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3E1F6F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448DEC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36A266E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97896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2801494" w14:textId="6AB78118" w:rsidR="007C2CCC" w:rsidRDefault="00884DE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Kai Strand Regan</w:t>
            </w:r>
          </w:p>
        </w:tc>
      </w:tr>
      <w:tr w:rsidR="00782CF2" w:rsidRPr="00C2152E" w14:paraId="65F34153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F519BF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8D9C8A5" w14:textId="147D1054" w:rsidR="007C2CCC" w:rsidRDefault="00884DE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Responsive Health and Fitness</w:t>
            </w:r>
            <w:r w:rsidR="006C0A1B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</w:t>
            </w:r>
          </w:p>
        </w:tc>
      </w:tr>
      <w:tr w:rsidR="00782CF2" w:rsidRPr="00C2152E" w14:paraId="7488D58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1DEFC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5783C0D0" w14:textId="754FB116" w:rsidR="007C2CCC" w:rsidRDefault="00884DE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782CF2" w:rsidRPr="00C2152E" w14:paraId="4410CA1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73D64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36F08450" w14:textId="41EC17C1" w:rsidR="007C2CCC" w:rsidRDefault="00884DE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782CF2" w:rsidRPr="00C2152E" w14:paraId="2323A53B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325330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522DA72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52337E2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EE4571" w:rsidRPr="006C0A1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56C1AD33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8690E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A71471B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C0A1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F1E67E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C85C63E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20DA60F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312F58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9619D40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58AFC46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4C7A15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985D29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DEBA24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3BD279B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AA5266C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CBFD12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5C7AFCB" w14:textId="640F8D2C" w:rsidR="004779D1" w:rsidRPr="00C2152E" w:rsidRDefault="007664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</w:p>
        </w:tc>
      </w:tr>
      <w:tr w:rsidR="004779D1" w:rsidRPr="00C2152E" w14:paraId="7689EA8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A0F86F3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0B9140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7435FFD" w14:textId="71D3EC94" w:rsidR="004779D1" w:rsidRPr="00EC3F9A" w:rsidRDefault="00EC3F9A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EC3F9A">
              <w:rPr>
                <w:rFonts w:asciiTheme="minorHAnsi" w:hAnsiTheme="minorHAnsi"/>
                <w:color w:val="000000" w:themeColor="text1"/>
              </w:rPr>
              <w:t xml:space="preserve">A </w:t>
            </w:r>
            <w:r>
              <w:rPr>
                <w:rFonts w:asciiTheme="minorHAnsi" w:hAnsiTheme="minorHAnsi"/>
                <w:color w:val="000000" w:themeColor="text1"/>
              </w:rPr>
              <w:t xml:space="preserve">great application of persuasive systems to fitness with excellent design and implementation as well. </w:t>
            </w:r>
          </w:p>
          <w:p w14:paraId="3EC62CF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3B831E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C5F8F3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906D799" w14:textId="17561885" w:rsidR="004779D1" w:rsidRPr="00C2152E" w:rsidRDefault="007664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83</w:t>
            </w:r>
          </w:p>
        </w:tc>
      </w:tr>
      <w:tr w:rsidR="00C2152E" w:rsidRPr="00C2152E" w14:paraId="2CE74C81" w14:textId="77777777" w:rsidTr="00EC3F9A">
        <w:trPr>
          <w:trHeight w:val="158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3F68CF1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4489BC0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2FE9D59" w14:textId="1811745C" w:rsidR="00C2152E" w:rsidRPr="00C2152E" w:rsidRDefault="007664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</w:tbl>
    <w:p w14:paraId="406EBD5E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363841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BCEF7AA" w14:textId="32162FDC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gramStart"/>
      <w:r w:rsidRPr="00811371">
        <w:rPr>
          <w:rFonts w:asciiTheme="minorHAnsi" w:hAnsiTheme="minorHAnsi"/>
          <w:color w:val="000000" w:themeColor="text1"/>
        </w:rPr>
        <w:t>……</w:t>
      </w:r>
      <w:r w:rsidR="00EC3F9A">
        <w:rPr>
          <w:rFonts w:asciiTheme="minorHAnsi" w:hAnsiTheme="minorHAnsi"/>
          <w:color w:val="000000" w:themeColor="text1"/>
        </w:rPr>
        <w:t>Sue</w:t>
      </w:r>
      <w:proofErr w:type="gramEnd"/>
      <w:r w:rsidR="00EC3F9A">
        <w:rPr>
          <w:rFonts w:asciiTheme="minorHAnsi" w:hAnsiTheme="minorHAnsi"/>
          <w:color w:val="000000" w:themeColor="text1"/>
        </w:rPr>
        <w:t xml:space="preserve"> Maw…………………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</w:t>
      </w:r>
      <w:r w:rsidR="00EC3F9A">
        <w:rPr>
          <w:rFonts w:asciiTheme="minorHAnsi" w:hAnsiTheme="minorHAnsi"/>
          <w:color w:val="000000" w:themeColor="text1"/>
        </w:rPr>
        <w:t>27/05/20</w:t>
      </w:r>
      <w:r w:rsidRPr="00811371">
        <w:rPr>
          <w:rFonts w:asciiTheme="minorHAnsi" w:hAnsiTheme="minorHAnsi"/>
          <w:color w:val="000000" w:themeColor="text1"/>
        </w:rPr>
        <w:t>…</w:t>
      </w:r>
      <w:proofErr w:type="gramStart"/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  <w:proofErr w:type="gramEnd"/>
    </w:p>
    <w:p w14:paraId="5E000D1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498EC219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0357D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4DB23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9C88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4EF53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229A8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F662678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B91480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B5416B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F753D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2598E7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BB603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642EF1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DEAE5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D4581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45361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37E26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F43931" w14:textId="77777777" w:rsidR="004779D1" w:rsidRPr="00C2152E" w:rsidRDefault="006C0A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2B1D9FB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BC4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13754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8743B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3DA74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77343" w14:textId="546BE4B9" w:rsidR="004779D1" w:rsidRPr="00C2152E" w:rsidRDefault="00EC3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A0BD9CC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A85092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BDA0B8" w14:textId="0728B61A" w:rsidR="007C2CCC" w:rsidRDefault="006C0A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gives background to project and discusses aims and objectives</w:t>
            </w:r>
            <w:r w:rsidR="00EC3F9A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a helpful overview</w:t>
            </w:r>
            <w:r w:rsidR="00177DF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1CB947A" w14:textId="0B9D02EC" w:rsidR="00177DF3" w:rsidRDefault="00EC3F9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analysis of a range of technical and motivational topics around fitness. Good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sysnthesis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of diverse sources and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well focussed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to research area. </w:t>
            </w:r>
          </w:p>
        </w:tc>
      </w:tr>
      <w:tr w:rsidR="00782CF2" w:rsidRPr="00C2152E" w14:paraId="4CEAF8C3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AF39E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4D481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410F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AE54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5B056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DCB13CC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564174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19FF9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6E446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42FE6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25BCD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55E8BBE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C344B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2FDE8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787D7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712BD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AAF3F9" w14:textId="3A105719" w:rsidR="004779D1" w:rsidRPr="00C2152E" w:rsidRDefault="00EC3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08D3A690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23F4A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6CA1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6A49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93C4E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F53A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25927B83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A9A16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A1C40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E967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3587F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AE44CE" w14:textId="5DCFC518" w:rsidR="004779D1" w:rsidRPr="00C2152E" w:rsidRDefault="00EC3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3090800F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D8F06C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C3DF3C3" w14:textId="472A0548" w:rsidR="00D06ED2" w:rsidRDefault="00EC3F9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Comprehensive </w:t>
            </w:r>
            <w:r w:rsidR="00F46C53">
              <w:rPr>
                <w:rFonts w:asciiTheme="minorHAnsi" w:hAnsiTheme="minorHAnsi"/>
                <w:color w:val="000000" w:themeColor="text1"/>
                <w:lang w:eastAsia="en-GB"/>
              </w:rPr>
              <w:t>explanation of research decisions with justification. Pleasing to s</w:t>
            </w:r>
            <w:r w:rsidR="004E65CB">
              <w:rPr>
                <w:rFonts w:asciiTheme="minorHAnsi" w:hAnsiTheme="minorHAnsi"/>
                <w:color w:val="000000" w:themeColor="text1"/>
                <w:lang w:eastAsia="en-GB"/>
              </w:rPr>
              <w:t>ee full inclusion of evaluation</w:t>
            </w:r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 xml:space="preserve">. Development environment </w:t>
            </w:r>
            <w:r w:rsidR="004E65CB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methodology </w:t>
            </w:r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 xml:space="preserve">choices </w:t>
            </w:r>
            <w:proofErr w:type="gramStart"/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>were discussed</w:t>
            </w:r>
            <w:proofErr w:type="gramEnd"/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justification and alternatives considered. </w:t>
            </w:r>
            <w:r w:rsidR="004E65CB">
              <w:rPr>
                <w:rFonts w:asciiTheme="minorHAnsi" w:hAnsiTheme="minorHAnsi"/>
                <w:color w:val="000000" w:themeColor="text1"/>
                <w:lang w:eastAsia="en-GB"/>
              </w:rPr>
              <w:t>Excellent visual design, with a good prototype interface applying theory from Lit Review and attempting to overcome problems in behaviour change for health and fitness.</w:t>
            </w:r>
          </w:p>
          <w:p w14:paraId="7F9920E9" w14:textId="414626DE" w:rsidR="00FA7CA4" w:rsidRDefault="00FA7C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</w:tbl>
    <w:p w14:paraId="328D8B34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63B453A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B2215DD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ADC68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A6240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BFF09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7E7DF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398F73D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F9704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7561CE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9EB4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82B7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D8073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1FFEFF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518C3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7C14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18734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0A7F5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C4410A" w14:textId="77596FB2" w:rsidR="00782CF2" w:rsidRPr="00C2152E" w:rsidRDefault="00EC3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17CBD0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A53CE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1D6A6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87527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3C52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5E15F2" w14:textId="29E9FB8D" w:rsidR="00782CF2" w:rsidRPr="00C2152E" w:rsidRDefault="00EC3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9FE1822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45BA4E2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AFD1464" w14:textId="3A0FC26D" w:rsidR="00FA7CA4" w:rsidRDefault="004E65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useful survey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was conducted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results analysed and discussed well. Alternative data presentation of data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been considered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Good explanation with reference to Lit Review topics. </w:t>
            </w:r>
          </w:p>
          <w:p w14:paraId="496CB239" w14:textId="5C4491DC" w:rsidR="00FA7CA4" w:rsidRDefault="004E65CB" w:rsidP="004E65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 xml:space="preserve">onclusions were included with analysis of the extent to which aims and objectives </w:t>
            </w:r>
            <w:proofErr w:type="gramStart"/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>had been met</w:t>
            </w:r>
            <w:proofErr w:type="gramEnd"/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There was reference to findings in the Literature Review 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good</w:t>
            </w:r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 xml:space="preserve"> suggestions for further work. </w:t>
            </w:r>
          </w:p>
        </w:tc>
      </w:tr>
      <w:tr w:rsidR="00C2152E" w:rsidRPr="00C2152E" w14:paraId="1A9047B1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F0D1FA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B446C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0CFE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84323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87B0A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EE86AE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1B090D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36F09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B8CBE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72A70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7F3A3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765E2F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59F87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9E7B7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F497C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702CB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709736" w14:textId="0FE2A2E4" w:rsidR="00782CF2" w:rsidRPr="00C2152E" w:rsidRDefault="00EC3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46380E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BFCF7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866C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0908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9C001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BD68A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608D2B4C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8557317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12D0A48" w14:textId="02B1EBED" w:rsidR="00C2152E" w:rsidRPr="00C2152E" w:rsidRDefault="004E65CB" w:rsidP="007D5B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app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was developed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a very good implementation of theory in motivating behavioural health change as well as competent technical development. </w:t>
            </w:r>
          </w:p>
          <w:p w14:paraId="07F0263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F7502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4CA637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55FB9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4A2586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2735C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245CCC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CEF4A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F3150A1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C2E10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3F51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8C57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D7E3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4FDF2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AAC2D9E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EF32C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7C446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9E9A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65A6A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4B624B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5202DD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EE0C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E174ED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4F8B0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947636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87CF14" w14:textId="0BFE9D2F" w:rsidR="00782CF2" w:rsidRPr="00C2152E" w:rsidRDefault="00DC1E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2E4AEC6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8ABF4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D91FD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A88B6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F7A1C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0699E7" w14:textId="3AA73E71" w:rsidR="00782CF2" w:rsidRPr="00C2152E" w:rsidRDefault="00EC3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6ABAB3CB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B5B7805" w14:textId="41EE8AAF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  <w:r w:rsidR="004E65CB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4E65CB" w:rsidRPr="004E65CB"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proofErr w:type="gramStart"/>
            <w:r w:rsidR="004E65CB" w:rsidRPr="004E65CB">
              <w:rPr>
                <w:rFonts w:asciiTheme="minorHAnsi" w:hAnsiTheme="minorHAnsi"/>
                <w:color w:val="000000" w:themeColor="text1"/>
                <w:lang w:eastAsia="en-GB"/>
              </w:rPr>
              <w:t>fairly brief</w:t>
            </w:r>
            <w:proofErr w:type="gramEnd"/>
            <w:r w:rsidR="004E65CB" w:rsidRPr="004E65CB">
              <w:rPr>
                <w:rFonts w:asciiTheme="minorHAnsi" w:hAnsiTheme="minorHAnsi"/>
                <w:color w:val="000000" w:themeColor="text1"/>
                <w:lang w:eastAsia="en-GB"/>
              </w:rPr>
              <w:t xml:space="preserve"> reflection section was included with </w:t>
            </w:r>
            <w:r w:rsidR="004E65CB">
              <w:rPr>
                <w:rFonts w:asciiTheme="minorHAnsi" w:hAnsiTheme="minorHAnsi"/>
                <w:color w:val="000000" w:themeColor="text1"/>
                <w:lang w:eastAsia="en-GB"/>
              </w:rPr>
              <w:t>evidence of insight over course of project. Reflection also evidenced elsewhere with the student implementing a system to help with the challenges in keeping fit during lockdown.</w:t>
            </w:r>
          </w:p>
          <w:p w14:paraId="774B22AE" w14:textId="7CD05501" w:rsidR="004E65CB" w:rsidRPr="00C2152E" w:rsidRDefault="004E65C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standard of document with good referencing practice and attractive format. </w:t>
            </w:r>
            <w:bookmarkStart w:id="0" w:name="_GoBack"/>
            <w:bookmarkEnd w:id="0"/>
          </w:p>
          <w:p w14:paraId="4F181A6D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2543B207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057AD" w14:textId="1EB182B2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80550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4AA47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4488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AFB1C6" w14:textId="27144608" w:rsidR="00782CF2" w:rsidRPr="00C2152E" w:rsidRDefault="00EC3F9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11179C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678B85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04458D6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9110048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C448B44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77DF3"/>
    <w:rsid w:val="001D0DDD"/>
    <w:rsid w:val="00242112"/>
    <w:rsid w:val="00253402"/>
    <w:rsid w:val="002C404C"/>
    <w:rsid w:val="003E5437"/>
    <w:rsid w:val="003F049D"/>
    <w:rsid w:val="00461843"/>
    <w:rsid w:val="004779D1"/>
    <w:rsid w:val="004E65CB"/>
    <w:rsid w:val="00576B2C"/>
    <w:rsid w:val="005C79DB"/>
    <w:rsid w:val="006363DD"/>
    <w:rsid w:val="006530D2"/>
    <w:rsid w:val="006645F5"/>
    <w:rsid w:val="006C0A1B"/>
    <w:rsid w:val="00766458"/>
    <w:rsid w:val="00782CF2"/>
    <w:rsid w:val="007C2CCC"/>
    <w:rsid w:val="007D5B01"/>
    <w:rsid w:val="00811371"/>
    <w:rsid w:val="00826F79"/>
    <w:rsid w:val="00866E85"/>
    <w:rsid w:val="00884DE0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AC2E20"/>
    <w:rsid w:val="00B04E8B"/>
    <w:rsid w:val="00B27A16"/>
    <w:rsid w:val="00C2152E"/>
    <w:rsid w:val="00C60A27"/>
    <w:rsid w:val="00CC4C41"/>
    <w:rsid w:val="00CD2262"/>
    <w:rsid w:val="00CF3983"/>
    <w:rsid w:val="00D06ED2"/>
    <w:rsid w:val="00D87BAB"/>
    <w:rsid w:val="00DC1E03"/>
    <w:rsid w:val="00E1157B"/>
    <w:rsid w:val="00EC3F9A"/>
    <w:rsid w:val="00EE0FE1"/>
    <w:rsid w:val="00EE4571"/>
    <w:rsid w:val="00EF41D2"/>
    <w:rsid w:val="00F14758"/>
    <w:rsid w:val="00F46C53"/>
    <w:rsid w:val="00FA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42B1C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31" ma:contentTypeDescription="Create a new document." ma:contentTypeScope="" ma:versionID="76679331057b0b93fc2e440ff7ad18b8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e5b7c0a6788571b600a1a39ef1caf619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Teams_Channel_Section_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NotebookType" ma:index="15" nillable="true" ma:displayName="Notebook Type" ma:internalName="NotebookType">
      <xsd:simpleType>
        <xsd:restriction base="dms:Text"/>
      </xsd:simpleType>
    </xsd:element>
    <xsd:element name="FolderType" ma:index="16" nillable="true" ma:displayName="Folder Type" ma:internalName="FolderType">
      <xsd:simpleType>
        <xsd:restriction base="dms:Text"/>
      </xsd:simpleType>
    </xsd:element>
    <xsd:element name="CultureName" ma:index="17" nillable="true" ma:displayName="Culture Name" ma:internalName="CultureName">
      <xsd:simpleType>
        <xsd:restriction base="dms:Text"/>
      </xsd:simpleType>
    </xsd:element>
    <xsd:element name="AppVersion" ma:index="18" nillable="true" ma:displayName="App Version" ma:internalName="AppVersion">
      <xsd:simpleType>
        <xsd:restriction base="dms:Text"/>
      </xsd:simpleType>
    </xsd:element>
    <xsd:element name="TeamsChannelId" ma:index="19" nillable="true" ma:displayName="Teams Channel Id" ma:internalName="TeamsChannelId">
      <xsd:simpleType>
        <xsd:restriction base="dms:Text"/>
      </xsd:simpleType>
    </xsd:element>
    <xsd:element name="Owner" ma:index="20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1" nillable="true" ma:displayName="Math Settings" ma:internalName="Math_Settings">
      <xsd:simpleType>
        <xsd:restriction base="dms:Text"/>
      </xsd:simpleType>
    </xsd:element>
    <xsd:element name="DefaultSectionNames" ma:index="22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3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4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5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6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7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8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9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0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1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2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3" nillable="true" ma:displayName="Is Collaboration Space Locked" ma:internalName="Is_Collaboration_Space_Locked">
      <xsd:simpleType>
        <xsd:restriction base="dms:Boolean"/>
      </xsd:simpleType>
    </xsd:element>
    <xsd:element name="IsNotebookLocked" ma:index="34" nillable="true" ma:displayName="Is Notebook Locked" ma:internalName="IsNotebookLocked">
      <xsd:simpleType>
        <xsd:restriction base="dms:Boolean"/>
      </xsd:simpleType>
    </xsd:element>
    <xsd:element name="Teams_Channel_Section_Location" ma:index="35" nillable="true" ma:displayName="Teams Channel Section Location" ma:internalName="Teams_Channel_Section_Location">
      <xsd:simpleType>
        <xsd:restriction base="dms:Text"/>
      </xsd:simpleType>
    </xsd:element>
    <xsd:element name="MediaServiceOCR" ma:index="3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Has_Teacher_Only_SectionGroup xmlns="696490a5-0429-499a-a254-a60426c02ef0" xsi:nil="true"/>
    <DefaultSectionNames xmlns="696490a5-0429-499a-a254-a60426c02ef0" xsi:nil="true"/>
    <TeamsChannelId xmlns="696490a5-0429-499a-a254-a60426c02ef0" xsi:nil="true"/>
    <CultureName xmlns="696490a5-0429-499a-a254-a60426c02ef0" xsi:nil="true"/>
    <Distribution_Groups xmlns="696490a5-0429-499a-a254-a60426c02ef0" xsi:nil="true"/>
    <Owner xmlns="696490a5-0429-499a-a254-a60426c02ef0">
      <UserInfo>
        <DisplayName/>
        <AccountId xsi:nil="true"/>
        <AccountType/>
      </UserInfo>
    </Owner>
    <Teams_Channel_Section_Location xmlns="696490a5-0429-499a-a254-a60426c02ef0" xsi:nil="true"/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Templates xmlns="696490a5-0429-499a-a254-a60426c02ef0" xsi:nil="true"/>
    <AppVersion xmlns="696490a5-0429-499a-a254-a60426c02ef0" xsi:nil="true"/>
    <Math_Settings xmlns="696490a5-0429-499a-a254-a60426c02ef0" xsi:nil="true"/>
    <Self_Registration_Enabled xmlns="696490a5-0429-499a-a254-a60426c02ef0" xsi:nil="true"/>
    <Is_Collaboration_Space_Locked xmlns="696490a5-0429-499a-a254-a60426c02ef0" xsi:nil="true"/>
    <LMS_Mappings xmlns="696490a5-0429-499a-a254-a60426c02ef0" xsi:nil="true"/>
    <Invited_Students xmlns="696490a5-0429-499a-a254-a60426c02ef0" xsi:nil="true"/>
    <IsNotebookLocked xmlns="696490a5-0429-499a-a254-a60426c02e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B582C2-1FC3-4CF7-8184-89032AB241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9171BA-9187-4FA7-AABB-F70A7429B335}">
  <ds:schemaRefs>
    <ds:schemaRef ds:uri="http://purl.org/dc/terms/"/>
    <ds:schemaRef ds:uri="http://schemas.openxmlformats.org/package/2006/metadata/core-properties"/>
    <ds:schemaRef ds:uri="http://purl.org/dc/dcmitype/"/>
    <ds:schemaRef ds:uri="d2d6d51c-be45-489c-bfaa-c0c3d4c0c982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696490a5-0429-499a-a254-a60426c02ef0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987C0F7E-98E4-431F-A1A2-6941CE2D3F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4</Pages>
  <Words>478</Words>
  <Characters>2728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Sue Maw</cp:lastModifiedBy>
  <cp:revision>3</cp:revision>
  <cp:lastPrinted>2013-09-25T13:22:00Z</cp:lastPrinted>
  <dcterms:created xsi:type="dcterms:W3CDTF">2021-05-12T08:56:00Z</dcterms:created>
  <dcterms:modified xsi:type="dcterms:W3CDTF">2021-05-27T14:49:00Z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