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691A5" w14:textId="1557E88B" w:rsidR="00841188" w:rsidRPr="00DE6314" w:rsidRDefault="00AD2D0D" w:rsidP="004B32E8">
      <w:pPr>
        <w:pStyle w:val="Title"/>
        <w:rPr>
          <w:rFonts w:ascii="Arial" w:hAnsi="Arial" w:cs="Arial"/>
          <w:sz w:val="36"/>
          <w:szCs w:val="36"/>
          <w:lang w:val="nl-NL"/>
        </w:rPr>
      </w:pPr>
      <w:r w:rsidRPr="00DE6314">
        <w:rPr>
          <w:rFonts w:ascii="Arial" w:hAnsi="Arial" w:cs="Arial"/>
          <w:sz w:val="36"/>
          <w:szCs w:val="36"/>
          <w:lang w:val="nl-NL"/>
        </w:rPr>
        <w:t xml:space="preserve">Student Name : </w:t>
      </w:r>
      <w:r w:rsidR="00841188" w:rsidRPr="00DE6314">
        <w:rPr>
          <w:rFonts w:ascii="Arial" w:hAnsi="Arial" w:cs="Arial"/>
          <w:sz w:val="36"/>
          <w:szCs w:val="36"/>
          <w:lang w:val="nl-NL"/>
        </w:rPr>
        <w:t>ASHRAF ALI</w:t>
      </w:r>
    </w:p>
    <w:p w14:paraId="6880CC13" w14:textId="77777777" w:rsidR="00255316" w:rsidRPr="00DE6314" w:rsidRDefault="00255316" w:rsidP="00255316">
      <w:pPr>
        <w:rPr>
          <w:lang w:val="nl-NL"/>
        </w:rPr>
      </w:pPr>
    </w:p>
    <w:p w14:paraId="525BA980" w14:textId="6F835E39" w:rsidR="0044756E" w:rsidRPr="00DE6314" w:rsidRDefault="00841188" w:rsidP="004B32E8">
      <w:pPr>
        <w:pStyle w:val="Title"/>
        <w:rPr>
          <w:rFonts w:ascii="Arial" w:hAnsi="Arial" w:cs="Arial"/>
          <w:sz w:val="36"/>
          <w:szCs w:val="36"/>
          <w:lang w:val="nl-NL"/>
        </w:rPr>
      </w:pPr>
      <w:r w:rsidRPr="00DE6314">
        <w:rPr>
          <w:rFonts w:ascii="Arial" w:hAnsi="Arial" w:cs="Arial"/>
          <w:sz w:val="36"/>
          <w:szCs w:val="36"/>
          <w:lang w:val="nl-NL"/>
        </w:rPr>
        <w:t>Student ID : 1715408</w:t>
      </w:r>
    </w:p>
    <w:p w14:paraId="1DC29869" w14:textId="77777777" w:rsidR="005C0936" w:rsidRPr="00DE6314" w:rsidRDefault="005C0936" w:rsidP="005C0936">
      <w:pPr>
        <w:rPr>
          <w:lang w:val="nl-NL"/>
        </w:rPr>
      </w:pPr>
    </w:p>
    <w:p w14:paraId="0F06D88B" w14:textId="1B21CBAA" w:rsidR="000B5055" w:rsidRPr="005C0936" w:rsidRDefault="000B5055" w:rsidP="000B5055">
      <w:pPr>
        <w:rPr>
          <w:rFonts w:ascii="Arial" w:hAnsi="Arial" w:cs="Arial"/>
          <w:sz w:val="36"/>
          <w:szCs w:val="36"/>
        </w:rPr>
      </w:pPr>
      <w:r w:rsidRPr="005C0936">
        <w:rPr>
          <w:rFonts w:ascii="Arial" w:hAnsi="Arial" w:cs="Arial"/>
          <w:sz w:val="36"/>
          <w:szCs w:val="36"/>
        </w:rPr>
        <w:t>M</w:t>
      </w:r>
      <w:r w:rsidR="000B39FF" w:rsidRPr="005C0936">
        <w:rPr>
          <w:rFonts w:ascii="Arial" w:hAnsi="Arial" w:cs="Arial"/>
          <w:sz w:val="36"/>
          <w:szCs w:val="36"/>
        </w:rPr>
        <w:t>odule : Emergent Leadership Skills in the Workplace</w:t>
      </w:r>
    </w:p>
    <w:p w14:paraId="1B7F7CE7" w14:textId="1A5544E5" w:rsidR="004B32E8" w:rsidRPr="005C0936" w:rsidRDefault="00C031DF" w:rsidP="004B32E8">
      <w:pPr>
        <w:rPr>
          <w:rFonts w:ascii="Arial" w:hAnsi="Arial" w:cs="Arial"/>
          <w:sz w:val="36"/>
          <w:szCs w:val="36"/>
        </w:rPr>
      </w:pPr>
      <w:r w:rsidRPr="005C0936">
        <w:rPr>
          <w:rFonts w:ascii="Arial" w:hAnsi="Arial" w:cs="Arial"/>
          <w:sz w:val="36"/>
          <w:szCs w:val="36"/>
        </w:rPr>
        <w:t>Module Code : BMSW6101</w:t>
      </w:r>
    </w:p>
    <w:p w14:paraId="5440C182" w14:textId="67BE360D" w:rsidR="000B5055" w:rsidRPr="00DE6314" w:rsidRDefault="000B5055" w:rsidP="004B32E8">
      <w:pPr>
        <w:rPr>
          <w:rFonts w:ascii="Arial" w:hAnsi="Arial" w:cs="Arial"/>
          <w:sz w:val="36"/>
          <w:szCs w:val="36"/>
        </w:rPr>
      </w:pPr>
      <w:r w:rsidRPr="00DE6314">
        <w:rPr>
          <w:rFonts w:ascii="Arial" w:hAnsi="Arial" w:cs="Arial"/>
          <w:sz w:val="36"/>
          <w:szCs w:val="36"/>
        </w:rPr>
        <w:t>Lecturer : Eric Osei</w:t>
      </w:r>
    </w:p>
    <w:p w14:paraId="072C88B0" w14:textId="12FFC660" w:rsidR="00934085" w:rsidRPr="00DE6314" w:rsidRDefault="00934085" w:rsidP="004B32E8">
      <w:pPr>
        <w:rPr>
          <w:rFonts w:ascii="Arial" w:hAnsi="Arial" w:cs="Arial"/>
          <w:sz w:val="36"/>
          <w:szCs w:val="36"/>
        </w:rPr>
      </w:pPr>
      <w:r w:rsidRPr="00DE6314">
        <w:rPr>
          <w:rFonts w:ascii="Arial" w:hAnsi="Arial" w:cs="Arial"/>
          <w:sz w:val="36"/>
          <w:szCs w:val="36"/>
        </w:rPr>
        <w:t>Assi</w:t>
      </w:r>
      <w:r w:rsidR="005C0936" w:rsidRPr="00DE6314">
        <w:rPr>
          <w:rFonts w:ascii="Arial" w:hAnsi="Arial" w:cs="Arial"/>
          <w:sz w:val="36"/>
          <w:szCs w:val="36"/>
        </w:rPr>
        <w:t>ngment Title : Task 2 report</w:t>
      </w:r>
      <w:r w:rsidR="000C5C79">
        <w:rPr>
          <w:rFonts w:ascii="Arial" w:hAnsi="Arial" w:cs="Arial"/>
          <w:sz w:val="36"/>
          <w:szCs w:val="36"/>
        </w:rPr>
        <w:t xml:space="preserve"> Part 1</w:t>
      </w:r>
      <w:r w:rsidR="006455AE">
        <w:rPr>
          <w:rFonts w:ascii="Arial" w:hAnsi="Arial" w:cs="Arial"/>
          <w:sz w:val="36"/>
          <w:szCs w:val="36"/>
        </w:rPr>
        <w:t xml:space="preserve"> and Part 2</w:t>
      </w:r>
    </w:p>
    <w:p w14:paraId="098E0209" w14:textId="6FAD05E3" w:rsidR="00736F06" w:rsidRPr="00DE6314" w:rsidRDefault="00736F06" w:rsidP="00736F06">
      <w:pPr>
        <w:jc w:val="center"/>
      </w:pPr>
    </w:p>
    <w:p w14:paraId="59DD79A5" w14:textId="780F566E" w:rsidR="0044756E" w:rsidRPr="00DE6314" w:rsidRDefault="0044756E" w:rsidP="0044756E"/>
    <w:p w14:paraId="7F73B7B0" w14:textId="77777777" w:rsidR="0044756E" w:rsidRPr="00DE6314" w:rsidRDefault="0044756E">
      <w:pPr>
        <w:spacing w:line="259" w:lineRule="auto"/>
        <w:jc w:val="left"/>
      </w:pPr>
      <w:r w:rsidRPr="00DE6314">
        <w:br w:type="page"/>
      </w:r>
    </w:p>
    <w:sdt>
      <w:sdtPr>
        <w:rPr>
          <w:rFonts w:ascii="Times New Roman" w:eastAsiaTheme="minorHAnsi" w:hAnsi="Times New Roman" w:cstheme="minorBidi"/>
          <w:noProof/>
          <w:color w:val="000000" w:themeColor="text1"/>
          <w:sz w:val="24"/>
          <w:szCs w:val="22"/>
          <w:lang w:val="en-GB"/>
        </w:rPr>
        <w:id w:val="-512913750"/>
        <w:docPartObj>
          <w:docPartGallery w:val="Table of Contents"/>
          <w:docPartUnique/>
        </w:docPartObj>
      </w:sdtPr>
      <w:sdtEndPr>
        <w:rPr>
          <w:b/>
          <w:bCs/>
        </w:rPr>
      </w:sdtEndPr>
      <w:sdtContent>
        <w:p w14:paraId="56143A44" w14:textId="495D8D12" w:rsidR="009B1FF7" w:rsidRPr="0021260E" w:rsidRDefault="009B1FF7">
          <w:pPr>
            <w:pStyle w:val="TOCHeading"/>
            <w:rPr>
              <w:b/>
              <w:bCs/>
              <w:color w:val="000000" w:themeColor="text1"/>
            </w:rPr>
          </w:pPr>
          <w:r w:rsidRPr="0021260E">
            <w:rPr>
              <w:b/>
              <w:bCs/>
              <w:color w:val="000000" w:themeColor="text1"/>
            </w:rPr>
            <w:t>Table of Contents</w:t>
          </w:r>
        </w:p>
        <w:p w14:paraId="24F9B6FE" w14:textId="77777777" w:rsidR="00BE0279" w:rsidRPr="00BE0279" w:rsidRDefault="00BE0279" w:rsidP="00BE0279">
          <w:pPr>
            <w:rPr>
              <w:lang w:val="en-US"/>
            </w:rPr>
          </w:pPr>
        </w:p>
        <w:p w14:paraId="2FE17493" w14:textId="10399EF7" w:rsidR="00DC6A5C" w:rsidRPr="00BE0279" w:rsidRDefault="009B1FF7">
          <w:pPr>
            <w:pStyle w:val="TOC1"/>
            <w:tabs>
              <w:tab w:val="right" w:leader="dot" w:pos="9016"/>
            </w:tabs>
            <w:rPr>
              <w:rFonts w:ascii="Arial" w:eastAsiaTheme="minorEastAsia" w:hAnsi="Arial" w:cs="Arial"/>
              <w:color w:val="auto"/>
              <w:sz w:val="22"/>
              <w:lang w:eastAsia="en-GB"/>
            </w:rPr>
          </w:pPr>
          <w:r>
            <w:fldChar w:fldCharType="begin"/>
          </w:r>
          <w:r>
            <w:instrText xml:space="preserve"> TOC \o "1-3" \h \z \u </w:instrText>
          </w:r>
          <w:r>
            <w:fldChar w:fldCharType="separate"/>
          </w:r>
          <w:hyperlink w:anchor="_Toc76288411" w:history="1">
            <w:r w:rsidR="00DC6A5C" w:rsidRPr="00BE0279">
              <w:rPr>
                <w:rStyle w:val="Hyperlink"/>
                <w:rFonts w:ascii="Arial" w:hAnsi="Arial" w:cs="Arial"/>
                <w:sz w:val="22"/>
              </w:rPr>
              <w:t>Introduction</w:t>
            </w:r>
            <w:r w:rsidR="00DC6A5C" w:rsidRPr="00BE0279">
              <w:rPr>
                <w:rFonts w:ascii="Arial" w:hAnsi="Arial" w:cs="Arial"/>
                <w:webHidden/>
                <w:sz w:val="22"/>
              </w:rPr>
              <w:tab/>
            </w:r>
            <w:r w:rsidR="00DC6A5C" w:rsidRPr="00BE0279">
              <w:rPr>
                <w:rFonts w:ascii="Arial" w:hAnsi="Arial" w:cs="Arial"/>
                <w:webHidden/>
                <w:sz w:val="22"/>
              </w:rPr>
              <w:fldChar w:fldCharType="begin"/>
            </w:r>
            <w:r w:rsidR="00DC6A5C" w:rsidRPr="00BE0279">
              <w:rPr>
                <w:rFonts w:ascii="Arial" w:hAnsi="Arial" w:cs="Arial"/>
                <w:webHidden/>
                <w:sz w:val="22"/>
              </w:rPr>
              <w:instrText xml:space="preserve"> PAGEREF _Toc76288411 \h </w:instrText>
            </w:r>
            <w:r w:rsidR="00DC6A5C" w:rsidRPr="00BE0279">
              <w:rPr>
                <w:rFonts w:ascii="Arial" w:hAnsi="Arial" w:cs="Arial"/>
                <w:webHidden/>
                <w:sz w:val="22"/>
              </w:rPr>
            </w:r>
            <w:r w:rsidR="00DC6A5C" w:rsidRPr="00BE0279">
              <w:rPr>
                <w:rFonts w:ascii="Arial" w:hAnsi="Arial" w:cs="Arial"/>
                <w:webHidden/>
                <w:sz w:val="22"/>
              </w:rPr>
              <w:fldChar w:fldCharType="separate"/>
            </w:r>
            <w:r w:rsidR="00DC6A5C" w:rsidRPr="00BE0279">
              <w:rPr>
                <w:rFonts w:ascii="Arial" w:hAnsi="Arial" w:cs="Arial"/>
                <w:webHidden/>
                <w:sz w:val="22"/>
              </w:rPr>
              <w:t>1</w:t>
            </w:r>
            <w:r w:rsidR="00DC6A5C" w:rsidRPr="00BE0279">
              <w:rPr>
                <w:rFonts w:ascii="Arial" w:hAnsi="Arial" w:cs="Arial"/>
                <w:webHidden/>
                <w:sz w:val="22"/>
              </w:rPr>
              <w:fldChar w:fldCharType="end"/>
            </w:r>
          </w:hyperlink>
        </w:p>
        <w:p w14:paraId="7742090F" w14:textId="406DE0EF" w:rsidR="00DC6A5C" w:rsidRPr="00BE0279" w:rsidRDefault="00B53A3A">
          <w:pPr>
            <w:pStyle w:val="TOC1"/>
            <w:tabs>
              <w:tab w:val="right" w:leader="dot" w:pos="9016"/>
            </w:tabs>
            <w:rPr>
              <w:rFonts w:ascii="Arial" w:eastAsiaTheme="minorEastAsia" w:hAnsi="Arial" w:cs="Arial"/>
              <w:color w:val="auto"/>
              <w:sz w:val="22"/>
              <w:lang w:eastAsia="en-GB"/>
            </w:rPr>
          </w:pPr>
          <w:hyperlink w:anchor="_Toc76288412" w:history="1">
            <w:r w:rsidR="00DC6A5C" w:rsidRPr="00BE0279">
              <w:rPr>
                <w:rStyle w:val="Hyperlink"/>
                <w:rFonts w:ascii="Arial" w:hAnsi="Arial" w:cs="Arial"/>
                <w:sz w:val="22"/>
              </w:rPr>
              <w:t>Difference Between Leadership and Management</w:t>
            </w:r>
            <w:r w:rsidR="00DC6A5C" w:rsidRPr="00BE0279">
              <w:rPr>
                <w:rFonts w:ascii="Arial" w:hAnsi="Arial" w:cs="Arial"/>
                <w:webHidden/>
                <w:sz w:val="22"/>
              </w:rPr>
              <w:tab/>
            </w:r>
            <w:r w:rsidR="00DC6A5C" w:rsidRPr="00BE0279">
              <w:rPr>
                <w:rFonts w:ascii="Arial" w:hAnsi="Arial" w:cs="Arial"/>
                <w:webHidden/>
                <w:sz w:val="22"/>
              </w:rPr>
              <w:fldChar w:fldCharType="begin"/>
            </w:r>
            <w:r w:rsidR="00DC6A5C" w:rsidRPr="00BE0279">
              <w:rPr>
                <w:rFonts w:ascii="Arial" w:hAnsi="Arial" w:cs="Arial"/>
                <w:webHidden/>
                <w:sz w:val="22"/>
              </w:rPr>
              <w:instrText xml:space="preserve"> PAGEREF _Toc76288412 \h </w:instrText>
            </w:r>
            <w:r w:rsidR="00DC6A5C" w:rsidRPr="00BE0279">
              <w:rPr>
                <w:rFonts w:ascii="Arial" w:hAnsi="Arial" w:cs="Arial"/>
                <w:webHidden/>
                <w:sz w:val="22"/>
              </w:rPr>
            </w:r>
            <w:r w:rsidR="00DC6A5C" w:rsidRPr="00BE0279">
              <w:rPr>
                <w:rFonts w:ascii="Arial" w:hAnsi="Arial" w:cs="Arial"/>
                <w:webHidden/>
                <w:sz w:val="22"/>
              </w:rPr>
              <w:fldChar w:fldCharType="separate"/>
            </w:r>
            <w:r w:rsidR="00DC6A5C" w:rsidRPr="00BE0279">
              <w:rPr>
                <w:rFonts w:ascii="Arial" w:hAnsi="Arial" w:cs="Arial"/>
                <w:webHidden/>
                <w:sz w:val="22"/>
              </w:rPr>
              <w:t>2</w:t>
            </w:r>
            <w:r w:rsidR="00DC6A5C" w:rsidRPr="00BE0279">
              <w:rPr>
                <w:rFonts w:ascii="Arial" w:hAnsi="Arial" w:cs="Arial"/>
                <w:webHidden/>
                <w:sz w:val="22"/>
              </w:rPr>
              <w:fldChar w:fldCharType="end"/>
            </w:r>
          </w:hyperlink>
        </w:p>
        <w:p w14:paraId="3B62869A" w14:textId="1C4B04CF" w:rsidR="00DC6A5C" w:rsidRPr="00BE0279" w:rsidRDefault="00B53A3A">
          <w:pPr>
            <w:pStyle w:val="TOC1"/>
            <w:tabs>
              <w:tab w:val="right" w:leader="dot" w:pos="9016"/>
            </w:tabs>
            <w:rPr>
              <w:rFonts w:ascii="Arial" w:eastAsiaTheme="minorEastAsia" w:hAnsi="Arial" w:cs="Arial"/>
              <w:color w:val="auto"/>
              <w:sz w:val="22"/>
              <w:lang w:eastAsia="en-GB"/>
            </w:rPr>
          </w:pPr>
          <w:hyperlink w:anchor="_Toc76288413" w:history="1">
            <w:r w:rsidR="00B35E41">
              <w:rPr>
                <w:rStyle w:val="Hyperlink"/>
                <w:rFonts w:ascii="Arial" w:hAnsi="Arial" w:cs="Arial"/>
                <w:sz w:val="22"/>
              </w:rPr>
              <w:t>Leaders</w:t>
            </w:r>
            <w:r w:rsidR="00DC6A5C" w:rsidRPr="00BE0279">
              <w:rPr>
                <w:rStyle w:val="Hyperlink"/>
                <w:rFonts w:ascii="Arial" w:hAnsi="Arial" w:cs="Arial"/>
                <w:sz w:val="22"/>
              </w:rPr>
              <w:t>, Challenges and Solutions</w:t>
            </w:r>
            <w:r w:rsidR="00DC6A5C" w:rsidRPr="00BE0279">
              <w:rPr>
                <w:rFonts w:ascii="Arial" w:hAnsi="Arial" w:cs="Arial"/>
                <w:webHidden/>
                <w:sz w:val="22"/>
              </w:rPr>
              <w:tab/>
            </w:r>
            <w:r w:rsidR="00275A57" w:rsidRPr="00BE0279">
              <w:rPr>
                <w:rFonts w:ascii="Arial" w:hAnsi="Arial" w:cs="Arial"/>
                <w:webHidden/>
                <w:sz w:val="22"/>
              </w:rPr>
              <w:t>3</w:t>
            </w:r>
          </w:hyperlink>
        </w:p>
        <w:p w14:paraId="4DD2890D" w14:textId="5384BE7A" w:rsidR="00DC6A5C" w:rsidRPr="00BE0279" w:rsidRDefault="00B53A3A">
          <w:pPr>
            <w:pStyle w:val="TOC1"/>
            <w:tabs>
              <w:tab w:val="right" w:leader="dot" w:pos="9016"/>
            </w:tabs>
            <w:rPr>
              <w:rFonts w:ascii="Arial" w:eastAsiaTheme="minorEastAsia" w:hAnsi="Arial" w:cs="Arial"/>
              <w:color w:val="auto"/>
              <w:sz w:val="22"/>
              <w:lang w:eastAsia="en-GB"/>
            </w:rPr>
          </w:pPr>
          <w:hyperlink w:anchor="_Toc76288414" w:history="1">
            <w:r w:rsidR="00DC6A5C" w:rsidRPr="00BE0279">
              <w:rPr>
                <w:rStyle w:val="Hyperlink"/>
                <w:rFonts w:ascii="Arial" w:hAnsi="Arial" w:cs="Arial"/>
                <w:sz w:val="22"/>
              </w:rPr>
              <w:t>Transformational Leadership Styles in Uncertain Times</w:t>
            </w:r>
            <w:r w:rsidR="00DC6A5C" w:rsidRPr="00BE0279">
              <w:rPr>
                <w:rFonts w:ascii="Arial" w:hAnsi="Arial" w:cs="Arial"/>
                <w:webHidden/>
                <w:sz w:val="22"/>
              </w:rPr>
              <w:tab/>
            </w:r>
            <w:r w:rsidR="007D3386">
              <w:rPr>
                <w:rFonts w:ascii="Arial" w:hAnsi="Arial" w:cs="Arial"/>
                <w:webHidden/>
                <w:sz w:val="22"/>
              </w:rPr>
              <w:t>5</w:t>
            </w:r>
          </w:hyperlink>
        </w:p>
        <w:p w14:paraId="20E0A006" w14:textId="42E3CEED" w:rsidR="00DC6A5C" w:rsidRPr="00BE0279" w:rsidRDefault="00B53A3A" w:rsidP="00DE6314">
          <w:pPr>
            <w:pStyle w:val="TOC2"/>
            <w:tabs>
              <w:tab w:val="right" w:leader="dot" w:pos="9016"/>
            </w:tabs>
            <w:ind w:left="0"/>
            <w:rPr>
              <w:rFonts w:ascii="Arial" w:eastAsiaTheme="minorEastAsia" w:hAnsi="Arial" w:cs="Arial"/>
              <w:color w:val="auto"/>
              <w:sz w:val="22"/>
              <w:lang w:eastAsia="en-GB"/>
            </w:rPr>
          </w:pPr>
          <w:hyperlink w:anchor="_Toc76288415" w:history="1">
            <w:r w:rsidR="00DC6A5C" w:rsidRPr="00BE0279">
              <w:rPr>
                <w:rStyle w:val="Hyperlink"/>
                <w:rFonts w:ascii="Arial" w:hAnsi="Arial" w:cs="Arial"/>
                <w:sz w:val="22"/>
              </w:rPr>
              <w:t>Leadership Challenges in Covid Times</w:t>
            </w:r>
            <w:r w:rsidR="00DC6A5C" w:rsidRPr="00BE0279">
              <w:rPr>
                <w:rFonts w:ascii="Arial" w:hAnsi="Arial" w:cs="Arial"/>
                <w:webHidden/>
                <w:sz w:val="22"/>
              </w:rPr>
              <w:tab/>
            </w:r>
            <w:r w:rsidR="00501FD4" w:rsidRPr="00BE0279">
              <w:rPr>
                <w:rFonts w:ascii="Arial" w:hAnsi="Arial" w:cs="Arial"/>
                <w:webHidden/>
                <w:sz w:val="22"/>
              </w:rPr>
              <w:t>6</w:t>
            </w:r>
          </w:hyperlink>
        </w:p>
        <w:p w14:paraId="6467DA06" w14:textId="1174E8ED" w:rsidR="00DC6A5C" w:rsidRDefault="00B53A3A">
          <w:pPr>
            <w:pStyle w:val="TOC1"/>
            <w:tabs>
              <w:tab w:val="right" w:leader="dot" w:pos="9016"/>
            </w:tabs>
            <w:rPr>
              <w:rFonts w:ascii="Arial" w:hAnsi="Arial" w:cs="Arial"/>
              <w:sz w:val="22"/>
            </w:rPr>
          </w:pPr>
          <w:hyperlink w:anchor="_Toc76288416" w:history="1">
            <w:r w:rsidR="00DC6A5C" w:rsidRPr="00BA120B">
              <w:rPr>
                <w:rStyle w:val="Hyperlink"/>
                <w:rFonts w:ascii="Arial" w:hAnsi="Arial" w:cs="Arial"/>
                <w:sz w:val="22"/>
              </w:rPr>
              <w:t>Conclusion</w:t>
            </w:r>
            <w:r w:rsidR="00DC6A5C" w:rsidRPr="00BA120B">
              <w:rPr>
                <w:rFonts w:ascii="Arial" w:hAnsi="Arial" w:cs="Arial"/>
                <w:webHidden/>
                <w:sz w:val="22"/>
              </w:rPr>
              <w:tab/>
            </w:r>
            <w:r w:rsidR="00B006E7">
              <w:rPr>
                <w:rFonts w:ascii="Arial" w:hAnsi="Arial" w:cs="Arial"/>
                <w:webHidden/>
                <w:sz w:val="22"/>
              </w:rPr>
              <w:t>7</w:t>
            </w:r>
          </w:hyperlink>
        </w:p>
        <w:p w14:paraId="4D18771B" w14:textId="559574CD" w:rsidR="00B006E7" w:rsidRPr="00B006E7" w:rsidRDefault="00B006E7" w:rsidP="00B006E7">
          <w:r>
            <w:t xml:space="preserve">Part 2 </w:t>
          </w:r>
          <w:r w:rsidR="00A927CD">
            <w:t>REFLECTIVE ESSAY…………………………………………………………………8</w:t>
          </w:r>
        </w:p>
        <w:p w14:paraId="7F23FBD5" w14:textId="184F14FA" w:rsidR="00DC6A5C" w:rsidRPr="00BA120B" w:rsidRDefault="00B53A3A">
          <w:pPr>
            <w:pStyle w:val="TOC1"/>
            <w:tabs>
              <w:tab w:val="right" w:leader="dot" w:pos="9016"/>
            </w:tabs>
            <w:rPr>
              <w:rFonts w:ascii="Arial" w:eastAsiaTheme="minorEastAsia" w:hAnsi="Arial" w:cs="Arial"/>
              <w:color w:val="auto"/>
              <w:sz w:val="22"/>
              <w:lang w:eastAsia="en-GB"/>
            </w:rPr>
          </w:pPr>
          <w:hyperlink w:anchor="_Toc76288417" w:history="1">
            <w:r w:rsidR="00DC6A5C" w:rsidRPr="00BA120B">
              <w:rPr>
                <w:rStyle w:val="Hyperlink"/>
                <w:rFonts w:ascii="Arial" w:hAnsi="Arial" w:cs="Arial"/>
                <w:sz w:val="22"/>
              </w:rPr>
              <w:t>References</w:t>
            </w:r>
            <w:r w:rsidR="000321F8">
              <w:rPr>
                <w:rFonts w:ascii="Arial" w:hAnsi="Arial" w:cs="Arial"/>
                <w:webHidden/>
                <w:sz w:val="22"/>
              </w:rPr>
              <w:t>………………………………………………………………………………………….</w:t>
            </w:r>
            <w:r w:rsidR="007D3386">
              <w:rPr>
                <w:rFonts w:ascii="Arial" w:hAnsi="Arial" w:cs="Arial"/>
                <w:webHidden/>
                <w:sz w:val="22"/>
              </w:rPr>
              <w:t>.11</w:t>
            </w:r>
          </w:hyperlink>
        </w:p>
        <w:p w14:paraId="610C192B" w14:textId="667EF748" w:rsidR="009B1FF7" w:rsidRDefault="009B1FF7">
          <w:r>
            <w:rPr>
              <w:b/>
              <w:bCs/>
            </w:rPr>
            <w:fldChar w:fldCharType="end"/>
          </w:r>
        </w:p>
      </w:sdtContent>
    </w:sdt>
    <w:p w14:paraId="1D70DF76" w14:textId="0148285F" w:rsidR="00DC6A5C" w:rsidRPr="00BA120B" w:rsidRDefault="00E856D3">
      <w:pPr>
        <w:pStyle w:val="TableofFigures"/>
        <w:tabs>
          <w:tab w:val="right" w:leader="dot" w:pos="9016"/>
        </w:tabs>
        <w:rPr>
          <w:rFonts w:ascii="Arial" w:eastAsiaTheme="minorEastAsia" w:hAnsi="Arial" w:cs="Arial"/>
          <w:color w:val="auto"/>
          <w:sz w:val="22"/>
          <w:lang w:eastAsia="en-GB"/>
        </w:rPr>
      </w:pPr>
      <w:r w:rsidRPr="00BA120B">
        <w:rPr>
          <w:rFonts w:ascii="Arial" w:hAnsi="Arial" w:cs="Arial"/>
          <w:sz w:val="22"/>
        </w:rPr>
        <w:fldChar w:fldCharType="begin"/>
      </w:r>
      <w:r w:rsidRPr="00BA120B">
        <w:rPr>
          <w:rFonts w:ascii="Arial" w:hAnsi="Arial" w:cs="Arial"/>
          <w:sz w:val="22"/>
        </w:rPr>
        <w:instrText xml:space="preserve"> TOC \h \z \c "Figure" </w:instrText>
      </w:r>
      <w:r w:rsidRPr="00BA120B">
        <w:rPr>
          <w:rFonts w:ascii="Arial" w:hAnsi="Arial" w:cs="Arial"/>
          <w:sz w:val="22"/>
        </w:rPr>
        <w:fldChar w:fldCharType="separate"/>
      </w:r>
    </w:p>
    <w:p w14:paraId="48B7495E" w14:textId="4DCBC5D2" w:rsidR="0044756E" w:rsidRDefault="00E856D3" w:rsidP="0044756E">
      <w:r w:rsidRPr="00BA120B">
        <w:rPr>
          <w:rFonts w:ascii="Arial" w:hAnsi="Arial" w:cs="Arial"/>
          <w:sz w:val="22"/>
        </w:rPr>
        <w:fldChar w:fldCharType="end"/>
      </w:r>
    </w:p>
    <w:p w14:paraId="2E3409C3" w14:textId="77777777" w:rsidR="0044756E" w:rsidRDefault="0044756E">
      <w:pPr>
        <w:spacing w:line="259" w:lineRule="auto"/>
        <w:jc w:val="left"/>
      </w:pPr>
      <w:r>
        <w:br w:type="page"/>
      </w:r>
    </w:p>
    <w:p w14:paraId="4A7E98F2" w14:textId="77777777" w:rsidR="0044756E" w:rsidRDefault="0044756E" w:rsidP="0044756E">
      <w:pPr>
        <w:pStyle w:val="Heading1"/>
        <w:sectPr w:rsidR="0044756E" w:rsidSect="0044756E">
          <w:footerReference w:type="default" r:id="rId7"/>
          <w:pgSz w:w="11906" w:h="16838" w:code="9"/>
          <w:pgMar w:top="1440" w:right="1440" w:bottom="1440" w:left="1440" w:header="720" w:footer="720" w:gutter="0"/>
          <w:pgNumType w:fmt="lowerRoman"/>
          <w:cols w:space="720"/>
          <w:docGrid w:linePitch="360"/>
        </w:sectPr>
      </w:pPr>
    </w:p>
    <w:p w14:paraId="55C3E2BE" w14:textId="731A2A2E" w:rsidR="0044756E" w:rsidRDefault="00F00366" w:rsidP="0044756E">
      <w:pPr>
        <w:pStyle w:val="Heading1"/>
      </w:pPr>
      <w:r>
        <w:lastRenderedPageBreak/>
        <w:t xml:space="preserve">PART 1 </w:t>
      </w:r>
    </w:p>
    <w:p w14:paraId="2C9B6DDD" w14:textId="162F401C" w:rsidR="00672362" w:rsidRPr="00672362" w:rsidRDefault="00672362" w:rsidP="00672362">
      <w:pPr>
        <w:rPr>
          <w:rFonts w:ascii="Arial" w:hAnsi="Arial" w:cs="Arial"/>
          <w:b/>
          <w:bCs/>
          <w:sz w:val="28"/>
          <w:szCs w:val="28"/>
        </w:rPr>
      </w:pPr>
      <w:r w:rsidRPr="00672362">
        <w:rPr>
          <w:rFonts w:ascii="Arial" w:hAnsi="Arial" w:cs="Arial"/>
          <w:b/>
          <w:bCs/>
          <w:sz w:val="28"/>
          <w:szCs w:val="28"/>
        </w:rPr>
        <w:t>Introduction</w:t>
      </w:r>
    </w:p>
    <w:p w14:paraId="08A78955" w14:textId="21969E76" w:rsidR="006939EE" w:rsidRPr="000D7E24" w:rsidRDefault="006939EE" w:rsidP="006939EE">
      <w:pPr>
        <w:rPr>
          <w:rFonts w:ascii="Arial" w:hAnsi="Arial" w:cs="Arial"/>
          <w:sz w:val="22"/>
        </w:rPr>
      </w:pPr>
      <w:r w:rsidRPr="000D7E24">
        <w:rPr>
          <w:rFonts w:ascii="Arial" w:hAnsi="Arial" w:cs="Arial"/>
          <w:sz w:val="22"/>
        </w:rPr>
        <w:t>Management and leadershi</w:t>
      </w:r>
      <w:r w:rsidR="003E239E" w:rsidRPr="000D7E24">
        <w:rPr>
          <w:rFonts w:ascii="Arial" w:hAnsi="Arial" w:cs="Arial"/>
          <w:sz w:val="22"/>
        </w:rPr>
        <w:t>p</w:t>
      </w:r>
      <w:r w:rsidRPr="000D7E24">
        <w:rPr>
          <w:rFonts w:ascii="Arial" w:hAnsi="Arial" w:cs="Arial"/>
          <w:sz w:val="22"/>
        </w:rPr>
        <w:t xml:space="preserve"> are the two essential part</w:t>
      </w:r>
      <w:r w:rsidR="003E239E" w:rsidRPr="000D7E24">
        <w:rPr>
          <w:rFonts w:ascii="Arial" w:hAnsi="Arial" w:cs="Arial"/>
          <w:sz w:val="22"/>
        </w:rPr>
        <w:t>s</w:t>
      </w:r>
      <w:r w:rsidRPr="000D7E24">
        <w:rPr>
          <w:rFonts w:ascii="Arial" w:hAnsi="Arial" w:cs="Arial"/>
          <w:sz w:val="22"/>
        </w:rPr>
        <w:t xml:space="preserve"> of e</w:t>
      </w:r>
      <w:r w:rsidR="003E239E" w:rsidRPr="000D7E24">
        <w:rPr>
          <w:rFonts w:ascii="Arial" w:hAnsi="Arial" w:cs="Arial"/>
          <w:sz w:val="22"/>
        </w:rPr>
        <w:t>-</w:t>
      </w:r>
      <w:r w:rsidRPr="000D7E24">
        <w:rPr>
          <w:rFonts w:ascii="Arial" w:hAnsi="Arial" w:cs="Arial"/>
          <w:sz w:val="22"/>
        </w:rPr>
        <w:t>business. Although these two are inseparable, there exist some characteristics based on which these two can be separated and the tasks of managers and leaders too (Brigham and Houston, 2016). The leadership styles practiced generally can be philosophi</w:t>
      </w:r>
      <w:r w:rsidR="00773BAD">
        <w:rPr>
          <w:rFonts w:ascii="Arial" w:hAnsi="Arial" w:cs="Arial"/>
          <w:sz w:val="22"/>
        </w:rPr>
        <w:t>s</w:t>
      </w:r>
      <w:r w:rsidRPr="000D7E24">
        <w:rPr>
          <w:rFonts w:ascii="Arial" w:hAnsi="Arial" w:cs="Arial"/>
          <w:sz w:val="22"/>
        </w:rPr>
        <w:t xml:space="preserve">ed with the </w:t>
      </w:r>
      <w:r w:rsidR="003E239E" w:rsidRPr="000D7E24">
        <w:rPr>
          <w:rFonts w:ascii="Arial" w:hAnsi="Arial" w:cs="Arial"/>
          <w:sz w:val="22"/>
        </w:rPr>
        <w:t>T</w:t>
      </w:r>
      <w:r w:rsidRPr="000D7E24">
        <w:rPr>
          <w:rFonts w:ascii="Arial" w:hAnsi="Arial" w:cs="Arial"/>
          <w:sz w:val="22"/>
        </w:rPr>
        <w:t>annenbaum-</w:t>
      </w:r>
      <w:r w:rsidR="003E239E" w:rsidRPr="000D7E24">
        <w:rPr>
          <w:rFonts w:ascii="Arial" w:hAnsi="Arial" w:cs="Arial"/>
          <w:sz w:val="22"/>
        </w:rPr>
        <w:t>S</w:t>
      </w:r>
      <w:r w:rsidRPr="000D7E24">
        <w:rPr>
          <w:rFonts w:ascii="Arial" w:hAnsi="Arial" w:cs="Arial"/>
          <w:sz w:val="22"/>
        </w:rPr>
        <w:t>chmidt model. The leadership style s</w:t>
      </w:r>
      <w:r w:rsidR="003E239E" w:rsidRPr="000D7E24">
        <w:rPr>
          <w:rFonts w:ascii="Arial" w:hAnsi="Arial" w:cs="Arial"/>
          <w:sz w:val="22"/>
        </w:rPr>
        <w:t>p</w:t>
      </w:r>
      <w:r w:rsidRPr="000D7E24">
        <w:rPr>
          <w:rFonts w:ascii="Arial" w:hAnsi="Arial" w:cs="Arial"/>
          <w:sz w:val="22"/>
        </w:rPr>
        <w:t>anning from pace</w:t>
      </w:r>
      <w:r w:rsidR="003E239E" w:rsidRPr="000D7E24">
        <w:rPr>
          <w:rFonts w:ascii="Arial" w:hAnsi="Arial" w:cs="Arial"/>
          <w:sz w:val="22"/>
        </w:rPr>
        <w:t>-setting leadership to laissez-</w:t>
      </w:r>
      <w:r w:rsidRPr="000D7E24">
        <w:rPr>
          <w:rFonts w:ascii="Arial" w:hAnsi="Arial" w:cs="Arial"/>
          <w:sz w:val="22"/>
        </w:rPr>
        <w:t>faire leadership can be found in the behaviors of the managers in Tesco. But there are certain challenges for leadership in recent time</w:t>
      </w:r>
      <w:r w:rsidR="003E239E" w:rsidRPr="000D7E24">
        <w:rPr>
          <w:rFonts w:ascii="Arial" w:hAnsi="Arial" w:cs="Arial"/>
          <w:sz w:val="22"/>
        </w:rPr>
        <w:t>s</w:t>
      </w:r>
      <w:r w:rsidRPr="000D7E24">
        <w:rPr>
          <w:rFonts w:ascii="Arial" w:hAnsi="Arial" w:cs="Arial"/>
          <w:sz w:val="22"/>
        </w:rPr>
        <w:t xml:space="preserve"> for Covid-19 and transformational leadership can </w:t>
      </w:r>
      <w:r w:rsidR="003E239E" w:rsidRPr="000D7E24">
        <w:rPr>
          <w:rFonts w:ascii="Arial" w:hAnsi="Arial" w:cs="Arial"/>
          <w:sz w:val="22"/>
        </w:rPr>
        <w:t>help offset</w:t>
      </w:r>
      <w:r w:rsidRPr="000D7E24">
        <w:rPr>
          <w:rFonts w:ascii="Arial" w:hAnsi="Arial" w:cs="Arial"/>
          <w:sz w:val="22"/>
        </w:rPr>
        <w:t xml:space="preserve"> the adversities and help </w:t>
      </w:r>
      <w:r w:rsidR="003E239E" w:rsidRPr="000D7E24">
        <w:rPr>
          <w:rFonts w:ascii="Arial" w:hAnsi="Arial" w:cs="Arial"/>
          <w:sz w:val="22"/>
        </w:rPr>
        <w:t>to cope</w:t>
      </w:r>
      <w:r w:rsidRPr="000D7E24">
        <w:rPr>
          <w:rFonts w:ascii="Arial" w:hAnsi="Arial" w:cs="Arial"/>
          <w:sz w:val="22"/>
        </w:rPr>
        <w:t xml:space="preserve"> up with the strategic changes. </w:t>
      </w:r>
    </w:p>
    <w:p w14:paraId="4C2A0FC9" w14:textId="7358F061" w:rsidR="006A02FE" w:rsidRPr="000D7E24" w:rsidRDefault="006939EE" w:rsidP="006939EE">
      <w:pPr>
        <w:rPr>
          <w:rFonts w:ascii="Arial" w:hAnsi="Arial" w:cs="Arial"/>
          <w:sz w:val="22"/>
        </w:rPr>
      </w:pPr>
      <w:r w:rsidRPr="000D7E24">
        <w:rPr>
          <w:rFonts w:ascii="Arial" w:hAnsi="Arial" w:cs="Arial"/>
          <w:sz w:val="22"/>
        </w:rPr>
        <w:t xml:space="preserve"> </w:t>
      </w:r>
    </w:p>
    <w:p w14:paraId="14680C8B" w14:textId="309A1711" w:rsidR="009B1FF7" w:rsidRPr="000D7E24" w:rsidRDefault="009B1FF7">
      <w:pPr>
        <w:spacing w:line="259" w:lineRule="auto"/>
        <w:jc w:val="left"/>
        <w:rPr>
          <w:rFonts w:ascii="Arial" w:hAnsi="Arial" w:cs="Arial"/>
          <w:sz w:val="22"/>
        </w:rPr>
      </w:pPr>
      <w:r w:rsidRPr="000D7E24">
        <w:rPr>
          <w:rFonts w:ascii="Arial" w:hAnsi="Arial" w:cs="Arial"/>
          <w:sz w:val="22"/>
        </w:rPr>
        <w:br w:type="page"/>
      </w:r>
    </w:p>
    <w:p w14:paraId="3398BCD6" w14:textId="065F268E" w:rsidR="009B1FF7" w:rsidRPr="00396A07" w:rsidRDefault="00DC6A5C" w:rsidP="009B1FF7">
      <w:pPr>
        <w:pStyle w:val="Heading1"/>
        <w:rPr>
          <w:rFonts w:ascii="Arial" w:hAnsi="Arial" w:cs="Arial"/>
          <w:color w:val="0070C0"/>
          <w:sz w:val="28"/>
          <w:szCs w:val="28"/>
        </w:rPr>
      </w:pPr>
      <w:bookmarkStart w:id="0" w:name="_Toc76288412"/>
      <w:r w:rsidRPr="00396A07">
        <w:rPr>
          <w:rFonts w:ascii="Arial" w:hAnsi="Arial" w:cs="Arial"/>
          <w:sz w:val="28"/>
          <w:szCs w:val="28"/>
        </w:rPr>
        <w:lastRenderedPageBreak/>
        <w:t xml:space="preserve">Difference Between </w:t>
      </w:r>
      <w:r w:rsidR="009B1FF7" w:rsidRPr="00396A07">
        <w:rPr>
          <w:rFonts w:ascii="Arial" w:hAnsi="Arial" w:cs="Arial"/>
          <w:sz w:val="28"/>
          <w:szCs w:val="28"/>
        </w:rPr>
        <w:t>Leadership and Management</w:t>
      </w:r>
      <w:bookmarkEnd w:id="0"/>
    </w:p>
    <w:p w14:paraId="059128E6" w14:textId="6562F294" w:rsidR="009B1FF7" w:rsidRPr="000D7E24" w:rsidRDefault="009B1FF7" w:rsidP="009B1FF7">
      <w:pPr>
        <w:rPr>
          <w:rFonts w:ascii="Arial" w:hAnsi="Arial" w:cs="Arial"/>
          <w:sz w:val="22"/>
        </w:rPr>
      </w:pPr>
      <w:r w:rsidRPr="000D7E24">
        <w:rPr>
          <w:rFonts w:ascii="Arial" w:hAnsi="Arial" w:cs="Arial"/>
          <w:sz w:val="22"/>
        </w:rPr>
        <w:t>Leadership and management are two essential function</w:t>
      </w:r>
      <w:r w:rsidR="00CF0999" w:rsidRPr="000D7E24">
        <w:rPr>
          <w:rFonts w:ascii="Arial" w:hAnsi="Arial" w:cs="Arial"/>
          <w:sz w:val="22"/>
        </w:rPr>
        <w:t>s</w:t>
      </w:r>
      <w:r w:rsidRPr="000D7E24">
        <w:rPr>
          <w:rFonts w:ascii="Arial" w:hAnsi="Arial" w:cs="Arial"/>
          <w:sz w:val="22"/>
        </w:rPr>
        <w:t xml:space="preserve"> of an organi</w:t>
      </w:r>
      <w:r w:rsidR="00DA10B1" w:rsidRPr="000D7E24">
        <w:rPr>
          <w:rFonts w:ascii="Arial" w:hAnsi="Arial" w:cs="Arial"/>
          <w:sz w:val="22"/>
        </w:rPr>
        <w:t>s</w:t>
      </w:r>
      <w:r w:rsidRPr="000D7E24">
        <w:rPr>
          <w:rFonts w:ascii="Arial" w:hAnsi="Arial" w:cs="Arial"/>
          <w:sz w:val="22"/>
        </w:rPr>
        <w:t>ation. These two functions recogni</w:t>
      </w:r>
      <w:r w:rsidR="00EB1A91" w:rsidRPr="000D7E24">
        <w:rPr>
          <w:rFonts w:ascii="Arial" w:hAnsi="Arial" w:cs="Arial"/>
          <w:sz w:val="22"/>
        </w:rPr>
        <w:t>s</w:t>
      </w:r>
      <w:r w:rsidRPr="000D7E24">
        <w:rPr>
          <w:rFonts w:ascii="Arial" w:hAnsi="Arial" w:cs="Arial"/>
          <w:sz w:val="22"/>
        </w:rPr>
        <w:t>e a separate set of skills and characteristics and these two functions of a business should not be overlapped. Management is all about managing resources, both human and material, spanning through the initial steps of planning until the function of controlling. Leadership is up</w:t>
      </w:r>
      <w:r w:rsidR="00CF0999" w:rsidRPr="000D7E24">
        <w:rPr>
          <w:rFonts w:ascii="Arial" w:hAnsi="Arial" w:cs="Arial"/>
          <w:sz w:val="22"/>
        </w:rPr>
        <w:t xml:space="preserve"> </w:t>
      </w:r>
      <w:r w:rsidRPr="000D7E24">
        <w:rPr>
          <w:rFonts w:ascii="Arial" w:hAnsi="Arial" w:cs="Arial"/>
          <w:sz w:val="22"/>
        </w:rPr>
        <w:t>to inspiring, motivating people towards the achievement of organi</w:t>
      </w:r>
      <w:r w:rsidR="00EB1A91" w:rsidRPr="000D7E24">
        <w:rPr>
          <w:rFonts w:ascii="Arial" w:hAnsi="Arial" w:cs="Arial"/>
          <w:sz w:val="22"/>
        </w:rPr>
        <w:t>s</w:t>
      </w:r>
      <w:r w:rsidRPr="000D7E24">
        <w:rPr>
          <w:rFonts w:ascii="Arial" w:hAnsi="Arial" w:cs="Arial"/>
          <w:sz w:val="22"/>
        </w:rPr>
        <w:t>ational goals and targets</w:t>
      </w:r>
      <w:r w:rsidR="006A02FE" w:rsidRPr="000D7E24">
        <w:rPr>
          <w:rFonts w:ascii="Arial" w:hAnsi="Arial" w:cs="Arial"/>
          <w:sz w:val="22"/>
        </w:rPr>
        <w:t xml:space="preserve"> (French, 2018)</w:t>
      </w:r>
      <w:r w:rsidRPr="000D7E24">
        <w:rPr>
          <w:rFonts w:ascii="Arial" w:hAnsi="Arial" w:cs="Arial"/>
          <w:sz w:val="22"/>
        </w:rPr>
        <w:t>. Execution of leadership skills enable</w:t>
      </w:r>
      <w:r w:rsidR="00CF0999" w:rsidRPr="000D7E24">
        <w:rPr>
          <w:rFonts w:ascii="Arial" w:hAnsi="Arial" w:cs="Arial"/>
          <w:sz w:val="22"/>
        </w:rPr>
        <w:t>s</w:t>
      </w:r>
      <w:r w:rsidRPr="000D7E24">
        <w:rPr>
          <w:rFonts w:ascii="Arial" w:hAnsi="Arial" w:cs="Arial"/>
          <w:sz w:val="22"/>
        </w:rPr>
        <w:t xml:space="preserve"> employees to work efficiently which increases productivity. But essentially, before this, the workforce must be organi</w:t>
      </w:r>
      <w:r w:rsidR="002C6368">
        <w:rPr>
          <w:rFonts w:ascii="Arial" w:hAnsi="Arial" w:cs="Arial"/>
          <w:sz w:val="22"/>
        </w:rPr>
        <w:t>s</w:t>
      </w:r>
      <w:r w:rsidRPr="000D7E24">
        <w:rPr>
          <w:rFonts w:ascii="Arial" w:hAnsi="Arial" w:cs="Arial"/>
          <w:sz w:val="22"/>
        </w:rPr>
        <w:t>ed and this duty falls on the managers. In organi</w:t>
      </w:r>
      <w:r w:rsidR="002C6368">
        <w:rPr>
          <w:rFonts w:ascii="Arial" w:hAnsi="Arial" w:cs="Arial"/>
          <w:sz w:val="22"/>
        </w:rPr>
        <w:t>s</w:t>
      </w:r>
      <w:r w:rsidRPr="000D7E24">
        <w:rPr>
          <w:rFonts w:ascii="Arial" w:hAnsi="Arial" w:cs="Arial"/>
          <w:sz w:val="22"/>
        </w:rPr>
        <w:t xml:space="preserve">ations like Tesco, the example of management and leadership is visible from the case study. The people who are responsible for furnishing the roles of </w:t>
      </w:r>
      <w:r w:rsidR="00CF0999" w:rsidRPr="000D7E24">
        <w:rPr>
          <w:rFonts w:ascii="Arial" w:hAnsi="Arial" w:cs="Arial"/>
          <w:sz w:val="22"/>
        </w:rPr>
        <w:t xml:space="preserve">the </w:t>
      </w:r>
      <w:r w:rsidRPr="000D7E24">
        <w:rPr>
          <w:rFonts w:ascii="Arial" w:hAnsi="Arial" w:cs="Arial"/>
          <w:sz w:val="22"/>
        </w:rPr>
        <w:t>store manager or program manager completes both the management function and leadership function.Stephen</w:t>
      </w:r>
      <w:r w:rsidR="00F951A6" w:rsidRPr="000D7E24">
        <w:rPr>
          <w:rFonts w:ascii="Arial" w:hAnsi="Arial" w:cs="Arial"/>
          <w:sz w:val="22"/>
        </w:rPr>
        <w:t xml:space="preserve"> and </w:t>
      </w:r>
      <w:r w:rsidRPr="000D7E24">
        <w:rPr>
          <w:rFonts w:ascii="Arial" w:hAnsi="Arial" w:cs="Arial"/>
          <w:sz w:val="22"/>
        </w:rPr>
        <w:t xml:space="preserve">Martin do the job of coordinating people who work as subordinates. </w:t>
      </w:r>
      <w:r w:rsidR="00D00FFA" w:rsidRPr="000D7E24">
        <w:rPr>
          <w:rFonts w:ascii="Arial" w:hAnsi="Arial" w:cs="Arial"/>
          <w:sz w:val="22"/>
        </w:rPr>
        <w:t>Stepen and Martin</w:t>
      </w:r>
      <w:r w:rsidRPr="000D7E24">
        <w:rPr>
          <w:rFonts w:ascii="Arial" w:hAnsi="Arial" w:cs="Arial"/>
          <w:sz w:val="22"/>
        </w:rPr>
        <w:t xml:space="preserve"> exhibit leadership styles by taking d</w:t>
      </w:r>
      <w:r w:rsidR="00CF0999" w:rsidRPr="000D7E24">
        <w:rPr>
          <w:rFonts w:ascii="Arial" w:hAnsi="Arial" w:cs="Arial"/>
          <w:sz w:val="22"/>
        </w:rPr>
        <w:t>e</w:t>
      </w:r>
      <w:r w:rsidRPr="000D7E24">
        <w:rPr>
          <w:rFonts w:ascii="Arial" w:hAnsi="Arial" w:cs="Arial"/>
          <w:sz w:val="22"/>
        </w:rPr>
        <w:t xml:space="preserve">cisions, making the employees consulting while taking decisions. These tasks motivate the employees to think critically and come up with </w:t>
      </w:r>
      <w:r w:rsidR="00CF0999" w:rsidRPr="000D7E24">
        <w:rPr>
          <w:rFonts w:ascii="Arial" w:hAnsi="Arial" w:cs="Arial"/>
          <w:sz w:val="22"/>
        </w:rPr>
        <w:t xml:space="preserve">an </w:t>
      </w:r>
      <w:r w:rsidRPr="000D7E24">
        <w:rPr>
          <w:rFonts w:ascii="Arial" w:hAnsi="Arial" w:cs="Arial"/>
          <w:sz w:val="22"/>
        </w:rPr>
        <w:t>innovative approach which is the most crucial purpose of leadership. </w:t>
      </w:r>
    </w:p>
    <w:p w14:paraId="43A9B8A7" w14:textId="1240D287" w:rsidR="0044756E" w:rsidRPr="000D7E24" w:rsidRDefault="009B1FF7" w:rsidP="009B1FF7">
      <w:pPr>
        <w:rPr>
          <w:rFonts w:ascii="Arial" w:hAnsi="Arial" w:cs="Arial"/>
          <w:sz w:val="22"/>
        </w:rPr>
      </w:pPr>
      <w:r w:rsidRPr="000D7E24">
        <w:rPr>
          <w:rFonts w:ascii="Arial" w:hAnsi="Arial" w:cs="Arial"/>
          <w:sz w:val="22"/>
        </w:rPr>
        <w:t>The two functions, leadership and management, have some differences and these are evident from the case study. While leaders set the goals or plan things, managers are concentrated to execute them. In the case of Stephen, he is to manage several teams working u</w:t>
      </w:r>
      <w:r w:rsidR="00CF0999" w:rsidRPr="000D7E24">
        <w:rPr>
          <w:rFonts w:ascii="Arial" w:hAnsi="Arial" w:cs="Arial"/>
          <w:sz w:val="22"/>
        </w:rPr>
        <w:t>n</w:t>
      </w:r>
      <w:r w:rsidRPr="000D7E24">
        <w:rPr>
          <w:rFonts w:ascii="Arial" w:hAnsi="Arial" w:cs="Arial"/>
          <w:sz w:val="22"/>
        </w:rPr>
        <w:t>der him. Here, he furnishes the job of management providing instructions to subordinates about the work plans and organi</w:t>
      </w:r>
      <w:r w:rsidR="00BB5FB3" w:rsidRPr="000D7E24">
        <w:rPr>
          <w:rFonts w:ascii="Arial" w:hAnsi="Arial" w:cs="Arial"/>
          <w:sz w:val="22"/>
        </w:rPr>
        <w:t>s</w:t>
      </w:r>
      <w:r w:rsidRPr="000D7E24">
        <w:rPr>
          <w:rFonts w:ascii="Arial" w:hAnsi="Arial" w:cs="Arial"/>
          <w:sz w:val="22"/>
        </w:rPr>
        <w:t xml:space="preserve">ing the personnel. But he completes the leadership task when there is </w:t>
      </w:r>
      <w:r w:rsidR="00CF0999" w:rsidRPr="000D7E24">
        <w:rPr>
          <w:rFonts w:ascii="Arial" w:hAnsi="Arial" w:cs="Arial"/>
          <w:sz w:val="22"/>
        </w:rPr>
        <w:t xml:space="preserve">an </w:t>
      </w:r>
      <w:r w:rsidRPr="000D7E24">
        <w:rPr>
          <w:rFonts w:ascii="Arial" w:hAnsi="Arial" w:cs="Arial"/>
          <w:sz w:val="22"/>
        </w:rPr>
        <w:t>accident in store and then he set the goals and ensure</w:t>
      </w:r>
      <w:r w:rsidR="00CF0999" w:rsidRPr="000D7E24">
        <w:rPr>
          <w:rFonts w:ascii="Arial" w:hAnsi="Arial" w:cs="Arial"/>
          <w:sz w:val="22"/>
        </w:rPr>
        <w:t>s</w:t>
      </w:r>
      <w:r w:rsidRPr="000D7E24">
        <w:rPr>
          <w:rFonts w:ascii="Arial" w:hAnsi="Arial" w:cs="Arial"/>
          <w:sz w:val="22"/>
        </w:rPr>
        <w:t xml:space="preserve"> the promptness of the solution of problems. Martin,</w:t>
      </w:r>
      <w:r w:rsidR="00CF0999" w:rsidRPr="000D7E24">
        <w:rPr>
          <w:rFonts w:ascii="Arial" w:hAnsi="Arial" w:cs="Arial"/>
          <w:sz w:val="22"/>
        </w:rPr>
        <w:t xml:space="preserve"> </w:t>
      </w:r>
      <w:r w:rsidRPr="000D7E24">
        <w:rPr>
          <w:rFonts w:ascii="Arial" w:hAnsi="Arial" w:cs="Arial"/>
          <w:sz w:val="22"/>
        </w:rPr>
        <w:t>when he sets the goals, can be said to furnish leadership function but if he uses the departmental manager to d</w:t>
      </w:r>
      <w:r w:rsidR="00CF0999" w:rsidRPr="000D7E24">
        <w:rPr>
          <w:rFonts w:ascii="Arial" w:hAnsi="Arial" w:cs="Arial"/>
          <w:sz w:val="22"/>
        </w:rPr>
        <w:t>e</w:t>
      </w:r>
      <w:r w:rsidRPr="000D7E24">
        <w:rPr>
          <w:rFonts w:ascii="Arial" w:hAnsi="Arial" w:cs="Arial"/>
          <w:sz w:val="22"/>
        </w:rPr>
        <w:t xml:space="preserve">velop </w:t>
      </w:r>
      <w:r w:rsidR="00CF0999" w:rsidRPr="000D7E24">
        <w:rPr>
          <w:rFonts w:ascii="Arial" w:hAnsi="Arial" w:cs="Arial"/>
          <w:sz w:val="22"/>
        </w:rPr>
        <w:t xml:space="preserve">a </w:t>
      </w:r>
      <w:r w:rsidRPr="000D7E24">
        <w:rPr>
          <w:rFonts w:ascii="Arial" w:hAnsi="Arial" w:cs="Arial"/>
          <w:sz w:val="22"/>
        </w:rPr>
        <w:t>budget, then he is delegating the work and this is a form of management done by Martin. Leaders inspire people as they focus on the future. On the other hand, managers drive people and their jobs are invested in the present</w:t>
      </w:r>
      <w:r w:rsidR="006A02FE" w:rsidRPr="000D7E24">
        <w:rPr>
          <w:rFonts w:ascii="Arial" w:hAnsi="Arial" w:cs="Arial"/>
          <w:sz w:val="22"/>
        </w:rPr>
        <w:t xml:space="preserve"> (Guiso and Sapienza, 2017)</w:t>
      </w:r>
      <w:r w:rsidRPr="000D7E24">
        <w:rPr>
          <w:rFonts w:ascii="Arial" w:hAnsi="Arial" w:cs="Arial"/>
          <w:sz w:val="22"/>
        </w:rPr>
        <w:t xml:space="preserve">. Stephen, Martin in Tesco do the job of driving, managing their subordinates when they let the subordinates participate in decision making and divest the work among them. But these leaders also think about the future and their setting of goals </w:t>
      </w:r>
      <w:r w:rsidR="00CF0999" w:rsidRPr="000D7E24">
        <w:rPr>
          <w:rFonts w:ascii="Arial" w:hAnsi="Arial" w:cs="Arial"/>
          <w:sz w:val="22"/>
        </w:rPr>
        <w:t>is</w:t>
      </w:r>
      <w:r w:rsidRPr="000D7E24">
        <w:rPr>
          <w:rFonts w:ascii="Arial" w:hAnsi="Arial" w:cs="Arial"/>
          <w:sz w:val="22"/>
        </w:rPr>
        <w:t xml:space="preserve"> the indication that they are inspiring employees to succe</w:t>
      </w:r>
      <w:r w:rsidR="00CF0999" w:rsidRPr="000D7E24">
        <w:rPr>
          <w:rFonts w:ascii="Arial" w:hAnsi="Arial" w:cs="Arial"/>
          <w:sz w:val="22"/>
        </w:rPr>
        <w:t>ed</w:t>
      </w:r>
      <w:r w:rsidRPr="000D7E24">
        <w:rPr>
          <w:rFonts w:ascii="Arial" w:hAnsi="Arial" w:cs="Arial"/>
          <w:sz w:val="22"/>
        </w:rPr>
        <w:t xml:space="preserve"> in the future. Leadership and management both need skilled employees to handle the jobs and also some common traits are necessary for the personne</w:t>
      </w:r>
      <w:r w:rsidR="00CF0999" w:rsidRPr="000D7E24">
        <w:rPr>
          <w:rFonts w:ascii="Arial" w:hAnsi="Arial" w:cs="Arial"/>
          <w:sz w:val="22"/>
        </w:rPr>
        <w:t>l</w:t>
      </w:r>
      <w:r w:rsidRPr="000D7E24">
        <w:rPr>
          <w:rFonts w:ascii="Arial" w:hAnsi="Arial" w:cs="Arial"/>
          <w:sz w:val="22"/>
        </w:rPr>
        <w:t xml:space="preserve"> performing these tasks. The person handling the job of management and leadershi</w:t>
      </w:r>
      <w:r w:rsidR="00CF0999" w:rsidRPr="000D7E24">
        <w:rPr>
          <w:rFonts w:ascii="Arial" w:hAnsi="Arial" w:cs="Arial"/>
          <w:sz w:val="22"/>
        </w:rPr>
        <w:t>p</w:t>
      </w:r>
      <w:r w:rsidRPr="000D7E24">
        <w:rPr>
          <w:rFonts w:ascii="Arial" w:hAnsi="Arial" w:cs="Arial"/>
          <w:sz w:val="22"/>
        </w:rPr>
        <w:t xml:space="preserve"> need to be innovative, trustworthy, responsible and f</w:t>
      </w:r>
      <w:r w:rsidR="00CF0999" w:rsidRPr="000D7E24">
        <w:rPr>
          <w:rFonts w:ascii="Arial" w:hAnsi="Arial" w:cs="Arial"/>
          <w:sz w:val="22"/>
        </w:rPr>
        <w:t>le</w:t>
      </w:r>
      <w:r w:rsidRPr="000D7E24">
        <w:rPr>
          <w:rFonts w:ascii="Arial" w:hAnsi="Arial" w:cs="Arial"/>
          <w:sz w:val="22"/>
        </w:rPr>
        <w:t>xible. They shoul</w:t>
      </w:r>
      <w:r w:rsidR="00CF0999" w:rsidRPr="000D7E24">
        <w:rPr>
          <w:rFonts w:ascii="Arial" w:hAnsi="Arial" w:cs="Arial"/>
          <w:sz w:val="22"/>
        </w:rPr>
        <w:t>d</w:t>
      </w:r>
      <w:r w:rsidRPr="000D7E24">
        <w:rPr>
          <w:rFonts w:ascii="Arial" w:hAnsi="Arial" w:cs="Arial"/>
          <w:sz w:val="22"/>
        </w:rPr>
        <w:t xml:space="preserve"> be able to properly delegate tasks among subordinates and ensure that the employees are treated gently for the spread of positivity in the organi</w:t>
      </w:r>
      <w:r w:rsidR="009A672D" w:rsidRPr="000D7E24">
        <w:rPr>
          <w:rFonts w:ascii="Arial" w:hAnsi="Arial" w:cs="Arial"/>
          <w:sz w:val="22"/>
        </w:rPr>
        <w:t>s</w:t>
      </w:r>
      <w:r w:rsidRPr="000D7E24">
        <w:rPr>
          <w:rFonts w:ascii="Arial" w:hAnsi="Arial" w:cs="Arial"/>
          <w:sz w:val="22"/>
        </w:rPr>
        <w:t>ational work culture.</w:t>
      </w:r>
    </w:p>
    <w:p w14:paraId="71789A5C" w14:textId="0A17536A" w:rsidR="009B1FF7" w:rsidRPr="00B34061" w:rsidRDefault="009B1FF7" w:rsidP="00D23085">
      <w:pPr>
        <w:spacing w:line="259" w:lineRule="auto"/>
        <w:jc w:val="left"/>
        <w:rPr>
          <w:rFonts w:ascii="Arial" w:hAnsi="Arial" w:cs="Arial"/>
          <w:b/>
          <w:bCs/>
          <w:sz w:val="28"/>
          <w:szCs w:val="28"/>
        </w:rPr>
      </w:pPr>
      <w:r w:rsidRPr="000D7E24">
        <w:rPr>
          <w:rFonts w:ascii="Arial" w:hAnsi="Arial" w:cs="Arial"/>
          <w:sz w:val="22"/>
        </w:rPr>
        <w:br w:type="page"/>
      </w:r>
      <w:bookmarkStart w:id="1" w:name="_Toc76288413"/>
      <w:r w:rsidR="00E00D56">
        <w:rPr>
          <w:rFonts w:ascii="Arial" w:hAnsi="Arial" w:cs="Arial"/>
          <w:b/>
          <w:bCs/>
          <w:sz w:val="28"/>
          <w:szCs w:val="28"/>
        </w:rPr>
        <w:lastRenderedPageBreak/>
        <w:t>Leader</w:t>
      </w:r>
      <w:r w:rsidR="009B1C08">
        <w:rPr>
          <w:rFonts w:ascii="Arial" w:hAnsi="Arial" w:cs="Arial"/>
          <w:b/>
          <w:bCs/>
          <w:sz w:val="28"/>
          <w:szCs w:val="28"/>
        </w:rPr>
        <w:t>s</w:t>
      </w:r>
      <w:r w:rsidR="000E4643">
        <w:rPr>
          <w:rFonts w:ascii="Arial" w:hAnsi="Arial" w:cs="Arial"/>
          <w:b/>
          <w:bCs/>
          <w:sz w:val="28"/>
          <w:szCs w:val="28"/>
        </w:rPr>
        <w:t xml:space="preserve"> </w:t>
      </w:r>
      <w:r w:rsidR="00DC6A5C" w:rsidRPr="00B34061">
        <w:rPr>
          <w:rFonts w:ascii="Arial" w:hAnsi="Arial" w:cs="Arial"/>
          <w:b/>
          <w:bCs/>
          <w:sz w:val="28"/>
          <w:szCs w:val="28"/>
        </w:rPr>
        <w:t>Challenges and Solutions</w:t>
      </w:r>
      <w:bookmarkEnd w:id="1"/>
    </w:p>
    <w:p w14:paraId="05379069" w14:textId="0101AB97" w:rsidR="006A02FE" w:rsidRPr="000D7E24" w:rsidRDefault="009B1FF7" w:rsidP="006A02FE">
      <w:pPr>
        <w:rPr>
          <w:rFonts w:ascii="Arial" w:hAnsi="Arial" w:cs="Arial"/>
          <w:sz w:val="22"/>
        </w:rPr>
      </w:pPr>
      <w:r w:rsidRPr="000D7E24">
        <w:rPr>
          <w:rFonts w:ascii="Arial" w:hAnsi="Arial" w:cs="Arial"/>
          <w:sz w:val="22"/>
        </w:rPr>
        <w:t>Leadership styles are important to study because these are the cruci</w:t>
      </w:r>
      <w:r w:rsidR="00CF0999" w:rsidRPr="000D7E24">
        <w:rPr>
          <w:rFonts w:ascii="Arial" w:hAnsi="Arial" w:cs="Arial"/>
          <w:sz w:val="22"/>
        </w:rPr>
        <w:t>a</w:t>
      </w:r>
      <w:r w:rsidRPr="000D7E24">
        <w:rPr>
          <w:rFonts w:ascii="Arial" w:hAnsi="Arial" w:cs="Arial"/>
          <w:sz w:val="22"/>
        </w:rPr>
        <w:t>l factors behind the work of employees in an organi</w:t>
      </w:r>
      <w:r w:rsidR="00067B06" w:rsidRPr="000D7E24">
        <w:rPr>
          <w:rFonts w:ascii="Arial" w:hAnsi="Arial" w:cs="Arial"/>
          <w:sz w:val="22"/>
        </w:rPr>
        <w:t>s</w:t>
      </w:r>
      <w:r w:rsidRPr="000D7E24">
        <w:rPr>
          <w:rFonts w:ascii="Arial" w:hAnsi="Arial" w:cs="Arial"/>
          <w:sz w:val="22"/>
        </w:rPr>
        <w:t>ation. It is observed that the leadership styles, exhibited in the case study of Tesco, Laissez Faire, Democratic, Authoritarian and Pacesetting carry importance on their own but these also come up with some advantages and disadvantages. In Tesco, the leadership styles followed by Stephen and Martin includes several of the above</w:t>
      </w:r>
      <w:r w:rsidR="00CF0999" w:rsidRPr="000D7E24">
        <w:rPr>
          <w:rFonts w:ascii="Arial" w:hAnsi="Arial" w:cs="Arial"/>
          <w:sz w:val="22"/>
        </w:rPr>
        <w:t>-</w:t>
      </w:r>
      <w:r w:rsidRPr="000D7E24">
        <w:rPr>
          <w:rFonts w:ascii="Arial" w:hAnsi="Arial" w:cs="Arial"/>
          <w:sz w:val="22"/>
        </w:rPr>
        <w:t xml:space="preserve">stated styles as they suit </w:t>
      </w:r>
      <w:r w:rsidR="00CF0999" w:rsidRPr="000D7E24">
        <w:rPr>
          <w:rFonts w:ascii="Arial" w:hAnsi="Arial" w:cs="Arial"/>
          <w:sz w:val="22"/>
        </w:rPr>
        <w:t xml:space="preserve">a </w:t>
      </w:r>
      <w:r w:rsidRPr="000D7E24">
        <w:rPr>
          <w:rFonts w:ascii="Arial" w:hAnsi="Arial" w:cs="Arial"/>
          <w:sz w:val="22"/>
        </w:rPr>
        <w:t>different kind of situations. The leadership styles should be scrutini</w:t>
      </w:r>
      <w:r w:rsidR="00D43E73" w:rsidRPr="000D7E24">
        <w:rPr>
          <w:rFonts w:ascii="Arial" w:hAnsi="Arial" w:cs="Arial"/>
          <w:sz w:val="22"/>
        </w:rPr>
        <w:t>s</w:t>
      </w:r>
      <w:r w:rsidRPr="000D7E24">
        <w:rPr>
          <w:rFonts w:ascii="Arial" w:hAnsi="Arial" w:cs="Arial"/>
          <w:sz w:val="22"/>
        </w:rPr>
        <w:t>ed as the motivatio</w:t>
      </w:r>
      <w:r w:rsidR="00CF0999" w:rsidRPr="000D7E24">
        <w:rPr>
          <w:rFonts w:ascii="Arial" w:hAnsi="Arial" w:cs="Arial"/>
          <w:sz w:val="22"/>
        </w:rPr>
        <w:t>na</w:t>
      </w:r>
      <w:r w:rsidRPr="000D7E24">
        <w:rPr>
          <w:rFonts w:ascii="Arial" w:hAnsi="Arial" w:cs="Arial"/>
          <w:sz w:val="22"/>
        </w:rPr>
        <w:t>l factors depend on them and consequently, they affect the work speed</w:t>
      </w:r>
      <w:r w:rsidR="006A02FE" w:rsidRPr="000D7E24">
        <w:rPr>
          <w:rFonts w:ascii="Arial" w:hAnsi="Arial" w:cs="Arial"/>
          <w:sz w:val="22"/>
        </w:rPr>
        <w:t xml:space="preserve"> (Gunderson, 2017)</w:t>
      </w:r>
    </w:p>
    <w:p w14:paraId="3AC6A359" w14:textId="16314E7E" w:rsidR="009B1FF7" w:rsidRPr="000D7E24" w:rsidRDefault="009B1FF7" w:rsidP="009B1FF7">
      <w:pPr>
        <w:rPr>
          <w:rFonts w:ascii="Arial" w:hAnsi="Arial" w:cs="Arial"/>
          <w:sz w:val="22"/>
        </w:rPr>
      </w:pPr>
      <w:r w:rsidRPr="000D7E24">
        <w:rPr>
          <w:rFonts w:ascii="Arial" w:hAnsi="Arial" w:cs="Arial"/>
          <w:sz w:val="22"/>
        </w:rPr>
        <w:t>.</w:t>
      </w:r>
    </w:p>
    <w:p w14:paraId="10F6777D" w14:textId="387E9B08" w:rsidR="00E856D3" w:rsidRPr="000D7E24" w:rsidRDefault="00E856D3" w:rsidP="00E856D3">
      <w:pPr>
        <w:jc w:val="center"/>
        <w:rPr>
          <w:rFonts w:ascii="Arial" w:hAnsi="Arial" w:cs="Arial"/>
          <w:sz w:val="22"/>
        </w:rPr>
      </w:pPr>
      <w:r w:rsidRPr="000D7E24">
        <w:rPr>
          <w:rFonts w:ascii="Arial" w:hAnsi="Arial" w:cs="Arial"/>
          <w:sz w:val="22"/>
          <w:lang w:eastAsia="en-GB"/>
        </w:rPr>
        <w:drawing>
          <wp:inline distT="0" distB="0" distL="0" distR="0" wp14:anchorId="6C0E4AA9" wp14:editId="64136C4B">
            <wp:extent cx="5731510" cy="17252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dership.JPG"/>
                    <pic:cNvPicPr/>
                  </pic:nvPicPr>
                  <pic:blipFill>
                    <a:blip r:embed="rId8">
                      <a:extLst>
                        <a:ext uri="{28A0092B-C50C-407E-A947-70E740481C1C}">
                          <a14:useLocalDpi xmlns:a14="http://schemas.microsoft.com/office/drawing/2010/main" val="0"/>
                        </a:ext>
                      </a:extLst>
                    </a:blip>
                    <a:stretch>
                      <a:fillRect/>
                    </a:stretch>
                  </pic:blipFill>
                  <pic:spPr>
                    <a:xfrm>
                      <a:off x="0" y="0"/>
                      <a:ext cx="5731510" cy="1725295"/>
                    </a:xfrm>
                    <a:prstGeom prst="rect">
                      <a:avLst/>
                    </a:prstGeom>
                  </pic:spPr>
                </pic:pic>
              </a:graphicData>
            </a:graphic>
          </wp:inline>
        </w:drawing>
      </w:r>
    </w:p>
    <w:p w14:paraId="4E5BB79F" w14:textId="56777638" w:rsidR="00E856D3" w:rsidRPr="000D7E24" w:rsidRDefault="00E856D3" w:rsidP="00E856D3">
      <w:pPr>
        <w:pStyle w:val="Caption"/>
        <w:jc w:val="center"/>
        <w:rPr>
          <w:rFonts w:ascii="Arial" w:hAnsi="Arial" w:cs="Arial"/>
          <w:i w:val="0"/>
          <w:sz w:val="22"/>
          <w:szCs w:val="22"/>
        </w:rPr>
      </w:pPr>
      <w:bookmarkStart w:id="2" w:name="_Toc76288350"/>
      <w:r w:rsidRPr="000D7E24">
        <w:rPr>
          <w:rFonts w:ascii="Arial" w:hAnsi="Arial" w:cs="Arial"/>
          <w:i w:val="0"/>
          <w:sz w:val="22"/>
          <w:szCs w:val="22"/>
        </w:rPr>
        <w:t xml:space="preserve">Figure </w:t>
      </w:r>
      <w:r w:rsidRPr="000D7E24">
        <w:rPr>
          <w:rFonts w:ascii="Arial" w:hAnsi="Arial" w:cs="Arial"/>
          <w:i w:val="0"/>
          <w:sz w:val="22"/>
          <w:szCs w:val="22"/>
        </w:rPr>
        <w:fldChar w:fldCharType="begin"/>
      </w:r>
      <w:r w:rsidRPr="000D7E24">
        <w:rPr>
          <w:rFonts w:ascii="Arial" w:hAnsi="Arial" w:cs="Arial"/>
          <w:i w:val="0"/>
          <w:sz w:val="22"/>
          <w:szCs w:val="22"/>
        </w:rPr>
        <w:instrText xml:space="preserve"> SEQ Figure \* ARABIC </w:instrText>
      </w:r>
      <w:r w:rsidRPr="000D7E24">
        <w:rPr>
          <w:rFonts w:ascii="Arial" w:hAnsi="Arial" w:cs="Arial"/>
          <w:i w:val="0"/>
          <w:sz w:val="22"/>
          <w:szCs w:val="22"/>
        </w:rPr>
        <w:fldChar w:fldCharType="separate"/>
      </w:r>
      <w:r w:rsidRPr="000D7E24">
        <w:rPr>
          <w:rFonts w:ascii="Arial" w:hAnsi="Arial" w:cs="Arial"/>
          <w:i w:val="0"/>
          <w:sz w:val="22"/>
          <w:szCs w:val="22"/>
        </w:rPr>
        <w:t>1</w:t>
      </w:r>
      <w:r w:rsidRPr="000D7E24">
        <w:rPr>
          <w:rFonts w:ascii="Arial" w:hAnsi="Arial" w:cs="Arial"/>
          <w:i w:val="0"/>
          <w:sz w:val="22"/>
          <w:szCs w:val="22"/>
        </w:rPr>
        <w:fldChar w:fldCharType="end"/>
      </w:r>
      <w:r w:rsidRPr="000D7E24">
        <w:rPr>
          <w:rFonts w:ascii="Arial" w:hAnsi="Arial" w:cs="Arial"/>
          <w:i w:val="0"/>
          <w:sz w:val="22"/>
          <w:szCs w:val="22"/>
        </w:rPr>
        <w:t>: Leadership Styles in Tesco</w:t>
      </w:r>
      <w:bookmarkEnd w:id="2"/>
    </w:p>
    <w:p w14:paraId="0E8E5296" w14:textId="31DB43D2" w:rsidR="00E856D3" w:rsidRPr="000D7E24" w:rsidRDefault="00E856D3" w:rsidP="006A02FE">
      <w:pPr>
        <w:jc w:val="center"/>
        <w:rPr>
          <w:rFonts w:ascii="Arial" w:hAnsi="Arial" w:cs="Arial"/>
          <w:sz w:val="22"/>
        </w:rPr>
      </w:pPr>
      <w:r w:rsidRPr="000D7E24">
        <w:rPr>
          <w:rFonts w:ascii="Arial" w:hAnsi="Arial" w:cs="Arial"/>
          <w:sz w:val="22"/>
        </w:rPr>
        <w:t>Source:</w:t>
      </w:r>
      <w:r w:rsidR="006A02FE" w:rsidRPr="000D7E24">
        <w:rPr>
          <w:rFonts w:ascii="Arial" w:hAnsi="Arial" w:cs="Arial"/>
          <w:sz w:val="22"/>
        </w:rPr>
        <w:t xml:space="preserve"> (Higu, 2018)</w:t>
      </w:r>
    </w:p>
    <w:p w14:paraId="717564C5" w14:textId="72F8816D" w:rsidR="009B1FF7" w:rsidRPr="000D7E24" w:rsidRDefault="009B1FF7" w:rsidP="009B1FF7">
      <w:pPr>
        <w:rPr>
          <w:rFonts w:ascii="Arial" w:hAnsi="Arial" w:cs="Arial"/>
          <w:sz w:val="22"/>
        </w:rPr>
      </w:pPr>
      <w:r w:rsidRPr="000D7E24">
        <w:rPr>
          <w:rFonts w:ascii="Arial" w:hAnsi="Arial" w:cs="Arial"/>
          <w:b/>
          <w:sz w:val="22"/>
        </w:rPr>
        <w:t>Pace-setting Leadership:</w:t>
      </w:r>
      <w:r w:rsidRPr="000D7E24">
        <w:rPr>
          <w:rFonts w:ascii="Arial" w:hAnsi="Arial" w:cs="Arial"/>
          <w:sz w:val="22"/>
        </w:rPr>
        <w:t xml:space="preserve"> Pace</w:t>
      </w:r>
      <w:r w:rsidR="00CF0999" w:rsidRPr="000D7E24">
        <w:rPr>
          <w:rFonts w:ascii="Arial" w:hAnsi="Arial" w:cs="Arial"/>
          <w:sz w:val="22"/>
        </w:rPr>
        <w:t>-</w:t>
      </w:r>
      <w:r w:rsidRPr="000D7E24">
        <w:rPr>
          <w:rFonts w:ascii="Arial" w:hAnsi="Arial" w:cs="Arial"/>
          <w:sz w:val="22"/>
        </w:rPr>
        <w:t xml:space="preserve">setting leadership style is set in practice when the leaders set high expectations of high </w:t>
      </w:r>
      <w:r w:rsidR="00CF0999" w:rsidRPr="000D7E24">
        <w:rPr>
          <w:rFonts w:ascii="Arial" w:hAnsi="Arial" w:cs="Arial"/>
          <w:sz w:val="22"/>
        </w:rPr>
        <w:t>p</w:t>
      </w:r>
      <w:r w:rsidRPr="000D7E24">
        <w:rPr>
          <w:rFonts w:ascii="Arial" w:hAnsi="Arial" w:cs="Arial"/>
          <w:sz w:val="22"/>
        </w:rPr>
        <w:t>ace and high performance fro</w:t>
      </w:r>
      <w:r w:rsidR="00CF0999" w:rsidRPr="000D7E24">
        <w:rPr>
          <w:rFonts w:ascii="Arial" w:hAnsi="Arial" w:cs="Arial"/>
          <w:sz w:val="22"/>
        </w:rPr>
        <w:t>m</w:t>
      </w:r>
      <w:r w:rsidRPr="000D7E24">
        <w:rPr>
          <w:rFonts w:ascii="Arial" w:hAnsi="Arial" w:cs="Arial"/>
          <w:sz w:val="22"/>
        </w:rPr>
        <w:t xml:space="preserve"> employees. In this case, employees need to follow the orders of leaders but as there are shortages of preset examples and the employees may lack resources, the style may hamper the motivation of the workforce. However, this style can be effective in </w:t>
      </w:r>
      <w:r w:rsidR="00CF0999" w:rsidRPr="000D7E24">
        <w:rPr>
          <w:rFonts w:ascii="Arial" w:hAnsi="Arial" w:cs="Arial"/>
          <w:sz w:val="22"/>
        </w:rPr>
        <w:t xml:space="preserve">the </w:t>
      </w:r>
      <w:r w:rsidRPr="000D7E24">
        <w:rPr>
          <w:rFonts w:ascii="Arial" w:hAnsi="Arial" w:cs="Arial"/>
          <w:sz w:val="22"/>
        </w:rPr>
        <w:t>short term resulting in success.  This leadership style focuses on the philosophy of "Do as I do". Here, the subordinates have no say and they essentially need to follow the leaders</w:t>
      </w:r>
      <w:r w:rsidR="006A02FE" w:rsidRPr="000D7E24">
        <w:rPr>
          <w:rFonts w:ascii="Arial" w:hAnsi="Arial" w:cs="Arial"/>
          <w:sz w:val="22"/>
        </w:rPr>
        <w:t xml:space="preserve"> (Kwadade, 2020)</w:t>
      </w:r>
      <w:r w:rsidRPr="000D7E24">
        <w:rPr>
          <w:rFonts w:ascii="Arial" w:hAnsi="Arial" w:cs="Arial"/>
          <w:sz w:val="22"/>
        </w:rPr>
        <w:t xml:space="preserve">. Also, the leaders do not delegate work to the employees that they think are incapable. So, a sense of disrespect follows the style. Here, the leaders </w:t>
      </w:r>
      <w:r w:rsidR="00CF0999" w:rsidRPr="000D7E24">
        <w:rPr>
          <w:rFonts w:ascii="Arial" w:hAnsi="Arial" w:cs="Arial"/>
          <w:sz w:val="22"/>
        </w:rPr>
        <w:t>emphasize</w:t>
      </w:r>
      <w:r w:rsidRPr="000D7E24">
        <w:rPr>
          <w:rFonts w:ascii="Arial" w:hAnsi="Arial" w:cs="Arial"/>
          <w:sz w:val="22"/>
        </w:rPr>
        <w:t xml:space="preserve"> initiative and trendsetting. They want to do something exceptional that w</w:t>
      </w:r>
      <w:r w:rsidR="00CF0999" w:rsidRPr="000D7E24">
        <w:rPr>
          <w:rFonts w:ascii="Arial" w:hAnsi="Arial" w:cs="Arial"/>
          <w:sz w:val="22"/>
        </w:rPr>
        <w:t>as</w:t>
      </w:r>
      <w:r w:rsidRPr="000D7E24">
        <w:rPr>
          <w:rFonts w:ascii="Arial" w:hAnsi="Arial" w:cs="Arial"/>
          <w:sz w:val="22"/>
        </w:rPr>
        <w:t xml:space="preserve"> not done before and employees find it hard to cope up with this situation. The advantages of this leadership style </w:t>
      </w:r>
      <w:r w:rsidR="00CF0999" w:rsidRPr="000D7E24">
        <w:rPr>
          <w:rFonts w:ascii="Arial" w:hAnsi="Arial" w:cs="Arial"/>
          <w:sz w:val="22"/>
        </w:rPr>
        <w:t>are</w:t>
      </w:r>
      <w:r w:rsidRPr="000D7E24">
        <w:rPr>
          <w:rFonts w:ascii="Arial" w:hAnsi="Arial" w:cs="Arial"/>
          <w:sz w:val="22"/>
        </w:rPr>
        <w:t xml:space="preserve"> that the business goals are achieved without wasting much time and the fact that the goals are achieved in the short term </w:t>
      </w:r>
      <w:r w:rsidR="00CF0999" w:rsidRPr="000D7E24">
        <w:rPr>
          <w:rFonts w:ascii="Arial" w:hAnsi="Arial" w:cs="Arial"/>
          <w:sz w:val="22"/>
        </w:rPr>
        <w:t>is</w:t>
      </w:r>
      <w:r w:rsidRPr="000D7E24">
        <w:rPr>
          <w:rFonts w:ascii="Arial" w:hAnsi="Arial" w:cs="Arial"/>
          <w:sz w:val="22"/>
        </w:rPr>
        <w:t xml:space="preserve"> motivating for the </w:t>
      </w:r>
      <w:r w:rsidR="00CF0999" w:rsidRPr="000D7E24">
        <w:rPr>
          <w:rFonts w:ascii="Arial" w:hAnsi="Arial" w:cs="Arial"/>
          <w:sz w:val="22"/>
        </w:rPr>
        <w:t>leaders themselves. Pa</w:t>
      </w:r>
      <w:r w:rsidRPr="000D7E24">
        <w:rPr>
          <w:rFonts w:ascii="Arial" w:hAnsi="Arial" w:cs="Arial"/>
          <w:sz w:val="22"/>
        </w:rPr>
        <w:t>cesetting leaders also highlight the work of most content employees and all personnel of an organi</w:t>
      </w:r>
      <w:r w:rsidR="00E703A9" w:rsidRPr="000D7E24">
        <w:rPr>
          <w:rFonts w:ascii="Arial" w:hAnsi="Arial" w:cs="Arial"/>
          <w:sz w:val="22"/>
        </w:rPr>
        <w:t>s</w:t>
      </w:r>
      <w:r w:rsidRPr="000D7E24">
        <w:rPr>
          <w:rFonts w:ascii="Arial" w:hAnsi="Arial" w:cs="Arial"/>
          <w:sz w:val="22"/>
        </w:rPr>
        <w:t>ation shall sense the skills of every</w:t>
      </w:r>
      <w:r w:rsidR="003E239E" w:rsidRPr="000D7E24">
        <w:rPr>
          <w:rFonts w:ascii="Arial" w:hAnsi="Arial" w:cs="Arial"/>
          <w:sz w:val="22"/>
        </w:rPr>
        <w:t xml:space="preserve"> </w:t>
      </w:r>
      <w:r w:rsidRPr="000D7E24">
        <w:rPr>
          <w:rFonts w:ascii="Arial" w:hAnsi="Arial" w:cs="Arial"/>
          <w:sz w:val="22"/>
        </w:rPr>
        <w:t xml:space="preserve">one among them. The benefit of this leadership style is that the issues are swiftly addressed and as the </w:t>
      </w:r>
      <w:r w:rsidRPr="000D7E24">
        <w:rPr>
          <w:rFonts w:ascii="Arial" w:hAnsi="Arial" w:cs="Arial"/>
          <w:sz w:val="22"/>
        </w:rPr>
        <w:lastRenderedPageBreak/>
        <w:t>leaders are authori</w:t>
      </w:r>
      <w:r w:rsidR="00972BE2" w:rsidRPr="000D7E24">
        <w:rPr>
          <w:rFonts w:ascii="Arial" w:hAnsi="Arial" w:cs="Arial"/>
          <w:sz w:val="22"/>
        </w:rPr>
        <w:t>s</w:t>
      </w:r>
      <w:r w:rsidRPr="000D7E24">
        <w:rPr>
          <w:rFonts w:ascii="Arial" w:hAnsi="Arial" w:cs="Arial"/>
          <w:sz w:val="22"/>
        </w:rPr>
        <w:t>ed to take decisions, they solve the problems swiftly. But the employees become stressed and lo</w:t>
      </w:r>
      <w:r w:rsidR="003F21F1" w:rsidRPr="000D7E24">
        <w:rPr>
          <w:rFonts w:ascii="Arial" w:hAnsi="Arial" w:cs="Arial"/>
          <w:sz w:val="22"/>
        </w:rPr>
        <w:t>ose</w:t>
      </w:r>
      <w:r w:rsidRPr="000D7E24">
        <w:rPr>
          <w:rFonts w:ascii="Arial" w:hAnsi="Arial" w:cs="Arial"/>
          <w:sz w:val="22"/>
        </w:rPr>
        <w:t xml:space="preserve"> their trust </w:t>
      </w:r>
      <w:r w:rsidR="00CF0999" w:rsidRPr="000D7E24">
        <w:rPr>
          <w:rFonts w:ascii="Arial" w:hAnsi="Arial" w:cs="Arial"/>
          <w:sz w:val="22"/>
        </w:rPr>
        <w:t>i</w:t>
      </w:r>
      <w:r w:rsidRPr="000D7E24">
        <w:rPr>
          <w:rFonts w:ascii="Arial" w:hAnsi="Arial" w:cs="Arial"/>
          <w:sz w:val="22"/>
        </w:rPr>
        <w:t>n their superiors. The reason is that they exhibit low engagement and most work is bestowed upon the leaders which is the demotivational reason for subordinates</w:t>
      </w:r>
      <w:r w:rsidR="006A02FE" w:rsidRPr="000D7E24">
        <w:rPr>
          <w:rFonts w:ascii="Arial" w:hAnsi="Arial" w:cs="Arial"/>
          <w:sz w:val="22"/>
        </w:rPr>
        <w:t xml:space="preserve"> (Mondy and Martocchio, 2019)</w:t>
      </w:r>
      <w:r w:rsidRPr="000D7E24">
        <w:rPr>
          <w:rFonts w:ascii="Arial" w:hAnsi="Arial" w:cs="Arial"/>
          <w:sz w:val="22"/>
        </w:rPr>
        <w:t>. Employees receive little or no feedback from their superiors and lack the chance of future improvement. All of these factors affect the workf</w:t>
      </w:r>
      <w:r w:rsidR="00CF0999" w:rsidRPr="000D7E24">
        <w:rPr>
          <w:rFonts w:ascii="Arial" w:hAnsi="Arial" w:cs="Arial"/>
          <w:sz w:val="22"/>
        </w:rPr>
        <w:t>o</w:t>
      </w:r>
      <w:r w:rsidRPr="000D7E24">
        <w:rPr>
          <w:rFonts w:ascii="Arial" w:hAnsi="Arial" w:cs="Arial"/>
          <w:sz w:val="22"/>
        </w:rPr>
        <w:t>rce in the future especially when the pace</w:t>
      </w:r>
      <w:r w:rsidR="00CF0999" w:rsidRPr="000D7E24">
        <w:rPr>
          <w:rFonts w:ascii="Arial" w:hAnsi="Arial" w:cs="Arial"/>
          <w:sz w:val="22"/>
        </w:rPr>
        <w:t>-</w:t>
      </w:r>
      <w:r w:rsidRPr="000D7E24">
        <w:rPr>
          <w:rFonts w:ascii="Arial" w:hAnsi="Arial" w:cs="Arial"/>
          <w:sz w:val="22"/>
        </w:rPr>
        <w:t>setting becomes a part of work culture.</w:t>
      </w:r>
      <w:r w:rsidR="00536372" w:rsidRPr="000D7E24">
        <w:rPr>
          <w:rFonts w:ascii="Arial" w:hAnsi="Arial" w:cs="Arial"/>
          <w:sz w:val="22"/>
        </w:rPr>
        <w:t xml:space="preserve"> Elon Musk can be ex</w:t>
      </w:r>
      <w:r w:rsidR="00DC6A5C" w:rsidRPr="000D7E24">
        <w:rPr>
          <w:rFonts w:ascii="Arial" w:hAnsi="Arial" w:cs="Arial"/>
          <w:sz w:val="22"/>
        </w:rPr>
        <w:t>e</w:t>
      </w:r>
      <w:r w:rsidR="00536372" w:rsidRPr="000D7E24">
        <w:rPr>
          <w:rFonts w:ascii="Arial" w:hAnsi="Arial" w:cs="Arial"/>
          <w:sz w:val="22"/>
        </w:rPr>
        <w:t>mplified as a pace</w:t>
      </w:r>
      <w:r w:rsidR="00DC6A5C" w:rsidRPr="000D7E24">
        <w:rPr>
          <w:rFonts w:ascii="Arial" w:hAnsi="Arial" w:cs="Arial"/>
          <w:sz w:val="22"/>
        </w:rPr>
        <w:t>-</w:t>
      </w:r>
      <w:r w:rsidR="00536372" w:rsidRPr="000D7E24">
        <w:rPr>
          <w:rFonts w:ascii="Arial" w:hAnsi="Arial" w:cs="Arial"/>
          <w:sz w:val="22"/>
        </w:rPr>
        <w:t>setting leader as he is emph</w:t>
      </w:r>
      <w:r w:rsidR="00DC6A5C" w:rsidRPr="000D7E24">
        <w:rPr>
          <w:rFonts w:ascii="Arial" w:hAnsi="Arial" w:cs="Arial"/>
          <w:sz w:val="22"/>
        </w:rPr>
        <w:t>a</w:t>
      </w:r>
      <w:r w:rsidR="00536372" w:rsidRPr="000D7E24">
        <w:rPr>
          <w:rFonts w:ascii="Arial" w:hAnsi="Arial" w:cs="Arial"/>
          <w:sz w:val="22"/>
        </w:rPr>
        <w:t>sizing s</w:t>
      </w:r>
      <w:r w:rsidR="00DC6A5C" w:rsidRPr="000D7E24">
        <w:rPr>
          <w:rFonts w:ascii="Arial" w:hAnsi="Arial" w:cs="Arial"/>
          <w:sz w:val="22"/>
        </w:rPr>
        <w:t>o</w:t>
      </w:r>
      <w:r w:rsidR="00536372" w:rsidRPr="000D7E24">
        <w:rPr>
          <w:rFonts w:ascii="Arial" w:hAnsi="Arial" w:cs="Arial"/>
          <w:sz w:val="22"/>
        </w:rPr>
        <w:t>me inventions that w</w:t>
      </w:r>
      <w:r w:rsidR="00DC6A5C" w:rsidRPr="000D7E24">
        <w:rPr>
          <w:rFonts w:ascii="Arial" w:hAnsi="Arial" w:cs="Arial"/>
          <w:sz w:val="22"/>
        </w:rPr>
        <w:t>ere</w:t>
      </w:r>
      <w:r w:rsidR="00536372" w:rsidRPr="000D7E24">
        <w:rPr>
          <w:rFonts w:ascii="Arial" w:hAnsi="Arial" w:cs="Arial"/>
          <w:sz w:val="22"/>
        </w:rPr>
        <w:t xml:space="preserve"> never thought </w:t>
      </w:r>
      <w:r w:rsidR="00DC6A5C" w:rsidRPr="000D7E24">
        <w:rPr>
          <w:rFonts w:ascii="Arial" w:hAnsi="Arial" w:cs="Arial"/>
          <w:sz w:val="22"/>
        </w:rPr>
        <w:t xml:space="preserve">of </w:t>
      </w:r>
      <w:r w:rsidR="00536372" w:rsidRPr="000D7E24">
        <w:rPr>
          <w:rFonts w:ascii="Arial" w:hAnsi="Arial" w:cs="Arial"/>
          <w:sz w:val="22"/>
        </w:rPr>
        <w:t>before.</w:t>
      </w:r>
    </w:p>
    <w:p w14:paraId="2534CE12" w14:textId="561F295E" w:rsidR="009B1FF7" w:rsidRPr="000D7E24" w:rsidRDefault="009B1FF7" w:rsidP="009B1FF7">
      <w:pPr>
        <w:rPr>
          <w:rFonts w:ascii="Arial" w:hAnsi="Arial" w:cs="Arial"/>
          <w:sz w:val="22"/>
        </w:rPr>
      </w:pPr>
      <w:r w:rsidRPr="000D7E24">
        <w:rPr>
          <w:rFonts w:ascii="Arial" w:hAnsi="Arial" w:cs="Arial"/>
          <w:b/>
          <w:sz w:val="22"/>
        </w:rPr>
        <w:t>Authoritarian Leadership:</w:t>
      </w:r>
      <w:r w:rsidRPr="000D7E24">
        <w:rPr>
          <w:rFonts w:ascii="Arial" w:hAnsi="Arial" w:cs="Arial"/>
          <w:sz w:val="22"/>
        </w:rPr>
        <w:t xml:space="preserve"> In the authoritarian leadership style, the leaders take control of all the situations and try to come up with decisions on their own. Based on the "I Tell" philosophy, this style enables the leaders to personally take over all the courses of action. This </w:t>
      </w:r>
      <w:r w:rsidR="00CF0999" w:rsidRPr="000D7E24">
        <w:rPr>
          <w:rFonts w:ascii="Arial" w:hAnsi="Arial" w:cs="Arial"/>
          <w:sz w:val="22"/>
        </w:rPr>
        <w:t>s</w:t>
      </w:r>
      <w:r w:rsidRPr="000D7E24">
        <w:rPr>
          <w:rFonts w:ascii="Arial" w:hAnsi="Arial" w:cs="Arial"/>
          <w:sz w:val="22"/>
        </w:rPr>
        <w:t>tyle is somewhat close to the pacesetting leadership but the leaders are not high ambitious here</w:t>
      </w:r>
      <w:r w:rsidR="006A02FE" w:rsidRPr="000D7E24">
        <w:rPr>
          <w:rFonts w:ascii="Arial" w:hAnsi="Arial" w:cs="Arial"/>
          <w:sz w:val="22"/>
        </w:rPr>
        <w:t xml:space="preserve"> (Park, 2020)</w:t>
      </w:r>
      <w:r w:rsidRPr="000D7E24">
        <w:rPr>
          <w:rFonts w:ascii="Arial" w:hAnsi="Arial" w:cs="Arial"/>
          <w:sz w:val="22"/>
        </w:rPr>
        <w:t xml:space="preserve">. So, employees are not stressed </w:t>
      </w:r>
      <w:r w:rsidR="006B214F" w:rsidRPr="000D7E24">
        <w:rPr>
          <w:rFonts w:ascii="Arial" w:hAnsi="Arial" w:cs="Arial"/>
          <w:sz w:val="22"/>
        </w:rPr>
        <w:t>as</w:t>
      </w:r>
      <w:r w:rsidRPr="000D7E24">
        <w:rPr>
          <w:rFonts w:ascii="Arial" w:hAnsi="Arial" w:cs="Arial"/>
          <w:sz w:val="22"/>
        </w:rPr>
        <w:t xml:space="preserve"> much but a sense of boredom works here too. This style comes up with some pros and cons but bear in mind that in some instances, this style becomes necessary to follow. In Tesco, as a store manager, Stephen does exercise some sort of authoritarian leadership when there occurs </w:t>
      </w:r>
      <w:r w:rsidR="00CF0999" w:rsidRPr="000D7E24">
        <w:rPr>
          <w:rFonts w:ascii="Arial" w:hAnsi="Arial" w:cs="Arial"/>
          <w:sz w:val="22"/>
        </w:rPr>
        <w:t xml:space="preserve">an </w:t>
      </w:r>
      <w:r w:rsidRPr="000D7E24">
        <w:rPr>
          <w:rFonts w:ascii="Arial" w:hAnsi="Arial" w:cs="Arial"/>
          <w:sz w:val="22"/>
        </w:rPr>
        <w:t>accident and at</w:t>
      </w:r>
      <w:r w:rsidR="00CF0999" w:rsidRPr="000D7E24">
        <w:rPr>
          <w:rFonts w:ascii="Arial" w:hAnsi="Arial" w:cs="Arial"/>
          <w:sz w:val="22"/>
        </w:rPr>
        <w:t xml:space="preserve"> </w:t>
      </w:r>
      <w:r w:rsidRPr="000D7E24">
        <w:rPr>
          <w:rFonts w:ascii="Arial" w:hAnsi="Arial" w:cs="Arial"/>
          <w:sz w:val="22"/>
        </w:rPr>
        <w:t>that time, he does it so that a prompt solution is achieved. Martin, when he sees a situation where cost needs to be red</w:t>
      </w:r>
      <w:r w:rsidR="00CF0999" w:rsidRPr="000D7E24">
        <w:rPr>
          <w:rFonts w:ascii="Arial" w:hAnsi="Arial" w:cs="Arial"/>
          <w:sz w:val="22"/>
        </w:rPr>
        <w:t>u</w:t>
      </w:r>
      <w:r w:rsidRPr="000D7E24">
        <w:rPr>
          <w:rFonts w:ascii="Arial" w:hAnsi="Arial" w:cs="Arial"/>
          <w:sz w:val="22"/>
        </w:rPr>
        <w:t xml:space="preserve">ced for a certain short period timeframe, he exercises </w:t>
      </w:r>
      <w:r w:rsidR="00CF0999" w:rsidRPr="000D7E24">
        <w:rPr>
          <w:rFonts w:ascii="Arial" w:hAnsi="Arial" w:cs="Arial"/>
          <w:sz w:val="22"/>
        </w:rPr>
        <w:t xml:space="preserve">the </w:t>
      </w:r>
      <w:r w:rsidRPr="000D7E24">
        <w:rPr>
          <w:rFonts w:ascii="Arial" w:hAnsi="Arial" w:cs="Arial"/>
          <w:sz w:val="22"/>
        </w:rPr>
        <w:t>authoritarian style because it saves time. The authoritarian leadership style is most appropriate for the newly formed team that lack</w:t>
      </w:r>
      <w:r w:rsidR="00CF0999" w:rsidRPr="000D7E24">
        <w:rPr>
          <w:rFonts w:ascii="Arial" w:hAnsi="Arial" w:cs="Arial"/>
          <w:sz w:val="22"/>
        </w:rPr>
        <w:t>s</w:t>
      </w:r>
      <w:r w:rsidRPr="000D7E24">
        <w:rPr>
          <w:rFonts w:ascii="Arial" w:hAnsi="Arial" w:cs="Arial"/>
          <w:sz w:val="22"/>
        </w:rPr>
        <w:t xml:space="preserve"> experience and as this style put</w:t>
      </w:r>
      <w:r w:rsidR="00CF0999" w:rsidRPr="000D7E24">
        <w:rPr>
          <w:rFonts w:ascii="Arial" w:hAnsi="Arial" w:cs="Arial"/>
          <w:sz w:val="22"/>
        </w:rPr>
        <w:t>s</w:t>
      </w:r>
      <w:r w:rsidRPr="000D7E24">
        <w:rPr>
          <w:rFonts w:ascii="Arial" w:hAnsi="Arial" w:cs="Arial"/>
          <w:sz w:val="22"/>
        </w:rPr>
        <w:t xml:space="preserve"> less pressure on employees, they may </w:t>
      </w:r>
      <w:r w:rsidR="00CF0999" w:rsidRPr="000D7E24">
        <w:rPr>
          <w:rFonts w:ascii="Arial" w:hAnsi="Arial" w:cs="Arial"/>
          <w:sz w:val="22"/>
        </w:rPr>
        <w:t>l</w:t>
      </w:r>
      <w:r w:rsidRPr="000D7E24">
        <w:rPr>
          <w:rFonts w:ascii="Arial" w:hAnsi="Arial" w:cs="Arial"/>
          <w:sz w:val="22"/>
        </w:rPr>
        <w:t>earn the skills needed for flourishment in the job</w:t>
      </w:r>
      <w:r w:rsidR="006A02FE" w:rsidRPr="000D7E24">
        <w:rPr>
          <w:rFonts w:ascii="Arial" w:hAnsi="Arial" w:cs="Arial"/>
          <w:sz w:val="22"/>
        </w:rPr>
        <w:t xml:space="preserve"> (Sebastian, 2019)</w:t>
      </w:r>
      <w:r w:rsidRPr="000D7E24">
        <w:rPr>
          <w:rFonts w:ascii="Arial" w:hAnsi="Arial" w:cs="Arial"/>
          <w:sz w:val="22"/>
        </w:rPr>
        <w:t>.</w:t>
      </w:r>
    </w:p>
    <w:p w14:paraId="75D258B6" w14:textId="6B8C8C7F" w:rsidR="009B1FF7" w:rsidRPr="000D7E24" w:rsidRDefault="009B1FF7" w:rsidP="009B1FF7">
      <w:pPr>
        <w:rPr>
          <w:rFonts w:ascii="Arial" w:hAnsi="Arial" w:cs="Arial"/>
          <w:sz w:val="22"/>
        </w:rPr>
      </w:pPr>
      <w:r w:rsidRPr="000D7E24">
        <w:rPr>
          <w:rFonts w:ascii="Arial" w:hAnsi="Arial" w:cs="Arial"/>
          <w:b/>
          <w:sz w:val="22"/>
        </w:rPr>
        <w:t>Democratic Leadership:</w:t>
      </w:r>
      <w:r w:rsidRPr="000D7E24">
        <w:rPr>
          <w:rFonts w:ascii="Arial" w:hAnsi="Arial" w:cs="Arial"/>
          <w:sz w:val="22"/>
        </w:rPr>
        <w:t xml:space="preserve"> Based on the philosophy of "I Share", the democratic leadership style symboli</w:t>
      </w:r>
      <w:r w:rsidR="00686DA7" w:rsidRPr="000D7E24">
        <w:rPr>
          <w:rFonts w:ascii="Arial" w:hAnsi="Arial" w:cs="Arial"/>
          <w:sz w:val="22"/>
        </w:rPr>
        <w:t>s</w:t>
      </w:r>
      <w:r w:rsidRPr="000D7E24">
        <w:rPr>
          <w:rFonts w:ascii="Arial" w:hAnsi="Arial" w:cs="Arial"/>
          <w:sz w:val="22"/>
        </w:rPr>
        <w:t>es democracy in the workplace. The leaders are essentially encouraged to consider the opinions of subordinates and take final decisions based on them</w:t>
      </w:r>
      <w:r w:rsidR="006A02FE" w:rsidRPr="000D7E24">
        <w:rPr>
          <w:rFonts w:ascii="Arial" w:hAnsi="Arial" w:cs="Arial"/>
          <w:sz w:val="22"/>
        </w:rPr>
        <w:t xml:space="preserve"> (Shapira, 2019)</w:t>
      </w:r>
      <w:r w:rsidRPr="000D7E24">
        <w:rPr>
          <w:rFonts w:ascii="Arial" w:hAnsi="Arial" w:cs="Arial"/>
          <w:sz w:val="22"/>
        </w:rPr>
        <w:t>. This leadership style is also followed by Stephen and Martin exemplified by the instances in the case study. As it is seen that Stephen delegates the decision</w:t>
      </w:r>
      <w:r w:rsidR="00CF0999" w:rsidRPr="000D7E24">
        <w:rPr>
          <w:rFonts w:ascii="Arial" w:hAnsi="Arial" w:cs="Arial"/>
          <w:sz w:val="22"/>
        </w:rPr>
        <w:t>-</w:t>
      </w:r>
      <w:r w:rsidRPr="000D7E24">
        <w:rPr>
          <w:rFonts w:ascii="Arial" w:hAnsi="Arial" w:cs="Arial"/>
          <w:sz w:val="22"/>
        </w:rPr>
        <w:t>making tasks to his subordinates managers who come up with decisions for day</w:t>
      </w:r>
      <w:r w:rsidR="00CF0999" w:rsidRPr="000D7E24">
        <w:rPr>
          <w:rFonts w:ascii="Arial" w:hAnsi="Arial" w:cs="Arial"/>
          <w:sz w:val="22"/>
        </w:rPr>
        <w:t>-to-</w:t>
      </w:r>
      <w:r w:rsidRPr="000D7E24">
        <w:rPr>
          <w:rFonts w:ascii="Arial" w:hAnsi="Arial" w:cs="Arial"/>
          <w:sz w:val="22"/>
        </w:rPr>
        <w:t>day tasks but the ultimate call is made by Ste</w:t>
      </w:r>
      <w:r w:rsidR="00CF0999" w:rsidRPr="000D7E24">
        <w:rPr>
          <w:rFonts w:ascii="Arial" w:hAnsi="Arial" w:cs="Arial"/>
          <w:sz w:val="22"/>
        </w:rPr>
        <w:t>p</w:t>
      </w:r>
      <w:r w:rsidRPr="000D7E24">
        <w:rPr>
          <w:rFonts w:ascii="Arial" w:hAnsi="Arial" w:cs="Arial"/>
          <w:sz w:val="22"/>
        </w:rPr>
        <w:t>hen himself. This symboli</w:t>
      </w:r>
      <w:r w:rsidR="00686DA7" w:rsidRPr="000D7E24">
        <w:rPr>
          <w:rFonts w:ascii="Arial" w:hAnsi="Arial" w:cs="Arial"/>
          <w:sz w:val="22"/>
        </w:rPr>
        <w:t>s</w:t>
      </w:r>
      <w:r w:rsidRPr="000D7E24">
        <w:rPr>
          <w:rFonts w:ascii="Arial" w:hAnsi="Arial" w:cs="Arial"/>
          <w:sz w:val="22"/>
        </w:rPr>
        <w:t>es the democratic leadership style. Martin, also, uses the leadership approach to set b</w:t>
      </w:r>
      <w:r w:rsidR="00CF0999" w:rsidRPr="000D7E24">
        <w:rPr>
          <w:rFonts w:ascii="Arial" w:hAnsi="Arial" w:cs="Arial"/>
          <w:sz w:val="22"/>
        </w:rPr>
        <w:t>u</w:t>
      </w:r>
      <w:r w:rsidRPr="000D7E24">
        <w:rPr>
          <w:rFonts w:ascii="Arial" w:hAnsi="Arial" w:cs="Arial"/>
          <w:sz w:val="22"/>
        </w:rPr>
        <w:t>dgets and this is essential becaus</w:t>
      </w:r>
      <w:r w:rsidR="00CF0999" w:rsidRPr="000D7E24">
        <w:rPr>
          <w:rFonts w:ascii="Arial" w:hAnsi="Arial" w:cs="Arial"/>
          <w:sz w:val="22"/>
        </w:rPr>
        <w:t>e</w:t>
      </w:r>
      <w:r w:rsidRPr="000D7E24">
        <w:rPr>
          <w:rFonts w:ascii="Arial" w:hAnsi="Arial" w:cs="Arial"/>
          <w:sz w:val="22"/>
        </w:rPr>
        <w:t xml:space="preserve"> the practicality of the budget is reali</w:t>
      </w:r>
      <w:r w:rsidR="00181478" w:rsidRPr="000D7E24">
        <w:rPr>
          <w:rFonts w:ascii="Arial" w:hAnsi="Arial" w:cs="Arial"/>
          <w:sz w:val="22"/>
        </w:rPr>
        <w:t>s</w:t>
      </w:r>
      <w:r w:rsidRPr="000D7E24">
        <w:rPr>
          <w:rFonts w:ascii="Arial" w:hAnsi="Arial" w:cs="Arial"/>
          <w:sz w:val="22"/>
        </w:rPr>
        <w:t>ed more by th</w:t>
      </w:r>
      <w:r w:rsidR="00CF0999" w:rsidRPr="000D7E24">
        <w:rPr>
          <w:rFonts w:ascii="Arial" w:hAnsi="Arial" w:cs="Arial"/>
          <w:sz w:val="22"/>
        </w:rPr>
        <w:t>e</w:t>
      </w:r>
      <w:r w:rsidRPr="000D7E24">
        <w:rPr>
          <w:rFonts w:ascii="Arial" w:hAnsi="Arial" w:cs="Arial"/>
          <w:sz w:val="22"/>
        </w:rPr>
        <w:t xml:space="preserve"> subordinates. </w:t>
      </w:r>
      <w:r w:rsidR="00536372" w:rsidRPr="000D7E24">
        <w:rPr>
          <w:rFonts w:ascii="Arial" w:hAnsi="Arial" w:cs="Arial"/>
          <w:sz w:val="22"/>
        </w:rPr>
        <w:t>Almost all of the organi</w:t>
      </w:r>
      <w:r w:rsidR="00181478" w:rsidRPr="000D7E24">
        <w:rPr>
          <w:rFonts w:ascii="Arial" w:hAnsi="Arial" w:cs="Arial"/>
          <w:sz w:val="22"/>
        </w:rPr>
        <w:t>s</w:t>
      </w:r>
      <w:r w:rsidR="00536372" w:rsidRPr="000D7E24">
        <w:rPr>
          <w:rFonts w:ascii="Arial" w:hAnsi="Arial" w:cs="Arial"/>
          <w:sz w:val="22"/>
        </w:rPr>
        <w:t>ations have this leadership as the leaders are no</w:t>
      </w:r>
      <w:r w:rsidR="00DC6A5C" w:rsidRPr="000D7E24">
        <w:rPr>
          <w:rFonts w:ascii="Arial" w:hAnsi="Arial" w:cs="Arial"/>
          <w:sz w:val="22"/>
        </w:rPr>
        <w:t>w</w:t>
      </w:r>
      <w:r w:rsidR="00536372" w:rsidRPr="000D7E24">
        <w:rPr>
          <w:rFonts w:ascii="Arial" w:hAnsi="Arial" w:cs="Arial"/>
          <w:sz w:val="22"/>
        </w:rPr>
        <w:t xml:space="preserve"> mor</w:t>
      </w:r>
      <w:r w:rsidR="00DC6A5C" w:rsidRPr="000D7E24">
        <w:rPr>
          <w:rFonts w:ascii="Arial" w:hAnsi="Arial" w:cs="Arial"/>
          <w:sz w:val="22"/>
        </w:rPr>
        <w:t>e</w:t>
      </w:r>
      <w:r w:rsidR="00536372" w:rsidRPr="000D7E24">
        <w:rPr>
          <w:rFonts w:ascii="Arial" w:hAnsi="Arial" w:cs="Arial"/>
          <w:sz w:val="22"/>
        </w:rPr>
        <w:t xml:space="preserve"> employee</w:t>
      </w:r>
      <w:r w:rsidR="00DC6A5C" w:rsidRPr="000D7E24">
        <w:rPr>
          <w:rFonts w:ascii="Arial" w:hAnsi="Arial" w:cs="Arial"/>
          <w:sz w:val="22"/>
        </w:rPr>
        <w:t>-</w:t>
      </w:r>
      <w:r w:rsidR="00536372" w:rsidRPr="000D7E24">
        <w:rPr>
          <w:rFonts w:ascii="Arial" w:hAnsi="Arial" w:cs="Arial"/>
          <w:sz w:val="22"/>
        </w:rPr>
        <w:t xml:space="preserve">oriented. </w:t>
      </w:r>
      <w:r w:rsidRPr="000D7E24">
        <w:rPr>
          <w:rFonts w:ascii="Arial" w:hAnsi="Arial" w:cs="Arial"/>
          <w:sz w:val="22"/>
        </w:rPr>
        <w:t>The advantages of this style are that innovation and creativity are encouraged among employees. As employees fee</w:t>
      </w:r>
      <w:r w:rsidR="00CF0999" w:rsidRPr="000D7E24">
        <w:rPr>
          <w:rFonts w:ascii="Arial" w:hAnsi="Arial" w:cs="Arial"/>
          <w:sz w:val="22"/>
        </w:rPr>
        <w:t>l</w:t>
      </w:r>
      <w:r w:rsidRPr="000D7E24">
        <w:rPr>
          <w:rFonts w:ascii="Arial" w:hAnsi="Arial" w:cs="Arial"/>
          <w:sz w:val="22"/>
        </w:rPr>
        <w:t xml:space="preserve"> that they are directly contr</w:t>
      </w:r>
      <w:r w:rsidR="00CF0999" w:rsidRPr="000D7E24">
        <w:rPr>
          <w:rFonts w:ascii="Arial" w:hAnsi="Arial" w:cs="Arial"/>
          <w:sz w:val="22"/>
        </w:rPr>
        <w:t>i</w:t>
      </w:r>
      <w:r w:rsidRPr="000D7E24">
        <w:rPr>
          <w:rFonts w:ascii="Arial" w:hAnsi="Arial" w:cs="Arial"/>
          <w:sz w:val="22"/>
        </w:rPr>
        <w:t>buting to the organi</w:t>
      </w:r>
      <w:r w:rsidR="00572317" w:rsidRPr="000D7E24">
        <w:rPr>
          <w:rFonts w:ascii="Arial" w:hAnsi="Arial" w:cs="Arial"/>
          <w:sz w:val="22"/>
        </w:rPr>
        <w:t>s</w:t>
      </w:r>
      <w:r w:rsidRPr="000D7E24">
        <w:rPr>
          <w:rFonts w:ascii="Arial" w:hAnsi="Arial" w:cs="Arial"/>
          <w:sz w:val="22"/>
        </w:rPr>
        <w:t>ation, they form a strong collaborativeness and engages themselves highly in d</w:t>
      </w:r>
      <w:r w:rsidR="00CF0999" w:rsidRPr="000D7E24">
        <w:rPr>
          <w:rFonts w:ascii="Arial" w:hAnsi="Arial" w:cs="Arial"/>
          <w:sz w:val="22"/>
        </w:rPr>
        <w:t>e</w:t>
      </w:r>
      <w:r w:rsidRPr="000D7E24">
        <w:rPr>
          <w:rFonts w:ascii="Arial" w:hAnsi="Arial" w:cs="Arial"/>
          <w:sz w:val="22"/>
        </w:rPr>
        <w:t>cision making</w:t>
      </w:r>
      <w:r w:rsidR="006A02FE" w:rsidRPr="000D7E24">
        <w:rPr>
          <w:rFonts w:ascii="Arial" w:hAnsi="Arial" w:cs="Arial"/>
          <w:sz w:val="22"/>
        </w:rPr>
        <w:t xml:space="preserve"> (Meredith, 2019)</w:t>
      </w:r>
      <w:r w:rsidRPr="000D7E24">
        <w:rPr>
          <w:rFonts w:ascii="Arial" w:hAnsi="Arial" w:cs="Arial"/>
          <w:sz w:val="22"/>
        </w:rPr>
        <w:t>. But this style need</w:t>
      </w:r>
      <w:r w:rsidR="00CF0999" w:rsidRPr="000D7E24">
        <w:rPr>
          <w:rFonts w:ascii="Arial" w:hAnsi="Arial" w:cs="Arial"/>
          <w:sz w:val="22"/>
        </w:rPr>
        <w:t>s</w:t>
      </w:r>
      <w:r w:rsidRPr="000D7E24">
        <w:rPr>
          <w:rFonts w:ascii="Arial" w:hAnsi="Arial" w:cs="Arial"/>
          <w:sz w:val="22"/>
        </w:rPr>
        <w:t xml:space="preserve"> more time and effort </w:t>
      </w:r>
      <w:r w:rsidR="00CF0999" w:rsidRPr="000D7E24">
        <w:rPr>
          <w:rFonts w:ascii="Arial" w:hAnsi="Arial" w:cs="Arial"/>
          <w:sz w:val="22"/>
        </w:rPr>
        <w:t>on</w:t>
      </w:r>
      <w:r w:rsidRPr="000D7E24">
        <w:rPr>
          <w:rFonts w:ascii="Arial" w:hAnsi="Arial" w:cs="Arial"/>
          <w:sz w:val="22"/>
        </w:rPr>
        <w:t xml:space="preserve"> the part of employees and leaders. So, the regular work process of an organi</w:t>
      </w:r>
      <w:r w:rsidR="006B2350" w:rsidRPr="000D7E24">
        <w:rPr>
          <w:rFonts w:ascii="Arial" w:hAnsi="Arial" w:cs="Arial"/>
          <w:sz w:val="22"/>
        </w:rPr>
        <w:t>s</w:t>
      </w:r>
      <w:r w:rsidRPr="000D7E24">
        <w:rPr>
          <w:rFonts w:ascii="Arial" w:hAnsi="Arial" w:cs="Arial"/>
          <w:sz w:val="22"/>
        </w:rPr>
        <w:t xml:space="preserve">ation </w:t>
      </w:r>
      <w:r w:rsidRPr="000D7E24">
        <w:rPr>
          <w:rFonts w:ascii="Arial" w:hAnsi="Arial" w:cs="Arial"/>
          <w:sz w:val="22"/>
        </w:rPr>
        <w:lastRenderedPageBreak/>
        <w:t>may come to a stall. Also, as all the employees are not properly skilled and experienced, the made decisions may be wrong and cause harm to the organi</w:t>
      </w:r>
      <w:r w:rsidR="006B2350" w:rsidRPr="000D7E24">
        <w:rPr>
          <w:rFonts w:ascii="Arial" w:hAnsi="Arial" w:cs="Arial"/>
          <w:sz w:val="22"/>
        </w:rPr>
        <w:t>s</w:t>
      </w:r>
      <w:r w:rsidRPr="000D7E24">
        <w:rPr>
          <w:rFonts w:ascii="Arial" w:hAnsi="Arial" w:cs="Arial"/>
          <w:sz w:val="22"/>
        </w:rPr>
        <w:t>ation. </w:t>
      </w:r>
    </w:p>
    <w:p w14:paraId="21A22598" w14:textId="12D961FD" w:rsidR="009B1FF7" w:rsidRPr="000D7E24" w:rsidRDefault="009B1FF7" w:rsidP="009B1FF7">
      <w:pPr>
        <w:rPr>
          <w:rFonts w:ascii="Arial" w:hAnsi="Arial" w:cs="Arial"/>
          <w:sz w:val="22"/>
        </w:rPr>
      </w:pPr>
      <w:r w:rsidRPr="000D7E24">
        <w:rPr>
          <w:rFonts w:ascii="Arial" w:hAnsi="Arial" w:cs="Arial"/>
          <w:b/>
          <w:sz w:val="22"/>
        </w:rPr>
        <w:t>Laissez-Faire Leadership:</w:t>
      </w:r>
      <w:r w:rsidRPr="000D7E24">
        <w:rPr>
          <w:rFonts w:ascii="Arial" w:hAnsi="Arial" w:cs="Arial"/>
          <w:sz w:val="22"/>
        </w:rPr>
        <w:t xml:space="preserve"> Laissez</w:t>
      </w:r>
      <w:r w:rsidR="00CF0999" w:rsidRPr="000D7E24">
        <w:rPr>
          <w:rFonts w:ascii="Arial" w:hAnsi="Arial" w:cs="Arial"/>
          <w:sz w:val="22"/>
        </w:rPr>
        <w:t>-</w:t>
      </w:r>
      <w:r w:rsidRPr="000D7E24">
        <w:rPr>
          <w:rFonts w:ascii="Arial" w:hAnsi="Arial" w:cs="Arial"/>
          <w:sz w:val="22"/>
        </w:rPr>
        <w:t>faire leadership is exhibited in the situations where leaders delegate the work to subordinates and let them take the final decisions. Although in most of the cases, this may cause less productivity, in some instances, it does not and help the leaders to show that they care about subordinates. For exam</w:t>
      </w:r>
      <w:r w:rsidR="00CF0999" w:rsidRPr="000D7E24">
        <w:rPr>
          <w:rFonts w:ascii="Arial" w:hAnsi="Arial" w:cs="Arial"/>
          <w:sz w:val="22"/>
        </w:rPr>
        <w:t>pl</w:t>
      </w:r>
      <w:r w:rsidRPr="000D7E24">
        <w:rPr>
          <w:rFonts w:ascii="Arial" w:hAnsi="Arial" w:cs="Arial"/>
          <w:sz w:val="22"/>
        </w:rPr>
        <w:t>e, in Tesco, sometimes Martin let</w:t>
      </w:r>
      <w:r w:rsidR="00CF0999" w:rsidRPr="000D7E24">
        <w:rPr>
          <w:rFonts w:ascii="Arial" w:hAnsi="Arial" w:cs="Arial"/>
          <w:sz w:val="22"/>
        </w:rPr>
        <w:t>s</w:t>
      </w:r>
      <w:r w:rsidRPr="000D7E24">
        <w:rPr>
          <w:rFonts w:ascii="Arial" w:hAnsi="Arial" w:cs="Arial"/>
          <w:sz w:val="22"/>
        </w:rPr>
        <w:t xml:space="preserve"> his subordinates take the decisions regarding budget and this is the case when the subordinates are experienced and the letting of decision making shows them that Martjn cares about the skills and experiences they have. Laissez</w:t>
      </w:r>
      <w:r w:rsidR="00CF0999" w:rsidRPr="000D7E24">
        <w:rPr>
          <w:rFonts w:ascii="Arial" w:hAnsi="Arial" w:cs="Arial"/>
          <w:sz w:val="22"/>
        </w:rPr>
        <w:t>-</w:t>
      </w:r>
      <w:r w:rsidRPr="000D7E24">
        <w:rPr>
          <w:rFonts w:ascii="Arial" w:hAnsi="Arial" w:cs="Arial"/>
          <w:sz w:val="22"/>
        </w:rPr>
        <w:t xml:space="preserve">faire leadership is the opposite extreme style of </w:t>
      </w:r>
      <w:r w:rsidR="00CF0999" w:rsidRPr="000D7E24">
        <w:rPr>
          <w:rFonts w:ascii="Arial" w:hAnsi="Arial" w:cs="Arial"/>
          <w:sz w:val="22"/>
        </w:rPr>
        <w:t>pace</w:t>
      </w:r>
      <w:r w:rsidRPr="000D7E24">
        <w:rPr>
          <w:rFonts w:ascii="Arial" w:hAnsi="Arial" w:cs="Arial"/>
          <w:sz w:val="22"/>
        </w:rPr>
        <w:t>setting or authoritarian leadership. This leadershi</w:t>
      </w:r>
      <w:r w:rsidR="00CF0999" w:rsidRPr="000D7E24">
        <w:rPr>
          <w:rFonts w:ascii="Arial" w:hAnsi="Arial" w:cs="Arial"/>
          <w:sz w:val="22"/>
        </w:rPr>
        <w:t>p</w:t>
      </w:r>
      <w:r w:rsidRPr="000D7E24">
        <w:rPr>
          <w:rFonts w:ascii="Arial" w:hAnsi="Arial" w:cs="Arial"/>
          <w:sz w:val="22"/>
        </w:rPr>
        <w:t xml:space="preserve"> style, as seen in Tesco's example, allow</w:t>
      </w:r>
      <w:r w:rsidR="00CF0999" w:rsidRPr="000D7E24">
        <w:rPr>
          <w:rFonts w:ascii="Arial" w:hAnsi="Arial" w:cs="Arial"/>
          <w:sz w:val="22"/>
        </w:rPr>
        <w:t>s</w:t>
      </w:r>
      <w:r w:rsidRPr="000D7E24">
        <w:rPr>
          <w:rFonts w:ascii="Arial" w:hAnsi="Arial" w:cs="Arial"/>
          <w:sz w:val="22"/>
        </w:rPr>
        <w:t xml:space="preserve"> mistakes because the leaders see the mistakes as opportunities </w:t>
      </w:r>
      <w:r w:rsidR="00CF0999" w:rsidRPr="000D7E24">
        <w:rPr>
          <w:rFonts w:ascii="Arial" w:hAnsi="Arial" w:cs="Arial"/>
          <w:sz w:val="22"/>
        </w:rPr>
        <w:t>for</w:t>
      </w:r>
      <w:r w:rsidRPr="000D7E24">
        <w:rPr>
          <w:rFonts w:ascii="Arial" w:hAnsi="Arial" w:cs="Arial"/>
          <w:sz w:val="22"/>
        </w:rPr>
        <w:t xml:space="preserve"> i</w:t>
      </w:r>
      <w:r w:rsidR="00CF0999" w:rsidRPr="000D7E24">
        <w:rPr>
          <w:rFonts w:ascii="Arial" w:hAnsi="Arial" w:cs="Arial"/>
          <w:sz w:val="22"/>
        </w:rPr>
        <w:t>m</w:t>
      </w:r>
      <w:r w:rsidRPr="000D7E24">
        <w:rPr>
          <w:rFonts w:ascii="Arial" w:hAnsi="Arial" w:cs="Arial"/>
          <w:sz w:val="22"/>
        </w:rPr>
        <w:t xml:space="preserve">provement for employees. Regardless, the style lack accountability as the employees are not held responsible rather the </w:t>
      </w:r>
      <w:r w:rsidR="00CF0999" w:rsidRPr="000D7E24">
        <w:rPr>
          <w:rFonts w:ascii="Arial" w:hAnsi="Arial" w:cs="Arial"/>
          <w:sz w:val="22"/>
        </w:rPr>
        <w:t>l</w:t>
      </w:r>
      <w:r w:rsidRPr="000D7E24">
        <w:rPr>
          <w:rFonts w:ascii="Arial" w:hAnsi="Arial" w:cs="Arial"/>
          <w:sz w:val="22"/>
        </w:rPr>
        <w:t>eaders are held responsible and the roles are not clear often. Employees, as they find themselves not strictly authori</w:t>
      </w:r>
      <w:r w:rsidR="00090DE4" w:rsidRPr="000D7E24">
        <w:rPr>
          <w:rFonts w:ascii="Arial" w:hAnsi="Arial" w:cs="Arial"/>
          <w:sz w:val="22"/>
        </w:rPr>
        <w:t>s</w:t>
      </w:r>
      <w:r w:rsidRPr="000D7E24">
        <w:rPr>
          <w:rFonts w:ascii="Arial" w:hAnsi="Arial" w:cs="Arial"/>
          <w:sz w:val="22"/>
        </w:rPr>
        <w:t xml:space="preserve">ed to work, they poorly involve with the other members of </w:t>
      </w:r>
      <w:r w:rsidR="00CF0999" w:rsidRPr="000D7E24">
        <w:rPr>
          <w:rFonts w:ascii="Arial" w:hAnsi="Arial" w:cs="Arial"/>
          <w:sz w:val="22"/>
        </w:rPr>
        <w:t xml:space="preserve">the </w:t>
      </w:r>
      <w:r w:rsidRPr="000D7E24">
        <w:rPr>
          <w:rFonts w:ascii="Arial" w:hAnsi="Arial" w:cs="Arial"/>
          <w:sz w:val="22"/>
        </w:rPr>
        <w:t>team and a weak collaborative effort is in practice if this style practices</w:t>
      </w:r>
      <w:r w:rsidR="006A02FE" w:rsidRPr="000D7E24">
        <w:rPr>
          <w:rFonts w:ascii="Arial" w:hAnsi="Arial" w:cs="Arial"/>
          <w:sz w:val="22"/>
        </w:rPr>
        <w:t xml:space="preserve"> (Wilson, 2018)</w:t>
      </w:r>
      <w:r w:rsidRPr="000D7E24">
        <w:rPr>
          <w:rFonts w:ascii="Arial" w:hAnsi="Arial" w:cs="Arial"/>
          <w:sz w:val="22"/>
        </w:rPr>
        <w:t>.</w:t>
      </w:r>
      <w:r w:rsidR="00CF0999" w:rsidRPr="000D7E24">
        <w:rPr>
          <w:rFonts w:ascii="Arial" w:hAnsi="Arial" w:cs="Arial"/>
          <w:sz w:val="22"/>
        </w:rPr>
        <w:t xml:space="preserve"> But the positive side of the laisse-</w:t>
      </w:r>
      <w:r w:rsidRPr="000D7E24">
        <w:rPr>
          <w:rFonts w:ascii="Arial" w:hAnsi="Arial" w:cs="Arial"/>
          <w:sz w:val="22"/>
        </w:rPr>
        <w:t xml:space="preserve">faire </w:t>
      </w:r>
      <w:r w:rsidR="00CF0999" w:rsidRPr="000D7E24">
        <w:rPr>
          <w:rFonts w:ascii="Arial" w:hAnsi="Arial" w:cs="Arial"/>
          <w:sz w:val="22"/>
        </w:rPr>
        <w:t>l</w:t>
      </w:r>
      <w:r w:rsidRPr="000D7E24">
        <w:rPr>
          <w:rFonts w:ascii="Arial" w:hAnsi="Arial" w:cs="Arial"/>
          <w:sz w:val="22"/>
        </w:rPr>
        <w:t xml:space="preserve">eadership style is that it creates </w:t>
      </w:r>
      <w:r w:rsidR="00CF0999" w:rsidRPr="000D7E24">
        <w:rPr>
          <w:rFonts w:ascii="Arial" w:hAnsi="Arial" w:cs="Arial"/>
          <w:sz w:val="22"/>
        </w:rPr>
        <w:t xml:space="preserve">the </w:t>
      </w:r>
      <w:r w:rsidRPr="000D7E24">
        <w:rPr>
          <w:rFonts w:ascii="Arial" w:hAnsi="Arial" w:cs="Arial"/>
          <w:sz w:val="22"/>
        </w:rPr>
        <w:t>opportunity for the employees to learn and grow. For this, they come up with innovative ideas and a value of innovation is established in the work culture.</w:t>
      </w:r>
    </w:p>
    <w:p w14:paraId="3D42F380" w14:textId="6974754D" w:rsidR="009B1FF7" w:rsidRPr="00C05B52" w:rsidRDefault="00536372" w:rsidP="00B73099">
      <w:pPr>
        <w:spacing w:line="259" w:lineRule="auto"/>
        <w:jc w:val="left"/>
        <w:rPr>
          <w:rFonts w:ascii="Arial" w:hAnsi="Arial" w:cs="Arial"/>
          <w:b/>
          <w:bCs/>
          <w:sz w:val="22"/>
        </w:rPr>
      </w:pPr>
      <w:bookmarkStart w:id="3" w:name="_Toc76288414"/>
      <w:r w:rsidRPr="00C05B52">
        <w:rPr>
          <w:rFonts w:ascii="Arial" w:hAnsi="Arial" w:cs="Arial"/>
          <w:b/>
          <w:bCs/>
          <w:sz w:val="28"/>
          <w:szCs w:val="28"/>
        </w:rPr>
        <w:t xml:space="preserve">Transformational </w:t>
      </w:r>
      <w:r w:rsidR="009B1FF7" w:rsidRPr="00C05B52">
        <w:rPr>
          <w:rFonts w:ascii="Arial" w:hAnsi="Arial" w:cs="Arial"/>
          <w:b/>
          <w:bCs/>
          <w:sz w:val="28"/>
          <w:szCs w:val="28"/>
        </w:rPr>
        <w:t xml:space="preserve">Leadership </w:t>
      </w:r>
      <w:r w:rsidR="00DC6A5C" w:rsidRPr="00C05B52">
        <w:rPr>
          <w:rFonts w:ascii="Arial" w:hAnsi="Arial" w:cs="Arial"/>
          <w:b/>
          <w:bCs/>
          <w:sz w:val="28"/>
          <w:szCs w:val="28"/>
        </w:rPr>
        <w:t>Styles in Uncertain Times</w:t>
      </w:r>
      <w:bookmarkEnd w:id="3"/>
    </w:p>
    <w:p w14:paraId="6A180A1D" w14:textId="79AF859D" w:rsidR="00536372" w:rsidRPr="000D7E24" w:rsidRDefault="00CF0999" w:rsidP="009B1FF7">
      <w:pPr>
        <w:rPr>
          <w:rFonts w:ascii="Arial" w:hAnsi="Arial" w:cs="Arial"/>
          <w:sz w:val="22"/>
        </w:rPr>
      </w:pPr>
      <w:r w:rsidRPr="000D7E24">
        <w:rPr>
          <w:rFonts w:ascii="Arial" w:hAnsi="Arial" w:cs="Arial"/>
          <w:sz w:val="22"/>
        </w:rPr>
        <w:t>S</w:t>
      </w:r>
      <w:r w:rsidR="009B1FF7" w:rsidRPr="000D7E24">
        <w:rPr>
          <w:rFonts w:ascii="Arial" w:hAnsi="Arial" w:cs="Arial"/>
          <w:sz w:val="22"/>
        </w:rPr>
        <w:t xml:space="preserve">trategic changes are </w:t>
      </w:r>
      <w:r w:rsidRPr="000D7E24">
        <w:rPr>
          <w:rFonts w:ascii="Arial" w:hAnsi="Arial" w:cs="Arial"/>
          <w:sz w:val="22"/>
        </w:rPr>
        <w:t xml:space="preserve">a </w:t>
      </w:r>
      <w:r w:rsidR="009B1FF7" w:rsidRPr="000D7E24">
        <w:rPr>
          <w:rFonts w:ascii="Arial" w:hAnsi="Arial" w:cs="Arial"/>
          <w:sz w:val="22"/>
        </w:rPr>
        <w:t>must for businesses for sustainability and like in th</w:t>
      </w:r>
      <w:r w:rsidRPr="000D7E24">
        <w:rPr>
          <w:rFonts w:ascii="Arial" w:hAnsi="Arial" w:cs="Arial"/>
          <w:sz w:val="22"/>
        </w:rPr>
        <w:t>e</w:t>
      </w:r>
      <w:r w:rsidR="009B1FF7" w:rsidRPr="000D7E24">
        <w:rPr>
          <w:rFonts w:ascii="Arial" w:hAnsi="Arial" w:cs="Arial"/>
          <w:sz w:val="22"/>
        </w:rPr>
        <w:t xml:space="preserve"> case study of Tesco, it has been observed that several issues occur </w:t>
      </w:r>
      <w:r w:rsidRPr="000D7E24">
        <w:rPr>
          <w:rFonts w:ascii="Arial" w:hAnsi="Arial" w:cs="Arial"/>
          <w:sz w:val="22"/>
        </w:rPr>
        <w:t>at</w:t>
      </w:r>
      <w:r w:rsidR="009B1FF7" w:rsidRPr="000D7E24">
        <w:rPr>
          <w:rFonts w:ascii="Arial" w:hAnsi="Arial" w:cs="Arial"/>
          <w:sz w:val="22"/>
        </w:rPr>
        <w:t xml:space="preserve"> different times. So, a leadership style, that varies in the form of co</w:t>
      </w:r>
      <w:r w:rsidRPr="000D7E24">
        <w:rPr>
          <w:rFonts w:ascii="Arial" w:hAnsi="Arial" w:cs="Arial"/>
          <w:sz w:val="22"/>
        </w:rPr>
        <w:t>m</w:t>
      </w:r>
      <w:r w:rsidR="009B1FF7" w:rsidRPr="000D7E24">
        <w:rPr>
          <w:rFonts w:ascii="Arial" w:hAnsi="Arial" w:cs="Arial"/>
          <w:sz w:val="22"/>
        </w:rPr>
        <w:t xml:space="preserve">ponents to cover all the aspects of </w:t>
      </w:r>
      <w:r w:rsidRPr="000D7E24">
        <w:rPr>
          <w:rFonts w:ascii="Arial" w:hAnsi="Arial" w:cs="Arial"/>
          <w:sz w:val="22"/>
        </w:rPr>
        <w:t xml:space="preserve">the </w:t>
      </w:r>
      <w:r w:rsidR="009B1FF7" w:rsidRPr="000D7E24">
        <w:rPr>
          <w:rFonts w:ascii="Arial" w:hAnsi="Arial" w:cs="Arial"/>
          <w:sz w:val="22"/>
        </w:rPr>
        <w:t>organi</w:t>
      </w:r>
      <w:r w:rsidR="00ED6F1D" w:rsidRPr="000D7E24">
        <w:rPr>
          <w:rFonts w:ascii="Arial" w:hAnsi="Arial" w:cs="Arial"/>
          <w:sz w:val="22"/>
        </w:rPr>
        <w:t>s</w:t>
      </w:r>
      <w:r w:rsidR="009B1FF7" w:rsidRPr="000D7E24">
        <w:rPr>
          <w:rFonts w:ascii="Arial" w:hAnsi="Arial" w:cs="Arial"/>
          <w:sz w:val="22"/>
        </w:rPr>
        <w:t>ation, can be discussed. Transformational leadership can be helpful in this regard. Being developed as one of the most recent leadership style</w:t>
      </w:r>
      <w:r w:rsidRPr="000D7E24">
        <w:rPr>
          <w:rFonts w:ascii="Arial" w:hAnsi="Arial" w:cs="Arial"/>
          <w:sz w:val="22"/>
        </w:rPr>
        <w:t>s</w:t>
      </w:r>
      <w:r w:rsidR="009B1FF7" w:rsidRPr="000D7E24">
        <w:rPr>
          <w:rFonts w:ascii="Arial" w:hAnsi="Arial" w:cs="Arial"/>
          <w:sz w:val="22"/>
        </w:rPr>
        <w:t>, transformational leadership the structure, strategy and culture of an organi</w:t>
      </w:r>
      <w:r w:rsidR="00C53D33" w:rsidRPr="000D7E24">
        <w:rPr>
          <w:rFonts w:ascii="Arial" w:hAnsi="Arial" w:cs="Arial"/>
          <w:sz w:val="22"/>
        </w:rPr>
        <w:t>s</w:t>
      </w:r>
      <w:r w:rsidR="009B1FF7" w:rsidRPr="000D7E24">
        <w:rPr>
          <w:rFonts w:ascii="Arial" w:hAnsi="Arial" w:cs="Arial"/>
          <w:sz w:val="22"/>
        </w:rPr>
        <w:t>ation. The four components of transformational leadership namely- individual consideration, individual stimulation, inspirational motivation and ideali</w:t>
      </w:r>
      <w:r w:rsidR="00C53D33" w:rsidRPr="000D7E24">
        <w:rPr>
          <w:rFonts w:ascii="Arial" w:hAnsi="Arial" w:cs="Arial"/>
          <w:sz w:val="22"/>
        </w:rPr>
        <w:t>s</w:t>
      </w:r>
      <w:r w:rsidR="009B1FF7" w:rsidRPr="000D7E24">
        <w:rPr>
          <w:rFonts w:ascii="Arial" w:hAnsi="Arial" w:cs="Arial"/>
          <w:sz w:val="22"/>
        </w:rPr>
        <w:t>ed influence are the factors that cover the whole organi</w:t>
      </w:r>
      <w:r w:rsidR="00C53D33" w:rsidRPr="000D7E24">
        <w:rPr>
          <w:rFonts w:ascii="Arial" w:hAnsi="Arial" w:cs="Arial"/>
          <w:sz w:val="22"/>
        </w:rPr>
        <w:t>s</w:t>
      </w:r>
      <w:r w:rsidR="009B1FF7" w:rsidRPr="000D7E24">
        <w:rPr>
          <w:rFonts w:ascii="Arial" w:hAnsi="Arial" w:cs="Arial"/>
          <w:sz w:val="22"/>
        </w:rPr>
        <w:t>ational aspects</w:t>
      </w:r>
      <w:r w:rsidR="006A02FE" w:rsidRPr="000D7E24">
        <w:rPr>
          <w:rFonts w:ascii="Arial" w:hAnsi="Arial" w:cs="Arial"/>
          <w:sz w:val="22"/>
        </w:rPr>
        <w:t xml:space="preserve"> (Guiso and Sapienza, 2017)</w:t>
      </w:r>
      <w:r w:rsidR="009B1FF7" w:rsidRPr="000D7E24">
        <w:rPr>
          <w:rFonts w:ascii="Arial" w:hAnsi="Arial" w:cs="Arial"/>
          <w:sz w:val="22"/>
        </w:rPr>
        <w:t xml:space="preserve">. </w:t>
      </w:r>
    </w:p>
    <w:p w14:paraId="4C84502A" w14:textId="6F5ECE2F" w:rsidR="009B1FF7" w:rsidRPr="000D7E24" w:rsidRDefault="009B1FF7" w:rsidP="009B1FF7">
      <w:pPr>
        <w:rPr>
          <w:rFonts w:ascii="Arial" w:hAnsi="Arial" w:cs="Arial"/>
          <w:sz w:val="22"/>
        </w:rPr>
      </w:pPr>
      <w:r w:rsidRPr="000D7E24">
        <w:rPr>
          <w:rFonts w:ascii="Arial" w:hAnsi="Arial" w:cs="Arial"/>
          <w:sz w:val="22"/>
        </w:rPr>
        <w:t xml:space="preserve">In Tesco, when there exists pressure of work or a new work unit is introduced, the </w:t>
      </w:r>
      <w:r w:rsidR="00CF0999" w:rsidRPr="000D7E24">
        <w:rPr>
          <w:rFonts w:ascii="Arial" w:hAnsi="Arial" w:cs="Arial"/>
          <w:sz w:val="22"/>
        </w:rPr>
        <w:t>le</w:t>
      </w:r>
      <w:r w:rsidRPr="000D7E24">
        <w:rPr>
          <w:rFonts w:ascii="Arial" w:hAnsi="Arial" w:cs="Arial"/>
          <w:sz w:val="22"/>
        </w:rPr>
        <w:t xml:space="preserve">aders can take help of the transformational leadership style because of the inspirational motivation factor. By this, the leaders can motivate the whole workforce and drive them to </w:t>
      </w:r>
      <w:r w:rsidR="00CF0999" w:rsidRPr="000D7E24">
        <w:rPr>
          <w:rFonts w:ascii="Arial" w:hAnsi="Arial" w:cs="Arial"/>
          <w:sz w:val="22"/>
        </w:rPr>
        <w:t>l</w:t>
      </w:r>
      <w:r w:rsidRPr="000D7E24">
        <w:rPr>
          <w:rFonts w:ascii="Arial" w:hAnsi="Arial" w:cs="Arial"/>
          <w:sz w:val="22"/>
        </w:rPr>
        <w:t>earn skills and have experience</w:t>
      </w:r>
      <w:r w:rsidR="00CF0999" w:rsidRPr="000D7E24">
        <w:rPr>
          <w:rFonts w:ascii="Arial" w:hAnsi="Arial" w:cs="Arial"/>
          <w:sz w:val="22"/>
        </w:rPr>
        <w:t>d</w:t>
      </w:r>
      <w:r w:rsidRPr="000D7E24">
        <w:rPr>
          <w:rFonts w:ascii="Arial" w:hAnsi="Arial" w:cs="Arial"/>
          <w:sz w:val="22"/>
        </w:rPr>
        <w:t>. Similarly, the employees follow their leaders to learn about his/her skills and the leaders can have an opportunity to ideally influence the employees. Transformational leadership is useful, especially,</w:t>
      </w:r>
      <w:r w:rsidR="00CF0999" w:rsidRPr="000D7E24">
        <w:rPr>
          <w:rFonts w:ascii="Arial" w:hAnsi="Arial" w:cs="Arial"/>
          <w:sz w:val="22"/>
        </w:rPr>
        <w:t xml:space="preserve"> </w:t>
      </w:r>
      <w:r w:rsidRPr="000D7E24">
        <w:rPr>
          <w:rFonts w:ascii="Arial" w:hAnsi="Arial" w:cs="Arial"/>
          <w:sz w:val="22"/>
        </w:rPr>
        <w:t xml:space="preserve">in </w:t>
      </w:r>
      <w:r w:rsidR="00CF0999" w:rsidRPr="000D7E24">
        <w:rPr>
          <w:rFonts w:ascii="Arial" w:hAnsi="Arial" w:cs="Arial"/>
          <w:sz w:val="22"/>
        </w:rPr>
        <w:t xml:space="preserve">the </w:t>
      </w:r>
      <w:r w:rsidRPr="000D7E24">
        <w:rPr>
          <w:rFonts w:ascii="Arial" w:hAnsi="Arial" w:cs="Arial"/>
          <w:sz w:val="22"/>
        </w:rPr>
        <w:t>case of long</w:t>
      </w:r>
      <w:r w:rsidR="00CF0999" w:rsidRPr="000D7E24">
        <w:rPr>
          <w:rFonts w:ascii="Arial" w:hAnsi="Arial" w:cs="Arial"/>
          <w:sz w:val="22"/>
        </w:rPr>
        <w:t>-</w:t>
      </w:r>
      <w:r w:rsidRPr="000D7E24">
        <w:rPr>
          <w:rFonts w:ascii="Arial" w:hAnsi="Arial" w:cs="Arial"/>
          <w:sz w:val="22"/>
        </w:rPr>
        <w:t>te</w:t>
      </w:r>
      <w:r w:rsidR="00CF0999" w:rsidRPr="000D7E24">
        <w:rPr>
          <w:rFonts w:ascii="Arial" w:hAnsi="Arial" w:cs="Arial"/>
          <w:sz w:val="22"/>
        </w:rPr>
        <w:t>r</w:t>
      </w:r>
      <w:r w:rsidRPr="000D7E24">
        <w:rPr>
          <w:rFonts w:ascii="Arial" w:hAnsi="Arial" w:cs="Arial"/>
          <w:sz w:val="22"/>
        </w:rPr>
        <w:t>m situations</w:t>
      </w:r>
      <w:r w:rsidR="006A02FE" w:rsidRPr="000D7E24">
        <w:rPr>
          <w:rFonts w:ascii="Arial" w:hAnsi="Arial" w:cs="Arial"/>
          <w:sz w:val="22"/>
        </w:rPr>
        <w:t xml:space="preserve"> (Gunderson, 2017)</w:t>
      </w:r>
      <w:r w:rsidRPr="000D7E24">
        <w:rPr>
          <w:rFonts w:ascii="Arial" w:hAnsi="Arial" w:cs="Arial"/>
          <w:sz w:val="22"/>
        </w:rPr>
        <w:t>. In Tesco, Stephen sometimes take</w:t>
      </w:r>
      <w:r w:rsidR="00CF0999" w:rsidRPr="000D7E24">
        <w:rPr>
          <w:rFonts w:ascii="Arial" w:hAnsi="Arial" w:cs="Arial"/>
          <w:sz w:val="22"/>
        </w:rPr>
        <w:t>s</w:t>
      </w:r>
      <w:r w:rsidRPr="000D7E24">
        <w:rPr>
          <w:rFonts w:ascii="Arial" w:hAnsi="Arial" w:cs="Arial"/>
          <w:sz w:val="22"/>
        </w:rPr>
        <w:t xml:space="preserve"> authoritarian leadership to control a situation but this can ignite a sense of oppression among followers. So, for neutrali</w:t>
      </w:r>
      <w:r w:rsidR="00086D2E" w:rsidRPr="000D7E24">
        <w:rPr>
          <w:rFonts w:ascii="Arial" w:hAnsi="Arial" w:cs="Arial"/>
          <w:sz w:val="22"/>
        </w:rPr>
        <w:t>s</w:t>
      </w:r>
      <w:r w:rsidRPr="000D7E24">
        <w:rPr>
          <w:rFonts w:ascii="Arial" w:hAnsi="Arial" w:cs="Arial"/>
          <w:sz w:val="22"/>
        </w:rPr>
        <w:t xml:space="preserve">ing this adverse situation, </w:t>
      </w:r>
      <w:r w:rsidRPr="000D7E24">
        <w:rPr>
          <w:rFonts w:ascii="Arial" w:hAnsi="Arial" w:cs="Arial"/>
          <w:sz w:val="22"/>
        </w:rPr>
        <w:lastRenderedPageBreak/>
        <w:t>Ste</w:t>
      </w:r>
      <w:r w:rsidR="00CF0999" w:rsidRPr="000D7E24">
        <w:rPr>
          <w:rFonts w:ascii="Arial" w:hAnsi="Arial" w:cs="Arial"/>
          <w:sz w:val="22"/>
        </w:rPr>
        <w:t>p</w:t>
      </w:r>
      <w:r w:rsidRPr="000D7E24">
        <w:rPr>
          <w:rFonts w:ascii="Arial" w:hAnsi="Arial" w:cs="Arial"/>
          <w:sz w:val="22"/>
        </w:rPr>
        <w:t xml:space="preserve">hen can be transformational which necessarily tells him to be acceptive of innovation from </w:t>
      </w:r>
      <w:r w:rsidR="00CF0999" w:rsidRPr="000D7E24">
        <w:rPr>
          <w:rFonts w:ascii="Arial" w:hAnsi="Arial" w:cs="Arial"/>
          <w:sz w:val="22"/>
        </w:rPr>
        <w:t xml:space="preserve">the </w:t>
      </w:r>
      <w:r w:rsidRPr="000D7E24">
        <w:rPr>
          <w:rFonts w:ascii="Arial" w:hAnsi="Arial" w:cs="Arial"/>
          <w:sz w:val="22"/>
        </w:rPr>
        <w:t>employee</w:t>
      </w:r>
      <w:r w:rsidR="00CF0999" w:rsidRPr="000D7E24">
        <w:rPr>
          <w:rFonts w:ascii="Arial" w:hAnsi="Arial" w:cs="Arial"/>
          <w:sz w:val="22"/>
        </w:rPr>
        <w:t>'</w:t>
      </w:r>
      <w:r w:rsidRPr="000D7E24">
        <w:rPr>
          <w:rFonts w:ascii="Arial" w:hAnsi="Arial" w:cs="Arial"/>
          <w:sz w:val="22"/>
        </w:rPr>
        <w:t>s side. The employees can exercise their authority and the leaders can exercise trustworthiness.</w:t>
      </w:r>
    </w:p>
    <w:p w14:paraId="3A399FFB" w14:textId="459292B4" w:rsidR="009B1FF7" w:rsidRPr="000B4F20" w:rsidRDefault="009B1FF7" w:rsidP="009B1FF7">
      <w:pPr>
        <w:pStyle w:val="Heading2"/>
        <w:rPr>
          <w:rFonts w:ascii="Arial" w:hAnsi="Arial" w:cs="Arial"/>
          <w:szCs w:val="28"/>
        </w:rPr>
      </w:pPr>
      <w:bookmarkStart w:id="4" w:name="_Toc76288415"/>
      <w:r w:rsidRPr="000B4F20">
        <w:rPr>
          <w:rFonts w:ascii="Arial" w:hAnsi="Arial" w:cs="Arial"/>
          <w:szCs w:val="28"/>
        </w:rPr>
        <w:t>Leadership Challenges in Covid Times</w:t>
      </w:r>
      <w:bookmarkEnd w:id="4"/>
    </w:p>
    <w:p w14:paraId="4FBB3287" w14:textId="34794AC1" w:rsidR="009B1FF7" w:rsidRPr="000D7E24" w:rsidRDefault="009B1FF7" w:rsidP="009B1FF7">
      <w:pPr>
        <w:rPr>
          <w:rFonts w:ascii="Arial" w:hAnsi="Arial" w:cs="Arial"/>
          <w:sz w:val="22"/>
        </w:rPr>
      </w:pPr>
      <w:r w:rsidRPr="000D7E24">
        <w:rPr>
          <w:rFonts w:ascii="Arial" w:hAnsi="Arial" w:cs="Arial"/>
          <w:sz w:val="22"/>
        </w:rPr>
        <w:t xml:space="preserve">In recent times, the leadership aspect of </w:t>
      </w:r>
      <w:r w:rsidR="00CF0999" w:rsidRPr="000D7E24">
        <w:rPr>
          <w:rFonts w:ascii="Arial" w:hAnsi="Arial" w:cs="Arial"/>
          <w:sz w:val="22"/>
        </w:rPr>
        <w:t xml:space="preserve">an </w:t>
      </w:r>
      <w:r w:rsidRPr="000D7E24">
        <w:rPr>
          <w:rFonts w:ascii="Arial" w:hAnsi="Arial" w:cs="Arial"/>
          <w:sz w:val="22"/>
        </w:rPr>
        <w:t>organi</w:t>
      </w:r>
      <w:r w:rsidR="0051376D" w:rsidRPr="000D7E24">
        <w:rPr>
          <w:rFonts w:ascii="Arial" w:hAnsi="Arial" w:cs="Arial"/>
          <w:sz w:val="22"/>
        </w:rPr>
        <w:t>s</w:t>
      </w:r>
      <w:r w:rsidRPr="000D7E24">
        <w:rPr>
          <w:rFonts w:ascii="Arial" w:hAnsi="Arial" w:cs="Arial"/>
          <w:sz w:val="22"/>
        </w:rPr>
        <w:t>ation has seen some drawbacks and these are due to the recession</w:t>
      </w:r>
      <w:r w:rsidR="00536372" w:rsidRPr="000D7E24">
        <w:rPr>
          <w:rFonts w:ascii="Arial" w:hAnsi="Arial" w:cs="Arial"/>
          <w:sz w:val="22"/>
        </w:rPr>
        <w:t xml:space="preserve"> caused by covid 19, mass reduction in the demand </w:t>
      </w:r>
      <w:r w:rsidR="00DC6A5C" w:rsidRPr="000D7E24">
        <w:rPr>
          <w:rFonts w:ascii="Arial" w:hAnsi="Arial" w:cs="Arial"/>
          <w:sz w:val="22"/>
        </w:rPr>
        <w:t>for</w:t>
      </w:r>
      <w:r w:rsidR="00536372" w:rsidRPr="000D7E24">
        <w:rPr>
          <w:rFonts w:ascii="Arial" w:hAnsi="Arial" w:cs="Arial"/>
          <w:sz w:val="22"/>
        </w:rPr>
        <w:t xml:space="preserve"> groceries and other necessary items. Brexit has threatened the economy by reducing the labor </w:t>
      </w:r>
      <w:r w:rsidR="00DC6A5C" w:rsidRPr="000D7E24">
        <w:rPr>
          <w:rFonts w:ascii="Arial" w:hAnsi="Arial" w:cs="Arial"/>
          <w:sz w:val="22"/>
        </w:rPr>
        <w:t>f</w:t>
      </w:r>
      <w:r w:rsidR="00536372" w:rsidRPr="000D7E24">
        <w:rPr>
          <w:rFonts w:ascii="Arial" w:hAnsi="Arial" w:cs="Arial"/>
          <w:sz w:val="22"/>
        </w:rPr>
        <w:t>orce that was f</w:t>
      </w:r>
      <w:r w:rsidR="00DC6A5C" w:rsidRPr="000D7E24">
        <w:rPr>
          <w:rFonts w:ascii="Arial" w:hAnsi="Arial" w:cs="Arial"/>
          <w:sz w:val="22"/>
        </w:rPr>
        <w:t>r</w:t>
      </w:r>
      <w:r w:rsidR="00536372" w:rsidRPr="000D7E24">
        <w:rPr>
          <w:rFonts w:ascii="Arial" w:hAnsi="Arial" w:cs="Arial"/>
          <w:sz w:val="22"/>
        </w:rPr>
        <w:t>om migration and skilled.</w:t>
      </w:r>
      <w:r w:rsidRPr="000D7E24">
        <w:rPr>
          <w:rFonts w:ascii="Arial" w:hAnsi="Arial" w:cs="Arial"/>
          <w:sz w:val="22"/>
        </w:rPr>
        <w:t xml:space="preserve"> </w:t>
      </w:r>
      <w:r w:rsidR="00536372" w:rsidRPr="000D7E24">
        <w:rPr>
          <w:rFonts w:ascii="Arial" w:hAnsi="Arial" w:cs="Arial"/>
          <w:sz w:val="22"/>
        </w:rPr>
        <w:t>I</w:t>
      </w:r>
      <w:r w:rsidRPr="000D7E24">
        <w:rPr>
          <w:rFonts w:ascii="Arial" w:hAnsi="Arial" w:cs="Arial"/>
          <w:sz w:val="22"/>
        </w:rPr>
        <w:t>n recent times and the ongoing virtual shift of businesses. Nevertheless, the challenges ha</w:t>
      </w:r>
      <w:r w:rsidR="00CF0999" w:rsidRPr="000D7E24">
        <w:rPr>
          <w:rFonts w:ascii="Arial" w:hAnsi="Arial" w:cs="Arial"/>
          <w:sz w:val="22"/>
        </w:rPr>
        <w:t>ve</w:t>
      </w:r>
      <w:r w:rsidRPr="000D7E24">
        <w:rPr>
          <w:rFonts w:ascii="Arial" w:hAnsi="Arial" w:cs="Arial"/>
          <w:sz w:val="22"/>
        </w:rPr>
        <w:t xml:space="preserve"> made the leaders adopt more employee-oriented efforts than before and this can be discussed because the study will make the future leaders learn how to manage and lead people in times of cris</w:t>
      </w:r>
      <w:r w:rsidR="00CF0999" w:rsidRPr="000D7E24">
        <w:rPr>
          <w:rFonts w:ascii="Arial" w:hAnsi="Arial" w:cs="Arial"/>
          <w:sz w:val="22"/>
        </w:rPr>
        <w:t>i</w:t>
      </w:r>
      <w:r w:rsidRPr="000D7E24">
        <w:rPr>
          <w:rFonts w:ascii="Arial" w:hAnsi="Arial" w:cs="Arial"/>
          <w:sz w:val="22"/>
        </w:rPr>
        <w:t>s.</w:t>
      </w:r>
    </w:p>
    <w:p w14:paraId="5B8E56C8" w14:textId="05F0D828" w:rsidR="009B1FF7" w:rsidRPr="000D7E24" w:rsidRDefault="009B1FF7" w:rsidP="009B1FF7">
      <w:pPr>
        <w:rPr>
          <w:rFonts w:ascii="Arial" w:hAnsi="Arial" w:cs="Arial"/>
          <w:sz w:val="22"/>
        </w:rPr>
      </w:pPr>
      <w:r w:rsidRPr="000D7E24">
        <w:rPr>
          <w:rFonts w:ascii="Arial" w:hAnsi="Arial" w:cs="Arial"/>
          <w:b/>
          <w:sz w:val="22"/>
        </w:rPr>
        <w:t>Effective Communication:</w:t>
      </w:r>
      <w:r w:rsidRPr="000D7E24">
        <w:rPr>
          <w:rFonts w:ascii="Arial" w:hAnsi="Arial" w:cs="Arial"/>
          <w:sz w:val="22"/>
        </w:rPr>
        <w:t xml:space="preserve"> In organi</w:t>
      </w:r>
      <w:r w:rsidR="00FF5631" w:rsidRPr="000D7E24">
        <w:rPr>
          <w:rFonts w:ascii="Arial" w:hAnsi="Arial" w:cs="Arial"/>
          <w:sz w:val="22"/>
        </w:rPr>
        <w:t>s</w:t>
      </w:r>
      <w:r w:rsidRPr="000D7E24">
        <w:rPr>
          <w:rFonts w:ascii="Arial" w:hAnsi="Arial" w:cs="Arial"/>
          <w:sz w:val="22"/>
        </w:rPr>
        <w:t>ations like Tesco, which supplies the grocery, the business was challenged beca</w:t>
      </w:r>
      <w:r w:rsidR="00CF0999" w:rsidRPr="000D7E24">
        <w:rPr>
          <w:rFonts w:ascii="Arial" w:hAnsi="Arial" w:cs="Arial"/>
          <w:sz w:val="22"/>
        </w:rPr>
        <w:t>u</w:t>
      </w:r>
      <w:r w:rsidRPr="000D7E24">
        <w:rPr>
          <w:rFonts w:ascii="Arial" w:hAnsi="Arial" w:cs="Arial"/>
          <w:sz w:val="22"/>
        </w:rPr>
        <w:t>se of the Covid-19. In the UK, for a long time in 2020, people needed to work from home and the leaders of organi</w:t>
      </w:r>
      <w:r w:rsidR="00FF5631" w:rsidRPr="000D7E24">
        <w:rPr>
          <w:rFonts w:ascii="Arial" w:hAnsi="Arial" w:cs="Arial"/>
          <w:sz w:val="22"/>
        </w:rPr>
        <w:t>s</w:t>
      </w:r>
      <w:r w:rsidRPr="000D7E24">
        <w:rPr>
          <w:rFonts w:ascii="Arial" w:hAnsi="Arial" w:cs="Arial"/>
          <w:sz w:val="22"/>
        </w:rPr>
        <w:t xml:space="preserve">ations like Tesco find it difficult to lead employees as they worked virtually rather than being in the same complex. So, distractions were prevalent and this poses a challenge to the </w:t>
      </w:r>
      <w:r w:rsidR="00CF0999" w:rsidRPr="000D7E24">
        <w:rPr>
          <w:rFonts w:ascii="Arial" w:hAnsi="Arial" w:cs="Arial"/>
          <w:sz w:val="22"/>
        </w:rPr>
        <w:t>le</w:t>
      </w:r>
      <w:r w:rsidRPr="000D7E24">
        <w:rPr>
          <w:rFonts w:ascii="Arial" w:hAnsi="Arial" w:cs="Arial"/>
          <w:sz w:val="22"/>
        </w:rPr>
        <w:t>aders because they can not influence the employees properly in these situations</w:t>
      </w:r>
      <w:r w:rsidR="006A02FE" w:rsidRPr="000D7E24">
        <w:rPr>
          <w:rFonts w:ascii="Arial" w:hAnsi="Arial" w:cs="Arial"/>
          <w:sz w:val="22"/>
        </w:rPr>
        <w:t xml:space="preserve"> (Higu, 2018)</w:t>
      </w:r>
      <w:r w:rsidRPr="000D7E24">
        <w:rPr>
          <w:rFonts w:ascii="Arial" w:hAnsi="Arial" w:cs="Arial"/>
          <w:sz w:val="22"/>
        </w:rPr>
        <w:t>.</w:t>
      </w:r>
    </w:p>
    <w:p w14:paraId="7EA42C84" w14:textId="557457BF" w:rsidR="009B1FF7" w:rsidRPr="000D7E24" w:rsidRDefault="009B1FF7" w:rsidP="009B1FF7">
      <w:pPr>
        <w:rPr>
          <w:rFonts w:ascii="Arial" w:hAnsi="Arial" w:cs="Arial"/>
          <w:sz w:val="22"/>
        </w:rPr>
      </w:pPr>
      <w:r w:rsidRPr="000D7E24">
        <w:rPr>
          <w:rFonts w:ascii="Arial" w:hAnsi="Arial" w:cs="Arial"/>
          <w:b/>
          <w:sz w:val="22"/>
        </w:rPr>
        <w:t>Uncertainty:</w:t>
      </w:r>
      <w:r w:rsidRPr="000D7E24">
        <w:rPr>
          <w:rFonts w:ascii="Arial" w:hAnsi="Arial" w:cs="Arial"/>
          <w:sz w:val="22"/>
        </w:rPr>
        <w:t xml:space="preserve"> Many of the businesses were impacted </w:t>
      </w:r>
      <w:r w:rsidR="00CF0999" w:rsidRPr="000D7E24">
        <w:rPr>
          <w:rFonts w:ascii="Arial" w:hAnsi="Arial" w:cs="Arial"/>
          <w:sz w:val="22"/>
        </w:rPr>
        <w:t>by</w:t>
      </w:r>
      <w:r w:rsidRPr="000D7E24">
        <w:rPr>
          <w:rFonts w:ascii="Arial" w:hAnsi="Arial" w:cs="Arial"/>
          <w:sz w:val="22"/>
        </w:rPr>
        <w:t xml:space="preserve"> financial crises. Many businesses shut down and thus, in Tesco and other similar organi</w:t>
      </w:r>
      <w:r w:rsidR="00C75394" w:rsidRPr="000D7E24">
        <w:rPr>
          <w:rFonts w:ascii="Arial" w:hAnsi="Arial" w:cs="Arial"/>
          <w:sz w:val="22"/>
        </w:rPr>
        <w:t>s</w:t>
      </w:r>
      <w:r w:rsidRPr="000D7E24">
        <w:rPr>
          <w:rFonts w:ascii="Arial" w:hAnsi="Arial" w:cs="Arial"/>
          <w:sz w:val="22"/>
        </w:rPr>
        <w:t>ations, the employees sensed uncertainty. When there is uncertainty among employees, they do not feel motiv</w:t>
      </w:r>
      <w:r w:rsidR="00CF0999" w:rsidRPr="000D7E24">
        <w:rPr>
          <w:rFonts w:ascii="Arial" w:hAnsi="Arial" w:cs="Arial"/>
          <w:sz w:val="22"/>
        </w:rPr>
        <w:t>a</w:t>
      </w:r>
      <w:r w:rsidRPr="000D7E24">
        <w:rPr>
          <w:rFonts w:ascii="Arial" w:hAnsi="Arial" w:cs="Arial"/>
          <w:sz w:val="22"/>
        </w:rPr>
        <w:t>ted enough to work efficiently and the leaders can not lead or inspire in this situation</w:t>
      </w:r>
      <w:r w:rsidR="006A02FE" w:rsidRPr="000D7E24">
        <w:rPr>
          <w:rFonts w:ascii="Arial" w:hAnsi="Arial" w:cs="Arial"/>
          <w:sz w:val="22"/>
        </w:rPr>
        <w:t xml:space="preserve"> (Kwadade, 2020)</w:t>
      </w:r>
      <w:r w:rsidRPr="000D7E24">
        <w:rPr>
          <w:rFonts w:ascii="Arial" w:hAnsi="Arial" w:cs="Arial"/>
          <w:sz w:val="22"/>
        </w:rPr>
        <w:t>. So, uncertainty is a big challenge for leadership and the leaders can find it difficult to fulfi</w:t>
      </w:r>
      <w:r w:rsidR="00CF0999" w:rsidRPr="000D7E24">
        <w:rPr>
          <w:rFonts w:ascii="Arial" w:hAnsi="Arial" w:cs="Arial"/>
          <w:sz w:val="22"/>
        </w:rPr>
        <w:t>l</w:t>
      </w:r>
      <w:r w:rsidRPr="000D7E24">
        <w:rPr>
          <w:rFonts w:ascii="Arial" w:hAnsi="Arial" w:cs="Arial"/>
          <w:sz w:val="22"/>
        </w:rPr>
        <w:t>l their job responsibilities.</w:t>
      </w:r>
    </w:p>
    <w:p w14:paraId="7B4CB970" w14:textId="59063847" w:rsidR="009B1FF7" w:rsidRPr="000D7E24" w:rsidRDefault="009B1FF7" w:rsidP="009B1FF7">
      <w:pPr>
        <w:rPr>
          <w:rFonts w:ascii="Arial" w:hAnsi="Arial" w:cs="Arial"/>
          <w:sz w:val="22"/>
        </w:rPr>
      </w:pPr>
      <w:r w:rsidRPr="000D7E24">
        <w:rPr>
          <w:rFonts w:ascii="Arial" w:hAnsi="Arial" w:cs="Arial"/>
          <w:b/>
          <w:sz w:val="22"/>
        </w:rPr>
        <w:t xml:space="preserve">Planning Process: </w:t>
      </w:r>
      <w:r w:rsidRPr="000D7E24">
        <w:rPr>
          <w:rFonts w:ascii="Arial" w:hAnsi="Arial" w:cs="Arial"/>
          <w:sz w:val="22"/>
        </w:rPr>
        <w:t>As it is observed that the organi</w:t>
      </w:r>
      <w:r w:rsidR="008960EC" w:rsidRPr="000D7E24">
        <w:rPr>
          <w:rFonts w:ascii="Arial" w:hAnsi="Arial" w:cs="Arial"/>
          <w:sz w:val="22"/>
        </w:rPr>
        <w:t>s</w:t>
      </w:r>
      <w:r w:rsidRPr="000D7E24">
        <w:rPr>
          <w:rFonts w:ascii="Arial" w:hAnsi="Arial" w:cs="Arial"/>
          <w:sz w:val="22"/>
        </w:rPr>
        <w:t xml:space="preserve">ation can not project anything for </w:t>
      </w:r>
      <w:r w:rsidR="00CF0999" w:rsidRPr="000D7E24">
        <w:rPr>
          <w:rFonts w:ascii="Arial" w:hAnsi="Arial" w:cs="Arial"/>
          <w:sz w:val="22"/>
        </w:rPr>
        <w:t xml:space="preserve">the </w:t>
      </w:r>
      <w:r w:rsidRPr="000D7E24">
        <w:rPr>
          <w:rFonts w:ascii="Arial" w:hAnsi="Arial" w:cs="Arial"/>
          <w:sz w:val="22"/>
        </w:rPr>
        <w:t>future in times of crisis, the management can not pos</w:t>
      </w:r>
      <w:r w:rsidR="00CF0999" w:rsidRPr="000D7E24">
        <w:rPr>
          <w:rFonts w:ascii="Arial" w:hAnsi="Arial" w:cs="Arial"/>
          <w:sz w:val="22"/>
        </w:rPr>
        <w:t>t</w:t>
      </w:r>
      <w:r w:rsidRPr="000D7E24">
        <w:rPr>
          <w:rFonts w:ascii="Arial" w:hAnsi="Arial" w:cs="Arial"/>
          <w:sz w:val="22"/>
        </w:rPr>
        <w:t xml:space="preserve"> plans much. The </w:t>
      </w:r>
      <w:r w:rsidR="00CF0999" w:rsidRPr="000D7E24">
        <w:rPr>
          <w:rFonts w:ascii="Arial" w:hAnsi="Arial" w:cs="Arial"/>
          <w:sz w:val="22"/>
        </w:rPr>
        <w:t>l</w:t>
      </w:r>
      <w:r w:rsidRPr="000D7E24">
        <w:rPr>
          <w:rFonts w:ascii="Arial" w:hAnsi="Arial" w:cs="Arial"/>
          <w:sz w:val="22"/>
        </w:rPr>
        <w:t xml:space="preserve">ack of visions hampers the work speed and employees cease to stay enthusiastic which is a core trait from the side of them to </w:t>
      </w:r>
      <w:r w:rsidR="00CF0999" w:rsidRPr="000D7E24">
        <w:rPr>
          <w:rFonts w:ascii="Arial" w:hAnsi="Arial" w:cs="Arial"/>
          <w:sz w:val="22"/>
        </w:rPr>
        <w:t xml:space="preserve">the </w:t>
      </w:r>
      <w:r w:rsidRPr="000D7E24">
        <w:rPr>
          <w:rFonts w:ascii="Arial" w:hAnsi="Arial" w:cs="Arial"/>
          <w:sz w:val="22"/>
        </w:rPr>
        <w:t>organi</w:t>
      </w:r>
      <w:r w:rsidR="0016591C" w:rsidRPr="000D7E24">
        <w:rPr>
          <w:rFonts w:ascii="Arial" w:hAnsi="Arial" w:cs="Arial"/>
          <w:sz w:val="22"/>
        </w:rPr>
        <w:t>s</w:t>
      </w:r>
      <w:r w:rsidRPr="000D7E24">
        <w:rPr>
          <w:rFonts w:ascii="Arial" w:hAnsi="Arial" w:cs="Arial"/>
          <w:sz w:val="22"/>
        </w:rPr>
        <w:t>ation</w:t>
      </w:r>
      <w:r w:rsidR="006A02FE" w:rsidRPr="000D7E24">
        <w:rPr>
          <w:rFonts w:ascii="Arial" w:hAnsi="Arial" w:cs="Arial"/>
          <w:sz w:val="22"/>
        </w:rPr>
        <w:t xml:space="preserve"> (Mondy and Martocchio, 2019)</w:t>
      </w:r>
      <w:r w:rsidRPr="000D7E24">
        <w:rPr>
          <w:rFonts w:ascii="Arial" w:hAnsi="Arial" w:cs="Arial"/>
          <w:sz w:val="22"/>
        </w:rPr>
        <w:t xml:space="preserve">. In Tesco, the business may be downsized as people reduce the demand </w:t>
      </w:r>
      <w:r w:rsidR="00CF0999" w:rsidRPr="000D7E24">
        <w:rPr>
          <w:rFonts w:ascii="Arial" w:hAnsi="Arial" w:cs="Arial"/>
          <w:sz w:val="22"/>
        </w:rPr>
        <w:t>for</w:t>
      </w:r>
      <w:r w:rsidRPr="000D7E24">
        <w:rPr>
          <w:rFonts w:ascii="Arial" w:hAnsi="Arial" w:cs="Arial"/>
          <w:sz w:val="22"/>
        </w:rPr>
        <w:t xml:space="preserve"> grocery and the company may not be sure of future expansion. In this situation, the leaders will not be able to encourage the employees for professional growth.</w:t>
      </w:r>
    </w:p>
    <w:p w14:paraId="71808BC5" w14:textId="2D2DC159" w:rsidR="00CF0999" w:rsidRPr="000D7E24" w:rsidRDefault="00CF0999">
      <w:pPr>
        <w:spacing w:line="259" w:lineRule="auto"/>
        <w:jc w:val="left"/>
        <w:rPr>
          <w:rFonts w:ascii="Arial" w:hAnsi="Arial" w:cs="Arial"/>
          <w:sz w:val="22"/>
        </w:rPr>
      </w:pPr>
      <w:r w:rsidRPr="000D7E24">
        <w:rPr>
          <w:rFonts w:ascii="Arial" w:hAnsi="Arial" w:cs="Arial"/>
          <w:sz w:val="22"/>
        </w:rPr>
        <w:br w:type="page"/>
      </w:r>
    </w:p>
    <w:p w14:paraId="4F5F4B4C" w14:textId="1F320BCD" w:rsidR="00CF0999" w:rsidRPr="00B751FC" w:rsidRDefault="00CF0999" w:rsidP="00CF0999">
      <w:pPr>
        <w:pStyle w:val="Heading1"/>
        <w:rPr>
          <w:rFonts w:ascii="Arial" w:hAnsi="Arial" w:cs="Arial"/>
          <w:sz w:val="28"/>
          <w:szCs w:val="28"/>
        </w:rPr>
      </w:pPr>
      <w:bookmarkStart w:id="5" w:name="_Toc76288416"/>
      <w:r w:rsidRPr="00B751FC">
        <w:rPr>
          <w:rFonts w:ascii="Arial" w:hAnsi="Arial" w:cs="Arial"/>
          <w:sz w:val="28"/>
          <w:szCs w:val="28"/>
        </w:rPr>
        <w:lastRenderedPageBreak/>
        <w:t>Conclusion</w:t>
      </w:r>
      <w:bookmarkEnd w:id="5"/>
    </w:p>
    <w:p w14:paraId="4E867E94" w14:textId="48D40783" w:rsidR="006939EE" w:rsidRDefault="006939EE" w:rsidP="006939EE">
      <w:pPr>
        <w:rPr>
          <w:rFonts w:ascii="Arial" w:hAnsi="Arial" w:cs="Arial"/>
          <w:sz w:val="22"/>
        </w:rPr>
      </w:pPr>
      <w:r w:rsidRPr="000D7E24">
        <w:rPr>
          <w:rFonts w:ascii="Arial" w:hAnsi="Arial" w:cs="Arial"/>
          <w:sz w:val="22"/>
        </w:rPr>
        <w:t>Leaders lead the employees where the managers organi</w:t>
      </w:r>
      <w:r w:rsidR="00D903E9" w:rsidRPr="000D7E24">
        <w:rPr>
          <w:rFonts w:ascii="Arial" w:hAnsi="Arial" w:cs="Arial"/>
          <w:sz w:val="22"/>
        </w:rPr>
        <w:t>s</w:t>
      </w:r>
      <w:r w:rsidR="003E239E" w:rsidRPr="000D7E24">
        <w:rPr>
          <w:rFonts w:ascii="Arial" w:hAnsi="Arial" w:cs="Arial"/>
          <w:sz w:val="22"/>
        </w:rPr>
        <w:t>e</w:t>
      </w:r>
      <w:r w:rsidRPr="000D7E24">
        <w:rPr>
          <w:rFonts w:ascii="Arial" w:hAnsi="Arial" w:cs="Arial"/>
          <w:sz w:val="22"/>
        </w:rPr>
        <w:t xml:space="preserve"> the personnel in such ways so that it becomes easy for the leaders to do their job. The managers and leaders in Tesco do their respective jobs. It is observed that both of them, Stephen and Martin, tend to the democratic style but Stephen sometimes takes the authoritarian style while Martin takes </w:t>
      </w:r>
      <w:r w:rsidR="003E239E" w:rsidRPr="000D7E24">
        <w:rPr>
          <w:rFonts w:ascii="Arial" w:hAnsi="Arial" w:cs="Arial"/>
          <w:sz w:val="22"/>
        </w:rPr>
        <w:t xml:space="preserve">the </w:t>
      </w:r>
      <w:r w:rsidRPr="000D7E24">
        <w:rPr>
          <w:rFonts w:ascii="Arial" w:hAnsi="Arial" w:cs="Arial"/>
          <w:sz w:val="22"/>
        </w:rPr>
        <w:t xml:space="preserve">laissez-faire style. Transformational leadership can be helpful in </w:t>
      </w:r>
      <w:r w:rsidR="003E239E" w:rsidRPr="000D7E24">
        <w:rPr>
          <w:rFonts w:ascii="Arial" w:hAnsi="Arial" w:cs="Arial"/>
          <w:sz w:val="22"/>
        </w:rPr>
        <w:t xml:space="preserve">a </w:t>
      </w:r>
      <w:r w:rsidRPr="000D7E24">
        <w:rPr>
          <w:rFonts w:ascii="Arial" w:hAnsi="Arial" w:cs="Arial"/>
          <w:sz w:val="22"/>
        </w:rPr>
        <w:t>pandemic time when many businesses are facing challenges to survive.</w:t>
      </w:r>
    </w:p>
    <w:p w14:paraId="0930FEDD" w14:textId="37AE28B2" w:rsidR="00533E86" w:rsidRDefault="00533E86" w:rsidP="006939EE">
      <w:pPr>
        <w:rPr>
          <w:rFonts w:ascii="Arial" w:hAnsi="Arial" w:cs="Arial"/>
          <w:sz w:val="22"/>
        </w:rPr>
      </w:pPr>
    </w:p>
    <w:p w14:paraId="2F5C0849" w14:textId="1CE34B71" w:rsidR="00533E86" w:rsidRDefault="00533E86" w:rsidP="006939EE">
      <w:pPr>
        <w:rPr>
          <w:rFonts w:ascii="Arial" w:hAnsi="Arial" w:cs="Arial"/>
          <w:sz w:val="22"/>
        </w:rPr>
      </w:pPr>
    </w:p>
    <w:p w14:paraId="56D1F921" w14:textId="45A3CB1C" w:rsidR="00533E86" w:rsidRDefault="00533E86" w:rsidP="006939EE">
      <w:pPr>
        <w:rPr>
          <w:rFonts w:ascii="Arial" w:hAnsi="Arial" w:cs="Arial"/>
          <w:sz w:val="22"/>
        </w:rPr>
      </w:pPr>
    </w:p>
    <w:p w14:paraId="37B3C026" w14:textId="7C8A1D41" w:rsidR="00533E86" w:rsidRDefault="00533E86" w:rsidP="006939EE">
      <w:pPr>
        <w:rPr>
          <w:rFonts w:ascii="Arial" w:hAnsi="Arial" w:cs="Arial"/>
          <w:sz w:val="22"/>
        </w:rPr>
      </w:pPr>
    </w:p>
    <w:p w14:paraId="599144A4" w14:textId="3C81A395" w:rsidR="00533E86" w:rsidRDefault="00533E86" w:rsidP="006939EE">
      <w:pPr>
        <w:rPr>
          <w:rFonts w:ascii="Arial" w:hAnsi="Arial" w:cs="Arial"/>
          <w:sz w:val="22"/>
        </w:rPr>
      </w:pPr>
    </w:p>
    <w:p w14:paraId="546D7108" w14:textId="5E986516" w:rsidR="00533E86" w:rsidRDefault="00533E86" w:rsidP="006939EE">
      <w:pPr>
        <w:rPr>
          <w:rFonts w:ascii="Arial" w:hAnsi="Arial" w:cs="Arial"/>
          <w:sz w:val="22"/>
        </w:rPr>
      </w:pPr>
    </w:p>
    <w:p w14:paraId="176AF794" w14:textId="71EDBE84" w:rsidR="00533E86" w:rsidRDefault="00533E86" w:rsidP="006939EE">
      <w:pPr>
        <w:rPr>
          <w:rFonts w:ascii="Arial" w:hAnsi="Arial" w:cs="Arial"/>
          <w:sz w:val="22"/>
        </w:rPr>
      </w:pPr>
    </w:p>
    <w:p w14:paraId="48B2C996" w14:textId="511039CB" w:rsidR="00533E86" w:rsidRDefault="00533E86" w:rsidP="006939EE">
      <w:pPr>
        <w:rPr>
          <w:rFonts w:ascii="Arial" w:hAnsi="Arial" w:cs="Arial"/>
          <w:sz w:val="22"/>
        </w:rPr>
      </w:pPr>
    </w:p>
    <w:p w14:paraId="7686043F" w14:textId="0DA99A90" w:rsidR="00533E86" w:rsidRDefault="00533E86" w:rsidP="006939EE">
      <w:pPr>
        <w:rPr>
          <w:rFonts w:ascii="Arial" w:hAnsi="Arial" w:cs="Arial"/>
          <w:sz w:val="22"/>
        </w:rPr>
      </w:pPr>
    </w:p>
    <w:p w14:paraId="3E9B2DA6" w14:textId="578E6BB2" w:rsidR="00533E86" w:rsidRDefault="00533E86" w:rsidP="006939EE">
      <w:pPr>
        <w:rPr>
          <w:rFonts w:ascii="Arial" w:hAnsi="Arial" w:cs="Arial"/>
          <w:sz w:val="22"/>
        </w:rPr>
      </w:pPr>
    </w:p>
    <w:p w14:paraId="0DC678D7" w14:textId="2295D36F" w:rsidR="00533E86" w:rsidRDefault="00533E86" w:rsidP="006939EE">
      <w:pPr>
        <w:rPr>
          <w:rFonts w:ascii="Arial" w:hAnsi="Arial" w:cs="Arial"/>
          <w:sz w:val="22"/>
        </w:rPr>
      </w:pPr>
    </w:p>
    <w:p w14:paraId="68DD2137" w14:textId="02469296" w:rsidR="00533E86" w:rsidRDefault="00533E86" w:rsidP="006939EE">
      <w:pPr>
        <w:rPr>
          <w:rFonts w:ascii="Arial" w:hAnsi="Arial" w:cs="Arial"/>
          <w:sz w:val="22"/>
        </w:rPr>
      </w:pPr>
    </w:p>
    <w:p w14:paraId="687238A4" w14:textId="7EAB5D90" w:rsidR="00533E86" w:rsidRDefault="00533E86" w:rsidP="006939EE">
      <w:pPr>
        <w:rPr>
          <w:rFonts w:ascii="Arial" w:hAnsi="Arial" w:cs="Arial"/>
          <w:sz w:val="22"/>
        </w:rPr>
      </w:pPr>
    </w:p>
    <w:p w14:paraId="0F31626D" w14:textId="346F5372" w:rsidR="00533E86" w:rsidRDefault="00533E86" w:rsidP="006939EE">
      <w:pPr>
        <w:rPr>
          <w:rFonts w:ascii="Arial" w:hAnsi="Arial" w:cs="Arial"/>
          <w:sz w:val="22"/>
        </w:rPr>
      </w:pPr>
    </w:p>
    <w:p w14:paraId="2DE1162E" w14:textId="753C22AA" w:rsidR="00533E86" w:rsidRDefault="00533E86" w:rsidP="006939EE">
      <w:pPr>
        <w:rPr>
          <w:rFonts w:ascii="Arial" w:hAnsi="Arial" w:cs="Arial"/>
          <w:sz w:val="22"/>
        </w:rPr>
      </w:pPr>
    </w:p>
    <w:p w14:paraId="1F0AC979" w14:textId="43481D0F" w:rsidR="00533E86" w:rsidRDefault="00533E86" w:rsidP="006939EE">
      <w:pPr>
        <w:rPr>
          <w:rFonts w:ascii="Arial" w:hAnsi="Arial" w:cs="Arial"/>
          <w:sz w:val="22"/>
        </w:rPr>
      </w:pPr>
    </w:p>
    <w:p w14:paraId="408F9CD2" w14:textId="1A00583F" w:rsidR="00533E86" w:rsidRDefault="00533E86" w:rsidP="006939EE">
      <w:pPr>
        <w:rPr>
          <w:rFonts w:ascii="Arial" w:hAnsi="Arial" w:cs="Arial"/>
          <w:sz w:val="22"/>
        </w:rPr>
      </w:pPr>
    </w:p>
    <w:p w14:paraId="1A46292E" w14:textId="10550418" w:rsidR="00533E86" w:rsidRDefault="00533E86" w:rsidP="006939EE">
      <w:pPr>
        <w:rPr>
          <w:rFonts w:ascii="Arial" w:hAnsi="Arial" w:cs="Arial"/>
          <w:sz w:val="22"/>
        </w:rPr>
      </w:pPr>
    </w:p>
    <w:p w14:paraId="288ABDB9" w14:textId="5B69B5E2" w:rsidR="00533E86" w:rsidRDefault="00533E86" w:rsidP="006939EE">
      <w:pPr>
        <w:rPr>
          <w:rFonts w:ascii="Arial" w:hAnsi="Arial" w:cs="Arial"/>
          <w:sz w:val="22"/>
        </w:rPr>
      </w:pPr>
    </w:p>
    <w:p w14:paraId="01739258" w14:textId="77777777" w:rsidR="00533E86" w:rsidRPr="000D7E24" w:rsidRDefault="00533E86" w:rsidP="006939EE">
      <w:pPr>
        <w:rPr>
          <w:rFonts w:ascii="Arial" w:hAnsi="Arial" w:cs="Arial"/>
          <w:sz w:val="22"/>
        </w:rPr>
      </w:pPr>
    </w:p>
    <w:p w14:paraId="1236F183" w14:textId="4387B914" w:rsidR="0072030D" w:rsidRPr="0072030D" w:rsidRDefault="007E471B" w:rsidP="0072030D">
      <w:pPr>
        <w:keepNext/>
        <w:keepLines/>
        <w:spacing w:before="240" w:after="0"/>
        <w:outlineLvl w:val="0"/>
        <w:rPr>
          <w:rFonts w:ascii="Calibri Light" w:eastAsiaTheme="majorEastAsia" w:hAnsi="Calibri Light" w:cstheme="majorBidi"/>
          <w:b/>
          <w:sz w:val="32"/>
          <w:szCs w:val="32"/>
        </w:rPr>
      </w:pPr>
      <w:bookmarkStart w:id="6" w:name="_Toc76292698"/>
      <w:r>
        <w:rPr>
          <w:rFonts w:ascii="Calibri Light" w:eastAsiaTheme="majorEastAsia" w:hAnsi="Calibri Light" w:cstheme="majorBidi"/>
          <w:b/>
          <w:sz w:val="32"/>
          <w:szCs w:val="32"/>
        </w:rPr>
        <w:lastRenderedPageBreak/>
        <w:t xml:space="preserve"> Part 2</w:t>
      </w:r>
      <w:r w:rsidR="00533E86">
        <w:rPr>
          <w:rFonts w:ascii="Calibri Light" w:eastAsiaTheme="majorEastAsia" w:hAnsi="Calibri Light" w:cstheme="majorBidi"/>
          <w:b/>
          <w:sz w:val="32"/>
          <w:szCs w:val="32"/>
        </w:rPr>
        <w:t xml:space="preserve"> : </w:t>
      </w:r>
      <w:r w:rsidR="0072030D" w:rsidRPr="0072030D">
        <w:rPr>
          <w:rFonts w:ascii="Calibri Light" w:eastAsiaTheme="majorEastAsia" w:hAnsi="Calibri Light" w:cstheme="majorBidi"/>
          <w:b/>
          <w:sz w:val="32"/>
          <w:szCs w:val="32"/>
        </w:rPr>
        <w:t>Reflective Essay</w:t>
      </w:r>
      <w:bookmarkEnd w:id="6"/>
      <w:r w:rsidR="0072030D" w:rsidRPr="0072030D">
        <w:rPr>
          <w:rFonts w:ascii="Calibri Light" w:eastAsiaTheme="majorEastAsia" w:hAnsi="Calibri Light" w:cstheme="majorBidi"/>
          <w:b/>
          <w:sz w:val="32"/>
          <w:szCs w:val="32"/>
        </w:rPr>
        <w:t xml:space="preserve">    </w:t>
      </w:r>
    </w:p>
    <w:p w14:paraId="60DBDB79" w14:textId="77777777" w:rsidR="0072030D" w:rsidRPr="0072030D" w:rsidRDefault="0072030D" w:rsidP="0072030D">
      <w:pPr>
        <w:spacing w:after="160"/>
        <w:rPr>
          <w:rFonts w:ascii="Arial" w:hAnsi="Arial" w:cs="Arial"/>
          <w:sz w:val="22"/>
        </w:rPr>
      </w:pPr>
      <w:r w:rsidRPr="0072030D">
        <w:rPr>
          <w:rFonts w:ascii="Arial" w:hAnsi="Arial" w:cs="Arial"/>
          <w:sz w:val="22"/>
        </w:rPr>
        <w:t>The session taken in the academic study has taught us separate aspects of leadership. The learnings can be explained using a reflective model.</w:t>
      </w:r>
    </w:p>
    <w:p w14:paraId="6D7F9A3B" w14:textId="77777777" w:rsidR="0072030D" w:rsidRPr="0072030D" w:rsidRDefault="0072030D" w:rsidP="0072030D">
      <w:pPr>
        <w:spacing w:after="160"/>
        <w:jc w:val="center"/>
        <w:rPr>
          <w:rFonts w:ascii="Arial" w:hAnsi="Arial" w:cs="Arial"/>
          <w:color w:val="0070C0"/>
          <w:sz w:val="22"/>
        </w:rPr>
      </w:pPr>
      <w:r w:rsidRPr="0072030D">
        <w:rPr>
          <w:rFonts w:ascii="Arial" w:hAnsi="Arial" w:cs="Arial"/>
          <w:color w:val="0070C0"/>
          <w:sz w:val="22"/>
          <w:lang w:eastAsia="en-GB"/>
        </w:rPr>
        <w:drawing>
          <wp:inline distT="0" distB="0" distL="0" distR="0" wp14:anchorId="3670C438" wp14:editId="1F247BC7">
            <wp:extent cx="3333750" cy="3136923"/>
            <wp:effectExtent l="0" t="0" r="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63340" cy="3164766"/>
                    </a:xfrm>
                    <a:prstGeom prst="rect">
                      <a:avLst/>
                    </a:prstGeom>
                  </pic:spPr>
                </pic:pic>
              </a:graphicData>
            </a:graphic>
          </wp:inline>
        </w:drawing>
      </w:r>
    </w:p>
    <w:p w14:paraId="534CAB24" w14:textId="77777777" w:rsidR="0072030D" w:rsidRPr="0072030D" w:rsidRDefault="0072030D" w:rsidP="0072030D">
      <w:pPr>
        <w:spacing w:after="200"/>
        <w:jc w:val="center"/>
        <w:rPr>
          <w:rFonts w:ascii="Arial" w:hAnsi="Arial" w:cs="Arial"/>
          <w:iCs/>
          <w:sz w:val="22"/>
          <w:lang w:val="fr-FR"/>
        </w:rPr>
      </w:pPr>
      <w:r w:rsidRPr="0072030D">
        <w:rPr>
          <w:rFonts w:ascii="Arial" w:hAnsi="Arial" w:cs="Arial"/>
          <w:iCs/>
          <w:sz w:val="22"/>
          <w:lang w:val="fr-FR"/>
        </w:rPr>
        <w:t xml:space="preserve">Figure </w:t>
      </w:r>
      <w:r w:rsidRPr="0072030D">
        <w:rPr>
          <w:rFonts w:ascii="Arial" w:hAnsi="Arial" w:cs="Arial"/>
          <w:iCs/>
          <w:sz w:val="22"/>
        </w:rPr>
        <w:fldChar w:fldCharType="begin"/>
      </w:r>
      <w:r w:rsidRPr="0072030D">
        <w:rPr>
          <w:rFonts w:ascii="Arial" w:hAnsi="Arial" w:cs="Arial"/>
          <w:iCs/>
          <w:sz w:val="22"/>
          <w:lang w:val="fr-FR"/>
        </w:rPr>
        <w:instrText xml:space="preserve"> SEQ Figure \* ARABIC </w:instrText>
      </w:r>
      <w:r w:rsidRPr="0072030D">
        <w:rPr>
          <w:rFonts w:ascii="Arial" w:hAnsi="Arial" w:cs="Arial"/>
          <w:iCs/>
          <w:sz w:val="22"/>
        </w:rPr>
        <w:fldChar w:fldCharType="separate"/>
      </w:r>
      <w:r w:rsidRPr="0072030D">
        <w:rPr>
          <w:rFonts w:ascii="Arial" w:hAnsi="Arial" w:cs="Arial"/>
          <w:iCs/>
          <w:sz w:val="22"/>
          <w:lang w:val="fr-FR"/>
        </w:rPr>
        <w:t>1</w:t>
      </w:r>
      <w:r w:rsidRPr="0072030D">
        <w:rPr>
          <w:rFonts w:ascii="Arial" w:hAnsi="Arial" w:cs="Arial"/>
          <w:iCs/>
          <w:sz w:val="22"/>
        </w:rPr>
        <w:fldChar w:fldCharType="end"/>
      </w:r>
      <w:r w:rsidRPr="0072030D">
        <w:rPr>
          <w:rFonts w:ascii="Arial" w:hAnsi="Arial" w:cs="Arial"/>
          <w:iCs/>
          <w:sz w:val="22"/>
          <w:lang w:val="fr-FR"/>
        </w:rPr>
        <w:t>:Reflection Model</w:t>
      </w:r>
    </w:p>
    <w:p w14:paraId="3F4E5886" w14:textId="77777777" w:rsidR="0072030D" w:rsidRPr="0072030D" w:rsidRDefault="0072030D" w:rsidP="0072030D">
      <w:pPr>
        <w:spacing w:after="160"/>
        <w:jc w:val="center"/>
        <w:rPr>
          <w:rFonts w:ascii="Arial" w:hAnsi="Arial" w:cs="Arial"/>
          <w:sz w:val="22"/>
          <w:lang w:val="fr-FR"/>
        </w:rPr>
      </w:pPr>
      <w:r w:rsidRPr="0072030D">
        <w:rPr>
          <w:rFonts w:ascii="Arial" w:hAnsi="Arial" w:cs="Arial"/>
          <w:sz w:val="22"/>
          <w:lang w:val="fr-FR"/>
        </w:rPr>
        <w:t>Source: (Cellich, 2013)</w:t>
      </w:r>
    </w:p>
    <w:p w14:paraId="3BA6DB5B" w14:textId="3A0D7F79" w:rsidR="0072030D" w:rsidRPr="0072030D" w:rsidRDefault="0072030D" w:rsidP="0072030D">
      <w:pPr>
        <w:spacing w:after="160"/>
        <w:rPr>
          <w:rFonts w:ascii="Arial" w:hAnsi="Arial" w:cs="Arial"/>
          <w:b/>
          <w:sz w:val="22"/>
        </w:rPr>
      </w:pPr>
      <w:r w:rsidRPr="0072030D">
        <w:rPr>
          <w:rFonts w:ascii="Arial" w:hAnsi="Arial" w:cs="Arial"/>
          <w:sz w:val="22"/>
        </w:rPr>
        <w:t>In this first session, the lesson was solely about the core ideas of leadership. The session taught us about the evolution of leadership spanning from the straight approach to the new emerging approaches of leadership. We were taught the philosophy that drives leadership and taught with theory X and Y while being introduced with three assumptions under each. These are that people try to avoid work and thus need guidance and direction that can drive them toward the achievement of organisational goals. The last one is that that people need leaders because generally, they do not want responsibilities. The Y theory stated that people naturally try to work, have a commitment factor and seek responsibility which makes them productive. I also learned that the Z theory of William Ouchi has emphasized creating communication and collaboration among employees. The sessions also familiarised the tasks of top-level management who envisions and embodies the goals and strategies and mid-level managers who are responsible to craft a realistic view of these goals towards the employees. Ethics is important as leaders try to influence the lives of others. This is why ethical leadership evolved which takes consideration of trustworthiness, respect, responsibility, fairness, caring, and citizenship.</w:t>
      </w:r>
      <w:r w:rsidR="00247EED">
        <w:rPr>
          <w:rFonts w:ascii="Arial" w:hAnsi="Arial" w:cs="Arial"/>
          <w:sz w:val="22"/>
        </w:rPr>
        <w:t>Also had di</w:t>
      </w:r>
      <w:r w:rsidR="00B51C05">
        <w:rPr>
          <w:rFonts w:ascii="Arial" w:hAnsi="Arial" w:cs="Arial"/>
          <w:sz w:val="22"/>
        </w:rPr>
        <w:t xml:space="preserve">scussions about </w:t>
      </w:r>
      <w:r w:rsidR="000B5A9A">
        <w:rPr>
          <w:rFonts w:ascii="Arial" w:hAnsi="Arial" w:cs="Arial"/>
          <w:sz w:val="22"/>
        </w:rPr>
        <w:t>what makes people become leaders and that</w:t>
      </w:r>
      <w:r w:rsidR="0053622B">
        <w:rPr>
          <w:rFonts w:ascii="Arial" w:hAnsi="Arial" w:cs="Arial"/>
          <w:sz w:val="22"/>
        </w:rPr>
        <w:t xml:space="preserve"> do leaders have certain traits</w:t>
      </w:r>
      <w:r w:rsidR="00214E41">
        <w:rPr>
          <w:rFonts w:ascii="Arial" w:hAnsi="Arial" w:cs="Arial"/>
          <w:sz w:val="22"/>
        </w:rPr>
        <w:t xml:space="preserve"> aswell as learn</w:t>
      </w:r>
      <w:r w:rsidR="00F14604">
        <w:rPr>
          <w:rFonts w:ascii="Arial" w:hAnsi="Arial" w:cs="Arial"/>
          <w:sz w:val="22"/>
        </w:rPr>
        <w:t>ing about the six key traits.</w:t>
      </w:r>
    </w:p>
    <w:p w14:paraId="0B3A0143" w14:textId="77777777" w:rsidR="0072030D" w:rsidRPr="0072030D" w:rsidRDefault="0072030D" w:rsidP="0072030D">
      <w:pPr>
        <w:spacing w:after="160"/>
        <w:rPr>
          <w:rFonts w:ascii="Arial" w:hAnsi="Arial" w:cs="Arial"/>
          <w:b/>
          <w:sz w:val="22"/>
        </w:rPr>
      </w:pPr>
      <w:r w:rsidRPr="0072030D">
        <w:rPr>
          <w:rFonts w:ascii="Arial" w:hAnsi="Arial" w:cs="Arial"/>
          <w:sz w:val="22"/>
        </w:rPr>
        <w:lastRenderedPageBreak/>
        <w:t>I came to know that leadership is a trait and needs skills. We were taught how leadership evolved from the 1900s to 2020 finishing up with several emerging leadership styles known as adaptive, authentic, servant leadership etc. We found out that in the contingency theory, the fact is observed that rather than a single method, the leadership style depends on the situation. We also learned the core components of transformational leadership. It was observed that visions must be articulated towards the subordinates by using proper communication and encouraging participation. At last, the implementation emphasizes setting expectations and keeping an eye on the goals. A positive climate is necessary for the satisfaction of employees in an organisation.</w:t>
      </w:r>
    </w:p>
    <w:p w14:paraId="4B4F1A97" w14:textId="77777777" w:rsidR="0072030D" w:rsidRPr="0072030D" w:rsidRDefault="0072030D" w:rsidP="0072030D">
      <w:pPr>
        <w:spacing w:after="160"/>
        <w:rPr>
          <w:rFonts w:ascii="Arial" w:hAnsi="Arial" w:cs="Arial"/>
          <w:b/>
          <w:sz w:val="22"/>
        </w:rPr>
      </w:pPr>
      <w:r w:rsidRPr="0072030D">
        <w:rPr>
          <w:rFonts w:ascii="Arial" w:hAnsi="Arial" w:cs="Arial"/>
          <w:sz w:val="22"/>
        </w:rPr>
        <w:t>Leadership is dependent on the relationship between leaders and followers. Present public figures like Bill Gates, Oprah Winfrey and Lebron James were also exemplified because of the traits they held and these taught us to be visionary, strong-willed, diligent and purpose-driven to furnish good leadership. Then leaders will be able to have insight and awareness about employees to predict how they will react to the changes in the organisation and can show emotional intelligence in that situation. There are several theories of leadership and these theories consider the traits and skills of personnel and make their influence, lead subordinates. The Great Man theory and trait leadership theory suggests that the quality of leadership is born where behavioral theory suggests that the qualities can be taught.</w:t>
      </w:r>
    </w:p>
    <w:p w14:paraId="34BBF5FD" w14:textId="77777777" w:rsidR="0072030D" w:rsidRPr="0072030D" w:rsidRDefault="0072030D" w:rsidP="0072030D">
      <w:pPr>
        <w:spacing w:after="160"/>
        <w:rPr>
          <w:rFonts w:ascii="Arial" w:hAnsi="Arial" w:cs="Arial"/>
          <w:b/>
          <w:sz w:val="22"/>
        </w:rPr>
      </w:pPr>
      <w:r w:rsidRPr="0072030D">
        <w:rPr>
          <w:rFonts w:ascii="Arial" w:hAnsi="Arial" w:cs="Arial"/>
          <w:sz w:val="22"/>
        </w:rPr>
        <w:t>A case study of leadership also included the example of practice and the exhibition of difference between leadership and management clear the concepts about these two. We were thrilled to learn about some great characters like George Washington, Winston Churchill, Mother Teresa who had these traits and were able to influence people because of their modest moral character, ambitiousness and strong willpower. Authoritarian, democratic and laissez-faire leadership were taught and the way these relate to the X and Y theory were shown. The fourth session started by introducing us to the two dimensions of leadership i.e. task and leadership. The task leadership emphasizes production and the leaders motivate the employees to work more efficiently. The leaders are always concerned about production rather than people. On the other hand, the relationship style holds the value of treating subordinates first and is employee-oriented. This session taught us about the importance of establishing a constructive climate, a climate in which leaders provide structure and promote cohesiveness among workers.</w:t>
      </w:r>
    </w:p>
    <w:p w14:paraId="29D8AA4D" w14:textId="77777777" w:rsidR="0072030D" w:rsidRPr="0072030D" w:rsidRDefault="0072030D" w:rsidP="0072030D">
      <w:pPr>
        <w:spacing w:after="160"/>
        <w:rPr>
          <w:rFonts w:ascii="Arial" w:hAnsi="Arial" w:cs="Arial"/>
          <w:b/>
          <w:sz w:val="22"/>
        </w:rPr>
      </w:pPr>
      <w:r w:rsidRPr="0072030D">
        <w:rPr>
          <w:rFonts w:ascii="Arial" w:hAnsi="Arial" w:cs="Arial"/>
          <w:sz w:val="22"/>
        </w:rPr>
        <w:t xml:space="preserve">The skills and experiences are necessary for the intelligence and confidence in leaders. They also need a sense of self-determination that is driven by the informal relationship among all employees. The traits are built upon trustworthiness among employees and the leaders must take a place among employees' minds. The leaders try to build a good relationship with </w:t>
      </w:r>
      <w:r w:rsidRPr="0072030D">
        <w:rPr>
          <w:rFonts w:ascii="Arial" w:hAnsi="Arial" w:cs="Arial"/>
          <w:sz w:val="22"/>
        </w:rPr>
        <w:lastRenderedPageBreak/>
        <w:t>employees and whole leadership depends on dignity and respect for each other. This style makes the workplace pleasant and effective leaders adopt policies that cope up with every individual's needs. Transactional leadership is attributed to getting employees to work by providing rewards and punishments where transformational leadership emphasizes transforming employees to be more efficient by letting them become more initiative. These qualities make leaders show respect and justice to others while serving the organisational purpose.</w:t>
      </w:r>
    </w:p>
    <w:p w14:paraId="5DFB8971" w14:textId="780A1912" w:rsidR="00CF0999" w:rsidRPr="000D7E24" w:rsidRDefault="0072030D" w:rsidP="0072030D">
      <w:pPr>
        <w:rPr>
          <w:rFonts w:ascii="Arial" w:hAnsi="Arial" w:cs="Arial"/>
          <w:sz w:val="22"/>
        </w:rPr>
      </w:pPr>
      <w:r w:rsidRPr="0072030D">
        <w:rPr>
          <w:rFonts w:ascii="Arial" w:hAnsi="Arial" w:cs="Arial"/>
          <w:sz w:val="22"/>
        </w:rPr>
        <w:t>The sessions presented the six traits that are needed for leadership. I came to know that intelligence, confidence, charisma, determination, sociability and integrity are the topmost factor to develop leadership among a person.</w:t>
      </w:r>
      <w:r w:rsidRPr="0072030D">
        <w:rPr>
          <w:rFonts w:ascii="Arial" w:hAnsi="Arial" w:cs="Arial"/>
          <w:b/>
          <w:sz w:val="22"/>
        </w:rPr>
        <w:t xml:space="preserve"> </w:t>
      </w:r>
      <w:r w:rsidRPr="0072030D">
        <w:rPr>
          <w:rFonts w:ascii="Arial" w:hAnsi="Arial" w:cs="Arial"/>
          <w:sz w:val="22"/>
        </w:rPr>
        <w:t>The leaders need to possess skills ranging from their knowledge about administration, interpersonal and conceptual roles. As a leader, I need to show the competencies of managing human and other material resources, then get social perception from the side of subordinates</w:t>
      </w:r>
      <w:r w:rsidRPr="0072030D">
        <w:rPr>
          <w:rFonts w:ascii="Arial" w:hAnsi="Arial" w:cs="Arial"/>
          <w:b/>
          <w:sz w:val="22"/>
        </w:rPr>
        <w:t xml:space="preserve">. </w:t>
      </w:r>
      <w:r w:rsidRPr="0072030D">
        <w:rPr>
          <w:rFonts w:ascii="Arial" w:hAnsi="Arial" w:cs="Arial"/>
          <w:sz w:val="22"/>
        </w:rPr>
        <w:t>For leaders to motivate employees, certain visions need to be set. It includes organisational values, guided by philosophy as a map, a vision that challenges people to work and I will try to develop the skills.</w:t>
      </w:r>
      <w:r w:rsidRPr="0072030D">
        <w:rPr>
          <w:rFonts w:ascii="Arial" w:hAnsi="Arial" w:cs="Arial"/>
          <w:b/>
          <w:sz w:val="22"/>
        </w:rPr>
        <w:t xml:space="preserve"> </w:t>
      </w:r>
      <w:r w:rsidRPr="0072030D">
        <w:rPr>
          <w:rFonts w:ascii="Arial" w:hAnsi="Arial" w:cs="Arial"/>
          <w:sz w:val="22"/>
        </w:rPr>
        <w:t>We were also introduced to three kinds of leadership values namely ethical, modal and end values and I need to practice in daily life.</w:t>
      </w:r>
      <w:r w:rsidRPr="0072030D">
        <w:rPr>
          <w:rFonts w:ascii="Arial" w:hAnsi="Arial" w:cs="Arial"/>
          <w:b/>
          <w:sz w:val="22"/>
        </w:rPr>
        <w:t xml:space="preserve">                                                                                                                                                                                                                                                                                                                                                                                                               </w:t>
      </w:r>
      <w:r w:rsidR="00CF0999" w:rsidRPr="000D7E24">
        <w:rPr>
          <w:rFonts w:ascii="Arial" w:hAnsi="Arial" w:cs="Arial"/>
          <w:sz w:val="22"/>
        </w:rPr>
        <w:br w:type="page"/>
      </w:r>
    </w:p>
    <w:p w14:paraId="293E739F" w14:textId="2AC1D1A2" w:rsidR="00CF0999" w:rsidRPr="009B1FF7" w:rsidRDefault="00CF0999" w:rsidP="00CF0999">
      <w:pPr>
        <w:pStyle w:val="Heading1"/>
      </w:pPr>
      <w:bookmarkStart w:id="7" w:name="_Toc76288417"/>
      <w:r>
        <w:lastRenderedPageBreak/>
        <w:t>References</w:t>
      </w:r>
      <w:bookmarkEnd w:id="7"/>
    </w:p>
    <w:p w14:paraId="38C45398" w14:textId="7CBB317C" w:rsidR="006A02FE" w:rsidRDefault="006A02FE" w:rsidP="006A02FE">
      <w:r w:rsidRPr="006A02FE">
        <w:t>Brigham, E. and Houston, J., 2016. </w:t>
      </w:r>
      <w:r w:rsidRPr="006A02FE">
        <w:rPr>
          <w:i/>
          <w:iCs/>
        </w:rPr>
        <w:t>Fundamentals Of Financial Management</w:t>
      </w:r>
      <w:r w:rsidRPr="006A02FE">
        <w:t>.</w:t>
      </w:r>
    </w:p>
    <w:p w14:paraId="34665819" w14:textId="717EDBB5" w:rsidR="009A1EEC" w:rsidRPr="006A02FE" w:rsidRDefault="004D52B3" w:rsidP="004D52B3">
      <w:pPr>
        <w:spacing w:after="160"/>
      </w:pPr>
      <w:r w:rsidRPr="004D52B3">
        <w:t>Cellich, C., 2013. Business negotiation skills: A self-development approach. </w:t>
      </w:r>
      <w:r w:rsidRPr="004D52B3">
        <w:rPr>
          <w:i/>
          <w:iCs/>
        </w:rPr>
        <w:t>International Business Review</w:t>
      </w:r>
      <w:r w:rsidRPr="004D52B3">
        <w:t>, 2(2), pp.215-220.</w:t>
      </w:r>
    </w:p>
    <w:p w14:paraId="5EC7CA4E" w14:textId="77777777" w:rsidR="006A02FE" w:rsidRPr="006A02FE" w:rsidRDefault="006A02FE" w:rsidP="006A02FE">
      <w:r w:rsidRPr="006A02FE">
        <w:t>Collinson, D. and Grint, K., 2017. </w:t>
      </w:r>
      <w:r w:rsidRPr="006A02FE">
        <w:rPr>
          <w:i/>
          <w:iCs/>
        </w:rPr>
        <w:t>Leadership</w:t>
      </w:r>
      <w:r w:rsidRPr="006A02FE">
        <w:t>. Los Angeles: SAGE.</w:t>
      </w:r>
    </w:p>
    <w:p w14:paraId="31A90C3F" w14:textId="77777777" w:rsidR="006A02FE" w:rsidRPr="006A02FE" w:rsidRDefault="006A02FE" w:rsidP="006A02FE">
      <w:r w:rsidRPr="006A02FE">
        <w:t>French, W., 2018. </w:t>
      </w:r>
      <w:r w:rsidRPr="006A02FE">
        <w:rPr>
          <w:i/>
          <w:iCs/>
        </w:rPr>
        <w:t>Human Resources Management</w:t>
      </w:r>
      <w:r w:rsidRPr="006A02FE">
        <w:t>. Boston: Houghton Mifflin.</w:t>
      </w:r>
    </w:p>
    <w:p w14:paraId="3D4794AB" w14:textId="77777777" w:rsidR="006A02FE" w:rsidRPr="006A02FE" w:rsidRDefault="006A02FE" w:rsidP="006A02FE">
      <w:r w:rsidRPr="00422EF3">
        <w:rPr>
          <w:lang w:val="it-IT"/>
        </w:rPr>
        <w:t xml:space="preserve">Guiso, L. and Sapienza, P., 2017. </w:t>
      </w:r>
      <w:r w:rsidRPr="006A02FE">
        <w:t>Corporate Culture, Societal Culture, and Institutions. </w:t>
      </w:r>
      <w:r w:rsidRPr="006A02FE">
        <w:rPr>
          <w:i/>
          <w:iCs/>
        </w:rPr>
        <w:t>SSRN Electronic Journal</w:t>
      </w:r>
      <w:r w:rsidRPr="006A02FE">
        <w:t>,.</w:t>
      </w:r>
    </w:p>
    <w:p w14:paraId="7E1F3E68" w14:textId="77777777" w:rsidR="006A02FE" w:rsidRPr="006A02FE" w:rsidRDefault="006A02FE" w:rsidP="006A02FE">
      <w:r w:rsidRPr="006A02FE">
        <w:t>Gunderson, M., 2017. Economics of personnel and human resource management. </w:t>
      </w:r>
      <w:r w:rsidRPr="006A02FE">
        <w:rPr>
          <w:i/>
          <w:iCs/>
        </w:rPr>
        <w:t>Human Resource Management Review</w:t>
      </w:r>
      <w:r w:rsidRPr="006A02FE">
        <w:t>, 11(4), pp.431-452.</w:t>
      </w:r>
    </w:p>
    <w:p w14:paraId="0FAA1744" w14:textId="77777777" w:rsidR="006A02FE" w:rsidRPr="006A02FE" w:rsidRDefault="006A02FE" w:rsidP="006A02FE">
      <w:r w:rsidRPr="006A02FE">
        <w:t>Higu, A., 2018. </w:t>
      </w:r>
      <w:r w:rsidRPr="006A02FE">
        <w:rPr>
          <w:i/>
          <w:iCs/>
        </w:rPr>
        <w:t>Business Environment</w:t>
      </w:r>
      <w:r w:rsidRPr="006A02FE">
        <w:t>. Oxford: Pergamon Flexible Learning.</w:t>
      </w:r>
    </w:p>
    <w:p w14:paraId="0B4B4C5F" w14:textId="77777777" w:rsidR="006A02FE" w:rsidRPr="006A02FE" w:rsidRDefault="006A02FE" w:rsidP="006A02FE">
      <w:r w:rsidRPr="006A02FE">
        <w:t>Kwadade, F., 2020. Leadership of Change: Examination of transactional, transformational and charismatic leadership, and evaluation of the concept of charismatic leadership in the current information-driven business environment. </w:t>
      </w:r>
      <w:r w:rsidRPr="006A02FE">
        <w:rPr>
          <w:i/>
          <w:iCs/>
        </w:rPr>
        <w:t>Archives of Business Research</w:t>
      </w:r>
      <w:r w:rsidRPr="006A02FE">
        <w:t>, 8(8), pp.294-305.</w:t>
      </w:r>
    </w:p>
    <w:p w14:paraId="62BD829F" w14:textId="77777777" w:rsidR="006A02FE" w:rsidRPr="006A02FE" w:rsidRDefault="006A02FE" w:rsidP="006A02FE">
      <w:r w:rsidRPr="006A02FE">
        <w:t>Meredith, M., 2019. </w:t>
      </w:r>
      <w:r w:rsidRPr="006A02FE">
        <w:rPr>
          <w:i/>
          <w:iCs/>
        </w:rPr>
        <w:t>Project Management</w:t>
      </w:r>
      <w:r w:rsidRPr="006A02FE">
        <w:t>. London: JOHN WILEY &amp; Sons.</w:t>
      </w:r>
    </w:p>
    <w:p w14:paraId="1B48EAC0" w14:textId="77777777" w:rsidR="006A02FE" w:rsidRPr="006A02FE" w:rsidRDefault="006A02FE" w:rsidP="006A02FE">
      <w:r w:rsidRPr="006A02FE">
        <w:t>Mondy, W. and Martocchio, J., 2019. </w:t>
      </w:r>
      <w:r w:rsidRPr="006A02FE">
        <w:rPr>
          <w:i/>
          <w:iCs/>
        </w:rPr>
        <w:t>Human Resource Management</w:t>
      </w:r>
      <w:r w:rsidRPr="006A02FE">
        <w:t>. New York: Mc-Graw Hill.</w:t>
      </w:r>
    </w:p>
    <w:p w14:paraId="57628B2F" w14:textId="77777777" w:rsidR="006A02FE" w:rsidRPr="006A02FE" w:rsidRDefault="006A02FE" w:rsidP="006A02FE">
      <w:r w:rsidRPr="006A02FE">
        <w:t>Park, D., 2020. Gender role, decision style and leadership style. </w:t>
      </w:r>
      <w:r w:rsidRPr="006A02FE">
        <w:rPr>
          <w:i/>
          <w:iCs/>
        </w:rPr>
        <w:t>Women in Management Review</w:t>
      </w:r>
      <w:r w:rsidRPr="006A02FE">
        <w:t>, 11(8), pp.13-17.</w:t>
      </w:r>
    </w:p>
    <w:p w14:paraId="7A827631" w14:textId="77777777" w:rsidR="006A02FE" w:rsidRPr="006A02FE" w:rsidRDefault="006A02FE" w:rsidP="006A02FE">
      <w:r w:rsidRPr="006A02FE">
        <w:t>Sebastian, R., 2019. </w:t>
      </w:r>
      <w:r w:rsidRPr="006A02FE">
        <w:rPr>
          <w:i/>
          <w:iCs/>
        </w:rPr>
        <w:t>Organizational Culture and leadership</w:t>
      </w:r>
      <w:r w:rsidRPr="006A02FE">
        <w:t>. New York: Mc-Graw Hill.</w:t>
      </w:r>
    </w:p>
    <w:p w14:paraId="79FD3A1F" w14:textId="77777777" w:rsidR="006A02FE" w:rsidRPr="006A02FE" w:rsidRDefault="006A02FE" w:rsidP="006A02FE">
      <w:r w:rsidRPr="006A02FE">
        <w:t>Shapira, R., 2019. High-Moral Trusting Transformational Leaders, Charismatic-Transformational Leadership, and Charismatic Leadership. </w:t>
      </w:r>
      <w:r w:rsidRPr="006A02FE">
        <w:rPr>
          <w:i/>
          <w:iCs/>
        </w:rPr>
        <w:t>SSRN Electronic Journal</w:t>
      </w:r>
      <w:r w:rsidRPr="006A02FE">
        <w:t>,.</w:t>
      </w:r>
    </w:p>
    <w:p w14:paraId="4EACCEF4" w14:textId="023FE1F8" w:rsidR="009B1FF7" w:rsidRPr="00F76D7C" w:rsidRDefault="006A02FE" w:rsidP="009B1FF7">
      <w:pPr>
        <w:rPr>
          <w:i/>
          <w:iCs/>
        </w:rPr>
      </w:pPr>
      <w:r w:rsidRPr="006A02FE">
        <w:t>Wilson, R., 2018. </w:t>
      </w:r>
      <w:r w:rsidRPr="006A02FE">
        <w:rPr>
          <w:i/>
          <w:iCs/>
        </w:rPr>
        <w:t>Mastering Risk And Procurement In Project Management.</w:t>
      </w:r>
    </w:p>
    <w:sectPr w:rsidR="009B1FF7" w:rsidRPr="00F76D7C"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10BA73" w14:textId="77777777" w:rsidR="00B53A3A" w:rsidRDefault="00B53A3A" w:rsidP="0044756E">
      <w:pPr>
        <w:spacing w:after="0" w:line="240" w:lineRule="auto"/>
      </w:pPr>
      <w:r>
        <w:separator/>
      </w:r>
    </w:p>
  </w:endnote>
  <w:endnote w:type="continuationSeparator" w:id="0">
    <w:p w14:paraId="5C11E7AF" w14:textId="77777777" w:rsidR="00B53A3A" w:rsidRDefault="00B53A3A"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8403920"/>
      <w:docPartObj>
        <w:docPartGallery w:val="Page Numbers (Bottom of Page)"/>
        <w:docPartUnique/>
      </w:docPartObj>
    </w:sdtPr>
    <w:sdtEndPr/>
    <w:sdtContent>
      <w:p w14:paraId="0B8AAEC9" w14:textId="1A7F24E9" w:rsidR="0044756E" w:rsidRDefault="0044756E">
        <w:pPr>
          <w:pStyle w:val="Footer"/>
          <w:jc w:val="right"/>
        </w:pPr>
        <w:r>
          <w:rPr>
            <w:noProof w:val="0"/>
          </w:rPr>
          <w:fldChar w:fldCharType="begin"/>
        </w:r>
        <w:r>
          <w:instrText xml:space="preserve"> PAGE   \* MERGEFORMAT </w:instrText>
        </w:r>
        <w:r>
          <w:rPr>
            <w:noProof w:val="0"/>
          </w:rPr>
          <w:fldChar w:fldCharType="separate"/>
        </w:r>
        <w:r w:rsidR="00DC6A5C">
          <w:t>9</w:t>
        </w:r>
        <w:r>
          <w:fldChar w:fldCharType="end"/>
        </w:r>
      </w:p>
    </w:sdtContent>
  </w:sdt>
  <w:p w14:paraId="019D3D3D" w14:textId="77777777" w:rsidR="0044756E" w:rsidRDefault="00447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216C7" w14:textId="77777777" w:rsidR="00B53A3A" w:rsidRDefault="00B53A3A" w:rsidP="0044756E">
      <w:pPr>
        <w:spacing w:after="0" w:line="240" w:lineRule="auto"/>
      </w:pPr>
      <w:r>
        <w:separator/>
      </w:r>
    </w:p>
  </w:footnote>
  <w:footnote w:type="continuationSeparator" w:id="0">
    <w:p w14:paraId="2F9C2A4E" w14:textId="77777777" w:rsidR="00B53A3A" w:rsidRDefault="00B53A3A" w:rsidP="004475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SzMDM0NTYCAjMTMyUdpeDU4uLM/DyQApNaAK30XIksAAAA"/>
  </w:docVars>
  <w:rsids>
    <w:rsidRoot w:val="00D4736E"/>
    <w:rsid w:val="000321F8"/>
    <w:rsid w:val="00037A35"/>
    <w:rsid w:val="00067B06"/>
    <w:rsid w:val="00086D2E"/>
    <w:rsid w:val="00090DE4"/>
    <w:rsid w:val="000B39FF"/>
    <w:rsid w:val="000B4F20"/>
    <w:rsid w:val="000B5055"/>
    <w:rsid w:val="000B5A9A"/>
    <w:rsid w:val="000C5C79"/>
    <w:rsid w:val="000D7E24"/>
    <w:rsid w:val="000E02B4"/>
    <w:rsid w:val="000E4643"/>
    <w:rsid w:val="00141F50"/>
    <w:rsid w:val="00160C62"/>
    <w:rsid w:val="0016591C"/>
    <w:rsid w:val="00181478"/>
    <w:rsid w:val="00195A66"/>
    <w:rsid w:val="001A3429"/>
    <w:rsid w:val="001B52C7"/>
    <w:rsid w:val="001C172E"/>
    <w:rsid w:val="001F0BDD"/>
    <w:rsid w:val="0021260E"/>
    <w:rsid w:val="00214E41"/>
    <w:rsid w:val="00247EED"/>
    <w:rsid w:val="00255316"/>
    <w:rsid w:val="00275A57"/>
    <w:rsid w:val="002C6368"/>
    <w:rsid w:val="002C6F9C"/>
    <w:rsid w:val="002E3A9E"/>
    <w:rsid w:val="0036466D"/>
    <w:rsid w:val="00396A07"/>
    <w:rsid w:val="003C549E"/>
    <w:rsid w:val="003E239E"/>
    <w:rsid w:val="003F21F1"/>
    <w:rsid w:val="00412B2F"/>
    <w:rsid w:val="00422EF3"/>
    <w:rsid w:val="00431079"/>
    <w:rsid w:val="0044756E"/>
    <w:rsid w:val="00457138"/>
    <w:rsid w:val="004B32E8"/>
    <w:rsid w:val="004D52B3"/>
    <w:rsid w:val="00501FD4"/>
    <w:rsid w:val="0051376D"/>
    <w:rsid w:val="00520C42"/>
    <w:rsid w:val="00533E86"/>
    <w:rsid w:val="0053622B"/>
    <w:rsid w:val="00536372"/>
    <w:rsid w:val="00554B26"/>
    <w:rsid w:val="00572317"/>
    <w:rsid w:val="005C0936"/>
    <w:rsid w:val="00625DF6"/>
    <w:rsid w:val="006455AE"/>
    <w:rsid w:val="00650AF6"/>
    <w:rsid w:val="00672362"/>
    <w:rsid w:val="006779B2"/>
    <w:rsid w:val="00686DA7"/>
    <w:rsid w:val="006939EE"/>
    <w:rsid w:val="006A02FE"/>
    <w:rsid w:val="006B214F"/>
    <w:rsid w:val="006B2350"/>
    <w:rsid w:val="006F1E4C"/>
    <w:rsid w:val="0072030D"/>
    <w:rsid w:val="00736F06"/>
    <w:rsid w:val="007501BD"/>
    <w:rsid w:val="00773BAD"/>
    <w:rsid w:val="0078561E"/>
    <w:rsid w:val="007D2E75"/>
    <w:rsid w:val="007D3386"/>
    <w:rsid w:val="007E471B"/>
    <w:rsid w:val="00841188"/>
    <w:rsid w:val="008960EC"/>
    <w:rsid w:val="008C09DD"/>
    <w:rsid w:val="00913C8F"/>
    <w:rsid w:val="00934085"/>
    <w:rsid w:val="009451D0"/>
    <w:rsid w:val="00972BE2"/>
    <w:rsid w:val="009A123A"/>
    <w:rsid w:val="009A1EEC"/>
    <w:rsid w:val="009A672D"/>
    <w:rsid w:val="009B1C08"/>
    <w:rsid w:val="009B1FF7"/>
    <w:rsid w:val="00A64ED1"/>
    <w:rsid w:val="00A7537D"/>
    <w:rsid w:val="00A927CD"/>
    <w:rsid w:val="00AA5B54"/>
    <w:rsid w:val="00AC6041"/>
    <w:rsid w:val="00AD2D0D"/>
    <w:rsid w:val="00AD452B"/>
    <w:rsid w:val="00B006E7"/>
    <w:rsid w:val="00B34061"/>
    <w:rsid w:val="00B35E41"/>
    <w:rsid w:val="00B439F3"/>
    <w:rsid w:val="00B51C05"/>
    <w:rsid w:val="00B53A3A"/>
    <w:rsid w:val="00B73099"/>
    <w:rsid w:val="00B751FC"/>
    <w:rsid w:val="00BA120B"/>
    <w:rsid w:val="00BB5FB3"/>
    <w:rsid w:val="00BC1D94"/>
    <w:rsid w:val="00BE0279"/>
    <w:rsid w:val="00BE597F"/>
    <w:rsid w:val="00C031DF"/>
    <w:rsid w:val="00C05B52"/>
    <w:rsid w:val="00C50397"/>
    <w:rsid w:val="00C53D33"/>
    <w:rsid w:val="00C75394"/>
    <w:rsid w:val="00CF0999"/>
    <w:rsid w:val="00CF1D69"/>
    <w:rsid w:val="00D00FFA"/>
    <w:rsid w:val="00D20741"/>
    <w:rsid w:val="00D23085"/>
    <w:rsid w:val="00D35D74"/>
    <w:rsid w:val="00D43E73"/>
    <w:rsid w:val="00D4736E"/>
    <w:rsid w:val="00D903E9"/>
    <w:rsid w:val="00DA10B1"/>
    <w:rsid w:val="00DC6A5C"/>
    <w:rsid w:val="00DE6314"/>
    <w:rsid w:val="00E00D56"/>
    <w:rsid w:val="00E06FED"/>
    <w:rsid w:val="00E703A9"/>
    <w:rsid w:val="00E75153"/>
    <w:rsid w:val="00E83300"/>
    <w:rsid w:val="00E856D3"/>
    <w:rsid w:val="00EB1A91"/>
    <w:rsid w:val="00EC1544"/>
    <w:rsid w:val="00EC16C3"/>
    <w:rsid w:val="00ED6F1D"/>
    <w:rsid w:val="00F00366"/>
    <w:rsid w:val="00F14604"/>
    <w:rsid w:val="00F35C4A"/>
    <w:rsid w:val="00F60253"/>
    <w:rsid w:val="00F621A9"/>
    <w:rsid w:val="00F642C5"/>
    <w:rsid w:val="00F75294"/>
    <w:rsid w:val="00F76D7C"/>
    <w:rsid w:val="00F8754C"/>
    <w:rsid w:val="00F951A6"/>
    <w:rsid w:val="00FB465B"/>
    <w:rsid w:val="00FC32F0"/>
    <w:rsid w:val="00FF5631"/>
    <w:rsid w:val="00FF6AB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97F"/>
    <w:pPr>
      <w:jc w:val="both"/>
    </w:pPr>
    <w:rPr>
      <w:rFonts w:ascii="Times New Roman" w:hAnsi="Times New Roman"/>
      <w:noProof/>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9B1FF7"/>
    <w:pPr>
      <w:spacing w:line="259" w:lineRule="auto"/>
      <w:jc w:val="left"/>
      <w:outlineLvl w:val="9"/>
    </w:pPr>
    <w:rPr>
      <w:rFonts w:asciiTheme="majorHAnsi" w:hAnsiTheme="majorHAnsi"/>
      <w:b w:val="0"/>
      <w:noProof w:val="0"/>
      <w:color w:val="2F5496" w:themeColor="accent1" w:themeShade="BF"/>
      <w:lang w:val="en-US"/>
    </w:rPr>
  </w:style>
  <w:style w:type="paragraph" w:styleId="TOC1">
    <w:name w:val="toc 1"/>
    <w:basedOn w:val="Normal"/>
    <w:next w:val="Normal"/>
    <w:autoRedefine/>
    <w:uiPriority w:val="39"/>
    <w:unhideWhenUsed/>
    <w:rsid w:val="009B1FF7"/>
    <w:pPr>
      <w:spacing w:after="100"/>
    </w:pPr>
  </w:style>
  <w:style w:type="paragraph" w:styleId="TOC2">
    <w:name w:val="toc 2"/>
    <w:basedOn w:val="Normal"/>
    <w:next w:val="Normal"/>
    <w:autoRedefine/>
    <w:uiPriority w:val="39"/>
    <w:unhideWhenUsed/>
    <w:rsid w:val="009B1FF7"/>
    <w:pPr>
      <w:spacing w:after="100"/>
      <w:ind w:left="240"/>
    </w:pPr>
  </w:style>
  <w:style w:type="character" w:styleId="Hyperlink">
    <w:name w:val="Hyperlink"/>
    <w:basedOn w:val="DefaultParagraphFont"/>
    <w:uiPriority w:val="99"/>
    <w:unhideWhenUsed/>
    <w:rsid w:val="009B1FF7"/>
    <w:rPr>
      <w:color w:val="0563C1" w:themeColor="hyperlink"/>
      <w:u w:val="single"/>
    </w:rPr>
  </w:style>
  <w:style w:type="paragraph" w:styleId="TableofFigures">
    <w:name w:val="table of figures"/>
    <w:basedOn w:val="Normal"/>
    <w:next w:val="Normal"/>
    <w:uiPriority w:val="99"/>
    <w:unhideWhenUsed/>
    <w:rsid w:val="00E856D3"/>
    <w:pPr>
      <w:spacing w:after="0"/>
    </w:pPr>
  </w:style>
  <w:style w:type="paragraph" w:styleId="ListParagraph">
    <w:name w:val="List Paragraph"/>
    <w:basedOn w:val="Normal"/>
    <w:uiPriority w:val="34"/>
    <w:qFormat/>
    <w:rsid w:val="00141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718725">
      <w:bodyDiv w:val="1"/>
      <w:marLeft w:val="0"/>
      <w:marRight w:val="0"/>
      <w:marTop w:val="0"/>
      <w:marBottom w:val="0"/>
      <w:divBdr>
        <w:top w:val="none" w:sz="0" w:space="0" w:color="auto"/>
        <w:left w:val="none" w:sz="0" w:space="0" w:color="auto"/>
        <w:bottom w:val="none" w:sz="0" w:space="0" w:color="auto"/>
        <w:right w:val="none" w:sz="0" w:space="0" w:color="auto"/>
      </w:divBdr>
      <w:divsChild>
        <w:div w:id="1098600806">
          <w:marLeft w:val="0"/>
          <w:marRight w:val="0"/>
          <w:marTop w:val="0"/>
          <w:marBottom w:val="0"/>
          <w:divBdr>
            <w:top w:val="none" w:sz="0" w:space="0" w:color="auto"/>
            <w:left w:val="none" w:sz="0" w:space="0" w:color="auto"/>
            <w:bottom w:val="none" w:sz="0" w:space="0" w:color="auto"/>
            <w:right w:val="none" w:sz="0" w:space="0" w:color="auto"/>
          </w:divBdr>
        </w:div>
        <w:div w:id="1299729478">
          <w:marLeft w:val="0"/>
          <w:marRight w:val="0"/>
          <w:marTop w:val="0"/>
          <w:marBottom w:val="0"/>
          <w:divBdr>
            <w:top w:val="none" w:sz="0" w:space="0" w:color="auto"/>
            <w:left w:val="none" w:sz="0" w:space="0" w:color="auto"/>
            <w:bottom w:val="none" w:sz="0" w:space="0" w:color="auto"/>
            <w:right w:val="none" w:sz="0" w:space="0" w:color="auto"/>
          </w:divBdr>
        </w:div>
        <w:div w:id="904073347">
          <w:marLeft w:val="0"/>
          <w:marRight w:val="0"/>
          <w:marTop w:val="0"/>
          <w:marBottom w:val="0"/>
          <w:divBdr>
            <w:top w:val="none" w:sz="0" w:space="0" w:color="auto"/>
            <w:left w:val="none" w:sz="0" w:space="0" w:color="auto"/>
            <w:bottom w:val="none" w:sz="0" w:space="0" w:color="auto"/>
            <w:right w:val="none" w:sz="0" w:space="0" w:color="auto"/>
          </w:divBdr>
        </w:div>
        <w:div w:id="273293169">
          <w:marLeft w:val="0"/>
          <w:marRight w:val="0"/>
          <w:marTop w:val="0"/>
          <w:marBottom w:val="0"/>
          <w:divBdr>
            <w:top w:val="none" w:sz="0" w:space="0" w:color="auto"/>
            <w:left w:val="none" w:sz="0" w:space="0" w:color="auto"/>
            <w:bottom w:val="none" w:sz="0" w:space="0" w:color="auto"/>
            <w:right w:val="none" w:sz="0" w:space="0" w:color="auto"/>
          </w:divBdr>
        </w:div>
        <w:div w:id="1264993656">
          <w:marLeft w:val="0"/>
          <w:marRight w:val="0"/>
          <w:marTop w:val="0"/>
          <w:marBottom w:val="0"/>
          <w:divBdr>
            <w:top w:val="none" w:sz="0" w:space="0" w:color="auto"/>
            <w:left w:val="none" w:sz="0" w:space="0" w:color="auto"/>
            <w:bottom w:val="none" w:sz="0" w:space="0" w:color="auto"/>
            <w:right w:val="none" w:sz="0" w:space="0" w:color="auto"/>
          </w:divBdr>
        </w:div>
        <w:div w:id="729963262">
          <w:marLeft w:val="0"/>
          <w:marRight w:val="0"/>
          <w:marTop w:val="0"/>
          <w:marBottom w:val="0"/>
          <w:divBdr>
            <w:top w:val="none" w:sz="0" w:space="0" w:color="auto"/>
            <w:left w:val="none" w:sz="0" w:space="0" w:color="auto"/>
            <w:bottom w:val="none" w:sz="0" w:space="0" w:color="auto"/>
            <w:right w:val="none" w:sz="0" w:space="0" w:color="auto"/>
          </w:divBdr>
        </w:div>
        <w:div w:id="1666476809">
          <w:marLeft w:val="0"/>
          <w:marRight w:val="0"/>
          <w:marTop w:val="0"/>
          <w:marBottom w:val="0"/>
          <w:divBdr>
            <w:top w:val="none" w:sz="0" w:space="0" w:color="auto"/>
            <w:left w:val="none" w:sz="0" w:space="0" w:color="auto"/>
            <w:bottom w:val="none" w:sz="0" w:space="0" w:color="auto"/>
            <w:right w:val="none" w:sz="0" w:space="0" w:color="auto"/>
          </w:divBdr>
        </w:div>
        <w:div w:id="1891766874">
          <w:marLeft w:val="0"/>
          <w:marRight w:val="0"/>
          <w:marTop w:val="0"/>
          <w:marBottom w:val="0"/>
          <w:divBdr>
            <w:top w:val="none" w:sz="0" w:space="0" w:color="auto"/>
            <w:left w:val="none" w:sz="0" w:space="0" w:color="auto"/>
            <w:bottom w:val="none" w:sz="0" w:space="0" w:color="auto"/>
            <w:right w:val="none" w:sz="0" w:space="0" w:color="auto"/>
          </w:divBdr>
        </w:div>
      </w:divsChild>
    </w:div>
    <w:div w:id="905847144">
      <w:bodyDiv w:val="1"/>
      <w:marLeft w:val="0"/>
      <w:marRight w:val="0"/>
      <w:marTop w:val="0"/>
      <w:marBottom w:val="0"/>
      <w:divBdr>
        <w:top w:val="none" w:sz="0" w:space="0" w:color="auto"/>
        <w:left w:val="none" w:sz="0" w:space="0" w:color="auto"/>
        <w:bottom w:val="none" w:sz="0" w:space="0" w:color="auto"/>
        <w:right w:val="none" w:sz="0" w:space="0" w:color="auto"/>
      </w:divBdr>
      <w:divsChild>
        <w:div w:id="1069572255">
          <w:marLeft w:val="0"/>
          <w:marRight w:val="0"/>
          <w:marTop w:val="0"/>
          <w:marBottom w:val="0"/>
          <w:divBdr>
            <w:top w:val="none" w:sz="0" w:space="0" w:color="auto"/>
            <w:left w:val="none" w:sz="0" w:space="0" w:color="auto"/>
            <w:bottom w:val="none" w:sz="0" w:space="0" w:color="auto"/>
            <w:right w:val="none" w:sz="0" w:space="0" w:color="auto"/>
          </w:divBdr>
          <w:divsChild>
            <w:div w:id="2093428030">
              <w:marLeft w:val="0"/>
              <w:marRight w:val="0"/>
              <w:marTop w:val="0"/>
              <w:marBottom w:val="0"/>
              <w:divBdr>
                <w:top w:val="none" w:sz="0" w:space="0" w:color="auto"/>
                <w:left w:val="none" w:sz="0" w:space="0" w:color="auto"/>
                <w:bottom w:val="none" w:sz="0" w:space="0" w:color="auto"/>
                <w:right w:val="none" w:sz="0" w:space="0" w:color="auto"/>
              </w:divBdr>
            </w:div>
            <w:div w:id="835462375">
              <w:marLeft w:val="0"/>
              <w:marRight w:val="0"/>
              <w:marTop w:val="0"/>
              <w:marBottom w:val="0"/>
              <w:divBdr>
                <w:top w:val="none" w:sz="0" w:space="0" w:color="auto"/>
                <w:left w:val="none" w:sz="0" w:space="0" w:color="auto"/>
                <w:bottom w:val="none" w:sz="0" w:space="0" w:color="auto"/>
                <w:right w:val="none" w:sz="0" w:space="0" w:color="auto"/>
              </w:divBdr>
            </w:div>
            <w:div w:id="918372687">
              <w:marLeft w:val="0"/>
              <w:marRight w:val="0"/>
              <w:marTop w:val="0"/>
              <w:marBottom w:val="0"/>
              <w:divBdr>
                <w:top w:val="none" w:sz="0" w:space="0" w:color="auto"/>
                <w:left w:val="none" w:sz="0" w:space="0" w:color="auto"/>
                <w:bottom w:val="none" w:sz="0" w:space="0" w:color="auto"/>
                <w:right w:val="none" w:sz="0" w:space="0" w:color="auto"/>
              </w:divBdr>
            </w:div>
            <w:div w:id="2131583773">
              <w:marLeft w:val="0"/>
              <w:marRight w:val="0"/>
              <w:marTop w:val="0"/>
              <w:marBottom w:val="0"/>
              <w:divBdr>
                <w:top w:val="none" w:sz="0" w:space="0" w:color="auto"/>
                <w:left w:val="none" w:sz="0" w:space="0" w:color="auto"/>
                <w:bottom w:val="none" w:sz="0" w:space="0" w:color="auto"/>
                <w:right w:val="none" w:sz="0" w:space="0" w:color="auto"/>
              </w:divBdr>
            </w:div>
            <w:div w:id="41758123">
              <w:marLeft w:val="0"/>
              <w:marRight w:val="0"/>
              <w:marTop w:val="0"/>
              <w:marBottom w:val="0"/>
              <w:divBdr>
                <w:top w:val="none" w:sz="0" w:space="0" w:color="auto"/>
                <w:left w:val="none" w:sz="0" w:space="0" w:color="auto"/>
                <w:bottom w:val="none" w:sz="0" w:space="0" w:color="auto"/>
                <w:right w:val="none" w:sz="0" w:space="0" w:color="auto"/>
              </w:divBdr>
            </w:div>
            <w:div w:id="295575322">
              <w:marLeft w:val="0"/>
              <w:marRight w:val="0"/>
              <w:marTop w:val="0"/>
              <w:marBottom w:val="0"/>
              <w:divBdr>
                <w:top w:val="none" w:sz="0" w:space="0" w:color="auto"/>
                <w:left w:val="none" w:sz="0" w:space="0" w:color="auto"/>
                <w:bottom w:val="none" w:sz="0" w:space="0" w:color="auto"/>
                <w:right w:val="none" w:sz="0" w:space="0" w:color="auto"/>
              </w:divBdr>
            </w:div>
            <w:div w:id="73323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8486">
      <w:bodyDiv w:val="1"/>
      <w:marLeft w:val="0"/>
      <w:marRight w:val="0"/>
      <w:marTop w:val="0"/>
      <w:marBottom w:val="0"/>
      <w:divBdr>
        <w:top w:val="none" w:sz="0" w:space="0" w:color="auto"/>
        <w:left w:val="none" w:sz="0" w:space="0" w:color="auto"/>
        <w:bottom w:val="none" w:sz="0" w:space="0" w:color="auto"/>
        <w:right w:val="none" w:sz="0" w:space="0" w:color="auto"/>
      </w:divBdr>
      <w:divsChild>
        <w:div w:id="1269195307">
          <w:marLeft w:val="0"/>
          <w:marRight w:val="0"/>
          <w:marTop w:val="0"/>
          <w:marBottom w:val="0"/>
          <w:divBdr>
            <w:top w:val="none" w:sz="0" w:space="0" w:color="auto"/>
            <w:left w:val="none" w:sz="0" w:space="0" w:color="auto"/>
            <w:bottom w:val="none" w:sz="0" w:space="0" w:color="auto"/>
            <w:right w:val="none" w:sz="0" w:space="0" w:color="auto"/>
          </w:divBdr>
        </w:div>
        <w:div w:id="1040397439">
          <w:marLeft w:val="0"/>
          <w:marRight w:val="0"/>
          <w:marTop w:val="0"/>
          <w:marBottom w:val="0"/>
          <w:divBdr>
            <w:top w:val="none" w:sz="0" w:space="0" w:color="auto"/>
            <w:left w:val="none" w:sz="0" w:space="0" w:color="auto"/>
            <w:bottom w:val="none" w:sz="0" w:space="0" w:color="auto"/>
            <w:right w:val="none" w:sz="0" w:space="0" w:color="auto"/>
          </w:divBdr>
        </w:div>
        <w:div w:id="175386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79474F-41DA-4276-A352-A72F6434B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3586</Words>
  <Characters>20444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2021-07-05T20:31:00Z</dcterms:created>
  <dcterms:modified xsi:type="dcterms:W3CDTF">2021-07-14T16:59:00Z</dcterms:modified>
</cp:coreProperties>
</file>