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371F" w:rsidRPr="001E45B4" w:rsidRDefault="00D87035" w:rsidP="00484EC1">
      <w:r w:rsidRPr="001E45B4">
        <w:rPr>
          <w:noProof/>
          <w:lang w:eastAsia="en-GB"/>
        </w:rPr>
        <w:drawing>
          <wp:inline distT="0" distB="0" distL="0" distR="0" wp14:anchorId="6404EF1C" wp14:editId="2C55F065">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FD2CFF" w:rsidRPr="001E45B4" w:rsidRDefault="00FD2CFF" w:rsidP="00FD2CFF"/>
    <w:p w:rsidR="00C536A6" w:rsidRPr="001E45B4" w:rsidRDefault="00EB1F41" w:rsidP="00EB1F41">
      <w:pPr>
        <w:pStyle w:val="Modcode"/>
        <w:jc w:val="left"/>
      </w:pPr>
      <w:r w:rsidRPr="001E45B4">
        <w:t xml:space="preserve">LEVEL </w:t>
      </w:r>
      <w:r w:rsidR="006F6440" w:rsidRPr="001E45B4">
        <w:t>4/</w:t>
      </w:r>
      <w:r w:rsidR="003269E2" w:rsidRPr="001E45B4">
        <w:t>5</w:t>
      </w:r>
      <w:r w:rsidR="006F6440" w:rsidRPr="001E45B4">
        <w:t>/6</w:t>
      </w:r>
      <w:r w:rsidR="001E45B4" w:rsidRPr="001E45B4">
        <w:t>/7</w:t>
      </w:r>
      <w:r w:rsidRPr="001E45B4">
        <w:t xml:space="preserve">       </w:t>
      </w:r>
    </w:p>
    <w:p w:rsidR="00EB1F41" w:rsidRPr="001E45B4" w:rsidRDefault="00EB1F41" w:rsidP="00EB1F41">
      <w:pPr>
        <w:pStyle w:val="Modcode"/>
        <w:jc w:val="left"/>
      </w:pPr>
      <w:r w:rsidRPr="001E45B4">
        <w:t xml:space="preserve">                                                                      </w:t>
      </w:r>
    </w:p>
    <w:p w:rsidR="00EB1F41" w:rsidRPr="001E45B4" w:rsidRDefault="00EB1F41" w:rsidP="00EB1F41">
      <w:pPr>
        <w:pStyle w:val="Modcode"/>
        <w:jc w:val="left"/>
      </w:pPr>
      <w:r w:rsidRPr="001E45B4">
        <w:t xml:space="preserve">SEMESTER </w:t>
      </w:r>
      <w:r w:rsidR="001E45B4" w:rsidRPr="001E45B4">
        <w:t>1</w:t>
      </w:r>
      <w:r w:rsidRPr="001E45B4">
        <w:t xml:space="preserve">                                                                         </w:t>
      </w:r>
    </w:p>
    <w:p w:rsidR="00C536A6" w:rsidRPr="001E45B4" w:rsidRDefault="00C536A6" w:rsidP="00EB1F41">
      <w:pPr>
        <w:pStyle w:val="Modcode"/>
        <w:jc w:val="left"/>
      </w:pPr>
    </w:p>
    <w:p w:rsidR="00C536A6" w:rsidRPr="001E45B4" w:rsidRDefault="00C536A6" w:rsidP="00EB1F41">
      <w:pPr>
        <w:pStyle w:val="Modcode"/>
        <w:jc w:val="left"/>
      </w:pPr>
    </w:p>
    <w:p w:rsidR="00EB1F41" w:rsidRDefault="00EB1F41" w:rsidP="00EB1F41">
      <w:pPr>
        <w:pStyle w:val="Modcode"/>
      </w:pPr>
      <w:r w:rsidRPr="001E45B4">
        <w:t xml:space="preserve">MODULE CODE: </w:t>
      </w:r>
      <w:r w:rsidR="00840983">
        <w:t>CLGK</w:t>
      </w:r>
      <w:r w:rsidR="001E45B4" w:rsidRPr="001E45B4">
        <w:t xml:space="preserve"> 703</w:t>
      </w:r>
      <w:r w:rsidR="00840983">
        <w:t>6</w:t>
      </w:r>
      <w:r w:rsidR="001E45B4" w:rsidRPr="001E45B4">
        <w:t>, 70</w:t>
      </w:r>
      <w:r w:rsidR="00840983">
        <w:t>34</w:t>
      </w:r>
      <w:r w:rsidR="001E45B4" w:rsidRPr="001E45B4">
        <w:t>, 70</w:t>
      </w:r>
      <w:r w:rsidR="00840983">
        <w:t>38</w:t>
      </w:r>
      <w:r w:rsidR="000644AE">
        <w:t xml:space="preserve"> </w:t>
      </w:r>
    </w:p>
    <w:p w:rsidR="000644AE" w:rsidRPr="001E45B4" w:rsidRDefault="000644AE" w:rsidP="00EB1F41">
      <w:pPr>
        <w:pStyle w:val="Modcode"/>
      </w:pPr>
      <w:r>
        <w:t>(CLGK4005, 5005, 6005, CLGK5007, 6007, CLGK6010)***</w:t>
      </w:r>
    </w:p>
    <w:p w:rsidR="00EB1F41" w:rsidRPr="001E45B4" w:rsidRDefault="006F6440" w:rsidP="00EB1F41">
      <w:pPr>
        <w:pStyle w:val="Modname"/>
      </w:pPr>
      <w:r w:rsidRPr="001E45B4">
        <w:t>MODULE TITLE</w:t>
      </w:r>
    </w:p>
    <w:p w:rsidR="003269E2" w:rsidRDefault="000644AE" w:rsidP="003269E2">
      <w:pPr>
        <w:pStyle w:val="Time"/>
      </w:pPr>
      <w:r>
        <w:t xml:space="preserve">*** there are no UG Students </w:t>
      </w:r>
      <w:r>
        <w:sym w:font="Wingdings" w:char="F04C"/>
      </w:r>
    </w:p>
    <w:p w:rsidR="000644AE" w:rsidRPr="000644AE" w:rsidRDefault="000644AE" w:rsidP="000644AE">
      <w:pPr>
        <w:pStyle w:val="Answer"/>
      </w:pPr>
    </w:p>
    <w:p w:rsidR="00C3093A" w:rsidRPr="001E45B4" w:rsidRDefault="00EB1F41" w:rsidP="003269E2">
      <w:pPr>
        <w:pStyle w:val="Time"/>
        <w:rPr>
          <w:szCs w:val="28"/>
        </w:rPr>
      </w:pPr>
      <w:r w:rsidRPr="001E45B4">
        <w:rPr>
          <w:szCs w:val="28"/>
        </w:rPr>
        <w:t xml:space="preserve">aSSESSMENT TYPE: </w:t>
      </w:r>
      <w:r w:rsidR="001E45B4" w:rsidRPr="001E45B4">
        <w:rPr>
          <w:szCs w:val="28"/>
        </w:rPr>
        <w:t>all assessments</w:t>
      </w:r>
    </w:p>
    <w:p w:rsidR="00401D59" w:rsidRPr="001E45B4" w:rsidRDefault="00401D59" w:rsidP="00401D59">
      <w:pPr>
        <w:pStyle w:val="BodyText"/>
      </w:pPr>
    </w:p>
    <w:p w:rsidR="00401D59" w:rsidRPr="001E45B4" w:rsidRDefault="00401D59" w:rsidP="00401D59">
      <w:pPr>
        <w:pStyle w:val="BodyText"/>
        <w:rPr>
          <w:b/>
          <w:sz w:val="28"/>
          <w:szCs w:val="28"/>
          <w:u w:val="single"/>
        </w:rPr>
      </w:pPr>
      <w:r w:rsidRPr="001E45B4">
        <w:rPr>
          <w:b/>
          <w:sz w:val="28"/>
          <w:szCs w:val="28"/>
        </w:rPr>
        <w:t xml:space="preserve">COMPONENT WEIGHTING: </w:t>
      </w:r>
      <w:r w:rsidR="001E45B4">
        <w:rPr>
          <w:b/>
          <w:sz w:val="28"/>
          <w:szCs w:val="28"/>
          <w:u w:val="single"/>
        </w:rPr>
        <w:t>As below</w:t>
      </w:r>
    </w:p>
    <w:p w:rsidR="00C536A6" w:rsidRPr="001E45B4" w:rsidRDefault="00C536A6" w:rsidP="00C536A6">
      <w:pPr>
        <w:pStyle w:val="BodyText"/>
      </w:pPr>
    </w:p>
    <w:p w:rsidR="00C536A6" w:rsidRPr="001E45B4" w:rsidRDefault="00EB1F41" w:rsidP="00EB1F41">
      <w:pPr>
        <w:pStyle w:val="BodyText"/>
        <w:rPr>
          <w:b/>
          <w:sz w:val="28"/>
          <w:szCs w:val="28"/>
          <w:u w:val="single"/>
        </w:rPr>
      </w:pPr>
      <w:r w:rsidRPr="001E45B4">
        <w:rPr>
          <w:b/>
          <w:sz w:val="28"/>
          <w:szCs w:val="28"/>
        </w:rPr>
        <w:t xml:space="preserve">WORD COUNT: </w:t>
      </w:r>
      <w:r w:rsidR="001E45B4">
        <w:rPr>
          <w:b/>
          <w:sz w:val="28"/>
          <w:szCs w:val="28"/>
        </w:rPr>
        <w:t>as below</w:t>
      </w:r>
    </w:p>
    <w:p w:rsidR="00C536A6" w:rsidRPr="001E45B4" w:rsidRDefault="00C536A6" w:rsidP="00EB1F41">
      <w:pPr>
        <w:pStyle w:val="BodyText"/>
        <w:rPr>
          <w:b/>
          <w:sz w:val="28"/>
          <w:szCs w:val="28"/>
          <w:u w:val="single"/>
        </w:rPr>
      </w:pPr>
    </w:p>
    <w:p w:rsidR="00A02860" w:rsidRPr="001E45B4" w:rsidRDefault="00A02860" w:rsidP="00EB1F41">
      <w:pPr>
        <w:pStyle w:val="BodyText"/>
        <w:rPr>
          <w:b/>
          <w:sz w:val="28"/>
          <w:szCs w:val="28"/>
          <w:u w:val="single"/>
        </w:rPr>
      </w:pPr>
      <w:r w:rsidRPr="001E45B4">
        <w:rPr>
          <w:b/>
          <w:sz w:val="28"/>
          <w:szCs w:val="28"/>
        </w:rPr>
        <w:t xml:space="preserve">MODULE TUTOR: </w:t>
      </w:r>
      <w:r w:rsidR="00840983">
        <w:rPr>
          <w:b/>
          <w:sz w:val="28"/>
          <w:szCs w:val="28"/>
        </w:rPr>
        <w:t>Kyle Erickson</w:t>
      </w:r>
    </w:p>
    <w:p w:rsidR="00C3093A" w:rsidRPr="001E45B4" w:rsidRDefault="00C3093A" w:rsidP="00EB1F41">
      <w:pPr>
        <w:pStyle w:val="BodyText"/>
        <w:rPr>
          <w:b/>
          <w:sz w:val="28"/>
          <w:szCs w:val="28"/>
          <w:u w:val="single"/>
        </w:rPr>
      </w:pPr>
    </w:p>
    <w:p w:rsidR="001E45B4" w:rsidRPr="001E45B4" w:rsidRDefault="001E45B4" w:rsidP="001E45B4">
      <w:pPr>
        <w:pStyle w:val="NoSpacing"/>
        <w:spacing w:line="276" w:lineRule="auto"/>
        <w:jc w:val="both"/>
        <w:rPr>
          <w:rFonts w:ascii="Times New Roman" w:hAnsi="Times New Roman" w:cs="Times New Roman"/>
          <w:b/>
          <w:sz w:val="24"/>
          <w:szCs w:val="24"/>
          <w:u w:val="single"/>
        </w:rPr>
      </w:pPr>
      <w:r w:rsidRPr="001E45B4">
        <w:rPr>
          <w:rFonts w:ascii="Times New Roman" w:hAnsi="Times New Roman" w:cs="Times New Roman"/>
          <w:b/>
          <w:sz w:val="24"/>
          <w:szCs w:val="24"/>
          <w:u w:val="single"/>
        </w:rPr>
        <w:t>ADVANCED UNDERGRADUATE ONLY (CLGK4005, CLGK5005, CLGK6005)</w:t>
      </w:r>
      <w:r w:rsidR="00840983">
        <w:rPr>
          <w:rFonts w:ascii="Times New Roman" w:hAnsi="Times New Roman" w:cs="Times New Roman"/>
          <w:b/>
          <w:sz w:val="24"/>
          <w:szCs w:val="24"/>
          <w:u w:val="single"/>
        </w:rPr>
        <w:t>** (not running)</w:t>
      </w:r>
    </w:p>
    <w:p w:rsidR="001E45B4" w:rsidRPr="001E45B4" w:rsidRDefault="001E45B4" w:rsidP="001E45B4">
      <w:pPr>
        <w:pStyle w:val="NoSpacing"/>
        <w:spacing w:line="276" w:lineRule="auto"/>
        <w:jc w:val="both"/>
        <w:rPr>
          <w:rFonts w:ascii="Times New Roman" w:hAnsi="Times New Roman" w:cs="Times New Roman"/>
          <w:b/>
          <w:i/>
          <w:sz w:val="24"/>
          <w:szCs w:val="24"/>
        </w:rPr>
      </w:pPr>
    </w:p>
    <w:p w:rsidR="001E45B4" w:rsidRPr="001E45B4" w:rsidRDefault="001E45B4" w:rsidP="001E45B4">
      <w:pPr>
        <w:pStyle w:val="NoSpacing"/>
        <w:spacing w:line="276" w:lineRule="auto"/>
        <w:jc w:val="both"/>
        <w:rPr>
          <w:rFonts w:ascii="Times New Roman" w:hAnsi="Times New Roman" w:cs="Times New Roman"/>
          <w:b/>
          <w:sz w:val="24"/>
          <w:szCs w:val="24"/>
          <w:u w:val="single"/>
        </w:rPr>
      </w:pPr>
    </w:p>
    <w:p w:rsidR="001E45B4" w:rsidRPr="001E45B4" w:rsidRDefault="001E45B4" w:rsidP="001E45B4">
      <w:pPr>
        <w:pStyle w:val="NoSpacing"/>
        <w:spacing w:line="276" w:lineRule="auto"/>
        <w:jc w:val="both"/>
        <w:rPr>
          <w:rFonts w:ascii="Times New Roman" w:hAnsi="Times New Roman" w:cs="Times New Roman"/>
          <w:b/>
          <w:sz w:val="24"/>
          <w:szCs w:val="24"/>
          <w:u w:val="single"/>
        </w:rPr>
      </w:pPr>
      <w:r w:rsidRPr="001E45B4">
        <w:rPr>
          <w:rFonts w:ascii="Times New Roman" w:hAnsi="Times New Roman" w:cs="Times New Roman"/>
          <w:b/>
          <w:sz w:val="24"/>
          <w:szCs w:val="24"/>
          <w:u w:val="single"/>
        </w:rPr>
        <w:t>ADVANCED POSTGRADUATE ONLY (CLGK70</w:t>
      </w:r>
      <w:r w:rsidR="000644AE">
        <w:rPr>
          <w:rFonts w:ascii="Times New Roman" w:hAnsi="Times New Roman" w:cs="Times New Roman"/>
          <w:b/>
          <w:sz w:val="24"/>
          <w:szCs w:val="24"/>
          <w:u w:val="single"/>
        </w:rPr>
        <w:t>36</w:t>
      </w:r>
      <w:r w:rsidRPr="001E45B4">
        <w:rPr>
          <w:rFonts w:ascii="Times New Roman" w:hAnsi="Times New Roman" w:cs="Times New Roman"/>
          <w:b/>
          <w:sz w:val="24"/>
          <w:szCs w:val="24"/>
          <w:u w:val="single"/>
        </w:rPr>
        <w:t>)</w:t>
      </w:r>
    </w:p>
    <w:p w:rsidR="001E45B4" w:rsidRPr="001E45B4" w:rsidRDefault="001E45B4" w:rsidP="001E45B4">
      <w:pPr>
        <w:pStyle w:val="NoSpacing"/>
        <w:spacing w:line="276" w:lineRule="auto"/>
        <w:jc w:val="both"/>
        <w:rPr>
          <w:rFonts w:ascii="Times New Roman" w:hAnsi="Times New Roman" w:cs="Times New Roman"/>
          <w:b/>
          <w:i/>
          <w:sz w:val="24"/>
          <w:szCs w:val="24"/>
        </w:rPr>
      </w:pPr>
    </w:p>
    <w:p w:rsidR="001E45B4" w:rsidRPr="001E45B4" w:rsidRDefault="001E45B4" w:rsidP="001E45B4">
      <w:pPr>
        <w:pStyle w:val="heading"/>
        <w:spacing w:before="0" w:after="0"/>
      </w:pPr>
      <w:r w:rsidRPr="001E45B4">
        <w:t>ASSESSMENT</w:t>
      </w:r>
    </w:p>
    <w:p w:rsidR="001E45B4" w:rsidRPr="001E45B4" w:rsidRDefault="001E45B4" w:rsidP="001E45B4">
      <w:pPr>
        <w:pStyle w:val="heading"/>
        <w:spacing w:before="0" w:after="0"/>
      </w:pPr>
    </w:p>
    <w:p w:rsidR="001E45B4" w:rsidRPr="001E45B4" w:rsidRDefault="001E45B4" w:rsidP="001E45B4">
      <w:pPr>
        <w:pStyle w:val="heading"/>
        <w:spacing w:before="0" w:after="0"/>
      </w:pPr>
      <w:r w:rsidRPr="001E45B4">
        <w:t>Course work</w:t>
      </w:r>
      <w:r w:rsidRPr="001E45B4">
        <w:tab/>
        <w:t>(50%)</w:t>
      </w:r>
    </w:p>
    <w:p w:rsidR="001E45B4" w:rsidRPr="001E45B4" w:rsidRDefault="001E45B4" w:rsidP="001E45B4">
      <w:pPr>
        <w:pStyle w:val="heading"/>
        <w:numPr>
          <w:ilvl w:val="0"/>
          <w:numId w:val="4"/>
        </w:numPr>
        <w:spacing w:before="0" w:after="0"/>
        <w:rPr>
          <w:b w:val="0"/>
          <w:bCs/>
        </w:rPr>
      </w:pPr>
      <w:r w:rsidRPr="001E45B4">
        <w:rPr>
          <w:b w:val="0"/>
        </w:rPr>
        <w:t>One 3,000 word critical analysis (50%)</w:t>
      </w:r>
    </w:p>
    <w:p w:rsidR="000644AE" w:rsidRDefault="000644AE" w:rsidP="001E45B4">
      <w:pPr>
        <w:pStyle w:val="NoSpacing"/>
        <w:spacing w:line="276" w:lineRule="auto"/>
        <w:jc w:val="both"/>
        <w:rPr>
          <w:rFonts w:ascii="Times New Roman" w:hAnsi="Times New Roman" w:cs="Times New Roman"/>
          <w:b/>
          <w:sz w:val="24"/>
          <w:szCs w:val="24"/>
          <w:u w:val="single"/>
        </w:rPr>
      </w:pPr>
    </w:p>
    <w:p w:rsidR="001E45B4" w:rsidRPr="001E45B4" w:rsidRDefault="001E45B4" w:rsidP="001E45B4">
      <w:pPr>
        <w:pStyle w:val="NoSpacing"/>
        <w:spacing w:line="276" w:lineRule="auto"/>
        <w:jc w:val="both"/>
        <w:rPr>
          <w:rFonts w:ascii="Times New Roman" w:hAnsi="Times New Roman" w:cs="Times New Roman"/>
          <w:b/>
          <w:sz w:val="24"/>
          <w:szCs w:val="24"/>
          <w:u w:val="single"/>
        </w:rPr>
      </w:pPr>
      <w:r w:rsidRPr="001E45B4">
        <w:rPr>
          <w:rFonts w:ascii="Times New Roman" w:hAnsi="Times New Roman" w:cs="Times New Roman"/>
          <w:b/>
          <w:sz w:val="24"/>
          <w:szCs w:val="24"/>
          <w:u w:val="single"/>
        </w:rPr>
        <w:t xml:space="preserve">To be submitted by </w:t>
      </w:r>
      <w:r w:rsidR="000644AE">
        <w:rPr>
          <w:rFonts w:ascii="Times New Roman" w:hAnsi="Times New Roman" w:cs="Times New Roman"/>
          <w:b/>
          <w:sz w:val="24"/>
          <w:szCs w:val="24"/>
          <w:u w:val="single"/>
        </w:rPr>
        <w:t>28</w:t>
      </w:r>
      <w:r w:rsidR="000644AE" w:rsidRPr="000644AE">
        <w:rPr>
          <w:rFonts w:ascii="Times New Roman" w:hAnsi="Times New Roman" w:cs="Times New Roman"/>
          <w:b/>
          <w:sz w:val="24"/>
          <w:szCs w:val="24"/>
          <w:u w:val="single"/>
          <w:vertAlign w:val="superscript"/>
        </w:rPr>
        <w:t>th</w:t>
      </w:r>
      <w:r w:rsidR="000644AE">
        <w:rPr>
          <w:rFonts w:ascii="Times New Roman" w:hAnsi="Times New Roman" w:cs="Times New Roman"/>
          <w:b/>
          <w:sz w:val="24"/>
          <w:szCs w:val="24"/>
          <w:u w:val="single"/>
        </w:rPr>
        <w:t xml:space="preserve"> November</w:t>
      </w:r>
      <w:r w:rsidRPr="001E45B4">
        <w:rPr>
          <w:rFonts w:ascii="Times New Roman" w:hAnsi="Times New Roman" w:cs="Times New Roman"/>
          <w:b/>
          <w:sz w:val="24"/>
          <w:szCs w:val="24"/>
          <w:u w:val="single"/>
        </w:rPr>
        <w:t>.</w:t>
      </w:r>
    </w:p>
    <w:p w:rsidR="001E45B4" w:rsidRPr="001E45B4" w:rsidRDefault="001E45B4" w:rsidP="001E45B4"/>
    <w:p w:rsidR="001E45B4" w:rsidRPr="001E45B4" w:rsidRDefault="001E45B4" w:rsidP="001E45B4">
      <w:r w:rsidRPr="001E45B4">
        <w:t xml:space="preserve">For your critical analysis exercises, you should choose ONE of the following passages to discuss in an essay of 3,000. You should pay equal attention to the </w:t>
      </w:r>
      <w:r w:rsidRPr="001E45B4">
        <w:rPr>
          <w:b/>
        </w:rPr>
        <w:t xml:space="preserve">language AND to the content </w:t>
      </w:r>
      <w:r w:rsidRPr="001E45B4">
        <w:t>of the passage.</w:t>
      </w:r>
    </w:p>
    <w:p w:rsidR="001E45B4" w:rsidRPr="001E45B4" w:rsidRDefault="001E45B4" w:rsidP="001E45B4"/>
    <w:p w:rsidR="000644AE" w:rsidRPr="003973EA" w:rsidRDefault="000644AE" w:rsidP="000644AE">
      <w:pPr>
        <w:pStyle w:val="NoSpacing"/>
        <w:numPr>
          <w:ilvl w:val="0"/>
          <w:numId w:val="8"/>
        </w:numPr>
        <w:spacing w:line="276" w:lineRule="auto"/>
        <w:jc w:val="both"/>
        <w:rPr>
          <w:rFonts w:ascii="Times New Roman" w:hAnsi="Times New Roman" w:cs="Times New Roman"/>
          <w:sz w:val="24"/>
          <w:szCs w:val="24"/>
        </w:rPr>
      </w:pPr>
      <w:r w:rsidRPr="004C7591">
        <w:rPr>
          <w:rFonts w:ascii="Times New Roman" w:hAnsi="Times New Roman" w:cs="Times New Roman"/>
          <w:i/>
          <w:sz w:val="24"/>
          <w:szCs w:val="24"/>
        </w:rPr>
        <w:lastRenderedPageBreak/>
        <w:t>Th</w:t>
      </w:r>
      <w:r w:rsidRPr="003973EA">
        <w:rPr>
          <w:rFonts w:ascii="Times New Roman" w:hAnsi="Times New Roman" w:cs="Times New Roman"/>
          <w:sz w:val="24"/>
          <w:szCs w:val="24"/>
        </w:rPr>
        <w:t>. 22-34</w:t>
      </w:r>
    </w:p>
    <w:p w:rsidR="000644AE" w:rsidRDefault="000644AE" w:rsidP="000644AE">
      <w:pPr>
        <w:pStyle w:val="NoSpacing"/>
        <w:numPr>
          <w:ilvl w:val="0"/>
          <w:numId w:val="8"/>
        </w:numPr>
        <w:spacing w:line="276" w:lineRule="auto"/>
        <w:jc w:val="both"/>
        <w:rPr>
          <w:rFonts w:ascii="Times New Roman" w:hAnsi="Times New Roman" w:cs="Times New Roman"/>
          <w:sz w:val="24"/>
          <w:szCs w:val="24"/>
        </w:rPr>
      </w:pPr>
      <w:r w:rsidRPr="004C7591">
        <w:rPr>
          <w:rFonts w:ascii="Times New Roman" w:hAnsi="Times New Roman" w:cs="Times New Roman"/>
          <w:i/>
          <w:sz w:val="24"/>
          <w:szCs w:val="24"/>
        </w:rPr>
        <w:t>Th</w:t>
      </w:r>
      <w:r w:rsidRPr="003973EA">
        <w:rPr>
          <w:rFonts w:ascii="Times New Roman" w:hAnsi="Times New Roman" w:cs="Times New Roman"/>
          <w:sz w:val="24"/>
          <w:szCs w:val="24"/>
        </w:rPr>
        <w:t>. 63-74</w:t>
      </w:r>
    </w:p>
    <w:p w:rsidR="000644AE" w:rsidRDefault="000644AE" w:rsidP="000644AE">
      <w:pPr>
        <w:pStyle w:val="NoSpacing"/>
        <w:numPr>
          <w:ilvl w:val="0"/>
          <w:numId w:val="8"/>
        </w:numPr>
        <w:spacing w:line="276" w:lineRule="auto"/>
        <w:jc w:val="both"/>
        <w:rPr>
          <w:rFonts w:ascii="Times New Roman" w:hAnsi="Times New Roman" w:cs="Times New Roman"/>
          <w:sz w:val="24"/>
          <w:szCs w:val="24"/>
        </w:rPr>
      </w:pPr>
      <w:r>
        <w:rPr>
          <w:rFonts w:ascii="Times New Roman" w:hAnsi="Times New Roman" w:cs="Times New Roman"/>
          <w:i/>
          <w:sz w:val="24"/>
          <w:szCs w:val="24"/>
        </w:rPr>
        <w:t>Th</w:t>
      </w:r>
      <w:r w:rsidRPr="000644AE">
        <w:rPr>
          <w:rFonts w:ascii="Times New Roman" w:hAnsi="Times New Roman" w:cs="Times New Roman"/>
          <w:sz w:val="24"/>
          <w:szCs w:val="24"/>
        </w:rPr>
        <w:t>.</w:t>
      </w:r>
      <w:r>
        <w:rPr>
          <w:rFonts w:ascii="Times New Roman" w:hAnsi="Times New Roman" w:cs="Times New Roman"/>
          <w:sz w:val="24"/>
          <w:szCs w:val="24"/>
        </w:rPr>
        <w:t xml:space="preserve"> 116-125</w:t>
      </w:r>
    </w:p>
    <w:p w:rsidR="000644AE" w:rsidRPr="003973EA" w:rsidRDefault="000644AE" w:rsidP="000644AE">
      <w:pPr>
        <w:pStyle w:val="NoSpacing"/>
        <w:numPr>
          <w:ilvl w:val="0"/>
          <w:numId w:val="8"/>
        </w:numPr>
        <w:spacing w:line="276" w:lineRule="auto"/>
        <w:jc w:val="both"/>
        <w:rPr>
          <w:rFonts w:ascii="Times New Roman" w:hAnsi="Times New Roman" w:cs="Times New Roman"/>
          <w:sz w:val="24"/>
          <w:szCs w:val="24"/>
        </w:rPr>
      </w:pPr>
      <w:r>
        <w:rPr>
          <w:rFonts w:ascii="Times New Roman" w:hAnsi="Times New Roman" w:cs="Times New Roman"/>
          <w:i/>
          <w:sz w:val="24"/>
          <w:szCs w:val="24"/>
        </w:rPr>
        <w:t>Th</w:t>
      </w:r>
      <w:r w:rsidRPr="000644AE">
        <w:rPr>
          <w:rFonts w:ascii="Times New Roman" w:hAnsi="Times New Roman" w:cs="Times New Roman"/>
          <w:sz w:val="24"/>
          <w:szCs w:val="24"/>
        </w:rPr>
        <w:t>.</w:t>
      </w:r>
      <w:r>
        <w:rPr>
          <w:rFonts w:ascii="Times New Roman" w:hAnsi="Times New Roman" w:cs="Times New Roman"/>
          <w:sz w:val="24"/>
          <w:szCs w:val="24"/>
        </w:rPr>
        <w:t xml:space="preserve"> 211-225</w:t>
      </w:r>
    </w:p>
    <w:p w:rsidR="001E45B4" w:rsidRPr="001E45B4" w:rsidRDefault="001E45B4" w:rsidP="001E45B4">
      <w:pPr>
        <w:rPr>
          <w:rFonts w:ascii="Silver Humana" w:hAnsi="Silver Humana" w:cs="Silver Humana"/>
        </w:rPr>
      </w:pPr>
    </w:p>
    <w:p w:rsidR="001E45B4" w:rsidRPr="001E45B4" w:rsidRDefault="001E45B4" w:rsidP="001E45B4">
      <w:pPr>
        <w:pStyle w:val="NoSpacing"/>
        <w:spacing w:line="276" w:lineRule="auto"/>
        <w:jc w:val="both"/>
        <w:rPr>
          <w:rFonts w:ascii="Times New Roman" w:eastAsia="Calibri" w:hAnsi="Times New Roman" w:cs="Times New Roman"/>
          <w:b/>
          <w:sz w:val="24"/>
          <w:szCs w:val="20"/>
          <w:lang w:eastAsia="en-GB"/>
        </w:rPr>
      </w:pPr>
      <w:r w:rsidRPr="001E45B4">
        <w:rPr>
          <w:rFonts w:ascii="Times New Roman" w:eastAsia="Calibri" w:hAnsi="Times New Roman" w:cs="Times New Roman"/>
          <w:b/>
          <w:sz w:val="24"/>
          <w:szCs w:val="20"/>
          <w:lang w:eastAsia="en-GB"/>
        </w:rPr>
        <w:t>Examination(50%)</w:t>
      </w:r>
    </w:p>
    <w:p w:rsidR="001E45B4" w:rsidRPr="001E45B4" w:rsidRDefault="001E45B4" w:rsidP="001E45B4">
      <w:pPr>
        <w:pStyle w:val="NoSpacing"/>
        <w:spacing w:line="276" w:lineRule="auto"/>
        <w:jc w:val="both"/>
        <w:rPr>
          <w:rFonts w:ascii="Times New Roman" w:eastAsia="Calibri" w:hAnsi="Times New Roman" w:cs="Times New Roman"/>
          <w:sz w:val="24"/>
          <w:szCs w:val="20"/>
          <w:lang w:eastAsia="en-GB"/>
        </w:rPr>
      </w:pPr>
      <w:r w:rsidRPr="001E45B4">
        <w:rPr>
          <w:rFonts w:ascii="Times New Roman" w:eastAsia="Calibri" w:hAnsi="Times New Roman" w:cs="Times New Roman"/>
          <w:sz w:val="24"/>
          <w:szCs w:val="20"/>
          <w:lang w:eastAsia="en-GB"/>
        </w:rPr>
        <w:t>One examination (2 hours)</w:t>
      </w:r>
    </w:p>
    <w:p w:rsidR="001E45B4" w:rsidRPr="001E45B4" w:rsidRDefault="001E45B4" w:rsidP="001E45B4">
      <w:pPr>
        <w:pStyle w:val="NoSpacing"/>
        <w:spacing w:line="276" w:lineRule="auto"/>
        <w:ind w:left="709" w:hanging="709"/>
        <w:jc w:val="both"/>
        <w:rPr>
          <w:rFonts w:ascii="Times New Roman" w:hAnsi="Times New Roman" w:cs="Times New Roman"/>
          <w:sz w:val="24"/>
          <w:szCs w:val="24"/>
        </w:rPr>
      </w:pPr>
    </w:p>
    <w:p w:rsidR="001E45B4" w:rsidRPr="001E45B4" w:rsidRDefault="001E45B4" w:rsidP="001E45B4">
      <w:pPr>
        <w:jc w:val="both"/>
      </w:pPr>
      <w:r w:rsidRPr="001E45B4">
        <w:t xml:space="preserve">The exam, which constitutes 50% of your final mark, will last 2 hours and will occur during the final weeks of Semester 2. </w:t>
      </w:r>
    </w:p>
    <w:p w:rsidR="001E45B4" w:rsidRPr="001E45B4" w:rsidRDefault="001E45B4" w:rsidP="001E45B4">
      <w:pPr>
        <w:jc w:val="both"/>
      </w:pPr>
    </w:p>
    <w:p w:rsidR="001E45B4" w:rsidRPr="001E45B4" w:rsidRDefault="001E45B4" w:rsidP="001E45B4">
      <w:pPr>
        <w:jc w:val="both"/>
        <w:rPr>
          <w:i/>
        </w:rPr>
      </w:pPr>
      <w:r w:rsidRPr="001E45B4">
        <w:rPr>
          <w:i/>
        </w:rPr>
        <w:t>The purpose of the examination is for you to demonstrate detailed and advanced knowledge of Greek language and style through stylistically sensitive translations of the text studied and unseen translation work.</w:t>
      </w:r>
    </w:p>
    <w:p w:rsidR="001E45B4" w:rsidRPr="001E45B4" w:rsidRDefault="001E45B4" w:rsidP="001E45B4">
      <w:pPr>
        <w:jc w:val="both"/>
      </w:pPr>
    </w:p>
    <w:p w:rsidR="001E45B4" w:rsidRPr="001E45B4" w:rsidRDefault="001E45B4" w:rsidP="001E45B4">
      <w:pPr>
        <w:jc w:val="both"/>
      </w:pPr>
      <w:r w:rsidRPr="001E45B4">
        <w:t>In the Examination you will be asked for all of the following:</w:t>
      </w:r>
    </w:p>
    <w:p w:rsidR="001E45B4" w:rsidRPr="001E45B4" w:rsidRDefault="001E45B4" w:rsidP="001E45B4">
      <w:pPr>
        <w:pStyle w:val="ListParagraph"/>
        <w:numPr>
          <w:ilvl w:val="0"/>
          <w:numId w:val="3"/>
        </w:numPr>
        <w:jc w:val="both"/>
        <w:rPr>
          <w:rFonts w:ascii="Times New Roman" w:hAnsi="Times New Roman" w:cs="Times New Roman"/>
          <w:sz w:val="24"/>
        </w:rPr>
      </w:pPr>
      <w:r w:rsidRPr="001E45B4">
        <w:rPr>
          <w:rFonts w:ascii="Times New Roman" w:hAnsi="Times New Roman" w:cs="Times New Roman"/>
          <w:sz w:val="24"/>
        </w:rPr>
        <w:t>Translate 1 passage. The passage will be about 25 lines long. This exercise is worth 60% of the examination mark.</w:t>
      </w:r>
    </w:p>
    <w:p w:rsidR="001E45B4" w:rsidRPr="001E45B4" w:rsidRDefault="001E45B4" w:rsidP="001E45B4">
      <w:pPr>
        <w:pStyle w:val="ListParagraph"/>
        <w:numPr>
          <w:ilvl w:val="0"/>
          <w:numId w:val="3"/>
        </w:numPr>
        <w:jc w:val="both"/>
        <w:rPr>
          <w:rFonts w:ascii="Times New Roman" w:hAnsi="Times New Roman" w:cs="Times New Roman"/>
          <w:sz w:val="24"/>
        </w:rPr>
      </w:pPr>
      <w:r w:rsidRPr="001E45B4">
        <w:rPr>
          <w:rFonts w:ascii="Times New Roman" w:hAnsi="Times New Roman" w:cs="Times New Roman"/>
          <w:sz w:val="24"/>
        </w:rPr>
        <w:t>Translate one UNSEEN passage. This exercise is worth 40% of the examination mark. The passage will be about 20 lines long.</w:t>
      </w:r>
    </w:p>
    <w:p w:rsidR="001E45B4" w:rsidRPr="001E45B4" w:rsidRDefault="001E45B4" w:rsidP="001E45B4">
      <w:pPr>
        <w:jc w:val="both"/>
      </w:pPr>
    </w:p>
    <w:p w:rsidR="001E45B4" w:rsidRPr="001E45B4" w:rsidRDefault="001E45B4" w:rsidP="001E45B4">
      <w:pPr>
        <w:pStyle w:val="NoSpacing"/>
        <w:spacing w:line="276" w:lineRule="auto"/>
        <w:jc w:val="both"/>
        <w:rPr>
          <w:rFonts w:ascii="Times New Roman" w:hAnsi="Times New Roman" w:cs="Times New Roman"/>
          <w:b/>
          <w:sz w:val="24"/>
          <w:szCs w:val="24"/>
          <w:u w:val="single"/>
        </w:rPr>
      </w:pPr>
      <w:r w:rsidRPr="001E45B4">
        <w:rPr>
          <w:rFonts w:ascii="Times New Roman" w:hAnsi="Times New Roman" w:cs="Times New Roman"/>
          <w:b/>
          <w:sz w:val="24"/>
          <w:szCs w:val="24"/>
          <w:u w:val="single"/>
        </w:rPr>
        <w:t>FURTHER ADVANCED UNDERGRADUATE ONLY (CLGK5007, CLGK6007)</w:t>
      </w:r>
      <w:r w:rsidR="00840983">
        <w:rPr>
          <w:rFonts w:ascii="Times New Roman" w:hAnsi="Times New Roman" w:cs="Times New Roman"/>
          <w:b/>
          <w:sz w:val="24"/>
          <w:szCs w:val="24"/>
          <w:u w:val="single"/>
        </w:rPr>
        <w:t>** not running</w:t>
      </w:r>
    </w:p>
    <w:p w:rsidR="001E45B4" w:rsidRPr="001E45B4" w:rsidRDefault="001E45B4" w:rsidP="001E45B4">
      <w:pPr>
        <w:jc w:val="both"/>
      </w:pPr>
    </w:p>
    <w:p w:rsidR="001E45B4" w:rsidRPr="001E45B4" w:rsidRDefault="001E45B4" w:rsidP="001E45B4">
      <w:pPr>
        <w:rPr>
          <w:b/>
          <w:u w:val="single"/>
        </w:rPr>
      </w:pPr>
    </w:p>
    <w:p w:rsidR="001E45B4" w:rsidRPr="001E45B4" w:rsidRDefault="001E45B4" w:rsidP="001E45B4">
      <w:pPr>
        <w:pStyle w:val="NoSpacing"/>
        <w:spacing w:line="276" w:lineRule="auto"/>
        <w:jc w:val="both"/>
        <w:rPr>
          <w:rFonts w:ascii="Times New Roman" w:hAnsi="Times New Roman" w:cs="Times New Roman"/>
          <w:b/>
          <w:sz w:val="24"/>
          <w:szCs w:val="24"/>
          <w:u w:val="single"/>
        </w:rPr>
      </w:pPr>
      <w:r w:rsidRPr="001E45B4">
        <w:rPr>
          <w:rFonts w:ascii="Times New Roman" w:hAnsi="Times New Roman" w:cs="Times New Roman"/>
          <w:b/>
          <w:sz w:val="24"/>
          <w:szCs w:val="24"/>
          <w:u w:val="single"/>
        </w:rPr>
        <w:t>FURTHER ADVANCED POSTGRADUATE ONLY (CLGK70</w:t>
      </w:r>
      <w:r w:rsidR="000644AE">
        <w:rPr>
          <w:rFonts w:ascii="Times New Roman" w:hAnsi="Times New Roman" w:cs="Times New Roman"/>
          <w:b/>
          <w:sz w:val="24"/>
          <w:szCs w:val="24"/>
          <w:u w:val="single"/>
        </w:rPr>
        <w:t>34</w:t>
      </w:r>
      <w:r w:rsidRPr="001E45B4">
        <w:rPr>
          <w:rFonts w:ascii="Times New Roman" w:hAnsi="Times New Roman" w:cs="Times New Roman"/>
          <w:b/>
          <w:sz w:val="24"/>
          <w:szCs w:val="24"/>
          <w:u w:val="single"/>
        </w:rPr>
        <w:t>)</w:t>
      </w:r>
    </w:p>
    <w:p w:rsidR="001E45B4" w:rsidRPr="001E45B4" w:rsidRDefault="001E45B4" w:rsidP="001E45B4">
      <w:pPr>
        <w:jc w:val="both"/>
      </w:pPr>
    </w:p>
    <w:p w:rsidR="001E45B4" w:rsidRPr="001E45B4" w:rsidRDefault="001E45B4" w:rsidP="001E45B4">
      <w:pPr>
        <w:pStyle w:val="heading"/>
        <w:spacing w:before="0" w:after="0"/>
      </w:pPr>
      <w:r w:rsidRPr="001E45B4">
        <w:t>ASSESSMENT</w:t>
      </w:r>
    </w:p>
    <w:p w:rsidR="001E45B4" w:rsidRPr="001E45B4" w:rsidRDefault="001E45B4" w:rsidP="001E45B4">
      <w:pPr>
        <w:pStyle w:val="heading"/>
        <w:spacing w:before="0" w:after="0"/>
        <w:rPr>
          <w:u w:val="single"/>
        </w:rPr>
      </w:pPr>
    </w:p>
    <w:p w:rsidR="001E45B4" w:rsidRPr="001E45B4" w:rsidRDefault="001E45B4" w:rsidP="001E45B4">
      <w:pPr>
        <w:pStyle w:val="heading"/>
        <w:spacing w:before="0" w:after="0"/>
      </w:pPr>
      <w:r w:rsidRPr="001E45B4">
        <w:t>Course work</w:t>
      </w:r>
      <w:r w:rsidRPr="001E45B4">
        <w:tab/>
        <w:t>(50%)</w:t>
      </w:r>
    </w:p>
    <w:p w:rsidR="001E45B4" w:rsidRPr="001E45B4" w:rsidRDefault="001E45B4" w:rsidP="001E45B4">
      <w:pPr>
        <w:pStyle w:val="heading"/>
        <w:spacing w:before="0" w:after="0"/>
      </w:pPr>
    </w:p>
    <w:p w:rsidR="001E45B4" w:rsidRPr="001E45B4" w:rsidRDefault="001E45B4" w:rsidP="001E45B4">
      <w:pPr>
        <w:rPr>
          <w:sz w:val="23"/>
          <w:szCs w:val="23"/>
        </w:rPr>
      </w:pPr>
      <w:r w:rsidRPr="001E45B4">
        <w:rPr>
          <w:sz w:val="23"/>
          <w:szCs w:val="23"/>
        </w:rPr>
        <w:t>One 3,000 word critical commentary or essay (50%)</w:t>
      </w:r>
    </w:p>
    <w:p w:rsidR="001E45B4" w:rsidRPr="001E45B4" w:rsidRDefault="001E45B4" w:rsidP="001E45B4"/>
    <w:p w:rsidR="001E45B4" w:rsidRPr="001E45B4" w:rsidRDefault="001E45B4" w:rsidP="001E45B4">
      <w:pPr>
        <w:pStyle w:val="BodyText"/>
        <w:spacing w:after="0"/>
        <w:rPr>
          <w:i/>
        </w:rPr>
      </w:pPr>
      <w:r w:rsidRPr="001E45B4">
        <w:rPr>
          <w:i/>
        </w:rPr>
        <w:t>The purpose of this assessment is for you to demonstrate the ability to analyse and employ modern scholarship on the studied text and demonstrate sound and critically informed knowledge of the text studied in literary and linguistic analysis.</w:t>
      </w:r>
    </w:p>
    <w:p w:rsidR="001E45B4" w:rsidRPr="001E45B4" w:rsidRDefault="001E45B4" w:rsidP="001E45B4"/>
    <w:p w:rsidR="001E45B4" w:rsidRPr="001E45B4" w:rsidRDefault="001E45B4" w:rsidP="001E45B4">
      <w:r w:rsidRPr="001E45B4">
        <w:t>Coursework 1: One 3,000 word commentary or essay (50%)</w:t>
      </w:r>
    </w:p>
    <w:p w:rsidR="000644AE" w:rsidRDefault="000644AE" w:rsidP="000644AE">
      <w:pPr>
        <w:pStyle w:val="NoSpacing"/>
        <w:spacing w:line="276" w:lineRule="auto"/>
        <w:jc w:val="both"/>
        <w:rPr>
          <w:rFonts w:ascii="Times New Roman" w:hAnsi="Times New Roman" w:cs="Times New Roman"/>
          <w:b/>
          <w:sz w:val="24"/>
          <w:szCs w:val="24"/>
          <w:u w:val="single"/>
        </w:rPr>
      </w:pPr>
    </w:p>
    <w:p w:rsidR="000644AE" w:rsidRPr="001E45B4" w:rsidRDefault="000644AE" w:rsidP="000644AE">
      <w:pPr>
        <w:pStyle w:val="NoSpacing"/>
        <w:spacing w:line="276" w:lineRule="auto"/>
        <w:jc w:val="both"/>
        <w:rPr>
          <w:rFonts w:ascii="Times New Roman" w:hAnsi="Times New Roman" w:cs="Times New Roman"/>
          <w:b/>
          <w:sz w:val="24"/>
          <w:szCs w:val="24"/>
          <w:u w:val="single"/>
        </w:rPr>
      </w:pPr>
      <w:r w:rsidRPr="001E45B4">
        <w:rPr>
          <w:rFonts w:ascii="Times New Roman" w:hAnsi="Times New Roman" w:cs="Times New Roman"/>
          <w:b/>
          <w:sz w:val="24"/>
          <w:szCs w:val="24"/>
          <w:u w:val="single"/>
        </w:rPr>
        <w:t xml:space="preserve">To be submitted by </w:t>
      </w:r>
      <w:r>
        <w:rPr>
          <w:rFonts w:ascii="Times New Roman" w:hAnsi="Times New Roman" w:cs="Times New Roman"/>
          <w:b/>
          <w:sz w:val="24"/>
          <w:szCs w:val="24"/>
          <w:u w:val="single"/>
        </w:rPr>
        <w:t>28</w:t>
      </w:r>
      <w:r w:rsidRPr="000644AE">
        <w:rPr>
          <w:rFonts w:ascii="Times New Roman" w:hAnsi="Times New Roman" w:cs="Times New Roman"/>
          <w:b/>
          <w:sz w:val="24"/>
          <w:szCs w:val="24"/>
          <w:u w:val="single"/>
          <w:vertAlign w:val="superscript"/>
        </w:rPr>
        <w:t>th</w:t>
      </w:r>
      <w:r>
        <w:rPr>
          <w:rFonts w:ascii="Times New Roman" w:hAnsi="Times New Roman" w:cs="Times New Roman"/>
          <w:b/>
          <w:sz w:val="24"/>
          <w:szCs w:val="24"/>
          <w:u w:val="single"/>
        </w:rPr>
        <w:t xml:space="preserve"> November</w:t>
      </w:r>
      <w:r w:rsidRPr="001E45B4">
        <w:rPr>
          <w:rFonts w:ascii="Times New Roman" w:hAnsi="Times New Roman" w:cs="Times New Roman"/>
          <w:b/>
          <w:sz w:val="24"/>
          <w:szCs w:val="24"/>
          <w:u w:val="single"/>
        </w:rPr>
        <w:t>.</w:t>
      </w:r>
    </w:p>
    <w:p w:rsidR="001E45B4" w:rsidRPr="001E45B4" w:rsidRDefault="001E45B4" w:rsidP="001E45B4">
      <w:pPr>
        <w:rPr>
          <w:bCs/>
        </w:rPr>
      </w:pPr>
    </w:p>
    <w:p w:rsidR="001E45B4" w:rsidRPr="001E45B4" w:rsidRDefault="001E45B4" w:rsidP="001E45B4">
      <w:pPr>
        <w:rPr>
          <w:bCs/>
        </w:rPr>
      </w:pPr>
      <w:r w:rsidRPr="001E45B4">
        <w:rPr>
          <w:bCs/>
        </w:rPr>
        <w:t>You should choose ONE of the following :</w:t>
      </w:r>
    </w:p>
    <w:p w:rsidR="001E45B4" w:rsidRPr="001E45B4" w:rsidRDefault="001E45B4" w:rsidP="001E45B4">
      <w:pPr>
        <w:pStyle w:val="NoSpacing"/>
        <w:spacing w:line="276" w:lineRule="auto"/>
        <w:jc w:val="both"/>
        <w:rPr>
          <w:rFonts w:ascii="Times New Roman" w:hAnsi="Times New Roman" w:cs="Times New Roman"/>
          <w:b/>
          <w:sz w:val="24"/>
          <w:szCs w:val="24"/>
        </w:rPr>
      </w:pPr>
    </w:p>
    <w:p w:rsidR="001E45B4" w:rsidRPr="001E45B4" w:rsidRDefault="001E45B4" w:rsidP="001E45B4">
      <w:pPr>
        <w:autoSpaceDE w:val="0"/>
        <w:autoSpaceDN w:val="0"/>
        <w:adjustRightInd w:val="0"/>
        <w:rPr>
          <w:bCs/>
          <w:szCs w:val="16"/>
        </w:rPr>
      </w:pPr>
      <w:r w:rsidRPr="001E45B4">
        <w:rPr>
          <w:b/>
          <w:bCs/>
          <w:szCs w:val="16"/>
        </w:rPr>
        <w:t xml:space="preserve">1] </w:t>
      </w:r>
      <w:r w:rsidRPr="001E45B4">
        <w:rPr>
          <w:bCs/>
          <w:szCs w:val="16"/>
        </w:rPr>
        <w:t xml:space="preserve">Write a critical commentary on </w:t>
      </w:r>
      <w:r w:rsidR="000644AE">
        <w:rPr>
          <w:bCs/>
          <w:i/>
          <w:szCs w:val="16"/>
        </w:rPr>
        <w:t>Th.</w:t>
      </w:r>
      <w:r w:rsidRPr="001E45B4">
        <w:rPr>
          <w:bCs/>
          <w:szCs w:val="16"/>
        </w:rPr>
        <w:t xml:space="preserve"> </w:t>
      </w:r>
      <w:r w:rsidR="003A62B1">
        <w:rPr>
          <w:bCs/>
          <w:szCs w:val="16"/>
        </w:rPr>
        <w:t>36</w:t>
      </w:r>
      <w:r w:rsidR="000644AE">
        <w:rPr>
          <w:bCs/>
          <w:szCs w:val="16"/>
        </w:rPr>
        <w:t>-</w:t>
      </w:r>
      <w:r w:rsidR="003A62B1">
        <w:rPr>
          <w:bCs/>
          <w:szCs w:val="16"/>
        </w:rPr>
        <w:t>76</w:t>
      </w:r>
      <w:r w:rsidRPr="001E45B4">
        <w:rPr>
          <w:bCs/>
          <w:szCs w:val="16"/>
        </w:rPr>
        <w:t>.</w:t>
      </w:r>
    </w:p>
    <w:p w:rsidR="001E45B4" w:rsidRPr="001E45B4" w:rsidRDefault="001E45B4" w:rsidP="001E45B4">
      <w:pPr>
        <w:autoSpaceDE w:val="0"/>
        <w:autoSpaceDN w:val="0"/>
        <w:adjustRightInd w:val="0"/>
        <w:rPr>
          <w:bCs/>
          <w:szCs w:val="16"/>
        </w:rPr>
      </w:pPr>
      <w:r w:rsidRPr="001E45B4">
        <w:rPr>
          <w:b/>
          <w:bCs/>
          <w:szCs w:val="16"/>
        </w:rPr>
        <w:lastRenderedPageBreak/>
        <w:t>2]</w:t>
      </w:r>
      <w:r w:rsidRPr="001E45B4">
        <w:rPr>
          <w:bCs/>
          <w:szCs w:val="16"/>
        </w:rPr>
        <w:t xml:space="preserve"> Write a critical commentary on </w:t>
      </w:r>
      <w:r w:rsidR="003A62B1">
        <w:rPr>
          <w:bCs/>
          <w:i/>
          <w:szCs w:val="16"/>
        </w:rPr>
        <w:t>Th.</w:t>
      </w:r>
      <w:r w:rsidRPr="001E45B4">
        <w:rPr>
          <w:bCs/>
          <w:szCs w:val="16"/>
        </w:rPr>
        <w:t xml:space="preserve"> </w:t>
      </w:r>
      <w:r w:rsidR="003A62B1">
        <w:rPr>
          <w:bCs/>
          <w:szCs w:val="16"/>
        </w:rPr>
        <w:t>1-21</w:t>
      </w:r>
    </w:p>
    <w:p w:rsidR="001E45B4" w:rsidRDefault="001E45B4" w:rsidP="001E45B4">
      <w:pPr>
        <w:autoSpaceDE w:val="0"/>
        <w:autoSpaceDN w:val="0"/>
        <w:adjustRightInd w:val="0"/>
        <w:rPr>
          <w:szCs w:val="16"/>
        </w:rPr>
      </w:pPr>
      <w:r w:rsidRPr="001E45B4">
        <w:rPr>
          <w:b/>
          <w:bCs/>
          <w:szCs w:val="16"/>
        </w:rPr>
        <w:t xml:space="preserve">3] </w:t>
      </w:r>
      <w:r w:rsidRPr="001E45B4">
        <w:rPr>
          <w:szCs w:val="16"/>
        </w:rPr>
        <w:t>Critically discuss</w:t>
      </w:r>
      <w:r w:rsidR="003A62B1">
        <w:rPr>
          <w:szCs w:val="16"/>
        </w:rPr>
        <w:t xml:space="preserve"> West’s definition of Theogonic Literature in relation Hesiod’s Theogony.</w:t>
      </w:r>
    </w:p>
    <w:p w:rsidR="003A62B1" w:rsidRPr="001E45B4" w:rsidRDefault="003A62B1" w:rsidP="001E45B4">
      <w:pPr>
        <w:autoSpaceDE w:val="0"/>
        <w:autoSpaceDN w:val="0"/>
        <w:adjustRightInd w:val="0"/>
        <w:rPr>
          <w:szCs w:val="16"/>
        </w:rPr>
      </w:pPr>
    </w:p>
    <w:p w:rsidR="001E45B4" w:rsidRPr="001E45B4" w:rsidRDefault="001E45B4" w:rsidP="001E45B4">
      <w:pPr>
        <w:pStyle w:val="heading"/>
        <w:spacing w:before="0" w:after="0"/>
        <w:rPr>
          <w:lang w:val="en-IE"/>
        </w:rPr>
      </w:pPr>
    </w:p>
    <w:p w:rsidR="001E45B4" w:rsidRPr="001E45B4" w:rsidRDefault="001E45B4" w:rsidP="001E45B4">
      <w:pPr>
        <w:pStyle w:val="NoSpacing"/>
        <w:spacing w:line="276" w:lineRule="auto"/>
        <w:jc w:val="both"/>
        <w:rPr>
          <w:rFonts w:ascii="Times New Roman" w:eastAsia="Calibri" w:hAnsi="Times New Roman" w:cs="Times New Roman"/>
          <w:b/>
          <w:sz w:val="24"/>
          <w:szCs w:val="20"/>
          <w:lang w:eastAsia="en-GB"/>
        </w:rPr>
      </w:pPr>
    </w:p>
    <w:p w:rsidR="001E45B4" w:rsidRPr="001E45B4" w:rsidRDefault="001E45B4" w:rsidP="001E45B4">
      <w:pPr>
        <w:pStyle w:val="NoSpacing"/>
        <w:spacing w:line="276" w:lineRule="auto"/>
        <w:jc w:val="both"/>
        <w:rPr>
          <w:rFonts w:ascii="Times New Roman" w:eastAsia="Calibri" w:hAnsi="Times New Roman" w:cs="Times New Roman"/>
          <w:b/>
          <w:sz w:val="24"/>
          <w:szCs w:val="20"/>
          <w:lang w:eastAsia="en-GB"/>
        </w:rPr>
      </w:pPr>
      <w:r w:rsidRPr="001E45B4">
        <w:rPr>
          <w:rFonts w:ascii="Times New Roman" w:eastAsia="Calibri" w:hAnsi="Times New Roman" w:cs="Times New Roman"/>
          <w:b/>
          <w:sz w:val="24"/>
          <w:szCs w:val="20"/>
          <w:lang w:eastAsia="en-GB"/>
        </w:rPr>
        <w:t>Examination(50%)</w:t>
      </w:r>
    </w:p>
    <w:p w:rsidR="001E45B4" w:rsidRPr="001E45B4" w:rsidRDefault="001E45B4" w:rsidP="001E45B4">
      <w:pPr>
        <w:pStyle w:val="NoSpacing"/>
        <w:spacing w:line="276" w:lineRule="auto"/>
        <w:jc w:val="both"/>
        <w:rPr>
          <w:rFonts w:ascii="Times New Roman" w:eastAsia="Calibri" w:hAnsi="Times New Roman" w:cs="Times New Roman"/>
          <w:sz w:val="24"/>
          <w:szCs w:val="20"/>
          <w:lang w:eastAsia="en-GB"/>
        </w:rPr>
      </w:pPr>
      <w:r w:rsidRPr="001E45B4">
        <w:rPr>
          <w:rFonts w:ascii="Times New Roman" w:eastAsia="Calibri" w:hAnsi="Times New Roman" w:cs="Times New Roman"/>
          <w:sz w:val="24"/>
          <w:szCs w:val="20"/>
          <w:lang w:eastAsia="en-GB"/>
        </w:rPr>
        <w:t>One examination (2 hours)</w:t>
      </w:r>
    </w:p>
    <w:p w:rsidR="001E45B4" w:rsidRPr="001E45B4" w:rsidRDefault="001E45B4" w:rsidP="001E45B4">
      <w:pPr>
        <w:pStyle w:val="NoSpacing"/>
        <w:spacing w:line="276" w:lineRule="auto"/>
        <w:ind w:left="709" w:hanging="709"/>
        <w:jc w:val="both"/>
        <w:rPr>
          <w:rFonts w:ascii="Times New Roman" w:hAnsi="Times New Roman" w:cs="Times New Roman"/>
          <w:sz w:val="24"/>
          <w:szCs w:val="24"/>
        </w:rPr>
      </w:pPr>
    </w:p>
    <w:p w:rsidR="001E45B4" w:rsidRPr="001E45B4" w:rsidRDefault="001E45B4" w:rsidP="001E45B4">
      <w:pPr>
        <w:jc w:val="both"/>
      </w:pPr>
      <w:r w:rsidRPr="001E45B4">
        <w:t xml:space="preserve">The exam, which constitutes 50% of your final mark, will last 2 hours and will occur during the final weeks of Semester 2. </w:t>
      </w:r>
    </w:p>
    <w:p w:rsidR="001E45B4" w:rsidRPr="001E45B4" w:rsidRDefault="001E45B4" w:rsidP="001E45B4">
      <w:pPr>
        <w:jc w:val="both"/>
        <w:rPr>
          <w:i/>
        </w:rPr>
      </w:pPr>
      <w:r w:rsidRPr="001E45B4">
        <w:rPr>
          <w:i/>
        </w:rPr>
        <w:t>The purpose of the examination is for you to demonstrate detailed and advanced knowledge of Greek language and style through stylistically sensitive translations of the text studied and unseen translation work.</w:t>
      </w:r>
    </w:p>
    <w:p w:rsidR="001E45B4" w:rsidRPr="001E45B4" w:rsidRDefault="001E45B4" w:rsidP="001E45B4">
      <w:pPr>
        <w:jc w:val="both"/>
      </w:pPr>
    </w:p>
    <w:p w:rsidR="001E45B4" w:rsidRPr="001E45B4" w:rsidRDefault="001E45B4" w:rsidP="001E45B4">
      <w:pPr>
        <w:jc w:val="both"/>
      </w:pPr>
      <w:r w:rsidRPr="001E45B4">
        <w:t>In the Examination you will be asked for all of the following:</w:t>
      </w:r>
    </w:p>
    <w:p w:rsidR="001E45B4" w:rsidRPr="001E45B4" w:rsidRDefault="001E45B4" w:rsidP="001E45B4">
      <w:pPr>
        <w:pStyle w:val="ListParagraph"/>
        <w:numPr>
          <w:ilvl w:val="0"/>
          <w:numId w:val="6"/>
        </w:numPr>
        <w:jc w:val="both"/>
        <w:rPr>
          <w:rFonts w:ascii="Times New Roman" w:hAnsi="Times New Roman" w:cs="Times New Roman"/>
          <w:sz w:val="24"/>
        </w:rPr>
      </w:pPr>
      <w:r w:rsidRPr="001E45B4">
        <w:rPr>
          <w:rFonts w:ascii="Times New Roman" w:hAnsi="Times New Roman" w:cs="Times New Roman"/>
          <w:sz w:val="24"/>
        </w:rPr>
        <w:t>Translate 2 passages. Each passage will be about 25 lines long. This exercise is worth 60% of the examination mark.</w:t>
      </w:r>
    </w:p>
    <w:p w:rsidR="001E45B4" w:rsidRPr="001E45B4" w:rsidRDefault="001E45B4" w:rsidP="001E45B4">
      <w:pPr>
        <w:pStyle w:val="ListParagraph"/>
        <w:numPr>
          <w:ilvl w:val="0"/>
          <w:numId w:val="6"/>
        </w:numPr>
        <w:jc w:val="both"/>
        <w:rPr>
          <w:rFonts w:ascii="Times New Roman" w:hAnsi="Times New Roman" w:cs="Times New Roman"/>
          <w:sz w:val="24"/>
        </w:rPr>
      </w:pPr>
      <w:r w:rsidRPr="001E45B4">
        <w:rPr>
          <w:rFonts w:ascii="Times New Roman" w:hAnsi="Times New Roman" w:cs="Times New Roman"/>
          <w:sz w:val="24"/>
        </w:rPr>
        <w:t>Translate one UNSEEN passage. This exercise is worth 40% of the examination mark. The passage will be about 25 lines long.</w:t>
      </w:r>
    </w:p>
    <w:p w:rsidR="001E45B4" w:rsidRPr="001E45B4" w:rsidRDefault="001E45B4" w:rsidP="001E45B4">
      <w:pPr>
        <w:rPr>
          <w:b/>
          <w:u w:val="single"/>
        </w:rPr>
      </w:pPr>
    </w:p>
    <w:p w:rsidR="001E45B4" w:rsidRPr="001E45B4" w:rsidRDefault="001E45B4" w:rsidP="001E45B4">
      <w:pPr>
        <w:rPr>
          <w:b/>
          <w:u w:val="single"/>
        </w:rPr>
      </w:pPr>
    </w:p>
    <w:p w:rsidR="001E45B4" w:rsidRPr="001E45B4" w:rsidRDefault="001E45B4" w:rsidP="001E45B4">
      <w:pPr>
        <w:rPr>
          <w:b/>
          <w:u w:val="single"/>
        </w:rPr>
      </w:pPr>
    </w:p>
    <w:p w:rsidR="001E45B4" w:rsidRPr="001E45B4" w:rsidRDefault="001E45B4" w:rsidP="001E45B4">
      <w:pPr>
        <w:pStyle w:val="NoSpacing"/>
        <w:spacing w:line="276" w:lineRule="auto"/>
        <w:jc w:val="both"/>
        <w:rPr>
          <w:rFonts w:ascii="Times New Roman" w:hAnsi="Times New Roman" w:cs="Times New Roman"/>
          <w:b/>
          <w:sz w:val="24"/>
          <w:szCs w:val="24"/>
          <w:u w:val="single"/>
        </w:rPr>
      </w:pPr>
      <w:r w:rsidRPr="001E45B4">
        <w:rPr>
          <w:rFonts w:ascii="Times New Roman" w:hAnsi="Times New Roman" w:cs="Times New Roman"/>
          <w:b/>
          <w:sz w:val="24"/>
          <w:szCs w:val="24"/>
          <w:u w:val="single"/>
        </w:rPr>
        <w:t>HIGHER ADVANCED POSTGRADUATE (CLGK70</w:t>
      </w:r>
      <w:r w:rsidR="000644AE">
        <w:rPr>
          <w:rFonts w:ascii="Times New Roman" w:hAnsi="Times New Roman" w:cs="Times New Roman"/>
          <w:b/>
          <w:sz w:val="24"/>
          <w:szCs w:val="24"/>
          <w:u w:val="single"/>
        </w:rPr>
        <w:t>38</w:t>
      </w:r>
      <w:r w:rsidRPr="001E45B4">
        <w:rPr>
          <w:rFonts w:ascii="Times New Roman" w:hAnsi="Times New Roman" w:cs="Times New Roman"/>
          <w:b/>
          <w:sz w:val="24"/>
          <w:szCs w:val="24"/>
          <w:u w:val="single"/>
        </w:rPr>
        <w:t>)</w:t>
      </w:r>
    </w:p>
    <w:p w:rsidR="001E45B4" w:rsidRPr="001E45B4" w:rsidRDefault="001E45B4" w:rsidP="001E45B4">
      <w:pPr>
        <w:pStyle w:val="NoSpacing"/>
        <w:spacing w:line="276" w:lineRule="auto"/>
        <w:jc w:val="both"/>
        <w:rPr>
          <w:rFonts w:ascii="Times New Roman" w:hAnsi="Times New Roman" w:cs="Times New Roman"/>
          <w:b/>
          <w:sz w:val="24"/>
          <w:szCs w:val="24"/>
        </w:rPr>
      </w:pPr>
    </w:p>
    <w:p w:rsidR="001E45B4" w:rsidRPr="001E45B4" w:rsidRDefault="001E45B4" w:rsidP="001E45B4">
      <w:pPr>
        <w:pStyle w:val="heading"/>
        <w:spacing w:before="0" w:after="0"/>
      </w:pPr>
      <w:r w:rsidRPr="001E45B4">
        <w:t>ASSESSMENT</w:t>
      </w:r>
    </w:p>
    <w:p w:rsidR="001E45B4" w:rsidRPr="001E45B4" w:rsidRDefault="001E45B4" w:rsidP="001E45B4">
      <w:pPr>
        <w:pStyle w:val="heading"/>
        <w:spacing w:before="0" w:after="0"/>
        <w:ind w:left="0" w:firstLine="0"/>
      </w:pPr>
    </w:p>
    <w:p w:rsidR="001E45B4" w:rsidRPr="001E45B4" w:rsidRDefault="001E45B4" w:rsidP="001E45B4">
      <w:pPr>
        <w:pStyle w:val="NoSpacing"/>
        <w:spacing w:line="276" w:lineRule="auto"/>
        <w:jc w:val="both"/>
        <w:rPr>
          <w:rFonts w:ascii="Times New Roman" w:eastAsia="Calibri" w:hAnsi="Times New Roman" w:cs="Times New Roman"/>
          <w:b/>
          <w:sz w:val="24"/>
          <w:szCs w:val="20"/>
          <w:u w:val="single"/>
          <w:lang w:eastAsia="en-GB"/>
        </w:rPr>
      </w:pPr>
      <w:r w:rsidRPr="001E45B4">
        <w:rPr>
          <w:rFonts w:ascii="Times New Roman" w:eastAsia="Calibri" w:hAnsi="Times New Roman" w:cs="Times New Roman"/>
          <w:b/>
          <w:sz w:val="24"/>
          <w:szCs w:val="20"/>
          <w:u w:val="single"/>
          <w:lang w:eastAsia="en-GB"/>
        </w:rPr>
        <w:t>Coursework (50%)</w:t>
      </w:r>
    </w:p>
    <w:p w:rsidR="001E45B4" w:rsidRPr="001E45B4" w:rsidRDefault="001E45B4" w:rsidP="001E45B4">
      <w:pPr>
        <w:pStyle w:val="NoSpacing"/>
        <w:spacing w:line="276" w:lineRule="auto"/>
        <w:jc w:val="both"/>
        <w:rPr>
          <w:rFonts w:ascii="Times New Roman" w:eastAsia="Calibri" w:hAnsi="Times New Roman" w:cs="Times New Roman"/>
          <w:b/>
          <w:sz w:val="24"/>
          <w:szCs w:val="20"/>
          <w:lang w:eastAsia="en-GB"/>
        </w:rPr>
      </w:pPr>
      <w:r w:rsidRPr="001E45B4">
        <w:rPr>
          <w:rFonts w:ascii="Times New Roman" w:eastAsia="Calibri" w:hAnsi="Times New Roman" w:cs="Times New Roman"/>
          <w:b/>
          <w:sz w:val="24"/>
          <w:szCs w:val="20"/>
          <w:lang w:eastAsia="en-GB"/>
        </w:rPr>
        <w:t>One 3,000 word commentary/essay</w:t>
      </w:r>
    </w:p>
    <w:p w:rsidR="001E45B4" w:rsidRPr="001E45B4" w:rsidRDefault="001E45B4" w:rsidP="001E45B4">
      <w:pPr>
        <w:jc w:val="both"/>
      </w:pPr>
      <w:r w:rsidRPr="001E45B4">
        <w:rPr>
          <w:rFonts w:eastAsia="Calibri"/>
          <w:i/>
          <w:szCs w:val="20"/>
          <w:lang w:eastAsia="en-GB"/>
        </w:rPr>
        <w:t xml:space="preserve">The purpose of this commentary/essay is for you to </w:t>
      </w:r>
      <w:r w:rsidRPr="001E45B4">
        <w:rPr>
          <w:i/>
        </w:rPr>
        <w:t>demonstrate the ability to evaluate critically and employ independently methods and results of modern scholarship relating to the studied text and demonstrate and apply critically detailed knowledge of the text studied in independent literary and linguistic analysis.</w:t>
      </w:r>
    </w:p>
    <w:p w:rsidR="001E45B4" w:rsidRPr="001E45B4" w:rsidRDefault="001E45B4" w:rsidP="001E45B4">
      <w:pPr>
        <w:pStyle w:val="NoSpacing"/>
        <w:spacing w:line="276" w:lineRule="auto"/>
        <w:jc w:val="both"/>
        <w:rPr>
          <w:rFonts w:ascii="Times New Roman" w:eastAsia="Calibri" w:hAnsi="Times New Roman" w:cs="Times New Roman"/>
          <w:i/>
          <w:sz w:val="24"/>
          <w:szCs w:val="20"/>
          <w:lang w:eastAsia="en-GB"/>
        </w:rPr>
      </w:pPr>
    </w:p>
    <w:p w:rsidR="001E45B4" w:rsidRPr="001E45B4" w:rsidRDefault="001E45B4" w:rsidP="001E45B4">
      <w:pPr>
        <w:pStyle w:val="NoSpacing"/>
        <w:spacing w:line="276" w:lineRule="auto"/>
        <w:jc w:val="both"/>
        <w:rPr>
          <w:rFonts w:ascii="Times New Roman" w:hAnsi="Times New Roman" w:cs="Times New Roman"/>
          <w:bCs/>
          <w:sz w:val="24"/>
          <w:szCs w:val="24"/>
        </w:rPr>
      </w:pPr>
    </w:p>
    <w:p w:rsidR="001E45B4" w:rsidRDefault="001E45B4" w:rsidP="001E45B4">
      <w:pPr>
        <w:pStyle w:val="NoSpacing"/>
        <w:spacing w:line="276" w:lineRule="auto"/>
        <w:jc w:val="both"/>
        <w:rPr>
          <w:rFonts w:ascii="Times New Roman" w:hAnsi="Times New Roman" w:cs="Times New Roman"/>
          <w:bCs/>
          <w:sz w:val="24"/>
          <w:szCs w:val="24"/>
        </w:rPr>
      </w:pPr>
      <w:r w:rsidRPr="001E45B4">
        <w:rPr>
          <w:rFonts w:ascii="Times New Roman" w:hAnsi="Times New Roman" w:cs="Times New Roman"/>
          <w:bCs/>
          <w:sz w:val="24"/>
          <w:szCs w:val="24"/>
        </w:rPr>
        <w:t>You should choose ONE of the following essay titles and write an essay of 3,000 words (worth 50% of your final mark).</w:t>
      </w:r>
    </w:p>
    <w:p w:rsidR="003A62B1" w:rsidRPr="001E45B4" w:rsidRDefault="003A62B1" w:rsidP="001E45B4">
      <w:pPr>
        <w:pStyle w:val="NoSpacing"/>
        <w:spacing w:line="276" w:lineRule="auto"/>
        <w:jc w:val="both"/>
        <w:rPr>
          <w:rFonts w:ascii="Times New Roman" w:hAnsi="Times New Roman" w:cs="Times New Roman"/>
          <w:bCs/>
          <w:sz w:val="24"/>
          <w:szCs w:val="24"/>
        </w:rPr>
      </w:pPr>
    </w:p>
    <w:p w:rsidR="003A62B1" w:rsidRPr="001E45B4" w:rsidRDefault="003A62B1" w:rsidP="003A62B1">
      <w:pPr>
        <w:pStyle w:val="NoSpacing"/>
        <w:spacing w:line="276" w:lineRule="auto"/>
        <w:jc w:val="both"/>
        <w:rPr>
          <w:rFonts w:ascii="Times New Roman" w:hAnsi="Times New Roman" w:cs="Times New Roman"/>
          <w:b/>
          <w:sz w:val="24"/>
          <w:szCs w:val="24"/>
          <w:u w:val="single"/>
        </w:rPr>
      </w:pPr>
      <w:r w:rsidRPr="001E45B4">
        <w:rPr>
          <w:rFonts w:ascii="Times New Roman" w:hAnsi="Times New Roman" w:cs="Times New Roman"/>
          <w:b/>
          <w:sz w:val="24"/>
          <w:szCs w:val="24"/>
          <w:u w:val="single"/>
        </w:rPr>
        <w:t xml:space="preserve">To be submitted by </w:t>
      </w:r>
      <w:r>
        <w:rPr>
          <w:rFonts w:ascii="Times New Roman" w:hAnsi="Times New Roman" w:cs="Times New Roman"/>
          <w:b/>
          <w:sz w:val="24"/>
          <w:szCs w:val="24"/>
          <w:u w:val="single"/>
        </w:rPr>
        <w:t>28</w:t>
      </w:r>
      <w:r w:rsidRPr="000644AE">
        <w:rPr>
          <w:rFonts w:ascii="Times New Roman" w:hAnsi="Times New Roman" w:cs="Times New Roman"/>
          <w:b/>
          <w:sz w:val="24"/>
          <w:szCs w:val="24"/>
          <w:u w:val="single"/>
          <w:vertAlign w:val="superscript"/>
        </w:rPr>
        <w:t>th</w:t>
      </w:r>
      <w:r>
        <w:rPr>
          <w:rFonts w:ascii="Times New Roman" w:hAnsi="Times New Roman" w:cs="Times New Roman"/>
          <w:b/>
          <w:sz w:val="24"/>
          <w:szCs w:val="24"/>
          <w:u w:val="single"/>
        </w:rPr>
        <w:t xml:space="preserve"> November</w:t>
      </w:r>
      <w:r w:rsidRPr="001E45B4">
        <w:rPr>
          <w:rFonts w:ascii="Times New Roman" w:hAnsi="Times New Roman" w:cs="Times New Roman"/>
          <w:b/>
          <w:sz w:val="24"/>
          <w:szCs w:val="24"/>
          <w:u w:val="single"/>
        </w:rPr>
        <w:t>.</w:t>
      </w:r>
    </w:p>
    <w:p w:rsidR="001E45B4" w:rsidRPr="001E45B4" w:rsidRDefault="001E45B4" w:rsidP="001E45B4"/>
    <w:p w:rsidR="001E45B4" w:rsidRPr="001E45B4" w:rsidRDefault="001E45B4" w:rsidP="001E45B4">
      <w:pPr>
        <w:pStyle w:val="NoSpacing"/>
        <w:spacing w:line="276" w:lineRule="auto"/>
        <w:ind w:left="709"/>
        <w:jc w:val="both"/>
        <w:rPr>
          <w:rFonts w:ascii="Times New Roman" w:hAnsi="Times New Roman" w:cs="Times New Roman"/>
          <w:b/>
          <w:sz w:val="40"/>
          <w:szCs w:val="24"/>
          <w:lang w:val="en-IE"/>
        </w:rPr>
      </w:pPr>
    </w:p>
    <w:p w:rsidR="001E45B4" w:rsidRPr="001E45B4" w:rsidRDefault="001E45B4" w:rsidP="001E45B4">
      <w:pPr>
        <w:autoSpaceDE w:val="0"/>
        <w:autoSpaceDN w:val="0"/>
        <w:adjustRightInd w:val="0"/>
        <w:rPr>
          <w:bCs/>
          <w:szCs w:val="16"/>
        </w:rPr>
      </w:pPr>
      <w:r w:rsidRPr="001E45B4">
        <w:rPr>
          <w:b/>
          <w:bCs/>
          <w:szCs w:val="16"/>
        </w:rPr>
        <w:t xml:space="preserve">1] </w:t>
      </w:r>
      <w:r w:rsidRPr="001E45B4">
        <w:rPr>
          <w:bCs/>
          <w:szCs w:val="16"/>
        </w:rPr>
        <w:t xml:space="preserve">Write a critical commentary on </w:t>
      </w:r>
      <w:r w:rsidR="003A62B1">
        <w:rPr>
          <w:bCs/>
          <w:i/>
          <w:szCs w:val="16"/>
        </w:rPr>
        <w:t>Th. 1-115</w:t>
      </w:r>
      <w:r w:rsidRPr="001E45B4">
        <w:rPr>
          <w:bCs/>
          <w:szCs w:val="16"/>
        </w:rPr>
        <w:t>.</w:t>
      </w:r>
    </w:p>
    <w:p w:rsidR="001E45B4" w:rsidRPr="001E45B4" w:rsidRDefault="001E45B4" w:rsidP="001E45B4">
      <w:pPr>
        <w:autoSpaceDE w:val="0"/>
        <w:autoSpaceDN w:val="0"/>
        <w:adjustRightInd w:val="0"/>
        <w:rPr>
          <w:szCs w:val="16"/>
        </w:rPr>
      </w:pPr>
    </w:p>
    <w:p w:rsidR="001E45B4" w:rsidRPr="001E45B4" w:rsidRDefault="001E45B4" w:rsidP="001E45B4">
      <w:pPr>
        <w:autoSpaceDE w:val="0"/>
        <w:autoSpaceDN w:val="0"/>
        <w:adjustRightInd w:val="0"/>
        <w:rPr>
          <w:szCs w:val="16"/>
        </w:rPr>
      </w:pPr>
      <w:r w:rsidRPr="001E45B4">
        <w:rPr>
          <w:szCs w:val="16"/>
        </w:rPr>
        <w:lastRenderedPageBreak/>
        <w:t xml:space="preserve">2] Critically discuss </w:t>
      </w:r>
      <w:r w:rsidR="003A62B1">
        <w:rPr>
          <w:szCs w:val="16"/>
        </w:rPr>
        <w:t xml:space="preserve">whether there are identifiable Near Eastern influences on the content and composition of Hesiod’s Theogony. </w:t>
      </w:r>
    </w:p>
    <w:p w:rsidR="001E45B4" w:rsidRPr="001E45B4" w:rsidRDefault="001E45B4" w:rsidP="001E45B4">
      <w:pPr>
        <w:autoSpaceDE w:val="0"/>
        <w:autoSpaceDN w:val="0"/>
        <w:adjustRightInd w:val="0"/>
        <w:rPr>
          <w:szCs w:val="16"/>
        </w:rPr>
      </w:pPr>
    </w:p>
    <w:p w:rsidR="001E45B4" w:rsidRPr="001E45B4" w:rsidRDefault="001E45B4" w:rsidP="001E45B4">
      <w:pPr>
        <w:autoSpaceDE w:val="0"/>
        <w:autoSpaceDN w:val="0"/>
        <w:adjustRightInd w:val="0"/>
        <w:rPr>
          <w:szCs w:val="16"/>
        </w:rPr>
      </w:pPr>
      <w:r w:rsidRPr="001E45B4">
        <w:rPr>
          <w:szCs w:val="16"/>
        </w:rPr>
        <w:t xml:space="preserve">3] </w:t>
      </w:r>
      <w:r w:rsidR="003A62B1">
        <w:rPr>
          <w:szCs w:val="16"/>
        </w:rPr>
        <w:t>Critically discuss the significance of Zeus for Hesiod’s conception of the cosmos.</w:t>
      </w:r>
    </w:p>
    <w:p w:rsidR="001E45B4" w:rsidRPr="001E45B4" w:rsidRDefault="001E45B4" w:rsidP="001E45B4">
      <w:pPr>
        <w:autoSpaceDE w:val="0"/>
        <w:autoSpaceDN w:val="0"/>
        <w:adjustRightInd w:val="0"/>
        <w:rPr>
          <w:szCs w:val="16"/>
        </w:rPr>
      </w:pPr>
    </w:p>
    <w:p w:rsidR="001E45B4" w:rsidRPr="001E45B4" w:rsidRDefault="001E45B4" w:rsidP="001E45B4">
      <w:pPr>
        <w:autoSpaceDE w:val="0"/>
        <w:autoSpaceDN w:val="0"/>
        <w:adjustRightInd w:val="0"/>
      </w:pPr>
    </w:p>
    <w:p w:rsidR="001E45B4" w:rsidRPr="001E45B4" w:rsidRDefault="001E45B4" w:rsidP="001E45B4">
      <w:pPr>
        <w:pStyle w:val="NoSpacing"/>
        <w:spacing w:line="276" w:lineRule="auto"/>
        <w:jc w:val="both"/>
        <w:rPr>
          <w:rFonts w:ascii="Times New Roman" w:eastAsia="Calibri" w:hAnsi="Times New Roman" w:cs="Times New Roman"/>
          <w:b/>
          <w:sz w:val="24"/>
          <w:szCs w:val="20"/>
          <w:lang w:eastAsia="en-GB"/>
        </w:rPr>
      </w:pPr>
    </w:p>
    <w:p w:rsidR="001E45B4" w:rsidRPr="001E45B4" w:rsidRDefault="001E45B4" w:rsidP="001E45B4">
      <w:pPr>
        <w:pStyle w:val="NoSpacing"/>
        <w:spacing w:line="276" w:lineRule="auto"/>
        <w:jc w:val="both"/>
        <w:rPr>
          <w:rFonts w:ascii="Times New Roman" w:eastAsia="Calibri" w:hAnsi="Times New Roman" w:cs="Times New Roman"/>
          <w:b/>
          <w:sz w:val="24"/>
          <w:szCs w:val="20"/>
          <w:lang w:eastAsia="en-GB"/>
        </w:rPr>
      </w:pPr>
      <w:r w:rsidRPr="001E45B4">
        <w:rPr>
          <w:rFonts w:ascii="Times New Roman" w:eastAsia="Calibri" w:hAnsi="Times New Roman" w:cs="Times New Roman"/>
          <w:b/>
          <w:sz w:val="24"/>
          <w:szCs w:val="20"/>
          <w:lang w:eastAsia="en-GB"/>
        </w:rPr>
        <w:t>Examination (50%)</w:t>
      </w:r>
    </w:p>
    <w:p w:rsidR="001E45B4" w:rsidRPr="001E45B4" w:rsidRDefault="001E45B4" w:rsidP="001E45B4">
      <w:pPr>
        <w:pStyle w:val="NoSpacing"/>
        <w:spacing w:line="276" w:lineRule="auto"/>
        <w:jc w:val="both"/>
        <w:rPr>
          <w:rFonts w:ascii="Times New Roman" w:eastAsia="Calibri" w:hAnsi="Times New Roman" w:cs="Times New Roman"/>
          <w:sz w:val="24"/>
          <w:szCs w:val="20"/>
          <w:lang w:eastAsia="en-GB"/>
        </w:rPr>
      </w:pPr>
      <w:r w:rsidRPr="001E45B4">
        <w:rPr>
          <w:rFonts w:ascii="Times New Roman" w:eastAsia="Calibri" w:hAnsi="Times New Roman" w:cs="Times New Roman"/>
          <w:sz w:val="24"/>
          <w:szCs w:val="20"/>
          <w:lang w:eastAsia="en-GB"/>
        </w:rPr>
        <w:t>One examination (2 hours)</w:t>
      </w:r>
      <w:bookmarkStart w:id="0" w:name="_GoBack"/>
      <w:bookmarkEnd w:id="0"/>
    </w:p>
    <w:p w:rsidR="001E45B4" w:rsidRPr="001E45B4" w:rsidRDefault="001E45B4" w:rsidP="001E45B4">
      <w:pPr>
        <w:pStyle w:val="NoSpacing"/>
        <w:spacing w:line="276" w:lineRule="auto"/>
        <w:ind w:left="709" w:hanging="709"/>
        <w:jc w:val="both"/>
        <w:rPr>
          <w:rFonts w:ascii="Times New Roman" w:hAnsi="Times New Roman" w:cs="Times New Roman"/>
          <w:sz w:val="24"/>
          <w:szCs w:val="24"/>
        </w:rPr>
      </w:pPr>
    </w:p>
    <w:p w:rsidR="001E45B4" w:rsidRPr="001E45B4" w:rsidRDefault="001E45B4" w:rsidP="001E45B4">
      <w:pPr>
        <w:jc w:val="both"/>
      </w:pPr>
      <w:r w:rsidRPr="001E45B4">
        <w:t xml:space="preserve">The exam, which constitutes 50% of your final mark, will last 2 hours and will occur during the final weeks of Semester 2. </w:t>
      </w:r>
    </w:p>
    <w:p w:rsidR="001E45B4" w:rsidRPr="001E45B4" w:rsidRDefault="001E45B4" w:rsidP="001E45B4">
      <w:pPr>
        <w:jc w:val="both"/>
        <w:rPr>
          <w:i/>
        </w:rPr>
      </w:pPr>
      <w:r w:rsidRPr="001E45B4">
        <w:rPr>
          <w:i/>
        </w:rPr>
        <w:t>The purpose of the examination is for you to demonstrate detailed and advanced knowledge of Greek language and style through stylistically sensitive translations of the text studied and unseen translation work.</w:t>
      </w:r>
    </w:p>
    <w:p w:rsidR="001E45B4" w:rsidRPr="001E45B4" w:rsidRDefault="001E45B4" w:rsidP="001E45B4">
      <w:pPr>
        <w:jc w:val="both"/>
      </w:pPr>
    </w:p>
    <w:p w:rsidR="001E45B4" w:rsidRPr="001E45B4" w:rsidRDefault="001E45B4" w:rsidP="001E45B4">
      <w:pPr>
        <w:jc w:val="both"/>
      </w:pPr>
      <w:r w:rsidRPr="001E45B4">
        <w:t>In the Examination you will be asked for all of the following:</w:t>
      </w:r>
    </w:p>
    <w:p w:rsidR="001E45B4" w:rsidRPr="001E45B4" w:rsidRDefault="001E45B4" w:rsidP="001E45B4">
      <w:pPr>
        <w:pStyle w:val="ListParagraph"/>
        <w:numPr>
          <w:ilvl w:val="0"/>
          <w:numId w:val="7"/>
        </w:numPr>
        <w:jc w:val="both"/>
        <w:rPr>
          <w:rFonts w:ascii="Times New Roman" w:hAnsi="Times New Roman" w:cs="Times New Roman"/>
          <w:sz w:val="24"/>
        </w:rPr>
      </w:pPr>
      <w:r w:rsidRPr="001E45B4">
        <w:rPr>
          <w:rFonts w:ascii="Times New Roman" w:hAnsi="Times New Roman" w:cs="Times New Roman"/>
          <w:sz w:val="24"/>
        </w:rPr>
        <w:t>Translate 3 passages. Each passage will be about 30 lines long. This exercise (i.e. all three translations) is worth 60% of the examination mark.</w:t>
      </w:r>
    </w:p>
    <w:p w:rsidR="001E45B4" w:rsidRPr="001E45B4" w:rsidRDefault="001E45B4" w:rsidP="001E45B4">
      <w:pPr>
        <w:pStyle w:val="ListParagraph"/>
        <w:numPr>
          <w:ilvl w:val="0"/>
          <w:numId w:val="7"/>
        </w:numPr>
        <w:jc w:val="both"/>
        <w:rPr>
          <w:rFonts w:ascii="Times New Roman" w:hAnsi="Times New Roman" w:cs="Times New Roman"/>
          <w:sz w:val="24"/>
        </w:rPr>
      </w:pPr>
      <w:r w:rsidRPr="001E45B4">
        <w:rPr>
          <w:rFonts w:ascii="Times New Roman" w:hAnsi="Times New Roman" w:cs="Times New Roman"/>
          <w:sz w:val="24"/>
        </w:rPr>
        <w:t>Translate one UNSEEN passage. This exercise is worth 40% of the examination mark. The passage will be about 30 lines long.</w:t>
      </w:r>
    </w:p>
    <w:p w:rsidR="00EB1F41" w:rsidRPr="001E45B4" w:rsidRDefault="00EB1F41" w:rsidP="00EB1F41">
      <w:pPr>
        <w:pStyle w:val="BodyText"/>
        <w:ind w:left="720"/>
        <w:rPr>
          <w:sz w:val="28"/>
        </w:rPr>
      </w:pPr>
    </w:p>
    <w:p w:rsidR="00FD2CFF" w:rsidRPr="001E45B4" w:rsidRDefault="00FD2CFF">
      <w:pPr>
        <w:rPr>
          <w:sz w:val="28"/>
          <w:szCs w:val="28"/>
        </w:rPr>
      </w:pPr>
    </w:p>
    <w:p w:rsidR="00FD2CFF" w:rsidRPr="001E45B4" w:rsidRDefault="00FD2CFF">
      <w:pPr>
        <w:rPr>
          <w:rFonts w:ascii="Times New Roman" w:hAnsi="Times New Roman" w:cs="Times New Roman"/>
          <w:b/>
          <w:sz w:val="28"/>
          <w:szCs w:val="28"/>
        </w:rPr>
      </w:pPr>
    </w:p>
    <w:p w:rsidR="00317441" w:rsidRPr="001E45B4" w:rsidRDefault="00317441">
      <w:pPr>
        <w:rPr>
          <w:rFonts w:ascii="Times New Roman" w:hAnsi="Times New Roman" w:cs="Times New Roman"/>
          <w:b/>
          <w:sz w:val="28"/>
          <w:szCs w:val="28"/>
        </w:rPr>
      </w:pPr>
    </w:p>
    <w:p w:rsidR="00317441" w:rsidRPr="001E45B4" w:rsidRDefault="00317441">
      <w:pPr>
        <w:rPr>
          <w:rFonts w:ascii="Times New Roman" w:hAnsi="Times New Roman" w:cs="Times New Roman"/>
          <w:b/>
          <w:sz w:val="28"/>
          <w:szCs w:val="28"/>
        </w:rPr>
      </w:pPr>
    </w:p>
    <w:p w:rsidR="00317441" w:rsidRPr="001E45B4" w:rsidRDefault="00317441">
      <w:pPr>
        <w:rPr>
          <w:rFonts w:ascii="Times New Roman" w:hAnsi="Times New Roman" w:cs="Times New Roman"/>
          <w:b/>
          <w:sz w:val="28"/>
          <w:szCs w:val="28"/>
        </w:rPr>
      </w:pPr>
    </w:p>
    <w:p w:rsidR="00317441" w:rsidRPr="001E45B4" w:rsidRDefault="00317441">
      <w:pPr>
        <w:rPr>
          <w:rFonts w:ascii="Times New Roman" w:hAnsi="Times New Roman" w:cs="Times New Roman"/>
          <w:b/>
          <w:sz w:val="28"/>
          <w:szCs w:val="28"/>
        </w:rPr>
      </w:pPr>
    </w:p>
    <w:p w:rsidR="00C6371F" w:rsidRPr="001E45B4" w:rsidRDefault="00C6371F" w:rsidP="000644AE">
      <w:r w:rsidRPr="001E45B4">
        <w:tab/>
      </w:r>
    </w:p>
    <w:p w:rsidR="00C6371F" w:rsidRPr="001E45B4" w:rsidRDefault="00C6371F"/>
    <w:sectPr w:rsidR="00C6371F" w:rsidRPr="001E45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5C3F" w:rsidRDefault="00EA5C3F" w:rsidP="0077207E">
      <w:pPr>
        <w:spacing w:line="240" w:lineRule="auto"/>
      </w:pPr>
      <w:r>
        <w:separator/>
      </w:r>
    </w:p>
  </w:endnote>
  <w:endnote w:type="continuationSeparator" w:id="0">
    <w:p w:rsidR="00EA5C3F" w:rsidRDefault="00EA5C3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lver Humana">
    <w:altName w:val="Eras Light ITC"/>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5C3F" w:rsidRDefault="00EA5C3F" w:rsidP="0077207E">
      <w:pPr>
        <w:spacing w:line="240" w:lineRule="auto"/>
      </w:pPr>
      <w:r>
        <w:separator/>
      </w:r>
    </w:p>
  </w:footnote>
  <w:footnote w:type="continuationSeparator" w:id="0">
    <w:p w:rsidR="00EA5C3F" w:rsidRDefault="00EA5C3F"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929B3"/>
    <w:multiLevelType w:val="hybridMultilevel"/>
    <w:tmpl w:val="8BAA7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1A6763"/>
    <w:multiLevelType w:val="hybridMultilevel"/>
    <w:tmpl w:val="3404089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368E304C"/>
    <w:multiLevelType w:val="hybridMultilevel"/>
    <w:tmpl w:val="3404089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3B2B314F"/>
    <w:multiLevelType w:val="hybridMultilevel"/>
    <w:tmpl w:val="8BAA7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191AF4"/>
    <w:multiLevelType w:val="hybridMultilevel"/>
    <w:tmpl w:val="8BAA7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270639"/>
    <w:multiLevelType w:val="hybridMultilevel"/>
    <w:tmpl w:val="EA927978"/>
    <w:lvl w:ilvl="0" w:tplc="42C4AA16">
      <w:start w:val="1"/>
      <w:numFmt w:val="decimal"/>
      <w:lvlText w:val="%1."/>
      <w:lvlJc w:val="left"/>
      <w:pPr>
        <w:tabs>
          <w:tab w:val="num" w:pos="720"/>
        </w:tabs>
        <w:ind w:left="720" w:hanging="36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6" w15:restartNumberingAfterBreak="0">
    <w:nsid w:val="5B267E7E"/>
    <w:multiLevelType w:val="hybridMultilevel"/>
    <w:tmpl w:val="3404089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7143564C"/>
    <w:multiLevelType w:val="hybridMultilevel"/>
    <w:tmpl w:val="8BAA7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6"/>
  </w:num>
  <w:num w:numId="5">
    <w:abstractNumId w:val="3"/>
  </w:num>
  <w:num w:numId="6">
    <w:abstractNumId w:val="0"/>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644AE"/>
    <w:rsid w:val="001E45B4"/>
    <w:rsid w:val="001F7C59"/>
    <w:rsid w:val="00235EF6"/>
    <w:rsid w:val="00284793"/>
    <w:rsid w:val="00317441"/>
    <w:rsid w:val="003269E2"/>
    <w:rsid w:val="00344249"/>
    <w:rsid w:val="003A62B1"/>
    <w:rsid w:val="00401D59"/>
    <w:rsid w:val="00424460"/>
    <w:rsid w:val="00437D19"/>
    <w:rsid w:val="00484EC1"/>
    <w:rsid w:val="004E5105"/>
    <w:rsid w:val="00507457"/>
    <w:rsid w:val="006F6440"/>
    <w:rsid w:val="0077207E"/>
    <w:rsid w:val="007D2445"/>
    <w:rsid w:val="00840983"/>
    <w:rsid w:val="0084472F"/>
    <w:rsid w:val="00846882"/>
    <w:rsid w:val="00943B41"/>
    <w:rsid w:val="009D7AC0"/>
    <w:rsid w:val="009E70C5"/>
    <w:rsid w:val="009F7B95"/>
    <w:rsid w:val="00A02860"/>
    <w:rsid w:val="00A72A53"/>
    <w:rsid w:val="00BF3F1C"/>
    <w:rsid w:val="00C10F21"/>
    <w:rsid w:val="00C3093A"/>
    <w:rsid w:val="00C536A6"/>
    <w:rsid w:val="00C6371F"/>
    <w:rsid w:val="00CA255D"/>
    <w:rsid w:val="00D47D79"/>
    <w:rsid w:val="00D87035"/>
    <w:rsid w:val="00DD574D"/>
    <w:rsid w:val="00E10195"/>
    <w:rsid w:val="00EA5C3F"/>
    <w:rsid w:val="00EB1F41"/>
    <w:rsid w:val="00EE29ED"/>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5:docId w15:val="{0E93F796-B70B-4C90-9FAA-86D471E52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customStyle="1" w:styleId="heading">
    <w:name w:val="heading"/>
    <w:basedOn w:val="Normal"/>
    <w:uiPriority w:val="99"/>
    <w:rsid w:val="001E45B4"/>
    <w:pPr>
      <w:tabs>
        <w:tab w:val="left" w:pos="720"/>
        <w:tab w:val="left" w:pos="1440"/>
        <w:tab w:val="left" w:pos="2160"/>
        <w:tab w:val="left" w:pos="2880"/>
      </w:tabs>
      <w:spacing w:before="240" w:after="120" w:line="240" w:lineRule="auto"/>
      <w:ind w:left="3600" w:hanging="3600"/>
    </w:pPr>
    <w:rPr>
      <w:rFonts w:ascii="Times New Roman" w:eastAsia="Calibri" w:hAnsi="Times New Roman" w:cs="Times New Roman"/>
      <w:b/>
      <w:sz w:val="24"/>
      <w:szCs w:val="20"/>
      <w:lang w:eastAsia="en-GB"/>
    </w:rPr>
  </w:style>
  <w:style w:type="paragraph" w:styleId="ListParagraph">
    <w:name w:val="List Paragraph"/>
    <w:basedOn w:val="Normal"/>
    <w:uiPriority w:val="34"/>
    <w:qFormat/>
    <w:rsid w:val="001E45B4"/>
    <w:pPr>
      <w:spacing w:after="200"/>
      <w:ind w:left="720"/>
      <w:contextualSpacing/>
    </w:pPr>
    <w:rPr>
      <w:rFonts w:ascii="Calibri" w:eastAsia="Times New Roman" w:hAnsi="Calibri" w:cs="Arial"/>
    </w:rPr>
  </w:style>
  <w:style w:type="paragraph" w:styleId="NoSpacing">
    <w:name w:val="No Spacing"/>
    <w:qFormat/>
    <w:rsid w:val="001E45B4"/>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4</Pages>
  <Words>686</Words>
  <Characters>3912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Kyle Erickson</cp:lastModifiedBy>
  <cp:revision>3</cp:revision>
  <cp:lastPrinted>2014-08-18T15:50:00Z</cp:lastPrinted>
  <dcterms:created xsi:type="dcterms:W3CDTF">2017-09-22T12:07:00Z</dcterms:created>
  <dcterms:modified xsi:type="dcterms:W3CDTF">2017-09-22T12:32:00Z</dcterms:modified>
</cp:coreProperties>
</file>