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6086" w:rsidRPr="004A2F0F" w:rsidRDefault="00166086" w:rsidP="004A2F0F">
      <w:pPr>
        <w:spacing w:line="480" w:lineRule="auto"/>
        <w:rPr>
          <w:rFonts w:ascii="Arial" w:hAnsi="Arial" w:cs="Arial"/>
          <w:sz w:val="24"/>
        </w:rPr>
      </w:pPr>
      <w:bookmarkStart w:id="0" w:name="_Hlk6241931"/>
      <w:bookmarkStart w:id="1" w:name="_GoBack"/>
      <w:bookmarkEnd w:id="0"/>
      <w:bookmarkEnd w:id="1"/>
      <w:r w:rsidRPr="004A2F0F">
        <w:rPr>
          <w:rFonts w:ascii="Arial" w:hAnsi="Arial" w:cs="Arial"/>
          <w:sz w:val="24"/>
        </w:rPr>
        <w:t xml:space="preserve">Ways of Perceiving. </w:t>
      </w:r>
      <w:r w:rsidR="004A2F0F" w:rsidRPr="004A2F0F">
        <w:rPr>
          <w:rFonts w:ascii="Arial" w:hAnsi="Arial" w:cs="Arial"/>
          <w:sz w:val="24"/>
        </w:rPr>
        <w:t>(ADAD4010</w:t>
      </w:r>
      <w:r w:rsidR="004A2F0F">
        <w:rPr>
          <w:rFonts w:ascii="Arial" w:hAnsi="Arial" w:cs="Arial"/>
          <w:sz w:val="24"/>
        </w:rPr>
        <w:t>)</w:t>
      </w:r>
    </w:p>
    <w:p w:rsidR="004A2F0F" w:rsidRDefault="00F931AC" w:rsidP="004A2F0F">
      <w:pPr>
        <w:spacing w:line="480" w:lineRule="auto"/>
        <w:rPr>
          <w:rFonts w:ascii="Arial" w:hAnsi="Arial" w:cs="Arial"/>
          <w:i/>
          <w:iCs/>
          <w:sz w:val="24"/>
        </w:rPr>
      </w:pPr>
      <w:r w:rsidRPr="004A2F0F">
        <w:rPr>
          <w:rFonts w:ascii="Arial" w:hAnsi="Arial" w:cs="Arial"/>
          <w:sz w:val="24"/>
        </w:rPr>
        <w:t>Exp</w:t>
      </w:r>
      <w:r w:rsidR="00A34B44" w:rsidRPr="004A2F0F">
        <w:rPr>
          <w:rFonts w:ascii="Arial" w:hAnsi="Arial" w:cs="Arial"/>
          <w:sz w:val="24"/>
        </w:rPr>
        <w:t xml:space="preserve">lore </w:t>
      </w:r>
      <w:r w:rsidR="00A34B44" w:rsidRPr="004A2F0F">
        <w:rPr>
          <w:rFonts w:ascii="Arial" w:hAnsi="Arial" w:cs="Arial"/>
          <w:i/>
          <w:iCs/>
          <w:sz w:val="24"/>
        </w:rPr>
        <w:t xml:space="preserve">curation, space and place   Cover sheet. </w:t>
      </w:r>
    </w:p>
    <w:p w:rsidR="004A2F0F" w:rsidRPr="004A2F0F" w:rsidRDefault="00A34B44" w:rsidP="004A2F0F">
      <w:pPr>
        <w:spacing w:line="480" w:lineRule="auto"/>
        <w:rPr>
          <w:rFonts w:ascii="Arial" w:hAnsi="Arial" w:cs="Arial"/>
          <w:i/>
          <w:iCs/>
          <w:sz w:val="24"/>
        </w:rPr>
      </w:pPr>
      <w:r w:rsidRPr="004A2F0F">
        <w:rPr>
          <w:rFonts w:ascii="Arial" w:hAnsi="Arial" w:cs="Arial"/>
          <w:i/>
          <w:iCs/>
          <w:sz w:val="24"/>
        </w:rPr>
        <w:t>Alyson Elizabeth Williams</w:t>
      </w:r>
      <w:r w:rsidR="00AC20FA" w:rsidRPr="004A2F0F">
        <w:rPr>
          <w:rFonts w:ascii="Arial" w:hAnsi="Arial" w:cs="Arial"/>
          <w:i/>
          <w:iCs/>
          <w:sz w:val="24"/>
        </w:rPr>
        <w:t>.</w:t>
      </w:r>
      <w:r w:rsidRPr="004A2F0F">
        <w:rPr>
          <w:rFonts w:ascii="Arial" w:hAnsi="Arial" w:cs="Arial"/>
          <w:i/>
          <w:iCs/>
          <w:sz w:val="24"/>
        </w:rPr>
        <w:t xml:space="preserve"> </w:t>
      </w:r>
    </w:p>
    <w:p w:rsidR="00A34B44" w:rsidRPr="004A2F0F" w:rsidRDefault="00A34B44" w:rsidP="004A2F0F">
      <w:pPr>
        <w:spacing w:line="480" w:lineRule="auto"/>
        <w:rPr>
          <w:rFonts w:ascii="Arial" w:hAnsi="Arial" w:cs="Arial"/>
          <w:i/>
          <w:iCs/>
          <w:sz w:val="24"/>
        </w:rPr>
      </w:pPr>
      <w:r w:rsidRPr="004A2F0F">
        <w:rPr>
          <w:rFonts w:ascii="Arial" w:hAnsi="Arial" w:cs="Arial"/>
          <w:i/>
          <w:iCs/>
          <w:sz w:val="24"/>
        </w:rPr>
        <w:t>Student Number</w:t>
      </w:r>
      <w:r w:rsidR="00AC20FA" w:rsidRPr="004A2F0F">
        <w:rPr>
          <w:rFonts w:ascii="Arial" w:hAnsi="Arial" w:cs="Arial"/>
          <w:i/>
          <w:iCs/>
          <w:sz w:val="24"/>
        </w:rPr>
        <w:t>:</w:t>
      </w:r>
      <w:r w:rsidRPr="004A2F0F">
        <w:rPr>
          <w:rFonts w:ascii="Arial" w:hAnsi="Arial" w:cs="Arial"/>
          <w:i/>
          <w:iCs/>
          <w:sz w:val="24"/>
        </w:rPr>
        <w:t xml:space="preserve"> 1706513</w:t>
      </w:r>
    </w:p>
    <w:p w:rsidR="004A2F0F" w:rsidRPr="004A2F0F" w:rsidRDefault="00A34B44" w:rsidP="004A2F0F">
      <w:pPr>
        <w:spacing w:line="480" w:lineRule="auto"/>
        <w:rPr>
          <w:rFonts w:ascii="Arial" w:hAnsi="Arial" w:cs="Arial"/>
          <w:sz w:val="24"/>
          <w:szCs w:val="21"/>
          <w:shd w:val="clear" w:color="auto" w:fill="F9F9F9"/>
        </w:rPr>
      </w:pPr>
      <w:r w:rsidRPr="004A2F0F">
        <w:rPr>
          <w:rFonts w:ascii="Arial" w:hAnsi="Arial" w:cs="Arial"/>
          <w:i/>
          <w:iCs/>
          <w:sz w:val="24"/>
        </w:rPr>
        <w:t xml:space="preserve">Course </w:t>
      </w:r>
      <w:r w:rsidR="00F931AC" w:rsidRPr="004A2F0F">
        <w:rPr>
          <w:rFonts w:ascii="Arial" w:hAnsi="Arial" w:cs="Arial"/>
          <w:i/>
          <w:iCs/>
          <w:sz w:val="24"/>
        </w:rPr>
        <w:t>title:</w:t>
      </w:r>
      <w:r w:rsidRPr="004A2F0F">
        <w:rPr>
          <w:rFonts w:ascii="Arial" w:hAnsi="Arial" w:cs="Arial"/>
          <w:i/>
          <w:iCs/>
          <w:sz w:val="24"/>
        </w:rPr>
        <w:t xml:space="preserve"> </w:t>
      </w:r>
      <w:r w:rsidR="006E372F" w:rsidRPr="004A2F0F">
        <w:rPr>
          <w:rFonts w:ascii="Arial" w:hAnsi="Arial" w:cs="Arial"/>
          <w:sz w:val="24"/>
          <w:szCs w:val="21"/>
          <w:shd w:val="clear" w:color="auto" w:fill="F9F9F9"/>
        </w:rPr>
        <w:t>Bachelor of Arts: Design Crafts</w:t>
      </w:r>
      <w:r w:rsidR="004A2F0F" w:rsidRPr="004A2F0F">
        <w:rPr>
          <w:rFonts w:ascii="Arial" w:hAnsi="Arial" w:cs="Arial"/>
          <w:sz w:val="24"/>
          <w:szCs w:val="21"/>
          <w:shd w:val="clear" w:color="auto" w:fill="F9F9F9"/>
        </w:rPr>
        <w:t xml:space="preserve"> (1/AR09XX)</w:t>
      </w:r>
    </w:p>
    <w:p w:rsidR="00A34B44" w:rsidRPr="004A2F0F" w:rsidRDefault="00A34B44" w:rsidP="004A2F0F">
      <w:pPr>
        <w:spacing w:line="480" w:lineRule="auto"/>
        <w:rPr>
          <w:rFonts w:ascii="Arial" w:hAnsi="Arial" w:cs="Arial"/>
          <w:i/>
          <w:iCs/>
          <w:sz w:val="24"/>
        </w:rPr>
      </w:pPr>
      <w:r w:rsidRPr="004A2F0F">
        <w:rPr>
          <w:rFonts w:ascii="Arial" w:hAnsi="Arial" w:cs="Arial"/>
          <w:i/>
          <w:iCs/>
          <w:sz w:val="24"/>
        </w:rPr>
        <w:t>Word count</w:t>
      </w:r>
      <w:r w:rsidR="00AC20FA" w:rsidRPr="004A2F0F">
        <w:rPr>
          <w:rFonts w:ascii="Arial" w:hAnsi="Arial" w:cs="Arial"/>
          <w:i/>
          <w:iCs/>
          <w:sz w:val="24"/>
        </w:rPr>
        <w:t xml:space="preserve">: </w:t>
      </w:r>
      <w:r w:rsidRPr="004A2F0F">
        <w:rPr>
          <w:rFonts w:ascii="Arial" w:hAnsi="Arial" w:cs="Arial"/>
          <w:i/>
          <w:iCs/>
          <w:sz w:val="24"/>
        </w:rPr>
        <w:t xml:space="preserve">  </w:t>
      </w:r>
      <w:r w:rsidR="0097029A">
        <w:rPr>
          <w:rFonts w:ascii="Arial" w:hAnsi="Arial" w:cs="Arial"/>
          <w:i/>
          <w:iCs/>
          <w:sz w:val="24"/>
        </w:rPr>
        <w:t>14</w:t>
      </w:r>
      <w:r w:rsidR="001D3398">
        <w:rPr>
          <w:rFonts w:ascii="Arial" w:hAnsi="Arial" w:cs="Arial"/>
          <w:i/>
          <w:iCs/>
          <w:sz w:val="24"/>
        </w:rPr>
        <w:t>56</w:t>
      </w:r>
    </w:p>
    <w:p w:rsidR="001C2EE0" w:rsidRPr="004A2F0F" w:rsidRDefault="00A34B44" w:rsidP="004A2F0F">
      <w:pPr>
        <w:spacing w:line="480" w:lineRule="auto"/>
        <w:rPr>
          <w:rFonts w:ascii="Arial" w:hAnsi="Arial" w:cs="Arial"/>
          <w:i/>
          <w:iCs/>
          <w:sz w:val="24"/>
        </w:rPr>
      </w:pPr>
      <w:r w:rsidRPr="004A2F0F">
        <w:rPr>
          <w:rFonts w:ascii="Arial" w:hAnsi="Arial" w:cs="Arial"/>
          <w:i/>
          <w:iCs/>
          <w:sz w:val="24"/>
        </w:rPr>
        <w:t xml:space="preserve">Tutors </w:t>
      </w:r>
      <w:r w:rsidR="00AC20FA" w:rsidRPr="004A2F0F">
        <w:rPr>
          <w:rFonts w:ascii="Arial" w:hAnsi="Arial" w:cs="Arial"/>
          <w:i/>
          <w:iCs/>
          <w:sz w:val="24"/>
        </w:rPr>
        <w:t>name:</w:t>
      </w:r>
      <w:r w:rsidR="0012743F" w:rsidRPr="004A2F0F">
        <w:rPr>
          <w:rFonts w:ascii="Arial" w:hAnsi="Arial" w:cs="Arial"/>
          <w:i/>
          <w:iCs/>
          <w:sz w:val="24"/>
        </w:rPr>
        <w:t xml:space="preserve">  Julia Lockheart.</w:t>
      </w:r>
    </w:p>
    <w:p w:rsidR="001C2EE0" w:rsidRDefault="001C2EE0">
      <w:pPr>
        <w:rPr>
          <w:rFonts w:ascii="Arial" w:hAnsi="Arial" w:cs="Arial"/>
          <w:i/>
          <w:iCs/>
          <w:color w:val="373A3C"/>
          <w:sz w:val="24"/>
        </w:rPr>
      </w:pPr>
    </w:p>
    <w:p w:rsidR="001C2EE0" w:rsidRDefault="001C2EE0">
      <w:pPr>
        <w:rPr>
          <w:rFonts w:ascii="Arial" w:hAnsi="Arial" w:cs="Arial"/>
          <w:i/>
          <w:iCs/>
          <w:color w:val="373A3C"/>
          <w:sz w:val="24"/>
        </w:rPr>
      </w:pPr>
    </w:p>
    <w:p w:rsidR="001C2EE0" w:rsidRDefault="001C2EE0">
      <w:pPr>
        <w:rPr>
          <w:rFonts w:ascii="Arial" w:hAnsi="Arial" w:cs="Arial"/>
          <w:i/>
          <w:iCs/>
          <w:color w:val="373A3C"/>
          <w:sz w:val="24"/>
        </w:rPr>
      </w:pPr>
    </w:p>
    <w:p w:rsidR="001C2EE0" w:rsidRDefault="001C2EE0">
      <w:pPr>
        <w:rPr>
          <w:rFonts w:ascii="Arial" w:hAnsi="Arial" w:cs="Arial"/>
          <w:i/>
          <w:iCs/>
          <w:color w:val="373A3C"/>
          <w:sz w:val="24"/>
        </w:rPr>
      </w:pPr>
    </w:p>
    <w:p w:rsidR="001C2EE0" w:rsidRDefault="001C2EE0">
      <w:pPr>
        <w:rPr>
          <w:rFonts w:ascii="Arial" w:hAnsi="Arial" w:cs="Arial"/>
          <w:i/>
          <w:iCs/>
          <w:color w:val="373A3C"/>
          <w:sz w:val="24"/>
        </w:rPr>
      </w:pPr>
    </w:p>
    <w:p w:rsidR="001C2EE0" w:rsidRDefault="001C2EE0">
      <w:pPr>
        <w:rPr>
          <w:rFonts w:ascii="Arial" w:hAnsi="Arial" w:cs="Arial"/>
          <w:i/>
          <w:iCs/>
          <w:color w:val="373A3C"/>
          <w:sz w:val="24"/>
        </w:rPr>
      </w:pPr>
    </w:p>
    <w:p w:rsidR="001C2EE0" w:rsidRDefault="001C2EE0">
      <w:pPr>
        <w:rPr>
          <w:rFonts w:ascii="Arial" w:hAnsi="Arial" w:cs="Arial"/>
          <w:i/>
          <w:iCs/>
          <w:color w:val="373A3C"/>
          <w:sz w:val="24"/>
        </w:rPr>
      </w:pPr>
    </w:p>
    <w:p w:rsidR="001C2EE0" w:rsidRDefault="001C2EE0">
      <w:pPr>
        <w:rPr>
          <w:rFonts w:ascii="Arial" w:hAnsi="Arial" w:cs="Arial"/>
          <w:i/>
          <w:iCs/>
          <w:color w:val="373A3C"/>
          <w:sz w:val="24"/>
        </w:rPr>
      </w:pPr>
    </w:p>
    <w:p w:rsidR="001C2EE0" w:rsidRDefault="001C2EE0">
      <w:pPr>
        <w:rPr>
          <w:rFonts w:ascii="Arial" w:hAnsi="Arial" w:cs="Arial"/>
          <w:i/>
          <w:iCs/>
          <w:color w:val="373A3C"/>
          <w:sz w:val="24"/>
        </w:rPr>
      </w:pPr>
    </w:p>
    <w:p w:rsidR="001C2EE0" w:rsidRDefault="001C2EE0">
      <w:pPr>
        <w:rPr>
          <w:rFonts w:ascii="Arial" w:hAnsi="Arial" w:cs="Arial"/>
          <w:i/>
          <w:iCs/>
          <w:color w:val="373A3C"/>
          <w:sz w:val="24"/>
        </w:rPr>
      </w:pPr>
    </w:p>
    <w:p w:rsidR="001C2EE0" w:rsidRDefault="001C2EE0">
      <w:pPr>
        <w:rPr>
          <w:rFonts w:ascii="Arial" w:hAnsi="Arial" w:cs="Arial"/>
          <w:i/>
          <w:iCs/>
          <w:color w:val="373A3C"/>
          <w:sz w:val="24"/>
        </w:rPr>
      </w:pPr>
    </w:p>
    <w:p w:rsidR="001C2EE0" w:rsidRDefault="001C2EE0">
      <w:pPr>
        <w:rPr>
          <w:rFonts w:ascii="Arial" w:hAnsi="Arial" w:cs="Arial"/>
          <w:i/>
          <w:iCs/>
          <w:color w:val="373A3C"/>
          <w:sz w:val="24"/>
        </w:rPr>
      </w:pPr>
    </w:p>
    <w:p w:rsidR="001C2EE0" w:rsidRDefault="001C2EE0">
      <w:pPr>
        <w:rPr>
          <w:rFonts w:ascii="Arial" w:hAnsi="Arial" w:cs="Arial"/>
          <w:i/>
          <w:iCs/>
          <w:color w:val="373A3C"/>
          <w:sz w:val="24"/>
        </w:rPr>
      </w:pPr>
    </w:p>
    <w:p w:rsidR="001C2EE0" w:rsidRDefault="001C2EE0">
      <w:pPr>
        <w:rPr>
          <w:rFonts w:ascii="Arial" w:hAnsi="Arial" w:cs="Arial"/>
          <w:i/>
          <w:iCs/>
          <w:color w:val="373A3C"/>
          <w:sz w:val="24"/>
        </w:rPr>
      </w:pPr>
    </w:p>
    <w:p w:rsidR="00455FF7" w:rsidRDefault="00455FF7">
      <w:pPr>
        <w:rPr>
          <w:rFonts w:ascii="Arial" w:hAnsi="Arial" w:cs="Arial"/>
          <w:i/>
          <w:iCs/>
          <w:color w:val="373A3C"/>
          <w:sz w:val="24"/>
        </w:rPr>
      </w:pPr>
    </w:p>
    <w:p w:rsidR="00455FF7" w:rsidRDefault="00455FF7">
      <w:pPr>
        <w:rPr>
          <w:rFonts w:ascii="Arial" w:hAnsi="Arial" w:cs="Arial"/>
          <w:i/>
          <w:iCs/>
          <w:color w:val="373A3C"/>
          <w:sz w:val="24"/>
        </w:rPr>
      </w:pPr>
    </w:p>
    <w:p w:rsidR="00455FF7" w:rsidRDefault="00455FF7">
      <w:pPr>
        <w:rPr>
          <w:rFonts w:ascii="Arial" w:hAnsi="Arial" w:cs="Arial"/>
          <w:i/>
          <w:iCs/>
          <w:color w:val="373A3C"/>
          <w:sz w:val="24"/>
        </w:rPr>
      </w:pPr>
    </w:p>
    <w:p w:rsidR="00455FF7" w:rsidRDefault="00455FF7">
      <w:pPr>
        <w:rPr>
          <w:rFonts w:ascii="Arial" w:hAnsi="Arial" w:cs="Arial"/>
          <w:i/>
          <w:iCs/>
          <w:color w:val="373A3C"/>
          <w:sz w:val="24"/>
        </w:rPr>
      </w:pPr>
    </w:p>
    <w:p w:rsidR="00455FF7" w:rsidRDefault="00455FF7" w:rsidP="00455FF7">
      <w:pPr>
        <w:rPr>
          <w:rFonts w:ascii="Roboto" w:hAnsi="Roboto"/>
          <w:color w:val="37474F"/>
        </w:rPr>
      </w:pPr>
    </w:p>
    <w:p w:rsidR="00B64CB5" w:rsidRDefault="00455FF7" w:rsidP="00B64CB5">
      <w:pPr>
        <w:keepNext/>
      </w:pPr>
      <w:r>
        <w:rPr>
          <w:noProof/>
        </w:rPr>
        <w:lastRenderedPageBreak/>
        <w:drawing>
          <wp:inline distT="0" distB="0" distL="0" distR="0">
            <wp:extent cx="5731510" cy="811339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8113395"/>
                    </a:xfrm>
                    <a:prstGeom prst="rect">
                      <a:avLst/>
                    </a:prstGeom>
                    <a:noFill/>
                    <a:ln>
                      <a:noFill/>
                    </a:ln>
                  </pic:spPr>
                </pic:pic>
              </a:graphicData>
            </a:graphic>
          </wp:inline>
        </w:drawing>
      </w:r>
    </w:p>
    <w:p w:rsidR="008A155D" w:rsidRPr="00B64CB5" w:rsidRDefault="00B64CB5" w:rsidP="00B64CB5">
      <w:pPr>
        <w:pStyle w:val="Caption"/>
        <w:rPr>
          <w:rFonts w:ascii="Arial" w:hAnsi="Arial" w:cs="Arial"/>
          <w:i w:val="0"/>
          <w:color w:val="auto"/>
          <w:sz w:val="24"/>
        </w:rPr>
      </w:pPr>
      <w:r w:rsidRPr="00B64CB5">
        <w:rPr>
          <w:rFonts w:ascii="Arial" w:hAnsi="Arial" w:cs="Arial"/>
          <w:i w:val="0"/>
          <w:color w:val="auto"/>
          <w:sz w:val="24"/>
        </w:rPr>
        <w:t xml:space="preserve">Figure </w:t>
      </w:r>
      <w:r w:rsidRPr="00B64CB5">
        <w:rPr>
          <w:rFonts w:ascii="Arial" w:hAnsi="Arial" w:cs="Arial"/>
          <w:i w:val="0"/>
          <w:color w:val="auto"/>
          <w:sz w:val="24"/>
        </w:rPr>
        <w:fldChar w:fldCharType="begin"/>
      </w:r>
      <w:r w:rsidRPr="00B64CB5">
        <w:rPr>
          <w:rFonts w:ascii="Arial" w:hAnsi="Arial" w:cs="Arial"/>
          <w:i w:val="0"/>
          <w:color w:val="auto"/>
          <w:sz w:val="24"/>
        </w:rPr>
        <w:instrText xml:space="preserve"> SEQ Figure \* ARABIC </w:instrText>
      </w:r>
      <w:r w:rsidRPr="00B64CB5">
        <w:rPr>
          <w:rFonts w:ascii="Arial" w:hAnsi="Arial" w:cs="Arial"/>
          <w:i w:val="0"/>
          <w:color w:val="auto"/>
          <w:sz w:val="24"/>
        </w:rPr>
        <w:fldChar w:fldCharType="separate"/>
      </w:r>
      <w:r w:rsidR="00FB167C">
        <w:rPr>
          <w:rFonts w:ascii="Arial" w:hAnsi="Arial" w:cs="Arial"/>
          <w:i w:val="0"/>
          <w:noProof/>
          <w:color w:val="auto"/>
          <w:sz w:val="24"/>
        </w:rPr>
        <w:t>1</w:t>
      </w:r>
      <w:r w:rsidRPr="00B64CB5">
        <w:rPr>
          <w:rFonts w:ascii="Arial" w:hAnsi="Arial" w:cs="Arial"/>
          <w:i w:val="0"/>
          <w:color w:val="auto"/>
          <w:sz w:val="24"/>
        </w:rPr>
        <w:fldChar w:fldCharType="end"/>
      </w:r>
      <w:r w:rsidRPr="00B64CB5">
        <w:rPr>
          <w:rFonts w:ascii="Arial" w:hAnsi="Arial" w:cs="Arial"/>
          <w:i w:val="0"/>
          <w:color w:val="auto"/>
          <w:sz w:val="24"/>
        </w:rPr>
        <w:t xml:space="preserve"> Map of Penllergare Valley woods</w:t>
      </w:r>
    </w:p>
    <w:p w:rsidR="00FB167C" w:rsidRPr="00FB167C" w:rsidRDefault="00FB167C" w:rsidP="00FB167C">
      <w:pPr>
        <w:pStyle w:val="Caption"/>
        <w:spacing w:line="480" w:lineRule="auto"/>
        <w:rPr>
          <w:rFonts w:ascii="Arial" w:eastAsia="Times New Roman" w:hAnsi="Arial" w:cs="Arial"/>
          <w:bCs/>
          <w:i w:val="0"/>
          <w:color w:val="auto"/>
          <w:kern w:val="36"/>
          <w:sz w:val="36"/>
          <w:szCs w:val="24"/>
          <w:lang w:eastAsia="en-GB"/>
        </w:rPr>
      </w:pPr>
      <w:r w:rsidRPr="00FB167C">
        <w:rPr>
          <w:i w:val="0"/>
          <w:noProof/>
          <w:color w:val="auto"/>
        </w:rPr>
        <w:lastRenderedPageBreak/>
        <mc:AlternateContent>
          <mc:Choice Requires="wps">
            <w:drawing>
              <wp:anchor distT="0" distB="0" distL="114300" distR="114300" simplePos="0" relativeHeight="251673600" behindDoc="0" locked="0" layoutInCell="1" allowOverlap="1" wp14:anchorId="3D3C0FED" wp14:editId="443BC1CD">
                <wp:simplePos x="0" y="0"/>
                <wp:positionH relativeFrom="column">
                  <wp:posOffset>4053840</wp:posOffset>
                </wp:positionH>
                <wp:positionV relativeFrom="paragraph">
                  <wp:posOffset>2442210</wp:posOffset>
                </wp:positionV>
                <wp:extent cx="1807210"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1807210" cy="635"/>
                        </a:xfrm>
                        <a:prstGeom prst="rect">
                          <a:avLst/>
                        </a:prstGeom>
                        <a:solidFill>
                          <a:prstClr val="white"/>
                        </a:solidFill>
                        <a:ln>
                          <a:noFill/>
                        </a:ln>
                      </wps:spPr>
                      <wps:txbx>
                        <w:txbxContent>
                          <w:p w:rsidR="00FB167C" w:rsidRPr="00FB167C" w:rsidRDefault="00FB167C" w:rsidP="00FB167C">
                            <w:pPr>
                              <w:pStyle w:val="Caption"/>
                              <w:rPr>
                                <w:rFonts w:ascii="Arial" w:hAnsi="Arial" w:cs="Arial"/>
                                <w:noProof/>
                                <w:sz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D3C0FED" id="_x0000_t202" coordsize="21600,21600" o:spt="202" path="m,l,21600r21600,l21600,xe">
                <v:stroke joinstyle="miter"/>
                <v:path gradientshapeok="t" o:connecttype="rect"/>
              </v:shapetype>
              <v:shape id="Text Box 12" o:spid="_x0000_s1026" type="#_x0000_t202" style="position:absolute;margin-left:319.2pt;margin-top:192.3pt;width:142.3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" stroked="f">
                <v:textbox style="mso-fit-shape-to-text:t" inset="0,0,0,0">
                  <w:txbxContent>
                    <w:p w:rsidR="00FB167C" w:rsidRPr="00FB167C" w:rsidRDefault="00FB167C" w:rsidP="00FB167C">
                      <w:pPr>
                        <w:pStyle w:val="Caption"/>
                        <w:rPr>
                          <w:rFonts w:ascii="Arial" w:hAnsi="Arial" w:cs="Arial"/>
                          <w:noProof/>
                          <w:sz w:val="24"/>
                        </w:rPr>
                      </w:pPr>
                    </w:p>
                  </w:txbxContent>
                </v:textbox>
                <w10:wrap type="square"/>
              </v:shape>
            </w:pict>
          </mc:Fallback>
        </mc:AlternateContent>
      </w:r>
      <w:r w:rsidR="00906D78" w:rsidRPr="00FB167C">
        <w:rPr>
          <w:rFonts w:ascii="Arial" w:hAnsi="Arial" w:cs="Arial"/>
          <w:i w:val="0"/>
          <w:color w:val="auto"/>
          <w:sz w:val="24"/>
          <w:szCs w:val="24"/>
        </w:rPr>
        <w:t xml:space="preserve">The space chosen </w:t>
      </w:r>
      <w:r w:rsidR="00410034">
        <w:rPr>
          <w:rFonts w:ascii="Arial" w:hAnsi="Arial" w:cs="Arial"/>
          <w:i w:val="0"/>
          <w:color w:val="auto"/>
          <w:sz w:val="24"/>
          <w:szCs w:val="24"/>
        </w:rPr>
        <w:t xml:space="preserve">for </w:t>
      </w:r>
      <w:r w:rsidR="004A2F0F" w:rsidRPr="00FB167C">
        <w:rPr>
          <w:rFonts w:ascii="Arial" w:hAnsi="Arial" w:cs="Arial"/>
          <w:i w:val="0"/>
          <w:color w:val="auto"/>
          <w:sz w:val="24"/>
          <w:szCs w:val="24"/>
        </w:rPr>
        <w:t xml:space="preserve">the </w:t>
      </w:r>
      <w:r w:rsidR="00906D78" w:rsidRPr="00FB167C">
        <w:rPr>
          <w:rFonts w:ascii="Arial" w:hAnsi="Arial" w:cs="Arial"/>
          <w:i w:val="0"/>
          <w:color w:val="auto"/>
          <w:sz w:val="24"/>
          <w:szCs w:val="24"/>
        </w:rPr>
        <w:t xml:space="preserve">exhibition is Penllergare Valley Woods. See map on page 2.  </w:t>
      </w:r>
      <w:r w:rsidR="00CC12A7" w:rsidRPr="00FB167C">
        <w:rPr>
          <w:rFonts w:ascii="Arial" w:hAnsi="Arial" w:cs="Arial"/>
          <w:i w:val="0"/>
          <w:color w:val="auto"/>
          <w:sz w:val="24"/>
          <w:szCs w:val="24"/>
        </w:rPr>
        <w:t xml:space="preserve">Fig 1. </w:t>
      </w:r>
      <w:r w:rsidR="00906D78" w:rsidRPr="00FB167C">
        <w:rPr>
          <w:rFonts w:ascii="Arial" w:hAnsi="Arial" w:cs="Arial"/>
          <w:i w:val="0"/>
          <w:color w:val="auto"/>
          <w:sz w:val="24"/>
          <w:szCs w:val="24"/>
        </w:rPr>
        <w:t xml:space="preserve">It is a </w:t>
      </w:r>
      <w:r w:rsidR="00F931AC" w:rsidRPr="00FB167C">
        <w:rPr>
          <w:rFonts w:ascii="Arial" w:hAnsi="Arial" w:cs="Arial"/>
          <w:i w:val="0"/>
          <w:color w:val="auto"/>
          <w:sz w:val="24"/>
          <w:szCs w:val="24"/>
        </w:rPr>
        <w:t xml:space="preserve">mysterious and </w:t>
      </w:r>
      <w:r w:rsidR="00906D78" w:rsidRPr="00FB167C">
        <w:rPr>
          <w:rFonts w:ascii="Arial" w:hAnsi="Arial" w:cs="Arial"/>
          <w:i w:val="0"/>
          <w:color w:val="auto"/>
          <w:sz w:val="24"/>
          <w:szCs w:val="24"/>
        </w:rPr>
        <w:t>magical place steeped in history and has a deep</w:t>
      </w:r>
      <w:r w:rsidR="0012743F" w:rsidRPr="00FB167C">
        <w:rPr>
          <w:rFonts w:ascii="Arial" w:hAnsi="Arial" w:cs="Arial"/>
          <w:i w:val="0"/>
          <w:color w:val="auto"/>
          <w:sz w:val="24"/>
          <w:szCs w:val="24"/>
        </w:rPr>
        <w:t>,</w:t>
      </w:r>
      <w:r w:rsidR="00906D78" w:rsidRPr="00FB167C">
        <w:rPr>
          <w:rFonts w:ascii="Arial" w:hAnsi="Arial" w:cs="Arial"/>
          <w:i w:val="0"/>
          <w:color w:val="auto"/>
          <w:sz w:val="24"/>
          <w:szCs w:val="24"/>
        </w:rPr>
        <w:t xml:space="preserve"> personal significance to many people</w:t>
      </w:r>
      <w:r w:rsidR="0012743F" w:rsidRPr="00FB167C">
        <w:rPr>
          <w:rFonts w:ascii="Arial" w:hAnsi="Arial" w:cs="Arial"/>
          <w:i w:val="0"/>
          <w:color w:val="auto"/>
          <w:sz w:val="24"/>
          <w:szCs w:val="24"/>
        </w:rPr>
        <w:t xml:space="preserve">, </w:t>
      </w:r>
      <w:r w:rsidR="00132275" w:rsidRPr="00FB167C">
        <w:rPr>
          <w:rFonts w:ascii="Arial" w:hAnsi="Arial" w:cs="Arial"/>
          <w:i w:val="0"/>
          <w:color w:val="auto"/>
          <w:sz w:val="24"/>
          <w:szCs w:val="24"/>
        </w:rPr>
        <w:t>and</w:t>
      </w:r>
      <w:r w:rsidR="0025361B" w:rsidRPr="00FB167C">
        <w:rPr>
          <w:rFonts w:ascii="Arial" w:hAnsi="Arial" w:cs="Arial"/>
          <w:i w:val="0"/>
          <w:color w:val="auto"/>
          <w:sz w:val="24"/>
          <w:szCs w:val="24"/>
        </w:rPr>
        <w:t xml:space="preserve"> plays a</w:t>
      </w:r>
      <w:r w:rsidR="00132275" w:rsidRPr="00FB167C">
        <w:rPr>
          <w:rFonts w:ascii="Arial" w:hAnsi="Arial" w:cs="Arial"/>
          <w:i w:val="0"/>
          <w:color w:val="auto"/>
          <w:sz w:val="24"/>
          <w:szCs w:val="24"/>
        </w:rPr>
        <w:t xml:space="preserve">n important </w:t>
      </w:r>
      <w:r w:rsidR="0025361B" w:rsidRPr="00FB167C">
        <w:rPr>
          <w:rFonts w:ascii="Arial" w:hAnsi="Arial" w:cs="Arial"/>
          <w:i w:val="0"/>
          <w:color w:val="auto"/>
          <w:sz w:val="24"/>
          <w:szCs w:val="24"/>
        </w:rPr>
        <w:t xml:space="preserve">role in </w:t>
      </w:r>
      <w:r w:rsidR="008634B8">
        <w:rPr>
          <w:rFonts w:ascii="Arial" w:hAnsi="Arial" w:cs="Arial"/>
          <w:i w:val="0"/>
          <w:color w:val="auto"/>
          <w:sz w:val="24"/>
          <w:szCs w:val="24"/>
        </w:rPr>
        <w:t>S</w:t>
      </w:r>
      <w:r w:rsidR="0025361B" w:rsidRPr="008634B8">
        <w:rPr>
          <w:rFonts w:ascii="Arial" w:hAnsi="Arial" w:cs="Arial"/>
          <w:i w:val="0"/>
          <w:color w:val="auto"/>
          <w:sz w:val="24"/>
          <w:szCs w:val="24"/>
        </w:rPr>
        <w:t>wansea’s history</w:t>
      </w:r>
      <w:r w:rsidR="009E4032" w:rsidRPr="008634B8">
        <w:rPr>
          <w:rFonts w:ascii="Arial" w:hAnsi="Arial" w:cs="Arial"/>
          <w:i w:val="0"/>
          <w:color w:val="auto"/>
          <w:sz w:val="24"/>
          <w:szCs w:val="24"/>
        </w:rPr>
        <w:t>.</w:t>
      </w:r>
      <w:sdt>
        <w:sdtPr>
          <w:rPr>
            <w:rFonts w:ascii="Arial" w:hAnsi="Arial" w:cs="Arial"/>
            <w:i w:val="0"/>
            <w:color w:val="auto"/>
            <w:sz w:val="24"/>
            <w:szCs w:val="24"/>
          </w:rPr>
          <w:id w:val="-1994710138"/>
          <w:citation/>
        </w:sdtPr>
        <w:sdtEndPr/>
        <w:sdtContent>
          <w:r w:rsidR="009F6AE7" w:rsidRPr="008634B8">
            <w:rPr>
              <w:rFonts w:ascii="Arial" w:hAnsi="Arial" w:cs="Arial"/>
              <w:i w:val="0"/>
              <w:color w:val="auto"/>
              <w:sz w:val="24"/>
              <w:szCs w:val="24"/>
            </w:rPr>
            <w:fldChar w:fldCharType="begin"/>
          </w:r>
          <w:r w:rsidR="009F6AE7" w:rsidRPr="008634B8">
            <w:rPr>
              <w:rFonts w:ascii="Arial" w:hAnsi="Arial" w:cs="Arial"/>
              <w:i w:val="0"/>
              <w:color w:val="auto"/>
              <w:sz w:val="24"/>
              <w:szCs w:val="24"/>
            </w:rPr>
            <w:instrText xml:space="preserve"> CITATION Jen06 \l 2057 </w:instrText>
          </w:r>
          <w:r w:rsidR="009F6AE7" w:rsidRPr="008634B8">
            <w:rPr>
              <w:rFonts w:ascii="Arial" w:hAnsi="Arial" w:cs="Arial"/>
              <w:i w:val="0"/>
              <w:color w:val="auto"/>
              <w:sz w:val="24"/>
              <w:szCs w:val="24"/>
            </w:rPr>
            <w:fldChar w:fldCharType="separate"/>
          </w:r>
          <w:r w:rsidR="004F6495" w:rsidRPr="008634B8">
            <w:rPr>
              <w:rFonts w:ascii="Arial" w:hAnsi="Arial" w:cs="Arial"/>
              <w:i w:val="0"/>
              <w:noProof/>
              <w:color w:val="auto"/>
              <w:sz w:val="24"/>
              <w:szCs w:val="24"/>
            </w:rPr>
            <w:t xml:space="preserve"> (Eyers, 2006)</w:t>
          </w:r>
          <w:r w:rsidR="009F6AE7" w:rsidRPr="008634B8">
            <w:rPr>
              <w:rFonts w:ascii="Arial" w:hAnsi="Arial" w:cs="Arial"/>
              <w:i w:val="0"/>
              <w:color w:val="auto"/>
              <w:sz w:val="24"/>
              <w:szCs w:val="24"/>
            </w:rPr>
            <w:fldChar w:fldCharType="end"/>
          </w:r>
        </w:sdtContent>
      </w:sdt>
      <w:r w:rsidR="00906D78" w:rsidRPr="00FB167C">
        <w:rPr>
          <w:rFonts w:ascii="Arial" w:hAnsi="Arial" w:cs="Arial"/>
          <w:i w:val="0"/>
          <w:color w:val="auto"/>
          <w:sz w:val="24"/>
          <w:szCs w:val="24"/>
        </w:rPr>
        <w:t xml:space="preserve"> </w:t>
      </w:r>
      <w:bookmarkStart w:id="2" w:name="_Hlk6058388"/>
      <w:r w:rsidRPr="00FB167C">
        <w:rPr>
          <w:rFonts w:ascii="Arial" w:hAnsi="Arial" w:cs="Arial"/>
          <w:i w:val="0"/>
          <w:color w:val="auto"/>
          <w:sz w:val="24"/>
          <w:szCs w:val="24"/>
        </w:rPr>
        <w:t xml:space="preserve">         </w:t>
      </w:r>
      <w:r w:rsidRPr="00FB167C">
        <w:rPr>
          <w:rFonts w:ascii="Arial" w:hAnsi="Arial" w:cs="Arial"/>
          <w:i w:val="0"/>
          <w:color w:val="auto"/>
          <w:sz w:val="24"/>
        </w:rPr>
        <w:t xml:space="preserve"> </w:t>
      </w:r>
    </w:p>
    <w:p w:rsidR="00FB167C" w:rsidRDefault="00FB167C" w:rsidP="00FB167C">
      <w:pPr>
        <w:keepNext/>
        <w:spacing w:after="0" w:line="480" w:lineRule="auto"/>
        <w:outlineLvl w:val="0"/>
      </w:pPr>
    </w:p>
    <w:p w:rsidR="007D1147" w:rsidRDefault="007D1147" w:rsidP="007D1147">
      <w:pPr>
        <w:spacing w:after="0" w:line="480" w:lineRule="auto"/>
        <w:outlineLvl w:val="0"/>
        <w:rPr>
          <w:rFonts w:ascii="Arial" w:eastAsia="Times New Roman" w:hAnsi="Arial" w:cs="Arial"/>
          <w:kern w:val="36"/>
          <w:sz w:val="24"/>
          <w:szCs w:val="24"/>
          <w:lang w:eastAsia="en-GB"/>
        </w:rPr>
      </w:pPr>
      <w:r>
        <w:rPr>
          <w:rFonts w:ascii="Arial" w:eastAsia="Times New Roman" w:hAnsi="Arial" w:cs="Arial"/>
          <w:bCs/>
          <w:kern w:val="36"/>
          <w:sz w:val="24"/>
          <w:szCs w:val="24"/>
          <w:lang w:eastAsia="en-GB"/>
        </w:rPr>
        <w:t xml:space="preserve">Generations were born and raised in the area surrounding the estate. This place was all their playgrounds and informed the grounding of early education for many and the basis for my own love and respect of the natural environment. </w:t>
      </w:r>
      <w:sdt>
        <w:sdtPr>
          <w:rPr>
            <w:rFonts w:ascii="Arial" w:eastAsia="Times New Roman" w:hAnsi="Arial" w:cs="Arial"/>
            <w:bCs/>
            <w:kern w:val="36"/>
            <w:sz w:val="24"/>
            <w:szCs w:val="24"/>
            <w:lang w:eastAsia="en-GB"/>
          </w:rPr>
          <w:id w:val="1387151070"/>
          <w:citation/>
        </w:sdtPr>
        <w:sdtEndPr/>
        <w:sdtContent>
          <w:r>
            <w:rPr>
              <w:rFonts w:ascii="Arial" w:eastAsia="Times New Roman" w:hAnsi="Arial" w:cs="Arial"/>
              <w:bCs/>
              <w:kern w:val="36"/>
              <w:sz w:val="24"/>
              <w:szCs w:val="24"/>
              <w:lang w:eastAsia="en-GB"/>
            </w:rPr>
            <w:fldChar w:fldCharType="begin"/>
          </w:r>
          <w:r>
            <w:rPr>
              <w:rFonts w:ascii="Arial" w:eastAsia="Times New Roman" w:hAnsi="Arial" w:cs="Arial"/>
              <w:bCs/>
              <w:kern w:val="36"/>
              <w:sz w:val="24"/>
              <w:szCs w:val="24"/>
              <w:lang w:eastAsia="en-GB"/>
            </w:rPr>
            <w:instrText xml:space="preserve"> CITATION Pro16 \l 2057 </w:instrText>
          </w:r>
          <w:r>
            <w:rPr>
              <w:rFonts w:ascii="Arial" w:eastAsia="Times New Roman" w:hAnsi="Arial" w:cs="Arial"/>
              <w:bCs/>
              <w:kern w:val="36"/>
              <w:sz w:val="24"/>
              <w:szCs w:val="24"/>
              <w:lang w:eastAsia="en-GB"/>
            </w:rPr>
            <w:fldChar w:fldCharType="separate"/>
          </w:r>
          <w:r w:rsidRPr="004F6495">
            <w:rPr>
              <w:rFonts w:ascii="Arial" w:eastAsia="Times New Roman" w:hAnsi="Arial" w:cs="Arial"/>
              <w:noProof/>
              <w:kern w:val="36"/>
              <w:sz w:val="24"/>
              <w:szCs w:val="24"/>
              <w:lang w:eastAsia="en-GB"/>
            </w:rPr>
            <w:t>(Sampson, 2016)</w:t>
          </w:r>
          <w:r>
            <w:rPr>
              <w:rFonts w:ascii="Arial" w:eastAsia="Times New Roman" w:hAnsi="Arial" w:cs="Arial"/>
              <w:bCs/>
              <w:kern w:val="36"/>
              <w:sz w:val="24"/>
              <w:szCs w:val="24"/>
              <w:lang w:eastAsia="en-GB"/>
            </w:rPr>
            <w:fldChar w:fldCharType="end"/>
          </w:r>
        </w:sdtContent>
      </w:sdt>
      <w:r>
        <w:rPr>
          <w:rFonts w:ascii="Arial" w:eastAsia="Times New Roman" w:hAnsi="Arial" w:cs="Arial"/>
          <w:kern w:val="36"/>
          <w:sz w:val="24"/>
          <w:szCs w:val="24"/>
          <w:lang w:eastAsia="en-GB"/>
        </w:rPr>
        <w:t xml:space="preserve">  </w:t>
      </w:r>
    </w:p>
    <w:p w:rsidR="00FB167C" w:rsidRDefault="00FB167C" w:rsidP="00FB167C">
      <w:pPr>
        <w:keepNext/>
        <w:spacing w:after="0" w:line="480" w:lineRule="auto"/>
        <w:outlineLvl w:val="0"/>
      </w:pPr>
    </w:p>
    <w:p w:rsidR="007D1147" w:rsidRPr="00FB167C" w:rsidRDefault="007D1147" w:rsidP="007D1147">
      <w:pPr>
        <w:pStyle w:val="Caption"/>
        <w:rPr>
          <w:rFonts w:ascii="Arial" w:hAnsi="Arial" w:cs="Arial"/>
          <w:noProof/>
          <w:sz w:val="24"/>
        </w:rPr>
      </w:pPr>
      <w:r w:rsidRPr="00FB167C">
        <w:rPr>
          <w:rFonts w:ascii="Arial" w:hAnsi="Arial" w:cs="Arial"/>
          <w:sz w:val="24"/>
        </w:rPr>
        <w:t xml:space="preserve">Figure </w:t>
      </w:r>
      <w:r w:rsidRPr="00FB167C">
        <w:rPr>
          <w:rFonts w:ascii="Arial" w:hAnsi="Arial" w:cs="Arial"/>
          <w:sz w:val="24"/>
        </w:rPr>
        <w:fldChar w:fldCharType="begin"/>
      </w:r>
      <w:r w:rsidRPr="00FB167C">
        <w:rPr>
          <w:rFonts w:ascii="Arial" w:hAnsi="Arial" w:cs="Arial"/>
          <w:sz w:val="24"/>
        </w:rPr>
        <w:instrText xml:space="preserve"> SEQ Figure \* ARABIC </w:instrText>
      </w:r>
      <w:r w:rsidRPr="00FB167C">
        <w:rPr>
          <w:rFonts w:ascii="Arial" w:hAnsi="Arial" w:cs="Arial"/>
          <w:sz w:val="24"/>
        </w:rPr>
        <w:fldChar w:fldCharType="separate"/>
      </w:r>
      <w:r w:rsidRPr="00FB167C">
        <w:rPr>
          <w:rFonts w:ascii="Arial" w:hAnsi="Arial" w:cs="Arial"/>
          <w:noProof/>
          <w:sz w:val="24"/>
        </w:rPr>
        <w:t>2</w:t>
      </w:r>
      <w:r w:rsidRPr="00FB167C">
        <w:rPr>
          <w:rFonts w:ascii="Arial" w:hAnsi="Arial" w:cs="Arial"/>
          <w:sz w:val="24"/>
        </w:rPr>
        <w:fldChar w:fldCharType="end"/>
      </w:r>
      <w:r w:rsidRPr="00FB167C">
        <w:rPr>
          <w:rFonts w:ascii="Arial" w:hAnsi="Arial" w:cs="Arial"/>
          <w:sz w:val="24"/>
        </w:rPr>
        <w:t xml:space="preserve"> outline map</w:t>
      </w:r>
    </w:p>
    <w:p w:rsidR="00FB167C" w:rsidRDefault="007D1147" w:rsidP="00FB167C">
      <w:pPr>
        <w:keepNext/>
        <w:spacing w:after="0" w:line="480" w:lineRule="auto"/>
        <w:outlineLvl w:val="0"/>
      </w:pPr>
      <w:r w:rsidRPr="00FB167C">
        <w:rPr>
          <w:noProof/>
        </w:rPr>
        <w:drawing>
          <wp:anchor distT="0" distB="0" distL="114300" distR="114300" simplePos="0" relativeHeight="251675648" behindDoc="0" locked="0" layoutInCell="1" allowOverlap="1" wp14:anchorId="271DB4D7" wp14:editId="39AF5534">
            <wp:simplePos x="0" y="0"/>
            <wp:positionH relativeFrom="column">
              <wp:posOffset>-30480</wp:posOffset>
            </wp:positionH>
            <wp:positionV relativeFrom="paragraph">
              <wp:posOffset>106680</wp:posOffset>
            </wp:positionV>
            <wp:extent cx="1807210" cy="2385060"/>
            <wp:effectExtent l="0" t="0" r="254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6319" t="31433" r="36535" b="9633"/>
                    <a:stretch/>
                  </pic:blipFill>
                  <pic:spPr bwMode="auto">
                    <a:xfrm>
                      <a:off x="0" y="0"/>
                      <a:ext cx="1807210" cy="2385060"/>
                    </a:xfrm>
                    <a:prstGeom prst="rect">
                      <a:avLst/>
                    </a:prstGeom>
                    <a:ln>
                      <a:noFill/>
                    </a:ln>
                    <a:extLst>
                      <a:ext uri="{53640926-AAD7-44D8-BBD7-CCE9431645EC}">
                        <a14:shadowObscured xmlns:a14="http://schemas.microsoft.com/office/drawing/2010/main"/>
                      </a:ext>
                    </a:extLst>
                  </pic:spPr>
                </pic:pic>
              </a:graphicData>
            </a:graphic>
          </wp:anchor>
        </w:drawing>
      </w:r>
    </w:p>
    <w:p w:rsidR="007D1147" w:rsidRDefault="00FB167C" w:rsidP="00FB167C">
      <w:pPr>
        <w:spacing w:line="480" w:lineRule="auto"/>
        <w:rPr>
          <w:rFonts w:ascii="Arial" w:eastAsia="Times New Roman" w:hAnsi="Arial" w:cs="Arial"/>
          <w:bCs/>
          <w:color w:val="111111"/>
          <w:kern w:val="36"/>
          <w:sz w:val="24"/>
          <w:szCs w:val="24"/>
          <w:lang w:eastAsia="en-GB"/>
        </w:rPr>
      </w:pPr>
      <w:r>
        <w:rPr>
          <w:rFonts w:ascii="Arial" w:eastAsia="Times New Roman" w:hAnsi="Arial" w:cs="Arial"/>
          <w:bCs/>
          <w:color w:val="111111"/>
          <w:kern w:val="36"/>
          <w:sz w:val="24"/>
          <w:szCs w:val="24"/>
          <w:lang w:eastAsia="en-GB"/>
        </w:rPr>
        <w:t xml:space="preserve">To do the size of the site justice, the vision is to have works from </w:t>
      </w:r>
      <w:r w:rsidR="007D1147">
        <w:rPr>
          <w:rFonts w:ascii="Arial" w:eastAsia="Times New Roman" w:hAnsi="Arial" w:cs="Arial"/>
          <w:bCs/>
          <w:color w:val="111111"/>
          <w:kern w:val="36"/>
          <w:sz w:val="24"/>
          <w:szCs w:val="24"/>
          <w:lang w:eastAsia="en-GB"/>
        </w:rPr>
        <w:t xml:space="preserve">many high-profile environmental artists </w:t>
      </w:r>
      <w:r>
        <w:rPr>
          <w:rFonts w:ascii="Arial" w:eastAsia="Times New Roman" w:hAnsi="Arial" w:cs="Arial"/>
          <w:bCs/>
          <w:color w:val="111111"/>
          <w:kern w:val="36"/>
          <w:sz w:val="24"/>
          <w:szCs w:val="24"/>
          <w:lang w:eastAsia="en-GB"/>
        </w:rPr>
        <w:t xml:space="preserve">at every key point on the map. </w:t>
      </w:r>
      <w:r w:rsidR="007D1147">
        <w:rPr>
          <w:rFonts w:ascii="Arial" w:eastAsia="Times New Roman" w:hAnsi="Arial" w:cs="Arial"/>
          <w:bCs/>
          <w:color w:val="111111"/>
          <w:kern w:val="36"/>
          <w:sz w:val="24"/>
          <w:szCs w:val="24"/>
          <w:lang w:eastAsia="en-GB"/>
        </w:rPr>
        <w:t>I will be discussing 4 of the exhibits which will b</w:t>
      </w:r>
      <w:r w:rsidR="008634B8">
        <w:rPr>
          <w:rFonts w:ascii="Arial" w:eastAsia="Times New Roman" w:hAnsi="Arial" w:cs="Arial"/>
          <w:bCs/>
          <w:color w:val="111111"/>
          <w:kern w:val="36"/>
          <w:sz w:val="24"/>
          <w:szCs w:val="24"/>
          <w:lang w:eastAsia="en-GB"/>
        </w:rPr>
        <w:t>e</w:t>
      </w:r>
      <w:r w:rsidR="007D1147">
        <w:rPr>
          <w:rFonts w:ascii="Arial" w:eastAsia="Times New Roman" w:hAnsi="Arial" w:cs="Arial"/>
          <w:bCs/>
          <w:color w:val="111111"/>
          <w:kern w:val="36"/>
          <w:sz w:val="24"/>
          <w:szCs w:val="24"/>
          <w:lang w:eastAsia="en-GB"/>
        </w:rPr>
        <w:t xml:space="preserve"> sited at the points on the map in figure 2. </w:t>
      </w:r>
    </w:p>
    <w:p w:rsidR="007D1147" w:rsidRDefault="007D1147" w:rsidP="00FB167C">
      <w:pPr>
        <w:spacing w:line="480" w:lineRule="auto"/>
        <w:rPr>
          <w:rFonts w:ascii="Arial" w:eastAsia="Times New Roman" w:hAnsi="Arial" w:cs="Arial"/>
          <w:bCs/>
          <w:color w:val="111111"/>
          <w:kern w:val="36"/>
          <w:sz w:val="24"/>
          <w:szCs w:val="24"/>
          <w:lang w:eastAsia="en-GB"/>
        </w:rPr>
      </w:pPr>
    </w:p>
    <w:p w:rsidR="00B34351" w:rsidRPr="00EE255E" w:rsidRDefault="00B34351" w:rsidP="00B34351">
      <w:pPr>
        <w:pStyle w:val="NormalWeb"/>
        <w:spacing w:before="0" w:beforeAutospacing="0" w:after="375" w:afterAutospacing="0" w:line="480" w:lineRule="auto"/>
        <w:rPr>
          <w:rFonts w:ascii="Arial" w:hAnsi="Arial" w:cs="Arial"/>
          <w:bCs/>
          <w:kern w:val="36"/>
        </w:rPr>
      </w:pPr>
      <w:r>
        <w:rPr>
          <w:rFonts w:ascii="Arial" w:hAnsi="Arial" w:cs="Arial"/>
          <w:bCs/>
          <w:color w:val="111111"/>
          <w:kern w:val="36"/>
        </w:rPr>
        <w:t xml:space="preserve">The main reason for choosing this place for an exhibition is to help raise awareness of current dangers to its existence. There are myriads of dangers to the area, and ways that can be brought together to form an awareness of this historical place. e.g. Housing encroachment, Environmental concerns, importance to the history of Swansea, to name a few, but I am going to concentrate on highlighting the transient nature of the world, with the natural environment, and the links through </w:t>
      </w:r>
      <w:r w:rsidRPr="007308F5">
        <w:rPr>
          <w:rFonts w:ascii="Arial" w:hAnsi="Arial" w:cs="Arial"/>
          <w:bCs/>
          <w:kern w:val="36"/>
        </w:rPr>
        <w:t xml:space="preserve">photographic elements. </w:t>
      </w:r>
    </w:p>
    <w:p w:rsidR="007D1147" w:rsidRDefault="007D1147" w:rsidP="00FB167C">
      <w:pPr>
        <w:spacing w:line="480" w:lineRule="auto"/>
        <w:rPr>
          <w:rFonts w:ascii="Arial" w:eastAsia="Times New Roman" w:hAnsi="Arial" w:cs="Arial"/>
          <w:bCs/>
          <w:color w:val="111111"/>
          <w:kern w:val="36"/>
          <w:sz w:val="24"/>
          <w:szCs w:val="24"/>
          <w:lang w:eastAsia="en-GB"/>
        </w:rPr>
      </w:pPr>
    </w:p>
    <w:p w:rsidR="00B34351" w:rsidRDefault="00FB167C" w:rsidP="00FB167C">
      <w:pPr>
        <w:spacing w:line="480" w:lineRule="auto"/>
        <w:rPr>
          <w:rFonts w:ascii="Arial" w:eastAsia="Times New Roman" w:hAnsi="Arial" w:cs="Arial"/>
          <w:bCs/>
          <w:color w:val="111111"/>
          <w:kern w:val="36"/>
          <w:sz w:val="24"/>
          <w:szCs w:val="24"/>
          <w:lang w:eastAsia="en-GB"/>
        </w:rPr>
      </w:pPr>
      <w:r>
        <w:rPr>
          <w:rFonts w:ascii="Arial" w:eastAsia="Times New Roman" w:hAnsi="Arial" w:cs="Arial"/>
          <w:bCs/>
          <w:color w:val="111111"/>
          <w:kern w:val="36"/>
          <w:sz w:val="24"/>
          <w:szCs w:val="24"/>
          <w:lang w:eastAsia="en-GB"/>
        </w:rPr>
        <w:t xml:space="preserve">The exhibition will take place from mid-July to the end of August. The weather conditions will hopefully be more inclement at this time allowing a larger amount of, and more diverse visitors to access the valley and thereby experience the exhibition. </w:t>
      </w:r>
    </w:p>
    <w:p w:rsidR="00FB167C" w:rsidRDefault="00B34351" w:rsidP="00FB167C">
      <w:pPr>
        <w:keepNext/>
        <w:spacing w:after="0" w:line="480" w:lineRule="auto"/>
        <w:outlineLvl w:val="0"/>
        <w:rPr>
          <w:rFonts w:ascii="Arial" w:eastAsia="Times New Roman" w:hAnsi="Arial" w:cs="Arial"/>
          <w:bCs/>
          <w:color w:val="111111"/>
          <w:kern w:val="36"/>
          <w:sz w:val="24"/>
          <w:szCs w:val="24"/>
          <w:lang w:eastAsia="en-GB"/>
        </w:rPr>
      </w:pPr>
      <w:r>
        <w:rPr>
          <w:rFonts w:ascii="Arial" w:eastAsia="Times New Roman" w:hAnsi="Arial" w:cs="Arial"/>
          <w:bCs/>
          <w:color w:val="111111"/>
          <w:kern w:val="36"/>
          <w:sz w:val="24"/>
          <w:szCs w:val="24"/>
          <w:lang w:eastAsia="en-GB"/>
        </w:rPr>
        <w:t xml:space="preserve">The artists will be commissioned to create new pieces that will highlight and relate directly to the environment and space that they will be exhibited in. A lot of the artists will need to work directly in the surroundings to do this. Photographs of each artists work are only for reference of the type of work they have completed previously to ascertain context and are not the final works that will be exhibited.  </w:t>
      </w:r>
    </w:p>
    <w:p w:rsidR="00172916" w:rsidRDefault="00172916" w:rsidP="00172916">
      <w:pPr>
        <w:spacing w:line="480" w:lineRule="auto"/>
        <w:rPr>
          <w:rFonts w:ascii="Arial" w:hAnsi="Arial" w:cs="Arial"/>
          <w:sz w:val="24"/>
          <w:szCs w:val="24"/>
        </w:rPr>
      </w:pPr>
      <w:r>
        <w:rPr>
          <w:rFonts w:ascii="Arial" w:eastAsia="Times New Roman" w:hAnsi="Arial" w:cs="Arial"/>
          <w:bCs/>
          <w:kern w:val="36"/>
          <w:sz w:val="24"/>
          <w:szCs w:val="24"/>
          <w:lang w:eastAsia="en-GB"/>
        </w:rPr>
        <w:t>All artists will be prominent artists who have previously worked in the field of Environmental art or are currently working in the Natural Environment whose</w:t>
      </w:r>
      <w:r w:rsidRPr="00D25BEA">
        <w:rPr>
          <w:rFonts w:ascii="Arial" w:hAnsi="Arial" w:cs="Arial"/>
          <w:sz w:val="24"/>
          <w:szCs w:val="24"/>
        </w:rPr>
        <w:t xml:space="preserve"> </w:t>
      </w:r>
      <w:r>
        <w:rPr>
          <w:rFonts w:ascii="Arial" w:hAnsi="Arial" w:cs="Arial"/>
          <w:sz w:val="24"/>
          <w:szCs w:val="24"/>
        </w:rPr>
        <w:t xml:space="preserve">pieces </w:t>
      </w:r>
      <w:r w:rsidRPr="00D25BEA">
        <w:rPr>
          <w:rFonts w:ascii="Arial" w:hAnsi="Arial" w:cs="Arial"/>
          <w:sz w:val="24"/>
          <w:szCs w:val="24"/>
        </w:rPr>
        <w:t xml:space="preserve">are </w:t>
      </w:r>
      <w:r>
        <w:rPr>
          <w:rFonts w:ascii="Arial" w:hAnsi="Arial" w:cs="Arial"/>
          <w:sz w:val="24"/>
          <w:szCs w:val="24"/>
        </w:rPr>
        <w:t xml:space="preserve">mainly </w:t>
      </w:r>
      <w:r w:rsidRPr="00D25BEA">
        <w:rPr>
          <w:rFonts w:ascii="Arial" w:hAnsi="Arial" w:cs="Arial"/>
          <w:sz w:val="24"/>
          <w:szCs w:val="24"/>
        </w:rPr>
        <w:t>Transient in nature</w:t>
      </w:r>
      <w:r>
        <w:rPr>
          <w:rFonts w:ascii="Arial" w:hAnsi="Arial" w:cs="Arial"/>
          <w:sz w:val="24"/>
          <w:szCs w:val="24"/>
        </w:rPr>
        <w:t>,</w:t>
      </w:r>
      <w:r w:rsidRPr="009C5E65">
        <w:rPr>
          <w:rFonts w:ascii="Lora" w:hAnsi="Lora"/>
          <w:color w:val="545353"/>
          <w:sz w:val="26"/>
          <w:szCs w:val="26"/>
        </w:rPr>
        <w:t xml:space="preserve"> </w:t>
      </w:r>
      <w:r w:rsidRPr="009C5E65">
        <w:rPr>
          <w:rFonts w:ascii="Arial" w:hAnsi="Arial" w:cs="Arial"/>
          <w:szCs w:val="24"/>
        </w:rPr>
        <w:t>and</w:t>
      </w:r>
      <w:r>
        <w:rPr>
          <w:rFonts w:ascii="Arial" w:hAnsi="Arial" w:cs="Arial"/>
          <w:sz w:val="24"/>
          <w:szCs w:val="24"/>
        </w:rPr>
        <w:t xml:space="preserve"> for the most part we rely heavily on photographic images, traditional or modern to view their works.</w:t>
      </w:r>
    </w:p>
    <w:p w:rsidR="004826A0" w:rsidRPr="003767E6" w:rsidRDefault="004826A0" w:rsidP="004826A0">
      <w:pPr>
        <w:spacing w:line="480" w:lineRule="auto"/>
        <w:rPr>
          <w:rFonts w:ascii="Arial" w:hAnsi="Arial" w:cs="Arial"/>
          <w:sz w:val="32"/>
          <w:szCs w:val="24"/>
          <w:shd w:val="clear" w:color="auto" w:fill="FFFFFF"/>
        </w:rPr>
      </w:pPr>
      <w:r w:rsidRPr="007308F5">
        <w:rPr>
          <w:rStyle w:val="ya-q-full-text"/>
          <w:rFonts w:ascii="Arial" w:hAnsi="Arial" w:cs="Arial"/>
          <w:sz w:val="24"/>
          <w:szCs w:val="24"/>
        </w:rPr>
        <w:t xml:space="preserve">Transient art are artworks that are not supposed to have longevity. Graffiti, computer generated art, </w:t>
      </w:r>
      <w:r>
        <w:rPr>
          <w:rStyle w:val="ya-q-full-text"/>
          <w:rFonts w:ascii="Arial" w:hAnsi="Arial" w:cs="Arial"/>
          <w:sz w:val="24"/>
          <w:szCs w:val="24"/>
        </w:rPr>
        <w:t xml:space="preserve">land art, Guerrilla art, </w:t>
      </w:r>
      <w:r w:rsidRPr="007308F5">
        <w:rPr>
          <w:rStyle w:val="ya-q-full-text"/>
          <w:rFonts w:ascii="Arial" w:hAnsi="Arial" w:cs="Arial"/>
          <w:sz w:val="24"/>
          <w:szCs w:val="24"/>
        </w:rPr>
        <w:t xml:space="preserve">happenings, some installations and some elements of performance art can all be regarded as forms of transient art. </w:t>
      </w:r>
      <w:sdt>
        <w:sdtPr>
          <w:rPr>
            <w:rStyle w:val="ya-q-full-text"/>
            <w:rFonts w:ascii="Arial" w:hAnsi="Arial" w:cs="Arial"/>
            <w:sz w:val="24"/>
            <w:szCs w:val="24"/>
          </w:rPr>
          <w:id w:val="1206219190"/>
          <w:citation/>
        </w:sdtPr>
        <w:sdtEndPr>
          <w:rPr>
            <w:rStyle w:val="ya-q-full-text"/>
          </w:rPr>
        </w:sdtEndPr>
        <w:sdtContent>
          <w:r>
            <w:rPr>
              <w:rStyle w:val="ya-q-full-text"/>
              <w:rFonts w:ascii="Arial" w:hAnsi="Arial" w:cs="Arial"/>
              <w:sz w:val="24"/>
              <w:szCs w:val="24"/>
            </w:rPr>
            <w:fldChar w:fldCharType="begin"/>
          </w:r>
          <w:r>
            <w:rPr>
              <w:rStyle w:val="ya-q-full-text"/>
              <w:rFonts w:ascii="Arial" w:hAnsi="Arial" w:cs="Arial"/>
              <w:sz w:val="24"/>
              <w:szCs w:val="24"/>
            </w:rPr>
            <w:instrText xml:space="preserve"> CITATION Cat16 \l 2057 </w:instrText>
          </w:r>
          <w:r>
            <w:rPr>
              <w:rStyle w:val="ya-q-full-text"/>
              <w:rFonts w:ascii="Arial" w:hAnsi="Arial" w:cs="Arial"/>
              <w:sz w:val="24"/>
              <w:szCs w:val="24"/>
            </w:rPr>
            <w:fldChar w:fldCharType="separate"/>
          </w:r>
          <w:r w:rsidRPr="004F6495">
            <w:rPr>
              <w:rFonts w:ascii="Arial" w:hAnsi="Arial" w:cs="Arial"/>
              <w:noProof/>
              <w:sz w:val="24"/>
              <w:szCs w:val="24"/>
            </w:rPr>
            <w:t>(Hill, 2016)</w:t>
          </w:r>
          <w:r>
            <w:rPr>
              <w:rStyle w:val="ya-q-full-text"/>
              <w:rFonts w:ascii="Arial" w:hAnsi="Arial" w:cs="Arial"/>
              <w:sz w:val="24"/>
              <w:szCs w:val="24"/>
            </w:rPr>
            <w:fldChar w:fldCharType="end"/>
          </w:r>
        </w:sdtContent>
      </w:sdt>
      <w:r w:rsidRPr="007308F5">
        <w:rPr>
          <w:rStyle w:val="ya-q-full-text"/>
          <w:rFonts w:ascii="Arial" w:hAnsi="Arial" w:cs="Arial"/>
          <w:sz w:val="24"/>
          <w:szCs w:val="24"/>
        </w:rPr>
        <w:t xml:space="preserve"> </w:t>
      </w:r>
      <w:r w:rsidRPr="00C41662">
        <w:rPr>
          <w:rFonts w:ascii="Arial" w:eastAsia="Times New Roman" w:hAnsi="Arial" w:cs="Arial"/>
          <w:color w:val="000000"/>
          <w:sz w:val="24"/>
          <w:szCs w:val="24"/>
          <w:lang w:eastAsia="en-GB"/>
        </w:rPr>
        <w:t>Red Earth Environmental Art Group</w:t>
      </w:r>
      <w:r>
        <w:rPr>
          <w:rFonts w:ascii="Arial" w:eastAsia="Times New Roman" w:hAnsi="Arial" w:cs="Arial"/>
          <w:color w:val="000000"/>
          <w:sz w:val="24"/>
          <w:szCs w:val="24"/>
          <w:lang w:eastAsia="en-GB"/>
        </w:rPr>
        <w:t xml:space="preserve"> will provide some performance art. </w:t>
      </w:r>
      <w:sdt>
        <w:sdtPr>
          <w:rPr>
            <w:rFonts w:ascii="Arial" w:eastAsia="Times New Roman" w:hAnsi="Arial" w:cs="Arial"/>
            <w:color w:val="000000"/>
            <w:sz w:val="24"/>
            <w:szCs w:val="24"/>
            <w:lang w:eastAsia="en-GB"/>
          </w:rPr>
          <w:id w:val="-1682032892"/>
          <w:citation/>
        </w:sdtPr>
        <w:sdtEndPr/>
        <w:sdtContent>
          <w:r>
            <w:rPr>
              <w:rFonts w:ascii="Arial" w:eastAsia="Times New Roman" w:hAnsi="Arial" w:cs="Arial"/>
              <w:color w:val="000000"/>
              <w:sz w:val="24"/>
              <w:szCs w:val="24"/>
              <w:lang w:eastAsia="en-GB"/>
            </w:rPr>
            <w:fldChar w:fldCharType="begin"/>
          </w:r>
          <w:r>
            <w:rPr>
              <w:rFonts w:ascii="Arial" w:eastAsia="Times New Roman" w:hAnsi="Arial" w:cs="Arial"/>
              <w:color w:val="000000"/>
              <w:sz w:val="24"/>
              <w:szCs w:val="24"/>
              <w:lang w:eastAsia="en-GB"/>
            </w:rPr>
            <w:instrText xml:space="preserve"> CITATION www191 \l 2057 </w:instrText>
          </w:r>
          <w:r>
            <w:rPr>
              <w:rFonts w:ascii="Arial" w:eastAsia="Times New Roman" w:hAnsi="Arial" w:cs="Arial"/>
              <w:color w:val="000000"/>
              <w:sz w:val="24"/>
              <w:szCs w:val="24"/>
              <w:lang w:eastAsia="en-GB"/>
            </w:rPr>
            <w:fldChar w:fldCharType="separate"/>
          </w:r>
          <w:r w:rsidRPr="00253058">
            <w:rPr>
              <w:rFonts w:ascii="Arial" w:eastAsia="Times New Roman" w:hAnsi="Arial" w:cs="Arial"/>
              <w:noProof/>
              <w:color w:val="000000"/>
              <w:sz w:val="24"/>
              <w:szCs w:val="24"/>
              <w:lang w:eastAsia="en-GB"/>
            </w:rPr>
            <w:t>(www.redearth.co.uk, n.d.)</w:t>
          </w:r>
          <w:r>
            <w:rPr>
              <w:rFonts w:ascii="Arial" w:eastAsia="Times New Roman" w:hAnsi="Arial" w:cs="Arial"/>
              <w:color w:val="000000"/>
              <w:sz w:val="24"/>
              <w:szCs w:val="24"/>
              <w:lang w:eastAsia="en-GB"/>
            </w:rPr>
            <w:fldChar w:fldCharType="end"/>
          </w:r>
        </w:sdtContent>
      </w:sdt>
      <w:r>
        <w:rPr>
          <w:rFonts w:ascii="Arial" w:eastAsia="Times New Roman" w:hAnsi="Arial" w:cs="Arial"/>
          <w:color w:val="000000"/>
          <w:sz w:val="24"/>
          <w:szCs w:val="24"/>
          <w:lang w:eastAsia="en-GB"/>
        </w:rPr>
        <w:t xml:space="preserve"> </w:t>
      </w:r>
      <w:r w:rsidRPr="00625FCE">
        <w:rPr>
          <w:rFonts w:ascii="Arial" w:hAnsi="Arial" w:cs="Arial"/>
          <w:color w:val="000000"/>
          <w:sz w:val="24"/>
          <w:szCs w:val="24"/>
          <w:shd w:val="clear" w:color="auto" w:fill="FFFFFF"/>
        </w:rPr>
        <w:t>Agnes Denes</w:t>
      </w:r>
      <w:r>
        <w:rPr>
          <w:rFonts w:ascii="Arial" w:hAnsi="Arial" w:cs="Arial"/>
          <w:color w:val="000000"/>
          <w:sz w:val="24"/>
          <w:szCs w:val="24"/>
          <w:shd w:val="clear" w:color="auto" w:fill="FFFFFF"/>
        </w:rPr>
        <w:t xml:space="preserve"> will have an installation.</w:t>
      </w:r>
      <w:r w:rsidRPr="004826A0">
        <w:rPr>
          <w:rFonts w:ascii="Arial" w:hAnsi="Arial" w:cs="Arial"/>
          <w:color w:val="666666"/>
          <w:sz w:val="20"/>
          <w:szCs w:val="20"/>
          <w:shd w:val="clear" w:color="auto" w:fill="FFFFFF"/>
        </w:rPr>
        <w:t xml:space="preserve"> </w:t>
      </w:r>
      <w:r>
        <w:rPr>
          <w:rFonts w:ascii="Arial" w:hAnsi="Arial" w:cs="Arial"/>
          <w:color w:val="000000"/>
          <w:sz w:val="24"/>
          <w:szCs w:val="24"/>
          <w:shd w:val="clear" w:color="auto" w:fill="FFFFFF"/>
        </w:rPr>
        <w:t xml:space="preserve"> </w:t>
      </w:r>
      <w:r w:rsidRPr="004826A0">
        <w:rPr>
          <w:rFonts w:ascii="Arial" w:hAnsi="Arial" w:cs="Arial"/>
          <w:i/>
          <w:sz w:val="24"/>
          <w:szCs w:val="24"/>
          <w:shd w:val="clear" w:color="auto" w:fill="FFFFFF"/>
        </w:rPr>
        <w:t xml:space="preserve">the artist who created one of the most significant artworks in New York City history, “Wheatfield — </w:t>
      </w:r>
      <w:r w:rsidRPr="004826A0">
        <w:rPr>
          <w:rStyle w:val="Strong"/>
          <w:rFonts w:ascii="Arial" w:hAnsi="Arial" w:cs="Arial"/>
          <w:b w:val="0"/>
          <w:i/>
          <w:sz w:val="24"/>
          <w:szCs w:val="24"/>
        </w:rPr>
        <w:t>A Confrontation</w:t>
      </w:r>
      <w:r w:rsidRPr="004826A0">
        <w:rPr>
          <w:rFonts w:ascii="Arial" w:hAnsi="Arial" w:cs="Arial"/>
          <w:i/>
          <w:sz w:val="24"/>
          <w:szCs w:val="24"/>
          <w:shd w:val="clear" w:color="auto" w:fill="FFFFFF"/>
        </w:rPr>
        <w:t xml:space="preserve"> </w:t>
      </w:r>
      <w:sdt>
        <w:sdtPr>
          <w:rPr>
            <w:rFonts w:ascii="Arial" w:hAnsi="Arial" w:cs="Arial"/>
            <w:sz w:val="24"/>
            <w:szCs w:val="24"/>
            <w:shd w:val="clear" w:color="auto" w:fill="FFFFFF"/>
          </w:rPr>
          <w:id w:val="1519348638"/>
          <w:citation/>
        </w:sdtPr>
        <w:sdtEndPr/>
        <w:sdtContent>
          <w:r w:rsidRPr="004826A0">
            <w:rPr>
              <w:rFonts w:ascii="Arial" w:hAnsi="Arial" w:cs="Arial"/>
              <w:sz w:val="24"/>
              <w:szCs w:val="24"/>
              <w:shd w:val="clear" w:color="auto" w:fill="FFFFFF"/>
            </w:rPr>
            <w:fldChar w:fldCharType="begin"/>
          </w:r>
          <w:r w:rsidRPr="004826A0">
            <w:rPr>
              <w:rFonts w:ascii="Arial" w:hAnsi="Arial" w:cs="Arial"/>
              <w:sz w:val="24"/>
              <w:szCs w:val="24"/>
              <w:shd w:val="clear" w:color="auto" w:fill="FFFFFF"/>
            </w:rPr>
            <w:instrText xml:space="preserve"> CITATION Jac18 \l 2057 </w:instrText>
          </w:r>
          <w:r w:rsidRPr="004826A0">
            <w:rPr>
              <w:rFonts w:ascii="Arial" w:hAnsi="Arial" w:cs="Arial"/>
              <w:sz w:val="24"/>
              <w:szCs w:val="24"/>
              <w:shd w:val="clear" w:color="auto" w:fill="FFFFFF"/>
            </w:rPr>
            <w:fldChar w:fldCharType="separate"/>
          </w:r>
          <w:r w:rsidRPr="004826A0">
            <w:rPr>
              <w:rFonts w:ascii="Arial" w:hAnsi="Arial" w:cs="Arial"/>
              <w:noProof/>
              <w:sz w:val="24"/>
              <w:szCs w:val="24"/>
              <w:shd w:val="clear" w:color="auto" w:fill="FFFFFF"/>
            </w:rPr>
            <w:t>(Jacobs, 2018)</w:t>
          </w:r>
          <w:r w:rsidRPr="004826A0">
            <w:rPr>
              <w:rFonts w:ascii="Arial" w:hAnsi="Arial" w:cs="Arial"/>
              <w:sz w:val="24"/>
              <w:szCs w:val="24"/>
              <w:shd w:val="clear" w:color="auto" w:fill="FFFFFF"/>
            </w:rPr>
            <w:fldChar w:fldCharType="end"/>
          </w:r>
        </w:sdtContent>
      </w:sdt>
      <w:r w:rsidR="003767E6">
        <w:rPr>
          <w:rFonts w:ascii="Arial" w:hAnsi="Arial" w:cs="Arial"/>
          <w:sz w:val="24"/>
          <w:szCs w:val="24"/>
          <w:shd w:val="clear" w:color="auto" w:fill="FFFFFF"/>
        </w:rPr>
        <w:t xml:space="preserve">.  </w:t>
      </w:r>
      <w:r w:rsidR="003767E6" w:rsidRPr="003767E6">
        <w:rPr>
          <w:rStyle w:val="Strong"/>
          <w:rFonts w:ascii="Arial" w:hAnsi="Arial" w:cs="Arial"/>
          <w:b w:val="0"/>
          <w:sz w:val="24"/>
          <w:szCs w:val="20"/>
        </w:rPr>
        <w:t>Edith Meusnier</w:t>
      </w:r>
      <w:r w:rsidR="003767E6" w:rsidRPr="003767E6">
        <w:rPr>
          <w:rFonts w:ascii="Arial" w:hAnsi="Arial" w:cs="Arial"/>
          <w:sz w:val="24"/>
          <w:szCs w:val="20"/>
          <w:shd w:val="clear" w:color="auto" w:fill="FFFFFF"/>
        </w:rPr>
        <w:t xml:space="preserve"> is another artist who will exhibit, she uses textiles for creating public installations dealing with sustainability and environment.</w:t>
      </w:r>
      <w:r w:rsidR="003767E6">
        <w:rPr>
          <w:rFonts w:ascii="Arial" w:hAnsi="Arial" w:cs="Arial"/>
          <w:sz w:val="24"/>
          <w:szCs w:val="20"/>
          <w:shd w:val="clear" w:color="auto" w:fill="FFFFFF"/>
        </w:rPr>
        <w:t xml:space="preserve"> </w:t>
      </w:r>
      <w:sdt>
        <w:sdtPr>
          <w:rPr>
            <w:rFonts w:ascii="Arial" w:hAnsi="Arial" w:cs="Arial"/>
            <w:sz w:val="24"/>
            <w:szCs w:val="20"/>
            <w:shd w:val="clear" w:color="auto" w:fill="FFFFFF"/>
          </w:rPr>
          <w:id w:val="-677884920"/>
          <w:citation/>
        </w:sdtPr>
        <w:sdtEndPr/>
        <w:sdtContent>
          <w:r w:rsidR="003767E6">
            <w:rPr>
              <w:rFonts w:ascii="Arial" w:hAnsi="Arial" w:cs="Arial"/>
              <w:sz w:val="24"/>
              <w:szCs w:val="20"/>
              <w:shd w:val="clear" w:color="auto" w:fill="FFFFFF"/>
            </w:rPr>
            <w:fldChar w:fldCharType="begin"/>
          </w:r>
          <w:r w:rsidR="003767E6">
            <w:rPr>
              <w:rFonts w:ascii="Arial" w:hAnsi="Arial" w:cs="Arial"/>
              <w:sz w:val="24"/>
              <w:szCs w:val="20"/>
              <w:shd w:val="clear" w:color="auto" w:fill="FFFFFF"/>
            </w:rPr>
            <w:instrText xml:space="preserve"> CITATION wid19 \l 2057 </w:instrText>
          </w:r>
          <w:r w:rsidR="003767E6">
            <w:rPr>
              <w:rFonts w:ascii="Arial" w:hAnsi="Arial" w:cs="Arial"/>
              <w:sz w:val="24"/>
              <w:szCs w:val="20"/>
              <w:shd w:val="clear" w:color="auto" w:fill="FFFFFF"/>
            </w:rPr>
            <w:fldChar w:fldCharType="separate"/>
          </w:r>
          <w:r w:rsidR="003767E6" w:rsidRPr="003767E6">
            <w:rPr>
              <w:rFonts w:ascii="Arial" w:hAnsi="Arial" w:cs="Arial"/>
              <w:noProof/>
              <w:sz w:val="24"/>
              <w:szCs w:val="20"/>
              <w:shd w:val="clear" w:color="auto" w:fill="FFFFFF"/>
            </w:rPr>
            <w:t>(widewalls, n.d.)</w:t>
          </w:r>
          <w:r w:rsidR="003767E6">
            <w:rPr>
              <w:rFonts w:ascii="Arial" w:hAnsi="Arial" w:cs="Arial"/>
              <w:sz w:val="24"/>
              <w:szCs w:val="20"/>
              <w:shd w:val="clear" w:color="auto" w:fill="FFFFFF"/>
            </w:rPr>
            <w:fldChar w:fldCharType="end"/>
          </w:r>
        </w:sdtContent>
      </w:sdt>
    </w:p>
    <w:p w:rsidR="003767E6" w:rsidRPr="004826A0" w:rsidRDefault="003767E6" w:rsidP="004826A0">
      <w:pPr>
        <w:spacing w:line="480" w:lineRule="auto"/>
        <w:rPr>
          <w:rFonts w:ascii="Arial" w:hAnsi="Arial" w:cs="Arial"/>
          <w:i/>
          <w:sz w:val="24"/>
          <w:szCs w:val="24"/>
          <w:shd w:val="clear" w:color="auto" w:fill="FFFFFF"/>
        </w:rPr>
      </w:pPr>
    </w:p>
    <w:p w:rsidR="004826A0" w:rsidRPr="00173DDC" w:rsidRDefault="004826A0" w:rsidP="004826A0">
      <w:pPr>
        <w:pStyle w:val="Heading1"/>
        <w:spacing w:before="0" w:line="480" w:lineRule="auto"/>
        <w:rPr>
          <w:rFonts w:ascii="Arial" w:eastAsia="Times New Roman" w:hAnsi="Arial" w:cs="Arial"/>
          <w:bCs/>
          <w:color w:val="auto"/>
          <w:kern w:val="36"/>
          <w:sz w:val="24"/>
          <w:szCs w:val="24"/>
          <w:lang w:eastAsia="en-GB"/>
        </w:rPr>
      </w:pPr>
      <w:r w:rsidRPr="00173DDC">
        <w:rPr>
          <w:rFonts w:ascii="Arial" w:hAnsi="Arial" w:cs="Arial"/>
          <w:color w:val="auto"/>
          <w:sz w:val="24"/>
          <w:szCs w:val="24"/>
        </w:rPr>
        <w:lastRenderedPageBreak/>
        <w:t xml:space="preserve">Environmental art has the power to change the way we view our world. Some artists showcase the innate beauty in nature, while others </w:t>
      </w:r>
      <w:r>
        <w:rPr>
          <w:rFonts w:ascii="Arial" w:hAnsi="Arial" w:cs="Arial"/>
          <w:color w:val="auto"/>
          <w:sz w:val="24"/>
          <w:szCs w:val="24"/>
        </w:rPr>
        <w:t xml:space="preserve">such as Olafur Eliason (who will be another of the exhibitors) </w:t>
      </w:r>
      <w:r w:rsidRPr="00173DDC">
        <w:rPr>
          <w:rFonts w:ascii="Arial" w:hAnsi="Arial" w:cs="Arial"/>
          <w:color w:val="auto"/>
          <w:sz w:val="24"/>
          <w:szCs w:val="24"/>
        </w:rPr>
        <w:t xml:space="preserve">make a </w:t>
      </w:r>
      <w:r>
        <w:rPr>
          <w:rFonts w:ascii="Arial" w:hAnsi="Arial" w:cs="Arial"/>
          <w:color w:val="auto"/>
          <w:sz w:val="24"/>
          <w:szCs w:val="24"/>
        </w:rPr>
        <w:t xml:space="preserve">bold, often political, </w:t>
      </w:r>
      <w:r w:rsidRPr="00173DDC">
        <w:rPr>
          <w:rFonts w:ascii="Arial" w:hAnsi="Arial" w:cs="Arial"/>
          <w:color w:val="auto"/>
          <w:sz w:val="24"/>
          <w:szCs w:val="24"/>
        </w:rPr>
        <w:t>statement with controversial imagery</w:t>
      </w:r>
      <w:r w:rsidRPr="004F2E37">
        <w:rPr>
          <w:rFonts w:ascii="Arial" w:hAnsi="Arial" w:cs="Arial"/>
          <w:color w:val="auto"/>
          <w:sz w:val="24"/>
          <w:szCs w:val="24"/>
        </w:rPr>
        <w:t xml:space="preserve">. </w:t>
      </w:r>
      <w:sdt>
        <w:sdtPr>
          <w:rPr>
            <w:rFonts w:ascii="Arial" w:hAnsi="Arial" w:cs="Arial"/>
            <w:color w:val="auto"/>
            <w:sz w:val="24"/>
            <w:szCs w:val="24"/>
          </w:rPr>
          <w:id w:val="-1621529092"/>
          <w:citation/>
        </w:sdtPr>
        <w:sdtEndPr/>
        <w:sdtContent>
          <w:r>
            <w:rPr>
              <w:rFonts w:ascii="Arial" w:hAnsi="Arial" w:cs="Arial"/>
              <w:color w:val="auto"/>
              <w:sz w:val="24"/>
              <w:szCs w:val="24"/>
            </w:rPr>
            <w:fldChar w:fldCharType="begin"/>
          </w:r>
          <w:r>
            <w:rPr>
              <w:rFonts w:ascii="Arial" w:hAnsi="Arial" w:cs="Arial"/>
              <w:color w:val="auto"/>
              <w:sz w:val="24"/>
              <w:szCs w:val="24"/>
            </w:rPr>
            <w:instrText xml:space="preserve"> CITATION And14 \l 2057 </w:instrText>
          </w:r>
          <w:r>
            <w:rPr>
              <w:rFonts w:ascii="Arial" w:hAnsi="Arial" w:cs="Arial"/>
              <w:color w:val="auto"/>
              <w:sz w:val="24"/>
              <w:szCs w:val="24"/>
            </w:rPr>
            <w:fldChar w:fldCharType="separate"/>
          </w:r>
          <w:r w:rsidRPr="004F6495">
            <w:rPr>
              <w:rFonts w:ascii="Arial" w:hAnsi="Arial" w:cs="Arial"/>
              <w:noProof/>
              <w:color w:val="auto"/>
              <w:sz w:val="24"/>
              <w:szCs w:val="24"/>
            </w:rPr>
            <w:t>(Brown, 2014)</w:t>
          </w:r>
          <w:r>
            <w:rPr>
              <w:rFonts w:ascii="Arial" w:hAnsi="Arial" w:cs="Arial"/>
              <w:color w:val="auto"/>
              <w:sz w:val="24"/>
              <w:szCs w:val="24"/>
            </w:rPr>
            <w:fldChar w:fldCharType="end"/>
          </w:r>
        </w:sdtContent>
      </w:sdt>
      <w:r w:rsidRPr="004F2E37">
        <w:rPr>
          <w:rFonts w:ascii="Arial" w:hAnsi="Arial" w:cs="Arial"/>
          <w:color w:val="auto"/>
          <w:sz w:val="24"/>
          <w:szCs w:val="24"/>
        </w:rPr>
        <w:t xml:space="preserve"> </w:t>
      </w:r>
    </w:p>
    <w:p w:rsidR="004826A0" w:rsidRPr="00B7140D" w:rsidRDefault="004826A0" w:rsidP="004826A0">
      <w:pPr>
        <w:spacing w:after="60" w:line="480" w:lineRule="auto"/>
        <w:rPr>
          <w:rFonts w:ascii="Arial" w:eastAsia="Times New Roman" w:hAnsi="Arial" w:cs="Arial"/>
          <w:sz w:val="24"/>
          <w:szCs w:val="24"/>
          <w:lang w:eastAsia="en-GB"/>
        </w:rPr>
      </w:pPr>
      <w:r w:rsidRPr="00D25BEA">
        <w:rPr>
          <w:rFonts w:ascii="Arial" w:eastAsia="Times New Roman" w:hAnsi="Arial" w:cs="Arial"/>
          <w:color w:val="000000"/>
          <w:sz w:val="24"/>
          <w:szCs w:val="24"/>
          <w:lang w:eastAsia="en-GB"/>
        </w:rPr>
        <w:t xml:space="preserve">Environmental artists </w:t>
      </w:r>
      <w:r>
        <w:rPr>
          <w:rFonts w:ascii="Arial" w:eastAsia="Times New Roman" w:hAnsi="Arial" w:cs="Arial"/>
          <w:color w:val="000000"/>
          <w:sz w:val="24"/>
          <w:szCs w:val="24"/>
          <w:lang w:eastAsia="en-GB"/>
        </w:rPr>
        <w:t xml:space="preserve">endeavour to </w:t>
      </w:r>
      <w:r w:rsidRPr="00D25BEA">
        <w:rPr>
          <w:rFonts w:ascii="Arial" w:eastAsia="Times New Roman" w:hAnsi="Arial" w:cs="Arial"/>
          <w:color w:val="000000"/>
          <w:sz w:val="24"/>
          <w:szCs w:val="24"/>
          <w:lang w:eastAsia="en-GB"/>
        </w:rPr>
        <w:t xml:space="preserve">investigate our human relationship with the environment through embedding their artistic practice within it. </w:t>
      </w:r>
      <w:r w:rsidRPr="009C5E65">
        <w:rPr>
          <w:rFonts w:ascii="Arial" w:hAnsi="Arial" w:cs="Arial"/>
          <w:sz w:val="24"/>
          <w:szCs w:val="26"/>
        </w:rPr>
        <w:t>and seek to make you rethink your relationship with the Earth and its creatures</w:t>
      </w:r>
      <w:r>
        <w:rPr>
          <w:rFonts w:ascii="Arial" w:hAnsi="Arial" w:cs="Arial"/>
          <w:sz w:val="24"/>
          <w:szCs w:val="26"/>
        </w:rPr>
        <w:t>,</w:t>
      </w:r>
      <w:r w:rsidRPr="00D25BEA">
        <w:rPr>
          <w:rFonts w:ascii="Arial" w:eastAsia="Times New Roman" w:hAnsi="Arial" w:cs="Arial"/>
          <w:color w:val="000000"/>
          <w:sz w:val="24"/>
          <w:szCs w:val="24"/>
          <w:lang w:eastAsia="en-GB"/>
        </w:rPr>
        <w:t xml:space="preserve"> this changes the way we think about the site of artistic production. </w:t>
      </w:r>
      <w:r>
        <w:rPr>
          <w:rFonts w:ascii="Arial" w:eastAsia="Times New Roman" w:hAnsi="Arial" w:cs="Arial"/>
          <w:color w:val="000000"/>
          <w:sz w:val="24"/>
          <w:szCs w:val="24"/>
          <w:lang w:eastAsia="en-GB"/>
        </w:rPr>
        <w:t>They</w:t>
      </w:r>
      <w:r w:rsidRPr="00D25BEA">
        <w:rPr>
          <w:rFonts w:ascii="Arial" w:eastAsia="Times New Roman" w:hAnsi="Arial" w:cs="Arial"/>
          <w:color w:val="000000"/>
          <w:sz w:val="24"/>
          <w:szCs w:val="24"/>
          <w:lang w:eastAsia="en-GB"/>
        </w:rPr>
        <w:t xml:space="preserve"> engage the natural world in a</w:t>
      </w:r>
      <w:r>
        <w:rPr>
          <w:rFonts w:ascii="Arial" w:eastAsia="Times New Roman" w:hAnsi="Arial" w:cs="Arial"/>
          <w:color w:val="000000"/>
          <w:sz w:val="24"/>
          <w:szCs w:val="24"/>
          <w:lang w:eastAsia="en-GB"/>
        </w:rPr>
        <w:t>n</w:t>
      </w:r>
      <w:r w:rsidRPr="00D25BEA">
        <w:rPr>
          <w:rFonts w:ascii="Arial" w:eastAsia="Times New Roman" w:hAnsi="Arial" w:cs="Arial"/>
          <w:color w:val="000000"/>
          <w:sz w:val="24"/>
          <w:szCs w:val="24"/>
          <w:lang w:eastAsia="en-GB"/>
        </w:rPr>
        <w:t xml:space="preserve"> active and immediate way </w:t>
      </w:r>
      <w:r>
        <w:rPr>
          <w:rFonts w:ascii="Arial" w:eastAsia="Times New Roman" w:hAnsi="Arial" w:cs="Arial"/>
          <w:color w:val="000000"/>
          <w:sz w:val="24"/>
          <w:szCs w:val="24"/>
          <w:lang w:eastAsia="en-GB"/>
        </w:rPr>
        <w:t xml:space="preserve">and </w:t>
      </w:r>
      <w:r w:rsidRPr="00D25BEA">
        <w:rPr>
          <w:rFonts w:ascii="Arial" w:eastAsia="Times New Roman" w:hAnsi="Arial" w:cs="Arial"/>
          <w:color w:val="000000"/>
          <w:sz w:val="24"/>
          <w:szCs w:val="24"/>
          <w:lang w:eastAsia="en-GB"/>
        </w:rPr>
        <w:t>aim to work in harmony with the natural environment rather than disrupt it. This means they consider the impact that they have on nature</w:t>
      </w:r>
      <w:r w:rsidRPr="009A3D45">
        <w:rPr>
          <w:rFonts w:ascii="Arial" w:eastAsia="Times New Roman" w:hAnsi="Arial" w:cs="Arial"/>
          <w:color w:val="000000"/>
          <w:sz w:val="24"/>
          <w:szCs w:val="24"/>
          <w:lang w:eastAsia="en-GB"/>
        </w:rPr>
        <w:t xml:space="preserve">. </w:t>
      </w:r>
      <w:r w:rsidRPr="009A3D45">
        <w:rPr>
          <w:rFonts w:ascii="Arial" w:hAnsi="Arial" w:cs="Arial"/>
          <w:sz w:val="24"/>
          <w:szCs w:val="24"/>
        </w:rPr>
        <w:t>Often</w:t>
      </w:r>
      <w:r>
        <w:rPr>
          <w:rFonts w:ascii="Arial" w:hAnsi="Arial" w:cs="Arial"/>
          <w:sz w:val="24"/>
          <w:szCs w:val="24"/>
        </w:rPr>
        <w:t xml:space="preserve">, but not always, </w:t>
      </w:r>
      <w:r w:rsidRPr="009A3D45">
        <w:rPr>
          <w:rFonts w:ascii="Arial" w:hAnsi="Arial" w:cs="Arial"/>
          <w:sz w:val="24"/>
          <w:szCs w:val="24"/>
        </w:rPr>
        <w:t>using only</w:t>
      </w:r>
      <w:r>
        <w:rPr>
          <w:rFonts w:ascii="Arial" w:hAnsi="Arial" w:cs="Arial"/>
          <w:sz w:val="24"/>
          <w:szCs w:val="24"/>
        </w:rPr>
        <w:t xml:space="preserve"> </w:t>
      </w:r>
      <w:r w:rsidRPr="009A3D45">
        <w:rPr>
          <w:rFonts w:ascii="Arial" w:hAnsi="Arial" w:cs="Arial"/>
          <w:sz w:val="24"/>
          <w:szCs w:val="24"/>
        </w:rPr>
        <w:t>the natural materials at hand to create something even more beautiful than nature itself</w:t>
      </w:r>
      <w:r>
        <w:rPr>
          <w:rFonts w:ascii="Arial" w:hAnsi="Arial" w:cs="Arial"/>
          <w:sz w:val="24"/>
          <w:szCs w:val="24"/>
        </w:rPr>
        <w:t xml:space="preserve">, or something that will showcase what may be hidden. </w:t>
      </w:r>
      <w:sdt>
        <w:sdtPr>
          <w:rPr>
            <w:rFonts w:ascii="Arial" w:hAnsi="Arial" w:cs="Arial"/>
            <w:sz w:val="24"/>
            <w:szCs w:val="24"/>
          </w:rPr>
          <w:id w:val="-301616773"/>
          <w:citation/>
        </w:sdtPr>
        <w:sdtEndPr/>
        <w:sdtContent>
          <w:r>
            <w:rPr>
              <w:rFonts w:ascii="Arial" w:hAnsi="Arial" w:cs="Arial"/>
              <w:sz w:val="24"/>
              <w:szCs w:val="24"/>
            </w:rPr>
            <w:fldChar w:fldCharType="begin"/>
          </w:r>
          <w:r>
            <w:rPr>
              <w:rFonts w:ascii="Arial" w:hAnsi="Arial" w:cs="Arial"/>
              <w:sz w:val="24"/>
              <w:szCs w:val="24"/>
            </w:rPr>
            <w:instrText xml:space="preserve"> CITATION Jef10 \l 2057 </w:instrText>
          </w:r>
          <w:r>
            <w:rPr>
              <w:rFonts w:ascii="Arial" w:hAnsi="Arial" w:cs="Arial"/>
              <w:sz w:val="24"/>
              <w:szCs w:val="24"/>
            </w:rPr>
            <w:fldChar w:fldCharType="separate"/>
          </w:r>
          <w:r w:rsidRPr="004F6495">
            <w:rPr>
              <w:rFonts w:ascii="Arial" w:hAnsi="Arial" w:cs="Arial"/>
              <w:noProof/>
              <w:sz w:val="24"/>
              <w:szCs w:val="24"/>
            </w:rPr>
            <w:t>(Wallis, 2010)</w:t>
          </w:r>
          <w:r>
            <w:rPr>
              <w:rFonts w:ascii="Arial" w:hAnsi="Arial" w:cs="Arial"/>
              <w:sz w:val="24"/>
              <w:szCs w:val="24"/>
            </w:rPr>
            <w:fldChar w:fldCharType="end"/>
          </w:r>
        </w:sdtContent>
      </w:sdt>
      <w:r w:rsidRPr="00D25BEA">
        <w:rPr>
          <w:rFonts w:ascii="Arial" w:eastAsia="Times New Roman" w:hAnsi="Arial" w:cs="Arial"/>
          <w:color w:val="000000"/>
          <w:sz w:val="24"/>
          <w:szCs w:val="24"/>
          <w:lang w:eastAsia="en-GB"/>
        </w:rPr>
        <w:t xml:space="preserve"> </w:t>
      </w:r>
    </w:p>
    <w:p w:rsidR="00B34351" w:rsidRDefault="00B34351" w:rsidP="00FB167C">
      <w:pPr>
        <w:keepNext/>
        <w:spacing w:after="0" w:line="480" w:lineRule="auto"/>
        <w:outlineLvl w:val="0"/>
      </w:pPr>
    </w:p>
    <w:p w:rsidR="008634B8" w:rsidRDefault="00B34351" w:rsidP="008634B8">
      <w:pPr>
        <w:spacing w:after="0" w:line="480" w:lineRule="auto"/>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The exhibition will start</w:t>
      </w:r>
      <w:r w:rsidR="00A81AC6">
        <w:rPr>
          <w:rFonts w:ascii="Arial" w:eastAsia="Times New Roman" w:hAnsi="Arial" w:cs="Arial"/>
          <w:bCs/>
          <w:kern w:val="36"/>
          <w:sz w:val="24"/>
          <w:szCs w:val="24"/>
          <w:lang w:eastAsia="en-GB"/>
        </w:rPr>
        <w:t xml:space="preserve"> with an </w:t>
      </w:r>
      <w:r w:rsidR="008634B8">
        <w:rPr>
          <w:rFonts w:ascii="Arial" w:eastAsia="Times New Roman" w:hAnsi="Arial" w:cs="Arial"/>
          <w:bCs/>
          <w:kern w:val="36"/>
          <w:sz w:val="24"/>
          <w:szCs w:val="24"/>
          <w:lang w:eastAsia="en-GB"/>
        </w:rPr>
        <w:t xml:space="preserve">exhibition of John Dillwyn Llewelyn’s photographs in the Coffee shop. </w:t>
      </w:r>
      <w:r w:rsidR="00A81AC6">
        <w:rPr>
          <w:rFonts w:ascii="Arial" w:eastAsia="Times New Roman" w:hAnsi="Arial" w:cs="Arial"/>
          <w:bCs/>
          <w:kern w:val="36"/>
          <w:sz w:val="24"/>
          <w:szCs w:val="24"/>
          <w:lang w:eastAsia="en-GB"/>
        </w:rPr>
        <w:t xml:space="preserve">This is near to the main car park and is usually the </w:t>
      </w:r>
      <w:r w:rsidR="001E11A5">
        <w:rPr>
          <w:rFonts w:ascii="Arial" w:eastAsia="Times New Roman" w:hAnsi="Arial" w:cs="Arial"/>
          <w:bCs/>
          <w:kern w:val="36"/>
          <w:sz w:val="24"/>
          <w:szCs w:val="24"/>
          <w:lang w:eastAsia="en-GB"/>
        </w:rPr>
        <w:t>first-place</w:t>
      </w:r>
      <w:r w:rsidR="00A81AC6">
        <w:rPr>
          <w:rFonts w:ascii="Arial" w:eastAsia="Times New Roman" w:hAnsi="Arial" w:cs="Arial"/>
          <w:bCs/>
          <w:kern w:val="36"/>
          <w:sz w:val="24"/>
          <w:szCs w:val="24"/>
          <w:lang w:eastAsia="en-GB"/>
        </w:rPr>
        <w:t xml:space="preserve"> people see on arrival. </w:t>
      </w:r>
    </w:p>
    <w:p w:rsidR="008634B8" w:rsidRDefault="008634B8" w:rsidP="008634B8">
      <w:pPr>
        <w:spacing w:after="0" w:line="480" w:lineRule="auto"/>
        <w:outlineLvl w:val="1"/>
        <w:rPr>
          <w:rFonts w:ascii="Arial" w:eastAsia="Times New Roman" w:hAnsi="Arial" w:cs="Arial"/>
          <w:bCs/>
          <w:kern w:val="36"/>
          <w:sz w:val="24"/>
          <w:szCs w:val="24"/>
          <w:u w:val="single"/>
          <w:lang w:eastAsia="en-GB"/>
        </w:rPr>
      </w:pPr>
      <w:r w:rsidRPr="008634B8">
        <w:rPr>
          <w:rFonts w:ascii="Arial" w:eastAsia="Times New Roman" w:hAnsi="Arial" w:cs="Arial"/>
          <w:bCs/>
          <w:i/>
          <w:kern w:val="36"/>
          <w:sz w:val="24"/>
          <w:szCs w:val="24"/>
          <w:lang w:eastAsia="en-GB"/>
        </w:rPr>
        <w:t>Viewed today his photographs give us not only the details of the landscape but something too of its unique atmosphere.</w:t>
      </w:r>
      <w:r>
        <w:rPr>
          <w:rFonts w:ascii="Arial" w:eastAsia="Times New Roman" w:hAnsi="Arial" w:cs="Arial"/>
          <w:bCs/>
          <w:kern w:val="36"/>
          <w:sz w:val="24"/>
          <w:szCs w:val="24"/>
          <w:u w:val="single"/>
          <w:lang w:eastAsia="en-GB"/>
        </w:rPr>
        <w:t xml:space="preserve"> </w:t>
      </w:r>
      <w:sdt>
        <w:sdtPr>
          <w:rPr>
            <w:rFonts w:ascii="Arial" w:eastAsia="Times New Roman" w:hAnsi="Arial" w:cs="Arial"/>
            <w:bCs/>
            <w:kern w:val="36"/>
            <w:sz w:val="24"/>
            <w:szCs w:val="24"/>
            <w:u w:val="single"/>
            <w:lang w:eastAsia="en-GB"/>
          </w:rPr>
          <w:id w:val="1169984851"/>
          <w:citation/>
        </w:sdtPr>
        <w:sdtEndPr/>
        <w:sdtContent>
          <w:r>
            <w:rPr>
              <w:rFonts w:ascii="Arial" w:eastAsia="Times New Roman" w:hAnsi="Arial" w:cs="Arial"/>
              <w:bCs/>
              <w:kern w:val="36"/>
              <w:sz w:val="24"/>
              <w:szCs w:val="24"/>
              <w:u w:val="single"/>
              <w:lang w:eastAsia="en-GB"/>
            </w:rPr>
            <w:fldChar w:fldCharType="begin"/>
          </w:r>
          <w:r>
            <w:rPr>
              <w:rFonts w:ascii="Arial" w:eastAsia="Times New Roman" w:hAnsi="Arial" w:cs="Arial"/>
              <w:bCs/>
              <w:kern w:val="36"/>
              <w:sz w:val="24"/>
              <w:szCs w:val="24"/>
              <w:u w:val="single"/>
              <w:lang w:eastAsia="en-GB"/>
            </w:rPr>
            <w:instrText xml:space="preserve"> CITATION Jen06 \l 2057 </w:instrText>
          </w:r>
          <w:r>
            <w:rPr>
              <w:rFonts w:ascii="Arial" w:eastAsia="Times New Roman" w:hAnsi="Arial" w:cs="Arial"/>
              <w:bCs/>
              <w:kern w:val="36"/>
              <w:sz w:val="24"/>
              <w:szCs w:val="24"/>
              <w:u w:val="single"/>
              <w:lang w:eastAsia="en-GB"/>
            </w:rPr>
            <w:fldChar w:fldCharType="separate"/>
          </w:r>
          <w:r w:rsidRPr="00003609">
            <w:rPr>
              <w:rFonts w:ascii="Arial" w:eastAsia="Times New Roman" w:hAnsi="Arial" w:cs="Arial"/>
              <w:noProof/>
              <w:kern w:val="36"/>
              <w:sz w:val="24"/>
              <w:szCs w:val="24"/>
              <w:lang w:eastAsia="en-GB"/>
            </w:rPr>
            <w:t>(Eyers, 2006)</w:t>
          </w:r>
          <w:r>
            <w:rPr>
              <w:rFonts w:ascii="Arial" w:eastAsia="Times New Roman" w:hAnsi="Arial" w:cs="Arial"/>
              <w:bCs/>
              <w:kern w:val="36"/>
              <w:sz w:val="24"/>
              <w:szCs w:val="24"/>
              <w:u w:val="single"/>
              <w:lang w:eastAsia="en-GB"/>
            </w:rPr>
            <w:fldChar w:fldCharType="end"/>
          </w:r>
        </w:sdtContent>
      </w:sdt>
      <w:r>
        <w:rPr>
          <w:rFonts w:ascii="Arial" w:eastAsia="Times New Roman" w:hAnsi="Arial" w:cs="Arial"/>
          <w:bCs/>
          <w:kern w:val="36"/>
          <w:sz w:val="24"/>
          <w:szCs w:val="24"/>
          <w:u w:val="single"/>
          <w:lang w:eastAsia="en-GB"/>
        </w:rPr>
        <w:t xml:space="preserve">  </w:t>
      </w:r>
    </w:p>
    <w:p w:rsidR="00172916" w:rsidRDefault="00172916" w:rsidP="008634B8">
      <w:pPr>
        <w:spacing w:after="0" w:line="480" w:lineRule="auto"/>
        <w:outlineLvl w:val="1"/>
        <w:rPr>
          <w:rFonts w:ascii="Arial" w:eastAsia="Times New Roman" w:hAnsi="Arial" w:cs="Arial"/>
          <w:bCs/>
          <w:kern w:val="36"/>
          <w:sz w:val="24"/>
          <w:szCs w:val="24"/>
          <w:u w:val="single"/>
          <w:lang w:eastAsia="en-GB"/>
        </w:rPr>
      </w:pPr>
      <w:r>
        <w:rPr>
          <w:noProof/>
        </w:rPr>
        <w:lastRenderedPageBreak/>
        <w:drawing>
          <wp:anchor distT="0" distB="0" distL="114300" distR="114300" simplePos="0" relativeHeight="251658240" behindDoc="0" locked="0" layoutInCell="1" allowOverlap="1" wp14:anchorId="5C1B396B">
            <wp:simplePos x="0" y="0"/>
            <wp:positionH relativeFrom="margin">
              <wp:posOffset>-160020</wp:posOffset>
            </wp:positionH>
            <wp:positionV relativeFrom="paragraph">
              <wp:posOffset>323850</wp:posOffset>
            </wp:positionV>
            <wp:extent cx="2011045" cy="2570480"/>
            <wp:effectExtent l="0" t="0" r="8255" b="1270"/>
            <wp:wrapSquare wrapText="bothSides"/>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11045" cy="25704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7490B" w:rsidRDefault="00410034" w:rsidP="00421BFA">
      <w:pPr>
        <w:spacing w:after="0" w:line="480" w:lineRule="auto"/>
        <w:outlineLvl w:val="0"/>
        <w:rPr>
          <w:rFonts w:ascii="Arial" w:eastAsia="Times New Roman" w:hAnsi="Arial" w:cs="Arial"/>
          <w:bCs/>
          <w:kern w:val="36"/>
          <w:sz w:val="24"/>
          <w:szCs w:val="24"/>
          <w:lang w:eastAsia="en-GB"/>
        </w:rPr>
      </w:pPr>
      <w:r>
        <w:rPr>
          <w:rFonts w:ascii="Arial" w:eastAsia="Times New Roman" w:hAnsi="Arial" w:cs="Arial"/>
          <w:kern w:val="36"/>
          <w:sz w:val="24"/>
          <w:szCs w:val="24"/>
          <w:lang w:eastAsia="en-GB"/>
        </w:rPr>
        <w:t>Stories passed down through the generations say w</w:t>
      </w:r>
      <w:r w:rsidR="008634B8">
        <w:rPr>
          <w:rFonts w:ascii="Arial" w:eastAsia="Times New Roman" w:hAnsi="Arial" w:cs="Arial"/>
          <w:kern w:val="36"/>
          <w:sz w:val="24"/>
          <w:szCs w:val="24"/>
          <w:lang w:eastAsia="en-GB"/>
        </w:rPr>
        <w:t xml:space="preserve">henever there were visitors to the Mansion House for hunting trips or entertainment the workers on the estate had to wear traditional Welsh Costume </w:t>
      </w:r>
      <w:r w:rsidR="00B34351">
        <w:rPr>
          <w:rFonts w:ascii="Arial" w:eastAsia="Times New Roman" w:hAnsi="Arial" w:cs="Arial"/>
          <w:kern w:val="36"/>
          <w:sz w:val="24"/>
          <w:szCs w:val="24"/>
          <w:lang w:eastAsia="en-GB"/>
        </w:rPr>
        <w:t xml:space="preserve">and </w:t>
      </w:r>
      <w:r w:rsidR="00B34351" w:rsidRPr="00D62C19">
        <w:rPr>
          <w:rFonts w:ascii="Arial" w:eastAsia="Times New Roman" w:hAnsi="Arial" w:cs="Arial"/>
          <w:kern w:val="36"/>
          <w:sz w:val="24"/>
          <w:szCs w:val="24"/>
          <w:lang w:eastAsia="en-GB"/>
        </w:rPr>
        <w:t xml:space="preserve">were encouraged to speak </w:t>
      </w:r>
      <w:r w:rsidR="00172916">
        <w:rPr>
          <w:rFonts w:ascii="Arial" w:eastAsia="Times New Roman" w:hAnsi="Arial" w:cs="Arial"/>
          <w:kern w:val="36"/>
          <w:sz w:val="24"/>
          <w:szCs w:val="24"/>
          <w:lang w:eastAsia="en-GB"/>
        </w:rPr>
        <w:t xml:space="preserve">welsh. Probably for tourists benefit rather than the workers. </w:t>
      </w:r>
      <w:sdt>
        <w:sdtPr>
          <w:rPr>
            <w:rFonts w:ascii="Arial" w:eastAsia="Times New Roman" w:hAnsi="Arial" w:cs="Arial"/>
            <w:kern w:val="36"/>
            <w:sz w:val="24"/>
            <w:szCs w:val="24"/>
            <w:lang w:eastAsia="en-GB"/>
          </w:rPr>
          <w:id w:val="-913695059"/>
          <w:citation/>
        </w:sdtPr>
        <w:sdtEndPr/>
        <w:sdtContent>
          <w:r w:rsidR="00D62C19" w:rsidRPr="00172916">
            <w:rPr>
              <w:rFonts w:ascii="Arial" w:eastAsia="Times New Roman" w:hAnsi="Arial" w:cs="Arial"/>
              <w:kern w:val="36"/>
              <w:sz w:val="24"/>
              <w:szCs w:val="24"/>
              <w:lang w:eastAsia="en-GB"/>
            </w:rPr>
            <w:fldChar w:fldCharType="begin"/>
          </w:r>
          <w:r w:rsidR="00D62C19" w:rsidRPr="00172916">
            <w:rPr>
              <w:rFonts w:ascii="Arial" w:hAnsi="Arial" w:cs="Arial"/>
              <w:sz w:val="24"/>
              <w:szCs w:val="24"/>
              <w:shd w:val="clear" w:color="auto" w:fill="FFFFFF"/>
            </w:rPr>
            <w:instrText xml:space="preserve"> CITATION Mic15 \l 2057 </w:instrText>
          </w:r>
          <w:r w:rsidR="00D62C19" w:rsidRPr="00172916">
            <w:rPr>
              <w:rFonts w:ascii="Arial" w:eastAsia="Times New Roman" w:hAnsi="Arial" w:cs="Arial"/>
              <w:kern w:val="36"/>
              <w:sz w:val="24"/>
              <w:szCs w:val="24"/>
              <w:lang w:eastAsia="en-GB"/>
            </w:rPr>
            <w:fldChar w:fldCharType="separate"/>
          </w:r>
          <w:r w:rsidR="00D62C19" w:rsidRPr="00172916">
            <w:rPr>
              <w:rFonts w:ascii="Arial" w:hAnsi="Arial" w:cs="Arial"/>
              <w:noProof/>
              <w:sz w:val="24"/>
              <w:szCs w:val="24"/>
              <w:shd w:val="clear" w:color="auto" w:fill="FFFFFF"/>
            </w:rPr>
            <w:t xml:space="preserve"> (Framen, 2015)</w:t>
          </w:r>
          <w:r w:rsidR="00D62C19" w:rsidRPr="00172916">
            <w:rPr>
              <w:rFonts w:ascii="Arial" w:eastAsia="Times New Roman" w:hAnsi="Arial" w:cs="Arial"/>
              <w:kern w:val="36"/>
              <w:sz w:val="24"/>
              <w:szCs w:val="24"/>
              <w:lang w:eastAsia="en-GB"/>
            </w:rPr>
            <w:fldChar w:fldCharType="end"/>
          </w:r>
        </w:sdtContent>
      </w:sdt>
      <w:r w:rsidR="00B64CB5">
        <w:rPr>
          <w:noProof/>
        </w:rPr>
        <mc:AlternateContent>
          <mc:Choice Requires="wps">
            <w:drawing>
              <wp:anchor distT="0" distB="0" distL="114300" distR="114300" simplePos="0" relativeHeight="251666432" behindDoc="0" locked="0" layoutInCell="1" allowOverlap="1" wp14:anchorId="21F471FC" wp14:editId="39C59B7A">
                <wp:simplePos x="0" y="0"/>
                <wp:positionH relativeFrom="column">
                  <wp:posOffset>-137160</wp:posOffset>
                </wp:positionH>
                <wp:positionV relativeFrom="paragraph">
                  <wp:posOffset>2911475</wp:posOffset>
                </wp:positionV>
                <wp:extent cx="2011045"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011045" cy="635"/>
                        </a:xfrm>
                        <a:prstGeom prst="rect">
                          <a:avLst/>
                        </a:prstGeom>
                        <a:solidFill>
                          <a:prstClr val="white"/>
                        </a:solidFill>
                        <a:ln>
                          <a:noFill/>
                        </a:ln>
                      </wps:spPr>
                      <wps:txbx>
                        <w:txbxContent>
                          <w:p w:rsidR="00B64CB5" w:rsidRPr="00B64CB5" w:rsidRDefault="00B64CB5" w:rsidP="00B64CB5">
                            <w:pPr>
                              <w:pStyle w:val="Caption"/>
                              <w:rPr>
                                <w:rFonts w:ascii="Arial" w:hAnsi="Arial" w:cs="Arial"/>
                                <w:i w:val="0"/>
                                <w:noProof/>
                                <w:color w:val="auto"/>
                                <w:sz w:val="24"/>
                              </w:rPr>
                            </w:pPr>
                            <w:r w:rsidRPr="00B64CB5">
                              <w:rPr>
                                <w:rFonts w:ascii="Arial" w:hAnsi="Arial" w:cs="Arial"/>
                                <w:i w:val="0"/>
                                <w:color w:val="auto"/>
                                <w:sz w:val="24"/>
                              </w:rPr>
                              <w:t xml:space="preserve">Figure </w:t>
                            </w:r>
                            <w:r w:rsidRPr="00B64CB5">
                              <w:rPr>
                                <w:rFonts w:ascii="Arial" w:hAnsi="Arial" w:cs="Arial"/>
                                <w:i w:val="0"/>
                                <w:color w:val="auto"/>
                                <w:sz w:val="24"/>
                              </w:rPr>
                              <w:fldChar w:fldCharType="begin"/>
                            </w:r>
                            <w:r w:rsidRPr="00B64CB5">
                              <w:rPr>
                                <w:rFonts w:ascii="Arial" w:hAnsi="Arial" w:cs="Arial"/>
                                <w:i w:val="0"/>
                                <w:color w:val="auto"/>
                                <w:sz w:val="24"/>
                              </w:rPr>
                              <w:instrText xml:space="preserve"> SEQ Figure \* ARABIC </w:instrText>
                            </w:r>
                            <w:r w:rsidRPr="00B64CB5">
                              <w:rPr>
                                <w:rFonts w:ascii="Arial" w:hAnsi="Arial" w:cs="Arial"/>
                                <w:i w:val="0"/>
                                <w:color w:val="auto"/>
                                <w:sz w:val="24"/>
                              </w:rPr>
                              <w:fldChar w:fldCharType="separate"/>
                            </w:r>
                            <w:r w:rsidR="00FB167C">
                              <w:rPr>
                                <w:rFonts w:ascii="Arial" w:hAnsi="Arial" w:cs="Arial"/>
                                <w:i w:val="0"/>
                                <w:noProof/>
                                <w:color w:val="auto"/>
                                <w:sz w:val="24"/>
                              </w:rPr>
                              <w:t>3</w:t>
                            </w:r>
                            <w:r w:rsidRPr="00B64CB5">
                              <w:rPr>
                                <w:rFonts w:ascii="Arial" w:hAnsi="Arial" w:cs="Arial"/>
                                <w:i w:val="0"/>
                                <w:color w:val="auto"/>
                                <w:sz w:val="24"/>
                              </w:rPr>
                              <w:fldChar w:fldCharType="end"/>
                            </w:r>
                            <w:r>
                              <w:rPr>
                                <w:rFonts w:ascii="Arial" w:hAnsi="Arial" w:cs="Arial"/>
                                <w:i w:val="0"/>
                                <w:color w:val="auto"/>
                                <w:sz w:val="24"/>
                              </w:rPr>
                              <w:t>.</w:t>
                            </w:r>
                            <w:r w:rsidRPr="00B64CB5">
                              <w:rPr>
                                <w:rFonts w:ascii="Arial" w:hAnsi="Arial" w:cs="Arial"/>
                                <w:i w:val="0"/>
                                <w:color w:val="auto"/>
                                <w:sz w:val="24"/>
                              </w:rPr>
                              <w:t xml:space="preserve"> woman in doorway in Welsh Costume.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F471FC" id="Text Box 8" o:spid="_x0000_s1027" type="#_x0000_t202" style="position:absolute;margin-left:-10.8pt;margin-top:229.25pt;width:158.3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" stroked="f">
                <v:textbox style="mso-fit-shape-to-text:t" inset="0,0,0,0">
                  <w:txbxContent>
                    <w:p w:rsidR="00B64CB5" w:rsidRPr="00B64CB5" w:rsidRDefault="00B64CB5" w:rsidP="00B64CB5">
                      <w:pPr>
                        <w:pStyle w:val="Caption"/>
                        <w:rPr>
                          <w:rFonts w:ascii="Arial" w:hAnsi="Arial" w:cs="Arial"/>
                          <w:i w:val="0"/>
                          <w:noProof/>
                          <w:color w:val="auto"/>
                          <w:sz w:val="24"/>
                        </w:rPr>
                      </w:pPr>
                      <w:r w:rsidRPr="00B64CB5">
                        <w:rPr>
                          <w:rFonts w:ascii="Arial" w:hAnsi="Arial" w:cs="Arial"/>
                          <w:i w:val="0"/>
                          <w:color w:val="auto"/>
                          <w:sz w:val="24"/>
                        </w:rPr>
                        <w:t xml:space="preserve">Figure </w:t>
                      </w:r>
                      <w:r w:rsidRPr="00B64CB5">
                        <w:rPr>
                          <w:rFonts w:ascii="Arial" w:hAnsi="Arial" w:cs="Arial"/>
                          <w:i w:val="0"/>
                          <w:color w:val="auto"/>
                          <w:sz w:val="24"/>
                        </w:rPr>
                        <w:fldChar w:fldCharType="begin"/>
                      </w:r>
                      <w:r w:rsidRPr="00B64CB5">
                        <w:rPr>
                          <w:rFonts w:ascii="Arial" w:hAnsi="Arial" w:cs="Arial"/>
                          <w:i w:val="0"/>
                          <w:color w:val="auto"/>
                          <w:sz w:val="24"/>
                        </w:rPr>
                        <w:instrText xml:space="preserve"> SEQ Figure \* ARABIC </w:instrText>
                      </w:r>
                      <w:r w:rsidRPr="00B64CB5">
                        <w:rPr>
                          <w:rFonts w:ascii="Arial" w:hAnsi="Arial" w:cs="Arial"/>
                          <w:i w:val="0"/>
                          <w:color w:val="auto"/>
                          <w:sz w:val="24"/>
                        </w:rPr>
                        <w:fldChar w:fldCharType="separate"/>
                      </w:r>
                      <w:r w:rsidR="00FB167C">
                        <w:rPr>
                          <w:rFonts w:ascii="Arial" w:hAnsi="Arial" w:cs="Arial"/>
                          <w:i w:val="0"/>
                          <w:noProof/>
                          <w:color w:val="auto"/>
                          <w:sz w:val="24"/>
                        </w:rPr>
                        <w:t>3</w:t>
                      </w:r>
                      <w:r w:rsidRPr="00B64CB5">
                        <w:rPr>
                          <w:rFonts w:ascii="Arial" w:hAnsi="Arial" w:cs="Arial"/>
                          <w:i w:val="0"/>
                          <w:color w:val="auto"/>
                          <w:sz w:val="24"/>
                        </w:rPr>
                        <w:fldChar w:fldCharType="end"/>
                      </w:r>
                      <w:r>
                        <w:rPr>
                          <w:rFonts w:ascii="Arial" w:hAnsi="Arial" w:cs="Arial"/>
                          <w:i w:val="0"/>
                          <w:color w:val="auto"/>
                          <w:sz w:val="24"/>
                        </w:rPr>
                        <w:t>.</w:t>
                      </w:r>
                      <w:r w:rsidRPr="00B64CB5">
                        <w:rPr>
                          <w:rFonts w:ascii="Arial" w:hAnsi="Arial" w:cs="Arial"/>
                          <w:i w:val="0"/>
                          <w:color w:val="auto"/>
                          <w:sz w:val="24"/>
                        </w:rPr>
                        <w:t xml:space="preserve"> woman in doorway in Welsh Costume.</w:t>
                      </w:r>
                    </w:p>
                  </w:txbxContent>
                </v:textbox>
                <w10:wrap type="square"/>
              </v:shape>
            </w:pict>
          </mc:Fallback>
        </mc:AlternateContent>
      </w:r>
    </w:p>
    <w:p w:rsidR="00A7490B" w:rsidRDefault="00A7490B" w:rsidP="00906D78">
      <w:pPr>
        <w:spacing w:after="0" w:line="410" w:lineRule="atLeast"/>
        <w:outlineLvl w:val="0"/>
        <w:rPr>
          <w:rFonts w:ascii="Arial" w:eastAsia="Times New Roman" w:hAnsi="Arial" w:cs="Arial"/>
          <w:bCs/>
          <w:kern w:val="36"/>
          <w:sz w:val="24"/>
          <w:szCs w:val="24"/>
          <w:lang w:eastAsia="en-GB"/>
        </w:rPr>
      </w:pPr>
    </w:p>
    <w:p w:rsidR="00172916" w:rsidRDefault="00172916" w:rsidP="00906D78">
      <w:pPr>
        <w:spacing w:after="0" w:line="410" w:lineRule="atLeast"/>
        <w:outlineLvl w:val="0"/>
        <w:rPr>
          <w:rFonts w:ascii="Arial" w:eastAsia="Times New Roman" w:hAnsi="Arial" w:cs="Arial"/>
          <w:bCs/>
          <w:kern w:val="36"/>
          <w:sz w:val="24"/>
          <w:szCs w:val="24"/>
          <w:lang w:eastAsia="en-GB"/>
        </w:rPr>
      </w:pPr>
    </w:p>
    <w:p w:rsidR="00172916" w:rsidRDefault="00172916" w:rsidP="00906D78">
      <w:pPr>
        <w:spacing w:after="0" w:line="410" w:lineRule="atLeast"/>
        <w:outlineLvl w:val="0"/>
        <w:rPr>
          <w:rFonts w:ascii="Arial" w:eastAsia="Times New Roman" w:hAnsi="Arial" w:cs="Arial"/>
          <w:bCs/>
          <w:kern w:val="36"/>
          <w:sz w:val="24"/>
          <w:szCs w:val="24"/>
          <w:lang w:eastAsia="en-GB"/>
        </w:rPr>
      </w:pPr>
    </w:p>
    <w:p w:rsidR="00172916" w:rsidRDefault="00172916" w:rsidP="00906D78">
      <w:pPr>
        <w:spacing w:after="0" w:line="410" w:lineRule="atLeast"/>
        <w:outlineLvl w:val="0"/>
        <w:rPr>
          <w:rFonts w:ascii="Arial" w:eastAsia="Times New Roman" w:hAnsi="Arial" w:cs="Arial"/>
          <w:bCs/>
          <w:kern w:val="36"/>
          <w:sz w:val="24"/>
          <w:szCs w:val="24"/>
          <w:lang w:eastAsia="en-GB"/>
        </w:rPr>
      </w:pPr>
    </w:p>
    <w:p w:rsidR="00A7490B" w:rsidRDefault="00B64CB5" w:rsidP="00906D78">
      <w:pPr>
        <w:spacing w:after="0" w:line="410" w:lineRule="atLeast"/>
        <w:outlineLvl w:val="0"/>
        <w:rPr>
          <w:rFonts w:ascii="Arial" w:eastAsia="Times New Roman" w:hAnsi="Arial" w:cs="Arial"/>
          <w:bCs/>
          <w:kern w:val="36"/>
          <w:sz w:val="24"/>
          <w:szCs w:val="24"/>
          <w:lang w:eastAsia="en-GB"/>
        </w:rPr>
      </w:pPr>
      <w:r>
        <w:rPr>
          <w:noProof/>
        </w:rPr>
        <mc:AlternateContent>
          <mc:Choice Requires="wps">
            <w:drawing>
              <wp:anchor distT="0" distB="0" distL="114300" distR="114300" simplePos="0" relativeHeight="251668480" behindDoc="0" locked="0" layoutInCell="1" allowOverlap="1" wp14:anchorId="7DD26A12" wp14:editId="0C3C20BD">
                <wp:simplePos x="0" y="0"/>
                <wp:positionH relativeFrom="column">
                  <wp:posOffset>3361055</wp:posOffset>
                </wp:positionH>
                <wp:positionV relativeFrom="paragraph">
                  <wp:posOffset>2106930</wp:posOffset>
                </wp:positionV>
                <wp:extent cx="2370455"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2370455" cy="635"/>
                        </a:xfrm>
                        <a:prstGeom prst="rect">
                          <a:avLst/>
                        </a:prstGeom>
                        <a:solidFill>
                          <a:prstClr val="white"/>
                        </a:solidFill>
                        <a:ln>
                          <a:noFill/>
                        </a:ln>
                      </wps:spPr>
                      <wps:txbx>
                        <w:txbxContent>
                          <w:p w:rsidR="00B64CB5" w:rsidRPr="00B64CB5" w:rsidRDefault="00B64CB5" w:rsidP="00B64CB5">
                            <w:pPr>
                              <w:pStyle w:val="Caption"/>
                              <w:rPr>
                                <w:rFonts w:ascii="Arial" w:hAnsi="Arial" w:cs="Arial"/>
                                <w:i w:val="0"/>
                                <w:noProof/>
                                <w:color w:val="auto"/>
                                <w:sz w:val="24"/>
                              </w:rPr>
                            </w:pPr>
                            <w:r w:rsidRPr="00B64CB5">
                              <w:rPr>
                                <w:rFonts w:ascii="Arial" w:hAnsi="Arial" w:cs="Arial"/>
                                <w:i w:val="0"/>
                                <w:color w:val="auto"/>
                                <w:sz w:val="24"/>
                              </w:rPr>
                              <w:t xml:space="preserve">Figure </w:t>
                            </w:r>
                            <w:r w:rsidRPr="00B64CB5">
                              <w:rPr>
                                <w:rFonts w:ascii="Arial" w:hAnsi="Arial" w:cs="Arial"/>
                                <w:i w:val="0"/>
                                <w:color w:val="auto"/>
                                <w:sz w:val="24"/>
                              </w:rPr>
                              <w:fldChar w:fldCharType="begin"/>
                            </w:r>
                            <w:r w:rsidRPr="00B64CB5">
                              <w:rPr>
                                <w:rFonts w:ascii="Arial" w:hAnsi="Arial" w:cs="Arial"/>
                                <w:i w:val="0"/>
                                <w:color w:val="auto"/>
                                <w:sz w:val="24"/>
                              </w:rPr>
                              <w:instrText xml:space="preserve"> SEQ Figure \* ARABIC </w:instrText>
                            </w:r>
                            <w:r w:rsidRPr="00B64CB5">
                              <w:rPr>
                                <w:rFonts w:ascii="Arial" w:hAnsi="Arial" w:cs="Arial"/>
                                <w:i w:val="0"/>
                                <w:color w:val="auto"/>
                                <w:sz w:val="24"/>
                              </w:rPr>
                              <w:fldChar w:fldCharType="separate"/>
                            </w:r>
                            <w:r w:rsidR="00FB167C">
                              <w:rPr>
                                <w:rFonts w:ascii="Arial" w:hAnsi="Arial" w:cs="Arial"/>
                                <w:i w:val="0"/>
                                <w:noProof/>
                                <w:color w:val="auto"/>
                                <w:sz w:val="24"/>
                              </w:rPr>
                              <w:t>4</w:t>
                            </w:r>
                            <w:r w:rsidRPr="00B64CB5">
                              <w:rPr>
                                <w:rFonts w:ascii="Arial" w:hAnsi="Arial" w:cs="Arial"/>
                                <w:i w:val="0"/>
                                <w:color w:val="auto"/>
                                <w:sz w:val="24"/>
                              </w:rPr>
                              <w:fldChar w:fldCharType="end"/>
                            </w:r>
                            <w:r w:rsidRPr="00B64CB5">
                              <w:rPr>
                                <w:rFonts w:ascii="Arial" w:hAnsi="Arial" w:cs="Arial"/>
                                <w:i w:val="0"/>
                                <w:color w:val="auto"/>
                                <w:sz w:val="24"/>
                              </w:rPr>
                              <w:t>. Remember, remember the 5th of November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D26A12" id="Text Box 9" o:spid="_x0000_s1028" type="#_x0000_t202" style="position:absolute;margin-left:264.65pt;margin-top:165.9pt;width:186.6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" stroked="f">
                <v:textbox style="mso-fit-shape-to-text:t" inset="0,0,0,0">
                  <w:txbxContent>
                    <w:p w:rsidR="00B64CB5" w:rsidRPr="00B64CB5" w:rsidRDefault="00B64CB5" w:rsidP="00B64CB5">
                      <w:pPr>
                        <w:pStyle w:val="Caption"/>
                        <w:rPr>
                          <w:rFonts w:ascii="Arial" w:hAnsi="Arial" w:cs="Arial"/>
                          <w:i w:val="0"/>
                          <w:noProof/>
                          <w:color w:val="auto"/>
                          <w:sz w:val="24"/>
                        </w:rPr>
                      </w:pPr>
                      <w:r w:rsidRPr="00B64CB5">
                        <w:rPr>
                          <w:rFonts w:ascii="Arial" w:hAnsi="Arial" w:cs="Arial"/>
                          <w:i w:val="0"/>
                          <w:color w:val="auto"/>
                          <w:sz w:val="24"/>
                        </w:rPr>
                        <w:t xml:space="preserve">Figure </w:t>
                      </w:r>
                      <w:r w:rsidRPr="00B64CB5">
                        <w:rPr>
                          <w:rFonts w:ascii="Arial" w:hAnsi="Arial" w:cs="Arial"/>
                          <w:i w:val="0"/>
                          <w:color w:val="auto"/>
                          <w:sz w:val="24"/>
                        </w:rPr>
                        <w:fldChar w:fldCharType="begin"/>
                      </w:r>
                      <w:r w:rsidRPr="00B64CB5">
                        <w:rPr>
                          <w:rFonts w:ascii="Arial" w:hAnsi="Arial" w:cs="Arial"/>
                          <w:i w:val="0"/>
                          <w:color w:val="auto"/>
                          <w:sz w:val="24"/>
                        </w:rPr>
                        <w:instrText xml:space="preserve"> SEQ Figure \* ARABIC </w:instrText>
                      </w:r>
                      <w:r w:rsidRPr="00B64CB5">
                        <w:rPr>
                          <w:rFonts w:ascii="Arial" w:hAnsi="Arial" w:cs="Arial"/>
                          <w:i w:val="0"/>
                          <w:color w:val="auto"/>
                          <w:sz w:val="24"/>
                        </w:rPr>
                        <w:fldChar w:fldCharType="separate"/>
                      </w:r>
                      <w:r w:rsidR="00FB167C">
                        <w:rPr>
                          <w:rFonts w:ascii="Arial" w:hAnsi="Arial" w:cs="Arial"/>
                          <w:i w:val="0"/>
                          <w:noProof/>
                          <w:color w:val="auto"/>
                          <w:sz w:val="24"/>
                        </w:rPr>
                        <w:t>4</w:t>
                      </w:r>
                      <w:r w:rsidRPr="00B64CB5">
                        <w:rPr>
                          <w:rFonts w:ascii="Arial" w:hAnsi="Arial" w:cs="Arial"/>
                          <w:i w:val="0"/>
                          <w:color w:val="auto"/>
                          <w:sz w:val="24"/>
                        </w:rPr>
                        <w:fldChar w:fldCharType="end"/>
                      </w:r>
                      <w:r w:rsidRPr="00B64CB5">
                        <w:rPr>
                          <w:rFonts w:ascii="Arial" w:hAnsi="Arial" w:cs="Arial"/>
                          <w:i w:val="0"/>
                          <w:color w:val="auto"/>
                          <w:sz w:val="24"/>
                        </w:rPr>
                        <w:t>. Remember, remember the 5th of November</w:t>
                      </w:r>
                    </w:p>
                  </w:txbxContent>
                </v:textbox>
                <w10:wrap type="square"/>
              </v:shape>
            </w:pict>
          </mc:Fallback>
        </mc:AlternateContent>
      </w:r>
      <w:r w:rsidR="0012743F">
        <w:rPr>
          <w:noProof/>
        </w:rPr>
        <w:drawing>
          <wp:anchor distT="0" distB="0" distL="114300" distR="114300" simplePos="0" relativeHeight="251659264" behindDoc="0" locked="0" layoutInCell="1" allowOverlap="1" wp14:anchorId="63A325A6">
            <wp:simplePos x="0" y="0"/>
            <wp:positionH relativeFrom="margin">
              <wp:align>right</wp:align>
            </wp:positionH>
            <wp:positionV relativeFrom="paragraph">
              <wp:posOffset>162560</wp:posOffset>
            </wp:positionV>
            <wp:extent cx="2370455" cy="1887220"/>
            <wp:effectExtent l="0" t="0" r="0" b="0"/>
            <wp:wrapSquare wrapText="bothSides"/>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70455" cy="1887220"/>
                    </a:xfrm>
                    <a:prstGeom prst="rect">
                      <a:avLst/>
                    </a:prstGeom>
                    <a:noFill/>
                    <a:ln>
                      <a:noFill/>
                    </a:ln>
                  </pic:spPr>
                </pic:pic>
              </a:graphicData>
            </a:graphic>
          </wp:anchor>
        </w:drawing>
      </w:r>
    </w:p>
    <w:p w:rsidR="00201CEA" w:rsidRDefault="00201CEA" w:rsidP="00906D78">
      <w:pPr>
        <w:spacing w:after="0" w:line="410" w:lineRule="atLeast"/>
        <w:outlineLvl w:val="0"/>
        <w:rPr>
          <w:rFonts w:ascii="Arial" w:eastAsia="Times New Roman" w:hAnsi="Arial" w:cs="Arial"/>
          <w:bCs/>
          <w:kern w:val="36"/>
          <w:sz w:val="24"/>
          <w:szCs w:val="24"/>
          <w:lang w:eastAsia="en-GB"/>
        </w:rPr>
      </w:pPr>
    </w:p>
    <w:p w:rsidR="00201CEA" w:rsidRDefault="00DD4995" w:rsidP="00906D78">
      <w:pPr>
        <w:spacing w:after="0" w:line="410" w:lineRule="atLeast"/>
        <w:outlineLvl w:val="0"/>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 xml:space="preserve">. </w:t>
      </w:r>
    </w:p>
    <w:p w:rsidR="0082192F" w:rsidRDefault="0082192F" w:rsidP="00906D78">
      <w:pPr>
        <w:spacing w:after="0" w:line="410" w:lineRule="atLeast"/>
        <w:outlineLvl w:val="0"/>
        <w:rPr>
          <w:rFonts w:ascii="Arial" w:eastAsia="Times New Roman" w:hAnsi="Arial" w:cs="Arial"/>
          <w:bCs/>
          <w:kern w:val="36"/>
          <w:sz w:val="24"/>
          <w:szCs w:val="24"/>
          <w:lang w:eastAsia="en-GB"/>
        </w:rPr>
      </w:pPr>
    </w:p>
    <w:p w:rsidR="0082192F" w:rsidRDefault="0082192F" w:rsidP="00906D78">
      <w:pPr>
        <w:spacing w:after="0" w:line="410" w:lineRule="atLeast"/>
        <w:outlineLvl w:val="0"/>
        <w:rPr>
          <w:rFonts w:ascii="Arial" w:eastAsia="Times New Roman" w:hAnsi="Arial" w:cs="Arial"/>
          <w:bCs/>
          <w:kern w:val="36"/>
          <w:sz w:val="24"/>
          <w:szCs w:val="24"/>
          <w:lang w:eastAsia="en-GB"/>
        </w:rPr>
      </w:pPr>
    </w:p>
    <w:p w:rsidR="0082192F" w:rsidRDefault="0082192F" w:rsidP="00906D78">
      <w:pPr>
        <w:spacing w:after="0" w:line="410" w:lineRule="atLeast"/>
        <w:outlineLvl w:val="0"/>
        <w:rPr>
          <w:rFonts w:ascii="Arial" w:eastAsia="Times New Roman" w:hAnsi="Arial" w:cs="Arial"/>
          <w:bCs/>
          <w:kern w:val="36"/>
          <w:sz w:val="24"/>
          <w:szCs w:val="24"/>
          <w:lang w:eastAsia="en-GB"/>
        </w:rPr>
      </w:pPr>
    </w:p>
    <w:p w:rsidR="0082192F" w:rsidRDefault="0082192F" w:rsidP="00906D78">
      <w:pPr>
        <w:spacing w:after="0" w:line="410" w:lineRule="atLeast"/>
        <w:outlineLvl w:val="0"/>
        <w:rPr>
          <w:rFonts w:ascii="Arial" w:eastAsia="Times New Roman" w:hAnsi="Arial" w:cs="Arial"/>
          <w:bCs/>
          <w:kern w:val="36"/>
          <w:sz w:val="24"/>
          <w:szCs w:val="24"/>
          <w:lang w:eastAsia="en-GB"/>
        </w:rPr>
      </w:pPr>
    </w:p>
    <w:p w:rsidR="0082192F" w:rsidRDefault="0082192F" w:rsidP="00906D78">
      <w:pPr>
        <w:spacing w:after="0" w:line="410" w:lineRule="atLeast"/>
        <w:outlineLvl w:val="0"/>
        <w:rPr>
          <w:rFonts w:ascii="Arial" w:eastAsia="Times New Roman" w:hAnsi="Arial" w:cs="Arial"/>
          <w:bCs/>
          <w:kern w:val="36"/>
          <w:sz w:val="24"/>
          <w:szCs w:val="24"/>
          <w:lang w:eastAsia="en-GB"/>
        </w:rPr>
      </w:pPr>
    </w:p>
    <w:p w:rsidR="0082192F" w:rsidRDefault="0082192F" w:rsidP="00906D78">
      <w:pPr>
        <w:spacing w:after="0" w:line="410" w:lineRule="atLeast"/>
        <w:outlineLvl w:val="0"/>
        <w:rPr>
          <w:rFonts w:ascii="Arial" w:eastAsia="Times New Roman" w:hAnsi="Arial" w:cs="Arial"/>
          <w:bCs/>
          <w:kern w:val="36"/>
          <w:sz w:val="24"/>
          <w:szCs w:val="24"/>
          <w:lang w:eastAsia="en-GB"/>
        </w:rPr>
      </w:pPr>
    </w:p>
    <w:p w:rsidR="0082192F" w:rsidRDefault="0082192F" w:rsidP="00906D78">
      <w:pPr>
        <w:spacing w:after="0" w:line="410" w:lineRule="atLeast"/>
        <w:outlineLvl w:val="0"/>
        <w:rPr>
          <w:rFonts w:ascii="Arial" w:eastAsia="Times New Roman" w:hAnsi="Arial" w:cs="Arial"/>
          <w:bCs/>
          <w:kern w:val="36"/>
          <w:sz w:val="24"/>
          <w:szCs w:val="24"/>
          <w:lang w:eastAsia="en-GB"/>
        </w:rPr>
      </w:pPr>
    </w:p>
    <w:p w:rsidR="00421BFA" w:rsidRDefault="00EE255E" w:rsidP="00906D78">
      <w:pPr>
        <w:spacing w:after="0" w:line="410" w:lineRule="atLeast"/>
        <w:outlineLvl w:val="0"/>
        <w:rPr>
          <w:rFonts w:ascii="Arial" w:eastAsia="Times New Roman" w:hAnsi="Arial" w:cs="Arial"/>
          <w:bCs/>
          <w:kern w:val="36"/>
          <w:sz w:val="24"/>
          <w:szCs w:val="24"/>
          <w:lang w:eastAsia="en-GB"/>
        </w:rPr>
      </w:pPr>
      <w:r>
        <w:rPr>
          <w:noProof/>
        </w:rPr>
        <w:drawing>
          <wp:anchor distT="0" distB="0" distL="114300" distR="114300" simplePos="0" relativeHeight="251660288" behindDoc="0" locked="0" layoutInCell="1" allowOverlap="1" wp14:anchorId="7871F6C8">
            <wp:simplePos x="0" y="0"/>
            <wp:positionH relativeFrom="column">
              <wp:posOffset>3980815</wp:posOffset>
            </wp:positionH>
            <wp:positionV relativeFrom="paragraph">
              <wp:posOffset>184150</wp:posOffset>
            </wp:positionV>
            <wp:extent cx="1769110" cy="1994535"/>
            <wp:effectExtent l="0" t="0" r="2540" b="5715"/>
            <wp:wrapSquare wrapText="bothSides"/>
            <wp:docPr id="6" name="Picture 6" descr="Image result for john dillwyn llewelyn photo of the m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john dillwyn llewelyn photo of the mo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69110" cy="19945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21BFA" w:rsidRDefault="00B64CB5" w:rsidP="006A33D2">
      <w:pPr>
        <w:spacing w:after="0" w:line="480" w:lineRule="auto"/>
        <w:outlineLvl w:val="1"/>
        <w:rPr>
          <w:rFonts w:ascii="Arial" w:eastAsia="Times New Roman" w:hAnsi="Arial" w:cs="Arial"/>
          <w:bCs/>
          <w:kern w:val="36"/>
          <w:sz w:val="24"/>
          <w:szCs w:val="24"/>
          <w:lang w:eastAsia="en-GB"/>
        </w:rPr>
      </w:pPr>
      <w:r>
        <w:rPr>
          <w:noProof/>
        </w:rPr>
        <mc:AlternateContent>
          <mc:Choice Requires="wps">
            <w:drawing>
              <wp:anchor distT="0" distB="0" distL="114300" distR="114300" simplePos="0" relativeHeight="251670528" behindDoc="0" locked="0" layoutInCell="1" allowOverlap="1" wp14:anchorId="28A602C5" wp14:editId="03C5082D">
                <wp:simplePos x="0" y="0"/>
                <wp:positionH relativeFrom="column">
                  <wp:posOffset>4015740</wp:posOffset>
                </wp:positionH>
                <wp:positionV relativeFrom="paragraph">
                  <wp:posOffset>1868170</wp:posOffset>
                </wp:positionV>
                <wp:extent cx="1554480"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1554480" cy="635"/>
                        </a:xfrm>
                        <a:prstGeom prst="rect">
                          <a:avLst/>
                        </a:prstGeom>
                        <a:solidFill>
                          <a:prstClr val="white"/>
                        </a:solidFill>
                        <a:ln>
                          <a:noFill/>
                        </a:ln>
                      </wps:spPr>
                      <wps:txbx>
                        <w:txbxContent>
                          <w:p w:rsidR="00B64CB5" w:rsidRPr="00B64CB5" w:rsidRDefault="00B64CB5" w:rsidP="00B64CB5">
                            <w:pPr>
                              <w:pStyle w:val="Caption"/>
                              <w:rPr>
                                <w:rFonts w:ascii="Arial" w:hAnsi="Arial" w:cs="Arial"/>
                                <w:i w:val="0"/>
                                <w:noProof/>
                                <w:color w:val="auto"/>
                                <w:sz w:val="24"/>
                              </w:rPr>
                            </w:pPr>
                            <w:r w:rsidRPr="00B64CB5">
                              <w:rPr>
                                <w:rFonts w:ascii="Arial" w:hAnsi="Arial" w:cs="Arial"/>
                                <w:i w:val="0"/>
                                <w:color w:val="auto"/>
                                <w:sz w:val="24"/>
                              </w:rPr>
                              <w:t xml:space="preserve">Figure </w:t>
                            </w:r>
                            <w:r w:rsidRPr="00B64CB5">
                              <w:rPr>
                                <w:rFonts w:ascii="Arial" w:hAnsi="Arial" w:cs="Arial"/>
                                <w:i w:val="0"/>
                                <w:color w:val="auto"/>
                                <w:sz w:val="24"/>
                              </w:rPr>
                              <w:fldChar w:fldCharType="begin"/>
                            </w:r>
                            <w:r w:rsidRPr="00B64CB5">
                              <w:rPr>
                                <w:rFonts w:ascii="Arial" w:hAnsi="Arial" w:cs="Arial"/>
                                <w:i w:val="0"/>
                                <w:color w:val="auto"/>
                                <w:sz w:val="24"/>
                              </w:rPr>
                              <w:instrText xml:space="preserve"> SEQ Figure \* ARABIC </w:instrText>
                            </w:r>
                            <w:r w:rsidRPr="00B64CB5">
                              <w:rPr>
                                <w:rFonts w:ascii="Arial" w:hAnsi="Arial" w:cs="Arial"/>
                                <w:i w:val="0"/>
                                <w:color w:val="auto"/>
                                <w:sz w:val="24"/>
                              </w:rPr>
                              <w:fldChar w:fldCharType="separate"/>
                            </w:r>
                            <w:r w:rsidR="00FB167C">
                              <w:rPr>
                                <w:rFonts w:ascii="Arial" w:hAnsi="Arial" w:cs="Arial"/>
                                <w:i w:val="0"/>
                                <w:noProof/>
                                <w:color w:val="auto"/>
                                <w:sz w:val="24"/>
                              </w:rPr>
                              <w:t>5</w:t>
                            </w:r>
                            <w:r w:rsidRPr="00B64CB5">
                              <w:rPr>
                                <w:rFonts w:ascii="Arial" w:hAnsi="Arial" w:cs="Arial"/>
                                <w:i w:val="0"/>
                                <w:color w:val="auto"/>
                                <w:sz w:val="24"/>
                              </w:rPr>
                              <w:fldChar w:fldCharType="end"/>
                            </w:r>
                            <w:r w:rsidRPr="00B64CB5">
                              <w:rPr>
                                <w:rFonts w:ascii="Arial" w:hAnsi="Arial" w:cs="Arial"/>
                                <w:i w:val="0"/>
                                <w:color w:val="auto"/>
                                <w:sz w:val="24"/>
                              </w:rPr>
                              <w:t>. Moon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A602C5" id="Text Box 10" o:spid="_x0000_s1029" type="#_x0000_t202" style="position:absolute;margin-left:316.2pt;margin-top:147.1pt;width:122.4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" stroked="f">
                <v:textbox style="mso-fit-shape-to-text:t" inset="0,0,0,0">
                  <w:txbxContent>
                    <w:p w:rsidR="00B64CB5" w:rsidRPr="00B64CB5" w:rsidRDefault="00B64CB5" w:rsidP="00B64CB5">
                      <w:pPr>
                        <w:pStyle w:val="Caption"/>
                        <w:rPr>
                          <w:rFonts w:ascii="Arial" w:hAnsi="Arial" w:cs="Arial"/>
                          <w:i w:val="0"/>
                          <w:noProof/>
                          <w:color w:val="auto"/>
                          <w:sz w:val="24"/>
                        </w:rPr>
                      </w:pPr>
                      <w:r w:rsidRPr="00B64CB5">
                        <w:rPr>
                          <w:rFonts w:ascii="Arial" w:hAnsi="Arial" w:cs="Arial"/>
                          <w:i w:val="0"/>
                          <w:color w:val="auto"/>
                          <w:sz w:val="24"/>
                        </w:rPr>
                        <w:t xml:space="preserve">Figure </w:t>
                      </w:r>
                      <w:r w:rsidRPr="00B64CB5">
                        <w:rPr>
                          <w:rFonts w:ascii="Arial" w:hAnsi="Arial" w:cs="Arial"/>
                          <w:i w:val="0"/>
                          <w:color w:val="auto"/>
                          <w:sz w:val="24"/>
                        </w:rPr>
                        <w:fldChar w:fldCharType="begin"/>
                      </w:r>
                      <w:r w:rsidRPr="00B64CB5">
                        <w:rPr>
                          <w:rFonts w:ascii="Arial" w:hAnsi="Arial" w:cs="Arial"/>
                          <w:i w:val="0"/>
                          <w:color w:val="auto"/>
                          <w:sz w:val="24"/>
                        </w:rPr>
                        <w:instrText xml:space="preserve"> SEQ Figure \* ARABIC </w:instrText>
                      </w:r>
                      <w:r w:rsidRPr="00B64CB5">
                        <w:rPr>
                          <w:rFonts w:ascii="Arial" w:hAnsi="Arial" w:cs="Arial"/>
                          <w:i w:val="0"/>
                          <w:color w:val="auto"/>
                          <w:sz w:val="24"/>
                        </w:rPr>
                        <w:fldChar w:fldCharType="separate"/>
                      </w:r>
                      <w:r w:rsidR="00FB167C">
                        <w:rPr>
                          <w:rFonts w:ascii="Arial" w:hAnsi="Arial" w:cs="Arial"/>
                          <w:i w:val="0"/>
                          <w:noProof/>
                          <w:color w:val="auto"/>
                          <w:sz w:val="24"/>
                        </w:rPr>
                        <w:t>5</w:t>
                      </w:r>
                      <w:r w:rsidRPr="00B64CB5">
                        <w:rPr>
                          <w:rFonts w:ascii="Arial" w:hAnsi="Arial" w:cs="Arial"/>
                          <w:i w:val="0"/>
                          <w:color w:val="auto"/>
                          <w:sz w:val="24"/>
                        </w:rPr>
                        <w:fldChar w:fldCharType="end"/>
                      </w:r>
                      <w:r w:rsidRPr="00B64CB5">
                        <w:rPr>
                          <w:rFonts w:ascii="Arial" w:hAnsi="Arial" w:cs="Arial"/>
                          <w:i w:val="0"/>
                          <w:color w:val="auto"/>
                          <w:sz w:val="24"/>
                        </w:rPr>
                        <w:t>. Moon</w:t>
                      </w:r>
                    </w:p>
                  </w:txbxContent>
                </v:textbox>
                <w10:wrap type="square"/>
              </v:shape>
            </w:pict>
          </mc:Fallback>
        </mc:AlternateContent>
      </w:r>
      <w:r w:rsidR="00850C32">
        <w:rPr>
          <w:rFonts w:ascii="Arial" w:eastAsia="Times New Roman" w:hAnsi="Arial" w:cs="Arial"/>
          <w:bCs/>
          <w:kern w:val="36"/>
          <w:sz w:val="24"/>
          <w:szCs w:val="24"/>
          <w:lang w:eastAsia="en-GB"/>
        </w:rPr>
        <w:t xml:space="preserve">John Dillwyn Llewelyn </w:t>
      </w:r>
      <w:sdt>
        <w:sdtPr>
          <w:rPr>
            <w:rFonts w:ascii="Arial" w:eastAsia="Times New Roman" w:hAnsi="Arial" w:cs="Arial"/>
            <w:bCs/>
            <w:kern w:val="36"/>
            <w:sz w:val="24"/>
            <w:szCs w:val="24"/>
            <w:lang w:eastAsia="en-GB"/>
          </w:rPr>
          <w:id w:val="420920426"/>
          <w:citation/>
        </w:sdtPr>
        <w:sdtEndPr/>
        <w:sdtContent>
          <w:r w:rsidR="00482079">
            <w:rPr>
              <w:rFonts w:ascii="Arial" w:eastAsia="Times New Roman" w:hAnsi="Arial" w:cs="Arial"/>
              <w:bCs/>
              <w:kern w:val="36"/>
              <w:sz w:val="24"/>
              <w:szCs w:val="24"/>
              <w:lang w:eastAsia="en-GB"/>
            </w:rPr>
            <w:fldChar w:fldCharType="begin"/>
          </w:r>
          <w:r w:rsidR="00482079">
            <w:rPr>
              <w:rFonts w:ascii="Arial" w:eastAsia="Times New Roman" w:hAnsi="Arial" w:cs="Arial"/>
              <w:bCs/>
              <w:kern w:val="36"/>
              <w:sz w:val="24"/>
              <w:szCs w:val="24"/>
              <w:lang w:eastAsia="en-GB"/>
            </w:rPr>
            <w:instrText xml:space="preserve"> CITATION Bio \l 2057 </w:instrText>
          </w:r>
          <w:r w:rsidR="00482079">
            <w:rPr>
              <w:rFonts w:ascii="Arial" w:eastAsia="Times New Roman" w:hAnsi="Arial" w:cs="Arial"/>
              <w:bCs/>
              <w:kern w:val="36"/>
              <w:sz w:val="24"/>
              <w:szCs w:val="24"/>
              <w:lang w:eastAsia="en-GB"/>
            </w:rPr>
            <w:fldChar w:fldCharType="separate"/>
          </w:r>
          <w:r w:rsidR="004F6495" w:rsidRPr="004F6495">
            <w:rPr>
              <w:rFonts w:ascii="Arial" w:eastAsia="Times New Roman" w:hAnsi="Arial" w:cs="Arial"/>
              <w:noProof/>
              <w:kern w:val="36"/>
              <w:sz w:val="24"/>
              <w:szCs w:val="24"/>
              <w:lang w:eastAsia="en-GB"/>
            </w:rPr>
            <w:t>(Anon., n.d.)</w:t>
          </w:r>
          <w:r w:rsidR="00482079">
            <w:rPr>
              <w:rFonts w:ascii="Arial" w:eastAsia="Times New Roman" w:hAnsi="Arial" w:cs="Arial"/>
              <w:bCs/>
              <w:kern w:val="36"/>
              <w:sz w:val="24"/>
              <w:szCs w:val="24"/>
              <w:lang w:eastAsia="en-GB"/>
            </w:rPr>
            <w:fldChar w:fldCharType="end"/>
          </w:r>
        </w:sdtContent>
      </w:sdt>
      <w:r w:rsidR="00482079">
        <w:rPr>
          <w:rFonts w:ascii="Arial" w:eastAsia="Times New Roman" w:hAnsi="Arial" w:cs="Arial"/>
          <w:bCs/>
          <w:kern w:val="36"/>
          <w:sz w:val="24"/>
          <w:szCs w:val="24"/>
          <w:lang w:eastAsia="en-GB"/>
        </w:rPr>
        <w:t xml:space="preserve"> </w:t>
      </w:r>
      <w:r w:rsidR="00850C32" w:rsidRPr="0012743F">
        <w:rPr>
          <w:rFonts w:ascii="Arial" w:eastAsia="Times New Roman" w:hAnsi="Arial" w:cs="Arial"/>
          <w:bCs/>
          <w:kern w:val="36"/>
          <w:sz w:val="24"/>
          <w:szCs w:val="24"/>
          <w:lang w:eastAsia="en-GB"/>
        </w:rPr>
        <w:t>who owned the</w:t>
      </w:r>
      <w:r w:rsidR="00850C32">
        <w:rPr>
          <w:rFonts w:ascii="Arial" w:eastAsia="Times New Roman" w:hAnsi="Arial" w:cs="Arial"/>
          <w:bCs/>
          <w:kern w:val="36"/>
          <w:sz w:val="24"/>
          <w:szCs w:val="24"/>
          <w:lang w:eastAsia="en-GB"/>
        </w:rPr>
        <w:t xml:space="preserve"> estate was a </w:t>
      </w:r>
      <w:r w:rsidR="00482079">
        <w:rPr>
          <w:rFonts w:ascii="Arial" w:eastAsia="Times New Roman" w:hAnsi="Arial" w:cs="Arial"/>
          <w:bCs/>
          <w:kern w:val="36"/>
          <w:sz w:val="24"/>
          <w:szCs w:val="24"/>
          <w:lang w:eastAsia="en-GB"/>
        </w:rPr>
        <w:t xml:space="preserve">well-respected and </w:t>
      </w:r>
      <w:r w:rsidR="00850C32">
        <w:rPr>
          <w:rFonts w:ascii="Arial" w:eastAsia="Times New Roman" w:hAnsi="Arial" w:cs="Arial"/>
          <w:bCs/>
          <w:kern w:val="36"/>
          <w:sz w:val="24"/>
          <w:szCs w:val="24"/>
          <w:lang w:eastAsia="en-GB"/>
        </w:rPr>
        <w:t xml:space="preserve">prominent photographer </w:t>
      </w:r>
      <w:r w:rsidR="007D1147">
        <w:rPr>
          <w:rFonts w:ascii="Arial" w:eastAsia="Times New Roman" w:hAnsi="Arial" w:cs="Arial"/>
          <w:bCs/>
          <w:kern w:val="36"/>
          <w:sz w:val="24"/>
          <w:szCs w:val="24"/>
          <w:lang w:eastAsia="en-GB"/>
        </w:rPr>
        <w:t xml:space="preserve">and botanist </w:t>
      </w:r>
      <w:r w:rsidR="00850C32">
        <w:rPr>
          <w:rFonts w:ascii="Arial" w:eastAsia="Times New Roman" w:hAnsi="Arial" w:cs="Arial"/>
          <w:bCs/>
          <w:kern w:val="36"/>
          <w:sz w:val="24"/>
          <w:szCs w:val="24"/>
          <w:lang w:eastAsia="en-GB"/>
        </w:rPr>
        <w:t xml:space="preserve">of the time and </w:t>
      </w:r>
      <w:r w:rsidR="001604FB">
        <w:rPr>
          <w:rFonts w:ascii="Arial" w:eastAsia="Times New Roman" w:hAnsi="Arial" w:cs="Arial"/>
          <w:bCs/>
          <w:kern w:val="36"/>
          <w:sz w:val="24"/>
          <w:szCs w:val="24"/>
          <w:lang w:eastAsia="en-GB"/>
        </w:rPr>
        <w:t xml:space="preserve">has been credited with </w:t>
      </w:r>
      <w:r w:rsidR="00D34D2E">
        <w:rPr>
          <w:rFonts w:ascii="Arial" w:eastAsia="Times New Roman" w:hAnsi="Arial" w:cs="Arial"/>
          <w:bCs/>
          <w:kern w:val="36"/>
          <w:sz w:val="24"/>
          <w:szCs w:val="24"/>
          <w:lang w:eastAsia="en-GB"/>
        </w:rPr>
        <w:t>the invention</w:t>
      </w:r>
      <w:r w:rsidR="001604FB">
        <w:rPr>
          <w:rFonts w:ascii="Arial" w:eastAsia="Times New Roman" w:hAnsi="Arial" w:cs="Arial"/>
          <w:bCs/>
          <w:kern w:val="36"/>
          <w:sz w:val="24"/>
          <w:szCs w:val="24"/>
          <w:lang w:eastAsia="en-GB"/>
        </w:rPr>
        <w:t xml:space="preserve"> of </w:t>
      </w:r>
      <w:r w:rsidR="00850C32">
        <w:rPr>
          <w:rFonts w:ascii="Arial" w:eastAsia="Times New Roman" w:hAnsi="Arial" w:cs="Arial"/>
          <w:bCs/>
          <w:kern w:val="36"/>
          <w:sz w:val="24"/>
          <w:szCs w:val="24"/>
          <w:lang w:eastAsia="en-GB"/>
        </w:rPr>
        <w:t xml:space="preserve">the Oxymel Process. </w:t>
      </w:r>
      <w:sdt>
        <w:sdtPr>
          <w:rPr>
            <w:rFonts w:ascii="Arial" w:eastAsia="Times New Roman" w:hAnsi="Arial" w:cs="Arial"/>
            <w:bCs/>
            <w:kern w:val="36"/>
            <w:sz w:val="24"/>
            <w:szCs w:val="24"/>
            <w:lang w:eastAsia="en-GB"/>
          </w:rPr>
          <w:id w:val="2106927701"/>
          <w:citation/>
        </w:sdtPr>
        <w:sdtEndPr/>
        <w:sdtContent>
          <w:r w:rsidR="001604FB">
            <w:rPr>
              <w:rFonts w:ascii="Arial" w:eastAsia="Times New Roman" w:hAnsi="Arial" w:cs="Arial"/>
              <w:bCs/>
              <w:kern w:val="36"/>
              <w:sz w:val="24"/>
              <w:szCs w:val="24"/>
              <w:lang w:eastAsia="en-GB"/>
            </w:rPr>
            <w:fldChar w:fldCharType="begin"/>
          </w:r>
          <w:r w:rsidR="001604FB">
            <w:rPr>
              <w:rFonts w:ascii="Arial" w:eastAsia="Times New Roman" w:hAnsi="Arial" w:cs="Arial"/>
              <w:bCs/>
              <w:kern w:val="36"/>
              <w:sz w:val="24"/>
              <w:szCs w:val="24"/>
              <w:lang w:eastAsia="en-GB"/>
            </w:rPr>
            <w:instrText xml:space="preserve"> CITATION Phi10 \l 2057 </w:instrText>
          </w:r>
          <w:r w:rsidR="001604FB">
            <w:rPr>
              <w:rFonts w:ascii="Arial" w:eastAsia="Times New Roman" w:hAnsi="Arial" w:cs="Arial"/>
              <w:bCs/>
              <w:kern w:val="36"/>
              <w:sz w:val="24"/>
              <w:szCs w:val="24"/>
              <w:lang w:eastAsia="en-GB"/>
            </w:rPr>
            <w:fldChar w:fldCharType="separate"/>
          </w:r>
          <w:r w:rsidR="004F6495" w:rsidRPr="004F6495">
            <w:rPr>
              <w:rFonts w:ascii="Arial" w:eastAsia="Times New Roman" w:hAnsi="Arial" w:cs="Arial"/>
              <w:noProof/>
              <w:kern w:val="36"/>
              <w:sz w:val="24"/>
              <w:szCs w:val="24"/>
              <w:lang w:eastAsia="en-GB"/>
            </w:rPr>
            <w:t>(DeLamotte, 2010)</w:t>
          </w:r>
          <w:r w:rsidR="001604FB">
            <w:rPr>
              <w:rFonts w:ascii="Arial" w:eastAsia="Times New Roman" w:hAnsi="Arial" w:cs="Arial"/>
              <w:bCs/>
              <w:kern w:val="36"/>
              <w:sz w:val="24"/>
              <w:szCs w:val="24"/>
              <w:lang w:eastAsia="en-GB"/>
            </w:rPr>
            <w:fldChar w:fldCharType="end"/>
          </w:r>
        </w:sdtContent>
      </w:sdt>
      <w:r w:rsidR="00D34D2E">
        <w:rPr>
          <w:rFonts w:ascii="Arial" w:eastAsia="Times New Roman" w:hAnsi="Arial" w:cs="Arial"/>
          <w:bCs/>
          <w:kern w:val="36"/>
          <w:sz w:val="24"/>
          <w:szCs w:val="24"/>
          <w:lang w:eastAsia="en-GB"/>
        </w:rPr>
        <w:t xml:space="preserve"> </w:t>
      </w:r>
      <w:r w:rsidR="008634B8">
        <w:rPr>
          <w:rFonts w:ascii="Arial" w:eastAsia="Times New Roman" w:hAnsi="Arial" w:cs="Arial"/>
          <w:bCs/>
          <w:kern w:val="36"/>
          <w:sz w:val="24"/>
          <w:szCs w:val="24"/>
          <w:lang w:eastAsia="en-GB"/>
        </w:rPr>
        <w:t xml:space="preserve">and </w:t>
      </w:r>
      <w:r w:rsidR="002B49FC" w:rsidRPr="00AD4041">
        <w:rPr>
          <w:rFonts w:ascii="Arial" w:eastAsia="Times New Roman" w:hAnsi="Arial" w:cs="Arial"/>
          <w:bCs/>
          <w:kern w:val="36"/>
          <w:sz w:val="24"/>
          <w:szCs w:val="24"/>
          <w:lang w:eastAsia="en-GB"/>
        </w:rPr>
        <w:t>with taking</w:t>
      </w:r>
      <w:r w:rsidR="002B49FC">
        <w:rPr>
          <w:rFonts w:ascii="Arial" w:eastAsia="Times New Roman" w:hAnsi="Arial" w:cs="Arial"/>
          <w:bCs/>
          <w:kern w:val="36"/>
          <w:sz w:val="24"/>
          <w:szCs w:val="24"/>
          <w:lang w:eastAsia="en-GB"/>
        </w:rPr>
        <w:t xml:space="preserve"> </w:t>
      </w:r>
      <w:r w:rsidR="009464D8">
        <w:rPr>
          <w:rFonts w:ascii="Arial" w:eastAsia="Times New Roman" w:hAnsi="Arial" w:cs="Arial"/>
          <w:bCs/>
          <w:kern w:val="36"/>
          <w:sz w:val="24"/>
          <w:szCs w:val="24"/>
          <w:lang w:eastAsia="en-GB"/>
        </w:rPr>
        <w:t xml:space="preserve">one of </w:t>
      </w:r>
      <w:r w:rsidR="002B49FC">
        <w:rPr>
          <w:rFonts w:ascii="Arial" w:eastAsia="Times New Roman" w:hAnsi="Arial" w:cs="Arial"/>
          <w:bCs/>
          <w:kern w:val="36"/>
          <w:sz w:val="24"/>
          <w:szCs w:val="24"/>
          <w:lang w:eastAsia="en-GB"/>
        </w:rPr>
        <w:t xml:space="preserve">the first </w:t>
      </w:r>
      <w:r w:rsidR="009464D8">
        <w:rPr>
          <w:rFonts w:ascii="Arial" w:eastAsia="Times New Roman" w:hAnsi="Arial" w:cs="Arial"/>
          <w:bCs/>
          <w:kern w:val="36"/>
          <w:sz w:val="24"/>
          <w:szCs w:val="24"/>
          <w:lang w:eastAsia="en-GB"/>
        </w:rPr>
        <w:t>photographs</w:t>
      </w:r>
      <w:r w:rsidR="002B49FC">
        <w:rPr>
          <w:rFonts w:ascii="Arial" w:eastAsia="Times New Roman" w:hAnsi="Arial" w:cs="Arial"/>
          <w:bCs/>
          <w:kern w:val="36"/>
          <w:sz w:val="24"/>
          <w:szCs w:val="24"/>
          <w:lang w:eastAsia="en-GB"/>
        </w:rPr>
        <w:t xml:space="preserve"> of the moon from the observatory </w:t>
      </w:r>
      <w:r w:rsidR="0025361B">
        <w:rPr>
          <w:rFonts w:ascii="Arial" w:eastAsia="Times New Roman" w:hAnsi="Arial" w:cs="Arial"/>
          <w:bCs/>
          <w:kern w:val="36"/>
          <w:sz w:val="24"/>
          <w:szCs w:val="24"/>
          <w:lang w:eastAsia="en-GB"/>
        </w:rPr>
        <w:t>he built on site</w:t>
      </w:r>
      <w:r w:rsidR="008634B8">
        <w:rPr>
          <w:rFonts w:ascii="Arial" w:eastAsia="Times New Roman" w:hAnsi="Arial" w:cs="Arial"/>
          <w:bCs/>
          <w:kern w:val="36"/>
          <w:sz w:val="24"/>
          <w:szCs w:val="24"/>
          <w:lang w:eastAsia="en-GB"/>
        </w:rPr>
        <w:t>,</w:t>
      </w:r>
      <w:r w:rsidR="0025361B">
        <w:rPr>
          <w:rFonts w:ascii="Arial" w:eastAsia="Times New Roman" w:hAnsi="Arial" w:cs="Arial"/>
          <w:bCs/>
          <w:kern w:val="36"/>
          <w:sz w:val="24"/>
          <w:szCs w:val="24"/>
          <w:lang w:eastAsia="en-GB"/>
        </w:rPr>
        <w:t xml:space="preserve"> and </w:t>
      </w:r>
      <w:r w:rsidR="002B49FC">
        <w:rPr>
          <w:rFonts w:ascii="Arial" w:eastAsia="Times New Roman" w:hAnsi="Arial" w:cs="Arial"/>
          <w:bCs/>
          <w:kern w:val="36"/>
          <w:sz w:val="24"/>
          <w:szCs w:val="24"/>
          <w:lang w:eastAsia="en-GB"/>
        </w:rPr>
        <w:t xml:space="preserve">that </w:t>
      </w:r>
      <w:r w:rsidR="0025361B">
        <w:rPr>
          <w:rFonts w:ascii="Arial" w:eastAsia="Times New Roman" w:hAnsi="Arial" w:cs="Arial"/>
          <w:bCs/>
          <w:kern w:val="36"/>
          <w:sz w:val="24"/>
          <w:szCs w:val="24"/>
          <w:lang w:eastAsia="en-GB"/>
        </w:rPr>
        <w:t>has recently been rebuilt</w:t>
      </w:r>
      <w:r w:rsidR="00D34D2E">
        <w:rPr>
          <w:rFonts w:ascii="Arial" w:eastAsia="Times New Roman" w:hAnsi="Arial" w:cs="Arial"/>
          <w:bCs/>
          <w:kern w:val="36"/>
          <w:sz w:val="24"/>
          <w:szCs w:val="24"/>
          <w:lang w:eastAsia="en-GB"/>
        </w:rPr>
        <w:t xml:space="preserve"> in the former estate</w:t>
      </w:r>
      <w:r w:rsidR="002B49FC">
        <w:rPr>
          <w:rFonts w:ascii="Arial" w:eastAsia="Times New Roman" w:hAnsi="Arial" w:cs="Arial"/>
          <w:bCs/>
          <w:kern w:val="36"/>
          <w:sz w:val="24"/>
          <w:szCs w:val="24"/>
          <w:lang w:eastAsia="en-GB"/>
        </w:rPr>
        <w:t xml:space="preserve">. </w:t>
      </w:r>
      <w:sdt>
        <w:sdtPr>
          <w:rPr>
            <w:rFonts w:ascii="Arial" w:eastAsia="Times New Roman" w:hAnsi="Arial" w:cs="Arial"/>
            <w:bCs/>
            <w:kern w:val="36"/>
            <w:sz w:val="24"/>
            <w:szCs w:val="24"/>
            <w:lang w:eastAsia="en-GB"/>
          </w:rPr>
          <w:id w:val="1132674707"/>
          <w:citation/>
        </w:sdtPr>
        <w:sdtEndPr/>
        <w:sdtContent>
          <w:r w:rsidR="00D34D2E">
            <w:rPr>
              <w:rFonts w:ascii="Arial" w:eastAsia="Times New Roman" w:hAnsi="Arial" w:cs="Arial"/>
              <w:bCs/>
              <w:kern w:val="36"/>
              <w:sz w:val="24"/>
              <w:szCs w:val="24"/>
              <w:lang w:eastAsia="en-GB"/>
            </w:rPr>
            <w:fldChar w:fldCharType="begin"/>
          </w:r>
          <w:r w:rsidR="00D34D2E">
            <w:rPr>
              <w:rFonts w:ascii="Arial" w:eastAsia="Times New Roman" w:hAnsi="Arial" w:cs="Arial"/>
              <w:bCs/>
              <w:kern w:val="36"/>
              <w:sz w:val="24"/>
              <w:szCs w:val="24"/>
              <w:lang w:eastAsia="en-GB"/>
            </w:rPr>
            <w:instrText xml:space="preserve"> CITATION Dav82 \l 2057 </w:instrText>
          </w:r>
          <w:r w:rsidR="00D34D2E">
            <w:rPr>
              <w:rFonts w:ascii="Arial" w:eastAsia="Times New Roman" w:hAnsi="Arial" w:cs="Arial"/>
              <w:bCs/>
              <w:kern w:val="36"/>
              <w:sz w:val="24"/>
              <w:szCs w:val="24"/>
              <w:lang w:eastAsia="en-GB"/>
            </w:rPr>
            <w:fldChar w:fldCharType="separate"/>
          </w:r>
          <w:r w:rsidR="004F6495" w:rsidRPr="004F6495">
            <w:rPr>
              <w:rFonts w:ascii="Arial" w:eastAsia="Times New Roman" w:hAnsi="Arial" w:cs="Arial"/>
              <w:noProof/>
              <w:kern w:val="36"/>
              <w:sz w:val="24"/>
              <w:szCs w:val="24"/>
              <w:lang w:eastAsia="en-GB"/>
            </w:rPr>
            <w:t>(Painting, 1982)</w:t>
          </w:r>
          <w:r w:rsidR="00D34D2E">
            <w:rPr>
              <w:rFonts w:ascii="Arial" w:eastAsia="Times New Roman" w:hAnsi="Arial" w:cs="Arial"/>
              <w:bCs/>
              <w:kern w:val="36"/>
              <w:sz w:val="24"/>
              <w:szCs w:val="24"/>
              <w:lang w:eastAsia="en-GB"/>
            </w:rPr>
            <w:fldChar w:fldCharType="end"/>
          </w:r>
        </w:sdtContent>
      </w:sdt>
      <w:r w:rsidR="006C7261">
        <w:rPr>
          <w:rFonts w:ascii="Arial" w:eastAsia="Times New Roman" w:hAnsi="Arial" w:cs="Arial"/>
          <w:bCs/>
          <w:kern w:val="36"/>
          <w:sz w:val="24"/>
          <w:szCs w:val="24"/>
          <w:lang w:eastAsia="en-GB"/>
        </w:rPr>
        <w:t xml:space="preserve"> </w:t>
      </w:r>
    </w:p>
    <w:bookmarkEnd w:id="2"/>
    <w:p w:rsidR="00455FF7" w:rsidRPr="00B507D6" w:rsidRDefault="00455FF7" w:rsidP="00455FF7">
      <w:pPr>
        <w:rPr>
          <w:rFonts w:ascii="Roboto" w:hAnsi="Roboto"/>
          <w:color w:val="37474F"/>
        </w:rPr>
      </w:pPr>
    </w:p>
    <w:p w:rsidR="00455FF7" w:rsidRPr="00B507D6" w:rsidRDefault="009C5E65" w:rsidP="00091B49">
      <w:pPr>
        <w:spacing w:line="480" w:lineRule="auto"/>
        <w:rPr>
          <w:rFonts w:ascii="Arial" w:eastAsia="Times New Roman" w:hAnsi="Arial" w:cs="Arial"/>
          <w:bCs/>
          <w:sz w:val="24"/>
          <w:szCs w:val="24"/>
          <w:lang w:eastAsia="en-GB"/>
        </w:rPr>
      </w:pPr>
      <w:r w:rsidRPr="00B507D6">
        <w:rPr>
          <w:rFonts w:ascii="Arial" w:eastAsia="Times New Roman" w:hAnsi="Arial" w:cs="Arial"/>
          <w:b/>
          <w:bCs/>
          <w:sz w:val="24"/>
          <w:szCs w:val="24"/>
          <w:lang w:eastAsia="en-GB"/>
        </w:rPr>
        <w:t>Azuma Makoto</w:t>
      </w:r>
      <w:r w:rsidR="00B507D6" w:rsidRPr="00B507D6">
        <w:rPr>
          <w:rFonts w:ascii="Arial" w:eastAsia="Times New Roman" w:hAnsi="Arial" w:cs="Arial"/>
          <w:bCs/>
          <w:sz w:val="24"/>
          <w:szCs w:val="24"/>
          <w:lang w:eastAsia="en-GB"/>
        </w:rPr>
        <w:t xml:space="preserve"> will be near the Orchid House</w:t>
      </w:r>
      <w:r w:rsidR="00B507D6">
        <w:rPr>
          <w:rFonts w:ascii="Arial" w:eastAsia="Times New Roman" w:hAnsi="Arial" w:cs="Arial"/>
          <w:bCs/>
          <w:sz w:val="24"/>
          <w:szCs w:val="24"/>
          <w:lang w:eastAsia="en-GB"/>
        </w:rPr>
        <w:t xml:space="preserve"> </w:t>
      </w:r>
      <w:r w:rsidR="00B507D6">
        <w:rPr>
          <w:rFonts w:ascii="Arial" w:hAnsi="Arial" w:cs="Arial"/>
          <w:sz w:val="24"/>
          <w:szCs w:val="24"/>
          <w:shd w:val="clear" w:color="auto" w:fill="F6F6F6"/>
        </w:rPr>
        <w:t xml:space="preserve">which was </w:t>
      </w:r>
      <w:r w:rsidR="00B507D6" w:rsidRPr="00734922">
        <w:rPr>
          <w:rFonts w:ascii="Arial" w:hAnsi="Arial" w:cs="Arial"/>
          <w:sz w:val="24"/>
          <w:szCs w:val="24"/>
          <w:shd w:val="clear" w:color="auto" w:fill="F6F6F6"/>
        </w:rPr>
        <w:t>built on the estate by John Dillwyn Llewelyn to further pursue his love of Botany.</w:t>
      </w:r>
      <w:sdt>
        <w:sdtPr>
          <w:rPr>
            <w:rFonts w:ascii="Arial" w:hAnsi="Arial" w:cs="Arial"/>
            <w:sz w:val="24"/>
            <w:szCs w:val="24"/>
            <w:shd w:val="clear" w:color="auto" w:fill="F6F6F6"/>
          </w:rPr>
          <w:id w:val="-1498718050"/>
          <w:citation/>
        </w:sdtPr>
        <w:sdtEndPr/>
        <w:sdtContent>
          <w:r w:rsidR="00B507D6">
            <w:rPr>
              <w:rFonts w:ascii="Arial" w:hAnsi="Arial" w:cs="Arial"/>
              <w:sz w:val="24"/>
              <w:szCs w:val="24"/>
              <w:shd w:val="clear" w:color="auto" w:fill="F6F6F6"/>
            </w:rPr>
            <w:fldChar w:fldCharType="begin"/>
          </w:r>
          <w:r w:rsidR="00B507D6">
            <w:rPr>
              <w:rFonts w:ascii="Arial" w:hAnsi="Arial" w:cs="Arial"/>
              <w:sz w:val="24"/>
              <w:szCs w:val="24"/>
              <w:shd w:val="clear" w:color="auto" w:fill="F6F6F6"/>
            </w:rPr>
            <w:instrText xml:space="preserve"> CITATION Noe13 \l 2057 </w:instrText>
          </w:r>
          <w:r w:rsidR="00B507D6">
            <w:rPr>
              <w:rFonts w:ascii="Arial" w:hAnsi="Arial" w:cs="Arial"/>
              <w:sz w:val="24"/>
              <w:szCs w:val="24"/>
              <w:shd w:val="clear" w:color="auto" w:fill="F6F6F6"/>
            </w:rPr>
            <w:fldChar w:fldCharType="separate"/>
          </w:r>
          <w:r w:rsidR="00B507D6">
            <w:rPr>
              <w:rFonts w:ascii="Arial" w:hAnsi="Arial" w:cs="Arial"/>
              <w:noProof/>
              <w:sz w:val="24"/>
              <w:szCs w:val="24"/>
              <w:shd w:val="clear" w:color="auto" w:fill="F6F6F6"/>
            </w:rPr>
            <w:t xml:space="preserve"> </w:t>
          </w:r>
          <w:r w:rsidR="00B507D6" w:rsidRPr="004F6495">
            <w:rPr>
              <w:rFonts w:ascii="Arial" w:hAnsi="Arial" w:cs="Arial"/>
              <w:noProof/>
              <w:sz w:val="24"/>
              <w:szCs w:val="24"/>
              <w:shd w:val="clear" w:color="auto" w:fill="F6F6F6"/>
            </w:rPr>
            <w:t>(Chanan, 2013)</w:t>
          </w:r>
          <w:r w:rsidR="00B507D6">
            <w:rPr>
              <w:rFonts w:ascii="Arial" w:hAnsi="Arial" w:cs="Arial"/>
              <w:sz w:val="24"/>
              <w:szCs w:val="24"/>
              <w:shd w:val="clear" w:color="auto" w:fill="F6F6F6"/>
            </w:rPr>
            <w:fldChar w:fldCharType="end"/>
          </w:r>
        </w:sdtContent>
      </w:sdt>
    </w:p>
    <w:p w:rsidR="00FE6EEB" w:rsidRPr="00AC20FA" w:rsidRDefault="00074B94" w:rsidP="00091B49">
      <w:pPr>
        <w:spacing w:line="480" w:lineRule="auto"/>
        <w:rPr>
          <w:rFonts w:ascii="Arial" w:hAnsi="Arial" w:cs="Arial"/>
          <w:sz w:val="24"/>
          <w:szCs w:val="24"/>
          <w:shd w:val="clear" w:color="auto" w:fill="F6F6F6"/>
        </w:rPr>
      </w:pPr>
      <w:r w:rsidRPr="00FE6EEB">
        <w:rPr>
          <w:rFonts w:ascii="Arial" w:hAnsi="Arial" w:cs="Arial"/>
          <w:sz w:val="24"/>
          <w:szCs w:val="24"/>
          <w:shd w:val="clear" w:color="auto" w:fill="FFFFFF"/>
        </w:rPr>
        <w:t>Ma</w:t>
      </w:r>
      <w:r w:rsidR="008E20AD" w:rsidRPr="00FE6EEB">
        <w:rPr>
          <w:rFonts w:ascii="Arial" w:hAnsi="Arial" w:cs="Arial"/>
          <w:sz w:val="24"/>
          <w:szCs w:val="24"/>
          <w:shd w:val="clear" w:color="auto" w:fill="FFFFFF"/>
        </w:rPr>
        <w:t xml:space="preserve">koto is a flower artist who pioneered the genre of the 'botanical sculpture'. </w:t>
      </w:r>
      <w:r w:rsidRPr="00FE6EEB">
        <w:rPr>
          <w:rFonts w:ascii="Arial" w:hAnsi="Arial" w:cs="Arial"/>
          <w:sz w:val="24"/>
          <w:szCs w:val="24"/>
          <w:shd w:val="clear" w:color="auto" w:fill="FFFFFF"/>
        </w:rPr>
        <w:t xml:space="preserve">With an immense respect for nature and its preservation, he converts these fantastic elements into an aesthetic artwork. </w:t>
      </w:r>
      <w:sdt>
        <w:sdtPr>
          <w:rPr>
            <w:rFonts w:ascii="Arial" w:hAnsi="Arial" w:cs="Arial"/>
            <w:sz w:val="24"/>
            <w:szCs w:val="24"/>
            <w:shd w:val="clear" w:color="auto" w:fill="FFFFFF"/>
          </w:rPr>
          <w:id w:val="1993986021"/>
          <w:citation/>
        </w:sdtPr>
        <w:sdtEndPr/>
        <w:sdtContent>
          <w:r w:rsidR="002D5A5C">
            <w:rPr>
              <w:rFonts w:ascii="Arial" w:hAnsi="Arial" w:cs="Arial"/>
              <w:sz w:val="24"/>
              <w:szCs w:val="24"/>
              <w:shd w:val="clear" w:color="auto" w:fill="FFFFFF"/>
            </w:rPr>
            <w:fldChar w:fldCharType="begin"/>
          </w:r>
          <w:r w:rsidR="002D5A5C">
            <w:rPr>
              <w:rFonts w:ascii="Arial" w:hAnsi="Arial" w:cs="Arial"/>
              <w:sz w:val="24"/>
              <w:szCs w:val="24"/>
              <w:shd w:val="clear" w:color="auto" w:fill="FFFFFF"/>
            </w:rPr>
            <w:instrText xml:space="preserve"> CITATION Azu16 \l 2057 </w:instrText>
          </w:r>
          <w:r w:rsidR="002D5A5C">
            <w:rPr>
              <w:rFonts w:ascii="Arial" w:hAnsi="Arial" w:cs="Arial"/>
              <w:sz w:val="24"/>
              <w:szCs w:val="24"/>
              <w:shd w:val="clear" w:color="auto" w:fill="FFFFFF"/>
            </w:rPr>
            <w:fldChar w:fldCharType="separate"/>
          </w:r>
          <w:r w:rsidR="004F6495" w:rsidRPr="004F6495">
            <w:rPr>
              <w:rFonts w:ascii="Arial" w:hAnsi="Arial" w:cs="Arial"/>
              <w:noProof/>
              <w:sz w:val="24"/>
              <w:szCs w:val="24"/>
              <w:shd w:val="clear" w:color="auto" w:fill="FFFFFF"/>
            </w:rPr>
            <w:t>(Makoto, 2016)</w:t>
          </w:r>
          <w:r w:rsidR="002D5A5C">
            <w:rPr>
              <w:rFonts w:ascii="Arial" w:hAnsi="Arial" w:cs="Arial"/>
              <w:sz w:val="24"/>
              <w:szCs w:val="24"/>
              <w:shd w:val="clear" w:color="auto" w:fill="FFFFFF"/>
            </w:rPr>
            <w:fldChar w:fldCharType="end"/>
          </w:r>
        </w:sdtContent>
      </w:sdt>
      <w:r w:rsidR="002D5A5C">
        <w:rPr>
          <w:rFonts w:ascii="Arial" w:hAnsi="Arial" w:cs="Arial"/>
          <w:sz w:val="24"/>
          <w:szCs w:val="24"/>
          <w:shd w:val="clear" w:color="auto" w:fill="FFFFFF"/>
        </w:rPr>
        <w:t xml:space="preserve"> </w:t>
      </w:r>
      <w:r w:rsidR="00FE6EEB" w:rsidRPr="00AC20FA">
        <w:rPr>
          <w:rFonts w:ascii="Arial" w:hAnsi="Arial" w:cs="Arial"/>
          <w:sz w:val="24"/>
          <w:szCs w:val="24"/>
          <w:shd w:val="clear" w:color="auto" w:fill="F6F6F6"/>
        </w:rPr>
        <w:t xml:space="preserve">His 'iced flowers' exhibition </w:t>
      </w:r>
      <w:r w:rsidR="002D5A5C">
        <w:rPr>
          <w:rFonts w:ascii="Arial" w:hAnsi="Arial" w:cs="Arial"/>
          <w:sz w:val="24"/>
          <w:szCs w:val="24"/>
          <w:shd w:val="clear" w:color="auto" w:fill="F6F6F6"/>
        </w:rPr>
        <w:t xml:space="preserve">documents and </w:t>
      </w:r>
      <w:r w:rsidR="00FE6EEB" w:rsidRPr="00AC20FA">
        <w:rPr>
          <w:rFonts w:ascii="Arial" w:hAnsi="Arial" w:cs="Arial"/>
          <w:sz w:val="24"/>
          <w:szCs w:val="24"/>
          <w:shd w:val="clear" w:color="auto" w:fill="F6F6F6"/>
        </w:rPr>
        <w:t xml:space="preserve">observes the changing life of flowers that have been placed in frozen water and displays the </w:t>
      </w:r>
      <w:r w:rsidR="00AC20FA" w:rsidRPr="00AC20FA">
        <w:rPr>
          <w:rFonts w:ascii="Arial" w:hAnsi="Arial" w:cs="Arial"/>
          <w:sz w:val="24"/>
          <w:szCs w:val="24"/>
          <w:shd w:val="clear" w:color="auto" w:fill="F6F6F6"/>
        </w:rPr>
        <w:t>ever-evolving</w:t>
      </w:r>
      <w:r w:rsidR="00FE6EEB" w:rsidRPr="00AC20FA">
        <w:rPr>
          <w:rFonts w:ascii="Arial" w:hAnsi="Arial" w:cs="Arial"/>
          <w:sz w:val="24"/>
          <w:szCs w:val="24"/>
          <w:shd w:val="clear" w:color="auto" w:fill="F6F6F6"/>
        </w:rPr>
        <w:t xml:space="preserve"> conditions, </w:t>
      </w:r>
      <w:r w:rsidR="00FE6EEB" w:rsidRPr="00AC20FA">
        <w:rPr>
          <w:rFonts w:ascii="Arial" w:hAnsi="Arial" w:cs="Arial"/>
          <w:sz w:val="24"/>
          <w:szCs w:val="24"/>
          <w:shd w:val="clear" w:color="auto" w:fill="FFFFFF"/>
        </w:rPr>
        <w:t>ephemerality</w:t>
      </w:r>
      <w:r w:rsidR="002D5A5C">
        <w:rPr>
          <w:rFonts w:ascii="Arial" w:hAnsi="Arial" w:cs="Arial"/>
          <w:sz w:val="24"/>
          <w:szCs w:val="24"/>
          <w:shd w:val="clear" w:color="auto" w:fill="FFFFFF"/>
        </w:rPr>
        <w:t>, fragility</w:t>
      </w:r>
      <w:r w:rsidR="00FE6EEB" w:rsidRPr="00AC20FA">
        <w:rPr>
          <w:rFonts w:ascii="Arial" w:hAnsi="Arial" w:cs="Arial"/>
          <w:sz w:val="24"/>
          <w:szCs w:val="24"/>
          <w:shd w:val="clear" w:color="auto" w:fill="F6F6F6"/>
        </w:rPr>
        <w:t xml:space="preserve"> and characteristics of flowers.</w:t>
      </w:r>
    </w:p>
    <w:p w:rsidR="008E20AD" w:rsidRPr="00FE6EEB" w:rsidRDefault="002D5A5C" w:rsidP="00091B49">
      <w:pPr>
        <w:spacing w:after="329"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Makuto’s </w:t>
      </w:r>
      <w:r w:rsidR="00074B94" w:rsidRPr="00FE6EEB">
        <w:rPr>
          <w:rFonts w:ascii="Arial" w:eastAsia="Times New Roman" w:hAnsi="Arial" w:cs="Arial"/>
          <w:sz w:val="24"/>
          <w:szCs w:val="24"/>
          <w:lang w:eastAsia="en-GB"/>
        </w:rPr>
        <w:t>exhibition was live in Japan</w:t>
      </w:r>
      <w:r w:rsidR="00CC12A7">
        <w:rPr>
          <w:rFonts w:ascii="Arial" w:eastAsia="Times New Roman" w:hAnsi="Arial" w:cs="Arial"/>
          <w:sz w:val="24"/>
          <w:szCs w:val="24"/>
          <w:lang w:eastAsia="en-GB"/>
        </w:rPr>
        <w:t xml:space="preserve"> in January 2017</w:t>
      </w:r>
      <w:r w:rsidR="00074B94" w:rsidRPr="00FE6EEB">
        <w:rPr>
          <w:rFonts w:ascii="Arial" w:eastAsia="Times New Roman" w:hAnsi="Arial" w:cs="Arial"/>
          <w:sz w:val="24"/>
          <w:szCs w:val="24"/>
          <w:lang w:eastAsia="en-GB"/>
        </w:rPr>
        <w:t xml:space="preserve">. </w:t>
      </w:r>
      <w:r w:rsidR="00FE6EEB" w:rsidRPr="00FE6EEB">
        <w:rPr>
          <w:rFonts w:ascii="Arial" w:eastAsia="Times New Roman" w:hAnsi="Arial" w:cs="Arial"/>
          <w:sz w:val="24"/>
          <w:szCs w:val="24"/>
          <w:lang w:eastAsia="en-GB"/>
        </w:rPr>
        <w:t>Luckily,</w:t>
      </w:r>
      <w:r w:rsidR="00074B94" w:rsidRPr="00FE6EEB">
        <w:rPr>
          <w:rFonts w:ascii="Arial" w:eastAsia="Times New Roman" w:hAnsi="Arial" w:cs="Arial"/>
          <w:sz w:val="24"/>
          <w:szCs w:val="24"/>
          <w:lang w:eastAsia="en-GB"/>
        </w:rPr>
        <w:t xml:space="preserve"> we still have the photographs to look at.</w:t>
      </w:r>
      <w:r w:rsidR="00074B94" w:rsidRPr="00FE6EEB">
        <w:rPr>
          <w:rFonts w:ascii="Arial" w:hAnsi="Arial" w:cs="Arial"/>
          <w:sz w:val="24"/>
          <w:szCs w:val="24"/>
        </w:rPr>
        <w:t xml:space="preserve"> </w:t>
      </w:r>
      <w:sdt>
        <w:sdtPr>
          <w:rPr>
            <w:rFonts w:ascii="Arial" w:hAnsi="Arial" w:cs="Arial"/>
            <w:sz w:val="24"/>
            <w:szCs w:val="24"/>
          </w:rPr>
          <w:id w:val="1040938528"/>
          <w:citation/>
        </w:sdtPr>
        <w:sdtEndPr/>
        <w:sdtContent>
          <w:r w:rsidR="00734922">
            <w:rPr>
              <w:rFonts w:ascii="Arial" w:hAnsi="Arial" w:cs="Arial"/>
              <w:sz w:val="24"/>
              <w:szCs w:val="24"/>
            </w:rPr>
            <w:fldChar w:fldCharType="begin"/>
          </w:r>
          <w:r w:rsidR="00734922">
            <w:rPr>
              <w:rFonts w:ascii="Arial" w:hAnsi="Arial" w:cs="Arial"/>
              <w:sz w:val="24"/>
              <w:szCs w:val="24"/>
            </w:rPr>
            <w:instrText xml:space="preserve"> CITATION Azu \l 2057 </w:instrText>
          </w:r>
          <w:r w:rsidR="00734922">
            <w:rPr>
              <w:rFonts w:ascii="Arial" w:hAnsi="Arial" w:cs="Arial"/>
              <w:sz w:val="24"/>
              <w:szCs w:val="24"/>
            </w:rPr>
            <w:fldChar w:fldCharType="separate"/>
          </w:r>
          <w:r w:rsidR="004F6495" w:rsidRPr="004F6495">
            <w:rPr>
              <w:rFonts w:ascii="Arial" w:hAnsi="Arial" w:cs="Arial"/>
              <w:noProof/>
              <w:sz w:val="24"/>
              <w:szCs w:val="24"/>
            </w:rPr>
            <w:t>(Makoto, n.d.)</w:t>
          </w:r>
          <w:r w:rsidR="00734922">
            <w:rPr>
              <w:rFonts w:ascii="Arial" w:hAnsi="Arial" w:cs="Arial"/>
              <w:sz w:val="24"/>
              <w:szCs w:val="24"/>
            </w:rPr>
            <w:fldChar w:fldCharType="end"/>
          </w:r>
        </w:sdtContent>
      </w:sdt>
    </w:p>
    <w:p w:rsidR="00B64CB5" w:rsidRDefault="00F400C7" w:rsidP="00B64CB5">
      <w:pPr>
        <w:keepNext/>
      </w:pPr>
      <w:r>
        <w:rPr>
          <w:rFonts w:ascii="&amp;quot" w:hAnsi="&amp;quot"/>
          <w:noProof/>
          <w:color w:val="A4A1A1"/>
        </w:rPr>
        <w:drawing>
          <wp:inline distT="0" distB="0" distL="0" distR="0" wp14:anchorId="495DB950" wp14:editId="36E37CEF">
            <wp:extent cx="4254500" cy="3403600"/>
            <wp:effectExtent l="0" t="0" r="0" b="6350"/>
            <wp:docPr id="7" name="Picture 7" descr="azuma makoto iced flowers exhibition sets plants in an inorganic space">
              <a:hlinkClick xmlns:a="http://schemas.openxmlformats.org/drawingml/2006/main" r:id="rId13" tooltip="&quot;azuma makoto iced flowers exhibition sets plants in an inorganic spac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zuma makoto iced flowers exhibition sets plants in an inorganic space">
                      <a:hlinkClick r:id="rId13" tooltip="&quot;azuma makoto iced flowers exhibition sets plants in an inorganic space&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67788" cy="3414230"/>
                    </a:xfrm>
                    <a:prstGeom prst="rect">
                      <a:avLst/>
                    </a:prstGeom>
                    <a:noFill/>
                    <a:ln>
                      <a:noFill/>
                    </a:ln>
                  </pic:spPr>
                </pic:pic>
              </a:graphicData>
            </a:graphic>
          </wp:inline>
        </w:drawing>
      </w:r>
    </w:p>
    <w:p w:rsidR="009C5E65" w:rsidRPr="00B64CB5" w:rsidRDefault="00B64CB5" w:rsidP="00B64CB5">
      <w:pPr>
        <w:pStyle w:val="Caption"/>
        <w:rPr>
          <w:rFonts w:ascii="Arial" w:hAnsi="Arial" w:cs="Arial"/>
          <w:i w:val="0"/>
          <w:color w:val="auto"/>
          <w:sz w:val="24"/>
        </w:rPr>
      </w:pPr>
      <w:r w:rsidRPr="00B64CB5">
        <w:rPr>
          <w:rFonts w:ascii="Arial" w:hAnsi="Arial" w:cs="Arial"/>
          <w:i w:val="0"/>
          <w:color w:val="auto"/>
          <w:sz w:val="24"/>
        </w:rPr>
        <w:t xml:space="preserve">Figure </w:t>
      </w:r>
      <w:r w:rsidRPr="00B64CB5">
        <w:rPr>
          <w:rFonts w:ascii="Arial" w:hAnsi="Arial" w:cs="Arial"/>
          <w:i w:val="0"/>
          <w:color w:val="auto"/>
          <w:sz w:val="24"/>
        </w:rPr>
        <w:fldChar w:fldCharType="begin"/>
      </w:r>
      <w:r w:rsidRPr="00B64CB5">
        <w:rPr>
          <w:rFonts w:ascii="Arial" w:hAnsi="Arial" w:cs="Arial"/>
          <w:i w:val="0"/>
          <w:color w:val="auto"/>
          <w:sz w:val="24"/>
        </w:rPr>
        <w:instrText xml:space="preserve"> SEQ Figure \* ARABIC </w:instrText>
      </w:r>
      <w:r w:rsidRPr="00B64CB5">
        <w:rPr>
          <w:rFonts w:ascii="Arial" w:hAnsi="Arial" w:cs="Arial"/>
          <w:i w:val="0"/>
          <w:color w:val="auto"/>
          <w:sz w:val="24"/>
        </w:rPr>
        <w:fldChar w:fldCharType="separate"/>
      </w:r>
      <w:r w:rsidR="00FB167C">
        <w:rPr>
          <w:rFonts w:ascii="Arial" w:hAnsi="Arial" w:cs="Arial"/>
          <w:i w:val="0"/>
          <w:noProof/>
          <w:color w:val="auto"/>
          <w:sz w:val="24"/>
        </w:rPr>
        <w:t>6</w:t>
      </w:r>
      <w:r w:rsidRPr="00B64CB5">
        <w:rPr>
          <w:rFonts w:ascii="Arial" w:hAnsi="Arial" w:cs="Arial"/>
          <w:i w:val="0"/>
          <w:color w:val="auto"/>
          <w:sz w:val="24"/>
        </w:rPr>
        <w:fldChar w:fldCharType="end"/>
      </w:r>
      <w:r w:rsidRPr="00B64CB5">
        <w:rPr>
          <w:rFonts w:ascii="Arial" w:hAnsi="Arial" w:cs="Arial"/>
          <w:i w:val="0"/>
          <w:color w:val="auto"/>
          <w:sz w:val="24"/>
        </w:rPr>
        <w:t>. Iced Flowers.</w:t>
      </w:r>
      <w:r w:rsidR="00F400C7">
        <w:rPr>
          <w:rFonts w:ascii="Arial" w:eastAsia="Times New Roman" w:hAnsi="Arial" w:cs="Arial"/>
          <w:bCs/>
          <w:color w:val="000000"/>
          <w:sz w:val="24"/>
          <w:szCs w:val="24"/>
          <w:lang w:eastAsia="en-GB"/>
        </w:rPr>
        <w:t xml:space="preserve"> </w:t>
      </w:r>
    </w:p>
    <w:p w:rsidR="00B064DA" w:rsidRDefault="00B064DA" w:rsidP="00455FF7">
      <w:pPr>
        <w:rPr>
          <w:rFonts w:ascii="Arial" w:eastAsia="Times New Roman" w:hAnsi="Arial" w:cs="Arial"/>
          <w:bCs/>
          <w:color w:val="000000"/>
          <w:sz w:val="24"/>
          <w:szCs w:val="24"/>
          <w:lang w:eastAsia="en-GB"/>
        </w:rPr>
      </w:pPr>
    </w:p>
    <w:p w:rsidR="00AC20FA" w:rsidRDefault="00953BC7" w:rsidP="00A94E0F">
      <w:pPr>
        <w:spacing w:line="480" w:lineRule="auto"/>
        <w:outlineLvl w:val="0"/>
        <w:rPr>
          <w:rFonts w:ascii="Arial" w:eastAsia="Times New Roman" w:hAnsi="Arial" w:cs="Arial"/>
          <w:bCs/>
          <w:kern w:val="36"/>
          <w:sz w:val="24"/>
          <w:szCs w:val="24"/>
          <w:lang w:eastAsia="en-GB"/>
        </w:rPr>
      </w:pPr>
      <w:r w:rsidRPr="00734922">
        <w:rPr>
          <w:rFonts w:ascii="Arial" w:eastAsia="Times New Roman" w:hAnsi="Arial" w:cs="Arial"/>
          <w:bCs/>
          <w:kern w:val="36"/>
          <w:sz w:val="24"/>
          <w:szCs w:val="24"/>
          <w:lang w:eastAsia="en-GB"/>
        </w:rPr>
        <w:t>Makoto’s</w:t>
      </w:r>
      <w:r w:rsidR="00A94E0F" w:rsidRPr="00734922">
        <w:rPr>
          <w:rFonts w:ascii="Arial" w:eastAsia="Times New Roman" w:hAnsi="Arial" w:cs="Arial"/>
          <w:bCs/>
          <w:kern w:val="36"/>
          <w:sz w:val="24"/>
          <w:szCs w:val="24"/>
          <w:lang w:eastAsia="en-GB"/>
        </w:rPr>
        <w:t xml:space="preserve"> encapsulation of flowers in ice will be thought provoking as John </w:t>
      </w:r>
      <w:r w:rsidRPr="00734922">
        <w:rPr>
          <w:rFonts w:ascii="Arial" w:eastAsia="Times New Roman" w:hAnsi="Arial" w:cs="Arial"/>
          <w:bCs/>
          <w:kern w:val="36"/>
          <w:sz w:val="24"/>
          <w:szCs w:val="24"/>
          <w:lang w:eastAsia="en-GB"/>
        </w:rPr>
        <w:t>Dillwyn’s</w:t>
      </w:r>
      <w:r w:rsidR="00A94E0F" w:rsidRPr="00734922">
        <w:rPr>
          <w:rFonts w:ascii="Arial" w:eastAsia="Times New Roman" w:hAnsi="Arial" w:cs="Arial"/>
          <w:bCs/>
          <w:kern w:val="36"/>
          <w:sz w:val="24"/>
          <w:szCs w:val="24"/>
          <w:lang w:eastAsia="en-GB"/>
        </w:rPr>
        <w:t xml:space="preserve"> flowers were metaphorically encapsulated in a heated container</w:t>
      </w:r>
      <w:r w:rsidR="00AC20FA" w:rsidRPr="00734922">
        <w:rPr>
          <w:rFonts w:ascii="Arial" w:eastAsia="Times New Roman" w:hAnsi="Arial" w:cs="Arial"/>
          <w:bCs/>
          <w:kern w:val="36"/>
          <w:sz w:val="24"/>
          <w:szCs w:val="24"/>
          <w:lang w:eastAsia="en-GB"/>
        </w:rPr>
        <w:t>.</w:t>
      </w:r>
      <w:r w:rsidR="00006761">
        <w:rPr>
          <w:rFonts w:ascii="Arial" w:eastAsia="Times New Roman" w:hAnsi="Arial" w:cs="Arial"/>
          <w:bCs/>
          <w:kern w:val="36"/>
          <w:sz w:val="24"/>
          <w:szCs w:val="24"/>
          <w:lang w:eastAsia="en-GB"/>
        </w:rPr>
        <w:t xml:space="preserve"> </w:t>
      </w:r>
    </w:p>
    <w:p w:rsidR="00B507D6" w:rsidRDefault="00455FF7" w:rsidP="00B507D6">
      <w:pPr>
        <w:pStyle w:val="NormalWeb"/>
        <w:spacing w:before="0" w:beforeAutospacing="0" w:after="375" w:afterAutospacing="0" w:line="459" w:lineRule="atLeast"/>
        <w:rPr>
          <w:rFonts w:ascii="Arial" w:hAnsi="Arial" w:cs="Arial"/>
        </w:rPr>
      </w:pPr>
      <w:r w:rsidRPr="00B507D6">
        <w:rPr>
          <w:rFonts w:ascii="Arial" w:hAnsi="Arial" w:cs="Arial"/>
          <w:b/>
        </w:rPr>
        <w:lastRenderedPageBreak/>
        <w:t xml:space="preserve">James </w:t>
      </w:r>
      <w:r w:rsidR="00B507D6" w:rsidRPr="00B507D6">
        <w:rPr>
          <w:rFonts w:ascii="Arial" w:hAnsi="Arial" w:cs="Arial"/>
          <w:b/>
        </w:rPr>
        <w:t xml:space="preserve">Brunt </w:t>
      </w:r>
      <w:r w:rsidR="00B507D6" w:rsidRPr="00B507D6">
        <w:rPr>
          <w:rFonts w:ascii="Arial" w:hAnsi="Arial" w:cs="Arial"/>
        </w:rPr>
        <w:t xml:space="preserve">will </w:t>
      </w:r>
      <w:r w:rsidR="00B507D6" w:rsidRPr="003929F5">
        <w:rPr>
          <w:rFonts w:ascii="Arial" w:hAnsi="Arial" w:cs="Arial"/>
        </w:rPr>
        <w:t xml:space="preserve">be working in </w:t>
      </w:r>
      <w:r w:rsidR="00B507D6">
        <w:rPr>
          <w:rFonts w:ascii="Arial" w:hAnsi="Arial" w:cs="Arial"/>
        </w:rPr>
        <w:t xml:space="preserve">a few different </w:t>
      </w:r>
      <w:r w:rsidR="00B507D6" w:rsidRPr="003929F5">
        <w:rPr>
          <w:rFonts w:ascii="Arial" w:hAnsi="Arial" w:cs="Arial"/>
        </w:rPr>
        <w:t xml:space="preserve">locations </w:t>
      </w:r>
      <w:r w:rsidR="00B507D6">
        <w:rPr>
          <w:rFonts w:ascii="Arial" w:hAnsi="Arial" w:cs="Arial"/>
        </w:rPr>
        <w:t xml:space="preserve">in accessible clearings </w:t>
      </w:r>
      <w:r w:rsidR="00B507D6" w:rsidRPr="003929F5">
        <w:rPr>
          <w:rFonts w:ascii="Arial" w:hAnsi="Arial" w:cs="Arial"/>
        </w:rPr>
        <w:t xml:space="preserve">near to the main footpaths </w:t>
      </w:r>
      <w:r w:rsidR="00B507D6">
        <w:rPr>
          <w:rFonts w:ascii="Arial" w:hAnsi="Arial" w:cs="Arial"/>
        </w:rPr>
        <w:t xml:space="preserve">and the lower lake </w:t>
      </w:r>
      <w:r w:rsidR="00B507D6" w:rsidRPr="003929F5">
        <w:rPr>
          <w:rFonts w:ascii="Arial" w:hAnsi="Arial" w:cs="Arial"/>
        </w:rPr>
        <w:t>throughout the course of the exhibition to encourage collaboration and participation from the public</w:t>
      </w:r>
      <w:r w:rsidR="00B507D6">
        <w:rPr>
          <w:rFonts w:ascii="Arial" w:hAnsi="Arial" w:cs="Arial"/>
        </w:rPr>
        <w:t>.</w:t>
      </w:r>
      <w:r w:rsidR="00B507D6" w:rsidRPr="003929F5">
        <w:rPr>
          <w:rFonts w:ascii="Arial" w:hAnsi="Arial" w:cs="Arial"/>
          <w:vanish/>
        </w:rPr>
        <w:t>Top of FormBottom of Form</w:t>
      </w:r>
    </w:p>
    <w:p w:rsidR="00971196" w:rsidRPr="00AC20FA" w:rsidRDefault="003678E2" w:rsidP="003929F5">
      <w:pPr>
        <w:spacing w:line="480" w:lineRule="auto"/>
        <w:rPr>
          <w:rFonts w:ascii="Arial" w:hAnsi="Arial" w:cs="Arial"/>
          <w:b/>
          <w:sz w:val="24"/>
          <w:szCs w:val="24"/>
        </w:rPr>
      </w:pPr>
      <w:r w:rsidRPr="003929F5">
        <w:rPr>
          <w:rFonts w:ascii="Arial" w:hAnsi="Arial" w:cs="Arial"/>
          <w:sz w:val="24"/>
          <w:szCs w:val="24"/>
          <w:shd w:val="clear" w:color="auto" w:fill="FFFFFF"/>
        </w:rPr>
        <w:t xml:space="preserve">Brunt </w:t>
      </w:r>
      <w:r w:rsidR="000C2C39" w:rsidRPr="003929F5">
        <w:rPr>
          <w:rFonts w:ascii="Arial" w:hAnsi="Arial" w:cs="Arial"/>
          <w:sz w:val="24"/>
          <w:szCs w:val="24"/>
          <w:shd w:val="clear" w:color="auto" w:fill="FFFFFF"/>
        </w:rPr>
        <w:t xml:space="preserve">creates elaborate ephemeral artworks using the natural materials he finds in </w:t>
      </w:r>
      <w:r w:rsidRPr="003929F5">
        <w:rPr>
          <w:rFonts w:ascii="Arial" w:hAnsi="Arial" w:cs="Arial"/>
          <w:sz w:val="24"/>
          <w:szCs w:val="24"/>
          <w:shd w:val="clear" w:color="auto" w:fill="FFFFFF"/>
        </w:rPr>
        <w:t>the spaces he works in.</w:t>
      </w:r>
      <w:r w:rsidR="000C2C39" w:rsidRPr="003929F5">
        <w:rPr>
          <w:rFonts w:ascii="Arial" w:hAnsi="Arial" w:cs="Arial"/>
          <w:sz w:val="24"/>
          <w:szCs w:val="24"/>
          <w:shd w:val="clear" w:color="auto" w:fill="FFFFFF"/>
        </w:rPr>
        <w:t xml:space="preserve"> This form of art, often associated with</w:t>
      </w:r>
      <w:r w:rsidR="00953BC7">
        <w:rPr>
          <w:rFonts w:ascii="Arial" w:hAnsi="Arial" w:cs="Arial"/>
          <w:sz w:val="24"/>
          <w:szCs w:val="24"/>
          <w:shd w:val="clear" w:color="auto" w:fill="FFFFFF"/>
        </w:rPr>
        <w:t>,</w:t>
      </w:r>
      <w:r w:rsidR="000C2C39" w:rsidRPr="003929F5">
        <w:rPr>
          <w:rFonts w:ascii="Arial" w:hAnsi="Arial" w:cs="Arial"/>
          <w:sz w:val="24"/>
          <w:szCs w:val="24"/>
          <w:shd w:val="clear" w:color="auto" w:fill="FFFFFF"/>
        </w:rPr>
        <w:t xml:space="preserve"> </w:t>
      </w:r>
      <w:r w:rsidR="00953BC7">
        <w:rPr>
          <w:rFonts w:ascii="Arial" w:hAnsi="Arial" w:cs="Arial"/>
          <w:sz w:val="24"/>
          <w:szCs w:val="24"/>
          <w:shd w:val="clear" w:color="auto" w:fill="FFFFFF"/>
        </w:rPr>
        <w:t xml:space="preserve">and inspired by, </w:t>
      </w:r>
      <w:r w:rsidR="00091B49" w:rsidRPr="003929F5">
        <w:rPr>
          <w:rFonts w:ascii="Arial" w:hAnsi="Arial" w:cs="Arial"/>
          <w:sz w:val="24"/>
          <w:szCs w:val="24"/>
          <w:shd w:val="clear" w:color="auto" w:fill="FFFFFF"/>
        </w:rPr>
        <w:t xml:space="preserve">the </w:t>
      </w:r>
      <w:r w:rsidR="00006761">
        <w:rPr>
          <w:rFonts w:ascii="Arial" w:hAnsi="Arial" w:cs="Arial"/>
          <w:sz w:val="24"/>
          <w:szCs w:val="24"/>
          <w:shd w:val="clear" w:color="auto" w:fill="FFFFFF"/>
        </w:rPr>
        <w:t xml:space="preserve">famous </w:t>
      </w:r>
      <w:r w:rsidR="00091B49" w:rsidRPr="003929F5">
        <w:rPr>
          <w:rFonts w:ascii="Arial" w:hAnsi="Arial" w:cs="Arial"/>
          <w:sz w:val="24"/>
          <w:szCs w:val="24"/>
          <w:shd w:val="clear" w:color="auto" w:fill="FFFFFF"/>
        </w:rPr>
        <w:t xml:space="preserve">Emphereal artworks of </w:t>
      </w:r>
      <w:r w:rsidR="000C2C39" w:rsidRPr="003929F5">
        <w:rPr>
          <w:rFonts w:ascii="Arial" w:hAnsi="Arial" w:cs="Arial"/>
          <w:sz w:val="24"/>
          <w:szCs w:val="24"/>
          <w:shd w:val="clear" w:color="auto" w:fill="FFFFFF"/>
        </w:rPr>
        <w:t>Andy Goldsworthy,</w:t>
      </w:r>
      <w:r w:rsidR="00B507D6">
        <w:rPr>
          <w:rFonts w:ascii="Arial" w:hAnsi="Arial" w:cs="Arial"/>
          <w:sz w:val="24"/>
          <w:szCs w:val="24"/>
          <w:shd w:val="clear" w:color="auto" w:fill="FFFFFF"/>
        </w:rPr>
        <w:t xml:space="preserve"> who will also be exhibiting</w:t>
      </w:r>
      <w:r w:rsidR="000C2C39" w:rsidRPr="003929F5">
        <w:rPr>
          <w:rFonts w:ascii="Arial" w:hAnsi="Arial" w:cs="Arial"/>
          <w:sz w:val="24"/>
          <w:szCs w:val="24"/>
          <w:shd w:val="clear" w:color="auto" w:fill="FFFFFF"/>
        </w:rPr>
        <w:t xml:space="preserve"> </w:t>
      </w:r>
      <w:sdt>
        <w:sdtPr>
          <w:rPr>
            <w:rFonts w:ascii="Arial" w:hAnsi="Arial" w:cs="Arial"/>
            <w:sz w:val="24"/>
            <w:szCs w:val="24"/>
            <w:shd w:val="clear" w:color="auto" w:fill="FFFFFF"/>
          </w:rPr>
          <w:id w:val="2145923396"/>
          <w:citation/>
        </w:sdtPr>
        <w:sdtEndPr/>
        <w:sdtContent>
          <w:r w:rsidR="00006761">
            <w:rPr>
              <w:rFonts w:ascii="Arial" w:hAnsi="Arial" w:cs="Arial"/>
              <w:sz w:val="24"/>
              <w:szCs w:val="24"/>
              <w:shd w:val="clear" w:color="auto" w:fill="FFFFFF"/>
            </w:rPr>
            <w:fldChar w:fldCharType="begin"/>
          </w:r>
          <w:r w:rsidR="00006761">
            <w:rPr>
              <w:rFonts w:ascii="Arial" w:hAnsi="Arial" w:cs="Arial"/>
              <w:sz w:val="24"/>
              <w:szCs w:val="24"/>
              <w:shd w:val="clear" w:color="auto" w:fill="FFFFFF"/>
            </w:rPr>
            <w:instrText xml:space="preserve"> CITATION And06 \l 2057 </w:instrText>
          </w:r>
          <w:r w:rsidR="00006761">
            <w:rPr>
              <w:rFonts w:ascii="Arial" w:hAnsi="Arial" w:cs="Arial"/>
              <w:sz w:val="24"/>
              <w:szCs w:val="24"/>
              <w:shd w:val="clear" w:color="auto" w:fill="FFFFFF"/>
            </w:rPr>
            <w:fldChar w:fldCharType="separate"/>
          </w:r>
          <w:r w:rsidR="004F6495" w:rsidRPr="004F6495">
            <w:rPr>
              <w:rFonts w:ascii="Arial" w:hAnsi="Arial" w:cs="Arial"/>
              <w:noProof/>
              <w:sz w:val="24"/>
              <w:szCs w:val="24"/>
              <w:shd w:val="clear" w:color="auto" w:fill="FFFFFF"/>
            </w:rPr>
            <w:t>(Goldsworthy, 2006)</w:t>
          </w:r>
          <w:r w:rsidR="00006761">
            <w:rPr>
              <w:rFonts w:ascii="Arial" w:hAnsi="Arial" w:cs="Arial"/>
              <w:sz w:val="24"/>
              <w:szCs w:val="24"/>
              <w:shd w:val="clear" w:color="auto" w:fill="FFFFFF"/>
            </w:rPr>
            <w:fldChar w:fldCharType="end"/>
          </w:r>
        </w:sdtContent>
      </w:sdt>
      <w:r w:rsidR="00006761">
        <w:rPr>
          <w:rFonts w:ascii="Arial" w:eastAsia="Times New Roman" w:hAnsi="Arial" w:cs="Arial"/>
          <w:sz w:val="24"/>
          <w:szCs w:val="24"/>
          <w:lang w:eastAsia="en-GB"/>
        </w:rPr>
        <w:t xml:space="preserve"> </w:t>
      </w:r>
      <w:r w:rsidR="000C2C39" w:rsidRPr="003929F5">
        <w:rPr>
          <w:rFonts w:ascii="Arial" w:hAnsi="Arial" w:cs="Arial"/>
          <w:sz w:val="24"/>
          <w:szCs w:val="24"/>
          <w:shd w:val="clear" w:color="auto" w:fill="FFFFFF"/>
        </w:rPr>
        <w:t xml:space="preserve">involves </w:t>
      </w:r>
      <w:r w:rsidRPr="003929F5">
        <w:rPr>
          <w:rFonts w:ascii="Arial" w:hAnsi="Arial" w:cs="Arial"/>
          <w:sz w:val="24"/>
          <w:szCs w:val="24"/>
          <w:shd w:val="clear" w:color="auto" w:fill="FFFFFF"/>
        </w:rPr>
        <w:t>temporary works</w:t>
      </w:r>
      <w:r w:rsidR="00006761">
        <w:rPr>
          <w:rFonts w:ascii="Arial" w:hAnsi="Arial" w:cs="Arial"/>
          <w:sz w:val="24"/>
          <w:szCs w:val="24"/>
          <w:shd w:val="clear" w:color="auto" w:fill="FFFFFF"/>
        </w:rPr>
        <w:t>, which are</w:t>
      </w:r>
      <w:r w:rsidRPr="003929F5">
        <w:rPr>
          <w:rFonts w:ascii="Arial" w:hAnsi="Arial" w:cs="Arial"/>
          <w:sz w:val="24"/>
          <w:szCs w:val="24"/>
          <w:shd w:val="clear" w:color="auto" w:fill="FFFFFF"/>
        </w:rPr>
        <w:t xml:space="preserve"> made from carefully arranged natural objects like leaves, sticks, and stones into </w:t>
      </w:r>
      <w:r w:rsidR="000C2C39" w:rsidRPr="003929F5">
        <w:rPr>
          <w:rFonts w:ascii="Arial" w:hAnsi="Arial" w:cs="Arial"/>
          <w:sz w:val="24"/>
          <w:szCs w:val="24"/>
          <w:shd w:val="clear" w:color="auto" w:fill="FFFFFF"/>
        </w:rPr>
        <w:t>patterns, textures, and shapes</w:t>
      </w:r>
      <w:r w:rsidRPr="003929F5">
        <w:rPr>
          <w:rFonts w:ascii="Arial" w:hAnsi="Arial" w:cs="Arial"/>
          <w:sz w:val="24"/>
          <w:szCs w:val="24"/>
          <w:shd w:val="clear" w:color="auto" w:fill="FFFFFF"/>
        </w:rPr>
        <w:t xml:space="preserve">. </w:t>
      </w:r>
      <w:r w:rsidR="000C2C39" w:rsidRPr="003929F5">
        <w:rPr>
          <w:rFonts w:ascii="Arial" w:hAnsi="Arial" w:cs="Arial"/>
          <w:sz w:val="24"/>
          <w:szCs w:val="24"/>
          <w:shd w:val="clear" w:color="auto" w:fill="FFFFFF"/>
        </w:rPr>
        <w:t xml:space="preserve"> </w:t>
      </w:r>
      <w:r w:rsidR="00006C44" w:rsidRPr="003929F5">
        <w:rPr>
          <w:rFonts w:ascii="Arial" w:hAnsi="Arial" w:cs="Arial"/>
          <w:sz w:val="24"/>
          <w:szCs w:val="24"/>
          <w:shd w:val="clear" w:color="auto" w:fill="FFFFFF"/>
        </w:rPr>
        <w:t xml:space="preserve">Brunt </w:t>
      </w:r>
      <w:r w:rsidR="001B31EA" w:rsidRPr="003929F5">
        <w:rPr>
          <w:rFonts w:ascii="Arial" w:hAnsi="Arial" w:cs="Arial"/>
          <w:sz w:val="24"/>
          <w:szCs w:val="24"/>
          <w:shd w:val="clear" w:color="auto" w:fill="FFFFFF"/>
        </w:rPr>
        <w:t>photograph</w:t>
      </w:r>
      <w:r w:rsidR="00006C44" w:rsidRPr="003929F5">
        <w:rPr>
          <w:rFonts w:ascii="Arial" w:hAnsi="Arial" w:cs="Arial"/>
          <w:sz w:val="24"/>
          <w:szCs w:val="24"/>
          <w:shd w:val="clear" w:color="auto" w:fill="FFFFFF"/>
        </w:rPr>
        <w:t>s his work for</w:t>
      </w:r>
      <w:r w:rsidR="001B31EA" w:rsidRPr="003929F5">
        <w:rPr>
          <w:rFonts w:ascii="Arial" w:hAnsi="Arial" w:cs="Arial"/>
          <w:sz w:val="24"/>
          <w:szCs w:val="24"/>
          <w:shd w:val="clear" w:color="auto" w:fill="FFFFFF"/>
        </w:rPr>
        <w:t xml:space="preserve"> posterity </w:t>
      </w:r>
      <w:r w:rsidR="00006C44" w:rsidRPr="003929F5">
        <w:rPr>
          <w:rFonts w:ascii="Arial" w:hAnsi="Arial" w:cs="Arial"/>
          <w:sz w:val="24"/>
          <w:szCs w:val="24"/>
          <w:shd w:val="clear" w:color="auto" w:fill="FFFFFF"/>
        </w:rPr>
        <w:t xml:space="preserve">before </w:t>
      </w:r>
      <w:r w:rsidR="000C2C39" w:rsidRPr="003929F5">
        <w:rPr>
          <w:rFonts w:ascii="Arial" w:hAnsi="Arial" w:cs="Arial"/>
          <w:sz w:val="24"/>
          <w:szCs w:val="24"/>
          <w:shd w:val="clear" w:color="auto" w:fill="FFFFFF"/>
        </w:rPr>
        <w:t xml:space="preserve">nature </w:t>
      </w:r>
      <w:r w:rsidR="00006C44" w:rsidRPr="003929F5">
        <w:rPr>
          <w:rFonts w:ascii="Arial" w:hAnsi="Arial" w:cs="Arial"/>
          <w:sz w:val="24"/>
          <w:szCs w:val="24"/>
          <w:shd w:val="clear" w:color="auto" w:fill="FFFFFF"/>
        </w:rPr>
        <w:t xml:space="preserve">re-absorbs </w:t>
      </w:r>
      <w:r w:rsidR="00953BC7">
        <w:rPr>
          <w:rFonts w:ascii="Arial" w:hAnsi="Arial" w:cs="Arial"/>
          <w:sz w:val="24"/>
          <w:szCs w:val="24"/>
          <w:shd w:val="clear" w:color="auto" w:fill="FFFFFF"/>
        </w:rPr>
        <w:t xml:space="preserve">and reclaims </w:t>
      </w:r>
      <w:r w:rsidR="00006C44" w:rsidRPr="003929F5">
        <w:rPr>
          <w:rFonts w:ascii="Arial" w:hAnsi="Arial" w:cs="Arial"/>
          <w:sz w:val="24"/>
          <w:szCs w:val="24"/>
          <w:shd w:val="clear" w:color="auto" w:fill="FFFFFF"/>
        </w:rPr>
        <w:t xml:space="preserve">it. He has a large </w:t>
      </w:r>
      <w:r w:rsidR="001B31EA" w:rsidRPr="003929F5">
        <w:rPr>
          <w:rFonts w:ascii="Arial" w:hAnsi="Arial" w:cs="Arial"/>
          <w:sz w:val="24"/>
          <w:szCs w:val="24"/>
          <w:shd w:val="clear" w:color="auto" w:fill="FFFFFF"/>
        </w:rPr>
        <w:t xml:space="preserve">social media following </w:t>
      </w:r>
      <w:r w:rsidR="00006C44" w:rsidRPr="003929F5">
        <w:rPr>
          <w:rFonts w:ascii="Arial" w:hAnsi="Arial" w:cs="Arial"/>
          <w:sz w:val="24"/>
          <w:szCs w:val="24"/>
          <w:shd w:val="clear" w:color="auto" w:fill="FFFFFF"/>
        </w:rPr>
        <w:t xml:space="preserve">and </w:t>
      </w:r>
      <w:r w:rsidR="000C2C39" w:rsidRPr="003929F5">
        <w:rPr>
          <w:rFonts w:ascii="Arial" w:hAnsi="Arial" w:cs="Arial"/>
          <w:sz w:val="24"/>
          <w:szCs w:val="24"/>
          <w:shd w:val="clear" w:color="auto" w:fill="FFFFFF"/>
        </w:rPr>
        <w:t xml:space="preserve">frequently shares updates via </w:t>
      </w:r>
      <w:hyperlink r:id="rId15" w:tgtFrame="_blank" w:history="1">
        <w:r w:rsidR="000C2C39" w:rsidRPr="003929F5">
          <w:rPr>
            <w:rFonts w:ascii="Arial" w:hAnsi="Arial" w:cs="Arial"/>
            <w:sz w:val="24"/>
            <w:szCs w:val="24"/>
            <w:u w:val="single"/>
            <w:bdr w:val="none" w:sz="0" w:space="0" w:color="auto" w:frame="1"/>
          </w:rPr>
          <w:t>Twitter</w:t>
        </w:r>
      </w:hyperlink>
      <w:r w:rsidR="000C2C39" w:rsidRPr="003929F5">
        <w:rPr>
          <w:rFonts w:ascii="Arial" w:hAnsi="Arial" w:cs="Arial"/>
          <w:sz w:val="24"/>
          <w:szCs w:val="24"/>
          <w:shd w:val="clear" w:color="auto" w:fill="FFFFFF"/>
        </w:rPr>
        <w:t xml:space="preserve"> and </w:t>
      </w:r>
      <w:hyperlink r:id="rId16" w:tgtFrame="_blank" w:history="1">
        <w:r w:rsidR="000C2C39" w:rsidRPr="003929F5">
          <w:rPr>
            <w:rFonts w:ascii="Arial" w:hAnsi="Arial" w:cs="Arial"/>
            <w:sz w:val="24"/>
            <w:szCs w:val="24"/>
            <w:u w:val="single"/>
            <w:bdr w:val="none" w:sz="0" w:space="0" w:color="auto" w:frame="1"/>
          </w:rPr>
          <w:t>Facebook</w:t>
        </w:r>
      </w:hyperlink>
      <w:r w:rsidR="000C2C39" w:rsidRPr="003929F5">
        <w:rPr>
          <w:rFonts w:ascii="Arial" w:hAnsi="Arial" w:cs="Arial"/>
          <w:sz w:val="24"/>
          <w:szCs w:val="24"/>
          <w:shd w:val="clear" w:color="auto" w:fill="FFFFFF"/>
        </w:rPr>
        <w:t> </w:t>
      </w:r>
      <w:r w:rsidR="00971196" w:rsidRPr="003929F5">
        <w:rPr>
          <w:rFonts w:ascii="Arial" w:hAnsi="Arial" w:cs="Arial"/>
          <w:sz w:val="24"/>
          <w:szCs w:val="24"/>
          <w:shd w:val="clear" w:color="auto" w:fill="FFFFFF"/>
        </w:rPr>
        <w:t xml:space="preserve">. </w:t>
      </w:r>
      <w:sdt>
        <w:sdtPr>
          <w:rPr>
            <w:rFonts w:ascii="Arial" w:hAnsi="Arial" w:cs="Arial"/>
            <w:sz w:val="24"/>
            <w:szCs w:val="24"/>
            <w:shd w:val="clear" w:color="auto" w:fill="FFFFFF"/>
          </w:rPr>
          <w:id w:val="-1960943135"/>
          <w:citation/>
        </w:sdtPr>
        <w:sdtEndPr/>
        <w:sdtContent>
          <w:r w:rsidR="00006761">
            <w:rPr>
              <w:rFonts w:ascii="Arial" w:hAnsi="Arial" w:cs="Arial"/>
              <w:sz w:val="24"/>
              <w:szCs w:val="24"/>
              <w:shd w:val="clear" w:color="auto" w:fill="FFFFFF"/>
            </w:rPr>
            <w:fldChar w:fldCharType="begin"/>
          </w:r>
          <w:r w:rsidR="009A1B04">
            <w:rPr>
              <w:rFonts w:ascii="Arial" w:hAnsi="Arial" w:cs="Arial"/>
              <w:sz w:val="24"/>
              <w:szCs w:val="24"/>
              <w:shd w:val="clear" w:color="auto" w:fill="FFFFFF"/>
            </w:rPr>
            <w:instrText xml:space="preserve">CITATION ame18 \l 2057 </w:instrText>
          </w:r>
          <w:r w:rsidR="00006761">
            <w:rPr>
              <w:rFonts w:ascii="Arial" w:hAnsi="Arial" w:cs="Arial"/>
              <w:sz w:val="24"/>
              <w:szCs w:val="24"/>
              <w:shd w:val="clear" w:color="auto" w:fill="FFFFFF"/>
            </w:rPr>
            <w:fldChar w:fldCharType="separate"/>
          </w:r>
          <w:r w:rsidR="004F6495" w:rsidRPr="004F6495">
            <w:rPr>
              <w:rFonts w:ascii="Arial" w:hAnsi="Arial" w:cs="Arial"/>
              <w:noProof/>
              <w:sz w:val="24"/>
              <w:szCs w:val="24"/>
              <w:shd w:val="clear" w:color="auto" w:fill="FFFFFF"/>
            </w:rPr>
            <w:t>(Anon., 2018)</w:t>
          </w:r>
          <w:r w:rsidR="00006761">
            <w:rPr>
              <w:rFonts w:ascii="Arial" w:hAnsi="Arial" w:cs="Arial"/>
              <w:sz w:val="24"/>
              <w:szCs w:val="24"/>
              <w:shd w:val="clear" w:color="auto" w:fill="FFFFFF"/>
            </w:rPr>
            <w:fldChar w:fldCharType="end"/>
          </w:r>
        </w:sdtContent>
      </w:sdt>
    </w:p>
    <w:p w:rsidR="00971196" w:rsidRDefault="000C2C39" w:rsidP="00006C44">
      <w:pPr>
        <w:rPr>
          <w:rFonts w:ascii="&amp;quot" w:hAnsi="&amp;quot"/>
          <w:noProof/>
          <w:color w:val="BF0707"/>
          <w:bdr w:val="none" w:sz="0" w:space="0" w:color="auto" w:frame="1"/>
        </w:rPr>
      </w:pPr>
      <w:r w:rsidRPr="00971196">
        <w:rPr>
          <w:rFonts w:ascii="Arial" w:hAnsi="Arial" w:cs="Arial"/>
          <w:sz w:val="24"/>
          <w:szCs w:val="24"/>
          <w:shd w:val="clear" w:color="auto" w:fill="FFFFFF"/>
        </w:rPr>
        <w:t xml:space="preserve"> </w:t>
      </w:r>
    </w:p>
    <w:p w:rsidR="00EE255E" w:rsidRDefault="00971196" w:rsidP="00EE255E">
      <w:pPr>
        <w:keepNext/>
      </w:pPr>
      <w:r>
        <w:rPr>
          <w:rFonts w:ascii="&amp;quot" w:hAnsi="&amp;quot"/>
          <w:noProof/>
          <w:color w:val="BF0707"/>
          <w:bdr w:val="none" w:sz="0" w:space="0" w:color="auto" w:frame="1"/>
        </w:rPr>
        <w:drawing>
          <wp:inline distT="0" distB="0" distL="0" distR="0" wp14:anchorId="03F33952" wp14:editId="24EAA741">
            <wp:extent cx="4531233" cy="3022600"/>
            <wp:effectExtent l="0" t="0" r="3175" b="6350"/>
            <wp:docPr id="5" name="Picture 5" descr="https://www.artpeoplegallery.com/wp-content/uploads/2018/02/James-Brunt-Artist5o-800x533.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artpeoplegallery.com/wp-content/uploads/2018/02/James-Brunt-Artist5o-800x533.jpg">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608243" cy="3073970"/>
                    </a:xfrm>
                    <a:prstGeom prst="rect">
                      <a:avLst/>
                    </a:prstGeom>
                    <a:noFill/>
                    <a:ln>
                      <a:noFill/>
                    </a:ln>
                  </pic:spPr>
                </pic:pic>
              </a:graphicData>
            </a:graphic>
          </wp:inline>
        </w:drawing>
      </w:r>
    </w:p>
    <w:p w:rsidR="00EE255E" w:rsidRPr="00EE255E" w:rsidRDefault="00EE255E" w:rsidP="00EE255E">
      <w:pPr>
        <w:pStyle w:val="Caption"/>
        <w:rPr>
          <w:rFonts w:ascii="Arial" w:hAnsi="Arial" w:cs="Arial"/>
          <w:i w:val="0"/>
          <w:color w:val="auto"/>
          <w:sz w:val="24"/>
        </w:rPr>
      </w:pPr>
      <w:r w:rsidRPr="00EE255E">
        <w:rPr>
          <w:rFonts w:ascii="Arial" w:hAnsi="Arial" w:cs="Arial"/>
          <w:i w:val="0"/>
          <w:color w:val="auto"/>
          <w:sz w:val="24"/>
        </w:rPr>
        <w:t xml:space="preserve">Figure </w:t>
      </w:r>
      <w:r w:rsidRPr="00EE255E">
        <w:rPr>
          <w:rFonts w:ascii="Arial" w:hAnsi="Arial" w:cs="Arial"/>
          <w:i w:val="0"/>
          <w:color w:val="auto"/>
          <w:sz w:val="24"/>
        </w:rPr>
        <w:fldChar w:fldCharType="begin"/>
      </w:r>
      <w:r w:rsidRPr="00EE255E">
        <w:rPr>
          <w:rFonts w:ascii="Arial" w:hAnsi="Arial" w:cs="Arial"/>
          <w:i w:val="0"/>
          <w:color w:val="auto"/>
          <w:sz w:val="24"/>
        </w:rPr>
        <w:instrText xml:space="preserve"> SEQ Figure \* ARABIC </w:instrText>
      </w:r>
      <w:r w:rsidRPr="00EE255E">
        <w:rPr>
          <w:rFonts w:ascii="Arial" w:hAnsi="Arial" w:cs="Arial"/>
          <w:i w:val="0"/>
          <w:color w:val="auto"/>
          <w:sz w:val="24"/>
        </w:rPr>
        <w:fldChar w:fldCharType="separate"/>
      </w:r>
      <w:r w:rsidR="00FB167C">
        <w:rPr>
          <w:rFonts w:ascii="Arial" w:hAnsi="Arial" w:cs="Arial"/>
          <w:i w:val="0"/>
          <w:noProof/>
          <w:color w:val="auto"/>
          <w:sz w:val="24"/>
        </w:rPr>
        <w:t>7</w:t>
      </w:r>
      <w:r w:rsidRPr="00EE255E">
        <w:rPr>
          <w:rFonts w:ascii="Arial" w:hAnsi="Arial" w:cs="Arial"/>
          <w:i w:val="0"/>
          <w:color w:val="auto"/>
          <w:sz w:val="24"/>
        </w:rPr>
        <w:fldChar w:fldCharType="end"/>
      </w:r>
      <w:r w:rsidRPr="00EE255E">
        <w:rPr>
          <w:rFonts w:ascii="Arial" w:hAnsi="Arial" w:cs="Arial"/>
          <w:i w:val="0"/>
          <w:color w:val="auto"/>
          <w:sz w:val="24"/>
        </w:rPr>
        <w:t>. Holly Leaves.</w:t>
      </w:r>
    </w:p>
    <w:p w:rsidR="00971196" w:rsidRDefault="00971196" w:rsidP="00006C44">
      <w:pPr>
        <w:rPr>
          <w:rFonts w:ascii="Arial" w:hAnsi="Arial" w:cs="Arial"/>
          <w:sz w:val="24"/>
          <w:szCs w:val="24"/>
          <w:shd w:val="clear" w:color="auto" w:fill="FFFFFF"/>
        </w:rPr>
      </w:pPr>
      <w:r>
        <w:rPr>
          <w:rFonts w:ascii="Arial" w:hAnsi="Arial" w:cs="Arial"/>
          <w:sz w:val="24"/>
          <w:szCs w:val="24"/>
          <w:shd w:val="clear" w:color="auto" w:fill="FFFFFF"/>
        </w:rPr>
        <w:t xml:space="preserve">  </w:t>
      </w:r>
    </w:p>
    <w:p w:rsidR="00D32861" w:rsidRDefault="00971196" w:rsidP="00D32861">
      <w:pPr>
        <w:spacing w:line="480" w:lineRule="auto"/>
        <w:rPr>
          <w:rFonts w:ascii="Arial" w:hAnsi="Arial" w:cs="Arial"/>
          <w:sz w:val="24"/>
          <w:szCs w:val="24"/>
          <w:shd w:val="clear" w:color="auto" w:fill="FFFFFF"/>
        </w:rPr>
      </w:pPr>
      <w:r w:rsidRPr="00971196">
        <w:rPr>
          <w:rFonts w:ascii="Arial" w:hAnsi="Arial" w:cs="Arial"/>
          <w:sz w:val="24"/>
          <w:szCs w:val="24"/>
          <w:shd w:val="clear" w:color="auto" w:fill="FFFFFF"/>
        </w:rPr>
        <w:t>C</w:t>
      </w:r>
      <w:r w:rsidR="00006C44" w:rsidRPr="00971196">
        <w:rPr>
          <w:rFonts w:ascii="Arial" w:hAnsi="Arial" w:cs="Arial"/>
          <w:sz w:val="24"/>
          <w:szCs w:val="24"/>
          <w:shd w:val="clear" w:color="auto" w:fill="FFFFFF"/>
        </w:rPr>
        <w:t>ollaboration</w:t>
      </w:r>
      <w:r w:rsidR="003929F5">
        <w:rPr>
          <w:rFonts w:ascii="Arial" w:hAnsi="Arial" w:cs="Arial"/>
          <w:sz w:val="24"/>
          <w:szCs w:val="24"/>
          <w:shd w:val="clear" w:color="auto" w:fill="FFFFFF"/>
        </w:rPr>
        <w:t xml:space="preserve">, </w:t>
      </w:r>
      <w:r w:rsidR="008227C4">
        <w:rPr>
          <w:rFonts w:ascii="Arial" w:hAnsi="Arial" w:cs="Arial"/>
          <w:iCs/>
          <w:sz w:val="24"/>
        </w:rPr>
        <w:t xml:space="preserve">Experiential </w:t>
      </w:r>
      <w:r w:rsidR="003929F5">
        <w:rPr>
          <w:rFonts w:ascii="Arial" w:hAnsi="Arial" w:cs="Arial"/>
          <w:sz w:val="24"/>
          <w:szCs w:val="24"/>
          <w:shd w:val="clear" w:color="auto" w:fill="FFFFFF"/>
        </w:rPr>
        <w:t>education</w:t>
      </w:r>
      <w:r w:rsidR="008227C4">
        <w:rPr>
          <w:rFonts w:ascii="Arial" w:hAnsi="Arial" w:cs="Arial"/>
          <w:sz w:val="24"/>
          <w:szCs w:val="24"/>
          <w:shd w:val="clear" w:color="auto" w:fill="FFFFFF"/>
        </w:rPr>
        <w:t>,</w:t>
      </w:r>
      <w:r w:rsidR="00EF403B" w:rsidRPr="00EF403B">
        <w:rPr>
          <w:rFonts w:ascii="&amp;quot" w:eastAsia="Times New Roman" w:hAnsi="&amp;quot" w:cs="Times New Roman"/>
          <w:color w:val="111111"/>
          <w:sz w:val="20"/>
          <w:szCs w:val="20"/>
          <w:lang w:eastAsia="en-GB"/>
        </w:rPr>
        <w:t xml:space="preserve"> </w:t>
      </w:r>
      <w:sdt>
        <w:sdtPr>
          <w:rPr>
            <w:rFonts w:ascii="Arial" w:eastAsia="Times New Roman" w:hAnsi="Arial" w:cs="Arial"/>
            <w:sz w:val="24"/>
            <w:szCs w:val="20"/>
            <w:lang w:eastAsia="en-GB"/>
          </w:rPr>
          <w:id w:val="398414541"/>
          <w:citation/>
        </w:sdtPr>
        <w:sdtEndPr/>
        <w:sdtContent>
          <w:r w:rsidR="00F06F64" w:rsidRPr="00F06F64">
            <w:rPr>
              <w:rFonts w:ascii="Arial" w:eastAsia="Times New Roman" w:hAnsi="Arial" w:cs="Arial"/>
              <w:sz w:val="24"/>
              <w:szCs w:val="20"/>
              <w:lang w:eastAsia="en-GB"/>
            </w:rPr>
            <w:fldChar w:fldCharType="begin"/>
          </w:r>
          <w:r w:rsidR="00F06F64" w:rsidRPr="00F06F64">
            <w:rPr>
              <w:rFonts w:ascii="Arial" w:eastAsia="Times New Roman" w:hAnsi="Arial" w:cs="Arial"/>
              <w:sz w:val="24"/>
              <w:szCs w:val="20"/>
              <w:lang w:eastAsia="en-GB"/>
            </w:rPr>
            <w:instrText xml:space="preserve"> CITATION Dav14 \l 2057 </w:instrText>
          </w:r>
          <w:r w:rsidR="00F06F64" w:rsidRPr="00F06F64">
            <w:rPr>
              <w:rFonts w:ascii="Arial" w:eastAsia="Times New Roman" w:hAnsi="Arial" w:cs="Arial"/>
              <w:sz w:val="24"/>
              <w:szCs w:val="20"/>
              <w:lang w:eastAsia="en-GB"/>
            </w:rPr>
            <w:fldChar w:fldCharType="separate"/>
          </w:r>
          <w:r w:rsidR="004F6495" w:rsidRPr="004F6495">
            <w:rPr>
              <w:rFonts w:ascii="Arial" w:eastAsia="Times New Roman" w:hAnsi="Arial" w:cs="Arial"/>
              <w:noProof/>
              <w:sz w:val="24"/>
              <w:szCs w:val="20"/>
              <w:lang w:eastAsia="en-GB"/>
            </w:rPr>
            <w:t>(Kolb, 2014)</w:t>
          </w:r>
          <w:r w:rsidR="00F06F64" w:rsidRPr="00F06F64">
            <w:rPr>
              <w:rFonts w:ascii="Arial" w:eastAsia="Times New Roman" w:hAnsi="Arial" w:cs="Arial"/>
              <w:sz w:val="24"/>
              <w:szCs w:val="20"/>
              <w:lang w:eastAsia="en-GB"/>
            </w:rPr>
            <w:fldChar w:fldCharType="end"/>
          </w:r>
        </w:sdtContent>
      </w:sdt>
      <w:r w:rsidR="00F06F64">
        <w:t xml:space="preserve"> </w:t>
      </w:r>
      <w:r w:rsidR="003929F5">
        <w:rPr>
          <w:rFonts w:ascii="Arial" w:hAnsi="Arial" w:cs="Arial"/>
          <w:sz w:val="24"/>
          <w:szCs w:val="24"/>
          <w:shd w:val="clear" w:color="auto" w:fill="FFFFFF"/>
        </w:rPr>
        <w:t xml:space="preserve">and participation from others </w:t>
      </w:r>
      <w:r w:rsidRPr="00971196">
        <w:rPr>
          <w:rFonts w:ascii="Arial" w:hAnsi="Arial" w:cs="Arial"/>
          <w:sz w:val="24"/>
          <w:szCs w:val="24"/>
          <w:shd w:val="clear" w:color="auto" w:fill="FFFFFF"/>
        </w:rPr>
        <w:t>is</w:t>
      </w:r>
      <w:r w:rsidR="00006C44" w:rsidRPr="00971196">
        <w:rPr>
          <w:rFonts w:ascii="Arial" w:hAnsi="Arial" w:cs="Arial"/>
          <w:sz w:val="24"/>
          <w:szCs w:val="24"/>
          <w:shd w:val="clear" w:color="auto" w:fill="FFFFFF"/>
        </w:rPr>
        <w:t xml:space="preserve"> important to him and he engages and introduces children to art</w:t>
      </w:r>
      <w:r w:rsidRPr="00971196">
        <w:rPr>
          <w:rFonts w:ascii="Arial" w:hAnsi="Arial" w:cs="Arial"/>
          <w:sz w:val="24"/>
          <w:szCs w:val="24"/>
          <w:shd w:val="clear" w:color="auto" w:fill="FFFFFF"/>
        </w:rPr>
        <w:t xml:space="preserve">, </w:t>
      </w:r>
      <w:r w:rsidR="00006C44" w:rsidRPr="00971196">
        <w:rPr>
          <w:rFonts w:ascii="Arial" w:hAnsi="Arial" w:cs="Arial"/>
          <w:sz w:val="24"/>
          <w:szCs w:val="24"/>
          <w:shd w:val="clear" w:color="auto" w:fill="FFFFFF"/>
        </w:rPr>
        <w:t xml:space="preserve">he </w:t>
      </w:r>
      <w:r w:rsidRPr="00971196">
        <w:rPr>
          <w:rFonts w:ascii="Arial" w:hAnsi="Arial" w:cs="Arial"/>
          <w:sz w:val="24"/>
          <w:szCs w:val="24"/>
          <w:shd w:val="clear" w:color="auto" w:fill="FFFFFF"/>
        </w:rPr>
        <w:t xml:space="preserve">is often </w:t>
      </w:r>
      <w:r w:rsidR="00006C44" w:rsidRPr="00971196">
        <w:rPr>
          <w:rFonts w:ascii="Arial" w:hAnsi="Arial" w:cs="Arial"/>
          <w:sz w:val="24"/>
          <w:szCs w:val="24"/>
          <w:shd w:val="clear" w:color="auto" w:fill="FFFFFF"/>
        </w:rPr>
        <w:t xml:space="preserve">inspired </w:t>
      </w:r>
      <w:r w:rsidR="00006C44" w:rsidRPr="00971196">
        <w:rPr>
          <w:rFonts w:ascii="Arial" w:hAnsi="Arial" w:cs="Arial"/>
          <w:sz w:val="24"/>
          <w:szCs w:val="24"/>
          <w:shd w:val="clear" w:color="auto" w:fill="FFFFFF"/>
        </w:rPr>
        <w:lastRenderedPageBreak/>
        <w:t xml:space="preserve">by his young helpers who </w:t>
      </w:r>
      <w:r w:rsidRPr="00971196">
        <w:rPr>
          <w:rFonts w:ascii="Arial" w:hAnsi="Arial" w:cs="Arial"/>
          <w:sz w:val="24"/>
          <w:szCs w:val="24"/>
          <w:shd w:val="clear" w:color="auto" w:fill="FFFFFF"/>
        </w:rPr>
        <w:t xml:space="preserve">he says </w:t>
      </w:r>
      <w:r w:rsidR="00006C44" w:rsidRPr="00971196">
        <w:rPr>
          <w:rFonts w:ascii="Arial" w:hAnsi="Arial" w:cs="Arial"/>
          <w:i/>
          <w:sz w:val="24"/>
          <w:szCs w:val="24"/>
          <w:shd w:val="clear" w:color="auto" w:fill="FFFFFF"/>
        </w:rPr>
        <w:t>“see things in a way I otherwise wouldn’t”.</w:t>
      </w:r>
      <w:r w:rsidR="00006C44" w:rsidRPr="00971196">
        <w:rPr>
          <w:rFonts w:ascii="Arial" w:hAnsi="Arial" w:cs="Arial"/>
          <w:sz w:val="24"/>
          <w:szCs w:val="24"/>
        </w:rPr>
        <w:t xml:space="preserve"> </w:t>
      </w:r>
      <w:sdt>
        <w:sdtPr>
          <w:rPr>
            <w:rFonts w:ascii="Arial" w:hAnsi="Arial" w:cs="Arial"/>
            <w:sz w:val="24"/>
            <w:szCs w:val="24"/>
          </w:rPr>
          <w:id w:val="1884055480"/>
          <w:citation/>
        </w:sdtPr>
        <w:sdtEndPr/>
        <w:sdtContent>
          <w:r w:rsidR="00F06F64">
            <w:rPr>
              <w:rFonts w:ascii="Arial" w:hAnsi="Arial" w:cs="Arial"/>
              <w:sz w:val="24"/>
              <w:szCs w:val="24"/>
            </w:rPr>
            <w:fldChar w:fldCharType="begin"/>
          </w:r>
          <w:r w:rsidR="009A1B04">
            <w:rPr>
              <w:rFonts w:ascii="Arial" w:hAnsi="Arial" w:cs="Arial"/>
              <w:sz w:val="24"/>
              <w:szCs w:val="24"/>
            </w:rPr>
            <w:instrText xml:space="preserve">CITATION rot \l 2057 </w:instrText>
          </w:r>
          <w:r w:rsidR="00F06F64">
            <w:rPr>
              <w:rFonts w:ascii="Arial" w:hAnsi="Arial" w:cs="Arial"/>
              <w:sz w:val="24"/>
              <w:szCs w:val="24"/>
            </w:rPr>
            <w:fldChar w:fldCharType="separate"/>
          </w:r>
          <w:r w:rsidR="004F6495" w:rsidRPr="004F6495">
            <w:rPr>
              <w:rFonts w:ascii="Arial" w:hAnsi="Arial" w:cs="Arial"/>
              <w:noProof/>
              <w:sz w:val="24"/>
              <w:szCs w:val="24"/>
            </w:rPr>
            <w:t>(rotherhamadvertise, n.d.)</w:t>
          </w:r>
          <w:r w:rsidR="00F06F64">
            <w:rPr>
              <w:rFonts w:ascii="Arial" w:hAnsi="Arial" w:cs="Arial"/>
              <w:sz w:val="24"/>
              <w:szCs w:val="24"/>
            </w:rPr>
            <w:fldChar w:fldCharType="end"/>
          </w:r>
        </w:sdtContent>
      </w:sdt>
      <w:r w:rsidR="008227C4">
        <w:rPr>
          <w:rFonts w:ascii="Arial" w:hAnsi="Arial" w:cs="Arial"/>
          <w:sz w:val="24"/>
          <w:szCs w:val="24"/>
          <w:shd w:val="clear" w:color="auto" w:fill="FFFFFF"/>
        </w:rPr>
        <w:t xml:space="preserve"> </w:t>
      </w:r>
    </w:p>
    <w:p w:rsidR="00EE255E" w:rsidRDefault="00971196" w:rsidP="00EE255E">
      <w:pPr>
        <w:keepNext/>
        <w:spacing w:line="480" w:lineRule="auto"/>
      </w:pPr>
      <w:r w:rsidRPr="00B72941">
        <w:rPr>
          <w:rFonts w:ascii="Times New Roman" w:eastAsia="Times New Roman" w:hAnsi="Times New Roman" w:cs="Times New Roman"/>
          <w:noProof/>
          <w:sz w:val="24"/>
          <w:szCs w:val="24"/>
          <w:lang w:val="en" w:eastAsia="en-GB"/>
        </w:rPr>
        <w:drawing>
          <wp:inline distT="0" distB="0" distL="0" distR="0" wp14:anchorId="4D8AF1B1">
            <wp:extent cx="2933700" cy="2933700"/>
            <wp:effectExtent l="0" t="0" r="0" b="0"/>
            <wp:docPr id="112" name="Picture 112" descr="Spiralling at Todwick Primary with Classes 1 an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Spiralling at Todwick Primary with Classes 1 and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33700" cy="2933700"/>
                    </a:xfrm>
                    <a:prstGeom prst="rect">
                      <a:avLst/>
                    </a:prstGeom>
                    <a:noFill/>
                    <a:ln>
                      <a:noFill/>
                    </a:ln>
                  </pic:spPr>
                </pic:pic>
              </a:graphicData>
            </a:graphic>
          </wp:inline>
        </w:drawing>
      </w:r>
    </w:p>
    <w:p w:rsidR="00971196" w:rsidRPr="00EE255E" w:rsidRDefault="00EE255E" w:rsidP="00EE255E">
      <w:pPr>
        <w:pStyle w:val="Caption"/>
        <w:rPr>
          <w:rFonts w:ascii="Arial" w:hAnsi="Arial" w:cs="Arial"/>
          <w:i w:val="0"/>
          <w:color w:val="auto"/>
          <w:sz w:val="36"/>
          <w:szCs w:val="24"/>
          <w:shd w:val="clear" w:color="auto" w:fill="FFFFFF"/>
        </w:rPr>
      </w:pPr>
      <w:r w:rsidRPr="00EE255E">
        <w:rPr>
          <w:rFonts w:ascii="Arial" w:hAnsi="Arial" w:cs="Arial"/>
          <w:i w:val="0"/>
          <w:color w:val="auto"/>
          <w:sz w:val="24"/>
        </w:rPr>
        <w:t xml:space="preserve">Figure </w:t>
      </w:r>
      <w:r w:rsidRPr="00EE255E">
        <w:rPr>
          <w:rFonts w:ascii="Arial" w:hAnsi="Arial" w:cs="Arial"/>
          <w:i w:val="0"/>
          <w:color w:val="auto"/>
          <w:sz w:val="24"/>
        </w:rPr>
        <w:fldChar w:fldCharType="begin"/>
      </w:r>
      <w:r w:rsidRPr="00EE255E">
        <w:rPr>
          <w:rFonts w:ascii="Arial" w:hAnsi="Arial" w:cs="Arial"/>
          <w:i w:val="0"/>
          <w:color w:val="auto"/>
          <w:sz w:val="24"/>
        </w:rPr>
        <w:instrText xml:space="preserve"> SEQ Figure \* ARABIC </w:instrText>
      </w:r>
      <w:r w:rsidRPr="00EE255E">
        <w:rPr>
          <w:rFonts w:ascii="Arial" w:hAnsi="Arial" w:cs="Arial"/>
          <w:i w:val="0"/>
          <w:color w:val="auto"/>
          <w:sz w:val="24"/>
        </w:rPr>
        <w:fldChar w:fldCharType="separate"/>
      </w:r>
      <w:r w:rsidR="00FB167C">
        <w:rPr>
          <w:rFonts w:ascii="Arial" w:hAnsi="Arial" w:cs="Arial"/>
          <w:i w:val="0"/>
          <w:noProof/>
          <w:color w:val="auto"/>
          <w:sz w:val="24"/>
        </w:rPr>
        <w:t>8</w:t>
      </w:r>
      <w:r w:rsidRPr="00EE255E">
        <w:rPr>
          <w:rFonts w:ascii="Arial" w:hAnsi="Arial" w:cs="Arial"/>
          <w:i w:val="0"/>
          <w:color w:val="auto"/>
          <w:sz w:val="24"/>
        </w:rPr>
        <w:fldChar w:fldCharType="end"/>
      </w:r>
      <w:r w:rsidRPr="00EE255E">
        <w:rPr>
          <w:rFonts w:ascii="Arial" w:hAnsi="Arial" w:cs="Arial"/>
          <w:i w:val="0"/>
          <w:color w:val="auto"/>
          <w:sz w:val="24"/>
        </w:rPr>
        <w:t>. Spiralling at Todwick Primary</w:t>
      </w:r>
    </w:p>
    <w:p w:rsidR="00EE255E" w:rsidRDefault="00EE255E" w:rsidP="004A7B6B">
      <w:pPr>
        <w:pStyle w:val="NormalWeb"/>
        <w:spacing w:before="0" w:beforeAutospacing="0" w:after="375" w:afterAutospacing="0" w:line="459" w:lineRule="atLeast"/>
        <w:rPr>
          <w:rFonts w:ascii="Arial" w:hAnsi="Arial" w:cs="Arial"/>
        </w:rPr>
      </w:pPr>
    </w:p>
    <w:p w:rsidR="004A7B6B" w:rsidRPr="00C474D1" w:rsidRDefault="00323F74" w:rsidP="004A7B6B">
      <w:pPr>
        <w:pStyle w:val="NormalWeb"/>
        <w:spacing w:before="0" w:beforeAutospacing="0" w:after="375" w:afterAutospacing="0" w:line="459" w:lineRule="atLeast"/>
        <w:rPr>
          <w:rFonts w:ascii="Arial" w:hAnsi="Arial" w:cs="Arial"/>
          <w:color w:val="545353"/>
          <w:szCs w:val="26"/>
        </w:rPr>
      </w:pPr>
      <w:r w:rsidRPr="00C474D1">
        <w:rPr>
          <w:rFonts w:ascii="Arial" w:hAnsi="Arial" w:cs="Arial"/>
          <w:b/>
          <w:iCs/>
        </w:rPr>
        <w:t>B</w:t>
      </w:r>
      <w:r w:rsidR="00994540" w:rsidRPr="00C474D1">
        <w:rPr>
          <w:rFonts w:ascii="Arial" w:hAnsi="Arial" w:cs="Arial"/>
          <w:b/>
          <w:iCs/>
        </w:rPr>
        <w:t>ob Johnson</w:t>
      </w:r>
      <w:r w:rsidR="00C474D1">
        <w:rPr>
          <w:rFonts w:ascii="Arial" w:hAnsi="Arial" w:cs="Arial"/>
          <w:b/>
          <w:iCs/>
        </w:rPr>
        <w:t xml:space="preserve"> </w:t>
      </w:r>
      <w:r w:rsidR="00C474D1" w:rsidRPr="00C474D1">
        <w:rPr>
          <w:rFonts w:ascii="Arial" w:hAnsi="Arial" w:cs="Arial"/>
          <w:iCs/>
        </w:rPr>
        <w:t xml:space="preserve">will be near to the upper lake and along the river as it </w:t>
      </w:r>
      <w:r w:rsidR="00C474D1">
        <w:rPr>
          <w:rFonts w:ascii="Arial" w:hAnsi="Arial" w:cs="Arial"/>
          <w:iCs/>
        </w:rPr>
        <w:t>w</w:t>
      </w:r>
      <w:r w:rsidR="00C474D1" w:rsidRPr="00C474D1">
        <w:rPr>
          <w:rFonts w:ascii="Arial" w:hAnsi="Arial" w:cs="Arial"/>
          <w:iCs/>
        </w:rPr>
        <w:t>inds its way through the estate</w:t>
      </w:r>
      <w:r w:rsidR="00C474D1">
        <w:rPr>
          <w:rFonts w:ascii="Arial" w:hAnsi="Arial" w:cs="Arial"/>
          <w:iCs/>
        </w:rPr>
        <w:t>.</w:t>
      </w:r>
    </w:p>
    <w:p w:rsidR="00485C97" w:rsidRDefault="00593758" w:rsidP="004A7B6B">
      <w:pPr>
        <w:spacing w:after="375" w:line="480" w:lineRule="auto"/>
        <w:rPr>
          <w:rFonts w:ascii="Arial" w:eastAsia="Times New Roman" w:hAnsi="Arial" w:cs="Arial"/>
          <w:sz w:val="24"/>
          <w:szCs w:val="24"/>
          <w:lang w:eastAsia="en-GB"/>
        </w:rPr>
      </w:pPr>
      <w:r w:rsidRPr="004A7B6B">
        <w:rPr>
          <w:rFonts w:ascii="Arial" w:eastAsia="Times New Roman" w:hAnsi="Arial" w:cs="Arial"/>
          <w:sz w:val="24"/>
          <w:szCs w:val="24"/>
          <w:lang w:eastAsia="en-GB"/>
        </w:rPr>
        <w:t xml:space="preserve">Johnson </w:t>
      </w:r>
      <w:r w:rsidR="006D6289">
        <w:rPr>
          <w:rFonts w:ascii="Arial" w:eastAsia="Times New Roman" w:hAnsi="Arial" w:cs="Arial"/>
          <w:sz w:val="24"/>
          <w:szCs w:val="24"/>
          <w:lang w:eastAsia="en-GB"/>
        </w:rPr>
        <w:t xml:space="preserve">is another artist that </w:t>
      </w:r>
      <w:r w:rsidRPr="004A7B6B">
        <w:rPr>
          <w:rFonts w:ascii="Arial" w:eastAsia="Times New Roman" w:hAnsi="Arial" w:cs="Arial"/>
          <w:sz w:val="24"/>
          <w:szCs w:val="24"/>
          <w:lang w:eastAsia="en-GB"/>
        </w:rPr>
        <w:t xml:space="preserve">worked with the participation of the general public to fish </w:t>
      </w:r>
      <w:r w:rsidR="00B94429">
        <w:rPr>
          <w:rFonts w:ascii="Arial" w:eastAsia="Times New Roman" w:hAnsi="Arial" w:cs="Arial"/>
          <w:sz w:val="24"/>
          <w:szCs w:val="24"/>
          <w:lang w:eastAsia="en-GB"/>
        </w:rPr>
        <w:t xml:space="preserve">and pull </w:t>
      </w:r>
      <w:r w:rsidR="00DF4FEC">
        <w:rPr>
          <w:rFonts w:ascii="Arial" w:eastAsia="Times New Roman" w:hAnsi="Arial" w:cs="Arial"/>
          <w:sz w:val="24"/>
          <w:szCs w:val="24"/>
          <w:lang w:eastAsia="en-GB"/>
        </w:rPr>
        <w:t>l</w:t>
      </w:r>
      <w:r w:rsidRPr="004A7B6B">
        <w:rPr>
          <w:rFonts w:ascii="Arial" w:eastAsia="Times New Roman" w:hAnsi="Arial" w:cs="Arial"/>
          <w:sz w:val="24"/>
          <w:szCs w:val="24"/>
          <w:lang w:eastAsia="en-GB"/>
        </w:rPr>
        <w:t xml:space="preserve">itter </w:t>
      </w:r>
      <w:r w:rsidR="00DF4FEC">
        <w:rPr>
          <w:rFonts w:ascii="Arial" w:eastAsia="Times New Roman" w:hAnsi="Arial" w:cs="Arial"/>
          <w:sz w:val="24"/>
          <w:szCs w:val="24"/>
          <w:lang w:eastAsia="en-GB"/>
        </w:rPr>
        <w:t xml:space="preserve">and foreign objects </w:t>
      </w:r>
      <w:r w:rsidRPr="004A7B6B">
        <w:rPr>
          <w:rFonts w:ascii="Arial" w:eastAsia="Times New Roman" w:hAnsi="Arial" w:cs="Arial"/>
          <w:sz w:val="24"/>
          <w:szCs w:val="24"/>
          <w:lang w:eastAsia="en-GB"/>
        </w:rPr>
        <w:t xml:space="preserve">from local rivers. This litter </w:t>
      </w:r>
      <w:r w:rsidR="0097029A">
        <w:rPr>
          <w:rFonts w:ascii="Arial" w:eastAsia="Times New Roman" w:hAnsi="Arial" w:cs="Arial"/>
          <w:sz w:val="24"/>
          <w:szCs w:val="24"/>
          <w:lang w:eastAsia="en-GB"/>
        </w:rPr>
        <w:t xml:space="preserve">is </w:t>
      </w:r>
      <w:r w:rsidRPr="004A7B6B">
        <w:rPr>
          <w:rFonts w:ascii="Arial" w:eastAsia="Times New Roman" w:hAnsi="Arial" w:cs="Arial"/>
          <w:sz w:val="24"/>
          <w:szCs w:val="24"/>
          <w:lang w:eastAsia="en-GB"/>
        </w:rPr>
        <w:t xml:space="preserve">then formed into sculptures </w:t>
      </w:r>
      <w:r w:rsidR="00B3697E">
        <w:rPr>
          <w:rFonts w:ascii="Arial" w:eastAsia="Times New Roman" w:hAnsi="Arial" w:cs="Arial"/>
          <w:sz w:val="24"/>
          <w:szCs w:val="24"/>
          <w:lang w:eastAsia="en-GB"/>
        </w:rPr>
        <w:t xml:space="preserve">by all involved </w:t>
      </w:r>
      <w:r w:rsidRPr="004A7B6B">
        <w:rPr>
          <w:rFonts w:ascii="Arial" w:eastAsia="Times New Roman" w:hAnsi="Arial" w:cs="Arial"/>
          <w:sz w:val="24"/>
          <w:szCs w:val="24"/>
          <w:lang w:eastAsia="en-GB"/>
        </w:rPr>
        <w:t xml:space="preserve">and exhibited </w:t>
      </w:r>
      <w:r w:rsidR="00B3697E" w:rsidRPr="004A7B6B">
        <w:rPr>
          <w:rFonts w:ascii="Arial" w:eastAsia="Times New Roman" w:hAnsi="Arial" w:cs="Arial"/>
          <w:sz w:val="24"/>
          <w:szCs w:val="24"/>
          <w:lang w:eastAsia="en-GB"/>
        </w:rPr>
        <w:t>near</w:t>
      </w:r>
      <w:r w:rsidR="00B3697E">
        <w:rPr>
          <w:rFonts w:ascii="Arial" w:eastAsia="Times New Roman" w:hAnsi="Arial" w:cs="Arial"/>
          <w:sz w:val="24"/>
          <w:szCs w:val="24"/>
          <w:lang w:eastAsia="en-GB"/>
        </w:rPr>
        <w:t xml:space="preserve"> to the its source. </w:t>
      </w:r>
      <w:r w:rsidRPr="004A7B6B">
        <w:rPr>
          <w:rFonts w:ascii="Arial" w:eastAsia="Times New Roman" w:hAnsi="Arial" w:cs="Arial"/>
          <w:sz w:val="24"/>
          <w:szCs w:val="24"/>
          <w:lang w:eastAsia="en-GB"/>
        </w:rPr>
        <w:t xml:space="preserve"> The sculptures </w:t>
      </w:r>
      <w:r w:rsidR="00455FF7" w:rsidRPr="004A7B6B">
        <w:rPr>
          <w:rFonts w:ascii="Arial" w:eastAsia="Times New Roman" w:hAnsi="Arial" w:cs="Arial"/>
          <w:sz w:val="24"/>
          <w:szCs w:val="24"/>
          <w:lang w:eastAsia="en-GB"/>
        </w:rPr>
        <w:t xml:space="preserve">are </w:t>
      </w:r>
      <w:r w:rsidRPr="004A7B6B">
        <w:rPr>
          <w:rFonts w:ascii="Arial" w:eastAsia="Times New Roman" w:hAnsi="Arial" w:cs="Arial"/>
          <w:sz w:val="24"/>
          <w:szCs w:val="24"/>
          <w:lang w:eastAsia="en-GB"/>
        </w:rPr>
        <w:t xml:space="preserve">dirty, decaying and ugly </w:t>
      </w:r>
      <w:r w:rsidR="00B3697E">
        <w:rPr>
          <w:rFonts w:ascii="Arial" w:eastAsia="Times New Roman" w:hAnsi="Arial" w:cs="Arial"/>
          <w:sz w:val="24"/>
          <w:szCs w:val="24"/>
          <w:lang w:eastAsia="en-GB"/>
        </w:rPr>
        <w:t>monuments.</w:t>
      </w:r>
    </w:p>
    <w:p w:rsidR="00EE255E" w:rsidRDefault="00B3697E" w:rsidP="00EE255E">
      <w:pPr>
        <w:keepNext/>
        <w:spacing w:after="375" w:line="480" w:lineRule="auto"/>
      </w:pPr>
      <w:r w:rsidRPr="004A7B6B">
        <w:rPr>
          <w:rFonts w:ascii="Arial" w:eastAsia="Times New Roman" w:hAnsi="Arial" w:cs="Arial"/>
          <w:noProof/>
          <w:sz w:val="24"/>
          <w:szCs w:val="24"/>
          <w:lang w:eastAsia="en-GB"/>
        </w:rPr>
        <w:lastRenderedPageBreak/>
        <w:drawing>
          <wp:inline distT="0" distB="0" distL="0" distR="0" wp14:anchorId="4A806DCC">
            <wp:extent cx="2258695" cy="3472845"/>
            <wp:effectExtent l="0" t="0" r="8255"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75303" cy="3498380"/>
                    </a:xfrm>
                    <a:prstGeom prst="rect">
                      <a:avLst/>
                    </a:prstGeom>
                    <a:noFill/>
                    <a:ln>
                      <a:noFill/>
                    </a:ln>
                  </pic:spPr>
                </pic:pic>
              </a:graphicData>
            </a:graphic>
          </wp:inline>
        </w:drawing>
      </w:r>
    </w:p>
    <w:p w:rsidR="00EE255E" w:rsidRPr="00EE255E" w:rsidRDefault="00EE255E" w:rsidP="00EE255E">
      <w:pPr>
        <w:pStyle w:val="Caption"/>
        <w:rPr>
          <w:rFonts w:ascii="Arial" w:hAnsi="Arial" w:cs="Arial"/>
          <w:i w:val="0"/>
          <w:color w:val="auto"/>
          <w:sz w:val="24"/>
        </w:rPr>
      </w:pPr>
      <w:r w:rsidRPr="00EE255E">
        <w:rPr>
          <w:rFonts w:ascii="Arial" w:hAnsi="Arial" w:cs="Arial"/>
          <w:i w:val="0"/>
          <w:color w:val="auto"/>
          <w:sz w:val="24"/>
        </w:rPr>
        <w:t xml:space="preserve">Figure </w:t>
      </w:r>
      <w:r w:rsidRPr="00EE255E">
        <w:rPr>
          <w:rFonts w:ascii="Arial" w:hAnsi="Arial" w:cs="Arial"/>
          <w:i w:val="0"/>
          <w:color w:val="auto"/>
          <w:sz w:val="24"/>
        </w:rPr>
        <w:fldChar w:fldCharType="begin"/>
      </w:r>
      <w:r w:rsidRPr="00EE255E">
        <w:rPr>
          <w:rFonts w:ascii="Arial" w:hAnsi="Arial" w:cs="Arial"/>
          <w:i w:val="0"/>
          <w:color w:val="auto"/>
          <w:sz w:val="24"/>
        </w:rPr>
        <w:instrText xml:space="preserve"> SEQ Figure \* ARABIC </w:instrText>
      </w:r>
      <w:r w:rsidRPr="00EE255E">
        <w:rPr>
          <w:rFonts w:ascii="Arial" w:hAnsi="Arial" w:cs="Arial"/>
          <w:i w:val="0"/>
          <w:color w:val="auto"/>
          <w:sz w:val="24"/>
        </w:rPr>
        <w:fldChar w:fldCharType="separate"/>
      </w:r>
      <w:r w:rsidR="00FB167C">
        <w:rPr>
          <w:rFonts w:ascii="Arial" w:hAnsi="Arial" w:cs="Arial"/>
          <w:i w:val="0"/>
          <w:noProof/>
          <w:color w:val="auto"/>
          <w:sz w:val="24"/>
        </w:rPr>
        <w:t>9</w:t>
      </w:r>
      <w:r w:rsidRPr="00EE255E">
        <w:rPr>
          <w:rFonts w:ascii="Arial" w:hAnsi="Arial" w:cs="Arial"/>
          <w:i w:val="0"/>
          <w:color w:val="auto"/>
          <w:sz w:val="24"/>
        </w:rPr>
        <w:fldChar w:fldCharType="end"/>
      </w:r>
      <w:r w:rsidRPr="00EE255E">
        <w:rPr>
          <w:rFonts w:ascii="Arial" w:hAnsi="Arial" w:cs="Arial"/>
          <w:i w:val="0"/>
          <w:color w:val="auto"/>
          <w:sz w:val="24"/>
        </w:rPr>
        <w:t>. River Cubes</w:t>
      </w:r>
      <w:r>
        <w:rPr>
          <w:rFonts w:ascii="Arial" w:hAnsi="Arial" w:cs="Arial"/>
          <w:i w:val="0"/>
          <w:color w:val="auto"/>
          <w:sz w:val="24"/>
        </w:rPr>
        <w:t>.</w:t>
      </w:r>
    </w:p>
    <w:p w:rsidR="00455FF7" w:rsidRPr="00EE255E" w:rsidRDefault="00485C97" w:rsidP="00EE255E">
      <w:pPr>
        <w:spacing w:after="375" w:line="480" w:lineRule="auto"/>
        <w:rPr>
          <w:rFonts w:ascii="Arial" w:eastAsia="Times New Roman" w:hAnsi="Arial" w:cs="Arial"/>
          <w:sz w:val="24"/>
          <w:szCs w:val="24"/>
          <w:lang w:eastAsia="en-GB"/>
        </w:rPr>
      </w:pPr>
      <w:r>
        <w:rPr>
          <w:rFonts w:ascii="Arial" w:eastAsia="Times New Roman" w:hAnsi="Arial" w:cs="Arial"/>
          <w:sz w:val="24"/>
          <w:szCs w:val="24"/>
          <w:lang w:eastAsia="en-GB"/>
        </w:rPr>
        <w:t>T</w:t>
      </w:r>
      <w:r w:rsidR="004A7B6B">
        <w:rPr>
          <w:rFonts w:ascii="Arial" w:eastAsia="Times New Roman" w:hAnsi="Arial" w:cs="Arial"/>
          <w:sz w:val="24"/>
          <w:szCs w:val="24"/>
          <w:lang w:eastAsia="en-GB"/>
        </w:rPr>
        <w:t>he</w:t>
      </w:r>
      <w:r>
        <w:rPr>
          <w:rFonts w:ascii="Arial" w:eastAsia="Times New Roman" w:hAnsi="Arial" w:cs="Arial"/>
          <w:sz w:val="24"/>
          <w:szCs w:val="24"/>
          <w:lang w:eastAsia="en-GB"/>
        </w:rPr>
        <w:t xml:space="preserve"> process of fishing for the litter and then seeing it </w:t>
      </w:r>
      <w:r w:rsidR="0097029A">
        <w:rPr>
          <w:rFonts w:ascii="Arial" w:eastAsia="Times New Roman" w:hAnsi="Arial" w:cs="Arial"/>
          <w:sz w:val="24"/>
          <w:szCs w:val="24"/>
          <w:lang w:eastAsia="en-GB"/>
        </w:rPr>
        <w:t xml:space="preserve">presented </w:t>
      </w:r>
      <w:r>
        <w:rPr>
          <w:rFonts w:ascii="Arial" w:eastAsia="Times New Roman" w:hAnsi="Arial" w:cs="Arial"/>
          <w:sz w:val="24"/>
          <w:szCs w:val="24"/>
          <w:lang w:eastAsia="en-GB"/>
        </w:rPr>
        <w:t>at the riverside is designed to have a</w:t>
      </w:r>
      <w:r w:rsidR="004E0F61">
        <w:rPr>
          <w:rFonts w:ascii="Arial" w:eastAsia="Times New Roman" w:hAnsi="Arial" w:cs="Arial"/>
          <w:sz w:val="24"/>
          <w:szCs w:val="24"/>
          <w:lang w:eastAsia="en-GB"/>
        </w:rPr>
        <w:t xml:space="preserve"> raw emotional effect on</w:t>
      </w:r>
      <w:r w:rsidR="004A7B6B">
        <w:rPr>
          <w:rFonts w:ascii="Arial" w:eastAsia="Times New Roman" w:hAnsi="Arial" w:cs="Arial"/>
          <w:sz w:val="24"/>
          <w:szCs w:val="24"/>
          <w:lang w:eastAsia="en-GB"/>
        </w:rPr>
        <w:t xml:space="preserve"> the viewer</w:t>
      </w:r>
      <w:r>
        <w:rPr>
          <w:rFonts w:ascii="Arial" w:eastAsia="Times New Roman" w:hAnsi="Arial" w:cs="Arial"/>
          <w:sz w:val="24"/>
          <w:szCs w:val="24"/>
          <w:lang w:eastAsia="en-GB"/>
        </w:rPr>
        <w:t>/participant</w:t>
      </w:r>
      <w:r w:rsidR="004A7B6B">
        <w:rPr>
          <w:rFonts w:ascii="Arial" w:eastAsia="Times New Roman" w:hAnsi="Arial" w:cs="Arial"/>
          <w:sz w:val="24"/>
          <w:szCs w:val="24"/>
          <w:lang w:eastAsia="en-GB"/>
        </w:rPr>
        <w:t xml:space="preserve"> </w:t>
      </w:r>
      <w:r w:rsidR="00E60853">
        <w:rPr>
          <w:rFonts w:ascii="Arial" w:eastAsia="Times New Roman" w:hAnsi="Arial" w:cs="Arial"/>
          <w:sz w:val="24"/>
          <w:szCs w:val="24"/>
          <w:lang w:eastAsia="en-GB"/>
        </w:rPr>
        <w:t xml:space="preserve">and </w:t>
      </w:r>
      <w:r w:rsidR="00593758" w:rsidRPr="004A7B6B">
        <w:rPr>
          <w:rFonts w:ascii="Arial" w:eastAsia="Times New Roman" w:hAnsi="Arial" w:cs="Arial"/>
          <w:sz w:val="24"/>
          <w:szCs w:val="24"/>
          <w:lang w:eastAsia="en-GB"/>
        </w:rPr>
        <w:t xml:space="preserve">convey a </w:t>
      </w:r>
      <w:r w:rsidR="00455FF7" w:rsidRPr="004A7B6B">
        <w:rPr>
          <w:rFonts w:ascii="Arial" w:eastAsia="Times New Roman" w:hAnsi="Arial" w:cs="Arial"/>
          <w:sz w:val="24"/>
          <w:szCs w:val="24"/>
          <w:lang w:eastAsia="en-GB"/>
        </w:rPr>
        <w:t>p</w:t>
      </w:r>
      <w:r w:rsidR="00D3741F">
        <w:rPr>
          <w:rFonts w:ascii="Arial" w:eastAsia="Times New Roman" w:hAnsi="Arial" w:cs="Arial"/>
          <w:sz w:val="24"/>
          <w:szCs w:val="24"/>
          <w:lang w:eastAsia="en-GB"/>
        </w:rPr>
        <w:t>o</w:t>
      </w:r>
      <w:r w:rsidR="00455FF7" w:rsidRPr="004A7B6B">
        <w:rPr>
          <w:rFonts w:ascii="Arial" w:eastAsia="Times New Roman" w:hAnsi="Arial" w:cs="Arial"/>
          <w:sz w:val="24"/>
          <w:szCs w:val="24"/>
          <w:lang w:eastAsia="en-GB"/>
        </w:rPr>
        <w:t xml:space="preserve">werful </w:t>
      </w:r>
      <w:r w:rsidR="00593758" w:rsidRPr="004A7B6B">
        <w:rPr>
          <w:rFonts w:ascii="Arial" w:eastAsia="Times New Roman" w:hAnsi="Arial" w:cs="Arial"/>
          <w:sz w:val="24"/>
          <w:szCs w:val="24"/>
          <w:lang w:eastAsia="en-GB"/>
        </w:rPr>
        <w:t xml:space="preserve">message of </w:t>
      </w:r>
      <w:r w:rsidR="004A7B6B" w:rsidRPr="004A7B6B">
        <w:rPr>
          <w:rFonts w:ascii="Arial" w:eastAsia="Times New Roman" w:hAnsi="Arial" w:cs="Arial"/>
          <w:sz w:val="24"/>
          <w:szCs w:val="24"/>
          <w:lang w:eastAsia="en-GB"/>
        </w:rPr>
        <w:t>human’s</w:t>
      </w:r>
      <w:r w:rsidR="00593758" w:rsidRPr="004A7B6B">
        <w:rPr>
          <w:rFonts w:ascii="Arial" w:eastAsia="Times New Roman" w:hAnsi="Arial" w:cs="Arial"/>
          <w:sz w:val="24"/>
          <w:szCs w:val="24"/>
          <w:lang w:eastAsia="en-GB"/>
        </w:rPr>
        <w:t xml:space="preserve"> thoughtless disregard to </w:t>
      </w:r>
      <w:r>
        <w:rPr>
          <w:rFonts w:ascii="Arial" w:eastAsia="Times New Roman" w:hAnsi="Arial" w:cs="Arial"/>
          <w:sz w:val="24"/>
          <w:szCs w:val="24"/>
          <w:lang w:eastAsia="en-GB"/>
        </w:rPr>
        <w:t xml:space="preserve">the way they dispose of </w:t>
      </w:r>
      <w:r w:rsidR="00593758" w:rsidRPr="004A7B6B">
        <w:rPr>
          <w:rFonts w:ascii="Arial" w:eastAsia="Times New Roman" w:hAnsi="Arial" w:cs="Arial"/>
          <w:sz w:val="24"/>
          <w:szCs w:val="24"/>
          <w:lang w:eastAsia="en-GB"/>
        </w:rPr>
        <w:t>the</w:t>
      </w:r>
      <w:r w:rsidR="00D3741F">
        <w:rPr>
          <w:rFonts w:ascii="Arial" w:eastAsia="Times New Roman" w:hAnsi="Arial" w:cs="Arial"/>
          <w:sz w:val="24"/>
          <w:szCs w:val="24"/>
          <w:lang w:eastAsia="en-GB"/>
        </w:rPr>
        <w:t xml:space="preserve"> </w:t>
      </w:r>
      <w:r w:rsidR="00593758" w:rsidRPr="004A7B6B">
        <w:rPr>
          <w:rFonts w:ascii="Arial" w:eastAsia="Times New Roman" w:hAnsi="Arial" w:cs="Arial"/>
          <w:sz w:val="24"/>
          <w:szCs w:val="24"/>
          <w:lang w:eastAsia="en-GB"/>
        </w:rPr>
        <w:t xml:space="preserve">items they no longer want to use. </w:t>
      </w:r>
      <w:r w:rsidR="004E0F61">
        <w:rPr>
          <w:rFonts w:ascii="Arial" w:eastAsia="Times New Roman" w:hAnsi="Arial" w:cs="Arial"/>
          <w:sz w:val="24"/>
          <w:szCs w:val="24"/>
          <w:lang w:eastAsia="en-GB"/>
        </w:rPr>
        <w:t>Is this a</w:t>
      </w:r>
      <w:r w:rsidR="00AC20FA">
        <w:rPr>
          <w:rFonts w:ascii="Arial" w:eastAsia="Times New Roman" w:hAnsi="Arial" w:cs="Arial"/>
          <w:sz w:val="24"/>
          <w:szCs w:val="24"/>
          <w:lang w:eastAsia="en-GB"/>
        </w:rPr>
        <w:t xml:space="preserve"> realisation or an a</w:t>
      </w:r>
      <w:r w:rsidR="004E0F61">
        <w:rPr>
          <w:rFonts w:ascii="Arial" w:eastAsia="Times New Roman" w:hAnsi="Arial" w:cs="Arial"/>
          <w:sz w:val="24"/>
          <w:szCs w:val="24"/>
          <w:lang w:eastAsia="en-GB"/>
        </w:rPr>
        <w:t xml:space="preserve">wakening of what we are doing </w:t>
      </w:r>
      <w:r w:rsidR="00B3697E">
        <w:rPr>
          <w:rFonts w:ascii="Arial" w:eastAsia="Times New Roman" w:hAnsi="Arial" w:cs="Arial"/>
          <w:sz w:val="24"/>
          <w:szCs w:val="24"/>
          <w:lang w:eastAsia="en-GB"/>
        </w:rPr>
        <w:t xml:space="preserve">to our environments </w:t>
      </w:r>
      <w:r w:rsidR="004E0F61">
        <w:rPr>
          <w:rFonts w:ascii="Arial" w:eastAsia="Times New Roman" w:hAnsi="Arial" w:cs="Arial"/>
          <w:sz w:val="24"/>
          <w:szCs w:val="24"/>
          <w:lang w:eastAsia="en-GB"/>
        </w:rPr>
        <w:t>or is it just another phenomenon?</w:t>
      </w:r>
      <w:r w:rsidR="00D3741F">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192914008"/>
          <w:citation/>
        </w:sdtPr>
        <w:sdtEndPr/>
        <w:sdtContent>
          <w:r w:rsidR="00B3697E">
            <w:rPr>
              <w:rFonts w:ascii="Arial" w:eastAsia="Times New Roman" w:hAnsi="Arial" w:cs="Arial"/>
              <w:sz w:val="24"/>
              <w:szCs w:val="24"/>
              <w:lang w:eastAsia="en-GB"/>
            </w:rPr>
            <w:fldChar w:fldCharType="begin"/>
          </w:r>
          <w:r w:rsidR="00B3697E">
            <w:rPr>
              <w:rFonts w:ascii="Arial" w:eastAsia="Times New Roman" w:hAnsi="Arial" w:cs="Arial"/>
              <w:sz w:val="24"/>
              <w:szCs w:val="24"/>
              <w:lang w:eastAsia="en-GB"/>
            </w:rPr>
            <w:instrText xml:space="preserve"> CITATION Der99 \l 2057 </w:instrText>
          </w:r>
          <w:r w:rsidR="00B3697E">
            <w:rPr>
              <w:rFonts w:ascii="Arial" w:eastAsia="Times New Roman" w:hAnsi="Arial" w:cs="Arial"/>
              <w:sz w:val="24"/>
              <w:szCs w:val="24"/>
              <w:lang w:eastAsia="en-GB"/>
            </w:rPr>
            <w:fldChar w:fldCharType="separate"/>
          </w:r>
          <w:r w:rsidR="004F6495" w:rsidRPr="004F6495">
            <w:rPr>
              <w:rFonts w:ascii="Arial" w:eastAsia="Times New Roman" w:hAnsi="Arial" w:cs="Arial"/>
              <w:noProof/>
              <w:sz w:val="24"/>
              <w:szCs w:val="24"/>
              <w:lang w:eastAsia="en-GB"/>
            </w:rPr>
            <w:t>(Moran, 1999)</w:t>
          </w:r>
          <w:r w:rsidR="00B3697E">
            <w:rPr>
              <w:rFonts w:ascii="Arial" w:eastAsia="Times New Roman" w:hAnsi="Arial" w:cs="Arial"/>
              <w:sz w:val="24"/>
              <w:szCs w:val="24"/>
              <w:lang w:eastAsia="en-GB"/>
            </w:rPr>
            <w:fldChar w:fldCharType="end"/>
          </w:r>
        </w:sdtContent>
      </w:sdt>
    </w:p>
    <w:p w:rsidR="00471815" w:rsidRPr="008310FB" w:rsidRDefault="00D3741F" w:rsidP="00471815">
      <w:pPr>
        <w:spacing w:line="480" w:lineRule="auto"/>
        <w:rPr>
          <w:rFonts w:ascii="Arial" w:hAnsi="Arial" w:cs="Arial"/>
          <w:sz w:val="24"/>
          <w:szCs w:val="24"/>
        </w:rPr>
      </w:pPr>
      <w:r>
        <w:rPr>
          <w:rFonts w:ascii="Roboto" w:hAnsi="Roboto"/>
          <w:color w:val="37474F"/>
        </w:rPr>
        <w:t xml:space="preserve"> </w:t>
      </w:r>
      <w:r w:rsidR="00AB1B1D">
        <w:rPr>
          <w:rFonts w:ascii="Arial" w:hAnsi="Arial" w:cs="Arial"/>
          <w:sz w:val="24"/>
        </w:rPr>
        <w:t xml:space="preserve">Throughout the </w:t>
      </w:r>
      <w:r w:rsidR="00EE255E">
        <w:rPr>
          <w:rFonts w:ascii="Arial" w:hAnsi="Arial" w:cs="Arial"/>
          <w:sz w:val="24"/>
        </w:rPr>
        <w:t xml:space="preserve">whole </w:t>
      </w:r>
      <w:r w:rsidR="00AB1B1D">
        <w:rPr>
          <w:rFonts w:ascii="Arial" w:hAnsi="Arial" w:cs="Arial"/>
          <w:sz w:val="24"/>
        </w:rPr>
        <w:t>area</w:t>
      </w:r>
      <w:r w:rsidR="00EE255E">
        <w:rPr>
          <w:rFonts w:ascii="Arial" w:hAnsi="Arial" w:cs="Arial"/>
          <w:sz w:val="24"/>
        </w:rPr>
        <w:t>, and for the duration of the exhibition,</w:t>
      </w:r>
      <w:r w:rsidR="00AB1B1D">
        <w:rPr>
          <w:rFonts w:ascii="Arial" w:hAnsi="Arial" w:cs="Arial"/>
          <w:sz w:val="24"/>
        </w:rPr>
        <w:t xml:space="preserve"> there will be </w:t>
      </w:r>
      <w:r w:rsidR="00B3697E">
        <w:rPr>
          <w:rFonts w:ascii="Arial" w:hAnsi="Arial" w:cs="Arial"/>
          <w:sz w:val="24"/>
        </w:rPr>
        <w:t xml:space="preserve">many </w:t>
      </w:r>
      <w:r w:rsidR="008310FB">
        <w:rPr>
          <w:rFonts w:ascii="Arial" w:hAnsi="Arial" w:cs="Arial"/>
          <w:sz w:val="24"/>
        </w:rPr>
        <w:t xml:space="preserve">stewards </w:t>
      </w:r>
      <w:r w:rsidR="00AB1B1D">
        <w:rPr>
          <w:rFonts w:ascii="Arial" w:hAnsi="Arial" w:cs="Arial"/>
          <w:sz w:val="24"/>
        </w:rPr>
        <w:t xml:space="preserve">who are knowledgeable about the </w:t>
      </w:r>
      <w:r w:rsidR="00734AC6">
        <w:rPr>
          <w:rFonts w:ascii="Arial" w:hAnsi="Arial" w:cs="Arial"/>
          <w:sz w:val="24"/>
        </w:rPr>
        <w:t xml:space="preserve">pieces of </w:t>
      </w:r>
      <w:r w:rsidR="008310FB">
        <w:rPr>
          <w:rFonts w:ascii="Arial" w:hAnsi="Arial" w:cs="Arial"/>
          <w:sz w:val="24"/>
        </w:rPr>
        <w:t xml:space="preserve">art, the </w:t>
      </w:r>
      <w:r w:rsidR="00AB1B1D">
        <w:rPr>
          <w:rFonts w:ascii="Arial" w:hAnsi="Arial" w:cs="Arial"/>
          <w:sz w:val="24"/>
        </w:rPr>
        <w:t xml:space="preserve">area, the flora and fauna </w:t>
      </w:r>
      <w:r w:rsidR="00B3697E">
        <w:rPr>
          <w:rFonts w:ascii="Arial" w:hAnsi="Arial" w:cs="Arial"/>
          <w:sz w:val="24"/>
        </w:rPr>
        <w:t xml:space="preserve">and wildlife </w:t>
      </w:r>
      <w:r w:rsidR="00AB1B1D">
        <w:rPr>
          <w:rFonts w:ascii="Arial" w:hAnsi="Arial" w:cs="Arial"/>
          <w:sz w:val="24"/>
        </w:rPr>
        <w:t>that exist there</w:t>
      </w:r>
      <w:r w:rsidR="00B3697E">
        <w:rPr>
          <w:rFonts w:ascii="Arial" w:hAnsi="Arial" w:cs="Arial"/>
          <w:sz w:val="24"/>
        </w:rPr>
        <w:t>,</w:t>
      </w:r>
      <w:r w:rsidR="00AB1B1D">
        <w:rPr>
          <w:rFonts w:ascii="Arial" w:hAnsi="Arial" w:cs="Arial"/>
          <w:sz w:val="24"/>
        </w:rPr>
        <w:t xml:space="preserve"> the history of the site</w:t>
      </w:r>
      <w:r w:rsidR="00B3697E">
        <w:rPr>
          <w:rFonts w:ascii="Arial" w:hAnsi="Arial" w:cs="Arial"/>
          <w:sz w:val="24"/>
        </w:rPr>
        <w:t xml:space="preserve"> and of the problems it faces </w:t>
      </w:r>
      <w:r w:rsidR="009A1B04">
        <w:rPr>
          <w:rFonts w:ascii="Arial" w:hAnsi="Arial" w:cs="Arial"/>
          <w:sz w:val="24"/>
        </w:rPr>
        <w:t>to its future now</w:t>
      </w:r>
      <w:r w:rsidR="00B3697E">
        <w:rPr>
          <w:rFonts w:ascii="Arial" w:hAnsi="Arial" w:cs="Arial"/>
          <w:sz w:val="24"/>
        </w:rPr>
        <w:t xml:space="preserve">. </w:t>
      </w:r>
      <w:r w:rsidR="00AB1B1D">
        <w:rPr>
          <w:rFonts w:ascii="Arial" w:hAnsi="Arial" w:cs="Arial"/>
          <w:sz w:val="24"/>
        </w:rPr>
        <w:t xml:space="preserve"> </w:t>
      </w:r>
      <w:r w:rsidR="00734AC6">
        <w:rPr>
          <w:rFonts w:ascii="Arial" w:hAnsi="Arial" w:cs="Arial"/>
          <w:sz w:val="24"/>
        </w:rPr>
        <w:t>Most of t</w:t>
      </w:r>
      <w:r w:rsidR="00AB1B1D">
        <w:rPr>
          <w:rFonts w:ascii="Arial" w:hAnsi="Arial" w:cs="Arial"/>
          <w:sz w:val="24"/>
        </w:rPr>
        <w:t xml:space="preserve">he artists involved </w:t>
      </w:r>
      <w:r w:rsidR="00734AC6">
        <w:rPr>
          <w:rFonts w:ascii="Arial" w:hAnsi="Arial" w:cs="Arial"/>
          <w:sz w:val="24"/>
        </w:rPr>
        <w:t xml:space="preserve">will </w:t>
      </w:r>
      <w:r w:rsidR="00AB1B1D">
        <w:rPr>
          <w:rFonts w:ascii="Arial" w:hAnsi="Arial" w:cs="Arial"/>
          <w:sz w:val="24"/>
        </w:rPr>
        <w:t xml:space="preserve">also be present. </w:t>
      </w:r>
      <w:r w:rsidR="001B4D41">
        <w:rPr>
          <w:rFonts w:ascii="Arial" w:hAnsi="Arial" w:cs="Arial"/>
          <w:sz w:val="24"/>
        </w:rPr>
        <w:t xml:space="preserve">These people will be able to provide </w:t>
      </w:r>
      <w:r w:rsidR="00734AC6">
        <w:rPr>
          <w:rFonts w:ascii="Arial" w:hAnsi="Arial" w:cs="Arial"/>
          <w:sz w:val="24"/>
        </w:rPr>
        <w:t xml:space="preserve">in depth </w:t>
      </w:r>
      <w:r w:rsidR="001B4D41">
        <w:rPr>
          <w:rFonts w:ascii="Arial" w:hAnsi="Arial" w:cs="Arial"/>
          <w:sz w:val="24"/>
        </w:rPr>
        <w:t xml:space="preserve">answers to any question’s viewers may have, </w:t>
      </w:r>
      <w:r w:rsidR="00734AC6">
        <w:rPr>
          <w:rFonts w:ascii="Arial" w:hAnsi="Arial" w:cs="Arial"/>
          <w:sz w:val="24"/>
        </w:rPr>
        <w:t xml:space="preserve">thus, </w:t>
      </w:r>
      <w:r w:rsidR="001B4D41">
        <w:rPr>
          <w:rFonts w:ascii="Arial" w:hAnsi="Arial" w:cs="Arial"/>
          <w:sz w:val="24"/>
        </w:rPr>
        <w:t xml:space="preserve">adding to the education of the viewer. </w:t>
      </w:r>
      <w:sdt>
        <w:sdtPr>
          <w:rPr>
            <w:rFonts w:ascii="Arial" w:hAnsi="Arial" w:cs="Arial"/>
            <w:sz w:val="24"/>
          </w:rPr>
          <w:id w:val="1330261788"/>
          <w:citation/>
        </w:sdtPr>
        <w:sdtEndPr/>
        <w:sdtContent>
          <w:r w:rsidR="00B3697E">
            <w:rPr>
              <w:rFonts w:ascii="Arial" w:hAnsi="Arial" w:cs="Arial"/>
              <w:sz w:val="24"/>
            </w:rPr>
            <w:fldChar w:fldCharType="begin"/>
          </w:r>
          <w:r w:rsidR="00B3697E">
            <w:rPr>
              <w:rFonts w:ascii="Arial" w:hAnsi="Arial" w:cs="Arial"/>
              <w:sz w:val="24"/>
            </w:rPr>
            <w:instrText xml:space="preserve"> CITATION Mal17 \l 2057 </w:instrText>
          </w:r>
          <w:r w:rsidR="00B3697E">
            <w:rPr>
              <w:rFonts w:ascii="Arial" w:hAnsi="Arial" w:cs="Arial"/>
              <w:sz w:val="24"/>
            </w:rPr>
            <w:fldChar w:fldCharType="separate"/>
          </w:r>
          <w:r w:rsidR="004F6495" w:rsidRPr="004F6495">
            <w:rPr>
              <w:rFonts w:ascii="Arial" w:hAnsi="Arial" w:cs="Arial"/>
              <w:noProof/>
              <w:sz w:val="24"/>
            </w:rPr>
            <w:t>(Pritchard, 2017)</w:t>
          </w:r>
          <w:r w:rsidR="00B3697E">
            <w:rPr>
              <w:rFonts w:ascii="Arial" w:hAnsi="Arial" w:cs="Arial"/>
              <w:sz w:val="24"/>
            </w:rPr>
            <w:fldChar w:fldCharType="end"/>
          </w:r>
        </w:sdtContent>
      </w:sdt>
    </w:p>
    <w:p w:rsidR="00E62A71" w:rsidRPr="00AB1B1D" w:rsidRDefault="00AB1B1D" w:rsidP="00E62A71">
      <w:pPr>
        <w:spacing w:line="480" w:lineRule="auto"/>
        <w:rPr>
          <w:rFonts w:ascii="Arial" w:hAnsi="Arial" w:cs="Arial"/>
          <w:iCs/>
          <w:sz w:val="24"/>
        </w:rPr>
      </w:pPr>
      <w:r>
        <w:rPr>
          <w:rFonts w:ascii="Arial" w:hAnsi="Arial" w:cs="Arial"/>
          <w:sz w:val="24"/>
        </w:rPr>
        <w:lastRenderedPageBreak/>
        <w:t xml:space="preserve">The </w:t>
      </w:r>
      <w:r w:rsidR="006737AE">
        <w:rPr>
          <w:rFonts w:ascii="Arial" w:hAnsi="Arial" w:cs="Arial"/>
          <w:sz w:val="24"/>
        </w:rPr>
        <w:t xml:space="preserve">overall impact of the exhibition </w:t>
      </w:r>
      <w:r>
        <w:rPr>
          <w:rFonts w:ascii="Arial" w:hAnsi="Arial" w:cs="Arial"/>
          <w:sz w:val="24"/>
        </w:rPr>
        <w:t>is intended to have an “Affect” on the viewers</w:t>
      </w:r>
      <w:r w:rsidR="009A1B04">
        <w:rPr>
          <w:rFonts w:ascii="Arial" w:hAnsi="Arial" w:cs="Arial"/>
          <w:sz w:val="24"/>
        </w:rPr>
        <w:t>,</w:t>
      </w:r>
      <w:r>
        <w:rPr>
          <w:rFonts w:ascii="Arial" w:hAnsi="Arial" w:cs="Arial"/>
          <w:sz w:val="24"/>
        </w:rPr>
        <w:t xml:space="preserve"> </w:t>
      </w:r>
      <w:r w:rsidR="009A1B04">
        <w:rPr>
          <w:rFonts w:ascii="Arial" w:hAnsi="Arial" w:cs="Arial"/>
          <w:sz w:val="24"/>
        </w:rPr>
        <w:t xml:space="preserve">and participants, enabling </w:t>
      </w:r>
      <w:r w:rsidRPr="00AB1B1D">
        <w:rPr>
          <w:rFonts w:ascii="Arial" w:hAnsi="Arial" w:cs="Arial"/>
          <w:i/>
          <w:iCs/>
          <w:sz w:val="24"/>
        </w:rPr>
        <w:t xml:space="preserve">a </w:t>
      </w:r>
      <w:r w:rsidR="00471815" w:rsidRPr="00471815">
        <w:rPr>
          <w:rFonts w:ascii="Arial" w:hAnsi="Arial" w:cs="Arial"/>
          <w:iCs/>
          <w:sz w:val="24"/>
        </w:rPr>
        <w:t>deep</w:t>
      </w:r>
      <w:r w:rsidR="009A1B04">
        <w:rPr>
          <w:rFonts w:ascii="Arial" w:hAnsi="Arial" w:cs="Arial"/>
          <w:iCs/>
          <w:sz w:val="24"/>
        </w:rPr>
        <w:t>ly profound,</w:t>
      </w:r>
      <w:r w:rsidR="00471815" w:rsidRPr="00471815">
        <w:rPr>
          <w:rFonts w:ascii="Arial" w:hAnsi="Arial" w:cs="Arial"/>
          <w:iCs/>
          <w:sz w:val="24"/>
        </w:rPr>
        <w:t xml:space="preserve"> </w:t>
      </w:r>
      <w:r w:rsidRPr="00AB1B1D">
        <w:rPr>
          <w:rFonts w:ascii="Arial" w:hAnsi="Arial" w:cs="Arial"/>
          <w:iCs/>
          <w:sz w:val="24"/>
        </w:rPr>
        <w:t>s</w:t>
      </w:r>
      <w:r>
        <w:rPr>
          <w:rFonts w:ascii="Arial" w:hAnsi="Arial" w:cs="Arial"/>
          <w:iCs/>
          <w:sz w:val="24"/>
        </w:rPr>
        <w:t>pontaneous</w:t>
      </w:r>
      <w:r w:rsidR="009A1B04">
        <w:rPr>
          <w:rFonts w:ascii="Arial" w:hAnsi="Arial" w:cs="Arial"/>
          <w:iCs/>
          <w:sz w:val="24"/>
        </w:rPr>
        <w:t>,</w:t>
      </w:r>
      <w:r>
        <w:rPr>
          <w:rFonts w:ascii="Arial" w:hAnsi="Arial" w:cs="Arial"/>
          <w:iCs/>
          <w:sz w:val="24"/>
        </w:rPr>
        <w:t xml:space="preserve"> and personal f</w:t>
      </w:r>
      <w:r w:rsidRPr="00AB1B1D">
        <w:rPr>
          <w:rFonts w:ascii="Arial" w:hAnsi="Arial" w:cs="Arial"/>
          <w:iCs/>
          <w:sz w:val="24"/>
        </w:rPr>
        <w:t xml:space="preserve">eeling or nonrational evocation, </w:t>
      </w:r>
      <w:r w:rsidR="009A1B04">
        <w:rPr>
          <w:rFonts w:ascii="Arial" w:hAnsi="Arial" w:cs="Arial"/>
          <w:iCs/>
          <w:sz w:val="24"/>
        </w:rPr>
        <w:t xml:space="preserve">that can only be </w:t>
      </w:r>
      <w:r w:rsidRPr="00AB1B1D">
        <w:rPr>
          <w:rFonts w:ascii="Arial" w:hAnsi="Arial" w:cs="Arial"/>
          <w:iCs/>
          <w:sz w:val="24"/>
        </w:rPr>
        <w:t>experienced through an intervention or an encounter with art.</w:t>
      </w:r>
      <w:r>
        <w:rPr>
          <w:rFonts w:ascii="Arial" w:hAnsi="Arial" w:cs="Arial"/>
          <w:iCs/>
          <w:sz w:val="24"/>
        </w:rPr>
        <w:t xml:space="preserve"> </w:t>
      </w:r>
      <w:r w:rsidR="00AC20FA">
        <w:rPr>
          <w:rFonts w:ascii="Arial" w:hAnsi="Arial" w:cs="Arial"/>
          <w:iCs/>
          <w:sz w:val="24"/>
        </w:rPr>
        <w:t xml:space="preserve"> It is hoped that this “Affect</w:t>
      </w:r>
      <w:proofErr w:type="gramStart"/>
      <w:r w:rsidR="00AC20FA">
        <w:rPr>
          <w:rFonts w:ascii="Arial" w:hAnsi="Arial" w:cs="Arial"/>
          <w:iCs/>
          <w:sz w:val="24"/>
        </w:rPr>
        <w:t>”</w:t>
      </w:r>
      <w:proofErr w:type="gramEnd"/>
      <w:r w:rsidR="00AC20FA">
        <w:rPr>
          <w:rFonts w:ascii="Arial" w:hAnsi="Arial" w:cs="Arial"/>
          <w:iCs/>
          <w:sz w:val="24"/>
        </w:rPr>
        <w:t xml:space="preserve"> and </w:t>
      </w:r>
      <w:r w:rsidR="00E62A71">
        <w:rPr>
          <w:rFonts w:ascii="Arial" w:hAnsi="Arial" w:cs="Arial"/>
          <w:iCs/>
          <w:sz w:val="24"/>
        </w:rPr>
        <w:t xml:space="preserve">any </w:t>
      </w:r>
      <w:r w:rsidR="00AC20FA">
        <w:rPr>
          <w:rFonts w:ascii="Arial" w:hAnsi="Arial" w:cs="Arial"/>
          <w:iCs/>
          <w:sz w:val="24"/>
        </w:rPr>
        <w:t xml:space="preserve">additional learning </w:t>
      </w:r>
      <w:r w:rsidR="00E62A71">
        <w:rPr>
          <w:rFonts w:ascii="Arial" w:hAnsi="Arial" w:cs="Arial"/>
          <w:iCs/>
          <w:sz w:val="24"/>
        </w:rPr>
        <w:t xml:space="preserve">gleaned, </w:t>
      </w:r>
      <w:r w:rsidR="00AC20FA">
        <w:rPr>
          <w:rFonts w:ascii="Arial" w:hAnsi="Arial" w:cs="Arial"/>
          <w:iCs/>
          <w:sz w:val="24"/>
        </w:rPr>
        <w:t xml:space="preserve">will </w:t>
      </w:r>
      <w:r w:rsidR="009A1B04">
        <w:rPr>
          <w:rFonts w:ascii="Arial" w:hAnsi="Arial" w:cs="Arial"/>
          <w:iCs/>
          <w:sz w:val="24"/>
        </w:rPr>
        <w:t xml:space="preserve">empower the viewer </w:t>
      </w:r>
      <w:r w:rsidR="00AC20FA">
        <w:rPr>
          <w:rFonts w:ascii="Arial" w:hAnsi="Arial" w:cs="Arial"/>
          <w:iCs/>
          <w:sz w:val="24"/>
        </w:rPr>
        <w:t>to</w:t>
      </w:r>
      <w:r w:rsidR="009A1B04">
        <w:rPr>
          <w:rFonts w:ascii="Arial" w:hAnsi="Arial" w:cs="Arial"/>
          <w:iCs/>
          <w:sz w:val="24"/>
        </w:rPr>
        <w:t xml:space="preserve"> have</w:t>
      </w:r>
      <w:r w:rsidR="00AC20FA">
        <w:rPr>
          <w:rFonts w:ascii="Arial" w:hAnsi="Arial" w:cs="Arial"/>
          <w:iCs/>
          <w:sz w:val="24"/>
        </w:rPr>
        <w:t xml:space="preserve"> a deeper and cleare</w:t>
      </w:r>
      <w:r w:rsidR="00E62A71">
        <w:rPr>
          <w:rFonts w:ascii="Arial" w:hAnsi="Arial" w:cs="Arial"/>
          <w:iCs/>
          <w:sz w:val="24"/>
        </w:rPr>
        <w:t>r</w:t>
      </w:r>
      <w:r w:rsidR="00AC20FA">
        <w:rPr>
          <w:rFonts w:ascii="Arial" w:hAnsi="Arial" w:cs="Arial"/>
          <w:iCs/>
          <w:sz w:val="24"/>
        </w:rPr>
        <w:t xml:space="preserve"> understanding </w:t>
      </w:r>
      <w:r w:rsidR="00E62A71" w:rsidRPr="00E62A71">
        <w:rPr>
          <w:rFonts w:ascii="Arial" w:hAnsi="Arial" w:cs="Arial"/>
          <w:iCs/>
          <w:sz w:val="24"/>
        </w:rPr>
        <w:t>of the fragility of existence</w:t>
      </w:r>
      <w:r w:rsidR="00E62A71">
        <w:rPr>
          <w:rFonts w:ascii="Arial" w:hAnsi="Arial" w:cs="Arial"/>
          <w:iCs/>
          <w:sz w:val="24"/>
        </w:rPr>
        <w:t>,</w:t>
      </w:r>
      <w:r w:rsidR="00E62A71" w:rsidRPr="00E62A71">
        <w:rPr>
          <w:rFonts w:ascii="Arial" w:hAnsi="Arial" w:cs="Arial"/>
          <w:iCs/>
          <w:sz w:val="24"/>
        </w:rPr>
        <w:t xml:space="preserve"> </w:t>
      </w:r>
      <w:r w:rsidR="00E62A71">
        <w:rPr>
          <w:rFonts w:ascii="Arial" w:hAnsi="Arial" w:cs="Arial"/>
          <w:iCs/>
          <w:sz w:val="24"/>
        </w:rPr>
        <w:t xml:space="preserve">and raise awareness of our responsibilities towards our environment, not just locally </w:t>
      </w:r>
      <w:r w:rsidR="009A1B04">
        <w:rPr>
          <w:rFonts w:ascii="Arial" w:hAnsi="Arial" w:cs="Arial"/>
          <w:iCs/>
          <w:sz w:val="24"/>
        </w:rPr>
        <w:t xml:space="preserve">to this beautiful Valley </w:t>
      </w:r>
      <w:r w:rsidR="00E62A71">
        <w:rPr>
          <w:rFonts w:ascii="Arial" w:hAnsi="Arial" w:cs="Arial"/>
          <w:iCs/>
          <w:sz w:val="24"/>
        </w:rPr>
        <w:t xml:space="preserve">but globally. </w:t>
      </w:r>
    </w:p>
    <w:p w:rsidR="00E62A71" w:rsidRDefault="00E62A71" w:rsidP="00E62A71">
      <w:pPr>
        <w:rPr>
          <w:rFonts w:ascii="Arial" w:hAnsi="Arial" w:cs="Arial"/>
          <w:i/>
          <w:iCs/>
          <w:color w:val="373A3C"/>
          <w:sz w:val="24"/>
        </w:rPr>
      </w:pPr>
    </w:p>
    <w:sdt>
      <w:sdtPr>
        <w:rPr>
          <w:rFonts w:asciiTheme="minorHAnsi" w:eastAsiaTheme="minorHAnsi" w:hAnsiTheme="minorHAnsi" w:cstheme="minorBidi"/>
          <w:color w:val="auto"/>
          <w:sz w:val="22"/>
          <w:szCs w:val="22"/>
        </w:rPr>
        <w:id w:val="1666978360"/>
        <w:docPartObj>
          <w:docPartGallery w:val="Bibliographies"/>
          <w:docPartUnique/>
        </w:docPartObj>
      </w:sdtPr>
      <w:sdtEndPr>
        <w:rPr>
          <w:rFonts w:ascii="Arial" w:hAnsi="Arial" w:cs="Arial"/>
          <w:sz w:val="24"/>
          <w:szCs w:val="24"/>
        </w:rPr>
      </w:sdtEndPr>
      <w:sdtContent>
        <w:p w:rsidR="004F6495" w:rsidRPr="005622C0" w:rsidRDefault="004F6495">
          <w:pPr>
            <w:pStyle w:val="Heading1"/>
            <w:rPr>
              <w:rFonts w:ascii="Arial" w:hAnsi="Arial" w:cs="Arial"/>
              <w:color w:val="auto"/>
              <w:sz w:val="24"/>
              <w:szCs w:val="24"/>
            </w:rPr>
          </w:pPr>
          <w:r w:rsidRPr="005622C0">
            <w:rPr>
              <w:rFonts w:ascii="Arial" w:hAnsi="Arial" w:cs="Arial"/>
              <w:color w:val="auto"/>
              <w:sz w:val="24"/>
              <w:szCs w:val="24"/>
            </w:rPr>
            <w:t>References</w:t>
          </w:r>
        </w:p>
        <w:sdt>
          <w:sdtPr>
            <w:rPr>
              <w:rFonts w:ascii="Arial" w:hAnsi="Arial" w:cs="Arial"/>
              <w:sz w:val="24"/>
              <w:szCs w:val="24"/>
            </w:rPr>
            <w:id w:val="-573587230"/>
            <w:bibliography/>
          </w:sdtPr>
          <w:sdtEndPr/>
          <w:sdtContent>
            <w:p w:rsidR="004F6495" w:rsidRPr="005622C0" w:rsidRDefault="004F6495" w:rsidP="004F6495">
              <w:pPr>
                <w:pStyle w:val="Bibliography"/>
                <w:rPr>
                  <w:rFonts w:ascii="Arial" w:hAnsi="Arial" w:cs="Arial"/>
                  <w:noProof/>
                  <w:sz w:val="24"/>
                  <w:szCs w:val="24"/>
                </w:rPr>
              </w:pPr>
              <w:r w:rsidRPr="005622C0">
                <w:rPr>
                  <w:rFonts w:ascii="Arial" w:hAnsi="Arial" w:cs="Arial"/>
                  <w:sz w:val="24"/>
                  <w:szCs w:val="24"/>
                </w:rPr>
                <w:fldChar w:fldCharType="begin"/>
              </w:r>
              <w:r w:rsidRPr="005622C0">
                <w:rPr>
                  <w:rFonts w:ascii="Arial" w:hAnsi="Arial" w:cs="Arial"/>
                  <w:sz w:val="24"/>
                  <w:szCs w:val="24"/>
                </w:rPr>
                <w:instrText xml:space="preserve"> BIBLIOGRAPHY </w:instrText>
              </w:r>
              <w:r w:rsidRPr="005622C0">
                <w:rPr>
                  <w:rFonts w:ascii="Arial" w:hAnsi="Arial" w:cs="Arial"/>
                  <w:sz w:val="24"/>
                  <w:szCs w:val="24"/>
                </w:rPr>
                <w:fldChar w:fldCharType="separate"/>
              </w:r>
              <w:r w:rsidRPr="005622C0">
                <w:rPr>
                  <w:rFonts w:ascii="Arial" w:hAnsi="Arial" w:cs="Arial"/>
                  <w:noProof/>
                  <w:sz w:val="24"/>
                  <w:szCs w:val="24"/>
                </w:rPr>
                <w:t xml:space="preserve">Anon., 2018. </w:t>
              </w:r>
              <w:r w:rsidRPr="005622C0">
                <w:rPr>
                  <w:rFonts w:ascii="Arial" w:hAnsi="Arial" w:cs="Arial"/>
                  <w:iCs/>
                  <w:noProof/>
                  <w:sz w:val="24"/>
                  <w:szCs w:val="24"/>
                </w:rPr>
                <w:t xml:space="preserve">james-brunt-cairns-and-mandalas/. </w:t>
              </w:r>
              <w:r w:rsidRPr="005622C0">
                <w:rPr>
                  <w:rFonts w:ascii="Arial" w:hAnsi="Arial" w:cs="Arial"/>
                  <w:noProof/>
                  <w:sz w:val="24"/>
                  <w:szCs w:val="24"/>
                </w:rPr>
                <w:t xml:space="preserve">[Online] </w:t>
              </w:r>
              <w:r w:rsidRPr="005622C0">
                <w:rPr>
                  <w:rFonts w:ascii="Arial" w:hAnsi="Arial" w:cs="Arial"/>
                  <w:noProof/>
                  <w:sz w:val="24"/>
                  <w:szCs w:val="24"/>
                </w:rPr>
                <w:br/>
                <w:t xml:space="preserve">Available at: </w:t>
              </w:r>
              <w:r w:rsidRPr="005622C0">
                <w:rPr>
                  <w:rFonts w:ascii="Arial" w:hAnsi="Arial" w:cs="Arial"/>
                  <w:noProof/>
                  <w:sz w:val="24"/>
                  <w:szCs w:val="24"/>
                  <w:u w:val="single"/>
                </w:rPr>
                <w:t>(https://www.thisiscolossal.com/2018/02/james-brunt-cairns-and-mandalas/)</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Anon., n.d. [Online] </w:t>
              </w:r>
              <w:r w:rsidRPr="005622C0">
                <w:rPr>
                  <w:rFonts w:ascii="Arial" w:hAnsi="Arial" w:cs="Arial"/>
                  <w:noProof/>
                  <w:sz w:val="24"/>
                  <w:szCs w:val="24"/>
                </w:rPr>
                <w:br/>
                <w:t xml:space="preserve">Available at: </w:t>
              </w:r>
              <w:r w:rsidRPr="005622C0">
                <w:rPr>
                  <w:rFonts w:ascii="Arial" w:hAnsi="Arial" w:cs="Arial"/>
                  <w:noProof/>
                  <w:sz w:val="24"/>
                  <w:szCs w:val="24"/>
                  <w:u w:val="single"/>
                </w:rPr>
                <w:t>https://www.funnyhowflowersdothat.co.uk/iced-flowers</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Anon., n.d. </w:t>
              </w:r>
              <w:r w:rsidRPr="005622C0">
                <w:rPr>
                  <w:rFonts w:ascii="Arial" w:hAnsi="Arial" w:cs="Arial"/>
                  <w:iCs/>
                  <w:noProof/>
                  <w:sz w:val="24"/>
                  <w:szCs w:val="24"/>
                </w:rPr>
                <w:t xml:space="preserve">Biography: 19th Century Photographer John Dillwyn Llewelyn. </w:t>
              </w:r>
              <w:r w:rsidRPr="005622C0">
                <w:rPr>
                  <w:rFonts w:ascii="Arial" w:hAnsi="Arial" w:cs="Arial"/>
                  <w:noProof/>
                  <w:sz w:val="24"/>
                  <w:szCs w:val="24"/>
                </w:rPr>
                <w:t>[Online].</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Anon., n.d. </w:t>
              </w:r>
              <w:r w:rsidRPr="005622C0">
                <w:rPr>
                  <w:rFonts w:ascii="Arial" w:hAnsi="Arial" w:cs="Arial"/>
                  <w:iCs/>
                  <w:noProof/>
                  <w:sz w:val="24"/>
                  <w:szCs w:val="24"/>
                </w:rPr>
                <w:t xml:space="preserve">funny how flowers do that. </w:t>
              </w:r>
              <w:r w:rsidRPr="005622C0">
                <w:rPr>
                  <w:rFonts w:ascii="Arial" w:hAnsi="Arial" w:cs="Arial"/>
                  <w:noProof/>
                  <w:sz w:val="24"/>
                  <w:szCs w:val="24"/>
                </w:rPr>
                <w:t xml:space="preserve">[Online] </w:t>
              </w:r>
              <w:r w:rsidRPr="005622C0">
                <w:rPr>
                  <w:rFonts w:ascii="Arial" w:hAnsi="Arial" w:cs="Arial"/>
                  <w:noProof/>
                  <w:sz w:val="24"/>
                  <w:szCs w:val="24"/>
                </w:rPr>
                <w:br/>
                <w:t xml:space="preserve">Available at: </w:t>
              </w:r>
              <w:r w:rsidRPr="005622C0">
                <w:rPr>
                  <w:rFonts w:ascii="Arial" w:hAnsi="Arial" w:cs="Arial"/>
                  <w:noProof/>
                  <w:sz w:val="24"/>
                  <w:szCs w:val="24"/>
                  <w:u w:val="single"/>
                </w:rPr>
                <w:t>https://www.funnyhowflowersdothat.co.uk/iced-flowers</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Brown, A., 2014. </w:t>
              </w:r>
              <w:r w:rsidRPr="005622C0">
                <w:rPr>
                  <w:rFonts w:ascii="Arial" w:hAnsi="Arial" w:cs="Arial"/>
                  <w:iCs/>
                  <w:noProof/>
                  <w:sz w:val="24"/>
                  <w:szCs w:val="24"/>
                </w:rPr>
                <w:t xml:space="preserve">Art and Ecology Now. </w:t>
              </w:r>
              <w:r w:rsidRPr="005622C0">
                <w:rPr>
                  <w:rFonts w:ascii="Arial" w:hAnsi="Arial" w:cs="Arial"/>
                  <w:noProof/>
                  <w:sz w:val="24"/>
                  <w:szCs w:val="24"/>
                </w:rPr>
                <w:t>s.l.:Thames and Hudson Ltd.</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Chanan, N., 2013. </w:t>
              </w:r>
              <w:r w:rsidRPr="005622C0">
                <w:rPr>
                  <w:rFonts w:ascii="Arial" w:hAnsi="Arial" w:cs="Arial"/>
                  <w:iCs/>
                  <w:noProof/>
                  <w:sz w:val="24"/>
                  <w:szCs w:val="24"/>
                </w:rPr>
                <w:t xml:space="preserve">The Photographer ofPenllergare: A life of John Dillwyn Llewelyn 1810-1182. </w:t>
              </w:r>
              <w:r w:rsidRPr="005622C0">
                <w:rPr>
                  <w:rFonts w:ascii="Arial" w:hAnsi="Arial" w:cs="Arial"/>
                  <w:noProof/>
                  <w:sz w:val="24"/>
                  <w:szCs w:val="24"/>
                </w:rPr>
                <w:t>s.l.:Impress.</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DeLamotte, P. H., 2010. </w:t>
              </w:r>
              <w:r w:rsidRPr="005622C0">
                <w:rPr>
                  <w:rFonts w:ascii="Arial" w:hAnsi="Arial" w:cs="Arial"/>
                  <w:iCs/>
                  <w:noProof/>
                  <w:sz w:val="24"/>
                  <w:szCs w:val="24"/>
                </w:rPr>
                <w:t xml:space="preserve">The Oxymel process in Photography. </w:t>
              </w:r>
              <w:r w:rsidRPr="005622C0">
                <w:rPr>
                  <w:rFonts w:ascii="Arial" w:hAnsi="Arial" w:cs="Arial"/>
                  <w:noProof/>
                  <w:sz w:val="24"/>
                  <w:szCs w:val="24"/>
                </w:rPr>
                <w:t>s.l.:Kessinger Publishing.</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Eyers, J., 2006. </w:t>
              </w:r>
              <w:r w:rsidRPr="005622C0">
                <w:rPr>
                  <w:rFonts w:ascii="Arial" w:hAnsi="Arial" w:cs="Arial"/>
                  <w:iCs/>
                  <w:noProof/>
                  <w:sz w:val="24"/>
                  <w:szCs w:val="24"/>
                </w:rPr>
                <w:t xml:space="preserve">Penllergare: Echoes from Valley Woods.. </w:t>
              </w:r>
              <w:r w:rsidRPr="005622C0">
                <w:rPr>
                  <w:rFonts w:ascii="Arial" w:hAnsi="Arial" w:cs="Arial"/>
                  <w:noProof/>
                  <w:sz w:val="24"/>
                  <w:szCs w:val="24"/>
                </w:rPr>
                <w:t>swansea: Thr Penllergare Trust.</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Goldsworthy, A., 2006. </w:t>
              </w:r>
              <w:r w:rsidRPr="005622C0">
                <w:rPr>
                  <w:rFonts w:ascii="Arial" w:hAnsi="Arial" w:cs="Arial"/>
                  <w:iCs/>
                  <w:noProof/>
                  <w:sz w:val="24"/>
                  <w:szCs w:val="24"/>
                </w:rPr>
                <w:t xml:space="preserve">Hand to Earth: Andy Goldsworthy Sculpture 1976-1990. </w:t>
              </w:r>
              <w:r w:rsidRPr="005622C0">
                <w:rPr>
                  <w:rFonts w:ascii="Arial" w:hAnsi="Arial" w:cs="Arial"/>
                  <w:noProof/>
                  <w:sz w:val="24"/>
                  <w:szCs w:val="24"/>
                </w:rPr>
                <w:t>s.l.:Thames and Hudson Ltd.</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Hill, C. S., 2016. </w:t>
              </w:r>
              <w:r w:rsidRPr="005622C0">
                <w:rPr>
                  <w:rFonts w:ascii="Arial" w:hAnsi="Arial" w:cs="Arial"/>
                  <w:iCs/>
                  <w:noProof/>
                  <w:sz w:val="24"/>
                  <w:szCs w:val="24"/>
                </w:rPr>
                <w:t xml:space="preserve">This is Temporary: How transient projects are redefining architecture. </w:t>
              </w:r>
              <w:r w:rsidRPr="005622C0">
                <w:rPr>
                  <w:rFonts w:ascii="Arial" w:hAnsi="Arial" w:cs="Arial"/>
                  <w:noProof/>
                  <w:sz w:val="24"/>
                  <w:szCs w:val="24"/>
                </w:rPr>
                <w:t>s.l.:RIBA Publishing.</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Kolb, D. A., 2014. </w:t>
              </w:r>
              <w:r w:rsidRPr="005622C0">
                <w:rPr>
                  <w:rFonts w:ascii="Arial" w:hAnsi="Arial" w:cs="Arial"/>
                  <w:iCs/>
                  <w:noProof/>
                  <w:sz w:val="24"/>
                  <w:szCs w:val="24"/>
                </w:rPr>
                <w:t xml:space="preserve">Experiential Learning: Experience as the Source of Learning and Development. </w:t>
              </w:r>
              <w:r w:rsidRPr="005622C0">
                <w:rPr>
                  <w:rFonts w:ascii="Arial" w:hAnsi="Arial" w:cs="Arial"/>
                  <w:noProof/>
                  <w:sz w:val="24"/>
                  <w:szCs w:val="24"/>
                </w:rPr>
                <w:t>s.l.:Prentice Hall.</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Makoto, A., 2016. </w:t>
              </w:r>
              <w:r w:rsidRPr="005622C0">
                <w:rPr>
                  <w:rFonts w:ascii="Arial" w:hAnsi="Arial" w:cs="Arial"/>
                  <w:iCs/>
                  <w:noProof/>
                  <w:sz w:val="24"/>
                  <w:szCs w:val="24"/>
                </w:rPr>
                <w:t xml:space="preserve">Encyclopedia ofFlowers 111. </w:t>
              </w:r>
              <w:r w:rsidRPr="005622C0">
                <w:rPr>
                  <w:rFonts w:ascii="Arial" w:hAnsi="Arial" w:cs="Arial"/>
                  <w:noProof/>
                  <w:sz w:val="24"/>
                  <w:szCs w:val="24"/>
                </w:rPr>
                <w:t>s.l.:Seigensha Art Publishing.</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Makoto, A., n.d. </w:t>
              </w:r>
              <w:r w:rsidRPr="005622C0">
                <w:rPr>
                  <w:rFonts w:ascii="Arial" w:hAnsi="Arial" w:cs="Arial"/>
                  <w:iCs/>
                  <w:noProof/>
                  <w:sz w:val="24"/>
                  <w:szCs w:val="24"/>
                </w:rPr>
                <w:t xml:space="preserve">meet azuma Makoto. </w:t>
              </w:r>
              <w:r w:rsidRPr="005622C0">
                <w:rPr>
                  <w:rFonts w:ascii="Arial" w:hAnsi="Arial" w:cs="Arial"/>
                  <w:noProof/>
                  <w:sz w:val="24"/>
                  <w:szCs w:val="24"/>
                </w:rPr>
                <w:t xml:space="preserve">[Online] </w:t>
              </w:r>
              <w:r w:rsidRPr="005622C0">
                <w:rPr>
                  <w:rFonts w:ascii="Arial" w:hAnsi="Arial" w:cs="Arial"/>
                  <w:noProof/>
                  <w:sz w:val="24"/>
                  <w:szCs w:val="24"/>
                </w:rPr>
                <w:br/>
                <w:t xml:space="preserve">Available at: </w:t>
              </w:r>
              <w:r w:rsidRPr="005622C0">
                <w:rPr>
                  <w:rFonts w:ascii="Arial" w:hAnsi="Arial" w:cs="Arial"/>
                  <w:noProof/>
                  <w:sz w:val="24"/>
                  <w:szCs w:val="24"/>
                  <w:u w:val="single"/>
                </w:rPr>
                <w:t>https://iloboyou.com/meet-azuma-makoto-iced-flowers-exhibition</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lastRenderedPageBreak/>
                <w:t xml:space="preserve">Moran, D., 1999. </w:t>
              </w:r>
              <w:r w:rsidRPr="005622C0">
                <w:rPr>
                  <w:rFonts w:ascii="Arial" w:hAnsi="Arial" w:cs="Arial"/>
                  <w:iCs/>
                  <w:noProof/>
                  <w:sz w:val="24"/>
                  <w:szCs w:val="24"/>
                </w:rPr>
                <w:t xml:space="preserve">Introduction to Phenomenology. </w:t>
              </w:r>
              <w:r w:rsidRPr="005622C0">
                <w:rPr>
                  <w:rFonts w:ascii="Arial" w:hAnsi="Arial" w:cs="Arial"/>
                  <w:noProof/>
                  <w:sz w:val="24"/>
                  <w:szCs w:val="24"/>
                </w:rPr>
                <w:t>s.l.:Routledge.</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Painting, D., 1982. </w:t>
              </w:r>
              <w:r w:rsidRPr="005622C0">
                <w:rPr>
                  <w:rFonts w:ascii="Arial" w:hAnsi="Arial" w:cs="Arial"/>
                  <w:iCs/>
                  <w:noProof/>
                  <w:sz w:val="24"/>
                  <w:szCs w:val="24"/>
                </w:rPr>
                <w:t xml:space="preserve">Swanseas Place in the History of Photography. </w:t>
              </w:r>
              <w:r w:rsidRPr="005622C0">
                <w:rPr>
                  <w:rFonts w:ascii="Arial" w:hAnsi="Arial" w:cs="Arial"/>
                  <w:noProof/>
                  <w:sz w:val="24"/>
                  <w:szCs w:val="24"/>
                </w:rPr>
                <w:t>s.l.:The Royal Institution of South Wales.</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Pritchard, M., 2017. </w:t>
              </w:r>
              <w:r w:rsidRPr="005622C0">
                <w:rPr>
                  <w:rFonts w:ascii="Arial" w:hAnsi="Arial" w:cs="Arial"/>
                  <w:iCs/>
                  <w:noProof/>
                  <w:sz w:val="24"/>
                  <w:szCs w:val="24"/>
                </w:rPr>
                <w:t xml:space="preserve">Empowering Learning: The Importance of being Experiential. </w:t>
              </w:r>
              <w:r w:rsidRPr="005622C0">
                <w:rPr>
                  <w:rFonts w:ascii="Arial" w:hAnsi="Arial" w:cs="Arial"/>
                  <w:noProof/>
                  <w:sz w:val="24"/>
                  <w:szCs w:val="24"/>
                </w:rPr>
                <w:t>s.l.:John Catt Educational Ltd.</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rotherhamadvertise, n.d. </w:t>
              </w:r>
              <w:r w:rsidRPr="005622C0">
                <w:rPr>
                  <w:rFonts w:ascii="Arial" w:hAnsi="Arial" w:cs="Arial"/>
                  <w:iCs/>
                  <w:noProof/>
                  <w:sz w:val="24"/>
                  <w:szCs w:val="24"/>
                </w:rPr>
                <w:t xml:space="preserve">land-artist-james-brunt-inspires-the-next-generation. </w:t>
              </w:r>
              <w:r w:rsidRPr="005622C0">
                <w:rPr>
                  <w:rFonts w:ascii="Arial" w:hAnsi="Arial" w:cs="Arial"/>
                  <w:noProof/>
                  <w:sz w:val="24"/>
                  <w:szCs w:val="24"/>
                </w:rPr>
                <w:t xml:space="preserve">[Online] </w:t>
              </w:r>
              <w:r w:rsidRPr="005622C0">
                <w:rPr>
                  <w:rFonts w:ascii="Arial" w:hAnsi="Arial" w:cs="Arial"/>
                  <w:noProof/>
                  <w:sz w:val="24"/>
                  <w:szCs w:val="24"/>
                </w:rPr>
                <w:br/>
                <w:t xml:space="preserve">Available at: </w:t>
              </w:r>
              <w:r w:rsidRPr="005622C0">
                <w:rPr>
                  <w:rFonts w:ascii="Arial" w:hAnsi="Arial" w:cs="Arial"/>
                  <w:noProof/>
                  <w:sz w:val="24"/>
                  <w:szCs w:val="24"/>
                  <w:u w:val="single"/>
                </w:rPr>
                <w:t>https://www.rotherhamadvertiser.co.uk/news/view,land-artist-james-brunt-inspires-the-next-generation-with-allnatural-outdoo_30662.htm)</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Sampson, P. S. D., 2016. </w:t>
              </w:r>
              <w:r w:rsidRPr="005622C0">
                <w:rPr>
                  <w:rFonts w:ascii="Arial" w:hAnsi="Arial" w:cs="Arial"/>
                  <w:iCs/>
                  <w:noProof/>
                  <w:sz w:val="24"/>
                  <w:szCs w:val="24"/>
                </w:rPr>
                <w:t xml:space="preserve">How to raise a wild child. </w:t>
              </w:r>
              <w:r w:rsidRPr="005622C0">
                <w:rPr>
                  <w:rFonts w:ascii="Arial" w:hAnsi="Arial" w:cs="Arial"/>
                  <w:noProof/>
                  <w:sz w:val="24"/>
                  <w:szCs w:val="24"/>
                </w:rPr>
                <w:t>s.l.:Mariner Books.</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Wallis, J. K. a. B., 2010. </w:t>
              </w:r>
              <w:r w:rsidRPr="005622C0">
                <w:rPr>
                  <w:rFonts w:ascii="Arial" w:hAnsi="Arial" w:cs="Arial"/>
                  <w:iCs/>
                  <w:noProof/>
                  <w:sz w:val="24"/>
                  <w:szCs w:val="24"/>
                </w:rPr>
                <w:t xml:space="preserve">Land and Environmental Art (Themes and movements). </w:t>
              </w:r>
              <w:r w:rsidRPr="005622C0">
                <w:rPr>
                  <w:rFonts w:ascii="Arial" w:hAnsi="Arial" w:cs="Arial"/>
                  <w:noProof/>
                  <w:sz w:val="24"/>
                  <w:szCs w:val="24"/>
                </w:rPr>
                <w:t>s.l.:Phaidon Press.</w:t>
              </w:r>
            </w:p>
            <w:p w:rsidR="00D53AFF" w:rsidRPr="005622C0" w:rsidRDefault="004F6495" w:rsidP="00D53AFF">
              <w:pPr>
                <w:rPr>
                  <w:rFonts w:ascii="Arial" w:hAnsi="Arial" w:cs="Arial"/>
                  <w:sz w:val="24"/>
                  <w:szCs w:val="24"/>
                </w:rPr>
              </w:pPr>
              <w:r w:rsidRPr="005622C0">
                <w:rPr>
                  <w:rFonts w:ascii="Arial" w:hAnsi="Arial" w:cs="Arial"/>
                  <w:b/>
                  <w:bCs/>
                  <w:noProof/>
                  <w:sz w:val="24"/>
                  <w:szCs w:val="24"/>
                </w:rPr>
                <w:fldChar w:fldCharType="end"/>
              </w:r>
            </w:p>
          </w:sdtContent>
        </w:sdt>
      </w:sdtContent>
    </w:sdt>
    <w:p w:rsidR="00D53AFF" w:rsidRPr="005622C0" w:rsidRDefault="00D53AFF" w:rsidP="00D53AFF">
      <w:pPr>
        <w:rPr>
          <w:rFonts w:ascii="Arial" w:hAnsi="Arial" w:cs="Arial"/>
          <w:iCs/>
          <w:sz w:val="24"/>
          <w:szCs w:val="24"/>
        </w:rPr>
      </w:pPr>
    </w:p>
    <w:sdt>
      <w:sdtPr>
        <w:rPr>
          <w:rFonts w:ascii="Arial" w:eastAsiaTheme="minorHAnsi" w:hAnsi="Arial" w:cs="Arial"/>
          <w:color w:val="auto"/>
          <w:sz w:val="24"/>
          <w:szCs w:val="24"/>
        </w:rPr>
        <w:id w:val="-239709757"/>
        <w:docPartObj>
          <w:docPartGallery w:val="Bibliographies"/>
          <w:docPartUnique/>
        </w:docPartObj>
      </w:sdtPr>
      <w:sdtEndPr/>
      <w:sdtContent>
        <w:p w:rsidR="004F6495" w:rsidRPr="005622C0" w:rsidRDefault="004F6495">
          <w:pPr>
            <w:pStyle w:val="Heading1"/>
            <w:rPr>
              <w:rFonts w:ascii="Arial" w:hAnsi="Arial" w:cs="Arial"/>
              <w:color w:val="auto"/>
              <w:sz w:val="24"/>
              <w:szCs w:val="24"/>
            </w:rPr>
          </w:pPr>
          <w:r w:rsidRPr="005622C0">
            <w:rPr>
              <w:rFonts w:ascii="Arial" w:hAnsi="Arial" w:cs="Arial"/>
              <w:color w:val="auto"/>
              <w:sz w:val="24"/>
              <w:szCs w:val="24"/>
            </w:rPr>
            <w:t>Bibliography</w:t>
          </w:r>
        </w:p>
        <w:sdt>
          <w:sdtPr>
            <w:rPr>
              <w:rFonts w:ascii="Arial" w:hAnsi="Arial" w:cs="Arial"/>
              <w:sz w:val="24"/>
              <w:szCs w:val="24"/>
            </w:rPr>
            <w:id w:val="111145805"/>
            <w:bibliography/>
          </w:sdtPr>
          <w:sdtEndPr/>
          <w:sdtContent>
            <w:p w:rsidR="004F6495" w:rsidRPr="005622C0" w:rsidRDefault="004F6495" w:rsidP="004F6495">
              <w:pPr>
                <w:pStyle w:val="Bibliography"/>
                <w:rPr>
                  <w:rFonts w:ascii="Arial" w:hAnsi="Arial" w:cs="Arial"/>
                  <w:noProof/>
                  <w:sz w:val="24"/>
                  <w:szCs w:val="24"/>
                </w:rPr>
              </w:pPr>
              <w:r w:rsidRPr="005622C0">
                <w:rPr>
                  <w:rFonts w:ascii="Arial" w:hAnsi="Arial" w:cs="Arial"/>
                  <w:sz w:val="24"/>
                  <w:szCs w:val="24"/>
                </w:rPr>
                <w:fldChar w:fldCharType="begin"/>
              </w:r>
              <w:r w:rsidRPr="005622C0">
                <w:rPr>
                  <w:rFonts w:ascii="Arial" w:hAnsi="Arial" w:cs="Arial"/>
                  <w:sz w:val="24"/>
                  <w:szCs w:val="24"/>
                </w:rPr>
                <w:instrText xml:space="preserve"> BIBLIOGRAPHY </w:instrText>
              </w:r>
              <w:r w:rsidRPr="005622C0">
                <w:rPr>
                  <w:rFonts w:ascii="Arial" w:hAnsi="Arial" w:cs="Arial"/>
                  <w:sz w:val="24"/>
                  <w:szCs w:val="24"/>
                </w:rPr>
                <w:fldChar w:fldCharType="separate"/>
              </w:r>
              <w:r w:rsidRPr="005622C0">
                <w:rPr>
                  <w:rFonts w:ascii="Arial" w:hAnsi="Arial" w:cs="Arial"/>
                  <w:noProof/>
                  <w:sz w:val="24"/>
                  <w:szCs w:val="24"/>
                </w:rPr>
                <w:t xml:space="preserve">Anon., 2018. </w:t>
              </w:r>
              <w:r w:rsidRPr="005622C0">
                <w:rPr>
                  <w:rFonts w:ascii="Arial" w:hAnsi="Arial" w:cs="Arial"/>
                  <w:iCs/>
                  <w:noProof/>
                  <w:sz w:val="24"/>
                  <w:szCs w:val="24"/>
                </w:rPr>
                <w:t xml:space="preserve">james-brunt-cairns-and-mandalas/. </w:t>
              </w:r>
              <w:r w:rsidRPr="005622C0">
                <w:rPr>
                  <w:rFonts w:ascii="Arial" w:hAnsi="Arial" w:cs="Arial"/>
                  <w:noProof/>
                  <w:sz w:val="24"/>
                  <w:szCs w:val="24"/>
                </w:rPr>
                <w:t xml:space="preserve">[Online] </w:t>
              </w:r>
              <w:r w:rsidRPr="005622C0">
                <w:rPr>
                  <w:rFonts w:ascii="Arial" w:hAnsi="Arial" w:cs="Arial"/>
                  <w:noProof/>
                  <w:sz w:val="24"/>
                  <w:szCs w:val="24"/>
                </w:rPr>
                <w:br/>
                <w:t xml:space="preserve">Available at: </w:t>
              </w:r>
              <w:r w:rsidRPr="005622C0">
                <w:rPr>
                  <w:rFonts w:ascii="Arial" w:hAnsi="Arial" w:cs="Arial"/>
                  <w:noProof/>
                  <w:sz w:val="24"/>
                  <w:szCs w:val="24"/>
                  <w:u w:val="single"/>
                </w:rPr>
                <w:t>(https://www.thisiscolossal.com/2018/02/james-brunt-cairns-and-mandalas/)</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Anon., n.d. [Online] </w:t>
              </w:r>
              <w:r w:rsidRPr="005622C0">
                <w:rPr>
                  <w:rFonts w:ascii="Arial" w:hAnsi="Arial" w:cs="Arial"/>
                  <w:noProof/>
                  <w:sz w:val="24"/>
                  <w:szCs w:val="24"/>
                </w:rPr>
                <w:br/>
                <w:t xml:space="preserve">Available at: </w:t>
              </w:r>
              <w:r w:rsidRPr="005622C0">
                <w:rPr>
                  <w:rFonts w:ascii="Arial" w:hAnsi="Arial" w:cs="Arial"/>
                  <w:noProof/>
                  <w:sz w:val="24"/>
                  <w:szCs w:val="24"/>
                  <w:u w:val="single"/>
                </w:rPr>
                <w:t>https://www.funnyhowflowersdothat.co.uk/iced-flowers</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Anon., n.d. </w:t>
              </w:r>
              <w:r w:rsidRPr="005622C0">
                <w:rPr>
                  <w:rFonts w:ascii="Arial" w:hAnsi="Arial" w:cs="Arial"/>
                  <w:iCs/>
                  <w:noProof/>
                  <w:sz w:val="24"/>
                  <w:szCs w:val="24"/>
                </w:rPr>
                <w:t xml:space="preserve">Biography: 19th Century Photographer John Dillwyn Llewelyn. </w:t>
              </w:r>
              <w:r w:rsidRPr="005622C0">
                <w:rPr>
                  <w:rFonts w:ascii="Arial" w:hAnsi="Arial" w:cs="Arial"/>
                  <w:noProof/>
                  <w:sz w:val="24"/>
                  <w:szCs w:val="24"/>
                </w:rPr>
                <w:t>[Online].</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Anon., n.d. </w:t>
              </w:r>
              <w:r w:rsidRPr="005622C0">
                <w:rPr>
                  <w:rFonts w:ascii="Arial" w:hAnsi="Arial" w:cs="Arial"/>
                  <w:iCs/>
                  <w:noProof/>
                  <w:sz w:val="24"/>
                  <w:szCs w:val="24"/>
                </w:rPr>
                <w:t xml:space="preserve">funny how flowers do that. </w:t>
              </w:r>
              <w:r w:rsidRPr="005622C0">
                <w:rPr>
                  <w:rFonts w:ascii="Arial" w:hAnsi="Arial" w:cs="Arial"/>
                  <w:noProof/>
                  <w:sz w:val="24"/>
                  <w:szCs w:val="24"/>
                </w:rPr>
                <w:t xml:space="preserve">[Online] </w:t>
              </w:r>
              <w:r w:rsidRPr="005622C0">
                <w:rPr>
                  <w:rFonts w:ascii="Arial" w:hAnsi="Arial" w:cs="Arial"/>
                  <w:noProof/>
                  <w:sz w:val="24"/>
                  <w:szCs w:val="24"/>
                </w:rPr>
                <w:br/>
                <w:t xml:space="preserve">Available at: </w:t>
              </w:r>
              <w:r w:rsidRPr="005622C0">
                <w:rPr>
                  <w:rFonts w:ascii="Arial" w:hAnsi="Arial" w:cs="Arial"/>
                  <w:noProof/>
                  <w:sz w:val="24"/>
                  <w:szCs w:val="24"/>
                  <w:u w:val="single"/>
                </w:rPr>
                <w:t>https://www.funnyhowflowersdothat.co.uk/iced-flowers</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Brown, A., 2014. </w:t>
              </w:r>
              <w:r w:rsidRPr="005622C0">
                <w:rPr>
                  <w:rFonts w:ascii="Arial" w:hAnsi="Arial" w:cs="Arial"/>
                  <w:iCs/>
                  <w:noProof/>
                  <w:sz w:val="24"/>
                  <w:szCs w:val="24"/>
                </w:rPr>
                <w:t xml:space="preserve">Art and Ecology Now. </w:t>
              </w:r>
              <w:r w:rsidRPr="005622C0">
                <w:rPr>
                  <w:rFonts w:ascii="Arial" w:hAnsi="Arial" w:cs="Arial"/>
                  <w:noProof/>
                  <w:sz w:val="24"/>
                  <w:szCs w:val="24"/>
                </w:rPr>
                <w:t>s.l.:Thames and Hudson Ltd.</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Chanan, N., 2013. </w:t>
              </w:r>
              <w:r w:rsidRPr="005622C0">
                <w:rPr>
                  <w:rFonts w:ascii="Arial" w:hAnsi="Arial" w:cs="Arial"/>
                  <w:iCs/>
                  <w:noProof/>
                  <w:sz w:val="24"/>
                  <w:szCs w:val="24"/>
                </w:rPr>
                <w:t xml:space="preserve">The Photographer ofPenllergare: A life of John Dillwyn Llewelyn 1810-1182. </w:t>
              </w:r>
              <w:r w:rsidRPr="005622C0">
                <w:rPr>
                  <w:rFonts w:ascii="Arial" w:hAnsi="Arial" w:cs="Arial"/>
                  <w:noProof/>
                  <w:sz w:val="24"/>
                  <w:szCs w:val="24"/>
                </w:rPr>
                <w:t>s.l.:Impress.</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DeLamotte, P. H., 2010. </w:t>
              </w:r>
              <w:r w:rsidRPr="005622C0">
                <w:rPr>
                  <w:rFonts w:ascii="Arial" w:hAnsi="Arial" w:cs="Arial"/>
                  <w:iCs/>
                  <w:noProof/>
                  <w:sz w:val="24"/>
                  <w:szCs w:val="24"/>
                </w:rPr>
                <w:t xml:space="preserve">The Oxymel process in Photography. </w:t>
              </w:r>
              <w:r w:rsidRPr="005622C0">
                <w:rPr>
                  <w:rFonts w:ascii="Arial" w:hAnsi="Arial" w:cs="Arial"/>
                  <w:noProof/>
                  <w:sz w:val="24"/>
                  <w:szCs w:val="24"/>
                </w:rPr>
                <w:t>s.l.:Kessinger Publishing.</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Eyers, J., 2006. </w:t>
              </w:r>
              <w:r w:rsidRPr="005622C0">
                <w:rPr>
                  <w:rFonts w:ascii="Arial" w:hAnsi="Arial" w:cs="Arial"/>
                  <w:iCs/>
                  <w:noProof/>
                  <w:sz w:val="24"/>
                  <w:szCs w:val="24"/>
                </w:rPr>
                <w:t xml:space="preserve">Penllergare: Echoes from Valley Woods.. </w:t>
              </w:r>
              <w:r w:rsidRPr="005622C0">
                <w:rPr>
                  <w:rFonts w:ascii="Arial" w:hAnsi="Arial" w:cs="Arial"/>
                  <w:noProof/>
                  <w:sz w:val="24"/>
                  <w:szCs w:val="24"/>
                </w:rPr>
                <w:t>swansea: Thr Penllergare Trust.</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Goldsworthy, A., 2006. </w:t>
              </w:r>
              <w:r w:rsidRPr="005622C0">
                <w:rPr>
                  <w:rFonts w:ascii="Arial" w:hAnsi="Arial" w:cs="Arial"/>
                  <w:iCs/>
                  <w:noProof/>
                  <w:sz w:val="24"/>
                  <w:szCs w:val="24"/>
                </w:rPr>
                <w:t xml:space="preserve">Hand to Earth: Andy Goldsworthy Sculpture 1976-1990. </w:t>
              </w:r>
              <w:r w:rsidRPr="005622C0">
                <w:rPr>
                  <w:rFonts w:ascii="Arial" w:hAnsi="Arial" w:cs="Arial"/>
                  <w:noProof/>
                  <w:sz w:val="24"/>
                  <w:szCs w:val="24"/>
                </w:rPr>
                <w:t>s.l.:Thames and Hudson Ltd.</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Hill, C. S., 2016. </w:t>
              </w:r>
              <w:r w:rsidRPr="005622C0">
                <w:rPr>
                  <w:rFonts w:ascii="Arial" w:hAnsi="Arial" w:cs="Arial"/>
                  <w:iCs/>
                  <w:noProof/>
                  <w:sz w:val="24"/>
                  <w:szCs w:val="24"/>
                </w:rPr>
                <w:t xml:space="preserve">This is Temporary: How transient projects are redefining architecture. </w:t>
              </w:r>
              <w:r w:rsidRPr="005622C0">
                <w:rPr>
                  <w:rFonts w:ascii="Arial" w:hAnsi="Arial" w:cs="Arial"/>
                  <w:noProof/>
                  <w:sz w:val="24"/>
                  <w:szCs w:val="24"/>
                </w:rPr>
                <w:t>s.l.:RIBA Publishing.</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Kolb, D. A., 2014. </w:t>
              </w:r>
              <w:r w:rsidRPr="005622C0">
                <w:rPr>
                  <w:rFonts w:ascii="Arial" w:hAnsi="Arial" w:cs="Arial"/>
                  <w:iCs/>
                  <w:noProof/>
                  <w:sz w:val="24"/>
                  <w:szCs w:val="24"/>
                </w:rPr>
                <w:t xml:space="preserve">Experiential Learning: Experience as the Source of Learning and Development. </w:t>
              </w:r>
              <w:r w:rsidRPr="005622C0">
                <w:rPr>
                  <w:rFonts w:ascii="Arial" w:hAnsi="Arial" w:cs="Arial"/>
                  <w:noProof/>
                  <w:sz w:val="24"/>
                  <w:szCs w:val="24"/>
                </w:rPr>
                <w:t>s.l.:Prentice Hall.</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lastRenderedPageBreak/>
                <w:t xml:space="preserve">Makoto, A., 2016. </w:t>
              </w:r>
              <w:r w:rsidRPr="005622C0">
                <w:rPr>
                  <w:rFonts w:ascii="Arial" w:hAnsi="Arial" w:cs="Arial"/>
                  <w:iCs/>
                  <w:noProof/>
                  <w:sz w:val="24"/>
                  <w:szCs w:val="24"/>
                </w:rPr>
                <w:t xml:space="preserve">Encyclopedia ofFlowers 111. </w:t>
              </w:r>
              <w:r w:rsidRPr="005622C0">
                <w:rPr>
                  <w:rFonts w:ascii="Arial" w:hAnsi="Arial" w:cs="Arial"/>
                  <w:noProof/>
                  <w:sz w:val="24"/>
                  <w:szCs w:val="24"/>
                </w:rPr>
                <w:t>s.l.:Seigensha Art Publishing.</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Makoto, A., n.d. </w:t>
              </w:r>
              <w:r w:rsidRPr="005622C0">
                <w:rPr>
                  <w:rFonts w:ascii="Arial" w:hAnsi="Arial" w:cs="Arial"/>
                  <w:iCs/>
                  <w:noProof/>
                  <w:sz w:val="24"/>
                  <w:szCs w:val="24"/>
                </w:rPr>
                <w:t xml:space="preserve">meet azuma Makoto. </w:t>
              </w:r>
              <w:r w:rsidRPr="005622C0">
                <w:rPr>
                  <w:rFonts w:ascii="Arial" w:hAnsi="Arial" w:cs="Arial"/>
                  <w:noProof/>
                  <w:sz w:val="24"/>
                  <w:szCs w:val="24"/>
                </w:rPr>
                <w:t xml:space="preserve">[Online] </w:t>
              </w:r>
              <w:r w:rsidRPr="005622C0">
                <w:rPr>
                  <w:rFonts w:ascii="Arial" w:hAnsi="Arial" w:cs="Arial"/>
                  <w:noProof/>
                  <w:sz w:val="24"/>
                  <w:szCs w:val="24"/>
                </w:rPr>
                <w:br/>
                <w:t xml:space="preserve">Available at: </w:t>
              </w:r>
              <w:r w:rsidRPr="005622C0">
                <w:rPr>
                  <w:rFonts w:ascii="Arial" w:hAnsi="Arial" w:cs="Arial"/>
                  <w:noProof/>
                  <w:sz w:val="24"/>
                  <w:szCs w:val="24"/>
                  <w:u w:val="single"/>
                </w:rPr>
                <w:t>https://iloboyou.com/meet-azuma-makoto-iced-flowers-exhibition</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Moran, D., 1999. </w:t>
              </w:r>
              <w:r w:rsidRPr="005622C0">
                <w:rPr>
                  <w:rFonts w:ascii="Arial" w:hAnsi="Arial" w:cs="Arial"/>
                  <w:iCs/>
                  <w:noProof/>
                  <w:sz w:val="24"/>
                  <w:szCs w:val="24"/>
                </w:rPr>
                <w:t xml:space="preserve">Introduction to Phenomenology. </w:t>
              </w:r>
              <w:r w:rsidRPr="005622C0">
                <w:rPr>
                  <w:rFonts w:ascii="Arial" w:hAnsi="Arial" w:cs="Arial"/>
                  <w:noProof/>
                  <w:sz w:val="24"/>
                  <w:szCs w:val="24"/>
                </w:rPr>
                <w:t>s.l.:Routledge.</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Painting, D., 1982. </w:t>
              </w:r>
              <w:r w:rsidRPr="005622C0">
                <w:rPr>
                  <w:rFonts w:ascii="Arial" w:hAnsi="Arial" w:cs="Arial"/>
                  <w:iCs/>
                  <w:noProof/>
                  <w:sz w:val="24"/>
                  <w:szCs w:val="24"/>
                </w:rPr>
                <w:t xml:space="preserve">Swanseas Place in the History of Photography. </w:t>
              </w:r>
              <w:r w:rsidRPr="005622C0">
                <w:rPr>
                  <w:rFonts w:ascii="Arial" w:hAnsi="Arial" w:cs="Arial"/>
                  <w:noProof/>
                  <w:sz w:val="24"/>
                  <w:szCs w:val="24"/>
                </w:rPr>
                <w:t>s.l.:The Royal Institution of South Wales.</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Pritchard, M., 2017. </w:t>
              </w:r>
              <w:r w:rsidRPr="005622C0">
                <w:rPr>
                  <w:rFonts w:ascii="Arial" w:hAnsi="Arial" w:cs="Arial"/>
                  <w:iCs/>
                  <w:noProof/>
                  <w:sz w:val="24"/>
                  <w:szCs w:val="24"/>
                </w:rPr>
                <w:t xml:space="preserve">Empowering Learning: The Importance of being Experiential. </w:t>
              </w:r>
              <w:r w:rsidRPr="005622C0">
                <w:rPr>
                  <w:rFonts w:ascii="Arial" w:hAnsi="Arial" w:cs="Arial"/>
                  <w:noProof/>
                  <w:sz w:val="24"/>
                  <w:szCs w:val="24"/>
                </w:rPr>
                <w:t>s.l.:John Catt Educational Ltd.</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rotherhamadvertise, n.d. </w:t>
              </w:r>
              <w:r w:rsidRPr="005622C0">
                <w:rPr>
                  <w:rFonts w:ascii="Arial" w:hAnsi="Arial" w:cs="Arial"/>
                  <w:iCs/>
                  <w:noProof/>
                  <w:sz w:val="24"/>
                  <w:szCs w:val="24"/>
                </w:rPr>
                <w:t xml:space="preserve">land-artist-james-brunt-inspires-the-next-generation. </w:t>
              </w:r>
              <w:r w:rsidRPr="005622C0">
                <w:rPr>
                  <w:rFonts w:ascii="Arial" w:hAnsi="Arial" w:cs="Arial"/>
                  <w:noProof/>
                  <w:sz w:val="24"/>
                  <w:szCs w:val="24"/>
                </w:rPr>
                <w:t xml:space="preserve">[Online] </w:t>
              </w:r>
              <w:r w:rsidRPr="005622C0">
                <w:rPr>
                  <w:rFonts w:ascii="Arial" w:hAnsi="Arial" w:cs="Arial"/>
                  <w:noProof/>
                  <w:sz w:val="24"/>
                  <w:szCs w:val="24"/>
                </w:rPr>
                <w:br/>
                <w:t xml:space="preserve">Available at: </w:t>
              </w:r>
              <w:r w:rsidRPr="005622C0">
                <w:rPr>
                  <w:rFonts w:ascii="Arial" w:hAnsi="Arial" w:cs="Arial"/>
                  <w:noProof/>
                  <w:sz w:val="24"/>
                  <w:szCs w:val="24"/>
                  <w:u w:val="single"/>
                </w:rPr>
                <w:t>https://www.rotherhamadvertiser.co.uk/news/view,land-artist-james-brunt-inspires-the-next-generation-with-allnatural-outdoo_30662.htm)</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Sampson, P. S. D., 2016. </w:t>
              </w:r>
              <w:r w:rsidRPr="005622C0">
                <w:rPr>
                  <w:rFonts w:ascii="Arial" w:hAnsi="Arial" w:cs="Arial"/>
                  <w:iCs/>
                  <w:noProof/>
                  <w:sz w:val="24"/>
                  <w:szCs w:val="24"/>
                </w:rPr>
                <w:t xml:space="preserve">How to raise a wild child. </w:t>
              </w:r>
              <w:r w:rsidRPr="005622C0">
                <w:rPr>
                  <w:rFonts w:ascii="Arial" w:hAnsi="Arial" w:cs="Arial"/>
                  <w:noProof/>
                  <w:sz w:val="24"/>
                  <w:szCs w:val="24"/>
                </w:rPr>
                <w:t>s.l.:Mariner Books.</w:t>
              </w:r>
            </w:p>
            <w:p w:rsidR="004F6495" w:rsidRPr="005622C0" w:rsidRDefault="004F6495" w:rsidP="004F6495">
              <w:pPr>
                <w:pStyle w:val="Bibliography"/>
                <w:rPr>
                  <w:rFonts w:ascii="Arial" w:hAnsi="Arial" w:cs="Arial"/>
                  <w:noProof/>
                  <w:sz w:val="24"/>
                  <w:szCs w:val="24"/>
                </w:rPr>
              </w:pPr>
              <w:r w:rsidRPr="005622C0">
                <w:rPr>
                  <w:rFonts w:ascii="Arial" w:hAnsi="Arial" w:cs="Arial"/>
                  <w:noProof/>
                  <w:sz w:val="24"/>
                  <w:szCs w:val="24"/>
                </w:rPr>
                <w:t xml:space="preserve">Wallis, J. K. a. B., 2010. </w:t>
              </w:r>
              <w:r w:rsidRPr="005622C0">
                <w:rPr>
                  <w:rFonts w:ascii="Arial" w:hAnsi="Arial" w:cs="Arial"/>
                  <w:iCs/>
                  <w:noProof/>
                  <w:sz w:val="24"/>
                  <w:szCs w:val="24"/>
                </w:rPr>
                <w:t xml:space="preserve">Land and Environmental Art (Themes and movements). </w:t>
              </w:r>
              <w:r w:rsidRPr="005622C0">
                <w:rPr>
                  <w:rFonts w:ascii="Arial" w:hAnsi="Arial" w:cs="Arial"/>
                  <w:noProof/>
                  <w:sz w:val="24"/>
                  <w:szCs w:val="24"/>
                </w:rPr>
                <w:t>s.l.:Phaidon Press.</w:t>
              </w:r>
            </w:p>
            <w:p w:rsidR="00D53AFF" w:rsidRPr="005622C0" w:rsidRDefault="004F6495" w:rsidP="00D53AFF">
              <w:pPr>
                <w:rPr>
                  <w:rFonts w:ascii="Arial" w:hAnsi="Arial" w:cs="Arial"/>
                  <w:sz w:val="24"/>
                  <w:szCs w:val="24"/>
                </w:rPr>
              </w:pPr>
              <w:r w:rsidRPr="005622C0">
                <w:rPr>
                  <w:rFonts w:ascii="Arial" w:hAnsi="Arial" w:cs="Arial"/>
                  <w:b/>
                  <w:bCs/>
                  <w:noProof/>
                  <w:sz w:val="24"/>
                  <w:szCs w:val="24"/>
                </w:rPr>
                <w:fldChar w:fldCharType="end"/>
              </w:r>
            </w:p>
          </w:sdtContent>
        </w:sdt>
      </w:sdtContent>
    </w:sdt>
    <w:p w:rsidR="00D53AFF" w:rsidRDefault="00D53AFF" w:rsidP="00D53AFF">
      <w:pPr>
        <w:spacing w:after="83" w:line="240" w:lineRule="auto"/>
        <w:rPr>
          <w:rFonts w:ascii="Verdana" w:eastAsia="Times New Roman" w:hAnsi="Verdana" w:cs="Times New Roman"/>
          <w:color w:val="333333"/>
          <w:sz w:val="20"/>
          <w:szCs w:val="20"/>
          <w:lang w:eastAsia="en-GB"/>
        </w:rPr>
      </w:pPr>
    </w:p>
    <w:p w:rsidR="00D53AFF" w:rsidRDefault="00D53AFF" w:rsidP="00D53AFF">
      <w:pPr>
        <w:spacing w:after="83" w:line="240" w:lineRule="auto"/>
        <w:ind w:left="360"/>
        <w:rPr>
          <w:rFonts w:ascii="Verdana" w:eastAsia="Times New Roman" w:hAnsi="Verdana" w:cs="Times New Roman"/>
          <w:color w:val="333333"/>
          <w:sz w:val="20"/>
          <w:szCs w:val="20"/>
          <w:lang w:eastAsia="en-GB"/>
        </w:rPr>
      </w:pPr>
    </w:p>
    <w:p w:rsidR="00C474D1" w:rsidRDefault="00D53AFF" w:rsidP="005622C0">
      <w:pPr>
        <w:spacing w:after="83" w:line="480" w:lineRule="auto"/>
        <w:ind w:left="360"/>
        <w:rPr>
          <w:rFonts w:ascii="Arial" w:eastAsia="Times New Roman" w:hAnsi="Arial" w:cs="Arial"/>
          <w:sz w:val="24"/>
          <w:szCs w:val="24"/>
          <w:lang w:eastAsia="en-GB"/>
        </w:rPr>
      </w:pPr>
      <w:r w:rsidRPr="005622C0">
        <w:rPr>
          <w:rFonts w:ascii="Arial" w:eastAsia="Times New Roman" w:hAnsi="Arial" w:cs="Arial"/>
          <w:sz w:val="24"/>
          <w:szCs w:val="24"/>
          <w:lang w:eastAsia="en-GB"/>
        </w:rPr>
        <w:t xml:space="preserve">Fig 1. Map of Penllergare Valley Woods Estate. Source </w:t>
      </w:r>
    </w:p>
    <w:p w:rsidR="00D53AFF" w:rsidRDefault="00D81CEC" w:rsidP="005622C0">
      <w:pPr>
        <w:spacing w:after="83" w:line="480" w:lineRule="auto"/>
        <w:ind w:left="360"/>
        <w:rPr>
          <w:rStyle w:val="Hyperlink"/>
          <w:rFonts w:ascii="Arial" w:hAnsi="Arial" w:cs="Arial"/>
          <w:color w:val="auto"/>
          <w:sz w:val="24"/>
          <w:szCs w:val="24"/>
          <w:u w:val="none"/>
        </w:rPr>
      </w:pPr>
      <w:hyperlink r:id="rId21" w:history="1">
        <w:r w:rsidR="00C474D1" w:rsidRPr="004A2D91">
          <w:rPr>
            <w:rStyle w:val="Hyperlink"/>
            <w:rFonts w:ascii="Arial" w:hAnsi="Arial" w:cs="Arial"/>
            <w:sz w:val="24"/>
            <w:szCs w:val="24"/>
          </w:rPr>
          <w:t>https://www.facebook.com/penllergare</w:t>
        </w:r>
      </w:hyperlink>
    </w:p>
    <w:p w:rsidR="00C474D1" w:rsidRPr="005622C0" w:rsidRDefault="00C474D1" w:rsidP="005622C0">
      <w:pPr>
        <w:spacing w:after="83" w:line="480" w:lineRule="auto"/>
        <w:ind w:left="360"/>
        <w:rPr>
          <w:rStyle w:val="Strong"/>
          <w:rFonts w:ascii="Arial" w:hAnsi="Arial" w:cs="Arial"/>
          <w:sz w:val="24"/>
          <w:szCs w:val="24"/>
        </w:rPr>
      </w:pPr>
      <w:r>
        <w:rPr>
          <w:rStyle w:val="Hyperlink"/>
          <w:rFonts w:ascii="Arial" w:hAnsi="Arial" w:cs="Arial"/>
          <w:color w:val="auto"/>
          <w:sz w:val="24"/>
          <w:szCs w:val="24"/>
          <w:u w:val="none"/>
        </w:rPr>
        <w:t xml:space="preserve">Fig 2. Outline map of Penllergare. Alyson Williams. </w:t>
      </w:r>
    </w:p>
    <w:p w:rsidR="00D53AFF" w:rsidRPr="005622C0" w:rsidRDefault="00D53AFF" w:rsidP="005622C0">
      <w:pPr>
        <w:spacing w:after="83" w:line="480" w:lineRule="auto"/>
        <w:ind w:left="360"/>
        <w:rPr>
          <w:rStyle w:val="Strong"/>
          <w:rFonts w:ascii="Arial" w:hAnsi="Arial" w:cs="Arial"/>
          <w:b w:val="0"/>
          <w:sz w:val="24"/>
          <w:szCs w:val="24"/>
        </w:rPr>
      </w:pPr>
      <w:r w:rsidRPr="005622C0">
        <w:rPr>
          <w:rStyle w:val="Strong"/>
          <w:rFonts w:ascii="Arial" w:hAnsi="Arial" w:cs="Arial"/>
          <w:b w:val="0"/>
          <w:sz w:val="24"/>
          <w:szCs w:val="24"/>
        </w:rPr>
        <w:t xml:space="preserve">Fig </w:t>
      </w:r>
      <w:r w:rsidR="00C474D1">
        <w:rPr>
          <w:rStyle w:val="Strong"/>
          <w:rFonts w:ascii="Arial" w:hAnsi="Arial" w:cs="Arial"/>
          <w:b w:val="0"/>
          <w:sz w:val="24"/>
          <w:szCs w:val="24"/>
        </w:rPr>
        <w:t>3.</w:t>
      </w:r>
      <w:r w:rsidRPr="005622C0">
        <w:rPr>
          <w:rStyle w:val="Strong"/>
          <w:rFonts w:ascii="Arial" w:hAnsi="Arial" w:cs="Arial"/>
          <w:b w:val="0"/>
          <w:sz w:val="24"/>
          <w:szCs w:val="24"/>
        </w:rPr>
        <w:t xml:space="preserve"> Woman in doorway. National archives Swansea Museum. </w:t>
      </w:r>
    </w:p>
    <w:p w:rsidR="00D53AFF" w:rsidRPr="005622C0" w:rsidRDefault="00D53AFF" w:rsidP="005622C0">
      <w:pPr>
        <w:spacing w:after="83" w:line="480" w:lineRule="auto"/>
        <w:ind w:left="360"/>
        <w:rPr>
          <w:rStyle w:val="Strong"/>
          <w:rFonts w:ascii="Arial" w:hAnsi="Arial" w:cs="Arial"/>
          <w:b w:val="0"/>
          <w:sz w:val="24"/>
          <w:szCs w:val="24"/>
        </w:rPr>
      </w:pPr>
      <w:r w:rsidRPr="005622C0">
        <w:rPr>
          <w:rStyle w:val="Strong"/>
          <w:rFonts w:ascii="Arial" w:hAnsi="Arial" w:cs="Arial"/>
          <w:b w:val="0"/>
          <w:sz w:val="24"/>
          <w:szCs w:val="24"/>
        </w:rPr>
        <w:t xml:space="preserve">Fig </w:t>
      </w:r>
      <w:proofErr w:type="gramStart"/>
      <w:r w:rsidR="00C474D1">
        <w:rPr>
          <w:rStyle w:val="Strong"/>
          <w:rFonts w:ascii="Arial" w:hAnsi="Arial" w:cs="Arial"/>
          <w:b w:val="0"/>
          <w:sz w:val="24"/>
          <w:szCs w:val="24"/>
        </w:rPr>
        <w:t>4.</w:t>
      </w:r>
      <w:r w:rsidR="005622C0">
        <w:rPr>
          <w:rStyle w:val="Strong"/>
          <w:rFonts w:ascii="Arial" w:hAnsi="Arial" w:cs="Arial"/>
          <w:b w:val="0"/>
          <w:sz w:val="24"/>
          <w:szCs w:val="24"/>
        </w:rPr>
        <w:t>.</w:t>
      </w:r>
      <w:proofErr w:type="gramEnd"/>
      <w:r w:rsidRPr="005622C0">
        <w:rPr>
          <w:rStyle w:val="Strong"/>
          <w:rFonts w:ascii="Arial" w:hAnsi="Arial" w:cs="Arial"/>
          <w:b w:val="0"/>
          <w:sz w:val="24"/>
          <w:szCs w:val="24"/>
        </w:rPr>
        <w:t xml:space="preserve"> Nov 5</w:t>
      </w:r>
      <w:r w:rsidRPr="005622C0">
        <w:rPr>
          <w:rStyle w:val="Strong"/>
          <w:rFonts w:ascii="Arial" w:hAnsi="Arial" w:cs="Arial"/>
          <w:b w:val="0"/>
          <w:sz w:val="24"/>
          <w:szCs w:val="24"/>
          <w:vertAlign w:val="superscript"/>
        </w:rPr>
        <w:t>th</w:t>
      </w:r>
      <w:r w:rsidRPr="005622C0">
        <w:rPr>
          <w:rStyle w:val="Strong"/>
          <w:rFonts w:ascii="Arial" w:hAnsi="Arial" w:cs="Arial"/>
          <w:b w:val="0"/>
          <w:sz w:val="24"/>
          <w:szCs w:val="24"/>
        </w:rPr>
        <w:t xml:space="preserve">. </w:t>
      </w:r>
      <w:r w:rsidR="00BC1117" w:rsidRPr="005622C0">
        <w:rPr>
          <w:rStyle w:val="Strong"/>
          <w:rFonts w:ascii="Arial" w:hAnsi="Arial" w:cs="Arial"/>
          <w:b w:val="0"/>
          <w:sz w:val="24"/>
          <w:szCs w:val="24"/>
        </w:rPr>
        <w:t>Swansea’s</w:t>
      </w:r>
      <w:r w:rsidRPr="005622C0">
        <w:rPr>
          <w:rStyle w:val="Strong"/>
          <w:rFonts w:ascii="Arial" w:hAnsi="Arial" w:cs="Arial"/>
          <w:b w:val="0"/>
          <w:sz w:val="24"/>
          <w:szCs w:val="24"/>
        </w:rPr>
        <w:t xml:space="preserve"> place in the history of photography. David Painting. Printed by </w:t>
      </w:r>
      <w:proofErr w:type="spellStart"/>
      <w:r w:rsidRPr="005622C0">
        <w:rPr>
          <w:rStyle w:val="Strong"/>
          <w:rFonts w:ascii="Arial" w:hAnsi="Arial" w:cs="Arial"/>
          <w:b w:val="0"/>
          <w:sz w:val="24"/>
          <w:szCs w:val="24"/>
        </w:rPr>
        <w:t>Mclays</w:t>
      </w:r>
      <w:proofErr w:type="spellEnd"/>
      <w:r w:rsidRPr="005622C0">
        <w:rPr>
          <w:rStyle w:val="Strong"/>
          <w:rFonts w:ascii="Arial" w:hAnsi="Arial" w:cs="Arial"/>
          <w:b w:val="0"/>
          <w:sz w:val="24"/>
          <w:szCs w:val="24"/>
        </w:rPr>
        <w:t xml:space="preserve"> and company ltd. </w:t>
      </w:r>
      <w:r w:rsidR="00BC1117" w:rsidRPr="005622C0">
        <w:rPr>
          <w:rStyle w:val="Strong"/>
          <w:rFonts w:ascii="Arial" w:hAnsi="Arial" w:cs="Arial"/>
          <w:b w:val="0"/>
          <w:sz w:val="24"/>
          <w:szCs w:val="24"/>
        </w:rPr>
        <w:t>Cardiff</w:t>
      </w:r>
      <w:r w:rsidRPr="005622C0">
        <w:rPr>
          <w:rStyle w:val="Strong"/>
          <w:rFonts w:ascii="Arial" w:hAnsi="Arial" w:cs="Arial"/>
          <w:b w:val="0"/>
          <w:sz w:val="24"/>
          <w:szCs w:val="24"/>
        </w:rPr>
        <w:t>. Published by the Royal Institution of South Wales 1982. ISBN 0-9508517-0-1</w:t>
      </w:r>
    </w:p>
    <w:p w:rsidR="00D53AFF" w:rsidRPr="005622C0" w:rsidRDefault="00D53AFF" w:rsidP="005622C0">
      <w:pPr>
        <w:spacing w:after="83" w:line="480" w:lineRule="auto"/>
        <w:ind w:left="360"/>
        <w:rPr>
          <w:rFonts w:ascii="Arial" w:hAnsi="Arial" w:cs="Arial"/>
          <w:sz w:val="24"/>
          <w:szCs w:val="24"/>
        </w:rPr>
      </w:pPr>
      <w:r w:rsidRPr="005622C0">
        <w:rPr>
          <w:rFonts w:ascii="Arial" w:hAnsi="Arial" w:cs="Arial"/>
          <w:sz w:val="24"/>
          <w:szCs w:val="24"/>
        </w:rPr>
        <w:t xml:space="preserve">Fig </w:t>
      </w:r>
      <w:r w:rsidR="00C474D1">
        <w:rPr>
          <w:rFonts w:ascii="Arial" w:hAnsi="Arial" w:cs="Arial"/>
          <w:sz w:val="24"/>
          <w:szCs w:val="24"/>
        </w:rPr>
        <w:t xml:space="preserve">5. </w:t>
      </w:r>
      <w:r w:rsidRPr="005622C0">
        <w:rPr>
          <w:rFonts w:ascii="Arial" w:hAnsi="Arial" w:cs="Arial"/>
          <w:sz w:val="24"/>
          <w:szCs w:val="24"/>
        </w:rPr>
        <w:t xml:space="preserve"> John Dillwyn Llewelyn’s photo of the moon. -museum. Wales › </w:t>
      </w:r>
      <w:hyperlink r:id="rId22" w:history="1">
        <w:r w:rsidRPr="005622C0">
          <w:rPr>
            <w:rStyle w:val="Hyperlink"/>
            <w:rFonts w:ascii="Arial" w:hAnsi="Arial" w:cs="Arial"/>
            <w:color w:val="auto"/>
            <w:sz w:val="24"/>
            <w:szCs w:val="24"/>
            <w:u w:val="none"/>
          </w:rPr>
          <w:t>Collections</w:t>
        </w:r>
      </w:hyperlink>
      <w:r w:rsidRPr="005622C0">
        <w:rPr>
          <w:rFonts w:ascii="Arial" w:hAnsi="Arial" w:cs="Arial"/>
          <w:sz w:val="24"/>
          <w:szCs w:val="24"/>
        </w:rPr>
        <w:t xml:space="preserve"> › </w:t>
      </w:r>
      <w:hyperlink r:id="rId23" w:history="1">
        <w:r w:rsidRPr="005622C0">
          <w:rPr>
            <w:rStyle w:val="Hyperlink"/>
            <w:rFonts w:ascii="Arial" w:hAnsi="Arial" w:cs="Arial"/>
            <w:color w:val="auto"/>
            <w:sz w:val="24"/>
            <w:szCs w:val="24"/>
            <w:u w:val="none"/>
          </w:rPr>
          <w:t>Articles</w:t>
        </w:r>
      </w:hyperlink>
    </w:p>
    <w:p w:rsidR="00D53AFF" w:rsidRPr="005622C0" w:rsidRDefault="00D53AFF" w:rsidP="005622C0">
      <w:pPr>
        <w:spacing w:after="83" w:line="480" w:lineRule="auto"/>
        <w:ind w:left="360"/>
        <w:rPr>
          <w:rFonts w:ascii="Arial" w:hAnsi="Arial" w:cs="Arial"/>
          <w:sz w:val="24"/>
          <w:szCs w:val="24"/>
        </w:rPr>
      </w:pPr>
      <w:r w:rsidRPr="005622C0">
        <w:rPr>
          <w:rFonts w:ascii="Arial" w:hAnsi="Arial" w:cs="Arial"/>
          <w:sz w:val="24"/>
          <w:szCs w:val="24"/>
        </w:rPr>
        <w:t xml:space="preserve">Fig </w:t>
      </w:r>
      <w:r w:rsidR="00C474D1">
        <w:rPr>
          <w:rFonts w:ascii="Arial" w:hAnsi="Arial" w:cs="Arial"/>
          <w:sz w:val="24"/>
          <w:szCs w:val="24"/>
        </w:rPr>
        <w:t xml:space="preserve">6. </w:t>
      </w:r>
      <w:r w:rsidRPr="005622C0">
        <w:rPr>
          <w:rFonts w:ascii="Arial" w:hAnsi="Arial" w:cs="Arial"/>
          <w:sz w:val="24"/>
          <w:szCs w:val="24"/>
        </w:rPr>
        <w:t xml:space="preserve"> </w:t>
      </w:r>
      <w:hyperlink r:id="rId24" w:history="1">
        <w:r w:rsidRPr="005622C0">
          <w:rPr>
            <w:rStyle w:val="Hyperlink"/>
            <w:rFonts w:ascii="Arial" w:hAnsi="Arial" w:cs="Arial"/>
            <w:color w:val="auto"/>
            <w:sz w:val="24"/>
            <w:szCs w:val="24"/>
            <w:u w:val="none"/>
          </w:rPr>
          <w:t>https://www.designboom.com</w:t>
        </w:r>
      </w:hyperlink>
    </w:p>
    <w:p w:rsidR="00BC1117" w:rsidRPr="005622C0" w:rsidRDefault="00EE255E" w:rsidP="005622C0">
      <w:pPr>
        <w:spacing w:before="100" w:beforeAutospacing="1" w:after="100" w:afterAutospacing="1" w:line="480" w:lineRule="auto"/>
        <w:ind w:left="360" w:right="-60"/>
        <w:outlineLvl w:val="1"/>
        <w:rPr>
          <w:rFonts w:ascii="Arial" w:hAnsi="Arial" w:cs="Arial"/>
          <w:sz w:val="24"/>
          <w:szCs w:val="24"/>
          <w:lang w:val="en"/>
        </w:rPr>
      </w:pPr>
      <w:r w:rsidRPr="005622C0">
        <w:rPr>
          <w:rFonts w:ascii="Arial" w:hAnsi="Arial" w:cs="Arial"/>
          <w:sz w:val="24"/>
          <w:szCs w:val="24"/>
        </w:rPr>
        <w:t>F</w:t>
      </w:r>
      <w:r w:rsidR="00D53AFF" w:rsidRPr="005622C0">
        <w:rPr>
          <w:rFonts w:ascii="Arial" w:hAnsi="Arial" w:cs="Arial"/>
          <w:sz w:val="24"/>
          <w:szCs w:val="24"/>
        </w:rPr>
        <w:t xml:space="preserve">ig </w:t>
      </w:r>
      <w:r w:rsidR="00C474D1">
        <w:rPr>
          <w:rFonts w:ascii="Arial" w:hAnsi="Arial" w:cs="Arial"/>
          <w:sz w:val="24"/>
          <w:szCs w:val="24"/>
        </w:rPr>
        <w:t xml:space="preserve">7. </w:t>
      </w:r>
      <w:r w:rsidR="00D53AFF" w:rsidRPr="005622C0">
        <w:rPr>
          <w:rFonts w:ascii="Arial" w:hAnsi="Arial" w:cs="Arial"/>
          <w:sz w:val="24"/>
          <w:szCs w:val="24"/>
        </w:rPr>
        <w:t xml:space="preserve">  Holly leaves  </w:t>
      </w:r>
      <w:hyperlink r:id="rId25" w:tooltip="jamesbruntartist" w:history="1">
        <w:proofErr w:type="spellStart"/>
        <w:r w:rsidR="00D53AFF" w:rsidRPr="005622C0">
          <w:rPr>
            <w:rStyle w:val="Hyperlink"/>
            <w:rFonts w:ascii="Arial" w:eastAsia="Times New Roman" w:hAnsi="Arial" w:cs="Arial"/>
            <w:bCs/>
            <w:color w:val="auto"/>
            <w:sz w:val="24"/>
            <w:szCs w:val="24"/>
            <w:u w:val="none"/>
            <w:lang w:val="en" w:eastAsia="en-GB"/>
          </w:rPr>
          <w:t>jamesbruntartist</w:t>
        </w:r>
        <w:proofErr w:type="spellEnd"/>
      </w:hyperlink>
      <w:r w:rsidR="00D53AFF" w:rsidRPr="005622C0">
        <w:rPr>
          <w:rFonts w:ascii="Arial" w:hAnsi="Arial" w:cs="Arial"/>
          <w:sz w:val="24"/>
          <w:szCs w:val="24"/>
          <w:lang w:val="en"/>
        </w:rPr>
        <w:t xml:space="preserve"> </w:t>
      </w:r>
      <w:r w:rsidR="005622C0" w:rsidRPr="005622C0">
        <w:rPr>
          <w:rFonts w:ascii="Arial" w:hAnsi="Arial" w:cs="Arial"/>
          <w:sz w:val="24"/>
          <w:szCs w:val="24"/>
          <w:lang w:val="en"/>
        </w:rPr>
        <w:t>.</w:t>
      </w:r>
    </w:p>
    <w:p w:rsidR="005622C0" w:rsidRPr="005622C0" w:rsidRDefault="005622C0" w:rsidP="005622C0">
      <w:pPr>
        <w:spacing w:before="100" w:beforeAutospacing="1" w:after="100" w:afterAutospacing="1" w:line="480" w:lineRule="auto"/>
        <w:ind w:left="357" w:right="-62"/>
        <w:outlineLvl w:val="1"/>
        <w:rPr>
          <w:rFonts w:ascii="Arial" w:hAnsi="Arial" w:cs="Arial"/>
          <w:b/>
          <w:bCs/>
          <w:sz w:val="24"/>
          <w:szCs w:val="24"/>
          <w:lang w:val="en"/>
        </w:rPr>
      </w:pPr>
      <w:r w:rsidRPr="005622C0">
        <w:rPr>
          <w:rFonts w:ascii="Arial" w:hAnsi="Arial" w:cs="Arial"/>
          <w:sz w:val="24"/>
          <w:szCs w:val="24"/>
        </w:rPr>
        <w:lastRenderedPageBreak/>
        <w:t xml:space="preserve">Fig </w:t>
      </w:r>
      <w:r w:rsidR="00C474D1">
        <w:rPr>
          <w:rFonts w:ascii="Arial" w:hAnsi="Arial" w:cs="Arial"/>
          <w:sz w:val="24"/>
          <w:szCs w:val="24"/>
        </w:rPr>
        <w:t xml:space="preserve">8. </w:t>
      </w:r>
      <w:r w:rsidRPr="005622C0">
        <w:rPr>
          <w:rFonts w:ascii="Arial" w:hAnsi="Arial" w:cs="Arial"/>
          <w:sz w:val="24"/>
          <w:szCs w:val="24"/>
        </w:rPr>
        <w:t xml:space="preserve">Spiralling at Todwick Primary with Classes 1 and 2. </w:t>
      </w:r>
      <w:proofErr w:type="spellStart"/>
      <w:r w:rsidRPr="005622C0">
        <w:rPr>
          <w:rFonts w:ascii="Arial" w:hAnsi="Arial" w:cs="Arial"/>
          <w:bCs/>
          <w:sz w:val="24"/>
          <w:szCs w:val="24"/>
          <w:lang w:val="en"/>
        </w:rPr>
        <w:t>Jamesbruntartist</w:t>
      </w:r>
      <w:proofErr w:type="spellEnd"/>
      <w:r w:rsidRPr="005622C0">
        <w:rPr>
          <w:rFonts w:ascii="Arial" w:hAnsi="Arial" w:cs="Arial"/>
          <w:bCs/>
          <w:sz w:val="24"/>
          <w:szCs w:val="24"/>
          <w:lang w:val="en"/>
        </w:rPr>
        <w:t>.</w:t>
      </w:r>
    </w:p>
    <w:p w:rsidR="00D53AFF" w:rsidRPr="005622C0" w:rsidRDefault="00D53AFF" w:rsidP="005622C0">
      <w:pPr>
        <w:spacing w:after="83" w:line="480" w:lineRule="auto"/>
        <w:ind w:left="360"/>
        <w:rPr>
          <w:rFonts w:ascii="Arial" w:eastAsia="Times New Roman" w:hAnsi="Arial" w:cs="Arial"/>
          <w:i/>
          <w:sz w:val="32"/>
          <w:szCs w:val="24"/>
          <w:lang w:eastAsia="en-GB"/>
        </w:rPr>
      </w:pPr>
      <w:r w:rsidRPr="005622C0">
        <w:rPr>
          <w:rFonts w:ascii="Arial" w:hAnsi="Arial" w:cs="Arial"/>
          <w:sz w:val="24"/>
          <w:szCs w:val="24"/>
        </w:rPr>
        <w:t xml:space="preserve">Fig </w:t>
      </w:r>
      <w:r w:rsidR="00C474D1">
        <w:rPr>
          <w:rFonts w:ascii="Arial" w:hAnsi="Arial" w:cs="Arial"/>
          <w:sz w:val="24"/>
          <w:szCs w:val="24"/>
        </w:rPr>
        <w:t xml:space="preserve">9. </w:t>
      </w:r>
      <w:r w:rsidRPr="005622C0">
        <w:rPr>
          <w:rFonts w:ascii="Arial" w:hAnsi="Arial" w:cs="Arial"/>
          <w:sz w:val="24"/>
          <w:szCs w:val="24"/>
        </w:rPr>
        <w:t xml:space="preserve"> </w:t>
      </w:r>
      <w:r w:rsidRPr="005622C0">
        <w:rPr>
          <w:rFonts w:ascii="Arial" w:eastAsia="Times New Roman" w:hAnsi="Arial" w:cs="Arial"/>
          <w:bCs/>
          <w:sz w:val="24"/>
          <w:szCs w:val="24"/>
          <w:lang w:eastAsia="en-GB"/>
        </w:rPr>
        <w:t>River Cubes. Bob Johnson.</w:t>
      </w:r>
      <w:r w:rsidR="005622C0">
        <w:rPr>
          <w:rFonts w:ascii="Arial" w:eastAsia="Times New Roman" w:hAnsi="Arial" w:cs="Arial"/>
          <w:bCs/>
          <w:sz w:val="24"/>
          <w:szCs w:val="24"/>
          <w:lang w:eastAsia="en-GB"/>
        </w:rPr>
        <w:t xml:space="preserve"> </w:t>
      </w:r>
      <w:r w:rsidR="005622C0" w:rsidRPr="005622C0">
        <w:rPr>
          <w:rStyle w:val="HTMLCite"/>
          <w:rFonts w:ascii="Arial" w:hAnsi="Arial" w:cs="Arial"/>
          <w:i w:val="0"/>
          <w:iCs w:val="0"/>
          <w:sz w:val="24"/>
          <w:szCs w:val="20"/>
        </w:rPr>
        <w:t>https://sustainableartworkshop.weebly.com/artist-profiles.html</w:t>
      </w:r>
    </w:p>
    <w:p w:rsidR="00D53AFF" w:rsidRPr="005622C0" w:rsidRDefault="00D53AFF" w:rsidP="005622C0">
      <w:pPr>
        <w:spacing w:line="480" w:lineRule="auto"/>
        <w:rPr>
          <w:rFonts w:ascii="Arial" w:hAnsi="Arial" w:cs="Arial"/>
          <w:iCs/>
          <w:sz w:val="24"/>
          <w:szCs w:val="24"/>
        </w:rPr>
      </w:pPr>
    </w:p>
    <w:p w:rsidR="007308F5" w:rsidRPr="00D3741F" w:rsidRDefault="007308F5" w:rsidP="00A94E0F">
      <w:pPr>
        <w:spacing w:line="480" w:lineRule="auto"/>
        <w:rPr>
          <w:rFonts w:ascii="Arial" w:hAnsi="Arial" w:cs="Arial"/>
          <w:color w:val="37474F"/>
        </w:rPr>
      </w:pPr>
    </w:p>
    <w:p w:rsidR="00D3741F" w:rsidRDefault="00D3741F" w:rsidP="00455FF7">
      <w:pPr>
        <w:rPr>
          <w:rFonts w:ascii="Roboto" w:hAnsi="Roboto"/>
          <w:color w:val="37474F"/>
        </w:rPr>
      </w:pPr>
    </w:p>
    <w:p w:rsidR="00471815" w:rsidRDefault="00471815" w:rsidP="00455FF7">
      <w:pPr>
        <w:rPr>
          <w:rFonts w:ascii="Roboto" w:hAnsi="Roboto"/>
          <w:color w:val="37474F"/>
        </w:rPr>
      </w:pPr>
    </w:p>
    <w:p w:rsidR="00D3741F" w:rsidRDefault="00D3741F" w:rsidP="00455FF7">
      <w:pPr>
        <w:rPr>
          <w:rFonts w:ascii="Roboto" w:hAnsi="Roboto"/>
          <w:color w:val="37474F"/>
        </w:rPr>
      </w:pPr>
    </w:p>
    <w:p w:rsidR="00D3741F" w:rsidRDefault="00D3741F" w:rsidP="00455FF7">
      <w:pPr>
        <w:rPr>
          <w:rFonts w:ascii="Roboto" w:hAnsi="Roboto"/>
          <w:color w:val="37474F"/>
        </w:rPr>
      </w:pPr>
    </w:p>
    <w:p w:rsidR="00D3741F" w:rsidRDefault="00D3741F" w:rsidP="00455FF7">
      <w:pPr>
        <w:rPr>
          <w:rFonts w:ascii="Roboto" w:hAnsi="Roboto"/>
          <w:color w:val="37474F"/>
        </w:rPr>
      </w:pPr>
    </w:p>
    <w:p w:rsidR="00D3741F" w:rsidRDefault="00D3741F" w:rsidP="00455FF7">
      <w:pPr>
        <w:rPr>
          <w:rFonts w:ascii="Roboto" w:hAnsi="Roboto"/>
          <w:color w:val="37474F"/>
        </w:rPr>
      </w:pPr>
    </w:p>
    <w:p w:rsidR="00D3741F" w:rsidRDefault="00D3741F" w:rsidP="00455FF7">
      <w:pPr>
        <w:rPr>
          <w:rFonts w:ascii="Roboto" w:hAnsi="Roboto"/>
          <w:color w:val="37474F"/>
        </w:rPr>
      </w:pPr>
    </w:p>
    <w:p w:rsidR="00D3741F" w:rsidRDefault="00D3741F" w:rsidP="00455FF7">
      <w:pPr>
        <w:rPr>
          <w:rFonts w:ascii="Roboto" w:hAnsi="Roboto"/>
          <w:color w:val="37474F"/>
        </w:rPr>
      </w:pPr>
    </w:p>
    <w:p w:rsidR="00D3741F" w:rsidRDefault="00D3741F" w:rsidP="00455FF7">
      <w:pPr>
        <w:rPr>
          <w:rFonts w:ascii="Roboto" w:hAnsi="Roboto"/>
          <w:color w:val="37474F"/>
        </w:rPr>
      </w:pPr>
    </w:p>
    <w:p w:rsidR="00D3741F" w:rsidRDefault="00D3741F" w:rsidP="00455FF7">
      <w:pPr>
        <w:rPr>
          <w:rFonts w:ascii="Roboto" w:hAnsi="Roboto"/>
          <w:color w:val="37474F"/>
        </w:rPr>
      </w:pPr>
    </w:p>
    <w:p w:rsidR="00D3741F" w:rsidRDefault="00D3741F" w:rsidP="00455FF7">
      <w:pPr>
        <w:rPr>
          <w:rFonts w:ascii="Roboto" w:hAnsi="Roboto"/>
          <w:color w:val="37474F"/>
        </w:rPr>
      </w:pPr>
    </w:p>
    <w:p w:rsidR="00455FF7" w:rsidRDefault="00455FF7" w:rsidP="00455FF7">
      <w:pPr>
        <w:rPr>
          <w:rFonts w:ascii="Roboto" w:hAnsi="Roboto"/>
          <w:color w:val="37474F"/>
        </w:rPr>
      </w:pPr>
    </w:p>
    <w:p w:rsidR="00455FF7" w:rsidRDefault="00455FF7" w:rsidP="00455FF7">
      <w:pPr>
        <w:rPr>
          <w:rFonts w:ascii="Roboto" w:hAnsi="Roboto"/>
          <w:color w:val="37474F"/>
        </w:rPr>
      </w:pPr>
    </w:p>
    <w:p w:rsidR="00455FF7" w:rsidRDefault="00455FF7" w:rsidP="00455FF7">
      <w:pPr>
        <w:rPr>
          <w:rFonts w:ascii="Roboto" w:hAnsi="Roboto"/>
          <w:color w:val="37474F"/>
        </w:rPr>
      </w:pPr>
    </w:p>
    <w:p w:rsidR="00455FF7" w:rsidRDefault="00455FF7" w:rsidP="00455FF7">
      <w:pPr>
        <w:rPr>
          <w:rFonts w:ascii="Roboto" w:hAnsi="Roboto"/>
          <w:color w:val="37474F"/>
        </w:rPr>
      </w:pPr>
    </w:p>
    <w:p w:rsidR="00311222" w:rsidRDefault="00311222" w:rsidP="00455FF7">
      <w:pPr>
        <w:rPr>
          <w:rFonts w:ascii="Roboto" w:hAnsi="Roboto"/>
          <w:color w:val="37474F"/>
        </w:rPr>
      </w:pPr>
    </w:p>
    <w:p w:rsidR="003929F5" w:rsidRDefault="003929F5" w:rsidP="00455FF7">
      <w:pPr>
        <w:rPr>
          <w:rFonts w:ascii="Roboto" w:hAnsi="Roboto"/>
          <w:color w:val="37474F"/>
        </w:rPr>
      </w:pPr>
    </w:p>
    <w:p w:rsidR="003929F5" w:rsidRDefault="003929F5" w:rsidP="00455FF7">
      <w:pPr>
        <w:rPr>
          <w:rFonts w:ascii="Roboto" w:hAnsi="Roboto"/>
          <w:color w:val="37474F"/>
        </w:rPr>
      </w:pPr>
    </w:p>
    <w:p w:rsidR="003929F5" w:rsidRDefault="003929F5" w:rsidP="00455FF7">
      <w:pPr>
        <w:rPr>
          <w:rFonts w:ascii="Roboto" w:hAnsi="Roboto"/>
          <w:color w:val="37474F"/>
        </w:rPr>
      </w:pPr>
    </w:p>
    <w:p w:rsidR="00311222" w:rsidRDefault="00311222" w:rsidP="00455FF7">
      <w:pPr>
        <w:rPr>
          <w:rFonts w:ascii="Roboto" w:hAnsi="Roboto"/>
          <w:color w:val="37474F"/>
        </w:rPr>
      </w:pPr>
    </w:p>
    <w:p w:rsidR="001C2EE0" w:rsidRDefault="001C2EE0">
      <w:pPr>
        <w:rPr>
          <w:rFonts w:ascii="Arial" w:hAnsi="Arial" w:cs="Arial"/>
          <w:i/>
          <w:iCs/>
          <w:color w:val="373A3C"/>
          <w:sz w:val="24"/>
        </w:rPr>
      </w:pPr>
    </w:p>
    <w:p w:rsidR="00455FF7" w:rsidRDefault="00455FF7">
      <w:pPr>
        <w:rPr>
          <w:rFonts w:ascii="Arial" w:hAnsi="Arial" w:cs="Arial"/>
          <w:i/>
          <w:iCs/>
          <w:color w:val="373A3C"/>
          <w:sz w:val="24"/>
        </w:rPr>
      </w:pPr>
    </w:p>
    <w:p w:rsidR="00455FF7" w:rsidRDefault="00455FF7">
      <w:pPr>
        <w:rPr>
          <w:rFonts w:ascii="Arial" w:hAnsi="Arial" w:cs="Arial"/>
          <w:i/>
          <w:iCs/>
          <w:color w:val="373A3C"/>
          <w:sz w:val="24"/>
        </w:rPr>
      </w:pPr>
    </w:p>
    <w:p w:rsidR="00455FF7" w:rsidRDefault="00455FF7">
      <w:pPr>
        <w:rPr>
          <w:rFonts w:ascii="Arial" w:hAnsi="Arial" w:cs="Arial"/>
          <w:i/>
          <w:iCs/>
          <w:color w:val="373A3C"/>
          <w:sz w:val="24"/>
        </w:rPr>
      </w:pPr>
    </w:p>
    <w:p w:rsidR="00455FF7" w:rsidRDefault="00455FF7">
      <w:pPr>
        <w:rPr>
          <w:rFonts w:ascii="Arial" w:hAnsi="Arial" w:cs="Arial"/>
          <w:i/>
          <w:iCs/>
          <w:color w:val="373A3C"/>
          <w:sz w:val="24"/>
        </w:rPr>
      </w:pPr>
    </w:p>
    <w:p w:rsidR="00455FF7" w:rsidRDefault="00455FF7">
      <w:pPr>
        <w:rPr>
          <w:rFonts w:ascii="Arial" w:hAnsi="Arial" w:cs="Arial"/>
          <w:i/>
          <w:iCs/>
          <w:color w:val="373A3C"/>
          <w:sz w:val="24"/>
        </w:rPr>
      </w:pPr>
    </w:p>
    <w:p w:rsidR="00455FF7" w:rsidRDefault="00455FF7" w:rsidP="001C2EE0">
      <w:pPr>
        <w:rPr>
          <w:rFonts w:ascii="Arial" w:hAnsi="Arial" w:cs="Arial"/>
          <w:i/>
          <w:iCs/>
          <w:color w:val="373A3C"/>
          <w:sz w:val="24"/>
        </w:rPr>
      </w:pPr>
    </w:p>
    <w:p w:rsidR="00DF61A9" w:rsidRDefault="00DF61A9" w:rsidP="00DF61A9">
      <w:pPr>
        <w:pStyle w:val="NormalWeb"/>
        <w:spacing w:before="0" w:beforeAutospacing="0" w:after="375" w:afterAutospacing="0" w:line="459" w:lineRule="atLeast"/>
        <w:rPr>
          <w:rFonts w:ascii="Arial" w:hAnsi="Arial" w:cs="Arial"/>
          <w:b/>
          <w:color w:val="545353"/>
          <w:szCs w:val="26"/>
        </w:rPr>
      </w:pPr>
    </w:p>
    <w:p w:rsidR="001C2EE0" w:rsidRDefault="001C2EE0">
      <w:pPr>
        <w:rPr>
          <w:rFonts w:ascii="Arial" w:hAnsi="Arial" w:cs="Arial"/>
          <w:i/>
          <w:iCs/>
          <w:color w:val="373A3C"/>
          <w:sz w:val="24"/>
        </w:rPr>
      </w:pPr>
    </w:p>
    <w:p w:rsidR="00AD6DCD" w:rsidRDefault="00AD6DCD" w:rsidP="002B3ED9">
      <w:pPr>
        <w:spacing w:after="83" w:line="240" w:lineRule="auto"/>
        <w:ind w:left="360"/>
        <w:rPr>
          <w:rFonts w:ascii="Verdana" w:eastAsia="Times New Roman" w:hAnsi="Verdana" w:cs="Times New Roman"/>
          <w:color w:val="333333"/>
          <w:sz w:val="20"/>
          <w:szCs w:val="20"/>
          <w:lang w:eastAsia="en-GB"/>
        </w:rPr>
      </w:pPr>
    </w:p>
    <w:p w:rsidR="00AD6DCD" w:rsidRDefault="00AD6DCD" w:rsidP="002B3ED9">
      <w:pPr>
        <w:spacing w:after="83" w:line="240" w:lineRule="auto"/>
        <w:ind w:left="360"/>
        <w:rPr>
          <w:rFonts w:ascii="Verdana" w:eastAsia="Times New Roman" w:hAnsi="Verdana" w:cs="Times New Roman"/>
          <w:color w:val="333333"/>
          <w:sz w:val="20"/>
          <w:szCs w:val="20"/>
          <w:lang w:eastAsia="en-GB"/>
        </w:rPr>
      </w:pPr>
    </w:p>
    <w:p w:rsidR="00EF403B" w:rsidRPr="00EF403B" w:rsidRDefault="00EF403B" w:rsidP="00EF403B">
      <w:pPr>
        <w:spacing w:after="150" w:line="240" w:lineRule="auto"/>
        <w:jc w:val="center"/>
        <w:textAlignment w:val="center"/>
        <w:rPr>
          <w:rFonts w:ascii="&amp;quot" w:eastAsia="Times New Roman" w:hAnsi="&amp;quot" w:cs="Times New Roman"/>
          <w:color w:val="111111"/>
          <w:sz w:val="20"/>
          <w:szCs w:val="20"/>
          <w:lang w:eastAsia="en-GB"/>
        </w:rPr>
      </w:pPr>
    </w:p>
    <w:p w:rsidR="00CD52EB" w:rsidRPr="009464D8" w:rsidRDefault="00CD52EB">
      <w:pPr>
        <w:rPr>
          <w:rFonts w:ascii="Arial" w:hAnsi="Arial" w:cs="Arial"/>
          <w:i/>
          <w:iCs/>
          <w:sz w:val="24"/>
          <w:szCs w:val="24"/>
        </w:rPr>
      </w:pPr>
    </w:p>
    <w:p w:rsidR="002E5F33" w:rsidRDefault="002E5F33" w:rsidP="009F62D9">
      <w:pPr>
        <w:spacing w:after="83" w:line="240" w:lineRule="auto"/>
        <w:ind w:left="360"/>
        <w:rPr>
          <w:rFonts w:ascii="Verdana" w:eastAsia="Times New Roman" w:hAnsi="Verdana" w:cs="Times New Roman"/>
          <w:color w:val="333333"/>
          <w:sz w:val="20"/>
          <w:szCs w:val="20"/>
          <w:lang w:eastAsia="en-GB"/>
        </w:rPr>
      </w:pPr>
    </w:p>
    <w:p w:rsidR="00850C32" w:rsidRPr="009464D8" w:rsidRDefault="00850C32" w:rsidP="009F62D9">
      <w:pPr>
        <w:spacing w:after="83" w:line="240" w:lineRule="auto"/>
        <w:ind w:left="360"/>
        <w:rPr>
          <w:rFonts w:ascii="Arial" w:eastAsia="Times New Roman" w:hAnsi="Arial" w:cs="Arial"/>
          <w:sz w:val="24"/>
          <w:szCs w:val="24"/>
          <w:lang w:eastAsia="en-GB"/>
        </w:rPr>
      </w:pPr>
    </w:p>
    <w:p w:rsidR="00860B96" w:rsidRPr="00074B94" w:rsidRDefault="00860B96" w:rsidP="00074B94">
      <w:pPr>
        <w:spacing w:after="329" w:line="240" w:lineRule="auto"/>
        <w:rPr>
          <w:rFonts w:ascii="Arial" w:eastAsia="Times New Roman" w:hAnsi="Arial" w:cs="Arial"/>
          <w:sz w:val="24"/>
          <w:szCs w:val="32"/>
          <w:lang w:eastAsia="en-GB"/>
        </w:rPr>
      </w:pPr>
    </w:p>
    <w:p w:rsidR="00074B94" w:rsidRPr="009464D8" w:rsidRDefault="00074B94" w:rsidP="009464D8">
      <w:pPr>
        <w:spacing w:after="83" w:line="240" w:lineRule="auto"/>
        <w:ind w:left="360"/>
        <w:rPr>
          <w:rStyle w:val="Strong"/>
          <w:rFonts w:ascii="Arial" w:hAnsi="Arial" w:cs="Arial"/>
          <w:sz w:val="24"/>
          <w:szCs w:val="24"/>
        </w:rPr>
      </w:pPr>
    </w:p>
    <w:p w:rsidR="009464D8" w:rsidRDefault="009464D8" w:rsidP="00173DDC">
      <w:pPr>
        <w:spacing w:after="83" w:line="240" w:lineRule="auto"/>
        <w:ind w:left="360"/>
        <w:rPr>
          <w:rFonts w:ascii="Verdana" w:eastAsia="Times New Roman" w:hAnsi="Verdana" w:cs="Times New Roman"/>
          <w:color w:val="333333"/>
          <w:sz w:val="20"/>
          <w:szCs w:val="20"/>
          <w:lang w:eastAsia="en-GB"/>
        </w:rPr>
      </w:pPr>
    </w:p>
    <w:p w:rsidR="009464D8" w:rsidRPr="00173DDC" w:rsidRDefault="009464D8" w:rsidP="00173DDC">
      <w:pPr>
        <w:spacing w:after="83" w:line="240" w:lineRule="auto"/>
        <w:ind w:left="360"/>
        <w:rPr>
          <w:rFonts w:ascii="Verdana" w:eastAsia="Times New Roman" w:hAnsi="Verdana" w:cs="Times New Roman"/>
          <w:color w:val="333333"/>
          <w:sz w:val="20"/>
          <w:szCs w:val="20"/>
          <w:lang w:eastAsia="en-GB"/>
        </w:rPr>
      </w:pPr>
    </w:p>
    <w:p w:rsidR="00850C32" w:rsidRDefault="00850C32" w:rsidP="00850C32">
      <w:pPr>
        <w:spacing w:after="0" w:line="410" w:lineRule="atLeast"/>
        <w:outlineLvl w:val="0"/>
        <w:rPr>
          <w:rFonts w:ascii="Arial" w:eastAsia="Times New Roman" w:hAnsi="Arial" w:cs="Arial"/>
          <w:bCs/>
          <w:kern w:val="36"/>
          <w:sz w:val="24"/>
          <w:szCs w:val="24"/>
          <w:lang w:eastAsia="en-GB"/>
        </w:rPr>
      </w:pPr>
    </w:p>
    <w:p w:rsidR="00850C32" w:rsidRDefault="00850C32" w:rsidP="00850C32">
      <w:pPr>
        <w:spacing w:after="0" w:line="410" w:lineRule="atLeast"/>
        <w:outlineLvl w:val="0"/>
        <w:rPr>
          <w:rFonts w:ascii="Arial" w:eastAsia="Times New Roman" w:hAnsi="Arial" w:cs="Arial"/>
          <w:bCs/>
          <w:kern w:val="36"/>
          <w:sz w:val="24"/>
          <w:szCs w:val="24"/>
          <w:lang w:eastAsia="en-GB"/>
        </w:rPr>
      </w:pPr>
    </w:p>
    <w:p w:rsidR="00850C32" w:rsidRPr="009F62D9" w:rsidRDefault="00850C32" w:rsidP="009F62D9">
      <w:pPr>
        <w:spacing w:after="83" w:line="240" w:lineRule="auto"/>
        <w:ind w:left="360"/>
        <w:rPr>
          <w:rFonts w:ascii="Verdana" w:eastAsia="Times New Roman" w:hAnsi="Verdana" w:cs="Times New Roman"/>
          <w:color w:val="333333"/>
          <w:sz w:val="20"/>
          <w:szCs w:val="20"/>
          <w:lang w:eastAsia="en-GB"/>
        </w:rPr>
      </w:pPr>
    </w:p>
    <w:p w:rsidR="00390EE8" w:rsidRDefault="00390EE8" w:rsidP="00CD52EB">
      <w:pPr>
        <w:spacing w:after="83" w:line="240" w:lineRule="auto"/>
        <w:ind w:left="360"/>
        <w:rPr>
          <w:rFonts w:ascii="Verdana" w:eastAsia="Times New Roman" w:hAnsi="Verdana" w:cs="Times New Roman"/>
          <w:color w:val="333333"/>
          <w:sz w:val="20"/>
          <w:szCs w:val="20"/>
          <w:lang w:eastAsia="en-GB"/>
        </w:rPr>
      </w:pPr>
    </w:p>
    <w:p w:rsidR="001D7AF8" w:rsidRDefault="001D7AF8" w:rsidP="00CD52EB">
      <w:pPr>
        <w:spacing w:after="83" w:line="240" w:lineRule="auto"/>
        <w:ind w:left="360"/>
        <w:rPr>
          <w:rFonts w:ascii="Verdana" w:eastAsia="Times New Roman" w:hAnsi="Verdana" w:cs="Times New Roman"/>
          <w:color w:val="333333"/>
          <w:sz w:val="20"/>
          <w:szCs w:val="20"/>
          <w:lang w:eastAsia="en-GB"/>
        </w:rPr>
      </w:pPr>
    </w:p>
    <w:p w:rsidR="001D7AF8" w:rsidRDefault="001D7AF8" w:rsidP="00CD52EB">
      <w:pPr>
        <w:spacing w:after="83" w:line="240" w:lineRule="auto"/>
        <w:ind w:left="360"/>
        <w:rPr>
          <w:rFonts w:ascii="Verdana" w:eastAsia="Times New Roman" w:hAnsi="Verdana" w:cs="Times New Roman"/>
          <w:color w:val="333333"/>
          <w:sz w:val="20"/>
          <w:szCs w:val="20"/>
          <w:lang w:eastAsia="en-GB"/>
        </w:rPr>
      </w:pPr>
    </w:p>
    <w:p w:rsidR="001D7AF8" w:rsidRDefault="001D7AF8" w:rsidP="00CD52EB">
      <w:pPr>
        <w:spacing w:after="83" w:line="240" w:lineRule="auto"/>
        <w:ind w:left="360"/>
        <w:rPr>
          <w:rFonts w:ascii="Verdana" w:eastAsia="Times New Roman" w:hAnsi="Verdana" w:cs="Times New Roman"/>
          <w:color w:val="333333"/>
          <w:sz w:val="20"/>
          <w:szCs w:val="20"/>
          <w:lang w:eastAsia="en-GB"/>
        </w:rPr>
      </w:pPr>
    </w:p>
    <w:p w:rsidR="001D7AF8" w:rsidRDefault="001D7AF8" w:rsidP="00CD52EB">
      <w:pPr>
        <w:spacing w:after="83" w:line="240" w:lineRule="auto"/>
        <w:ind w:left="360"/>
        <w:rPr>
          <w:rFonts w:ascii="Verdana" w:eastAsia="Times New Roman" w:hAnsi="Verdana" w:cs="Times New Roman"/>
          <w:color w:val="333333"/>
          <w:sz w:val="20"/>
          <w:szCs w:val="20"/>
          <w:lang w:eastAsia="en-GB"/>
        </w:rPr>
      </w:pPr>
    </w:p>
    <w:p w:rsidR="001D7AF8" w:rsidRDefault="001D7AF8" w:rsidP="00CD52EB">
      <w:pPr>
        <w:spacing w:after="83" w:line="240" w:lineRule="auto"/>
        <w:ind w:left="360"/>
        <w:rPr>
          <w:rFonts w:ascii="Verdana" w:eastAsia="Times New Roman" w:hAnsi="Verdana" w:cs="Times New Roman"/>
          <w:color w:val="333333"/>
          <w:sz w:val="20"/>
          <w:szCs w:val="20"/>
          <w:lang w:eastAsia="en-GB"/>
        </w:rPr>
      </w:pPr>
    </w:p>
    <w:p w:rsidR="001D7AF8" w:rsidRDefault="001D7AF8" w:rsidP="00CD52EB">
      <w:pPr>
        <w:spacing w:after="83" w:line="240" w:lineRule="auto"/>
        <w:ind w:left="360"/>
        <w:rPr>
          <w:rFonts w:ascii="Verdana" w:eastAsia="Times New Roman" w:hAnsi="Verdana" w:cs="Times New Roman"/>
          <w:color w:val="333333"/>
          <w:sz w:val="20"/>
          <w:szCs w:val="20"/>
          <w:lang w:eastAsia="en-GB"/>
        </w:rPr>
      </w:pPr>
    </w:p>
    <w:p w:rsidR="001D7AF8" w:rsidRDefault="001D7AF8" w:rsidP="00CD52EB">
      <w:pPr>
        <w:spacing w:after="83" w:line="240" w:lineRule="auto"/>
        <w:ind w:left="360"/>
        <w:rPr>
          <w:rFonts w:ascii="Verdana" w:eastAsia="Times New Roman" w:hAnsi="Verdana" w:cs="Times New Roman"/>
          <w:color w:val="333333"/>
          <w:sz w:val="20"/>
          <w:szCs w:val="20"/>
          <w:lang w:eastAsia="en-GB"/>
        </w:rPr>
      </w:pPr>
    </w:p>
    <w:p w:rsidR="001D7AF8" w:rsidRDefault="001D7AF8" w:rsidP="00CD52EB">
      <w:pPr>
        <w:spacing w:after="83" w:line="240" w:lineRule="auto"/>
        <w:ind w:left="360"/>
        <w:rPr>
          <w:rFonts w:ascii="Verdana" w:eastAsia="Times New Roman" w:hAnsi="Verdana" w:cs="Times New Roman"/>
          <w:color w:val="333333"/>
          <w:sz w:val="20"/>
          <w:szCs w:val="20"/>
          <w:lang w:eastAsia="en-GB"/>
        </w:rPr>
      </w:pPr>
    </w:p>
    <w:p w:rsidR="001D7AF8" w:rsidRDefault="001D7AF8" w:rsidP="00CD52EB">
      <w:pPr>
        <w:spacing w:after="83" w:line="240" w:lineRule="auto"/>
        <w:ind w:left="360"/>
        <w:rPr>
          <w:rFonts w:ascii="Verdana" w:eastAsia="Times New Roman" w:hAnsi="Verdana" w:cs="Times New Roman"/>
          <w:color w:val="333333"/>
          <w:sz w:val="20"/>
          <w:szCs w:val="20"/>
          <w:lang w:eastAsia="en-GB"/>
        </w:rPr>
      </w:pPr>
    </w:p>
    <w:p w:rsidR="00CD52EB" w:rsidRPr="009464D8" w:rsidRDefault="00CD52EB">
      <w:pPr>
        <w:rPr>
          <w:rFonts w:ascii="Arial" w:hAnsi="Arial" w:cs="Arial"/>
          <w:i/>
          <w:iCs/>
          <w:sz w:val="24"/>
          <w:szCs w:val="24"/>
        </w:rPr>
      </w:pPr>
    </w:p>
    <w:sectPr w:rsidR="00CD52EB" w:rsidRPr="009464D8">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1CEC" w:rsidRDefault="00D81CEC" w:rsidP="00400341">
      <w:pPr>
        <w:spacing w:after="0" w:line="240" w:lineRule="auto"/>
      </w:pPr>
      <w:r>
        <w:separator/>
      </w:r>
    </w:p>
  </w:endnote>
  <w:endnote w:type="continuationSeparator" w:id="0">
    <w:p w:rsidR="00D81CEC" w:rsidRDefault="00D81CEC" w:rsidP="00400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panose1 w:val="00000000000000000000"/>
    <w:charset w:val="00"/>
    <w:family w:val="roman"/>
    <w:notTrueType/>
    <w:pitch w:val="default"/>
  </w:font>
  <w:font w:name="Lora">
    <w:altName w:val="Cambria"/>
    <w:panose1 w:val="00000000000000000000"/>
    <w:charset w:val="00"/>
    <w:family w:val="roman"/>
    <w:notTrueType/>
    <w:pitch w:val="default"/>
  </w:font>
  <w:font w:name="&amp;quot">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1CEC" w:rsidRDefault="00D81CEC" w:rsidP="00400341">
      <w:pPr>
        <w:spacing w:after="0" w:line="240" w:lineRule="auto"/>
      </w:pPr>
      <w:r>
        <w:separator/>
      </w:r>
    </w:p>
  </w:footnote>
  <w:footnote w:type="continuationSeparator" w:id="0">
    <w:p w:rsidR="00D81CEC" w:rsidRDefault="00D81CEC" w:rsidP="004003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4248112"/>
      <w:docPartObj>
        <w:docPartGallery w:val="Page Numbers (Top of Page)"/>
        <w:docPartUnique/>
      </w:docPartObj>
    </w:sdtPr>
    <w:sdtEndPr>
      <w:rPr>
        <w:noProof/>
      </w:rPr>
    </w:sdtEndPr>
    <w:sdtContent>
      <w:p w:rsidR="00400341" w:rsidRDefault="0040034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400341" w:rsidRDefault="004003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16520"/>
    <w:multiLevelType w:val="multilevel"/>
    <w:tmpl w:val="B6E62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F0ADF"/>
    <w:multiLevelType w:val="multilevel"/>
    <w:tmpl w:val="854E8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A357B8"/>
    <w:multiLevelType w:val="multilevel"/>
    <w:tmpl w:val="0C4C0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7116E"/>
    <w:multiLevelType w:val="multilevel"/>
    <w:tmpl w:val="94C49966"/>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633C71"/>
    <w:multiLevelType w:val="multilevel"/>
    <w:tmpl w:val="E32E0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A52D0D"/>
    <w:multiLevelType w:val="multilevel"/>
    <w:tmpl w:val="05FAA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BF7D32"/>
    <w:multiLevelType w:val="multilevel"/>
    <w:tmpl w:val="5C081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F04D73"/>
    <w:multiLevelType w:val="multilevel"/>
    <w:tmpl w:val="E8C69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680126"/>
    <w:multiLevelType w:val="multilevel"/>
    <w:tmpl w:val="7BF6F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E5357E"/>
    <w:multiLevelType w:val="multilevel"/>
    <w:tmpl w:val="C5CCD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027D5B"/>
    <w:multiLevelType w:val="multilevel"/>
    <w:tmpl w:val="D1869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E55E4B"/>
    <w:multiLevelType w:val="multilevel"/>
    <w:tmpl w:val="57B2B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AE411D"/>
    <w:multiLevelType w:val="multilevel"/>
    <w:tmpl w:val="76E0F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0E3919"/>
    <w:multiLevelType w:val="hybridMultilevel"/>
    <w:tmpl w:val="284434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6A77F39"/>
    <w:multiLevelType w:val="multilevel"/>
    <w:tmpl w:val="1DEEA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D16031"/>
    <w:multiLevelType w:val="multilevel"/>
    <w:tmpl w:val="18D4E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303915"/>
    <w:multiLevelType w:val="multilevel"/>
    <w:tmpl w:val="15A24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162DA4"/>
    <w:multiLevelType w:val="multilevel"/>
    <w:tmpl w:val="569E7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B35A8C"/>
    <w:multiLevelType w:val="multilevel"/>
    <w:tmpl w:val="FCB8A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5F7618"/>
    <w:multiLevelType w:val="multilevel"/>
    <w:tmpl w:val="7700D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
  </w:num>
  <w:num w:numId="3">
    <w:abstractNumId w:val="6"/>
  </w:num>
  <w:num w:numId="4">
    <w:abstractNumId w:val="1"/>
  </w:num>
  <w:num w:numId="5">
    <w:abstractNumId w:val="14"/>
  </w:num>
  <w:num w:numId="6">
    <w:abstractNumId w:val="8"/>
  </w:num>
  <w:num w:numId="7">
    <w:abstractNumId w:val="12"/>
  </w:num>
  <w:num w:numId="8">
    <w:abstractNumId w:val="13"/>
  </w:num>
  <w:num w:numId="9">
    <w:abstractNumId w:val="9"/>
  </w:num>
  <w:num w:numId="10">
    <w:abstractNumId w:val="3"/>
  </w:num>
  <w:num w:numId="11">
    <w:abstractNumId w:val="19"/>
  </w:num>
  <w:num w:numId="12">
    <w:abstractNumId w:val="11"/>
  </w:num>
  <w:num w:numId="13">
    <w:abstractNumId w:val="4"/>
  </w:num>
  <w:num w:numId="14">
    <w:abstractNumId w:val="5"/>
  </w:num>
  <w:num w:numId="15">
    <w:abstractNumId w:val="18"/>
  </w:num>
  <w:num w:numId="16">
    <w:abstractNumId w:val="17"/>
  </w:num>
  <w:num w:numId="17">
    <w:abstractNumId w:val="0"/>
  </w:num>
  <w:num w:numId="18">
    <w:abstractNumId w:val="16"/>
  </w:num>
  <w:num w:numId="19">
    <w:abstractNumId w:val="10"/>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B44"/>
    <w:rsid w:val="00003609"/>
    <w:rsid w:val="00006761"/>
    <w:rsid w:val="00006C44"/>
    <w:rsid w:val="00013BF2"/>
    <w:rsid w:val="0004486C"/>
    <w:rsid w:val="00074B94"/>
    <w:rsid w:val="00075A3F"/>
    <w:rsid w:val="00081312"/>
    <w:rsid w:val="00091B49"/>
    <w:rsid w:val="000923DF"/>
    <w:rsid w:val="000B544C"/>
    <w:rsid w:val="000C2C39"/>
    <w:rsid w:val="0012743F"/>
    <w:rsid w:val="00132275"/>
    <w:rsid w:val="00150947"/>
    <w:rsid w:val="001604FB"/>
    <w:rsid w:val="00166086"/>
    <w:rsid w:val="00172916"/>
    <w:rsid w:val="00173D95"/>
    <w:rsid w:val="00173DDC"/>
    <w:rsid w:val="001900A4"/>
    <w:rsid w:val="00191B91"/>
    <w:rsid w:val="00197191"/>
    <w:rsid w:val="001B31EA"/>
    <w:rsid w:val="001B4D41"/>
    <w:rsid w:val="001C2EE0"/>
    <w:rsid w:val="001D3398"/>
    <w:rsid w:val="001D3B97"/>
    <w:rsid w:val="001D7AF8"/>
    <w:rsid w:val="001E11A5"/>
    <w:rsid w:val="00201CEA"/>
    <w:rsid w:val="002045F1"/>
    <w:rsid w:val="00241EA1"/>
    <w:rsid w:val="00253058"/>
    <w:rsid w:val="0025361B"/>
    <w:rsid w:val="0027344D"/>
    <w:rsid w:val="002A3CC2"/>
    <w:rsid w:val="002A57D0"/>
    <w:rsid w:val="002B3ED9"/>
    <w:rsid w:val="002B49FC"/>
    <w:rsid w:val="002D0EE6"/>
    <w:rsid w:val="002D5A5C"/>
    <w:rsid w:val="002E23A3"/>
    <w:rsid w:val="002E5F33"/>
    <w:rsid w:val="00311222"/>
    <w:rsid w:val="0031136A"/>
    <w:rsid w:val="00323F74"/>
    <w:rsid w:val="00330E62"/>
    <w:rsid w:val="00344EE7"/>
    <w:rsid w:val="00350305"/>
    <w:rsid w:val="00357319"/>
    <w:rsid w:val="003678E2"/>
    <w:rsid w:val="003767E6"/>
    <w:rsid w:val="0038092C"/>
    <w:rsid w:val="00390998"/>
    <w:rsid w:val="00390EE8"/>
    <w:rsid w:val="003929F5"/>
    <w:rsid w:val="003A7762"/>
    <w:rsid w:val="003E30A6"/>
    <w:rsid w:val="003F5CE8"/>
    <w:rsid w:val="00400341"/>
    <w:rsid w:val="00410034"/>
    <w:rsid w:val="00411355"/>
    <w:rsid w:val="00421BFA"/>
    <w:rsid w:val="0042459B"/>
    <w:rsid w:val="004479F0"/>
    <w:rsid w:val="0045429C"/>
    <w:rsid w:val="00455FF7"/>
    <w:rsid w:val="00471815"/>
    <w:rsid w:val="00473A84"/>
    <w:rsid w:val="00482079"/>
    <w:rsid w:val="004826A0"/>
    <w:rsid w:val="0048305B"/>
    <w:rsid w:val="00485C97"/>
    <w:rsid w:val="0049087E"/>
    <w:rsid w:val="004A2F0F"/>
    <w:rsid w:val="004A7B6B"/>
    <w:rsid w:val="004B3E49"/>
    <w:rsid w:val="004E0F61"/>
    <w:rsid w:val="004F2E37"/>
    <w:rsid w:val="004F6495"/>
    <w:rsid w:val="00510EDB"/>
    <w:rsid w:val="00517BF9"/>
    <w:rsid w:val="00543D8F"/>
    <w:rsid w:val="00560C16"/>
    <w:rsid w:val="005622C0"/>
    <w:rsid w:val="00565DF8"/>
    <w:rsid w:val="00574F6E"/>
    <w:rsid w:val="00583FB0"/>
    <w:rsid w:val="00593758"/>
    <w:rsid w:val="005A0828"/>
    <w:rsid w:val="005B5C60"/>
    <w:rsid w:val="00602851"/>
    <w:rsid w:val="00603E74"/>
    <w:rsid w:val="00625FCE"/>
    <w:rsid w:val="00635681"/>
    <w:rsid w:val="00653580"/>
    <w:rsid w:val="006737AE"/>
    <w:rsid w:val="00697102"/>
    <w:rsid w:val="006A33D2"/>
    <w:rsid w:val="006C216F"/>
    <w:rsid w:val="006C7261"/>
    <w:rsid w:val="006D6289"/>
    <w:rsid w:val="006E372F"/>
    <w:rsid w:val="006F2473"/>
    <w:rsid w:val="00705E0D"/>
    <w:rsid w:val="007308F5"/>
    <w:rsid w:val="00734922"/>
    <w:rsid w:val="00734AC6"/>
    <w:rsid w:val="007627E9"/>
    <w:rsid w:val="00766EF6"/>
    <w:rsid w:val="00770B11"/>
    <w:rsid w:val="007C18D2"/>
    <w:rsid w:val="007D1147"/>
    <w:rsid w:val="0082192F"/>
    <w:rsid w:val="008227C4"/>
    <w:rsid w:val="008310FB"/>
    <w:rsid w:val="00836979"/>
    <w:rsid w:val="00850C32"/>
    <w:rsid w:val="00860B96"/>
    <w:rsid w:val="008634B8"/>
    <w:rsid w:val="008A155D"/>
    <w:rsid w:val="008B62C9"/>
    <w:rsid w:val="008E20AD"/>
    <w:rsid w:val="00906D78"/>
    <w:rsid w:val="0093060F"/>
    <w:rsid w:val="009464D8"/>
    <w:rsid w:val="00953BC7"/>
    <w:rsid w:val="0097029A"/>
    <w:rsid w:val="00971196"/>
    <w:rsid w:val="00973183"/>
    <w:rsid w:val="00993871"/>
    <w:rsid w:val="00994540"/>
    <w:rsid w:val="0099671F"/>
    <w:rsid w:val="009A1B04"/>
    <w:rsid w:val="009A3D45"/>
    <w:rsid w:val="009B4EE8"/>
    <w:rsid w:val="009C5E65"/>
    <w:rsid w:val="009D31DC"/>
    <w:rsid w:val="009E4032"/>
    <w:rsid w:val="009F17DC"/>
    <w:rsid w:val="009F62D9"/>
    <w:rsid w:val="009F6AE7"/>
    <w:rsid w:val="00A00C28"/>
    <w:rsid w:val="00A31F35"/>
    <w:rsid w:val="00A34B44"/>
    <w:rsid w:val="00A7490B"/>
    <w:rsid w:val="00A7571A"/>
    <w:rsid w:val="00A81AC6"/>
    <w:rsid w:val="00A84C02"/>
    <w:rsid w:val="00A94E0F"/>
    <w:rsid w:val="00AB1B1D"/>
    <w:rsid w:val="00AB66CB"/>
    <w:rsid w:val="00AC03DC"/>
    <w:rsid w:val="00AC20FA"/>
    <w:rsid w:val="00AD4041"/>
    <w:rsid w:val="00AD6DCD"/>
    <w:rsid w:val="00B04755"/>
    <w:rsid w:val="00B064DA"/>
    <w:rsid w:val="00B25D4F"/>
    <w:rsid w:val="00B34351"/>
    <w:rsid w:val="00B3697E"/>
    <w:rsid w:val="00B507D6"/>
    <w:rsid w:val="00B64CB5"/>
    <w:rsid w:val="00B7140D"/>
    <w:rsid w:val="00B72941"/>
    <w:rsid w:val="00B929A6"/>
    <w:rsid w:val="00B93315"/>
    <w:rsid w:val="00B94429"/>
    <w:rsid w:val="00BA0A27"/>
    <w:rsid w:val="00BA539E"/>
    <w:rsid w:val="00BC1117"/>
    <w:rsid w:val="00BC466B"/>
    <w:rsid w:val="00BD528E"/>
    <w:rsid w:val="00BE3F94"/>
    <w:rsid w:val="00C00C53"/>
    <w:rsid w:val="00C36C1E"/>
    <w:rsid w:val="00C41662"/>
    <w:rsid w:val="00C474D1"/>
    <w:rsid w:val="00C62FBD"/>
    <w:rsid w:val="00C707E4"/>
    <w:rsid w:val="00C74429"/>
    <w:rsid w:val="00CB74A6"/>
    <w:rsid w:val="00CC12A7"/>
    <w:rsid w:val="00CC1DFB"/>
    <w:rsid w:val="00CC4F3F"/>
    <w:rsid w:val="00CD52EB"/>
    <w:rsid w:val="00CF12A2"/>
    <w:rsid w:val="00D21259"/>
    <w:rsid w:val="00D25BEA"/>
    <w:rsid w:val="00D31762"/>
    <w:rsid w:val="00D32861"/>
    <w:rsid w:val="00D34D2E"/>
    <w:rsid w:val="00D3741F"/>
    <w:rsid w:val="00D53AFF"/>
    <w:rsid w:val="00D53DA5"/>
    <w:rsid w:val="00D62C19"/>
    <w:rsid w:val="00D81A12"/>
    <w:rsid w:val="00D81CEC"/>
    <w:rsid w:val="00DA40D8"/>
    <w:rsid w:val="00DC7441"/>
    <w:rsid w:val="00DD4995"/>
    <w:rsid w:val="00DF4FEC"/>
    <w:rsid w:val="00DF61A9"/>
    <w:rsid w:val="00E10FE0"/>
    <w:rsid w:val="00E12D8F"/>
    <w:rsid w:val="00E1662A"/>
    <w:rsid w:val="00E4246C"/>
    <w:rsid w:val="00E53D45"/>
    <w:rsid w:val="00E60853"/>
    <w:rsid w:val="00E62A71"/>
    <w:rsid w:val="00E72E69"/>
    <w:rsid w:val="00EB13EC"/>
    <w:rsid w:val="00EE255E"/>
    <w:rsid w:val="00EF403B"/>
    <w:rsid w:val="00F06F64"/>
    <w:rsid w:val="00F400C7"/>
    <w:rsid w:val="00F41641"/>
    <w:rsid w:val="00F931AC"/>
    <w:rsid w:val="00FB167C"/>
    <w:rsid w:val="00FE6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28BE04-E153-402A-8E58-EB006AD03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52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7490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729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5F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5FF7"/>
    <w:rPr>
      <w:rFonts w:ascii="Segoe UI" w:hAnsi="Segoe UI" w:cs="Segoe UI"/>
      <w:sz w:val="18"/>
      <w:szCs w:val="18"/>
    </w:rPr>
  </w:style>
  <w:style w:type="paragraph" w:styleId="NormalWeb">
    <w:name w:val="Normal (Web)"/>
    <w:basedOn w:val="Normal"/>
    <w:uiPriority w:val="99"/>
    <w:unhideWhenUsed/>
    <w:rsid w:val="00455F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55FF7"/>
    <w:rPr>
      <w:color w:val="0000FF"/>
      <w:u w:val="single"/>
    </w:rPr>
  </w:style>
  <w:style w:type="character" w:customStyle="1" w:styleId="Heading1Char">
    <w:name w:val="Heading 1 Char"/>
    <w:basedOn w:val="DefaultParagraphFont"/>
    <w:link w:val="Heading1"/>
    <w:uiPriority w:val="9"/>
    <w:rsid w:val="00CD52EB"/>
    <w:rPr>
      <w:rFonts w:asciiTheme="majorHAnsi" w:eastAsiaTheme="majorEastAsia" w:hAnsiTheme="majorHAnsi" w:cstheme="majorBidi"/>
      <w:color w:val="2F5496" w:themeColor="accent1" w:themeShade="BF"/>
      <w:sz w:val="32"/>
      <w:szCs w:val="32"/>
    </w:rPr>
  </w:style>
  <w:style w:type="character" w:customStyle="1" w:styleId="ya-q-full-text">
    <w:name w:val="ya-q-full-text"/>
    <w:basedOn w:val="DefaultParagraphFont"/>
    <w:rsid w:val="00473A84"/>
  </w:style>
  <w:style w:type="character" w:styleId="HTMLCite">
    <w:name w:val="HTML Cite"/>
    <w:basedOn w:val="DefaultParagraphFont"/>
    <w:uiPriority w:val="99"/>
    <w:semiHidden/>
    <w:unhideWhenUsed/>
    <w:rsid w:val="0038092C"/>
    <w:rPr>
      <w:i/>
      <w:iCs/>
    </w:rPr>
  </w:style>
  <w:style w:type="character" w:styleId="Strong">
    <w:name w:val="Strong"/>
    <w:basedOn w:val="DefaultParagraphFont"/>
    <w:uiPriority w:val="22"/>
    <w:qFormat/>
    <w:rsid w:val="0038092C"/>
    <w:rPr>
      <w:b/>
      <w:bCs/>
    </w:rPr>
  </w:style>
  <w:style w:type="character" w:customStyle="1" w:styleId="Heading2Char">
    <w:name w:val="Heading 2 Char"/>
    <w:basedOn w:val="DefaultParagraphFont"/>
    <w:link w:val="Heading2"/>
    <w:uiPriority w:val="9"/>
    <w:semiHidden/>
    <w:rsid w:val="00A7490B"/>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850C32"/>
    <w:rPr>
      <w:color w:val="605E5C"/>
      <w:shd w:val="clear" w:color="auto" w:fill="E1DFDD"/>
    </w:rPr>
  </w:style>
  <w:style w:type="character" w:styleId="Emphasis">
    <w:name w:val="Emphasis"/>
    <w:basedOn w:val="DefaultParagraphFont"/>
    <w:uiPriority w:val="20"/>
    <w:qFormat/>
    <w:rsid w:val="00074B94"/>
    <w:rPr>
      <w:i/>
      <w:iCs/>
    </w:rPr>
  </w:style>
  <w:style w:type="paragraph" w:styleId="ListParagraph">
    <w:name w:val="List Paragraph"/>
    <w:basedOn w:val="Normal"/>
    <w:uiPriority w:val="34"/>
    <w:qFormat/>
    <w:rsid w:val="002E23A3"/>
    <w:pPr>
      <w:ind w:left="720"/>
      <w:contextualSpacing/>
    </w:pPr>
  </w:style>
  <w:style w:type="character" w:customStyle="1" w:styleId="Heading3Char">
    <w:name w:val="Heading 3 Char"/>
    <w:basedOn w:val="DefaultParagraphFont"/>
    <w:link w:val="Heading3"/>
    <w:uiPriority w:val="9"/>
    <w:semiHidden/>
    <w:rsid w:val="00B72941"/>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42459B"/>
    <w:rPr>
      <w:color w:val="954F72" w:themeColor="followedHyperlink"/>
      <w:u w:val="single"/>
    </w:rPr>
  </w:style>
  <w:style w:type="character" w:customStyle="1" w:styleId="a-size-large">
    <w:name w:val="a-size-large"/>
    <w:basedOn w:val="DefaultParagraphFont"/>
    <w:rsid w:val="00AD6DCD"/>
  </w:style>
  <w:style w:type="character" w:customStyle="1" w:styleId="a-size-medium">
    <w:name w:val="a-size-medium"/>
    <w:basedOn w:val="DefaultParagraphFont"/>
    <w:rsid w:val="00AD6DCD"/>
  </w:style>
  <w:style w:type="paragraph" w:styleId="Bibliography">
    <w:name w:val="Bibliography"/>
    <w:basedOn w:val="Normal"/>
    <w:next w:val="Normal"/>
    <w:uiPriority w:val="37"/>
    <w:unhideWhenUsed/>
    <w:rsid w:val="004F6495"/>
  </w:style>
  <w:style w:type="paragraph" w:styleId="Caption">
    <w:name w:val="caption"/>
    <w:basedOn w:val="Normal"/>
    <w:next w:val="Normal"/>
    <w:uiPriority w:val="35"/>
    <w:unhideWhenUsed/>
    <w:qFormat/>
    <w:rsid w:val="008A155D"/>
    <w:pPr>
      <w:spacing w:after="200" w:line="240" w:lineRule="auto"/>
    </w:pPr>
    <w:rPr>
      <w:i/>
      <w:iCs/>
      <w:color w:val="44546A" w:themeColor="text2"/>
      <w:sz w:val="18"/>
      <w:szCs w:val="18"/>
    </w:rPr>
  </w:style>
  <w:style w:type="paragraph" w:styleId="Header">
    <w:name w:val="header"/>
    <w:basedOn w:val="Normal"/>
    <w:link w:val="HeaderChar"/>
    <w:uiPriority w:val="99"/>
    <w:unhideWhenUsed/>
    <w:rsid w:val="004003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341"/>
  </w:style>
  <w:style w:type="paragraph" w:styleId="Footer">
    <w:name w:val="footer"/>
    <w:basedOn w:val="Normal"/>
    <w:link w:val="FooterChar"/>
    <w:uiPriority w:val="99"/>
    <w:unhideWhenUsed/>
    <w:rsid w:val="004003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3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60004">
      <w:bodyDiv w:val="1"/>
      <w:marLeft w:val="0"/>
      <w:marRight w:val="0"/>
      <w:marTop w:val="0"/>
      <w:marBottom w:val="0"/>
      <w:divBdr>
        <w:top w:val="none" w:sz="0" w:space="0" w:color="auto"/>
        <w:left w:val="none" w:sz="0" w:space="0" w:color="auto"/>
        <w:bottom w:val="none" w:sz="0" w:space="0" w:color="auto"/>
        <w:right w:val="none" w:sz="0" w:space="0" w:color="auto"/>
      </w:divBdr>
    </w:div>
    <w:div w:id="36469122">
      <w:bodyDiv w:val="1"/>
      <w:marLeft w:val="0"/>
      <w:marRight w:val="0"/>
      <w:marTop w:val="0"/>
      <w:marBottom w:val="0"/>
      <w:divBdr>
        <w:top w:val="none" w:sz="0" w:space="0" w:color="auto"/>
        <w:left w:val="none" w:sz="0" w:space="0" w:color="auto"/>
        <w:bottom w:val="none" w:sz="0" w:space="0" w:color="auto"/>
        <w:right w:val="none" w:sz="0" w:space="0" w:color="auto"/>
      </w:divBdr>
    </w:div>
    <w:div w:id="53508737">
      <w:bodyDiv w:val="1"/>
      <w:marLeft w:val="0"/>
      <w:marRight w:val="0"/>
      <w:marTop w:val="0"/>
      <w:marBottom w:val="0"/>
      <w:divBdr>
        <w:top w:val="none" w:sz="0" w:space="0" w:color="auto"/>
        <w:left w:val="none" w:sz="0" w:space="0" w:color="auto"/>
        <w:bottom w:val="none" w:sz="0" w:space="0" w:color="auto"/>
        <w:right w:val="none" w:sz="0" w:space="0" w:color="auto"/>
      </w:divBdr>
    </w:div>
    <w:div w:id="149490816">
      <w:bodyDiv w:val="1"/>
      <w:marLeft w:val="0"/>
      <w:marRight w:val="0"/>
      <w:marTop w:val="0"/>
      <w:marBottom w:val="0"/>
      <w:divBdr>
        <w:top w:val="none" w:sz="0" w:space="0" w:color="auto"/>
        <w:left w:val="none" w:sz="0" w:space="0" w:color="auto"/>
        <w:bottom w:val="none" w:sz="0" w:space="0" w:color="auto"/>
        <w:right w:val="none" w:sz="0" w:space="0" w:color="auto"/>
      </w:divBdr>
    </w:div>
    <w:div w:id="154152316">
      <w:bodyDiv w:val="1"/>
      <w:marLeft w:val="0"/>
      <w:marRight w:val="0"/>
      <w:marTop w:val="0"/>
      <w:marBottom w:val="0"/>
      <w:divBdr>
        <w:top w:val="none" w:sz="0" w:space="0" w:color="auto"/>
        <w:left w:val="none" w:sz="0" w:space="0" w:color="auto"/>
        <w:bottom w:val="none" w:sz="0" w:space="0" w:color="auto"/>
        <w:right w:val="none" w:sz="0" w:space="0" w:color="auto"/>
      </w:divBdr>
    </w:div>
    <w:div w:id="185870050">
      <w:bodyDiv w:val="1"/>
      <w:marLeft w:val="0"/>
      <w:marRight w:val="0"/>
      <w:marTop w:val="0"/>
      <w:marBottom w:val="0"/>
      <w:divBdr>
        <w:top w:val="none" w:sz="0" w:space="0" w:color="auto"/>
        <w:left w:val="none" w:sz="0" w:space="0" w:color="auto"/>
        <w:bottom w:val="none" w:sz="0" w:space="0" w:color="auto"/>
        <w:right w:val="none" w:sz="0" w:space="0" w:color="auto"/>
      </w:divBdr>
    </w:div>
    <w:div w:id="196309229">
      <w:bodyDiv w:val="1"/>
      <w:marLeft w:val="0"/>
      <w:marRight w:val="0"/>
      <w:marTop w:val="0"/>
      <w:marBottom w:val="0"/>
      <w:divBdr>
        <w:top w:val="none" w:sz="0" w:space="0" w:color="auto"/>
        <w:left w:val="none" w:sz="0" w:space="0" w:color="auto"/>
        <w:bottom w:val="none" w:sz="0" w:space="0" w:color="auto"/>
        <w:right w:val="none" w:sz="0" w:space="0" w:color="auto"/>
      </w:divBdr>
      <w:divsChild>
        <w:div w:id="1950576819">
          <w:marLeft w:val="0"/>
          <w:marRight w:val="300"/>
          <w:marTop w:val="0"/>
          <w:marBottom w:val="0"/>
          <w:divBdr>
            <w:top w:val="none" w:sz="0" w:space="0" w:color="auto"/>
            <w:left w:val="none" w:sz="0" w:space="0" w:color="auto"/>
            <w:bottom w:val="none" w:sz="0" w:space="0" w:color="auto"/>
            <w:right w:val="none" w:sz="0" w:space="0" w:color="auto"/>
          </w:divBdr>
          <w:divsChild>
            <w:div w:id="1549104496">
              <w:marLeft w:val="0"/>
              <w:marRight w:val="0"/>
              <w:marTop w:val="0"/>
              <w:marBottom w:val="0"/>
              <w:divBdr>
                <w:top w:val="none" w:sz="0" w:space="0" w:color="auto"/>
                <w:left w:val="none" w:sz="0" w:space="0" w:color="auto"/>
                <w:bottom w:val="none" w:sz="0" w:space="0" w:color="auto"/>
                <w:right w:val="none" w:sz="0" w:space="0" w:color="auto"/>
              </w:divBdr>
              <w:divsChild>
                <w:div w:id="1672172572">
                  <w:marLeft w:val="0"/>
                  <w:marRight w:val="0"/>
                  <w:marTop w:val="0"/>
                  <w:marBottom w:val="0"/>
                  <w:divBdr>
                    <w:top w:val="none" w:sz="0" w:space="0" w:color="auto"/>
                    <w:left w:val="none" w:sz="0" w:space="0" w:color="auto"/>
                    <w:bottom w:val="none" w:sz="0" w:space="0" w:color="auto"/>
                    <w:right w:val="none" w:sz="0" w:space="0" w:color="auto"/>
                  </w:divBdr>
                  <w:divsChild>
                    <w:div w:id="173302633">
                      <w:marLeft w:val="0"/>
                      <w:marRight w:val="0"/>
                      <w:marTop w:val="60"/>
                      <w:marBottom w:val="90"/>
                      <w:divBdr>
                        <w:top w:val="none" w:sz="0" w:space="0" w:color="auto"/>
                        <w:left w:val="none" w:sz="0" w:space="0" w:color="auto"/>
                        <w:bottom w:val="none" w:sz="0" w:space="0" w:color="auto"/>
                        <w:right w:val="none" w:sz="0" w:space="0" w:color="auto"/>
                      </w:divBdr>
                      <w:divsChild>
                        <w:div w:id="1184242914">
                          <w:marLeft w:val="0"/>
                          <w:marRight w:val="78"/>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7260698">
          <w:marLeft w:val="4650"/>
          <w:marRight w:val="4800"/>
          <w:marTop w:val="0"/>
          <w:marBottom w:val="0"/>
          <w:divBdr>
            <w:top w:val="none" w:sz="0" w:space="0" w:color="auto"/>
            <w:left w:val="none" w:sz="0" w:space="0" w:color="auto"/>
            <w:bottom w:val="none" w:sz="0" w:space="0" w:color="auto"/>
            <w:right w:val="none" w:sz="0" w:space="0" w:color="auto"/>
          </w:divBdr>
          <w:divsChild>
            <w:div w:id="1560550729">
              <w:marLeft w:val="0"/>
              <w:marRight w:val="0"/>
              <w:marTop w:val="0"/>
              <w:marBottom w:val="0"/>
              <w:divBdr>
                <w:top w:val="none" w:sz="0" w:space="0" w:color="auto"/>
                <w:left w:val="none" w:sz="0" w:space="0" w:color="auto"/>
                <w:bottom w:val="none" w:sz="0" w:space="0" w:color="auto"/>
                <w:right w:val="none" w:sz="0" w:space="0" w:color="auto"/>
              </w:divBdr>
              <w:divsChild>
                <w:div w:id="658577205">
                  <w:marLeft w:val="0"/>
                  <w:marRight w:val="0"/>
                  <w:marTop w:val="0"/>
                  <w:marBottom w:val="0"/>
                  <w:divBdr>
                    <w:top w:val="none" w:sz="0" w:space="0" w:color="auto"/>
                    <w:left w:val="none" w:sz="0" w:space="0" w:color="auto"/>
                    <w:bottom w:val="none" w:sz="0" w:space="0" w:color="auto"/>
                    <w:right w:val="none" w:sz="0" w:space="0" w:color="auto"/>
                  </w:divBdr>
                </w:div>
                <w:div w:id="1650019296">
                  <w:marLeft w:val="0"/>
                  <w:marRight w:val="0"/>
                  <w:marTop w:val="90"/>
                  <w:marBottom w:val="60"/>
                  <w:divBdr>
                    <w:top w:val="none" w:sz="0" w:space="0" w:color="auto"/>
                    <w:left w:val="none" w:sz="0" w:space="0" w:color="auto"/>
                    <w:bottom w:val="none" w:sz="0" w:space="0" w:color="auto"/>
                    <w:right w:val="none" w:sz="0" w:space="0" w:color="auto"/>
                  </w:divBdr>
                </w:div>
              </w:divsChild>
            </w:div>
          </w:divsChild>
        </w:div>
      </w:divsChild>
    </w:div>
    <w:div w:id="204952320">
      <w:bodyDiv w:val="1"/>
      <w:marLeft w:val="0"/>
      <w:marRight w:val="0"/>
      <w:marTop w:val="0"/>
      <w:marBottom w:val="0"/>
      <w:divBdr>
        <w:top w:val="none" w:sz="0" w:space="0" w:color="auto"/>
        <w:left w:val="none" w:sz="0" w:space="0" w:color="auto"/>
        <w:bottom w:val="none" w:sz="0" w:space="0" w:color="auto"/>
        <w:right w:val="none" w:sz="0" w:space="0" w:color="auto"/>
      </w:divBdr>
    </w:div>
    <w:div w:id="263416929">
      <w:bodyDiv w:val="1"/>
      <w:marLeft w:val="0"/>
      <w:marRight w:val="0"/>
      <w:marTop w:val="0"/>
      <w:marBottom w:val="0"/>
      <w:divBdr>
        <w:top w:val="none" w:sz="0" w:space="0" w:color="auto"/>
        <w:left w:val="none" w:sz="0" w:space="0" w:color="auto"/>
        <w:bottom w:val="none" w:sz="0" w:space="0" w:color="auto"/>
        <w:right w:val="none" w:sz="0" w:space="0" w:color="auto"/>
      </w:divBdr>
      <w:divsChild>
        <w:div w:id="1900900387">
          <w:marLeft w:val="0"/>
          <w:marRight w:val="0"/>
          <w:marTop w:val="90"/>
          <w:marBottom w:val="60"/>
          <w:divBdr>
            <w:top w:val="none" w:sz="0" w:space="0" w:color="auto"/>
            <w:left w:val="none" w:sz="0" w:space="0" w:color="auto"/>
            <w:bottom w:val="none" w:sz="0" w:space="0" w:color="auto"/>
            <w:right w:val="none" w:sz="0" w:space="0" w:color="auto"/>
          </w:divBdr>
        </w:div>
      </w:divsChild>
    </w:div>
    <w:div w:id="315767598">
      <w:bodyDiv w:val="1"/>
      <w:marLeft w:val="0"/>
      <w:marRight w:val="0"/>
      <w:marTop w:val="0"/>
      <w:marBottom w:val="0"/>
      <w:divBdr>
        <w:top w:val="none" w:sz="0" w:space="0" w:color="auto"/>
        <w:left w:val="none" w:sz="0" w:space="0" w:color="auto"/>
        <w:bottom w:val="none" w:sz="0" w:space="0" w:color="auto"/>
        <w:right w:val="none" w:sz="0" w:space="0" w:color="auto"/>
      </w:divBdr>
    </w:div>
    <w:div w:id="321545553">
      <w:bodyDiv w:val="1"/>
      <w:marLeft w:val="0"/>
      <w:marRight w:val="0"/>
      <w:marTop w:val="0"/>
      <w:marBottom w:val="0"/>
      <w:divBdr>
        <w:top w:val="none" w:sz="0" w:space="0" w:color="auto"/>
        <w:left w:val="none" w:sz="0" w:space="0" w:color="auto"/>
        <w:bottom w:val="none" w:sz="0" w:space="0" w:color="auto"/>
        <w:right w:val="none" w:sz="0" w:space="0" w:color="auto"/>
      </w:divBdr>
    </w:div>
    <w:div w:id="329647683">
      <w:bodyDiv w:val="1"/>
      <w:marLeft w:val="0"/>
      <w:marRight w:val="0"/>
      <w:marTop w:val="0"/>
      <w:marBottom w:val="0"/>
      <w:divBdr>
        <w:top w:val="none" w:sz="0" w:space="0" w:color="auto"/>
        <w:left w:val="none" w:sz="0" w:space="0" w:color="auto"/>
        <w:bottom w:val="none" w:sz="0" w:space="0" w:color="auto"/>
        <w:right w:val="none" w:sz="0" w:space="0" w:color="auto"/>
      </w:divBdr>
    </w:div>
    <w:div w:id="338506367">
      <w:bodyDiv w:val="1"/>
      <w:marLeft w:val="0"/>
      <w:marRight w:val="0"/>
      <w:marTop w:val="0"/>
      <w:marBottom w:val="0"/>
      <w:divBdr>
        <w:top w:val="none" w:sz="0" w:space="0" w:color="auto"/>
        <w:left w:val="none" w:sz="0" w:space="0" w:color="auto"/>
        <w:bottom w:val="none" w:sz="0" w:space="0" w:color="auto"/>
        <w:right w:val="none" w:sz="0" w:space="0" w:color="auto"/>
      </w:divBdr>
    </w:div>
    <w:div w:id="361901514">
      <w:bodyDiv w:val="1"/>
      <w:marLeft w:val="0"/>
      <w:marRight w:val="0"/>
      <w:marTop w:val="0"/>
      <w:marBottom w:val="0"/>
      <w:divBdr>
        <w:top w:val="none" w:sz="0" w:space="0" w:color="auto"/>
        <w:left w:val="none" w:sz="0" w:space="0" w:color="auto"/>
        <w:bottom w:val="none" w:sz="0" w:space="0" w:color="auto"/>
        <w:right w:val="none" w:sz="0" w:space="0" w:color="auto"/>
      </w:divBdr>
    </w:div>
    <w:div w:id="398940545">
      <w:bodyDiv w:val="1"/>
      <w:marLeft w:val="0"/>
      <w:marRight w:val="0"/>
      <w:marTop w:val="0"/>
      <w:marBottom w:val="0"/>
      <w:divBdr>
        <w:top w:val="none" w:sz="0" w:space="0" w:color="auto"/>
        <w:left w:val="none" w:sz="0" w:space="0" w:color="auto"/>
        <w:bottom w:val="none" w:sz="0" w:space="0" w:color="auto"/>
        <w:right w:val="none" w:sz="0" w:space="0" w:color="auto"/>
      </w:divBdr>
    </w:div>
    <w:div w:id="403382056">
      <w:bodyDiv w:val="1"/>
      <w:marLeft w:val="0"/>
      <w:marRight w:val="0"/>
      <w:marTop w:val="0"/>
      <w:marBottom w:val="0"/>
      <w:divBdr>
        <w:top w:val="none" w:sz="0" w:space="0" w:color="auto"/>
        <w:left w:val="none" w:sz="0" w:space="0" w:color="auto"/>
        <w:bottom w:val="none" w:sz="0" w:space="0" w:color="auto"/>
        <w:right w:val="none" w:sz="0" w:space="0" w:color="auto"/>
      </w:divBdr>
    </w:div>
    <w:div w:id="404450177">
      <w:bodyDiv w:val="1"/>
      <w:marLeft w:val="0"/>
      <w:marRight w:val="0"/>
      <w:marTop w:val="0"/>
      <w:marBottom w:val="0"/>
      <w:divBdr>
        <w:top w:val="none" w:sz="0" w:space="0" w:color="auto"/>
        <w:left w:val="none" w:sz="0" w:space="0" w:color="auto"/>
        <w:bottom w:val="none" w:sz="0" w:space="0" w:color="auto"/>
        <w:right w:val="none" w:sz="0" w:space="0" w:color="auto"/>
      </w:divBdr>
    </w:div>
    <w:div w:id="418332838">
      <w:bodyDiv w:val="1"/>
      <w:marLeft w:val="0"/>
      <w:marRight w:val="0"/>
      <w:marTop w:val="0"/>
      <w:marBottom w:val="0"/>
      <w:divBdr>
        <w:top w:val="none" w:sz="0" w:space="0" w:color="auto"/>
        <w:left w:val="none" w:sz="0" w:space="0" w:color="auto"/>
        <w:bottom w:val="none" w:sz="0" w:space="0" w:color="auto"/>
        <w:right w:val="none" w:sz="0" w:space="0" w:color="auto"/>
      </w:divBdr>
    </w:div>
    <w:div w:id="426075961">
      <w:bodyDiv w:val="1"/>
      <w:marLeft w:val="0"/>
      <w:marRight w:val="0"/>
      <w:marTop w:val="0"/>
      <w:marBottom w:val="0"/>
      <w:divBdr>
        <w:top w:val="none" w:sz="0" w:space="0" w:color="auto"/>
        <w:left w:val="none" w:sz="0" w:space="0" w:color="auto"/>
        <w:bottom w:val="none" w:sz="0" w:space="0" w:color="auto"/>
        <w:right w:val="none" w:sz="0" w:space="0" w:color="auto"/>
      </w:divBdr>
      <w:divsChild>
        <w:div w:id="2068187536">
          <w:marLeft w:val="0"/>
          <w:marRight w:val="0"/>
          <w:marTop w:val="0"/>
          <w:marBottom w:val="330"/>
          <w:divBdr>
            <w:top w:val="none" w:sz="0" w:space="0" w:color="auto"/>
            <w:left w:val="none" w:sz="0" w:space="0" w:color="auto"/>
            <w:bottom w:val="none" w:sz="0" w:space="0" w:color="auto"/>
            <w:right w:val="none" w:sz="0" w:space="0" w:color="auto"/>
          </w:divBdr>
        </w:div>
        <w:div w:id="1866559723">
          <w:marLeft w:val="0"/>
          <w:marRight w:val="0"/>
          <w:marTop w:val="90"/>
          <w:marBottom w:val="330"/>
          <w:divBdr>
            <w:top w:val="none" w:sz="0" w:space="0" w:color="auto"/>
            <w:left w:val="none" w:sz="0" w:space="0" w:color="auto"/>
            <w:bottom w:val="none" w:sz="0" w:space="0" w:color="auto"/>
            <w:right w:val="none" w:sz="0" w:space="0" w:color="auto"/>
          </w:divBdr>
        </w:div>
      </w:divsChild>
    </w:div>
    <w:div w:id="430511837">
      <w:bodyDiv w:val="1"/>
      <w:marLeft w:val="0"/>
      <w:marRight w:val="0"/>
      <w:marTop w:val="0"/>
      <w:marBottom w:val="0"/>
      <w:divBdr>
        <w:top w:val="none" w:sz="0" w:space="0" w:color="auto"/>
        <w:left w:val="none" w:sz="0" w:space="0" w:color="auto"/>
        <w:bottom w:val="none" w:sz="0" w:space="0" w:color="auto"/>
        <w:right w:val="none" w:sz="0" w:space="0" w:color="auto"/>
      </w:divBdr>
    </w:div>
    <w:div w:id="454638087">
      <w:bodyDiv w:val="1"/>
      <w:marLeft w:val="0"/>
      <w:marRight w:val="0"/>
      <w:marTop w:val="0"/>
      <w:marBottom w:val="0"/>
      <w:divBdr>
        <w:top w:val="none" w:sz="0" w:space="0" w:color="auto"/>
        <w:left w:val="none" w:sz="0" w:space="0" w:color="auto"/>
        <w:bottom w:val="none" w:sz="0" w:space="0" w:color="auto"/>
        <w:right w:val="none" w:sz="0" w:space="0" w:color="auto"/>
      </w:divBdr>
      <w:divsChild>
        <w:div w:id="2140300968">
          <w:marLeft w:val="0"/>
          <w:marRight w:val="300"/>
          <w:marTop w:val="0"/>
          <w:marBottom w:val="0"/>
          <w:divBdr>
            <w:top w:val="none" w:sz="0" w:space="0" w:color="auto"/>
            <w:left w:val="none" w:sz="0" w:space="0" w:color="auto"/>
            <w:bottom w:val="none" w:sz="0" w:space="0" w:color="auto"/>
            <w:right w:val="none" w:sz="0" w:space="0" w:color="auto"/>
          </w:divBdr>
          <w:divsChild>
            <w:div w:id="403648151">
              <w:marLeft w:val="0"/>
              <w:marRight w:val="0"/>
              <w:marTop w:val="0"/>
              <w:marBottom w:val="0"/>
              <w:divBdr>
                <w:top w:val="none" w:sz="0" w:space="0" w:color="auto"/>
                <w:left w:val="none" w:sz="0" w:space="0" w:color="auto"/>
                <w:bottom w:val="none" w:sz="0" w:space="0" w:color="auto"/>
                <w:right w:val="none" w:sz="0" w:space="0" w:color="auto"/>
              </w:divBdr>
              <w:divsChild>
                <w:div w:id="299924109">
                  <w:marLeft w:val="0"/>
                  <w:marRight w:val="0"/>
                  <w:marTop w:val="0"/>
                  <w:marBottom w:val="0"/>
                  <w:divBdr>
                    <w:top w:val="none" w:sz="0" w:space="0" w:color="auto"/>
                    <w:left w:val="none" w:sz="0" w:space="0" w:color="auto"/>
                    <w:bottom w:val="none" w:sz="0" w:space="0" w:color="auto"/>
                    <w:right w:val="none" w:sz="0" w:space="0" w:color="auto"/>
                  </w:divBdr>
                  <w:divsChild>
                    <w:div w:id="1599631189">
                      <w:marLeft w:val="0"/>
                      <w:marRight w:val="0"/>
                      <w:marTop w:val="150"/>
                      <w:marBottom w:val="150"/>
                      <w:divBdr>
                        <w:top w:val="none" w:sz="0" w:space="0" w:color="auto"/>
                        <w:left w:val="none" w:sz="0" w:space="0" w:color="auto"/>
                        <w:bottom w:val="none" w:sz="0" w:space="0" w:color="auto"/>
                        <w:right w:val="none" w:sz="0" w:space="0" w:color="auto"/>
                      </w:divBdr>
                      <w:divsChild>
                        <w:div w:id="390664519">
                          <w:marLeft w:val="0"/>
                          <w:marRight w:val="0"/>
                          <w:marTop w:val="0"/>
                          <w:marBottom w:val="0"/>
                          <w:divBdr>
                            <w:top w:val="none" w:sz="0" w:space="0" w:color="auto"/>
                            <w:left w:val="none" w:sz="0" w:space="0" w:color="auto"/>
                            <w:bottom w:val="none" w:sz="0" w:space="0" w:color="auto"/>
                            <w:right w:val="none" w:sz="0" w:space="0" w:color="auto"/>
                          </w:divBdr>
                          <w:divsChild>
                            <w:div w:id="1731462672">
                              <w:marLeft w:val="0"/>
                              <w:marRight w:val="0"/>
                              <w:marTop w:val="0"/>
                              <w:marBottom w:val="0"/>
                              <w:divBdr>
                                <w:top w:val="none" w:sz="0" w:space="0" w:color="auto"/>
                                <w:left w:val="none" w:sz="0" w:space="0" w:color="auto"/>
                                <w:bottom w:val="none" w:sz="0" w:space="0" w:color="auto"/>
                                <w:right w:val="none" w:sz="0" w:space="0" w:color="auto"/>
                              </w:divBdr>
                              <w:divsChild>
                                <w:div w:id="173265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717100">
                      <w:marLeft w:val="0"/>
                      <w:marRight w:val="0"/>
                      <w:marTop w:val="60"/>
                      <w:marBottom w:val="90"/>
                      <w:divBdr>
                        <w:top w:val="none" w:sz="0" w:space="0" w:color="auto"/>
                        <w:left w:val="none" w:sz="0" w:space="0" w:color="auto"/>
                        <w:bottom w:val="none" w:sz="0" w:space="0" w:color="auto"/>
                        <w:right w:val="none" w:sz="0" w:space="0" w:color="auto"/>
                      </w:divBdr>
                      <w:divsChild>
                        <w:div w:id="671378114">
                          <w:marLeft w:val="0"/>
                          <w:marRight w:val="2"/>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67895988">
          <w:marLeft w:val="4650"/>
          <w:marRight w:val="4800"/>
          <w:marTop w:val="0"/>
          <w:marBottom w:val="0"/>
          <w:divBdr>
            <w:top w:val="none" w:sz="0" w:space="0" w:color="auto"/>
            <w:left w:val="none" w:sz="0" w:space="0" w:color="auto"/>
            <w:bottom w:val="none" w:sz="0" w:space="0" w:color="auto"/>
            <w:right w:val="none" w:sz="0" w:space="0" w:color="auto"/>
          </w:divBdr>
          <w:divsChild>
            <w:div w:id="1562980284">
              <w:marLeft w:val="0"/>
              <w:marRight w:val="0"/>
              <w:marTop w:val="0"/>
              <w:marBottom w:val="0"/>
              <w:divBdr>
                <w:top w:val="none" w:sz="0" w:space="0" w:color="auto"/>
                <w:left w:val="none" w:sz="0" w:space="0" w:color="auto"/>
                <w:bottom w:val="none" w:sz="0" w:space="0" w:color="auto"/>
                <w:right w:val="none" w:sz="0" w:space="0" w:color="auto"/>
              </w:divBdr>
              <w:divsChild>
                <w:div w:id="1435438474">
                  <w:marLeft w:val="0"/>
                  <w:marRight w:val="0"/>
                  <w:marTop w:val="0"/>
                  <w:marBottom w:val="330"/>
                  <w:divBdr>
                    <w:top w:val="none" w:sz="0" w:space="0" w:color="auto"/>
                    <w:left w:val="none" w:sz="0" w:space="0" w:color="auto"/>
                    <w:bottom w:val="none" w:sz="0" w:space="0" w:color="auto"/>
                    <w:right w:val="none" w:sz="0" w:space="0" w:color="auto"/>
                  </w:divBdr>
                </w:div>
                <w:div w:id="67045225">
                  <w:marLeft w:val="0"/>
                  <w:marRight w:val="0"/>
                  <w:marTop w:val="90"/>
                  <w:marBottom w:val="330"/>
                  <w:divBdr>
                    <w:top w:val="none" w:sz="0" w:space="0" w:color="auto"/>
                    <w:left w:val="none" w:sz="0" w:space="0" w:color="auto"/>
                    <w:bottom w:val="none" w:sz="0" w:space="0" w:color="auto"/>
                    <w:right w:val="none" w:sz="0" w:space="0" w:color="auto"/>
                  </w:divBdr>
                </w:div>
              </w:divsChild>
            </w:div>
          </w:divsChild>
        </w:div>
      </w:divsChild>
    </w:div>
    <w:div w:id="476652765">
      <w:bodyDiv w:val="1"/>
      <w:marLeft w:val="0"/>
      <w:marRight w:val="0"/>
      <w:marTop w:val="0"/>
      <w:marBottom w:val="0"/>
      <w:divBdr>
        <w:top w:val="none" w:sz="0" w:space="0" w:color="auto"/>
        <w:left w:val="none" w:sz="0" w:space="0" w:color="auto"/>
        <w:bottom w:val="none" w:sz="0" w:space="0" w:color="auto"/>
        <w:right w:val="none" w:sz="0" w:space="0" w:color="auto"/>
      </w:divBdr>
      <w:divsChild>
        <w:div w:id="287128171">
          <w:marLeft w:val="0"/>
          <w:marRight w:val="300"/>
          <w:marTop w:val="0"/>
          <w:marBottom w:val="0"/>
          <w:divBdr>
            <w:top w:val="none" w:sz="0" w:space="0" w:color="auto"/>
            <w:left w:val="none" w:sz="0" w:space="0" w:color="auto"/>
            <w:bottom w:val="none" w:sz="0" w:space="0" w:color="auto"/>
            <w:right w:val="none" w:sz="0" w:space="0" w:color="auto"/>
          </w:divBdr>
          <w:divsChild>
            <w:div w:id="962225616">
              <w:marLeft w:val="0"/>
              <w:marRight w:val="0"/>
              <w:marTop w:val="0"/>
              <w:marBottom w:val="0"/>
              <w:divBdr>
                <w:top w:val="none" w:sz="0" w:space="0" w:color="auto"/>
                <w:left w:val="none" w:sz="0" w:space="0" w:color="auto"/>
                <w:bottom w:val="none" w:sz="0" w:space="0" w:color="auto"/>
                <w:right w:val="none" w:sz="0" w:space="0" w:color="auto"/>
              </w:divBdr>
              <w:divsChild>
                <w:div w:id="1725104480">
                  <w:marLeft w:val="0"/>
                  <w:marRight w:val="0"/>
                  <w:marTop w:val="0"/>
                  <w:marBottom w:val="0"/>
                  <w:divBdr>
                    <w:top w:val="none" w:sz="0" w:space="0" w:color="auto"/>
                    <w:left w:val="none" w:sz="0" w:space="0" w:color="auto"/>
                    <w:bottom w:val="none" w:sz="0" w:space="0" w:color="auto"/>
                    <w:right w:val="none" w:sz="0" w:space="0" w:color="auto"/>
                  </w:divBdr>
                  <w:divsChild>
                    <w:div w:id="2140681449">
                      <w:marLeft w:val="0"/>
                      <w:marRight w:val="0"/>
                      <w:marTop w:val="60"/>
                      <w:marBottom w:val="90"/>
                      <w:divBdr>
                        <w:top w:val="none" w:sz="0" w:space="0" w:color="auto"/>
                        <w:left w:val="none" w:sz="0" w:space="0" w:color="auto"/>
                        <w:bottom w:val="none" w:sz="0" w:space="0" w:color="auto"/>
                        <w:right w:val="none" w:sz="0" w:space="0" w:color="auto"/>
                      </w:divBdr>
                      <w:divsChild>
                        <w:div w:id="1849103939">
                          <w:marLeft w:val="0"/>
                          <w:marRight w:val="78"/>
                          <w:marTop w:val="0"/>
                          <w:marBottom w:val="60"/>
                          <w:divBdr>
                            <w:top w:val="none" w:sz="0" w:space="0" w:color="auto"/>
                            <w:left w:val="none" w:sz="0" w:space="0" w:color="auto"/>
                            <w:bottom w:val="none" w:sz="0" w:space="0" w:color="auto"/>
                            <w:right w:val="none" w:sz="0" w:space="0" w:color="auto"/>
                          </w:divBdr>
                        </w:div>
                        <w:div w:id="668755154">
                          <w:marLeft w:val="0"/>
                          <w:marRight w:val="78"/>
                          <w:marTop w:val="0"/>
                          <w:marBottom w:val="60"/>
                          <w:divBdr>
                            <w:top w:val="none" w:sz="0" w:space="0" w:color="auto"/>
                            <w:left w:val="none" w:sz="0" w:space="0" w:color="auto"/>
                            <w:bottom w:val="none" w:sz="0" w:space="0" w:color="auto"/>
                            <w:right w:val="none" w:sz="0" w:space="0" w:color="auto"/>
                          </w:divBdr>
                        </w:div>
                        <w:div w:id="1943761651">
                          <w:marLeft w:val="0"/>
                          <w:marRight w:val="78"/>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7163772">
          <w:marLeft w:val="4650"/>
          <w:marRight w:val="4800"/>
          <w:marTop w:val="0"/>
          <w:marBottom w:val="0"/>
          <w:divBdr>
            <w:top w:val="none" w:sz="0" w:space="0" w:color="auto"/>
            <w:left w:val="none" w:sz="0" w:space="0" w:color="auto"/>
            <w:bottom w:val="none" w:sz="0" w:space="0" w:color="auto"/>
            <w:right w:val="none" w:sz="0" w:space="0" w:color="auto"/>
          </w:divBdr>
          <w:divsChild>
            <w:div w:id="936525401">
              <w:marLeft w:val="0"/>
              <w:marRight w:val="0"/>
              <w:marTop w:val="0"/>
              <w:marBottom w:val="0"/>
              <w:divBdr>
                <w:top w:val="none" w:sz="0" w:space="0" w:color="auto"/>
                <w:left w:val="none" w:sz="0" w:space="0" w:color="auto"/>
                <w:bottom w:val="none" w:sz="0" w:space="0" w:color="auto"/>
                <w:right w:val="none" w:sz="0" w:space="0" w:color="auto"/>
              </w:divBdr>
              <w:divsChild>
                <w:div w:id="922833353">
                  <w:marLeft w:val="0"/>
                  <w:marRight w:val="0"/>
                  <w:marTop w:val="0"/>
                  <w:marBottom w:val="0"/>
                  <w:divBdr>
                    <w:top w:val="none" w:sz="0" w:space="0" w:color="auto"/>
                    <w:left w:val="none" w:sz="0" w:space="0" w:color="auto"/>
                    <w:bottom w:val="none" w:sz="0" w:space="0" w:color="auto"/>
                    <w:right w:val="none" w:sz="0" w:space="0" w:color="auto"/>
                  </w:divBdr>
                </w:div>
                <w:div w:id="768507544">
                  <w:marLeft w:val="0"/>
                  <w:marRight w:val="0"/>
                  <w:marTop w:val="90"/>
                  <w:marBottom w:val="60"/>
                  <w:divBdr>
                    <w:top w:val="none" w:sz="0" w:space="0" w:color="auto"/>
                    <w:left w:val="none" w:sz="0" w:space="0" w:color="auto"/>
                    <w:bottom w:val="none" w:sz="0" w:space="0" w:color="auto"/>
                    <w:right w:val="none" w:sz="0" w:space="0" w:color="auto"/>
                  </w:divBdr>
                </w:div>
              </w:divsChild>
            </w:div>
          </w:divsChild>
        </w:div>
      </w:divsChild>
    </w:div>
    <w:div w:id="516161808">
      <w:bodyDiv w:val="1"/>
      <w:marLeft w:val="0"/>
      <w:marRight w:val="0"/>
      <w:marTop w:val="0"/>
      <w:marBottom w:val="0"/>
      <w:divBdr>
        <w:top w:val="none" w:sz="0" w:space="0" w:color="auto"/>
        <w:left w:val="none" w:sz="0" w:space="0" w:color="auto"/>
        <w:bottom w:val="none" w:sz="0" w:space="0" w:color="auto"/>
        <w:right w:val="none" w:sz="0" w:space="0" w:color="auto"/>
      </w:divBdr>
      <w:divsChild>
        <w:div w:id="2145851278">
          <w:marLeft w:val="0"/>
          <w:marRight w:val="0"/>
          <w:marTop w:val="0"/>
          <w:marBottom w:val="330"/>
          <w:divBdr>
            <w:top w:val="none" w:sz="0" w:space="0" w:color="auto"/>
            <w:left w:val="none" w:sz="0" w:space="0" w:color="auto"/>
            <w:bottom w:val="none" w:sz="0" w:space="0" w:color="auto"/>
            <w:right w:val="none" w:sz="0" w:space="0" w:color="auto"/>
          </w:divBdr>
        </w:div>
        <w:div w:id="944574719">
          <w:marLeft w:val="0"/>
          <w:marRight w:val="0"/>
          <w:marTop w:val="90"/>
          <w:marBottom w:val="330"/>
          <w:divBdr>
            <w:top w:val="none" w:sz="0" w:space="0" w:color="auto"/>
            <w:left w:val="none" w:sz="0" w:space="0" w:color="auto"/>
            <w:bottom w:val="none" w:sz="0" w:space="0" w:color="auto"/>
            <w:right w:val="none" w:sz="0" w:space="0" w:color="auto"/>
          </w:divBdr>
        </w:div>
      </w:divsChild>
    </w:div>
    <w:div w:id="543903964">
      <w:bodyDiv w:val="1"/>
      <w:marLeft w:val="0"/>
      <w:marRight w:val="0"/>
      <w:marTop w:val="0"/>
      <w:marBottom w:val="0"/>
      <w:divBdr>
        <w:top w:val="none" w:sz="0" w:space="0" w:color="auto"/>
        <w:left w:val="none" w:sz="0" w:space="0" w:color="auto"/>
        <w:bottom w:val="none" w:sz="0" w:space="0" w:color="auto"/>
        <w:right w:val="none" w:sz="0" w:space="0" w:color="auto"/>
      </w:divBdr>
    </w:div>
    <w:div w:id="545802347">
      <w:bodyDiv w:val="1"/>
      <w:marLeft w:val="0"/>
      <w:marRight w:val="0"/>
      <w:marTop w:val="0"/>
      <w:marBottom w:val="0"/>
      <w:divBdr>
        <w:top w:val="none" w:sz="0" w:space="0" w:color="auto"/>
        <w:left w:val="none" w:sz="0" w:space="0" w:color="auto"/>
        <w:bottom w:val="none" w:sz="0" w:space="0" w:color="auto"/>
        <w:right w:val="none" w:sz="0" w:space="0" w:color="auto"/>
      </w:divBdr>
    </w:div>
    <w:div w:id="619578468">
      <w:bodyDiv w:val="1"/>
      <w:marLeft w:val="0"/>
      <w:marRight w:val="0"/>
      <w:marTop w:val="0"/>
      <w:marBottom w:val="0"/>
      <w:divBdr>
        <w:top w:val="none" w:sz="0" w:space="0" w:color="auto"/>
        <w:left w:val="none" w:sz="0" w:space="0" w:color="auto"/>
        <w:bottom w:val="none" w:sz="0" w:space="0" w:color="auto"/>
        <w:right w:val="none" w:sz="0" w:space="0" w:color="auto"/>
      </w:divBdr>
    </w:div>
    <w:div w:id="619646937">
      <w:bodyDiv w:val="1"/>
      <w:marLeft w:val="0"/>
      <w:marRight w:val="0"/>
      <w:marTop w:val="0"/>
      <w:marBottom w:val="0"/>
      <w:divBdr>
        <w:top w:val="none" w:sz="0" w:space="0" w:color="auto"/>
        <w:left w:val="none" w:sz="0" w:space="0" w:color="auto"/>
        <w:bottom w:val="none" w:sz="0" w:space="0" w:color="auto"/>
        <w:right w:val="none" w:sz="0" w:space="0" w:color="auto"/>
      </w:divBdr>
    </w:div>
    <w:div w:id="639847509">
      <w:bodyDiv w:val="1"/>
      <w:marLeft w:val="0"/>
      <w:marRight w:val="0"/>
      <w:marTop w:val="0"/>
      <w:marBottom w:val="0"/>
      <w:divBdr>
        <w:top w:val="none" w:sz="0" w:space="0" w:color="auto"/>
        <w:left w:val="none" w:sz="0" w:space="0" w:color="auto"/>
        <w:bottom w:val="none" w:sz="0" w:space="0" w:color="auto"/>
        <w:right w:val="none" w:sz="0" w:space="0" w:color="auto"/>
      </w:divBdr>
    </w:div>
    <w:div w:id="695352206">
      <w:bodyDiv w:val="1"/>
      <w:marLeft w:val="0"/>
      <w:marRight w:val="0"/>
      <w:marTop w:val="0"/>
      <w:marBottom w:val="0"/>
      <w:divBdr>
        <w:top w:val="none" w:sz="0" w:space="0" w:color="auto"/>
        <w:left w:val="none" w:sz="0" w:space="0" w:color="auto"/>
        <w:bottom w:val="none" w:sz="0" w:space="0" w:color="auto"/>
        <w:right w:val="none" w:sz="0" w:space="0" w:color="auto"/>
      </w:divBdr>
      <w:divsChild>
        <w:div w:id="634678954">
          <w:marLeft w:val="0"/>
          <w:marRight w:val="0"/>
          <w:marTop w:val="90"/>
          <w:marBottom w:val="60"/>
          <w:divBdr>
            <w:top w:val="none" w:sz="0" w:space="0" w:color="auto"/>
            <w:left w:val="none" w:sz="0" w:space="0" w:color="auto"/>
            <w:bottom w:val="none" w:sz="0" w:space="0" w:color="auto"/>
            <w:right w:val="none" w:sz="0" w:space="0" w:color="auto"/>
          </w:divBdr>
        </w:div>
      </w:divsChild>
    </w:div>
    <w:div w:id="718435402">
      <w:bodyDiv w:val="1"/>
      <w:marLeft w:val="0"/>
      <w:marRight w:val="0"/>
      <w:marTop w:val="0"/>
      <w:marBottom w:val="0"/>
      <w:divBdr>
        <w:top w:val="none" w:sz="0" w:space="0" w:color="auto"/>
        <w:left w:val="none" w:sz="0" w:space="0" w:color="auto"/>
        <w:bottom w:val="none" w:sz="0" w:space="0" w:color="auto"/>
        <w:right w:val="none" w:sz="0" w:space="0" w:color="auto"/>
      </w:divBdr>
    </w:div>
    <w:div w:id="732193386">
      <w:bodyDiv w:val="1"/>
      <w:marLeft w:val="0"/>
      <w:marRight w:val="0"/>
      <w:marTop w:val="0"/>
      <w:marBottom w:val="0"/>
      <w:divBdr>
        <w:top w:val="none" w:sz="0" w:space="0" w:color="auto"/>
        <w:left w:val="none" w:sz="0" w:space="0" w:color="auto"/>
        <w:bottom w:val="none" w:sz="0" w:space="0" w:color="auto"/>
        <w:right w:val="none" w:sz="0" w:space="0" w:color="auto"/>
      </w:divBdr>
    </w:div>
    <w:div w:id="734427685">
      <w:bodyDiv w:val="1"/>
      <w:marLeft w:val="0"/>
      <w:marRight w:val="0"/>
      <w:marTop w:val="0"/>
      <w:marBottom w:val="0"/>
      <w:divBdr>
        <w:top w:val="none" w:sz="0" w:space="0" w:color="auto"/>
        <w:left w:val="none" w:sz="0" w:space="0" w:color="auto"/>
        <w:bottom w:val="none" w:sz="0" w:space="0" w:color="auto"/>
        <w:right w:val="none" w:sz="0" w:space="0" w:color="auto"/>
      </w:divBdr>
    </w:div>
    <w:div w:id="858812172">
      <w:bodyDiv w:val="1"/>
      <w:marLeft w:val="0"/>
      <w:marRight w:val="0"/>
      <w:marTop w:val="0"/>
      <w:marBottom w:val="0"/>
      <w:divBdr>
        <w:top w:val="none" w:sz="0" w:space="0" w:color="auto"/>
        <w:left w:val="none" w:sz="0" w:space="0" w:color="auto"/>
        <w:bottom w:val="none" w:sz="0" w:space="0" w:color="auto"/>
        <w:right w:val="none" w:sz="0" w:space="0" w:color="auto"/>
      </w:divBdr>
    </w:div>
    <w:div w:id="938220431">
      <w:bodyDiv w:val="1"/>
      <w:marLeft w:val="0"/>
      <w:marRight w:val="0"/>
      <w:marTop w:val="0"/>
      <w:marBottom w:val="0"/>
      <w:divBdr>
        <w:top w:val="none" w:sz="0" w:space="0" w:color="auto"/>
        <w:left w:val="none" w:sz="0" w:space="0" w:color="auto"/>
        <w:bottom w:val="none" w:sz="0" w:space="0" w:color="auto"/>
        <w:right w:val="none" w:sz="0" w:space="0" w:color="auto"/>
      </w:divBdr>
      <w:divsChild>
        <w:div w:id="1437406370">
          <w:marLeft w:val="0"/>
          <w:marRight w:val="0"/>
          <w:marTop w:val="0"/>
          <w:marBottom w:val="330"/>
          <w:divBdr>
            <w:top w:val="none" w:sz="0" w:space="0" w:color="auto"/>
            <w:left w:val="none" w:sz="0" w:space="0" w:color="auto"/>
            <w:bottom w:val="none" w:sz="0" w:space="0" w:color="auto"/>
            <w:right w:val="none" w:sz="0" w:space="0" w:color="auto"/>
          </w:divBdr>
        </w:div>
        <w:div w:id="543055700">
          <w:marLeft w:val="0"/>
          <w:marRight w:val="0"/>
          <w:marTop w:val="90"/>
          <w:marBottom w:val="330"/>
          <w:divBdr>
            <w:top w:val="none" w:sz="0" w:space="0" w:color="auto"/>
            <w:left w:val="none" w:sz="0" w:space="0" w:color="auto"/>
            <w:bottom w:val="none" w:sz="0" w:space="0" w:color="auto"/>
            <w:right w:val="none" w:sz="0" w:space="0" w:color="auto"/>
          </w:divBdr>
        </w:div>
      </w:divsChild>
    </w:div>
    <w:div w:id="956788481">
      <w:bodyDiv w:val="1"/>
      <w:marLeft w:val="0"/>
      <w:marRight w:val="0"/>
      <w:marTop w:val="0"/>
      <w:marBottom w:val="0"/>
      <w:divBdr>
        <w:top w:val="none" w:sz="0" w:space="0" w:color="auto"/>
        <w:left w:val="none" w:sz="0" w:space="0" w:color="auto"/>
        <w:bottom w:val="none" w:sz="0" w:space="0" w:color="auto"/>
        <w:right w:val="none" w:sz="0" w:space="0" w:color="auto"/>
      </w:divBdr>
      <w:divsChild>
        <w:div w:id="43214675">
          <w:marLeft w:val="0"/>
          <w:marRight w:val="0"/>
          <w:marTop w:val="0"/>
          <w:marBottom w:val="450"/>
          <w:divBdr>
            <w:top w:val="none" w:sz="0" w:space="0" w:color="auto"/>
            <w:left w:val="none" w:sz="0" w:space="0" w:color="auto"/>
            <w:bottom w:val="none" w:sz="0" w:space="0" w:color="auto"/>
            <w:right w:val="none" w:sz="0" w:space="0" w:color="auto"/>
          </w:divBdr>
          <w:divsChild>
            <w:div w:id="89131108">
              <w:marLeft w:val="0"/>
              <w:marRight w:val="0"/>
              <w:marTop w:val="0"/>
              <w:marBottom w:val="0"/>
              <w:divBdr>
                <w:top w:val="none" w:sz="0" w:space="0" w:color="auto"/>
                <w:left w:val="none" w:sz="0" w:space="0" w:color="auto"/>
                <w:bottom w:val="none" w:sz="0" w:space="0" w:color="auto"/>
                <w:right w:val="none" w:sz="0" w:space="0" w:color="auto"/>
              </w:divBdr>
              <w:divsChild>
                <w:div w:id="864947371">
                  <w:marLeft w:val="0"/>
                  <w:marRight w:val="0"/>
                  <w:marTop w:val="0"/>
                  <w:marBottom w:val="0"/>
                  <w:divBdr>
                    <w:top w:val="none" w:sz="0" w:space="0" w:color="auto"/>
                    <w:left w:val="none" w:sz="0" w:space="0" w:color="auto"/>
                    <w:bottom w:val="none" w:sz="0" w:space="0" w:color="auto"/>
                    <w:right w:val="none" w:sz="0" w:space="0" w:color="auto"/>
                  </w:divBdr>
                </w:div>
              </w:divsChild>
            </w:div>
            <w:div w:id="1947997614">
              <w:marLeft w:val="0"/>
              <w:marRight w:val="0"/>
              <w:marTop w:val="0"/>
              <w:marBottom w:val="0"/>
              <w:divBdr>
                <w:top w:val="none" w:sz="0" w:space="0" w:color="auto"/>
                <w:left w:val="none" w:sz="0" w:space="0" w:color="auto"/>
                <w:bottom w:val="none" w:sz="0" w:space="0" w:color="auto"/>
                <w:right w:val="none" w:sz="0" w:space="0" w:color="auto"/>
              </w:divBdr>
            </w:div>
            <w:div w:id="556165315">
              <w:marLeft w:val="0"/>
              <w:marRight w:val="0"/>
              <w:marTop w:val="0"/>
              <w:marBottom w:val="0"/>
              <w:divBdr>
                <w:top w:val="none" w:sz="0" w:space="0" w:color="auto"/>
                <w:left w:val="none" w:sz="0" w:space="0" w:color="auto"/>
                <w:bottom w:val="none" w:sz="0" w:space="0" w:color="auto"/>
                <w:right w:val="none" w:sz="0" w:space="0" w:color="auto"/>
              </w:divBdr>
            </w:div>
            <w:div w:id="474493100">
              <w:marLeft w:val="0"/>
              <w:marRight w:val="0"/>
              <w:marTop w:val="0"/>
              <w:marBottom w:val="0"/>
              <w:divBdr>
                <w:top w:val="single" w:sz="6" w:space="0" w:color="EFEFEF"/>
                <w:left w:val="none" w:sz="0" w:space="0" w:color="auto"/>
                <w:bottom w:val="none" w:sz="0" w:space="0" w:color="auto"/>
                <w:right w:val="none" w:sz="0" w:space="0" w:color="auto"/>
              </w:divBdr>
            </w:div>
            <w:div w:id="801770507">
              <w:marLeft w:val="0"/>
              <w:marRight w:val="0"/>
              <w:marTop w:val="0"/>
              <w:marBottom w:val="0"/>
              <w:divBdr>
                <w:top w:val="none" w:sz="0" w:space="0" w:color="auto"/>
                <w:left w:val="none" w:sz="0" w:space="0" w:color="auto"/>
                <w:bottom w:val="none" w:sz="0" w:space="0" w:color="auto"/>
                <w:right w:val="none" w:sz="0" w:space="0" w:color="auto"/>
              </w:divBdr>
              <w:divsChild>
                <w:div w:id="387000424">
                  <w:marLeft w:val="0"/>
                  <w:marRight w:val="0"/>
                  <w:marTop w:val="0"/>
                  <w:marBottom w:val="0"/>
                  <w:divBdr>
                    <w:top w:val="none" w:sz="0" w:space="0" w:color="auto"/>
                    <w:left w:val="none" w:sz="0" w:space="0" w:color="auto"/>
                    <w:bottom w:val="none" w:sz="0" w:space="0" w:color="auto"/>
                    <w:right w:val="none" w:sz="0" w:space="0" w:color="auto"/>
                  </w:divBdr>
                  <w:divsChild>
                    <w:div w:id="535196083">
                      <w:marLeft w:val="0"/>
                      <w:marRight w:val="0"/>
                      <w:marTop w:val="0"/>
                      <w:marBottom w:val="0"/>
                      <w:divBdr>
                        <w:top w:val="none" w:sz="0" w:space="0" w:color="auto"/>
                        <w:left w:val="none" w:sz="0" w:space="0" w:color="auto"/>
                        <w:bottom w:val="none" w:sz="0" w:space="0" w:color="auto"/>
                        <w:right w:val="none" w:sz="0" w:space="0" w:color="auto"/>
                      </w:divBdr>
                      <w:divsChild>
                        <w:div w:id="2010478263">
                          <w:marLeft w:val="0"/>
                          <w:marRight w:val="0"/>
                          <w:marTop w:val="0"/>
                          <w:marBottom w:val="0"/>
                          <w:divBdr>
                            <w:top w:val="none" w:sz="0" w:space="0" w:color="auto"/>
                            <w:left w:val="none" w:sz="0" w:space="0" w:color="auto"/>
                            <w:bottom w:val="none" w:sz="0" w:space="0" w:color="auto"/>
                            <w:right w:val="none" w:sz="0" w:space="0" w:color="auto"/>
                          </w:divBdr>
                          <w:divsChild>
                            <w:div w:id="401564833">
                              <w:marLeft w:val="0"/>
                              <w:marRight w:val="0"/>
                              <w:marTop w:val="0"/>
                              <w:marBottom w:val="0"/>
                              <w:divBdr>
                                <w:top w:val="none" w:sz="0" w:space="0" w:color="auto"/>
                                <w:left w:val="none" w:sz="0" w:space="0" w:color="auto"/>
                                <w:bottom w:val="none" w:sz="0" w:space="0" w:color="auto"/>
                                <w:right w:val="none" w:sz="0" w:space="0" w:color="auto"/>
                              </w:divBdr>
                              <w:divsChild>
                                <w:div w:id="808716296">
                                  <w:marLeft w:val="0"/>
                                  <w:marRight w:val="0"/>
                                  <w:marTop w:val="0"/>
                                  <w:marBottom w:val="0"/>
                                  <w:divBdr>
                                    <w:top w:val="none" w:sz="0" w:space="0" w:color="auto"/>
                                    <w:left w:val="none" w:sz="0" w:space="0" w:color="auto"/>
                                    <w:bottom w:val="none" w:sz="0" w:space="0" w:color="auto"/>
                                    <w:right w:val="none" w:sz="0" w:space="0" w:color="auto"/>
                                  </w:divBdr>
                                  <w:divsChild>
                                    <w:div w:id="43136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939282">
                              <w:marLeft w:val="0"/>
                              <w:marRight w:val="0"/>
                              <w:marTop w:val="0"/>
                              <w:marBottom w:val="0"/>
                              <w:divBdr>
                                <w:top w:val="none" w:sz="0" w:space="0" w:color="auto"/>
                                <w:left w:val="none" w:sz="0" w:space="0" w:color="auto"/>
                                <w:bottom w:val="none" w:sz="0" w:space="0" w:color="auto"/>
                                <w:right w:val="none" w:sz="0" w:space="0" w:color="auto"/>
                              </w:divBdr>
                              <w:divsChild>
                                <w:div w:id="1884251227">
                                  <w:marLeft w:val="0"/>
                                  <w:marRight w:val="0"/>
                                  <w:marTop w:val="0"/>
                                  <w:marBottom w:val="0"/>
                                  <w:divBdr>
                                    <w:top w:val="none" w:sz="0" w:space="0" w:color="auto"/>
                                    <w:left w:val="none" w:sz="0" w:space="0" w:color="auto"/>
                                    <w:bottom w:val="none" w:sz="0" w:space="0" w:color="auto"/>
                                    <w:right w:val="none" w:sz="0" w:space="0" w:color="auto"/>
                                  </w:divBdr>
                                  <w:divsChild>
                                    <w:div w:id="159103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707601">
                              <w:marLeft w:val="0"/>
                              <w:marRight w:val="0"/>
                              <w:marTop w:val="0"/>
                              <w:marBottom w:val="0"/>
                              <w:divBdr>
                                <w:top w:val="none" w:sz="0" w:space="0" w:color="auto"/>
                                <w:left w:val="none" w:sz="0" w:space="0" w:color="auto"/>
                                <w:bottom w:val="none" w:sz="0" w:space="0" w:color="auto"/>
                                <w:right w:val="none" w:sz="0" w:space="0" w:color="auto"/>
                              </w:divBdr>
                              <w:divsChild>
                                <w:div w:id="1158766768">
                                  <w:marLeft w:val="0"/>
                                  <w:marRight w:val="0"/>
                                  <w:marTop w:val="0"/>
                                  <w:marBottom w:val="0"/>
                                  <w:divBdr>
                                    <w:top w:val="none" w:sz="0" w:space="0" w:color="auto"/>
                                    <w:left w:val="none" w:sz="0" w:space="0" w:color="auto"/>
                                    <w:bottom w:val="none" w:sz="0" w:space="0" w:color="auto"/>
                                    <w:right w:val="none" w:sz="0" w:space="0" w:color="auto"/>
                                  </w:divBdr>
                                  <w:divsChild>
                                    <w:div w:id="166867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664097">
                          <w:marLeft w:val="0"/>
                          <w:marRight w:val="0"/>
                          <w:marTop w:val="0"/>
                          <w:marBottom w:val="0"/>
                          <w:divBdr>
                            <w:top w:val="none" w:sz="0" w:space="0" w:color="auto"/>
                            <w:left w:val="none" w:sz="0" w:space="0" w:color="auto"/>
                            <w:bottom w:val="none" w:sz="0" w:space="0" w:color="auto"/>
                            <w:right w:val="none" w:sz="0" w:space="0" w:color="auto"/>
                          </w:divBdr>
                          <w:divsChild>
                            <w:div w:id="1450852753">
                              <w:marLeft w:val="0"/>
                              <w:marRight w:val="0"/>
                              <w:marTop w:val="0"/>
                              <w:marBottom w:val="0"/>
                              <w:divBdr>
                                <w:top w:val="none" w:sz="0" w:space="0" w:color="auto"/>
                                <w:left w:val="none" w:sz="0" w:space="0" w:color="auto"/>
                                <w:bottom w:val="none" w:sz="0" w:space="0" w:color="auto"/>
                                <w:right w:val="none" w:sz="0" w:space="0" w:color="auto"/>
                              </w:divBdr>
                              <w:divsChild>
                                <w:div w:id="673148794">
                                  <w:marLeft w:val="0"/>
                                  <w:marRight w:val="0"/>
                                  <w:marTop w:val="0"/>
                                  <w:marBottom w:val="0"/>
                                  <w:divBdr>
                                    <w:top w:val="none" w:sz="0" w:space="0" w:color="auto"/>
                                    <w:left w:val="none" w:sz="0" w:space="0" w:color="auto"/>
                                    <w:bottom w:val="none" w:sz="0" w:space="0" w:color="auto"/>
                                    <w:right w:val="none" w:sz="0" w:space="0" w:color="auto"/>
                                  </w:divBdr>
                                  <w:divsChild>
                                    <w:div w:id="164203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806524">
                              <w:marLeft w:val="0"/>
                              <w:marRight w:val="0"/>
                              <w:marTop w:val="0"/>
                              <w:marBottom w:val="0"/>
                              <w:divBdr>
                                <w:top w:val="none" w:sz="0" w:space="0" w:color="auto"/>
                                <w:left w:val="none" w:sz="0" w:space="0" w:color="auto"/>
                                <w:bottom w:val="none" w:sz="0" w:space="0" w:color="auto"/>
                                <w:right w:val="none" w:sz="0" w:space="0" w:color="auto"/>
                              </w:divBdr>
                              <w:divsChild>
                                <w:div w:id="679893133">
                                  <w:marLeft w:val="0"/>
                                  <w:marRight w:val="0"/>
                                  <w:marTop w:val="0"/>
                                  <w:marBottom w:val="0"/>
                                  <w:divBdr>
                                    <w:top w:val="none" w:sz="0" w:space="0" w:color="auto"/>
                                    <w:left w:val="none" w:sz="0" w:space="0" w:color="auto"/>
                                    <w:bottom w:val="none" w:sz="0" w:space="0" w:color="auto"/>
                                    <w:right w:val="none" w:sz="0" w:space="0" w:color="auto"/>
                                  </w:divBdr>
                                  <w:divsChild>
                                    <w:div w:id="202547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551576">
                              <w:marLeft w:val="0"/>
                              <w:marRight w:val="0"/>
                              <w:marTop w:val="0"/>
                              <w:marBottom w:val="0"/>
                              <w:divBdr>
                                <w:top w:val="none" w:sz="0" w:space="0" w:color="auto"/>
                                <w:left w:val="none" w:sz="0" w:space="0" w:color="auto"/>
                                <w:bottom w:val="none" w:sz="0" w:space="0" w:color="auto"/>
                                <w:right w:val="none" w:sz="0" w:space="0" w:color="auto"/>
                              </w:divBdr>
                              <w:divsChild>
                                <w:div w:id="962077209">
                                  <w:marLeft w:val="0"/>
                                  <w:marRight w:val="0"/>
                                  <w:marTop w:val="0"/>
                                  <w:marBottom w:val="0"/>
                                  <w:divBdr>
                                    <w:top w:val="none" w:sz="0" w:space="0" w:color="auto"/>
                                    <w:left w:val="none" w:sz="0" w:space="0" w:color="auto"/>
                                    <w:bottom w:val="none" w:sz="0" w:space="0" w:color="auto"/>
                                    <w:right w:val="none" w:sz="0" w:space="0" w:color="auto"/>
                                  </w:divBdr>
                                  <w:divsChild>
                                    <w:div w:id="185422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324571">
                          <w:marLeft w:val="0"/>
                          <w:marRight w:val="0"/>
                          <w:marTop w:val="0"/>
                          <w:marBottom w:val="0"/>
                          <w:divBdr>
                            <w:top w:val="none" w:sz="0" w:space="0" w:color="auto"/>
                            <w:left w:val="none" w:sz="0" w:space="0" w:color="auto"/>
                            <w:bottom w:val="none" w:sz="0" w:space="0" w:color="auto"/>
                            <w:right w:val="none" w:sz="0" w:space="0" w:color="auto"/>
                          </w:divBdr>
                          <w:divsChild>
                            <w:div w:id="1012995351">
                              <w:marLeft w:val="0"/>
                              <w:marRight w:val="0"/>
                              <w:marTop w:val="0"/>
                              <w:marBottom w:val="0"/>
                              <w:divBdr>
                                <w:top w:val="none" w:sz="0" w:space="0" w:color="auto"/>
                                <w:left w:val="none" w:sz="0" w:space="0" w:color="auto"/>
                                <w:bottom w:val="none" w:sz="0" w:space="0" w:color="auto"/>
                                <w:right w:val="none" w:sz="0" w:space="0" w:color="auto"/>
                              </w:divBdr>
                              <w:divsChild>
                                <w:div w:id="1308702902">
                                  <w:marLeft w:val="0"/>
                                  <w:marRight w:val="0"/>
                                  <w:marTop w:val="0"/>
                                  <w:marBottom w:val="0"/>
                                  <w:divBdr>
                                    <w:top w:val="none" w:sz="0" w:space="0" w:color="auto"/>
                                    <w:left w:val="none" w:sz="0" w:space="0" w:color="auto"/>
                                    <w:bottom w:val="none" w:sz="0" w:space="0" w:color="auto"/>
                                    <w:right w:val="none" w:sz="0" w:space="0" w:color="auto"/>
                                  </w:divBdr>
                                  <w:divsChild>
                                    <w:div w:id="71651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331356">
                              <w:marLeft w:val="0"/>
                              <w:marRight w:val="0"/>
                              <w:marTop w:val="0"/>
                              <w:marBottom w:val="0"/>
                              <w:divBdr>
                                <w:top w:val="none" w:sz="0" w:space="0" w:color="auto"/>
                                <w:left w:val="none" w:sz="0" w:space="0" w:color="auto"/>
                                <w:bottom w:val="none" w:sz="0" w:space="0" w:color="auto"/>
                                <w:right w:val="none" w:sz="0" w:space="0" w:color="auto"/>
                              </w:divBdr>
                              <w:divsChild>
                                <w:div w:id="434789828">
                                  <w:marLeft w:val="0"/>
                                  <w:marRight w:val="0"/>
                                  <w:marTop w:val="0"/>
                                  <w:marBottom w:val="0"/>
                                  <w:divBdr>
                                    <w:top w:val="none" w:sz="0" w:space="0" w:color="auto"/>
                                    <w:left w:val="none" w:sz="0" w:space="0" w:color="auto"/>
                                    <w:bottom w:val="none" w:sz="0" w:space="0" w:color="auto"/>
                                    <w:right w:val="none" w:sz="0" w:space="0" w:color="auto"/>
                                  </w:divBdr>
                                  <w:divsChild>
                                    <w:div w:id="186366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4293">
                              <w:marLeft w:val="0"/>
                              <w:marRight w:val="0"/>
                              <w:marTop w:val="0"/>
                              <w:marBottom w:val="0"/>
                              <w:divBdr>
                                <w:top w:val="none" w:sz="0" w:space="0" w:color="auto"/>
                                <w:left w:val="none" w:sz="0" w:space="0" w:color="auto"/>
                                <w:bottom w:val="none" w:sz="0" w:space="0" w:color="auto"/>
                                <w:right w:val="none" w:sz="0" w:space="0" w:color="auto"/>
                              </w:divBdr>
                              <w:divsChild>
                                <w:div w:id="87118991">
                                  <w:marLeft w:val="0"/>
                                  <w:marRight w:val="0"/>
                                  <w:marTop w:val="0"/>
                                  <w:marBottom w:val="0"/>
                                  <w:divBdr>
                                    <w:top w:val="none" w:sz="0" w:space="0" w:color="auto"/>
                                    <w:left w:val="none" w:sz="0" w:space="0" w:color="auto"/>
                                    <w:bottom w:val="none" w:sz="0" w:space="0" w:color="auto"/>
                                    <w:right w:val="none" w:sz="0" w:space="0" w:color="auto"/>
                                  </w:divBdr>
                                  <w:divsChild>
                                    <w:div w:id="201117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948514">
                          <w:marLeft w:val="0"/>
                          <w:marRight w:val="0"/>
                          <w:marTop w:val="0"/>
                          <w:marBottom w:val="0"/>
                          <w:divBdr>
                            <w:top w:val="none" w:sz="0" w:space="0" w:color="auto"/>
                            <w:left w:val="none" w:sz="0" w:space="0" w:color="auto"/>
                            <w:bottom w:val="none" w:sz="0" w:space="0" w:color="auto"/>
                            <w:right w:val="none" w:sz="0" w:space="0" w:color="auto"/>
                          </w:divBdr>
                          <w:divsChild>
                            <w:div w:id="631374951">
                              <w:marLeft w:val="0"/>
                              <w:marRight w:val="0"/>
                              <w:marTop w:val="0"/>
                              <w:marBottom w:val="0"/>
                              <w:divBdr>
                                <w:top w:val="none" w:sz="0" w:space="0" w:color="auto"/>
                                <w:left w:val="none" w:sz="0" w:space="0" w:color="auto"/>
                                <w:bottom w:val="none" w:sz="0" w:space="0" w:color="auto"/>
                                <w:right w:val="none" w:sz="0" w:space="0" w:color="auto"/>
                              </w:divBdr>
                              <w:divsChild>
                                <w:div w:id="175467065">
                                  <w:marLeft w:val="0"/>
                                  <w:marRight w:val="0"/>
                                  <w:marTop w:val="0"/>
                                  <w:marBottom w:val="0"/>
                                  <w:divBdr>
                                    <w:top w:val="none" w:sz="0" w:space="0" w:color="auto"/>
                                    <w:left w:val="none" w:sz="0" w:space="0" w:color="auto"/>
                                    <w:bottom w:val="none" w:sz="0" w:space="0" w:color="auto"/>
                                    <w:right w:val="none" w:sz="0" w:space="0" w:color="auto"/>
                                  </w:divBdr>
                                  <w:divsChild>
                                    <w:div w:id="86586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03496">
                              <w:marLeft w:val="0"/>
                              <w:marRight w:val="0"/>
                              <w:marTop w:val="0"/>
                              <w:marBottom w:val="0"/>
                              <w:divBdr>
                                <w:top w:val="none" w:sz="0" w:space="0" w:color="auto"/>
                                <w:left w:val="none" w:sz="0" w:space="0" w:color="auto"/>
                                <w:bottom w:val="none" w:sz="0" w:space="0" w:color="auto"/>
                                <w:right w:val="none" w:sz="0" w:space="0" w:color="auto"/>
                              </w:divBdr>
                              <w:divsChild>
                                <w:div w:id="1945651178">
                                  <w:marLeft w:val="0"/>
                                  <w:marRight w:val="0"/>
                                  <w:marTop w:val="0"/>
                                  <w:marBottom w:val="0"/>
                                  <w:divBdr>
                                    <w:top w:val="none" w:sz="0" w:space="0" w:color="auto"/>
                                    <w:left w:val="none" w:sz="0" w:space="0" w:color="auto"/>
                                    <w:bottom w:val="none" w:sz="0" w:space="0" w:color="auto"/>
                                    <w:right w:val="none" w:sz="0" w:space="0" w:color="auto"/>
                                  </w:divBdr>
                                  <w:divsChild>
                                    <w:div w:id="10376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275961">
                              <w:marLeft w:val="0"/>
                              <w:marRight w:val="0"/>
                              <w:marTop w:val="0"/>
                              <w:marBottom w:val="0"/>
                              <w:divBdr>
                                <w:top w:val="none" w:sz="0" w:space="0" w:color="auto"/>
                                <w:left w:val="none" w:sz="0" w:space="0" w:color="auto"/>
                                <w:bottom w:val="none" w:sz="0" w:space="0" w:color="auto"/>
                                <w:right w:val="none" w:sz="0" w:space="0" w:color="auto"/>
                              </w:divBdr>
                              <w:divsChild>
                                <w:div w:id="819081690">
                                  <w:marLeft w:val="0"/>
                                  <w:marRight w:val="0"/>
                                  <w:marTop w:val="0"/>
                                  <w:marBottom w:val="0"/>
                                  <w:divBdr>
                                    <w:top w:val="none" w:sz="0" w:space="0" w:color="auto"/>
                                    <w:left w:val="none" w:sz="0" w:space="0" w:color="auto"/>
                                    <w:bottom w:val="none" w:sz="0" w:space="0" w:color="auto"/>
                                    <w:right w:val="none" w:sz="0" w:space="0" w:color="auto"/>
                                  </w:divBdr>
                                  <w:divsChild>
                                    <w:div w:id="40064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959548">
                          <w:marLeft w:val="0"/>
                          <w:marRight w:val="0"/>
                          <w:marTop w:val="0"/>
                          <w:marBottom w:val="0"/>
                          <w:divBdr>
                            <w:top w:val="none" w:sz="0" w:space="0" w:color="auto"/>
                            <w:left w:val="none" w:sz="0" w:space="0" w:color="auto"/>
                            <w:bottom w:val="none" w:sz="0" w:space="0" w:color="auto"/>
                            <w:right w:val="none" w:sz="0" w:space="0" w:color="auto"/>
                          </w:divBdr>
                          <w:divsChild>
                            <w:div w:id="1759935938">
                              <w:marLeft w:val="0"/>
                              <w:marRight w:val="0"/>
                              <w:marTop w:val="0"/>
                              <w:marBottom w:val="0"/>
                              <w:divBdr>
                                <w:top w:val="none" w:sz="0" w:space="0" w:color="auto"/>
                                <w:left w:val="none" w:sz="0" w:space="0" w:color="auto"/>
                                <w:bottom w:val="none" w:sz="0" w:space="0" w:color="auto"/>
                                <w:right w:val="none" w:sz="0" w:space="0" w:color="auto"/>
                              </w:divBdr>
                              <w:divsChild>
                                <w:div w:id="2019579953">
                                  <w:marLeft w:val="0"/>
                                  <w:marRight w:val="0"/>
                                  <w:marTop w:val="0"/>
                                  <w:marBottom w:val="0"/>
                                  <w:divBdr>
                                    <w:top w:val="none" w:sz="0" w:space="0" w:color="auto"/>
                                    <w:left w:val="none" w:sz="0" w:space="0" w:color="auto"/>
                                    <w:bottom w:val="none" w:sz="0" w:space="0" w:color="auto"/>
                                    <w:right w:val="none" w:sz="0" w:space="0" w:color="auto"/>
                                  </w:divBdr>
                                  <w:divsChild>
                                    <w:div w:id="142602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531181">
                              <w:marLeft w:val="0"/>
                              <w:marRight w:val="0"/>
                              <w:marTop w:val="0"/>
                              <w:marBottom w:val="0"/>
                              <w:divBdr>
                                <w:top w:val="none" w:sz="0" w:space="0" w:color="auto"/>
                                <w:left w:val="none" w:sz="0" w:space="0" w:color="auto"/>
                                <w:bottom w:val="none" w:sz="0" w:space="0" w:color="auto"/>
                                <w:right w:val="none" w:sz="0" w:space="0" w:color="auto"/>
                              </w:divBdr>
                              <w:divsChild>
                                <w:div w:id="90398932">
                                  <w:marLeft w:val="0"/>
                                  <w:marRight w:val="0"/>
                                  <w:marTop w:val="0"/>
                                  <w:marBottom w:val="0"/>
                                  <w:divBdr>
                                    <w:top w:val="none" w:sz="0" w:space="0" w:color="auto"/>
                                    <w:left w:val="none" w:sz="0" w:space="0" w:color="auto"/>
                                    <w:bottom w:val="none" w:sz="0" w:space="0" w:color="auto"/>
                                    <w:right w:val="none" w:sz="0" w:space="0" w:color="auto"/>
                                  </w:divBdr>
                                  <w:divsChild>
                                    <w:div w:id="85133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651880">
                              <w:marLeft w:val="0"/>
                              <w:marRight w:val="0"/>
                              <w:marTop w:val="0"/>
                              <w:marBottom w:val="0"/>
                              <w:divBdr>
                                <w:top w:val="none" w:sz="0" w:space="0" w:color="auto"/>
                                <w:left w:val="none" w:sz="0" w:space="0" w:color="auto"/>
                                <w:bottom w:val="none" w:sz="0" w:space="0" w:color="auto"/>
                                <w:right w:val="none" w:sz="0" w:space="0" w:color="auto"/>
                              </w:divBdr>
                              <w:divsChild>
                                <w:div w:id="1060784529">
                                  <w:marLeft w:val="0"/>
                                  <w:marRight w:val="0"/>
                                  <w:marTop w:val="0"/>
                                  <w:marBottom w:val="0"/>
                                  <w:divBdr>
                                    <w:top w:val="none" w:sz="0" w:space="0" w:color="auto"/>
                                    <w:left w:val="none" w:sz="0" w:space="0" w:color="auto"/>
                                    <w:bottom w:val="none" w:sz="0" w:space="0" w:color="auto"/>
                                    <w:right w:val="none" w:sz="0" w:space="0" w:color="auto"/>
                                  </w:divBdr>
                                  <w:divsChild>
                                    <w:div w:id="39324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550104">
                          <w:marLeft w:val="0"/>
                          <w:marRight w:val="0"/>
                          <w:marTop w:val="0"/>
                          <w:marBottom w:val="0"/>
                          <w:divBdr>
                            <w:top w:val="none" w:sz="0" w:space="0" w:color="auto"/>
                            <w:left w:val="none" w:sz="0" w:space="0" w:color="auto"/>
                            <w:bottom w:val="none" w:sz="0" w:space="0" w:color="auto"/>
                            <w:right w:val="none" w:sz="0" w:space="0" w:color="auto"/>
                          </w:divBdr>
                          <w:divsChild>
                            <w:div w:id="1442186978">
                              <w:marLeft w:val="0"/>
                              <w:marRight w:val="0"/>
                              <w:marTop w:val="0"/>
                              <w:marBottom w:val="0"/>
                              <w:divBdr>
                                <w:top w:val="none" w:sz="0" w:space="0" w:color="auto"/>
                                <w:left w:val="none" w:sz="0" w:space="0" w:color="auto"/>
                                <w:bottom w:val="none" w:sz="0" w:space="0" w:color="auto"/>
                                <w:right w:val="none" w:sz="0" w:space="0" w:color="auto"/>
                              </w:divBdr>
                              <w:divsChild>
                                <w:div w:id="1773553004">
                                  <w:marLeft w:val="0"/>
                                  <w:marRight w:val="0"/>
                                  <w:marTop w:val="0"/>
                                  <w:marBottom w:val="0"/>
                                  <w:divBdr>
                                    <w:top w:val="none" w:sz="0" w:space="0" w:color="auto"/>
                                    <w:left w:val="none" w:sz="0" w:space="0" w:color="auto"/>
                                    <w:bottom w:val="none" w:sz="0" w:space="0" w:color="auto"/>
                                    <w:right w:val="none" w:sz="0" w:space="0" w:color="auto"/>
                                  </w:divBdr>
                                  <w:divsChild>
                                    <w:div w:id="64762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6638">
                              <w:marLeft w:val="0"/>
                              <w:marRight w:val="0"/>
                              <w:marTop w:val="0"/>
                              <w:marBottom w:val="0"/>
                              <w:divBdr>
                                <w:top w:val="none" w:sz="0" w:space="0" w:color="auto"/>
                                <w:left w:val="none" w:sz="0" w:space="0" w:color="auto"/>
                                <w:bottom w:val="none" w:sz="0" w:space="0" w:color="auto"/>
                                <w:right w:val="none" w:sz="0" w:space="0" w:color="auto"/>
                              </w:divBdr>
                              <w:divsChild>
                                <w:div w:id="1485390687">
                                  <w:marLeft w:val="0"/>
                                  <w:marRight w:val="0"/>
                                  <w:marTop w:val="0"/>
                                  <w:marBottom w:val="0"/>
                                  <w:divBdr>
                                    <w:top w:val="none" w:sz="0" w:space="0" w:color="auto"/>
                                    <w:left w:val="none" w:sz="0" w:space="0" w:color="auto"/>
                                    <w:bottom w:val="none" w:sz="0" w:space="0" w:color="auto"/>
                                    <w:right w:val="none" w:sz="0" w:space="0" w:color="auto"/>
                                  </w:divBdr>
                                  <w:divsChild>
                                    <w:div w:id="189099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065409">
                              <w:marLeft w:val="0"/>
                              <w:marRight w:val="0"/>
                              <w:marTop w:val="0"/>
                              <w:marBottom w:val="0"/>
                              <w:divBdr>
                                <w:top w:val="none" w:sz="0" w:space="0" w:color="auto"/>
                                <w:left w:val="none" w:sz="0" w:space="0" w:color="auto"/>
                                <w:bottom w:val="none" w:sz="0" w:space="0" w:color="auto"/>
                                <w:right w:val="none" w:sz="0" w:space="0" w:color="auto"/>
                              </w:divBdr>
                              <w:divsChild>
                                <w:div w:id="377171229">
                                  <w:marLeft w:val="0"/>
                                  <w:marRight w:val="0"/>
                                  <w:marTop w:val="0"/>
                                  <w:marBottom w:val="0"/>
                                  <w:divBdr>
                                    <w:top w:val="none" w:sz="0" w:space="0" w:color="auto"/>
                                    <w:left w:val="none" w:sz="0" w:space="0" w:color="auto"/>
                                    <w:bottom w:val="none" w:sz="0" w:space="0" w:color="auto"/>
                                    <w:right w:val="none" w:sz="0" w:space="0" w:color="auto"/>
                                  </w:divBdr>
                                  <w:divsChild>
                                    <w:div w:id="10343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069698">
                          <w:marLeft w:val="0"/>
                          <w:marRight w:val="0"/>
                          <w:marTop w:val="0"/>
                          <w:marBottom w:val="0"/>
                          <w:divBdr>
                            <w:top w:val="none" w:sz="0" w:space="0" w:color="auto"/>
                            <w:left w:val="none" w:sz="0" w:space="0" w:color="auto"/>
                            <w:bottom w:val="none" w:sz="0" w:space="0" w:color="auto"/>
                            <w:right w:val="none" w:sz="0" w:space="0" w:color="auto"/>
                          </w:divBdr>
                          <w:divsChild>
                            <w:div w:id="376975372">
                              <w:marLeft w:val="0"/>
                              <w:marRight w:val="0"/>
                              <w:marTop w:val="0"/>
                              <w:marBottom w:val="0"/>
                              <w:divBdr>
                                <w:top w:val="none" w:sz="0" w:space="0" w:color="auto"/>
                                <w:left w:val="none" w:sz="0" w:space="0" w:color="auto"/>
                                <w:bottom w:val="none" w:sz="0" w:space="0" w:color="auto"/>
                                <w:right w:val="none" w:sz="0" w:space="0" w:color="auto"/>
                              </w:divBdr>
                              <w:divsChild>
                                <w:div w:id="1631276305">
                                  <w:marLeft w:val="0"/>
                                  <w:marRight w:val="0"/>
                                  <w:marTop w:val="0"/>
                                  <w:marBottom w:val="0"/>
                                  <w:divBdr>
                                    <w:top w:val="none" w:sz="0" w:space="0" w:color="auto"/>
                                    <w:left w:val="none" w:sz="0" w:space="0" w:color="auto"/>
                                    <w:bottom w:val="none" w:sz="0" w:space="0" w:color="auto"/>
                                    <w:right w:val="none" w:sz="0" w:space="0" w:color="auto"/>
                                  </w:divBdr>
                                  <w:divsChild>
                                    <w:div w:id="192290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968992">
                              <w:marLeft w:val="0"/>
                              <w:marRight w:val="0"/>
                              <w:marTop w:val="0"/>
                              <w:marBottom w:val="0"/>
                              <w:divBdr>
                                <w:top w:val="none" w:sz="0" w:space="0" w:color="auto"/>
                                <w:left w:val="none" w:sz="0" w:space="0" w:color="auto"/>
                                <w:bottom w:val="none" w:sz="0" w:space="0" w:color="auto"/>
                                <w:right w:val="none" w:sz="0" w:space="0" w:color="auto"/>
                              </w:divBdr>
                              <w:divsChild>
                                <w:div w:id="223686292">
                                  <w:marLeft w:val="0"/>
                                  <w:marRight w:val="0"/>
                                  <w:marTop w:val="0"/>
                                  <w:marBottom w:val="0"/>
                                  <w:divBdr>
                                    <w:top w:val="none" w:sz="0" w:space="0" w:color="auto"/>
                                    <w:left w:val="none" w:sz="0" w:space="0" w:color="auto"/>
                                    <w:bottom w:val="none" w:sz="0" w:space="0" w:color="auto"/>
                                    <w:right w:val="none" w:sz="0" w:space="0" w:color="auto"/>
                                  </w:divBdr>
                                  <w:divsChild>
                                    <w:div w:id="200149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718140">
                              <w:marLeft w:val="0"/>
                              <w:marRight w:val="0"/>
                              <w:marTop w:val="0"/>
                              <w:marBottom w:val="0"/>
                              <w:divBdr>
                                <w:top w:val="none" w:sz="0" w:space="0" w:color="auto"/>
                                <w:left w:val="none" w:sz="0" w:space="0" w:color="auto"/>
                                <w:bottom w:val="none" w:sz="0" w:space="0" w:color="auto"/>
                                <w:right w:val="none" w:sz="0" w:space="0" w:color="auto"/>
                              </w:divBdr>
                              <w:divsChild>
                                <w:div w:id="680592933">
                                  <w:marLeft w:val="0"/>
                                  <w:marRight w:val="0"/>
                                  <w:marTop w:val="0"/>
                                  <w:marBottom w:val="0"/>
                                  <w:divBdr>
                                    <w:top w:val="none" w:sz="0" w:space="0" w:color="auto"/>
                                    <w:left w:val="none" w:sz="0" w:space="0" w:color="auto"/>
                                    <w:bottom w:val="none" w:sz="0" w:space="0" w:color="auto"/>
                                    <w:right w:val="none" w:sz="0" w:space="0" w:color="auto"/>
                                  </w:divBdr>
                                  <w:divsChild>
                                    <w:div w:id="187711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039995">
                          <w:marLeft w:val="0"/>
                          <w:marRight w:val="0"/>
                          <w:marTop w:val="0"/>
                          <w:marBottom w:val="0"/>
                          <w:divBdr>
                            <w:top w:val="none" w:sz="0" w:space="0" w:color="auto"/>
                            <w:left w:val="none" w:sz="0" w:space="0" w:color="auto"/>
                            <w:bottom w:val="none" w:sz="0" w:space="0" w:color="auto"/>
                            <w:right w:val="none" w:sz="0" w:space="0" w:color="auto"/>
                          </w:divBdr>
                          <w:divsChild>
                            <w:div w:id="566696462">
                              <w:marLeft w:val="0"/>
                              <w:marRight w:val="0"/>
                              <w:marTop w:val="0"/>
                              <w:marBottom w:val="0"/>
                              <w:divBdr>
                                <w:top w:val="none" w:sz="0" w:space="0" w:color="auto"/>
                                <w:left w:val="none" w:sz="0" w:space="0" w:color="auto"/>
                                <w:bottom w:val="none" w:sz="0" w:space="0" w:color="auto"/>
                                <w:right w:val="none" w:sz="0" w:space="0" w:color="auto"/>
                              </w:divBdr>
                              <w:divsChild>
                                <w:div w:id="945887798">
                                  <w:marLeft w:val="0"/>
                                  <w:marRight w:val="0"/>
                                  <w:marTop w:val="0"/>
                                  <w:marBottom w:val="0"/>
                                  <w:divBdr>
                                    <w:top w:val="none" w:sz="0" w:space="0" w:color="auto"/>
                                    <w:left w:val="none" w:sz="0" w:space="0" w:color="auto"/>
                                    <w:bottom w:val="none" w:sz="0" w:space="0" w:color="auto"/>
                                    <w:right w:val="none" w:sz="0" w:space="0" w:color="auto"/>
                                  </w:divBdr>
                                  <w:divsChild>
                                    <w:div w:id="173369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07864">
                              <w:marLeft w:val="0"/>
                              <w:marRight w:val="0"/>
                              <w:marTop w:val="0"/>
                              <w:marBottom w:val="0"/>
                              <w:divBdr>
                                <w:top w:val="none" w:sz="0" w:space="0" w:color="auto"/>
                                <w:left w:val="none" w:sz="0" w:space="0" w:color="auto"/>
                                <w:bottom w:val="none" w:sz="0" w:space="0" w:color="auto"/>
                                <w:right w:val="none" w:sz="0" w:space="0" w:color="auto"/>
                              </w:divBdr>
                              <w:divsChild>
                                <w:div w:id="715396162">
                                  <w:marLeft w:val="0"/>
                                  <w:marRight w:val="0"/>
                                  <w:marTop w:val="0"/>
                                  <w:marBottom w:val="0"/>
                                  <w:divBdr>
                                    <w:top w:val="none" w:sz="0" w:space="0" w:color="auto"/>
                                    <w:left w:val="none" w:sz="0" w:space="0" w:color="auto"/>
                                    <w:bottom w:val="none" w:sz="0" w:space="0" w:color="auto"/>
                                    <w:right w:val="none" w:sz="0" w:space="0" w:color="auto"/>
                                  </w:divBdr>
                                  <w:divsChild>
                                    <w:div w:id="52167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312874">
                              <w:marLeft w:val="0"/>
                              <w:marRight w:val="0"/>
                              <w:marTop w:val="0"/>
                              <w:marBottom w:val="0"/>
                              <w:divBdr>
                                <w:top w:val="none" w:sz="0" w:space="0" w:color="auto"/>
                                <w:left w:val="none" w:sz="0" w:space="0" w:color="auto"/>
                                <w:bottom w:val="none" w:sz="0" w:space="0" w:color="auto"/>
                                <w:right w:val="none" w:sz="0" w:space="0" w:color="auto"/>
                              </w:divBdr>
                              <w:divsChild>
                                <w:div w:id="732191898">
                                  <w:marLeft w:val="0"/>
                                  <w:marRight w:val="0"/>
                                  <w:marTop w:val="0"/>
                                  <w:marBottom w:val="0"/>
                                  <w:divBdr>
                                    <w:top w:val="none" w:sz="0" w:space="0" w:color="auto"/>
                                    <w:left w:val="none" w:sz="0" w:space="0" w:color="auto"/>
                                    <w:bottom w:val="none" w:sz="0" w:space="0" w:color="auto"/>
                                    <w:right w:val="none" w:sz="0" w:space="0" w:color="auto"/>
                                  </w:divBdr>
                                  <w:divsChild>
                                    <w:div w:id="201911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4208">
                          <w:marLeft w:val="0"/>
                          <w:marRight w:val="0"/>
                          <w:marTop w:val="0"/>
                          <w:marBottom w:val="0"/>
                          <w:divBdr>
                            <w:top w:val="none" w:sz="0" w:space="0" w:color="auto"/>
                            <w:left w:val="none" w:sz="0" w:space="0" w:color="auto"/>
                            <w:bottom w:val="none" w:sz="0" w:space="0" w:color="auto"/>
                            <w:right w:val="none" w:sz="0" w:space="0" w:color="auto"/>
                          </w:divBdr>
                          <w:divsChild>
                            <w:div w:id="1518689819">
                              <w:marLeft w:val="0"/>
                              <w:marRight w:val="0"/>
                              <w:marTop w:val="0"/>
                              <w:marBottom w:val="0"/>
                              <w:divBdr>
                                <w:top w:val="none" w:sz="0" w:space="0" w:color="auto"/>
                                <w:left w:val="none" w:sz="0" w:space="0" w:color="auto"/>
                                <w:bottom w:val="none" w:sz="0" w:space="0" w:color="auto"/>
                                <w:right w:val="none" w:sz="0" w:space="0" w:color="auto"/>
                              </w:divBdr>
                              <w:divsChild>
                                <w:div w:id="2097431602">
                                  <w:marLeft w:val="0"/>
                                  <w:marRight w:val="0"/>
                                  <w:marTop w:val="0"/>
                                  <w:marBottom w:val="0"/>
                                  <w:divBdr>
                                    <w:top w:val="none" w:sz="0" w:space="0" w:color="auto"/>
                                    <w:left w:val="none" w:sz="0" w:space="0" w:color="auto"/>
                                    <w:bottom w:val="none" w:sz="0" w:space="0" w:color="auto"/>
                                    <w:right w:val="none" w:sz="0" w:space="0" w:color="auto"/>
                                  </w:divBdr>
                                  <w:divsChild>
                                    <w:div w:id="139809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745184">
                              <w:marLeft w:val="0"/>
                              <w:marRight w:val="0"/>
                              <w:marTop w:val="0"/>
                              <w:marBottom w:val="0"/>
                              <w:divBdr>
                                <w:top w:val="none" w:sz="0" w:space="0" w:color="auto"/>
                                <w:left w:val="none" w:sz="0" w:space="0" w:color="auto"/>
                                <w:bottom w:val="none" w:sz="0" w:space="0" w:color="auto"/>
                                <w:right w:val="none" w:sz="0" w:space="0" w:color="auto"/>
                              </w:divBdr>
                              <w:divsChild>
                                <w:div w:id="603414782">
                                  <w:marLeft w:val="0"/>
                                  <w:marRight w:val="0"/>
                                  <w:marTop w:val="0"/>
                                  <w:marBottom w:val="0"/>
                                  <w:divBdr>
                                    <w:top w:val="none" w:sz="0" w:space="0" w:color="auto"/>
                                    <w:left w:val="none" w:sz="0" w:space="0" w:color="auto"/>
                                    <w:bottom w:val="none" w:sz="0" w:space="0" w:color="auto"/>
                                    <w:right w:val="none" w:sz="0" w:space="0" w:color="auto"/>
                                  </w:divBdr>
                                  <w:divsChild>
                                    <w:div w:id="6881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001119">
                              <w:marLeft w:val="0"/>
                              <w:marRight w:val="0"/>
                              <w:marTop w:val="0"/>
                              <w:marBottom w:val="0"/>
                              <w:divBdr>
                                <w:top w:val="none" w:sz="0" w:space="0" w:color="auto"/>
                                <w:left w:val="none" w:sz="0" w:space="0" w:color="auto"/>
                                <w:bottom w:val="none" w:sz="0" w:space="0" w:color="auto"/>
                                <w:right w:val="none" w:sz="0" w:space="0" w:color="auto"/>
                              </w:divBdr>
                              <w:divsChild>
                                <w:div w:id="1666740101">
                                  <w:marLeft w:val="0"/>
                                  <w:marRight w:val="0"/>
                                  <w:marTop w:val="0"/>
                                  <w:marBottom w:val="0"/>
                                  <w:divBdr>
                                    <w:top w:val="none" w:sz="0" w:space="0" w:color="auto"/>
                                    <w:left w:val="none" w:sz="0" w:space="0" w:color="auto"/>
                                    <w:bottom w:val="none" w:sz="0" w:space="0" w:color="auto"/>
                                    <w:right w:val="none" w:sz="0" w:space="0" w:color="auto"/>
                                  </w:divBdr>
                                  <w:divsChild>
                                    <w:div w:id="193766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125937">
                          <w:marLeft w:val="0"/>
                          <w:marRight w:val="0"/>
                          <w:marTop w:val="0"/>
                          <w:marBottom w:val="0"/>
                          <w:divBdr>
                            <w:top w:val="none" w:sz="0" w:space="0" w:color="auto"/>
                            <w:left w:val="none" w:sz="0" w:space="0" w:color="auto"/>
                            <w:bottom w:val="none" w:sz="0" w:space="0" w:color="auto"/>
                            <w:right w:val="none" w:sz="0" w:space="0" w:color="auto"/>
                          </w:divBdr>
                          <w:divsChild>
                            <w:div w:id="1458111336">
                              <w:marLeft w:val="0"/>
                              <w:marRight w:val="0"/>
                              <w:marTop w:val="0"/>
                              <w:marBottom w:val="0"/>
                              <w:divBdr>
                                <w:top w:val="none" w:sz="0" w:space="0" w:color="auto"/>
                                <w:left w:val="none" w:sz="0" w:space="0" w:color="auto"/>
                                <w:bottom w:val="none" w:sz="0" w:space="0" w:color="auto"/>
                                <w:right w:val="none" w:sz="0" w:space="0" w:color="auto"/>
                              </w:divBdr>
                              <w:divsChild>
                                <w:div w:id="801113711">
                                  <w:marLeft w:val="0"/>
                                  <w:marRight w:val="0"/>
                                  <w:marTop w:val="0"/>
                                  <w:marBottom w:val="0"/>
                                  <w:divBdr>
                                    <w:top w:val="none" w:sz="0" w:space="0" w:color="auto"/>
                                    <w:left w:val="none" w:sz="0" w:space="0" w:color="auto"/>
                                    <w:bottom w:val="none" w:sz="0" w:space="0" w:color="auto"/>
                                    <w:right w:val="none" w:sz="0" w:space="0" w:color="auto"/>
                                  </w:divBdr>
                                  <w:divsChild>
                                    <w:div w:id="172374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712964">
                              <w:marLeft w:val="0"/>
                              <w:marRight w:val="0"/>
                              <w:marTop w:val="0"/>
                              <w:marBottom w:val="0"/>
                              <w:divBdr>
                                <w:top w:val="none" w:sz="0" w:space="0" w:color="auto"/>
                                <w:left w:val="none" w:sz="0" w:space="0" w:color="auto"/>
                                <w:bottom w:val="none" w:sz="0" w:space="0" w:color="auto"/>
                                <w:right w:val="none" w:sz="0" w:space="0" w:color="auto"/>
                              </w:divBdr>
                              <w:divsChild>
                                <w:div w:id="719668096">
                                  <w:marLeft w:val="0"/>
                                  <w:marRight w:val="0"/>
                                  <w:marTop w:val="0"/>
                                  <w:marBottom w:val="0"/>
                                  <w:divBdr>
                                    <w:top w:val="none" w:sz="0" w:space="0" w:color="auto"/>
                                    <w:left w:val="none" w:sz="0" w:space="0" w:color="auto"/>
                                    <w:bottom w:val="none" w:sz="0" w:space="0" w:color="auto"/>
                                    <w:right w:val="none" w:sz="0" w:space="0" w:color="auto"/>
                                  </w:divBdr>
                                  <w:divsChild>
                                    <w:div w:id="86995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142688">
                              <w:marLeft w:val="0"/>
                              <w:marRight w:val="0"/>
                              <w:marTop w:val="0"/>
                              <w:marBottom w:val="0"/>
                              <w:divBdr>
                                <w:top w:val="none" w:sz="0" w:space="0" w:color="auto"/>
                                <w:left w:val="none" w:sz="0" w:space="0" w:color="auto"/>
                                <w:bottom w:val="none" w:sz="0" w:space="0" w:color="auto"/>
                                <w:right w:val="none" w:sz="0" w:space="0" w:color="auto"/>
                              </w:divBdr>
                              <w:divsChild>
                                <w:div w:id="1210797371">
                                  <w:marLeft w:val="0"/>
                                  <w:marRight w:val="0"/>
                                  <w:marTop w:val="0"/>
                                  <w:marBottom w:val="0"/>
                                  <w:divBdr>
                                    <w:top w:val="none" w:sz="0" w:space="0" w:color="auto"/>
                                    <w:left w:val="none" w:sz="0" w:space="0" w:color="auto"/>
                                    <w:bottom w:val="none" w:sz="0" w:space="0" w:color="auto"/>
                                    <w:right w:val="none" w:sz="0" w:space="0" w:color="auto"/>
                                  </w:divBdr>
                                  <w:divsChild>
                                    <w:div w:id="181286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734481">
                          <w:marLeft w:val="0"/>
                          <w:marRight w:val="0"/>
                          <w:marTop w:val="0"/>
                          <w:marBottom w:val="0"/>
                          <w:divBdr>
                            <w:top w:val="none" w:sz="0" w:space="0" w:color="auto"/>
                            <w:left w:val="none" w:sz="0" w:space="0" w:color="auto"/>
                            <w:bottom w:val="none" w:sz="0" w:space="0" w:color="auto"/>
                            <w:right w:val="none" w:sz="0" w:space="0" w:color="auto"/>
                          </w:divBdr>
                          <w:divsChild>
                            <w:div w:id="1696928248">
                              <w:marLeft w:val="0"/>
                              <w:marRight w:val="0"/>
                              <w:marTop w:val="0"/>
                              <w:marBottom w:val="0"/>
                              <w:divBdr>
                                <w:top w:val="none" w:sz="0" w:space="0" w:color="auto"/>
                                <w:left w:val="none" w:sz="0" w:space="0" w:color="auto"/>
                                <w:bottom w:val="none" w:sz="0" w:space="0" w:color="auto"/>
                                <w:right w:val="none" w:sz="0" w:space="0" w:color="auto"/>
                              </w:divBdr>
                              <w:divsChild>
                                <w:div w:id="1984458535">
                                  <w:marLeft w:val="0"/>
                                  <w:marRight w:val="0"/>
                                  <w:marTop w:val="0"/>
                                  <w:marBottom w:val="0"/>
                                  <w:divBdr>
                                    <w:top w:val="none" w:sz="0" w:space="0" w:color="auto"/>
                                    <w:left w:val="none" w:sz="0" w:space="0" w:color="auto"/>
                                    <w:bottom w:val="none" w:sz="0" w:space="0" w:color="auto"/>
                                    <w:right w:val="none" w:sz="0" w:space="0" w:color="auto"/>
                                  </w:divBdr>
                                  <w:divsChild>
                                    <w:div w:id="74025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978417">
                              <w:marLeft w:val="0"/>
                              <w:marRight w:val="0"/>
                              <w:marTop w:val="0"/>
                              <w:marBottom w:val="0"/>
                              <w:divBdr>
                                <w:top w:val="none" w:sz="0" w:space="0" w:color="auto"/>
                                <w:left w:val="none" w:sz="0" w:space="0" w:color="auto"/>
                                <w:bottom w:val="none" w:sz="0" w:space="0" w:color="auto"/>
                                <w:right w:val="none" w:sz="0" w:space="0" w:color="auto"/>
                              </w:divBdr>
                              <w:divsChild>
                                <w:div w:id="1023440365">
                                  <w:marLeft w:val="0"/>
                                  <w:marRight w:val="0"/>
                                  <w:marTop w:val="0"/>
                                  <w:marBottom w:val="0"/>
                                  <w:divBdr>
                                    <w:top w:val="none" w:sz="0" w:space="0" w:color="auto"/>
                                    <w:left w:val="none" w:sz="0" w:space="0" w:color="auto"/>
                                    <w:bottom w:val="none" w:sz="0" w:space="0" w:color="auto"/>
                                    <w:right w:val="none" w:sz="0" w:space="0" w:color="auto"/>
                                  </w:divBdr>
                                  <w:divsChild>
                                    <w:div w:id="152398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944182">
                              <w:marLeft w:val="0"/>
                              <w:marRight w:val="0"/>
                              <w:marTop w:val="0"/>
                              <w:marBottom w:val="0"/>
                              <w:divBdr>
                                <w:top w:val="none" w:sz="0" w:space="0" w:color="auto"/>
                                <w:left w:val="none" w:sz="0" w:space="0" w:color="auto"/>
                                <w:bottom w:val="none" w:sz="0" w:space="0" w:color="auto"/>
                                <w:right w:val="none" w:sz="0" w:space="0" w:color="auto"/>
                              </w:divBdr>
                              <w:divsChild>
                                <w:div w:id="1853567221">
                                  <w:marLeft w:val="0"/>
                                  <w:marRight w:val="0"/>
                                  <w:marTop w:val="0"/>
                                  <w:marBottom w:val="0"/>
                                  <w:divBdr>
                                    <w:top w:val="none" w:sz="0" w:space="0" w:color="auto"/>
                                    <w:left w:val="none" w:sz="0" w:space="0" w:color="auto"/>
                                    <w:bottom w:val="none" w:sz="0" w:space="0" w:color="auto"/>
                                    <w:right w:val="none" w:sz="0" w:space="0" w:color="auto"/>
                                  </w:divBdr>
                                  <w:divsChild>
                                    <w:div w:id="108934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319080">
                          <w:marLeft w:val="0"/>
                          <w:marRight w:val="0"/>
                          <w:marTop w:val="0"/>
                          <w:marBottom w:val="0"/>
                          <w:divBdr>
                            <w:top w:val="none" w:sz="0" w:space="0" w:color="auto"/>
                            <w:left w:val="none" w:sz="0" w:space="0" w:color="auto"/>
                            <w:bottom w:val="none" w:sz="0" w:space="0" w:color="auto"/>
                            <w:right w:val="none" w:sz="0" w:space="0" w:color="auto"/>
                          </w:divBdr>
                          <w:divsChild>
                            <w:div w:id="1465274925">
                              <w:marLeft w:val="0"/>
                              <w:marRight w:val="0"/>
                              <w:marTop w:val="0"/>
                              <w:marBottom w:val="0"/>
                              <w:divBdr>
                                <w:top w:val="none" w:sz="0" w:space="0" w:color="auto"/>
                                <w:left w:val="none" w:sz="0" w:space="0" w:color="auto"/>
                                <w:bottom w:val="none" w:sz="0" w:space="0" w:color="auto"/>
                                <w:right w:val="none" w:sz="0" w:space="0" w:color="auto"/>
                              </w:divBdr>
                              <w:divsChild>
                                <w:div w:id="745154862">
                                  <w:marLeft w:val="0"/>
                                  <w:marRight w:val="0"/>
                                  <w:marTop w:val="0"/>
                                  <w:marBottom w:val="0"/>
                                  <w:divBdr>
                                    <w:top w:val="none" w:sz="0" w:space="0" w:color="auto"/>
                                    <w:left w:val="none" w:sz="0" w:space="0" w:color="auto"/>
                                    <w:bottom w:val="none" w:sz="0" w:space="0" w:color="auto"/>
                                    <w:right w:val="none" w:sz="0" w:space="0" w:color="auto"/>
                                  </w:divBdr>
                                  <w:divsChild>
                                    <w:div w:id="178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873127">
                              <w:marLeft w:val="0"/>
                              <w:marRight w:val="0"/>
                              <w:marTop w:val="0"/>
                              <w:marBottom w:val="0"/>
                              <w:divBdr>
                                <w:top w:val="none" w:sz="0" w:space="0" w:color="auto"/>
                                <w:left w:val="none" w:sz="0" w:space="0" w:color="auto"/>
                                <w:bottom w:val="none" w:sz="0" w:space="0" w:color="auto"/>
                                <w:right w:val="none" w:sz="0" w:space="0" w:color="auto"/>
                              </w:divBdr>
                              <w:divsChild>
                                <w:div w:id="928275130">
                                  <w:marLeft w:val="0"/>
                                  <w:marRight w:val="0"/>
                                  <w:marTop w:val="0"/>
                                  <w:marBottom w:val="0"/>
                                  <w:divBdr>
                                    <w:top w:val="none" w:sz="0" w:space="0" w:color="auto"/>
                                    <w:left w:val="none" w:sz="0" w:space="0" w:color="auto"/>
                                    <w:bottom w:val="none" w:sz="0" w:space="0" w:color="auto"/>
                                    <w:right w:val="none" w:sz="0" w:space="0" w:color="auto"/>
                                  </w:divBdr>
                                  <w:divsChild>
                                    <w:div w:id="193863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24570">
                              <w:marLeft w:val="0"/>
                              <w:marRight w:val="0"/>
                              <w:marTop w:val="0"/>
                              <w:marBottom w:val="0"/>
                              <w:divBdr>
                                <w:top w:val="none" w:sz="0" w:space="0" w:color="auto"/>
                                <w:left w:val="none" w:sz="0" w:space="0" w:color="auto"/>
                                <w:bottom w:val="none" w:sz="0" w:space="0" w:color="auto"/>
                                <w:right w:val="none" w:sz="0" w:space="0" w:color="auto"/>
                              </w:divBdr>
                              <w:divsChild>
                                <w:div w:id="927469042">
                                  <w:marLeft w:val="0"/>
                                  <w:marRight w:val="0"/>
                                  <w:marTop w:val="0"/>
                                  <w:marBottom w:val="0"/>
                                  <w:divBdr>
                                    <w:top w:val="none" w:sz="0" w:space="0" w:color="auto"/>
                                    <w:left w:val="none" w:sz="0" w:space="0" w:color="auto"/>
                                    <w:bottom w:val="none" w:sz="0" w:space="0" w:color="auto"/>
                                    <w:right w:val="none" w:sz="0" w:space="0" w:color="auto"/>
                                  </w:divBdr>
                                  <w:divsChild>
                                    <w:div w:id="214056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812830">
                          <w:marLeft w:val="0"/>
                          <w:marRight w:val="0"/>
                          <w:marTop w:val="0"/>
                          <w:marBottom w:val="0"/>
                          <w:divBdr>
                            <w:top w:val="none" w:sz="0" w:space="0" w:color="auto"/>
                            <w:left w:val="none" w:sz="0" w:space="0" w:color="auto"/>
                            <w:bottom w:val="none" w:sz="0" w:space="0" w:color="auto"/>
                            <w:right w:val="none" w:sz="0" w:space="0" w:color="auto"/>
                          </w:divBdr>
                          <w:divsChild>
                            <w:div w:id="990717619">
                              <w:marLeft w:val="0"/>
                              <w:marRight w:val="0"/>
                              <w:marTop w:val="0"/>
                              <w:marBottom w:val="0"/>
                              <w:divBdr>
                                <w:top w:val="none" w:sz="0" w:space="0" w:color="auto"/>
                                <w:left w:val="none" w:sz="0" w:space="0" w:color="auto"/>
                                <w:bottom w:val="none" w:sz="0" w:space="0" w:color="auto"/>
                                <w:right w:val="none" w:sz="0" w:space="0" w:color="auto"/>
                              </w:divBdr>
                              <w:divsChild>
                                <w:div w:id="588348306">
                                  <w:marLeft w:val="0"/>
                                  <w:marRight w:val="0"/>
                                  <w:marTop w:val="0"/>
                                  <w:marBottom w:val="0"/>
                                  <w:divBdr>
                                    <w:top w:val="none" w:sz="0" w:space="0" w:color="auto"/>
                                    <w:left w:val="none" w:sz="0" w:space="0" w:color="auto"/>
                                    <w:bottom w:val="none" w:sz="0" w:space="0" w:color="auto"/>
                                    <w:right w:val="none" w:sz="0" w:space="0" w:color="auto"/>
                                  </w:divBdr>
                                  <w:divsChild>
                                    <w:div w:id="180684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248368">
                              <w:marLeft w:val="0"/>
                              <w:marRight w:val="0"/>
                              <w:marTop w:val="0"/>
                              <w:marBottom w:val="0"/>
                              <w:divBdr>
                                <w:top w:val="none" w:sz="0" w:space="0" w:color="auto"/>
                                <w:left w:val="none" w:sz="0" w:space="0" w:color="auto"/>
                                <w:bottom w:val="none" w:sz="0" w:space="0" w:color="auto"/>
                                <w:right w:val="none" w:sz="0" w:space="0" w:color="auto"/>
                              </w:divBdr>
                              <w:divsChild>
                                <w:div w:id="838423300">
                                  <w:marLeft w:val="0"/>
                                  <w:marRight w:val="0"/>
                                  <w:marTop w:val="0"/>
                                  <w:marBottom w:val="0"/>
                                  <w:divBdr>
                                    <w:top w:val="none" w:sz="0" w:space="0" w:color="auto"/>
                                    <w:left w:val="none" w:sz="0" w:space="0" w:color="auto"/>
                                    <w:bottom w:val="none" w:sz="0" w:space="0" w:color="auto"/>
                                    <w:right w:val="none" w:sz="0" w:space="0" w:color="auto"/>
                                  </w:divBdr>
                                  <w:divsChild>
                                    <w:div w:id="146514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777735">
                              <w:marLeft w:val="0"/>
                              <w:marRight w:val="0"/>
                              <w:marTop w:val="0"/>
                              <w:marBottom w:val="0"/>
                              <w:divBdr>
                                <w:top w:val="none" w:sz="0" w:space="0" w:color="auto"/>
                                <w:left w:val="none" w:sz="0" w:space="0" w:color="auto"/>
                                <w:bottom w:val="none" w:sz="0" w:space="0" w:color="auto"/>
                                <w:right w:val="none" w:sz="0" w:space="0" w:color="auto"/>
                              </w:divBdr>
                              <w:divsChild>
                                <w:div w:id="389958025">
                                  <w:marLeft w:val="0"/>
                                  <w:marRight w:val="0"/>
                                  <w:marTop w:val="0"/>
                                  <w:marBottom w:val="0"/>
                                  <w:divBdr>
                                    <w:top w:val="none" w:sz="0" w:space="0" w:color="auto"/>
                                    <w:left w:val="none" w:sz="0" w:space="0" w:color="auto"/>
                                    <w:bottom w:val="none" w:sz="0" w:space="0" w:color="auto"/>
                                    <w:right w:val="none" w:sz="0" w:space="0" w:color="auto"/>
                                  </w:divBdr>
                                  <w:divsChild>
                                    <w:div w:id="93737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319832">
                          <w:marLeft w:val="0"/>
                          <w:marRight w:val="0"/>
                          <w:marTop w:val="0"/>
                          <w:marBottom w:val="0"/>
                          <w:divBdr>
                            <w:top w:val="none" w:sz="0" w:space="0" w:color="auto"/>
                            <w:left w:val="none" w:sz="0" w:space="0" w:color="auto"/>
                            <w:bottom w:val="none" w:sz="0" w:space="0" w:color="auto"/>
                            <w:right w:val="none" w:sz="0" w:space="0" w:color="auto"/>
                          </w:divBdr>
                          <w:divsChild>
                            <w:div w:id="1069040743">
                              <w:marLeft w:val="0"/>
                              <w:marRight w:val="0"/>
                              <w:marTop w:val="0"/>
                              <w:marBottom w:val="0"/>
                              <w:divBdr>
                                <w:top w:val="none" w:sz="0" w:space="0" w:color="auto"/>
                                <w:left w:val="none" w:sz="0" w:space="0" w:color="auto"/>
                                <w:bottom w:val="none" w:sz="0" w:space="0" w:color="auto"/>
                                <w:right w:val="none" w:sz="0" w:space="0" w:color="auto"/>
                              </w:divBdr>
                              <w:divsChild>
                                <w:div w:id="617950696">
                                  <w:marLeft w:val="0"/>
                                  <w:marRight w:val="0"/>
                                  <w:marTop w:val="0"/>
                                  <w:marBottom w:val="0"/>
                                  <w:divBdr>
                                    <w:top w:val="none" w:sz="0" w:space="0" w:color="auto"/>
                                    <w:left w:val="none" w:sz="0" w:space="0" w:color="auto"/>
                                    <w:bottom w:val="none" w:sz="0" w:space="0" w:color="auto"/>
                                    <w:right w:val="none" w:sz="0" w:space="0" w:color="auto"/>
                                  </w:divBdr>
                                  <w:divsChild>
                                    <w:div w:id="113039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872034">
                              <w:marLeft w:val="0"/>
                              <w:marRight w:val="0"/>
                              <w:marTop w:val="0"/>
                              <w:marBottom w:val="0"/>
                              <w:divBdr>
                                <w:top w:val="none" w:sz="0" w:space="0" w:color="auto"/>
                                <w:left w:val="none" w:sz="0" w:space="0" w:color="auto"/>
                                <w:bottom w:val="none" w:sz="0" w:space="0" w:color="auto"/>
                                <w:right w:val="none" w:sz="0" w:space="0" w:color="auto"/>
                              </w:divBdr>
                              <w:divsChild>
                                <w:div w:id="127087647">
                                  <w:marLeft w:val="0"/>
                                  <w:marRight w:val="0"/>
                                  <w:marTop w:val="0"/>
                                  <w:marBottom w:val="0"/>
                                  <w:divBdr>
                                    <w:top w:val="none" w:sz="0" w:space="0" w:color="auto"/>
                                    <w:left w:val="none" w:sz="0" w:space="0" w:color="auto"/>
                                    <w:bottom w:val="none" w:sz="0" w:space="0" w:color="auto"/>
                                    <w:right w:val="none" w:sz="0" w:space="0" w:color="auto"/>
                                  </w:divBdr>
                                  <w:divsChild>
                                    <w:div w:id="74280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384550">
                              <w:marLeft w:val="0"/>
                              <w:marRight w:val="0"/>
                              <w:marTop w:val="0"/>
                              <w:marBottom w:val="0"/>
                              <w:divBdr>
                                <w:top w:val="none" w:sz="0" w:space="0" w:color="auto"/>
                                <w:left w:val="none" w:sz="0" w:space="0" w:color="auto"/>
                                <w:bottom w:val="none" w:sz="0" w:space="0" w:color="auto"/>
                                <w:right w:val="none" w:sz="0" w:space="0" w:color="auto"/>
                              </w:divBdr>
                              <w:divsChild>
                                <w:div w:id="1585603453">
                                  <w:marLeft w:val="0"/>
                                  <w:marRight w:val="0"/>
                                  <w:marTop w:val="0"/>
                                  <w:marBottom w:val="0"/>
                                  <w:divBdr>
                                    <w:top w:val="none" w:sz="0" w:space="0" w:color="auto"/>
                                    <w:left w:val="none" w:sz="0" w:space="0" w:color="auto"/>
                                    <w:bottom w:val="none" w:sz="0" w:space="0" w:color="auto"/>
                                    <w:right w:val="none" w:sz="0" w:space="0" w:color="auto"/>
                                  </w:divBdr>
                                  <w:divsChild>
                                    <w:div w:id="88094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242196">
          <w:marLeft w:val="0"/>
          <w:marRight w:val="0"/>
          <w:marTop w:val="0"/>
          <w:marBottom w:val="0"/>
          <w:divBdr>
            <w:top w:val="none" w:sz="0" w:space="0" w:color="auto"/>
            <w:left w:val="none" w:sz="0" w:space="0" w:color="auto"/>
            <w:bottom w:val="none" w:sz="0" w:space="0" w:color="auto"/>
            <w:right w:val="none" w:sz="0" w:space="0" w:color="auto"/>
          </w:divBdr>
          <w:divsChild>
            <w:div w:id="1239092150">
              <w:marLeft w:val="0"/>
              <w:marRight w:val="0"/>
              <w:marTop w:val="0"/>
              <w:marBottom w:val="0"/>
              <w:divBdr>
                <w:top w:val="none" w:sz="0" w:space="0" w:color="auto"/>
                <w:left w:val="none" w:sz="0" w:space="0" w:color="auto"/>
                <w:bottom w:val="none" w:sz="0" w:space="0" w:color="auto"/>
                <w:right w:val="none" w:sz="0" w:space="0" w:color="auto"/>
              </w:divBdr>
              <w:divsChild>
                <w:div w:id="970552383">
                  <w:marLeft w:val="0"/>
                  <w:marRight w:val="0"/>
                  <w:marTop w:val="0"/>
                  <w:marBottom w:val="0"/>
                  <w:divBdr>
                    <w:top w:val="none" w:sz="0" w:space="0" w:color="auto"/>
                    <w:left w:val="none" w:sz="0" w:space="0" w:color="auto"/>
                    <w:bottom w:val="none" w:sz="0" w:space="0" w:color="auto"/>
                    <w:right w:val="none" w:sz="0" w:space="0" w:color="auto"/>
                  </w:divBdr>
                  <w:divsChild>
                    <w:div w:id="1612544683">
                      <w:marLeft w:val="0"/>
                      <w:marRight w:val="0"/>
                      <w:marTop w:val="0"/>
                      <w:marBottom w:val="0"/>
                      <w:divBdr>
                        <w:top w:val="none" w:sz="0" w:space="0" w:color="auto"/>
                        <w:left w:val="none" w:sz="0" w:space="0" w:color="auto"/>
                        <w:bottom w:val="none" w:sz="0" w:space="0" w:color="auto"/>
                        <w:right w:val="none" w:sz="0" w:space="0" w:color="auto"/>
                      </w:divBdr>
                    </w:div>
                    <w:div w:id="785857678">
                      <w:marLeft w:val="0"/>
                      <w:marRight w:val="0"/>
                      <w:marTop w:val="0"/>
                      <w:marBottom w:val="0"/>
                      <w:divBdr>
                        <w:top w:val="none" w:sz="0" w:space="0" w:color="auto"/>
                        <w:left w:val="none" w:sz="0" w:space="0" w:color="auto"/>
                        <w:bottom w:val="none" w:sz="0" w:space="0" w:color="auto"/>
                        <w:right w:val="none" w:sz="0" w:space="0" w:color="auto"/>
                      </w:divBdr>
                      <w:divsChild>
                        <w:div w:id="352145355">
                          <w:marLeft w:val="0"/>
                          <w:marRight w:val="0"/>
                          <w:marTop w:val="0"/>
                          <w:marBottom w:val="0"/>
                          <w:divBdr>
                            <w:top w:val="none" w:sz="0" w:space="0" w:color="auto"/>
                            <w:left w:val="none" w:sz="0" w:space="0" w:color="auto"/>
                            <w:bottom w:val="none" w:sz="0" w:space="0" w:color="auto"/>
                            <w:right w:val="none" w:sz="0" w:space="0" w:color="auto"/>
                          </w:divBdr>
                        </w:div>
                      </w:divsChild>
                    </w:div>
                    <w:div w:id="47803795">
                      <w:marLeft w:val="0"/>
                      <w:marRight w:val="0"/>
                      <w:marTop w:val="0"/>
                      <w:marBottom w:val="0"/>
                      <w:divBdr>
                        <w:top w:val="none" w:sz="0" w:space="0" w:color="auto"/>
                        <w:left w:val="none" w:sz="0" w:space="0" w:color="auto"/>
                        <w:bottom w:val="none" w:sz="0" w:space="0" w:color="auto"/>
                        <w:right w:val="none" w:sz="0" w:space="0" w:color="auto"/>
                      </w:divBdr>
                      <w:divsChild>
                        <w:div w:id="1591692981">
                          <w:marLeft w:val="0"/>
                          <w:marRight w:val="0"/>
                          <w:marTop w:val="0"/>
                          <w:marBottom w:val="0"/>
                          <w:divBdr>
                            <w:top w:val="none" w:sz="0" w:space="0" w:color="auto"/>
                            <w:left w:val="none" w:sz="0" w:space="0" w:color="auto"/>
                            <w:bottom w:val="none" w:sz="0" w:space="0" w:color="auto"/>
                            <w:right w:val="none" w:sz="0" w:space="0" w:color="auto"/>
                          </w:divBdr>
                          <w:divsChild>
                            <w:div w:id="1429424446">
                              <w:marLeft w:val="0"/>
                              <w:marRight w:val="0"/>
                              <w:marTop w:val="0"/>
                              <w:marBottom w:val="0"/>
                              <w:divBdr>
                                <w:top w:val="none" w:sz="0" w:space="0" w:color="auto"/>
                                <w:left w:val="none" w:sz="0" w:space="0" w:color="auto"/>
                                <w:bottom w:val="none" w:sz="0" w:space="0" w:color="auto"/>
                                <w:right w:val="none" w:sz="0" w:space="0" w:color="auto"/>
                              </w:divBdr>
                              <w:divsChild>
                                <w:div w:id="1970091548">
                                  <w:marLeft w:val="0"/>
                                  <w:marRight w:val="0"/>
                                  <w:marTop w:val="0"/>
                                  <w:marBottom w:val="0"/>
                                  <w:divBdr>
                                    <w:top w:val="none" w:sz="0" w:space="0" w:color="auto"/>
                                    <w:left w:val="none" w:sz="0" w:space="0" w:color="auto"/>
                                    <w:bottom w:val="none" w:sz="0" w:space="0" w:color="auto"/>
                                    <w:right w:val="none" w:sz="0" w:space="0" w:color="auto"/>
                                  </w:divBdr>
                                  <w:divsChild>
                                    <w:div w:id="1015882961">
                                      <w:marLeft w:val="0"/>
                                      <w:marRight w:val="0"/>
                                      <w:marTop w:val="0"/>
                                      <w:marBottom w:val="0"/>
                                      <w:divBdr>
                                        <w:top w:val="none" w:sz="0" w:space="0" w:color="auto"/>
                                        <w:left w:val="none" w:sz="0" w:space="0" w:color="auto"/>
                                        <w:bottom w:val="none" w:sz="0" w:space="0" w:color="auto"/>
                                        <w:right w:val="none" w:sz="0" w:space="0" w:color="auto"/>
                                      </w:divBdr>
                                      <w:divsChild>
                                        <w:div w:id="1002663444">
                                          <w:marLeft w:val="0"/>
                                          <w:marRight w:val="0"/>
                                          <w:marTop w:val="0"/>
                                          <w:marBottom w:val="0"/>
                                          <w:divBdr>
                                            <w:top w:val="none" w:sz="0" w:space="0" w:color="auto"/>
                                            <w:left w:val="none" w:sz="0" w:space="0" w:color="auto"/>
                                            <w:bottom w:val="none" w:sz="0" w:space="0" w:color="auto"/>
                                            <w:right w:val="none" w:sz="0" w:space="0" w:color="auto"/>
                                          </w:divBdr>
                                        </w:div>
                                        <w:div w:id="1080637262">
                                          <w:marLeft w:val="180"/>
                                          <w:marRight w:val="0"/>
                                          <w:marTop w:val="0"/>
                                          <w:marBottom w:val="0"/>
                                          <w:divBdr>
                                            <w:top w:val="none" w:sz="0" w:space="0" w:color="auto"/>
                                            <w:left w:val="none" w:sz="0" w:space="0" w:color="auto"/>
                                            <w:bottom w:val="none" w:sz="0" w:space="0" w:color="auto"/>
                                            <w:right w:val="none" w:sz="0" w:space="0" w:color="auto"/>
                                          </w:divBdr>
                                          <w:divsChild>
                                            <w:div w:id="724530940">
                                              <w:marLeft w:val="0"/>
                                              <w:marRight w:val="0"/>
                                              <w:marTop w:val="0"/>
                                              <w:marBottom w:val="0"/>
                                              <w:divBdr>
                                                <w:top w:val="none" w:sz="0" w:space="0" w:color="auto"/>
                                                <w:left w:val="none" w:sz="0" w:space="0" w:color="auto"/>
                                                <w:bottom w:val="none" w:sz="0" w:space="0" w:color="auto"/>
                                                <w:right w:val="none" w:sz="0" w:space="0" w:color="auto"/>
                                              </w:divBdr>
                                            </w:div>
                                          </w:divsChild>
                                        </w:div>
                                        <w:div w:id="5138217">
                                          <w:marLeft w:val="0"/>
                                          <w:marRight w:val="0"/>
                                          <w:marTop w:val="0"/>
                                          <w:marBottom w:val="0"/>
                                          <w:divBdr>
                                            <w:top w:val="none" w:sz="0" w:space="0" w:color="auto"/>
                                            <w:left w:val="none" w:sz="0" w:space="0" w:color="auto"/>
                                            <w:bottom w:val="none" w:sz="0" w:space="0" w:color="auto"/>
                                            <w:right w:val="none" w:sz="0" w:space="0" w:color="auto"/>
                                          </w:divBdr>
                                          <w:divsChild>
                                            <w:div w:id="1323969087">
                                              <w:marLeft w:val="0"/>
                                              <w:marRight w:val="0"/>
                                              <w:marTop w:val="0"/>
                                              <w:marBottom w:val="0"/>
                                              <w:divBdr>
                                                <w:top w:val="none" w:sz="0" w:space="0" w:color="auto"/>
                                                <w:left w:val="none" w:sz="0" w:space="0" w:color="auto"/>
                                                <w:bottom w:val="none" w:sz="0" w:space="0" w:color="auto"/>
                                                <w:right w:val="none" w:sz="0" w:space="0" w:color="auto"/>
                                              </w:divBdr>
                                            </w:div>
                                            <w:div w:id="136034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9796615">
          <w:marLeft w:val="0"/>
          <w:marRight w:val="0"/>
          <w:marTop w:val="0"/>
          <w:marBottom w:val="0"/>
          <w:divBdr>
            <w:top w:val="none" w:sz="0" w:space="0" w:color="auto"/>
            <w:left w:val="none" w:sz="0" w:space="0" w:color="auto"/>
            <w:bottom w:val="none" w:sz="0" w:space="0" w:color="auto"/>
            <w:right w:val="none" w:sz="0" w:space="0" w:color="auto"/>
          </w:divBdr>
        </w:div>
        <w:div w:id="928395265">
          <w:marLeft w:val="0"/>
          <w:marRight w:val="0"/>
          <w:marTop w:val="0"/>
          <w:marBottom w:val="0"/>
          <w:divBdr>
            <w:top w:val="none" w:sz="0" w:space="0" w:color="auto"/>
            <w:left w:val="none" w:sz="0" w:space="0" w:color="auto"/>
            <w:bottom w:val="none" w:sz="0" w:space="0" w:color="auto"/>
            <w:right w:val="none" w:sz="0" w:space="0" w:color="auto"/>
          </w:divBdr>
          <w:divsChild>
            <w:div w:id="2062559719">
              <w:marLeft w:val="0"/>
              <w:marRight w:val="0"/>
              <w:marTop w:val="0"/>
              <w:marBottom w:val="0"/>
              <w:divBdr>
                <w:top w:val="none" w:sz="0" w:space="0" w:color="auto"/>
                <w:left w:val="none" w:sz="0" w:space="0" w:color="auto"/>
                <w:bottom w:val="none" w:sz="0" w:space="0" w:color="auto"/>
                <w:right w:val="none" w:sz="0" w:space="0" w:color="auto"/>
              </w:divBdr>
              <w:divsChild>
                <w:div w:id="1162968256">
                  <w:marLeft w:val="0"/>
                  <w:marRight w:val="0"/>
                  <w:marTop w:val="0"/>
                  <w:marBottom w:val="0"/>
                  <w:divBdr>
                    <w:top w:val="none" w:sz="0" w:space="0" w:color="auto"/>
                    <w:left w:val="none" w:sz="0" w:space="0" w:color="auto"/>
                    <w:bottom w:val="none" w:sz="0" w:space="0" w:color="auto"/>
                    <w:right w:val="none" w:sz="0" w:space="0" w:color="auto"/>
                  </w:divBdr>
                  <w:divsChild>
                    <w:div w:id="51965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797139">
              <w:marLeft w:val="0"/>
              <w:marRight w:val="0"/>
              <w:marTop w:val="0"/>
              <w:marBottom w:val="0"/>
              <w:divBdr>
                <w:top w:val="none" w:sz="0" w:space="0" w:color="auto"/>
                <w:left w:val="none" w:sz="0" w:space="0" w:color="auto"/>
                <w:bottom w:val="none" w:sz="0" w:space="0" w:color="auto"/>
                <w:right w:val="none" w:sz="0" w:space="0" w:color="auto"/>
              </w:divBdr>
              <w:divsChild>
                <w:div w:id="608973816">
                  <w:marLeft w:val="0"/>
                  <w:marRight w:val="0"/>
                  <w:marTop w:val="100"/>
                  <w:marBottom w:val="100"/>
                  <w:divBdr>
                    <w:top w:val="none" w:sz="0" w:space="0" w:color="auto"/>
                    <w:left w:val="none" w:sz="0" w:space="0" w:color="auto"/>
                    <w:bottom w:val="none" w:sz="0" w:space="0" w:color="auto"/>
                    <w:right w:val="none" w:sz="0" w:space="0" w:color="auto"/>
                  </w:divBdr>
                  <w:divsChild>
                    <w:div w:id="85729622">
                      <w:marLeft w:val="0"/>
                      <w:marRight w:val="0"/>
                      <w:marTop w:val="0"/>
                      <w:marBottom w:val="0"/>
                      <w:divBdr>
                        <w:top w:val="none" w:sz="0" w:space="0" w:color="auto"/>
                        <w:left w:val="none" w:sz="0" w:space="0" w:color="auto"/>
                        <w:bottom w:val="none" w:sz="0" w:space="0" w:color="auto"/>
                        <w:right w:val="none" w:sz="0" w:space="0" w:color="auto"/>
                      </w:divBdr>
                    </w:div>
                    <w:div w:id="383797383">
                      <w:marLeft w:val="180"/>
                      <w:marRight w:val="0"/>
                      <w:marTop w:val="0"/>
                      <w:marBottom w:val="0"/>
                      <w:divBdr>
                        <w:top w:val="none" w:sz="0" w:space="0" w:color="auto"/>
                        <w:left w:val="none" w:sz="0" w:space="0" w:color="auto"/>
                        <w:bottom w:val="none" w:sz="0" w:space="0" w:color="auto"/>
                        <w:right w:val="none" w:sz="0" w:space="0" w:color="auto"/>
                      </w:divBdr>
                      <w:divsChild>
                        <w:div w:id="1843618016">
                          <w:marLeft w:val="0"/>
                          <w:marRight w:val="0"/>
                          <w:marTop w:val="0"/>
                          <w:marBottom w:val="0"/>
                          <w:divBdr>
                            <w:top w:val="none" w:sz="0" w:space="0" w:color="auto"/>
                            <w:left w:val="none" w:sz="0" w:space="0" w:color="auto"/>
                            <w:bottom w:val="none" w:sz="0" w:space="0" w:color="auto"/>
                            <w:right w:val="none" w:sz="0" w:space="0" w:color="auto"/>
                          </w:divBdr>
                          <w:divsChild>
                            <w:div w:id="2040743894">
                              <w:marLeft w:val="0"/>
                              <w:marRight w:val="0"/>
                              <w:marTop w:val="0"/>
                              <w:marBottom w:val="0"/>
                              <w:divBdr>
                                <w:top w:val="none" w:sz="0" w:space="0" w:color="auto"/>
                                <w:left w:val="none" w:sz="0" w:space="0" w:color="auto"/>
                                <w:bottom w:val="none" w:sz="0" w:space="0" w:color="auto"/>
                                <w:right w:val="none" w:sz="0" w:space="0" w:color="auto"/>
                              </w:divBdr>
                            </w:div>
                            <w:div w:id="206113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573850">
                      <w:marLeft w:val="0"/>
                      <w:marRight w:val="0"/>
                      <w:marTop w:val="0"/>
                      <w:marBottom w:val="0"/>
                      <w:divBdr>
                        <w:top w:val="none" w:sz="0" w:space="0" w:color="auto"/>
                        <w:left w:val="none" w:sz="0" w:space="0" w:color="auto"/>
                        <w:bottom w:val="none" w:sz="0" w:space="0" w:color="auto"/>
                        <w:right w:val="none" w:sz="0" w:space="0" w:color="auto"/>
                      </w:divBdr>
                      <w:divsChild>
                        <w:div w:id="1341393717">
                          <w:marLeft w:val="0"/>
                          <w:marRight w:val="0"/>
                          <w:marTop w:val="0"/>
                          <w:marBottom w:val="0"/>
                          <w:divBdr>
                            <w:top w:val="none" w:sz="0" w:space="0" w:color="auto"/>
                            <w:left w:val="none" w:sz="0" w:space="0" w:color="auto"/>
                            <w:bottom w:val="none" w:sz="0" w:space="0" w:color="auto"/>
                            <w:right w:val="none" w:sz="0" w:space="0" w:color="auto"/>
                          </w:divBdr>
                          <w:divsChild>
                            <w:div w:id="515968029">
                              <w:marLeft w:val="0"/>
                              <w:marRight w:val="0"/>
                              <w:marTop w:val="0"/>
                              <w:marBottom w:val="0"/>
                              <w:divBdr>
                                <w:top w:val="none" w:sz="0" w:space="0" w:color="auto"/>
                                <w:left w:val="none" w:sz="0" w:space="0" w:color="auto"/>
                                <w:bottom w:val="none" w:sz="0" w:space="0" w:color="auto"/>
                                <w:right w:val="none" w:sz="0" w:space="0" w:color="auto"/>
                              </w:divBdr>
                              <w:divsChild>
                                <w:div w:id="193594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487209">
                      <w:marLeft w:val="0"/>
                      <w:marRight w:val="0"/>
                      <w:marTop w:val="0"/>
                      <w:marBottom w:val="0"/>
                      <w:divBdr>
                        <w:top w:val="none" w:sz="0" w:space="0" w:color="auto"/>
                        <w:left w:val="none" w:sz="0" w:space="0" w:color="auto"/>
                        <w:bottom w:val="none" w:sz="0" w:space="0" w:color="auto"/>
                        <w:right w:val="none" w:sz="0" w:space="0" w:color="auto"/>
                      </w:divBdr>
                      <w:divsChild>
                        <w:div w:id="1142190922">
                          <w:marLeft w:val="0"/>
                          <w:marRight w:val="0"/>
                          <w:marTop w:val="0"/>
                          <w:marBottom w:val="0"/>
                          <w:divBdr>
                            <w:top w:val="none" w:sz="0" w:space="0" w:color="auto"/>
                            <w:left w:val="none" w:sz="0" w:space="0" w:color="auto"/>
                            <w:bottom w:val="none" w:sz="0" w:space="0" w:color="auto"/>
                            <w:right w:val="none" w:sz="0" w:space="0" w:color="auto"/>
                          </w:divBdr>
                          <w:divsChild>
                            <w:div w:id="1846438768">
                              <w:marLeft w:val="0"/>
                              <w:marRight w:val="0"/>
                              <w:marTop w:val="0"/>
                              <w:marBottom w:val="0"/>
                              <w:divBdr>
                                <w:top w:val="none" w:sz="0" w:space="0" w:color="auto"/>
                                <w:left w:val="none" w:sz="0" w:space="0" w:color="auto"/>
                                <w:bottom w:val="none" w:sz="0" w:space="0" w:color="auto"/>
                                <w:right w:val="none" w:sz="0" w:space="0" w:color="auto"/>
                              </w:divBdr>
                            </w:div>
                          </w:divsChild>
                        </w:div>
                        <w:div w:id="367072337">
                          <w:marLeft w:val="-75"/>
                          <w:marRight w:val="-30"/>
                          <w:marTop w:val="0"/>
                          <w:marBottom w:val="0"/>
                          <w:divBdr>
                            <w:top w:val="none" w:sz="0" w:space="0" w:color="auto"/>
                            <w:left w:val="none" w:sz="0" w:space="0" w:color="auto"/>
                            <w:bottom w:val="none" w:sz="0" w:space="0" w:color="auto"/>
                            <w:right w:val="none" w:sz="0" w:space="0" w:color="auto"/>
                          </w:divBdr>
                          <w:divsChild>
                            <w:div w:id="510342697">
                              <w:marLeft w:val="0"/>
                              <w:marRight w:val="0"/>
                              <w:marTop w:val="0"/>
                              <w:marBottom w:val="0"/>
                              <w:divBdr>
                                <w:top w:val="none" w:sz="0" w:space="0" w:color="auto"/>
                                <w:left w:val="none" w:sz="0" w:space="0" w:color="auto"/>
                                <w:bottom w:val="none" w:sz="0" w:space="0" w:color="auto"/>
                                <w:right w:val="none" w:sz="0" w:space="0" w:color="auto"/>
                              </w:divBdr>
                              <w:divsChild>
                                <w:div w:id="2003119905">
                                  <w:marLeft w:val="0"/>
                                  <w:marRight w:val="0"/>
                                  <w:marTop w:val="0"/>
                                  <w:marBottom w:val="0"/>
                                  <w:divBdr>
                                    <w:top w:val="none" w:sz="0" w:space="0" w:color="auto"/>
                                    <w:left w:val="none" w:sz="0" w:space="0" w:color="auto"/>
                                    <w:bottom w:val="none" w:sz="0" w:space="0" w:color="auto"/>
                                    <w:right w:val="none" w:sz="0" w:space="0" w:color="auto"/>
                                  </w:divBdr>
                                  <w:divsChild>
                                    <w:div w:id="137037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27897">
                              <w:marLeft w:val="0"/>
                              <w:marRight w:val="0"/>
                              <w:marTop w:val="0"/>
                              <w:marBottom w:val="0"/>
                              <w:divBdr>
                                <w:top w:val="none" w:sz="0" w:space="0" w:color="auto"/>
                                <w:left w:val="none" w:sz="0" w:space="0" w:color="auto"/>
                                <w:bottom w:val="none" w:sz="0" w:space="0" w:color="auto"/>
                                <w:right w:val="none" w:sz="0" w:space="0" w:color="auto"/>
                              </w:divBdr>
                              <w:divsChild>
                                <w:div w:id="544368407">
                                  <w:marLeft w:val="0"/>
                                  <w:marRight w:val="0"/>
                                  <w:marTop w:val="0"/>
                                  <w:marBottom w:val="0"/>
                                  <w:divBdr>
                                    <w:top w:val="none" w:sz="0" w:space="0" w:color="auto"/>
                                    <w:left w:val="none" w:sz="0" w:space="0" w:color="auto"/>
                                    <w:bottom w:val="none" w:sz="0" w:space="0" w:color="auto"/>
                                    <w:right w:val="none" w:sz="0" w:space="0" w:color="auto"/>
                                  </w:divBdr>
                                  <w:divsChild>
                                    <w:div w:id="151854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300630">
                              <w:marLeft w:val="0"/>
                              <w:marRight w:val="0"/>
                              <w:marTop w:val="0"/>
                              <w:marBottom w:val="0"/>
                              <w:divBdr>
                                <w:top w:val="none" w:sz="0" w:space="0" w:color="auto"/>
                                <w:left w:val="none" w:sz="0" w:space="0" w:color="auto"/>
                                <w:bottom w:val="none" w:sz="0" w:space="0" w:color="auto"/>
                                <w:right w:val="none" w:sz="0" w:space="0" w:color="auto"/>
                              </w:divBdr>
                              <w:divsChild>
                                <w:div w:id="867909014">
                                  <w:marLeft w:val="0"/>
                                  <w:marRight w:val="0"/>
                                  <w:marTop w:val="0"/>
                                  <w:marBottom w:val="0"/>
                                  <w:divBdr>
                                    <w:top w:val="none" w:sz="0" w:space="0" w:color="auto"/>
                                    <w:left w:val="none" w:sz="0" w:space="0" w:color="auto"/>
                                    <w:bottom w:val="none" w:sz="0" w:space="0" w:color="auto"/>
                                    <w:right w:val="none" w:sz="0" w:space="0" w:color="auto"/>
                                  </w:divBdr>
                                  <w:divsChild>
                                    <w:div w:id="43024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316210">
                              <w:marLeft w:val="0"/>
                              <w:marRight w:val="0"/>
                              <w:marTop w:val="0"/>
                              <w:marBottom w:val="0"/>
                              <w:divBdr>
                                <w:top w:val="none" w:sz="0" w:space="0" w:color="auto"/>
                                <w:left w:val="none" w:sz="0" w:space="0" w:color="auto"/>
                                <w:bottom w:val="none" w:sz="0" w:space="0" w:color="auto"/>
                                <w:right w:val="none" w:sz="0" w:space="0" w:color="auto"/>
                              </w:divBdr>
                              <w:divsChild>
                                <w:div w:id="1253853874">
                                  <w:marLeft w:val="0"/>
                                  <w:marRight w:val="0"/>
                                  <w:marTop w:val="0"/>
                                  <w:marBottom w:val="0"/>
                                  <w:divBdr>
                                    <w:top w:val="none" w:sz="0" w:space="0" w:color="auto"/>
                                    <w:left w:val="none" w:sz="0" w:space="0" w:color="auto"/>
                                    <w:bottom w:val="none" w:sz="0" w:space="0" w:color="auto"/>
                                    <w:right w:val="none" w:sz="0" w:space="0" w:color="auto"/>
                                  </w:divBdr>
                                  <w:divsChild>
                                    <w:div w:id="22769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38937">
                              <w:marLeft w:val="0"/>
                              <w:marRight w:val="0"/>
                              <w:marTop w:val="0"/>
                              <w:marBottom w:val="0"/>
                              <w:divBdr>
                                <w:top w:val="none" w:sz="0" w:space="0" w:color="auto"/>
                                <w:left w:val="none" w:sz="0" w:space="0" w:color="auto"/>
                                <w:bottom w:val="none" w:sz="0" w:space="0" w:color="auto"/>
                                <w:right w:val="none" w:sz="0" w:space="0" w:color="auto"/>
                              </w:divBdr>
                              <w:divsChild>
                                <w:div w:id="1437629933">
                                  <w:marLeft w:val="0"/>
                                  <w:marRight w:val="0"/>
                                  <w:marTop w:val="0"/>
                                  <w:marBottom w:val="0"/>
                                  <w:divBdr>
                                    <w:top w:val="none" w:sz="0" w:space="0" w:color="auto"/>
                                    <w:left w:val="none" w:sz="0" w:space="0" w:color="auto"/>
                                    <w:bottom w:val="none" w:sz="0" w:space="0" w:color="auto"/>
                                    <w:right w:val="none" w:sz="0" w:space="0" w:color="auto"/>
                                  </w:divBdr>
                                  <w:divsChild>
                                    <w:div w:id="197474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35883">
                          <w:marLeft w:val="0"/>
                          <w:marRight w:val="0"/>
                          <w:marTop w:val="0"/>
                          <w:marBottom w:val="0"/>
                          <w:divBdr>
                            <w:top w:val="none" w:sz="0" w:space="0" w:color="auto"/>
                            <w:left w:val="none" w:sz="0" w:space="0" w:color="auto"/>
                            <w:bottom w:val="none" w:sz="0" w:space="0" w:color="auto"/>
                            <w:right w:val="none" w:sz="0" w:space="0" w:color="auto"/>
                          </w:divBdr>
                        </w:div>
                        <w:div w:id="33044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6664816">
      <w:bodyDiv w:val="1"/>
      <w:marLeft w:val="0"/>
      <w:marRight w:val="0"/>
      <w:marTop w:val="0"/>
      <w:marBottom w:val="0"/>
      <w:divBdr>
        <w:top w:val="none" w:sz="0" w:space="0" w:color="auto"/>
        <w:left w:val="none" w:sz="0" w:space="0" w:color="auto"/>
        <w:bottom w:val="none" w:sz="0" w:space="0" w:color="auto"/>
        <w:right w:val="none" w:sz="0" w:space="0" w:color="auto"/>
      </w:divBdr>
      <w:divsChild>
        <w:div w:id="713625115">
          <w:marLeft w:val="0"/>
          <w:marRight w:val="0"/>
          <w:marTop w:val="0"/>
          <w:marBottom w:val="1065"/>
          <w:divBdr>
            <w:top w:val="none" w:sz="0" w:space="0" w:color="auto"/>
            <w:left w:val="none" w:sz="0" w:space="0" w:color="auto"/>
            <w:bottom w:val="none" w:sz="0" w:space="0" w:color="auto"/>
            <w:right w:val="none" w:sz="0" w:space="0" w:color="auto"/>
          </w:divBdr>
          <w:divsChild>
            <w:div w:id="17461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253237">
      <w:bodyDiv w:val="1"/>
      <w:marLeft w:val="0"/>
      <w:marRight w:val="0"/>
      <w:marTop w:val="0"/>
      <w:marBottom w:val="0"/>
      <w:divBdr>
        <w:top w:val="none" w:sz="0" w:space="0" w:color="auto"/>
        <w:left w:val="none" w:sz="0" w:space="0" w:color="auto"/>
        <w:bottom w:val="none" w:sz="0" w:space="0" w:color="auto"/>
        <w:right w:val="none" w:sz="0" w:space="0" w:color="auto"/>
      </w:divBdr>
    </w:div>
    <w:div w:id="1012882113">
      <w:bodyDiv w:val="1"/>
      <w:marLeft w:val="0"/>
      <w:marRight w:val="0"/>
      <w:marTop w:val="0"/>
      <w:marBottom w:val="0"/>
      <w:divBdr>
        <w:top w:val="none" w:sz="0" w:space="0" w:color="auto"/>
        <w:left w:val="none" w:sz="0" w:space="0" w:color="auto"/>
        <w:bottom w:val="none" w:sz="0" w:space="0" w:color="auto"/>
        <w:right w:val="none" w:sz="0" w:space="0" w:color="auto"/>
      </w:divBdr>
    </w:div>
    <w:div w:id="1013727552">
      <w:bodyDiv w:val="1"/>
      <w:marLeft w:val="0"/>
      <w:marRight w:val="0"/>
      <w:marTop w:val="0"/>
      <w:marBottom w:val="0"/>
      <w:divBdr>
        <w:top w:val="none" w:sz="0" w:space="0" w:color="auto"/>
        <w:left w:val="none" w:sz="0" w:space="0" w:color="auto"/>
        <w:bottom w:val="none" w:sz="0" w:space="0" w:color="auto"/>
        <w:right w:val="none" w:sz="0" w:space="0" w:color="auto"/>
      </w:divBdr>
    </w:div>
    <w:div w:id="1020087574">
      <w:bodyDiv w:val="1"/>
      <w:marLeft w:val="0"/>
      <w:marRight w:val="0"/>
      <w:marTop w:val="0"/>
      <w:marBottom w:val="0"/>
      <w:divBdr>
        <w:top w:val="none" w:sz="0" w:space="0" w:color="auto"/>
        <w:left w:val="none" w:sz="0" w:space="0" w:color="auto"/>
        <w:bottom w:val="none" w:sz="0" w:space="0" w:color="auto"/>
        <w:right w:val="none" w:sz="0" w:space="0" w:color="auto"/>
      </w:divBdr>
    </w:div>
    <w:div w:id="1082289355">
      <w:bodyDiv w:val="1"/>
      <w:marLeft w:val="0"/>
      <w:marRight w:val="0"/>
      <w:marTop w:val="0"/>
      <w:marBottom w:val="0"/>
      <w:divBdr>
        <w:top w:val="none" w:sz="0" w:space="0" w:color="auto"/>
        <w:left w:val="none" w:sz="0" w:space="0" w:color="auto"/>
        <w:bottom w:val="none" w:sz="0" w:space="0" w:color="auto"/>
        <w:right w:val="none" w:sz="0" w:space="0" w:color="auto"/>
      </w:divBdr>
      <w:divsChild>
        <w:div w:id="984044029">
          <w:marLeft w:val="0"/>
          <w:marRight w:val="0"/>
          <w:marTop w:val="0"/>
          <w:marBottom w:val="330"/>
          <w:divBdr>
            <w:top w:val="none" w:sz="0" w:space="0" w:color="auto"/>
            <w:left w:val="none" w:sz="0" w:space="0" w:color="auto"/>
            <w:bottom w:val="none" w:sz="0" w:space="0" w:color="auto"/>
            <w:right w:val="none" w:sz="0" w:space="0" w:color="auto"/>
          </w:divBdr>
        </w:div>
        <w:div w:id="1712461433">
          <w:marLeft w:val="0"/>
          <w:marRight w:val="0"/>
          <w:marTop w:val="90"/>
          <w:marBottom w:val="330"/>
          <w:divBdr>
            <w:top w:val="none" w:sz="0" w:space="0" w:color="auto"/>
            <w:left w:val="none" w:sz="0" w:space="0" w:color="auto"/>
            <w:bottom w:val="none" w:sz="0" w:space="0" w:color="auto"/>
            <w:right w:val="none" w:sz="0" w:space="0" w:color="auto"/>
          </w:divBdr>
        </w:div>
      </w:divsChild>
    </w:div>
    <w:div w:id="1092749729">
      <w:bodyDiv w:val="1"/>
      <w:marLeft w:val="0"/>
      <w:marRight w:val="0"/>
      <w:marTop w:val="0"/>
      <w:marBottom w:val="0"/>
      <w:divBdr>
        <w:top w:val="none" w:sz="0" w:space="0" w:color="auto"/>
        <w:left w:val="none" w:sz="0" w:space="0" w:color="auto"/>
        <w:bottom w:val="none" w:sz="0" w:space="0" w:color="auto"/>
        <w:right w:val="none" w:sz="0" w:space="0" w:color="auto"/>
      </w:divBdr>
      <w:divsChild>
        <w:div w:id="1241476786">
          <w:marLeft w:val="0"/>
          <w:marRight w:val="0"/>
          <w:marTop w:val="90"/>
          <w:marBottom w:val="60"/>
          <w:divBdr>
            <w:top w:val="none" w:sz="0" w:space="0" w:color="auto"/>
            <w:left w:val="none" w:sz="0" w:space="0" w:color="auto"/>
            <w:bottom w:val="none" w:sz="0" w:space="0" w:color="auto"/>
            <w:right w:val="none" w:sz="0" w:space="0" w:color="auto"/>
          </w:divBdr>
        </w:div>
      </w:divsChild>
    </w:div>
    <w:div w:id="1161776223">
      <w:bodyDiv w:val="1"/>
      <w:marLeft w:val="0"/>
      <w:marRight w:val="0"/>
      <w:marTop w:val="0"/>
      <w:marBottom w:val="0"/>
      <w:divBdr>
        <w:top w:val="none" w:sz="0" w:space="0" w:color="auto"/>
        <w:left w:val="none" w:sz="0" w:space="0" w:color="auto"/>
        <w:bottom w:val="none" w:sz="0" w:space="0" w:color="auto"/>
        <w:right w:val="none" w:sz="0" w:space="0" w:color="auto"/>
      </w:divBdr>
    </w:div>
    <w:div w:id="1162768999">
      <w:bodyDiv w:val="1"/>
      <w:marLeft w:val="0"/>
      <w:marRight w:val="0"/>
      <w:marTop w:val="0"/>
      <w:marBottom w:val="0"/>
      <w:divBdr>
        <w:top w:val="none" w:sz="0" w:space="0" w:color="auto"/>
        <w:left w:val="none" w:sz="0" w:space="0" w:color="auto"/>
        <w:bottom w:val="none" w:sz="0" w:space="0" w:color="auto"/>
        <w:right w:val="none" w:sz="0" w:space="0" w:color="auto"/>
      </w:divBdr>
      <w:divsChild>
        <w:div w:id="1881747381">
          <w:marLeft w:val="0"/>
          <w:marRight w:val="0"/>
          <w:marTop w:val="90"/>
          <w:marBottom w:val="60"/>
          <w:divBdr>
            <w:top w:val="none" w:sz="0" w:space="0" w:color="auto"/>
            <w:left w:val="none" w:sz="0" w:space="0" w:color="auto"/>
            <w:bottom w:val="none" w:sz="0" w:space="0" w:color="auto"/>
            <w:right w:val="none" w:sz="0" w:space="0" w:color="auto"/>
          </w:divBdr>
        </w:div>
      </w:divsChild>
    </w:div>
    <w:div w:id="1172990261">
      <w:bodyDiv w:val="1"/>
      <w:marLeft w:val="0"/>
      <w:marRight w:val="0"/>
      <w:marTop w:val="0"/>
      <w:marBottom w:val="0"/>
      <w:divBdr>
        <w:top w:val="none" w:sz="0" w:space="0" w:color="auto"/>
        <w:left w:val="none" w:sz="0" w:space="0" w:color="auto"/>
        <w:bottom w:val="none" w:sz="0" w:space="0" w:color="auto"/>
        <w:right w:val="none" w:sz="0" w:space="0" w:color="auto"/>
      </w:divBdr>
    </w:div>
    <w:div w:id="1178081357">
      <w:bodyDiv w:val="1"/>
      <w:marLeft w:val="0"/>
      <w:marRight w:val="0"/>
      <w:marTop w:val="0"/>
      <w:marBottom w:val="0"/>
      <w:divBdr>
        <w:top w:val="none" w:sz="0" w:space="0" w:color="auto"/>
        <w:left w:val="none" w:sz="0" w:space="0" w:color="auto"/>
        <w:bottom w:val="none" w:sz="0" w:space="0" w:color="auto"/>
        <w:right w:val="none" w:sz="0" w:space="0" w:color="auto"/>
      </w:divBdr>
      <w:divsChild>
        <w:div w:id="295837767">
          <w:marLeft w:val="0"/>
          <w:marRight w:val="0"/>
          <w:marTop w:val="90"/>
          <w:marBottom w:val="60"/>
          <w:divBdr>
            <w:top w:val="none" w:sz="0" w:space="0" w:color="auto"/>
            <w:left w:val="none" w:sz="0" w:space="0" w:color="auto"/>
            <w:bottom w:val="none" w:sz="0" w:space="0" w:color="auto"/>
            <w:right w:val="none" w:sz="0" w:space="0" w:color="auto"/>
          </w:divBdr>
        </w:div>
      </w:divsChild>
    </w:div>
    <w:div w:id="1196043215">
      <w:bodyDiv w:val="1"/>
      <w:marLeft w:val="0"/>
      <w:marRight w:val="0"/>
      <w:marTop w:val="0"/>
      <w:marBottom w:val="0"/>
      <w:divBdr>
        <w:top w:val="none" w:sz="0" w:space="0" w:color="auto"/>
        <w:left w:val="none" w:sz="0" w:space="0" w:color="auto"/>
        <w:bottom w:val="none" w:sz="0" w:space="0" w:color="auto"/>
        <w:right w:val="none" w:sz="0" w:space="0" w:color="auto"/>
      </w:divBdr>
    </w:div>
    <w:div w:id="1245146151">
      <w:bodyDiv w:val="1"/>
      <w:marLeft w:val="0"/>
      <w:marRight w:val="0"/>
      <w:marTop w:val="0"/>
      <w:marBottom w:val="0"/>
      <w:divBdr>
        <w:top w:val="none" w:sz="0" w:space="0" w:color="auto"/>
        <w:left w:val="none" w:sz="0" w:space="0" w:color="auto"/>
        <w:bottom w:val="none" w:sz="0" w:space="0" w:color="auto"/>
        <w:right w:val="none" w:sz="0" w:space="0" w:color="auto"/>
      </w:divBdr>
    </w:div>
    <w:div w:id="1249382633">
      <w:bodyDiv w:val="1"/>
      <w:marLeft w:val="0"/>
      <w:marRight w:val="0"/>
      <w:marTop w:val="0"/>
      <w:marBottom w:val="0"/>
      <w:divBdr>
        <w:top w:val="none" w:sz="0" w:space="0" w:color="auto"/>
        <w:left w:val="none" w:sz="0" w:space="0" w:color="auto"/>
        <w:bottom w:val="none" w:sz="0" w:space="0" w:color="auto"/>
        <w:right w:val="none" w:sz="0" w:space="0" w:color="auto"/>
      </w:divBdr>
    </w:div>
    <w:div w:id="1275021270">
      <w:bodyDiv w:val="1"/>
      <w:marLeft w:val="0"/>
      <w:marRight w:val="0"/>
      <w:marTop w:val="0"/>
      <w:marBottom w:val="0"/>
      <w:divBdr>
        <w:top w:val="none" w:sz="0" w:space="0" w:color="auto"/>
        <w:left w:val="none" w:sz="0" w:space="0" w:color="auto"/>
        <w:bottom w:val="none" w:sz="0" w:space="0" w:color="auto"/>
        <w:right w:val="none" w:sz="0" w:space="0" w:color="auto"/>
      </w:divBdr>
      <w:divsChild>
        <w:div w:id="30081276">
          <w:marLeft w:val="0"/>
          <w:marRight w:val="0"/>
          <w:marTop w:val="90"/>
          <w:marBottom w:val="60"/>
          <w:divBdr>
            <w:top w:val="none" w:sz="0" w:space="0" w:color="auto"/>
            <w:left w:val="none" w:sz="0" w:space="0" w:color="auto"/>
            <w:bottom w:val="none" w:sz="0" w:space="0" w:color="auto"/>
            <w:right w:val="none" w:sz="0" w:space="0" w:color="auto"/>
          </w:divBdr>
        </w:div>
      </w:divsChild>
    </w:div>
    <w:div w:id="1296175563">
      <w:bodyDiv w:val="1"/>
      <w:marLeft w:val="0"/>
      <w:marRight w:val="0"/>
      <w:marTop w:val="0"/>
      <w:marBottom w:val="0"/>
      <w:divBdr>
        <w:top w:val="none" w:sz="0" w:space="0" w:color="auto"/>
        <w:left w:val="none" w:sz="0" w:space="0" w:color="auto"/>
        <w:bottom w:val="none" w:sz="0" w:space="0" w:color="auto"/>
        <w:right w:val="none" w:sz="0" w:space="0" w:color="auto"/>
      </w:divBdr>
    </w:div>
    <w:div w:id="1339314077">
      <w:bodyDiv w:val="1"/>
      <w:marLeft w:val="0"/>
      <w:marRight w:val="0"/>
      <w:marTop w:val="0"/>
      <w:marBottom w:val="0"/>
      <w:divBdr>
        <w:top w:val="none" w:sz="0" w:space="0" w:color="auto"/>
        <w:left w:val="none" w:sz="0" w:space="0" w:color="auto"/>
        <w:bottom w:val="none" w:sz="0" w:space="0" w:color="auto"/>
        <w:right w:val="none" w:sz="0" w:space="0" w:color="auto"/>
      </w:divBdr>
    </w:div>
    <w:div w:id="1339624547">
      <w:bodyDiv w:val="1"/>
      <w:marLeft w:val="0"/>
      <w:marRight w:val="0"/>
      <w:marTop w:val="0"/>
      <w:marBottom w:val="0"/>
      <w:divBdr>
        <w:top w:val="none" w:sz="0" w:space="0" w:color="auto"/>
        <w:left w:val="none" w:sz="0" w:space="0" w:color="auto"/>
        <w:bottom w:val="none" w:sz="0" w:space="0" w:color="auto"/>
        <w:right w:val="none" w:sz="0" w:space="0" w:color="auto"/>
      </w:divBdr>
    </w:div>
    <w:div w:id="1349335449">
      <w:bodyDiv w:val="1"/>
      <w:marLeft w:val="0"/>
      <w:marRight w:val="0"/>
      <w:marTop w:val="0"/>
      <w:marBottom w:val="0"/>
      <w:divBdr>
        <w:top w:val="none" w:sz="0" w:space="0" w:color="auto"/>
        <w:left w:val="none" w:sz="0" w:space="0" w:color="auto"/>
        <w:bottom w:val="none" w:sz="0" w:space="0" w:color="auto"/>
        <w:right w:val="none" w:sz="0" w:space="0" w:color="auto"/>
      </w:divBdr>
    </w:div>
    <w:div w:id="1366325290">
      <w:bodyDiv w:val="1"/>
      <w:marLeft w:val="0"/>
      <w:marRight w:val="0"/>
      <w:marTop w:val="0"/>
      <w:marBottom w:val="0"/>
      <w:divBdr>
        <w:top w:val="none" w:sz="0" w:space="0" w:color="auto"/>
        <w:left w:val="none" w:sz="0" w:space="0" w:color="auto"/>
        <w:bottom w:val="none" w:sz="0" w:space="0" w:color="auto"/>
        <w:right w:val="none" w:sz="0" w:space="0" w:color="auto"/>
      </w:divBdr>
    </w:div>
    <w:div w:id="1409570899">
      <w:bodyDiv w:val="1"/>
      <w:marLeft w:val="0"/>
      <w:marRight w:val="0"/>
      <w:marTop w:val="0"/>
      <w:marBottom w:val="0"/>
      <w:divBdr>
        <w:top w:val="none" w:sz="0" w:space="0" w:color="auto"/>
        <w:left w:val="none" w:sz="0" w:space="0" w:color="auto"/>
        <w:bottom w:val="none" w:sz="0" w:space="0" w:color="auto"/>
        <w:right w:val="none" w:sz="0" w:space="0" w:color="auto"/>
      </w:divBdr>
    </w:div>
    <w:div w:id="1412387133">
      <w:bodyDiv w:val="1"/>
      <w:marLeft w:val="0"/>
      <w:marRight w:val="0"/>
      <w:marTop w:val="0"/>
      <w:marBottom w:val="0"/>
      <w:divBdr>
        <w:top w:val="none" w:sz="0" w:space="0" w:color="auto"/>
        <w:left w:val="none" w:sz="0" w:space="0" w:color="auto"/>
        <w:bottom w:val="none" w:sz="0" w:space="0" w:color="auto"/>
        <w:right w:val="none" w:sz="0" w:space="0" w:color="auto"/>
      </w:divBdr>
    </w:div>
    <w:div w:id="1423646863">
      <w:bodyDiv w:val="1"/>
      <w:marLeft w:val="0"/>
      <w:marRight w:val="0"/>
      <w:marTop w:val="0"/>
      <w:marBottom w:val="0"/>
      <w:divBdr>
        <w:top w:val="none" w:sz="0" w:space="0" w:color="auto"/>
        <w:left w:val="none" w:sz="0" w:space="0" w:color="auto"/>
        <w:bottom w:val="none" w:sz="0" w:space="0" w:color="auto"/>
        <w:right w:val="none" w:sz="0" w:space="0" w:color="auto"/>
      </w:divBdr>
    </w:div>
    <w:div w:id="1514144549">
      <w:bodyDiv w:val="1"/>
      <w:marLeft w:val="0"/>
      <w:marRight w:val="0"/>
      <w:marTop w:val="0"/>
      <w:marBottom w:val="0"/>
      <w:divBdr>
        <w:top w:val="none" w:sz="0" w:space="0" w:color="auto"/>
        <w:left w:val="none" w:sz="0" w:space="0" w:color="auto"/>
        <w:bottom w:val="none" w:sz="0" w:space="0" w:color="auto"/>
        <w:right w:val="none" w:sz="0" w:space="0" w:color="auto"/>
      </w:divBdr>
      <w:divsChild>
        <w:div w:id="553781816">
          <w:marLeft w:val="0"/>
          <w:marRight w:val="0"/>
          <w:marTop w:val="0"/>
          <w:marBottom w:val="330"/>
          <w:divBdr>
            <w:top w:val="none" w:sz="0" w:space="0" w:color="auto"/>
            <w:left w:val="none" w:sz="0" w:space="0" w:color="auto"/>
            <w:bottom w:val="none" w:sz="0" w:space="0" w:color="auto"/>
            <w:right w:val="none" w:sz="0" w:space="0" w:color="auto"/>
          </w:divBdr>
        </w:div>
        <w:div w:id="166213551">
          <w:marLeft w:val="0"/>
          <w:marRight w:val="0"/>
          <w:marTop w:val="90"/>
          <w:marBottom w:val="330"/>
          <w:divBdr>
            <w:top w:val="none" w:sz="0" w:space="0" w:color="auto"/>
            <w:left w:val="none" w:sz="0" w:space="0" w:color="auto"/>
            <w:bottom w:val="none" w:sz="0" w:space="0" w:color="auto"/>
            <w:right w:val="none" w:sz="0" w:space="0" w:color="auto"/>
          </w:divBdr>
        </w:div>
      </w:divsChild>
    </w:div>
    <w:div w:id="1514953649">
      <w:bodyDiv w:val="1"/>
      <w:marLeft w:val="0"/>
      <w:marRight w:val="0"/>
      <w:marTop w:val="0"/>
      <w:marBottom w:val="0"/>
      <w:divBdr>
        <w:top w:val="none" w:sz="0" w:space="0" w:color="auto"/>
        <w:left w:val="none" w:sz="0" w:space="0" w:color="auto"/>
        <w:bottom w:val="none" w:sz="0" w:space="0" w:color="auto"/>
        <w:right w:val="none" w:sz="0" w:space="0" w:color="auto"/>
      </w:divBdr>
    </w:div>
    <w:div w:id="1537694015">
      <w:bodyDiv w:val="1"/>
      <w:marLeft w:val="0"/>
      <w:marRight w:val="0"/>
      <w:marTop w:val="0"/>
      <w:marBottom w:val="0"/>
      <w:divBdr>
        <w:top w:val="none" w:sz="0" w:space="0" w:color="auto"/>
        <w:left w:val="none" w:sz="0" w:space="0" w:color="auto"/>
        <w:bottom w:val="none" w:sz="0" w:space="0" w:color="auto"/>
        <w:right w:val="none" w:sz="0" w:space="0" w:color="auto"/>
      </w:divBdr>
      <w:divsChild>
        <w:div w:id="1839609494">
          <w:marLeft w:val="0"/>
          <w:marRight w:val="0"/>
          <w:marTop w:val="0"/>
          <w:marBottom w:val="330"/>
          <w:divBdr>
            <w:top w:val="none" w:sz="0" w:space="0" w:color="auto"/>
            <w:left w:val="none" w:sz="0" w:space="0" w:color="auto"/>
            <w:bottom w:val="none" w:sz="0" w:space="0" w:color="auto"/>
            <w:right w:val="none" w:sz="0" w:space="0" w:color="auto"/>
          </w:divBdr>
        </w:div>
        <w:div w:id="1103501016">
          <w:marLeft w:val="0"/>
          <w:marRight w:val="0"/>
          <w:marTop w:val="90"/>
          <w:marBottom w:val="330"/>
          <w:divBdr>
            <w:top w:val="none" w:sz="0" w:space="0" w:color="auto"/>
            <w:left w:val="none" w:sz="0" w:space="0" w:color="auto"/>
            <w:bottom w:val="none" w:sz="0" w:space="0" w:color="auto"/>
            <w:right w:val="none" w:sz="0" w:space="0" w:color="auto"/>
          </w:divBdr>
        </w:div>
      </w:divsChild>
    </w:div>
    <w:div w:id="1559171568">
      <w:bodyDiv w:val="1"/>
      <w:marLeft w:val="0"/>
      <w:marRight w:val="0"/>
      <w:marTop w:val="0"/>
      <w:marBottom w:val="0"/>
      <w:divBdr>
        <w:top w:val="none" w:sz="0" w:space="0" w:color="auto"/>
        <w:left w:val="none" w:sz="0" w:space="0" w:color="auto"/>
        <w:bottom w:val="none" w:sz="0" w:space="0" w:color="auto"/>
        <w:right w:val="none" w:sz="0" w:space="0" w:color="auto"/>
      </w:divBdr>
      <w:divsChild>
        <w:div w:id="58093316">
          <w:marLeft w:val="0"/>
          <w:marRight w:val="0"/>
          <w:marTop w:val="0"/>
          <w:marBottom w:val="330"/>
          <w:divBdr>
            <w:top w:val="none" w:sz="0" w:space="0" w:color="auto"/>
            <w:left w:val="none" w:sz="0" w:space="0" w:color="auto"/>
            <w:bottom w:val="none" w:sz="0" w:space="0" w:color="auto"/>
            <w:right w:val="none" w:sz="0" w:space="0" w:color="auto"/>
          </w:divBdr>
        </w:div>
        <w:div w:id="53547298">
          <w:marLeft w:val="0"/>
          <w:marRight w:val="0"/>
          <w:marTop w:val="90"/>
          <w:marBottom w:val="330"/>
          <w:divBdr>
            <w:top w:val="none" w:sz="0" w:space="0" w:color="auto"/>
            <w:left w:val="none" w:sz="0" w:space="0" w:color="auto"/>
            <w:bottom w:val="none" w:sz="0" w:space="0" w:color="auto"/>
            <w:right w:val="none" w:sz="0" w:space="0" w:color="auto"/>
          </w:divBdr>
        </w:div>
      </w:divsChild>
    </w:div>
    <w:div w:id="1574051535">
      <w:bodyDiv w:val="1"/>
      <w:marLeft w:val="0"/>
      <w:marRight w:val="0"/>
      <w:marTop w:val="0"/>
      <w:marBottom w:val="0"/>
      <w:divBdr>
        <w:top w:val="none" w:sz="0" w:space="0" w:color="auto"/>
        <w:left w:val="none" w:sz="0" w:space="0" w:color="auto"/>
        <w:bottom w:val="none" w:sz="0" w:space="0" w:color="auto"/>
        <w:right w:val="none" w:sz="0" w:space="0" w:color="auto"/>
      </w:divBdr>
      <w:divsChild>
        <w:div w:id="337730184">
          <w:marLeft w:val="0"/>
          <w:marRight w:val="0"/>
          <w:marTop w:val="0"/>
          <w:marBottom w:val="330"/>
          <w:divBdr>
            <w:top w:val="none" w:sz="0" w:space="0" w:color="auto"/>
            <w:left w:val="none" w:sz="0" w:space="0" w:color="auto"/>
            <w:bottom w:val="none" w:sz="0" w:space="0" w:color="auto"/>
            <w:right w:val="none" w:sz="0" w:space="0" w:color="auto"/>
          </w:divBdr>
        </w:div>
        <w:div w:id="901984589">
          <w:marLeft w:val="0"/>
          <w:marRight w:val="0"/>
          <w:marTop w:val="90"/>
          <w:marBottom w:val="330"/>
          <w:divBdr>
            <w:top w:val="none" w:sz="0" w:space="0" w:color="auto"/>
            <w:left w:val="none" w:sz="0" w:space="0" w:color="auto"/>
            <w:bottom w:val="none" w:sz="0" w:space="0" w:color="auto"/>
            <w:right w:val="none" w:sz="0" w:space="0" w:color="auto"/>
          </w:divBdr>
        </w:div>
      </w:divsChild>
    </w:div>
    <w:div w:id="1580942613">
      <w:bodyDiv w:val="1"/>
      <w:marLeft w:val="0"/>
      <w:marRight w:val="0"/>
      <w:marTop w:val="0"/>
      <w:marBottom w:val="0"/>
      <w:divBdr>
        <w:top w:val="none" w:sz="0" w:space="0" w:color="auto"/>
        <w:left w:val="none" w:sz="0" w:space="0" w:color="auto"/>
        <w:bottom w:val="none" w:sz="0" w:space="0" w:color="auto"/>
        <w:right w:val="none" w:sz="0" w:space="0" w:color="auto"/>
      </w:divBdr>
      <w:divsChild>
        <w:div w:id="1590381650">
          <w:marLeft w:val="0"/>
          <w:marRight w:val="300"/>
          <w:marTop w:val="0"/>
          <w:marBottom w:val="0"/>
          <w:divBdr>
            <w:top w:val="none" w:sz="0" w:space="0" w:color="auto"/>
            <w:left w:val="none" w:sz="0" w:space="0" w:color="auto"/>
            <w:bottom w:val="none" w:sz="0" w:space="0" w:color="auto"/>
            <w:right w:val="none" w:sz="0" w:space="0" w:color="auto"/>
          </w:divBdr>
          <w:divsChild>
            <w:div w:id="1323394571">
              <w:marLeft w:val="0"/>
              <w:marRight w:val="0"/>
              <w:marTop w:val="0"/>
              <w:marBottom w:val="0"/>
              <w:divBdr>
                <w:top w:val="none" w:sz="0" w:space="0" w:color="auto"/>
                <w:left w:val="none" w:sz="0" w:space="0" w:color="auto"/>
                <w:bottom w:val="none" w:sz="0" w:space="0" w:color="auto"/>
                <w:right w:val="none" w:sz="0" w:space="0" w:color="auto"/>
              </w:divBdr>
              <w:divsChild>
                <w:div w:id="1187983405">
                  <w:marLeft w:val="0"/>
                  <w:marRight w:val="0"/>
                  <w:marTop w:val="0"/>
                  <w:marBottom w:val="0"/>
                  <w:divBdr>
                    <w:top w:val="none" w:sz="0" w:space="0" w:color="auto"/>
                    <w:left w:val="none" w:sz="0" w:space="0" w:color="auto"/>
                    <w:bottom w:val="none" w:sz="0" w:space="0" w:color="auto"/>
                    <w:right w:val="none" w:sz="0" w:space="0" w:color="auto"/>
                  </w:divBdr>
                  <w:divsChild>
                    <w:div w:id="1328705460">
                      <w:marLeft w:val="0"/>
                      <w:marRight w:val="0"/>
                      <w:marTop w:val="150"/>
                      <w:marBottom w:val="150"/>
                      <w:divBdr>
                        <w:top w:val="none" w:sz="0" w:space="0" w:color="auto"/>
                        <w:left w:val="none" w:sz="0" w:space="0" w:color="auto"/>
                        <w:bottom w:val="none" w:sz="0" w:space="0" w:color="auto"/>
                        <w:right w:val="none" w:sz="0" w:space="0" w:color="auto"/>
                      </w:divBdr>
                      <w:divsChild>
                        <w:div w:id="878205427">
                          <w:marLeft w:val="0"/>
                          <w:marRight w:val="0"/>
                          <w:marTop w:val="0"/>
                          <w:marBottom w:val="0"/>
                          <w:divBdr>
                            <w:top w:val="none" w:sz="0" w:space="0" w:color="auto"/>
                            <w:left w:val="none" w:sz="0" w:space="0" w:color="auto"/>
                            <w:bottom w:val="none" w:sz="0" w:space="0" w:color="auto"/>
                            <w:right w:val="none" w:sz="0" w:space="0" w:color="auto"/>
                          </w:divBdr>
                          <w:divsChild>
                            <w:div w:id="1527257638">
                              <w:marLeft w:val="0"/>
                              <w:marRight w:val="0"/>
                              <w:marTop w:val="0"/>
                              <w:marBottom w:val="0"/>
                              <w:divBdr>
                                <w:top w:val="none" w:sz="0" w:space="0" w:color="auto"/>
                                <w:left w:val="none" w:sz="0" w:space="0" w:color="auto"/>
                                <w:bottom w:val="none" w:sz="0" w:space="0" w:color="auto"/>
                                <w:right w:val="none" w:sz="0" w:space="0" w:color="auto"/>
                              </w:divBdr>
                              <w:divsChild>
                                <w:div w:id="3855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351318">
                      <w:marLeft w:val="0"/>
                      <w:marRight w:val="0"/>
                      <w:marTop w:val="60"/>
                      <w:marBottom w:val="90"/>
                      <w:divBdr>
                        <w:top w:val="none" w:sz="0" w:space="0" w:color="auto"/>
                        <w:left w:val="none" w:sz="0" w:space="0" w:color="auto"/>
                        <w:bottom w:val="none" w:sz="0" w:space="0" w:color="auto"/>
                        <w:right w:val="none" w:sz="0" w:space="0" w:color="auto"/>
                      </w:divBdr>
                      <w:divsChild>
                        <w:div w:id="1882017417">
                          <w:marLeft w:val="0"/>
                          <w:marRight w:val="2"/>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77156215">
          <w:marLeft w:val="4650"/>
          <w:marRight w:val="4800"/>
          <w:marTop w:val="0"/>
          <w:marBottom w:val="0"/>
          <w:divBdr>
            <w:top w:val="none" w:sz="0" w:space="0" w:color="auto"/>
            <w:left w:val="none" w:sz="0" w:space="0" w:color="auto"/>
            <w:bottom w:val="none" w:sz="0" w:space="0" w:color="auto"/>
            <w:right w:val="none" w:sz="0" w:space="0" w:color="auto"/>
          </w:divBdr>
          <w:divsChild>
            <w:div w:id="1959022074">
              <w:marLeft w:val="0"/>
              <w:marRight w:val="0"/>
              <w:marTop w:val="0"/>
              <w:marBottom w:val="0"/>
              <w:divBdr>
                <w:top w:val="none" w:sz="0" w:space="0" w:color="auto"/>
                <w:left w:val="none" w:sz="0" w:space="0" w:color="auto"/>
                <w:bottom w:val="none" w:sz="0" w:space="0" w:color="auto"/>
                <w:right w:val="none" w:sz="0" w:space="0" w:color="auto"/>
              </w:divBdr>
              <w:divsChild>
                <w:div w:id="388921965">
                  <w:marLeft w:val="0"/>
                  <w:marRight w:val="0"/>
                  <w:marTop w:val="0"/>
                  <w:marBottom w:val="330"/>
                  <w:divBdr>
                    <w:top w:val="none" w:sz="0" w:space="0" w:color="auto"/>
                    <w:left w:val="none" w:sz="0" w:space="0" w:color="auto"/>
                    <w:bottom w:val="none" w:sz="0" w:space="0" w:color="auto"/>
                    <w:right w:val="none" w:sz="0" w:space="0" w:color="auto"/>
                  </w:divBdr>
                </w:div>
                <w:div w:id="1662613225">
                  <w:marLeft w:val="0"/>
                  <w:marRight w:val="0"/>
                  <w:marTop w:val="90"/>
                  <w:marBottom w:val="330"/>
                  <w:divBdr>
                    <w:top w:val="none" w:sz="0" w:space="0" w:color="auto"/>
                    <w:left w:val="none" w:sz="0" w:space="0" w:color="auto"/>
                    <w:bottom w:val="none" w:sz="0" w:space="0" w:color="auto"/>
                    <w:right w:val="none" w:sz="0" w:space="0" w:color="auto"/>
                  </w:divBdr>
                </w:div>
              </w:divsChild>
            </w:div>
          </w:divsChild>
        </w:div>
      </w:divsChild>
    </w:div>
    <w:div w:id="1625504381">
      <w:bodyDiv w:val="1"/>
      <w:marLeft w:val="0"/>
      <w:marRight w:val="0"/>
      <w:marTop w:val="0"/>
      <w:marBottom w:val="0"/>
      <w:divBdr>
        <w:top w:val="none" w:sz="0" w:space="0" w:color="auto"/>
        <w:left w:val="none" w:sz="0" w:space="0" w:color="auto"/>
        <w:bottom w:val="none" w:sz="0" w:space="0" w:color="auto"/>
        <w:right w:val="none" w:sz="0" w:space="0" w:color="auto"/>
      </w:divBdr>
    </w:div>
    <w:div w:id="1628967161">
      <w:bodyDiv w:val="1"/>
      <w:marLeft w:val="0"/>
      <w:marRight w:val="0"/>
      <w:marTop w:val="0"/>
      <w:marBottom w:val="0"/>
      <w:divBdr>
        <w:top w:val="none" w:sz="0" w:space="0" w:color="auto"/>
        <w:left w:val="none" w:sz="0" w:space="0" w:color="auto"/>
        <w:bottom w:val="none" w:sz="0" w:space="0" w:color="auto"/>
        <w:right w:val="none" w:sz="0" w:space="0" w:color="auto"/>
      </w:divBdr>
    </w:div>
    <w:div w:id="1638560735">
      <w:bodyDiv w:val="1"/>
      <w:marLeft w:val="0"/>
      <w:marRight w:val="0"/>
      <w:marTop w:val="0"/>
      <w:marBottom w:val="0"/>
      <w:divBdr>
        <w:top w:val="none" w:sz="0" w:space="0" w:color="auto"/>
        <w:left w:val="none" w:sz="0" w:space="0" w:color="auto"/>
        <w:bottom w:val="none" w:sz="0" w:space="0" w:color="auto"/>
        <w:right w:val="none" w:sz="0" w:space="0" w:color="auto"/>
      </w:divBdr>
    </w:div>
    <w:div w:id="1647930283">
      <w:bodyDiv w:val="1"/>
      <w:marLeft w:val="0"/>
      <w:marRight w:val="0"/>
      <w:marTop w:val="0"/>
      <w:marBottom w:val="0"/>
      <w:divBdr>
        <w:top w:val="none" w:sz="0" w:space="0" w:color="auto"/>
        <w:left w:val="none" w:sz="0" w:space="0" w:color="auto"/>
        <w:bottom w:val="none" w:sz="0" w:space="0" w:color="auto"/>
        <w:right w:val="none" w:sz="0" w:space="0" w:color="auto"/>
      </w:divBdr>
    </w:div>
    <w:div w:id="1657109947">
      <w:bodyDiv w:val="1"/>
      <w:marLeft w:val="0"/>
      <w:marRight w:val="0"/>
      <w:marTop w:val="0"/>
      <w:marBottom w:val="0"/>
      <w:divBdr>
        <w:top w:val="none" w:sz="0" w:space="0" w:color="auto"/>
        <w:left w:val="none" w:sz="0" w:space="0" w:color="auto"/>
        <w:bottom w:val="none" w:sz="0" w:space="0" w:color="auto"/>
        <w:right w:val="none" w:sz="0" w:space="0" w:color="auto"/>
      </w:divBdr>
    </w:div>
    <w:div w:id="1661732803">
      <w:bodyDiv w:val="1"/>
      <w:marLeft w:val="0"/>
      <w:marRight w:val="0"/>
      <w:marTop w:val="0"/>
      <w:marBottom w:val="0"/>
      <w:divBdr>
        <w:top w:val="none" w:sz="0" w:space="0" w:color="auto"/>
        <w:left w:val="none" w:sz="0" w:space="0" w:color="auto"/>
        <w:bottom w:val="none" w:sz="0" w:space="0" w:color="auto"/>
        <w:right w:val="none" w:sz="0" w:space="0" w:color="auto"/>
      </w:divBdr>
    </w:div>
    <w:div w:id="1744333966">
      <w:bodyDiv w:val="1"/>
      <w:marLeft w:val="0"/>
      <w:marRight w:val="0"/>
      <w:marTop w:val="0"/>
      <w:marBottom w:val="0"/>
      <w:divBdr>
        <w:top w:val="none" w:sz="0" w:space="0" w:color="auto"/>
        <w:left w:val="none" w:sz="0" w:space="0" w:color="auto"/>
        <w:bottom w:val="none" w:sz="0" w:space="0" w:color="auto"/>
        <w:right w:val="none" w:sz="0" w:space="0" w:color="auto"/>
      </w:divBdr>
    </w:div>
    <w:div w:id="1751148329">
      <w:bodyDiv w:val="1"/>
      <w:marLeft w:val="0"/>
      <w:marRight w:val="0"/>
      <w:marTop w:val="0"/>
      <w:marBottom w:val="0"/>
      <w:divBdr>
        <w:top w:val="none" w:sz="0" w:space="0" w:color="auto"/>
        <w:left w:val="none" w:sz="0" w:space="0" w:color="auto"/>
        <w:bottom w:val="none" w:sz="0" w:space="0" w:color="auto"/>
        <w:right w:val="none" w:sz="0" w:space="0" w:color="auto"/>
      </w:divBdr>
    </w:div>
    <w:div w:id="1753238604">
      <w:bodyDiv w:val="1"/>
      <w:marLeft w:val="0"/>
      <w:marRight w:val="0"/>
      <w:marTop w:val="0"/>
      <w:marBottom w:val="0"/>
      <w:divBdr>
        <w:top w:val="none" w:sz="0" w:space="0" w:color="auto"/>
        <w:left w:val="none" w:sz="0" w:space="0" w:color="auto"/>
        <w:bottom w:val="none" w:sz="0" w:space="0" w:color="auto"/>
        <w:right w:val="none" w:sz="0" w:space="0" w:color="auto"/>
      </w:divBdr>
    </w:div>
    <w:div w:id="1760710804">
      <w:bodyDiv w:val="1"/>
      <w:marLeft w:val="0"/>
      <w:marRight w:val="0"/>
      <w:marTop w:val="0"/>
      <w:marBottom w:val="0"/>
      <w:divBdr>
        <w:top w:val="none" w:sz="0" w:space="0" w:color="auto"/>
        <w:left w:val="none" w:sz="0" w:space="0" w:color="auto"/>
        <w:bottom w:val="none" w:sz="0" w:space="0" w:color="auto"/>
        <w:right w:val="none" w:sz="0" w:space="0" w:color="auto"/>
      </w:divBdr>
    </w:div>
    <w:div w:id="1814717612">
      <w:bodyDiv w:val="1"/>
      <w:marLeft w:val="0"/>
      <w:marRight w:val="0"/>
      <w:marTop w:val="0"/>
      <w:marBottom w:val="0"/>
      <w:divBdr>
        <w:top w:val="none" w:sz="0" w:space="0" w:color="auto"/>
        <w:left w:val="none" w:sz="0" w:space="0" w:color="auto"/>
        <w:bottom w:val="none" w:sz="0" w:space="0" w:color="auto"/>
        <w:right w:val="none" w:sz="0" w:space="0" w:color="auto"/>
      </w:divBdr>
    </w:div>
    <w:div w:id="1840847124">
      <w:bodyDiv w:val="1"/>
      <w:marLeft w:val="0"/>
      <w:marRight w:val="0"/>
      <w:marTop w:val="0"/>
      <w:marBottom w:val="0"/>
      <w:divBdr>
        <w:top w:val="none" w:sz="0" w:space="0" w:color="auto"/>
        <w:left w:val="none" w:sz="0" w:space="0" w:color="auto"/>
        <w:bottom w:val="none" w:sz="0" w:space="0" w:color="auto"/>
        <w:right w:val="none" w:sz="0" w:space="0" w:color="auto"/>
      </w:divBdr>
    </w:div>
    <w:div w:id="1896816086">
      <w:bodyDiv w:val="1"/>
      <w:marLeft w:val="0"/>
      <w:marRight w:val="0"/>
      <w:marTop w:val="0"/>
      <w:marBottom w:val="0"/>
      <w:divBdr>
        <w:top w:val="none" w:sz="0" w:space="0" w:color="auto"/>
        <w:left w:val="none" w:sz="0" w:space="0" w:color="auto"/>
        <w:bottom w:val="none" w:sz="0" w:space="0" w:color="auto"/>
        <w:right w:val="none" w:sz="0" w:space="0" w:color="auto"/>
      </w:divBdr>
    </w:div>
    <w:div w:id="1962492889">
      <w:bodyDiv w:val="1"/>
      <w:marLeft w:val="0"/>
      <w:marRight w:val="0"/>
      <w:marTop w:val="0"/>
      <w:marBottom w:val="0"/>
      <w:divBdr>
        <w:top w:val="none" w:sz="0" w:space="0" w:color="auto"/>
        <w:left w:val="none" w:sz="0" w:space="0" w:color="auto"/>
        <w:bottom w:val="none" w:sz="0" w:space="0" w:color="auto"/>
        <w:right w:val="none" w:sz="0" w:space="0" w:color="auto"/>
      </w:divBdr>
      <w:divsChild>
        <w:div w:id="334234470">
          <w:marLeft w:val="0"/>
          <w:marRight w:val="0"/>
          <w:marTop w:val="0"/>
          <w:marBottom w:val="0"/>
          <w:divBdr>
            <w:top w:val="none" w:sz="0" w:space="0" w:color="auto"/>
            <w:left w:val="none" w:sz="0" w:space="0" w:color="auto"/>
            <w:bottom w:val="none" w:sz="0" w:space="0" w:color="auto"/>
            <w:right w:val="none" w:sz="0" w:space="0" w:color="auto"/>
          </w:divBdr>
        </w:div>
      </w:divsChild>
    </w:div>
    <w:div w:id="1981416783">
      <w:bodyDiv w:val="1"/>
      <w:marLeft w:val="0"/>
      <w:marRight w:val="0"/>
      <w:marTop w:val="0"/>
      <w:marBottom w:val="0"/>
      <w:divBdr>
        <w:top w:val="none" w:sz="0" w:space="0" w:color="auto"/>
        <w:left w:val="none" w:sz="0" w:space="0" w:color="auto"/>
        <w:bottom w:val="none" w:sz="0" w:space="0" w:color="auto"/>
        <w:right w:val="none" w:sz="0" w:space="0" w:color="auto"/>
      </w:divBdr>
      <w:divsChild>
        <w:div w:id="152961628">
          <w:marLeft w:val="0"/>
          <w:marRight w:val="0"/>
          <w:marTop w:val="0"/>
          <w:marBottom w:val="330"/>
          <w:divBdr>
            <w:top w:val="none" w:sz="0" w:space="0" w:color="auto"/>
            <w:left w:val="none" w:sz="0" w:space="0" w:color="auto"/>
            <w:bottom w:val="none" w:sz="0" w:space="0" w:color="auto"/>
            <w:right w:val="none" w:sz="0" w:space="0" w:color="auto"/>
          </w:divBdr>
        </w:div>
        <w:div w:id="191041440">
          <w:marLeft w:val="0"/>
          <w:marRight w:val="0"/>
          <w:marTop w:val="90"/>
          <w:marBottom w:val="330"/>
          <w:divBdr>
            <w:top w:val="none" w:sz="0" w:space="0" w:color="auto"/>
            <w:left w:val="none" w:sz="0" w:space="0" w:color="auto"/>
            <w:bottom w:val="none" w:sz="0" w:space="0" w:color="auto"/>
            <w:right w:val="none" w:sz="0" w:space="0" w:color="auto"/>
          </w:divBdr>
        </w:div>
      </w:divsChild>
    </w:div>
    <w:div w:id="2020810683">
      <w:bodyDiv w:val="1"/>
      <w:marLeft w:val="0"/>
      <w:marRight w:val="0"/>
      <w:marTop w:val="0"/>
      <w:marBottom w:val="0"/>
      <w:divBdr>
        <w:top w:val="none" w:sz="0" w:space="0" w:color="auto"/>
        <w:left w:val="none" w:sz="0" w:space="0" w:color="auto"/>
        <w:bottom w:val="none" w:sz="0" w:space="0" w:color="auto"/>
        <w:right w:val="none" w:sz="0" w:space="0" w:color="auto"/>
      </w:divBdr>
    </w:div>
    <w:div w:id="2043628267">
      <w:bodyDiv w:val="1"/>
      <w:marLeft w:val="0"/>
      <w:marRight w:val="0"/>
      <w:marTop w:val="0"/>
      <w:marBottom w:val="0"/>
      <w:divBdr>
        <w:top w:val="none" w:sz="0" w:space="0" w:color="auto"/>
        <w:left w:val="none" w:sz="0" w:space="0" w:color="auto"/>
        <w:bottom w:val="none" w:sz="0" w:space="0" w:color="auto"/>
        <w:right w:val="none" w:sz="0" w:space="0" w:color="auto"/>
      </w:divBdr>
    </w:div>
    <w:div w:id="2048681938">
      <w:bodyDiv w:val="1"/>
      <w:marLeft w:val="0"/>
      <w:marRight w:val="0"/>
      <w:marTop w:val="0"/>
      <w:marBottom w:val="0"/>
      <w:divBdr>
        <w:top w:val="none" w:sz="0" w:space="0" w:color="auto"/>
        <w:left w:val="none" w:sz="0" w:space="0" w:color="auto"/>
        <w:bottom w:val="none" w:sz="0" w:space="0" w:color="auto"/>
        <w:right w:val="none" w:sz="0" w:space="0" w:color="auto"/>
      </w:divBdr>
    </w:div>
    <w:div w:id="2090540373">
      <w:bodyDiv w:val="1"/>
      <w:marLeft w:val="0"/>
      <w:marRight w:val="0"/>
      <w:marTop w:val="0"/>
      <w:marBottom w:val="0"/>
      <w:divBdr>
        <w:top w:val="none" w:sz="0" w:space="0" w:color="auto"/>
        <w:left w:val="none" w:sz="0" w:space="0" w:color="auto"/>
        <w:bottom w:val="none" w:sz="0" w:space="0" w:color="auto"/>
        <w:right w:val="none" w:sz="0" w:space="0" w:color="auto"/>
      </w:divBdr>
    </w:div>
    <w:div w:id="2092778522">
      <w:bodyDiv w:val="1"/>
      <w:marLeft w:val="0"/>
      <w:marRight w:val="0"/>
      <w:marTop w:val="0"/>
      <w:marBottom w:val="0"/>
      <w:divBdr>
        <w:top w:val="none" w:sz="0" w:space="0" w:color="auto"/>
        <w:left w:val="none" w:sz="0" w:space="0" w:color="auto"/>
        <w:bottom w:val="none" w:sz="0" w:space="0" w:color="auto"/>
        <w:right w:val="none" w:sz="0" w:space="0" w:color="auto"/>
      </w:divBdr>
    </w:div>
    <w:div w:id="2131321443">
      <w:bodyDiv w:val="1"/>
      <w:marLeft w:val="0"/>
      <w:marRight w:val="0"/>
      <w:marTop w:val="0"/>
      <w:marBottom w:val="0"/>
      <w:divBdr>
        <w:top w:val="none" w:sz="0" w:space="0" w:color="auto"/>
        <w:left w:val="none" w:sz="0" w:space="0" w:color="auto"/>
        <w:bottom w:val="none" w:sz="0" w:space="0" w:color="auto"/>
        <w:right w:val="none" w:sz="0" w:space="0" w:color="auto"/>
      </w:divBdr>
    </w:div>
    <w:div w:id="213648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designboom.com/art/azuma-makoto-iced-flowers-exhibition-plants-01-18-2015/" TargetMode="External"/><Relationship Id="rId18" Type="http://schemas.openxmlformats.org/officeDocument/2006/relationships/image" Target="media/image7.jpe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facebook.com/penllergare"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artpeoplegallery.com/wp-content/uploads/2018/02/James-Brunt-Artist5o.jpg" TargetMode="External"/><Relationship Id="rId25" Type="http://schemas.openxmlformats.org/officeDocument/2006/relationships/hyperlink" Target="https://www.instagram.com/jamesbruntartist/" TargetMode="External"/><Relationship Id="rId2" Type="http://schemas.openxmlformats.org/officeDocument/2006/relationships/numbering" Target="numbering.xml"/><Relationship Id="rId16" Type="http://schemas.openxmlformats.org/officeDocument/2006/relationships/hyperlink" Target="https://www.facebook.com/jamesbruntartist" TargetMode="External"/><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designboom.com" TargetMode="External"/><Relationship Id="rId5" Type="http://schemas.openxmlformats.org/officeDocument/2006/relationships/webSettings" Target="webSettings.xml"/><Relationship Id="rId15" Type="http://schemas.openxmlformats.org/officeDocument/2006/relationships/hyperlink" Target="https://twitter.com/rfjamesuk" TargetMode="External"/><Relationship Id="rId23" Type="http://schemas.openxmlformats.org/officeDocument/2006/relationships/hyperlink" Target="https://museum.wales/articles/"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hyperlink" Target="https://museum.wales/collection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Jen06</b:Tag>
    <b:SourceType>Book</b:SourceType>
    <b:Guid>{D937E3AF-4C9D-4ADA-AE57-A4A929038833}</b:Guid>
    <b:Author>
      <b:Author>
        <b:NameList>
          <b:Person>
            <b:Last>Eyers</b:Last>
            <b:First>Jennie</b:First>
          </b:Person>
        </b:NameList>
      </b:Author>
    </b:Author>
    <b:Title>Penllergare: Echoes from Valley Woods.</b:Title>
    <b:Year>2006</b:Year>
    <b:City>swansea</b:City>
    <b:Publisher>Thr Penllergare Trust</b:Publisher>
    <b:RefOrder>1</b:RefOrder>
  </b:Source>
  <b:Source>
    <b:Tag>Pro16</b:Tag>
    <b:SourceType>Book</b:SourceType>
    <b:Guid>{7301E60A-DEB8-494C-B3C8-64151E565F36}</b:Guid>
    <b:Author>
      <b:Author>
        <b:NameList>
          <b:Person>
            <b:Last>Sampson</b:Last>
            <b:First>Proffesor</b:First>
            <b:Middle>Scott D</b:Middle>
          </b:Person>
        </b:NameList>
      </b:Author>
    </b:Author>
    <b:Title>How to raise a wild child</b:Title>
    <b:Year>2016</b:Year>
    <b:Publisher>Mariner Books</b:Publisher>
    <b:RefOrder>2</b:RefOrder>
  </b:Source>
  <b:Source>
    <b:Tag>Bio</b:Tag>
    <b:SourceType>InternetSite</b:SourceType>
    <b:Guid>{9A1138E5-2B81-49DE-8638-B98ACF5E5AC0}</b:Guid>
    <b:Title>Biography: 19th Century Photographer John Dillwyn Llewelyn</b:Title>
    <b:InternetSiteTitle>monovisions.com</b:InternetSiteTitle>
    <b:RefOrder>10</b:RefOrder>
  </b:Source>
  <b:Source>
    <b:Tag>Phi10</b:Tag>
    <b:SourceType>Book</b:SourceType>
    <b:Guid>{D725A73C-2555-43F3-A9AA-B303B9D7E510}</b:Guid>
    <b:Title>The Oxymel process in Photography</b:Title>
    <b:Year>2010</b:Year>
    <b:Author>
      <b:Author>
        <b:NameList>
          <b:Person>
            <b:Last>DeLamotte</b:Last>
            <b:First>Philip</b:First>
            <b:Middle>Henry</b:Middle>
          </b:Person>
        </b:NameList>
      </b:Author>
    </b:Author>
    <b:Publisher>Kessinger Publishing</b:Publisher>
    <b:RefOrder>11</b:RefOrder>
  </b:Source>
  <b:Source>
    <b:Tag>Dav82</b:Tag>
    <b:SourceType>Book</b:SourceType>
    <b:Guid>{622209E9-F722-4712-A850-C7B93AAC066F}</b:Guid>
    <b:Author>
      <b:Author>
        <b:NameList>
          <b:Person>
            <b:Last>Painting</b:Last>
            <b:First>David</b:First>
          </b:Person>
        </b:NameList>
      </b:Author>
    </b:Author>
    <b:Title>Swanseas Place in the History of Photography</b:Title>
    <b:Year>1982</b:Year>
    <b:Publisher>The Royal Institution of South Wales</b:Publisher>
    <b:RefOrder>12</b:RefOrder>
  </b:Source>
  <b:Source>
    <b:Tag>Cat16</b:Tag>
    <b:SourceType>Book</b:SourceType>
    <b:Guid>{7CB851ED-478D-4626-A44B-E30323DE91FB}</b:Guid>
    <b:Author>
      <b:Author>
        <b:NameList>
          <b:Person>
            <b:Last>Hill</b:Last>
            <b:First>Cate</b:First>
            <b:Middle>St</b:Middle>
          </b:Person>
        </b:NameList>
      </b:Author>
    </b:Author>
    <b:Title>This is Temporary: How transient projects are redefining architecture</b:Title>
    <b:Year>2016</b:Year>
    <b:Publisher>RIBA Publishing</b:Publisher>
    <b:RefOrder>3</b:RefOrder>
  </b:Source>
  <b:Source>
    <b:Tag>And14</b:Tag>
    <b:SourceType>Book</b:SourceType>
    <b:Guid>{DB605C3C-0AA6-4E98-80EA-EAF19FEFF981}</b:Guid>
    <b:Author>
      <b:Author>
        <b:NameList>
          <b:Person>
            <b:Last>Brown</b:Last>
            <b:First>Andrew</b:First>
          </b:Person>
        </b:NameList>
      </b:Author>
    </b:Author>
    <b:Title>Art and Ecology Now</b:Title>
    <b:Year>2014</b:Year>
    <b:Publisher>Thames and Hudson Ltd</b:Publisher>
    <b:RefOrder>7</b:RefOrder>
  </b:Source>
  <b:Source>
    <b:Tag>Jef10</b:Tag>
    <b:SourceType>Book</b:SourceType>
    <b:Guid>{A7D04CB8-76C3-4D64-B153-DC654F235175}</b:Guid>
    <b:Author>
      <b:Author>
        <b:NameList>
          <b:Person>
            <b:Last>Wallis</b:Last>
            <b:First>Jeffrey</b:First>
            <b:Middle>Kastner and Brian</b:Middle>
          </b:Person>
        </b:NameList>
      </b:Author>
    </b:Author>
    <b:Title>Land and Environmental Art (Themes and movements)</b:Title>
    <b:Year>2010</b:Year>
    <b:Publisher>Phaidon Press</b:Publisher>
    <b:RefOrder>8</b:RefOrder>
  </b:Source>
  <b:Source>
    <b:Tag>Azu16</b:Tag>
    <b:SourceType>Book</b:SourceType>
    <b:Guid>{6760A109-64AE-458E-83C9-92D6FD6E9C68}</b:Guid>
    <b:Author>
      <b:Author>
        <b:NameList>
          <b:Person>
            <b:Last>Makoto</b:Last>
            <b:First>Azuma</b:First>
          </b:Person>
        </b:NameList>
      </b:Author>
    </b:Author>
    <b:Title>Encyclopedia ofFlowers 111</b:Title>
    <b:Year>2016</b:Year>
    <b:Publisher>Seigensha Art Publishing</b:Publisher>
    <b:RefOrder>14</b:RefOrder>
  </b:Source>
  <b:Source>
    <b:Tag>htt</b:Tag>
    <b:SourceType>DocumentFromInternetSite</b:SourceType>
    <b:Guid>{6846A70C-B1B4-44C8-B01D-11885A618539}</b:Guid>
    <b:URL>https://www.funnyhowflowersdothat.co.uk/iced-flowers</b:URL>
    <b:RefOrder>22</b:RefOrder>
  </b:Source>
  <b:Source>
    <b:Tag>fun</b:Tag>
    <b:SourceType>DocumentFromInternetSite</b:SourceType>
    <b:Guid>{3D8A8075-9780-4DAD-88B1-CC8ACBF06E12}</b:Guid>
    <b:Title>funny how flowers do that</b:Title>
    <b:URL>https://www.funnyhowflowersdothat.co.uk/iced-flowers</b:URL>
    <b:RefOrder>23</b:RefOrder>
  </b:Source>
  <b:Source>
    <b:Tag>Azu</b:Tag>
    <b:SourceType>DocumentFromInternetSite</b:SourceType>
    <b:Guid>{0D583D46-25ED-4AAD-9E95-57DCD05A503A}</b:Guid>
    <b:Author>
      <b:Author>
        <b:NameList>
          <b:Person>
            <b:Last>Makoto</b:Last>
            <b:First>Azuma</b:First>
          </b:Person>
        </b:NameList>
      </b:Author>
    </b:Author>
    <b:Title>meet azuma Makoto</b:Title>
    <b:URL>https://iloboyou.com/meet-azuma-makoto-iced-flowers-exhibition</b:URL>
    <b:RefOrder>15</b:RefOrder>
  </b:Source>
  <b:Source>
    <b:Tag>Noe13</b:Tag>
    <b:SourceType>Book</b:SourceType>
    <b:Guid>{01D3C290-5452-41A3-B0BF-0E24F8743177}</b:Guid>
    <b:Title>The Photographer ofPenllergare: A life of John Dillwyn Llewelyn 1810-1182</b:Title>
    <b:Year>2013</b:Year>
    <b:Author>
      <b:Author>
        <b:NameList>
          <b:Person>
            <b:Last>Chanan</b:Last>
            <b:First>Noel</b:First>
          </b:Person>
        </b:NameList>
      </b:Author>
    </b:Author>
    <b:Publisher>Impress</b:Publisher>
    <b:RefOrder>13</b:RefOrder>
  </b:Source>
  <b:Source>
    <b:Tag>And06</b:Tag>
    <b:SourceType>Book</b:SourceType>
    <b:Guid>{A763BE2E-A2F7-42D6-9C0F-D50163C72B34}</b:Guid>
    <b:Author>
      <b:Author>
        <b:NameList>
          <b:Person>
            <b:Last>Goldsworthy</b:Last>
            <b:First>Andy</b:First>
          </b:Person>
        </b:NameList>
      </b:Author>
    </b:Author>
    <b:Title>Hand to Earth: Andy Goldsworthy Sculpture 1976-1990</b:Title>
    <b:Year>2006</b:Year>
    <b:Publisher>Thames and Hudson Ltd</b:Publisher>
    <b:RefOrder>16</b:RefOrder>
  </b:Source>
  <b:Source>
    <b:Tag>Dav14</b:Tag>
    <b:SourceType>Book</b:SourceType>
    <b:Guid>{F0E69A49-3CDB-4B5F-8DEC-068459434CF9}</b:Guid>
    <b:Title>Experiential Learning: Experience as the Source of Learning and Development</b:Title>
    <b:Year>2014</b:Year>
    <b:Author>
      <b:Author>
        <b:NameList>
          <b:Person>
            <b:Last>Kolb</b:Last>
            <b:First>David</b:First>
            <b:Middle>A</b:Middle>
          </b:Person>
        </b:NameList>
      </b:Author>
    </b:Author>
    <b:Publisher>Prentice Hall</b:Publisher>
    <b:RefOrder>18</b:RefOrder>
  </b:Source>
  <b:Source>
    <b:Tag>Der99</b:Tag>
    <b:SourceType>Book</b:SourceType>
    <b:Guid>{47969F94-FE89-41DE-8954-E07E01B78473}</b:Guid>
    <b:Title>Introduction to Phenomenology</b:Title>
    <b:Year>1999</b:Year>
    <b:Author>
      <b:Author>
        <b:NameList>
          <b:Person>
            <b:Last>Moran</b:Last>
            <b:First>Dermot</b:First>
          </b:Person>
        </b:NameList>
      </b:Author>
    </b:Author>
    <b:Publisher>Routledge</b:Publisher>
    <b:RefOrder>20</b:RefOrder>
  </b:Source>
  <b:Source>
    <b:Tag>Mal17</b:Tag>
    <b:SourceType>Book</b:SourceType>
    <b:Guid>{33F21CE8-F212-4E96-AE10-9F8A67097200}</b:Guid>
    <b:Author>
      <b:Author>
        <b:NameList>
          <b:Person>
            <b:Last>Pritchard</b:Last>
            <b:First>Malcom</b:First>
          </b:Person>
        </b:NameList>
      </b:Author>
    </b:Author>
    <b:Title>Empowering Learning: The Importance of being Experiential</b:Title>
    <b:Year>2017</b:Year>
    <b:Publisher>John Catt Educational Ltd</b:Publisher>
    <b:RefOrder>21</b:RefOrder>
  </b:Source>
  <b:Source>
    <b:Tag>ame18</b:Tag>
    <b:SourceType>InternetSite</b:SourceType>
    <b:Guid>{3396680A-A45D-469D-BC9D-80F871478429}</b:Guid>
    <b:Title>james-brunt-cairns-and-mandalas/</b:Title>
    <b:Year>2018</b:Year>
    <b:InternetSiteTitle>www.thisiscolossal.com</b:InternetSiteTitle>
    <b:Month>02</b:Month>
    <b:URL>(https://www.thisiscolossal.com/2018/02/james-brunt-cairns-and-mandalas/)</b:URL>
    <b:RefOrder>17</b:RefOrder>
  </b:Source>
  <b:Source>
    <b:Tag>rot</b:Tag>
    <b:SourceType>DocumentFromInternetSite</b:SourceType>
    <b:Guid>{951C8BB8-08C5-4C3B-9701-5638DCB72342}</b:Guid>
    <b:Author>
      <b:Author>
        <b:Corporate>rotherhamadvertise</b:Corporate>
      </b:Author>
    </b:Author>
    <b:Title>land-artist-james-brunt-inspires-the-next-generation</b:Title>
    <b:InternetSiteTitle>rotherhamadvertiser.co.uk</b:InternetSiteTitle>
    <b:URL>https://www.rotherhamadvertiser.co.uk/news/view,land-artist-james-brunt-inspires-the-next-generation-with-allnatural-outdoo_30662.htm)</b:URL>
    <b:RefOrder>19</b:RefOrder>
  </b:Source>
  <b:Source>
    <b:Tag>Mic15</b:Tag>
    <b:SourceType>Misc</b:SourceType>
    <b:Guid>{603CEB42-36CD-4F61-BE56-1BAED13452F2}</b:Guid>
    <b:Title>perception of Welshness: Tourists impressins1730-18.50</b:Title>
    <b:Year>2015</b:Year>
    <b:Author>
      <b:Author>
        <b:NameList>
          <b:Person>
            <b:Last>Framen</b:Last>
            <b:First>Michael</b:First>
            <b:Middle>David</b:Middle>
          </b:Person>
        </b:NameList>
      </b:Author>
    </b:Author>
    <b:Publisher>Folk Life Vol 53, No. 1. </b:Publisher>
    <b:RefOrder>9</b:RefOrder>
  </b:Source>
  <b:Source>
    <b:Tag>www19</b:Tag>
    <b:SourceType>InternetSite</b:SourceType>
    <b:Guid>{FA665340-6682-48E6-9816-049DEBC4663C}</b:Guid>
    <b:Title>www.redearth.co.uk</b:Title>
    <b:YearAccessed>2019</b:YearAccessed>
    <b:MonthAccessed>march</b:MonthAccessed>
    <b:URL>www.redearth.co.uk</b:URL>
    <b:RefOrder>24</b:RefOrder>
  </b:Source>
  <b:Source>
    <b:Tag>www191</b:Tag>
    <b:SourceType>InternetSite</b:SourceType>
    <b:Guid>{5277C582-C01A-4C7E-99E8-067530AFB6C2}</b:Guid>
    <b:Author>
      <b:Author>
        <b:NameList>
          <b:Person>
            <b:Last>www.redearth.co.uk</b:Last>
          </b:Person>
        </b:NameList>
      </b:Author>
    </b:Author>
    <b:Title>www.redearth.co.uk</b:Title>
    <b:YearAccessed>2019</b:YearAccessed>
    <b:MonthAccessed>march</b:MonthAccessed>
    <b:URL>www.redearth.co.uk</b:URL>
    <b:RefOrder>4</b:RefOrder>
  </b:Source>
  <b:Source>
    <b:Tag>Jac18</b:Tag>
    <b:SourceType>DocumentFromInternetSite</b:SourceType>
    <b:Guid>{52846CA2-93E1-4878-B60D-CDA7A7420A14}</b:Guid>
    <b:Author>
      <b:Author>
        <b:NameList>
          <b:Person>
            <b:Last>Jacobs</b:Last>
            <b:First>Karrie</b:First>
          </b:Person>
        </b:NameList>
      </b:Author>
    </b:Author>
    <b:Title>agnes-denes-art.</b:Title>
    <b:Year>2018</b:Year>
    <b:YearAccessed>2019</b:YearAccessed>
    <b:MonthAccessed>march</b:MonthAccessed>
    <b:URL>https://www.nytimes.com/2018/06/14/t-magazine/agnes-denes-art.html</b:URL>
    <b:Month>june</b:Month>
    <b:Day>14</b:Day>
    <b:RefOrder>5</b:RefOrder>
  </b:Source>
  <b:Source>
    <b:Tag>wid19</b:Tag>
    <b:SourceType>DocumentFromInternetSite</b:SourceType>
    <b:Guid>{C255DEDC-8929-4298-8DCF-969663E5A45E}</b:Guid>
    <b:Author>
      <b:Author>
        <b:NameList>
          <b:Person>
            <b:Last>widewalls</b:Last>
          </b:Person>
        </b:NameList>
      </b:Author>
    </b:Author>
    <b:Title>environmental-artists/edith-meusnier</b:Title>
    <b:YearAccessed>2019</b:YearAccessed>
    <b:MonthAccessed>april</b:MonthAccessed>
    <b:DayAccessed>5</b:DayAccessed>
    <b:URL>https://www.widewalls.ch/environmental-artists/edith-meusnier</b:URL>
    <b:RefOrder>6</b:RefOrder>
  </b:Source>
</b:Sources>
</file>

<file path=customXml/itemProps1.xml><?xml version="1.0" encoding="utf-8"?>
<ds:datastoreItem xmlns:ds="http://schemas.openxmlformats.org/officeDocument/2006/customXml" ds:itemID="{F96335B2-631B-42A9-8145-620735C80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2285</Words>
  <Characters>13030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alyson williams</dc:creator>
  <cp:keywords/>
  <dc:description/>
  <cp:lastModifiedBy>alyson williams</cp:lastModifiedBy>
  <cp:revision>2</cp:revision>
  <dcterms:created xsi:type="dcterms:W3CDTF">2019-05-01T17:42:00Z</dcterms:created>
  <dcterms:modified xsi:type="dcterms:W3CDTF">2019-05-01T17:42:00Z</dcterms:modified>
</cp:coreProperties>
</file>