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3C0B" w14:textId="51619C97" w:rsidR="007C1D1C" w:rsidRPr="00E132F1" w:rsidRDefault="00E132F1" w:rsidP="00E132F1">
      <w:pPr>
        <w:spacing w:line="480" w:lineRule="auto"/>
        <w:jc w:val="center"/>
        <w:rPr>
          <w:rFonts w:ascii="Times New Roman" w:hAnsi="Times New Roman" w:cs="Times New Roman"/>
          <w:u w:val="single"/>
        </w:rPr>
      </w:pPr>
      <w:r w:rsidRPr="00E132F1">
        <w:rPr>
          <w:rFonts w:ascii="Times New Roman" w:hAnsi="Times New Roman" w:cs="Times New Roman"/>
          <w:u w:val="single"/>
        </w:rPr>
        <w:t>Reflective Essay</w:t>
      </w:r>
    </w:p>
    <w:p w14:paraId="2AC9F8B3" w14:textId="77777777" w:rsidR="00E132F1" w:rsidRPr="00AA2849" w:rsidRDefault="00E132F1" w:rsidP="0021717D">
      <w:pPr>
        <w:spacing w:line="480" w:lineRule="auto"/>
        <w:rPr>
          <w:rFonts w:ascii="Times New Roman" w:hAnsi="Times New Roman" w:cs="Times New Roman"/>
        </w:rPr>
      </w:pPr>
    </w:p>
    <w:p w14:paraId="4112C354" w14:textId="2928E800" w:rsidR="008608E0" w:rsidRPr="00453A85" w:rsidRDefault="00510E30" w:rsidP="0021717D">
      <w:pPr>
        <w:spacing w:line="480" w:lineRule="auto"/>
        <w:rPr>
          <w:rFonts w:ascii="Times New Roman" w:hAnsi="Times New Roman" w:cs="Times New Roman"/>
        </w:rPr>
      </w:pPr>
      <w:r w:rsidRPr="00453A85">
        <w:rPr>
          <w:rFonts w:ascii="Times New Roman" w:hAnsi="Times New Roman" w:cs="Times New Roman"/>
        </w:rPr>
        <w:t xml:space="preserve">As </w:t>
      </w:r>
      <w:r w:rsidR="00B108B6" w:rsidRPr="00453A85">
        <w:rPr>
          <w:rFonts w:ascii="Times New Roman" w:hAnsi="Times New Roman" w:cs="Times New Roman"/>
        </w:rPr>
        <w:t>I</w:t>
      </w:r>
      <w:r w:rsidRPr="00453A85">
        <w:rPr>
          <w:rFonts w:ascii="Times New Roman" w:hAnsi="Times New Roman" w:cs="Times New Roman"/>
        </w:rPr>
        <w:t xml:space="preserve"> explore this reflective narrative, it's clear that learning </w:t>
      </w:r>
      <w:r w:rsidR="00555466" w:rsidRPr="00453A85">
        <w:rPr>
          <w:rFonts w:ascii="Times New Roman" w:hAnsi="Times New Roman" w:cs="Times New Roman"/>
        </w:rPr>
        <w:t>counselling</w:t>
      </w:r>
      <w:r w:rsidRPr="00453A85">
        <w:rPr>
          <w:rFonts w:ascii="Times New Roman" w:hAnsi="Times New Roman" w:cs="Times New Roman"/>
        </w:rPr>
        <w:t xml:space="preserve"> skills goes beyond </w:t>
      </w:r>
      <w:r w:rsidR="00555466" w:rsidRPr="00453A85">
        <w:rPr>
          <w:rFonts w:ascii="Times New Roman" w:hAnsi="Times New Roman" w:cs="Times New Roman"/>
        </w:rPr>
        <w:t xml:space="preserve">my studies but </w:t>
      </w:r>
      <w:r w:rsidR="00B108B6" w:rsidRPr="00453A85">
        <w:rPr>
          <w:rFonts w:ascii="Times New Roman" w:hAnsi="Times New Roman" w:cs="Times New Roman"/>
        </w:rPr>
        <w:t>also,</w:t>
      </w:r>
      <w:r w:rsidR="00555466" w:rsidRPr="00453A85">
        <w:rPr>
          <w:rFonts w:ascii="Times New Roman" w:hAnsi="Times New Roman" w:cs="Times New Roman"/>
        </w:rPr>
        <w:t xml:space="preserve"> </w:t>
      </w:r>
      <w:r w:rsidRPr="00453A85">
        <w:rPr>
          <w:rFonts w:ascii="Times New Roman" w:hAnsi="Times New Roman" w:cs="Times New Roman"/>
        </w:rPr>
        <w:t xml:space="preserve">it's a deep dive into self-awareness, </w:t>
      </w:r>
      <w:r w:rsidR="00B108B6" w:rsidRPr="00453A85">
        <w:rPr>
          <w:rFonts w:ascii="Times New Roman" w:hAnsi="Times New Roman" w:cs="Times New Roman"/>
        </w:rPr>
        <w:t>understanding,</w:t>
      </w:r>
      <w:r w:rsidRPr="00453A85">
        <w:rPr>
          <w:rFonts w:ascii="Times New Roman" w:hAnsi="Times New Roman" w:cs="Times New Roman"/>
        </w:rPr>
        <w:t xml:space="preserve"> and being open to </w:t>
      </w:r>
      <w:r w:rsidR="00555466" w:rsidRPr="00453A85">
        <w:rPr>
          <w:rFonts w:ascii="Times New Roman" w:hAnsi="Times New Roman" w:cs="Times New Roman"/>
        </w:rPr>
        <w:t>vulnerability with what aspects of this module I need to improve</w:t>
      </w:r>
      <w:r w:rsidRPr="00453A85">
        <w:rPr>
          <w:rFonts w:ascii="Times New Roman" w:hAnsi="Times New Roman" w:cs="Times New Roman"/>
        </w:rPr>
        <w:t xml:space="preserve">. By combining theory with real-life practice, this module has not only helped me develop professional skills but has also fostered personal growth. In this essay, I'll reflect on key moments </w:t>
      </w:r>
      <w:r w:rsidR="007F1278" w:rsidRPr="00453A85">
        <w:rPr>
          <w:rFonts w:ascii="Times New Roman" w:hAnsi="Times New Roman" w:cs="Times New Roman"/>
        </w:rPr>
        <w:t>over this module that have helped me develop</w:t>
      </w:r>
      <w:r w:rsidRPr="00453A85">
        <w:rPr>
          <w:rFonts w:ascii="Times New Roman" w:hAnsi="Times New Roman" w:cs="Times New Roman"/>
        </w:rPr>
        <w:t>, using theory to understand interaction</w:t>
      </w:r>
      <w:r w:rsidR="007F1278" w:rsidRPr="00453A85">
        <w:rPr>
          <w:rFonts w:ascii="Times New Roman" w:hAnsi="Times New Roman" w:cs="Times New Roman"/>
        </w:rPr>
        <w:t>s</w:t>
      </w:r>
      <w:r w:rsidRPr="00453A85">
        <w:rPr>
          <w:rFonts w:ascii="Times New Roman" w:hAnsi="Times New Roman" w:cs="Times New Roman"/>
        </w:rPr>
        <w:t>, communication, and em</w:t>
      </w:r>
      <w:r w:rsidR="007F1278" w:rsidRPr="00453A85">
        <w:rPr>
          <w:rFonts w:ascii="Times New Roman" w:hAnsi="Times New Roman" w:cs="Times New Roman"/>
        </w:rPr>
        <w:t>otions</w:t>
      </w:r>
      <w:r w:rsidRPr="00453A85">
        <w:rPr>
          <w:rFonts w:ascii="Times New Roman" w:hAnsi="Times New Roman" w:cs="Times New Roman"/>
        </w:rPr>
        <w:t xml:space="preserve">. From learning theory to applying </w:t>
      </w:r>
      <w:r w:rsidR="0067490B" w:rsidRPr="00453A85">
        <w:rPr>
          <w:rFonts w:ascii="Times New Roman" w:hAnsi="Times New Roman" w:cs="Times New Roman"/>
        </w:rPr>
        <w:t>counselling</w:t>
      </w:r>
      <w:r w:rsidRPr="00453A85">
        <w:rPr>
          <w:rFonts w:ascii="Times New Roman" w:hAnsi="Times New Roman" w:cs="Times New Roman"/>
        </w:rPr>
        <w:t xml:space="preserve"> techniques</w:t>
      </w:r>
      <w:r w:rsidR="00B108B6" w:rsidRPr="00453A85">
        <w:rPr>
          <w:rFonts w:ascii="Times New Roman" w:hAnsi="Times New Roman" w:cs="Times New Roman"/>
        </w:rPr>
        <w:t xml:space="preserve">. </w:t>
      </w:r>
    </w:p>
    <w:p w14:paraId="2FF092F4" w14:textId="77777777" w:rsidR="00510E30" w:rsidRPr="00453A85" w:rsidRDefault="00510E30" w:rsidP="0021717D">
      <w:pPr>
        <w:spacing w:line="480" w:lineRule="auto"/>
        <w:rPr>
          <w:rFonts w:ascii="Times New Roman" w:hAnsi="Times New Roman" w:cs="Times New Roman"/>
        </w:rPr>
      </w:pPr>
    </w:p>
    <w:p w14:paraId="20619E18" w14:textId="1D75066B" w:rsidR="00EA05E4" w:rsidRPr="00453A85" w:rsidRDefault="0067490B" w:rsidP="0021717D">
      <w:pPr>
        <w:spacing w:line="480" w:lineRule="auto"/>
        <w:rPr>
          <w:rFonts w:ascii="Times New Roman" w:hAnsi="Times New Roman" w:cs="Times New Roman"/>
        </w:rPr>
      </w:pPr>
      <w:r w:rsidRPr="00453A85">
        <w:rPr>
          <w:rFonts w:ascii="Times New Roman" w:hAnsi="Times New Roman" w:cs="Times New Roman"/>
        </w:rPr>
        <w:t>Additionally, this reflective commentary will highlight how theory and practice complement each other, showing how theoretical knowledge informs practical interventions and vice versa. By exploring the dynamic relationship between learning and</w:t>
      </w:r>
      <w:r w:rsidR="002B4081" w:rsidRPr="00453A85">
        <w:rPr>
          <w:rFonts w:ascii="Times New Roman" w:hAnsi="Times New Roman" w:cs="Times New Roman"/>
        </w:rPr>
        <w:t xml:space="preserve"> </w:t>
      </w:r>
      <w:r w:rsidR="00B108B6" w:rsidRPr="00453A85">
        <w:rPr>
          <w:rFonts w:ascii="Times New Roman" w:hAnsi="Times New Roman" w:cs="Times New Roman"/>
        </w:rPr>
        <w:t>its hands</w:t>
      </w:r>
      <w:r w:rsidRPr="00453A85">
        <w:rPr>
          <w:rFonts w:ascii="Times New Roman" w:hAnsi="Times New Roman" w:cs="Times New Roman"/>
        </w:rPr>
        <w:t>-on experience, I aim to illustrate how</w:t>
      </w:r>
      <w:r w:rsidR="002B4081" w:rsidRPr="00453A85">
        <w:rPr>
          <w:rFonts w:ascii="Times New Roman" w:hAnsi="Times New Roman" w:cs="Times New Roman"/>
        </w:rPr>
        <w:t xml:space="preserve"> my</w:t>
      </w:r>
      <w:r w:rsidRPr="00453A85">
        <w:rPr>
          <w:rFonts w:ascii="Times New Roman" w:hAnsi="Times New Roman" w:cs="Times New Roman"/>
        </w:rPr>
        <w:t xml:space="preserve"> academic stud</w:t>
      </w:r>
      <w:r w:rsidR="002B4081" w:rsidRPr="00453A85">
        <w:rPr>
          <w:rFonts w:ascii="Times New Roman" w:hAnsi="Times New Roman" w:cs="Times New Roman"/>
        </w:rPr>
        <w:t>ies</w:t>
      </w:r>
      <w:r w:rsidRPr="00453A85">
        <w:rPr>
          <w:rFonts w:ascii="Times New Roman" w:hAnsi="Times New Roman" w:cs="Times New Roman"/>
        </w:rPr>
        <w:t xml:space="preserve"> and </w:t>
      </w:r>
      <w:r w:rsidR="002B4081" w:rsidRPr="00453A85">
        <w:rPr>
          <w:rFonts w:ascii="Times New Roman" w:hAnsi="Times New Roman" w:cs="Times New Roman"/>
        </w:rPr>
        <w:t xml:space="preserve">its </w:t>
      </w:r>
      <w:r w:rsidRPr="00453A85">
        <w:rPr>
          <w:rFonts w:ascii="Times New Roman" w:hAnsi="Times New Roman" w:cs="Times New Roman"/>
        </w:rPr>
        <w:t xml:space="preserve">application work together to promote comprehensive growth in </w:t>
      </w:r>
      <w:r w:rsidRPr="00453A85">
        <w:rPr>
          <w:rFonts w:ascii="Times New Roman" w:hAnsi="Times New Roman" w:cs="Times New Roman"/>
        </w:rPr>
        <w:t>counselling</w:t>
      </w:r>
      <w:r w:rsidRPr="00453A85">
        <w:rPr>
          <w:rFonts w:ascii="Times New Roman" w:hAnsi="Times New Roman" w:cs="Times New Roman"/>
        </w:rPr>
        <w:t xml:space="preserve">. </w:t>
      </w:r>
      <w:r w:rsidR="004819E3">
        <w:rPr>
          <w:rFonts w:ascii="Times New Roman" w:hAnsi="Times New Roman" w:cs="Times New Roman"/>
        </w:rPr>
        <w:t>T</w:t>
      </w:r>
      <w:r w:rsidRPr="00453A85">
        <w:rPr>
          <w:rFonts w:ascii="Times New Roman" w:hAnsi="Times New Roman" w:cs="Times New Roman"/>
        </w:rPr>
        <w:t xml:space="preserve">his essay </w:t>
      </w:r>
      <w:r w:rsidR="00B108B6" w:rsidRPr="00453A85">
        <w:rPr>
          <w:rFonts w:ascii="Times New Roman" w:hAnsi="Times New Roman" w:cs="Times New Roman"/>
        </w:rPr>
        <w:t>will reflect</w:t>
      </w:r>
      <w:r w:rsidRPr="00453A85">
        <w:rPr>
          <w:rFonts w:ascii="Times New Roman" w:hAnsi="Times New Roman" w:cs="Times New Roman"/>
        </w:rPr>
        <w:t xml:space="preserve"> on my personal and professional development </w:t>
      </w:r>
      <w:r w:rsidR="00B108B6" w:rsidRPr="00453A85">
        <w:rPr>
          <w:rFonts w:ascii="Times New Roman" w:hAnsi="Times New Roman" w:cs="Times New Roman"/>
        </w:rPr>
        <w:t xml:space="preserve">that has had </w:t>
      </w:r>
      <w:r w:rsidRPr="00453A85">
        <w:rPr>
          <w:rFonts w:ascii="Times New Roman" w:hAnsi="Times New Roman" w:cs="Times New Roman"/>
        </w:rPr>
        <w:t>transformative</w:t>
      </w:r>
      <w:r w:rsidR="00B108B6" w:rsidRPr="00453A85">
        <w:rPr>
          <w:rFonts w:ascii="Times New Roman" w:hAnsi="Times New Roman" w:cs="Times New Roman"/>
        </w:rPr>
        <w:t xml:space="preserve"> on my counselling skills</w:t>
      </w:r>
      <w:r w:rsidRPr="00453A85">
        <w:rPr>
          <w:rFonts w:ascii="Times New Roman" w:hAnsi="Times New Roman" w:cs="Times New Roman"/>
        </w:rPr>
        <w:t xml:space="preserve">. Through self-reflection, analysis, and practical learning, I have gained deeper self-awareness, improved interpersonal skills, and a greater understanding of </w:t>
      </w:r>
      <w:r w:rsidRPr="00453A85">
        <w:rPr>
          <w:rFonts w:ascii="Times New Roman" w:hAnsi="Times New Roman" w:cs="Times New Roman"/>
        </w:rPr>
        <w:t>counselling’s</w:t>
      </w:r>
      <w:r w:rsidRPr="00453A85">
        <w:rPr>
          <w:rFonts w:ascii="Times New Roman" w:hAnsi="Times New Roman" w:cs="Times New Roman"/>
        </w:rPr>
        <w:t xml:space="preserve"> role in fostering positive </w:t>
      </w:r>
      <w:r w:rsidR="001571AB" w:rsidRPr="00453A85">
        <w:rPr>
          <w:rFonts w:ascii="Times New Roman" w:hAnsi="Times New Roman" w:cs="Times New Roman"/>
        </w:rPr>
        <w:t>change.</w:t>
      </w:r>
    </w:p>
    <w:p w14:paraId="578AC984" w14:textId="77777777" w:rsidR="0067490B" w:rsidRPr="00453A85" w:rsidRDefault="0067490B" w:rsidP="0021717D">
      <w:pPr>
        <w:spacing w:line="480" w:lineRule="auto"/>
        <w:rPr>
          <w:rFonts w:ascii="Times New Roman" w:hAnsi="Times New Roman" w:cs="Times New Roman"/>
        </w:rPr>
      </w:pPr>
    </w:p>
    <w:p w14:paraId="3D80B8F8" w14:textId="50846303" w:rsidR="008608E0" w:rsidRPr="00453A85" w:rsidRDefault="0067490B" w:rsidP="0021717D">
      <w:pPr>
        <w:spacing w:line="480" w:lineRule="auto"/>
        <w:rPr>
          <w:rFonts w:ascii="Times New Roman" w:hAnsi="Times New Roman" w:cs="Times New Roman"/>
        </w:rPr>
      </w:pPr>
      <w:r w:rsidRPr="00453A85">
        <w:rPr>
          <w:rFonts w:ascii="Times New Roman" w:hAnsi="Times New Roman" w:cs="Times New Roman"/>
          <w:color w:val="0D0D0D"/>
          <w:shd w:val="clear" w:color="auto" w:fill="FFFFFF"/>
        </w:rPr>
        <w:t xml:space="preserve">I will be </w:t>
      </w:r>
      <w:r w:rsidR="00EA05E4" w:rsidRPr="00453A85">
        <w:rPr>
          <w:rFonts w:ascii="Times New Roman" w:hAnsi="Times New Roman" w:cs="Times New Roman"/>
          <w:color w:val="0D0D0D"/>
          <w:shd w:val="clear" w:color="auto" w:fill="FFFFFF"/>
        </w:rPr>
        <w:t xml:space="preserve">Utilizing the Gibbs reflective cycle model as a framework for introspection throughout this module has provided a comprehensive approach to examining my learning journey. By systematically exploring my feelings, evaluating the effectiveness of my actions, </w:t>
      </w:r>
      <w:r w:rsidR="000438BC" w:rsidRPr="00453A85">
        <w:rPr>
          <w:rFonts w:ascii="Times New Roman" w:hAnsi="Times New Roman" w:cs="Times New Roman"/>
          <w:color w:val="0D0D0D"/>
          <w:shd w:val="clear" w:color="auto" w:fill="FFFFFF"/>
        </w:rPr>
        <w:t>analysing</w:t>
      </w:r>
      <w:r w:rsidR="00EA05E4" w:rsidRPr="00453A85">
        <w:rPr>
          <w:rFonts w:ascii="Times New Roman" w:hAnsi="Times New Roman" w:cs="Times New Roman"/>
          <w:color w:val="0D0D0D"/>
          <w:shd w:val="clear" w:color="auto" w:fill="FFFFFF"/>
        </w:rPr>
        <w:t xml:space="preserve"> the outcomes, drawing insightful conclusions, and formulating actionable </w:t>
      </w:r>
      <w:r w:rsidR="00B108B6" w:rsidRPr="00453A85">
        <w:rPr>
          <w:rFonts w:ascii="Times New Roman" w:hAnsi="Times New Roman" w:cs="Times New Roman"/>
          <w:color w:val="0D0D0D"/>
          <w:shd w:val="clear" w:color="auto" w:fill="FFFFFF"/>
        </w:rPr>
        <w:t>plans</w:t>
      </w:r>
      <w:r w:rsidR="00EA05E4" w:rsidRPr="00453A85">
        <w:rPr>
          <w:rFonts w:ascii="Times New Roman" w:hAnsi="Times New Roman" w:cs="Times New Roman"/>
          <w:color w:val="0D0D0D"/>
          <w:shd w:val="clear" w:color="auto" w:fill="FFFFFF"/>
        </w:rPr>
        <w:t xml:space="preserve">, I have gained a deeper understanding of my strengths and weaknesses in the realm of counselling skills development. This structured process has not only enabled me to identify </w:t>
      </w:r>
      <w:r w:rsidR="00EA05E4" w:rsidRPr="00453A85">
        <w:rPr>
          <w:rFonts w:ascii="Times New Roman" w:hAnsi="Times New Roman" w:cs="Times New Roman"/>
          <w:color w:val="0D0D0D"/>
          <w:shd w:val="clear" w:color="auto" w:fill="FFFFFF"/>
        </w:rPr>
        <w:lastRenderedPageBreak/>
        <w:t>areas where I excel but also to recognize areas where improvement is needed. Moreover, by engaging in critical self-reflection and actively seeking feedback from peers and instructors, I have been able to refine my approach and enhance my professional competencies. The Gibbs reflective cycle has served as a dynamic tool for continuous improvement, fostering a mindset of lifelong learning and growth. Through this reflective practice, I am better equipped to navigate future challenges, capitalize on opportunities for growth</w:t>
      </w:r>
      <w:r w:rsidR="0028143C" w:rsidRPr="00453A85">
        <w:rPr>
          <w:rFonts w:ascii="Times New Roman" w:hAnsi="Times New Roman" w:cs="Times New Roman"/>
          <w:color w:val="0D0D0D"/>
          <w:shd w:val="clear" w:color="auto" w:fill="FFFFFF"/>
        </w:rPr>
        <w:t xml:space="preserve"> </w:t>
      </w:r>
      <w:r w:rsidR="0028143C" w:rsidRPr="00453A85">
        <w:rPr>
          <w:rFonts w:ascii="Times New Roman" w:hAnsi="Times New Roman" w:cs="Times New Roman"/>
          <w:color w:val="000000"/>
        </w:rPr>
        <w:t>(Gibbs, 2001)</w:t>
      </w:r>
      <w:r w:rsidR="001571AB" w:rsidRPr="00453A85">
        <w:rPr>
          <w:rFonts w:ascii="Times New Roman" w:hAnsi="Times New Roman" w:cs="Times New Roman"/>
          <w:color w:val="0D0D0D"/>
          <w:shd w:val="clear" w:color="auto" w:fill="FFFFFF"/>
        </w:rPr>
        <w:t>.</w:t>
      </w:r>
    </w:p>
    <w:p w14:paraId="02FB2E65" w14:textId="77777777" w:rsidR="008608E0" w:rsidRPr="00453A85" w:rsidRDefault="008608E0" w:rsidP="0021717D">
      <w:pPr>
        <w:spacing w:line="480" w:lineRule="auto"/>
        <w:rPr>
          <w:rFonts w:ascii="Times New Roman" w:hAnsi="Times New Roman" w:cs="Times New Roman"/>
        </w:rPr>
      </w:pPr>
    </w:p>
    <w:p w14:paraId="01ACF574" w14:textId="7BB69B74" w:rsidR="00CB72C6" w:rsidRDefault="00CB72C6" w:rsidP="0021717D">
      <w:pPr>
        <w:spacing w:line="480" w:lineRule="auto"/>
        <w:rPr>
          <w:rFonts w:ascii="Times New Roman" w:hAnsi="Times New Roman" w:cs="Times New Roman"/>
        </w:rPr>
      </w:pPr>
      <w:r w:rsidRPr="00453A85">
        <w:rPr>
          <w:rFonts w:ascii="Times New Roman" w:hAnsi="Times New Roman" w:cs="Times New Roman"/>
        </w:rPr>
        <w:t xml:space="preserve">To begin, I will address my academic progression since the inception of this course. At the outset of the Reflexive Counselling Skills module, I became acutely aware of my lack of confidence. Given the practical nature of the module, I </w:t>
      </w:r>
      <w:r w:rsidR="00A656CD" w:rsidRPr="00453A85">
        <w:rPr>
          <w:rFonts w:ascii="Times New Roman" w:hAnsi="Times New Roman" w:cs="Times New Roman"/>
        </w:rPr>
        <w:t xml:space="preserve">had </w:t>
      </w:r>
      <w:r w:rsidRPr="00453A85">
        <w:rPr>
          <w:rFonts w:ascii="Times New Roman" w:hAnsi="Times New Roman" w:cs="Times New Roman"/>
        </w:rPr>
        <w:t>apprehensions about showcasing skills acquired previously and receiving feedback from peers. Engaging in one-to-one counselling sessions with peers has</w:t>
      </w:r>
      <w:r w:rsidR="00C85BD0" w:rsidRPr="00453A85">
        <w:rPr>
          <w:rFonts w:ascii="Times New Roman" w:hAnsi="Times New Roman" w:cs="Times New Roman"/>
        </w:rPr>
        <w:t xml:space="preserve"> given my confidence the opportunity to develop</w:t>
      </w:r>
      <w:r w:rsidRPr="00453A85">
        <w:rPr>
          <w:rFonts w:ascii="Times New Roman" w:hAnsi="Times New Roman" w:cs="Times New Roman"/>
        </w:rPr>
        <w:t>. Initially fraught with apprehension, each session evolved into a journey of self-discovery, where I navigated the complexities</w:t>
      </w:r>
      <w:r w:rsidR="00D33389">
        <w:rPr>
          <w:rFonts w:ascii="Times New Roman" w:hAnsi="Times New Roman" w:cs="Times New Roman"/>
        </w:rPr>
        <w:t xml:space="preserve"> of using different skills and models in correct ways</w:t>
      </w:r>
      <w:r w:rsidRPr="00453A85">
        <w:rPr>
          <w:rFonts w:ascii="Times New Roman" w:hAnsi="Times New Roman" w:cs="Times New Roman"/>
        </w:rPr>
        <w:t xml:space="preserve">. Through sharpening my active listening abilities, deepening empathetic understanding, and fostering a secure therapeutic environment, my confidence flourished. The palpable impact of my interventions, coupled with constructive feedback from peers and instructors, solidified my belief in my ability to effect positive change. Through continual self-reflection and refinement, I have emerged with newfound assurance in my capabilities, grounded in the understanding that I possess the tools to navigate the intricacies </w:t>
      </w:r>
      <w:r w:rsidR="003167DC">
        <w:rPr>
          <w:rFonts w:ascii="Times New Roman" w:hAnsi="Times New Roman" w:cs="Times New Roman"/>
        </w:rPr>
        <w:t xml:space="preserve">of reflective skills within counselling. </w:t>
      </w:r>
    </w:p>
    <w:p w14:paraId="0C289534" w14:textId="77777777" w:rsidR="003167DC" w:rsidRPr="00453A85" w:rsidRDefault="003167DC" w:rsidP="0021717D">
      <w:pPr>
        <w:spacing w:line="480" w:lineRule="auto"/>
        <w:rPr>
          <w:rFonts w:ascii="Times New Roman" w:hAnsi="Times New Roman" w:cs="Times New Roman"/>
        </w:rPr>
      </w:pPr>
    </w:p>
    <w:p w14:paraId="44DE05E7" w14:textId="446F191B" w:rsidR="008608E0" w:rsidRPr="00453A85" w:rsidRDefault="008608E0" w:rsidP="0021717D">
      <w:pPr>
        <w:spacing w:line="480" w:lineRule="auto"/>
        <w:rPr>
          <w:rFonts w:ascii="Times New Roman" w:hAnsi="Times New Roman" w:cs="Times New Roman"/>
        </w:rPr>
      </w:pPr>
      <w:r w:rsidRPr="00453A85">
        <w:rPr>
          <w:rFonts w:ascii="Times New Roman" w:hAnsi="Times New Roman" w:cs="Times New Roman"/>
        </w:rPr>
        <w:t xml:space="preserve">Firstly, I will be discussing, my academic growth from the beginning of this course. When firstly starting the module reflexive counselling skills, I noticed I lacked </w:t>
      </w:r>
      <w:r w:rsidR="00571BE2" w:rsidRPr="00453A85">
        <w:rPr>
          <w:rFonts w:ascii="Times New Roman" w:hAnsi="Times New Roman" w:cs="Times New Roman"/>
        </w:rPr>
        <w:t xml:space="preserve">a large </w:t>
      </w:r>
      <w:r w:rsidRPr="00453A85">
        <w:rPr>
          <w:rFonts w:ascii="Times New Roman" w:hAnsi="Times New Roman" w:cs="Times New Roman"/>
        </w:rPr>
        <w:t xml:space="preserve">amount of confidence, as this is a practical module, I had nervousness about demonstrating my </w:t>
      </w:r>
      <w:r w:rsidRPr="00453A85">
        <w:rPr>
          <w:rFonts w:ascii="Times New Roman" w:hAnsi="Times New Roman" w:cs="Times New Roman"/>
        </w:rPr>
        <w:lastRenderedPageBreak/>
        <w:t xml:space="preserve">previously learnt skills on my peers while receiving feedback. </w:t>
      </w:r>
      <w:r w:rsidR="0013556A">
        <w:rPr>
          <w:rFonts w:ascii="Times New Roman" w:hAnsi="Times New Roman" w:cs="Times New Roman"/>
        </w:rPr>
        <w:t xml:space="preserve">As I knew this was such a practical module, I believed it would </w:t>
      </w:r>
      <w:r w:rsidR="00E30D67">
        <w:rPr>
          <w:rFonts w:ascii="Times New Roman" w:hAnsi="Times New Roman" w:cs="Times New Roman"/>
        </w:rPr>
        <w:t>give</w:t>
      </w:r>
      <w:r w:rsidR="0013556A">
        <w:rPr>
          <w:rFonts w:ascii="Times New Roman" w:hAnsi="Times New Roman" w:cs="Times New Roman"/>
        </w:rPr>
        <w:t xml:space="preserve"> me the </w:t>
      </w:r>
      <w:r w:rsidR="00E30D67">
        <w:rPr>
          <w:rFonts w:ascii="Times New Roman" w:hAnsi="Times New Roman" w:cs="Times New Roman"/>
        </w:rPr>
        <w:t xml:space="preserve">opportunity </w:t>
      </w:r>
      <w:r w:rsidR="0013556A">
        <w:rPr>
          <w:rFonts w:ascii="Times New Roman" w:hAnsi="Times New Roman" w:cs="Times New Roman"/>
        </w:rPr>
        <w:t>to improve</w:t>
      </w:r>
      <w:r w:rsidR="00E30D67">
        <w:rPr>
          <w:rFonts w:ascii="Times New Roman" w:hAnsi="Times New Roman" w:cs="Times New Roman"/>
        </w:rPr>
        <w:t xml:space="preserve"> </w:t>
      </w:r>
      <w:r w:rsidR="0013556A">
        <w:rPr>
          <w:rFonts w:ascii="Times New Roman" w:hAnsi="Times New Roman" w:cs="Times New Roman"/>
        </w:rPr>
        <w:t xml:space="preserve">the anxiety I felt with engaging with others in this </w:t>
      </w:r>
      <w:r w:rsidR="00E30D67">
        <w:rPr>
          <w:rFonts w:ascii="Times New Roman" w:hAnsi="Times New Roman" w:cs="Times New Roman"/>
        </w:rPr>
        <w:t>environment</w:t>
      </w:r>
      <w:r w:rsidR="002C4D0F">
        <w:rPr>
          <w:rFonts w:ascii="Times New Roman" w:hAnsi="Times New Roman" w:cs="Times New Roman"/>
        </w:rPr>
        <w:t xml:space="preserve"> although I knew it would be crucial for my development. But as I learnt different skills, techniques, and ways to use each model within the lessons it allowed me to start to build up my confidence.</w:t>
      </w:r>
    </w:p>
    <w:p w14:paraId="17B11898" w14:textId="78737805" w:rsidR="00BF78B0" w:rsidRPr="00453A85" w:rsidRDefault="00BF78B0"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Engaging in one-to-one </w:t>
      </w:r>
      <w:r w:rsidR="002C4D0F">
        <w:rPr>
          <w:rFonts w:ascii="Times New Roman" w:hAnsi="Times New Roman" w:cs="Times New Roman"/>
          <w:color w:val="0D0D0D"/>
          <w:shd w:val="clear" w:color="auto" w:fill="FFFFFF"/>
        </w:rPr>
        <w:t xml:space="preserve">triad </w:t>
      </w:r>
      <w:r w:rsidRPr="00453A85">
        <w:rPr>
          <w:rFonts w:ascii="Times New Roman" w:hAnsi="Times New Roman" w:cs="Times New Roman"/>
          <w:color w:val="0D0D0D"/>
          <w:shd w:val="clear" w:color="auto" w:fill="FFFFFF"/>
        </w:rPr>
        <w:t xml:space="preserve">counselling sessions with peers initially </w:t>
      </w:r>
      <w:r w:rsidR="0013556A">
        <w:rPr>
          <w:rFonts w:ascii="Times New Roman" w:hAnsi="Times New Roman" w:cs="Times New Roman"/>
          <w:color w:val="0D0D0D"/>
          <w:shd w:val="clear" w:color="auto" w:fill="FFFFFF"/>
        </w:rPr>
        <w:t>gave me</w:t>
      </w:r>
      <w:r w:rsidRPr="00453A85">
        <w:rPr>
          <w:rFonts w:ascii="Times New Roman" w:hAnsi="Times New Roman" w:cs="Times New Roman"/>
          <w:color w:val="0D0D0D"/>
          <w:shd w:val="clear" w:color="auto" w:fill="FFFFFF"/>
        </w:rPr>
        <w:t xml:space="preserve"> a mix of emotions, primarily characterized by</w:t>
      </w:r>
      <w:r w:rsidR="005C30DC" w:rsidRPr="00453A85">
        <w:rPr>
          <w:rFonts w:ascii="Times New Roman" w:hAnsi="Times New Roman" w:cs="Times New Roman"/>
          <w:color w:val="0D0D0D"/>
          <w:shd w:val="clear" w:color="auto" w:fill="FFFFFF"/>
        </w:rPr>
        <w:t xml:space="preserve"> my</w:t>
      </w:r>
      <w:r w:rsidRPr="00453A85">
        <w:rPr>
          <w:rFonts w:ascii="Times New Roman" w:hAnsi="Times New Roman" w:cs="Times New Roman"/>
          <w:color w:val="0D0D0D"/>
          <w:shd w:val="clear" w:color="auto" w:fill="FFFFFF"/>
        </w:rPr>
        <w:t xml:space="preserve"> self-doubt and apprehension. Each session felt like a balancing act between the theoretical knowledge I had acquired and the unpredictable nature of real-life interactions. Fears of being judged hindered my ability to establish a genuine connection, clouding my confidence. Moments of </w:t>
      </w:r>
      <w:r w:rsidR="00732C40" w:rsidRPr="00453A85">
        <w:rPr>
          <w:rFonts w:ascii="Times New Roman" w:hAnsi="Times New Roman" w:cs="Times New Roman"/>
          <w:color w:val="0D0D0D"/>
          <w:shd w:val="clear" w:color="auto" w:fill="FFFFFF"/>
        </w:rPr>
        <w:t>uncertainty,</w:t>
      </w:r>
      <w:r w:rsidRPr="00453A85">
        <w:rPr>
          <w:rFonts w:ascii="Times New Roman" w:hAnsi="Times New Roman" w:cs="Times New Roman"/>
          <w:color w:val="0D0D0D"/>
          <w:shd w:val="clear" w:color="auto" w:fill="FFFFFF"/>
        </w:rPr>
        <w:t xml:space="preserve"> overshadowing any attempts to build confidence. The fear of making mistakes or saying the wrong thing further inhibited my participation in the counselling process. Despite my efforts, the gap between theory and practice seemed daunting, intensifying feelings of</w:t>
      </w:r>
      <w:r w:rsidR="003045F1" w:rsidRPr="00453A85">
        <w:rPr>
          <w:rFonts w:ascii="Times New Roman" w:hAnsi="Times New Roman" w:cs="Times New Roman"/>
          <w:color w:val="0D0D0D"/>
          <w:shd w:val="clear" w:color="auto" w:fill="FFFFFF"/>
        </w:rPr>
        <w:t xml:space="preserve"> making a mistake</w:t>
      </w:r>
      <w:r w:rsidRPr="00453A85">
        <w:rPr>
          <w:rFonts w:ascii="Times New Roman" w:hAnsi="Times New Roman" w:cs="Times New Roman"/>
          <w:color w:val="0D0D0D"/>
          <w:shd w:val="clear" w:color="auto" w:fill="FFFFFF"/>
        </w:rPr>
        <w:t xml:space="preserve">. Each session became a testing ground for my self-confidence, amplifying my sense of </w:t>
      </w:r>
      <w:r w:rsidR="003045F1" w:rsidRPr="00453A85">
        <w:rPr>
          <w:rFonts w:ascii="Times New Roman" w:hAnsi="Times New Roman" w:cs="Times New Roman"/>
          <w:color w:val="0D0D0D"/>
          <w:shd w:val="clear" w:color="auto" w:fill="FFFFFF"/>
        </w:rPr>
        <w:t>vulnerability.</w:t>
      </w:r>
    </w:p>
    <w:p w14:paraId="7AB4364D" w14:textId="77777777" w:rsidR="00BF78B0" w:rsidRPr="00453A85" w:rsidRDefault="00BF78B0" w:rsidP="0021717D">
      <w:pPr>
        <w:spacing w:line="480" w:lineRule="auto"/>
        <w:rPr>
          <w:rFonts w:ascii="Times New Roman" w:hAnsi="Times New Roman" w:cs="Times New Roman"/>
          <w:color w:val="0D0D0D"/>
          <w:shd w:val="clear" w:color="auto" w:fill="FFFFFF"/>
        </w:rPr>
      </w:pPr>
    </w:p>
    <w:p w14:paraId="492968C1" w14:textId="52A3ADED" w:rsidR="00490C7E" w:rsidRPr="00453A85" w:rsidRDefault="001D7FA1"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Although, I had a lack of confidence towards my </w:t>
      </w:r>
      <w:r w:rsidR="00124E8C" w:rsidRPr="00453A85">
        <w:rPr>
          <w:rFonts w:ascii="Times New Roman" w:hAnsi="Times New Roman" w:cs="Times New Roman"/>
          <w:color w:val="0D0D0D"/>
          <w:shd w:val="clear" w:color="auto" w:fill="FFFFFF"/>
        </w:rPr>
        <w:t>practical skills in lessons I was able to see first-hand,</w:t>
      </w:r>
      <w:r w:rsidR="004B41AB" w:rsidRPr="00453A85">
        <w:rPr>
          <w:rFonts w:ascii="Times New Roman" w:hAnsi="Times New Roman" w:cs="Times New Roman"/>
          <w:color w:val="0D0D0D"/>
          <w:shd w:val="clear" w:color="auto" w:fill="FFFFFF"/>
        </w:rPr>
        <w:t xml:space="preserve"> my development throughout. </w:t>
      </w:r>
      <w:r w:rsidR="007A017B" w:rsidRPr="00453A85">
        <w:rPr>
          <w:rFonts w:ascii="Times New Roman" w:hAnsi="Times New Roman" w:cs="Times New Roman"/>
          <w:color w:val="0D0D0D"/>
          <w:shd w:val="clear" w:color="auto" w:fill="FFFFFF"/>
        </w:rPr>
        <w:t xml:space="preserve">I slowly was able to build confidence </w:t>
      </w:r>
      <w:r w:rsidR="002633F3" w:rsidRPr="00453A85">
        <w:rPr>
          <w:rFonts w:ascii="Times New Roman" w:hAnsi="Times New Roman" w:cs="Times New Roman"/>
          <w:color w:val="0D0D0D"/>
          <w:shd w:val="clear" w:color="auto" w:fill="FFFFFF"/>
        </w:rPr>
        <w:t xml:space="preserve">with </w:t>
      </w:r>
      <w:r w:rsidR="007A017B" w:rsidRPr="00453A85">
        <w:rPr>
          <w:rFonts w:ascii="Times New Roman" w:hAnsi="Times New Roman" w:cs="Times New Roman"/>
          <w:color w:val="0D0D0D"/>
          <w:shd w:val="clear" w:color="auto" w:fill="FFFFFF"/>
        </w:rPr>
        <w:t xml:space="preserve">each </w:t>
      </w:r>
      <w:r w:rsidR="00C119BD" w:rsidRPr="00453A85">
        <w:rPr>
          <w:rFonts w:ascii="Times New Roman" w:hAnsi="Times New Roman" w:cs="Times New Roman"/>
          <w:color w:val="0D0D0D"/>
          <w:shd w:val="clear" w:color="auto" w:fill="FFFFFF"/>
        </w:rPr>
        <w:t>week’s</w:t>
      </w:r>
      <w:r w:rsidR="002633F3" w:rsidRPr="00453A85">
        <w:rPr>
          <w:rFonts w:ascii="Times New Roman" w:hAnsi="Times New Roman" w:cs="Times New Roman"/>
          <w:color w:val="0D0D0D"/>
          <w:shd w:val="clear" w:color="auto" w:fill="FFFFFF"/>
        </w:rPr>
        <w:t xml:space="preserve"> session. </w:t>
      </w:r>
      <w:r w:rsidR="008D7F79" w:rsidRPr="00453A85">
        <w:rPr>
          <w:rFonts w:ascii="Times New Roman" w:hAnsi="Times New Roman" w:cs="Times New Roman"/>
          <w:color w:val="0D0D0D"/>
          <w:shd w:val="clear" w:color="auto" w:fill="FFFFFF"/>
        </w:rPr>
        <w:t>By working with the same groups at the end of each session we would discuss</w:t>
      </w:r>
      <w:r w:rsidR="00C119BD" w:rsidRPr="00453A85">
        <w:rPr>
          <w:rFonts w:ascii="Times New Roman" w:hAnsi="Times New Roman" w:cs="Times New Roman"/>
          <w:color w:val="0D0D0D"/>
          <w:shd w:val="clear" w:color="auto" w:fill="FFFFFF"/>
        </w:rPr>
        <w:t xml:space="preserve"> our </w:t>
      </w:r>
      <w:r w:rsidR="00CC355A" w:rsidRPr="00453A85">
        <w:rPr>
          <w:rFonts w:ascii="Times New Roman" w:hAnsi="Times New Roman" w:cs="Times New Roman"/>
          <w:color w:val="0D0D0D"/>
          <w:shd w:val="clear" w:color="auto" w:fill="FFFFFF"/>
        </w:rPr>
        <w:t>weaknesses of the session and what could be changed and improved for next time. For example, using a skill that we had learnt within the lesson, or trying t</w:t>
      </w:r>
      <w:r w:rsidR="00381037" w:rsidRPr="00453A85">
        <w:rPr>
          <w:rFonts w:ascii="Times New Roman" w:hAnsi="Times New Roman" w:cs="Times New Roman"/>
          <w:color w:val="0D0D0D"/>
          <w:shd w:val="clear" w:color="auto" w:fill="FFFFFF"/>
        </w:rPr>
        <w:t>o</w:t>
      </w:r>
      <w:r w:rsidR="00CC355A" w:rsidRPr="00453A85">
        <w:rPr>
          <w:rFonts w:ascii="Times New Roman" w:hAnsi="Times New Roman" w:cs="Times New Roman"/>
          <w:color w:val="0D0D0D"/>
          <w:shd w:val="clear" w:color="auto" w:fill="FFFFFF"/>
        </w:rPr>
        <w:t xml:space="preserve"> refrain from closed body language, or using more open questions. As we discussed what we could improve on after each lesson it allowed me to understand what to improve on and include within the next </w:t>
      </w:r>
      <w:r w:rsidR="00A00EE4" w:rsidRPr="00453A85">
        <w:rPr>
          <w:rFonts w:ascii="Times New Roman" w:hAnsi="Times New Roman" w:cs="Times New Roman"/>
          <w:color w:val="0D0D0D"/>
          <w:shd w:val="clear" w:color="auto" w:fill="FFFFFF"/>
        </w:rPr>
        <w:t>counselling session</w:t>
      </w:r>
      <w:r w:rsidR="00010AE0">
        <w:rPr>
          <w:rFonts w:ascii="Times New Roman" w:hAnsi="Times New Roman" w:cs="Times New Roman"/>
          <w:color w:val="0D0D0D"/>
          <w:shd w:val="clear" w:color="auto" w:fill="FFFFFF"/>
        </w:rPr>
        <w:t xml:space="preserve"> while also not feeling under pressure. </w:t>
      </w:r>
    </w:p>
    <w:p w14:paraId="740111C2" w14:textId="77777777" w:rsidR="00756444" w:rsidRPr="00453A85" w:rsidRDefault="00756444" w:rsidP="0021717D">
      <w:pPr>
        <w:spacing w:line="480" w:lineRule="auto"/>
        <w:rPr>
          <w:rFonts w:ascii="Times New Roman" w:hAnsi="Times New Roman" w:cs="Times New Roman"/>
          <w:color w:val="0D0D0D"/>
          <w:shd w:val="clear" w:color="auto" w:fill="FFFFFF"/>
        </w:rPr>
      </w:pPr>
    </w:p>
    <w:p w14:paraId="0AB6C1BB" w14:textId="679B59B1" w:rsidR="001452D4" w:rsidRPr="00453A85" w:rsidRDefault="00DA17EE"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lastRenderedPageBreak/>
        <w:t xml:space="preserve">However, during a specific lesson, in week 9, we delved into the application of transactional analysis within our counselling triad session. Initially, </w:t>
      </w:r>
      <w:r w:rsidR="00010AE0">
        <w:rPr>
          <w:rFonts w:ascii="Times New Roman" w:hAnsi="Times New Roman" w:cs="Times New Roman"/>
          <w:color w:val="0D0D0D"/>
          <w:shd w:val="clear" w:color="auto" w:fill="FFFFFF"/>
        </w:rPr>
        <w:t xml:space="preserve">this lesson I largely struggled with initially. </w:t>
      </w:r>
      <w:r w:rsidRPr="00453A85">
        <w:rPr>
          <w:rFonts w:ascii="Times New Roman" w:hAnsi="Times New Roman" w:cs="Times New Roman"/>
          <w:color w:val="0D0D0D"/>
          <w:shd w:val="clear" w:color="auto" w:fill="FFFFFF"/>
        </w:rPr>
        <w:t xml:space="preserve">I lacked </w:t>
      </w:r>
      <w:r w:rsidR="00381037" w:rsidRPr="00453A85">
        <w:rPr>
          <w:rFonts w:ascii="Times New Roman" w:hAnsi="Times New Roman" w:cs="Times New Roman"/>
          <w:color w:val="0D0D0D"/>
          <w:shd w:val="clear" w:color="auto" w:fill="FFFFFF"/>
        </w:rPr>
        <w:t xml:space="preserve">a lot of </w:t>
      </w:r>
      <w:r w:rsidRPr="00453A85">
        <w:rPr>
          <w:rFonts w:ascii="Times New Roman" w:hAnsi="Times New Roman" w:cs="Times New Roman"/>
          <w:color w:val="0D0D0D"/>
          <w:shd w:val="clear" w:color="auto" w:fill="FFFFFF"/>
        </w:rPr>
        <w:t xml:space="preserve">confidence </w:t>
      </w:r>
      <w:r w:rsidR="00381037" w:rsidRPr="00453A85">
        <w:rPr>
          <w:rFonts w:ascii="Times New Roman" w:hAnsi="Times New Roman" w:cs="Times New Roman"/>
          <w:color w:val="0D0D0D"/>
          <w:shd w:val="clear" w:color="auto" w:fill="FFFFFF"/>
        </w:rPr>
        <w:t>when trying to apply</w:t>
      </w:r>
      <w:r w:rsidRPr="00453A85">
        <w:rPr>
          <w:rFonts w:ascii="Times New Roman" w:hAnsi="Times New Roman" w:cs="Times New Roman"/>
          <w:color w:val="0D0D0D"/>
          <w:shd w:val="clear" w:color="auto" w:fill="FFFFFF"/>
        </w:rPr>
        <w:t xml:space="preserve"> this technique within my triad group. Formulating questions that flowed seamlessly during conversations proved challenging, and I hesitated to implement the technique with my peers. </w:t>
      </w:r>
      <w:r w:rsidR="00B66832" w:rsidRPr="00453A85">
        <w:rPr>
          <w:rFonts w:ascii="Times New Roman" w:hAnsi="Times New Roman" w:cs="Times New Roman"/>
          <w:color w:val="0D0D0D"/>
          <w:shd w:val="clear" w:color="auto" w:fill="FFFFFF"/>
        </w:rPr>
        <w:t xml:space="preserve">As these questions would deepen the </w:t>
      </w:r>
      <w:r w:rsidR="0064342A" w:rsidRPr="00453A85">
        <w:rPr>
          <w:rFonts w:ascii="Times New Roman" w:hAnsi="Times New Roman" w:cs="Times New Roman"/>
          <w:color w:val="0D0D0D"/>
          <w:shd w:val="clear" w:color="auto" w:fill="FFFFFF"/>
        </w:rPr>
        <w:t>conversation,</w:t>
      </w:r>
      <w:r w:rsidR="00B66832" w:rsidRPr="00453A85">
        <w:rPr>
          <w:rFonts w:ascii="Times New Roman" w:hAnsi="Times New Roman" w:cs="Times New Roman"/>
          <w:color w:val="0D0D0D"/>
          <w:shd w:val="clear" w:color="auto" w:fill="FFFFFF"/>
        </w:rPr>
        <w:t xml:space="preserve"> I</w:t>
      </w:r>
      <w:r w:rsidR="00CB2AC9" w:rsidRPr="00453A85">
        <w:rPr>
          <w:rFonts w:ascii="Times New Roman" w:hAnsi="Times New Roman" w:cs="Times New Roman"/>
          <w:color w:val="0D0D0D"/>
          <w:shd w:val="clear" w:color="auto" w:fill="FFFFFF"/>
        </w:rPr>
        <w:t xml:space="preserve"> found myself anxious on how to keep the conversation flowing, or </w:t>
      </w:r>
      <w:r w:rsidR="00521E9A" w:rsidRPr="00453A85">
        <w:rPr>
          <w:rFonts w:ascii="Times New Roman" w:hAnsi="Times New Roman" w:cs="Times New Roman"/>
          <w:color w:val="0D0D0D"/>
          <w:shd w:val="clear" w:color="auto" w:fill="FFFFFF"/>
        </w:rPr>
        <w:t>if</w:t>
      </w:r>
      <w:r w:rsidR="00CB2AC9" w:rsidRPr="00453A85">
        <w:rPr>
          <w:rFonts w:ascii="Times New Roman" w:hAnsi="Times New Roman" w:cs="Times New Roman"/>
          <w:color w:val="0D0D0D"/>
          <w:shd w:val="clear" w:color="auto" w:fill="FFFFFF"/>
        </w:rPr>
        <w:t xml:space="preserve"> there were times where I wouldn’t know how to reply to an answer by still using the same technique.</w:t>
      </w:r>
      <w:r w:rsidR="001452D4" w:rsidRPr="00453A85">
        <w:rPr>
          <w:rFonts w:ascii="Times New Roman" w:hAnsi="Times New Roman" w:cs="Times New Roman"/>
          <w:color w:val="0D0D0D"/>
          <w:shd w:val="clear" w:color="auto" w:fill="FFFFFF"/>
        </w:rPr>
        <w:t xml:space="preserve"> As this </w:t>
      </w:r>
      <w:r w:rsidR="00F1108A" w:rsidRPr="00453A85">
        <w:rPr>
          <w:rFonts w:ascii="Times New Roman" w:hAnsi="Times New Roman" w:cs="Times New Roman"/>
          <w:color w:val="0D0D0D"/>
          <w:shd w:val="clear" w:color="auto" w:fill="FFFFFF"/>
        </w:rPr>
        <w:t xml:space="preserve">technique </w:t>
      </w:r>
      <w:r w:rsidR="001452D4" w:rsidRPr="00453A85">
        <w:rPr>
          <w:rFonts w:ascii="Times New Roman" w:hAnsi="Times New Roman" w:cs="Times New Roman"/>
          <w:color w:val="0D0D0D"/>
          <w:shd w:val="clear" w:color="auto" w:fill="FFFFFF"/>
        </w:rPr>
        <w:t xml:space="preserve">offers a more in depth, </w:t>
      </w:r>
      <w:r w:rsidR="0064342A" w:rsidRPr="00453A85">
        <w:rPr>
          <w:rFonts w:ascii="Times New Roman" w:hAnsi="Times New Roman" w:cs="Times New Roman"/>
          <w:color w:val="0D0D0D"/>
          <w:shd w:val="clear" w:color="auto" w:fill="FFFFFF"/>
        </w:rPr>
        <w:t>challenging</w:t>
      </w:r>
      <w:r w:rsidR="001452D4" w:rsidRPr="00453A85">
        <w:rPr>
          <w:rFonts w:ascii="Times New Roman" w:hAnsi="Times New Roman" w:cs="Times New Roman"/>
          <w:color w:val="0D0D0D"/>
          <w:shd w:val="clear" w:color="auto" w:fill="FFFFFF"/>
        </w:rPr>
        <w:t xml:space="preserve"> and </w:t>
      </w:r>
      <w:r w:rsidR="00F1108A" w:rsidRPr="00453A85">
        <w:rPr>
          <w:rFonts w:ascii="Times New Roman" w:hAnsi="Times New Roman" w:cs="Times New Roman"/>
          <w:color w:val="0D0D0D"/>
          <w:shd w:val="clear" w:color="auto" w:fill="FFFFFF"/>
        </w:rPr>
        <w:t>personal</w:t>
      </w:r>
      <w:r w:rsidR="00750934">
        <w:rPr>
          <w:rFonts w:ascii="Times New Roman" w:hAnsi="Times New Roman" w:cs="Times New Roman"/>
          <w:color w:val="0D0D0D"/>
          <w:shd w:val="clear" w:color="auto" w:fill="FFFFFF"/>
        </w:rPr>
        <w:t xml:space="preserve"> questions</w:t>
      </w:r>
      <w:r w:rsidR="00F1108A" w:rsidRPr="00453A85">
        <w:rPr>
          <w:rFonts w:ascii="Times New Roman" w:hAnsi="Times New Roman" w:cs="Times New Roman"/>
          <w:color w:val="0D0D0D"/>
          <w:shd w:val="clear" w:color="auto" w:fill="FFFFFF"/>
        </w:rPr>
        <w:t>.</w:t>
      </w:r>
      <w:r w:rsidR="001452D4" w:rsidRPr="00453A85">
        <w:rPr>
          <w:rFonts w:ascii="Times New Roman" w:hAnsi="Times New Roman" w:cs="Times New Roman"/>
          <w:color w:val="0D0D0D"/>
          <w:shd w:val="clear" w:color="auto" w:fill="FFFFFF"/>
        </w:rPr>
        <w:t xml:space="preserve"> </w:t>
      </w:r>
    </w:p>
    <w:p w14:paraId="3A470414" w14:textId="607FCE7B" w:rsidR="001D7FA1" w:rsidRPr="00453A85" w:rsidRDefault="00DA17EE"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However, through collaborative discussions regarding the practical application and various questioning strategies, my confidence gradually increased. With continuous practice within my group, I began to actively engage in the triad work. As I grasped the utility of the technique, I found myself fully immersed in the conversation. Instead of feeling anxious about when to interject, I relied on my listening skills and heightened awareness to employ the techniques naturally, rather than relying on them mechanically. </w:t>
      </w:r>
      <w:r w:rsidR="00E922F7" w:rsidRPr="00453A85">
        <w:rPr>
          <w:rFonts w:ascii="Times New Roman" w:hAnsi="Times New Roman" w:cs="Times New Roman"/>
          <w:color w:val="0D0D0D"/>
          <w:shd w:val="clear" w:color="auto" w:fill="FFFFFF"/>
        </w:rPr>
        <w:t xml:space="preserve">My </w:t>
      </w:r>
      <w:r w:rsidRPr="00453A85">
        <w:rPr>
          <w:rFonts w:ascii="Times New Roman" w:hAnsi="Times New Roman" w:cs="Times New Roman"/>
          <w:color w:val="0D0D0D"/>
          <w:shd w:val="clear" w:color="auto" w:fill="FFFFFF"/>
        </w:rPr>
        <w:t xml:space="preserve">confidence not only enhanced my ability to </w:t>
      </w:r>
      <w:r w:rsidR="00E922F7" w:rsidRPr="00453A85">
        <w:rPr>
          <w:rFonts w:ascii="Times New Roman" w:hAnsi="Times New Roman" w:cs="Times New Roman"/>
          <w:color w:val="0D0D0D"/>
          <w:shd w:val="clear" w:color="auto" w:fill="FFFFFF"/>
        </w:rPr>
        <w:t xml:space="preserve">create a </w:t>
      </w:r>
      <w:r w:rsidR="005B6825" w:rsidRPr="00453A85">
        <w:rPr>
          <w:rFonts w:ascii="Times New Roman" w:hAnsi="Times New Roman" w:cs="Times New Roman"/>
          <w:color w:val="0D0D0D"/>
          <w:shd w:val="clear" w:color="auto" w:fill="FFFFFF"/>
        </w:rPr>
        <w:t>meaningful discussion</w:t>
      </w:r>
      <w:r w:rsidRPr="00453A85">
        <w:rPr>
          <w:rFonts w:ascii="Times New Roman" w:hAnsi="Times New Roman" w:cs="Times New Roman"/>
          <w:color w:val="0D0D0D"/>
          <w:shd w:val="clear" w:color="auto" w:fill="FFFFFF"/>
        </w:rPr>
        <w:t xml:space="preserve"> but also deepened my understanding of the underlying principles of transactional analysis. Over time</w:t>
      </w:r>
      <w:r w:rsidR="00B86136">
        <w:rPr>
          <w:rFonts w:ascii="Times New Roman" w:hAnsi="Times New Roman" w:cs="Times New Roman"/>
          <w:color w:val="0D0D0D"/>
          <w:shd w:val="clear" w:color="auto" w:fill="FFFFFF"/>
        </w:rPr>
        <w:t xml:space="preserve"> and with practise</w:t>
      </w:r>
      <w:r w:rsidRPr="00453A85">
        <w:rPr>
          <w:rFonts w:ascii="Times New Roman" w:hAnsi="Times New Roman" w:cs="Times New Roman"/>
          <w:color w:val="0D0D0D"/>
          <w:shd w:val="clear" w:color="auto" w:fill="FFFFFF"/>
        </w:rPr>
        <w:t>, I grew more comfortable experimenting with different approaches and adapting the technique to suit the unique dynamics of each counselling session</w:t>
      </w:r>
      <w:r w:rsidR="002730DF">
        <w:rPr>
          <w:rFonts w:ascii="Times New Roman" w:hAnsi="Times New Roman" w:cs="Times New Roman"/>
          <w:color w:val="0D0D0D"/>
          <w:shd w:val="clear" w:color="auto" w:fill="FFFFFF"/>
        </w:rPr>
        <w:t>. A</w:t>
      </w:r>
      <w:r w:rsidRPr="00453A85">
        <w:rPr>
          <w:rFonts w:ascii="Times New Roman" w:hAnsi="Times New Roman" w:cs="Times New Roman"/>
          <w:color w:val="0D0D0D"/>
          <w:shd w:val="clear" w:color="auto" w:fill="FFFFFF"/>
        </w:rPr>
        <w:t xml:space="preserve">s I witnessed </w:t>
      </w:r>
      <w:r w:rsidR="002730DF">
        <w:rPr>
          <w:rFonts w:ascii="Times New Roman" w:hAnsi="Times New Roman" w:cs="Times New Roman"/>
          <w:color w:val="0D0D0D"/>
          <w:shd w:val="clear" w:color="auto" w:fill="FFFFFF"/>
        </w:rPr>
        <w:t>my</w:t>
      </w:r>
      <w:r w:rsidRPr="00453A85">
        <w:rPr>
          <w:rFonts w:ascii="Times New Roman" w:hAnsi="Times New Roman" w:cs="Times New Roman"/>
          <w:color w:val="0D0D0D"/>
          <w:shd w:val="clear" w:color="auto" w:fill="FFFFFF"/>
        </w:rPr>
        <w:t xml:space="preserve"> positive impact of transactional analysis on fostering open communication and mutual understanding within my triad group, my initial apprehensions gradually gave way to a sense of empowerment and efficacy in my counselling practice</w:t>
      </w:r>
      <w:r w:rsidR="009E52D4" w:rsidRPr="00453A85">
        <w:rPr>
          <w:rFonts w:ascii="Times New Roman" w:hAnsi="Times New Roman" w:cs="Times New Roman"/>
          <w:color w:val="0D0D0D"/>
          <w:shd w:val="clear" w:color="auto" w:fill="FFFFFF"/>
        </w:rPr>
        <w:t xml:space="preserve">. </w:t>
      </w:r>
    </w:p>
    <w:p w14:paraId="06122C55" w14:textId="7C874F33" w:rsidR="00161EBC" w:rsidRDefault="006843E8"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In our triad group, we regularly utilized feedback forms provided by observers, which offered valuable insights into our group dynamics and individual performance. These forms highlighted areas of strength and areas needing improvement, providing us with actionable </w:t>
      </w:r>
      <w:r w:rsidRPr="00453A85">
        <w:rPr>
          <w:rFonts w:ascii="Times New Roman" w:hAnsi="Times New Roman" w:cs="Times New Roman"/>
          <w:color w:val="0D0D0D"/>
          <w:shd w:val="clear" w:color="auto" w:fill="FFFFFF"/>
        </w:rPr>
        <w:lastRenderedPageBreak/>
        <w:t>feedback to enhance our group work. My feedback often highlighted positive aspects of my communication, such as maintaining open body language and demonstrating foundational counselling skills like non-verbal gestures, empathy, and active listening. However, there were consistent suggestions for improvement, particularly in incorporating the techniques we had learned into my questioning strategies. Through multiple sessions of utilizing these feedback forms, I diligently addressed areas requiring improvement, gradually refining my skills.</w:t>
      </w:r>
      <w:r w:rsidR="00161EBC">
        <w:rPr>
          <w:rFonts w:ascii="Times New Roman" w:hAnsi="Times New Roman" w:cs="Times New Roman"/>
          <w:color w:val="0D0D0D"/>
          <w:shd w:val="clear" w:color="auto" w:fill="FFFFFF"/>
        </w:rPr>
        <w:t xml:space="preserve"> At the end of all our triad work I would collect </w:t>
      </w:r>
      <w:proofErr w:type="gramStart"/>
      <w:r w:rsidR="00161EBC">
        <w:rPr>
          <w:rFonts w:ascii="Times New Roman" w:hAnsi="Times New Roman" w:cs="Times New Roman"/>
          <w:color w:val="0D0D0D"/>
          <w:shd w:val="clear" w:color="auto" w:fill="FFFFFF"/>
        </w:rPr>
        <w:t>all of</w:t>
      </w:r>
      <w:proofErr w:type="gramEnd"/>
      <w:r w:rsidR="00161EBC">
        <w:rPr>
          <w:rFonts w:ascii="Times New Roman" w:hAnsi="Times New Roman" w:cs="Times New Roman"/>
          <w:color w:val="0D0D0D"/>
          <w:shd w:val="clear" w:color="auto" w:fill="FFFFFF"/>
        </w:rPr>
        <w:t xml:space="preserve"> my feedback forms from the previous weeks to look back on and acknowledge my improvements and also my weaknesses moving forward.</w:t>
      </w:r>
    </w:p>
    <w:p w14:paraId="0EB8E0FD" w14:textId="42099E7E" w:rsidR="006843E8" w:rsidRPr="00453A85" w:rsidRDefault="006843E8"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 Consequently, when it came time to film our assessment, I felt confident in having addressed the specific points identified for improvement on my feedback forms.</w:t>
      </w:r>
    </w:p>
    <w:p w14:paraId="7F749EB0" w14:textId="77777777" w:rsidR="009C1579" w:rsidRPr="00453A85" w:rsidRDefault="009C1579" w:rsidP="0021717D">
      <w:pPr>
        <w:spacing w:line="480" w:lineRule="auto"/>
        <w:rPr>
          <w:rFonts w:ascii="Times New Roman" w:hAnsi="Times New Roman" w:cs="Times New Roman"/>
          <w:color w:val="0D0D0D"/>
          <w:shd w:val="clear" w:color="auto" w:fill="FFFFFF"/>
        </w:rPr>
      </w:pPr>
    </w:p>
    <w:p w14:paraId="396BF625" w14:textId="6F647068" w:rsidR="0072356A" w:rsidRDefault="00992940"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Additionally, the collaborative nature of activities</w:t>
      </w:r>
      <w:r w:rsidR="002A2C95" w:rsidRPr="00453A85">
        <w:rPr>
          <w:rFonts w:ascii="Times New Roman" w:hAnsi="Times New Roman" w:cs="Times New Roman"/>
          <w:color w:val="0D0D0D"/>
          <w:shd w:val="clear" w:color="auto" w:fill="FFFFFF"/>
        </w:rPr>
        <w:t xml:space="preserve"> within lessons</w:t>
      </w:r>
      <w:r w:rsidRPr="00453A85">
        <w:rPr>
          <w:rFonts w:ascii="Times New Roman" w:hAnsi="Times New Roman" w:cs="Times New Roman"/>
          <w:color w:val="0D0D0D"/>
          <w:shd w:val="clear" w:color="auto" w:fill="FFFFFF"/>
        </w:rPr>
        <w:t xml:space="preserve"> fostered an environment of mutual support and learning. Interacting with</w:t>
      </w:r>
      <w:r w:rsidR="0072356A">
        <w:rPr>
          <w:rFonts w:ascii="Times New Roman" w:hAnsi="Times New Roman" w:cs="Times New Roman"/>
          <w:color w:val="0D0D0D"/>
          <w:shd w:val="clear" w:color="auto" w:fill="FFFFFF"/>
        </w:rPr>
        <w:t xml:space="preserve"> large groups of</w:t>
      </w:r>
      <w:r w:rsidRPr="00453A85">
        <w:rPr>
          <w:rFonts w:ascii="Times New Roman" w:hAnsi="Times New Roman" w:cs="Times New Roman"/>
          <w:color w:val="0D0D0D"/>
          <w:shd w:val="clear" w:color="auto" w:fill="FFFFFF"/>
        </w:rPr>
        <w:t xml:space="preserve"> peers from diverse backgrounds and perspectives enriched my learning experience by exposing me to a variety of approaches and viewpoints.</w:t>
      </w:r>
      <w:r w:rsidR="0072356A">
        <w:rPr>
          <w:rFonts w:ascii="Times New Roman" w:hAnsi="Times New Roman" w:cs="Times New Roman"/>
          <w:color w:val="0D0D0D"/>
          <w:shd w:val="clear" w:color="auto" w:fill="FFFFFF"/>
        </w:rPr>
        <w:t xml:space="preserve"> With certain activities involved, speaking in front of the class, or working with randomized groups, at first this was daunting but with time I was able to feel more comfortable with the amount I was continuously working with others. </w:t>
      </w:r>
    </w:p>
    <w:p w14:paraId="3D26C63D" w14:textId="3412BCD0" w:rsidR="00992940" w:rsidRPr="00453A85" w:rsidRDefault="00992940"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 Through active participation and open dialogue, I not only deepened my understanding of counselling skills but also </w:t>
      </w:r>
      <w:r w:rsidR="00C52408">
        <w:rPr>
          <w:rFonts w:ascii="Times New Roman" w:hAnsi="Times New Roman" w:cs="Times New Roman"/>
          <w:color w:val="0D0D0D"/>
          <w:shd w:val="clear" w:color="auto" w:fill="FFFFFF"/>
        </w:rPr>
        <w:t xml:space="preserve">the </w:t>
      </w:r>
      <w:r w:rsidRPr="00453A85">
        <w:rPr>
          <w:rFonts w:ascii="Times New Roman" w:hAnsi="Times New Roman" w:cs="Times New Roman"/>
          <w:color w:val="0D0D0D"/>
          <w:shd w:val="clear" w:color="auto" w:fill="FFFFFF"/>
        </w:rPr>
        <w:t xml:space="preserve">essential interpersonal skills such as teamwork, communication, and </w:t>
      </w:r>
      <w:r w:rsidR="00005A58">
        <w:rPr>
          <w:rFonts w:ascii="Times New Roman" w:hAnsi="Times New Roman" w:cs="Times New Roman"/>
          <w:color w:val="0D0D0D"/>
          <w:shd w:val="clear" w:color="auto" w:fill="FFFFFF"/>
        </w:rPr>
        <w:t>understanding</w:t>
      </w:r>
      <w:r w:rsidRPr="00453A85">
        <w:rPr>
          <w:rFonts w:ascii="Times New Roman" w:hAnsi="Times New Roman" w:cs="Times New Roman"/>
          <w:color w:val="0D0D0D"/>
          <w:shd w:val="clear" w:color="auto" w:fill="FFFFFF"/>
        </w:rPr>
        <w:t>.</w:t>
      </w:r>
      <w:r w:rsidR="00C06A56">
        <w:rPr>
          <w:rFonts w:ascii="Times New Roman" w:hAnsi="Times New Roman" w:cs="Times New Roman"/>
          <w:color w:val="0D0D0D"/>
          <w:shd w:val="clear" w:color="auto" w:fill="FFFFFF"/>
        </w:rPr>
        <w:t xml:space="preserve"> R</w:t>
      </w:r>
      <w:r w:rsidRPr="00453A85">
        <w:rPr>
          <w:rFonts w:ascii="Times New Roman" w:hAnsi="Times New Roman" w:cs="Times New Roman"/>
          <w:color w:val="0D0D0D"/>
          <w:shd w:val="clear" w:color="auto" w:fill="FFFFFF"/>
        </w:rPr>
        <w:t>eceiving</w:t>
      </w:r>
      <w:r w:rsidR="00C52408">
        <w:rPr>
          <w:rFonts w:ascii="Times New Roman" w:hAnsi="Times New Roman" w:cs="Times New Roman"/>
          <w:color w:val="0D0D0D"/>
          <w:shd w:val="clear" w:color="auto" w:fill="FFFFFF"/>
        </w:rPr>
        <w:t xml:space="preserve"> different</w:t>
      </w:r>
      <w:r w:rsidRPr="00453A85">
        <w:rPr>
          <w:rFonts w:ascii="Times New Roman" w:hAnsi="Times New Roman" w:cs="Times New Roman"/>
          <w:color w:val="0D0D0D"/>
          <w:shd w:val="clear" w:color="auto" w:fill="FFFFFF"/>
        </w:rPr>
        <w:t xml:space="preserve"> feedback</w:t>
      </w:r>
      <w:r w:rsidR="00C52408">
        <w:rPr>
          <w:rFonts w:ascii="Times New Roman" w:hAnsi="Times New Roman" w:cs="Times New Roman"/>
          <w:color w:val="0D0D0D"/>
          <w:shd w:val="clear" w:color="auto" w:fill="FFFFFF"/>
        </w:rPr>
        <w:t xml:space="preserve">, </w:t>
      </w:r>
      <w:r w:rsidR="00005A58">
        <w:rPr>
          <w:rFonts w:ascii="Times New Roman" w:hAnsi="Times New Roman" w:cs="Times New Roman"/>
          <w:color w:val="0D0D0D"/>
          <w:shd w:val="clear" w:color="auto" w:fill="FFFFFF"/>
        </w:rPr>
        <w:t xml:space="preserve">perspectives </w:t>
      </w:r>
      <w:r w:rsidR="00005A58" w:rsidRPr="00453A85">
        <w:rPr>
          <w:rFonts w:ascii="Times New Roman" w:hAnsi="Times New Roman" w:cs="Times New Roman"/>
          <w:color w:val="0D0D0D"/>
          <w:shd w:val="clear" w:color="auto" w:fill="FFFFFF"/>
        </w:rPr>
        <w:t>and</w:t>
      </w:r>
      <w:r w:rsidRPr="00453A85">
        <w:rPr>
          <w:rFonts w:ascii="Times New Roman" w:hAnsi="Times New Roman" w:cs="Times New Roman"/>
          <w:color w:val="0D0D0D"/>
          <w:shd w:val="clear" w:color="auto" w:fill="FFFFFF"/>
        </w:rPr>
        <w:t xml:space="preserve"> constructive criticism from peers helped me identify areas for improvement and encouraged me to strive for continuous growth. As a result, these interactive sessions became invaluable opportunities for both personal and professional development, further bolstering my confidence and competence in the practice of counselling </w:t>
      </w:r>
      <w:r w:rsidR="00732C40" w:rsidRPr="00453A85">
        <w:rPr>
          <w:rFonts w:ascii="Times New Roman" w:hAnsi="Times New Roman" w:cs="Times New Roman"/>
          <w:color w:val="0D0D0D"/>
          <w:shd w:val="clear" w:color="auto" w:fill="FFFFFF"/>
        </w:rPr>
        <w:t>skills.</w:t>
      </w:r>
    </w:p>
    <w:p w14:paraId="6059D29E" w14:textId="3487F6D2" w:rsidR="00D44B21" w:rsidRPr="00453A85" w:rsidRDefault="00D44B21"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lastRenderedPageBreak/>
        <w:t xml:space="preserve">With this </w:t>
      </w:r>
      <w:r w:rsidR="00607B67" w:rsidRPr="00453A85">
        <w:rPr>
          <w:rFonts w:ascii="Times New Roman" w:hAnsi="Times New Roman" w:cs="Times New Roman"/>
          <w:color w:val="0D0D0D"/>
          <w:shd w:val="clear" w:color="auto" w:fill="FFFFFF"/>
        </w:rPr>
        <w:t>contentious</w:t>
      </w:r>
      <w:r w:rsidRPr="00453A85">
        <w:rPr>
          <w:rFonts w:ascii="Times New Roman" w:hAnsi="Times New Roman" w:cs="Times New Roman"/>
          <w:color w:val="0D0D0D"/>
          <w:shd w:val="clear" w:color="auto" w:fill="FFFFFF"/>
        </w:rPr>
        <w:t xml:space="preserve"> practise of triad word throughout this time extremely </w:t>
      </w:r>
      <w:r w:rsidR="00607B67" w:rsidRPr="00453A85">
        <w:rPr>
          <w:rFonts w:ascii="Times New Roman" w:hAnsi="Times New Roman" w:cs="Times New Roman"/>
          <w:color w:val="0D0D0D"/>
          <w:shd w:val="clear" w:color="auto" w:fill="FFFFFF"/>
        </w:rPr>
        <w:t>enhanced</w:t>
      </w:r>
      <w:r w:rsidRPr="00453A85">
        <w:rPr>
          <w:rFonts w:ascii="Times New Roman" w:hAnsi="Times New Roman" w:cs="Times New Roman"/>
          <w:color w:val="0D0D0D"/>
          <w:shd w:val="clear" w:color="auto" w:fill="FFFFFF"/>
        </w:rPr>
        <w:t xml:space="preserve"> my </w:t>
      </w:r>
      <w:r w:rsidR="00B64A14" w:rsidRPr="00453A85">
        <w:rPr>
          <w:rFonts w:ascii="Times New Roman" w:hAnsi="Times New Roman" w:cs="Times New Roman"/>
          <w:color w:val="0D0D0D"/>
          <w:shd w:val="clear" w:color="auto" w:fill="FFFFFF"/>
        </w:rPr>
        <w:t xml:space="preserve">confidence with the abilities to </w:t>
      </w:r>
      <w:r w:rsidR="00607B67" w:rsidRPr="00453A85">
        <w:rPr>
          <w:rFonts w:ascii="Times New Roman" w:hAnsi="Times New Roman" w:cs="Times New Roman"/>
          <w:color w:val="0D0D0D"/>
          <w:shd w:val="clear" w:color="auto" w:fill="FFFFFF"/>
        </w:rPr>
        <w:t xml:space="preserve">use the different techniques I was learning within lessons. </w:t>
      </w:r>
      <w:r w:rsidR="003B71EA" w:rsidRPr="00453A85">
        <w:rPr>
          <w:rFonts w:ascii="Times New Roman" w:hAnsi="Times New Roman" w:cs="Times New Roman"/>
          <w:color w:val="0D0D0D"/>
          <w:shd w:val="clear" w:color="auto" w:fill="FFFFFF"/>
        </w:rPr>
        <w:t xml:space="preserve">By consistently </w:t>
      </w:r>
      <w:r w:rsidR="00AD6725" w:rsidRPr="00453A85">
        <w:rPr>
          <w:rFonts w:ascii="Times New Roman" w:hAnsi="Times New Roman" w:cs="Times New Roman"/>
          <w:color w:val="0D0D0D"/>
          <w:shd w:val="clear" w:color="auto" w:fill="FFFFFF"/>
        </w:rPr>
        <w:t>highlighting</w:t>
      </w:r>
      <w:r w:rsidR="00A962E8" w:rsidRPr="00453A85">
        <w:rPr>
          <w:rFonts w:ascii="Times New Roman" w:hAnsi="Times New Roman" w:cs="Times New Roman"/>
          <w:color w:val="0D0D0D"/>
          <w:shd w:val="clear" w:color="auto" w:fill="FFFFFF"/>
        </w:rPr>
        <w:t xml:space="preserve"> my</w:t>
      </w:r>
      <w:r w:rsidR="003B71EA" w:rsidRPr="00453A85">
        <w:rPr>
          <w:rFonts w:ascii="Times New Roman" w:hAnsi="Times New Roman" w:cs="Times New Roman"/>
          <w:color w:val="0D0D0D"/>
          <w:shd w:val="clear" w:color="auto" w:fill="FFFFFF"/>
        </w:rPr>
        <w:t xml:space="preserve"> weakness I was able to improve rigorously with each lesson. </w:t>
      </w:r>
      <w:r w:rsidR="00A962E8" w:rsidRPr="00453A85">
        <w:rPr>
          <w:rFonts w:ascii="Times New Roman" w:hAnsi="Times New Roman" w:cs="Times New Roman"/>
          <w:color w:val="0D0D0D"/>
          <w:shd w:val="clear" w:color="auto" w:fill="FFFFFF"/>
        </w:rPr>
        <w:t xml:space="preserve">I was in a more comfortable and confident position for my assessment. </w:t>
      </w:r>
    </w:p>
    <w:p w14:paraId="52D5386E" w14:textId="2EC35F38" w:rsidR="004D2254" w:rsidRPr="00453A85" w:rsidRDefault="004D2254" w:rsidP="0021717D">
      <w:pPr>
        <w:spacing w:line="480" w:lineRule="auto"/>
        <w:rPr>
          <w:rFonts w:ascii="Times New Roman" w:hAnsi="Times New Roman" w:cs="Times New Roman"/>
          <w:color w:val="0D0D0D"/>
          <w:shd w:val="clear" w:color="auto" w:fill="FFFFFF"/>
        </w:rPr>
      </w:pPr>
    </w:p>
    <w:p w14:paraId="6A7488B0" w14:textId="56430C88" w:rsidR="00B020D4" w:rsidRPr="00453A85" w:rsidRDefault="00B020D4"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In my triad recorded assessment, the case study </w:t>
      </w:r>
      <w:r w:rsidRPr="00453A85">
        <w:rPr>
          <w:rFonts w:ascii="Times New Roman" w:hAnsi="Times New Roman" w:cs="Times New Roman"/>
          <w:color w:val="0D0D0D"/>
          <w:shd w:val="clear" w:color="auto" w:fill="FFFFFF"/>
        </w:rPr>
        <w:t>centred</w:t>
      </w:r>
      <w:r w:rsidRPr="00453A85">
        <w:rPr>
          <w:rFonts w:ascii="Times New Roman" w:hAnsi="Times New Roman" w:cs="Times New Roman"/>
          <w:color w:val="0D0D0D"/>
          <w:shd w:val="clear" w:color="auto" w:fill="FFFFFF"/>
        </w:rPr>
        <w:t xml:space="preserve"> around my peer discussing childhood, relationship, and family issues. This case study delved into many challenging and sensitive topics that initially would have made me hesitant and doubtful about my ability to conduct a successful counselling session. However, through continuous efforts to enhance my confidence, integrate theories, and employ different strategies throughout the </w:t>
      </w:r>
      <w:r w:rsidR="006723B6" w:rsidRPr="00453A85">
        <w:rPr>
          <w:rFonts w:ascii="Times New Roman" w:hAnsi="Times New Roman" w:cs="Times New Roman"/>
          <w:color w:val="0D0D0D"/>
          <w:shd w:val="clear" w:color="auto" w:fill="FFFFFF"/>
        </w:rPr>
        <w:t xml:space="preserve">previous </w:t>
      </w:r>
      <w:r w:rsidR="003406A3" w:rsidRPr="00453A85">
        <w:rPr>
          <w:rFonts w:ascii="Times New Roman" w:hAnsi="Times New Roman" w:cs="Times New Roman"/>
          <w:color w:val="0D0D0D"/>
          <w:shd w:val="clear" w:color="auto" w:fill="FFFFFF"/>
        </w:rPr>
        <w:t>week’s</w:t>
      </w:r>
      <w:r w:rsidR="006723B6" w:rsidRPr="00453A85">
        <w:rPr>
          <w:rFonts w:ascii="Times New Roman" w:hAnsi="Times New Roman" w:cs="Times New Roman"/>
          <w:color w:val="0D0D0D"/>
          <w:shd w:val="clear" w:color="auto" w:fill="FFFFFF"/>
        </w:rPr>
        <w:t xml:space="preserve"> lessons</w:t>
      </w:r>
      <w:r w:rsidRPr="00453A85">
        <w:rPr>
          <w:rFonts w:ascii="Times New Roman" w:hAnsi="Times New Roman" w:cs="Times New Roman"/>
          <w:color w:val="0D0D0D"/>
          <w:shd w:val="clear" w:color="auto" w:fill="FFFFFF"/>
        </w:rPr>
        <w:t xml:space="preserve">, I was able to </w:t>
      </w:r>
      <w:r w:rsidR="0049539B" w:rsidRPr="00453A85">
        <w:rPr>
          <w:rFonts w:ascii="Times New Roman" w:hAnsi="Times New Roman" w:cs="Times New Roman"/>
          <w:color w:val="0D0D0D"/>
          <w:shd w:val="clear" w:color="auto" w:fill="FFFFFF"/>
        </w:rPr>
        <w:t>navigate this case study confidently and comfortably</w:t>
      </w:r>
      <w:r w:rsidRPr="00453A85">
        <w:rPr>
          <w:rFonts w:ascii="Times New Roman" w:hAnsi="Times New Roman" w:cs="Times New Roman"/>
          <w:color w:val="0D0D0D"/>
          <w:shd w:val="clear" w:color="auto" w:fill="FFFFFF"/>
        </w:rPr>
        <w:t>.</w:t>
      </w:r>
    </w:p>
    <w:p w14:paraId="0DE96A1A" w14:textId="5E53A5F1" w:rsidR="00464832" w:rsidRPr="00453A85" w:rsidRDefault="00464832"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To initiate my assessment effectively, I determined the suitable </w:t>
      </w:r>
      <w:r w:rsidR="0049539B" w:rsidRPr="00453A85">
        <w:rPr>
          <w:rFonts w:ascii="Times New Roman" w:hAnsi="Times New Roman" w:cs="Times New Roman"/>
          <w:color w:val="0D0D0D"/>
          <w:shd w:val="clear" w:color="auto" w:fill="FFFFFF"/>
        </w:rPr>
        <w:t>counselling</w:t>
      </w:r>
      <w:r w:rsidRPr="00453A85">
        <w:rPr>
          <w:rFonts w:ascii="Times New Roman" w:hAnsi="Times New Roman" w:cs="Times New Roman"/>
          <w:color w:val="0D0D0D"/>
          <w:shd w:val="clear" w:color="auto" w:fill="FFFFFF"/>
        </w:rPr>
        <w:t xml:space="preserve"> models to employ. Considering the diverse nature of the topics, I opted for an integrated approach, blending various techniques from Cognitive </w:t>
      </w:r>
      <w:r w:rsidR="0049539B" w:rsidRPr="00453A85">
        <w:rPr>
          <w:rFonts w:ascii="Times New Roman" w:hAnsi="Times New Roman" w:cs="Times New Roman"/>
          <w:color w:val="0D0D0D"/>
          <w:shd w:val="clear" w:color="auto" w:fill="FFFFFF"/>
        </w:rPr>
        <w:t>Behavioural</w:t>
      </w:r>
      <w:r w:rsidRPr="00453A85">
        <w:rPr>
          <w:rFonts w:ascii="Times New Roman" w:hAnsi="Times New Roman" w:cs="Times New Roman"/>
          <w:color w:val="0D0D0D"/>
          <w:shd w:val="clear" w:color="auto" w:fill="FFFFFF"/>
        </w:rPr>
        <w:t xml:space="preserve"> Therapy (CBT), Schema Therapy, and Compassion-Focused Therapy (CFT). Drawing from my understanding of these models from previous lessons, I integrated diverse strategies, questions, and techniques tailored to enhance the session's fluidity and deepen the conversation.</w:t>
      </w:r>
    </w:p>
    <w:p w14:paraId="0FE0E707" w14:textId="190F0173" w:rsidR="00482FB0" w:rsidRPr="00453A85" w:rsidRDefault="00482FB0"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Throughout the session, I ensured that the core conditions of </w:t>
      </w:r>
      <w:r w:rsidR="00C35AEF" w:rsidRPr="00453A85">
        <w:rPr>
          <w:rFonts w:ascii="Times New Roman" w:hAnsi="Times New Roman" w:cs="Times New Roman"/>
          <w:color w:val="0D0D0D"/>
          <w:shd w:val="clear" w:color="auto" w:fill="FFFFFF"/>
        </w:rPr>
        <w:t>counselling</w:t>
      </w:r>
      <w:r w:rsidRPr="00453A85">
        <w:rPr>
          <w:rFonts w:ascii="Times New Roman" w:hAnsi="Times New Roman" w:cs="Times New Roman"/>
          <w:color w:val="0D0D0D"/>
          <w:shd w:val="clear" w:color="auto" w:fill="FFFFFF"/>
        </w:rPr>
        <w:t xml:space="preserve"> were consistently </w:t>
      </w:r>
      <w:r w:rsidR="00C35AEF" w:rsidRPr="00453A85">
        <w:rPr>
          <w:rFonts w:ascii="Times New Roman" w:hAnsi="Times New Roman" w:cs="Times New Roman"/>
          <w:color w:val="0D0D0D"/>
          <w:shd w:val="clear" w:color="auto" w:fill="FFFFFF"/>
        </w:rPr>
        <w:t>used</w:t>
      </w:r>
      <w:r w:rsidRPr="00453A85">
        <w:rPr>
          <w:rFonts w:ascii="Times New Roman" w:hAnsi="Times New Roman" w:cs="Times New Roman"/>
          <w:color w:val="0D0D0D"/>
          <w:shd w:val="clear" w:color="auto" w:fill="FFFFFF"/>
        </w:rPr>
        <w:t>, fostering an environment of trust and authenticity. Demonstrating congruence, I remained genuine and transparent in my interactions, allowing the client to feel heard and understood. Unconditional positive regard was extended without judgment, affirming the client's inherent worth and value irrespective of their experiences. Additionally, empathy was conveyed through active listening and validation of the client's emotions, facilitating a deeper connection and rapport</w:t>
      </w:r>
      <w:r w:rsidR="006377EB" w:rsidRPr="00453A85">
        <w:rPr>
          <w:rFonts w:ascii="Times New Roman" w:hAnsi="Times New Roman" w:cs="Times New Roman"/>
          <w:color w:val="0D0D0D"/>
          <w:shd w:val="clear" w:color="auto" w:fill="FFFFFF"/>
        </w:rPr>
        <w:t xml:space="preserve"> </w:t>
      </w:r>
      <w:r w:rsidR="006377EB" w:rsidRPr="00453A85">
        <w:rPr>
          <w:rFonts w:ascii="Times New Roman" w:hAnsi="Times New Roman" w:cs="Times New Roman"/>
          <w:color w:val="000000"/>
        </w:rPr>
        <w:t>(Yao &amp; Kabir, 2023)</w:t>
      </w:r>
      <w:r w:rsidRPr="00453A85">
        <w:rPr>
          <w:rFonts w:ascii="Times New Roman" w:hAnsi="Times New Roman" w:cs="Times New Roman"/>
          <w:color w:val="0D0D0D"/>
          <w:shd w:val="clear" w:color="auto" w:fill="FFFFFF"/>
        </w:rPr>
        <w:t xml:space="preserve">. Recognizing the sensitivity of the topics discussed, I prioritized compassion and understanding, acknowledging the courage it took for </w:t>
      </w:r>
      <w:r w:rsidRPr="00453A85">
        <w:rPr>
          <w:rFonts w:ascii="Times New Roman" w:hAnsi="Times New Roman" w:cs="Times New Roman"/>
          <w:color w:val="0D0D0D"/>
          <w:shd w:val="clear" w:color="auto" w:fill="FFFFFF"/>
        </w:rPr>
        <w:lastRenderedPageBreak/>
        <w:t>the client to share their experiences</w:t>
      </w:r>
      <w:r w:rsidR="009F3E01" w:rsidRPr="00453A85">
        <w:rPr>
          <w:rFonts w:ascii="Times New Roman" w:hAnsi="Times New Roman" w:cs="Times New Roman"/>
          <w:color w:val="0D0D0D"/>
          <w:shd w:val="clear" w:color="auto" w:fill="FFFFFF"/>
        </w:rPr>
        <w:t>, e</w:t>
      </w:r>
      <w:r w:rsidR="009F3E01" w:rsidRPr="00453A85">
        <w:rPr>
          <w:rFonts w:ascii="Times New Roman" w:hAnsi="Times New Roman" w:cs="Times New Roman"/>
          <w:color w:val="0D0D0D"/>
          <w:shd w:val="clear" w:color="auto" w:fill="FFFFFF"/>
        </w:rPr>
        <w:t>xpressions such as "thank you for your openness," "I recognize the difficulty of your situation," and "it takes courage to share something so impactful" were utilized to offer support and encouragement</w:t>
      </w:r>
      <w:r w:rsidR="009F3E01" w:rsidRPr="00453A85">
        <w:rPr>
          <w:rFonts w:ascii="Times New Roman" w:hAnsi="Times New Roman" w:cs="Times New Roman"/>
          <w:color w:val="0D0D0D"/>
          <w:shd w:val="clear" w:color="auto" w:fill="FFFFFF"/>
        </w:rPr>
        <w:t>.</w:t>
      </w:r>
      <w:r w:rsidRPr="00453A85">
        <w:rPr>
          <w:rFonts w:ascii="Times New Roman" w:hAnsi="Times New Roman" w:cs="Times New Roman"/>
          <w:color w:val="0D0D0D"/>
          <w:shd w:val="clear" w:color="auto" w:fill="FFFFFF"/>
        </w:rPr>
        <w:t xml:space="preserve"> Moreover, I utilized motivational language and affirmations to empower the client, reinforcing their resilience and strengths in navigating challenging circumstances. By cultivating an atmosphere of warmth and acceptance, I aimed to create a therapeutic space where the client felt validated, supported, and empowered to explore their feelings and experiences more openly.</w:t>
      </w:r>
      <w:r w:rsidR="000A15A9" w:rsidRPr="00453A85">
        <w:rPr>
          <w:rFonts w:ascii="Times New Roman" w:hAnsi="Times New Roman" w:cs="Times New Roman"/>
          <w:color w:val="0D0D0D"/>
          <w:shd w:val="clear" w:color="auto" w:fill="FFFFFF"/>
        </w:rPr>
        <w:t xml:space="preserve"> I consentingly tried to use my knowledge of skills I had learnt in lessons previously, as I understood the importance it gives to the counselling environment.</w:t>
      </w:r>
    </w:p>
    <w:p w14:paraId="08F7619F" w14:textId="77777777" w:rsidR="00482FB0" w:rsidRPr="00453A85" w:rsidRDefault="00482FB0" w:rsidP="0021717D">
      <w:pPr>
        <w:spacing w:line="480" w:lineRule="auto"/>
        <w:rPr>
          <w:rFonts w:ascii="Times New Roman" w:hAnsi="Times New Roman" w:cs="Times New Roman"/>
          <w:color w:val="0D0D0D"/>
          <w:shd w:val="clear" w:color="auto" w:fill="FFFFFF"/>
        </w:rPr>
      </w:pPr>
    </w:p>
    <w:p w14:paraId="743C136F" w14:textId="03385C0F" w:rsidR="006723B6" w:rsidRPr="00453A85" w:rsidRDefault="00C62283"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As the assessment unfolded, I noticed a clear ability to establish connections between the client's emotional issues and their childhood experiences. Utilizing models such as Schema Therapy and Cognitive </w:t>
      </w:r>
      <w:r w:rsidR="00892AA8" w:rsidRPr="00453A85">
        <w:rPr>
          <w:rFonts w:ascii="Times New Roman" w:hAnsi="Times New Roman" w:cs="Times New Roman"/>
          <w:color w:val="0D0D0D"/>
          <w:shd w:val="clear" w:color="auto" w:fill="FFFFFF"/>
        </w:rPr>
        <w:t>Behavioural</w:t>
      </w:r>
      <w:r w:rsidRPr="00453A85">
        <w:rPr>
          <w:rFonts w:ascii="Times New Roman" w:hAnsi="Times New Roman" w:cs="Times New Roman"/>
          <w:color w:val="0D0D0D"/>
          <w:shd w:val="clear" w:color="auto" w:fill="FFFFFF"/>
        </w:rPr>
        <w:t xml:space="preserve"> Therapy (CBT), I created a space for the client to explore their past childhood experiences openly. Once the client shared their childhood experiences with me, I facilitated a discussion about the potential impact these experiences might have on their current situation. By identifying recurring patterns and underlying beliefs, the client began to examine their thoughts, emotions, and </w:t>
      </w:r>
      <w:r w:rsidR="00892AA8" w:rsidRPr="00453A85">
        <w:rPr>
          <w:rFonts w:ascii="Times New Roman" w:hAnsi="Times New Roman" w:cs="Times New Roman"/>
          <w:color w:val="0D0D0D"/>
          <w:shd w:val="clear" w:color="auto" w:fill="FFFFFF"/>
        </w:rPr>
        <w:t>behaviours</w:t>
      </w:r>
      <w:r w:rsidRPr="00453A85">
        <w:rPr>
          <w:rFonts w:ascii="Times New Roman" w:hAnsi="Times New Roman" w:cs="Times New Roman"/>
          <w:color w:val="0D0D0D"/>
          <w:shd w:val="clear" w:color="auto" w:fill="FFFFFF"/>
        </w:rPr>
        <w:t xml:space="preserve">, recognizing how these might be influenced by past experiences. Summarizing and </w:t>
      </w:r>
      <w:proofErr w:type="gramStart"/>
      <w:r w:rsidRPr="00453A85">
        <w:rPr>
          <w:rFonts w:ascii="Times New Roman" w:hAnsi="Times New Roman" w:cs="Times New Roman"/>
          <w:color w:val="0D0D0D"/>
          <w:shd w:val="clear" w:color="auto" w:fill="FFFFFF"/>
        </w:rPr>
        <w:t>reflecting back</w:t>
      </w:r>
      <w:proofErr w:type="gramEnd"/>
      <w:r w:rsidRPr="00453A85">
        <w:rPr>
          <w:rFonts w:ascii="Times New Roman" w:hAnsi="Times New Roman" w:cs="Times New Roman"/>
          <w:color w:val="0D0D0D"/>
          <w:shd w:val="clear" w:color="auto" w:fill="FFFFFF"/>
        </w:rPr>
        <w:t xml:space="preserve"> on the client's narrative helped them to reinterpret events from a different perspective and understand how their personal history could be shaping their present experiences. Through this process, the client gained insight into their experiences and beliefs, enabling them to use CBT techniques to develop a more balanced understanding of themselves and how their thoughts, emotions, and actions are interconnected. By posing open-ended questions about past experiences, I created a supportive space for the client to explore their core experiences and understand how these experiences have shaped their </w:t>
      </w:r>
      <w:r w:rsidRPr="00453A85">
        <w:rPr>
          <w:rFonts w:ascii="Times New Roman" w:hAnsi="Times New Roman" w:cs="Times New Roman"/>
          <w:color w:val="0D0D0D"/>
          <w:shd w:val="clear" w:color="auto" w:fill="FFFFFF"/>
        </w:rPr>
        <w:t xml:space="preserve">ability to deal with their currently </w:t>
      </w:r>
      <w:r w:rsidR="00892AA8" w:rsidRPr="00453A85">
        <w:rPr>
          <w:rFonts w:ascii="Times New Roman" w:hAnsi="Times New Roman" w:cs="Times New Roman"/>
          <w:color w:val="0D0D0D"/>
          <w:shd w:val="clear" w:color="auto" w:fill="FFFFFF"/>
        </w:rPr>
        <w:t>situation.</w:t>
      </w:r>
    </w:p>
    <w:p w14:paraId="005C29AD" w14:textId="17042ACC" w:rsidR="00AA57DB" w:rsidRPr="00453A85" w:rsidRDefault="00AA57DB"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lastRenderedPageBreak/>
        <w:t xml:space="preserve">I ensured to integrate practical techniques learned in our </w:t>
      </w:r>
      <w:r w:rsidRPr="00453A85">
        <w:rPr>
          <w:rFonts w:ascii="Times New Roman" w:hAnsi="Times New Roman" w:cs="Times New Roman"/>
          <w:color w:val="0D0D0D"/>
          <w:shd w:val="clear" w:color="auto" w:fill="FFFFFF"/>
        </w:rPr>
        <w:t>counselling</w:t>
      </w:r>
      <w:r w:rsidRPr="00453A85">
        <w:rPr>
          <w:rFonts w:ascii="Times New Roman" w:hAnsi="Times New Roman" w:cs="Times New Roman"/>
          <w:color w:val="0D0D0D"/>
          <w:shd w:val="clear" w:color="auto" w:fill="FFFFFF"/>
        </w:rPr>
        <w:t xml:space="preserve"> sessions. For instance, I employed open-ended questions such as, "If you could envision the ideal outcome of this situation with a magic wand, what would it look like for you?" This approach facilitated deeper conversation and enabled me to ask follow-up questions to delve into the topic more </w:t>
      </w:r>
      <w:r w:rsidR="00814E83" w:rsidRPr="00453A85">
        <w:rPr>
          <w:rFonts w:ascii="Times New Roman" w:hAnsi="Times New Roman" w:cs="Times New Roman"/>
          <w:color w:val="0D0D0D"/>
          <w:shd w:val="clear" w:color="auto" w:fill="FFFFFF"/>
        </w:rPr>
        <w:t>comprehensively. By actively</w:t>
      </w:r>
      <w:r w:rsidR="00CB61E8" w:rsidRPr="00453A85">
        <w:rPr>
          <w:rFonts w:ascii="Times New Roman" w:hAnsi="Times New Roman" w:cs="Times New Roman"/>
          <w:color w:val="0D0D0D"/>
          <w:shd w:val="clear" w:color="auto" w:fill="FFFFFF"/>
        </w:rPr>
        <w:t xml:space="preserve"> linking and</w:t>
      </w:r>
      <w:r w:rsidR="00814E83" w:rsidRPr="00453A85">
        <w:rPr>
          <w:rFonts w:ascii="Times New Roman" w:hAnsi="Times New Roman" w:cs="Times New Roman"/>
          <w:color w:val="0D0D0D"/>
          <w:shd w:val="clear" w:color="auto" w:fill="FFFFFF"/>
        </w:rPr>
        <w:t xml:space="preserve"> demonstrating different </w:t>
      </w:r>
      <w:r w:rsidR="00E675D7" w:rsidRPr="00453A85">
        <w:rPr>
          <w:rFonts w:ascii="Times New Roman" w:hAnsi="Times New Roman" w:cs="Times New Roman"/>
          <w:color w:val="0D0D0D"/>
          <w:shd w:val="clear" w:color="auto" w:fill="FFFFFF"/>
        </w:rPr>
        <w:t>techniques</w:t>
      </w:r>
      <w:r w:rsidR="00814E83" w:rsidRPr="00453A85">
        <w:rPr>
          <w:rFonts w:ascii="Times New Roman" w:hAnsi="Times New Roman" w:cs="Times New Roman"/>
          <w:color w:val="0D0D0D"/>
          <w:shd w:val="clear" w:color="auto" w:fill="FFFFFF"/>
        </w:rPr>
        <w:t xml:space="preserve"> I had previously learnt </w:t>
      </w:r>
      <w:r w:rsidR="00CB61E8" w:rsidRPr="00453A85">
        <w:rPr>
          <w:rFonts w:ascii="Times New Roman" w:hAnsi="Times New Roman" w:cs="Times New Roman"/>
          <w:color w:val="0D0D0D"/>
          <w:shd w:val="clear" w:color="auto" w:fill="FFFFFF"/>
        </w:rPr>
        <w:t xml:space="preserve">become insightful </w:t>
      </w:r>
      <w:r w:rsidR="00EC04AC" w:rsidRPr="00453A85">
        <w:rPr>
          <w:rFonts w:ascii="Times New Roman" w:hAnsi="Times New Roman" w:cs="Times New Roman"/>
          <w:color w:val="0D0D0D"/>
          <w:shd w:val="clear" w:color="auto" w:fill="FFFFFF"/>
        </w:rPr>
        <w:t>on how beneficial it is to link theory with practise. By using these tech</w:t>
      </w:r>
      <w:r w:rsidR="007B6891" w:rsidRPr="00453A85">
        <w:rPr>
          <w:rFonts w:ascii="Times New Roman" w:hAnsi="Times New Roman" w:cs="Times New Roman"/>
          <w:color w:val="0D0D0D"/>
          <w:shd w:val="clear" w:color="auto" w:fill="FFFFFF"/>
        </w:rPr>
        <w:t>niques</w:t>
      </w:r>
      <w:r w:rsidR="00EC04AC" w:rsidRPr="00453A85">
        <w:rPr>
          <w:rFonts w:ascii="Times New Roman" w:hAnsi="Times New Roman" w:cs="Times New Roman"/>
          <w:color w:val="0D0D0D"/>
          <w:shd w:val="clear" w:color="auto" w:fill="FFFFFF"/>
        </w:rPr>
        <w:t xml:space="preserve"> allowed </w:t>
      </w:r>
      <w:r w:rsidR="00367B95" w:rsidRPr="00453A85">
        <w:rPr>
          <w:rFonts w:ascii="Times New Roman" w:hAnsi="Times New Roman" w:cs="Times New Roman"/>
          <w:color w:val="0D0D0D"/>
          <w:shd w:val="clear" w:color="auto" w:fill="FFFFFF"/>
        </w:rPr>
        <w:t>a positive development within my practical work</w:t>
      </w:r>
      <w:r w:rsidR="00E675D7" w:rsidRPr="00453A85">
        <w:rPr>
          <w:rFonts w:ascii="Times New Roman" w:hAnsi="Times New Roman" w:cs="Times New Roman"/>
          <w:color w:val="0D0D0D"/>
          <w:shd w:val="clear" w:color="auto" w:fill="FFFFFF"/>
        </w:rPr>
        <w:t xml:space="preserve"> first hand showed me how to </w:t>
      </w:r>
      <w:r w:rsidR="007B6891" w:rsidRPr="00453A85">
        <w:rPr>
          <w:rFonts w:ascii="Times New Roman" w:hAnsi="Times New Roman" w:cs="Times New Roman"/>
          <w:color w:val="0D0D0D"/>
          <w:shd w:val="clear" w:color="auto" w:fill="FFFFFF"/>
        </w:rPr>
        <w:t xml:space="preserve">correctly </w:t>
      </w:r>
      <w:r w:rsidR="00E675D7" w:rsidRPr="00453A85">
        <w:rPr>
          <w:rFonts w:ascii="Times New Roman" w:hAnsi="Times New Roman" w:cs="Times New Roman"/>
          <w:color w:val="0D0D0D"/>
          <w:shd w:val="clear" w:color="auto" w:fill="FFFFFF"/>
        </w:rPr>
        <w:t>navigate and develop a counselling session further rather than just using my basic counselling skills.</w:t>
      </w:r>
    </w:p>
    <w:p w14:paraId="62777ADC" w14:textId="2F545CC8" w:rsidR="002C38DA" w:rsidRPr="00453A85" w:rsidRDefault="002C38DA"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To align with the principles of CBT, I consistently inquired about how specific situations affected the client on a personal level. This approach provided them with a chance to express their feelings, ensuring they felt listened to and understood </w:t>
      </w:r>
      <w:r w:rsidRPr="00453A85">
        <w:rPr>
          <w:rFonts w:ascii="Times New Roman" w:hAnsi="Times New Roman" w:cs="Times New Roman"/>
          <w:color w:val="0D0D0D"/>
          <w:shd w:val="clear" w:color="auto" w:fill="FFFFFF"/>
        </w:rPr>
        <w:t>regarding</w:t>
      </w:r>
      <w:r w:rsidRPr="00453A85">
        <w:rPr>
          <w:rFonts w:ascii="Times New Roman" w:hAnsi="Times New Roman" w:cs="Times New Roman"/>
          <w:color w:val="0D0D0D"/>
          <w:shd w:val="clear" w:color="auto" w:fill="FFFFFF"/>
        </w:rPr>
        <w:t xml:space="preserve"> their emotions. By integrating a compassion-focused model alongside this technique, I found it particularly effective in fostering a sense of understanding and empathy within the client.</w:t>
      </w:r>
    </w:p>
    <w:p w14:paraId="063CB309" w14:textId="2B6E1A1B" w:rsidR="000D443D" w:rsidRPr="00453A85" w:rsidRDefault="000D443D"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rPr>
        <w:br/>
      </w:r>
      <w:r w:rsidRPr="00453A85">
        <w:rPr>
          <w:rFonts w:ascii="Times New Roman" w:hAnsi="Times New Roman" w:cs="Times New Roman"/>
          <w:color w:val="0D0D0D"/>
          <w:shd w:val="clear" w:color="auto" w:fill="FFFFFF"/>
        </w:rPr>
        <w:t xml:space="preserve">To improve my recorded assessment, I understand the importance of integrating more techniques and questions from the </w:t>
      </w:r>
      <w:r w:rsidRPr="00453A85">
        <w:rPr>
          <w:rFonts w:ascii="Times New Roman" w:hAnsi="Times New Roman" w:cs="Times New Roman"/>
          <w:color w:val="0D0D0D"/>
          <w:shd w:val="clear" w:color="auto" w:fill="FFFFFF"/>
        </w:rPr>
        <w:t>counselling</w:t>
      </w:r>
      <w:r w:rsidRPr="00453A85">
        <w:rPr>
          <w:rFonts w:ascii="Times New Roman" w:hAnsi="Times New Roman" w:cs="Times New Roman"/>
          <w:color w:val="0D0D0D"/>
          <w:shd w:val="clear" w:color="auto" w:fill="FFFFFF"/>
        </w:rPr>
        <w:t xml:space="preserve"> models I selected for the session</w:t>
      </w:r>
      <w:r w:rsidR="00274EF0" w:rsidRPr="00453A85">
        <w:rPr>
          <w:rFonts w:ascii="Times New Roman" w:hAnsi="Times New Roman" w:cs="Times New Roman"/>
          <w:color w:val="0D0D0D"/>
          <w:shd w:val="clear" w:color="auto" w:fill="FFFFFF"/>
        </w:rPr>
        <w:t xml:space="preserve"> such </w:t>
      </w:r>
      <w:r w:rsidR="00364491" w:rsidRPr="00453A85">
        <w:rPr>
          <w:rFonts w:ascii="Times New Roman" w:hAnsi="Times New Roman" w:cs="Times New Roman"/>
          <w:color w:val="0D0D0D"/>
          <w:shd w:val="clear" w:color="auto" w:fill="FFFFFF"/>
        </w:rPr>
        <w:t>as.</w:t>
      </w:r>
      <w:r w:rsidRPr="00453A85">
        <w:rPr>
          <w:rFonts w:ascii="Times New Roman" w:hAnsi="Times New Roman" w:cs="Times New Roman"/>
          <w:color w:val="0D0D0D"/>
          <w:shd w:val="clear" w:color="auto" w:fill="FFFFFF"/>
        </w:rPr>
        <w:t xml:space="preserve"> Upon reviewing the recording, I noticed missed opportunities to deepen the conversation by connecting the client's statements and exploring additional details. Additionally, I recognize the ongoing need to boost my confidence. Although it has improved steadily during the module, moments of appearing closed off, stuttering, and filling silences with unnecessary comments disrupted the session's flow. Furthermore, I aim to refine my pacing. Establishing a consistent pace, allowing for pauses and moments of reflection, would create a more relaxed environment and prevent the session from feeling hurried or </w:t>
      </w:r>
      <w:r w:rsidR="00CE2AE4" w:rsidRPr="00453A85">
        <w:rPr>
          <w:rFonts w:ascii="Times New Roman" w:hAnsi="Times New Roman" w:cs="Times New Roman"/>
          <w:color w:val="0D0D0D"/>
          <w:shd w:val="clear" w:color="auto" w:fill="FFFFFF"/>
        </w:rPr>
        <w:t>fragmented.</w:t>
      </w:r>
    </w:p>
    <w:p w14:paraId="45658CD6" w14:textId="345F1EA4" w:rsidR="00193066" w:rsidRPr="00453A85" w:rsidRDefault="00364491"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lastRenderedPageBreak/>
        <w:t>By improving my timings in the future would allow the client to take their time discussing their feelings so they are able to feel like they have my full attention.</w:t>
      </w:r>
    </w:p>
    <w:p w14:paraId="46574984" w14:textId="77777777" w:rsidR="000D443D" w:rsidRPr="00453A85" w:rsidRDefault="000D443D" w:rsidP="0021717D">
      <w:pPr>
        <w:spacing w:line="480" w:lineRule="auto"/>
        <w:rPr>
          <w:rFonts w:ascii="Times New Roman" w:hAnsi="Times New Roman" w:cs="Times New Roman"/>
          <w:color w:val="0D0D0D"/>
          <w:shd w:val="clear" w:color="auto" w:fill="FFFFFF"/>
        </w:rPr>
      </w:pPr>
    </w:p>
    <w:p w14:paraId="3F0F2D65" w14:textId="63F097F8" w:rsidR="005D710F" w:rsidRPr="00453A85" w:rsidRDefault="00193066"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Secondly</w:t>
      </w:r>
      <w:r w:rsidR="005D710F" w:rsidRPr="00453A85">
        <w:rPr>
          <w:rFonts w:ascii="Times New Roman" w:hAnsi="Times New Roman" w:cs="Times New Roman"/>
          <w:color w:val="0D0D0D"/>
          <w:shd w:val="clear" w:color="auto" w:fill="FFFFFF"/>
        </w:rPr>
        <w:t xml:space="preserve">, I recognize the importance of continuously </w:t>
      </w:r>
      <w:r w:rsidR="005D710F" w:rsidRPr="00453A85">
        <w:rPr>
          <w:rFonts w:ascii="Times New Roman" w:hAnsi="Times New Roman" w:cs="Times New Roman"/>
          <w:color w:val="0D0D0D"/>
          <w:shd w:val="clear" w:color="auto" w:fill="FFFFFF"/>
        </w:rPr>
        <w:t>developing</w:t>
      </w:r>
      <w:r w:rsidR="005D710F" w:rsidRPr="00453A85">
        <w:rPr>
          <w:rFonts w:ascii="Times New Roman" w:hAnsi="Times New Roman" w:cs="Times New Roman"/>
          <w:color w:val="0D0D0D"/>
          <w:shd w:val="clear" w:color="auto" w:fill="FFFFFF"/>
        </w:rPr>
        <w:t xml:space="preserve"> my self-confidence. This involves adopting strategies to manage nervousness or self-doubt effectively, such as practicing mindfulness or positive self-talk techniques. By cultivating a resilient mindset and building self-assurance, I aim to convey greater authenticity and presence during </w:t>
      </w:r>
      <w:r w:rsidRPr="00453A85">
        <w:rPr>
          <w:rFonts w:ascii="Times New Roman" w:hAnsi="Times New Roman" w:cs="Times New Roman"/>
          <w:color w:val="0D0D0D"/>
          <w:shd w:val="clear" w:color="auto" w:fill="FFFFFF"/>
        </w:rPr>
        <w:t>counselling</w:t>
      </w:r>
      <w:r w:rsidR="005D710F" w:rsidRPr="00453A85">
        <w:rPr>
          <w:rFonts w:ascii="Times New Roman" w:hAnsi="Times New Roman" w:cs="Times New Roman"/>
          <w:color w:val="0D0D0D"/>
          <w:shd w:val="clear" w:color="auto" w:fill="FFFFFF"/>
        </w:rPr>
        <w:t xml:space="preserve"> sessions.</w:t>
      </w:r>
    </w:p>
    <w:p w14:paraId="2D5F7842" w14:textId="77777777" w:rsidR="0052098D" w:rsidRPr="00453A85" w:rsidRDefault="0052098D" w:rsidP="0021717D">
      <w:pPr>
        <w:spacing w:line="480" w:lineRule="auto"/>
        <w:rPr>
          <w:rFonts w:ascii="Times New Roman" w:hAnsi="Times New Roman" w:cs="Times New Roman"/>
          <w:color w:val="0D0D0D"/>
          <w:shd w:val="clear" w:color="auto" w:fill="FFFFFF"/>
        </w:rPr>
      </w:pPr>
    </w:p>
    <w:p w14:paraId="444D529C" w14:textId="079CE13D" w:rsidR="005D710F" w:rsidRPr="00453A85" w:rsidRDefault="004E4308" w:rsidP="0021717D">
      <w:pPr>
        <w:spacing w:line="480" w:lineRule="auto"/>
        <w:rPr>
          <w:rFonts w:ascii="Times New Roman" w:hAnsi="Times New Roman" w:cs="Times New Roman"/>
          <w:color w:val="0D0D0D"/>
          <w:shd w:val="clear" w:color="auto" w:fill="FFFFFF"/>
        </w:rPr>
      </w:pPr>
      <w:r w:rsidRPr="00453A85">
        <w:rPr>
          <w:rFonts w:ascii="Times New Roman" w:hAnsi="Times New Roman" w:cs="Times New Roman"/>
          <w:color w:val="0D0D0D"/>
          <w:shd w:val="clear" w:color="auto" w:fill="FFFFFF"/>
        </w:rPr>
        <w:t xml:space="preserve">Finally, my aim is to </w:t>
      </w:r>
      <w:r w:rsidR="004C5660" w:rsidRPr="00453A85">
        <w:rPr>
          <w:rFonts w:ascii="Times New Roman" w:hAnsi="Times New Roman" w:cs="Times New Roman"/>
          <w:color w:val="0D0D0D"/>
          <w:shd w:val="clear" w:color="auto" w:fill="FFFFFF"/>
        </w:rPr>
        <w:t>continue</w:t>
      </w:r>
      <w:r w:rsidRPr="00453A85">
        <w:rPr>
          <w:rFonts w:ascii="Times New Roman" w:hAnsi="Times New Roman" w:cs="Times New Roman"/>
          <w:color w:val="0D0D0D"/>
          <w:shd w:val="clear" w:color="auto" w:fill="FFFFFF"/>
        </w:rPr>
        <w:t xml:space="preserve"> to develop my reflective skills, this can be by </w:t>
      </w:r>
      <w:r w:rsidR="004C5660" w:rsidRPr="00453A85">
        <w:rPr>
          <w:rFonts w:ascii="Times New Roman" w:hAnsi="Times New Roman" w:cs="Times New Roman"/>
          <w:color w:val="0D0D0D"/>
          <w:shd w:val="clear" w:color="auto" w:fill="FFFFFF"/>
        </w:rPr>
        <w:t>reviewing</w:t>
      </w:r>
      <w:r w:rsidRPr="00453A85">
        <w:rPr>
          <w:rFonts w:ascii="Times New Roman" w:hAnsi="Times New Roman" w:cs="Times New Roman"/>
          <w:color w:val="0D0D0D"/>
          <w:shd w:val="clear" w:color="auto" w:fill="FFFFFF"/>
        </w:rPr>
        <w:t xml:space="preserve"> my session recordings, documenting my </w:t>
      </w:r>
      <w:r w:rsidR="004C5660" w:rsidRPr="00453A85">
        <w:rPr>
          <w:rFonts w:ascii="Times New Roman" w:hAnsi="Times New Roman" w:cs="Times New Roman"/>
          <w:color w:val="0D0D0D"/>
          <w:shd w:val="clear" w:color="auto" w:fill="FFFFFF"/>
        </w:rPr>
        <w:t>experiences</w:t>
      </w:r>
      <w:r w:rsidRPr="00453A85">
        <w:rPr>
          <w:rFonts w:ascii="Times New Roman" w:hAnsi="Times New Roman" w:cs="Times New Roman"/>
          <w:color w:val="0D0D0D"/>
          <w:shd w:val="clear" w:color="auto" w:fill="FFFFFF"/>
        </w:rPr>
        <w:t xml:space="preserve"> in a journal so I have the ability to understand my progress, </w:t>
      </w:r>
      <w:proofErr w:type="gramStart"/>
      <w:r w:rsidR="004C5660" w:rsidRPr="00453A85">
        <w:rPr>
          <w:rFonts w:ascii="Times New Roman" w:hAnsi="Times New Roman" w:cs="Times New Roman"/>
          <w:color w:val="0D0D0D"/>
          <w:shd w:val="clear" w:color="auto" w:fill="FFFFFF"/>
        </w:rPr>
        <w:t>strengths</w:t>
      </w:r>
      <w:proofErr w:type="gramEnd"/>
      <w:r w:rsidRPr="00453A85">
        <w:rPr>
          <w:rFonts w:ascii="Times New Roman" w:hAnsi="Times New Roman" w:cs="Times New Roman"/>
          <w:color w:val="0D0D0D"/>
          <w:shd w:val="clear" w:color="auto" w:fill="FFFFFF"/>
        </w:rPr>
        <w:t xml:space="preserve"> and weakness</w:t>
      </w:r>
      <w:r w:rsidR="001B0EF1" w:rsidRPr="00453A85">
        <w:rPr>
          <w:rFonts w:ascii="Times New Roman" w:hAnsi="Times New Roman" w:cs="Times New Roman"/>
          <w:color w:val="0D0D0D"/>
          <w:shd w:val="clear" w:color="auto" w:fill="FFFFFF"/>
        </w:rPr>
        <w:t xml:space="preserve"> with </w:t>
      </w:r>
      <w:r w:rsidR="00453A85" w:rsidRPr="00453A85">
        <w:rPr>
          <w:rFonts w:ascii="Times New Roman" w:hAnsi="Times New Roman" w:cs="Times New Roman"/>
          <w:color w:val="0D0D0D"/>
          <w:shd w:val="clear" w:color="auto" w:fill="FFFFFF"/>
        </w:rPr>
        <w:t>every time</w:t>
      </w:r>
      <w:r w:rsidR="001B0EF1" w:rsidRPr="00453A85">
        <w:rPr>
          <w:rFonts w:ascii="Times New Roman" w:hAnsi="Times New Roman" w:cs="Times New Roman"/>
          <w:color w:val="0D0D0D"/>
          <w:shd w:val="clear" w:color="auto" w:fill="FFFFFF"/>
        </w:rPr>
        <w:t xml:space="preserve"> I use the models. </w:t>
      </w:r>
      <w:r w:rsidR="004C5660" w:rsidRPr="00453A85">
        <w:rPr>
          <w:rFonts w:ascii="Times New Roman" w:hAnsi="Times New Roman" w:cs="Times New Roman"/>
          <w:color w:val="0D0D0D"/>
          <w:shd w:val="clear" w:color="auto" w:fill="FFFFFF"/>
        </w:rPr>
        <w:t>Additionally, I seek to acquire understanding regarding the various models, techniques, and skills that prove effective for me during sessions</w:t>
      </w:r>
      <w:r w:rsidR="001B0EF1" w:rsidRPr="00453A85">
        <w:rPr>
          <w:rFonts w:ascii="Times New Roman" w:hAnsi="Times New Roman" w:cs="Times New Roman"/>
          <w:color w:val="0D0D0D"/>
          <w:shd w:val="clear" w:color="auto" w:fill="FFFFFF"/>
        </w:rPr>
        <w:t xml:space="preserve"> such as CBT, </w:t>
      </w:r>
      <w:r w:rsidR="002E7DFA" w:rsidRPr="00453A85">
        <w:rPr>
          <w:rFonts w:ascii="Times New Roman" w:hAnsi="Times New Roman" w:cs="Times New Roman"/>
          <w:color w:val="0D0D0D"/>
          <w:shd w:val="clear" w:color="auto" w:fill="FFFFFF"/>
        </w:rPr>
        <w:t>DBT and CFT as I have found these are the models I most enjoy working with.</w:t>
      </w:r>
      <w:r w:rsidR="004C5660" w:rsidRPr="00453A85">
        <w:rPr>
          <w:rFonts w:ascii="Times New Roman" w:hAnsi="Times New Roman" w:cs="Times New Roman"/>
          <w:color w:val="0D0D0D"/>
          <w:shd w:val="clear" w:color="auto" w:fill="FFFFFF"/>
        </w:rPr>
        <w:t xml:space="preserve"> This involves adjusting my grasp of concepts and their appropriate application, as well as exploring diverse activities suitable for </w:t>
      </w:r>
      <w:r w:rsidR="004C5660" w:rsidRPr="00453A85">
        <w:rPr>
          <w:rFonts w:ascii="Times New Roman" w:hAnsi="Times New Roman" w:cs="Times New Roman"/>
          <w:color w:val="0D0D0D"/>
          <w:shd w:val="clear" w:color="auto" w:fill="FFFFFF"/>
        </w:rPr>
        <w:t>counselling</w:t>
      </w:r>
      <w:r w:rsidR="004C5660" w:rsidRPr="00453A85">
        <w:rPr>
          <w:rFonts w:ascii="Times New Roman" w:hAnsi="Times New Roman" w:cs="Times New Roman"/>
          <w:color w:val="0D0D0D"/>
          <w:shd w:val="clear" w:color="auto" w:fill="FFFFFF"/>
        </w:rPr>
        <w:t xml:space="preserve"> sessions. By broadening my experiences in this manner, I aim to enhance my effectiveness when working with others</w:t>
      </w:r>
      <w:r w:rsidR="00813E28" w:rsidRPr="00453A85">
        <w:rPr>
          <w:rFonts w:ascii="Times New Roman" w:hAnsi="Times New Roman" w:cs="Times New Roman"/>
          <w:color w:val="0D0D0D"/>
          <w:shd w:val="clear" w:color="auto" w:fill="FFFFFF"/>
        </w:rPr>
        <w:t xml:space="preserve"> and using my practical experiences and theories within my work.</w:t>
      </w:r>
    </w:p>
    <w:p w14:paraId="21FC3876" w14:textId="77777777" w:rsidR="000D443D" w:rsidRPr="00453A85" w:rsidRDefault="000D443D" w:rsidP="006843E8">
      <w:pPr>
        <w:rPr>
          <w:rFonts w:ascii="Times New Roman" w:hAnsi="Times New Roman" w:cs="Times New Roman"/>
          <w:color w:val="0D0D0D"/>
          <w:shd w:val="clear" w:color="auto" w:fill="FFFFFF"/>
        </w:rPr>
      </w:pPr>
    </w:p>
    <w:p w14:paraId="704D59B9" w14:textId="77777777" w:rsidR="00AA2849" w:rsidRPr="00453A85" w:rsidRDefault="00AA2849" w:rsidP="006843E8">
      <w:pPr>
        <w:rPr>
          <w:rFonts w:ascii="Times New Roman" w:hAnsi="Times New Roman" w:cs="Times New Roman"/>
          <w:color w:val="0D0D0D"/>
          <w:shd w:val="clear" w:color="auto" w:fill="FFFFFF"/>
        </w:rPr>
      </w:pPr>
    </w:p>
    <w:p w14:paraId="65E9D3B7" w14:textId="77777777" w:rsidR="009D525D" w:rsidRPr="00453A85" w:rsidRDefault="009D525D" w:rsidP="006843E8">
      <w:pPr>
        <w:rPr>
          <w:rFonts w:ascii="Times New Roman" w:hAnsi="Times New Roman" w:cs="Times New Roman"/>
          <w:color w:val="0D0D0D"/>
          <w:shd w:val="clear" w:color="auto" w:fill="FFFFFF"/>
        </w:rPr>
      </w:pPr>
    </w:p>
    <w:p w14:paraId="18981B60" w14:textId="77777777" w:rsidR="00B421CD" w:rsidRPr="00453A85" w:rsidRDefault="00B421CD" w:rsidP="006843E8">
      <w:pPr>
        <w:rPr>
          <w:rFonts w:ascii="Times New Roman" w:hAnsi="Times New Roman" w:cs="Times New Roman"/>
          <w:color w:val="0D0D0D"/>
          <w:shd w:val="clear" w:color="auto" w:fill="FFFFFF"/>
        </w:rPr>
      </w:pPr>
    </w:p>
    <w:p w14:paraId="395DC1B2" w14:textId="77777777" w:rsidR="00B421CD" w:rsidRPr="00453A85" w:rsidRDefault="00B421CD" w:rsidP="006843E8">
      <w:pPr>
        <w:rPr>
          <w:rFonts w:ascii="Times New Roman" w:hAnsi="Times New Roman" w:cs="Times New Roman"/>
          <w:color w:val="0D0D0D"/>
          <w:shd w:val="clear" w:color="auto" w:fill="FFFFFF"/>
        </w:rPr>
      </w:pPr>
    </w:p>
    <w:p w14:paraId="170662B6" w14:textId="77777777" w:rsidR="00B421CD" w:rsidRPr="00453A85" w:rsidRDefault="00B421CD" w:rsidP="006843E8">
      <w:pPr>
        <w:rPr>
          <w:rFonts w:ascii="Times New Roman" w:hAnsi="Times New Roman" w:cs="Times New Roman"/>
          <w:color w:val="0D0D0D"/>
          <w:shd w:val="clear" w:color="auto" w:fill="FFFFFF"/>
        </w:rPr>
      </w:pPr>
    </w:p>
    <w:p w14:paraId="519FAD02" w14:textId="77777777" w:rsidR="00B421CD" w:rsidRPr="00453A85" w:rsidRDefault="00B421CD" w:rsidP="006843E8">
      <w:pPr>
        <w:rPr>
          <w:rFonts w:ascii="Times New Roman" w:hAnsi="Times New Roman" w:cs="Times New Roman"/>
          <w:color w:val="0D0D0D"/>
          <w:shd w:val="clear" w:color="auto" w:fill="FFFFFF"/>
        </w:rPr>
      </w:pPr>
    </w:p>
    <w:p w14:paraId="70659B2C" w14:textId="77777777" w:rsidR="00B421CD" w:rsidRPr="00453A85" w:rsidRDefault="00B421CD" w:rsidP="006843E8">
      <w:pPr>
        <w:rPr>
          <w:rFonts w:ascii="Times New Roman" w:hAnsi="Times New Roman" w:cs="Times New Roman"/>
          <w:color w:val="0D0D0D"/>
          <w:shd w:val="clear" w:color="auto" w:fill="FFFFFF"/>
        </w:rPr>
      </w:pPr>
    </w:p>
    <w:p w14:paraId="3D9120E1" w14:textId="77777777" w:rsidR="00B421CD" w:rsidRDefault="00B421CD" w:rsidP="006843E8">
      <w:pPr>
        <w:rPr>
          <w:rFonts w:ascii="Times New Roman" w:hAnsi="Times New Roman" w:cs="Times New Roman"/>
          <w:color w:val="0D0D0D"/>
          <w:shd w:val="clear" w:color="auto" w:fill="FFFFFF"/>
        </w:rPr>
      </w:pPr>
    </w:p>
    <w:p w14:paraId="2BE76E25" w14:textId="77777777" w:rsidR="00AD56A7" w:rsidRDefault="00AD56A7" w:rsidP="006843E8">
      <w:pPr>
        <w:rPr>
          <w:rFonts w:ascii="Times New Roman" w:hAnsi="Times New Roman" w:cs="Times New Roman"/>
          <w:color w:val="0D0D0D"/>
          <w:shd w:val="clear" w:color="auto" w:fill="FFFFFF"/>
        </w:rPr>
      </w:pPr>
    </w:p>
    <w:p w14:paraId="0FAD4D7E" w14:textId="77777777" w:rsidR="00AD56A7" w:rsidRDefault="00AD56A7" w:rsidP="006843E8">
      <w:pPr>
        <w:rPr>
          <w:rFonts w:ascii="Times New Roman" w:hAnsi="Times New Roman" w:cs="Times New Roman"/>
          <w:color w:val="0D0D0D"/>
          <w:shd w:val="clear" w:color="auto" w:fill="FFFFFF"/>
        </w:rPr>
      </w:pPr>
    </w:p>
    <w:p w14:paraId="58504DAA" w14:textId="77777777" w:rsidR="00AD56A7" w:rsidRPr="00453A85" w:rsidRDefault="00AD56A7" w:rsidP="006843E8">
      <w:pPr>
        <w:rPr>
          <w:rFonts w:ascii="Times New Roman" w:hAnsi="Times New Roman" w:cs="Times New Roman"/>
          <w:color w:val="0D0D0D"/>
          <w:shd w:val="clear" w:color="auto" w:fill="FFFFFF"/>
        </w:rPr>
      </w:pPr>
    </w:p>
    <w:p w14:paraId="41C0D9F2" w14:textId="77777777" w:rsidR="00B421CD" w:rsidRPr="00453A85" w:rsidRDefault="00B421CD" w:rsidP="006843E8">
      <w:pPr>
        <w:rPr>
          <w:rFonts w:ascii="Times New Roman" w:hAnsi="Times New Roman" w:cs="Times New Roman"/>
          <w:color w:val="0D0D0D"/>
          <w:shd w:val="clear" w:color="auto" w:fill="FFFFFF"/>
        </w:rPr>
      </w:pPr>
    </w:p>
    <w:p w14:paraId="1D8B42FA" w14:textId="77777777" w:rsidR="00B421CD" w:rsidRPr="00453A85" w:rsidRDefault="00B421CD" w:rsidP="006843E8">
      <w:pPr>
        <w:rPr>
          <w:rFonts w:ascii="Times New Roman" w:hAnsi="Times New Roman" w:cs="Times New Roman"/>
          <w:color w:val="0D0D0D"/>
          <w:shd w:val="clear" w:color="auto" w:fill="FFFFFF"/>
        </w:rPr>
      </w:pPr>
    </w:p>
    <w:p w14:paraId="16FEA5FF" w14:textId="5C06390F" w:rsidR="00B421CD" w:rsidRPr="00453A85" w:rsidRDefault="00B421CD" w:rsidP="006843E8">
      <w:pPr>
        <w:rPr>
          <w:rFonts w:ascii="Times New Roman" w:hAnsi="Times New Roman" w:cs="Times New Roman"/>
          <w:color w:val="0D0D0D"/>
          <w:u w:val="single"/>
          <w:shd w:val="clear" w:color="auto" w:fill="FFFFFF"/>
        </w:rPr>
      </w:pPr>
      <w:r w:rsidRPr="00453A85">
        <w:rPr>
          <w:rFonts w:ascii="Times New Roman" w:hAnsi="Times New Roman" w:cs="Times New Roman"/>
          <w:color w:val="0D0D0D"/>
          <w:u w:val="single"/>
          <w:shd w:val="clear" w:color="auto" w:fill="FFFFFF"/>
        </w:rPr>
        <w:t xml:space="preserve">References </w:t>
      </w:r>
    </w:p>
    <w:p w14:paraId="77A7C646" w14:textId="77777777" w:rsidR="00383799" w:rsidRPr="00453A85" w:rsidRDefault="00383799" w:rsidP="006843E8">
      <w:pPr>
        <w:rPr>
          <w:rFonts w:ascii="Times New Roman" w:hAnsi="Times New Roman" w:cs="Times New Roman"/>
          <w:color w:val="0D0D0D"/>
          <w:shd w:val="clear" w:color="auto" w:fill="FFFFFF"/>
        </w:rPr>
      </w:pPr>
    </w:p>
    <w:p w14:paraId="226F17AF" w14:textId="77777777" w:rsidR="00453A85" w:rsidRPr="00453A85" w:rsidRDefault="00453A85" w:rsidP="0060559A">
      <w:pPr>
        <w:pStyle w:val="NormalWeb"/>
        <w:spacing w:before="0" w:beforeAutospacing="0" w:after="0" w:afterAutospacing="0" w:line="480" w:lineRule="atLeast"/>
        <w:ind w:left="720" w:hanging="720"/>
        <w:rPr>
          <w:color w:val="000000"/>
        </w:rPr>
      </w:pPr>
      <w:r w:rsidRPr="00453A85">
        <w:rPr>
          <w:color w:val="000000"/>
        </w:rPr>
        <w:t>Gibbs, G. (2001). Learning by Doing: A Guide to Teaching and Learning Methods. In</w:t>
      </w:r>
      <w:r w:rsidRPr="00453A85">
        <w:rPr>
          <w:rStyle w:val="apple-converted-space"/>
          <w:color w:val="000000"/>
        </w:rPr>
        <w:t> </w:t>
      </w:r>
      <w:r w:rsidRPr="00453A85">
        <w:rPr>
          <w:i/>
          <w:iCs/>
          <w:color w:val="000000"/>
        </w:rPr>
        <w:t>Google Books</w:t>
      </w:r>
      <w:r w:rsidRPr="00453A85">
        <w:rPr>
          <w:color w:val="000000"/>
        </w:rPr>
        <w:t>. Geography Discipline Network. https://www.google.co.uk/books/edition/Learning_by_Doing/xVv4SAAACAAJ?hl=en</w:t>
      </w:r>
    </w:p>
    <w:p w14:paraId="1AEC4A13" w14:textId="77777777" w:rsidR="00453A85" w:rsidRPr="00453A85" w:rsidRDefault="00453A85" w:rsidP="00383799">
      <w:pPr>
        <w:pStyle w:val="NormalWeb"/>
        <w:spacing w:before="0" w:beforeAutospacing="0" w:after="0" w:afterAutospacing="0" w:line="480" w:lineRule="atLeast"/>
        <w:ind w:left="720" w:hanging="720"/>
        <w:rPr>
          <w:color w:val="000000"/>
        </w:rPr>
      </w:pPr>
      <w:r w:rsidRPr="00453A85">
        <w:rPr>
          <w:color w:val="000000"/>
        </w:rPr>
        <w:t>The University of Edinburgh. (2020, November 11).</w:t>
      </w:r>
      <w:r w:rsidRPr="00453A85">
        <w:rPr>
          <w:rStyle w:val="apple-converted-space"/>
          <w:color w:val="000000"/>
        </w:rPr>
        <w:t> </w:t>
      </w:r>
      <w:r w:rsidRPr="00453A85">
        <w:rPr>
          <w:i/>
          <w:iCs/>
          <w:color w:val="000000"/>
        </w:rPr>
        <w:t>Gibbs’ Reflective Cycle</w:t>
      </w:r>
      <w:r w:rsidRPr="00453A85">
        <w:rPr>
          <w:color w:val="000000"/>
        </w:rPr>
        <w:t xml:space="preserve">. The University of Edinburgh. </w:t>
      </w:r>
      <w:hyperlink r:id="rId5" w:history="1">
        <w:r w:rsidRPr="00453A85">
          <w:rPr>
            <w:rStyle w:val="Hyperlink"/>
          </w:rPr>
          <w:t>https://www.ed.ac.uk/reflection/reflectors-toolkit/reflecting-on-experience/gibbs-reflective-cycle</w:t>
        </w:r>
      </w:hyperlink>
    </w:p>
    <w:p w14:paraId="75E288E6" w14:textId="77777777" w:rsidR="00453A85" w:rsidRPr="00453A85" w:rsidRDefault="00453A85" w:rsidP="001B0EF1">
      <w:pPr>
        <w:pStyle w:val="NormalWeb"/>
        <w:spacing w:before="0" w:beforeAutospacing="0" w:after="0" w:afterAutospacing="0" w:line="480" w:lineRule="atLeast"/>
        <w:ind w:left="720" w:hanging="720"/>
        <w:rPr>
          <w:color w:val="000000"/>
        </w:rPr>
      </w:pPr>
      <w:r w:rsidRPr="00453A85">
        <w:rPr>
          <w:color w:val="000000"/>
        </w:rPr>
        <w:t>Yao, L., &amp; Kabir, R. (2023).</w:t>
      </w:r>
      <w:r w:rsidRPr="00453A85">
        <w:rPr>
          <w:rStyle w:val="apple-converted-space"/>
          <w:color w:val="000000"/>
        </w:rPr>
        <w:t> </w:t>
      </w:r>
      <w:r w:rsidRPr="00453A85">
        <w:rPr>
          <w:i/>
          <w:iCs/>
          <w:color w:val="000000"/>
        </w:rPr>
        <w:t>Person-</w:t>
      </w:r>
      <w:proofErr w:type="spellStart"/>
      <w:r w:rsidRPr="00453A85">
        <w:rPr>
          <w:i/>
          <w:iCs/>
          <w:color w:val="000000"/>
        </w:rPr>
        <w:t>Centered</w:t>
      </w:r>
      <w:proofErr w:type="spellEnd"/>
      <w:r w:rsidRPr="00453A85">
        <w:rPr>
          <w:i/>
          <w:iCs/>
          <w:color w:val="000000"/>
        </w:rPr>
        <w:t xml:space="preserve"> therapy (Rogerian therapy)</w:t>
      </w:r>
      <w:r w:rsidRPr="00453A85">
        <w:rPr>
          <w:color w:val="000000"/>
        </w:rPr>
        <w:t xml:space="preserve">. PubMed; </w:t>
      </w:r>
      <w:proofErr w:type="spellStart"/>
      <w:r w:rsidRPr="00453A85">
        <w:rPr>
          <w:color w:val="000000"/>
        </w:rPr>
        <w:t>StatPearls</w:t>
      </w:r>
      <w:proofErr w:type="spellEnd"/>
      <w:r w:rsidRPr="00453A85">
        <w:rPr>
          <w:color w:val="000000"/>
        </w:rPr>
        <w:t xml:space="preserve"> Publishing. https://www.ncbi.nlm.nih.gov/books/NBK589708/</w:t>
      </w:r>
    </w:p>
    <w:p w14:paraId="6D473427" w14:textId="77777777" w:rsidR="0060559A" w:rsidRPr="00453A85" w:rsidRDefault="0060559A" w:rsidP="00383799">
      <w:pPr>
        <w:pStyle w:val="NormalWeb"/>
        <w:spacing w:before="0" w:beforeAutospacing="0" w:after="0" w:afterAutospacing="0" w:line="480" w:lineRule="atLeast"/>
        <w:ind w:left="720" w:hanging="720"/>
        <w:rPr>
          <w:color w:val="000000"/>
        </w:rPr>
      </w:pPr>
    </w:p>
    <w:p w14:paraId="76891599" w14:textId="77777777" w:rsidR="00383799" w:rsidRPr="00453A85" w:rsidRDefault="00383799" w:rsidP="006843E8">
      <w:pPr>
        <w:rPr>
          <w:rFonts w:ascii="Times New Roman" w:hAnsi="Times New Roman" w:cs="Times New Roman"/>
          <w:color w:val="0D0D0D"/>
          <w:shd w:val="clear" w:color="auto" w:fill="FFFFFF"/>
        </w:rPr>
      </w:pPr>
    </w:p>
    <w:p w14:paraId="3EFB630C" w14:textId="77777777" w:rsidR="00B421CD" w:rsidRPr="00453A85" w:rsidRDefault="00B421CD" w:rsidP="006843E8">
      <w:pPr>
        <w:rPr>
          <w:rFonts w:ascii="Times New Roman" w:hAnsi="Times New Roman" w:cs="Times New Roman"/>
          <w:color w:val="0D0D0D"/>
          <w:shd w:val="clear" w:color="auto" w:fill="FFFFFF"/>
        </w:rPr>
      </w:pPr>
    </w:p>
    <w:sectPr w:rsidR="00B421CD" w:rsidRPr="00453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91FA8"/>
    <w:multiLevelType w:val="multilevel"/>
    <w:tmpl w:val="4198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157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E0"/>
    <w:rsid w:val="00005A58"/>
    <w:rsid w:val="00010AE0"/>
    <w:rsid w:val="00035890"/>
    <w:rsid w:val="00036E46"/>
    <w:rsid w:val="000438BC"/>
    <w:rsid w:val="00047B93"/>
    <w:rsid w:val="00061F1D"/>
    <w:rsid w:val="00077D83"/>
    <w:rsid w:val="0009768B"/>
    <w:rsid w:val="000A15A9"/>
    <w:rsid w:val="000D2E38"/>
    <w:rsid w:val="000D443D"/>
    <w:rsid w:val="0011470A"/>
    <w:rsid w:val="00117206"/>
    <w:rsid w:val="00124E8C"/>
    <w:rsid w:val="0013556A"/>
    <w:rsid w:val="001452D4"/>
    <w:rsid w:val="001571AB"/>
    <w:rsid w:val="00161EBC"/>
    <w:rsid w:val="00193066"/>
    <w:rsid w:val="001B0EF1"/>
    <w:rsid w:val="001B488C"/>
    <w:rsid w:val="001D7FA1"/>
    <w:rsid w:val="00201E56"/>
    <w:rsid w:val="0021717D"/>
    <w:rsid w:val="00220C4B"/>
    <w:rsid w:val="00232086"/>
    <w:rsid w:val="002633F3"/>
    <w:rsid w:val="002730DF"/>
    <w:rsid w:val="00274EF0"/>
    <w:rsid w:val="0028143C"/>
    <w:rsid w:val="00295A82"/>
    <w:rsid w:val="002A2C95"/>
    <w:rsid w:val="002B4081"/>
    <w:rsid w:val="002C38DA"/>
    <w:rsid w:val="002C4D0F"/>
    <w:rsid w:val="002E7DFA"/>
    <w:rsid w:val="003045F1"/>
    <w:rsid w:val="003167DC"/>
    <w:rsid w:val="003406A3"/>
    <w:rsid w:val="00364491"/>
    <w:rsid w:val="00367B95"/>
    <w:rsid w:val="00381037"/>
    <w:rsid w:val="00383799"/>
    <w:rsid w:val="003B71EA"/>
    <w:rsid w:val="003C1AD8"/>
    <w:rsid w:val="0040429E"/>
    <w:rsid w:val="00410D94"/>
    <w:rsid w:val="00453A85"/>
    <w:rsid w:val="00464832"/>
    <w:rsid w:val="004819E3"/>
    <w:rsid w:val="00482FB0"/>
    <w:rsid w:val="00490C7E"/>
    <w:rsid w:val="00491F58"/>
    <w:rsid w:val="0049539B"/>
    <w:rsid w:val="004A06BB"/>
    <w:rsid w:val="004A44B0"/>
    <w:rsid w:val="004B41AB"/>
    <w:rsid w:val="004C5660"/>
    <w:rsid w:val="004D2254"/>
    <w:rsid w:val="004E4308"/>
    <w:rsid w:val="004F5D5D"/>
    <w:rsid w:val="00510E30"/>
    <w:rsid w:val="005148CC"/>
    <w:rsid w:val="00516122"/>
    <w:rsid w:val="0052098D"/>
    <w:rsid w:val="00521E9A"/>
    <w:rsid w:val="005452FA"/>
    <w:rsid w:val="00555466"/>
    <w:rsid w:val="00571BE2"/>
    <w:rsid w:val="005B6825"/>
    <w:rsid w:val="005C16BF"/>
    <w:rsid w:val="005C30DC"/>
    <w:rsid w:val="005D710F"/>
    <w:rsid w:val="0060559A"/>
    <w:rsid w:val="00607B67"/>
    <w:rsid w:val="006377EB"/>
    <w:rsid w:val="0064342A"/>
    <w:rsid w:val="006723B6"/>
    <w:rsid w:val="0067490B"/>
    <w:rsid w:val="006843E8"/>
    <w:rsid w:val="006C2961"/>
    <w:rsid w:val="006F3C33"/>
    <w:rsid w:val="006F6F11"/>
    <w:rsid w:val="0072356A"/>
    <w:rsid w:val="00732658"/>
    <w:rsid w:val="00732C40"/>
    <w:rsid w:val="00750934"/>
    <w:rsid w:val="00756444"/>
    <w:rsid w:val="00765585"/>
    <w:rsid w:val="007A017B"/>
    <w:rsid w:val="007A36CA"/>
    <w:rsid w:val="007A7C44"/>
    <w:rsid w:val="007B3CEF"/>
    <w:rsid w:val="007B6891"/>
    <w:rsid w:val="007C1D1C"/>
    <w:rsid w:val="007D1E6E"/>
    <w:rsid w:val="007F1278"/>
    <w:rsid w:val="00813E28"/>
    <w:rsid w:val="0081403C"/>
    <w:rsid w:val="00814E83"/>
    <w:rsid w:val="008206C2"/>
    <w:rsid w:val="008608E0"/>
    <w:rsid w:val="00892AA8"/>
    <w:rsid w:val="008C55D0"/>
    <w:rsid w:val="008D7F79"/>
    <w:rsid w:val="008F6145"/>
    <w:rsid w:val="00922107"/>
    <w:rsid w:val="00992940"/>
    <w:rsid w:val="009A06C3"/>
    <w:rsid w:val="009C1579"/>
    <w:rsid w:val="009D2E70"/>
    <w:rsid w:val="009D525D"/>
    <w:rsid w:val="009E52D4"/>
    <w:rsid w:val="009F3E01"/>
    <w:rsid w:val="00A00EE4"/>
    <w:rsid w:val="00A11FCE"/>
    <w:rsid w:val="00A476D9"/>
    <w:rsid w:val="00A656CD"/>
    <w:rsid w:val="00A962E8"/>
    <w:rsid w:val="00AA2849"/>
    <w:rsid w:val="00AA57DB"/>
    <w:rsid w:val="00AD56A7"/>
    <w:rsid w:val="00AD6725"/>
    <w:rsid w:val="00AE734F"/>
    <w:rsid w:val="00B001E7"/>
    <w:rsid w:val="00B020D4"/>
    <w:rsid w:val="00B108B6"/>
    <w:rsid w:val="00B34BF0"/>
    <w:rsid w:val="00B421CD"/>
    <w:rsid w:val="00B64A14"/>
    <w:rsid w:val="00B66832"/>
    <w:rsid w:val="00B86136"/>
    <w:rsid w:val="00BD6989"/>
    <w:rsid w:val="00BF047C"/>
    <w:rsid w:val="00BF78B0"/>
    <w:rsid w:val="00C06A56"/>
    <w:rsid w:val="00C119BD"/>
    <w:rsid w:val="00C35AEF"/>
    <w:rsid w:val="00C52408"/>
    <w:rsid w:val="00C62283"/>
    <w:rsid w:val="00C77242"/>
    <w:rsid w:val="00C85BD0"/>
    <w:rsid w:val="00C91AE5"/>
    <w:rsid w:val="00CB2AC9"/>
    <w:rsid w:val="00CB61E8"/>
    <w:rsid w:val="00CB6E21"/>
    <w:rsid w:val="00CB72C6"/>
    <w:rsid w:val="00CC355A"/>
    <w:rsid w:val="00CE2AE4"/>
    <w:rsid w:val="00CF0F65"/>
    <w:rsid w:val="00D10D9C"/>
    <w:rsid w:val="00D30153"/>
    <w:rsid w:val="00D312F6"/>
    <w:rsid w:val="00D33389"/>
    <w:rsid w:val="00D44B21"/>
    <w:rsid w:val="00D50A56"/>
    <w:rsid w:val="00D54356"/>
    <w:rsid w:val="00D93E63"/>
    <w:rsid w:val="00D96186"/>
    <w:rsid w:val="00DA17EE"/>
    <w:rsid w:val="00E132F1"/>
    <w:rsid w:val="00E30D67"/>
    <w:rsid w:val="00E47A48"/>
    <w:rsid w:val="00E675D7"/>
    <w:rsid w:val="00E922F7"/>
    <w:rsid w:val="00E92EA1"/>
    <w:rsid w:val="00EA05E4"/>
    <w:rsid w:val="00EB4C7E"/>
    <w:rsid w:val="00EC04AC"/>
    <w:rsid w:val="00ED4436"/>
    <w:rsid w:val="00EF5BEE"/>
    <w:rsid w:val="00F1108A"/>
    <w:rsid w:val="00F25C60"/>
    <w:rsid w:val="00F522CF"/>
    <w:rsid w:val="00F86591"/>
    <w:rsid w:val="00F93D28"/>
    <w:rsid w:val="00FD1BC5"/>
    <w:rsid w:val="00FD7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C32A5B"/>
  <w15:chartTrackingRefBased/>
  <w15:docId w15:val="{42C0FC7F-740A-7043-897B-D182A1455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1D1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C1D1C"/>
    <w:rPr>
      <w:b/>
      <w:bCs/>
    </w:rPr>
  </w:style>
  <w:style w:type="character" w:customStyle="1" w:styleId="apple-converted-space">
    <w:name w:val="apple-converted-space"/>
    <w:basedOn w:val="DefaultParagraphFont"/>
    <w:rsid w:val="007C1D1C"/>
  </w:style>
  <w:style w:type="paragraph" w:styleId="ListParagraph">
    <w:name w:val="List Paragraph"/>
    <w:basedOn w:val="Normal"/>
    <w:uiPriority w:val="34"/>
    <w:qFormat/>
    <w:rsid w:val="0021717D"/>
    <w:pPr>
      <w:ind w:left="720"/>
      <w:contextualSpacing/>
    </w:pPr>
  </w:style>
  <w:style w:type="character" w:styleId="Hyperlink">
    <w:name w:val="Hyperlink"/>
    <w:basedOn w:val="DefaultParagraphFont"/>
    <w:uiPriority w:val="99"/>
    <w:unhideWhenUsed/>
    <w:rsid w:val="0060559A"/>
    <w:rPr>
      <w:color w:val="0563C1" w:themeColor="hyperlink"/>
      <w:u w:val="single"/>
    </w:rPr>
  </w:style>
  <w:style w:type="character" w:styleId="UnresolvedMention">
    <w:name w:val="Unresolved Mention"/>
    <w:basedOn w:val="DefaultParagraphFont"/>
    <w:uiPriority w:val="99"/>
    <w:semiHidden/>
    <w:unhideWhenUsed/>
    <w:rsid w:val="00605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909725">
      <w:bodyDiv w:val="1"/>
      <w:marLeft w:val="0"/>
      <w:marRight w:val="0"/>
      <w:marTop w:val="0"/>
      <w:marBottom w:val="0"/>
      <w:divBdr>
        <w:top w:val="none" w:sz="0" w:space="0" w:color="auto"/>
        <w:left w:val="none" w:sz="0" w:space="0" w:color="auto"/>
        <w:bottom w:val="none" w:sz="0" w:space="0" w:color="auto"/>
        <w:right w:val="none" w:sz="0" w:space="0" w:color="auto"/>
      </w:divBdr>
      <w:divsChild>
        <w:div w:id="1725526595">
          <w:marLeft w:val="-720"/>
          <w:marRight w:val="0"/>
          <w:marTop w:val="0"/>
          <w:marBottom w:val="0"/>
          <w:divBdr>
            <w:top w:val="none" w:sz="0" w:space="0" w:color="auto"/>
            <w:left w:val="none" w:sz="0" w:space="0" w:color="auto"/>
            <w:bottom w:val="none" w:sz="0" w:space="0" w:color="auto"/>
            <w:right w:val="none" w:sz="0" w:space="0" w:color="auto"/>
          </w:divBdr>
        </w:div>
      </w:divsChild>
    </w:div>
    <w:div w:id="985086329">
      <w:bodyDiv w:val="1"/>
      <w:marLeft w:val="0"/>
      <w:marRight w:val="0"/>
      <w:marTop w:val="0"/>
      <w:marBottom w:val="0"/>
      <w:divBdr>
        <w:top w:val="none" w:sz="0" w:space="0" w:color="auto"/>
        <w:left w:val="none" w:sz="0" w:space="0" w:color="auto"/>
        <w:bottom w:val="none" w:sz="0" w:space="0" w:color="auto"/>
        <w:right w:val="none" w:sz="0" w:space="0" w:color="auto"/>
      </w:divBdr>
    </w:div>
    <w:div w:id="1622348080">
      <w:bodyDiv w:val="1"/>
      <w:marLeft w:val="0"/>
      <w:marRight w:val="0"/>
      <w:marTop w:val="0"/>
      <w:marBottom w:val="0"/>
      <w:divBdr>
        <w:top w:val="none" w:sz="0" w:space="0" w:color="auto"/>
        <w:left w:val="none" w:sz="0" w:space="0" w:color="auto"/>
        <w:bottom w:val="none" w:sz="0" w:space="0" w:color="auto"/>
        <w:right w:val="none" w:sz="0" w:space="0" w:color="auto"/>
      </w:divBdr>
    </w:div>
    <w:div w:id="1774983001">
      <w:bodyDiv w:val="1"/>
      <w:marLeft w:val="0"/>
      <w:marRight w:val="0"/>
      <w:marTop w:val="0"/>
      <w:marBottom w:val="0"/>
      <w:divBdr>
        <w:top w:val="none" w:sz="0" w:space="0" w:color="auto"/>
        <w:left w:val="none" w:sz="0" w:space="0" w:color="auto"/>
        <w:bottom w:val="none" w:sz="0" w:space="0" w:color="auto"/>
        <w:right w:val="none" w:sz="0" w:space="0" w:color="auto"/>
      </w:divBdr>
      <w:divsChild>
        <w:div w:id="215699704">
          <w:marLeft w:val="-720"/>
          <w:marRight w:val="0"/>
          <w:marTop w:val="0"/>
          <w:marBottom w:val="0"/>
          <w:divBdr>
            <w:top w:val="none" w:sz="0" w:space="0" w:color="auto"/>
            <w:left w:val="none" w:sz="0" w:space="0" w:color="auto"/>
            <w:bottom w:val="none" w:sz="0" w:space="0" w:color="auto"/>
            <w:right w:val="none" w:sz="0" w:space="0" w:color="auto"/>
          </w:divBdr>
        </w:div>
      </w:divsChild>
    </w:div>
    <w:div w:id="1969504079">
      <w:bodyDiv w:val="1"/>
      <w:marLeft w:val="0"/>
      <w:marRight w:val="0"/>
      <w:marTop w:val="0"/>
      <w:marBottom w:val="0"/>
      <w:divBdr>
        <w:top w:val="none" w:sz="0" w:space="0" w:color="auto"/>
        <w:left w:val="none" w:sz="0" w:space="0" w:color="auto"/>
        <w:bottom w:val="none" w:sz="0" w:space="0" w:color="auto"/>
        <w:right w:val="none" w:sz="0" w:space="0" w:color="auto"/>
      </w:divBdr>
      <w:divsChild>
        <w:div w:id="1348680581">
          <w:marLeft w:val="-720"/>
          <w:marRight w:val="0"/>
          <w:marTop w:val="0"/>
          <w:marBottom w:val="0"/>
          <w:divBdr>
            <w:top w:val="none" w:sz="0" w:space="0" w:color="auto"/>
            <w:left w:val="none" w:sz="0" w:space="0" w:color="auto"/>
            <w:bottom w:val="none" w:sz="0" w:space="0" w:color="auto"/>
            <w:right w:val="none" w:sz="0" w:space="0" w:color="auto"/>
          </w:divBdr>
        </w:div>
      </w:divsChild>
    </w:div>
    <w:div w:id="2071463496">
      <w:bodyDiv w:val="1"/>
      <w:marLeft w:val="0"/>
      <w:marRight w:val="0"/>
      <w:marTop w:val="0"/>
      <w:marBottom w:val="0"/>
      <w:divBdr>
        <w:top w:val="none" w:sz="0" w:space="0" w:color="auto"/>
        <w:left w:val="none" w:sz="0" w:space="0" w:color="auto"/>
        <w:bottom w:val="none" w:sz="0" w:space="0" w:color="auto"/>
        <w:right w:val="none" w:sz="0" w:space="0" w:color="auto"/>
      </w:divBdr>
      <w:divsChild>
        <w:div w:id="500462980">
          <w:marLeft w:val="0"/>
          <w:marRight w:val="0"/>
          <w:marTop w:val="0"/>
          <w:marBottom w:val="0"/>
          <w:divBdr>
            <w:top w:val="none" w:sz="0" w:space="0" w:color="auto"/>
            <w:left w:val="none" w:sz="0" w:space="0" w:color="auto"/>
            <w:bottom w:val="none" w:sz="0" w:space="0" w:color="auto"/>
            <w:right w:val="none" w:sz="0" w:space="0" w:color="auto"/>
          </w:divBdr>
          <w:divsChild>
            <w:div w:id="680008777">
              <w:marLeft w:val="0"/>
              <w:marRight w:val="0"/>
              <w:marTop w:val="0"/>
              <w:marBottom w:val="0"/>
              <w:divBdr>
                <w:top w:val="none" w:sz="0" w:space="0" w:color="auto"/>
                <w:left w:val="none" w:sz="0" w:space="0" w:color="auto"/>
                <w:bottom w:val="none" w:sz="0" w:space="0" w:color="auto"/>
                <w:right w:val="none" w:sz="0" w:space="0" w:color="auto"/>
              </w:divBdr>
              <w:divsChild>
                <w:div w:id="111602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10</Pages>
  <Words>2721</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Ridgway (2004822)</dc:creator>
  <cp:keywords/>
  <dc:description/>
  <cp:lastModifiedBy>Caitlin Ridgway (2004822)</cp:lastModifiedBy>
  <cp:revision>178</cp:revision>
  <dcterms:created xsi:type="dcterms:W3CDTF">2024-04-16T11:30:00Z</dcterms:created>
  <dcterms:modified xsi:type="dcterms:W3CDTF">2024-04-16T22:38:00Z</dcterms:modified>
</cp:coreProperties>
</file>