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0A9" w:rsidRPr="00EC70D2" w:rsidRDefault="002340A9" w:rsidP="00557305">
      <w:pPr>
        <w:spacing w:beforeAutospacing="1" w:after="0" w:afterAutospacing="1" w:line="240" w:lineRule="auto"/>
        <w:rPr>
          <w:rFonts w:asciiTheme="majorHAnsi" w:hAnsiTheme="majorHAnsi" w:cs="Arial"/>
          <w:sz w:val="24"/>
          <w:szCs w:val="24"/>
        </w:rPr>
      </w:pPr>
      <w:proofErr w:type="spellStart"/>
      <w:r w:rsidRPr="0092085D">
        <w:rPr>
          <w:rFonts w:asciiTheme="majorHAnsi" w:hAnsiTheme="majorHAnsi"/>
          <w:sz w:val="24"/>
          <w:szCs w:val="24"/>
        </w:rPr>
        <w:t>Sion</w:t>
      </w:r>
      <w:proofErr w:type="spellEnd"/>
      <w:r w:rsidRPr="0092085D">
        <w:rPr>
          <w:rFonts w:asciiTheme="majorHAnsi" w:hAnsiTheme="majorHAnsi"/>
          <w:sz w:val="24"/>
          <w:szCs w:val="24"/>
        </w:rPr>
        <w:t xml:space="preserve"> </w:t>
      </w:r>
      <w:proofErr w:type="spellStart"/>
      <w:r w:rsidRPr="0092085D">
        <w:rPr>
          <w:rFonts w:asciiTheme="majorHAnsi" w:hAnsiTheme="majorHAnsi"/>
          <w:sz w:val="24"/>
          <w:szCs w:val="24"/>
        </w:rPr>
        <w:t>Elfed</w:t>
      </w:r>
      <w:proofErr w:type="spellEnd"/>
      <w:r w:rsidRPr="0092085D">
        <w:rPr>
          <w:rFonts w:asciiTheme="majorHAnsi" w:hAnsiTheme="majorHAnsi"/>
          <w:sz w:val="24"/>
          <w:szCs w:val="24"/>
        </w:rPr>
        <w:t xml:space="preserve"> Davies-</w:t>
      </w:r>
      <w:proofErr w:type="spellStart"/>
      <w:r w:rsidRPr="0092085D">
        <w:rPr>
          <w:rFonts w:asciiTheme="majorHAnsi" w:hAnsiTheme="majorHAnsi"/>
          <w:sz w:val="24"/>
          <w:szCs w:val="24"/>
        </w:rPr>
        <w:t>Rollinson</w:t>
      </w:r>
      <w:proofErr w:type="spellEnd"/>
      <w:r w:rsidR="0092085D">
        <w:rPr>
          <w:rFonts w:asciiTheme="majorHAnsi" w:hAnsiTheme="majorHAnsi"/>
          <w:sz w:val="24"/>
          <w:szCs w:val="24"/>
        </w:rPr>
        <w:t xml:space="preserve"> </w:t>
      </w:r>
      <w:hyperlink r:id="rId6" w:tooltip="SHOE4001" w:history="1">
        <w:r w:rsidR="0092085D" w:rsidRPr="0092085D">
          <w:rPr>
            <w:rStyle w:val="Hyperlink"/>
            <w:rFonts w:asciiTheme="majorHAnsi" w:hAnsiTheme="majorHAnsi" w:cs="Arial"/>
            <w:color w:val="auto"/>
            <w:sz w:val="24"/>
            <w:szCs w:val="24"/>
            <w:u w:val="none"/>
          </w:rPr>
          <w:t xml:space="preserve"> (SHOE4001)</w:t>
        </w:r>
      </w:hyperlink>
    </w:p>
    <w:p w:rsidR="002340A9" w:rsidRPr="0092085D" w:rsidRDefault="002340A9" w:rsidP="00557305">
      <w:pPr>
        <w:spacing w:after="0" w:line="240" w:lineRule="auto"/>
        <w:rPr>
          <w:rFonts w:asciiTheme="majorHAnsi" w:hAnsiTheme="majorHAnsi"/>
          <w:sz w:val="24"/>
          <w:szCs w:val="24"/>
        </w:rPr>
      </w:pPr>
      <w:r w:rsidRPr="0092085D">
        <w:rPr>
          <w:rFonts w:asciiTheme="majorHAnsi" w:hAnsiTheme="majorHAnsi"/>
          <w:sz w:val="24"/>
          <w:szCs w:val="24"/>
        </w:rPr>
        <w:t xml:space="preserve">                                                </w:t>
      </w:r>
    </w:p>
    <w:p w:rsidR="002340A9" w:rsidRPr="0092085D" w:rsidRDefault="002340A9" w:rsidP="00557305">
      <w:pPr>
        <w:spacing w:after="0" w:line="240" w:lineRule="auto"/>
        <w:rPr>
          <w:rFonts w:asciiTheme="majorHAnsi" w:hAnsiTheme="majorHAnsi"/>
          <w:sz w:val="24"/>
          <w:szCs w:val="24"/>
        </w:rPr>
      </w:pPr>
      <w:bookmarkStart w:id="0" w:name="_GoBack"/>
      <w:r w:rsidRPr="0092085D">
        <w:rPr>
          <w:rFonts w:asciiTheme="majorHAnsi" w:hAnsiTheme="majorHAnsi"/>
          <w:sz w:val="24"/>
          <w:szCs w:val="24"/>
        </w:rPr>
        <w:t xml:space="preserve">                                                         </w:t>
      </w:r>
      <w:r w:rsidRPr="0092085D">
        <w:rPr>
          <w:rFonts w:asciiTheme="majorHAnsi" w:hAnsiTheme="majorHAnsi"/>
          <w:sz w:val="24"/>
          <w:szCs w:val="24"/>
        </w:rPr>
        <w:t>Lloyd Burgess Sharp</w:t>
      </w:r>
      <w:r w:rsidR="00EC6414" w:rsidRPr="0092085D">
        <w:rPr>
          <w:rFonts w:asciiTheme="majorHAnsi" w:hAnsiTheme="majorHAnsi"/>
          <w:sz w:val="24"/>
          <w:szCs w:val="24"/>
        </w:rPr>
        <w:t xml:space="preserve"> </w:t>
      </w:r>
      <w:bookmarkEnd w:id="0"/>
      <w:r w:rsidRPr="0092085D">
        <w:rPr>
          <w:rFonts w:asciiTheme="majorHAnsi" w:hAnsiTheme="majorHAnsi"/>
          <w:sz w:val="24"/>
          <w:szCs w:val="24"/>
        </w:rPr>
        <w:t>(1895-1963)</w:t>
      </w:r>
    </w:p>
    <w:p w:rsidR="00557305" w:rsidRPr="0092085D" w:rsidRDefault="002340A9" w:rsidP="00557305">
      <w:pPr>
        <w:spacing w:after="0" w:line="240" w:lineRule="auto"/>
        <w:rPr>
          <w:rFonts w:asciiTheme="majorHAnsi" w:eastAsia="Times New Roman" w:hAnsiTheme="majorHAnsi" w:cs="Times New Roman"/>
          <w:vanish/>
          <w:sz w:val="24"/>
          <w:szCs w:val="24"/>
          <w:lang w:eastAsia="en-GB"/>
        </w:rPr>
      </w:pPr>
      <w:r w:rsidRPr="0092085D">
        <w:rPr>
          <w:rFonts w:asciiTheme="majorHAnsi" w:hAnsiTheme="majorHAnsi"/>
          <w:sz w:val="24"/>
          <w:szCs w:val="24"/>
        </w:rPr>
        <w:t xml:space="preserve">                                                    </w:t>
      </w:r>
      <w:hyperlink r:id="rId7" w:history="1">
        <w:r w:rsidR="00557305" w:rsidRPr="0092085D">
          <w:rPr>
            <w:rFonts w:asciiTheme="majorHAnsi" w:eastAsia="Times New Roman" w:hAnsiTheme="majorHAnsi" w:cs="Times New Roman"/>
            <w:vanish/>
            <w:sz w:val="24"/>
            <w:szCs w:val="24"/>
            <w:lang w:eastAsia="en-GB"/>
          </w:rPr>
          <w:t>Show More</w:t>
        </w:r>
      </w:hyperlink>
      <w:r w:rsidR="00557305" w:rsidRPr="0092085D">
        <w:rPr>
          <w:rFonts w:asciiTheme="majorHAnsi" w:eastAsia="Times New Roman" w:hAnsiTheme="majorHAnsi" w:cs="Times New Roman"/>
          <w:vanish/>
          <w:sz w:val="24"/>
          <w:szCs w:val="24"/>
          <w:lang w:eastAsia="en-GB"/>
        </w:rPr>
        <w:t xml:space="preserve"> </w:t>
      </w:r>
    </w:p>
    <w:p w:rsidR="00557305" w:rsidRPr="0092085D" w:rsidRDefault="005F7F07" w:rsidP="00557305">
      <w:pPr>
        <w:spacing w:after="0" w:line="240" w:lineRule="auto"/>
        <w:rPr>
          <w:rFonts w:asciiTheme="majorHAnsi" w:eastAsia="Times New Roman" w:hAnsiTheme="majorHAnsi" w:cs="Times New Roman"/>
          <w:vanish/>
          <w:sz w:val="24"/>
          <w:szCs w:val="24"/>
          <w:lang w:eastAsia="en-GB"/>
        </w:rPr>
      </w:pPr>
      <w:hyperlink r:id="rId8" w:history="1">
        <w:r w:rsidR="00557305" w:rsidRPr="0092085D">
          <w:rPr>
            <w:rFonts w:asciiTheme="majorHAnsi" w:eastAsia="Times New Roman" w:hAnsiTheme="majorHAnsi" w:cs="Times New Roman"/>
            <w:vanish/>
            <w:sz w:val="24"/>
            <w:szCs w:val="24"/>
            <w:lang w:eastAsia="en-GB"/>
          </w:rPr>
          <w:t>Show Less</w:t>
        </w:r>
      </w:hyperlink>
      <w:r w:rsidR="00557305" w:rsidRPr="0092085D">
        <w:rPr>
          <w:rFonts w:asciiTheme="majorHAnsi" w:eastAsia="Times New Roman" w:hAnsiTheme="majorHAnsi" w:cs="Times New Roman"/>
          <w:vanish/>
          <w:sz w:val="24"/>
          <w:szCs w:val="24"/>
          <w:lang w:eastAsia="en-GB"/>
        </w:rPr>
        <w:t xml:space="preserve"> </w:t>
      </w:r>
    </w:p>
    <w:p w:rsidR="001046F3" w:rsidRPr="0092085D" w:rsidRDefault="007876C6" w:rsidP="007876C6">
      <w:pPr>
        <w:tabs>
          <w:tab w:val="left" w:pos="3345"/>
        </w:tabs>
        <w:spacing w:after="0" w:line="240" w:lineRule="auto"/>
        <w:rPr>
          <w:rFonts w:asciiTheme="majorHAnsi" w:hAnsiTheme="majorHAnsi"/>
          <w:sz w:val="24"/>
          <w:szCs w:val="24"/>
        </w:rPr>
      </w:pPr>
      <w:r w:rsidRPr="0092085D">
        <w:rPr>
          <w:rFonts w:asciiTheme="majorHAnsi" w:hAnsiTheme="majorHAnsi"/>
          <w:sz w:val="24"/>
          <w:szCs w:val="24"/>
        </w:rPr>
        <w:tab/>
      </w:r>
    </w:p>
    <w:p w:rsidR="00EC6414" w:rsidRPr="0092085D" w:rsidRDefault="0011221F" w:rsidP="0011221F">
      <w:pPr>
        <w:spacing w:after="0" w:line="240" w:lineRule="auto"/>
        <w:rPr>
          <w:rFonts w:asciiTheme="majorHAnsi" w:hAnsiTheme="majorHAnsi" w:cs="Arial"/>
          <w:sz w:val="24"/>
          <w:szCs w:val="24"/>
        </w:rPr>
      </w:pPr>
      <w:r w:rsidRPr="0092085D">
        <w:rPr>
          <w:rFonts w:asciiTheme="majorHAnsi" w:hAnsiTheme="majorHAnsi"/>
          <w:sz w:val="24"/>
          <w:szCs w:val="24"/>
        </w:rPr>
        <w:t>Within the 20</w:t>
      </w:r>
      <w:r w:rsidRPr="0092085D">
        <w:rPr>
          <w:rFonts w:asciiTheme="majorHAnsi" w:hAnsiTheme="majorHAnsi"/>
          <w:sz w:val="24"/>
          <w:szCs w:val="24"/>
          <w:vertAlign w:val="superscript"/>
        </w:rPr>
        <w:t>th</w:t>
      </w:r>
      <w:r w:rsidRPr="0092085D">
        <w:rPr>
          <w:rFonts w:asciiTheme="majorHAnsi" w:hAnsiTheme="majorHAnsi"/>
          <w:sz w:val="24"/>
          <w:szCs w:val="24"/>
        </w:rPr>
        <w:t xml:space="preserve"> century, Lloyd Burgess Sharp demonstrated his passion for outdoor education by improving the quality of summer c</w:t>
      </w:r>
      <w:r w:rsidR="00174EFC" w:rsidRPr="0092085D">
        <w:rPr>
          <w:rFonts w:asciiTheme="majorHAnsi" w:hAnsiTheme="majorHAnsi"/>
          <w:sz w:val="24"/>
          <w:szCs w:val="24"/>
        </w:rPr>
        <w:t>amps throughout North America.</w:t>
      </w:r>
      <w:r w:rsidR="0045526A" w:rsidRPr="0092085D">
        <w:rPr>
          <w:rFonts w:asciiTheme="majorHAnsi" w:hAnsiTheme="majorHAnsi"/>
          <w:sz w:val="24"/>
          <w:szCs w:val="24"/>
        </w:rPr>
        <w:t xml:space="preserve"> </w:t>
      </w:r>
      <w:r w:rsidR="002340A9" w:rsidRPr="0092085D">
        <w:rPr>
          <w:rFonts w:asciiTheme="majorHAnsi" w:hAnsiTheme="majorHAnsi"/>
          <w:sz w:val="24"/>
          <w:szCs w:val="24"/>
        </w:rPr>
        <w:t>It’s</w:t>
      </w:r>
      <w:r w:rsidR="007876C6" w:rsidRPr="0092085D">
        <w:rPr>
          <w:rFonts w:asciiTheme="majorHAnsi" w:hAnsiTheme="majorHAnsi"/>
          <w:sz w:val="24"/>
          <w:szCs w:val="24"/>
        </w:rPr>
        <w:t xml:space="preserve"> believed that </w:t>
      </w:r>
      <w:r w:rsidR="002340A9" w:rsidRPr="0092085D">
        <w:rPr>
          <w:rFonts w:asciiTheme="majorHAnsi" w:hAnsiTheme="majorHAnsi"/>
          <w:sz w:val="24"/>
          <w:szCs w:val="24"/>
        </w:rPr>
        <w:t>his</w:t>
      </w:r>
      <w:r w:rsidR="007876C6" w:rsidRPr="0092085D">
        <w:rPr>
          <w:rFonts w:asciiTheme="majorHAnsi" w:hAnsiTheme="majorHAnsi"/>
          <w:sz w:val="24"/>
          <w:szCs w:val="24"/>
        </w:rPr>
        <w:t xml:space="preserve"> contribution to education today does not receive the attention it should</w:t>
      </w:r>
      <w:r w:rsidR="002340A9" w:rsidRPr="0092085D">
        <w:rPr>
          <w:rFonts w:asciiTheme="majorHAnsi" w:hAnsiTheme="majorHAnsi"/>
          <w:sz w:val="24"/>
          <w:szCs w:val="24"/>
        </w:rPr>
        <w:t xml:space="preserve"> deserve</w:t>
      </w:r>
      <w:r w:rsidR="007876C6" w:rsidRPr="0092085D">
        <w:rPr>
          <w:rFonts w:asciiTheme="majorHAnsi" w:hAnsiTheme="majorHAnsi"/>
          <w:sz w:val="24"/>
          <w:szCs w:val="24"/>
        </w:rPr>
        <w:t xml:space="preserve">. </w:t>
      </w:r>
      <w:r w:rsidR="00213CE6" w:rsidRPr="0092085D">
        <w:rPr>
          <w:rFonts w:asciiTheme="majorHAnsi" w:hAnsiTheme="majorHAnsi"/>
          <w:sz w:val="24"/>
          <w:szCs w:val="24"/>
        </w:rPr>
        <w:t>Especially</w:t>
      </w:r>
      <w:r w:rsidR="002340A9" w:rsidRPr="0092085D">
        <w:rPr>
          <w:rFonts w:asciiTheme="majorHAnsi" w:hAnsiTheme="majorHAnsi"/>
          <w:sz w:val="24"/>
          <w:szCs w:val="24"/>
        </w:rPr>
        <w:t xml:space="preserve"> when </w:t>
      </w:r>
      <w:r w:rsidR="007876C6" w:rsidRPr="0092085D">
        <w:rPr>
          <w:rFonts w:asciiTheme="majorHAnsi" w:hAnsiTheme="majorHAnsi"/>
          <w:sz w:val="24"/>
          <w:szCs w:val="24"/>
        </w:rPr>
        <w:t>his “</w:t>
      </w:r>
      <w:r w:rsidR="007876C6" w:rsidRPr="0092085D">
        <w:rPr>
          <w:rFonts w:asciiTheme="majorHAnsi" w:hAnsiTheme="majorHAnsi"/>
          <w:sz w:val="24"/>
          <w:szCs w:val="24"/>
        </w:rPr>
        <w:t>intersection of New Education with outdoors learning situations resulted in a slow, but continual, formation of an approach to learning that eventually came to be known as outdoor education.(</w:t>
      </w:r>
      <w:r w:rsidR="00B70189" w:rsidRPr="0092085D">
        <w:rPr>
          <w:rFonts w:asciiTheme="majorHAnsi" w:hAnsiTheme="majorHAnsi"/>
          <w:sz w:val="24"/>
          <w:szCs w:val="24"/>
        </w:rPr>
        <w:t xml:space="preserve"> </w:t>
      </w:r>
      <w:r w:rsidR="00B70189" w:rsidRPr="0092085D">
        <w:rPr>
          <w:rFonts w:asciiTheme="majorHAnsi" w:hAnsiTheme="majorHAnsi"/>
          <w:sz w:val="24"/>
          <w:szCs w:val="24"/>
        </w:rPr>
        <w:t>J Carlson</w:t>
      </w:r>
      <w:r w:rsidR="00B70189" w:rsidRPr="0092085D">
        <w:rPr>
          <w:rFonts w:asciiTheme="majorHAnsi" w:hAnsiTheme="majorHAnsi"/>
          <w:sz w:val="24"/>
          <w:szCs w:val="24"/>
        </w:rPr>
        <w:t xml:space="preserve"> ,</w:t>
      </w:r>
      <w:r w:rsidR="007876C6" w:rsidRPr="0092085D">
        <w:rPr>
          <w:rFonts w:asciiTheme="majorHAnsi" w:hAnsiTheme="majorHAnsi"/>
          <w:sz w:val="24"/>
          <w:szCs w:val="24"/>
        </w:rPr>
        <w:t>page9)</w:t>
      </w:r>
      <w:r w:rsidR="007876C6" w:rsidRPr="0092085D">
        <w:rPr>
          <w:rFonts w:asciiTheme="majorHAnsi" w:hAnsiTheme="majorHAnsi"/>
          <w:sz w:val="24"/>
          <w:szCs w:val="24"/>
        </w:rPr>
        <w:t xml:space="preserve">” </w:t>
      </w:r>
      <w:r w:rsidR="00DB667D" w:rsidRPr="0092085D">
        <w:rPr>
          <w:rFonts w:asciiTheme="majorHAnsi" w:hAnsiTheme="majorHAnsi"/>
          <w:sz w:val="24"/>
          <w:szCs w:val="24"/>
        </w:rPr>
        <w:t>Supporting this approach to</w:t>
      </w:r>
      <w:r w:rsidR="002B4921" w:rsidRPr="0092085D">
        <w:rPr>
          <w:rFonts w:asciiTheme="majorHAnsi" w:hAnsiTheme="majorHAnsi"/>
          <w:sz w:val="24"/>
          <w:szCs w:val="24"/>
        </w:rPr>
        <w:t xml:space="preserve"> learning in</w:t>
      </w:r>
      <w:r w:rsidR="00DB667D" w:rsidRPr="0092085D">
        <w:rPr>
          <w:rFonts w:asciiTheme="majorHAnsi" w:hAnsiTheme="majorHAnsi"/>
          <w:sz w:val="24"/>
          <w:szCs w:val="24"/>
        </w:rPr>
        <w:t xml:space="preserve"> nature he once </w:t>
      </w:r>
      <w:r w:rsidR="000127D0" w:rsidRPr="0092085D">
        <w:rPr>
          <w:rFonts w:asciiTheme="majorHAnsi" w:hAnsiTheme="majorHAnsi"/>
          <w:sz w:val="24"/>
          <w:szCs w:val="24"/>
        </w:rPr>
        <w:t>quoted:</w:t>
      </w:r>
      <w:r w:rsidR="00DB667D" w:rsidRPr="0092085D">
        <w:rPr>
          <w:rFonts w:asciiTheme="majorHAnsi" w:hAnsiTheme="majorHAnsi" w:cs="Arial"/>
          <w:sz w:val="24"/>
          <w:szCs w:val="24"/>
        </w:rPr>
        <w:t xml:space="preserve"> "That which can best be taught inside the schoolrooms should there be taught, and that which can best be learned through experience dealing directly with native materials and life situations outside the school should there be learned"</w:t>
      </w:r>
      <w:r w:rsidR="00B70189" w:rsidRPr="0092085D">
        <w:rPr>
          <w:rFonts w:asciiTheme="majorHAnsi" w:hAnsiTheme="majorHAnsi" w:cs="Arial"/>
          <w:sz w:val="24"/>
          <w:szCs w:val="24"/>
        </w:rPr>
        <w:t>(LB Sharp, 1943)</w:t>
      </w:r>
      <w:r w:rsidR="000127D0" w:rsidRPr="0092085D">
        <w:rPr>
          <w:rFonts w:asciiTheme="majorHAnsi" w:hAnsiTheme="majorHAnsi" w:cs="Arial"/>
          <w:sz w:val="24"/>
          <w:szCs w:val="24"/>
        </w:rPr>
        <w:t>.</w:t>
      </w:r>
    </w:p>
    <w:p w:rsidR="00EC6414" w:rsidRPr="0092085D" w:rsidRDefault="00EC6414" w:rsidP="0011221F">
      <w:pPr>
        <w:spacing w:after="0" w:line="240" w:lineRule="auto"/>
        <w:rPr>
          <w:rFonts w:asciiTheme="majorHAnsi" w:hAnsiTheme="majorHAnsi" w:cs="Arial"/>
          <w:sz w:val="24"/>
          <w:szCs w:val="24"/>
        </w:rPr>
      </w:pPr>
      <w:r w:rsidRPr="0092085D">
        <w:rPr>
          <w:rFonts w:asciiTheme="majorHAnsi" w:hAnsiTheme="majorHAnsi" w:cs="Arial"/>
          <w:sz w:val="24"/>
          <w:szCs w:val="24"/>
        </w:rPr>
        <w:t xml:space="preserve">   </w:t>
      </w:r>
      <w:r w:rsidR="000127D0" w:rsidRPr="0092085D">
        <w:rPr>
          <w:rFonts w:asciiTheme="majorHAnsi" w:hAnsiTheme="majorHAnsi" w:cs="Arial"/>
          <w:sz w:val="24"/>
          <w:szCs w:val="24"/>
        </w:rPr>
        <w:t xml:space="preserve"> After </w:t>
      </w:r>
      <w:r w:rsidR="0045526A" w:rsidRPr="0092085D">
        <w:rPr>
          <w:rFonts w:asciiTheme="majorHAnsi" w:hAnsiTheme="majorHAnsi" w:cs="Arial"/>
          <w:sz w:val="24"/>
          <w:szCs w:val="24"/>
        </w:rPr>
        <w:t>serving within the US Navy during World War 1, S</w:t>
      </w:r>
      <w:r w:rsidR="00B66EB1" w:rsidRPr="0092085D">
        <w:rPr>
          <w:rFonts w:asciiTheme="majorHAnsi" w:hAnsiTheme="majorHAnsi" w:cs="Arial"/>
          <w:sz w:val="24"/>
          <w:szCs w:val="24"/>
        </w:rPr>
        <w:t>harp contributed as a “field organizer and representative in Michigan for the Playground and Recreation Association of America”(</w:t>
      </w:r>
      <w:r w:rsidR="00B70189" w:rsidRPr="0092085D">
        <w:rPr>
          <w:rFonts w:asciiTheme="majorHAnsi" w:hAnsiTheme="majorHAnsi" w:cs="Arial"/>
          <w:sz w:val="24"/>
          <w:szCs w:val="24"/>
        </w:rPr>
        <w:t xml:space="preserve">J Carlson, </w:t>
      </w:r>
      <w:r w:rsidR="00B66EB1" w:rsidRPr="0092085D">
        <w:rPr>
          <w:rFonts w:asciiTheme="majorHAnsi" w:hAnsiTheme="majorHAnsi" w:cs="Arial"/>
          <w:sz w:val="24"/>
          <w:szCs w:val="24"/>
        </w:rPr>
        <w:t>p20) .</w:t>
      </w:r>
      <w:r w:rsidR="0082090C" w:rsidRPr="0092085D">
        <w:rPr>
          <w:rFonts w:asciiTheme="majorHAnsi" w:hAnsiTheme="majorHAnsi" w:cs="Arial"/>
          <w:sz w:val="24"/>
          <w:szCs w:val="24"/>
        </w:rPr>
        <w:t xml:space="preserve"> During this time</w:t>
      </w:r>
      <w:r w:rsidR="002B4921" w:rsidRPr="0092085D">
        <w:rPr>
          <w:rFonts w:asciiTheme="majorHAnsi" w:hAnsiTheme="majorHAnsi" w:cs="Arial"/>
          <w:sz w:val="24"/>
          <w:szCs w:val="24"/>
        </w:rPr>
        <w:t>, he</w:t>
      </w:r>
      <w:r w:rsidR="002340A9" w:rsidRPr="0092085D">
        <w:rPr>
          <w:rFonts w:asciiTheme="majorHAnsi" w:hAnsiTheme="majorHAnsi" w:cs="Arial"/>
          <w:sz w:val="24"/>
          <w:szCs w:val="24"/>
        </w:rPr>
        <w:t xml:space="preserve"> was </w:t>
      </w:r>
      <w:r w:rsidR="002B4921" w:rsidRPr="0092085D">
        <w:rPr>
          <w:rFonts w:asciiTheme="majorHAnsi" w:hAnsiTheme="majorHAnsi" w:cs="Arial"/>
          <w:sz w:val="24"/>
          <w:szCs w:val="24"/>
        </w:rPr>
        <w:t>approached</w:t>
      </w:r>
      <w:r w:rsidR="002340A9" w:rsidRPr="0092085D">
        <w:rPr>
          <w:rFonts w:asciiTheme="majorHAnsi" w:hAnsiTheme="majorHAnsi" w:cs="Arial"/>
          <w:sz w:val="24"/>
          <w:szCs w:val="24"/>
        </w:rPr>
        <w:t xml:space="preserve"> by The Fresh Air Fa</w:t>
      </w:r>
      <w:r w:rsidR="0051003A" w:rsidRPr="0092085D">
        <w:rPr>
          <w:rFonts w:asciiTheme="majorHAnsi" w:hAnsiTheme="majorHAnsi" w:cs="Arial"/>
          <w:sz w:val="24"/>
          <w:szCs w:val="24"/>
        </w:rPr>
        <w:t>rms, and then in the 1920s he become the “executive director of Life Camps</w:t>
      </w:r>
      <w:proofErr w:type="gramStart"/>
      <w:r w:rsidR="0051003A" w:rsidRPr="0092085D">
        <w:rPr>
          <w:rFonts w:asciiTheme="majorHAnsi" w:hAnsiTheme="majorHAnsi" w:cs="Arial"/>
          <w:sz w:val="24"/>
          <w:szCs w:val="24"/>
        </w:rPr>
        <w:t>”(</w:t>
      </w:r>
      <w:proofErr w:type="gramEnd"/>
      <w:r w:rsidR="0051003A" w:rsidRPr="0092085D">
        <w:rPr>
          <w:rFonts w:asciiTheme="majorHAnsi" w:hAnsiTheme="majorHAnsi" w:cs="Arial"/>
          <w:sz w:val="24"/>
          <w:szCs w:val="24"/>
        </w:rPr>
        <w:t>p30).</w:t>
      </w:r>
      <w:r w:rsidR="001A58D0" w:rsidRPr="0092085D">
        <w:rPr>
          <w:rFonts w:asciiTheme="majorHAnsi" w:hAnsiTheme="majorHAnsi" w:cs="Arial"/>
          <w:sz w:val="24"/>
          <w:szCs w:val="24"/>
        </w:rPr>
        <w:t xml:space="preserve"> </w:t>
      </w:r>
      <w:r w:rsidR="001A58D0" w:rsidRPr="0092085D">
        <w:rPr>
          <w:rFonts w:asciiTheme="majorHAnsi" w:hAnsiTheme="majorHAnsi" w:cs="Arial"/>
          <w:sz w:val="24"/>
          <w:szCs w:val="24"/>
        </w:rPr>
        <w:t xml:space="preserve"> Sharp realized that there was a need for</w:t>
      </w:r>
      <w:r w:rsidR="0051003A" w:rsidRPr="0092085D">
        <w:rPr>
          <w:rFonts w:asciiTheme="majorHAnsi" w:hAnsiTheme="majorHAnsi" w:cs="Arial"/>
          <w:sz w:val="24"/>
          <w:szCs w:val="24"/>
        </w:rPr>
        <w:t xml:space="preserve"> </w:t>
      </w:r>
      <w:r w:rsidR="002B4921" w:rsidRPr="0092085D">
        <w:rPr>
          <w:rFonts w:asciiTheme="majorHAnsi" w:hAnsiTheme="majorHAnsi" w:cs="Arial"/>
          <w:sz w:val="24"/>
          <w:szCs w:val="24"/>
        </w:rPr>
        <w:t>improvements</w:t>
      </w:r>
      <w:r w:rsidR="0051003A" w:rsidRPr="0092085D">
        <w:rPr>
          <w:rFonts w:asciiTheme="majorHAnsi" w:hAnsiTheme="majorHAnsi" w:cs="Arial"/>
          <w:sz w:val="24"/>
          <w:szCs w:val="24"/>
        </w:rPr>
        <w:t xml:space="preserve"> to the quality of these </w:t>
      </w:r>
      <w:proofErr w:type="gramStart"/>
      <w:r w:rsidR="0051003A" w:rsidRPr="0092085D">
        <w:rPr>
          <w:rFonts w:asciiTheme="majorHAnsi" w:hAnsiTheme="majorHAnsi" w:cs="Arial"/>
          <w:sz w:val="24"/>
          <w:szCs w:val="24"/>
        </w:rPr>
        <w:t>camps,</w:t>
      </w:r>
      <w:proofErr w:type="gramEnd"/>
      <w:r w:rsidR="0051003A" w:rsidRPr="0092085D">
        <w:rPr>
          <w:rFonts w:asciiTheme="majorHAnsi" w:hAnsiTheme="majorHAnsi" w:cs="Arial"/>
          <w:sz w:val="24"/>
          <w:szCs w:val="24"/>
        </w:rPr>
        <w:t xml:space="preserve"> Sharp </w:t>
      </w:r>
      <w:r w:rsidR="002B4921" w:rsidRPr="0092085D">
        <w:rPr>
          <w:rFonts w:asciiTheme="majorHAnsi" w:hAnsiTheme="majorHAnsi" w:cs="Arial"/>
          <w:sz w:val="24"/>
          <w:szCs w:val="24"/>
        </w:rPr>
        <w:t>believed</w:t>
      </w:r>
      <w:r w:rsidR="0051003A" w:rsidRPr="0092085D">
        <w:rPr>
          <w:rFonts w:asciiTheme="majorHAnsi" w:hAnsiTheme="majorHAnsi" w:cs="Arial"/>
          <w:sz w:val="24"/>
          <w:szCs w:val="24"/>
        </w:rPr>
        <w:t xml:space="preserve"> that these camps had been</w:t>
      </w:r>
      <w:r w:rsidR="009B78F3" w:rsidRPr="0092085D">
        <w:rPr>
          <w:rFonts w:asciiTheme="majorHAnsi" w:hAnsiTheme="majorHAnsi" w:cs="Arial"/>
          <w:sz w:val="24"/>
          <w:szCs w:val="24"/>
        </w:rPr>
        <w:t xml:space="preserve"> a</w:t>
      </w:r>
      <w:r w:rsidR="0051003A" w:rsidRPr="0092085D">
        <w:rPr>
          <w:rFonts w:asciiTheme="majorHAnsi" w:hAnsiTheme="majorHAnsi" w:cs="Arial"/>
          <w:sz w:val="24"/>
          <w:szCs w:val="24"/>
        </w:rPr>
        <w:t xml:space="preserve"> </w:t>
      </w:r>
      <w:r w:rsidR="0082090C" w:rsidRPr="0092085D">
        <w:rPr>
          <w:rFonts w:asciiTheme="majorHAnsi" w:hAnsiTheme="majorHAnsi" w:cs="Arial"/>
          <w:sz w:val="24"/>
          <w:szCs w:val="24"/>
        </w:rPr>
        <w:t xml:space="preserve">militaristic </w:t>
      </w:r>
      <w:r w:rsidR="002B4921" w:rsidRPr="0092085D">
        <w:rPr>
          <w:rFonts w:asciiTheme="majorHAnsi" w:hAnsiTheme="majorHAnsi" w:cs="Arial"/>
          <w:sz w:val="24"/>
          <w:szCs w:val="24"/>
        </w:rPr>
        <w:t>learning</w:t>
      </w:r>
      <w:r w:rsidR="0082090C" w:rsidRPr="0092085D">
        <w:rPr>
          <w:rFonts w:asciiTheme="majorHAnsi" w:hAnsiTheme="majorHAnsi" w:cs="Arial"/>
          <w:sz w:val="24"/>
          <w:szCs w:val="24"/>
        </w:rPr>
        <w:t xml:space="preserve"> environment.</w:t>
      </w:r>
      <w:r w:rsidR="002B4921" w:rsidRPr="0092085D">
        <w:rPr>
          <w:rFonts w:asciiTheme="majorHAnsi" w:hAnsiTheme="majorHAnsi" w:cs="Arial"/>
          <w:sz w:val="24"/>
          <w:szCs w:val="24"/>
        </w:rPr>
        <w:t xml:space="preserve"> </w:t>
      </w:r>
      <w:proofErr w:type="gramStart"/>
      <w:r w:rsidR="002B4921" w:rsidRPr="0092085D">
        <w:rPr>
          <w:rFonts w:asciiTheme="majorHAnsi" w:hAnsiTheme="majorHAnsi" w:cs="Arial"/>
          <w:sz w:val="24"/>
          <w:szCs w:val="24"/>
        </w:rPr>
        <w:t>Therefore “</w:t>
      </w:r>
      <w:r w:rsidR="0082090C" w:rsidRPr="0092085D">
        <w:rPr>
          <w:rFonts w:asciiTheme="majorHAnsi" w:hAnsiTheme="majorHAnsi" w:cs="Arial"/>
          <w:sz w:val="24"/>
          <w:szCs w:val="24"/>
        </w:rPr>
        <w:t>Sharp</w:t>
      </w:r>
      <w:r w:rsidR="002B4921" w:rsidRPr="0092085D">
        <w:rPr>
          <w:rFonts w:asciiTheme="majorHAnsi" w:hAnsiTheme="majorHAnsi" w:cs="Arial"/>
          <w:sz w:val="24"/>
          <w:szCs w:val="24"/>
        </w:rPr>
        <w:t xml:space="preserve"> </w:t>
      </w:r>
      <w:r w:rsidR="0082090C" w:rsidRPr="0092085D">
        <w:rPr>
          <w:rFonts w:asciiTheme="majorHAnsi" w:hAnsiTheme="majorHAnsi" w:cs="Arial"/>
          <w:sz w:val="24"/>
          <w:szCs w:val="24"/>
        </w:rPr>
        <w:t>began his plan to change the camps from a charity organization with centralized, regimental approach to decentralized camps built around the concept of holistic child development</w:t>
      </w:r>
      <w:r w:rsidR="002B4921" w:rsidRPr="0092085D">
        <w:rPr>
          <w:rFonts w:asciiTheme="majorHAnsi" w:hAnsiTheme="majorHAnsi" w:cs="Arial"/>
          <w:sz w:val="24"/>
          <w:szCs w:val="24"/>
        </w:rPr>
        <w:t>” (</w:t>
      </w:r>
      <w:r w:rsidR="00B70189" w:rsidRPr="0092085D">
        <w:rPr>
          <w:rFonts w:asciiTheme="majorHAnsi" w:hAnsiTheme="majorHAnsi" w:cs="Arial"/>
          <w:sz w:val="24"/>
          <w:szCs w:val="24"/>
        </w:rPr>
        <w:t xml:space="preserve">J, Carlson, </w:t>
      </w:r>
      <w:r w:rsidR="0082090C" w:rsidRPr="0092085D">
        <w:rPr>
          <w:rFonts w:asciiTheme="majorHAnsi" w:hAnsiTheme="majorHAnsi" w:cs="Arial"/>
          <w:sz w:val="24"/>
          <w:szCs w:val="24"/>
        </w:rPr>
        <w:t>p28)</w:t>
      </w:r>
      <w:r w:rsidR="0051003A" w:rsidRPr="0092085D">
        <w:rPr>
          <w:rFonts w:asciiTheme="majorHAnsi" w:hAnsiTheme="majorHAnsi" w:cs="Arial"/>
          <w:sz w:val="24"/>
          <w:szCs w:val="24"/>
        </w:rPr>
        <w:t>.</w:t>
      </w:r>
      <w:proofErr w:type="gramEnd"/>
      <w:r w:rsidR="002B4921" w:rsidRPr="0092085D">
        <w:rPr>
          <w:rFonts w:asciiTheme="majorHAnsi" w:hAnsiTheme="majorHAnsi" w:cs="Arial"/>
          <w:sz w:val="24"/>
          <w:szCs w:val="24"/>
        </w:rPr>
        <w:t xml:space="preserve"> There was an obvious need for more</w:t>
      </w:r>
      <w:r w:rsidR="009B78F3" w:rsidRPr="0092085D">
        <w:rPr>
          <w:rFonts w:asciiTheme="majorHAnsi" w:hAnsiTheme="majorHAnsi" w:cs="Arial"/>
          <w:sz w:val="24"/>
          <w:szCs w:val="24"/>
        </w:rPr>
        <w:t xml:space="preserve"> </w:t>
      </w:r>
      <w:r w:rsidR="001A58D0" w:rsidRPr="0092085D">
        <w:rPr>
          <w:rFonts w:asciiTheme="majorHAnsi" w:hAnsiTheme="majorHAnsi" w:cs="Arial"/>
          <w:sz w:val="24"/>
          <w:szCs w:val="24"/>
        </w:rPr>
        <w:t>experienced outdoor leaders</w:t>
      </w:r>
      <w:r w:rsidR="001A58D0" w:rsidRPr="0092085D">
        <w:rPr>
          <w:rFonts w:asciiTheme="majorHAnsi" w:hAnsiTheme="majorHAnsi" w:cs="Arial"/>
          <w:sz w:val="24"/>
          <w:szCs w:val="24"/>
        </w:rPr>
        <w:t>. In</w:t>
      </w:r>
      <w:r w:rsidR="00213CE6" w:rsidRPr="0092085D">
        <w:rPr>
          <w:rFonts w:asciiTheme="majorHAnsi" w:hAnsiTheme="majorHAnsi" w:cs="Arial"/>
          <w:sz w:val="24"/>
          <w:szCs w:val="24"/>
        </w:rPr>
        <w:t xml:space="preserve"> which</w:t>
      </w:r>
      <w:r w:rsidR="00B66EB1" w:rsidRPr="0092085D">
        <w:rPr>
          <w:rFonts w:asciiTheme="majorHAnsi" w:hAnsiTheme="majorHAnsi" w:cs="Arial"/>
          <w:sz w:val="24"/>
          <w:szCs w:val="24"/>
        </w:rPr>
        <w:t xml:space="preserve"> he gained support and </w:t>
      </w:r>
      <w:r w:rsidR="0045526A" w:rsidRPr="0092085D">
        <w:rPr>
          <w:rFonts w:asciiTheme="majorHAnsi" w:hAnsiTheme="majorHAnsi" w:cs="Arial"/>
          <w:sz w:val="24"/>
          <w:szCs w:val="24"/>
        </w:rPr>
        <w:t>interest</w:t>
      </w:r>
      <w:r w:rsidR="00B66EB1" w:rsidRPr="0092085D">
        <w:rPr>
          <w:rFonts w:asciiTheme="majorHAnsi" w:hAnsiTheme="majorHAnsi" w:cs="Arial"/>
          <w:sz w:val="24"/>
          <w:szCs w:val="24"/>
        </w:rPr>
        <w:t xml:space="preserve"> from </w:t>
      </w:r>
      <w:r w:rsidR="00B70189" w:rsidRPr="0092085D">
        <w:rPr>
          <w:rFonts w:asciiTheme="majorHAnsi" w:hAnsiTheme="majorHAnsi" w:cs="Arial"/>
          <w:sz w:val="24"/>
          <w:szCs w:val="24"/>
        </w:rPr>
        <w:t xml:space="preserve">other </w:t>
      </w:r>
      <w:proofErr w:type="gramStart"/>
      <w:r w:rsidR="001A58D0" w:rsidRPr="0092085D">
        <w:rPr>
          <w:rFonts w:asciiTheme="majorHAnsi" w:hAnsiTheme="majorHAnsi" w:cs="Arial"/>
          <w:sz w:val="24"/>
          <w:szCs w:val="24"/>
        </w:rPr>
        <w:t>colleagues</w:t>
      </w:r>
      <w:r w:rsidR="0045526A" w:rsidRPr="0092085D">
        <w:rPr>
          <w:rFonts w:asciiTheme="majorHAnsi" w:hAnsiTheme="majorHAnsi" w:cs="Arial"/>
          <w:sz w:val="24"/>
          <w:szCs w:val="24"/>
        </w:rPr>
        <w:t xml:space="preserve"> </w:t>
      </w:r>
      <w:r w:rsidR="00B66EB1" w:rsidRPr="0092085D">
        <w:rPr>
          <w:rFonts w:asciiTheme="majorHAnsi" w:hAnsiTheme="majorHAnsi" w:cs="Arial"/>
          <w:sz w:val="24"/>
          <w:szCs w:val="24"/>
        </w:rPr>
        <w:t xml:space="preserve"> </w:t>
      </w:r>
      <w:r w:rsidR="0045526A" w:rsidRPr="0092085D">
        <w:rPr>
          <w:rFonts w:asciiTheme="majorHAnsi" w:hAnsiTheme="majorHAnsi" w:cs="Arial"/>
          <w:sz w:val="24"/>
          <w:szCs w:val="24"/>
        </w:rPr>
        <w:t>which</w:t>
      </w:r>
      <w:proofErr w:type="gramEnd"/>
      <w:r w:rsidR="00B66EB1" w:rsidRPr="0092085D">
        <w:rPr>
          <w:rFonts w:asciiTheme="majorHAnsi" w:hAnsiTheme="majorHAnsi" w:cs="Arial"/>
          <w:sz w:val="24"/>
          <w:szCs w:val="24"/>
        </w:rPr>
        <w:t xml:space="preserve"> helped Sharp years later to</w:t>
      </w:r>
      <w:r w:rsidR="000127D0" w:rsidRPr="0092085D">
        <w:rPr>
          <w:rFonts w:asciiTheme="majorHAnsi" w:hAnsiTheme="majorHAnsi" w:cs="Arial"/>
          <w:sz w:val="24"/>
          <w:szCs w:val="24"/>
        </w:rPr>
        <w:t xml:space="preserve"> lead “ a national camp, established by Sharp in 1940 for outdoor leadership preparation”(page 21)</w:t>
      </w:r>
      <w:r w:rsidR="0045526A" w:rsidRPr="0092085D">
        <w:rPr>
          <w:rFonts w:asciiTheme="majorHAnsi" w:hAnsiTheme="majorHAnsi" w:cs="Arial"/>
          <w:sz w:val="24"/>
          <w:szCs w:val="24"/>
        </w:rPr>
        <w:t>.</w:t>
      </w:r>
    </w:p>
    <w:p w:rsidR="0045526A" w:rsidRPr="0092085D" w:rsidRDefault="00EC6414" w:rsidP="0011221F">
      <w:pPr>
        <w:spacing w:after="0" w:line="240" w:lineRule="auto"/>
        <w:rPr>
          <w:rFonts w:asciiTheme="majorHAnsi" w:hAnsiTheme="majorHAnsi" w:cs="Arial"/>
          <w:sz w:val="24"/>
          <w:szCs w:val="24"/>
        </w:rPr>
      </w:pPr>
      <w:r w:rsidRPr="0092085D">
        <w:rPr>
          <w:rFonts w:asciiTheme="majorHAnsi" w:hAnsiTheme="majorHAnsi" w:cs="Arial"/>
          <w:sz w:val="24"/>
          <w:szCs w:val="24"/>
        </w:rPr>
        <w:t xml:space="preserve">   </w:t>
      </w:r>
      <w:r w:rsidR="001A58D0" w:rsidRPr="0092085D">
        <w:rPr>
          <w:rFonts w:asciiTheme="majorHAnsi" w:hAnsiTheme="majorHAnsi" w:cs="Arial"/>
          <w:sz w:val="24"/>
          <w:szCs w:val="24"/>
        </w:rPr>
        <w:t xml:space="preserve"> </w:t>
      </w:r>
      <w:r w:rsidR="009B78F3" w:rsidRPr="0092085D">
        <w:rPr>
          <w:rFonts w:asciiTheme="majorHAnsi" w:hAnsiTheme="majorHAnsi" w:cs="Arial"/>
          <w:sz w:val="24"/>
          <w:szCs w:val="24"/>
        </w:rPr>
        <w:t>His</w:t>
      </w:r>
      <w:r w:rsidR="002B4921" w:rsidRPr="0092085D">
        <w:rPr>
          <w:rFonts w:asciiTheme="majorHAnsi" w:hAnsiTheme="majorHAnsi" w:cs="Arial"/>
          <w:sz w:val="24"/>
          <w:szCs w:val="24"/>
        </w:rPr>
        <w:t xml:space="preserve"> leading style was respect by many, contributing towards his success with Outdoor Education. </w:t>
      </w:r>
      <w:r w:rsidR="001A58D0" w:rsidRPr="0092085D">
        <w:rPr>
          <w:rFonts w:asciiTheme="majorHAnsi" w:hAnsiTheme="majorHAnsi" w:cs="Arial"/>
          <w:sz w:val="24"/>
          <w:szCs w:val="24"/>
        </w:rPr>
        <w:t>“</w:t>
      </w:r>
      <w:r w:rsidR="0045526A" w:rsidRPr="0092085D">
        <w:rPr>
          <w:rFonts w:asciiTheme="majorHAnsi" w:hAnsiTheme="majorHAnsi" w:cs="Arial"/>
          <w:sz w:val="24"/>
          <w:szCs w:val="24"/>
        </w:rPr>
        <w:t xml:space="preserve">He had a strong </w:t>
      </w:r>
      <w:r w:rsidR="001A58D0" w:rsidRPr="0092085D">
        <w:rPr>
          <w:rFonts w:asciiTheme="majorHAnsi" w:hAnsiTheme="majorHAnsi" w:cs="Arial"/>
          <w:sz w:val="24"/>
          <w:szCs w:val="24"/>
        </w:rPr>
        <w:t>following;</w:t>
      </w:r>
      <w:r w:rsidR="0045526A" w:rsidRPr="0092085D">
        <w:rPr>
          <w:rFonts w:asciiTheme="majorHAnsi" w:hAnsiTheme="majorHAnsi" w:cs="Arial"/>
          <w:sz w:val="24"/>
          <w:szCs w:val="24"/>
        </w:rPr>
        <w:t xml:space="preserve"> people who had attended National Camps were very devoted to him… He had great personnel impact on these people.”(D. </w:t>
      </w:r>
      <w:proofErr w:type="spellStart"/>
      <w:r w:rsidR="0045526A" w:rsidRPr="0092085D">
        <w:rPr>
          <w:rFonts w:asciiTheme="majorHAnsi" w:hAnsiTheme="majorHAnsi" w:cs="Arial"/>
          <w:sz w:val="24"/>
          <w:szCs w:val="24"/>
        </w:rPr>
        <w:t>Hammerman</w:t>
      </w:r>
      <w:proofErr w:type="spellEnd"/>
      <w:r w:rsidR="0045526A" w:rsidRPr="0092085D">
        <w:rPr>
          <w:rFonts w:asciiTheme="majorHAnsi" w:hAnsiTheme="majorHAnsi" w:cs="Arial"/>
          <w:sz w:val="24"/>
          <w:szCs w:val="24"/>
        </w:rPr>
        <w:t>, personal communication, January 6, 2002</w:t>
      </w:r>
      <w:r w:rsidR="001A58D0" w:rsidRPr="0092085D">
        <w:rPr>
          <w:rFonts w:asciiTheme="majorHAnsi" w:hAnsiTheme="majorHAnsi" w:cs="Arial"/>
          <w:sz w:val="24"/>
          <w:szCs w:val="24"/>
        </w:rPr>
        <w:t>, p140</w:t>
      </w:r>
      <w:r w:rsidR="0045526A" w:rsidRPr="0092085D">
        <w:rPr>
          <w:rFonts w:asciiTheme="majorHAnsi" w:hAnsiTheme="majorHAnsi" w:cs="Arial"/>
          <w:sz w:val="24"/>
          <w:szCs w:val="24"/>
        </w:rPr>
        <w:t>)</w:t>
      </w:r>
    </w:p>
    <w:p w:rsidR="002340A9" w:rsidRPr="0092085D" w:rsidRDefault="002340A9" w:rsidP="00557305">
      <w:pPr>
        <w:spacing w:after="0" w:line="240" w:lineRule="auto"/>
        <w:rPr>
          <w:rFonts w:asciiTheme="majorHAnsi" w:hAnsiTheme="majorHAnsi"/>
          <w:sz w:val="24"/>
          <w:szCs w:val="24"/>
        </w:rPr>
      </w:pPr>
    </w:p>
    <w:p w:rsidR="002340A9" w:rsidRPr="0092085D" w:rsidRDefault="002340A9" w:rsidP="00557305">
      <w:pPr>
        <w:spacing w:after="0" w:line="240" w:lineRule="auto"/>
        <w:rPr>
          <w:rFonts w:asciiTheme="majorHAnsi" w:hAnsiTheme="majorHAnsi"/>
          <w:sz w:val="24"/>
          <w:szCs w:val="24"/>
        </w:rPr>
      </w:pPr>
    </w:p>
    <w:p w:rsidR="00EC6414" w:rsidRPr="0092085D" w:rsidRDefault="00EC6414" w:rsidP="00557305">
      <w:pPr>
        <w:spacing w:after="0" w:line="240" w:lineRule="auto"/>
        <w:rPr>
          <w:rFonts w:asciiTheme="majorHAnsi" w:hAnsiTheme="majorHAnsi"/>
          <w:sz w:val="24"/>
          <w:szCs w:val="24"/>
        </w:rPr>
      </w:pPr>
      <w:proofErr w:type="spellStart"/>
      <w:r w:rsidRPr="0092085D">
        <w:rPr>
          <w:rFonts w:asciiTheme="majorHAnsi" w:hAnsiTheme="majorHAnsi"/>
          <w:sz w:val="24"/>
          <w:szCs w:val="24"/>
        </w:rPr>
        <w:t>Refrences</w:t>
      </w:r>
      <w:proofErr w:type="spellEnd"/>
      <w:r w:rsidRPr="0092085D">
        <w:rPr>
          <w:rFonts w:asciiTheme="majorHAnsi" w:hAnsiTheme="majorHAnsi"/>
          <w:sz w:val="24"/>
          <w:szCs w:val="24"/>
        </w:rPr>
        <w:t>:</w:t>
      </w:r>
    </w:p>
    <w:p w:rsidR="00EC6414" w:rsidRPr="0092085D" w:rsidRDefault="00EC6414" w:rsidP="00557305">
      <w:pPr>
        <w:spacing w:after="0" w:line="240" w:lineRule="auto"/>
        <w:rPr>
          <w:rFonts w:asciiTheme="majorHAnsi" w:hAnsiTheme="majorHAnsi"/>
          <w:sz w:val="24"/>
          <w:szCs w:val="24"/>
        </w:rPr>
      </w:pPr>
    </w:p>
    <w:p w:rsidR="00EC6414" w:rsidRPr="0092085D" w:rsidRDefault="00EC6414" w:rsidP="00557305">
      <w:pPr>
        <w:spacing w:after="0" w:line="240" w:lineRule="auto"/>
        <w:rPr>
          <w:rFonts w:asciiTheme="majorHAnsi" w:hAnsiTheme="majorHAnsi"/>
          <w:sz w:val="24"/>
          <w:szCs w:val="24"/>
        </w:rPr>
      </w:pPr>
      <w:r w:rsidRPr="0092085D">
        <w:rPr>
          <w:rFonts w:asciiTheme="majorHAnsi" w:hAnsiTheme="majorHAnsi"/>
          <w:sz w:val="24"/>
          <w:szCs w:val="24"/>
        </w:rPr>
        <w:t>Never Finished… Just Begun; by Julie Carlson</w:t>
      </w:r>
    </w:p>
    <w:p w:rsidR="00EC6414" w:rsidRPr="0092085D" w:rsidRDefault="00EC6414" w:rsidP="00EC6414">
      <w:pPr>
        <w:pStyle w:val="Heading3"/>
        <w:rPr>
          <w:rFonts w:asciiTheme="majorHAnsi" w:hAnsiTheme="majorHAnsi" w:cs="Arial"/>
          <w:b w:val="0"/>
          <w:sz w:val="24"/>
          <w:szCs w:val="24"/>
        </w:rPr>
      </w:pPr>
      <w:hyperlink r:id="rId9" w:history="1">
        <w:r w:rsidRPr="0092085D">
          <w:rPr>
            <w:rStyle w:val="Hyperlink"/>
            <w:rFonts w:asciiTheme="majorHAnsi" w:hAnsiTheme="majorHAnsi"/>
            <w:b w:val="0"/>
            <w:color w:val="auto"/>
            <w:sz w:val="24"/>
            <w:szCs w:val="24"/>
            <w:u w:val="none"/>
          </w:rPr>
          <w:t>Redefining Outdoor Education: A Matter of Many Relationships</w:t>
        </w:r>
      </w:hyperlink>
      <w:r w:rsidR="00B70189" w:rsidRPr="0092085D">
        <w:rPr>
          <w:rFonts w:asciiTheme="majorHAnsi" w:hAnsiTheme="majorHAnsi" w:cs="Arial"/>
          <w:b w:val="0"/>
          <w:sz w:val="24"/>
          <w:szCs w:val="24"/>
        </w:rPr>
        <w:t xml:space="preserve"> by Simon Priest</w:t>
      </w:r>
    </w:p>
    <w:p w:rsidR="00EC6414" w:rsidRDefault="00EC6414" w:rsidP="00EC6414">
      <w:pPr>
        <w:pStyle w:val="Heading3"/>
        <w:spacing w:before="0" w:after="0"/>
        <w:rPr>
          <w:rFonts w:ascii="Arial" w:hAnsi="Arial" w:cs="Arial"/>
          <w:color w:val="222222"/>
        </w:rPr>
      </w:pPr>
      <w:r>
        <w:rPr>
          <w:rFonts w:ascii="Arial" w:hAnsi="Arial" w:cs="Arial"/>
          <w:noProof/>
          <w:color w:val="1122CC"/>
        </w:rPr>
        <mc:AlternateContent>
          <mc:Choice Requires="wps">
            <w:drawing>
              <wp:inline distT="0" distB="0" distL="0" distR="0">
                <wp:extent cx="171450" cy="171450"/>
                <wp:effectExtent l="0" t="0" r="0" b="0"/>
                <wp:docPr id="2" name="Rectangle 2" descr="sacore:untested.gif">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14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sacore:untested.gif" href="https://www.siteadvisor.com/sites/http:/www.d.umn.edu/~kgilbert/educ5165-731/readings/redefining%2520outdoor%2520education.pdf?pip=false&amp;premium=false&amp;client_uid=927152664&amp;client_ver=3.5.0.229&amp;client_type=IEPlugin&amp;suite=true&amp;aff_id=662-3&amp;locale=en_us&amp;ui=1&amp;os_ver=6.1.1.0" target="&quot;_blank&quot;" style="width:13.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" o:button="t" filled="f" stroked="f">
                <v:fill o:detectmouseclick="t"/>
                <o:lock v:ext="edit" aspectratio="t"/>
                <w10:anchorlock/>
              </v:rect>
            </w:pict>
          </mc:Fallback>
        </mc:AlternateContent>
      </w:r>
    </w:p>
    <w:p w:rsidR="00EC6414" w:rsidRDefault="00EC6414" w:rsidP="00557305">
      <w:pPr>
        <w:spacing w:after="0" w:line="240" w:lineRule="auto"/>
        <w:rPr>
          <w:rFonts w:asciiTheme="majorHAnsi" w:hAnsiTheme="majorHAnsi"/>
          <w:sz w:val="24"/>
          <w:szCs w:val="24"/>
        </w:rPr>
      </w:pPr>
    </w:p>
    <w:p w:rsidR="00557305" w:rsidRPr="000127D0" w:rsidRDefault="005F7F07" w:rsidP="00557305">
      <w:pPr>
        <w:spacing w:after="0" w:line="240" w:lineRule="auto"/>
        <w:rPr>
          <w:rFonts w:asciiTheme="majorHAnsi" w:eastAsia="Times New Roman" w:hAnsiTheme="majorHAnsi" w:cs="Times New Roman"/>
          <w:vanish/>
          <w:color w:val="000000"/>
          <w:sz w:val="24"/>
          <w:szCs w:val="24"/>
          <w:lang w:eastAsia="en-GB"/>
        </w:rPr>
      </w:pPr>
      <w:hyperlink r:id="rId11" w:history="1">
        <w:r w:rsidR="00557305" w:rsidRPr="000127D0">
          <w:rPr>
            <w:rFonts w:asciiTheme="majorHAnsi" w:eastAsia="Times New Roman" w:hAnsiTheme="majorHAnsi" w:cs="Times New Roman"/>
            <w:vanish/>
            <w:color w:val="003399"/>
            <w:sz w:val="24"/>
            <w:szCs w:val="24"/>
            <w:u w:val="single"/>
            <w:lang w:eastAsia="en-GB"/>
          </w:rPr>
          <w:t>Show More</w:t>
        </w:r>
      </w:hyperlink>
      <w:r w:rsidR="00557305" w:rsidRPr="000127D0">
        <w:rPr>
          <w:rFonts w:asciiTheme="majorHAnsi" w:eastAsia="Times New Roman" w:hAnsiTheme="majorHAnsi" w:cs="Times New Roman"/>
          <w:vanish/>
          <w:color w:val="000000"/>
          <w:sz w:val="24"/>
          <w:szCs w:val="24"/>
          <w:lang w:eastAsia="en-GB"/>
        </w:rPr>
        <w:t xml:space="preserve"> </w:t>
      </w:r>
    </w:p>
    <w:p w:rsidR="00557305" w:rsidRPr="000127D0" w:rsidRDefault="005F7F07" w:rsidP="00557305">
      <w:pPr>
        <w:spacing w:after="0" w:line="240" w:lineRule="auto"/>
        <w:rPr>
          <w:rFonts w:asciiTheme="majorHAnsi" w:eastAsia="Times New Roman" w:hAnsiTheme="majorHAnsi" w:cs="Times New Roman"/>
          <w:vanish/>
          <w:color w:val="000000"/>
          <w:sz w:val="24"/>
          <w:szCs w:val="24"/>
          <w:lang w:eastAsia="en-GB"/>
        </w:rPr>
      </w:pPr>
      <w:hyperlink r:id="rId12" w:history="1">
        <w:r w:rsidR="00557305" w:rsidRPr="000127D0">
          <w:rPr>
            <w:rFonts w:asciiTheme="majorHAnsi" w:eastAsia="Times New Roman" w:hAnsiTheme="majorHAnsi" w:cs="Times New Roman"/>
            <w:vanish/>
            <w:color w:val="003399"/>
            <w:sz w:val="24"/>
            <w:szCs w:val="24"/>
            <w:u w:val="single"/>
            <w:lang w:eastAsia="en-GB"/>
          </w:rPr>
          <w:t>Show Less</w:t>
        </w:r>
      </w:hyperlink>
      <w:r w:rsidR="00557305" w:rsidRPr="000127D0">
        <w:rPr>
          <w:rFonts w:asciiTheme="majorHAnsi" w:eastAsia="Times New Roman" w:hAnsiTheme="majorHAnsi" w:cs="Times New Roman"/>
          <w:vanish/>
          <w:color w:val="000000"/>
          <w:sz w:val="24"/>
          <w:szCs w:val="24"/>
          <w:lang w:eastAsia="en-GB"/>
        </w:rPr>
        <w:t xml:space="preserve"> </w:t>
      </w:r>
    </w:p>
    <w:p w:rsidR="00557305" w:rsidRPr="000127D0" w:rsidRDefault="00557305">
      <w:pPr>
        <w:rPr>
          <w:rFonts w:asciiTheme="majorHAnsi" w:hAnsiTheme="majorHAnsi"/>
          <w:sz w:val="24"/>
          <w:szCs w:val="24"/>
        </w:rPr>
      </w:pPr>
    </w:p>
    <w:sectPr w:rsidR="00557305" w:rsidRPr="000127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5C4E7F"/>
    <w:multiLevelType w:val="multilevel"/>
    <w:tmpl w:val="41769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D854A5D"/>
    <w:multiLevelType w:val="multilevel"/>
    <w:tmpl w:val="1B142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305"/>
    <w:rsid w:val="000127D0"/>
    <w:rsid w:val="001046F3"/>
    <w:rsid w:val="0011221F"/>
    <w:rsid w:val="00174EFC"/>
    <w:rsid w:val="001A58D0"/>
    <w:rsid w:val="002137BB"/>
    <w:rsid w:val="00213CE6"/>
    <w:rsid w:val="002340A9"/>
    <w:rsid w:val="002B4921"/>
    <w:rsid w:val="0045526A"/>
    <w:rsid w:val="0051003A"/>
    <w:rsid w:val="00557305"/>
    <w:rsid w:val="005F7F07"/>
    <w:rsid w:val="00660CA9"/>
    <w:rsid w:val="007876C6"/>
    <w:rsid w:val="0082090C"/>
    <w:rsid w:val="0092085D"/>
    <w:rsid w:val="009B78F3"/>
    <w:rsid w:val="009F06F0"/>
    <w:rsid w:val="00AC5304"/>
    <w:rsid w:val="00B66EB1"/>
    <w:rsid w:val="00B70189"/>
    <w:rsid w:val="00D24457"/>
    <w:rsid w:val="00DB667D"/>
    <w:rsid w:val="00DC4B10"/>
    <w:rsid w:val="00E07D04"/>
    <w:rsid w:val="00E85B58"/>
    <w:rsid w:val="00EC6414"/>
    <w:rsid w:val="00EC70D2"/>
    <w:rsid w:val="00F42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EC641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73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305"/>
    <w:rPr>
      <w:rFonts w:ascii="Tahoma" w:hAnsi="Tahoma" w:cs="Tahoma"/>
      <w:sz w:val="16"/>
      <w:szCs w:val="16"/>
    </w:rPr>
  </w:style>
  <w:style w:type="character" w:styleId="Hyperlink">
    <w:name w:val="Hyperlink"/>
    <w:basedOn w:val="DefaultParagraphFont"/>
    <w:uiPriority w:val="99"/>
    <w:semiHidden/>
    <w:unhideWhenUsed/>
    <w:rsid w:val="00557305"/>
    <w:rPr>
      <w:rFonts w:ascii="Verdana" w:hAnsi="Verdana" w:hint="default"/>
      <w:color w:val="003399"/>
      <w:u w:val="single"/>
    </w:rPr>
  </w:style>
  <w:style w:type="character" w:customStyle="1" w:styleId="uficommentbody">
    <w:name w:val="uficommentbody"/>
    <w:basedOn w:val="DefaultParagraphFont"/>
    <w:rsid w:val="002137BB"/>
  </w:style>
  <w:style w:type="character" w:customStyle="1" w:styleId="Heading3Char">
    <w:name w:val="Heading 3 Char"/>
    <w:basedOn w:val="DefaultParagraphFont"/>
    <w:link w:val="Heading3"/>
    <w:uiPriority w:val="9"/>
    <w:rsid w:val="00EC6414"/>
    <w:rPr>
      <w:rFonts w:ascii="Times New Roman" w:eastAsia="Times New Roman" w:hAnsi="Times New Roman" w:cs="Times New Roman"/>
      <w:b/>
      <w:bCs/>
      <w:sz w:val="27"/>
      <w:szCs w:val="27"/>
      <w:lang w:eastAsia="en-GB"/>
    </w:rPr>
  </w:style>
  <w:style w:type="character" w:styleId="HTMLCite">
    <w:name w:val="HTML Cite"/>
    <w:basedOn w:val="DefaultParagraphFont"/>
    <w:uiPriority w:val="99"/>
    <w:semiHidden/>
    <w:unhideWhenUsed/>
    <w:rsid w:val="00EC641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EC641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73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305"/>
    <w:rPr>
      <w:rFonts w:ascii="Tahoma" w:hAnsi="Tahoma" w:cs="Tahoma"/>
      <w:sz w:val="16"/>
      <w:szCs w:val="16"/>
    </w:rPr>
  </w:style>
  <w:style w:type="character" w:styleId="Hyperlink">
    <w:name w:val="Hyperlink"/>
    <w:basedOn w:val="DefaultParagraphFont"/>
    <w:uiPriority w:val="99"/>
    <w:semiHidden/>
    <w:unhideWhenUsed/>
    <w:rsid w:val="00557305"/>
    <w:rPr>
      <w:rFonts w:ascii="Verdana" w:hAnsi="Verdana" w:hint="default"/>
      <w:color w:val="003399"/>
      <w:u w:val="single"/>
    </w:rPr>
  </w:style>
  <w:style w:type="character" w:customStyle="1" w:styleId="uficommentbody">
    <w:name w:val="uficommentbody"/>
    <w:basedOn w:val="DefaultParagraphFont"/>
    <w:rsid w:val="002137BB"/>
  </w:style>
  <w:style w:type="character" w:customStyle="1" w:styleId="Heading3Char">
    <w:name w:val="Heading 3 Char"/>
    <w:basedOn w:val="DefaultParagraphFont"/>
    <w:link w:val="Heading3"/>
    <w:uiPriority w:val="9"/>
    <w:rsid w:val="00EC6414"/>
    <w:rPr>
      <w:rFonts w:ascii="Times New Roman" w:eastAsia="Times New Roman" w:hAnsi="Times New Roman" w:cs="Times New Roman"/>
      <w:b/>
      <w:bCs/>
      <w:sz w:val="27"/>
      <w:szCs w:val="27"/>
      <w:lang w:eastAsia="en-GB"/>
    </w:rPr>
  </w:style>
  <w:style w:type="character" w:styleId="HTMLCite">
    <w:name w:val="HTML Cite"/>
    <w:basedOn w:val="DefaultParagraphFont"/>
    <w:uiPriority w:val="99"/>
    <w:semiHidden/>
    <w:unhideWhenUsed/>
    <w:rsid w:val="00EC64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615961">
      <w:bodyDiv w:val="1"/>
      <w:marLeft w:val="0"/>
      <w:marRight w:val="0"/>
      <w:marTop w:val="0"/>
      <w:marBottom w:val="0"/>
      <w:divBdr>
        <w:top w:val="none" w:sz="0" w:space="0" w:color="auto"/>
        <w:left w:val="none" w:sz="0" w:space="0" w:color="auto"/>
        <w:bottom w:val="none" w:sz="0" w:space="0" w:color="auto"/>
        <w:right w:val="none" w:sz="0" w:space="0" w:color="auto"/>
      </w:divBdr>
      <w:divsChild>
        <w:div w:id="1035690381">
          <w:marLeft w:val="0"/>
          <w:marRight w:val="0"/>
          <w:marTop w:val="0"/>
          <w:marBottom w:val="0"/>
          <w:divBdr>
            <w:top w:val="none" w:sz="0" w:space="0" w:color="auto"/>
            <w:left w:val="none" w:sz="0" w:space="0" w:color="auto"/>
            <w:bottom w:val="none" w:sz="0" w:space="0" w:color="auto"/>
            <w:right w:val="none" w:sz="0" w:space="0" w:color="auto"/>
          </w:divBdr>
          <w:divsChild>
            <w:div w:id="46803622">
              <w:marLeft w:val="0"/>
              <w:marRight w:val="0"/>
              <w:marTop w:val="0"/>
              <w:marBottom w:val="0"/>
              <w:divBdr>
                <w:top w:val="none" w:sz="0" w:space="0" w:color="auto"/>
                <w:left w:val="none" w:sz="0" w:space="0" w:color="auto"/>
                <w:bottom w:val="none" w:sz="0" w:space="0" w:color="auto"/>
                <w:right w:val="none" w:sz="0" w:space="0" w:color="auto"/>
              </w:divBdr>
              <w:divsChild>
                <w:div w:id="2099062340">
                  <w:marLeft w:val="0"/>
                  <w:marRight w:val="0"/>
                  <w:marTop w:val="0"/>
                  <w:marBottom w:val="0"/>
                  <w:divBdr>
                    <w:top w:val="none" w:sz="0" w:space="0" w:color="auto"/>
                    <w:left w:val="none" w:sz="0" w:space="0" w:color="auto"/>
                    <w:bottom w:val="none" w:sz="0" w:space="0" w:color="auto"/>
                    <w:right w:val="none" w:sz="0" w:space="0" w:color="auto"/>
                  </w:divBdr>
                  <w:divsChild>
                    <w:div w:id="583565104">
                      <w:marLeft w:val="0"/>
                      <w:marRight w:val="0"/>
                      <w:marTop w:val="0"/>
                      <w:marBottom w:val="0"/>
                      <w:divBdr>
                        <w:top w:val="none" w:sz="0" w:space="0" w:color="auto"/>
                        <w:left w:val="none" w:sz="0" w:space="0" w:color="auto"/>
                        <w:bottom w:val="none" w:sz="0" w:space="0" w:color="auto"/>
                        <w:right w:val="none" w:sz="0" w:space="0" w:color="auto"/>
                      </w:divBdr>
                      <w:divsChild>
                        <w:div w:id="691296236">
                          <w:marLeft w:val="0"/>
                          <w:marRight w:val="0"/>
                          <w:marTop w:val="0"/>
                          <w:marBottom w:val="0"/>
                          <w:divBdr>
                            <w:top w:val="none" w:sz="0" w:space="0" w:color="auto"/>
                            <w:left w:val="none" w:sz="0" w:space="0" w:color="auto"/>
                            <w:bottom w:val="none" w:sz="0" w:space="0" w:color="auto"/>
                            <w:right w:val="none" w:sz="0" w:space="0" w:color="auto"/>
                          </w:divBdr>
                          <w:divsChild>
                            <w:div w:id="574586520">
                              <w:marLeft w:val="0"/>
                              <w:marRight w:val="0"/>
                              <w:marTop w:val="0"/>
                              <w:marBottom w:val="0"/>
                              <w:divBdr>
                                <w:top w:val="none" w:sz="0" w:space="0" w:color="auto"/>
                                <w:left w:val="none" w:sz="0" w:space="0" w:color="auto"/>
                                <w:bottom w:val="none" w:sz="0" w:space="0" w:color="auto"/>
                                <w:right w:val="none" w:sz="0" w:space="0" w:color="auto"/>
                              </w:divBdr>
                              <w:divsChild>
                                <w:div w:id="154341445">
                                  <w:marLeft w:val="0"/>
                                  <w:marRight w:val="0"/>
                                  <w:marTop w:val="0"/>
                                  <w:marBottom w:val="0"/>
                                  <w:divBdr>
                                    <w:top w:val="none" w:sz="0" w:space="0" w:color="auto"/>
                                    <w:left w:val="none" w:sz="0" w:space="0" w:color="auto"/>
                                    <w:bottom w:val="none" w:sz="0" w:space="0" w:color="auto"/>
                                    <w:right w:val="none" w:sz="0" w:space="0" w:color="auto"/>
                                  </w:divBdr>
                                  <w:divsChild>
                                    <w:div w:id="738409253">
                                      <w:marLeft w:val="0"/>
                                      <w:marRight w:val="0"/>
                                      <w:marTop w:val="0"/>
                                      <w:marBottom w:val="0"/>
                                      <w:divBdr>
                                        <w:top w:val="none" w:sz="0" w:space="0" w:color="auto"/>
                                        <w:left w:val="none" w:sz="0" w:space="0" w:color="auto"/>
                                        <w:bottom w:val="none" w:sz="0" w:space="0" w:color="auto"/>
                                        <w:right w:val="none" w:sz="0" w:space="0" w:color="auto"/>
                                      </w:divBdr>
                                      <w:divsChild>
                                        <w:div w:id="1729842409">
                                          <w:marLeft w:val="0"/>
                                          <w:marRight w:val="0"/>
                                          <w:marTop w:val="0"/>
                                          <w:marBottom w:val="0"/>
                                          <w:divBdr>
                                            <w:top w:val="none" w:sz="0" w:space="0" w:color="auto"/>
                                            <w:left w:val="none" w:sz="0" w:space="0" w:color="auto"/>
                                            <w:bottom w:val="none" w:sz="0" w:space="0" w:color="auto"/>
                                            <w:right w:val="none" w:sz="0" w:space="0" w:color="auto"/>
                                          </w:divBdr>
                                          <w:divsChild>
                                            <w:div w:id="1044409648">
                                              <w:marLeft w:val="0"/>
                                              <w:marRight w:val="0"/>
                                              <w:marTop w:val="0"/>
                                              <w:marBottom w:val="0"/>
                                              <w:divBdr>
                                                <w:top w:val="none" w:sz="0" w:space="0" w:color="auto"/>
                                                <w:left w:val="none" w:sz="0" w:space="0" w:color="auto"/>
                                                <w:bottom w:val="none" w:sz="0" w:space="0" w:color="auto"/>
                                                <w:right w:val="none" w:sz="0" w:space="0" w:color="auto"/>
                                              </w:divBdr>
                                              <w:divsChild>
                                                <w:div w:id="447311002">
                                                  <w:marLeft w:val="30"/>
                                                  <w:marRight w:val="0"/>
                                                  <w:marTop w:val="0"/>
                                                  <w:marBottom w:val="0"/>
                                                  <w:divBdr>
                                                    <w:top w:val="none" w:sz="0" w:space="0" w:color="auto"/>
                                                    <w:left w:val="none" w:sz="0" w:space="0" w:color="auto"/>
                                                    <w:bottom w:val="none" w:sz="0" w:space="0" w:color="auto"/>
                                                    <w:right w:val="none" w:sz="0" w:space="0" w:color="auto"/>
                                                  </w:divBdr>
                                                </w:div>
                                                <w:div w:id="508375385">
                                                  <w:marLeft w:val="0"/>
                                                  <w:marRight w:val="0"/>
                                                  <w:marTop w:val="0"/>
                                                  <w:marBottom w:val="0"/>
                                                  <w:divBdr>
                                                    <w:top w:val="none" w:sz="0" w:space="0" w:color="auto"/>
                                                    <w:left w:val="none" w:sz="0" w:space="0" w:color="auto"/>
                                                    <w:bottom w:val="none" w:sz="0" w:space="0" w:color="auto"/>
                                                    <w:right w:val="none" w:sz="0" w:space="0" w:color="auto"/>
                                                  </w:divBdr>
                                                  <w:divsChild>
                                                    <w:div w:id="13992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9967512">
      <w:bodyDiv w:val="1"/>
      <w:marLeft w:val="0"/>
      <w:marRight w:val="0"/>
      <w:marTop w:val="0"/>
      <w:marBottom w:val="0"/>
      <w:divBdr>
        <w:top w:val="none" w:sz="0" w:space="0" w:color="auto"/>
        <w:left w:val="none" w:sz="0" w:space="0" w:color="auto"/>
        <w:bottom w:val="none" w:sz="0" w:space="0" w:color="auto"/>
        <w:right w:val="none" w:sz="0" w:space="0" w:color="auto"/>
      </w:divBdr>
      <w:divsChild>
        <w:div w:id="223107734">
          <w:marLeft w:val="0"/>
          <w:marRight w:val="0"/>
          <w:marTop w:val="0"/>
          <w:marBottom w:val="0"/>
          <w:divBdr>
            <w:top w:val="none" w:sz="0" w:space="0" w:color="auto"/>
            <w:left w:val="none" w:sz="0" w:space="0" w:color="auto"/>
            <w:bottom w:val="none" w:sz="0" w:space="0" w:color="auto"/>
            <w:right w:val="none" w:sz="0" w:space="0" w:color="auto"/>
          </w:divBdr>
          <w:divsChild>
            <w:div w:id="936257642">
              <w:marLeft w:val="0"/>
              <w:marRight w:val="0"/>
              <w:marTop w:val="0"/>
              <w:marBottom w:val="0"/>
              <w:divBdr>
                <w:top w:val="none" w:sz="0" w:space="0" w:color="auto"/>
                <w:left w:val="none" w:sz="0" w:space="0" w:color="auto"/>
                <w:bottom w:val="none" w:sz="0" w:space="0" w:color="auto"/>
                <w:right w:val="none" w:sz="0" w:space="0" w:color="auto"/>
              </w:divBdr>
              <w:divsChild>
                <w:div w:id="1957132588">
                  <w:marLeft w:val="375"/>
                  <w:marRight w:val="0"/>
                  <w:marTop w:val="120"/>
                  <w:marBottom w:val="0"/>
                  <w:divBdr>
                    <w:top w:val="none" w:sz="0" w:space="0" w:color="auto"/>
                    <w:left w:val="none" w:sz="0" w:space="0" w:color="auto"/>
                    <w:bottom w:val="none" w:sz="0" w:space="0" w:color="auto"/>
                    <w:right w:val="none" w:sz="0" w:space="0" w:color="auto"/>
                  </w:divBdr>
                  <w:divsChild>
                    <w:div w:id="752050243">
                      <w:marLeft w:val="0"/>
                      <w:marRight w:val="0"/>
                      <w:marTop w:val="0"/>
                      <w:marBottom w:val="0"/>
                      <w:divBdr>
                        <w:top w:val="none" w:sz="0" w:space="0" w:color="auto"/>
                        <w:left w:val="none" w:sz="0" w:space="0" w:color="auto"/>
                        <w:bottom w:val="none" w:sz="0" w:space="0" w:color="auto"/>
                        <w:right w:val="none" w:sz="0" w:space="0" w:color="auto"/>
                      </w:divBdr>
                      <w:divsChild>
                        <w:div w:id="1643577685">
                          <w:marLeft w:val="0"/>
                          <w:marRight w:val="0"/>
                          <w:marTop w:val="0"/>
                          <w:marBottom w:val="0"/>
                          <w:divBdr>
                            <w:top w:val="none" w:sz="0" w:space="0" w:color="auto"/>
                            <w:left w:val="none" w:sz="0" w:space="0" w:color="auto"/>
                            <w:bottom w:val="none" w:sz="0" w:space="0" w:color="auto"/>
                            <w:right w:val="none" w:sz="0" w:space="0" w:color="auto"/>
                          </w:divBdr>
                          <w:divsChild>
                            <w:div w:id="136158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69990">
                      <w:marLeft w:val="0"/>
                      <w:marRight w:val="0"/>
                      <w:marTop w:val="0"/>
                      <w:marBottom w:val="0"/>
                      <w:divBdr>
                        <w:top w:val="none" w:sz="0" w:space="0" w:color="auto"/>
                        <w:left w:val="none" w:sz="0" w:space="0" w:color="auto"/>
                        <w:bottom w:val="none" w:sz="0" w:space="0" w:color="auto"/>
                        <w:right w:val="none" w:sz="0" w:space="0" w:color="auto"/>
                      </w:divBdr>
                      <w:divsChild>
                        <w:div w:id="340360048">
                          <w:marLeft w:val="0"/>
                          <w:marRight w:val="0"/>
                          <w:marTop w:val="0"/>
                          <w:marBottom w:val="0"/>
                          <w:divBdr>
                            <w:top w:val="none" w:sz="0" w:space="0" w:color="auto"/>
                            <w:left w:val="none" w:sz="0" w:space="0" w:color="auto"/>
                            <w:bottom w:val="none" w:sz="0" w:space="0" w:color="auto"/>
                            <w:right w:val="none" w:sz="0" w:space="0" w:color="auto"/>
                          </w:divBdr>
                        </w:div>
                      </w:divsChild>
                    </w:div>
                    <w:div w:id="95382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195217">
      <w:bodyDiv w:val="1"/>
      <w:marLeft w:val="0"/>
      <w:marRight w:val="0"/>
      <w:marTop w:val="0"/>
      <w:marBottom w:val="0"/>
      <w:divBdr>
        <w:top w:val="none" w:sz="0" w:space="0" w:color="auto"/>
        <w:left w:val="none" w:sz="0" w:space="0" w:color="auto"/>
        <w:bottom w:val="none" w:sz="0" w:space="0" w:color="auto"/>
        <w:right w:val="none" w:sz="0" w:space="0" w:color="auto"/>
      </w:divBdr>
      <w:divsChild>
        <w:div w:id="732970257">
          <w:marLeft w:val="0"/>
          <w:marRight w:val="0"/>
          <w:marTop w:val="0"/>
          <w:marBottom w:val="0"/>
          <w:divBdr>
            <w:top w:val="none" w:sz="0" w:space="0" w:color="auto"/>
            <w:left w:val="none" w:sz="0" w:space="0" w:color="auto"/>
            <w:bottom w:val="none" w:sz="0" w:space="0" w:color="auto"/>
            <w:right w:val="none" w:sz="0" w:space="0" w:color="auto"/>
          </w:divBdr>
          <w:divsChild>
            <w:div w:id="1231619363">
              <w:marLeft w:val="0"/>
              <w:marRight w:val="0"/>
              <w:marTop w:val="0"/>
              <w:marBottom w:val="0"/>
              <w:divBdr>
                <w:top w:val="none" w:sz="0" w:space="0" w:color="auto"/>
                <w:left w:val="none" w:sz="0" w:space="0" w:color="auto"/>
                <w:bottom w:val="none" w:sz="0" w:space="0" w:color="auto"/>
                <w:right w:val="none" w:sz="0" w:space="0" w:color="auto"/>
              </w:divBdr>
              <w:divsChild>
                <w:div w:id="682510153">
                  <w:marLeft w:val="375"/>
                  <w:marRight w:val="0"/>
                  <w:marTop w:val="120"/>
                  <w:marBottom w:val="0"/>
                  <w:divBdr>
                    <w:top w:val="none" w:sz="0" w:space="0" w:color="auto"/>
                    <w:left w:val="none" w:sz="0" w:space="0" w:color="auto"/>
                    <w:bottom w:val="none" w:sz="0" w:space="0" w:color="auto"/>
                    <w:right w:val="none" w:sz="0" w:space="0" w:color="auto"/>
                  </w:divBdr>
                  <w:divsChild>
                    <w:div w:id="1511142958">
                      <w:marLeft w:val="0"/>
                      <w:marRight w:val="0"/>
                      <w:marTop w:val="0"/>
                      <w:marBottom w:val="0"/>
                      <w:divBdr>
                        <w:top w:val="none" w:sz="0" w:space="0" w:color="auto"/>
                        <w:left w:val="none" w:sz="0" w:space="0" w:color="auto"/>
                        <w:bottom w:val="none" w:sz="0" w:space="0" w:color="auto"/>
                        <w:right w:val="none" w:sz="0" w:space="0" w:color="auto"/>
                      </w:divBdr>
                      <w:divsChild>
                        <w:div w:id="74783188">
                          <w:marLeft w:val="0"/>
                          <w:marRight w:val="0"/>
                          <w:marTop w:val="0"/>
                          <w:marBottom w:val="0"/>
                          <w:divBdr>
                            <w:top w:val="none" w:sz="0" w:space="0" w:color="auto"/>
                            <w:left w:val="none" w:sz="0" w:space="0" w:color="auto"/>
                            <w:bottom w:val="none" w:sz="0" w:space="0" w:color="auto"/>
                            <w:right w:val="none" w:sz="0" w:space="0" w:color="auto"/>
                          </w:divBdr>
                          <w:divsChild>
                            <w:div w:id="60865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03007">
                      <w:marLeft w:val="0"/>
                      <w:marRight w:val="0"/>
                      <w:marTop w:val="0"/>
                      <w:marBottom w:val="0"/>
                      <w:divBdr>
                        <w:top w:val="none" w:sz="0" w:space="0" w:color="auto"/>
                        <w:left w:val="none" w:sz="0" w:space="0" w:color="auto"/>
                        <w:bottom w:val="none" w:sz="0" w:space="0" w:color="auto"/>
                        <w:right w:val="none" w:sz="0" w:space="0" w:color="auto"/>
                      </w:divBdr>
                      <w:divsChild>
                        <w:div w:id="345139950">
                          <w:marLeft w:val="0"/>
                          <w:marRight w:val="0"/>
                          <w:marTop w:val="0"/>
                          <w:marBottom w:val="0"/>
                          <w:divBdr>
                            <w:top w:val="none" w:sz="0" w:space="0" w:color="auto"/>
                            <w:left w:val="none" w:sz="0" w:space="0" w:color="auto"/>
                            <w:bottom w:val="none" w:sz="0" w:space="0" w:color="auto"/>
                            <w:right w:val="none" w:sz="0" w:space="0" w:color="auto"/>
                          </w:divBdr>
                        </w:div>
                      </w:divsChild>
                    </w:div>
                    <w:div w:id="54475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853634">
      <w:bodyDiv w:val="1"/>
      <w:marLeft w:val="0"/>
      <w:marRight w:val="0"/>
      <w:marTop w:val="0"/>
      <w:marBottom w:val="0"/>
      <w:divBdr>
        <w:top w:val="none" w:sz="0" w:space="0" w:color="auto"/>
        <w:left w:val="none" w:sz="0" w:space="0" w:color="auto"/>
        <w:bottom w:val="none" w:sz="0" w:space="0" w:color="auto"/>
        <w:right w:val="none" w:sz="0" w:space="0" w:color="auto"/>
      </w:divBdr>
      <w:divsChild>
        <w:div w:id="1971014450">
          <w:marLeft w:val="0"/>
          <w:marRight w:val="0"/>
          <w:marTop w:val="0"/>
          <w:marBottom w:val="0"/>
          <w:divBdr>
            <w:top w:val="none" w:sz="0" w:space="0" w:color="auto"/>
            <w:left w:val="none" w:sz="0" w:space="0" w:color="auto"/>
            <w:bottom w:val="none" w:sz="0" w:space="0" w:color="auto"/>
            <w:right w:val="none" w:sz="0" w:space="0" w:color="auto"/>
          </w:divBdr>
          <w:divsChild>
            <w:div w:id="1151562746">
              <w:marLeft w:val="0"/>
              <w:marRight w:val="0"/>
              <w:marTop w:val="0"/>
              <w:marBottom w:val="0"/>
              <w:divBdr>
                <w:top w:val="none" w:sz="0" w:space="0" w:color="auto"/>
                <w:left w:val="none" w:sz="0" w:space="0" w:color="auto"/>
                <w:bottom w:val="none" w:sz="0" w:space="0" w:color="auto"/>
                <w:right w:val="none" w:sz="0" w:space="0" w:color="auto"/>
              </w:divBdr>
              <w:divsChild>
                <w:div w:id="178355774">
                  <w:marLeft w:val="375"/>
                  <w:marRight w:val="0"/>
                  <w:marTop w:val="120"/>
                  <w:marBottom w:val="0"/>
                  <w:divBdr>
                    <w:top w:val="none" w:sz="0" w:space="0" w:color="auto"/>
                    <w:left w:val="none" w:sz="0" w:space="0" w:color="auto"/>
                    <w:bottom w:val="none" w:sz="0" w:space="0" w:color="auto"/>
                    <w:right w:val="none" w:sz="0" w:space="0" w:color="auto"/>
                  </w:divBdr>
                  <w:divsChild>
                    <w:div w:id="1123964572">
                      <w:marLeft w:val="0"/>
                      <w:marRight w:val="0"/>
                      <w:marTop w:val="0"/>
                      <w:marBottom w:val="0"/>
                      <w:divBdr>
                        <w:top w:val="none" w:sz="0" w:space="0" w:color="auto"/>
                        <w:left w:val="none" w:sz="0" w:space="0" w:color="auto"/>
                        <w:bottom w:val="none" w:sz="0" w:space="0" w:color="auto"/>
                        <w:right w:val="none" w:sz="0" w:space="0" w:color="auto"/>
                      </w:divBdr>
                      <w:divsChild>
                        <w:div w:id="1471748963">
                          <w:marLeft w:val="0"/>
                          <w:marRight w:val="0"/>
                          <w:marTop w:val="0"/>
                          <w:marBottom w:val="0"/>
                          <w:divBdr>
                            <w:top w:val="none" w:sz="0" w:space="0" w:color="auto"/>
                            <w:left w:val="none" w:sz="0" w:space="0" w:color="auto"/>
                            <w:bottom w:val="none" w:sz="0" w:space="0" w:color="auto"/>
                            <w:right w:val="none" w:sz="0" w:space="0" w:color="auto"/>
                          </w:divBdr>
                          <w:divsChild>
                            <w:div w:id="34448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352469">
                      <w:marLeft w:val="0"/>
                      <w:marRight w:val="0"/>
                      <w:marTop w:val="0"/>
                      <w:marBottom w:val="0"/>
                      <w:divBdr>
                        <w:top w:val="none" w:sz="0" w:space="0" w:color="auto"/>
                        <w:left w:val="none" w:sz="0" w:space="0" w:color="auto"/>
                        <w:bottom w:val="none" w:sz="0" w:space="0" w:color="auto"/>
                        <w:right w:val="none" w:sz="0" w:space="0" w:color="auto"/>
                      </w:divBdr>
                      <w:divsChild>
                        <w:div w:id="767038988">
                          <w:marLeft w:val="0"/>
                          <w:marRight w:val="0"/>
                          <w:marTop w:val="0"/>
                          <w:marBottom w:val="0"/>
                          <w:divBdr>
                            <w:top w:val="none" w:sz="0" w:space="0" w:color="auto"/>
                            <w:left w:val="none" w:sz="0" w:space="0" w:color="auto"/>
                            <w:bottom w:val="none" w:sz="0" w:space="0" w:color="auto"/>
                            <w:right w:val="none" w:sz="0" w:space="0" w:color="auto"/>
                          </w:divBdr>
                        </w:div>
                      </w:divsChild>
                    </w:div>
                    <w:div w:id="58507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468249">
      <w:bodyDiv w:val="1"/>
      <w:marLeft w:val="0"/>
      <w:marRight w:val="0"/>
      <w:marTop w:val="0"/>
      <w:marBottom w:val="0"/>
      <w:divBdr>
        <w:top w:val="none" w:sz="0" w:space="0" w:color="auto"/>
        <w:left w:val="none" w:sz="0" w:space="0" w:color="auto"/>
        <w:bottom w:val="none" w:sz="0" w:space="0" w:color="auto"/>
        <w:right w:val="none" w:sz="0" w:space="0" w:color="auto"/>
      </w:divBdr>
      <w:divsChild>
        <w:div w:id="831676282">
          <w:marLeft w:val="0"/>
          <w:marRight w:val="0"/>
          <w:marTop w:val="0"/>
          <w:marBottom w:val="0"/>
          <w:divBdr>
            <w:top w:val="none" w:sz="0" w:space="0" w:color="auto"/>
            <w:left w:val="none" w:sz="0" w:space="0" w:color="auto"/>
            <w:bottom w:val="none" w:sz="0" w:space="0" w:color="auto"/>
            <w:right w:val="none" w:sz="0" w:space="0" w:color="auto"/>
          </w:divBdr>
          <w:divsChild>
            <w:div w:id="1144733485">
              <w:marLeft w:val="0"/>
              <w:marRight w:val="0"/>
              <w:marTop w:val="0"/>
              <w:marBottom w:val="0"/>
              <w:divBdr>
                <w:top w:val="none" w:sz="0" w:space="0" w:color="auto"/>
                <w:left w:val="none" w:sz="0" w:space="0" w:color="auto"/>
                <w:bottom w:val="none" w:sz="0" w:space="0" w:color="auto"/>
                <w:right w:val="none" w:sz="0" w:space="0" w:color="auto"/>
              </w:divBdr>
              <w:divsChild>
                <w:div w:id="1013651391">
                  <w:marLeft w:val="0"/>
                  <w:marRight w:val="0"/>
                  <w:marTop w:val="0"/>
                  <w:marBottom w:val="0"/>
                  <w:divBdr>
                    <w:top w:val="none" w:sz="0" w:space="0" w:color="auto"/>
                    <w:left w:val="none" w:sz="0" w:space="0" w:color="auto"/>
                    <w:bottom w:val="none" w:sz="0" w:space="0" w:color="auto"/>
                    <w:right w:val="none" w:sz="0" w:space="0" w:color="auto"/>
                  </w:divBdr>
                  <w:divsChild>
                    <w:div w:id="1641230084">
                      <w:marLeft w:val="0"/>
                      <w:marRight w:val="0"/>
                      <w:marTop w:val="0"/>
                      <w:marBottom w:val="0"/>
                      <w:divBdr>
                        <w:top w:val="none" w:sz="0" w:space="0" w:color="auto"/>
                        <w:left w:val="none" w:sz="0" w:space="0" w:color="auto"/>
                        <w:bottom w:val="none" w:sz="0" w:space="0" w:color="auto"/>
                        <w:right w:val="none" w:sz="0" w:space="0" w:color="auto"/>
                      </w:divBdr>
                      <w:divsChild>
                        <w:div w:id="1653027039">
                          <w:marLeft w:val="0"/>
                          <w:marRight w:val="0"/>
                          <w:marTop w:val="0"/>
                          <w:marBottom w:val="0"/>
                          <w:divBdr>
                            <w:top w:val="none" w:sz="0" w:space="0" w:color="auto"/>
                            <w:left w:val="none" w:sz="0" w:space="0" w:color="auto"/>
                            <w:bottom w:val="none" w:sz="0" w:space="0" w:color="auto"/>
                            <w:right w:val="none" w:sz="0" w:space="0" w:color="auto"/>
                          </w:divBdr>
                          <w:divsChild>
                            <w:div w:id="190972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azon.com/Never-Finished-just-Begun-Narrative-Education/dp/1592982492"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mazon.com/Never-Finished-just-Begun-Narrative-Education/dp/1592982492" TargetMode="External"/><Relationship Id="rId12" Type="http://schemas.openxmlformats.org/officeDocument/2006/relationships/hyperlink" Target="http://www.amazon.com/Never-Finished-just-Begun-Narrative-Education/dp/15929824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ysgu.ydds.ac.uk/course/view.php?id=4153" TargetMode="External"/><Relationship Id="rId11" Type="http://schemas.openxmlformats.org/officeDocument/2006/relationships/hyperlink" Target="http://www.amazon.com/Never-Finished-just-Begun-Narrative-Education/dp/1592982492" TargetMode="External"/><Relationship Id="rId5" Type="http://schemas.openxmlformats.org/officeDocument/2006/relationships/webSettings" Target="webSettings.xml"/><Relationship Id="rId10" Type="http://schemas.openxmlformats.org/officeDocument/2006/relationships/hyperlink" Target="https://www.siteadvisor.com/sites/http:/www.d.umn.edu/~kgilbert/educ5165-731/readings/redefining%2520outdoor%2520education.pdf?pip=false&amp;premium=false&amp;client_uid=927152664&amp;client_ver=3.5.0.229&amp;client_type=IEPlugin&amp;suite=true&amp;aff_id=662-3&amp;locale=en_us&amp;ui=1&amp;os_ver=6.1.1.0" TargetMode="External"/><Relationship Id="rId4" Type="http://schemas.openxmlformats.org/officeDocument/2006/relationships/settings" Target="settings.xml"/><Relationship Id="rId9" Type="http://schemas.openxmlformats.org/officeDocument/2006/relationships/hyperlink" Target="http://www.google.co.uk/url?sa=t&amp;rct=j&amp;q=l+b+sharp&amp;source=web&amp;cd=3&amp;cad=rja&amp;ved=0CCsQFjAC&amp;url=http%3A%2F%2Fwww.d.umn.edu%2F~kgilbert%2Feduc5165-731%2FReadings%2FRedefining%2520Outdoor%2520Education.pdf&amp;ei=taZxUK2sIKbC0QXL0IGoDQ&amp;usg=AFQjCNGSi3i1T-CyybMwa8zcygoNvn26i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486</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sionelfed</dc:creator>
  <cp:lastModifiedBy>sionelfed</cp:lastModifiedBy>
  <cp:revision>2</cp:revision>
  <dcterms:created xsi:type="dcterms:W3CDTF">2012-10-07T16:11:00Z</dcterms:created>
  <dcterms:modified xsi:type="dcterms:W3CDTF">2012-10-07T16:11:00Z</dcterms:modified>
</cp:coreProperties>
</file>