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7A5FB6" w14:textId="77777777" w:rsidR="00586DFB" w:rsidRPr="007A2699" w:rsidRDefault="00586DFB" w:rsidP="00586DFB">
      <w:pPr>
        <w:pStyle w:val="Title"/>
      </w:pPr>
      <w:r>
        <w:t>Sport, Health &amp; Outdoor Education</w:t>
      </w:r>
    </w:p>
    <w:p w14:paraId="5FB6AC05" w14:textId="77777777" w:rsidR="00586DFB" w:rsidRPr="00DB29C9" w:rsidRDefault="00586DFB" w:rsidP="00586DFB">
      <w:pPr>
        <w:rPr>
          <w:b/>
          <w:bCs/>
          <w:sz w:val="16"/>
          <w:szCs w:val="16"/>
        </w:rPr>
      </w:pPr>
    </w:p>
    <w:p w14:paraId="7DF23306" w14:textId="77777777" w:rsidR="00586DFB" w:rsidRPr="007A2699" w:rsidRDefault="00586DFB" w:rsidP="00586DFB">
      <w:pPr>
        <w:pStyle w:val="Subtitle"/>
      </w:pPr>
      <w:r>
        <w:t>Assessment Feedback Sheet</w:t>
      </w:r>
    </w:p>
    <w:p w14:paraId="4F9C6D02" w14:textId="77777777" w:rsidR="00586DFB" w:rsidRPr="00DB29C9" w:rsidRDefault="00586DFB" w:rsidP="00586DFB">
      <w:pPr>
        <w:pStyle w:val="Subtitle"/>
        <w:rPr>
          <w:sz w:val="16"/>
          <w:szCs w:val="16"/>
        </w:rPr>
      </w:pPr>
    </w:p>
    <w:p w14:paraId="3F0EBB12" w14:textId="55824048" w:rsidR="00586DFB" w:rsidRPr="00952485" w:rsidRDefault="00586DFB" w:rsidP="00586DFB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044DF0">
        <w:rPr>
          <w:b/>
          <w:bCs/>
          <w:sz w:val="24"/>
          <w:szCs w:val="24"/>
          <w:u w:val="none"/>
        </w:rPr>
        <w:t xml:space="preserve"> 1902830, Graham Vaughan</w:t>
      </w:r>
      <w:r w:rsidR="00756293">
        <w:rPr>
          <w:b/>
          <w:bCs/>
          <w:sz w:val="24"/>
          <w:szCs w:val="24"/>
          <w:u w:val="none"/>
        </w:rPr>
        <w:t xml:space="preserve">, </w:t>
      </w:r>
      <w:r w:rsidR="00DC7880">
        <w:rPr>
          <w:b/>
          <w:bCs/>
          <w:sz w:val="24"/>
          <w:szCs w:val="24"/>
          <w:u w:val="none"/>
        </w:rPr>
        <w:t>28</w:t>
      </w:r>
      <w:bookmarkStart w:id="0" w:name="_GoBack"/>
      <w:bookmarkEnd w:id="0"/>
      <w:r w:rsidR="006B492B">
        <w:rPr>
          <w:b/>
          <w:bCs/>
          <w:sz w:val="24"/>
          <w:szCs w:val="24"/>
          <w:u w:val="none"/>
        </w:rPr>
        <w:t>/1</w:t>
      </w:r>
      <w:r w:rsidR="00EE1BBD">
        <w:rPr>
          <w:b/>
          <w:bCs/>
          <w:sz w:val="24"/>
          <w:szCs w:val="24"/>
          <w:u w:val="none"/>
        </w:rPr>
        <w:t>0</w:t>
      </w:r>
      <w:r w:rsidR="006B492B">
        <w:rPr>
          <w:b/>
          <w:bCs/>
          <w:sz w:val="24"/>
          <w:szCs w:val="24"/>
          <w:u w:val="none"/>
        </w:rPr>
        <w:t>/2019</w:t>
      </w:r>
      <w:r>
        <w:rPr>
          <w:b/>
          <w:bCs/>
          <w:sz w:val="24"/>
          <w:szCs w:val="24"/>
          <w:u w:val="none"/>
        </w:rPr>
        <w:tab/>
      </w:r>
    </w:p>
    <w:p w14:paraId="332B771C" w14:textId="77777777" w:rsidR="00586DFB" w:rsidRPr="00952485" w:rsidRDefault="00586DFB" w:rsidP="00586DFB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5853149" w14:textId="77777777" w:rsidR="00586DFB" w:rsidRDefault="00586DFB" w:rsidP="00586DFB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SHSS4062</w:t>
      </w:r>
    </w:p>
    <w:p w14:paraId="01C07545" w14:textId="77777777" w:rsidR="00586DFB" w:rsidRDefault="00586DFB" w:rsidP="00586DFB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F5F90F0" w14:textId="77777777" w:rsidR="00586DFB" w:rsidRPr="00DB29C9" w:rsidRDefault="00586DFB" w:rsidP="00586DFB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586DFB" w:rsidRPr="00313008" w14:paraId="09619B25" w14:textId="77777777" w:rsidTr="003715FE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20481BDC" w14:textId="77777777" w:rsidR="00586DFB" w:rsidRPr="00313008" w:rsidRDefault="00586DFB" w:rsidP="003715F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86DFB" w:rsidRPr="00313008" w14:paraId="780B3833" w14:textId="77777777" w:rsidTr="003715F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0899437" w14:textId="77777777" w:rsidR="00586DFB" w:rsidRPr="004150A6" w:rsidRDefault="00586DFB" w:rsidP="003715FE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907B72E" w14:textId="3C1A18A9" w:rsidR="00586DFB" w:rsidRPr="00EA4087" w:rsidRDefault="00EA4087" w:rsidP="003715FE">
            <w:pPr>
              <w:pStyle w:val="Subtitle"/>
              <w:rPr>
                <w:sz w:val="24"/>
                <w:szCs w:val="24"/>
                <w:u w:val="none"/>
              </w:rPr>
            </w:pPr>
            <w:r>
              <w:rPr>
                <w:sz w:val="24"/>
                <w:szCs w:val="24"/>
                <w:u w:val="none"/>
              </w:rPr>
              <w:t xml:space="preserve">It is neat, complete, </w:t>
            </w:r>
            <w:r w:rsidR="0097416F">
              <w:rPr>
                <w:sz w:val="24"/>
                <w:szCs w:val="24"/>
                <w:u w:val="none"/>
              </w:rPr>
              <w:t>makes relative sense.</w:t>
            </w:r>
          </w:p>
        </w:tc>
      </w:tr>
      <w:tr w:rsidR="00586DFB" w:rsidRPr="00313008" w14:paraId="2B4D08D9" w14:textId="77777777" w:rsidTr="003715F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177F5AF" w14:textId="77777777" w:rsidR="00586DFB" w:rsidRPr="004150A6" w:rsidRDefault="00586DFB" w:rsidP="003715FE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2192FD6" w14:textId="3FA1247D" w:rsidR="00586DFB" w:rsidRPr="008E4713" w:rsidRDefault="008E4713" w:rsidP="003715FE">
            <w:pPr>
              <w:pStyle w:val="Subtitle"/>
              <w:rPr>
                <w:sz w:val="24"/>
                <w:szCs w:val="24"/>
                <w:u w:val="none"/>
              </w:rPr>
            </w:pPr>
            <w:r>
              <w:rPr>
                <w:sz w:val="24"/>
                <w:szCs w:val="24"/>
                <w:u w:val="none"/>
              </w:rPr>
              <w:t xml:space="preserve">Citations, referencing, </w:t>
            </w:r>
            <w:r w:rsidR="000F4D09">
              <w:rPr>
                <w:sz w:val="24"/>
                <w:szCs w:val="24"/>
                <w:u w:val="none"/>
              </w:rPr>
              <w:t>quality of writing</w:t>
            </w:r>
            <w:r w:rsidR="00280C24">
              <w:rPr>
                <w:sz w:val="24"/>
                <w:szCs w:val="24"/>
                <w:u w:val="none"/>
              </w:rPr>
              <w:t>(content)</w:t>
            </w:r>
          </w:p>
        </w:tc>
      </w:tr>
      <w:tr w:rsidR="00586DFB" w:rsidRPr="00313008" w14:paraId="6A388849" w14:textId="77777777" w:rsidTr="003715F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5593A15" w14:textId="77777777" w:rsidR="00586DFB" w:rsidRPr="004150A6" w:rsidRDefault="00586DFB" w:rsidP="003715FE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B161BE3" w14:textId="42799518" w:rsidR="00586DFB" w:rsidRPr="00730C63" w:rsidRDefault="00730C63" w:rsidP="003715FE">
            <w:pPr>
              <w:pStyle w:val="Subtitle"/>
              <w:rPr>
                <w:sz w:val="24"/>
                <w:szCs w:val="24"/>
                <w:u w:val="none"/>
              </w:rPr>
            </w:pPr>
            <w:r>
              <w:rPr>
                <w:sz w:val="24"/>
                <w:szCs w:val="24"/>
                <w:u w:val="none"/>
              </w:rPr>
              <w:t>The headaches</w:t>
            </w:r>
            <w:r w:rsidR="00C41821">
              <w:rPr>
                <w:sz w:val="24"/>
                <w:szCs w:val="24"/>
                <w:u w:val="none"/>
              </w:rPr>
              <w:t>, and learning how to better essays</w:t>
            </w:r>
            <w:r w:rsidR="005474BB">
              <w:rPr>
                <w:sz w:val="24"/>
                <w:szCs w:val="24"/>
                <w:u w:val="none"/>
              </w:rPr>
              <w:t xml:space="preserve"> and finishing it.</w:t>
            </w:r>
          </w:p>
        </w:tc>
      </w:tr>
      <w:tr w:rsidR="00586DFB" w:rsidRPr="00313008" w14:paraId="3CC4225A" w14:textId="77777777" w:rsidTr="003715FE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5D15AE6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B98DF22" w14:textId="77777777" w:rsidR="00586DFB" w:rsidRPr="009574BA" w:rsidRDefault="00586DFB" w:rsidP="003715F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2B4C9F5" w14:textId="77777777" w:rsidR="00586DFB" w:rsidRPr="00313008" w:rsidRDefault="00586DFB" w:rsidP="003715FE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7CB49517" w14:textId="77777777" w:rsidR="00586DFB" w:rsidRPr="00313008" w:rsidRDefault="00586DFB" w:rsidP="003715FE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6C8926F" w14:textId="77777777" w:rsidR="00586DFB" w:rsidRPr="00313008" w:rsidRDefault="00586DFB" w:rsidP="003715FE">
            <w:pPr>
              <w:ind w:left="113" w:right="113"/>
              <w:rPr>
                <w:sz w:val="16"/>
                <w:szCs w:val="16"/>
              </w:rPr>
            </w:pPr>
          </w:p>
          <w:p w14:paraId="47A68890" w14:textId="77777777" w:rsidR="00586DFB" w:rsidRPr="00313008" w:rsidRDefault="00586DFB" w:rsidP="003715FE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D1C6CA" w14:textId="77777777" w:rsidR="00586DFB" w:rsidRPr="00313008" w:rsidRDefault="00586DFB" w:rsidP="003715F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86DFB" w:rsidRPr="00313008" w14:paraId="72F764CF" w14:textId="77777777" w:rsidTr="003715FE">
        <w:trPr>
          <w:cantSplit/>
        </w:trPr>
        <w:tc>
          <w:tcPr>
            <w:tcW w:w="2305" w:type="dxa"/>
            <w:vMerge/>
          </w:tcPr>
          <w:p w14:paraId="4B66B0E9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</w:tcPr>
          <w:p w14:paraId="3D9DA8CC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615EE4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682474B" w14:textId="77777777" w:rsidR="00586DFB" w:rsidRPr="003E3041" w:rsidRDefault="00586DFB" w:rsidP="003715FE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EF5C264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52F4E5E" w14:textId="77777777" w:rsidR="00586DFB" w:rsidRPr="003E3041" w:rsidRDefault="00586DFB" w:rsidP="003715FE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2DE5666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66A55042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04DF92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901DDF3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AC7B22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FCA89C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DD39AA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AFA3C86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CF0ADA1" w14:textId="77777777" w:rsidR="00586DFB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841E83C" w14:textId="77777777" w:rsidR="00586DFB" w:rsidRPr="003E3041" w:rsidRDefault="00586DFB" w:rsidP="003715F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3770B1B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8F1E552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86DFB" w:rsidRPr="00313008" w14:paraId="2DCC8B01" w14:textId="77777777" w:rsidTr="003715F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7E35A4E" w14:textId="77777777" w:rsidR="00586DFB" w:rsidRPr="009B5330" w:rsidRDefault="00586DFB" w:rsidP="003715F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Essay content and quality of resources used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0C149E" w14:textId="77777777" w:rsidR="00586DFB" w:rsidRPr="00313008" w:rsidRDefault="00586DFB" w:rsidP="003715F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27FA04E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5359EF1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51F256A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EB579B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8CB823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8106F6" w14:textId="77777777" w:rsidR="00586DFB" w:rsidRPr="002E0D8B" w:rsidRDefault="00586DFB" w:rsidP="003715FE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32F4C297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2D9EFAC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86DFB" w:rsidRPr="00313008" w14:paraId="0DCA309D" w14:textId="77777777" w:rsidTr="003715F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AFD6009" w14:textId="77777777" w:rsidR="00586DFB" w:rsidRPr="009B5330" w:rsidRDefault="00586DFB" w:rsidP="003715F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Referencing within the essay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59F55E" w14:textId="77777777" w:rsidR="00586DFB" w:rsidRPr="00313008" w:rsidRDefault="00586DFB" w:rsidP="003715F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726BE2F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45B0344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2991AA6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A02F12" w14:textId="77777777" w:rsidR="00586DFB" w:rsidRPr="00313008" w:rsidRDefault="00586DFB" w:rsidP="003715F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3A7412" w14:textId="77777777" w:rsidR="00586DFB" w:rsidRPr="00313008" w:rsidRDefault="00586DFB" w:rsidP="003715F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83A8A9" w14:textId="77777777" w:rsidR="00586DFB" w:rsidRDefault="00586DFB" w:rsidP="003715FE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38EA383B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C7C0B4D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86DFB" w:rsidRPr="00313008" w14:paraId="750E8C8F" w14:textId="77777777" w:rsidTr="003715F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0B7ADE3" w14:textId="77777777" w:rsidR="00586DFB" w:rsidRPr="009B5330" w:rsidRDefault="00586DFB" w:rsidP="003715FE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Correctly constructed reference list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68F71" w14:textId="77777777" w:rsidR="00586DFB" w:rsidRPr="00313008" w:rsidRDefault="00586DFB" w:rsidP="003715F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809C1CF" w14:textId="77777777" w:rsidR="00586DFB" w:rsidRPr="00313008" w:rsidRDefault="00586DFB" w:rsidP="003715F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395D0149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071441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AA0C712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01E5FD" w14:textId="77777777" w:rsidR="00586DFB" w:rsidRPr="00313008" w:rsidRDefault="00586DFB" w:rsidP="003715F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E0FCB2" w14:textId="77777777" w:rsidR="00586DFB" w:rsidRPr="00313008" w:rsidRDefault="00586DFB" w:rsidP="003715F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4AEDB6" w14:textId="77777777" w:rsidR="00586DFB" w:rsidRPr="00313008" w:rsidRDefault="00586DFB" w:rsidP="003715FE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38E5008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5A138D7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86DFB" w:rsidRPr="00313008" w14:paraId="17413F50" w14:textId="77777777" w:rsidTr="003715F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A333ED6" w14:textId="77777777" w:rsidR="00586DFB" w:rsidRPr="009B5330" w:rsidRDefault="00586DFB" w:rsidP="003715FE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Structure of essay and clarity of writing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FE7F5F" w14:textId="77777777" w:rsidR="00586DFB" w:rsidRPr="00313008" w:rsidRDefault="00586DFB" w:rsidP="003715F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691B02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3DD7BE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8A80D1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7CD69F" w14:textId="77777777" w:rsidR="00586DFB" w:rsidRPr="00313008" w:rsidRDefault="00586DFB" w:rsidP="003715F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4285FA" w14:textId="77777777" w:rsidR="00586DFB" w:rsidRPr="00313008" w:rsidRDefault="00586DFB" w:rsidP="003715F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1A9719" w14:textId="77777777" w:rsidR="00586DFB" w:rsidRPr="00313008" w:rsidRDefault="00586DFB" w:rsidP="003715FE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823544D" w14:textId="77777777" w:rsidR="00586DFB" w:rsidRPr="00313008" w:rsidRDefault="00586DFB" w:rsidP="003715F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E65ECFC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586DFB" w:rsidRPr="00313008" w14:paraId="2D254BF9" w14:textId="77777777" w:rsidTr="003715FE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3D26A9A5" w14:textId="77777777" w:rsidR="00586DFB" w:rsidRPr="009A081E" w:rsidRDefault="00586DFB" w:rsidP="003715F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F46E0A8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86DFB" w:rsidRPr="00313008" w14:paraId="28650464" w14:textId="77777777" w:rsidTr="003715FE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AE0591D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BC77637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E0EFD2A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012FE49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3B2220B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3D0CCA7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C47CF2C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9E3C723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5B892B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CAA0F55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1B327A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56C633C" w14:textId="77777777" w:rsidR="00586DFB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27EABC" w14:textId="77777777" w:rsidR="00586DFB" w:rsidRPr="00313008" w:rsidRDefault="00586DFB" w:rsidP="003715F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86DFB" w:rsidRPr="00313008" w14:paraId="5B2CDF1F" w14:textId="77777777" w:rsidTr="003715FE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663EDA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14A57562">
              <w:rPr>
                <w:b/>
                <w:bCs/>
                <w:sz w:val="18"/>
                <w:szCs w:val="18"/>
                <w:u w:val="none"/>
              </w:rPr>
              <w:t xml:space="preserve"> Submission date: 1/11/19</w:t>
            </w:r>
          </w:p>
          <w:p w14:paraId="5B8618D2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2731225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14A57562">
              <w:rPr>
                <w:b/>
                <w:bCs/>
                <w:sz w:val="18"/>
                <w:szCs w:val="18"/>
                <w:u w:val="none"/>
              </w:rPr>
              <w:t>Return date: 8/11/19</w:t>
            </w:r>
          </w:p>
          <w:p w14:paraId="538BF7D2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3BAF2016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86EBBF1" w14:textId="77777777" w:rsidR="00586DFB" w:rsidRPr="00313008" w:rsidRDefault="00586DFB" w:rsidP="003715F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378888B" w14:textId="77777777" w:rsidR="00586DFB" w:rsidRDefault="00586DFB" w:rsidP="00586DFB">
      <w:pPr>
        <w:rPr>
          <w:sz w:val="24"/>
          <w:szCs w:val="24"/>
        </w:rPr>
      </w:pPr>
    </w:p>
    <w:p w14:paraId="43EBE8D3" w14:textId="77777777" w:rsidR="00586DFB" w:rsidRDefault="00586DFB" w:rsidP="00992972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F3B0159" w14:textId="3108A40E" w:rsidR="00121DCB" w:rsidRPr="0050726F" w:rsidRDefault="00BC17D6" w:rsidP="00992972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50726F">
        <w:rPr>
          <w:rFonts w:ascii="Times New Roman" w:hAnsi="Times New Roman" w:cs="Times New Roman"/>
          <w:sz w:val="28"/>
          <w:szCs w:val="28"/>
        </w:rPr>
        <w:lastRenderedPageBreak/>
        <w:t>Components of a Good Essay</w:t>
      </w:r>
      <w:r w:rsidR="00455DD6">
        <w:rPr>
          <w:rFonts w:ascii="Times New Roman" w:hAnsi="Times New Roman" w:cs="Times New Roman"/>
          <w:sz w:val="28"/>
          <w:szCs w:val="28"/>
        </w:rPr>
        <w:t>,</w:t>
      </w:r>
    </w:p>
    <w:p w14:paraId="58705D83" w14:textId="0B3CE3DB" w:rsidR="00BC17D6" w:rsidRPr="0050726F" w:rsidRDefault="00BC17D6" w:rsidP="00992972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50726F">
        <w:rPr>
          <w:rFonts w:ascii="Times New Roman" w:hAnsi="Times New Roman" w:cs="Times New Roman"/>
          <w:sz w:val="28"/>
          <w:szCs w:val="28"/>
        </w:rPr>
        <w:t xml:space="preserve">And </w:t>
      </w:r>
      <w:r w:rsidR="001F7FCC" w:rsidRPr="0050726F">
        <w:rPr>
          <w:rFonts w:ascii="Times New Roman" w:hAnsi="Times New Roman" w:cs="Times New Roman"/>
          <w:sz w:val="28"/>
          <w:szCs w:val="28"/>
        </w:rPr>
        <w:t>S</w:t>
      </w:r>
      <w:r w:rsidRPr="0050726F">
        <w:rPr>
          <w:rFonts w:ascii="Times New Roman" w:hAnsi="Times New Roman" w:cs="Times New Roman"/>
          <w:sz w:val="28"/>
          <w:szCs w:val="28"/>
        </w:rPr>
        <w:t xml:space="preserve">ome </w:t>
      </w:r>
      <w:r w:rsidR="001F7FCC" w:rsidRPr="0050726F">
        <w:rPr>
          <w:rFonts w:ascii="Times New Roman" w:hAnsi="Times New Roman" w:cs="Times New Roman"/>
          <w:sz w:val="28"/>
          <w:szCs w:val="28"/>
        </w:rPr>
        <w:t>C</w:t>
      </w:r>
      <w:r w:rsidRPr="0050726F">
        <w:rPr>
          <w:rFonts w:ascii="Times New Roman" w:hAnsi="Times New Roman" w:cs="Times New Roman"/>
          <w:sz w:val="28"/>
          <w:szCs w:val="28"/>
        </w:rPr>
        <w:t xml:space="preserve">ommon </w:t>
      </w:r>
      <w:r w:rsidR="001F7FCC" w:rsidRPr="0050726F">
        <w:rPr>
          <w:rFonts w:ascii="Times New Roman" w:hAnsi="Times New Roman" w:cs="Times New Roman"/>
          <w:sz w:val="28"/>
          <w:szCs w:val="28"/>
        </w:rPr>
        <w:t>Mistakes</w:t>
      </w:r>
    </w:p>
    <w:p w14:paraId="39FE1151" w14:textId="62EB1236" w:rsidR="001F7FCC" w:rsidRPr="00832DC0" w:rsidRDefault="001F7FCC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07FDFA" w14:textId="6DFBADFC" w:rsidR="00245A19" w:rsidRPr="00832DC0" w:rsidRDefault="0084702E" w:rsidP="00992972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>“</w:t>
      </w:r>
      <w:r w:rsidR="00245A19" w:rsidRPr="00832DC0">
        <w:rPr>
          <w:rFonts w:ascii="Times New Roman" w:hAnsi="Times New Roman" w:cs="Times New Roman"/>
          <w:sz w:val="24"/>
          <w:szCs w:val="24"/>
        </w:rPr>
        <w:t>The primary reason to write an essay is so that the writer can formulate and organise an informed, coherent and sophisticated set of ideas about something important.</w:t>
      </w:r>
      <w:r w:rsidRPr="00832DC0">
        <w:rPr>
          <w:rFonts w:ascii="Times New Roman" w:hAnsi="Times New Roman" w:cs="Times New Roman"/>
          <w:sz w:val="24"/>
          <w:szCs w:val="24"/>
        </w:rPr>
        <w:t xml:space="preserve">” </w:t>
      </w:r>
      <w:r w:rsidR="005405C7" w:rsidRPr="00832DC0">
        <w:rPr>
          <w:rFonts w:ascii="Times New Roman" w:hAnsi="Times New Roman" w:cs="Times New Roman"/>
          <w:sz w:val="24"/>
          <w:szCs w:val="24"/>
        </w:rPr>
        <w:t>(</w:t>
      </w:r>
      <w:r w:rsidRPr="00832DC0">
        <w:rPr>
          <w:rFonts w:ascii="Times New Roman" w:hAnsi="Times New Roman" w:cs="Times New Roman"/>
          <w:sz w:val="24"/>
          <w:szCs w:val="24"/>
        </w:rPr>
        <w:t>Peterson</w:t>
      </w:r>
      <w:r w:rsidR="008167A8" w:rsidRPr="00832DC0">
        <w:rPr>
          <w:rFonts w:ascii="Times New Roman" w:hAnsi="Times New Roman" w:cs="Times New Roman"/>
          <w:sz w:val="24"/>
          <w:szCs w:val="24"/>
        </w:rPr>
        <w:t xml:space="preserve"> 2019</w:t>
      </w:r>
      <w:r w:rsidR="005405C7" w:rsidRPr="00832DC0">
        <w:rPr>
          <w:rFonts w:ascii="Times New Roman" w:hAnsi="Times New Roman" w:cs="Times New Roman"/>
          <w:sz w:val="24"/>
          <w:szCs w:val="24"/>
        </w:rPr>
        <w:t>)</w:t>
      </w:r>
    </w:p>
    <w:p w14:paraId="6B4E819F" w14:textId="3DCFB250" w:rsidR="008E40B2" w:rsidRPr="00832DC0" w:rsidRDefault="008E40B2" w:rsidP="00992972">
      <w:pPr>
        <w:pStyle w:val="ListBullet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CC2BB6" w14:textId="109C0A7D" w:rsidR="008E40B2" w:rsidRPr="00832DC0" w:rsidRDefault="0064385D" w:rsidP="0064385D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8E40B2" w:rsidRPr="00832DC0">
        <w:rPr>
          <w:rFonts w:ascii="Times New Roman" w:hAnsi="Times New Roman" w:cs="Times New Roman"/>
          <w:sz w:val="24"/>
          <w:szCs w:val="24"/>
        </w:rPr>
        <w:t>A common error is for the student to believe that the essay is a means to demonstrate knowledge of a topic to their lecturer or teacher (Peterson 2019). More so, it is to develop one’s self and abilities to explore a given topic. A consequence is that the writer is better able to discuss and understand the topic</w:t>
      </w:r>
      <w:r w:rsidR="001A56C2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8E40B2" w:rsidRPr="00832DC0">
        <w:rPr>
          <w:rFonts w:ascii="Times New Roman" w:hAnsi="Times New Roman" w:cs="Times New Roman"/>
          <w:sz w:val="24"/>
          <w:szCs w:val="24"/>
        </w:rPr>
        <w:t>and demonstrate this</w:t>
      </w:r>
      <w:r w:rsidR="00A04170">
        <w:rPr>
          <w:rFonts w:ascii="Times New Roman" w:hAnsi="Times New Roman" w:cs="Times New Roman"/>
          <w:sz w:val="24"/>
          <w:szCs w:val="24"/>
        </w:rPr>
        <w:t xml:space="preserve"> </w:t>
      </w:r>
      <w:r w:rsidR="002C6CDD">
        <w:rPr>
          <w:rFonts w:ascii="Times New Roman" w:hAnsi="Times New Roman" w:cs="Times New Roman"/>
          <w:sz w:val="24"/>
          <w:szCs w:val="24"/>
        </w:rPr>
        <w:t xml:space="preserve">the reader. </w:t>
      </w:r>
    </w:p>
    <w:p w14:paraId="09B29C9D" w14:textId="77777777" w:rsidR="00330B8E" w:rsidRPr="00832DC0" w:rsidRDefault="00330B8E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9D38E40" w14:textId="39BEC0D8" w:rsidR="00C86798" w:rsidRPr="00832DC0" w:rsidRDefault="000C5A2F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>This</w:t>
      </w:r>
      <w:r w:rsidR="00D05660" w:rsidRPr="00832DC0">
        <w:rPr>
          <w:rFonts w:ascii="Times New Roman" w:hAnsi="Times New Roman" w:cs="Times New Roman"/>
          <w:sz w:val="24"/>
          <w:szCs w:val="24"/>
        </w:rPr>
        <w:t xml:space="preserve"> essay</w:t>
      </w:r>
      <w:r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4655F1" w:rsidRPr="00832DC0">
        <w:rPr>
          <w:rFonts w:ascii="Times New Roman" w:hAnsi="Times New Roman" w:cs="Times New Roman"/>
          <w:sz w:val="24"/>
          <w:szCs w:val="24"/>
        </w:rPr>
        <w:t xml:space="preserve">will </w:t>
      </w:r>
      <w:r w:rsidR="007E50A4" w:rsidRPr="00832DC0">
        <w:rPr>
          <w:rFonts w:ascii="Times New Roman" w:hAnsi="Times New Roman" w:cs="Times New Roman"/>
          <w:sz w:val="24"/>
          <w:szCs w:val="24"/>
        </w:rPr>
        <w:t xml:space="preserve">discuss the components of a good academic </w:t>
      </w:r>
      <w:r w:rsidR="00C94859">
        <w:rPr>
          <w:rFonts w:ascii="Times New Roman" w:hAnsi="Times New Roman" w:cs="Times New Roman"/>
          <w:sz w:val="24"/>
          <w:szCs w:val="24"/>
        </w:rPr>
        <w:t>writing</w:t>
      </w:r>
      <w:r w:rsidR="00FB3CB1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A93556" w:rsidRPr="00832DC0">
        <w:rPr>
          <w:rFonts w:ascii="Times New Roman" w:hAnsi="Times New Roman" w:cs="Times New Roman"/>
          <w:sz w:val="24"/>
          <w:szCs w:val="24"/>
        </w:rPr>
        <w:t xml:space="preserve">It will cover </w:t>
      </w:r>
      <w:r w:rsidR="00B0229D" w:rsidRPr="00832DC0">
        <w:rPr>
          <w:rFonts w:ascii="Times New Roman" w:hAnsi="Times New Roman" w:cs="Times New Roman"/>
          <w:sz w:val="24"/>
          <w:szCs w:val="24"/>
        </w:rPr>
        <w:t xml:space="preserve">basic structure of the essay, </w:t>
      </w:r>
      <w:r w:rsidR="00196772" w:rsidRPr="00832DC0">
        <w:rPr>
          <w:rFonts w:ascii="Times New Roman" w:hAnsi="Times New Roman" w:cs="Times New Roman"/>
          <w:sz w:val="24"/>
          <w:szCs w:val="24"/>
        </w:rPr>
        <w:t xml:space="preserve">elements </w:t>
      </w:r>
      <w:r w:rsidR="00D15DE5" w:rsidRPr="00832DC0">
        <w:rPr>
          <w:rFonts w:ascii="Times New Roman" w:hAnsi="Times New Roman" w:cs="Times New Roman"/>
          <w:sz w:val="24"/>
          <w:szCs w:val="24"/>
        </w:rPr>
        <w:t>required in those structures</w:t>
      </w:r>
      <w:r w:rsidR="00691D74" w:rsidRPr="00832DC0">
        <w:rPr>
          <w:rFonts w:ascii="Times New Roman" w:hAnsi="Times New Roman" w:cs="Times New Roman"/>
          <w:sz w:val="24"/>
          <w:szCs w:val="24"/>
        </w:rPr>
        <w:t xml:space="preserve"> and </w:t>
      </w:r>
      <w:r w:rsidR="007A3707" w:rsidRPr="00832DC0">
        <w:rPr>
          <w:rFonts w:ascii="Times New Roman" w:hAnsi="Times New Roman" w:cs="Times New Roman"/>
          <w:sz w:val="24"/>
          <w:szCs w:val="24"/>
        </w:rPr>
        <w:t>common mistake</w:t>
      </w:r>
      <w:r w:rsidR="00824E37">
        <w:rPr>
          <w:rFonts w:ascii="Times New Roman" w:hAnsi="Times New Roman" w:cs="Times New Roman"/>
          <w:sz w:val="24"/>
          <w:szCs w:val="24"/>
        </w:rPr>
        <w:t>s</w:t>
      </w:r>
      <w:r w:rsidR="007A3707" w:rsidRPr="00832DC0">
        <w:rPr>
          <w:rFonts w:ascii="Times New Roman" w:hAnsi="Times New Roman" w:cs="Times New Roman"/>
          <w:sz w:val="24"/>
          <w:szCs w:val="24"/>
        </w:rPr>
        <w:t xml:space="preserve"> to avoid.</w:t>
      </w:r>
      <w:r w:rsidR="00B5084A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882A4B" w:rsidRPr="00832DC0">
        <w:rPr>
          <w:rFonts w:ascii="Times New Roman" w:hAnsi="Times New Roman" w:cs="Times New Roman"/>
          <w:sz w:val="24"/>
          <w:szCs w:val="24"/>
        </w:rPr>
        <w:t xml:space="preserve">The primary components </w:t>
      </w:r>
      <w:r w:rsidR="002A7A70" w:rsidRPr="00832DC0">
        <w:rPr>
          <w:rFonts w:ascii="Times New Roman" w:hAnsi="Times New Roman" w:cs="Times New Roman"/>
          <w:sz w:val="24"/>
          <w:szCs w:val="24"/>
        </w:rPr>
        <w:t xml:space="preserve">of an academic essay would </w:t>
      </w:r>
      <w:r w:rsidR="00D64A60" w:rsidRPr="00832DC0">
        <w:rPr>
          <w:rFonts w:ascii="Times New Roman" w:hAnsi="Times New Roman" w:cs="Times New Roman"/>
          <w:sz w:val="24"/>
          <w:szCs w:val="24"/>
        </w:rPr>
        <w:t xml:space="preserve">consist of the introduction, body and conclusion. </w:t>
      </w:r>
      <w:r w:rsidR="00E85068" w:rsidRPr="00832DC0">
        <w:rPr>
          <w:rFonts w:ascii="Times New Roman" w:hAnsi="Times New Roman" w:cs="Times New Roman"/>
          <w:sz w:val="24"/>
          <w:szCs w:val="24"/>
        </w:rPr>
        <w:t xml:space="preserve">Although the final essay is ordered </w:t>
      </w:r>
      <w:r w:rsidR="00D02B12">
        <w:rPr>
          <w:rFonts w:ascii="Times New Roman" w:hAnsi="Times New Roman" w:cs="Times New Roman"/>
          <w:sz w:val="24"/>
          <w:szCs w:val="24"/>
        </w:rPr>
        <w:t xml:space="preserve">in </w:t>
      </w:r>
      <w:r w:rsidR="00E85068" w:rsidRPr="00832DC0">
        <w:rPr>
          <w:rFonts w:ascii="Times New Roman" w:hAnsi="Times New Roman" w:cs="Times New Roman"/>
          <w:sz w:val="24"/>
          <w:szCs w:val="24"/>
        </w:rPr>
        <w:t xml:space="preserve">this way it is not built in that </w:t>
      </w:r>
      <w:r w:rsidR="00BC362B">
        <w:rPr>
          <w:rFonts w:ascii="Times New Roman" w:hAnsi="Times New Roman" w:cs="Times New Roman"/>
          <w:sz w:val="24"/>
          <w:szCs w:val="24"/>
        </w:rPr>
        <w:t xml:space="preserve">exact </w:t>
      </w:r>
      <w:r w:rsidR="00E85068" w:rsidRPr="00832DC0">
        <w:rPr>
          <w:rFonts w:ascii="Times New Roman" w:hAnsi="Times New Roman" w:cs="Times New Roman"/>
          <w:sz w:val="24"/>
          <w:szCs w:val="24"/>
        </w:rPr>
        <w:t>order.</w:t>
      </w:r>
      <w:r w:rsidR="00E85068">
        <w:rPr>
          <w:rFonts w:ascii="Times New Roman" w:hAnsi="Times New Roman" w:cs="Times New Roman"/>
          <w:sz w:val="24"/>
          <w:szCs w:val="24"/>
        </w:rPr>
        <w:t xml:space="preserve"> </w:t>
      </w:r>
      <w:r w:rsidR="00512B01" w:rsidRPr="00832DC0">
        <w:rPr>
          <w:rFonts w:ascii="Times New Roman" w:hAnsi="Times New Roman" w:cs="Times New Roman"/>
          <w:sz w:val="24"/>
          <w:szCs w:val="24"/>
        </w:rPr>
        <w:t>These are</w:t>
      </w:r>
      <w:r w:rsidR="00BC362B">
        <w:rPr>
          <w:rFonts w:ascii="Times New Roman" w:hAnsi="Times New Roman" w:cs="Times New Roman"/>
          <w:sz w:val="24"/>
          <w:szCs w:val="24"/>
        </w:rPr>
        <w:t xml:space="preserve"> only</w:t>
      </w:r>
      <w:r w:rsidR="00512B01" w:rsidRPr="00832DC0">
        <w:rPr>
          <w:rFonts w:ascii="Times New Roman" w:hAnsi="Times New Roman" w:cs="Times New Roman"/>
          <w:sz w:val="24"/>
          <w:szCs w:val="24"/>
        </w:rPr>
        <w:t xml:space="preserve"> the </w:t>
      </w:r>
      <w:r w:rsidR="00284048" w:rsidRPr="00832DC0">
        <w:rPr>
          <w:rFonts w:ascii="Times New Roman" w:hAnsi="Times New Roman" w:cs="Times New Roman"/>
          <w:sz w:val="24"/>
          <w:szCs w:val="24"/>
        </w:rPr>
        <w:t>wire frame</w:t>
      </w:r>
      <w:r w:rsidR="002D717E">
        <w:rPr>
          <w:rFonts w:ascii="Times New Roman" w:hAnsi="Times New Roman" w:cs="Times New Roman"/>
          <w:sz w:val="24"/>
          <w:szCs w:val="24"/>
        </w:rPr>
        <w:t>s</w:t>
      </w:r>
      <w:r w:rsidR="00284048" w:rsidRPr="00832DC0">
        <w:rPr>
          <w:rFonts w:ascii="Times New Roman" w:hAnsi="Times New Roman" w:cs="Times New Roman"/>
          <w:sz w:val="24"/>
          <w:szCs w:val="24"/>
        </w:rPr>
        <w:t xml:space="preserve"> use</w:t>
      </w:r>
      <w:r w:rsidR="008A38A3">
        <w:rPr>
          <w:rFonts w:ascii="Times New Roman" w:hAnsi="Times New Roman" w:cs="Times New Roman"/>
          <w:sz w:val="24"/>
          <w:szCs w:val="24"/>
        </w:rPr>
        <w:t>d</w:t>
      </w:r>
      <w:r w:rsidR="00284048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94280A" w:rsidRPr="00832DC0">
        <w:rPr>
          <w:rFonts w:ascii="Times New Roman" w:hAnsi="Times New Roman" w:cs="Times New Roman"/>
          <w:sz w:val="24"/>
          <w:szCs w:val="24"/>
        </w:rPr>
        <w:t xml:space="preserve">to </w:t>
      </w:r>
      <w:r w:rsidR="002D717E">
        <w:rPr>
          <w:rFonts w:ascii="Times New Roman" w:hAnsi="Times New Roman" w:cs="Times New Roman"/>
          <w:sz w:val="24"/>
          <w:szCs w:val="24"/>
        </w:rPr>
        <w:t xml:space="preserve">hang the </w:t>
      </w:r>
      <w:r w:rsidR="00B136F7">
        <w:rPr>
          <w:rFonts w:ascii="Times New Roman" w:hAnsi="Times New Roman" w:cs="Times New Roman"/>
          <w:sz w:val="24"/>
          <w:szCs w:val="24"/>
        </w:rPr>
        <w:t>information</w:t>
      </w:r>
      <w:r w:rsidR="008A38A3">
        <w:rPr>
          <w:rFonts w:ascii="Times New Roman" w:hAnsi="Times New Roman" w:cs="Times New Roman"/>
          <w:sz w:val="24"/>
          <w:szCs w:val="24"/>
        </w:rPr>
        <w:t xml:space="preserve"> for</w:t>
      </w:r>
      <w:r w:rsidR="00182569" w:rsidRPr="00832DC0">
        <w:rPr>
          <w:rFonts w:ascii="Times New Roman" w:hAnsi="Times New Roman" w:cs="Times New Roman"/>
          <w:sz w:val="24"/>
          <w:szCs w:val="24"/>
        </w:rPr>
        <w:t xml:space="preserve"> the final</w:t>
      </w:r>
      <w:r w:rsidR="0094280A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2E230E" w:rsidRPr="00832DC0">
        <w:rPr>
          <w:rFonts w:ascii="Times New Roman" w:hAnsi="Times New Roman" w:cs="Times New Roman"/>
          <w:sz w:val="24"/>
          <w:szCs w:val="24"/>
        </w:rPr>
        <w:t xml:space="preserve">essay. </w:t>
      </w:r>
      <w:r w:rsidR="001A38C5" w:rsidRPr="00832DC0">
        <w:rPr>
          <w:rFonts w:ascii="Times New Roman" w:hAnsi="Times New Roman" w:cs="Times New Roman"/>
          <w:sz w:val="24"/>
          <w:szCs w:val="24"/>
        </w:rPr>
        <w:t>T</w:t>
      </w:r>
      <w:r w:rsidR="001E1F85" w:rsidRPr="00832DC0">
        <w:rPr>
          <w:rFonts w:ascii="Times New Roman" w:hAnsi="Times New Roman" w:cs="Times New Roman"/>
          <w:sz w:val="24"/>
          <w:szCs w:val="24"/>
        </w:rPr>
        <w:t>o</w:t>
      </w:r>
      <w:r w:rsidR="00FC0710" w:rsidRPr="00832DC0">
        <w:rPr>
          <w:rFonts w:ascii="Times New Roman" w:hAnsi="Times New Roman" w:cs="Times New Roman"/>
          <w:sz w:val="24"/>
          <w:szCs w:val="24"/>
        </w:rPr>
        <w:t xml:space="preserve"> begin </w:t>
      </w:r>
      <w:r w:rsidR="00767816" w:rsidRPr="00832DC0">
        <w:rPr>
          <w:rFonts w:ascii="Times New Roman" w:hAnsi="Times New Roman" w:cs="Times New Roman"/>
          <w:sz w:val="24"/>
          <w:szCs w:val="24"/>
        </w:rPr>
        <w:t>an essay</w:t>
      </w:r>
      <w:r w:rsidR="007D0FB2" w:rsidRPr="00832DC0">
        <w:rPr>
          <w:rFonts w:ascii="Times New Roman" w:hAnsi="Times New Roman" w:cs="Times New Roman"/>
          <w:sz w:val="24"/>
          <w:szCs w:val="24"/>
        </w:rPr>
        <w:t>,</w:t>
      </w:r>
      <w:r w:rsidR="001B67B4" w:rsidRPr="00832DC0">
        <w:rPr>
          <w:rFonts w:ascii="Times New Roman" w:hAnsi="Times New Roman" w:cs="Times New Roman"/>
          <w:sz w:val="24"/>
          <w:szCs w:val="24"/>
        </w:rPr>
        <w:t xml:space="preserve"> one should construct </w:t>
      </w:r>
      <w:r w:rsidR="00DE22AC" w:rsidRPr="00832DC0">
        <w:rPr>
          <w:rFonts w:ascii="Times New Roman" w:hAnsi="Times New Roman" w:cs="Times New Roman"/>
          <w:sz w:val="24"/>
          <w:szCs w:val="24"/>
        </w:rPr>
        <w:t xml:space="preserve">an outline from the reading list of appropriate material. </w:t>
      </w:r>
      <w:r w:rsidR="00F36453" w:rsidRPr="00832DC0">
        <w:rPr>
          <w:rFonts w:ascii="Times New Roman" w:hAnsi="Times New Roman" w:cs="Times New Roman"/>
          <w:sz w:val="24"/>
          <w:szCs w:val="24"/>
        </w:rPr>
        <w:t>Books and journals</w:t>
      </w:r>
      <w:r w:rsidR="00CB4D22" w:rsidRPr="00832DC0">
        <w:rPr>
          <w:rFonts w:ascii="Times New Roman" w:hAnsi="Times New Roman" w:cs="Times New Roman"/>
          <w:sz w:val="24"/>
          <w:szCs w:val="24"/>
        </w:rPr>
        <w:t xml:space="preserve"> that are relevant to the topic and up to date are preferred</w:t>
      </w:r>
      <w:r w:rsidR="007D1272" w:rsidRPr="00832DC0">
        <w:rPr>
          <w:rFonts w:ascii="Times New Roman" w:hAnsi="Times New Roman" w:cs="Times New Roman"/>
          <w:sz w:val="24"/>
          <w:szCs w:val="24"/>
        </w:rPr>
        <w:t xml:space="preserve">, though </w:t>
      </w:r>
      <w:r w:rsidR="00B9391F" w:rsidRPr="00832DC0">
        <w:rPr>
          <w:rFonts w:ascii="Times New Roman" w:hAnsi="Times New Roman" w:cs="Times New Roman"/>
          <w:sz w:val="24"/>
          <w:szCs w:val="24"/>
        </w:rPr>
        <w:t>website and newspapers can be used.</w:t>
      </w:r>
      <w:r w:rsidR="007D1272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353235" w:rsidRPr="00832DC0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662828" w:rsidRPr="00832DC0">
        <w:rPr>
          <w:rFonts w:ascii="Times New Roman" w:hAnsi="Times New Roman" w:cs="Times New Roman"/>
          <w:sz w:val="24"/>
          <w:szCs w:val="24"/>
        </w:rPr>
        <w:t xml:space="preserve">create the outline from the reading list there must be a topic or question </w:t>
      </w:r>
      <w:r w:rsidR="0014715E" w:rsidRPr="00832DC0">
        <w:rPr>
          <w:rFonts w:ascii="Times New Roman" w:hAnsi="Times New Roman" w:cs="Times New Roman"/>
          <w:sz w:val="24"/>
          <w:szCs w:val="24"/>
        </w:rPr>
        <w:t xml:space="preserve">that </w:t>
      </w:r>
      <w:r w:rsidR="005543A2" w:rsidRPr="00832DC0">
        <w:rPr>
          <w:rFonts w:ascii="Times New Roman" w:hAnsi="Times New Roman" w:cs="Times New Roman"/>
          <w:sz w:val="24"/>
          <w:szCs w:val="24"/>
        </w:rPr>
        <w:t>the writer seeks to explore</w:t>
      </w:r>
      <w:r w:rsidR="0060537E" w:rsidRPr="00832DC0">
        <w:rPr>
          <w:rFonts w:ascii="Times New Roman" w:hAnsi="Times New Roman" w:cs="Times New Roman"/>
          <w:sz w:val="24"/>
          <w:szCs w:val="24"/>
        </w:rPr>
        <w:t xml:space="preserve"> and discuss. </w:t>
      </w:r>
      <w:r w:rsidR="00F24E43" w:rsidRPr="00832DC0">
        <w:rPr>
          <w:rFonts w:ascii="Times New Roman" w:hAnsi="Times New Roman" w:cs="Times New Roman"/>
          <w:sz w:val="24"/>
          <w:szCs w:val="24"/>
        </w:rPr>
        <w:t>In building the reading list and outline it is good practice to first read and understand said question</w:t>
      </w:r>
      <w:r w:rsidR="008401FD" w:rsidRPr="00832DC0">
        <w:rPr>
          <w:rFonts w:ascii="Times New Roman" w:hAnsi="Times New Roman" w:cs="Times New Roman"/>
          <w:sz w:val="24"/>
          <w:szCs w:val="24"/>
        </w:rPr>
        <w:t xml:space="preserve"> so as not to </w:t>
      </w:r>
      <w:r w:rsidR="00925EAC" w:rsidRPr="00832DC0">
        <w:rPr>
          <w:rFonts w:ascii="Times New Roman" w:hAnsi="Times New Roman" w:cs="Times New Roman"/>
          <w:sz w:val="24"/>
          <w:szCs w:val="24"/>
        </w:rPr>
        <w:t>research and write outside of the topic</w:t>
      </w:r>
      <w:r w:rsidR="00D8490C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314341" w:rsidRPr="00832DC0">
        <w:rPr>
          <w:rFonts w:ascii="Times New Roman" w:hAnsi="Times New Roman" w:cs="Times New Roman"/>
          <w:sz w:val="24"/>
          <w:szCs w:val="24"/>
        </w:rPr>
        <w:t xml:space="preserve">Leading to an unexplored </w:t>
      </w:r>
      <w:r w:rsidR="00B07AA4" w:rsidRPr="00832DC0">
        <w:rPr>
          <w:rFonts w:ascii="Times New Roman" w:hAnsi="Times New Roman" w:cs="Times New Roman"/>
          <w:sz w:val="24"/>
          <w:szCs w:val="24"/>
        </w:rPr>
        <w:t xml:space="preserve">and unanswered </w:t>
      </w:r>
      <w:r w:rsidR="00F642E4" w:rsidRPr="00832DC0">
        <w:rPr>
          <w:rFonts w:ascii="Times New Roman" w:hAnsi="Times New Roman" w:cs="Times New Roman"/>
          <w:sz w:val="24"/>
          <w:szCs w:val="24"/>
        </w:rPr>
        <w:t xml:space="preserve">topic or </w:t>
      </w:r>
      <w:r w:rsidR="00B07AA4" w:rsidRPr="00832DC0">
        <w:rPr>
          <w:rFonts w:ascii="Times New Roman" w:hAnsi="Times New Roman" w:cs="Times New Roman"/>
          <w:sz w:val="24"/>
          <w:szCs w:val="24"/>
        </w:rPr>
        <w:t>question.</w:t>
      </w:r>
      <w:r w:rsidR="00796514" w:rsidRPr="00832DC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8EE542" w14:textId="77777777" w:rsidR="0061328F" w:rsidRPr="00832DC0" w:rsidRDefault="0061328F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EB9491" w14:textId="0E5E8A95" w:rsidR="00810B90" w:rsidRPr="00832DC0" w:rsidRDefault="00796514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 xml:space="preserve">The outline will be a loose idea </w:t>
      </w:r>
      <w:r w:rsidR="007E08F3" w:rsidRPr="00832DC0">
        <w:rPr>
          <w:rFonts w:ascii="Times New Roman" w:hAnsi="Times New Roman" w:cs="Times New Roman"/>
          <w:sz w:val="24"/>
          <w:szCs w:val="24"/>
        </w:rPr>
        <w:t xml:space="preserve">of what will be covered and in what order. </w:t>
      </w:r>
      <w:r w:rsidR="00C955EB" w:rsidRPr="00832DC0">
        <w:rPr>
          <w:rFonts w:ascii="Times New Roman" w:hAnsi="Times New Roman" w:cs="Times New Roman"/>
          <w:sz w:val="24"/>
          <w:szCs w:val="24"/>
        </w:rPr>
        <w:t>Through drafting</w:t>
      </w:r>
      <w:r w:rsidR="00C81689" w:rsidRPr="00832DC0">
        <w:rPr>
          <w:rFonts w:ascii="Times New Roman" w:hAnsi="Times New Roman" w:cs="Times New Roman"/>
          <w:sz w:val="24"/>
          <w:szCs w:val="24"/>
        </w:rPr>
        <w:t xml:space="preserve"> and redrafting the outline </w:t>
      </w:r>
      <w:r w:rsidR="00440D60" w:rsidRPr="00832DC0">
        <w:rPr>
          <w:rFonts w:ascii="Times New Roman" w:hAnsi="Times New Roman" w:cs="Times New Roman"/>
          <w:sz w:val="24"/>
          <w:szCs w:val="24"/>
        </w:rPr>
        <w:t>can be expanded</w:t>
      </w:r>
      <w:r w:rsidR="00887FD3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DE1F7D" w:rsidRPr="00832DC0">
        <w:rPr>
          <w:rFonts w:ascii="Times New Roman" w:hAnsi="Times New Roman" w:cs="Times New Roman"/>
          <w:sz w:val="24"/>
          <w:szCs w:val="24"/>
        </w:rPr>
        <w:t xml:space="preserve">upon </w:t>
      </w:r>
      <w:r w:rsidR="00B367D2" w:rsidRPr="00832DC0">
        <w:rPr>
          <w:rFonts w:ascii="Times New Roman" w:hAnsi="Times New Roman" w:cs="Times New Roman"/>
          <w:sz w:val="24"/>
          <w:szCs w:val="24"/>
        </w:rPr>
        <w:t xml:space="preserve">to the point of having </w:t>
      </w:r>
      <w:r w:rsidR="00B16E95" w:rsidRPr="00832DC0">
        <w:rPr>
          <w:rFonts w:ascii="Times New Roman" w:hAnsi="Times New Roman" w:cs="Times New Roman"/>
          <w:sz w:val="24"/>
          <w:szCs w:val="24"/>
        </w:rPr>
        <w:t xml:space="preserve">a </w:t>
      </w:r>
      <w:r w:rsidR="00AD0A7A" w:rsidRPr="00832DC0">
        <w:rPr>
          <w:rFonts w:ascii="Times New Roman" w:hAnsi="Times New Roman" w:cs="Times New Roman"/>
          <w:sz w:val="24"/>
          <w:szCs w:val="24"/>
        </w:rPr>
        <w:t>piece of</w:t>
      </w:r>
      <w:r w:rsidR="00D93BD3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B16E95" w:rsidRPr="00832DC0">
        <w:rPr>
          <w:rFonts w:ascii="Times New Roman" w:hAnsi="Times New Roman" w:cs="Times New Roman"/>
          <w:sz w:val="24"/>
          <w:szCs w:val="24"/>
        </w:rPr>
        <w:t>work</w:t>
      </w:r>
      <w:r w:rsidR="007D714D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162A4E" w:rsidRPr="00832DC0">
        <w:rPr>
          <w:rFonts w:ascii="Times New Roman" w:hAnsi="Times New Roman" w:cs="Times New Roman"/>
          <w:sz w:val="24"/>
          <w:szCs w:val="24"/>
        </w:rPr>
        <w:t xml:space="preserve">far longer than necessary. </w:t>
      </w:r>
      <w:r w:rsidR="0082698A" w:rsidRPr="00832DC0">
        <w:rPr>
          <w:rFonts w:ascii="Times New Roman" w:hAnsi="Times New Roman" w:cs="Times New Roman"/>
          <w:sz w:val="24"/>
          <w:szCs w:val="24"/>
        </w:rPr>
        <w:t xml:space="preserve">After drafting a few </w:t>
      </w:r>
      <w:r w:rsidR="00DD52DF" w:rsidRPr="00832DC0">
        <w:rPr>
          <w:rFonts w:ascii="Times New Roman" w:hAnsi="Times New Roman" w:cs="Times New Roman"/>
          <w:sz w:val="24"/>
          <w:szCs w:val="24"/>
        </w:rPr>
        <w:t>times,</w:t>
      </w:r>
      <w:r w:rsidR="0082698A" w:rsidRPr="00832DC0">
        <w:rPr>
          <w:rFonts w:ascii="Times New Roman" w:hAnsi="Times New Roman" w:cs="Times New Roman"/>
          <w:sz w:val="24"/>
          <w:szCs w:val="24"/>
        </w:rPr>
        <w:t xml:space="preserve"> the material can be made more concise</w:t>
      </w:r>
      <w:r w:rsidR="006C3794" w:rsidRPr="00832DC0">
        <w:rPr>
          <w:rFonts w:ascii="Times New Roman" w:hAnsi="Times New Roman" w:cs="Times New Roman"/>
          <w:sz w:val="24"/>
          <w:szCs w:val="24"/>
        </w:rPr>
        <w:t>, efficient,</w:t>
      </w:r>
      <w:r w:rsidR="00A35E84" w:rsidRPr="00832DC0">
        <w:rPr>
          <w:rFonts w:ascii="Times New Roman" w:hAnsi="Times New Roman" w:cs="Times New Roman"/>
          <w:sz w:val="24"/>
          <w:szCs w:val="24"/>
        </w:rPr>
        <w:t xml:space="preserve"> and</w:t>
      </w:r>
      <w:r w:rsidR="006C3794" w:rsidRPr="00832DC0">
        <w:rPr>
          <w:rFonts w:ascii="Times New Roman" w:hAnsi="Times New Roman" w:cs="Times New Roman"/>
          <w:sz w:val="24"/>
          <w:szCs w:val="24"/>
        </w:rPr>
        <w:t xml:space="preserve"> ordered to make more sense</w:t>
      </w:r>
      <w:r w:rsidR="003B2C4C" w:rsidRPr="00832DC0">
        <w:rPr>
          <w:rFonts w:ascii="Times New Roman" w:hAnsi="Times New Roman" w:cs="Times New Roman"/>
          <w:sz w:val="24"/>
          <w:szCs w:val="24"/>
        </w:rPr>
        <w:t xml:space="preserve"> to the reader. </w:t>
      </w:r>
      <w:r w:rsidR="00BD0CCB" w:rsidRPr="00832DC0">
        <w:rPr>
          <w:rFonts w:ascii="Times New Roman" w:hAnsi="Times New Roman" w:cs="Times New Roman"/>
          <w:sz w:val="24"/>
          <w:szCs w:val="24"/>
        </w:rPr>
        <w:t xml:space="preserve">It </w:t>
      </w:r>
      <w:r w:rsidR="007D714D" w:rsidRPr="00832DC0">
        <w:rPr>
          <w:rFonts w:ascii="Times New Roman" w:hAnsi="Times New Roman" w:cs="Times New Roman"/>
          <w:sz w:val="24"/>
          <w:szCs w:val="24"/>
        </w:rPr>
        <w:t>may</w:t>
      </w:r>
      <w:r w:rsidR="00A013E4" w:rsidRPr="00832DC0">
        <w:rPr>
          <w:rFonts w:ascii="Times New Roman" w:hAnsi="Times New Roman" w:cs="Times New Roman"/>
          <w:sz w:val="24"/>
          <w:szCs w:val="24"/>
        </w:rPr>
        <w:t xml:space="preserve"> be</w:t>
      </w:r>
      <w:r w:rsidR="007D714D" w:rsidRPr="00832DC0">
        <w:rPr>
          <w:rFonts w:ascii="Times New Roman" w:hAnsi="Times New Roman" w:cs="Times New Roman"/>
          <w:sz w:val="24"/>
          <w:szCs w:val="24"/>
        </w:rPr>
        <w:t xml:space="preserve"> need</w:t>
      </w:r>
      <w:r w:rsidR="00514455" w:rsidRPr="00832DC0">
        <w:rPr>
          <w:rFonts w:ascii="Times New Roman" w:hAnsi="Times New Roman" w:cs="Times New Roman"/>
          <w:sz w:val="24"/>
          <w:szCs w:val="24"/>
        </w:rPr>
        <w:t>ed</w:t>
      </w:r>
      <w:r w:rsidR="007D714D" w:rsidRPr="00832DC0">
        <w:rPr>
          <w:rFonts w:ascii="Times New Roman" w:hAnsi="Times New Roman" w:cs="Times New Roman"/>
          <w:sz w:val="24"/>
          <w:szCs w:val="24"/>
        </w:rPr>
        <w:t xml:space="preserve"> to </w:t>
      </w:r>
      <w:r w:rsidR="00AD0A7A" w:rsidRPr="00832DC0">
        <w:rPr>
          <w:rFonts w:ascii="Times New Roman" w:hAnsi="Times New Roman" w:cs="Times New Roman"/>
          <w:sz w:val="24"/>
          <w:szCs w:val="24"/>
        </w:rPr>
        <w:t xml:space="preserve">cut </w:t>
      </w:r>
      <w:r w:rsidR="00160E65" w:rsidRPr="00832DC0">
        <w:rPr>
          <w:rFonts w:ascii="Times New Roman" w:hAnsi="Times New Roman" w:cs="Times New Roman"/>
          <w:sz w:val="24"/>
          <w:szCs w:val="24"/>
        </w:rPr>
        <w:t>back the essay</w:t>
      </w:r>
      <w:r w:rsidR="001E519C" w:rsidRPr="00832DC0">
        <w:rPr>
          <w:rFonts w:ascii="Times New Roman" w:hAnsi="Times New Roman" w:cs="Times New Roman"/>
          <w:sz w:val="24"/>
          <w:szCs w:val="24"/>
        </w:rPr>
        <w:t xml:space="preserve"> to meet these </w:t>
      </w:r>
      <w:r w:rsidR="00DD52DF" w:rsidRPr="00832DC0">
        <w:rPr>
          <w:rFonts w:ascii="Times New Roman" w:hAnsi="Times New Roman" w:cs="Times New Roman"/>
          <w:sz w:val="24"/>
          <w:szCs w:val="24"/>
        </w:rPr>
        <w:t>requirements</w:t>
      </w:r>
      <w:r w:rsidR="00124760" w:rsidRPr="00832DC0">
        <w:rPr>
          <w:rFonts w:ascii="Times New Roman" w:hAnsi="Times New Roman" w:cs="Times New Roman"/>
          <w:sz w:val="24"/>
          <w:szCs w:val="24"/>
        </w:rPr>
        <w:t xml:space="preserve"> for the finished piece.</w:t>
      </w:r>
      <w:r w:rsidR="00AA62AF">
        <w:rPr>
          <w:rFonts w:ascii="Times New Roman" w:hAnsi="Times New Roman" w:cs="Times New Roman"/>
          <w:sz w:val="24"/>
          <w:szCs w:val="24"/>
        </w:rPr>
        <w:t xml:space="preserve"> </w:t>
      </w:r>
      <w:r w:rsidR="004B73BB">
        <w:rPr>
          <w:rFonts w:ascii="Times New Roman" w:hAnsi="Times New Roman" w:cs="Times New Roman"/>
          <w:sz w:val="24"/>
          <w:szCs w:val="24"/>
        </w:rPr>
        <w:t xml:space="preserve">Although, this is </w:t>
      </w:r>
      <w:r w:rsidR="00A27D8A">
        <w:rPr>
          <w:rFonts w:ascii="Times New Roman" w:hAnsi="Times New Roman" w:cs="Times New Roman"/>
          <w:sz w:val="24"/>
          <w:szCs w:val="24"/>
        </w:rPr>
        <w:t xml:space="preserve">dependant upon the </w:t>
      </w:r>
      <w:r w:rsidR="00A27D8A">
        <w:rPr>
          <w:rFonts w:ascii="Times New Roman" w:hAnsi="Times New Roman" w:cs="Times New Roman"/>
          <w:sz w:val="24"/>
          <w:szCs w:val="24"/>
        </w:rPr>
        <w:lastRenderedPageBreak/>
        <w:t>quality of writing</w:t>
      </w:r>
      <w:r w:rsidR="003446FD">
        <w:rPr>
          <w:rFonts w:ascii="Times New Roman" w:hAnsi="Times New Roman" w:cs="Times New Roman"/>
          <w:sz w:val="24"/>
          <w:szCs w:val="24"/>
        </w:rPr>
        <w:t>,</w:t>
      </w:r>
      <w:r w:rsidR="00146FB2">
        <w:rPr>
          <w:rFonts w:ascii="Times New Roman" w:hAnsi="Times New Roman" w:cs="Times New Roman"/>
          <w:sz w:val="24"/>
          <w:szCs w:val="24"/>
        </w:rPr>
        <w:t xml:space="preserve"> </w:t>
      </w:r>
      <w:r w:rsidR="003446FD">
        <w:rPr>
          <w:rFonts w:ascii="Times New Roman" w:hAnsi="Times New Roman" w:cs="Times New Roman"/>
          <w:sz w:val="24"/>
          <w:szCs w:val="24"/>
        </w:rPr>
        <w:t>content and depth</w:t>
      </w:r>
      <w:r w:rsidR="0058738D">
        <w:rPr>
          <w:rFonts w:ascii="Times New Roman" w:hAnsi="Times New Roman" w:cs="Times New Roman"/>
          <w:sz w:val="24"/>
          <w:szCs w:val="24"/>
        </w:rPr>
        <w:t xml:space="preserve"> </w:t>
      </w:r>
      <w:r w:rsidR="00EC4C81">
        <w:rPr>
          <w:rFonts w:ascii="Times New Roman" w:hAnsi="Times New Roman" w:cs="Times New Roman"/>
          <w:sz w:val="24"/>
          <w:szCs w:val="24"/>
        </w:rPr>
        <w:t xml:space="preserve">to which </w:t>
      </w:r>
      <w:r w:rsidR="006C5D42">
        <w:rPr>
          <w:rFonts w:ascii="Times New Roman" w:hAnsi="Times New Roman" w:cs="Times New Roman"/>
          <w:sz w:val="24"/>
          <w:szCs w:val="24"/>
        </w:rPr>
        <w:t>the writer wishes</w:t>
      </w:r>
      <w:r w:rsidR="00BC4D3D">
        <w:rPr>
          <w:rFonts w:ascii="Times New Roman" w:hAnsi="Times New Roman" w:cs="Times New Roman"/>
          <w:sz w:val="24"/>
          <w:szCs w:val="24"/>
        </w:rPr>
        <w:t xml:space="preserve"> to</w:t>
      </w:r>
      <w:r w:rsidR="001A4AE6">
        <w:rPr>
          <w:rFonts w:ascii="Times New Roman" w:hAnsi="Times New Roman" w:cs="Times New Roman"/>
          <w:sz w:val="24"/>
          <w:szCs w:val="24"/>
        </w:rPr>
        <w:t xml:space="preserve">, or required </w:t>
      </w:r>
      <w:r w:rsidR="006C5D42">
        <w:rPr>
          <w:rFonts w:ascii="Times New Roman" w:hAnsi="Times New Roman" w:cs="Times New Roman"/>
          <w:sz w:val="24"/>
          <w:szCs w:val="24"/>
        </w:rPr>
        <w:t>to</w:t>
      </w:r>
      <w:r w:rsidR="00BC4D3D">
        <w:rPr>
          <w:rFonts w:ascii="Times New Roman" w:hAnsi="Times New Roman" w:cs="Times New Roman"/>
          <w:sz w:val="24"/>
          <w:szCs w:val="24"/>
        </w:rPr>
        <w:t>,</w:t>
      </w:r>
      <w:r w:rsidR="00EC4C81">
        <w:rPr>
          <w:rFonts w:ascii="Times New Roman" w:hAnsi="Times New Roman" w:cs="Times New Roman"/>
          <w:sz w:val="24"/>
          <w:szCs w:val="24"/>
        </w:rPr>
        <w:t xml:space="preserve"> delve into</w:t>
      </w:r>
      <w:r w:rsidR="006C5D42">
        <w:rPr>
          <w:rFonts w:ascii="Times New Roman" w:hAnsi="Times New Roman" w:cs="Times New Roman"/>
          <w:sz w:val="24"/>
          <w:szCs w:val="24"/>
        </w:rPr>
        <w:t xml:space="preserve"> the subject</w:t>
      </w:r>
      <w:r w:rsidR="002F5472">
        <w:rPr>
          <w:rFonts w:ascii="Times New Roman" w:hAnsi="Times New Roman" w:cs="Times New Roman"/>
          <w:sz w:val="24"/>
          <w:szCs w:val="24"/>
        </w:rPr>
        <w:t>.</w:t>
      </w:r>
    </w:p>
    <w:p w14:paraId="1D9D1B01" w14:textId="77777777" w:rsidR="008B6446" w:rsidRPr="00832DC0" w:rsidRDefault="008B6446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6074A6D" w14:textId="7B4C03CE" w:rsidR="00F642E4" w:rsidRPr="00832DC0" w:rsidRDefault="0089135B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 xml:space="preserve">When the writer meets the </w:t>
      </w:r>
      <w:r w:rsidR="00C13881" w:rsidRPr="00832DC0">
        <w:rPr>
          <w:rFonts w:ascii="Times New Roman" w:hAnsi="Times New Roman" w:cs="Times New Roman"/>
          <w:sz w:val="24"/>
          <w:szCs w:val="24"/>
        </w:rPr>
        <w:t>introduction,</w:t>
      </w:r>
      <w:r w:rsidRPr="00832DC0">
        <w:rPr>
          <w:rFonts w:ascii="Times New Roman" w:hAnsi="Times New Roman" w:cs="Times New Roman"/>
          <w:sz w:val="24"/>
          <w:szCs w:val="24"/>
        </w:rPr>
        <w:t xml:space="preserve"> it </w:t>
      </w:r>
      <w:r w:rsidR="00915A8C" w:rsidRPr="00832DC0">
        <w:rPr>
          <w:rFonts w:ascii="Times New Roman" w:hAnsi="Times New Roman" w:cs="Times New Roman"/>
          <w:sz w:val="24"/>
          <w:szCs w:val="24"/>
        </w:rPr>
        <w:t xml:space="preserve">should </w:t>
      </w:r>
      <w:r w:rsidR="00655DD2" w:rsidRPr="00832DC0">
        <w:rPr>
          <w:rFonts w:ascii="Times New Roman" w:hAnsi="Times New Roman" w:cs="Times New Roman"/>
          <w:sz w:val="24"/>
          <w:szCs w:val="24"/>
        </w:rPr>
        <w:t xml:space="preserve">make light of the intended </w:t>
      </w:r>
      <w:r w:rsidR="00FD3E75" w:rsidRPr="00832DC0">
        <w:rPr>
          <w:rFonts w:ascii="Times New Roman" w:hAnsi="Times New Roman" w:cs="Times New Roman"/>
          <w:sz w:val="24"/>
          <w:szCs w:val="24"/>
        </w:rPr>
        <w:t>aims and discussion of the essay</w:t>
      </w:r>
      <w:r w:rsidR="00F971CD" w:rsidRPr="00832DC0">
        <w:rPr>
          <w:rFonts w:ascii="Times New Roman" w:hAnsi="Times New Roman" w:cs="Times New Roman"/>
          <w:sz w:val="24"/>
          <w:szCs w:val="24"/>
        </w:rPr>
        <w:t>, in brief</w:t>
      </w:r>
      <w:r w:rsidR="0056362E" w:rsidRPr="00832DC0">
        <w:rPr>
          <w:rFonts w:ascii="Times New Roman" w:hAnsi="Times New Roman" w:cs="Times New Roman"/>
          <w:sz w:val="24"/>
          <w:szCs w:val="24"/>
        </w:rPr>
        <w:t xml:space="preserve"> a guide to what will be read</w:t>
      </w:r>
      <w:r w:rsidR="00F971CD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C35E2C" w:rsidRPr="00832DC0">
        <w:rPr>
          <w:rFonts w:ascii="Times New Roman" w:hAnsi="Times New Roman" w:cs="Times New Roman"/>
          <w:sz w:val="24"/>
          <w:szCs w:val="24"/>
        </w:rPr>
        <w:t>This b</w:t>
      </w:r>
      <w:r w:rsidR="00353993" w:rsidRPr="00832DC0">
        <w:rPr>
          <w:rFonts w:ascii="Times New Roman" w:hAnsi="Times New Roman" w:cs="Times New Roman"/>
          <w:sz w:val="24"/>
          <w:szCs w:val="24"/>
        </w:rPr>
        <w:t xml:space="preserve">eing a gentle </w:t>
      </w:r>
      <w:r w:rsidR="00297BB6" w:rsidRPr="00832DC0">
        <w:rPr>
          <w:rFonts w:ascii="Times New Roman" w:hAnsi="Times New Roman" w:cs="Times New Roman"/>
          <w:sz w:val="24"/>
          <w:szCs w:val="24"/>
        </w:rPr>
        <w:t>approach to the subject in question</w:t>
      </w:r>
      <w:r w:rsidR="003B0795" w:rsidRPr="00832DC0">
        <w:rPr>
          <w:rFonts w:ascii="Times New Roman" w:hAnsi="Times New Roman" w:cs="Times New Roman"/>
          <w:sz w:val="24"/>
          <w:szCs w:val="24"/>
        </w:rPr>
        <w:t xml:space="preserve"> so as not to overwhelm the reader </w:t>
      </w:r>
      <w:r w:rsidR="00F04484" w:rsidRPr="00832DC0">
        <w:rPr>
          <w:rFonts w:ascii="Times New Roman" w:hAnsi="Times New Roman" w:cs="Times New Roman"/>
          <w:sz w:val="24"/>
          <w:szCs w:val="24"/>
        </w:rPr>
        <w:t>from the start</w:t>
      </w:r>
      <w:r w:rsidR="00E950CE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084078" w:rsidRPr="00832DC0">
        <w:rPr>
          <w:rFonts w:ascii="Times New Roman" w:hAnsi="Times New Roman" w:cs="Times New Roman"/>
          <w:sz w:val="24"/>
          <w:szCs w:val="24"/>
        </w:rPr>
        <w:t xml:space="preserve">Overwhelm can </w:t>
      </w:r>
      <w:r w:rsidR="002865E1" w:rsidRPr="00832DC0">
        <w:rPr>
          <w:rFonts w:ascii="Times New Roman" w:hAnsi="Times New Roman" w:cs="Times New Roman"/>
          <w:sz w:val="24"/>
          <w:szCs w:val="24"/>
        </w:rPr>
        <w:t>be an issue if the reader has been given no idea about what is to come</w:t>
      </w:r>
      <w:r w:rsidR="00CB3900" w:rsidRPr="00832DC0">
        <w:rPr>
          <w:rFonts w:ascii="Times New Roman" w:hAnsi="Times New Roman" w:cs="Times New Roman"/>
          <w:sz w:val="24"/>
          <w:szCs w:val="24"/>
        </w:rPr>
        <w:t xml:space="preserve"> in the essay.</w:t>
      </w:r>
      <w:r w:rsidR="00882CE4" w:rsidRPr="00832DC0">
        <w:rPr>
          <w:rFonts w:ascii="Times New Roman" w:hAnsi="Times New Roman" w:cs="Times New Roman"/>
          <w:sz w:val="24"/>
          <w:szCs w:val="24"/>
        </w:rPr>
        <w:t xml:space="preserve"> T</w:t>
      </w:r>
      <w:r w:rsidR="00C30BA0" w:rsidRPr="00832DC0">
        <w:rPr>
          <w:rFonts w:ascii="Times New Roman" w:hAnsi="Times New Roman" w:cs="Times New Roman"/>
          <w:sz w:val="24"/>
          <w:szCs w:val="24"/>
        </w:rPr>
        <w:t>he main body m</w:t>
      </w:r>
      <w:r w:rsidR="00882CE4" w:rsidRPr="00832DC0">
        <w:rPr>
          <w:rFonts w:ascii="Times New Roman" w:hAnsi="Times New Roman" w:cs="Times New Roman"/>
          <w:sz w:val="24"/>
          <w:szCs w:val="24"/>
        </w:rPr>
        <w:t>a</w:t>
      </w:r>
      <w:r w:rsidR="00C30BA0" w:rsidRPr="00832DC0">
        <w:rPr>
          <w:rFonts w:ascii="Times New Roman" w:hAnsi="Times New Roman" w:cs="Times New Roman"/>
          <w:sz w:val="24"/>
          <w:szCs w:val="24"/>
        </w:rPr>
        <w:t xml:space="preserve">y not make as much </w:t>
      </w:r>
      <w:r w:rsidR="009D0FA6" w:rsidRPr="00832DC0">
        <w:rPr>
          <w:rFonts w:ascii="Times New Roman" w:hAnsi="Times New Roman" w:cs="Times New Roman"/>
          <w:sz w:val="24"/>
          <w:szCs w:val="24"/>
        </w:rPr>
        <w:t>sense without an</w:t>
      </w:r>
      <w:r w:rsidR="00FD53A4">
        <w:rPr>
          <w:rFonts w:ascii="Times New Roman" w:hAnsi="Times New Roman" w:cs="Times New Roman"/>
          <w:sz w:val="24"/>
          <w:szCs w:val="24"/>
        </w:rPr>
        <w:t xml:space="preserve"> appropriate</w:t>
      </w:r>
      <w:r w:rsidR="009D0FA6" w:rsidRPr="00832DC0">
        <w:rPr>
          <w:rFonts w:ascii="Times New Roman" w:hAnsi="Times New Roman" w:cs="Times New Roman"/>
          <w:sz w:val="24"/>
          <w:szCs w:val="24"/>
        </w:rPr>
        <w:t xml:space="preserve"> introduction</w:t>
      </w:r>
      <w:r w:rsidR="00770F6E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7C7B44" w:rsidRPr="00832DC0">
        <w:rPr>
          <w:rFonts w:ascii="Times New Roman" w:hAnsi="Times New Roman" w:cs="Times New Roman"/>
          <w:sz w:val="24"/>
          <w:szCs w:val="24"/>
        </w:rPr>
        <w:t xml:space="preserve">to put </w:t>
      </w:r>
      <w:r w:rsidR="00804C73" w:rsidRPr="00832DC0">
        <w:rPr>
          <w:rFonts w:ascii="Times New Roman" w:hAnsi="Times New Roman" w:cs="Times New Roman"/>
          <w:sz w:val="24"/>
          <w:szCs w:val="24"/>
        </w:rPr>
        <w:t xml:space="preserve">a basis or </w:t>
      </w:r>
      <w:r w:rsidR="004C6485" w:rsidRPr="00832DC0">
        <w:rPr>
          <w:rFonts w:ascii="Times New Roman" w:hAnsi="Times New Roman" w:cs="Times New Roman"/>
          <w:sz w:val="24"/>
          <w:szCs w:val="24"/>
        </w:rPr>
        <w:t>framework</w:t>
      </w:r>
      <w:r w:rsidR="007C7B44" w:rsidRPr="00832DC0">
        <w:rPr>
          <w:rFonts w:ascii="Times New Roman" w:hAnsi="Times New Roman" w:cs="Times New Roman"/>
          <w:sz w:val="24"/>
          <w:szCs w:val="24"/>
        </w:rPr>
        <w:t xml:space="preserve"> to </w:t>
      </w:r>
      <w:r w:rsidR="009F3DD7" w:rsidRPr="00832DC0">
        <w:rPr>
          <w:rFonts w:ascii="Times New Roman" w:hAnsi="Times New Roman" w:cs="Times New Roman"/>
          <w:sz w:val="24"/>
          <w:szCs w:val="24"/>
        </w:rPr>
        <w:t xml:space="preserve">it. </w:t>
      </w:r>
      <w:r w:rsidR="00F519A4" w:rsidRPr="00832DC0">
        <w:rPr>
          <w:rFonts w:ascii="Times New Roman" w:hAnsi="Times New Roman" w:cs="Times New Roman"/>
          <w:sz w:val="24"/>
          <w:szCs w:val="24"/>
        </w:rPr>
        <w:t>Contrary to the order of the essay, the introduction is often written after the main body</w:t>
      </w:r>
      <w:r w:rsidR="007E5DDE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7A2ECE" w:rsidRPr="00832DC0">
        <w:rPr>
          <w:rFonts w:ascii="Times New Roman" w:hAnsi="Times New Roman" w:cs="Times New Roman"/>
          <w:sz w:val="24"/>
          <w:szCs w:val="24"/>
        </w:rPr>
        <w:t>(</w:t>
      </w:r>
      <w:r w:rsidR="009D2CEF" w:rsidRPr="00832DC0">
        <w:rPr>
          <w:rFonts w:ascii="Times New Roman" w:hAnsi="Times New Roman" w:cs="Times New Roman"/>
          <w:sz w:val="24"/>
          <w:szCs w:val="24"/>
        </w:rPr>
        <w:t>Redman</w:t>
      </w:r>
      <w:r w:rsidR="007E5DDE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F47631" w:rsidRPr="00832DC0">
        <w:rPr>
          <w:rFonts w:ascii="Times New Roman" w:hAnsi="Times New Roman" w:cs="Times New Roman"/>
          <w:sz w:val="24"/>
          <w:szCs w:val="24"/>
        </w:rPr>
        <w:t>2005</w:t>
      </w:r>
      <w:r w:rsidR="003A6C1A" w:rsidRPr="00832DC0">
        <w:rPr>
          <w:rFonts w:ascii="Times New Roman" w:hAnsi="Times New Roman" w:cs="Times New Roman"/>
          <w:sz w:val="24"/>
          <w:szCs w:val="24"/>
        </w:rPr>
        <w:t xml:space="preserve">). </w:t>
      </w:r>
      <w:r w:rsidR="007C5C92" w:rsidRPr="00832DC0">
        <w:rPr>
          <w:rFonts w:ascii="Times New Roman" w:hAnsi="Times New Roman" w:cs="Times New Roman"/>
          <w:sz w:val="24"/>
          <w:szCs w:val="24"/>
        </w:rPr>
        <w:t xml:space="preserve">This is to prevent writing </w:t>
      </w:r>
      <w:r w:rsidR="0019277C" w:rsidRPr="00832DC0">
        <w:rPr>
          <w:rFonts w:ascii="Times New Roman" w:hAnsi="Times New Roman" w:cs="Times New Roman"/>
          <w:sz w:val="24"/>
          <w:szCs w:val="24"/>
        </w:rPr>
        <w:t xml:space="preserve">in effort </w:t>
      </w:r>
      <w:r w:rsidR="00737331" w:rsidRPr="00832DC0">
        <w:rPr>
          <w:rFonts w:ascii="Times New Roman" w:hAnsi="Times New Roman" w:cs="Times New Roman"/>
          <w:sz w:val="24"/>
          <w:szCs w:val="24"/>
        </w:rPr>
        <w:t>to prove the topic</w:t>
      </w:r>
      <w:r w:rsidR="0019277C" w:rsidRPr="00832DC0">
        <w:rPr>
          <w:rFonts w:ascii="Times New Roman" w:hAnsi="Times New Roman" w:cs="Times New Roman"/>
          <w:sz w:val="24"/>
          <w:szCs w:val="24"/>
        </w:rPr>
        <w:t xml:space="preserve"> or question instead of </w:t>
      </w:r>
      <w:r w:rsidR="0003424B" w:rsidRPr="00832DC0">
        <w:rPr>
          <w:rFonts w:ascii="Times New Roman" w:hAnsi="Times New Roman" w:cs="Times New Roman"/>
          <w:sz w:val="24"/>
          <w:szCs w:val="24"/>
        </w:rPr>
        <w:t>an exploration or discussion</w:t>
      </w:r>
      <w:r w:rsidR="00103AD0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6B756E">
        <w:rPr>
          <w:rFonts w:ascii="Times New Roman" w:hAnsi="Times New Roman" w:cs="Times New Roman"/>
          <w:sz w:val="24"/>
          <w:szCs w:val="24"/>
        </w:rPr>
        <w:t xml:space="preserve">If the introduction was </w:t>
      </w:r>
      <w:r w:rsidR="001C36E1">
        <w:rPr>
          <w:rFonts w:ascii="Times New Roman" w:hAnsi="Times New Roman" w:cs="Times New Roman"/>
          <w:sz w:val="24"/>
          <w:szCs w:val="24"/>
        </w:rPr>
        <w:t>written first there may be great effort</w:t>
      </w:r>
      <w:r w:rsidR="00B73BC7">
        <w:rPr>
          <w:rFonts w:ascii="Times New Roman" w:hAnsi="Times New Roman" w:cs="Times New Roman"/>
          <w:sz w:val="24"/>
          <w:szCs w:val="24"/>
        </w:rPr>
        <w:t xml:space="preserve"> put</w:t>
      </w:r>
      <w:r w:rsidR="001C36E1">
        <w:rPr>
          <w:rFonts w:ascii="Times New Roman" w:hAnsi="Times New Roman" w:cs="Times New Roman"/>
          <w:sz w:val="24"/>
          <w:szCs w:val="24"/>
        </w:rPr>
        <w:t xml:space="preserve"> in</w:t>
      </w:r>
      <w:r w:rsidR="004459A0">
        <w:rPr>
          <w:rFonts w:ascii="Times New Roman" w:hAnsi="Times New Roman" w:cs="Times New Roman"/>
          <w:sz w:val="24"/>
          <w:szCs w:val="24"/>
        </w:rPr>
        <w:t>to</w:t>
      </w:r>
      <w:r w:rsidR="001C36E1">
        <w:rPr>
          <w:rFonts w:ascii="Times New Roman" w:hAnsi="Times New Roman" w:cs="Times New Roman"/>
          <w:sz w:val="24"/>
          <w:szCs w:val="24"/>
        </w:rPr>
        <w:t xml:space="preserve"> attempting to make the </w:t>
      </w:r>
      <w:r w:rsidR="008620C6">
        <w:rPr>
          <w:rFonts w:ascii="Times New Roman" w:hAnsi="Times New Roman" w:cs="Times New Roman"/>
          <w:sz w:val="24"/>
          <w:szCs w:val="24"/>
        </w:rPr>
        <w:t>rest of the essay fit to that premise.</w:t>
      </w:r>
    </w:p>
    <w:p w14:paraId="4C600988" w14:textId="77777777" w:rsidR="008B6446" w:rsidRPr="00832DC0" w:rsidRDefault="008B6446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DC72D0" w14:textId="50CBC915" w:rsidR="009F3DD7" w:rsidRPr="00832DC0" w:rsidRDefault="00A5742C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>While putting toge</w:t>
      </w:r>
      <w:r w:rsidR="009A5C7E" w:rsidRPr="00832DC0">
        <w:rPr>
          <w:rFonts w:ascii="Times New Roman" w:hAnsi="Times New Roman" w:cs="Times New Roman"/>
          <w:sz w:val="24"/>
          <w:szCs w:val="24"/>
        </w:rPr>
        <w:t xml:space="preserve">ther the main body each paragraph </w:t>
      </w:r>
      <w:r w:rsidR="00AB25A8" w:rsidRPr="00832DC0">
        <w:rPr>
          <w:rFonts w:ascii="Times New Roman" w:hAnsi="Times New Roman" w:cs="Times New Roman"/>
          <w:sz w:val="24"/>
          <w:szCs w:val="24"/>
        </w:rPr>
        <w:t xml:space="preserve">will be constructed </w:t>
      </w:r>
      <w:r w:rsidR="00366877" w:rsidRPr="00832DC0">
        <w:rPr>
          <w:rFonts w:ascii="Times New Roman" w:hAnsi="Times New Roman" w:cs="Times New Roman"/>
          <w:sz w:val="24"/>
          <w:szCs w:val="24"/>
        </w:rPr>
        <w:t>i</w:t>
      </w:r>
      <w:r w:rsidR="00623F8D" w:rsidRPr="00832DC0">
        <w:rPr>
          <w:rFonts w:ascii="Times New Roman" w:hAnsi="Times New Roman" w:cs="Times New Roman"/>
          <w:sz w:val="24"/>
          <w:szCs w:val="24"/>
        </w:rPr>
        <w:t>n</w:t>
      </w:r>
      <w:r w:rsidR="00AB25A8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08680E" w:rsidRPr="00832DC0">
        <w:rPr>
          <w:rFonts w:ascii="Times New Roman" w:hAnsi="Times New Roman" w:cs="Times New Roman"/>
          <w:sz w:val="24"/>
          <w:szCs w:val="24"/>
        </w:rPr>
        <w:t>a</w:t>
      </w:r>
      <w:r w:rsidR="008F072D" w:rsidRPr="00832DC0">
        <w:rPr>
          <w:rFonts w:ascii="Times New Roman" w:hAnsi="Times New Roman" w:cs="Times New Roman"/>
          <w:sz w:val="24"/>
          <w:szCs w:val="24"/>
        </w:rPr>
        <w:t>n</w:t>
      </w:r>
      <w:r w:rsidR="0008680E" w:rsidRPr="00832DC0">
        <w:rPr>
          <w:rFonts w:ascii="Times New Roman" w:hAnsi="Times New Roman" w:cs="Times New Roman"/>
          <w:sz w:val="24"/>
          <w:szCs w:val="24"/>
        </w:rPr>
        <w:t xml:space="preserve"> order of sentences. Open</w:t>
      </w:r>
      <w:r w:rsidR="004B7DD5" w:rsidRPr="00832DC0">
        <w:rPr>
          <w:rFonts w:ascii="Times New Roman" w:hAnsi="Times New Roman" w:cs="Times New Roman"/>
          <w:sz w:val="24"/>
          <w:szCs w:val="24"/>
        </w:rPr>
        <w:t>ing</w:t>
      </w:r>
      <w:r w:rsidR="0008680E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215F4F">
        <w:rPr>
          <w:rFonts w:ascii="Times New Roman" w:hAnsi="Times New Roman" w:cs="Times New Roman"/>
          <w:sz w:val="24"/>
          <w:szCs w:val="24"/>
        </w:rPr>
        <w:t>each paragr</w:t>
      </w:r>
      <w:r w:rsidR="00A66065">
        <w:rPr>
          <w:rFonts w:ascii="Times New Roman" w:hAnsi="Times New Roman" w:cs="Times New Roman"/>
          <w:sz w:val="24"/>
          <w:szCs w:val="24"/>
        </w:rPr>
        <w:t xml:space="preserve">aph </w:t>
      </w:r>
      <w:r w:rsidR="0008680E" w:rsidRPr="00832DC0">
        <w:rPr>
          <w:rFonts w:ascii="Times New Roman" w:hAnsi="Times New Roman" w:cs="Times New Roman"/>
          <w:sz w:val="24"/>
          <w:szCs w:val="24"/>
        </w:rPr>
        <w:t>with a topic sentence</w:t>
      </w:r>
      <w:r w:rsidR="0075715B" w:rsidRPr="00832DC0">
        <w:rPr>
          <w:rFonts w:ascii="Times New Roman" w:hAnsi="Times New Roman" w:cs="Times New Roman"/>
          <w:sz w:val="24"/>
          <w:szCs w:val="24"/>
        </w:rPr>
        <w:t>,</w:t>
      </w:r>
      <w:r w:rsidR="00917966" w:rsidRPr="00832DC0">
        <w:rPr>
          <w:rFonts w:ascii="Times New Roman" w:hAnsi="Times New Roman" w:cs="Times New Roman"/>
          <w:sz w:val="24"/>
          <w:szCs w:val="24"/>
        </w:rPr>
        <w:t xml:space="preserve"> followed by supporting </w:t>
      </w:r>
      <w:r w:rsidR="00334789" w:rsidRPr="00832DC0">
        <w:rPr>
          <w:rFonts w:ascii="Times New Roman" w:hAnsi="Times New Roman" w:cs="Times New Roman"/>
          <w:sz w:val="24"/>
          <w:szCs w:val="24"/>
        </w:rPr>
        <w:t>evidence of a few sentences. T</w:t>
      </w:r>
      <w:r w:rsidR="00E946BB" w:rsidRPr="00832DC0">
        <w:rPr>
          <w:rFonts w:ascii="Times New Roman" w:hAnsi="Times New Roman" w:cs="Times New Roman"/>
          <w:sz w:val="24"/>
          <w:szCs w:val="24"/>
        </w:rPr>
        <w:t>he paragraph should close with a concluding sentence</w:t>
      </w:r>
      <w:r w:rsidR="00DA480D" w:rsidRPr="00832DC0">
        <w:rPr>
          <w:rFonts w:ascii="Times New Roman" w:hAnsi="Times New Roman" w:cs="Times New Roman"/>
          <w:sz w:val="24"/>
          <w:szCs w:val="24"/>
        </w:rPr>
        <w:t xml:space="preserve"> to resolve the topic of that paragraph</w:t>
      </w:r>
      <w:r w:rsidR="009D7111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5A1A55" w:rsidRPr="00832DC0">
        <w:rPr>
          <w:rFonts w:ascii="Times New Roman" w:hAnsi="Times New Roman" w:cs="Times New Roman"/>
          <w:sz w:val="24"/>
          <w:szCs w:val="24"/>
        </w:rPr>
        <w:t xml:space="preserve">This </w:t>
      </w:r>
      <w:r w:rsidR="00E0708A" w:rsidRPr="00832DC0">
        <w:rPr>
          <w:rFonts w:ascii="Times New Roman" w:hAnsi="Times New Roman" w:cs="Times New Roman"/>
          <w:sz w:val="24"/>
          <w:szCs w:val="24"/>
        </w:rPr>
        <w:t>should continue</w:t>
      </w:r>
      <w:r w:rsidR="00D42094" w:rsidRPr="00832DC0">
        <w:rPr>
          <w:rFonts w:ascii="Times New Roman" w:hAnsi="Times New Roman" w:cs="Times New Roman"/>
          <w:sz w:val="24"/>
          <w:szCs w:val="24"/>
        </w:rPr>
        <w:t xml:space="preserve"> until all aspects of the research</w:t>
      </w:r>
      <w:r w:rsidR="002779CC" w:rsidRPr="00832DC0">
        <w:rPr>
          <w:rFonts w:ascii="Times New Roman" w:hAnsi="Times New Roman" w:cs="Times New Roman"/>
          <w:sz w:val="24"/>
          <w:szCs w:val="24"/>
        </w:rPr>
        <w:t xml:space="preserve"> are</w:t>
      </w:r>
      <w:r w:rsidR="00D42094" w:rsidRPr="00832DC0">
        <w:rPr>
          <w:rFonts w:ascii="Times New Roman" w:hAnsi="Times New Roman" w:cs="Times New Roman"/>
          <w:sz w:val="24"/>
          <w:szCs w:val="24"/>
        </w:rPr>
        <w:t xml:space="preserve"> covered</w:t>
      </w:r>
      <w:r w:rsidR="009D7B8F" w:rsidRPr="00832DC0">
        <w:rPr>
          <w:rFonts w:ascii="Times New Roman" w:hAnsi="Times New Roman" w:cs="Times New Roman"/>
          <w:sz w:val="24"/>
          <w:szCs w:val="24"/>
        </w:rPr>
        <w:t>.</w:t>
      </w:r>
      <w:r w:rsidR="00BF05C8" w:rsidRPr="00832DC0">
        <w:rPr>
          <w:rFonts w:ascii="Times New Roman" w:hAnsi="Times New Roman" w:cs="Times New Roman"/>
          <w:sz w:val="24"/>
          <w:szCs w:val="24"/>
        </w:rPr>
        <w:t xml:space="preserve"> It may take only a </w:t>
      </w:r>
      <w:r w:rsidR="00C23AB7" w:rsidRPr="00832DC0">
        <w:rPr>
          <w:rFonts w:ascii="Times New Roman" w:hAnsi="Times New Roman" w:cs="Times New Roman"/>
          <w:sz w:val="24"/>
          <w:szCs w:val="24"/>
        </w:rPr>
        <w:t>few</w:t>
      </w:r>
      <w:r w:rsidR="00A84665" w:rsidRPr="00832DC0">
        <w:rPr>
          <w:rFonts w:ascii="Times New Roman" w:hAnsi="Times New Roman" w:cs="Times New Roman"/>
          <w:sz w:val="24"/>
          <w:szCs w:val="24"/>
        </w:rPr>
        <w:t xml:space="preserve"> paragraph</w:t>
      </w:r>
      <w:r w:rsidR="00E458DB" w:rsidRPr="00832DC0">
        <w:rPr>
          <w:rFonts w:ascii="Times New Roman" w:hAnsi="Times New Roman" w:cs="Times New Roman"/>
          <w:sz w:val="24"/>
          <w:szCs w:val="24"/>
        </w:rPr>
        <w:t>s</w:t>
      </w:r>
      <w:r w:rsidR="00EA60EF">
        <w:rPr>
          <w:rFonts w:ascii="Times New Roman" w:hAnsi="Times New Roman" w:cs="Times New Roman"/>
          <w:sz w:val="24"/>
          <w:szCs w:val="24"/>
        </w:rPr>
        <w:t>,</w:t>
      </w:r>
      <w:r w:rsidR="00BE6C80" w:rsidRPr="00832DC0">
        <w:rPr>
          <w:rFonts w:ascii="Times New Roman" w:hAnsi="Times New Roman" w:cs="Times New Roman"/>
          <w:sz w:val="24"/>
          <w:szCs w:val="24"/>
        </w:rPr>
        <w:t xml:space="preserve"> or a </w:t>
      </w:r>
      <w:r w:rsidR="004D473A" w:rsidRPr="00832DC0">
        <w:rPr>
          <w:rFonts w:ascii="Times New Roman" w:hAnsi="Times New Roman" w:cs="Times New Roman"/>
          <w:sz w:val="24"/>
          <w:szCs w:val="24"/>
        </w:rPr>
        <w:t>few pages</w:t>
      </w:r>
      <w:r w:rsidR="00EA60EF">
        <w:rPr>
          <w:rFonts w:ascii="Times New Roman" w:hAnsi="Times New Roman" w:cs="Times New Roman"/>
          <w:sz w:val="24"/>
          <w:szCs w:val="24"/>
        </w:rPr>
        <w:t>,</w:t>
      </w:r>
      <w:r w:rsidR="004D473A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BE6C80" w:rsidRPr="00832DC0">
        <w:rPr>
          <w:rFonts w:ascii="Times New Roman" w:hAnsi="Times New Roman" w:cs="Times New Roman"/>
          <w:sz w:val="24"/>
          <w:szCs w:val="24"/>
        </w:rPr>
        <w:t>depending on the depth</w:t>
      </w:r>
      <w:r w:rsidR="0060793B" w:rsidRPr="00832DC0">
        <w:rPr>
          <w:rFonts w:ascii="Times New Roman" w:hAnsi="Times New Roman" w:cs="Times New Roman"/>
          <w:sz w:val="24"/>
          <w:szCs w:val="24"/>
        </w:rPr>
        <w:t xml:space="preserve"> necessary to cover the topic.</w:t>
      </w:r>
      <w:r w:rsidR="00E0708A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A56ED5">
        <w:rPr>
          <w:rFonts w:ascii="Times New Roman" w:hAnsi="Times New Roman" w:cs="Times New Roman"/>
          <w:sz w:val="24"/>
          <w:szCs w:val="24"/>
        </w:rPr>
        <w:t xml:space="preserve">Like </w:t>
      </w:r>
      <w:r w:rsidR="00D12FFF">
        <w:rPr>
          <w:rFonts w:ascii="Times New Roman" w:hAnsi="Times New Roman" w:cs="Times New Roman"/>
          <w:sz w:val="24"/>
          <w:szCs w:val="24"/>
        </w:rPr>
        <w:t xml:space="preserve">the order of sentences in </w:t>
      </w:r>
      <w:r w:rsidR="00776F40">
        <w:rPr>
          <w:rFonts w:ascii="Times New Roman" w:hAnsi="Times New Roman" w:cs="Times New Roman"/>
          <w:sz w:val="24"/>
          <w:szCs w:val="24"/>
        </w:rPr>
        <w:t xml:space="preserve">the paragraph, </w:t>
      </w:r>
      <w:r w:rsidR="009D7111" w:rsidRPr="00832DC0">
        <w:rPr>
          <w:rFonts w:ascii="Times New Roman" w:hAnsi="Times New Roman" w:cs="Times New Roman"/>
          <w:sz w:val="24"/>
          <w:szCs w:val="24"/>
        </w:rPr>
        <w:t xml:space="preserve">the paragraphs </w:t>
      </w:r>
      <w:r w:rsidR="003D768A" w:rsidRPr="00832DC0">
        <w:rPr>
          <w:rFonts w:ascii="Times New Roman" w:hAnsi="Times New Roman" w:cs="Times New Roman"/>
          <w:sz w:val="24"/>
          <w:szCs w:val="24"/>
        </w:rPr>
        <w:t>are</w:t>
      </w:r>
      <w:r w:rsidR="001C11AB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014F3F" w:rsidRPr="00832DC0">
        <w:rPr>
          <w:rFonts w:ascii="Times New Roman" w:hAnsi="Times New Roman" w:cs="Times New Roman"/>
          <w:sz w:val="24"/>
          <w:szCs w:val="24"/>
        </w:rPr>
        <w:t xml:space="preserve">structured in an </w:t>
      </w:r>
      <w:r w:rsidR="001C11AB" w:rsidRPr="00832DC0">
        <w:rPr>
          <w:rFonts w:ascii="Times New Roman" w:hAnsi="Times New Roman" w:cs="Times New Roman"/>
          <w:sz w:val="24"/>
          <w:szCs w:val="24"/>
        </w:rPr>
        <w:t>order</w:t>
      </w:r>
      <w:r w:rsidR="00014F3F" w:rsidRPr="00832DC0">
        <w:rPr>
          <w:rFonts w:ascii="Times New Roman" w:hAnsi="Times New Roman" w:cs="Times New Roman"/>
          <w:sz w:val="24"/>
          <w:szCs w:val="24"/>
        </w:rPr>
        <w:t>ly,</w:t>
      </w:r>
      <w:r w:rsidR="00AA5062" w:rsidRPr="00832DC0">
        <w:rPr>
          <w:rFonts w:ascii="Times New Roman" w:hAnsi="Times New Roman" w:cs="Times New Roman"/>
          <w:sz w:val="24"/>
          <w:szCs w:val="24"/>
        </w:rPr>
        <w:t xml:space="preserve"> logically </w:t>
      </w:r>
      <w:r w:rsidR="00014F3F" w:rsidRPr="00832DC0">
        <w:rPr>
          <w:rFonts w:ascii="Times New Roman" w:hAnsi="Times New Roman" w:cs="Times New Roman"/>
          <w:sz w:val="24"/>
          <w:szCs w:val="24"/>
        </w:rPr>
        <w:t xml:space="preserve">progression </w:t>
      </w:r>
      <w:r w:rsidR="00AA5062" w:rsidRPr="00832DC0">
        <w:rPr>
          <w:rFonts w:ascii="Times New Roman" w:hAnsi="Times New Roman" w:cs="Times New Roman"/>
          <w:sz w:val="24"/>
          <w:szCs w:val="24"/>
        </w:rPr>
        <w:t>within the bod</w:t>
      </w:r>
      <w:r w:rsidR="0029000E" w:rsidRPr="00832DC0">
        <w:rPr>
          <w:rFonts w:ascii="Times New Roman" w:hAnsi="Times New Roman" w:cs="Times New Roman"/>
          <w:sz w:val="24"/>
          <w:szCs w:val="24"/>
        </w:rPr>
        <w:t>y</w:t>
      </w:r>
      <w:r w:rsidR="00926092">
        <w:rPr>
          <w:rFonts w:ascii="Times New Roman" w:hAnsi="Times New Roman" w:cs="Times New Roman"/>
          <w:sz w:val="24"/>
          <w:szCs w:val="24"/>
        </w:rPr>
        <w:t xml:space="preserve"> of the essay</w:t>
      </w:r>
      <w:r w:rsidR="00A55660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3770CD" w:rsidRPr="00832DC0">
        <w:rPr>
          <w:rFonts w:ascii="Times New Roman" w:hAnsi="Times New Roman" w:cs="Times New Roman"/>
          <w:sz w:val="24"/>
          <w:szCs w:val="24"/>
        </w:rPr>
        <w:t>building to a conclu</w:t>
      </w:r>
      <w:r w:rsidR="00D61A92" w:rsidRPr="00832DC0">
        <w:rPr>
          <w:rFonts w:ascii="Times New Roman" w:hAnsi="Times New Roman" w:cs="Times New Roman"/>
          <w:sz w:val="24"/>
          <w:szCs w:val="24"/>
        </w:rPr>
        <w:t xml:space="preserve">sion. This </w:t>
      </w:r>
      <w:r w:rsidR="00E65322" w:rsidRPr="00832DC0">
        <w:rPr>
          <w:rFonts w:ascii="Times New Roman" w:hAnsi="Times New Roman" w:cs="Times New Roman"/>
          <w:sz w:val="24"/>
          <w:szCs w:val="24"/>
        </w:rPr>
        <w:t xml:space="preserve">conclusion </w:t>
      </w:r>
      <w:r w:rsidR="00E96959" w:rsidRPr="00832DC0">
        <w:rPr>
          <w:rFonts w:ascii="Times New Roman" w:hAnsi="Times New Roman" w:cs="Times New Roman"/>
          <w:sz w:val="24"/>
          <w:szCs w:val="24"/>
        </w:rPr>
        <w:t xml:space="preserve">will be summarized in the final paragraph of the piece </w:t>
      </w:r>
      <w:r w:rsidR="00AD2910" w:rsidRPr="00832DC0">
        <w:rPr>
          <w:rFonts w:ascii="Times New Roman" w:hAnsi="Times New Roman" w:cs="Times New Roman"/>
          <w:sz w:val="24"/>
          <w:szCs w:val="24"/>
        </w:rPr>
        <w:t>to</w:t>
      </w:r>
      <w:r w:rsidR="00E96959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B36D0F" w:rsidRPr="00832DC0">
        <w:rPr>
          <w:rFonts w:ascii="Times New Roman" w:hAnsi="Times New Roman" w:cs="Times New Roman"/>
          <w:sz w:val="24"/>
          <w:szCs w:val="24"/>
        </w:rPr>
        <w:t xml:space="preserve">reiterate what was </w:t>
      </w:r>
      <w:r w:rsidR="0072107E" w:rsidRPr="00832DC0">
        <w:rPr>
          <w:rFonts w:ascii="Times New Roman" w:hAnsi="Times New Roman" w:cs="Times New Roman"/>
          <w:sz w:val="24"/>
          <w:szCs w:val="24"/>
        </w:rPr>
        <w:t>found</w:t>
      </w:r>
      <w:r w:rsidR="00813448" w:rsidRPr="00832DC0">
        <w:rPr>
          <w:rFonts w:ascii="Times New Roman" w:hAnsi="Times New Roman" w:cs="Times New Roman"/>
          <w:sz w:val="24"/>
          <w:szCs w:val="24"/>
        </w:rPr>
        <w:t xml:space="preserve"> during the research. </w:t>
      </w:r>
      <w:r w:rsidR="00AD2910" w:rsidRPr="00832DC0">
        <w:rPr>
          <w:rFonts w:ascii="Times New Roman" w:hAnsi="Times New Roman" w:cs="Times New Roman"/>
          <w:sz w:val="24"/>
          <w:szCs w:val="24"/>
        </w:rPr>
        <w:t>Acting a</w:t>
      </w:r>
      <w:r w:rsidR="0075705F" w:rsidRPr="00832DC0">
        <w:rPr>
          <w:rFonts w:ascii="Times New Roman" w:hAnsi="Times New Roman" w:cs="Times New Roman"/>
          <w:sz w:val="24"/>
          <w:szCs w:val="24"/>
        </w:rPr>
        <w:t>s a</w:t>
      </w:r>
      <w:r w:rsidR="00AD2910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464F3B" w:rsidRPr="00832DC0">
        <w:rPr>
          <w:rFonts w:ascii="Times New Roman" w:hAnsi="Times New Roman" w:cs="Times New Roman"/>
          <w:sz w:val="24"/>
          <w:szCs w:val="24"/>
        </w:rPr>
        <w:t xml:space="preserve">brief recap of the </w:t>
      </w:r>
      <w:r w:rsidR="0048501F" w:rsidRPr="00832DC0">
        <w:rPr>
          <w:rFonts w:ascii="Times New Roman" w:hAnsi="Times New Roman" w:cs="Times New Roman"/>
          <w:sz w:val="24"/>
          <w:szCs w:val="24"/>
        </w:rPr>
        <w:t>main body</w:t>
      </w:r>
      <w:r w:rsidR="00044155" w:rsidRPr="00832DC0">
        <w:rPr>
          <w:rFonts w:ascii="Times New Roman" w:hAnsi="Times New Roman" w:cs="Times New Roman"/>
          <w:sz w:val="24"/>
          <w:szCs w:val="24"/>
        </w:rPr>
        <w:t xml:space="preserve"> and</w:t>
      </w:r>
      <w:r w:rsidR="0048501F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980BCF" w:rsidRPr="00832DC0">
        <w:rPr>
          <w:rFonts w:ascii="Times New Roman" w:hAnsi="Times New Roman" w:cs="Times New Roman"/>
          <w:sz w:val="24"/>
          <w:szCs w:val="24"/>
        </w:rPr>
        <w:t>supporting evidence</w:t>
      </w:r>
      <w:r w:rsidR="00B55D05" w:rsidRPr="00832DC0">
        <w:rPr>
          <w:rFonts w:ascii="Times New Roman" w:hAnsi="Times New Roman" w:cs="Times New Roman"/>
          <w:sz w:val="24"/>
          <w:szCs w:val="24"/>
        </w:rPr>
        <w:t xml:space="preserve">, </w:t>
      </w:r>
      <w:r w:rsidR="00656883" w:rsidRPr="00832DC0">
        <w:rPr>
          <w:rFonts w:ascii="Times New Roman" w:hAnsi="Times New Roman" w:cs="Times New Roman"/>
          <w:sz w:val="24"/>
          <w:szCs w:val="24"/>
        </w:rPr>
        <w:t>the concluding</w:t>
      </w:r>
      <w:r w:rsidR="00EB53CE" w:rsidRPr="00832DC0">
        <w:rPr>
          <w:rFonts w:ascii="Times New Roman" w:hAnsi="Times New Roman" w:cs="Times New Roman"/>
          <w:sz w:val="24"/>
          <w:szCs w:val="24"/>
        </w:rPr>
        <w:t xml:space="preserve"> paragraph brings </w:t>
      </w:r>
      <w:r w:rsidR="00902966" w:rsidRPr="00832DC0">
        <w:rPr>
          <w:rFonts w:ascii="Times New Roman" w:hAnsi="Times New Roman" w:cs="Times New Roman"/>
          <w:sz w:val="24"/>
          <w:szCs w:val="24"/>
        </w:rPr>
        <w:t xml:space="preserve">resolution </w:t>
      </w:r>
      <w:r w:rsidR="00173FFB">
        <w:rPr>
          <w:rFonts w:ascii="Times New Roman" w:hAnsi="Times New Roman" w:cs="Times New Roman"/>
          <w:sz w:val="24"/>
          <w:szCs w:val="24"/>
        </w:rPr>
        <w:t>to</w:t>
      </w:r>
      <w:r w:rsidR="00902966" w:rsidRPr="00832DC0">
        <w:rPr>
          <w:rFonts w:ascii="Times New Roman" w:hAnsi="Times New Roman" w:cs="Times New Roman"/>
          <w:sz w:val="24"/>
          <w:szCs w:val="24"/>
        </w:rPr>
        <w:t xml:space="preserve"> the essay</w:t>
      </w:r>
      <w:r w:rsidR="006F7677">
        <w:rPr>
          <w:rFonts w:ascii="Times New Roman" w:hAnsi="Times New Roman" w:cs="Times New Roman"/>
          <w:sz w:val="24"/>
          <w:szCs w:val="24"/>
        </w:rPr>
        <w:t xml:space="preserve"> topic. </w:t>
      </w:r>
    </w:p>
    <w:p w14:paraId="38DDE626" w14:textId="77777777" w:rsidR="00425D8B" w:rsidRPr="00832DC0" w:rsidRDefault="00425D8B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26D1F3" w14:textId="33260B15" w:rsidR="00AB63D3" w:rsidRPr="00832DC0" w:rsidRDefault="00AB63D3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>Resolution</w:t>
      </w:r>
      <w:r w:rsidR="0079001D" w:rsidRPr="00832DC0">
        <w:rPr>
          <w:rFonts w:ascii="Times New Roman" w:hAnsi="Times New Roman" w:cs="Times New Roman"/>
          <w:sz w:val="24"/>
          <w:szCs w:val="24"/>
        </w:rPr>
        <w:t xml:space="preserve">, in this </w:t>
      </w:r>
      <w:r w:rsidR="00187B3B" w:rsidRPr="00832DC0">
        <w:rPr>
          <w:rFonts w:ascii="Times New Roman" w:hAnsi="Times New Roman" w:cs="Times New Roman"/>
          <w:sz w:val="24"/>
          <w:szCs w:val="24"/>
        </w:rPr>
        <w:t>instance,</w:t>
      </w:r>
      <w:r w:rsidRPr="00832DC0">
        <w:rPr>
          <w:rFonts w:ascii="Times New Roman" w:hAnsi="Times New Roman" w:cs="Times New Roman"/>
          <w:sz w:val="24"/>
          <w:szCs w:val="24"/>
        </w:rPr>
        <w:t xml:space="preserve"> is the </w:t>
      </w:r>
      <w:r w:rsidR="00066383" w:rsidRPr="00832DC0">
        <w:rPr>
          <w:rFonts w:ascii="Times New Roman" w:hAnsi="Times New Roman" w:cs="Times New Roman"/>
          <w:sz w:val="24"/>
          <w:szCs w:val="24"/>
        </w:rPr>
        <w:t xml:space="preserve">aim, intent and aspiration in </w:t>
      </w:r>
      <w:r w:rsidRPr="00832DC0">
        <w:rPr>
          <w:rFonts w:ascii="Times New Roman" w:hAnsi="Times New Roman" w:cs="Times New Roman"/>
          <w:sz w:val="24"/>
          <w:szCs w:val="24"/>
        </w:rPr>
        <w:t xml:space="preserve">seeking </w:t>
      </w:r>
      <w:r w:rsidR="00066383" w:rsidRPr="00832DC0">
        <w:rPr>
          <w:rFonts w:ascii="Times New Roman" w:hAnsi="Times New Roman" w:cs="Times New Roman"/>
          <w:sz w:val="24"/>
          <w:szCs w:val="24"/>
        </w:rPr>
        <w:t xml:space="preserve">the </w:t>
      </w:r>
      <w:r w:rsidR="00644D96" w:rsidRPr="00832DC0">
        <w:rPr>
          <w:rFonts w:ascii="Times New Roman" w:hAnsi="Times New Roman" w:cs="Times New Roman"/>
          <w:sz w:val="24"/>
          <w:szCs w:val="24"/>
        </w:rPr>
        <w:t xml:space="preserve">facts on a given topic. </w:t>
      </w:r>
      <w:r w:rsidR="003D6223" w:rsidRPr="00832DC0">
        <w:rPr>
          <w:rFonts w:ascii="Times New Roman" w:hAnsi="Times New Roman" w:cs="Times New Roman"/>
          <w:sz w:val="24"/>
          <w:szCs w:val="24"/>
        </w:rPr>
        <w:t>There being many levels of resolution in an essay</w:t>
      </w:r>
      <w:r w:rsidR="00AC54AA" w:rsidRPr="00832DC0">
        <w:rPr>
          <w:rFonts w:ascii="Times New Roman" w:hAnsi="Times New Roman" w:cs="Times New Roman"/>
          <w:sz w:val="24"/>
          <w:szCs w:val="24"/>
        </w:rPr>
        <w:t xml:space="preserve"> (Peterson 2019)</w:t>
      </w:r>
      <w:r w:rsidR="009F0FAF" w:rsidRPr="00832DC0">
        <w:rPr>
          <w:rFonts w:ascii="Times New Roman" w:hAnsi="Times New Roman" w:cs="Times New Roman"/>
          <w:sz w:val="24"/>
          <w:szCs w:val="24"/>
        </w:rPr>
        <w:t xml:space="preserve"> it is good to cover most of them in </w:t>
      </w:r>
      <w:r w:rsidR="00C452E9" w:rsidRPr="00832DC0">
        <w:rPr>
          <w:rFonts w:ascii="Times New Roman" w:hAnsi="Times New Roman" w:cs="Times New Roman"/>
          <w:sz w:val="24"/>
          <w:szCs w:val="24"/>
        </w:rPr>
        <w:t>the piece.</w:t>
      </w:r>
      <w:r w:rsidR="00D30FA0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555113" w:rsidRPr="00832DC0">
        <w:rPr>
          <w:rFonts w:ascii="Times New Roman" w:hAnsi="Times New Roman" w:cs="Times New Roman"/>
          <w:sz w:val="24"/>
          <w:szCs w:val="24"/>
        </w:rPr>
        <w:t>The first is choice of word. These must be correct</w:t>
      </w:r>
      <w:r w:rsidR="00660FBE" w:rsidRPr="00832DC0">
        <w:rPr>
          <w:rFonts w:ascii="Times New Roman" w:hAnsi="Times New Roman" w:cs="Times New Roman"/>
          <w:sz w:val="24"/>
          <w:szCs w:val="24"/>
        </w:rPr>
        <w:t xml:space="preserve"> so as not to mislead. Arranging them in </w:t>
      </w:r>
      <w:r w:rsidR="00570B36" w:rsidRPr="00832DC0">
        <w:rPr>
          <w:rFonts w:ascii="Times New Roman" w:hAnsi="Times New Roman" w:cs="Times New Roman"/>
          <w:sz w:val="24"/>
          <w:szCs w:val="24"/>
        </w:rPr>
        <w:t xml:space="preserve">a well </w:t>
      </w:r>
      <w:r w:rsidR="000D2BE2" w:rsidRPr="00832DC0">
        <w:rPr>
          <w:rFonts w:ascii="Times New Roman" w:hAnsi="Times New Roman" w:cs="Times New Roman"/>
          <w:sz w:val="24"/>
          <w:szCs w:val="24"/>
        </w:rPr>
        <w:t>thought out sentence</w:t>
      </w:r>
      <w:r w:rsidR="000A0930" w:rsidRPr="00832DC0">
        <w:rPr>
          <w:rFonts w:ascii="Times New Roman" w:hAnsi="Times New Roman" w:cs="Times New Roman"/>
          <w:sz w:val="24"/>
          <w:szCs w:val="24"/>
        </w:rPr>
        <w:t xml:space="preserve"> is </w:t>
      </w:r>
      <w:r w:rsidR="00036A6B">
        <w:rPr>
          <w:rFonts w:ascii="Times New Roman" w:hAnsi="Times New Roman" w:cs="Times New Roman"/>
          <w:sz w:val="24"/>
          <w:szCs w:val="24"/>
        </w:rPr>
        <w:t>the next</w:t>
      </w:r>
      <w:r w:rsidR="002023DD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2D0ECC" w:rsidRPr="00832DC0">
        <w:rPr>
          <w:rFonts w:ascii="Times New Roman" w:hAnsi="Times New Roman" w:cs="Times New Roman"/>
          <w:sz w:val="24"/>
          <w:szCs w:val="24"/>
        </w:rPr>
        <w:t xml:space="preserve">Placing these </w:t>
      </w:r>
      <w:r w:rsidR="00A82E4F" w:rsidRPr="00832DC0">
        <w:rPr>
          <w:rFonts w:ascii="Times New Roman" w:hAnsi="Times New Roman" w:cs="Times New Roman"/>
          <w:sz w:val="24"/>
          <w:szCs w:val="24"/>
        </w:rPr>
        <w:t>in a paragraph</w:t>
      </w:r>
      <w:r w:rsidR="00A91D64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E6121F" w:rsidRPr="00832DC0">
        <w:rPr>
          <w:rFonts w:ascii="Times New Roman" w:hAnsi="Times New Roman" w:cs="Times New Roman"/>
          <w:sz w:val="24"/>
          <w:szCs w:val="24"/>
        </w:rPr>
        <w:t>starting with a topic s</w:t>
      </w:r>
      <w:r w:rsidR="00E76835" w:rsidRPr="00832DC0">
        <w:rPr>
          <w:rFonts w:ascii="Times New Roman" w:hAnsi="Times New Roman" w:cs="Times New Roman"/>
          <w:sz w:val="24"/>
          <w:szCs w:val="24"/>
        </w:rPr>
        <w:t>entence</w:t>
      </w:r>
      <w:r w:rsidR="00F23081" w:rsidRPr="00832DC0">
        <w:rPr>
          <w:rFonts w:ascii="Times New Roman" w:hAnsi="Times New Roman" w:cs="Times New Roman"/>
          <w:sz w:val="24"/>
          <w:szCs w:val="24"/>
        </w:rPr>
        <w:t>, then su</w:t>
      </w:r>
      <w:r w:rsidR="00DB483C" w:rsidRPr="00832DC0">
        <w:rPr>
          <w:rFonts w:ascii="Times New Roman" w:hAnsi="Times New Roman" w:cs="Times New Roman"/>
          <w:sz w:val="24"/>
          <w:szCs w:val="24"/>
        </w:rPr>
        <w:t>pporting evide</w:t>
      </w:r>
      <w:r w:rsidR="009561C4" w:rsidRPr="00832DC0">
        <w:rPr>
          <w:rFonts w:ascii="Times New Roman" w:hAnsi="Times New Roman" w:cs="Times New Roman"/>
          <w:sz w:val="24"/>
          <w:szCs w:val="24"/>
        </w:rPr>
        <w:t>n</w:t>
      </w:r>
      <w:r w:rsidR="00DB483C" w:rsidRPr="00832DC0">
        <w:rPr>
          <w:rFonts w:ascii="Times New Roman" w:hAnsi="Times New Roman" w:cs="Times New Roman"/>
          <w:sz w:val="24"/>
          <w:szCs w:val="24"/>
        </w:rPr>
        <w:t>ce</w:t>
      </w:r>
      <w:r w:rsidR="003E3C46" w:rsidRPr="00832DC0">
        <w:rPr>
          <w:rFonts w:ascii="Times New Roman" w:hAnsi="Times New Roman" w:cs="Times New Roman"/>
          <w:sz w:val="24"/>
          <w:szCs w:val="24"/>
        </w:rPr>
        <w:t xml:space="preserve">, followed by a concluding sentence </w:t>
      </w:r>
      <w:r w:rsidR="00365CDC" w:rsidRPr="00832DC0">
        <w:rPr>
          <w:rFonts w:ascii="Times New Roman" w:hAnsi="Times New Roman" w:cs="Times New Roman"/>
          <w:sz w:val="24"/>
          <w:szCs w:val="24"/>
        </w:rPr>
        <w:t xml:space="preserve">shows </w:t>
      </w:r>
      <w:r w:rsidR="0052161E">
        <w:rPr>
          <w:rFonts w:ascii="Times New Roman" w:hAnsi="Times New Roman" w:cs="Times New Roman"/>
          <w:sz w:val="24"/>
          <w:szCs w:val="24"/>
        </w:rPr>
        <w:t>another</w:t>
      </w:r>
      <w:r w:rsidR="00365CDC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587293" w:rsidRPr="00832DC0">
        <w:rPr>
          <w:rFonts w:ascii="Times New Roman" w:hAnsi="Times New Roman" w:cs="Times New Roman"/>
          <w:sz w:val="24"/>
          <w:szCs w:val="24"/>
        </w:rPr>
        <w:t xml:space="preserve">Resolution at the level of the </w:t>
      </w:r>
      <w:r w:rsidR="0053501D">
        <w:rPr>
          <w:rFonts w:ascii="Times New Roman" w:hAnsi="Times New Roman" w:cs="Times New Roman"/>
          <w:sz w:val="24"/>
          <w:szCs w:val="24"/>
        </w:rPr>
        <w:t xml:space="preserve">essay </w:t>
      </w:r>
      <w:r w:rsidR="00A6611A" w:rsidRPr="00832DC0">
        <w:rPr>
          <w:rFonts w:ascii="Times New Roman" w:hAnsi="Times New Roman" w:cs="Times New Roman"/>
          <w:sz w:val="24"/>
          <w:szCs w:val="24"/>
        </w:rPr>
        <w:t>means the</w:t>
      </w:r>
      <w:r w:rsidR="00D1211D">
        <w:rPr>
          <w:rFonts w:ascii="Times New Roman" w:hAnsi="Times New Roman" w:cs="Times New Roman"/>
          <w:sz w:val="24"/>
          <w:szCs w:val="24"/>
        </w:rPr>
        <w:t xml:space="preserve"> paragraphs</w:t>
      </w:r>
      <w:r w:rsidR="00A6611A" w:rsidRPr="00832DC0">
        <w:rPr>
          <w:rFonts w:ascii="Times New Roman" w:hAnsi="Times New Roman" w:cs="Times New Roman"/>
          <w:sz w:val="24"/>
          <w:szCs w:val="24"/>
        </w:rPr>
        <w:t xml:space="preserve"> being ordered correctly</w:t>
      </w:r>
      <w:r w:rsidR="00036A01">
        <w:rPr>
          <w:rFonts w:ascii="Times New Roman" w:hAnsi="Times New Roman" w:cs="Times New Roman"/>
          <w:sz w:val="24"/>
          <w:szCs w:val="24"/>
        </w:rPr>
        <w:t xml:space="preserve"> </w:t>
      </w:r>
      <w:r w:rsidR="00A6611A" w:rsidRPr="00832DC0">
        <w:rPr>
          <w:rFonts w:ascii="Times New Roman" w:hAnsi="Times New Roman" w:cs="Times New Roman"/>
          <w:sz w:val="24"/>
          <w:szCs w:val="24"/>
        </w:rPr>
        <w:t>to make sense</w:t>
      </w:r>
      <w:r w:rsidR="000B610F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FF77A3">
        <w:rPr>
          <w:rFonts w:ascii="Times New Roman" w:hAnsi="Times New Roman" w:cs="Times New Roman"/>
          <w:sz w:val="24"/>
          <w:szCs w:val="24"/>
        </w:rPr>
        <w:t>in</w:t>
      </w:r>
      <w:r w:rsidR="000B610F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9425F9" w:rsidRPr="00832DC0">
        <w:rPr>
          <w:rFonts w:ascii="Times New Roman" w:hAnsi="Times New Roman" w:cs="Times New Roman"/>
          <w:sz w:val="24"/>
          <w:szCs w:val="24"/>
        </w:rPr>
        <w:t xml:space="preserve">the essay itself. </w:t>
      </w:r>
      <w:r w:rsidR="00000857" w:rsidRPr="00832DC0">
        <w:rPr>
          <w:rFonts w:ascii="Times New Roman" w:hAnsi="Times New Roman" w:cs="Times New Roman"/>
          <w:sz w:val="24"/>
          <w:szCs w:val="24"/>
        </w:rPr>
        <w:t xml:space="preserve">It must confront the </w:t>
      </w:r>
      <w:r w:rsidR="00A11E25" w:rsidRPr="00832DC0">
        <w:rPr>
          <w:rFonts w:ascii="Times New Roman" w:hAnsi="Times New Roman" w:cs="Times New Roman"/>
          <w:sz w:val="24"/>
          <w:szCs w:val="24"/>
        </w:rPr>
        <w:t>topic question</w:t>
      </w:r>
      <w:r w:rsidR="00EE5262" w:rsidRPr="00832DC0">
        <w:rPr>
          <w:rFonts w:ascii="Times New Roman" w:hAnsi="Times New Roman" w:cs="Times New Roman"/>
          <w:sz w:val="24"/>
          <w:szCs w:val="24"/>
        </w:rPr>
        <w:t xml:space="preserve"> and </w:t>
      </w:r>
      <w:r w:rsidR="00EE5262" w:rsidRPr="00832DC0">
        <w:rPr>
          <w:rFonts w:ascii="Times New Roman" w:hAnsi="Times New Roman" w:cs="Times New Roman"/>
          <w:sz w:val="24"/>
          <w:szCs w:val="24"/>
        </w:rPr>
        <w:lastRenderedPageBreak/>
        <w:t xml:space="preserve">make </w:t>
      </w:r>
      <w:r w:rsidR="00DA1117">
        <w:rPr>
          <w:rFonts w:ascii="Times New Roman" w:hAnsi="Times New Roman" w:cs="Times New Roman"/>
          <w:sz w:val="24"/>
          <w:szCs w:val="24"/>
        </w:rPr>
        <w:t>be coherent</w:t>
      </w:r>
      <w:r w:rsidR="00F25A13" w:rsidRPr="00832DC0">
        <w:rPr>
          <w:rFonts w:ascii="Times New Roman" w:hAnsi="Times New Roman" w:cs="Times New Roman"/>
          <w:sz w:val="24"/>
          <w:szCs w:val="24"/>
        </w:rPr>
        <w:t xml:space="preserve"> from start to finish</w:t>
      </w:r>
      <w:r w:rsidR="00FD6A3A" w:rsidRPr="00832DC0">
        <w:rPr>
          <w:rFonts w:ascii="Times New Roman" w:hAnsi="Times New Roman" w:cs="Times New Roman"/>
          <w:sz w:val="24"/>
          <w:szCs w:val="24"/>
        </w:rPr>
        <w:t xml:space="preserve"> and reach a conclusion. </w:t>
      </w:r>
      <w:r w:rsidR="00996BF1">
        <w:rPr>
          <w:rFonts w:ascii="Times New Roman" w:hAnsi="Times New Roman" w:cs="Times New Roman"/>
          <w:sz w:val="24"/>
          <w:szCs w:val="24"/>
        </w:rPr>
        <w:t xml:space="preserve">Other </w:t>
      </w:r>
      <w:r w:rsidR="00427427">
        <w:rPr>
          <w:rFonts w:ascii="Times New Roman" w:hAnsi="Times New Roman" w:cs="Times New Roman"/>
          <w:sz w:val="24"/>
          <w:szCs w:val="24"/>
        </w:rPr>
        <w:t>levels of resolution can come in the form of considering</w:t>
      </w:r>
      <w:r w:rsidR="001E0822">
        <w:rPr>
          <w:rFonts w:ascii="Times New Roman" w:hAnsi="Times New Roman" w:cs="Times New Roman"/>
          <w:sz w:val="24"/>
          <w:szCs w:val="24"/>
        </w:rPr>
        <w:t xml:space="preserve"> </w:t>
      </w:r>
      <w:r w:rsidR="00D309B7">
        <w:rPr>
          <w:rFonts w:ascii="Times New Roman" w:hAnsi="Times New Roman" w:cs="Times New Roman"/>
          <w:sz w:val="24"/>
          <w:szCs w:val="24"/>
        </w:rPr>
        <w:t>your audience</w:t>
      </w:r>
      <w:r w:rsidR="00752C51">
        <w:rPr>
          <w:rFonts w:ascii="Times New Roman" w:hAnsi="Times New Roman" w:cs="Times New Roman"/>
          <w:sz w:val="24"/>
          <w:szCs w:val="24"/>
        </w:rPr>
        <w:t xml:space="preserve">. </w:t>
      </w:r>
      <w:r w:rsidR="00220E11">
        <w:rPr>
          <w:rFonts w:ascii="Times New Roman" w:hAnsi="Times New Roman" w:cs="Times New Roman"/>
          <w:sz w:val="24"/>
          <w:szCs w:val="24"/>
        </w:rPr>
        <w:t>T</w:t>
      </w:r>
      <w:r w:rsidR="00314ED6">
        <w:rPr>
          <w:rFonts w:ascii="Times New Roman" w:hAnsi="Times New Roman" w:cs="Times New Roman"/>
          <w:sz w:val="24"/>
          <w:szCs w:val="24"/>
        </w:rPr>
        <w:t>he reader and</w:t>
      </w:r>
      <w:r w:rsidR="005131B2">
        <w:rPr>
          <w:rFonts w:ascii="Times New Roman" w:hAnsi="Times New Roman" w:cs="Times New Roman"/>
          <w:sz w:val="24"/>
          <w:szCs w:val="24"/>
        </w:rPr>
        <w:t xml:space="preserve"> </w:t>
      </w:r>
      <w:r w:rsidR="000B02C4">
        <w:rPr>
          <w:rFonts w:ascii="Times New Roman" w:hAnsi="Times New Roman" w:cs="Times New Roman"/>
          <w:sz w:val="24"/>
          <w:szCs w:val="24"/>
        </w:rPr>
        <w:t>the culture they are embedded in</w:t>
      </w:r>
      <w:r w:rsidR="00220E11">
        <w:rPr>
          <w:rFonts w:ascii="Times New Roman" w:hAnsi="Times New Roman" w:cs="Times New Roman"/>
          <w:sz w:val="24"/>
          <w:szCs w:val="24"/>
        </w:rPr>
        <w:t xml:space="preserve"> </w:t>
      </w:r>
      <w:r w:rsidR="00426757">
        <w:rPr>
          <w:rFonts w:ascii="Times New Roman" w:hAnsi="Times New Roman" w:cs="Times New Roman"/>
          <w:sz w:val="24"/>
          <w:szCs w:val="24"/>
        </w:rPr>
        <w:t xml:space="preserve">and what </w:t>
      </w:r>
      <w:r w:rsidR="001E666D">
        <w:rPr>
          <w:rFonts w:ascii="Times New Roman" w:hAnsi="Times New Roman" w:cs="Times New Roman"/>
          <w:sz w:val="24"/>
          <w:szCs w:val="24"/>
        </w:rPr>
        <w:t>assumptions</w:t>
      </w:r>
      <w:r w:rsidR="0033117D">
        <w:rPr>
          <w:rFonts w:ascii="Times New Roman" w:hAnsi="Times New Roman" w:cs="Times New Roman"/>
          <w:sz w:val="24"/>
          <w:szCs w:val="24"/>
        </w:rPr>
        <w:t xml:space="preserve"> </w:t>
      </w:r>
      <w:r w:rsidR="001E666D">
        <w:rPr>
          <w:rFonts w:ascii="Times New Roman" w:hAnsi="Times New Roman" w:cs="Times New Roman"/>
          <w:sz w:val="24"/>
          <w:szCs w:val="24"/>
        </w:rPr>
        <w:t xml:space="preserve">they bring </w:t>
      </w:r>
      <w:r w:rsidR="0033117D">
        <w:rPr>
          <w:rFonts w:ascii="Times New Roman" w:hAnsi="Times New Roman" w:cs="Times New Roman"/>
          <w:sz w:val="24"/>
          <w:szCs w:val="24"/>
        </w:rPr>
        <w:t xml:space="preserve">to </w:t>
      </w:r>
      <w:r w:rsidR="003E7B08">
        <w:rPr>
          <w:rFonts w:ascii="Times New Roman" w:hAnsi="Times New Roman" w:cs="Times New Roman"/>
          <w:sz w:val="24"/>
          <w:szCs w:val="24"/>
        </w:rPr>
        <w:t xml:space="preserve">the essay </w:t>
      </w:r>
      <w:r w:rsidR="002D47CC">
        <w:rPr>
          <w:rFonts w:ascii="Times New Roman" w:hAnsi="Times New Roman" w:cs="Times New Roman"/>
          <w:sz w:val="24"/>
          <w:szCs w:val="24"/>
        </w:rPr>
        <w:t>is</w:t>
      </w:r>
      <w:r w:rsidR="00220E11">
        <w:rPr>
          <w:rFonts w:ascii="Times New Roman" w:hAnsi="Times New Roman" w:cs="Times New Roman"/>
          <w:sz w:val="24"/>
          <w:szCs w:val="24"/>
        </w:rPr>
        <w:t xml:space="preserve"> </w:t>
      </w:r>
      <w:r w:rsidR="00AC74D7">
        <w:rPr>
          <w:rFonts w:ascii="Times New Roman" w:hAnsi="Times New Roman" w:cs="Times New Roman"/>
          <w:sz w:val="24"/>
          <w:szCs w:val="24"/>
        </w:rPr>
        <w:t>worth considering (Peterson 2019).</w:t>
      </w:r>
      <w:r w:rsidR="00314ED6">
        <w:rPr>
          <w:rFonts w:ascii="Times New Roman" w:hAnsi="Times New Roman" w:cs="Times New Roman"/>
          <w:sz w:val="24"/>
          <w:szCs w:val="24"/>
        </w:rPr>
        <w:t xml:space="preserve"> </w:t>
      </w:r>
      <w:r w:rsidR="0000412C" w:rsidRPr="00832DC0">
        <w:rPr>
          <w:rFonts w:ascii="Times New Roman" w:hAnsi="Times New Roman" w:cs="Times New Roman"/>
          <w:sz w:val="24"/>
          <w:szCs w:val="24"/>
        </w:rPr>
        <w:t xml:space="preserve">In doing this the writer </w:t>
      </w:r>
      <w:r w:rsidR="000B3402" w:rsidRPr="00832DC0">
        <w:rPr>
          <w:rFonts w:ascii="Times New Roman" w:hAnsi="Times New Roman" w:cs="Times New Roman"/>
          <w:sz w:val="24"/>
          <w:szCs w:val="24"/>
        </w:rPr>
        <w:t>can hope to add value</w:t>
      </w:r>
      <w:r w:rsidR="00DC608B" w:rsidRPr="00832DC0">
        <w:rPr>
          <w:rFonts w:ascii="Times New Roman" w:hAnsi="Times New Roman" w:cs="Times New Roman"/>
          <w:sz w:val="24"/>
          <w:szCs w:val="24"/>
        </w:rPr>
        <w:t>, to himself, the reader and even</w:t>
      </w:r>
      <w:r w:rsidR="000F0371">
        <w:rPr>
          <w:rFonts w:ascii="Times New Roman" w:hAnsi="Times New Roman" w:cs="Times New Roman"/>
          <w:sz w:val="24"/>
          <w:szCs w:val="24"/>
        </w:rPr>
        <w:t xml:space="preserve"> at a</w:t>
      </w:r>
      <w:r w:rsidR="00DC608B" w:rsidRPr="00832DC0">
        <w:rPr>
          <w:rFonts w:ascii="Times New Roman" w:hAnsi="Times New Roman" w:cs="Times New Roman"/>
          <w:sz w:val="24"/>
          <w:szCs w:val="24"/>
        </w:rPr>
        <w:t xml:space="preserve"> societal</w:t>
      </w:r>
      <w:r w:rsidR="0052529E">
        <w:rPr>
          <w:rFonts w:ascii="Times New Roman" w:hAnsi="Times New Roman" w:cs="Times New Roman"/>
          <w:sz w:val="24"/>
          <w:szCs w:val="24"/>
        </w:rPr>
        <w:t xml:space="preserve"> level</w:t>
      </w:r>
      <w:r w:rsidR="00DC608B" w:rsidRPr="00832DC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09CF4CD" w14:textId="77777777" w:rsidR="00425D8B" w:rsidRPr="00832DC0" w:rsidRDefault="00425D8B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DDA934" w14:textId="39F45D0D" w:rsidR="00052F65" w:rsidRPr="00832DC0" w:rsidRDefault="00A4486F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 xml:space="preserve">A few common errors </w:t>
      </w:r>
      <w:r w:rsidR="00C7389C" w:rsidRPr="00832DC0">
        <w:rPr>
          <w:rFonts w:ascii="Times New Roman" w:hAnsi="Times New Roman" w:cs="Times New Roman"/>
          <w:sz w:val="24"/>
          <w:szCs w:val="24"/>
        </w:rPr>
        <w:t xml:space="preserve">students face </w:t>
      </w:r>
      <w:r w:rsidRPr="00832DC0">
        <w:rPr>
          <w:rFonts w:ascii="Times New Roman" w:hAnsi="Times New Roman" w:cs="Times New Roman"/>
          <w:sz w:val="24"/>
          <w:szCs w:val="24"/>
        </w:rPr>
        <w:t>in writing essay</w:t>
      </w:r>
      <w:r w:rsidR="00C7389C" w:rsidRPr="00832DC0">
        <w:rPr>
          <w:rFonts w:ascii="Times New Roman" w:hAnsi="Times New Roman" w:cs="Times New Roman"/>
          <w:sz w:val="24"/>
          <w:szCs w:val="24"/>
        </w:rPr>
        <w:t>s are</w:t>
      </w:r>
      <w:r w:rsidR="00481A1B" w:rsidRPr="00832DC0">
        <w:rPr>
          <w:rFonts w:ascii="Times New Roman" w:hAnsi="Times New Roman" w:cs="Times New Roman"/>
          <w:sz w:val="24"/>
          <w:szCs w:val="24"/>
        </w:rPr>
        <w:t xml:space="preserve"> poor spelling, grammar</w:t>
      </w:r>
      <w:r w:rsidR="00365272" w:rsidRPr="00832DC0">
        <w:rPr>
          <w:rFonts w:ascii="Times New Roman" w:hAnsi="Times New Roman" w:cs="Times New Roman"/>
          <w:sz w:val="24"/>
          <w:szCs w:val="24"/>
        </w:rPr>
        <w:t xml:space="preserve"> and present</w:t>
      </w:r>
      <w:r w:rsidR="00246DC3" w:rsidRPr="00832DC0">
        <w:rPr>
          <w:rFonts w:ascii="Times New Roman" w:hAnsi="Times New Roman" w:cs="Times New Roman"/>
          <w:sz w:val="24"/>
          <w:szCs w:val="24"/>
        </w:rPr>
        <w:t>ation,</w:t>
      </w:r>
      <w:r w:rsidR="00C7389C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B51607" w:rsidRPr="00832DC0">
        <w:rPr>
          <w:rFonts w:ascii="Times New Roman" w:hAnsi="Times New Roman" w:cs="Times New Roman"/>
          <w:sz w:val="24"/>
          <w:szCs w:val="24"/>
        </w:rPr>
        <w:t xml:space="preserve">writing too much or too little, </w:t>
      </w:r>
      <w:r w:rsidR="003478DF" w:rsidRPr="00832DC0">
        <w:rPr>
          <w:rFonts w:ascii="Times New Roman" w:hAnsi="Times New Roman" w:cs="Times New Roman"/>
          <w:sz w:val="24"/>
          <w:szCs w:val="24"/>
        </w:rPr>
        <w:t xml:space="preserve">using first person </w:t>
      </w:r>
      <w:r w:rsidR="00E6763F" w:rsidRPr="00832DC0">
        <w:rPr>
          <w:rFonts w:ascii="Times New Roman" w:hAnsi="Times New Roman" w:cs="Times New Roman"/>
          <w:sz w:val="24"/>
          <w:szCs w:val="24"/>
        </w:rPr>
        <w:t>and</w:t>
      </w:r>
      <w:r w:rsidR="00EA4B32" w:rsidRPr="00832DC0">
        <w:rPr>
          <w:rFonts w:ascii="Times New Roman" w:hAnsi="Times New Roman" w:cs="Times New Roman"/>
          <w:sz w:val="24"/>
          <w:szCs w:val="24"/>
        </w:rPr>
        <w:t>/</w:t>
      </w:r>
      <w:r w:rsidR="009E7A93" w:rsidRPr="00832DC0">
        <w:rPr>
          <w:rFonts w:ascii="Times New Roman" w:hAnsi="Times New Roman" w:cs="Times New Roman"/>
          <w:sz w:val="24"/>
          <w:szCs w:val="24"/>
        </w:rPr>
        <w:t>or</w:t>
      </w:r>
      <w:r w:rsidR="003478DF" w:rsidRPr="00832DC0">
        <w:rPr>
          <w:rFonts w:ascii="Times New Roman" w:hAnsi="Times New Roman" w:cs="Times New Roman"/>
          <w:sz w:val="24"/>
          <w:szCs w:val="24"/>
        </w:rPr>
        <w:t xml:space="preserve"> personal experience</w:t>
      </w:r>
      <w:r w:rsidR="00BA4969" w:rsidRPr="00832DC0">
        <w:rPr>
          <w:rFonts w:ascii="Times New Roman" w:hAnsi="Times New Roman" w:cs="Times New Roman"/>
          <w:sz w:val="24"/>
          <w:szCs w:val="24"/>
        </w:rPr>
        <w:t xml:space="preserve"> and</w:t>
      </w:r>
      <w:r w:rsidR="003478DF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780620" w:rsidRPr="00832DC0">
        <w:rPr>
          <w:rFonts w:ascii="Times New Roman" w:hAnsi="Times New Roman" w:cs="Times New Roman"/>
          <w:sz w:val="24"/>
          <w:szCs w:val="24"/>
        </w:rPr>
        <w:t xml:space="preserve">plagiarism </w:t>
      </w:r>
      <w:r w:rsidR="00363F3C" w:rsidRPr="00832DC0">
        <w:rPr>
          <w:rFonts w:ascii="Times New Roman" w:hAnsi="Times New Roman" w:cs="Times New Roman"/>
          <w:sz w:val="24"/>
          <w:szCs w:val="24"/>
        </w:rPr>
        <w:t>(Redman 2005).</w:t>
      </w:r>
      <w:r w:rsidR="00EA4B32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3777FB" w:rsidRPr="00832DC0">
        <w:rPr>
          <w:rFonts w:ascii="Times New Roman" w:hAnsi="Times New Roman" w:cs="Times New Roman"/>
          <w:sz w:val="24"/>
          <w:szCs w:val="24"/>
        </w:rPr>
        <w:t>It is important to use correct spelling and grammar</w:t>
      </w:r>
      <w:r w:rsidR="00175F37" w:rsidRPr="00832DC0">
        <w:rPr>
          <w:rFonts w:ascii="Times New Roman" w:hAnsi="Times New Roman" w:cs="Times New Roman"/>
          <w:sz w:val="24"/>
          <w:szCs w:val="24"/>
        </w:rPr>
        <w:t xml:space="preserve"> and to present the </w:t>
      </w:r>
      <w:r w:rsidR="000751F0" w:rsidRPr="00832DC0">
        <w:rPr>
          <w:rFonts w:ascii="Times New Roman" w:hAnsi="Times New Roman" w:cs="Times New Roman"/>
          <w:sz w:val="24"/>
          <w:szCs w:val="24"/>
        </w:rPr>
        <w:t xml:space="preserve">piece well </w:t>
      </w:r>
      <w:r w:rsidR="00794168" w:rsidRPr="00832DC0">
        <w:rPr>
          <w:rFonts w:ascii="Times New Roman" w:hAnsi="Times New Roman" w:cs="Times New Roman"/>
          <w:sz w:val="24"/>
          <w:szCs w:val="24"/>
        </w:rPr>
        <w:t>for</w:t>
      </w:r>
      <w:r w:rsidR="000751F0" w:rsidRPr="00832DC0">
        <w:rPr>
          <w:rFonts w:ascii="Times New Roman" w:hAnsi="Times New Roman" w:cs="Times New Roman"/>
          <w:sz w:val="24"/>
          <w:szCs w:val="24"/>
        </w:rPr>
        <w:t xml:space="preserve"> it to be easily read and understood</w:t>
      </w:r>
      <w:r w:rsidR="00407C78" w:rsidRPr="00832DC0">
        <w:rPr>
          <w:rFonts w:ascii="Times New Roman" w:hAnsi="Times New Roman" w:cs="Times New Roman"/>
          <w:sz w:val="24"/>
          <w:szCs w:val="24"/>
        </w:rPr>
        <w:t>.</w:t>
      </w:r>
      <w:r w:rsidR="009745F8" w:rsidRPr="00832DC0">
        <w:rPr>
          <w:rFonts w:ascii="Times New Roman" w:hAnsi="Times New Roman" w:cs="Times New Roman"/>
          <w:sz w:val="24"/>
          <w:szCs w:val="24"/>
        </w:rPr>
        <w:t xml:space="preserve"> A </w:t>
      </w:r>
      <w:r w:rsidR="003B3A66" w:rsidRPr="00832DC0">
        <w:rPr>
          <w:rFonts w:ascii="Times New Roman" w:hAnsi="Times New Roman" w:cs="Times New Roman"/>
          <w:sz w:val="24"/>
          <w:szCs w:val="24"/>
        </w:rPr>
        <w:t>s</w:t>
      </w:r>
      <w:r w:rsidR="009745F8" w:rsidRPr="00832DC0">
        <w:rPr>
          <w:rFonts w:ascii="Times New Roman" w:hAnsi="Times New Roman" w:cs="Times New Roman"/>
          <w:sz w:val="24"/>
          <w:szCs w:val="24"/>
        </w:rPr>
        <w:t>hort coming in these could lead to mis</w:t>
      </w:r>
      <w:r w:rsidR="003B3A66" w:rsidRPr="00832DC0">
        <w:rPr>
          <w:rFonts w:ascii="Times New Roman" w:hAnsi="Times New Roman" w:cs="Times New Roman"/>
          <w:sz w:val="24"/>
          <w:szCs w:val="24"/>
        </w:rPr>
        <w:t>interpretation</w:t>
      </w:r>
      <w:r w:rsidR="008A681B" w:rsidRPr="00832DC0">
        <w:rPr>
          <w:rFonts w:ascii="Times New Roman" w:hAnsi="Times New Roman" w:cs="Times New Roman"/>
          <w:sz w:val="24"/>
          <w:szCs w:val="24"/>
        </w:rPr>
        <w:t xml:space="preserve">, confusion and possibly being unreadable. Or </w:t>
      </w:r>
      <w:r w:rsidR="00F378B1" w:rsidRPr="00832DC0">
        <w:rPr>
          <w:rFonts w:ascii="Times New Roman" w:hAnsi="Times New Roman" w:cs="Times New Roman"/>
          <w:sz w:val="24"/>
          <w:szCs w:val="24"/>
        </w:rPr>
        <w:t>the reader not</w:t>
      </w:r>
      <w:r w:rsidR="00CC4E72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F378B1" w:rsidRPr="00832DC0">
        <w:rPr>
          <w:rFonts w:ascii="Times New Roman" w:hAnsi="Times New Roman" w:cs="Times New Roman"/>
          <w:sz w:val="24"/>
          <w:szCs w:val="24"/>
        </w:rPr>
        <w:t>wanting to continue</w:t>
      </w:r>
      <w:r w:rsidR="00CC4E72" w:rsidRPr="00832DC0">
        <w:rPr>
          <w:rFonts w:ascii="Times New Roman" w:hAnsi="Times New Roman" w:cs="Times New Roman"/>
          <w:sz w:val="24"/>
          <w:szCs w:val="24"/>
        </w:rPr>
        <w:t xml:space="preserve"> with the essay.</w:t>
      </w:r>
      <w:r w:rsidR="00407C78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C54495" w:rsidRPr="00832DC0">
        <w:rPr>
          <w:rFonts w:ascii="Times New Roman" w:hAnsi="Times New Roman" w:cs="Times New Roman"/>
          <w:sz w:val="24"/>
          <w:szCs w:val="24"/>
        </w:rPr>
        <w:t>Spelling, grammar and presentation are made easier to correct with writing software</w:t>
      </w:r>
      <w:r w:rsidR="006B2FE1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D46BD8" w:rsidRPr="00832DC0">
        <w:rPr>
          <w:rFonts w:ascii="Times New Roman" w:hAnsi="Times New Roman" w:cs="Times New Roman"/>
          <w:sz w:val="24"/>
          <w:szCs w:val="24"/>
        </w:rPr>
        <w:t xml:space="preserve">It is still </w:t>
      </w:r>
      <w:r w:rsidR="00502546" w:rsidRPr="00832DC0">
        <w:rPr>
          <w:rFonts w:ascii="Times New Roman" w:hAnsi="Times New Roman" w:cs="Times New Roman"/>
          <w:sz w:val="24"/>
          <w:szCs w:val="24"/>
        </w:rPr>
        <w:t>advisable</w:t>
      </w:r>
      <w:r w:rsidR="00D46BD8" w:rsidRPr="00832DC0">
        <w:rPr>
          <w:rFonts w:ascii="Times New Roman" w:hAnsi="Times New Roman" w:cs="Times New Roman"/>
          <w:sz w:val="24"/>
          <w:szCs w:val="24"/>
        </w:rPr>
        <w:t xml:space="preserve"> to </w:t>
      </w:r>
      <w:r w:rsidR="00502546" w:rsidRPr="00832DC0">
        <w:rPr>
          <w:rFonts w:ascii="Times New Roman" w:hAnsi="Times New Roman" w:cs="Times New Roman"/>
          <w:sz w:val="24"/>
          <w:szCs w:val="24"/>
        </w:rPr>
        <w:t>reread</w:t>
      </w:r>
      <w:r w:rsidR="00E87D17" w:rsidRPr="00832DC0">
        <w:rPr>
          <w:rFonts w:ascii="Times New Roman" w:hAnsi="Times New Roman" w:cs="Times New Roman"/>
          <w:sz w:val="24"/>
          <w:szCs w:val="24"/>
        </w:rPr>
        <w:t xml:space="preserve"> the piece and out loud </w:t>
      </w:r>
      <w:r w:rsidR="006F30C3" w:rsidRPr="00832DC0">
        <w:rPr>
          <w:rFonts w:ascii="Times New Roman" w:hAnsi="Times New Roman" w:cs="Times New Roman"/>
          <w:sz w:val="24"/>
          <w:szCs w:val="24"/>
        </w:rPr>
        <w:t xml:space="preserve">to hear that it makes sense. Also, asking a peer to </w:t>
      </w:r>
      <w:r w:rsidR="001E2915" w:rsidRPr="00832DC0">
        <w:rPr>
          <w:rFonts w:ascii="Times New Roman" w:hAnsi="Times New Roman" w:cs="Times New Roman"/>
          <w:sz w:val="24"/>
          <w:szCs w:val="24"/>
        </w:rPr>
        <w:t>proofread</w:t>
      </w:r>
      <w:r w:rsidR="006F30C3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537451" w:rsidRPr="00832DC0">
        <w:rPr>
          <w:rFonts w:ascii="Times New Roman" w:hAnsi="Times New Roman" w:cs="Times New Roman"/>
          <w:sz w:val="24"/>
          <w:szCs w:val="24"/>
        </w:rPr>
        <w:t xml:space="preserve">and </w:t>
      </w:r>
      <w:r w:rsidR="00502546" w:rsidRPr="00832DC0">
        <w:rPr>
          <w:rFonts w:ascii="Times New Roman" w:hAnsi="Times New Roman" w:cs="Times New Roman"/>
          <w:sz w:val="24"/>
          <w:szCs w:val="24"/>
        </w:rPr>
        <w:t xml:space="preserve">make notes on </w:t>
      </w:r>
      <w:r w:rsidR="00537451" w:rsidRPr="00832DC0">
        <w:rPr>
          <w:rFonts w:ascii="Times New Roman" w:hAnsi="Times New Roman" w:cs="Times New Roman"/>
          <w:sz w:val="24"/>
          <w:szCs w:val="24"/>
        </w:rPr>
        <w:t xml:space="preserve">the </w:t>
      </w:r>
      <w:r w:rsidR="00502546" w:rsidRPr="00832DC0">
        <w:rPr>
          <w:rFonts w:ascii="Times New Roman" w:hAnsi="Times New Roman" w:cs="Times New Roman"/>
          <w:sz w:val="24"/>
          <w:szCs w:val="24"/>
        </w:rPr>
        <w:t>readability</w:t>
      </w:r>
      <w:r w:rsidR="00537451" w:rsidRPr="00832DC0">
        <w:rPr>
          <w:rFonts w:ascii="Times New Roman" w:hAnsi="Times New Roman" w:cs="Times New Roman"/>
          <w:sz w:val="24"/>
          <w:szCs w:val="24"/>
        </w:rPr>
        <w:t xml:space="preserve"> of the </w:t>
      </w:r>
      <w:r w:rsidR="00052F65" w:rsidRPr="00832DC0">
        <w:rPr>
          <w:rFonts w:ascii="Times New Roman" w:hAnsi="Times New Roman" w:cs="Times New Roman"/>
          <w:sz w:val="24"/>
          <w:szCs w:val="24"/>
        </w:rPr>
        <w:t>essay</w:t>
      </w:r>
      <w:r w:rsidR="00721436">
        <w:rPr>
          <w:rFonts w:ascii="Times New Roman" w:hAnsi="Times New Roman" w:cs="Times New Roman"/>
          <w:sz w:val="24"/>
          <w:szCs w:val="24"/>
        </w:rPr>
        <w:t xml:space="preserve"> is a big help</w:t>
      </w:r>
      <w:r w:rsidR="00BE2194">
        <w:rPr>
          <w:rFonts w:ascii="Times New Roman" w:hAnsi="Times New Roman" w:cs="Times New Roman"/>
          <w:sz w:val="24"/>
          <w:szCs w:val="24"/>
        </w:rPr>
        <w:t xml:space="preserve"> to the writer.</w:t>
      </w:r>
    </w:p>
    <w:p w14:paraId="3D691776" w14:textId="77777777" w:rsidR="00CA557A" w:rsidRPr="00832DC0" w:rsidRDefault="00CA557A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D20302D" w14:textId="636F3C4C" w:rsidR="00A946F3" w:rsidRPr="00832DC0" w:rsidRDefault="006B2FE1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>Writing in first person</w:t>
      </w:r>
      <w:r w:rsidR="001817BE" w:rsidRPr="00832DC0">
        <w:rPr>
          <w:rFonts w:ascii="Times New Roman" w:hAnsi="Times New Roman" w:cs="Times New Roman"/>
          <w:sz w:val="24"/>
          <w:szCs w:val="24"/>
        </w:rPr>
        <w:t xml:space="preserve"> and </w:t>
      </w:r>
      <w:r w:rsidR="000949E0" w:rsidRPr="00832DC0">
        <w:rPr>
          <w:rFonts w:ascii="Times New Roman" w:hAnsi="Times New Roman" w:cs="Times New Roman"/>
          <w:sz w:val="24"/>
          <w:szCs w:val="24"/>
        </w:rPr>
        <w:t>utilizing personal experience</w:t>
      </w:r>
      <w:r w:rsidR="00AB10D7" w:rsidRPr="00832DC0">
        <w:rPr>
          <w:rFonts w:ascii="Times New Roman" w:hAnsi="Times New Roman" w:cs="Times New Roman"/>
          <w:sz w:val="24"/>
          <w:szCs w:val="24"/>
        </w:rPr>
        <w:t xml:space="preserve"> should be avoided in academic writing</w:t>
      </w:r>
      <w:r w:rsidR="00B03C82" w:rsidRPr="00832DC0">
        <w:rPr>
          <w:rFonts w:ascii="Times New Roman" w:hAnsi="Times New Roman" w:cs="Times New Roman"/>
          <w:sz w:val="24"/>
          <w:szCs w:val="24"/>
        </w:rPr>
        <w:t>.</w:t>
      </w:r>
      <w:r w:rsidR="00750B43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3439CF" w:rsidRPr="00832DC0">
        <w:rPr>
          <w:rFonts w:ascii="Times New Roman" w:hAnsi="Times New Roman" w:cs="Times New Roman"/>
          <w:sz w:val="24"/>
          <w:szCs w:val="24"/>
        </w:rPr>
        <w:t xml:space="preserve">This </w:t>
      </w:r>
      <w:r w:rsidR="000C3FBA" w:rsidRPr="00832DC0">
        <w:rPr>
          <w:rFonts w:ascii="Times New Roman" w:hAnsi="Times New Roman" w:cs="Times New Roman"/>
          <w:sz w:val="24"/>
          <w:szCs w:val="24"/>
        </w:rPr>
        <w:t>will</w:t>
      </w:r>
      <w:r w:rsidR="0005070F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6F285C" w:rsidRPr="00832DC0">
        <w:rPr>
          <w:rFonts w:ascii="Times New Roman" w:hAnsi="Times New Roman" w:cs="Times New Roman"/>
          <w:sz w:val="24"/>
          <w:szCs w:val="24"/>
        </w:rPr>
        <w:t>reduce the opportunity for</w:t>
      </w:r>
      <w:r w:rsidR="001C0835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6F285C" w:rsidRPr="00832DC0">
        <w:rPr>
          <w:rFonts w:ascii="Times New Roman" w:hAnsi="Times New Roman" w:cs="Times New Roman"/>
          <w:sz w:val="24"/>
          <w:szCs w:val="24"/>
        </w:rPr>
        <w:t>misinterpretation</w:t>
      </w:r>
      <w:r w:rsidR="000114C5" w:rsidRPr="00832DC0">
        <w:rPr>
          <w:rFonts w:ascii="Times New Roman" w:hAnsi="Times New Roman" w:cs="Times New Roman"/>
          <w:sz w:val="24"/>
          <w:szCs w:val="24"/>
        </w:rPr>
        <w:t xml:space="preserve"> and less likely th</w:t>
      </w:r>
      <w:r w:rsidR="00A54465" w:rsidRPr="00832DC0">
        <w:rPr>
          <w:rFonts w:ascii="Times New Roman" w:hAnsi="Times New Roman" w:cs="Times New Roman"/>
          <w:sz w:val="24"/>
          <w:szCs w:val="24"/>
        </w:rPr>
        <w:t>at</w:t>
      </w:r>
      <w:r w:rsidR="000114C5" w:rsidRPr="00832DC0">
        <w:rPr>
          <w:rFonts w:ascii="Times New Roman" w:hAnsi="Times New Roman" w:cs="Times New Roman"/>
          <w:sz w:val="24"/>
          <w:szCs w:val="24"/>
        </w:rPr>
        <w:t xml:space="preserve"> opinions will emerge</w:t>
      </w:r>
      <w:r w:rsidR="00737742" w:rsidRPr="00832DC0">
        <w:rPr>
          <w:rFonts w:ascii="Times New Roman" w:hAnsi="Times New Roman" w:cs="Times New Roman"/>
          <w:sz w:val="24"/>
          <w:szCs w:val="24"/>
        </w:rPr>
        <w:t>.</w:t>
      </w:r>
      <w:r w:rsidR="00CA1074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9A30AF" w:rsidRPr="00832DC0">
        <w:rPr>
          <w:rFonts w:ascii="Times New Roman" w:hAnsi="Times New Roman" w:cs="Times New Roman"/>
          <w:sz w:val="24"/>
          <w:szCs w:val="24"/>
        </w:rPr>
        <w:t xml:space="preserve">Using ‘I’ </w:t>
      </w:r>
      <w:r w:rsidR="00AB130A" w:rsidRPr="00832DC0">
        <w:rPr>
          <w:rFonts w:ascii="Times New Roman" w:hAnsi="Times New Roman" w:cs="Times New Roman"/>
          <w:sz w:val="24"/>
          <w:szCs w:val="24"/>
        </w:rPr>
        <w:t xml:space="preserve">and </w:t>
      </w:r>
      <w:r w:rsidR="00EF376C" w:rsidRPr="00832DC0">
        <w:rPr>
          <w:rFonts w:ascii="Times New Roman" w:hAnsi="Times New Roman" w:cs="Times New Roman"/>
          <w:sz w:val="24"/>
          <w:szCs w:val="24"/>
        </w:rPr>
        <w:t xml:space="preserve">personal experience </w:t>
      </w:r>
      <w:r w:rsidR="00292DC0" w:rsidRPr="00832DC0">
        <w:rPr>
          <w:rFonts w:ascii="Times New Roman" w:hAnsi="Times New Roman" w:cs="Times New Roman"/>
          <w:sz w:val="24"/>
          <w:szCs w:val="24"/>
        </w:rPr>
        <w:t>can</w:t>
      </w:r>
      <w:r w:rsidR="001D23FD" w:rsidRPr="00832DC0">
        <w:rPr>
          <w:rFonts w:ascii="Times New Roman" w:hAnsi="Times New Roman" w:cs="Times New Roman"/>
          <w:sz w:val="24"/>
          <w:szCs w:val="24"/>
        </w:rPr>
        <w:t xml:space="preserve"> also</w:t>
      </w:r>
      <w:r w:rsidR="00292DC0" w:rsidRPr="00832DC0">
        <w:rPr>
          <w:rFonts w:ascii="Times New Roman" w:hAnsi="Times New Roman" w:cs="Times New Roman"/>
          <w:sz w:val="24"/>
          <w:szCs w:val="24"/>
        </w:rPr>
        <w:t xml:space="preserve"> be construed as </w:t>
      </w:r>
      <w:r w:rsidR="001D23FD" w:rsidRPr="00832DC0">
        <w:rPr>
          <w:rFonts w:ascii="Times New Roman" w:hAnsi="Times New Roman" w:cs="Times New Roman"/>
          <w:sz w:val="24"/>
          <w:szCs w:val="24"/>
        </w:rPr>
        <w:t xml:space="preserve">a </w:t>
      </w:r>
      <w:r w:rsidR="00292DC0" w:rsidRPr="00832DC0">
        <w:rPr>
          <w:rFonts w:ascii="Times New Roman" w:hAnsi="Times New Roman" w:cs="Times New Roman"/>
          <w:sz w:val="24"/>
          <w:szCs w:val="24"/>
        </w:rPr>
        <w:t xml:space="preserve">lack of </w:t>
      </w:r>
      <w:r w:rsidR="00C9549C" w:rsidRPr="00832DC0">
        <w:rPr>
          <w:rFonts w:ascii="Times New Roman" w:hAnsi="Times New Roman" w:cs="Times New Roman"/>
          <w:sz w:val="24"/>
          <w:szCs w:val="24"/>
        </w:rPr>
        <w:t>factual, recorded evidence</w:t>
      </w:r>
      <w:r w:rsidR="002A5C79" w:rsidRPr="00832DC0">
        <w:rPr>
          <w:rFonts w:ascii="Times New Roman" w:hAnsi="Times New Roman" w:cs="Times New Roman"/>
          <w:sz w:val="24"/>
          <w:szCs w:val="24"/>
        </w:rPr>
        <w:t xml:space="preserve"> t</w:t>
      </w:r>
      <w:r w:rsidR="00AB130A" w:rsidRPr="00832DC0">
        <w:rPr>
          <w:rFonts w:ascii="Times New Roman" w:hAnsi="Times New Roman" w:cs="Times New Roman"/>
          <w:sz w:val="24"/>
          <w:szCs w:val="24"/>
        </w:rPr>
        <w:t>o back up the claims</w:t>
      </w:r>
      <w:r w:rsidR="00373968" w:rsidRPr="00832DC0">
        <w:rPr>
          <w:rFonts w:ascii="Times New Roman" w:hAnsi="Times New Roman" w:cs="Times New Roman"/>
          <w:sz w:val="24"/>
          <w:szCs w:val="24"/>
        </w:rPr>
        <w:t xml:space="preserve"> of the academic </w:t>
      </w:r>
      <w:r w:rsidR="00960C15" w:rsidRPr="00832DC0">
        <w:rPr>
          <w:rFonts w:ascii="Times New Roman" w:hAnsi="Times New Roman" w:cs="Times New Roman"/>
          <w:sz w:val="24"/>
          <w:szCs w:val="24"/>
        </w:rPr>
        <w:t>writing</w:t>
      </w:r>
      <w:r w:rsidR="00AB130A" w:rsidRPr="00832DC0">
        <w:rPr>
          <w:rFonts w:ascii="Times New Roman" w:hAnsi="Times New Roman" w:cs="Times New Roman"/>
          <w:sz w:val="24"/>
          <w:szCs w:val="24"/>
        </w:rPr>
        <w:t>.</w:t>
      </w:r>
      <w:r w:rsidR="00EE5D45" w:rsidRPr="00832DC0">
        <w:rPr>
          <w:rFonts w:ascii="Times New Roman" w:hAnsi="Times New Roman" w:cs="Times New Roman"/>
          <w:sz w:val="24"/>
          <w:szCs w:val="24"/>
        </w:rPr>
        <w:t xml:space="preserve"> It makes for a more believable </w:t>
      </w:r>
      <w:r w:rsidR="00E93E2C" w:rsidRPr="00832DC0">
        <w:rPr>
          <w:rFonts w:ascii="Times New Roman" w:hAnsi="Times New Roman" w:cs="Times New Roman"/>
          <w:sz w:val="24"/>
          <w:szCs w:val="24"/>
        </w:rPr>
        <w:t xml:space="preserve">read </w:t>
      </w:r>
      <w:r w:rsidR="00A53D74" w:rsidRPr="00832DC0">
        <w:rPr>
          <w:rFonts w:ascii="Times New Roman" w:hAnsi="Times New Roman" w:cs="Times New Roman"/>
          <w:sz w:val="24"/>
          <w:szCs w:val="24"/>
        </w:rPr>
        <w:t>if the author has made every effort to research the subject matter</w:t>
      </w:r>
      <w:r w:rsidR="00F6786A" w:rsidRPr="00832DC0">
        <w:rPr>
          <w:rFonts w:ascii="Times New Roman" w:hAnsi="Times New Roman" w:cs="Times New Roman"/>
          <w:sz w:val="24"/>
          <w:szCs w:val="24"/>
        </w:rPr>
        <w:t>. P</w:t>
      </w:r>
      <w:r w:rsidR="00A53D74" w:rsidRPr="00832DC0">
        <w:rPr>
          <w:rFonts w:ascii="Times New Roman" w:hAnsi="Times New Roman" w:cs="Times New Roman"/>
          <w:sz w:val="24"/>
          <w:szCs w:val="24"/>
        </w:rPr>
        <w:t>ortray</w:t>
      </w:r>
      <w:r w:rsidR="00952FE9" w:rsidRPr="00832DC0">
        <w:rPr>
          <w:rFonts w:ascii="Times New Roman" w:hAnsi="Times New Roman" w:cs="Times New Roman"/>
          <w:sz w:val="24"/>
          <w:szCs w:val="24"/>
        </w:rPr>
        <w:t>ing the findings</w:t>
      </w:r>
      <w:r w:rsidR="00A53D74" w:rsidRPr="00832DC0">
        <w:rPr>
          <w:rFonts w:ascii="Times New Roman" w:hAnsi="Times New Roman" w:cs="Times New Roman"/>
          <w:sz w:val="24"/>
          <w:szCs w:val="24"/>
        </w:rPr>
        <w:t xml:space="preserve"> in an interesting and orderly manner</w:t>
      </w:r>
      <w:r w:rsidR="00BE09BE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416B2E" w:rsidRPr="00832DC0">
        <w:rPr>
          <w:rFonts w:ascii="Times New Roman" w:hAnsi="Times New Roman" w:cs="Times New Roman"/>
          <w:sz w:val="24"/>
          <w:szCs w:val="24"/>
        </w:rPr>
        <w:t>while</w:t>
      </w:r>
      <w:r w:rsidR="00280CB1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987F92" w:rsidRPr="00832DC0">
        <w:rPr>
          <w:rFonts w:ascii="Times New Roman" w:hAnsi="Times New Roman" w:cs="Times New Roman"/>
          <w:sz w:val="24"/>
          <w:szCs w:val="24"/>
        </w:rPr>
        <w:t xml:space="preserve">doing well to leave </w:t>
      </w:r>
      <w:r w:rsidR="005D1E66" w:rsidRPr="00832DC0">
        <w:rPr>
          <w:rFonts w:ascii="Times New Roman" w:hAnsi="Times New Roman" w:cs="Times New Roman"/>
          <w:sz w:val="24"/>
          <w:szCs w:val="24"/>
        </w:rPr>
        <w:t xml:space="preserve">bias’s out of the </w:t>
      </w:r>
      <w:r w:rsidR="00E670D1" w:rsidRPr="00832DC0">
        <w:rPr>
          <w:rFonts w:ascii="Times New Roman" w:hAnsi="Times New Roman" w:cs="Times New Roman"/>
          <w:sz w:val="24"/>
          <w:szCs w:val="24"/>
        </w:rPr>
        <w:t>finished product</w:t>
      </w:r>
      <w:r w:rsidR="00385E6C" w:rsidRPr="00832DC0">
        <w:rPr>
          <w:rFonts w:ascii="Times New Roman" w:hAnsi="Times New Roman" w:cs="Times New Roman"/>
          <w:sz w:val="24"/>
          <w:szCs w:val="24"/>
        </w:rPr>
        <w:t xml:space="preserve"> also</w:t>
      </w:r>
      <w:r w:rsidR="00E670D1" w:rsidRPr="00832DC0">
        <w:rPr>
          <w:rFonts w:ascii="Times New Roman" w:hAnsi="Times New Roman" w:cs="Times New Roman"/>
          <w:sz w:val="24"/>
          <w:szCs w:val="24"/>
        </w:rPr>
        <w:t xml:space="preserve"> help to make a good essay. </w:t>
      </w:r>
      <w:r w:rsidR="00F61250" w:rsidRPr="00832DC0">
        <w:rPr>
          <w:rFonts w:ascii="Times New Roman" w:hAnsi="Times New Roman" w:cs="Times New Roman"/>
          <w:sz w:val="24"/>
          <w:szCs w:val="24"/>
        </w:rPr>
        <w:t xml:space="preserve">It is down to the author </w:t>
      </w:r>
      <w:r w:rsidR="000500E0" w:rsidRPr="00832DC0">
        <w:rPr>
          <w:rFonts w:ascii="Times New Roman" w:hAnsi="Times New Roman" w:cs="Times New Roman"/>
          <w:sz w:val="24"/>
          <w:szCs w:val="24"/>
        </w:rPr>
        <w:t xml:space="preserve">to write in third person </w:t>
      </w:r>
      <w:r w:rsidR="002A7469" w:rsidRPr="00832DC0">
        <w:rPr>
          <w:rFonts w:ascii="Times New Roman" w:hAnsi="Times New Roman" w:cs="Times New Roman"/>
          <w:sz w:val="24"/>
          <w:szCs w:val="24"/>
        </w:rPr>
        <w:t xml:space="preserve">without opinion </w:t>
      </w:r>
      <w:r w:rsidR="004F6358" w:rsidRPr="00832DC0">
        <w:rPr>
          <w:rFonts w:ascii="Times New Roman" w:hAnsi="Times New Roman" w:cs="Times New Roman"/>
          <w:sz w:val="24"/>
          <w:szCs w:val="24"/>
        </w:rPr>
        <w:t>while</w:t>
      </w:r>
      <w:r w:rsidR="000500E0" w:rsidRPr="00832DC0">
        <w:rPr>
          <w:rFonts w:ascii="Times New Roman" w:hAnsi="Times New Roman" w:cs="Times New Roman"/>
          <w:sz w:val="24"/>
          <w:szCs w:val="24"/>
        </w:rPr>
        <w:t xml:space="preserve"> show</w:t>
      </w:r>
      <w:r w:rsidR="004F6358" w:rsidRPr="00832DC0">
        <w:rPr>
          <w:rFonts w:ascii="Times New Roman" w:hAnsi="Times New Roman" w:cs="Times New Roman"/>
          <w:sz w:val="24"/>
          <w:szCs w:val="24"/>
        </w:rPr>
        <w:t>ing</w:t>
      </w:r>
      <w:r w:rsidR="000500E0" w:rsidRPr="00832DC0">
        <w:rPr>
          <w:rFonts w:ascii="Times New Roman" w:hAnsi="Times New Roman" w:cs="Times New Roman"/>
          <w:sz w:val="24"/>
          <w:szCs w:val="24"/>
        </w:rPr>
        <w:t xml:space="preserve"> impartiality in presenting facts and evidence.</w:t>
      </w:r>
    </w:p>
    <w:p w14:paraId="65F02B40" w14:textId="77777777" w:rsidR="00230D3F" w:rsidRPr="00832DC0" w:rsidRDefault="00230D3F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3CF43C" w14:textId="5C69E7D8" w:rsidR="00CF6130" w:rsidRPr="00832DC0" w:rsidRDefault="00F659DB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 xml:space="preserve">Using references and </w:t>
      </w:r>
      <w:r w:rsidR="00670DA5" w:rsidRPr="00832DC0">
        <w:rPr>
          <w:rFonts w:ascii="Times New Roman" w:hAnsi="Times New Roman" w:cs="Times New Roman"/>
          <w:sz w:val="24"/>
          <w:szCs w:val="24"/>
        </w:rPr>
        <w:t>supporting evidence i</w:t>
      </w:r>
      <w:r w:rsidR="001C5680" w:rsidRPr="00832DC0">
        <w:rPr>
          <w:rFonts w:ascii="Times New Roman" w:hAnsi="Times New Roman" w:cs="Times New Roman"/>
          <w:sz w:val="24"/>
          <w:szCs w:val="24"/>
        </w:rPr>
        <w:t>s</w:t>
      </w:r>
      <w:r w:rsidR="00670DA5" w:rsidRPr="00832DC0">
        <w:rPr>
          <w:rFonts w:ascii="Times New Roman" w:hAnsi="Times New Roman" w:cs="Times New Roman"/>
          <w:sz w:val="24"/>
          <w:szCs w:val="24"/>
        </w:rPr>
        <w:t xml:space="preserve"> key to </w:t>
      </w:r>
      <w:r w:rsidR="00900FD5" w:rsidRPr="00832DC0">
        <w:rPr>
          <w:rFonts w:ascii="Times New Roman" w:hAnsi="Times New Roman" w:cs="Times New Roman"/>
          <w:sz w:val="24"/>
          <w:szCs w:val="24"/>
        </w:rPr>
        <w:t>putting forth</w:t>
      </w:r>
      <w:r w:rsidR="008E29B0" w:rsidRPr="00832DC0">
        <w:rPr>
          <w:rFonts w:ascii="Times New Roman" w:hAnsi="Times New Roman" w:cs="Times New Roman"/>
          <w:sz w:val="24"/>
          <w:szCs w:val="24"/>
        </w:rPr>
        <w:t xml:space="preserve"> compelling</w:t>
      </w:r>
      <w:r w:rsidR="00900FD5" w:rsidRPr="00832DC0">
        <w:rPr>
          <w:rFonts w:ascii="Times New Roman" w:hAnsi="Times New Roman" w:cs="Times New Roman"/>
          <w:sz w:val="24"/>
          <w:szCs w:val="24"/>
        </w:rPr>
        <w:t xml:space="preserve"> argument</w:t>
      </w:r>
      <w:r w:rsidR="009326B5" w:rsidRPr="00832DC0">
        <w:rPr>
          <w:rFonts w:ascii="Times New Roman" w:hAnsi="Times New Roman" w:cs="Times New Roman"/>
          <w:sz w:val="24"/>
          <w:szCs w:val="24"/>
        </w:rPr>
        <w:t>s</w:t>
      </w:r>
      <w:r w:rsidR="00900FD5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FB4C12" w:rsidRPr="00832DC0">
        <w:rPr>
          <w:rFonts w:ascii="Times New Roman" w:hAnsi="Times New Roman" w:cs="Times New Roman"/>
          <w:sz w:val="24"/>
          <w:szCs w:val="24"/>
        </w:rPr>
        <w:t>that will be considered by readers and peers</w:t>
      </w:r>
      <w:r w:rsidR="00F916F0" w:rsidRPr="00832DC0">
        <w:rPr>
          <w:rFonts w:ascii="Times New Roman" w:hAnsi="Times New Roman" w:cs="Times New Roman"/>
          <w:sz w:val="24"/>
          <w:szCs w:val="24"/>
        </w:rPr>
        <w:t xml:space="preserve"> as </w:t>
      </w:r>
      <w:r w:rsidR="006A6566" w:rsidRPr="00832DC0">
        <w:rPr>
          <w:rFonts w:ascii="Times New Roman" w:hAnsi="Times New Roman" w:cs="Times New Roman"/>
          <w:sz w:val="24"/>
          <w:szCs w:val="24"/>
        </w:rPr>
        <w:t>worthwhile</w:t>
      </w:r>
      <w:r w:rsidR="00FB4C12" w:rsidRPr="00832DC0">
        <w:rPr>
          <w:rFonts w:ascii="Times New Roman" w:hAnsi="Times New Roman" w:cs="Times New Roman"/>
          <w:sz w:val="24"/>
          <w:szCs w:val="24"/>
        </w:rPr>
        <w:t>.</w:t>
      </w:r>
      <w:r w:rsidR="009326B5" w:rsidRPr="00832DC0">
        <w:rPr>
          <w:rFonts w:ascii="Times New Roman" w:hAnsi="Times New Roman" w:cs="Times New Roman"/>
          <w:sz w:val="24"/>
          <w:szCs w:val="24"/>
        </w:rPr>
        <w:t xml:space="preserve"> Copying word for word the work of another without correct referencing</w:t>
      </w:r>
      <w:r w:rsidR="005F5577" w:rsidRPr="00832DC0">
        <w:rPr>
          <w:rFonts w:ascii="Times New Roman" w:hAnsi="Times New Roman" w:cs="Times New Roman"/>
          <w:sz w:val="24"/>
          <w:szCs w:val="24"/>
        </w:rPr>
        <w:t xml:space="preserve"> is called</w:t>
      </w:r>
      <w:r w:rsidR="00E70D75" w:rsidRPr="00832DC0">
        <w:rPr>
          <w:rFonts w:ascii="Times New Roman" w:hAnsi="Times New Roman" w:cs="Times New Roman"/>
          <w:sz w:val="24"/>
          <w:szCs w:val="24"/>
        </w:rPr>
        <w:t xml:space="preserve"> plagiarism</w:t>
      </w:r>
      <w:r w:rsidR="00D078E0" w:rsidRPr="00832DC0">
        <w:rPr>
          <w:rFonts w:ascii="Times New Roman" w:hAnsi="Times New Roman" w:cs="Times New Roman"/>
          <w:sz w:val="24"/>
          <w:szCs w:val="24"/>
        </w:rPr>
        <w:t xml:space="preserve">. This </w:t>
      </w:r>
      <w:r w:rsidR="009326B5" w:rsidRPr="00832DC0">
        <w:rPr>
          <w:rFonts w:ascii="Times New Roman" w:hAnsi="Times New Roman" w:cs="Times New Roman"/>
          <w:sz w:val="24"/>
          <w:szCs w:val="24"/>
        </w:rPr>
        <w:t>is illegal and can bring a disqualification to the writer.</w:t>
      </w:r>
      <w:r w:rsidR="00E01E52" w:rsidRPr="00832DC0">
        <w:rPr>
          <w:rFonts w:ascii="Times New Roman" w:hAnsi="Times New Roman" w:cs="Times New Roman"/>
          <w:sz w:val="24"/>
          <w:szCs w:val="24"/>
        </w:rPr>
        <w:t xml:space="preserve"> Plagiarism, Levin </w:t>
      </w:r>
      <w:r w:rsidR="006A6566" w:rsidRPr="00832DC0">
        <w:rPr>
          <w:rFonts w:ascii="Times New Roman" w:hAnsi="Times New Roman" w:cs="Times New Roman"/>
          <w:sz w:val="24"/>
          <w:szCs w:val="24"/>
        </w:rPr>
        <w:t xml:space="preserve">(2004) </w:t>
      </w:r>
      <w:r w:rsidR="00E01E52" w:rsidRPr="00832DC0">
        <w:rPr>
          <w:rFonts w:ascii="Times New Roman" w:hAnsi="Times New Roman" w:cs="Times New Roman"/>
          <w:sz w:val="24"/>
          <w:szCs w:val="24"/>
        </w:rPr>
        <w:t xml:space="preserve">describes as, </w:t>
      </w:r>
      <w:r w:rsidR="0027675A" w:rsidRPr="00832DC0">
        <w:rPr>
          <w:rFonts w:ascii="Times New Roman" w:hAnsi="Times New Roman" w:cs="Times New Roman"/>
          <w:sz w:val="24"/>
          <w:szCs w:val="24"/>
        </w:rPr>
        <w:t>‘</w:t>
      </w:r>
      <w:r w:rsidR="00E01E52" w:rsidRPr="00832DC0">
        <w:rPr>
          <w:rFonts w:ascii="Times New Roman" w:hAnsi="Times New Roman" w:cs="Times New Roman"/>
          <w:sz w:val="24"/>
          <w:szCs w:val="24"/>
        </w:rPr>
        <w:t>appropriating the thoughts of others.</w:t>
      </w:r>
      <w:r w:rsidR="0027675A" w:rsidRPr="00832DC0">
        <w:rPr>
          <w:rFonts w:ascii="Times New Roman" w:hAnsi="Times New Roman" w:cs="Times New Roman"/>
          <w:sz w:val="24"/>
          <w:szCs w:val="24"/>
        </w:rPr>
        <w:t>’</w:t>
      </w:r>
      <w:r w:rsidR="00E01E52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CB0EBE" w:rsidRPr="00832DC0">
        <w:rPr>
          <w:rFonts w:ascii="Times New Roman" w:hAnsi="Times New Roman" w:cs="Times New Roman"/>
          <w:sz w:val="24"/>
          <w:szCs w:val="24"/>
        </w:rPr>
        <w:t>Using refe</w:t>
      </w:r>
      <w:r w:rsidR="00887CFE" w:rsidRPr="00832DC0">
        <w:rPr>
          <w:rFonts w:ascii="Times New Roman" w:hAnsi="Times New Roman" w:cs="Times New Roman"/>
          <w:sz w:val="24"/>
          <w:szCs w:val="24"/>
        </w:rPr>
        <w:t>rences is of utmost importance for academic writing</w:t>
      </w:r>
      <w:r w:rsidR="00150867" w:rsidRPr="00832DC0">
        <w:rPr>
          <w:rFonts w:ascii="Times New Roman" w:hAnsi="Times New Roman" w:cs="Times New Roman"/>
          <w:sz w:val="24"/>
          <w:szCs w:val="24"/>
        </w:rPr>
        <w:t xml:space="preserve">. This is to show </w:t>
      </w:r>
      <w:r w:rsidR="00BA2F5B" w:rsidRPr="00832DC0">
        <w:rPr>
          <w:rFonts w:ascii="Times New Roman" w:hAnsi="Times New Roman" w:cs="Times New Roman"/>
          <w:sz w:val="24"/>
          <w:szCs w:val="24"/>
        </w:rPr>
        <w:t>when you are</w:t>
      </w:r>
      <w:r w:rsidR="00A613BA" w:rsidRPr="00832DC0">
        <w:rPr>
          <w:rFonts w:ascii="Times New Roman" w:hAnsi="Times New Roman" w:cs="Times New Roman"/>
          <w:sz w:val="24"/>
          <w:szCs w:val="24"/>
        </w:rPr>
        <w:t xml:space="preserve"> making a</w:t>
      </w:r>
      <w:r w:rsidR="00BA2F5B" w:rsidRPr="00832DC0">
        <w:rPr>
          <w:rFonts w:ascii="Times New Roman" w:hAnsi="Times New Roman" w:cs="Times New Roman"/>
          <w:sz w:val="24"/>
          <w:szCs w:val="24"/>
        </w:rPr>
        <w:t xml:space="preserve"> literal</w:t>
      </w:r>
      <w:r w:rsidR="00C058A4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A613BA" w:rsidRPr="00832DC0">
        <w:rPr>
          <w:rFonts w:ascii="Times New Roman" w:hAnsi="Times New Roman" w:cs="Times New Roman"/>
          <w:sz w:val="24"/>
          <w:szCs w:val="24"/>
        </w:rPr>
        <w:t>reference to someone else’s work</w:t>
      </w:r>
      <w:r w:rsidR="00B9486B" w:rsidRPr="00832DC0">
        <w:rPr>
          <w:rFonts w:ascii="Times New Roman" w:hAnsi="Times New Roman" w:cs="Times New Roman"/>
          <w:sz w:val="24"/>
          <w:szCs w:val="24"/>
        </w:rPr>
        <w:t xml:space="preserve">. Whether this takes the form of </w:t>
      </w:r>
      <w:r w:rsidR="00EA5F4C" w:rsidRPr="00832DC0">
        <w:rPr>
          <w:rFonts w:ascii="Times New Roman" w:hAnsi="Times New Roman" w:cs="Times New Roman"/>
          <w:sz w:val="24"/>
          <w:szCs w:val="24"/>
        </w:rPr>
        <w:t>a summary</w:t>
      </w:r>
      <w:r w:rsidR="00486C2E" w:rsidRPr="00832DC0">
        <w:rPr>
          <w:rFonts w:ascii="Times New Roman" w:hAnsi="Times New Roman" w:cs="Times New Roman"/>
          <w:sz w:val="24"/>
          <w:szCs w:val="24"/>
        </w:rPr>
        <w:t xml:space="preserve"> or direct quote</w:t>
      </w:r>
      <w:r w:rsidR="00E63387" w:rsidRPr="00832DC0">
        <w:rPr>
          <w:rFonts w:ascii="Times New Roman" w:hAnsi="Times New Roman" w:cs="Times New Roman"/>
          <w:sz w:val="24"/>
          <w:szCs w:val="24"/>
        </w:rPr>
        <w:t>.</w:t>
      </w:r>
      <w:r w:rsidR="001971E1" w:rsidRPr="00832DC0">
        <w:rPr>
          <w:rFonts w:ascii="Times New Roman" w:hAnsi="Times New Roman" w:cs="Times New Roman"/>
          <w:sz w:val="24"/>
          <w:szCs w:val="24"/>
        </w:rPr>
        <w:t xml:space="preserve"> Correct representation of the material </w:t>
      </w:r>
      <w:r w:rsidR="00701CE7" w:rsidRPr="00832DC0">
        <w:rPr>
          <w:rFonts w:ascii="Times New Roman" w:hAnsi="Times New Roman" w:cs="Times New Roman"/>
          <w:sz w:val="24"/>
          <w:szCs w:val="24"/>
        </w:rPr>
        <w:t>is</w:t>
      </w:r>
      <w:r w:rsidR="001971E1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204059" w:rsidRPr="00832DC0">
        <w:rPr>
          <w:rFonts w:ascii="Times New Roman" w:hAnsi="Times New Roman" w:cs="Times New Roman"/>
          <w:sz w:val="24"/>
          <w:szCs w:val="24"/>
        </w:rPr>
        <w:t xml:space="preserve">used to </w:t>
      </w:r>
      <w:r w:rsidR="001971E1" w:rsidRPr="00832DC0">
        <w:rPr>
          <w:rFonts w:ascii="Times New Roman" w:hAnsi="Times New Roman" w:cs="Times New Roman"/>
          <w:sz w:val="24"/>
          <w:szCs w:val="24"/>
        </w:rPr>
        <w:t xml:space="preserve">give </w:t>
      </w:r>
      <w:r w:rsidR="001971E1" w:rsidRPr="00832DC0">
        <w:rPr>
          <w:rFonts w:ascii="Times New Roman" w:hAnsi="Times New Roman" w:cs="Times New Roman"/>
          <w:sz w:val="24"/>
          <w:szCs w:val="24"/>
        </w:rPr>
        <w:lastRenderedPageBreak/>
        <w:t>credit where it is due.</w:t>
      </w:r>
      <w:r w:rsidR="00E63387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7B7892" w:rsidRPr="00832DC0">
        <w:rPr>
          <w:rFonts w:ascii="Times New Roman" w:hAnsi="Times New Roman" w:cs="Times New Roman"/>
          <w:sz w:val="24"/>
          <w:szCs w:val="24"/>
        </w:rPr>
        <w:t xml:space="preserve">It is also important </w:t>
      </w:r>
      <w:r w:rsidR="0012404F" w:rsidRPr="00832DC0">
        <w:rPr>
          <w:rFonts w:ascii="Times New Roman" w:hAnsi="Times New Roman" w:cs="Times New Roman"/>
          <w:sz w:val="24"/>
          <w:szCs w:val="24"/>
        </w:rPr>
        <w:t xml:space="preserve">for </w:t>
      </w:r>
      <w:r w:rsidR="0065248A" w:rsidRPr="00832DC0">
        <w:rPr>
          <w:rFonts w:ascii="Times New Roman" w:hAnsi="Times New Roman" w:cs="Times New Roman"/>
          <w:sz w:val="24"/>
          <w:szCs w:val="24"/>
        </w:rPr>
        <w:t xml:space="preserve">the </w:t>
      </w:r>
      <w:r w:rsidR="00CD368F" w:rsidRPr="00832DC0">
        <w:rPr>
          <w:rFonts w:ascii="Times New Roman" w:hAnsi="Times New Roman" w:cs="Times New Roman"/>
          <w:sz w:val="24"/>
          <w:szCs w:val="24"/>
        </w:rPr>
        <w:t>author</w:t>
      </w:r>
      <w:r w:rsidR="0012404F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7B7892" w:rsidRPr="00832DC0">
        <w:rPr>
          <w:rFonts w:ascii="Times New Roman" w:hAnsi="Times New Roman" w:cs="Times New Roman"/>
          <w:sz w:val="24"/>
          <w:szCs w:val="24"/>
        </w:rPr>
        <w:t xml:space="preserve">to </w:t>
      </w:r>
      <w:r w:rsidR="008963C9" w:rsidRPr="00832DC0">
        <w:rPr>
          <w:rFonts w:ascii="Times New Roman" w:hAnsi="Times New Roman" w:cs="Times New Roman"/>
          <w:sz w:val="24"/>
          <w:szCs w:val="24"/>
        </w:rPr>
        <w:t xml:space="preserve">show that </w:t>
      </w:r>
      <w:r w:rsidR="00E3716C" w:rsidRPr="00832DC0">
        <w:rPr>
          <w:rFonts w:ascii="Times New Roman" w:hAnsi="Times New Roman" w:cs="Times New Roman"/>
          <w:sz w:val="24"/>
          <w:szCs w:val="24"/>
        </w:rPr>
        <w:t>they</w:t>
      </w:r>
      <w:r w:rsidR="008963C9" w:rsidRPr="00832DC0">
        <w:rPr>
          <w:rFonts w:ascii="Times New Roman" w:hAnsi="Times New Roman" w:cs="Times New Roman"/>
          <w:sz w:val="24"/>
          <w:szCs w:val="24"/>
        </w:rPr>
        <w:t xml:space="preserve"> have done research on the topic</w:t>
      </w:r>
      <w:r w:rsidR="00807668" w:rsidRPr="00832DC0">
        <w:rPr>
          <w:rFonts w:ascii="Times New Roman" w:hAnsi="Times New Roman" w:cs="Times New Roman"/>
          <w:sz w:val="24"/>
          <w:szCs w:val="24"/>
        </w:rPr>
        <w:t xml:space="preserve"> in question</w:t>
      </w:r>
      <w:r w:rsidR="00C54E97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EB1D3D" w:rsidRPr="00832DC0">
        <w:rPr>
          <w:rFonts w:ascii="Times New Roman" w:hAnsi="Times New Roman" w:cs="Times New Roman"/>
          <w:sz w:val="24"/>
          <w:szCs w:val="24"/>
        </w:rPr>
        <w:t>R</w:t>
      </w:r>
      <w:r w:rsidR="00C54E97" w:rsidRPr="00832DC0">
        <w:rPr>
          <w:rFonts w:ascii="Times New Roman" w:hAnsi="Times New Roman" w:cs="Times New Roman"/>
          <w:sz w:val="24"/>
          <w:szCs w:val="24"/>
        </w:rPr>
        <w:t>eferencing</w:t>
      </w:r>
      <w:r w:rsidR="00EB1D3D" w:rsidRPr="00832DC0">
        <w:rPr>
          <w:rFonts w:ascii="Times New Roman" w:hAnsi="Times New Roman" w:cs="Times New Roman"/>
          <w:sz w:val="24"/>
          <w:szCs w:val="24"/>
        </w:rPr>
        <w:t xml:space="preserve"> aids </w:t>
      </w:r>
      <w:r w:rsidR="00EF0C4E" w:rsidRPr="00832DC0">
        <w:rPr>
          <w:rFonts w:ascii="Times New Roman" w:hAnsi="Times New Roman" w:cs="Times New Roman"/>
          <w:sz w:val="24"/>
          <w:szCs w:val="24"/>
        </w:rPr>
        <w:t>in</w:t>
      </w:r>
      <w:r w:rsidR="00EB1D3D" w:rsidRPr="00832DC0">
        <w:rPr>
          <w:rFonts w:ascii="Times New Roman" w:hAnsi="Times New Roman" w:cs="Times New Roman"/>
          <w:sz w:val="24"/>
          <w:szCs w:val="24"/>
        </w:rPr>
        <w:t xml:space="preserve"> this proof</w:t>
      </w:r>
      <w:r w:rsidR="00E7715A" w:rsidRPr="00832DC0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7C5024" w:rsidRPr="00832DC0">
        <w:rPr>
          <w:rFonts w:ascii="Times New Roman" w:hAnsi="Times New Roman" w:cs="Times New Roman"/>
          <w:sz w:val="24"/>
          <w:szCs w:val="24"/>
        </w:rPr>
        <w:t xml:space="preserve">offering the author valuable </w:t>
      </w:r>
      <w:r w:rsidR="00DA0D6D" w:rsidRPr="00832DC0">
        <w:rPr>
          <w:rFonts w:ascii="Times New Roman" w:hAnsi="Times New Roman" w:cs="Times New Roman"/>
          <w:sz w:val="24"/>
          <w:szCs w:val="24"/>
        </w:rPr>
        <w:t>information for their essay</w:t>
      </w:r>
      <w:r w:rsidR="0028501A" w:rsidRPr="00832DC0">
        <w:rPr>
          <w:rFonts w:ascii="Times New Roman" w:hAnsi="Times New Roman" w:cs="Times New Roman"/>
          <w:sz w:val="24"/>
          <w:szCs w:val="24"/>
        </w:rPr>
        <w:t xml:space="preserve"> and reader</w:t>
      </w:r>
      <w:r w:rsidR="00DA0D6D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A24A32" w:rsidRPr="00832DC0">
        <w:rPr>
          <w:rFonts w:ascii="Times New Roman" w:hAnsi="Times New Roman" w:cs="Times New Roman"/>
          <w:sz w:val="24"/>
          <w:szCs w:val="24"/>
        </w:rPr>
        <w:t xml:space="preserve">It has a </w:t>
      </w:r>
      <w:r w:rsidR="00787551" w:rsidRPr="00832DC0">
        <w:rPr>
          <w:rFonts w:ascii="Times New Roman" w:hAnsi="Times New Roman" w:cs="Times New Roman"/>
          <w:sz w:val="24"/>
          <w:szCs w:val="24"/>
        </w:rPr>
        <w:t>two-fold</w:t>
      </w:r>
      <w:r w:rsidR="00A24A32" w:rsidRPr="00832DC0">
        <w:rPr>
          <w:rFonts w:ascii="Times New Roman" w:hAnsi="Times New Roman" w:cs="Times New Roman"/>
          <w:sz w:val="24"/>
          <w:szCs w:val="24"/>
        </w:rPr>
        <w:t xml:space="preserve"> effect</w:t>
      </w:r>
      <w:r w:rsidR="001B194E" w:rsidRPr="00832DC0">
        <w:rPr>
          <w:rFonts w:ascii="Times New Roman" w:hAnsi="Times New Roman" w:cs="Times New Roman"/>
          <w:sz w:val="24"/>
          <w:szCs w:val="24"/>
        </w:rPr>
        <w:t xml:space="preserve"> in informing</w:t>
      </w:r>
      <w:r w:rsidR="00533DD2" w:rsidRPr="00832DC0">
        <w:rPr>
          <w:rFonts w:ascii="Times New Roman" w:hAnsi="Times New Roman" w:cs="Times New Roman"/>
          <w:sz w:val="24"/>
          <w:szCs w:val="24"/>
        </w:rPr>
        <w:t xml:space="preserve"> the writer</w:t>
      </w:r>
      <w:r w:rsidR="00CC756C" w:rsidRPr="00832DC0">
        <w:rPr>
          <w:rFonts w:ascii="Times New Roman" w:hAnsi="Times New Roman" w:cs="Times New Roman"/>
          <w:sz w:val="24"/>
          <w:szCs w:val="24"/>
        </w:rPr>
        <w:t xml:space="preserve"> of </w:t>
      </w:r>
      <w:r w:rsidR="00C024F2" w:rsidRPr="00832DC0">
        <w:rPr>
          <w:rFonts w:ascii="Times New Roman" w:hAnsi="Times New Roman" w:cs="Times New Roman"/>
          <w:sz w:val="24"/>
          <w:szCs w:val="24"/>
        </w:rPr>
        <w:t xml:space="preserve">useful data and the author of the </w:t>
      </w:r>
      <w:r w:rsidR="00945479" w:rsidRPr="00832DC0">
        <w:rPr>
          <w:rFonts w:ascii="Times New Roman" w:hAnsi="Times New Roman" w:cs="Times New Roman"/>
          <w:sz w:val="24"/>
          <w:szCs w:val="24"/>
        </w:rPr>
        <w:t xml:space="preserve">original work gets </w:t>
      </w:r>
      <w:r w:rsidR="0059369E" w:rsidRPr="00832DC0">
        <w:rPr>
          <w:rFonts w:ascii="Times New Roman" w:hAnsi="Times New Roman" w:cs="Times New Roman"/>
          <w:sz w:val="24"/>
          <w:szCs w:val="24"/>
        </w:rPr>
        <w:t>recognition for their efforts</w:t>
      </w:r>
      <w:r w:rsidR="0076125E" w:rsidRPr="00832DC0">
        <w:rPr>
          <w:rFonts w:ascii="Times New Roman" w:hAnsi="Times New Roman" w:cs="Times New Roman"/>
          <w:sz w:val="24"/>
          <w:szCs w:val="24"/>
        </w:rPr>
        <w:t>.</w:t>
      </w:r>
    </w:p>
    <w:p w14:paraId="1B29D9A4" w14:textId="77777777" w:rsidR="00230D3F" w:rsidRPr="00832DC0" w:rsidRDefault="00230D3F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F9D11D" w14:textId="711B3F8A" w:rsidR="00965E91" w:rsidRDefault="00965E91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2DC0">
        <w:rPr>
          <w:rFonts w:ascii="Times New Roman" w:hAnsi="Times New Roman" w:cs="Times New Roman"/>
          <w:sz w:val="24"/>
          <w:szCs w:val="24"/>
        </w:rPr>
        <w:t xml:space="preserve">With these in mind, the writer </w:t>
      </w:r>
      <w:r w:rsidR="00245A1F" w:rsidRPr="00832DC0">
        <w:rPr>
          <w:rFonts w:ascii="Times New Roman" w:hAnsi="Times New Roman" w:cs="Times New Roman"/>
          <w:sz w:val="24"/>
          <w:szCs w:val="24"/>
        </w:rPr>
        <w:t xml:space="preserve">can </w:t>
      </w:r>
      <w:r w:rsidR="000C696B" w:rsidRPr="00832DC0">
        <w:rPr>
          <w:rFonts w:ascii="Times New Roman" w:hAnsi="Times New Roman" w:cs="Times New Roman"/>
          <w:sz w:val="24"/>
          <w:szCs w:val="24"/>
        </w:rPr>
        <w:t>construct</w:t>
      </w:r>
      <w:r w:rsidR="00245A1F" w:rsidRPr="00832DC0">
        <w:rPr>
          <w:rFonts w:ascii="Times New Roman" w:hAnsi="Times New Roman" w:cs="Times New Roman"/>
          <w:sz w:val="24"/>
          <w:szCs w:val="24"/>
        </w:rPr>
        <w:t xml:space="preserve"> a compelling </w:t>
      </w:r>
      <w:r w:rsidR="004707B5" w:rsidRPr="00832DC0">
        <w:rPr>
          <w:rFonts w:ascii="Times New Roman" w:hAnsi="Times New Roman" w:cs="Times New Roman"/>
          <w:sz w:val="24"/>
          <w:szCs w:val="24"/>
        </w:rPr>
        <w:t>argument or discussion on any topic</w:t>
      </w:r>
      <w:r w:rsidR="0063049B" w:rsidRPr="00832DC0">
        <w:rPr>
          <w:rFonts w:ascii="Times New Roman" w:hAnsi="Times New Roman" w:cs="Times New Roman"/>
          <w:sz w:val="24"/>
          <w:szCs w:val="24"/>
        </w:rPr>
        <w:t xml:space="preserve">. </w:t>
      </w:r>
      <w:r w:rsidR="008E1E11" w:rsidRPr="00832DC0">
        <w:rPr>
          <w:rFonts w:ascii="Times New Roman" w:hAnsi="Times New Roman" w:cs="Times New Roman"/>
          <w:sz w:val="24"/>
          <w:szCs w:val="24"/>
        </w:rPr>
        <w:t>Choosing or deciding on a topic sentence or question first can lead the author to build a reading list and brief outline. Fol</w:t>
      </w:r>
      <w:r w:rsidR="007E75F9" w:rsidRPr="00832DC0">
        <w:rPr>
          <w:rFonts w:ascii="Times New Roman" w:hAnsi="Times New Roman" w:cs="Times New Roman"/>
          <w:sz w:val="24"/>
          <w:szCs w:val="24"/>
        </w:rPr>
        <w:t>l</w:t>
      </w:r>
      <w:r w:rsidR="008E1E11" w:rsidRPr="00832DC0">
        <w:rPr>
          <w:rFonts w:ascii="Times New Roman" w:hAnsi="Times New Roman" w:cs="Times New Roman"/>
          <w:sz w:val="24"/>
          <w:szCs w:val="24"/>
        </w:rPr>
        <w:t>owing this</w:t>
      </w:r>
      <w:r w:rsidR="00FA3BF0" w:rsidRPr="00832DC0">
        <w:rPr>
          <w:rFonts w:ascii="Times New Roman" w:hAnsi="Times New Roman" w:cs="Times New Roman"/>
          <w:sz w:val="24"/>
          <w:szCs w:val="24"/>
        </w:rPr>
        <w:t>,</w:t>
      </w:r>
      <w:r w:rsidR="007E75F9" w:rsidRPr="00832DC0">
        <w:rPr>
          <w:rFonts w:ascii="Times New Roman" w:hAnsi="Times New Roman" w:cs="Times New Roman"/>
          <w:sz w:val="24"/>
          <w:szCs w:val="24"/>
        </w:rPr>
        <w:t xml:space="preserve"> the </w:t>
      </w:r>
      <w:r w:rsidR="001D3822" w:rsidRPr="00832DC0">
        <w:rPr>
          <w:rFonts w:ascii="Times New Roman" w:hAnsi="Times New Roman" w:cs="Times New Roman"/>
          <w:sz w:val="24"/>
          <w:szCs w:val="24"/>
        </w:rPr>
        <w:t>research can begin</w:t>
      </w:r>
      <w:r w:rsidR="008277D5" w:rsidRPr="00832DC0">
        <w:rPr>
          <w:rFonts w:ascii="Times New Roman" w:hAnsi="Times New Roman" w:cs="Times New Roman"/>
          <w:sz w:val="24"/>
          <w:szCs w:val="24"/>
        </w:rPr>
        <w:t xml:space="preserve"> and </w:t>
      </w:r>
      <w:r w:rsidR="007C71D1" w:rsidRPr="00832DC0">
        <w:rPr>
          <w:rFonts w:ascii="Times New Roman" w:hAnsi="Times New Roman" w:cs="Times New Roman"/>
          <w:sz w:val="24"/>
          <w:szCs w:val="24"/>
        </w:rPr>
        <w:t xml:space="preserve">be </w:t>
      </w:r>
      <w:r w:rsidR="00583935" w:rsidRPr="00832DC0">
        <w:rPr>
          <w:rFonts w:ascii="Times New Roman" w:hAnsi="Times New Roman" w:cs="Times New Roman"/>
          <w:sz w:val="24"/>
          <w:szCs w:val="24"/>
        </w:rPr>
        <w:t xml:space="preserve">utilized </w:t>
      </w:r>
      <w:r w:rsidR="008277D5" w:rsidRPr="00832DC0">
        <w:rPr>
          <w:rFonts w:ascii="Times New Roman" w:hAnsi="Times New Roman" w:cs="Times New Roman"/>
          <w:sz w:val="24"/>
          <w:szCs w:val="24"/>
        </w:rPr>
        <w:t xml:space="preserve">in a more </w:t>
      </w:r>
      <w:r w:rsidR="00057C9F" w:rsidRPr="00832DC0">
        <w:rPr>
          <w:rFonts w:ascii="Times New Roman" w:hAnsi="Times New Roman" w:cs="Times New Roman"/>
          <w:sz w:val="24"/>
          <w:szCs w:val="24"/>
        </w:rPr>
        <w:t>in-depth</w:t>
      </w:r>
      <w:r w:rsidR="0099728D" w:rsidRPr="00832DC0">
        <w:rPr>
          <w:rFonts w:ascii="Times New Roman" w:hAnsi="Times New Roman" w:cs="Times New Roman"/>
          <w:sz w:val="24"/>
          <w:szCs w:val="24"/>
        </w:rPr>
        <w:t xml:space="preserve"> outline or draft</w:t>
      </w:r>
      <w:r w:rsidR="002B79E2" w:rsidRPr="00832DC0">
        <w:rPr>
          <w:rFonts w:ascii="Times New Roman" w:hAnsi="Times New Roman" w:cs="Times New Roman"/>
          <w:sz w:val="24"/>
          <w:szCs w:val="24"/>
        </w:rPr>
        <w:t xml:space="preserve">. The author can then start constructing </w:t>
      </w:r>
      <w:r w:rsidR="00532E82" w:rsidRPr="00832DC0">
        <w:rPr>
          <w:rFonts w:ascii="Times New Roman" w:hAnsi="Times New Roman" w:cs="Times New Roman"/>
          <w:sz w:val="24"/>
          <w:szCs w:val="24"/>
        </w:rPr>
        <w:t>the main body arguments</w:t>
      </w:r>
      <w:r w:rsidR="005E2B6B" w:rsidRPr="00832DC0">
        <w:rPr>
          <w:rFonts w:ascii="Times New Roman" w:hAnsi="Times New Roman" w:cs="Times New Roman"/>
          <w:sz w:val="24"/>
          <w:szCs w:val="24"/>
        </w:rPr>
        <w:t xml:space="preserve"> and place them in </w:t>
      </w:r>
      <w:r w:rsidR="008D3AEF" w:rsidRPr="00832DC0">
        <w:rPr>
          <w:rFonts w:ascii="Times New Roman" w:hAnsi="Times New Roman" w:cs="Times New Roman"/>
          <w:sz w:val="24"/>
          <w:szCs w:val="24"/>
        </w:rPr>
        <w:t>a structured</w:t>
      </w:r>
      <w:r w:rsidR="00271256" w:rsidRPr="00832DC0">
        <w:rPr>
          <w:rFonts w:ascii="Times New Roman" w:hAnsi="Times New Roman" w:cs="Times New Roman"/>
          <w:sz w:val="24"/>
          <w:szCs w:val="24"/>
        </w:rPr>
        <w:t>, logical</w:t>
      </w:r>
      <w:r w:rsidR="00741F72" w:rsidRPr="00832DC0">
        <w:rPr>
          <w:rFonts w:ascii="Times New Roman" w:hAnsi="Times New Roman" w:cs="Times New Roman"/>
          <w:sz w:val="24"/>
          <w:szCs w:val="24"/>
        </w:rPr>
        <w:t>ly ordered progressi</w:t>
      </w:r>
      <w:r w:rsidR="00C07AB2" w:rsidRPr="00832DC0">
        <w:rPr>
          <w:rFonts w:ascii="Times New Roman" w:hAnsi="Times New Roman" w:cs="Times New Roman"/>
          <w:sz w:val="24"/>
          <w:szCs w:val="24"/>
        </w:rPr>
        <w:t>on</w:t>
      </w:r>
      <w:r w:rsidR="00741F72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C8245F" w:rsidRPr="00832DC0">
        <w:rPr>
          <w:rFonts w:ascii="Times New Roman" w:hAnsi="Times New Roman" w:cs="Times New Roman"/>
          <w:sz w:val="24"/>
          <w:szCs w:val="24"/>
        </w:rPr>
        <w:t xml:space="preserve">leading </w:t>
      </w:r>
      <w:r w:rsidR="008110C2" w:rsidRPr="00832DC0">
        <w:rPr>
          <w:rFonts w:ascii="Times New Roman" w:hAnsi="Times New Roman" w:cs="Times New Roman"/>
          <w:sz w:val="24"/>
          <w:szCs w:val="24"/>
        </w:rPr>
        <w:t>to a resolution</w:t>
      </w:r>
      <w:r w:rsidR="006C6888" w:rsidRPr="00832DC0">
        <w:rPr>
          <w:rFonts w:ascii="Times New Roman" w:hAnsi="Times New Roman" w:cs="Times New Roman"/>
          <w:sz w:val="24"/>
          <w:szCs w:val="24"/>
        </w:rPr>
        <w:t xml:space="preserve"> of the essay </w:t>
      </w:r>
      <w:r w:rsidR="002E5D30" w:rsidRPr="00832DC0">
        <w:rPr>
          <w:rFonts w:ascii="Times New Roman" w:hAnsi="Times New Roman" w:cs="Times New Roman"/>
          <w:sz w:val="24"/>
          <w:szCs w:val="24"/>
        </w:rPr>
        <w:t>topic.</w:t>
      </w:r>
      <w:r w:rsidR="007373A2" w:rsidRPr="00832DC0">
        <w:rPr>
          <w:rFonts w:ascii="Times New Roman" w:hAnsi="Times New Roman" w:cs="Times New Roman"/>
          <w:sz w:val="24"/>
          <w:szCs w:val="24"/>
        </w:rPr>
        <w:t xml:space="preserve"> The resolution of a</w:t>
      </w:r>
      <w:r w:rsidR="00BD0852" w:rsidRPr="00832DC0">
        <w:rPr>
          <w:rFonts w:ascii="Times New Roman" w:hAnsi="Times New Roman" w:cs="Times New Roman"/>
          <w:sz w:val="24"/>
          <w:szCs w:val="24"/>
        </w:rPr>
        <w:t xml:space="preserve">n essay may not bring </w:t>
      </w:r>
      <w:r w:rsidR="00F91E8B" w:rsidRPr="00832DC0">
        <w:rPr>
          <w:rFonts w:ascii="Times New Roman" w:hAnsi="Times New Roman" w:cs="Times New Roman"/>
          <w:sz w:val="24"/>
          <w:szCs w:val="24"/>
        </w:rPr>
        <w:t xml:space="preserve">solid proof of anything. It may bring proof of the opposite. </w:t>
      </w:r>
      <w:r w:rsidR="00001965" w:rsidRPr="00832DC0">
        <w:rPr>
          <w:rFonts w:ascii="Times New Roman" w:hAnsi="Times New Roman" w:cs="Times New Roman"/>
          <w:sz w:val="24"/>
          <w:szCs w:val="24"/>
        </w:rPr>
        <w:t>Keeping this in mind will help the auth</w:t>
      </w:r>
      <w:r w:rsidR="009244AB" w:rsidRPr="00832DC0">
        <w:rPr>
          <w:rFonts w:ascii="Times New Roman" w:hAnsi="Times New Roman" w:cs="Times New Roman"/>
          <w:sz w:val="24"/>
          <w:szCs w:val="24"/>
        </w:rPr>
        <w:t xml:space="preserve">or </w:t>
      </w:r>
      <w:r w:rsidR="0022083D" w:rsidRPr="00832DC0">
        <w:rPr>
          <w:rFonts w:ascii="Times New Roman" w:hAnsi="Times New Roman" w:cs="Times New Roman"/>
          <w:sz w:val="24"/>
          <w:szCs w:val="24"/>
        </w:rPr>
        <w:t xml:space="preserve">investigate and </w:t>
      </w:r>
      <w:r w:rsidR="00817D6F" w:rsidRPr="00832DC0">
        <w:rPr>
          <w:rFonts w:ascii="Times New Roman" w:hAnsi="Times New Roman" w:cs="Times New Roman"/>
          <w:sz w:val="24"/>
          <w:szCs w:val="24"/>
        </w:rPr>
        <w:t xml:space="preserve">delve into the topic </w:t>
      </w:r>
      <w:r w:rsidR="00D33A9C" w:rsidRPr="00832DC0">
        <w:rPr>
          <w:rFonts w:ascii="Times New Roman" w:hAnsi="Times New Roman" w:cs="Times New Roman"/>
          <w:sz w:val="24"/>
          <w:szCs w:val="24"/>
        </w:rPr>
        <w:t>to</w:t>
      </w:r>
      <w:r w:rsidR="00817D6F" w:rsidRPr="00832DC0">
        <w:rPr>
          <w:rFonts w:ascii="Times New Roman" w:hAnsi="Times New Roman" w:cs="Times New Roman"/>
          <w:sz w:val="24"/>
          <w:szCs w:val="24"/>
        </w:rPr>
        <w:t xml:space="preserve"> find out about it as opposed to </w:t>
      </w:r>
      <w:r w:rsidR="00332403" w:rsidRPr="00832DC0">
        <w:rPr>
          <w:rFonts w:ascii="Times New Roman" w:hAnsi="Times New Roman" w:cs="Times New Roman"/>
          <w:sz w:val="24"/>
          <w:szCs w:val="24"/>
        </w:rPr>
        <w:t>seek</w:t>
      </w:r>
      <w:r w:rsidR="00784B62" w:rsidRPr="00832DC0">
        <w:rPr>
          <w:rFonts w:ascii="Times New Roman" w:hAnsi="Times New Roman" w:cs="Times New Roman"/>
          <w:sz w:val="24"/>
          <w:szCs w:val="24"/>
        </w:rPr>
        <w:t xml:space="preserve"> the</w:t>
      </w:r>
      <w:r w:rsidR="00332403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817D6F" w:rsidRPr="00832DC0">
        <w:rPr>
          <w:rFonts w:ascii="Times New Roman" w:hAnsi="Times New Roman" w:cs="Times New Roman"/>
          <w:sz w:val="24"/>
          <w:szCs w:val="24"/>
        </w:rPr>
        <w:t xml:space="preserve">proving </w:t>
      </w:r>
      <w:r w:rsidR="002F3E6C" w:rsidRPr="00832DC0">
        <w:rPr>
          <w:rFonts w:ascii="Times New Roman" w:hAnsi="Times New Roman" w:cs="Times New Roman"/>
          <w:sz w:val="24"/>
          <w:szCs w:val="24"/>
        </w:rPr>
        <w:t xml:space="preserve">an idea </w:t>
      </w:r>
      <w:r w:rsidR="00332403" w:rsidRPr="00832DC0">
        <w:rPr>
          <w:rFonts w:ascii="Times New Roman" w:hAnsi="Times New Roman" w:cs="Times New Roman"/>
          <w:sz w:val="24"/>
          <w:szCs w:val="24"/>
        </w:rPr>
        <w:t>or belief</w:t>
      </w:r>
      <w:r w:rsidR="00817D6F" w:rsidRPr="00832DC0">
        <w:rPr>
          <w:rFonts w:ascii="Times New Roman" w:hAnsi="Times New Roman" w:cs="Times New Roman"/>
          <w:sz w:val="24"/>
          <w:szCs w:val="24"/>
        </w:rPr>
        <w:t>.</w:t>
      </w:r>
      <w:r w:rsidR="00400376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D33A9C" w:rsidRPr="00832DC0">
        <w:rPr>
          <w:rFonts w:ascii="Times New Roman" w:hAnsi="Times New Roman" w:cs="Times New Roman"/>
          <w:sz w:val="24"/>
          <w:szCs w:val="24"/>
        </w:rPr>
        <w:t xml:space="preserve">In </w:t>
      </w:r>
      <w:r w:rsidR="0085250F" w:rsidRPr="00832DC0">
        <w:rPr>
          <w:rFonts w:ascii="Times New Roman" w:hAnsi="Times New Roman" w:cs="Times New Roman"/>
          <w:sz w:val="24"/>
          <w:szCs w:val="24"/>
        </w:rPr>
        <w:t xml:space="preserve">conclusion, </w:t>
      </w:r>
      <w:r w:rsidR="007F21F0" w:rsidRPr="00832DC0">
        <w:rPr>
          <w:rFonts w:ascii="Times New Roman" w:hAnsi="Times New Roman" w:cs="Times New Roman"/>
          <w:sz w:val="24"/>
          <w:szCs w:val="24"/>
        </w:rPr>
        <w:t xml:space="preserve">every effort should be </w:t>
      </w:r>
      <w:r w:rsidR="00EA6780" w:rsidRPr="00832DC0">
        <w:rPr>
          <w:rFonts w:ascii="Times New Roman" w:hAnsi="Times New Roman" w:cs="Times New Roman"/>
          <w:sz w:val="24"/>
          <w:szCs w:val="24"/>
        </w:rPr>
        <w:t xml:space="preserve">employed to </w:t>
      </w:r>
      <w:r w:rsidR="00DC0EB3" w:rsidRPr="00832DC0">
        <w:rPr>
          <w:rFonts w:ascii="Times New Roman" w:hAnsi="Times New Roman" w:cs="Times New Roman"/>
          <w:sz w:val="24"/>
          <w:szCs w:val="24"/>
        </w:rPr>
        <w:t xml:space="preserve">research effectively and </w:t>
      </w:r>
      <w:r w:rsidR="00C17962" w:rsidRPr="00832DC0">
        <w:rPr>
          <w:rFonts w:ascii="Times New Roman" w:hAnsi="Times New Roman" w:cs="Times New Roman"/>
          <w:sz w:val="24"/>
          <w:szCs w:val="24"/>
        </w:rPr>
        <w:t>without agenda to ex</w:t>
      </w:r>
      <w:r w:rsidR="00251410" w:rsidRPr="00832DC0">
        <w:rPr>
          <w:rFonts w:ascii="Times New Roman" w:hAnsi="Times New Roman" w:cs="Times New Roman"/>
          <w:sz w:val="24"/>
          <w:szCs w:val="24"/>
        </w:rPr>
        <w:t xml:space="preserve">plore a </w:t>
      </w:r>
      <w:r w:rsidR="00F81282" w:rsidRPr="00832DC0">
        <w:rPr>
          <w:rFonts w:ascii="Times New Roman" w:hAnsi="Times New Roman" w:cs="Times New Roman"/>
          <w:sz w:val="24"/>
          <w:szCs w:val="24"/>
        </w:rPr>
        <w:t>given topic</w:t>
      </w:r>
      <w:r w:rsidR="003551D0" w:rsidRPr="00832DC0">
        <w:rPr>
          <w:rFonts w:ascii="Times New Roman" w:hAnsi="Times New Roman" w:cs="Times New Roman"/>
          <w:sz w:val="24"/>
          <w:szCs w:val="24"/>
        </w:rPr>
        <w:t xml:space="preserve"> or to answer a question</w:t>
      </w:r>
      <w:r w:rsidR="0088161A" w:rsidRPr="00832DC0">
        <w:rPr>
          <w:rFonts w:ascii="Times New Roman" w:hAnsi="Times New Roman" w:cs="Times New Roman"/>
          <w:sz w:val="24"/>
          <w:szCs w:val="24"/>
        </w:rPr>
        <w:t xml:space="preserve"> in an orderly, concise manner</w:t>
      </w:r>
      <w:r w:rsidR="007F5844" w:rsidRPr="00832DC0">
        <w:rPr>
          <w:rFonts w:ascii="Times New Roman" w:hAnsi="Times New Roman" w:cs="Times New Roman"/>
          <w:sz w:val="24"/>
          <w:szCs w:val="24"/>
        </w:rPr>
        <w:t xml:space="preserve"> </w:t>
      </w:r>
      <w:r w:rsidR="00684E40" w:rsidRPr="00832DC0">
        <w:rPr>
          <w:rFonts w:ascii="Times New Roman" w:hAnsi="Times New Roman" w:cs="Times New Roman"/>
          <w:sz w:val="24"/>
          <w:szCs w:val="24"/>
        </w:rPr>
        <w:t>that makes sense to the reader</w:t>
      </w:r>
      <w:r w:rsidR="00F84089" w:rsidRPr="00832DC0">
        <w:rPr>
          <w:rFonts w:ascii="Times New Roman" w:hAnsi="Times New Roman" w:cs="Times New Roman"/>
          <w:sz w:val="24"/>
          <w:szCs w:val="24"/>
        </w:rPr>
        <w:t xml:space="preserve"> and improves the </w:t>
      </w:r>
      <w:r w:rsidR="004D347F" w:rsidRPr="00832DC0">
        <w:rPr>
          <w:rFonts w:ascii="Times New Roman" w:hAnsi="Times New Roman" w:cs="Times New Roman"/>
          <w:sz w:val="24"/>
          <w:szCs w:val="24"/>
        </w:rPr>
        <w:t>writer’s</w:t>
      </w:r>
      <w:r w:rsidR="00F84089" w:rsidRPr="00832DC0">
        <w:rPr>
          <w:rFonts w:ascii="Times New Roman" w:hAnsi="Times New Roman" w:cs="Times New Roman"/>
          <w:sz w:val="24"/>
          <w:szCs w:val="24"/>
        </w:rPr>
        <w:t xml:space="preserve"> abilities</w:t>
      </w:r>
      <w:r w:rsidR="00A020CE" w:rsidRPr="00832DC0">
        <w:rPr>
          <w:rFonts w:ascii="Times New Roman" w:hAnsi="Times New Roman" w:cs="Times New Roman"/>
          <w:sz w:val="24"/>
          <w:szCs w:val="24"/>
        </w:rPr>
        <w:t xml:space="preserve"> to discern </w:t>
      </w:r>
      <w:r w:rsidR="001410B9" w:rsidRPr="00832DC0">
        <w:rPr>
          <w:rFonts w:ascii="Times New Roman" w:hAnsi="Times New Roman" w:cs="Times New Roman"/>
          <w:sz w:val="24"/>
          <w:szCs w:val="24"/>
        </w:rPr>
        <w:t xml:space="preserve">between </w:t>
      </w:r>
      <w:r w:rsidR="00BC09D9" w:rsidRPr="00832DC0">
        <w:rPr>
          <w:rFonts w:ascii="Times New Roman" w:hAnsi="Times New Roman" w:cs="Times New Roman"/>
          <w:sz w:val="24"/>
          <w:szCs w:val="24"/>
        </w:rPr>
        <w:t xml:space="preserve">excellent and poor </w:t>
      </w:r>
      <w:r w:rsidR="001410B9" w:rsidRPr="00832DC0">
        <w:rPr>
          <w:rFonts w:ascii="Times New Roman" w:hAnsi="Times New Roman" w:cs="Times New Roman"/>
          <w:sz w:val="24"/>
          <w:szCs w:val="24"/>
        </w:rPr>
        <w:t xml:space="preserve">quality </w:t>
      </w:r>
      <w:r w:rsidR="009B0AA8" w:rsidRPr="00832DC0">
        <w:rPr>
          <w:rFonts w:ascii="Times New Roman" w:hAnsi="Times New Roman" w:cs="Times New Roman"/>
          <w:sz w:val="24"/>
          <w:szCs w:val="24"/>
        </w:rPr>
        <w:t xml:space="preserve">informational </w:t>
      </w:r>
      <w:r w:rsidR="008D7C1E" w:rsidRPr="00832DC0">
        <w:rPr>
          <w:rFonts w:ascii="Times New Roman" w:hAnsi="Times New Roman" w:cs="Times New Roman"/>
          <w:sz w:val="24"/>
          <w:szCs w:val="24"/>
        </w:rPr>
        <w:t>texts</w:t>
      </w:r>
      <w:r w:rsidR="00362403" w:rsidRPr="00832DC0">
        <w:rPr>
          <w:rFonts w:ascii="Times New Roman" w:hAnsi="Times New Roman" w:cs="Times New Roman"/>
          <w:sz w:val="24"/>
          <w:szCs w:val="24"/>
        </w:rPr>
        <w:t xml:space="preserve">, papers and </w:t>
      </w:r>
      <w:r w:rsidR="009100CA" w:rsidRPr="00832DC0">
        <w:rPr>
          <w:rFonts w:ascii="Times New Roman" w:hAnsi="Times New Roman" w:cs="Times New Roman"/>
          <w:sz w:val="24"/>
          <w:szCs w:val="24"/>
        </w:rPr>
        <w:t>articles</w:t>
      </w:r>
      <w:r w:rsidR="00C42297" w:rsidRPr="00832DC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D61977B" w14:textId="63FD1762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76F24C" w14:textId="113A5CCD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06DC73" w14:textId="2D43CF31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70531C" w14:textId="79311782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B5FDB39" w14:textId="576A036E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127831" w14:textId="7499B27C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613236" w14:textId="76D0227F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C85D05" w14:textId="06A55E77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259FF3" w14:textId="6B75E0E7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41DD87" w14:textId="0DDC5532" w:rsidR="00B83D02" w:rsidRDefault="00B83D02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85497E" w14:textId="39E32896" w:rsidR="00B83D02" w:rsidRDefault="00036ACA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 </w:t>
      </w:r>
      <w:r w:rsidR="001B1E6F">
        <w:rPr>
          <w:rFonts w:ascii="Times New Roman" w:hAnsi="Times New Roman" w:cs="Times New Roman"/>
          <w:sz w:val="24"/>
          <w:szCs w:val="24"/>
        </w:rPr>
        <w:t>1453</w:t>
      </w:r>
    </w:p>
    <w:p w14:paraId="1FD41D6D" w14:textId="70C360A8" w:rsidR="006E1E72" w:rsidRPr="00F2597E" w:rsidRDefault="006E1E72" w:rsidP="00F2597E">
      <w:pPr>
        <w:pStyle w:val="NormalWeb"/>
        <w:spacing w:line="360" w:lineRule="auto"/>
        <w:rPr>
          <w:color w:val="000000"/>
        </w:rPr>
      </w:pPr>
      <w:r w:rsidRPr="00F2597E">
        <w:rPr>
          <w:color w:val="000000"/>
        </w:rPr>
        <w:lastRenderedPageBreak/>
        <w:t>Levin, P. (2004). </w:t>
      </w:r>
      <w:r w:rsidRPr="00F2597E">
        <w:rPr>
          <w:i/>
          <w:iCs/>
          <w:color w:val="000000"/>
        </w:rPr>
        <w:t xml:space="preserve">Write Great Essays! A Guide to Reading and Essay Writing for Undergraduates </w:t>
      </w:r>
      <w:r w:rsidR="0008365C" w:rsidRPr="00F2597E">
        <w:rPr>
          <w:i/>
          <w:iCs/>
          <w:color w:val="000000"/>
        </w:rPr>
        <w:t>and</w:t>
      </w:r>
      <w:r w:rsidRPr="00F2597E">
        <w:rPr>
          <w:i/>
          <w:iCs/>
          <w:color w:val="000000"/>
        </w:rPr>
        <w:t xml:space="preserve"> Taught Postgraduates</w:t>
      </w:r>
      <w:r w:rsidRPr="00F2597E">
        <w:rPr>
          <w:color w:val="000000"/>
        </w:rPr>
        <w:t>. Maiden</w:t>
      </w:r>
      <w:r w:rsidR="00026616">
        <w:rPr>
          <w:color w:val="000000"/>
        </w:rPr>
        <w:t>h</w:t>
      </w:r>
      <w:r w:rsidRPr="00F2597E">
        <w:rPr>
          <w:color w:val="000000"/>
        </w:rPr>
        <w:t>ead: McGraw-Hill Open University Press.</w:t>
      </w:r>
    </w:p>
    <w:p w14:paraId="2779942C" w14:textId="77777777" w:rsidR="006E1E72" w:rsidRPr="00F2597E" w:rsidRDefault="006E1E72" w:rsidP="00F2597E">
      <w:pPr>
        <w:pStyle w:val="NormalWeb"/>
        <w:spacing w:line="360" w:lineRule="auto"/>
        <w:rPr>
          <w:color w:val="000000"/>
        </w:rPr>
      </w:pPr>
      <w:r w:rsidRPr="00F2597E">
        <w:rPr>
          <w:color w:val="000000"/>
        </w:rPr>
        <w:t>Peterson, J.B. (2019). </w:t>
      </w:r>
      <w:r w:rsidRPr="00F2597E">
        <w:rPr>
          <w:i/>
          <w:iCs/>
          <w:color w:val="000000"/>
        </w:rPr>
        <w:t>Essay Writing Guide.</w:t>
      </w:r>
      <w:r w:rsidRPr="00F2597E">
        <w:rPr>
          <w:color w:val="000000"/>
        </w:rPr>
        <w:t> Available: https://www.eloquens.com/tool/1zjlCGJx/prof-jordan-b-peterson/essay-writing-guide. Last accessed 27/10/2019.</w:t>
      </w:r>
    </w:p>
    <w:p w14:paraId="7E3630F3" w14:textId="77777777" w:rsidR="006E1E72" w:rsidRDefault="006E1E72" w:rsidP="00F2597E">
      <w:pPr>
        <w:pStyle w:val="NormalWeb"/>
        <w:spacing w:line="360" w:lineRule="auto"/>
        <w:rPr>
          <w:rFonts w:ascii="Verdana" w:hAnsi="Verdana"/>
          <w:color w:val="000000"/>
          <w:sz w:val="20"/>
          <w:szCs w:val="20"/>
        </w:rPr>
      </w:pPr>
      <w:r w:rsidRPr="00F2597E">
        <w:rPr>
          <w:color w:val="000000"/>
        </w:rPr>
        <w:t>Redman, P. (2005). </w:t>
      </w:r>
      <w:r w:rsidRPr="00F2597E">
        <w:rPr>
          <w:i/>
          <w:iCs/>
          <w:color w:val="000000"/>
        </w:rPr>
        <w:t>Good Essay Writing</w:t>
      </w:r>
      <w:r w:rsidRPr="00F2597E">
        <w:rPr>
          <w:color w:val="000000"/>
        </w:rPr>
        <w:t>. Milton Keynes: Open University in association with Sage.</w:t>
      </w:r>
      <w:r>
        <w:rPr>
          <w:rFonts w:ascii="Verdana" w:hAnsi="Verdana"/>
          <w:color w:val="000000"/>
          <w:sz w:val="20"/>
          <w:szCs w:val="20"/>
        </w:rPr>
        <w:t xml:space="preserve"> </w:t>
      </w:r>
    </w:p>
    <w:p w14:paraId="5A98E552" w14:textId="77777777" w:rsidR="00DF1C77" w:rsidRPr="00832DC0" w:rsidRDefault="00DF1C77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2F1D8E" w14:textId="3C60E7DC" w:rsidR="00B830D8" w:rsidRPr="00832DC0" w:rsidRDefault="00B830D8" w:rsidP="0099297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B830D8" w:rsidRPr="00832DC0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00971C" w14:textId="77777777" w:rsidR="00407E4F" w:rsidRDefault="00407E4F" w:rsidP="00A812C7">
      <w:pPr>
        <w:spacing w:after="0" w:line="240" w:lineRule="auto"/>
      </w:pPr>
      <w:r>
        <w:separator/>
      </w:r>
    </w:p>
  </w:endnote>
  <w:endnote w:type="continuationSeparator" w:id="0">
    <w:p w14:paraId="3EF4F8DF" w14:textId="77777777" w:rsidR="00407E4F" w:rsidRDefault="00407E4F" w:rsidP="00A812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153744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94AEBE" w14:textId="5001D067" w:rsidR="00A812C7" w:rsidRDefault="00A812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A259F8" w14:textId="77777777" w:rsidR="00A812C7" w:rsidRDefault="00A812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AB7C91" w14:textId="77777777" w:rsidR="00407E4F" w:rsidRDefault="00407E4F" w:rsidP="00A812C7">
      <w:pPr>
        <w:spacing w:after="0" w:line="240" w:lineRule="auto"/>
      </w:pPr>
      <w:r>
        <w:separator/>
      </w:r>
    </w:p>
  </w:footnote>
  <w:footnote w:type="continuationSeparator" w:id="0">
    <w:p w14:paraId="43739BB2" w14:textId="77777777" w:rsidR="00407E4F" w:rsidRDefault="00407E4F" w:rsidP="00A812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0502580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6E6"/>
    <w:rsid w:val="00000857"/>
    <w:rsid w:val="00001965"/>
    <w:rsid w:val="0000412C"/>
    <w:rsid w:val="000066E9"/>
    <w:rsid w:val="000111DE"/>
    <w:rsid w:val="000114C5"/>
    <w:rsid w:val="00014F3F"/>
    <w:rsid w:val="00022947"/>
    <w:rsid w:val="00026616"/>
    <w:rsid w:val="00033E46"/>
    <w:rsid w:val="0003424B"/>
    <w:rsid w:val="00036A01"/>
    <w:rsid w:val="00036A6B"/>
    <w:rsid w:val="00036ACA"/>
    <w:rsid w:val="00044155"/>
    <w:rsid w:val="00044DF0"/>
    <w:rsid w:val="000500E0"/>
    <w:rsid w:val="0005070F"/>
    <w:rsid w:val="00052F65"/>
    <w:rsid w:val="000555E2"/>
    <w:rsid w:val="00057C9F"/>
    <w:rsid w:val="00066383"/>
    <w:rsid w:val="00070C86"/>
    <w:rsid w:val="00071528"/>
    <w:rsid w:val="000751F0"/>
    <w:rsid w:val="00075236"/>
    <w:rsid w:val="0008306C"/>
    <w:rsid w:val="0008365C"/>
    <w:rsid w:val="00084078"/>
    <w:rsid w:val="0008680E"/>
    <w:rsid w:val="000949E0"/>
    <w:rsid w:val="000A0930"/>
    <w:rsid w:val="000B02C4"/>
    <w:rsid w:val="000B3402"/>
    <w:rsid w:val="000B610F"/>
    <w:rsid w:val="000C1822"/>
    <w:rsid w:val="000C3FBA"/>
    <w:rsid w:val="000C5A2F"/>
    <w:rsid w:val="000C696B"/>
    <w:rsid w:val="000D2BE2"/>
    <w:rsid w:val="000D5244"/>
    <w:rsid w:val="000F0371"/>
    <w:rsid w:val="000F4D09"/>
    <w:rsid w:val="00103AD0"/>
    <w:rsid w:val="00114C63"/>
    <w:rsid w:val="00121DCB"/>
    <w:rsid w:val="0012404F"/>
    <w:rsid w:val="00124760"/>
    <w:rsid w:val="00125044"/>
    <w:rsid w:val="001410B9"/>
    <w:rsid w:val="00146FB2"/>
    <w:rsid w:val="0014715E"/>
    <w:rsid w:val="00150867"/>
    <w:rsid w:val="00160E65"/>
    <w:rsid w:val="00162A4E"/>
    <w:rsid w:val="001633AE"/>
    <w:rsid w:val="0017021A"/>
    <w:rsid w:val="001719E9"/>
    <w:rsid w:val="00172DEA"/>
    <w:rsid w:val="00173FFB"/>
    <w:rsid w:val="00175F37"/>
    <w:rsid w:val="001768FA"/>
    <w:rsid w:val="001817BE"/>
    <w:rsid w:val="00182569"/>
    <w:rsid w:val="001855E9"/>
    <w:rsid w:val="00187B3B"/>
    <w:rsid w:val="0019277C"/>
    <w:rsid w:val="00196772"/>
    <w:rsid w:val="001971E1"/>
    <w:rsid w:val="00197F08"/>
    <w:rsid w:val="001A38C5"/>
    <w:rsid w:val="001A4AE6"/>
    <w:rsid w:val="001A56C2"/>
    <w:rsid w:val="001A6710"/>
    <w:rsid w:val="001A7F36"/>
    <w:rsid w:val="001B0F51"/>
    <w:rsid w:val="001B194E"/>
    <w:rsid w:val="001B1E6F"/>
    <w:rsid w:val="001B67B4"/>
    <w:rsid w:val="001C0835"/>
    <w:rsid w:val="001C11AB"/>
    <w:rsid w:val="001C36E1"/>
    <w:rsid w:val="001C5680"/>
    <w:rsid w:val="001C5B41"/>
    <w:rsid w:val="001D23FD"/>
    <w:rsid w:val="001D26CB"/>
    <w:rsid w:val="001D3822"/>
    <w:rsid w:val="001D3DDE"/>
    <w:rsid w:val="001E0822"/>
    <w:rsid w:val="001E1288"/>
    <w:rsid w:val="001E197C"/>
    <w:rsid w:val="001E1F85"/>
    <w:rsid w:val="001E2915"/>
    <w:rsid w:val="001E519C"/>
    <w:rsid w:val="001E5C47"/>
    <w:rsid w:val="001E666D"/>
    <w:rsid w:val="001E72BA"/>
    <w:rsid w:val="001F7FCC"/>
    <w:rsid w:val="002023DD"/>
    <w:rsid w:val="00203F3A"/>
    <w:rsid w:val="00204059"/>
    <w:rsid w:val="00215F4F"/>
    <w:rsid w:val="0022083D"/>
    <w:rsid w:val="00220E11"/>
    <w:rsid w:val="00230BCA"/>
    <w:rsid w:val="00230D3F"/>
    <w:rsid w:val="00240B28"/>
    <w:rsid w:val="00245A19"/>
    <w:rsid w:val="00245A1F"/>
    <w:rsid w:val="00246DC3"/>
    <w:rsid w:val="002510A3"/>
    <w:rsid w:val="00251410"/>
    <w:rsid w:val="00254DCC"/>
    <w:rsid w:val="00271256"/>
    <w:rsid w:val="0027675A"/>
    <w:rsid w:val="002779CC"/>
    <w:rsid w:val="00280C24"/>
    <w:rsid w:val="00280CB1"/>
    <w:rsid w:val="00284048"/>
    <w:rsid w:val="0028501A"/>
    <w:rsid w:val="00286278"/>
    <w:rsid w:val="002865E1"/>
    <w:rsid w:val="0029000E"/>
    <w:rsid w:val="00292DC0"/>
    <w:rsid w:val="00297BB6"/>
    <w:rsid w:val="002A5C79"/>
    <w:rsid w:val="002A7469"/>
    <w:rsid w:val="002A7A70"/>
    <w:rsid w:val="002B64BD"/>
    <w:rsid w:val="002B79E2"/>
    <w:rsid w:val="002C6CDD"/>
    <w:rsid w:val="002D0ECC"/>
    <w:rsid w:val="002D47CC"/>
    <w:rsid w:val="002D4EBE"/>
    <w:rsid w:val="002D717E"/>
    <w:rsid w:val="002E230E"/>
    <w:rsid w:val="002E5D30"/>
    <w:rsid w:val="002F3E6C"/>
    <w:rsid w:val="002F5472"/>
    <w:rsid w:val="003135EA"/>
    <w:rsid w:val="00314341"/>
    <w:rsid w:val="00314ED6"/>
    <w:rsid w:val="0031657C"/>
    <w:rsid w:val="003206E6"/>
    <w:rsid w:val="00322704"/>
    <w:rsid w:val="00325F9F"/>
    <w:rsid w:val="00330B8E"/>
    <w:rsid w:val="0033117D"/>
    <w:rsid w:val="00332260"/>
    <w:rsid w:val="00332403"/>
    <w:rsid w:val="003328AA"/>
    <w:rsid w:val="00334789"/>
    <w:rsid w:val="00343377"/>
    <w:rsid w:val="003439CF"/>
    <w:rsid w:val="003446FD"/>
    <w:rsid w:val="0034657E"/>
    <w:rsid w:val="003478DF"/>
    <w:rsid w:val="00353235"/>
    <w:rsid w:val="00353993"/>
    <w:rsid w:val="003551D0"/>
    <w:rsid w:val="00362403"/>
    <w:rsid w:val="00363F3C"/>
    <w:rsid w:val="00365272"/>
    <w:rsid w:val="00365CDC"/>
    <w:rsid w:val="00365E5D"/>
    <w:rsid w:val="00366877"/>
    <w:rsid w:val="003709AE"/>
    <w:rsid w:val="00373968"/>
    <w:rsid w:val="003770CD"/>
    <w:rsid w:val="003777FB"/>
    <w:rsid w:val="00385E6C"/>
    <w:rsid w:val="003A6C1A"/>
    <w:rsid w:val="003B0795"/>
    <w:rsid w:val="003B2C4C"/>
    <w:rsid w:val="003B3A66"/>
    <w:rsid w:val="003D6223"/>
    <w:rsid w:val="003D768A"/>
    <w:rsid w:val="003E3C46"/>
    <w:rsid w:val="003E3FAE"/>
    <w:rsid w:val="003E566C"/>
    <w:rsid w:val="003E7B08"/>
    <w:rsid w:val="00400376"/>
    <w:rsid w:val="00400B9C"/>
    <w:rsid w:val="0040480A"/>
    <w:rsid w:val="004079EF"/>
    <w:rsid w:val="00407C78"/>
    <w:rsid w:val="00407E4F"/>
    <w:rsid w:val="0041218A"/>
    <w:rsid w:val="004127F6"/>
    <w:rsid w:val="00416B2E"/>
    <w:rsid w:val="00425D8B"/>
    <w:rsid w:val="00426757"/>
    <w:rsid w:val="00427427"/>
    <w:rsid w:val="00437FFD"/>
    <w:rsid w:val="004406E1"/>
    <w:rsid w:val="00440D60"/>
    <w:rsid w:val="00445781"/>
    <w:rsid w:val="004459A0"/>
    <w:rsid w:val="00455DD6"/>
    <w:rsid w:val="00464F3B"/>
    <w:rsid w:val="004655F1"/>
    <w:rsid w:val="004707B5"/>
    <w:rsid w:val="00481A1B"/>
    <w:rsid w:val="004822BB"/>
    <w:rsid w:val="0048501F"/>
    <w:rsid w:val="00486C2E"/>
    <w:rsid w:val="004A26A8"/>
    <w:rsid w:val="004B73BB"/>
    <w:rsid w:val="004B7DD5"/>
    <w:rsid w:val="004C1A79"/>
    <w:rsid w:val="004C6485"/>
    <w:rsid w:val="004D347F"/>
    <w:rsid w:val="004D473A"/>
    <w:rsid w:val="004D4AED"/>
    <w:rsid w:val="004E2A55"/>
    <w:rsid w:val="004E46A5"/>
    <w:rsid w:val="004E7BE8"/>
    <w:rsid w:val="004F41DA"/>
    <w:rsid w:val="004F6358"/>
    <w:rsid w:val="00502546"/>
    <w:rsid w:val="0050726F"/>
    <w:rsid w:val="00510C67"/>
    <w:rsid w:val="00512B01"/>
    <w:rsid w:val="005131B2"/>
    <w:rsid w:val="00514455"/>
    <w:rsid w:val="00515C54"/>
    <w:rsid w:val="0052161E"/>
    <w:rsid w:val="0052529E"/>
    <w:rsid w:val="00532E82"/>
    <w:rsid w:val="00533DD2"/>
    <w:rsid w:val="0053501D"/>
    <w:rsid w:val="00536FAD"/>
    <w:rsid w:val="00537451"/>
    <w:rsid w:val="005405C7"/>
    <w:rsid w:val="005474BB"/>
    <w:rsid w:val="005543A2"/>
    <w:rsid w:val="00555113"/>
    <w:rsid w:val="0056362E"/>
    <w:rsid w:val="00570B36"/>
    <w:rsid w:val="00583935"/>
    <w:rsid w:val="00584AFA"/>
    <w:rsid w:val="00586DFB"/>
    <w:rsid w:val="00587293"/>
    <w:rsid w:val="0058738D"/>
    <w:rsid w:val="00590BEE"/>
    <w:rsid w:val="0059369E"/>
    <w:rsid w:val="00594141"/>
    <w:rsid w:val="005A1A55"/>
    <w:rsid w:val="005C258D"/>
    <w:rsid w:val="005D1E66"/>
    <w:rsid w:val="005D3D29"/>
    <w:rsid w:val="005E2B6B"/>
    <w:rsid w:val="005E3E57"/>
    <w:rsid w:val="005F5577"/>
    <w:rsid w:val="005F6D01"/>
    <w:rsid w:val="0060537E"/>
    <w:rsid w:val="0060793B"/>
    <w:rsid w:val="0061328F"/>
    <w:rsid w:val="00623F8D"/>
    <w:rsid w:val="00626746"/>
    <w:rsid w:val="0063049B"/>
    <w:rsid w:val="00643249"/>
    <w:rsid w:val="0064385D"/>
    <w:rsid w:val="00644D96"/>
    <w:rsid w:val="0065248A"/>
    <w:rsid w:val="0065300B"/>
    <w:rsid w:val="00655DD2"/>
    <w:rsid w:val="00656883"/>
    <w:rsid w:val="00656D83"/>
    <w:rsid w:val="006578B9"/>
    <w:rsid w:val="00660FBE"/>
    <w:rsid w:val="00662828"/>
    <w:rsid w:val="00670DA5"/>
    <w:rsid w:val="00684E40"/>
    <w:rsid w:val="00691D74"/>
    <w:rsid w:val="006A456E"/>
    <w:rsid w:val="006A46F9"/>
    <w:rsid w:val="006A5542"/>
    <w:rsid w:val="006A6566"/>
    <w:rsid w:val="006B2FE1"/>
    <w:rsid w:val="006B492B"/>
    <w:rsid w:val="006B5D0C"/>
    <w:rsid w:val="006B756E"/>
    <w:rsid w:val="006C3794"/>
    <w:rsid w:val="006C4F3A"/>
    <w:rsid w:val="006C5D42"/>
    <w:rsid w:val="006C6888"/>
    <w:rsid w:val="006D5AC8"/>
    <w:rsid w:val="006D685C"/>
    <w:rsid w:val="006E1E72"/>
    <w:rsid w:val="006F285C"/>
    <w:rsid w:val="006F30C3"/>
    <w:rsid w:val="006F3902"/>
    <w:rsid w:val="006F7677"/>
    <w:rsid w:val="006F79B2"/>
    <w:rsid w:val="00701CE7"/>
    <w:rsid w:val="00702003"/>
    <w:rsid w:val="0072107E"/>
    <w:rsid w:val="00721436"/>
    <w:rsid w:val="00730C63"/>
    <w:rsid w:val="00737331"/>
    <w:rsid w:val="007373A2"/>
    <w:rsid w:val="00737742"/>
    <w:rsid w:val="0074031C"/>
    <w:rsid w:val="00741F72"/>
    <w:rsid w:val="00750B43"/>
    <w:rsid w:val="00752C51"/>
    <w:rsid w:val="00756293"/>
    <w:rsid w:val="0075705F"/>
    <w:rsid w:val="0075715B"/>
    <w:rsid w:val="0076125E"/>
    <w:rsid w:val="00767816"/>
    <w:rsid w:val="00770F6E"/>
    <w:rsid w:val="00776F40"/>
    <w:rsid w:val="00780620"/>
    <w:rsid w:val="00784B62"/>
    <w:rsid w:val="00787551"/>
    <w:rsid w:val="0079001D"/>
    <w:rsid w:val="00794168"/>
    <w:rsid w:val="00796514"/>
    <w:rsid w:val="007A2ECE"/>
    <w:rsid w:val="007A3031"/>
    <w:rsid w:val="007A3707"/>
    <w:rsid w:val="007B2402"/>
    <w:rsid w:val="007B7892"/>
    <w:rsid w:val="007C097C"/>
    <w:rsid w:val="007C5024"/>
    <w:rsid w:val="007C5C92"/>
    <w:rsid w:val="007C71D1"/>
    <w:rsid w:val="007C7B44"/>
    <w:rsid w:val="007D0FB2"/>
    <w:rsid w:val="007D1272"/>
    <w:rsid w:val="007D714D"/>
    <w:rsid w:val="007E08F3"/>
    <w:rsid w:val="007E2B5F"/>
    <w:rsid w:val="007E50A4"/>
    <w:rsid w:val="007E5DDE"/>
    <w:rsid w:val="007E75F9"/>
    <w:rsid w:val="007F201B"/>
    <w:rsid w:val="007F21F0"/>
    <w:rsid w:val="007F5844"/>
    <w:rsid w:val="00804C73"/>
    <w:rsid w:val="00807668"/>
    <w:rsid w:val="00807BC4"/>
    <w:rsid w:val="00810B90"/>
    <w:rsid w:val="008110C2"/>
    <w:rsid w:val="00813448"/>
    <w:rsid w:val="00814552"/>
    <w:rsid w:val="008167A8"/>
    <w:rsid w:val="00817D6F"/>
    <w:rsid w:val="00824E37"/>
    <w:rsid w:val="0082698A"/>
    <w:rsid w:val="008277D5"/>
    <w:rsid w:val="00832DC0"/>
    <w:rsid w:val="0083351A"/>
    <w:rsid w:val="008401FD"/>
    <w:rsid w:val="0084702E"/>
    <w:rsid w:val="0085250F"/>
    <w:rsid w:val="00861922"/>
    <w:rsid w:val="008620C6"/>
    <w:rsid w:val="00866BDF"/>
    <w:rsid w:val="0088161A"/>
    <w:rsid w:val="00882A4B"/>
    <w:rsid w:val="00882CE4"/>
    <w:rsid w:val="00885BF4"/>
    <w:rsid w:val="00887CFE"/>
    <w:rsid w:val="00887FD3"/>
    <w:rsid w:val="0089135B"/>
    <w:rsid w:val="008963C9"/>
    <w:rsid w:val="008A38A3"/>
    <w:rsid w:val="008A681B"/>
    <w:rsid w:val="008B6446"/>
    <w:rsid w:val="008C2A3F"/>
    <w:rsid w:val="008C7C7D"/>
    <w:rsid w:val="008D3AEF"/>
    <w:rsid w:val="008D6DBF"/>
    <w:rsid w:val="008D7C1E"/>
    <w:rsid w:val="008E1E11"/>
    <w:rsid w:val="008E29B0"/>
    <w:rsid w:val="008E40B2"/>
    <w:rsid w:val="008E4713"/>
    <w:rsid w:val="008F072D"/>
    <w:rsid w:val="00900F9A"/>
    <w:rsid w:val="00900FD5"/>
    <w:rsid w:val="00902966"/>
    <w:rsid w:val="0090712E"/>
    <w:rsid w:val="009100CA"/>
    <w:rsid w:val="00915A8C"/>
    <w:rsid w:val="00917966"/>
    <w:rsid w:val="009244AB"/>
    <w:rsid w:val="00925EAC"/>
    <w:rsid w:val="00926092"/>
    <w:rsid w:val="009326B5"/>
    <w:rsid w:val="009425F9"/>
    <w:rsid w:val="0094280A"/>
    <w:rsid w:val="00945479"/>
    <w:rsid w:val="00952FE9"/>
    <w:rsid w:val="009561C4"/>
    <w:rsid w:val="00957A50"/>
    <w:rsid w:val="00960C15"/>
    <w:rsid w:val="00965E91"/>
    <w:rsid w:val="009722E2"/>
    <w:rsid w:val="0097416F"/>
    <w:rsid w:val="009745F8"/>
    <w:rsid w:val="00980BCF"/>
    <w:rsid w:val="00981DD0"/>
    <w:rsid w:val="00983485"/>
    <w:rsid w:val="00987F92"/>
    <w:rsid w:val="00992972"/>
    <w:rsid w:val="00996BF1"/>
    <w:rsid w:val="0099728D"/>
    <w:rsid w:val="009A30AF"/>
    <w:rsid w:val="009A5C7E"/>
    <w:rsid w:val="009B0443"/>
    <w:rsid w:val="009B0AA8"/>
    <w:rsid w:val="009C1F0C"/>
    <w:rsid w:val="009D0FA6"/>
    <w:rsid w:val="009D2CEF"/>
    <w:rsid w:val="009D5D46"/>
    <w:rsid w:val="009D646D"/>
    <w:rsid w:val="009D69A7"/>
    <w:rsid w:val="009D7111"/>
    <w:rsid w:val="009D7B8F"/>
    <w:rsid w:val="009E7A93"/>
    <w:rsid w:val="009F0FAF"/>
    <w:rsid w:val="009F3DD7"/>
    <w:rsid w:val="009F4332"/>
    <w:rsid w:val="00A013E4"/>
    <w:rsid w:val="00A020CE"/>
    <w:rsid w:val="00A04170"/>
    <w:rsid w:val="00A07CD3"/>
    <w:rsid w:val="00A11E25"/>
    <w:rsid w:val="00A24A32"/>
    <w:rsid w:val="00A27D8A"/>
    <w:rsid w:val="00A35E84"/>
    <w:rsid w:val="00A40460"/>
    <w:rsid w:val="00A41F22"/>
    <w:rsid w:val="00A4486F"/>
    <w:rsid w:val="00A53D74"/>
    <w:rsid w:val="00A54465"/>
    <w:rsid w:val="00A55660"/>
    <w:rsid w:val="00A56ED5"/>
    <w:rsid w:val="00A5742C"/>
    <w:rsid w:val="00A60298"/>
    <w:rsid w:val="00A613BA"/>
    <w:rsid w:val="00A66065"/>
    <w:rsid w:val="00A6611A"/>
    <w:rsid w:val="00A812C7"/>
    <w:rsid w:val="00A82E4F"/>
    <w:rsid w:val="00A84665"/>
    <w:rsid w:val="00A91D64"/>
    <w:rsid w:val="00A93556"/>
    <w:rsid w:val="00A946F3"/>
    <w:rsid w:val="00AA5062"/>
    <w:rsid w:val="00AA62AF"/>
    <w:rsid w:val="00AB10D7"/>
    <w:rsid w:val="00AB130A"/>
    <w:rsid w:val="00AB25A8"/>
    <w:rsid w:val="00AB55A0"/>
    <w:rsid w:val="00AB63D3"/>
    <w:rsid w:val="00AC54AA"/>
    <w:rsid w:val="00AC74D7"/>
    <w:rsid w:val="00AD0A7A"/>
    <w:rsid w:val="00AD2910"/>
    <w:rsid w:val="00AD7682"/>
    <w:rsid w:val="00AE5D9B"/>
    <w:rsid w:val="00AF5B5E"/>
    <w:rsid w:val="00AF7627"/>
    <w:rsid w:val="00B0229D"/>
    <w:rsid w:val="00B03C82"/>
    <w:rsid w:val="00B07049"/>
    <w:rsid w:val="00B07AA4"/>
    <w:rsid w:val="00B136F7"/>
    <w:rsid w:val="00B168AE"/>
    <w:rsid w:val="00B16E95"/>
    <w:rsid w:val="00B36687"/>
    <w:rsid w:val="00B367D2"/>
    <w:rsid w:val="00B36D0F"/>
    <w:rsid w:val="00B5084A"/>
    <w:rsid w:val="00B51607"/>
    <w:rsid w:val="00B55D05"/>
    <w:rsid w:val="00B67F14"/>
    <w:rsid w:val="00B73BC7"/>
    <w:rsid w:val="00B76E9C"/>
    <w:rsid w:val="00B830D8"/>
    <w:rsid w:val="00B835D4"/>
    <w:rsid w:val="00B83D02"/>
    <w:rsid w:val="00B86791"/>
    <w:rsid w:val="00B9391F"/>
    <w:rsid w:val="00B9486B"/>
    <w:rsid w:val="00B95A69"/>
    <w:rsid w:val="00BA17AB"/>
    <w:rsid w:val="00BA2F5B"/>
    <w:rsid w:val="00BA4969"/>
    <w:rsid w:val="00BA61D7"/>
    <w:rsid w:val="00BA7435"/>
    <w:rsid w:val="00BC09D9"/>
    <w:rsid w:val="00BC17D6"/>
    <w:rsid w:val="00BC362B"/>
    <w:rsid w:val="00BC4D3D"/>
    <w:rsid w:val="00BD0852"/>
    <w:rsid w:val="00BD0CCB"/>
    <w:rsid w:val="00BE09BE"/>
    <w:rsid w:val="00BE2194"/>
    <w:rsid w:val="00BE6C80"/>
    <w:rsid w:val="00BF05C8"/>
    <w:rsid w:val="00BF501B"/>
    <w:rsid w:val="00C024F2"/>
    <w:rsid w:val="00C058A4"/>
    <w:rsid w:val="00C07AB2"/>
    <w:rsid w:val="00C101CD"/>
    <w:rsid w:val="00C13881"/>
    <w:rsid w:val="00C17962"/>
    <w:rsid w:val="00C23AB7"/>
    <w:rsid w:val="00C2740F"/>
    <w:rsid w:val="00C30138"/>
    <w:rsid w:val="00C30BA0"/>
    <w:rsid w:val="00C35E2C"/>
    <w:rsid w:val="00C35E8E"/>
    <w:rsid w:val="00C41821"/>
    <w:rsid w:val="00C42297"/>
    <w:rsid w:val="00C452E9"/>
    <w:rsid w:val="00C54495"/>
    <w:rsid w:val="00C54E97"/>
    <w:rsid w:val="00C5670C"/>
    <w:rsid w:val="00C6102A"/>
    <w:rsid w:val="00C7389C"/>
    <w:rsid w:val="00C804D7"/>
    <w:rsid w:val="00C80B1B"/>
    <w:rsid w:val="00C81689"/>
    <w:rsid w:val="00C8245F"/>
    <w:rsid w:val="00C86798"/>
    <w:rsid w:val="00C943D6"/>
    <w:rsid w:val="00C94859"/>
    <w:rsid w:val="00C9549C"/>
    <w:rsid w:val="00C955EB"/>
    <w:rsid w:val="00CA1074"/>
    <w:rsid w:val="00CA557A"/>
    <w:rsid w:val="00CB006E"/>
    <w:rsid w:val="00CB0EBE"/>
    <w:rsid w:val="00CB3900"/>
    <w:rsid w:val="00CB4D22"/>
    <w:rsid w:val="00CC4E72"/>
    <w:rsid w:val="00CC5EDC"/>
    <w:rsid w:val="00CC756C"/>
    <w:rsid w:val="00CD2B11"/>
    <w:rsid w:val="00CD368F"/>
    <w:rsid w:val="00CD45FD"/>
    <w:rsid w:val="00CE6B08"/>
    <w:rsid w:val="00CF6130"/>
    <w:rsid w:val="00CF6181"/>
    <w:rsid w:val="00D02B12"/>
    <w:rsid w:val="00D05660"/>
    <w:rsid w:val="00D078E0"/>
    <w:rsid w:val="00D1211D"/>
    <w:rsid w:val="00D12FFF"/>
    <w:rsid w:val="00D15DE5"/>
    <w:rsid w:val="00D16618"/>
    <w:rsid w:val="00D309B7"/>
    <w:rsid w:val="00D30FA0"/>
    <w:rsid w:val="00D33A9C"/>
    <w:rsid w:val="00D42094"/>
    <w:rsid w:val="00D46BD8"/>
    <w:rsid w:val="00D6186A"/>
    <w:rsid w:val="00D61A92"/>
    <w:rsid w:val="00D64A60"/>
    <w:rsid w:val="00D74FDE"/>
    <w:rsid w:val="00D80207"/>
    <w:rsid w:val="00D8490C"/>
    <w:rsid w:val="00D93BD3"/>
    <w:rsid w:val="00D94B6C"/>
    <w:rsid w:val="00D950EB"/>
    <w:rsid w:val="00D97E07"/>
    <w:rsid w:val="00DA0D6D"/>
    <w:rsid w:val="00DA1117"/>
    <w:rsid w:val="00DA480D"/>
    <w:rsid w:val="00DB483C"/>
    <w:rsid w:val="00DB7080"/>
    <w:rsid w:val="00DC0EB3"/>
    <w:rsid w:val="00DC608B"/>
    <w:rsid w:val="00DC7880"/>
    <w:rsid w:val="00DD52DF"/>
    <w:rsid w:val="00DD5DE1"/>
    <w:rsid w:val="00DE1F7D"/>
    <w:rsid w:val="00DE22AC"/>
    <w:rsid w:val="00DE5505"/>
    <w:rsid w:val="00DF1C77"/>
    <w:rsid w:val="00DF469D"/>
    <w:rsid w:val="00DF4EAB"/>
    <w:rsid w:val="00E01E52"/>
    <w:rsid w:val="00E051C3"/>
    <w:rsid w:val="00E0708A"/>
    <w:rsid w:val="00E13E09"/>
    <w:rsid w:val="00E34910"/>
    <w:rsid w:val="00E3716C"/>
    <w:rsid w:val="00E37F6B"/>
    <w:rsid w:val="00E43D74"/>
    <w:rsid w:val="00E458DB"/>
    <w:rsid w:val="00E45DE1"/>
    <w:rsid w:val="00E50CF7"/>
    <w:rsid w:val="00E514A3"/>
    <w:rsid w:val="00E6121F"/>
    <w:rsid w:val="00E63387"/>
    <w:rsid w:val="00E65322"/>
    <w:rsid w:val="00E670D1"/>
    <w:rsid w:val="00E6763F"/>
    <w:rsid w:val="00E67763"/>
    <w:rsid w:val="00E70D75"/>
    <w:rsid w:val="00E76538"/>
    <w:rsid w:val="00E76835"/>
    <w:rsid w:val="00E7715A"/>
    <w:rsid w:val="00E85068"/>
    <w:rsid w:val="00E87D17"/>
    <w:rsid w:val="00E93E2C"/>
    <w:rsid w:val="00E946BB"/>
    <w:rsid w:val="00E950CE"/>
    <w:rsid w:val="00E96959"/>
    <w:rsid w:val="00EA17FA"/>
    <w:rsid w:val="00EA4087"/>
    <w:rsid w:val="00EA4B32"/>
    <w:rsid w:val="00EA5F4C"/>
    <w:rsid w:val="00EA60EF"/>
    <w:rsid w:val="00EA6780"/>
    <w:rsid w:val="00EB1D3D"/>
    <w:rsid w:val="00EB32F7"/>
    <w:rsid w:val="00EB53CE"/>
    <w:rsid w:val="00EC4C81"/>
    <w:rsid w:val="00EE1BBD"/>
    <w:rsid w:val="00EE5262"/>
    <w:rsid w:val="00EE5D45"/>
    <w:rsid w:val="00EE5E40"/>
    <w:rsid w:val="00EF0C4E"/>
    <w:rsid w:val="00EF29FD"/>
    <w:rsid w:val="00EF376C"/>
    <w:rsid w:val="00F04484"/>
    <w:rsid w:val="00F169FB"/>
    <w:rsid w:val="00F23081"/>
    <w:rsid w:val="00F24E43"/>
    <w:rsid w:val="00F2597E"/>
    <w:rsid w:val="00F25A13"/>
    <w:rsid w:val="00F33750"/>
    <w:rsid w:val="00F36453"/>
    <w:rsid w:val="00F378B1"/>
    <w:rsid w:val="00F47631"/>
    <w:rsid w:val="00F519A4"/>
    <w:rsid w:val="00F61250"/>
    <w:rsid w:val="00F642E4"/>
    <w:rsid w:val="00F659DB"/>
    <w:rsid w:val="00F6786A"/>
    <w:rsid w:val="00F81282"/>
    <w:rsid w:val="00F83132"/>
    <w:rsid w:val="00F84089"/>
    <w:rsid w:val="00F916F0"/>
    <w:rsid w:val="00F91E8B"/>
    <w:rsid w:val="00F971CD"/>
    <w:rsid w:val="00FA3BF0"/>
    <w:rsid w:val="00FB0453"/>
    <w:rsid w:val="00FB3CB1"/>
    <w:rsid w:val="00FB4C12"/>
    <w:rsid w:val="00FB7513"/>
    <w:rsid w:val="00FC0710"/>
    <w:rsid w:val="00FC1A23"/>
    <w:rsid w:val="00FD3E75"/>
    <w:rsid w:val="00FD53A4"/>
    <w:rsid w:val="00FD6668"/>
    <w:rsid w:val="00FD6A3A"/>
    <w:rsid w:val="00FF0421"/>
    <w:rsid w:val="00FF7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F030B"/>
  <w15:chartTrackingRefBased/>
  <w15:docId w15:val="{10608A54-6E64-4545-8B5F-7A73DAD588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9"/>
    <w:unhideWhenUsed/>
    <w:rsid w:val="00245A19"/>
    <w:pPr>
      <w:numPr>
        <w:numId w:val="1"/>
      </w:numPr>
      <w:contextualSpacing/>
    </w:pPr>
  </w:style>
  <w:style w:type="paragraph" w:styleId="Header">
    <w:name w:val="header"/>
    <w:basedOn w:val="Normal"/>
    <w:link w:val="HeaderChar"/>
    <w:uiPriority w:val="99"/>
    <w:unhideWhenUsed/>
    <w:rsid w:val="00A812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12C7"/>
  </w:style>
  <w:style w:type="paragraph" w:styleId="Footer">
    <w:name w:val="footer"/>
    <w:basedOn w:val="Normal"/>
    <w:link w:val="FooterChar"/>
    <w:uiPriority w:val="99"/>
    <w:unhideWhenUsed/>
    <w:rsid w:val="00A812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12C7"/>
  </w:style>
  <w:style w:type="paragraph" w:styleId="NormalWeb">
    <w:name w:val="Normal (Web)"/>
    <w:basedOn w:val="Normal"/>
    <w:uiPriority w:val="99"/>
    <w:semiHidden/>
    <w:unhideWhenUsed/>
    <w:rsid w:val="006E1E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link w:val="TitleChar"/>
    <w:uiPriority w:val="10"/>
    <w:qFormat/>
    <w:rsid w:val="00586DFB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586DFB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586DFB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586DFB"/>
    <w:rPr>
      <w:rFonts w:ascii="Times New Roman" w:eastAsia="MS Minngs" w:hAnsi="Times New Roman" w:cs="Times New Roman"/>
      <w:sz w:val="32"/>
      <w:szCs w:val="32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34d5b9519eead91b567c70ac44cf6cb2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79cac3dcbef7853557f0b50239222b7f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064147-991E-45D6-B9EC-FBF01DBB77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333A20-BB63-4010-81CD-3EA44894D7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F4748F-8BFB-4F25-A90A-7FCAC99CFF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F96FE33-FB40-4B66-B004-163E468443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1558</Words>
  <Characters>8887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Vaughan</dc:creator>
  <cp:keywords/>
  <dc:description/>
  <cp:lastModifiedBy>Graham Vaughan</cp:lastModifiedBy>
  <cp:revision>17</cp:revision>
  <dcterms:created xsi:type="dcterms:W3CDTF">2019-10-27T21:22:00Z</dcterms:created>
  <dcterms:modified xsi:type="dcterms:W3CDTF">2019-10-28T16:17:00Z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