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0E1C2" w14:textId="00DC50A2" w:rsidR="005B1387" w:rsidRPr="00191625" w:rsidRDefault="003D3AB7" w:rsidP="00755AB8">
      <w:pPr>
        <w:spacing w:line="600" w:lineRule="auto"/>
        <w:rPr>
          <w:rFonts w:ascii="Times New Roman" w:hAnsi="Times New Roman" w:cs="Times New Roman"/>
          <w:sz w:val="24"/>
          <w:szCs w:val="24"/>
        </w:rPr>
      </w:pPr>
      <w:r w:rsidRPr="00191625">
        <w:rPr>
          <w:rFonts w:ascii="Times New Roman" w:hAnsi="Times New Roman" w:cs="Times New Roman"/>
          <w:noProof/>
          <w:sz w:val="24"/>
          <w:szCs w:val="24"/>
          <w:lang w:eastAsia="en-GB"/>
        </w:rPr>
        <w:drawing>
          <wp:anchor distT="0" distB="0" distL="114300" distR="114300" simplePos="0" relativeHeight="251659264" behindDoc="0" locked="0" layoutInCell="1" allowOverlap="1" wp14:anchorId="1F0E18CA" wp14:editId="0E66CF5C">
            <wp:simplePos x="0" y="0"/>
            <wp:positionH relativeFrom="margin">
              <wp:align>center</wp:align>
            </wp:positionH>
            <wp:positionV relativeFrom="paragraph">
              <wp:posOffset>7620</wp:posOffset>
            </wp:positionV>
            <wp:extent cx="4391025" cy="212407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391025" cy="2124075"/>
                    </a:xfrm>
                    <a:prstGeom prst="rect">
                      <a:avLst/>
                    </a:prstGeom>
                  </pic:spPr>
                </pic:pic>
              </a:graphicData>
            </a:graphic>
            <wp14:sizeRelH relativeFrom="page">
              <wp14:pctWidth>0</wp14:pctWidth>
            </wp14:sizeRelH>
            <wp14:sizeRelV relativeFrom="page">
              <wp14:pctHeight>0</wp14:pctHeight>
            </wp14:sizeRelV>
          </wp:anchor>
        </w:drawing>
      </w:r>
    </w:p>
    <w:p w14:paraId="7EF9F7E3" w14:textId="77777777" w:rsidR="005B1387" w:rsidRPr="00191625" w:rsidRDefault="005B1387" w:rsidP="00755AB8">
      <w:pPr>
        <w:spacing w:line="600" w:lineRule="auto"/>
        <w:rPr>
          <w:rFonts w:ascii="Times New Roman" w:hAnsi="Times New Roman" w:cs="Times New Roman"/>
          <w:sz w:val="24"/>
          <w:szCs w:val="24"/>
        </w:rPr>
      </w:pPr>
    </w:p>
    <w:p w14:paraId="143F7E21" w14:textId="77777777" w:rsidR="005B1387" w:rsidRPr="00191625" w:rsidRDefault="005B1387" w:rsidP="00755AB8">
      <w:pPr>
        <w:spacing w:line="600" w:lineRule="auto"/>
        <w:rPr>
          <w:rFonts w:ascii="Times New Roman" w:hAnsi="Times New Roman" w:cs="Times New Roman"/>
          <w:sz w:val="24"/>
          <w:szCs w:val="24"/>
        </w:rPr>
      </w:pPr>
    </w:p>
    <w:p w14:paraId="351BD4A8" w14:textId="77777777" w:rsidR="005B1387" w:rsidRPr="00191625" w:rsidRDefault="005B1387" w:rsidP="00755AB8">
      <w:pPr>
        <w:spacing w:line="600" w:lineRule="auto"/>
        <w:rPr>
          <w:rFonts w:ascii="Times New Roman" w:hAnsi="Times New Roman" w:cs="Times New Roman"/>
          <w:sz w:val="24"/>
          <w:szCs w:val="24"/>
        </w:rPr>
      </w:pPr>
    </w:p>
    <w:p w14:paraId="0A994705" w14:textId="77777777" w:rsidR="003D3AB7" w:rsidRPr="00191625" w:rsidRDefault="003D3AB7" w:rsidP="00755AB8">
      <w:pPr>
        <w:spacing w:line="600" w:lineRule="auto"/>
        <w:rPr>
          <w:rFonts w:ascii="Times New Roman" w:hAnsi="Times New Roman" w:cs="Times New Roman"/>
          <w:sz w:val="24"/>
          <w:szCs w:val="24"/>
        </w:rPr>
      </w:pPr>
    </w:p>
    <w:p w14:paraId="7F3653DA" w14:textId="00B99E42" w:rsidR="00F91327" w:rsidRPr="00890FB9" w:rsidRDefault="00F91327" w:rsidP="00755AB8">
      <w:pPr>
        <w:spacing w:line="600" w:lineRule="auto"/>
        <w:rPr>
          <w:rFonts w:ascii="Times New Roman" w:hAnsi="Times New Roman" w:cs="Times New Roman"/>
          <w:b/>
          <w:bCs/>
          <w:sz w:val="44"/>
          <w:szCs w:val="44"/>
        </w:rPr>
      </w:pPr>
      <w:r w:rsidRPr="00890FB9">
        <w:rPr>
          <w:rFonts w:ascii="Times New Roman" w:hAnsi="Times New Roman" w:cs="Times New Roman"/>
          <w:b/>
          <w:bCs/>
          <w:sz w:val="44"/>
          <w:szCs w:val="44"/>
        </w:rPr>
        <w:t xml:space="preserve">Enabling and </w:t>
      </w:r>
      <w:r w:rsidR="00890FB9" w:rsidRPr="00890FB9">
        <w:rPr>
          <w:rFonts w:ascii="Times New Roman" w:hAnsi="Times New Roman" w:cs="Times New Roman"/>
          <w:b/>
          <w:bCs/>
          <w:sz w:val="44"/>
          <w:szCs w:val="44"/>
        </w:rPr>
        <w:t>S</w:t>
      </w:r>
      <w:r w:rsidRPr="00890FB9">
        <w:rPr>
          <w:rFonts w:ascii="Times New Roman" w:hAnsi="Times New Roman" w:cs="Times New Roman"/>
          <w:b/>
          <w:bCs/>
          <w:sz w:val="44"/>
          <w:szCs w:val="44"/>
        </w:rPr>
        <w:t>upporting staff in a Hybrid Era</w:t>
      </w:r>
    </w:p>
    <w:p w14:paraId="388D145E" w14:textId="77777777" w:rsidR="00191625" w:rsidRDefault="00191625" w:rsidP="00755AB8">
      <w:pPr>
        <w:spacing w:line="600" w:lineRule="auto"/>
        <w:rPr>
          <w:rFonts w:ascii="Times New Roman" w:hAnsi="Times New Roman" w:cs="Times New Roman"/>
          <w:sz w:val="48"/>
          <w:szCs w:val="48"/>
        </w:rPr>
      </w:pPr>
    </w:p>
    <w:p w14:paraId="6C7FF3C8" w14:textId="77777777" w:rsidR="00191625" w:rsidRDefault="00191625" w:rsidP="00755AB8">
      <w:pPr>
        <w:spacing w:line="600" w:lineRule="auto"/>
        <w:rPr>
          <w:rFonts w:ascii="Times New Roman" w:hAnsi="Times New Roman" w:cs="Times New Roman"/>
          <w:sz w:val="48"/>
          <w:szCs w:val="48"/>
        </w:rPr>
      </w:pPr>
    </w:p>
    <w:p w14:paraId="4A4C3C93" w14:textId="77777777" w:rsidR="00191625" w:rsidRPr="00890FB9" w:rsidRDefault="00191625" w:rsidP="00755AB8">
      <w:pPr>
        <w:spacing w:line="600" w:lineRule="auto"/>
        <w:rPr>
          <w:rFonts w:ascii="Times New Roman" w:hAnsi="Times New Roman" w:cs="Times New Roman"/>
          <w:sz w:val="44"/>
          <w:szCs w:val="44"/>
        </w:rPr>
      </w:pPr>
    </w:p>
    <w:p w14:paraId="599CBB58" w14:textId="03B82410" w:rsidR="005B1387" w:rsidRPr="00890FB9" w:rsidRDefault="001E1932" w:rsidP="00755AB8">
      <w:pPr>
        <w:spacing w:line="600" w:lineRule="auto"/>
        <w:rPr>
          <w:rFonts w:ascii="Times New Roman" w:hAnsi="Times New Roman" w:cs="Times New Roman"/>
          <w:sz w:val="44"/>
          <w:szCs w:val="44"/>
        </w:rPr>
      </w:pPr>
      <w:r w:rsidRPr="00890FB9">
        <w:rPr>
          <w:rFonts w:ascii="Times New Roman" w:hAnsi="Times New Roman" w:cs="Times New Roman"/>
          <w:sz w:val="44"/>
          <w:szCs w:val="44"/>
        </w:rPr>
        <w:t>BMHR7014</w:t>
      </w:r>
    </w:p>
    <w:p w14:paraId="3A745F46" w14:textId="4C38B205" w:rsidR="005B1387" w:rsidRDefault="005B1387" w:rsidP="00755AB8">
      <w:pPr>
        <w:spacing w:line="600" w:lineRule="auto"/>
        <w:rPr>
          <w:rFonts w:ascii="Times New Roman" w:hAnsi="Times New Roman" w:cs="Times New Roman"/>
          <w:sz w:val="44"/>
          <w:szCs w:val="44"/>
        </w:rPr>
      </w:pPr>
      <w:r w:rsidRPr="00890FB9">
        <w:rPr>
          <w:rFonts w:ascii="Times New Roman" w:hAnsi="Times New Roman" w:cs="Times New Roman"/>
          <w:sz w:val="44"/>
          <w:szCs w:val="44"/>
        </w:rPr>
        <w:t>Daniel Owen 2106804</w:t>
      </w:r>
    </w:p>
    <w:p w14:paraId="3776DE54" w14:textId="2541461A" w:rsidR="00890FB9" w:rsidRPr="00890FB9" w:rsidRDefault="000A2630" w:rsidP="00755AB8">
      <w:pPr>
        <w:spacing w:line="600" w:lineRule="auto"/>
        <w:rPr>
          <w:rFonts w:ascii="Times New Roman" w:hAnsi="Times New Roman" w:cs="Times New Roman"/>
          <w:sz w:val="44"/>
          <w:szCs w:val="44"/>
        </w:rPr>
      </w:pPr>
      <w:r w:rsidRPr="32FDEDEA">
        <w:rPr>
          <w:rFonts w:ascii="Times New Roman" w:hAnsi="Times New Roman" w:cs="Times New Roman"/>
          <w:sz w:val="44"/>
          <w:szCs w:val="44"/>
        </w:rPr>
        <w:t xml:space="preserve">Word Count Poster – </w:t>
      </w:r>
      <w:r w:rsidR="00752B30" w:rsidRPr="32FDEDEA">
        <w:rPr>
          <w:rFonts w:ascii="Times New Roman" w:hAnsi="Times New Roman" w:cs="Times New Roman"/>
          <w:sz w:val="44"/>
          <w:szCs w:val="44"/>
        </w:rPr>
        <w:t>920</w:t>
      </w:r>
      <w:r w:rsidRPr="32FDEDEA">
        <w:rPr>
          <w:rFonts w:ascii="Times New Roman" w:hAnsi="Times New Roman" w:cs="Times New Roman"/>
          <w:sz w:val="44"/>
          <w:szCs w:val="44"/>
        </w:rPr>
        <w:t xml:space="preserve"> Report - </w:t>
      </w:r>
      <w:r w:rsidR="00EF350E" w:rsidRPr="32FDEDEA">
        <w:rPr>
          <w:rFonts w:ascii="Times New Roman" w:hAnsi="Times New Roman" w:cs="Times New Roman"/>
          <w:sz w:val="44"/>
          <w:szCs w:val="44"/>
        </w:rPr>
        <w:t>2</w:t>
      </w:r>
      <w:r w:rsidR="41A75A4F" w:rsidRPr="32FDEDEA">
        <w:rPr>
          <w:rFonts w:ascii="Times New Roman" w:hAnsi="Times New Roman" w:cs="Times New Roman"/>
          <w:sz w:val="44"/>
          <w:szCs w:val="44"/>
        </w:rPr>
        <w:t>400</w:t>
      </w:r>
    </w:p>
    <w:p w14:paraId="3C367F3B" w14:textId="4E47A33D" w:rsidR="00042D69" w:rsidRPr="00D97528" w:rsidRDefault="00042D69" w:rsidP="00BB3334">
      <w:pPr>
        <w:pStyle w:val="Heading1"/>
        <w:rPr>
          <w:rFonts w:ascii="Times New Roman" w:hAnsi="Times New Roman" w:cs="Times New Roman"/>
          <w:b/>
          <w:bCs/>
          <w:sz w:val="24"/>
          <w:szCs w:val="24"/>
        </w:rPr>
      </w:pPr>
      <w:bookmarkStart w:id="0" w:name="_Toc115078869"/>
      <w:r w:rsidRPr="00D97528">
        <w:rPr>
          <w:rFonts w:ascii="Times New Roman" w:hAnsi="Times New Roman" w:cs="Times New Roman"/>
          <w:b/>
          <w:bCs/>
          <w:sz w:val="24"/>
          <w:szCs w:val="24"/>
        </w:rPr>
        <w:lastRenderedPageBreak/>
        <w:t>Executive summary</w:t>
      </w:r>
      <w:bookmarkEnd w:id="0"/>
    </w:p>
    <w:p w14:paraId="1D5EFA37" w14:textId="5FB1CF98" w:rsidR="00F36280" w:rsidRPr="00191625" w:rsidRDefault="00F36280" w:rsidP="00F36280">
      <w:pPr>
        <w:rPr>
          <w:rFonts w:ascii="Times New Roman" w:hAnsi="Times New Roman" w:cs="Times New Roman"/>
          <w:sz w:val="24"/>
          <w:szCs w:val="24"/>
        </w:rPr>
      </w:pPr>
    </w:p>
    <w:p w14:paraId="4375DC3A" w14:textId="5481B158" w:rsidR="00F36280" w:rsidRPr="00191625" w:rsidRDefault="00A30A62" w:rsidP="00542AFD">
      <w:pPr>
        <w:spacing w:line="600" w:lineRule="auto"/>
        <w:rPr>
          <w:rFonts w:ascii="Times New Roman" w:hAnsi="Times New Roman" w:cs="Times New Roman"/>
          <w:sz w:val="24"/>
          <w:szCs w:val="24"/>
        </w:rPr>
      </w:pPr>
      <w:r w:rsidRPr="00191625">
        <w:rPr>
          <w:rFonts w:ascii="Times New Roman" w:hAnsi="Times New Roman" w:cs="Times New Roman"/>
          <w:sz w:val="24"/>
          <w:szCs w:val="24"/>
        </w:rPr>
        <w:t>I a</w:t>
      </w:r>
      <w:r w:rsidR="00716DF3">
        <w:rPr>
          <w:rFonts w:ascii="Times New Roman" w:hAnsi="Times New Roman" w:cs="Times New Roman"/>
          <w:sz w:val="24"/>
          <w:szCs w:val="24"/>
        </w:rPr>
        <w:t>i</w:t>
      </w:r>
      <w:r w:rsidRPr="00191625">
        <w:rPr>
          <w:rFonts w:ascii="Times New Roman" w:hAnsi="Times New Roman" w:cs="Times New Roman"/>
          <w:sz w:val="24"/>
          <w:szCs w:val="24"/>
        </w:rPr>
        <w:t xml:space="preserve">m to identify through literature review and qualitative and quantitative </w:t>
      </w:r>
      <w:r w:rsidR="00214708" w:rsidRPr="00191625">
        <w:rPr>
          <w:rFonts w:ascii="Times New Roman" w:hAnsi="Times New Roman" w:cs="Times New Roman"/>
          <w:sz w:val="24"/>
          <w:szCs w:val="24"/>
        </w:rPr>
        <w:t xml:space="preserve">research </w:t>
      </w:r>
      <w:r w:rsidR="00F919FB" w:rsidRPr="00191625">
        <w:rPr>
          <w:rFonts w:ascii="Times New Roman" w:hAnsi="Times New Roman" w:cs="Times New Roman"/>
          <w:sz w:val="24"/>
          <w:szCs w:val="24"/>
        </w:rPr>
        <w:t>the best use and practices of Hybrid working</w:t>
      </w:r>
      <w:r w:rsidR="00886024" w:rsidRPr="00191625">
        <w:rPr>
          <w:rFonts w:ascii="Times New Roman" w:hAnsi="Times New Roman" w:cs="Times New Roman"/>
          <w:sz w:val="24"/>
          <w:szCs w:val="24"/>
        </w:rPr>
        <w:t xml:space="preserve"> and how to engage a workforce to </w:t>
      </w:r>
      <w:r w:rsidR="006906ED" w:rsidRPr="00191625">
        <w:rPr>
          <w:rFonts w:ascii="Times New Roman" w:hAnsi="Times New Roman" w:cs="Times New Roman"/>
          <w:sz w:val="24"/>
          <w:szCs w:val="24"/>
        </w:rPr>
        <w:t>move towards this change.</w:t>
      </w:r>
    </w:p>
    <w:p w14:paraId="1DA5AC5F" w14:textId="7E9A2F87" w:rsidR="006906ED" w:rsidRPr="00191625" w:rsidRDefault="006906ED" w:rsidP="00542AFD">
      <w:pPr>
        <w:spacing w:line="600" w:lineRule="auto"/>
        <w:rPr>
          <w:rFonts w:ascii="Times New Roman" w:hAnsi="Times New Roman" w:cs="Times New Roman"/>
          <w:sz w:val="24"/>
          <w:szCs w:val="24"/>
        </w:rPr>
      </w:pPr>
      <w:r w:rsidRPr="32FDEDEA">
        <w:rPr>
          <w:rFonts w:ascii="Times New Roman" w:hAnsi="Times New Roman" w:cs="Times New Roman"/>
          <w:sz w:val="24"/>
          <w:szCs w:val="24"/>
        </w:rPr>
        <w:t xml:space="preserve">I will engage the team through 1-2-1’s, team meetings and a survey to understand their needs and how this can be applied to </w:t>
      </w:r>
      <w:r w:rsidR="000F7967" w:rsidRPr="32FDEDEA">
        <w:rPr>
          <w:rFonts w:ascii="Times New Roman" w:hAnsi="Times New Roman" w:cs="Times New Roman"/>
          <w:sz w:val="24"/>
          <w:szCs w:val="24"/>
        </w:rPr>
        <w:t xml:space="preserve">Hybrid working </w:t>
      </w:r>
      <w:bookmarkStart w:id="1" w:name="_Int_zohr9wxj"/>
      <w:r w:rsidR="000F7967" w:rsidRPr="32FDEDEA">
        <w:rPr>
          <w:rFonts w:ascii="Times New Roman" w:hAnsi="Times New Roman" w:cs="Times New Roman"/>
          <w:sz w:val="24"/>
          <w:szCs w:val="24"/>
        </w:rPr>
        <w:t>theory’s</w:t>
      </w:r>
      <w:bookmarkEnd w:id="1"/>
      <w:r w:rsidR="000F7967" w:rsidRPr="32FDEDEA">
        <w:rPr>
          <w:rFonts w:ascii="Times New Roman" w:hAnsi="Times New Roman" w:cs="Times New Roman"/>
          <w:sz w:val="24"/>
          <w:szCs w:val="24"/>
        </w:rPr>
        <w:t>, I a</w:t>
      </w:r>
      <w:r w:rsidR="005E137E" w:rsidRPr="32FDEDEA">
        <w:rPr>
          <w:rFonts w:ascii="Times New Roman" w:hAnsi="Times New Roman" w:cs="Times New Roman"/>
          <w:sz w:val="24"/>
          <w:szCs w:val="24"/>
        </w:rPr>
        <w:t>i</w:t>
      </w:r>
      <w:r w:rsidR="000F7967" w:rsidRPr="32FDEDEA">
        <w:rPr>
          <w:rFonts w:ascii="Times New Roman" w:hAnsi="Times New Roman" w:cs="Times New Roman"/>
          <w:sz w:val="24"/>
          <w:szCs w:val="24"/>
        </w:rPr>
        <w:t>m to move the team to a 60% (Office) 40% (Home) Hybrid system to start with further engagements based on their feedback as a team and individuals.</w:t>
      </w:r>
    </w:p>
    <w:p w14:paraId="1E9BA907" w14:textId="4AC8ECBD" w:rsidR="00EF4430" w:rsidRPr="00191625" w:rsidRDefault="00EF4430" w:rsidP="00542AFD">
      <w:pPr>
        <w:spacing w:line="600" w:lineRule="auto"/>
        <w:rPr>
          <w:rFonts w:ascii="Times New Roman" w:hAnsi="Times New Roman" w:cs="Times New Roman"/>
          <w:sz w:val="24"/>
          <w:szCs w:val="24"/>
        </w:rPr>
      </w:pPr>
      <w:r w:rsidRPr="00191625">
        <w:rPr>
          <w:rFonts w:ascii="Times New Roman" w:hAnsi="Times New Roman" w:cs="Times New Roman"/>
          <w:sz w:val="24"/>
          <w:szCs w:val="24"/>
        </w:rPr>
        <w:t xml:space="preserve">Team feedback suggests they will be </w:t>
      </w:r>
      <w:r w:rsidR="005E137E">
        <w:rPr>
          <w:rFonts w:ascii="Times New Roman" w:hAnsi="Times New Roman" w:cs="Times New Roman"/>
          <w:sz w:val="24"/>
          <w:szCs w:val="24"/>
        </w:rPr>
        <w:t>open</w:t>
      </w:r>
      <w:r w:rsidRPr="00191625">
        <w:rPr>
          <w:rFonts w:ascii="Times New Roman" w:hAnsi="Times New Roman" w:cs="Times New Roman"/>
          <w:sz w:val="24"/>
          <w:szCs w:val="24"/>
        </w:rPr>
        <w:t xml:space="preserve"> to moving to a hybrid framework</w:t>
      </w:r>
      <w:r w:rsidR="00E3471A" w:rsidRPr="00191625">
        <w:rPr>
          <w:rFonts w:ascii="Times New Roman" w:hAnsi="Times New Roman" w:cs="Times New Roman"/>
          <w:sz w:val="24"/>
          <w:szCs w:val="24"/>
        </w:rPr>
        <w:t xml:space="preserve">, understanding the positives and negatives along with governance and safety/risk issues will lead to a </w:t>
      </w:r>
      <w:r w:rsidR="00366F40" w:rsidRPr="00191625">
        <w:rPr>
          <w:rFonts w:ascii="Times New Roman" w:hAnsi="Times New Roman" w:cs="Times New Roman"/>
          <w:sz w:val="24"/>
          <w:szCs w:val="24"/>
        </w:rPr>
        <w:t>working hybrid system.</w:t>
      </w:r>
    </w:p>
    <w:p w14:paraId="7109AD7F" w14:textId="27702489" w:rsidR="00DE3D44" w:rsidRDefault="00DE3D44" w:rsidP="00542AFD">
      <w:pPr>
        <w:spacing w:line="600" w:lineRule="auto"/>
        <w:rPr>
          <w:rFonts w:ascii="Times New Roman" w:hAnsi="Times New Roman" w:cs="Times New Roman"/>
          <w:sz w:val="24"/>
          <w:szCs w:val="24"/>
        </w:rPr>
      </w:pPr>
      <w:r w:rsidRPr="32FDEDEA">
        <w:rPr>
          <w:rFonts w:ascii="Times New Roman" w:hAnsi="Times New Roman" w:cs="Times New Roman"/>
          <w:sz w:val="24"/>
          <w:szCs w:val="24"/>
        </w:rPr>
        <w:t xml:space="preserve">Ensuring the team feel supported and have the work life balance required along with meeting the needs of the business, </w:t>
      </w:r>
      <w:r w:rsidR="263971AB" w:rsidRPr="32FDEDEA">
        <w:rPr>
          <w:rFonts w:ascii="Times New Roman" w:hAnsi="Times New Roman" w:cs="Times New Roman"/>
          <w:sz w:val="24"/>
          <w:szCs w:val="24"/>
        </w:rPr>
        <w:t>I am</w:t>
      </w:r>
      <w:r w:rsidRPr="32FDEDEA">
        <w:rPr>
          <w:rFonts w:ascii="Times New Roman" w:hAnsi="Times New Roman" w:cs="Times New Roman"/>
          <w:sz w:val="24"/>
          <w:szCs w:val="24"/>
        </w:rPr>
        <w:t xml:space="preserve"> hoping this paper will create a </w:t>
      </w:r>
      <w:r w:rsidR="00640811" w:rsidRPr="32FDEDEA">
        <w:rPr>
          <w:rFonts w:ascii="Times New Roman" w:hAnsi="Times New Roman" w:cs="Times New Roman"/>
          <w:sz w:val="24"/>
          <w:szCs w:val="24"/>
        </w:rPr>
        <w:t xml:space="preserve">basis for hybrid working in the future within Hywel </w:t>
      </w:r>
      <w:bookmarkStart w:id="2" w:name="_Int_ptcfF3ic"/>
      <w:r w:rsidR="00640811" w:rsidRPr="32FDEDEA">
        <w:rPr>
          <w:rFonts w:ascii="Times New Roman" w:hAnsi="Times New Roman" w:cs="Times New Roman"/>
          <w:sz w:val="24"/>
          <w:szCs w:val="24"/>
        </w:rPr>
        <w:t>Dda</w:t>
      </w:r>
      <w:bookmarkEnd w:id="2"/>
      <w:r w:rsidR="00640811" w:rsidRPr="32FDEDEA">
        <w:rPr>
          <w:rFonts w:ascii="Times New Roman" w:hAnsi="Times New Roman" w:cs="Times New Roman"/>
          <w:sz w:val="24"/>
          <w:szCs w:val="24"/>
        </w:rPr>
        <w:t>.</w:t>
      </w:r>
    </w:p>
    <w:p w14:paraId="14367696" w14:textId="087011AB" w:rsidR="00542AFD" w:rsidRDefault="00542AFD" w:rsidP="00542AFD">
      <w:pPr>
        <w:spacing w:line="600" w:lineRule="auto"/>
        <w:rPr>
          <w:rFonts w:ascii="Times New Roman" w:hAnsi="Times New Roman" w:cs="Times New Roman"/>
          <w:sz w:val="24"/>
          <w:szCs w:val="24"/>
        </w:rPr>
      </w:pPr>
    </w:p>
    <w:p w14:paraId="4E6270F0" w14:textId="31937A49" w:rsidR="00542AFD" w:rsidRDefault="00542AFD" w:rsidP="00542AFD">
      <w:pPr>
        <w:spacing w:line="600" w:lineRule="auto"/>
        <w:rPr>
          <w:rFonts w:ascii="Times New Roman" w:hAnsi="Times New Roman" w:cs="Times New Roman"/>
          <w:sz w:val="24"/>
          <w:szCs w:val="24"/>
        </w:rPr>
      </w:pPr>
    </w:p>
    <w:p w14:paraId="01C706DC" w14:textId="77777777" w:rsidR="00542AFD" w:rsidRPr="00191625" w:rsidRDefault="00542AFD" w:rsidP="00542AFD">
      <w:pPr>
        <w:spacing w:line="600" w:lineRule="auto"/>
        <w:rPr>
          <w:rFonts w:ascii="Times New Roman" w:hAnsi="Times New Roman" w:cs="Times New Roman"/>
          <w:sz w:val="24"/>
          <w:szCs w:val="24"/>
        </w:rPr>
      </w:pPr>
    </w:p>
    <w:sdt>
      <w:sdtPr>
        <w:rPr>
          <w:rFonts w:ascii="Times New Roman" w:eastAsiaTheme="minorHAnsi" w:hAnsi="Times New Roman" w:cs="Times New Roman"/>
          <w:color w:val="auto"/>
          <w:sz w:val="24"/>
          <w:szCs w:val="24"/>
          <w:lang w:val="en-GB"/>
        </w:rPr>
        <w:id w:val="838426666"/>
        <w:docPartObj>
          <w:docPartGallery w:val="Table of Contents"/>
          <w:docPartUnique/>
        </w:docPartObj>
      </w:sdtPr>
      <w:sdtEndPr>
        <w:rPr>
          <w:b/>
          <w:bCs/>
          <w:noProof/>
        </w:rPr>
      </w:sdtEndPr>
      <w:sdtContent>
        <w:p w14:paraId="45AF834C" w14:textId="6B9D9F7F" w:rsidR="00EA69C1" w:rsidRPr="00D97528" w:rsidRDefault="00EA69C1" w:rsidP="00755AB8">
          <w:pPr>
            <w:pStyle w:val="TOCHeading"/>
            <w:spacing w:line="600" w:lineRule="auto"/>
            <w:rPr>
              <w:rFonts w:ascii="Times New Roman" w:hAnsi="Times New Roman" w:cs="Times New Roman"/>
              <w:b/>
              <w:bCs/>
              <w:sz w:val="24"/>
              <w:szCs w:val="24"/>
            </w:rPr>
          </w:pPr>
          <w:r w:rsidRPr="00D97528">
            <w:rPr>
              <w:rFonts w:ascii="Times New Roman" w:hAnsi="Times New Roman" w:cs="Times New Roman"/>
              <w:b/>
              <w:bCs/>
              <w:sz w:val="24"/>
              <w:szCs w:val="24"/>
            </w:rPr>
            <w:t>Contents</w:t>
          </w:r>
        </w:p>
        <w:p w14:paraId="2269F887" w14:textId="5E819474" w:rsidR="00C94305" w:rsidRDefault="00EA69C1">
          <w:pPr>
            <w:pStyle w:val="TOC1"/>
            <w:tabs>
              <w:tab w:val="right" w:leader="dot" w:pos="9016"/>
            </w:tabs>
            <w:rPr>
              <w:rFonts w:eastAsiaTheme="minorEastAsia"/>
              <w:noProof/>
              <w:lang w:eastAsia="en-GB"/>
            </w:rPr>
          </w:pPr>
          <w:r w:rsidRPr="00191625">
            <w:rPr>
              <w:rFonts w:ascii="Times New Roman" w:hAnsi="Times New Roman" w:cs="Times New Roman"/>
              <w:sz w:val="24"/>
              <w:szCs w:val="24"/>
            </w:rPr>
            <w:fldChar w:fldCharType="begin"/>
          </w:r>
          <w:r w:rsidRPr="00191625">
            <w:rPr>
              <w:rFonts w:ascii="Times New Roman" w:hAnsi="Times New Roman" w:cs="Times New Roman"/>
              <w:sz w:val="24"/>
              <w:szCs w:val="24"/>
            </w:rPr>
            <w:instrText xml:space="preserve"> TOC \o "1-3" \h \z \u </w:instrText>
          </w:r>
          <w:r w:rsidRPr="00191625">
            <w:rPr>
              <w:rFonts w:ascii="Times New Roman" w:hAnsi="Times New Roman" w:cs="Times New Roman"/>
              <w:sz w:val="24"/>
              <w:szCs w:val="24"/>
            </w:rPr>
            <w:fldChar w:fldCharType="separate"/>
          </w:r>
          <w:hyperlink w:anchor="_Toc115078869" w:history="1">
            <w:r w:rsidR="00C94305" w:rsidRPr="000B59BD">
              <w:rPr>
                <w:rStyle w:val="Hyperlink"/>
                <w:rFonts w:ascii="Times New Roman" w:hAnsi="Times New Roman" w:cs="Times New Roman"/>
                <w:b/>
                <w:bCs/>
                <w:noProof/>
              </w:rPr>
              <w:t>Executive summary</w:t>
            </w:r>
            <w:r w:rsidR="00C94305">
              <w:rPr>
                <w:noProof/>
                <w:webHidden/>
              </w:rPr>
              <w:tab/>
            </w:r>
            <w:r w:rsidR="00C94305">
              <w:rPr>
                <w:noProof/>
                <w:webHidden/>
              </w:rPr>
              <w:fldChar w:fldCharType="begin"/>
            </w:r>
            <w:r w:rsidR="00C94305">
              <w:rPr>
                <w:noProof/>
                <w:webHidden/>
              </w:rPr>
              <w:instrText xml:space="preserve"> PAGEREF _Toc115078869 \h </w:instrText>
            </w:r>
            <w:r w:rsidR="00C94305">
              <w:rPr>
                <w:noProof/>
                <w:webHidden/>
              </w:rPr>
            </w:r>
            <w:r w:rsidR="00C94305">
              <w:rPr>
                <w:noProof/>
                <w:webHidden/>
              </w:rPr>
              <w:fldChar w:fldCharType="separate"/>
            </w:r>
            <w:r w:rsidR="00C94305">
              <w:rPr>
                <w:noProof/>
                <w:webHidden/>
              </w:rPr>
              <w:t>2</w:t>
            </w:r>
            <w:r w:rsidR="00C94305">
              <w:rPr>
                <w:noProof/>
                <w:webHidden/>
              </w:rPr>
              <w:fldChar w:fldCharType="end"/>
            </w:r>
          </w:hyperlink>
        </w:p>
        <w:p w14:paraId="56700C4A" w14:textId="55504BDA" w:rsidR="00C94305" w:rsidRDefault="006A7E13">
          <w:pPr>
            <w:pStyle w:val="TOC1"/>
            <w:tabs>
              <w:tab w:val="right" w:leader="dot" w:pos="9016"/>
            </w:tabs>
            <w:rPr>
              <w:rFonts w:eastAsiaTheme="minorEastAsia"/>
              <w:noProof/>
              <w:lang w:eastAsia="en-GB"/>
            </w:rPr>
          </w:pPr>
          <w:hyperlink w:anchor="_Toc115078870" w:history="1">
            <w:r w:rsidR="00C94305" w:rsidRPr="000B59BD">
              <w:rPr>
                <w:rStyle w:val="Hyperlink"/>
                <w:rFonts w:ascii="Times New Roman" w:hAnsi="Times New Roman" w:cs="Times New Roman"/>
                <w:b/>
                <w:bCs/>
                <w:noProof/>
              </w:rPr>
              <w:t>Introduction</w:t>
            </w:r>
            <w:r w:rsidR="00C94305">
              <w:rPr>
                <w:noProof/>
                <w:webHidden/>
              </w:rPr>
              <w:tab/>
            </w:r>
            <w:r w:rsidR="00C94305">
              <w:rPr>
                <w:noProof/>
                <w:webHidden/>
              </w:rPr>
              <w:fldChar w:fldCharType="begin"/>
            </w:r>
            <w:r w:rsidR="00C94305">
              <w:rPr>
                <w:noProof/>
                <w:webHidden/>
              </w:rPr>
              <w:instrText xml:space="preserve"> PAGEREF _Toc115078870 \h </w:instrText>
            </w:r>
            <w:r w:rsidR="00C94305">
              <w:rPr>
                <w:noProof/>
                <w:webHidden/>
              </w:rPr>
            </w:r>
            <w:r w:rsidR="00C94305">
              <w:rPr>
                <w:noProof/>
                <w:webHidden/>
              </w:rPr>
              <w:fldChar w:fldCharType="separate"/>
            </w:r>
            <w:r w:rsidR="00C94305">
              <w:rPr>
                <w:noProof/>
                <w:webHidden/>
              </w:rPr>
              <w:t>4</w:t>
            </w:r>
            <w:r w:rsidR="00C94305">
              <w:rPr>
                <w:noProof/>
                <w:webHidden/>
              </w:rPr>
              <w:fldChar w:fldCharType="end"/>
            </w:r>
          </w:hyperlink>
        </w:p>
        <w:p w14:paraId="23944408" w14:textId="1EF07F28" w:rsidR="00C94305" w:rsidRDefault="006A7E13">
          <w:pPr>
            <w:pStyle w:val="TOC1"/>
            <w:tabs>
              <w:tab w:val="right" w:leader="dot" w:pos="9016"/>
            </w:tabs>
            <w:rPr>
              <w:rFonts w:eastAsiaTheme="minorEastAsia"/>
              <w:noProof/>
              <w:lang w:eastAsia="en-GB"/>
            </w:rPr>
          </w:pPr>
          <w:hyperlink w:anchor="_Toc115078871" w:history="1">
            <w:r w:rsidR="00C94305" w:rsidRPr="000B59BD">
              <w:rPr>
                <w:rStyle w:val="Hyperlink"/>
                <w:rFonts w:ascii="Times New Roman" w:hAnsi="Times New Roman" w:cs="Times New Roman"/>
                <w:b/>
                <w:bCs/>
                <w:noProof/>
              </w:rPr>
              <w:t>Literature review</w:t>
            </w:r>
            <w:r w:rsidR="00C94305">
              <w:rPr>
                <w:noProof/>
                <w:webHidden/>
              </w:rPr>
              <w:tab/>
            </w:r>
            <w:r w:rsidR="00C94305">
              <w:rPr>
                <w:noProof/>
                <w:webHidden/>
              </w:rPr>
              <w:fldChar w:fldCharType="begin"/>
            </w:r>
            <w:r w:rsidR="00C94305">
              <w:rPr>
                <w:noProof/>
                <w:webHidden/>
              </w:rPr>
              <w:instrText xml:space="preserve"> PAGEREF _Toc115078871 \h </w:instrText>
            </w:r>
            <w:r w:rsidR="00C94305">
              <w:rPr>
                <w:noProof/>
                <w:webHidden/>
              </w:rPr>
            </w:r>
            <w:r w:rsidR="00C94305">
              <w:rPr>
                <w:noProof/>
                <w:webHidden/>
              </w:rPr>
              <w:fldChar w:fldCharType="separate"/>
            </w:r>
            <w:r w:rsidR="00C94305">
              <w:rPr>
                <w:noProof/>
                <w:webHidden/>
              </w:rPr>
              <w:t>5</w:t>
            </w:r>
            <w:r w:rsidR="00C94305">
              <w:rPr>
                <w:noProof/>
                <w:webHidden/>
              </w:rPr>
              <w:fldChar w:fldCharType="end"/>
            </w:r>
          </w:hyperlink>
        </w:p>
        <w:p w14:paraId="0A02B5E2" w14:textId="222BCAA6" w:rsidR="00C94305" w:rsidRDefault="006A7E13">
          <w:pPr>
            <w:pStyle w:val="TOC1"/>
            <w:tabs>
              <w:tab w:val="right" w:leader="dot" w:pos="9016"/>
            </w:tabs>
            <w:rPr>
              <w:rFonts w:eastAsiaTheme="minorEastAsia"/>
              <w:noProof/>
              <w:lang w:eastAsia="en-GB"/>
            </w:rPr>
          </w:pPr>
          <w:hyperlink w:anchor="_Toc115078872" w:history="1">
            <w:r w:rsidR="00C94305" w:rsidRPr="000B59BD">
              <w:rPr>
                <w:rStyle w:val="Hyperlink"/>
                <w:rFonts w:ascii="Times New Roman" w:hAnsi="Times New Roman" w:cs="Times New Roman"/>
                <w:b/>
                <w:bCs/>
                <w:noProof/>
              </w:rPr>
              <w:t>Research Design</w:t>
            </w:r>
            <w:r w:rsidR="00C94305">
              <w:rPr>
                <w:noProof/>
                <w:webHidden/>
              </w:rPr>
              <w:tab/>
            </w:r>
            <w:r w:rsidR="00C94305">
              <w:rPr>
                <w:noProof/>
                <w:webHidden/>
              </w:rPr>
              <w:fldChar w:fldCharType="begin"/>
            </w:r>
            <w:r w:rsidR="00C94305">
              <w:rPr>
                <w:noProof/>
                <w:webHidden/>
              </w:rPr>
              <w:instrText xml:space="preserve"> PAGEREF _Toc115078872 \h </w:instrText>
            </w:r>
            <w:r w:rsidR="00C94305">
              <w:rPr>
                <w:noProof/>
                <w:webHidden/>
              </w:rPr>
            </w:r>
            <w:r w:rsidR="00C94305">
              <w:rPr>
                <w:noProof/>
                <w:webHidden/>
              </w:rPr>
              <w:fldChar w:fldCharType="separate"/>
            </w:r>
            <w:r w:rsidR="00C94305">
              <w:rPr>
                <w:noProof/>
                <w:webHidden/>
              </w:rPr>
              <w:t>8</w:t>
            </w:r>
            <w:r w:rsidR="00C94305">
              <w:rPr>
                <w:noProof/>
                <w:webHidden/>
              </w:rPr>
              <w:fldChar w:fldCharType="end"/>
            </w:r>
          </w:hyperlink>
        </w:p>
        <w:p w14:paraId="250863D0" w14:textId="01893B20" w:rsidR="00C94305" w:rsidRDefault="006A7E13">
          <w:pPr>
            <w:pStyle w:val="TOC1"/>
            <w:tabs>
              <w:tab w:val="right" w:leader="dot" w:pos="9016"/>
            </w:tabs>
            <w:rPr>
              <w:rFonts w:eastAsiaTheme="minorEastAsia"/>
              <w:noProof/>
              <w:lang w:eastAsia="en-GB"/>
            </w:rPr>
          </w:pPr>
          <w:hyperlink w:anchor="_Toc115078873" w:history="1">
            <w:r w:rsidR="00C94305" w:rsidRPr="000B59BD">
              <w:rPr>
                <w:rStyle w:val="Hyperlink"/>
                <w:rFonts w:ascii="Times New Roman" w:hAnsi="Times New Roman" w:cs="Times New Roman"/>
                <w:b/>
                <w:bCs/>
                <w:noProof/>
              </w:rPr>
              <w:t>Findings/Results</w:t>
            </w:r>
            <w:r w:rsidR="00C94305">
              <w:rPr>
                <w:noProof/>
                <w:webHidden/>
              </w:rPr>
              <w:tab/>
            </w:r>
            <w:r w:rsidR="00C94305">
              <w:rPr>
                <w:noProof/>
                <w:webHidden/>
              </w:rPr>
              <w:fldChar w:fldCharType="begin"/>
            </w:r>
            <w:r w:rsidR="00C94305">
              <w:rPr>
                <w:noProof/>
                <w:webHidden/>
              </w:rPr>
              <w:instrText xml:space="preserve"> PAGEREF _Toc115078873 \h </w:instrText>
            </w:r>
            <w:r w:rsidR="00C94305">
              <w:rPr>
                <w:noProof/>
                <w:webHidden/>
              </w:rPr>
            </w:r>
            <w:r w:rsidR="00C94305">
              <w:rPr>
                <w:noProof/>
                <w:webHidden/>
              </w:rPr>
              <w:fldChar w:fldCharType="separate"/>
            </w:r>
            <w:r w:rsidR="00C94305">
              <w:rPr>
                <w:noProof/>
                <w:webHidden/>
              </w:rPr>
              <w:t>11</w:t>
            </w:r>
            <w:r w:rsidR="00C94305">
              <w:rPr>
                <w:noProof/>
                <w:webHidden/>
              </w:rPr>
              <w:fldChar w:fldCharType="end"/>
            </w:r>
          </w:hyperlink>
        </w:p>
        <w:p w14:paraId="4DE9EBB1" w14:textId="33CCDEFA" w:rsidR="00C94305" w:rsidRDefault="006A7E13">
          <w:pPr>
            <w:pStyle w:val="TOC1"/>
            <w:tabs>
              <w:tab w:val="right" w:leader="dot" w:pos="9016"/>
            </w:tabs>
            <w:rPr>
              <w:rFonts w:eastAsiaTheme="minorEastAsia"/>
              <w:noProof/>
              <w:lang w:eastAsia="en-GB"/>
            </w:rPr>
          </w:pPr>
          <w:hyperlink w:anchor="_Toc115078874" w:history="1">
            <w:r w:rsidR="00C94305" w:rsidRPr="000B59BD">
              <w:rPr>
                <w:rStyle w:val="Hyperlink"/>
                <w:rFonts w:ascii="Times New Roman" w:hAnsi="Times New Roman" w:cs="Times New Roman"/>
                <w:b/>
                <w:bCs/>
                <w:noProof/>
              </w:rPr>
              <w:t>Conclusion</w:t>
            </w:r>
            <w:r w:rsidR="00C94305">
              <w:rPr>
                <w:noProof/>
                <w:webHidden/>
              </w:rPr>
              <w:tab/>
            </w:r>
            <w:r w:rsidR="00C94305">
              <w:rPr>
                <w:noProof/>
                <w:webHidden/>
              </w:rPr>
              <w:fldChar w:fldCharType="begin"/>
            </w:r>
            <w:r w:rsidR="00C94305">
              <w:rPr>
                <w:noProof/>
                <w:webHidden/>
              </w:rPr>
              <w:instrText xml:space="preserve"> PAGEREF _Toc115078874 \h </w:instrText>
            </w:r>
            <w:r w:rsidR="00C94305">
              <w:rPr>
                <w:noProof/>
                <w:webHidden/>
              </w:rPr>
            </w:r>
            <w:r w:rsidR="00C94305">
              <w:rPr>
                <w:noProof/>
                <w:webHidden/>
              </w:rPr>
              <w:fldChar w:fldCharType="separate"/>
            </w:r>
            <w:r w:rsidR="00C94305">
              <w:rPr>
                <w:noProof/>
                <w:webHidden/>
              </w:rPr>
              <w:t>14</w:t>
            </w:r>
            <w:r w:rsidR="00C94305">
              <w:rPr>
                <w:noProof/>
                <w:webHidden/>
              </w:rPr>
              <w:fldChar w:fldCharType="end"/>
            </w:r>
          </w:hyperlink>
        </w:p>
        <w:p w14:paraId="2203C9EE" w14:textId="4C0D4AFE" w:rsidR="00C94305" w:rsidRDefault="006A7E13">
          <w:pPr>
            <w:pStyle w:val="TOC1"/>
            <w:tabs>
              <w:tab w:val="right" w:leader="dot" w:pos="9016"/>
            </w:tabs>
            <w:rPr>
              <w:rFonts w:eastAsiaTheme="minorEastAsia"/>
              <w:noProof/>
              <w:lang w:eastAsia="en-GB"/>
            </w:rPr>
          </w:pPr>
          <w:hyperlink w:anchor="_Toc115078875" w:history="1">
            <w:r w:rsidR="00C94305" w:rsidRPr="000B59BD">
              <w:rPr>
                <w:rStyle w:val="Hyperlink"/>
                <w:rFonts w:ascii="Times New Roman" w:hAnsi="Times New Roman" w:cs="Times New Roman"/>
                <w:b/>
                <w:bCs/>
                <w:noProof/>
              </w:rPr>
              <w:t>Appendix 1 – Survey Outcomes</w:t>
            </w:r>
            <w:r w:rsidR="00C94305">
              <w:rPr>
                <w:noProof/>
                <w:webHidden/>
              </w:rPr>
              <w:tab/>
            </w:r>
            <w:r w:rsidR="00C94305">
              <w:rPr>
                <w:noProof/>
                <w:webHidden/>
              </w:rPr>
              <w:fldChar w:fldCharType="begin"/>
            </w:r>
            <w:r w:rsidR="00C94305">
              <w:rPr>
                <w:noProof/>
                <w:webHidden/>
              </w:rPr>
              <w:instrText xml:space="preserve"> PAGEREF _Toc115078875 \h </w:instrText>
            </w:r>
            <w:r w:rsidR="00C94305">
              <w:rPr>
                <w:noProof/>
                <w:webHidden/>
              </w:rPr>
            </w:r>
            <w:r w:rsidR="00C94305">
              <w:rPr>
                <w:noProof/>
                <w:webHidden/>
              </w:rPr>
              <w:fldChar w:fldCharType="separate"/>
            </w:r>
            <w:r w:rsidR="00C94305">
              <w:rPr>
                <w:noProof/>
                <w:webHidden/>
              </w:rPr>
              <w:t>15</w:t>
            </w:r>
            <w:r w:rsidR="00C94305">
              <w:rPr>
                <w:noProof/>
                <w:webHidden/>
              </w:rPr>
              <w:fldChar w:fldCharType="end"/>
            </w:r>
          </w:hyperlink>
        </w:p>
        <w:p w14:paraId="06668722" w14:textId="7B64D731" w:rsidR="00C94305" w:rsidRDefault="006A7E13">
          <w:pPr>
            <w:pStyle w:val="TOC1"/>
            <w:tabs>
              <w:tab w:val="right" w:leader="dot" w:pos="9016"/>
            </w:tabs>
            <w:rPr>
              <w:rFonts w:eastAsiaTheme="minorEastAsia"/>
              <w:noProof/>
              <w:lang w:eastAsia="en-GB"/>
            </w:rPr>
          </w:pPr>
          <w:hyperlink w:anchor="_Toc115078876" w:history="1">
            <w:r w:rsidR="00C94305" w:rsidRPr="000B59BD">
              <w:rPr>
                <w:rStyle w:val="Hyperlink"/>
                <w:rFonts w:ascii="Times New Roman" w:hAnsi="Times New Roman" w:cs="Times New Roman"/>
                <w:b/>
                <w:bCs/>
                <w:noProof/>
              </w:rPr>
              <w:t>References</w:t>
            </w:r>
            <w:r w:rsidR="00C94305">
              <w:rPr>
                <w:noProof/>
                <w:webHidden/>
              </w:rPr>
              <w:tab/>
            </w:r>
            <w:r w:rsidR="00C94305">
              <w:rPr>
                <w:noProof/>
                <w:webHidden/>
              </w:rPr>
              <w:fldChar w:fldCharType="begin"/>
            </w:r>
            <w:r w:rsidR="00C94305">
              <w:rPr>
                <w:noProof/>
                <w:webHidden/>
              </w:rPr>
              <w:instrText xml:space="preserve"> PAGEREF _Toc115078876 \h </w:instrText>
            </w:r>
            <w:r w:rsidR="00C94305">
              <w:rPr>
                <w:noProof/>
                <w:webHidden/>
              </w:rPr>
            </w:r>
            <w:r w:rsidR="00C94305">
              <w:rPr>
                <w:noProof/>
                <w:webHidden/>
              </w:rPr>
              <w:fldChar w:fldCharType="separate"/>
            </w:r>
            <w:r w:rsidR="00C94305">
              <w:rPr>
                <w:noProof/>
                <w:webHidden/>
              </w:rPr>
              <w:t>16</w:t>
            </w:r>
            <w:r w:rsidR="00C94305">
              <w:rPr>
                <w:noProof/>
                <w:webHidden/>
              </w:rPr>
              <w:fldChar w:fldCharType="end"/>
            </w:r>
          </w:hyperlink>
        </w:p>
        <w:p w14:paraId="794CC768" w14:textId="265AC466" w:rsidR="00EA69C1" w:rsidRPr="00191625" w:rsidRDefault="00EA69C1" w:rsidP="00755AB8">
          <w:pPr>
            <w:spacing w:line="600" w:lineRule="auto"/>
            <w:rPr>
              <w:rFonts w:ascii="Times New Roman" w:hAnsi="Times New Roman" w:cs="Times New Roman"/>
              <w:sz w:val="24"/>
              <w:szCs w:val="24"/>
            </w:rPr>
          </w:pPr>
          <w:r w:rsidRPr="00191625">
            <w:rPr>
              <w:rFonts w:ascii="Times New Roman" w:hAnsi="Times New Roman" w:cs="Times New Roman"/>
              <w:b/>
              <w:bCs/>
              <w:noProof/>
              <w:sz w:val="24"/>
              <w:szCs w:val="24"/>
            </w:rPr>
            <w:fldChar w:fldCharType="end"/>
          </w:r>
        </w:p>
      </w:sdtContent>
    </w:sdt>
    <w:p w14:paraId="7120070E" w14:textId="74BB91C7" w:rsidR="00D97528" w:rsidRDefault="00D97528" w:rsidP="00D97528"/>
    <w:p w14:paraId="5AD47C7F" w14:textId="11793C72" w:rsidR="00D97528" w:rsidRDefault="00D97528" w:rsidP="00D97528"/>
    <w:p w14:paraId="7310A1D9" w14:textId="601E0A20" w:rsidR="00542AFD" w:rsidRDefault="00542AFD" w:rsidP="00D97528"/>
    <w:p w14:paraId="7B77570C" w14:textId="2C535701" w:rsidR="00542AFD" w:rsidRDefault="00542AFD" w:rsidP="00D97528"/>
    <w:p w14:paraId="143D8DB8" w14:textId="187282D8" w:rsidR="00542AFD" w:rsidRDefault="00542AFD" w:rsidP="00D97528"/>
    <w:p w14:paraId="7C125861" w14:textId="66D57F1E" w:rsidR="00542AFD" w:rsidRDefault="00542AFD" w:rsidP="00D97528"/>
    <w:p w14:paraId="277A81BC" w14:textId="21CFC8FD" w:rsidR="00542AFD" w:rsidRDefault="00542AFD" w:rsidP="00D97528"/>
    <w:p w14:paraId="3B5E5486" w14:textId="2CDD5E84" w:rsidR="00542AFD" w:rsidRDefault="00542AFD" w:rsidP="00D97528"/>
    <w:p w14:paraId="437FAC85" w14:textId="140A377F" w:rsidR="00542AFD" w:rsidRDefault="00542AFD" w:rsidP="00D97528"/>
    <w:p w14:paraId="66FFBA0F" w14:textId="7B91B0C1" w:rsidR="00542AFD" w:rsidRDefault="00542AFD" w:rsidP="00D97528"/>
    <w:p w14:paraId="1F36DE1E" w14:textId="16F3DE12" w:rsidR="00542AFD" w:rsidRDefault="00542AFD" w:rsidP="00D97528"/>
    <w:p w14:paraId="249B22B8" w14:textId="6E8FBFF0" w:rsidR="00542AFD" w:rsidRDefault="00542AFD" w:rsidP="00D97528"/>
    <w:p w14:paraId="1BC344E3" w14:textId="2D36851E" w:rsidR="00542AFD" w:rsidRDefault="00542AFD" w:rsidP="00D97528"/>
    <w:p w14:paraId="1F9DA2C5" w14:textId="7D7A355B" w:rsidR="00542AFD" w:rsidRDefault="00542AFD" w:rsidP="00D97528"/>
    <w:p w14:paraId="545DE370" w14:textId="30EB116F" w:rsidR="00542AFD" w:rsidRDefault="00542AFD" w:rsidP="00D97528"/>
    <w:p w14:paraId="4508AFAF" w14:textId="794896AD" w:rsidR="00542AFD" w:rsidRDefault="00542AFD" w:rsidP="00D97528"/>
    <w:p w14:paraId="70C95D56" w14:textId="780E9B0F" w:rsidR="00542AFD" w:rsidRDefault="00542AFD" w:rsidP="00D97528"/>
    <w:p w14:paraId="5E51D7D2" w14:textId="77777777" w:rsidR="00542AFD" w:rsidRDefault="00542AFD" w:rsidP="00D97528"/>
    <w:p w14:paraId="6890BED5" w14:textId="77777777" w:rsidR="00D97528" w:rsidRPr="00D97528" w:rsidRDefault="00D97528" w:rsidP="00D97528"/>
    <w:p w14:paraId="565D7211" w14:textId="2EFF8930" w:rsidR="00042D69" w:rsidRPr="00D97528" w:rsidRDefault="00023A1F" w:rsidP="00755AB8">
      <w:pPr>
        <w:pStyle w:val="Heading1"/>
        <w:spacing w:line="600" w:lineRule="auto"/>
        <w:rPr>
          <w:rFonts w:ascii="Times New Roman" w:hAnsi="Times New Roman" w:cs="Times New Roman"/>
          <w:b/>
          <w:bCs/>
          <w:sz w:val="24"/>
          <w:szCs w:val="24"/>
        </w:rPr>
      </w:pPr>
      <w:bookmarkStart w:id="3" w:name="_Toc115078870"/>
      <w:r w:rsidRPr="00D97528">
        <w:rPr>
          <w:rFonts w:ascii="Times New Roman" w:hAnsi="Times New Roman" w:cs="Times New Roman"/>
          <w:b/>
          <w:bCs/>
          <w:sz w:val="24"/>
          <w:szCs w:val="24"/>
        </w:rPr>
        <w:lastRenderedPageBreak/>
        <w:t>Introduction</w:t>
      </w:r>
      <w:bookmarkEnd w:id="3"/>
    </w:p>
    <w:p w14:paraId="5EB04D4F" w14:textId="2BD58F95" w:rsidR="00707263" w:rsidRPr="00191625" w:rsidRDefault="004F5EF7" w:rsidP="00755AB8">
      <w:pPr>
        <w:spacing w:line="600" w:lineRule="auto"/>
        <w:rPr>
          <w:rFonts w:ascii="Times New Roman" w:hAnsi="Times New Roman" w:cs="Times New Roman"/>
          <w:sz w:val="24"/>
          <w:szCs w:val="24"/>
        </w:rPr>
      </w:pPr>
      <w:r w:rsidRPr="73409133">
        <w:rPr>
          <w:rFonts w:ascii="Times New Roman" w:hAnsi="Times New Roman" w:cs="Times New Roman"/>
          <w:sz w:val="24"/>
          <w:szCs w:val="24"/>
        </w:rPr>
        <w:t xml:space="preserve">I aim to critically evaluate the impact and effects of Hybrid working on the bank and roster team within Hywel Dda University Health Board. </w:t>
      </w:r>
    </w:p>
    <w:p w14:paraId="5279FF02" w14:textId="16254AF0" w:rsidR="00707263" w:rsidRPr="00191625" w:rsidRDefault="00707263" w:rsidP="00755AB8">
      <w:pPr>
        <w:spacing w:line="600" w:lineRule="auto"/>
        <w:rPr>
          <w:rFonts w:ascii="Times New Roman" w:hAnsi="Times New Roman" w:cs="Times New Roman"/>
          <w:color w:val="000000"/>
          <w:sz w:val="24"/>
          <w:szCs w:val="24"/>
          <w:shd w:val="clear" w:color="auto" w:fill="FFFFFF"/>
        </w:rPr>
      </w:pPr>
      <w:r w:rsidRPr="00191625">
        <w:rPr>
          <w:rFonts w:ascii="Times New Roman" w:hAnsi="Times New Roman" w:cs="Times New Roman"/>
          <w:color w:val="000000"/>
          <w:sz w:val="24"/>
          <w:szCs w:val="24"/>
          <w:shd w:val="clear" w:color="auto" w:fill="FFFFFF"/>
        </w:rPr>
        <w:t>53% of employees are likely to prioritise health and wellbeing over work than before the pandemic and 52% of Gen Z and Millennials are likely to consider changing employers this year, up 3% year over year. Understanding and meeting employee’s expectations requires a mind shift change. Creating a culture that embraces flexibility and prioritises employee well-being will provide a competitive advantage</w:t>
      </w:r>
      <w:r w:rsidR="00DC48B7">
        <w:rPr>
          <w:rFonts w:ascii="Times New Roman" w:hAnsi="Times New Roman" w:cs="Times New Roman"/>
          <w:color w:val="000000"/>
          <w:sz w:val="24"/>
          <w:szCs w:val="24"/>
          <w:shd w:val="clear" w:color="auto" w:fill="FFFFFF"/>
        </w:rPr>
        <w:t xml:space="preserve"> </w:t>
      </w:r>
      <w:r w:rsidR="00DC48B7" w:rsidRPr="00DC48B7">
        <w:rPr>
          <w:rFonts w:ascii="Times New Roman" w:hAnsi="Times New Roman" w:cs="Times New Roman"/>
          <w:b/>
          <w:bCs/>
          <w:color w:val="000000"/>
          <w:sz w:val="24"/>
          <w:szCs w:val="24"/>
          <w:shd w:val="clear" w:color="auto" w:fill="FFFFFF"/>
        </w:rPr>
        <w:t>(Microsoft, 2022)</w:t>
      </w:r>
      <w:r w:rsidR="00DC48B7">
        <w:rPr>
          <w:rFonts w:ascii="Times New Roman" w:hAnsi="Times New Roman" w:cs="Times New Roman"/>
          <w:b/>
          <w:bCs/>
          <w:color w:val="000000"/>
          <w:sz w:val="24"/>
          <w:szCs w:val="24"/>
          <w:shd w:val="clear" w:color="auto" w:fill="FFFFFF"/>
        </w:rPr>
        <w:t>.</w:t>
      </w:r>
    </w:p>
    <w:p w14:paraId="4F52DF8B" w14:textId="12BA14FA" w:rsidR="00707263" w:rsidRPr="00191625" w:rsidRDefault="004F7798" w:rsidP="00755AB8">
      <w:pPr>
        <w:spacing w:line="600" w:lineRule="auto"/>
        <w:rPr>
          <w:rFonts w:ascii="Times New Roman" w:hAnsi="Times New Roman" w:cs="Times New Roman"/>
          <w:color w:val="000000"/>
          <w:sz w:val="24"/>
          <w:szCs w:val="24"/>
          <w:shd w:val="clear" w:color="auto" w:fill="FFFFFF"/>
        </w:rPr>
      </w:pPr>
      <w:r w:rsidRPr="00191625">
        <w:rPr>
          <w:rFonts w:ascii="Times New Roman" w:hAnsi="Times New Roman" w:cs="Times New Roman"/>
          <w:color w:val="000000"/>
          <w:sz w:val="24"/>
          <w:szCs w:val="24"/>
          <w:shd w:val="clear" w:color="auto" w:fill="FFFFFF"/>
        </w:rPr>
        <w:t xml:space="preserve">83% of workers prefer a hybrid work model, but other factors also matter to </w:t>
      </w:r>
      <w:r w:rsidR="00FD3855" w:rsidRPr="00191625">
        <w:rPr>
          <w:rFonts w:ascii="Times New Roman" w:hAnsi="Times New Roman" w:cs="Times New Roman"/>
          <w:color w:val="000000"/>
          <w:sz w:val="24"/>
          <w:szCs w:val="24"/>
          <w:shd w:val="clear" w:color="auto" w:fill="FFFFFF"/>
        </w:rPr>
        <w:t>whether</w:t>
      </w:r>
      <w:r w:rsidRPr="00191625">
        <w:rPr>
          <w:rFonts w:ascii="Times New Roman" w:hAnsi="Times New Roman" w:cs="Times New Roman"/>
          <w:color w:val="000000"/>
          <w:sz w:val="24"/>
          <w:szCs w:val="24"/>
          <w:shd w:val="clear" w:color="auto" w:fill="FFFFFF"/>
        </w:rPr>
        <w:t xml:space="preserve"> they thrive onsite or off. Leaders must move beyond physical locations to shape the future of workforce. (</w:t>
      </w:r>
      <w:r w:rsidRPr="00191625">
        <w:rPr>
          <w:rFonts w:ascii="Times New Roman" w:hAnsi="Times New Roman" w:cs="Times New Roman"/>
          <w:b/>
          <w:color w:val="000000"/>
          <w:sz w:val="24"/>
          <w:szCs w:val="24"/>
          <w:shd w:val="clear" w:color="auto" w:fill="FFFFFF"/>
        </w:rPr>
        <w:t xml:space="preserve">SMITH et al., </w:t>
      </w:r>
      <w:r w:rsidR="00BB7555" w:rsidRPr="00191625">
        <w:rPr>
          <w:rFonts w:ascii="Times New Roman" w:hAnsi="Times New Roman" w:cs="Times New Roman"/>
          <w:b/>
          <w:color w:val="000000"/>
          <w:sz w:val="24"/>
          <w:szCs w:val="24"/>
          <w:shd w:val="clear" w:color="auto" w:fill="FFFFFF"/>
        </w:rPr>
        <w:t>2021</w:t>
      </w:r>
      <w:r w:rsidRPr="00191625">
        <w:rPr>
          <w:rFonts w:ascii="Times New Roman" w:hAnsi="Times New Roman" w:cs="Times New Roman"/>
          <w:color w:val="000000"/>
          <w:sz w:val="24"/>
          <w:szCs w:val="24"/>
          <w:shd w:val="clear" w:color="auto" w:fill="FFFFFF"/>
        </w:rPr>
        <w:t>)</w:t>
      </w:r>
    </w:p>
    <w:p w14:paraId="0711575F" w14:textId="77777777" w:rsidR="004F7798" w:rsidRPr="00191625" w:rsidRDefault="004F7798" w:rsidP="00755AB8">
      <w:pPr>
        <w:spacing w:line="600" w:lineRule="auto"/>
        <w:rPr>
          <w:rFonts w:ascii="Times New Roman" w:hAnsi="Times New Roman" w:cs="Times New Roman"/>
          <w:sz w:val="24"/>
          <w:szCs w:val="24"/>
        </w:rPr>
      </w:pPr>
      <w:r w:rsidRPr="00191625">
        <w:rPr>
          <w:rFonts w:ascii="Times New Roman" w:hAnsi="Times New Roman" w:cs="Times New Roman"/>
          <w:sz w:val="24"/>
          <w:szCs w:val="24"/>
        </w:rPr>
        <w:t>I have been tasked with introducing Hybrid Working within my teams.</w:t>
      </w:r>
    </w:p>
    <w:p w14:paraId="556EE057" w14:textId="49A5EFDB" w:rsidR="004F5EF7" w:rsidRPr="00191625" w:rsidRDefault="004F7798" w:rsidP="00755AB8">
      <w:pPr>
        <w:spacing w:line="600" w:lineRule="auto"/>
        <w:rPr>
          <w:rFonts w:ascii="Times New Roman" w:hAnsi="Times New Roman" w:cs="Times New Roman"/>
          <w:sz w:val="24"/>
          <w:szCs w:val="24"/>
        </w:rPr>
      </w:pPr>
      <w:r w:rsidRPr="00191625">
        <w:rPr>
          <w:rFonts w:ascii="Times New Roman" w:hAnsi="Times New Roman" w:cs="Times New Roman"/>
          <w:sz w:val="24"/>
          <w:szCs w:val="24"/>
        </w:rPr>
        <w:t>T</w:t>
      </w:r>
      <w:r w:rsidR="004F5EF7" w:rsidRPr="00191625">
        <w:rPr>
          <w:rFonts w:ascii="Times New Roman" w:hAnsi="Times New Roman" w:cs="Times New Roman"/>
          <w:sz w:val="24"/>
          <w:szCs w:val="24"/>
        </w:rPr>
        <w:t xml:space="preserve">hrough the introduction of hybrid </w:t>
      </w:r>
      <w:r w:rsidR="00FD3855" w:rsidRPr="00191625">
        <w:rPr>
          <w:rFonts w:ascii="Times New Roman" w:hAnsi="Times New Roman" w:cs="Times New Roman"/>
          <w:sz w:val="24"/>
          <w:szCs w:val="24"/>
        </w:rPr>
        <w:t>working,</w:t>
      </w:r>
      <w:r w:rsidR="00163726" w:rsidRPr="00191625">
        <w:rPr>
          <w:rFonts w:ascii="Times New Roman" w:hAnsi="Times New Roman" w:cs="Times New Roman"/>
          <w:sz w:val="24"/>
          <w:szCs w:val="24"/>
        </w:rPr>
        <w:t xml:space="preserve"> I aim to:</w:t>
      </w:r>
    </w:p>
    <w:p w14:paraId="7A1B1B14" w14:textId="30DBB4BA" w:rsidR="00163726" w:rsidRPr="00191625" w:rsidRDefault="00163726" w:rsidP="00755AB8">
      <w:pPr>
        <w:pStyle w:val="ListParagraph"/>
        <w:numPr>
          <w:ilvl w:val="0"/>
          <w:numId w:val="1"/>
        </w:numPr>
        <w:spacing w:line="600" w:lineRule="auto"/>
        <w:rPr>
          <w:rFonts w:ascii="Times New Roman" w:hAnsi="Times New Roman" w:cs="Times New Roman"/>
          <w:sz w:val="24"/>
          <w:szCs w:val="24"/>
        </w:rPr>
      </w:pPr>
      <w:r w:rsidRPr="00191625">
        <w:rPr>
          <w:rFonts w:ascii="Times New Roman" w:hAnsi="Times New Roman" w:cs="Times New Roman"/>
          <w:sz w:val="24"/>
          <w:szCs w:val="24"/>
        </w:rPr>
        <w:t>Critically evaluate literature on Hybrid Working</w:t>
      </w:r>
    </w:p>
    <w:p w14:paraId="77B11683" w14:textId="4F92F9B2" w:rsidR="00163726" w:rsidRPr="00191625" w:rsidRDefault="00163726" w:rsidP="00755AB8">
      <w:pPr>
        <w:pStyle w:val="ListParagraph"/>
        <w:numPr>
          <w:ilvl w:val="0"/>
          <w:numId w:val="1"/>
        </w:numPr>
        <w:spacing w:line="600" w:lineRule="auto"/>
        <w:rPr>
          <w:rFonts w:ascii="Times New Roman" w:hAnsi="Times New Roman" w:cs="Times New Roman"/>
          <w:sz w:val="24"/>
          <w:szCs w:val="24"/>
        </w:rPr>
      </w:pPr>
      <w:r w:rsidRPr="00191625">
        <w:rPr>
          <w:rFonts w:ascii="Times New Roman" w:hAnsi="Times New Roman" w:cs="Times New Roman"/>
          <w:sz w:val="24"/>
          <w:szCs w:val="24"/>
        </w:rPr>
        <w:t>Identify suitable survey techniques in gaining employee opinions</w:t>
      </w:r>
    </w:p>
    <w:p w14:paraId="5481F61B" w14:textId="63019EF6" w:rsidR="00163726" w:rsidRPr="00191625" w:rsidRDefault="00163726" w:rsidP="00755AB8">
      <w:pPr>
        <w:pStyle w:val="ListParagraph"/>
        <w:numPr>
          <w:ilvl w:val="0"/>
          <w:numId w:val="1"/>
        </w:numPr>
        <w:spacing w:line="600" w:lineRule="auto"/>
        <w:rPr>
          <w:rFonts w:ascii="Times New Roman" w:hAnsi="Times New Roman" w:cs="Times New Roman"/>
          <w:sz w:val="24"/>
          <w:szCs w:val="24"/>
        </w:rPr>
      </w:pPr>
      <w:r w:rsidRPr="32FDEDEA">
        <w:rPr>
          <w:rFonts w:ascii="Times New Roman" w:hAnsi="Times New Roman" w:cs="Times New Roman"/>
          <w:sz w:val="24"/>
          <w:szCs w:val="24"/>
        </w:rPr>
        <w:t xml:space="preserve">Critically analyse, </w:t>
      </w:r>
      <w:r w:rsidR="00010035" w:rsidRPr="32FDEDEA">
        <w:rPr>
          <w:rFonts w:ascii="Times New Roman" w:hAnsi="Times New Roman" w:cs="Times New Roman"/>
          <w:sz w:val="24"/>
          <w:szCs w:val="24"/>
        </w:rPr>
        <w:t>present,</w:t>
      </w:r>
      <w:r w:rsidRPr="32FDEDEA">
        <w:rPr>
          <w:rFonts w:ascii="Times New Roman" w:hAnsi="Times New Roman" w:cs="Times New Roman"/>
          <w:sz w:val="24"/>
          <w:szCs w:val="24"/>
        </w:rPr>
        <w:t xml:space="preserve"> and discuss the findings of the survey</w:t>
      </w:r>
    </w:p>
    <w:p w14:paraId="19EC9757" w14:textId="69E501B4" w:rsidR="00163726" w:rsidRPr="00191625" w:rsidRDefault="00163726" w:rsidP="00755AB8">
      <w:pPr>
        <w:pStyle w:val="ListParagraph"/>
        <w:numPr>
          <w:ilvl w:val="0"/>
          <w:numId w:val="1"/>
        </w:numPr>
        <w:spacing w:line="600" w:lineRule="auto"/>
        <w:rPr>
          <w:rFonts w:ascii="Times New Roman" w:hAnsi="Times New Roman" w:cs="Times New Roman"/>
          <w:sz w:val="24"/>
          <w:szCs w:val="24"/>
        </w:rPr>
      </w:pPr>
      <w:r w:rsidRPr="73409133">
        <w:rPr>
          <w:rFonts w:ascii="Times New Roman" w:hAnsi="Times New Roman" w:cs="Times New Roman"/>
          <w:sz w:val="24"/>
          <w:szCs w:val="24"/>
        </w:rPr>
        <w:t>To make a recommendation on how Hybrid working can be implemented within Hywel Dda</w:t>
      </w:r>
    </w:p>
    <w:p w14:paraId="117F4B82" w14:textId="0DA8898A" w:rsidR="004F7798" w:rsidRPr="00191625" w:rsidRDefault="004F7798" w:rsidP="00755AB8">
      <w:pPr>
        <w:spacing w:line="600" w:lineRule="auto"/>
        <w:rPr>
          <w:rFonts w:ascii="Times New Roman" w:hAnsi="Times New Roman" w:cs="Times New Roman"/>
          <w:sz w:val="24"/>
          <w:szCs w:val="24"/>
        </w:rPr>
      </w:pPr>
      <w:r w:rsidRPr="00191625">
        <w:rPr>
          <w:rFonts w:ascii="Times New Roman" w:hAnsi="Times New Roman" w:cs="Times New Roman"/>
          <w:sz w:val="24"/>
          <w:szCs w:val="24"/>
        </w:rPr>
        <w:lastRenderedPageBreak/>
        <w:t>The outcome of this work is not only to introduce hybrid working within my teams, but to ensure they are supported and have the resources needed to improve their work/life balance.</w:t>
      </w:r>
    </w:p>
    <w:p w14:paraId="23D2924B" w14:textId="6DC9C01A" w:rsidR="00042D69" w:rsidRPr="00D97528" w:rsidRDefault="00042D69" w:rsidP="00755AB8">
      <w:pPr>
        <w:pStyle w:val="Heading1"/>
        <w:spacing w:line="600" w:lineRule="auto"/>
        <w:rPr>
          <w:rFonts w:ascii="Times New Roman" w:hAnsi="Times New Roman" w:cs="Times New Roman"/>
          <w:b/>
          <w:bCs/>
          <w:sz w:val="24"/>
          <w:szCs w:val="24"/>
        </w:rPr>
      </w:pPr>
      <w:bookmarkStart w:id="4" w:name="_Toc115078871"/>
      <w:r w:rsidRPr="00D97528">
        <w:rPr>
          <w:rFonts w:ascii="Times New Roman" w:hAnsi="Times New Roman" w:cs="Times New Roman"/>
          <w:b/>
          <w:bCs/>
          <w:sz w:val="24"/>
          <w:szCs w:val="24"/>
        </w:rPr>
        <w:t>Literature review</w:t>
      </w:r>
      <w:bookmarkEnd w:id="4"/>
    </w:p>
    <w:p w14:paraId="0601C8A6" w14:textId="0B9786DC" w:rsidR="00163726" w:rsidRPr="00191625" w:rsidRDefault="000B3EA3" w:rsidP="0ED971C7">
      <w:pPr>
        <w:spacing w:line="600" w:lineRule="auto"/>
        <w:rPr>
          <w:rFonts w:ascii="Times New Roman" w:hAnsi="Times New Roman" w:cs="Times New Roman"/>
          <w:b/>
          <w:bCs/>
          <w:color w:val="000000"/>
          <w:sz w:val="24"/>
          <w:szCs w:val="24"/>
          <w:shd w:val="clear" w:color="auto" w:fill="FFFFFF"/>
        </w:rPr>
      </w:pPr>
      <w:r w:rsidRPr="00191625">
        <w:rPr>
          <w:rFonts w:ascii="Times New Roman" w:hAnsi="Times New Roman" w:cs="Times New Roman"/>
          <w:sz w:val="24"/>
          <w:szCs w:val="24"/>
        </w:rPr>
        <w:t xml:space="preserve">The </w:t>
      </w:r>
      <w:r w:rsidR="00C52EC5" w:rsidRPr="00191625">
        <w:rPr>
          <w:rFonts w:ascii="Times New Roman" w:hAnsi="Times New Roman" w:cs="Times New Roman"/>
          <w:sz w:val="24"/>
          <w:szCs w:val="24"/>
        </w:rPr>
        <w:t>aim is to introduce</w:t>
      </w:r>
      <w:r w:rsidRPr="00191625">
        <w:rPr>
          <w:rFonts w:ascii="Times New Roman" w:hAnsi="Times New Roman" w:cs="Times New Roman"/>
          <w:sz w:val="24"/>
          <w:szCs w:val="24"/>
        </w:rPr>
        <w:t xml:space="preserve"> Hybrid working practice to not only provide additional flexibility to employees but also support them </w:t>
      </w:r>
      <w:r w:rsidR="00C52EC5" w:rsidRPr="00191625">
        <w:rPr>
          <w:rFonts w:ascii="Times New Roman" w:hAnsi="Times New Roman" w:cs="Times New Roman"/>
          <w:sz w:val="24"/>
          <w:szCs w:val="24"/>
        </w:rPr>
        <w:t>with the challenges and struggles, understanding</w:t>
      </w:r>
      <w:r w:rsidR="00D36F5D" w:rsidRPr="00191625">
        <w:rPr>
          <w:rFonts w:ascii="Times New Roman" w:hAnsi="Times New Roman" w:cs="Times New Roman"/>
          <w:sz w:val="24"/>
          <w:szCs w:val="24"/>
        </w:rPr>
        <w:t xml:space="preserve"> these and empowering employees through training and resource provisions</w:t>
      </w:r>
      <w:r w:rsidR="00B056AE">
        <w:rPr>
          <w:rFonts w:ascii="Times New Roman" w:hAnsi="Times New Roman" w:cs="Times New Roman"/>
          <w:sz w:val="24"/>
          <w:szCs w:val="24"/>
        </w:rPr>
        <w:t xml:space="preserve"> </w:t>
      </w:r>
      <w:r w:rsidR="00B056AE" w:rsidRPr="00B056AE">
        <w:rPr>
          <w:rFonts w:ascii="Times New Roman" w:hAnsi="Times New Roman" w:cs="Times New Roman"/>
          <w:b/>
          <w:bCs/>
          <w:sz w:val="24"/>
          <w:szCs w:val="24"/>
        </w:rPr>
        <w:t>(Microsoft, 2022).</w:t>
      </w:r>
    </w:p>
    <w:p w14:paraId="05FEA8B4" w14:textId="591F70F1" w:rsidR="00D36F5D" w:rsidRPr="00191625" w:rsidRDefault="00D36F5D" w:rsidP="00755AB8">
      <w:pPr>
        <w:spacing w:line="600" w:lineRule="auto"/>
        <w:rPr>
          <w:rFonts w:ascii="Times New Roman" w:hAnsi="Times New Roman" w:cs="Times New Roman"/>
          <w:color w:val="000000"/>
          <w:sz w:val="24"/>
          <w:szCs w:val="24"/>
          <w:shd w:val="clear" w:color="auto" w:fill="FFFFFF"/>
        </w:rPr>
      </w:pPr>
      <w:r w:rsidRPr="00191625">
        <w:rPr>
          <w:rFonts w:ascii="Times New Roman" w:hAnsi="Times New Roman" w:cs="Times New Roman"/>
          <w:color w:val="000000"/>
          <w:sz w:val="24"/>
          <w:szCs w:val="24"/>
          <w:shd w:val="clear" w:color="auto" w:fill="FFFFFF"/>
        </w:rPr>
        <w:t xml:space="preserve">The benefits to employees include </w:t>
      </w:r>
      <w:r w:rsidR="0087388F" w:rsidRPr="0ED971C7">
        <w:rPr>
          <w:rFonts w:ascii="Times New Roman" w:hAnsi="Times New Roman" w:cs="Times New Roman"/>
          <w:b/>
          <w:bCs/>
          <w:color w:val="000000"/>
          <w:sz w:val="24"/>
          <w:szCs w:val="24"/>
          <w:shd w:val="clear" w:color="auto" w:fill="FFFFFF"/>
        </w:rPr>
        <w:t>(CIPD, 2021):</w:t>
      </w:r>
    </w:p>
    <w:p w14:paraId="68DD744D" w14:textId="0114A764" w:rsidR="00D36F5D" w:rsidRPr="00191625" w:rsidRDefault="00D36F5D" w:rsidP="00755AB8">
      <w:pPr>
        <w:pStyle w:val="ListParagraph"/>
        <w:numPr>
          <w:ilvl w:val="0"/>
          <w:numId w:val="2"/>
        </w:numPr>
        <w:spacing w:line="600" w:lineRule="auto"/>
        <w:rPr>
          <w:rFonts w:ascii="Times New Roman" w:hAnsi="Times New Roman" w:cs="Times New Roman"/>
          <w:sz w:val="24"/>
          <w:szCs w:val="24"/>
        </w:rPr>
      </w:pPr>
      <w:r w:rsidRPr="00191625">
        <w:rPr>
          <w:rFonts w:ascii="Times New Roman" w:hAnsi="Times New Roman" w:cs="Times New Roman"/>
          <w:sz w:val="24"/>
          <w:szCs w:val="24"/>
        </w:rPr>
        <w:t>Improved work/life balance</w:t>
      </w:r>
    </w:p>
    <w:p w14:paraId="10665F9A" w14:textId="53C3CB14" w:rsidR="00D36F5D" w:rsidRPr="00191625" w:rsidRDefault="00D36F5D" w:rsidP="00755AB8">
      <w:pPr>
        <w:pStyle w:val="ListParagraph"/>
        <w:numPr>
          <w:ilvl w:val="0"/>
          <w:numId w:val="2"/>
        </w:numPr>
        <w:spacing w:line="600" w:lineRule="auto"/>
        <w:rPr>
          <w:rFonts w:ascii="Times New Roman" w:hAnsi="Times New Roman" w:cs="Times New Roman"/>
          <w:sz w:val="24"/>
          <w:szCs w:val="24"/>
        </w:rPr>
      </w:pPr>
      <w:r w:rsidRPr="00191625">
        <w:rPr>
          <w:rFonts w:ascii="Times New Roman" w:hAnsi="Times New Roman" w:cs="Times New Roman"/>
          <w:sz w:val="24"/>
          <w:szCs w:val="24"/>
        </w:rPr>
        <w:t>More time with family and friends</w:t>
      </w:r>
    </w:p>
    <w:p w14:paraId="19529CE7" w14:textId="37B93784" w:rsidR="00D36F5D" w:rsidRPr="00191625" w:rsidRDefault="00D36F5D" w:rsidP="00755AB8">
      <w:pPr>
        <w:pStyle w:val="ListParagraph"/>
        <w:numPr>
          <w:ilvl w:val="0"/>
          <w:numId w:val="2"/>
        </w:numPr>
        <w:spacing w:line="600" w:lineRule="auto"/>
        <w:rPr>
          <w:rFonts w:ascii="Times New Roman" w:hAnsi="Times New Roman" w:cs="Times New Roman"/>
          <w:sz w:val="24"/>
          <w:szCs w:val="24"/>
        </w:rPr>
      </w:pPr>
      <w:r w:rsidRPr="00191625">
        <w:rPr>
          <w:rFonts w:ascii="Times New Roman" w:hAnsi="Times New Roman" w:cs="Times New Roman"/>
          <w:sz w:val="24"/>
          <w:szCs w:val="24"/>
        </w:rPr>
        <w:t>Reduction of commuting time and costs associated</w:t>
      </w:r>
    </w:p>
    <w:p w14:paraId="0AD6D6BF" w14:textId="1FA8911A" w:rsidR="00D36F5D" w:rsidRPr="00191625" w:rsidRDefault="00D36F5D" w:rsidP="00755AB8">
      <w:pPr>
        <w:pStyle w:val="ListParagraph"/>
        <w:numPr>
          <w:ilvl w:val="0"/>
          <w:numId w:val="2"/>
        </w:numPr>
        <w:spacing w:line="600" w:lineRule="auto"/>
        <w:rPr>
          <w:rFonts w:ascii="Times New Roman" w:hAnsi="Times New Roman" w:cs="Times New Roman"/>
          <w:sz w:val="24"/>
          <w:szCs w:val="24"/>
        </w:rPr>
      </w:pPr>
      <w:r w:rsidRPr="00191625">
        <w:rPr>
          <w:rFonts w:ascii="Times New Roman" w:hAnsi="Times New Roman" w:cs="Times New Roman"/>
          <w:sz w:val="24"/>
          <w:szCs w:val="24"/>
        </w:rPr>
        <w:t>IT upskilling</w:t>
      </w:r>
    </w:p>
    <w:p w14:paraId="20D3525D" w14:textId="49E84598" w:rsidR="00D36F5D" w:rsidRPr="00191625" w:rsidRDefault="00D36F5D" w:rsidP="00755AB8">
      <w:pPr>
        <w:pStyle w:val="ListParagraph"/>
        <w:numPr>
          <w:ilvl w:val="0"/>
          <w:numId w:val="2"/>
        </w:numPr>
        <w:spacing w:line="600" w:lineRule="auto"/>
        <w:rPr>
          <w:rFonts w:ascii="Times New Roman" w:hAnsi="Times New Roman" w:cs="Times New Roman"/>
          <w:sz w:val="24"/>
          <w:szCs w:val="24"/>
        </w:rPr>
      </w:pPr>
      <w:r w:rsidRPr="00191625">
        <w:rPr>
          <w:rFonts w:ascii="Times New Roman" w:hAnsi="Times New Roman" w:cs="Times New Roman"/>
          <w:sz w:val="24"/>
          <w:szCs w:val="24"/>
        </w:rPr>
        <w:t>Higher level of motivation</w:t>
      </w:r>
    </w:p>
    <w:p w14:paraId="6EC2BF8B" w14:textId="2572DF46" w:rsidR="00D36F5D" w:rsidRPr="00191625" w:rsidRDefault="00D36F5D" w:rsidP="00755AB8">
      <w:pPr>
        <w:spacing w:line="600" w:lineRule="auto"/>
        <w:rPr>
          <w:rFonts w:ascii="Times New Roman" w:hAnsi="Times New Roman" w:cs="Times New Roman"/>
          <w:sz w:val="24"/>
          <w:szCs w:val="24"/>
        </w:rPr>
      </w:pPr>
      <w:r w:rsidRPr="00191625">
        <w:rPr>
          <w:rFonts w:ascii="Times New Roman" w:hAnsi="Times New Roman" w:cs="Times New Roman"/>
          <w:sz w:val="24"/>
          <w:szCs w:val="24"/>
        </w:rPr>
        <w:t xml:space="preserve">Research is still ongoing on the impact of Hybrid working, initial research suggests that Hybrid working offers employees the ‘best of both worlds’ – greater work life balance while still maintaining social connection and bonds with employees </w:t>
      </w:r>
      <w:r w:rsidR="0074694A" w:rsidRPr="00191625">
        <w:rPr>
          <w:rFonts w:ascii="Times New Roman" w:hAnsi="Times New Roman" w:cs="Times New Roman"/>
          <w:b/>
          <w:sz w:val="24"/>
          <w:szCs w:val="24"/>
        </w:rPr>
        <w:t>(CIPD, 2021)</w:t>
      </w:r>
    </w:p>
    <w:p w14:paraId="3BAAAE25" w14:textId="135E6AFD" w:rsidR="00D36F5D" w:rsidRPr="00191625" w:rsidRDefault="00C80BA8" w:rsidP="0ED971C7">
      <w:pPr>
        <w:spacing w:line="600" w:lineRule="auto"/>
        <w:rPr>
          <w:rFonts w:ascii="Times New Roman" w:hAnsi="Times New Roman" w:cs="Times New Roman"/>
          <w:b/>
          <w:bCs/>
          <w:sz w:val="24"/>
          <w:szCs w:val="24"/>
        </w:rPr>
      </w:pPr>
      <w:r w:rsidRPr="32FDEDEA">
        <w:rPr>
          <w:rFonts w:ascii="Times New Roman" w:hAnsi="Times New Roman" w:cs="Times New Roman"/>
          <w:sz w:val="24"/>
          <w:szCs w:val="24"/>
        </w:rPr>
        <w:t xml:space="preserve">The </w:t>
      </w:r>
      <w:r w:rsidR="001B3ECC" w:rsidRPr="32FDEDEA">
        <w:rPr>
          <w:rFonts w:ascii="Times New Roman" w:hAnsi="Times New Roman" w:cs="Times New Roman"/>
          <w:sz w:val="24"/>
          <w:szCs w:val="24"/>
        </w:rPr>
        <w:t>need to remember</w:t>
      </w:r>
      <w:r w:rsidR="00211CD6" w:rsidRPr="32FDEDEA">
        <w:rPr>
          <w:rFonts w:ascii="Times New Roman" w:hAnsi="Times New Roman" w:cs="Times New Roman"/>
          <w:sz w:val="24"/>
          <w:szCs w:val="24"/>
        </w:rPr>
        <w:t xml:space="preserve"> the basics</w:t>
      </w:r>
      <w:r w:rsidR="001B3ECC" w:rsidRPr="32FDEDEA">
        <w:rPr>
          <w:rFonts w:ascii="Times New Roman" w:hAnsi="Times New Roman" w:cs="Times New Roman"/>
          <w:sz w:val="24"/>
          <w:szCs w:val="24"/>
        </w:rPr>
        <w:t>,</w:t>
      </w:r>
      <w:r w:rsidR="00211CD6" w:rsidRPr="32FDEDEA">
        <w:rPr>
          <w:rFonts w:ascii="Times New Roman" w:hAnsi="Times New Roman" w:cs="Times New Roman"/>
          <w:sz w:val="24"/>
          <w:szCs w:val="24"/>
        </w:rPr>
        <w:t xml:space="preserve"> what does it mean to work hybrid</w:t>
      </w:r>
      <w:r w:rsidR="001B3ECC" w:rsidRPr="32FDEDEA">
        <w:rPr>
          <w:rFonts w:ascii="Times New Roman" w:hAnsi="Times New Roman" w:cs="Times New Roman"/>
          <w:sz w:val="24"/>
          <w:szCs w:val="24"/>
        </w:rPr>
        <w:t xml:space="preserve"> for staff</w:t>
      </w:r>
      <w:r w:rsidR="00211CD6" w:rsidRPr="32FDEDEA">
        <w:rPr>
          <w:rFonts w:ascii="Times New Roman" w:hAnsi="Times New Roman" w:cs="Times New Roman"/>
          <w:sz w:val="24"/>
          <w:szCs w:val="24"/>
        </w:rPr>
        <w:t>? Setting out the eligibility for hybrid working and expectation on attending work vs remote working,</w:t>
      </w:r>
      <w:r w:rsidR="001B3ECC" w:rsidRPr="32FDEDEA">
        <w:rPr>
          <w:rFonts w:ascii="Times New Roman" w:hAnsi="Times New Roman" w:cs="Times New Roman"/>
          <w:sz w:val="24"/>
          <w:szCs w:val="24"/>
        </w:rPr>
        <w:t xml:space="preserve"> </w:t>
      </w:r>
      <w:r w:rsidR="1A47F738" w:rsidRPr="32FDEDEA">
        <w:rPr>
          <w:rFonts w:ascii="Times New Roman" w:hAnsi="Times New Roman" w:cs="Times New Roman"/>
          <w:sz w:val="24"/>
          <w:szCs w:val="24"/>
        </w:rPr>
        <w:t>everyone</w:t>
      </w:r>
      <w:r w:rsidR="00211CD6" w:rsidRPr="32FDEDEA">
        <w:rPr>
          <w:rFonts w:ascii="Times New Roman" w:hAnsi="Times New Roman" w:cs="Times New Roman"/>
          <w:sz w:val="24"/>
          <w:szCs w:val="24"/>
        </w:rPr>
        <w:t xml:space="preserve"> will have a different viewpoint and need </w:t>
      </w:r>
      <w:r w:rsidR="004C5E86" w:rsidRPr="32FDEDEA">
        <w:rPr>
          <w:rFonts w:ascii="Times New Roman" w:hAnsi="Times New Roman" w:cs="Times New Roman"/>
          <w:b/>
          <w:bCs/>
          <w:sz w:val="24"/>
          <w:szCs w:val="24"/>
        </w:rPr>
        <w:t>Simpson</w:t>
      </w:r>
      <w:r w:rsidR="003D4125">
        <w:rPr>
          <w:rFonts w:ascii="Times New Roman" w:hAnsi="Times New Roman" w:cs="Times New Roman"/>
          <w:b/>
          <w:bCs/>
          <w:sz w:val="24"/>
          <w:szCs w:val="24"/>
        </w:rPr>
        <w:t xml:space="preserve"> (</w:t>
      </w:r>
      <w:r w:rsidR="004C5E86" w:rsidRPr="32FDEDEA">
        <w:rPr>
          <w:rFonts w:ascii="Times New Roman" w:hAnsi="Times New Roman" w:cs="Times New Roman"/>
          <w:b/>
          <w:bCs/>
          <w:sz w:val="24"/>
          <w:szCs w:val="24"/>
        </w:rPr>
        <w:t>2021).</w:t>
      </w:r>
    </w:p>
    <w:p w14:paraId="780CE1AF" w14:textId="2002A5C8" w:rsidR="003D4A3D" w:rsidRPr="00191625" w:rsidRDefault="003D4A3D" w:rsidP="0ED971C7">
      <w:pPr>
        <w:spacing w:line="600" w:lineRule="auto"/>
        <w:rPr>
          <w:rFonts w:ascii="Times New Roman" w:hAnsi="Times New Roman" w:cs="Times New Roman"/>
          <w:b/>
          <w:bCs/>
          <w:sz w:val="24"/>
          <w:szCs w:val="24"/>
        </w:rPr>
      </w:pPr>
      <w:r w:rsidRPr="32FDEDEA">
        <w:rPr>
          <w:rFonts w:ascii="Times New Roman" w:hAnsi="Times New Roman" w:cs="Times New Roman"/>
          <w:sz w:val="24"/>
          <w:szCs w:val="24"/>
        </w:rPr>
        <w:lastRenderedPageBreak/>
        <w:t xml:space="preserve">Introduction of Hybrid working has </w:t>
      </w:r>
      <w:r w:rsidR="20E1372E" w:rsidRPr="32FDEDEA">
        <w:rPr>
          <w:rFonts w:ascii="Times New Roman" w:hAnsi="Times New Roman" w:cs="Times New Roman"/>
          <w:sz w:val="24"/>
          <w:szCs w:val="24"/>
        </w:rPr>
        <w:t>taken</w:t>
      </w:r>
      <w:r w:rsidRPr="32FDEDEA">
        <w:rPr>
          <w:rFonts w:ascii="Times New Roman" w:hAnsi="Times New Roman" w:cs="Times New Roman"/>
          <w:sz w:val="24"/>
          <w:szCs w:val="24"/>
        </w:rPr>
        <w:t xml:space="preserve"> place during the pandemic, this is putting pressure on people teams as there is no template to follow, so most teams are living in a live test environment, so </w:t>
      </w:r>
      <w:r w:rsidR="2172ABE1" w:rsidRPr="32FDEDEA">
        <w:rPr>
          <w:rFonts w:ascii="Times New Roman" w:hAnsi="Times New Roman" w:cs="Times New Roman"/>
          <w:sz w:val="24"/>
          <w:szCs w:val="24"/>
        </w:rPr>
        <w:t>it is</w:t>
      </w:r>
      <w:r w:rsidRPr="32FDEDEA">
        <w:rPr>
          <w:rFonts w:ascii="Times New Roman" w:hAnsi="Times New Roman" w:cs="Times New Roman"/>
          <w:sz w:val="24"/>
          <w:szCs w:val="24"/>
        </w:rPr>
        <w:t xml:space="preserve"> important to remember that and ensure review’s take place to ensure this works for employees </w:t>
      </w:r>
      <w:r w:rsidR="2FC7D958" w:rsidRPr="32FDEDEA">
        <w:rPr>
          <w:rFonts w:ascii="Times New Roman" w:hAnsi="Times New Roman" w:cs="Times New Roman"/>
          <w:sz w:val="24"/>
          <w:szCs w:val="24"/>
        </w:rPr>
        <w:t>and</w:t>
      </w:r>
      <w:r w:rsidRPr="32FDEDEA">
        <w:rPr>
          <w:rFonts w:ascii="Times New Roman" w:hAnsi="Times New Roman" w:cs="Times New Roman"/>
          <w:sz w:val="24"/>
          <w:szCs w:val="24"/>
        </w:rPr>
        <w:t xml:space="preserve"> the business.</w:t>
      </w:r>
      <w:r w:rsidR="002E4F31" w:rsidRPr="32FDEDEA">
        <w:rPr>
          <w:rFonts w:ascii="Times New Roman" w:hAnsi="Times New Roman" w:cs="Times New Roman"/>
          <w:sz w:val="24"/>
          <w:szCs w:val="24"/>
        </w:rPr>
        <w:t xml:space="preserve"> </w:t>
      </w:r>
      <w:r w:rsidR="00862FB3" w:rsidRPr="32FDEDEA">
        <w:rPr>
          <w:rFonts w:ascii="Times New Roman" w:hAnsi="Times New Roman" w:cs="Times New Roman"/>
          <w:sz w:val="24"/>
          <w:szCs w:val="24"/>
        </w:rPr>
        <w:t>Creating a</w:t>
      </w:r>
      <w:r w:rsidR="002E4F31" w:rsidRPr="32FDEDEA">
        <w:rPr>
          <w:rFonts w:ascii="Times New Roman" w:hAnsi="Times New Roman" w:cs="Times New Roman"/>
          <w:sz w:val="24"/>
          <w:szCs w:val="24"/>
        </w:rPr>
        <w:t xml:space="preserve"> framework to follow</w:t>
      </w:r>
      <w:r w:rsidR="006411F6" w:rsidRPr="32FDEDEA">
        <w:rPr>
          <w:rFonts w:ascii="Times New Roman" w:hAnsi="Times New Roman" w:cs="Times New Roman"/>
          <w:sz w:val="24"/>
          <w:szCs w:val="24"/>
        </w:rPr>
        <w:t>,</w:t>
      </w:r>
      <w:r w:rsidR="002E4F31" w:rsidRPr="32FDEDEA">
        <w:rPr>
          <w:rFonts w:ascii="Times New Roman" w:hAnsi="Times New Roman" w:cs="Times New Roman"/>
          <w:sz w:val="24"/>
          <w:szCs w:val="24"/>
        </w:rPr>
        <w:t xml:space="preserve"> allows managers and employees to understand the </w:t>
      </w:r>
      <w:r w:rsidR="009E561E" w:rsidRPr="32FDEDEA">
        <w:rPr>
          <w:rFonts w:ascii="Times New Roman" w:hAnsi="Times New Roman" w:cs="Times New Roman"/>
          <w:sz w:val="24"/>
          <w:szCs w:val="24"/>
        </w:rPr>
        <w:t xml:space="preserve">requirements </w:t>
      </w:r>
      <w:r w:rsidR="002E4F31" w:rsidRPr="32FDEDEA">
        <w:rPr>
          <w:rFonts w:ascii="Times New Roman" w:hAnsi="Times New Roman" w:cs="Times New Roman"/>
          <w:b/>
          <w:bCs/>
          <w:sz w:val="24"/>
          <w:szCs w:val="24"/>
        </w:rPr>
        <w:t>Penny</w:t>
      </w:r>
      <w:r w:rsidR="003D4125">
        <w:rPr>
          <w:rFonts w:ascii="Times New Roman" w:hAnsi="Times New Roman" w:cs="Times New Roman"/>
          <w:b/>
          <w:bCs/>
          <w:sz w:val="24"/>
          <w:szCs w:val="24"/>
        </w:rPr>
        <w:t xml:space="preserve"> (</w:t>
      </w:r>
      <w:r w:rsidR="002E4F31" w:rsidRPr="32FDEDEA">
        <w:rPr>
          <w:rFonts w:ascii="Times New Roman" w:hAnsi="Times New Roman" w:cs="Times New Roman"/>
          <w:b/>
          <w:bCs/>
          <w:sz w:val="24"/>
          <w:szCs w:val="24"/>
        </w:rPr>
        <w:t>2022)</w:t>
      </w:r>
      <w:r w:rsidR="003D4125">
        <w:rPr>
          <w:rFonts w:ascii="Times New Roman" w:hAnsi="Times New Roman" w:cs="Times New Roman"/>
          <w:b/>
          <w:bCs/>
          <w:sz w:val="24"/>
          <w:szCs w:val="24"/>
        </w:rPr>
        <w:t>.</w:t>
      </w:r>
    </w:p>
    <w:p w14:paraId="073F6724" w14:textId="50F7101B" w:rsidR="009E561E" w:rsidRPr="00191625" w:rsidRDefault="009E561E" w:rsidP="00755AB8">
      <w:pPr>
        <w:spacing w:line="600" w:lineRule="auto"/>
        <w:rPr>
          <w:rFonts w:ascii="Times New Roman" w:hAnsi="Times New Roman" w:cs="Times New Roman"/>
          <w:sz w:val="24"/>
          <w:szCs w:val="24"/>
        </w:rPr>
      </w:pPr>
      <w:r w:rsidRPr="00191625">
        <w:rPr>
          <w:rFonts w:ascii="Times New Roman" w:hAnsi="Times New Roman" w:cs="Times New Roman"/>
          <w:sz w:val="24"/>
          <w:szCs w:val="24"/>
        </w:rPr>
        <w:t>Creating a unique and employee led model can lead to better uptake</w:t>
      </w:r>
      <w:r w:rsidR="009F424D">
        <w:rPr>
          <w:rFonts w:ascii="Times New Roman" w:hAnsi="Times New Roman" w:cs="Times New Roman"/>
          <w:sz w:val="24"/>
          <w:szCs w:val="24"/>
        </w:rPr>
        <w:t xml:space="preserve"> </w:t>
      </w:r>
      <w:r w:rsidR="009F424D" w:rsidRPr="009F424D">
        <w:rPr>
          <w:rFonts w:ascii="Times New Roman" w:hAnsi="Times New Roman" w:cs="Times New Roman"/>
          <w:b/>
          <w:bCs/>
          <w:sz w:val="24"/>
          <w:szCs w:val="24"/>
        </w:rPr>
        <w:t>Brand</w:t>
      </w:r>
      <w:r w:rsidR="003D4125">
        <w:rPr>
          <w:rFonts w:ascii="Times New Roman" w:hAnsi="Times New Roman" w:cs="Times New Roman"/>
          <w:b/>
          <w:bCs/>
          <w:sz w:val="24"/>
          <w:szCs w:val="24"/>
        </w:rPr>
        <w:t xml:space="preserve"> (</w:t>
      </w:r>
      <w:r w:rsidR="009F424D" w:rsidRPr="009F424D">
        <w:rPr>
          <w:rFonts w:ascii="Times New Roman" w:hAnsi="Times New Roman" w:cs="Times New Roman"/>
          <w:b/>
          <w:bCs/>
          <w:sz w:val="24"/>
          <w:szCs w:val="24"/>
        </w:rPr>
        <w:t>2022).</w:t>
      </w:r>
    </w:p>
    <w:p w14:paraId="14EFDA91" w14:textId="153D36E2" w:rsidR="009E561E" w:rsidRPr="00191625" w:rsidRDefault="009E561E" w:rsidP="00755AB8">
      <w:pPr>
        <w:pStyle w:val="ListParagraph"/>
        <w:numPr>
          <w:ilvl w:val="0"/>
          <w:numId w:val="3"/>
        </w:numPr>
        <w:spacing w:line="600" w:lineRule="auto"/>
        <w:rPr>
          <w:rFonts w:ascii="Times New Roman" w:hAnsi="Times New Roman" w:cs="Times New Roman"/>
          <w:b/>
          <w:sz w:val="24"/>
          <w:szCs w:val="24"/>
        </w:rPr>
      </w:pPr>
      <w:r w:rsidRPr="00191625">
        <w:rPr>
          <w:rFonts w:ascii="Times New Roman" w:hAnsi="Times New Roman" w:cs="Times New Roman"/>
          <w:b/>
          <w:sz w:val="24"/>
          <w:szCs w:val="24"/>
        </w:rPr>
        <w:t>Listen to employees</w:t>
      </w:r>
    </w:p>
    <w:p w14:paraId="686F2C5A" w14:textId="533C20C6" w:rsidR="009E561E" w:rsidRPr="00191625" w:rsidRDefault="009E561E" w:rsidP="00755AB8">
      <w:pPr>
        <w:pStyle w:val="ListParagraph"/>
        <w:numPr>
          <w:ilvl w:val="0"/>
          <w:numId w:val="3"/>
        </w:numPr>
        <w:spacing w:line="600" w:lineRule="auto"/>
        <w:rPr>
          <w:rFonts w:ascii="Times New Roman" w:hAnsi="Times New Roman" w:cs="Times New Roman"/>
          <w:b/>
          <w:sz w:val="24"/>
          <w:szCs w:val="24"/>
        </w:rPr>
      </w:pPr>
      <w:r w:rsidRPr="00191625">
        <w:rPr>
          <w:rFonts w:ascii="Times New Roman" w:hAnsi="Times New Roman" w:cs="Times New Roman"/>
          <w:b/>
          <w:sz w:val="24"/>
          <w:szCs w:val="24"/>
        </w:rPr>
        <w:t>Delve into the data</w:t>
      </w:r>
    </w:p>
    <w:p w14:paraId="44C22D1D" w14:textId="66E5F5F6" w:rsidR="009E561E" w:rsidRPr="00191625" w:rsidRDefault="009E561E" w:rsidP="0ED971C7">
      <w:pPr>
        <w:pStyle w:val="ListParagraph"/>
        <w:numPr>
          <w:ilvl w:val="0"/>
          <w:numId w:val="3"/>
        </w:numPr>
        <w:spacing w:line="600" w:lineRule="auto"/>
        <w:rPr>
          <w:rFonts w:ascii="Times New Roman" w:hAnsi="Times New Roman" w:cs="Times New Roman"/>
          <w:b/>
          <w:bCs/>
          <w:sz w:val="24"/>
          <w:szCs w:val="24"/>
        </w:rPr>
      </w:pPr>
      <w:r w:rsidRPr="73409133">
        <w:rPr>
          <w:rFonts w:ascii="Times New Roman" w:hAnsi="Times New Roman" w:cs="Times New Roman"/>
          <w:b/>
          <w:bCs/>
          <w:sz w:val="24"/>
          <w:szCs w:val="24"/>
        </w:rPr>
        <w:t>Make a plan</w:t>
      </w:r>
    </w:p>
    <w:p w14:paraId="1F19C432" w14:textId="52A55487" w:rsidR="009E561E" w:rsidRPr="00191625" w:rsidRDefault="009E561E" w:rsidP="00755AB8">
      <w:pPr>
        <w:pStyle w:val="ListParagraph"/>
        <w:numPr>
          <w:ilvl w:val="0"/>
          <w:numId w:val="3"/>
        </w:numPr>
        <w:spacing w:line="600" w:lineRule="auto"/>
        <w:rPr>
          <w:rFonts w:ascii="Times New Roman" w:hAnsi="Times New Roman" w:cs="Times New Roman"/>
          <w:b/>
          <w:sz w:val="24"/>
          <w:szCs w:val="24"/>
        </w:rPr>
      </w:pPr>
      <w:r w:rsidRPr="00191625">
        <w:rPr>
          <w:rFonts w:ascii="Times New Roman" w:hAnsi="Times New Roman" w:cs="Times New Roman"/>
          <w:b/>
          <w:sz w:val="24"/>
          <w:szCs w:val="24"/>
        </w:rPr>
        <w:t>Communicate</w:t>
      </w:r>
    </w:p>
    <w:p w14:paraId="2BA89942" w14:textId="3F7E5DDB" w:rsidR="009E561E" w:rsidRPr="00191625" w:rsidRDefault="009E561E" w:rsidP="0ED971C7">
      <w:pPr>
        <w:pStyle w:val="ListParagraph"/>
        <w:numPr>
          <w:ilvl w:val="0"/>
          <w:numId w:val="3"/>
        </w:numPr>
        <w:spacing w:line="600" w:lineRule="auto"/>
        <w:rPr>
          <w:rFonts w:ascii="Times New Roman" w:hAnsi="Times New Roman" w:cs="Times New Roman"/>
          <w:b/>
          <w:bCs/>
          <w:sz w:val="24"/>
          <w:szCs w:val="24"/>
        </w:rPr>
      </w:pPr>
      <w:r w:rsidRPr="32FDEDEA">
        <w:rPr>
          <w:rFonts w:ascii="Times New Roman" w:hAnsi="Times New Roman" w:cs="Times New Roman"/>
          <w:b/>
          <w:bCs/>
          <w:sz w:val="24"/>
          <w:szCs w:val="24"/>
        </w:rPr>
        <w:t xml:space="preserve">Test, Learn, </w:t>
      </w:r>
      <w:r w:rsidR="0E5FF528" w:rsidRPr="32FDEDEA">
        <w:rPr>
          <w:rFonts w:ascii="Times New Roman" w:hAnsi="Times New Roman" w:cs="Times New Roman"/>
          <w:b/>
          <w:bCs/>
          <w:sz w:val="24"/>
          <w:szCs w:val="24"/>
        </w:rPr>
        <w:t>iterate,</w:t>
      </w:r>
      <w:r w:rsidRPr="32FDEDEA">
        <w:rPr>
          <w:rFonts w:ascii="Times New Roman" w:hAnsi="Times New Roman" w:cs="Times New Roman"/>
          <w:b/>
          <w:bCs/>
          <w:sz w:val="24"/>
          <w:szCs w:val="24"/>
        </w:rPr>
        <w:t xml:space="preserve"> and evolve</w:t>
      </w:r>
    </w:p>
    <w:p w14:paraId="0B498D9F" w14:textId="0296C3B0" w:rsidR="00211CD6" w:rsidRPr="00191625" w:rsidRDefault="00A445D6" w:rsidP="00755AB8">
      <w:pPr>
        <w:spacing w:line="600" w:lineRule="auto"/>
        <w:rPr>
          <w:rFonts w:ascii="Times New Roman" w:hAnsi="Times New Roman" w:cs="Times New Roman"/>
          <w:b/>
          <w:color w:val="000000"/>
          <w:sz w:val="24"/>
          <w:szCs w:val="24"/>
          <w:shd w:val="clear" w:color="auto" w:fill="FFFFFF"/>
        </w:rPr>
      </w:pPr>
      <w:r w:rsidRPr="00191625">
        <w:rPr>
          <w:rFonts w:ascii="Times New Roman" w:hAnsi="Times New Roman" w:cs="Times New Roman"/>
          <w:sz w:val="24"/>
          <w:szCs w:val="24"/>
        </w:rPr>
        <w:t>Hybrid working will mean different things to different people, ensuring that they are listened to will provide a better engagement, asking employees how they want to work, creating a questionnaire to ensure these issues are covered is something I will implement</w:t>
      </w:r>
      <w:r w:rsidR="009B1676" w:rsidRPr="00191625">
        <w:rPr>
          <w:rFonts w:ascii="Times New Roman" w:hAnsi="Times New Roman" w:cs="Times New Roman"/>
          <w:sz w:val="24"/>
          <w:szCs w:val="24"/>
        </w:rPr>
        <w:t xml:space="preserve"> to improve Hybrid working within the team </w:t>
      </w:r>
      <w:r w:rsidR="009B1676" w:rsidRPr="00191625">
        <w:rPr>
          <w:rFonts w:ascii="Times New Roman" w:hAnsi="Times New Roman" w:cs="Times New Roman"/>
          <w:b/>
          <w:color w:val="000000"/>
          <w:sz w:val="24"/>
          <w:szCs w:val="24"/>
          <w:shd w:val="clear" w:color="auto" w:fill="FFFFFF"/>
        </w:rPr>
        <w:t>Penny</w:t>
      </w:r>
      <w:r w:rsidR="003D4125">
        <w:rPr>
          <w:rFonts w:ascii="Times New Roman" w:hAnsi="Times New Roman" w:cs="Times New Roman"/>
          <w:b/>
          <w:color w:val="000000"/>
          <w:sz w:val="24"/>
          <w:szCs w:val="24"/>
          <w:shd w:val="clear" w:color="auto" w:fill="FFFFFF"/>
        </w:rPr>
        <w:t xml:space="preserve"> (</w:t>
      </w:r>
      <w:r w:rsidR="009B1676" w:rsidRPr="00191625">
        <w:rPr>
          <w:rFonts w:ascii="Times New Roman" w:hAnsi="Times New Roman" w:cs="Times New Roman"/>
          <w:b/>
          <w:color w:val="000000"/>
          <w:sz w:val="24"/>
          <w:szCs w:val="24"/>
          <w:shd w:val="clear" w:color="auto" w:fill="FFFFFF"/>
        </w:rPr>
        <w:t>2022).</w:t>
      </w:r>
    </w:p>
    <w:p w14:paraId="05EC8525" w14:textId="47054E21" w:rsidR="00F138CB" w:rsidRDefault="0089395C" w:rsidP="0ED971C7">
      <w:pPr>
        <w:spacing w:line="600" w:lineRule="auto"/>
        <w:rPr>
          <w:rFonts w:ascii="Times New Roman" w:hAnsi="Times New Roman" w:cs="Times New Roman"/>
          <w:color w:val="000000"/>
          <w:sz w:val="24"/>
          <w:szCs w:val="24"/>
          <w:shd w:val="clear" w:color="auto" w:fill="FFFFFF"/>
        </w:rPr>
      </w:pPr>
      <w:r w:rsidRPr="0ED971C7">
        <w:rPr>
          <w:rFonts w:ascii="Times New Roman" w:hAnsi="Times New Roman" w:cs="Times New Roman"/>
          <w:color w:val="000000"/>
          <w:sz w:val="24"/>
          <w:szCs w:val="24"/>
          <w:shd w:val="clear" w:color="auto" w:fill="FFFFFF"/>
        </w:rPr>
        <w:t xml:space="preserve">Understanding the benefits there are also negatives to Hybrid Working, </w:t>
      </w:r>
      <w:r w:rsidR="00440C4B" w:rsidRPr="0ED971C7">
        <w:rPr>
          <w:rFonts w:ascii="Times New Roman" w:hAnsi="Times New Roman" w:cs="Times New Roman"/>
          <w:color w:val="000000"/>
          <w:sz w:val="24"/>
          <w:szCs w:val="24"/>
          <w:shd w:val="clear" w:color="auto" w:fill="FFFFFF"/>
        </w:rPr>
        <w:t xml:space="preserve">poor relationships being one, it can be difficult to form good working relationships with </w:t>
      </w:r>
      <w:r w:rsidR="00F138CB" w:rsidRPr="0ED971C7">
        <w:rPr>
          <w:rFonts w:ascii="Times New Roman" w:hAnsi="Times New Roman" w:cs="Times New Roman"/>
          <w:color w:val="000000"/>
          <w:sz w:val="24"/>
          <w:szCs w:val="24"/>
          <w:shd w:val="clear" w:color="auto" w:fill="FFFFFF"/>
        </w:rPr>
        <w:t>colleagues</w:t>
      </w:r>
      <w:r w:rsidR="00F138CB">
        <w:rPr>
          <w:rFonts w:ascii="Times New Roman" w:hAnsi="Times New Roman" w:cs="Times New Roman"/>
          <w:color w:val="000000"/>
          <w:sz w:val="24"/>
          <w:szCs w:val="24"/>
          <w:shd w:val="clear" w:color="auto" w:fill="FFFFFF"/>
        </w:rPr>
        <w:t xml:space="preserve"> </w:t>
      </w:r>
      <w:r w:rsidR="00F138CB" w:rsidRPr="00F138CB">
        <w:rPr>
          <w:rFonts w:ascii="Times New Roman" w:hAnsi="Times New Roman" w:cs="Times New Roman"/>
          <w:b/>
          <w:bCs/>
          <w:color w:val="000000"/>
          <w:sz w:val="24"/>
          <w:szCs w:val="24"/>
          <w:shd w:val="clear" w:color="auto" w:fill="FFFFFF"/>
        </w:rPr>
        <w:t>Haas</w:t>
      </w:r>
      <w:r w:rsidR="003D4125">
        <w:rPr>
          <w:rFonts w:ascii="Times New Roman" w:hAnsi="Times New Roman" w:cs="Times New Roman"/>
          <w:b/>
          <w:bCs/>
          <w:color w:val="000000"/>
          <w:sz w:val="24"/>
          <w:szCs w:val="24"/>
          <w:shd w:val="clear" w:color="auto" w:fill="FFFFFF"/>
        </w:rPr>
        <w:t xml:space="preserve"> (</w:t>
      </w:r>
      <w:r w:rsidR="00F138CB" w:rsidRPr="00F138CB">
        <w:rPr>
          <w:rFonts w:ascii="Times New Roman" w:hAnsi="Times New Roman" w:cs="Times New Roman"/>
          <w:b/>
          <w:bCs/>
          <w:color w:val="000000"/>
          <w:sz w:val="24"/>
          <w:szCs w:val="24"/>
          <w:shd w:val="clear" w:color="auto" w:fill="FFFFFF"/>
        </w:rPr>
        <w:t>2022).</w:t>
      </w:r>
    </w:p>
    <w:p w14:paraId="0295FD03" w14:textId="24B419D7" w:rsidR="00086846" w:rsidRPr="00191625" w:rsidRDefault="00F138CB" w:rsidP="0ED971C7">
      <w:pPr>
        <w:spacing w:line="600" w:lineRule="auto"/>
        <w:rPr>
          <w:rFonts w:ascii="Times New Roman" w:hAnsi="Times New Roman" w:cs="Times New Roman"/>
          <w:b/>
          <w:bCs/>
          <w:color w:val="000000"/>
          <w:sz w:val="24"/>
          <w:szCs w:val="24"/>
          <w:shd w:val="clear" w:color="auto" w:fill="FFFFFF"/>
        </w:rPr>
      </w:pPr>
      <w:r>
        <w:rPr>
          <w:rFonts w:ascii="Times New Roman" w:hAnsi="Times New Roman" w:cs="Times New Roman"/>
          <w:color w:val="000000"/>
          <w:sz w:val="24"/>
          <w:szCs w:val="24"/>
          <w:shd w:val="clear" w:color="auto" w:fill="FFFFFF"/>
        </w:rPr>
        <w:lastRenderedPageBreak/>
        <w:t>T</w:t>
      </w:r>
      <w:r w:rsidR="001C12F4" w:rsidRPr="0ED971C7">
        <w:rPr>
          <w:rFonts w:ascii="Times New Roman" w:hAnsi="Times New Roman" w:cs="Times New Roman"/>
          <w:color w:val="000000"/>
          <w:sz w:val="24"/>
          <w:szCs w:val="24"/>
          <w:shd w:val="clear" w:color="auto" w:fill="FFFFFF"/>
        </w:rPr>
        <w:t xml:space="preserve">his can lead to poor team performance. </w:t>
      </w:r>
      <w:r w:rsidR="00EF5079" w:rsidRPr="0ED971C7">
        <w:rPr>
          <w:rFonts w:ascii="Times New Roman" w:hAnsi="Times New Roman" w:cs="Times New Roman"/>
          <w:color w:val="000000"/>
          <w:sz w:val="24"/>
          <w:szCs w:val="24"/>
          <w:shd w:val="clear" w:color="auto" w:fill="FFFFFF"/>
        </w:rPr>
        <w:t xml:space="preserve">Communication can also be challenging moving to a virtual discussion than face to face. Division </w:t>
      </w:r>
      <w:r w:rsidR="008B05D0" w:rsidRPr="0ED971C7">
        <w:rPr>
          <w:rFonts w:ascii="Times New Roman" w:hAnsi="Times New Roman" w:cs="Times New Roman"/>
          <w:color w:val="000000"/>
          <w:sz w:val="24"/>
          <w:szCs w:val="24"/>
          <w:shd w:val="clear" w:color="auto" w:fill="FFFFFF"/>
        </w:rPr>
        <w:t xml:space="preserve">within the team </w:t>
      </w:r>
      <w:r w:rsidR="009B58E2" w:rsidRPr="0ED971C7">
        <w:rPr>
          <w:rFonts w:ascii="Times New Roman" w:hAnsi="Times New Roman" w:cs="Times New Roman"/>
          <w:color w:val="000000"/>
          <w:sz w:val="24"/>
          <w:szCs w:val="24"/>
          <w:shd w:val="clear" w:color="auto" w:fill="FFFFFF"/>
        </w:rPr>
        <w:t>with certain staff only working in the office or having not as many home days could impact also</w:t>
      </w:r>
      <w:r w:rsidR="0089395C" w:rsidRPr="0ED971C7">
        <w:rPr>
          <w:rFonts w:ascii="Times New Roman" w:hAnsi="Times New Roman" w:cs="Times New Roman"/>
          <w:color w:val="000000"/>
          <w:sz w:val="24"/>
          <w:szCs w:val="24"/>
          <w:shd w:val="clear" w:color="auto" w:fill="FFFFFF"/>
        </w:rPr>
        <w:t xml:space="preserve"> </w:t>
      </w:r>
      <w:r w:rsidR="0089395C" w:rsidRPr="0ED971C7">
        <w:rPr>
          <w:rFonts w:ascii="Times New Roman" w:hAnsi="Times New Roman" w:cs="Times New Roman"/>
          <w:b/>
          <w:bCs/>
          <w:color w:val="000000"/>
          <w:sz w:val="24"/>
          <w:szCs w:val="24"/>
          <w:shd w:val="clear" w:color="auto" w:fill="FFFFFF"/>
        </w:rPr>
        <w:t>(</w:t>
      </w:r>
      <w:bookmarkStart w:id="5" w:name="_Int_aKGyTpgE"/>
      <w:r w:rsidR="0089395C" w:rsidRPr="0ED971C7">
        <w:rPr>
          <w:rFonts w:ascii="Times New Roman" w:hAnsi="Times New Roman" w:cs="Times New Roman"/>
          <w:b/>
          <w:bCs/>
          <w:color w:val="000000"/>
          <w:sz w:val="24"/>
          <w:szCs w:val="24"/>
          <w:shd w:val="clear" w:color="auto" w:fill="FFFFFF"/>
        </w:rPr>
        <w:t>HRRevolution</w:t>
      </w:r>
      <w:bookmarkEnd w:id="5"/>
      <w:r w:rsidR="0089395C" w:rsidRPr="0ED971C7">
        <w:rPr>
          <w:rFonts w:ascii="Times New Roman" w:hAnsi="Times New Roman" w:cs="Times New Roman"/>
          <w:b/>
          <w:bCs/>
          <w:color w:val="000000"/>
          <w:sz w:val="24"/>
          <w:szCs w:val="24"/>
          <w:shd w:val="clear" w:color="auto" w:fill="FFFFFF"/>
        </w:rPr>
        <w:t>, 2021)</w:t>
      </w:r>
      <w:r w:rsidR="009B58E2" w:rsidRPr="0ED971C7">
        <w:rPr>
          <w:rFonts w:ascii="Times New Roman" w:hAnsi="Times New Roman" w:cs="Times New Roman"/>
          <w:b/>
          <w:bCs/>
          <w:color w:val="000000"/>
          <w:sz w:val="24"/>
          <w:szCs w:val="24"/>
          <w:shd w:val="clear" w:color="auto" w:fill="FFFFFF"/>
        </w:rPr>
        <w:t>.</w:t>
      </w:r>
    </w:p>
    <w:p w14:paraId="3C6F5D0A" w14:textId="716CDC02" w:rsidR="00427EC1" w:rsidRPr="00191625" w:rsidRDefault="003460E9" w:rsidP="00755AB8">
      <w:pPr>
        <w:spacing w:line="600" w:lineRule="auto"/>
        <w:rPr>
          <w:rFonts w:ascii="Times New Roman" w:hAnsi="Times New Roman" w:cs="Times New Roman"/>
          <w:b/>
          <w:color w:val="000000"/>
          <w:sz w:val="24"/>
          <w:szCs w:val="24"/>
          <w:shd w:val="clear" w:color="auto" w:fill="FFFFFF"/>
        </w:rPr>
      </w:pPr>
      <w:r w:rsidRPr="00191625">
        <w:rPr>
          <w:rFonts w:ascii="Times New Roman" w:hAnsi="Times New Roman" w:cs="Times New Roman"/>
          <w:bCs/>
          <w:color w:val="000000"/>
          <w:sz w:val="24"/>
          <w:szCs w:val="24"/>
          <w:shd w:val="clear" w:color="auto" w:fill="FFFFFF"/>
        </w:rPr>
        <w:t xml:space="preserve">Some roles might not be suitable to hybrid working at even part time hours, </w:t>
      </w:r>
      <w:r w:rsidR="0096473F" w:rsidRPr="00191625">
        <w:rPr>
          <w:rFonts w:ascii="Times New Roman" w:hAnsi="Times New Roman" w:cs="Times New Roman"/>
          <w:bCs/>
          <w:color w:val="000000"/>
          <w:sz w:val="24"/>
          <w:szCs w:val="24"/>
          <w:shd w:val="clear" w:color="auto" w:fill="FFFFFF"/>
        </w:rPr>
        <w:t>managing staff due to productivity could also be challenging for managers, ensuring there is a way of monitoring this if</w:t>
      </w:r>
      <w:r w:rsidR="00FA2427" w:rsidRPr="00191625">
        <w:rPr>
          <w:rFonts w:ascii="Times New Roman" w:hAnsi="Times New Roman" w:cs="Times New Roman"/>
          <w:bCs/>
          <w:color w:val="000000"/>
          <w:sz w:val="24"/>
          <w:szCs w:val="24"/>
          <w:shd w:val="clear" w:color="auto" w:fill="FFFFFF"/>
        </w:rPr>
        <w:t xml:space="preserve"> productivity drops, also not all staff will want to be a hybrid worker</w:t>
      </w:r>
      <w:r w:rsidR="00E71351" w:rsidRPr="00191625">
        <w:rPr>
          <w:rFonts w:ascii="Times New Roman" w:hAnsi="Times New Roman" w:cs="Times New Roman"/>
          <w:bCs/>
          <w:color w:val="000000"/>
          <w:sz w:val="24"/>
          <w:szCs w:val="24"/>
          <w:shd w:val="clear" w:color="auto" w:fill="FFFFFF"/>
        </w:rPr>
        <w:t xml:space="preserve"> and this may demotivate staff</w:t>
      </w:r>
      <w:r w:rsidR="0096473F" w:rsidRPr="00191625">
        <w:rPr>
          <w:rFonts w:ascii="Times New Roman" w:hAnsi="Times New Roman" w:cs="Times New Roman"/>
          <w:bCs/>
          <w:color w:val="000000"/>
          <w:sz w:val="24"/>
          <w:szCs w:val="24"/>
          <w:shd w:val="clear" w:color="auto" w:fill="FFFFFF"/>
        </w:rPr>
        <w:t xml:space="preserve"> </w:t>
      </w:r>
      <w:r w:rsidR="00427EC1" w:rsidRPr="00191625">
        <w:rPr>
          <w:rFonts w:ascii="Times New Roman" w:hAnsi="Times New Roman" w:cs="Times New Roman"/>
          <w:b/>
          <w:color w:val="000000"/>
          <w:sz w:val="24"/>
          <w:szCs w:val="24"/>
          <w:shd w:val="clear" w:color="auto" w:fill="FFFFFF"/>
        </w:rPr>
        <w:t>(www.hr-inform.co.uk, 2021)</w:t>
      </w:r>
      <w:r w:rsidR="00E71351" w:rsidRPr="00191625">
        <w:rPr>
          <w:rFonts w:ascii="Times New Roman" w:hAnsi="Times New Roman" w:cs="Times New Roman"/>
          <w:b/>
          <w:color w:val="000000"/>
          <w:sz w:val="24"/>
          <w:szCs w:val="24"/>
          <w:shd w:val="clear" w:color="auto" w:fill="FFFFFF"/>
        </w:rPr>
        <w:t>.</w:t>
      </w:r>
    </w:p>
    <w:p w14:paraId="78412D76" w14:textId="2AFD3D49" w:rsidR="00452D38" w:rsidRDefault="002B3294" w:rsidP="0ED971C7">
      <w:pPr>
        <w:spacing w:line="600" w:lineRule="auto"/>
        <w:rPr>
          <w:rFonts w:ascii="Times New Roman" w:hAnsi="Times New Roman" w:cs="Times New Roman"/>
          <w:b/>
          <w:bCs/>
          <w:color w:val="000000"/>
          <w:sz w:val="24"/>
          <w:szCs w:val="24"/>
          <w:shd w:val="clear" w:color="auto" w:fill="FFFFFF"/>
        </w:rPr>
      </w:pPr>
      <w:r w:rsidRPr="0ED971C7">
        <w:rPr>
          <w:rFonts w:ascii="Times New Roman" w:hAnsi="Times New Roman" w:cs="Times New Roman"/>
          <w:color w:val="000000"/>
          <w:sz w:val="24"/>
          <w:szCs w:val="24"/>
          <w:shd w:val="clear" w:color="auto" w:fill="FFFFFF"/>
        </w:rPr>
        <w:t xml:space="preserve">Understanding this from a business perspective, </w:t>
      </w:r>
      <w:r w:rsidR="00815FC9" w:rsidRPr="0ED971C7">
        <w:rPr>
          <w:rFonts w:ascii="Times New Roman" w:hAnsi="Times New Roman" w:cs="Times New Roman"/>
          <w:color w:val="000000"/>
          <w:sz w:val="24"/>
          <w:szCs w:val="24"/>
          <w:shd w:val="clear" w:color="auto" w:fill="FFFFFF"/>
        </w:rPr>
        <w:t xml:space="preserve">of </w:t>
      </w:r>
      <w:r w:rsidRPr="0ED971C7">
        <w:rPr>
          <w:rFonts w:ascii="Times New Roman" w:hAnsi="Times New Roman" w:cs="Times New Roman"/>
          <w:color w:val="000000"/>
          <w:sz w:val="24"/>
          <w:szCs w:val="24"/>
          <w:shd w:val="clear" w:color="auto" w:fill="FFFFFF"/>
        </w:rPr>
        <w:t xml:space="preserve">1,500 </w:t>
      </w:r>
      <w:r w:rsidR="00815FC9" w:rsidRPr="0ED971C7">
        <w:rPr>
          <w:rFonts w:ascii="Times New Roman" w:hAnsi="Times New Roman" w:cs="Times New Roman"/>
          <w:color w:val="000000"/>
          <w:sz w:val="24"/>
          <w:szCs w:val="24"/>
          <w:shd w:val="clear" w:color="auto" w:fill="FFFFFF"/>
        </w:rPr>
        <w:t>executives</w:t>
      </w:r>
      <w:r w:rsidRPr="0ED971C7">
        <w:rPr>
          <w:rFonts w:ascii="Times New Roman" w:hAnsi="Times New Roman" w:cs="Times New Roman"/>
          <w:color w:val="000000"/>
          <w:sz w:val="24"/>
          <w:szCs w:val="24"/>
          <w:shd w:val="clear" w:color="auto" w:fill="FFFFFF"/>
        </w:rPr>
        <w:t xml:space="preserve"> </w:t>
      </w:r>
      <w:r w:rsidR="00815FC9" w:rsidRPr="0ED971C7">
        <w:rPr>
          <w:rFonts w:ascii="Times New Roman" w:hAnsi="Times New Roman" w:cs="Times New Roman"/>
          <w:color w:val="000000"/>
          <w:sz w:val="24"/>
          <w:szCs w:val="24"/>
          <w:shd w:val="clear" w:color="auto" w:fill="FFFFFF"/>
        </w:rPr>
        <w:t>surveyed 42%</w:t>
      </w:r>
      <w:r w:rsidR="00AD3D4B" w:rsidRPr="0ED971C7">
        <w:rPr>
          <w:rFonts w:ascii="Times New Roman" w:hAnsi="Times New Roman" w:cs="Times New Roman"/>
          <w:color w:val="000000"/>
          <w:sz w:val="24"/>
          <w:szCs w:val="24"/>
          <w:shd w:val="clear" w:color="auto" w:fill="FFFFFF"/>
        </w:rPr>
        <w:t xml:space="preserve"> now be</w:t>
      </w:r>
      <w:r w:rsidR="000A264F" w:rsidRPr="0ED971C7">
        <w:rPr>
          <w:rFonts w:ascii="Times New Roman" w:hAnsi="Times New Roman" w:cs="Times New Roman"/>
          <w:color w:val="000000"/>
          <w:sz w:val="24"/>
          <w:szCs w:val="24"/>
          <w:shd w:val="clear" w:color="auto" w:fill="FFFFFF"/>
        </w:rPr>
        <w:t xml:space="preserve">lieve </w:t>
      </w:r>
      <w:r w:rsidR="09484978" w:rsidRPr="0ED971C7">
        <w:rPr>
          <w:rFonts w:ascii="Times New Roman" w:hAnsi="Times New Roman" w:cs="Times New Roman"/>
          <w:color w:val="000000"/>
          <w:sz w:val="24"/>
          <w:szCs w:val="24"/>
          <w:shd w:val="clear" w:color="auto" w:fill="FFFFFF"/>
        </w:rPr>
        <w:t>most of</w:t>
      </w:r>
      <w:r w:rsidR="000A264F" w:rsidRPr="0ED971C7">
        <w:rPr>
          <w:rFonts w:ascii="Times New Roman" w:hAnsi="Times New Roman" w:cs="Times New Roman"/>
          <w:color w:val="000000"/>
          <w:sz w:val="24"/>
          <w:szCs w:val="24"/>
          <w:shd w:val="clear" w:color="auto" w:fill="FFFFFF"/>
        </w:rPr>
        <w:t xml:space="preserve"> their </w:t>
      </w:r>
      <w:r w:rsidR="00815FC9" w:rsidRPr="0ED971C7">
        <w:rPr>
          <w:rFonts w:ascii="Times New Roman" w:hAnsi="Times New Roman" w:cs="Times New Roman"/>
          <w:color w:val="000000"/>
          <w:sz w:val="24"/>
          <w:szCs w:val="24"/>
          <w:shd w:val="clear" w:color="auto" w:fill="FFFFFF"/>
        </w:rPr>
        <w:t>organisation</w:t>
      </w:r>
      <w:r w:rsidR="000A264F" w:rsidRPr="0ED971C7">
        <w:rPr>
          <w:rFonts w:ascii="Times New Roman" w:hAnsi="Times New Roman" w:cs="Times New Roman"/>
          <w:color w:val="000000"/>
          <w:sz w:val="24"/>
          <w:szCs w:val="24"/>
          <w:shd w:val="clear" w:color="auto" w:fill="FFFFFF"/>
        </w:rPr>
        <w:t xml:space="preserve"> will move to hybrid</w:t>
      </w:r>
      <w:r w:rsidR="00815FC9" w:rsidRPr="0ED971C7">
        <w:rPr>
          <w:rFonts w:ascii="Times New Roman" w:hAnsi="Times New Roman" w:cs="Times New Roman"/>
          <w:color w:val="000000"/>
          <w:sz w:val="24"/>
          <w:szCs w:val="24"/>
          <w:shd w:val="clear" w:color="auto" w:fill="FFFFFF"/>
        </w:rPr>
        <w:t xml:space="preserve"> that is up from 16% a year previous, </w:t>
      </w:r>
      <w:r w:rsidR="00920510" w:rsidRPr="0ED971C7">
        <w:rPr>
          <w:rFonts w:ascii="Times New Roman" w:hAnsi="Times New Roman" w:cs="Times New Roman"/>
          <w:color w:val="000000"/>
          <w:sz w:val="24"/>
          <w:szCs w:val="24"/>
          <w:shd w:val="clear" w:color="auto" w:fill="FFFFFF"/>
        </w:rPr>
        <w:t xml:space="preserve">the same risks are highlighted, </w:t>
      </w:r>
      <w:r w:rsidR="004C7FF9" w:rsidRPr="0ED971C7">
        <w:rPr>
          <w:rFonts w:ascii="Times New Roman" w:hAnsi="Times New Roman" w:cs="Times New Roman"/>
          <w:color w:val="000000"/>
          <w:sz w:val="24"/>
          <w:szCs w:val="24"/>
          <w:shd w:val="clear" w:color="auto" w:fill="FFFFFF"/>
        </w:rPr>
        <w:t xml:space="preserve">virtual culture can make it easy for employees to hide and feel passed over, ensuring technology </w:t>
      </w:r>
      <w:r w:rsidR="00527755" w:rsidRPr="0ED971C7">
        <w:rPr>
          <w:rFonts w:ascii="Times New Roman" w:hAnsi="Times New Roman" w:cs="Times New Roman"/>
          <w:color w:val="000000"/>
          <w:sz w:val="24"/>
          <w:szCs w:val="24"/>
          <w:shd w:val="clear" w:color="auto" w:fill="FFFFFF"/>
        </w:rPr>
        <w:t>is used to implement hybrid working can prove beneficial</w:t>
      </w:r>
      <w:r w:rsidR="003D4125">
        <w:rPr>
          <w:rFonts w:ascii="Times New Roman" w:hAnsi="Times New Roman" w:cs="Times New Roman"/>
          <w:color w:val="000000"/>
          <w:sz w:val="24"/>
          <w:szCs w:val="24"/>
          <w:shd w:val="clear" w:color="auto" w:fill="FFFFFF"/>
        </w:rPr>
        <w:t xml:space="preserve"> </w:t>
      </w:r>
      <w:r w:rsidR="00452D38" w:rsidRPr="0ED971C7">
        <w:rPr>
          <w:rFonts w:ascii="Times New Roman" w:hAnsi="Times New Roman" w:cs="Times New Roman"/>
          <w:b/>
          <w:bCs/>
          <w:color w:val="000000"/>
          <w:sz w:val="24"/>
          <w:szCs w:val="24"/>
          <w:shd w:val="clear" w:color="auto" w:fill="FFFFFF"/>
        </w:rPr>
        <w:t xml:space="preserve">McKendrick </w:t>
      </w:r>
      <w:r w:rsidR="003D4125">
        <w:rPr>
          <w:rFonts w:ascii="Times New Roman" w:hAnsi="Times New Roman" w:cs="Times New Roman"/>
          <w:b/>
          <w:bCs/>
          <w:color w:val="000000"/>
          <w:sz w:val="24"/>
          <w:szCs w:val="24"/>
          <w:shd w:val="clear" w:color="auto" w:fill="FFFFFF"/>
        </w:rPr>
        <w:t>(</w:t>
      </w:r>
      <w:r w:rsidR="00452D38" w:rsidRPr="0ED971C7">
        <w:rPr>
          <w:rFonts w:ascii="Times New Roman" w:hAnsi="Times New Roman" w:cs="Times New Roman"/>
          <w:b/>
          <w:bCs/>
          <w:color w:val="000000"/>
          <w:sz w:val="24"/>
          <w:szCs w:val="24"/>
          <w:shd w:val="clear" w:color="auto" w:fill="FFFFFF"/>
        </w:rPr>
        <w:t>2021)</w:t>
      </w:r>
      <w:r w:rsidR="003D4125">
        <w:rPr>
          <w:rFonts w:ascii="Times New Roman" w:hAnsi="Times New Roman" w:cs="Times New Roman"/>
          <w:b/>
          <w:bCs/>
          <w:color w:val="000000"/>
          <w:sz w:val="24"/>
          <w:szCs w:val="24"/>
          <w:shd w:val="clear" w:color="auto" w:fill="FFFFFF"/>
        </w:rPr>
        <w:t>.</w:t>
      </w:r>
    </w:p>
    <w:p w14:paraId="26A4455F" w14:textId="03379704" w:rsidR="005734B4" w:rsidRDefault="009E74C5" w:rsidP="0ED971C7">
      <w:pPr>
        <w:spacing w:line="600" w:lineRule="auto"/>
        <w:rPr>
          <w:rFonts w:ascii="Times New Roman" w:hAnsi="Times New Roman" w:cs="Times New Roman"/>
          <w:b/>
          <w:bCs/>
          <w:color w:val="000000"/>
          <w:sz w:val="24"/>
          <w:szCs w:val="24"/>
          <w:shd w:val="clear" w:color="auto" w:fill="FFFFFF"/>
        </w:rPr>
      </w:pPr>
      <w:r>
        <w:rPr>
          <w:rFonts w:ascii="Times New Roman" w:hAnsi="Times New Roman" w:cs="Times New Roman"/>
          <w:color w:val="000000"/>
          <w:sz w:val="24"/>
          <w:szCs w:val="24"/>
          <w:shd w:val="clear" w:color="auto" w:fill="FFFFFF"/>
        </w:rPr>
        <w:t xml:space="preserve">Key findings from </w:t>
      </w:r>
      <w:r w:rsidR="13EDBF6E">
        <w:rPr>
          <w:rFonts w:ascii="Times New Roman" w:hAnsi="Times New Roman" w:cs="Times New Roman"/>
          <w:color w:val="000000"/>
          <w:sz w:val="24"/>
          <w:szCs w:val="24"/>
          <w:shd w:val="clear" w:color="auto" w:fill="FFFFFF"/>
        </w:rPr>
        <w:t>CMI (Chartered Management Institute)</w:t>
      </w:r>
      <w:r>
        <w:rPr>
          <w:rFonts w:ascii="Times New Roman" w:hAnsi="Times New Roman" w:cs="Times New Roman"/>
          <w:color w:val="000000"/>
          <w:sz w:val="24"/>
          <w:szCs w:val="24"/>
          <w:shd w:val="clear" w:color="auto" w:fill="FFFFFF"/>
        </w:rPr>
        <w:t xml:space="preserve"> shows that the majority of workers prefer to spend their working week combining days on site and working from home</w:t>
      </w:r>
      <w:r w:rsidR="00A02959">
        <w:rPr>
          <w:rFonts w:ascii="Times New Roman" w:hAnsi="Times New Roman" w:cs="Times New Roman"/>
          <w:color w:val="000000"/>
          <w:sz w:val="24"/>
          <w:szCs w:val="24"/>
          <w:shd w:val="clear" w:color="auto" w:fill="FFFFFF"/>
        </w:rPr>
        <w:t xml:space="preserve">. Managers also have an </w:t>
      </w:r>
      <w:r w:rsidR="00932430">
        <w:rPr>
          <w:rFonts w:ascii="Times New Roman" w:hAnsi="Times New Roman" w:cs="Times New Roman"/>
          <w:color w:val="000000"/>
          <w:sz w:val="24"/>
          <w:szCs w:val="24"/>
          <w:shd w:val="clear" w:color="auto" w:fill="FFFFFF"/>
        </w:rPr>
        <w:t>impact on how well Hybrid working can be implemented, they can either be enabling or limiting</w:t>
      </w:r>
      <w:r w:rsidR="007042BF">
        <w:rPr>
          <w:rFonts w:ascii="Times New Roman" w:hAnsi="Times New Roman" w:cs="Times New Roman"/>
          <w:b/>
          <w:bCs/>
          <w:color w:val="000000"/>
          <w:sz w:val="24"/>
          <w:szCs w:val="24"/>
          <w:shd w:val="clear" w:color="auto" w:fill="FFFFFF"/>
        </w:rPr>
        <w:t xml:space="preserve"> </w:t>
      </w:r>
      <w:r w:rsidR="005734B4" w:rsidRPr="005734B4">
        <w:rPr>
          <w:rFonts w:ascii="Times New Roman" w:hAnsi="Times New Roman" w:cs="Times New Roman"/>
          <w:b/>
          <w:bCs/>
          <w:color w:val="000000"/>
          <w:sz w:val="24"/>
          <w:szCs w:val="24"/>
          <w:shd w:val="clear" w:color="auto" w:fill="FFFFFF"/>
        </w:rPr>
        <w:t>(Taylor, Florisson and Hooper, 2021)</w:t>
      </w:r>
      <w:r w:rsidR="00B97505">
        <w:rPr>
          <w:rFonts w:ascii="Times New Roman" w:hAnsi="Times New Roman" w:cs="Times New Roman"/>
          <w:b/>
          <w:bCs/>
          <w:color w:val="000000"/>
          <w:sz w:val="24"/>
          <w:szCs w:val="24"/>
          <w:shd w:val="clear" w:color="auto" w:fill="FFFFFF"/>
        </w:rPr>
        <w:t>.</w:t>
      </w:r>
    </w:p>
    <w:p w14:paraId="1251CCF3" w14:textId="1D3C1310" w:rsidR="00EB2197" w:rsidRPr="00191625" w:rsidRDefault="00EF0BD8" w:rsidP="0ED971C7">
      <w:pPr>
        <w:spacing w:line="600" w:lineRule="auto"/>
        <w:rPr>
          <w:rFonts w:ascii="Times New Roman" w:hAnsi="Times New Roman" w:cs="Times New Roman"/>
          <w:b/>
          <w:bCs/>
          <w:color w:val="000000"/>
          <w:sz w:val="24"/>
          <w:szCs w:val="24"/>
          <w:shd w:val="clear" w:color="auto" w:fill="FFFFFF"/>
        </w:rPr>
      </w:pPr>
      <w:r>
        <w:rPr>
          <w:rFonts w:ascii="Times New Roman" w:hAnsi="Times New Roman" w:cs="Times New Roman"/>
          <w:color w:val="000000"/>
          <w:sz w:val="24"/>
          <w:szCs w:val="24"/>
          <w:shd w:val="clear" w:color="auto" w:fill="FFFFFF"/>
        </w:rPr>
        <w:t>Modelling</w:t>
      </w:r>
      <w:r w:rsidR="009F39F5">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behaviour, ensuring managers have the skills and training needed to manage Hybrid teams, if managers are not set up to support how can we expect </w:t>
      </w:r>
      <w:r w:rsidR="008E4DB4">
        <w:rPr>
          <w:rFonts w:ascii="Times New Roman" w:hAnsi="Times New Roman" w:cs="Times New Roman"/>
          <w:color w:val="000000"/>
          <w:sz w:val="24"/>
          <w:szCs w:val="24"/>
          <w:shd w:val="clear" w:color="auto" w:fill="FFFFFF"/>
        </w:rPr>
        <w:t xml:space="preserve">teams to work effectively </w:t>
      </w:r>
      <w:r w:rsidR="00EB2197" w:rsidRPr="00EB2197">
        <w:rPr>
          <w:rFonts w:ascii="Times New Roman" w:hAnsi="Times New Roman" w:cs="Times New Roman"/>
          <w:b/>
          <w:bCs/>
          <w:color w:val="000000"/>
          <w:sz w:val="24"/>
          <w:szCs w:val="24"/>
          <w:shd w:val="clear" w:color="auto" w:fill="FFFFFF"/>
        </w:rPr>
        <w:t>(Taylor, Florisson and Hooper, 2021a)</w:t>
      </w:r>
    </w:p>
    <w:p w14:paraId="4AC3FC61" w14:textId="4189F4B8" w:rsidR="003E67E5" w:rsidRPr="00191625" w:rsidRDefault="009B58E2" w:rsidP="00755AB8">
      <w:pPr>
        <w:spacing w:line="600" w:lineRule="auto"/>
        <w:rPr>
          <w:rFonts w:ascii="Times New Roman" w:hAnsi="Times New Roman" w:cs="Times New Roman"/>
          <w:bCs/>
          <w:color w:val="000000"/>
          <w:sz w:val="24"/>
          <w:szCs w:val="24"/>
          <w:shd w:val="clear" w:color="auto" w:fill="FFFFFF"/>
        </w:rPr>
      </w:pPr>
      <w:r w:rsidRPr="00191625">
        <w:rPr>
          <w:rFonts w:ascii="Times New Roman" w:hAnsi="Times New Roman" w:cs="Times New Roman"/>
          <w:bCs/>
          <w:color w:val="000000"/>
          <w:sz w:val="24"/>
          <w:szCs w:val="24"/>
          <w:shd w:val="clear" w:color="auto" w:fill="FFFFFF"/>
        </w:rPr>
        <w:lastRenderedPageBreak/>
        <w:t xml:space="preserve">Understanding the above positive and </w:t>
      </w:r>
      <w:r w:rsidR="007D42F9" w:rsidRPr="00191625">
        <w:rPr>
          <w:rFonts w:ascii="Times New Roman" w:hAnsi="Times New Roman" w:cs="Times New Roman"/>
          <w:bCs/>
          <w:color w:val="000000"/>
          <w:sz w:val="24"/>
          <w:szCs w:val="24"/>
          <w:shd w:val="clear" w:color="auto" w:fill="FFFFFF"/>
        </w:rPr>
        <w:t xml:space="preserve">negatives within my work will help me create a hybrid system that allows staff to benefit from the positives </w:t>
      </w:r>
      <w:r w:rsidR="00CF4594" w:rsidRPr="00191625">
        <w:rPr>
          <w:rFonts w:ascii="Times New Roman" w:hAnsi="Times New Roman" w:cs="Times New Roman"/>
          <w:bCs/>
          <w:color w:val="000000"/>
          <w:sz w:val="24"/>
          <w:szCs w:val="24"/>
          <w:shd w:val="clear" w:color="auto" w:fill="FFFFFF"/>
        </w:rPr>
        <w:t>and</w:t>
      </w:r>
      <w:r w:rsidR="007D42F9" w:rsidRPr="00191625">
        <w:rPr>
          <w:rFonts w:ascii="Times New Roman" w:hAnsi="Times New Roman" w:cs="Times New Roman"/>
          <w:bCs/>
          <w:color w:val="000000"/>
          <w:sz w:val="24"/>
          <w:szCs w:val="24"/>
          <w:shd w:val="clear" w:color="auto" w:fill="FFFFFF"/>
        </w:rPr>
        <w:t xml:space="preserve"> work through the negatives as needed</w:t>
      </w:r>
      <w:r w:rsidR="00CF4594" w:rsidRPr="00191625">
        <w:rPr>
          <w:rFonts w:ascii="Times New Roman" w:hAnsi="Times New Roman" w:cs="Times New Roman"/>
          <w:bCs/>
          <w:color w:val="000000"/>
          <w:sz w:val="24"/>
          <w:szCs w:val="24"/>
          <w:shd w:val="clear" w:color="auto" w:fill="FFFFFF"/>
        </w:rPr>
        <w:t xml:space="preserve"> ensuring that staff feel supported and not </w:t>
      </w:r>
      <w:r w:rsidR="003F72AD" w:rsidRPr="00191625">
        <w:rPr>
          <w:rFonts w:ascii="Times New Roman" w:hAnsi="Times New Roman" w:cs="Times New Roman"/>
          <w:bCs/>
          <w:color w:val="000000"/>
          <w:sz w:val="24"/>
          <w:szCs w:val="24"/>
          <w:shd w:val="clear" w:color="auto" w:fill="FFFFFF"/>
        </w:rPr>
        <w:t>monitored.</w:t>
      </w:r>
    </w:p>
    <w:p w14:paraId="0C1D3278" w14:textId="36806CE4" w:rsidR="003D6CE0" w:rsidRPr="00D97528" w:rsidRDefault="003D6CE0" w:rsidP="00755AB8">
      <w:pPr>
        <w:pStyle w:val="Heading1"/>
        <w:spacing w:line="600" w:lineRule="auto"/>
        <w:rPr>
          <w:rFonts w:ascii="Times New Roman" w:hAnsi="Times New Roman" w:cs="Times New Roman"/>
          <w:b/>
          <w:bCs/>
          <w:sz w:val="24"/>
          <w:szCs w:val="24"/>
        </w:rPr>
      </w:pPr>
      <w:bookmarkStart w:id="6" w:name="_Toc115078872"/>
      <w:r w:rsidRPr="00D97528">
        <w:rPr>
          <w:rFonts w:ascii="Times New Roman" w:hAnsi="Times New Roman" w:cs="Times New Roman"/>
          <w:b/>
          <w:bCs/>
          <w:sz w:val="24"/>
          <w:szCs w:val="24"/>
        </w:rPr>
        <w:t>Research Design</w:t>
      </w:r>
      <w:bookmarkEnd w:id="6"/>
    </w:p>
    <w:p w14:paraId="2D9DFC82" w14:textId="749DF650" w:rsidR="003E486B" w:rsidRPr="00191625" w:rsidRDefault="00F4102F" w:rsidP="00755AB8">
      <w:pPr>
        <w:spacing w:line="600" w:lineRule="auto"/>
        <w:rPr>
          <w:rFonts w:ascii="Times New Roman" w:hAnsi="Times New Roman" w:cs="Times New Roman"/>
          <w:sz w:val="24"/>
          <w:szCs w:val="24"/>
        </w:rPr>
      </w:pPr>
      <w:r w:rsidRPr="00191625">
        <w:rPr>
          <w:rFonts w:ascii="Times New Roman" w:hAnsi="Times New Roman" w:cs="Times New Roman"/>
          <w:sz w:val="24"/>
          <w:szCs w:val="24"/>
        </w:rPr>
        <w:t>Deciding on the research method and how the data will be collected will have the biggest impact on the research project,</w:t>
      </w:r>
      <w:r w:rsidR="00B8311D" w:rsidRPr="00191625">
        <w:rPr>
          <w:rFonts w:ascii="Times New Roman" w:hAnsi="Times New Roman" w:cs="Times New Roman"/>
          <w:sz w:val="24"/>
          <w:szCs w:val="24"/>
        </w:rPr>
        <w:t xml:space="preserve"> </w:t>
      </w:r>
      <w:r w:rsidR="003E486B" w:rsidRPr="00191625">
        <w:rPr>
          <w:rFonts w:ascii="Times New Roman" w:hAnsi="Times New Roman" w:cs="Times New Roman"/>
          <w:sz w:val="24"/>
          <w:szCs w:val="24"/>
        </w:rPr>
        <w:t>the choices are:</w:t>
      </w:r>
    </w:p>
    <w:p w14:paraId="592C5586" w14:textId="5AB519EA" w:rsidR="003E486B" w:rsidRPr="00191625" w:rsidRDefault="003E486B" w:rsidP="00755AB8">
      <w:pPr>
        <w:spacing w:line="600" w:lineRule="auto"/>
        <w:rPr>
          <w:rFonts w:ascii="Times New Roman" w:hAnsi="Times New Roman" w:cs="Times New Roman"/>
          <w:sz w:val="24"/>
          <w:szCs w:val="24"/>
        </w:rPr>
      </w:pPr>
      <w:r w:rsidRPr="00191625">
        <w:rPr>
          <w:rFonts w:ascii="Times New Roman" w:hAnsi="Times New Roman" w:cs="Times New Roman"/>
          <w:noProof/>
          <w:sz w:val="24"/>
          <w:szCs w:val="24"/>
          <w:lang w:eastAsia="en-GB"/>
        </w:rPr>
        <w:drawing>
          <wp:inline distT="0" distB="0" distL="0" distR="0" wp14:anchorId="4B79C52B" wp14:editId="3587A3D4">
            <wp:extent cx="6240780" cy="33050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257467" cy="3313837"/>
                    </a:xfrm>
                    <a:prstGeom prst="rect">
                      <a:avLst/>
                    </a:prstGeom>
                  </pic:spPr>
                </pic:pic>
              </a:graphicData>
            </a:graphic>
          </wp:inline>
        </w:drawing>
      </w:r>
    </w:p>
    <w:p w14:paraId="517D428E" w14:textId="5496A445" w:rsidR="00B8311D" w:rsidRPr="00191625" w:rsidRDefault="00B8311D" w:rsidP="00755AB8">
      <w:pPr>
        <w:spacing w:line="600" w:lineRule="auto"/>
        <w:rPr>
          <w:rFonts w:ascii="Times New Roman" w:hAnsi="Times New Roman" w:cs="Times New Roman"/>
          <w:b/>
          <w:sz w:val="24"/>
          <w:szCs w:val="24"/>
        </w:rPr>
      </w:pPr>
      <w:r w:rsidRPr="00191625">
        <w:rPr>
          <w:rFonts w:ascii="Times New Roman" w:hAnsi="Times New Roman" w:cs="Times New Roman"/>
          <w:b/>
          <w:sz w:val="24"/>
          <w:szCs w:val="24"/>
        </w:rPr>
        <w:t xml:space="preserve">Bhatia </w:t>
      </w:r>
      <w:r w:rsidR="003D4125">
        <w:rPr>
          <w:rFonts w:ascii="Times New Roman" w:hAnsi="Times New Roman" w:cs="Times New Roman"/>
          <w:b/>
          <w:sz w:val="24"/>
          <w:szCs w:val="24"/>
        </w:rPr>
        <w:t>(</w:t>
      </w:r>
      <w:r w:rsidRPr="00191625">
        <w:rPr>
          <w:rFonts w:ascii="Times New Roman" w:hAnsi="Times New Roman" w:cs="Times New Roman"/>
          <w:b/>
          <w:sz w:val="24"/>
          <w:szCs w:val="24"/>
        </w:rPr>
        <w:t>2022)</w:t>
      </w:r>
    </w:p>
    <w:p w14:paraId="2CA3D279" w14:textId="3FE71B92" w:rsidR="00D901C8" w:rsidRPr="00191625" w:rsidRDefault="00514C52" w:rsidP="0ED971C7">
      <w:pPr>
        <w:spacing w:line="600" w:lineRule="auto"/>
        <w:rPr>
          <w:rFonts w:ascii="Times New Roman" w:hAnsi="Times New Roman" w:cs="Times New Roman"/>
          <w:b/>
          <w:bCs/>
          <w:sz w:val="24"/>
          <w:szCs w:val="24"/>
        </w:rPr>
      </w:pPr>
      <w:r w:rsidRPr="32FDEDEA">
        <w:rPr>
          <w:rFonts w:ascii="Times New Roman" w:hAnsi="Times New Roman" w:cs="Times New Roman"/>
          <w:sz w:val="24"/>
          <w:szCs w:val="24"/>
        </w:rPr>
        <w:t>I have decided to use a survey/questionnaire,</w:t>
      </w:r>
      <w:r w:rsidR="00335FBC" w:rsidRPr="32FDEDEA">
        <w:rPr>
          <w:rFonts w:ascii="Times New Roman" w:hAnsi="Times New Roman" w:cs="Times New Roman"/>
          <w:sz w:val="24"/>
          <w:szCs w:val="24"/>
        </w:rPr>
        <w:t xml:space="preserve"> </w:t>
      </w:r>
      <w:r w:rsidR="000770F5" w:rsidRPr="32FDEDEA">
        <w:rPr>
          <w:rFonts w:ascii="Times New Roman" w:hAnsi="Times New Roman" w:cs="Times New Roman"/>
          <w:sz w:val="24"/>
          <w:szCs w:val="24"/>
        </w:rPr>
        <w:t>this is the most easily accessible tool for my team to feedback</w:t>
      </w:r>
      <w:r w:rsidR="001F389F" w:rsidRPr="32FDEDEA">
        <w:rPr>
          <w:rFonts w:ascii="Times New Roman" w:hAnsi="Times New Roman" w:cs="Times New Roman"/>
          <w:sz w:val="24"/>
          <w:szCs w:val="24"/>
        </w:rPr>
        <w:t>, it also allows the team to respond anonymously. The data accuracy also being a benefit of using a survey/questionnaire</w:t>
      </w:r>
      <w:r w:rsidR="00AB1EDA" w:rsidRPr="32FDEDEA">
        <w:rPr>
          <w:rFonts w:ascii="Times New Roman" w:hAnsi="Times New Roman" w:cs="Times New Roman"/>
          <w:sz w:val="24"/>
          <w:szCs w:val="24"/>
        </w:rPr>
        <w:t xml:space="preserve"> </w:t>
      </w:r>
      <w:r w:rsidR="00AB1EDA" w:rsidRPr="32FDEDEA">
        <w:rPr>
          <w:rFonts w:ascii="Times New Roman" w:hAnsi="Times New Roman" w:cs="Times New Roman"/>
          <w:b/>
          <w:bCs/>
          <w:sz w:val="24"/>
          <w:szCs w:val="24"/>
        </w:rPr>
        <w:t>Cleave</w:t>
      </w:r>
      <w:r w:rsidR="003D4125">
        <w:rPr>
          <w:rFonts w:ascii="Times New Roman" w:hAnsi="Times New Roman" w:cs="Times New Roman"/>
          <w:b/>
          <w:bCs/>
          <w:sz w:val="24"/>
          <w:szCs w:val="24"/>
        </w:rPr>
        <w:t xml:space="preserve"> (</w:t>
      </w:r>
      <w:r w:rsidR="00AB1EDA" w:rsidRPr="32FDEDEA">
        <w:rPr>
          <w:rFonts w:ascii="Times New Roman" w:hAnsi="Times New Roman" w:cs="Times New Roman"/>
          <w:b/>
          <w:bCs/>
          <w:sz w:val="24"/>
          <w:szCs w:val="24"/>
        </w:rPr>
        <w:t>2021)</w:t>
      </w:r>
      <w:r w:rsidR="000770F5" w:rsidRPr="32FDEDEA">
        <w:rPr>
          <w:rFonts w:ascii="Times New Roman" w:hAnsi="Times New Roman" w:cs="Times New Roman"/>
          <w:sz w:val="24"/>
          <w:szCs w:val="24"/>
        </w:rPr>
        <w:t>.</w:t>
      </w:r>
      <w:r w:rsidRPr="32FDEDEA">
        <w:rPr>
          <w:rFonts w:ascii="Times New Roman" w:hAnsi="Times New Roman" w:cs="Times New Roman"/>
          <w:sz w:val="24"/>
          <w:szCs w:val="24"/>
        </w:rPr>
        <w:t xml:space="preserve"> I will discuss this ahead of time in 1-2-1’s and Team Meetings</w:t>
      </w:r>
      <w:r w:rsidR="001400C8" w:rsidRPr="32FDEDEA">
        <w:rPr>
          <w:rFonts w:ascii="Times New Roman" w:hAnsi="Times New Roman" w:cs="Times New Roman"/>
          <w:sz w:val="24"/>
          <w:szCs w:val="24"/>
        </w:rPr>
        <w:t xml:space="preserve">, </w:t>
      </w:r>
      <w:r w:rsidR="25654B92" w:rsidRPr="32FDEDEA">
        <w:rPr>
          <w:rFonts w:ascii="Times New Roman" w:hAnsi="Times New Roman" w:cs="Times New Roman"/>
          <w:sz w:val="24"/>
          <w:szCs w:val="24"/>
        </w:rPr>
        <w:t>it is</w:t>
      </w:r>
      <w:r w:rsidR="001400C8" w:rsidRPr="32FDEDEA">
        <w:rPr>
          <w:rFonts w:ascii="Times New Roman" w:hAnsi="Times New Roman" w:cs="Times New Roman"/>
          <w:sz w:val="24"/>
          <w:szCs w:val="24"/>
        </w:rPr>
        <w:t xml:space="preserve"> also easy to implement and share with the teams </w:t>
      </w:r>
      <w:r w:rsidR="001400C8" w:rsidRPr="32FDEDEA">
        <w:rPr>
          <w:rFonts w:ascii="Times New Roman" w:hAnsi="Times New Roman" w:cs="Times New Roman"/>
          <w:sz w:val="24"/>
          <w:szCs w:val="24"/>
        </w:rPr>
        <w:lastRenderedPageBreak/>
        <w:t>using Microsoft Forms</w:t>
      </w:r>
      <w:r w:rsidR="00C1034D" w:rsidRPr="32FDEDEA">
        <w:rPr>
          <w:rFonts w:ascii="Times New Roman" w:hAnsi="Times New Roman" w:cs="Times New Roman"/>
          <w:sz w:val="24"/>
          <w:szCs w:val="24"/>
        </w:rPr>
        <w:t>, the questions have been checked ahead of time to ensure it can be completed quickly but with the information needed</w:t>
      </w:r>
      <w:r w:rsidR="004276B1" w:rsidRPr="32FDEDEA">
        <w:rPr>
          <w:rFonts w:ascii="Times New Roman" w:hAnsi="Times New Roman" w:cs="Times New Roman"/>
          <w:sz w:val="24"/>
          <w:szCs w:val="24"/>
        </w:rPr>
        <w:t xml:space="preserve"> to inform </w:t>
      </w:r>
      <w:r w:rsidR="005803BC" w:rsidRPr="32FDEDEA">
        <w:rPr>
          <w:rFonts w:ascii="Times New Roman" w:hAnsi="Times New Roman" w:cs="Times New Roman"/>
          <w:sz w:val="24"/>
          <w:szCs w:val="24"/>
        </w:rPr>
        <w:t>decisions needing to be taken in reference to the above positives and negatives mentioned</w:t>
      </w:r>
      <w:r w:rsidR="00462969" w:rsidRPr="32FDEDEA">
        <w:rPr>
          <w:rFonts w:ascii="Times New Roman" w:hAnsi="Times New Roman" w:cs="Times New Roman"/>
          <w:sz w:val="24"/>
          <w:szCs w:val="24"/>
        </w:rPr>
        <w:t xml:space="preserve"> </w:t>
      </w:r>
      <w:r w:rsidR="00462969" w:rsidRPr="32FDEDEA">
        <w:rPr>
          <w:rFonts w:ascii="Times New Roman" w:hAnsi="Times New Roman" w:cs="Times New Roman"/>
          <w:b/>
          <w:bCs/>
          <w:sz w:val="24"/>
          <w:szCs w:val="24"/>
        </w:rPr>
        <w:t>(Appendix 1)</w:t>
      </w:r>
      <w:r w:rsidR="00F001B3" w:rsidRPr="32FDEDEA">
        <w:rPr>
          <w:rFonts w:ascii="Times New Roman" w:hAnsi="Times New Roman" w:cs="Times New Roman"/>
          <w:b/>
          <w:bCs/>
          <w:sz w:val="24"/>
          <w:szCs w:val="24"/>
        </w:rPr>
        <w:t>.</w:t>
      </w:r>
    </w:p>
    <w:p w14:paraId="374CFE43" w14:textId="16941B37" w:rsidR="003E67E5" w:rsidRPr="00191625" w:rsidRDefault="003E67E5" w:rsidP="00755AB8">
      <w:pPr>
        <w:spacing w:line="600" w:lineRule="auto"/>
        <w:rPr>
          <w:rFonts w:ascii="Times New Roman" w:hAnsi="Times New Roman" w:cs="Times New Roman"/>
          <w:b/>
          <w:sz w:val="24"/>
          <w:szCs w:val="24"/>
        </w:rPr>
      </w:pPr>
      <w:r w:rsidRPr="00191625">
        <w:rPr>
          <w:rFonts w:ascii="Times New Roman" w:hAnsi="Times New Roman" w:cs="Times New Roman"/>
          <w:sz w:val="24"/>
          <w:szCs w:val="24"/>
        </w:rPr>
        <w:t xml:space="preserve">Understanding how the survey will look from a participant viewpoint is vital to improve engagement, the survey I have created is in relation to the current work around Hybrid working and what we can do to further support the team in its introduction permanently, I also included the rational and privacy info in the email I shared with the team </w:t>
      </w:r>
      <w:r w:rsidRPr="00191625">
        <w:rPr>
          <w:rFonts w:ascii="Times New Roman" w:hAnsi="Times New Roman" w:cs="Times New Roman"/>
          <w:b/>
          <w:sz w:val="24"/>
          <w:szCs w:val="24"/>
        </w:rPr>
        <w:t xml:space="preserve">Parrott </w:t>
      </w:r>
      <w:r w:rsidR="003D4125">
        <w:rPr>
          <w:rFonts w:ascii="Times New Roman" w:hAnsi="Times New Roman" w:cs="Times New Roman"/>
          <w:b/>
          <w:sz w:val="24"/>
          <w:szCs w:val="24"/>
        </w:rPr>
        <w:t>(</w:t>
      </w:r>
      <w:r w:rsidRPr="00191625">
        <w:rPr>
          <w:rFonts w:ascii="Times New Roman" w:hAnsi="Times New Roman" w:cs="Times New Roman"/>
          <w:b/>
          <w:sz w:val="24"/>
          <w:szCs w:val="24"/>
        </w:rPr>
        <w:t>2022)</w:t>
      </w:r>
    </w:p>
    <w:p w14:paraId="10363E82" w14:textId="6D041DEF" w:rsidR="0047396E" w:rsidRPr="00191625" w:rsidRDefault="0047396E" w:rsidP="00755AB8">
      <w:pPr>
        <w:spacing w:line="600" w:lineRule="auto"/>
        <w:rPr>
          <w:rFonts w:ascii="Times New Roman" w:hAnsi="Times New Roman" w:cs="Times New Roman"/>
          <w:color w:val="000000"/>
          <w:sz w:val="24"/>
          <w:szCs w:val="24"/>
          <w:shd w:val="clear" w:color="auto" w:fill="FFFFFF"/>
        </w:rPr>
      </w:pPr>
      <w:r w:rsidRPr="00191625">
        <w:rPr>
          <w:rFonts w:ascii="Times New Roman" w:hAnsi="Times New Roman" w:cs="Times New Roman"/>
          <w:color w:val="000000"/>
          <w:sz w:val="24"/>
          <w:szCs w:val="24"/>
          <w:shd w:val="clear" w:color="auto" w:fill="FFFFFF"/>
        </w:rPr>
        <w:t xml:space="preserve">Choosing between qualitative or qualitative data will need to be something I </w:t>
      </w:r>
      <w:r w:rsidR="30F094C0" w:rsidRPr="00191625">
        <w:rPr>
          <w:rFonts w:ascii="Times New Roman" w:hAnsi="Times New Roman" w:cs="Times New Roman"/>
          <w:color w:val="000000"/>
          <w:sz w:val="24"/>
          <w:szCs w:val="24"/>
          <w:shd w:val="clear" w:color="auto" w:fill="FFFFFF"/>
        </w:rPr>
        <w:t>consider</w:t>
      </w:r>
      <w:r w:rsidRPr="00191625">
        <w:rPr>
          <w:rFonts w:ascii="Times New Roman" w:hAnsi="Times New Roman" w:cs="Times New Roman"/>
          <w:color w:val="000000"/>
          <w:sz w:val="24"/>
          <w:szCs w:val="24"/>
          <w:shd w:val="clear" w:color="auto" w:fill="FFFFFF"/>
        </w:rPr>
        <w:t xml:space="preserve"> </w:t>
      </w:r>
      <w:r w:rsidR="3AF5849F" w:rsidRPr="00191625">
        <w:rPr>
          <w:rFonts w:ascii="Times New Roman" w:hAnsi="Times New Roman" w:cs="Times New Roman"/>
          <w:color w:val="000000"/>
          <w:sz w:val="24"/>
          <w:szCs w:val="24"/>
          <w:shd w:val="clear" w:color="auto" w:fill="FFFFFF"/>
        </w:rPr>
        <w:t>also;</w:t>
      </w:r>
      <w:r w:rsidR="00F4102F" w:rsidRPr="00191625">
        <w:rPr>
          <w:rFonts w:ascii="Times New Roman" w:hAnsi="Times New Roman" w:cs="Times New Roman"/>
          <w:color w:val="000000"/>
          <w:sz w:val="24"/>
          <w:szCs w:val="24"/>
          <w:shd w:val="clear" w:color="auto" w:fill="FFFFFF"/>
        </w:rPr>
        <w:t xml:space="preserve"> </w:t>
      </w:r>
      <w:r w:rsidR="231F6217" w:rsidRPr="00191625">
        <w:rPr>
          <w:rFonts w:ascii="Times New Roman" w:hAnsi="Times New Roman" w:cs="Times New Roman"/>
          <w:color w:val="000000"/>
          <w:sz w:val="24"/>
          <w:szCs w:val="24"/>
          <w:shd w:val="clear" w:color="auto" w:fill="FFFFFF"/>
        </w:rPr>
        <w:t>I have</w:t>
      </w:r>
      <w:r w:rsidR="00F4102F" w:rsidRPr="00191625">
        <w:rPr>
          <w:rFonts w:ascii="Times New Roman" w:hAnsi="Times New Roman" w:cs="Times New Roman"/>
          <w:color w:val="000000"/>
          <w:sz w:val="24"/>
          <w:szCs w:val="24"/>
          <w:shd w:val="clear" w:color="auto" w:fill="FFFFFF"/>
        </w:rPr>
        <w:t xml:space="preserve"> included a simple breakdown below:</w:t>
      </w:r>
    </w:p>
    <w:p w14:paraId="46C854A9" w14:textId="239B25B8" w:rsidR="0047396E" w:rsidRPr="00191625" w:rsidRDefault="0047396E" w:rsidP="00755AB8">
      <w:pPr>
        <w:spacing w:line="600" w:lineRule="auto"/>
        <w:rPr>
          <w:rFonts w:ascii="Times New Roman" w:hAnsi="Times New Roman" w:cs="Times New Roman"/>
          <w:b/>
          <w:sz w:val="24"/>
          <w:szCs w:val="24"/>
        </w:rPr>
      </w:pPr>
      <w:r w:rsidRPr="00191625">
        <w:rPr>
          <w:rFonts w:ascii="Times New Roman" w:hAnsi="Times New Roman" w:cs="Times New Roman"/>
          <w:noProof/>
          <w:sz w:val="24"/>
          <w:szCs w:val="24"/>
          <w:lang w:eastAsia="en-GB"/>
        </w:rPr>
        <w:drawing>
          <wp:inline distT="0" distB="0" distL="0" distR="0" wp14:anchorId="71CC23C4" wp14:editId="6329ABAB">
            <wp:extent cx="5731510" cy="2091055"/>
            <wp:effectExtent l="0" t="0" r="254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091055"/>
                    </a:xfrm>
                    <a:prstGeom prst="rect">
                      <a:avLst/>
                    </a:prstGeom>
                  </pic:spPr>
                </pic:pic>
              </a:graphicData>
            </a:graphic>
          </wp:inline>
        </w:drawing>
      </w:r>
    </w:p>
    <w:p w14:paraId="67F1FB46" w14:textId="77777777" w:rsidR="000F2DC9" w:rsidRPr="00191625" w:rsidRDefault="000F2DC9" w:rsidP="0ED971C7">
      <w:pPr>
        <w:spacing w:line="600" w:lineRule="auto"/>
        <w:rPr>
          <w:rFonts w:ascii="Times New Roman" w:hAnsi="Times New Roman" w:cs="Times New Roman"/>
          <w:b/>
          <w:bCs/>
          <w:color w:val="000000"/>
          <w:sz w:val="24"/>
          <w:szCs w:val="24"/>
          <w:shd w:val="clear" w:color="auto" w:fill="FFFFFF"/>
        </w:rPr>
      </w:pPr>
      <w:r w:rsidRPr="0ED971C7">
        <w:rPr>
          <w:rFonts w:ascii="Times New Roman" w:hAnsi="Times New Roman" w:cs="Times New Roman"/>
          <w:b/>
          <w:bCs/>
          <w:color w:val="000000"/>
          <w:sz w:val="24"/>
          <w:szCs w:val="24"/>
          <w:shd w:val="clear" w:color="auto" w:fill="FFFFFF"/>
        </w:rPr>
        <w:t>(</w:t>
      </w:r>
      <w:bookmarkStart w:id="7" w:name="_Int_AhiJKIn7"/>
      <w:r w:rsidRPr="0ED971C7">
        <w:rPr>
          <w:rFonts w:ascii="Times New Roman" w:hAnsi="Times New Roman" w:cs="Times New Roman"/>
          <w:b/>
          <w:bCs/>
          <w:color w:val="000000"/>
          <w:sz w:val="24"/>
          <w:szCs w:val="24"/>
          <w:shd w:val="clear" w:color="auto" w:fill="FFFFFF"/>
        </w:rPr>
        <w:t>Scribbr</w:t>
      </w:r>
      <w:bookmarkEnd w:id="7"/>
      <w:r w:rsidRPr="0ED971C7">
        <w:rPr>
          <w:rFonts w:ascii="Times New Roman" w:hAnsi="Times New Roman" w:cs="Times New Roman"/>
          <w:b/>
          <w:bCs/>
          <w:color w:val="000000"/>
          <w:sz w:val="24"/>
          <w:szCs w:val="24"/>
          <w:shd w:val="clear" w:color="auto" w:fill="FFFFFF"/>
        </w:rPr>
        <w:t>, 2019)</w:t>
      </w:r>
    </w:p>
    <w:p w14:paraId="6D73D754" w14:textId="12451A7C" w:rsidR="00F4102F" w:rsidRPr="00191625" w:rsidRDefault="00F4102F" w:rsidP="00755AB8">
      <w:pPr>
        <w:spacing w:line="600" w:lineRule="auto"/>
        <w:rPr>
          <w:rFonts w:ascii="Times New Roman" w:hAnsi="Times New Roman" w:cs="Times New Roman"/>
          <w:sz w:val="24"/>
          <w:szCs w:val="24"/>
        </w:rPr>
      </w:pPr>
      <w:r w:rsidRPr="00191625">
        <w:rPr>
          <w:rFonts w:ascii="Times New Roman" w:hAnsi="Times New Roman" w:cs="Times New Roman"/>
          <w:color w:val="000000"/>
          <w:sz w:val="24"/>
          <w:szCs w:val="24"/>
          <w:shd w:val="clear" w:color="auto" w:fill="FFFFFF"/>
        </w:rPr>
        <w:t xml:space="preserve">I will be using a mix of </w:t>
      </w:r>
      <w:r w:rsidR="000A2351" w:rsidRPr="00191625">
        <w:rPr>
          <w:rFonts w:ascii="Times New Roman" w:hAnsi="Times New Roman" w:cs="Times New Roman"/>
          <w:color w:val="000000"/>
          <w:sz w:val="24"/>
          <w:szCs w:val="24"/>
          <w:shd w:val="clear" w:color="auto" w:fill="FFFFFF"/>
        </w:rPr>
        <w:t>primary</w:t>
      </w:r>
      <w:r w:rsidRPr="00191625">
        <w:rPr>
          <w:rFonts w:ascii="Times New Roman" w:hAnsi="Times New Roman" w:cs="Times New Roman"/>
          <w:color w:val="000000"/>
          <w:sz w:val="24"/>
          <w:szCs w:val="24"/>
          <w:shd w:val="clear" w:color="auto" w:fill="FFFFFF"/>
        </w:rPr>
        <w:t xml:space="preserve"> and </w:t>
      </w:r>
      <w:r w:rsidR="000A2351" w:rsidRPr="00191625">
        <w:rPr>
          <w:rFonts w:ascii="Times New Roman" w:hAnsi="Times New Roman" w:cs="Times New Roman"/>
          <w:color w:val="000000"/>
          <w:sz w:val="24"/>
          <w:szCs w:val="24"/>
          <w:shd w:val="clear" w:color="auto" w:fill="FFFFFF"/>
        </w:rPr>
        <w:t>secondary</w:t>
      </w:r>
      <w:r w:rsidRPr="00191625">
        <w:rPr>
          <w:rFonts w:ascii="Times New Roman" w:hAnsi="Times New Roman" w:cs="Times New Roman"/>
          <w:color w:val="000000"/>
          <w:sz w:val="24"/>
          <w:szCs w:val="24"/>
          <w:shd w:val="clear" w:color="auto" w:fill="FFFFFF"/>
        </w:rPr>
        <w:t xml:space="preserve"> data to conclude my research, I will be using secondary data from trusted sources that include CIPD, Personal Management</w:t>
      </w:r>
      <w:r w:rsidR="000A2351" w:rsidRPr="00191625">
        <w:rPr>
          <w:rFonts w:ascii="Times New Roman" w:hAnsi="Times New Roman" w:cs="Times New Roman"/>
          <w:color w:val="000000"/>
          <w:sz w:val="24"/>
          <w:szCs w:val="24"/>
          <w:shd w:val="clear" w:color="auto" w:fill="FFFFFF"/>
        </w:rPr>
        <w:t xml:space="preserve"> through my literature review, this</w:t>
      </w:r>
      <w:r w:rsidRPr="00191625">
        <w:rPr>
          <w:rFonts w:ascii="Times New Roman" w:hAnsi="Times New Roman" w:cs="Times New Roman"/>
          <w:color w:val="000000"/>
          <w:sz w:val="24"/>
          <w:szCs w:val="24"/>
          <w:shd w:val="clear" w:color="auto" w:fill="FFFFFF"/>
        </w:rPr>
        <w:t xml:space="preserve"> will be supplemented with Primary data from my team and how they feel Hybrid working effects and imp</w:t>
      </w:r>
      <w:r w:rsidR="000A2351" w:rsidRPr="00191625">
        <w:rPr>
          <w:rFonts w:ascii="Times New Roman" w:hAnsi="Times New Roman" w:cs="Times New Roman"/>
          <w:color w:val="000000"/>
          <w:sz w:val="24"/>
          <w:szCs w:val="24"/>
          <w:shd w:val="clear" w:color="auto" w:fill="FFFFFF"/>
        </w:rPr>
        <w:t>acts them</w:t>
      </w:r>
      <w:r w:rsidR="0096035E" w:rsidRPr="00191625">
        <w:rPr>
          <w:rFonts w:ascii="Times New Roman" w:hAnsi="Times New Roman" w:cs="Times New Roman"/>
          <w:color w:val="000000"/>
          <w:sz w:val="24"/>
          <w:szCs w:val="24"/>
          <w:shd w:val="clear" w:color="auto" w:fill="FFFFFF"/>
        </w:rPr>
        <w:t xml:space="preserve"> </w:t>
      </w:r>
      <w:r w:rsidR="33980188" w:rsidRPr="00191625">
        <w:rPr>
          <w:rFonts w:ascii="Times New Roman" w:hAnsi="Times New Roman" w:cs="Times New Roman"/>
          <w:color w:val="000000"/>
          <w:sz w:val="24"/>
          <w:szCs w:val="24"/>
          <w:shd w:val="clear" w:color="auto" w:fill="FFFFFF"/>
        </w:rPr>
        <w:t>using</w:t>
      </w:r>
      <w:r w:rsidR="0096035E" w:rsidRPr="00191625">
        <w:rPr>
          <w:rFonts w:ascii="Times New Roman" w:hAnsi="Times New Roman" w:cs="Times New Roman"/>
          <w:color w:val="000000"/>
          <w:sz w:val="24"/>
          <w:szCs w:val="24"/>
          <w:shd w:val="clear" w:color="auto" w:fill="FFFFFF"/>
        </w:rPr>
        <w:t xml:space="preserve"> a </w:t>
      </w:r>
      <w:r w:rsidR="00211D3F" w:rsidRPr="00191625">
        <w:rPr>
          <w:rFonts w:ascii="Times New Roman" w:hAnsi="Times New Roman" w:cs="Times New Roman"/>
          <w:color w:val="000000"/>
          <w:sz w:val="24"/>
          <w:szCs w:val="24"/>
          <w:shd w:val="clear" w:color="auto" w:fill="FFFFFF"/>
        </w:rPr>
        <w:t>Survey</w:t>
      </w:r>
      <w:r w:rsidR="000A2351" w:rsidRPr="00191625">
        <w:rPr>
          <w:rFonts w:ascii="Times New Roman" w:hAnsi="Times New Roman" w:cs="Times New Roman"/>
          <w:color w:val="000000"/>
          <w:sz w:val="24"/>
          <w:szCs w:val="24"/>
          <w:shd w:val="clear" w:color="auto" w:fill="FFFFFF"/>
        </w:rPr>
        <w:t xml:space="preserve"> </w:t>
      </w:r>
      <w:r w:rsidR="000F2DC9" w:rsidRPr="0ED971C7">
        <w:rPr>
          <w:rFonts w:ascii="Times New Roman" w:hAnsi="Times New Roman" w:cs="Times New Roman"/>
          <w:b/>
          <w:bCs/>
          <w:color w:val="000000"/>
          <w:sz w:val="24"/>
          <w:szCs w:val="24"/>
          <w:shd w:val="clear" w:color="auto" w:fill="FFFFFF"/>
        </w:rPr>
        <w:t>(</w:t>
      </w:r>
      <w:bookmarkStart w:id="8" w:name="_Int_rrZOJ8RU"/>
      <w:r w:rsidR="000F2DC9" w:rsidRPr="0ED971C7">
        <w:rPr>
          <w:rFonts w:ascii="Times New Roman" w:hAnsi="Times New Roman" w:cs="Times New Roman"/>
          <w:b/>
          <w:bCs/>
          <w:color w:val="000000"/>
          <w:sz w:val="24"/>
          <w:szCs w:val="24"/>
          <w:shd w:val="clear" w:color="auto" w:fill="FFFFFF"/>
        </w:rPr>
        <w:t>Scribbr</w:t>
      </w:r>
      <w:bookmarkEnd w:id="8"/>
      <w:r w:rsidR="000F2DC9" w:rsidRPr="0ED971C7">
        <w:rPr>
          <w:rFonts w:ascii="Times New Roman" w:hAnsi="Times New Roman" w:cs="Times New Roman"/>
          <w:b/>
          <w:bCs/>
          <w:color w:val="000000"/>
          <w:sz w:val="24"/>
          <w:szCs w:val="24"/>
          <w:shd w:val="clear" w:color="auto" w:fill="FFFFFF"/>
        </w:rPr>
        <w:t>, 2019).</w:t>
      </w:r>
    </w:p>
    <w:p w14:paraId="1202CC74" w14:textId="46B284C7" w:rsidR="00F4102F" w:rsidRPr="00191625" w:rsidRDefault="25756EDD" w:rsidP="00755AB8">
      <w:pPr>
        <w:spacing w:line="600" w:lineRule="auto"/>
        <w:rPr>
          <w:rFonts w:ascii="Times New Roman" w:hAnsi="Times New Roman" w:cs="Times New Roman"/>
          <w:sz w:val="24"/>
          <w:szCs w:val="24"/>
        </w:rPr>
      </w:pPr>
      <w:r w:rsidRPr="73409133">
        <w:rPr>
          <w:rFonts w:ascii="Times New Roman" w:hAnsi="Times New Roman" w:cs="Times New Roman"/>
          <w:sz w:val="24"/>
          <w:szCs w:val="24"/>
        </w:rPr>
        <w:lastRenderedPageBreak/>
        <w:t>I have</w:t>
      </w:r>
      <w:r w:rsidR="00F4102F" w:rsidRPr="73409133">
        <w:rPr>
          <w:rFonts w:ascii="Times New Roman" w:hAnsi="Times New Roman" w:cs="Times New Roman"/>
          <w:sz w:val="24"/>
          <w:szCs w:val="24"/>
        </w:rPr>
        <w:t xml:space="preserve"> decided to use a questionnaire with both qualitative and quantitative </w:t>
      </w:r>
      <w:r w:rsidR="000A2351" w:rsidRPr="73409133">
        <w:rPr>
          <w:rFonts w:ascii="Times New Roman" w:hAnsi="Times New Roman" w:cs="Times New Roman"/>
          <w:sz w:val="24"/>
          <w:szCs w:val="24"/>
        </w:rPr>
        <w:t>data to allow a better understanding and more rounded data collection (mixed research method). This will also allow analysis of the data from closed and open questions to provide additional insight into answers from the team</w:t>
      </w:r>
      <w:r w:rsidR="00654900" w:rsidRPr="73409133">
        <w:rPr>
          <w:rFonts w:ascii="Times New Roman" w:hAnsi="Times New Roman" w:cs="Times New Roman"/>
          <w:sz w:val="24"/>
          <w:szCs w:val="24"/>
        </w:rPr>
        <w:t xml:space="preserve"> </w:t>
      </w:r>
      <w:r w:rsidR="00654900" w:rsidRPr="73409133">
        <w:rPr>
          <w:rFonts w:ascii="Times New Roman" w:hAnsi="Times New Roman" w:cs="Times New Roman"/>
          <w:b/>
          <w:bCs/>
          <w:sz w:val="24"/>
          <w:szCs w:val="24"/>
        </w:rPr>
        <w:t>Osbaldeston</w:t>
      </w:r>
      <w:r w:rsidR="003A4BDD" w:rsidRPr="73409133">
        <w:rPr>
          <w:rFonts w:ascii="Times New Roman" w:hAnsi="Times New Roman" w:cs="Times New Roman"/>
          <w:b/>
          <w:bCs/>
          <w:sz w:val="24"/>
          <w:szCs w:val="24"/>
        </w:rPr>
        <w:t xml:space="preserve"> (</w:t>
      </w:r>
      <w:r w:rsidR="00654900" w:rsidRPr="73409133">
        <w:rPr>
          <w:rFonts w:ascii="Times New Roman" w:hAnsi="Times New Roman" w:cs="Times New Roman"/>
          <w:b/>
          <w:bCs/>
          <w:sz w:val="24"/>
          <w:szCs w:val="24"/>
        </w:rPr>
        <w:t>2021).</w:t>
      </w:r>
    </w:p>
    <w:p w14:paraId="24282194" w14:textId="7E3333D1" w:rsidR="003E67E5" w:rsidRPr="00191625" w:rsidRDefault="000A2351" w:rsidP="00755AB8">
      <w:pPr>
        <w:spacing w:line="600" w:lineRule="auto"/>
        <w:rPr>
          <w:rFonts w:ascii="Times New Roman" w:hAnsi="Times New Roman" w:cs="Times New Roman"/>
          <w:sz w:val="24"/>
          <w:szCs w:val="24"/>
        </w:rPr>
      </w:pPr>
      <w:r w:rsidRPr="0ED971C7">
        <w:rPr>
          <w:rFonts w:ascii="Times New Roman" w:hAnsi="Times New Roman" w:cs="Times New Roman"/>
          <w:sz w:val="24"/>
          <w:szCs w:val="24"/>
        </w:rPr>
        <w:t>A</w:t>
      </w:r>
      <w:r w:rsidR="0047396E" w:rsidRPr="0ED971C7">
        <w:rPr>
          <w:rFonts w:ascii="Times New Roman" w:hAnsi="Times New Roman" w:cs="Times New Roman"/>
          <w:sz w:val="24"/>
          <w:szCs w:val="24"/>
        </w:rPr>
        <w:t xml:space="preserve"> questionnaire but with open and closed questions </w:t>
      </w:r>
      <w:r w:rsidR="00211D3F" w:rsidRPr="0ED971C7">
        <w:rPr>
          <w:rFonts w:ascii="Times New Roman" w:hAnsi="Times New Roman" w:cs="Times New Roman"/>
          <w:sz w:val="24"/>
          <w:szCs w:val="24"/>
        </w:rPr>
        <w:t>can help</w:t>
      </w:r>
      <w:r w:rsidR="0047396E" w:rsidRPr="0ED971C7">
        <w:rPr>
          <w:rFonts w:ascii="Times New Roman" w:hAnsi="Times New Roman" w:cs="Times New Roman"/>
          <w:sz w:val="24"/>
          <w:szCs w:val="24"/>
        </w:rPr>
        <w:t xml:space="preserve"> reduce the limitations of the findings, I will </w:t>
      </w:r>
      <w:r w:rsidR="00211D3F" w:rsidRPr="0ED971C7">
        <w:rPr>
          <w:rFonts w:ascii="Times New Roman" w:hAnsi="Times New Roman" w:cs="Times New Roman"/>
          <w:sz w:val="24"/>
          <w:szCs w:val="24"/>
        </w:rPr>
        <w:t>carry out</w:t>
      </w:r>
      <w:r w:rsidR="0047396E" w:rsidRPr="0ED971C7">
        <w:rPr>
          <w:rFonts w:ascii="Times New Roman" w:hAnsi="Times New Roman" w:cs="Times New Roman"/>
          <w:sz w:val="24"/>
          <w:szCs w:val="24"/>
        </w:rPr>
        <w:t xml:space="preserve"> some pre-work with the team and engaging with them while the questionnaire is live to support them with any </w:t>
      </w:r>
      <w:r w:rsidR="5E5E5636" w:rsidRPr="0ED971C7">
        <w:rPr>
          <w:rFonts w:ascii="Times New Roman" w:hAnsi="Times New Roman" w:cs="Times New Roman"/>
          <w:sz w:val="24"/>
          <w:szCs w:val="24"/>
        </w:rPr>
        <w:t>questions,</w:t>
      </w:r>
      <w:r w:rsidR="0047396E" w:rsidRPr="0ED971C7">
        <w:rPr>
          <w:rFonts w:ascii="Times New Roman" w:hAnsi="Times New Roman" w:cs="Times New Roman"/>
          <w:sz w:val="24"/>
          <w:szCs w:val="24"/>
        </w:rPr>
        <w:t xml:space="preserve"> they are not sure of</w:t>
      </w:r>
      <w:r w:rsidR="00132DDD" w:rsidRPr="0ED971C7">
        <w:rPr>
          <w:rFonts w:ascii="Times New Roman" w:hAnsi="Times New Roman" w:cs="Times New Roman"/>
          <w:sz w:val="24"/>
          <w:szCs w:val="24"/>
        </w:rPr>
        <w:t>, this will involve discussion in 1-2-1 session and team meetings to communicate the changes ahead of time to the team but ensure they know they will have an input also</w:t>
      </w:r>
      <w:r w:rsidR="001E0E6E">
        <w:rPr>
          <w:rFonts w:ascii="Times New Roman" w:hAnsi="Times New Roman" w:cs="Times New Roman"/>
          <w:sz w:val="24"/>
          <w:szCs w:val="24"/>
        </w:rPr>
        <w:t xml:space="preserve"> </w:t>
      </w:r>
      <w:r w:rsidR="001E0E6E" w:rsidRPr="001E0E6E">
        <w:rPr>
          <w:rFonts w:ascii="Times New Roman" w:hAnsi="Times New Roman" w:cs="Times New Roman"/>
          <w:b/>
          <w:bCs/>
          <w:sz w:val="24"/>
          <w:szCs w:val="24"/>
        </w:rPr>
        <w:t>(SurveyMonkey, 2018).</w:t>
      </w:r>
    </w:p>
    <w:p w14:paraId="08B5E1D6" w14:textId="6155ACDB" w:rsidR="003E486B" w:rsidRPr="00191625" w:rsidRDefault="001D0D26" w:rsidP="00755AB8">
      <w:pPr>
        <w:spacing w:line="600" w:lineRule="auto"/>
        <w:rPr>
          <w:rFonts w:ascii="Times New Roman" w:hAnsi="Times New Roman" w:cs="Times New Roman"/>
          <w:b/>
          <w:sz w:val="24"/>
          <w:szCs w:val="24"/>
        </w:rPr>
      </w:pPr>
      <w:r w:rsidRPr="00191625">
        <w:rPr>
          <w:rFonts w:ascii="Times New Roman" w:hAnsi="Times New Roman" w:cs="Times New Roman"/>
          <w:sz w:val="24"/>
          <w:szCs w:val="24"/>
        </w:rPr>
        <w:t>To understand the changes that need to be made I have used Lewin’s force field analysis to understand the forces acting on the change needed, this will allow me to understand the complexity</w:t>
      </w:r>
      <w:r w:rsidR="00B52641" w:rsidRPr="00191625">
        <w:rPr>
          <w:rFonts w:ascii="Times New Roman" w:hAnsi="Times New Roman" w:cs="Times New Roman"/>
          <w:sz w:val="24"/>
          <w:szCs w:val="24"/>
        </w:rPr>
        <w:t xml:space="preserve"> and impact of the change </w:t>
      </w:r>
      <w:r w:rsidR="00B95C35" w:rsidRPr="00191625">
        <w:rPr>
          <w:rFonts w:ascii="Times New Roman" w:hAnsi="Times New Roman" w:cs="Times New Roman"/>
          <w:b/>
          <w:sz w:val="24"/>
          <w:szCs w:val="24"/>
        </w:rPr>
        <w:t>(Cameron and Price, 2009, p.131).</w:t>
      </w:r>
    </w:p>
    <w:p w14:paraId="5516D524" w14:textId="77777777" w:rsidR="00E553EB" w:rsidRDefault="00E553EB" w:rsidP="00E553EB">
      <w:pPr>
        <w:keepNext/>
        <w:spacing w:line="600" w:lineRule="auto"/>
      </w:pPr>
      <w:r>
        <w:rPr>
          <w:noProof/>
        </w:rPr>
        <w:drawing>
          <wp:inline distT="0" distB="0" distL="0" distR="0" wp14:anchorId="1EA43C7C" wp14:editId="06D471A2">
            <wp:extent cx="6235570" cy="18224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238137" cy="1823200"/>
                    </a:xfrm>
                    <a:prstGeom prst="rect">
                      <a:avLst/>
                    </a:prstGeom>
                  </pic:spPr>
                </pic:pic>
              </a:graphicData>
            </a:graphic>
          </wp:inline>
        </w:drawing>
      </w:r>
    </w:p>
    <w:p w14:paraId="517D42ED" w14:textId="13844BFD" w:rsidR="001A1265" w:rsidRPr="00191625" w:rsidRDefault="00E553EB" w:rsidP="00E553EB">
      <w:pPr>
        <w:pStyle w:val="Caption"/>
        <w:rPr>
          <w:rFonts w:ascii="Times New Roman" w:hAnsi="Times New Roman" w:cs="Times New Roman"/>
          <w:b/>
          <w:sz w:val="24"/>
          <w:szCs w:val="24"/>
        </w:rPr>
      </w:pPr>
      <w:r>
        <w:t>Force Field Analysis – Hybrid Working</w:t>
      </w:r>
    </w:p>
    <w:p w14:paraId="2BC3E419" w14:textId="1B76AD4C" w:rsidR="001A1265" w:rsidRPr="00191625" w:rsidRDefault="001A1265" w:rsidP="00755AB8">
      <w:pPr>
        <w:spacing w:line="600" w:lineRule="auto"/>
        <w:rPr>
          <w:rFonts w:ascii="Times New Roman" w:hAnsi="Times New Roman" w:cs="Times New Roman"/>
          <w:b/>
          <w:sz w:val="24"/>
          <w:szCs w:val="24"/>
        </w:rPr>
      </w:pPr>
    </w:p>
    <w:p w14:paraId="32E3085D" w14:textId="36E49DBA" w:rsidR="001A1265" w:rsidRPr="00191625" w:rsidRDefault="001A1265" w:rsidP="00755AB8">
      <w:pPr>
        <w:spacing w:line="600" w:lineRule="auto"/>
        <w:rPr>
          <w:rFonts w:ascii="Times New Roman" w:hAnsi="Times New Roman" w:cs="Times New Roman"/>
          <w:b/>
          <w:sz w:val="24"/>
          <w:szCs w:val="24"/>
        </w:rPr>
      </w:pPr>
    </w:p>
    <w:p w14:paraId="0CEA89F7" w14:textId="4DFE5728" w:rsidR="003D6CE0" w:rsidRPr="00D97528" w:rsidRDefault="003D6CE0" w:rsidP="00755AB8">
      <w:pPr>
        <w:pStyle w:val="Heading1"/>
        <w:spacing w:line="600" w:lineRule="auto"/>
        <w:rPr>
          <w:rFonts w:ascii="Times New Roman" w:hAnsi="Times New Roman" w:cs="Times New Roman"/>
          <w:b/>
          <w:bCs/>
          <w:sz w:val="24"/>
          <w:szCs w:val="24"/>
        </w:rPr>
      </w:pPr>
      <w:bookmarkStart w:id="9" w:name="_Toc115078873"/>
      <w:r w:rsidRPr="00D97528">
        <w:rPr>
          <w:rFonts w:ascii="Times New Roman" w:hAnsi="Times New Roman" w:cs="Times New Roman"/>
          <w:b/>
          <w:bCs/>
          <w:sz w:val="24"/>
          <w:szCs w:val="24"/>
        </w:rPr>
        <w:lastRenderedPageBreak/>
        <w:t>Findings/Results</w:t>
      </w:r>
      <w:bookmarkEnd w:id="9"/>
    </w:p>
    <w:p w14:paraId="2DA915C6" w14:textId="77777777" w:rsidR="00333DE8" w:rsidRPr="00191625" w:rsidRDefault="00DE1ADD" w:rsidP="00755AB8">
      <w:pPr>
        <w:spacing w:line="600" w:lineRule="auto"/>
        <w:rPr>
          <w:rFonts w:ascii="Times New Roman" w:hAnsi="Times New Roman" w:cs="Times New Roman"/>
          <w:sz w:val="24"/>
          <w:szCs w:val="24"/>
        </w:rPr>
      </w:pPr>
      <w:r w:rsidRPr="00191625">
        <w:rPr>
          <w:rFonts w:ascii="Times New Roman" w:hAnsi="Times New Roman" w:cs="Times New Roman"/>
          <w:sz w:val="24"/>
          <w:szCs w:val="24"/>
        </w:rPr>
        <w:t>I have completed a Hybrid Survey within my team</w:t>
      </w:r>
      <w:r w:rsidR="00E90DBD" w:rsidRPr="00191625">
        <w:rPr>
          <w:rFonts w:ascii="Times New Roman" w:hAnsi="Times New Roman" w:cs="Times New Roman"/>
          <w:sz w:val="24"/>
          <w:szCs w:val="24"/>
        </w:rPr>
        <w:t>s</w:t>
      </w:r>
      <w:r w:rsidRPr="00191625">
        <w:rPr>
          <w:rFonts w:ascii="Times New Roman" w:hAnsi="Times New Roman" w:cs="Times New Roman"/>
          <w:sz w:val="24"/>
          <w:szCs w:val="24"/>
        </w:rPr>
        <w:t xml:space="preserve"> achieving </w:t>
      </w:r>
      <w:r w:rsidR="00DC32AF" w:rsidRPr="00191625">
        <w:rPr>
          <w:rFonts w:ascii="Times New Roman" w:hAnsi="Times New Roman" w:cs="Times New Roman"/>
          <w:sz w:val="24"/>
          <w:szCs w:val="24"/>
        </w:rPr>
        <w:t>a response rate of 100% (14 out of 14)</w:t>
      </w:r>
      <w:r w:rsidR="00333DE8" w:rsidRPr="00191625">
        <w:rPr>
          <w:rFonts w:ascii="Times New Roman" w:hAnsi="Times New Roman" w:cs="Times New Roman"/>
          <w:sz w:val="24"/>
          <w:szCs w:val="24"/>
        </w:rPr>
        <w:t xml:space="preserve"> this is positive and should provide good outcomes for the questions asked.</w:t>
      </w:r>
    </w:p>
    <w:p w14:paraId="2898D30F" w14:textId="3B96AFFC" w:rsidR="008C5B01" w:rsidRPr="00B70F67" w:rsidRDefault="00333DE8" w:rsidP="00755AB8">
      <w:pPr>
        <w:spacing w:line="600" w:lineRule="auto"/>
        <w:rPr>
          <w:rFonts w:ascii="Times New Roman" w:hAnsi="Times New Roman" w:cs="Times New Roman"/>
          <w:sz w:val="24"/>
          <w:szCs w:val="24"/>
        </w:rPr>
      </w:pPr>
      <w:r w:rsidRPr="32FDEDEA">
        <w:rPr>
          <w:rFonts w:ascii="Times New Roman" w:hAnsi="Times New Roman" w:cs="Times New Roman"/>
          <w:sz w:val="24"/>
          <w:szCs w:val="24"/>
        </w:rPr>
        <w:t xml:space="preserve">The </w:t>
      </w:r>
      <w:r w:rsidR="00E90DBD" w:rsidRPr="32FDEDEA">
        <w:rPr>
          <w:rFonts w:ascii="Times New Roman" w:hAnsi="Times New Roman" w:cs="Times New Roman"/>
          <w:sz w:val="24"/>
          <w:szCs w:val="24"/>
        </w:rPr>
        <w:t>survey consisted of 16 questions to cover Hybrid working based on the research methodologies mentioned above</w:t>
      </w:r>
      <w:r w:rsidR="007A4802" w:rsidRPr="32FDEDEA">
        <w:rPr>
          <w:rFonts w:ascii="Times New Roman" w:hAnsi="Times New Roman" w:cs="Times New Roman"/>
          <w:sz w:val="24"/>
          <w:szCs w:val="24"/>
        </w:rPr>
        <w:t xml:space="preserve">, this is to ensure the introduction of Hybrid working benefits the business </w:t>
      </w:r>
      <w:r w:rsidR="7EF889B9" w:rsidRPr="32FDEDEA">
        <w:rPr>
          <w:rFonts w:ascii="Times New Roman" w:hAnsi="Times New Roman" w:cs="Times New Roman"/>
          <w:sz w:val="24"/>
          <w:szCs w:val="24"/>
        </w:rPr>
        <w:t>and</w:t>
      </w:r>
      <w:r w:rsidR="007A4802" w:rsidRPr="32FDEDEA">
        <w:rPr>
          <w:rFonts w:ascii="Times New Roman" w:hAnsi="Times New Roman" w:cs="Times New Roman"/>
          <w:sz w:val="24"/>
          <w:szCs w:val="24"/>
        </w:rPr>
        <w:t xml:space="preserve"> the employees within the team.</w:t>
      </w:r>
      <w:r w:rsidR="00216D24" w:rsidRPr="32FDEDEA">
        <w:rPr>
          <w:rFonts w:ascii="Times New Roman" w:hAnsi="Times New Roman" w:cs="Times New Roman"/>
          <w:sz w:val="24"/>
          <w:szCs w:val="24"/>
        </w:rPr>
        <w:t xml:space="preserve"> This survey is in line with </w:t>
      </w:r>
      <w:r w:rsidR="00B70F67" w:rsidRPr="32FDEDEA">
        <w:rPr>
          <w:rFonts w:ascii="Times New Roman" w:hAnsi="Times New Roman" w:cs="Times New Roman"/>
          <w:b/>
          <w:bCs/>
          <w:sz w:val="24"/>
          <w:szCs w:val="24"/>
        </w:rPr>
        <w:t>Penny</w:t>
      </w:r>
      <w:r w:rsidR="003A4BDD">
        <w:rPr>
          <w:rFonts w:ascii="Times New Roman" w:hAnsi="Times New Roman" w:cs="Times New Roman"/>
          <w:b/>
          <w:bCs/>
          <w:sz w:val="24"/>
          <w:szCs w:val="24"/>
        </w:rPr>
        <w:t xml:space="preserve"> (</w:t>
      </w:r>
      <w:r w:rsidR="00B70F67" w:rsidRPr="32FDEDEA">
        <w:rPr>
          <w:rFonts w:ascii="Times New Roman" w:hAnsi="Times New Roman" w:cs="Times New Roman"/>
          <w:b/>
          <w:bCs/>
          <w:sz w:val="24"/>
          <w:szCs w:val="24"/>
        </w:rPr>
        <w:t xml:space="preserve">2022) </w:t>
      </w:r>
      <w:r w:rsidR="00B70F67" w:rsidRPr="32FDEDEA">
        <w:rPr>
          <w:rFonts w:ascii="Times New Roman" w:hAnsi="Times New Roman" w:cs="Times New Roman"/>
          <w:sz w:val="24"/>
          <w:szCs w:val="24"/>
        </w:rPr>
        <w:t>recommendation to ensure Hybrid working is employee led.</w:t>
      </w:r>
    </w:p>
    <w:p w14:paraId="19883465" w14:textId="58146B84" w:rsidR="00333DE8" w:rsidRPr="00853053" w:rsidRDefault="009F41BF" w:rsidP="00755AB8">
      <w:pPr>
        <w:spacing w:line="600" w:lineRule="auto"/>
        <w:rPr>
          <w:rFonts w:ascii="Times New Roman" w:hAnsi="Times New Roman" w:cs="Times New Roman"/>
          <w:sz w:val="24"/>
          <w:szCs w:val="24"/>
        </w:rPr>
      </w:pPr>
      <w:r w:rsidRPr="73409133">
        <w:rPr>
          <w:rFonts w:ascii="Times New Roman" w:hAnsi="Times New Roman" w:cs="Times New Roman"/>
          <w:b/>
          <w:bCs/>
          <w:sz w:val="24"/>
          <w:szCs w:val="24"/>
        </w:rPr>
        <w:t xml:space="preserve">The want </w:t>
      </w:r>
      <w:r w:rsidR="003B770F" w:rsidRPr="73409133">
        <w:rPr>
          <w:rFonts w:ascii="Times New Roman" w:hAnsi="Times New Roman" w:cs="Times New Roman"/>
          <w:b/>
          <w:bCs/>
          <w:sz w:val="24"/>
          <w:szCs w:val="24"/>
        </w:rPr>
        <w:t>for Hybrid working</w:t>
      </w:r>
      <w:r w:rsidR="003B770F" w:rsidRPr="73409133">
        <w:rPr>
          <w:rFonts w:ascii="Times New Roman" w:hAnsi="Times New Roman" w:cs="Times New Roman"/>
          <w:sz w:val="24"/>
          <w:szCs w:val="24"/>
        </w:rPr>
        <w:t xml:space="preserve"> – </w:t>
      </w:r>
      <w:r w:rsidR="00C60F43" w:rsidRPr="73409133">
        <w:rPr>
          <w:rFonts w:ascii="Times New Roman" w:hAnsi="Times New Roman" w:cs="Times New Roman"/>
          <w:sz w:val="24"/>
          <w:szCs w:val="24"/>
        </w:rPr>
        <w:t xml:space="preserve">The first question </w:t>
      </w:r>
      <w:r w:rsidR="003B770F" w:rsidRPr="73409133">
        <w:rPr>
          <w:rFonts w:ascii="Times New Roman" w:hAnsi="Times New Roman" w:cs="Times New Roman"/>
          <w:sz w:val="24"/>
          <w:szCs w:val="24"/>
        </w:rPr>
        <w:t>set</w:t>
      </w:r>
      <w:r w:rsidR="00333DE8" w:rsidRPr="73409133">
        <w:rPr>
          <w:rFonts w:ascii="Times New Roman" w:hAnsi="Times New Roman" w:cs="Times New Roman"/>
          <w:sz w:val="24"/>
          <w:szCs w:val="24"/>
        </w:rPr>
        <w:t xml:space="preserve"> out </w:t>
      </w:r>
      <w:r w:rsidR="00C76D08" w:rsidRPr="73409133">
        <w:rPr>
          <w:rFonts w:ascii="Times New Roman" w:hAnsi="Times New Roman" w:cs="Times New Roman"/>
          <w:sz w:val="24"/>
          <w:szCs w:val="24"/>
        </w:rPr>
        <w:t xml:space="preserve">the requirement of how staff wanted to work in a Hybrid office, 60% office working was the preferred choice with </w:t>
      </w:r>
      <w:r w:rsidR="005D1FED" w:rsidRPr="73409133">
        <w:rPr>
          <w:rFonts w:ascii="Times New Roman" w:hAnsi="Times New Roman" w:cs="Times New Roman"/>
          <w:sz w:val="24"/>
          <w:szCs w:val="24"/>
        </w:rPr>
        <w:t>six</w:t>
      </w:r>
      <w:r w:rsidR="00C76D08" w:rsidRPr="73409133">
        <w:rPr>
          <w:rFonts w:ascii="Times New Roman" w:hAnsi="Times New Roman" w:cs="Times New Roman"/>
          <w:sz w:val="24"/>
          <w:szCs w:val="24"/>
        </w:rPr>
        <w:t xml:space="preserve"> respondents the rest of the </w:t>
      </w:r>
      <w:r w:rsidR="00F745E1" w:rsidRPr="73409133">
        <w:rPr>
          <w:rFonts w:ascii="Times New Roman" w:hAnsi="Times New Roman" w:cs="Times New Roman"/>
          <w:sz w:val="24"/>
          <w:szCs w:val="24"/>
        </w:rPr>
        <w:t xml:space="preserve">questions were answered evenly with 100% office work receiving </w:t>
      </w:r>
      <w:r w:rsidR="005D1FED" w:rsidRPr="73409133">
        <w:rPr>
          <w:rFonts w:ascii="Times New Roman" w:hAnsi="Times New Roman" w:cs="Times New Roman"/>
          <w:sz w:val="24"/>
          <w:szCs w:val="24"/>
        </w:rPr>
        <w:t>zero</w:t>
      </w:r>
      <w:r w:rsidR="00F745E1" w:rsidRPr="73409133">
        <w:rPr>
          <w:rFonts w:ascii="Times New Roman" w:hAnsi="Times New Roman" w:cs="Times New Roman"/>
          <w:sz w:val="24"/>
          <w:szCs w:val="24"/>
        </w:rPr>
        <w:t xml:space="preserve"> votes</w:t>
      </w:r>
      <w:r w:rsidR="002D47BB" w:rsidRPr="73409133">
        <w:rPr>
          <w:rFonts w:ascii="Times New Roman" w:hAnsi="Times New Roman" w:cs="Times New Roman"/>
          <w:sz w:val="24"/>
          <w:szCs w:val="24"/>
        </w:rPr>
        <w:t xml:space="preserve">. </w:t>
      </w:r>
      <w:r w:rsidR="00DA297F" w:rsidRPr="73409133">
        <w:rPr>
          <w:rFonts w:ascii="Times New Roman" w:hAnsi="Times New Roman" w:cs="Times New Roman"/>
          <w:sz w:val="24"/>
          <w:szCs w:val="24"/>
        </w:rPr>
        <w:t xml:space="preserve">This finding is in line with </w:t>
      </w:r>
      <w:r w:rsidR="00DA297F" w:rsidRPr="73409133">
        <w:rPr>
          <w:rFonts w:ascii="Times New Roman" w:hAnsi="Times New Roman" w:cs="Times New Roman"/>
          <w:b/>
          <w:bCs/>
          <w:sz w:val="24"/>
          <w:szCs w:val="24"/>
        </w:rPr>
        <w:t>(CIPD, 2021)</w:t>
      </w:r>
      <w:r w:rsidR="00DA297F" w:rsidRPr="73409133">
        <w:rPr>
          <w:rFonts w:ascii="Times New Roman" w:hAnsi="Times New Roman" w:cs="Times New Roman"/>
          <w:sz w:val="24"/>
          <w:szCs w:val="24"/>
        </w:rPr>
        <w:t xml:space="preserve">, that found </w:t>
      </w:r>
      <w:r w:rsidR="00A450A0" w:rsidRPr="73409133">
        <w:rPr>
          <w:rFonts w:ascii="Times New Roman" w:hAnsi="Times New Roman" w:cs="Times New Roman"/>
          <w:sz w:val="24"/>
          <w:szCs w:val="24"/>
        </w:rPr>
        <w:t xml:space="preserve">that staff find Hybrid working to </w:t>
      </w:r>
      <w:r w:rsidR="00145ECF" w:rsidRPr="73409133">
        <w:rPr>
          <w:rFonts w:ascii="Times New Roman" w:hAnsi="Times New Roman" w:cs="Times New Roman"/>
          <w:sz w:val="24"/>
          <w:szCs w:val="24"/>
        </w:rPr>
        <w:t>provide a greater work/life balance</w:t>
      </w:r>
      <w:r w:rsidR="00AB62CE" w:rsidRPr="73409133">
        <w:rPr>
          <w:rFonts w:ascii="Times New Roman" w:hAnsi="Times New Roman" w:cs="Times New Roman"/>
          <w:sz w:val="24"/>
          <w:szCs w:val="24"/>
        </w:rPr>
        <w:t xml:space="preserve">, </w:t>
      </w:r>
      <w:r w:rsidR="00853053" w:rsidRPr="73409133">
        <w:rPr>
          <w:rFonts w:ascii="Times New Roman" w:hAnsi="Times New Roman" w:cs="Times New Roman"/>
          <w:b/>
          <w:bCs/>
          <w:sz w:val="24"/>
          <w:szCs w:val="24"/>
        </w:rPr>
        <w:t>Simpson</w:t>
      </w:r>
      <w:r w:rsidR="003A4BDD" w:rsidRPr="73409133">
        <w:rPr>
          <w:rFonts w:ascii="Times New Roman" w:hAnsi="Times New Roman" w:cs="Times New Roman"/>
          <w:b/>
          <w:bCs/>
          <w:sz w:val="24"/>
          <w:szCs w:val="24"/>
        </w:rPr>
        <w:t xml:space="preserve"> (</w:t>
      </w:r>
      <w:r w:rsidR="00853053" w:rsidRPr="73409133">
        <w:rPr>
          <w:rFonts w:ascii="Times New Roman" w:hAnsi="Times New Roman" w:cs="Times New Roman"/>
          <w:b/>
          <w:bCs/>
          <w:sz w:val="24"/>
          <w:szCs w:val="24"/>
        </w:rPr>
        <w:t xml:space="preserve">2021) </w:t>
      </w:r>
      <w:r w:rsidR="00853053" w:rsidRPr="73409133">
        <w:rPr>
          <w:rFonts w:ascii="Times New Roman" w:hAnsi="Times New Roman" w:cs="Times New Roman"/>
          <w:sz w:val="24"/>
          <w:szCs w:val="24"/>
        </w:rPr>
        <w:t xml:space="preserve">was also correct, reviewing the findings staff want different things so ensuring that is </w:t>
      </w:r>
      <w:r w:rsidR="455028AA" w:rsidRPr="73409133">
        <w:rPr>
          <w:rFonts w:ascii="Times New Roman" w:hAnsi="Times New Roman" w:cs="Times New Roman"/>
          <w:sz w:val="24"/>
          <w:szCs w:val="24"/>
        </w:rPr>
        <w:t>considered</w:t>
      </w:r>
      <w:r w:rsidR="002D47BB" w:rsidRPr="73409133">
        <w:rPr>
          <w:rFonts w:ascii="Times New Roman" w:hAnsi="Times New Roman" w:cs="Times New Roman"/>
          <w:sz w:val="24"/>
          <w:szCs w:val="24"/>
        </w:rPr>
        <w:t xml:space="preserve"> when planning Hybrid working.</w:t>
      </w:r>
    </w:p>
    <w:p w14:paraId="59F5629B" w14:textId="347290FE" w:rsidR="00E55BF6" w:rsidRPr="00191625" w:rsidRDefault="00E55BF6" w:rsidP="00755AB8">
      <w:pPr>
        <w:spacing w:line="600" w:lineRule="auto"/>
        <w:rPr>
          <w:rFonts w:ascii="Times New Roman" w:hAnsi="Times New Roman" w:cs="Times New Roman"/>
          <w:sz w:val="24"/>
          <w:szCs w:val="24"/>
        </w:rPr>
      </w:pPr>
      <w:r w:rsidRPr="00191625">
        <w:rPr>
          <w:rFonts w:ascii="Times New Roman" w:hAnsi="Times New Roman" w:cs="Times New Roman"/>
          <w:b/>
          <w:bCs/>
          <w:sz w:val="24"/>
          <w:szCs w:val="24"/>
        </w:rPr>
        <w:t xml:space="preserve">Systems and </w:t>
      </w:r>
      <w:r w:rsidR="00F02400" w:rsidRPr="00191625">
        <w:rPr>
          <w:rFonts w:ascii="Times New Roman" w:hAnsi="Times New Roman" w:cs="Times New Roman"/>
          <w:b/>
          <w:bCs/>
          <w:sz w:val="24"/>
          <w:szCs w:val="24"/>
        </w:rPr>
        <w:t>digital tools</w:t>
      </w:r>
      <w:r w:rsidR="00F02400" w:rsidRPr="00191625">
        <w:rPr>
          <w:rFonts w:ascii="Times New Roman" w:hAnsi="Times New Roman" w:cs="Times New Roman"/>
          <w:sz w:val="24"/>
          <w:szCs w:val="24"/>
        </w:rPr>
        <w:t xml:space="preserve"> – The team feel they have the hardware (Laptops/Monitors) needed to support them working from home</w:t>
      </w:r>
      <w:r w:rsidR="00DC2587" w:rsidRPr="00191625">
        <w:rPr>
          <w:rFonts w:ascii="Times New Roman" w:hAnsi="Times New Roman" w:cs="Times New Roman"/>
          <w:sz w:val="24"/>
          <w:szCs w:val="24"/>
        </w:rPr>
        <w:t xml:space="preserve"> with all </w:t>
      </w:r>
      <w:r w:rsidR="005D1FED" w:rsidRPr="00191625">
        <w:rPr>
          <w:rFonts w:ascii="Times New Roman" w:hAnsi="Times New Roman" w:cs="Times New Roman"/>
          <w:sz w:val="24"/>
          <w:szCs w:val="24"/>
        </w:rPr>
        <w:t>fourteen</w:t>
      </w:r>
      <w:r w:rsidR="00DC2587" w:rsidRPr="00191625">
        <w:rPr>
          <w:rFonts w:ascii="Times New Roman" w:hAnsi="Times New Roman" w:cs="Times New Roman"/>
          <w:sz w:val="24"/>
          <w:szCs w:val="24"/>
        </w:rPr>
        <w:t xml:space="preserve"> respondents reporting this</w:t>
      </w:r>
      <w:r w:rsidR="00F02400" w:rsidRPr="00191625">
        <w:rPr>
          <w:rFonts w:ascii="Times New Roman" w:hAnsi="Times New Roman" w:cs="Times New Roman"/>
          <w:sz w:val="24"/>
          <w:szCs w:val="24"/>
        </w:rPr>
        <w:t xml:space="preserve">, </w:t>
      </w:r>
      <w:r w:rsidR="00175D92" w:rsidRPr="00191625">
        <w:rPr>
          <w:rFonts w:ascii="Times New Roman" w:hAnsi="Times New Roman" w:cs="Times New Roman"/>
          <w:sz w:val="24"/>
          <w:szCs w:val="24"/>
        </w:rPr>
        <w:t>digital tools email, roster systems and call systems are in place also to support Hybrid working</w:t>
      </w:r>
      <w:r w:rsidR="00BD0879" w:rsidRPr="00191625">
        <w:rPr>
          <w:rFonts w:ascii="Times New Roman" w:hAnsi="Times New Roman" w:cs="Times New Roman"/>
          <w:sz w:val="24"/>
          <w:szCs w:val="24"/>
        </w:rPr>
        <w:t xml:space="preserve"> with one team member stating they have issues accessing this from home, I will ensure this is reviewed and tested with staff to ensure issues like this are resolved prior to move to a full Hybrid system</w:t>
      </w:r>
      <w:r w:rsidR="003E2ED4">
        <w:rPr>
          <w:rFonts w:ascii="Times New Roman" w:hAnsi="Times New Roman" w:cs="Times New Roman"/>
          <w:sz w:val="24"/>
          <w:szCs w:val="24"/>
        </w:rPr>
        <w:t xml:space="preserve"> </w:t>
      </w:r>
      <w:r w:rsidR="003E2ED4" w:rsidRPr="003E2ED4">
        <w:rPr>
          <w:rFonts w:ascii="Times New Roman" w:hAnsi="Times New Roman" w:cs="Times New Roman"/>
          <w:b/>
          <w:bCs/>
          <w:sz w:val="24"/>
          <w:szCs w:val="24"/>
        </w:rPr>
        <w:t>(MindTools, 2022).</w:t>
      </w:r>
    </w:p>
    <w:p w14:paraId="3B77E985" w14:textId="16E9C780" w:rsidR="00953F8A" w:rsidRPr="00191625" w:rsidRDefault="00847C2A" w:rsidP="00755AB8">
      <w:pPr>
        <w:spacing w:line="600" w:lineRule="auto"/>
        <w:rPr>
          <w:rFonts w:ascii="Times New Roman" w:hAnsi="Times New Roman" w:cs="Times New Roman"/>
          <w:sz w:val="24"/>
          <w:szCs w:val="24"/>
        </w:rPr>
      </w:pPr>
      <w:r w:rsidRPr="00191625">
        <w:rPr>
          <w:rFonts w:ascii="Times New Roman" w:hAnsi="Times New Roman" w:cs="Times New Roman"/>
          <w:b/>
          <w:bCs/>
          <w:sz w:val="24"/>
          <w:szCs w:val="24"/>
        </w:rPr>
        <w:lastRenderedPageBreak/>
        <w:t>Home office set up</w:t>
      </w:r>
      <w:r w:rsidRPr="00191625">
        <w:rPr>
          <w:rFonts w:ascii="Times New Roman" w:hAnsi="Times New Roman" w:cs="Times New Roman"/>
          <w:sz w:val="24"/>
          <w:szCs w:val="24"/>
        </w:rPr>
        <w:t xml:space="preserve"> </w:t>
      </w:r>
      <w:r w:rsidR="00822EC7" w:rsidRPr="00191625">
        <w:rPr>
          <w:rFonts w:ascii="Times New Roman" w:hAnsi="Times New Roman" w:cs="Times New Roman"/>
          <w:sz w:val="24"/>
          <w:szCs w:val="24"/>
        </w:rPr>
        <w:t>–</w:t>
      </w:r>
      <w:r w:rsidRPr="00191625">
        <w:rPr>
          <w:rFonts w:ascii="Times New Roman" w:hAnsi="Times New Roman" w:cs="Times New Roman"/>
          <w:sz w:val="24"/>
          <w:szCs w:val="24"/>
        </w:rPr>
        <w:t xml:space="preserve"> </w:t>
      </w:r>
      <w:r w:rsidR="00822EC7" w:rsidRPr="00191625">
        <w:rPr>
          <w:rFonts w:ascii="Times New Roman" w:hAnsi="Times New Roman" w:cs="Times New Roman"/>
          <w:sz w:val="24"/>
          <w:szCs w:val="24"/>
        </w:rPr>
        <w:t>ensuring staff are compliant with HSE guidance</w:t>
      </w:r>
      <w:r w:rsidR="00C43AB0" w:rsidRPr="00191625">
        <w:rPr>
          <w:rFonts w:ascii="Times New Roman" w:hAnsi="Times New Roman" w:cs="Times New Roman"/>
          <w:sz w:val="24"/>
          <w:szCs w:val="24"/>
        </w:rPr>
        <w:t xml:space="preserve"> </w:t>
      </w:r>
      <w:r w:rsidR="00000568" w:rsidRPr="00000568">
        <w:rPr>
          <w:rFonts w:ascii="Times New Roman" w:hAnsi="Times New Roman" w:cs="Times New Roman"/>
          <w:b/>
          <w:bCs/>
          <w:sz w:val="24"/>
          <w:szCs w:val="24"/>
        </w:rPr>
        <w:t xml:space="preserve">(Health and Safety Executive, n.d.) </w:t>
      </w:r>
      <w:r w:rsidR="00822EC7" w:rsidRPr="00191625">
        <w:rPr>
          <w:rFonts w:ascii="Times New Roman" w:hAnsi="Times New Roman" w:cs="Times New Roman"/>
          <w:sz w:val="24"/>
          <w:szCs w:val="24"/>
        </w:rPr>
        <w:t xml:space="preserve">for home working </w:t>
      </w:r>
      <w:r w:rsidR="00F06EE1" w:rsidRPr="00191625">
        <w:rPr>
          <w:rFonts w:ascii="Times New Roman" w:hAnsi="Times New Roman" w:cs="Times New Roman"/>
          <w:sz w:val="24"/>
          <w:szCs w:val="24"/>
        </w:rPr>
        <w:t>making sure they are safe and secure is important to the business</w:t>
      </w:r>
      <w:r w:rsidR="002762AE" w:rsidRPr="00191625">
        <w:rPr>
          <w:rFonts w:ascii="Times New Roman" w:hAnsi="Times New Roman" w:cs="Times New Roman"/>
          <w:sz w:val="24"/>
          <w:szCs w:val="24"/>
        </w:rPr>
        <w:t xml:space="preserve"> the good news is the majority of the team have access to a home desk with </w:t>
      </w:r>
      <w:r w:rsidR="005D1FED" w:rsidRPr="00191625">
        <w:rPr>
          <w:rFonts w:ascii="Times New Roman" w:hAnsi="Times New Roman" w:cs="Times New Roman"/>
          <w:sz w:val="24"/>
          <w:szCs w:val="24"/>
        </w:rPr>
        <w:t>nine</w:t>
      </w:r>
      <w:r w:rsidR="002762AE" w:rsidRPr="00191625">
        <w:rPr>
          <w:rFonts w:ascii="Times New Roman" w:hAnsi="Times New Roman" w:cs="Times New Roman"/>
          <w:sz w:val="24"/>
          <w:szCs w:val="24"/>
        </w:rPr>
        <w:t xml:space="preserve"> respondents reporting this</w:t>
      </w:r>
      <w:r w:rsidR="00E40ED1" w:rsidRPr="00191625">
        <w:rPr>
          <w:rFonts w:ascii="Times New Roman" w:hAnsi="Times New Roman" w:cs="Times New Roman"/>
          <w:sz w:val="24"/>
          <w:szCs w:val="24"/>
        </w:rPr>
        <w:t xml:space="preserve"> with the remaining reporting </w:t>
      </w:r>
      <w:r w:rsidR="005D1FED" w:rsidRPr="00191625">
        <w:rPr>
          <w:rFonts w:ascii="Times New Roman" w:hAnsi="Times New Roman" w:cs="Times New Roman"/>
          <w:sz w:val="24"/>
          <w:szCs w:val="24"/>
        </w:rPr>
        <w:t>to be able to use a kitchen table</w:t>
      </w:r>
      <w:r w:rsidR="002762AE" w:rsidRPr="00191625">
        <w:rPr>
          <w:rFonts w:ascii="Times New Roman" w:hAnsi="Times New Roman" w:cs="Times New Roman"/>
          <w:sz w:val="24"/>
          <w:szCs w:val="24"/>
        </w:rPr>
        <w:t xml:space="preserve">, </w:t>
      </w:r>
      <w:r w:rsidR="00030D46" w:rsidRPr="00191625">
        <w:rPr>
          <w:rFonts w:ascii="Times New Roman" w:hAnsi="Times New Roman" w:cs="Times New Roman"/>
          <w:sz w:val="24"/>
          <w:szCs w:val="24"/>
        </w:rPr>
        <w:t xml:space="preserve">employees also reported that they have </w:t>
      </w:r>
      <w:r w:rsidR="003F1500" w:rsidRPr="00191625">
        <w:rPr>
          <w:rFonts w:ascii="Times New Roman" w:hAnsi="Times New Roman" w:cs="Times New Roman"/>
          <w:sz w:val="24"/>
          <w:szCs w:val="24"/>
        </w:rPr>
        <w:t>the required office space to work from home</w:t>
      </w:r>
      <w:r w:rsidR="005D1FED" w:rsidRPr="00191625">
        <w:rPr>
          <w:rFonts w:ascii="Times New Roman" w:hAnsi="Times New Roman" w:cs="Times New Roman"/>
          <w:sz w:val="24"/>
          <w:szCs w:val="24"/>
        </w:rPr>
        <w:t xml:space="preserve"> with </w:t>
      </w:r>
      <w:r w:rsidR="00494370" w:rsidRPr="00191625">
        <w:rPr>
          <w:rFonts w:ascii="Times New Roman" w:hAnsi="Times New Roman" w:cs="Times New Roman"/>
          <w:sz w:val="24"/>
          <w:szCs w:val="24"/>
        </w:rPr>
        <w:t>two responding they do not, further work will be needed to engage with staff to ensure this can be accompanied or a risk assessment undertaken to minimise any risk to the employee.</w:t>
      </w:r>
    </w:p>
    <w:p w14:paraId="713F3ED8" w14:textId="07ABC110" w:rsidR="000A58E8" w:rsidRPr="00191625" w:rsidRDefault="00004CF6" w:rsidP="00755AB8">
      <w:pPr>
        <w:spacing w:line="600" w:lineRule="auto"/>
        <w:rPr>
          <w:rFonts w:ascii="Times New Roman" w:hAnsi="Times New Roman" w:cs="Times New Roman"/>
          <w:sz w:val="24"/>
          <w:szCs w:val="24"/>
        </w:rPr>
      </w:pPr>
      <w:r w:rsidRPr="32FDEDEA">
        <w:rPr>
          <w:rFonts w:ascii="Times New Roman" w:hAnsi="Times New Roman" w:cs="Times New Roman"/>
          <w:sz w:val="24"/>
          <w:szCs w:val="24"/>
        </w:rPr>
        <w:t>Finally,</w:t>
      </w:r>
      <w:r w:rsidR="000A58E8" w:rsidRPr="32FDEDEA">
        <w:rPr>
          <w:rFonts w:ascii="Times New Roman" w:hAnsi="Times New Roman" w:cs="Times New Roman"/>
          <w:sz w:val="24"/>
          <w:szCs w:val="24"/>
        </w:rPr>
        <w:t xml:space="preserve"> a list of additional physical tools needed to support Hybrid working</w:t>
      </w:r>
      <w:r w:rsidRPr="32FDEDEA">
        <w:rPr>
          <w:rFonts w:ascii="Times New Roman" w:hAnsi="Times New Roman" w:cs="Times New Roman"/>
          <w:sz w:val="24"/>
          <w:szCs w:val="24"/>
        </w:rPr>
        <w:t xml:space="preserve"> with </w:t>
      </w:r>
      <w:r w:rsidR="4D8E3B8B" w:rsidRPr="32FDEDEA">
        <w:rPr>
          <w:rFonts w:ascii="Times New Roman" w:hAnsi="Times New Roman" w:cs="Times New Roman"/>
          <w:sz w:val="24"/>
          <w:szCs w:val="24"/>
        </w:rPr>
        <w:t>most</w:t>
      </w:r>
      <w:r w:rsidRPr="32FDEDEA">
        <w:rPr>
          <w:rFonts w:ascii="Times New Roman" w:hAnsi="Times New Roman" w:cs="Times New Roman"/>
          <w:sz w:val="24"/>
          <w:szCs w:val="24"/>
        </w:rPr>
        <w:t xml:space="preserve"> staff selecting other, these including a mix of, laptop risers, </w:t>
      </w:r>
      <w:r w:rsidR="00C13299" w:rsidRPr="32FDEDEA">
        <w:rPr>
          <w:rFonts w:ascii="Times New Roman" w:hAnsi="Times New Roman" w:cs="Times New Roman"/>
          <w:sz w:val="24"/>
          <w:szCs w:val="24"/>
        </w:rPr>
        <w:t>work mobile, or none required.</w:t>
      </w:r>
    </w:p>
    <w:p w14:paraId="6D1EE228" w14:textId="77777777" w:rsidR="000A58E8" w:rsidRPr="00191625" w:rsidRDefault="000A58E8" w:rsidP="000A58E8">
      <w:pPr>
        <w:keepNext/>
        <w:spacing w:line="600" w:lineRule="auto"/>
        <w:rPr>
          <w:rFonts w:ascii="Times New Roman" w:hAnsi="Times New Roman" w:cs="Times New Roman"/>
          <w:sz w:val="24"/>
          <w:szCs w:val="24"/>
        </w:rPr>
      </w:pPr>
      <w:r w:rsidRPr="00191625">
        <w:rPr>
          <w:rFonts w:ascii="Times New Roman" w:hAnsi="Times New Roman" w:cs="Times New Roman"/>
          <w:noProof/>
          <w:sz w:val="24"/>
          <w:szCs w:val="24"/>
        </w:rPr>
        <w:drawing>
          <wp:inline distT="0" distB="0" distL="0" distR="0" wp14:anchorId="6C682BE7" wp14:editId="1210DA26">
            <wp:extent cx="5731510" cy="205994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059940"/>
                    </a:xfrm>
                    <a:prstGeom prst="rect">
                      <a:avLst/>
                    </a:prstGeom>
                  </pic:spPr>
                </pic:pic>
              </a:graphicData>
            </a:graphic>
          </wp:inline>
        </w:drawing>
      </w:r>
    </w:p>
    <w:p w14:paraId="6CE5644B" w14:textId="68C819C5" w:rsidR="000A58E8" w:rsidRPr="00191625" w:rsidRDefault="00004CF6" w:rsidP="000A58E8">
      <w:pPr>
        <w:pStyle w:val="Caption"/>
        <w:rPr>
          <w:rFonts w:ascii="Times New Roman" w:hAnsi="Times New Roman" w:cs="Times New Roman"/>
          <w:sz w:val="24"/>
          <w:szCs w:val="24"/>
        </w:rPr>
      </w:pPr>
      <w:r w:rsidRPr="00191625">
        <w:rPr>
          <w:rFonts w:ascii="Times New Roman" w:hAnsi="Times New Roman" w:cs="Times New Roman"/>
          <w:sz w:val="24"/>
          <w:szCs w:val="24"/>
        </w:rPr>
        <w:t>Additional Physical Tools</w:t>
      </w:r>
    </w:p>
    <w:p w14:paraId="3CB3BD9A" w14:textId="5C74BBBD" w:rsidR="00F745E1" w:rsidRPr="00191625" w:rsidRDefault="00C13299" w:rsidP="00755AB8">
      <w:pPr>
        <w:spacing w:line="600" w:lineRule="auto"/>
        <w:rPr>
          <w:rFonts w:ascii="Times New Roman" w:hAnsi="Times New Roman" w:cs="Times New Roman"/>
          <w:sz w:val="24"/>
          <w:szCs w:val="24"/>
        </w:rPr>
      </w:pPr>
      <w:r w:rsidRPr="00191625">
        <w:rPr>
          <w:rFonts w:ascii="Times New Roman" w:hAnsi="Times New Roman" w:cs="Times New Roman"/>
          <w:sz w:val="24"/>
          <w:szCs w:val="24"/>
        </w:rPr>
        <w:t>There is a budget set aside to support staff with these requirements, the table above will be used as a guide to the required hardware needed for employees.</w:t>
      </w:r>
    </w:p>
    <w:p w14:paraId="05531C1A" w14:textId="723BFC2C" w:rsidR="00C13299" w:rsidRPr="007B78E3" w:rsidRDefault="00D91867" w:rsidP="00755AB8">
      <w:pPr>
        <w:spacing w:line="600" w:lineRule="auto"/>
        <w:rPr>
          <w:rFonts w:ascii="Times New Roman" w:hAnsi="Times New Roman" w:cs="Times New Roman"/>
          <w:sz w:val="24"/>
          <w:szCs w:val="24"/>
        </w:rPr>
      </w:pPr>
      <w:r w:rsidRPr="0ED971C7">
        <w:rPr>
          <w:rFonts w:ascii="Times New Roman" w:hAnsi="Times New Roman" w:cs="Times New Roman"/>
          <w:b/>
          <w:bCs/>
          <w:sz w:val="24"/>
          <w:szCs w:val="24"/>
        </w:rPr>
        <w:t>Working together and social connections</w:t>
      </w:r>
      <w:r w:rsidRPr="0ED971C7">
        <w:rPr>
          <w:rFonts w:ascii="Times New Roman" w:hAnsi="Times New Roman" w:cs="Times New Roman"/>
          <w:sz w:val="24"/>
          <w:szCs w:val="24"/>
        </w:rPr>
        <w:t xml:space="preserve"> </w:t>
      </w:r>
      <w:r w:rsidR="00246671" w:rsidRPr="0ED971C7">
        <w:rPr>
          <w:rFonts w:ascii="Times New Roman" w:hAnsi="Times New Roman" w:cs="Times New Roman"/>
          <w:sz w:val="24"/>
          <w:szCs w:val="24"/>
        </w:rPr>
        <w:t>–</w:t>
      </w:r>
      <w:r w:rsidRPr="0ED971C7">
        <w:rPr>
          <w:rFonts w:ascii="Times New Roman" w:hAnsi="Times New Roman" w:cs="Times New Roman"/>
          <w:sz w:val="24"/>
          <w:szCs w:val="24"/>
        </w:rPr>
        <w:t xml:space="preserve"> </w:t>
      </w:r>
      <w:r w:rsidR="00246671" w:rsidRPr="0ED971C7">
        <w:rPr>
          <w:rFonts w:ascii="Times New Roman" w:hAnsi="Times New Roman" w:cs="Times New Roman"/>
          <w:sz w:val="24"/>
          <w:szCs w:val="24"/>
        </w:rPr>
        <w:t xml:space="preserve">Employees </w:t>
      </w:r>
      <w:r w:rsidR="53F9DF3E" w:rsidRPr="0ED971C7">
        <w:rPr>
          <w:rFonts w:ascii="Times New Roman" w:hAnsi="Times New Roman" w:cs="Times New Roman"/>
          <w:sz w:val="24"/>
          <w:szCs w:val="24"/>
        </w:rPr>
        <w:t>were</w:t>
      </w:r>
      <w:r w:rsidR="00246671" w:rsidRPr="0ED971C7">
        <w:rPr>
          <w:rFonts w:ascii="Times New Roman" w:hAnsi="Times New Roman" w:cs="Times New Roman"/>
          <w:sz w:val="24"/>
          <w:szCs w:val="24"/>
        </w:rPr>
        <w:t xml:space="preserve"> asked to provide feedback as to what they would like to improve team connections and business updates</w:t>
      </w:r>
      <w:r w:rsidR="00967A3C">
        <w:rPr>
          <w:rFonts w:ascii="Times New Roman" w:hAnsi="Times New Roman" w:cs="Times New Roman"/>
          <w:sz w:val="24"/>
          <w:szCs w:val="24"/>
        </w:rPr>
        <w:t>.</w:t>
      </w:r>
      <w:r w:rsidR="00246671" w:rsidRPr="0ED971C7">
        <w:rPr>
          <w:rFonts w:ascii="Times New Roman" w:hAnsi="Times New Roman" w:cs="Times New Roman"/>
          <w:sz w:val="24"/>
          <w:szCs w:val="24"/>
        </w:rPr>
        <w:t xml:space="preserve"> </w:t>
      </w:r>
      <w:r w:rsidR="00474F64" w:rsidRPr="0ED971C7">
        <w:rPr>
          <w:rFonts w:ascii="Times New Roman" w:hAnsi="Times New Roman" w:cs="Times New Roman"/>
          <w:sz w:val="24"/>
          <w:szCs w:val="24"/>
        </w:rPr>
        <w:t xml:space="preserve">Team Briefs and </w:t>
      </w:r>
      <w:r w:rsidR="00474F64" w:rsidRPr="0ED971C7">
        <w:rPr>
          <w:rFonts w:ascii="Times New Roman" w:hAnsi="Times New Roman" w:cs="Times New Roman"/>
          <w:sz w:val="24"/>
          <w:szCs w:val="24"/>
        </w:rPr>
        <w:lastRenderedPageBreak/>
        <w:t xml:space="preserve">regular catch </w:t>
      </w:r>
      <w:r w:rsidR="524B762C" w:rsidRPr="0ED971C7">
        <w:rPr>
          <w:rFonts w:ascii="Times New Roman" w:hAnsi="Times New Roman" w:cs="Times New Roman"/>
          <w:sz w:val="24"/>
          <w:szCs w:val="24"/>
        </w:rPr>
        <w:t>ups</w:t>
      </w:r>
      <w:r w:rsidR="00474F64" w:rsidRPr="0ED971C7">
        <w:rPr>
          <w:rFonts w:ascii="Times New Roman" w:hAnsi="Times New Roman" w:cs="Times New Roman"/>
          <w:sz w:val="24"/>
          <w:szCs w:val="24"/>
        </w:rPr>
        <w:t xml:space="preserve"> </w:t>
      </w:r>
      <w:r w:rsidR="3C2B67F4" w:rsidRPr="0ED971C7">
        <w:rPr>
          <w:rFonts w:ascii="Times New Roman" w:hAnsi="Times New Roman" w:cs="Times New Roman"/>
          <w:sz w:val="24"/>
          <w:szCs w:val="24"/>
        </w:rPr>
        <w:t>were</w:t>
      </w:r>
      <w:r w:rsidR="00474F64" w:rsidRPr="0ED971C7">
        <w:rPr>
          <w:rFonts w:ascii="Times New Roman" w:hAnsi="Times New Roman" w:cs="Times New Roman"/>
          <w:sz w:val="24"/>
          <w:szCs w:val="24"/>
        </w:rPr>
        <w:t xml:space="preserve"> </w:t>
      </w:r>
      <w:r w:rsidR="00967A3C">
        <w:rPr>
          <w:rFonts w:ascii="Times New Roman" w:hAnsi="Times New Roman" w:cs="Times New Roman"/>
          <w:sz w:val="24"/>
          <w:szCs w:val="24"/>
        </w:rPr>
        <w:t>mentioned in the survey</w:t>
      </w:r>
      <w:r w:rsidR="00850394">
        <w:rPr>
          <w:rFonts w:ascii="Times New Roman" w:hAnsi="Times New Roman" w:cs="Times New Roman"/>
          <w:sz w:val="24"/>
          <w:szCs w:val="24"/>
        </w:rPr>
        <w:t>.</w:t>
      </w:r>
      <w:r w:rsidR="00474F64" w:rsidRPr="0ED971C7">
        <w:rPr>
          <w:rFonts w:ascii="Times New Roman" w:hAnsi="Times New Roman" w:cs="Times New Roman"/>
          <w:sz w:val="24"/>
          <w:szCs w:val="24"/>
        </w:rPr>
        <w:t xml:space="preserve"> </w:t>
      </w:r>
      <w:r w:rsidR="00850394">
        <w:rPr>
          <w:rFonts w:ascii="Times New Roman" w:hAnsi="Times New Roman" w:cs="Times New Roman"/>
          <w:sz w:val="24"/>
          <w:szCs w:val="24"/>
        </w:rPr>
        <w:t>S</w:t>
      </w:r>
      <w:r w:rsidR="00474F64" w:rsidRPr="0ED971C7">
        <w:rPr>
          <w:rFonts w:ascii="Times New Roman" w:hAnsi="Times New Roman" w:cs="Times New Roman"/>
          <w:sz w:val="24"/>
          <w:szCs w:val="24"/>
        </w:rPr>
        <w:t>imple additions</w:t>
      </w:r>
      <w:r w:rsidR="00850394">
        <w:rPr>
          <w:rFonts w:ascii="Times New Roman" w:hAnsi="Times New Roman" w:cs="Times New Roman"/>
          <w:sz w:val="24"/>
          <w:szCs w:val="24"/>
        </w:rPr>
        <w:t xml:space="preserve">, </w:t>
      </w:r>
      <w:r w:rsidR="00474F64" w:rsidRPr="0ED971C7">
        <w:rPr>
          <w:rFonts w:ascii="Times New Roman" w:hAnsi="Times New Roman" w:cs="Times New Roman"/>
          <w:sz w:val="24"/>
          <w:szCs w:val="24"/>
        </w:rPr>
        <w:t>noting who is working from home and when so the team have sight</w:t>
      </w:r>
      <w:r w:rsidR="00850394">
        <w:rPr>
          <w:rFonts w:ascii="Times New Roman" w:hAnsi="Times New Roman" w:cs="Times New Roman"/>
          <w:sz w:val="24"/>
          <w:szCs w:val="24"/>
        </w:rPr>
        <w:t xml:space="preserve">, </w:t>
      </w:r>
      <w:r w:rsidR="00CA622F">
        <w:rPr>
          <w:rFonts w:ascii="Times New Roman" w:hAnsi="Times New Roman" w:cs="Times New Roman"/>
          <w:sz w:val="24"/>
          <w:szCs w:val="24"/>
        </w:rPr>
        <w:t>using technology so we can</w:t>
      </w:r>
      <w:r w:rsidR="00474F64" w:rsidRPr="0ED971C7">
        <w:rPr>
          <w:rFonts w:ascii="Times New Roman" w:hAnsi="Times New Roman" w:cs="Times New Roman"/>
          <w:sz w:val="24"/>
          <w:szCs w:val="24"/>
        </w:rPr>
        <w:t xml:space="preserve"> understand </w:t>
      </w:r>
      <w:r w:rsidR="00CA622F">
        <w:rPr>
          <w:rFonts w:ascii="Times New Roman" w:hAnsi="Times New Roman" w:cs="Times New Roman"/>
          <w:sz w:val="24"/>
          <w:szCs w:val="24"/>
        </w:rPr>
        <w:t xml:space="preserve">how we use our digital body language with each other </w:t>
      </w:r>
      <w:r w:rsidR="00554258" w:rsidRPr="00B2034A">
        <w:rPr>
          <w:rFonts w:ascii="Times New Roman" w:hAnsi="Times New Roman" w:cs="Times New Roman"/>
          <w:b/>
          <w:bCs/>
          <w:sz w:val="24"/>
          <w:szCs w:val="24"/>
        </w:rPr>
        <w:t>R</w:t>
      </w:r>
      <w:r w:rsidR="00554258" w:rsidRPr="00554258">
        <w:rPr>
          <w:rFonts w:ascii="Times New Roman" w:hAnsi="Times New Roman" w:cs="Times New Roman"/>
          <w:b/>
          <w:bCs/>
          <w:sz w:val="24"/>
          <w:szCs w:val="24"/>
        </w:rPr>
        <w:t>obson</w:t>
      </w:r>
      <w:r w:rsidR="00EE051D">
        <w:rPr>
          <w:rFonts w:ascii="Times New Roman" w:hAnsi="Times New Roman" w:cs="Times New Roman"/>
          <w:b/>
          <w:bCs/>
          <w:sz w:val="24"/>
          <w:szCs w:val="24"/>
        </w:rPr>
        <w:t xml:space="preserve"> (</w:t>
      </w:r>
      <w:r w:rsidR="00554258" w:rsidRPr="00554258">
        <w:rPr>
          <w:rFonts w:ascii="Times New Roman" w:hAnsi="Times New Roman" w:cs="Times New Roman"/>
          <w:b/>
          <w:bCs/>
          <w:sz w:val="24"/>
          <w:szCs w:val="24"/>
        </w:rPr>
        <w:t>2021)</w:t>
      </w:r>
      <w:r w:rsidR="00474F64" w:rsidRPr="00554258">
        <w:rPr>
          <w:rFonts w:ascii="Times New Roman" w:hAnsi="Times New Roman" w:cs="Times New Roman"/>
          <w:b/>
          <w:bCs/>
          <w:sz w:val="24"/>
          <w:szCs w:val="24"/>
        </w:rPr>
        <w:t xml:space="preserve">. </w:t>
      </w:r>
      <w:r w:rsidR="0040223E" w:rsidRPr="0ED971C7">
        <w:rPr>
          <w:rFonts w:ascii="Times New Roman" w:hAnsi="Times New Roman" w:cs="Times New Roman"/>
          <w:sz w:val="24"/>
          <w:szCs w:val="24"/>
        </w:rPr>
        <w:t xml:space="preserve">Microsoft teams was mentioned as a favoured tool to support the team. </w:t>
      </w:r>
      <w:r w:rsidR="00B74BCF">
        <w:rPr>
          <w:rFonts w:ascii="Times New Roman" w:hAnsi="Times New Roman" w:cs="Times New Roman"/>
          <w:sz w:val="24"/>
          <w:szCs w:val="24"/>
        </w:rPr>
        <w:t xml:space="preserve">As discussed previously </w:t>
      </w:r>
      <w:r w:rsidR="00B74BCF" w:rsidRPr="0ED971C7">
        <w:rPr>
          <w:rFonts w:ascii="Times New Roman" w:hAnsi="Times New Roman" w:cs="Times New Roman"/>
          <w:b/>
          <w:bCs/>
          <w:color w:val="000000"/>
          <w:sz w:val="24"/>
          <w:szCs w:val="24"/>
          <w:shd w:val="clear" w:color="auto" w:fill="FFFFFF"/>
        </w:rPr>
        <w:t>(HRRevolution, 2021)</w:t>
      </w:r>
      <w:r w:rsidR="00B74BCF">
        <w:rPr>
          <w:rFonts w:ascii="Times New Roman" w:hAnsi="Times New Roman" w:cs="Times New Roman"/>
          <w:b/>
          <w:bCs/>
          <w:color w:val="000000"/>
          <w:sz w:val="24"/>
          <w:szCs w:val="24"/>
          <w:shd w:val="clear" w:color="auto" w:fill="FFFFFF"/>
        </w:rPr>
        <w:t xml:space="preserve"> </w:t>
      </w:r>
      <w:r w:rsidR="00B74BCF">
        <w:rPr>
          <w:rFonts w:ascii="Times New Roman" w:hAnsi="Times New Roman" w:cs="Times New Roman"/>
          <w:color w:val="000000"/>
          <w:sz w:val="24"/>
          <w:szCs w:val="24"/>
          <w:shd w:val="clear" w:color="auto" w:fill="FFFFFF"/>
        </w:rPr>
        <w:t>poor communication can be a challenge in the virtual environment</w:t>
      </w:r>
      <w:r w:rsidR="00A73128">
        <w:rPr>
          <w:rFonts w:ascii="Times New Roman" w:hAnsi="Times New Roman" w:cs="Times New Roman"/>
          <w:color w:val="000000"/>
          <w:sz w:val="24"/>
          <w:szCs w:val="24"/>
          <w:shd w:val="clear" w:color="auto" w:fill="FFFFFF"/>
        </w:rPr>
        <w:t xml:space="preserve"> which </w:t>
      </w:r>
      <w:r w:rsidR="4C2C0E3B">
        <w:rPr>
          <w:rFonts w:ascii="Times New Roman" w:hAnsi="Times New Roman" w:cs="Times New Roman"/>
          <w:color w:val="000000"/>
          <w:sz w:val="24"/>
          <w:szCs w:val="24"/>
          <w:shd w:val="clear" w:color="auto" w:fill="FFFFFF"/>
        </w:rPr>
        <w:t>is</w:t>
      </w:r>
      <w:r w:rsidR="00A73128">
        <w:rPr>
          <w:rFonts w:ascii="Times New Roman" w:hAnsi="Times New Roman" w:cs="Times New Roman"/>
          <w:color w:val="000000"/>
          <w:sz w:val="24"/>
          <w:szCs w:val="24"/>
          <w:shd w:val="clear" w:color="auto" w:fill="FFFFFF"/>
        </w:rPr>
        <w:t xml:space="preserve"> </w:t>
      </w:r>
      <w:r w:rsidR="00A73128" w:rsidRPr="007B78E3">
        <w:rPr>
          <w:rFonts w:ascii="Times New Roman" w:hAnsi="Times New Roman" w:cs="Times New Roman"/>
          <w:color w:val="000000"/>
          <w:sz w:val="24"/>
          <w:szCs w:val="24"/>
          <w:shd w:val="clear" w:color="auto" w:fill="FFFFFF"/>
        </w:rPr>
        <w:t>supported by the employees want to engage with each other.</w:t>
      </w:r>
    </w:p>
    <w:p w14:paraId="0C3A16C9" w14:textId="57AF80A6" w:rsidR="00415EF5" w:rsidRPr="00191625" w:rsidRDefault="00415EF5" w:rsidP="00755AB8">
      <w:pPr>
        <w:spacing w:line="600" w:lineRule="auto"/>
        <w:rPr>
          <w:rFonts w:ascii="Times New Roman" w:hAnsi="Times New Roman" w:cs="Times New Roman"/>
          <w:sz w:val="24"/>
          <w:szCs w:val="24"/>
        </w:rPr>
      </w:pPr>
      <w:r w:rsidRPr="73409133">
        <w:rPr>
          <w:rFonts w:ascii="Times New Roman" w:hAnsi="Times New Roman" w:cs="Times New Roman"/>
          <w:b/>
          <w:bCs/>
          <w:sz w:val="24"/>
          <w:szCs w:val="24"/>
        </w:rPr>
        <w:t>Concerns about Hybrid working</w:t>
      </w:r>
      <w:r w:rsidRPr="73409133">
        <w:rPr>
          <w:rFonts w:ascii="Times New Roman" w:hAnsi="Times New Roman" w:cs="Times New Roman"/>
          <w:sz w:val="24"/>
          <w:szCs w:val="24"/>
        </w:rPr>
        <w:t xml:space="preserve"> </w:t>
      </w:r>
      <w:r w:rsidR="00C1554C" w:rsidRPr="73409133">
        <w:rPr>
          <w:rFonts w:ascii="Times New Roman" w:hAnsi="Times New Roman" w:cs="Times New Roman"/>
          <w:sz w:val="24"/>
          <w:szCs w:val="24"/>
        </w:rPr>
        <w:t>–</w:t>
      </w:r>
      <w:r w:rsidRPr="73409133">
        <w:rPr>
          <w:rFonts w:ascii="Times New Roman" w:hAnsi="Times New Roman" w:cs="Times New Roman"/>
          <w:sz w:val="24"/>
          <w:szCs w:val="24"/>
        </w:rPr>
        <w:t xml:space="preserve"> </w:t>
      </w:r>
      <w:r w:rsidR="264F0E3E" w:rsidRPr="73409133">
        <w:rPr>
          <w:rFonts w:ascii="Times New Roman" w:hAnsi="Times New Roman" w:cs="Times New Roman"/>
          <w:sz w:val="24"/>
          <w:szCs w:val="24"/>
        </w:rPr>
        <w:t>most of</w:t>
      </w:r>
      <w:r w:rsidR="00C1554C" w:rsidRPr="73409133">
        <w:rPr>
          <w:rFonts w:ascii="Times New Roman" w:hAnsi="Times New Roman" w:cs="Times New Roman"/>
          <w:sz w:val="24"/>
          <w:szCs w:val="24"/>
        </w:rPr>
        <w:t xml:space="preserve"> the team had no concerns to raise, the </w:t>
      </w:r>
      <w:r w:rsidR="00CE02F6" w:rsidRPr="73409133">
        <w:rPr>
          <w:rFonts w:ascii="Times New Roman" w:hAnsi="Times New Roman" w:cs="Times New Roman"/>
          <w:sz w:val="24"/>
          <w:szCs w:val="24"/>
        </w:rPr>
        <w:t>outliers</w:t>
      </w:r>
      <w:r w:rsidR="00C1554C" w:rsidRPr="73409133">
        <w:rPr>
          <w:rFonts w:ascii="Times New Roman" w:hAnsi="Times New Roman" w:cs="Times New Roman"/>
          <w:sz w:val="24"/>
          <w:szCs w:val="24"/>
        </w:rPr>
        <w:t xml:space="preserve"> </w:t>
      </w:r>
      <w:r w:rsidR="00CE02F6" w:rsidRPr="73409133">
        <w:rPr>
          <w:rFonts w:ascii="Times New Roman" w:hAnsi="Times New Roman" w:cs="Times New Roman"/>
          <w:sz w:val="24"/>
          <w:szCs w:val="24"/>
        </w:rPr>
        <w:t>where isolation and communication levels, understanding how the social and working connections can be used to mitigate this for employees</w:t>
      </w:r>
      <w:r w:rsidR="004D2278" w:rsidRPr="73409133">
        <w:rPr>
          <w:rFonts w:ascii="Times New Roman" w:hAnsi="Times New Roman" w:cs="Times New Roman"/>
          <w:sz w:val="24"/>
          <w:szCs w:val="24"/>
        </w:rPr>
        <w:t xml:space="preserve">. </w:t>
      </w:r>
      <w:r w:rsidR="00D97F02" w:rsidRPr="73409133">
        <w:rPr>
          <w:rFonts w:ascii="Times New Roman" w:hAnsi="Times New Roman" w:cs="Times New Roman"/>
          <w:sz w:val="24"/>
          <w:szCs w:val="24"/>
        </w:rPr>
        <w:t xml:space="preserve">There is a lack of data though and plenty of opinions so </w:t>
      </w:r>
      <w:r w:rsidR="1F5A0D9D" w:rsidRPr="73409133">
        <w:rPr>
          <w:rFonts w:ascii="Times New Roman" w:hAnsi="Times New Roman" w:cs="Times New Roman"/>
          <w:sz w:val="24"/>
          <w:szCs w:val="24"/>
        </w:rPr>
        <w:t>hybrid</w:t>
      </w:r>
      <w:r w:rsidR="00D97F02" w:rsidRPr="73409133">
        <w:rPr>
          <w:rFonts w:ascii="Times New Roman" w:hAnsi="Times New Roman" w:cs="Times New Roman"/>
          <w:sz w:val="24"/>
          <w:szCs w:val="24"/>
        </w:rPr>
        <w:t xml:space="preserve"> working will need to continue being </w:t>
      </w:r>
      <w:r w:rsidR="003D5896" w:rsidRPr="73409133">
        <w:rPr>
          <w:rFonts w:ascii="Times New Roman" w:hAnsi="Times New Roman" w:cs="Times New Roman"/>
          <w:sz w:val="24"/>
          <w:szCs w:val="24"/>
        </w:rPr>
        <w:t xml:space="preserve">reviewed </w:t>
      </w:r>
      <w:r w:rsidR="00F27387" w:rsidRPr="73409133">
        <w:rPr>
          <w:rFonts w:ascii="Times New Roman" w:hAnsi="Times New Roman" w:cs="Times New Roman"/>
          <w:b/>
          <w:bCs/>
          <w:sz w:val="24"/>
          <w:szCs w:val="24"/>
        </w:rPr>
        <w:t xml:space="preserve">Chamorro-Premuzic </w:t>
      </w:r>
      <w:r w:rsidR="00EE051D" w:rsidRPr="73409133">
        <w:rPr>
          <w:rFonts w:ascii="Times New Roman" w:hAnsi="Times New Roman" w:cs="Times New Roman"/>
          <w:b/>
          <w:bCs/>
          <w:sz w:val="24"/>
          <w:szCs w:val="24"/>
        </w:rPr>
        <w:t>(</w:t>
      </w:r>
      <w:r w:rsidR="00F27387" w:rsidRPr="73409133">
        <w:rPr>
          <w:rFonts w:ascii="Times New Roman" w:hAnsi="Times New Roman" w:cs="Times New Roman"/>
          <w:b/>
          <w:bCs/>
          <w:sz w:val="24"/>
          <w:szCs w:val="24"/>
        </w:rPr>
        <w:t>2022).</w:t>
      </w:r>
    </w:p>
    <w:p w14:paraId="0C2E15E0" w14:textId="408A3F2B" w:rsidR="00CE02F6" w:rsidRPr="005754F2" w:rsidRDefault="007B5FA4" w:rsidP="00755AB8">
      <w:pPr>
        <w:spacing w:line="600" w:lineRule="auto"/>
        <w:rPr>
          <w:rFonts w:ascii="Times New Roman" w:hAnsi="Times New Roman" w:cs="Times New Roman"/>
          <w:sz w:val="24"/>
          <w:szCs w:val="24"/>
        </w:rPr>
      </w:pPr>
      <w:r w:rsidRPr="73409133">
        <w:rPr>
          <w:rFonts w:ascii="Times New Roman" w:hAnsi="Times New Roman" w:cs="Times New Roman"/>
          <w:b/>
          <w:bCs/>
          <w:sz w:val="24"/>
          <w:szCs w:val="24"/>
        </w:rPr>
        <w:t xml:space="preserve">Development and Wellbeing – </w:t>
      </w:r>
      <w:r w:rsidRPr="73409133">
        <w:rPr>
          <w:rFonts w:ascii="Times New Roman" w:hAnsi="Times New Roman" w:cs="Times New Roman"/>
          <w:sz w:val="24"/>
          <w:szCs w:val="24"/>
        </w:rPr>
        <w:t xml:space="preserve">Twelve staff felt that Hybrid working would have no impact on their development with two feeling it would, </w:t>
      </w:r>
      <w:r w:rsidR="009D4D77" w:rsidRPr="73409133">
        <w:rPr>
          <w:rFonts w:ascii="Times New Roman" w:hAnsi="Times New Roman" w:cs="Times New Roman"/>
          <w:sz w:val="24"/>
          <w:szCs w:val="24"/>
        </w:rPr>
        <w:t xml:space="preserve">Wellbeing was also a similar trend with </w:t>
      </w:r>
      <w:r w:rsidR="00176667" w:rsidRPr="73409133">
        <w:rPr>
          <w:rFonts w:ascii="Times New Roman" w:hAnsi="Times New Roman" w:cs="Times New Roman"/>
          <w:sz w:val="24"/>
          <w:szCs w:val="24"/>
        </w:rPr>
        <w:t>thirteen staff feeling hybrid working would have no impact on their wellbeing at work.</w:t>
      </w:r>
      <w:r w:rsidR="00326EB7" w:rsidRPr="73409133">
        <w:rPr>
          <w:rFonts w:ascii="Times New Roman" w:hAnsi="Times New Roman" w:cs="Times New Roman"/>
          <w:sz w:val="24"/>
          <w:szCs w:val="24"/>
        </w:rPr>
        <w:t xml:space="preserve"> The team are also happy with the </w:t>
      </w:r>
      <w:r w:rsidR="049B4761" w:rsidRPr="73409133">
        <w:rPr>
          <w:rFonts w:ascii="Times New Roman" w:hAnsi="Times New Roman" w:cs="Times New Roman"/>
          <w:sz w:val="24"/>
          <w:szCs w:val="24"/>
        </w:rPr>
        <w:t>number</w:t>
      </w:r>
      <w:r w:rsidR="00326EB7" w:rsidRPr="73409133">
        <w:rPr>
          <w:rFonts w:ascii="Times New Roman" w:hAnsi="Times New Roman" w:cs="Times New Roman"/>
          <w:sz w:val="24"/>
          <w:szCs w:val="24"/>
        </w:rPr>
        <w:t xml:space="preserve"> of meetings they </w:t>
      </w:r>
      <w:r w:rsidR="69219D88" w:rsidRPr="73409133">
        <w:rPr>
          <w:rFonts w:ascii="Times New Roman" w:hAnsi="Times New Roman" w:cs="Times New Roman"/>
          <w:sz w:val="24"/>
          <w:szCs w:val="24"/>
        </w:rPr>
        <w:t>must</w:t>
      </w:r>
      <w:r w:rsidR="00326EB7" w:rsidRPr="73409133">
        <w:rPr>
          <w:rFonts w:ascii="Times New Roman" w:hAnsi="Times New Roman" w:cs="Times New Roman"/>
          <w:sz w:val="24"/>
          <w:szCs w:val="24"/>
        </w:rPr>
        <w:t xml:space="preserve"> attend virtually with 13 respondents answering ideal number</w:t>
      </w:r>
      <w:r w:rsidR="005754F2" w:rsidRPr="73409133">
        <w:rPr>
          <w:rFonts w:ascii="Times New Roman" w:hAnsi="Times New Roman" w:cs="Times New Roman"/>
          <w:sz w:val="24"/>
          <w:szCs w:val="24"/>
        </w:rPr>
        <w:t xml:space="preserve">, this </w:t>
      </w:r>
      <w:r w:rsidR="64C11CD0" w:rsidRPr="73409133">
        <w:rPr>
          <w:rFonts w:ascii="Times New Roman" w:hAnsi="Times New Roman" w:cs="Times New Roman"/>
          <w:sz w:val="24"/>
          <w:szCs w:val="24"/>
        </w:rPr>
        <w:t>does not</w:t>
      </w:r>
      <w:r w:rsidR="005754F2" w:rsidRPr="73409133">
        <w:rPr>
          <w:rFonts w:ascii="Times New Roman" w:hAnsi="Times New Roman" w:cs="Times New Roman"/>
          <w:sz w:val="24"/>
          <w:szCs w:val="24"/>
        </w:rPr>
        <w:t xml:space="preserve"> take away from</w:t>
      </w:r>
      <w:r w:rsidR="003C614F" w:rsidRPr="73409133">
        <w:rPr>
          <w:rFonts w:ascii="Times New Roman" w:hAnsi="Times New Roman" w:cs="Times New Roman"/>
          <w:sz w:val="24"/>
          <w:szCs w:val="24"/>
        </w:rPr>
        <w:t xml:space="preserve"> </w:t>
      </w:r>
      <w:r w:rsidR="003C614F" w:rsidRPr="73409133">
        <w:rPr>
          <w:rFonts w:ascii="Times New Roman" w:hAnsi="Times New Roman" w:cs="Times New Roman"/>
          <w:b/>
          <w:bCs/>
          <w:sz w:val="24"/>
          <w:szCs w:val="24"/>
        </w:rPr>
        <w:t>Colombo</w:t>
      </w:r>
      <w:r w:rsidR="00A22B64" w:rsidRPr="73409133">
        <w:rPr>
          <w:rFonts w:ascii="Times New Roman" w:hAnsi="Times New Roman" w:cs="Times New Roman"/>
          <w:b/>
          <w:bCs/>
          <w:sz w:val="24"/>
          <w:szCs w:val="24"/>
        </w:rPr>
        <w:t xml:space="preserve"> (</w:t>
      </w:r>
      <w:r w:rsidR="003C614F" w:rsidRPr="73409133">
        <w:rPr>
          <w:rFonts w:ascii="Times New Roman" w:hAnsi="Times New Roman" w:cs="Times New Roman"/>
          <w:b/>
          <w:bCs/>
          <w:sz w:val="24"/>
          <w:szCs w:val="24"/>
        </w:rPr>
        <w:t>2021)</w:t>
      </w:r>
      <w:r w:rsidR="005754F2" w:rsidRPr="73409133">
        <w:rPr>
          <w:rFonts w:ascii="Times New Roman" w:hAnsi="Times New Roman" w:cs="Times New Roman"/>
          <w:b/>
          <w:bCs/>
          <w:sz w:val="24"/>
          <w:szCs w:val="24"/>
        </w:rPr>
        <w:t xml:space="preserve"> </w:t>
      </w:r>
      <w:r w:rsidR="005754F2" w:rsidRPr="73409133">
        <w:rPr>
          <w:rFonts w:ascii="Times New Roman" w:hAnsi="Times New Roman" w:cs="Times New Roman"/>
          <w:sz w:val="24"/>
          <w:szCs w:val="24"/>
        </w:rPr>
        <w:t xml:space="preserve">who mentions that </w:t>
      </w:r>
      <w:r w:rsidR="00BE368F" w:rsidRPr="73409133">
        <w:rPr>
          <w:rFonts w:ascii="Times New Roman" w:hAnsi="Times New Roman" w:cs="Times New Roman"/>
          <w:sz w:val="24"/>
          <w:szCs w:val="24"/>
        </w:rPr>
        <w:t>stresses</w:t>
      </w:r>
      <w:r w:rsidR="00E25DAB" w:rsidRPr="73409133">
        <w:rPr>
          <w:rFonts w:ascii="Times New Roman" w:hAnsi="Times New Roman" w:cs="Times New Roman"/>
          <w:sz w:val="24"/>
          <w:szCs w:val="24"/>
        </w:rPr>
        <w:t xml:space="preserve"> have increased since the pandemic, these will need to be </w:t>
      </w:r>
      <w:r w:rsidR="00BE368F" w:rsidRPr="73409133">
        <w:rPr>
          <w:rFonts w:ascii="Times New Roman" w:hAnsi="Times New Roman" w:cs="Times New Roman"/>
          <w:sz w:val="24"/>
          <w:szCs w:val="24"/>
        </w:rPr>
        <w:t>continually monitored.</w:t>
      </w:r>
    </w:p>
    <w:p w14:paraId="1DCA56E2" w14:textId="1A1899E1" w:rsidR="00D9573B" w:rsidRPr="00191625" w:rsidRDefault="00061E75" w:rsidP="00755AB8">
      <w:pPr>
        <w:spacing w:line="600" w:lineRule="auto"/>
        <w:rPr>
          <w:rFonts w:ascii="Times New Roman" w:hAnsi="Times New Roman" w:cs="Times New Roman"/>
          <w:bCs/>
          <w:sz w:val="24"/>
          <w:szCs w:val="24"/>
        </w:rPr>
      </w:pPr>
      <w:r w:rsidRPr="00191625">
        <w:rPr>
          <w:rFonts w:ascii="Times New Roman" w:hAnsi="Times New Roman" w:cs="Times New Roman"/>
          <w:b/>
          <w:sz w:val="24"/>
          <w:szCs w:val="24"/>
        </w:rPr>
        <w:t xml:space="preserve">What would you like hybrid working to look like? – </w:t>
      </w:r>
      <w:r w:rsidRPr="00191625">
        <w:rPr>
          <w:rFonts w:ascii="Times New Roman" w:hAnsi="Times New Roman" w:cs="Times New Roman"/>
          <w:bCs/>
          <w:sz w:val="24"/>
          <w:szCs w:val="24"/>
        </w:rPr>
        <w:t xml:space="preserve">Staff would like to </w:t>
      </w:r>
      <w:r w:rsidR="00F26A01" w:rsidRPr="00191625">
        <w:rPr>
          <w:rFonts w:ascii="Times New Roman" w:hAnsi="Times New Roman" w:cs="Times New Roman"/>
          <w:bCs/>
          <w:sz w:val="24"/>
          <w:szCs w:val="24"/>
        </w:rPr>
        <w:t>choose</w:t>
      </w:r>
      <w:r w:rsidRPr="00191625">
        <w:rPr>
          <w:rFonts w:ascii="Times New Roman" w:hAnsi="Times New Roman" w:cs="Times New Roman"/>
          <w:bCs/>
          <w:sz w:val="24"/>
          <w:szCs w:val="24"/>
        </w:rPr>
        <w:t xml:space="preserve"> or </w:t>
      </w:r>
      <w:r w:rsidR="00BE1C70">
        <w:rPr>
          <w:rFonts w:ascii="Times New Roman" w:hAnsi="Times New Roman" w:cs="Times New Roman"/>
          <w:bCs/>
          <w:sz w:val="24"/>
          <w:szCs w:val="24"/>
        </w:rPr>
        <w:t xml:space="preserve">be </w:t>
      </w:r>
      <w:r w:rsidR="00BE1C70" w:rsidRPr="00191625">
        <w:rPr>
          <w:rFonts w:ascii="Times New Roman" w:hAnsi="Times New Roman" w:cs="Times New Roman"/>
          <w:bCs/>
          <w:sz w:val="24"/>
          <w:szCs w:val="24"/>
        </w:rPr>
        <w:t>given</w:t>
      </w:r>
      <w:r w:rsidRPr="00191625">
        <w:rPr>
          <w:rFonts w:ascii="Times New Roman" w:hAnsi="Times New Roman" w:cs="Times New Roman"/>
          <w:bCs/>
          <w:sz w:val="24"/>
          <w:szCs w:val="24"/>
        </w:rPr>
        <w:t xml:space="preserve"> notice of their home working days, allowing </w:t>
      </w:r>
      <w:r w:rsidR="00473F71" w:rsidRPr="00191625">
        <w:rPr>
          <w:rFonts w:ascii="Times New Roman" w:hAnsi="Times New Roman" w:cs="Times New Roman"/>
          <w:bCs/>
          <w:sz w:val="24"/>
          <w:szCs w:val="24"/>
        </w:rPr>
        <w:t xml:space="preserve">staff to plan their personal lives around home </w:t>
      </w:r>
      <w:r w:rsidR="00473F71" w:rsidRPr="00191625">
        <w:rPr>
          <w:rFonts w:ascii="Times New Roman" w:hAnsi="Times New Roman" w:cs="Times New Roman"/>
          <w:bCs/>
          <w:sz w:val="24"/>
          <w:szCs w:val="24"/>
        </w:rPr>
        <w:lastRenderedPageBreak/>
        <w:t>working</w:t>
      </w:r>
      <w:r w:rsidR="005423D6">
        <w:rPr>
          <w:rFonts w:ascii="Times New Roman" w:hAnsi="Times New Roman" w:cs="Times New Roman"/>
          <w:bCs/>
          <w:sz w:val="24"/>
          <w:szCs w:val="24"/>
        </w:rPr>
        <w:t xml:space="preserve">, due to the pandemic staff no have the power to leave their jobs and find another that suits them financially and </w:t>
      </w:r>
      <w:r w:rsidR="00651A4E">
        <w:rPr>
          <w:rFonts w:ascii="Times New Roman" w:hAnsi="Times New Roman" w:cs="Times New Roman"/>
          <w:bCs/>
          <w:sz w:val="24"/>
          <w:szCs w:val="24"/>
        </w:rPr>
        <w:t>flexibly</w:t>
      </w:r>
      <w:r w:rsidR="005474BA">
        <w:rPr>
          <w:rFonts w:ascii="Times New Roman" w:hAnsi="Times New Roman" w:cs="Times New Roman"/>
          <w:bCs/>
          <w:sz w:val="24"/>
          <w:szCs w:val="24"/>
        </w:rPr>
        <w:t xml:space="preserve"> </w:t>
      </w:r>
      <w:r w:rsidR="005474BA" w:rsidRPr="003C614F">
        <w:rPr>
          <w:rFonts w:ascii="Times New Roman" w:hAnsi="Times New Roman" w:cs="Times New Roman"/>
          <w:b/>
          <w:bCs/>
          <w:sz w:val="24"/>
          <w:szCs w:val="24"/>
        </w:rPr>
        <w:t>Colombo</w:t>
      </w:r>
      <w:r w:rsidR="00A22B64">
        <w:rPr>
          <w:rFonts w:ascii="Times New Roman" w:hAnsi="Times New Roman" w:cs="Times New Roman"/>
          <w:b/>
          <w:bCs/>
          <w:sz w:val="24"/>
          <w:szCs w:val="24"/>
        </w:rPr>
        <w:t xml:space="preserve"> (</w:t>
      </w:r>
      <w:r w:rsidR="005474BA" w:rsidRPr="003C614F">
        <w:rPr>
          <w:rFonts w:ascii="Times New Roman" w:hAnsi="Times New Roman" w:cs="Times New Roman"/>
          <w:b/>
          <w:bCs/>
          <w:sz w:val="24"/>
          <w:szCs w:val="24"/>
        </w:rPr>
        <w:t>2021)</w:t>
      </w:r>
      <w:r w:rsidR="005474BA">
        <w:rPr>
          <w:rFonts w:ascii="Times New Roman" w:hAnsi="Times New Roman" w:cs="Times New Roman"/>
          <w:b/>
          <w:bCs/>
          <w:sz w:val="24"/>
          <w:szCs w:val="24"/>
        </w:rPr>
        <w:t>.</w:t>
      </w:r>
    </w:p>
    <w:p w14:paraId="62C2EA55" w14:textId="515F1E6A" w:rsidR="00473F71" w:rsidRPr="00191625" w:rsidRDefault="00F173D6" w:rsidP="00755AB8">
      <w:pPr>
        <w:spacing w:line="600" w:lineRule="auto"/>
        <w:rPr>
          <w:rFonts w:ascii="Times New Roman" w:hAnsi="Times New Roman" w:cs="Times New Roman"/>
          <w:bCs/>
          <w:sz w:val="24"/>
          <w:szCs w:val="24"/>
        </w:rPr>
      </w:pPr>
      <w:r w:rsidRPr="00191625">
        <w:rPr>
          <w:rFonts w:ascii="Times New Roman" w:hAnsi="Times New Roman" w:cs="Times New Roman"/>
          <w:b/>
          <w:sz w:val="24"/>
          <w:szCs w:val="24"/>
        </w:rPr>
        <w:t xml:space="preserve">Governance and Risk – </w:t>
      </w:r>
      <w:r w:rsidRPr="00191625">
        <w:rPr>
          <w:rFonts w:ascii="Times New Roman" w:hAnsi="Times New Roman" w:cs="Times New Roman"/>
          <w:bCs/>
          <w:sz w:val="24"/>
          <w:szCs w:val="24"/>
        </w:rPr>
        <w:t>The health board have a home working guidance with all staff reporting that they have read the guidance</w:t>
      </w:r>
      <w:r w:rsidR="00F87B31" w:rsidRPr="00191625">
        <w:rPr>
          <w:rFonts w:ascii="Times New Roman" w:hAnsi="Times New Roman" w:cs="Times New Roman"/>
          <w:bCs/>
          <w:sz w:val="24"/>
          <w:szCs w:val="24"/>
        </w:rPr>
        <w:t>, thirteen staff have completed a home working risk assessment to ensure any risks identified can be mitigated for the business and employee.</w:t>
      </w:r>
    </w:p>
    <w:p w14:paraId="491E989B" w14:textId="430E2BBC" w:rsidR="00660DB0" w:rsidRDefault="00660DB0" w:rsidP="00755AB8">
      <w:pPr>
        <w:spacing w:line="600" w:lineRule="auto"/>
        <w:rPr>
          <w:rFonts w:ascii="Times New Roman" w:hAnsi="Times New Roman" w:cs="Times New Roman"/>
          <w:bCs/>
          <w:sz w:val="24"/>
          <w:szCs w:val="24"/>
        </w:rPr>
      </w:pPr>
      <w:r w:rsidRPr="00191625">
        <w:rPr>
          <w:rFonts w:ascii="Times New Roman" w:hAnsi="Times New Roman" w:cs="Times New Roman"/>
          <w:b/>
          <w:sz w:val="24"/>
          <w:szCs w:val="24"/>
        </w:rPr>
        <w:t>Other Suggestions –</w:t>
      </w:r>
      <w:r w:rsidRPr="00191625">
        <w:rPr>
          <w:rFonts w:ascii="Times New Roman" w:hAnsi="Times New Roman" w:cs="Times New Roman"/>
          <w:bCs/>
          <w:sz w:val="24"/>
          <w:szCs w:val="24"/>
        </w:rPr>
        <w:t xml:space="preserve"> Employees reported they feel home working offers a better work life balance vs purely office working</w:t>
      </w:r>
    </w:p>
    <w:p w14:paraId="531417FF" w14:textId="7F865638" w:rsidR="003D6CE0" w:rsidRPr="00D97528" w:rsidRDefault="003D6CE0" w:rsidP="00755AB8">
      <w:pPr>
        <w:pStyle w:val="Heading1"/>
        <w:spacing w:line="600" w:lineRule="auto"/>
        <w:rPr>
          <w:rFonts w:ascii="Times New Roman" w:hAnsi="Times New Roman" w:cs="Times New Roman"/>
          <w:b/>
          <w:bCs/>
          <w:sz w:val="24"/>
          <w:szCs w:val="24"/>
        </w:rPr>
      </w:pPr>
      <w:bookmarkStart w:id="10" w:name="_Toc115078874"/>
      <w:r w:rsidRPr="00D97528">
        <w:rPr>
          <w:rFonts w:ascii="Times New Roman" w:hAnsi="Times New Roman" w:cs="Times New Roman"/>
          <w:b/>
          <w:bCs/>
          <w:sz w:val="24"/>
          <w:szCs w:val="24"/>
        </w:rPr>
        <w:t>Conclusion</w:t>
      </w:r>
      <w:bookmarkEnd w:id="10"/>
    </w:p>
    <w:p w14:paraId="4AFB0BFD" w14:textId="3495E7FA" w:rsidR="008C5B01" w:rsidRPr="00191625" w:rsidRDefault="00F02D97" w:rsidP="00755AB8">
      <w:pPr>
        <w:spacing w:line="600" w:lineRule="auto"/>
        <w:rPr>
          <w:rFonts w:ascii="Times New Roman" w:hAnsi="Times New Roman" w:cs="Times New Roman"/>
          <w:sz w:val="24"/>
          <w:szCs w:val="24"/>
        </w:rPr>
      </w:pPr>
      <w:r w:rsidRPr="0ED971C7">
        <w:rPr>
          <w:rFonts w:ascii="Times New Roman" w:hAnsi="Times New Roman" w:cs="Times New Roman"/>
          <w:sz w:val="24"/>
          <w:szCs w:val="24"/>
        </w:rPr>
        <w:t xml:space="preserve">The teams </w:t>
      </w:r>
      <w:r w:rsidR="007377B7" w:rsidRPr="0ED971C7">
        <w:rPr>
          <w:rFonts w:ascii="Times New Roman" w:hAnsi="Times New Roman" w:cs="Times New Roman"/>
          <w:sz w:val="24"/>
          <w:szCs w:val="24"/>
        </w:rPr>
        <w:t xml:space="preserve">are happy to undertake Hybrid working, understanding what that means to them will be a part of the implementation plan, </w:t>
      </w:r>
      <w:r w:rsidR="001F6C06">
        <w:rPr>
          <w:rFonts w:ascii="Times New Roman" w:hAnsi="Times New Roman" w:cs="Times New Roman"/>
          <w:sz w:val="24"/>
          <w:szCs w:val="24"/>
        </w:rPr>
        <w:t xml:space="preserve">as </w:t>
      </w:r>
      <w:r w:rsidR="0004379A">
        <w:rPr>
          <w:rFonts w:ascii="Times New Roman" w:hAnsi="Times New Roman" w:cs="Times New Roman"/>
          <w:sz w:val="24"/>
          <w:szCs w:val="24"/>
        </w:rPr>
        <w:t xml:space="preserve">discussed </w:t>
      </w:r>
      <w:r w:rsidR="00A22B64" w:rsidRPr="00A22B64">
        <w:rPr>
          <w:rFonts w:ascii="Times New Roman" w:hAnsi="Times New Roman" w:cs="Times New Roman"/>
          <w:b/>
          <w:bCs/>
          <w:color w:val="000000"/>
          <w:sz w:val="24"/>
          <w:szCs w:val="24"/>
          <w:shd w:val="clear" w:color="auto" w:fill="FFFFFF"/>
        </w:rPr>
        <w:t>(Microsoft, 2022)</w:t>
      </w:r>
      <w:r w:rsidR="001F6C06">
        <w:rPr>
          <w:rFonts w:ascii="Times New Roman" w:hAnsi="Times New Roman" w:cs="Times New Roman"/>
          <w:b/>
          <w:bCs/>
          <w:color w:val="000000"/>
          <w:sz w:val="24"/>
          <w:szCs w:val="24"/>
          <w:shd w:val="clear" w:color="auto" w:fill="FFFFFF"/>
        </w:rPr>
        <w:t xml:space="preserve"> </w:t>
      </w:r>
      <w:r w:rsidR="00624AEC">
        <w:rPr>
          <w:rFonts w:ascii="Times New Roman" w:hAnsi="Times New Roman" w:cs="Times New Roman"/>
          <w:color w:val="000000"/>
          <w:sz w:val="24"/>
          <w:szCs w:val="24"/>
          <w:shd w:val="clear" w:color="auto" w:fill="FFFFFF"/>
        </w:rPr>
        <w:t>employees are likely to prioritise their health and wellbeing over work since the pandemic.</w:t>
      </w:r>
      <w:r w:rsidR="00F85C3C">
        <w:rPr>
          <w:rFonts w:ascii="Times New Roman" w:hAnsi="Times New Roman" w:cs="Times New Roman"/>
          <w:color w:val="000000"/>
          <w:sz w:val="24"/>
          <w:szCs w:val="24"/>
          <w:shd w:val="clear" w:color="auto" w:fill="FFFFFF"/>
        </w:rPr>
        <w:t xml:space="preserve"> The aim is to provide the team </w:t>
      </w:r>
      <w:r w:rsidR="00F85C3C" w:rsidRPr="0ED971C7">
        <w:rPr>
          <w:rFonts w:ascii="Times New Roman" w:hAnsi="Times New Roman" w:cs="Times New Roman"/>
          <w:b/>
          <w:bCs/>
          <w:color w:val="000000"/>
          <w:sz w:val="24"/>
          <w:szCs w:val="24"/>
          <w:shd w:val="clear" w:color="auto" w:fill="FFFFFF"/>
        </w:rPr>
        <w:t>(CIPD, 2021)</w:t>
      </w:r>
      <w:r w:rsidR="00F85C3C">
        <w:rPr>
          <w:rFonts w:ascii="Times New Roman" w:hAnsi="Times New Roman" w:cs="Times New Roman"/>
          <w:b/>
          <w:bCs/>
          <w:color w:val="000000"/>
          <w:sz w:val="24"/>
          <w:szCs w:val="24"/>
          <w:shd w:val="clear" w:color="auto" w:fill="FFFFFF"/>
        </w:rPr>
        <w:t xml:space="preserve"> </w:t>
      </w:r>
      <w:r w:rsidR="00F85C3C">
        <w:rPr>
          <w:rFonts w:ascii="Times New Roman" w:hAnsi="Times New Roman" w:cs="Times New Roman"/>
          <w:color w:val="000000"/>
          <w:sz w:val="24"/>
          <w:szCs w:val="24"/>
          <w:shd w:val="clear" w:color="auto" w:fill="FFFFFF"/>
        </w:rPr>
        <w:t>with the benefits discussed previously.</w:t>
      </w:r>
      <w:r w:rsidR="00385C76" w:rsidRPr="0ED971C7">
        <w:rPr>
          <w:rFonts w:ascii="Times New Roman" w:hAnsi="Times New Roman" w:cs="Times New Roman"/>
          <w:sz w:val="24"/>
          <w:szCs w:val="24"/>
        </w:rPr>
        <w:t xml:space="preserve"> The team have the </w:t>
      </w:r>
      <w:r w:rsidR="00160CF4" w:rsidRPr="0ED971C7">
        <w:rPr>
          <w:rFonts w:ascii="Times New Roman" w:hAnsi="Times New Roman" w:cs="Times New Roman"/>
          <w:sz w:val="24"/>
          <w:szCs w:val="24"/>
        </w:rPr>
        <w:t>hardware and digital systems needed to work from home with a few underlying issues identified to be resolve prior to implementation.</w:t>
      </w:r>
      <w:r w:rsidR="00E40CAC">
        <w:rPr>
          <w:rFonts w:ascii="Times New Roman" w:hAnsi="Times New Roman" w:cs="Times New Roman"/>
          <w:sz w:val="24"/>
          <w:szCs w:val="24"/>
        </w:rPr>
        <w:t xml:space="preserve"> Following a plan based on </w:t>
      </w:r>
      <w:r w:rsidR="003163ED">
        <w:rPr>
          <w:rFonts w:ascii="Times New Roman" w:hAnsi="Times New Roman" w:cs="Times New Roman"/>
          <w:sz w:val="24"/>
          <w:szCs w:val="24"/>
        </w:rPr>
        <w:t xml:space="preserve">employee feedback as mentioned by </w:t>
      </w:r>
      <w:r w:rsidR="003163ED" w:rsidRPr="32FDEDEA">
        <w:rPr>
          <w:rFonts w:ascii="Times New Roman" w:hAnsi="Times New Roman" w:cs="Times New Roman"/>
          <w:b/>
          <w:bCs/>
          <w:color w:val="000000"/>
          <w:sz w:val="24"/>
          <w:szCs w:val="24"/>
          <w:shd w:val="clear" w:color="auto" w:fill="FFFFFF"/>
        </w:rPr>
        <w:t>Penny</w:t>
      </w:r>
      <w:r w:rsidR="00A22B64">
        <w:rPr>
          <w:rFonts w:ascii="Times New Roman" w:hAnsi="Times New Roman" w:cs="Times New Roman"/>
          <w:b/>
          <w:bCs/>
          <w:color w:val="000000"/>
          <w:sz w:val="24"/>
          <w:szCs w:val="24"/>
          <w:shd w:val="clear" w:color="auto" w:fill="FFFFFF"/>
        </w:rPr>
        <w:t xml:space="preserve"> (</w:t>
      </w:r>
      <w:r w:rsidR="003163ED" w:rsidRPr="32FDEDEA">
        <w:rPr>
          <w:rFonts w:ascii="Times New Roman" w:hAnsi="Times New Roman" w:cs="Times New Roman"/>
          <w:b/>
          <w:bCs/>
          <w:color w:val="000000"/>
          <w:sz w:val="24"/>
          <w:szCs w:val="24"/>
          <w:shd w:val="clear" w:color="auto" w:fill="FFFFFF"/>
        </w:rPr>
        <w:t xml:space="preserve">2022) </w:t>
      </w:r>
      <w:r w:rsidR="003163ED" w:rsidRPr="32FDEDEA">
        <w:rPr>
          <w:rFonts w:ascii="Times New Roman" w:hAnsi="Times New Roman" w:cs="Times New Roman"/>
          <w:color w:val="000000"/>
          <w:sz w:val="24"/>
          <w:szCs w:val="24"/>
          <w:shd w:val="clear" w:color="auto" w:fill="FFFFFF"/>
        </w:rPr>
        <w:t>is supported by employees wanting to undertake hybrid working.</w:t>
      </w:r>
      <w:r w:rsidR="00160CF4" w:rsidRPr="0ED971C7">
        <w:rPr>
          <w:rFonts w:ascii="Times New Roman" w:hAnsi="Times New Roman" w:cs="Times New Roman"/>
          <w:sz w:val="24"/>
          <w:szCs w:val="24"/>
        </w:rPr>
        <w:t xml:space="preserve"> </w:t>
      </w:r>
      <w:r w:rsidR="00CA0069">
        <w:rPr>
          <w:rFonts w:ascii="Times New Roman" w:hAnsi="Times New Roman" w:cs="Times New Roman"/>
          <w:sz w:val="24"/>
          <w:szCs w:val="24"/>
        </w:rPr>
        <w:t xml:space="preserve">Ensuring employees </w:t>
      </w:r>
      <w:r w:rsidR="008F1D8F">
        <w:rPr>
          <w:rFonts w:ascii="Times New Roman" w:hAnsi="Times New Roman" w:cs="Times New Roman"/>
          <w:sz w:val="24"/>
          <w:szCs w:val="24"/>
        </w:rPr>
        <w:t>can</w:t>
      </w:r>
      <w:r w:rsidR="00CA0069">
        <w:rPr>
          <w:rFonts w:ascii="Times New Roman" w:hAnsi="Times New Roman" w:cs="Times New Roman"/>
          <w:sz w:val="24"/>
          <w:szCs w:val="24"/>
        </w:rPr>
        <w:t xml:space="preserve"> communicate </w:t>
      </w:r>
      <w:r w:rsidR="00AD5900">
        <w:rPr>
          <w:rFonts w:ascii="Times New Roman" w:hAnsi="Times New Roman" w:cs="Times New Roman"/>
          <w:sz w:val="24"/>
          <w:szCs w:val="24"/>
        </w:rPr>
        <w:t xml:space="preserve">effectively links back to </w:t>
      </w:r>
      <w:r w:rsidR="00AD5900" w:rsidRPr="0ED971C7">
        <w:rPr>
          <w:rFonts w:ascii="Times New Roman" w:hAnsi="Times New Roman" w:cs="Times New Roman"/>
          <w:b/>
          <w:bCs/>
          <w:color w:val="000000"/>
          <w:sz w:val="24"/>
          <w:szCs w:val="24"/>
          <w:shd w:val="clear" w:color="auto" w:fill="FFFFFF"/>
        </w:rPr>
        <w:t>(HRRevolution, 2021)</w:t>
      </w:r>
      <w:r w:rsidR="00AD5900">
        <w:rPr>
          <w:rFonts w:ascii="Times New Roman" w:hAnsi="Times New Roman" w:cs="Times New Roman"/>
          <w:b/>
          <w:bCs/>
          <w:color w:val="000000"/>
          <w:sz w:val="24"/>
          <w:szCs w:val="24"/>
          <w:shd w:val="clear" w:color="auto" w:fill="FFFFFF"/>
        </w:rPr>
        <w:t xml:space="preserve"> </w:t>
      </w:r>
      <w:r w:rsidR="00AD5900">
        <w:rPr>
          <w:rFonts w:ascii="Times New Roman" w:hAnsi="Times New Roman" w:cs="Times New Roman"/>
          <w:color w:val="000000"/>
          <w:sz w:val="24"/>
          <w:szCs w:val="24"/>
          <w:shd w:val="clear" w:color="auto" w:fill="FFFFFF"/>
        </w:rPr>
        <w:t>employees feel they need a platform to communicate which is supported by the research</w:t>
      </w:r>
      <w:r w:rsidR="00CA4E96" w:rsidRPr="0ED971C7">
        <w:rPr>
          <w:rFonts w:ascii="Times New Roman" w:hAnsi="Times New Roman" w:cs="Times New Roman"/>
          <w:sz w:val="24"/>
          <w:szCs w:val="24"/>
        </w:rPr>
        <w:t xml:space="preserve">. </w:t>
      </w:r>
      <w:r w:rsidR="00F37060">
        <w:rPr>
          <w:rFonts w:ascii="Times New Roman" w:hAnsi="Times New Roman" w:cs="Times New Roman"/>
          <w:sz w:val="24"/>
          <w:szCs w:val="24"/>
        </w:rPr>
        <w:t xml:space="preserve">Understanding the risks around reduced visibility, staff </w:t>
      </w:r>
      <w:r w:rsidR="02312930">
        <w:rPr>
          <w:rFonts w:ascii="Times New Roman" w:hAnsi="Times New Roman" w:cs="Times New Roman"/>
          <w:sz w:val="24"/>
          <w:szCs w:val="24"/>
        </w:rPr>
        <w:t>missing</w:t>
      </w:r>
      <w:r w:rsidR="002600F3">
        <w:rPr>
          <w:rFonts w:ascii="Times New Roman" w:hAnsi="Times New Roman" w:cs="Times New Roman"/>
          <w:sz w:val="24"/>
          <w:szCs w:val="24"/>
        </w:rPr>
        <w:t xml:space="preserve"> development, these challenges will need to be </w:t>
      </w:r>
      <w:r w:rsidR="00C3294B">
        <w:rPr>
          <w:rFonts w:ascii="Times New Roman" w:hAnsi="Times New Roman" w:cs="Times New Roman"/>
          <w:sz w:val="24"/>
          <w:szCs w:val="24"/>
        </w:rPr>
        <w:t>proactively</w:t>
      </w:r>
      <w:r w:rsidR="002600F3">
        <w:rPr>
          <w:rFonts w:ascii="Times New Roman" w:hAnsi="Times New Roman" w:cs="Times New Roman"/>
          <w:sz w:val="24"/>
          <w:szCs w:val="24"/>
        </w:rPr>
        <w:t xml:space="preserve"> addressed </w:t>
      </w:r>
      <w:r w:rsidR="00094323">
        <w:rPr>
          <w:rFonts w:ascii="Times New Roman" w:hAnsi="Times New Roman" w:cs="Times New Roman"/>
          <w:sz w:val="24"/>
          <w:szCs w:val="24"/>
        </w:rPr>
        <w:t xml:space="preserve">to avoid rolling back </w:t>
      </w:r>
      <w:r w:rsidR="00094323">
        <w:rPr>
          <w:rFonts w:ascii="Times New Roman" w:hAnsi="Times New Roman" w:cs="Times New Roman"/>
          <w:sz w:val="24"/>
          <w:szCs w:val="24"/>
        </w:rPr>
        <w:lastRenderedPageBreak/>
        <w:t>progress made towards greater inclusion in the workforce</w:t>
      </w:r>
      <w:r w:rsidR="00F37060">
        <w:rPr>
          <w:rFonts w:ascii="Times New Roman" w:hAnsi="Times New Roman" w:cs="Times New Roman"/>
          <w:sz w:val="24"/>
          <w:szCs w:val="24"/>
        </w:rPr>
        <w:t xml:space="preserve"> </w:t>
      </w:r>
      <w:r w:rsidR="00A2739C" w:rsidRPr="00A2739C">
        <w:rPr>
          <w:rFonts w:ascii="Times New Roman" w:hAnsi="Times New Roman" w:cs="Times New Roman"/>
          <w:b/>
          <w:bCs/>
          <w:sz w:val="24"/>
          <w:szCs w:val="24"/>
        </w:rPr>
        <w:t>(Taylor, Florisson and Hooper, 2021a)</w:t>
      </w:r>
    </w:p>
    <w:p w14:paraId="5A40E146" w14:textId="2A0F635F" w:rsidR="005316A4" w:rsidRPr="00191625" w:rsidRDefault="005316A4" w:rsidP="00755AB8">
      <w:pPr>
        <w:spacing w:line="600" w:lineRule="auto"/>
        <w:rPr>
          <w:rFonts w:ascii="Times New Roman" w:hAnsi="Times New Roman" w:cs="Times New Roman"/>
          <w:sz w:val="24"/>
          <w:szCs w:val="24"/>
        </w:rPr>
      </w:pPr>
      <w:r w:rsidRPr="00191625">
        <w:rPr>
          <w:rFonts w:ascii="Times New Roman" w:hAnsi="Times New Roman" w:cs="Times New Roman"/>
          <w:sz w:val="24"/>
          <w:szCs w:val="24"/>
        </w:rPr>
        <w:t xml:space="preserve">The next step will be to implement the changes required </w:t>
      </w:r>
      <w:r w:rsidR="008D1E55" w:rsidRPr="00191625">
        <w:rPr>
          <w:rFonts w:ascii="Times New Roman" w:hAnsi="Times New Roman" w:cs="Times New Roman"/>
          <w:sz w:val="24"/>
          <w:szCs w:val="24"/>
        </w:rPr>
        <w:t>to allow employees to move to a hybrid working structure, starting with 60% of the time in the office</w:t>
      </w:r>
      <w:r w:rsidR="00CB4D54" w:rsidRPr="00191625">
        <w:rPr>
          <w:rFonts w:ascii="Times New Roman" w:hAnsi="Times New Roman" w:cs="Times New Roman"/>
          <w:sz w:val="24"/>
          <w:szCs w:val="24"/>
        </w:rPr>
        <w:t>, I will then engage with the team throughout the next 3 months to take further feedback o</w:t>
      </w:r>
      <w:r w:rsidR="00A317E9" w:rsidRPr="00191625">
        <w:rPr>
          <w:rFonts w:ascii="Times New Roman" w:hAnsi="Times New Roman" w:cs="Times New Roman"/>
          <w:sz w:val="24"/>
          <w:szCs w:val="24"/>
        </w:rPr>
        <w:t>n how staff feel, this will be undertaken through 1-2-1 meetings and team meetings that will be ongoing as an agenda item until March next year</w:t>
      </w:r>
      <w:r w:rsidR="00AB08E5" w:rsidRPr="00191625">
        <w:rPr>
          <w:rFonts w:ascii="Times New Roman" w:hAnsi="Times New Roman" w:cs="Times New Roman"/>
          <w:sz w:val="24"/>
          <w:szCs w:val="24"/>
        </w:rPr>
        <w:t xml:space="preserve">, </w:t>
      </w:r>
      <w:r w:rsidR="0024589B">
        <w:rPr>
          <w:rFonts w:ascii="Times New Roman" w:hAnsi="Times New Roman" w:cs="Times New Roman"/>
          <w:sz w:val="24"/>
          <w:szCs w:val="24"/>
        </w:rPr>
        <w:t>this will also monitor productivity of staff working from home.</w:t>
      </w:r>
    </w:p>
    <w:p w14:paraId="3360FED3" w14:textId="581D2B51" w:rsidR="001052A9" w:rsidRPr="00191625" w:rsidRDefault="001052A9" w:rsidP="00755AB8">
      <w:pPr>
        <w:spacing w:line="600" w:lineRule="auto"/>
        <w:rPr>
          <w:rFonts w:ascii="Times New Roman" w:hAnsi="Times New Roman" w:cs="Times New Roman"/>
          <w:sz w:val="24"/>
          <w:szCs w:val="24"/>
        </w:rPr>
      </w:pPr>
    </w:p>
    <w:p w14:paraId="7213A0AF" w14:textId="2149C4D7" w:rsidR="001A1265" w:rsidRPr="00191625" w:rsidRDefault="001A1265" w:rsidP="00755AB8">
      <w:pPr>
        <w:spacing w:line="600" w:lineRule="auto"/>
        <w:rPr>
          <w:rFonts w:ascii="Times New Roman" w:hAnsi="Times New Roman" w:cs="Times New Roman"/>
          <w:sz w:val="24"/>
          <w:szCs w:val="24"/>
        </w:rPr>
      </w:pPr>
    </w:p>
    <w:p w14:paraId="26112ABF" w14:textId="6468EFDF" w:rsidR="001A1265" w:rsidRPr="00191625" w:rsidRDefault="001A1265" w:rsidP="00755AB8">
      <w:pPr>
        <w:spacing w:line="600" w:lineRule="auto"/>
        <w:rPr>
          <w:rFonts w:ascii="Times New Roman" w:hAnsi="Times New Roman" w:cs="Times New Roman"/>
          <w:sz w:val="24"/>
          <w:szCs w:val="24"/>
        </w:rPr>
      </w:pPr>
    </w:p>
    <w:p w14:paraId="28C72411" w14:textId="26F813E9" w:rsidR="001A1265" w:rsidRPr="00191625" w:rsidRDefault="001A1265" w:rsidP="00755AB8">
      <w:pPr>
        <w:spacing w:line="600" w:lineRule="auto"/>
        <w:rPr>
          <w:rFonts w:ascii="Times New Roman" w:hAnsi="Times New Roman" w:cs="Times New Roman"/>
          <w:sz w:val="24"/>
          <w:szCs w:val="24"/>
        </w:rPr>
      </w:pPr>
    </w:p>
    <w:p w14:paraId="16209ED3" w14:textId="449C82C1" w:rsidR="001A1265" w:rsidRPr="00191625" w:rsidRDefault="001A1265" w:rsidP="00755AB8">
      <w:pPr>
        <w:spacing w:line="600" w:lineRule="auto"/>
        <w:rPr>
          <w:rFonts w:ascii="Times New Roman" w:hAnsi="Times New Roman" w:cs="Times New Roman"/>
          <w:sz w:val="24"/>
          <w:szCs w:val="24"/>
        </w:rPr>
      </w:pPr>
    </w:p>
    <w:p w14:paraId="43510592" w14:textId="4C305A93" w:rsidR="001A1265" w:rsidRPr="00191625" w:rsidRDefault="001A1265" w:rsidP="00755AB8">
      <w:pPr>
        <w:spacing w:line="600" w:lineRule="auto"/>
        <w:rPr>
          <w:rFonts w:ascii="Times New Roman" w:hAnsi="Times New Roman" w:cs="Times New Roman"/>
          <w:sz w:val="24"/>
          <w:szCs w:val="24"/>
        </w:rPr>
      </w:pPr>
    </w:p>
    <w:p w14:paraId="760F8993" w14:textId="6A2C0186" w:rsidR="001A1265" w:rsidRPr="00191625" w:rsidRDefault="001A1265" w:rsidP="00755AB8">
      <w:pPr>
        <w:spacing w:line="600" w:lineRule="auto"/>
        <w:rPr>
          <w:rFonts w:ascii="Times New Roman" w:hAnsi="Times New Roman" w:cs="Times New Roman"/>
          <w:sz w:val="24"/>
          <w:szCs w:val="24"/>
        </w:rPr>
      </w:pPr>
    </w:p>
    <w:p w14:paraId="3543599B" w14:textId="5A278364" w:rsidR="001A1265" w:rsidRPr="00191625" w:rsidRDefault="001A1265" w:rsidP="00755AB8">
      <w:pPr>
        <w:spacing w:line="600" w:lineRule="auto"/>
        <w:rPr>
          <w:rFonts w:ascii="Times New Roman" w:hAnsi="Times New Roman" w:cs="Times New Roman"/>
          <w:sz w:val="24"/>
          <w:szCs w:val="24"/>
        </w:rPr>
      </w:pPr>
    </w:p>
    <w:p w14:paraId="38E88286" w14:textId="32673F3B" w:rsidR="001A1265" w:rsidRPr="00191625" w:rsidRDefault="001A1265" w:rsidP="00755AB8">
      <w:pPr>
        <w:spacing w:line="600" w:lineRule="auto"/>
        <w:rPr>
          <w:rFonts w:ascii="Times New Roman" w:hAnsi="Times New Roman" w:cs="Times New Roman"/>
          <w:sz w:val="24"/>
          <w:szCs w:val="24"/>
        </w:rPr>
      </w:pPr>
    </w:p>
    <w:p w14:paraId="06DEEF4E" w14:textId="68891AC9" w:rsidR="001052A9" w:rsidRPr="00D97528" w:rsidRDefault="001052A9" w:rsidP="00755AB8">
      <w:pPr>
        <w:pStyle w:val="Heading1"/>
        <w:spacing w:line="600" w:lineRule="auto"/>
        <w:rPr>
          <w:rFonts w:ascii="Times New Roman" w:hAnsi="Times New Roman" w:cs="Times New Roman"/>
          <w:b/>
          <w:bCs/>
          <w:sz w:val="24"/>
          <w:szCs w:val="24"/>
        </w:rPr>
      </w:pPr>
      <w:bookmarkStart w:id="11" w:name="_Toc115078875"/>
      <w:r w:rsidRPr="00D97528">
        <w:rPr>
          <w:rFonts w:ascii="Times New Roman" w:hAnsi="Times New Roman" w:cs="Times New Roman"/>
          <w:b/>
          <w:bCs/>
          <w:sz w:val="24"/>
          <w:szCs w:val="24"/>
        </w:rPr>
        <w:lastRenderedPageBreak/>
        <w:t>Appendix 1</w:t>
      </w:r>
      <w:r w:rsidR="003E6DC4" w:rsidRPr="00D97528">
        <w:rPr>
          <w:rFonts w:ascii="Times New Roman" w:hAnsi="Times New Roman" w:cs="Times New Roman"/>
          <w:b/>
          <w:bCs/>
          <w:sz w:val="24"/>
          <w:szCs w:val="24"/>
        </w:rPr>
        <w:t xml:space="preserve"> – Survey Outcomes</w:t>
      </w:r>
      <w:bookmarkEnd w:id="11"/>
    </w:p>
    <w:p w14:paraId="4EA09F93" w14:textId="7F178EA7" w:rsidR="001052A9" w:rsidRPr="00191625" w:rsidRDefault="009457C4" w:rsidP="00755AB8">
      <w:pPr>
        <w:spacing w:line="600" w:lineRule="auto"/>
        <w:rPr>
          <w:rFonts w:ascii="Times New Roman" w:hAnsi="Times New Roman" w:cs="Times New Roman"/>
          <w:sz w:val="24"/>
          <w:szCs w:val="24"/>
        </w:rPr>
      </w:pPr>
      <w:r w:rsidRPr="00191625">
        <w:rPr>
          <w:rFonts w:ascii="Times New Roman" w:hAnsi="Times New Roman" w:cs="Times New Roman"/>
          <w:sz w:val="24"/>
          <w:szCs w:val="24"/>
        </w:rPr>
        <w:object w:dxaOrig="1520" w:dyaOrig="987" w14:anchorId="18FE91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6pt;height:49.55pt" o:ole="">
            <v:imagedata r:id="rId16" o:title=""/>
          </v:shape>
          <o:OLEObject Type="Embed" ProgID="AcroExch.Document.DC" ShapeID="_x0000_i1025" DrawAspect="Icon" ObjectID="_1726572945" r:id="rId17"/>
        </w:object>
      </w:r>
    </w:p>
    <w:p w14:paraId="7C65E0A5" w14:textId="1B380AC9" w:rsidR="00163726" w:rsidRPr="00D97528" w:rsidRDefault="00163726" w:rsidP="00755AB8">
      <w:pPr>
        <w:pStyle w:val="Heading1"/>
        <w:spacing w:line="600" w:lineRule="auto"/>
        <w:rPr>
          <w:rFonts w:ascii="Times New Roman" w:hAnsi="Times New Roman" w:cs="Times New Roman"/>
          <w:b/>
          <w:bCs/>
          <w:sz w:val="24"/>
          <w:szCs w:val="24"/>
        </w:rPr>
      </w:pPr>
      <w:bookmarkStart w:id="12" w:name="_Toc115078876"/>
      <w:r w:rsidRPr="00D97528">
        <w:rPr>
          <w:rFonts w:ascii="Times New Roman" w:hAnsi="Times New Roman" w:cs="Times New Roman"/>
          <w:b/>
          <w:bCs/>
          <w:sz w:val="24"/>
          <w:szCs w:val="24"/>
        </w:rPr>
        <w:t>References</w:t>
      </w:r>
      <w:bookmarkEnd w:id="12"/>
    </w:p>
    <w:p w14:paraId="339EBB90" w14:textId="77777777" w:rsidR="00000568" w:rsidRDefault="00000568" w:rsidP="00755AB8">
      <w:pPr>
        <w:spacing w:line="600" w:lineRule="auto"/>
        <w:rPr>
          <w:rFonts w:ascii="Times New Roman" w:hAnsi="Times New Roman" w:cs="Times New Roman"/>
          <w:color w:val="000000"/>
          <w:sz w:val="24"/>
          <w:szCs w:val="24"/>
          <w:shd w:val="clear" w:color="auto" w:fill="FFFFFF"/>
        </w:rPr>
      </w:pPr>
      <w:r w:rsidRPr="00B667B2">
        <w:rPr>
          <w:rFonts w:ascii="Times New Roman" w:hAnsi="Times New Roman" w:cs="Times New Roman"/>
          <w:color w:val="000000"/>
          <w:sz w:val="24"/>
          <w:szCs w:val="24"/>
          <w:shd w:val="clear" w:color="auto" w:fill="FFFFFF"/>
        </w:rPr>
        <w:t xml:space="preserve">Brand, A. (2022). </w:t>
      </w:r>
      <w:r w:rsidRPr="73409133">
        <w:rPr>
          <w:rFonts w:ascii="Times New Roman" w:hAnsi="Times New Roman" w:cs="Times New Roman"/>
          <w:i/>
          <w:iCs/>
          <w:color w:val="000000"/>
          <w:sz w:val="24"/>
          <w:szCs w:val="24"/>
          <w:shd w:val="clear" w:color="auto" w:fill="FFFFFF"/>
        </w:rPr>
        <w:t>Hybrid Working Needs Different Employee Engagement Methods</w:t>
      </w:r>
      <w:r w:rsidRPr="00B667B2">
        <w:rPr>
          <w:rFonts w:ascii="Times New Roman" w:hAnsi="Times New Roman" w:cs="Times New Roman"/>
          <w:color w:val="000000"/>
          <w:sz w:val="24"/>
          <w:szCs w:val="24"/>
          <w:shd w:val="clear" w:color="auto" w:fill="FFFFFF"/>
        </w:rPr>
        <w:t xml:space="preserve">. [online] HRreview. Available at: https://www.hrreview.co.uk/hr-news/hybrid-working-needs-different-employee-engagement-methods/141131 </w:t>
      </w:r>
      <w:r>
        <w:rPr>
          <w:rFonts w:ascii="Times New Roman" w:hAnsi="Times New Roman" w:cs="Times New Roman"/>
          <w:color w:val="000000"/>
          <w:sz w:val="24"/>
          <w:szCs w:val="24"/>
          <w:shd w:val="clear" w:color="auto" w:fill="FFFFFF"/>
        </w:rPr>
        <w:t>(</w:t>
      </w:r>
      <w:r w:rsidRPr="00B667B2">
        <w:rPr>
          <w:rFonts w:ascii="Times New Roman" w:hAnsi="Times New Roman" w:cs="Times New Roman"/>
          <w:color w:val="000000"/>
          <w:sz w:val="24"/>
          <w:szCs w:val="24"/>
          <w:shd w:val="clear" w:color="auto" w:fill="FFFFFF"/>
        </w:rPr>
        <w:t xml:space="preserve">Accessed </w:t>
      </w:r>
      <w:r>
        <w:rPr>
          <w:rFonts w:ascii="Times New Roman" w:hAnsi="Times New Roman" w:cs="Times New Roman"/>
          <w:color w:val="000000"/>
          <w:sz w:val="24"/>
          <w:szCs w:val="24"/>
          <w:shd w:val="clear" w:color="auto" w:fill="FFFFFF"/>
        </w:rPr>
        <w:t>01</w:t>
      </w:r>
      <w:r w:rsidRPr="00B667B2">
        <w:rPr>
          <w:rFonts w:ascii="Times New Roman" w:hAnsi="Times New Roman" w:cs="Times New Roman"/>
          <w:color w:val="000000"/>
          <w:sz w:val="24"/>
          <w:szCs w:val="24"/>
          <w:shd w:val="clear" w:color="auto" w:fill="FFFFFF"/>
        </w:rPr>
        <w:t xml:space="preserve"> Sep. 2022</w:t>
      </w:r>
      <w:r>
        <w:rPr>
          <w:rFonts w:ascii="Times New Roman" w:hAnsi="Times New Roman" w:cs="Times New Roman"/>
          <w:color w:val="000000"/>
          <w:sz w:val="24"/>
          <w:szCs w:val="24"/>
          <w:shd w:val="clear" w:color="auto" w:fill="FFFFFF"/>
        </w:rPr>
        <w:t>)</w:t>
      </w:r>
      <w:r w:rsidRPr="00B667B2">
        <w:rPr>
          <w:rFonts w:ascii="Times New Roman" w:hAnsi="Times New Roman" w:cs="Times New Roman"/>
          <w:color w:val="000000"/>
          <w:sz w:val="24"/>
          <w:szCs w:val="24"/>
          <w:shd w:val="clear" w:color="auto" w:fill="FFFFFF"/>
        </w:rPr>
        <w:t>.</w:t>
      </w:r>
    </w:p>
    <w:p w14:paraId="6B8E6278" w14:textId="77777777" w:rsidR="00000568" w:rsidRPr="00D97528" w:rsidRDefault="00000568" w:rsidP="73409133">
      <w:pPr>
        <w:pStyle w:val="NormalWeb"/>
        <w:spacing w:before="0" w:beforeAutospacing="0" w:after="240" w:afterAutospacing="0" w:line="600" w:lineRule="auto"/>
        <w:rPr>
          <w:rFonts w:eastAsiaTheme="minorEastAsia"/>
          <w:color w:val="000000"/>
          <w:shd w:val="clear" w:color="auto" w:fill="FFFFFF"/>
          <w:lang w:eastAsia="en-US"/>
        </w:rPr>
      </w:pPr>
      <w:r w:rsidRPr="73409133">
        <w:rPr>
          <w:rFonts w:eastAsiaTheme="minorEastAsia"/>
          <w:color w:val="000000"/>
          <w:shd w:val="clear" w:color="auto" w:fill="FFFFFF"/>
          <w:lang w:eastAsia="en-US"/>
        </w:rPr>
        <w:t xml:space="preserve">Cameron, S. and Price, D. (2009). Business Research </w:t>
      </w:r>
      <w:bookmarkStart w:id="13" w:name="_Int_6wh0dfpU"/>
      <w:r w:rsidRPr="73409133">
        <w:rPr>
          <w:rFonts w:eastAsiaTheme="minorEastAsia"/>
          <w:color w:val="000000"/>
          <w:shd w:val="clear" w:color="auto" w:fill="FFFFFF"/>
          <w:lang w:eastAsia="en-US"/>
        </w:rPr>
        <w:t>Methods :</w:t>
      </w:r>
      <w:bookmarkEnd w:id="13"/>
      <w:r w:rsidRPr="73409133">
        <w:rPr>
          <w:rFonts w:eastAsiaTheme="minorEastAsia"/>
          <w:color w:val="000000"/>
          <w:shd w:val="clear" w:color="auto" w:fill="FFFFFF"/>
          <w:lang w:eastAsia="en-US"/>
        </w:rPr>
        <w:t xml:space="preserve"> a Practical Approach. London: Chartered Institute of Personnel and Development, p.131. </w:t>
      </w:r>
    </w:p>
    <w:p w14:paraId="506489A8" w14:textId="77777777" w:rsidR="00000568" w:rsidRDefault="00000568" w:rsidP="00755AB8">
      <w:pPr>
        <w:spacing w:line="600" w:lineRule="auto"/>
        <w:rPr>
          <w:rFonts w:ascii="Times New Roman" w:hAnsi="Times New Roman" w:cs="Times New Roman"/>
          <w:color w:val="000000"/>
          <w:sz w:val="24"/>
          <w:szCs w:val="24"/>
          <w:shd w:val="clear" w:color="auto" w:fill="FFFFFF"/>
        </w:rPr>
      </w:pPr>
      <w:r w:rsidRPr="00F27387">
        <w:rPr>
          <w:rFonts w:ascii="Times New Roman" w:hAnsi="Times New Roman" w:cs="Times New Roman"/>
          <w:color w:val="000000"/>
          <w:sz w:val="24"/>
          <w:szCs w:val="24"/>
          <w:shd w:val="clear" w:color="auto" w:fill="FFFFFF"/>
        </w:rPr>
        <w:t xml:space="preserve">Chamorro-Premuzic, T. (2022). </w:t>
      </w:r>
      <w:r w:rsidRPr="73409133">
        <w:rPr>
          <w:rFonts w:ascii="Times New Roman" w:hAnsi="Times New Roman" w:cs="Times New Roman"/>
          <w:i/>
          <w:iCs/>
          <w:color w:val="000000"/>
          <w:sz w:val="24"/>
          <w:szCs w:val="24"/>
          <w:shd w:val="clear" w:color="auto" w:fill="FFFFFF"/>
        </w:rPr>
        <w:t>The Challenges of Hybrid Work.</w:t>
      </w:r>
      <w:r w:rsidRPr="00F27387">
        <w:rPr>
          <w:rFonts w:ascii="Times New Roman" w:hAnsi="Times New Roman" w:cs="Times New Roman"/>
          <w:color w:val="000000"/>
          <w:sz w:val="24"/>
          <w:szCs w:val="24"/>
          <w:shd w:val="clear" w:color="auto" w:fill="FFFFFF"/>
        </w:rPr>
        <w:t xml:space="preserve"> [online] Forbes. Available at: https://www.forbes.com/sites/tomaspremuzic/2022/01/26/the-challenges-of-hybrid-work/?sh=1f989797286a </w:t>
      </w:r>
      <w:r>
        <w:rPr>
          <w:rFonts w:ascii="Times New Roman" w:hAnsi="Times New Roman" w:cs="Times New Roman"/>
          <w:color w:val="000000"/>
          <w:sz w:val="24"/>
          <w:szCs w:val="24"/>
          <w:shd w:val="clear" w:color="auto" w:fill="FFFFFF"/>
        </w:rPr>
        <w:t>(</w:t>
      </w:r>
      <w:r w:rsidRPr="00F27387">
        <w:rPr>
          <w:rFonts w:ascii="Times New Roman" w:hAnsi="Times New Roman" w:cs="Times New Roman"/>
          <w:color w:val="000000"/>
          <w:sz w:val="24"/>
          <w:szCs w:val="24"/>
          <w:shd w:val="clear" w:color="auto" w:fill="FFFFFF"/>
        </w:rPr>
        <w:t>Accessed 26 Sep. 2022</w:t>
      </w:r>
      <w:r>
        <w:rPr>
          <w:rFonts w:ascii="Times New Roman" w:hAnsi="Times New Roman" w:cs="Times New Roman"/>
          <w:color w:val="000000"/>
          <w:sz w:val="24"/>
          <w:szCs w:val="24"/>
          <w:shd w:val="clear" w:color="auto" w:fill="FFFFFF"/>
        </w:rPr>
        <w:t>)</w:t>
      </w:r>
      <w:r w:rsidRPr="00F27387">
        <w:rPr>
          <w:rFonts w:ascii="Times New Roman" w:hAnsi="Times New Roman" w:cs="Times New Roman"/>
          <w:color w:val="000000"/>
          <w:sz w:val="24"/>
          <w:szCs w:val="24"/>
          <w:shd w:val="clear" w:color="auto" w:fill="FFFFFF"/>
        </w:rPr>
        <w:t>.</w:t>
      </w:r>
    </w:p>
    <w:p w14:paraId="3C01D9CF" w14:textId="77777777" w:rsidR="00000568" w:rsidRPr="00D97528" w:rsidRDefault="00000568" w:rsidP="00755AB8">
      <w:pPr>
        <w:spacing w:line="600" w:lineRule="auto"/>
        <w:rPr>
          <w:rFonts w:ascii="Times New Roman" w:hAnsi="Times New Roman" w:cs="Times New Roman"/>
          <w:color w:val="000000"/>
          <w:sz w:val="24"/>
          <w:szCs w:val="24"/>
          <w:shd w:val="clear" w:color="auto" w:fill="FFFFFF"/>
        </w:rPr>
      </w:pPr>
      <w:r w:rsidRPr="00D97528">
        <w:rPr>
          <w:rFonts w:ascii="Times New Roman" w:hAnsi="Times New Roman" w:cs="Times New Roman"/>
          <w:color w:val="000000"/>
          <w:sz w:val="24"/>
          <w:szCs w:val="24"/>
          <w:shd w:val="clear" w:color="auto" w:fill="FFFFFF"/>
        </w:rPr>
        <w:t xml:space="preserve">CIPD (2021). </w:t>
      </w:r>
      <w:r w:rsidRPr="001947B4">
        <w:rPr>
          <w:rFonts w:ascii="Times New Roman" w:hAnsi="Times New Roman" w:cs="Times New Roman"/>
          <w:i/>
          <w:iCs/>
          <w:color w:val="000000"/>
          <w:sz w:val="24"/>
          <w:szCs w:val="24"/>
          <w:shd w:val="clear" w:color="auto" w:fill="FFFFFF"/>
        </w:rPr>
        <w:t>Planning for hybrid working.</w:t>
      </w:r>
      <w:r w:rsidRPr="00D97528">
        <w:rPr>
          <w:rFonts w:ascii="Times New Roman" w:hAnsi="Times New Roman" w:cs="Times New Roman"/>
          <w:color w:val="000000"/>
          <w:sz w:val="24"/>
          <w:szCs w:val="24"/>
          <w:shd w:val="clear" w:color="auto" w:fill="FFFFFF"/>
        </w:rPr>
        <w:t xml:space="preserve"> [online] CIPD. Available at: https://www.cipd.co.uk/knowledge/fundamentals/relations/flexible-working/planning-hybrid-working </w:t>
      </w:r>
      <w:r>
        <w:rPr>
          <w:rFonts w:ascii="Times New Roman" w:hAnsi="Times New Roman" w:cs="Times New Roman"/>
          <w:color w:val="000000"/>
          <w:sz w:val="24"/>
          <w:szCs w:val="24"/>
          <w:shd w:val="clear" w:color="auto" w:fill="FFFFFF"/>
        </w:rPr>
        <w:t>(</w:t>
      </w:r>
      <w:r w:rsidRPr="00D97528">
        <w:rPr>
          <w:rFonts w:ascii="Times New Roman" w:hAnsi="Times New Roman" w:cs="Times New Roman"/>
          <w:color w:val="000000"/>
          <w:sz w:val="24"/>
          <w:szCs w:val="24"/>
          <w:shd w:val="clear" w:color="auto" w:fill="FFFFFF"/>
        </w:rPr>
        <w:t>Accessed 19 Sep. 2022</w:t>
      </w:r>
      <w:r>
        <w:rPr>
          <w:rFonts w:ascii="Times New Roman" w:hAnsi="Times New Roman" w:cs="Times New Roman"/>
          <w:color w:val="000000"/>
          <w:sz w:val="24"/>
          <w:szCs w:val="24"/>
          <w:shd w:val="clear" w:color="auto" w:fill="FFFFFF"/>
        </w:rPr>
        <w:t>)</w:t>
      </w:r>
      <w:r w:rsidRPr="00D97528">
        <w:rPr>
          <w:rFonts w:ascii="Times New Roman" w:hAnsi="Times New Roman" w:cs="Times New Roman"/>
          <w:color w:val="000000"/>
          <w:sz w:val="24"/>
          <w:szCs w:val="24"/>
          <w:shd w:val="clear" w:color="auto" w:fill="FFFFFF"/>
        </w:rPr>
        <w:t xml:space="preserve">. </w:t>
      </w:r>
    </w:p>
    <w:p w14:paraId="2E0DA3A1" w14:textId="77777777" w:rsidR="00000568" w:rsidRDefault="00000568" w:rsidP="00755AB8">
      <w:pPr>
        <w:spacing w:line="600" w:lineRule="auto"/>
        <w:rPr>
          <w:rFonts w:ascii="Times New Roman" w:hAnsi="Times New Roman" w:cs="Times New Roman"/>
          <w:color w:val="000000"/>
          <w:sz w:val="24"/>
          <w:szCs w:val="24"/>
          <w:shd w:val="clear" w:color="auto" w:fill="FFFFFF"/>
        </w:rPr>
      </w:pPr>
      <w:r w:rsidRPr="00AB1EDA">
        <w:rPr>
          <w:rFonts w:ascii="Times New Roman" w:hAnsi="Times New Roman" w:cs="Times New Roman"/>
          <w:color w:val="000000"/>
          <w:sz w:val="24"/>
          <w:szCs w:val="24"/>
          <w:shd w:val="clear" w:color="auto" w:fill="FFFFFF"/>
        </w:rPr>
        <w:t xml:space="preserve">Cleave, P. (2021). </w:t>
      </w:r>
      <w:r w:rsidRPr="73409133">
        <w:rPr>
          <w:rFonts w:ascii="Times New Roman" w:hAnsi="Times New Roman" w:cs="Times New Roman"/>
          <w:i/>
          <w:iCs/>
          <w:color w:val="000000"/>
          <w:sz w:val="24"/>
          <w:szCs w:val="24"/>
          <w:shd w:val="clear" w:color="auto" w:fill="FFFFFF"/>
        </w:rPr>
        <w:t>Advantages of Questionnaires in Online Research</w:t>
      </w:r>
      <w:r w:rsidRPr="00AB1EDA">
        <w:rPr>
          <w:rFonts w:ascii="Times New Roman" w:hAnsi="Times New Roman" w:cs="Times New Roman"/>
          <w:color w:val="000000"/>
          <w:sz w:val="24"/>
          <w:szCs w:val="24"/>
          <w:shd w:val="clear" w:color="auto" w:fill="FFFFFF"/>
        </w:rPr>
        <w:t xml:space="preserve">. [online] SmartSurvey. Available at: https://www.smartsurvey.co.uk/blog/advantages-of-questionnaires-in-online-research </w:t>
      </w:r>
      <w:r>
        <w:rPr>
          <w:rFonts w:ascii="Times New Roman" w:hAnsi="Times New Roman" w:cs="Times New Roman"/>
          <w:color w:val="000000"/>
          <w:sz w:val="24"/>
          <w:szCs w:val="24"/>
          <w:shd w:val="clear" w:color="auto" w:fill="FFFFFF"/>
        </w:rPr>
        <w:t>(</w:t>
      </w:r>
      <w:r w:rsidRPr="00AB1EDA">
        <w:rPr>
          <w:rFonts w:ascii="Times New Roman" w:hAnsi="Times New Roman" w:cs="Times New Roman"/>
          <w:color w:val="000000"/>
          <w:sz w:val="24"/>
          <w:szCs w:val="24"/>
          <w:shd w:val="clear" w:color="auto" w:fill="FFFFFF"/>
        </w:rPr>
        <w:t>Accessed 29 Sep. 2022</w:t>
      </w:r>
      <w:r>
        <w:rPr>
          <w:rFonts w:ascii="Times New Roman" w:hAnsi="Times New Roman" w:cs="Times New Roman"/>
          <w:color w:val="000000"/>
          <w:sz w:val="24"/>
          <w:szCs w:val="24"/>
          <w:shd w:val="clear" w:color="auto" w:fill="FFFFFF"/>
        </w:rPr>
        <w:t>)</w:t>
      </w:r>
      <w:r w:rsidRPr="00AB1EDA">
        <w:rPr>
          <w:rFonts w:ascii="Times New Roman" w:hAnsi="Times New Roman" w:cs="Times New Roman"/>
          <w:color w:val="000000"/>
          <w:sz w:val="24"/>
          <w:szCs w:val="24"/>
          <w:shd w:val="clear" w:color="auto" w:fill="FFFFFF"/>
        </w:rPr>
        <w:t>.</w:t>
      </w:r>
    </w:p>
    <w:p w14:paraId="5C4B31A0" w14:textId="77777777" w:rsidR="00000568" w:rsidRDefault="00000568" w:rsidP="00755AB8">
      <w:pPr>
        <w:spacing w:line="600" w:lineRule="auto"/>
        <w:rPr>
          <w:rFonts w:ascii="Times New Roman" w:hAnsi="Times New Roman" w:cs="Times New Roman"/>
          <w:color w:val="000000"/>
          <w:sz w:val="24"/>
          <w:szCs w:val="24"/>
          <w:shd w:val="clear" w:color="auto" w:fill="FFFFFF"/>
        </w:rPr>
      </w:pPr>
      <w:r w:rsidRPr="003C614F">
        <w:rPr>
          <w:rFonts w:ascii="Times New Roman" w:hAnsi="Times New Roman" w:cs="Times New Roman"/>
          <w:color w:val="000000"/>
          <w:sz w:val="24"/>
          <w:szCs w:val="24"/>
          <w:shd w:val="clear" w:color="auto" w:fill="FFFFFF"/>
        </w:rPr>
        <w:lastRenderedPageBreak/>
        <w:t xml:space="preserve">Colombo, L. (2021). </w:t>
      </w:r>
      <w:r w:rsidRPr="00194186">
        <w:rPr>
          <w:rFonts w:ascii="Times New Roman" w:hAnsi="Times New Roman" w:cs="Times New Roman"/>
          <w:i/>
          <w:iCs/>
          <w:color w:val="000000"/>
          <w:sz w:val="24"/>
          <w:szCs w:val="24"/>
          <w:shd w:val="clear" w:color="auto" w:fill="FFFFFF"/>
        </w:rPr>
        <w:t>Council Post: Hybrid Working Models: Why Employees’ Well-Being Must Remain a Priority</w:t>
      </w:r>
      <w:r w:rsidRPr="003C614F">
        <w:rPr>
          <w:rFonts w:ascii="Times New Roman" w:hAnsi="Times New Roman" w:cs="Times New Roman"/>
          <w:color w:val="000000"/>
          <w:sz w:val="24"/>
          <w:szCs w:val="24"/>
          <w:shd w:val="clear" w:color="auto" w:fill="FFFFFF"/>
        </w:rPr>
        <w:t xml:space="preserve">. [online] Forbes. Available at: https://www.forbes.com/sites/forbeshumanresourcescouncil/2021/12/06/hybrid-working-models-why-employees-well-being-must-remain-a-priority/?sh=42bf683d315b </w:t>
      </w:r>
      <w:r>
        <w:rPr>
          <w:rFonts w:ascii="Times New Roman" w:hAnsi="Times New Roman" w:cs="Times New Roman"/>
          <w:color w:val="000000"/>
          <w:sz w:val="24"/>
          <w:szCs w:val="24"/>
          <w:shd w:val="clear" w:color="auto" w:fill="FFFFFF"/>
        </w:rPr>
        <w:t>(</w:t>
      </w:r>
      <w:r w:rsidRPr="003C614F">
        <w:rPr>
          <w:rFonts w:ascii="Times New Roman" w:hAnsi="Times New Roman" w:cs="Times New Roman"/>
          <w:color w:val="000000"/>
          <w:sz w:val="24"/>
          <w:szCs w:val="24"/>
          <w:shd w:val="clear" w:color="auto" w:fill="FFFFFF"/>
        </w:rPr>
        <w:t>Accessed 26 Sep. 2022</w:t>
      </w:r>
      <w:r>
        <w:rPr>
          <w:rFonts w:ascii="Times New Roman" w:hAnsi="Times New Roman" w:cs="Times New Roman"/>
          <w:color w:val="000000"/>
          <w:sz w:val="24"/>
          <w:szCs w:val="24"/>
          <w:shd w:val="clear" w:color="auto" w:fill="FFFFFF"/>
        </w:rPr>
        <w:t>)</w:t>
      </w:r>
      <w:r w:rsidRPr="003C614F">
        <w:rPr>
          <w:rFonts w:ascii="Times New Roman" w:hAnsi="Times New Roman" w:cs="Times New Roman"/>
          <w:color w:val="000000"/>
          <w:sz w:val="24"/>
          <w:szCs w:val="24"/>
          <w:shd w:val="clear" w:color="auto" w:fill="FFFFFF"/>
        </w:rPr>
        <w:t>.</w:t>
      </w:r>
    </w:p>
    <w:p w14:paraId="4BBBB4AB" w14:textId="77777777" w:rsidR="00000568" w:rsidRDefault="00000568" w:rsidP="00755AB8">
      <w:pPr>
        <w:spacing w:line="600" w:lineRule="auto"/>
        <w:rPr>
          <w:rFonts w:ascii="Times New Roman" w:hAnsi="Times New Roman" w:cs="Times New Roman"/>
          <w:color w:val="000000"/>
          <w:sz w:val="24"/>
          <w:szCs w:val="24"/>
          <w:shd w:val="clear" w:color="auto" w:fill="FFFFFF"/>
        </w:rPr>
      </w:pPr>
      <w:r w:rsidRPr="001E76CB">
        <w:rPr>
          <w:rFonts w:ascii="Times New Roman" w:hAnsi="Times New Roman" w:cs="Times New Roman"/>
          <w:color w:val="000000"/>
          <w:sz w:val="24"/>
          <w:szCs w:val="24"/>
          <w:shd w:val="clear" w:color="auto" w:fill="FFFFFF"/>
        </w:rPr>
        <w:t xml:space="preserve">Haas, M. (2022). </w:t>
      </w:r>
      <w:r w:rsidRPr="00194186">
        <w:rPr>
          <w:rFonts w:ascii="Times New Roman" w:hAnsi="Times New Roman" w:cs="Times New Roman"/>
          <w:i/>
          <w:iCs/>
          <w:color w:val="000000"/>
          <w:sz w:val="24"/>
          <w:szCs w:val="24"/>
          <w:shd w:val="clear" w:color="auto" w:fill="FFFFFF"/>
        </w:rPr>
        <w:t>5 Challenges of Hybrid Work — and How to Overcome Them</w:t>
      </w:r>
      <w:r w:rsidRPr="001E76CB">
        <w:rPr>
          <w:rFonts w:ascii="Times New Roman" w:hAnsi="Times New Roman" w:cs="Times New Roman"/>
          <w:color w:val="000000"/>
          <w:sz w:val="24"/>
          <w:szCs w:val="24"/>
          <w:shd w:val="clear" w:color="auto" w:fill="FFFFFF"/>
        </w:rPr>
        <w:t>. [online] Harvard Business Review. Available at: https://hbr.org/2022/02/5-challenges-of-hybrid-work-and-how-to-overcome-them</w:t>
      </w:r>
      <w:r>
        <w:rPr>
          <w:rFonts w:ascii="Times New Roman" w:hAnsi="Times New Roman" w:cs="Times New Roman"/>
          <w:color w:val="000000"/>
          <w:sz w:val="24"/>
          <w:szCs w:val="24"/>
          <w:shd w:val="clear" w:color="auto" w:fill="FFFFFF"/>
        </w:rPr>
        <w:t xml:space="preserve"> (</w:t>
      </w:r>
      <w:r w:rsidRPr="00B667B2">
        <w:rPr>
          <w:rFonts w:ascii="Times New Roman" w:hAnsi="Times New Roman" w:cs="Times New Roman"/>
          <w:color w:val="000000"/>
          <w:sz w:val="24"/>
          <w:szCs w:val="24"/>
          <w:shd w:val="clear" w:color="auto" w:fill="FFFFFF"/>
        </w:rPr>
        <w:t xml:space="preserve">Accessed </w:t>
      </w:r>
      <w:r>
        <w:rPr>
          <w:rFonts w:ascii="Times New Roman" w:hAnsi="Times New Roman" w:cs="Times New Roman"/>
          <w:color w:val="000000"/>
          <w:sz w:val="24"/>
          <w:szCs w:val="24"/>
          <w:shd w:val="clear" w:color="auto" w:fill="FFFFFF"/>
        </w:rPr>
        <w:t>05</w:t>
      </w:r>
      <w:r w:rsidRPr="00B667B2">
        <w:rPr>
          <w:rFonts w:ascii="Times New Roman" w:hAnsi="Times New Roman" w:cs="Times New Roman"/>
          <w:color w:val="000000"/>
          <w:sz w:val="24"/>
          <w:szCs w:val="24"/>
          <w:shd w:val="clear" w:color="auto" w:fill="FFFFFF"/>
        </w:rPr>
        <w:t xml:space="preserve"> Sep. 2022</w:t>
      </w:r>
      <w:r>
        <w:rPr>
          <w:rFonts w:ascii="Times New Roman" w:hAnsi="Times New Roman" w:cs="Times New Roman"/>
          <w:color w:val="000000"/>
          <w:sz w:val="24"/>
          <w:szCs w:val="24"/>
          <w:shd w:val="clear" w:color="auto" w:fill="FFFFFF"/>
        </w:rPr>
        <w:t>)</w:t>
      </w:r>
      <w:r w:rsidRPr="00B667B2">
        <w:rPr>
          <w:rFonts w:ascii="Times New Roman" w:hAnsi="Times New Roman" w:cs="Times New Roman"/>
          <w:color w:val="000000"/>
          <w:sz w:val="24"/>
          <w:szCs w:val="24"/>
          <w:shd w:val="clear" w:color="auto" w:fill="FFFFFF"/>
        </w:rPr>
        <w:t>.</w:t>
      </w:r>
    </w:p>
    <w:p w14:paraId="7B0EF363" w14:textId="77777777" w:rsidR="00000568" w:rsidRDefault="00000568" w:rsidP="00000568">
      <w:pPr>
        <w:spacing w:line="600" w:lineRule="auto"/>
        <w:rPr>
          <w:rFonts w:ascii="Times New Roman" w:hAnsi="Times New Roman" w:cs="Times New Roman"/>
          <w:color w:val="000000"/>
          <w:sz w:val="24"/>
          <w:szCs w:val="24"/>
          <w:shd w:val="clear" w:color="auto" w:fill="FFFFFF"/>
        </w:rPr>
      </w:pPr>
      <w:r w:rsidRPr="00000568">
        <w:rPr>
          <w:rFonts w:ascii="Times New Roman" w:hAnsi="Times New Roman" w:cs="Times New Roman"/>
          <w:color w:val="000000"/>
          <w:sz w:val="24"/>
          <w:szCs w:val="24"/>
          <w:shd w:val="clear" w:color="auto" w:fill="FFFFFF"/>
        </w:rPr>
        <w:t xml:space="preserve">Health and Safety Executive (n.d.). </w:t>
      </w:r>
      <w:r w:rsidRPr="00000568">
        <w:rPr>
          <w:rFonts w:ascii="Times New Roman" w:hAnsi="Times New Roman" w:cs="Times New Roman"/>
          <w:i/>
          <w:iCs/>
          <w:color w:val="000000"/>
          <w:sz w:val="24"/>
          <w:szCs w:val="24"/>
          <w:shd w:val="clear" w:color="auto" w:fill="FFFFFF"/>
        </w:rPr>
        <w:t>Managing Home workers’ Health and Safety - Overview - HSE</w:t>
      </w:r>
      <w:r w:rsidRPr="00000568">
        <w:rPr>
          <w:rFonts w:ascii="Times New Roman" w:hAnsi="Times New Roman" w:cs="Times New Roman"/>
          <w:color w:val="000000"/>
          <w:sz w:val="24"/>
          <w:szCs w:val="24"/>
          <w:shd w:val="clear" w:color="auto" w:fill="FFFFFF"/>
        </w:rPr>
        <w:t xml:space="preserve">. [online] www.hse.gov.uk. Available at: https://www.hse.gov.uk/home-working/employer/index.htm </w:t>
      </w:r>
      <w:r>
        <w:rPr>
          <w:rFonts w:ascii="Times New Roman" w:hAnsi="Times New Roman" w:cs="Times New Roman"/>
          <w:color w:val="000000"/>
          <w:sz w:val="24"/>
          <w:szCs w:val="24"/>
          <w:shd w:val="clear" w:color="auto" w:fill="FFFFFF"/>
        </w:rPr>
        <w:t>(</w:t>
      </w:r>
      <w:r w:rsidRPr="00000568">
        <w:rPr>
          <w:rFonts w:ascii="Times New Roman" w:hAnsi="Times New Roman" w:cs="Times New Roman"/>
          <w:color w:val="000000"/>
          <w:sz w:val="24"/>
          <w:szCs w:val="24"/>
          <w:shd w:val="clear" w:color="auto" w:fill="FFFFFF"/>
        </w:rPr>
        <w:t>Accessed 19 Sep. 2022</w:t>
      </w:r>
      <w:r>
        <w:rPr>
          <w:rFonts w:ascii="Times New Roman" w:hAnsi="Times New Roman" w:cs="Times New Roman"/>
          <w:color w:val="000000"/>
          <w:sz w:val="24"/>
          <w:szCs w:val="24"/>
          <w:shd w:val="clear" w:color="auto" w:fill="FFFFFF"/>
        </w:rPr>
        <w:t>)</w:t>
      </w:r>
      <w:r w:rsidRPr="00000568">
        <w:rPr>
          <w:rFonts w:ascii="Times New Roman" w:hAnsi="Times New Roman" w:cs="Times New Roman"/>
          <w:color w:val="000000"/>
          <w:sz w:val="24"/>
          <w:szCs w:val="24"/>
          <w:shd w:val="clear" w:color="auto" w:fill="FFFFFF"/>
        </w:rPr>
        <w:t>.</w:t>
      </w:r>
    </w:p>
    <w:p w14:paraId="079C130E" w14:textId="77777777" w:rsidR="00000568" w:rsidRPr="00D97528" w:rsidRDefault="00000568" w:rsidP="73409133">
      <w:pPr>
        <w:pStyle w:val="NormalWeb"/>
        <w:spacing w:before="0" w:beforeAutospacing="0" w:after="240" w:afterAutospacing="0" w:line="600" w:lineRule="auto"/>
      </w:pPr>
      <w:bookmarkStart w:id="14" w:name="_Int_Sx6GcQtg"/>
      <w:r>
        <w:t>HRRevolution</w:t>
      </w:r>
      <w:bookmarkEnd w:id="14"/>
      <w:r>
        <w:t xml:space="preserve">. (2021). </w:t>
      </w:r>
      <w:r w:rsidRPr="73409133">
        <w:rPr>
          <w:i/>
          <w:iCs/>
        </w:rPr>
        <w:t>The pros and cons of hybrid working | HR Revolution</w:t>
      </w:r>
      <w:r>
        <w:t>. [online] Available at: https://hrrevolution.co.uk/the-pros-and-cons-of-hybrid-working/#:~:text=Cons%20of%20hybrid%20working%20Poor%20relationships%20Working%20from (Accessed 19 Sep. 2022).</w:t>
      </w:r>
    </w:p>
    <w:p w14:paraId="0993BDC1" w14:textId="77777777" w:rsidR="00000568" w:rsidRPr="00D97528" w:rsidRDefault="00000568" w:rsidP="00755AB8">
      <w:pPr>
        <w:spacing w:line="600" w:lineRule="auto"/>
        <w:rPr>
          <w:rFonts w:ascii="Times New Roman" w:hAnsi="Times New Roman" w:cs="Times New Roman"/>
          <w:color w:val="000000"/>
          <w:sz w:val="24"/>
          <w:szCs w:val="24"/>
          <w:shd w:val="clear" w:color="auto" w:fill="FFFFFF"/>
        </w:rPr>
      </w:pPr>
      <w:r w:rsidRPr="00D97528">
        <w:rPr>
          <w:rFonts w:ascii="Times New Roman" w:hAnsi="Times New Roman" w:cs="Times New Roman"/>
          <w:color w:val="000000"/>
          <w:sz w:val="24"/>
          <w:szCs w:val="24"/>
          <w:shd w:val="clear" w:color="auto" w:fill="FFFFFF"/>
        </w:rPr>
        <w:t xml:space="preserve">Manu Bhatia (2019). </w:t>
      </w:r>
      <w:bookmarkStart w:id="15" w:name="_Int_x4D1mRn9"/>
      <w:r w:rsidRPr="73409133">
        <w:rPr>
          <w:rFonts w:ascii="Times New Roman" w:hAnsi="Times New Roman" w:cs="Times New Roman"/>
          <w:i/>
          <w:iCs/>
          <w:color w:val="000000"/>
          <w:sz w:val="24"/>
          <w:szCs w:val="24"/>
          <w:shd w:val="clear" w:color="auto" w:fill="FFFFFF"/>
        </w:rPr>
        <w:t>A Complete Guide to Quantitative Research Methods - Atlan | Humans of Data</w:t>
      </w:r>
      <w:r w:rsidRPr="00D97528">
        <w:rPr>
          <w:rFonts w:ascii="Times New Roman" w:hAnsi="Times New Roman" w:cs="Times New Roman"/>
          <w:color w:val="000000"/>
          <w:sz w:val="24"/>
          <w:szCs w:val="24"/>
          <w:shd w:val="clear" w:color="auto" w:fill="FFFFFF"/>
        </w:rPr>
        <w:t>.</w:t>
      </w:r>
      <w:bookmarkEnd w:id="15"/>
      <w:r w:rsidRPr="00D97528">
        <w:rPr>
          <w:rFonts w:ascii="Times New Roman" w:hAnsi="Times New Roman" w:cs="Times New Roman"/>
          <w:color w:val="000000"/>
          <w:sz w:val="24"/>
          <w:szCs w:val="24"/>
          <w:shd w:val="clear" w:color="auto" w:fill="FFFFFF"/>
        </w:rPr>
        <w:t xml:space="preserve"> [online] Atlan | Humans of Data. Available at: https://humansofdata.atlan.com/2018/06/quantitative-research-methods/ </w:t>
      </w:r>
      <w:r>
        <w:rPr>
          <w:rFonts w:ascii="Times New Roman" w:hAnsi="Times New Roman" w:cs="Times New Roman"/>
          <w:color w:val="000000"/>
          <w:sz w:val="24"/>
          <w:szCs w:val="24"/>
          <w:shd w:val="clear" w:color="auto" w:fill="FFFFFF"/>
        </w:rPr>
        <w:t>(</w:t>
      </w:r>
      <w:r w:rsidRPr="00D97528">
        <w:rPr>
          <w:rFonts w:ascii="Times New Roman" w:hAnsi="Times New Roman" w:cs="Times New Roman"/>
          <w:color w:val="000000"/>
          <w:sz w:val="24"/>
          <w:szCs w:val="24"/>
          <w:shd w:val="clear" w:color="auto" w:fill="FFFFFF"/>
        </w:rPr>
        <w:t>Accessed 19 Sep. 2022</w:t>
      </w:r>
      <w:r>
        <w:rPr>
          <w:rFonts w:ascii="Times New Roman" w:hAnsi="Times New Roman" w:cs="Times New Roman"/>
          <w:color w:val="000000"/>
          <w:sz w:val="24"/>
          <w:szCs w:val="24"/>
          <w:shd w:val="clear" w:color="auto" w:fill="FFFFFF"/>
        </w:rPr>
        <w:t>)</w:t>
      </w:r>
      <w:r w:rsidRPr="00D97528">
        <w:rPr>
          <w:rFonts w:ascii="Times New Roman" w:hAnsi="Times New Roman" w:cs="Times New Roman"/>
          <w:color w:val="000000"/>
          <w:sz w:val="24"/>
          <w:szCs w:val="24"/>
          <w:shd w:val="clear" w:color="auto" w:fill="FFFFFF"/>
        </w:rPr>
        <w:t>.</w:t>
      </w:r>
    </w:p>
    <w:p w14:paraId="03E35B66" w14:textId="77777777" w:rsidR="00000568" w:rsidRPr="00D97528" w:rsidRDefault="00000568" w:rsidP="00755AB8">
      <w:pPr>
        <w:spacing w:line="600" w:lineRule="auto"/>
        <w:rPr>
          <w:rFonts w:ascii="Times New Roman" w:hAnsi="Times New Roman" w:cs="Times New Roman"/>
          <w:color w:val="000000"/>
          <w:sz w:val="24"/>
          <w:szCs w:val="24"/>
          <w:shd w:val="clear" w:color="auto" w:fill="FFFFFF"/>
        </w:rPr>
      </w:pPr>
      <w:r w:rsidRPr="00D97528">
        <w:rPr>
          <w:rFonts w:ascii="Times New Roman" w:hAnsi="Times New Roman" w:cs="Times New Roman"/>
          <w:color w:val="000000"/>
          <w:sz w:val="24"/>
          <w:szCs w:val="24"/>
          <w:shd w:val="clear" w:color="auto" w:fill="FFFFFF"/>
        </w:rPr>
        <w:lastRenderedPageBreak/>
        <w:t xml:space="preserve">McKendrick, J. (2021). </w:t>
      </w:r>
      <w:bookmarkStart w:id="16" w:name="_Int_x2QcYSjh"/>
      <w:r w:rsidRPr="73409133">
        <w:rPr>
          <w:rFonts w:ascii="Times New Roman" w:hAnsi="Times New Roman" w:cs="Times New Roman"/>
          <w:i/>
          <w:iCs/>
          <w:color w:val="000000"/>
          <w:sz w:val="24"/>
          <w:szCs w:val="24"/>
          <w:shd w:val="clear" w:color="auto" w:fill="FFFFFF"/>
        </w:rPr>
        <w:t xml:space="preserve">Business Leaders Are Changing Their Minds About Hybrid </w:t>
      </w:r>
      <w:bookmarkStart w:id="17" w:name="_Int_kKC8ruxO"/>
      <w:r w:rsidRPr="73409133">
        <w:rPr>
          <w:rFonts w:ascii="Times New Roman" w:hAnsi="Times New Roman" w:cs="Times New Roman"/>
          <w:i/>
          <w:iCs/>
          <w:color w:val="000000"/>
          <w:sz w:val="24"/>
          <w:szCs w:val="24"/>
          <w:shd w:val="clear" w:color="auto" w:fill="FFFFFF"/>
        </w:rPr>
        <w:t>And</w:t>
      </w:r>
      <w:bookmarkEnd w:id="17"/>
      <w:r w:rsidRPr="73409133">
        <w:rPr>
          <w:rFonts w:ascii="Times New Roman" w:hAnsi="Times New Roman" w:cs="Times New Roman"/>
          <w:i/>
          <w:iCs/>
          <w:color w:val="000000"/>
          <w:sz w:val="24"/>
          <w:szCs w:val="24"/>
          <w:shd w:val="clear" w:color="auto" w:fill="FFFFFF"/>
        </w:rPr>
        <w:t xml:space="preserve"> Remote Work</w:t>
      </w:r>
      <w:r w:rsidRPr="00D97528">
        <w:rPr>
          <w:rFonts w:ascii="Times New Roman" w:hAnsi="Times New Roman" w:cs="Times New Roman"/>
          <w:color w:val="000000"/>
          <w:sz w:val="24"/>
          <w:szCs w:val="24"/>
          <w:shd w:val="clear" w:color="auto" w:fill="FFFFFF"/>
        </w:rPr>
        <w:t>.</w:t>
      </w:r>
      <w:bookmarkEnd w:id="16"/>
      <w:r w:rsidRPr="00D97528">
        <w:rPr>
          <w:rFonts w:ascii="Times New Roman" w:hAnsi="Times New Roman" w:cs="Times New Roman"/>
          <w:color w:val="000000"/>
          <w:sz w:val="24"/>
          <w:szCs w:val="24"/>
          <w:shd w:val="clear" w:color="auto" w:fill="FFFFFF"/>
        </w:rPr>
        <w:t xml:space="preserve"> [online] Forbes. Available at: https://www.forbes.com/sites/joemckendrick/2021/11/07/business-leaders-are-changing-their-minds-about-hybrid-and-remote-work/?sh=510090c8d4c8 </w:t>
      </w:r>
      <w:r>
        <w:rPr>
          <w:rFonts w:ascii="Times New Roman" w:hAnsi="Times New Roman" w:cs="Times New Roman"/>
          <w:color w:val="000000"/>
          <w:sz w:val="24"/>
          <w:szCs w:val="24"/>
          <w:shd w:val="clear" w:color="auto" w:fill="FFFFFF"/>
        </w:rPr>
        <w:t>(</w:t>
      </w:r>
      <w:r w:rsidRPr="00D97528">
        <w:rPr>
          <w:rFonts w:ascii="Times New Roman" w:hAnsi="Times New Roman" w:cs="Times New Roman"/>
          <w:color w:val="000000"/>
          <w:sz w:val="24"/>
          <w:szCs w:val="24"/>
          <w:shd w:val="clear" w:color="auto" w:fill="FFFFFF"/>
        </w:rPr>
        <w:t>Accessed 19 Sep. 2022</w:t>
      </w:r>
      <w:r>
        <w:rPr>
          <w:rFonts w:ascii="Times New Roman" w:hAnsi="Times New Roman" w:cs="Times New Roman"/>
          <w:color w:val="000000"/>
          <w:sz w:val="24"/>
          <w:szCs w:val="24"/>
          <w:shd w:val="clear" w:color="auto" w:fill="FFFFFF"/>
        </w:rPr>
        <w:t>)</w:t>
      </w:r>
      <w:r w:rsidRPr="00D97528">
        <w:rPr>
          <w:rFonts w:ascii="Times New Roman" w:hAnsi="Times New Roman" w:cs="Times New Roman"/>
          <w:color w:val="000000"/>
          <w:sz w:val="24"/>
          <w:szCs w:val="24"/>
          <w:shd w:val="clear" w:color="auto" w:fill="FFFFFF"/>
        </w:rPr>
        <w:t>.</w:t>
      </w:r>
    </w:p>
    <w:p w14:paraId="44361A11" w14:textId="77777777" w:rsidR="00000568" w:rsidRDefault="00000568" w:rsidP="00755AB8">
      <w:pPr>
        <w:spacing w:line="600" w:lineRule="auto"/>
        <w:rPr>
          <w:rFonts w:ascii="Times New Roman" w:hAnsi="Times New Roman" w:cs="Times New Roman"/>
          <w:color w:val="000000"/>
          <w:sz w:val="24"/>
          <w:szCs w:val="24"/>
          <w:shd w:val="clear" w:color="auto" w:fill="FFFFFF"/>
        </w:rPr>
      </w:pPr>
      <w:r w:rsidRPr="00DC48B7">
        <w:rPr>
          <w:rFonts w:ascii="Times New Roman" w:hAnsi="Times New Roman" w:cs="Times New Roman"/>
          <w:color w:val="000000"/>
          <w:sz w:val="24"/>
          <w:szCs w:val="24"/>
          <w:shd w:val="clear" w:color="auto" w:fill="FFFFFF"/>
        </w:rPr>
        <w:t xml:space="preserve">Microsoft (2022). </w:t>
      </w:r>
      <w:r w:rsidRPr="00194186">
        <w:rPr>
          <w:rFonts w:ascii="Times New Roman" w:hAnsi="Times New Roman" w:cs="Times New Roman"/>
          <w:i/>
          <w:iCs/>
          <w:color w:val="000000"/>
          <w:sz w:val="24"/>
          <w:szCs w:val="24"/>
          <w:shd w:val="clear" w:color="auto" w:fill="FFFFFF"/>
        </w:rPr>
        <w:t>Great Expectations: Making Hybrid Work</w:t>
      </w:r>
      <w:r w:rsidRPr="00DC48B7">
        <w:rPr>
          <w:rFonts w:ascii="Times New Roman" w:hAnsi="Times New Roman" w:cs="Times New Roman"/>
          <w:color w:val="000000"/>
          <w:sz w:val="24"/>
          <w:szCs w:val="24"/>
          <w:shd w:val="clear" w:color="auto" w:fill="FFFFFF"/>
        </w:rPr>
        <w:t xml:space="preserve">. [online] 2022 Work Trend Index: Annual Report. Available at: https://clouddamcdnprodep.azureedge.net/gdc/gdc3Ps8ze/original </w:t>
      </w:r>
      <w:r>
        <w:rPr>
          <w:rFonts w:ascii="Times New Roman" w:hAnsi="Times New Roman" w:cs="Times New Roman"/>
          <w:color w:val="000000"/>
          <w:sz w:val="24"/>
          <w:szCs w:val="24"/>
          <w:shd w:val="clear" w:color="auto" w:fill="FFFFFF"/>
        </w:rPr>
        <w:t>(</w:t>
      </w:r>
      <w:r w:rsidRPr="00DC48B7">
        <w:rPr>
          <w:rFonts w:ascii="Times New Roman" w:hAnsi="Times New Roman" w:cs="Times New Roman"/>
          <w:color w:val="000000"/>
          <w:sz w:val="24"/>
          <w:szCs w:val="24"/>
          <w:shd w:val="clear" w:color="auto" w:fill="FFFFFF"/>
        </w:rPr>
        <w:t>Accessed 19 Sep. 2022</w:t>
      </w:r>
      <w:r>
        <w:rPr>
          <w:rFonts w:ascii="Times New Roman" w:hAnsi="Times New Roman" w:cs="Times New Roman"/>
          <w:color w:val="000000"/>
          <w:sz w:val="24"/>
          <w:szCs w:val="24"/>
          <w:shd w:val="clear" w:color="auto" w:fill="FFFFFF"/>
        </w:rPr>
        <w:t>)</w:t>
      </w:r>
      <w:r w:rsidRPr="00DC48B7">
        <w:rPr>
          <w:rFonts w:ascii="Times New Roman" w:hAnsi="Times New Roman" w:cs="Times New Roman"/>
          <w:color w:val="000000"/>
          <w:sz w:val="24"/>
          <w:szCs w:val="24"/>
          <w:shd w:val="clear" w:color="auto" w:fill="FFFFFF"/>
        </w:rPr>
        <w:t>.</w:t>
      </w:r>
    </w:p>
    <w:p w14:paraId="6A92D8FD" w14:textId="77777777" w:rsidR="00000568" w:rsidRDefault="00000568" w:rsidP="00755AB8">
      <w:pPr>
        <w:spacing w:line="600" w:lineRule="auto"/>
        <w:rPr>
          <w:rFonts w:ascii="Times New Roman" w:hAnsi="Times New Roman" w:cs="Times New Roman"/>
          <w:color w:val="000000"/>
          <w:sz w:val="24"/>
          <w:szCs w:val="24"/>
          <w:shd w:val="clear" w:color="auto" w:fill="FFFFFF"/>
        </w:rPr>
      </w:pPr>
      <w:r w:rsidRPr="003E2ED4">
        <w:rPr>
          <w:rFonts w:ascii="Times New Roman" w:hAnsi="Times New Roman" w:cs="Times New Roman"/>
          <w:color w:val="000000"/>
          <w:sz w:val="24"/>
          <w:szCs w:val="24"/>
          <w:shd w:val="clear" w:color="auto" w:fill="FFFFFF"/>
        </w:rPr>
        <w:t xml:space="preserve">MindTools (2022). </w:t>
      </w:r>
      <w:bookmarkStart w:id="18" w:name="_Int_i9NpfPkm"/>
      <w:r w:rsidRPr="73409133">
        <w:rPr>
          <w:rFonts w:ascii="Times New Roman" w:hAnsi="Times New Roman" w:cs="Times New Roman"/>
          <w:i/>
          <w:iCs/>
          <w:color w:val="000000"/>
          <w:sz w:val="24"/>
          <w:szCs w:val="24"/>
          <w:shd w:val="clear" w:color="auto" w:fill="FFFFFF"/>
        </w:rPr>
        <w:t>Hybrid Working: Finding the Right Mix of Remote and Office Working</w:t>
      </w:r>
      <w:r w:rsidRPr="003E2ED4">
        <w:rPr>
          <w:rFonts w:ascii="Times New Roman" w:hAnsi="Times New Roman" w:cs="Times New Roman"/>
          <w:color w:val="000000"/>
          <w:sz w:val="24"/>
          <w:szCs w:val="24"/>
          <w:shd w:val="clear" w:color="auto" w:fill="FFFFFF"/>
        </w:rPr>
        <w:t>.</w:t>
      </w:r>
      <w:bookmarkEnd w:id="18"/>
      <w:r w:rsidRPr="003E2ED4">
        <w:rPr>
          <w:rFonts w:ascii="Times New Roman" w:hAnsi="Times New Roman" w:cs="Times New Roman"/>
          <w:color w:val="000000"/>
          <w:sz w:val="24"/>
          <w:szCs w:val="24"/>
          <w:shd w:val="clear" w:color="auto" w:fill="FFFFFF"/>
        </w:rPr>
        <w:t xml:space="preserve"> [online] www.mindtools.com. Available at: https://www.mindtools.com/pages/article/hybrid-working.htm </w:t>
      </w:r>
      <w:r>
        <w:rPr>
          <w:rFonts w:ascii="Times New Roman" w:hAnsi="Times New Roman" w:cs="Times New Roman"/>
          <w:color w:val="000000"/>
          <w:sz w:val="24"/>
          <w:szCs w:val="24"/>
          <w:shd w:val="clear" w:color="auto" w:fill="FFFFFF"/>
        </w:rPr>
        <w:t>(</w:t>
      </w:r>
      <w:r w:rsidRPr="003E2ED4">
        <w:rPr>
          <w:rFonts w:ascii="Times New Roman" w:hAnsi="Times New Roman" w:cs="Times New Roman"/>
          <w:color w:val="000000"/>
          <w:sz w:val="24"/>
          <w:szCs w:val="24"/>
          <w:shd w:val="clear" w:color="auto" w:fill="FFFFFF"/>
        </w:rPr>
        <w:t>Accessed 26 Sep. 2022</w:t>
      </w:r>
      <w:r>
        <w:rPr>
          <w:rFonts w:ascii="Times New Roman" w:hAnsi="Times New Roman" w:cs="Times New Roman"/>
          <w:color w:val="000000"/>
          <w:sz w:val="24"/>
          <w:szCs w:val="24"/>
          <w:shd w:val="clear" w:color="auto" w:fill="FFFFFF"/>
        </w:rPr>
        <w:t>)</w:t>
      </w:r>
      <w:r w:rsidRPr="003E2ED4">
        <w:rPr>
          <w:rFonts w:ascii="Times New Roman" w:hAnsi="Times New Roman" w:cs="Times New Roman"/>
          <w:color w:val="000000"/>
          <w:sz w:val="24"/>
          <w:szCs w:val="24"/>
          <w:shd w:val="clear" w:color="auto" w:fill="FFFFFF"/>
        </w:rPr>
        <w:t>.</w:t>
      </w:r>
    </w:p>
    <w:p w14:paraId="1E9B4172" w14:textId="77777777" w:rsidR="00000568" w:rsidRDefault="00000568" w:rsidP="00755AB8">
      <w:pPr>
        <w:spacing w:line="600" w:lineRule="auto"/>
        <w:rPr>
          <w:rFonts w:ascii="Times New Roman" w:hAnsi="Times New Roman" w:cs="Times New Roman"/>
          <w:color w:val="000000"/>
          <w:sz w:val="24"/>
          <w:szCs w:val="24"/>
          <w:shd w:val="clear" w:color="auto" w:fill="FFFFFF"/>
        </w:rPr>
      </w:pPr>
      <w:r w:rsidRPr="00654900">
        <w:rPr>
          <w:rFonts w:ascii="Times New Roman" w:hAnsi="Times New Roman" w:cs="Times New Roman"/>
          <w:color w:val="000000"/>
          <w:sz w:val="24"/>
          <w:szCs w:val="24"/>
          <w:shd w:val="clear" w:color="auto" w:fill="FFFFFF"/>
        </w:rPr>
        <w:t xml:space="preserve">Osbaldeston, A. (2021). </w:t>
      </w:r>
      <w:r w:rsidRPr="73409133">
        <w:rPr>
          <w:rFonts w:ascii="Times New Roman" w:hAnsi="Times New Roman" w:cs="Times New Roman"/>
          <w:i/>
          <w:iCs/>
          <w:color w:val="000000"/>
          <w:sz w:val="24"/>
          <w:szCs w:val="24"/>
          <w:shd w:val="clear" w:color="auto" w:fill="FFFFFF"/>
        </w:rPr>
        <w:t xml:space="preserve">5 Reasons to Combine Qualitative and Quantitative Research. </w:t>
      </w:r>
      <w:r w:rsidRPr="00654900">
        <w:rPr>
          <w:rFonts w:ascii="Times New Roman" w:hAnsi="Times New Roman" w:cs="Times New Roman"/>
          <w:color w:val="000000"/>
          <w:sz w:val="24"/>
          <w:szCs w:val="24"/>
          <w:shd w:val="clear" w:color="auto" w:fill="FFFFFF"/>
        </w:rPr>
        <w:t>[online] www.questback.com. Available at: https://www.questback.com/blog/5-reasons-to-combine-qualitative-and-quantitative-research/</w:t>
      </w:r>
      <w:r>
        <w:rPr>
          <w:rFonts w:ascii="Times New Roman" w:hAnsi="Times New Roman" w:cs="Times New Roman"/>
          <w:color w:val="000000"/>
          <w:sz w:val="24"/>
          <w:szCs w:val="24"/>
          <w:shd w:val="clear" w:color="auto" w:fill="FFFFFF"/>
        </w:rPr>
        <w:t xml:space="preserve"> (</w:t>
      </w:r>
      <w:r w:rsidRPr="00B667B2">
        <w:rPr>
          <w:rFonts w:ascii="Times New Roman" w:hAnsi="Times New Roman" w:cs="Times New Roman"/>
          <w:color w:val="000000"/>
          <w:sz w:val="24"/>
          <w:szCs w:val="24"/>
          <w:shd w:val="clear" w:color="auto" w:fill="FFFFFF"/>
        </w:rPr>
        <w:t xml:space="preserve">Accessed </w:t>
      </w:r>
      <w:r>
        <w:rPr>
          <w:rFonts w:ascii="Times New Roman" w:hAnsi="Times New Roman" w:cs="Times New Roman"/>
          <w:color w:val="000000"/>
          <w:sz w:val="24"/>
          <w:szCs w:val="24"/>
          <w:shd w:val="clear" w:color="auto" w:fill="FFFFFF"/>
        </w:rPr>
        <w:t>03</w:t>
      </w:r>
      <w:r w:rsidRPr="00B667B2">
        <w:rPr>
          <w:rFonts w:ascii="Times New Roman" w:hAnsi="Times New Roman" w:cs="Times New Roman"/>
          <w:color w:val="000000"/>
          <w:sz w:val="24"/>
          <w:szCs w:val="24"/>
          <w:shd w:val="clear" w:color="auto" w:fill="FFFFFF"/>
        </w:rPr>
        <w:t xml:space="preserve"> Sep. 2022</w:t>
      </w:r>
      <w:r>
        <w:rPr>
          <w:rFonts w:ascii="Times New Roman" w:hAnsi="Times New Roman" w:cs="Times New Roman"/>
          <w:color w:val="000000"/>
          <w:sz w:val="24"/>
          <w:szCs w:val="24"/>
          <w:shd w:val="clear" w:color="auto" w:fill="FFFFFF"/>
        </w:rPr>
        <w:t>)</w:t>
      </w:r>
      <w:r w:rsidRPr="00B667B2">
        <w:rPr>
          <w:rFonts w:ascii="Times New Roman" w:hAnsi="Times New Roman" w:cs="Times New Roman"/>
          <w:color w:val="000000"/>
          <w:sz w:val="24"/>
          <w:szCs w:val="24"/>
          <w:shd w:val="clear" w:color="auto" w:fill="FFFFFF"/>
        </w:rPr>
        <w:t>.</w:t>
      </w:r>
    </w:p>
    <w:p w14:paraId="452A7C98" w14:textId="77777777" w:rsidR="00000568" w:rsidRPr="00D97528" w:rsidRDefault="00000568" w:rsidP="00755AB8">
      <w:pPr>
        <w:spacing w:line="600" w:lineRule="auto"/>
        <w:rPr>
          <w:rFonts w:ascii="Times New Roman" w:hAnsi="Times New Roman" w:cs="Times New Roman"/>
          <w:color w:val="000000"/>
          <w:sz w:val="24"/>
          <w:szCs w:val="24"/>
          <w:shd w:val="clear" w:color="auto" w:fill="FFFFFF"/>
        </w:rPr>
      </w:pPr>
      <w:r w:rsidRPr="00D97528">
        <w:rPr>
          <w:rFonts w:ascii="Times New Roman" w:hAnsi="Times New Roman" w:cs="Times New Roman"/>
          <w:color w:val="000000"/>
          <w:sz w:val="24"/>
          <w:szCs w:val="24"/>
          <w:shd w:val="clear" w:color="auto" w:fill="FFFFFF"/>
        </w:rPr>
        <w:t xml:space="preserve">Parrott, C. (2022). </w:t>
      </w:r>
      <w:r w:rsidRPr="00194186">
        <w:rPr>
          <w:rFonts w:ascii="Times New Roman" w:hAnsi="Times New Roman" w:cs="Times New Roman"/>
          <w:i/>
          <w:iCs/>
          <w:color w:val="000000"/>
          <w:sz w:val="24"/>
          <w:szCs w:val="24"/>
          <w:shd w:val="clear" w:color="auto" w:fill="FFFFFF"/>
        </w:rPr>
        <w:t>Best Practices for a Survey Introduction.</w:t>
      </w:r>
      <w:r w:rsidRPr="00D97528">
        <w:rPr>
          <w:rFonts w:ascii="Times New Roman" w:hAnsi="Times New Roman" w:cs="Times New Roman"/>
          <w:color w:val="000000"/>
          <w:sz w:val="24"/>
          <w:szCs w:val="24"/>
          <w:shd w:val="clear" w:color="auto" w:fill="FFFFFF"/>
        </w:rPr>
        <w:t xml:space="preserve"> [online] SurveyMonkey. Available at: https://www.surveymonkey.com/curiosity/survey_introduction </w:t>
      </w:r>
      <w:r>
        <w:rPr>
          <w:rFonts w:ascii="Times New Roman" w:hAnsi="Times New Roman" w:cs="Times New Roman"/>
          <w:color w:val="000000"/>
          <w:sz w:val="24"/>
          <w:szCs w:val="24"/>
          <w:shd w:val="clear" w:color="auto" w:fill="FFFFFF"/>
        </w:rPr>
        <w:t>(</w:t>
      </w:r>
      <w:r w:rsidRPr="00D97528">
        <w:rPr>
          <w:rFonts w:ascii="Times New Roman" w:hAnsi="Times New Roman" w:cs="Times New Roman"/>
          <w:color w:val="000000"/>
          <w:sz w:val="24"/>
          <w:szCs w:val="24"/>
          <w:shd w:val="clear" w:color="auto" w:fill="FFFFFF"/>
        </w:rPr>
        <w:t>Accessed 19 Sep. 2022</w:t>
      </w:r>
      <w:r>
        <w:rPr>
          <w:rFonts w:ascii="Times New Roman" w:hAnsi="Times New Roman" w:cs="Times New Roman"/>
          <w:color w:val="000000"/>
          <w:sz w:val="24"/>
          <w:szCs w:val="24"/>
          <w:shd w:val="clear" w:color="auto" w:fill="FFFFFF"/>
        </w:rPr>
        <w:t>)</w:t>
      </w:r>
      <w:r w:rsidRPr="00D97528">
        <w:rPr>
          <w:rFonts w:ascii="Times New Roman" w:hAnsi="Times New Roman" w:cs="Times New Roman"/>
          <w:color w:val="000000"/>
          <w:sz w:val="24"/>
          <w:szCs w:val="24"/>
          <w:shd w:val="clear" w:color="auto" w:fill="FFFFFF"/>
        </w:rPr>
        <w:t xml:space="preserve">. </w:t>
      </w:r>
    </w:p>
    <w:p w14:paraId="09FAA651" w14:textId="77777777" w:rsidR="00000568" w:rsidRPr="00D97528" w:rsidRDefault="00000568" w:rsidP="00755AB8">
      <w:pPr>
        <w:spacing w:line="600" w:lineRule="auto"/>
        <w:rPr>
          <w:rFonts w:ascii="Times New Roman" w:hAnsi="Times New Roman" w:cs="Times New Roman"/>
          <w:color w:val="000000"/>
          <w:sz w:val="24"/>
          <w:szCs w:val="24"/>
          <w:shd w:val="clear" w:color="auto" w:fill="FFFFFF"/>
        </w:rPr>
      </w:pPr>
      <w:r w:rsidRPr="00D97528">
        <w:rPr>
          <w:rFonts w:ascii="Times New Roman" w:hAnsi="Times New Roman" w:cs="Times New Roman"/>
          <w:color w:val="000000"/>
          <w:sz w:val="24"/>
          <w:szCs w:val="24"/>
          <w:shd w:val="clear" w:color="auto" w:fill="FFFFFF"/>
        </w:rPr>
        <w:t xml:space="preserve">Penny, C. (2022). </w:t>
      </w:r>
      <w:bookmarkStart w:id="19" w:name="_Int_5PVbb0QP"/>
      <w:r w:rsidRPr="73409133">
        <w:rPr>
          <w:rFonts w:ascii="Times New Roman" w:hAnsi="Times New Roman" w:cs="Times New Roman"/>
          <w:i/>
          <w:iCs/>
          <w:color w:val="000000"/>
          <w:sz w:val="24"/>
          <w:szCs w:val="24"/>
          <w:shd w:val="clear" w:color="auto" w:fill="FFFFFF"/>
        </w:rPr>
        <w:t>Hybrid Working in 2022: an Ultimate Guide for HR Leaders</w:t>
      </w:r>
      <w:r w:rsidRPr="00D97528">
        <w:rPr>
          <w:rFonts w:ascii="Times New Roman" w:hAnsi="Times New Roman" w:cs="Times New Roman"/>
          <w:color w:val="000000"/>
          <w:sz w:val="24"/>
          <w:szCs w:val="24"/>
          <w:shd w:val="clear" w:color="auto" w:fill="FFFFFF"/>
        </w:rPr>
        <w:t>.</w:t>
      </w:r>
      <w:bookmarkEnd w:id="19"/>
      <w:r w:rsidRPr="00D97528">
        <w:rPr>
          <w:rFonts w:ascii="Times New Roman" w:hAnsi="Times New Roman" w:cs="Times New Roman"/>
          <w:color w:val="000000"/>
          <w:sz w:val="24"/>
          <w:szCs w:val="24"/>
          <w:shd w:val="clear" w:color="auto" w:fill="FFFFFF"/>
        </w:rPr>
        <w:t xml:space="preserve"> [online] Sage Advice United Kingdom. Available at: https://www.sage.com/en-gb/blog/hybrid-working-hr-guide </w:t>
      </w:r>
      <w:r>
        <w:rPr>
          <w:rFonts w:ascii="Times New Roman" w:hAnsi="Times New Roman" w:cs="Times New Roman"/>
          <w:color w:val="000000"/>
          <w:sz w:val="24"/>
          <w:szCs w:val="24"/>
          <w:shd w:val="clear" w:color="auto" w:fill="FFFFFF"/>
        </w:rPr>
        <w:t>(</w:t>
      </w:r>
      <w:r w:rsidRPr="00D97528">
        <w:rPr>
          <w:rFonts w:ascii="Times New Roman" w:hAnsi="Times New Roman" w:cs="Times New Roman"/>
          <w:color w:val="000000"/>
          <w:sz w:val="24"/>
          <w:szCs w:val="24"/>
          <w:shd w:val="clear" w:color="auto" w:fill="FFFFFF"/>
        </w:rPr>
        <w:t>Accessed 19 Sep. 2022</w:t>
      </w:r>
      <w:r>
        <w:rPr>
          <w:rFonts w:ascii="Times New Roman" w:hAnsi="Times New Roman" w:cs="Times New Roman"/>
          <w:color w:val="000000"/>
          <w:sz w:val="24"/>
          <w:szCs w:val="24"/>
          <w:shd w:val="clear" w:color="auto" w:fill="FFFFFF"/>
        </w:rPr>
        <w:t>)</w:t>
      </w:r>
      <w:r w:rsidRPr="00D97528">
        <w:rPr>
          <w:rFonts w:ascii="Times New Roman" w:hAnsi="Times New Roman" w:cs="Times New Roman"/>
          <w:color w:val="000000"/>
          <w:sz w:val="24"/>
          <w:szCs w:val="24"/>
          <w:shd w:val="clear" w:color="auto" w:fill="FFFFFF"/>
        </w:rPr>
        <w:t xml:space="preserve">. </w:t>
      </w:r>
    </w:p>
    <w:p w14:paraId="6FCB35C2" w14:textId="77777777" w:rsidR="00000568" w:rsidRDefault="00000568" w:rsidP="00755AB8">
      <w:pPr>
        <w:spacing w:line="600" w:lineRule="auto"/>
        <w:rPr>
          <w:rFonts w:ascii="Times New Roman" w:hAnsi="Times New Roman" w:cs="Times New Roman"/>
          <w:color w:val="000000"/>
          <w:sz w:val="24"/>
          <w:szCs w:val="24"/>
          <w:shd w:val="clear" w:color="auto" w:fill="FFFFFF"/>
        </w:rPr>
      </w:pPr>
      <w:r w:rsidRPr="00554258">
        <w:rPr>
          <w:rFonts w:ascii="Times New Roman" w:hAnsi="Times New Roman" w:cs="Times New Roman"/>
          <w:color w:val="000000"/>
          <w:sz w:val="24"/>
          <w:szCs w:val="24"/>
          <w:shd w:val="clear" w:color="auto" w:fill="FFFFFF"/>
        </w:rPr>
        <w:lastRenderedPageBreak/>
        <w:t xml:space="preserve">Robson, D. (2021). </w:t>
      </w:r>
      <w:bookmarkStart w:id="20" w:name="_Int_tjv8tb4X"/>
      <w:r w:rsidRPr="73409133">
        <w:rPr>
          <w:rFonts w:ascii="Times New Roman" w:hAnsi="Times New Roman" w:cs="Times New Roman"/>
          <w:i/>
          <w:iCs/>
          <w:color w:val="000000"/>
          <w:sz w:val="24"/>
          <w:szCs w:val="24"/>
          <w:shd w:val="clear" w:color="auto" w:fill="FFFFFF"/>
        </w:rPr>
        <w:t>The Digital Body Language Cues You Send – or don’t Send</w:t>
      </w:r>
      <w:r w:rsidRPr="00554258">
        <w:rPr>
          <w:rFonts w:ascii="Times New Roman" w:hAnsi="Times New Roman" w:cs="Times New Roman"/>
          <w:color w:val="000000"/>
          <w:sz w:val="24"/>
          <w:szCs w:val="24"/>
          <w:shd w:val="clear" w:color="auto" w:fill="FFFFFF"/>
        </w:rPr>
        <w:t>.</w:t>
      </w:r>
      <w:bookmarkEnd w:id="20"/>
      <w:r w:rsidRPr="00554258">
        <w:rPr>
          <w:rFonts w:ascii="Times New Roman" w:hAnsi="Times New Roman" w:cs="Times New Roman"/>
          <w:color w:val="000000"/>
          <w:sz w:val="24"/>
          <w:szCs w:val="24"/>
          <w:shd w:val="clear" w:color="auto" w:fill="FFFFFF"/>
        </w:rPr>
        <w:t xml:space="preserve"> [online] www.bbc.com. Available at: https://www.bbc.com/worklife/article/20210617-the-digital-body-language-cues-you-send-or-dont-send </w:t>
      </w:r>
      <w:r>
        <w:rPr>
          <w:rFonts w:ascii="Times New Roman" w:hAnsi="Times New Roman" w:cs="Times New Roman"/>
          <w:color w:val="000000"/>
          <w:sz w:val="24"/>
          <w:szCs w:val="24"/>
          <w:shd w:val="clear" w:color="auto" w:fill="FFFFFF"/>
        </w:rPr>
        <w:t>(</w:t>
      </w:r>
      <w:r w:rsidRPr="00554258">
        <w:rPr>
          <w:rFonts w:ascii="Times New Roman" w:hAnsi="Times New Roman" w:cs="Times New Roman"/>
          <w:color w:val="000000"/>
          <w:sz w:val="24"/>
          <w:szCs w:val="24"/>
          <w:shd w:val="clear" w:color="auto" w:fill="FFFFFF"/>
        </w:rPr>
        <w:t>Accessed 4 Sep. 2022</w:t>
      </w:r>
      <w:r>
        <w:rPr>
          <w:rFonts w:ascii="Times New Roman" w:hAnsi="Times New Roman" w:cs="Times New Roman"/>
          <w:color w:val="000000"/>
          <w:sz w:val="24"/>
          <w:szCs w:val="24"/>
          <w:shd w:val="clear" w:color="auto" w:fill="FFFFFF"/>
        </w:rPr>
        <w:t>)</w:t>
      </w:r>
      <w:r w:rsidRPr="00554258">
        <w:rPr>
          <w:rFonts w:ascii="Times New Roman" w:hAnsi="Times New Roman" w:cs="Times New Roman"/>
          <w:color w:val="000000"/>
          <w:sz w:val="24"/>
          <w:szCs w:val="24"/>
          <w:shd w:val="clear" w:color="auto" w:fill="FFFFFF"/>
        </w:rPr>
        <w:t>.</w:t>
      </w:r>
    </w:p>
    <w:p w14:paraId="61DA467D" w14:textId="77777777" w:rsidR="00000568" w:rsidRPr="00D97528" w:rsidRDefault="00000568" w:rsidP="00755AB8">
      <w:pPr>
        <w:spacing w:line="600" w:lineRule="auto"/>
        <w:rPr>
          <w:rFonts w:ascii="Times New Roman" w:hAnsi="Times New Roman" w:cs="Times New Roman"/>
          <w:color w:val="000000"/>
          <w:sz w:val="24"/>
          <w:szCs w:val="24"/>
          <w:shd w:val="clear" w:color="auto" w:fill="FFFFFF"/>
        </w:rPr>
      </w:pPr>
      <w:bookmarkStart w:id="21" w:name="_Int_98Wk7OYo"/>
      <w:r w:rsidRPr="00D97528">
        <w:rPr>
          <w:rFonts w:ascii="Times New Roman" w:hAnsi="Times New Roman" w:cs="Times New Roman"/>
          <w:color w:val="000000"/>
          <w:sz w:val="24"/>
          <w:szCs w:val="24"/>
          <w:shd w:val="clear" w:color="auto" w:fill="FFFFFF"/>
        </w:rPr>
        <w:t>Scribbr</w:t>
      </w:r>
      <w:bookmarkEnd w:id="21"/>
      <w:r w:rsidRPr="00D97528">
        <w:rPr>
          <w:rFonts w:ascii="Times New Roman" w:hAnsi="Times New Roman" w:cs="Times New Roman"/>
          <w:color w:val="000000"/>
          <w:sz w:val="24"/>
          <w:szCs w:val="24"/>
          <w:shd w:val="clear" w:color="auto" w:fill="FFFFFF"/>
        </w:rPr>
        <w:t xml:space="preserve"> (2019). </w:t>
      </w:r>
      <w:r w:rsidRPr="73409133">
        <w:rPr>
          <w:rFonts w:ascii="Times New Roman" w:hAnsi="Times New Roman" w:cs="Times New Roman"/>
          <w:i/>
          <w:iCs/>
          <w:color w:val="000000"/>
          <w:sz w:val="24"/>
          <w:szCs w:val="24"/>
          <w:shd w:val="clear" w:color="auto" w:fill="FFFFFF"/>
        </w:rPr>
        <w:t xml:space="preserve">Research Methods | How to Collect and </w:t>
      </w:r>
      <w:bookmarkStart w:id="22" w:name="_Int_mKFB8J5t"/>
      <w:r w:rsidRPr="73409133">
        <w:rPr>
          <w:rFonts w:ascii="Times New Roman" w:hAnsi="Times New Roman" w:cs="Times New Roman"/>
          <w:i/>
          <w:iCs/>
          <w:color w:val="000000"/>
          <w:sz w:val="24"/>
          <w:szCs w:val="24"/>
          <w:shd w:val="clear" w:color="auto" w:fill="FFFFFF"/>
        </w:rPr>
        <w:t>Analyze</w:t>
      </w:r>
      <w:bookmarkEnd w:id="22"/>
      <w:r w:rsidRPr="73409133">
        <w:rPr>
          <w:rFonts w:ascii="Times New Roman" w:hAnsi="Times New Roman" w:cs="Times New Roman"/>
          <w:i/>
          <w:iCs/>
          <w:color w:val="000000"/>
          <w:sz w:val="24"/>
          <w:szCs w:val="24"/>
          <w:shd w:val="clear" w:color="auto" w:fill="FFFFFF"/>
        </w:rPr>
        <w:t xml:space="preserve"> Data</w:t>
      </w:r>
      <w:r w:rsidRPr="00D97528">
        <w:rPr>
          <w:rFonts w:ascii="Times New Roman" w:hAnsi="Times New Roman" w:cs="Times New Roman"/>
          <w:color w:val="000000"/>
          <w:sz w:val="24"/>
          <w:szCs w:val="24"/>
          <w:shd w:val="clear" w:color="auto" w:fill="FFFFFF"/>
        </w:rPr>
        <w:t xml:space="preserve">. [online] </w:t>
      </w:r>
      <w:bookmarkStart w:id="23" w:name="_Int_AnWwMvwn"/>
      <w:r w:rsidRPr="00D97528">
        <w:rPr>
          <w:rFonts w:ascii="Times New Roman" w:hAnsi="Times New Roman" w:cs="Times New Roman"/>
          <w:color w:val="000000"/>
          <w:sz w:val="24"/>
          <w:szCs w:val="24"/>
          <w:shd w:val="clear" w:color="auto" w:fill="FFFFFF"/>
        </w:rPr>
        <w:t>Scribbr</w:t>
      </w:r>
      <w:bookmarkEnd w:id="23"/>
      <w:r w:rsidRPr="00D97528">
        <w:rPr>
          <w:rFonts w:ascii="Times New Roman" w:hAnsi="Times New Roman" w:cs="Times New Roman"/>
          <w:color w:val="000000"/>
          <w:sz w:val="24"/>
          <w:szCs w:val="24"/>
          <w:shd w:val="clear" w:color="auto" w:fill="FFFFFF"/>
        </w:rPr>
        <w:t xml:space="preserve">. Available at: https://www.scribbr.com/category/methodology/ </w:t>
      </w:r>
      <w:r>
        <w:rPr>
          <w:rFonts w:ascii="Times New Roman" w:hAnsi="Times New Roman" w:cs="Times New Roman"/>
          <w:color w:val="000000"/>
          <w:sz w:val="24"/>
          <w:szCs w:val="24"/>
          <w:shd w:val="clear" w:color="auto" w:fill="FFFFFF"/>
        </w:rPr>
        <w:t>(</w:t>
      </w:r>
      <w:r w:rsidRPr="00D97528">
        <w:rPr>
          <w:rFonts w:ascii="Times New Roman" w:hAnsi="Times New Roman" w:cs="Times New Roman"/>
          <w:color w:val="000000"/>
          <w:sz w:val="24"/>
          <w:szCs w:val="24"/>
          <w:shd w:val="clear" w:color="auto" w:fill="FFFFFF"/>
        </w:rPr>
        <w:t>Accessed 19 Sep. 2022</w:t>
      </w:r>
      <w:r>
        <w:rPr>
          <w:rFonts w:ascii="Times New Roman" w:hAnsi="Times New Roman" w:cs="Times New Roman"/>
          <w:color w:val="000000"/>
          <w:sz w:val="24"/>
          <w:szCs w:val="24"/>
          <w:shd w:val="clear" w:color="auto" w:fill="FFFFFF"/>
        </w:rPr>
        <w:t>)</w:t>
      </w:r>
      <w:r w:rsidRPr="00D97528">
        <w:rPr>
          <w:rFonts w:ascii="Times New Roman" w:hAnsi="Times New Roman" w:cs="Times New Roman"/>
          <w:color w:val="000000"/>
          <w:sz w:val="24"/>
          <w:szCs w:val="24"/>
          <w:shd w:val="clear" w:color="auto" w:fill="FFFFFF"/>
        </w:rPr>
        <w:t>.</w:t>
      </w:r>
    </w:p>
    <w:p w14:paraId="0DCF22B9" w14:textId="77777777" w:rsidR="00000568" w:rsidRPr="00D97528" w:rsidRDefault="00000568" w:rsidP="00755AB8">
      <w:pPr>
        <w:spacing w:line="600" w:lineRule="auto"/>
        <w:rPr>
          <w:rFonts w:ascii="Times New Roman" w:hAnsi="Times New Roman" w:cs="Times New Roman"/>
          <w:color w:val="000000"/>
          <w:sz w:val="24"/>
          <w:szCs w:val="24"/>
          <w:shd w:val="clear" w:color="auto" w:fill="FFFFFF"/>
        </w:rPr>
      </w:pPr>
      <w:r w:rsidRPr="00D97528">
        <w:rPr>
          <w:rFonts w:ascii="Times New Roman" w:hAnsi="Times New Roman" w:cs="Times New Roman"/>
          <w:color w:val="000000"/>
          <w:sz w:val="24"/>
          <w:szCs w:val="24"/>
          <w:shd w:val="clear" w:color="auto" w:fill="FFFFFF"/>
        </w:rPr>
        <w:t xml:space="preserve">Simpson, S. (2021). </w:t>
      </w:r>
      <w:r w:rsidRPr="00194186">
        <w:rPr>
          <w:rFonts w:ascii="Times New Roman" w:hAnsi="Times New Roman" w:cs="Times New Roman"/>
          <w:i/>
          <w:iCs/>
          <w:color w:val="000000"/>
          <w:sz w:val="24"/>
          <w:szCs w:val="24"/>
          <w:shd w:val="clear" w:color="auto" w:fill="FFFFFF"/>
        </w:rPr>
        <w:t>Writing a hybrid working policy: a guide for HR</w:t>
      </w:r>
      <w:r w:rsidRPr="00D97528">
        <w:rPr>
          <w:rFonts w:ascii="Times New Roman" w:hAnsi="Times New Roman" w:cs="Times New Roman"/>
          <w:color w:val="000000"/>
          <w:sz w:val="24"/>
          <w:szCs w:val="24"/>
          <w:shd w:val="clear" w:color="auto" w:fill="FFFFFF"/>
        </w:rPr>
        <w:t xml:space="preserve">. [online] Personnel Today. Available at: https://www.personneltoday.com/hr/hybrid-working-policy-hr-guide/ </w:t>
      </w:r>
      <w:r>
        <w:rPr>
          <w:rFonts w:ascii="Times New Roman" w:hAnsi="Times New Roman" w:cs="Times New Roman"/>
          <w:color w:val="000000"/>
          <w:sz w:val="24"/>
          <w:szCs w:val="24"/>
          <w:shd w:val="clear" w:color="auto" w:fill="FFFFFF"/>
        </w:rPr>
        <w:t>(</w:t>
      </w:r>
      <w:r w:rsidRPr="00D97528">
        <w:rPr>
          <w:rFonts w:ascii="Times New Roman" w:hAnsi="Times New Roman" w:cs="Times New Roman"/>
          <w:color w:val="000000"/>
          <w:sz w:val="24"/>
          <w:szCs w:val="24"/>
          <w:shd w:val="clear" w:color="auto" w:fill="FFFFFF"/>
        </w:rPr>
        <w:t>Accessed 19 Sep. 2022</w:t>
      </w:r>
      <w:r>
        <w:rPr>
          <w:rFonts w:ascii="Times New Roman" w:hAnsi="Times New Roman" w:cs="Times New Roman"/>
          <w:color w:val="000000"/>
          <w:sz w:val="24"/>
          <w:szCs w:val="24"/>
          <w:shd w:val="clear" w:color="auto" w:fill="FFFFFF"/>
        </w:rPr>
        <w:t>)</w:t>
      </w:r>
      <w:r w:rsidRPr="00D97528">
        <w:rPr>
          <w:rFonts w:ascii="Times New Roman" w:hAnsi="Times New Roman" w:cs="Times New Roman"/>
          <w:color w:val="000000"/>
          <w:sz w:val="24"/>
          <w:szCs w:val="24"/>
          <w:shd w:val="clear" w:color="auto" w:fill="FFFFFF"/>
        </w:rPr>
        <w:t>.</w:t>
      </w:r>
    </w:p>
    <w:p w14:paraId="5E73C99A" w14:textId="77777777" w:rsidR="00000568" w:rsidRPr="00D97528" w:rsidRDefault="00000568" w:rsidP="00755AB8">
      <w:pPr>
        <w:spacing w:line="600" w:lineRule="auto"/>
        <w:rPr>
          <w:rFonts w:ascii="Times New Roman" w:hAnsi="Times New Roman" w:cs="Times New Roman"/>
          <w:color w:val="000000"/>
          <w:sz w:val="24"/>
          <w:szCs w:val="24"/>
          <w:shd w:val="clear" w:color="auto" w:fill="FFFFFF"/>
        </w:rPr>
      </w:pPr>
      <w:r w:rsidRPr="00D97528">
        <w:rPr>
          <w:rFonts w:ascii="Times New Roman" w:hAnsi="Times New Roman" w:cs="Times New Roman"/>
          <w:color w:val="000000"/>
          <w:sz w:val="24"/>
          <w:szCs w:val="24"/>
          <w:shd w:val="clear" w:color="auto" w:fill="FFFFFF"/>
        </w:rPr>
        <w:t xml:space="preserve">SMITH, C., SILVERSTONE, Y., WHITTALL, N., SHAW, D. and MCMILLAN, K. (2021). </w:t>
      </w:r>
      <w:r w:rsidRPr="00194186">
        <w:rPr>
          <w:rFonts w:ascii="Times New Roman" w:hAnsi="Times New Roman" w:cs="Times New Roman"/>
          <w:i/>
          <w:iCs/>
          <w:color w:val="000000"/>
          <w:sz w:val="24"/>
          <w:szCs w:val="24"/>
          <w:shd w:val="clear" w:color="auto" w:fill="FFFFFF"/>
        </w:rPr>
        <w:t>The Future of Work | Accenture</w:t>
      </w:r>
      <w:r w:rsidRPr="00D97528">
        <w:rPr>
          <w:rFonts w:ascii="Times New Roman" w:hAnsi="Times New Roman" w:cs="Times New Roman"/>
          <w:color w:val="000000"/>
          <w:sz w:val="24"/>
          <w:szCs w:val="24"/>
          <w:shd w:val="clear" w:color="auto" w:fill="FFFFFF"/>
        </w:rPr>
        <w:t xml:space="preserve">. [online] www.accenture.com. Available at: https://www.accenture.com/us-en/insights/consulting/future-work </w:t>
      </w:r>
      <w:r>
        <w:rPr>
          <w:rFonts w:ascii="Times New Roman" w:hAnsi="Times New Roman" w:cs="Times New Roman"/>
          <w:color w:val="000000"/>
          <w:sz w:val="24"/>
          <w:szCs w:val="24"/>
          <w:shd w:val="clear" w:color="auto" w:fill="FFFFFF"/>
        </w:rPr>
        <w:t>(</w:t>
      </w:r>
      <w:r w:rsidRPr="00D97528">
        <w:rPr>
          <w:rFonts w:ascii="Times New Roman" w:hAnsi="Times New Roman" w:cs="Times New Roman"/>
          <w:color w:val="000000"/>
          <w:sz w:val="24"/>
          <w:szCs w:val="24"/>
          <w:shd w:val="clear" w:color="auto" w:fill="FFFFFF"/>
        </w:rPr>
        <w:t>Accessed 19 Sep. 2022</w:t>
      </w:r>
      <w:r>
        <w:rPr>
          <w:rFonts w:ascii="Times New Roman" w:hAnsi="Times New Roman" w:cs="Times New Roman"/>
          <w:color w:val="000000"/>
          <w:sz w:val="24"/>
          <w:szCs w:val="24"/>
          <w:shd w:val="clear" w:color="auto" w:fill="FFFFFF"/>
        </w:rPr>
        <w:t>)</w:t>
      </w:r>
      <w:r w:rsidRPr="00D97528">
        <w:rPr>
          <w:rFonts w:ascii="Times New Roman" w:hAnsi="Times New Roman" w:cs="Times New Roman"/>
          <w:color w:val="000000"/>
          <w:sz w:val="24"/>
          <w:szCs w:val="24"/>
          <w:shd w:val="clear" w:color="auto" w:fill="FFFFFF"/>
        </w:rPr>
        <w:t>.</w:t>
      </w:r>
    </w:p>
    <w:p w14:paraId="1B0A1434" w14:textId="77777777" w:rsidR="00000568" w:rsidRDefault="00000568" w:rsidP="00755AB8">
      <w:pPr>
        <w:spacing w:line="600" w:lineRule="auto"/>
        <w:rPr>
          <w:rFonts w:ascii="Times New Roman" w:hAnsi="Times New Roman" w:cs="Times New Roman"/>
          <w:color w:val="000000"/>
          <w:sz w:val="24"/>
          <w:szCs w:val="24"/>
          <w:shd w:val="clear" w:color="auto" w:fill="FFFFFF"/>
        </w:rPr>
      </w:pPr>
      <w:r w:rsidRPr="005103F1">
        <w:rPr>
          <w:rFonts w:ascii="Times New Roman" w:hAnsi="Times New Roman" w:cs="Times New Roman"/>
          <w:color w:val="000000"/>
          <w:sz w:val="24"/>
          <w:szCs w:val="24"/>
          <w:shd w:val="clear" w:color="auto" w:fill="FFFFFF"/>
        </w:rPr>
        <w:t xml:space="preserve">SurveyMonkey (2018). </w:t>
      </w:r>
      <w:r w:rsidRPr="00194186">
        <w:rPr>
          <w:rFonts w:ascii="Times New Roman" w:hAnsi="Times New Roman" w:cs="Times New Roman"/>
          <w:i/>
          <w:iCs/>
          <w:color w:val="000000"/>
          <w:sz w:val="24"/>
          <w:szCs w:val="24"/>
          <w:shd w:val="clear" w:color="auto" w:fill="FFFFFF"/>
        </w:rPr>
        <w:t>Open-Ended Vs Closed-Ended Questions | SurveyMonkey</w:t>
      </w:r>
      <w:r w:rsidRPr="005103F1">
        <w:rPr>
          <w:rFonts w:ascii="Times New Roman" w:hAnsi="Times New Roman" w:cs="Times New Roman"/>
          <w:color w:val="000000"/>
          <w:sz w:val="24"/>
          <w:szCs w:val="24"/>
          <w:shd w:val="clear" w:color="auto" w:fill="FFFFFF"/>
        </w:rPr>
        <w:t xml:space="preserve">. [online] SurveyMonkey. Available at: https://www.surveymonkey.com/mp/comparing-closed-ended-and-open-ended-questions/ </w:t>
      </w:r>
      <w:r>
        <w:rPr>
          <w:rFonts w:ascii="Times New Roman" w:hAnsi="Times New Roman" w:cs="Times New Roman"/>
          <w:color w:val="000000"/>
          <w:sz w:val="24"/>
          <w:szCs w:val="24"/>
          <w:shd w:val="clear" w:color="auto" w:fill="FFFFFF"/>
        </w:rPr>
        <w:t>(</w:t>
      </w:r>
      <w:r w:rsidRPr="005103F1">
        <w:rPr>
          <w:rFonts w:ascii="Times New Roman" w:hAnsi="Times New Roman" w:cs="Times New Roman"/>
          <w:color w:val="000000"/>
          <w:sz w:val="24"/>
          <w:szCs w:val="24"/>
          <w:shd w:val="clear" w:color="auto" w:fill="FFFFFF"/>
        </w:rPr>
        <w:t xml:space="preserve">Accessed </w:t>
      </w:r>
      <w:r>
        <w:rPr>
          <w:rFonts w:ascii="Times New Roman" w:hAnsi="Times New Roman" w:cs="Times New Roman"/>
          <w:color w:val="000000"/>
          <w:sz w:val="24"/>
          <w:szCs w:val="24"/>
          <w:shd w:val="clear" w:color="auto" w:fill="FFFFFF"/>
        </w:rPr>
        <w:t>24</w:t>
      </w:r>
      <w:r w:rsidRPr="005103F1">
        <w:rPr>
          <w:rFonts w:ascii="Times New Roman" w:hAnsi="Times New Roman" w:cs="Times New Roman"/>
          <w:color w:val="000000"/>
          <w:sz w:val="24"/>
          <w:szCs w:val="24"/>
          <w:shd w:val="clear" w:color="auto" w:fill="FFFFFF"/>
        </w:rPr>
        <w:t xml:space="preserve"> Sep. 2022</w:t>
      </w:r>
      <w:r>
        <w:rPr>
          <w:rFonts w:ascii="Times New Roman" w:hAnsi="Times New Roman" w:cs="Times New Roman"/>
          <w:color w:val="000000"/>
          <w:sz w:val="24"/>
          <w:szCs w:val="24"/>
          <w:shd w:val="clear" w:color="auto" w:fill="FFFFFF"/>
        </w:rPr>
        <w:t>)</w:t>
      </w:r>
      <w:r w:rsidRPr="005103F1">
        <w:rPr>
          <w:rFonts w:ascii="Times New Roman" w:hAnsi="Times New Roman" w:cs="Times New Roman"/>
          <w:color w:val="000000"/>
          <w:sz w:val="24"/>
          <w:szCs w:val="24"/>
          <w:shd w:val="clear" w:color="auto" w:fill="FFFFFF"/>
        </w:rPr>
        <w:t>.</w:t>
      </w:r>
    </w:p>
    <w:p w14:paraId="6CB5E102" w14:textId="77777777" w:rsidR="00000568" w:rsidRDefault="00000568" w:rsidP="00755AB8">
      <w:pPr>
        <w:spacing w:line="600" w:lineRule="auto"/>
        <w:rPr>
          <w:rFonts w:ascii="Times New Roman" w:hAnsi="Times New Roman" w:cs="Times New Roman"/>
          <w:color w:val="000000"/>
          <w:sz w:val="24"/>
          <w:szCs w:val="24"/>
          <w:shd w:val="clear" w:color="auto" w:fill="FFFFFF"/>
        </w:rPr>
      </w:pPr>
      <w:r w:rsidRPr="007042BF">
        <w:rPr>
          <w:rFonts w:ascii="Times New Roman" w:hAnsi="Times New Roman" w:cs="Times New Roman"/>
          <w:color w:val="000000"/>
          <w:sz w:val="24"/>
          <w:szCs w:val="24"/>
          <w:shd w:val="clear" w:color="auto" w:fill="FFFFFF"/>
        </w:rPr>
        <w:t xml:space="preserve">Taylor, H., Florisson, R. and Hooper, D. (2021). </w:t>
      </w:r>
      <w:r w:rsidRPr="73409133">
        <w:rPr>
          <w:rFonts w:ascii="Times New Roman" w:hAnsi="Times New Roman" w:cs="Times New Roman"/>
          <w:i/>
          <w:iCs/>
          <w:color w:val="000000"/>
          <w:sz w:val="24"/>
          <w:szCs w:val="24"/>
          <w:shd w:val="clear" w:color="auto" w:fill="FFFFFF"/>
        </w:rPr>
        <w:t>Making Hybrid Inclusive - Key Priorities for Policymakers</w:t>
      </w:r>
      <w:r w:rsidRPr="007042BF">
        <w:rPr>
          <w:rFonts w:ascii="Times New Roman" w:hAnsi="Times New Roman" w:cs="Times New Roman"/>
          <w:color w:val="000000"/>
          <w:sz w:val="24"/>
          <w:szCs w:val="24"/>
          <w:shd w:val="clear" w:color="auto" w:fill="FFFFFF"/>
        </w:rPr>
        <w:t xml:space="preserve">. [online] Available at: https://www.managers.org.uk/wp-content/uploads/2021/10/wf-cmi-making-hybrid-inclusive-policy-brief.pdf </w:t>
      </w:r>
      <w:r>
        <w:rPr>
          <w:rFonts w:ascii="Times New Roman" w:hAnsi="Times New Roman" w:cs="Times New Roman"/>
          <w:color w:val="000000"/>
          <w:sz w:val="24"/>
          <w:szCs w:val="24"/>
          <w:shd w:val="clear" w:color="auto" w:fill="FFFFFF"/>
        </w:rPr>
        <w:t>(</w:t>
      </w:r>
      <w:r w:rsidRPr="007042BF">
        <w:rPr>
          <w:rFonts w:ascii="Times New Roman" w:hAnsi="Times New Roman" w:cs="Times New Roman"/>
          <w:color w:val="000000"/>
          <w:sz w:val="24"/>
          <w:szCs w:val="24"/>
          <w:shd w:val="clear" w:color="auto" w:fill="FFFFFF"/>
        </w:rPr>
        <w:t>Accessed 3 Sep. 2022</w:t>
      </w:r>
      <w:r>
        <w:rPr>
          <w:rFonts w:ascii="Times New Roman" w:hAnsi="Times New Roman" w:cs="Times New Roman"/>
          <w:color w:val="000000"/>
          <w:sz w:val="24"/>
          <w:szCs w:val="24"/>
          <w:shd w:val="clear" w:color="auto" w:fill="FFFFFF"/>
        </w:rPr>
        <w:t>)</w:t>
      </w:r>
      <w:r w:rsidRPr="007042BF">
        <w:rPr>
          <w:rFonts w:ascii="Times New Roman" w:hAnsi="Times New Roman" w:cs="Times New Roman"/>
          <w:color w:val="000000"/>
          <w:sz w:val="24"/>
          <w:szCs w:val="24"/>
          <w:shd w:val="clear" w:color="auto" w:fill="FFFFFF"/>
        </w:rPr>
        <w:t>.</w:t>
      </w:r>
    </w:p>
    <w:p w14:paraId="18860CEE" w14:textId="77777777" w:rsidR="00000568" w:rsidRPr="00D97528" w:rsidRDefault="00000568" w:rsidP="00755AB8">
      <w:pPr>
        <w:spacing w:line="600" w:lineRule="auto"/>
        <w:rPr>
          <w:rFonts w:ascii="Times New Roman" w:hAnsi="Times New Roman" w:cs="Times New Roman"/>
          <w:color w:val="000000"/>
          <w:sz w:val="24"/>
          <w:szCs w:val="24"/>
          <w:shd w:val="clear" w:color="auto" w:fill="FFFFFF"/>
        </w:rPr>
      </w:pPr>
      <w:r w:rsidRPr="00EB2197">
        <w:rPr>
          <w:rFonts w:ascii="Times New Roman" w:hAnsi="Times New Roman" w:cs="Times New Roman"/>
          <w:color w:val="000000"/>
          <w:sz w:val="24"/>
          <w:szCs w:val="24"/>
          <w:shd w:val="clear" w:color="auto" w:fill="FFFFFF"/>
        </w:rPr>
        <w:lastRenderedPageBreak/>
        <w:t xml:space="preserve">Taylor, H., Florisson, R. and Hooper, D. (2021a). </w:t>
      </w:r>
      <w:r w:rsidRPr="73409133">
        <w:rPr>
          <w:rFonts w:ascii="Times New Roman" w:hAnsi="Times New Roman" w:cs="Times New Roman"/>
          <w:i/>
          <w:iCs/>
          <w:color w:val="000000"/>
          <w:sz w:val="24"/>
          <w:szCs w:val="24"/>
          <w:shd w:val="clear" w:color="auto" w:fill="FFFFFF"/>
        </w:rPr>
        <w:t>Making Hybrid Inclusive - a Guide for Employers</w:t>
      </w:r>
      <w:r w:rsidRPr="00EB2197">
        <w:rPr>
          <w:rFonts w:ascii="Times New Roman" w:hAnsi="Times New Roman" w:cs="Times New Roman"/>
          <w:color w:val="000000"/>
          <w:sz w:val="24"/>
          <w:szCs w:val="24"/>
          <w:shd w:val="clear" w:color="auto" w:fill="FFFFFF"/>
        </w:rPr>
        <w:t xml:space="preserve">. [online] Available at: https://www.managers.org.uk/wp-content/uploads/2021/10/wf-cmi-making-hybrid-inclusive-employer-guide.pdf </w:t>
      </w:r>
      <w:r>
        <w:rPr>
          <w:rFonts w:ascii="Times New Roman" w:hAnsi="Times New Roman" w:cs="Times New Roman"/>
          <w:color w:val="000000"/>
          <w:sz w:val="24"/>
          <w:szCs w:val="24"/>
          <w:shd w:val="clear" w:color="auto" w:fill="FFFFFF"/>
        </w:rPr>
        <w:t>(</w:t>
      </w:r>
      <w:r w:rsidRPr="00EB2197">
        <w:rPr>
          <w:rFonts w:ascii="Times New Roman" w:hAnsi="Times New Roman" w:cs="Times New Roman"/>
          <w:color w:val="000000"/>
          <w:sz w:val="24"/>
          <w:szCs w:val="24"/>
          <w:shd w:val="clear" w:color="auto" w:fill="FFFFFF"/>
        </w:rPr>
        <w:t>Accessed 5 Sep. 2022</w:t>
      </w:r>
      <w:r>
        <w:rPr>
          <w:rFonts w:ascii="Times New Roman" w:hAnsi="Times New Roman" w:cs="Times New Roman"/>
          <w:color w:val="000000"/>
          <w:sz w:val="24"/>
          <w:szCs w:val="24"/>
          <w:shd w:val="clear" w:color="auto" w:fill="FFFFFF"/>
        </w:rPr>
        <w:t>)</w:t>
      </w:r>
      <w:r w:rsidRPr="00EB2197">
        <w:rPr>
          <w:rFonts w:ascii="Times New Roman" w:hAnsi="Times New Roman" w:cs="Times New Roman"/>
          <w:color w:val="000000"/>
          <w:sz w:val="24"/>
          <w:szCs w:val="24"/>
          <w:shd w:val="clear" w:color="auto" w:fill="FFFFFF"/>
        </w:rPr>
        <w:t>.</w:t>
      </w:r>
    </w:p>
    <w:p w14:paraId="69AABC08" w14:textId="77777777" w:rsidR="00000568" w:rsidRPr="00D97528" w:rsidRDefault="00000568" w:rsidP="00755AB8">
      <w:pPr>
        <w:spacing w:line="600" w:lineRule="auto"/>
        <w:rPr>
          <w:rFonts w:ascii="Times New Roman" w:hAnsi="Times New Roman" w:cs="Times New Roman"/>
          <w:color w:val="000000"/>
          <w:sz w:val="24"/>
          <w:szCs w:val="24"/>
          <w:shd w:val="clear" w:color="auto" w:fill="FFFFFF"/>
        </w:rPr>
      </w:pPr>
      <w:r w:rsidRPr="00D97528">
        <w:rPr>
          <w:rFonts w:ascii="Times New Roman" w:hAnsi="Times New Roman" w:cs="Times New Roman"/>
          <w:color w:val="000000"/>
          <w:sz w:val="24"/>
          <w:szCs w:val="24"/>
          <w:shd w:val="clear" w:color="auto" w:fill="FFFFFF"/>
        </w:rPr>
        <w:t xml:space="preserve">www.hr-inform.co.uk. (2021). </w:t>
      </w:r>
      <w:r w:rsidRPr="00194186">
        <w:rPr>
          <w:rFonts w:ascii="Times New Roman" w:hAnsi="Times New Roman" w:cs="Times New Roman"/>
          <w:i/>
          <w:iCs/>
          <w:color w:val="000000"/>
          <w:sz w:val="24"/>
          <w:szCs w:val="24"/>
          <w:shd w:val="clear" w:color="auto" w:fill="FFFFFF"/>
        </w:rPr>
        <w:t>Hybrid working - the benefits and drawbacks | CIPD HR-inform</w:t>
      </w:r>
      <w:r w:rsidRPr="00D97528">
        <w:rPr>
          <w:rFonts w:ascii="Times New Roman" w:hAnsi="Times New Roman" w:cs="Times New Roman"/>
          <w:color w:val="000000"/>
          <w:sz w:val="24"/>
          <w:szCs w:val="24"/>
          <w:shd w:val="clear" w:color="auto" w:fill="FFFFFF"/>
        </w:rPr>
        <w:t xml:space="preserve">. [online] Available at: https://www.hr-inform.co.uk/news-article/hybrid-working-the-benefits-and-drawbacks </w:t>
      </w:r>
      <w:r>
        <w:rPr>
          <w:rFonts w:ascii="Times New Roman" w:hAnsi="Times New Roman" w:cs="Times New Roman"/>
          <w:color w:val="000000"/>
          <w:sz w:val="24"/>
          <w:szCs w:val="24"/>
          <w:shd w:val="clear" w:color="auto" w:fill="FFFFFF"/>
        </w:rPr>
        <w:t>(</w:t>
      </w:r>
      <w:r w:rsidRPr="00D97528">
        <w:rPr>
          <w:rFonts w:ascii="Times New Roman" w:hAnsi="Times New Roman" w:cs="Times New Roman"/>
          <w:color w:val="000000"/>
          <w:sz w:val="24"/>
          <w:szCs w:val="24"/>
          <w:shd w:val="clear" w:color="auto" w:fill="FFFFFF"/>
        </w:rPr>
        <w:t>Accessed 19 Sep. 2022</w:t>
      </w:r>
      <w:r>
        <w:rPr>
          <w:rFonts w:ascii="Times New Roman" w:hAnsi="Times New Roman" w:cs="Times New Roman"/>
          <w:color w:val="000000"/>
          <w:sz w:val="24"/>
          <w:szCs w:val="24"/>
          <w:shd w:val="clear" w:color="auto" w:fill="FFFFFF"/>
        </w:rPr>
        <w:t>)</w:t>
      </w:r>
      <w:r w:rsidRPr="00D97528">
        <w:rPr>
          <w:rFonts w:ascii="Times New Roman" w:hAnsi="Times New Roman" w:cs="Times New Roman"/>
          <w:color w:val="000000"/>
          <w:sz w:val="24"/>
          <w:szCs w:val="24"/>
          <w:shd w:val="clear" w:color="auto" w:fill="FFFFFF"/>
        </w:rPr>
        <w:t>.</w:t>
      </w:r>
    </w:p>
    <w:sectPr w:rsidR="00000568" w:rsidRPr="00D97528">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C8674" w14:textId="77777777" w:rsidR="009934FD" w:rsidRDefault="009934FD" w:rsidP="00305C4E">
      <w:pPr>
        <w:spacing w:after="0" w:line="240" w:lineRule="auto"/>
      </w:pPr>
      <w:r>
        <w:separator/>
      </w:r>
    </w:p>
  </w:endnote>
  <w:endnote w:type="continuationSeparator" w:id="0">
    <w:p w14:paraId="389D83E0" w14:textId="77777777" w:rsidR="009934FD" w:rsidRDefault="009934FD" w:rsidP="00305C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4528244"/>
      <w:docPartObj>
        <w:docPartGallery w:val="Page Numbers (Bottom of Page)"/>
        <w:docPartUnique/>
      </w:docPartObj>
    </w:sdtPr>
    <w:sdtEndPr>
      <w:rPr>
        <w:noProof/>
      </w:rPr>
    </w:sdtEndPr>
    <w:sdtContent>
      <w:p w14:paraId="5A7F72F9" w14:textId="77777777" w:rsidR="00305C4E" w:rsidRDefault="00305C4E">
        <w:pPr>
          <w:pStyle w:val="Footer"/>
          <w:jc w:val="center"/>
        </w:pPr>
      </w:p>
      <w:p w14:paraId="666A9EEF" w14:textId="35B9541D" w:rsidR="00305C4E" w:rsidRDefault="00305C4E">
        <w:pPr>
          <w:pStyle w:val="Footer"/>
          <w:jc w:val="center"/>
        </w:pPr>
        <w:r>
          <w:fldChar w:fldCharType="begin"/>
        </w:r>
        <w:r>
          <w:instrText xml:space="preserve"> PAGE   \* MERGEFORMAT </w:instrText>
        </w:r>
        <w:r>
          <w:fldChar w:fldCharType="separate"/>
        </w:r>
        <w:r w:rsidR="002C1516">
          <w:rPr>
            <w:noProof/>
          </w:rPr>
          <w:t>4</w:t>
        </w:r>
        <w:r>
          <w:rPr>
            <w:noProof/>
          </w:rPr>
          <w:fldChar w:fldCharType="end"/>
        </w:r>
      </w:p>
    </w:sdtContent>
  </w:sdt>
  <w:p w14:paraId="236026EB" w14:textId="77777777" w:rsidR="00305C4E" w:rsidRDefault="00305C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D9662C" w14:textId="77777777" w:rsidR="009934FD" w:rsidRDefault="009934FD" w:rsidP="00305C4E">
      <w:pPr>
        <w:spacing w:after="0" w:line="240" w:lineRule="auto"/>
      </w:pPr>
      <w:r>
        <w:separator/>
      </w:r>
    </w:p>
  </w:footnote>
  <w:footnote w:type="continuationSeparator" w:id="0">
    <w:p w14:paraId="43DE0FE4" w14:textId="77777777" w:rsidR="009934FD" w:rsidRDefault="009934FD" w:rsidP="00305C4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tjv8tb4X" int2:invalidationBookmarkName="" int2:hashCode="j5L2h9aUjUedVx" int2:id="AXJ5cVNJ">
      <int2:extLst>
        <oel:ext uri="426473B9-03D8-482F-96C9-C2C85392BACA">
          <int2:similarityCritique int2:version="1" int2:context="The Digital Body Language Cues You Send – or don’t Send.">
            <int2:source int2:sourceType="Online" int2:sourceTitle="Career Advice Round-up - StyleDispatch" int2:sourceUrl="https://styledispatch.com/career-advice-round-up-26/" int2:sourceSnippet="The digital body language cues you send – or don’t send. Think about the last work email that you sent. Did its sentences end with full stops or exclamation marks, or did you forgo punctation altogether? Was it peppered with emoji – or plain text? And was your response prompt, or did you have to apologise for the time it had taken to reply?">
              <int2:suggestions int2:citationType="Inline">
                <int2:suggestion int2:citationStyle="Mla" int2:isIdentical="1">
                  <int2:citationText>(“Career Advice Round-up - StyleDispatch”)</int2:citationText>
                </int2:suggestion>
                <int2:suggestion int2:citationStyle="Apa" int2:isIdentical="1">
                  <int2:citationText>(“Career Advice Round-up - StyleDispatch”)</int2:citationText>
                </int2:suggestion>
                <int2:suggestion int2:citationStyle="Chicago" int2:isIdentical="1">
                  <int2:citationText>(“Career Advice Round-up - StyleDispatch”)</int2:citationText>
                </int2:suggestion>
              </int2:suggestions>
              <int2:suggestions int2:citationType="Full">
                <int2:suggestion int2:citationStyle="Mla" int2:isIdentical="1">
                  <int2:citationText>&lt;i&gt;Career Advice Round-up - StyleDispatch&lt;/i&gt;, https://styledispatch.com/career-advice-round-up-26/.</int2:citationText>
                </int2:suggestion>
                <int2:suggestion int2:citationStyle="Apa" int2:isIdentical="1">
                  <int2:citationText>&lt;i&gt;Career Advice Round-up - StyleDispatch&lt;/i&gt;. (n.d.). Retrieved from https://styledispatch.com/career-advice-round-up-26/</int2:citationText>
                </int2:suggestion>
                <int2:suggestion int2:citationStyle="Chicago" int2:isIdentical="1">
                  <int2:citationText>“Career Advice Round-up - StyleDispatch” n.d., https://styledispatch.com/career-advice-round-up-26/.</int2:citationText>
                </int2:suggestion>
              </int2:suggestions>
            </int2:source>
            <int2:source int2:sourceType="Online" int2:sourceTitle="Communication - Deepstash" int2:sourceUrl="https://deepstash.com/stash/1720452/communication" int2:sourceSnippet="The digital body language cues you send – or don't send. 3 IDEAS. 2.53K reads. The digital body language cues you send – or don't send. bbc.com. @bro_kzz. Writing the future: A timeline of science fiction literature. 7 IDEAS. 1.01K reads. Writing the future: A timeline of science fiction literature.">
              <int2:suggestions int2:citationType="Inline">
                <int2:suggestion int2:citationStyle="Mla" int2:isIdentical="1">
                  <int2:citationText>(“Communication - Deepstash”)</int2:citationText>
                </int2:suggestion>
                <int2:suggestion int2:citationStyle="Apa" int2:isIdentical="1">
                  <int2:citationText>(“Communication - Deepstash”)</int2:citationText>
                </int2:suggestion>
                <int2:suggestion int2:citationStyle="Chicago" int2:isIdentical="1">
                  <int2:citationText>(“Communication - Deepstash”)</int2:citationText>
                </int2:suggestion>
              </int2:suggestions>
              <int2:suggestions int2:citationType="Full">
                <int2:suggestion int2:citationStyle="Mla" int2:isIdentical="1">
                  <int2:citationText>&lt;i&gt;Communication - Deepstash&lt;/i&gt;, https://deepstash.com/stash/1720452/communication.</int2:citationText>
                </int2:suggestion>
                <int2:suggestion int2:citationStyle="Apa" int2:isIdentical="1">
                  <int2:citationText>&lt;i&gt;Communication - Deepstash&lt;/i&gt;. (n.d.). Retrieved from https://deepstash.com/stash/1720452/communication</int2:citationText>
                </int2:suggestion>
                <int2:suggestion int2:citationStyle="Chicago" int2:isIdentical="1">
                  <int2:citationText>“Communication - Deepstash” n.d., https://deepstash.com/stash/1720452/communication.</int2:citationText>
                </int2:suggestion>
              </int2:suggestions>
            </int2:source>
            <int2:source int2:sourceType="Online" int2:sourceTitle="เราอาจคุยกันมากขึ้น แต่สื่อสารกันได้น้อยลง เมื่อ ‘ภาษากาย’ ถูกทำให้สูญ ..." int2:sourceUrl="https://becommon.co/culture/living-body-language/" int2:sourceSnippet="The digital body language cues you send – or don’t send. https://bbc.in/3mq4Bfb ฆนาธร ขาวสนิท Editor-in-Chief บรรณาธิการบริหาร becommon">
              <int2:suggestions int2:citationType="Inline">
                <int2:suggestion int2:citationStyle="Mla" int2:isIdentical="1">
                  <int2:citationText>(“เราอาจคุยกันมากขึ้น แต่สื่อสารกันได้น้อยลง เมื่อ ‘ภาษากาย’ ถูกทำให้สูญ ...”)</int2:citationText>
                </int2:suggestion>
                <int2:suggestion int2:citationStyle="Apa" int2:isIdentical="1">
                  <int2:citationText>(“เราอาจคุยกันมากขึ้น แต่สื่อสารกันได้น้อยลง เมื่อ ‘ภาษากาย’ ถูกทำให้สูญ ...”)</int2:citationText>
                </int2:suggestion>
                <int2:suggestion int2:citationStyle="Chicago" int2:isIdentical="1">
                  <int2:citationText>(“เราอาจคุยกันมากขึ้น แต่สื่อสารกันได้น้อยลง เมื่อ ‘ภาษากาย’ ถูกทำให้สูญ ...”)</int2:citationText>
                </int2:suggestion>
              </int2:suggestions>
              <int2:suggestions int2:citationType="Full">
                <int2:suggestion int2:citationStyle="Mla" int2:isIdentical="1">
                  <int2:citationText>&lt;i&gt;เราอาจคุยกันมากขึ้น แต่สื่อสารกันได้น้อยลง เมื่อ ‘ภาษากาย’ ถูกทำให้สูญ ...&lt;/i&gt;, https://becommon.co/culture/living-body-language/.</int2:citationText>
                </int2:suggestion>
                <int2:suggestion int2:citationStyle="Apa" int2:isIdentical="1">
                  <int2:citationText>&lt;i&gt;เราอาจคุยกันมากขึ้น แต่สื่อสารกันได้น้อยลง เมื่อ ‘ภาษากาย’ ถูกทำให้สูญ ...&lt;/i&gt;. (n.d.). Retrieved from https://becommon.co/culture/living-body-language/</int2:citationText>
                </int2:suggestion>
                <int2:suggestion int2:citationStyle="Chicago" int2:isIdentical="1">
                  <int2:citationText>“เราอาจคุยกันมากขึ้น แต่สื่อสารกันได้น้อยลง เมื่อ ‘ภาษากาย’ ถูกทำให้สูญ ...” n.d., https://becommon.co/culture/living-body-language/.</int2:citationText>
                </int2:suggestion>
              </int2:suggestions>
            </int2:source>
          </int2:similarityCritique>
        </oel:ext>
      </int2:extLst>
    </int2:bookmark>
    <int2:bookmark int2:bookmarkName="_Int_5PVbb0QP" int2:invalidationBookmarkName="" int2:hashCode="hXl/WeRC6x/gYb" int2:id="1D7LNsdU">
      <int2:extLst>
        <oel:ext uri="426473B9-03D8-482F-96C9-C2C85392BACA">
          <int2:similarityCritique int2:version="1" int2:context="Hybrid Working in 2022: an Ultimate Guide for HR Leaders.">
            <int2:source int2:sourceType="Online" int2:sourceTitle="Hybrid working in 2022: An ultimate guide for HR leaders" int2:sourceUrl="https://www.sage.com/en-us/blog/hybrid-working-hr-guide/" int2:sourceSnippet="Hybrid working in 2022: An ultimate guide for HR leaders, Charlotte Penny, Charlotte is dedicated to writing content all about HR and People. She has a keen interest on creating content on emerging trends that are presenting challenges and opportunities for HR leaders in the new world of work. September 13, 2022 14 min read Leave a comment,">
              <int2:suggestions int2:citationType="Inline">
                <int2:suggestion int2:citationStyle="Mla" int2:isIdentical="0">
                  <int2:citationText>(“Hybrid working in 2022: An ultimate guide for HR leaders”)</int2:citationText>
                </int2:suggestion>
                <int2:suggestion int2:citationStyle="Apa" int2:isIdentical="0">
                  <int2:citationText>(“Hybrid working in 2022: An ultimate guide for HR leaders”)</int2:citationText>
                </int2:suggestion>
                <int2:suggestion int2:citationStyle="Chicago" int2:isIdentical="0">
                  <int2:citationText>(“Hybrid working in 2022: An ultimate guide for HR leaders”)</int2:citationText>
                </int2:suggestion>
              </int2:suggestions>
              <int2:suggestions int2:citationType="Full">
                <int2:suggestion int2:citationStyle="Mla" int2:isIdentical="0">
                  <int2:citationText>&lt;i&gt;Hybrid working in 2022: An ultimate guide for HR leaders&lt;/i&gt;, https://www.sage.com/en-us/blog/hybrid-working-hr-guide/.</int2:citationText>
                </int2:suggestion>
                <int2:suggestion int2:citationStyle="Apa" int2:isIdentical="0">
                  <int2:citationText>&lt;i&gt;Hybrid working in 2022: An ultimate guide for HR leaders&lt;/i&gt;. (n.d.). Retrieved from https://www.sage.com/en-us/blog/hybrid-working-hr-guide/</int2:citationText>
                </int2:suggestion>
                <int2:suggestion int2:citationStyle="Chicago" int2:isIdentical="0">
                  <int2:citationText>“Hybrid working in 2022: An ultimate guide for HR leaders” n.d., https://www.sage.com/en-us/blog/hybrid-working-hr-guide/.</int2:citationText>
                </int2:suggestion>
              </int2:suggestions>
            </int2:source>
            <int2:source int2:sourceType="Online" int2:sourceTitle="Hybrid working in 2022: An ultimate guide for HR leaders" int2:sourceUrl="https://www.sage.com/en-gb/blog/hybrid-working-hr-guide/" int2:sourceSnippet="2 March, 2022 11 min read Leave a comment, Hybrid working is the new normal. With more and more workers wanting flexibility from their employers, the reality is that there’s no going back to the nine to five in the way we know it. A staggering 82% of employers plan to continue with remote working post pandemic, according to Gartner.">
              <int2:suggestions int2:citationType="Inline">
                <int2:suggestion int2:citationStyle="Mla" int2:isIdentical="0">
                  <int2:citationText>(“Hybrid working in 2022: An ultimate guide for HR leaders”)</int2:citationText>
                </int2:suggestion>
                <int2:suggestion int2:citationStyle="Apa" int2:isIdentical="0">
                  <int2:citationText>(“Hybrid working in 2022: An ultimate guide for HR leaders”)</int2:citationText>
                </int2:suggestion>
                <int2:suggestion int2:citationStyle="Chicago" int2:isIdentical="0">
                  <int2:citationText>(“Hybrid working in 2022: An ultimate guide for HR leaders”)</int2:citationText>
                </int2:suggestion>
              </int2:suggestions>
              <int2:suggestions int2:citationType="Full">
                <int2:suggestion int2:citationStyle="Mla" int2:isIdentical="0">
                  <int2:citationText>&lt;i&gt;Hybrid working in 2022: An ultimate guide for HR leaders&lt;/i&gt;, https://www.sage.com/en-gb/blog/hybrid-working-hr-guide/.</int2:citationText>
                </int2:suggestion>
                <int2:suggestion int2:citationStyle="Apa" int2:isIdentical="0">
                  <int2:citationText>&lt;i&gt;Hybrid working in 2022: An ultimate guide for HR leaders&lt;/i&gt;. (n.d.). Retrieved from https://www.sage.com/en-gb/blog/hybrid-working-hr-guide/</int2:citationText>
                </int2:suggestion>
                <int2:suggestion int2:citationStyle="Chicago" int2:isIdentical="0">
                  <int2:citationText>“Hybrid working in 2022: An ultimate guide for HR leaders” n.d., https://www.sage.com/en-gb/blog/hybrid-working-hr-guide/.</int2:citationText>
                </int2:suggestion>
              </int2:suggestions>
            </int2:source>
            <int2:source int2:sourceType="Online" int2:sourceTitle="Tim O'Reilly on LinkedIn: Hybrid working in 2022: An ultimate guide for ..." int2:sourceUrl="https://www.linkedin.com/posts/timoreillysage_hybrid-working-in-2022-an-ultimate-guide-activity-6973660234196164609-M4Yh" int2:sourceSnippet="Hybrid working in 2022: An ultimate guide for HR leaders | Sage Advice...">
              <int2:suggestions int2:citationType="Inline">
                <int2:suggestion int2:citationStyle="Mla" int2:isIdentical="0">
                  <int2:citationText>(“Tim O'Reilly on LinkedIn: Hybrid working in 2022: An ultimate guide for ...”)</int2:citationText>
                </int2:suggestion>
                <int2:suggestion int2:citationStyle="Apa" int2:isIdentical="0">
                  <int2:citationText>(“Tim O'Reilly on LinkedIn: Hybrid working in 2022: An ultimate guide for ...”)</int2:citationText>
                </int2:suggestion>
                <int2:suggestion int2:citationStyle="Chicago" int2:isIdentical="0">
                  <int2:citationText>(“Tim O'Reilly on LinkedIn: Hybrid working in 2022: An ultimate guide for ...”)</int2:citationText>
                </int2:suggestion>
              </int2:suggestions>
              <int2:suggestions int2:citationType="Full">
                <int2:suggestion int2:citationStyle="Mla" int2:isIdentical="0">
                  <int2:citationText>&lt;i&gt;Tim O'Reilly on LinkedIn: Hybrid working in 2022: An ultimate guide for ...&lt;/i&gt;, https://www.linkedin.com/posts/timoreillysage_hybrid-working-in-2022-an-ultimate-guide-activity-6973660234196164609-M4Yh.</int2:citationText>
                </int2:suggestion>
                <int2:suggestion int2:citationStyle="Apa" int2:isIdentical="0">
                  <int2:citationText>&lt;i&gt;Tim O'Reilly on LinkedIn: Hybrid working in 2022: An ultimate guide for ...&lt;/i&gt;. (n.d.). Retrieved from https://www.linkedin.com/posts/timoreillysage_hybrid-working-in-2022-an-ultimate-guide-activity-6973660234196164609-M4Yh</int2:citationText>
                </int2:suggestion>
                <int2:suggestion int2:citationStyle="Chicago" int2:isIdentical="0">
                  <int2:citationText>“Tim O'Reilly on LinkedIn: Hybrid working in 2022: An ultimate guide for ...” n.d., https://www.linkedin.com/posts/timoreillysage_hybrid-working-in-2022-an-ultimate-guide-activity-6973660234196164609-M4Yh.</int2:citationText>
                </int2:suggestion>
              </int2:suggestions>
            </int2:source>
          </int2:similarityCritique>
        </oel:ext>
      </int2:extLst>
    </int2:bookmark>
    <int2:bookmark int2:bookmarkName="_Int_i9NpfPkm" int2:invalidationBookmarkName="" int2:hashCode="W6fVEyDj4QX1yt" int2:id="qP3WX2gx">
      <int2:extLst>
        <oel:ext uri="426473B9-03D8-482F-96C9-C2C85392BACA">
          <int2:similarityCritique int2:version="1" int2:context="Hybrid Working: Finding the Right Mix of Remote and Office Working.">
            <int2:source int2:sourceType="Online" int2:sourceTitle="Hybrid Working | Suggestion Keywords | Top Sites" int2:sourceUrl="https://kdul.gilead.org.il/keyword/hybrid-working/" int2:sourceSnippet="Hybrid Working - Finding the Right Mix of Remote and Office … For hybrid working to be successful, it's important to pay attention to both physical and digital ways of working. Let's look at how you can achieve this. Creating a Successful Hybrid … Mindtools.com">
              <int2:suggestions int2:citationType="Inline">
                <int2:suggestion int2:citationStyle="Mla" int2:isIdentical="0">
                  <int2:citationText>(“Hybrid Working | Suggestion Keywords | Top Sites”)</int2:citationText>
                </int2:suggestion>
                <int2:suggestion int2:citationStyle="Apa" int2:isIdentical="0">
                  <int2:citationText>(“Hybrid Working | Suggestion Keywords | Top Sites”)</int2:citationText>
                </int2:suggestion>
                <int2:suggestion int2:citationStyle="Chicago" int2:isIdentical="0">
                  <int2:citationText>(“Hybrid Working | Suggestion Keywords | Top Sites”)</int2:citationText>
                </int2:suggestion>
              </int2:suggestions>
              <int2:suggestions int2:citationType="Full">
                <int2:suggestion int2:citationStyle="Mla" int2:isIdentical="0">
                  <int2:citationText>&lt;i&gt;Hybrid Working | Suggestion Keywords | Top Sites&lt;/i&gt;, https://kdul.gilead.org.il/keyword/hybrid-working/.</int2:citationText>
                </int2:suggestion>
                <int2:suggestion int2:citationStyle="Apa" int2:isIdentical="0">
                  <int2:citationText>&lt;i&gt;Hybrid Working | Suggestion Keywords | Top Sites&lt;/i&gt;. (n.d.). Retrieved from https://kdul.gilead.org.il/keyword/hybrid-working/</int2:citationText>
                </int2:suggestion>
                <int2:suggestion int2:citationStyle="Chicago" int2:isIdentical="0">
                  <int2:citationText>“Hybrid Working | Suggestion Keywords | Top Sites” n.d., https://kdul.gilead.org.il/keyword/hybrid-working/.</int2:citationText>
                </int2:suggestion>
              </int2:suggestions>
            </int2:source>
            <int2:source int2:sourceType="Online" int2:sourceTitle="Team Management Skills from MindTools.com" int2:sourceUrl="http://www.chromebooktablet.com/newmn_tmm.html" int2:sourceSnippet="Learn more than 270 team management skills, and become an exceptionally effective, successful, respected manager at work. Newsletter Blog About Us ... Hybrid Working Finding the Right Mix of Remote and Office Working . 14. 11 MIN READ ; Building an ...">
              <int2:suggestions int2:citationType="Inline">
                <int2:suggestion int2:citationStyle="Mla" int2:isIdentical="0">
                  <int2:citationText>(“Team Management Skills from MindTools.com”)</int2:citationText>
                </int2:suggestion>
                <int2:suggestion int2:citationStyle="Apa" int2:isIdentical="0">
                  <int2:citationText>(“Team Management Skills from MindTools.com”)</int2:citationText>
                </int2:suggestion>
                <int2:suggestion int2:citationStyle="Chicago" int2:isIdentical="0">
                  <int2:citationText>(“Team Management Skills from MindTools.com”)</int2:citationText>
                </int2:suggestion>
              </int2:suggestions>
              <int2:suggestions int2:citationType="Full">
                <int2:suggestion int2:citationStyle="Mla" int2:isIdentical="0">
                  <int2:citationText>&lt;i&gt;Team Management Skills from MindTools.com&lt;/i&gt;, http://www.chromebooktablet.com/newmn_tmm.html.</int2:citationText>
                </int2:suggestion>
                <int2:suggestion int2:citationStyle="Apa" int2:isIdentical="0">
                  <int2:citationText>&lt;i&gt;Team Management Skills from MindTools.com&lt;/i&gt;. (n.d.). Retrieved from http://www.chromebooktablet.com/newmn_tmm.html</int2:citationText>
                </int2:suggestion>
                <int2:suggestion int2:citationStyle="Chicago" int2:isIdentical="0">
                  <int2:citationText>“Team Management Skills from MindTools.com” n.d., http://www.chromebooktablet.com/newmn_tmm.html.</int2:citationText>
                </int2:suggestion>
              </int2:suggestions>
            </int2:source>
          </int2:similarityCritique>
        </oel:ext>
      </int2:extLst>
    </int2:bookmark>
    <int2:bookmark int2:bookmarkName="_Int_x2QcYSjh" int2:invalidationBookmarkName="" int2:hashCode="FONsNABCETNyC/" int2:id="xjoalIIL">
      <int2:extLst>
        <oel:ext uri="426473B9-03D8-482F-96C9-C2C85392BACA">
          <int2:similarityCritique int2:version="1" int2:context="Business Leaders Are Changing Their Minds About Hybrid And Remote Work.">
            <int2:source int2:sourceType="Online" int2:sourceTitle="Business Leaders Are Changing Their Minds About Hybrid And ... - Forbes" int2:sourceUrl="https://www.forbes.com/sites/joemckendrick/2021/11/07/business-leaders-are-changing-their-minds-about-hybrid-and-remote-work/" int2:sourceSnippet="Business Leaders Are Changing Their Minds About Hybrid And Remote Work, Joe McKendrick, Contributor, I track how technology innovations move markets and careers, New! Follow this author to stay...">
              <int2:suggestions int2:citationType="Inline">
                <int2:suggestion int2:citationStyle="Mla" int2:isIdentical="0">
                  <int2:citationText>(“Business Leaders Are Changing Their Minds About Hybrid And ... - Forbes”)</int2:citationText>
                </int2:suggestion>
                <int2:suggestion int2:citationStyle="Apa" int2:isIdentical="0">
                  <int2:citationText>(“Business Leaders Are Changing Their Minds About Hybrid And ... - Forbes”)</int2:citationText>
                </int2:suggestion>
                <int2:suggestion int2:citationStyle="Chicago" int2:isIdentical="0">
                  <int2:citationText>(“Business Leaders Are Changing Their Minds About Hybrid And ... - Forbes”)</int2:citationText>
                </int2:suggestion>
              </int2:suggestions>
              <int2:suggestions int2:citationType="Full">
                <int2:suggestion int2:citationStyle="Mla" int2:isIdentical="0">
                  <int2:citationText>&lt;i&gt;Business Leaders Are Changing Their Minds About Hybrid And ... - Forbes&lt;/i&gt;, https://www.forbes.com/sites/joemckendrick/2021/11/07/business-leaders-are-changing-their-minds-about-hybrid-and-remote-work/.</int2:citationText>
                </int2:suggestion>
                <int2:suggestion int2:citationStyle="Apa" int2:isIdentical="0">
                  <int2:citationText>&lt;i&gt;Business Leaders Are Changing Their Minds About Hybrid And ... - Forbes&lt;/i&gt;. (n.d.). Retrieved from https://www.forbes.com/sites/joemckendrick/2021/11/07/business-leaders-are-changing-their-minds-about-hybrid-and-remote-work/</int2:citationText>
                </int2:suggestion>
                <int2:suggestion int2:citationStyle="Chicago" int2:isIdentical="0">
                  <int2:citationText>“Business Leaders Are Changing Their Minds About Hybrid And ... - Forbes” n.d., https://www.forbes.com/sites/joemckendrick/2021/11/07/business-leaders-are-changing-their-minds-about-hybrid-and-remote-work/.</int2:citationText>
                </int2:suggestion>
              </int2:suggestions>
            </int2:source>
            <int2:source int2:sourceType="Online" int2:sourceTitle="Wow! &quot;95% of workers are considering changing jobs&quot; Wouldn't it be ..." int2:sourceUrl="https://www.hybridworkhub.com/posts/15267257" int2:sourceSnippet="Business Leaders Are Changing Their Minds About Hybrid And Remote Work, Among knowledge-worker-intensive companies, there's a big question of whether work-from home/work-from anywhere arrangements will remain in place in the post-Covid era, or whether management will…, Hybrid Work News, Manchester, NH, ·, Posted 6mo ago, Share your thoughts...">
              <int2:suggestions int2:citationType="Inline">
                <int2:suggestion int2:citationStyle="Mla" int2:isIdentical="0">
                  <int2:citationText>(“Wow! "95% of workers are considering changing jobs" Wouldn't it be ...”)</int2:citationText>
                </int2:suggestion>
                <int2:suggestion int2:citationStyle="Apa" int2:isIdentical="0">
                  <int2:citationText>(“Wow! "95% of workers are considering changing jobs" Wouldn't it be ...”)</int2:citationText>
                </int2:suggestion>
                <int2:suggestion int2:citationStyle="Chicago" int2:isIdentical="0">
                  <int2:citationText>(“Wow! "95% of workers are considering changing jobs" Wouldn't it be ...”)</int2:citationText>
                </int2:suggestion>
              </int2:suggestions>
              <int2:suggestions int2:citationType="Full">
                <int2:suggestion int2:citationStyle="Mla" int2:isIdentical="0">
                  <int2:citationText>&lt;i&gt;Wow! "95% of workers are considering changing jobs" Wouldn't it be ...&lt;/i&gt;, https://www.hybridworkhub.com/posts/15267257.</int2:citationText>
                </int2:suggestion>
                <int2:suggestion int2:citationStyle="Apa" int2:isIdentical="0">
                  <int2:citationText>&lt;i&gt;Wow! "95% of workers are considering changing jobs" Wouldn't it be ...&lt;/i&gt;. (n.d.). Retrieved from https://www.hybridworkhub.com/posts/15267257</int2:citationText>
                </int2:suggestion>
                <int2:suggestion int2:citationStyle="Chicago" int2:isIdentical="0">
                  <int2:citationText>“Wow! "95% of workers are considering changing jobs" Wouldn't it be ...” n.d., https://www.hybridworkhub.com/posts/15267257.</int2:citationText>
                </int2:suggestion>
              </int2:suggestions>
            </int2:source>
            <int2:source int2:sourceType="Online" int2:sourceTitle="Has your company announced a post-pandemic/return-to ... - HybridWorkHub" int2:sourceUrl="https://www.hybridworkhub.com/posts/has-your-company-announced-a-post-pandemicreturn-to-office-strategy-guidelines-policies-expectations-or-approaches" int2:sourceSnippet="Business Leaders Are Changing Their Minds About Hybrid And Remote Work, Among knowledge-worker-intensive companies, there's a big question of whether work-from home/work-from anywhere arrangements will remain in place in the post-Covid era, or whether management will…, Hybrid Work News, Manchester, NH, ·, Posted 7mo ago, Share your thoughts...">
              <int2:suggestions int2:citationType="Inline">
                <int2:suggestion int2:citationStyle="Mla" int2:isIdentical="0">
                  <int2:citationText>(“Has your company announced a post-pandemic/return-to ... - HybridWorkHub”)</int2:citationText>
                </int2:suggestion>
                <int2:suggestion int2:citationStyle="Apa" int2:isIdentical="0">
                  <int2:citationText>(“Has your company announced a post-pandemic/return-to ... - HybridWorkHub”)</int2:citationText>
                </int2:suggestion>
                <int2:suggestion int2:citationStyle="Chicago" int2:isIdentical="0">
                  <int2:citationText>(“Has your company announced a post-pandemic/return-to ... - HybridWorkHub”)</int2:citationText>
                </int2:suggestion>
              </int2:suggestions>
              <int2:suggestions int2:citationType="Full">
                <int2:suggestion int2:citationStyle="Mla" int2:isIdentical="0">
                  <int2:citationText>&lt;i&gt;Has your company announced a post-pandemic/return-to ... - HybridWorkHub&lt;/i&gt;, https://www.hybridworkhub.com/posts/has-your-company-announced-a-post-pandemicreturn-to-office-strategy-guidelines-policies-expectations-or-approaches.</int2:citationText>
                </int2:suggestion>
                <int2:suggestion int2:citationStyle="Apa" int2:isIdentical="0">
                  <int2:citationText>&lt;i&gt;Has your company announced a post-pandemic/return-to ... - HybridWorkHub&lt;/i&gt;. (n.d.). Retrieved from https://www.hybridworkhub.com/posts/has-your-company-announced-a-post-pandemicreturn-to-office-strategy-guidelines-policies-expectations-or-approaches</int2:citationText>
                </int2:suggestion>
                <int2:suggestion int2:citationStyle="Chicago" int2:isIdentical="0">
                  <int2:citationText>“Has your company announced a post-pandemic/return-to ... - HybridWorkHub” n.d., https://www.hybridworkhub.com/posts/has-your-company-announced-a-post-pandemicreturn-to-office-strategy-guidelines-policies-expectations-or-approaches.</int2:citationText>
                </int2:suggestion>
              </int2:suggestions>
            </int2:source>
          </int2:similarityCritique>
        </oel:ext>
      </int2:extLst>
    </int2:bookmark>
    <int2:bookmark int2:bookmarkName="_Int_x4D1mRn9" int2:invalidationBookmarkName="" int2:hashCode="0uaZDoXRDCUe0W" int2:id="J29ZeyEH">
      <int2:extLst>
        <oel:ext uri="426473B9-03D8-482F-96C9-C2C85392BACA">
          <int2:similarityCritique int2:version="1" int2:context="A Complete Guide to Quantitative Research Methods - Atlan | Humans of Data.">
            <int2:source int2:sourceType="Online" int2:sourceTitle="Dissertation - Other bibliographies - Cite This For Me" int2:sourceUrl="https://www.citethisforme.com/topic-ideas/other/Dissertation-86398075" int2:sourceSnippet="Dissertation - Other bibliographies - in Harvard style . Change style powered by CSL. Popular AMA APA (6th edition) ... A Complete Guide to Quantitative Research Methods - Atlan | Humans of Data 2018. In-text: (Bhatia, 2018) Your Bibliography: Bhatia, M., 2018.">
              <int2:suggestions int2:citationType="Inline">
                <int2:suggestion int2:citationStyle="Mla" int2:isIdentical="0">
                  <int2:citationText>(“Dissertation - Other bibliographies - Cite This For Me”)</int2:citationText>
                </int2:suggestion>
                <int2:suggestion int2:citationStyle="Apa" int2:isIdentical="0">
                  <int2:citationText>(“Dissertation - Other bibliographies - Cite This For Me”)</int2:citationText>
                </int2:suggestion>
                <int2:suggestion int2:citationStyle="Chicago" int2:isIdentical="0">
                  <int2:citationText>(“Dissertation - Other bibliographies - Cite This For Me”)</int2:citationText>
                </int2:suggestion>
              </int2:suggestions>
              <int2:suggestions int2:citationType="Full">
                <int2:suggestion int2:citationStyle="Mla" int2:isIdentical="0">
                  <int2:citationText>&lt;i&gt;Dissertation - Other bibliographies - Cite This For Me&lt;/i&gt;, https://www.citethisforme.com/topic-ideas/other/Dissertation-86398075.</int2:citationText>
                </int2:suggestion>
                <int2:suggestion int2:citationStyle="Apa" int2:isIdentical="0">
                  <int2:citationText>&lt;i&gt;Dissertation - Other bibliographies - Cite This For Me&lt;/i&gt;. (n.d.). Retrieved from https://www.citethisforme.com/topic-ideas/other/Dissertation-86398075</int2:citationText>
                </int2:suggestion>
                <int2:suggestion int2:citationStyle="Chicago" int2:isIdentical="0">
                  <int2:citationText>“Dissertation - Other bibliographies - Cite This For Me” n.d., https://www.citethisforme.com/topic-ideas/other/Dissertation-86398075.</int2:citationText>
                </int2:suggestion>
              </int2:suggestions>
            </int2:source>
          </int2:similarityCritique>
        </oel:ext>
      </int2:extLst>
    </int2:bookmark>
    <int2:bookmark int2:bookmarkName="_Int_6wh0dfpU" int2:invalidationBookmarkName="" int2:hashCode="0dkxlFc5Dh3q0H" int2:id="xnaCvWLd">
      <int2:state int2:type="LegacyProofing" int2:value="Rejected"/>
    </int2:bookmark>
    <int2:bookmark int2:bookmarkName="_Int_kKC8ruxO" int2:invalidationBookmarkName="" int2:hashCode="oB4z9Nzba6Gunz" int2:id="zgx3IfBe">
      <int2:state int2:type="LegacyProofing" int2:value="Rejected"/>
    </int2:bookmark>
    <int2:bookmark int2:bookmarkName="_Int_AnWwMvwn" int2:invalidationBookmarkName="" int2:hashCode="oVJby+zm+Zo0z3" int2:id="jUZUpKUP">
      <int2:state int2:type="LegacyProofing" int2:value="Rejected"/>
    </int2:bookmark>
    <int2:bookmark int2:bookmarkName="_Int_mKFB8J5t" int2:invalidationBookmarkName="" int2:hashCode="DlJN4LgiahSec6" int2:id="VCryHMkS">
      <int2:state int2:type="LegacyProofing" int2:value="Rejected"/>
    </int2:bookmark>
    <int2:bookmark int2:bookmarkName="_Int_98Wk7OYo" int2:invalidationBookmarkName="" int2:hashCode="oVJby+zm+Zo0z3" int2:id="RecVXDzP">
      <int2:state int2:type="LegacyProofing" int2:value="Rejected"/>
    </int2:bookmark>
    <int2:bookmark int2:bookmarkName="_Int_Sx6GcQtg" int2:invalidationBookmarkName="" int2:hashCode="HBy2jXPCkE2FWs" int2:id="Pvyv2DAi">
      <int2:state int2:type="LegacyProofing" int2:value="Rejected"/>
    </int2:bookmark>
    <int2:bookmark int2:bookmarkName="_Int_rrZOJ8RU" int2:invalidationBookmarkName="" int2:hashCode="oVJby+zm+Zo0z3" int2:id="4hMXH8S0">
      <int2:state int2:type="LegacyProofing" int2:value="Rejected"/>
    </int2:bookmark>
    <int2:bookmark int2:bookmarkName="_Int_AhiJKIn7" int2:invalidationBookmarkName="" int2:hashCode="oVJby+zm+Zo0z3" int2:id="345PKVZm">
      <int2:state int2:type="LegacyProofing" int2:value="Rejected"/>
    </int2:bookmark>
    <int2:bookmark int2:bookmarkName="_Int_aKGyTpgE" int2:invalidationBookmarkName="" int2:hashCode="HBy2jXPCkE2FWs" int2:id="rNRrNqEM">
      <int2:state int2:type="LegacyProofing" int2:value="Rejected"/>
    </int2:bookmark>
    <int2:bookmark int2:bookmarkName="_Int_zohr9wxj" int2:invalidationBookmarkName="" int2:hashCode="YucFhpE84cCi8L" int2:id="URah9j7Z">
      <int2:state int2:type="AugLoop_Text_Critique" int2:value="Rejected"/>
    </int2:bookmark>
    <int2:bookmark int2:bookmarkName="_Int_ptcfF3ic" int2:invalidationBookmarkName="" int2:hashCode="b74GmS8d4QQMt9" int2:id="GD4BDtAH">
      <int2:state int2:type="LegacyProofing" int2:value="Rejected"/>
    </int2:bookmark>
    <int2:entireDocument int2:id="rrH7Cbgf">
      <int2:extLst>
        <oel:ext uri="E302BA01-7950-474C-9AD3-286E660C40A8">
          <int2:similaritySummary int2:version="1" int2:runId="1665064073608" int2:tilesCheckedInThisRun="110" int2:totalNumOfTiles="110" int2:similarityAnnotationCount="5" int2:numWords="3016" int2:numFlaggedWords="53"/>
        </oel:ext>
      </int2:extLst>
    </int2:entireDocument>
  </int2:observations>
  <int2:intelligenceSettings/>
  <int2:onDemandWorkflows>
    <int2:onDemandWorkflow int2:type="SimilarityCheck" int2:paragraphVersions="2D40E1C2-00DC50A2 7EF9F7E3-77777777 143F7E21-77777777 351BD4A8-77777777 0A994705-77777777 7F3653DA-00B99E42 388D145E-77777777 6C7FF3C8-77777777 4A4C3C93-77777777 599CBB58-03B82410 3A745F46-4C38B205 3776DE54-2541461A 3C367F3B-4E47A33D 1D5EFA37-5FB1CF98 4375DC3A-5481B158 1DA5AC5F-7E9A2F87 1E9BA907-4AC8ECBD 7109AD7F-27702489 14367696-087011AB 4E6270F0-31937A49 01C706DC-77777777 45AF834C-6B9D9F7F 2269F887-5E819474 56700C4A-55504BDA 23944408-1EF07F28 0A02B5E2-222BCAA6 250863D0-01893B20 4DE9EBB1-33CCDEFA 2203C9EE-4C0D4AFE 06668722-7B64D731 794CC768-265AC466 7120070E-74BB91C7 5AD47C7F-11793C72 7310A1D9-601E0A20 7B77570C-2C535701 143D8DB8-187282D8 7C125861-66D57F1E 277A81BC-21CFC8FD 3B5E5486-2CDD5E84 437FAC85-140A377F 66FFBA0F-7B91B0C1 1F36DE1E-16F3DE12 249B22B8-6E8FBFF0 1BC344E3-2D36851E 1F9DA2C5-7D7A355B 545DE370-30EB116F 4508AFAF-794896AD 70C95D56-780E9B0F 5E51D7D2-77777777 6890BED5-77777777 565D7211-2EFF8930 5EB04D4F-2BD58F95 5279FF02-16254AF0 4F52DF8B-12BA14FA 0711575F-77777777 556EE057-49A5EFDB 7A1B1B14-30DBB4BA 77B11683-4F92F9B2 5481F61B-63019EF6 19EC9757-69E501B4 117F4B82-0DA8898A 23D2924B-6DC9C01A 0601C8A6-0B9786DC 05FEA8B4-591F70F1 68DD744D-0114A764 10665F9A-53C3CB14 19529CE7-37B93784 0AD6D6BF-1FA8911A 20D3525D-49E84598 6EC2BF8B-2572DF46 3BAAAE25-135E6AFD 780CE1AF-2002A5C8 073F6724-50F7101B 14EFDA91-153D36E2 686F2C5A-533C20C6 44C22D1D-66E5F5F6 1F19C432-52A55487 2BA89942-3F7E5DDB 0B498D9F-0296C3B0 05EC8525-47054E21 0295FD03-24B419D7 3C6F5D0A-716CDC02 78412D76-2AFD3D49 26A4455F-03379704 1251CCF3-1D3C1310 4AC3FC61-4189F4B8 0C1D3278-36806CE4 2D9DFC82-749DF650 592C5586-5AB519EA 517D428E-5496A445 2CA3D279-3FE71B92 374CFE43-16941B37 10363E82-6D041DEF 46C854A9-239B25B8 67F1FB46-77777777 6D73D754-12451A7C 1202CC74-46B284C7 24282194-7E3333D1 08B5E1D6-6155ACDB 5516D524-77777777 517D42ED-13844BFD 2BC3E419-1B76AD4C 32E3085D-36E49DBA 7B83BE36-1F81440A 0CEA89F7-4DFE5728 2DA915C6-77777777 2898D30F-3B96AFFC 19883465-58146B84 59F5629B-347290FE 3B77E985-16E9C780 713F3ED8-07ABC110 6D1EE228-77777777 6CE5644B-68C819C5 3CB3BD9A-5C74BBBD 05531C1A-723BFC2C 0C3A16C9-57AF80A6 0C2E15E0-408A3F2B 1DCA56E2-1A1899E1 62C2EA55-515F1E6A 491E989B-430E2BBC 531417FF-7F865638 4AFB0BFD-3495E7FA 5A40E146-2A0F635F 3360FED3-581D2B51 7213A0AF-2149C4D7 26112ABF-6468EFDF 28C72411-26F813E9 16209ED3-449C82C1 43510592-4C305A93 760F8993-6A2C0186 3543599B-5A278364 38E88286-32673F3B 06DEEF4E-68891AC9 4EA09F93-7F178EA7 7C65E0A5-1B380AC9 339EBB90-77777777 6B8E6278-77777777 506489A8-77777777 3C01D9CF-77777777 2E0DA3A1-77777777 5C4B31A0-77777777 4BBBB4AB-77777777 7B0EF363-77777777 079C130E-77777777 0993BDC1-77777777 03E35B66-77777777 44361A11-77777777 6A92D8FD-77777777 1E9B4172-77777777 452A7C98-77777777 09FAA651-77777777 6FCB35C2-77777777 61DA467D-77777777 0DCF22B9-77777777 5E73C99A-77777777 1B0A1434-77777777 6CB5E102-77777777 18860CEE-77777777 69AABC08-77777777 5A7F72F9-77777777 666A9EEF-35B9541D 236026EB-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450A54"/>
    <w:multiLevelType w:val="hybridMultilevel"/>
    <w:tmpl w:val="CB24D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653234"/>
    <w:multiLevelType w:val="hybridMultilevel"/>
    <w:tmpl w:val="4904A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E9408F"/>
    <w:multiLevelType w:val="hybridMultilevel"/>
    <w:tmpl w:val="FECEA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2B44"/>
    <w:rsid w:val="00000568"/>
    <w:rsid w:val="00004CF6"/>
    <w:rsid w:val="00010035"/>
    <w:rsid w:val="00023A1F"/>
    <w:rsid w:val="00030D46"/>
    <w:rsid w:val="00042D69"/>
    <w:rsid w:val="0004379A"/>
    <w:rsid w:val="00061E75"/>
    <w:rsid w:val="000770F5"/>
    <w:rsid w:val="00086846"/>
    <w:rsid w:val="00094323"/>
    <w:rsid w:val="000A062E"/>
    <w:rsid w:val="000A2351"/>
    <w:rsid w:val="000A2630"/>
    <w:rsid w:val="000A264F"/>
    <w:rsid w:val="000A58E8"/>
    <w:rsid w:val="000B3EA3"/>
    <w:rsid w:val="000E0880"/>
    <w:rsid w:val="000F2DC9"/>
    <w:rsid w:val="000F7967"/>
    <w:rsid w:val="001052A9"/>
    <w:rsid w:val="0012779C"/>
    <w:rsid w:val="00132DDD"/>
    <w:rsid w:val="001400C8"/>
    <w:rsid w:val="00145ECF"/>
    <w:rsid w:val="00160CF4"/>
    <w:rsid w:val="00163726"/>
    <w:rsid w:val="00175D92"/>
    <w:rsid w:val="00176667"/>
    <w:rsid w:val="00181CCD"/>
    <w:rsid w:val="001903B2"/>
    <w:rsid w:val="00191625"/>
    <w:rsid w:val="00194186"/>
    <w:rsid w:val="001947B4"/>
    <w:rsid w:val="001A1265"/>
    <w:rsid w:val="001B3ECC"/>
    <w:rsid w:val="001C12F4"/>
    <w:rsid w:val="001D0D26"/>
    <w:rsid w:val="001E0E6E"/>
    <w:rsid w:val="001E1932"/>
    <w:rsid w:val="001E76CB"/>
    <w:rsid w:val="001F389F"/>
    <w:rsid w:val="001F6C06"/>
    <w:rsid w:val="001F7A4D"/>
    <w:rsid w:val="00211CD6"/>
    <w:rsid w:val="00211D3F"/>
    <w:rsid w:val="00214708"/>
    <w:rsid w:val="00216D24"/>
    <w:rsid w:val="0024589B"/>
    <w:rsid w:val="00246671"/>
    <w:rsid w:val="00250579"/>
    <w:rsid w:val="002600F3"/>
    <w:rsid w:val="002762AE"/>
    <w:rsid w:val="002A2556"/>
    <w:rsid w:val="002B2C45"/>
    <w:rsid w:val="002B3294"/>
    <w:rsid w:val="002C1516"/>
    <w:rsid w:val="002D47BB"/>
    <w:rsid w:val="002E4F31"/>
    <w:rsid w:val="00305C4E"/>
    <w:rsid w:val="003163ED"/>
    <w:rsid w:val="00326EB7"/>
    <w:rsid w:val="00330A27"/>
    <w:rsid w:val="00333DE8"/>
    <w:rsid w:val="00335FBC"/>
    <w:rsid w:val="00340FD8"/>
    <w:rsid w:val="003460E9"/>
    <w:rsid w:val="003629FD"/>
    <w:rsid w:val="00364720"/>
    <w:rsid w:val="00366F40"/>
    <w:rsid w:val="00385C76"/>
    <w:rsid w:val="003A4BDD"/>
    <w:rsid w:val="003B6CB4"/>
    <w:rsid w:val="003B770F"/>
    <w:rsid w:val="003B771E"/>
    <w:rsid w:val="003C614F"/>
    <w:rsid w:val="003D3AB7"/>
    <w:rsid w:val="003D4125"/>
    <w:rsid w:val="003D4A3D"/>
    <w:rsid w:val="003D5896"/>
    <w:rsid w:val="003D6CE0"/>
    <w:rsid w:val="003E2ED4"/>
    <w:rsid w:val="003E486B"/>
    <w:rsid w:val="003E67E5"/>
    <w:rsid w:val="003E6DC4"/>
    <w:rsid w:val="003F1500"/>
    <w:rsid w:val="003F720F"/>
    <w:rsid w:val="003F72AD"/>
    <w:rsid w:val="0040223E"/>
    <w:rsid w:val="00411DE4"/>
    <w:rsid w:val="00412267"/>
    <w:rsid w:val="00415EF5"/>
    <w:rsid w:val="004276B1"/>
    <w:rsid w:val="00427EC1"/>
    <w:rsid w:val="00440C4B"/>
    <w:rsid w:val="00443C70"/>
    <w:rsid w:val="00446E81"/>
    <w:rsid w:val="00452D38"/>
    <w:rsid w:val="00462969"/>
    <w:rsid w:val="0047396E"/>
    <w:rsid w:val="00473F71"/>
    <w:rsid w:val="00474F64"/>
    <w:rsid w:val="00494370"/>
    <w:rsid w:val="004A3329"/>
    <w:rsid w:val="004C5E86"/>
    <w:rsid w:val="004C7FF9"/>
    <w:rsid w:val="004D2278"/>
    <w:rsid w:val="004F5EF7"/>
    <w:rsid w:val="004F7798"/>
    <w:rsid w:val="005103F1"/>
    <w:rsid w:val="00514C52"/>
    <w:rsid w:val="00527755"/>
    <w:rsid w:val="005316A4"/>
    <w:rsid w:val="005423D6"/>
    <w:rsid w:val="00542AFD"/>
    <w:rsid w:val="005474BA"/>
    <w:rsid w:val="00554258"/>
    <w:rsid w:val="00557E51"/>
    <w:rsid w:val="005734B4"/>
    <w:rsid w:val="005754F2"/>
    <w:rsid w:val="005803BC"/>
    <w:rsid w:val="005B1387"/>
    <w:rsid w:val="005D1FED"/>
    <w:rsid w:val="005D3F1D"/>
    <w:rsid w:val="005E137E"/>
    <w:rsid w:val="00624AEC"/>
    <w:rsid w:val="006353A7"/>
    <w:rsid w:val="00640811"/>
    <w:rsid w:val="006411F6"/>
    <w:rsid w:val="006454F7"/>
    <w:rsid w:val="00651A4E"/>
    <w:rsid w:val="0065356B"/>
    <w:rsid w:val="00654900"/>
    <w:rsid w:val="00660DB0"/>
    <w:rsid w:val="006906ED"/>
    <w:rsid w:val="006A7E13"/>
    <w:rsid w:val="006F37DD"/>
    <w:rsid w:val="007042BF"/>
    <w:rsid w:val="00707263"/>
    <w:rsid w:val="00716DF3"/>
    <w:rsid w:val="007322E9"/>
    <w:rsid w:val="007377B7"/>
    <w:rsid w:val="00743CA6"/>
    <w:rsid w:val="0074694A"/>
    <w:rsid w:val="00752B30"/>
    <w:rsid w:val="00755AB8"/>
    <w:rsid w:val="00784822"/>
    <w:rsid w:val="007926EE"/>
    <w:rsid w:val="007A4802"/>
    <w:rsid w:val="007B5FA4"/>
    <w:rsid w:val="007B78E3"/>
    <w:rsid w:val="007D0658"/>
    <w:rsid w:val="007D42F9"/>
    <w:rsid w:val="00815FC9"/>
    <w:rsid w:val="00822EC7"/>
    <w:rsid w:val="00847C2A"/>
    <w:rsid w:val="00850394"/>
    <w:rsid w:val="00853053"/>
    <w:rsid w:val="008579B2"/>
    <w:rsid w:val="00862FB3"/>
    <w:rsid w:val="00870B87"/>
    <w:rsid w:val="0087388F"/>
    <w:rsid w:val="00886024"/>
    <w:rsid w:val="00890FB9"/>
    <w:rsid w:val="0089395C"/>
    <w:rsid w:val="008A2B44"/>
    <w:rsid w:val="008B05D0"/>
    <w:rsid w:val="008C5B01"/>
    <w:rsid w:val="008D1E55"/>
    <w:rsid w:val="008E4DB4"/>
    <w:rsid w:val="008F1D8F"/>
    <w:rsid w:val="00920510"/>
    <w:rsid w:val="00932430"/>
    <w:rsid w:val="00940B48"/>
    <w:rsid w:val="009457C4"/>
    <w:rsid w:val="00953F8A"/>
    <w:rsid w:val="0096035E"/>
    <w:rsid w:val="0096473F"/>
    <w:rsid w:val="00967A3C"/>
    <w:rsid w:val="00975D40"/>
    <w:rsid w:val="00976D7D"/>
    <w:rsid w:val="009934FD"/>
    <w:rsid w:val="009B1676"/>
    <w:rsid w:val="009B58E2"/>
    <w:rsid w:val="009D4D77"/>
    <w:rsid w:val="009E561E"/>
    <w:rsid w:val="009E74C5"/>
    <w:rsid w:val="009F39F5"/>
    <w:rsid w:val="009F41BF"/>
    <w:rsid w:val="009F424D"/>
    <w:rsid w:val="00A02959"/>
    <w:rsid w:val="00A043CD"/>
    <w:rsid w:val="00A22B64"/>
    <w:rsid w:val="00A2739C"/>
    <w:rsid w:val="00A30A62"/>
    <w:rsid w:val="00A317E9"/>
    <w:rsid w:val="00A40757"/>
    <w:rsid w:val="00A445D6"/>
    <w:rsid w:val="00A450A0"/>
    <w:rsid w:val="00A73128"/>
    <w:rsid w:val="00AB08E5"/>
    <w:rsid w:val="00AB1EDA"/>
    <w:rsid w:val="00AB62CE"/>
    <w:rsid w:val="00AD3D4B"/>
    <w:rsid w:val="00AD5900"/>
    <w:rsid w:val="00B0310C"/>
    <w:rsid w:val="00B056AE"/>
    <w:rsid w:val="00B2034A"/>
    <w:rsid w:val="00B30FB7"/>
    <w:rsid w:val="00B430F4"/>
    <w:rsid w:val="00B52641"/>
    <w:rsid w:val="00B6584E"/>
    <w:rsid w:val="00B667B2"/>
    <w:rsid w:val="00B70F67"/>
    <w:rsid w:val="00B74BCF"/>
    <w:rsid w:val="00B8311D"/>
    <w:rsid w:val="00B95C35"/>
    <w:rsid w:val="00B95EAF"/>
    <w:rsid w:val="00B97505"/>
    <w:rsid w:val="00BB3334"/>
    <w:rsid w:val="00BB7555"/>
    <w:rsid w:val="00BD0879"/>
    <w:rsid w:val="00BE197E"/>
    <w:rsid w:val="00BE1C70"/>
    <w:rsid w:val="00BE368F"/>
    <w:rsid w:val="00C0355C"/>
    <w:rsid w:val="00C1034D"/>
    <w:rsid w:val="00C13299"/>
    <w:rsid w:val="00C1554C"/>
    <w:rsid w:val="00C3294B"/>
    <w:rsid w:val="00C36581"/>
    <w:rsid w:val="00C3782E"/>
    <w:rsid w:val="00C4304E"/>
    <w:rsid w:val="00C43AB0"/>
    <w:rsid w:val="00C52EC5"/>
    <w:rsid w:val="00C578C9"/>
    <w:rsid w:val="00C60F43"/>
    <w:rsid w:val="00C741A0"/>
    <w:rsid w:val="00C76D08"/>
    <w:rsid w:val="00C80BA8"/>
    <w:rsid w:val="00C94305"/>
    <w:rsid w:val="00CA0069"/>
    <w:rsid w:val="00CA4E96"/>
    <w:rsid w:val="00CA622F"/>
    <w:rsid w:val="00CB4D54"/>
    <w:rsid w:val="00CD1765"/>
    <w:rsid w:val="00CE02F6"/>
    <w:rsid w:val="00CF4594"/>
    <w:rsid w:val="00D36F5D"/>
    <w:rsid w:val="00D769CE"/>
    <w:rsid w:val="00D901C8"/>
    <w:rsid w:val="00D91867"/>
    <w:rsid w:val="00D9573B"/>
    <w:rsid w:val="00D97528"/>
    <w:rsid w:val="00D97F02"/>
    <w:rsid w:val="00DA297F"/>
    <w:rsid w:val="00DC2587"/>
    <w:rsid w:val="00DC32AF"/>
    <w:rsid w:val="00DC48B7"/>
    <w:rsid w:val="00DC7093"/>
    <w:rsid w:val="00DE1ADD"/>
    <w:rsid w:val="00DE3D44"/>
    <w:rsid w:val="00E0360F"/>
    <w:rsid w:val="00E25DAB"/>
    <w:rsid w:val="00E3174B"/>
    <w:rsid w:val="00E3471A"/>
    <w:rsid w:val="00E40CAC"/>
    <w:rsid w:val="00E40ED1"/>
    <w:rsid w:val="00E553EB"/>
    <w:rsid w:val="00E55BF6"/>
    <w:rsid w:val="00E643B2"/>
    <w:rsid w:val="00E71351"/>
    <w:rsid w:val="00E90DBD"/>
    <w:rsid w:val="00EA69C1"/>
    <w:rsid w:val="00EB2197"/>
    <w:rsid w:val="00EB5B94"/>
    <w:rsid w:val="00EB7EF2"/>
    <w:rsid w:val="00ED0D42"/>
    <w:rsid w:val="00EE051D"/>
    <w:rsid w:val="00EF0BD8"/>
    <w:rsid w:val="00EF350E"/>
    <w:rsid w:val="00EF4430"/>
    <w:rsid w:val="00EF5079"/>
    <w:rsid w:val="00F001B3"/>
    <w:rsid w:val="00F02400"/>
    <w:rsid w:val="00F02D97"/>
    <w:rsid w:val="00F06EE1"/>
    <w:rsid w:val="00F138CB"/>
    <w:rsid w:val="00F173D6"/>
    <w:rsid w:val="00F20572"/>
    <w:rsid w:val="00F26A01"/>
    <w:rsid w:val="00F27387"/>
    <w:rsid w:val="00F342FD"/>
    <w:rsid w:val="00F36280"/>
    <w:rsid w:val="00F37060"/>
    <w:rsid w:val="00F40D6A"/>
    <w:rsid w:val="00F4102F"/>
    <w:rsid w:val="00F511A2"/>
    <w:rsid w:val="00F51736"/>
    <w:rsid w:val="00F53677"/>
    <w:rsid w:val="00F745E1"/>
    <w:rsid w:val="00F85C3C"/>
    <w:rsid w:val="00F87B31"/>
    <w:rsid w:val="00F91327"/>
    <w:rsid w:val="00F919FB"/>
    <w:rsid w:val="00FA2427"/>
    <w:rsid w:val="00FA51C9"/>
    <w:rsid w:val="00FB2661"/>
    <w:rsid w:val="00FC2643"/>
    <w:rsid w:val="00FD3855"/>
    <w:rsid w:val="00FD4603"/>
    <w:rsid w:val="02312930"/>
    <w:rsid w:val="049B4761"/>
    <w:rsid w:val="053B21A2"/>
    <w:rsid w:val="09484978"/>
    <w:rsid w:val="0E5FF528"/>
    <w:rsid w:val="0ED971C7"/>
    <w:rsid w:val="13EDBF6E"/>
    <w:rsid w:val="1A47F738"/>
    <w:rsid w:val="1F5A0D9D"/>
    <w:rsid w:val="20E1372E"/>
    <w:rsid w:val="2172ABE1"/>
    <w:rsid w:val="231F6217"/>
    <w:rsid w:val="25654B92"/>
    <w:rsid w:val="25756EDD"/>
    <w:rsid w:val="263971AB"/>
    <w:rsid w:val="264F0E3E"/>
    <w:rsid w:val="2CF78842"/>
    <w:rsid w:val="2DA50843"/>
    <w:rsid w:val="2FC7D958"/>
    <w:rsid w:val="30F094C0"/>
    <w:rsid w:val="32FDEDEA"/>
    <w:rsid w:val="33980188"/>
    <w:rsid w:val="37F3535C"/>
    <w:rsid w:val="398F23BD"/>
    <w:rsid w:val="3AF5849F"/>
    <w:rsid w:val="3C2B67F4"/>
    <w:rsid w:val="3D046497"/>
    <w:rsid w:val="41A75A4F"/>
    <w:rsid w:val="455028AA"/>
    <w:rsid w:val="48ECA3DD"/>
    <w:rsid w:val="4C2C0E3B"/>
    <w:rsid w:val="4D8E3B8B"/>
    <w:rsid w:val="524B762C"/>
    <w:rsid w:val="53F9DF3E"/>
    <w:rsid w:val="55B1FE88"/>
    <w:rsid w:val="5B73B486"/>
    <w:rsid w:val="5C4FC402"/>
    <w:rsid w:val="5E5E5636"/>
    <w:rsid w:val="64C11CD0"/>
    <w:rsid w:val="69219D88"/>
    <w:rsid w:val="73409133"/>
    <w:rsid w:val="7AADDDC1"/>
    <w:rsid w:val="7EF889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EE31F40"/>
  <w15:chartTrackingRefBased/>
  <w15:docId w15:val="{15499CA7-AA74-4476-9759-AF50C1C57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69C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5C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5C4E"/>
  </w:style>
  <w:style w:type="paragraph" w:styleId="Footer">
    <w:name w:val="footer"/>
    <w:basedOn w:val="Normal"/>
    <w:link w:val="FooterChar"/>
    <w:uiPriority w:val="99"/>
    <w:unhideWhenUsed/>
    <w:rsid w:val="00305C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5C4E"/>
  </w:style>
  <w:style w:type="paragraph" w:styleId="ListParagraph">
    <w:name w:val="List Paragraph"/>
    <w:basedOn w:val="Normal"/>
    <w:uiPriority w:val="34"/>
    <w:qFormat/>
    <w:rsid w:val="00163726"/>
    <w:pPr>
      <w:ind w:left="720"/>
      <w:contextualSpacing/>
    </w:pPr>
  </w:style>
  <w:style w:type="character" w:customStyle="1" w:styleId="Heading1Char">
    <w:name w:val="Heading 1 Char"/>
    <w:basedOn w:val="DefaultParagraphFont"/>
    <w:link w:val="Heading1"/>
    <w:uiPriority w:val="9"/>
    <w:rsid w:val="00EA69C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A69C1"/>
    <w:pPr>
      <w:outlineLvl w:val="9"/>
    </w:pPr>
    <w:rPr>
      <w:lang w:val="en-US"/>
    </w:rPr>
  </w:style>
  <w:style w:type="paragraph" w:styleId="TOC1">
    <w:name w:val="toc 1"/>
    <w:basedOn w:val="Normal"/>
    <w:next w:val="Normal"/>
    <w:autoRedefine/>
    <w:uiPriority w:val="39"/>
    <w:unhideWhenUsed/>
    <w:rsid w:val="00EA69C1"/>
    <w:pPr>
      <w:spacing w:after="100"/>
    </w:pPr>
  </w:style>
  <w:style w:type="character" w:styleId="Hyperlink">
    <w:name w:val="Hyperlink"/>
    <w:basedOn w:val="DefaultParagraphFont"/>
    <w:uiPriority w:val="99"/>
    <w:unhideWhenUsed/>
    <w:rsid w:val="00EA69C1"/>
    <w:rPr>
      <w:color w:val="0563C1" w:themeColor="hyperlink"/>
      <w:u w:val="single"/>
    </w:rPr>
  </w:style>
  <w:style w:type="paragraph" w:styleId="NormalWeb">
    <w:name w:val="Normal (Web)"/>
    <w:basedOn w:val="Normal"/>
    <w:uiPriority w:val="99"/>
    <w:semiHidden/>
    <w:unhideWhenUsed/>
    <w:rsid w:val="0089395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0A58E8"/>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6549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0711711">
      <w:bodyDiv w:val="1"/>
      <w:marLeft w:val="0"/>
      <w:marRight w:val="0"/>
      <w:marTop w:val="0"/>
      <w:marBottom w:val="0"/>
      <w:divBdr>
        <w:top w:val="none" w:sz="0" w:space="0" w:color="auto"/>
        <w:left w:val="none" w:sz="0" w:space="0" w:color="auto"/>
        <w:bottom w:val="none" w:sz="0" w:space="0" w:color="auto"/>
        <w:right w:val="none" w:sz="0" w:space="0" w:color="auto"/>
      </w:divBdr>
      <w:divsChild>
        <w:div w:id="346559200">
          <w:marLeft w:val="0"/>
          <w:marRight w:val="0"/>
          <w:marTop w:val="0"/>
          <w:marBottom w:val="0"/>
          <w:divBdr>
            <w:top w:val="none" w:sz="0" w:space="0" w:color="auto"/>
            <w:left w:val="none" w:sz="0" w:space="0" w:color="auto"/>
            <w:bottom w:val="none" w:sz="0" w:space="0" w:color="auto"/>
            <w:right w:val="none" w:sz="0" w:space="0" w:color="auto"/>
          </w:divBdr>
        </w:div>
      </w:divsChild>
    </w:div>
    <w:div w:id="889657977">
      <w:bodyDiv w:val="1"/>
      <w:marLeft w:val="0"/>
      <w:marRight w:val="0"/>
      <w:marTop w:val="0"/>
      <w:marBottom w:val="0"/>
      <w:divBdr>
        <w:top w:val="none" w:sz="0" w:space="0" w:color="auto"/>
        <w:left w:val="none" w:sz="0" w:space="0" w:color="auto"/>
        <w:bottom w:val="none" w:sz="0" w:space="0" w:color="auto"/>
        <w:right w:val="none" w:sz="0" w:space="0" w:color="auto"/>
      </w:divBdr>
      <w:divsChild>
        <w:div w:id="1327056402">
          <w:marLeft w:val="0"/>
          <w:marRight w:val="0"/>
          <w:marTop w:val="0"/>
          <w:marBottom w:val="0"/>
          <w:divBdr>
            <w:top w:val="none" w:sz="0" w:space="0" w:color="auto"/>
            <w:left w:val="none" w:sz="0" w:space="0" w:color="auto"/>
            <w:bottom w:val="none" w:sz="0" w:space="0" w:color="auto"/>
            <w:right w:val="none" w:sz="0" w:space="0" w:color="auto"/>
          </w:divBdr>
        </w:div>
      </w:divsChild>
    </w:div>
    <w:div w:id="1399128571">
      <w:bodyDiv w:val="1"/>
      <w:marLeft w:val="0"/>
      <w:marRight w:val="0"/>
      <w:marTop w:val="0"/>
      <w:marBottom w:val="0"/>
      <w:divBdr>
        <w:top w:val="none" w:sz="0" w:space="0" w:color="auto"/>
        <w:left w:val="none" w:sz="0" w:space="0" w:color="auto"/>
        <w:bottom w:val="none" w:sz="0" w:space="0" w:color="auto"/>
        <w:right w:val="none" w:sz="0" w:space="0" w:color="auto"/>
      </w:divBdr>
      <w:divsChild>
        <w:div w:id="6954291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oleObject" Target="embeddings/oleObject1.bin"/><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89A38509AB74C459A59FEED456D282D" ma:contentTypeVersion="14" ma:contentTypeDescription="Create a new document." ma:contentTypeScope="" ma:versionID="322c6b76daa44ea752f7b3f5c3a18b0a">
  <xsd:schema xmlns:xsd="http://www.w3.org/2001/XMLSchema" xmlns:xs="http://www.w3.org/2001/XMLSchema" xmlns:p="http://schemas.microsoft.com/office/2006/metadata/properties" xmlns:ns3="1d0bafc6-86fe-4c88-8f3c-e0496537464d" xmlns:ns4="71e02f92-f1f1-4089-9b78-0fe9c0d669ad" targetNamespace="http://schemas.microsoft.com/office/2006/metadata/properties" ma:root="true" ma:fieldsID="4412cd7c01a9572cef84c07527c34e8b" ns3:_="" ns4:_="">
    <xsd:import namespace="1d0bafc6-86fe-4c88-8f3c-e0496537464d"/>
    <xsd:import namespace="71e02f92-f1f1-4089-9b78-0fe9c0d669a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0bafc6-86fe-4c88-8f3c-e049653746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1e02f92-f1f1-4089-9b78-0fe9c0d669a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765E3F-5D5F-44B2-9418-C8CDD8D2194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B8F3F44-C6B1-4899-9361-97074262D701}">
  <ds:schemaRefs>
    <ds:schemaRef ds:uri="http://schemas.openxmlformats.org/officeDocument/2006/bibliography"/>
  </ds:schemaRefs>
</ds:datastoreItem>
</file>

<file path=customXml/itemProps3.xml><?xml version="1.0" encoding="utf-8"?>
<ds:datastoreItem xmlns:ds="http://schemas.openxmlformats.org/officeDocument/2006/customXml" ds:itemID="{6F77BB79-D6A6-46C3-A647-F53300628F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0bafc6-86fe-4c88-8f3c-e0496537464d"/>
    <ds:schemaRef ds:uri="71e02f92-f1f1-4089-9b78-0fe9c0d669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6002123-8837-41A2-8C5F-C22E3A51C8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3207</Words>
  <Characters>18281</Characters>
  <Application>Microsoft Office Word</Application>
  <DocSecurity>0</DocSecurity>
  <Lines>152</Lines>
  <Paragraphs>42</Paragraphs>
  <ScaleCrop>false</ScaleCrop>
  <Company>Hywel Dda University Health Board</Company>
  <LinksUpToDate>false</LinksUpToDate>
  <CharactersWithSpaces>21446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Owen (Hywel Dda UHB - Senior Workforce Manager)</dc:creator>
  <cp:keywords/>
  <dc:description/>
  <cp:lastModifiedBy>Daniel Owen (Hywel Dda UHB - Senior Workforce Manager)</cp:lastModifiedBy>
  <cp:revision>283</cp:revision>
  <dcterms:created xsi:type="dcterms:W3CDTF">2021-10-13T16:21:00Z</dcterms:created>
  <dcterms:modified xsi:type="dcterms:W3CDTF">2022-10-06T13:49:00Z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0x010100089A38509AB74C459A59FEED456D282D</vt:lpwstr>
  </property>
</Properties>
</file>