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419BD" w14:textId="77777777" w:rsidR="005207FB" w:rsidRDefault="00C66293" w:rsidP="000070FE">
      <w:pPr>
        <w:rPr>
          <w:lang w:val="en-GB"/>
        </w:rPr>
      </w:pPr>
      <w:r>
        <w:rPr>
          <w:lang w:val="en-GB"/>
        </w:rPr>
        <w:t xml:space="preserve">                                                 </w:t>
      </w:r>
    </w:p>
    <w:p w14:paraId="04373388" w14:textId="77777777" w:rsidR="005207FB" w:rsidRDefault="005207FB" w:rsidP="000070FE">
      <w:pPr>
        <w:rPr>
          <w:lang w:val="en-GB"/>
        </w:rPr>
      </w:pPr>
    </w:p>
    <w:p w14:paraId="7E736463" w14:textId="77777777" w:rsidR="005207FB" w:rsidRDefault="005207FB" w:rsidP="000070FE">
      <w:pPr>
        <w:rPr>
          <w:lang w:val="en-GB"/>
        </w:rPr>
      </w:pPr>
    </w:p>
    <w:p w14:paraId="2BCEC074" w14:textId="77777777" w:rsidR="005207FB" w:rsidRDefault="005207FB" w:rsidP="000070FE">
      <w:pPr>
        <w:rPr>
          <w:lang w:val="en-GB"/>
        </w:rPr>
      </w:pPr>
    </w:p>
    <w:p w14:paraId="3B85F809" w14:textId="77777777" w:rsidR="005207FB" w:rsidRDefault="005207FB" w:rsidP="000070FE">
      <w:pPr>
        <w:rPr>
          <w:lang w:val="en-GB"/>
        </w:rPr>
      </w:pPr>
    </w:p>
    <w:p w14:paraId="71E94251" w14:textId="75F5B0FD" w:rsidR="00C66293" w:rsidRDefault="005207FB" w:rsidP="000070FE">
      <w:pPr>
        <w:rPr>
          <w:sz w:val="32"/>
          <w:szCs w:val="32"/>
          <w:lang w:val="en-GB"/>
        </w:rPr>
      </w:pPr>
      <w:r>
        <w:rPr>
          <w:lang w:val="en-GB"/>
        </w:rPr>
        <w:t xml:space="preserve">                                                    </w:t>
      </w:r>
      <w:r w:rsidR="00C66293" w:rsidRPr="005207FB">
        <w:rPr>
          <w:sz w:val="32"/>
          <w:szCs w:val="32"/>
          <w:lang w:val="en-GB"/>
        </w:rPr>
        <w:t xml:space="preserve">MARKETING FUNDAMENTALS </w:t>
      </w:r>
    </w:p>
    <w:p w14:paraId="7EA72848" w14:textId="109C18ED" w:rsidR="00367488" w:rsidRDefault="00367488" w:rsidP="000070FE">
      <w:pPr>
        <w:rPr>
          <w:sz w:val="20"/>
          <w:szCs w:val="20"/>
          <w:lang w:val="en-GB"/>
        </w:rPr>
      </w:pPr>
      <w:r>
        <w:rPr>
          <w:sz w:val="32"/>
          <w:szCs w:val="32"/>
          <w:lang w:val="en-GB"/>
        </w:rPr>
        <w:t xml:space="preserve">                                                            </w:t>
      </w:r>
      <w:r>
        <w:rPr>
          <w:i/>
          <w:iCs/>
          <w:sz w:val="20"/>
          <w:szCs w:val="20"/>
          <w:lang w:val="en-GB"/>
        </w:rPr>
        <w:t xml:space="preserve">By </w:t>
      </w:r>
      <w:r>
        <w:rPr>
          <w:sz w:val="20"/>
          <w:szCs w:val="20"/>
          <w:lang w:val="en-GB"/>
        </w:rPr>
        <w:t xml:space="preserve">Denisa Pop </w:t>
      </w:r>
    </w:p>
    <w:p w14:paraId="04E3B6F6" w14:textId="77777777" w:rsidR="00B77A41" w:rsidRDefault="00B77A41" w:rsidP="000070FE">
      <w:pPr>
        <w:rPr>
          <w:sz w:val="20"/>
          <w:szCs w:val="20"/>
          <w:lang w:val="en-GB"/>
        </w:rPr>
      </w:pPr>
    </w:p>
    <w:p w14:paraId="1715165E" w14:textId="77777777" w:rsidR="00B77A41" w:rsidRDefault="00B77A41" w:rsidP="000070FE">
      <w:pPr>
        <w:rPr>
          <w:sz w:val="20"/>
          <w:szCs w:val="20"/>
          <w:lang w:val="en-GB"/>
        </w:rPr>
      </w:pPr>
    </w:p>
    <w:p w14:paraId="07D59E8F" w14:textId="77777777" w:rsidR="00B77A41" w:rsidRDefault="00B77A41" w:rsidP="000070FE">
      <w:pPr>
        <w:rPr>
          <w:sz w:val="20"/>
          <w:szCs w:val="20"/>
          <w:lang w:val="en-GB"/>
        </w:rPr>
      </w:pPr>
    </w:p>
    <w:p w14:paraId="4846558F" w14:textId="77777777" w:rsidR="00B77A41" w:rsidRDefault="00B77A41" w:rsidP="000070FE">
      <w:pPr>
        <w:rPr>
          <w:sz w:val="20"/>
          <w:szCs w:val="20"/>
          <w:lang w:val="en-GB"/>
        </w:rPr>
      </w:pPr>
    </w:p>
    <w:p w14:paraId="24F195BF" w14:textId="2AF2886F" w:rsidR="00B77A41" w:rsidRPr="00B20E82" w:rsidRDefault="00B20E82" w:rsidP="000070FE">
      <w:pPr>
        <w:rPr>
          <w:sz w:val="28"/>
          <w:szCs w:val="28"/>
          <w:lang w:val="en-GB"/>
        </w:rPr>
      </w:pPr>
      <w:r>
        <w:rPr>
          <w:sz w:val="20"/>
          <w:szCs w:val="20"/>
          <w:lang w:val="en-GB"/>
        </w:rPr>
        <w:t xml:space="preserve">                                                                             </w:t>
      </w:r>
      <w:r>
        <w:rPr>
          <w:sz w:val="28"/>
          <w:szCs w:val="28"/>
          <w:lang w:val="en-GB"/>
        </w:rPr>
        <w:t>Assignment 2</w:t>
      </w:r>
    </w:p>
    <w:p w14:paraId="3965BFED" w14:textId="77777777" w:rsidR="00F846E4" w:rsidRDefault="00F846E4">
      <w:pPr>
        <w:rPr>
          <w:sz w:val="32"/>
          <w:szCs w:val="32"/>
          <w:lang w:val="en-GB"/>
        </w:rPr>
      </w:pPr>
    </w:p>
    <w:p w14:paraId="3722F21A" w14:textId="77777777" w:rsidR="00161C19" w:rsidRDefault="00F846E4">
      <w:pPr>
        <w:rPr>
          <w:rFonts w:ascii="Arial" w:hAnsi="Arial" w:cs="Arial"/>
          <w:sz w:val="24"/>
          <w:szCs w:val="24"/>
          <w:lang w:val="en-GB"/>
        </w:rPr>
      </w:pPr>
      <w:r>
        <w:rPr>
          <w:rFonts w:ascii="Arial" w:hAnsi="Arial" w:cs="Arial"/>
          <w:sz w:val="24"/>
          <w:szCs w:val="24"/>
          <w:lang w:val="en-GB"/>
        </w:rPr>
        <w:t>Lecturer: T</w:t>
      </w:r>
      <w:r w:rsidR="00161C19">
        <w:rPr>
          <w:rFonts w:ascii="Arial" w:hAnsi="Arial" w:cs="Arial"/>
          <w:sz w:val="24"/>
          <w:szCs w:val="24"/>
          <w:lang w:val="en-GB"/>
        </w:rPr>
        <w:t xml:space="preserve">husara Balendran </w:t>
      </w:r>
    </w:p>
    <w:p w14:paraId="07F0F0BD" w14:textId="77777777" w:rsidR="006A7AF3" w:rsidRDefault="00161C19">
      <w:pPr>
        <w:rPr>
          <w:rFonts w:ascii="Arial" w:hAnsi="Arial" w:cs="Arial"/>
          <w:sz w:val="24"/>
          <w:szCs w:val="24"/>
          <w:lang w:val="en-GB"/>
        </w:rPr>
      </w:pPr>
      <w:r>
        <w:rPr>
          <w:rFonts w:ascii="Arial" w:hAnsi="Arial" w:cs="Arial"/>
          <w:sz w:val="24"/>
          <w:szCs w:val="24"/>
          <w:lang w:val="en-GB"/>
        </w:rPr>
        <w:t>Module code:</w:t>
      </w:r>
      <w:r w:rsidR="006A7AF3">
        <w:rPr>
          <w:rFonts w:ascii="Arial" w:hAnsi="Arial" w:cs="Arial"/>
          <w:sz w:val="24"/>
          <w:szCs w:val="24"/>
          <w:lang w:val="en-GB"/>
        </w:rPr>
        <w:t>LCBB4004</w:t>
      </w:r>
    </w:p>
    <w:p w14:paraId="5CE68BA1" w14:textId="77777777" w:rsidR="006A7AF3" w:rsidRDefault="006A7AF3">
      <w:pPr>
        <w:rPr>
          <w:rFonts w:ascii="Arial" w:hAnsi="Arial" w:cs="Arial"/>
          <w:sz w:val="24"/>
          <w:szCs w:val="24"/>
          <w:lang w:val="en-GB"/>
        </w:rPr>
      </w:pPr>
      <w:r>
        <w:rPr>
          <w:rFonts w:ascii="Arial" w:hAnsi="Arial" w:cs="Arial"/>
          <w:sz w:val="24"/>
          <w:szCs w:val="24"/>
          <w:lang w:val="en-GB"/>
        </w:rPr>
        <w:t>Student id: 2113711</w:t>
      </w:r>
    </w:p>
    <w:p w14:paraId="52DD8A55" w14:textId="086D1C62" w:rsidR="00F846E4" w:rsidRPr="00F846E4" w:rsidRDefault="00C66293">
      <w:pPr>
        <w:rPr>
          <w:rFonts w:ascii="Arial" w:hAnsi="Arial" w:cs="Arial"/>
          <w:sz w:val="18"/>
          <w:szCs w:val="18"/>
          <w:lang w:val="en-GB"/>
        </w:rPr>
      </w:pPr>
      <w:r w:rsidRPr="005207FB">
        <w:rPr>
          <w:sz w:val="32"/>
          <w:szCs w:val="32"/>
          <w:lang w:val="en-GB"/>
        </w:rPr>
        <w:br w:type="page"/>
      </w:r>
    </w:p>
    <w:p w14:paraId="25E8D86D" w14:textId="077CE5B6" w:rsidR="00D37CCC" w:rsidRPr="00B40053" w:rsidRDefault="00D37CCC" w:rsidP="000070FE">
      <w:pPr>
        <w:rPr>
          <w:sz w:val="24"/>
          <w:szCs w:val="24"/>
          <w:lang w:val="en-GB"/>
        </w:rPr>
      </w:pPr>
      <w:r w:rsidRPr="00B40053">
        <w:rPr>
          <w:sz w:val="24"/>
          <w:szCs w:val="24"/>
          <w:lang w:val="en-GB"/>
        </w:rPr>
        <w:lastRenderedPageBreak/>
        <w:t>Table of content</w:t>
      </w:r>
      <w:r w:rsidR="00FD13A5" w:rsidRPr="00B40053">
        <w:rPr>
          <w:sz w:val="24"/>
          <w:szCs w:val="24"/>
          <w:lang w:val="en-GB"/>
        </w:rPr>
        <w:t>:</w:t>
      </w:r>
    </w:p>
    <w:p w14:paraId="58DF7978" w14:textId="77777777" w:rsidR="00FD13A5" w:rsidRPr="00B40053" w:rsidRDefault="00FD13A5" w:rsidP="000070FE">
      <w:pPr>
        <w:rPr>
          <w:sz w:val="24"/>
          <w:szCs w:val="24"/>
          <w:lang w:val="en-GB"/>
        </w:rPr>
      </w:pPr>
    </w:p>
    <w:p w14:paraId="129D42CD" w14:textId="061EB4EA" w:rsidR="00FD13A5" w:rsidRPr="00B40053" w:rsidRDefault="00FD13A5" w:rsidP="00FD13A5">
      <w:pPr>
        <w:pStyle w:val="Listparagraf"/>
        <w:numPr>
          <w:ilvl w:val="0"/>
          <w:numId w:val="5"/>
        </w:numPr>
        <w:rPr>
          <w:sz w:val="24"/>
          <w:szCs w:val="24"/>
          <w:lang w:val="en-GB"/>
        </w:rPr>
      </w:pPr>
      <w:r w:rsidRPr="00B40053">
        <w:rPr>
          <w:sz w:val="24"/>
          <w:szCs w:val="24"/>
          <w:lang w:val="en-GB"/>
        </w:rPr>
        <w:t>Marketing process</w:t>
      </w:r>
      <w:r w:rsidR="00404F09" w:rsidRPr="00B40053">
        <w:rPr>
          <w:sz w:val="24"/>
          <w:szCs w:val="24"/>
          <w:lang w:val="en-GB"/>
        </w:rPr>
        <w:t>……………………………………</w:t>
      </w:r>
      <w:r w:rsidR="00F20A63" w:rsidRPr="00B40053">
        <w:rPr>
          <w:sz w:val="24"/>
          <w:szCs w:val="24"/>
          <w:lang w:val="en-GB"/>
        </w:rPr>
        <w:t>……………</w:t>
      </w:r>
      <w:r w:rsidR="00960801" w:rsidRPr="00B40053">
        <w:rPr>
          <w:sz w:val="24"/>
          <w:szCs w:val="24"/>
          <w:lang w:val="en-GB"/>
        </w:rPr>
        <w:t>………………3-4</w:t>
      </w:r>
    </w:p>
    <w:p w14:paraId="674498D5" w14:textId="6FDA81FF" w:rsidR="00F20A63" w:rsidRPr="00B40053" w:rsidRDefault="006B2A01" w:rsidP="00FD13A5">
      <w:pPr>
        <w:pStyle w:val="Listparagraf"/>
        <w:numPr>
          <w:ilvl w:val="0"/>
          <w:numId w:val="5"/>
        </w:numPr>
        <w:rPr>
          <w:sz w:val="24"/>
          <w:szCs w:val="24"/>
          <w:lang w:val="en-GB"/>
        </w:rPr>
      </w:pPr>
      <w:r w:rsidRPr="00B40053">
        <w:rPr>
          <w:sz w:val="24"/>
          <w:szCs w:val="24"/>
          <w:lang w:val="en-GB"/>
        </w:rPr>
        <w:t>Gucci’s background information</w:t>
      </w:r>
      <w:r w:rsidR="008B48CD" w:rsidRPr="00B40053">
        <w:rPr>
          <w:sz w:val="24"/>
          <w:szCs w:val="24"/>
          <w:lang w:val="en-GB"/>
        </w:rPr>
        <w:t>…………………………………………….</w:t>
      </w:r>
      <w:r w:rsidR="002C59DE" w:rsidRPr="00B40053">
        <w:rPr>
          <w:sz w:val="24"/>
          <w:szCs w:val="24"/>
          <w:lang w:val="en-GB"/>
        </w:rPr>
        <w:t>4</w:t>
      </w:r>
    </w:p>
    <w:p w14:paraId="6CE533BD" w14:textId="2CBA0EBF" w:rsidR="006B2A01" w:rsidRPr="00B40053" w:rsidRDefault="0007503B" w:rsidP="0007503B">
      <w:pPr>
        <w:ind w:left="360"/>
        <w:rPr>
          <w:sz w:val="24"/>
          <w:szCs w:val="24"/>
          <w:lang w:val="en-GB"/>
        </w:rPr>
      </w:pPr>
      <w:r w:rsidRPr="00B40053">
        <w:rPr>
          <w:sz w:val="24"/>
          <w:szCs w:val="24"/>
          <w:lang w:val="en-GB"/>
        </w:rPr>
        <w:t xml:space="preserve">   </w:t>
      </w:r>
      <w:r w:rsidR="00797C25" w:rsidRPr="00B40053">
        <w:rPr>
          <w:sz w:val="24"/>
          <w:szCs w:val="24"/>
          <w:lang w:val="en-GB"/>
        </w:rPr>
        <w:t>2.1 . Marketing analysis</w:t>
      </w:r>
      <w:r w:rsidR="008B48CD" w:rsidRPr="00B40053">
        <w:rPr>
          <w:sz w:val="24"/>
          <w:szCs w:val="24"/>
          <w:lang w:val="en-GB"/>
        </w:rPr>
        <w:t>……………………………………………………………..</w:t>
      </w:r>
      <w:r w:rsidR="002C59DE" w:rsidRPr="00B40053">
        <w:rPr>
          <w:sz w:val="24"/>
          <w:szCs w:val="24"/>
          <w:lang w:val="en-GB"/>
        </w:rPr>
        <w:t>4</w:t>
      </w:r>
    </w:p>
    <w:p w14:paraId="23175B8F" w14:textId="0A4B9AFE" w:rsidR="00797C25" w:rsidRPr="00B40053" w:rsidRDefault="00797C25" w:rsidP="0007503B">
      <w:pPr>
        <w:ind w:left="360"/>
        <w:rPr>
          <w:sz w:val="24"/>
          <w:szCs w:val="24"/>
          <w:lang w:val="en-GB"/>
        </w:rPr>
      </w:pPr>
      <w:r w:rsidRPr="00B40053">
        <w:rPr>
          <w:sz w:val="24"/>
          <w:szCs w:val="24"/>
          <w:lang w:val="en-GB"/>
        </w:rPr>
        <w:t xml:space="preserve">   2.2. Marketing goals</w:t>
      </w:r>
      <w:r w:rsidR="008B48CD" w:rsidRPr="00B40053">
        <w:rPr>
          <w:sz w:val="24"/>
          <w:szCs w:val="24"/>
          <w:lang w:val="en-GB"/>
        </w:rPr>
        <w:t>…………………………………………………………………..</w:t>
      </w:r>
      <w:r w:rsidR="002C59DE" w:rsidRPr="00B40053">
        <w:rPr>
          <w:sz w:val="24"/>
          <w:szCs w:val="24"/>
          <w:lang w:val="en-GB"/>
        </w:rPr>
        <w:t>4</w:t>
      </w:r>
    </w:p>
    <w:p w14:paraId="75B922A6" w14:textId="512D1D56" w:rsidR="00797C25" w:rsidRPr="00B40053" w:rsidRDefault="002B0E18" w:rsidP="0007503B">
      <w:pPr>
        <w:ind w:left="360"/>
        <w:rPr>
          <w:sz w:val="24"/>
          <w:szCs w:val="24"/>
          <w:lang w:val="en-GB"/>
        </w:rPr>
      </w:pPr>
      <w:r w:rsidRPr="00B40053">
        <w:rPr>
          <w:sz w:val="24"/>
          <w:szCs w:val="24"/>
          <w:lang w:val="en-GB"/>
        </w:rPr>
        <w:t xml:space="preserve">   2.3. Marketing strategies</w:t>
      </w:r>
      <w:r w:rsidR="008B48CD" w:rsidRPr="00B40053">
        <w:rPr>
          <w:sz w:val="24"/>
          <w:szCs w:val="24"/>
          <w:lang w:val="en-GB"/>
        </w:rPr>
        <w:t>…………………………………………………………….</w:t>
      </w:r>
      <w:r w:rsidR="002C59DE" w:rsidRPr="00B40053">
        <w:rPr>
          <w:sz w:val="24"/>
          <w:szCs w:val="24"/>
          <w:lang w:val="en-GB"/>
        </w:rPr>
        <w:t>5</w:t>
      </w:r>
    </w:p>
    <w:p w14:paraId="4510833B" w14:textId="4ACB48C7" w:rsidR="002B0E18" w:rsidRPr="00B40053" w:rsidRDefault="002B0E18" w:rsidP="0007503B">
      <w:pPr>
        <w:ind w:left="360"/>
        <w:rPr>
          <w:sz w:val="24"/>
          <w:szCs w:val="24"/>
          <w:lang w:val="en-GB"/>
        </w:rPr>
      </w:pPr>
      <w:r w:rsidRPr="00B40053">
        <w:rPr>
          <w:sz w:val="24"/>
          <w:szCs w:val="24"/>
          <w:lang w:val="en-GB"/>
        </w:rPr>
        <w:t xml:space="preserve">   2.4. Marketing mix</w:t>
      </w:r>
      <w:r w:rsidR="008B48CD" w:rsidRPr="00B40053">
        <w:rPr>
          <w:sz w:val="24"/>
          <w:szCs w:val="24"/>
          <w:lang w:val="en-GB"/>
        </w:rPr>
        <w:t>………………………………………………………………………</w:t>
      </w:r>
      <w:r w:rsidR="002C59DE" w:rsidRPr="00B40053">
        <w:rPr>
          <w:sz w:val="24"/>
          <w:szCs w:val="24"/>
          <w:lang w:val="en-GB"/>
        </w:rPr>
        <w:t>5</w:t>
      </w:r>
    </w:p>
    <w:p w14:paraId="10C9A92B" w14:textId="746F7B98" w:rsidR="002B0E18" w:rsidRPr="00B40053" w:rsidRDefault="002B0E18" w:rsidP="0007503B">
      <w:pPr>
        <w:ind w:left="360"/>
        <w:rPr>
          <w:sz w:val="24"/>
          <w:szCs w:val="24"/>
          <w:lang w:val="en-GB"/>
        </w:rPr>
      </w:pPr>
      <w:r w:rsidRPr="00B40053">
        <w:rPr>
          <w:sz w:val="24"/>
          <w:szCs w:val="24"/>
          <w:lang w:val="en-GB"/>
        </w:rPr>
        <w:t xml:space="preserve">   2.5. </w:t>
      </w:r>
      <w:r w:rsidR="00891C4C" w:rsidRPr="00B40053">
        <w:rPr>
          <w:sz w:val="24"/>
          <w:szCs w:val="24"/>
          <w:lang w:val="en-GB"/>
        </w:rPr>
        <w:t>Marketing monitoring</w:t>
      </w:r>
      <w:r w:rsidR="008B48CD" w:rsidRPr="00B40053">
        <w:rPr>
          <w:sz w:val="24"/>
          <w:szCs w:val="24"/>
          <w:lang w:val="en-GB"/>
        </w:rPr>
        <w:t>…………………………………………………………..</w:t>
      </w:r>
      <w:r w:rsidR="00C14147" w:rsidRPr="00B40053">
        <w:rPr>
          <w:sz w:val="24"/>
          <w:szCs w:val="24"/>
          <w:lang w:val="en-GB"/>
        </w:rPr>
        <w:t>5</w:t>
      </w:r>
    </w:p>
    <w:p w14:paraId="42E2D98F" w14:textId="73E5639C" w:rsidR="005A0D05" w:rsidRPr="00B40053" w:rsidRDefault="00891C4C" w:rsidP="005A0D05">
      <w:pPr>
        <w:rPr>
          <w:sz w:val="24"/>
          <w:szCs w:val="24"/>
          <w:lang w:val="en-GB"/>
        </w:rPr>
      </w:pPr>
      <w:r w:rsidRPr="00B40053">
        <w:rPr>
          <w:sz w:val="24"/>
          <w:szCs w:val="24"/>
          <w:lang w:val="en-GB"/>
        </w:rPr>
        <w:t xml:space="preserve">        3.</w:t>
      </w:r>
      <w:r w:rsidR="005A0D05" w:rsidRPr="00B40053">
        <w:rPr>
          <w:sz w:val="24"/>
          <w:szCs w:val="24"/>
          <w:lang w:val="en-GB"/>
        </w:rPr>
        <w:t xml:space="preserve">    Pestle </w:t>
      </w:r>
      <w:r w:rsidR="000C4007" w:rsidRPr="00B40053">
        <w:rPr>
          <w:sz w:val="24"/>
          <w:szCs w:val="24"/>
          <w:lang w:val="en-GB"/>
        </w:rPr>
        <w:t>analysis</w:t>
      </w:r>
      <w:r w:rsidR="00013B01" w:rsidRPr="00B40053">
        <w:rPr>
          <w:sz w:val="24"/>
          <w:szCs w:val="24"/>
          <w:lang w:val="en-GB"/>
        </w:rPr>
        <w:t>…………………………………………………………………………</w:t>
      </w:r>
      <w:r w:rsidR="00C14147" w:rsidRPr="00B40053">
        <w:rPr>
          <w:sz w:val="24"/>
          <w:szCs w:val="24"/>
          <w:lang w:val="en-GB"/>
        </w:rPr>
        <w:t>6</w:t>
      </w:r>
    </w:p>
    <w:p w14:paraId="0245CB85" w14:textId="10176DC9" w:rsidR="005A0D05" w:rsidRPr="00B40053" w:rsidRDefault="005A0D05" w:rsidP="005A0D05">
      <w:pPr>
        <w:rPr>
          <w:sz w:val="24"/>
          <w:szCs w:val="24"/>
          <w:lang w:val="en-GB"/>
        </w:rPr>
      </w:pPr>
      <w:r w:rsidRPr="00B40053">
        <w:rPr>
          <w:sz w:val="24"/>
          <w:szCs w:val="24"/>
          <w:lang w:val="en-GB"/>
        </w:rPr>
        <w:t xml:space="preserve">        </w:t>
      </w:r>
      <w:r w:rsidR="000C4007" w:rsidRPr="00B40053">
        <w:rPr>
          <w:sz w:val="24"/>
          <w:szCs w:val="24"/>
          <w:lang w:val="en-GB"/>
        </w:rPr>
        <w:t>4.    Porter’s five forces</w:t>
      </w:r>
      <w:r w:rsidR="00013B01" w:rsidRPr="00B40053">
        <w:rPr>
          <w:sz w:val="24"/>
          <w:szCs w:val="24"/>
          <w:lang w:val="en-GB"/>
        </w:rPr>
        <w:t>………………………………………………………………….</w:t>
      </w:r>
      <w:r w:rsidR="00C14147" w:rsidRPr="00B40053">
        <w:rPr>
          <w:sz w:val="24"/>
          <w:szCs w:val="24"/>
          <w:lang w:val="en-GB"/>
        </w:rPr>
        <w:t>7</w:t>
      </w:r>
    </w:p>
    <w:p w14:paraId="5FB723DB" w14:textId="18F4FC84" w:rsidR="001D4CC5" w:rsidRPr="00B40053" w:rsidRDefault="001D4CC5" w:rsidP="005A0D05">
      <w:pPr>
        <w:rPr>
          <w:sz w:val="24"/>
          <w:szCs w:val="24"/>
          <w:lang w:val="en-GB"/>
        </w:rPr>
      </w:pPr>
      <w:r w:rsidRPr="00B40053">
        <w:rPr>
          <w:sz w:val="24"/>
          <w:szCs w:val="24"/>
          <w:lang w:val="en-GB"/>
        </w:rPr>
        <w:t xml:space="preserve">           </w:t>
      </w:r>
      <w:r w:rsidR="00F050D7" w:rsidRPr="00B40053">
        <w:rPr>
          <w:sz w:val="24"/>
          <w:szCs w:val="24"/>
          <w:lang w:val="en-GB"/>
        </w:rPr>
        <w:t>4.1. Advantages of Porter’s Five Forces</w:t>
      </w:r>
      <w:r w:rsidR="00013B01" w:rsidRPr="00B40053">
        <w:rPr>
          <w:sz w:val="24"/>
          <w:szCs w:val="24"/>
          <w:lang w:val="en-GB"/>
        </w:rPr>
        <w:t>……………………………………….</w:t>
      </w:r>
      <w:r w:rsidR="00A241CB" w:rsidRPr="00B40053">
        <w:rPr>
          <w:sz w:val="24"/>
          <w:szCs w:val="24"/>
          <w:lang w:val="en-GB"/>
        </w:rPr>
        <w:t>8</w:t>
      </w:r>
    </w:p>
    <w:p w14:paraId="66D73D92" w14:textId="7DCC9343" w:rsidR="00F050D7" w:rsidRPr="00B40053" w:rsidRDefault="00F050D7" w:rsidP="005A0D05">
      <w:pPr>
        <w:rPr>
          <w:sz w:val="24"/>
          <w:szCs w:val="24"/>
          <w:lang w:val="en-GB"/>
        </w:rPr>
      </w:pPr>
      <w:r w:rsidRPr="00B40053">
        <w:rPr>
          <w:sz w:val="24"/>
          <w:szCs w:val="24"/>
          <w:lang w:val="en-GB"/>
        </w:rPr>
        <w:t xml:space="preserve">           4.2. Disadvantages of Porter’s Five Forces</w:t>
      </w:r>
      <w:r w:rsidR="00013B01" w:rsidRPr="00B40053">
        <w:rPr>
          <w:sz w:val="24"/>
          <w:szCs w:val="24"/>
          <w:lang w:val="en-GB"/>
        </w:rPr>
        <w:t>…………………………………</w:t>
      </w:r>
      <w:r w:rsidR="002E0280" w:rsidRPr="00B40053">
        <w:rPr>
          <w:sz w:val="24"/>
          <w:szCs w:val="24"/>
          <w:lang w:val="en-GB"/>
        </w:rPr>
        <w:t>.</w:t>
      </w:r>
      <w:r w:rsidR="00F524C6">
        <w:rPr>
          <w:sz w:val="24"/>
          <w:szCs w:val="24"/>
          <w:lang w:val="en-GB"/>
        </w:rPr>
        <w:t xml:space="preserve"> </w:t>
      </w:r>
      <w:r w:rsidR="002E0280" w:rsidRPr="00B40053">
        <w:rPr>
          <w:sz w:val="24"/>
          <w:szCs w:val="24"/>
          <w:lang w:val="en-GB"/>
        </w:rPr>
        <w:t>8</w:t>
      </w:r>
    </w:p>
    <w:p w14:paraId="071003F3" w14:textId="59B82C84" w:rsidR="00392F77" w:rsidRPr="00B40053" w:rsidRDefault="00392F77" w:rsidP="005A0D05">
      <w:pPr>
        <w:rPr>
          <w:sz w:val="24"/>
          <w:szCs w:val="24"/>
          <w:lang w:val="en-GB"/>
        </w:rPr>
      </w:pPr>
      <w:r w:rsidRPr="00B40053">
        <w:rPr>
          <w:sz w:val="24"/>
          <w:szCs w:val="24"/>
          <w:lang w:val="en-GB"/>
        </w:rPr>
        <w:t xml:space="preserve">        5</w:t>
      </w:r>
      <w:r w:rsidR="009C17E6" w:rsidRPr="00B40053">
        <w:rPr>
          <w:sz w:val="24"/>
          <w:szCs w:val="24"/>
          <w:lang w:val="en-GB"/>
        </w:rPr>
        <w:t>. Recommendations</w:t>
      </w:r>
      <w:r w:rsidR="00013B01" w:rsidRPr="00B40053">
        <w:rPr>
          <w:sz w:val="24"/>
          <w:szCs w:val="24"/>
          <w:lang w:val="en-GB"/>
        </w:rPr>
        <w:t>……………………………………………………………………</w:t>
      </w:r>
      <w:r w:rsidR="002E0280" w:rsidRPr="00B40053">
        <w:rPr>
          <w:sz w:val="24"/>
          <w:szCs w:val="24"/>
          <w:lang w:val="en-GB"/>
        </w:rPr>
        <w:t>.</w:t>
      </w:r>
      <w:r w:rsidR="00F524C6">
        <w:rPr>
          <w:sz w:val="24"/>
          <w:szCs w:val="24"/>
          <w:lang w:val="en-GB"/>
        </w:rPr>
        <w:t xml:space="preserve"> </w:t>
      </w:r>
      <w:r w:rsidR="002E0280" w:rsidRPr="00B40053">
        <w:rPr>
          <w:sz w:val="24"/>
          <w:szCs w:val="24"/>
          <w:lang w:val="en-GB"/>
        </w:rPr>
        <w:t>8</w:t>
      </w:r>
    </w:p>
    <w:p w14:paraId="06DCE4FD" w14:textId="0840816E" w:rsidR="00D657F4" w:rsidRPr="00B40053" w:rsidRDefault="005848E2" w:rsidP="005A0D05">
      <w:pPr>
        <w:rPr>
          <w:sz w:val="24"/>
          <w:szCs w:val="24"/>
          <w:lang w:val="en-GB"/>
        </w:rPr>
      </w:pPr>
      <w:r w:rsidRPr="00B40053">
        <w:rPr>
          <w:sz w:val="24"/>
          <w:szCs w:val="24"/>
          <w:lang w:val="en-GB"/>
        </w:rPr>
        <w:t xml:space="preserve">        6. Ansoff matrix……………………………………………………………………………</w:t>
      </w:r>
      <w:r w:rsidR="002E0280" w:rsidRPr="00B40053">
        <w:rPr>
          <w:sz w:val="24"/>
          <w:szCs w:val="24"/>
          <w:lang w:val="en-GB"/>
        </w:rPr>
        <w:t>..8</w:t>
      </w:r>
    </w:p>
    <w:p w14:paraId="731019CD" w14:textId="7CAD5C9B" w:rsidR="009C17E6" w:rsidRPr="00B40053" w:rsidRDefault="009C17E6" w:rsidP="005A0D05">
      <w:pPr>
        <w:rPr>
          <w:sz w:val="24"/>
          <w:szCs w:val="24"/>
          <w:lang w:val="en-GB"/>
        </w:rPr>
      </w:pPr>
      <w:r w:rsidRPr="00B40053">
        <w:rPr>
          <w:sz w:val="24"/>
          <w:szCs w:val="24"/>
          <w:lang w:val="en-GB"/>
        </w:rPr>
        <w:t xml:space="preserve">        </w:t>
      </w:r>
      <w:r w:rsidR="00E27425" w:rsidRPr="00B40053">
        <w:rPr>
          <w:sz w:val="24"/>
          <w:szCs w:val="24"/>
          <w:lang w:val="en-GB"/>
        </w:rPr>
        <w:t>7.</w:t>
      </w:r>
      <w:r w:rsidRPr="00B40053">
        <w:rPr>
          <w:sz w:val="24"/>
          <w:szCs w:val="24"/>
          <w:lang w:val="en-GB"/>
        </w:rPr>
        <w:t>Conclusion</w:t>
      </w:r>
      <w:r w:rsidR="00013B01" w:rsidRPr="00B40053">
        <w:rPr>
          <w:sz w:val="24"/>
          <w:szCs w:val="24"/>
          <w:lang w:val="en-GB"/>
        </w:rPr>
        <w:t>………………………………………………………………………………….</w:t>
      </w:r>
      <w:r w:rsidR="002E0280" w:rsidRPr="00B40053">
        <w:rPr>
          <w:sz w:val="24"/>
          <w:szCs w:val="24"/>
          <w:lang w:val="en-GB"/>
        </w:rPr>
        <w:t>8-9</w:t>
      </w:r>
    </w:p>
    <w:p w14:paraId="388BE6D3" w14:textId="7F305803" w:rsidR="009C17E6" w:rsidRPr="00B40053" w:rsidRDefault="009C17E6" w:rsidP="005A0D05">
      <w:pPr>
        <w:rPr>
          <w:sz w:val="24"/>
          <w:szCs w:val="24"/>
          <w:lang w:val="en-GB"/>
        </w:rPr>
      </w:pPr>
      <w:r w:rsidRPr="00B40053">
        <w:rPr>
          <w:sz w:val="24"/>
          <w:szCs w:val="24"/>
          <w:lang w:val="en-GB"/>
        </w:rPr>
        <w:t xml:space="preserve">        </w:t>
      </w:r>
      <w:r w:rsidR="00E27425" w:rsidRPr="00B40053">
        <w:rPr>
          <w:sz w:val="24"/>
          <w:szCs w:val="24"/>
          <w:lang w:val="en-GB"/>
        </w:rPr>
        <w:t xml:space="preserve"> 8. </w:t>
      </w:r>
      <w:r w:rsidRPr="00B40053">
        <w:rPr>
          <w:sz w:val="24"/>
          <w:szCs w:val="24"/>
          <w:lang w:val="en-GB"/>
        </w:rPr>
        <w:t>References</w:t>
      </w:r>
      <w:r w:rsidR="00013B01" w:rsidRPr="00B40053">
        <w:rPr>
          <w:sz w:val="24"/>
          <w:szCs w:val="24"/>
          <w:lang w:val="en-GB"/>
        </w:rPr>
        <w:t>………………………………………………………………………………</w:t>
      </w:r>
      <w:r w:rsidR="00A54A47">
        <w:rPr>
          <w:sz w:val="24"/>
          <w:szCs w:val="24"/>
          <w:lang w:val="en-GB"/>
        </w:rPr>
        <w:t>.</w:t>
      </w:r>
      <w:r w:rsidR="002E0280" w:rsidRPr="00B40053">
        <w:rPr>
          <w:sz w:val="24"/>
          <w:szCs w:val="24"/>
          <w:lang w:val="en-GB"/>
        </w:rPr>
        <w:t>10</w:t>
      </w:r>
      <w:r w:rsidR="00A54A47">
        <w:rPr>
          <w:sz w:val="24"/>
          <w:szCs w:val="24"/>
          <w:lang w:val="en-GB"/>
        </w:rPr>
        <w:t>-11</w:t>
      </w:r>
    </w:p>
    <w:p w14:paraId="1894780F" w14:textId="77777777" w:rsidR="00D37CCC" w:rsidRPr="00B40053" w:rsidRDefault="00D37CCC">
      <w:pPr>
        <w:rPr>
          <w:rFonts w:ascii="Arial" w:hAnsi="Arial" w:cs="Arial"/>
          <w:sz w:val="24"/>
          <w:szCs w:val="24"/>
          <w:lang w:val="en-GB"/>
        </w:rPr>
      </w:pPr>
      <w:r w:rsidRPr="00B40053">
        <w:rPr>
          <w:sz w:val="24"/>
          <w:szCs w:val="24"/>
          <w:lang w:val="en-GB"/>
        </w:rPr>
        <w:br w:type="page"/>
      </w:r>
    </w:p>
    <w:p w14:paraId="11991390" w14:textId="70C38A10" w:rsidR="00F822FD" w:rsidRPr="00B40053" w:rsidRDefault="007B0B7A" w:rsidP="000070FE">
      <w:pPr>
        <w:rPr>
          <w:rFonts w:ascii="Arial" w:hAnsi="Arial" w:cs="Arial"/>
          <w:sz w:val="24"/>
          <w:szCs w:val="24"/>
          <w:lang w:val="en-GB"/>
        </w:rPr>
      </w:pPr>
      <w:r w:rsidRPr="00B40053">
        <w:rPr>
          <w:rFonts w:ascii="Arial" w:hAnsi="Arial" w:cs="Arial"/>
          <w:sz w:val="24"/>
          <w:szCs w:val="24"/>
          <w:lang w:val="en-GB"/>
        </w:rPr>
        <w:lastRenderedPageBreak/>
        <w:t xml:space="preserve">This report examines </w:t>
      </w:r>
      <w:r w:rsidR="006D4E9B" w:rsidRPr="00B40053">
        <w:rPr>
          <w:rFonts w:ascii="Arial" w:hAnsi="Arial" w:cs="Arial"/>
          <w:sz w:val="24"/>
          <w:szCs w:val="24"/>
          <w:lang w:val="en-GB"/>
        </w:rPr>
        <w:t xml:space="preserve">Gucci’s </w:t>
      </w:r>
      <w:r w:rsidR="00AD1BD6" w:rsidRPr="00B40053">
        <w:rPr>
          <w:rFonts w:ascii="Arial" w:hAnsi="Arial" w:cs="Arial"/>
          <w:sz w:val="24"/>
          <w:szCs w:val="24"/>
          <w:lang w:val="en-GB"/>
        </w:rPr>
        <w:t>macro environment</w:t>
      </w:r>
      <w:r w:rsidR="00D37CCC" w:rsidRPr="00B40053">
        <w:rPr>
          <w:rFonts w:ascii="Arial" w:hAnsi="Arial" w:cs="Arial"/>
          <w:sz w:val="24"/>
          <w:szCs w:val="24"/>
          <w:lang w:val="en-GB"/>
        </w:rPr>
        <w:t xml:space="preserve"> and </w:t>
      </w:r>
      <w:r w:rsidR="00AD1BD6" w:rsidRPr="00B40053">
        <w:rPr>
          <w:rFonts w:ascii="Arial" w:hAnsi="Arial" w:cs="Arial"/>
          <w:sz w:val="24"/>
          <w:szCs w:val="24"/>
          <w:lang w:val="en-GB"/>
        </w:rPr>
        <w:t>business strategies</w:t>
      </w:r>
      <w:r w:rsidR="00D37CCC" w:rsidRPr="00B40053">
        <w:rPr>
          <w:rFonts w:ascii="Arial" w:hAnsi="Arial" w:cs="Arial"/>
          <w:sz w:val="24"/>
          <w:szCs w:val="24"/>
          <w:lang w:val="en-GB"/>
        </w:rPr>
        <w:t>.</w:t>
      </w:r>
    </w:p>
    <w:p w14:paraId="61C9481C" w14:textId="77777777" w:rsidR="00756E8C" w:rsidRPr="00B40053" w:rsidRDefault="00756E8C" w:rsidP="00756E8C">
      <w:pPr>
        <w:rPr>
          <w:rFonts w:ascii="Arial" w:hAnsi="Arial" w:cs="Arial"/>
          <w:sz w:val="24"/>
          <w:szCs w:val="24"/>
          <w:lang w:val="en-GB"/>
        </w:rPr>
      </w:pPr>
    </w:p>
    <w:p w14:paraId="3E4F0A78" w14:textId="1B273FAE" w:rsidR="009D7D39" w:rsidRPr="00B40053" w:rsidRDefault="009D7D39" w:rsidP="00756E8C">
      <w:pPr>
        <w:pStyle w:val="Listparagraf"/>
        <w:numPr>
          <w:ilvl w:val="0"/>
          <w:numId w:val="3"/>
        </w:numPr>
        <w:rPr>
          <w:rFonts w:ascii="Arial" w:hAnsi="Arial" w:cs="Arial"/>
          <w:sz w:val="24"/>
          <w:szCs w:val="24"/>
          <w:lang w:val="en-GB"/>
        </w:rPr>
      </w:pPr>
      <w:r w:rsidRPr="00B40053">
        <w:rPr>
          <w:rFonts w:ascii="Arial" w:hAnsi="Arial" w:cs="Arial"/>
          <w:sz w:val="24"/>
          <w:szCs w:val="24"/>
          <w:lang w:val="en-GB"/>
        </w:rPr>
        <w:t xml:space="preserve">Marketing process </w:t>
      </w:r>
    </w:p>
    <w:p w14:paraId="131F8FFF" w14:textId="77777777" w:rsidR="00756E8C" w:rsidRPr="00B40053" w:rsidRDefault="00756E8C" w:rsidP="00756E8C">
      <w:pPr>
        <w:rPr>
          <w:rFonts w:ascii="Arial" w:hAnsi="Arial" w:cs="Arial"/>
          <w:sz w:val="24"/>
          <w:szCs w:val="24"/>
          <w:lang w:val="en-GB"/>
        </w:rPr>
      </w:pPr>
    </w:p>
    <w:p w14:paraId="2201CBC8" w14:textId="30CC94E3" w:rsidR="00254410" w:rsidRPr="00B40053" w:rsidRDefault="0063228B" w:rsidP="00756E8C">
      <w:pPr>
        <w:rPr>
          <w:rFonts w:ascii="Arial" w:hAnsi="Arial" w:cs="Arial"/>
          <w:sz w:val="24"/>
          <w:szCs w:val="24"/>
          <w:lang w:val="en-GB"/>
        </w:rPr>
      </w:pPr>
      <w:r w:rsidRPr="00B40053">
        <w:rPr>
          <w:rFonts w:ascii="Arial" w:hAnsi="Arial" w:cs="Arial"/>
          <w:sz w:val="24"/>
          <w:szCs w:val="24"/>
          <w:lang w:val="en-GB"/>
        </w:rPr>
        <w:t xml:space="preserve">Marketing </w:t>
      </w:r>
      <w:r w:rsidR="00307D74" w:rsidRPr="00B40053">
        <w:rPr>
          <w:rFonts w:ascii="Arial" w:hAnsi="Arial" w:cs="Arial"/>
          <w:sz w:val="24"/>
          <w:szCs w:val="24"/>
          <w:lang w:val="en-GB"/>
        </w:rPr>
        <w:t xml:space="preserve">it is the mixture of </w:t>
      </w:r>
      <w:r w:rsidR="007F4549" w:rsidRPr="00B40053">
        <w:rPr>
          <w:rFonts w:ascii="Arial" w:hAnsi="Arial" w:cs="Arial"/>
          <w:sz w:val="24"/>
          <w:szCs w:val="24"/>
          <w:lang w:val="en-GB"/>
        </w:rPr>
        <w:t xml:space="preserve">social needs and </w:t>
      </w:r>
      <w:r w:rsidR="00FA1356" w:rsidRPr="00B40053">
        <w:rPr>
          <w:rFonts w:ascii="Arial" w:hAnsi="Arial" w:cs="Arial"/>
          <w:sz w:val="24"/>
          <w:szCs w:val="24"/>
          <w:lang w:val="en-GB"/>
        </w:rPr>
        <w:t xml:space="preserve">the identification </w:t>
      </w:r>
      <w:r w:rsidR="00254410" w:rsidRPr="00B40053">
        <w:rPr>
          <w:rFonts w:ascii="Arial" w:hAnsi="Arial" w:cs="Arial"/>
          <w:sz w:val="24"/>
          <w:szCs w:val="24"/>
          <w:lang w:val="en-GB"/>
        </w:rPr>
        <w:t xml:space="preserve">and human meet requirements. </w:t>
      </w:r>
      <w:r w:rsidR="00A43CA6" w:rsidRPr="00B40053">
        <w:rPr>
          <w:rFonts w:ascii="Arial" w:hAnsi="Arial" w:cs="Arial"/>
          <w:sz w:val="24"/>
          <w:szCs w:val="24"/>
          <w:lang w:val="en-GB"/>
        </w:rPr>
        <w:t xml:space="preserve">The easiest way to describe it is </w:t>
      </w:r>
      <w:r w:rsidR="00707167" w:rsidRPr="00B40053">
        <w:rPr>
          <w:rFonts w:ascii="Arial" w:hAnsi="Arial" w:cs="Arial"/>
          <w:sz w:val="24"/>
          <w:szCs w:val="24"/>
          <w:lang w:val="en-GB"/>
        </w:rPr>
        <w:t xml:space="preserve">“meeting needs profitability” </w:t>
      </w:r>
      <w:r w:rsidR="00C50CA1" w:rsidRPr="00B40053">
        <w:rPr>
          <w:rFonts w:ascii="Arial" w:hAnsi="Arial" w:cs="Arial"/>
          <w:sz w:val="24"/>
          <w:szCs w:val="24"/>
          <w:lang w:val="en-GB"/>
        </w:rPr>
        <w:t>(Kotler &amp; Keller, 2012</w:t>
      </w:r>
      <w:r w:rsidR="00A77BCD" w:rsidRPr="00B40053">
        <w:rPr>
          <w:rFonts w:ascii="Arial" w:hAnsi="Arial" w:cs="Arial"/>
          <w:sz w:val="24"/>
          <w:szCs w:val="24"/>
          <w:lang w:val="en-GB"/>
        </w:rPr>
        <w:t>, p.5) cited by (Setur</w:t>
      </w:r>
      <w:r w:rsidR="006F7A90" w:rsidRPr="00B40053">
        <w:rPr>
          <w:rFonts w:ascii="Arial" w:hAnsi="Arial" w:cs="Arial"/>
          <w:sz w:val="24"/>
          <w:szCs w:val="24"/>
          <w:lang w:val="en-GB"/>
        </w:rPr>
        <w:t>i and Ur</w:t>
      </w:r>
      <w:r w:rsidR="00E86FBB" w:rsidRPr="00B40053">
        <w:rPr>
          <w:rFonts w:ascii="Arial" w:hAnsi="Arial" w:cs="Arial"/>
          <w:sz w:val="24"/>
          <w:szCs w:val="24"/>
          <w:lang w:val="en-GB"/>
        </w:rPr>
        <w:t xml:space="preserve">otadze, 2017). </w:t>
      </w:r>
    </w:p>
    <w:p w14:paraId="2C5B0879" w14:textId="2A0B0801" w:rsidR="005B06C4" w:rsidRPr="00B40053" w:rsidRDefault="00640760" w:rsidP="00756E8C">
      <w:pPr>
        <w:rPr>
          <w:rFonts w:ascii="Arial" w:hAnsi="Arial" w:cs="Arial"/>
          <w:sz w:val="24"/>
          <w:szCs w:val="24"/>
          <w:lang w:val="en-GB"/>
        </w:rPr>
      </w:pPr>
      <w:r w:rsidRPr="00B40053">
        <w:rPr>
          <w:rFonts w:ascii="Arial" w:hAnsi="Arial" w:cs="Arial"/>
          <w:sz w:val="24"/>
          <w:szCs w:val="24"/>
          <w:lang w:val="en-GB"/>
        </w:rPr>
        <w:t xml:space="preserve">The marketing process </w:t>
      </w:r>
      <w:r w:rsidR="00100490" w:rsidRPr="00B40053">
        <w:rPr>
          <w:rFonts w:ascii="Arial" w:hAnsi="Arial" w:cs="Arial"/>
          <w:sz w:val="24"/>
          <w:szCs w:val="24"/>
          <w:lang w:val="en-GB"/>
        </w:rPr>
        <w:t xml:space="preserve">model is composed by five parts. </w:t>
      </w:r>
      <w:r w:rsidR="00022145" w:rsidRPr="00B40053">
        <w:rPr>
          <w:rFonts w:ascii="Arial" w:hAnsi="Arial" w:cs="Arial"/>
          <w:sz w:val="24"/>
          <w:szCs w:val="24"/>
          <w:lang w:val="en-GB"/>
        </w:rPr>
        <w:t xml:space="preserve">The first four parts </w:t>
      </w:r>
      <w:r w:rsidR="002040AC" w:rsidRPr="00B40053">
        <w:rPr>
          <w:rFonts w:ascii="Arial" w:hAnsi="Arial" w:cs="Arial"/>
          <w:sz w:val="24"/>
          <w:szCs w:val="24"/>
          <w:lang w:val="en-GB"/>
        </w:rPr>
        <w:t xml:space="preserve">consists in </w:t>
      </w:r>
      <w:r w:rsidR="00E17D8E" w:rsidRPr="00B40053">
        <w:rPr>
          <w:rFonts w:ascii="Arial" w:hAnsi="Arial" w:cs="Arial"/>
          <w:sz w:val="24"/>
          <w:szCs w:val="24"/>
          <w:lang w:val="en-GB"/>
        </w:rPr>
        <w:t xml:space="preserve">generating </w:t>
      </w:r>
      <w:r w:rsidR="00B010D3" w:rsidRPr="00B40053">
        <w:rPr>
          <w:rFonts w:ascii="Arial" w:hAnsi="Arial" w:cs="Arial"/>
          <w:sz w:val="24"/>
          <w:szCs w:val="24"/>
          <w:lang w:val="en-GB"/>
        </w:rPr>
        <w:t xml:space="preserve">value for consumers, </w:t>
      </w:r>
      <w:r w:rsidR="008C79DD" w:rsidRPr="00B40053">
        <w:rPr>
          <w:rFonts w:ascii="Arial" w:hAnsi="Arial" w:cs="Arial"/>
          <w:sz w:val="24"/>
          <w:szCs w:val="24"/>
          <w:lang w:val="en-GB"/>
        </w:rPr>
        <w:t xml:space="preserve">in the mean time the fifth </w:t>
      </w:r>
      <w:r w:rsidR="00070789" w:rsidRPr="00B40053">
        <w:rPr>
          <w:rFonts w:ascii="Arial" w:hAnsi="Arial" w:cs="Arial"/>
          <w:sz w:val="24"/>
          <w:szCs w:val="24"/>
          <w:lang w:val="en-GB"/>
        </w:rPr>
        <w:t xml:space="preserve">step in concentrating on </w:t>
      </w:r>
      <w:r w:rsidR="001908EC" w:rsidRPr="00B40053">
        <w:rPr>
          <w:rFonts w:ascii="Arial" w:hAnsi="Arial" w:cs="Arial"/>
          <w:sz w:val="24"/>
          <w:szCs w:val="24"/>
          <w:lang w:val="en-GB"/>
        </w:rPr>
        <w:t>receiving value from the consumers. (</w:t>
      </w:r>
      <w:r w:rsidR="0019605B" w:rsidRPr="00B40053">
        <w:rPr>
          <w:rFonts w:ascii="Arial" w:hAnsi="Arial" w:cs="Arial"/>
          <w:sz w:val="24"/>
          <w:szCs w:val="24"/>
          <w:lang w:val="en-GB"/>
        </w:rPr>
        <w:t>Kotler &amp; Armstrong, 2015, p.6)</w:t>
      </w:r>
      <w:r w:rsidR="00196D1E" w:rsidRPr="00B40053">
        <w:rPr>
          <w:rFonts w:ascii="Arial" w:hAnsi="Arial" w:cs="Arial"/>
          <w:sz w:val="24"/>
          <w:szCs w:val="24"/>
          <w:lang w:val="en-GB"/>
        </w:rPr>
        <w:t xml:space="preserve"> cited by (Seturi and Urotadze</w:t>
      </w:r>
      <w:r w:rsidR="00DB34E5" w:rsidRPr="00B40053">
        <w:rPr>
          <w:rFonts w:ascii="Arial" w:hAnsi="Arial" w:cs="Arial"/>
          <w:sz w:val="24"/>
          <w:szCs w:val="24"/>
          <w:lang w:val="en-GB"/>
        </w:rPr>
        <w:t>, 2017).</w:t>
      </w:r>
    </w:p>
    <w:p w14:paraId="3107AD1D" w14:textId="77777777" w:rsidR="00C12CF6" w:rsidRPr="00B40053" w:rsidRDefault="00C12CF6" w:rsidP="00756E8C">
      <w:pPr>
        <w:rPr>
          <w:rFonts w:ascii="Arial" w:hAnsi="Arial" w:cs="Arial"/>
          <w:sz w:val="24"/>
          <w:szCs w:val="24"/>
          <w:lang w:val="en-GB"/>
        </w:rPr>
      </w:pPr>
    </w:p>
    <w:p w14:paraId="3B86080A" w14:textId="77777777" w:rsidR="00C12CF6" w:rsidRPr="00B40053" w:rsidRDefault="00C12CF6" w:rsidP="00756E8C">
      <w:pPr>
        <w:rPr>
          <w:rFonts w:ascii="Arial" w:hAnsi="Arial" w:cs="Arial"/>
          <w:sz w:val="24"/>
          <w:szCs w:val="24"/>
          <w:lang w:val="en-GB"/>
        </w:rPr>
      </w:pPr>
    </w:p>
    <w:p w14:paraId="78261530" w14:textId="63C42673" w:rsidR="00DB34E5" w:rsidRPr="00B40053" w:rsidRDefault="0061076B" w:rsidP="00756E8C">
      <w:pPr>
        <w:rPr>
          <w:rFonts w:ascii="Arial" w:hAnsi="Arial" w:cs="Arial"/>
          <w:sz w:val="24"/>
          <w:szCs w:val="24"/>
          <w:lang w:val="en-GB"/>
        </w:rPr>
      </w:pPr>
      <w:r w:rsidRPr="00B40053">
        <w:rPr>
          <w:rFonts w:ascii="Arial" w:hAnsi="Arial" w:cs="Arial"/>
          <w:noProof/>
          <w:sz w:val="24"/>
          <w:szCs w:val="24"/>
          <w:lang w:val="en-GB"/>
        </w:rPr>
        <mc:AlternateContent>
          <mc:Choice Requires="wps">
            <w:drawing>
              <wp:anchor distT="0" distB="0" distL="114300" distR="114300" simplePos="0" relativeHeight="251659264" behindDoc="0" locked="0" layoutInCell="1" allowOverlap="1" wp14:anchorId="47752C22" wp14:editId="21F94CD3">
                <wp:simplePos x="0" y="0"/>
                <wp:positionH relativeFrom="column">
                  <wp:posOffset>-39370</wp:posOffset>
                </wp:positionH>
                <wp:positionV relativeFrom="paragraph">
                  <wp:posOffset>164465</wp:posOffset>
                </wp:positionV>
                <wp:extent cx="1557020" cy="709295"/>
                <wp:effectExtent l="0" t="0" r="17780" b="14605"/>
                <wp:wrapNone/>
                <wp:docPr id="1" name="Casetă text 1"/>
                <wp:cNvGraphicFramePr/>
                <a:graphic xmlns:a="http://schemas.openxmlformats.org/drawingml/2006/main">
                  <a:graphicData uri="http://schemas.microsoft.com/office/word/2010/wordprocessingShape">
                    <wps:wsp>
                      <wps:cNvSpPr txBox="1"/>
                      <wps:spPr>
                        <a:xfrm>
                          <a:off x="0" y="0"/>
                          <a:ext cx="1557020" cy="709295"/>
                        </a:xfrm>
                        <a:prstGeom prst="rect">
                          <a:avLst/>
                        </a:prstGeom>
                        <a:solidFill>
                          <a:schemeClr val="lt1"/>
                        </a:solidFill>
                        <a:ln w="6350">
                          <a:solidFill>
                            <a:prstClr val="black"/>
                          </a:solidFill>
                        </a:ln>
                      </wps:spPr>
                      <wps:txbx>
                        <w:txbxContent>
                          <w:p w14:paraId="4D38031C" w14:textId="4AB75D07" w:rsidR="003211FE" w:rsidRPr="00922496" w:rsidRDefault="00922496">
                            <w:pPr>
                              <w:rPr>
                                <w:sz w:val="18"/>
                                <w:szCs w:val="18"/>
                                <w:lang w:val="en-GB"/>
                              </w:rPr>
                            </w:pPr>
                            <w:r>
                              <w:rPr>
                                <w:sz w:val="18"/>
                                <w:szCs w:val="18"/>
                                <w:lang w:val="en-GB"/>
                              </w:rPr>
                              <w:t>Understanding the 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752C22" id="_x0000_t202" coordsize="21600,21600" o:spt="202" path="m,l,21600r21600,l21600,xe">
                <v:stroke joinstyle="miter"/>
                <v:path gradientshapeok="t" o:connecttype="rect"/>
              </v:shapetype>
              <v:shape id="Casetă text 1" o:spid="_x0000_s1026" type="#_x0000_t202" style="position:absolute;margin-left:-3.1pt;margin-top:12.95pt;width:122.6pt;height:55.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" fillcolor="white [3201]" strokeweight=".5pt">
                <v:textbox>
                  <w:txbxContent>
                    <w:p w14:paraId="4D38031C" w14:textId="4AB75D07" w:rsidR="003211FE" w:rsidRPr="00922496" w:rsidRDefault="00922496">
                      <w:pPr>
                        <w:rPr>
                          <w:sz w:val="18"/>
                          <w:szCs w:val="18"/>
                          <w:lang w:val="en-GB"/>
                        </w:rPr>
                      </w:pPr>
                      <w:r>
                        <w:rPr>
                          <w:sz w:val="18"/>
                          <w:szCs w:val="18"/>
                          <w:lang w:val="en-GB"/>
                        </w:rPr>
                        <w:t>Understanding the market</w:t>
                      </w:r>
                    </w:p>
                  </w:txbxContent>
                </v:textbox>
              </v:shape>
            </w:pict>
          </mc:Fallback>
        </mc:AlternateContent>
      </w:r>
    </w:p>
    <w:p w14:paraId="7EB1E705" w14:textId="4205AEDB" w:rsidR="009D7D39" w:rsidRPr="00B40053" w:rsidRDefault="0038095A" w:rsidP="00F822FD">
      <w:pPr>
        <w:rPr>
          <w:rFonts w:ascii="Arial" w:hAnsi="Arial" w:cs="Arial"/>
          <w:color w:val="ED7D31" w:themeColor="accent2"/>
          <w:sz w:val="24"/>
          <w:szCs w:val="24"/>
          <w:lang w:val="en-GB"/>
        </w:rPr>
      </w:pPr>
      <w:r w:rsidRPr="00B40053">
        <w:rPr>
          <w:rFonts w:ascii="Arial" w:hAnsi="Arial" w:cs="Arial"/>
          <w:noProof/>
          <w:color w:val="ED7D31" w:themeColor="accent2"/>
          <w:sz w:val="24"/>
          <w:szCs w:val="24"/>
          <w:lang w:val="en-GB"/>
        </w:rPr>
        <mc:AlternateContent>
          <mc:Choice Requires="wps">
            <w:drawing>
              <wp:anchor distT="0" distB="0" distL="114300" distR="114300" simplePos="0" relativeHeight="251665408" behindDoc="0" locked="0" layoutInCell="1" allowOverlap="1" wp14:anchorId="354DF2C7" wp14:editId="3AF13085">
                <wp:simplePos x="0" y="0"/>
                <wp:positionH relativeFrom="column">
                  <wp:posOffset>2987040</wp:posOffset>
                </wp:positionH>
                <wp:positionV relativeFrom="paragraph">
                  <wp:posOffset>1336675</wp:posOffset>
                </wp:positionV>
                <wp:extent cx="825500" cy="596900"/>
                <wp:effectExtent l="0" t="12700" r="25400" b="25400"/>
                <wp:wrapNone/>
                <wp:docPr id="16" name="Săgeată: dreapta 16"/>
                <wp:cNvGraphicFramePr/>
                <a:graphic xmlns:a="http://schemas.openxmlformats.org/drawingml/2006/main">
                  <a:graphicData uri="http://schemas.microsoft.com/office/word/2010/wordprocessingShape">
                    <wps:wsp>
                      <wps:cNvSpPr/>
                      <wps:spPr>
                        <a:xfrm>
                          <a:off x="0" y="0"/>
                          <a:ext cx="825500" cy="5969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2DD4C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Săgeată: dreapta 16" o:spid="_x0000_s1026" type="#_x0000_t13" style="position:absolute;margin-left:235.2pt;margin-top:105.25pt;width:65pt;height:4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" adj="13791" fillcolor="#4472c4 [3204]" strokecolor="#09101d [484]" strokeweight="1pt"/>
            </w:pict>
          </mc:Fallback>
        </mc:AlternateContent>
      </w:r>
      <w:r w:rsidRPr="00B40053">
        <w:rPr>
          <w:rFonts w:ascii="Arial" w:hAnsi="Arial" w:cs="Arial"/>
          <w:noProof/>
          <w:color w:val="ED7D31" w:themeColor="accent2"/>
          <w:sz w:val="24"/>
          <w:szCs w:val="24"/>
          <w:lang w:val="en-GB"/>
        </w:rPr>
        <mc:AlternateContent>
          <mc:Choice Requires="wps">
            <w:drawing>
              <wp:anchor distT="0" distB="0" distL="114300" distR="114300" simplePos="0" relativeHeight="251666432" behindDoc="0" locked="0" layoutInCell="1" allowOverlap="1" wp14:anchorId="604A80C2" wp14:editId="20C262C4">
                <wp:simplePos x="0" y="0"/>
                <wp:positionH relativeFrom="column">
                  <wp:posOffset>221442</wp:posOffset>
                </wp:positionH>
                <wp:positionV relativeFrom="paragraph">
                  <wp:posOffset>1275657</wp:posOffset>
                </wp:positionV>
                <wp:extent cx="614680" cy="551815"/>
                <wp:effectExtent l="0" t="12700" r="20320" b="19685"/>
                <wp:wrapNone/>
                <wp:docPr id="17" name="Săgeată: dreapta 17"/>
                <wp:cNvGraphicFramePr/>
                <a:graphic xmlns:a="http://schemas.openxmlformats.org/drawingml/2006/main">
                  <a:graphicData uri="http://schemas.microsoft.com/office/word/2010/wordprocessingShape">
                    <wps:wsp>
                      <wps:cNvSpPr/>
                      <wps:spPr>
                        <a:xfrm>
                          <a:off x="0" y="0"/>
                          <a:ext cx="614680" cy="55181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D3308F" id="Săgeată: dreapta 17" o:spid="_x0000_s1026" type="#_x0000_t13" style="position:absolute;margin-left:17.45pt;margin-top:100.45pt;width:48.4pt;height:43.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" adj="11905" fillcolor="#4472c4 [3204]" strokecolor="#09101d [484]" strokeweight="1pt"/>
            </w:pict>
          </mc:Fallback>
        </mc:AlternateContent>
      </w:r>
      <w:r w:rsidR="008B23BA" w:rsidRPr="00B40053">
        <w:rPr>
          <w:rFonts w:ascii="Arial" w:hAnsi="Arial" w:cs="Arial"/>
          <w:noProof/>
          <w:color w:val="ED7D31" w:themeColor="accent2"/>
          <w:sz w:val="24"/>
          <w:szCs w:val="24"/>
          <w:lang w:val="en-GB"/>
        </w:rPr>
        <mc:AlternateContent>
          <mc:Choice Requires="wps">
            <w:drawing>
              <wp:anchor distT="0" distB="0" distL="114300" distR="114300" simplePos="0" relativeHeight="251667456" behindDoc="0" locked="0" layoutInCell="1" allowOverlap="1" wp14:anchorId="19CCA26D" wp14:editId="558565B0">
                <wp:simplePos x="0" y="0"/>
                <wp:positionH relativeFrom="column">
                  <wp:posOffset>3840480</wp:posOffset>
                </wp:positionH>
                <wp:positionV relativeFrom="paragraph">
                  <wp:posOffset>17780</wp:posOffset>
                </wp:positionV>
                <wp:extent cx="537210" cy="629920"/>
                <wp:effectExtent l="0" t="12700" r="21590" b="30480"/>
                <wp:wrapNone/>
                <wp:docPr id="18" name="Săgeată: dreapta 18"/>
                <wp:cNvGraphicFramePr/>
                <a:graphic xmlns:a="http://schemas.openxmlformats.org/drawingml/2006/main">
                  <a:graphicData uri="http://schemas.microsoft.com/office/word/2010/wordprocessingShape">
                    <wps:wsp>
                      <wps:cNvSpPr/>
                      <wps:spPr>
                        <a:xfrm>
                          <a:off x="0" y="0"/>
                          <a:ext cx="537210" cy="62992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CC3DB2" id="Săgeată: dreapta 18" o:spid="_x0000_s1026" type="#_x0000_t13" style="position:absolute;margin-left:302.4pt;margin-top:1.4pt;width:42.3pt;height:49.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" adj="10800" fillcolor="#4472c4 [3204]" strokecolor="#09101d [484]" strokeweight="1pt"/>
            </w:pict>
          </mc:Fallback>
        </mc:AlternateContent>
      </w:r>
      <w:r w:rsidR="00A9729F" w:rsidRPr="00B40053">
        <w:rPr>
          <w:rFonts w:ascii="Arial" w:hAnsi="Arial" w:cs="Arial"/>
          <w:noProof/>
          <w:sz w:val="24"/>
          <w:szCs w:val="24"/>
          <w:lang w:val="en-GB"/>
        </w:rPr>
        <mc:AlternateContent>
          <mc:Choice Requires="wps">
            <w:drawing>
              <wp:anchor distT="0" distB="0" distL="114300" distR="114300" simplePos="0" relativeHeight="251664384" behindDoc="0" locked="0" layoutInCell="1" allowOverlap="1" wp14:anchorId="1C6D01FF" wp14:editId="1BB9FF79">
                <wp:simplePos x="0" y="0"/>
                <wp:positionH relativeFrom="column">
                  <wp:posOffset>1684367</wp:posOffset>
                </wp:positionH>
                <wp:positionV relativeFrom="paragraph">
                  <wp:posOffset>3579</wp:posOffset>
                </wp:positionV>
                <wp:extent cx="481965" cy="646430"/>
                <wp:effectExtent l="0" t="25400" r="26035" b="39370"/>
                <wp:wrapNone/>
                <wp:docPr id="15" name="Săgeată: dreapta 15"/>
                <wp:cNvGraphicFramePr/>
                <a:graphic xmlns:a="http://schemas.openxmlformats.org/drawingml/2006/main">
                  <a:graphicData uri="http://schemas.microsoft.com/office/word/2010/wordprocessingShape">
                    <wps:wsp>
                      <wps:cNvSpPr/>
                      <wps:spPr>
                        <a:xfrm>
                          <a:off x="0" y="0"/>
                          <a:ext cx="481965" cy="64643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33270" id="Săgeată: dreapta 15" o:spid="_x0000_s1026" type="#_x0000_t13" style="position:absolute;margin-left:132.65pt;margin-top:.3pt;width:37.95pt;height:50.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" adj="10800" fillcolor="#4472c4 [3204]" strokecolor="#09101d [484]" strokeweight="1pt"/>
            </w:pict>
          </mc:Fallback>
        </mc:AlternateContent>
      </w:r>
      <w:r w:rsidR="00646774" w:rsidRPr="00B40053">
        <w:rPr>
          <w:rFonts w:ascii="Arial" w:hAnsi="Arial" w:cs="Arial"/>
          <w:noProof/>
          <w:sz w:val="24"/>
          <w:szCs w:val="24"/>
          <w:lang w:val="en-GB"/>
        </w:rPr>
        <mc:AlternateContent>
          <mc:Choice Requires="wps">
            <w:drawing>
              <wp:anchor distT="0" distB="0" distL="114300" distR="114300" simplePos="0" relativeHeight="251663360" behindDoc="0" locked="0" layoutInCell="1" allowOverlap="1" wp14:anchorId="13C6EC0F" wp14:editId="388F9A18">
                <wp:simplePos x="0" y="0"/>
                <wp:positionH relativeFrom="column">
                  <wp:posOffset>3917950</wp:posOffset>
                </wp:positionH>
                <wp:positionV relativeFrom="paragraph">
                  <wp:posOffset>1224280</wp:posOffset>
                </wp:positionV>
                <wp:extent cx="1789430" cy="863600"/>
                <wp:effectExtent l="0" t="0" r="13970" b="12700"/>
                <wp:wrapNone/>
                <wp:docPr id="5" name="Casetă text 5"/>
                <wp:cNvGraphicFramePr/>
                <a:graphic xmlns:a="http://schemas.openxmlformats.org/drawingml/2006/main">
                  <a:graphicData uri="http://schemas.microsoft.com/office/word/2010/wordprocessingShape">
                    <wps:wsp>
                      <wps:cNvSpPr txBox="1"/>
                      <wps:spPr>
                        <a:xfrm>
                          <a:off x="0" y="0"/>
                          <a:ext cx="1789430" cy="863600"/>
                        </a:xfrm>
                        <a:prstGeom prst="rect">
                          <a:avLst/>
                        </a:prstGeom>
                        <a:solidFill>
                          <a:schemeClr val="lt1"/>
                        </a:solidFill>
                        <a:ln w="6350">
                          <a:solidFill>
                            <a:prstClr val="black"/>
                          </a:solidFill>
                        </a:ln>
                      </wps:spPr>
                      <wps:txbx>
                        <w:txbxContent>
                          <w:p w14:paraId="782DB789" w14:textId="2AEBFDC0" w:rsidR="0061076B" w:rsidRPr="00464931" w:rsidRDefault="00464931">
                            <w:pPr>
                              <w:rPr>
                                <w:lang w:val="en-GB"/>
                              </w:rPr>
                            </w:pPr>
                            <w:r>
                              <w:rPr>
                                <w:lang w:val="en-GB"/>
                              </w:rPr>
                              <w:t>Evaluation and control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6EC0F" id="Casetă text 5" o:spid="_x0000_s1027" type="#_x0000_t202" style="position:absolute;margin-left:308.5pt;margin-top:96.4pt;width:140.9pt;height:6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" fillcolor="white [3201]" strokeweight=".5pt">
                <v:textbox>
                  <w:txbxContent>
                    <w:p w14:paraId="782DB789" w14:textId="2AEBFDC0" w:rsidR="0061076B" w:rsidRPr="00464931" w:rsidRDefault="00464931">
                      <w:pPr>
                        <w:rPr>
                          <w:lang w:val="en-GB"/>
                        </w:rPr>
                      </w:pPr>
                      <w:r>
                        <w:rPr>
                          <w:lang w:val="en-GB"/>
                        </w:rPr>
                        <w:t>Evaluation and control</w:t>
                      </w:r>
                    </w:p>
                  </w:txbxContent>
                </v:textbox>
              </v:shape>
            </w:pict>
          </mc:Fallback>
        </mc:AlternateContent>
      </w:r>
      <w:r w:rsidR="00646774" w:rsidRPr="00B40053">
        <w:rPr>
          <w:rFonts w:ascii="Arial" w:hAnsi="Arial" w:cs="Arial"/>
          <w:noProof/>
          <w:sz w:val="24"/>
          <w:szCs w:val="24"/>
          <w:lang w:val="en-GB"/>
        </w:rPr>
        <mc:AlternateContent>
          <mc:Choice Requires="wps">
            <w:drawing>
              <wp:anchor distT="0" distB="0" distL="114300" distR="114300" simplePos="0" relativeHeight="251662336" behindDoc="0" locked="0" layoutInCell="1" allowOverlap="1" wp14:anchorId="26922EC6" wp14:editId="6FF212E8">
                <wp:simplePos x="0" y="0"/>
                <wp:positionH relativeFrom="column">
                  <wp:posOffset>963930</wp:posOffset>
                </wp:positionH>
                <wp:positionV relativeFrom="paragraph">
                  <wp:posOffset>1224280</wp:posOffset>
                </wp:positionV>
                <wp:extent cx="1861820" cy="864235"/>
                <wp:effectExtent l="0" t="0" r="17780" b="12065"/>
                <wp:wrapNone/>
                <wp:docPr id="4" name="Casetă text 4"/>
                <wp:cNvGraphicFramePr/>
                <a:graphic xmlns:a="http://schemas.openxmlformats.org/drawingml/2006/main">
                  <a:graphicData uri="http://schemas.microsoft.com/office/word/2010/wordprocessingShape">
                    <wps:wsp>
                      <wps:cNvSpPr txBox="1"/>
                      <wps:spPr>
                        <a:xfrm>
                          <a:off x="0" y="0"/>
                          <a:ext cx="1861820" cy="864235"/>
                        </a:xfrm>
                        <a:prstGeom prst="rect">
                          <a:avLst/>
                        </a:prstGeom>
                        <a:solidFill>
                          <a:schemeClr val="lt1"/>
                        </a:solidFill>
                        <a:ln w="6350">
                          <a:solidFill>
                            <a:prstClr val="black"/>
                          </a:solidFill>
                        </a:ln>
                      </wps:spPr>
                      <wps:txbx>
                        <w:txbxContent>
                          <w:p w14:paraId="03A1E6FB" w14:textId="6CD88A87" w:rsidR="0061076B" w:rsidRPr="00464931" w:rsidRDefault="00464931">
                            <w:pPr>
                              <w:rPr>
                                <w:lang w:val="en-GB"/>
                              </w:rPr>
                            </w:pPr>
                            <w:r>
                              <w:rPr>
                                <w:lang w:val="en-GB"/>
                              </w:rPr>
                              <w:t xml:space="preserve">Implementation and execution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922EC6" id="Casetă text 4" o:spid="_x0000_s1028" type="#_x0000_t202" style="position:absolute;margin-left:75.9pt;margin-top:96.4pt;width:146.6pt;height:68.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" fillcolor="white [3201]" strokeweight=".5pt">
                <v:textbox>
                  <w:txbxContent>
                    <w:p w14:paraId="03A1E6FB" w14:textId="6CD88A87" w:rsidR="0061076B" w:rsidRPr="00464931" w:rsidRDefault="00464931">
                      <w:pPr>
                        <w:rPr>
                          <w:lang w:val="en-GB"/>
                        </w:rPr>
                      </w:pPr>
                      <w:r>
                        <w:rPr>
                          <w:lang w:val="en-GB"/>
                        </w:rPr>
                        <w:t xml:space="preserve">Implementation and execution </w:t>
                      </w:r>
                    </w:p>
                  </w:txbxContent>
                </v:textbox>
              </v:shape>
            </w:pict>
          </mc:Fallback>
        </mc:AlternateContent>
      </w:r>
      <w:r w:rsidR="0045704F" w:rsidRPr="00B40053">
        <w:rPr>
          <w:rFonts w:ascii="Arial" w:hAnsi="Arial" w:cs="Arial"/>
          <w:noProof/>
          <w:sz w:val="24"/>
          <w:szCs w:val="24"/>
          <w:lang w:val="en-GB"/>
        </w:rPr>
        <mc:AlternateContent>
          <mc:Choice Requires="wps">
            <w:drawing>
              <wp:anchor distT="0" distB="0" distL="114300" distR="114300" simplePos="0" relativeHeight="251661312" behindDoc="0" locked="0" layoutInCell="1" allowOverlap="1" wp14:anchorId="5124E1E0" wp14:editId="647BFFD8">
                <wp:simplePos x="0" y="0"/>
                <wp:positionH relativeFrom="column">
                  <wp:posOffset>4444365</wp:posOffset>
                </wp:positionH>
                <wp:positionV relativeFrom="paragraph">
                  <wp:posOffset>5080</wp:posOffset>
                </wp:positionV>
                <wp:extent cx="1573530" cy="697865"/>
                <wp:effectExtent l="0" t="0" r="13970" b="13335"/>
                <wp:wrapNone/>
                <wp:docPr id="3" name="Casetă text 3"/>
                <wp:cNvGraphicFramePr/>
                <a:graphic xmlns:a="http://schemas.openxmlformats.org/drawingml/2006/main">
                  <a:graphicData uri="http://schemas.microsoft.com/office/word/2010/wordprocessingShape">
                    <wps:wsp>
                      <wps:cNvSpPr txBox="1"/>
                      <wps:spPr>
                        <a:xfrm>
                          <a:off x="0" y="0"/>
                          <a:ext cx="1573530" cy="697865"/>
                        </a:xfrm>
                        <a:prstGeom prst="rect">
                          <a:avLst/>
                        </a:prstGeom>
                        <a:solidFill>
                          <a:schemeClr val="lt1"/>
                        </a:solidFill>
                        <a:ln w="6350">
                          <a:solidFill>
                            <a:prstClr val="black"/>
                          </a:solidFill>
                        </a:ln>
                      </wps:spPr>
                      <wps:txbx>
                        <w:txbxContent>
                          <w:p w14:paraId="7AE27081" w14:textId="226CD95B" w:rsidR="003211FE" w:rsidRPr="00C022CE" w:rsidRDefault="00C022CE">
                            <w:pPr>
                              <w:rPr>
                                <w:lang w:val="en-GB"/>
                              </w:rPr>
                            </w:pPr>
                            <w:r>
                              <w:rPr>
                                <w:lang w:val="en-GB"/>
                              </w:rPr>
                              <w:t>Creating marketing mix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24E1E0" id="Casetă text 3" o:spid="_x0000_s1029" type="#_x0000_t202" style="position:absolute;margin-left:349.95pt;margin-top:.4pt;width:123.9pt;height:54.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" fillcolor="white [3201]" strokeweight=".5pt">
                <v:textbox>
                  <w:txbxContent>
                    <w:p w14:paraId="7AE27081" w14:textId="226CD95B" w:rsidR="003211FE" w:rsidRPr="00C022CE" w:rsidRDefault="00C022CE">
                      <w:pPr>
                        <w:rPr>
                          <w:lang w:val="en-GB"/>
                        </w:rPr>
                      </w:pPr>
                      <w:r>
                        <w:rPr>
                          <w:lang w:val="en-GB"/>
                        </w:rPr>
                        <w:t>Creating marketing mix</w:t>
                      </w:r>
                    </w:p>
                  </w:txbxContent>
                </v:textbox>
              </v:shape>
            </w:pict>
          </mc:Fallback>
        </mc:AlternateContent>
      </w:r>
      <w:r w:rsidR="0045704F" w:rsidRPr="00B40053">
        <w:rPr>
          <w:rFonts w:ascii="Arial" w:hAnsi="Arial" w:cs="Arial"/>
          <w:noProof/>
          <w:sz w:val="24"/>
          <w:szCs w:val="24"/>
          <w:lang w:val="en-GB"/>
        </w:rPr>
        <mc:AlternateContent>
          <mc:Choice Requires="wps">
            <w:drawing>
              <wp:anchor distT="0" distB="0" distL="114300" distR="114300" simplePos="0" relativeHeight="251660288" behindDoc="0" locked="0" layoutInCell="1" allowOverlap="1" wp14:anchorId="6B66BF5E" wp14:editId="33F96F45">
                <wp:simplePos x="0" y="0"/>
                <wp:positionH relativeFrom="column">
                  <wp:posOffset>2277110</wp:posOffset>
                </wp:positionH>
                <wp:positionV relativeFrom="paragraph">
                  <wp:posOffset>5080</wp:posOffset>
                </wp:positionV>
                <wp:extent cx="1501775" cy="697865"/>
                <wp:effectExtent l="0" t="0" r="9525" b="13335"/>
                <wp:wrapNone/>
                <wp:docPr id="2" name="Casetă text 2"/>
                <wp:cNvGraphicFramePr/>
                <a:graphic xmlns:a="http://schemas.openxmlformats.org/drawingml/2006/main">
                  <a:graphicData uri="http://schemas.microsoft.com/office/word/2010/wordprocessingShape">
                    <wps:wsp>
                      <wps:cNvSpPr txBox="1"/>
                      <wps:spPr>
                        <a:xfrm>
                          <a:off x="0" y="0"/>
                          <a:ext cx="1501775" cy="697865"/>
                        </a:xfrm>
                        <a:prstGeom prst="rect">
                          <a:avLst/>
                        </a:prstGeom>
                        <a:solidFill>
                          <a:schemeClr val="lt1"/>
                        </a:solidFill>
                        <a:ln w="6350">
                          <a:solidFill>
                            <a:prstClr val="black"/>
                          </a:solidFill>
                        </a:ln>
                      </wps:spPr>
                      <wps:txbx>
                        <w:txbxContent>
                          <w:p w14:paraId="2B0685DF" w14:textId="64D0EF5B" w:rsidR="003211FE" w:rsidRPr="00922496" w:rsidRDefault="00922496">
                            <w:pPr>
                              <w:rPr>
                                <w:lang w:val="en-GB"/>
                              </w:rPr>
                            </w:pPr>
                            <w:r>
                              <w:rPr>
                                <w:lang w:val="en-GB"/>
                              </w:rPr>
                              <w:t>Developing</w:t>
                            </w:r>
                            <w:r w:rsidR="00C022CE">
                              <w:rPr>
                                <w:lang w:val="en-GB"/>
                              </w:rPr>
                              <w:t xml:space="preserve"> a marketing strategy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66BF5E" id="Casetă text 2" o:spid="_x0000_s1030" type="#_x0000_t202" style="position:absolute;margin-left:179.3pt;margin-top:.4pt;width:118.25pt;height:54.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" fillcolor="white [3201]" strokeweight=".5pt">
                <v:textbox>
                  <w:txbxContent>
                    <w:p w14:paraId="2B0685DF" w14:textId="64D0EF5B" w:rsidR="003211FE" w:rsidRPr="00922496" w:rsidRDefault="00922496">
                      <w:pPr>
                        <w:rPr>
                          <w:lang w:val="en-GB"/>
                        </w:rPr>
                      </w:pPr>
                      <w:r>
                        <w:rPr>
                          <w:lang w:val="en-GB"/>
                        </w:rPr>
                        <w:t>Developing</w:t>
                      </w:r>
                      <w:r w:rsidR="00C022CE">
                        <w:rPr>
                          <w:lang w:val="en-GB"/>
                        </w:rPr>
                        <w:t xml:space="preserve"> a marketing strategy </w:t>
                      </w:r>
                    </w:p>
                  </w:txbxContent>
                </v:textbox>
              </v:shape>
            </w:pict>
          </mc:Fallback>
        </mc:AlternateContent>
      </w:r>
      <w:r w:rsidR="00A9729F" w:rsidRPr="00B40053">
        <w:rPr>
          <w:rFonts w:ascii="Arial" w:hAnsi="Arial" w:cs="Arial"/>
          <w:color w:val="ED7D31" w:themeColor="accent2"/>
          <w:sz w:val="24"/>
          <w:szCs w:val="24"/>
          <w:lang w:val="en-GB"/>
        </w:rPr>
        <w:t>O</w:t>
      </w:r>
    </w:p>
    <w:p w14:paraId="523821C8" w14:textId="77777777" w:rsidR="00AB5BBA" w:rsidRPr="00B40053" w:rsidRDefault="00AB5BBA" w:rsidP="00F822FD">
      <w:pPr>
        <w:rPr>
          <w:rFonts w:ascii="Arial" w:hAnsi="Arial" w:cs="Arial"/>
          <w:color w:val="ED7D31" w:themeColor="accent2"/>
          <w:sz w:val="24"/>
          <w:szCs w:val="24"/>
          <w:lang w:val="en-GB"/>
        </w:rPr>
      </w:pPr>
    </w:p>
    <w:p w14:paraId="79172676" w14:textId="77777777" w:rsidR="00AB5BBA" w:rsidRPr="00B40053" w:rsidRDefault="00AB5BBA" w:rsidP="00F822FD">
      <w:pPr>
        <w:rPr>
          <w:rFonts w:ascii="Arial" w:hAnsi="Arial" w:cs="Arial"/>
          <w:color w:val="ED7D31" w:themeColor="accent2"/>
          <w:sz w:val="24"/>
          <w:szCs w:val="24"/>
          <w:lang w:val="en-GB"/>
        </w:rPr>
      </w:pPr>
    </w:p>
    <w:p w14:paraId="06F9D242" w14:textId="77777777" w:rsidR="00AB5BBA" w:rsidRPr="00B40053" w:rsidRDefault="00AB5BBA" w:rsidP="00F822FD">
      <w:pPr>
        <w:rPr>
          <w:rFonts w:ascii="Arial" w:hAnsi="Arial" w:cs="Arial"/>
          <w:color w:val="ED7D31" w:themeColor="accent2"/>
          <w:sz w:val="24"/>
          <w:szCs w:val="24"/>
          <w:lang w:val="en-GB"/>
        </w:rPr>
      </w:pPr>
    </w:p>
    <w:p w14:paraId="65F2850B" w14:textId="77777777" w:rsidR="00AB5BBA" w:rsidRPr="00B40053" w:rsidRDefault="00AB5BBA" w:rsidP="00F822FD">
      <w:pPr>
        <w:rPr>
          <w:rFonts w:ascii="Arial" w:hAnsi="Arial" w:cs="Arial"/>
          <w:color w:val="ED7D31" w:themeColor="accent2"/>
          <w:sz w:val="24"/>
          <w:szCs w:val="24"/>
          <w:lang w:val="en-GB"/>
        </w:rPr>
      </w:pPr>
    </w:p>
    <w:p w14:paraId="6A1FC551" w14:textId="77777777" w:rsidR="00AB5BBA" w:rsidRPr="00B40053" w:rsidRDefault="00AB5BBA" w:rsidP="00F822FD">
      <w:pPr>
        <w:rPr>
          <w:rFonts w:ascii="Arial" w:hAnsi="Arial" w:cs="Arial"/>
          <w:color w:val="ED7D31" w:themeColor="accent2"/>
          <w:sz w:val="24"/>
          <w:szCs w:val="24"/>
          <w:lang w:val="en-GB"/>
        </w:rPr>
      </w:pPr>
    </w:p>
    <w:p w14:paraId="6CB6A5E1" w14:textId="77777777" w:rsidR="00AB5BBA" w:rsidRPr="00B40053" w:rsidRDefault="00AB5BBA" w:rsidP="00F822FD">
      <w:pPr>
        <w:rPr>
          <w:rFonts w:ascii="Arial" w:hAnsi="Arial" w:cs="Arial"/>
          <w:color w:val="ED7D31" w:themeColor="accent2"/>
          <w:sz w:val="24"/>
          <w:szCs w:val="24"/>
          <w:lang w:val="en-GB"/>
        </w:rPr>
      </w:pPr>
    </w:p>
    <w:p w14:paraId="3666EFED" w14:textId="77777777" w:rsidR="00AB5BBA" w:rsidRPr="00B40053" w:rsidRDefault="00AB5BBA" w:rsidP="00F822FD">
      <w:pPr>
        <w:rPr>
          <w:rFonts w:ascii="Arial" w:hAnsi="Arial" w:cs="Arial"/>
          <w:color w:val="ED7D31" w:themeColor="accent2"/>
          <w:sz w:val="24"/>
          <w:szCs w:val="24"/>
          <w:lang w:val="en-GB"/>
        </w:rPr>
      </w:pPr>
    </w:p>
    <w:p w14:paraId="2CFDF995" w14:textId="77777777" w:rsidR="00AB5BBA" w:rsidRPr="00B40053" w:rsidRDefault="00AB5BBA" w:rsidP="00F822FD">
      <w:pPr>
        <w:rPr>
          <w:rFonts w:ascii="Arial" w:hAnsi="Arial" w:cs="Arial"/>
          <w:color w:val="ED7D31" w:themeColor="accent2"/>
          <w:sz w:val="24"/>
          <w:szCs w:val="24"/>
          <w:lang w:val="en-GB"/>
        </w:rPr>
      </w:pPr>
    </w:p>
    <w:p w14:paraId="46196CFD" w14:textId="77777777" w:rsidR="00AB5BBA" w:rsidRPr="00B40053" w:rsidRDefault="00AB5BBA" w:rsidP="00F822FD">
      <w:pPr>
        <w:rPr>
          <w:rFonts w:ascii="Arial" w:hAnsi="Arial" w:cs="Arial"/>
          <w:color w:val="ED7D31" w:themeColor="accent2"/>
          <w:sz w:val="24"/>
          <w:szCs w:val="24"/>
          <w:lang w:val="en-GB"/>
        </w:rPr>
      </w:pPr>
    </w:p>
    <w:p w14:paraId="676C63DC" w14:textId="77777777" w:rsidR="00AB5BBA" w:rsidRPr="00B40053" w:rsidRDefault="00AB5BBA" w:rsidP="00F822FD">
      <w:pPr>
        <w:rPr>
          <w:rFonts w:ascii="Arial" w:hAnsi="Arial" w:cs="Arial"/>
          <w:color w:val="ED7D31" w:themeColor="accent2"/>
          <w:sz w:val="24"/>
          <w:szCs w:val="24"/>
          <w:lang w:val="en-GB"/>
        </w:rPr>
      </w:pPr>
    </w:p>
    <w:p w14:paraId="62CB5B8C" w14:textId="77777777" w:rsidR="00AB5BBA" w:rsidRPr="00B40053" w:rsidRDefault="00AB5BBA" w:rsidP="00F822FD">
      <w:pPr>
        <w:rPr>
          <w:rFonts w:ascii="Arial" w:hAnsi="Arial" w:cs="Arial"/>
          <w:color w:val="ED7D31" w:themeColor="accent2"/>
          <w:sz w:val="24"/>
          <w:szCs w:val="24"/>
          <w:lang w:val="en-GB"/>
        </w:rPr>
      </w:pPr>
    </w:p>
    <w:p w14:paraId="16AEA596" w14:textId="77777777" w:rsidR="00AB5BBA" w:rsidRPr="00B40053" w:rsidRDefault="00AB5BBA" w:rsidP="00F822FD">
      <w:pPr>
        <w:rPr>
          <w:rFonts w:ascii="Arial" w:hAnsi="Arial" w:cs="Arial"/>
          <w:color w:val="ED7D31" w:themeColor="accent2"/>
          <w:sz w:val="24"/>
          <w:szCs w:val="24"/>
          <w:lang w:val="en-GB"/>
        </w:rPr>
      </w:pPr>
    </w:p>
    <w:p w14:paraId="0D2718C6" w14:textId="7A8EF6DB" w:rsidR="00AB5BBA" w:rsidRPr="00B40053" w:rsidRDefault="006C310B" w:rsidP="00F822FD">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Figure 1. </w:t>
      </w:r>
      <w:r w:rsidR="006A23ED" w:rsidRPr="00B40053">
        <w:rPr>
          <w:rFonts w:ascii="Arial" w:hAnsi="Arial" w:cs="Arial"/>
          <w:color w:val="000000" w:themeColor="text1"/>
          <w:sz w:val="24"/>
          <w:szCs w:val="24"/>
          <w:lang w:val="en-GB"/>
        </w:rPr>
        <w:t>Source created by learner: Denisa Pop</w:t>
      </w:r>
    </w:p>
    <w:p w14:paraId="108D5E5F" w14:textId="77777777" w:rsidR="00F308A9" w:rsidRPr="00B40053" w:rsidRDefault="00F308A9" w:rsidP="00F822FD">
      <w:pPr>
        <w:rPr>
          <w:rFonts w:ascii="Arial" w:hAnsi="Arial" w:cs="Arial"/>
          <w:color w:val="000000" w:themeColor="text1"/>
          <w:sz w:val="24"/>
          <w:szCs w:val="24"/>
          <w:lang w:val="en-GB"/>
        </w:rPr>
      </w:pPr>
    </w:p>
    <w:p w14:paraId="74F6C444" w14:textId="132440FA" w:rsidR="00F308A9" w:rsidRPr="00B40053" w:rsidRDefault="001952E4" w:rsidP="008878A5">
      <w:pPr>
        <w:pStyle w:val="Listparagraf"/>
        <w:numPr>
          <w:ilvl w:val="0"/>
          <w:numId w:val="4"/>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Understanding the </w:t>
      </w:r>
      <w:r w:rsidR="000C3D13" w:rsidRPr="00B40053">
        <w:rPr>
          <w:rFonts w:ascii="Arial" w:hAnsi="Arial" w:cs="Arial"/>
          <w:color w:val="000000" w:themeColor="text1"/>
          <w:sz w:val="24"/>
          <w:szCs w:val="24"/>
          <w:lang w:val="en-GB"/>
        </w:rPr>
        <w:t>m</w:t>
      </w:r>
      <w:r w:rsidRPr="00B40053">
        <w:rPr>
          <w:rFonts w:ascii="Arial" w:hAnsi="Arial" w:cs="Arial"/>
          <w:color w:val="000000" w:themeColor="text1"/>
          <w:sz w:val="24"/>
          <w:szCs w:val="24"/>
          <w:lang w:val="en-GB"/>
        </w:rPr>
        <w:t>arket:</w:t>
      </w:r>
    </w:p>
    <w:p w14:paraId="44BB371C" w14:textId="43DBDA22" w:rsidR="001952E4" w:rsidRPr="00B40053" w:rsidRDefault="000E51E0" w:rsidP="001952E4">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The main idea of </w:t>
      </w:r>
      <w:r w:rsidR="00540145" w:rsidRPr="00B40053">
        <w:rPr>
          <w:rFonts w:ascii="Arial" w:hAnsi="Arial" w:cs="Arial"/>
          <w:color w:val="000000" w:themeColor="text1"/>
          <w:sz w:val="24"/>
          <w:szCs w:val="24"/>
          <w:lang w:val="en-GB"/>
        </w:rPr>
        <w:t xml:space="preserve">marketing is </w:t>
      </w:r>
      <w:r w:rsidR="004E51BA" w:rsidRPr="00B40053">
        <w:rPr>
          <w:rFonts w:ascii="Arial" w:hAnsi="Arial" w:cs="Arial"/>
          <w:color w:val="000000" w:themeColor="text1"/>
          <w:sz w:val="24"/>
          <w:szCs w:val="24"/>
          <w:lang w:val="en-GB"/>
        </w:rPr>
        <w:t xml:space="preserve">to </w:t>
      </w:r>
      <w:r w:rsidR="00F502EB" w:rsidRPr="00B40053">
        <w:rPr>
          <w:rFonts w:ascii="Arial" w:hAnsi="Arial" w:cs="Arial"/>
          <w:color w:val="000000" w:themeColor="text1"/>
          <w:sz w:val="24"/>
          <w:szCs w:val="24"/>
          <w:lang w:val="en-GB"/>
        </w:rPr>
        <w:t>complement the capabilities of the company and the customers needs and wants</w:t>
      </w:r>
      <w:r w:rsidR="0074637E" w:rsidRPr="00B40053">
        <w:rPr>
          <w:rFonts w:ascii="Arial" w:hAnsi="Arial" w:cs="Arial"/>
          <w:color w:val="000000" w:themeColor="text1"/>
          <w:sz w:val="24"/>
          <w:szCs w:val="24"/>
          <w:lang w:val="en-GB"/>
        </w:rPr>
        <w:t xml:space="preserve">, aiming to achieve </w:t>
      </w:r>
      <w:r w:rsidR="00C46B6E" w:rsidRPr="00B40053">
        <w:rPr>
          <w:rFonts w:ascii="Arial" w:hAnsi="Arial" w:cs="Arial"/>
          <w:color w:val="000000" w:themeColor="text1"/>
          <w:sz w:val="24"/>
          <w:szCs w:val="24"/>
          <w:lang w:val="en-GB"/>
        </w:rPr>
        <w:t xml:space="preserve">the </w:t>
      </w:r>
      <w:r w:rsidR="00C82FF6" w:rsidRPr="00B40053">
        <w:rPr>
          <w:rFonts w:ascii="Arial" w:hAnsi="Arial" w:cs="Arial"/>
          <w:color w:val="000000" w:themeColor="text1"/>
          <w:sz w:val="24"/>
          <w:szCs w:val="24"/>
          <w:lang w:val="en-GB"/>
        </w:rPr>
        <w:t xml:space="preserve">both parties objectives (Wang, </w:t>
      </w:r>
      <w:r w:rsidR="0080721E" w:rsidRPr="00B40053">
        <w:rPr>
          <w:rFonts w:ascii="Arial" w:hAnsi="Arial" w:cs="Arial"/>
          <w:color w:val="000000" w:themeColor="text1"/>
          <w:sz w:val="24"/>
          <w:szCs w:val="24"/>
          <w:lang w:val="en-GB"/>
        </w:rPr>
        <w:t>no date).</w:t>
      </w:r>
    </w:p>
    <w:p w14:paraId="187A9B2F" w14:textId="0A3CF513" w:rsidR="00E47189" w:rsidRPr="00B40053" w:rsidRDefault="00E47189" w:rsidP="00E47189">
      <w:pPr>
        <w:pStyle w:val="Listparagraf"/>
        <w:numPr>
          <w:ilvl w:val="0"/>
          <w:numId w:val="4"/>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Developing </w:t>
      </w:r>
      <w:r w:rsidR="000C3D13" w:rsidRPr="00B40053">
        <w:rPr>
          <w:rFonts w:ascii="Arial" w:hAnsi="Arial" w:cs="Arial"/>
          <w:color w:val="000000" w:themeColor="text1"/>
          <w:sz w:val="24"/>
          <w:szCs w:val="24"/>
          <w:lang w:val="en-GB"/>
        </w:rPr>
        <w:t>a marketing strategy:</w:t>
      </w:r>
    </w:p>
    <w:p w14:paraId="1DF069BF" w14:textId="3ED5116B" w:rsidR="00A957B1" w:rsidRPr="00B40053" w:rsidRDefault="0043595B" w:rsidP="00A957B1">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The marketing strategy is one of the most important stages that a company can </w:t>
      </w:r>
      <w:r w:rsidR="000B6F09" w:rsidRPr="00B40053">
        <w:rPr>
          <w:rFonts w:ascii="Arial" w:hAnsi="Arial" w:cs="Arial"/>
          <w:color w:val="000000" w:themeColor="text1"/>
          <w:sz w:val="24"/>
          <w:szCs w:val="24"/>
          <w:lang w:val="en-GB"/>
        </w:rPr>
        <w:t xml:space="preserve">develop </w:t>
      </w:r>
      <w:r w:rsidRPr="00B40053">
        <w:rPr>
          <w:rFonts w:ascii="Arial" w:hAnsi="Arial" w:cs="Arial"/>
          <w:color w:val="000000" w:themeColor="text1"/>
          <w:sz w:val="24"/>
          <w:szCs w:val="24"/>
          <w:lang w:val="en-GB"/>
        </w:rPr>
        <w:t xml:space="preserve">in conjunction with the other </w:t>
      </w:r>
      <w:r w:rsidR="000B6F09" w:rsidRPr="00B40053">
        <w:rPr>
          <w:rFonts w:ascii="Arial" w:hAnsi="Arial" w:cs="Arial"/>
          <w:color w:val="000000" w:themeColor="text1"/>
          <w:sz w:val="24"/>
          <w:szCs w:val="24"/>
          <w:lang w:val="en-GB"/>
        </w:rPr>
        <w:t xml:space="preserve">steps </w:t>
      </w:r>
      <w:r w:rsidRPr="00B40053">
        <w:rPr>
          <w:rFonts w:ascii="Arial" w:hAnsi="Arial" w:cs="Arial"/>
          <w:color w:val="000000" w:themeColor="text1"/>
          <w:sz w:val="24"/>
          <w:szCs w:val="24"/>
          <w:lang w:val="en-GB"/>
        </w:rPr>
        <w:t xml:space="preserve">that will be discussed, </w:t>
      </w:r>
      <w:r w:rsidR="00EC3A88" w:rsidRPr="00B40053">
        <w:rPr>
          <w:rFonts w:ascii="Arial" w:hAnsi="Arial" w:cs="Arial"/>
          <w:color w:val="000000" w:themeColor="text1"/>
          <w:sz w:val="24"/>
          <w:szCs w:val="24"/>
          <w:lang w:val="en-GB"/>
        </w:rPr>
        <w:t xml:space="preserve">which is </w:t>
      </w:r>
      <w:r w:rsidRPr="00B40053">
        <w:rPr>
          <w:rFonts w:ascii="Arial" w:hAnsi="Arial" w:cs="Arial"/>
          <w:color w:val="000000" w:themeColor="text1"/>
          <w:sz w:val="24"/>
          <w:szCs w:val="24"/>
          <w:lang w:val="en-GB"/>
        </w:rPr>
        <w:t xml:space="preserve">about adaptation and </w:t>
      </w:r>
      <w:r w:rsidR="000B6F09" w:rsidRPr="00B40053">
        <w:rPr>
          <w:rFonts w:ascii="Arial" w:hAnsi="Arial" w:cs="Arial"/>
          <w:color w:val="000000" w:themeColor="text1"/>
          <w:sz w:val="24"/>
          <w:szCs w:val="24"/>
          <w:lang w:val="en-GB"/>
        </w:rPr>
        <w:t>standardisation</w:t>
      </w:r>
      <w:r w:rsidRPr="00B40053">
        <w:rPr>
          <w:rFonts w:ascii="Arial" w:hAnsi="Arial" w:cs="Arial"/>
          <w:color w:val="000000" w:themeColor="text1"/>
          <w:sz w:val="24"/>
          <w:szCs w:val="24"/>
          <w:lang w:val="en-GB"/>
        </w:rPr>
        <w:t xml:space="preserve"> for the market. This is divided into four very well known and very feasible steps for a marketing strategy, the first being offering the product followed by the other three: promotional mix,</w:t>
      </w:r>
      <w:r w:rsidR="00CB17BF" w:rsidRPr="00B40053">
        <w:rPr>
          <w:rFonts w:ascii="Arial" w:hAnsi="Arial" w:cs="Arial"/>
          <w:color w:val="000000" w:themeColor="text1"/>
          <w:sz w:val="24"/>
          <w:szCs w:val="24"/>
          <w:lang w:val="en-GB"/>
        </w:rPr>
        <w:t xml:space="preserve"> </w:t>
      </w:r>
      <w:r w:rsidR="00C95433" w:rsidRPr="00B40053">
        <w:rPr>
          <w:rFonts w:ascii="Arial" w:hAnsi="Arial" w:cs="Arial"/>
          <w:color w:val="000000" w:themeColor="text1"/>
          <w:sz w:val="24"/>
          <w:szCs w:val="24"/>
          <w:lang w:val="en-GB"/>
        </w:rPr>
        <w:t xml:space="preserve">products </w:t>
      </w:r>
      <w:r w:rsidR="00CB17BF" w:rsidRPr="00B40053">
        <w:rPr>
          <w:rFonts w:ascii="Arial" w:hAnsi="Arial" w:cs="Arial"/>
          <w:color w:val="000000" w:themeColor="text1"/>
          <w:sz w:val="24"/>
          <w:szCs w:val="24"/>
          <w:lang w:val="en-GB"/>
        </w:rPr>
        <w:t xml:space="preserve">offering, </w:t>
      </w:r>
      <w:r w:rsidRPr="00B40053">
        <w:rPr>
          <w:rFonts w:ascii="Arial" w:hAnsi="Arial" w:cs="Arial"/>
          <w:color w:val="000000" w:themeColor="text1"/>
          <w:sz w:val="24"/>
          <w:szCs w:val="24"/>
          <w:lang w:val="en-GB"/>
        </w:rPr>
        <w:t>price and</w:t>
      </w:r>
      <w:r w:rsidR="003568A3" w:rsidRPr="00B40053">
        <w:rPr>
          <w:rFonts w:ascii="Arial" w:hAnsi="Arial" w:cs="Arial"/>
          <w:color w:val="000000" w:themeColor="text1"/>
          <w:sz w:val="24"/>
          <w:szCs w:val="24"/>
          <w:lang w:val="en-GB"/>
        </w:rPr>
        <w:t>, structured channel</w:t>
      </w:r>
      <w:r w:rsidR="00942F0A" w:rsidRPr="00B40053">
        <w:rPr>
          <w:rFonts w:ascii="Arial" w:hAnsi="Arial" w:cs="Arial"/>
          <w:color w:val="000000" w:themeColor="text1"/>
          <w:sz w:val="24"/>
          <w:szCs w:val="24"/>
          <w:lang w:val="en-GB"/>
        </w:rPr>
        <w:t xml:space="preserve"> (</w:t>
      </w:r>
      <w:r w:rsidR="006802B1" w:rsidRPr="00B40053">
        <w:rPr>
          <w:rFonts w:ascii="Arial" w:hAnsi="Arial" w:cs="Arial"/>
          <w:color w:val="000000" w:themeColor="text1"/>
          <w:sz w:val="24"/>
          <w:szCs w:val="24"/>
          <w:lang w:val="en-GB"/>
        </w:rPr>
        <w:t>Furrer, 2006).</w:t>
      </w:r>
    </w:p>
    <w:p w14:paraId="4766F760" w14:textId="0EB702BB" w:rsidR="000C3D13" w:rsidRPr="00B40053" w:rsidRDefault="00A91BBE" w:rsidP="00A957B1">
      <w:pPr>
        <w:pStyle w:val="Listparagraf"/>
        <w:numPr>
          <w:ilvl w:val="0"/>
          <w:numId w:val="4"/>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Creating the marketing mix:</w:t>
      </w:r>
    </w:p>
    <w:p w14:paraId="57713A0C" w14:textId="0216C6CB" w:rsidR="00A91BBE" w:rsidRPr="00B40053" w:rsidRDefault="00710428" w:rsidP="00A91BBE">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The success of a company that sells products o</w:t>
      </w:r>
      <w:r w:rsidR="00700EF7" w:rsidRPr="00B40053">
        <w:rPr>
          <w:rFonts w:ascii="Arial" w:hAnsi="Arial" w:cs="Arial"/>
          <w:color w:val="000000" w:themeColor="text1"/>
          <w:sz w:val="24"/>
          <w:szCs w:val="24"/>
          <w:lang w:val="en-GB"/>
        </w:rPr>
        <w:t xml:space="preserve">r/and services it is dependent of four </w:t>
      </w:r>
      <w:r w:rsidR="00CB5B27" w:rsidRPr="00B40053">
        <w:rPr>
          <w:rFonts w:ascii="Arial" w:hAnsi="Arial" w:cs="Arial"/>
          <w:color w:val="000000" w:themeColor="text1"/>
          <w:sz w:val="24"/>
          <w:szCs w:val="24"/>
          <w:lang w:val="en-GB"/>
        </w:rPr>
        <w:t xml:space="preserve">important components, which are </w:t>
      </w:r>
      <w:r w:rsidR="00132CAA" w:rsidRPr="00B40053">
        <w:rPr>
          <w:rFonts w:ascii="Arial" w:hAnsi="Arial" w:cs="Arial"/>
          <w:color w:val="000000" w:themeColor="text1"/>
          <w:sz w:val="24"/>
          <w:szCs w:val="24"/>
          <w:lang w:val="en-GB"/>
        </w:rPr>
        <w:t xml:space="preserve">product, price, </w:t>
      </w:r>
      <w:r w:rsidR="00056C07" w:rsidRPr="00B40053">
        <w:rPr>
          <w:rFonts w:ascii="Arial" w:hAnsi="Arial" w:cs="Arial"/>
          <w:color w:val="000000" w:themeColor="text1"/>
          <w:sz w:val="24"/>
          <w:szCs w:val="24"/>
          <w:lang w:val="en-GB"/>
        </w:rPr>
        <w:t>place and promotion</w:t>
      </w:r>
      <w:r w:rsidR="0061442E" w:rsidRPr="00B40053">
        <w:rPr>
          <w:rFonts w:ascii="Arial" w:hAnsi="Arial" w:cs="Arial"/>
          <w:color w:val="000000" w:themeColor="text1"/>
          <w:sz w:val="24"/>
          <w:szCs w:val="24"/>
          <w:lang w:val="en-GB"/>
        </w:rPr>
        <w:t xml:space="preserve">. </w:t>
      </w:r>
      <w:r w:rsidR="00C0717D" w:rsidRPr="00B40053">
        <w:rPr>
          <w:rFonts w:ascii="Arial" w:hAnsi="Arial" w:cs="Arial"/>
          <w:color w:val="000000" w:themeColor="text1"/>
          <w:sz w:val="24"/>
          <w:szCs w:val="24"/>
          <w:lang w:val="en-GB"/>
        </w:rPr>
        <w:t xml:space="preserve">When a company is </w:t>
      </w:r>
      <w:r w:rsidR="00224563" w:rsidRPr="00B40053">
        <w:rPr>
          <w:rFonts w:ascii="Arial" w:hAnsi="Arial" w:cs="Arial"/>
          <w:color w:val="000000" w:themeColor="text1"/>
          <w:sz w:val="24"/>
          <w:szCs w:val="24"/>
          <w:lang w:val="en-GB"/>
        </w:rPr>
        <w:t xml:space="preserve">offering a service, multiple factors </w:t>
      </w:r>
      <w:r w:rsidR="00271DA5" w:rsidRPr="00B40053">
        <w:rPr>
          <w:rFonts w:ascii="Arial" w:hAnsi="Arial" w:cs="Arial"/>
          <w:color w:val="000000" w:themeColor="text1"/>
          <w:sz w:val="24"/>
          <w:szCs w:val="24"/>
          <w:lang w:val="en-GB"/>
        </w:rPr>
        <w:t xml:space="preserve">can </w:t>
      </w:r>
      <w:r w:rsidR="00172E43" w:rsidRPr="00B40053">
        <w:rPr>
          <w:rFonts w:ascii="Arial" w:hAnsi="Arial" w:cs="Arial"/>
          <w:color w:val="000000" w:themeColor="text1"/>
          <w:sz w:val="24"/>
          <w:szCs w:val="24"/>
          <w:lang w:val="en-GB"/>
        </w:rPr>
        <w:t>standardise it, such as staff members</w:t>
      </w:r>
      <w:r w:rsidR="00E44943" w:rsidRPr="00B40053">
        <w:rPr>
          <w:rFonts w:ascii="Arial" w:hAnsi="Arial" w:cs="Arial"/>
          <w:color w:val="000000" w:themeColor="text1"/>
          <w:sz w:val="24"/>
          <w:szCs w:val="24"/>
          <w:lang w:val="en-GB"/>
        </w:rPr>
        <w:t xml:space="preserve">, the promotion </w:t>
      </w:r>
      <w:r w:rsidR="002264AC" w:rsidRPr="00B40053">
        <w:rPr>
          <w:rFonts w:ascii="Arial" w:hAnsi="Arial" w:cs="Arial"/>
          <w:color w:val="000000" w:themeColor="text1"/>
          <w:sz w:val="24"/>
          <w:szCs w:val="24"/>
          <w:lang w:val="en-GB"/>
        </w:rPr>
        <w:t>and the quality in general.</w:t>
      </w:r>
      <w:r w:rsidR="000147B6" w:rsidRPr="00B40053">
        <w:rPr>
          <w:rFonts w:ascii="Arial" w:hAnsi="Arial" w:cs="Arial"/>
          <w:color w:val="000000" w:themeColor="text1"/>
          <w:sz w:val="24"/>
          <w:szCs w:val="24"/>
          <w:lang w:val="en-GB"/>
        </w:rPr>
        <w:t xml:space="preserve"> </w:t>
      </w:r>
      <w:r w:rsidR="00AA4D80" w:rsidRPr="00B40053">
        <w:rPr>
          <w:rFonts w:ascii="Arial" w:hAnsi="Arial" w:cs="Arial"/>
          <w:color w:val="000000" w:themeColor="text1"/>
          <w:sz w:val="24"/>
          <w:szCs w:val="24"/>
          <w:lang w:val="en-GB"/>
        </w:rPr>
        <w:t xml:space="preserve">While </w:t>
      </w:r>
      <w:r w:rsidR="00015E21" w:rsidRPr="00B40053">
        <w:rPr>
          <w:rFonts w:ascii="Arial" w:hAnsi="Arial" w:cs="Arial"/>
          <w:color w:val="000000" w:themeColor="text1"/>
          <w:sz w:val="24"/>
          <w:szCs w:val="24"/>
          <w:lang w:val="en-GB"/>
        </w:rPr>
        <w:t xml:space="preserve">the further attributes </w:t>
      </w:r>
      <w:r w:rsidR="009D1E62" w:rsidRPr="00B40053">
        <w:rPr>
          <w:rFonts w:ascii="Arial" w:hAnsi="Arial" w:cs="Arial"/>
          <w:color w:val="000000" w:themeColor="text1"/>
          <w:sz w:val="24"/>
          <w:szCs w:val="24"/>
          <w:lang w:val="en-GB"/>
        </w:rPr>
        <w:t xml:space="preserve">apply for the products </w:t>
      </w:r>
      <w:r w:rsidR="00B9603A" w:rsidRPr="00B40053">
        <w:rPr>
          <w:rFonts w:ascii="Arial" w:hAnsi="Arial" w:cs="Arial"/>
          <w:color w:val="000000" w:themeColor="text1"/>
          <w:sz w:val="24"/>
          <w:szCs w:val="24"/>
          <w:lang w:val="en-GB"/>
        </w:rPr>
        <w:t xml:space="preserve">characteristics </w:t>
      </w:r>
      <w:r w:rsidR="00201AB5" w:rsidRPr="00B40053">
        <w:rPr>
          <w:rFonts w:ascii="Arial" w:hAnsi="Arial" w:cs="Arial"/>
          <w:color w:val="000000" w:themeColor="text1"/>
          <w:sz w:val="24"/>
          <w:szCs w:val="24"/>
          <w:lang w:val="en-GB"/>
        </w:rPr>
        <w:t>that should bring a bold quality, general/new features</w:t>
      </w:r>
      <w:r w:rsidR="005978F7" w:rsidRPr="00B40053">
        <w:rPr>
          <w:rFonts w:ascii="Arial" w:hAnsi="Arial" w:cs="Arial"/>
          <w:color w:val="000000" w:themeColor="text1"/>
          <w:sz w:val="24"/>
          <w:szCs w:val="24"/>
          <w:lang w:val="en-GB"/>
        </w:rPr>
        <w:t xml:space="preserve">, aesthetic design and </w:t>
      </w:r>
      <w:r w:rsidR="00BD3FFB" w:rsidRPr="00B40053">
        <w:rPr>
          <w:rFonts w:ascii="Arial" w:hAnsi="Arial" w:cs="Arial"/>
          <w:color w:val="000000" w:themeColor="text1"/>
          <w:sz w:val="24"/>
          <w:szCs w:val="24"/>
          <w:lang w:val="en-GB"/>
        </w:rPr>
        <w:t>the package needs to be</w:t>
      </w:r>
      <w:r w:rsidR="00E7649B" w:rsidRPr="00B40053">
        <w:rPr>
          <w:rFonts w:ascii="Arial" w:hAnsi="Arial" w:cs="Arial"/>
          <w:color w:val="000000" w:themeColor="text1"/>
          <w:sz w:val="24"/>
          <w:szCs w:val="24"/>
          <w:lang w:val="en-GB"/>
        </w:rPr>
        <w:t xml:space="preserve"> visual </w:t>
      </w:r>
      <w:r w:rsidR="00BD3FFB" w:rsidRPr="00B40053">
        <w:rPr>
          <w:rFonts w:ascii="Arial" w:hAnsi="Arial" w:cs="Arial"/>
          <w:color w:val="000000" w:themeColor="text1"/>
          <w:sz w:val="24"/>
          <w:szCs w:val="24"/>
          <w:lang w:val="en-GB"/>
        </w:rPr>
        <w:t>appealing for the consumers</w:t>
      </w:r>
      <w:r w:rsidR="0062407C" w:rsidRPr="00B40053">
        <w:rPr>
          <w:rFonts w:ascii="Arial" w:hAnsi="Arial" w:cs="Arial"/>
          <w:color w:val="000000" w:themeColor="text1"/>
          <w:sz w:val="24"/>
          <w:szCs w:val="24"/>
          <w:lang w:val="en-GB"/>
        </w:rPr>
        <w:t xml:space="preserve"> (</w:t>
      </w:r>
      <w:r w:rsidR="00942F0A" w:rsidRPr="00B40053">
        <w:rPr>
          <w:rFonts w:ascii="Arial" w:hAnsi="Arial" w:cs="Arial"/>
          <w:color w:val="000000" w:themeColor="text1"/>
          <w:sz w:val="24"/>
          <w:szCs w:val="24"/>
          <w:lang w:val="en-GB"/>
        </w:rPr>
        <w:t>Galli, 2021)</w:t>
      </w:r>
      <w:r w:rsidR="006802B1" w:rsidRPr="00B40053">
        <w:rPr>
          <w:rFonts w:ascii="Arial" w:hAnsi="Arial" w:cs="Arial"/>
          <w:color w:val="000000" w:themeColor="text1"/>
          <w:sz w:val="24"/>
          <w:szCs w:val="24"/>
          <w:lang w:val="en-GB"/>
        </w:rPr>
        <w:t>.</w:t>
      </w:r>
    </w:p>
    <w:p w14:paraId="6B70361C" w14:textId="5B87DFD5" w:rsidR="00E7649B" w:rsidRPr="00B40053" w:rsidRDefault="00E7649B" w:rsidP="00E7649B">
      <w:pPr>
        <w:pStyle w:val="Listparagraf"/>
        <w:numPr>
          <w:ilvl w:val="0"/>
          <w:numId w:val="4"/>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Implementation and execution </w:t>
      </w:r>
    </w:p>
    <w:p w14:paraId="0FCD4483" w14:textId="34974334" w:rsidR="006802B1" w:rsidRPr="00B40053" w:rsidRDefault="0044782A" w:rsidP="006802B1">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lastRenderedPageBreak/>
        <w:t xml:space="preserve">The </w:t>
      </w:r>
      <w:r w:rsidR="00D44CDF" w:rsidRPr="00B40053">
        <w:rPr>
          <w:rFonts w:ascii="Arial" w:hAnsi="Arial" w:cs="Arial"/>
          <w:color w:val="000000" w:themeColor="text1"/>
          <w:sz w:val="24"/>
          <w:szCs w:val="24"/>
          <w:lang w:val="en-GB"/>
        </w:rPr>
        <w:t xml:space="preserve">next approach that has to be taken </w:t>
      </w:r>
      <w:r w:rsidR="003C23FD" w:rsidRPr="00B40053">
        <w:rPr>
          <w:rFonts w:ascii="Arial" w:hAnsi="Arial" w:cs="Arial"/>
          <w:color w:val="000000" w:themeColor="text1"/>
          <w:sz w:val="24"/>
          <w:szCs w:val="24"/>
          <w:lang w:val="en-GB"/>
        </w:rPr>
        <w:t xml:space="preserve">is to implement and execute the products and services. </w:t>
      </w:r>
      <w:r w:rsidR="006628D6" w:rsidRPr="00B40053">
        <w:rPr>
          <w:rFonts w:ascii="Arial" w:hAnsi="Arial" w:cs="Arial"/>
          <w:color w:val="000000" w:themeColor="text1"/>
          <w:sz w:val="24"/>
          <w:szCs w:val="24"/>
          <w:lang w:val="en-GB"/>
        </w:rPr>
        <w:t>The best way to succeed</w:t>
      </w:r>
      <w:r w:rsidR="00D65ECC" w:rsidRPr="00B40053">
        <w:rPr>
          <w:rFonts w:ascii="Arial" w:hAnsi="Arial" w:cs="Arial"/>
          <w:color w:val="000000" w:themeColor="text1"/>
          <w:sz w:val="24"/>
          <w:szCs w:val="24"/>
          <w:lang w:val="en-GB"/>
        </w:rPr>
        <w:t xml:space="preserve"> and </w:t>
      </w:r>
      <w:r w:rsidR="009479AF" w:rsidRPr="00B40053">
        <w:rPr>
          <w:rFonts w:ascii="Arial" w:hAnsi="Arial" w:cs="Arial"/>
          <w:color w:val="000000" w:themeColor="text1"/>
          <w:sz w:val="24"/>
          <w:szCs w:val="24"/>
          <w:lang w:val="en-GB"/>
        </w:rPr>
        <w:t xml:space="preserve">increase brand loyalty </w:t>
      </w:r>
      <w:r w:rsidR="006628D6" w:rsidRPr="00B40053">
        <w:rPr>
          <w:rFonts w:ascii="Arial" w:hAnsi="Arial" w:cs="Arial"/>
          <w:color w:val="000000" w:themeColor="text1"/>
          <w:sz w:val="24"/>
          <w:szCs w:val="24"/>
          <w:lang w:val="en-GB"/>
        </w:rPr>
        <w:t xml:space="preserve">is to </w:t>
      </w:r>
      <w:r w:rsidR="00D65ECC" w:rsidRPr="00B40053">
        <w:rPr>
          <w:rFonts w:ascii="Arial" w:hAnsi="Arial" w:cs="Arial"/>
          <w:color w:val="000000" w:themeColor="text1"/>
          <w:sz w:val="24"/>
          <w:szCs w:val="24"/>
          <w:lang w:val="en-GB"/>
        </w:rPr>
        <w:t xml:space="preserve">have skilled staff and develop </w:t>
      </w:r>
      <w:r w:rsidR="009479AF" w:rsidRPr="00B40053">
        <w:rPr>
          <w:rFonts w:ascii="Arial" w:hAnsi="Arial" w:cs="Arial"/>
          <w:color w:val="000000" w:themeColor="text1"/>
          <w:sz w:val="24"/>
          <w:szCs w:val="24"/>
          <w:lang w:val="en-GB"/>
        </w:rPr>
        <w:t>different promotion campaigns, offers</w:t>
      </w:r>
      <w:r w:rsidR="00AE67CC" w:rsidRPr="00B40053">
        <w:rPr>
          <w:rFonts w:ascii="Arial" w:hAnsi="Arial" w:cs="Arial"/>
          <w:color w:val="000000" w:themeColor="text1"/>
          <w:sz w:val="24"/>
          <w:szCs w:val="24"/>
          <w:lang w:val="en-GB"/>
        </w:rPr>
        <w:t xml:space="preserve"> and </w:t>
      </w:r>
      <w:r w:rsidR="00CA0A4F" w:rsidRPr="00B40053">
        <w:rPr>
          <w:rFonts w:ascii="Arial" w:hAnsi="Arial" w:cs="Arial"/>
          <w:color w:val="000000" w:themeColor="text1"/>
          <w:sz w:val="24"/>
          <w:szCs w:val="24"/>
          <w:lang w:val="en-GB"/>
        </w:rPr>
        <w:t>advertise the products and services the company can offer</w:t>
      </w:r>
      <w:r w:rsidR="004B3DA7" w:rsidRPr="00B40053">
        <w:rPr>
          <w:rFonts w:ascii="Arial" w:hAnsi="Arial" w:cs="Arial"/>
          <w:color w:val="000000" w:themeColor="text1"/>
          <w:sz w:val="24"/>
          <w:szCs w:val="24"/>
          <w:lang w:val="en-GB"/>
        </w:rPr>
        <w:t xml:space="preserve"> (Galli, 2021).</w:t>
      </w:r>
    </w:p>
    <w:p w14:paraId="196F327E" w14:textId="77777777" w:rsidR="004E3BDA" w:rsidRPr="00B40053" w:rsidRDefault="004E3BDA" w:rsidP="00DD59D2">
      <w:pPr>
        <w:pStyle w:val="Listparagraf"/>
        <w:rPr>
          <w:rFonts w:ascii="Arial" w:hAnsi="Arial" w:cs="Arial"/>
          <w:color w:val="000000" w:themeColor="text1"/>
          <w:sz w:val="24"/>
          <w:szCs w:val="24"/>
          <w:lang w:val="en-GB"/>
        </w:rPr>
      </w:pPr>
    </w:p>
    <w:p w14:paraId="2CDEC811" w14:textId="77777777" w:rsidR="00DD59D2" w:rsidRPr="00B40053" w:rsidRDefault="00DD59D2" w:rsidP="00DD59D2">
      <w:pPr>
        <w:pStyle w:val="Listparagraf"/>
        <w:rPr>
          <w:rFonts w:ascii="Arial" w:hAnsi="Arial" w:cs="Arial"/>
          <w:color w:val="000000" w:themeColor="text1"/>
          <w:sz w:val="24"/>
          <w:szCs w:val="24"/>
          <w:lang w:val="en-GB"/>
        </w:rPr>
      </w:pPr>
    </w:p>
    <w:p w14:paraId="6040541C" w14:textId="4206C98E" w:rsidR="00CA0A4F" w:rsidRPr="00B40053" w:rsidRDefault="004B3DA7" w:rsidP="004B3DA7">
      <w:pPr>
        <w:pStyle w:val="Listparagraf"/>
        <w:numPr>
          <w:ilvl w:val="0"/>
          <w:numId w:val="4"/>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Evaluation and control</w:t>
      </w:r>
    </w:p>
    <w:p w14:paraId="7E67072B" w14:textId="0E3C3328" w:rsidR="004E3BDA" w:rsidRPr="00B40053" w:rsidRDefault="00481BE5" w:rsidP="004B3DA7">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The final stage of the marketing process is for the company to </w:t>
      </w:r>
      <w:r w:rsidR="009D4D40" w:rsidRPr="00B40053">
        <w:rPr>
          <w:rFonts w:ascii="Arial" w:hAnsi="Arial" w:cs="Arial"/>
          <w:color w:val="000000" w:themeColor="text1"/>
          <w:sz w:val="24"/>
          <w:szCs w:val="24"/>
          <w:lang w:val="en-GB"/>
        </w:rPr>
        <w:t xml:space="preserve">analyse </w:t>
      </w:r>
      <w:r w:rsidR="00227DCE" w:rsidRPr="00B40053">
        <w:rPr>
          <w:rFonts w:ascii="Arial" w:hAnsi="Arial" w:cs="Arial"/>
          <w:color w:val="000000" w:themeColor="text1"/>
          <w:sz w:val="24"/>
          <w:szCs w:val="24"/>
          <w:lang w:val="en-GB"/>
        </w:rPr>
        <w:t xml:space="preserve">their sales, the reviews of the customers </w:t>
      </w:r>
      <w:r w:rsidR="005C0617" w:rsidRPr="00B40053">
        <w:rPr>
          <w:rFonts w:ascii="Arial" w:hAnsi="Arial" w:cs="Arial"/>
          <w:color w:val="000000" w:themeColor="text1"/>
          <w:sz w:val="24"/>
          <w:szCs w:val="24"/>
          <w:lang w:val="en-GB"/>
        </w:rPr>
        <w:t xml:space="preserve">and look forward in to </w:t>
      </w:r>
      <w:r w:rsidR="000D4443" w:rsidRPr="00B40053">
        <w:rPr>
          <w:rFonts w:ascii="Arial" w:hAnsi="Arial" w:cs="Arial"/>
          <w:color w:val="000000" w:themeColor="text1"/>
          <w:sz w:val="24"/>
          <w:szCs w:val="24"/>
          <w:lang w:val="en-GB"/>
        </w:rPr>
        <w:t>finding new strategies and improvements if needed (</w:t>
      </w:r>
      <w:r w:rsidR="004E3BDA" w:rsidRPr="00B40053">
        <w:rPr>
          <w:rFonts w:ascii="Arial" w:hAnsi="Arial" w:cs="Arial"/>
          <w:color w:val="000000" w:themeColor="text1"/>
          <w:sz w:val="24"/>
          <w:szCs w:val="24"/>
          <w:lang w:val="en-GB"/>
        </w:rPr>
        <w:t>Rai, no date).</w:t>
      </w:r>
    </w:p>
    <w:p w14:paraId="2373D71D" w14:textId="77777777" w:rsidR="00DD59D2" w:rsidRPr="00B40053" w:rsidRDefault="00DD59D2" w:rsidP="004B3DA7">
      <w:pPr>
        <w:rPr>
          <w:rFonts w:ascii="Arial" w:hAnsi="Arial" w:cs="Arial"/>
          <w:color w:val="000000" w:themeColor="text1"/>
          <w:sz w:val="24"/>
          <w:szCs w:val="24"/>
          <w:lang w:val="en-GB"/>
        </w:rPr>
      </w:pPr>
    </w:p>
    <w:p w14:paraId="3E255F35" w14:textId="4C5D6ADE" w:rsidR="00DD59D2" w:rsidRPr="00B40053" w:rsidRDefault="00C039F7" w:rsidP="00C039F7">
      <w:pPr>
        <w:pStyle w:val="Listparagraf"/>
        <w:numPr>
          <w:ilvl w:val="0"/>
          <w:numId w:val="3"/>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Gucci’s background </w:t>
      </w:r>
      <w:r w:rsidR="00F33494" w:rsidRPr="00B40053">
        <w:rPr>
          <w:rFonts w:ascii="Arial" w:hAnsi="Arial" w:cs="Arial"/>
          <w:color w:val="000000" w:themeColor="text1"/>
          <w:sz w:val="24"/>
          <w:szCs w:val="24"/>
          <w:lang w:val="en-GB"/>
        </w:rPr>
        <w:t xml:space="preserve">information </w:t>
      </w:r>
    </w:p>
    <w:p w14:paraId="565068AF" w14:textId="77777777" w:rsidR="00F33494" w:rsidRPr="00B40053" w:rsidRDefault="00F33494" w:rsidP="00F33494">
      <w:pPr>
        <w:rPr>
          <w:rFonts w:ascii="Arial" w:hAnsi="Arial" w:cs="Arial"/>
          <w:color w:val="000000" w:themeColor="text1"/>
          <w:sz w:val="24"/>
          <w:szCs w:val="24"/>
          <w:lang w:val="en-GB"/>
        </w:rPr>
      </w:pPr>
    </w:p>
    <w:p w14:paraId="07D3BA83" w14:textId="688D71A2" w:rsidR="00B80E87" w:rsidRPr="00B40053" w:rsidRDefault="00CD0A06">
      <w:pPr>
        <w:pStyle w:val="p1"/>
        <w:divId w:val="836766422"/>
        <w:rPr>
          <w:rStyle w:val="s1"/>
          <w:rFonts w:ascii="Arial" w:hAnsi="Arial" w:cs="Arial"/>
          <w:sz w:val="24"/>
          <w:szCs w:val="24"/>
          <w:lang w:val="en-GB"/>
        </w:rPr>
      </w:pPr>
      <w:r w:rsidRPr="00B40053">
        <w:rPr>
          <w:rFonts w:ascii="Arial" w:hAnsi="Arial" w:cs="Arial"/>
          <w:color w:val="000000" w:themeColor="text1"/>
          <w:sz w:val="24"/>
          <w:szCs w:val="24"/>
          <w:lang w:val="en-GB"/>
        </w:rPr>
        <w:t xml:space="preserve">Gucci, also know as The House of Gucci, is an </w:t>
      </w:r>
      <w:r w:rsidR="00C726C4" w:rsidRPr="00B40053">
        <w:rPr>
          <w:rFonts w:ascii="Arial" w:hAnsi="Arial" w:cs="Arial"/>
          <w:color w:val="000000" w:themeColor="text1"/>
          <w:sz w:val="24"/>
          <w:szCs w:val="24"/>
          <w:lang w:val="en-GB"/>
        </w:rPr>
        <w:t xml:space="preserve">luxurious </w:t>
      </w:r>
      <w:r w:rsidRPr="00B40053">
        <w:rPr>
          <w:rFonts w:ascii="Arial" w:hAnsi="Arial" w:cs="Arial"/>
          <w:color w:val="000000" w:themeColor="text1"/>
          <w:sz w:val="24"/>
          <w:szCs w:val="24"/>
          <w:lang w:val="en-GB"/>
        </w:rPr>
        <w:t xml:space="preserve">Italian </w:t>
      </w:r>
      <w:r w:rsidR="00C726C4" w:rsidRPr="00B40053">
        <w:rPr>
          <w:rFonts w:ascii="Arial" w:hAnsi="Arial" w:cs="Arial"/>
          <w:color w:val="000000" w:themeColor="text1"/>
          <w:sz w:val="24"/>
          <w:szCs w:val="24"/>
          <w:lang w:val="en-GB"/>
        </w:rPr>
        <w:t xml:space="preserve">brand of </w:t>
      </w:r>
      <w:r w:rsidR="00F22979" w:rsidRPr="00B40053">
        <w:rPr>
          <w:rFonts w:ascii="Arial" w:hAnsi="Arial" w:cs="Arial"/>
          <w:color w:val="000000" w:themeColor="text1"/>
          <w:sz w:val="24"/>
          <w:szCs w:val="24"/>
          <w:lang w:val="en-GB"/>
        </w:rPr>
        <w:t>leather products that is leading in the fashion</w:t>
      </w:r>
      <w:r w:rsidR="009C06B9" w:rsidRPr="00B40053">
        <w:rPr>
          <w:rFonts w:ascii="Arial" w:hAnsi="Arial" w:cs="Arial"/>
          <w:color w:val="000000" w:themeColor="text1"/>
          <w:sz w:val="24"/>
          <w:szCs w:val="24"/>
          <w:lang w:val="en-GB"/>
        </w:rPr>
        <w:t xml:space="preserve"> industry. </w:t>
      </w:r>
      <w:r w:rsidR="00EF6745" w:rsidRPr="00B40053">
        <w:rPr>
          <w:rFonts w:ascii="Arial" w:hAnsi="Arial" w:cs="Arial"/>
          <w:color w:val="000000" w:themeColor="text1"/>
          <w:sz w:val="24"/>
          <w:szCs w:val="24"/>
          <w:lang w:val="en-GB"/>
        </w:rPr>
        <w:t xml:space="preserve">A part of Gucci is owned by </w:t>
      </w:r>
      <w:r w:rsidR="0042532A" w:rsidRPr="00B40053">
        <w:rPr>
          <w:rFonts w:ascii="Arial" w:hAnsi="Arial" w:cs="Arial"/>
          <w:color w:val="000000" w:themeColor="text1"/>
          <w:sz w:val="24"/>
          <w:szCs w:val="24"/>
          <w:lang w:val="en-GB"/>
        </w:rPr>
        <w:t xml:space="preserve">a French company, but was founded by </w:t>
      </w:r>
      <w:r w:rsidR="003C3F19" w:rsidRPr="00B40053">
        <w:rPr>
          <w:rFonts w:ascii="Arial" w:hAnsi="Arial" w:cs="Arial"/>
          <w:color w:val="000000" w:themeColor="text1"/>
          <w:sz w:val="24"/>
          <w:szCs w:val="24"/>
          <w:lang w:val="en-GB"/>
        </w:rPr>
        <w:t xml:space="preserve">Guccio Gucci, in </w:t>
      </w:r>
      <w:r w:rsidR="005A2B32" w:rsidRPr="00B40053">
        <w:rPr>
          <w:rFonts w:ascii="Arial" w:hAnsi="Arial" w:cs="Arial"/>
          <w:color w:val="000000" w:themeColor="text1"/>
          <w:sz w:val="24"/>
          <w:szCs w:val="24"/>
          <w:lang w:val="en-GB"/>
        </w:rPr>
        <w:t>1921 in his home town named Florence</w:t>
      </w:r>
      <w:r w:rsidR="0053677B" w:rsidRPr="00B40053">
        <w:rPr>
          <w:rFonts w:ascii="Arial" w:hAnsi="Arial" w:cs="Arial"/>
          <w:color w:val="000000" w:themeColor="text1"/>
          <w:sz w:val="24"/>
          <w:szCs w:val="24"/>
          <w:lang w:val="en-GB"/>
        </w:rPr>
        <w:t xml:space="preserve"> and </w:t>
      </w:r>
      <w:r w:rsidR="00510AE2" w:rsidRPr="00B40053">
        <w:rPr>
          <w:rFonts w:ascii="Arial" w:hAnsi="Arial" w:cs="Arial"/>
          <w:color w:val="000000" w:themeColor="text1"/>
          <w:sz w:val="24"/>
          <w:szCs w:val="24"/>
          <w:lang w:val="en-GB"/>
        </w:rPr>
        <w:t xml:space="preserve">has been awarded </w:t>
      </w:r>
      <w:r w:rsidR="009620B0" w:rsidRPr="00B40053">
        <w:rPr>
          <w:rFonts w:ascii="Arial" w:hAnsi="Arial" w:cs="Arial"/>
          <w:color w:val="000000" w:themeColor="text1"/>
          <w:sz w:val="24"/>
          <w:szCs w:val="24"/>
          <w:lang w:val="en-GB"/>
        </w:rPr>
        <w:t xml:space="preserve">as </w:t>
      </w:r>
      <w:r w:rsidR="00687D1F" w:rsidRPr="00B40053">
        <w:rPr>
          <w:rFonts w:ascii="Arial" w:hAnsi="Arial" w:cs="Arial"/>
          <w:color w:val="000000" w:themeColor="text1"/>
          <w:sz w:val="24"/>
          <w:szCs w:val="24"/>
          <w:lang w:val="en-GB"/>
        </w:rPr>
        <w:t xml:space="preserve">the best selling </w:t>
      </w:r>
      <w:r w:rsidR="008A5292" w:rsidRPr="00B40053">
        <w:rPr>
          <w:rFonts w:ascii="Arial" w:hAnsi="Arial" w:cs="Arial"/>
          <w:color w:val="000000" w:themeColor="text1"/>
          <w:sz w:val="24"/>
          <w:szCs w:val="24"/>
          <w:lang w:val="en-GB"/>
        </w:rPr>
        <w:t>Italian brand</w:t>
      </w:r>
      <w:r w:rsidR="005A2B32" w:rsidRPr="00B40053">
        <w:rPr>
          <w:rFonts w:ascii="Arial" w:hAnsi="Arial" w:cs="Arial"/>
          <w:color w:val="000000" w:themeColor="text1"/>
          <w:sz w:val="24"/>
          <w:szCs w:val="24"/>
          <w:lang w:val="en-GB"/>
        </w:rPr>
        <w:t xml:space="preserve">. </w:t>
      </w:r>
      <w:r w:rsidR="00F80024" w:rsidRPr="00B40053">
        <w:rPr>
          <w:rFonts w:ascii="Arial" w:hAnsi="Arial" w:cs="Arial"/>
          <w:color w:val="000000" w:themeColor="text1"/>
          <w:sz w:val="24"/>
          <w:szCs w:val="24"/>
          <w:lang w:val="en-GB"/>
        </w:rPr>
        <w:t>According to Bhuiyan (2018</w:t>
      </w:r>
      <w:r w:rsidR="004B3B00" w:rsidRPr="00B40053">
        <w:rPr>
          <w:rFonts w:ascii="Arial" w:hAnsi="Arial" w:cs="Arial"/>
          <w:color w:val="000000" w:themeColor="text1"/>
          <w:sz w:val="24"/>
          <w:szCs w:val="24"/>
          <w:lang w:val="en-GB"/>
        </w:rPr>
        <w:t>, p.6</w:t>
      </w:r>
      <w:r w:rsidR="00F80024" w:rsidRPr="00B40053">
        <w:rPr>
          <w:rFonts w:ascii="Arial" w:hAnsi="Arial" w:cs="Arial"/>
          <w:color w:val="000000" w:themeColor="text1"/>
          <w:sz w:val="24"/>
          <w:szCs w:val="24"/>
          <w:lang w:val="en-GB"/>
        </w:rPr>
        <w:t>) t</w:t>
      </w:r>
      <w:r w:rsidR="00D64B0F" w:rsidRPr="00B40053">
        <w:rPr>
          <w:rFonts w:ascii="Arial" w:hAnsi="Arial" w:cs="Arial"/>
          <w:color w:val="000000" w:themeColor="text1"/>
          <w:sz w:val="24"/>
          <w:szCs w:val="24"/>
          <w:lang w:val="en-GB"/>
        </w:rPr>
        <w:t xml:space="preserve">he company resulted in </w:t>
      </w:r>
      <w:r w:rsidR="0053677B" w:rsidRPr="00B40053">
        <w:rPr>
          <w:rFonts w:ascii="Arial" w:hAnsi="Arial" w:cs="Arial"/>
          <w:color w:val="000000" w:themeColor="text1"/>
          <w:sz w:val="24"/>
          <w:szCs w:val="24"/>
          <w:lang w:val="en-GB"/>
        </w:rPr>
        <w:t>“</w:t>
      </w:r>
      <w:r w:rsidR="00B80E87" w:rsidRPr="00B40053">
        <w:rPr>
          <w:rStyle w:val="s1"/>
          <w:rFonts w:ascii="Arial" w:hAnsi="Arial" w:cs="Arial"/>
          <w:sz w:val="24"/>
          <w:szCs w:val="24"/>
        </w:rPr>
        <w:t>€4.2 billion in revenue worldwide in 2008 according to Business Week and climbed to 41st position in the magazine's annual 2009 "Top Global 100 Brands" chart created by Interbred, it retained that rank in Interbrain's 2014 index</w:t>
      </w:r>
      <w:r w:rsidR="0053677B" w:rsidRPr="00B40053">
        <w:rPr>
          <w:rStyle w:val="s1"/>
          <w:rFonts w:ascii="Arial" w:hAnsi="Arial" w:cs="Arial"/>
          <w:sz w:val="24"/>
          <w:szCs w:val="24"/>
          <w:lang w:val="en-GB"/>
        </w:rPr>
        <w:t>”</w:t>
      </w:r>
      <w:r w:rsidR="00F80024" w:rsidRPr="00B40053">
        <w:rPr>
          <w:rStyle w:val="s1"/>
          <w:rFonts w:ascii="Arial" w:hAnsi="Arial" w:cs="Arial"/>
          <w:sz w:val="24"/>
          <w:szCs w:val="24"/>
          <w:lang w:val="en-GB"/>
        </w:rPr>
        <w:t>.</w:t>
      </w:r>
      <w:r w:rsidR="002E1733" w:rsidRPr="00B40053">
        <w:rPr>
          <w:rStyle w:val="s1"/>
          <w:rFonts w:ascii="Arial" w:hAnsi="Arial" w:cs="Arial"/>
          <w:sz w:val="24"/>
          <w:szCs w:val="24"/>
          <w:lang w:val="en-GB"/>
        </w:rPr>
        <w:t xml:space="preserve"> </w:t>
      </w:r>
      <w:r w:rsidR="00350F9C" w:rsidRPr="00B40053">
        <w:rPr>
          <w:rStyle w:val="s1"/>
          <w:rFonts w:ascii="Arial" w:hAnsi="Arial" w:cs="Arial"/>
          <w:sz w:val="24"/>
          <w:szCs w:val="24"/>
          <w:lang w:val="en-GB"/>
        </w:rPr>
        <w:t xml:space="preserve">Gucci is </w:t>
      </w:r>
      <w:r w:rsidR="00BA2125" w:rsidRPr="00B40053">
        <w:rPr>
          <w:rStyle w:val="s1"/>
          <w:rFonts w:ascii="Arial" w:hAnsi="Arial" w:cs="Arial"/>
          <w:sz w:val="24"/>
          <w:szCs w:val="24"/>
          <w:lang w:val="en-GB"/>
        </w:rPr>
        <w:t xml:space="preserve">one of the highest desired in the fashion industry </w:t>
      </w:r>
      <w:r w:rsidR="0008152E" w:rsidRPr="00B40053">
        <w:rPr>
          <w:rStyle w:val="s1"/>
          <w:rFonts w:ascii="Arial" w:hAnsi="Arial" w:cs="Arial"/>
          <w:sz w:val="24"/>
          <w:szCs w:val="24"/>
          <w:lang w:val="en-GB"/>
        </w:rPr>
        <w:t xml:space="preserve">and has been labelled as </w:t>
      </w:r>
      <w:r w:rsidR="0065077C" w:rsidRPr="00B40053">
        <w:rPr>
          <w:rStyle w:val="s1"/>
          <w:rFonts w:ascii="Arial" w:hAnsi="Arial" w:cs="Arial"/>
          <w:sz w:val="24"/>
          <w:szCs w:val="24"/>
          <w:lang w:val="en-GB"/>
        </w:rPr>
        <w:t>the only most respected brand in the entire world.</w:t>
      </w:r>
      <w:r w:rsidR="00B0503F" w:rsidRPr="00B40053">
        <w:rPr>
          <w:rStyle w:val="s1"/>
          <w:rFonts w:ascii="Arial" w:hAnsi="Arial" w:cs="Arial"/>
          <w:sz w:val="24"/>
          <w:szCs w:val="24"/>
          <w:lang w:val="en-GB"/>
        </w:rPr>
        <w:t xml:space="preserve"> The company launched </w:t>
      </w:r>
      <w:r w:rsidR="00DF20D8" w:rsidRPr="00B40053">
        <w:rPr>
          <w:rStyle w:val="s1"/>
          <w:rFonts w:ascii="Arial" w:hAnsi="Arial" w:cs="Arial"/>
          <w:sz w:val="24"/>
          <w:szCs w:val="24"/>
          <w:lang w:val="en-GB"/>
        </w:rPr>
        <w:t xml:space="preserve">the best quality and amazing </w:t>
      </w:r>
      <w:r w:rsidR="00AE2F60" w:rsidRPr="00B40053">
        <w:rPr>
          <w:rStyle w:val="s1"/>
          <w:rFonts w:ascii="Arial" w:hAnsi="Arial" w:cs="Arial"/>
          <w:sz w:val="24"/>
          <w:szCs w:val="24"/>
          <w:lang w:val="en-GB"/>
        </w:rPr>
        <w:t>designs, followed up by incredible</w:t>
      </w:r>
      <w:r w:rsidR="00C24472" w:rsidRPr="00B40053">
        <w:rPr>
          <w:rStyle w:val="s1"/>
          <w:rFonts w:ascii="Arial" w:hAnsi="Arial" w:cs="Arial"/>
          <w:sz w:val="24"/>
          <w:szCs w:val="24"/>
          <w:lang w:val="en-GB"/>
        </w:rPr>
        <w:t xml:space="preserve"> floor length</w:t>
      </w:r>
      <w:r w:rsidR="00AE2F60" w:rsidRPr="00B40053">
        <w:rPr>
          <w:rStyle w:val="s1"/>
          <w:rFonts w:ascii="Arial" w:hAnsi="Arial" w:cs="Arial"/>
          <w:sz w:val="24"/>
          <w:szCs w:val="24"/>
          <w:lang w:val="en-GB"/>
        </w:rPr>
        <w:t xml:space="preserve"> </w:t>
      </w:r>
      <w:r w:rsidR="00623CCB" w:rsidRPr="00B40053">
        <w:rPr>
          <w:rStyle w:val="s1"/>
          <w:rFonts w:ascii="Arial" w:hAnsi="Arial" w:cs="Arial"/>
          <w:sz w:val="24"/>
          <w:szCs w:val="24"/>
          <w:lang w:val="en-GB"/>
        </w:rPr>
        <w:t>gowns</w:t>
      </w:r>
      <w:r w:rsidR="00575137" w:rsidRPr="00B40053">
        <w:rPr>
          <w:rStyle w:val="s1"/>
          <w:rFonts w:ascii="Arial" w:hAnsi="Arial" w:cs="Arial"/>
          <w:sz w:val="24"/>
          <w:szCs w:val="24"/>
          <w:lang w:val="en-GB"/>
        </w:rPr>
        <w:t xml:space="preserve"> and continually offering </w:t>
      </w:r>
      <w:r w:rsidR="0045750D" w:rsidRPr="00B40053">
        <w:rPr>
          <w:rStyle w:val="s1"/>
          <w:rFonts w:ascii="Arial" w:hAnsi="Arial" w:cs="Arial"/>
          <w:sz w:val="24"/>
          <w:szCs w:val="24"/>
          <w:lang w:val="en-GB"/>
        </w:rPr>
        <w:t xml:space="preserve">a unique mix </w:t>
      </w:r>
      <w:r w:rsidR="00434BFA" w:rsidRPr="00B40053">
        <w:rPr>
          <w:rStyle w:val="s1"/>
          <w:rFonts w:ascii="Arial" w:hAnsi="Arial" w:cs="Arial"/>
          <w:sz w:val="24"/>
          <w:szCs w:val="24"/>
          <w:lang w:val="en-GB"/>
        </w:rPr>
        <w:t xml:space="preserve">casual and runway styles </w:t>
      </w:r>
      <w:r w:rsidR="00626E63" w:rsidRPr="00B40053">
        <w:rPr>
          <w:rStyle w:val="s1"/>
          <w:rFonts w:ascii="Arial" w:hAnsi="Arial" w:cs="Arial"/>
          <w:sz w:val="24"/>
          <w:szCs w:val="24"/>
          <w:lang w:val="en-GB"/>
        </w:rPr>
        <w:t xml:space="preserve">for both woman and men </w:t>
      </w:r>
      <w:r w:rsidR="00051CEA" w:rsidRPr="00B40053">
        <w:rPr>
          <w:rStyle w:val="s1"/>
          <w:rFonts w:ascii="Arial" w:hAnsi="Arial" w:cs="Arial"/>
          <w:sz w:val="24"/>
          <w:szCs w:val="24"/>
          <w:lang w:val="en-GB"/>
        </w:rPr>
        <w:t>available in the entire world</w:t>
      </w:r>
      <w:r w:rsidR="000F51A0" w:rsidRPr="00B40053">
        <w:rPr>
          <w:rStyle w:val="s1"/>
          <w:rFonts w:ascii="Arial" w:hAnsi="Arial" w:cs="Arial"/>
          <w:sz w:val="24"/>
          <w:szCs w:val="24"/>
          <w:lang w:val="en-GB"/>
        </w:rPr>
        <w:t xml:space="preserve"> (Bhuiyan, 2018).</w:t>
      </w:r>
    </w:p>
    <w:p w14:paraId="5228940F" w14:textId="77777777" w:rsidR="006F7969" w:rsidRPr="00B40053" w:rsidRDefault="006F7969">
      <w:pPr>
        <w:pStyle w:val="p1"/>
        <w:divId w:val="836766422"/>
        <w:rPr>
          <w:rStyle w:val="s1"/>
          <w:rFonts w:ascii="Arial" w:hAnsi="Arial" w:cs="Arial"/>
          <w:sz w:val="24"/>
          <w:szCs w:val="24"/>
          <w:lang w:val="en-GB"/>
        </w:rPr>
      </w:pPr>
    </w:p>
    <w:p w14:paraId="12ABF790" w14:textId="5D6FD425" w:rsidR="006F7969" w:rsidRPr="00B40053" w:rsidRDefault="005D623C" w:rsidP="005D623C">
      <w:pPr>
        <w:pStyle w:val="p1"/>
        <w:numPr>
          <w:ilvl w:val="1"/>
          <w:numId w:val="3"/>
        </w:numPr>
        <w:divId w:val="836766422"/>
        <w:rPr>
          <w:rStyle w:val="s1"/>
          <w:rFonts w:ascii="Arial" w:hAnsi="Arial" w:cs="Arial"/>
          <w:sz w:val="24"/>
          <w:szCs w:val="24"/>
          <w:lang w:val="en-GB"/>
        </w:rPr>
      </w:pPr>
      <w:r w:rsidRPr="00B40053">
        <w:rPr>
          <w:rStyle w:val="s1"/>
          <w:rFonts w:ascii="Arial" w:hAnsi="Arial" w:cs="Arial"/>
          <w:sz w:val="24"/>
          <w:szCs w:val="24"/>
          <w:lang w:val="en-GB"/>
        </w:rPr>
        <w:t xml:space="preserve">Marketing analysis </w:t>
      </w:r>
    </w:p>
    <w:p w14:paraId="4748FBF8" w14:textId="77777777" w:rsidR="005D623C" w:rsidRPr="00B40053" w:rsidRDefault="005D623C" w:rsidP="005D623C">
      <w:pPr>
        <w:pStyle w:val="p1"/>
        <w:divId w:val="836766422"/>
        <w:rPr>
          <w:rStyle w:val="s1"/>
          <w:rFonts w:ascii="Arial" w:hAnsi="Arial" w:cs="Arial"/>
          <w:sz w:val="24"/>
          <w:szCs w:val="24"/>
          <w:lang w:val="en-GB"/>
        </w:rPr>
      </w:pPr>
    </w:p>
    <w:p w14:paraId="098ED3CC" w14:textId="280B3C1D" w:rsidR="005D623C" w:rsidRPr="00B40053" w:rsidRDefault="00AF68B2" w:rsidP="005D623C">
      <w:pPr>
        <w:pStyle w:val="p1"/>
        <w:divId w:val="836766422"/>
        <w:rPr>
          <w:rFonts w:ascii="Arial" w:hAnsi="Arial" w:cs="Arial"/>
          <w:sz w:val="24"/>
          <w:szCs w:val="24"/>
          <w:lang w:val="en-GB"/>
        </w:rPr>
      </w:pPr>
      <w:r w:rsidRPr="00B40053">
        <w:rPr>
          <w:rFonts w:ascii="Arial" w:hAnsi="Arial" w:cs="Arial"/>
          <w:sz w:val="24"/>
          <w:szCs w:val="24"/>
          <w:lang w:val="en-GB"/>
        </w:rPr>
        <w:t xml:space="preserve">Marketing analysis is defined as </w:t>
      </w:r>
      <w:r w:rsidR="00D51B85" w:rsidRPr="00B40053">
        <w:rPr>
          <w:rFonts w:ascii="Arial" w:hAnsi="Arial" w:cs="Arial"/>
          <w:sz w:val="24"/>
          <w:szCs w:val="24"/>
          <w:lang w:val="en-GB"/>
        </w:rPr>
        <w:t xml:space="preserve">strategy for a business to be able to </w:t>
      </w:r>
      <w:r w:rsidR="00C00305" w:rsidRPr="00B40053">
        <w:rPr>
          <w:rFonts w:ascii="Arial" w:hAnsi="Arial" w:cs="Arial"/>
          <w:sz w:val="24"/>
          <w:szCs w:val="24"/>
          <w:lang w:val="en-GB"/>
        </w:rPr>
        <w:t xml:space="preserve">assess the company’s </w:t>
      </w:r>
      <w:r w:rsidR="00BE6445" w:rsidRPr="00B40053">
        <w:rPr>
          <w:rFonts w:ascii="Arial" w:hAnsi="Arial" w:cs="Arial"/>
          <w:sz w:val="24"/>
          <w:szCs w:val="24"/>
          <w:lang w:val="en-GB"/>
        </w:rPr>
        <w:t xml:space="preserve">target market and </w:t>
      </w:r>
      <w:r w:rsidR="007D366A" w:rsidRPr="00B40053">
        <w:rPr>
          <w:rFonts w:ascii="Arial" w:hAnsi="Arial" w:cs="Arial"/>
          <w:sz w:val="24"/>
          <w:szCs w:val="24"/>
          <w:lang w:val="en-GB"/>
        </w:rPr>
        <w:t xml:space="preserve">the competition </w:t>
      </w:r>
      <w:r w:rsidR="003B129B" w:rsidRPr="00B40053">
        <w:rPr>
          <w:rFonts w:ascii="Arial" w:hAnsi="Arial" w:cs="Arial"/>
          <w:sz w:val="24"/>
          <w:szCs w:val="24"/>
          <w:lang w:val="en-GB"/>
        </w:rPr>
        <w:t xml:space="preserve">from the same industry. </w:t>
      </w:r>
      <w:r w:rsidR="00967023" w:rsidRPr="00B40053">
        <w:rPr>
          <w:rFonts w:ascii="Arial" w:hAnsi="Arial" w:cs="Arial"/>
          <w:sz w:val="24"/>
          <w:szCs w:val="24"/>
          <w:lang w:val="en-GB"/>
        </w:rPr>
        <w:t xml:space="preserve">This analysis </w:t>
      </w:r>
      <w:r w:rsidR="0006673B" w:rsidRPr="00B40053">
        <w:rPr>
          <w:rFonts w:ascii="Arial" w:hAnsi="Arial" w:cs="Arial"/>
          <w:sz w:val="24"/>
          <w:szCs w:val="24"/>
          <w:lang w:val="en-GB"/>
        </w:rPr>
        <w:t xml:space="preserve">helps the company to stand out and leads to </w:t>
      </w:r>
      <w:r w:rsidR="00F93C33" w:rsidRPr="00B40053">
        <w:rPr>
          <w:rFonts w:ascii="Arial" w:hAnsi="Arial" w:cs="Arial"/>
          <w:sz w:val="24"/>
          <w:szCs w:val="24"/>
          <w:lang w:val="en-GB"/>
        </w:rPr>
        <w:t xml:space="preserve">success </w:t>
      </w:r>
      <w:r w:rsidR="00972B4F" w:rsidRPr="00B40053">
        <w:rPr>
          <w:rFonts w:ascii="Arial" w:hAnsi="Arial" w:cs="Arial"/>
          <w:sz w:val="24"/>
          <w:szCs w:val="24"/>
          <w:lang w:val="en-GB"/>
        </w:rPr>
        <w:t xml:space="preserve">by developing a plans when introducing the products and services </w:t>
      </w:r>
      <w:r w:rsidR="00BF4544" w:rsidRPr="00B40053">
        <w:rPr>
          <w:rFonts w:ascii="Arial" w:hAnsi="Arial" w:cs="Arial"/>
          <w:sz w:val="24"/>
          <w:szCs w:val="24"/>
          <w:lang w:val="en-GB"/>
        </w:rPr>
        <w:t>to consumers in the market (</w:t>
      </w:r>
      <w:r w:rsidR="00CE6618" w:rsidRPr="00B40053">
        <w:rPr>
          <w:rFonts w:ascii="Arial" w:hAnsi="Arial" w:cs="Arial"/>
          <w:sz w:val="24"/>
          <w:szCs w:val="24"/>
          <w:lang w:val="en-GB"/>
        </w:rPr>
        <w:t>Coursera, updated 2023).</w:t>
      </w:r>
    </w:p>
    <w:p w14:paraId="7D073001" w14:textId="724B9783" w:rsidR="00CE6618" w:rsidRPr="00B40053" w:rsidRDefault="00D22482" w:rsidP="00927709">
      <w:pPr>
        <w:pStyle w:val="p1"/>
        <w:rPr>
          <w:rFonts w:ascii="Arial" w:hAnsi="Arial" w:cs="Arial"/>
          <w:sz w:val="24"/>
          <w:szCs w:val="24"/>
          <w:lang w:val="en-GB"/>
        </w:rPr>
      </w:pPr>
      <w:r w:rsidRPr="00B40053">
        <w:rPr>
          <w:rFonts w:ascii="Arial" w:hAnsi="Arial" w:cs="Arial"/>
          <w:sz w:val="24"/>
          <w:szCs w:val="24"/>
          <w:lang w:val="en-GB"/>
        </w:rPr>
        <w:t xml:space="preserve">Gucci is </w:t>
      </w:r>
      <w:r w:rsidR="00134F0A" w:rsidRPr="00B40053">
        <w:rPr>
          <w:rFonts w:ascii="Arial" w:hAnsi="Arial" w:cs="Arial"/>
          <w:sz w:val="24"/>
          <w:szCs w:val="24"/>
          <w:lang w:val="en-GB"/>
        </w:rPr>
        <w:t xml:space="preserve">a feeling of excellence by digitally </w:t>
      </w:r>
      <w:r w:rsidR="00BA772C" w:rsidRPr="00B40053">
        <w:rPr>
          <w:rFonts w:ascii="Arial" w:hAnsi="Arial" w:cs="Arial"/>
          <w:sz w:val="24"/>
          <w:szCs w:val="24"/>
          <w:lang w:val="en-GB"/>
        </w:rPr>
        <w:t xml:space="preserve">advertising and by interacting with the young generation customers in China. </w:t>
      </w:r>
      <w:r w:rsidR="00C0703C" w:rsidRPr="00B40053">
        <w:rPr>
          <w:rFonts w:ascii="Arial" w:hAnsi="Arial" w:cs="Arial"/>
          <w:sz w:val="24"/>
          <w:szCs w:val="24"/>
          <w:lang w:val="en-GB"/>
        </w:rPr>
        <w:t xml:space="preserve">However, the new internet technology and </w:t>
      </w:r>
      <w:r w:rsidR="009D0245" w:rsidRPr="00B40053">
        <w:rPr>
          <w:rFonts w:ascii="Arial" w:hAnsi="Arial" w:cs="Arial"/>
          <w:sz w:val="24"/>
          <w:szCs w:val="24"/>
          <w:lang w:val="en-GB"/>
        </w:rPr>
        <w:t xml:space="preserve">the social context is generating some challenges </w:t>
      </w:r>
      <w:r w:rsidR="0082767B" w:rsidRPr="00B40053">
        <w:rPr>
          <w:rFonts w:ascii="Arial" w:hAnsi="Arial" w:cs="Arial"/>
          <w:sz w:val="24"/>
          <w:szCs w:val="24"/>
          <w:lang w:val="en-GB"/>
        </w:rPr>
        <w:t xml:space="preserve">among the approaches of the </w:t>
      </w:r>
      <w:r w:rsidR="00FB208F" w:rsidRPr="00B40053">
        <w:rPr>
          <w:rFonts w:ascii="Arial" w:hAnsi="Arial" w:cs="Arial"/>
          <w:sz w:val="24"/>
          <w:szCs w:val="24"/>
          <w:lang w:val="en-GB"/>
        </w:rPr>
        <w:t xml:space="preserve">luxurious controversial market. </w:t>
      </w:r>
      <w:r w:rsidR="008364B1" w:rsidRPr="00B40053">
        <w:rPr>
          <w:rFonts w:ascii="Arial" w:hAnsi="Arial" w:cs="Arial"/>
          <w:sz w:val="24"/>
          <w:szCs w:val="24"/>
          <w:lang w:val="en-GB"/>
        </w:rPr>
        <w:t xml:space="preserve">It can be demanding for luxury </w:t>
      </w:r>
      <w:r w:rsidR="00C81690" w:rsidRPr="00B40053">
        <w:rPr>
          <w:rFonts w:ascii="Arial" w:hAnsi="Arial" w:cs="Arial"/>
          <w:sz w:val="24"/>
          <w:szCs w:val="24"/>
          <w:lang w:val="en-GB"/>
        </w:rPr>
        <w:t xml:space="preserve">companies to </w:t>
      </w:r>
      <w:r w:rsidR="003173E4" w:rsidRPr="00B40053">
        <w:rPr>
          <w:rFonts w:ascii="Arial" w:hAnsi="Arial" w:cs="Arial"/>
          <w:sz w:val="24"/>
          <w:szCs w:val="24"/>
          <w:lang w:val="en-GB"/>
        </w:rPr>
        <w:t>feel</w:t>
      </w:r>
      <w:r w:rsidR="00C81690" w:rsidRPr="00B40053">
        <w:rPr>
          <w:rFonts w:ascii="Arial" w:hAnsi="Arial" w:cs="Arial"/>
          <w:sz w:val="24"/>
          <w:szCs w:val="24"/>
          <w:lang w:val="en-GB"/>
        </w:rPr>
        <w:t xml:space="preserve"> s</w:t>
      </w:r>
      <w:r w:rsidR="00127A51" w:rsidRPr="00B40053">
        <w:rPr>
          <w:rFonts w:ascii="Arial" w:hAnsi="Arial" w:cs="Arial"/>
          <w:sz w:val="24"/>
          <w:szCs w:val="24"/>
          <w:lang w:val="en-GB"/>
        </w:rPr>
        <w:t>ecure</w:t>
      </w:r>
      <w:r w:rsidR="00C81690" w:rsidRPr="00B40053">
        <w:rPr>
          <w:rFonts w:ascii="Arial" w:hAnsi="Arial" w:cs="Arial"/>
          <w:sz w:val="24"/>
          <w:szCs w:val="24"/>
          <w:lang w:val="en-GB"/>
        </w:rPr>
        <w:t xml:space="preserve"> </w:t>
      </w:r>
      <w:r w:rsidR="003173E4" w:rsidRPr="00B40053">
        <w:rPr>
          <w:rFonts w:ascii="Arial" w:hAnsi="Arial" w:cs="Arial"/>
          <w:sz w:val="24"/>
          <w:szCs w:val="24"/>
          <w:lang w:val="en-GB"/>
        </w:rPr>
        <w:t>on</w:t>
      </w:r>
      <w:r w:rsidR="00C81690" w:rsidRPr="00B40053">
        <w:rPr>
          <w:rFonts w:ascii="Arial" w:hAnsi="Arial" w:cs="Arial"/>
          <w:sz w:val="24"/>
          <w:szCs w:val="24"/>
          <w:lang w:val="en-GB"/>
        </w:rPr>
        <w:t xml:space="preserve"> China’s </w:t>
      </w:r>
      <w:r w:rsidR="002B6991" w:rsidRPr="00B40053">
        <w:rPr>
          <w:rFonts w:ascii="Arial" w:hAnsi="Arial" w:cs="Arial"/>
          <w:sz w:val="24"/>
          <w:szCs w:val="24"/>
          <w:lang w:val="en-GB"/>
        </w:rPr>
        <w:t>platforms, such as TikTok and X</w:t>
      </w:r>
      <w:r w:rsidR="00840BE7" w:rsidRPr="00B40053">
        <w:rPr>
          <w:rFonts w:ascii="Arial" w:hAnsi="Arial" w:cs="Arial"/>
          <w:sz w:val="24"/>
          <w:szCs w:val="24"/>
          <w:lang w:val="en-GB"/>
        </w:rPr>
        <w:t>iaohongshu</w:t>
      </w:r>
      <w:r w:rsidR="00913771" w:rsidRPr="00B40053">
        <w:rPr>
          <w:rFonts w:ascii="Arial" w:hAnsi="Arial" w:cs="Arial"/>
          <w:sz w:val="24"/>
          <w:szCs w:val="24"/>
          <w:lang w:val="en-GB"/>
        </w:rPr>
        <w:t xml:space="preserve">. However, </w:t>
      </w:r>
      <w:r w:rsidR="00913771" w:rsidRPr="00B40053">
        <w:rPr>
          <w:rFonts w:ascii="Arial" w:hAnsi="Arial" w:cs="Arial"/>
          <w:sz w:val="24"/>
          <w:szCs w:val="24"/>
          <w:lang w:val="en-GB"/>
        </w:rPr>
        <w:t>Gucci initiated a direct connection, content wise with the Chinese youngsters and their culture in January and April 2020 on the platforms TikTok and Xiaohongshu.</w:t>
      </w:r>
      <w:r w:rsidR="00927709" w:rsidRPr="00B40053">
        <w:rPr>
          <w:rFonts w:ascii="Arial" w:hAnsi="Arial" w:cs="Arial"/>
          <w:sz w:val="24"/>
          <w:szCs w:val="24"/>
          <w:lang w:val="en-GB"/>
        </w:rPr>
        <w:t xml:space="preserve"> </w:t>
      </w:r>
      <w:r w:rsidR="00D151B2" w:rsidRPr="00B40053">
        <w:rPr>
          <w:rFonts w:ascii="Arial" w:hAnsi="Arial" w:cs="Arial"/>
          <w:sz w:val="24"/>
          <w:szCs w:val="24"/>
          <w:lang w:val="en-GB"/>
        </w:rPr>
        <w:t>(Lou, 2022).</w:t>
      </w:r>
    </w:p>
    <w:p w14:paraId="7B5EE498" w14:textId="356947A0" w:rsidR="003754FC" w:rsidRPr="00B40053" w:rsidRDefault="003754FC" w:rsidP="005D623C">
      <w:pPr>
        <w:pStyle w:val="p1"/>
        <w:divId w:val="836766422"/>
        <w:rPr>
          <w:rFonts w:ascii="Arial" w:hAnsi="Arial" w:cs="Arial"/>
          <w:sz w:val="24"/>
          <w:szCs w:val="24"/>
          <w:lang w:val="en-GB"/>
        </w:rPr>
      </w:pPr>
      <w:r w:rsidRPr="00B40053">
        <w:rPr>
          <w:rFonts w:ascii="Arial" w:hAnsi="Arial" w:cs="Arial"/>
          <w:sz w:val="24"/>
          <w:szCs w:val="24"/>
          <w:lang w:val="en-GB"/>
        </w:rPr>
        <w:t xml:space="preserve">Stores that contain luxury products must be very careful when it comes to online because the essential factor can be lost </w:t>
      </w:r>
      <w:r w:rsidR="00B471A9" w:rsidRPr="00B40053">
        <w:rPr>
          <w:rFonts w:ascii="Arial" w:hAnsi="Arial" w:cs="Arial"/>
          <w:sz w:val="24"/>
          <w:szCs w:val="24"/>
          <w:lang w:val="en-GB"/>
        </w:rPr>
        <w:t>due to that</w:t>
      </w:r>
      <w:r w:rsidRPr="00B40053">
        <w:rPr>
          <w:rFonts w:ascii="Arial" w:hAnsi="Arial" w:cs="Arial"/>
          <w:sz w:val="24"/>
          <w:szCs w:val="24"/>
          <w:lang w:val="en-GB"/>
        </w:rPr>
        <w:t xml:space="preserve"> the product cannot be touched or tried, the customer being able to feel the very good quality material from which they are made or the cut that often makes the difference for many of them. In this field, the emphasis is very much on physical stores, where the smell, touch and taste are possible, increasing at the same time the expenses, because a physical store has much more expenses than an online one. Having this disadvantage, it can be quite annoying in these days when everything revolves around the online and brings to the gap between the experience and the channel, these cannot hold the place of the traditional kind of sale, but at the same time online advertisements often make the </w:t>
      </w:r>
      <w:r w:rsidRPr="00B40053">
        <w:rPr>
          <w:rFonts w:ascii="Arial" w:hAnsi="Arial" w:cs="Arial"/>
          <w:sz w:val="24"/>
          <w:szCs w:val="24"/>
          <w:lang w:val="en-GB"/>
        </w:rPr>
        <w:lastRenderedPageBreak/>
        <w:t xml:space="preserve">world around much faster bringing </w:t>
      </w:r>
      <w:r w:rsidR="001A6878" w:rsidRPr="00B40053">
        <w:rPr>
          <w:rFonts w:ascii="Arial" w:hAnsi="Arial" w:cs="Arial"/>
          <w:sz w:val="24"/>
          <w:szCs w:val="24"/>
          <w:lang w:val="en-GB"/>
        </w:rPr>
        <w:t>the new generation</w:t>
      </w:r>
      <w:r w:rsidR="00662615" w:rsidRPr="00B40053">
        <w:rPr>
          <w:rFonts w:ascii="Arial" w:hAnsi="Arial" w:cs="Arial"/>
          <w:sz w:val="24"/>
          <w:szCs w:val="24"/>
          <w:lang w:val="en-GB"/>
        </w:rPr>
        <w:t xml:space="preserve">, or </w:t>
      </w:r>
      <w:r w:rsidRPr="00B40053">
        <w:rPr>
          <w:rFonts w:ascii="Arial" w:hAnsi="Arial" w:cs="Arial"/>
          <w:sz w:val="24"/>
          <w:szCs w:val="24"/>
          <w:lang w:val="en-GB"/>
        </w:rPr>
        <w:t>even old customers in the stores</w:t>
      </w:r>
      <w:r w:rsidR="00927709" w:rsidRPr="00B40053">
        <w:rPr>
          <w:rFonts w:ascii="Arial" w:hAnsi="Arial" w:cs="Arial"/>
          <w:sz w:val="24"/>
          <w:szCs w:val="24"/>
          <w:lang w:val="en-GB"/>
        </w:rPr>
        <w:t xml:space="preserve"> (Lou, 2022).</w:t>
      </w:r>
    </w:p>
    <w:p w14:paraId="11097AA1" w14:textId="77777777" w:rsidR="00662615" w:rsidRPr="00B40053" w:rsidRDefault="00662615" w:rsidP="005D623C">
      <w:pPr>
        <w:pStyle w:val="p1"/>
        <w:divId w:val="836766422"/>
        <w:rPr>
          <w:rFonts w:ascii="Arial" w:hAnsi="Arial" w:cs="Arial"/>
          <w:sz w:val="24"/>
          <w:szCs w:val="24"/>
          <w:lang w:val="en-GB"/>
        </w:rPr>
      </w:pPr>
    </w:p>
    <w:p w14:paraId="56612FA4" w14:textId="1AE3AFD0" w:rsidR="00662615" w:rsidRPr="00B40053" w:rsidRDefault="009459CF" w:rsidP="00662615">
      <w:pPr>
        <w:pStyle w:val="p1"/>
        <w:numPr>
          <w:ilvl w:val="1"/>
          <w:numId w:val="3"/>
        </w:numPr>
        <w:divId w:val="836766422"/>
        <w:rPr>
          <w:rFonts w:ascii="Arial" w:hAnsi="Arial" w:cs="Arial"/>
          <w:sz w:val="24"/>
          <w:szCs w:val="24"/>
          <w:lang w:val="en-GB"/>
        </w:rPr>
      </w:pPr>
      <w:r w:rsidRPr="00B40053">
        <w:rPr>
          <w:rFonts w:ascii="Arial" w:hAnsi="Arial" w:cs="Arial"/>
          <w:sz w:val="24"/>
          <w:szCs w:val="24"/>
          <w:lang w:val="en-GB"/>
        </w:rPr>
        <w:t>Marketing goals</w:t>
      </w:r>
    </w:p>
    <w:p w14:paraId="453A8258" w14:textId="77777777" w:rsidR="009459CF" w:rsidRPr="00B40053" w:rsidRDefault="009459CF" w:rsidP="009459CF">
      <w:pPr>
        <w:pStyle w:val="p1"/>
        <w:divId w:val="836766422"/>
        <w:rPr>
          <w:rFonts w:ascii="Arial" w:hAnsi="Arial" w:cs="Arial"/>
          <w:sz w:val="24"/>
          <w:szCs w:val="24"/>
          <w:lang w:val="en-GB"/>
        </w:rPr>
      </w:pPr>
    </w:p>
    <w:p w14:paraId="001A2222" w14:textId="3414BCA8" w:rsidR="00440679" w:rsidRPr="00B40053" w:rsidRDefault="001B0A83">
      <w:pPr>
        <w:pStyle w:val="p1"/>
        <w:divId w:val="594174615"/>
        <w:rPr>
          <w:rStyle w:val="s1"/>
          <w:rFonts w:ascii="Arial" w:hAnsi="Arial" w:cs="Arial"/>
          <w:sz w:val="24"/>
          <w:szCs w:val="24"/>
          <w:lang w:val="en-GB"/>
        </w:rPr>
      </w:pPr>
      <w:r w:rsidRPr="00B40053">
        <w:rPr>
          <w:rFonts w:ascii="Arial" w:hAnsi="Arial" w:cs="Arial"/>
          <w:sz w:val="24"/>
          <w:szCs w:val="24"/>
          <w:lang w:val="en-GB"/>
        </w:rPr>
        <w:t>According to Bhuiyan</w:t>
      </w:r>
      <w:r w:rsidR="00E435E3" w:rsidRPr="00B40053">
        <w:rPr>
          <w:rFonts w:ascii="Arial" w:hAnsi="Arial" w:cs="Arial"/>
          <w:sz w:val="24"/>
          <w:szCs w:val="24"/>
          <w:lang w:val="en-GB"/>
        </w:rPr>
        <w:t xml:space="preserve"> </w:t>
      </w:r>
      <w:r w:rsidRPr="00B40053">
        <w:rPr>
          <w:rFonts w:ascii="Arial" w:hAnsi="Arial" w:cs="Arial"/>
          <w:sz w:val="24"/>
          <w:szCs w:val="24"/>
          <w:lang w:val="en-GB"/>
        </w:rPr>
        <w:t>(</w:t>
      </w:r>
      <w:r w:rsidR="00E435E3" w:rsidRPr="00B40053">
        <w:rPr>
          <w:rFonts w:ascii="Arial" w:hAnsi="Arial" w:cs="Arial"/>
          <w:sz w:val="24"/>
          <w:szCs w:val="24"/>
          <w:lang w:val="en-GB"/>
        </w:rPr>
        <w:t xml:space="preserve">2018) </w:t>
      </w:r>
      <w:r w:rsidR="0052288B" w:rsidRPr="00B40053">
        <w:rPr>
          <w:rFonts w:ascii="Arial" w:hAnsi="Arial" w:cs="Arial"/>
          <w:sz w:val="24"/>
          <w:szCs w:val="24"/>
          <w:lang w:val="en-GB"/>
        </w:rPr>
        <w:t xml:space="preserve">Gucci’s </w:t>
      </w:r>
      <w:r w:rsidR="009D0388" w:rsidRPr="00B40053">
        <w:rPr>
          <w:rFonts w:ascii="Arial" w:hAnsi="Arial" w:cs="Arial"/>
          <w:sz w:val="24"/>
          <w:szCs w:val="24"/>
          <w:lang w:val="en-GB"/>
        </w:rPr>
        <w:t xml:space="preserve">main </w:t>
      </w:r>
      <w:r w:rsidR="0052288B" w:rsidRPr="00B40053">
        <w:rPr>
          <w:rFonts w:ascii="Arial" w:hAnsi="Arial" w:cs="Arial"/>
          <w:sz w:val="24"/>
          <w:szCs w:val="24"/>
          <w:lang w:val="en-GB"/>
        </w:rPr>
        <w:t xml:space="preserve">goal </w:t>
      </w:r>
      <w:r w:rsidR="000367AA" w:rsidRPr="00B40053">
        <w:rPr>
          <w:rFonts w:ascii="Arial" w:hAnsi="Arial" w:cs="Arial"/>
          <w:sz w:val="24"/>
          <w:szCs w:val="24"/>
          <w:lang w:val="en-GB"/>
        </w:rPr>
        <w:t>“</w:t>
      </w:r>
      <w:r w:rsidR="00440679" w:rsidRPr="00B40053">
        <w:rPr>
          <w:rStyle w:val="s1"/>
          <w:rFonts w:ascii="Arial" w:hAnsi="Arial" w:cs="Arial"/>
          <w:sz w:val="24"/>
          <w:szCs w:val="24"/>
        </w:rPr>
        <w:t>is to become the leader in luxury market at world-wide level</w:t>
      </w:r>
      <w:r w:rsidR="000367AA" w:rsidRPr="00B40053">
        <w:rPr>
          <w:rStyle w:val="s1"/>
          <w:rFonts w:ascii="Arial" w:hAnsi="Arial" w:cs="Arial"/>
          <w:sz w:val="24"/>
          <w:szCs w:val="24"/>
          <w:lang w:val="en-GB"/>
        </w:rPr>
        <w:t>”.</w:t>
      </w:r>
      <w:r w:rsidR="00E435E3" w:rsidRPr="00B40053">
        <w:rPr>
          <w:rStyle w:val="s1"/>
          <w:rFonts w:ascii="Arial" w:hAnsi="Arial" w:cs="Arial"/>
          <w:sz w:val="24"/>
          <w:szCs w:val="24"/>
          <w:lang w:val="en-GB"/>
        </w:rPr>
        <w:t xml:space="preserve"> </w:t>
      </w:r>
      <w:r w:rsidR="00A623CD" w:rsidRPr="00B40053">
        <w:rPr>
          <w:rStyle w:val="s1"/>
          <w:rFonts w:ascii="Arial" w:hAnsi="Arial" w:cs="Arial"/>
          <w:sz w:val="24"/>
          <w:szCs w:val="24"/>
          <w:lang w:val="en-GB"/>
        </w:rPr>
        <w:t xml:space="preserve">The organisation </w:t>
      </w:r>
      <w:r w:rsidR="00772785" w:rsidRPr="00B40053">
        <w:rPr>
          <w:rStyle w:val="s1"/>
          <w:rFonts w:ascii="Arial" w:hAnsi="Arial" w:cs="Arial"/>
          <w:sz w:val="24"/>
          <w:szCs w:val="24"/>
          <w:lang w:val="en-GB"/>
        </w:rPr>
        <w:t xml:space="preserve">is </w:t>
      </w:r>
      <w:r w:rsidR="00DD2F2E" w:rsidRPr="00B40053">
        <w:rPr>
          <w:rStyle w:val="s1"/>
          <w:rFonts w:ascii="Arial" w:hAnsi="Arial" w:cs="Arial"/>
          <w:sz w:val="24"/>
          <w:szCs w:val="24"/>
          <w:lang w:val="en-GB"/>
        </w:rPr>
        <w:t>continuously improving their quality</w:t>
      </w:r>
      <w:r w:rsidR="00706026" w:rsidRPr="00B40053">
        <w:rPr>
          <w:rStyle w:val="s1"/>
          <w:rFonts w:ascii="Arial" w:hAnsi="Arial" w:cs="Arial"/>
          <w:sz w:val="24"/>
          <w:szCs w:val="24"/>
          <w:lang w:val="en-GB"/>
        </w:rPr>
        <w:t xml:space="preserve">, packaging and their promotion strategy </w:t>
      </w:r>
      <w:r w:rsidR="004B2222" w:rsidRPr="00B40053">
        <w:rPr>
          <w:rStyle w:val="s1"/>
          <w:rFonts w:ascii="Arial" w:hAnsi="Arial" w:cs="Arial"/>
          <w:sz w:val="24"/>
          <w:szCs w:val="24"/>
          <w:lang w:val="en-GB"/>
        </w:rPr>
        <w:t xml:space="preserve">to be able to reach </w:t>
      </w:r>
      <w:r w:rsidR="00E641CA" w:rsidRPr="00B40053">
        <w:rPr>
          <w:rStyle w:val="s1"/>
          <w:rFonts w:ascii="Arial" w:hAnsi="Arial" w:cs="Arial"/>
          <w:sz w:val="24"/>
          <w:szCs w:val="24"/>
          <w:lang w:val="en-GB"/>
        </w:rPr>
        <w:t xml:space="preserve">their </w:t>
      </w:r>
      <w:r w:rsidR="004B2222" w:rsidRPr="00B40053">
        <w:rPr>
          <w:rStyle w:val="s1"/>
          <w:rFonts w:ascii="Arial" w:hAnsi="Arial" w:cs="Arial"/>
          <w:sz w:val="24"/>
          <w:szCs w:val="24"/>
          <w:lang w:val="en-GB"/>
        </w:rPr>
        <w:t>customers needs</w:t>
      </w:r>
      <w:r w:rsidR="001A114F" w:rsidRPr="00B40053">
        <w:rPr>
          <w:rStyle w:val="s1"/>
          <w:rFonts w:ascii="Arial" w:hAnsi="Arial" w:cs="Arial"/>
          <w:sz w:val="24"/>
          <w:szCs w:val="24"/>
          <w:lang w:val="en-GB"/>
        </w:rPr>
        <w:t xml:space="preserve">, wants, hearts and </w:t>
      </w:r>
      <w:r w:rsidR="00E641CA" w:rsidRPr="00B40053">
        <w:rPr>
          <w:rStyle w:val="s1"/>
          <w:rFonts w:ascii="Arial" w:hAnsi="Arial" w:cs="Arial"/>
          <w:sz w:val="24"/>
          <w:szCs w:val="24"/>
          <w:lang w:val="en-GB"/>
        </w:rPr>
        <w:t>achieve their goal.</w:t>
      </w:r>
    </w:p>
    <w:p w14:paraId="10051415" w14:textId="77777777" w:rsidR="00E641CA" w:rsidRPr="00B40053" w:rsidRDefault="00E641CA">
      <w:pPr>
        <w:pStyle w:val="p1"/>
        <w:divId w:val="594174615"/>
        <w:rPr>
          <w:rStyle w:val="s1"/>
          <w:rFonts w:ascii="Arial" w:hAnsi="Arial" w:cs="Arial"/>
          <w:sz w:val="24"/>
          <w:szCs w:val="24"/>
          <w:lang w:val="en-GB"/>
        </w:rPr>
      </w:pPr>
    </w:p>
    <w:p w14:paraId="08061ACA" w14:textId="193213FA" w:rsidR="00E641CA" w:rsidRPr="00B40053" w:rsidRDefault="00C679F9" w:rsidP="00E641CA">
      <w:pPr>
        <w:pStyle w:val="p1"/>
        <w:numPr>
          <w:ilvl w:val="1"/>
          <w:numId w:val="3"/>
        </w:numPr>
        <w:divId w:val="594174615"/>
        <w:rPr>
          <w:rStyle w:val="s1"/>
          <w:rFonts w:ascii="Arial" w:hAnsi="Arial" w:cs="Arial"/>
          <w:sz w:val="24"/>
          <w:szCs w:val="24"/>
          <w:lang w:val="en-GB"/>
        </w:rPr>
      </w:pPr>
      <w:r w:rsidRPr="00B40053">
        <w:rPr>
          <w:rStyle w:val="s1"/>
          <w:rFonts w:ascii="Arial" w:hAnsi="Arial" w:cs="Arial"/>
          <w:sz w:val="24"/>
          <w:szCs w:val="24"/>
          <w:lang w:val="en-GB"/>
        </w:rPr>
        <w:t xml:space="preserve">Marketing strategies </w:t>
      </w:r>
    </w:p>
    <w:p w14:paraId="3D0F8024" w14:textId="095107CE" w:rsidR="00A4127C" w:rsidRPr="00B40053" w:rsidRDefault="00A4127C" w:rsidP="00A4127C">
      <w:pPr>
        <w:pStyle w:val="p1"/>
        <w:divId w:val="594174615"/>
        <w:rPr>
          <w:rFonts w:ascii="Arial" w:hAnsi="Arial" w:cs="Arial"/>
          <w:sz w:val="24"/>
          <w:szCs w:val="24"/>
          <w:lang w:val="en-GB"/>
        </w:rPr>
      </w:pPr>
    </w:p>
    <w:p w14:paraId="38BED932" w14:textId="567B9A90" w:rsidR="007B0A31" w:rsidRPr="00B40053" w:rsidRDefault="00873770" w:rsidP="004C2904">
      <w:pPr>
        <w:rPr>
          <w:rFonts w:ascii="Arial" w:hAnsi="Arial" w:cs="Arial"/>
          <w:color w:val="000000" w:themeColor="text1"/>
          <w:sz w:val="24"/>
          <w:szCs w:val="24"/>
          <w:lang w:val="en-GB"/>
        </w:rPr>
      </w:pPr>
      <w:r w:rsidRPr="00B40053">
        <w:rPr>
          <w:rFonts w:ascii="Arial" w:hAnsi="Arial" w:cs="Arial"/>
          <w:sz w:val="24"/>
          <w:szCs w:val="24"/>
          <w:lang w:val="en-GB"/>
        </w:rPr>
        <w:t xml:space="preserve">Gucci is using all four </w:t>
      </w:r>
      <w:r w:rsidR="00CC46AA" w:rsidRPr="00B40053">
        <w:rPr>
          <w:rFonts w:ascii="Arial" w:hAnsi="Arial" w:cs="Arial"/>
          <w:sz w:val="24"/>
          <w:szCs w:val="24"/>
          <w:lang w:val="en-GB"/>
        </w:rPr>
        <w:t xml:space="preserve">factors </w:t>
      </w:r>
      <w:r w:rsidR="00045466" w:rsidRPr="00B40053">
        <w:rPr>
          <w:rFonts w:ascii="Arial" w:hAnsi="Arial" w:cs="Arial"/>
          <w:sz w:val="24"/>
          <w:szCs w:val="24"/>
          <w:lang w:val="en-GB"/>
        </w:rPr>
        <w:t xml:space="preserve">included in the segmentation strategy, </w:t>
      </w:r>
      <w:r w:rsidR="00A92B30" w:rsidRPr="00B40053">
        <w:rPr>
          <w:rFonts w:ascii="Arial" w:hAnsi="Arial" w:cs="Arial"/>
          <w:sz w:val="24"/>
          <w:szCs w:val="24"/>
          <w:lang w:val="en-GB"/>
        </w:rPr>
        <w:t xml:space="preserve">which are geographical, demographic, </w:t>
      </w:r>
      <w:r w:rsidR="00B957CD" w:rsidRPr="00B40053">
        <w:rPr>
          <w:rFonts w:ascii="Arial" w:hAnsi="Arial" w:cs="Arial"/>
          <w:sz w:val="24"/>
          <w:szCs w:val="24"/>
          <w:lang w:val="en-GB"/>
        </w:rPr>
        <w:t>psychological</w:t>
      </w:r>
      <w:r w:rsidR="00043067" w:rsidRPr="00B40053">
        <w:rPr>
          <w:rFonts w:ascii="Arial" w:hAnsi="Arial" w:cs="Arial"/>
          <w:sz w:val="24"/>
          <w:szCs w:val="24"/>
          <w:lang w:val="en-GB"/>
        </w:rPr>
        <w:t xml:space="preserve">, behavioural. Therefore, </w:t>
      </w:r>
      <w:r w:rsidR="00AC39EC" w:rsidRPr="00B40053">
        <w:rPr>
          <w:rFonts w:ascii="Arial" w:hAnsi="Arial" w:cs="Arial"/>
          <w:sz w:val="24"/>
          <w:szCs w:val="24"/>
          <w:lang w:val="en-GB"/>
        </w:rPr>
        <w:t xml:space="preserve">the company focused on the </w:t>
      </w:r>
      <w:r w:rsidR="00216CE4" w:rsidRPr="00B40053">
        <w:rPr>
          <w:rFonts w:ascii="Arial" w:hAnsi="Arial" w:cs="Arial"/>
          <w:sz w:val="24"/>
          <w:szCs w:val="24"/>
          <w:lang w:val="en-GB"/>
        </w:rPr>
        <w:t>developed countries with a high</w:t>
      </w:r>
      <w:r w:rsidR="00C77199" w:rsidRPr="00B40053">
        <w:rPr>
          <w:rFonts w:ascii="Arial" w:hAnsi="Arial" w:cs="Arial"/>
          <w:sz w:val="24"/>
          <w:szCs w:val="24"/>
          <w:lang w:val="en-GB"/>
        </w:rPr>
        <w:t xml:space="preserve">er purchasing power and high standards. </w:t>
      </w:r>
      <w:r w:rsidR="0092719C" w:rsidRPr="00B40053">
        <w:rPr>
          <w:rFonts w:ascii="Arial" w:hAnsi="Arial" w:cs="Arial"/>
          <w:sz w:val="24"/>
          <w:szCs w:val="24"/>
          <w:lang w:val="en-GB"/>
        </w:rPr>
        <w:t xml:space="preserve">Their demographic segmentation is focusing on </w:t>
      </w:r>
      <w:r w:rsidR="00CA0102" w:rsidRPr="00B40053">
        <w:rPr>
          <w:rFonts w:ascii="Arial" w:hAnsi="Arial" w:cs="Arial"/>
          <w:sz w:val="24"/>
          <w:szCs w:val="24"/>
          <w:lang w:val="en-GB"/>
        </w:rPr>
        <w:t xml:space="preserve">age and gender, </w:t>
      </w:r>
      <w:r w:rsidR="00BD7FB8" w:rsidRPr="00B40053">
        <w:rPr>
          <w:rFonts w:ascii="Arial" w:hAnsi="Arial" w:cs="Arial"/>
          <w:sz w:val="24"/>
          <w:szCs w:val="24"/>
          <w:lang w:val="en-GB"/>
        </w:rPr>
        <w:t xml:space="preserve">respectively both genders, children and teenagers. </w:t>
      </w:r>
      <w:r w:rsidR="007D07E0" w:rsidRPr="00B40053">
        <w:rPr>
          <w:rFonts w:ascii="Arial" w:hAnsi="Arial" w:cs="Arial"/>
          <w:sz w:val="24"/>
          <w:szCs w:val="24"/>
          <w:lang w:val="en-GB"/>
        </w:rPr>
        <w:t>From the entrance in the industry</w:t>
      </w:r>
      <w:r w:rsidR="005351B0" w:rsidRPr="00B40053">
        <w:rPr>
          <w:rFonts w:ascii="Arial" w:hAnsi="Arial" w:cs="Arial"/>
          <w:sz w:val="24"/>
          <w:szCs w:val="24"/>
          <w:lang w:val="en-GB"/>
        </w:rPr>
        <w:t xml:space="preserve">, Gucci payed attention on the lifestyle standards, </w:t>
      </w:r>
      <w:r w:rsidR="004B1B30" w:rsidRPr="00B40053">
        <w:rPr>
          <w:rFonts w:ascii="Arial" w:hAnsi="Arial" w:cs="Arial"/>
          <w:sz w:val="24"/>
          <w:szCs w:val="24"/>
          <w:lang w:val="en-GB"/>
        </w:rPr>
        <w:t xml:space="preserve">pausing their attention on the wealthy </w:t>
      </w:r>
      <w:r w:rsidR="004E4660" w:rsidRPr="00B40053">
        <w:rPr>
          <w:rFonts w:ascii="Arial" w:hAnsi="Arial" w:cs="Arial"/>
          <w:sz w:val="24"/>
          <w:szCs w:val="24"/>
          <w:lang w:val="en-GB"/>
        </w:rPr>
        <w:t>individuals</w:t>
      </w:r>
      <w:r w:rsidR="00556B05" w:rsidRPr="00B40053">
        <w:rPr>
          <w:rFonts w:ascii="Arial" w:hAnsi="Arial" w:cs="Arial"/>
          <w:sz w:val="24"/>
          <w:szCs w:val="24"/>
          <w:lang w:val="en-GB"/>
        </w:rPr>
        <w:t xml:space="preserve">, such as celebrities or people that have an influence on the </w:t>
      </w:r>
      <w:r w:rsidR="00403534" w:rsidRPr="00B40053">
        <w:rPr>
          <w:rFonts w:ascii="Arial" w:hAnsi="Arial" w:cs="Arial"/>
          <w:sz w:val="24"/>
          <w:szCs w:val="24"/>
          <w:lang w:val="en-GB"/>
        </w:rPr>
        <w:t xml:space="preserve">market. </w:t>
      </w:r>
      <w:r w:rsidR="000E1C67" w:rsidRPr="00B40053">
        <w:rPr>
          <w:rFonts w:ascii="Arial" w:hAnsi="Arial" w:cs="Arial"/>
          <w:sz w:val="24"/>
          <w:szCs w:val="24"/>
          <w:lang w:val="en-GB"/>
        </w:rPr>
        <w:t xml:space="preserve">Behavioural </w:t>
      </w:r>
      <w:r w:rsidR="00075644" w:rsidRPr="00B40053">
        <w:rPr>
          <w:rFonts w:ascii="Arial" w:hAnsi="Arial" w:cs="Arial"/>
          <w:sz w:val="24"/>
          <w:szCs w:val="24"/>
          <w:lang w:val="en-GB"/>
        </w:rPr>
        <w:t xml:space="preserve">segmentation is briefly defined as customer loyalty, which Gucci made it happen quickly </w:t>
      </w:r>
      <w:r w:rsidR="003D386C" w:rsidRPr="00B40053">
        <w:rPr>
          <w:rFonts w:ascii="Arial" w:hAnsi="Arial" w:cs="Arial"/>
          <w:sz w:val="24"/>
          <w:szCs w:val="24"/>
          <w:lang w:val="en-GB"/>
        </w:rPr>
        <w:t xml:space="preserve">due to their reputation, </w:t>
      </w:r>
      <w:r w:rsidR="008C35B1" w:rsidRPr="00B40053">
        <w:rPr>
          <w:rFonts w:ascii="Arial" w:hAnsi="Arial" w:cs="Arial"/>
          <w:sz w:val="24"/>
          <w:szCs w:val="24"/>
          <w:lang w:val="en-GB"/>
        </w:rPr>
        <w:t>high standards and quality and for being a much reliable brand</w:t>
      </w:r>
      <w:r w:rsidR="007B0A31" w:rsidRPr="00B40053">
        <w:rPr>
          <w:rFonts w:ascii="Arial" w:hAnsi="Arial" w:cs="Arial"/>
          <w:color w:val="000000" w:themeColor="text1"/>
          <w:sz w:val="24"/>
          <w:szCs w:val="24"/>
          <w:lang w:val="en-GB"/>
        </w:rPr>
        <w:t xml:space="preserve"> (Jamali, Kamolova and Mukhtorova, 2022)</w:t>
      </w:r>
      <w:r w:rsidR="007B0A31" w:rsidRPr="00B40053">
        <w:rPr>
          <w:rFonts w:ascii="Arial" w:hAnsi="Arial" w:cs="Arial"/>
          <w:color w:val="000000" w:themeColor="text1"/>
          <w:sz w:val="24"/>
          <w:szCs w:val="24"/>
          <w:lang w:val="en-GB"/>
        </w:rPr>
        <w:t>.</w:t>
      </w:r>
    </w:p>
    <w:p w14:paraId="4D3A198B" w14:textId="0C9F3420" w:rsidR="00A4127C" w:rsidRPr="00B40053" w:rsidRDefault="00A4127C" w:rsidP="002E2F35">
      <w:pPr>
        <w:pStyle w:val="p1"/>
        <w:divId w:val="594174615"/>
        <w:rPr>
          <w:rFonts w:ascii="Arial" w:hAnsi="Arial" w:cs="Arial"/>
          <w:sz w:val="24"/>
          <w:szCs w:val="24"/>
          <w:lang w:val="en-GB"/>
        </w:rPr>
      </w:pPr>
    </w:p>
    <w:p w14:paraId="0A693689" w14:textId="75E7BE47" w:rsidR="007B0A31" w:rsidRPr="00B40053" w:rsidRDefault="00B131EC" w:rsidP="004C2904">
      <w:pPr>
        <w:rPr>
          <w:rFonts w:ascii="Arial" w:hAnsi="Arial" w:cs="Arial"/>
          <w:color w:val="000000" w:themeColor="text1"/>
          <w:sz w:val="24"/>
          <w:szCs w:val="24"/>
          <w:lang w:val="en-GB"/>
        </w:rPr>
      </w:pPr>
      <w:r w:rsidRPr="00B40053">
        <w:rPr>
          <w:rFonts w:ascii="Arial" w:hAnsi="Arial" w:cs="Arial"/>
          <w:sz w:val="24"/>
          <w:szCs w:val="24"/>
          <w:lang w:val="en-GB"/>
        </w:rPr>
        <w:t xml:space="preserve">The second marketing strategy </w:t>
      </w:r>
      <w:r w:rsidR="008B3844" w:rsidRPr="00B40053">
        <w:rPr>
          <w:rFonts w:ascii="Arial" w:hAnsi="Arial" w:cs="Arial"/>
          <w:sz w:val="24"/>
          <w:szCs w:val="24"/>
          <w:lang w:val="en-GB"/>
        </w:rPr>
        <w:t xml:space="preserve">the company is using, is targeting. </w:t>
      </w:r>
      <w:r w:rsidR="00C33586" w:rsidRPr="00B40053">
        <w:rPr>
          <w:rFonts w:ascii="Arial" w:hAnsi="Arial" w:cs="Arial"/>
          <w:sz w:val="24"/>
          <w:szCs w:val="24"/>
          <w:lang w:val="en-GB"/>
        </w:rPr>
        <w:t xml:space="preserve">Gucci’s target </w:t>
      </w:r>
      <w:r w:rsidR="005F6BD3" w:rsidRPr="00B40053">
        <w:rPr>
          <w:rFonts w:ascii="Arial" w:hAnsi="Arial" w:cs="Arial"/>
          <w:sz w:val="24"/>
          <w:szCs w:val="24"/>
          <w:lang w:val="en-GB"/>
        </w:rPr>
        <w:t xml:space="preserve">is people between 25 and 50 yers old, and in 2021 </w:t>
      </w:r>
      <w:r w:rsidR="00FB5C82" w:rsidRPr="00B40053">
        <w:rPr>
          <w:rFonts w:ascii="Arial" w:hAnsi="Arial" w:cs="Arial"/>
          <w:sz w:val="24"/>
          <w:szCs w:val="24"/>
          <w:lang w:val="en-GB"/>
        </w:rPr>
        <w:t xml:space="preserve">they have planned to </w:t>
      </w:r>
      <w:r w:rsidR="002F095C" w:rsidRPr="00B40053">
        <w:rPr>
          <w:rFonts w:ascii="Arial" w:hAnsi="Arial" w:cs="Arial"/>
          <w:sz w:val="24"/>
          <w:szCs w:val="24"/>
          <w:lang w:val="en-GB"/>
        </w:rPr>
        <w:t>increase the children products manufacture with 4</w:t>
      </w:r>
      <w:r w:rsidR="00CF0401" w:rsidRPr="00B40053">
        <w:rPr>
          <w:rFonts w:ascii="Arial" w:hAnsi="Arial" w:cs="Arial"/>
          <w:sz w:val="24"/>
          <w:szCs w:val="24"/>
          <w:lang w:val="en-GB"/>
        </w:rPr>
        <w:t xml:space="preserve">0 </w:t>
      </w:r>
      <w:r w:rsidR="00B82797" w:rsidRPr="00B40053">
        <w:rPr>
          <w:rFonts w:ascii="Arial" w:hAnsi="Arial" w:cs="Arial"/>
          <w:sz w:val="24"/>
          <w:szCs w:val="24"/>
          <w:lang w:val="en-GB"/>
        </w:rPr>
        <w:t>percents.</w:t>
      </w:r>
      <w:r w:rsidR="007171C7" w:rsidRPr="00B40053">
        <w:rPr>
          <w:rFonts w:ascii="Arial" w:hAnsi="Arial" w:cs="Arial"/>
          <w:sz w:val="24"/>
          <w:szCs w:val="24"/>
          <w:lang w:val="en-GB"/>
        </w:rPr>
        <w:t xml:space="preserve">The third marketing strategy </w:t>
      </w:r>
      <w:r w:rsidR="00F918B4" w:rsidRPr="00B40053">
        <w:rPr>
          <w:rFonts w:ascii="Arial" w:hAnsi="Arial" w:cs="Arial"/>
          <w:sz w:val="24"/>
          <w:szCs w:val="24"/>
          <w:lang w:val="en-GB"/>
        </w:rPr>
        <w:t>is brand positioning, that proves a unique approach of the business</w:t>
      </w:r>
      <w:r w:rsidR="001256A2" w:rsidRPr="00B40053">
        <w:rPr>
          <w:rFonts w:ascii="Arial" w:hAnsi="Arial" w:cs="Arial"/>
          <w:sz w:val="24"/>
          <w:szCs w:val="24"/>
          <w:lang w:val="en-GB"/>
        </w:rPr>
        <w:t>, differentiating themselves</w:t>
      </w:r>
      <w:r w:rsidR="00967C1C" w:rsidRPr="00B40053">
        <w:rPr>
          <w:rFonts w:ascii="Arial" w:hAnsi="Arial" w:cs="Arial"/>
          <w:sz w:val="24"/>
          <w:szCs w:val="24"/>
          <w:lang w:val="en-GB"/>
        </w:rPr>
        <w:t xml:space="preserve"> </w:t>
      </w:r>
      <w:r w:rsidR="001256A2" w:rsidRPr="00B40053">
        <w:rPr>
          <w:rFonts w:ascii="Arial" w:hAnsi="Arial" w:cs="Arial"/>
          <w:sz w:val="24"/>
          <w:szCs w:val="24"/>
          <w:lang w:val="en-GB"/>
        </w:rPr>
        <w:t xml:space="preserve">from their </w:t>
      </w:r>
      <w:r w:rsidR="00827704" w:rsidRPr="00B40053">
        <w:rPr>
          <w:rFonts w:ascii="Arial" w:hAnsi="Arial" w:cs="Arial"/>
          <w:sz w:val="24"/>
          <w:szCs w:val="24"/>
          <w:lang w:val="en-GB"/>
        </w:rPr>
        <w:t>competitors</w:t>
      </w:r>
      <w:r w:rsidR="00543609" w:rsidRPr="00B40053">
        <w:rPr>
          <w:rFonts w:ascii="Arial" w:hAnsi="Arial" w:cs="Arial"/>
          <w:sz w:val="24"/>
          <w:szCs w:val="24"/>
          <w:lang w:val="en-GB"/>
        </w:rPr>
        <w:t xml:space="preserve">. Gucci is using </w:t>
      </w:r>
      <w:r w:rsidR="00E2261A" w:rsidRPr="00B40053">
        <w:rPr>
          <w:rFonts w:ascii="Arial" w:hAnsi="Arial" w:cs="Arial"/>
          <w:sz w:val="24"/>
          <w:szCs w:val="24"/>
          <w:lang w:val="en-GB"/>
        </w:rPr>
        <w:t>traditionally high quality materials</w:t>
      </w:r>
      <w:r w:rsidR="00B50D74" w:rsidRPr="00B40053">
        <w:rPr>
          <w:rFonts w:ascii="Arial" w:hAnsi="Arial" w:cs="Arial"/>
          <w:sz w:val="24"/>
          <w:szCs w:val="24"/>
          <w:lang w:val="en-GB"/>
        </w:rPr>
        <w:t>, utili</w:t>
      </w:r>
      <w:r w:rsidR="00C80C9E" w:rsidRPr="00B40053">
        <w:rPr>
          <w:rFonts w:ascii="Arial" w:hAnsi="Arial" w:cs="Arial"/>
          <w:sz w:val="24"/>
          <w:szCs w:val="24"/>
          <w:lang w:val="en-GB"/>
        </w:rPr>
        <w:t xml:space="preserve">sing their flower print </w:t>
      </w:r>
      <w:r w:rsidR="00E2261A" w:rsidRPr="00B40053">
        <w:rPr>
          <w:rFonts w:ascii="Arial" w:hAnsi="Arial" w:cs="Arial"/>
          <w:sz w:val="24"/>
          <w:szCs w:val="24"/>
          <w:lang w:val="en-GB"/>
        </w:rPr>
        <w:t xml:space="preserve">and </w:t>
      </w:r>
      <w:r w:rsidR="006B21C9" w:rsidRPr="00B40053">
        <w:rPr>
          <w:rFonts w:ascii="Arial" w:hAnsi="Arial" w:cs="Arial"/>
          <w:sz w:val="24"/>
          <w:szCs w:val="24"/>
          <w:lang w:val="en-GB"/>
        </w:rPr>
        <w:t xml:space="preserve">special </w:t>
      </w:r>
      <w:r w:rsidR="00922720" w:rsidRPr="00B40053">
        <w:rPr>
          <w:rFonts w:ascii="Arial" w:hAnsi="Arial" w:cs="Arial"/>
          <w:sz w:val="24"/>
          <w:szCs w:val="24"/>
          <w:lang w:val="en-GB"/>
        </w:rPr>
        <w:t>special techniques in making their products</w:t>
      </w:r>
      <w:r w:rsidR="000F5A6D" w:rsidRPr="00B40053">
        <w:rPr>
          <w:rFonts w:ascii="Arial" w:hAnsi="Arial" w:cs="Arial"/>
          <w:sz w:val="24"/>
          <w:szCs w:val="24"/>
          <w:lang w:val="en-GB"/>
        </w:rPr>
        <w:t xml:space="preserve">, </w:t>
      </w:r>
      <w:r w:rsidR="00B37397" w:rsidRPr="00B40053">
        <w:rPr>
          <w:rFonts w:ascii="Arial" w:hAnsi="Arial" w:cs="Arial"/>
          <w:sz w:val="24"/>
          <w:szCs w:val="24"/>
          <w:lang w:val="en-GB"/>
        </w:rPr>
        <w:t>making use of the double G logo</w:t>
      </w:r>
      <w:r w:rsidR="007B0A31" w:rsidRPr="00B40053">
        <w:rPr>
          <w:rFonts w:ascii="Arial" w:hAnsi="Arial" w:cs="Arial"/>
          <w:sz w:val="24"/>
          <w:szCs w:val="24"/>
          <w:lang w:val="en-GB"/>
        </w:rPr>
        <w:t xml:space="preserve"> </w:t>
      </w:r>
      <w:r w:rsidR="007B0A31" w:rsidRPr="00B40053">
        <w:rPr>
          <w:rFonts w:ascii="Arial" w:hAnsi="Arial" w:cs="Arial"/>
          <w:color w:val="000000" w:themeColor="text1"/>
          <w:sz w:val="24"/>
          <w:szCs w:val="24"/>
          <w:lang w:val="en-GB"/>
        </w:rPr>
        <w:t xml:space="preserve"> (Jamali, Kamolova and Mukhtorova, 2022)</w:t>
      </w:r>
      <w:r w:rsidR="007B0A31" w:rsidRPr="00B40053">
        <w:rPr>
          <w:rFonts w:ascii="Arial" w:hAnsi="Arial" w:cs="Arial"/>
          <w:color w:val="000000" w:themeColor="text1"/>
          <w:sz w:val="24"/>
          <w:szCs w:val="24"/>
          <w:lang w:val="en-GB"/>
        </w:rPr>
        <w:t>.</w:t>
      </w:r>
    </w:p>
    <w:p w14:paraId="2831A712" w14:textId="015DD222" w:rsidR="00534E5F" w:rsidRPr="00B40053" w:rsidRDefault="00534E5F" w:rsidP="002E2F35">
      <w:pPr>
        <w:pStyle w:val="p1"/>
        <w:divId w:val="594174615"/>
        <w:rPr>
          <w:rFonts w:ascii="Arial" w:hAnsi="Arial" w:cs="Arial"/>
          <w:sz w:val="24"/>
          <w:szCs w:val="24"/>
          <w:lang w:val="en-GB"/>
        </w:rPr>
      </w:pPr>
    </w:p>
    <w:p w14:paraId="5D59BCEE" w14:textId="5FEA6E46" w:rsidR="009459CF" w:rsidRPr="00B40053" w:rsidRDefault="009459CF" w:rsidP="009459CF">
      <w:pPr>
        <w:pStyle w:val="p1"/>
        <w:divId w:val="836766422"/>
        <w:rPr>
          <w:rFonts w:ascii="Arial" w:hAnsi="Arial" w:cs="Arial"/>
          <w:sz w:val="24"/>
          <w:szCs w:val="24"/>
          <w:lang w:val="en-GB"/>
        </w:rPr>
      </w:pPr>
    </w:p>
    <w:p w14:paraId="394E64D6" w14:textId="56F2D61A" w:rsidR="00411A62" w:rsidRPr="00B40053" w:rsidRDefault="00411A62" w:rsidP="005D623C">
      <w:pPr>
        <w:pStyle w:val="p1"/>
        <w:divId w:val="836766422"/>
        <w:rPr>
          <w:rFonts w:ascii="Arial" w:hAnsi="Arial" w:cs="Arial"/>
          <w:sz w:val="24"/>
          <w:szCs w:val="24"/>
          <w:lang w:val="en-GB"/>
        </w:rPr>
      </w:pPr>
    </w:p>
    <w:p w14:paraId="1FDF46FE" w14:textId="0CAA7B43" w:rsidR="00411A62" w:rsidRPr="00B40053" w:rsidRDefault="00411A62" w:rsidP="005D623C">
      <w:pPr>
        <w:pStyle w:val="p1"/>
        <w:divId w:val="836766422"/>
        <w:rPr>
          <w:rFonts w:ascii="Arial" w:hAnsi="Arial" w:cs="Arial"/>
          <w:sz w:val="24"/>
          <w:szCs w:val="24"/>
          <w:lang w:val="en-GB"/>
        </w:rPr>
      </w:pPr>
    </w:p>
    <w:p w14:paraId="1F32F970" w14:textId="72B968C7" w:rsidR="00F33494" w:rsidRPr="00B40053" w:rsidRDefault="00B21578" w:rsidP="00F33494">
      <w:pPr>
        <w:rPr>
          <w:rFonts w:ascii="Arial" w:hAnsi="Arial" w:cs="Arial"/>
          <w:color w:val="000000" w:themeColor="text1"/>
          <w:sz w:val="24"/>
          <w:szCs w:val="24"/>
          <w:lang w:val="en-GB"/>
        </w:rPr>
      </w:pPr>
      <w:r w:rsidRPr="00B40053">
        <w:rPr>
          <w:rFonts w:ascii="Arial" w:hAnsi="Arial" w:cs="Arial"/>
          <w:noProof/>
          <w:sz w:val="24"/>
          <w:szCs w:val="24"/>
          <w:lang w:val="en-GB"/>
        </w:rPr>
        <w:drawing>
          <wp:anchor distT="0" distB="0" distL="114300" distR="114300" simplePos="0" relativeHeight="251669504" behindDoc="0" locked="0" layoutInCell="1" allowOverlap="1" wp14:anchorId="10DC3A35" wp14:editId="7CE62FAB">
            <wp:simplePos x="0" y="0"/>
            <wp:positionH relativeFrom="column">
              <wp:posOffset>415290</wp:posOffset>
            </wp:positionH>
            <wp:positionV relativeFrom="paragraph">
              <wp:posOffset>0</wp:posOffset>
            </wp:positionV>
            <wp:extent cx="4277360" cy="2066925"/>
            <wp:effectExtent l="0" t="0" r="2540" b="3175"/>
            <wp:wrapTopAndBottom/>
            <wp:docPr id="19" name="Imagin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ine 19"/>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77360" cy="2066925"/>
                    </a:xfrm>
                    <a:prstGeom prst="rect">
                      <a:avLst/>
                    </a:prstGeom>
                  </pic:spPr>
                </pic:pic>
              </a:graphicData>
            </a:graphic>
            <wp14:sizeRelH relativeFrom="margin">
              <wp14:pctWidth>0</wp14:pctWidth>
            </wp14:sizeRelH>
            <wp14:sizeRelV relativeFrom="margin">
              <wp14:pctHeight>0</wp14:pctHeight>
            </wp14:sizeRelV>
          </wp:anchor>
        </w:drawing>
      </w:r>
    </w:p>
    <w:p w14:paraId="62CD17CB" w14:textId="3810AC94" w:rsidR="004E3BDA" w:rsidRPr="00B40053" w:rsidRDefault="004E3BDA" w:rsidP="004B3DA7">
      <w:pPr>
        <w:rPr>
          <w:rFonts w:ascii="Arial" w:hAnsi="Arial" w:cs="Arial"/>
          <w:color w:val="000000" w:themeColor="text1"/>
          <w:sz w:val="24"/>
          <w:szCs w:val="24"/>
          <w:lang w:val="en-GB"/>
        </w:rPr>
      </w:pPr>
    </w:p>
    <w:p w14:paraId="0FCA41C0" w14:textId="54ABD951" w:rsidR="004E3BDA" w:rsidRPr="00B40053" w:rsidRDefault="004E3BDA" w:rsidP="004B3DA7">
      <w:pPr>
        <w:rPr>
          <w:rFonts w:ascii="Arial" w:hAnsi="Arial" w:cs="Arial"/>
          <w:color w:val="000000" w:themeColor="text1"/>
          <w:sz w:val="24"/>
          <w:szCs w:val="24"/>
          <w:lang w:val="en-GB"/>
        </w:rPr>
      </w:pPr>
    </w:p>
    <w:p w14:paraId="06E51C73" w14:textId="6B756F7C" w:rsidR="004B3DA7" w:rsidRPr="00B40053" w:rsidRDefault="009B20D3" w:rsidP="009B20D3">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Figure 2. Brand positioning Gucci </w:t>
      </w:r>
      <w:r w:rsidR="00954315" w:rsidRPr="00B40053">
        <w:rPr>
          <w:rFonts w:ascii="Arial" w:hAnsi="Arial" w:cs="Arial"/>
          <w:color w:val="000000" w:themeColor="text1"/>
          <w:sz w:val="24"/>
          <w:szCs w:val="24"/>
          <w:lang w:val="en-GB"/>
        </w:rPr>
        <w:t>–</w:t>
      </w:r>
      <w:r w:rsidRPr="00B40053">
        <w:rPr>
          <w:rFonts w:ascii="Arial" w:hAnsi="Arial" w:cs="Arial"/>
          <w:color w:val="000000" w:themeColor="text1"/>
          <w:sz w:val="24"/>
          <w:szCs w:val="24"/>
          <w:lang w:val="en-GB"/>
        </w:rPr>
        <w:t xml:space="preserve"> </w:t>
      </w:r>
      <w:r w:rsidR="00954315" w:rsidRPr="00B40053">
        <w:rPr>
          <w:rFonts w:ascii="Arial" w:hAnsi="Arial" w:cs="Arial"/>
          <w:color w:val="000000" w:themeColor="text1"/>
          <w:sz w:val="24"/>
          <w:szCs w:val="24"/>
          <w:lang w:val="en-GB"/>
        </w:rPr>
        <w:t xml:space="preserve">(Jamali, Kamolova and </w:t>
      </w:r>
      <w:r w:rsidR="007D2CA7" w:rsidRPr="00B40053">
        <w:rPr>
          <w:rFonts w:ascii="Arial" w:hAnsi="Arial" w:cs="Arial"/>
          <w:color w:val="000000" w:themeColor="text1"/>
          <w:sz w:val="24"/>
          <w:szCs w:val="24"/>
          <w:lang w:val="en-GB"/>
        </w:rPr>
        <w:t>Mukhtorova, 2022)</w:t>
      </w:r>
    </w:p>
    <w:p w14:paraId="29EB009F" w14:textId="77777777" w:rsidR="00067152" w:rsidRPr="00B40053" w:rsidRDefault="00067152" w:rsidP="009B20D3">
      <w:pPr>
        <w:rPr>
          <w:rFonts w:ascii="Arial" w:hAnsi="Arial" w:cs="Arial"/>
          <w:color w:val="000000" w:themeColor="text1"/>
          <w:sz w:val="24"/>
          <w:szCs w:val="24"/>
          <w:lang w:val="en-GB"/>
        </w:rPr>
      </w:pPr>
    </w:p>
    <w:p w14:paraId="518DDFC8" w14:textId="72C9F44F" w:rsidR="00067152" w:rsidRPr="00B40053" w:rsidRDefault="00067152" w:rsidP="00067152">
      <w:pPr>
        <w:pStyle w:val="Listparagraf"/>
        <w:numPr>
          <w:ilvl w:val="1"/>
          <w:numId w:val="3"/>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 Marketing mix </w:t>
      </w:r>
    </w:p>
    <w:p w14:paraId="073068D9" w14:textId="77777777" w:rsidR="001A1063" w:rsidRPr="00B40053" w:rsidRDefault="001A1063" w:rsidP="001A1063">
      <w:pPr>
        <w:rPr>
          <w:rFonts w:ascii="Arial" w:hAnsi="Arial" w:cs="Arial"/>
          <w:color w:val="000000" w:themeColor="text1"/>
          <w:sz w:val="24"/>
          <w:szCs w:val="24"/>
          <w:lang w:val="en-GB"/>
        </w:rPr>
      </w:pPr>
    </w:p>
    <w:p w14:paraId="1673ED95" w14:textId="2A2BEBAB" w:rsidR="001A1063" w:rsidRPr="00B40053" w:rsidRDefault="00BC5F65" w:rsidP="001A1063">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Product </w:t>
      </w:r>
      <w:r w:rsidR="00A73C2D" w:rsidRPr="00B40053">
        <w:rPr>
          <w:rFonts w:ascii="Arial" w:hAnsi="Arial" w:cs="Arial"/>
          <w:color w:val="000000" w:themeColor="text1"/>
          <w:sz w:val="24"/>
          <w:szCs w:val="24"/>
          <w:lang w:val="en-GB"/>
        </w:rPr>
        <w:t>–</w:t>
      </w:r>
      <w:r w:rsidRPr="00B40053">
        <w:rPr>
          <w:rFonts w:ascii="Arial" w:hAnsi="Arial" w:cs="Arial"/>
          <w:color w:val="000000" w:themeColor="text1"/>
          <w:sz w:val="24"/>
          <w:szCs w:val="24"/>
          <w:lang w:val="en-GB"/>
        </w:rPr>
        <w:t xml:space="preserve"> </w:t>
      </w:r>
      <w:r w:rsidR="00A73C2D" w:rsidRPr="00B40053">
        <w:rPr>
          <w:rFonts w:ascii="Arial" w:hAnsi="Arial" w:cs="Arial"/>
          <w:color w:val="000000" w:themeColor="text1"/>
          <w:sz w:val="24"/>
          <w:szCs w:val="24"/>
          <w:lang w:val="en-GB"/>
        </w:rPr>
        <w:t>Gucci has a variety of products from clothes</w:t>
      </w:r>
      <w:r w:rsidR="0062185D" w:rsidRPr="00B40053">
        <w:rPr>
          <w:rFonts w:ascii="Arial" w:hAnsi="Arial" w:cs="Arial"/>
          <w:color w:val="000000" w:themeColor="text1"/>
          <w:sz w:val="24"/>
          <w:szCs w:val="24"/>
          <w:lang w:val="en-GB"/>
        </w:rPr>
        <w:t>, accessories</w:t>
      </w:r>
      <w:r w:rsidR="004C69B1" w:rsidRPr="00B40053">
        <w:rPr>
          <w:rFonts w:ascii="Arial" w:hAnsi="Arial" w:cs="Arial"/>
          <w:color w:val="000000" w:themeColor="text1"/>
          <w:sz w:val="24"/>
          <w:szCs w:val="24"/>
          <w:lang w:val="en-GB"/>
        </w:rPr>
        <w:t>, bags,</w:t>
      </w:r>
      <w:r w:rsidR="0062185D" w:rsidRPr="00B40053">
        <w:rPr>
          <w:rFonts w:ascii="Arial" w:hAnsi="Arial" w:cs="Arial"/>
          <w:color w:val="000000" w:themeColor="text1"/>
          <w:sz w:val="24"/>
          <w:szCs w:val="24"/>
          <w:lang w:val="en-GB"/>
        </w:rPr>
        <w:t xml:space="preserve"> </w:t>
      </w:r>
      <w:r w:rsidR="004C69B1" w:rsidRPr="00B40053">
        <w:rPr>
          <w:rFonts w:ascii="Arial" w:hAnsi="Arial" w:cs="Arial"/>
          <w:color w:val="000000" w:themeColor="text1"/>
          <w:sz w:val="24"/>
          <w:szCs w:val="24"/>
          <w:lang w:val="en-GB"/>
        </w:rPr>
        <w:t xml:space="preserve">perfumes </w:t>
      </w:r>
      <w:r w:rsidR="00C57859" w:rsidRPr="00B40053">
        <w:rPr>
          <w:rFonts w:ascii="Arial" w:hAnsi="Arial" w:cs="Arial"/>
          <w:color w:val="000000" w:themeColor="text1"/>
          <w:sz w:val="24"/>
          <w:szCs w:val="24"/>
          <w:lang w:val="en-GB"/>
        </w:rPr>
        <w:t xml:space="preserve">created for men, women and children. </w:t>
      </w:r>
      <w:r w:rsidR="00904517" w:rsidRPr="00B40053">
        <w:rPr>
          <w:rFonts w:ascii="Arial" w:hAnsi="Arial" w:cs="Arial"/>
          <w:color w:val="000000" w:themeColor="text1"/>
          <w:sz w:val="24"/>
          <w:szCs w:val="24"/>
          <w:lang w:val="en-GB"/>
        </w:rPr>
        <w:t xml:space="preserve">They </w:t>
      </w:r>
      <w:r w:rsidR="00A114F9" w:rsidRPr="00B40053">
        <w:rPr>
          <w:rFonts w:ascii="Arial" w:hAnsi="Arial" w:cs="Arial"/>
          <w:color w:val="000000" w:themeColor="text1"/>
          <w:sz w:val="24"/>
          <w:szCs w:val="24"/>
          <w:lang w:val="en-GB"/>
        </w:rPr>
        <w:t xml:space="preserve">are always in line with the newest trends and this can be observed </w:t>
      </w:r>
      <w:r w:rsidR="00303798" w:rsidRPr="00B40053">
        <w:rPr>
          <w:rFonts w:ascii="Arial" w:hAnsi="Arial" w:cs="Arial"/>
          <w:color w:val="000000" w:themeColor="text1"/>
          <w:sz w:val="24"/>
          <w:szCs w:val="24"/>
          <w:lang w:val="en-GB"/>
        </w:rPr>
        <w:t>in their early change of products</w:t>
      </w:r>
      <w:r w:rsidR="00BA6A04" w:rsidRPr="00B40053">
        <w:rPr>
          <w:rFonts w:ascii="Arial" w:hAnsi="Arial" w:cs="Arial"/>
          <w:color w:val="000000" w:themeColor="text1"/>
          <w:sz w:val="24"/>
          <w:szCs w:val="24"/>
          <w:lang w:val="en-GB"/>
        </w:rPr>
        <w:t xml:space="preserve"> </w:t>
      </w:r>
      <w:r w:rsidR="00BA6A04" w:rsidRPr="00B40053">
        <w:rPr>
          <w:rFonts w:ascii="Arial" w:hAnsi="Arial" w:cs="Arial"/>
          <w:color w:val="000000" w:themeColor="text1"/>
          <w:sz w:val="24"/>
          <w:szCs w:val="24"/>
          <w:lang w:val="en-GB"/>
        </w:rPr>
        <w:t>(Jamali, Kamolova and Mukhtorova, 2022)</w:t>
      </w:r>
      <w:r w:rsidR="00BA6A04" w:rsidRPr="00B40053">
        <w:rPr>
          <w:rFonts w:ascii="Arial" w:hAnsi="Arial" w:cs="Arial"/>
          <w:color w:val="000000" w:themeColor="text1"/>
          <w:sz w:val="24"/>
          <w:szCs w:val="24"/>
          <w:lang w:val="en-GB"/>
        </w:rPr>
        <w:t>.</w:t>
      </w:r>
    </w:p>
    <w:p w14:paraId="49532843" w14:textId="4154168D" w:rsidR="00251CF9" w:rsidRPr="00B40053" w:rsidRDefault="00251CF9" w:rsidP="001A1063">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Price </w:t>
      </w:r>
      <w:r w:rsidR="00F21272" w:rsidRPr="00B40053">
        <w:rPr>
          <w:rFonts w:ascii="Arial" w:hAnsi="Arial" w:cs="Arial"/>
          <w:color w:val="000000" w:themeColor="text1"/>
          <w:sz w:val="24"/>
          <w:szCs w:val="24"/>
          <w:lang w:val="en-GB"/>
        </w:rPr>
        <w:t>–</w:t>
      </w:r>
      <w:r w:rsidRPr="00B40053">
        <w:rPr>
          <w:rFonts w:ascii="Arial" w:hAnsi="Arial" w:cs="Arial"/>
          <w:color w:val="000000" w:themeColor="text1"/>
          <w:sz w:val="24"/>
          <w:szCs w:val="24"/>
          <w:lang w:val="en-GB"/>
        </w:rPr>
        <w:t xml:space="preserve"> </w:t>
      </w:r>
      <w:r w:rsidR="00F21272" w:rsidRPr="00B40053">
        <w:rPr>
          <w:rFonts w:ascii="Arial" w:hAnsi="Arial" w:cs="Arial"/>
          <w:color w:val="000000" w:themeColor="text1"/>
          <w:sz w:val="24"/>
          <w:szCs w:val="24"/>
          <w:lang w:val="en-GB"/>
        </w:rPr>
        <w:t xml:space="preserve">Gucci is using high quality materials, therefore </w:t>
      </w:r>
      <w:r w:rsidR="00EE44F2" w:rsidRPr="00B40053">
        <w:rPr>
          <w:rFonts w:ascii="Arial" w:hAnsi="Arial" w:cs="Arial"/>
          <w:color w:val="000000" w:themeColor="text1"/>
          <w:sz w:val="24"/>
          <w:szCs w:val="24"/>
          <w:lang w:val="en-GB"/>
        </w:rPr>
        <w:t>their pricing is always higher</w:t>
      </w:r>
      <w:r w:rsidR="006B3F18" w:rsidRPr="00B40053">
        <w:rPr>
          <w:rFonts w:ascii="Arial" w:hAnsi="Arial" w:cs="Arial"/>
          <w:color w:val="000000" w:themeColor="text1"/>
          <w:sz w:val="24"/>
          <w:szCs w:val="24"/>
          <w:lang w:val="en-GB"/>
        </w:rPr>
        <w:t xml:space="preserve">. </w:t>
      </w:r>
      <w:r w:rsidR="00151B94" w:rsidRPr="00B40053">
        <w:rPr>
          <w:rFonts w:ascii="Arial" w:hAnsi="Arial" w:cs="Arial"/>
          <w:color w:val="000000" w:themeColor="text1"/>
          <w:sz w:val="24"/>
          <w:szCs w:val="24"/>
          <w:lang w:val="en-GB"/>
        </w:rPr>
        <w:t xml:space="preserve">The company is never </w:t>
      </w:r>
      <w:r w:rsidR="00C35B12" w:rsidRPr="00B40053">
        <w:rPr>
          <w:rFonts w:ascii="Arial" w:hAnsi="Arial" w:cs="Arial"/>
          <w:color w:val="000000" w:themeColor="text1"/>
          <w:sz w:val="24"/>
          <w:szCs w:val="24"/>
          <w:lang w:val="en-GB"/>
        </w:rPr>
        <w:t>offering lower prices or discounts</w:t>
      </w:r>
      <w:r w:rsidR="00CA6624" w:rsidRPr="00B40053">
        <w:rPr>
          <w:rFonts w:ascii="Arial" w:hAnsi="Arial" w:cs="Arial"/>
          <w:color w:val="000000" w:themeColor="text1"/>
          <w:sz w:val="24"/>
          <w:szCs w:val="24"/>
          <w:lang w:val="en-GB"/>
        </w:rPr>
        <w:t xml:space="preserve">, as their image is </w:t>
      </w:r>
      <w:r w:rsidR="003D542D" w:rsidRPr="00B40053">
        <w:rPr>
          <w:rFonts w:ascii="Arial" w:hAnsi="Arial" w:cs="Arial"/>
          <w:color w:val="000000" w:themeColor="text1"/>
          <w:sz w:val="24"/>
          <w:szCs w:val="24"/>
          <w:lang w:val="en-GB"/>
        </w:rPr>
        <w:t>created by the premium luxurious products</w:t>
      </w:r>
      <w:r w:rsidR="00607BCE" w:rsidRPr="00B40053">
        <w:rPr>
          <w:rFonts w:ascii="Arial" w:hAnsi="Arial" w:cs="Arial"/>
          <w:color w:val="000000" w:themeColor="text1"/>
          <w:sz w:val="24"/>
          <w:szCs w:val="24"/>
          <w:lang w:val="en-GB"/>
        </w:rPr>
        <w:t xml:space="preserve"> and they are not afraid they will lose their clientele </w:t>
      </w:r>
      <w:r w:rsidR="00DF11D6" w:rsidRPr="00B40053">
        <w:rPr>
          <w:rFonts w:ascii="Arial" w:hAnsi="Arial" w:cs="Arial"/>
          <w:color w:val="000000" w:themeColor="text1"/>
          <w:sz w:val="24"/>
          <w:szCs w:val="24"/>
          <w:lang w:val="en-GB"/>
        </w:rPr>
        <w:t xml:space="preserve">because they know </w:t>
      </w:r>
      <w:r w:rsidR="00FD08EA" w:rsidRPr="00B40053">
        <w:rPr>
          <w:rFonts w:ascii="Arial" w:hAnsi="Arial" w:cs="Arial"/>
          <w:color w:val="000000" w:themeColor="text1"/>
          <w:sz w:val="24"/>
          <w:szCs w:val="24"/>
          <w:lang w:val="en-GB"/>
        </w:rPr>
        <w:t>that the best quality products are at a much higher price</w:t>
      </w:r>
      <w:r w:rsidR="00BA6A04" w:rsidRPr="00B40053">
        <w:rPr>
          <w:rFonts w:ascii="Arial" w:hAnsi="Arial" w:cs="Arial"/>
          <w:color w:val="000000" w:themeColor="text1"/>
          <w:sz w:val="24"/>
          <w:szCs w:val="24"/>
          <w:lang w:val="en-GB"/>
        </w:rPr>
        <w:t xml:space="preserve"> </w:t>
      </w:r>
      <w:r w:rsidR="00BA6A04" w:rsidRPr="00B40053">
        <w:rPr>
          <w:rFonts w:ascii="Arial" w:hAnsi="Arial" w:cs="Arial"/>
          <w:color w:val="000000" w:themeColor="text1"/>
          <w:sz w:val="24"/>
          <w:szCs w:val="24"/>
          <w:lang w:val="en-GB"/>
        </w:rPr>
        <w:t>(Jamali, Kamolova and Mukhtorova, 2022)</w:t>
      </w:r>
      <w:r w:rsidR="00BA6A04" w:rsidRPr="00B40053">
        <w:rPr>
          <w:rFonts w:ascii="Arial" w:hAnsi="Arial" w:cs="Arial"/>
          <w:color w:val="000000" w:themeColor="text1"/>
          <w:sz w:val="24"/>
          <w:szCs w:val="24"/>
          <w:lang w:val="en-GB"/>
        </w:rPr>
        <w:t>.</w:t>
      </w:r>
    </w:p>
    <w:p w14:paraId="02982EC2" w14:textId="35E7BD53" w:rsidR="00FD08EA" w:rsidRPr="00B40053" w:rsidRDefault="00FD08EA" w:rsidP="001A1063">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Promotion </w:t>
      </w:r>
      <w:r w:rsidR="00B84D74" w:rsidRPr="00B40053">
        <w:rPr>
          <w:rFonts w:ascii="Arial" w:hAnsi="Arial" w:cs="Arial"/>
          <w:color w:val="000000" w:themeColor="text1"/>
          <w:sz w:val="24"/>
          <w:szCs w:val="24"/>
          <w:lang w:val="en-GB"/>
        </w:rPr>
        <w:t>–</w:t>
      </w:r>
      <w:r w:rsidRPr="00B40053">
        <w:rPr>
          <w:rFonts w:ascii="Arial" w:hAnsi="Arial" w:cs="Arial"/>
          <w:color w:val="000000" w:themeColor="text1"/>
          <w:sz w:val="24"/>
          <w:szCs w:val="24"/>
          <w:lang w:val="en-GB"/>
        </w:rPr>
        <w:t xml:space="preserve"> </w:t>
      </w:r>
      <w:r w:rsidR="00B84D74" w:rsidRPr="00B40053">
        <w:rPr>
          <w:rFonts w:ascii="Arial" w:hAnsi="Arial" w:cs="Arial"/>
          <w:color w:val="000000" w:themeColor="text1"/>
          <w:sz w:val="24"/>
          <w:szCs w:val="24"/>
          <w:lang w:val="en-GB"/>
        </w:rPr>
        <w:t xml:space="preserve">Gucci pays more attention on the </w:t>
      </w:r>
      <w:r w:rsidR="00CC3A6E" w:rsidRPr="00B40053">
        <w:rPr>
          <w:rFonts w:ascii="Arial" w:hAnsi="Arial" w:cs="Arial"/>
          <w:color w:val="000000" w:themeColor="text1"/>
          <w:sz w:val="24"/>
          <w:szCs w:val="24"/>
          <w:lang w:val="en-GB"/>
        </w:rPr>
        <w:t xml:space="preserve">customers perception and preferences, and less </w:t>
      </w:r>
      <w:r w:rsidR="00E43E52" w:rsidRPr="00B40053">
        <w:rPr>
          <w:rFonts w:ascii="Arial" w:hAnsi="Arial" w:cs="Arial"/>
          <w:color w:val="000000" w:themeColor="text1"/>
          <w:sz w:val="24"/>
          <w:szCs w:val="24"/>
          <w:lang w:val="en-GB"/>
        </w:rPr>
        <w:t>attention for the their advertising strategy</w:t>
      </w:r>
      <w:r w:rsidR="00EE0195" w:rsidRPr="00B40053">
        <w:rPr>
          <w:rFonts w:ascii="Arial" w:hAnsi="Arial" w:cs="Arial"/>
          <w:color w:val="000000" w:themeColor="text1"/>
          <w:sz w:val="24"/>
          <w:szCs w:val="24"/>
          <w:lang w:val="en-GB"/>
        </w:rPr>
        <w:t xml:space="preserve">, as their brand image </w:t>
      </w:r>
      <w:r w:rsidR="00F062A6" w:rsidRPr="00B40053">
        <w:rPr>
          <w:rFonts w:ascii="Arial" w:hAnsi="Arial" w:cs="Arial"/>
          <w:color w:val="000000" w:themeColor="text1"/>
          <w:sz w:val="24"/>
          <w:szCs w:val="24"/>
          <w:lang w:val="en-GB"/>
        </w:rPr>
        <w:t>has a concept of unique and limited edition products</w:t>
      </w:r>
      <w:r w:rsidR="00BA6A04" w:rsidRPr="00B40053">
        <w:rPr>
          <w:rFonts w:ascii="Arial" w:hAnsi="Arial" w:cs="Arial"/>
          <w:color w:val="000000" w:themeColor="text1"/>
          <w:sz w:val="24"/>
          <w:szCs w:val="24"/>
          <w:lang w:val="en-GB"/>
        </w:rPr>
        <w:t xml:space="preserve"> </w:t>
      </w:r>
      <w:r w:rsidR="00BA6A04" w:rsidRPr="00B40053">
        <w:rPr>
          <w:rFonts w:ascii="Arial" w:hAnsi="Arial" w:cs="Arial"/>
          <w:color w:val="000000" w:themeColor="text1"/>
          <w:sz w:val="24"/>
          <w:szCs w:val="24"/>
          <w:lang w:val="en-GB"/>
        </w:rPr>
        <w:t>(Jamali, Kamolova and Mukhtorova, 2022)</w:t>
      </w:r>
      <w:r w:rsidR="00BA6A04" w:rsidRPr="00B40053">
        <w:rPr>
          <w:rFonts w:ascii="Arial" w:hAnsi="Arial" w:cs="Arial"/>
          <w:color w:val="000000" w:themeColor="text1"/>
          <w:sz w:val="24"/>
          <w:szCs w:val="24"/>
          <w:lang w:val="en-GB"/>
        </w:rPr>
        <w:t>.</w:t>
      </w:r>
    </w:p>
    <w:p w14:paraId="152D80F6" w14:textId="7FD79CB0" w:rsidR="00AC7D84" w:rsidRPr="00B40053" w:rsidRDefault="00AC7D84" w:rsidP="001A1063">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Place </w:t>
      </w:r>
      <w:r w:rsidR="00FA5C21" w:rsidRPr="00B40053">
        <w:rPr>
          <w:rFonts w:ascii="Arial" w:hAnsi="Arial" w:cs="Arial"/>
          <w:color w:val="000000" w:themeColor="text1"/>
          <w:sz w:val="24"/>
          <w:szCs w:val="24"/>
          <w:lang w:val="en-GB"/>
        </w:rPr>
        <w:t>–</w:t>
      </w:r>
      <w:r w:rsidRPr="00B40053">
        <w:rPr>
          <w:rFonts w:ascii="Arial" w:hAnsi="Arial" w:cs="Arial"/>
          <w:color w:val="000000" w:themeColor="text1"/>
          <w:sz w:val="24"/>
          <w:szCs w:val="24"/>
          <w:lang w:val="en-GB"/>
        </w:rPr>
        <w:t xml:space="preserve"> </w:t>
      </w:r>
      <w:r w:rsidR="00FA5C21" w:rsidRPr="00B40053">
        <w:rPr>
          <w:rFonts w:ascii="Arial" w:hAnsi="Arial" w:cs="Arial"/>
          <w:color w:val="000000" w:themeColor="text1"/>
          <w:sz w:val="24"/>
          <w:szCs w:val="24"/>
          <w:lang w:val="en-GB"/>
        </w:rPr>
        <w:t xml:space="preserve">Due to the impact of </w:t>
      </w:r>
      <w:r w:rsidR="007719EB" w:rsidRPr="00B40053">
        <w:rPr>
          <w:rFonts w:ascii="Arial" w:hAnsi="Arial" w:cs="Arial"/>
          <w:color w:val="000000" w:themeColor="text1"/>
          <w:sz w:val="24"/>
          <w:szCs w:val="24"/>
          <w:lang w:val="en-GB"/>
        </w:rPr>
        <w:t>the pandemic situation in 2020, Guccis sales originated from the online stores</w:t>
      </w:r>
      <w:r w:rsidR="00A57ADE" w:rsidRPr="00B40053">
        <w:rPr>
          <w:rFonts w:ascii="Arial" w:hAnsi="Arial" w:cs="Arial"/>
          <w:color w:val="000000" w:themeColor="text1"/>
          <w:sz w:val="24"/>
          <w:szCs w:val="24"/>
          <w:lang w:val="en-GB"/>
        </w:rPr>
        <w:t xml:space="preserve">, but they still have 487 shops </w:t>
      </w:r>
      <w:r w:rsidR="002E332D" w:rsidRPr="00B40053">
        <w:rPr>
          <w:rFonts w:ascii="Arial" w:hAnsi="Arial" w:cs="Arial"/>
          <w:color w:val="000000" w:themeColor="text1"/>
          <w:sz w:val="24"/>
          <w:szCs w:val="24"/>
          <w:lang w:val="en-GB"/>
        </w:rPr>
        <w:t>in the entire world</w:t>
      </w:r>
      <w:r w:rsidR="00870082" w:rsidRPr="00B40053">
        <w:rPr>
          <w:rFonts w:ascii="Arial" w:hAnsi="Arial" w:cs="Arial"/>
          <w:color w:val="000000" w:themeColor="text1"/>
          <w:sz w:val="24"/>
          <w:szCs w:val="24"/>
          <w:lang w:val="en-GB"/>
        </w:rPr>
        <w:t xml:space="preserve">. </w:t>
      </w:r>
      <w:r w:rsidR="00FC180B" w:rsidRPr="00B40053">
        <w:rPr>
          <w:rFonts w:ascii="Arial" w:hAnsi="Arial" w:cs="Arial"/>
          <w:color w:val="000000" w:themeColor="text1"/>
          <w:sz w:val="24"/>
          <w:szCs w:val="24"/>
          <w:lang w:val="en-GB"/>
        </w:rPr>
        <w:t xml:space="preserve">The placement of the shops are mainly situated in Asia-Pacific, Western Europe </w:t>
      </w:r>
      <w:r w:rsidR="00BA6A04" w:rsidRPr="00B40053">
        <w:rPr>
          <w:rFonts w:ascii="Arial" w:hAnsi="Arial" w:cs="Arial"/>
          <w:color w:val="000000" w:themeColor="text1"/>
          <w:sz w:val="24"/>
          <w:szCs w:val="24"/>
          <w:lang w:val="en-GB"/>
        </w:rPr>
        <w:t xml:space="preserve">and North America </w:t>
      </w:r>
      <w:r w:rsidR="00BA6A04" w:rsidRPr="00B40053">
        <w:rPr>
          <w:rFonts w:ascii="Arial" w:hAnsi="Arial" w:cs="Arial"/>
          <w:color w:val="000000" w:themeColor="text1"/>
          <w:sz w:val="24"/>
          <w:szCs w:val="24"/>
          <w:lang w:val="en-GB"/>
        </w:rPr>
        <w:t>(Jamali, Kamolova and Mukhtorova, 2022)</w:t>
      </w:r>
      <w:r w:rsidR="00BA6A04" w:rsidRPr="00B40053">
        <w:rPr>
          <w:rFonts w:ascii="Arial" w:hAnsi="Arial" w:cs="Arial"/>
          <w:color w:val="000000" w:themeColor="text1"/>
          <w:sz w:val="24"/>
          <w:szCs w:val="24"/>
          <w:lang w:val="en-GB"/>
        </w:rPr>
        <w:t>.</w:t>
      </w:r>
    </w:p>
    <w:p w14:paraId="7915D35D" w14:textId="77777777" w:rsidR="00BC614B" w:rsidRPr="00B40053" w:rsidRDefault="00BC614B" w:rsidP="001A1063">
      <w:pPr>
        <w:rPr>
          <w:rFonts w:ascii="Arial" w:hAnsi="Arial" w:cs="Arial"/>
          <w:color w:val="000000" w:themeColor="text1"/>
          <w:sz w:val="24"/>
          <w:szCs w:val="24"/>
          <w:lang w:val="en-GB"/>
        </w:rPr>
      </w:pPr>
    </w:p>
    <w:p w14:paraId="62686E7B" w14:textId="37446422" w:rsidR="003F43C6" w:rsidRPr="00B40053" w:rsidRDefault="003F43C6" w:rsidP="003F43C6">
      <w:pPr>
        <w:pStyle w:val="Listparagraf"/>
        <w:numPr>
          <w:ilvl w:val="1"/>
          <w:numId w:val="3"/>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Marketing monitoring </w:t>
      </w:r>
    </w:p>
    <w:p w14:paraId="16E6902D" w14:textId="77777777" w:rsidR="003F43C6" w:rsidRPr="00B40053" w:rsidRDefault="003F43C6" w:rsidP="003F43C6">
      <w:pPr>
        <w:rPr>
          <w:rFonts w:ascii="Arial" w:hAnsi="Arial" w:cs="Arial"/>
          <w:color w:val="000000" w:themeColor="text1"/>
          <w:sz w:val="24"/>
          <w:szCs w:val="24"/>
          <w:lang w:val="en-GB"/>
        </w:rPr>
      </w:pPr>
    </w:p>
    <w:p w14:paraId="712BCDDA" w14:textId="7240C57E" w:rsidR="003F43C6" w:rsidRPr="00B40053" w:rsidRDefault="00BE08D8" w:rsidP="003F43C6">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Marketing monitoring is used </w:t>
      </w:r>
      <w:r w:rsidR="00E30560" w:rsidRPr="00B40053">
        <w:rPr>
          <w:rFonts w:ascii="Arial" w:hAnsi="Arial" w:cs="Arial"/>
          <w:color w:val="000000" w:themeColor="text1"/>
          <w:sz w:val="24"/>
          <w:szCs w:val="24"/>
          <w:lang w:val="en-GB"/>
        </w:rPr>
        <w:t xml:space="preserve">to further </w:t>
      </w:r>
      <w:r w:rsidR="007379A9" w:rsidRPr="00B40053">
        <w:rPr>
          <w:rFonts w:ascii="Arial" w:hAnsi="Arial" w:cs="Arial"/>
          <w:color w:val="000000" w:themeColor="text1"/>
          <w:sz w:val="24"/>
          <w:szCs w:val="24"/>
          <w:lang w:val="en-GB"/>
        </w:rPr>
        <w:t xml:space="preserve">identify, </w:t>
      </w:r>
      <w:r w:rsidR="00A70989" w:rsidRPr="00B40053">
        <w:rPr>
          <w:rFonts w:ascii="Arial" w:hAnsi="Arial" w:cs="Arial"/>
          <w:color w:val="000000" w:themeColor="text1"/>
          <w:sz w:val="24"/>
          <w:szCs w:val="24"/>
          <w:lang w:val="en-GB"/>
        </w:rPr>
        <w:t>evaluate</w:t>
      </w:r>
      <w:r w:rsidR="007379A9" w:rsidRPr="00B40053">
        <w:rPr>
          <w:rFonts w:ascii="Arial" w:hAnsi="Arial" w:cs="Arial"/>
          <w:color w:val="000000" w:themeColor="text1"/>
          <w:sz w:val="24"/>
          <w:szCs w:val="24"/>
          <w:lang w:val="en-GB"/>
        </w:rPr>
        <w:t xml:space="preserve"> and improve </w:t>
      </w:r>
      <w:r w:rsidR="00F81555" w:rsidRPr="00B40053">
        <w:rPr>
          <w:rFonts w:ascii="Arial" w:hAnsi="Arial" w:cs="Arial"/>
          <w:color w:val="000000" w:themeColor="text1"/>
          <w:sz w:val="24"/>
          <w:szCs w:val="24"/>
          <w:lang w:val="en-GB"/>
        </w:rPr>
        <w:t>the company’s marketing strategy (Armstrong and Kotler, 2019).</w:t>
      </w:r>
      <w:r w:rsidR="008179D2" w:rsidRPr="00B40053">
        <w:rPr>
          <w:rFonts w:ascii="Arial" w:hAnsi="Arial" w:cs="Arial"/>
          <w:color w:val="000000" w:themeColor="text1"/>
          <w:sz w:val="24"/>
          <w:szCs w:val="24"/>
          <w:lang w:val="en-GB"/>
        </w:rPr>
        <w:t xml:space="preserve"> Therefore, </w:t>
      </w:r>
      <w:r w:rsidR="002E727C" w:rsidRPr="00B40053">
        <w:rPr>
          <w:rFonts w:ascii="Arial" w:hAnsi="Arial" w:cs="Arial"/>
          <w:color w:val="000000" w:themeColor="text1"/>
          <w:sz w:val="24"/>
          <w:szCs w:val="24"/>
          <w:lang w:val="en-GB"/>
        </w:rPr>
        <w:t xml:space="preserve">Gucci is using this strategy to </w:t>
      </w:r>
      <w:r w:rsidR="00FA29F1" w:rsidRPr="00B40053">
        <w:rPr>
          <w:rFonts w:ascii="Arial" w:hAnsi="Arial" w:cs="Arial"/>
          <w:color w:val="000000" w:themeColor="text1"/>
          <w:sz w:val="24"/>
          <w:szCs w:val="24"/>
          <w:lang w:val="en-GB"/>
        </w:rPr>
        <w:t xml:space="preserve">keep on track with the new </w:t>
      </w:r>
      <w:r w:rsidR="00D2535A" w:rsidRPr="00B40053">
        <w:rPr>
          <w:rFonts w:ascii="Arial" w:hAnsi="Arial" w:cs="Arial"/>
          <w:color w:val="000000" w:themeColor="text1"/>
          <w:sz w:val="24"/>
          <w:szCs w:val="24"/>
          <w:lang w:val="en-GB"/>
        </w:rPr>
        <w:t>trends launched every year</w:t>
      </w:r>
      <w:r w:rsidR="00C21546" w:rsidRPr="00B40053">
        <w:rPr>
          <w:rFonts w:ascii="Arial" w:hAnsi="Arial" w:cs="Arial"/>
          <w:color w:val="000000" w:themeColor="text1"/>
          <w:sz w:val="24"/>
          <w:szCs w:val="24"/>
          <w:lang w:val="en-GB"/>
        </w:rPr>
        <w:t xml:space="preserve"> and to improve their marketing strategies, aiming to achieve their goal</w:t>
      </w:r>
      <w:r w:rsidR="00AD0114" w:rsidRPr="00B40053">
        <w:rPr>
          <w:rFonts w:ascii="Arial" w:hAnsi="Arial" w:cs="Arial"/>
          <w:color w:val="000000" w:themeColor="text1"/>
          <w:sz w:val="24"/>
          <w:szCs w:val="24"/>
          <w:lang w:val="en-GB"/>
        </w:rPr>
        <w:t xml:space="preserve"> of becoming the</w:t>
      </w:r>
      <w:r w:rsidR="00DA62F6" w:rsidRPr="00B40053">
        <w:rPr>
          <w:rFonts w:ascii="Arial" w:hAnsi="Arial" w:cs="Arial"/>
          <w:color w:val="000000" w:themeColor="text1"/>
          <w:sz w:val="24"/>
          <w:szCs w:val="24"/>
          <w:lang w:val="en-GB"/>
        </w:rPr>
        <w:t xml:space="preserve"> leader of this industry.</w:t>
      </w:r>
    </w:p>
    <w:p w14:paraId="3358E87B" w14:textId="77777777" w:rsidR="00DA62F6" w:rsidRPr="00B40053" w:rsidRDefault="00DA62F6" w:rsidP="003F43C6">
      <w:pPr>
        <w:rPr>
          <w:rFonts w:ascii="Arial" w:hAnsi="Arial" w:cs="Arial"/>
          <w:color w:val="000000" w:themeColor="text1"/>
          <w:sz w:val="24"/>
          <w:szCs w:val="24"/>
          <w:lang w:val="en-GB"/>
        </w:rPr>
      </w:pPr>
    </w:p>
    <w:p w14:paraId="2510A431" w14:textId="6566C0B6" w:rsidR="00DA62F6" w:rsidRPr="00B40053" w:rsidRDefault="00A40B6B" w:rsidP="00A40B6B">
      <w:pPr>
        <w:pStyle w:val="Listparagraf"/>
        <w:numPr>
          <w:ilvl w:val="0"/>
          <w:numId w:val="3"/>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PESTLE </w:t>
      </w:r>
      <w:r w:rsidR="006E208D" w:rsidRPr="00B40053">
        <w:rPr>
          <w:rFonts w:ascii="Arial" w:hAnsi="Arial" w:cs="Arial"/>
          <w:color w:val="000000" w:themeColor="text1"/>
          <w:sz w:val="24"/>
          <w:szCs w:val="24"/>
          <w:lang w:val="en-GB"/>
        </w:rPr>
        <w:t xml:space="preserve">analysis </w:t>
      </w:r>
    </w:p>
    <w:p w14:paraId="270AC8D5" w14:textId="77777777" w:rsidR="006E208D" w:rsidRPr="00B40053" w:rsidRDefault="006E208D" w:rsidP="006E208D">
      <w:pPr>
        <w:rPr>
          <w:rFonts w:ascii="Arial" w:hAnsi="Arial" w:cs="Arial"/>
          <w:color w:val="000000" w:themeColor="text1"/>
          <w:sz w:val="24"/>
          <w:szCs w:val="24"/>
          <w:lang w:val="en-GB"/>
        </w:rPr>
      </w:pPr>
    </w:p>
    <w:p w14:paraId="04DE6544" w14:textId="4B0EF3FD" w:rsidR="006E208D" w:rsidRPr="00B40053" w:rsidRDefault="00C96DE6" w:rsidP="006E208D">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Pestle analysis </w:t>
      </w:r>
      <w:r w:rsidR="00E81A10" w:rsidRPr="00B40053">
        <w:rPr>
          <w:rFonts w:ascii="Arial" w:hAnsi="Arial" w:cs="Arial"/>
          <w:color w:val="000000" w:themeColor="text1"/>
          <w:sz w:val="24"/>
          <w:szCs w:val="24"/>
          <w:lang w:val="en-GB"/>
        </w:rPr>
        <w:t xml:space="preserve">is a tool used by organisations to evaluate </w:t>
      </w:r>
      <w:r w:rsidR="007D31E0" w:rsidRPr="00B40053">
        <w:rPr>
          <w:rFonts w:ascii="Arial" w:hAnsi="Arial" w:cs="Arial"/>
          <w:color w:val="000000" w:themeColor="text1"/>
          <w:sz w:val="24"/>
          <w:szCs w:val="24"/>
          <w:lang w:val="en-GB"/>
        </w:rPr>
        <w:t xml:space="preserve">different factors that may have an impact on their company. Pestle stands for, political, </w:t>
      </w:r>
      <w:r w:rsidR="00762A7D" w:rsidRPr="00B40053">
        <w:rPr>
          <w:rFonts w:ascii="Arial" w:hAnsi="Arial" w:cs="Arial"/>
          <w:color w:val="000000" w:themeColor="text1"/>
          <w:sz w:val="24"/>
          <w:szCs w:val="24"/>
          <w:lang w:val="en-GB"/>
        </w:rPr>
        <w:t>economical, social,</w:t>
      </w:r>
      <w:r w:rsidR="003E5EC2" w:rsidRPr="00B40053">
        <w:rPr>
          <w:rFonts w:ascii="Arial" w:hAnsi="Arial" w:cs="Arial"/>
          <w:color w:val="000000" w:themeColor="text1"/>
          <w:sz w:val="24"/>
          <w:szCs w:val="24"/>
          <w:lang w:val="en-GB"/>
        </w:rPr>
        <w:t xml:space="preserve"> technological, </w:t>
      </w:r>
      <w:r w:rsidR="00762A7D" w:rsidRPr="00B40053">
        <w:rPr>
          <w:rFonts w:ascii="Arial" w:hAnsi="Arial" w:cs="Arial"/>
          <w:color w:val="000000" w:themeColor="text1"/>
          <w:sz w:val="24"/>
          <w:szCs w:val="24"/>
          <w:lang w:val="en-GB"/>
        </w:rPr>
        <w:t>legal</w:t>
      </w:r>
      <w:r w:rsidR="003E5EC2" w:rsidRPr="00B40053">
        <w:rPr>
          <w:rFonts w:ascii="Arial" w:hAnsi="Arial" w:cs="Arial"/>
          <w:color w:val="000000" w:themeColor="text1"/>
          <w:sz w:val="24"/>
          <w:szCs w:val="24"/>
          <w:lang w:val="en-GB"/>
        </w:rPr>
        <w:t>, environmental</w:t>
      </w:r>
      <w:r w:rsidR="0056550C" w:rsidRPr="00B40053">
        <w:rPr>
          <w:rFonts w:ascii="Arial" w:hAnsi="Arial" w:cs="Arial"/>
          <w:color w:val="000000" w:themeColor="text1"/>
          <w:sz w:val="24"/>
          <w:szCs w:val="24"/>
          <w:lang w:val="en-GB"/>
        </w:rPr>
        <w:t xml:space="preserve"> (Alanzi, 2018)</w:t>
      </w:r>
    </w:p>
    <w:p w14:paraId="4D4DFB4A" w14:textId="77777777" w:rsidR="0056550C" w:rsidRPr="00B40053" w:rsidRDefault="0056550C" w:rsidP="006E208D">
      <w:pPr>
        <w:rPr>
          <w:rFonts w:ascii="Arial" w:hAnsi="Arial" w:cs="Arial"/>
          <w:color w:val="000000" w:themeColor="text1"/>
          <w:sz w:val="24"/>
          <w:szCs w:val="24"/>
          <w:lang w:val="en-GB"/>
        </w:rPr>
      </w:pPr>
    </w:p>
    <w:p w14:paraId="1F2782AA" w14:textId="0129538F" w:rsidR="00C853A6" w:rsidRPr="00B40053" w:rsidRDefault="00C853A6" w:rsidP="006E208D">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Political </w:t>
      </w:r>
      <w:r w:rsidR="00786E3E" w:rsidRPr="00B40053">
        <w:rPr>
          <w:rFonts w:ascii="Arial" w:hAnsi="Arial" w:cs="Arial"/>
          <w:color w:val="000000" w:themeColor="text1"/>
          <w:sz w:val="24"/>
          <w:szCs w:val="24"/>
          <w:lang w:val="en-GB"/>
        </w:rPr>
        <w:t xml:space="preserve">factors </w:t>
      </w:r>
      <w:r w:rsidR="0059547E" w:rsidRPr="00B40053">
        <w:rPr>
          <w:rFonts w:ascii="Arial" w:hAnsi="Arial" w:cs="Arial"/>
          <w:color w:val="000000" w:themeColor="text1"/>
          <w:sz w:val="24"/>
          <w:szCs w:val="24"/>
          <w:lang w:val="en-GB"/>
        </w:rPr>
        <w:t>–</w:t>
      </w:r>
      <w:r w:rsidR="00786E3E" w:rsidRPr="00B40053">
        <w:rPr>
          <w:rFonts w:ascii="Arial" w:hAnsi="Arial" w:cs="Arial"/>
          <w:color w:val="000000" w:themeColor="text1"/>
          <w:sz w:val="24"/>
          <w:szCs w:val="24"/>
          <w:lang w:val="en-GB"/>
        </w:rPr>
        <w:t xml:space="preserve"> </w:t>
      </w:r>
      <w:r w:rsidR="0059547E" w:rsidRPr="00B40053">
        <w:rPr>
          <w:rFonts w:ascii="Arial" w:hAnsi="Arial" w:cs="Arial"/>
          <w:color w:val="000000" w:themeColor="text1"/>
          <w:sz w:val="24"/>
          <w:szCs w:val="24"/>
          <w:lang w:val="en-GB"/>
        </w:rPr>
        <w:t>According</w:t>
      </w:r>
      <w:r w:rsidR="00546319" w:rsidRPr="00B40053">
        <w:rPr>
          <w:rFonts w:ascii="Arial" w:hAnsi="Arial" w:cs="Arial"/>
          <w:color w:val="000000" w:themeColor="text1"/>
          <w:sz w:val="24"/>
          <w:szCs w:val="24"/>
          <w:lang w:val="en-GB"/>
        </w:rPr>
        <w:t xml:space="preserve"> to mba SKOOL</w:t>
      </w:r>
      <w:r w:rsidR="00F24B52" w:rsidRPr="00B40053">
        <w:rPr>
          <w:rFonts w:ascii="Arial" w:hAnsi="Arial" w:cs="Arial"/>
          <w:color w:val="000000" w:themeColor="text1"/>
          <w:sz w:val="24"/>
          <w:szCs w:val="24"/>
          <w:lang w:val="en-GB"/>
        </w:rPr>
        <w:t xml:space="preserve"> (no date) </w:t>
      </w:r>
      <w:r w:rsidR="00820226" w:rsidRPr="00B40053">
        <w:rPr>
          <w:rFonts w:ascii="Arial" w:hAnsi="Arial" w:cs="Arial"/>
          <w:color w:val="000000" w:themeColor="text1"/>
          <w:sz w:val="24"/>
          <w:szCs w:val="24"/>
          <w:lang w:val="en-GB"/>
        </w:rPr>
        <w:t xml:space="preserve">Gucci is a multinational company, thus </w:t>
      </w:r>
      <w:r w:rsidR="00173A46" w:rsidRPr="00B40053">
        <w:rPr>
          <w:rFonts w:ascii="Arial" w:hAnsi="Arial" w:cs="Arial"/>
          <w:color w:val="000000" w:themeColor="text1"/>
          <w:sz w:val="24"/>
          <w:szCs w:val="24"/>
          <w:lang w:val="en-GB"/>
        </w:rPr>
        <w:t xml:space="preserve">the political issues have to be taken in to account </w:t>
      </w:r>
      <w:r w:rsidR="00F530C1" w:rsidRPr="00B40053">
        <w:rPr>
          <w:rFonts w:ascii="Arial" w:hAnsi="Arial" w:cs="Arial"/>
          <w:color w:val="000000" w:themeColor="text1"/>
          <w:sz w:val="24"/>
          <w:szCs w:val="24"/>
          <w:lang w:val="en-GB"/>
        </w:rPr>
        <w:t xml:space="preserve">in all the countries the business operates. </w:t>
      </w:r>
      <w:r w:rsidR="000C00A0" w:rsidRPr="00B40053">
        <w:rPr>
          <w:rFonts w:ascii="Arial" w:hAnsi="Arial" w:cs="Arial"/>
          <w:color w:val="000000" w:themeColor="text1"/>
          <w:sz w:val="24"/>
          <w:szCs w:val="24"/>
          <w:lang w:val="en-GB"/>
        </w:rPr>
        <w:t xml:space="preserve">The </w:t>
      </w:r>
      <w:r w:rsidR="00516CB0" w:rsidRPr="00B40053">
        <w:rPr>
          <w:rFonts w:ascii="Arial" w:hAnsi="Arial" w:cs="Arial"/>
          <w:color w:val="000000" w:themeColor="text1"/>
          <w:sz w:val="24"/>
          <w:szCs w:val="24"/>
          <w:lang w:val="en-GB"/>
        </w:rPr>
        <w:t>political factors are different and based on the regime</w:t>
      </w:r>
      <w:r w:rsidR="00B71B23" w:rsidRPr="00B40053">
        <w:rPr>
          <w:rFonts w:ascii="Arial" w:hAnsi="Arial" w:cs="Arial"/>
          <w:color w:val="000000" w:themeColor="text1"/>
          <w:sz w:val="24"/>
          <w:szCs w:val="24"/>
          <w:lang w:val="en-GB"/>
        </w:rPr>
        <w:t xml:space="preserve"> or the decision </w:t>
      </w:r>
      <w:r w:rsidR="000F687A" w:rsidRPr="00B40053">
        <w:rPr>
          <w:rFonts w:ascii="Arial" w:hAnsi="Arial" w:cs="Arial"/>
          <w:color w:val="000000" w:themeColor="text1"/>
          <w:sz w:val="24"/>
          <w:szCs w:val="24"/>
          <w:lang w:val="en-GB"/>
        </w:rPr>
        <w:t xml:space="preserve">the government applies in </w:t>
      </w:r>
      <w:r w:rsidR="00516CB0" w:rsidRPr="00B40053">
        <w:rPr>
          <w:rFonts w:ascii="Arial" w:hAnsi="Arial" w:cs="Arial"/>
          <w:color w:val="000000" w:themeColor="text1"/>
          <w:sz w:val="24"/>
          <w:szCs w:val="24"/>
          <w:lang w:val="en-GB"/>
        </w:rPr>
        <w:t>that specific country</w:t>
      </w:r>
      <w:r w:rsidR="000F687A" w:rsidRPr="00B40053">
        <w:rPr>
          <w:rFonts w:ascii="Arial" w:hAnsi="Arial" w:cs="Arial"/>
          <w:color w:val="000000" w:themeColor="text1"/>
          <w:sz w:val="24"/>
          <w:szCs w:val="24"/>
          <w:lang w:val="en-GB"/>
        </w:rPr>
        <w:t xml:space="preserve">. </w:t>
      </w:r>
      <w:r w:rsidR="004A3C7D" w:rsidRPr="00B40053">
        <w:rPr>
          <w:rFonts w:ascii="Arial" w:hAnsi="Arial" w:cs="Arial"/>
          <w:color w:val="000000" w:themeColor="text1"/>
          <w:sz w:val="24"/>
          <w:szCs w:val="24"/>
          <w:lang w:val="en-GB"/>
        </w:rPr>
        <w:t xml:space="preserve">For example, India and China are under </w:t>
      </w:r>
      <w:r w:rsidR="00886906" w:rsidRPr="00B40053">
        <w:rPr>
          <w:rFonts w:ascii="Arial" w:hAnsi="Arial" w:cs="Arial"/>
          <w:color w:val="000000" w:themeColor="text1"/>
          <w:sz w:val="24"/>
          <w:szCs w:val="24"/>
          <w:lang w:val="en-GB"/>
        </w:rPr>
        <w:t>the rampant red tapism,</w:t>
      </w:r>
      <w:r w:rsidR="0005283D" w:rsidRPr="00B40053">
        <w:rPr>
          <w:rFonts w:ascii="Arial" w:hAnsi="Arial" w:cs="Arial"/>
          <w:color w:val="000000" w:themeColor="text1"/>
          <w:sz w:val="24"/>
          <w:szCs w:val="24"/>
          <w:lang w:val="en-GB"/>
        </w:rPr>
        <w:t xml:space="preserve"> so because of that unfavourable </w:t>
      </w:r>
      <w:r w:rsidR="009B29D9" w:rsidRPr="00B40053">
        <w:rPr>
          <w:rFonts w:ascii="Arial" w:hAnsi="Arial" w:cs="Arial"/>
          <w:color w:val="000000" w:themeColor="text1"/>
          <w:sz w:val="24"/>
          <w:szCs w:val="24"/>
          <w:lang w:val="en-GB"/>
        </w:rPr>
        <w:t xml:space="preserve">environmental problems can </w:t>
      </w:r>
      <w:r w:rsidR="008B446C" w:rsidRPr="00B40053">
        <w:rPr>
          <w:rFonts w:ascii="Arial" w:hAnsi="Arial" w:cs="Arial"/>
          <w:color w:val="000000" w:themeColor="text1"/>
          <w:sz w:val="24"/>
          <w:szCs w:val="24"/>
          <w:lang w:val="en-GB"/>
        </w:rPr>
        <w:t xml:space="preserve">influence the smooth undergoing </w:t>
      </w:r>
      <w:r w:rsidR="00E00F10" w:rsidRPr="00B40053">
        <w:rPr>
          <w:rFonts w:ascii="Arial" w:hAnsi="Arial" w:cs="Arial"/>
          <w:color w:val="000000" w:themeColor="text1"/>
          <w:sz w:val="24"/>
          <w:szCs w:val="24"/>
          <w:lang w:val="en-GB"/>
        </w:rPr>
        <w:t xml:space="preserve">of luxury brands. </w:t>
      </w:r>
      <w:r w:rsidR="00044B64" w:rsidRPr="00B40053">
        <w:rPr>
          <w:rFonts w:ascii="Arial" w:hAnsi="Arial" w:cs="Arial"/>
          <w:color w:val="000000" w:themeColor="text1"/>
          <w:sz w:val="24"/>
          <w:szCs w:val="24"/>
          <w:lang w:val="en-GB"/>
        </w:rPr>
        <w:t xml:space="preserve">Investors would not be interested to </w:t>
      </w:r>
      <w:r w:rsidR="00A1421A" w:rsidRPr="00B40053">
        <w:rPr>
          <w:rFonts w:ascii="Arial" w:hAnsi="Arial" w:cs="Arial"/>
          <w:color w:val="000000" w:themeColor="text1"/>
          <w:sz w:val="24"/>
          <w:szCs w:val="24"/>
          <w:lang w:val="en-GB"/>
        </w:rPr>
        <w:t xml:space="preserve">put money into the business </w:t>
      </w:r>
      <w:r w:rsidR="00A51262" w:rsidRPr="00B40053">
        <w:rPr>
          <w:rFonts w:ascii="Arial" w:hAnsi="Arial" w:cs="Arial"/>
          <w:color w:val="000000" w:themeColor="text1"/>
          <w:sz w:val="24"/>
          <w:szCs w:val="24"/>
          <w:lang w:val="en-GB"/>
        </w:rPr>
        <w:t xml:space="preserve">if that country has no framework system </w:t>
      </w:r>
      <w:r w:rsidR="00CF594F" w:rsidRPr="00B40053">
        <w:rPr>
          <w:rFonts w:ascii="Arial" w:hAnsi="Arial" w:cs="Arial"/>
          <w:color w:val="000000" w:themeColor="text1"/>
          <w:sz w:val="24"/>
          <w:szCs w:val="24"/>
          <w:lang w:val="en-GB"/>
        </w:rPr>
        <w:t>put in place for the protection of properties</w:t>
      </w:r>
      <w:r w:rsidR="009B66C1" w:rsidRPr="00B40053">
        <w:rPr>
          <w:rFonts w:ascii="Arial" w:hAnsi="Arial" w:cs="Arial"/>
          <w:color w:val="000000" w:themeColor="text1"/>
          <w:sz w:val="24"/>
          <w:szCs w:val="24"/>
          <w:lang w:val="en-GB"/>
        </w:rPr>
        <w:t xml:space="preserve">. </w:t>
      </w:r>
      <w:r w:rsidR="00FB5B99" w:rsidRPr="00B40053">
        <w:rPr>
          <w:rFonts w:ascii="Arial" w:hAnsi="Arial" w:cs="Arial"/>
          <w:color w:val="000000" w:themeColor="text1"/>
          <w:sz w:val="24"/>
          <w:szCs w:val="24"/>
          <w:lang w:val="en-GB"/>
        </w:rPr>
        <w:t xml:space="preserve">Due to higher tax rates, prices for products will increase, </w:t>
      </w:r>
      <w:r w:rsidR="00A31CA3" w:rsidRPr="00B40053">
        <w:rPr>
          <w:rFonts w:ascii="Arial" w:hAnsi="Arial" w:cs="Arial"/>
          <w:color w:val="000000" w:themeColor="text1"/>
          <w:sz w:val="24"/>
          <w:szCs w:val="24"/>
          <w:lang w:val="en-GB"/>
        </w:rPr>
        <w:t xml:space="preserve">therefore Gucci will lose </w:t>
      </w:r>
      <w:r w:rsidR="00F9179B" w:rsidRPr="00B40053">
        <w:rPr>
          <w:rFonts w:ascii="Arial" w:hAnsi="Arial" w:cs="Arial"/>
          <w:color w:val="000000" w:themeColor="text1"/>
          <w:sz w:val="24"/>
          <w:szCs w:val="24"/>
          <w:lang w:val="en-GB"/>
        </w:rPr>
        <w:t xml:space="preserve">most of </w:t>
      </w:r>
      <w:r w:rsidR="00A31CA3" w:rsidRPr="00B40053">
        <w:rPr>
          <w:rFonts w:ascii="Arial" w:hAnsi="Arial" w:cs="Arial"/>
          <w:color w:val="000000" w:themeColor="text1"/>
          <w:sz w:val="24"/>
          <w:szCs w:val="24"/>
          <w:lang w:val="en-GB"/>
        </w:rPr>
        <w:t>their profit.</w:t>
      </w:r>
      <w:r w:rsidR="00F9179B" w:rsidRPr="00B40053">
        <w:rPr>
          <w:rFonts w:ascii="Arial" w:hAnsi="Arial" w:cs="Arial"/>
          <w:color w:val="000000" w:themeColor="text1"/>
          <w:sz w:val="24"/>
          <w:szCs w:val="24"/>
          <w:lang w:val="en-GB"/>
        </w:rPr>
        <w:t xml:space="preserve"> Gucci has previously </w:t>
      </w:r>
      <w:r w:rsidR="00B13458" w:rsidRPr="00B40053">
        <w:rPr>
          <w:rFonts w:ascii="Arial" w:hAnsi="Arial" w:cs="Arial"/>
          <w:color w:val="000000" w:themeColor="text1"/>
          <w:sz w:val="24"/>
          <w:szCs w:val="24"/>
          <w:lang w:val="en-GB"/>
        </w:rPr>
        <w:t xml:space="preserve">faced some issues with the laws regarding the export and import </w:t>
      </w:r>
      <w:r w:rsidR="004C365D" w:rsidRPr="00B40053">
        <w:rPr>
          <w:rFonts w:ascii="Arial" w:hAnsi="Arial" w:cs="Arial"/>
          <w:color w:val="000000" w:themeColor="text1"/>
          <w:sz w:val="24"/>
          <w:szCs w:val="24"/>
          <w:lang w:val="en-GB"/>
        </w:rPr>
        <w:t xml:space="preserve">which increased the operations cost, </w:t>
      </w:r>
      <w:r w:rsidR="005069FD" w:rsidRPr="00B40053">
        <w:rPr>
          <w:rFonts w:ascii="Arial" w:hAnsi="Arial" w:cs="Arial"/>
          <w:color w:val="000000" w:themeColor="text1"/>
          <w:sz w:val="24"/>
          <w:szCs w:val="24"/>
          <w:lang w:val="en-GB"/>
        </w:rPr>
        <w:t xml:space="preserve">but cheaper labor </w:t>
      </w:r>
      <w:r w:rsidR="00A3180B" w:rsidRPr="00B40053">
        <w:rPr>
          <w:rFonts w:ascii="Arial" w:hAnsi="Arial" w:cs="Arial"/>
          <w:color w:val="000000" w:themeColor="text1"/>
          <w:sz w:val="24"/>
          <w:szCs w:val="24"/>
          <w:lang w:val="en-GB"/>
        </w:rPr>
        <w:t>will result in profit for the company.</w:t>
      </w:r>
    </w:p>
    <w:p w14:paraId="5DC0EAB0" w14:textId="77777777" w:rsidR="00A3180B" w:rsidRPr="00B40053" w:rsidRDefault="00A3180B" w:rsidP="006E208D">
      <w:pPr>
        <w:rPr>
          <w:rFonts w:ascii="Arial" w:hAnsi="Arial" w:cs="Arial"/>
          <w:color w:val="000000" w:themeColor="text1"/>
          <w:sz w:val="24"/>
          <w:szCs w:val="24"/>
          <w:lang w:val="en-GB"/>
        </w:rPr>
      </w:pPr>
    </w:p>
    <w:p w14:paraId="6A749EED" w14:textId="137C5C6C" w:rsidR="00A3180B" w:rsidRPr="00B40053" w:rsidRDefault="00A3180B" w:rsidP="006E208D">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Economic factors </w:t>
      </w:r>
      <w:r w:rsidR="002E423F" w:rsidRPr="00B40053">
        <w:rPr>
          <w:rFonts w:ascii="Arial" w:hAnsi="Arial" w:cs="Arial"/>
          <w:color w:val="000000" w:themeColor="text1"/>
          <w:sz w:val="24"/>
          <w:szCs w:val="24"/>
          <w:lang w:val="en-GB"/>
        </w:rPr>
        <w:t>–</w:t>
      </w:r>
      <w:r w:rsidRPr="00B40053">
        <w:rPr>
          <w:rFonts w:ascii="Arial" w:hAnsi="Arial" w:cs="Arial"/>
          <w:color w:val="000000" w:themeColor="text1"/>
          <w:sz w:val="24"/>
          <w:szCs w:val="24"/>
          <w:lang w:val="en-GB"/>
        </w:rPr>
        <w:t xml:space="preserve"> </w:t>
      </w:r>
      <w:r w:rsidR="0038504E" w:rsidRPr="00B40053">
        <w:rPr>
          <w:rFonts w:ascii="Arial" w:hAnsi="Arial" w:cs="Arial"/>
          <w:color w:val="000000" w:themeColor="text1"/>
          <w:sz w:val="24"/>
          <w:szCs w:val="24"/>
          <w:lang w:val="en-GB"/>
        </w:rPr>
        <w:t xml:space="preserve">Gucci’s economical factors are focusing on </w:t>
      </w:r>
      <w:r w:rsidR="001444BF" w:rsidRPr="00B40053">
        <w:rPr>
          <w:rFonts w:ascii="Arial" w:hAnsi="Arial" w:cs="Arial"/>
          <w:color w:val="000000" w:themeColor="text1"/>
          <w:sz w:val="24"/>
          <w:szCs w:val="24"/>
          <w:lang w:val="en-GB"/>
        </w:rPr>
        <w:t xml:space="preserve">the customers purchasing power. The company has </w:t>
      </w:r>
      <w:r w:rsidR="005C58BF" w:rsidRPr="00B40053">
        <w:rPr>
          <w:rFonts w:ascii="Arial" w:hAnsi="Arial" w:cs="Arial"/>
          <w:color w:val="000000" w:themeColor="text1"/>
          <w:sz w:val="24"/>
          <w:szCs w:val="24"/>
          <w:lang w:val="en-GB"/>
        </w:rPr>
        <w:t xml:space="preserve">been in a few difficulties </w:t>
      </w:r>
      <w:r w:rsidR="00AC407F" w:rsidRPr="00B40053">
        <w:rPr>
          <w:rFonts w:ascii="Arial" w:hAnsi="Arial" w:cs="Arial"/>
          <w:color w:val="000000" w:themeColor="text1"/>
          <w:sz w:val="24"/>
          <w:szCs w:val="24"/>
          <w:lang w:val="en-GB"/>
        </w:rPr>
        <w:t xml:space="preserve">due to skimmed </w:t>
      </w:r>
      <w:r w:rsidR="00486DCF" w:rsidRPr="00B40053">
        <w:rPr>
          <w:rFonts w:ascii="Arial" w:hAnsi="Arial" w:cs="Arial"/>
          <w:color w:val="000000" w:themeColor="text1"/>
          <w:sz w:val="24"/>
          <w:szCs w:val="24"/>
          <w:lang w:val="en-GB"/>
        </w:rPr>
        <w:t xml:space="preserve">prices </w:t>
      </w:r>
      <w:r w:rsidR="00486DCF" w:rsidRPr="00B40053">
        <w:rPr>
          <w:rFonts w:ascii="Arial" w:hAnsi="Arial" w:cs="Arial"/>
          <w:color w:val="000000" w:themeColor="text1"/>
          <w:sz w:val="24"/>
          <w:szCs w:val="24"/>
          <w:lang w:val="en-GB"/>
        </w:rPr>
        <w:lastRenderedPageBreak/>
        <w:t>and high insurance rates</w:t>
      </w:r>
      <w:r w:rsidR="00F4438E" w:rsidRPr="00B40053">
        <w:rPr>
          <w:rFonts w:ascii="Arial" w:hAnsi="Arial" w:cs="Arial"/>
          <w:color w:val="000000" w:themeColor="text1"/>
          <w:sz w:val="24"/>
          <w:szCs w:val="24"/>
          <w:lang w:val="en-GB"/>
        </w:rPr>
        <w:t xml:space="preserve">, but </w:t>
      </w:r>
      <w:r w:rsidR="00115999" w:rsidRPr="00B40053">
        <w:rPr>
          <w:rFonts w:ascii="Arial" w:hAnsi="Arial" w:cs="Arial"/>
          <w:color w:val="000000" w:themeColor="text1"/>
          <w:sz w:val="24"/>
          <w:szCs w:val="24"/>
          <w:lang w:val="en-GB"/>
        </w:rPr>
        <w:t xml:space="preserve">they </w:t>
      </w:r>
      <w:r w:rsidR="003A4587" w:rsidRPr="00B40053">
        <w:rPr>
          <w:rFonts w:ascii="Arial" w:hAnsi="Arial" w:cs="Arial"/>
          <w:color w:val="000000" w:themeColor="text1"/>
          <w:sz w:val="24"/>
          <w:szCs w:val="24"/>
          <w:lang w:val="en-GB"/>
        </w:rPr>
        <w:t xml:space="preserve">have had a positive </w:t>
      </w:r>
      <w:r w:rsidR="00E17571" w:rsidRPr="00B40053">
        <w:rPr>
          <w:rFonts w:ascii="Arial" w:hAnsi="Arial" w:cs="Arial"/>
          <w:color w:val="000000" w:themeColor="text1"/>
          <w:sz w:val="24"/>
          <w:szCs w:val="24"/>
          <w:lang w:val="en-GB"/>
        </w:rPr>
        <w:t xml:space="preserve">improvement </w:t>
      </w:r>
      <w:r w:rsidR="000B3101" w:rsidRPr="00B40053">
        <w:rPr>
          <w:rFonts w:ascii="Arial" w:hAnsi="Arial" w:cs="Arial"/>
          <w:color w:val="000000" w:themeColor="text1"/>
          <w:sz w:val="24"/>
          <w:szCs w:val="24"/>
          <w:lang w:val="en-GB"/>
        </w:rPr>
        <w:t>on the</w:t>
      </w:r>
      <w:r w:rsidR="00913172" w:rsidRPr="00B40053">
        <w:rPr>
          <w:rFonts w:ascii="Arial" w:hAnsi="Arial" w:cs="Arial"/>
          <w:color w:val="000000" w:themeColor="text1"/>
          <w:sz w:val="24"/>
          <w:szCs w:val="24"/>
          <w:lang w:val="en-GB"/>
        </w:rPr>
        <w:t xml:space="preserve"> economy </w:t>
      </w:r>
      <w:r w:rsidR="00A32C97" w:rsidRPr="00B40053">
        <w:rPr>
          <w:rFonts w:ascii="Arial" w:hAnsi="Arial" w:cs="Arial"/>
          <w:color w:val="000000" w:themeColor="text1"/>
          <w:sz w:val="24"/>
          <w:szCs w:val="24"/>
          <w:lang w:val="en-GB"/>
        </w:rPr>
        <w:t xml:space="preserve">which increased the living standards and </w:t>
      </w:r>
      <w:r w:rsidR="007F5463" w:rsidRPr="00B40053">
        <w:rPr>
          <w:rFonts w:ascii="Arial" w:hAnsi="Arial" w:cs="Arial"/>
          <w:color w:val="000000" w:themeColor="text1"/>
          <w:sz w:val="24"/>
          <w:szCs w:val="24"/>
          <w:lang w:val="en-GB"/>
        </w:rPr>
        <w:t>the gross domestic products in the economy.</w:t>
      </w:r>
      <w:r w:rsidR="006B3539" w:rsidRPr="00B40053">
        <w:rPr>
          <w:rFonts w:ascii="Arial" w:hAnsi="Arial" w:cs="Arial"/>
          <w:color w:val="000000" w:themeColor="text1"/>
          <w:sz w:val="24"/>
          <w:szCs w:val="24"/>
          <w:lang w:val="en-GB"/>
        </w:rPr>
        <w:t xml:space="preserve"> </w:t>
      </w:r>
      <w:r w:rsidR="002D1CCA" w:rsidRPr="00B40053">
        <w:rPr>
          <w:rFonts w:ascii="Arial" w:hAnsi="Arial" w:cs="Arial"/>
          <w:color w:val="000000" w:themeColor="text1"/>
          <w:sz w:val="24"/>
          <w:szCs w:val="24"/>
          <w:lang w:val="en-GB"/>
        </w:rPr>
        <w:t xml:space="preserve">Investors might again be discouraged to </w:t>
      </w:r>
      <w:r w:rsidR="005E0E34" w:rsidRPr="00B40053">
        <w:rPr>
          <w:rFonts w:ascii="Arial" w:hAnsi="Arial" w:cs="Arial"/>
          <w:color w:val="000000" w:themeColor="text1"/>
          <w:sz w:val="24"/>
          <w:szCs w:val="24"/>
          <w:lang w:val="en-GB"/>
        </w:rPr>
        <w:t>put their money in to the company due to the instability of the currency</w:t>
      </w:r>
      <w:r w:rsidR="00AF7663" w:rsidRPr="00B40053">
        <w:rPr>
          <w:rFonts w:ascii="Arial" w:hAnsi="Arial" w:cs="Arial"/>
          <w:color w:val="000000" w:themeColor="text1"/>
          <w:sz w:val="24"/>
          <w:szCs w:val="24"/>
          <w:lang w:val="en-GB"/>
        </w:rPr>
        <w:t xml:space="preserve">, and Gucci may loose profits </w:t>
      </w:r>
      <w:r w:rsidR="007D5798" w:rsidRPr="00B40053">
        <w:rPr>
          <w:rFonts w:ascii="Arial" w:hAnsi="Arial" w:cs="Arial"/>
          <w:color w:val="000000" w:themeColor="text1"/>
          <w:sz w:val="24"/>
          <w:szCs w:val="24"/>
          <w:lang w:val="en-GB"/>
        </w:rPr>
        <w:t xml:space="preserve">if it is engaging in </w:t>
      </w:r>
      <w:r w:rsidR="007927A2" w:rsidRPr="00B40053">
        <w:rPr>
          <w:rFonts w:ascii="Arial" w:hAnsi="Arial" w:cs="Arial"/>
          <w:color w:val="000000" w:themeColor="text1"/>
          <w:sz w:val="24"/>
          <w:szCs w:val="24"/>
          <w:lang w:val="en-GB"/>
        </w:rPr>
        <w:t>international trade</w:t>
      </w:r>
      <w:r w:rsidR="00F45DC2" w:rsidRPr="00B40053">
        <w:rPr>
          <w:rFonts w:ascii="Arial" w:hAnsi="Arial" w:cs="Arial"/>
          <w:color w:val="000000" w:themeColor="text1"/>
          <w:sz w:val="24"/>
          <w:szCs w:val="24"/>
          <w:lang w:val="en-GB"/>
        </w:rPr>
        <w:t xml:space="preserve"> (mba SKOOL, no date).</w:t>
      </w:r>
    </w:p>
    <w:p w14:paraId="7F0D2A6C" w14:textId="77777777" w:rsidR="00F45DC2" w:rsidRPr="00B40053" w:rsidRDefault="00F45DC2" w:rsidP="006E208D">
      <w:pPr>
        <w:rPr>
          <w:rFonts w:ascii="Arial" w:hAnsi="Arial" w:cs="Arial"/>
          <w:color w:val="000000" w:themeColor="text1"/>
          <w:sz w:val="24"/>
          <w:szCs w:val="24"/>
          <w:lang w:val="en-GB"/>
        </w:rPr>
      </w:pPr>
    </w:p>
    <w:p w14:paraId="1A291A81" w14:textId="40C3051F" w:rsidR="00F45DC2" w:rsidRPr="00B40053" w:rsidRDefault="00A24579" w:rsidP="006E208D">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Social factors </w:t>
      </w:r>
      <w:r w:rsidR="00843794" w:rsidRPr="00B40053">
        <w:rPr>
          <w:rFonts w:ascii="Arial" w:hAnsi="Arial" w:cs="Arial"/>
          <w:color w:val="000000" w:themeColor="text1"/>
          <w:sz w:val="24"/>
          <w:szCs w:val="24"/>
          <w:lang w:val="en-GB"/>
        </w:rPr>
        <w:t>–</w:t>
      </w:r>
      <w:r w:rsidRPr="00B40053">
        <w:rPr>
          <w:rFonts w:ascii="Arial" w:hAnsi="Arial" w:cs="Arial"/>
          <w:color w:val="000000" w:themeColor="text1"/>
          <w:sz w:val="24"/>
          <w:szCs w:val="24"/>
          <w:lang w:val="en-GB"/>
        </w:rPr>
        <w:t xml:space="preserve"> </w:t>
      </w:r>
      <w:r w:rsidR="00843794" w:rsidRPr="00B40053">
        <w:rPr>
          <w:rFonts w:ascii="Arial" w:hAnsi="Arial" w:cs="Arial"/>
          <w:color w:val="000000" w:themeColor="text1"/>
          <w:sz w:val="24"/>
          <w:szCs w:val="24"/>
          <w:lang w:val="en-GB"/>
        </w:rPr>
        <w:t xml:space="preserve">Gucci is </w:t>
      </w:r>
      <w:r w:rsidR="00C121AD" w:rsidRPr="00B40053">
        <w:rPr>
          <w:rFonts w:ascii="Arial" w:hAnsi="Arial" w:cs="Arial"/>
          <w:color w:val="000000" w:themeColor="text1"/>
          <w:sz w:val="24"/>
          <w:szCs w:val="24"/>
          <w:lang w:val="en-GB"/>
        </w:rPr>
        <w:t xml:space="preserve">defined as a luxurious brand that focuses </w:t>
      </w:r>
      <w:r w:rsidR="001F4BCF" w:rsidRPr="00B40053">
        <w:rPr>
          <w:rFonts w:ascii="Arial" w:hAnsi="Arial" w:cs="Arial"/>
          <w:color w:val="000000" w:themeColor="text1"/>
          <w:sz w:val="24"/>
          <w:szCs w:val="24"/>
          <w:lang w:val="en-GB"/>
        </w:rPr>
        <w:t>mainly on wealthy consumers</w:t>
      </w:r>
      <w:r w:rsidR="00EA3482" w:rsidRPr="00B40053">
        <w:rPr>
          <w:rFonts w:ascii="Arial" w:hAnsi="Arial" w:cs="Arial"/>
          <w:color w:val="000000" w:themeColor="text1"/>
          <w:sz w:val="24"/>
          <w:szCs w:val="24"/>
          <w:lang w:val="en-GB"/>
        </w:rPr>
        <w:t xml:space="preserve"> demands</w:t>
      </w:r>
      <w:r w:rsidR="0030577F" w:rsidRPr="00B40053">
        <w:rPr>
          <w:rFonts w:ascii="Arial" w:hAnsi="Arial" w:cs="Arial"/>
          <w:color w:val="000000" w:themeColor="text1"/>
          <w:sz w:val="24"/>
          <w:szCs w:val="24"/>
          <w:lang w:val="en-GB"/>
        </w:rPr>
        <w:t xml:space="preserve"> by designing high end products</w:t>
      </w:r>
      <w:r w:rsidR="00212CD3" w:rsidRPr="00B40053">
        <w:rPr>
          <w:rFonts w:ascii="Arial" w:hAnsi="Arial" w:cs="Arial"/>
          <w:color w:val="000000" w:themeColor="text1"/>
          <w:sz w:val="24"/>
          <w:szCs w:val="24"/>
          <w:lang w:val="en-GB"/>
        </w:rPr>
        <w:t xml:space="preserve"> condemning the </w:t>
      </w:r>
      <w:r w:rsidR="00364AB0" w:rsidRPr="00B40053">
        <w:rPr>
          <w:rFonts w:ascii="Arial" w:hAnsi="Arial" w:cs="Arial"/>
          <w:color w:val="000000" w:themeColor="text1"/>
          <w:sz w:val="24"/>
          <w:szCs w:val="24"/>
          <w:lang w:val="en-GB"/>
        </w:rPr>
        <w:t>use of best quality raw materials</w:t>
      </w:r>
      <w:r w:rsidR="0047592F" w:rsidRPr="00B40053">
        <w:rPr>
          <w:rFonts w:ascii="Arial" w:hAnsi="Arial" w:cs="Arial"/>
          <w:color w:val="000000" w:themeColor="text1"/>
          <w:sz w:val="24"/>
          <w:szCs w:val="24"/>
          <w:lang w:val="en-GB"/>
        </w:rPr>
        <w:t xml:space="preserve">, hence </w:t>
      </w:r>
      <w:r w:rsidR="00B075C4" w:rsidRPr="00B40053">
        <w:rPr>
          <w:rFonts w:ascii="Arial" w:hAnsi="Arial" w:cs="Arial"/>
          <w:color w:val="000000" w:themeColor="text1"/>
          <w:sz w:val="24"/>
          <w:szCs w:val="24"/>
          <w:lang w:val="en-GB"/>
        </w:rPr>
        <w:t>establishing loyal consumers</w:t>
      </w:r>
      <w:r w:rsidR="00B27BCE" w:rsidRPr="00B40053">
        <w:rPr>
          <w:rFonts w:ascii="Arial" w:hAnsi="Arial" w:cs="Arial"/>
          <w:color w:val="000000" w:themeColor="text1"/>
          <w:sz w:val="24"/>
          <w:szCs w:val="24"/>
          <w:lang w:val="en-GB"/>
        </w:rPr>
        <w:t>.</w:t>
      </w:r>
      <w:r w:rsidR="005B32BE" w:rsidRPr="00B40053">
        <w:rPr>
          <w:rFonts w:ascii="Arial" w:hAnsi="Arial" w:cs="Arial"/>
          <w:color w:val="000000" w:themeColor="text1"/>
          <w:sz w:val="24"/>
          <w:szCs w:val="24"/>
          <w:lang w:val="en-GB"/>
        </w:rPr>
        <w:t xml:space="preserve"> The business has to rely on </w:t>
      </w:r>
      <w:r w:rsidR="002D331E" w:rsidRPr="00B40053">
        <w:rPr>
          <w:rFonts w:ascii="Arial" w:hAnsi="Arial" w:cs="Arial"/>
          <w:color w:val="000000" w:themeColor="text1"/>
          <w:sz w:val="24"/>
          <w:szCs w:val="24"/>
          <w:lang w:val="en-GB"/>
        </w:rPr>
        <w:t xml:space="preserve">a specific niche market, as it would be inefficient </w:t>
      </w:r>
      <w:r w:rsidR="00CC57A9" w:rsidRPr="00B40053">
        <w:rPr>
          <w:rFonts w:ascii="Arial" w:hAnsi="Arial" w:cs="Arial"/>
          <w:color w:val="000000" w:themeColor="text1"/>
          <w:sz w:val="24"/>
          <w:szCs w:val="24"/>
          <w:lang w:val="en-GB"/>
        </w:rPr>
        <w:t xml:space="preserve">for Gucci to make products based </w:t>
      </w:r>
      <w:r w:rsidR="00DA7DEC" w:rsidRPr="00B40053">
        <w:rPr>
          <w:rFonts w:ascii="Arial" w:hAnsi="Arial" w:cs="Arial"/>
          <w:color w:val="000000" w:themeColor="text1"/>
          <w:sz w:val="24"/>
          <w:szCs w:val="24"/>
          <w:lang w:val="en-GB"/>
        </w:rPr>
        <w:t>on the general public</w:t>
      </w:r>
      <w:r w:rsidR="00E60519" w:rsidRPr="00B40053">
        <w:rPr>
          <w:rFonts w:ascii="Arial" w:hAnsi="Arial" w:cs="Arial"/>
          <w:color w:val="000000" w:themeColor="text1"/>
          <w:sz w:val="24"/>
          <w:szCs w:val="24"/>
          <w:lang w:val="en-GB"/>
        </w:rPr>
        <w:t xml:space="preserve">. </w:t>
      </w:r>
      <w:r w:rsidR="0011353E" w:rsidRPr="00B40053">
        <w:rPr>
          <w:rFonts w:ascii="Arial" w:hAnsi="Arial" w:cs="Arial"/>
          <w:color w:val="000000" w:themeColor="text1"/>
          <w:sz w:val="24"/>
          <w:szCs w:val="24"/>
          <w:lang w:val="en-GB"/>
        </w:rPr>
        <w:t xml:space="preserve">The value of its employees is very well recognised by </w:t>
      </w:r>
      <w:r w:rsidR="00A768E6" w:rsidRPr="00B40053">
        <w:rPr>
          <w:rFonts w:ascii="Arial" w:hAnsi="Arial" w:cs="Arial"/>
          <w:color w:val="000000" w:themeColor="text1"/>
          <w:sz w:val="24"/>
          <w:szCs w:val="24"/>
          <w:lang w:val="en-GB"/>
        </w:rPr>
        <w:t xml:space="preserve">supporting </w:t>
      </w:r>
      <w:r w:rsidR="00FA33F9" w:rsidRPr="00B40053">
        <w:rPr>
          <w:rFonts w:ascii="Arial" w:hAnsi="Arial" w:cs="Arial"/>
          <w:color w:val="000000" w:themeColor="text1"/>
          <w:sz w:val="24"/>
          <w:szCs w:val="24"/>
          <w:lang w:val="en-GB"/>
        </w:rPr>
        <w:t xml:space="preserve">the lives of local communities, as well for the people </w:t>
      </w:r>
      <w:r w:rsidR="000F67C1" w:rsidRPr="00B40053">
        <w:rPr>
          <w:rFonts w:ascii="Arial" w:hAnsi="Arial" w:cs="Arial"/>
          <w:color w:val="000000" w:themeColor="text1"/>
          <w:sz w:val="24"/>
          <w:szCs w:val="24"/>
          <w:lang w:val="en-GB"/>
        </w:rPr>
        <w:t xml:space="preserve">who helps my making their products come to life. </w:t>
      </w:r>
      <w:r w:rsidR="000611C3" w:rsidRPr="00B40053">
        <w:rPr>
          <w:rFonts w:ascii="Arial" w:hAnsi="Arial" w:cs="Arial"/>
          <w:color w:val="000000" w:themeColor="text1"/>
          <w:sz w:val="24"/>
          <w:szCs w:val="24"/>
          <w:lang w:val="en-GB"/>
        </w:rPr>
        <w:t xml:space="preserve">Every year, Gucci </w:t>
      </w:r>
      <w:r w:rsidR="00E76677" w:rsidRPr="00B40053">
        <w:rPr>
          <w:rFonts w:ascii="Arial" w:hAnsi="Arial" w:cs="Arial"/>
          <w:color w:val="000000" w:themeColor="text1"/>
          <w:sz w:val="24"/>
          <w:szCs w:val="24"/>
          <w:lang w:val="en-GB"/>
        </w:rPr>
        <w:t xml:space="preserve">is implicating in projects that support </w:t>
      </w:r>
      <w:r w:rsidR="00DD68E7" w:rsidRPr="00B40053">
        <w:rPr>
          <w:rFonts w:ascii="Arial" w:hAnsi="Arial" w:cs="Arial"/>
          <w:color w:val="000000" w:themeColor="text1"/>
          <w:sz w:val="24"/>
          <w:szCs w:val="24"/>
          <w:lang w:val="en-GB"/>
        </w:rPr>
        <w:t xml:space="preserve">the woman’s rights, arts and protecting and </w:t>
      </w:r>
      <w:r w:rsidR="00A96159" w:rsidRPr="00B40053">
        <w:rPr>
          <w:rFonts w:ascii="Arial" w:hAnsi="Arial" w:cs="Arial"/>
          <w:color w:val="000000" w:themeColor="text1"/>
          <w:sz w:val="24"/>
          <w:szCs w:val="24"/>
          <w:lang w:val="en-GB"/>
        </w:rPr>
        <w:t>children’s health (mba SKOOL, no date)</w:t>
      </w:r>
    </w:p>
    <w:p w14:paraId="15C2C1E4" w14:textId="77777777" w:rsidR="00A96159" w:rsidRPr="00B40053" w:rsidRDefault="00A96159" w:rsidP="006E208D">
      <w:pPr>
        <w:rPr>
          <w:rFonts w:ascii="Arial" w:hAnsi="Arial" w:cs="Arial"/>
          <w:color w:val="000000" w:themeColor="text1"/>
          <w:sz w:val="24"/>
          <w:szCs w:val="24"/>
          <w:lang w:val="en-GB"/>
        </w:rPr>
      </w:pPr>
    </w:p>
    <w:p w14:paraId="4EC44222" w14:textId="21BDB1FC" w:rsidR="00A96159" w:rsidRPr="00B40053" w:rsidRDefault="008777B5" w:rsidP="006E208D">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Technological factors </w:t>
      </w:r>
      <w:r w:rsidR="007100B0" w:rsidRPr="00B40053">
        <w:rPr>
          <w:rFonts w:ascii="Arial" w:hAnsi="Arial" w:cs="Arial"/>
          <w:color w:val="000000" w:themeColor="text1"/>
          <w:sz w:val="24"/>
          <w:szCs w:val="24"/>
          <w:lang w:val="en-GB"/>
        </w:rPr>
        <w:t>–</w:t>
      </w:r>
      <w:r w:rsidRPr="00B40053">
        <w:rPr>
          <w:rFonts w:ascii="Arial" w:hAnsi="Arial" w:cs="Arial"/>
          <w:color w:val="000000" w:themeColor="text1"/>
          <w:sz w:val="24"/>
          <w:szCs w:val="24"/>
          <w:lang w:val="en-GB"/>
        </w:rPr>
        <w:t xml:space="preserve"> </w:t>
      </w:r>
      <w:r w:rsidR="007100B0" w:rsidRPr="00B40053">
        <w:rPr>
          <w:rFonts w:ascii="Arial" w:hAnsi="Arial" w:cs="Arial"/>
          <w:color w:val="000000" w:themeColor="text1"/>
          <w:sz w:val="24"/>
          <w:szCs w:val="24"/>
          <w:lang w:val="en-GB"/>
        </w:rPr>
        <w:t xml:space="preserve">Gucci </w:t>
      </w:r>
      <w:r w:rsidR="00DB6B8A" w:rsidRPr="00B40053">
        <w:rPr>
          <w:rFonts w:ascii="Arial" w:hAnsi="Arial" w:cs="Arial"/>
          <w:color w:val="000000" w:themeColor="text1"/>
          <w:sz w:val="24"/>
          <w:szCs w:val="24"/>
          <w:lang w:val="en-GB"/>
        </w:rPr>
        <w:t xml:space="preserve">is focused on </w:t>
      </w:r>
      <w:r w:rsidR="00A5500A" w:rsidRPr="00B40053">
        <w:rPr>
          <w:rFonts w:ascii="Arial" w:hAnsi="Arial" w:cs="Arial"/>
          <w:color w:val="000000" w:themeColor="text1"/>
          <w:sz w:val="24"/>
          <w:szCs w:val="24"/>
          <w:lang w:val="en-GB"/>
        </w:rPr>
        <w:t>developing</w:t>
      </w:r>
      <w:r w:rsidR="00980ED4" w:rsidRPr="00B40053">
        <w:rPr>
          <w:rFonts w:ascii="Arial" w:hAnsi="Arial" w:cs="Arial"/>
          <w:color w:val="000000" w:themeColor="text1"/>
          <w:sz w:val="24"/>
          <w:szCs w:val="24"/>
          <w:lang w:val="en-GB"/>
        </w:rPr>
        <w:t xml:space="preserve"> and </w:t>
      </w:r>
      <w:r w:rsidR="00122710" w:rsidRPr="00B40053">
        <w:rPr>
          <w:rFonts w:ascii="Arial" w:hAnsi="Arial" w:cs="Arial"/>
          <w:color w:val="000000" w:themeColor="text1"/>
          <w:sz w:val="24"/>
          <w:szCs w:val="24"/>
          <w:lang w:val="en-GB"/>
        </w:rPr>
        <w:t>innovati</w:t>
      </w:r>
      <w:r w:rsidR="00980ED4" w:rsidRPr="00B40053">
        <w:rPr>
          <w:rFonts w:ascii="Arial" w:hAnsi="Arial" w:cs="Arial"/>
          <w:color w:val="000000" w:themeColor="text1"/>
          <w:sz w:val="24"/>
          <w:szCs w:val="24"/>
          <w:lang w:val="en-GB"/>
        </w:rPr>
        <w:t xml:space="preserve">ng new technologies </w:t>
      </w:r>
      <w:r w:rsidR="004C334F" w:rsidRPr="00B40053">
        <w:rPr>
          <w:rFonts w:ascii="Arial" w:hAnsi="Arial" w:cs="Arial"/>
          <w:color w:val="000000" w:themeColor="text1"/>
          <w:sz w:val="24"/>
          <w:szCs w:val="24"/>
          <w:lang w:val="en-GB"/>
        </w:rPr>
        <w:t xml:space="preserve">to help by improving their efficiency </w:t>
      </w:r>
      <w:r w:rsidR="00073D22" w:rsidRPr="00B40053">
        <w:rPr>
          <w:rFonts w:ascii="Arial" w:hAnsi="Arial" w:cs="Arial"/>
          <w:color w:val="000000" w:themeColor="text1"/>
          <w:sz w:val="24"/>
          <w:szCs w:val="24"/>
          <w:lang w:val="en-GB"/>
        </w:rPr>
        <w:t>in regards of the operation</w:t>
      </w:r>
      <w:r w:rsidR="00D719FF" w:rsidRPr="00B40053">
        <w:rPr>
          <w:rFonts w:ascii="Arial" w:hAnsi="Arial" w:cs="Arial"/>
          <w:color w:val="000000" w:themeColor="text1"/>
          <w:sz w:val="24"/>
          <w:szCs w:val="24"/>
          <w:lang w:val="en-GB"/>
        </w:rPr>
        <w:t xml:space="preserve">s and logistics of the </w:t>
      </w:r>
      <w:r w:rsidR="00257BD4" w:rsidRPr="00B40053">
        <w:rPr>
          <w:rFonts w:ascii="Arial" w:hAnsi="Arial" w:cs="Arial"/>
          <w:color w:val="000000" w:themeColor="text1"/>
          <w:sz w:val="24"/>
          <w:szCs w:val="24"/>
          <w:lang w:val="en-GB"/>
        </w:rPr>
        <w:t>brand</w:t>
      </w:r>
      <w:r w:rsidR="00D719FF" w:rsidRPr="00B40053">
        <w:rPr>
          <w:rFonts w:ascii="Arial" w:hAnsi="Arial" w:cs="Arial"/>
          <w:color w:val="000000" w:themeColor="text1"/>
          <w:sz w:val="24"/>
          <w:szCs w:val="24"/>
          <w:lang w:val="en-GB"/>
        </w:rPr>
        <w:t xml:space="preserve">. </w:t>
      </w:r>
      <w:r w:rsidR="00257BD4" w:rsidRPr="00B40053">
        <w:rPr>
          <w:rFonts w:ascii="Arial" w:hAnsi="Arial" w:cs="Arial"/>
          <w:color w:val="000000" w:themeColor="text1"/>
          <w:sz w:val="24"/>
          <w:szCs w:val="24"/>
          <w:lang w:val="en-GB"/>
        </w:rPr>
        <w:t xml:space="preserve">The company </w:t>
      </w:r>
      <w:r w:rsidR="00386009" w:rsidRPr="00B40053">
        <w:rPr>
          <w:rFonts w:ascii="Arial" w:hAnsi="Arial" w:cs="Arial"/>
          <w:color w:val="000000" w:themeColor="text1"/>
          <w:sz w:val="24"/>
          <w:szCs w:val="24"/>
          <w:lang w:val="en-GB"/>
        </w:rPr>
        <w:t xml:space="preserve">has invested, time and effort to reach </w:t>
      </w:r>
      <w:r w:rsidR="00DB69A0" w:rsidRPr="00B40053">
        <w:rPr>
          <w:rFonts w:ascii="Arial" w:hAnsi="Arial" w:cs="Arial"/>
          <w:color w:val="000000" w:themeColor="text1"/>
          <w:sz w:val="24"/>
          <w:szCs w:val="24"/>
          <w:lang w:val="en-GB"/>
        </w:rPr>
        <w:t>their audience</w:t>
      </w:r>
      <w:r w:rsidR="00330F42" w:rsidRPr="00B40053">
        <w:rPr>
          <w:rFonts w:ascii="Arial" w:hAnsi="Arial" w:cs="Arial"/>
          <w:color w:val="000000" w:themeColor="text1"/>
          <w:sz w:val="24"/>
          <w:szCs w:val="24"/>
          <w:lang w:val="en-GB"/>
        </w:rPr>
        <w:t xml:space="preserve"> </w:t>
      </w:r>
      <w:r w:rsidR="00DB69A0" w:rsidRPr="00B40053">
        <w:rPr>
          <w:rFonts w:ascii="Arial" w:hAnsi="Arial" w:cs="Arial"/>
          <w:color w:val="000000" w:themeColor="text1"/>
          <w:sz w:val="24"/>
          <w:szCs w:val="24"/>
          <w:lang w:val="en-GB"/>
        </w:rPr>
        <w:t>within</w:t>
      </w:r>
      <w:r w:rsidR="00330F42" w:rsidRPr="00B40053">
        <w:rPr>
          <w:rFonts w:ascii="Arial" w:hAnsi="Arial" w:cs="Arial"/>
          <w:color w:val="000000" w:themeColor="text1"/>
          <w:sz w:val="24"/>
          <w:szCs w:val="24"/>
          <w:lang w:val="en-GB"/>
        </w:rPr>
        <w:t xml:space="preserve"> social media accounts, such as Instagram, Facebook, </w:t>
      </w:r>
      <w:r w:rsidR="00DB69A0" w:rsidRPr="00B40053">
        <w:rPr>
          <w:rFonts w:ascii="Arial" w:hAnsi="Arial" w:cs="Arial"/>
          <w:color w:val="000000" w:themeColor="text1"/>
          <w:sz w:val="24"/>
          <w:szCs w:val="24"/>
          <w:lang w:val="en-GB"/>
        </w:rPr>
        <w:t xml:space="preserve">Snapchat, YouTube, </w:t>
      </w:r>
      <w:r w:rsidR="003C64D6" w:rsidRPr="00B40053">
        <w:rPr>
          <w:rFonts w:ascii="Arial" w:hAnsi="Arial" w:cs="Arial"/>
          <w:color w:val="000000" w:themeColor="text1"/>
          <w:sz w:val="24"/>
          <w:szCs w:val="24"/>
          <w:lang w:val="en-GB"/>
        </w:rPr>
        <w:t xml:space="preserve">Pinterest and Twitter. </w:t>
      </w:r>
      <w:r w:rsidR="00D90B65" w:rsidRPr="00B40053">
        <w:rPr>
          <w:rFonts w:ascii="Arial" w:hAnsi="Arial" w:cs="Arial"/>
          <w:color w:val="000000" w:themeColor="text1"/>
          <w:sz w:val="24"/>
          <w:szCs w:val="24"/>
          <w:lang w:val="en-GB"/>
        </w:rPr>
        <w:t xml:space="preserve">For them to increase their revenue, Gucci has decided to </w:t>
      </w:r>
      <w:r w:rsidR="00E03C32" w:rsidRPr="00B40053">
        <w:rPr>
          <w:rFonts w:ascii="Arial" w:hAnsi="Arial" w:cs="Arial"/>
          <w:color w:val="000000" w:themeColor="text1"/>
          <w:sz w:val="24"/>
          <w:szCs w:val="24"/>
          <w:lang w:val="en-GB"/>
        </w:rPr>
        <w:t>reduce the production cost and improve new technologies</w:t>
      </w:r>
      <w:r w:rsidR="00C6397B" w:rsidRPr="00B40053">
        <w:rPr>
          <w:rFonts w:ascii="Arial" w:hAnsi="Arial" w:cs="Arial"/>
          <w:color w:val="000000" w:themeColor="text1"/>
          <w:sz w:val="24"/>
          <w:szCs w:val="24"/>
          <w:lang w:val="en-GB"/>
        </w:rPr>
        <w:t xml:space="preserve"> and has launched a call centre </w:t>
      </w:r>
      <w:r w:rsidR="004947E9" w:rsidRPr="00B40053">
        <w:rPr>
          <w:rFonts w:ascii="Arial" w:hAnsi="Arial" w:cs="Arial"/>
          <w:color w:val="000000" w:themeColor="text1"/>
          <w:sz w:val="24"/>
          <w:szCs w:val="24"/>
          <w:lang w:val="en-GB"/>
        </w:rPr>
        <w:t xml:space="preserve">in the founder home town, Florence with the aim of delivering </w:t>
      </w:r>
      <w:r w:rsidR="006678BB" w:rsidRPr="00B40053">
        <w:rPr>
          <w:rFonts w:ascii="Arial" w:hAnsi="Arial" w:cs="Arial"/>
          <w:color w:val="000000" w:themeColor="text1"/>
          <w:sz w:val="24"/>
          <w:szCs w:val="24"/>
          <w:lang w:val="en-GB"/>
        </w:rPr>
        <w:t xml:space="preserve">personalised experience </w:t>
      </w:r>
      <w:r w:rsidR="00A218CB" w:rsidRPr="00B40053">
        <w:rPr>
          <w:rFonts w:ascii="Arial" w:hAnsi="Arial" w:cs="Arial"/>
          <w:color w:val="000000" w:themeColor="text1"/>
          <w:sz w:val="24"/>
          <w:szCs w:val="24"/>
          <w:lang w:val="en-GB"/>
        </w:rPr>
        <w:t>using their smartphones (mba SKOOL, no date)</w:t>
      </w:r>
      <w:r w:rsidR="009D2F41" w:rsidRPr="00B40053">
        <w:rPr>
          <w:rFonts w:ascii="Arial" w:hAnsi="Arial" w:cs="Arial"/>
          <w:color w:val="000000" w:themeColor="text1"/>
          <w:sz w:val="24"/>
          <w:szCs w:val="24"/>
          <w:lang w:val="en-GB"/>
        </w:rPr>
        <w:t>.</w:t>
      </w:r>
    </w:p>
    <w:p w14:paraId="24C1DD3A" w14:textId="77777777" w:rsidR="00A218CB" w:rsidRPr="00B40053" w:rsidRDefault="00A218CB" w:rsidP="006E208D">
      <w:pPr>
        <w:rPr>
          <w:rFonts w:ascii="Arial" w:hAnsi="Arial" w:cs="Arial"/>
          <w:color w:val="000000" w:themeColor="text1"/>
          <w:sz w:val="24"/>
          <w:szCs w:val="24"/>
          <w:lang w:val="en-GB"/>
        </w:rPr>
      </w:pPr>
    </w:p>
    <w:p w14:paraId="0482FBC7" w14:textId="7BEEB88F" w:rsidR="009D2F41" w:rsidRPr="00B40053" w:rsidRDefault="00132DBE" w:rsidP="004C2904">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Legal Factors </w:t>
      </w:r>
      <w:r w:rsidR="006F55FA" w:rsidRPr="00B40053">
        <w:rPr>
          <w:rFonts w:ascii="Arial" w:hAnsi="Arial" w:cs="Arial"/>
          <w:color w:val="000000" w:themeColor="text1"/>
          <w:sz w:val="24"/>
          <w:szCs w:val="24"/>
          <w:lang w:val="en-GB"/>
        </w:rPr>
        <w:t>–</w:t>
      </w:r>
      <w:r w:rsidRPr="00B40053">
        <w:rPr>
          <w:rFonts w:ascii="Arial" w:hAnsi="Arial" w:cs="Arial"/>
          <w:color w:val="000000" w:themeColor="text1"/>
          <w:sz w:val="24"/>
          <w:szCs w:val="24"/>
          <w:lang w:val="en-GB"/>
        </w:rPr>
        <w:t xml:space="preserve"> </w:t>
      </w:r>
      <w:r w:rsidR="006F55FA" w:rsidRPr="00B40053">
        <w:rPr>
          <w:rFonts w:ascii="Arial" w:hAnsi="Arial" w:cs="Arial"/>
          <w:color w:val="000000" w:themeColor="text1"/>
          <w:sz w:val="24"/>
          <w:szCs w:val="24"/>
          <w:lang w:val="en-GB"/>
        </w:rPr>
        <w:t xml:space="preserve">Gucci </w:t>
      </w:r>
      <w:r w:rsidR="00D75CF5" w:rsidRPr="00B40053">
        <w:rPr>
          <w:rFonts w:ascii="Arial" w:hAnsi="Arial" w:cs="Arial"/>
          <w:color w:val="000000" w:themeColor="text1"/>
          <w:sz w:val="24"/>
          <w:szCs w:val="24"/>
          <w:lang w:val="en-GB"/>
        </w:rPr>
        <w:t xml:space="preserve">has strictly respected the laws </w:t>
      </w:r>
      <w:r w:rsidR="00401D60" w:rsidRPr="00B40053">
        <w:rPr>
          <w:rFonts w:ascii="Arial" w:hAnsi="Arial" w:cs="Arial"/>
          <w:color w:val="000000" w:themeColor="text1"/>
          <w:sz w:val="24"/>
          <w:szCs w:val="24"/>
          <w:lang w:val="en-GB"/>
        </w:rPr>
        <w:t xml:space="preserve">and regulations, as their wish was to deliver the best customer experience and </w:t>
      </w:r>
      <w:r w:rsidR="000F2ADB" w:rsidRPr="00B40053">
        <w:rPr>
          <w:rFonts w:ascii="Arial" w:hAnsi="Arial" w:cs="Arial"/>
          <w:color w:val="000000" w:themeColor="text1"/>
          <w:sz w:val="24"/>
          <w:szCs w:val="24"/>
          <w:lang w:val="en-GB"/>
        </w:rPr>
        <w:t xml:space="preserve">so they can be fully trusted. </w:t>
      </w:r>
      <w:r w:rsidR="001839D6" w:rsidRPr="00B40053">
        <w:rPr>
          <w:rFonts w:ascii="Arial" w:hAnsi="Arial" w:cs="Arial"/>
          <w:color w:val="000000" w:themeColor="text1"/>
          <w:sz w:val="24"/>
          <w:szCs w:val="24"/>
          <w:lang w:val="en-GB"/>
        </w:rPr>
        <w:t xml:space="preserve">The company has fairly treated their employees </w:t>
      </w:r>
      <w:r w:rsidR="001F761A" w:rsidRPr="00B40053">
        <w:rPr>
          <w:rFonts w:ascii="Arial" w:hAnsi="Arial" w:cs="Arial"/>
          <w:color w:val="000000" w:themeColor="text1"/>
          <w:sz w:val="24"/>
          <w:szCs w:val="24"/>
          <w:lang w:val="en-GB"/>
        </w:rPr>
        <w:t xml:space="preserve">in term of treatment and working hours, </w:t>
      </w:r>
      <w:r w:rsidR="00EA294A" w:rsidRPr="00B40053">
        <w:rPr>
          <w:rFonts w:ascii="Arial" w:hAnsi="Arial" w:cs="Arial"/>
          <w:color w:val="000000" w:themeColor="text1"/>
          <w:sz w:val="24"/>
          <w:szCs w:val="24"/>
          <w:lang w:val="en-GB"/>
        </w:rPr>
        <w:t xml:space="preserve">and protected </w:t>
      </w:r>
      <w:r w:rsidR="00863ABE" w:rsidRPr="00B40053">
        <w:rPr>
          <w:rFonts w:ascii="Arial" w:hAnsi="Arial" w:cs="Arial"/>
          <w:color w:val="000000" w:themeColor="text1"/>
          <w:sz w:val="24"/>
          <w:szCs w:val="24"/>
          <w:lang w:val="en-GB"/>
        </w:rPr>
        <w:t xml:space="preserve">their goods </w:t>
      </w:r>
      <w:r w:rsidR="00D103D7" w:rsidRPr="00B40053">
        <w:rPr>
          <w:rFonts w:ascii="Arial" w:hAnsi="Arial" w:cs="Arial"/>
          <w:color w:val="000000" w:themeColor="text1"/>
          <w:sz w:val="24"/>
          <w:szCs w:val="24"/>
          <w:lang w:val="en-GB"/>
        </w:rPr>
        <w:t>from infringement</w:t>
      </w:r>
      <w:r w:rsidR="009D2F41" w:rsidRPr="00B40053">
        <w:rPr>
          <w:rFonts w:ascii="Arial" w:hAnsi="Arial" w:cs="Arial"/>
          <w:color w:val="000000" w:themeColor="text1"/>
          <w:sz w:val="24"/>
          <w:szCs w:val="24"/>
          <w:lang w:val="en-GB"/>
        </w:rPr>
        <w:t xml:space="preserve"> </w:t>
      </w:r>
      <w:r w:rsidR="009D2F41" w:rsidRPr="00B40053">
        <w:rPr>
          <w:rFonts w:ascii="Arial" w:hAnsi="Arial" w:cs="Arial"/>
          <w:color w:val="000000" w:themeColor="text1"/>
          <w:sz w:val="24"/>
          <w:szCs w:val="24"/>
          <w:lang w:val="en-GB"/>
        </w:rPr>
        <w:t>(mba SKOOL, no date)</w:t>
      </w:r>
      <w:r w:rsidR="00920B9B" w:rsidRPr="00B40053">
        <w:rPr>
          <w:rFonts w:ascii="Arial" w:hAnsi="Arial" w:cs="Arial"/>
          <w:color w:val="000000" w:themeColor="text1"/>
          <w:sz w:val="24"/>
          <w:szCs w:val="24"/>
          <w:lang w:val="en-GB"/>
        </w:rPr>
        <w:t>.</w:t>
      </w:r>
    </w:p>
    <w:p w14:paraId="44D3FAAE" w14:textId="77777777" w:rsidR="009527B5" w:rsidRPr="00B40053" w:rsidRDefault="009527B5" w:rsidP="006E208D">
      <w:pPr>
        <w:rPr>
          <w:rFonts w:ascii="Arial" w:hAnsi="Arial" w:cs="Arial"/>
          <w:color w:val="000000" w:themeColor="text1"/>
          <w:sz w:val="24"/>
          <w:szCs w:val="24"/>
          <w:lang w:val="en-GB"/>
        </w:rPr>
      </w:pPr>
    </w:p>
    <w:p w14:paraId="6B34E202" w14:textId="26C36BCD" w:rsidR="005E27E5" w:rsidRPr="00B40053" w:rsidRDefault="00DB6A92" w:rsidP="004C2904">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Environmental factors </w:t>
      </w:r>
      <w:r w:rsidR="00455D13" w:rsidRPr="00B40053">
        <w:rPr>
          <w:rFonts w:ascii="Arial" w:hAnsi="Arial" w:cs="Arial"/>
          <w:color w:val="000000" w:themeColor="text1"/>
          <w:sz w:val="24"/>
          <w:szCs w:val="24"/>
          <w:lang w:val="en-GB"/>
        </w:rPr>
        <w:t>–</w:t>
      </w:r>
      <w:r w:rsidRPr="00B40053">
        <w:rPr>
          <w:rFonts w:ascii="Arial" w:hAnsi="Arial" w:cs="Arial"/>
          <w:color w:val="000000" w:themeColor="text1"/>
          <w:sz w:val="24"/>
          <w:szCs w:val="24"/>
          <w:lang w:val="en-GB"/>
        </w:rPr>
        <w:t xml:space="preserve"> </w:t>
      </w:r>
      <w:r w:rsidR="00455D13" w:rsidRPr="00B40053">
        <w:rPr>
          <w:rFonts w:ascii="Arial" w:hAnsi="Arial" w:cs="Arial"/>
          <w:color w:val="000000" w:themeColor="text1"/>
          <w:sz w:val="24"/>
          <w:szCs w:val="24"/>
          <w:lang w:val="en-GB"/>
        </w:rPr>
        <w:t xml:space="preserve">Gucci </w:t>
      </w:r>
      <w:r w:rsidR="00D265BE" w:rsidRPr="00B40053">
        <w:rPr>
          <w:rFonts w:ascii="Arial" w:hAnsi="Arial" w:cs="Arial"/>
          <w:color w:val="000000" w:themeColor="text1"/>
          <w:sz w:val="24"/>
          <w:szCs w:val="24"/>
          <w:lang w:val="en-GB"/>
        </w:rPr>
        <w:t xml:space="preserve">is strongly committed to fight anyone </w:t>
      </w:r>
      <w:r w:rsidR="0057721B" w:rsidRPr="00B40053">
        <w:rPr>
          <w:rFonts w:ascii="Arial" w:hAnsi="Arial" w:cs="Arial"/>
          <w:color w:val="000000" w:themeColor="text1"/>
          <w:sz w:val="24"/>
          <w:szCs w:val="24"/>
          <w:lang w:val="en-GB"/>
        </w:rPr>
        <w:t>that tries to harm the environment</w:t>
      </w:r>
      <w:r w:rsidR="00AC7C4B" w:rsidRPr="00B40053">
        <w:rPr>
          <w:rFonts w:ascii="Arial" w:hAnsi="Arial" w:cs="Arial"/>
          <w:color w:val="000000" w:themeColor="text1"/>
          <w:sz w:val="24"/>
          <w:szCs w:val="24"/>
          <w:lang w:val="en-GB"/>
        </w:rPr>
        <w:t xml:space="preserve">, not only for competitiveness but to make sure that </w:t>
      </w:r>
      <w:r w:rsidR="009D2F41" w:rsidRPr="00B40053">
        <w:rPr>
          <w:rFonts w:ascii="Arial" w:hAnsi="Arial" w:cs="Arial"/>
          <w:color w:val="000000" w:themeColor="text1"/>
          <w:sz w:val="24"/>
          <w:szCs w:val="24"/>
          <w:lang w:val="en-GB"/>
        </w:rPr>
        <w:t xml:space="preserve">the planet is safeguarded. </w:t>
      </w:r>
      <w:r w:rsidR="00281C41" w:rsidRPr="00B40053">
        <w:rPr>
          <w:rFonts w:ascii="Arial" w:hAnsi="Arial" w:cs="Arial"/>
          <w:color w:val="000000" w:themeColor="text1"/>
          <w:sz w:val="24"/>
          <w:szCs w:val="24"/>
          <w:lang w:val="en-GB"/>
        </w:rPr>
        <w:t xml:space="preserve">One of the companies goals is to </w:t>
      </w:r>
      <w:r w:rsidR="000D6CCE" w:rsidRPr="00B40053">
        <w:rPr>
          <w:rFonts w:ascii="Arial" w:hAnsi="Arial" w:cs="Arial"/>
          <w:color w:val="000000" w:themeColor="text1"/>
          <w:sz w:val="24"/>
          <w:szCs w:val="24"/>
          <w:lang w:val="en-GB"/>
        </w:rPr>
        <w:t xml:space="preserve">continue </w:t>
      </w:r>
      <w:r w:rsidR="00FA0CDD" w:rsidRPr="00B40053">
        <w:rPr>
          <w:rFonts w:ascii="Arial" w:hAnsi="Arial" w:cs="Arial"/>
          <w:color w:val="000000" w:themeColor="text1"/>
          <w:sz w:val="24"/>
          <w:szCs w:val="24"/>
          <w:lang w:val="en-GB"/>
        </w:rPr>
        <w:t>procur</w:t>
      </w:r>
      <w:r w:rsidR="000D6CCE" w:rsidRPr="00B40053">
        <w:rPr>
          <w:rFonts w:ascii="Arial" w:hAnsi="Arial" w:cs="Arial"/>
          <w:color w:val="000000" w:themeColor="text1"/>
          <w:sz w:val="24"/>
          <w:szCs w:val="24"/>
          <w:lang w:val="en-GB"/>
        </w:rPr>
        <w:t>ing</w:t>
      </w:r>
      <w:r w:rsidR="00281C41" w:rsidRPr="00B40053">
        <w:rPr>
          <w:rFonts w:ascii="Arial" w:hAnsi="Arial" w:cs="Arial"/>
          <w:color w:val="000000" w:themeColor="text1"/>
          <w:sz w:val="24"/>
          <w:szCs w:val="24"/>
          <w:lang w:val="en-GB"/>
        </w:rPr>
        <w:t xml:space="preserve"> </w:t>
      </w:r>
      <w:r w:rsidR="00FA0CDD" w:rsidRPr="00B40053">
        <w:rPr>
          <w:rFonts w:ascii="Arial" w:hAnsi="Arial" w:cs="Arial"/>
          <w:color w:val="000000" w:themeColor="text1"/>
          <w:sz w:val="24"/>
          <w:szCs w:val="24"/>
          <w:lang w:val="en-GB"/>
        </w:rPr>
        <w:t xml:space="preserve">95 percent </w:t>
      </w:r>
      <w:r w:rsidR="000D6CCE" w:rsidRPr="00B40053">
        <w:rPr>
          <w:rFonts w:ascii="Arial" w:hAnsi="Arial" w:cs="Arial"/>
          <w:color w:val="000000" w:themeColor="text1"/>
          <w:sz w:val="24"/>
          <w:szCs w:val="24"/>
          <w:lang w:val="en-GB"/>
        </w:rPr>
        <w:t xml:space="preserve">only raw materials. </w:t>
      </w:r>
      <w:r w:rsidR="00866A41" w:rsidRPr="00B40053">
        <w:rPr>
          <w:rFonts w:ascii="Arial" w:hAnsi="Arial" w:cs="Arial"/>
          <w:color w:val="000000" w:themeColor="text1"/>
          <w:sz w:val="24"/>
          <w:szCs w:val="24"/>
          <w:lang w:val="en-GB"/>
        </w:rPr>
        <w:t xml:space="preserve">The business hopes to be seen as a role model </w:t>
      </w:r>
      <w:r w:rsidR="0097721B" w:rsidRPr="00B40053">
        <w:rPr>
          <w:rFonts w:ascii="Arial" w:hAnsi="Arial" w:cs="Arial"/>
          <w:color w:val="000000" w:themeColor="text1"/>
          <w:sz w:val="24"/>
          <w:szCs w:val="24"/>
          <w:lang w:val="en-GB"/>
        </w:rPr>
        <w:t xml:space="preserve">for the companies that yet do not follow </w:t>
      </w:r>
      <w:r w:rsidR="008A12EA" w:rsidRPr="00B40053">
        <w:rPr>
          <w:rFonts w:ascii="Arial" w:hAnsi="Arial" w:cs="Arial"/>
          <w:color w:val="000000" w:themeColor="text1"/>
          <w:sz w:val="24"/>
          <w:szCs w:val="24"/>
          <w:lang w:val="en-GB"/>
        </w:rPr>
        <w:t xml:space="preserve">the cruelty free system, and killing over 75 billion </w:t>
      </w:r>
      <w:r w:rsidR="00C521A6" w:rsidRPr="00B40053">
        <w:rPr>
          <w:rFonts w:ascii="Arial" w:hAnsi="Arial" w:cs="Arial"/>
          <w:color w:val="000000" w:themeColor="text1"/>
          <w:sz w:val="24"/>
          <w:szCs w:val="24"/>
          <w:lang w:val="en-GB"/>
        </w:rPr>
        <w:t xml:space="preserve">animals each year. The idea is to influence </w:t>
      </w:r>
      <w:r w:rsidR="00E43827" w:rsidRPr="00B40053">
        <w:rPr>
          <w:rFonts w:ascii="Arial" w:hAnsi="Arial" w:cs="Arial"/>
          <w:color w:val="000000" w:themeColor="text1"/>
          <w:sz w:val="24"/>
          <w:szCs w:val="24"/>
          <w:lang w:val="en-GB"/>
        </w:rPr>
        <w:t xml:space="preserve">all fur and skin producing companies </w:t>
      </w:r>
      <w:r w:rsidR="00E117B8" w:rsidRPr="00B40053">
        <w:rPr>
          <w:rFonts w:ascii="Arial" w:hAnsi="Arial" w:cs="Arial"/>
          <w:color w:val="000000" w:themeColor="text1"/>
          <w:sz w:val="24"/>
          <w:szCs w:val="24"/>
          <w:lang w:val="en-GB"/>
        </w:rPr>
        <w:t>to give up in exploiting animals for their products</w:t>
      </w:r>
      <w:r w:rsidR="005E27E5" w:rsidRPr="00B40053">
        <w:rPr>
          <w:rFonts w:ascii="Arial" w:hAnsi="Arial" w:cs="Arial"/>
          <w:color w:val="000000" w:themeColor="text1"/>
          <w:sz w:val="24"/>
          <w:szCs w:val="24"/>
          <w:lang w:val="en-GB"/>
        </w:rPr>
        <w:t xml:space="preserve"> </w:t>
      </w:r>
      <w:r w:rsidR="005E27E5" w:rsidRPr="00B40053">
        <w:rPr>
          <w:rFonts w:ascii="Arial" w:hAnsi="Arial" w:cs="Arial"/>
          <w:color w:val="000000" w:themeColor="text1"/>
          <w:sz w:val="24"/>
          <w:szCs w:val="24"/>
          <w:lang w:val="en-GB"/>
        </w:rPr>
        <w:t>(mba SKOOL, no date)</w:t>
      </w:r>
      <w:r w:rsidR="005E27E5" w:rsidRPr="00B40053">
        <w:rPr>
          <w:rFonts w:ascii="Arial" w:hAnsi="Arial" w:cs="Arial"/>
          <w:color w:val="000000" w:themeColor="text1"/>
          <w:sz w:val="24"/>
          <w:szCs w:val="24"/>
          <w:lang w:val="en-GB"/>
        </w:rPr>
        <w:t>.</w:t>
      </w:r>
    </w:p>
    <w:p w14:paraId="4F39F4AB" w14:textId="66CF4B34" w:rsidR="009527B5" w:rsidRPr="00B40053" w:rsidRDefault="009527B5" w:rsidP="006E208D">
      <w:pPr>
        <w:rPr>
          <w:rFonts w:ascii="Arial" w:hAnsi="Arial" w:cs="Arial"/>
          <w:color w:val="000000" w:themeColor="text1"/>
          <w:sz w:val="24"/>
          <w:szCs w:val="24"/>
          <w:lang w:val="en-GB"/>
        </w:rPr>
      </w:pPr>
    </w:p>
    <w:p w14:paraId="01C5CD6A" w14:textId="77777777" w:rsidR="00A06B61" w:rsidRPr="00B40053" w:rsidRDefault="00A06B61" w:rsidP="006E208D">
      <w:pPr>
        <w:rPr>
          <w:rFonts w:ascii="Arial" w:hAnsi="Arial" w:cs="Arial"/>
          <w:color w:val="000000" w:themeColor="text1"/>
          <w:sz w:val="24"/>
          <w:szCs w:val="24"/>
          <w:lang w:val="en-GB"/>
        </w:rPr>
      </w:pPr>
    </w:p>
    <w:p w14:paraId="104BA2E4" w14:textId="3855A6D4" w:rsidR="00A06B61" w:rsidRPr="00B40053" w:rsidRDefault="00A06B61" w:rsidP="00A06B61">
      <w:pPr>
        <w:pStyle w:val="Listparagraf"/>
        <w:numPr>
          <w:ilvl w:val="0"/>
          <w:numId w:val="3"/>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Porter’s five forces</w:t>
      </w:r>
    </w:p>
    <w:p w14:paraId="6AA17F5C" w14:textId="77777777" w:rsidR="00A06B61" w:rsidRPr="00B40053" w:rsidRDefault="00A06B61" w:rsidP="00A06B61">
      <w:pPr>
        <w:rPr>
          <w:rFonts w:ascii="Arial" w:hAnsi="Arial" w:cs="Arial"/>
          <w:color w:val="000000" w:themeColor="text1"/>
          <w:sz w:val="24"/>
          <w:szCs w:val="24"/>
          <w:lang w:val="en-GB"/>
        </w:rPr>
      </w:pPr>
    </w:p>
    <w:p w14:paraId="7B04275F" w14:textId="5825C487" w:rsidR="005E27E5" w:rsidRPr="00B40053" w:rsidRDefault="00C06197" w:rsidP="00A06B61">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Porter’s five forces analysis </w:t>
      </w:r>
      <w:r w:rsidR="00602FC1" w:rsidRPr="00B40053">
        <w:rPr>
          <w:rFonts w:ascii="Arial" w:hAnsi="Arial" w:cs="Arial"/>
          <w:color w:val="000000" w:themeColor="text1"/>
          <w:sz w:val="24"/>
          <w:szCs w:val="24"/>
          <w:lang w:val="en-GB"/>
        </w:rPr>
        <w:t xml:space="preserve">is </w:t>
      </w:r>
      <w:r w:rsidR="00D37C65" w:rsidRPr="00B40053">
        <w:rPr>
          <w:rFonts w:ascii="Arial" w:hAnsi="Arial" w:cs="Arial"/>
          <w:color w:val="000000" w:themeColor="text1"/>
          <w:sz w:val="24"/>
          <w:szCs w:val="24"/>
          <w:lang w:val="en-GB"/>
        </w:rPr>
        <w:t xml:space="preserve">used by companies to analyse their competition and develop a better strategy </w:t>
      </w:r>
      <w:r w:rsidR="00BA0E94" w:rsidRPr="00B40053">
        <w:rPr>
          <w:rFonts w:ascii="Arial" w:hAnsi="Arial" w:cs="Arial"/>
          <w:color w:val="000000" w:themeColor="text1"/>
          <w:sz w:val="24"/>
          <w:szCs w:val="24"/>
          <w:lang w:val="en-GB"/>
        </w:rPr>
        <w:t>for the business within an industry (Rihan</w:t>
      </w:r>
      <w:r w:rsidR="00B27C95" w:rsidRPr="00B40053">
        <w:rPr>
          <w:rFonts w:ascii="Arial" w:hAnsi="Arial" w:cs="Arial"/>
          <w:color w:val="000000" w:themeColor="text1"/>
          <w:sz w:val="24"/>
          <w:szCs w:val="24"/>
          <w:lang w:val="en-GB"/>
        </w:rPr>
        <w:t>, no date).</w:t>
      </w:r>
    </w:p>
    <w:p w14:paraId="7C302DDD" w14:textId="746D6DBA" w:rsidR="009B1876" w:rsidRPr="00B40053" w:rsidRDefault="001D421E" w:rsidP="00A06B61">
      <w:pPr>
        <w:rPr>
          <w:rFonts w:ascii="Arial" w:hAnsi="Arial" w:cs="Arial"/>
          <w:color w:val="000000" w:themeColor="text1"/>
          <w:sz w:val="24"/>
          <w:szCs w:val="24"/>
          <w:lang w:val="en-GB"/>
        </w:rPr>
      </w:pPr>
      <w:r w:rsidRPr="00B40053">
        <w:rPr>
          <w:rFonts w:ascii="Arial" w:hAnsi="Arial" w:cs="Arial"/>
          <w:noProof/>
          <w:color w:val="000000" w:themeColor="text1"/>
          <w:sz w:val="24"/>
          <w:szCs w:val="24"/>
          <w:lang w:val="en-GB"/>
        </w:rPr>
        <w:lastRenderedPageBreak/>
        <w:drawing>
          <wp:anchor distT="0" distB="0" distL="114300" distR="114300" simplePos="0" relativeHeight="251670528" behindDoc="0" locked="0" layoutInCell="1" allowOverlap="1" wp14:anchorId="33B66B3B" wp14:editId="5D78AC73">
            <wp:simplePos x="0" y="0"/>
            <wp:positionH relativeFrom="column">
              <wp:posOffset>116609</wp:posOffset>
            </wp:positionH>
            <wp:positionV relativeFrom="paragraph">
              <wp:posOffset>235527</wp:posOffset>
            </wp:positionV>
            <wp:extent cx="5026429" cy="2830081"/>
            <wp:effectExtent l="0" t="0" r="3175" b="2540"/>
            <wp:wrapTopAndBottom/>
            <wp:docPr id="20" name="Imagin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ine 2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26429" cy="2830081"/>
                    </a:xfrm>
                    <a:prstGeom prst="rect">
                      <a:avLst/>
                    </a:prstGeom>
                  </pic:spPr>
                </pic:pic>
              </a:graphicData>
            </a:graphic>
            <wp14:sizeRelH relativeFrom="margin">
              <wp14:pctWidth>0</wp14:pctWidth>
            </wp14:sizeRelH>
            <wp14:sizeRelV relativeFrom="margin">
              <wp14:pctHeight>0</wp14:pctHeight>
            </wp14:sizeRelV>
          </wp:anchor>
        </w:drawing>
      </w:r>
    </w:p>
    <w:p w14:paraId="7AB9B8A2" w14:textId="5D0DC5E3" w:rsidR="009B1876" w:rsidRPr="00B40053" w:rsidRDefault="009B1876" w:rsidP="00A06B61">
      <w:pPr>
        <w:rPr>
          <w:rFonts w:ascii="Arial" w:hAnsi="Arial" w:cs="Arial"/>
          <w:color w:val="000000" w:themeColor="text1"/>
          <w:sz w:val="24"/>
          <w:szCs w:val="24"/>
          <w:lang w:val="en-GB"/>
        </w:rPr>
      </w:pPr>
    </w:p>
    <w:p w14:paraId="2ED2633C" w14:textId="42ACB8B4" w:rsidR="00A96159" w:rsidRPr="00B40053" w:rsidRDefault="00A96159" w:rsidP="006E208D">
      <w:pPr>
        <w:rPr>
          <w:rFonts w:ascii="Arial" w:hAnsi="Arial" w:cs="Arial"/>
          <w:color w:val="000000" w:themeColor="text1"/>
          <w:sz w:val="24"/>
          <w:szCs w:val="24"/>
          <w:lang w:val="en-GB"/>
        </w:rPr>
      </w:pPr>
    </w:p>
    <w:p w14:paraId="574C8469" w14:textId="1595C14B" w:rsidR="00F81555" w:rsidRPr="00B40053" w:rsidRDefault="001D421E" w:rsidP="003F43C6">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Figure </w:t>
      </w:r>
      <w:r w:rsidR="006C310B" w:rsidRPr="00B40053">
        <w:rPr>
          <w:rFonts w:ascii="Arial" w:hAnsi="Arial" w:cs="Arial"/>
          <w:color w:val="000000" w:themeColor="text1"/>
          <w:sz w:val="24"/>
          <w:szCs w:val="24"/>
          <w:lang w:val="en-GB"/>
        </w:rPr>
        <w:t>3</w:t>
      </w:r>
      <w:r w:rsidRPr="00B40053">
        <w:rPr>
          <w:rFonts w:ascii="Arial" w:hAnsi="Arial" w:cs="Arial"/>
          <w:color w:val="000000" w:themeColor="text1"/>
          <w:sz w:val="24"/>
          <w:szCs w:val="24"/>
          <w:lang w:val="en-GB"/>
        </w:rPr>
        <w:t>. Porter’s five forces</w:t>
      </w:r>
      <w:r w:rsidR="009A342F" w:rsidRPr="00B40053">
        <w:rPr>
          <w:rFonts w:ascii="Arial" w:hAnsi="Arial" w:cs="Arial"/>
          <w:color w:val="000000" w:themeColor="text1"/>
          <w:sz w:val="24"/>
          <w:szCs w:val="24"/>
          <w:lang w:val="en-GB"/>
        </w:rPr>
        <w:t xml:space="preserve"> – Mishra A, 2020</w:t>
      </w:r>
    </w:p>
    <w:p w14:paraId="28998B43" w14:textId="77777777" w:rsidR="009A342F" w:rsidRPr="00B40053" w:rsidRDefault="009A342F" w:rsidP="003F43C6">
      <w:pPr>
        <w:rPr>
          <w:rFonts w:ascii="Arial" w:hAnsi="Arial" w:cs="Arial"/>
          <w:color w:val="000000" w:themeColor="text1"/>
          <w:sz w:val="24"/>
          <w:szCs w:val="24"/>
          <w:lang w:val="en-GB"/>
        </w:rPr>
      </w:pPr>
    </w:p>
    <w:p w14:paraId="45F73516" w14:textId="2BB5E435" w:rsidR="009A342F" w:rsidRPr="00B40053" w:rsidRDefault="004C1783" w:rsidP="003F43C6">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Competitive rivalry </w:t>
      </w:r>
      <w:r w:rsidR="0067303E" w:rsidRPr="00B40053">
        <w:rPr>
          <w:rFonts w:ascii="Arial" w:hAnsi="Arial" w:cs="Arial"/>
          <w:color w:val="000000" w:themeColor="text1"/>
          <w:sz w:val="24"/>
          <w:szCs w:val="24"/>
          <w:lang w:val="en-GB"/>
        </w:rPr>
        <w:t xml:space="preserve">– It is high due to </w:t>
      </w:r>
      <w:r w:rsidR="004126AF" w:rsidRPr="00B40053">
        <w:rPr>
          <w:rFonts w:ascii="Arial" w:hAnsi="Arial" w:cs="Arial"/>
          <w:color w:val="000000" w:themeColor="text1"/>
          <w:sz w:val="24"/>
          <w:szCs w:val="24"/>
          <w:lang w:val="en-GB"/>
        </w:rPr>
        <w:t xml:space="preserve">the targeted small group that are </w:t>
      </w:r>
      <w:r w:rsidR="00D2321C" w:rsidRPr="00B40053">
        <w:rPr>
          <w:rFonts w:ascii="Arial" w:hAnsi="Arial" w:cs="Arial"/>
          <w:color w:val="000000" w:themeColor="text1"/>
          <w:sz w:val="24"/>
          <w:szCs w:val="24"/>
          <w:lang w:val="en-GB"/>
        </w:rPr>
        <w:t xml:space="preserve">continually </w:t>
      </w:r>
      <w:r w:rsidR="000D1167" w:rsidRPr="00B40053">
        <w:rPr>
          <w:rFonts w:ascii="Arial" w:hAnsi="Arial" w:cs="Arial"/>
          <w:color w:val="000000" w:themeColor="text1"/>
          <w:sz w:val="24"/>
          <w:szCs w:val="24"/>
          <w:lang w:val="en-GB"/>
        </w:rPr>
        <w:t xml:space="preserve">fighting </w:t>
      </w:r>
      <w:r w:rsidR="003857BA" w:rsidRPr="00B40053">
        <w:rPr>
          <w:rFonts w:ascii="Arial" w:hAnsi="Arial" w:cs="Arial"/>
          <w:color w:val="000000" w:themeColor="text1"/>
          <w:sz w:val="24"/>
          <w:szCs w:val="24"/>
          <w:lang w:val="en-GB"/>
        </w:rPr>
        <w:t xml:space="preserve">for a significant share of the market. </w:t>
      </w:r>
      <w:r w:rsidR="009B7F0F" w:rsidRPr="00B40053">
        <w:rPr>
          <w:rFonts w:ascii="Arial" w:hAnsi="Arial" w:cs="Arial"/>
          <w:color w:val="000000" w:themeColor="text1"/>
          <w:sz w:val="24"/>
          <w:szCs w:val="24"/>
          <w:lang w:val="en-GB"/>
        </w:rPr>
        <w:t xml:space="preserve">Even if all </w:t>
      </w:r>
      <w:r w:rsidR="003358C7" w:rsidRPr="00B40053">
        <w:rPr>
          <w:rFonts w:ascii="Arial" w:hAnsi="Arial" w:cs="Arial"/>
          <w:color w:val="000000" w:themeColor="text1"/>
          <w:sz w:val="24"/>
          <w:szCs w:val="24"/>
          <w:lang w:val="en-GB"/>
        </w:rPr>
        <w:t xml:space="preserve">of the big fashion houses has their on image and background, </w:t>
      </w:r>
      <w:r w:rsidR="000358DF" w:rsidRPr="00B40053">
        <w:rPr>
          <w:rFonts w:ascii="Arial" w:hAnsi="Arial" w:cs="Arial"/>
          <w:color w:val="000000" w:themeColor="text1"/>
          <w:sz w:val="24"/>
          <w:szCs w:val="24"/>
          <w:lang w:val="en-GB"/>
        </w:rPr>
        <w:t>Gucci</w:t>
      </w:r>
      <w:r w:rsidR="003358C7" w:rsidRPr="00B40053">
        <w:rPr>
          <w:rFonts w:ascii="Arial" w:hAnsi="Arial" w:cs="Arial"/>
          <w:color w:val="000000" w:themeColor="text1"/>
          <w:sz w:val="24"/>
          <w:szCs w:val="24"/>
          <w:lang w:val="en-GB"/>
        </w:rPr>
        <w:t xml:space="preserve"> </w:t>
      </w:r>
      <w:r w:rsidR="000358DF" w:rsidRPr="00B40053">
        <w:rPr>
          <w:rFonts w:ascii="Arial" w:hAnsi="Arial" w:cs="Arial"/>
          <w:color w:val="000000" w:themeColor="text1"/>
          <w:sz w:val="24"/>
          <w:szCs w:val="24"/>
          <w:lang w:val="en-GB"/>
        </w:rPr>
        <w:t>is</w:t>
      </w:r>
      <w:r w:rsidR="000D1167" w:rsidRPr="00B40053">
        <w:rPr>
          <w:rFonts w:ascii="Arial" w:hAnsi="Arial" w:cs="Arial"/>
          <w:color w:val="000000" w:themeColor="text1"/>
          <w:sz w:val="24"/>
          <w:szCs w:val="24"/>
          <w:lang w:val="en-GB"/>
        </w:rPr>
        <w:t xml:space="preserve"> still </w:t>
      </w:r>
      <w:r w:rsidR="00833A1E" w:rsidRPr="00B40053">
        <w:rPr>
          <w:rFonts w:ascii="Arial" w:hAnsi="Arial" w:cs="Arial"/>
          <w:color w:val="000000" w:themeColor="text1"/>
          <w:sz w:val="24"/>
          <w:szCs w:val="24"/>
          <w:lang w:val="en-GB"/>
        </w:rPr>
        <w:t xml:space="preserve">looking to have the biggest amount of follower on the social media platforms and </w:t>
      </w:r>
      <w:r w:rsidR="00D25CE8" w:rsidRPr="00B40053">
        <w:rPr>
          <w:rFonts w:ascii="Arial" w:hAnsi="Arial" w:cs="Arial"/>
          <w:color w:val="000000" w:themeColor="text1"/>
          <w:sz w:val="24"/>
          <w:szCs w:val="24"/>
          <w:lang w:val="en-GB"/>
        </w:rPr>
        <w:t xml:space="preserve">how </w:t>
      </w:r>
      <w:r w:rsidR="002922E3" w:rsidRPr="00B40053">
        <w:rPr>
          <w:rFonts w:ascii="Arial" w:hAnsi="Arial" w:cs="Arial"/>
          <w:color w:val="000000" w:themeColor="text1"/>
          <w:sz w:val="24"/>
          <w:szCs w:val="24"/>
          <w:lang w:val="en-GB"/>
        </w:rPr>
        <w:t>it</w:t>
      </w:r>
      <w:r w:rsidR="00D25CE8" w:rsidRPr="00B40053">
        <w:rPr>
          <w:rFonts w:ascii="Arial" w:hAnsi="Arial" w:cs="Arial"/>
          <w:color w:val="000000" w:themeColor="text1"/>
          <w:sz w:val="24"/>
          <w:szCs w:val="24"/>
          <w:lang w:val="en-GB"/>
        </w:rPr>
        <w:t xml:space="preserve"> can stand out from the rest of the competition</w:t>
      </w:r>
      <w:r w:rsidR="004821B9" w:rsidRPr="00B40053">
        <w:rPr>
          <w:rFonts w:ascii="Arial" w:hAnsi="Arial" w:cs="Arial"/>
          <w:color w:val="000000" w:themeColor="text1"/>
          <w:sz w:val="24"/>
          <w:szCs w:val="24"/>
          <w:lang w:val="en-GB"/>
        </w:rPr>
        <w:t xml:space="preserve"> (Dijkstra</w:t>
      </w:r>
      <w:r w:rsidR="00E674DD" w:rsidRPr="00B40053">
        <w:rPr>
          <w:rFonts w:ascii="Arial" w:hAnsi="Arial" w:cs="Arial"/>
          <w:color w:val="000000" w:themeColor="text1"/>
          <w:sz w:val="24"/>
          <w:szCs w:val="24"/>
          <w:lang w:val="en-GB"/>
        </w:rPr>
        <w:t>, 2017).</w:t>
      </w:r>
    </w:p>
    <w:p w14:paraId="69A8F561" w14:textId="77777777" w:rsidR="00D25CE8" w:rsidRPr="00B40053" w:rsidRDefault="00D25CE8" w:rsidP="003F43C6">
      <w:pPr>
        <w:rPr>
          <w:rFonts w:ascii="Arial" w:hAnsi="Arial" w:cs="Arial"/>
          <w:color w:val="000000" w:themeColor="text1"/>
          <w:sz w:val="24"/>
          <w:szCs w:val="24"/>
          <w:lang w:val="en-GB"/>
        </w:rPr>
      </w:pPr>
    </w:p>
    <w:p w14:paraId="789A88DA" w14:textId="2D350168" w:rsidR="00BB080D" w:rsidRPr="00B40053" w:rsidRDefault="00BB080D" w:rsidP="003F43C6">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Threats of new entrants – It is moderate to low </w:t>
      </w:r>
      <w:r w:rsidR="002922E3" w:rsidRPr="00B40053">
        <w:rPr>
          <w:rFonts w:ascii="Arial" w:hAnsi="Arial" w:cs="Arial"/>
          <w:color w:val="000000" w:themeColor="text1"/>
          <w:sz w:val="24"/>
          <w:szCs w:val="24"/>
          <w:lang w:val="en-GB"/>
        </w:rPr>
        <w:t xml:space="preserve">because </w:t>
      </w:r>
      <w:r w:rsidR="00835A7B" w:rsidRPr="00B40053">
        <w:rPr>
          <w:rFonts w:ascii="Arial" w:hAnsi="Arial" w:cs="Arial"/>
          <w:color w:val="000000" w:themeColor="text1"/>
          <w:sz w:val="24"/>
          <w:szCs w:val="24"/>
          <w:lang w:val="en-GB"/>
        </w:rPr>
        <w:t xml:space="preserve">any brand that wants to try and launch </w:t>
      </w:r>
      <w:r w:rsidR="00247ABE" w:rsidRPr="00B40053">
        <w:rPr>
          <w:rFonts w:ascii="Arial" w:hAnsi="Arial" w:cs="Arial"/>
          <w:color w:val="000000" w:themeColor="text1"/>
          <w:sz w:val="24"/>
          <w:szCs w:val="24"/>
          <w:lang w:val="en-GB"/>
        </w:rPr>
        <w:t xml:space="preserve">in this industry </w:t>
      </w:r>
      <w:r w:rsidR="00C36ACB" w:rsidRPr="00B40053">
        <w:rPr>
          <w:rFonts w:ascii="Arial" w:hAnsi="Arial" w:cs="Arial"/>
          <w:color w:val="000000" w:themeColor="text1"/>
          <w:sz w:val="24"/>
          <w:szCs w:val="24"/>
          <w:lang w:val="en-GB"/>
        </w:rPr>
        <w:t>has to introduce exclusive</w:t>
      </w:r>
      <w:r w:rsidR="00D06A37" w:rsidRPr="00B40053">
        <w:rPr>
          <w:rFonts w:ascii="Arial" w:hAnsi="Arial" w:cs="Arial"/>
          <w:color w:val="000000" w:themeColor="text1"/>
          <w:sz w:val="24"/>
          <w:szCs w:val="24"/>
          <w:lang w:val="en-GB"/>
        </w:rPr>
        <w:t>, high quality products</w:t>
      </w:r>
      <w:r w:rsidR="00A37E4B" w:rsidRPr="00B40053">
        <w:rPr>
          <w:rFonts w:ascii="Arial" w:hAnsi="Arial" w:cs="Arial"/>
          <w:color w:val="000000" w:themeColor="text1"/>
          <w:sz w:val="24"/>
          <w:szCs w:val="24"/>
          <w:lang w:val="en-GB"/>
        </w:rPr>
        <w:t xml:space="preserve">, due to the small group </w:t>
      </w:r>
      <w:r w:rsidR="00587F2C" w:rsidRPr="00B40053">
        <w:rPr>
          <w:rFonts w:ascii="Arial" w:hAnsi="Arial" w:cs="Arial"/>
          <w:color w:val="000000" w:themeColor="text1"/>
          <w:sz w:val="24"/>
          <w:szCs w:val="24"/>
          <w:lang w:val="en-GB"/>
        </w:rPr>
        <w:t xml:space="preserve">and market share, </w:t>
      </w:r>
      <w:r w:rsidR="00893940" w:rsidRPr="00B40053">
        <w:rPr>
          <w:rFonts w:ascii="Arial" w:hAnsi="Arial" w:cs="Arial"/>
          <w:color w:val="000000" w:themeColor="text1"/>
          <w:sz w:val="24"/>
          <w:szCs w:val="24"/>
          <w:lang w:val="en-GB"/>
        </w:rPr>
        <w:t xml:space="preserve">and invest a lot of money every year to be able to keep </w:t>
      </w:r>
      <w:r w:rsidR="00C24109" w:rsidRPr="00B40053">
        <w:rPr>
          <w:rFonts w:ascii="Arial" w:hAnsi="Arial" w:cs="Arial"/>
          <w:color w:val="000000" w:themeColor="text1"/>
          <w:sz w:val="24"/>
          <w:szCs w:val="24"/>
          <w:lang w:val="en-GB"/>
        </w:rPr>
        <w:t>on track with the new trends</w:t>
      </w:r>
      <w:r w:rsidR="00E674DD" w:rsidRPr="00B40053">
        <w:rPr>
          <w:rFonts w:ascii="Arial" w:hAnsi="Arial" w:cs="Arial"/>
          <w:color w:val="000000" w:themeColor="text1"/>
          <w:sz w:val="24"/>
          <w:szCs w:val="24"/>
          <w:lang w:val="en-GB"/>
        </w:rPr>
        <w:t xml:space="preserve"> </w:t>
      </w:r>
      <w:r w:rsidR="00E674DD" w:rsidRPr="00B40053">
        <w:rPr>
          <w:rFonts w:ascii="Arial" w:hAnsi="Arial" w:cs="Arial"/>
          <w:color w:val="000000" w:themeColor="text1"/>
          <w:sz w:val="24"/>
          <w:szCs w:val="24"/>
          <w:lang w:val="en-GB"/>
        </w:rPr>
        <w:t>(Dijkstra, 2017).</w:t>
      </w:r>
    </w:p>
    <w:p w14:paraId="079CE537" w14:textId="77777777" w:rsidR="00587F2C" w:rsidRPr="00B40053" w:rsidRDefault="00587F2C" w:rsidP="003F43C6">
      <w:pPr>
        <w:rPr>
          <w:rFonts w:ascii="Arial" w:hAnsi="Arial" w:cs="Arial"/>
          <w:color w:val="000000" w:themeColor="text1"/>
          <w:sz w:val="24"/>
          <w:szCs w:val="24"/>
          <w:lang w:val="en-GB"/>
        </w:rPr>
      </w:pPr>
    </w:p>
    <w:p w14:paraId="39B1FDCE" w14:textId="47051F2B" w:rsidR="00587F2C" w:rsidRPr="00B40053" w:rsidRDefault="00587F2C" w:rsidP="003F43C6">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Bargain power of buyers </w:t>
      </w:r>
      <w:r w:rsidR="0063592D" w:rsidRPr="00B40053">
        <w:rPr>
          <w:rFonts w:ascii="Arial" w:hAnsi="Arial" w:cs="Arial"/>
          <w:color w:val="000000" w:themeColor="text1"/>
          <w:sz w:val="24"/>
          <w:szCs w:val="24"/>
          <w:lang w:val="en-GB"/>
        </w:rPr>
        <w:t>–</w:t>
      </w:r>
      <w:r w:rsidRPr="00B40053">
        <w:rPr>
          <w:rFonts w:ascii="Arial" w:hAnsi="Arial" w:cs="Arial"/>
          <w:color w:val="000000" w:themeColor="text1"/>
          <w:sz w:val="24"/>
          <w:szCs w:val="24"/>
          <w:lang w:val="en-GB"/>
        </w:rPr>
        <w:t xml:space="preserve"> </w:t>
      </w:r>
      <w:r w:rsidR="001F58DA" w:rsidRPr="00B40053">
        <w:rPr>
          <w:rFonts w:ascii="Arial" w:hAnsi="Arial" w:cs="Arial"/>
          <w:color w:val="000000" w:themeColor="text1"/>
          <w:sz w:val="24"/>
          <w:szCs w:val="24"/>
          <w:lang w:val="en-GB"/>
        </w:rPr>
        <w:t>It is low, as rich</w:t>
      </w:r>
      <w:r w:rsidR="0063592D" w:rsidRPr="00B40053">
        <w:rPr>
          <w:rFonts w:ascii="Arial" w:hAnsi="Arial" w:cs="Arial"/>
          <w:color w:val="000000" w:themeColor="text1"/>
          <w:sz w:val="24"/>
          <w:szCs w:val="24"/>
          <w:lang w:val="en-GB"/>
        </w:rPr>
        <w:t xml:space="preserve"> people will almost never </w:t>
      </w:r>
      <w:r w:rsidR="00DD7FA3" w:rsidRPr="00B40053">
        <w:rPr>
          <w:rFonts w:ascii="Arial" w:hAnsi="Arial" w:cs="Arial"/>
          <w:color w:val="000000" w:themeColor="text1"/>
          <w:sz w:val="24"/>
          <w:szCs w:val="24"/>
          <w:lang w:val="en-GB"/>
        </w:rPr>
        <w:t>respond in the same way as regular people,</w:t>
      </w:r>
      <w:r w:rsidR="00661969" w:rsidRPr="00B40053">
        <w:rPr>
          <w:rFonts w:ascii="Arial" w:hAnsi="Arial" w:cs="Arial"/>
          <w:color w:val="000000" w:themeColor="text1"/>
          <w:sz w:val="24"/>
          <w:szCs w:val="24"/>
          <w:lang w:val="en-GB"/>
        </w:rPr>
        <w:t xml:space="preserve"> </w:t>
      </w:r>
      <w:r w:rsidR="00DD7FA3" w:rsidRPr="00B40053">
        <w:rPr>
          <w:rFonts w:ascii="Arial" w:hAnsi="Arial" w:cs="Arial"/>
          <w:color w:val="000000" w:themeColor="text1"/>
          <w:sz w:val="24"/>
          <w:szCs w:val="24"/>
          <w:lang w:val="en-GB"/>
        </w:rPr>
        <w:t xml:space="preserve">a </w:t>
      </w:r>
      <w:r w:rsidR="00827BFB" w:rsidRPr="00B40053">
        <w:rPr>
          <w:rFonts w:ascii="Arial" w:hAnsi="Arial" w:cs="Arial"/>
          <w:color w:val="000000" w:themeColor="text1"/>
          <w:sz w:val="24"/>
          <w:szCs w:val="24"/>
          <w:lang w:val="en-GB"/>
        </w:rPr>
        <w:t xml:space="preserve">business that sells luxurious products </w:t>
      </w:r>
      <w:r w:rsidR="00661969" w:rsidRPr="00B40053">
        <w:rPr>
          <w:rFonts w:ascii="Arial" w:hAnsi="Arial" w:cs="Arial"/>
          <w:color w:val="000000" w:themeColor="text1"/>
          <w:sz w:val="24"/>
          <w:szCs w:val="24"/>
          <w:lang w:val="en-GB"/>
        </w:rPr>
        <w:t xml:space="preserve">should never lower their prices as it will result on </w:t>
      </w:r>
      <w:r w:rsidR="001B373E" w:rsidRPr="00B40053">
        <w:rPr>
          <w:rFonts w:ascii="Arial" w:hAnsi="Arial" w:cs="Arial"/>
          <w:color w:val="000000" w:themeColor="text1"/>
          <w:sz w:val="24"/>
          <w:szCs w:val="24"/>
          <w:lang w:val="en-GB"/>
        </w:rPr>
        <w:t>losing their prestige and will hurt the company’s image.</w:t>
      </w:r>
      <w:r w:rsidR="00D242F6" w:rsidRPr="00B40053">
        <w:rPr>
          <w:rFonts w:ascii="Arial" w:hAnsi="Arial" w:cs="Arial"/>
          <w:color w:val="000000" w:themeColor="text1"/>
          <w:sz w:val="24"/>
          <w:szCs w:val="24"/>
          <w:lang w:val="en-GB"/>
        </w:rPr>
        <w:t xml:space="preserve"> Luxury brands will often stars trends and have the expectations </w:t>
      </w:r>
      <w:r w:rsidR="00B708BE" w:rsidRPr="00B40053">
        <w:rPr>
          <w:rFonts w:ascii="Arial" w:hAnsi="Arial" w:cs="Arial"/>
          <w:color w:val="000000" w:themeColor="text1"/>
          <w:sz w:val="24"/>
          <w:szCs w:val="24"/>
          <w:lang w:val="en-GB"/>
        </w:rPr>
        <w:t>of the people to just follow up with them</w:t>
      </w:r>
      <w:r w:rsidR="00E674DD" w:rsidRPr="00B40053">
        <w:rPr>
          <w:rFonts w:ascii="Arial" w:hAnsi="Arial" w:cs="Arial"/>
          <w:color w:val="000000" w:themeColor="text1"/>
          <w:sz w:val="24"/>
          <w:szCs w:val="24"/>
          <w:lang w:val="en-GB"/>
        </w:rPr>
        <w:t xml:space="preserve"> </w:t>
      </w:r>
      <w:r w:rsidR="00E674DD" w:rsidRPr="00B40053">
        <w:rPr>
          <w:rFonts w:ascii="Arial" w:hAnsi="Arial" w:cs="Arial"/>
          <w:color w:val="000000" w:themeColor="text1"/>
          <w:sz w:val="24"/>
          <w:szCs w:val="24"/>
          <w:lang w:val="en-GB"/>
        </w:rPr>
        <w:t>(Dijkstra, 2017).</w:t>
      </w:r>
    </w:p>
    <w:p w14:paraId="4C101F87" w14:textId="77777777" w:rsidR="00B708BE" w:rsidRPr="00B40053" w:rsidRDefault="00B708BE" w:rsidP="003F43C6">
      <w:pPr>
        <w:rPr>
          <w:rFonts w:ascii="Arial" w:hAnsi="Arial" w:cs="Arial"/>
          <w:color w:val="000000" w:themeColor="text1"/>
          <w:sz w:val="24"/>
          <w:szCs w:val="24"/>
          <w:lang w:val="en-GB"/>
        </w:rPr>
      </w:pPr>
    </w:p>
    <w:p w14:paraId="20F27C8D" w14:textId="0F3558C7" w:rsidR="00B708BE" w:rsidRPr="00B40053" w:rsidRDefault="00FC5A77" w:rsidP="003F43C6">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Bargain power of suppliers </w:t>
      </w:r>
      <w:r w:rsidR="00E43AB3" w:rsidRPr="00B40053">
        <w:rPr>
          <w:rFonts w:ascii="Arial" w:hAnsi="Arial" w:cs="Arial"/>
          <w:color w:val="000000" w:themeColor="text1"/>
          <w:sz w:val="24"/>
          <w:szCs w:val="24"/>
          <w:lang w:val="en-GB"/>
        </w:rPr>
        <w:t>–</w:t>
      </w:r>
      <w:r w:rsidRPr="00B40053">
        <w:rPr>
          <w:rFonts w:ascii="Arial" w:hAnsi="Arial" w:cs="Arial"/>
          <w:color w:val="000000" w:themeColor="text1"/>
          <w:sz w:val="24"/>
          <w:szCs w:val="24"/>
          <w:lang w:val="en-GB"/>
        </w:rPr>
        <w:t xml:space="preserve"> </w:t>
      </w:r>
      <w:r w:rsidR="00E43AB3" w:rsidRPr="00B40053">
        <w:rPr>
          <w:rFonts w:ascii="Arial" w:hAnsi="Arial" w:cs="Arial"/>
          <w:color w:val="000000" w:themeColor="text1"/>
          <w:sz w:val="24"/>
          <w:szCs w:val="24"/>
          <w:lang w:val="en-GB"/>
        </w:rPr>
        <w:t xml:space="preserve">It is </w:t>
      </w:r>
      <w:r w:rsidR="001F58DA" w:rsidRPr="00B40053">
        <w:rPr>
          <w:rFonts w:ascii="Arial" w:hAnsi="Arial" w:cs="Arial"/>
          <w:color w:val="000000" w:themeColor="text1"/>
          <w:sz w:val="24"/>
          <w:szCs w:val="24"/>
          <w:lang w:val="en-GB"/>
        </w:rPr>
        <w:t xml:space="preserve">moderate to low </w:t>
      </w:r>
      <w:r w:rsidR="00644EE4" w:rsidRPr="00B40053">
        <w:rPr>
          <w:rFonts w:ascii="Arial" w:hAnsi="Arial" w:cs="Arial"/>
          <w:color w:val="000000" w:themeColor="text1"/>
          <w:sz w:val="24"/>
          <w:szCs w:val="24"/>
          <w:lang w:val="en-GB"/>
        </w:rPr>
        <w:t xml:space="preserve">due to the fact that </w:t>
      </w:r>
      <w:r w:rsidR="0053542E" w:rsidRPr="00B40053">
        <w:rPr>
          <w:rFonts w:ascii="Arial" w:hAnsi="Arial" w:cs="Arial"/>
          <w:color w:val="000000" w:themeColor="text1"/>
          <w:sz w:val="24"/>
          <w:szCs w:val="24"/>
          <w:lang w:val="en-GB"/>
        </w:rPr>
        <w:t xml:space="preserve">craftsman and </w:t>
      </w:r>
      <w:r w:rsidR="0094694F" w:rsidRPr="00B40053">
        <w:rPr>
          <w:rFonts w:ascii="Arial" w:hAnsi="Arial" w:cs="Arial"/>
          <w:color w:val="000000" w:themeColor="text1"/>
          <w:sz w:val="24"/>
          <w:szCs w:val="24"/>
          <w:lang w:val="en-GB"/>
        </w:rPr>
        <w:t xml:space="preserve">designers that are </w:t>
      </w:r>
      <w:r w:rsidR="00F316D1" w:rsidRPr="00B40053">
        <w:rPr>
          <w:rFonts w:ascii="Arial" w:hAnsi="Arial" w:cs="Arial"/>
          <w:color w:val="000000" w:themeColor="text1"/>
          <w:sz w:val="24"/>
          <w:szCs w:val="24"/>
          <w:lang w:val="en-GB"/>
        </w:rPr>
        <w:t xml:space="preserve">beginners in this industry </w:t>
      </w:r>
      <w:r w:rsidR="005A0E0B" w:rsidRPr="00B40053">
        <w:rPr>
          <w:rFonts w:ascii="Arial" w:hAnsi="Arial" w:cs="Arial"/>
          <w:color w:val="000000" w:themeColor="text1"/>
          <w:sz w:val="24"/>
          <w:szCs w:val="24"/>
          <w:lang w:val="en-GB"/>
        </w:rPr>
        <w:t xml:space="preserve">are willing to work for less money just because of the </w:t>
      </w:r>
      <w:r w:rsidR="00104D4C" w:rsidRPr="00B40053">
        <w:rPr>
          <w:rFonts w:ascii="Arial" w:hAnsi="Arial" w:cs="Arial"/>
          <w:color w:val="000000" w:themeColor="text1"/>
          <w:sz w:val="24"/>
          <w:szCs w:val="24"/>
          <w:lang w:val="en-GB"/>
        </w:rPr>
        <w:t>name on their CV</w:t>
      </w:r>
      <w:r w:rsidR="00EF1361" w:rsidRPr="00B40053">
        <w:rPr>
          <w:rFonts w:ascii="Arial" w:hAnsi="Arial" w:cs="Arial"/>
          <w:color w:val="000000" w:themeColor="text1"/>
          <w:sz w:val="24"/>
          <w:szCs w:val="24"/>
          <w:lang w:val="en-GB"/>
        </w:rPr>
        <w:t>. Thus,</w:t>
      </w:r>
      <w:r w:rsidR="00104D4C" w:rsidRPr="00B40053">
        <w:rPr>
          <w:rFonts w:ascii="Arial" w:hAnsi="Arial" w:cs="Arial"/>
          <w:color w:val="000000" w:themeColor="text1"/>
          <w:sz w:val="24"/>
          <w:szCs w:val="24"/>
          <w:lang w:val="en-GB"/>
        </w:rPr>
        <w:t xml:space="preserve"> designers that </w:t>
      </w:r>
      <w:r w:rsidR="0039222D" w:rsidRPr="00B40053">
        <w:rPr>
          <w:rFonts w:ascii="Arial" w:hAnsi="Arial" w:cs="Arial"/>
          <w:color w:val="000000" w:themeColor="text1"/>
          <w:sz w:val="24"/>
          <w:szCs w:val="24"/>
          <w:lang w:val="en-GB"/>
        </w:rPr>
        <w:t xml:space="preserve">are old in this field will always </w:t>
      </w:r>
      <w:r w:rsidR="00792DCD" w:rsidRPr="00B40053">
        <w:rPr>
          <w:rFonts w:ascii="Arial" w:hAnsi="Arial" w:cs="Arial"/>
          <w:color w:val="000000" w:themeColor="text1"/>
          <w:sz w:val="24"/>
          <w:szCs w:val="24"/>
          <w:lang w:val="en-GB"/>
        </w:rPr>
        <w:t xml:space="preserve">raise their prices, because they know that the </w:t>
      </w:r>
      <w:r w:rsidR="00EF1361" w:rsidRPr="00B40053">
        <w:rPr>
          <w:rFonts w:ascii="Arial" w:hAnsi="Arial" w:cs="Arial"/>
          <w:color w:val="000000" w:themeColor="text1"/>
          <w:sz w:val="24"/>
          <w:szCs w:val="24"/>
          <w:lang w:val="en-GB"/>
        </w:rPr>
        <w:t>fashion houses will need a designer for the new collection they want to launch</w:t>
      </w:r>
      <w:r w:rsidR="004821B9" w:rsidRPr="00B40053">
        <w:rPr>
          <w:rFonts w:ascii="Arial" w:hAnsi="Arial" w:cs="Arial"/>
          <w:color w:val="000000" w:themeColor="text1"/>
          <w:sz w:val="24"/>
          <w:szCs w:val="24"/>
          <w:lang w:val="en-GB"/>
        </w:rPr>
        <w:t xml:space="preserve"> </w:t>
      </w:r>
      <w:r w:rsidR="00E674DD" w:rsidRPr="00B40053">
        <w:rPr>
          <w:rFonts w:ascii="Arial" w:hAnsi="Arial" w:cs="Arial"/>
          <w:color w:val="000000" w:themeColor="text1"/>
          <w:sz w:val="24"/>
          <w:szCs w:val="24"/>
          <w:lang w:val="en-GB"/>
        </w:rPr>
        <w:t>(Dijkstra, 2017).</w:t>
      </w:r>
    </w:p>
    <w:p w14:paraId="4EB87FC7" w14:textId="77777777" w:rsidR="00273058" w:rsidRPr="00B40053" w:rsidRDefault="00273058" w:rsidP="003F43C6">
      <w:pPr>
        <w:rPr>
          <w:rFonts w:ascii="Arial" w:hAnsi="Arial" w:cs="Arial"/>
          <w:color w:val="000000" w:themeColor="text1"/>
          <w:sz w:val="24"/>
          <w:szCs w:val="24"/>
          <w:lang w:val="en-GB"/>
        </w:rPr>
      </w:pPr>
    </w:p>
    <w:p w14:paraId="152EF7B9" w14:textId="075C7D78" w:rsidR="00273058" w:rsidRPr="00B40053" w:rsidRDefault="00273058" w:rsidP="003F43C6">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Treats of substitutes – </w:t>
      </w:r>
      <w:r w:rsidR="002E16AF" w:rsidRPr="00B40053">
        <w:rPr>
          <w:rFonts w:ascii="Arial" w:hAnsi="Arial" w:cs="Arial"/>
          <w:color w:val="000000" w:themeColor="text1"/>
          <w:sz w:val="24"/>
          <w:szCs w:val="24"/>
          <w:lang w:val="en-GB"/>
        </w:rPr>
        <w:t xml:space="preserve">It is </w:t>
      </w:r>
      <w:r w:rsidRPr="00B40053">
        <w:rPr>
          <w:rFonts w:ascii="Arial" w:hAnsi="Arial" w:cs="Arial"/>
          <w:color w:val="000000" w:themeColor="text1"/>
          <w:sz w:val="24"/>
          <w:szCs w:val="24"/>
          <w:lang w:val="en-GB"/>
        </w:rPr>
        <w:t xml:space="preserve">moderate to low </w:t>
      </w:r>
      <w:r w:rsidR="002E16AF" w:rsidRPr="00B40053">
        <w:rPr>
          <w:rFonts w:ascii="Arial" w:hAnsi="Arial" w:cs="Arial"/>
          <w:color w:val="000000" w:themeColor="text1"/>
          <w:sz w:val="24"/>
          <w:szCs w:val="24"/>
          <w:lang w:val="en-GB"/>
        </w:rPr>
        <w:t xml:space="preserve">because the </w:t>
      </w:r>
      <w:r w:rsidR="006265F4" w:rsidRPr="00B40053">
        <w:rPr>
          <w:rFonts w:ascii="Arial" w:hAnsi="Arial" w:cs="Arial"/>
          <w:color w:val="000000" w:themeColor="text1"/>
          <w:sz w:val="24"/>
          <w:szCs w:val="24"/>
          <w:lang w:val="en-GB"/>
        </w:rPr>
        <w:t xml:space="preserve">Gucci’s target group </w:t>
      </w:r>
      <w:r w:rsidR="00097EB0" w:rsidRPr="00B40053">
        <w:rPr>
          <w:rFonts w:ascii="Arial" w:hAnsi="Arial" w:cs="Arial"/>
          <w:color w:val="000000" w:themeColor="text1"/>
          <w:sz w:val="24"/>
          <w:szCs w:val="24"/>
          <w:lang w:val="en-GB"/>
        </w:rPr>
        <w:t>wishes for exclusivity, therefore they will not change their favourite brand so easily.</w:t>
      </w:r>
      <w:r w:rsidR="00DB5F38" w:rsidRPr="00B40053">
        <w:rPr>
          <w:rFonts w:ascii="Arial" w:hAnsi="Arial" w:cs="Arial"/>
          <w:color w:val="000000" w:themeColor="text1"/>
          <w:sz w:val="24"/>
          <w:szCs w:val="24"/>
          <w:lang w:val="en-GB"/>
        </w:rPr>
        <w:t xml:space="preserve"> </w:t>
      </w:r>
      <w:r w:rsidR="00CE4C9A" w:rsidRPr="00B40053">
        <w:rPr>
          <w:rFonts w:ascii="Arial" w:hAnsi="Arial" w:cs="Arial"/>
          <w:color w:val="000000" w:themeColor="text1"/>
          <w:sz w:val="24"/>
          <w:szCs w:val="24"/>
          <w:lang w:val="en-GB"/>
        </w:rPr>
        <w:t xml:space="preserve">The bad thing for these high end brands is middle </w:t>
      </w:r>
      <w:r w:rsidR="003F5246" w:rsidRPr="00B40053">
        <w:rPr>
          <w:rFonts w:ascii="Arial" w:hAnsi="Arial" w:cs="Arial"/>
          <w:color w:val="000000" w:themeColor="text1"/>
          <w:sz w:val="24"/>
          <w:szCs w:val="24"/>
          <w:lang w:val="en-GB"/>
        </w:rPr>
        <w:t xml:space="preserve">income class people that buys fake products of the brand, </w:t>
      </w:r>
      <w:r w:rsidR="00221B21" w:rsidRPr="00B40053">
        <w:rPr>
          <w:rFonts w:ascii="Arial" w:hAnsi="Arial" w:cs="Arial"/>
          <w:color w:val="000000" w:themeColor="text1"/>
          <w:sz w:val="24"/>
          <w:szCs w:val="24"/>
          <w:lang w:val="en-GB"/>
        </w:rPr>
        <w:t xml:space="preserve">but Gucci is now trying to show the characteristics difference </w:t>
      </w:r>
      <w:r w:rsidR="005705B1" w:rsidRPr="00B40053">
        <w:rPr>
          <w:rFonts w:ascii="Arial" w:hAnsi="Arial" w:cs="Arial"/>
          <w:color w:val="000000" w:themeColor="text1"/>
          <w:sz w:val="24"/>
          <w:szCs w:val="24"/>
          <w:lang w:val="en-GB"/>
        </w:rPr>
        <w:t>and advertise that this is a cheap thi</w:t>
      </w:r>
      <w:r w:rsidR="00626904" w:rsidRPr="00B40053">
        <w:rPr>
          <w:rFonts w:ascii="Arial" w:hAnsi="Arial" w:cs="Arial"/>
          <w:color w:val="000000" w:themeColor="text1"/>
          <w:sz w:val="24"/>
          <w:szCs w:val="24"/>
          <w:lang w:val="en-GB"/>
        </w:rPr>
        <w:t>ng</w:t>
      </w:r>
      <w:r w:rsidR="005705B1" w:rsidRPr="00B40053">
        <w:rPr>
          <w:rFonts w:ascii="Arial" w:hAnsi="Arial" w:cs="Arial"/>
          <w:color w:val="000000" w:themeColor="text1"/>
          <w:sz w:val="24"/>
          <w:szCs w:val="24"/>
          <w:lang w:val="en-GB"/>
        </w:rPr>
        <w:t xml:space="preserve"> to do</w:t>
      </w:r>
      <w:r w:rsidR="00A25320" w:rsidRPr="00B40053">
        <w:rPr>
          <w:rFonts w:ascii="Arial" w:hAnsi="Arial" w:cs="Arial"/>
          <w:color w:val="000000" w:themeColor="text1"/>
          <w:sz w:val="24"/>
          <w:szCs w:val="24"/>
          <w:lang w:val="en-GB"/>
        </w:rPr>
        <w:t xml:space="preserve"> </w:t>
      </w:r>
      <w:r w:rsidR="00A25320" w:rsidRPr="00B40053">
        <w:rPr>
          <w:rFonts w:ascii="Arial" w:hAnsi="Arial" w:cs="Arial"/>
          <w:color w:val="000000" w:themeColor="text1"/>
          <w:sz w:val="24"/>
          <w:szCs w:val="24"/>
          <w:lang w:val="en-GB"/>
        </w:rPr>
        <w:t>(Dijkstra, 2017).</w:t>
      </w:r>
    </w:p>
    <w:p w14:paraId="2923E542" w14:textId="77777777" w:rsidR="00E779C3" w:rsidRPr="00B40053" w:rsidRDefault="00E779C3" w:rsidP="003F43C6">
      <w:pPr>
        <w:rPr>
          <w:rFonts w:ascii="Arial" w:hAnsi="Arial" w:cs="Arial"/>
          <w:color w:val="000000" w:themeColor="text1"/>
          <w:sz w:val="24"/>
          <w:szCs w:val="24"/>
          <w:lang w:val="en-GB"/>
        </w:rPr>
      </w:pPr>
    </w:p>
    <w:p w14:paraId="7AD0B8B0" w14:textId="7EEEC3FC" w:rsidR="00E779C3" w:rsidRPr="00B40053" w:rsidRDefault="00E779C3" w:rsidP="00E779C3">
      <w:pPr>
        <w:pStyle w:val="Listparagraf"/>
        <w:numPr>
          <w:ilvl w:val="1"/>
          <w:numId w:val="3"/>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lastRenderedPageBreak/>
        <w:t xml:space="preserve">Advantages of Porter’s </w:t>
      </w:r>
      <w:r w:rsidR="004D0EEB" w:rsidRPr="00B40053">
        <w:rPr>
          <w:rFonts w:ascii="Arial" w:hAnsi="Arial" w:cs="Arial"/>
          <w:color w:val="000000" w:themeColor="text1"/>
          <w:sz w:val="24"/>
          <w:szCs w:val="24"/>
          <w:lang w:val="en-GB"/>
        </w:rPr>
        <w:t>Five Forces</w:t>
      </w:r>
    </w:p>
    <w:p w14:paraId="0072454A" w14:textId="77777777" w:rsidR="00983F36" w:rsidRPr="00B40053" w:rsidRDefault="00983F36" w:rsidP="00983F36">
      <w:pPr>
        <w:rPr>
          <w:rFonts w:ascii="Arial" w:hAnsi="Arial" w:cs="Arial"/>
          <w:color w:val="000000" w:themeColor="text1"/>
          <w:sz w:val="24"/>
          <w:szCs w:val="24"/>
          <w:lang w:val="en-GB"/>
        </w:rPr>
      </w:pPr>
    </w:p>
    <w:p w14:paraId="5E370B67" w14:textId="429BB37D" w:rsidR="00983F36" w:rsidRPr="00B40053" w:rsidRDefault="00DB51E2" w:rsidP="00983F36">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It is centring </w:t>
      </w:r>
      <w:r w:rsidR="00801AE0" w:rsidRPr="00B40053">
        <w:rPr>
          <w:rFonts w:ascii="Arial" w:hAnsi="Arial" w:cs="Arial"/>
          <w:color w:val="000000" w:themeColor="text1"/>
          <w:sz w:val="24"/>
          <w:szCs w:val="24"/>
          <w:lang w:val="en-GB"/>
        </w:rPr>
        <w:t>the attention on the external analysis</w:t>
      </w:r>
      <w:r w:rsidR="00CF6C0C" w:rsidRPr="00B40053">
        <w:rPr>
          <w:rFonts w:ascii="Arial" w:hAnsi="Arial" w:cs="Arial"/>
          <w:color w:val="000000" w:themeColor="text1"/>
          <w:sz w:val="24"/>
          <w:szCs w:val="24"/>
          <w:lang w:val="en-GB"/>
        </w:rPr>
        <w:t xml:space="preserve"> and enables </w:t>
      </w:r>
      <w:r w:rsidR="0022366F" w:rsidRPr="00B40053">
        <w:rPr>
          <w:rFonts w:ascii="Arial" w:hAnsi="Arial" w:cs="Arial"/>
          <w:color w:val="000000" w:themeColor="text1"/>
          <w:sz w:val="24"/>
          <w:szCs w:val="24"/>
          <w:lang w:val="en-GB"/>
        </w:rPr>
        <w:t xml:space="preserve">a company to gravitate on changes in the external environment. </w:t>
      </w:r>
      <w:r w:rsidR="00C330E2" w:rsidRPr="00B40053">
        <w:rPr>
          <w:rFonts w:ascii="Arial" w:hAnsi="Arial" w:cs="Arial"/>
          <w:color w:val="000000" w:themeColor="text1"/>
          <w:sz w:val="24"/>
          <w:szCs w:val="24"/>
          <w:lang w:val="en-GB"/>
        </w:rPr>
        <w:t xml:space="preserve">It is also </w:t>
      </w:r>
      <w:r w:rsidR="00CE7CC1" w:rsidRPr="00B40053">
        <w:rPr>
          <w:rFonts w:ascii="Arial" w:hAnsi="Arial" w:cs="Arial"/>
          <w:color w:val="000000" w:themeColor="text1"/>
          <w:sz w:val="24"/>
          <w:szCs w:val="24"/>
          <w:lang w:val="en-GB"/>
        </w:rPr>
        <w:t xml:space="preserve">highlighting </w:t>
      </w:r>
      <w:r w:rsidR="00D43D54" w:rsidRPr="00B40053">
        <w:rPr>
          <w:rFonts w:ascii="Arial" w:hAnsi="Arial" w:cs="Arial"/>
          <w:color w:val="000000" w:themeColor="text1"/>
          <w:sz w:val="24"/>
          <w:szCs w:val="24"/>
          <w:lang w:val="en-GB"/>
        </w:rPr>
        <w:t xml:space="preserve">the significance </w:t>
      </w:r>
      <w:r w:rsidR="00537531" w:rsidRPr="00B40053">
        <w:rPr>
          <w:rFonts w:ascii="Arial" w:hAnsi="Arial" w:cs="Arial"/>
          <w:color w:val="000000" w:themeColor="text1"/>
          <w:sz w:val="24"/>
          <w:szCs w:val="24"/>
          <w:lang w:val="en-GB"/>
        </w:rPr>
        <w:t xml:space="preserve">of looking for imperfect </w:t>
      </w:r>
      <w:r w:rsidR="002F6828" w:rsidRPr="00B40053">
        <w:rPr>
          <w:rFonts w:ascii="Arial" w:hAnsi="Arial" w:cs="Arial"/>
          <w:color w:val="000000" w:themeColor="text1"/>
          <w:sz w:val="24"/>
          <w:szCs w:val="24"/>
          <w:lang w:val="en-GB"/>
        </w:rPr>
        <w:t xml:space="preserve">markets that the can result in creating opportunities </w:t>
      </w:r>
      <w:r w:rsidR="00F35976" w:rsidRPr="00B40053">
        <w:rPr>
          <w:rFonts w:ascii="Arial" w:hAnsi="Arial" w:cs="Arial"/>
          <w:color w:val="000000" w:themeColor="text1"/>
          <w:sz w:val="24"/>
          <w:szCs w:val="24"/>
          <w:lang w:val="en-GB"/>
        </w:rPr>
        <w:t xml:space="preserve">in </w:t>
      </w:r>
      <w:r w:rsidR="00144DD9" w:rsidRPr="00B40053">
        <w:rPr>
          <w:rFonts w:ascii="Arial" w:hAnsi="Arial" w:cs="Arial"/>
          <w:color w:val="000000" w:themeColor="text1"/>
          <w:sz w:val="24"/>
          <w:szCs w:val="24"/>
          <w:lang w:val="en-GB"/>
        </w:rPr>
        <w:t>profits. Th</w:t>
      </w:r>
      <w:r w:rsidR="000E77E4" w:rsidRPr="00B40053">
        <w:rPr>
          <w:rFonts w:ascii="Arial" w:hAnsi="Arial" w:cs="Arial"/>
          <w:color w:val="000000" w:themeColor="text1"/>
          <w:sz w:val="24"/>
          <w:szCs w:val="24"/>
          <w:lang w:val="en-GB"/>
        </w:rPr>
        <w:t>is</w:t>
      </w:r>
      <w:r w:rsidR="00144DD9" w:rsidRPr="00B40053">
        <w:rPr>
          <w:rFonts w:ascii="Arial" w:hAnsi="Arial" w:cs="Arial"/>
          <w:color w:val="000000" w:themeColor="text1"/>
          <w:sz w:val="24"/>
          <w:szCs w:val="24"/>
          <w:lang w:val="en-GB"/>
        </w:rPr>
        <w:t xml:space="preserve"> framework</w:t>
      </w:r>
      <w:r w:rsidR="00D72412" w:rsidRPr="00B40053">
        <w:rPr>
          <w:rFonts w:ascii="Arial" w:hAnsi="Arial" w:cs="Arial"/>
          <w:color w:val="000000" w:themeColor="text1"/>
          <w:sz w:val="24"/>
          <w:szCs w:val="24"/>
          <w:lang w:val="en-GB"/>
        </w:rPr>
        <w:t xml:space="preserve">, in addition, </w:t>
      </w:r>
      <w:r w:rsidR="00662801" w:rsidRPr="00B40053">
        <w:rPr>
          <w:rFonts w:ascii="Arial" w:hAnsi="Arial" w:cs="Arial"/>
          <w:color w:val="000000" w:themeColor="text1"/>
          <w:sz w:val="24"/>
          <w:szCs w:val="24"/>
          <w:lang w:val="en-GB"/>
        </w:rPr>
        <w:t xml:space="preserve">enables a look at company’s </w:t>
      </w:r>
      <w:r w:rsidR="00AC1DE2" w:rsidRPr="00B40053">
        <w:rPr>
          <w:rFonts w:ascii="Arial" w:hAnsi="Arial" w:cs="Arial"/>
          <w:color w:val="000000" w:themeColor="text1"/>
          <w:sz w:val="24"/>
          <w:szCs w:val="24"/>
          <w:lang w:val="en-GB"/>
        </w:rPr>
        <w:t xml:space="preserve">competition </w:t>
      </w:r>
      <w:r w:rsidR="0056796A" w:rsidRPr="00B40053">
        <w:rPr>
          <w:rFonts w:ascii="Arial" w:hAnsi="Arial" w:cs="Arial"/>
          <w:color w:val="000000" w:themeColor="text1"/>
          <w:sz w:val="24"/>
          <w:szCs w:val="24"/>
          <w:lang w:val="en-GB"/>
        </w:rPr>
        <w:t xml:space="preserve">and focuses on </w:t>
      </w:r>
      <w:r w:rsidR="00931C97" w:rsidRPr="00B40053">
        <w:rPr>
          <w:rFonts w:ascii="Arial" w:hAnsi="Arial" w:cs="Arial"/>
          <w:color w:val="000000" w:themeColor="text1"/>
          <w:sz w:val="24"/>
          <w:szCs w:val="24"/>
          <w:lang w:val="en-GB"/>
        </w:rPr>
        <w:t xml:space="preserve">it, as the four forces it is not just affecting the business but it also affects the </w:t>
      </w:r>
      <w:r w:rsidR="001A2990" w:rsidRPr="00B40053">
        <w:rPr>
          <w:rFonts w:ascii="Arial" w:hAnsi="Arial" w:cs="Arial"/>
          <w:color w:val="000000" w:themeColor="text1"/>
          <w:sz w:val="24"/>
          <w:szCs w:val="24"/>
          <w:lang w:val="en-GB"/>
        </w:rPr>
        <w:t xml:space="preserve">competitive rivalry (Goyal, </w:t>
      </w:r>
      <w:r w:rsidR="00D5337C" w:rsidRPr="00B40053">
        <w:rPr>
          <w:rFonts w:ascii="Arial" w:hAnsi="Arial" w:cs="Arial"/>
          <w:color w:val="000000" w:themeColor="text1"/>
          <w:sz w:val="24"/>
          <w:szCs w:val="24"/>
          <w:lang w:val="en-GB"/>
        </w:rPr>
        <w:t>2020)</w:t>
      </w:r>
      <w:r w:rsidR="0018674C" w:rsidRPr="00B40053">
        <w:rPr>
          <w:rFonts w:ascii="Arial" w:hAnsi="Arial" w:cs="Arial"/>
          <w:color w:val="000000" w:themeColor="text1"/>
          <w:sz w:val="24"/>
          <w:szCs w:val="24"/>
          <w:lang w:val="en-GB"/>
        </w:rPr>
        <w:t>.</w:t>
      </w:r>
      <w:r w:rsidR="006E1EAB" w:rsidRPr="00B40053">
        <w:rPr>
          <w:rFonts w:ascii="Arial" w:hAnsi="Arial" w:cs="Arial"/>
          <w:color w:val="000000" w:themeColor="text1"/>
          <w:sz w:val="24"/>
          <w:szCs w:val="24"/>
          <w:lang w:val="en-GB"/>
        </w:rPr>
        <w:t xml:space="preserve"> Thus, Gucci is </w:t>
      </w:r>
      <w:r w:rsidR="00044F8D" w:rsidRPr="00B40053">
        <w:rPr>
          <w:rFonts w:ascii="Arial" w:hAnsi="Arial" w:cs="Arial"/>
          <w:color w:val="000000" w:themeColor="text1"/>
          <w:sz w:val="24"/>
          <w:szCs w:val="24"/>
          <w:lang w:val="en-GB"/>
        </w:rPr>
        <w:t>a strong brand with loyal customers</w:t>
      </w:r>
      <w:r w:rsidR="00513488" w:rsidRPr="00B40053">
        <w:rPr>
          <w:rFonts w:ascii="Arial" w:hAnsi="Arial" w:cs="Arial"/>
          <w:color w:val="000000" w:themeColor="text1"/>
          <w:sz w:val="24"/>
          <w:szCs w:val="24"/>
          <w:lang w:val="en-GB"/>
        </w:rPr>
        <w:t xml:space="preserve"> and it is always trying to improve their strategies so it can </w:t>
      </w:r>
      <w:r w:rsidR="00B87726" w:rsidRPr="00B40053">
        <w:rPr>
          <w:rFonts w:ascii="Arial" w:hAnsi="Arial" w:cs="Arial"/>
          <w:color w:val="000000" w:themeColor="text1"/>
          <w:sz w:val="24"/>
          <w:szCs w:val="24"/>
          <w:lang w:val="en-GB"/>
        </w:rPr>
        <w:t>be the leader in fashion industry.</w:t>
      </w:r>
    </w:p>
    <w:p w14:paraId="1029797D" w14:textId="77777777" w:rsidR="00D5337C" w:rsidRPr="00B40053" w:rsidRDefault="00D5337C" w:rsidP="00983F36">
      <w:pPr>
        <w:rPr>
          <w:rFonts w:ascii="Arial" w:hAnsi="Arial" w:cs="Arial"/>
          <w:color w:val="000000" w:themeColor="text1"/>
          <w:sz w:val="24"/>
          <w:szCs w:val="24"/>
          <w:lang w:val="en-GB"/>
        </w:rPr>
      </w:pPr>
    </w:p>
    <w:p w14:paraId="34ECD77C" w14:textId="0933FBFE" w:rsidR="00D5337C" w:rsidRPr="00B40053" w:rsidRDefault="00D5337C" w:rsidP="00D5337C">
      <w:pPr>
        <w:pStyle w:val="Listparagraf"/>
        <w:numPr>
          <w:ilvl w:val="1"/>
          <w:numId w:val="3"/>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Disadvantages of Porter’s Five Forces </w:t>
      </w:r>
    </w:p>
    <w:p w14:paraId="64C28063" w14:textId="77777777" w:rsidR="00D5337C" w:rsidRPr="00B40053" w:rsidRDefault="00D5337C" w:rsidP="00D5337C">
      <w:pPr>
        <w:rPr>
          <w:rFonts w:ascii="Arial" w:hAnsi="Arial" w:cs="Arial"/>
          <w:color w:val="000000" w:themeColor="text1"/>
          <w:sz w:val="24"/>
          <w:szCs w:val="24"/>
          <w:lang w:val="en-GB"/>
        </w:rPr>
      </w:pPr>
    </w:p>
    <w:p w14:paraId="73BD81C7" w14:textId="5F475389" w:rsidR="00B87726" w:rsidRPr="00B40053" w:rsidRDefault="00BB72A2" w:rsidP="00D5337C">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Due to the fact that </w:t>
      </w:r>
      <w:r w:rsidR="00016BB6" w:rsidRPr="00B40053">
        <w:rPr>
          <w:rFonts w:ascii="Arial" w:hAnsi="Arial" w:cs="Arial"/>
          <w:color w:val="000000" w:themeColor="text1"/>
          <w:sz w:val="24"/>
          <w:szCs w:val="24"/>
          <w:lang w:val="en-GB"/>
        </w:rPr>
        <w:t xml:space="preserve">Porter’s Five Forces mainly focuses on </w:t>
      </w:r>
      <w:r w:rsidR="00E91D81" w:rsidRPr="00B40053">
        <w:rPr>
          <w:rFonts w:ascii="Arial" w:hAnsi="Arial" w:cs="Arial"/>
          <w:color w:val="000000" w:themeColor="text1"/>
          <w:sz w:val="24"/>
          <w:szCs w:val="24"/>
          <w:lang w:val="en-GB"/>
        </w:rPr>
        <w:t xml:space="preserve">the competition, this may create a disadvantages </w:t>
      </w:r>
      <w:r w:rsidR="00FE2CD9" w:rsidRPr="00B40053">
        <w:rPr>
          <w:rFonts w:ascii="Arial" w:hAnsi="Arial" w:cs="Arial"/>
          <w:color w:val="000000" w:themeColor="text1"/>
          <w:sz w:val="24"/>
          <w:szCs w:val="24"/>
          <w:lang w:val="en-GB"/>
        </w:rPr>
        <w:t xml:space="preserve">for the companies </w:t>
      </w:r>
      <w:r w:rsidR="003A6309" w:rsidRPr="00B40053">
        <w:rPr>
          <w:rFonts w:ascii="Arial" w:hAnsi="Arial" w:cs="Arial"/>
          <w:color w:val="000000" w:themeColor="text1"/>
          <w:sz w:val="24"/>
          <w:szCs w:val="24"/>
          <w:lang w:val="en-GB"/>
        </w:rPr>
        <w:t xml:space="preserve">that need more development and other strategies to be able to function </w:t>
      </w:r>
      <w:r w:rsidR="008C14F6" w:rsidRPr="00B40053">
        <w:rPr>
          <w:rFonts w:ascii="Arial" w:hAnsi="Arial" w:cs="Arial"/>
          <w:color w:val="000000" w:themeColor="text1"/>
          <w:sz w:val="24"/>
          <w:szCs w:val="24"/>
          <w:lang w:val="en-GB"/>
        </w:rPr>
        <w:t xml:space="preserve">on the market. </w:t>
      </w:r>
      <w:r w:rsidR="001D06B7" w:rsidRPr="00B40053">
        <w:rPr>
          <w:rFonts w:ascii="Arial" w:hAnsi="Arial" w:cs="Arial"/>
          <w:color w:val="000000" w:themeColor="text1"/>
          <w:sz w:val="24"/>
          <w:szCs w:val="24"/>
          <w:lang w:val="en-GB"/>
        </w:rPr>
        <w:t xml:space="preserve">The framework </w:t>
      </w:r>
      <w:r w:rsidR="00CB7E04" w:rsidRPr="00B40053">
        <w:rPr>
          <w:rFonts w:ascii="Arial" w:hAnsi="Arial" w:cs="Arial"/>
          <w:color w:val="000000" w:themeColor="text1"/>
          <w:sz w:val="24"/>
          <w:szCs w:val="24"/>
          <w:lang w:val="en-GB"/>
        </w:rPr>
        <w:t>it is not specific on</w:t>
      </w:r>
      <w:r w:rsidR="004415A0" w:rsidRPr="00B40053">
        <w:rPr>
          <w:rFonts w:ascii="Arial" w:hAnsi="Arial" w:cs="Arial"/>
          <w:color w:val="000000" w:themeColor="text1"/>
          <w:sz w:val="24"/>
          <w:szCs w:val="24"/>
          <w:lang w:val="en-GB"/>
        </w:rPr>
        <w:t xml:space="preserve"> which</w:t>
      </w:r>
      <w:r w:rsidR="00CB7E04" w:rsidRPr="00B40053">
        <w:rPr>
          <w:rFonts w:ascii="Arial" w:hAnsi="Arial" w:cs="Arial"/>
          <w:color w:val="000000" w:themeColor="text1"/>
          <w:sz w:val="24"/>
          <w:szCs w:val="24"/>
          <w:lang w:val="en-GB"/>
        </w:rPr>
        <w:t xml:space="preserve"> buyers </w:t>
      </w:r>
      <w:r w:rsidR="004415A0" w:rsidRPr="00B40053">
        <w:rPr>
          <w:rFonts w:ascii="Arial" w:hAnsi="Arial" w:cs="Arial"/>
          <w:color w:val="000000" w:themeColor="text1"/>
          <w:sz w:val="24"/>
          <w:szCs w:val="24"/>
          <w:lang w:val="en-GB"/>
        </w:rPr>
        <w:t xml:space="preserve">are more important </w:t>
      </w:r>
      <w:r w:rsidR="00093E4F" w:rsidRPr="00B40053">
        <w:rPr>
          <w:rFonts w:ascii="Arial" w:hAnsi="Arial" w:cs="Arial"/>
          <w:color w:val="000000" w:themeColor="text1"/>
          <w:sz w:val="24"/>
          <w:szCs w:val="24"/>
          <w:lang w:val="en-GB"/>
        </w:rPr>
        <w:t xml:space="preserve">for the company to succeed, therefore it can be </w:t>
      </w:r>
      <w:r w:rsidR="0021414F" w:rsidRPr="00B40053">
        <w:rPr>
          <w:rFonts w:ascii="Arial" w:hAnsi="Arial" w:cs="Arial"/>
          <w:color w:val="000000" w:themeColor="text1"/>
          <w:sz w:val="24"/>
          <w:szCs w:val="24"/>
          <w:lang w:val="en-GB"/>
        </w:rPr>
        <w:t xml:space="preserve">a </w:t>
      </w:r>
      <w:r w:rsidR="00093E4F" w:rsidRPr="00B40053">
        <w:rPr>
          <w:rFonts w:ascii="Arial" w:hAnsi="Arial" w:cs="Arial"/>
          <w:color w:val="000000" w:themeColor="text1"/>
          <w:sz w:val="24"/>
          <w:szCs w:val="24"/>
          <w:lang w:val="en-GB"/>
        </w:rPr>
        <w:t xml:space="preserve">critical </w:t>
      </w:r>
      <w:r w:rsidR="0021414F" w:rsidRPr="00B40053">
        <w:rPr>
          <w:rFonts w:ascii="Arial" w:hAnsi="Arial" w:cs="Arial"/>
          <w:color w:val="000000" w:themeColor="text1"/>
          <w:sz w:val="24"/>
          <w:szCs w:val="24"/>
          <w:lang w:val="en-GB"/>
        </w:rPr>
        <w:t xml:space="preserve">point </w:t>
      </w:r>
      <w:r w:rsidR="00CE29AB" w:rsidRPr="00B40053">
        <w:rPr>
          <w:rFonts w:ascii="Arial" w:hAnsi="Arial" w:cs="Arial"/>
          <w:color w:val="000000" w:themeColor="text1"/>
          <w:sz w:val="24"/>
          <w:szCs w:val="24"/>
          <w:lang w:val="en-GB"/>
        </w:rPr>
        <w:t>for multiple industries</w:t>
      </w:r>
      <w:r w:rsidR="00AA4068" w:rsidRPr="00B40053">
        <w:rPr>
          <w:rFonts w:ascii="Arial" w:hAnsi="Arial" w:cs="Arial"/>
          <w:color w:val="000000" w:themeColor="text1"/>
          <w:sz w:val="24"/>
          <w:szCs w:val="24"/>
          <w:lang w:val="en-GB"/>
        </w:rPr>
        <w:t xml:space="preserve">. </w:t>
      </w:r>
      <w:r w:rsidR="0021414F" w:rsidRPr="00B40053">
        <w:rPr>
          <w:rFonts w:ascii="Arial" w:hAnsi="Arial" w:cs="Arial"/>
          <w:color w:val="000000" w:themeColor="text1"/>
          <w:sz w:val="24"/>
          <w:szCs w:val="24"/>
          <w:lang w:val="en-GB"/>
        </w:rPr>
        <w:t>Distributor</w:t>
      </w:r>
      <w:r w:rsidR="00656DEC" w:rsidRPr="00B40053">
        <w:rPr>
          <w:rFonts w:ascii="Arial" w:hAnsi="Arial" w:cs="Arial"/>
          <w:color w:val="000000" w:themeColor="text1"/>
          <w:sz w:val="24"/>
          <w:szCs w:val="24"/>
          <w:lang w:val="en-GB"/>
        </w:rPr>
        <w:t xml:space="preserve">s and suppliers </w:t>
      </w:r>
      <w:r w:rsidR="0021414F" w:rsidRPr="00B40053">
        <w:rPr>
          <w:rFonts w:ascii="Arial" w:hAnsi="Arial" w:cs="Arial"/>
          <w:color w:val="000000" w:themeColor="text1"/>
          <w:sz w:val="24"/>
          <w:szCs w:val="24"/>
          <w:lang w:val="en-GB"/>
        </w:rPr>
        <w:t xml:space="preserve">also </w:t>
      </w:r>
      <w:r w:rsidR="00656DEC" w:rsidRPr="00B40053">
        <w:rPr>
          <w:rFonts w:ascii="Arial" w:hAnsi="Arial" w:cs="Arial"/>
          <w:color w:val="000000" w:themeColor="text1"/>
          <w:sz w:val="24"/>
          <w:szCs w:val="24"/>
          <w:lang w:val="en-GB"/>
        </w:rPr>
        <w:t xml:space="preserve">play their roles </w:t>
      </w:r>
      <w:r w:rsidR="00971239" w:rsidRPr="00B40053">
        <w:rPr>
          <w:rFonts w:ascii="Arial" w:hAnsi="Arial" w:cs="Arial"/>
          <w:color w:val="000000" w:themeColor="text1"/>
          <w:sz w:val="24"/>
          <w:szCs w:val="24"/>
          <w:lang w:val="en-GB"/>
        </w:rPr>
        <w:t xml:space="preserve">in most of the businesses, they can eventually </w:t>
      </w:r>
      <w:r w:rsidR="00646802" w:rsidRPr="00B40053">
        <w:rPr>
          <w:rFonts w:ascii="Arial" w:hAnsi="Arial" w:cs="Arial"/>
          <w:color w:val="000000" w:themeColor="text1"/>
          <w:sz w:val="24"/>
          <w:szCs w:val="24"/>
          <w:lang w:val="en-GB"/>
        </w:rPr>
        <w:t>compete against the company, by selling similar products</w:t>
      </w:r>
      <w:r w:rsidR="005F49F7" w:rsidRPr="00B40053">
        <w:rPr>
          <w:rFonts w:ascii="Arial" w:hAnsi="Arial" w:cs="Arial"/>
          <w:color w:val="000000" w:themeColor="text1"/>
          <w:sz w:val="24"/>
          <w:szCs w:val="24"/>
          <w:lang w:val="en-GB"/>
        </w:rPr>
        <w:t xml:space="preserve"> (Goyal, 2020). </w:t>
      </w:r>
      <w:r w:rsidR="000E6FC0" w:rsidRPr="00B40053">
        <w:rPr>
          <w:rFonts w:ascii="Arial" w:hAnsi="Arial" w:cs="Arial"/>
          <w:color w:val="000000" w:themeColor="text1"/>
          <w:sz w:val="24"/>
          <w:szCs w:val="24"/>
          <w:lang w:val="en-GB"/>
        </w:rPr>
        <w:t xml:space="preserve">Therefore, Gucci pays attention on </w:t>
      </w:r>
      <w:r w:rsidR="0043317E" w:rsidRPr="00B40053">
        <w:rPr>
          <w:rFonts w:ascii="Arial" w:hAnsi="Arial" w:cs="Arial"/>
          <w:color w:val="000000" w:themeColor="text1"/>
          <w:sz w:val="24"/>
          <w:szCs w:val="24"/>
          <w:lang w:val="en-GB"/>
        </w:rPr>
        <w:t xml:space="preserve">most of these factors and tries its best to </w:t>
      </w:r>
      <w:r w:rsidR="005F49F7" w:rsidRPr="00B40053">
        <w:rPr>
          <w:rFonts w:ascii="Arial" w:hAnsi="Arial" w:cs="Arial"/>
          <w:color w:val="000000" w:themeColor="text1"/>
          <w:sz w:val="24"/>
          <w:szCs w:val="24"/>
          <w:lang w:val="en-GB"/>
        </w:rPr>
        <w:t>analyse and change their strategy if needed.</w:t>
      </w:r>
    </w:p>
    <w:p w14:paraId="5912CF51" w14:textId="77777777" w:rsidR="009C62D0" w:rsidRPr="00B40053" w:rsidRDefault="009C62D0" w:rsidP="00D5337C">
      <w:pPr>
        <w:rPr>
          <w:rFonts w:ascii="Arial" w:hAnsi="Arial" w:cs="Arial"/>
          <w:color w:val="000000" w:themeColor="text1"/>
          <w:sz w:val="24"/>
          <w:szCs w:val="24"/>
          <w:lang w:val="en-GB"/>
        </w:rPr>
      </w:pPr>
    </w:p>
    <w:p w14:paraId="6F27B1A7" w14:textId="7A36ED91" w:rsidR="009C62D0" w:rsidRPr="00B40053" w:rsidRDefault="009C62D0" w:rsidP="009C62D0">
      <w:pPr>
        <w:pStyle w:val="Listparagraf"/>
        <w:numPr>
          <w:ilvl w:val="0"/>
          <w:numId w:val="3"/>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Recommendations </w:t>
      </w:r>
    </w:p>
    <w:p w14:paraId="72957B16" w14:textId="77777777" w:rsidR="009C62D0" w:rsidRPr="00B40053" w:rsidRDefault="009C62D0" w:rsidP="009C62D0">
      <w:pPr>
        <w:rPr>
          <w:rFonts w:ascii="Arial" w:hAnsi="Arial" w:cs="Arial"/>
          <w:color w:val="000000" w:themeColor="text1"/>
          <w:sz w:val="24"/>
          <w:szCs w:val="24"/>
          <w:lang w:val="en-GB"/>
        </w:rPr>
      </w:pPr>
    </w:p>
    <w:p w14:paraId="47E61EF1" w14:textId="77777777" w:rsidR="00B37DF9" w:rsidRPr="00B40053" w:rsidRDefault="00BB3B95" w:rsidP="004C2904">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Gucci is dependent on the Chinese markets and tourist </w:t>
      </w:r>
      <w:r w:rsidR="00692B2B" w:rsidRPr="00B40053">
        <w:rPr>
          <w:rFonts w:ascii="Arial" w:hAnsi="Arial" w:cs="Arial"/>
          <w:color w:val="000000" w:themeColor="text1"/>
          <w:sz w:val="24"/>
          <w:szCs w:val="24"/>
          <w:lang w:val="en-GB"/>
        </w:rPr>
        <w:t xml:space="preserve">coming to EU and USA, </w:t>
      </w:r>
      <w:r w:rsidR="00A124D3" w:rsidRPr="00B40053">
        <w:rPr>
          <w:rFonts w:ascii="Arial" w:hAnsi="Arial" w:cs="Arial"/>
          <w:color w:val="000000" w:themeColor="text1"/>
          <w:sz w:val="24"/>
          <w:szCs w:val="24"/>
          <w:lang w:val="en-GB"/>
        </w:rPr>
        <w:t xml:space="preserve">hence </w:t>
      </w:r>
      <w:r w:rsidR="004D40C6" w:rsidRPr="00B40053">
        <w:rPr>
          <w:rFonts w:ascii="Arial" w:hAnsi="Arial" w:cs="Arial"/>
          <w:color w:val="000000" w:themeColor="text1"/>
          <w:sz w:val="24"/>
          <w:szCs w:val="24"/>
          <w:lang w:val="en-GB"/>
        </w:rPr>
        <w:t>the company can take advantage of their logo ‘made in Italy’</w:t>
      </w:r>
      <w:r w:rsidR="00521002" w:rsidRPr="00B40053">
        <w:rPr>
          <w:rFonts w:ascii="Arial" w:hAnsi="Arial" w:cs="Arial"/>
          <w:color w:val="000000" w:themeColor="text1"/>
          <w:sz w:val="24"/>
          <w:szCs w:val="24"/>
          <w:lang w:val="en-GB"/>
        </w:rPr>
        <w:t xml:space="preserve"> to attract the discouraged customers </w:t>
      </w:r>
      <w:r w:rsidR="002D62A3" w:rsidRPr="00B40053">
        <w:rPr>
          <w:rFonts w:ascii="Arial" w:hAnsi="Arial" w:cs="Arial"/>
          <w:color w:val="000000" w:themeColor="text1"/>
          <w:sz w:val="24"/>
          <w:szCs w:val="24"/>
          <w:lang w:val="en-GB"/>
        </w:rPr>
        <w:t xml:space="preserve">of ‘made in China’ logo. </w:t>
      </w:r>
      <w:r w:rsidR="003B15D2" w:rsidRPr="00B40053">
        <w:rPr>
          <w:rFonts w:ascii="Arial" w:hAnsi="Arial" w:cs="Arial"/>
          <w:color w:val="000000" w:themeColor="text1"/>
          <w:sz w:val="24"/>
          <w:szCs w:val="24"/>
          <w:lang w:val="en-GB"/>
        </w:rPr>
        <w:t xml:space="preserve">Markets </w:t>
      </w:r>
      <w:r w:rsidR="00B7105F" w:rsidRPr="00B40053">
        <w:rPr>
          <w:rFonts w:ascii="Arial" w:hAnsi="Arial" w:cs="Arial"/>
          <w:color w:val="000000" w:themeColor="text1"/>
          <w:sz w:val="24"/>
          <w:szCs w:val="24"/>
          <w:lang w:val="en-GB"/>
        </w:rPr>
        <w:t xml:space="preserve">analysts say that </w:t>
      </w:r>
      <w:r w:rsidR="004148D3" w:rsidRPr="00B40053">
        <w:rPr>
          <w:rFonts w:ascii="Arial" w:hAnsi="Arial" w:cs="Arial"/>
          <w:color w:val="000000" w:themeColor="text1"/>
          <w:sz w:val="24"/>
          <w:szCs w:val="24"/>
          <w:lang w:val="en-GB"/>
        </w:rPr>
        <w:t xml:space="preserve">the world in merging from the economy scale to the economy </w:t>
      </w:r>
      <w:r w:rsidR="001A0045" w:rsidRPr="00B40053">
        <w:rPr>
          <w:rFonts w:ascii="Arial" w:hAnsi="Arial" w:cs="Arial"/>
          <w:color w:val="000000" w:themeColor="text1"/>
          <w:sz w:val="24"/>
          <w:szCs w:val="24"/>
          <w:lang w:val="en-GB"/>
        </w:rPr>
        <w:t xml:space="preserve">scope, this could be applied by </w:t>
      </w:r>
      <w:r w:rsidR="00191D80" w:rsidRPr="00B40053">
        <w:rPr>
          <w:rFonts w:ascii="Arial" w:hAnsi="Arial" w:cs="Arial"/>
          <w:color w:val="000000" w:themeColor="text1"/>
          <w:sz w:val="24"/>
          <w:szCs w:val="24"/>
          <w:lang w:val="en-GB"/>
        </w:rPr>
        <w:t>Gucci</w:t>
      </w:r>
      <w:r w:rsidR="00952BC8" w:rsidRPr="00B40053">
        <w:rPr>
          <w:rFonts w:ascii="Arial" w:hAnsi="Arial" w:cs="Arial"/>
          <w:color w:val="000000" w:themeColor="text1"/>
          <w:sz w:val="24"/>
          <w:szCs w:val="24"/>
          <w:lang w:val="en-GB"/>
        </w:rPr>
        <w:t xml:space="preserve"> due to it being a </w:t>
      </w:r>
      <w:r w:rsidR="000F7759" w:rsidRPr="00B40053">
        <w:rPr>
          <w:rFonts w:ascii="Arial" w:hAnsi="Arial" w:cs="Arial"/>
          <w:color w:val="000000" w:themeColor="text1"/>
          <w:sz w:val="24"/>
          <w:szCs w:val="24"/>
          <w:lang w:val="en-GB"/>
        </w:rPr>
        <w:t xml:space="preserve">luxury </w:t>
      </w:r>
      <w:r w:rsidR="00952BC8" w:rsidRPr="00B40053">
        <w:rPr>
          <w:rFonts w:ascii="Arial" w:hAnsi="Arial" w:cs="Arial"/>
          <w:color w:val="000000" w:themeColor="text1"/>
          <w:sz w:val="24"/>
          <w:szCs w:val="24"/>
          <w:lang w:val="en-GB"/>
        </w:rPr>
        <w:t xml:space="preserve">brand. </w:t>
      </w:r>
      <w:r w:rsidR="002860DE" w:rsidRPr="00B40053">
        <w:rPr>
          <w:rFonts w:ascii="Arial" w:hAnsi="Arial" w:cs="Arial"/>
          <w:color w:val="000000" w:themeColor="text1"/>
          <w:sz w:val="24"/>
          <w:szCs w:val="24"/>
          <w:lang w:val="en-GB"/>
        </w:rPr>
        <w:t xml:space="preserve">Many consumers do no understand </w:t>
      </w:r>
      <w:r w:rsidR="00E907B1" w:rsidRPr="00B40053">
        <w:rPr>
          <w:rFonts w:ascii="Arial" w:hAnsi="Arial" w:cs="Arial"/>
          <w:color w:val="000000" w:themeColor="text1"/>
          <w:sz w:val="24"/>
          <w:szCs w:val="24"/>
          <w:lang w:val="en-GB"/>
        </w:rPr>
        <w:t>how</w:t>
      </w:r>
      <w:r w:rsidR="002860DE" w:rsidRPr="00B40053">
        <w:rPr>
          <w:rFonts w:ascii="Arial" w:hAnsi="Arial" w:cs="Arial"/>
          <w:color w:val="000000" w:themeColor="text1"/>
          <w:sz w:val="24"/>
          <w:szCs w:val="24"/>
          <w:lang w:val="en-GB"/>
        </w:rPr>
        <w:t xml:space="preserve"> ‘luxury’ is </w:t>
      </w:r>
      <w:r w:rsidR="00E907B1" w:rsidRPr="00B40053">
        <w:rPr>
          <w:rFonts w:ascii="Arial" w:hAnsi="Arial" w:cs="Arial"/>
          <w:color w:val="000000" w:themeColor="text1"/>
          <w:sz w:val="24"/>
          <w:szCs w:val="24"/>
          <w:lang w:val="en-GB"/>
        </w:rPr>
        <w:t xml:space="preserve">defined anymore, </w:t>
      </w:r>
      <w:r w:rsidR="000763FF" w:rsidRPr="00B40053">
        <w:rPr>
          <w:rFonts w:ascii="Arial" w:hAnsi="Arial" w:cs="Arial"/>
          <w:color w:val="000000" w:themeColor="text1"/>
          <w:sz w:val="24"/>
          <w:szCs w:val="24"/>
          <w:lang w:val="en-GB"/>
        </w:rPr>
        <w:t>that is why the brand’s goal is to clarify that</w:t>
      </w:r>
      <w:r w:rsidR="00C80758" w:rsidRPr="00B40053">
        <w:rPr>
          <w:rFonts w:ascii="Arial" w:hAnsi="Arial" w:cs="Arial"/>
          <w:color w:val="000000" w:themeColor="text1"/>
          <w:sz w:val="24"/>
          <w:szCs w:val="24"/>
          <w:lang w:val="en-GB"/>
        </w:rPr>
        <w:t xml:space="preserve"> by </w:t>
      </w:r>
      <w:r w:rsidR="003B29B5" w:rsidRPr="00B40053">
        <w:rPr>
          <w:rFonts w:ascii="Arial" w:hAnsi="Arial" w:cs="Arial"/>
          <w:color w:val="000000" w:themeColor="text1"/>
          <w:sz w:val="24"/>
          <w:szCs w:val="24"/>
          <w:lang w:val="en-GB"/>
        </w:rPr>
        <w:t xml:space="preserve">putting on market only high quality, premium </w:t>
      </w:r>
      <w:r w:rsidR="0098626F" w:rsidRPr="00B40053">
        <w:rPr>
          <w:rFonts w:ascii="Arial" w:hAnsi="Arial" w:cs="Arial"/>
          <w:color w:val="000000" w:themeColor="text1"/>
          <w:sz w:val="24"/>
          <w:szCs w:val="24"/>
          <w:lang w:val="en-GB"/>
        </w:rPr>
        <w:t xml:space="preserve">designs products and bringing their services to </w:t>
      </w:r>
      <w:r w:rsidR="00466D7E" w:rsidRPr="00B40053">
        <w:rPr>
          <w:rFonts w:ascii="Arial" w:hAnsi="Arial" w:cs="Arial"/>
          <w:color w:val="000000" w:themeColor="text1"/>
          <w:sz w:val="24"/>
          <w:szCs w:val="24"/>
          <w:lang w:val="en-GB"/>
        </w:rPr>
        <w:t xml:space="preserve">a luxurious high level. Multiple companies </w:t>
      </w:r>
      <w:r w:rsidR="00CB3CBC" w:rsidRPr="00B40053">
        <w:rPr>
          <w:rFonts w:ascii="Arial" w:hAnsi="Arial" w:cs="Arial"/>
          <w:color w:val="000000" w:themeColor="text1"/>
          <w:sz w:val="24"/>
          <w:szCs w:val="24"/>
          <w:lang w:val="en-GB"/>
        </w:rPr>
        <w:t>are changing their advertising strategy in to the digital world</w:t>
      </w:r>
      <w:r w:rsidR="00194CEB" w:rsidRPr="00B40053">
        <w:rPr>
          <w:rFonts w:ascii="Arial" w:hAnsi="Arial" w:cs="Arial"/>
          <w:color w:val="000000" w:themeColor="text1"/>
          <w:sz w:val="24"/>
          <w:szCs w:val="24"/>
          <w:lang w:val="en-GB"/>
        </w:rPr>
        <w:t>, but they should re-asses and invest more in print ads</w:t>
      </w:r>
      <w:r w:rsidR="00DD6790" w:rsidRPr="00B40053">
        <w:rPr>
          <w:rFonts w:ascii="Arial" w:hAnsi="Arial" w:cs="Arial"/>
          <w:color w:val="000000" w:themeColor="text1"/>
          <w:sz w:val="24"/>
          <w:szCs w:val="24"/>
          <w:lang w:val="en-GB"/>
        </w:rPr>
        <w:t xml:space="preserve">, as this type of </w:t>
      </w:r>
      <w:r w:rsidR="001A2229" w:rsidRPr="00B40053">
        <w:rPr>
          <w:rFonts w:ascii="Arial" w:hAnsi="Arial" w:cs="Arial"/>
          <w:color w:val="000000" w:themeColor="text1"/>
          <w:sz w:val="24"/>
          <w:szCs w:val="24"/>
          <w:lang w:val="en-GB"/>
        </w:rPr>
        <w:t xml:space="preserve">advertising can </w:t>
      </w:r>
      <w:r w:rsidR="00174D08" w:rsidRPr="00B40053">
        <w:rPr>
          <w:rFonts w:ascii="Arial" w:hAnsi="Arial" w:cs="Arial"/>
          <w:color w:val="000000" w:themeColor="text1"/>
          <w:sz w:val="24"/>
          <w:szCs w:val="24"/>
          <w:lang w:val="en-GB"/>
        </w:rPr>
        <w:t>be</w:t>
      </w:r>
      <w:r w:rsidR="000F585B" w:rsidRPr="00B40053">
        <w:rPr>
          <w:rFonts w:ascii="Arial" w:hAnsi="Arial" w:cs="Arial"/>
          <w:color w:val="000000" w:themeColor="text1"/>
          <w:sz w:val="24"/>
          <w:szCs w:val="24"/>
          <w:lang w:val="en-GB"/>
        </w:rPr>
        <w:t xml:space="preserve"> </w:t>
      </w:r>
      <w:r w:rsidR="00545B6A" w:rsidRPr="00B40053">
        <w:rPr>
          <w:rFonts w:ascii="Arial" w:hAnsi="Arial" w:cs="Arial"/>
          <w:color w:val="000000" w:themeColor="text1"/>
          <w:sz w:val="24"/>
          <w:szCs w:val="24"/>
          <w:lang w:val="en-GB"/>
        </w:rPr>
        <w:t xml:space="preserve">taken by </w:t>
      </w:r>
      <w:r w:rsidR="001A2229" w:rsidRPr="00B40053">
        <w:rPr>
          <w:rFonts w:ascii="Arial" w:hAnsi="Arial" w:cs="Arial"/>
          <w:color w:val="000000" w:themeColor="text1"/>
          <w:sz w:val="24"/>
          <w:szCs w:val="24"/>
          <w:lang w:val="en-GB"/>
        </w:rPr>
        <w:t>higher income households</w:t>
      </w:r>
      <w:r w:rsidR="00900E20" w:rsidRPr="00B40053">
        <w:rPr>
          <w:rFonts w:ascii="Arial" w:hAnsi="Arial" w:cs="Arial"/>
          <w:color w:val="000000" w:themeColor="text1"/>
          <w:sz w:val="24"/>
          <w:szCs w:val="24"/>
          <w:lang w:val="en-GB"/>
        </w:rPr>
        <w:t>, which is Gucci’s main target market group.</w:t>
      </w:r>
      <w:r w:rsidR="00895C3B" w:rsidRPr="00B40053">
        <w:rPr>
          <w:rFonts w:ascii="Arial" w:hAnsi="Arial" w:cs="Arial"/>
          <w:color w:val="000000" w:themeColor="text1"/>
          <w:sz w:val="24"/>
          <w:szCs w:val="24"/>
          <w:lang w:val="en-GB"/>
        </w:rPr>
        <w:t xml:space="preserve"> A study shows that electronic-ads are way more less effective that the print-ads, </w:t>
      </w:r>
      <w:r w:rsidR="008A5FF4" w:rsidRPr="00B40053">
        <w:rPr>
          <w:rFonts w:ascii="Arial" w:hAnsi="Arial" w:cs="Arial"/>
          <w:color w:val="000000" w:themeColor="text1"/>
          <w:sz w:val="24"/>
          <w:szCs w:val="24"/>
          <w:lang w:val="en-GB"/>
        </w:rPr>
        <w:t>as</w:t>
      </w:r>
      <w:r w:rsidR="00243790" w:rsidRPr="00B40053">
        <w:rPr>
          <w:rFonts w:ascii="Arial" w:hAnsi="Arial" w:cs="Arial"/>
          <w:color w:val="000000" w:themeColor="text1"/>
          <w:sz w:val="24"/>
          <w:szCs w:val="24"/>
          <w:lang w:val="en-GB"/>
        </w:rPr>
        <w:t xml:space="preserve"> online</w:t>
      </w:r>
      <w:r w:rsidR="008A5FF4" w:rsidRPr="00B40053">
        <w:rPr>
          <w:rFonts w:ascii="Arial" w:hAnsi="Arial" w:cs="Arial"/>
          <w:color w:val="000000" w:themeColor="text1"/>
          <w:sz w:val="24"/>
          <w:szCs w:val="24"/>
          <w:lang w:val="en-GB"/>
        </w:rPr>
        <w:t xml:space="preserve"> customers will only engage on </w:t>
      </w:r>
      <w:r w:rsidR="000C3D8B" w:rsidRPr="00B40053">
        <w:rPr>
          <w:rFonts w:ascii="Arial" w:hAnsi="Arial" w:cs="Arial"/>
          <w:color w:val="000000" w:themeColor="text1"/>
          <w:sz w:val="24"/>
          <w:szCs w:val="24"/>
          <w:lang w:val="en-GB"/>
        </w:rPr>
        <w:t>multitasking and not move their attention to advertisements.</w:t>
      </w:r>
      <w:r w:rsidR="002E7A1F" w:rsidRPr="00B40053">
        <w:rPr>
          <w:rFonts w:ascii="Arial" w:hAnsi="Arial" w:cs="Arial"/>
          <w:color w:val="000000" w:themeColor="text1"/>
          <w:sz w:val="24"/>
          <w:szCs w:val="24"/>
          <w:lang w:val="en-GB"/>
        </w:rPr>
        <w:t xml:space="preserve"> Most of the luxury brands have </w:t>
      </w:r>
      <w:r w:rsidR="00EC18D1" w:rsidRPr="00B40053">
        <w:rPr>
          <w:rFonts w:ascii="Arial" w:hAnsi="Arial" w:cs="Arial"/>
          <w:color w:val="000000" w:themeColor="text1"/>
          <w:sz w:val="24"/>
          <w:szCs w:val="24"/>
          <w:lang w:val="en-GB"/>
        </w:rPr>
        <w:t xml:space="preserve">decreased </w:t>
      </w:r>
      <w:r w:rsidR="002E7A1F" w:rsidRPr="00B40053">
        <w:rPr>
          <w:rFonts w:ascii="Arial" w:hAnsi="Arial" w:cs="Arial"/>
          <w:color w:val="000000" w:themeColor="text1"/>
          <w:sz w:val="24"/>
          <w:szCs w:val="24"/>
          <w:lang w:val="en-GB"/>
        </w:rPr>
        <w:t xml:space="preserve">their standards </w:t>
      </w:r>
      <w:r w:rsidR="00EC18D1" w:rsidRPr="00B40053">
        <w:rPr>
          <w:rFonts w:ascii="Arial" w:hAnsi="Arial" w:cs="Arial"/>
          <w:color w:val="000000" w:themeColor="text1"/>
          <w:sz w:val="24"/>
          <w:szCs w:val="24"/>
          <w:lang w:val="en-GB"/>
        </w:rPr>
        <w:t>and products/services quality</w:t>
      </w:r>
      <w:r w:rsidR="00B857B0" w:rsidRPr="00B40053">
        <w:rPr>
          <w:rFonts w:ascii="Arial" w:hAnsi="Arial" w:cs="Arial"/>
          <w:color w:val="000000" w:themeColor="text1"/>
          <w:sz w:val="24"/>
          <w:szCs w:val="24"/>
          <w:lang w:val="en-GB"/>
        </w:rPr>
        <w:t xml:space="preserve">, but many consumers are now demanding </w:t>
      </w:r>
      <w:r w:rsidR="002A0560" w:rsidRPr="00B40053">
        <w:rPr>
          <w:rFonts w:ascii="Arial" w:hAnsi="Arial" w:cs="Arial"/>
          <w:color w:val="000000" w:themeColor="text1"/>
          <w:sz w:val="24"/>
          <w:szCs w:val="24"/>
          <w:lang w:val="en-GB"/>
        </w:rPr>
        <w:t>the comeback of the classics</w:t>
      </w:r>
      <w:r w:rsidR="00A85C01" w:rsidRPr="00B40053">
        <w:rPr>
          <w:rFonts w:ascii="Arial" w:hAnsi="Arial" w:cs="Arial"/>
          <w:color w:val="000000" w:themeColor="text1"/>
          <w:sz w:val="24"/>
          <w:szCs w:val="24"/>
          <w:lang w:val="en-GB"/>
        </w:rPr>
        <w:t xml:space="preserve">, where the quality </w:t>
      </w:r>
      <w:r w:rsidR="004A0D20" w:rsidRPr="00B40053">
        <w:rPr>
          <w:rFonts w:ascii="Arial" w:hAnsi="Arial" w:cs="Arial"/>
          <w:color w:val="000000" w:themeColor="text1"/>
          <w:sz w:val="24"/>
          <w:szCs w:val="24"/>
          <w:lang w:val="en-GB"/>
        </w:rPr>
        <w:t xml:space="preserve">was the </w:t>
      </w:r>
      <w:r w:rsidR="000F65CE" w:rsidRPr="00B40053">
        <w:rPr>
          <w:rFonts w:ascii="Arial" w:hAnsi="Arial" w:cs="Arial"/>
          <w:color w:val="000000" w:themeColor="text1"/>
          <w:sz w:val="24"/>
          <w:szCs w:val="24"/>
          <w:lang w:val="en-GB"/>
        </w:rPr>
        <w:t xml:space="preserve">force </w:t>
      </w:r>
      <w:r w:rsidR="006B73C2" w:rsidRPr="00B40053">
        <w:rPr>
          <w:rFonts w:ascii="Arial" w:hAnsi="Arial" w:cs="Arial"/>
          <w:color w:val="000000" w:themeColor="text1"/>
          <w:sz w:val="24"/>
          <w:szCs w:val="24"/>
          <w:lang w:val="en-GB"/>
        </w:rPr>
        <w:t xml:space="preserve">beyond profits </w:t>
      </w:r>
      <w:r w:rsidR="00B37DF9" w:rsidRPr="00B40053">
        <w:rPr>
          <w:rFonts w:ascii="Arial" w:hAnsi="Arial" w:cs="Arial"/>
          <w:color w:val="000000" w:themeColor="text1"/>
          <w:sz w:val="24"/>
          <w:szCs w:val="24"/>
          <w:lang w:val="en-GB"/>
        </w:rPr>
        <w:t>(Jamali, Kamolova and Mukhtorova, 2022).</w:t>
      </w:r>
    </w:p>
    <w:p w14:paraId="438E1600" w14:textId="623DE6E7" w:rsidR="009C62D0" w:rsidRPr="00B40053" w:rsidRDefault="009C62D0" w:rsidP="009C62D0">
      <w:pPr>
        <w:rPr>
          <w:rFonts w:ascii="Arial" w:hAnsi="Arial" w:cs="Arial"/>
          <w:color w:val="000000" w:themeColor="text1"/>
          <w:sz w:val="24"/>
          <w:szCs w:val="24"/>
          <w:lang w:val="en-GB"/>
        </w:rPr>
      </w:pPr>
    </w:p>
    <w:p w14:paraId="174F85C6" w14:textId="07CD53DF" w:rsidR="00B37DF9" w:rsidRPr="00B40053" w:rsidRDefault="009D7203" w:rsidP="009D7203">
      <w:pPr>
        <w:pStyle w:val="Listparagraf"/>
        <w:numPr>
          <w:ilvl w:val="0"/>
          <w:numId w:val="3"/>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Ansoff Matrix </w:t>
      </w:r>
    </w:p>
    <w:p w14:paraId="791EE391" w14:textId="77777777" w:rsidR="009D7203" w:rsidRPr="00B40053" w:rsidRDefault="009D7203" w:rsidP="009D7203">
      <w:pPr>
        <w:rPr>
          <w:rFonts w:ascii="Arial" w:hAnsi="Arial" w:cs="Arial"/>
          <w:color w:val="000000" w:themeColor="text1"/>
          <w:sz w:val="24"/>
          <w:szCs w:val="24"/>
          <w:lang w:val="en-GB"/>
        </w:rPr>
      </w:pPr>
    </w:p>
    <w:p w14:paraId="7BA2F7A6" w14:textId="300CD366" w:rsidR="009D7203" w:rsidRPr="00B40053" w:rsidRDefault="00FC2095" w:rsidP="009D7203">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Ans</w:t>
      </w:r>
      <w:r w:rsidR="009A229B" w:rsidRPr="00B40053">
        <w:rPr>
          <w:rFonts w:ascii="Arial" w:hAnsi="Arial" w:cs="Arial"/>
          <w:color w:val="000000" w:themeColor="text1"/>
          <w:sz w:val="24"/>
          <w:szCs w:val="24"/>
          <w:lang w:val="en-GB"/>
        </w:rPr>
        <w:t xml:space="preserve">off Matrix is a tool </w:t>
      </w:r>
      <w:r w:rsidR="0079538E" w:rsidRPr="00B40053">
        <w:rPr>
          <w:rFonts w:ascii="Arial" w:hAnsi="Arial" w:cs="Arial"/>
          <w:color w:val="000000" w:themeColor="text1"/>
          <w:sz w:val="24"/>
          <w:szCs w:val="24"/>
          <w:lang w:val="en-GB"/>
        </w:rPr>
        <w:t xml:space="preserve">used by businesses to </w:t>
      </w:r>
      <w:r w:rsidR="00580E21" w:rsidRPr="00B40053">
        <w:rPr>
          <w:rFonts w:ascii="Arial" w:hAnsi="Arial" w:cs="Arial"/>
          <w:color w:val="000000" w:themeColor="text1"/>
          <w:sz w:val="24"/>
          <w:szCs w:val="24"/>
          <w:lang w:val="en-GB"/>
        </w:rPr>
        <w:t xml:space="preserve">identify </w:t>
      </w:r>
      <w:r w:rsidR="00631CDB" w:rsidRPr="00B40053">
        <w:rPr>
          <w:rFonts w:ascii="Arial" w:hAnsi="Arial" w:cs="Arial"/>
          <w:color w:val="000000" w:themeColor="text1"/>
          <w:sz w:val="24"/>
          <w:szCs w:val="24"/>
          <w:lang w:val="en-GB"/>
        </w:rPr>
        <w:t xml:space="preserve">new strategies </w:t>
      </w:r>
      <w:r w:rsidR="000D5BBB" w:rsidRPr="00B40053">
        <w:rPr>
          <w:rFonts w:ascii="Arial" w:hAnsi="Arial" w:cs="Arial"/>
          <w:color w:val="000000" w:themeColor="text1"/>
          <w:sz w:val="24"/>
          <w:szCs w:val="24"/>
          <w:lang w:val="en-GB"/>
        </w:rPr>
        <w:t>for the possible growth of the company</w:t>
      </w:r>
      <w:r w:rsidR="005B53BD" w:rsidRPr="00B40053">
        <w:rPr>
          <w:rFonts w:ascii="Arial" w:hAnsi="Arial" w:cs="Arial"/>
          <w:color w:val="000000" w:themeColor="text1"/>
          <w:sz w:val="24"/>
          <w:szCs w:val="24"/>
          <w:lang w:val="en-GB"/>
        </w:rPr>
        <w:t xml:space="preserve"> (Huss</w:t>
      </w:r>
      <w:r w:rsidR="002576DB" w:rsidRPr="00B40053">
        <w:rPr>
          <w:rFonts w:ascii="Arial" w:hAnsi="Arial" w:cs="Arial"/>
          <w:color w:val="000000" w:themeColor="text1"/>
          <w:sz w:val="24"/>
          <w:szCs w:val="24"/>
          <w:lang w:val="en-GB"/>
        </w:rPr>
        <w:t>ain, et. Al., 2013).</w:t>
      </w:r>
    </w:p>
    <w:p w14:paraId="53357D6D" w14:textId="77777777" w:rsidR="00D5337C" w:rsidRPr="00B40053" w:rsidRDefault="00D5337C" w:rsidP="00D5337C">
      <w:pPr>
        <w:rPr>
          <w:rFonts w:ascii="Arial" w:hAnsi="Arial" w:cs="Arial"/>
          <w:color w:val="000000" w:themeColor="text1"/>
          <w:sz w:val="24"/>
          <w:szCs w:val="24"/>
          <w:lang w:val="en-GB"/>
        </w:rPr>
      </w:pPr>
    </w:p>
    <w:p w14:paraId="15B0469E" w14:textId="444163D7" w:rsidR="00B627B7" w:rsidRPr="00B40053" w:rsidRDefault="00B627B7" w:rsidP="00B627B7">
      <w:pPr>
        <w:pStyle w:val="Listparagraf"/>
        <w:numPr>
          <w:ilvl w:val="1"/>
          <w:numId w:val="3"/>
        </w:num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Market Penetration </w:t>
      </w:r>
    </w:p>
    <w:p w14:paraId="67AEC4A0" w14:textId="77777777" w:rsidR="00B627B7" w:rsidRPr="00B40053" w:rsidRDefault="00B627B7" w:rsidP="00B627B7">
      <w:pPr>
        <w:rPr>
          <w:rFonts w:ascii="Arial" w:hAnsi="Arial" w:cs="Arial"/>
          <w:color w:val="000000" w:themeColor="text1"/>
          <w:sz w:val="24"/>
          <w:szCs w:val="24"/>
          <w:lang w:val="en-GB"/>
        </w:rPr>
      </w:pPr>
    </w:p>
    <w:p w14:paraId="1D67D39A" w14:textId="60B1DE73" w:rsidR="00B627B7" w:rsidRPr="00B40053" w:rsidRDefault="003B34B9" w:rsidP="00B627B7">
      <w:pPr>
        <w:rPr>
          <w:rFonts w:ascii="Arial" w:hAnsi="Arial" w:cs="Arial"/>
          <w:color w:val="000000" w:themeColor="text1"/>
          <w:sz w:val="24"/>
          <w:szCs w:val="24"/>
          <w:lang w:val="en-GB"/>
        </w:rPr>
      </w:pPr>
      <w:r w:rsidRPr="00B40053">
        <w:rPr>
          <w:rFonts w:ascii="Arial" w:hAnsi="Arial" w:cs="Arial"/>
          <w:color w:val="000000" w:themeColor="text1"/>
          <w:sz w:val="24"/>
          <w:szCs w:val="24"/>
          <w:lang w:val="en-GB"/>
        </w:rPr>
        <w:t xml:space="preserve">The market penetration is measured by </w:t>
      </w:r>
      <w:r w:rsidR="00801206" w:rsidRPr="00B40053">
        <w:rPr>
          <w:rFonts w:ascii="Arial" w:hAnsi="Arial" w:cs="Arial"/>
          <w:color w:val="000000" w:themeColor="text1"/>
          <w:sz w:val="24"/>
          <w:szCs w:val="24"/>
          <w:lang w:val="en-GB"/>
        </w:rPr>
        <w:t xml:space="preserve">the quantity of usage by consumers of a products or </w:t>
      </w:r>
      <w:r w:rsidR="0061155E" w:rsidRPr="00B40053">
        <w:rPr>
          <w:rFonts w:ascii="Arial" w:hAnsi="Arial" w:cs="Arial"/>
          <w:color w:val="000000" w:themeColor="text1"/>
          <w:sz w:val="24"/>
          <w:szCs w:val="24"/>
          <w:lang w:val="en-GB"/>
        </w:rPr>
        <w:t xml:space="preserve">service and it can also be used to develop new strategies </w:t>
      </w:r>
      <w:r w:rsidR="001322D9" w:rsidRPr="00B40053">
        <w:rPr>
          <w:rFonts w:ascii="Arial" w:hAnsi="Arial" w:cs="Arial"/>
          <w:color w:val="000000" w:themeColor="text1"/>
          <w:sz w:val="24"/>
          <w:szCs w:val="24"/>
          <w:lang w:val="en-GB"/>
        </w:rPr>
        <w:t xml:space="preserve">to increase the </w:t>
      </w:r>
      <w:r w:rsidR="001322D9" w:rsidRPr="00B40053">
        <w:rPr>
          <w:rFonts w:ascii="Arial" w:hAnsi="Arial" w:cs="Arial"/>
          <w:color w:val="000000" w:themeColor="text1"/>
          <w:sz w:val="24"/>
          <w:szCs w:val="24"/>
          <w:lang w:val="en-GB"/>
        </w:rPr>
        <w:lastRenderedPageBreak/>
        <w:t xml:space="preserve">market share of </w:t>
      </w:r>
      <w:r w:rsidR="0061155E" w:rsidRPr="00B40053">
        <w:rPr>
          <w:rFonts w:ascii="Arial" w:hAnsi="Arial" w:cs="Arial"/>
          <w:color w:val="000000" w:themeColor="text1"/>
          <w:sz w:val="24"/>
          <w:szCs w:val="24"/>
          <w:lang w:val="en-GB"/>
        </w:rPr>
        <w:t>the business</w:t>
      </w:r>
      <w:r w:rsidR="00633984" w:rsidRPr="00B40053">
        <w:rPr>
          <w:rFonts w:ascii="Arial" w:hAnsi="Arial" w:cs="Arial"/>
          <w:color w:val="000000" w:themeColor="text1"/>
          <w:sz w:val="24"/>
          <w:szCs w:val="24"/>
          <w:lang w:val="en-GB"/>
        </w:rPr>
        <w:t>.</w:t>
      </w:r>
      <w:r w:rsidR="0024524B" w:rsidRPr="00B40053">
        <w:rPr>
          <w:rFonts w:ascii="Arial" w:hAnsi="Arial" w:cs="Arial"/>
          <w:color w:val="000000" w:themeColor="text1"/>
          <w:sz w:val="24"/>
          <w:szCs w:val="24"/>
          <w:lang w:val="en-GB"/>
        </w:rPr>
        <w:t xml:space="preserve"> In Gucci’s case, </w:t>
      </w:r>
      <w:r w:rsidR="00C0121B" w:rsidRPr="00B40053">
        <w:rPr>
          <w:rFonts w:ascii="Arial" w:hAnsi="Arial" w:cs="Arial"/>
          <w:color w:val="000000" w:themeColor="text1"/>
          <w:sz w:val="24"/>
          <w:szCs w:val="24"/>
          <w:lang w:val="en-GB"/>
        </w:rPr>
        <w:t xml:space="preserve">their </w:t>
      </w:r>
      <w:r w:rsidR="0017619B" w:rsidRPr="00B40053">
        <w:rPr>
          <w:rFonts w:ascii="Arial" w:hAnsi="Arial" w:cs="Arial"/>
          <w:color w:val="000000" w:themeColor="text1"/>
          <w:sz w:val="24"/>
          <w:szCs w:val="24"/>
          <w:lang w:val="en-GB"/>
        </w:rPr>
        <w:t xml:space="preserve">penetrating market </w:t>
      </w:r>
      <w:r w:rsidR="00C0121B" w:rsidRPr="00B40053">
        <w:rPr>
          <w:rFonts w:ascii="Arial" w:hAnsi="Arial" w:cs="Arial"/>
          <w:color w:val="000000" w:themeColor="text1"/>
          <w:sz w:val="24"/>
          <w:szCs w:val="24"/>
          <w:lang w:val="en-GB"/>
        </w:rPr>
        <w:t xml:space="preserve">strategies were always on point </w:t>
      </w:r>
      <w:r w:rsidR="009907AF" w:rsidRPr="00B40053">
        <w:rPr>
          <w:rFonts w:ascii="Arial" w:hAnsi="Arial" w:cs="Arial"/>
          <w:color w:val="000000" w:themeColor="text1"/>
          <w:sz w:val="24"/>
          <w:szCs w:val="24"/>
          <w:lang w:val="en-GB"/>
        </w:rPr>
        <w:t xml:space="preserve">was mindful of never </w:t>
      </w:r>
      <w:r w:rsidR="002063DA" w:rsidRPr="00B40053">
        <w:rPr>
          <w:rFonts w:ascii="Arial" w:hAnsi="Arial" w:cs="Arial"/>
          <w:color w:val="000000" w:themeColor="text1"/>
          <w:sz w:val="24"/>
          <w:szCs w:val="24"/>
          <w:lang w:val="en-GB"/>
        </w:rPr>
        <w:t xml:space="preserve">jeopardising the relationship </w:t>
      </w:r>
      <w:r w:rsidR="001C6336" w:rsidRPr="00B40053">
        <w:rPr>
          <w:rFonts w:ascii="Arial" w:hAnsi="Arial" w:cs="Arial"/>
          <w:color w:val="000000" w:themeColor="text1"/>
          <w:sz w:val="24"/>
          <w:szCs w:val="24"/>
          <w:lang w:val="en-GB"/>
        </w:rPr>
        <w:t xml:space="preserve">or </w:t>
      </w:r>
      <w:r w:rsidR="007318D9" w:rsidRPr="00B40053">
        <w:rPr>
          <w:rFonts w:ascii="Arial" w:hAnsi="Arial" w:cs="Arial"/>
          <w:color w:val="000000" w:themeColor="text1"/>
          <w:sz w:val="24"/>
          <w:szCs w:val="24"/>
          <w:lang w:val="en-GB"/>
        </w:rPr>
        <w:t xml:space="preserve">inducing company </w:t>
      </w:r>
      <w:r w:rsidR="00633984" w:rsidRPr="00B40053">
        <w:rPr>
          <w:rFonts w:ascii="Arial" w:hAnsi="Arial" w:cs="Arial"/>
          <w:color w:val="000000" w:themeColor="text1"/>
          <w:sz w:val="24"/>
          <w:szCs w:val="24"/>
          <w:lang w:val="en-GB"/>
        </w:rPr>
        <w:t xml:space="preserve">identify confusion </w:t>
      </w:r>
      <w:r w:rsidR="002063DA" w:rsidRPr="00B40053">
        <w:rPr>
          <w:rFonts w:ascii="Arial" w:hAnsi="Arial" w:cs="Arial"/>
          <w:color w:val="000000" w:themeColor="text1"/>
          <w:sz w:val="24"/>
          <w:szCs w:val="24"/>
          <w:lang w:val="en-GB"/>
        </w:rPr>
        <w:t>with their current customers</w:t>
      </w:r>
      <w:r w:rsidR="00527259" w:rsidRPr="00B40053">
        <w:rPr>
          <w:rFonts w:ascii="Arial" w:hAnsi="Arial" w:cs="Arial"/>
          <w:color w:val="000000" w:themeColor="text1"/>
          <w:sz w:val="24"/>
          <w:szCs w:val="24"/>
          <w:lang w:val="en-GB"/>
        </w:rPr>
        <w:t xml:space="preserve"> </w:t>
      </w:r>
      <w:r w:rsidR="00527259" w:rsidRPr="00B40053">
        <w:rPr>
          <w:rFonts w:ascii="Arial" w:hAnsi="Arial" w:cs="Arial"/>
          <w:color w:val="000000" w:themeColor="text1"/>
          <w:sz w:val="24"/>
          <w:szCs w:val="24"/>
          <w:lang w:val="en-GB"/>
        </w:rPr>
        <w:t>(Kenton, 2023).</w:t>
      </w:r>
    </w:p>
    <w:p w14:paraId="17F7A844" w14:textId="77777777" w:rsidR="00B24E7B" w:rsidRDefault="00B24E7B" w:rsidP="00B24E7B">
      <w:pPr>
        <w:rPr>
          <w:color w:val="000000" w:themeColor="text1"/>
          <w:lang w:val="en-GB"/>
        </w:rPr>
      </w:pPr>
    </w:p>
    <w:p w14:paraId="59302CF3" w14:textId="77777777" w:rsidR="00B24E7B" w:rsidRDefault="00B24E7B" w:rsidP="00B24E7B">
      <w:pPr>
        <w:rPr>
          <w:color w:val="000000" w:themeColor="text1"/>
          <w:lang w:val="en-GB"/>
        </w:rPr>
      </w:pPr>
    </w:p>
    <w:p w14:paraId="3A1AF104" w14:textId="77777777" w:rsidR="00B24E7B" w:rsidRDefault="00B24E7B" w:rsidP="00B24E7B">
      <w:pPr>
        <w:rPr>
          <w:color w:val="000000" w:themeColor="text1"/>
          <w:lang w:val="en-GB"/>
        </w:rPr>
      </w:pPr>
    </w:p>
    <w:p w14:paraId="3BC5A445" w14:textId="395C831B" w:rsidR="00CE3F8A" w:rsidRPr="005920A0" w:rsidRDefault="00CE3F8A" w:rsidP="00B24E7B">
      <w:pPr>
        <w:pStyle w:val="Listparagraf"/>
        <w:numPr>
          <w:ilvl w:val="1"/>
          <w:numId w:val="3"/>
        </w:numPr>
        <w:rPr>
          <w:rFonts w:ascii="Arial" w:hAnsi="Arial" w:cs="Arial"/>
          <w:color w:val="000000" w:themeColor="text1"/>
          <w:sz w:val="24"/>
          <w:szCs w:val="24"/>
          <w:lang w:val="en-GB"/>
        </w:rPr>
      </w:pPr>
      <w:r w:rsidRPr="005920A0">
        <w:rPr>
          <w:rFonts w:ascii="Arial" w:hAnsi="Arial" w:cs="Arial"/>
          <w:color w:val="000000" w:themeColor="text1"/>
          <w:sz w:val="24"/>
          <w:szCs w:val="24"/>
          <w:lang w:val="en-GB"/>
        </w:rPr>
        <w:t xml:space="preserve">Product development </w:t>
      </w:r>
    </w:p>
    <w:p w14:paraId="22527F6A" w14:textId="2A8F203B" w:rsidR="00B24E7B" w:rsidRPr="005920A0" w:rsidRDefault="00010655" w:rsidP="00B24E7B">
      <w:pPr>
        <w:rPr>
          <w:rFonts w:ascii="Arial" w:hAnsi="Arial" w:cs="Arial"/>
          <w:color w:val="000000" w:themeColor="text1"/>
          <w:sz w:val="24"/>
          <w:szCs w:val="24"/>
          <w:lang w:val="en-GB"/>
        </w:rPr>
      </w:pPr>
      <w:r w:rsidRPr="005920A0">
        <w:rPr>
          <w:rFonts w:ascii="Arial" w:hAnsi="Arial" w:cs="Arial"/>
          <w:color w:val="000000" w:themeColor="text1"/>
          <w:sz w:val="24"/>
          <w:szCs w:val="24"/>
          <w:lang w:val="en-GB"/>
        </w:rPr>
        <w:t xml:space="preserve">The second growth strategy is product development, what Gucci can bring to the already existing market. A good example can be the creation of interiors for cars with Gucci motifs and their well-studied leather over the years. With a long history and a fairly large clientele, countless people would like sofas or other decorative objects created by them in their homes. This </w:t>
      </w:r>
      <w:r w:rsidR="00DA4E90" w:rsidRPr="005920A0">
        <w:rPr>
          <w:rFonts w:ascii="Arial" w:hAnsi="Arial" w:cs="Arial"/>
          <w:color w:val="000000" w:themeColor="text1"/>
          <w:sz w:val="24"/>
          <w:szCs w:val="24"/>
          <w:lang w:val="en-GB"/>
        </w:rPr>
        <w:t>scheme</w:t>
      </w:r>
      <w:r w:rsidRPr="005920A0">
        <w:rPr>
          <w:rFonts w:ascii="Arial" w:hAnsi="Arial" w:cs="Arial"/>
          <w:color w:val="000000" w:themeColor="text1"/>
          <w:sz w:val="24"/>
          <w:szCs w:val="24"/>
          <w:lang w:val="en-GB"/>
        </w:rPr>
        <w:t xml:space="preserve"> can create quite a large profit, although it would be a new niche for them because the quality and learning is their main praise factor. After the analysis made in Ansoff, it offers a quite considerable point of view for this stage. The fact that they have a very good structure set up, success will not stop appearing, with goals and values and can bring the company to another level</w:t>
      </w:r>
      <w:r w:rsidR="003D66B3" w:rsidRPr="005920A0">
        <w:rPr>
          <w:rFonts w:ascii="Arial" w:hAnsi="Arial" w:cs="Arial"/>
          <w:color w:val="000000" w:themeColor="text1"/>
          <w:sz w:val="24"/>
          <w:szCs w:val="24"/>
          <w:lang w:val="en-GB"/>
        </w:rPr>
        <w:t xml:space="preserve"> </w:t>
      </w:r>
      <w:r w:rsidR="00046C84" w:rsidRPr="005920A0">
        <w:rPr>
          <w:rFonts w:ascii="Arial" w:hAnsi="Arial" w:cs="Arial"/>
          <w:color w:val="000000" w:themeColor="text1"/>
          <w:sz w:val="24"/>
          <w:szCs w:val="24"/>
          <w:lang w:val="en-GB"/>
        </w:rPr>
        <w:t xml:space="preserve">(Armitage, Roberts and </w:t>
      </w:r>
      <w:r w:rsidR="00B21F09" w:rsidRPr="005920A0">
        <w:rPr>
          <w:rFonts w:ascii="Arial" w:hAnsi="Arial" w:cs="Arial"/>
          <w:color w:val="000000" w:themeColor="text1"/>
          <w:sz w:val="24"/>
          <w:szCs w:val="24"/>
          <w:lang w:val="en-GB"/>
        </w:rPr>
        <w:t>Sekhon, 2017).</w:t>
      </w:r>
    </w:p>
    <w:p w14:paraId="273E4846" w14:textId="77777777" w:rsidR="00B24E7B" w:rsidRPr="005920A0" w:rsidRDefault="00B24E7B" w:rsidP="00B24E7B">
      <w:pPr>
        <w:rPr>
          <w:rFonts w:ascii="Arial" w:hAnsi="Arial" w:cs="Arial"/>
          <w:color w:val="000000" w:themeColor="text1"/>
          <w:sz w:val="24"/>
          <w:szCs w:val="24"/>
          <w:lang w:val="en-GB"/>
        </w:rPr>
      </w:pPr>
    </w:p>
    <w:p w14:paraId="59033EDB" w14:textId="5A112AB1" w:rsidR="007F2DCC" w:rsidRPr="005920A0" w:rsidRDefault="007F2DCC" w:rsidP="007F2DCC">
      <w:pPr>
        <w:pStyle w:val="Listparagraf"/>
        <w:numPr>
          <w:ilvl w:val="0"/>
          <w:numId w:val="3"/>
        </w:numPr>
        <w:rPr>
          <w:rFonts w:ascii="Arial" w:hAnsi="Arial" w:cs="Arial"/>
          <w:color w:val="000000" w:themeColor="text1"/>
          <w:sz w:val="24"/>
          <w:szCs w:val="24"/>
          <w:lang w:val="en-GB"/>
        </w:rPr>
      </w:pPr>
      <w:r w:rsidRPr="005920A0">
        <w:rPr>
          <w:rFonts w:ascii="Arial" w:hAnsi="Arial" w:cs="Arial"/>
          <w:color w:val="000000" w:themeColor="text1"/>
          <w:sz w:val="24"/>
          <w:szCs w:val="24"/>
          <w:lang w:val="en-GB"/>
        </w:rPr>
        <w:t>Conclusion</w:t>
      </w:r>
    </w:p>
    <w:p w14:paraId="09CE743F" w14:textId="77777777" w:rsidR="007F2DCC" w:rsidRPr="005920A0" w:rsidRDefault="007F2DCC" w:rsidP="007F2DCC">
      <w:pPr>
        <w:rPr>
          <w:rFonts w:ascii="Arial" w:hAnsi="Arial" w:cs="Arial"/>
          <w:color w:val="000000" w:themeColor="text1"/>
          <w:sz w:val="24"/>
          <w:szCs w:val="24"/>
          <w:lang w:val="en-GB"/>
        </w:rPr>
      </w:pPr>
    </w:p>
    <w:p w14:paraId="7A3F6610" w14:textId="1A1BCEFB" w:rsidR="00BE5924" w:rsidRPr="005920A0" w:rsidRDefault="00BE5924" w:rsidP="00BE5924">
      <w:pPr>
        <w:rPr>
          <w:rFonts w:ascii="Arial" w:hAnsi="Arial" w:cs="Arial"/>
          <w:color w:val="000000" w:themeColor="text1"/>
          <w:sz w:val="24"/>
          <w:szCs w:val="24"/>
          <w:lang w:val="en-GB"/>
        </w:rPr>
      </w:pPr>
      <w:r w:rsidRPr="005920A0">
        <w:rPr>
          <w:rFonts w:ascii="Arial" w:hAnsi="Arial" w:cs="Arial"/>
          <w:color w:val="000000" w:themeColor="text1"/>
          <w:sz w:val="24"/>
          <w:szCs w:val="24"/>
          <w:lang w:val="en-GB"/>
        </w:rPr>
        <w:t xml:space="preserve">Gucci is a brand known all over the world and loved by many fashion enthusiasts as well as regular customers who just want a perfume or maybe some accessories from them. </w:t>
      </w:r>
      <w:r w:rsidR="00CC7783" w:rsidRPr="005920A0">
        <w:rPr>
          <w:rFonts w:ascii="Arial" w:hAnsi="Arial" w:cs="Arial"/>
          <w:color w:val="000000" w:themeColor="text1"/>
          <w:sz w:val="24"/>
          <w:szCs w:val="24"/>
          <w:lang w:val="en-GB"/>
        </w:rPr>
        <w:t>B</w:t>
      </w:r>
      <w:r w:rsidRPr="005920A0">
        <w:rPr>
          <w:rFonts w:ascii="Arial" w:hAnsi="Arial" w:cs="Arial"/>
          <w:color w:val="000000" w:themeColor="text1"/>
          <w:sz w:val="24"/>
          <w:szCs w:val="24"/>
          <w:lang w:val="en-GB"/>
        </w:rPr>
        <w:t xml:space="preserve">eing a brand with such a large history, they have had time over the years to outline their products very well and to attract customers, thanks to their quality and their effort to always be </w:t>
      </w:r>
      <w:r w:rsidR="00607690" w:rsidRPr="005920A0">
        <w:rPr>
          <w:rFonts w:ascii="Arial" w:hAnsi="Arial" w:cs="Arial"/>
          <w:color w:val="000000" w:themeColor="text1"/>
          <w:sz w:val="24"/>
          <w:szCs w:val="24"/>
          <w:lang w:val="en-GB"/>
        </w:rPr>
        <w:t xml:space="preserve">a step forward </w:t>
      </w:r>
      <w:r w:rsidRPr="005920A0">
        <w:rPr>
          <w:rFonts w:ascii="Arial" w:hAnsi="Arial" w:cs="Arial"/>
          <w:color w:val="000000" w:themeColor="text1"/>
          <w:sz w:val="24"/>
          <w:szCs w:val="24"/>
          <w:lang w:val="en-GB"/>
        </w:rPr>
        <w:t xml:space="preserve">with the newest trends. The brand brings a profit of 4.2 billion Euros per year, this company is among the top 100 companies. It is a brand that knows how to make its own strategies and how to reach directly to the hearts of customers both </w:t>
      </w:r>
      <w:r w:rsidR="00A134C8" w:rsidRPr="005920A0">
        <w:rPr>
          <w:rFonts w:ascii="Arial" w:hAnsi="Arial" w:cs="Arial"/>
          <w:color w:val="000000" w:themeColor="text1"/>
          <w:sz w:val="24"/>
          <w:szCs w:val="24"/>
          <w:lang w:val="en-GB"/>
        </w:rPr>
        <w:t xml:space="preserve">the </w:t>
      </w:r>
      <w:r w:rsidRPr="005920A0">
        <w:rPr>
          <w:rFonts w:ascii="Arial" w:hAnsi="Arial" w:cs="Arial"/>
          <w:color w:val="000000" w:themeColor="text1"/>
          <w:sz w:val="24"/>
          <w:szCs w:val="24"/>
          <w:lang w:val="en-GB"/>
        </w:rPr>
        <w:t>rough online and physical stores all over the world. Their promotional style is highly appreciated worldwide and is taken as an example by many companies in the fashion industry.</w:t>
      </w:r>
    </w:p>
    <w:p w14:paraId="2EC10388" w14:textId="751901DE" w:rsidR="00980D6F" w:rsidRPr="005920A0" w:rsidRDefault="00A134C8" w:rsidP="007F2DCC">
      <w:pPr>
        <w:rPr>
          <w:rFonts w:ascii="Arial" w:hAnsi="Arial" w:cs="Arial"/>
          <w:color w:val="000000" w:themeColor="text1"/>
          <w:sz w:val="24"/>
          <w:szCs w:val="24"/>
          <w:lang w:val="en-GB"/>
        </w:rPr>
      </w:pPr>
      <w:r w:rsidRPr="005920A0">
        <w:rPr>
          <w:rFonts w:ascii="Arial" w:hAnsi="Arial" w:cs="Arial"/>
          <w:color w:val="000000" w:themeColor="text1"/>
          <w:sz w:val="24"/>
          <w:szCs w:val="24"/>
          <w:lang w:val="en-GB"/>
        </w:rPr>
        <w:t>Therefore</w:t>
      </w:r>
      <w:r w:rsidR="00BE5924" w:rsidRPr="005920A0">
        <w:rPr>
          <w:rFonts w:ascii="Arial" w:hAnsi="Arial" w:cs="Arial"/>
          <w:color w:val="000000" w:themeColor="text1"/>
          <w:sz w:val="24"/>
          <w:szCs w:val="24"/>
          <w:lang w:val="en-GB"/>
        </w:rPr>
        <w:t xml:space="preserve">, </w:t>
      </w:r>
      <w:r w:rsidR="000D6831" w:rsidRPr="005920A0">
        <w:rPr>
          <w:rFonts w:ascii="Arial" w:hAnsi="Arial" w:cs="Arial"/>
          <w:color w:val="000000" w:themeColor="text1"/>
          <w:sz w:val="24"/>
          <w:szCs w:val="24"/>
          <w:lang w:val="en-GB"/>
        </w:rPr>
        <w:t>Gucci</w:t>
      </w:r>
      <w:r w:rsidR="00BE5924" w:rsidRPr="005920A0">
        <w:rPr>
          <w:rFonts w:ascii="Arial" w:hAnsi="Arial" w:cs="Arial"/>
          <w:color w:val="000000" w:themeColor="text1"/>
          <w:sz w:val="24"/>
          <w:szCs w:val="24"/>
          <w:lang w:val="en-GB"/>
        </w:rPr>
        <w:t xml:space="preserve"> will be and will always remain a symbol of the fashion industry, through the fashion shows, the appearances of </w:t>
      </w:r>
      <w:r w:rsidR="00F67163" w:rsidRPr="005920A0">
        <w:rPr>
          <w:rFonts w:ascii="Arial" w:hAnsi="Arial" w:cs="Arial"/>
          <w:color w:val="000000" w:themeColor="text1"/>
          <w:sz w:val="24"/>
          <w:szCs w:val="24"/>
          <w:lang w:val="en-GB"/>
        </w:rPr>
        <w:t xml:space="preserve">celebrities </w:t>
      </w:r>
      <w:r w:rsidR="00BE5924" w:rsidRPr="005920A0">
        <w:rPr>
          <w:rFonts w:ascii="Arial" w:hAnsi="Arial" w:cs="Arial"/>
          <w:color w:val="000000" w:themeColor="text1"/>
          <w:sz w:val="24"/>
          <w:szCs w:val="24"/>
          <w:lang w:val="en-GB"/>
        </w:rPr>
        <w:t xml:space="preserve">with clothes and accessories signed by this appreciated brand. The fact that they have a very long history, they have had a lot of time to perfect all the sectors from well-trained employees to experts who are always in line with the latest fashion trends. This factor can only keep Gucci at the top and bring a very good </w:t>
      </w:r>
      <w:r w:rsidR="00266CCA" w:rsidRPr="005920A0">
        <w:rPr>
          <w:rFonts w:ascii="Arial" w:hAnsi="Arial" w:cs="Arial"/>
          <w:color w:val="000000" w:themeColor="text1"/>
          <w:sz w:val="24"/>
          <w:szCs w:val="24"/>
          <w:lang w:val="en-GB"/>
        </w:rPr>
        <w:t xml:space="preserve">approach </w:t>
      </w:r>
      <w:r w:rsidR="00BE5924" w:rsidRPr="005920A0">
        <w:rPr>
          <w:rFonts w:ascii="Arial" w:hAnsi="Arial" w:cs="Arial"/>
          <w:color w:val="000000" w:themeColor="text1"/>
          <w:sz w:val="24"/>
          <w:szCs w:val="24"/>
          <w:lang w:val="en-GB"/>
        </w:rPr>
        <w:t>in this field.</w:t>
      </w:r>
    </w:p>
    <w:p w14:paraId="575984CC" w14:textId="77777777" w:rsidR="00980D6F" w:rsidRPr="005920A0" w:rsidRDefault="00980D6F" w:rsidP="007F2DCC">
      <w:pPr>
        <w:rPr>
          <w:rFonts w:ascii="Arial" w:hAnsi="Arial" w:cs="Arial"/>
          <w:color w:val="000000" w:themeColor="text1"/>
          <w:sz w:val="24"/>
          <w:szCs w:val="24"/>
          <w:lang w:val="en-GB"/>
        </w:rPr>
      </w:pPr>
    </w:p>
    <w:p w14:paraId="16B4DB00" w14:textId="77777777" w:rsidR="00980D6F" w:rsidRPr="005920A0" w:rsidRDefault="00980D6F" w:rsidP="007F2DCC">
      <w:pPr>
        <w:rPr>
          <w:rFonts w:ascii="Arial" w:hAnsi="Arial" w:cs="Arial"/>
          <w:color w:val="000000" w:themeColor="text1"/>
          <w:sz w:val="24"/>
          <w:szCs w:val="24"/>
          <w:lang w:val="en-GB"/>
        </w:rPr>
      </w:pPr>
    </w:p>
    <w:p w14:paraId="10B50BB8" w14:textId="77777777" w:rsidR="00980D6F" w:rsidRPr="005920A0" w:rsidRDefault="00980D6F" w:rsidP="007F2DCC">
      <w:pPr>
        <w:rPr>
          <w:rFonts w:ascii="Arial" w:hAnsi="Arial" w:cs="Arial"/>
          <w:color w:val="000000" w:themeColor="text1"/>
          <w:sz w:val="24"/>
          <w:szCs w:val="24"/>
          <w:lang w:val="en-GB"/>
        </w:rPr>
      </w:pPr>
    </w:p>
    <w:p w14:paraId="7009E4F5" w14:textId="77777777" w:rsidR="00980D6F" w:rsidRDefault="00980D6F" w:rsidP="007F2DCC">
      <w:pPr>
        <w:rPr>
          <w:color w:val="000000" w:themeColor="text1"/>
          <w:lang w:val="en-GB"/>
        </w:rPr>
      </w:pPr>
    </w:p>
    <w:p w14:paraId="3D01D20A" w14:textId="77777777" w:rsidR="00980D6F" w:rsidRDefault="00980D6F" w:rsidP="007F2DCC">
      <w:pPr>
        <w:rPr>
          <w:color w:val="000000" w:themeColor="text1"/>
          <w:lang w:val="en-GB"/>
        </w:rPr>
      </w:pPr>
    </w:p>
    <w:p w14:paraId="7A14EC61" w14:textId="77777777" w:rsidR="00980D6F" w:rsidRDefault="00980D6F" w:rsidP="007F2DCC">
      <w:pPr>
        <w:rPr>
          <w:color w:val="000000" w:themeColor="text1"/>
          <w:lang w:val="en-GB"/>
        </w:rPr>
      </w:pPr>
    </w:p>
    <w:p w14:paraId="6B43300A" w14:textId="77777777" w:rsidR="00980D6F" w:rsidRDefault="00980D6F" w:rsidP="007F2DCC">
      <w:pPr>
        <w:rPr>
          <w:color w:val="000000" w:themeColor="text1"/>
          <w:lang w:val="en-GB"/>
        </w:rPr>
      </w:pPr>
    </w:p>
    <w:p w14:paraId="3622F172" w14:textId="77777777" w:rsidR="00980D6F" w:rsidRDefault="00980D6F" w:rsidP="007F2DCC">
      <w:pPr>
        <w:rPr>
          <w:color w:val="000000" w:themeColor="text1"/>
          <w:lang w:val="en-GB"/>
        </w:rPr>
      </w:pPr>
    </w:p>
    <w:p w14:paraId="7F93A066" w14:textId="77777777" w:rsidR="00980D6F" w:rsidRDefault="00980D6F" w:rsidP="007F2DCC">
      <w:pPr>
        <w:rPr>
          <w:color w:val="000000" w:themeColor="text1"/>
          <w:lang w:val="en-GB"/>
        </w:rPr>
      </w:pPr>
    </w:p>
    <w:p w14:paraId="2E33669F" w14:textId="77777777" w:rsidR="00980D6F" w:rsidRDefault="00980D6F" w:rsidP="007F2DCC">
      <w:pPr>
        <w:rPr>
          <w:color w:val="000000" w:themeColor="text1"/>
          <w:lang w:val="en-GB"/>
        </w:rPr>
      </w:pPr>
    </w:p>
    <w:p w14:paraId="3C1B7120" w14:textId="77777777" w:rsidR="00980D6F" w:rsidRDefault="00980D6F" w:rsidP="007F2DCC">
      <w:pPr>
        <w:rPr>
          <w:color w:val="000000" w:themeColor="text1"/>
          <w:lang w:val="en-GB"/>
        </w:rPr>
      </w:pPr>
    </w:p>
    <w:p w14:paraId="527FAB15" w14:textId="77777777" w:rsidR="00980D6F" w:rsidRDefault="00980D6F" w:rsidP="007F2DCC">
      <w:pPr>
        <w:rPr>
          <w:color w:val="000000" w:themeColor="text1"/>
          <w:lang w:val="en-GB"/>
        </w:rPr>
      </w:pPr>
    </w:p>
    <w:p w14:paraId="6D27C90C" w14:textId="77777777" w:rsidR="00980D6F" w:rsidRDefault="00980D6F" w:rsidP="007F2DCC">
      <w:pPr>
        <w:rPr>
          <w:color w:val="000000" w:themeColor="text1"/>
          <w:lang w:val="en-GB"/>
        </w:rPr>
      </w:pPr>
    </w:p>
    <w:p w14:paraId="0541A1B6" w14:textId="77777777" w:rsidR="00A54A47" w:rsidRDefault="00A54A47" w:rsidP="00A54A47">
      <w:pPr>
        <w:rPr>
          <w:color w:val="000000" w:themeColor="text1"/>
          <w:lang w:val="en-GB"/>
        </w:rPr>
      </w:pPr>
    </w:p>
    <w:p w14:paraId="454CAD7B" w14:textId="48240C96" w:rsidR="001C55F4" w:rsidRPr="00A54A47" w:rsidRDefault="00980D6F" w:rsidP="00A54A47">
      <w:pPr>
        <w:pStyle w:val="Listparagraf"/>
        <w:numPr>
          <w:ilvl w:val="0"/>
          <w:numId w:val="3"/>
        </w:numPr>
        <w:rPr>
          <w:rFonts w:ascii="Arial" w:hAnsi="Arial" w:cs="Arial"/>
          <w:color w:val="000000" w:themeColor="text1"/>
          <w:sz w:val="24"/>
          <w:szCs w:val="24"/>
          <w:lang w:val="en-GB"/>
        </w:rPr>
      </w:pPr>
      <w:r w:rsidRPr="00A54A47">
        <w:rPr>
          <w:rFonts w:ascii="Arial" w:hAnsi="Arial" w:cs="Arial"/>
          <w:color w:val="000000" w:themeColor="text1"/>
          <w:sz w:val="24"/>
          <w:szCs w:val="24"/>
          <w:lang w:val="en-GB"/>
        </w:rPr>
        <w:lastRenderedPageBreak/>
        <w:t xml:space="preserve">References </w:t>
      </w:r>
    </w:p>
    <w:p w14:paraId="44AB6073" w14:textId="77777777" w:rsidR="00A241CB" w:rsidRDefault="00A241CB" w:rsidP="001C55F4">
      <w:pPr>
        <w:rPr>
          <w:rFonts w:ascii="Arial" w:hAnsi="Arial" w:cs="Arial"/>
          <w:color w:val="000000" w:themeColor="text1"/>
          <w:sz w:val="24"/>
          <w:szCs w:val="24"/>
          <w:lang w:val="en-GB"/>
        </w:rPr>
      </w:pPr>
    </w:p>
    <w:p w14:paraId="03DDAC71" w14:textId="45CE89FE" w:rsidR="00D00DE8" w:rsidRDefault="00D00DE8" w:rsidP="00D00DE8">
      <w:pPr>
        <w:pStyle w:val="p1"/>
        <w:rPr>
          <w:rStyle w:val="s1"/>
          <w:rFonts w:ascii="Arial" w:hAnsi="Arial" w:cs="Arial"/>
          <w:sz w:val="24"/>
          <w:szCs w:val="24"/>
          <w:lang w:val="en-GB"/>
        </w:rPr>
      </w:pPr>
      <w:r w:rsidRPr="00032985">
        <w:rPr>
          <w:rStyle w:val="s1"/>
          <w:rFonts w:ascii="Arial" w:hAnsi="Arial" w:cs="Arial"/>
          <w:sz w:val="24"/>
          <w:szCs w:val="24"/>
          <w:lang w:val="en-GB"/>
        </w:rPr>
        <w:t xml:space="preserve">Alanzi, S.(2018) ‘Pestle Analysis Introduction’, </w:t>
      </w:r>
      <w:r w:rsidRPr="00032985">
        <w:rPr>
          <w:rStyle w:val="s1"/>
          <w:rFonts w:ascii="Arial" w:hAnsi="Arial" w:cs="Arial"/>
          <w:i/>
          <w:iCs/>
          <w:sz w:val="24"/>
          <w:szCs w:val="24"/>
          <w:lang w:val="en-GB"/>
        </w:rPr>
        <w:t xml:space="preserve">PESTLE ANALYSIS </w:t>
      </w:r>
      <w:r w:rsidRPr="00032985">
        <w:rPr>
          <w:rStyle w:val="s1"/>
          <w:rFonts w:ascii="Arial" w:hAnsi="Arial" w:cs="Arial"/>
          <w:sz w:val="24"/>
          <w:szCs w:val="24"/>
          <w:lang w:val="en-GB"/>
        </w:rPr>
        <w:t xml:space="preserve">. Available at: </w:t>
      </w:r>
      <w:hyperlink r:id="rId9" w:history="1">
        <w:r w:rsidRPr="00032985">
          <w:rPr>
            <w:rStyle w:val="Hyperlink"/>
            <w:rFonts w:ascii="Arial" w:hAnsi="Arial" w:cs="Arial"/>
            <w:sz w:val="24"/>
            <w:szCs w:val="24"/>
            <w:lang w:val="en-GB"/>
          </w:rPr>
          <w:t>https://www.researchgate.net/publication/327871826_Pestle_Analysis_Introduction</w:t>
        </w:r>
      </w:hyperlink>
      <w:r w:rsidRPr="00032985">
        <w:rPr>
          <w:rStyle w:val="s1"/>
          <w:rFonts w:ascii="Arial" w:hAnsi="Arial" w:cs="Arial"/>
          <w:sz w:val="24"/>
          <w:szCs w:val="24"/>
          <w:lang w:val="en-GB"/>
        </w:rPr>
        <w:t xml:space="preserve"> (accessed 25th of August 2023)</w:t>
      </w:r>
    </w:p>
    <w:p w14:paraId="0D33165B" w14:textId="6418DABB" w:rsidR="00D00DE8" w:rsidRPr="000A495E" w:rsidRDefault="000A495E" w:rsidP="000A495E">
      <w:pPr>
        <w:pStyle w:val="Titlu1"/>
        <w:spacing w:before="0"/>
        <w:rPr>
          <w:rFonts w:ascii="Arial" w:eastAsia="Times New Roman" w:hAnsi="Arial" w:cs="Arial"/>
          <w:color w:val="111111"/>
          <w:kern w:val="36"/>
          <w:sz w:val="24"/>
          <w:szCs w:val="24"/>
          <w:lang w:val="en-GB"/>
          <w14:ligatures w14:val="none"/>
        </w:rPr>
      </w:pPr>
      <w:r w:rsidRPr="00032985">
        <w:rPr>
          <w:rFonts w:ascii="Arial" w:hAnsi="Arial" w:cs="Arial"/>
          <w:sz w:val="24"/>
          <w:szCs w:val="24"/>
          <w:lang w:val="en-GB"/>
        </w:rPr>
        <w:t>Armitage, J., Roberts, J. And Sekhon, Y.(2017) ‘</w:t>
      </w:r>
      <w:r w:rsidRPr="00032985">
        <w:rPr>
          <w:rFonts w:ascii="Arial" w:eastAsia="Times New Roman" w:hAnsi="Arial" w:cs="Arial"/>
          <w:color w:val="111111"/>
          <w:kern w:val="36"/>
          <w:sz w:val="24"/>
          <w:szCs w:val="24"/>
          <w14:ligatures w14:val="none"/>
        </w:rPr>
        <w:t>Luxury Products and Services and the Sustainable Value Chain: Six Management Lessons from Gucci</w:t>
      </w:r>
      <w:r w:rsidRPr="00032985">
        <w:rPr>
          <w:rFonts w:ascii="Arial" w:eastAsia="Times New Roman" w:hAnsi="Arial" w:cs="Arial"/>
          <w:color w:val="111111"/>
          <w:kern w:val="36"/>
          <w:sz w:val="24"/>
          <w:szCs w:val="24"/>
          <w:lang w:val="en-GB"/>
          <w14:ligatures w14:val="none"/>
        </w:rPr>
        <w:t xml:space="preserve">’, </w:t>
      </w:r>
      <w:r w:rsidRPr="00032985">
        <w:rPr>
          <w:rFonts w:ascii="Arial" w:eastAsia="Times New Roman" w:hAnsi="Arial" w:cs="Arial"/>
          <w:i/>
          <w:iCs/>
          <w:color w:val="111111"/>
          <w:kern w:val="36"/>
          <w:sz w:val="24"/>
          <w:szCs w:val="24"/>
          <w:lang w:val="en-GB"/>
          <w14:ligatures w14:val="none"/>
        </w:rPr>
        <w:t xml:space="preserve">Sustainable Management of Luxury. </w:t>
      </w:r>
      <w:r w:rsidRPr="00032985">
        <w:rPr>
          <w:rFonts w:ascii="Arial" w:eastAsia="Times New Roman" w:hAnsi="Arial" w:cs="Arial"/>
          <w:color w:val="111111"/>
          <w:kern w:val="36"/>
          <w:sz w:val="24"/>
          <w:szCs w:val="24"/>
          <w:lang w:val="en-GB"/>
          <w14:ligatures w14:val="none"/>
        </w:rPr>
        <w:t xml:space="preserve">Available at: </w:t>
      </w:r>
      <w:hyperlink r:id="rId10" w:history="1">
        <w:r w:rsidRPr="00032985">
          <w:rPr>
            <w:rStyle w:val="Hyperlink"/>
            <w:rFonts w:ascii="Arial" w:eastAsia="Times New Roman" w:hAnsi="Arial" w:cs="Arial"/>
            <w:kern w:val="36"/>
            <w:sz w:val="24"/>
            <w:szCs w:val="24"/>
            <w:lang w:val="en-GB"/>
            <w14:ligatures w14:val="none"/>
          </w:rPr>
          <w:t>https://www.researchgate.net/publication/314013881_Luxury_Products_and_Services_and_the_Sustainable_Value_Chain_Six_Management_Lessons_from_Gucci</w:t>
        </w:r>
      </w:hyperlink>
      <w:r w:rsidRPr="00032985">
        <w:rPr>
          <w:rFonts w:ascii="Arial" w:eastAsia="Times New Roman" w:hAnsi="Arial" w:cs="Arial"/>
          <w:color w:val="111111"/>
          <w:kern w:val="36"/>
          <w:sz w:val="24"/>
          <w:szCs w:val="24"/>
          <w:lang w:val="en-GB"/>
          <w14:ligatures w14:val="none"/>
        </w:rPr>
        <w:t xml:space="preserve"> ( accessed 30</w:t>
      </w:r>
      <w:r w:rsidRPr="00032985">
        <w:rPr>
          <w:rFonts w:ascii="Arial" w:eastAsia="Times New Roman" w:hAnsi="Arial" w:cs="Arial"/>
          <w:color w:val="111111"/>
          <w:kern w:val="36"/>
          <w:sz w:val="24"/>
          <w:szCs w:val="24"/>
          <w:vertAlign w:val="superscript"/>
          <w:lang w:val="en-GB"/>
          <w14:ligatures w14:val="none"/>
        </w:rPr>
        <w:t>th</w:t>
      </w:r>
      <w:r w:rsidRPr="00032985">
        <w:rPr>
          <w:rFonts w:ascii="Arial" w:eastAsia="Times New Roman" w:hAnsi="Arial" w:cs="Arial"/>
          <w:color w:val="111111"/>
          <w:kern w:val="36"/>
          <w:sz w:val="24"/>
          <w:szCs w:val="24"/>
          <w:lang w:val="en-GB"/>
          <w14:ligatures w14:val="none"/>
        </w:rPr>
        <w:t xml:space="preserve"> of August 2023) </w:t>
      </w:r>
    </w:p>
    <w:p w14:paraId="00C7F4E7" w14:textId="13489D8D" w:rsidR="0005217C" w:rsidRPr="00032985" w:rsidRDefault="0005217C">
      <w:pPr>
        <w:pStyle w:val="p1"/>
        <w:divId w:val="203761308"/>
        <w:rPr>
          <w:rFonts w:ascii="Arial" w:hAnsi="Arial" w:cs="Arial"/>
          <w:sz w:val="24"/>
          <w:szCs w:val="24"/>
        </w:rPr>
      </w:pPr>
      <w:r w:rsidRPr="00032985">
        <w:rPr>
          <w:rStyle w:val="s1"/>
          <w:rFonts w:ascii="Arial" w:hAnsi="Arial" w:cs="Arial"/>
          <w:sz w:val="24"/>
          <w:szCs w:val="24"/>
        </w:rPr>
        <w:t xml:space="preserve">Armstrong, G., </w:t>
      </w:r>
      <w:r w:rsidR="0097639D" w:rsidRPr="00032985">
        <w:rPr>
          <w:rStyle w:val="s1"/>
          <w:rFonts w:ascii="Arial" w:hAnsi="Arial" w:cs="Arial"/>
          <w:sz w:val="24"/>
          <w:szCs w:val="24"/>
          <w:lang w:val="en-GB"/>
        </w:rPr>
        <w:t>and</w:t>
      </w:r>
      <w:r w:rsidRPr="00032985">
        <w:rPr>
          <w:rStyle w:val="s1"/>
          <w:rFonts w:ascii="Arial" w:hAnsi="Arial" w:cs="Arial"/>
          <w:sz w:val="24"/>
          <w:szCs w:val="24"/>
        </w:rPr>
        <w:t xml:space="preserve"> Kotler, P. (2019). </w:t>
      </w:r>
      <w:r w:rsidRPr="00032985">
        <w:rPr>
          <w:rStyle w:val="s1"/>
          <w:rFonts w:ascii="Arial" w:hAnsi="Arial" w:cs="Arial"/>
          <w:i/>
          <w:iCs/>
          <w:sz w:val="24"/>
          <w:szCs w:val="24"/>
        </w:rPr>
        <w:t>Principles of Marketing</w:t>
      </w:r>
      <w:r w:rsidRPr="00032985">
        <w:rPr>
          <w:rStyle w:val="s1"/>
          <w:rFonts w:ascii="Arial" w:hAnsi="Arial" w:cs="Arial"/>
          <w:sz w:val="24"/>
          <w:szCs w:val="24"/>
        </w:rPr>
        <w:t xml:space="preserve"> </w:t>
      </w:r>
      <w:r w:rsidR="0097639D" w:rsidRPr="00032985">
        <w:rPr>
          <w:rStyle w:val="s1"/>
          <w:rFonts w:ascii="Arial" w:hAnsi="Arial" w:cs="Arial"/>
          <w:sz w:val="24"/>
          <w:szCs w:val="24"/>
          <w:lang w:val="en-GB"/>
        </w:rPr>
        <w:t>.</w:t>
      </w:r>
      <w:r w:rsidRPr="00032985">
        <w:rPr>
          <w:rStyle w:val="s1"/>
          <w:rFonts w:ascii="Arial" w:hAnsi="Arial" w:cs="Arial"/>
          <w:sz w:val="24"/>
          <w:szCs w:val="24"/>
        </w:rPr>
        <w:t xml:space="preserve"> New Jersey:</w:t>
      </w:r>
    </w:p>
    <w:p w14:paraId="421F32B0" w14:textId="3D420EE9" w:rsidR="0005217C" w:rsidRDefault="0005217C" w:rsidP="0097639D">
      <w:pPr>
        <w:pStyle w:val="p1"/>
        <w:divId w:val="203761308"/>
        <w:rPr>
          <w:rStyle w:val="s1"/>
          <w:rFonts w:ascii="Arial" w:hAnsi="Arial" w:cs="Arial"/>
          <w:sz w:val="24"/>
          <w:szCs w:val="24"/>
        </w:rPr>
      </w:pPr>
      <w:r w:rsidRPr="00032985">
        <w:rPr>
          <w:rStyle w:val="s1"/>
          <w:rFonts w:ascii="Arial" w:hAnsi="Arial" w:cs="Arial"/>
          <w:sz w:val="24"/>
          <w:szCs w:val="24"/>
        </w:rPr>
        <w:t>Pearson Education.</w:t>
      </w:r>
    </w:p>
    <w:p w14:paraId="176CBAE2" w14:textId="4360E9F6" w:rsidR="000A495E" w:rsidRDefault="000A495E" w:rsidP="000A495E">
      <w:pPr>
        <w:pStyle w:val="p1"/>
        <w:rPr>
          <w:rStyle w:val="s1"/>
          <w:rFonts w:ascii="Arial" w:hAnsi="Arial" w:cs="Arial"/>
          <w:sz w:val="24"/>
          <w:szCs w:val="24"/>
          <w:lang w:val="en-GB"/>
        </w:rPr>
      </w:pPr>
      <w:r w:rsidRPr="00032985">
        <w:rPr>
          <w:rStyle w:val="s1"/>
          <w:rFonts w:ascii="Arial" w:hAnsi="Arial" w:cs="Arial"/>
          <w:sz w:val="24"/>
          <w:szCs w:val="24"/>
          <w:lang w:val="en-GB"/>
        </w:rPr>
        <w:t xml:space="preserve">Dijkstra, D.(2017) ‘ Marketing report GUCCI’, </w:t>
      </w:r>
      <w:r w:rsidRPr="00032985">
        <w:rPr>
          <w:rStyle w:val="s1"/>
          <w:rFonts w:ascii="Arial" w:hAnsi="Arial" w:cs="Arial"/>
          <w:i/>
          <w:iCs/>
          <w:sz w:val="24"/>
          <w:szCs w:val="24"/>
          <w:lang w:val="en-GB"/>
        </w:rPr>
        <w:t xml:space="preserve">Marketing research. </w:t>
      </w:r>
      <w:r w:rsidRPr="00032985">
        <w:rPr>
          <w:rStyle w:val="s1"/>
          <w:rFonts w:ascii="Arial" w:hAnsi="Arial" w:cs="Arial"/>
          <w:sz w:val="24"/>
          <w:szCs w:val="24"/>
          <w:lang w:val="en-GB"/>
        </w:rPr>
        <w:t xml:space="preserve">Available at: </w:t>
      </w:r>
      <w:hyperlink r:id="rId11" w:history="1">
        <w:r w:rsidRPr="00032985">
          <w:rPr>
            <w:rStyle w:val="Hyperlink"/>
            <w:rFonts w:ascii="Arial" w:hAnsi="Arial" w:cs="Arial"/>
            <w:sz w:val="24"/>
            <w:szCs w:val="24"/>
            <w:lang w:val="en-GB"/>
          </w:rPr>
          <w:t>https://www.academia.edu/39086095/Marketing_report_GUCCI</w:t>
        </w:r>
      </w:hyperlink>
      <w:r w:rsidRPr="00032985">
        <w:rPr>
          <w:rStyle w:val="s1"/>
          <w:rFonts w:ascii="Arial" w:hAnsi="Arial" w:cs="Arial"/>
          <w:sz w:val="24"/>
          <w:szCs w:val="24"/>
          <w:lang w:val="en-GB"/>
        </w:rPr>
        <w:t xml:space="preserve"> (accessed 26th of August 2023)</w:t>
      </w:r>
    </w:p>
    <w:p w14:paraId="2D349B9F" w14:textId="77777777" w:rsidR="000A495E" w:rsidRPr="00032985" w:rsidRDefault="000A495E" w:rsidP="004C2904">
      <w:pPr>
        <w:pStyle w:val="Titlu1"/>
        <w:spacing w:before="0"/>
        <w:rPr>
          <w:rFonts w:ascii="Arial" w:eastAsia="Times New Roman" w:hAnsi="Arial" w:cs="Arial"/>
          <w:color w:val="111111"/>
          <w:kern w:val="36"/>
          <w:sz w:val="24"/>
          <w:szCs w:val="24"/>
          <w:lang w:val="en-GB"/>
          <w14:ligatures w14:val="none"/>
        </w:rPr>
      </w:pPr>
      <w:r w:rsidRPr="00032985">
        <w:rPr>
          <w:rFonts w:ascii="Arial" w:hAnsi="Arial" w:cs="Arial"/>
          <w:sz w:val="24"/>
          <w:szCs w:val="24"/>
          <w:lang w:val="en-GB"/>
        </w:rPr>
        <w:t>Goyal, A.(2020) ‘</w:t>
      </w:r>
      <w:r w:rsidRPr="00032985">
        <w:rPr>
          <w:rFonts w:ascii="Arial" w:eastAsia="Times New Roman" w:hAnsi="Arial" w:cs="Arial"/>
          <w:color w:val="111111"/>
          <w:kern w:val="36"/>
          <w:sz w:val="24"/>
          <w:szCs w:val="24"/>
          <w14:ligatures w14:val="none"/>
        </w:rPr>
        <w:t>A Critical Analysis of Porter's 5 Forces Model of Competitive Advantage</w:t>
      </w:r>
      <w:r w:rsidRPr="00032985">
        <w:rPr>
          <w:rFonts w:ascii="Arial" w:eastAsia="Times New Roman" w:hAnsi="Arial" w:cs="Arial"/>
          <w:color w:val="111111"/>
          <w:kern w:val="36"/>
          <w:sz w:val="24"/>
          <w:szCs w:val="24"/>
          <w:lang w:val="en-GB"/>
          <w14:ligatures w14:val="none"/>
        </w:rPr>
        <w:t xml:space="preserve">’ , </w:t>
      </w:r>
      <w:r w:rsidRPr="00032985">
        <w:rPr>
          <w:rFonts w:ascii="Arial" w:eastAsia="Times New Roman" w:hAnsi="Arial" w:cs="Arial"/>
          <w:i/>
          <w:iCs/>
          <w:color w:val="111111"/>
          <w:kern w:val="36"/>
          <w:sz w:val="24"/>
          <w:szCs w:val="24"/>
          <w:lang w:val="en-GB"/>
          <w14:ligatures w14:val="none"/>
        </w:rPr>
        <w:t xml:space="preserve">Singapore institute of management. </w:t>
      </w:r>
      <w:r w:rsidRPr="00032985">
        <w:rPr>
          <w:rFonts w:ascii="Arial" w:eastAsia="Times New Roman" w:hAnsi="Arial" w:cs="Arial"/>
          <w:color w:val="111111"/>
          <w:kern w:val="36"/>
          <w:sz w:val="24"/>
          <w:szCs w:val="24"/>
          <w:lang w:val="en-GB"/>
          <w14:ligatures w14:val="none"/>
        </w:rPr>
        <w:t xml:space="preserve">Available at: </w:t>
      </w:r>
      <w:hyperlink r:id="rId12" w:history="1">
        <w:r w:rsidRPr="00032985">
          <w:rPr>
            <w:rStyle w:val="Hyperlink"/>
            <w:rFonts w:ascii="Arial" w:eastAsia="Times New Roman" w:hAnsi="Arial" w:cs="Arial"/>
            <w:kern w:val="36"/>
            <w:sz w:val="24"/>
            <w:szCs w:val="24"/>
            <w:lang w:val="en-GB"/>
            <w14:ligatures w14:val="none"/>
          </w:rPr>
          <w:t>https://www.researchgate.net/publication/348550277_A_Critical_Analysis_of_Porter's_5_Forces_Model_of_Competitive_Advantage</w:t>
        </w:r>
      </w:hyperlink>
      <w:r w:rsidRPr="00032985">
        <w:rPr>
          <w:rFonts w:ascii="Arial" w:eastAsia="Times New Roman" w:hAnsi="Arial" w:cs="Arial"/>
          <w:color w:val="111111"/>
          <w:kern w:val="36"/>
          <w:sz w:val="24"/>
          <w:szCs w:val="24"/>
          <w:lang w:val="en-GB"/>
          <w14:ligatures w14:val="none"/>
        </w:rPr>
        <w:t xml:space="preserve"> (accessed 30th of August 2023)</w:t>
      </w:r>
    </w:p>
    <w:p w14:paraId="5642E320" w14:textId="77777777" w:rsidR="000A495E" w:rsidRPr="00032985" w:rsidRDefault="000A495E" w:rsidP="004C2904">
      <w:pPr>
        <w:pStyle w:val="Titlu1"/>
        <w:spacing w:before="0"/>
        <w:rPr>
          <w:rFonts w:ascii="Arial" w:eastAsia="Times New Roman" w:hAnsi="Arial" w:cs="Arial"/>
          <w:color w:val="000000"/>
          <w:sz w:val="24"/>
          <w:szCs w:val="24"/>
          <w:shd w:val="clear" w:color="auto" w:fill="FFFFFF"/>
          <w:lang w:val="en-GB"/>
        </w:rPr>
      </w:pPr>
      <w:r w:rsidRPr="00032985">
        <w:rPr>
          <w:rFonts w:ascii="Arial" w:hAnsi="Arial" w:cs="Arial"/>
          <w:sz w:val="24"/>
          <w:szCs w:val="24"/>
          <w:lang w:val="en-GB"/>
        </w:rPr>
        <w:t>Hussain, S. et.Al (2013) ‘</w:t>
      </w:r>
      <w:r w:rsidRPr="00032985">
        <w:rPr>
          <w:rFonts w:ascii="Arial" w:eastAsia="Times New Roman" w:hAnsi="Arial" w:cs="Arial"/>
          <w:color w:val="111111"/>
          <w:kern w:val="36"/>
          <w:sz w:val="24"/>
          <w:szCs w:val="24"/>
          <w14:ligatures w14:val="none"/>
        </w:rPr>
        <w:t>ANSOFF matrix, environment, and growth-an interactive triangle</w:t>
      </w:r>
      <w:r w:rsidRPr="00032985">
        <w:rPr>
          <w:rFonts w:ascii="Arial" w:eastAsia="Times New Roman" w:hAnsi="Arial" w:cs="Arial"/>
          <w:color w:val="111111"/>
          <w:kern w:val="36"/>
          <w:sz w:val="24"/>
          <w:szCs w:val="24"/>
          <w:lang w:val="en-GB"/>
          <w14:ligatures w14:val="none"/>
        </w:rPr>
        <w:t xml:space="preserve">’ , </w:t>
      </w:r>
      <w:r w:rsidRPr="00032985">
        <w:rPr>
          <w:rFonts w:ascii="Arial" w:eastAsia="Times New Roman" w:hAnsi="Arial" w:cs="Arial"/>
          <w:i/>
          <w:iCs/>
          <w:color w:val="000000"/>
          <w:sz w:val="24"/>
          <w:szCs w:val="24"/>
          <w:shd w:val="clear" w:color="auto" w:fill="FFFFFF"/>
        </w:rPr>
        <w:t>Management and Administrative Sciences Review</w:t>
      </w:r>
      <w:r w:rsidRPr="00032985">
        <w:rPr>
          <w:rFonts w:ascii="Arial" w:eastAsia="Times New Roman" w:hAnsi="Arial" w:cs="Arial"/>
          <w:i/>
          <w:iCs/>
          <w:color w:val="000000"/>
          <w:sz w:val="24"/>
          <w:szCs w:val="24"/>
          <w:shd w:val="clear" w:color="auto" w:fill="FFFFFF"/>
          <w:lang w:val="en-GB"/>
        </w:rPr>
        <w:t xml:space="preserve">. </w:t>
      </w:r>
      <w:r w:rsidRPr="00032985">
        <w:rPr>
          <w:rFonts w:ascii="Arial" w:eastAsia="Times New Roman" w:hAnsi="Arial" w:cs="Arial"/>
          <w:color w:val="000000"/>
          <w:sz w:val="24"/>
          <w:szCs w:val="24"/>
          <w:shd w:val="clear" w:color="auto" w:fill="FFFFFF"/>
          <w:lang w:val="en-GB"/>
        </w:rPr>
        <w:t xml:space="preserve"> Available at: </w:t>
      </w:r>
    </w:p>
    <w:p w14:paraId="7D1BC3D4" w14:textId="3B8A8EF1" w:rsidR="000A495E" w:rsidRDefault="000A495E" w:rsidP="000A495E">
      <w:pPr>
        <w:rPr>
          <w:rFonts w:ascii="Arial" w:hAnsi="Arial" w:cs="Arial"/>
          <w:sz w:val="24"/>
          <w:szCs w:val="24"/>
          <w:lang w:val="en-GB"/>
        </w:rPr>
      </w:pPr>
      <w:hyperlink r:id="rId13" w:history="1">
        <w:r w:rsidRPr="00032985">
          <w:rPr>
            <w:rStyle w:val="Hyperlink"/>
            <w:rFonts w:ascii="Arial" w:hAnsi="Arial" w:cs="Arial"/>
            <w:sz w:val="24"/>
            <w:szCs w:val="24"/>
            <w:lang w:val="en-GB"/>
          </w:rPr>
          <w:t>https://www.researchgate.net/publication/311773462_ANSOFF_matrix_environment_and_growth-an_interactive_triangle</w:t>
        </w:r>
      </w:hyperlink>
      <w:r w:rsidRPr="00032985">
        <w:rPr>
          <w:rFonts w:ascii="Arial" w:hAnsi="Arial" w:cs="Arial"/>
          <w:sz w:val="24"/>
          <w:szCs w:val="24"/>
          <w:lang w:val="en-GB"/>
        </w:rPr>
        <w:t xml:space="preserve"> (accessed 30th of August 2023)</w:t>
      </w:r>
    </w:p>
    <w:p w14:paraId="6D68BC9E" w14:textId="77777777" w:rsidR="00A15A26" w:rsidRPr="00032985" w:rsidRDefault="00A15A26" w:rsidP="004C2904">
      <w:pPr>
        <w:pStyle w:val="p1"/>
        <w:rPr>
          <w:rFonts w:ascii="Arial" w:hAnsi="Arial" w:cs="Arial"/>
          <w:i/>
          <w:iCs/>
          <w:sz w:val="24"/>
          <w:szCs w:val="24"/>
        </w:rPr>
      </w:pPr>
      <w:r w:rsidRPr="00032985">
        <w:rPr>
          <w:rFonts w:ascii="Arial" w:hAnsi="Arial" w:cs="Arial"/>
          <w:color w:val="000000" w:themeColor="text1"/>
          <w:sz w:val="24"/>
          <w:szCs w:val="24"/>
          <w:lang w:val="ro-RO"/>
        </w:rPr>
        <w:t>Jamali, A. F., Kamolova, O. And Mukhtoroba, N.(2022) ‘</w:t>
      </w:r>
      <w:r w:rsidRPr="00032985">
        <w:rPr>
          <w:rFonts w:ascii="Arial" w:eastAsia="Times New Roman" w:hAnsi="Arial" w:cs="Arial"/>
          <w:color w:val="111111"/>
          <w:kern w:val="36"/>
          <w:sz w:val="24"/>
          <w:szCs w:val="24"/>
        </w:rPr>
        <w:t>A Study of GUCCI, the Changes in its Strategies During the Pandemic and the Consumers` Perception Towards the Brand`s Products</w:t>
      </w:r>
      <w:r w:rsidRPr="00032985">
        <w:rPr>
          <w:rFonts w:ascii="Arial" w:eastAsia="Times New Roman" w:hAnsi="Arial" w:cs="Arial"/>
          <w:color w:val="111111"/>
          <w:kern w:val="36"/>
          <w:sz w:val="24"/>
          <w:szCs w:val="24"/>
          <w:lang w:val="en-GB"/>
        </w:rPr>
        <w:t xml:space="preserve">’, </w:t>
      </w:r>
      <w:r w:rsidRPr="00032985">
        <w:rPr>
          <w:rStyle w:val="s1"/>
          <w:rFonts w:ascii="Arial" w:hAnsi="Arial" w:cs="Arial"/>
          <w:i/>
          <w:iCs/>
          <w:sz w:val="24"/>
          <w:szCs w:val="24"/>
        </w:rPr>
        <w:t>International Journal of Computational</w:t>
      </w:r>
    </w:p>
    <w:p w14:paraId="516366BA" w14:textId="42484943" w:rsidR="00A15A26" w:rsidRDefault="00A15A26" w:rsidP="00A54A47">
      <w:pPr>
        <w:pStyle w:val="p1"/>
        <w:rPr>
          <w:rFonts w:ascii="Arial" w:hAnsi="Arial" w:cs="Arial"/>
          <w:sz w:val="24"/>
          <w:szCs w:val="24"/>
          <w:lang w:val="en-GB"/>
        </w:rPr>
      </w:pPr>
      <w:r w:rsidRPr="00032985">
        <w:rPr>
          <w:rStyle w:val="s1"/>
          <w:rFonts w:ascii="Arial" w:hAnsi="Arial" w:cs="Arial"/>
          <w:i/>
          <w:iCs/>
          <w:sz w:val="24"/>
          <w:szCs w:val="24"/>
        </w:rPr>
        <w:t>Science and Engineering</w:t>
      </w:r>
      <w:r w:rsidRPr="00032985">
        <w:rPr>
          <w:rStyle w:val="s1"/>
          <w:rFonts w:ascii="Arial" w:hAnsi="Arial" w:cs="Arial"/>
          <w:i/>
          <w:iCs/>
          <w:sz w:val="24"/>
          <w:szCs w:val="24"/>
          <w:lang w:val="en-GB"/>
        </w:rPr>
        <w:t xml:space="preserve">. </w:t>
      </w:r>
      <w:r w:rsidRPr="00032985">
        <w:rPr>
          <w:rStyle w:val="s1"/>
          <w:rFonts w:ascii="Arial" w:hAnsi="Arial" w:cs="Arial"/>
          <w:sz w:val="24"/>
          <w:szCs w:val="24"/>
          <w:lang w:val="en-GB"/>
        </w:rPr>
        <w:t xml:space="preserve">Available at: </w:t>
      </w:r>
      <w:hyperlink r:id="rId14" w:history="1">
        <w:r w:rsidRPr="00032985">
          <w:rPr>
            <w:rStyle w:val="Hyperlink"/>
            <w:rFonts w:ascii="Arial" w:hAnsi="Arial" w:cs="Arial"/>
            <w:sz w:val="24"/>
            <w:szCs w:val="24"/>
            <w:lang w:val="en-GB"/>
          </w:rPr>
          <w:t>https://www.researchgate.net/publication/358576221_A_Study_of_GUCCI_the_Changes_in_its_Strategies_During_the_Pandemic_and_the_Consumers_Perception_Towards_the_Brands_Products</w:t>
        </w:r>
      </w:hyperlink>
      <w:r w:rsidRPr="00032985">
        <w:rPr>
          <w:rStyle w:val="s1"/>
          <w:rFonts w:ascii="Arial" w:hAnsi="Arial" w:cs="Arial"/>
          <w:sz w:val="24"/>
          <w:szCs w:val="24"/>
          <w:lang w:val="en-GB"/>
        </w:rPr>
        <w:t xml:space="preserve"> ( accessed 25</w:t>
      </w:r>
      <w:r w:rsidRPr="00032985">
        <w:rPr>
          <w:rStyle w:val="s1"/>
          <w:rFonts w:ascii="Arial" w:hAnsi="Arial" w:cs="Arial"/>
          <w:sz w:val="24"/>
          <w:szCs w:val="24"/>
          <w:vertAlign w:val="superscript"/>
          <w:lang w:val="en-GB"/>
        </w:rPr>
        <w:t>th</w:t>
      </w:r>
      <w:r w:rsidRPr="00032985">
        <w:rPr>
          <w:rStyle w:val="s1"/>
          <w:rFonts w:ascii="Arial" w:hAnsi="Arial" w:cs="Arial"/>
          <w:sz w:val="24"/>
          <w:szCs w:val="24"/>
          <w:lang w:val="en-GB"/>
        </w:rPr>
        <w:t xml:space="preserve"> of August 2023)</w:t>
      </w:r>
    </w:p>
    <w:p w14:paraId="2FEE70EE" w14:textId="46B2F0A0" w:rsidR="001058A9" w:rsidRPr="001058A9" w:rsidRDefault="001058A9" w:rsidP="001058A9">
      <w:pPr>
        <w:pStyle w:val="Titlu1"/>
        <w:rPr>
          <w:rFonts w:ascii="Arial" w:eastAsia="Times New Roman" w:hAnsi="Arial" w:cs="Arial"/>
          <w:color w:val="111111"/>
          <w:spacing w:val="1"/>
          <w:kern w:val="36"/>
          <w:sz w:val="24"/>
          <w:szCs w:val="24"/>
          <w:lang w:val="en-GB"/>
          <w14:ligatures w14:val="none"/>
        </w:rPr>
      </w:pPr>
      <w:r w:rsidRPr="00032985">
        <w:rPr>
          <w:rFonts w:ascii="Arial" w:hAnsi="Arial" w:cs="Arial"/>
          <w:sz w:val="24"/>
          <w:szCs w:val="24"/>
          <w:lang w:val="en-GB"/>
        </w:rPr>
        <w:t>Kenton, W.(2023) ‘</w:t>
      </w:r>
      <w:r w:rsidRPr="00032985">
        <w:rPr>
          <w:rFonts w:ascii="Arial" w:eastAsia="Times New Roman" w:hAnsi="Arial" w:cs="Arial"/>
          <w:color w:val="111111"/>
          <w:spacing w:val="1"/>
          <w:kern w:val="36"/>
          <w:sz w:val="24"/>
          <w:szCs w:val="24"/>
          <w14:ligatures w14:val="none"/>
        </w:rPr>
        <w:t>Market Penetration: What It Is and Strategies to Increase It</w:t>
      </w:r>
      <w:r w:rsidRPr="00032985">
        <w:rPr>
          <w:rFonts w:ascii="Arial" w:eastAsia="Times New Roman" w:hAnsi="Arial" w:cs="Arial"/>
          <w:color w:val="111111"/>
          <w:spacing w:val="1"/>
          <w:kern w:val="36"/>
          <w:sz w:val="24"/>
          <w:szCs w:val="24"/>
          <w:lang w:val="en-GB"/>
          <w14:ligatures w14:val="none"/>
        </w:rPr>
        <w:t xml:space="preserve">’ , </w:t>
      </w:r>
      <w:r w:rsidRPr="00032985">
        <w:rPr>
          <w:rFonts w:ascii="Arial" w:eastAsia="Times New Roman" w:hAnsi="Arial" w:cs="Arial"/>
          <w:i/>
          <w:iCs/>
          <w:color w:val="111111"/>
          <w:spacing w:val="1"/>
          <w:kern w:val="36"/>
          <w:sz w:val="24"/>
          <w:szCs w:val="24"/>
          <w:lang w:val="en-GB"/>
          <w14:ligatures w14:val="none"/>
        </w:rPr>
        <w:t xml:space="preserve">IVESTOPEDIA. </w:t>
      </w:r>
      <w:r w:rsidRPr="00032985">
        <w:rPr>
          <w:rFonts w:ascii="Arial" w:eastAsia="Times New Roman" w:hAnsi="Arial" w:cs="Arial"/>
          <w:color w:val="111111"/>
          <w:spacing w:val="1"/>
          <w:kern w:val="36"/>
          <w:sz w:val="24"/>
          <w:szCs w:val="24"/>
          <w:lang w:val="en-GB"/>
          <w14:ligatures w14:val="none"/>
        </w:rPr>
        <w:t xml:space="preserve">Available at: </w:t>
      </w:r>
      <w:hyperlink r:id="rId15" w:history="1">
        <w:r w:rsidRPr="00032985">
          <w:rPr>
            <w:rStyle w:val="Hyperlink"/>
            <w:rFonts w:ascii="Arial" w:eastAsia="Times New Roman" w:hAnsi="Arial" w:cs="Arial"/>
            <w:spacing w:val="1"/>
            <w:kern w:val="36"/>
            <w:sz w:val="24"/>
            <w:szCs w:val="24"/>
            <w:lang w:val="en-GB"/>
            <w14:ligatures w14:val="none"/>
          </w:rPr>
          <w:t>https://www.investopedia.com/terms/m/market-penetration.asp</w:t>
        </w:r>
      </w:hyperlink>
      <w:r w:rsidRPr="00032985">
        <w:rPr>
          <w:rFonts w:ascii="Arial" w:eastAsia="Times New Roman" w:hAnsi="Arial" w:cs="Arial"/>
          <w:color w:val="111111"/>
          <w:spacing w:val="1"/>
          <w:kern w:val="36"/>
          <w:sz w:val="24"/>
          <w:szCs w:val="24"/>
          <w:lang w:val="en-GB"/>
          <w14:ligatures w14:val="none"/>
        </w:rPr>
        <w:t xml:space="preserve"> ( accessed 30</w:t>
      </w:r>
      <w:r w:rsidRPr="00032985">
        <w:rPr>
          <w:rFonts w:ascii="Arial" w:eastAsia="Times New Roman" w:hAnsi="Arial" w:cs="Arial"/>
          <w:color w:val="111111"/>
          <w:spacing w:val="1"/>
          <w:kern w:val="36"/>
          <w:sz w:val="24"/>
          <w:szCs w:val="24"/>
          <w:vertAlign w:val="superscript"/>
          <w:lang w:val="en-GB"/>
          <w14:ligatures w14:val="none"/>
        </w:rPr>
        <w:t>th</w:t>
      </w:r>
      <w:r w:rsidRPr="00032985">
        <w:rPr>
          <w:rFonts w:ascii="Arial" w:eastAsia="Times New Roman" w:hAnsi="Arial" w:cs="Arial"/>
          <w:color w:val="111111"/>
          <w:spacing w:val="1"/>
          <w:kern w:val="36"/>
          <w:sz w:val="24"/>
          <w:szCs w:val="24"/>
          <w:lang w:val="en-GB"/>
          <w14:ligatures w14:val="none"/>
        </w:rPr>
        <w:t xml:space="preserve"> of August 2023)</w:t>
      </w:r>
    </w:p>
    <w:p w14:paraId="07BB6627" w14:textId="3257FB74" w:rsidR="006D4F33" w:rsidRPr="00032985" w:rsidRDefault="000E6987" w:rsidP="001C55F4">
      <w:pPr>
        <w:rPr>
          <w:rFonts w:ascii="Arial" w:hAnsi="Arial" w:cs="Arial"/>
          <w:color w:val="000000" w:themeColor="text1"/>
          <w:sz w:val="24"/>
          <w:szCs w:val="24"/>
          <w:lang w:val="ro-RO"/>
        </w:rPr>
      </w:pPr>
      <w:r w:rsidRPr="00032985">
        <w:rPr>
          <w:rFonts w:ascii="Arial" w:hAnsi="Arial" w:cs="Arial"/>
          <w:color w:val="000000" w:themeColor="text1"/>
          <w:sz w:val="24"/>
          <w:szCs w:val="24"/>
          <w:lang w:val="en-GB"/>
        </w:rPr>
        <w:t>Lou, J.</w:t>
      </w:r>
      <w:r w:rsidR="00394413" w:rsidRPr="00032985">
        <w:rPr>
          <w:rFonts w:ascii="Arial" w:hAnsi="Arial" w:cs="Arial"/>
          <w:color w:val="000000" w:themeColor="text1"/>
          <w:sz w:val="24"/>
          <w:szCs w:val="24"/>
          <w:lang w:val="en-GB"/>
        </w:rPr>
        <w:t xml:space="preserve"> (2022)</w:t>
      </w:r>
      <w:r w:rsidR="00275312" w:rsidRPr="00032985">
        <w:rPr>
          <w:rFonts w:ascii="Arial" w:hAnsi="Arial" w:cs="Arial"/>
          <w:color w:val="000000" w:themeColor="text1"/>
          <w:sz w:val="24"/>
          <w:szCs w:val="24"/>
          <w:lang w:val="en-GB"/>
        </w:rPr>
        <w:t xml:space="preserve"> ‘Gucci Marketing Analysis Based on SWOT Model’</w:t>
      </w:r>
      <w:r w:rsidR="000C132B" w:rsidRPr="00032985">
        <w:rPr>
          <w:rFonts w:ascii="Arial" w:hAnsi="Arial" w:cs="Arial"/>
          <w:color w:val="000000" w:themeColor="text1"/>
          <w:sz w:val="24"/>
          <w:szCs w:val="24"/>
          <w:lang w:val="en-GB"/>
        </w:rPr>
        <w:t xml:space="preserve">, </w:t>
      </w:r>
      <w:r w:rsidR="00EB4EB0" w:rsidRPr="00032985">
        <w:rPr>
          <w:rFonts w:ascii="Arial" w:hAnsi="Arial" w:cs="Arial"/>
          <w:i/>
          <w:iCs/>
          <w:color w:val="000000" w:themeColor="text1"/>
          <w:sz w:val="24"/>
          <w:szCs w:val="24"/>
          <w:lang w:val="en-GB"/>
        </w:rPr>
        <w:t xml:space="preserve">BCP Business &amp; </w:t>
      </w:r>
      <w:r w:rsidR="00EB4EB0" w:rsidRPr="00032985">
        <w:rPr>
          <w:rFonts w:ascii="Arial" w:hAnsi="Arial" w:cs="Arial"/>
          <w:i/>
          <w:iCs/>
          <w:color w:val="000000" w:themeColor="text1"/>
          <w:sz w:val="24"/>
          <w:szCs w:val="24"/>
          <w:lang w:val="ro-RO"/>
        </w:rPr>
        <w:t>Management</w:t>
      </w:r>
      <w:r w:rsidR="009D03A3" w:rsidRPr="00032985">
        <w:rPr>
          <w:rFonts w:ascii="Arial" w:hAnsi="Arial" w:cs="Arial"/>
          <w:i/>
          <w:iCs/>
          <w:color w:val="000000" w:themeColor="text1"/>
          <w:sz w:val="24"/>
          <w:szCs w:val="24"/>
          <w:lang w:val="ro-RO"/>
        </w:rPr>
        <w:t xml:space="preserve">. </w:t>
      </w:r>
      <w:r w:rsidR="00AC38B2" w:rsidRPr="00032985">
        <w:rPr>
          <w:rFonts w:ascii="Arial" w:hAnsi="Arial" w:cs="Arial"/>
          <w:color w:val="000000" w:themeColor="text1"/>
          <w:sz w:val="24"/>
          <w:szCs w:val="24"/>
          <w:lang w:val="ro-RO"/>
        </w:rPr>
        <w:t xml:space="preserve">Available </w:t>
      </w:r>
      <w:r w:rsidR="009D03A3" w:rsidRPr="00032985">
        <w:rPr>
          <w:rFonts w:ascii="Arial" w:hAnsi="Arial" w:cs="Arial"/>
          <w:color w:val="000000" w:themeColor="text1"/>
          <w:sz w:val="24"/>
          <w:szCs w:val="24"/>
          <w:lang w:val="ro-RO"/>
        </w:rPr>
        <w:t xml:space="preserve">at: </w:t>
      </w:r>
      <w:hyperlink r:id="rId16" w:history="1">
        <w:r w:rsidR="00AC38B2" w:rsidRPr="00032985">
          <w:rPr>
            <w:rStyle w:val="Hyperlink"/>
            <w:rFonts w:ascii="Arial" w:hAnsi="Arial" w:cs="Arial"/>
            <w:sz w:val="24"/>
            <w:szCs w:val="24"/>
            <w:lang w:val="ro-RO"/>
          </w:rPr>
          <w:t>https://www.researchgate.net/publication/365193385_Gucci_Marketing_Analysis_Based_on_SWOT_Model</w:t>
        </w:r>
      </w:hyperlink>
      <w:r w:rsidR="00AC38B2" w:rsidRPr="00032985">
        <w:rPr>
          <w:rFonts w:ascii="Arial" w:hAnsi="Arial" w:cs="Arial"/>
          <w:color w:val="000000" w:themeColor="text1"/>
          <w:sz w:val="24"/>
          <w:szCs w:val="24"/>
          <w:lang w:val="ro-RO"/>
        </w:rPr>
        <w:t xml:space="preserve"> </w:t>
      </w:r>
      <w:r w:rsidR="006D4F33" w:rsidRPr="00032985">
        <w:rPr>
          <w:rFonts w:ascii="Arial" w:hAnsi="Arial" w:cs="Arial"/>
          <w:color w:val="000000" w:themeColor="text1"/>
          <w:sz w:val="24"/>
          <w:szCs w:val="24"/>
          <w:lang w:val="ro-RO"/>
        </w:rPr>
        <w:t>( accessed 25th of August 2023)</w:t>
      </w:r>
    </w:p>
    <w:p w14:paraId="0312B678" w14:textId="79074B70" w:rsidR="0016373D" w:rsidRDefault="005F1116" w:rsidP="0016373D">
      <w:pPr>
        <w:divId w:val="885483037"/>
        <w:rPr>
          <w:rFonts w:ascii="Arial" w:hAnsi="Arial" w:cs="Arial"/>
          <w:sz w:val="24"/>
          <w:szCs w:val="24"/>
          <w:lang w:val="en-GB"/>
        </w:rPr>
      </w:pPr>
      <w:r w:rsidRPr="00032985">
        <w:rPr>
          <w:rFonts w:ascii="Arial" w:hAnsi="Arial" w:cs="Arial"/>
          <w:sz w:val="24"/>
          <w:szCs w:val="24"/>
          <w:lang w:val="en-GB"/>
        </w:rPr>
        <w:t>Mishra, A. (2020) Figure 3 . Available at:</w:t>
      </w:r>
      <w:r w:rsidR="00CD5CFA" w:rsidRPr="00032985">
        <w:rPr>
          <w:rFonts w:ascii="Arial" w:hAnsi="Arial" w:cs="Arial"/>
          <w:sz w:val="24"/>
          <w:szCs w:val="24"/>
          <w:lang w:val="en-GB"/>
        </w:rPr>
        <w:t xml:space="preserve"> </w:t>
      </w:r>
      <w:hyperlink r:id="rId17" w:history="1">
        <w:r w:rsidR="00CD5CFA" w:rsidRPr="00032985">
          <w:rPr>
            <w:rStyle w:val="Hyperlink"/>
            <w:rFonts w:ascii="Arial" w:hAnsi="Arial" w:cs="Arial"/>
            <w:sz w:val="24"/>
            <w:szCs w:val="24"/>
            <w:lang w:val="en-GB"/>
          </w:rPr>
          <w:t>https://managementweekly.org/porters-5-forces/</w:t>
        </w:r>
      </w:hyperlink>
      <w:r w:rsidR="00CD5CFA" w:rsidRPr="00032985">
        <w:rPr>
          <w:rFonts w:ascii="Arial" w:hAnsi="Arial" w:cs="Arial"/>
          <w:sz w:val="24"/>
          <w:szCs w:val="24"/>
          <w:lang w:val="en-GB"/>
        </w:rPr>
        <w:t xml:space="preserve"> </w:t>
      </w:r>
    </w:p>
    <w:p w14:paraId="7A892C64" w14:textId="77777777" w:rsidR="00A54A47" w:rsidRPr="00032985" w:rsidRDefault="00A54A47" w:rsidP="004C2904">
      <w:pPr>
        <w:pStyle w:val="p1"/>
        <w:rPr>
          <w:rStyle w:val="s1"/>
          <w:rFonts w:ascii="Arial" w:hAnsi="Arial" w:cs="Arial"/>
          <w:sz w:val="24"/>
          <w:szCs w:val="24"/>
          <w:lang w:val="en-GB"/>
        </w:rPr>
      </w:pPr>
      <w:r w:rsidRPr="00032985">
        <w:rPr>
          <w:rStyle w:val="s1"/>
          <w:rFonts w:ascii="Arial" w:hAnsi="Arial" w:cs="Arial"/>
          <w:sz w:val="24"/>
          <w:szCs w:val="24"/>
          <w:lang w:val="en-GB"/>
        </w:rPr>
        <w:t xml:space="preserve">Mba SKOOL(no date) ‘Gucci PESTLE Analysis’, </w:t>
      </w:r>
      <w:r w:rsidRPr="00032985">
        <w:rPr>
          <w:rStyle w:val="s1"/>
          <w:rFonts w:ascii="Arial" w:hAnsi="Arial" w:cs="Arial"/>
          <w:i/>
          <w:iCs/>
          <w:sz w:val="24"/>
          <w:szCs w:val="24"/>
          <w:lang w:val="en-GB"/>
        </w:rPr>
        <w:t xml:space="preserve">Companies category. </w:t>
      </w:r>
      <w:r w:rsidRPr="00032985">
        <w:rPr>
          <w:rStyle w:val="s1"/>
          <w:rFonts w:ascii="Arial" w:hAnsi="Arial" w:cs="Arial"/>
          <w:sz w:val="24"/>
          <w:szCs w:val="24"/>
          <w:lang w:val="en-GB"/>
        </w:rPr>
        <w:t xml:space="preserve">Available at:  </w:t>
      </w:r>
      <w:hyperlink r:id="rId18" w:history="1">
        <w:r w:rsidRPr="00032985">
          <w:rPr>
            <w:rStyle w:val="Hyperlink"/>
            <w:rFonts w:ascii="Arial" w:hAnsi="Arial" w:cs="Arial"/>
            <w:sz w:val="24"/>
            <w:szCs w:val="24"/>
            <w:lang w:val="en-GB"/>
          </w:rPr>
          <w:t>https://www.mbaskool.com/pestle-analysis/companies/17969-gucci.html</w:t>
        </w:r>
      </w:hyperlink>
      <w:r w:rsidRPr="00032985">
        <w:rPr>
          <w:rStyle w:val="s1"/>
          <w:rFonts w:ascii="Arial" w:hAnsi="Arial" w:cs="Arial"/>
          <w:sz w:val="24"/>
          <w:szCs w:val="24"/>
          <w:lang w:val="en-GB"/>
        </w:rPr>
        <w:t xml:space="preserve"> ( accessed 26</w:t>
      </w:r>
      <w:r w:rsidRPr="00032985">
        <w:rPr>
          <w:rStyle w:val="s1"/>
          <w:rFonts w:ascii="Arial" w:hAnsi="Arial" w:cs="Arial"/>
          <w:sz w:val="24"/>
          <w:szCs w:val="24"/>
          <w:vertAlign w:val="superscript"/>
          <w:lang w:val="en-GB"/>
        </w:rPr>
        <w:t>th</w:t>
      </w:r>
      <w:r w:rsidRPr="00032985">
        <w:rPr>
          <w:rStyle w:val="s1"/>
          <w:rFonts w:ascii="Arial" w:hAnsi="Arial" w:cs="Arial"/>
          <w:sz w:val="24"/>
          <w:szCs w:val="24"/>
          <w:lang w:val="en-GB"/>
        </w:rPr>
        <w:t xml:space="preserve"> of August 2023)</w:t>
      </w:r>
    </w:p>
    <w:p w14:paraId="7B78F754" w14:textId="77777777" w:rsidR="00A54A47" w:rsidRPr="00032985" w:rsidRDefault="00A54A47" w:rsidP="004C2904">
      <w:pPr>
        <w:pStyle w:val="Titlu1"/>
        <w:spacing w:before="0" w:after="240" w:line="336" w:lineRule="atLeast"/>
        <w:rPr>
          <w:rFonts w:ascii="Arial" w:eastAsia="Times New Roman" w:hAnsi="Arial" w:cs="Arial"/>
          <w:color w:val="333333"/>
          <w:kern w:val="36"/>
          <w:sz w:val="24"/>
          <w:szCs w:val="24"/>
          <w:lang w:val="en-GB"/>
          <w14:ligatures w14:val="none"/>
        </w:rPr>
      </w:pPr>
      <w:r w:rsidRPr="00032985">
        <w:rPr>
          <w:rStyle w:val="s1"/>
          <w:rFonts w:ascii="Arial" w:hAnsi="Arial" w:cs="Arial"/>
          <w:sz w:val="24"/>
          <w:szCs w:val="24"/>
          <w:lang w:val="en-GB"/>
        </w:rPr>
        <w:lastRenderedPageBreak/>
        <w:t>Rihan, I.(no date) ‘</w:t>
      </w:r>
      <w:r w:rsidRPr="00032985">
        <w:rPr>
          <w:rFonts w:ascii="Arial" w:eastAsia="Times New Roman" w:hAnsi="Arial" w:cs="Arial"/>
          <w:color w:val="333333"/>
          <w:kern w:val="36"/>
          <w:sz w:val="24"/>
          <w:szCs w:val="24"/>
          <w14:ligatures w14:val="none"/>
        </w:rPr>
        <w:t>Porter Five Forces Analysis – (Industry Analysis) Definition, Advantages, and Criticism</w:t>
      </w:r>
      <w:r w:rsidRPr="00032985">
        <w:rPr>
          <w:rFonts w:ascii="Arial" w:eastAsia="Times New Roman" w:hAnsi="Arial" w:cs="Arial"/>
          <w:color w:val="333333"/>
          <w:kern w:val="36"/>
          <w:sz w:val="24"/>
          <w:szCs w:val="24"/>
          <w:lang w:val="en-GB"/>
          <w14:ligatures w14:val="none"/>
        </w:rPr>
        <w:t xml:space="preserve">’, </w:t>
      </w:r>
      <w:r w:rsidRPr="00032985">
        <w:rPr>
          <w:rFonts w:ascii="Arial" w:eastAsia="Times New Roman" w:hAnsi="Arial" w:cs="Arial"/>
          <w:i/>
          <w:iCs/>
          <w:color w:val="333333"/>
          <w:kern w:val="36"/>
          <w:sz w:val="24"/>
          <w:szCs w:val="24"/>
          <w:lang w:val="en-GB"/>
          <w14:ligatures w14:val="none"/>
        </w:rPr>
        <w:t>Management.</w:t>
      </w:r>
      <w:r w:rsidRPr="00032985">
        <w:rPr>
          <w:rFonts w:ascii="Arial" w:eastAsia="Times New Roman" w:hAnsi="Arial" w:cs="Arial"/>
          <w:color w:val="333333"/>
          <w:kern w:val="36"/>
          <w:sz w:val="24"/>
          <w:szCs w:val="24"/>
          <w:lang w:val="en-GB"/>
          <w14:ligatures w14:val="none"/>
        </w:rPr>
        <w:t xml:space="preserve"> Available at: </w:t>
      </w:r>
      <w:hyperlink r:id="rId19" w:history="1">
        <w:r w:rsidRPr="00032985">
          <w:rPr>
            <w:rStyle w:val="Hyperlink"/>
            <w:rFonts w:ascii="Arial" w:eastAsia="Times New Roman" w:hAnsi="Arial" w:cs="Arial"/>
            <w:kern w:val="36"/>
            <w:sz w:val="24"/>
            <w:szCs w:val="24"/>
            <w:lang w:val="en-GB"/>
            <w14:ligatures w14:val="none"/>
          </w:rPr>
          <w:t>https://www.academia.edu/7771291/Porter_Five_Forces_Analysis_Industry_Analysis_Definition_Advantages_and_Criticism</w:t>
        </w:r>
      </w:hyperlink>
      <w:r w:rsidRPr="00032985">
        <w:rPr>
          <w:rFonts w:ascii="Arial" w:eastAsia="Times New Roman" w:hAnsi="Arial" w:cs="Arial"/>
          <w:color w:val="333333"/>
          <w:kern w:val="36"/>
          <w:sz w:val="24"/>
          <w:szCs w:val="24"/>
          <w:lang w:val="en-GB"/>
          <w14:ligatures w14:val="none"/>
        </w:rPr>
        <w:t xml:space="preserve"> (accessed 26th of August 2023)</w:t>
      </w:r>
    </w:p>
    <w:p w14:paraId="144A1EB8" w14:textId="77777777" w:rsidR="00A54A47" w:rsidRPr="00032985" w:rsidRDefault="00A54A47" w:rsidP="0016373D">
      <w:pPr>
        <w:divId w:val="885483037"/>
        <w:rPr>
          <w:rFonts w:ascii="Arial" w:hAnsi="Arial" w:cs="Arial"/>
          <w:sz w:val="24"/>
          <w:szCs w:val="24"/>
          <w:lang w:val="en-GB"/>
        </w:rPr>
      </w:pPr>
    </w:p>
    <w:p w14:paraId="5850C036" w14:textId="3F746BCE" w:rsidR="00D13CE0" w:rsidRPr="00032985" w:rsidRDefault="00D13CE0" w:rsidP="00915710">
      <w:pPr>
        <w:divId w:val="1143812943"/>
        <w:rPr>
          <w:rFonts w:ascii="Arial" w:hAnsi="Arial" w:cs="Arial"/>
          <w:sz w:val="24"/>
          <w:szCs w:val="24"/>
          <w:lang w:val="en-GB"/>
        </w:rPr>
      </w:pPr>
    </w:p>
    <w:p w14:paraId="2DBDE929" w14:textId="75109836" w:rsidR="009F75AE" w:rsidRPr="00032985" w:rsidRDefault="009F75AE" w:rsidP="009F75AE">
      <w:pPr>
        <w:divId w:val="1646474556"/>
        <w:rPr>
          <w:rFonts w:ascii="Arial" w:hAnsi="Arial" w:cs="Arial"/>
          <w:i/>
          <w:iCs/>
          <w:sz w:val="24"/>
          <w:szCs w:val="24"/>
          <w:lang w:val="en-GB"/>
        </w:rPr>
      </w:pPr>
    </w:p>
    <w:p w14:paraId="3BE108FF" w14:textId="2EF83BF3" w:rsidR="00CD5CFA" w:rsidRPr="00032985" w:rsidRDefault="00CD5CFA" w:rsidP="0016373D">
      <w:pPr>
        <w:divId w:val="885483037"/>
        <w:rPr>
          <w:rFonts w:ascii="Arial" w:hAnsi="Arial" w:cs="Arial"/>
          <w:i/>
          <w:iCs/>
          <w:sz w:val="24"/>
          <w:szCs w:val="24"/>
          <w:lang w:val="en-GB"/>
        </w:rPr>
      </w:pPr>
    </w:p>
    <w:p w14:paraId="63EE24E9" w14:textId="6882638D" w:rsidR="009E5C94" w:rsidRPr="00032985" w:rsidRDefault="009E5C94">
      <w:pPr>
        <w:pStyle w:val="p1"/>
        <w:divId w:val="1782189589"/>
        <w:rPr>
          <w:rFonts w:ascii="Arial" w:hAnsi="Arial" w:cs="Arial"/>
          <w:i/>
          <w:iCs/>
          <w:sz w:val="24"/>
          <w:szCs w:val="24"/>
          <w:lang w:val="en-GB"/>
        </w:rPr>
      </w:pPr>
    </w:p>
    <w:p w14:paraId="18EAB818" w14:textId="5F6567F7" w:rsidR="00E46226" w:rsidRPr="00032985" w:rsidRDefault="00E46226">
      <w:pPr>
        <w:pStyle w:val="Titlu1"/>
        <w:spacing w:before="0"/>
        <w:divId w:val="1559390593"/>
        <w:rPr>
          <w:rFonts w:ascii="Arial" w:eastAsia="Times New Roman" w:hAnsi="Arial" w:cs="Arial"/>
          <w:i/>
          <w:iCs/>
          <w:color w:val="111111"/>
          <w:kern w:val="36"/>
          <w:sz w:val="24"/>
          <w:szCs w:val="24"/>
          <w:u w:val="single"/>
          <w:lang w:val="en-GB"/>
          <w14:ligatures w14:val="none"/>
        </w:rPr>
      </w:pPr>
    </w:p>
    <w:p w14:paraId="74A325BE" w14:textId="7FA530C7" w:rsidR="00980D6F" w:rsidRPr="001C55F4" w:rsidRDefault="001C55F4" w:rsidP="001C55F4">
      <w:pPr>
        <w:rPr>
          <w:color w:val="000000" w:themeColor="text1"/>
          <w:lang w:val="en-GB"/>
        </w:rPr>
      </w:pPr>
      <w:r>
        <w:rPr>
          <w:color w:val="000000" w:themeColor="text1"/>
          <w:lang w:val="en-GB"/>
        </w:rPr>
        <w:br w:type="page"/>
      </w:r>
    </w:p>
    <w:p w14:paraId="59443960" w14:textId="77777777" w:rsidR="00B24E7B" w:rsidRPr="00B24E7B" w:rsidRDefault="00B24E7B" w:rsidP="00B24E7B">
      <w:pPr>
        <w:rPr>
          <w:color w:val="000000" w:themeColor="text1"/>
          <w:lang w:val="en-GB"/>
        </w:rPr>
      </w:pPr>
    </w:p>
    <w:p w14:paraId="58A20999" w14:textId="77777777" w:rsidR="00CE3F8A" w:rsidRDefault="00CE3F8A" w:rsidP="00CE3F8A">
      <w:pPr>
        <w:rPr>
          <w:color w:val="000000" w:themeColor="text1"/>
          <w:lang w:val="en-GB"/>
        </w:rPr>
      </w:pPr>
    </w:p>
    <w:p w14:paraId="71F4D89F" w14:textId="77777777" w:rsidR="00CE3F8A" w:rsidRPr="00CE3F8A" w:rsidRDefault="00CE3F8A" w:rsidP="00CE3F8A">
      <w:pPr>
        <w:rPr>
          <w:color w:val="000000" w:themeColor="text1"/>
          <w:lang w:val="en-GB"/>
        </w:rPr>
      </w:pPr>
    </w:p>
    <w:p w14:paraId="08276AAD" w14:textId="77777777" w:rsidR="00BA6A04" w:rsidRPr="001A1063" w:rsidRDefault="00BA6A04" w:rsidP="001A1063">
      <w:pPr>
        <w:rPr>
          <w:color w:val="000000" w:themeColor="text1"/>
          <w:lang w:val="en-GB"/>
        </w:rPr>
      </w:pPr>
    </w:p>
    <w:sectPr w:rsidR="00BA6A04" w:rsidRPr="001A10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46027" w14:textId="77777777" w:rsidR="001C55F4" w:rsidRDefault="001C55F4" w:rsidP="001C55F4">
      <w:r>
        <w:separator/>
      </w:r>
    </w:p>
  </w:endnote>
  <w:endnote w:type="continuationSeparator" w:id="0">
    <w:p w14:paraId="54345718" w14:textId="77777777" w:rsidR="001C55F4" w:rsidRDefault="001C55F4" w:rsidP="001C55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DA586" w14:textId="77777777" w:rsidR="001C55F4" w:rsidRDefault="001C55F4" w:rsidP="001C55F4">
      <w:r>
        <w:separator/>
      </w:r>
    </w:p>
  </w:footnote>
  <w:footnote w:type="continuationSeparator" w:id="0">
    <w:p w14:paraId="71D64FB4" w14:textId="77777777" w:rsidR="001C55F4" w:rsidRDefault="001C55F4" w:rsidP="001C55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04B11"/>
    <w:multiLevelType w:val="hybridMultilevel"/>
    <w:tmpl w:val="32D6BE5E"/>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066B6E07"/>
    <w:multiLevelType w:val="multilevel"/>
    <w:tmpl w:val="342A97C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19D11315"/>
    <w:multiLevelType w:val="hybridMultilevel"/>
    <w:tmpl w:val="8676C582"/>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1DDE1162"/>
    <w:multiLevelType w:val="hybridMultilevel"/>
    <w:tmpl w:val="3E82819E"/>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15:restartNumberingAfterBreak="0">
    <w:nsid w:val="36483656"/>
    <w:multiLevelType w:val="multilevel"/>
    <w:tmpl w:val="6CCEBD78"/>
    <w:lvl w:ilvl="0">
      <w:start w:val="1"/>
      <w:numFmt w:val="decimal"/>
      <w:lvlText w:val="%1."/>
      <w:lvlJc w:val="left"/>
      <w:pPr>
        <w:ind w:left="720" w:hanging="360"/>
      </w:pPr>
      <w:rPr>
        <w:rFonts w:hint="default"/>
        <w:sz w:val="22"/>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A1E338B"/>
    <w:multiLevelType w:val="hybridMultilevel"/>
    <w:tmpl w:val="B42C8C3A"/>
    <w:lvl w:ilvl="0" w:tplc="FFFFFFFF">
      <w:start w:val="1"/>
      <w:numFmt w:val="decimal"/>
      <w:lvlText w:val="%1."/>
      <w:lvlJc w:val="left"/>
      <w:pPr>
        <w:ind w:left="1080" w:hanging="360"/>
      </w:pPr>
      <w:rPr>
        <w:rFonts w:hint="default"/>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num w:numId="1" w16cid:durableId="210503490">
    <w:abstractNumId w:val="3"/>
  </w:num>
  <w:num w:numId="2" w16cid:durableId="678431599">
    <w:abstractNumId w:val="5"/>
  </w:num>
  <w:num w:numId="3" w16cid:durableId="1099712847">
    <w:abstractNumId w:val="1"/>
  </w:num>
  <w:num w:numId="4" w16cid:durableId="941718663">
    <w:abstractNumId w:val="2"/>
  </w:num>
  <w:num w:numId="5" w16cid:durableId="884873243">
    <w:abstractNumId w:val="4"/>
  </w:num>
  <w:num w:numId="6" w16cid:durableId="980771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revisionView w:formatting="0"/>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D39"/>
    <w:rsid w:val="00002037"/>
    <w:rsid w:val="000070FE"/>
    <w:rsid w:val="00010655"/>
    <w:rsid w:val="00013B01"/>
    <w:rsid w:val="000147B6"/>
    <w:rsid w:val="00015E21"/>
    <w:rsid w:val="00016BB6"/>
    <w:rsid w:val="00022145"/>
    <w:rsid w:val="00030CF5"/>
    <w:rsid w:val="00032985"/>
    <w:rsid w:val="000358DF"/>
    <w:rsid w:val="000367AA"/>
    <w:rsid w:val="00043067"/>
    <w:rsid w:val="00044B64"/>
    <w:rsid w:val="00044F8D"/>
    <w:rsid w:val="00045466"/>
    <w:rsid w:val="00046C84"/>
    <w:rsid w:val="00051CEA"/>
    <w:rsid w:val="0005217C"/>
    <w:rsid w:val="0005283D"/>
    <w:rsid w:val="00056C07"/>
    <w:rsid w:val="000611C3"/>
    <w:rsid w:val="0006673B"/>
    <w:rsid w:val="00067152"/>
    <w:rsid w:val="00070789"/>
    <w:rsid w:val="00073D22"/>
    <w:rsid w:val="0007503B"/>
    <w:rsid w:val="00075644"/>
    <w:rsid w:val="000763FF"/>
    <w:rsid w:val="00080413"/>
    <w:rsid w:val="0008152E"/>
    <w:rsid w:val="0008482B"/>
    <w:rsid w:val="00093E4F"/>
    <w:rsid w:val="00097EB0"/>
    <w:rsid w:val="000A495E"/>
    <w:rsid w:val="000B3101"/>
    <w:rsid w:val="000B6C66"/>
    <w:rsid w:val="000B6F09"/>
    <w:rsid w:val="000C00A0"/>
    <w:rsid w:val="000C132B"/>
    <w:rsid w:val="000C3D13"/>
    <w:rsid w:val="000C3D8B"/>
    <w:rsid w:val="000C4007"/>
    <w:rsid w:val="000D1167"/>
    <w:rsid w:val="000D4443"/>
    <w:rsid w:val="000D5BBB"/>
    <w:rsid w:val="000D6831"/>
    <w:rsid w:val="000D6CCE"/>
    <w:rsid w:val="000E1C67"/>
    <w:rsid w:val="000E51E0"/>
    <w:rsid w:val="000E6987"/>
    <w:rsid w:val="000E6FC0"/>
    <w:rsid w:val="000E77E4"/>
    <w:rsid w:val="000F2ADB"/>
    <w:rsid w:val="000F51A0"/>
    <w:rsid w:val="000F585B"/>
    <w:rsid w:val="000F5A6D"/>
    <w:rsid w:val="000F65CE"/>
    <w:rsid w:val="000F67C1"/>
    <w:rsid w:val="000F687A"/>
    <w:rsid w:val="000F7759"/>
    <w:rsid w:val="000F7F1B"/>
    <w:rsid w:val="00100490"/>
    <w:rsid w:val="00104D4C"/>
    <w:rsid w:val="001058A9"/>
    <w:rsid w:val="0011353E"/>
    <w:rsid w:val="00113A51"/>
    <w:rsid w:val="00115999"/>
    <w:rsid w:val="00122710"/>
    <w:rsid w:val="001256A2"/>
    <w:rsid w:val="00127A51"/>
    <w:rsid w:val="001322D9"/>
    <w:rsid w:val="00132CAA"/>
    <w:rsid w:val="00132DBE"/>
    <w:rsid w:val="00134F0A"/>
    <w:rsid w:val="001444BF"/>
    <w:rsid w:val="00144DD9"/>
    <w:rsid w:val="00151B94"/>
    <w:rsid w:val="00161C19"/>
    <w:rsid w:val="0016373D"/>
    <w:rsid w:val="00172E43"/>
    <w:rsid w:val="00173A46"/>
    <w:rsid w:val="00174D08"/>
    <w:rsid w:val="0017619B"/>
    <w:rsid w:val="001808E9"/>
    <w:rsid w:val="001839D6"/>
    <w:rsid w:val="0018674C"/>
    <w:rsid w:val="001908EC"/>
    <w:rsid w:val="00191D80"/>
    <w:rsid w:val="00194CEB"/>
    <w:rsid w:val="001952E4"/>
    <w:rsid w:val="0019605B"/>
    <w:rsid w:val="00196D1E"/>
    <w:rsid w:val="001A0045"/>
    <w:rsid w:val="001A1063"/>
    <w:rsid w:val="001A114F"/>
    <w:rsid w:val="001A2229"/>
    <w:rsid w:val="001A2990"/>
    <w:rsid w:val="001A6878"/>
    <w:rsid w:val="001B0A83"/>
    <w:rsid w:val="001B373E"/>
    <w:rsid w:val="001C55F4"/>
    <w:rsid w:val="001C6336"/>
    <w:rsid w:val="001D0262"/>
    <w:rsid w:val="001D06B7"/>
    <w:rsid w:val="001D421E"/>
    <w:rsid w:val="001D4CC5"/>
    <w:rsid w:val="001F4BCF"/>
    <w:rsid w:val="001F58DA"/>
    <w:rsid w:val="001F761A"/>
    <w:rsid w:val="00201AB5"/>
    <w:rsid w:val="002040AC"/>
    <w:rsid w:val="002063DA"/>
    <w:rsid w:val="00212CD3"/>
    <w:rsid w:val="0021414F"/>
    <w:rsid w:val="00216CE4"/>
    <w:rsid w:val="00221B21"/>
    <w:rsid w:val="0022366F"/>
    <w:rsid w:val="00224563"/>
    <w:rsid w:val="002264AC"/>
    <w:rsid w:val="00227DCE"/>
    <w:rsid w:val="00243790"/>
    <w:rsid w:val="0024524B"/>
    <w:rsid w:val="00246B75"/>
    <w:rsid w:val="00247ABE"/>
    <w:rsid w:val="00251CF9"/>
    <w:rsid w:val="00254410"/>
    <w:rsid w:val="002576DB"/>
    <w:rsid w:val="00257BD4"/>
    <w:rsid w:val="00266CCA"/>
    <w:rsid w:val="00271DA5"/>
    <w:rsid w:val="00273058"/>
    <w:rsid w:val="00275312"/>
    <w:rsid w:val="00281C41"/>
    <w:rsid w:val="00285221"/>
    <w:rsid w:val="002860DE"/>
    <w:rsid w:val="002922E3"/>
    <w:rsid w:val="002A0560"/>
    <w:rsid w:val="002B0C90"/>
    <w:rsid w:val="002B0E18"/>
    <w:rsid w:val="002B6991"/>
    <w:rsid w:val="002C59DE"/>
    <w:rsid w:val="002C6954"/>
    <w:rsid w:val="002C7FB9"/>
    <w:rsid w:val="002D1CCA"/>
    <w:rsid w:val="002D331E"/>
    <w:rsid w:val="002D62A3"/>
    <w:rsid w:val="002E0280"/>
    <w:rsid w:val="002E16AF"/>
    <w:rsid w:val="002E1733"/>
    <w:rsid w:val="002E2F35"/>
    <w:rsid w:val="002E332D"/>
    <w:rsid w:val="002E423F"/>
    <w:rsid w:val="002E727C"/>
    <w:rsid w:val="002E7A1F"/>
    <w:rsid w:val="002F095C"/>
    <w:rsid w:val="002F43C7"/>
    <w:rsid w:val="002F4571"/>
    <w:rsid w:val="002F6828"/>
    <w:rsid w:val="00303798"/>
    <w:rsid w:val="003051A7"/>
    <w:rsid w:val="0030577F"/>
    <w:rsid w:val="00307D74"/>
    <w:rsid w:val="003173E4"/>
    <w:rsid w:val="003211FE"/>
    <w:rsid w:val="00330F42"/>
    <w:rsid w:val="003358C7"/>
    <w:rsid w:val="00340A72"/>
    <w:rsid w:val="00350F9C"/>
    <w:rsid w:val="003568A3"/>
    <w:rsid w:val="00364AB0"/>
    <w:rsid w:val="00367488"/>
    <w:rsid w:val="003754FC"/>
    <w:rsid w:val="0038095A"/>
    <w:rsid w:val="0038504E"/>
    <w:rsid w:val="003857BA"/>
    <w:rsid w:val="003859EA"/>
    <w:rsid w:val="00386009"/>
    <w:rsid w:val="0039222D"/>
    <w:rsid w:val="00392F77"/>
    <w:rsid w:val="00394413"/>
    <w:rsid w:val="003A4587"/>
    <w:rsid w:val="003A6309"/>
    <w:rsid w:val="003B129B"/>
    <w:rsid w:val="003B15D2"/>
    <w:rsid w:val="003B29B5"/>
    <w:rsid w:val="003B34B9"/>
    <w:rsid w:val="003C23FD"/>
    <w:rsid w:val="003C3F19"/>
    <w:rsid w:val="003C64D6"/>
    <w:rsid w:val="003D386C"/>
    <w:rsid w:val="003D542D"/>
    <w:rsid w:val="003D66B3"/>
    <w:rsid w:val="003E1C0F"/>
    <w:rsid w:val="003E5EC2"/>
    <w:rsid w:val="003F43C6"/>
    <w:rsid w:val="003F5246"/>
    <w:rsid w:val="00401D60"/>
    <w:rsid w:val="00403534"/>
    <w:rsid w:val="00404F09"/>
    <w:rsid w:val="00411A62"/>
    <w:rsid w:val="004126AF"/>
    <w:rsid w:val="00412728"/>
    <w:rsid w:val="004148D3"/>
    <w:rsid w:val="0042532A"/>
    <w:rsid w:val="0043317E"/>
    <w:rsid w:val="00434BFA"/>
    <w:rsid w:val="0043595B"/>
    <w:rsid w:val="00440679"/>
    <w:rsid w:val="004415A0"/>
    <w:rsid w:val="0044782A"/>
    <w:rsid w:val="00455D13"/>
    <w:rsid w:val="0045704F"/>
    <w:rsid w:val="0045750D"/>
    <w:rsid w:val="00464931"/>
    <w:rsid w:val="00466D7E"/>
    <w:rsid w:val="0047592F"/>
    <w:rsid w:val="00481BE5"/>
    <w:rsid w:val="004821B9"/>
    <w:rsid w:val="00486DCF"/>
    <w:rsid w:val="004947E9"/>
    <w:rsid w:val="0049568E"/>
    <w:rsid w:val="004A0D20"/>
    <w:rsid w:val="004A3C7D"/>
    <w:rsid w:val="004B1B30"/>
    <w:rsid w:val="004B2222"/>
    <w:rsid w:val="004B3B00"/>
    <w:rsid w:val="004B3DA7"/>
    <w:rsid w:val="004C1783"/>
    <w:rsid w:val="004C334F"/>
    <w:rsid w:val="004C365D"/>
    <w:rsid w:val="004C69B1"/>
    <w:rsid w:val="004D0EEB"/>
    <w:rsid w:val="004D40C6"/>
    <w:rsid w:val="004E3BB3"/>
    <w:rsid w:val="004E3BDA"/>
    <w:rsid w:val="004E4660"/>
    <w:rsid w:val="004E51BA"/>
    <w:rsid w:val="005069FD"/>
    <w:rsid w:val="00510AE2"/>
    <w:rsid w:val="00513488"/>
    <w:rsid w:val="00516CB0"/>
    <w:rsid w:val="005207FB"/>
    <w:rsid w:val="00521002"/>
    <w:rsid w:val="0052288B"/>
    <w:rsid w:val="00527259"/>
    <w:rsid w:val="00534E5F"/>
    <w:rsid w:val="005351B0"/>
    <w:rsid w:val="0053542E"/>
    <w:rsid w:val="0053677B"/>
    <w:rsid w:val="00537531"/>
    <w:rsid w:val="00540145"/>
    <w:rsid w:val="00541276"/>
    <w:rsid w:val="00543609"/>
    <w:rsid w:val="00545B6A"/>
    <w:rsid w:val="00546319"/>
    <w:rsid w:val="00556B05"/>
    <w:rsid w:val="0056550C"/>
    <w:rsid w:val="0056796A"/>
    <w:rsid w:val="005705B1"/>
    <w:rsid w:val="00575137"/>
    <w:rsid w:val="0057721B"/>
    <w:rsid w:val="00580E21"/>
    <w:rsid w:val="005848E2"/>
    <w:rsid w:val="00585834"/>
    <w:rsid w:val="00587F2C"/>
    <w:rsid w:val="005920A0"/>
    <w:rsid w:val="0059547E"/>
    <w:rsid w:val="005978F7"/>
    <w:rsid w:val="005A0D05"/>
    <w:rsid w:val="005A0E0B"/>
    <w:rsid w:val="005A1072"/>
    <w:rsid w:val="005A2B32"/>
    <w:rsid w:val="005B06C4"/>
    <w:rsid w:val="005B32BE"/>
    <w:rsid w:val="005B53BD"/>
    <w:rsid w:val="005C0617"/>
    <w:rsid w:val="005C58BF"/>
    <w:rsid w:val="005D623C"/>
    <w:rsid w:val="005E0E34"/>
    <w:rsid w:val="005E27E5"/>
    <w:rsid w:val="005F1116"/>
    <w:rsid w:val="005F49F7"/>
    <w:rsid w:val="005F6BD3"/>
    <w:rsid w:val="00602FC1"/>
    <w:rsid w:val="00607690"/>
    <w:rsid w:val="00607BCE"/>
    <w:rsid w:val="0061076B"/>
    <w:rsid w:val="0061155E"/>
    <w:rsid w:val="0061401E"/>
    <w:rsid w:val="0061442E"/>
    <w:rsid w:val="006211D8"/>
    <w:rsid w:val="0062185D"/>
    <w:rsid w:val="00623CCB"/>
    <w:rsid w:val="0062407C"/>
    <w:rsid w:val="006265F4"/>
    <w:rsid w:val="00626904"/>
    <w:rsid w:val="00626E63"/>
    <w:rsid w:val="00631CDB"/>
    <w:rsid w:val="00631ED3"/>
    <w:rsid w:val="0063228B"/>
    <w:rsid w:val="00633984"/>
    <w:rsid w:val="0063592D"/>
    <w:rsid w:val="00640760"/>
    <w:rsid w:val="00644EE4"/>
    <w:rsid w:val="00646774"/>
    <w:rsid w:val="00646802"/>
    <w:rsid w:val="0065077C"/>
    <w:rsid w:val="006513C0"/>
    <w:rsid w:val="00656DEC"/>
    <w:rsid w:val="00661969"/>
    <w:rsid w:val="00662615"/>
    <w:rsid w:val="00662801"/>
    <w:rsid w:val="006628D6"/>
    <w:rsid w:val="006678BB"/>
    <w:rsid w:val="0067303E"/>
    <w:rsid w:val="006802B1"/>
    <w:rsid w:val="00687D1F"/>
    <w:rsid w:val="00692B2B"/>
    <w:rsid w:val="00696BAF"/>
    <w:rsid w:val="006A23ED"/>
    <w:rsid w:val="006A7AF3"/>
    <w:rsid w:val="006B21C9"/>
    <w:rsid w:val="006B2A01"/>
    <w:rsid w:val="006B3539"/>
    <w:rsid w:val="006B39C7"/>
    <w:rsid w:val="006B3F18"/>
    <w:rsid w:val="006B5FFB"/>
    <w:rsid w:val="006B73C2"/>
    <w:rsid w:val="006C310B"/>
    <w:rsid w:val="006D4C21"/>
    <w:rsid w:val="006D4E9B"/>
    <w:rsid w:val="006D4F33"/>
    <w:rsid w:val="006E1EAB"/>
    <w:rsid w:val="006E208D"/>
    <w:rsid w:val="006F55FA"/>
    <w:rsid w:val="006F7969"/>
    <w:rsid w:val="006F7A90"/>
    <w:rsid w:val="00700EF7"/>
    <w:rsid w:val="00706026"/>
    <w:rsid w:val="00707167"/>
    <w:rsid w:val="007100B0"/>
    <w:rsid w:val="00710428"/>
    <w:rsid w:val="007171C7"/>
    <w:rsid w:val="00725784"/>
    <w:rsid w:val="007318D9"/>
    <w:rsid w:val="007379A9"/>
    <w:rsid w:val="0074637E"/>
    <w:rsid w:val="00756E8C"/>
    <w:rsid w:val="00762A7D"/>
    <w:rsid w:val="007719EB"/>
    <w:rsid w:val="00772785"/>
    <w:rsid w:val="00786E3E"/>
    <w:rsid w:val="007927A2"/>
    <w:rsid w:val="00792DCD"/>
    <w:rsid w:val="0079538E"/>
    <w:rsid w:val="00797C25"/>
    <w:rsid w:val="007B0A31"/>
    <w:rsid w:val="007B0B7A"/>
    <w:rsid w:val="007B42AD"/>
    <w:rsid w:val="007D07E0"/>
    <w:rsid w:val="007D2CA7"/>
    <w:rsid w:val="007D31E0"/>
    <w:rsid w:val="007D366A"/>
    <w:rsid w:val="007D5798"/>
    <w:rsid w:val="007F2DCC"/>
    <w:rsid w:val="007F4549"/>
    <w:rsid w:val="007F5463"/>
    <w:rsid w:val="00801206"/>
    <w:rsid w:val="00801AE0"/>
    <w:rsid w:val="0080721E"/>
    <w:rsid w:val="008179D2"/>
    <w:rsid w:val="00820226"/>
    <w:rsid w:val="0082767B"/>
    <w:rsid w:val="00827704"/>
    <w:rsid w:val="00827BFB"/>
    <w:rsid w:val="00833A1E"/>
    <w:rsid w:val="00833F44"/>
    <w:rsid w:val="00835A7B"/>
    <w:rsid w:val="008364B1"/>
    <w:rsid w:val="00840BE7"/>
    <w:rsid w:val="00843794"/>
    <w:rsid w:val="00851771"/>
    <w:rsid w:val="00854CEB"/>
    <w:rsid w:val="00863ABE"/>
    <w:rsid w:val="00866A41"/>
    <w:rsid w:val="00870082"/>
    <w:rsid w:val="00873770"/>
    <w:rsid w:val="008777B5"/>
    <w:rsid w:val="00883B24"/>
    <w:rsid w:val="00886906"/>
    <w:rsid w:val="008878A5"/>
    <w:rsid w:val="00891C4C"/>
    <w:rsid w:val="00893940"/>
    <w:rsid w:val="00895C3B"/>
    <w:rsid w:val="008A12EA"/>
    <w:rsid w:val="008A5292"/>
    <w:rsid w:val="008A5FF4"/>
    <w:rsid w:val="008B23BA"/>
    <w:rsid w:val="008B3844"/>
    <w:rsid w:val="008B446C"/>
    <w:rsid w:val="008B48CD"/>
    <w:rsid w:val="008C14F6"/>
    <w:rsid w:val="008C34BC"/>
    <w:rsid w:val="008C35B1"/>
    <w:rsid w:val="008C79DD"/>
    <w:rsid w:val="008F14E3"/>
    <w:rsid w:val="00900E20"/>
    <w:rsid w:val="00904517"/>
    <w:rsid w:val="00913172"/>
    <w:rsid w:val="00913771"/>
    <w:rsid w:val="00915710"/>
    <w:rsid w:val="00920B7A"/>
    <w:rsid w:val="00920B9B"/>
    <w:rsid w:val="00922496"/>
    <w:rsid w:val="00922720"/>
    <w:rsid w:val="0092719C"/>
    <w:rsid w:val="00927709"/>
    <w:rsid w:val="00931C97"/>
    <w:rsid w:val="00942F0A"/>
    <w:rsid w:val="009459CF"/>
    <w:rsid w:val="0094694F"/>
    <w:rsid w:val="009479AF"/>
    <w:rsid w:val="009527B5"/>
    <w:rsid w:val="00952BC8"/>
    <w:rsid w:val="00954315"/>
    <w:rsid w:val="00960801"/>
    <w:rsid w:val="009620B0"/>
    <w:rsid w:val="00967023"/>
    <w:rsid w:val="00967C1C"/>
    <w:rsid w:val="00971239"/>
    <w:rsid w:val="00972B4F"/>
    <w:rsid w:val="0097639D"/>
    <w:rsid w:val="0097721B"/>
    <w:rsid w:val="00977AA5"/>
    <w:rsid w:val="00980D6F"/>
    <w:rsid w:val="00980ED4"/>
    <w:rsid w:val="00983F36"/>
    <w:rsid w:val="0098626F"/>
    <w:rsid w:val="009907AF"/>
    <w:rsid w:val="00995AA4"/>
    <w:rsid w:val="009A229B"/>
    <w:rsid w:val="009A342F"/>
    <w:rsid w:val="009B1876"/>
    <w:rsid w:val="009B20D3"/>
    <w:rsid w:val="009B29D9"/>
    <w:rsid w:val="009B66C1"/>
    <w:rsid w:val="009B7F0F"/>
    <w:rsid w:val="009C06B9"/>
    <w:rsid w:val="009C17E6"/>
    <w:rsid w:val="009C62D0"/>
    <w:rsid w:val="009D0245"/>
    <w:rsid w:val="009D0388"/>
    <w:rsid w:val="009D03A3"/>
    <w:rsid w:val="009D1E62"/>
    <w:rsid w:val="009D2F41"/>
    <w:rsid w:val="009D4D40"/>
    <w:rsid w:val="009D7203"/>
    <w:rsid w:val="009D7D39"/>
    <w:rsid w:val="009E5C94"/>
    <w:rsid w:val="009F75AE"/>
    <w:rsid w:val="00A06B61"/>
    <w:rsid w:val="00A114F9"/>
    <w:rsid w:val="00A124D3"/>
    <w:rsid w:val="00A134C8"/>
    <w:rsid w:val="00A1421A"/>
    <w:rsid w:val="00A15A26"/>
    <w:rsid w:val="00A218CB"/>
    <w:rsid w:val="00A2276D"/>
    <w:rsid w:val="00A241CB"/>
    <w:rsid w:val="00A24579"/>
    <w:rsid w:val="00A25320"/>
    <w:rsid w:val="00A3180B"/>
    <w:rsid w:val="00A31CA3"/>
    <w:rsid w:val="00A32C97"/>
    <w:rsid w:val="00A37E4B"/>
    <w:rsid w:val="00A37E8F"/>
    <w:rsid w:val="00A40B6B"/>
    <w:rsid w:val="00A4127C"/>
    <w:rsid w:val="00A4187F"/>
    <w:rsid w:val="00A43CA6"/>
    <w:rsid w:val="00A51262"/>
    <w:rsid w:val="00A54A47"/>
    <w:rsid w:val="00A5500A"/>
    <w:rsid w:val="00A57ADE"/>
    <w:rsid w:val="00A623CD"/>
    <w:rsid w:val="00A70989"/>
    <w:rsid w:val="00A73C2D"/>
    <w:rsid w:val="00A75E27"/>
    <w:rsid w:val="00A768E6"/>
    <w:rsid w:val="00A77BCD"/>
    <w:rsid w:val="00A85C01"/>
    <w:rsid w:val="00A9161F"/>
    <w:rsid w:val="00A91BBE"/>
    <w:rsid w:val="00A92B30"/>
    <w:rsid w:val="00A957B1"/>
    <w:rsid w:val="00A96159"/>
    <w:rsid w:val="00A9729F"/>
    <w:rsid w:val="00AA4068"/>
    <w:rsid w:val="00AA4D80"/>
    <w:rsid w:val="00AB254C"/>
    <w:rsid w:val="00AB5BBA"/>
    <w:rsid w:val="00AC1DE2"/>
    <w:rsid w:val="00AC38B2"/>
    <w:rsid w:val="00AC39EC"/>
    <w:rsid w:val="00AC407F"/>
    <w:rsid w:val="00AC7C4B"/>
    <w:rsid w:val="00AC7D84"/>
    <w:rsid w:val="00AD0114"/>
    <w:rsid w:val="00AD1BD6"/>
    <w:rsid w:val="00AE2F60"/>
    <w:rsid w:val="00AE3087"/>
    <w:rsid w:val="00AE67CC"/>
    <w:rsid w:val="00AF54B5"/>
    <w:rsid w:val="00AF68B2"/>
    <w:rsid w:val="00AF7663"/>
    <w:rsid w:val="00B00B51"/>
    <w:rsid w:val="00B010D3"/>
    <w:rsid w:val="00B0503F"/>
    <w:rsid w:val="00B075C4"/>
    <w:rsid w:val="00B131EC"/>
    <w:rsid w:val="00B13458"/>
    <w:rsid w:val="00B20E82"/>
    <w:rsid w:val="00B21578"/>
    <w:rsid w:val="00B21F09"/>
    <w:rsid w:val="00B22072"/>
    <w:rsid w:val="00B22956"/>
    <w:rsid w:val="00B24E7B"/>
    <w:rsid w:val="00B27BCE"/>
    <w:rsid w:val="00B27C95"/>
    <w:rsid w:val="00B37397"/>
    <w:rsid w:val="00B37DF9"/>
    <w:rsid w:val="00B40053"/>
    <w:rsid w:val="00B4192D"/>
    <w:rsid w:val="00B42FD6"/>
    <w:rsid w:val="00B471A9"/>
    <w:rsid w:val="00B50D74"/>
    <w:rsid w:val="00B627B7"/>
    <w:rsid w:val="00B708BE"/>
    <w:rsid w:val="00B70D5C"/>
    <w:rsid w:val="00B7105F"/>
    <w:rsid w:val="00B71B23"/>
    <w:rsid w:val="00B77A41"/>
    <w:rsid w:val="00B80E87"/>
    <w:rsid w:val="00B825B7"/>
    <w:rsid w:val="00B82797"/>
    <w:rsid w:val="00B84D74"/>
    <w:rsid w:val="00B857B0"/>
    <w:rsid w:val="00B87726"/>
    <w:rsid w:val="00B957CD"/>
    <w:rsid w:val="00B9603A"/>
    <w:rsid w:val="00BA0E94"/>
    <w:rsid w:val="00BA2125"/>
    <w:rsid w:val="00BA6A04"/>
    <w:rsid w:val="00BA772C"/>
    <w:rsid w:val="00BB0701"/>
    <w:rsid w:val="00BB080D"/>
    <w:rsid w:val="00BB3B95"/>
    <w:rsid w:val="00BB72A2"/>
    <w:rsid w:val="00BC5F65"/>
    <w:rsid w:val="00BC614B"/>
    <w:rsid w:val="00BD2242"/>
    <w:rsid w:val="00BD3FFB"/>
    <w:rsid w:val="00BD7FB8"/>
    <w:rsid w:val="00BE08D8"/>
    <w:rsid w:val="00BE5924"/>
    <w:rsid w:val="00BE6445"/>
    <w:rsid w:val="00BF4544"/>
    <w:rsid w:val="00BF6F8F"/>
    <w:rsid w:val="00C00305"/>
    <w:rsid w:val="00C0121B"/>
    <w:rsid w:val="00C022CE"/>
    <w:rsid w:val="00C039F7"/>
    <w:rsid w:val="00C06197"/>
    <w:rsid w:val="00C0703C"/>
    <w:rsid w:val="00C0717D"/>
    <w:rsid w:val="00C121AD"/>
    <w:rsid w:val="00C12CF6"/>
    <w:rsid w:val="00C14147"/>
    <w:rsid w:val="00C21546"/>
    <w:rsid w:val="00C24109"/>
    <w:rsid w:val="00C24472"/>
    <w:rsid w:val="00C246C9"/>
    <w:rsid w:val="00C330E2"/>
    <w:rsid w:val="00C33586"/>
    <w:rsid w:val="00C35B12"/>
    <w:rsid w:val="00C36ACB"/>
    <w:rsid w:val="00C46B6E"/>
    <w:rsid w:val="00C5049E"/>
    <w:rsid w:val="00C50587"/>
    <w:rsid w:val="00C50CA1"/>
    <w:rsid w:val="00C521A6"/>
    <w:rsid w:val="00C57859"/>
    <w:rsid w:val="00C614DD"/>
    <w:rsid w:val="00C6397B"/>
    <w:rsid w:val="00C66106"/>
    <w:rsid w:val="00C66293"/>
    <w:rsid w:val="00C679F9"/>
    <w:rsid w:val="00C726C4"/>
    <w:rsid w:val="00C752CA"/>
    <w:rsid w:val="00C77199"/>
    <w:rsid w:val="00C80758"/>
    <w:rsid w:val="00C80C9E"/>
    <w:rsid w:val="00C81690"/>
    <w:rsid w:val="00C82FF6"/>
    <w:rsid w:val="00C853A6"/>
    <w:rsid w:val="00C95433"/>
    <w:rsid w:val="00C96DE6"/>
    <w:rsid w:val="00CA0102"/>
    <w:rsid w:val="00CA0A4F"/>
    <w:rsid w:val="00CA6624"/>
    <w:rsid w:val="00CB17BF"/>
    <w:rsid w:val="00CB3CBC"/>
    <w:rsid w:val="00CB5B27"/>
    <w:rsid w:val="00CB7E04"/>
    <w:rsid w:val="00CC3A6E"/>
    <w:rsid w:val="00CC46AA"/>
    <w:rsid w:val="00CC57A9"/>
    <w:rsid w:val="00CC6CC4"/>
    <w:rsid w:val="00CC7783"/>
    <w:rsid w:val="00CD0A06"/>
    <w:rsid w:val="00CD5125"/>
    <w:rsid w:val="00CD5CFA"/>
    <w:rsid w:val="00CE29AB"/>
    <w:rsid w:val="00CE3F8A"/>
    <w:rsid w:val="00CE4C9A"/>
    <w:rsid w:val="00CE6618"/>
    <w:rsid w:val="00CE7CC1"/>
    <w:rsid w:val="00CF0401"/>
    <w:rsid w:val="00CF594F"/>
    <w:rsid w:val="00CF6C0C"/>
    <w:rsid w:val="00D00DE8"/>
    <w:rsid w:val="00D06A37"/>
    <w:rsid w:val="00D103D7"/>
    <w:rsid w:val="00D13CE0"/>
    <w:rsid w:val="00D1473E"/>
    <w:rsid w:val="00D151B2"/>
    <w:rsid w:val="00D22482"/>
    <w:rsid w:val="00D2321C"/>
    <w:rsid w:val="00D242F6"/>
    <w:rsid w:val="00D2535A"/>
    <w:rsid w:val="00D25CE8"/>
    <w:rsid w:val="00D265BE"/>
    <w:rsid w:val="00D37C65"/>
    <w:rsid w:val="00D37CCC"/>
    <w:rsid w:val="00D43D54"/>
    <w:rsid w:val="00D44CDF"/>
    <w:rsid w:val="00D51B85"/>
    <w:rsid w:val="00D5337C"/>
    <w:rsid w:val="00D64B0F"/>
    <w:rsid w:val="00D657F4"/>
    <w:rsid w:val="00D65ECC"/>
    <w:rsid w:val="00D719FF"/>
    <w:rsid w:val="00D72412"/>
    <w:rsid w:val="00D75CF5"/>
    <w:rsid w:val="00D80154"/>
    <w:rsid w:val="00D90B65"/>
    <w:rsid w:val="00D961BE"/>
    <w:rsid w:val="00DA4E90"/>
    <w:rsid w:val="00DA62F6"/>
    <w:rsid w:val="00DA7DEC"/>
    <w:rsid w:val="00DB34E5"/>
    <w:rsid w:val="00DB51E2"/>
    <w:rsid w:val="00DB5F38"/>
    <w:rsid w:val="00DB69A0"/>
    <w:rsid w:val="00DB6A92"/>
    <w:rsid w:val="00DB6B8A"/>
    <w:rsid w:val="00DD2F2E"/>
    <w:rsid w:val="00DD59D2"/>
    <w:rsid w:val="00DD6790"/>
    <w:rsid w:val="00DD68E7"/>
    <w:rsid w:val="00DD7FA3"/>
    <w:rsid w:val="00DF11D6"/>
    <w:rsid w:val="00DF20D8"/>
    <w:rsid w:val="00E00F10"/>
    <w:rsid w:val="00E03C32"/>
    <w:rsid w:val="00E117B8"/>
    <w:rsid w:val="00E17571"/>
    <w:rsid w:val="00E17D8E"/>
    <w:rsid w:val="00E2261A"/>
    <w:rsid w:val="00E27425"/>
    <w:rsid w:val="00E30560"/>
    <w:rsid w:val="00E3591B"/>
    <w:rsid w:val="00E3771C"/>
    <w:rsid w:val="00E40417"/>
    <w:rsid w:val="00E435E3"/>
    <w:rsid w:val="00E43827"/>
    <w:rsid w:val="00E43AB3"/>
    <w:rsid w:val="00E43E52"/>
    <w:rsid w:val="00E44943"/>
    <w:rsid w:val="00E46226"/>
    <w:rsid w:val="00E47189"/>
    <w:rsid w:val="00E60519"/>
    <w:rsid w:val="00E641CA"/>
    <w:rsid w:val="00E674DD"/>
    <w:rsid w:val="00E7649B"/>
    <w:rsid w:val="00E76677"/>
    <w:rsid w:val="00E779C3"/>
    <w:rsid w:val="00E81A10"/>
    <w:rsid w:val="00E86FBB"/>
    <w:rsid w:val="00E907B1"/>
    <w:rsid w:val="00E91D81"/>
    <w:rsid w:val="00E96863"/>
    <w:rsid w:val="00EA294A"/>
    <w:rsid w:val="00EA3482"/>
    <w:rsid w:val="00EB4EB0"/>
    <w:rsid w:val="00EC18D1"/>
    <w:rsid w:val="00EC3A88"/>
    <w:rsid w:val="00EE0195"/>
    <w:rsid w:val="00EE44F2"/>
    <w:rsid w:val="00EF0186"/>
    <w:rsid w:val="00EF1361"/>
    <w:rsid w:val="00EF6745"/>
    <w:rsid w:val="00F050D7"/>
    <w:rsid w:val="00F062A6"/>
    <w:rsid w:val="00F20A63"/>
    <w:rsid w:val="00F21272"/>
    <w:rsid w:val="00F22979"/>
    <w:rsid w:val="00F24B52"/>
    <w:rsid w:val="00F308A9"/>
    <w:rsid w:val="00F316D1"/>
    <w:rsid w:val="00F33494"/>
    <w:rsid w:val="00F35976"/>
    <w:rsid w:val="00F4438E"/>
    <w:rsid w:val="00F45DC2"/>
    <w:rsid w:val="00F502EB"/>
    <w:rsid w:val="00F524C6"/>
    <w:rsid w:val="00F530C1"/>
    <w:rsid w:val="00F67163"/>
    <w:rsid w:val="00F80024"/>
    <w:rsid w:val="00F81555"/>
    <w:rsid w:val="00F822FD"/>
    <w:rsid w:val="00F846E4"/>
    <w:rsid w:val="00F9179B"/>
    <w:rsid w:val="00F918B4"/>
    <w:rsid w:val="00F93C33"/>
    <w:rsid w:val="00FA0CDD"/>
    <w:rsid w:val="00FA1356"/>
    <w:rsid w:val="00FA29F1"/>
    <w:rsid w:val="00FA33F9"/>
    <w:rsid w:val="00FA5C21"/>
    <w:rsid w:val="00FB208F"/>
    <w:rsid w:val="00FB51B4"/>
    <w:rsid w:val="00FB5B99"/>
    <w:rsid w:val="00FB5C82"/>
    <w:rsid w:val="00FC180B"/>
    <w:rsid w:val="00FC2095"/>
    <w:rsid w:val="00FC5A77"/>
    <w:rsid w:val="00FD08EA"/>
    <w:rsid w:val="00FD13A5"/>
    <w:rsid w:val="00FE2CD9"/>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41EA56D4"/>
  <w15:chartTrackingRefBased/>
  <w15:docId w15:val="{3FA84F8D-E52C-D14D-B077-69D1D1E7C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GB"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E4622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9D7D39"/>
    <w:pPr>
      <w:ind w:left="720"/>
      <w:contextualSpacing/>
    </w:pPr>
  </w:style>
  <w:style w:type="paragraph" w:customStyle="1" w:styleId="p1">
    <w:name w:val="p1"/>
    <w:basedOn w:val="Normal"/>
    <w:rsid w:val="00B80E87"/>
    <w:rPr>
      <w:rFonts w:ascii="Helvetica" w:hAnsi="Helvetica" w:cs="Times New Roman"/>
      <w:kern w:val="0"/>
      <w:sz w:val="18"/>
      <w:szCs w:val="18"/>
      <w14:ligatures w14:val="none"/>
    </w:rPr>
  </w:style>
  <w:style w:type="character" w:customStyle="1" w:styleId="s1">
    <w:name w:val="s1"/>
    <w:basedOn w:val="Fontdeparagrafimplicit"/>
    <w:rsid w:val="00B80E87"/>
    <w:rPr>
      <w:rFonts w:ascii="Helvetica" w:hAnsi="Helvetica" w:hint="default"/>
      <w:b w:val="0"/>
      <w:bCs w:val="0"/>
      <w:i w:val="0"/>
      <w:iCs w:val="0"/>
      <w:sz w:val="18"/>
      <w:szCs w:val="18"/>
    </w:rPr>
  </w:style>
  <w:style w:type="paragraph" w:styleId="Textnotdefinal">
    <w:name w:val="endnote text"/>
    <w:basedOn w:val="Normal"/>
    <w:link w:val="TextnotdefinalCaracter"/>
    <w:uiPriority w:val="99"/>
    <w:semiHidden/>
    <w:unhideWhenUsed/>
    <w:rsid w:val="001C55F4"/>
    <w:rPr>
      <w:sz w:val="20"/>
      <w:szCs w:val="20"/>
    </w:rPr>
  </w:style>
  <w:style w:type="character" w:customStyle="1" w:styleId="TextnotdefinalCaracter">
    <w:name w:val="Text notă de final Caracter"/>
    <w:basedOn w:val="Fontdeparagrafimplicit"/>
    <w:link w:val="Textnotdefinal"/>
    <w:uiPriority w:val="99"/>
    <w:semiHidden/>
    <w:rsid w:val="001C55F4"/>
    <w:rPr>
      <w:sz w:val="20"/>
      <w:szCs w:val="20"/>
    </w:rPr>
  </w:style>
  <w:style w:type="character" w:styleId="Referinnotdefinal">
    <w:name w:val="endnote reference"/>
    <w:basedOn w:val="Fontdeparagrafimplicit"/>
    <w:uiPriority w:val="99"/>
    <w:semiHidden/>
    <w:unhideWhenUsed/>
    <w:rsid w:val="001C55F4"/>
    <w:rPr>
      <w:vertAlign w:val="superscript"/>
    </w:rPr>
  </w:style>
  <w:style w:type="character" w:styleId="Hyperlink">
    <w:name w:val="Hyperlink"/>
    <w:basedOn w:val="Fontdeparagrafimplicit"/>
    <w:uiPriority w:val="99"/>
    <w:unhideWhenUsed/>
    <w:rsid w:val="00AC38B2"/>
    <w:rPr>
      <w:color w:val="0563C1" w:themeColor="hyperlink"/>
      <w:u w:val="single"/>
    </w:rPr>
  </w:style>
  <w:style w:type="character" w:styleId="MeniuneNerezolvat">
    <w:name w:val="Unresolved Mention"/>
    <w:basedOn w:val="Fontdeparagrafimplicit"/>
    <w:uiPriority w:val="99"/>
    <w:semiHidden/>
    <w:unhideWhenUsed/>
    <w:rsid w:val="00AC38B2"/>
    <w:rPr>
      <w:color w:val="605E5C"/>
      <w:shd w:val="clear" w:color="auto" w:fill="E1DFDD"/>
    </w:rPr>
  </w:style>
  <w:style w:type="character" w:customStyle="1" w:styleId="Titlu1Caracter">
    <w:name w:val="Titlu 1 Caracter"/>
    <w:basedOn w:val="Fontdeparagrafimplicit"/>
    <w:link w:val="Titlu1"/>
    <w:uiPriority w:val="9"/>
    <w:rsid w:val="00E4622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761308">
      <w:bodyDiv w:val="1"/>
      <w:marLeft w:val="0"/>
      <w:marRight w:val="0"/>
      <w:marTop w:val="0"/>
      <w:marBottom w:val="0"/>
      <w:divBdr>
        <w:top w:val="none" w:sz="0" w:space="0" w:color="auto"/>
        <w:left w:val="none" w:sz="0" w:space="0" w:color="auto"/>
        <w:bottom w:val="none" w:sz="0" w:space="0" w:color="auto"/>
        <w:right w:val="none" w:sz="0" w:space="0" w:color="auto"/>
      </w:divBdr>
    </w:div>
    <w:div w:id="836766422">
      <w:bodyDiv w:val="1"/>
      <w:marLeft w:val="0"/>
      <w:marRight w:val="0"/>
      <w:marTop w:val="0"/>
      <w:marBottom w:val="0"/>
      <w:divBdr>
        <w:top w:val="none" w:sz="0" w:space="0" w:color="auto"/>
        <w:left w:val="none" w:sz="0" w:space="0" w:color="auto"/>
        <w:bottom w:val="none" w:sz="0" w:space="0" w:color="auto"/>
        <w:right w:val="none" w:sz="0" w:space="0" w:color="auto"/>
      </w:divBdr>
      <w:divsChild>
        <w:div w:id="594174615">
          <w:marLeft w:val="0"/>
          <w:marRight w:val="0"/>
          <w:marTop w:val="0"/>
          <w:marBottom w:val="0"/>
          <w:divBdr>
            <w:top w:val="none" w:sz="0" w:space="0" w:color="auto"/>
            <w:left w:val="none" w:sz="0" w:space="0" w:color="auto"/>
            <w:bottom w:val="none" w:sz="0" w:space="0" w:color="auto"/>
            <w:right w:val="none" w:sz="0" w:space="0" w:color="auto"/>
          </w:divBdr>
        </w:div>
      </w:divsChild>
    </w:div>
    <w:div w:id="1559390593">
      <w:bodyDiv w:val="1"/>
      <w:marLeft w:val="0"/>
      <w:marRight w:val="0"/>
      <w:marTop w:val="0"/>
      <w:marBottom w:val="0"/>
      <w:divBdr>
        <w:top w:val="none" w:sz="0" w:space="0" w:color="auto"/>
        <w:left w:val="none" w:sz="0" w:space="0" w:color="auto"/>
        <w:bottom w:val="none" w:sz="0" w:space="0" w:color="auto"/>
        <w:right w:val="none" w:sz="0" w:space="0" w:color="auto"/>
      </w:divBdr>
      <w:divsChild>
        <w:div w:id="1782189589">
          <w:marLeft w:val="0"/>
          <w:marRight w:val="0"/>
          <w:marTop w:val="0"/>
          <w:marBottom w:val="0"/>
          <w:divBdr>
            <w:top w:val="none" w:sz="0" w:space="0" w:color="auto"/>
            <w:left w:val="none" w:sz="0" w:space="0" w:color="auto"/>
            <w:bottom w:val="none" w:sz="0" w:space="0" w:color="auto"/>
            <w:right w:val="none" w:sz="0" w:space="0" w:color="auto"/>
          </w:divBdr>
          <w:divsChild>
            <w:div w:id="885483037">
              <w:marLeft w:val="0"/>
              <w:marRight w:val="0"/>
              <w:marTop w:val="0"/>
              <w:marBottom w:val="0"/>
              <w:divBdr>
                <w:top w:val="none" w:sz="0" w:space="0" w:color="auto"/>
                <w:left w:val="none" w:sz="0" w:space="0" w:color="auto"/>
                <w:bottom w:val="none" w:sz="0" w:space="0" w:color="auto"/>
                <w:right w:val="none" w:sz="0" w:space="0" w:color="auto"/>
              </w:divBdr>
              <w:divsChild>
                <w:div w:id="1646474556">
                  <w:marLeft w:val="0"/>
                  <w:marRight w:val="0"/>
                  <w:marTop w:val="0"/>
                  <w:marBottom w:val="0"/>
                  <w:divBdr>
                    <w:top w:val="none" w:sz="0" w:space="0" w:color="auto"/>
                    <w:left w:val="none" w:sz="0" w:space="0" w:color="auto"/>
                    <w:bottom w:val="none" w:sz="0" w:space="0" w:color="auto"/>
                    <w:right w:val="none" w:sz="0" w:space="0" w:color="auto"/>
                  </w:divBdr>
                  <w:divsChild>
                    <w:div w:id="1143812943">
                      <w:marLeft w:val="0"/>
                      <w:marRight w:val="0"/>
                      <w:marTop w:val="0"/>
                      <w:marBottom w:val="0"/>
                      <w:divBdr>
                        <w:top w:val="none" w:sz="0" w:space="0" w:color="auto"/>
                        <w:left w:val="none" w:sz="0" w:space="0" w:color="auto"/>
                        <w:bottom w:val="none" w:sz="0" w:space="0" w:color="auto"/>
                        <w:right w:val="none" w:sz="0" w:space="0" w:color="auto"/>
                      </w:divBdr>
                      <w:divsChild>
                        <w:div w:id="1067460458">
                          <w:marLeft w:val="0"/>
                          <w:marRight w:val="0"/>
                          <w:marTop w:val="0"/>
                          <w:marBottom w:val="0"/>
                          <w:divBdr>
                            <w:top w:val="none" w:sz="0" w:space="0" w:color="auto"/>
                            <w:left w:val="none" w:sz="0" w:space="0" w:color="auto"/>
                            <w:bottom w:val="none" w:sz="0" w:space="0" w:color="auto"/>
                            <w:right w:val="none" w:sz="0" w:space="0" w:color="auto"/>
                          </w:divBdr>
                          <w:divsChild>
                            <w:div w:id="182327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ublication/311773462_ANSOFF_matrix_environment_and_growth-an_interactive_triangle" TargetMode="External"/><Relationship Id="rId18" Type="http://schemas.openxmlformats.org/officeDocument/2006/relationships/hyperlink" Target="https://www.mbaskool.com/pestle-analysis/companies/17969-gucci.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researchgate.net/publication/348550277_A_Critical_Analysis_of_Porter's_5_Forces_Model_of_Competitive_Advantage" TargetMode="External"/><Relationship Id="rId17" Type="http://schemas.openxmlformats.org/officeDocument/2006/relationships/hyperlink" Target="https://managementweekly.org/porters-5-forces/" TargetMode="External"/><Relationship Id="rId2" Type="http://schemas.openxmlformats.org/officeDocument/2006/relationships/styles" Target="styles.xml"/><Relationship Id="rId16" Type="http://schemas.openxmlformats.org/officeDocument/2006/relationships/hyperlink" Target="https://www.researchgate.net/publication/365193385_Gucci_Marketing_Analysis_Based_on_SWOT_Mode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demia.edu/39086095/Marketing_report_GUCCI" TargetMode="External"/><Relationship Id="rId5" Type="http://schemas.openxmlformats.org/officeDocument/2006/relationships/footnotes" Target="footnotes.xml"/><Relationship Id="rId15" Type="http://schemas.openxmlformats.org/officeDocument/2006/relationships/hyperlink" Target="https://www.investopedia.com/terms/m/market-penetration.asp" TargetMode="External"/><Relationship Id="rId10" Type="http://schemas.openxmlformats.org/officeDocument/2006/relationships/hyperlink" Target="https://www.researchgate.net/publication/314013881_Luxury_Products_and_Services_and_the_Sustainable_Value_Chain_Six_Management_Lessons_from_Gucci" TargetMode="External"/><Relationship Id="rId19" Type="http://schemas.openxmlformats.org/officeDocument/2006/relationships/hyperlink" Target="https://www.academia.edu/7771291/Porter_Five_Forces_Analysis_Industry_Analysis_Definition_Advantages_and_Criticism" TargetMode="External"/><Relationship Id="rId4" Type="http://schemas.openxmlformats.org/officeDocument/2006/relationships/webSettings" Target="webSettings.xml"/><Relationship Id="rId9" Type="http://schemas.openxmlformats.org/officeDocument/2006/relationships/hyperlink" Target="https://www.researchgate.net/publication/327871826_Pestle_Analysis_Introduction" TargetMode="External"/><Relationship Id="rId14" Type="http://schemas.openxmlformats.org/officeDocument/2006/relationships/hyperlink" Target="https://www.researchgate.net/publication/358576221_A_Study_of_GUCCI_the_Changes_in_its_Strategies_During_the_Pandemic_and_the_Consumers_Perception_Towards_the_Brands_Products"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4109</Words>
  <Characters>21289</Characters>
  <Application>Microsoft Office Word</Application>
  <DocSecurity>0</DocSecurity>
  <Lines>483</Lines>
  <Paragraphs>108</Paragraphs>
  <ScaleCrop>false</ScaleCrop>
  <Company/>
  <LinksUpToDate>false</LinksUpToDate>
  <CharactersWithSpaces>25290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Codruta Pop (2113711)</dc:creator>
  <cp:keywords/>
  <dc:description/>
  <cp:lastModifiedBy>Denisa Codruta Pop (2113711)</cp:lastModifiedBy>
  <cp:revision>2</cp:revision>
  <dcterms:created xsi:type="dcterms:W3CDTF">2023-09-01T12:25:00Z</dcterms:created>
  <dcterms:modified xsi:type="dcterms:W3CDTF">2023-09-01T12:25:00Z</dcterms:modified>
</cp:coreProperties>
</file>