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5EB0B81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Video Presentation</w:t>
      </w:r>
      <w:r w:rsidR="00DD6803"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358192DD" w:rsidR="005304A0" w:rsidRPr="00B6324E" w:rsidRDefault="00B6324E">
            <w:pPr>
              <w:rPr>
                <w:rFonts w:ascii="Times New Roman" w:hAnsi="Times New Roman" w:cs="Times New Roman"/>
              </w:rPr>
            </w:pPr>
            <w:hyperlink r:id="rId8" w:history="1">
              <w:r w:rsidRPr="00B6324E">
                <w:rPr>
                  <w:rStyle w:val="Hyperlink"/>
                  <w:rFonts w:ascii="Times New Roman" w:hAnsi="Times New Roman" w:cs="Times New Roman"/>
                </w:rPr>
                <w:t>Advert pitch.pptx</w:t>
              </w:r>
            </w:hyperlink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0807C9F1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 </w:t>
      </w:r>
      <w:r w:rsidR="00DD6803">
        <w:rPr>
          <w:rFonts w:ascii="Arial" w:hAnsi="Arial" w:cs="Arial"/>
        </w:rPr>
        <w:t>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4F7D72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BBC Food (2024) “What really happens to your body if you eat lots of takeaways?” Available at: What really happens to your body if you eat lots of takeaways? - BBC Food Accessed: 28th February 2024 </w:t>
            </w:r>
          </w:p>
          <w:p w14:paraId="0575D143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8C6164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Booz N. (2023) “50 Breakfast Ideas For College Students – Easy and Healthy” Available at: 50 Breakfast Ideas For College Students - Easy and Healthy – </w:t>
            </w:r>
            <w:proofErr w:type="spellStart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GenTwenty</w:t>
            </w:r>
            <w:proofErr w:type="spellEnd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 Accessed: 20th March 2024</w:t>
            </w:r>
          </w:p>
          <w:p w14:paraId="053F91A1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813782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Bradley J. (2022) “Do students really eat that badly?” Available at: Do students really eat that badly? - BBC Future Accessed: 15th February 2024</w:t>
            </w:r>
          </w:p>
          <w:p w14:paraId="2ABAB6D4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3B4B92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Diop I. (2023) “Everyday Low Pricing Strategy Explained + The Pros &amp; Cons” Available at: Everyday Low Pricing Strategy Explained + The Pros &amp; Cons | </w:t>
            </w:r>
            <w:proofErr w:type="spellStart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Pricefx</w:t>
            </w:r>
            <w:proofErr w:type="spellEnd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 Accessed: 26th February 2024</w:t>
            </w:r>
          </w:p>
          <w:p w14:paraId="440B2611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CEF59B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Dixon A. (2022) “The Advantages and Disadvantages of TV Advertising” Available at: The Advantages and Disadvantages of TV Advertising (strategus.com) Accessed: 26th February 2024</w:t>
            </w:r>
          </w:p>
          <w:p w14:paraId="37EC2DE8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B125C9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Freeman-Mills M. (2023) “Deliveroo vs Just Eat vs Uber Eats: UK delivery apps compared”. Available at: Deliveroo vs Just Eat vs Uber Eats: UK delivery apps (pocket-lint.com) Accessed: 26th February 2024</w:t>
            </w:r>
          </w:p>
          <w:p w14:paraId="62EACF6B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C6BB4C" w14:textId="010347C5" w:rsidR="005304A0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Gabris M. (2022) “Back to Basics: Why Offer a Discount?” Available at: Why Offer a Discount? |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SheerID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Accessed: 21st February 2024</w:t>
            </w:r>
          </w:p>
          <w:p w14:paraId="372A98B8" w14:textId="77777777" w:rsidR="00A73614" w:rsidRPr="00E4232A" w:rsidRDefault="00A73614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B7293E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Gousto (2024) “A recipe box full of flavour” Available at: 60% off your first box + 20% off your first two months | Gousto Accessed: 21st February 2024</w:t>
            </w:r>
          </w:p>
          <w:p w14:paraId="1FC78A71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B61846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 xml:space="preserve">Gousto (2024) “Box Prices” Available at: Gousto Prices | Try Our Food Box Delivery Now | Gousto Accessed: 15th </w:t>
            </w:r>
            <w:proofErr w:type="gramStart"/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February</w:t>
            </w:r>
            <w:proofErr w:type="gramEnd"/>
            <w:r w:rsidRPr="000C174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A7A874C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CE0CDE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Hello Fresh (2024) “Breakfast Recipes and Brunch Ideas” Available at: Scrumptious Breakfast Ideas and Brunch Recipes | HelloFresh Accessed: 20th February 2024</w:t>
            </w:r>
          </w:p>
          <w:p w14:paraId="00C8A445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D09FE0" w14:textId="77777777" w:rsidR="000C174B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Hello Fresh (2024) “Choose your plan size” Available at: Meal Kit Delivery Plans &amp; Food Boxes | HelloFresh Accessed: 14th February 2024</w:t>
            </w:r>
          </w:p>
          <w:p w14:paraId="3B693AC1" w14:textId="77777777" w:rsidR="005B4840" w:rsidRPr="000C174B" w:rsidRDefault="005B4840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5923E8D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Hello Fresh (2024) “Get 60% off 1st box, 25% off for 2 months + 3 free gifts!” Available at: HelloFresh Recipe Boxes Accessed: 21st February 2024</w:t>
            </w:r>
          </w:p>
          <w:p w14:paraId="77E11471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BC0833" w14:textId="46766976" w:rsidR="005304A0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Kenton W. (2022) “What a Call to Action (CTA) Is and How It Works” Available at: What a Call to Action (CTA) Is and How It Works (investopedia.com) Accessed: 13th March 2024</w:t>
            </w:r>
          </w:p>
          <w:p w14:paraId="1EDD1B9A" w14:textId="77777777" w:rsidR="00A73614" w:rsidRPr="00E4232A" w:rsidRDefault="00A73614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D3BF120" w14:textId="77777777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>Kokemuller N. (2021) “What Is the Tone of Voice in Advertising?” Available at: The Best Fonts to Use When Advertising (bizfluent.com) Accessed: 26th February 2024</w:t>
            </w:r>
          </w:p>
          <w:p w14:paraId="65DBCBA2" w14:textId="77777777" w:rsidR="00A73614" w:rsidRPr="006A4863" w:rsidRDefault="00A73614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9E1804" w14:textId="77777777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>Lumley S. (2023) “Nine in ten new university students bond with new friends - over food” Available at: Nine in ten new university students bond with new friends - over food - Mirror Online Accessed: 15th February 2024</w:t>
            </w:r>
          </w:p>
          <w:p w14:paraId="337B39EC" w14:textId="77777777" w:rsidR="00A73614" w:rsidRPr="006A4863" w:rsidRDefault="00A73614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0C1E8D" w14:textId="657C05A8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 xml:space="preserve"> Mimi (N.D.) “Cook Lunch In 10 Minutes With These 10 Hacks” Available at: Cook Lunch In 10 Minutes With These 10 Hacks | Gousto Blog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Accessed: 20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February 2024</w:t>
            </w:r>
          </w:p>
          <w:p w14:paraId="17CAC27A" w14:textId="77777777" w:rsidR="00E4232A" w:rsidRPr="006A4863" w:rsidRDefault="00E4232A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3C19F7" w14:textId="0EFD03E8" w:rsidR="000C174B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Sky News (2021) “Deliveroo, Uber Eats, Just Eat - how much more expensive are they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than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ordering direct from restaurants?” Available at: Deliveroo, Uber Eats, Just Eat - how much more expensive are they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than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ordering direct from restaurants? | Business News | Sky News Accessed: 28th February 2024</w:t>
            </w:r>
          </w:p>
          <w:p w14:paraId="2E3D0C36" w14:textId="77777777" w:rsidR="00E4232A" w:rsidRPr="00E4232A" w:rsidRDefault="00E4232A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88754E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 xml:space="preserve">Sprake et al. (2018) “Dietary patterns of university students in the UK: a cross-sectional study” Nutritional Journal </w:t>
            </w:r>
          </w:p>
          <w:p w14:paraId="5EDD6F1C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08E5A3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>The Gousto Blog (N.D.) “Recipes: Breakfast” Available at: Our Best Breakfast Recipes | Gousto Blog Accessed: 20th February 2024</w:t>
            </w:r>
          </w:p>
          <w:p w14:paraId="40F53AD4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5E6FD1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>Time F. (2021) “Importance of Tone &amp; Feel of Advertising” Available at: Importance of Tone &amp; Feel of Advertising (chron.com) Accessed: 26th February 2024</w:t>
            </w:r>
          </w:p>
          <w:p w14:paraId="6DA382AD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BB4F656" w14:textId="1CF450FC" w:rsidR="006A4863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Vegan Heaven (2018) “40 EASY VEGAN LUNCH IDEAS” Available at: 40 Easy Vegan Lunch Ideas - Vegan Heaven Accessed: 20th March 2024</w:t>
            </w:r>
          </w:p>
          <w:p w14:paraId="648EC40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7352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F20251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E247A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3DAE5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53D30F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23F11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E01FBD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BD7B94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510BE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4431BC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BC9E8F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3DDA37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CD4E7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EFD84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E0900C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19BD53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D1421E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8A39F9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2F4F0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27D46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067ED5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5A102D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ADE91E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D31580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02072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71D32F" w14:textId="14583A0F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B7FCE9" w14:textId="086E379C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71AAB5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0B65D1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FA618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D73E01" w14:textId="577C1D5B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30413B"/>
    <w:multiLevelType w:val="hybridMultilevel"/>
    <w:tmpl w:val="71B4719E"/>
    <w:lvl w:ilvl="0" w:tplc="3D64B0F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5622C3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822A8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334229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D108B9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CD0869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9C0C37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B32F5A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196145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828397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C174B"/>
    <w:rsid w:val="001C0030"/>
    <w:rsid w:val="001F65C6"/>
    <w:rsid w:val="0027205A"/>
    <w:rsid w:val="00384652"/>
    <w:rsid w:val="005304A0"/>
    <w:rsid w:val="00540EAD"/>
    <w:rsid w:val="005B4840"/>
    <w:rsid w:val="0067449B"/>
    <w:rsid w:val="006A4863"/>
    <w:rsid w:val="00A73614"/>
    <w:rsid w:val="00B6324E"/>
    <w:rsid w:val="00BC4D06"/>
    <w:rsid w:val="00DD6803"/>
    <w:rsid w:val="00E42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B6324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398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5289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1879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262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4758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892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05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204038_student_uwtsd_ac_uk/EQwCOO-j1J9GpmElN9lqIz4BWeqJyydiWYrYZrVn3YpWzQ?e=maHd37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89f2e53a67d6d0fb78e437617bcc34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2df175e65e29f1c3a7bc5ebe35f901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D7382224-A1A7-4AD4-AE87-75C0B2440E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091023-0D79-47A3-B434-4521E1139D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D611F3-9B92-4213-B9B1-1B2AABBEA54F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570</Words>
  <Characters>3254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Jac Thomas (2204038)</cp:lastModifiedBy>
  <cp:revision>11</cp:revision>
  <dcterms:created xsi:type="dcterms:W3CDTF">2024-03-21T21:39:00Z</dcterms:created>
  <dcterms:modified xsi:type="dcterms:W3CDTF">2024-03-21T21:49:00Z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