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C3BBA" w14:textId="77777777" w:rsidR="009C0DA8" w:rsidRDefault="009C0DA8" w:rsidP="009C0DA8">
      <w:pPr>
        <w:pStyle w:val="COVERPAGETEXT"/>
      </w:pPr>
      <w:r>
        <w:rPr>
          <w:noProof/>
        </w:rPr>
        <w:drawing>
          <wp:inline distT="0" distB="0" distL="0" distR="0" wp14:anchorId="7733B487" wp14:editId="15A1A3E5">
            <wp:extent cx="1572768" cy="1554845"/>
            <wp:effectExtent l="0" t="0" r="2540" b="0"/>
            <wp:docPr id="47173938" name="Picture 47173938"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0A8C5D76" w14:textId="77777777" w:rsidR="009C0DA8" w:rsidRDefault="009C0DA8" w:rsidP="009C0DA8">
      <w:pPr>
        <w:pStyle w:val="COVERPAGETEXT"/>
      </w:pPr>
    </w:p>
    <w:p w14:paraId="45EA3A54" w14:textId="77777777" w:rsidR="009C0DA8" w:rsidRPr="00BB05A0" w:rsidRDefault="009C0DA8" w:rsidP="009C0DA8">
      <w:pPr>
        <w:pStyle w:val="COVERPAGETEXT"/>
      </w:pPr>
    </w:p>
    <w:p w14:paraId="45CC86C6" w14:textId="77777777" w:rsidR="009C0DA8" w:rsidRDefault="009C0DA8" w:rsidP="009C0DA8">
      <w:pPr>
        <w:pStyle w:val="COVERPAGETEXT"/>
      </w:pPr>
      <w:r>
        <w:t>Emma Biggs</w:t>
      </w:r>
    </w:p>
    <w:p w14:paraId="77BD476D" w14:textId="47BB0E0B" w:rsidR="0073295E" w:rsidRPr="00BB05A0" w:rsidRDefault="0073295E" w:rsidP="009C0DA8">
      <w:pPr>
        <w:pStyle w:val="COVERPAGETEXT"/>
      </w:pPr>
      <w:r>
        <w:t>Student Number: 2308431</w:t>
      </w:r>
    </w:p>
    <w:p w14:paraId="525B4719" w14:textId="77777777" w:rsidR="009C0DA8" w:rsidRPr="00BB05A0" w:rsidRDefault="009C0DA8" w:rsidP="009C0DA8">
      <w:pPr>
        <w:pStyle w:val="COVERPAGETEXT"/>
      </w:pPr>
    </w:p>
    <w:p w14:paraId="12C37CE0" w14:textId="77777777" w:rsidR="009C0DA8" w:rsidRDefault="009C0DA8" w:rsidP="009C0DA8">
      <w:pPr>
        <w:pStyle w:val="COVERPAGETEXT"/>
      </w:pPr>
    </w:p>
    <w:p w14:paraId="709A5B57" w14:textId="77777777" w:rsidR="009C0DA8" w:rsidRPr="00BB05A0" w:rsidRDefault="009C0DA8" w:rsidP="009C0DA8">
      <w:pPr>
        <w:pStyle w:val="COVERPAGETEXT"/>
      </w:pPr>
    </w:p>
    <w:p w14:paraId="6CAEFAC2" w14:textId="7B1076E9" w:rsidR="009C0DA8" w:rsidRDefault="00A31A73" w:rsidP="009C0DA8">
      <w:pPr>
        <w:pStyle w:val="COVERPAGETEXT"/>
      </w:pPr>
      <w:r>
        <w:t xml:space="preserve">Fundamentals of Electrical and Electronic Systems Lab </w:t>
      </w:r>
      <w:r w:rsidR="3BC4E1F6">
        <w:t>Notebook</w:t>
      </w:r>
    </w:p>
    <w:p w14:paraId="37F4CFC9" w14:textId="642DC0BD" w:rsidR="0073295E" w:rsidRPr="00BB05A0" w:rsidRDefault="0043425C" w:rsidP="009C0DA8">
      <w:pPr>
        <w:pStyle w:val="COVERPAGETEXT"/>
      </w:pPr>
      <w:r>
        <w:t>ACD</w:t>
      </w:r>
      <w:r w:rsidR="007117DC">
        <w:t>A4018</w:t>
      </w:r>
    </w:p>
    <w:p w14:paraId="0FD6E2E2" w14:textId="77777777" w:rsidR="009C0DA8" w:rsidRPr="00BB05A0" w:rsidRDefault="009C0DA8" w:rsidP="009C0DA8">
      <w:pPr>
        <w:pStyle w:val="COVERPAGETEXT"/>
      </w:pPr>
    </w:p>
    <w:p w14:paraId="41CABC10" w14:textId="77777777" w:rsidR="009C0DA8" w:rsidRPr="00BB05A0" w:rsidRDefault="009C0DA8" w:rsidP="009C0DA8">
      <w:pPr>
        <w:pStyle w:val="COVERPAGETEXT"/>
      </w:pPr>
    </w:p>
    <w:p w14:paraId="199D81FD" w14:textId="77777777" w:rsidR="009C0DA8" w:rsidRPr="00BB05A0" w:rsidRDefault="009C0DA8" w:rsidP="009C0DA8">
      <w:pPr>
        <w:pStyle w:val="COVERPAGETEXT"/>
      </w:pPr>
    </w:p>
    <w:p w14:paraId="4A908806" w14:textId="77777777" w:rsidR="009C0DA8" w:rsidRDefault="009C0DA8" w:rsidP="009C0DA8">
      <w:pPr>
        <w:pStyle w:val="COVERPAGETEXT"/>
      </w:pPr>
      <w:r>
        <w:t xml:space="preserve">School of Applied Computing </w:t>
      </w:r>
    </w:p>
    <w:p w14:paraId="14E4007B" w14:textId="77777777" w:rsidR="00241FF4" w:rsidRDefault="00241FF4" w:rsidP="009C0DA8">
      <w:pPr>
        <w:pStyle w:val="COVERPAGETEXT"/>
      </w:pPr>
    </w:p>
    <w:p w14:paraId="4F1374D5" w14:textId="77777777" w:rsidR="00241FF4" w:rsidRPr="00BB05A0" w:rsidRDefault="00241FF4" w:rsidP="009C0DA8">
      <w:pPr>
        <w:pStyle w:val="COVERPAGETEXT"/>
      </w:pPr>
    </w:p>
    <w:p w14:paraId="25BF221A" w14:textId="77777777" w:rsidR="009C0DA8" w:rsidRPr="00BB05A0" w:rsidRDefault="009C0DA8" w:rsidP="009C0DA8">
      <w:pPr>
        <w:pStyle w:val="COVERPAGETEXT"/>
      </w:pPr>
      <w:r>
        <w:t>Ordinance Munitions and Explosives</w:t>
      </w:r>
    </w:p>
    <w:p w14:paraId="308C03B5" w14:textId="77777777" w:rsidR="009C0DA8" w:rsidRPr="00BB05A0" w:rsidRDefault="009C0DA8" w:rsidP="009C0DA8">
      <w:pPr>
        <w:pStyle w:val="COVERPAGETEXT"/>
      </w:pPr>
    </w:p>
    <w:p w14:paraId="0676FC71" w14:textId="77777777" w:rsidR="009C0DA8" w:rsidRPr="00BB05A0" w:rsidRDefault="009C0DA8" w:rsidP="009C0DA8">
      <w:pPr>
        <w:pStyle w:val="COVERPAGETEXT"/>
      </w:pPr>
    </w:p>
    <w:p w14:paraId="1DBF2BAF" w14:textId="77777777" w:rsidR="009C0DA8" w:rsidRPr="00BB05A0" w:rsidRDefault="009C0DA8" w:rsidP="009C0DA8">
      <w:pPr>
        <w:pStyle w:val="COVERPAGETEXT"/>
      </w:pPr>
    </w:p>
    <w:p w14:paraId="49FB87A1" w14:textId="77777777" w:rsidR="009C0DA8" w:rsidRPr="00BB05A0" w:rsidRDefault="009C0DA8" w:rsidP="009C0DA8">
      <w:pPr>
        <w:pStyle w:val="COVERPAGETEXT"/>
      </w:pPr>
      <w:r>
        <w:t>BEng</w:t>
      </w:r>
    </w:p>
    <w:p w14:paraId="518F0806" w14:textId="77777777" w:rsidR="009C0DA8" w:rsidRPr="00BB05A0" w:rsidRDefault="009C0DA8" w:rsidP="009C0DA8">
      <w:pPr>
        <w:pStyle w:val="COVERPAGETEXT"/>
      </w:pPr>
      <w:r>
        <w:t>Academic Year: 2023 -</w:t>
      </w:r>
      <w:r w:rsidRPr="00931620">
        <w:t xml:space="preserve"> </w:t>
      </w:r>
      <w:r>
        <w:t>2024</w:t>
      </w:r>
    </w:p>
    <w:p w14:paraId="235E0E44" w14:textId="77CC9EFD" w:rsidR="006B70B8" w:rsidRDefault="006B70B8"/>
    <w:p w14:paraId="09B6E7BB" w14:textId="128F7AA0" w:rsidR="000B7AB2" w:rsidRDefault="000B7AB2" w:rsidP="00315ABB">
      <w:r>
        <w:br w:type="page"/>
      </w:r>
    </w:p>
    <w:p w14:paraId="43EFEEFC" w14:textId="77777777" w:rsidR="006B70B8" w:rsidRDefault="006B70B8"/>
    <w:sdt>
      <w:sdtPr>
        <w:rPr>
          <w:rFonts w:asciiTheme="minorHAnsi" w:eastAsiaTheme="minorEastAsia" w:hAnsiTheme="minorHAnsi" w:cstheme="minorBidi"/>
          <w:color w:val="auto"/>
          <w:kern w:val="2"/>
          <w:sz w:val="24"/>
          <w:szCs w:val="24"/>
          <w:lang w:val="en-GB"/>
          <w14:ligatures w14:val="standardContextual"/>
        </w:rPr>
        <w:id w:val="-335841932"/>
        <w:docPartObj>
          <w:docPartGallery w:val="Table of Contents"/>
          <w:docPartUnique/>
        </w:docPartObj>
      </w:sdtPr>
      <w:sdtEndPr>
        <w:rPr>
          <w:b/>
        </w:rPr>
      </w:sdtEndPr>
      <w:sdtContent>
        <w:p w14:paraId="7482D414" w14:textId="404A1B19" w:rsidR="006528D7" w:rsidRDefault="006528D7">
          <w:pPr>
            <w:pStyle w:val="TOCHeading"/>
          </w:pPr>
          <w:r>
            <w:t>Table of Contents</w:t>
          </w:r>
        </w:p>
        <w:p w14:paraId="7C3D4746" w14:textId="1DCD56F7" w:rsidR="004E32B2" w:rsidRDefault="006528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2234558" w:history="1">
            <w:r w:rsidR="004E32B2" w:rsidRPr="001B79B7">
              <w:rPr>
                <w:rStyle w:val="Hyperlink"/>
                <w:noProof/>
              </w:rPr>
              <w:t>Table of Figures</w:t>
            </w:r>
            <w:r w:rsidR="004E32B2">
              <w:rPr>
                <w:noProof/>
                <w:webHidden/>
              </w:rPr>
              <w:tab/>
            </w:r>
            <w:r w:rsidR="004E32B2">
              <w:rPr>
                <w:noProof/>
                <w:webHidden/>
              </w:rPr>
              <w:fldChar w:fldCharType="begin"/>
            </w:r>
            <w:r w:rsidR="004E32B2">
              <w:rPr>
                <w:noProof/>
                <w:webHidden/>
              </w:rPr>
              <w:instrText xml:space="preserve"> PAGEREF _Toc172234558 \h </w:instrText>
            </w:r>
            <w:r w:rsidR="004E32B2">
              <w:rPr>
                <w:noProof/>
                <w:webHidden/>
              </w:rPr>
            </w:r>
            <w:r w:rsidR="004E32B2">
              <w:rPr>
                <w:noProof/>
                <w:webHidden/>
              </w:rPr>
              <w:fldChar w:fldCharType="separate"/>
            </w:r>
            <w:r w:rsidR="004E32B2">
              <w:rPr>
                <w:noProof/>
                <w:webHidden/>
              </w:rPr>
              <w:t>3</w:t>
            </w:r>
            <w:r w:rsidR="004E32B2">
              <w:rPr>
                <w:noProof/>
                <w:webHidden/>
              </w:rPr>
              <w:fldChar w:fldCharType="end"/>
            </w:r>
          </w:hyperlink>
        </w:p>
        <w:p w14:paraId="55E449C1" w14:textId="15A2CCF1" w:rsidR="004E32B2" w:rsidRDefault="004E32B2">
          <w:pPr>
            <w:pStyle w:val="TOC1"/>
            <w:tabs>
              <w:tab w:val="right" w:leader="dot" w:pos="9016"/>
            </w:tabs>
            <w:rPr>
              <w:rFonts w:eastAsiaTheme="minorEastAsia"/>
              <w:noProof/>
              <w:lang w:eastAsia="en-GB"/>
            </w:rPr>
          </w:pPr>
          <w:hyperlink w:anchor="_Toc172234559" w:history="1">
            <w:r w:rsidRPr="001B79B7">
              <w:rPr>
                <w:rStyle w:val="Hyperlink"/>
                <w:noProof/>
              </w:rPr>
              <w:t>1 Introduction</w:t>
            </w:r>
            <w:r>
              <w:rPr>
                <w:noProof/>
                <w:webHidden/>
              </w:rPr>
              <w:tab/>
            </w:r>
            <w:r>
              <w:rPr>
                <w:noProof/>
                <w:webHidden/>
              </w:rPr>
              <w:fldChar w:fldCharType="begin"/>
            </w:r>
            <w:r>
              <w:rPr>
                <w:noProof/>
                <w:webHidden/>
              </w:rPr>
              <w:instrText xml:space="preserve"> PAGEREF _Toc172234559 \h </w:instrText>
            </w:r>
            <w:r>
              <w:rPr>
                <w:noProof/>
                <w:webHidden/>
              </w:rPr>
            </w:r>
            <w:r>
              <w:rPr>
                <w:noProof/>
                <w:webHidden/>
              </w:rPr>
              <w:fldChar w:fldCharType="separate"/>
            </w:r>
            <w:r>
              <w:rPr>
                <w:noProof/>
                <w:webHidden/>
              </w:rPr>
              <w:t>4</w:t>
            </w:r>
            <w:r>
              <w:rPr>
                <w:noProof/>
                <w:webHidden/>
              </w:rPr>
              <w:fldChar w:fldCharType="end"/>
            </w:r>
          </w:hyperlink>
        </w:p>
        <w:p w14:paraId="31EE5EBC" w14:textId="454F7797" w:rsidR="004E32B2" w:rsidRDefault="004E32B2">
          <w:pPr>
            <w:pStyle w:val="TOC2"/>
            <w:tabs>
              <w:tab w:val="left" w:pos="960"/>
              <w:tab w:val="right" w:leader="dot" w:pos="9016"/>
            </w:tabs>
            <w:rPr>
              <w:rFonts w:eastAsiaTheme="minorEastAsia"/>
              <w:noProof/>
              <w:lang w:eastAsia="en-GB"/>
            </w:rPr>
          </w:pPr>
          <w:hyperlink w:anchor="_Toc172234560" w:history="1">
            <w:r w:rsidRPr="001B79B7">
              <w:rPr>
                <w:rStyle w:val="Hyperlink"/>
                <w:noProof/>
              </w:rPr>
              <w:t>1.1</w:t>
            </w:r>
            <w:r>
              <w:rPr>
                <w:rFonts w:eastAsiaTheme="minorEastAsia"/>
                <w:noProof/>
                <w:lang w:eastAsia="en-GB"/>
              </w:rPr>
              <w:tab/>
            </w:r>
            <w:r w:rsidRPr="001B79B7">
              <w:rPr>
                <w:rStyle w:val="Hyperlink"/>
                <w:noProof/>
              </w:rPr>
              <w:t>Description of an Astable Multivibrator</w:t>
            </w:r>
            <w:r>
              <w:rPr>
                <w:noProof/>
                <w:webHidden/>
              </w:rPr>
              <w:tab/>
            </w:r>
            <w:r>
              <w:rPr>
                <w:noProof/>
                <w:webHidden/>
              </w:rPr>
              <w:fldChar w:fldCharType="begin"/>
            </w:r>
            <w:r>
              <w:rPr>
                <w:noProof/>
                <w:webHidden/>
              </w:rPr>
              <w:instrText xml:space="preserve"> PAGEREF _Toc172234560 \h </w:instrText>
            </w:r>
            <w:r>
              <w:rPr>
                <w:noProof/>
                <w:webHidden/>
              </w:rPr>
            </w:r>
            <w:r>
              <w:rPr>
                <w:noProof/>
                <w:webHidden/>
              </w:rPr>
              <w:fldChar w:fldCharType="separate"/>
            </w:r>
            <w:r>
              <w:rPr>
                <w:noProof/>
                <w:webHidden/>
              </w:rPr>
              <w:t>4</w:t>
            </w:r>
            <w:r>
              <w:rPr>
                <w:noProof/>
                <w:webHidden/>
              </w:rPr>
              <w:fldChar w:fldCharType="end"/>
            </w:r>
          </w:hyperlink>
        </w:p>
        <w:p w14:paraId="20B5222C" w14:textId="243ABCB0" w:rsidR="004E32B2" w:rsidRDefault="004E32B2">
          <w:pPr>
            <w:pStyle w:val="TOC2"/>
            <w:tabs>
              <w:tab w:val="left" w:pos="960"/>
              <w:tab w:val="right" w:leader="dot" w:pos="9016"/>
            </w:tabs>
            <w:rPr>
              <w:rFonts w:eastAsiaTheme="minorEastAsia"/>
              <w:noProof/>
              <w:lang w:eastAsia="en-GB"/>
            </w:rPr>
          </w:pPr>
          <w:hyperlink w:anchor="_Toc172234561" w:history="1">
            <w:r w:rsidRPr="001B79B7">
              <w:rPr>
                <w:rStyle w:val="Hyperlink"/>
                <w:noProof/>
              </w:rPr>
              <w:t>1.2</w:t>
            </w:r>
            <w:r>
              <w:rPr>
                <w:rFonts w:eastAsiaTheme="minorEastAsia"/>
                <w:noProof/>
                <w:lang w:eastAsia="en-GB"/>
              </w:rPr>
              <w:tab/>
            </w:r>
            <w:r w:rsidRPr="001B79B7">
              <w:rPr>
                <w:rStyle w:val="Hyperlink"/>
                <w:noProof/>
              </w:rPr>
              <w:t>Function of a 555 Timer IC</w:t>
            </w:r>
            <w:r>
              <w:rPr>
                <w:noProof/>
                <w:webHidden/>
              </w:rPr>
              <w:tab/>
            </w:r>
            <w:r>
              <w:rPr>
                <w:noProof/>
                <w:webHidden/>
              </w:rPr>
              <w:fldChar w:fldCharType="begin"/>
            </w:r>
            <w:r>
              <w:rPr>
                <w:noProof/>
                <w:webHidden/>
              </w:rPr>
              <w:instrText xml:space="preserve"> PAGEREF _Toc172234561 \h </w:instrText>
            </w:r>
            <w:r>
              <w:rPr>
                <w:noProof/>
                <w:webHidden/>
              </w:rPr>
            </w:r>
            <w:r>
              <w:rPr>
                <w:noProof/>
                <w:webHidden/>
              </w:rPr>
              <w:fldChar w:fldCharType="separate"/>
            </w:r>
            <w:r>
              <w:rPr>
                <w:noProof/>
                <w:webHidden/>
              </w:rPr>
              <w:t>4</w:t>
            </w:r>
            <w:r>
              <w:rPr>
                <w:noProof/>
                <w:webHidden/>
              </w:rPr>
              <w:fldChar w:fldCharType="end"/>
            </w:r>
          </w:hyperlink>
        </w:p>
        <w:p w14:paraId="5FECBD96" w14:textId="20A86572" w:rsidR="004E32B2" w:rsidRDefault="004E32B2">
          <w:pPr>
            <w:pStyle w:val="TOC1"/>
            <w:tabs>
              <w:tab w:val="right" w:leader="dot" w:pos="9016"/>
            </w:tabs>
            <w:rPr>
              <w:rFonts w:eastAsiaTheme="minorEastAsia"/>
              <w:noProof/>
              <w:lang w:eastAsia="en-GB"/>
            </w:rPr>
          </w:pPr>
          <w:hyperlink w:anchor="_Toc172234562" w:history="1">
            <w:r w:rsidRPr="001B79B7">
              <w:rPr>
                <w:rStyle w:val="Hyperlink"/>
                <w:noProof/>
              </w:rPr>
              <w:t>2 Proteus Simulation</w:t>
            </w:r>
            <w:r>
              <w:rPr>
                <w:noProof/>
                <w:webHidden/>
              </w:rPr>
              <w:tab/>
            </w:r>
            <w:r>
              <w:rPr>
                <w:noProof/>
                <w:webHidden/>
              </w:rPr>
              <w:fldChar w:fldCharType="begin"/>
            </w:r>
            <w:r>
              <w:rPr>
                <w:noProof/>
                <w:webHidden/>
              </w:rPr>
              <w:instrText xml:space="preserve"> PAGEREF _Toc172234562 \h </w:instrText>
            </w:r>
            <w:r>
              <w:rPr>
                <w:noProof/>
                <w:webHidden/>
              </w:rPr>
            </w:r>
            <w:r>
              <w:rPr>
                <w:noProof/>
                <w:webHidden/>
              </w:rPr>
              <w:fldChar w:fldCharType="separate"/>
            </w:r>
            <w:r>
              <w:rPr>
                <w:noProof/>
                <w:webHidden/>
              </w:rPr>
              <w:t>5</w:t>
            </w:r>
            <w:r>
              <w:rPr>
                <w:noProof/>
                <w:webHidden/>
              </w:rPr>
              <w:fldChar w:fldCharType="end"/>
            </w:r>
          </w:hyperlink>
        </w:p>
        <w:p w14:paraId="183207E6" w14:textId="4F0FFC83" w:rsidR="004E32B2" w:rsidRDefault="004E32B2">
          <w:pPr>
            <w:pStyle w:val="TOC2"/>
            <w:tabs>
              <w:tab w:val="right" w:leader="dot" w:pos="9016"/>
            </w:tabs>
            <w:rPr>
              <w:rFonts w:eastAsiaTheme="minorEastAsia"/>
              <w:noProof/>
              <w:lang w:eastAsia="en-GB"/>
            </w:rPr>
          </w:pPr>
          <w:hyperlink w:anchor="_Toc172234563" w:history="1">
            <w:r w:rsidRPr="001B79B7">
              <w:rPr>
                <w:rStyle w:val="Hyperlink"/>
                <w:noProof/>
              </w:rPr>
              <w:t>2.1 Description</w:t>
            </w:r>
            <w:r>
              <w:rPr>
                <w:noProof/>
                <w:webHidden/>
              </w:rPr>
              <w:tab/>
            </w:r>
            <w:r>
              <w:rPr>
                <w:noProof/>
                <w:webHidden/>
              </w:rPr>
              <w:fldChar w:fldCharType="begin"/>
            </w:r>
            <w:r>
              <w:rPr>
                <w:noProof/>
                <w:webHidden/>
              </w:rPr>
              <w:instrText xml:space="preserve"> PAGEREF _Toc172234563 \h </w:instrText>
            </w:r>
            <w:r>
              <w:rPr>
                <w:noProof/>
                <w:webHidden/>
              </w:rPr>
            </w:r>
            <w:r>
              <w:rPr>
                <w:noProof/>
                <w:webHidden/>
              </w:rPr>
              <w:fldChar w:fldCharType="separate"/>
            </w:r>
            <w:r>
              <w:rPr>
                <w:noProof/>
                <w:webHidden/>
              </w:rPr>
              <w:t>5</w:t>
            </w:r>
            <w:r>
              <w:rPr>
                <w:noProof/>
                <w:webHidden/>
              </w:rPr>
              <w:fldChar w:fldCharType="end"/>
            </w:r>
          </w:hyperlink>
        </w:p>
        <w:p w14:paraId="5265C551" w14:textId="74CDF8C3" w:rsidR="004E32B2" w:rsidRDefault="004E32B2">
          <w:pPr>
            <w:pStyle w:val="TOC2"/>
            <w:tabs>
              <w:tab w:val="right" w:leader="dot" w:pos="9016"/>
            </w:tabs>
            <w:rPr>
              <w:rFonts w:eastAsiaTheme="minorEastAsia"/>
              <w:noProof/>
              <w:lang w:eastAsia="en-GB"/>
            </w:rPr>
          </w:pPr>
          <w:hyperlink w:anchor="_Toc172234564" w:history="1">
            <w:r w:rsidRPr="001B79B7">
              <w:rPr>
                <w:rStyle w:val="Hyperlink"/>
                <w:noProof/>
              </w:rPr>
              <w:t>2.2 Measurements</w:t>
            </w:r>
            <w:r>
              <w:rPr>
                <w:noProof/>
                <w:webHidden/>
              </w:rPr>
              <w:tab/>
            </w:r>
            <w:r>
              <w:rPr>
                <w:noProof/>
                <w:webHidden/>
              </w:rPr>
              <w:fldChar w:fldCharType="begin"/>
            </w:r>
            <w:r>
              <w:rPr>
                <w:noProof/>
                <w:webHidden/>
              </w:rPr>
              <w:instrText xml:space="preserve"> PAGEREF _Toc172234564 \h </w:instrText>
            </w:r>
            <w:r>
              <w:rPr>
                <w:noProof/>
                <w:webHidden/>
              </w:rPr>
            </w:r>
            <w:r>
              <w:rPr>
                <w:noProof/>
                <w:webHidden/>
              </w:rPr>
              <w:fldChar w:fldCharType="separate"/>
            </w:r>
            <w:r>
              <w:rPr>
                <w:noProof/>
                <w:webHidden/>
              </w:rPr>
              <w:t>7</w:t>
            </w:r>
            <w:r>
              <w:rPr>
                <w:noProof/>
                <w:webHidden/>
              </w:rPr>
              <w:fldChar w:fldCharType="end"/>
            </w:r>
          </w:hyperlink>
        </w:p>
        <w:p w14:paraId="254F8833" w14:textId="2E3C62EA" w:rsidR="004E32B2" w:rsidRDefault="004E32B2">
          <w:pPr>
            <w:pStyle w:val="TOC3"/>
            <w:tabs>
              <w:tab w:val="right" w:leader="dot" w:pos="9016"/>
            </w:tabs>
            <w:rPr>
              <w:rFonts w:eastAsiaTheme="minorEastAsia"/>
              <w:noProof/>
              <w:lang w:eastAsia="en-GB"/>
            </w:rPr>
          </w:pPr>
          <w:hyperlink w:anchor="_Toc172234565" w:history="1">
            <w:r w:rsidRPr="001B79B7">
              <w:rPr>
                <w:rStyle w:val="Hyperlink"/>
                <w:noProof/>
              </w:rPr>
              <w:t>2.2.2 Resistance Measurements and Calculations</w:t>
            </w:r>
            <w:r>
              <w:rPr>
                <w:noProof/>
                <w:webHidden/>
              </w:rPr>
              <w:tab/>
            </w:r>
            <w:r>
              <w:rPr>
                <w:noProof/>
                <w:webHidden/>
              </w:rPr>
              <w:fldChar w:fldCharType="begin"/>
            </w:r>
            <w:r>
              <w:rPr>
                <w:noProof/>
                <w:webHidden/>
              </w:rPr>
              <w:instrText xml:space="preserve"> PAGEREF _Toc172234565 \h </w:instrText>
            </w:r>
            <w:r>
              <w:rPr>
                <w:noProof/>
                <w:webHidden/>
              </w:rPr>
            </w:r>
            <w:r>
              <w:rPr>
                <w:noProof/>
                <w:webHidden/>
              </w:rPr>
              <w:fldChar w:fldCharType="separate"/>
            </w:r>
            <w:r>
              <w:rPr>
                <w:noProof/>
                <w:webHidden/>
              </w:rPr>
              <w:t>7</w:t>
            </w:r>
            <w:r>
              <w:rPr>
                <w:noProof/>
                <w:webHidden/>
              </w:rPr>
              <w:fldChar w:fldCharType="end"/>
            </w:r>
          </w:hyperlink>
        </w:p>
        <w:p w14:paraId="7728C2D9" w14:textId="40773EDE" w:rsidR="004E32B2" w:rsidRDefault="004E32B2">
          <w:pPr>
            <w:pStyle w:val="TOC3"/>
            <w:tabs>
              <w:tab w:val="right" w:leader="dot" w:pos="9016"/>
            </w:tabs>
            <w:rPr>
              <w:rFonts w:eastAsiaTheme="minorEastAsia"/>
              <w:noProof/>
              <w:lang w:eastAsia="en-GB"/>
            </w:rPr>
          </w:pPr>
          <w:hyperlink w:anchor="_Toc172234566" w:history="1">
            <w:r w:rsidRPr="001B79B7">
              <w:rPr>
                <w:rStyle w:val="Hyperlink"/>
                <w:noProof/>
              </w:rPr>
              <w:t>2.2.2 Timing Measurements and Calculations</w:t>
            </w:r>
            <w:r>
              <w:rPr>
                <w:noProof/>
                <w:webHidden/>
              </w:rPr>
              <w:tab/>
            </w:r>
            <w:r>
              <w:rPr>
                <w:noProof/>
                <w:webHidden/>
              </w:rPr>
              <w:fldChar w:fldCharType="begin"/>
            </w:r>
            <w:r>
              <w:rPr>
                <w:noProof/>
                <w:webHidden/>
              </w:rPr>
              <w:instrText xml:space="preserve"> PAGEREF _Toc172234566 \h </w:instrText>
            </w:r>
            <w:r>
              <w:rPr>
                <w:noProof/>
                <w:webHidden/>
              </w:rPr>
            </w:r>
            <w:r>
              <w:rPr>
                <w:noProof/>
                <w:webHidden/>
              </w:rPr>
              <w:fldChar w:fldCharType="separate"/>
            </w:r>
            <w:r>
              <w:rPr>
                <w:noProof/>
                <w:webHidden/>
              </w:rPr>
              <w:t>8</w:t>
            </w:r>
            <w:r>
              <w:rPr>
                <w:noProof/>
                <w:webHidden/>
              </w:rPr>
              <w:fldChar w:fldCharType="end"/>
            </w:r>
          </w:hyperlink>
        </w:p>
        <w:p w14:paraId="71C7F31E" w14:textId="3F5A2019" w:rsidR="004E32B2" w:rsidRDefault="004E32B2">
          <w:pPr>
            <w:pStyle w:val="TOC3"/>
            <w:tabs>
              <w:tab w:val="right" w:leader="dot" w:pos="9016"/>
            </w:tabs>
            <w:rPr>
              <w:rFonts w:eastAsiaTheme="minorEastAsia"/>
              <w:noProof/>
              <w:lang w:eastAsia="en-GB"/>
            </w:rPr>
          </w:pPr>
          <w:hyperlink w:anchor="_Toc172234567" w:history="1">
            <w:r w:rsidRPr="001B79B7">
              <w:rPr>
                <w:rStyle w:val="Hyperlink"/>
                <w:noProof/>
              </w:rPr>
              <w:t>2.2.3 Voltage Measurements</w:t>
            </w:r>
            <w:r>
              <w:rPr>
                <w:noProof/>
                <w:webHidden/>
              </w:rPr>
              <w:tab/>
            </w:r>
            <w:r>
              <w:rPr>
                <w:noProof/>
                <w:webHidden/>
              </w:rPr>
              <w:fldChar w:fldCharType="begin"/>
            </w:r>
            <w:r>
              <w:rPr>
                <w:noProof/>
                <w:webHidden/>
              </w:rPr>
              <w:instrText xml:space="preserve"> PAGEREF _Toc172234567 \h </w:instrText>
            </w:r>
            <w:r>
              <w:rPr>
                <w:noProof/>
                <w:webHidden/>
              </w:rPr>
            </w:r>
            <w:r>
              <w:rPr>
                <w:noProof/>
                <w:webHidden/>
              </w:rPr>
              <w:fldChar w:fldCharType="separate"/>
            </w:r>
            <w:r>
              <w:rPr>
                <w:noProof/>
                <w:webHidden/>
              </w:rPr>
              <w:t>9</w:t>
            </w:r>
            <w:r>
              <w:rPr>
                <w:noProof/>
                <w:webHidden/>
              </w:rPr>
              <w:fldChar w:fldCharType="end"/>
            </w:r>
          </w:hyperlink>
        </w:p>
        <w:p w14:paraId="1EC6C282" w14:textId="5FD61181" w:rsidR="004E32B2" w:rsidRDefault="004E32B2">
          <w:pPr>
            <w:pStyle w:val="TOC1"/>
            <w:tabs>
              <w:tab w:val="right" w:leader="dot" w:pos="9016"/>
            </w:tabs>
            <w:rPr>
              <w:rFonts w:eastAsiaTheme="minorEastAsia"/>
              <w:noProof/>
              <w:lang w:eastAsia="en-GB"/>
            </w:rPr>
          </w:pPr>
          <w:hyperlink w:anchor="_Toc172234568" w:history="1">
            <w:r w:rsidRPr="001B79B7">
              <w:rPr>
                <w:rStyle w:val="Hyperlink"/>
                <w:noProof/>
              </w:rPr>
              <w:t>3 Bread Board Circuit</w:t>
            </w:r>
            <w:r>
              <w:rPr>
                <w:noProof/>
                <w:webHidden/>
              </w:rPr>
              <w:tab/>
            </w:r>
            <w:r>
              <w:rPr>
                <w:noProof/>
                <w:webHidden/>
              </w:rPr>
              <w:fldChar w:fldCharType="begin"/>
            </w:r>
            <w:r>
              <w:rPr>
                <w:noProof/>
                <w:webHidden/>
              </w:rPr>
              <w:instrText xml:space="preserve"> PAGEREF _Toc172234568 \h </w:instrText>
            </w:r>
            <w:r>
              <w:rPr>
                <w:noProof/>
                <w:webHidden/>
              </w:rPr>
            </w:r>
            <w:r>
              <w:rPr>
                <w:noProof/>
                <w:webHidden/>
              </w:rPr>
              <w:fldChar w:fldCharType="separate"/>
            </w:r>
            <w:r>
              <w:rPr>
                <w:noProof/>
                <w:webHidden/>
              </w:rPr>
              <w:t>10</w:t>
            </w:r>
            <w:r>
              <w:rPr>
                <w:noProof/>
                <w:webHidden/>
              </w:rPr>
              <w:fldChar w:fldCharType="end"/>
            </w:r>
          </w:hyperlink>
        </w:p>
        <w:p w14:paraId="4A20AB66" w14:textId="4E5EA0E1" w:rsidR="004E32B2" w:rsidRDefault="004E32B2">
          <w:pPr>
            <w:pStyle w:val="TOC2"/>
            <w:tabs>
              <w:tab w:val="right" w:leader="dot" w:pos="9016"/>
            </w:tabs>
            <w:rPr>
              <w:rFonts w:eastAsiaTheme="minorEastAsia"/>
              <w:noProof/>
              <w:lang w:eastAsia="en-GB"/>
            </w:rPr>
          </w:pPr>
          <w:hyperlink w:anchor="_Toc172234569" w:history="1">
            <w:r w:rsidRPr="001B79B7">
              <w:rPr>
                <w:rStyle w:val="Hyperlink"/>
                <w:noProof/>
              </w:rPr>
              <w:t>3.1 Description</w:t>
            </w:r>
            <w:r>
              <w:rPr>
                <w:noProof/>
                <w:webHidden/>
              </w:rPr>
              <w:tab/>
            </w:r>
            <w:r>
              <w:rPr>
                <w:noProof/>
                <w:webHidden/>
              </w:rPr>
              <w:fldChar w:fldCharType="begin"/>
            </w:r>
            <w:r>
              <w:rPr>
                <w:noProof/>
                <w:webHidden/>
              </w:rPr>
              <w:instrText xml:space="preserve"> PAGEREF _Toc172234569 \h </w:instrText>
            </w:r>
            <w:r>
              <w:rPr>
                <w:noProof/>
                <w:webHidden/>
              </w:rPr>
            </w:r>
            <w:r>
              <w:rPr>
                <w:noProof/>
                <w:webHidden/>
              </w:rPr>
              <w:fldChar w:fldCharType="separate"/>
            </w:r>
            <w:r>
              <w:rPr>
                <w:noProof/>
                <w:webHidden/>
              </w:rPr>
              <w:t>10</w:t>
            </w:r>
            <w:r>
              <w:rPr>
                <w:noProof/>
                <w:webHidden/>
              </w:rPr>
              <w:fldChar w:fldCharType="end"/>
            </w:r>
          </w:hyperlink>
        </w:p>
        <w:p w14:paraId="625C4E68" w14:textId="39D74764" w:rsidR="004E32B2" w:rsidRDefault="004E32B2">
          <w:pPr>
            <w:pStyle w:val="TOC2"/>
            <w:tabs>
              <w:tab w:val="right" w:leader="dot" w:pos="9016"/>
            </w:tabs>
            <w:rPr>
              <w:rFonts w:eastAsiaTheme="minorEastAsia"/>
              <w:noProof/>
              <w:lang w:eastAsia="en-GB"/>
            </w:rPr>
          </w:pPr>
          <w:hyperlink w:anchor="_Toc172234570" w:history="1">
            <w:r w:rsidRPr="001B79B7">
              <w:rPr>
                <w:rStyle w:val="Hyperlink"/>
                <w:noProof/>
              </w:rPr>
              <w:t>3.2 Measurements</w:t>
            </w:r>
            <w:r>
              <w:rPr>
                <w:noProof/>
                <w:webHidden/>
              </w:rPr>
              <w:tab/>
            </w:r>
            <w:r>
              <w:rPr>
                <w:noProof/>
                <w:webHidden/>
              </w:rPr>
              <w:fldChar w:fldCharType="begin"/>
            </w:r>
            <w:r>
              <w:rPr>
                <w:noProof/>
                <w:webHidden/>
              </w:rPr>
              <w:instrText xml:space="preserve"> PAGEREF _Toc172234570 \h </w:instrText>
            </w:r>
            <w:r>
              <w:rPr>
                <w:noProof/>
                <w:webHidden/>
              </w:rPr>
            </w:r>
            <w:r>
              <w:rPr>
                <w:noProof/>
                <w:webHidden/>
              </w:rPr>
              <w:fldChar w:fldCharType="separate"/>
            </w:r>
            <w:r>
              <w:rPr>
                <w:noProof/>
                <w:webHidden/>
              </w:rPr>
              <w:t>11</w:t>
            </w:r>
            <w:r>
              <w:rPr>
                <w:noProof/>
                <w:webHidden/>
              </w:rPr>
              <w:fldChar w:fldCharType="end"/>
            </w:r>
          </w:hyperlink>
        </w:p>
        <w:p w14:paraId="0A38CA45" w14:textId="056BE826" w:rsidR="004E32B2" w:rsidRDefault="004E32B2">
          <w:pPr>
            <w:pStyle w:val="TOC3"/>
            <w:tabs>
              <w:tab w:val="right" w:leader="dot" w:pos="9016"/>
            </w:tabs>
            <w:rPr>
              <w:rFonts w:eastAsiaTheme="minorEastAsia"/>
              <w:noProof/>
              <w:lang w:eastAsia="en-GB"/>
            </w:rPr>
          </w:pPr>
          <w:hyperlink w:anchor="_Toc172234571" w:history="1">
            <w:r w:rsidRPr="001B79B7">
              <w:rPr>
                <w:rStyle w:val="Hyperlink"/>
                <w:noProof/>
              </w:rPr>
              <w:t>3.2.1 Timing Measurements and Calculations</w:t>
            </w:r>
            <w:r>
              <w:rPr>
                <w:noProof/>
                <w:webHidden/>
              </w:rPr>
              <w:tab/>
            </w:r>
            <w:r>
              <w:rPr>
                <w:noProof/>
                <w:webHidden/>
              </w:rPr>
              <w:fldChar w:fldCharType="begin"/>
            </w:r>
            <w:r>
              <w:rPr>
                <w:noProof/>
                <w:webHidden/>
              </w:rPr>
              <w:instrText xml:space="preserve"> PAGEREF _Toc172234571 \h </w:instrText>
            </w:r>
            <w:r>
              <w:rPr>
                <w:noProof/>
                <w:webHidden/>
              </w:rPr>
            </w:r>
            <w:r>
              <w:rPr>
                <w:noProof/>
                <w:webHidden/>
              </w:rPr>
              <w:fldChar w:fldCharType="separate"/>
            </w:r>
            <w:r>
              <w:rPr>
                <w:noProof/>
                <w:webHidden/>
              </w:rPr>
              <w:t>11</w:t>
            </w:r>
            <w:r>
              <w:rPr>
                <w:noProof/>
                <w:webHidden/>
              </w:rPr>
              <w:fldChar w:fldCharType="end"/>
            </w:r>
          </w:hyperlink>
        </w:p>
        <w:p w14:paraId="3FB46E6A" w14:textId="08768CEF" w:rsidR="004E32B2" w:rsidRDefault="004E32B2">
          <w:pPr>
            <w:pStyle w:val="TOC3"/>
            <w:tabs>
              <w:tab w:val="right" w:leader="dot" w:pos="9016"/>
            </w:tabs>
            <w:rPr>
              <w:rFonts w:eastAsiaTheme="minorEastAsia"/>
              <w:noProof/>
              <w:lang w:eastAsia="en-GB"/>
            </w:rPr>
          </w:pPr>
          <w:hyperlink w:anchor="_Toc172234572" w:history="1">
            <w:r w:rsidRPr="001B79B7">
              <w:rPr>
                <w:rStyle w:val="Hyperlink"/>
                <w:noProof/>
              </w:rPr>
              <w:t>3.2.2 Voltage Measurements</w:t>
            </w:r>
            <w:r>
              <w:rPr>
                <w:noProof/>
                <w:webHidden/>
              </w:rPr>
              <w:tab/>
            </w:r>
            <w:r>
              <w:rPr>
                <w:noProof/>
                <w:webHidden/>
              </w:rPr>
              <w:fldChar w:fldCharType="begin"/>
            </w:r>
            <w:r>
              <w:rPr>
                <w:noProof/>
                <w:webHidden/>
              </w:rPr>
              <w:instrText xml:space="preserve"> PAGEREF _Toc172234572 \h </w:instrText>
            </w:r>
            <w:r>
              <w:rPr>
                <w:noProof/>
                <w:webHidden/>
              </w:rPr>
            </w:r>
            <w:r>
              <w:rPr>
                <w:noProof/>
                <w:webHidden/>
              </w:rPr>
              <w:fldChar w:fldCharType="separate"/>
            </w:r>
            <w:r>
              <w:rPr>
                <w:noProof/>
                <w:webHidden/>
              </w:rPr>
              <w:t>12</w:t>
            </w:r>
            <w:r>
              <w:rPr>
                <w:noProof/>
                <w:webHidden/>
              </w:rPr>
              <w:fldChar w:fldCharType="end"/>
            </w:r>
          </w:hyperlink>
        </w:p>
        <w:p w14:paraId="07FCBEF0" w14:textId="087469F0" w:rsidR="004E32B2" w:rsidRDefault="004E32B2">
          <w:pPr>
            <w:pStyle w:val="TOC1"/>
            <w:tabs>
              <w:tab w:val="right" w:leader="dot" w:pos="9016"/>
            </w:tabs>
            <w:rPr>
              <w:rFonts w:eastAsiaTheme="minorEastAsia"/>
              <w:noProof/>
              <w:lang w:eastAsia="en-GB"/>
            </w:rPr>
          </w:pPr>
          <w:hyperlink w:anchor="_Toc172234573" w:history="1">
            <w:r w:rsidRPr="001B79B7">
              <w:rPr>
                <w:rStyle w:val="Hyperlink"/>
                <w:noProof/>
              </w:rPr>
              <w:t>4 Conclusions</w:t>
            </w:r>
            <w:r>
              <w:rPr>
                <w:noProof/>
                <w:webHidden/>
              </w:rPr>
              <w:tab/>
            </w:r>
            <w:r>
              <w:rPr>
                <w:noProof/>
                <w:webHidden/>
              </w:rPr>
              <w:fldChar w:fldCharType="begin"/>
            </w:r>
            <w:r>
              <w:rPr>
                <w:noProof/>
                <w:webHidden/>
              </w:rPr>
              <w:instrText xml:space="preserve"> PAGEREF _Toc172234573 \h </w:instrText>
            </w:r>
            <w:r>
              <w:rPr>
                <w:noProof/>
                <w:webHidden/>
              </w:rPr>
            </w:r>
            <w:r>
              <w:rPr>
                <w:noProof/>
                <w:webHidden/>
              </w:rPr>
              <w:fldChar w:fldCharType="separate"/>
            </w:r>
            <w:r>
              <w:rPr>
                <w:noProof/>
                <w:webHidden/>
              </w:rPr>
              <w:t>13</w:t>
            </w:r>
            <w:r>
              <w:rPr>
                <w:noProof/>
                <w:webHidden/>
              </w:rPr>
              <w:fldChar w:fldCharType="end"/>
            </w:r>
          </w:hyperlink>
        </w:p>
        <w:p w14:paraId="0635BC48" w14:textId="7CC89480" w:rsidR="004E32B2" w:rsidRDefault="004E32B2">
          <w:pPr>
            <w:pStyle w:val="TOC1"/>
            <w:tabs>
              <w:tab w:val="right" w:leader="dot" w:pos="9016"/>
            </w:tabs>
            <w:rPr>
              <w:rFonts w:eastAsiaTheme="minorEastAsia"/>
              <w:noProof/>
              <w:lang w:eastAsia="en-GB"/>
            </w:rPr>
          </w:pPr>
          <w:hyperlink w:anchor="_Toc172234574" w:history="1">
            <w:r w:rsidRPr="001B79B7">
              <w:rPr>
                <w:rStyle w:val="Hyperlink"/>
                <w:noProof/>
              </w:rPr>
              <w:t>5 References</w:t>
            </w:r>
            <w:r>
              <w:rPr>
                <w:noProof/>
                <w:webHidden/>
              </w:rPr>
              <w:tab/>
            </w:r>
            <w:r>
              <w:rPr>
                <w:noProof/>
                <w:webHidden/>
              </w:rPr>
              <w:fldChar w:fldCharType="begin"/>
            </w:r>
            <w:r>
              <w:rPr>
                <w:noProof/>
                <w:webHidden/>
              </w:rPr>
              <w:instrText xml:space="preserve"> PAGEREF _Toc172234574 \h </w:instrText>
            </w:r>
            <w:r>
              <w:rPr>
                <w:noProof/>
                <w:webHidden/>
              </w:rPr>
            </w:r>
            <w:r>
              <w:rPr>
                <w:noProof/>
                <w:webHidden/>
              </w:rPr>
              <w:fldChar w:fldCharType="separate"/>
            </w:r>
            <w:r>
              <w:rPr>
                <w:noProof/>
                <w:webHidden/>
              </w:rPr>
              <w:t>14</w:t>
            </w:r>
            <w:r>
              <w:rPr>
                <w:noProof/>
                <w:webHidden/>
              </w:rPr>
              <w:fldChar w:fldCharType="end"/>
            </w:r>
          </w:hyperlink>
        </w:p>
        <w:p w14:paraId="5A0EF934" w14:textId="5684C762" w:rsidR="006528D7" w:rsidRDefault="006528D7">
          <w:r>
            <w:rPr>
              <w:b/>
              <w:bCs/>
              <w:noProof/>
            </w:rPr>
            <w:fldChar w:fldCharType="end"/>
          </w:r>
        </w:p>
      </w:sdtContent>
    </w:sdt>
    <w:p w14:paraId="538ADD72" w14:textId="2A08C8D2" w:rsidR="006B70B8" w:rsidRDefault="006B70B8"/>
    <w:p w14:paraId="45B0FE7C" w14:textId="77777777" w:rsidR="006B70B8" w:rsidRDefault="006B70B8">
      <w:r>
        <w:br w:type="page"/>
      </w:r>
    </w:p>
    <w:p w14:paraId="094B3C1E" w14:textId="10E88182" w:rsidR="00C522A6" w:rsidRDefault="00C522A6" w:rsidP="00C522A6">
      <w:pPr>
        <w:pStyle w:val="Heading1"/>
      </w:pPr>
      <w:bookmarkStart w:id="0" w:name="_Toc172234558"/>
      <w:r>
        <w:lastRenderedPageBreak/>
        <w:t>Table of Figures</w:t>
      </w:r>
      <w:bookmarkEnd w:id="0"/>
      <w:r>
        <w:t xml:space="preserve"> </w:t>
      </w:r>
    </w:p>
    <w:p w14:paraId="2D4DACDD" w14:textId="455A3B6D" w:rsidR="006273CD" w:rsidRDefault="006273C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71881806" w:history="1">
        <w:r w:rsidRPr="00CD33CF">
          <w:rPr>
            <w:rStyle w:val="Hyperlink"/>
            <w:noProof/>
          </w:rPr>
          <w:t>Figure 1 - Proteus Schematic of a 555 Timer IC circuit after calculation of R3 and R4</w:t>
        </w:r>
        <w:r>
          <w:rPr>
            <w:noProof/>
            <w:webHidden/>
          </w:rPr>
          <w:tab/>
        </w:r>
        <w:r>
          <w:rPr>
            <w:noProof/>
            <w:webHidden/>
          </w:rPr>
          <w:fldChar w:fldCharType="begin"/>
        </w:r>
        <w:r>
          <w:rPr>
            <w:noProof/>
            <w:webHidden/>
          </w:rPr>
          <w:instrText xml:space="preserve"> PAGEREF _Toc171881806 \h </w:instrText>
        </w:r>
        <w:r>
          <w:rPr>
            <w:noProof/>
            <w:webHidden/>
          </w:rPr>
        </w:r>
        <w:r>
          <w:rPr>
            <w:noProof/>
            <w:webHidden/>
          </w:rPr>
          <w:fldChar w:fldCharType="separate"/>
        </w:r>
        <w:r>
          <w:rPr>
            <w:noProof/>
            <w:webHidden/>
          </w:rPr>
          <w:t>5</w:t>
        </w:r>
        <w:r>
          <w:rPr>
            <w:noProof/>
            <w:webHidden/>
          </w:rPr>
          <w:fldChar w:fldCharType="end"/>
        </w:r>
      </w:hyperlink>
    </w:p>
    <w:p w14:paraId="17ED7540" w14:textId="0502E07D" w:rsidR="006273CD" w:rsidRDefault="006273CD">
      <w:pPr>
        <w:pStyle w:val="TableofFigures"/>
        <w:tabs>
          <w:tab w:val="right" w:leader="dot" w:pos="9016"/>
        </w:tabs>
        <w:rPr>
          <w:rFonts w:eastAsiaTheme="minorEastAsia"/>
          <w:noProof/>
          <w:lang w:eastAsia="en-GB"/>
        </w:rPr>
      </w:pPr>
      <w:hyperlink w:anchor="_Toc171881807" w:history="1">
        <w:r w:rsidRPr="00CD33CF">
          <w:rPr>
            <w:rStyle w:val="Hyperlink"/>
            <w:noProof/>
          </w:rPr>
          <w:t>Figure 2 - Menu screen showing both the forward current and voltage used to calculate the resistance of R3</w:t>
        </w:r>
        <w:r>
          <w:rPr>
            <w:noProof/>
            <w:webHidden/>
          </w:rPr>
          <w:tab/>
        </w:r>
        <w:r>
          <w:rPr>
            <w:noProof/>
            <w:webHidden/>
          </w:rPr>
          <w:fldChar w:fldCharType="begin"/>
        </w:r>
        <w:r>
          <w:rPr>
            <w:noProof/>
            <w:webHidden/>
          </w:rPr>
          <w:instrText xml:space="preserve"> PAGEREF _Toc171881807 \h </w:instrText>
        </w:r>
        <w:r>
          <w:rPr>
            <w:noProof/>
            <w:webHidden/>
          </w:rPr>
        </w:r>
        <w:r>
          <w:rPr>
            <w:noProof/>
            <w:webHidden/>
          </w:rPr>
          <w:fldChar w:fldCharType="separate"/>
        </w:r>
        <w:r>
          <w:rPr>
            <w:noProof/>
            <w:webHidden/>
          </w:rPr>
          <w:t>6</w:t>
        </w:r>
        <w:r>
          <w:rPr>
            <w:noProof/>
            <w:webHidden/>
          </w:rPr>
          <w:fldChar w:fldCharType="end"/>
        </w:r>
      </w:hyperlink>
    </w:p>
    <w:p w14:paraId="0BB7DF5C" w14:textId="2A49AB6A" w:rsidR="006273CD" w:rsidRDefault="006273CD">
      <w:pPr>
        <w:pStyle w:val="TableofFigures"/>
        <w:tabs>
          <w:tab w:val="right" w:leader="dot" w:pos="9016"/>
        </w:tabs>
        <w:rPr>
          <w:rFonts w:eastAsiaTheme="minorEastAsia"/>
          <w:noProof/>
          <w:lang w:eastAsia="en-GB"/>
        </w:rPr>
      </w:pPr>
      <w:hyperlink w:anchor="_Toc171881808" w:history="1">
        <w:r w:rsidRPr="00CD33CF">
          <w:rPr>
            <w:rStyle w:val="Hyperlink"/>
            <w:noProof/>
          </w:rPr>
          <w:t>Figure 3 - Menu screen showing both the forward current and voltage used to calculate the resistance of R4</w:t>
        </w:r>
        <w:r>
          <w:rPr>
            <w:noProof/>
            <w:webHidden/>
          </w:rPr>
          <w:tab/>
        </w:r>
        <w:r>
          <w:rPr>
            <w:noProof/>
            <w:webHidden/>
          </w:rPr>
          <w:fldChar w:fldCharType="begin"/>
        </w:r>
        <w:r>
          <w:rPr>
            <w:noProof/>
            <w:webHidden/>
          </w:rPr>
          <w:instrText xml:space="preserve"> PAGEREF _Toc171881808 \h </w:instrText>
        </w:r>
        <w:r>
          <w:rPr>
            <w:noProof/>
            <w:webHidden/>
          </w:rPr>
        </w:r>
        <w:r>
          <w:rPr>
            <w:noProof/>
            <w:webHidden/>
          </w:rPr>
          <w:fldChar w:fldCharType="separate"/>
        </w:r>
        <w:r>
          <w:rPr>
            <w:noProof/>
            <w:webHidden/>
          </w:rPr>
          <w:t>6</w:t>
        </w:r>
        <w:r>
          <w:rPr>
            <w:noProof/>
            <w:webHidden/>
          </w:rPr>
          <w:fldChar w:fldCharType="end"/>
        </w:r>
      </w:hyperlink>
    </w:p>
    <w:p w14:paraId="28008E5C" w14:textId="2B899A42" w:rsidR="006273CD" w:rsidRDefault="006273CD">
      <w:pPr>
        <w:pStyle w:val="TableofFigures"/>
        <w:tabs>
          <w:tab w:val="right" w:leader="dot" w:pos="9016"/>
        </w:tabs>
        <w:rPr>
          <w:rFonts w:eastAsiaTheme="minorEastAsia"/>
          <w:noProof/>
          <w:lang w:eastAsia="en-GB"/>
        </w:rPr>
      </w:pPr>
      <w:hyperlink w:anchor="_Toc171881809" w:history="1">
        <w:r w:rsidRPr="00CD33CF">
          <w:rPr>
            <w:rStyle w:val="Hyperlink"/>
            <w:noProof/>
          </w:rPr>
          <w:t>Figure 4 - A schematic of a 555 timer circuit with an oscilloscope</w:t>
        </w:r>
        <w:r>
          <w:rPr>
            <w:noProof/>
            <w:webHidden/>
          </w:rPr>
          <w:tab/>
        </w:r>
        <w:r>
          <w:rPr>
            <w:noProof/>
            <w:webHidden/>
          </w:rPr>
          <w:fldChar w:fldCharType="begin"/>
        </w:r>
        <w:r>
          <w:rPr>
            <w:noProof/>
            <w:webHidden/>
          </w:rPr>
          <w:instrText xml:space="preserve"> PAGEREF _Toc171881809 \h </w:instrText>
        </w:r>
        <w:r>
          <w:rPr>
            <w:noProof/>
            <w:webHidden/>
          </w:rPr>
        </w:r>
        <w:r>
          <w:rPr>
            <w:noProof/>
            <w:webHidden/>
          </w:rPr>
          <w:fldChar w:fldCharType="separate"/>
        </w:r>
        <w:r>
          <w:rPr>
            <w:noProof/>
            <w:webHidden/>
          </w:rPr>
          <w:t>7</w:t>
        </w:r>
        <w:r>
          <w:rPr>
            <w:noProof/>
            <w:webHidden/>
          </w:rPr>
          <w:fldChar w:fldCharType="end"/>
        </w:r>
      </w:hyperlink>
    </w:p>
    <w:p w14:paraId="38623344" w14:textId="00E3BD7F" w:rsidR="006273CD" w:rsidRDefault="006273CD">
      <w:pPr>
        <w:pStyle w:val="TableofFigures"/>
        <w:tabs>
          <w:tab w:val="right" w:leader="dot" w:pos="9016"/>
        </w:tabs>
        <w:rPr>
          <w:rFonts w:eastAsiaTheme="minorEastAsia"/>
          <w:noProof/>
          <w:lang w:eastAsia="en-GB"/>
        </w:rPr>
      </w:pPr>
      <w:hyperlink w:anchor="_Toc171881810" w:history="1">
        <w:r w:rsidRPr="00CD33CF">
          <w:rPr>
            <w:rStyle w:val="Hyperlink"/>
            <w:noProof/>
          </w:rPr>
          <w:t>Figure 5 - Oscilloscope reading showing the on time and period of the output waveform produced by the 555 timer circuit</w:t>
        </w:r>
        <w:r>
          <w:rPr>
            <w:noProof/>
            <w:webHidden/>
          </w:rPr>
          <w:tab/>
        </w:r>
        <w:r>
          <w:rPr>
            <w:noProof/>
            <w:webHidden/>
          </w:rPr>
          <w:fldChar w:fldCharType="begin"/>
        </w:r>
        <w:r>
          <w:rPr>
            <w:noProof/>
            <w:webHidden/>
          </w:rPr>
          <w:instrText xml:space="preserve"> PAGEREF _Toc171881810 \h </w:instrText>
        </w:r>
        <w:r>
          <w:rPr>
            <w:noProof/>
            <w:webHidden/>
          </w:rPr>
        </w:r>
        <w:r>
          <w:rPr>
            <w:noProof/>
            <w:webHidden/>
          </w:rPr>
          <w:fldChar w:fldCharType="separate"/>
        </w:r>
        <w:r>
          <w:rPr>
            <w:noProof/>
            <w:webHidden/>
          </w:rPr>
          <w:t>7</w:t>
        </w:r>
        <w:r>
          <w:rPr>
            <w:noProof/>
            <w:webHidden/>
          </w:rPr>
          <w:fldChar w:fldCharType="end"/>
        </w:r>
      </w:hyperlink>
    </w:p>
    <w:p w14:paraId="2A559B5C" w14:textId="3F9ED240" w:rsidR="006273CD" w:rsidRDefault="006273CD">
      <w:pPr>
        <w:pStyle w:val="TableofFigures"/>
        <w:tabs>
          <w:tab w:val="right" w:leader="dot" w:pos="9016"/>
        </w:tabs>
        <w:rPr>
          <w:rFonts w:eastAsiaTheme="minorEastAsia"/>
          <w:noProof/>
          <w:lang w:eastAsia="en-GB"/>
        </w:rPr>
      </w:pPr>
      <w:hyperlink w:anchor="_Toc171881811" w:history="1">
        <w:r w:rsidRPr="00CD33CF">
          <w:rPr>
            <w:rStyle w:val="Hyperlink"/>
            <w:noProof/>
          </w:rPr>
          <w:t>Figure 6 - A graph</w:t>
        </w:r>
        <w:r w:rsidR="00DD795F">
          <w:rPr>
            <w:rStyle w:val="Hyperlink"/>
            <w:noProof/>
          </w:rPr>
          <w:t xml:space="preserve"> </w:t>
        </w:r>
        <w:r w:rsidRPr="00CD33CF">
          <w:rPr>
            <w:rStyle w:val="Hyperlink"/>
            <w:noProof/>
          </w:rPr>
          <w:t>showing capacitor voltage against time</w:t>
        </w:r>
        <w:r>
          <w:rPr>
            <w:noProof/>
            <w:webHidden/>
          </w:rPr>
          <w:tab/>
        </w:r>
        <w:r>
          <w:rPr>
            <w:noProof/>
            <w:webHidden/>
          </w:rPr>
          <w:fldChar w:fldCharType="begin"/>
        </w:r>
        <w:r>
          <w:rPr>
            <w:noProof/>
            <w:webHidden/>
          </w:rPr>
          <w:instrText xml:space="preserve"> PAGEREF _Toc171881811 \h </w:instrText>
        </w:r>
        <w:r>
          <w:rPr>
            <w:noProof/>
            <w:webHidden/>
          </w:rPr>
        </w:r>
        <w:r>
          <w:rPr>
            <w:noProof/>
            <w:webHidden/>
          </w:rPr>
          <w:fldChar w:fldCharType="separate"/>
        </w:r>
        <w:r>
          <w:rPr>
            <w:noProof/>
            <w:webHidden/>
          </w:rPr>
          <w:t>8</w:t>
        </w:r>
        <w:r>
          <w:rPr>
            <w:noProof/>
            <w:webHidden/>
          </w:rPr>
          <w:fldChar w:fldCharType="end"/>
        </w:r>
      </w:hyperlink>
    </w:p>
    <w:p w14:paraId="3135E23A" w14:textId="014FDC9D" w:rsidR="006273CD" w:rsidRDefault="006273CD">
      <w:pPr>
        <w:pStyle w:val="TableofFigures"/>
        <w:tabs>
          <w:tab w:val="right" w:leader="dot" w:pos="9016"/>
        </w:tabs>
        <w:rPr>
          <w:rFonts w:eastAsiaTheme="minorEastAsia"/>
          <w:noProof/>
          <w:lang w:eastAsia="en-GB"/>
        </w:rPr>
      </w:pPr>
      <w:hyperlink w:anchor="_Toc171881812" w:history="1">
        <w:r w:rsidRPr="00CD33CF">
          <w:rPr>
            <w:rStyle w:val="Hyperlink"/>
            <w:noProof/>
          </w:rPr>
          <w:t>Figure 7 - A photo showing the Bread Board Circuit</w:t>
        </w:r>
        <w:r>
          <w:rPr>
            <w:noProof/>
            <w:webHidden/>
          </w:rPr>
          <w:tab/>
        </w:r>
        <w:r>
          <w:rPr>
            <w:noProof/>
            <w:webHidden/>
          </w:rPr>
          <w:fldChar w:fldCharType="begin"/>
        </w:r>
        <w:r>
          <w:rPr>
            <w:noProof/>
            <w:webHidden/>
          </w:rPr>
          <w:instrText xml:space="preserve"> PAGEREF _Toc171881812 \h </w:instrText>
        </w:r>
        <w:r>
          <w:rPr>
            <w:noProof/>
            <w:webHidden/>
          </w:rPr>
        </w:r>
        <w:r>
          <w:rPr>
            <w:noProof/>
            <w:webHidden/>
          </w:rPr>
          <w:fldChar w:fldCharType="separate"/>
        </w:r>
        <w:r>
          <w:rPr>
            <w:noProof/>
            <w:webHidden/>
          </w:rPr>
          <w:t>9</w:t>
        </w:r>
        <w:r>
          <w:rPr>
            <w:noProof/>
            <w:webHidden/>
          </w:rPr>
          <w:fldChar w:fldCharType="end"/>
        </w:r>
      </w:hyperlink>
    </w:p>
    <w:p w14:paraId="7B34A1AF" w14:textId="14E4521D" w:rsidR="006273CD" w:rsidRDefault="006273CD">
      <w:pPr>
        <w:pStyle w:val="TableofFigures"/>
        <w:tabs>
          <w:tab w:val="right" w:leader="dot" w:pos="9016"/>
        </w:tabs>
        <w:rPr>
          <w:rFonts w:eastAsiaTheme="minorEastAsia"/>
          <w:noProof/>
          <w:lang w:eastAsia="en-GB"/>
        </w:rPr>
      </w:pPr>
      <w:hyperlink w:anchor="_Toc171881813" w:history="1">
        <w:r w:rsidRPr="00CD33CF">
          <w:rPr>
            <w:rStyle w:val="Hyperlink"/>
            <w:noProof/>
          </w:rPr>
          <w:t>Figure 8 – A photo of an oscilloscope connected to the bread board circuit</w:t>
        </w:r>
        <w:r>
          <w:rPr>
            <w:noProof/>
            <w:webHidden/>
          </w:rPr>
          <w:tab/>
        </w:r>
        <w:r>
          <w:rPr>
            <w:noProof/>
            <w:webHidden/>
          </w:rPr>
          <w:fldChar w:fldCharType="begin"/>
        </w:r>
        <w:r>
          <w:rPr>
            <w:noProof/>
            <w:webHidden/>
          </w:rPr>
          <w:instrText xml:space="preserve"> PAGEREF _Toc171881813 \h </w:instrText>
        </w:r>
        <w:r>
          <w:rPr>
            <w:noProof/>
            <w:webHidden/>
          </w:rPr>
        </w:r>
        <w:r>
          <w:rPr>
            <w:noProof/>
            <w:webHidden/>
          </w:rPr>
          <w:fldChar w:fldCharType="separate"/>
        </w:r>
        <w:r>
          <w:rPr>
            <w:noProof/>
            <w:webHidden/>
          </w:rPr>
          <w:t>10</w:t>
        </w:r>
        <w:r>
          <w:rPr>
            <w:noProof/>
            <w:webHidden/>
          </w:rPr>
          <w:fldChar w:fldCharType="end"/>
        </w:r>
      </w:hyperlink>
    </w:p>
    <w:p w14:paraId="2D2BB5E1" w14:textId="4D76786D" w:rsidR="006273CD" w:rsidRDefault="006273CD">
      <w:pPr>
        <w:pStyle w:val="TableofFigures"/>
        <w:tabs>
          <w:tab w:val="right" w:leader="dot" w:pos="9016"/>
        </w:tabs>
        <w:rPr>
          <w:rFonts w:eastAsiaTheme="minorEastAsia"/>
          <w:noProof/>
          <w:lang w:eastAsia="en-GB"/>
        </w:rPr>
      </w:pPr>
      <w:hyperlink w:anchor="_Toc171881814" w:history="1">
        <w:r w:rsidRPr="00CD33CF">
          <w:rPr>
            <w:rStyle w:val="Hyperlink"/>
            <w:noProof/>
          </w:rPr>
          <w:t xml:space="preserve">Figure 9 - An oscilloscope showing the </w:t>
        </w:r>
        <w:r w:rsidR="00CC536E">
          <w:rPr>
            <w:rStyle w:val="Hyperlink"/>
            <w:noProof/>
          </w:rPr>
          <w:t>graph of</w:t>
        </w:r>
        <w:r w:rsidRPr="00CD33CF">
          <w:rPr>
            <w:rStyle w:val="Hyperlink"/>
            <w:noProof/>
          </w:rPr>
          <w:t xml:space="preserve"> capacitor voltage </w:t>
        </w:r>
        <w:r w:rsidR="00BC70CF">
          <w:rPr>
            <w:rStyle w:val="Hyperlink"/>
            <w:noProof/>
          </w:rPr>
          <w:t xml:space="preserve">output </w:t>
        </w:r>
        <w:r w:rsidRPr="00CD33CF">
          <w:rPr>
            <w:rStyle w:val="Hyperlink"/>
            <w:noProof/>
          </w:rPr>
          <w:t>against time.</w:t>
        </w:r>
        <w:r>
          <w:rPr>
            <w:noProof/>
            <w:webHidden/>
          </w:rPr>
          <w:tab/>
        </w:r>
        <w:r>
          <w:rPr>
            <w:noProof/>
            <w:webHidden/>
          </w:rPr>
          <w:fldChar w:fldCharType="begin"/>
        </w:r>
        <w:r>
          <w:rPr>
            <w:noProof/>
            <w:webHidden/>
          </w:rPr>
          <w:instrText xml:space="preserve"> PAGEREF _Toc171881814 \h </w:instrText>
        </w:r>
        <w:r>
          <w:rPr>
            <w:noProof/>
            <w:webHidden/>
          </w:rPr>
        </w:r>
        <w:r>
          <w:rPr>
            <w:noProof/>
            <w:webHidden/>
          </w:rPr>
          <w:fldChar w:fldCharType="separate"/>
        </w:r>
        <w:r>
          <w:rPr>
            <w:noProof/>
            <w:webHidden/>
          </w:rPr>
          <w:t>11</w:t>
        </w:r>
        <w:r>
          <w:rPr>
            <w:noProof/>
            <w:webHidden/>
          </w:rPr>
          <w:fldChar w:fldCharType="end"/>
        </w:r>
      </w:hyperlink>
    </w:p>
    <w:p w14:paraId="78C53E4C" w14:textId="00ED4399" w:rsidR="006B70B8" w:rsidRDefault="006273CD">
      <w:r>
        <w:fldChar w:fldCharType="end"/>
      </w:r>
    </w:p>
    <w:p w14:paraId="26C02296" w14:textId="77777777" w:rsidR="006B70B8" w:rsidRDefault="006B70B8">
      <w:r>
        <w:br w:type="page"/>
      </w:r>
    </w:p>
    <w:p w14:paraId="2A00FD22" w14:textId="15D14142" w:rsidR="003E2C70" w:rsidRDefault="00FB7CCA" w:rsidP="003E2C70">
      <w:pPr>
        <w:pStyle w:val="Heading1"/>
      </w:pPr>
      <w:bookmarkStart w:id="1" w:name="_Toc172234559"/>
      <w:r>
        <w:lastRenderedPageBreak/>
        <w:t>1 Introduction</w:t>
      </w:r>
      <w:bookmarkEnd w:id="1"/>
      <w:r>
        <w:t xml:space="preserve"> </w:t>
      </w:r>
    </w:p>
    <w:p w14:paraId="0EA7EB29" w14:textId="181B69E7" w:rsidR="00FD204B" w:rsidRDefault="00A54317" w:rsidP="00315ABB">
      <w:r>
        <w:t xml:space="preserve">This lab notebook details the </w:t>
      </w:r>
      <w:r w:rsidR="000074C6">
        <w:t xml:space="preserve">simulation and subsequent </w:t>
      </w:r>
      <w:r w:rsidR="004C51DC">
        <w:t xml:space="preserve">building </w:t>
      </w:r>
      <w:r w:rsidR="00FF13C5">
        <w:t>and testing of a</w:t>
      </w:r>
      <w:r w:rsidR="00A65782">
        <w:t xml:space="preserve"> 555 Timer IC</w:t>
      </w:r>
      <w:r w:rsidR="00385799">
        <w:t xml:space="preserve"> circuit</w:t>
      </w:r>
      <w:r w:rsidR="00FF13C5">
        <w:t xml:space="preserve">. </w:t>
      </w:r>
      <w:r w:rsidR="00B851B0">
        <w:t>T</w:t>
      </w:r>
      <w:r w:rsidR="00FF13C5">
        <w:t>he software Proteus was used</w:t>
      </w:r>
      <w:r w:rsidR="000930BA">
        <w:t xml:space="preserve"> </w:t>
      </w:r>
      <w:r w:rsidR="00B851B0">
        <w:t xml:space="preserve">to simulate the circuit </w:t>
      </w:r>
      <w:r w:rsidR="000930BA">
        <w:t xml:space="preserve">which facilitated </w:t>
      </w:r>
      <w:r w:rsidR="00D229A9">
        <w:t>digital reading</w:t>
      </w:r>
      <w:r w:rsidR="005923F7">
        <w:t>s of</w:t>
      </w:r>
      <w:r w:rsidR="00AF36D5">
        <w:t xml:space="preserve"> on and off time</w:t>
      </w:r>
      <w:r w:rsidR="00D229A9">
        <w:t xml:space="preserve"> to be taken. These were then compared to readings taken from testing the </w:t>
      </w:r>
      <w:r w:rsidR="00AD7B8B">
        <w:t xml:space="preserve">physical </w:t>
      </w:r>
      <w:r w:rsidR="00D229A9">
        <w:t>circuit built on a bread board.</w:t>
      </w:r>
    </w:p>
    <w:p w14:paraId="651AB967" w14:textId="7262C780" w:rsidR="00566185" w:rsidRDefault="00566185" w:rsidP="00566185">
      <w:pPr>
        <w:pStyle w:val="Heading2"/>
        <w:numPr>
          <w:ilvl w:val="1"/>
          <w:numId w:val="5"/>
        </w:numPr>
      </w:pPr>
      <w:bookmarkStart w:id="2" w:name="_Toc172234560"/>
      <w:r>
        <w:t>Descr</w:t>
      </w:r>
      <w:r w:rsidR="00623C7F">
        <w:t>iption of an</w:t>
      </w:r>
      <w:r>
        <w:t xml:space="preserve"> Astable Multivibrator</w:t>
      </w:r>
      <w:bookmarkEnd w:id="2"/>
      <w:r>
        <w:t xml:space="preserve"> </w:t>
      </w:r>
    </w:p>
    <w:p w14:paraId="784021C3" w14:textId="3F0525D7" w:rsidR="00566185" w:rsidRPr="00566185" w:rsidRDefault="007E0DBD" w:rsidP="00566185">
      <w:r>
        <w:t xml:space="preserve">The </w:t>
      </w:r>
      <w:r w:rsidR="00623C7F">
        <w:t xml:space="preserve">circuit described </w:t>
      </w:r>
      <w:r w:rsidR="0031662E">
        <w:t>in this lab notebook is an Astable Multivibrator.</w:t>
      </w:r>
      <w:r w:rsidR="00D903DE">
        <w:t xml:space="preserve"> </w:t>
      </w:r>
      <w:r w:rsidR="000250BC">
        <w:t xml:space="preserve">Multivibrator circuits </w:t>
      </w:r>
      <w:r w:rsidR="006E40BF">
        <w:t>produce square</w:t>
      </w:r>
      <w:r w:rsidR="00EC33E3">
        <w:t xml:space="preserve"> or pulse outputs (</w:t>
      </w:r>
      <w:r w:rsidR="004E32B2">
        <w:t xml:space="preserve">acting as </w:t>
      </w:r>
      <w:r w:rsidR="00EC33E3">
        <w:t>non-</w:t>
      </w:r>
      <w:r w:rsidR="00FC2A19">
        <w:t xml:space="preserve">sinusoidal oscillators) </w:t>
      </w:r>
      <w:r w:rsidR="00D37956">
        <w:t xml:space="preserve">which </w:t>
      </w:r>
      <w:r w:rsidR="003C5C89">
        <w:t>are then fed back into the input of the circuit (</w:t>
      </w:r>
      <w:r w:rsidR="004E32B2">
        <w:t xml:space="preserve">known as </w:t>
      </w:r>
      <w:r w:rsidR="003C5C89">
        <w:t>regenerative feedback) [1].</w:t>
      </w:r>
      <w:r w:rsidR="006E40BF">
        <w:t xml:space="preserve"> </w:t>
      </w:r>
      <w:r w:rsidR="00045605">
        <w:t>Astable</w:t>
      </w:r>
      <w:r w:rsidR="00AE516C">
        <w:t xml:space="preserve"> multivibrators</w:t>
      </w:r>
      <w:r w:rsidR="00B627EC">
        <w:t xml:space="preserve"> </w:t>
      </w:r>
      <w:r w:rsidR="00AD781F">
        <w:t xml:space="preserve">continually </w:t>
      </w:r>
      <w:r w:rsidR="00234619">
        <w:t xml:space="preserve">alternate between two different </w:t>
      </w:r>
      <w:r w:rsidR="00AE516C">
        <w:t>unstable states (</w:t>
      </w:r>
      <w:r w:rsidR="00234619">
        <w:t>voltage outputs</w:t>
      </w:r>
      <w:r w:rsidR="00AE516C">
        <w:t>)</w:t>
      </w:r>
      <w:r w:rsidR="00E75712">
        <w:t xml:space="preserve"> </w:t>
      </w:r>
      <w:r w:rsidR="000E0A63">
        <w:t xml:space="preserve">based on </w:t>
      </w:r>
      <w:r w:rsidR="00B627EC">
        <w:t>an internally generated pulse which in the case of this circuit is created by the 555 Timer IC</w:t>
      </w:r>
      <w:r w:rsidR="0061400F">
        <w:t xml:space="preserve"> [</w:t>
      </w:r>
      <w:r w:rsidR="00452B11">
        <w:t>2</w:t>
      </w:r>
      <w:r w:rsidR="008D79E5">
        <w:t>]</w:t>
      </w:r>
      <w:r w:rsidR="00FD7438">
        <w:t xml:space="preserve">. </w:t>
      </w:r>
    </w:p>
    <w:p w14:paraId="06282D7C" w14:textId="1FAE0DDB" w:rsidR="00AD7B8B" w:rsidRDefault="00C847E0" w:rsidP="00566185">
      <w:pPr>
        <w:pStyle w:val="Heading2"/>
        <w:numPr>
          <w:ilvl w:val="1"/>
          <w:numId w:val="5"/>
        </w:numPr>
      </w:pPr>
      <w:bookmarkStart w:id="3" w:name="_Toc172234561"/>
      <w:r>
        <w:t xml:space="preserve">Function of a 555 </w:t>
      </w:r>
      <w:r w:rsidR="008777EE">
        <w:t>T</w:t>
      </w:r>
      <w:r>
        <w:t>imer</w:t>
      </w:r>
      <w:r w:rsidR="004E32B2">
        <w:t xml:space="preserve"> IC</w:t>
      </w:r>
      <w:bookmarkEnd w:id="3"/>
    </w:p>
    <w:p w14:paraId="76A9B65E" w14:textId="0ADC1A9D" w:rsidR="00C71758" w:rsidRPr="00C71758" w:rsidRDefault="001A3FFF" w:rsidP="00C71758">
      <w:r>
        <w:t>A 555 Timer is an integrated circuit</w:t>
      </w:r>
      <w:r w:rsidR="00085104">
        <w:t xml:space="preserve"> which</w:t>
      </w:r>
      <w:r>
        <w:t xml:space="preserve"> </w:t>
      </w:r>
      <w:r w:rsidR="00542309">
        <w:t>is commonly used in pulse generation</w:t>
      </w:r>
      <w:r w:rsidR="0078710F">
        <w:t xml:space="preserve"> and </w:t>
      </w:r>
      <w:r w:rsidR="009E6F46">
        <w:t xml:space="preserve">as an </w:t>
      </w:r>
      <w:r w:rsidR="0078710F">
        <w:t>oscillator</w:t>
      </w:r>
      <w:r w:rsidR="004B76B8">
        <w:t xml:space="preserve"> [</w:t>
      </w:r>
      <w:r w:rsidR="00452B11">
        <w:t>3</w:t>
      </w:r>
      <w:r w:rsidR="004B76B8">
        <w:t xml:space="preserve">]. </w:t>
      </w:r>
      <w:r w:rsidR="00393C93">
        <w:t xml:space="preserve">In the circuit described in this lab </w:t>
      </w:r>
      <w:r w:rsidR="00EE2541">
        <w:t>notebook</w:t>
      </w:r>
      <w:r w:rsidR="00393C93">
        <w:t xml:space="preserve"> </w:t>
      </w:r>
      <w:r w:rsidR="007958F3">
        <w:t>the 555 Timer IC is used</w:t>
      </w:r>
      <w:r w:rsidR="002D3BD8">
        <w:t xml:space="preserve"> as an astable oscillator to</w:t>
      </w:r>
      <w:r w:rsidR="007958F3">
        <w:t xml:space="preserve"> generate the clock pulse</w:t>
      </w:r>
      <w:r w:rsidR="00E40F5B">
        <w:t xml:space="preserve"> used to trigger the continuous switching of the Astable Multivibrator between its two unstable states</w:t>
      </w:r>
      <w:r w:rsidR="00951693">
        <w:t xml:space="preserve"> [</w:t>
      </w:r>
      <w:r w:rsidR="00452B11">
        <w:t>4</w:t>
      </w:r>
      <w:r w:rsidR="00951693">
        <w:t>]</w:t>
      </w:r>
      <w:r w:rsidR="00E40F5B">
        <w:t xml:space="preserve">. </w:t>
      </w:r>
      <w:r w:rsidR="00916A90">
        <w:t xml:space="preserve">The frequency </w:t>
      </w:r>
      <w:r w:rsidR="00677778">
        <w:t xml:space="preserve">of the pulses generated by the 555 Timer IC </w:t>
      </w:r>
      <w:r w:rsidR="00531F25">
        <w:t xml:space="preserve">is controlled by external components which in this case are </w:t>
      </w:r>
      <w:r w:rsidR="00355191">
        <w:t xml:space="preserve">Resistor 2 and Capacitor 1 [5]. </w:t>
      </w:r>
    </w:p>
    <w:p w14:paraId="09B8015E" w14:textId="3AF611A3" w:rsidR="008777EE" w:rsidRPr="008777EE" w:rsidRDefault="008777EE" w:rsidP="008777EE"/>
    <w:p w14:paraId="695C7F71" w14:textId="77777777" w:rsidR="003E2C70" w:rsidRDefault="003E2C70" w:rsidP="003E2C70"/>
    <w:p w14:paraId="26F365E8" w14:textId="77777777" w:rsidR="003E2C70" w:rsidRDefault="003E2C70" w:rsidP="003E2C70"/>
    <w:p w14:paraId="290548EB" w14:textId="77777777" w:rsidR="003E2C70" w:rsidRDefault="003E2C70" w:rsidP="003E2C70"/>
    <w:p w14:paraId="6D5C6C75" w14:textId="77777777" w:rsidR="003E2C70" w:rsidRDefault="003E2C70" w:rsidP="003E2C70"/>
    <w:p w14:paraId="26EDB145" w14:textId="77777777" w:rsidR="003E2C70" w:rsidRDefault="003E2C70" w:rsidP="003E2C70"/>
    <w:p w14:paraId="7B9C4665" w14:textId="5E4F0462" w:rsidR="003E2C70" w:rsidRDefault="003E2C70" w:rsidP="003E2C70"/>
    <w:p w14:paraId="18680EFA" w14:textId="77777777" w:rsidR="003E2C70" w:rsidRDefault="003E2C70">
      <w:r>
        <w:br w:type="page"/>
      </w:r>
    </w:p>
    <w:p w14:paraId="6C3F9549" w14:textId="57CD40EC" w:rsidR="003E2C70" w:rsidRDefault="003E2C70" w:rsidP="003E2C70">
      <w:pPr>
        <w:pStyle w:val="Heading1"/>
      </w:pPr>
      <w:bookmarkStart w:id="4" w:name="_Toc172234562"/>
      <w:r>
        <w:lastRenderedPageBreak/>
        <w:t xml:space="preserve">2 </w:t>
      </w:r>
      <w:r w:rsidR="00273E44">
        <w:t>Proteus Simulation</w:t>
      </w:r>
      <w:bookmarkEnd w:id="4"/>
      <w:r w:rsidR="00273E44">
        <w:t xml:space="preserve"> </w:t>
      </w:r>
    </w:p>
    <w:p w14:paraId="08613043" w14:textId="7E3A3D48" w:rsidR="00786AC3" w:rsidRPr="00786AC3" w:rsidRDefault="00807349" w:rsidP="00823E54">
      <w:pPr>
        <w:pStyle w:val="Heading2"/>
      </w:pPr>
      <w:bookmarkStart w:id="5" w:name="_Toc172234563"/>
      <w:r>
        <w:t>2.1 Description</w:t>
      </w:r>
      <w:bookmarkEnd w:id="5"/>
      <w:r>
        <w:t xml:space="preserve"> </w:t>
      </w:r>
    </w:p>
    <w:p w14:paraId="5E28449F" w14:textId="67CF896E" w:rsidR="008E14D8" w:rsidRDefault="008C6670" w:rsidP="008E0C0C">
      <w:pPr>
        <w:pStyle w:val="Caption"/>
      </w:pPr>
      <w:bookmarkStart w:id="6" w:name="_Ref169779594"/>
      <w:r w:rsidRPr="008C6670">
        <w:rPr>
          <w:noProof/>
        </w:rPr>
        <w:drawing>
          <wp:inline distT="0" distB="0" distL="0" distR="0" wp14:anchorId="1FD828F7" wp14:editId="4A89A17B">
            <wp:extent cx="5816600" cy="3929965"/>
            <wp:effectExtent l="0" t="0" r="0" b="0"/>
            <wp:docPr id="44426262"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26262" name="Picture 1" descr="A computer screen shot of a diagram&#10;&#10;Description automatically generated"/>
                    <pic:cNvPicPr/>
                  </pic:nvPicPr>
                  <pic:blipFill>
                    <a:blip r:embed="rId10"/>
                    <a:stretch>
                      <a:fillRect/>
                    </a:stretch>
                  </pic:blipFill>
                  <pic:spPr>
                    <a:xfrm>
                      <a:off x="0" y="0"/>
                      <a:ext cx="5865178" cy="3962787"/>
                    </a:xfrm>
                    <a:prstGeom prst="rect">
                      <a:avLst/>
                    </a:prstGeom>
                  </pic:spPr>
                </pic:pic>
              </a:graphicData>
            </a:graphic>
          </wp:inline>
        </w:drawing>
      </w:r>
    </w:p>
    <w:p w14:paraId="5FDB6A2C" w14:textId="58C3FD12" w:rsidR="00273E44" w:rsidRDefault="008E0C0C" w:rsidP="008E0C0C">
      <w:pPr>
        <w:pStyle w:val="Caption"/>
      </w:pPr>
      <w:bookmarkStart w:id="7" w:name="_Toc171800574"/>
      <w:bookmarkStart w:id="8" w:name="_Toc171800645"/>
      <w:bookmarkStart w:id="9" w:name="_Ref171864089"/>
      <w:bookmarkStart w:id="10" w:name="_Toc171881806"/>
      <w:r>
        <w:t xml:space="preserve">Figure </w:t>
      </w:r>
      <w:r>
        <w:fldChar w:fldCharType="begin"/>
      </w:r>
      <w:r>
        <w:instrText xml:space="preserve"> SEQ Figure \* ARABIC </w:instrText>
      </w:r>
      <w:r>
        <w:fldChar w:fldCharType="separate"/>
      </w:r>
      <w:r w:rsidR="00AE6B92">
        <w:rPr>
          <w:noProof/>
        </w:rPr>
        <w:t>1</w:t>
      </w:r>
      <w:r>
        <w:fldChar w:fldCharType="end"/>
      </w:r>
      <w:bookmarkEnd w:id="6"/>
      <w:bookmarkEnd w:id="9"/>
      <w:r>
        <w:t xml:space="preserve"> - Proteus Schematic of a 555 Timer IC</w:t>
      </w:r>
      <w:r w:rsidR="0031266B">
        <w:t xml:space="preserve"> circuit</w:t>
      </w:r>
      <w:r>
        <w:t xml:space="preserve"> </w:t>
      </w:r>
      <w:r w:rsidR="001A695F">
        <w:t>after</w:t>
      </w:r>
      <w:r>
        <w:t xml:space="preserve"> calculation of R3 and R4</w:t>
      </w:r>
      <w:bookmarkEnd w:id="7"/>
      <w:bookmarkEnd w:id="8"/>
      <w:bookmarkEnd w:id="10"/>
    </w:p>
    <w:p w14:paraId="61AE44E2" w14:textId="72CBB08E" w:rsidR="0089121E" w:rsidRDefault="00495517" w:rsidP="001F50E5">
      <w:r>
        <w:t xml:space="preserve">The circuit shown in </w:t>
      </w:r>
      <w:r>
        <w:fldChar w:fldCharType="begin"/>
      </w:r>
      <w:r>
        <w:instrText xml:space="preserve"> REF _Ref171864089 \h </w:instrText>
      </w:r>
      <w:r>
        <w:fldChar w:fldCharType="separate"/>
      </w:r>
      <w:r>
        <w:t xml:space="preserve">Figure </w:t>
      </w:r>
      <w:r>
        <w:rPr>
          <w:noProof/>
        </w:rPr>
        <w:t>1</w:t>
      </w:r>
      <w:r>
        <w:fldChar w:fldCharType="end"/>
      </w:r>
      <w:r>
        <w:t xml:space="preserve"> </w:t>
      </w:r>
      <w:r w:rsidR="00855AD8">
        <w:t>is</w:t>
      </w:r>
      <w:r>
        <w:t xml:space="preserve"> powered by a 9 Volt power supply </w:t>
      </w:r>
      <w:r w:rsidR="00C9417D">
        <w:t xml:space="preserve">directly connected to </w:t>
      </w:r>
      <w:r w:rsidR="00997929">
        <w:t>pin</w:t>
      </w:r>
      <w:r w:rsidR="00BF30A4">
        <w:t>s</w:t>
      </w:r>
      <w:r w:rsidR="0051166E">
        <w:t xml:space="preserve"> 4 and</w:t>
      </w:r>
      <w:r w:rsidR="00997929">
        <w:t xml:space="preserve"> 8 (</w:t>
      </w:r>
      <w:r w:rsidR="0051166E">
        <w:t>respectively reset and supply</w:t>
      </w:r>
      <w:r w:rsidR="0089121E">
        <w:t xml:space="preserve"> pins</w:t>
      </w:r>
      <w:r w:rsidR="00997929">
        <w:t>)</w:t>
      </w:r>
      <w:r w:rsidR="00C9417D">
        <w:t xml:space="preserve"> of the 555 Timer IC.</w:t>
      </w:r>
      <w:r w:rsidR="00776373">
        <w:t xml:space="preserve"> </w:t>
      </w:r>
      <w:r w:rsidR="00776373">
        <w:t xml:space="preserve">The supply pin is the voltage supply terminal for the IC. </w:t>
      </w:r>
      <w:r w:rsidR="003F7409">
        <w:t xml:space="preserve">When a low voltage is applied to the reset pin it causes </w:t>
      </w:r>
      <w:r w:rsidR="007816F6">
        <w:t xml:space="preserve">the output to be </w:t>
      </w:r>
      <w:r w:rsidR="00CE774B">
        <w:t xml:space="preserve">constantly </w:t>
      </w:r>
      <w:r w:rsidR="007816F6">
        <w:t>low</w:t>
      </w:r>
      <w:r w:rsidR="002139B5">
        <w:t xml:space="preserve"> meaning </w:t>
      </w:r>
      <w:r w:rsidR="009B1297">
        <w:t xml:space="preserve">it is connected to the voltage supply </w:t>
      </w:r>
      <w:r w:rsidR="00CE774B">
        <w:t>to prevent this from occurring</w:t>
      </w:r>
      <w:r w:rsidR="00B27A20">
        <w:t xml:space="preserve"> [</w:t>
      </w:r>
      <w:r w:rsidR="00E32507">
        <w:t>1]</w:t>
      </w:r>
      <w:r w:rsidR="00E85B8C">
        <w:t xml:space="preserve">. </w:t>
      </w:r>
    </w:p>
    <w:p w14:paraId="332079C2" w14:textId="1C5061DD" w:rsidR="00DD2D6B" w:rsidRDefault="00070BDA" w:rsidP="00DD2D6B">
      <w:r>
        <w:t xml:space="preserve">This power supply </w:t>
      </w:r>
      <w:r w:rsidR="00AF5EFB">
        <w:t xml:space="preserve">also feeds </w:t>
      </w:r>
      <w:r w:rsidR="002B4D61">
        <w:t>into Resistor 1 a</w:t>
      </w:r>
      <w:r w:rsidR="004A3437">
        <w:t>nd subsequently Resistor 2 creating a potential divider</w:t>
      </w:r>
      <w:r w:rsidR="0027019B">
        <w:t>, lowering the voltage entering</w:t>
      </w:r>
      <w:r w:rsidR="00CC52E1">
        <w:t xml:space="preserve"> pins</w:t>
      </w:r>
      <w:r w:rsidR="00997929">
        <w:t xml:space="preserve"> 2 and 6 (</w:t>
      </w:r>
      <w:r w:rsidR="000F4073">
        <w:t>t</w:t>
      </w:r>
      <w:r w:rsidR="000858FF">
        <w:t>rigger input and threshold input respectively)</w:t>
      </w:r>
      <w:r w:rsidR="0027019B">
        <w:t xml:space="preserve">. </w:t>
      </w:r>
      <w:r w:rsidR="0036223C">
        <w:t xml:space="preserve">During this time, </w:t>
      </w:r>
      <w:r w:rsidR="006232A0">
        <w:t>voltage traveling through the potential divide</w:t>
      </w:r>
      <w:r w:rsidR="00870449">
        <w:t>r</w:t>
      </w:r>
      <w:r w:rsidR="006232A0">
        <w:t xml:space="preserve"> is used to charge Capacitor 1</w:t>
      </w:r>
      <w:r w:rsidR="00174BAA">
        <w:t xml:space="preserve"> assuming it is fully </w:t>
      </w:r>
      <w:r w:rsidR="00A236C1">
        <w:t>dis</w:t>
      </w:r>
      <w:r w:rsidR="0046058C">
        <w:t>charged</w:t>
      </w:r>
      <w:r w:rsidR="006232A0">
        <w:t xml:space="preserve">. </w:t>
      </w:r>
      <w:r w:rsidR="00BE443B">
        <w:t xml:space="preserve">When the </w:t>
      </w:r>
      <w:r w:rsidR="00207FEB">
        <w:t xml:space="preserve">voltage across the threshold pin </w:t>
      </w:r>
      <w:r w:rsidR="009F4F84">
        <w:t>exceeds 2/3 of the supply voltage</w:t>
      </w:r>
      <w:r w:rsidR="00416C83">
        <w:t xml:space="preserve">, </w:t>
      </w:r>
      <w:r w:rsidR="00281946">
        <w:t xml:space="preserve">the </w:t>
      </w:r>
      <w:r w:rsidR="0009257E">
        <w:t>output becomes low</w:t>
      </w:r>
      <w:r w:rsidR="000E4C63">
        <w:t xml:space="preserve"> causing Capacitor 1 to discharge</w:t>
      </w:r>
      <w:r w:rsidR="006D35CF">
        <w:t xml:space="preserve"> via pin 7 (the discharge </w:t>
      </w:r>
      <w:r w:rsidR="00DC2B08">
        <w:t>pin)</w:t>
      </w:r>
      <w:r w:rsidR="00CD6224">
        <w:t xml:space="preserve"> which internally connects to ground</w:t>
      </w:r>
      <w:r w:rsidR="004E32B2">
        <w:t xml:space="preserve"> (pin 1)</w:t>
      </w:r>
      <w:r w:rsidR="008D00DD">
        <w:t xml:space="preserve"> [5]</w:t>
      </w:r>
      <w:r w:rsidR="0009257E">
        <w:t xml:space="preserve">. </w:t>
      </w:r>
      <w:r w:rsidR="004A0B59">
        <w:t xml:space="preserve"> </w:t>
      </w:r>
      <w:r w:rsidR="000D4496">
        <w:t xml:space="preserve">When the voltage across the trigger input pin is less than 1/3 of the supply voltage, the output is high, causing Capacitor 1 to </w:t>
      </w:r>
      <w:r w:rsidR="000D4496">
        <w:t xml:space="preserve">resume </w:t>
      </w:r>
      <w:r w:rsidR="000D4496">
        <w:t>charg</w:t>
      </w:r>
      <w:r w:rsidR="000D4496">
        <w:t>ing</w:t>
      </w:r>
      <w:r w:rsidR="00581D3E">
        <w:t xml:space="preserve"> and the discharge pin to internally disconnect from ground</w:t>
      </w:r>
      <w:r w:rsidR="000D4496">
        <w:t xml:space="preserve"> [</w:t>
      </w:r>
      <w:r w:rsidR="00355191">
        <w:t>6</w:t>
      </w:r>
      <w:r w:rsidR="000D4496">
        <w:t>].</w:t>
      </w:r>
      <w:r w:rsidR="004A0B59">
        <w:t xml:space="preserve"> </w:t>
      </w:r>
    </w:p>
    <w:p w14:paraId="2F944569" w14:textId="3B8DC97E" w:rsidR="00DD2D6B" w:rsidRDefault="00DD2D6B" w:rsidP="001F50E5">
      <w:r>
        <w:t xml:space="preserve">When the output of the 555 timer IC through pin 3 (output pin) is high, the </w:t>
      </w:r>
      <w:r w:rsidR="00A568B8">
        <w:t>r</w:t>
      </w:r>
      <w:r>
        <w:t>ed LED (2) will light up. When the output is low, the green LED</w:t>
      </w:r>
      <w:r w:rsidR="00E038C2">
        <w:t xml:space="preserve"> (1) </w:t>
      </w:r>
      <w:r>
        <w:t xml:space="preserve">will light up as voltage will flow </w:t>
      </w:r>
      <w:r>
        <w:lastRenderedPageBreak/>
        <w:t xml:space="preserve">from the initial power </w:t>
      </w:r>
      <w:r w:rsidR="00E038C2">
        <w:t xml:space="preserve">source </w:t>
      </w:r>
      <w:r>
        <w:t xml:space="preserve">through Resistor 3 to the green LED. </w:t>
      </w:r>
      <w:r w:rsidR="00A64CCF">
        <w:t xml:space="preserve">Due to the continual </w:t>
      </w:r>
      <w:r w:rsidR="008A28B3">
        <w:t>alternation</w:t>
      </w:r>
      <w:r w:rsidR="00A64CCF">
        <w:t xml:space="preserve"> of </w:t>
      </w:r>
      <w:r w:rsidR="00D74938">
        <w:t xml:space="preserve">high and low voltage outputs created by the charging and discharging </w:t>
      </w:r>
      <w:r w:rsidR="008A28B3">
        <w:t xml:space="preserve">cycle </w:t>
      </w:r>
      <w:r w:rsidR="00FF5687">
        <w:t xml:space="preserve">of Capacitor 1, the LEDs flash in an </w:t>
      </w:r>
      <w:r w:rsidR="00A80F42">
        <w:t xml:space="preserve">alternating pattern. The duration </w:t>
      </w:r>
      <w:r w:rsidR="005060BE">
        <w:t xml:space="preserve">of the on time for each </w:t>
      </w:r>
      <w:r w:rsidR="00E038C2">
        <w:t xml:space="preserve">LED </w:t>
      </w:r>
      <w:r w:rsidR="00F0795E">
        <w:t xml:space="preserve">can be altered </w:t>
      </w:r>
      <w:r w:rsidR="00927A6C">
        <w:t xml:space="preserve">by varying the resistance value of </w:t>
      </w:r>
      <w:r w:rsidR="004E32B2">
        <w:t>R</w:t>
      </w:r>
      <w:r w:rsidR="00927A6C">
        <w:t>esistor 2 and capacitance level of Capacitor 1</w:t>
      </w:r>
      <w:r w:rsidR="00377A9B">
        <w:t xml:space="preserve"> [7]. </w:t>
      </w:r>
    </w:p>
    <w:p w14:paraId="3DF62AE9" w14:textId="77777777" w:rsidR="00AA2BF5" w:rsidRDefault="00AA2BF5" w:rsidP="00AA2BF5">
      <w:r>
        <w:t>Capacitor 2 is attached to the control voltage pin (5) of the 555 Timer IC and subsequently to ground to ensure voltage in the circuit remains constant. The circuit is grounded with pin 1 of the IC being connected directly.</w:t>
      </w:r>
    </w:p>
    <w:p w14:paraId="387FAF74" w14:textId="77777777" w:rsidR="0057513C" w:rsidRDefault="0057513C" w:rsidP="00AA2BF5"/>
    <w:p w14:paraId="23E77EE9" w14:textId="77777777" w:rsidR="0057513C" w:rsidRDefault="0057513C" w:rsidP="00AA2BF5"/>
    <w:p w14:paraId="3A912E29" w14:textId="77777777" w:rsidR="0057513C" w:rsidRDefault="0057513C" w:rsidP="00AA2BF5"/>
    <w:p w14:paraId="40E03ACA" w14:textId="77777777" w:rsidR="0057513C" w:rsidRDefault="0057513C" w:rsidP="00AA2BF5"/>
    <w:p w14:paraId="19982557" w14:textId="77777777" w:rsidR="0057513C" w:rsidRDefault="0057513C" w:rsidP="00AA2BF5"/>
    <w:p w14:paraId="73F7F3E7" w14:textId="77777777" w:rsidR="0057513C" w:rsidRDefault="0057513C" w:rsidP="00AA2BF5"/>
    <w:p w14:paraId="6D2732CD" w14:textId="77777777" w:rsidR="0057513C" w:rsidRDefault="0057513C" w:rsidP="00AA2BF5"/>
    <w:p w14:paraId="663E2B7C" w14:textId="77777777" w:rsidR="0057513C" w:rsidRDefault="0057513C" w:rsidP="00AA2BF5"/>
    <w:p w14:paraId="584E724D" w14:textId="77777777" w:rsidR="0057513C" w:rsidRDefault="0057513C" w:rsidP="00AA2BF5"/>
    <w:p w14:paraId="290A9C25" w14:textId="77777777" w:rsidR="0057513C" w:rsidRDefault="0057513C" w:rsidP="00AA2BF5"/>
    <w:p w14:paraId="6D84EB57" w14:textId="77777777" w:rsidR="0057513C" w:rsidRDefault="0057513C" w:rsidP="00AA2BF5"/>
    <w:p w14:paraId="57DD73AC" w14:textId="77777777" w:rsidR="0057513C" w:rsidRDefault="0057513C" w:rsidP="00AA2BF5"/>
    <w:p w14:paraId="5BDEBE64" w14:textId="7A5F0187" w:rsidR="001F50E5" w:rsidRDefault="001F50E5" w:rsidP="001F50E5">
      <w:pPr>
        <w:pStyle w:val="Heading2"/>
      </w:pPr>
      <w:bookmarkStart w:id="11" w:name="_Toc172234564"/>
      <w:r>
        <w:lastRenderedPageBreak/>
        <w:t>2.2 Measurements</w:t>
      </w:r>
      <w:bookmarkEnd w:id="11"/>
      <w:r>
        <w:t xml:space="preserve">  </w:t>
      </w:r>
    </w:p>
    <w:p w14:paraId="7B4EAA33" w14:textId="552D6B8B" w:rsidR="00302CB5" w:rsidRDefault="00302CB5" w:rsidP="00302CB5">
      <w:pPr>
        <w:pStyle w:val="Heading3"/>
      </w:pPr>
      <w:bookmarkStart w:id="12" w:name="_Toc172234565"/>
      <w:r>
        <w:t>2.2.2 Resistance Measurements</w:t>
      </w:r>
      <w:r w:rsidR="00314C08">
        <w:t xml:space="preserve"> and Calculations</w:t>
      </w:r>
      <w:bookmarkEnd w:id="12"/>
      <w:r w:rsidR="00314C08">
        <w:t xml:space="preserve"> </w:t>
      </w:r>
      <w:r>
        <w:t xml:space="preserve"> </w:t>
      </w:r>
    </w:p>
    <w:p w14:paraId="13E4715F" w14:textId="5E9B7A41" w:rsidR="00302CB5" w:rsidRDefault="00AD79F7" w:rsidP="00302CB5">
      <w:r w:rsidRPr="00AD79F7">
        <w:rPr>
          <w:noProof/>
        </w:rPr>
        <w:drawing>
          <wp:inline distT="0" distB="0" distL="0" distR="0" wp14:anchorId="0DADFBD0" wp14:editId="099BFD5A">
            <wp:extent cx="3283889" cy="2567153"/>
            <wp:effectExtent l="0" t="0" r="0" b="5080"/>
            <wp:docPr id="18779517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51706" name="Picture 1" descr="A screenshot of a computer&#10;&#10;Description automatically generated"/>
                    <pic:cNvPicPr/>
                  </pic:nvPicPr>
                  <pic:blipFill>
                    <a:blip r:embed="rId11"/>
                    <a:stretch>
                      <a:fillRect/>
                    </a:stretch>
                  </pic:blipFill>
                  <pic:spPr>
                    <a:xfrm>
                      <a:off x="0" y="0"/>
                      <a:ext cx="3293164" cy="2574403"/>
                    </a:xfrm>
                    <a:prstGeom prst="rect">
                      <a:avLst/>
                    </a:prstGeom>
                  </pic:spPr>
                </pic:pic>
              </a:graphicData>
            </a:graphic>
          </wp:inline>
        </w:drawing>
      </w:r>
    </w:p>
    <w:p w14:paraId="3DDE1351" w14:textId="68DD07F8" w:rsidR="00302CB5" w:rsidRDefault="008E14D8" w:rsidP="008E14D8">
      <w:pPr>
        <w:pStyle w:val="Caption"/>
      </w:pPr>
      <w:bookmarkStart w:id="13" w:name="_Toc171800575"/>
      <w:bookmarkStart w:id="14" w:name="_Toc171800646"/>
      <w:bookmarkStart w:id="15" w:name="_Toc171881807"/>
      <w:r>
        <w:t xml:space="preserve">Figure </w:t>
      </w:r>
      <w:r>
        <w:fldChar w:fldCharType="begin"/>
      </w:r>
      <w:r>
        <w:instrText xml:space="preserve"> SEQ Figure \* ARABIC </w:instrText>
      </w:r>
      <w:r>
        <w:fldChar w:fldCharType="separate"/>
      </w:r>
      <w:r w:rsidR="00AE6B92">
        <w:rPr>
          <w:noProof/>
        </w:rPr>
        <w:t>2</w:t>
      </w:r>
      <w:r>
        <w:fldChar w:fldCharType="end"/>
      </w:r>
      <w:r>
        <w:t xml:space="preserve"> - </w:t>
      </w:r>
      <w:r w:rsidRPr="00961D8F">
        <w:t>Menu screen showing both the forward current and voltage used to calculate the resistance of R3</w:t>
      </w:r>
      <w:bookmarkEnd w:id="13"/>
      <w:bookmarkEnd w:id="14"/>
      <w:bookmarkEnd w:id="15"/>
    </w:p>
    <w:p w14:paraId="0B97E10C" w14:textId="77777777" w:rsidR="00302CB5" w:rsidRDefault="00302CB5" w:rsidP="00302CB5">
      <w:r>
        <w:t xml:space="preserve">Resistance of R3 = (Closed Circuit Voltage – Forward Voltage) / Forward Resistance </w:t>
      </w:r>
    </w:p>
    <w:p w14:paraId="5CA13BEF" w14:textId="77777777" w:rsidR="00302CB5" w:rsidRDefault="00302CB5" w:rsidP="00302CB5">
      <w:r>
        <w:t>= (9 – 2.2) / 0.001</w:t>
      </w:r>
    </w:p>
    <w:p w14:paraId="308530F8" w14:textId="77777777" w:rsidR="00302CB5" w:rsidRDefault="00302CB5" w:rsidP="00302CB5">
      <w:r>
        <w:t>= 680 ohms</w:t>
      </w:r>
    </w:p>
    <w:p w14:paraId="00B45837" w14:textId="77777777" w:rsidR="00302CB5" w:rsidRDefault="00302CB5" w:rsidP="00302CB5">
      <w:r w:rsidRPr="006B76C5">
        <w:rPr>
          <w:noProof/>
        </w:rPr>
        <w:drawing>
          <wp:inline distT="0" distB="0" distL="0" distR="0" wp14:anchorId="12277E82" wp14:editId="102CF27F">
            <wp:extent cx="3375572" cy="2679590"/>
            <wp:effectExtent l="0" t="0" r="0" b="6985"/>
            <wp:docPr id="20239367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36799" name="Picture 1" descr="A screenshot of a computer&#10;&#10;Description automatically generated"/>
                    <pic:cNvPicPr/>
                  </pic:nvPicPr>
                  <pic:blipFill>
                    <a:blip r:embed="rId12"/>
                    <a:stretch>
                      <a:fillRect/>
                    </a:stretch>
                  </pic:blipFill>
                  <pic:spPr>
                    <a:xfrm>
                      <a:off x="0" y="0"/>
                      <a:ext cx="3385925" cy="2687809"/>
                    </a:xfrm>
                    <a:prstGeom prst="rect">
                      <a:avLst/>
                    </a:prstGeom>
                  </pic:spPr>
                </pic:pic>
              </a:graphicData>
            </a:graphic>
          </wp:inline>
        </w:drawing>
      </w:r>
    </w:p>
    <w:p w14:paraId="21A8D959" w14:textId="5709548D" w:rsidR="00302CB5" w:rsidRDefault="00302CB5" w:rsidP="00302CB5">
      <w:pPr>
        <w:pStyle w:val="Caption"/>
      </w:pPr>
      <w:bookmarkStart w:id="16" w:name="_Toc171800576"/>
      <w:bookmarkStart w:id="17" w:name="_Toc171800647"/>
      <w:bookmarkStart w:id="18" w:name="_Toc171881808"/>
      <w:r>
        <w:t xml:space="preserve">Figure </w:t>
      </w:r>
      <w:r>
        <w:fldChar w:fldCharType="begin"/>
      </w:r>
      <w:r>
        <w:instrText xml:space="preserve"> SEQ Figure \* ARABIC </w:instrText>
      </w:r>
      <w:r>
        <w:fldChar w:fldCharType="separate"/>
      </w:r>
      <w:r w:rsidR="00AE6B92">
        <w:rPr>
          <w:noProof/>
        </w:rPr>
        <w:t>3</w:t>
      </w:r>
      <w:r>
        <w:fldChar w:fldCharType="end"/>
      </w:r>
      <w:r>
        <w:t xml:space="preserve"> - </w:t>
      </w:r>
      <w:r w:rsidRPr="002238DD">
        <w:t>Menu screen showing both the forward current and voltage used to calculate the resistance of R</w:t>
      </w:r>
      <w:r>
        <w:t>4</w:t>
      </w:r>
      <w:bookmarkEnd w:id="16"/>
      <w:bookmarkEnd w:id="17"/>
      <w:bookmarkEnd w:id="18"/>
    </w:p>
    <w:p w14:paraId="65A6FAFB" w14:textId="77777777" w:rsidR="00302CB5" w:rsidRDefault="00302CB5" w:rsidP="00302CB5">
      <w:r>
        <w:t xml:space="preserve">Resistance of R4 = (Closed Circuit Voltage – Forward Voltage) / Forward Resistance </w:t>
      </w:r>
    </w:p>
    <w:p w14:paraId="51F757BF" w14:textId="77777777" w:rsidR="00302CB5" w:rsidRDefault="00302CB5" w:rsidP="00302CB5">
      <w:r>
        <w:t>= (9 – 2.2) / 0.001</w:t>
      </w:r>
    </w:p>
    <w:p w14:paraId="18EE1367" w14:textId="77777777" w:rsidR="00302CB5" w:rsidRDefault="00302CB5" w:rsidP="00302CB5">
      <w:r>
        <w:t>= 680 ohms</w:t>
      </w:r>
    </w:p>
    <w:p w14:paraId="32B8EC51" w14:textId="77777777" w:rsidR="00302CB5" w:rsidRPr="00302CB5" w:rsidRDefault="00302CB5" w:rsidP="00302CB5"/>
    <w:p w14:paraId="0388D6D9" w14:textId="7682E71C" w:rsidR="00DF541C" w:rsidRDefault="009C617F" w:rsidP="00F40CAD">
      <w:pPr>
        <w:pStyle w:val="Heading3"/>
      </w:pPr>
      <w:bookmarkStart w:id="19" w:name="_Toc172234566"/>
      <w:r>
        <w:lastRenderedPageBreak/>
        <w:t>2.2.</w:t>
      </w:r>
      <w:r w:rsidR="00302CB5">
        <w:t>2</w:t>
      </w:r>
      <w:r>
        <w:t xml:space="preserve"> Timing Measurements</w:t>
      </w:r>
      <w:r w:rsidR="00314C08">
        <w:t xml:space="preserve"> and Calculations</w:t>
      </w:r>
      <w:bookmarkStart w:id="20" w:name="_Ref169779654"/>
      <w:bookmarkEnd w:id="19"/>
    </w:p>
    <w:p w14:paraId="0AE3159A" w14:textId="056CD8CE" w:rsidR="00F62F4F" w:rsidRDefault="003216F4" w:rsidP="001F50E5">
      <w:pPr>
        <w:pStyle w:val="Caption"/>
      </w:pPr>
      <w:r w:rsidRPr="003216F4">
        <w:rPr>
          <w:noProof/>
        </w:rPr>
        <w:drawing>
          <wp:inline distT="0" distB="0" distL="0" distR="0" wp14:anchorId="29D2CA38" wp14:editId="6E12BCB2">
            <wp:extent cx="3270986" cy="2072640"/>
            <wp:effectExtent l="0" t="0" r="5715" b="3810"/>
            <wp:docPr id="1766985179" name="Picture 1" descr="A computer screen shot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985179" name="Picture 1" descr="A computer screen shot of a circuit&#10;&#10;Description automatically generated"/>
                    <pic:cNvPicPr/>
                  </pic:nvPicPr>
                  <pic:blipFill>
                    <a:blip r:embed="rId13"/>
                    <a:stretch>
                      <a:fillRect/>
                    </a:stretch>
                  </pic:blipFill>
                  <pic:spPr>
                    <a:xfrm>
                      <a:off x="0" y="0"/>
                      <a:ext cx="3318605" cy="2102814"/>
                    </a:xfrm>
                    <a:prstGeom prst="rect">
                      <a:avLst/>
                    </a:prstGeom>
                  </pic:spPr>
                </pic:pic>
              </a:graphicData>
            </a:graphic>
          </wp:inline>
        </w:drawing>
      </w:r>
    </w:p>
    <w:p w14:paraId="42456347" w14:textId="3A7E0B3A" w:rsidR="00A614D4" w:rsidRPr="00A614D4" w:rsidRDefault="00EE3A35" w:rsidP="00A614D4">
      <w:pPr>
        <w:pStyle w:val="Caption"/>
      </w:pPr>
      <w:bookmarkStart w:id="21" w:name="_Ref171800856"/>
      <w:bookmarkStart w:id="22" w:name="_Toc171800577"/>
      <w:bookmarkStart w:id="23" w:name="_Toc171800648"/>
      <w:bookmarkStart w:id="24" w:name="_Toc171881809"/>
      <w:r>
        <w:t xml:space="preserve">Figure </w:t>
      </w:r>
      <w:r>
        <w:fldChar w:fldCharType="begin"/>
      </w:r>
      <w:r>
        <w:instrText xml:space="preserve"> SEQ Figure \* ARABIC </w:instrText>
      </w:r>
      <w:r>
        <w:fldChar w:fldCharType="separate"/>
      </w:r>
      <w:r w:rsidR="00AE6B92">
        <w:rPr>
          <w:noProof/>
        </w:rPr>
        <w:t>4</w:t>
      </w:r>
      <w:r>
        <w:fldChar w:fldCharType="end"/>
      </w:r>
      <w:bookmarkEnd w:id="20"/>
      <w:bookmarkEnd w:id="21"/>
      <w:r>
        <w:t xml:space="preserve"> - A schematic of a </w:t>
      </w:r>
      <w:proofErr w:type="gramStart"/>
      <w:r>
        <w:t>555 timer</w:t>
      </w:r>
      <w:proofErr w:type="gramEnd"/>
      <w:r>
        <w:t xml:space="preserve"> circuit with an oscilloscope</w:t>
      </w:r>
      <w:bookmarkEnd w:id="22"/>
      <w:bookmarkEnd w:id="23"/>
      <w:bookmarkEnd w:id="24"/>
      <w:r w:rsidR="001F50E5">
        <w:t xml:space="preserve"> </w:t>
      </w:r>
    </w:p>
    <w:p w14:paraId="25D6BBC3" w14:textId="026C26A4" w:rsidR="2DC811F8" w:rsidRDefault="2DC811F8" w:rsidP="2DC811F8"/>
    <w:tbl>
      <w:tblPr>
        <w:tblStyle w:val="TableGrid"/>
        <w:tblW w:w="0" w:type="auto"/>
        <w:tblLook w:val="04A0" w:firstRow="1" w:lastRow="0" w:firstColumn="1" w:lastColumn="0" w:noHBand="0" w:noVBand="1"/>
      </w:tblPr>
      <w:tblGrid>
        <w:gridCol w:w="4508"/>
        <w:gridCol w:w="4508"/>
      </w:tblGrid>
      <w:tr w:rsidR="00B42EC9" w14:paraId="7358CE8F" w14:textId="77777777" w:rsidTr="006271B3">
        <w:tc>
          <w:tcPr>
            <w:tcW w:w="4508" w:type="dxa"/>
          </w:tcPr>
          <w:p w14:paraId="31B83E0D" w14:textId="77777777" w:rsidR="00B42EC9" w:rsidRDefault="00B42EC9" w:rsidP="006271B3">
            <w:r>
              <w:t>Timing Measurement</w:t>
            </w:r>
          </w:p>
        </w:tc>
        <w:tc>
          <w:tcPr>
            <w:tcW w:w="4508" w:type="dxa"/>
          </w:tcPr>
          <w:p w14:paraId="04315364" w14:textId="77777777" w:rsidR="00B42EC9" w:rsidRDefault="00B42EC9" w:rsidP="006271B3">
            <w:r>
              <w:t xml:space="preserve">Value </w:t>
            </w:r>
          </w:p>
        </w:tc>
      </w:tr>
      <w:tr w:rsidR="00B42EC9" w14:paraId="47B9E752" w14:textId="77777777" w:rsidTr="006271B3">
        <w:tc>
          <w:tcPr>
            <w:tcW w:w="4508" w:type="dxa"/>
          </w:tcPr>
          <w:p w14:paraId="30F93CBC" w14:textId="77777777" w:rsidR="00B42EC9" w:rsidRDefault="00B42EC9" w:rsidP="006271B3">
            <w:r>
              <w:t>On Time</w:t>
            </w:r>
          </w:p>
        </w:tc>
        <w:tc>
          <w:tcPr>
            <w:tcW w:w="4508" w:type="dxa"/>
          </w:tcPr>
          <w:p w14:paraId="649BCAA4" w14:textId="77777777" w:rsidR="00B42EC9" w:rsidRDefault="00B42EC9" w:rsidP="006271B3">
            <w:r>
              <w:t>760 mS</w:t>
            </w:r>
          </w:p>
        </w:tc>
      </w:tr>
      <w:tr w:rsidR="00B42EC9" w14:paraId="7C22D15E" w14:textId="77777777" w:rsidTr="006271B3">
        <w:tc>
          <w:tcPr>
            <w:tcW w:w="4508" w:type="dxa"/>
          </w:tcPr>
          <w:p w14:paraId="41EC044A" w14:textId="77777777" w:rsidR="00B42EC9" w:rsidRDefault="00B42EC9" w:rsidP="006271B3">
            <w:r>
              <w:t>Off Time</w:t>
            </w:r>
          </w:p>
        </w:tc>
        <w:tc>
          <w:tcPr>
            <w:tcW w:w="4508" w:type="dxa"/>
          </w:tcPr>
          <w:p w14:paraId="166D5A03" w14:textId="77777777" w:rsidR="00B42EC9" w:rsidRDefault="00B42EC9" w:rsidP="006271B3">
            <w:r>
              <w:t>700 mS</w:t>
            </w:r>
          </w:p>
        </w:tc>
      </w:tr>
      <w:tr w:rsidR="00B42EC9" w14:paraId="0AF76AB6" w14:textId="77777777" w:rsidTr="006271B3">
        <w:tc>
          <w:tcPr>
            <w:tcW w:w="4508" w:type="dxa"/>
          </w:tcPr>
          <w:p w14:paraId="5EC710C3" w14:textId="77777777" w:rsidR="00B42EC9" w:rsidRDefault="00B42EC9" w:rsidP="006271B3">
            <w:r>
              <w:t>Period</w:t>
            </w:r>
          </w:p>
        </w:tc>
        <w:tc>
          <w:tcPr>
            <w:tcW w:w="4508" w:type="dxa"/>
          </w:tcPr>
          <w:p w14:paraId="15DAEE5F" w14:textId="77777777" w:rsidR="00B42EC9" w:rsidRDefault="00B42EC9" w:rsidP="006271B3">
            <w:r>
              <w:t>1.46 S</w:t>
            </w:r>
          </w:p>
        </w:tc>
      </w:tr>
      <w:tr w:rsidR="00B42EC9" w14:paraId="0FFE9E52" w14:textId="77777777" w:rsidTr="006271B3">
        <w:tc>
          <w:tcPr>
            <w:tcW w:w="4508" w:type="dxa"/>
          </w:tcPr>
          <w:p w14:paraId="50C5846F" w14:textId="77777777" w:rsidR="00B42EC9" w:rsidRDefault="00B42EC9" w:rsidP="006271B3">
            <w:r>
              <w:t>Frequency</w:t>
            </w:r>
          </w:p>
        </w:tc>
        <w:tc>
          <w:tcPr>
            <w:tcW w:w="4508" w:type="dxa"/>
          </w:tcPr>
          <w:p w14:paraId="447678A1" w14:textId="77777777" w:rsidR="00B42EC9" w:rsidRDefault="00B42EC9" w:rsidP="006271B3">
            <w:r>
              <w:t>068 Hz</w:t>
            </w:r>
          </w:p>
        </w:tc>
      </w:tr>
    </w:tbl>
    <w:p w14:paraId="38A875B4" w14:textId="77777777" w:rsidR="00B42EC9" w:rsidRPr="00B42EC9" w:rsidRDefault="00B42EC9" w:rsidP="00B42EC9"/>
    <w:p w14:paraId="3D64F708" w14:textId="6C76725D" w:rsidR="00F72770" w:rsidRDefault="009D7435" w:rsidP="00A614D4">
      <w:r>
        <w:t>Using the oscilloscope shown in</w:t>
      </w:r>
      <w:r w:rsidR="009A7C1D">
        <w:t xml:space="preserve"> </w:t>
      </w:r>
      <w:r w:rsidR="009A7C1D">
        <w:fldChar w:fldCharType="begin"/>
      </w:r>
      <w:r w:rsidR="009A7C1D">
        <w:instrText xml:space="preserve"> REF _Ref171800856 \h </w:instrText>
      </w:r>
      <w:r w:rsidR="009A7C1D">
        <w:fldChar w:fldCharType="separate"/>
      </w:r>
      <w:r w:rsidR="009A7C1D">
        <w:t xml:space="preserve">Figure </w:t>
      </w:r>
      <w:r w:rsidR="009A7C1D">
        <w:rPr>
          <w:noProof/>
        </w:rPr>
        <w:t>4</w:t>
      </w:r>
      <w:r w:rsidR="009A7C1D">
        <w:fldChar w:fldCharType="end"/>
      </w:r>
      <w:r w:rsidR="002040E7">
        <w:t xml:space="preserve">, the </w:t>
      </w:r>
      <w:r w:rsidR="00E9564A">
        <w:t>o</w:t>
      </w:r>
      <w:r w:rsidR="00B83CE4">
        <w:t>n time of the circuit and period of waveform produced were measured</w:t>
      </w:r>
      <w:r w:rsidR="008D5CFA">
        <w:t xml:space="preserve"> as 760</w:t>
      </w:r>
      <w:r w:rsidR="00E9564A">
        <w:t xml:space="preserve"> </w:t>
      </w:r>
      <w:r w:rsidR="008D5CFA">
        <w:t>mS and 1.46</w:t>
      </w:r>
      <w:r w:rsidR="00E9564A">
        <w:t xml:space="preserve"> </w:t>
      </w:r>
      <w:r w:rsidR="008D5CFA">
        <w:t>S respectively</w:t>
      </w:r>
      <w:r w:rsidR="00B83CE4">
        <w:t>.</w:t>
      </w:r>
      <w:r w:rsidR="008D5CFA">
        <w:t xml:space="preserve"> </w:t>
      </w:r>
      <w:r w:rsidR="00C51D90">
        <w:t xml:space="preserve">These values </w:t>
      </w:r>
      <w:r w:rsidR="00790539">
        <w:t>were obtained using the curser feature of the oscilloscope in Proteus as shown in</w:t>
      </w:r>
      <w:r w:rsidR="009A7C1D">
        <w:t xml:space="preserve"> </w:t>
      </w:r>
      <w:r w:rsidR="009A7C1D">
        <w:fldChar w:fldCharType="begin"/>
      </w:r>
      <w:r w:rsidR="009A7C1D">
        <w:instrText xml:space="preserve"> REF _Ref171800837 \h </w:instrText>
      </w:r>
      <w:r w:rsidR="009A7C1D">
        <w:fldChar w:fldCharType="separate"/>
      </w:r>
      <w:r w:rsidR="009A7C1D">
        <w:t xml:space="preserve">Figure </w:t>
      </w:r>
      <w:r w:rsidR="009A7C1D">
        <w:rPr>
          <w:noProof/>
        </w:rPr>
        <w:t>5</w:t>
      </w:r>
      <w:r w:rsidR="009A7C1D">
        <w:fldChar w:fldCharType="end"/>
      </w:r>
      <w:r w:rsidR="00790539">
        <w:t xml:space="preserve">. </w:t>
      </w:r>
      <w:r w:rsidR="008D5CFA">
        <w:t xml:space="preserve">Using these measured values, the off time </w:t>
      </w:r>
      <w:r w:rsidR="00F30E0B">
        <w:t xml:space="preserve">was calculated </w:t>
      </w:r>
      <w:r w:rsidR="00AD7800">
        <w:t>as 700 mS</w:t>
      </w:r>
      <w:r w:rsidR="00B83CE4">
        <w:t xml:space="preserve"> </w:t>
      </w:r>
      <w:r w:rsidR="0049792F">
        <w:t xml:space="preserve">by subtracting the on time from the period. </w:t>
      </w:r>
      <w:r w:rsidR="007B5CD6">
        <w:t xml:space="preserve">Using the measured value of period, the frequency of the waveform was calculated </w:t>
      </w:r>
      <w:r w:rsidR="0066226E">
        <w:t>as 0.68 H</w:t>
      </w:r>
      <w:r w:rsidR="00583BDD">
        <w:t>z.</w:t>
      </w:r>
    </w:p>
    <w:p w14:paraId="2280A449" w14:textId="0B7498C2" w:rsidR="00B56392" w:rsidRDefault="003A4A09" w:rsidP="00A614D4">
      <w:r w:rsidRPr="003A4A09">
        <w:rPr>
          <w:noProof/>
        </w:rPr>
        <w:drawing>
          <wp:inline distT="0" distB="0" distL="0" distR="0" wp14:anchorId="1763EF1D" wp14:editId="0ABB5CCC">
            <wp:extent cx="4137660" cy="2649183"/>
            <wp:effectExtent l="0" t="0" r="0" b="0"/>
            <wp:docPr id="11152049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04958" name="Picture 1" descr="A screenshot of a computer&#10;&#10;Description automatically generated"/>
                    <pic:cNvPicPr/>
                  </pic:nvPicPr>
                  <pic:blipFill>
                    <a:blip r:embed="rId14"/>
                    <a:stretch>
                      <a:fillRect/>
                    </a:stretch>
                  </pic:blipFill>
                  <pic:spPr>
                    <a:xfrm>
                      <a:off x="0" y="0"/>
                      <a:ext cx="4172827" cy="2671699"/>
                    </a:xfrm>
                    <a:prstGeom prst="rect">
                      <a:avLst/>
                    </a:prstGeom>
                  </pic:spPr>
                </pic:pic>
              </a:graphicData>
            </a:graphic>
          </wp:inline>
        </w:drawing>
      </w:r>
      <w:bookmarkStart w:id="25" w:name="_Ref169780792"/>
      <w:bookmarkStart w:id="26" w:name="_Toc171800578"/>
    </w:p>
    <w:p w14:paraId="5FF2E06F" w14:textId="1DBDCFE2" w:rsidR="00C96EEF" w:rsidRDefault="00AB7784" w:rsidP="00EB5279">
      <w:pPr>
        <w:pStyle w:val="Caption"/>
      </w:pPr>
      <w:bookmarkStart w:id="27" w:name="_Ref171800837"/>
      <w:bookmarkStart w:id="28" w:name="_Toc171800649"/>
      <w:bookmarkStart w:id="29" w:name="_Toc171881810"/>
      <w:r>
        <w:t xml:space="preserve">Figure </w:t>
      </w:r>
      <w:r>
        <w:fldChar w:fldCharType="begin"/>
      </w:r>
      <w:r>
        <w:instrText xml:space="preserve"> SEQ Figure \* ARABIC </w:instrText>
      </w:r>
      <w:r>
        <w:fldChar w:fldCharType="separate"/>
      </w:r>
      <w:r w:rsidR="00AE6B92">
        <w:rPr>
          <w:noProof/>
        </w:rPr>
        <w:t>5</w:t>
      </w:r>
      <w:r>
        <w:fldChar w:fldCharType="end"/>
      </w:r>
      <w:bookmarkEnd w:id="25"/>
      <w:bookmarkEnd w:id="27"/>
      <w:r>
        <w:t xml:space="preserve"> - Oscilloscope reading </w:t>
      </w:r>
      <w:r w:rsidR="0092218F">
        <w:t xml:space="preserve">showing the </w:t>
      </w:r>
      <w:r w:rsidR="00C10716">
        <w:t xml:space="preserve">on time and </w:t>
      </w:r>
      <w:r w:rsidR="0092218F">
        <w:t xml:space="preserve">period </w:t>
      </w:r>
      <w:r w:rsidR="00A53D9C">
        <w:t xml:space="preserve">of the </w:t>
      </w:r>
      <w:r w:rsidR="00144B84">
        <w:t xml:space="preserve">output </w:t>
      </w:r>
      <w:r w:rsidR="00A53D9C">
        <w:t xml:space="preserve">waveform produced by the </w:t>
      </w:r>
      <w:proofErr w:type="gramStart"/>
      <w:r w:rsidR="00A53D9C">
        <w:t>555 timer</w:t>
      </w:r>
      <w:proofErr w:type="gramEnd"/>
      <w:r w:rsidR="00A53D9C">
        <w:t xml:space="preserve"> circuit</w:t>
      </w:r>
      <w:bookmarkEnd w:id="26"/>
      <w:bookmarkEnd w:id="28"/>
      <w:bookmarkEnd w:id="29"/>
    </w:p>
    <w:p w14:paraId="63FF60D9" w14:textId="0D046739" w:rsidR="002C6461" w:rsidRDefault="002C6461" w:rsidP="002C6461">
      <w:pPr>
        <w:pStyle w:val="Heading3"/>
      </w:pPr>
      <w:bookmarkStart w:id="30" w:name="_Toc172234567"/>
      <w:r>
        <w:lastRenderedPageBreak/>
        <w:t>2.2.3 Voltage Measurements</w:t>
      </w:r>
      <w:bookmarkEnd w:id="30"/>
    </w:p>
    <w:p w14:paraId="0BDCE55A" w14:textId="25863AB3" w:rsidR="00EB5279" w:rsidRPr="00EB5279" w:rsidRDefault="00125CC8" w:rsidP="00EB5279">
      <w:r>
        <w:t xml:space="preserve">The oscilloscope shown in </w:t>
      </w:r>
      <w:r w:rsidR="004735D7">
        <w:fldChar w:fldCharType="begin"/>
      </w:r>
      <w:r w:rsidR="004735D7">
        <w:instrText xml:space="preserve"> REF _Ref171800856 \h </w:instrText>
      </w:r>
      <w:r w:rsidR="004735D7">
        <w:fldChar w:fldCharType="separate"/>
      </w:r>
      <w:r w:rsidR="004735D7">
        <w:t xml:space="preserve">Figure </w:t>
      </w:r>
      <w:r w:rsidR="004735D7">
        <w:rPr>
          <w:noProof/>
        </w:rPr>
        <w:t>4</w:t>
      </w:r>
      <w:r w:rsidR="004735D7">
        <w:fldChar w:fldCharType="end"/>
      </w:r>
      <w:r w:rsidR="004735D7">
        <w:t xml:space="preserve"> was also used to </w:t>
      </w:r>
      <w:r w:rsidR="00011C55">
        <w:t xml:space="preserve">produce a graph of capacitor voltage against time as shown in </w:t>
      </w:r>
      <w:r w:rsidR="00011C55">
        <w:fldChar w:fldCharType="begin"/>
      </w:r>
      <w:r w:rsidR="00011C55">
        <w:instrText xml:space="preserve"> REF _Ref171801651 \h </w:instrText>
      </w:r>
      <w:r w:rsidR="00011C55">
        <w:fldChar w:fldCharType="separate"/>
      </w:r>
      <w:r w:rsidR="00011C55">
        <w:t xml:space="preserve">Figure </w:t>
      </w:r>
      <w:r w:rsidR="00011C55">
        <w:rPr>
          <w:noProof/>
        </w:rPr>
        <w:t>6</w:t>
      </w:r>
      <w:r w:rsidR="00011C55">
        <w:fldChar w:fldCharType="end"/>
      </w:r>
      <w:r w:rsidR="00011C55">
        <w:t xml:space="preserve">. </w:t>
      </w:r>
      <w:r w:rsidR="00B96CA7">
        <w:t xml:space="preserve">This demonstrates </w:t>
      </w:r>
      <w:r w:rsidR="007E4A2C">
        <w:t xml:space="preserve">the charging and discharging cycles </w:t>
      </w:r>
      <w:r w:rsidR="00384BA0">
        <w:t xml:space="preserve">required for the astable multivibrator circuit to function. </w:t>
      </w:r>
    </w:p>
    <w:p w14:paraId="28B5322F" w14:textId="77777777" w:rsidR="00C522A6" w:rsidRDefault="00A16F65" w:rsidP="00D23483">
      <w:pPr>
        <w:pStyle w:val="Caption"/>
      </w:pPr>
      <w:bookmarkStart w:id="31" w:name="_Toc171800579"/>
      <w:bookmarkStart w:id="32" w:name="_Toc171800650"/>
      <w:r w:rsidRPr="00A16F65">
        <w:rPr>
          <w:noProof/>
        </w:rPr>
        <w:drawing>
          <wp:inline distT="0" distB="0" distL="0" distR="0" wp14:anchorId="4AD80E76" wp14:editId="1D15970E">
            <wp:extent cx="5731510" cy="3515995"/>
            <wp:effectExtent l="0" t="0" r="2540" b="8255"/>
            <wp:docPr id="19623277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27789" name="Picture 1" descr="A screenshot of a computer&#10;&#10;Description automatically generated"/>
                    <pic:cNvPicPr/>
                  </pic:nvPicPr>
                  <pic:blipFill>
                    <a:blip r:embed="rId15"/>
                    <a:stretch>
                      <a:fillRect/>
                    </a:stretch>
                  </pic:blipFill>
                  <pic:spPr>
                    <a:xfrm>
                      <a:off x="0" y="0"/>
                      <a:ext cx="5731510" cy="3515995"/>
                    </a:xfrm>
                    <a:prstGeom prst="rect">
                      <a:avLst/>
                    </a:prstGeom>
                  </pic:spPr>
                </pic:pic>
              </a:graphicData>
            </a:graphic>
          </wp:inline>
        </w:drawing>
      </w:r>
    </w:p>
    <w:p w14:paraId="6EF40BA6" w14:textId="450BCEE1" w:rsidR="004C727D" w:rsidRDefault="00D23483" w:rsidP="00D23483">
      <w:pPr>
        <w:pStyle w:val="Caption"/>
      </w:pPr>
      <w:bookmarkStart w:id="33" w:name="_Ref171801651"/>
      <w:bookmarkStart w:id="34" w:name="_Toc171881811"/>
      <w:r>
        <w:t xml:space="preserve">Figure </w:t>
      </w:r>
      <w:r>
        <w:fldChar w:fldCharType="begin"/>
      </w:r>
      <w:r>
        <w:instrText xml:space="preserve"> SEQ Figure \* ARABIC </w:instrText>
      </w:r>
      <w:r>
        <w:fldChar w:fldCharType="separate"/>
      </w:r>
      <w:r w:rsidR="00AE6B92">
        <w:rPr>
          <w:noProof/>
        </w:rPr>
        <w:t>6</w:t>
      </w:r>
      <w:r>
        <w:fldChar w:fldCharType="end"/>
      </w:r>
      <w:bookmarkEnd w:id="33"/>
      <w:r>
        <w:t xml:space="preserve"> - A graph showing </w:t>
      </w:r>
      <w:r w:rsidR="002B5DA5">
        <w:t xml:space="preserve">capacitor </w:t>
      </w:r>
      <w:r>
        <w:t>voltage</w:t>
      </w:r>
      <w:bookmarkEnd w:id="31"/>
      <w:bookmarkEnd w:id="32"/>
      <w:r w:rsidR="002B5DA5">
        <w:t xml:space="preserve"> against time</w:t>
      </w:r>
      <w:bookmarkEnd w:id="34"/>
    </w:p>
    <w:p w14:paraId="678F6173" w14:textId="77777777" w:rsidR="009E404E" w:rsidRDefault="009E404E" w:rsidP="009E404E"/>
    <w:p w14:paraId="64E52EF3" w14:textId="77777777" w:rsidR="00A02795" w:rsidRDefault="00A02795" w:rsidP="009E404E"/>
    <w:p w14:paraId="6FCB98E7" w14:textId="77777777" w:rsidR="00A02795" w:rsidRDefault="00A02795" w:rsidP="009E404E"/>
    <w:p w14:paraId="0AC4965C" w14:textId="77777777" w:rsidR="00A02795" w:rsidRDefault="00A02795" w:rsidP="009E404E"/>
    <w:p w14:paraId="644B0FD8" w14:textId="77777777" w:rsidR="00A02795" w:rsidRDefault="00A02795" w:rsidP="009E404E"/>
    <w:p w14:paraId="0DEB63F0" w14:textId="77777777" w:rsidR="00A02795" w:rsidRDefault="00A02795" w:rsidP="009E404E"/>
    <w:p w14:paraId="4B2823B3" w14:textId="77777777" w:rsidR="00A02795" w:rsidRDefault="00A02795" w:rsidP="009E404E"/>
    <w:p w14:paraId="203D2D82" w14:textId="77777777" w:rsidR="00A02795" w:rsidRDefault="00A02795" w:rsidP="009E404E"/>
    <w:p w14:paraId="4D29B0D1" w14:textId="77777777" w:rsidR="00A02795" w:rsidRDefault="00A02795" w:rsidP="009E404E"/>
    <w:p w14:paraId="613588A9" w14:textId="6E98EC8A" w:rsidR="003718CE" w:rsidRDefault="003718CE" w:rsidP="003151C1">
      <w:pPr>
        <w:pStyle w:val="Heading1"/>
      </w:pPr>
    </w:p>
    <w:p w14:paraId="5F7B3C9F" w14:textId="77777777" w:rsidR="003151C1" w:rsidRDefault="003151C1" w:rsidP="003151C1"/>
    <w:p w14:paraId="201BDBA7" w14:textId="6E90FBAC" w:rsidR="003151C1" w:rsidRDefault="003151C1" w:rsidP="003151C1">
      <w:pPr>
        <w:pStyle w:val="Heading1"/>
      </w:pPr>
      <w:bookmarkStart w:id="35" w:name="_Toc172234568"/>
      <w:r>
        <w:lastRenderedPageBreak/>
        <w:t>3 Bread Board Circuit</w:t>
      </w:r>
      <w:bookmarkEnd w:id="35"/>
    </w:p>
    <w:p w14:paraId="31F9D021" w14:textId="66BE040E" w:rsidR="003151C1" w:rsidRDefault="00637640" w:rsidP="00637640">
      <w:pPr>
        <w:pStyle w:val="Heading2"/>
      </w:pPr>
      <w:bookmarkStart w:id="36" w:name="_Toc172234569"/>
      <w:r>
        <w:t>3.1 Description</w:t>
      </w:r>
      <w:bookmarkEnd w:id="36"/>
    </w:p>
    <w:p w14:paraId="19C32BD9" w14:textId="03FB0683" w:rsidR="00637640" w:rsidRDefault="00637640" w:rsidP="00637640">
      <w:r>
        <w:rPr>
          <w:noProof/>
        </w:rPr>
        <w:drawing>
          <wp:inline distT="0" distB="0" distL="0" distR="0" wp14:anchorId="50357A60" wp14:editId="3C6C271C">
            <wp:extent cx="4295140" cy="4008120"/>
            <wp:effectExtent l="0" t="0" r="0" b="0"/>
            <wp:docPr id="2130568724" name="Picture 2130568724" descr="A white circuit board with wir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568724" name="Picture 2130568724" descr="A white circuit board with wires and wires&#10;&#10;Description automatically generated"/>
                    <pic:cNvPicPr/>
                  </pic:nvPicPr>
                  <pic:blipFill rotWithShape="1">
                    <a:blip r:embed="rId16" cstate="print">
                      <a:extLst>
                        <a:ext uri="{28A0092B-C50C-407E-A947-70E740481C1C}">
                          <a14:useLocalDpi xmlns:a14="http://schemas.microsoft.com/office/drawing/2010/main" val="0"/>
                        </a:ext>
                      </a:extLst>
                    </a:blip>
                    <a:srcRect t="19303" b="10670"/>
                    <a:stretch/>
                  </pic:blipFill>
                  <pic:spPr bwMode="auto">
                    <a:xfrm>
                      <a:off x="0" y="0"/>
                      <a:ext cx="4295775" cy="4008713"/>
                    </a:xfrm>
                    <a:prstGeom prst="rect">
                      <a:avLst/>
                    </a:prstGeom>
                    <a:ln>
                      <a:noFill/>
                    </a:ln>
                    <a:extLst>
                      <a:ext uri="{53640926-AAD7-44D8-BBD7-CCE9431645EC}">
                        <a14:shadowObscured xmlns:a14="http://schemas.microsoft.com/office/drawing/2010/main"/>
                      </a:ext>
                    </a:extLst>
                  </pic:spPr>
                </pic:pic>
              </a:graphicData>
            </a:graphic>
          </wp:inline>
        </w:drawing>
      </w:r>
    </w:p>
    <w:p w14:paraId="52AF064F" w14:textId="3252BAC7" w:rsidR="00235420" w:rsidRDefault="00235420" w:rsidP="00235420">
      <w:pPr>
        <w:pStyle w:val="Caption"/>
      </w:pPr>
      <w:bookmarkStart w:id="37" w:name="_Toc171881812"/>
      <w:bookmarkStart w:id="38" w:name="_Ref171882543"/>
      <w:r>
        <w:t xml:space="preserve">Figure </w:t>
      </w:r>
      <w:r>
        <w:fldChar w:fldCharType="begin"/>
      </w:r>
      <w:r>
        <w:instrText xml:space="preserve"> SEQ Figure \* ARABIC </w:instrText>
      </w:r>
      <w:r>
        <w:fldChar w:fldCharType="separate"/>
      </w:r>
      <w:r w:rsidR="00AE6B92">
        <w:rPr>
          <w:noProof/>
        </w:rPr>
        <w:t>7</w:t>
      </w:r>
      <w:r>
        <w:fldChar w:fldCharType="end"/>
      </w:r>
      <w:bookmarkEnd w:id="38"/>
      <w:r>
        <w:t xml:space="preserve"> - A photo showing the Bread Board Circuit</w:t>
      </w:r>
      <w:bookmarkEnd w:id="37"/>
    </w:p>
    <w:p w14:paraId="516429F2" w14:textId="350BD26F" w:rsidR="009D34CE" w:rsidRDefault="00F63D78" w:rsidP="00F63D78">
      <w:r>
        <w:t xml:space="preserve">The circuit shown in </w:t>
      </w:r>
      <w:r w:rsidR="00A76E37">
        <w:fldChar w:fldCharType="begin"/>
      </w:r>
      <w:r w:rsidR="00A76E37">
        <w:instrText xml:space="preserve"> REF _Ref171882543 \h </w:instrText>
      </w:r>
      <w:r w:rsidR="00A76E37">
        <w:fldChar w:fldCharType="separate"/>
      </w:r>
      <w:r w:rsidR="00A76E37">
        <w:t xml:space="preserve">Figure </w:t>
      </w:r>
      <w:r w:rsidR="00A76E37">
        <w:rPr>
          <w:noProof/>
        </w:rPr>
        <w:t>7</w:t>
      </w:r>
      <w:r w:rsidR="00A76E37">
        <w:fldChar w:fldCharType="end"/>
      </w:r>
      <w:r w:rsidR="00A76E37">
        <w:t xml:space="preserve"> </w:t>
      </w:r>
      <w:r>
        <w:t>is powered by a 9 Volt power supply</w:t>
      </w:r>
      <w:r w:rsidR="00A76E37">
        <w:t xml:space="preserve"> connected to the</w:t>
      </w:r>
      <w:r w:rsidR="009A5F29">
        <w:t xml:space="preserve"> </w:t>
      </w:r>
      <w:r w:rsidR="0032541D">
        <w:t>right-hand</w:t>
      </w:r>
      <w:r w:rsidR="009A5F29">
        <w:t xml:space="preserve"> power rail via the red </w:t>
      </w:r>
      <w:r w:rsidR="00C84F62">
        <w:t>crocodile clip</w:t>
      </w:r>
      <w:r w:rsidR="008B6252">
        <w:t xml:space="preserve">. </w:t>
      </w:r>
      <w:r w:rsidR="00792491">
        <w:t>This is then</w:t>
      </w:r>
      <w:r w:rsidR="00E47F38">
        <w:t xml:space="preserve"> fed into the initial bus strip </w:t>
      </w:r>
      <w:r w:rsidR="00417997">
        <w:t xml:space="preserve">by a wire where it flows </w:t>
      </w:r>
      <w:r w:rsidR="00E803FE">
        <w:t xml:space="preserve">through the </w:t>
      </w:r>
      <w:r w:rsidR="003C7051">
        <w:t xml:space="preserve">components in the same way as described for the proteus simulation. </w:t>
      </w:r>
      <w:r w:rsidR="00B107DE">
        <w:t xml:space="preserve">The </w:t>
      </w:r>
      <w:r w:rsidR="00C9030D">
        <w:t>left-hand</w:t>
      </w:r>
      <w:r w:rsidR="00B107DE">
        <w:t xml:space="preserve"> power rail is connected to ground using the black crocodile clip. </w:t>
      </w:r>
    </w:p>
    <w:p w14:paraId="04641D81" w14:textId="54DC0B07" w:rsidR="00793C51" w:rsidRDefault="00B1499B" w:rsidP="00F63D78">
      <w:proofErr w:type="gramStart"/>
      <w:r>
        <w:t>In order to</w:t>
      </w:r>
      <w:proofErr w:type="gramEnd"/>
      <w:r>
        <w:t xml:space="preserve"> </w:t>
      </w:r>
      <w:r w:rsidR="00803C27">
        <w:t xml:space="preserve">maximise space </w:t>
      </w:r>
      <w:r w:rsidR="00BE232C">
        <w:t xml:space="preserve">and prevent overcrowding </w:t>
      </w:r>
      <w:r w:rsidR="00803C27">
        <w:t>when using the bread board</w:t>
      </w:r>
      <w:r w:rsidR="00971817">
        <w:t>, Resistors</w:t>
      </w:r>
      <w:r w:rsidR="0040239C">
        <w:t xml:space="preserve"> 1 and 2</w:t>
      </w:r>
      <w:r w:rsidR="00AE3D8F">
        <w:t>,</w:t>
      </w:r>
      <w:r w:rsidR="0040239C">
        <w:t xml:space="preserve"> as well as both capacitors were placed </w:t>
      </w:r>
      <w:r w:rsidR="00FA20D5">
        <w:t xml:space="preserve">on the </w:t>
      </w:r>
      <w:r w:rsidR="004E56A5">
        <w:t>left-hand</w:t>
      </w:r>
      <w:r w:rsidR="00FA20D5">
        <w:t xml:space="preserve"> side of the </w:t>
      </w:r>
      <w:r w:rsidR="00651BD2">
        <w:t>IC.</w:t>
      </w:r>
      <w:r w:rsidR="00A811A7">
        <w:t xml:space="preserve"> These were connected by wires </w:t>
      </w:r>
      <w:r w:rsidR="0080275C">
        <w:t xml:space="preserve">to both the power source and ground as they were in the proteus simulation. </w:t>
      </w:r>
    </w:p>
    <w:p w14:paraId="452176DC" w14:textId="555AE778" w:rsidR="00A76E37" w:rsidRDefault="00793C51" w:rsidP="00F63D78">
      <w:r>
        <w:t>Due to the different layout of components</w:t>
      </w:r>
      <w:r w:rsidR="000D1E36">
        <w:t xml:space="preserve"> when building the circuit on a bread board</w:t>
      </w:r>
      <w:r w:rsidR="00417877">
        <w:t xml:space="preserve">, </w:t>
      </w:r>
      <w:r w:rsidR="003534D0">
        <w:t xml:space="preserve">more wires were used to create connections between </w:t>
      </w:r>
      <w:r w:rsidR="004E32B2">
        <w:t xml:space="preserve">components, </w:t>
      </w:r>
      <w:r w:rsidR="003534D0">
        <w:t xml:space="preserve">bus strips and power rails than used in the proteus simulation. </w:t>
      </w:r>
      <w:r w:rsidR="00417877">
        <w:t xml:space="preserve">However, </w:t>
      </w:r>
      <w:r w:rsidR="007E4F0C">
        <w:t>all</w:t>
      </w:r>
      <w:r w:rsidR="00D33A93">
        <w:t xml:space="preserve"> the pins on the 555 Timer IC were connected to the same components </w:t>
      </w:r>
      <w:r w:rsidR="00EB59A2">
        <w:t xml:space="preserve">and operated following the same procedures as previously described. </w:t>
      </w:r>
      <w:r w:rsidR="000D1E36">
        <w:t xml:space="preserve"> </w:t>
      </w:r>
      <w:r w:rsidR="00651BD2">
        <w:t xml:space="preserve"> </w:t>
      </w:r>
      <w:r w:rsidR="00A4754A">
        <w:t xml:space="preserve"> </w:t>
      </w:r>
    </w:p>
    <w:p w14:paraId="44D1205D" w14:textId="77777777" w:rsidR="00EA2966" w:rsidRDefault="00EA2966" w:rsidP="00EA2966"/>
    <w:p w14:paraId="2C11AA03" w14:textId="298FF28B" w:rsidR="00EA2966" w:rsidRDefault="00502F23" w:rsidP="00502F23">
      <w:pPr>
        <w:pStyle w:val="Heading2"/>
      </w:pPr>
      <w:bookmarkStart w:id="39" w:name="_Toc172234570"/>
      <w:r>
        <w:lastRenderedPageBreak/>
        <w:t xml:space="preserve">3.2 </w:t>
      </w:r>
      <w:r w:rsidR="00A11547">
        <w:t>Measurements</w:t>
      </w:r>
      <w:bookmarkEnd w:id="39"/>
    </w:p>
    <w:p w14:paraId="34E2ECEE" w14:textId="4059B4DF" w:rsidR="00FE4617" w:rsidRDefault="00FE4617" w:rsidP="00FE4617">
      <w:pPr>
        <w:pStyle w:val="Heading3"/>
      </w:pPr>
      <w:bookmarkStart w:id="40" w:name="_Toc172234571"/>
      <w:r>
        <w:t>3.2.1 Timing Measurements and Calculations</w:t>
      </w:r>
      <w:bookmarkEnd w:id="40"/>
      <w:r>
        <w:t xml:space="preserve"> </w:t>
      </w:r>
    </w:p>
    <w:p w14:paraId="628F4596" w14:textId="7FD8B142" w:rsidR="00FE4617" w:rsidRDefault="00FF04C4" w:rsidP="00FE4617">
      <w:r>
        <w:rPr>
          <w:noProof/>
        </w:rPr>
        <w:drawing>
          <wp:inline distT="0" distB="0" distL="0" distR="0" wp14:anchorId="37152FD5" wp14:editId="7BEBE765">
            <wp:extent cx="2705100" cy="3045361"/>
            <wp:effectExtent l="0" t="0" r="0" b="3175"/>
            <wp:docPr id="1926380556" name="Picture 1926380556"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380556" name="Picture 1926380556" descr="A close-up of a device&#10;&#10;Description automatically generated"/>
                    <pic:cNvPicPr/>
                  </pic:nvPicPr>
                  <pic:blipFill rotWithShape="1">
                    <a:blip r:embed="rId17" cstate="print">
                      <a:extLst>
                        <a:ext uri="{28A0092B-C50C-407E-A947-70E740481C1C}">
                          <a14:useLocalDpi xmlns:a14="http://schemas.microsoft.com/office/drawing/2010/main" val="0"/>
                        </a:ext>
                      </a:extLst>
                    </a:blip>
                    <a:srcRect t="11308" b="4212"/>
                    <a:stretch/>
                  </pic:blipFill>
                  <pic:spPr bwMode="auto">
                    <a:xfrm>
                      <a:off x="0" y="0"/>
                      <a:ext cx="2722040" cy="3064432"/>
                    </a:xfrm>
                    <a:prstGeom prst="rect">
                      <a:avLst/>
                    </a:prstGeom>
                    <a:ln>
                      <a:noFill/>
                    </a:ln>
                    <a:extLst>
                      <a:ext uri="{53640926-AAD7-44D8-BBD7-CCE9431645EC}">
                        <a14:shadowObscured xmlns:a14="http://schemas.microsoft.com/office/drawing/2010/main"/>
                      </a:ext>
                    </a:extLst>
                  </pic:spPr>
                </pic:pic>
              </a:graphicData>
            </a:graphic>
          </wp:inline>
        </w:drawing>
      </w:r>
    </w:p>
    <w:p w14:paraId="7E4CF4B7" w14:textId="1A0D750D" w:rsidR="00E628BD" w:rsidRDefault="00E628BD" w:rsidP="00E628BD">
      <w:pPr>
        <w:pStyle w:val="Caption"/>
      </w:pPr>
      <w:bookmarkStart w:id="41" w:name="_Ref171804024"/>
      <w:bookmarkStart w:id="42" w:name="_Toc171881813"/>
      <w:r>
        <w:t xml:space="preserve">Figure </w:t>
      </w:r>
      <w:r>
        <w:fldChar w:fldCharType="begin"/>
      </w:r>
      <w:r>
        <w:instrText xml:space="preserve"> SEQ Figure \* ARABIC </w:instrText>
      </w:r>
      <w:r>
        <w:fldChar w:fldCharType="separate"/>
      </w:r>
      <w:r w:rsidR="00AE6B92">
        <w:rPr>
          <w:noProof/>
        </w:rPr>
        <w:t>8</w:t>
      </w:r>
      <w:r>
        <w:fldChar w:fldCharType="end"/>
      </w:r>
      <w:bookmarkEnd w:id="41"/>
      <w:r>
        <w:t xml:space="preserve"> </w:t>
      </w:r>
      <w:r w:rsidR="00387C16">
        <w:t>– A</w:t>
      </w:r>
      <w:r>
        <w:t xml:space="preserve"> photo of an oscilloscope connected to the bread board </w:t>
      </w:r>
      <w:r w:rsidR="0004759B">
        <w:t>circuit</w:t>
      </w:r>
      <w:bookmarkEnd w:id="42"/>
    </w:p>
    <w:p w14:paraId="7EDF40FC" w14:textId="3CF8E546" w:rsidR="005E7AB6" w:rsidRPr="005E7AB6" w:rsidRDefault="00FE06A2" w:rsidP="005E7AB6">
      <w:proofErr w:type="gramStart"/>
      <w:r>
        <w:t>In order to</w:t>
      </w:r>
      <w:proofErr w:type="gramEnd"/>
      <w:r>
        <w:t xml:space="preserve"> ascertain the </w:t>
      </w:r>
      <w:r w:rsidR="00856A00">
        <w:t xml:space="preserve">voltage output </w:t>
      </w:r>
      <w:r w:rsidR="00BE405E">
        <w:t xml:space="preserve">graphs </w:t>
      </w:r>
      <w:r w:rsidR="008928DD">
        <w:t>of both Capacitor 1 and the 555 Timer IC</w:t>
      </w:r>
      <w:r w:rsidR="00B12704">
        <w:t xml:space="preserve">, </w:t>
      </w:r>
      <w:r w:rsidR="00A26ADD">
        <w:t xml:space="preserve">an oscilloscope was used. This connected </w:t>
      </w:r>
      <w:r w:rsidR="00F13660">
        <w:t xml:space="preserve">to the output pin of the </w:t>
      </w:r>
      <w:r w:rsidR="006879F1">
        <w:t xml:space="preserve">IC and the </w:t>
      </w:r>
      <w:r w:rsidR="00394E19">
        <w:t>positive terminal of the capac</w:t>
      </w:r>
      <w:r w:rsidR="008868EB">
        <w:t xml:space="preserve">itor using metal prongs. </w:t>
      </w:r>
      <w:proofErr w:type="gramStart"/>
      <w:r w:rsidR="008868EB">
        <w:t>Both of these</w:t>
      </w:r>
      <w:proofErr w:type="gramEnd"/>
      <w:r w:rsidR="008868EB">
        <w:t xml:space="preserve"> prongs were subsequently attached to the ground</w:t>
      </w:r>
      <w:r w:rsidR="00125B70">
        <w:t xml:space="preserve"> power rail</w:t>
      </w:r>
      <w:r w:rsidR="008868EB">
        <w:t xml:space="preserve"> of the circuit</w:t>
      </w:r>
      <w:r w:rsidR="00E96D29">
        <w:t>.</w:t>
      </w:r>
      <w:r w:rsidR="00B211C9">
        <w:t xml:space="preserve"> </w:t>
      </w:r>
      <w:r w:rsidR="00B211C9">
        <w:t xml:space="preserve">Connecting the oscilloscope to Capacitor 1 produced a graph demonstrating the charging and discharging cycle used to trigger the output of the Timer IC. </w:t>
      </w:r>
      <w:r w:rsidR="00F60297">
        <w:t xml:space="preserve">Connecting the oscilloscope to the output pin of the IC generated a graph showing the IC’s function as </w:t>
      </w:r>
      <w:r w:rsidR="00AE3D8F">
        <w:t xml:space="preserve">a </w:t>
      </w:r>
      <w:r w:rsidR="00F60297">
        <w:t xml:space="preserve">clock pulse generator. </w:t>
      </w:r>
      <w:r w:rsidR="00B211C9">
        <w:t xml:space="preserve">                                                                                                                                                                                                                                                                                                                                                                                                                                                                                                                                                                                                                                                                                                                                                                                                                                                                                                                                                                                                                                                                                                                                                                                                                                                                                                                                                                                                                                                                                                                                                                                                                                                                                                                                                                                                                                                                                                                                                                                                                                                                                                                                                                                                                                                                                                                                                                                                                                                                                                                                                                                                                                                                                                                                                                                                                                                                                                                                                                                                                                                                                                                                                                                                                                                                                                                                                                                                                                                                                                                                                                                                                                                                                                                                                                                                                                                                                                                                                                                                                                                                                                                                                                                                                                                                                                                                                                                                                                                                                                                                                                                                                                                                                                                                                                                                                                                                                                                                                                                                                                                                                                                                                                                                                                                                                                                                                                                                                                                                                                                                                                                                                                                                                                                                                                                                                                                                                                                                                                                                                                                                                                                                                                                                                                                                                                                                                                                                                                                                                                                                                                                                                                                                                                                                                                                                                                                                                                                                                                                                                                                                                                      </w:t>
      </w:r>
    </w:p>
    <w:tbl>
      <w:tblPr>
        <w:tblStyle w:val="TableGrid"/>
        <w:tblW w:w="0" w:type="auto"/>
        <w:tblLook w:val="04A0" w:firstRow="1" w:lastRow="0" w:firstColumn="1" w:lastColumn="0" w:noHBand="0" w:noVBand="1"/>
      </w:tblPr>
      <w:tblGrid>
        <w:gridCol w:w="4508"/>
        <w:gridCol w:w="4508"/>
      </w:tblGrid>
      <w:tr w:rsidR="0004759B" w14:paraId="02576A5F" w14:textId="77777777" w:rsidTr="005B493A">
        <w:tc>
          <w:tcPr>
            <w:tcW w:w="4508" w:type="dxa"/>
          </w:tcPr>
          <w:p w14:paraId="397B9B8C" w14:textId="77777777" w:rsidR="0004759B" w:rsidRDefault="0004759B" w:rsidP="005B493A">
            <w:r>
              <w:t>Timing Measurement</w:t>
            </w:r>
          </w:p>
        </w:tc>
        <w:tc>
          <w:tcPr>
            <w:tcW w:w="4508" w:type="dxa"/>
          </w:tcPr>
          <w:p w14:paraId="560B15FD" w14:textId="77777777" w:rsidR="0004759B" w:rsidRDefault="0004759B" w:rsidP="005B493A">
            <w:r>
              <w:t xml:space="preserve">Value </w:t>
            </w:r>
          </w:p>
        </w:tc>
      </w:tr>
      <w:tr w:rsidR="0004759B" w14:paraId="2A33C9A3" w14:textId="77777777" w:rsidTr="005B493A">
        <w:tc>
          <w:tcPr>
            <w:tcW w:w="4508" w:type="dxa"/>
          </w:tcPr>
          <w:p w14:paraId="6E9881B8" w14:textId="77777777" w:rsidR="0004759B" w:rsidRDefault="0004759B" w:rsidP="005B493A">
            <w:r>
              <w:t>On Time</w:t>
            </w:r>
          </w:p>
        </w:tc>
        <w:tc>
          <w:tcPr>
            <w:tcW w:w="4508" w:type="dxa"/>
          </w:tcPr>
          <w:p w14:paraId="6BB56D6C" w14:textId="77777777" w:rsidR="0004759B" w:rsidRDefault="0004759B" w:rsidP="005B493A">
            <w:r>
              <w:t>760 mS</w:t>
            </w:r>
          </w:p>
        </w:tc>
      </w:tr>
      <w:tr w:rsidR="0004759B" w14:paraId="352312EC" w14:textId="77777777" w:rsidTr="005B493A">
        <w:tc>
          <w:tcPr>
            <w:tcW w:w="4508" w:type="dxa"/>
          </w:tcPr>
          <w:p w14:paraId="1FCB405E" w14:textId="77777777" w:rsidR="0004759B" w:rsidRDefault="0004759B" w:rsidP="005B493A">
            <w:r>
              <w:t>Off Time</w:t>
            </w:r>
          </w:p>
        </w:tc>
        <w:tc>
          <w:tcPr>
            <w:tcW w:w="4508" w:type="dxa"/>
          </w:tcPr>
          <w:p w14:paraId="53711AEF" w14:textId="77777777" w:rsidR="0004759B" w:rsidRDefault="0004759B" w:rsidP="005B493A">
            <w:r>
              <w:t>700 mS</w:t>
            </w:r>
          </w:p>
        </w:tc>
      </w:tr>
      <w:tr w:rsidR="0004759B" w14:paraId="399EE090" w14:textId="77777777" w:rsidTr="005B493A">
        <w:tc>
          <w:tcPr>
            <w:tcW w:w="4508" w:type="dxa"/>
          </w:tcPr>
          <w:p w14:paraId="1D99C83F" w14:textId="77777777" w:rsidR="0004759B" w:rsidRDefault="0004759B" w:rsidP="005B493A">
            <w:r>
              <w:t>Period</w:t>
            </w:r>
          </w:p>
        </w:tc>
        <w:tc>
          <w:tcPr>
            <w:tcW w:w="4508" w:type="dxa"/>
          </w:tcPr>
          <w:p w14:paraId="2FA3CA91" w14:textId="77777777" w:rsidR="0004759B" w:rsidRDefault="0004759B" w:rsidP="005B493A">
            <w:r>
              <w:t>1.46 S</w:t>
            </w:r>
          </w:p>
        </w:tc>
      </w:tr>
      <w:tr w:rsidR="0004759B" w14:paraId="3F5360C5" w14:textId="77777777" w:rsidTr="005B493A">
        <w:tc>
          <w:tcPr>
            <w:tcW w:w="4508" w:type="dxa"/>
          </w:tcPr>
          <w:p w14:paraId="1F19BD85" w14:textId="77777777" w:rsidR="0004759B" w:rsidRDefault="0004759B" w:rsidP="005B493A">
            <w:r>
              <w:t>Frequency</w:t>
            </w:r>
          </w:p>
        </w:tc>
        <w:tc>
          <w:tcPr>
            <w:tcW w:w="4508" w:type="dxa"/>
          </w:tcPr>
          <w:p w14:paraId="39885C8D" w14:textId="3CADF093" w:rsidR="0004759B" w:rsidRDefault="0004759B" w:rsidP="005B493A">
            <w:r>
              <w:t>0</w:t>
            </w:r>
            <w:r w:rsidR="000D7337">
              <w:t>.</w:t>
            </w:r>
            <w:r>
              <w:t>68 Hz</w:t>
            </w:r>
          </w:p>
        </w:tc>
      </w:tr>
    </w:tbl>
    <w:p w14:paraId="2093BEB5" w14:textId="77777777" w:rsidR="000D7337" w:rsidRDefault="000D7337" w:rsidP="0004759B"/>
    <w:p w14:paraId="273C899F" w14:textId="4F6CEB82" w:rsidR="0004759B" w:rsidRDefault="0004759B" w:rsidP="0004759B">
      <w:r>
        <w:t>Using the oscilloscope shown in</w:t>
      </w:r>
      <w:r w:rsidR="00E37D9A">
        <w:t xml:space="preserve"> </w:t>
      </w:r>
      <w:r w:rsidR="00E37D9A">
        <w:fldChar w:fldCharType="begin"/>
      </w:r>
      <w:r w:rsidR="00E37D9A">
        <w:instrText xml:space="preserve"> REF _Ref171804024 \h </w:instrText>
      </w:r>
      <w:r w:rsidR="00E37D9A">
        <w:fldChar w:fldCharType="separate"/>
      </w:r>
      <w:r w:rsidR="00E37D9A">
        <w:t xml:space="preserve">Figure </w:t>
      </w:r>
      <w:r w:rsidR="00E37D9A">
        <w:rPr>
          <w:noProof/>
        </w:rPr>
        <w:t>8</w:t>
      </w:r>
      <w:r w:rsidR="00E37D9A">
        <w:fldChar w:fldCharType="end"/>
      </w:r>
      <w:r>
        <w:t xml:space="preserve">, the on time of the circuit and period of waveform produced were measured as 760 mS and 1.46 S respectively. These values were </w:t>
      </w:r>
      <w:r w:rsidR="00BD0A8D">
        <w:t>obtained approximately</w:t>
      </w:r>
      <w:r>
        <w:t xml:space="preserve"> using the </w:t>
      </w:r>
      <w:r w:rsidR="00877CE7">
        <w:t>200mS grid on the oscilloscope</w:t>
      </w:r>
      <w:r>
        <w:t xml:space="preserve"> as shown in</w:t>
      </w:r>
      <w:r w:rsidR="00D2319D">
        <w:t xml:space="preserve"> </w:t>
      </w:r>
      <w:r w:rsidR="00D2319D">
        <w:fldChar w:fldCharType="begin"/>
      </w:r>
      <w:r w:rsidR="00D2319D">
        <w:instrText xml:space="preserve"> REF _Ref171804239 \h </w:instrText>
      </w:r>
      <w:r w:rsidR="00D2319D">
        <w:fldChar w:fldCharType="separate"/>
      </w:r>
      <w:r w:rsidR="00D2319D">
        <w:t xml:space="preserve">Figure </w:t>
      </w:r>
      <w:r w:rsidR="00D2319D">
        <w:rPr>
          <w:noProof/>
        </w:rPr>
        <w:t>9</w:t>
      </w:r>
      <w:r w:rsidR="00D2319D">
        <w:fldChar w:fldCharType="end"/>
      </w:r>
      <w:r>
        <w:t>. Using these measured values, the off time was calculated as 700 mS by subtracting the on time from the period. Using the measured value of period, the frequency of the waveform was calculated as 0.68 Hz.</w:t>
      </w:r>
    </w:p>
    <w:p w14:paraId="443F864D" w14:textId="77777777" w:rsidR="00A81190" w:rsidRDefault="00A81190" w:rsidP="0004759B"/>
    <w:p w14:paraId="52ABF550" w14:textId="2FAC87B8" w:rsidR="00A81190" w:rsidRDefault="00A81190" w:rsidP="00A81190">
      <w:pPr>
        <w:pStyle w:val="Heading3"/>
      </w:pPr>
      <w:bookmarkStart w:id="43" w:name="_Toc172234572"/>
      <w:r>
        <w:lastRenderedPageBreak/>
        <w:t>3.2.2 Voltage Measurements</w:t>
      </w:r>
      <w:bookmarkEnd w:id="43"/>
      <w:r>
        <w:t xml:space="preserve"> </w:t>
      </w:r>
    </w:p>
    <w:p w14:paraId="20C8BC6F" w14:textId="4FA4E32B" w:rsidR="00462753" w:rsidRPr="00462753" w:rsidRDefault="004B62BE" w:rsidP="00462753">
      <w:r>
        <w:t xml:space="preserve">The voltage output of the </w:t>
      </w:r>
      <w:r w:rsidR="00B44530">
        <w:t xml:space="preserve">555 Timer IC (shown in red </w:t>
      </w:r>
      <w:r w:rsidR="00066FE8">
        <w:t xml:space="preserve">on the oscilloscope </w:t>
      </w:r>
      <w:r w:rsidR="00B44530">
        <w:t xml:space="preserve">in </w:t>
      </w:r>
      <w:r w:rsidR="00B44530">
        <w:fldChar w:fldCharType="begin"/>
      </w:r>
      <w:r w:rsidR="00B44530">
        <w:instrText xml:space="preserve"> REF _Ref171804239 \h </w:instrText>
      </w:r>
      <w:r w:rsidR="00B44530">
        <w:fldChar w:fldCharType="separate"/>
      </w:r>
      <w:r w:rsidR="00B44530">
        <w:t xml:space="preserve">Figure </w:t>
      </w:r>
      <w:r w:rsidR="00B44530">
        <w:rPr>
          <w:noProof/>
        </w:rPr>
        <w:t>9</w:t>
      </w:r>
      <w:r w:rsidR="00B44530">
        <w:fldChar w:fldCharType="end"/>
      </w:r>
      <w:r w:rsidR="00B44530">
        <w:t>) shows the square pulse</w:t>
      </w:r>
      <w:r w:rsidR="00066FE8">
        <w:t xml:space="preserve"> generated by the bread board circuit. This is a different shape to that produced by the </w:t>
      </w:r>
      <w:r w:rsidR="006A4953">
        <w:t>oscilloscope in the Proteus simulation</w:t>
      </w:r>
      <w:r w:rsidR="00AA00EC">
        <w:t xml:space="preserve"> due to </w:t>
      </w:r>
      <w:r w:rsidR="00D305B1">
        <w:t xml:space="preserve">real time behaviour differing between the </w:t>
      </w:r>
      <w:r w:rsidR="003329D9">
        <w:t xml:space="preserve">components in the </w:t>
      </w:r>
      <w:r w:rsidR="00D305B1">
        <w:t>simulat</w:t>
      </w:r>
      <w:r w:rsidR="00F2589D">
        <w:t xml:space="preserve">ed </w:t>
      </w:r>
      <w:r w:rsidR="002C6F4F">
        <w:t>and physical circuits [8]</w:t>
      </w:r>
      <w:r w:rsidR="00F57B16">
        <w:t xml:space="preserve">. This is the same </w:t>
      </w:r>
      <w:r w:rsidR="00F57C05">
        <w:t>for the output voltage graph of the capacitor</w:t>
      </w:r>
      <w:r w:rsidR="002E28C4">
        <w:t xml:space="preserve"> (shown in yellow on the oscilloscope in </w:t>
      </w:r>
      <w:r w:rsidR="002E28C4">
        <w:fldChar w:fldCharType="begin"/>
      </w:r>
      <w:r w:rsidR="002E28C4">
        <w:instrText xml:space="preserve"> REF _Ref171804239 \h </w:instrText>
      </w:r>
      <w:r w:rsidR="002E28C4">
        <w:fldChar w:fldCharType="separate"/>
      </w:r>
      <w:r w:rsidR="002E28C4">
        <w:t xml:space="preserve">Figure </w:t>
      </w:r>
      <w:r w:rsidR="002E28C4">
        <w:rPr>
          <w:noProof/>
        </w:rPr>
        <w:t>9</w:t>
      </w:r>
      <w:r w:rsidR="002E28C4">
        <w:fldChar w:fldCharType="end"/>
      </w:r>
      <w:r w:rsidR="00EA044B">
        <w:t>)</w:t>
      </w:r>
      <w:r w:rsidR="00F57C05">
        <w:t xml:space="preserve">. </w:t>
      </w:r>
    </w:p>
    <w:p w14:paraId="022DFE26" w14:textId="7CE196D9" w:rsidR="0004759B" w:rsidRDefault="00E37D9A" w:rsidP="0004759B">
      <w:r>
        <w:rPr>
          <w:noProof/>
        </w:rPr>
        <w:drawing>
          <wp:inline distT="0" distB="0" distL="0" distR="0" wp14:anchorId="756504C2" wp14:editId="5A975D87">
            <wp:extent cx="4823460" cy="3893568"/>
            <wp:effectExtent l="0" t="0" r="0" b="0"/>
            <wp:docPr id="2128442913" name="Picture 2128442913" descr="A white monitor with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442913" name="Picture 2128442913" descr="A white monitor with a blue screen&#10;&#10;Description automatically generated"/>
                    <pic:cNvPicPr/>
                  </pic:nvPicPr>
                  <pic:blipFill rotWithShape="1">
                    <a:blip r:embed="rId18" cstate="print">
                      <a:extLst>
                        <a:ext uri="{28A0092B-C50C-407E-A947-70E740481C1C}">
                          <a14:useLocalDpi xmlns:a14="http://schemas.microsoft.com/office/drawing/2010/main" val="0"/>
                        </a:ext>
                      </a:extLst>
                    </a:blip>
                    <a:srcRect t="19037" b="20388"/>
                    <a:stretch/>
                  </pic:blipFill>
                  <pic:spPr bwMode="auto">
                    <a:xfrm>
                      <a:off x="0" y="0"/>
                      <a:ext cx="4855711" cy="3919602"/>
                    </a:xfrm>
                    <a:prstGeom prst="rect">
                      <a:avLst/>
                    </a:prstGeom>
                    <a:ln>
                      <a:noFill/>
                    </a:ln>
                    <a:extLst>
                      <a:ext uri="{53640926-AAD7-44D8-BBD7-CCE9431645EC}">
                        <a14:shadowObscured xmlns:a14="http://schemas.microsoft.com/office/drawing/2010/main"/>
                      </a:ext>
                    </a:extLst>
                  </pic:spPr>
                </pic:pic>
              </a:graphicData>
            </a:graphic>
          </wp:inline>
        </w:drawing>
      </w:r>
    </w:p>
    <w:p w14:paraId="7876FF1E" w14:textId="2758E906" w:rsidR="00E37D9A" w:rsidRPr="0004759B" w:rsidRDefault="00AE6B92" w:rsidP="00AE6B92">
      <w:pPr>
        <w:pStyle w:val="Caption"/>
      </w:pPr>
      <w:bookmarkStart w:id="44" w:name="_Ref171804239"/>
      <w:bookmarkStart w:id="45" w:name="_Toc171881814"/>
      <w:r>
        <w:t xml:space="preserve">Figure </w:t>
      </w:r>
      <w:r>
        <w:fldChar w:fldCharType="begin"/>
      </w:r>
      <w:r>
        <w:instrText xml:space="preserve"> SEQ Figure \* ARABIC </w:instrText>
      </w:r>
      <w:r>
        <w:fldChar w:fldCharType="separate"/>
      </w:r>
      <w:r>
        <w:rPr>
          <w:noProof/>
        </w:rPr>
        <w:t>9</w:t>
      </w:r>
      <w:r>
        <w:fldChar w:fldCharType="end"/>
      </w:r>
      <w:bookmarkEnd w:id="44"/>
      <w:r>
        <w:t xml:space="preserve"> - An oscilloscope showing the</w:t>
      </w:r>
      <w:r w:rsidR="00123816">
        <w:t xml:space="preserve"> </w:t>
      </w:r>
      <w:r w:rsidR="00CC536E">
        <w:t xml:space="preserve">graph </w:t>
      </w:r>
      <w:r w:rsidR="00EA13B7">
        <w:t xml:space="preserve">of </w:t>
      </w:r>
      <w:r>
        <w:t xml:space="preserve">capacitor voltage </w:t>
      </w:r>
      <w:r w:rsidR="005A3FEE">
        <w:t>output</w:t>
      </w:r>
      <w:r w:rsidR="00D2319D">
        <w:t xml:space="preserve"> against time.</w:t>
      </w:r>
      <w:bookmarkEnd w:id="45"/>
      <w:r w:rsidR="00D2319D">
        <w:t xml:space="preserve"> </w:t>
      </w:r>
    </w:p>
    <w:p w14:paraId="67C29BFD" w14:textId="40CD7A85" w:rsidR="00A11547" w:rsidRPr="00A11547" w:rsidRDefault="00A11547" w:rsidP="00107BD0">
      <w:pPr>
        <w:pStyle w:val="Heading3"/>
      </w:pPr>
    </w:p>
    <w:p w14:paraId="01F7FADC" w14:textId="568ECDF2" w:rsidR="003151C1" w:rsidRDefault="003151C1" w:rsidP="003151C1"/>
    <w:p w14:paraId="1D508FF6" w14:textId="77777777" w:rsidR="004B76B8" w:rsidRDefault="004B76B8" w:rsidP="004B76B8"/>
    <w:p w14:paraId="77A9A875" w14:textId="77777777" w:rsidR="007427FB" w:rsidRDefault="007427FB" w:rsidP="004B76B8"/>
    <w:p w14:paraId="6E9C3831" w14:textId="77777777" w:rsidR="007427FB" w:rsidRDefault="007427FB" w:rsidP="004B76B8"/>
    <w:p w14:paraId="6AC07C48" w14:textId="77777777" w:rsidR="007427FB" w:rsidRDefault="007427FB" w:rsidP="004B76B8"/>
    <w:p w14:paraId="6B00DDBF" w14:textId="77777777" w:rsidR="007427FB" w:rsidRDefault="007427FB" w:rsidP="004B76B8"/>
    <w:p w14:paraId="2FE3C3EA" w14:textId="77777777" w:rsidR="007427FB" w:rsidRDefault="007427FB" w:rsidP="004B76B8"/>
    <w:p w14:paraId="767E1EDE" w14:textId="0D897A49" w:rsidR="004B76B8" w:rsidRDefault="00D01B88" w:rsidP="00D01B88">
      <w:pPr>
        <w:pStyle w:val="Heading1"/>
      </w:pPr>
      <w:bookmarkStart w:id="46" w:name="_Toc172234573"/>
      <w:r>
        <w:lastRenderedPageBreak/>
        <w:t>4 Conclusion</w:t>
      </w:r>
      <w:r w:rsidR="001E1AD9">
        <w:t>s</w:t>
      </w:r>
      <w:bookmarkEnd w:id="46"/>
      <w:r>
        <w:t xml:space="preserve"> </w:t>
      </w:r>
    </w:p>
    <w:p w14:paraId="7EA1D05B" w14:textId="430D0A20" w:rsidR="006F1CA8" w:rsidRDefault="00354179" w:rsidP="00D01B88">
      <w:r>
        <w:t xml:space="preserve">The wires used to connect </w:t>
      </w:r>
      <w:r w:rsidR="001B509E">
        <w:t xml:space="preserve">components </w:t>
      </w:r>
      <w:r w:rsidR="005A7A10">
        <w:t>on the bread b</w:t>
      </w:r>
      <w:r w:rsidR="001E784C">
        <w:t xml:space="preserve">oard </w:t>
      </w:r>
      <w:r w:rsidR="00D95788">
        <w:t>were only temporary connections</w:t>
      </w:r>
      <w:r w:rsidR="00F3001E">
        <w:t xml:space="preserve"> which </w:t>
      </w:r>
      <w:r w:rsidR="00173EE3">
        <w:t xml:space="preserve">increases the likelihood </w:t>
      </w:r>
      <w:r w:rsidR="003A4598">
        <w:t>of shorts within the circuit. This could be improved by reducing the number of wires used by redesigning the lay out of the circuit on bread board.</w:t>
      </w:r>
    </w:p>
    <w:p w14:paraId="1C53C310" w14:textId="22861968" w:rsidR="003A4598" w:rsidRDefault="005D6892" w:rsidP="00D01B88">
      <w:r>
        <w:t xml:space="preserve">Due to the proximity of components on the breadboard, the likelihood of shorts caused by the metal of components touching is far higher than in the proteus simulation. </w:t>
      </w:r>
      <w:r w:rsidR="00A409F1">
        <w:t xml:space="preserve">This could have been improved by redesigning the bread board lay out to accommodate more space between components. </w:t>
      </w:r>
    </w:p>
    <w:p w14:paraId="289CC587" w14:textId="4C52213B" w:rsidR="00766D52" w:rsidRPr="00D01B88" w:rsidRDefault="00766D52" w:rsidP="00D01B88">
      <w:r>
        <w:t xml:space="preserve">Differences in the voltage output graphs of </w:t>
      </w:r>
      <w:r w:rsidR="00094D8B">
        <w:t xml:space="preserve">Capacitor 1 and the 555 Timer IC in Proteus compared to on the breadboard were due to </w:t>
      </w:r>
      <w:r w:rsidR="0020218F">
        <w:t xml:space="preserve">the real time behaviour differences between the physical and simulated circuit [8]. </w:t>
      </w:r>
      <w:r w:rsidR="00047186">
        <w:t>These include time delays and voltage irregularities</w:t>
      </w:r>
      <w:r w:rsidR="007D70FC">
        <w:t xml:space="preserve">. </w:t>
      </w:r>
    </w:p>
    <w:p w14:paraId="5F260B9D" w14:textId="77777777" w:rsidR="004B76B8" w:rsidRDefault="004B76B8" w:rsidP="004B76B8"/>
    <w:p w14:paraId="61A517E0" w14:textId="77777777" w:rsidR="004B76B8" w:rsidRDefault="004B76B8" w:rsidP="004B76B8"/>
    <w:p w14:paraId="48450826" w14:textId="77777777" w:rsidR="003718CE" w:rsidRDefault="003718CE" w:rsidP="004B76B8"/>
    <w:p w14:paraId="60AA7B13" w14:textId="77777777" w:rsidR="003718CE" w:rsidRDefault="003718CE" w:rsidP="004B76B8"/>
    <w:p w14:paraId="4E766ABA" w14:textId="77777777" w:rsidR="003718CE" w:rsidRDefault="003718CE" w:rsidP="004B76B8"/>
    <w:p w14:paraId="212BC1BC" w14:textId="77777777" w:rsidR="003718CE" w:rsidRDefault="003718CE" w:rsidP="004B76B8"/>
    <w:p w14:paraId="625C84F2" w14:textId="77777777" w:rsidR="003718CE" w:rsidRDefault="003718CE" w:rsidP="004B76B8"/>
    <w:p w14:paraId="4B1922C4" w14:textId="77777777" w:rsidR="003718CE" w:rsidRDefault="003718CE" w:rsidP="004B76B8"/>
    <w:p w14:paraId="2293C8F1" w14:textId="77777777" w:rsidR="003718CE" w:rsidRDefault="003718CE" w:rsidP="004B76B8"/>
    <w:p w14:paraId="38E954E1" w14:textId="77777777" w:rsidR="003718CE" w:rsidRDefault="003718CE" w:rsidP="004B76B8"/>
    <w:p w14:paraId="1819F35E" w14:textId="77777777" w:rsidR="004B76B8" w:rsidRDefault="004B76B8" w:rsidP="004B76B8"/>
    <w:p w14:paraId="68A66144" w14:textId="77777777" w:rsidR="00387C16" w:rsidRDefault="00387C16" w:rsidP="004B76B8"/>
    <w:p w14:paraId="40ADE977" w14:textId="77777777" w:rsidR="00387C16" w:rsidRDefault="00387C16" w:rsidP="004B76B8"/>
    <w:p w14:paraId="3D98CE21" w14:textId="77777777" w:rsidR="00387C16" w:rsidRDefault="00387C16" w:rsidP="004B76B8"/>
    <w:p w14:paraId="71D07401" w14:textId="77777777" w:rsidR="00387C16" w:rsidRDefault="00387C16" w:rsidP="004B76B8"/>
    <w:p w14:paraId="715597BA" w14:textId="77777777" w:rsidR="00387C16" w:rsidRDefault="00387C16" w:rsidP="004B76B8"/>
    <w:p w14:paraId="27F60093" w14:textId="77777777" w:rsidR="00387C16" w:rsidRDefault="00387C16" w:rsidP="004B76B8"/>
    <w:p w14:paraId="4EB084FA" w14:textId="32CEBCC8" w:rsidR="004B76B8" w:rsidRDefault="00D01B88" w:rsidP="004B76B8">
      <w:pPr>
        <w:pStyle w:val="Heading1"/>
      </w:pPr>
      <w:bookmarkStart w:id="47" w:name="_Toc172234574"/>
      <w:r>
        <w:lastRenderedPageBreak/>
        <w:t>5</w:t>
      </w:r>
      <w:r w:rsidR="00C52497">
        <w:t xml:space="preserve"> </w:t>
      </w:r>
      <w:r w:rsidR="005C65F2">
        <w:t>References</w:t>
      </w:r>
      <w:bookmarkEnd w:id="47"/>
    </w:p>
    <w:p w14:paraId="1610A3DA" w14:textId="358D17AA" w:rsidR="00634BD5" w:rsidRPr="00C03053" w:rsidRDefault="00634BD5" w:rsidP="00634BD5">
      <w:r>
        <w:t xml:space="preserve">[1] M. Abrar, “Design and Implementation of </w:t>
      </w:r>
      <w:proofErr w:type="spellStart"/>
      <w:r>
        <w:t>Astable</w:t>
      </w:r>
      <w:proofErr w:type="spellEnd"/>
      <w:r>
        <w:t xml:space="preserve"> Multivibrator using 555 Timer”</w:t>
      </w:r>
      <w:r w:rsidR="00F67F52">
        <w:t xml:space="preserve">, </w:t>
      </w:r>
      <w:r w:rsidR="00F67F52">
        <w:rPr>
          <w:i/>
          <w:iCs/>
        </w:rPr>
        <w:t xml:space="preserve">IOSR </w:t>
      </w:r>
      <w:r w:rsidR="00C03053">
        <w:rPr>
          <w:i/>
          <w:iCs/>
        </w:rPr>
        <w:t xml:space="preserve">– JEEE, </w:t>
      </w:r>
      <w:r w:rsidR="00C03053">
        <w:t>vol. 12, no.</w:t>
      </w:r>
      <w:r w:rsidR="00E80C9C">
        <w:t xml:space="preserve"> 1, ver. II</w:t>
      </w:r>
      <w:r w:rsidR="002451CB">
        <w:t>, pp. 22-29, 2017</w:t>
      </w:r>
      <w:r w:rsidR="00C03053">
        <w:t xml:space="preserve"> </w:t>
      </w:r>
    </w:p>
    <w:p w14:paraId="512BCC0A" w14:textId="01E5FEE6" w:rsidR="000C61ED" w:rsidRPr="000C61ED" w:rsidRDefault="004A3DCC" w:rsidP="000C61ED">
      <w:r>
        <w:t>[</w:t>
      </w:r>
      <w:r w:rsidR="003259F9">
        <w:t>2</w:t>
      </w:r>
      <w:r>
        <w:t xml:space="preserve">] </w:t>
      </w:r>
      <w:r w:rsidR="0094262B">
        <w:t xml:space="preserve">N. Sivasankari and R. S. S. Kumari, “Reliable set of random number generation using </w:t>
      </w:r>
      <w:proofErr w:type="spellStart"/>
      <w:r w:rsidR="0094262B">
        <w:t>Astable</w:t>
      </w:r>
      <w:proofErr w:type="spellEnd"/>
      <w:r w:rsidR="0094262B">
        <w:t xml:space="preserve"> Multivibrator PUF,” </w:t>
      </w:r>
      <w:r w:rsidR="0094262B">
        <w:rPr>
          <w:i/>
          <w:iCs/>
        </w:rPr>
        <w:t>Analog integrated circuits and signal processing</w:t>
      </w:r>
      <w:r w:rsidR="0094262B">
        <w:t>, vol. 112, no. 1, pp. 29–48, 2022.</w:t>
      </w:r>
    </w:p>
    <w:p w14:paraId="108048D8" w14:textId="44D2F26E" w:rsidR="005C65F2" w:rsidRDefault="005C65F2" w:rsidP="005C65F2">
      <w:r>
        <w:t>[</w:t>
      </w:r>
      <w:r w:rsidR="003259F9">
        <w:t>3</w:t>
      </w:r>
      <w:r>
        <w:t xml:space="preserve">] </w:t>
      </w:r>
      <w:r w:rsidR="00C20B80">
        <w:t xml:space="preserve">P. </w:t>
      </w:r>
      <w:proofErr w:type="spellStart"/>
      <w:r w:rsidR="00C20B80">
        <w:t>N</w:t>
      </w:r>
      <w:r w:rsidR="005338B5">
        <w:t>iranatlumpong</w:t>
      </w:r>
      <w:proofErr w:type="spellEnd"/>
      <w:r w:rsidR="005338B5">
        <w:t>, M. A. Allen</w:t>
      </w:r>
      <w:r w:rsidR="00236933">
        <w:t>,</w:t>
      </w:r>
      <w:r w:rsidR="00563968">
        <w:t xml:space="preserve"> “A 55 Timer IC Chaotic Circuit: Chaos in a Piecewise Linear System with Stable but No Unstable Equ</w:t>
      </w:r>
      <w:r w:rsidR="0090102A">
        <w:t>ilibria”</w:t>
      </w:r>
      <w:r w:rsidR="00FC427C">
        <w:t xml:space="preserve">, </w:t>
      </w:r>
      <w:r w:rsidR="00FC427C">
        <w:rPr>
          <w:i/>
          <w:iCs/>
        </w:rPr>
        <w:t xml:space="preserve">IEE Transactions on Circuits and Systems I: </w:t>
      </w:r>
      <w:r w:rsidR="00205E27">
        <w:rPr>
          <w:i/>
          <w:iCs/>
        </w:rPr>
        <w:t xml:space="preserve">Regular Papers, </w:t>
      </w:r>
      <w:r w:rsidR="008C7DD2">
        <w:t xml:space="preserve">vol. 69, no. 2, </w:t>
      </w:r>
      <w:r w:rsidR="00D04A12">
        <w:t>pp</w:t>
      </w:r>
      <w:r w:rsidR="0007385F">
        <w:t>. 798-810</w:t>
      </w:r>
      <w:r w:rsidR="00B92111">
        <w:t>, 2022.</w:t>
      </w:r>
    </w:p>
    <w:p w14:paraId="0DE25055" w14:textId="2303756C" w:rsidR="004B76B8" w:rsidRDefault="00951693" w:rsidP="004B76B8">
      <w:r>
        <w:t>[</w:t>
      </w:r>
      <w:r w:rsidR="003259F9">
        <w:t>4</w:t>
      </w:r>
      <w:r>
        <w:t xml:space="preserve">] </w:t>
      </w:r>
      <w:r w:rsidR="00D21468">
        <w:t>M. H. Tooley</w:t>
      </w:r>
      <w:r w:rsidR="00236933">
        <w:t xml:space="preserve">, </w:t>
      </w:r>
      <w:r w:rsidR="00236933">
        <w:rPr>
          <w:i/>
          <w:iCs/>
        </w:rPr>
        <w:t>Electronic Circuits: Fundamentals and Applications</w:t>
      </w:r>
      <w:r w:rsidR="009A2923">
        <w:rPr>
          <w:i/>
          <w:iCs/>
        </w:rPr>
        <w:t>,</w:t>
      </w:r>
      <w:r w:rsidR="009A2923">
        <w:t xml:space="preserve"> Oxford</w:t>
      </w:r>
      <w:r w:rsidR="00676AC9">
        <w:t xml:space="preserve">: </w:t>
      </w:r>
      <w:proofErr w:type="spellStart"/>
      <w:r w:rsidR="00676AC9">
        <w:t>Newnes</w:t>
      </w:r>
      <w:proofErr w:type="spellEnd"/>
      <w:r w:rsidR="009975B9">
        <w:t>, 2006</w:t>
      </w:r>
      <w:r w:rsidR="00E54146">
        <w:t xml:space="preserve">, pp. 174 </w:t>
      </w:r>
      <w:r w:rsidR="00C205A3">
        <w:t>–</w:t>
      </w:r>
      <w:r w:rsidR="00E54146">
        <w:t xml:space="preserve"> 176</w:t>
      </w:r>
      <w:r w:rsidR="00C205A3">
        <w:t>.</w:t>
      </w:r>
    </w:p>
    <w:p w14:paraId="1516CA4A" w14:textId="7FDD0195" w:rsidR="00204F5B" w:rsidRDefault="00204F5B" w:rsidP="004B76B8">
      <w:r>
        <w:t>[</w:t>
      </w:r>
      <w:r w:rsidR="00301CF7">
        <w:t>5</w:t>
      </w:r>
      <w:r>
        <w:t xml:space="preserve">] </w:t>
      </w:r>
      <w:r w:rsidR="00F43D3A">
        <w:t>H. R. Camenzind,</w:t>
      </w:r>
      <w:r w:rsidR="00301CF7">
        <w:t xml:space="preserve"> “Redesigning the old 555 [timer circuit]</w:t>
      </w:r>
      <w:r w:rsidR="00F5159F">
        <w:t xml:space="preserve">”, </w:t>
      </w:r>
      <w:r w:rsidR="00F5159F">
        <w:rPr>
          <w:i/>
          <w:iCs/>
        </w:rPr>
        <w:t xml:space="preserve">IEE Spectrum, </w:t>
      </w:r>
      <w:r w:rsidR="00FD2661">
        <w:t xml:space="preserve">vol. 34, no. </w:t>
      </w:r>
      <w:proofErr w:type="gramStart"/>
      <w:r w:rsidR="00FD2661">
        <w:t xml:space="preserve">9, </w:t>
      </w:r>
      <w:r w:rsidR="00514438">
        <w:t xml:space="preserve"> </w:t>
      </w:r>
      <w:r w:rsidR="009919F5">
        <w:t>pp.</w:t>
      </w:r>
      <w:proofErr w:type="gramEnd"/>
      <w:r w:rsidR="009919F5">
        <w:t xml:space="preserve"> </w:t>
      </w:r>
      <w:r w:rsidR="003A1938">
        <w:t xml:space="preserve">80-85, </w:t>
      </w:r>
      <w:r w:rsidR="009919F5">
        <w:t>1997</w:t>
      </w:r>
      <w:r w:rsidR="003A1938">
        <w:t>.</w:t>
      </w:r>
      <w:r w:rsidR="00F43D3A">
        <w:t xml:space="preserve"> </w:t>
      </w:r>
    </w:p>
    <w:p w14:paraId="66964AC5" w14:textId="15149C54" w:rsidR="004B76B8" w:rsidRDefault="00F465EA" w:rsidP="004B76B8">
      <w:r>
        <w:t>[</w:t>
      </w:r>
      <w:r w:rsidR="00204F5B">
        <w:t>6</w:t>
      </w:r>
      <w:r>
        <w:t>] H. Goyal, “Understanding of IC555 Timer an</w:t>
      </w:r>
      <w:r w:rsidR="0014346D">
        <w:t>d IC 555 Timer Tester”</w:t>
      </w:r>
      <w:r w:rsidR="00971364">
        <w:t xml:space="preserve">, </w:t>
      </w:r>
      <w:r w:rsidR="00971364">
        <w:rPr>
          <w:i/>
          <w:iCs/>
        </w:rPr>
        <w:t xml:space="preserve">IJIES, </w:t>
      </w:r>
      <w:r w:rsidR="00CE0333">
        <w:t>vol. 3, no. 2,</w:t>
      </w:r>
      <w:r w:rsidR="00C3504F">
        <w:t xml:space="preserve"> pp. 4-</w:t>
      </w:r>
      <w:r w:rsidR="00387C16">
        <w:t>6,</w:t>
      </w:r>
      <w:r w:rsidR="00CE0333">
        <w:t xml:space="preserve"> 2015</w:t>
      </w:r>
    </w:p>
    <w:p w14:paraId="77C312A5" w14:textId="181FC2C2" w:rsidR="00A21D72" w:rsidRDefault="00A21D72" w:rsidP="004B76B8">
      <w:r>
        <w:t>[7]</w:t>
      </w:r>
      <w:r w:rsidR="002C715B">
        <w:t xml:space="preserve"> </w:t>
      </w:r>
      <w:r w:rsidR="002C715B">
        <w:t xml:space="preserve">T. Valerie, D. </w:t>
      </w:r>
      <w:proofErr w:type="spellStart"/>
      <w:r w:rsidR="002C715B">
        <w:t>Garinto</w:t>
      </w:r>
      <w:proofErr w:type="spellEnd"/>
      <w:r w:rsidR="002C715B">
        <w:t xml:space="preserve">, M. </w:t>
      </w:r>
      <w:proofErr w:type="spellStart"/>
      <w:r w:rsidR="002C715B">
        <w:t>Alaydrus</w:t>
      </w:r>
      <w:proofErr w:type="spellEnd"/>
      <w:r w:rsidR="002C715B">
        <w:t xml:space="preserve">, T. Taufik and E. S. </w:t>
      </w:r>
      <w:proofErr w:type="spellStart"/>
      <w:r w:rsidR="002C715B">
        <w:t>Ma'arif</w:t>
      </w:r>
      <w:proofErr w:type="spellEnd"/>
      <w:r w:rsidR="002C715B">
        <w:t xml:space="preserve">, "Modified 555 Timer IC Using Only Two Comparators," </w:t>
      </w:r>
      <w:r w:rsidR="002C715B">
        <w:rPr>
          <w:rStyle w:val="Emphasis"/>
        </w:rPr>
        <w:t>2021 1st International Conference on Electronic and Electrical Engineering and Intelligent System (ICE3IS)</w:t>
      </w:r>
      <w:r w:rsidR="002C715B">
        <w:t>, Yogyakarta, Indonesia, 2021, pp. 91-96</w:t>
      </w:r>
    </w:p>
    <w:p w14:paraId="6E8F3889" w14:textId="6CA1DC07" w:rsidR="00BC54DB" w:rsidRPr="00971364" w:rsidRDefault="00BC54DB" w:rsidP="004B76B8">
      <w:r>
        <w:t xml:space="preserve">[8] </w:t>
      </w:r>
      <w:r>
        <w:t xml:space="preserve">D. </w:t>
      </w:r>
      <w:proofErr w:type="spellStart"/>
      <w:r>
        <w:t>Ćika</w:t>
      </w:r>
      <w:proofErr w:type="spellEnd"/>
      <w:r>
        <w:t xml:space="preserve"> and D. Grundler, "Proteus Virtual System Modelling used for microcontroller education," </w:t>
      </w:r>
      <w:r>
        <w:rPr>
          <w:rStyle w:val="Emphasis"/>
        </w:rPr>
        <w:t>The 33rd International Convention MIPRO</w:t>
      </w:r>
      <w:r>
        <w:t xml:space="preserve">, </w:t>
      </w:r>
      <w:proofErr w:type="spellStart"/>
      <w:r>
        <w:t>Opatija</w:t>
      </w:r>
      <w:proofErr w:type="spellEnd"/>
      <w:r>
        <w:t>, 2010, pp. 1034-1038.</w:t>
      </w:r>
    </w:p>
    <w:p w14:paraId="7E5BF4FD" w14:textId="77777777" w:rsidR="004B76B8" w:rsidRDefault="004B76B8" w:rsidP="004B76B8"/>
    <w:p w14:paraId="2E21BD0C" w14:textId="77777777" w:rsidR="004B76B8" w:rsidRPr="009E404E" w:rsidRDefault="004B76B8" w:rsidP="004B76B8"/>
    <w:sectPr w:rsidR="004B76B8" w:rsidRPr="009E40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5504D"/>
    <w:multiLevelType w:val="hybridMultilevel"/>
    <w:tmpl w:val="7E76DC24"/>
    <w:lvl w:ilvl="0" w:tplc="86143E9E">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41C99"/>
    <w:multiLevelType w:val="hybridMultilevel"/>
    <w:tmpl w:val="BEFEB88C"/>
    <w:lvl w:ilvl="0" w:tplc="DB8885D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4A6A92"/>
    <w:multiLevelType w:val="hybridMultilevel"/>
    <w:tmpl w:val="94B2F720"/>
    <w:lvl w:ilvl="0" w:tplc="C61C9460">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37A29"/>
    <w:multiLevelType w:val="multilevel"/>
    <w:tmpl w:val="B2B2CFB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53B3AB8"/>
    <w:multiLevelType w:val="hybridMultilevel"/>
    <w:tmpl w:val="598007EA"/>
    <w:lvl w:ilvl="0" w:tplc="0FAA575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76789B"/>
    <w:multiLevelType w:val="hybridMultilevel"/>
    <w:tmpl w:val="3072D286"/>
    <w:lvl w:ilvl="0" w:tplc="09CE78A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0A4A66"/>
    <w:multiLevelType w:val="hybridMultilevel"/>
    <w:tmpl w:val="E974AF58"/>
    <w:lvl w:ilvl="0" w:tplc="C7AEEC5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C41E00"/>
    <w:multiLevelType w:val="multilevel"/>
    <w:tmpl w:val="50E2611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E290C3A"/>
    <w:multiLevelType w:val="hybridMultilevel"/>
    <w:tmpl w:val="3B0A539A"/>
    <w:lvl w:ilvl="0" w:tplc="F782C9B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071205">
    <w:abstractNumId w:val="2"/>
  </w:num>
  <w:num w:numId="2" w16cid:durableId="2033677639">
    <w:abstractNumId w:val="8"/>
  </w:num>
  <w:num w:numId="3" w16cid:durableId="1807621299">
    <w:abstractNumId w:val="0"/>
  </w:num>
  <w:num w:numId="4" w16cid:durableId="939801436">
    <w:abstractNumId w:val="3"/>
  </w:num>
  <w:num w:numId="5" w16cid:durableId="401102733">
    <w:abstractNumId w:val="7"/>
  </w:num>
  <w:num w:numId="6" w16cid:durableId="172109429">
    <w:abstractNumId w:val="4"/>
  </w:num>
  <w:num w:numId="7" w16cid:durableId="643630616">
    <w:abstractNumId w:val="5"/>
  </w:num>
  <w:num w:numId="8" w16cid:durableId="52393077">
    <w:abstractNumId w:val="1"/>
  </w:num>
  <w:num w:numId="9" w16cid:durableId="7006649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8CB"/>
    <w:rsid w:val="00003FDB"/>
    <w:rsid w:val="000074C6"/>
    <w:rsid w:val="00011C55"/>
    <w:rsid w:val="000250BC"/>
    <w:rsid w:val="0004032B"/>
    <w:rsid w:val="00045605"/>
    <w:rsid w:val="00047186"/>
    <w:rsid w:val="0004759B"/>
    <w:rsid w:val="00066FE8"/>
    <w:rsid w:val="00067630"/>
    <w:rsid w:val="00070BDA"/>
    <w:rsid w:val="0007385F"/>
    <w:rsid w:val="0007593C"/>
    <w:rsid w:val="00085104"/>
    <w:rsid w:val="000858FF"/>
    <w:rsid w:val="0009257E"/>
    <w:rsid w:val="00092C62"/>
    <w:rsid w:val="000930BA"/>
    <w:rsid w:val="00094D8B"/>
    <w:rsid w:val="000B625B"/>
    <w:rsid w:val="000B7AB2"/>
    <w:rsid w:val="000C61ED"/>
    <w:rsid w:val="000D1E36"/>
    <w:rsid w:val="000D4496"/>
    <w:rsid w:val="000D7337"/>
    <w:rsid w:val="000E0A63"/>
    <w:rsid w:val="000E4C63"/>
    <w:rsid w:val="000E5DF6"/>
    <w:rsid w:val="000F4073"/>
    <w:rsid w:val="00101FFF"/>
    <w:rsid w:val="00107BD0"/>
    <w:rsid w:val="00112EA8"/>
    <w:rsid w:val="001133DE"/>
    <w:rsid w:val="00123816"/>
    <w:rsid w:val="00125B70"/>
    <w:rsid w:val="00125CC8"/>
    <w:rsid w:val="00127A3F"/>
    <w:rsid w:val="00133E64"/>
    <w:rsid w:val="0014346D"/>
    <w:rsid w:val="00144B84"/>
    <w:rsid w:val="001512C0"/>
    <w:rsid w:val="00152E6E"/>
    <w:rsid w:val="00173EE3"/>
    <w:rsid w:val="00174BAA"/>
    <w:rsid w:val="00186B4B"/>
    <w:rsid w:val="001A3FFF"/>
    <w:rsid w:val="001A695F"/>
    <w:rsid w:val="001A6F99"/>
    <w:rsid w:val="001B1A07"/>
    <w:rsid w:val="001B28E4"/>
    <w:rsid w:val="001B509E"/>
    <w:rsid w:val="001D5B87"/>
    <w:rsid w:val="001E1AD9"/>
    <w:rsid w:val="001E1D5D"/>
    <w:rsid w:val="001E784C"/>
    <w:rsid w:val="001F50E5"/>
    <w:rsid w:val="001F76E2"/>
    <w:rsid w:val="0020218F"/>
    <w:rsid w:val="002040E7"/>
    <w:rsid w:val="00204F5B"/>
    <w:rsid w:val="00205E27"/>
    <w:rsid w:val="00207FEB"/>
    <w:rsid w:val="002139B5"/>
    <w:rsid w:val="0023067B"/>
    <w:rsid w:val="00234619"/>
    <w:rsid w:val="00235420"/>
    <w:rsid w:val="00236933"/>
    <w:rsid w:val="00241FF4"/>
    <w:rsid w:val="002451CB"/>
    <w:rsid w:val="0027019B"/>
    <w:rsid w:val="00273E44"/>
    <w:rsid w:val="00281946"/>
    <w:rsid w:val="0029142C"/>
    <w:rsid w:val="002B2115"/>
    <w:rsid w:val="002B4D61"/>
    <w:rsid w:val="002B5DA5"/>
    <w:rsid w:val="002C33E4"/>
    <w:rsid w:val="002C6461"/>
    <w:rsid w:val="002C6F4F"/>
    <w:rsid w:val="002C715B"/>
    <w:rsid w:val="002D04EF"/>
    <w:rsid w:val="002D3BD8"/>
    <w:rsid w:val="002E28C4"/>
    <w:rsid w:val="002F3E2C"/>
    <w:rsid w:val="00301CF7"/>
    <w:rsid w:val="00302CB5"/>
    <w:rsid w:val="0031266B"/>
    <w:rsid w:val="00314C08"/>
    <w:rsid w:val="003151C1"/>
    <w:rsid w:val="00315ABB"/>
    <w:rsid w:val="0031662E"/>
    <w:rsid w:val="003216F4"/>
    <w:rsid w:val="0032541D"/>
    <w:rsid w:val="003259F9"/>
    <w:rsid w:val="0033071F"/>
    <w:rsid w:val="003329D9"/>
    <w:rsid w:val="0034241C"/>
    <w:rsid w:val="003534D0"/>
    <w:rsid w:val="00354179"/>
    <w:rsid w:val="00355191"/>
    <w:rsid w:val="00355194"/>
    <w:rsid w:val="003601DA"/>
    <w:rsid w:val="0036223C"/>
    <w:rsid w:val="003718CE"/>
    <w:rsid w:val="00377A9B"/>
    <w:rsid w:val="00384BA0"/>
    <w:rsid w:val="00385799"/>
    <w:rsid w:val="00387C16"/>
    <w:rsid w:val="00393C93"/>
    <w:rsid w:val="00394E19"/>
    <w:rsid w:val="003A1938"/>
    <w:rsid w:val="003A1C04"/>
    <w:rsid w:val="003A4598"/>
    <w:rsid w:val="003A4A09"/>
    <w:rsid w:val="003B75FC"/>
    <w:rsid w:val="003C13D2"/>
    <w:rsid w:val="003C5C89"/>
    <w:rsid w:val="003C7051"/>
    <w:rsid w:val="003D120E"/>
    <w:rsid w:val="003E2C70"/>
    <w:rsid w:val="003F7409"/>
    <w:rsid w:val="0040239C"/>
    <w:rsid w:val="00416C83"/>
    <w:rsid w:val="00417877"/>
    <w:rsid w:val="00417997"/>
    <w:rsid w:val="004276CD"/>
    <w:rsid w:val="00432CBD"/>
    <w:rsid w:val="0043425C"/>
    <w:rsid w:val="00440738"/>
    <w:rsid w:val="004468EB"/>
    <w:rsid w:val="00451E96"/>
    <w:rsid w:val="00452B11"/>
    <w:rsid w:val="0045660E"/>
    <w:rsid w:val="0046058C"/>
    <w:rsid w:val="00462753"/>
    <w:rsid w:val="00464881"/>
    <w:rsid w:val="004735D7"/>
    <w:rsid w:val="00480B3B"/>
    <w:rsid w:val="00495517"/>
    <w:rsid w:val="00495E11"/>
    <w:rsid w:val="0049792F"/>
    <w:rsid w:val="004A0B59"/>
    <w:rsid w:val="004A3437"/>
    <w:rsid w:val="004A35E9"/>
    <w:rsid w:val="004A3DCC"/>
    <w:rsid w:val="004A5D25"/>
    <w:rsid w:val="004B62BE"/>
    <w:rsid w:val="004B76B8"/>
    <w:rsid w:val="004C51DC"/>
    <w:rsid w:val="004C727D"/>
    <w:rsid w:val="004E32B2"/>
    <w:rsid w:val="004E56A5"/>
    <w:rsid w:val="004E5C6F"/>
    <w:rsid w:val="004F2635"/>
    <w:rsid w:val="00502F23"/>
    <w:rsid w:val="005060BE"/>
    <w:rsid w:val="00507FEC"/>
    <w:rsid w:val="0051166E"/>
    <w:rsid w:val="0051333E"/>
    <w:rsid w:val="00514438"/>
    <w:rsid w:val="00515ED6"/>
    <w:rsid w:val="00520035"/>
    <w:rsid w:val="00527A91"/>
    <w:rsid w:val="00531F25"/>
    <w:rsid w:val="005331EC"/>
    <w:rsid w:val="005338B5"/>
    <w:rsid w:val="00534E06"/>
    <w:rsid w:val="00542309"/>
    <w:rsid w:val="00563968"/>
    <w:rsid w:val="00566185"/>
    <w:rsid w:val="00567E80"/>
    <w:rsid w:val="00573006"/>
    <w:rsid w:val="0057513C"/>
    <w:rsid w:val="00575E09"/>
    <w:rsid w:val="00576F4B"/>
    <w:rsid w:val="005808D0"/>
    <w:rsid w:val="00581D3E"/>
    <w:rsid w:val="00582957"/>
    <w:rsid w:val="00583BDD"/>
    <w:rsid w:val="005860FD"/>
    <w:rsid w:val="005907FA"/>
    <w:rsid w:val="005923F7"/>
    <w:rsid w:val="00596A9F"/>
    <w:rsid w:val="005A34CE"/>
    <w:rsid w:val="005A3FEE"/>
    <w:rsid w:val="005A4997"/>
    <w:rsid w:val="005A7A10"/>
    <w:rsid w:val="005B1C8D"/>
    <w:rsid w:val="005C1450"/>
    <w:rsid w:val="005C4502"/>
    <w:rsid w:val="005C65F2"/>
    <w:rsid w:val="005D46A7"/>
    <w:rsid w:val="005D6892"/>
    <w:rsid w:val="005E7AB6"/>
    <w:rsid w:val="0061400F"/>
    <w:rsid w:val="006232A0"/>
    <w:rsid w:val="00623C7F"/>
    <w:rsid w:val="006273CD"/>
    <w:rsid w:val="006347CD"/>
    <w:rsid w:val="00634BD5"/>
    <w:rsid w:val="00637640"/>
    <w:rsid w:val="00645FFB"/>
    <w:rsid w:val="00651BD2"/>
    <w:rsid w:val="006528D7"/>
    <w:rsid w:val="0066226E"/>
    <w:rsid w:val="006671B6"/>
    <w:rsid w:val="00676AC9"/>
    <w:rsid w:val="00677050"/>
    <w:rsid w:val="00677778"/>
    <w:rsid w:val="006840A7"/>
    <w:rsid w:val="006879F1"/>
    <w:rsid w:val="00692F85"/>
    <w:rsid w:val="00695469"/>
    <w:rsid w:val="006A4953"/>
    <w:rsid w:val="006A5002"/>
    <w:rsid w:val="006B4976"/>
    <w:rsid w:val="006B70B8"/>
    <w:rsid w:val="006B76C5"/>
    <w:rsid w:val="006C22F9"/>
    <w:rsid w:val="006D35CF"/>
    <w:rsid w:val="006D5ABA"/>
    <w:rsid w:val="006D6760"/>
    <w:rsid w:val="006E0717"/>
    <w:rsid w:val="006E40BF"/>
    <w:rsid w:val="006F1CA8"/>
    <w:rsid w:val="00701FBE"/>
    <w:rsid w:val="007117DC"/>
    <w:rsid w:val="0073295E"/>
    <w:rsid w:val="00734F39"/>
    <w:rsid w:val="007427FB"/>
    <w:rsid w:val="0075587D"/>
    <w:rsid w:val="0075786C"/>
    <w:rsid w:val="00766D52"/>
    <w:rsid w:val="00767006"/>
    <w:rsid w:val="00776373"/>
    <w:rsid w:val="007816F6"/>
    <w:rsid w:val="0078624D"/>
    <w:rsid w:val="00786AC3"/>
    <w:rsid w:val="0078710F"/>
    <w:rsid w:val="00790539"/>
    <w:rsid w:val="0079214D"/>
    <w:rsid w:val="00792491"/>
    <w:rsid w:val="00793C51"/>
    <w:rsid w:val="007958F3"/>
    <w:rsid w:val="007B550C"/>
    <w:rsid w:val="007B5CD6"/>
    <w:rsid w:val="007D70FC"/>
    <w:rsid w:val="007E0DBD"/>
    <w:rsid w:val="007E4A2C"/>
    <w:rsid w:val="007E4F0C"/>
    <w:rsid w:val="0080275C"/>
    <w:rsid w:val="00803C27"/>
    <w:rsid w:val="00807349"/>
    <w:rsid w:val="008156AB"/>
    <w:rsid w:val="008162AD"/>
    <w:rsid w:val="008220B2"/>
    <w:rsid w:val="00823E54"/>
    <w:rsid w:val="00843C4D"/>
    <w:rsid w:val="00847A79"/>
    <w:rsid w:val="00853F2D"/>
    <w:rsid w:val="00855AD8"/>
    <w:rsid w:val="00856A00"/>
    <w:rsid w:val="00870449"/>
    <w:rsid w:val="008712D7"/>
    <w:rsid w:val="008766FC"/>
    <w:rsid w:val="008777EE"/>
    <w:rsid w:val="00877CE7"/>
    <w:rsid w:val="00880BA4"/>
    <w:rsid w:val="008868EB"/>
    <w:rsid w:val="0089121E"/>
    <w:rsid w:val="008928DD"/>
    <w:rsid w:val="008A28B3"/>
    <w:rsid w:val="008B6252"/>
    <w:rsid w:val="008C65F2"/>
    <w:rsid w:val="008C6670"/>
    <w:rsid w:val="008C7DD2"/>
    <w:rsid w:val="008D00DD"/>
    <w:rsid w:val="008D57E2"/>
    <w:rsid w:val="008D5CFA"/>
    <w:rsid w:val="008D79E5"/>
    <w:rsid w:val="008E0C0C"/>
    <w:rsid w:val="008E14D8"/>
    <w:rsid w:val="008E43EC"/>
    <w:rsid w:val="008F6B23"/>
    <w:rsid w:val="0090102A"/>
    <w:rsid w:val="00912792"/>
    <w:rsid w:val="00914AD3"/>
    <w:rsid w:val="00916874"/>
    <w:rsid w:val="00916A90"/>
    <w:rsid w:val="0092218F"/>
    <w:rsid w:val="00927A6C"/>
    <w:rsid w:val="0094262B"/>
    <w:rsid w:val="0094335B"/>
    <w:rsid w:val="0095137E"/>
    <w:rsid w:val="00951693"/>
    <w:rsid w:val="00956B00"/>
    <w:rsid w:val="00971364"/>
    <w:rsid w:val="00971817"/>
    <w:rsid w:val="009919F5"/>
    <w:rsid w:val="00995B60"/>
    <w:rsid w:val="009975B9"/>
    <w:rsid w:val="00997929"/>
    <w:rsid w:val="009A20A3"/>
    <w:rsid w:val="009A2923"/>
    <w:rsid w:val="009A5F29"/>
    <w:rsid w:val="009A7185"/>
    <w:rsid w:val="009A7C1D"/>
    <w:rsid w:val="009B1297"/>
    <w:rsid w:val="009C0DA8"/>
    <w:rsid w:val="009C617F"/>
    <w:rsid w:val="009D34CE"/>
    <w:rsid w:val="009D3FDB"/>
    <w:rsid w:val="009D6D2F"/>
    <w:rsid w:val="009D7435"/>
    <w:rsid w:val="009E404E"/>
    <w:rsid w:val="009E6F46"/>
    <w:rsid w:val="009E6F8D"/>
    <w:rsid w:val="009F14B4"/>
    <w:rsid w:val="009F414A"/>
    <w:rsid w:val="009F4F84"/>
    <w:rsid w:val="00A02795"/>
    <w:rsid w:val="00A11547"/>
    <w:rsid w:val="00A1193E"/>
    <w:rsid w:val="00A16F65"/>
    <w:rsid w:val="00A21D72"/>
    <w:rsid w:val="00A236C1"/>
    <w:rsid w:val="00A26ADD"/>
    <w:rsid w:val="00A31A73"/>
    <w:rsid w:val="00A409F1"/>
    <w:rsid w:val="00A4754A"/>
    <w:rsid w:val="00A53D9C"/>
    <w:rsid w:val="00A54317"/>
    <w:rsid w:val="00A568B8"/>
    <w:rsid w:val="00A614D4"/>
    <w:rsid w:val="00A64CCF"/>
    <w:rsid w:val="00A65782"/>
    <w:rsid w:val="00A76E37"/>
    <w:rsid w:val="00A80F42"/>
    <w:rsid w:val="00A81190"/>
    <w:rsid w:val="00A811A7"/>
    <w:rsid w:val="00AA00EC"/>
    <w:rsid w:val="00AA2BF5"/>
    <w:rsid w:val="00AB7784"/>
    <w:rsid w:val="00AC3120"/>
    <w:rsid w:val="00AD7800"/>
    <w:rsid w:val="00AD781F"/>
    <w:rsid w:val="00AD79F7"/>
    <w:rsid w:val="00AD7B8B"/>
    <w:rsid w:val="00AE3D8F"/>
    <w:rsid w:val="00AE516C"/>
    <w:rsid w:val="00AE5585"/>
    <w:rsid w:val="00AE6B92"/>
    <w:rsid w:val="00AF0C10"/>
    <w:rsid w:val="00AF36D5"/>
    <w:rsid w:val="00AF567D"/>
    <w:rsid w:val="00AF5EFB"/>
    <w:rsid w:val="00B04516"/>
    <w:rsid w:val="00B05002"/>
    <w:rsid w:val="00B107DE"/>
    <w:rsid w:val="00B12704"/>
    <w:rsid w:val="00B12B23"/>
    <w:rsid w:val="00B1499B"/>
    <w:rsid w:val="00B211C9"/>
    <w:rsid w:val="00B27A20"/>
    <w:rsid w:val="00B310A7"/>
    <w:rsid w:val="00B37922"/>
    <w:rsid w:val="00B42EC9"/>
    <w:rsid w:val="00B43000"/>
    <w:rsid w:val="00B44530"/>
    <w:rsid w:val="00B51A8E"/>
    <w:rsid w:val="00B56392"/>
    <w:rsid w:val="00B627EC"/>
    <w:rsid w:val="00B70F8E"/>
    <w:rsid w:val="00B74655"/>
    <w:rsid w:val="00B83CE4"/>
    <w:rsid w:val="00B851B0"/>
    <w:rsid w:val="00B92111"/>
    <w:rsid w:val="00B96CA7"/>
    <w:rsid w:val="00BB40C1"/>
    <w:rsid w:val="00BB6953"/>
    <w:rsid w:val="00BC2D39"/>
    <w:rsid w:val="00BC54DB"/>
    <w:rsid w:val="00BC70CF"/>
    <w:rsid w:val="00BD0A8D"/>
    <w:rsid w:val="00BD4F02"/>
    <w:rsid w:val="00BD5025"/>
    <w:rsid w:val="00BE1418"/>
    <w:rsid w:val="00BE232C"/>
    <w:rsid w:val="00BE405E"/>
    <w:rsid w:val="00BE443B"/>
    <w:rsid w:val="00BE629C"/>
    <w:rsid w:val="00BF30A4"/>
    <w:rsid w:val="00BF372F"/>
    <w:rsid w:val="00BF5CC6"/>
    <w:rsid w:val="00C01630"/>
    <w:rsid w:val="00C03053"/>
    <w:rsid w:val="00C0333E"/>
    <w:rsid w:val="00C10716"/>
    <w:rsid w:val="00C11937"/>
    <w:rsid w:val="00C205A3"/>
    <w:rsid w:val="00C20B80"/>
    <w:rsid w:val="00C3504F"/>
    <w:rsid w:val="00C36012"/>
    <w:rsid w:val="00C51D90"/>
    <w:rsid w:val="00C522A6"/>
    <w:rsid w:val="00C52497"/>
    <w:rsid w:val="00C5409B"/>
    <w:rsid w:val="00C6371D"/>
    <w:rsid w:val="00C71758"/>
    <w:rsid w:val="00C847E0"/>
    <w:rsid w:val="00C84F62"/>
    <w:rsid w:val="00C85989"/>
    <w:rsid w:val="00C9030D"/>
    <w:rsid w:val="00C9417D"/>
    <w:rsid w:val="00C96EEF"/>
    <w:rsid w:val="00CB7BFF"/>
    <w:rsid w:val="00CC52E1"/>
    <w:rsid w:val="00CC536E"/>
    <w:rsid w:val="00CD1BBA"/>
    <w:rsid w:val="00CD6224"/>
    <w:rsid w:val="00CD74EE"/>
    <w:rsid w:val="00CE0333"/>
    <w:rsid w:val="00CE3825"/>
    <w:rsid w:val="00CE774B"/>
    <w:rsid w:val="00D018A8"/>
    <w:rsid w:val="00D01B88"/>
    <w:rsid w:val="00D04A12"/>
    <w:rsid w:val="00D15A6E"/>
    <w:rsid w:val="00D21468"/>
    <w:rsid w:val="00D229A9"/>
    <w:rsid w:val="00D2319D"/>
    <w:rsid w:val="00D23483"/>
    <w:rsid w:val="00D305B1"/>
    <w:rsid w:val="00D33A93"/>
    <w:rsid w:val="00D3614F"/>
    <w:rsid w:val="00D37956"/>
    <w:rsid w:val="00D43236"/>
    <w:rsid w:val="00D74938"/>
    <w:rsid w:val="00D903DE"/>
    <w:rsid w:val="00D916A6"/>
    <w:rsid w:val="00D95788"/>
    <w:rsid w:val="00DC089D"/>
    <w:rsid w:val="00DC2B08"/>
    <w:rsid w:val="00DD2D6B"/>
    <w:rsid w:val="00DD795F"/>
    <w:rsid w:val="00DE1387"/>
    <w:rsid w:val="00DF48CB"/>
    <w:rsid w:val="00DF541C"/>
    <w:rsid w:val="00E038C2"/>
    <w:rsid w:val="00E22B52"/>
    <w:rsid w:val="00E241DD"/>
    <w:rsid w:val="00E32507"/>
    <w:rsid w:val="00E37D9A"/>
    <w:rsid w:val="00E40F5B"/>
    <w:rsid w:val="00E47F38"/>
    <w:rsid w:val="00E54146"/>
    <w:rsid w:val="00E628BD"/>
    <w:rsid w:val="00E75712"/>
    <w:rsid w:val="00E803FE"/>
    <w:rsid w:val="00E80C9C"/>
    <w:rsid w:val="00E83442"/>
    <w:rsid w:val="00E85574"/>
    <w:rsid w:val="00E85B8C"/>
    <w:rsid w:val="00E90EDB"/>
    <w:rsid w:val="00E9564A"/>
    <w:rsid w:val="00E96D29"/>
    <w:rsid w:val="00EA044B"/>
    <w:rsid w:val="00EA13B7"/>
    <w:rsid w:val="00EA2944"/>
    <w:rsid w:val="00EA2966"/>
    <w:rsid w:val="00EB5279"/>
    <w:rsid w:val="00EB59A2"/>
    <w:rsid w:val="00EC33E3"/>
    <w:rsid w:val="00EE2541"/>
    <w:rsid w:val="00EE3A35"/>
    <w:rsid w:val="00F0795E"/>
    <w:rsid w:val="00F0796E"/>
    <w:rsid w:val="00F1059A"/>
    <w:rsid w:val="00F116F9"/>
    <w:rsid w:val="00F13660"/>
    <w:rsid w:val="00F2589D"/>
    <w:rsid w:val="00F3001E"/>
    <w:rsid w:val="00F30E0B"/>
    <w:rsid w:val="00F40CAD"/>
    <w:rsid w:val="00F42400"/>
    <w:rsid w:val="00F43D3A"/>
    <w:rsid w:val="00F43DE4"/>
    <w:rsid w:val="00F465EA"/>
    <w:rsid w:val="00F5159F"/>
    <w:rsid w:val="00F54E16"/>
    <w:rsid w:val="00F56E98"/>
    <w:rsid w:val="00F57B16"/>
    <w:rsid w:val="00F57C05"/>
    <w:rsid w:val="00F60297"/>
    <w:rsid w:val="00F61B54"/>
    <w:rsid w:val="00F62F4F"/>
    <w:rsid w:val="00F63D78"/>
    <w:rsid w:val="00F67F52"/>
    <w:rsid w:val="00F72770"/>
    <w:rsid w:val="00F86AD0"/>
    <w:rsid w:val="00F97556"/>
    <w:rsid w:val="00FA20D5"/>
    <w:rsid w:val="00FB19EA"/>
    <w:rsid w:val="00FB27AF"/>
    <w:rsid w:val="00FB5037"/>
    <w:rsid w:val="00FB7CCA"/>
    <w:rsid w:val="00FC2A19"/>
    <w:rsid w:val="00FC427C"/>
    <w:rsid w:val="00FD011A"/>
    <w:rsid w:val="00FD204B"/>
    <w:rsid w:val="00FD2661"/>
    <w:rsid w:val="00FD72D7"/>
    <w:rsid w:val="00FD7438"/>
    <w:rsid w:val="00FE06A2"/>
    <w:rsid w:val="00FE4617"/>
    <w:rsid w:val="00FF04C4"/>
    <w:rsid w:val="00FF13C5"/>
    <w:rsid w:val="00FF5687"/>
    <w:rsid w:val="2DC811F8"/>
    <w:rsid w:val="347DBF59"/>
    <w:rsid w:val="3BC4E1F6"/>
    <w:rsid w:val="51F9E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2E683"/>
  <w15:chartTrackingRefBased/>
  <w15:docId w15:val="{97A08762-B6A2-4809-86AD-C418DCBB7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4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4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4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F4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8CB"/>
    <w:rPr>
      <w:rFonts w:eastAsiaTheme="majorEastAsia" w:cstheme="majorBidi"/>
      <w:color w:val="272727" w:themeColor="text1" w:themeTint="D8"/>
    </w:rPr>
  </w:style>
  <w:style w:type="paragraph" w:styleId="Title">
    <w:name w:val="Title"/>
    <w:basedOn w:val="Normal"/>
    <w:next w:val="Normal"/>
    <w:link w:val="TitleChar"/>
    <w:uiPriority w:val="10"/>
    <w:qFormat/>
    <w:rsid w:val="00DF4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8CB"/>
    <w:pPr>
      <w:spacing w:before="160"/>
      <w:jc w:val="center"/>
    </w:pPr>
    <w:rPr>
      <w:i/>
      <w:iCs/>
      <w:color w:val="404040" w:themeColor="text1" w:themeTint="BF"/>
    </w:rPr>
  </w:style>
  <w:style w:type="character" w:customStyle="1" w:styleId="QuoteChar">
    <w:name w:val="Quote Char"/>
    <w:basedOn w:val="DefaultParagraphFont"/>
    <w:link w:val="Quote"/>
    <w:uiPriority w:val="29"/>
    <w:rsid w:val="00DF48CB"/>
    <w:rPr>
      <w:i/>
      <w:iCs/>
      <w:color w:val="404040" w:themeColor="text1" w:themeTint="BF"/>
    </w:rPr>
  </w:style>
  <w:style w:type="paragraph" w:styleId="ListParagraph">
    <w:name w:val="List Paragraph"/>
    <w:basedOn w:val="Normal"/>
    <w:uiPriority w:val="34"/>
    <w:qFormat/>
    <w:rsid w:val="00DF48CB"/>
    <w:pPr>
      <w:ind w:left="720"/>
      <w:contextualSpacing/>
    </w:pPr>
  </w:style>
  <w:style w:type="character" w:styleId="IntenseEmphasis">
    <w:name w:val="Intense Emphasis"/>
    <w:basedOn w:val="DefaultParagraphFont"/>
    <w:uiPriority w:val="21"/>
    <w:qFormat/>
    <w:rsid w:val="00DF48CB"/>
    <w:rPr>
      <w:i/>
      <w:iCs/>
      <w:color w:val="0F4761" w:themeColor="accent1" w:themeShade="BF"/>
    </w:rPr>
  </w:style>
  <w:style w:type="paragraph" w:styleId="IntenseQuote">
    <w:name w:val="Intense Quote"/>
    <w:basedOn w:val="Normal"/>
    <w:next w:val="Normal"/>
    <w:link w:val="IntenseQuoteChar"/>
    <w:uiPriority w:val="30"/>
    <w:qFormat/>
    <w:rsid w:val="00DF4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8CB"/>
    <w:rPr>
      <w:i/>
      <w:iCs/>
      <w:color w:val="0F4761" w:themeColor="accent1" w:themeShade="BF"/>
    </w:rPr>
  </w:style>
  <w:style w:type="character" w:styleId="IntenseReference">
    <w:name w:val="Intense Reference"/>
    <w:basedOn w:val="DefaultParagraphFont"/>
    <w:uiPriority w:val="32"/>
    <w:qFormat/>
    <w:rsid w:val="00DF48CB"/>
    <w:rPr>
      <w:b/>
      <w:bCs/>
      <w:smallCaps/>
      <w:color w:val="0F4761" w:themeColor="accent1" w:themeShade="BF"/>
      <w:spacing w:val="5"/>
    </w:rPr>
  </w:style>
  <w:style w:type="paragraph" w:customStyle="1" w:styleId="COVERPAGETEXT">
    <w:name w:val="COVER PAGE TEXT"/>
    <w:basedOn w:val="Normal"/>
    <w:qFormat/>
    <w:rsid w:val="009C0DA8"/>
    <w:pPr>
      <w:spacing w:after="0" w:line="276" w:lineRule="auto"/>
      <w:jc w:val="center"/>
    </w:pPr>
    <w:rPr>
      <w:rFonts w:ascii="Arial" w:eastAsia="Times New Roman" w:hAnsi="Arial" w:cs="Arial"/>
      <w:kern w:val="0"/>
      <w:sz w:val="28"/>
      <w:szCs w:val="28"/>
      <w14:ligatures w14:val="none"/>
    </w:rPr>
  </w:style>
  <w:style w:type="paragraph" w:styleId="Caption">
    <w:name w:val="caption"/>
    <w:basedOn w:val="Normal"/>
    <w:next w:val="Normal"/>
    <w:uiPriority w:val="35"/>
    <w:unhideWhenUsed/>
    <w:qFormat/>
    <w:rsid w:val="008E0C0C"/>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6528D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528D7"/>
    <w:pPr>
      <w:spacing w:after="100"/>
    </w:pPr>
  </w:style>
  <w:style w:type="paragraph" w:styleId="TOC2">
    <w:name w:val="toc 2"/>
    <w:basedOn w:val="Normal"/>
    <w:next w:val="Normal"/>
    <w:autoRedefine/>
    <w:uiPriority w:val="39"/>
    <w:unhideWhenUsed/>
    <w:rsid w:val="006528D7"/>
    <w:pPr>
      <w:spacing w:after="100"/>
      <w:ind w:left="240"/>
    </w:pPr>
  </w:style>
  <w:style w:type="paragraph" w:styleId="TOC3">
    <w:name w:val="toc 3"/>
    <w:basedOn w:val="Normal"/>
    <w:next w:val="Normal"/>
    <w:autoRedefine/>
    <w:uiPriority w:val="39"/>
    <w:unhideWhenUsed/>
    <w:rsid w:val="006528D7"/>
    <w:pPr>
      <w:spacing w:after="100"/>
      <w:ind w:left="480"/>
    </w:pPr>
  </w:style>
  <w:style w:type="character" w:styleId="Hyperlink">
    <w:name w:val="Hyperlink"/>
    <w:basedOn w:val="DefaultParagraphFont"/>
    <w:uiPriority w:val="99"/>
    <w:unhideWhenUsed/>
    <w:rsid w:val="006528D7"/>
    <w:rPr>
      <w:color w:val="467886" w:themeColor="hyperlink"/>
      <w:u w:val="single"/>
    </w:rPr>
  </w:style>
  <w:style w:type="paragraph" w:styleId="TableofFigures">
    <w:name w:val="table of figures"/>
    <w:basedOn w:val="Normal"/>
    <w:next w:val="Normal"/>
    <w:uiPriority w:val="99"/>
    <w:unhideWhenUsed/>
    <w:rsid w:val="00B56392"/>
    <w:pPr>
      <w:spacing w:after="0"/>
    </w:pPr>
  </w:style>
  <w:style w:type="table" w:styleId="TableGrid">
    <w:name w:val="Table Grid"/>
    <w:basedOn w:val="TableNormal"/>
    <w:uiPriority w:val="39"/>
    <w:rsid w:val="00C11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C71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0" ma:contentTypeDescription="Create a new document." ma:contentTypeScope="" ma:versionID="b7571a9b3fd51a54ca6c968bc2c490a9">
  <xsd:schema xmlns:xsd="http://www.w3.org/2001/XMLSchema" xmlns:xs="http://www.w3.org/2001/XMLSchema" xmlns:p="http://schemas.microsoft.com/office/2006/metadata/properties" xmlns:ns3="b924220c-b521-4b04-85db-c1cedf06ef2e" targetNamespace="http://schemas.microsoft.com/office/2006/metadata/properties" ma:root="true" ma:fieldsID="5ca9d64408c3ae6da1d4f5eb99f324e6"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42FC6-531C-4E37-A270-C701494D9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88EA46-090F-44A2-852D-4B45AAD5A3D2}">
  <ds:schemaRefs>
    <ds:schemaRef ds:uri="http://schemas.openxmlformats.org/officeDocument/2006/bibliography"/>
  </ds:schemaRefs>
</ds:datastoreItem>
</file>

<file path=customXml/itemProps3.xml><?xml version="1.0" encoding="utf-8"?>
<ds:datastoreItem xmlns:ds="http://schemas.openxmlformats.org/officeDocument/2006/customXml" ds:itemID="{54087C96-C77E-4F9B-9360-3578135D5C0B}">
  <ds:schemaRefs>
    <ds:schemaRef ds:uri="http://schemas.microsoft.com/office/2006/metadata/properties"/>
    <ds:schemaRef ds:uri="http://schemas.microsoft.com/office/infopath/2007/PartnerControls"/>
    <ds:schemaRef ds:uri="b924220c-b521-4b04-85db-c1cedf06ef2e"/>
  </ds:schemaRefs>
</ds:datastoreItem>
</file>

<file path=customXml/itemProps4.xml><?xml version="1.0" encoding="utf-8"?>
<ds:datastoreItem xmlns:ds="http://schemas.openxmlformats.org/officeDocument/2006/customXml" ds:itemID="{F999A9AA-527C-45BB-9BCB-71C48F66EC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8927</TotalTime>
  <Pages>14</Pages>
  <Words>3103</Words>
  <Characters>17691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20753</CharactersWithSpaces>
  <SharedDoc>false</SharedDoc>
  <HLinks>
    <vt:vector size="90" baseType="variant">
      <vt:variant>
        <vt:i4>1048630</vt:i4>
      </vt:variant>
      <vt:variant>
        <vt:i4>89</vt:i4>
      </vt:variant>
      <vt:variant>
        <vt:i4>0</vt:i4>
      </vt:variant>
      <vt:variant>
        <vt:i4>5</vt:i4>
      </vt:variant>
      <vt:variant>
        <vt:lpwstr/>
      </vt:variant>
      <vt:variant>
        <vt:lpwstr>_Toc171800688</vt:lpwstr>
      </vt:variant>
      <vt:variant>
        <vt:i4>1048630</vt:i4>
      </vt:variant>
      <vt:variant>
        <vt:i4>83</vt:i4>
      </vt:variant>
      <vt:variant>
        <vt:i4>0</vt:i4>
      </vt:variant>
      <vt:variant>
        <vt:i4>5</vt:i4>
      </vt:variant>
      <vt:variant>
        <vt:lpwstr/>
      </vt:variant>
      <vt:variant>
        <vt:lpwstr>_Toc171800687</vt:lpwstr>
      </vt:variant>
      <vt:variant>
        <vt:i4>1048630</vt:i4>
      </vt:variant>
      <vt:variant>
        <vt:i4>77</vt:i4>
      </vt:variant>
      <vt:variant>
        <vt:i4>0</vt:i4>
      </vt:variant>
      <vt:variant>
        <vt:i4>5</vt:i4>
      </vt:variant>
      <vt:variant>
        <vt:lpwstr/>
      </vt:variant>
      <vt:variant>
        <vt:lpwstr>_Toc171800686</vt:lpwstr>
      </vt:variant>
      <vt:variant>
        <vt:i4>1048630</vt:i4>
      </vt:variant>
      <vt:variant>
        <vt:i4>71</vt:i4>
      </vt:variant>
      <vt:variant>
        <vt:i4>0</vt:i4>
      </vt:variant>
      <vt:variant>
        <vt:i4>5</vt:i4>
      </vt:variant>
      <vt:variant>
        <vt:lpwstr/>
      </vt:variant>
      <vt:variant>
        <vt:lpwstr>_Toc171800685</vt:lpwstr>
      </vt:variant>
      <vt:variant>
        <vt:i4>1048630</vt:i4>
      </vt:variant>
      <vt:variant>
        <vt:i4>65</vt:i4>
      </vt:variant>
      <vt:variant>
        <vt:i4>0</vt:i4>
      </vt:variant>
      <vt:variant>
        <vt:i4>5</vt:i4>
      </vt:variant>
      <vt:variant>
        <vt:lpwstr/>
      </vt:variant>
      <vt:variant>
        <vt:lpwstr>_Toc171800684</vt:lpwstr>
      </vt:variant>
      <vt:variant>
        <vt:i4>1048630</vt:i4>
      </vt:variant>
      <vt:variant>
        <vt:i4>59</vt:i4>
      </vt:variant>
      <vt:variant>
        <vt:i4>0</vt:i4>
      </vt:variant>
      <vt:variant>
        <vt:i4>5</vt:i4>
      </vt:variant>
      <vt:variant>
        <vt:lpwstr/>
      </vt:variant>
      <vt:variant>
        <vt:lpwstr>_Toc171800683</vt:lpwstr>
      </vt:variant>
      <vt:variant>
        <vt:i4>1441840</vt:i4>
      </vt:variant>
      <vt:variant>
        <vt:i4>50</vt:i4>
      </vt:variant>
      <vt:variant>
        <vt:i4>0</vt:i4>
      </vt:variant>
      <vt:variant>
        <vt:i4>5</vt:i4>
      </vt:variant>
      <vt:variant>
        <vt:lpwstr/>
      </vt:variant>
      <vt:variant>
        <vt:lpwstr>_Toc171786879</vt:lpwstr>
      </vt:variant>
      <vt:variant>
        <vt:i4>1441840</vt:i4>
      </vt:variant>
      <vt:variant>
        <vt:i4>44</vt:i4>
      </vt:variant>
      <vt:variant>
        <vt:i4>0</vt:i4>
      </vt:variant>
      <vt:variant>
        <vt:i4>5</vt:i4>
      </vt:variant>
      <vt:variant>
        <vt:lpwstr/>
      </vt:variant>
      <vt:variant>
        <vt:lpwstr>_Toc171786878</vt:lpwstr>
      </vt:variant>
      <vt:variant>
        <vt:i4>1441840</vt:i4>
      </vt:variant>
      <vt:variant>
        <vt:i4>38</vt:i4>
      </vt:variant>
      <vt:variant>
        <vt:i4>0</vt:i4>
      </vt:variant>
      <vt:variant>
        <vt:i4>5</vt:i4>
      </vt:variant>
      <vt:variant>
        <vt:lpwstr/>
      </vt:variant>
      <vt:variant>
        <vt:lpwstr>_Toc171786877</vt:lpwstr>
      </vt:variant>
      <vt:variant>
        <vt:i4>1441840</vt:i4>
      </vt:variant>
      <vt:variant>
        <vt:i4>32</vt:i4>
      </vt:variant>
      <vt:variant>
        <vt:i4>0</vt:i4>
      </vt:variant>
      <vt:variant>
        <vt:i4>5</vt:i4>
      </vt:variant>
      <vt:variant>
        <vt:lpwstr/>
      </vt:variant>
      <vt:variant>
        <vt:lpwstr>_Toc171786876</vt:lpwstr>
      </vt:variant>
      <vt:variant>
        <vt:i4>1441840</vt:i4>
      </vt:variant>
      <vt:variant>
        <vt:i4>26</vt:i4>
      </vt:variant>
      <vt:variant>
        <vt:i4>0</vt:i4>
      </vt:variant>
      <vt:variant>
        <vt:i4>5</vt:i4>
      </vt:variant>
      <vt:variant>
        <vt:lpwstr/>
      </vt:variant>
      <vt:variant>
        <vt:lpwstr>_Toc171786875</vt:lpwstr>
      </vt:variant>
      <vt:variant>
        <vt:i4>1441840</vt:i4>
      </vt:variant>
      <vt:variant>
        <vt:i4>20</vt:i4>
      </vt:variant>
      <vt:variant>
        <vt:i4>0</vt:i4>
      </vt:variant>
      <vt:variant>
        <vt:i4>5</vt:i4>
      </vt:variant>
      <vt:variant>
        <vt:lpwstr/>
      </vt:variant>
      <vt:variant>
        <vt:lpwstr>_Toc171786874</vt:lpwstr>
      </vt:variant>
      <vt:variant>
        <vt:i4>1441840</vt:i4>
      </vt:variant>
      <vt:variant>
        <vt:i4>14</vt:i4>
      </vt:variant>
      <vt:variant>
        <vt:i4>0</vt:i4>
      </vt:variant>
      <vt:variant>
        <vt:i4>5</vt:i4>
      </vt:variant>
      <vt:variant>
        <vt:lpwstr/>
      </vt:variant>
      <vt:variant>
        <vt:lpwstr>_Toc171786873</vt:lpwstr>
      </vt:variant>
      <vt:variant>
        <vt:i4>1441840</vt:i4>
      </vt:variant>
      <vt:variant>
        <vt:i4>8</vt:i4>
      </vt:variant>
      <vt:variant>
        <vt:i4>0</vt:i4>
      </vt:variant>
      <vt:variant>
        <vt:i4>5</vt:i4>
      </vt:variant>
      <vt:variant>
        <vt:lpwstr/>
      </vt:variant>
      <vt:variant>
        <vt:lpwstr>_Toc171786872</vt:lpwstr>
      </vt:variant>
      <vt:variant>
        <vt:i4>1441840</vt:i4>
      </vt:variant>
      <vt:variant>
        <vt:i4>2</vt:i4>
      </vt:variant>
      <vt:variant>
        <vt:i4>0</vt:i4>
      </vt:variant>
      <vt:variant>
        <vt:i4>5</vt:i4>
      </vt:variant>
      <vt:variant>
        <vt:lpwstr/>
      </vt:variant>
      <vt:variant>
        <vt:lpwstr>_Toc171786871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Biggs</dc:creator>
  <cp:keywords/>
  <dc:description/>
  <cp:lastModifiedBy>Emma Biggs (2308431)</cp:lastModifiedBy>
  <cp:revision>509</cp:revision>
  <dcterms:created xsi:type="dcterms:W3CDTF">2024-06-20T10:40:00Z</dcterms:created>
  <dcterms:modified xsi:type="dcterms:W3CDTF">2024-07-18T21:45:00Z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