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1864CE4" w14:textId="5E28531C" w:rsidR="004D089A" w:rsidRDefault="004D089A" w:rsidP="004D089A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4D089A">
        <w:rPr>
          <w:rFonts w:ascii="Times New Roman" w:hAnsi="Times New Roman" w:cs="Times New Roman"/>
          <w:sz w:val="32"/>
          <w:szCs w:val="32"/>
        </w:rPr>
        <w:t>Case Study: Urban Heights Hotel</w:t>
      </w:r>
    </w:p>
    <w:p w14:paraId="57853ADB" w14:textId="77777777" w:rsidR="00F71C3F" w:rsidRDefault="00F71C3F" w:rsidP="00F71C3F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Case Study: Urban Heights Hotel</w:t>
      </w:r>
    </w:p>
    <w:p w14:paraId="2D2FBAED" w14:textId="77777777" w:rsidR="00F71C3F" w:rsidRDefault="00F71C3F" w:rsidP="00F71C3F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1B22E7FF" w14:textId="77777777" w:rsidR="00F71C3F" w:rsidRDefault="00F71C3F" w:rsidP="00F71C3F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Student’s name: Lacramioara Popovici</w:t>
      </w:r>
    </w:p>
    <w:p w14:paraId="252AE992" w14:textId="77777777" w:rsidR="00F71C3F" w:rsidRDefault="00F71C3F" w:rsidP="00F71C3F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Student’s ID number: 2222618</w:t>
      </w:r>
    </w:p>
    <w:p w14:paraId="7A4F47E6" w14:textId="77777777" w:rsidR="00F71C3F" w:rsidRDefault="00F71C3F" w:rsidP="00F71C3F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Module title: BMIH5007 Financial Management for the Hotel Industry</w:t>
      </w:r>
    </w:p>
    <w:p w14:paraId="4E8635CB" w14:textId="77777777" w:rsidR="00F71C3F" w:rsidRDefault="00F71C3F" w:rsidP="00F71C3F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Lecturer’s name: Tristan </w:t>
      </w:r>
      <w:proofErr w:type="gramStart"/>
      <w:r>
        <w:rPr>
          <w:rFonts w:ascii="Times New Roman" w:hAnsi="Times New Roman" w:cs="Times New Roman"/>
          <w:sz w:val="28"/>
          <w:szCs w:val="28"/>
        </w:rPr>
        <w:t>Hawkins ,</w:t>
      </w:r>
      <w:proofErr w:type="gramEnd"/>
      <w:r>
        <w:rPr>
          <w:rFonts w:ascii="Times New Roman" w:hAnsi="Times New Roman" w:cs="Times New Roman"/>
          <w:sz w:val="28"/>
          <w:szCs w:val="28"/>
        </w:rPr>
        <w:t xml:space="preserve"> Dr Ernest </w:t>
      </w:r>
      <w:proofErr w:type="spellStart"/>
      <w:r>
        <w:rPr>
          <w:rFonts w:ascii="Times New Roman" w:hAnsi="Times New Roman" w:cs="Times New Roman"/>
          <w:sz w:val="28"/>
          <w:szCs w:val="28"/>
        </w:rPr>
        <w:t>Wavei</w:t>
      </w:r>
      <w:proofErr w:type="spellEnd"/>
    </w:p>
    <w:p w14:paraId="0DCA94AD" w14:textId="77777777" w:rsidR="00F71C3F" w:rsidRDefault="00F71C3F" w:rsidP="00F71C3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50F0F8" w14:textId="77777777" w:rsidR="00F71C3F" w:rsidRPr="004D089A" w:rsidRDefault="00F71C3F" w:rsidP="004D089A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</w:p>
    <w:p w14:paraId="1F4175BF" w14:textId="77777777" w:rsidR="004D089A" w:rsidRDefault="004D089A" w:rsidP="00DD290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A6576C" w14:textId="77777777" w:rsidR="000A44CC" w:rsidRDefault="000A44CC" w:rsidP="00DD290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</w:rPr>
        <w:id w:val="-170385051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761BF18" w14:textId="5BF12585" w:rsidR="000A44CC" w:rsidRPr="000A44CC" w:rsidRDefault="000A44CC">
          <w:pPr>
            <w:pStyle w:val="TOCHeading"/>
            <w:rPr>
              <w:rFonts w:ascii="Times New Roman" w:hAnsi="Times New Roman" w:cs="Times New Roman"/>
            </w:rPr>
          </w:pPr>
          <w:r w:rsidRPr="000A44CC">
            <w:rPr>
              <w:rFonts w:ascii="Times New Roman" w:hAnsi="Times New Roman" w:cs="Times New Roman"/>
            </w:rPr>
            <w:t>Contents</w:t>
          </w:r>
        </w:p>
        <w:p w14:paraId="369F9EA6" w14:textId="7F5B8CEF" w:rsidR="000A44CC" w:rsidRPr="000A44CC" w:rsidRDefault="000A44CC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</w:rPr>
          </w:pPr>
          <w:r w:rsidRPr="000A44CC">
            <w:rPr>
              <w:rFonts w:ascii="Times New Roman" w:hAnsi="Times New Roman" w:cs="Times New Roman"/>
            </w:rPr>
            <w:fldChar w:fldCharType="begin"/>
          </w:r>
          <w:r w:rsidRPr="000A44CC">
            <w:rPr>
              <w:rFonts w:ascii="Times New Roman" w:hAnsi="Times New Roman" w:cs="Times New Roman"/>
            </w:rPr>
            <w:instrText xml:space="preserve"> TOC \o "1-3" \h \z \u </w:instrText>
          </w:r>
          <w:r w:rsidRPr="000A44CC">
            <w:rPr>
              <w:rFonts w:ascii="Times New Roman" w:hAnsi="Times New Roman" w:cs="Times New Roman"/>
            </w:rPr>
            <w:fldChar w:fldCharType="separate"/>
          </w:r>
          <w:hyperlink w:anchor="_Toc167666031" w:history="1">
            <w:r w:rsidRPr="000A44CC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Pr="000A44CC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0A44CC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0A44CC">
              <w:rPr>
                <w:rFonts w:ascii="Times New Roman" w:hAnsi="Times New Roman" w:cs="Times New Roman"/>
                <w:noProof/>
                <w:webHidden/>
              </w:rPr>
              <w:instrText xml:space="preserve"> PAGEREF _Toc167666031 \h </w:instrText>
            </w:r>
            <w:r w:rsidRPr="000A44CC">
              <w:rPr>
                <w:rFonts w:ascii="Times New Roman" w:hAnsi="Times New Roman" w:cs="Times New Roman"/>
                <w:noProof/>
                <w:webHidden/>
              </w:rPr>
            </w:r>
            <w:r w:rsidRPr="000A44CC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Pr="000A44CC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4961428" w14:textId="42468BB9" w:rsidR="000A44CC" w:rsidRPr="000A44CC" w:rsidRDefault="00000000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</w:rPr>
          </w:pPr>
          <w:hyperlink w:anchor="_Toc167666032" w:history="1">
            <w:r w:rsidR="000A44CC" w:rsidRPr="000A44CC">
              <w:rPr>
                <w:rStyle w:val="Hyperlink"/>
                <w:rFonts w:ascii="Times New Roman" w:hAnsi="Times New Roman" w:cs="Times New Roman"/>
                <w:noProof/>
              </w:rPr>
              <w:t>Objectives and Purposes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instrText xml:space="preserve"> PAGEREF _Toc167666032 \h </w:instrTex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A44CC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C9011CF" w14:textId="5274DE76" w:rsidR="000A44CC" w:rsidRPr="000A44CC" w:rsidRDefault="00000000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</w:rPr>
          </w:pPr>
          <w:hyperlink w:anchor="_Toc167666033" w:history="1">
            <w:r w:rsidR="000A44CC" w:rsidRPr="000A44CC">
              <w:rPr>
                <w:rStyle w:val="Hyperlink"/>
                <w:rFonts w:ascii="Times New Roman" w:hAnsi="Times New Roman" w:cs="Times New Roman"/>
                <w:noProof/>
              </w:rPr>
              <w:t>Financial Performance Analysis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instrText xml:space="preserve"> PAGEREF _Toc167666033 \h </w:instrTex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A44CC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E07EC6C" w14:textId="255124D7" w:rsidR="000A44CC" w:rsidRPr="000A44CC" w:rsidRDefault="00000000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</w:rPr>
          </w:pPr>
          <w:hyperlink w:anchor="_Toc167666034" w:history="1">
            <w:r w:rsidR="000A44CC" w:rsidRPr="000A44CC">
              <w:rPr>
                <w:rStyle w:val="Hyperlink"/>
                <w:rFonts w:ascii="Times New Roman" w:hAnsi="Times New Roman" w:cs="Times New Roman"/>
                <w:noProof/>
              </w:rPr>
              <w:t>Profit and Loss Account Analysis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instrText xml:space="preserve"> PAGEREF _Toc167666034 \h </w:instrTex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A44CC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105A3E2" w14:textId="3A73D131" w:rsidR="000A44CC" w:rsidRPr="000A44CC" w:rsidRDefault="00000000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</w:rPr>
          </w:pPr>
          <w:hyperlink w:anchor="_Toc167666035" w:history="1">
            <w:r w:rsidR="000A44CC" w:rsidRPr="000A44CC">
              <w:rPr>
                <w:rStyle w:val="Hyperlink"/>
                <w:rFonts w:ascii="Times New Roman" w:hAnsi="Times New Roman" w:cs="Times New Roman"/>
                <w:noProof/>
              </w:rPr>
              <w:t>Balance Sheet Analysis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instrText xml:space="preserve"> PAGEREF _Toc167666035 \h </w:instrTex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A44CC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06CD4DD" w14:textId="44D258B3" w:rsidR="000A44CC" w:rsidRPr="000A44CC" w:rsidRDefault="00000000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</w:rPr>
          </w:pPr>
          <w:hyperlink w:anchor="_Toc167666036" w:history="1">
            <w:r w:rsidR="000A44CC" w:rsidRPr="000A44CC">
              <w:rPr>
                <w:rStyle w:val="Hyperlink"/>
                <w:rFonts w:ascii="Times New Roman" w:hAnsi="Times New Roman" w:cs="Times New Roman"/>
                <w:noProof/>
              </w:rPr>
              <w:t>Key Reasons for Decline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instrText xml:space="preserve"> PAGEREF _Toc167666036 \h </w:instrTex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A44CC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A2F123A" w14:textId="592A5FB7" w:rsidR="000A44CC" w:rsidRPr="000A44CC" w:rsidRDefault="00000000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</w:rPr>
          </w:pPr>
          <w:hyperlink w:anchor="_Toc167666037" w:history="1">
            <w:r w:rsidR="000A44CC" w:rsidRPr="000A44CC">
              <w:rPr>
                <w:rStyle w:val="Hyperlink"/>
                <w:rFonts w:ascii="Times New Roman" w:hAnsi="Times New Roman" w:cs="Times New Roman"/>
                <w:noProof/>
              </w:rPr>
              <w:t>External Factors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instrText xml:space="preserve"> PAGEREF _Toc167666037 \h </w:instrTex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A44CC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ADB2E9B" w14:textId="1F8E9491" w:rsidR="000A44CC" w:rsidRPr="000A44CC" w:rsidRDefault="00000000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</w:rPr>
          </w:pPr>
          <w:hyperlink w:anchor="_Toc167666038" w:history="1">
            <w:r w:rsidR="000A44CC" w:rsidRPr="000A44CC">
              <w:rPr>
                <w:rStyle w:val="Hyperlink"/>
                <w:rFonts w:ascii="Times New Roman" w:hAnsi="Times New Roman" w:cs="Times New Roman"/>
                <w:noProof/>
              </w:rPr>
              <w:t>Internal Factors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instrText xml:space="preserve"> PAGEREF _Toc167666038 \h </w:instrTex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A44CC">
              <w:rPr>
                <w:rFonts w:ascii="Times New Roman" w:hAnsi="Times New Roman" w:cs="Times New Roman"/>
                <w:noProof/>
                <w:webHidden/>
              </w:rPr>
              <w:t>6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597F41C" w14:textId="09BA0CDC" w:rsidR="000A44CC" w:rsidRPr="000A44CC" w:rsidRDefault="00000000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</w:rPr>
          </w:pPr>
          <w:hyperlink w:anchor="_Toc167666039" w:history="1">
            <w:r w:rsidR="000A44CC" w:rsidRPr="000A44CC">
              <w:rPr>
                <w:rStyle w:val="Hyperlink"/>
                <w:rFonts w:ascii="Times New Roman" w:hAnsi="Times New Roman" w:cs="Times New Roman"/>
                <w:noProof/>
              </w:rPr>
              <w:t>Turnaround Strategy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instrText xml:space="preserve"> PAGEREF _Toc167666039 \h </w:instrTex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A44CC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17C9D20" w14:textId="35189950" w:rsidR="000A44CC" w:rsidRPr="000A44CC" w:rsidRDefault="00000000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</w:rPr>
          </w:pPr>
          <w:hyperlink w:anchor="_Toc167666040" w:history="1">
            <w:r w:rsidR="000A44CC" w:rsidRPr="000A44CC">
              <w:rPr>
                <w:rStyle w:val="Hyperlink"/>
                <w:rFonts w:ascii="Times New Roman" w:hAnsi="Times New Roman" w:cs="Times New Roman"/>
                <w:noProof/>
              </w:rPr>
              <w:t>Short-term Actions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instrText xml:space="preserve"> PAGEREF _Toc167666040 \h </w:instrTex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A44CC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4A4D55A" w14:textId="2161240F" w:rsidR="000A44CC" w:rsidRPr="000A44CC" w:rsidRDefault="00000000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</w:rPr>
          </w:pPr>
          <w:hyperlink w:anchor="_Toc167666041" w:history="1">
            <w:r w:rsidR="000A44CC" w:rsidRPr="000A44CC">
              <w:rPr>
                <w:rStyle w:val="Hyperlink"/>
                <w:rFonts w:ascii="Times New Roman" w:hAnsi="Times New Roman" w:cs="Times New Roman"/>
                <w:noProof/>
              </w:rPr>
              <w:t>Long-term Strategies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instrText xml:space="preserve"> PAGEREF _Toc167666041 \h </w:instrTex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A44CC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299B9EE" w14:textId="751ACD73" w:rsidR="000A44CC" w:rsidRPr="000A44CC" w:rsidRDefault="00000000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</w:rPr>
          </w:pPr>
          <w:hyperlink w:anchor="_Toc167666042" w:history="1">
            <w:r w:rsidR="000A44CC" w:rsidRPr="000A44CC">
              <w:rPr>
                <w:rStyle w:val="Hyperlink"/>
                <w:rFonts w:ascii="Times New Roman" w:hAnsi="Times New Roman" w:cs="Times New Roman"/>
                <w:noProof/>
              </w:rPr>
              <w:t>Financial Outcomes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instrText xml:space="preserve"> PAGEREF _Toc167666042 \h </w:instrTex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A44CC">
              <w:rPr>
                <w:rFonts w:ascii="Times New Roman" w:hAnsi="Times New Roman" w:cs="Times New Roman"/>
                <w:noProof/>
                <w:webHidden/>
              </w:rPr>
              <w:t>8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E7ED04D" w14:textId="1F961B78" w:rsidR="000A44CC" w:rsidRPr="000A44CC" w:rsidRDefault="00000000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</w:rPr>
          </w:pPr>
          <w:hyperlink w:anchor="_Toc167666043" w:history="1">
            <w:r w:rsidR="000A44CC" w:rsidRPr="000A44CC">
              <w:rPr>
                <w:rStyle w:val="Hyperlink"/>
                <w:rFonts w:ascii="Times New Roman" w:hAnsi="Times New Roman" w:cs="Times New Roman"/>
                <w:noProof/>
              </w:rPr>
              <w:t>Optimistic Scenario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instrText xml:space="preserve"> PAGEREF _Toc167666043 \h </w:instrTex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A44CC">
              <w:rPr>
                <w:rFonts w:ascii="Times New Roman" w:hAnsi="Times New Roman" w:cs="Times New Roman"/>
                <w:noProof/>
                <w:webHidden/>
              </w:rPr>
              <w:t>8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20A08F2" w14:textId="48779903" w:rsidR="000A44CC" w:rsidRPr="000A44CC" w:rsidRDefault="00000000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</w:rPr>
          </w:pPr>
          <w:hyperlink w:anchor="_Toc167666044" w:history="1">
            <w:r w:rsidR="000A44CC" w:rsidRPr="000A44CC">
              <w:rPr>
                <w:rStyle w:val="Hyperlink"/>
                <w:rFonts w:ascii="Times New Roman" w:hAnsi="Times New Roman" w:cs="Times New Roman"/>
                <w:noProof/>
              </w:rPr>
              <w:t>Pessimist Scenario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instrText xml:space="preserve"> PAGEREF _Toc167666044 \h </w:instrTex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A44CC">
              <w:rPr>
                <w:rFonts w:ascii="Times New Roman" w:hAnsi="Times New Roman" w:cs="Times New Roman"/>
                <w:noProof/>
                <w:webHidden/>
              </w:rPr>
              <w:t>9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605DFD7" w14:textId="3F716CEC" w:rsidR="000A44CC" w:rsidRPr="000A44CC" w:rsidRDefault="00000000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</w:rPr>
          </w:pPr>
          <w:hyperlink w:anchor="_Toc167666045" w:history="1">
            <w:r w:rsidR="000A44CC" w:rsidRPr="000A44CC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instrText xml:space="preserve"> PAGEREF _Toc167666045 \h </w:instrTex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A44CC">
              <w:rPr>
                <w:rFonts w:ascii="Times New Roman" w:hAnsi="Times New Roman" w:cs="Times New Roman"/>
                <w:noProof/>
                <w:webHidden/>
              </w:rPr>
              <w:t>9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A691039" w14:textId="414AA63A" w:rsidR="000A44CC" w:rsidRPr="000A44CC" w:rsidRDefault="00000000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</w:rPr>
          </w:pPr>
          <w:hyperlink w:anchor="_Toc167666046" w:history="1">
            <w:r w:rsidR="000A44CC" w:rsidRPr="000A44CC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instrText xml:space="preserve"> PAGEREF _Toc167666046 \h </w:instrTex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0A44CC">
              <w:rPr>
                <w:rFonts w:ascii="Times New Roman" w:hAnsi="Times New Roman" w:cs="Times New Roman"/>
                <w:noProof/>
                <w:webHidden/>
              </w:rPr>
              <w:t>10</w:t>
            </w:r>
            <w:r w:rsidR="000A44CC" w:rsidRPr="000A44CC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BECBA95" w14:textId="315D1B68" w:rsidR="000A44CC" w:rsidRDefault="000A44CC">
          <w:r w:rsidRPr="000A44CC">
            <w:rPr>
              <w:rFonts w:ascii="Times New Roman" w:hAnsi="Times New Roman" w:cs="Times New Roman"/>
              <w:b/>
              <w:bCs/>
              <w:noProof/>
            </w:rPr>
            <w:lastRenderedPageBreak/>
            <w:fldChar w:fldCharType="end"/>
          </w:r>
        </w:p>
      </w:sdtContent>
    </w:sdt>
    <w:p w14:paraId="02AAAB62" w14:textId="77777777" w:rsidR="000A44CC" w:rsidRDefault="000A44CC" w:rsidP="00DD290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0C572C" w14:textId="77777777" w:rsidR="000A44CC" w:rsidRDefault="000A44CC" w:rsidP="00DD290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85A304" w14:textId="77777777" w:rsidR="000A44CC" w:rsidRDefault="000A44CC" w:rsidP="00DD290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062D43" w14:textId="77777777" w:rsidR="000A44CC" w:rsidRDefault="000A44CC" w:rsidP="00DD290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063FA7" w14:textId="77777777" w:rsidR="000A44CC" w:rsidRDefault="000A44CC" w:rsidP="00DD290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6A9A661" w14:textId="77777777" w:rsidR="000A44CC" w:rsidRDefault="000A44CC" w:rsidP="00DD290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8B5E3F4" w14:textId="77777777" w:rsidR="000A44CC" w:rsidRDefault="000A44CC" w:rsidP="00DD290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A96F60" w14:textId="38408BD6" w:rsidR="0085322F" w:rsidRDefault="000C0C37" w:rsidP="004D089A">
      <w:pPr>
        <w:pStyle w:val="Heading1"/>
        <w:rPr>
          <w:rFonts w:ascii="Times New Roman" w:hAnsi="Times New Roman" w:cs="Times New Roman"/>
        </w:rPr>
      </w:pPr>
      <w:bookmarkStart w:id="0" w:name="_Toc167666031"/>
      <w:r w:rsidRPr="004D089A">
        <w:rPr>
          <w:rFonts w:ascii="Times New Roman" w:hAnsi="Times New Roman" w:cs="Times New Roman"/>
        </w:rPr>
        <w:t>Introduction</w:t>
      </w:r>
      <w:bookmarkEnd w:id="0"/>
      <w:r w:rsidRPr="004D089A">
        <w:rPr>
          <w:rFonts w:ascii="Times New Roman" w:hAnsi="Times New Roman" w:cs="Times New Roman"/>
        </w:rPr>
        <w:t xml:space="preserve"> </w:t>
      </w:r>
    </w:p>
    <w:p w14:paraId="4D24AAD8" w14:textId="77777777" w:rsidR="004D089A" w:rsidRPr="004D089A" w:rsidRDefault="004D089A" w:rsidP="004D089A"/>
    <w:p w14:paraId="11461267" w14:textId="559692D6" w:rsidR="000C0C37" w:rsidRDefault="000C0C37" w:rsidP="00DD290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35954">
        <w:rPr>
          <w:rFonts w:ascii="Times New Roman" w:hAnsi="Times New Roman" w:cs="Times New Roman"/>
          <w:sz w:val="24"/>
          <w:szCs w:val="24"/>
        </w:rPr>
        <w:t>Urban Heights Hotel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D3F5C">
        <w:rPr>
          <w:rFonts w:ascii="Times New Roman" w:hAnsi="Times New Roman" w:cs="Times New Roman"/>
          <w:sz w:val="24"/>
          <w:szCs w:val="24"/>
        </w:rPr>
        <w:t xml:space="preserve">is a </w:t>
      </w:r>
      <w:r w:rsidR="00B5410C">
        <w:rPr>
          <w:rFonts w:ascii="Times New Roman" w:hAnsi="Times New Roman" w:cs="Times New Roman"/>
          <w:sz w:val="24"/>
          <w:szCs w:val="24"/>
        </w:rPr>
        <w:t>hospitality business that</w:t>
      </w:r>
      <w:r w:rsidR="00BC325B">
        <w:rPr>
          <w:rFonts w:ascii="Times New Roman" w:hAnsi="Times New Roman" w:cs="Times New Roman"/>
          <w:sz w:val="24"/>
          <w:szCs w:val="24"/>
        </w:rPr>
        <w:t xml:space="preserve"> includes a restaurant, </w:t>
      </w:r>
      <w:r w:rsidR="008D0CEB">
        <w:rPr>
          <w:rFonts w:ascii="Times New Roman" w:hAnsi="Times New Roman" w:cs="Times New Roman"/>
          <w:sz w:val="24"/>
          <w:szCs w:val="24"/>
        </w:rPr>
        <w:t>a bar and facilities for event</w:t>
      </w:r>
      <w:r w:rsidR="00F86870">
        <w:rPr>
          <w:rFonts w:ascii="Times New Roman" w:hAnsi="Times New Roman" w:cs="Times New Roman"/>
          <w:sz w:val="24"/>
          <w:szCs w:val="24"/>
        </w:rPr>
        <w:t>s, located in a</w:t>
      </w:r>
      <w:r w:rsidR="000C0EA7">
        <w:rPr>
          <w:rFonts w:ascii="Times New Roman" w:hAnsi="Times New Roman" w:cs="Times New Roman"/>
          <w:sz w:val="24"/>
          <w:szCs w:val="24"/>
        </w:rPr>
        <w:t xml:space="preserve">n urban townscape. </w:t>
      </w:r>
      <w:r w:rsidR="00B5410C">
        <w:rPr>
          <w:rFonts w:ascii="Times New Roman" w:hAnsi="Times New Roman" w:cs="Times New Roman"/>
          <w:sz w:val="24"/>
          <w:szCs w:val="24"/>
        </w:rPr>
        <w:t xml:space="preserve">In the last few years, the hotel has </w:t>
      </w:r>
      <w:r w:rsidR="00B11C28">
        <w:rPr>
          <w:rFonts w:ascii="Times New Roman" w:hAnsi="Times New Roman" w:cs="Times New Roman"/>
          <w:sz w:val="24"/>
          <w:szCs w:val="24"/>
        </w:rPr>
        <w:t>experienced</w:t>
      </w:r>
      <w:r w:rsidR="00B5410C">
        <w:rPr>
          <w:rFonts w:ascii="Times New Roman" w:hAnsi="Times New Roman" w:cs="Times New Roman"/>
          <w:sz w:val="24"/>
          <w:szCs w:val="24"/>
        </w:rPr>
        <w:t xml:space="preserve"> a significan</w:t>
      </w:r>
      <w:r w:rsidR="006C790F">
        <w:rPr>
          <w:rFonts w:ascii="Times New Roman" w:hAnsi="Times New Roman" w:cs="Times New Roman"/>
          <w:sz w:val="24"/>
          <w:szCs w:val="24"/>
        </w:rPr>
        <w:t xml:space="preserve">t decrease </w:t>
      </w:r>
      <w:r w:rsidR="00B11C28">
        <w:rPr>
          <w:rFonts w:ascii="Times New Roman" w:hAnsi="Times New Roman" w:cs="Times New Roman"/>
          <w:sz w:val="24"/>
          <w:szCs w:val="24"/>
        </w:rPr>
        <w:t>in</w:t>
      </w:r>
      <w:r w:rsidR="006C790F">
        <w:rPr>
          <w:rFonts w:ascii="Times New Roman" w:hAnsi="Times New Roman" w:cs="Times New Roman"/>
          <w:sz w:val="24"/>
          <w:szCs w:val="24"/>
        </w:rPr>
        <w:t xml:space="preserve"> income,</w:t>
      </w:r>
      <w:r w:rsidR="00B11C28">
        <w:rPr>
          <w:rFonts w:ascii="Times New Roman" w:hAnsi="Times New Roman" w:cs="Times New Roman"/>
          <w:sz w:val="24"/>
          <w:szCs w:val="24"/>
        </w:rPr>
        <w:t xml:space="preserve"> occupancy rate and clients’ satisfaction.</w:t>
      </w:r>
      <w:r w:rsidR="00DE6AC0">
        <w:rPr>
          <w:rFonts w:ascii="Times New Roman" w:hAnsi="Times New Roman" w:cs="Times New Roman"/>
          <w:sz w:val="24"/>
          <w:szCs w:val="24"/>
        </w:rPr>
        <w:t xml:space="preserve"> Worried about the business viability </w:t>
      </w:r>
      <w:r w:rsidR="00132749">
        <w:rPr>
          <w:rFonts w:ascii="Times New Roman" w:hAnsi="Times New Roman" w:cs="Times New Roman"/>
          <w:sz w:val="24"/>
          <w:szCs w:val="24"/>
        </w:rPr>
        <w:t>in the future</w:t>
      </w:r>
      <w:r w:rsidR="00DE6AC0">
        <w:rPr>
          <w:rFonts w:ascii="Times New Roman" w:hAnsi="Times New Roman" w:cs="Times New Roman"/>
          <w:sz w:val="24"/>
          <w:szCs w:val="24"/>
        </w:rPr>
        <w:t>, the owner</w:t>
      </w:r>
      <w:r w:rsidR="002729D3">
        <w:rPr>
          <w:rFonts w:ascii="Times New Roman" w:hAnsi="Times New Roman" w:cs="Times New Roman"/>
          <w:sz w:val="24"/>
          <w:szCs w:val="24"/>
        </w:rPr>
        <w:t xml:space="preserve"> c</w:t>
      </w:r>
      <w:r w:rsidR="00E6049D">
        <w:rPr>
          <w:rFonts w:ascii="Times New Roman" w:hAnsi="Times New Roman" w:cs="Times New Roman"/>
          <w:sz w:val="24"/>
          <w:szCs w:val="24"/>
        </w:rPr>
        <w:t xml:space="preserve">alled on </w:t>
      </w:r>
      <w:r w:rsidR="0018578B">
        <w:rPr>
          <w:rFonts w:ascii="Times New Roman" w:hAnsi="Times New Roman" w:cs="Times New Roman"/>
          <w:sz w:val="24"/>
          <w:szCs w:val="24"/>
        </w:rPr>
        <w:t>y</w:t>
      </w:r>
      <w:r w:rsidR="00E6049D">
        <w:rPr>
          <w:rFonts w:ascii="Times New Roman" w:hAnsi="Times New Roman" w:cs="Times New Roman"/>
          <w:sz w:val="24"/>
          <w:szCs w:val="24"/>
        </w:rPr>
        <w:t xml:space="preserve">our expertise to </w:t>
      </w:r>
      <w:r w:rsidR="00DC069C">
        <w:rPr>
          <w:rFonts w:ascii="Times New Roman" w:hAnsi="Times New Roman" w:cs="Times New Roman"/>
          <w:sz w:val="24"/>
          <w:szCs w:val="24"/>
        </w:rPr>
        <w:t>evaluate</w:t>
      </w:r>
      <w:r w:rsidR="005A4B7A">
        <w:rPr>
          <w:rFonts w:ascii="Times New Roman" w:hAnsi="Times New Roman" w:cs="Times New Roman"/>
          <w:sz w:val="24"/>
          <w:szCs w:val="24"/>
        </w:rPr>
        <w:t xml:space="preserve"> if the business </w:t>
      </w:r>
      <w:r w:rsidR="00DC069C">
        <w:rPr>
          <w:rFonts w:ascii="Times New Roman" w:hAnsi="Times New Roman" w:cs="Times New Roman"/>
          <w:sz w:val="24"/>
          <w:szCs w:val="24"/>
        </w:rPr>
        <w:t>might</w:t>
      </w:r>
      <w:r w:rsidR="005A4B7A">
        <w:rPr>
          <w:rFonts w:ascii="Times New Roman" w:hAnsi="Times New Roman" w:cs="Times New Roman"/>
          <w:sz w:val="24"/>
          <w:szCs w:val="24"/>
        </w:rPr>
        <w:t xml:space="preserve"> be</w:t>
      </w:r>
      <w:r w:rsidR="00DC069C">
        <w:rPr>
          <w:rFonts w:ascii="Times New Roman" w:hAnsi="Times New Roman" w:cs="Times New Roman"/>
          <w:sz w:val="24"/>
          <w:szCs w:val="24"/>
        </w:rPr>
        <w:t xml:space="preserve"> saved through</w:t>
      </w:r>
      <w:r w:rsidR="0043703D">
        <w:rPr>
          <w:rFonts w:ascii="Times New Roman" w:hAnsi="Times New Roman" w:cs="Times New Roman"/>
          <w:sz w:val="24"/>
          <w:szCs w:val="24"/>
        </w:rPr>
        <w:t xml:space="preserve"> a</w:t>
      </w:r>
      <w:r w:rsidR="00921116">
        <w:rPr>
          <w:rFonts w:ascii="Times New Roman" w:hAnsi="Times New Roman" w:cs="Times New Roman"/>
          <w:sz w:val="24"/>
          <w:szCs w:val="24"/>
        </w:rPr>
        <w:t xml:space="preserve"> recovery strategy.</w:t>
      </w:r>
    </w:p>
    <w:p w14:paraId="4E462F8E" w14:textId="4569749F" w:rsidR="00921116" w:rsidRDefault="00921116" w:rsidP="00DD290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</w:t>
      </w:r>
      <w:r w:rsidR="00B22785">
        <w:rPr>
          <w:rFonts w:ascii="Times New Roman" w:hAnsi="Times New Roman" w:cs="Times New Roman"/>
          <w:sz w:val="24"/>
          <w:szCs w:val="24"/>
        </w:rPr>
        <w:t xml:space="preserve"> </w:t>
      </w:r>
      <w:r w:rsidR="005928FC">
        <w:rPr>
          <w:rFonts w:ascii="Times New Roman" w:hAnsi="Times New Roman" w:cs="Times New Roman"/>
          <w:sz w:val="24"/>
          <w:szCs w:val="24"/>
        </w:rPr>
        <w:t xml:space="preserve">decline </w:t>
      </w:r>
      <w:r w:rsidR="00B22785">
        <w:rPr>
          <w:rFonts w:ascii="Times New Roman" w:hAnsi="Times New Roman" w:cs="Times New Roman"/>
          <w:sz w:val="24"/>
          <w:szCs w:val="24"/>
        </w:rPr>
        <w:t>in</w:t>
      </w:r>
      <w:r w:rsidR="005928FC">
        <w:rPr>
          <w:rFonts w:ascii="Times New Roman" w:hAnsi="Times New Roman" w:cs="Times New Roman"/>
          <w:sz w:val="24"/>
          <w:szCs w:val="24"/>
        </w:rPr>
        <w:t xml:space="preserve"> </w:t>
      </w:r>
      <w:r w:rsidR="004F6759">
        <w:rPr>
          <w:rFonts w:ascii="Times New Roman" w:hAnsi="Times New Roman" w:cs="Times New Roman"/>
          <w:sz w:val="24"/>
          <w:szCs w:val="24"/>
        </w:rPr>
        <w:t>revenues was significant, affecting the financial stabil</w:t>
      </w:r>
      <w:r w:rsidR="00F23468">
        <w:rPr>
          <w:rFonts w:ascii="Times New Roman" w:hAnsi="Times New Roman" w:cs="Times New Roman"/>
          <w:sz w:val="24"/>
          <w:szCs w:val="24"/>
        </w:rPr>
        <w:t xml:space="preserve">ity of the hotel. </w:t>
      </w:r>
      <w:r w:rsidR="007C6D84">
        <w:rPr>
          <w:rFonts w:ascii="Times New Roman" w:hAnsi="Times New Roman" w:cs="Times New Roman"/>
          <w:sz w:val="24"/>
          <w:szCs w:val="24"/>
        </w:rPr>
        <w:t xml:space="preserve">The occupancy rate </w:t>
      </w:r>
      <w:r w:rsidR="0075088C">
        <w:rPr>
          <w:rFonts w:ascii="Times New Roman" w:hAnsi="Times New Roman" w:cs="Times New Roman"/>
          <w:sz w:val="24"/>
          <w:szCs w:val="24"/>
        </w:rPr>
        <w:t>fell</w:t>
      </w:r>
      <w:r w:rsidR="007C6D84">
        <w:rPr>
          <w:rFonts w:ascii="Times New Roman" w:hAnsi="Times New Roman" w:cs="Times New Roman"/>
          <w:sz w:val="24"/>
          <w:szCs w:val="24"/>
        </w:rPr>
        <w:t xml:space="preserve"> considerably</w:t>
      </w:r>
      <w:r w:rsidR="0075088C">
        <w:rPr>
          <w:rFonts w:ascii="Times New Roman" w:hAnsi="Times New Roman" w:cs="Times New Roman"/>
          <w:sz w:val="24"/>
          <w:szCs w:val="24"/>
        </w:rPr>
        <w:t xml:space="preserve">, </w:t>
      </w:r>
      <w:r w:rsidR="00CB4C70">
        <w:rPr>
          <w:rFonts w:ascii="Times New Roman" w:hAnsi="Times New Roman" w:cs="Times New Roman"/>
          <w:sz w:val="24"/>
          <w:szCs w:val="24"/>
        </w:rPr>
        <w:t>which indicat</w:t>
      </w:r>
      <w:r w:rsidR="006B6B2C">
        <w:rPr>
          <w:rFonts w:ascii="Times New Roman" w:hAnsi="Times New Roman" w:cs="Times New Roman"/>
          <w:sz w:val="24"/>
          <w:szCs w:val="24"/>
        </w:rPr>
        <w:t>es a decrease</w:t>
      </w:r>
      <w:r w:rsidR="00E068E9">
        <w:rPr>
          <w:rFonts w:ascii="Times New Roman" w:hAnsi="Times New Roman" w:cs="Times New Roman"/>
          <w:sz w:val="24"/>
          <w:szCs w:val="24"/>
        </w:rPr>
        <w:t xml:space="preserve"> in client interest and a potential problem in attracting new guests.</w:t>
      </w:r>
      <w:r w:rsidR="006E1163">
        <w:rPr>
          <w:rFonts w:ascii="Times New Roman" w:hAnsi="Times New Roman" w:cs="Times New Roman"/>
          <w:sz w:val="24"/>
          <w:szCs w:val="24"/>
        </w:rPr>
        <w:t xml:space="preserve"> Client satisfaction was also affected negatively</w:t>
      </w:r>
      <w:r w:rsidR="00C11579">
        <w:rPr>
          <w:rFonts w:ascii="Times New Roman" w:hAnsi="Times New Roman" w:cs="Times New Roman"/>
          <w:sz w:val="24"/>
          <w:szCs w:val="24"/>
        </w:rPr>
        <w:t xml:space="preserve"> and may influence the hotel’s reputation </w:t>
      </w:r>
      <w:r w:rsidR="006B369D">
        <w:rPr>
          <w:rFonts w:ascii="Times New Roman" w:hAnsi="Times New Roman" w:cs="Times New Roman"/>
          <w:sz w:val="24"/>
          <w:szCs w:val="24"/>
        </w:rPr>
        <w:t xml:space="preserve">over </w:t>
      </w:r>
      <w:r w:rsidR="001A213D">
        <w:rPr>
          <w:rFonts w:ascii="Times New Roman" w:hAnsi="Times New Roman" w:cs="Times New Roman"/>
          <w:sz w:val="24"/>
          <w:szCs w:val="24"/>
        </w:rPr>
        <w:t>time, leading</w:t>
      </w:r>
      <w:r w:rsidR="006B369D">
        <w:rPr>
          <w:rFonts w:ascii="Times New Roman" w:hAnsi="Times New Roman" w:cs="Times New Roman"/>
          <w:sz w:val="24"/>
          <w:szCs w:val="24"/>
        </w:rPr>
        <w:t xml:space="preserve"> to the loss of loyal clients.</w:t>
      </w:r>
    </w:p>
    <w:p w14:paraId="6C5F2310" w14:textId="692A260D" w:rsidR="00937E7D" w:rsidRDefault="00937E7D" w:rsidP="00DD290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owner is</w:t>
      </w:r>
      <w:r w:rsidR="007D7645">
        <w:rPr>
          <w:rFonts w:ascii="Times New Roman" w:hAnsi="Times New Roman" w:cs="Times New Roman"/>
          <w:sz w:val="24"/>
          <w:szCs w:val="24"/>
        </w:rPr>
        <w:t xml:space="preserve"> deeply concerned about these issues and wants to find efficient solutions to </w:t>
      </w:r>
      <w:r w:rsidR="0018578B">
        <w:rPr>
          <w:rFonts w:ascii="Times New Roman" w:hAnsi="Times New Roman" w:cs="Times New Roman"/>
          <w:sz w:val="24"/>
          <w:szCs w:val="24"/>
        </w:rPr>
        <w:t xml:space="preserve">redress the situation. The evaluation </w:t>
      </w:r>
      <w:r w:rsidR="00E67AC6">
        <w:rPr>
          <w:rFonts w:ascii="Times New Roman" w:hAnsi="Times New Roman" w:cs="Times New Roman"/>
          <w:sz w:val="24"/>
          <w:szCs w:val="24"/>
        </w:rPr>
        <w:t xml:space="preserve">will analyse in detail the financial performances of the last three years, will identify the main motifs of </w:t>
      </w:r>
      <w:r w:rsidR="00A43688">
        <w:rPr>
          <w:rFonts w:ascii="Times New Roman" w:hAnsi="Times New Roman" w:cs="Times New Roman"/>
          <w:sz w:val="24"/>
          <w:szCs w:val="24"/>
        </w:rPr>
        <w:t>the</w:t>
      </w:r>
      <w:r w:rsidR="00E67AC6">
        <w:rPr>
          <w:rFonts w:ascii="Times New Roman" w:hAnsi="Times New Roman" w:cs="Times New Roman"/>
          <w:sz w:val="24"/>
          <w:szCs w:val="24"/>
        </w:rPr>
        <w:t xml:space="preserve"> decline and will develop </w:t>
      </w:r>
      <w:r w:rsidR="001B49F4">
        <w:rPr>
          <w:rFonts w:ascii="Times New Roman" w:hAnsi="Times New Roman" w:cs="Times New Roman"/>
          <w:sz w:val="24"/>
          <w:szCs w:val="24"/>
        </w:rPr>
        <w:t>a</w:t>
      </w:r>
      <w:r w:rsidR="00A43688">
        <w:rPr>
          <w:rFonts w:ascii="Times New Roman" w:hAnsi="Times New Roman" w:cs="Times New Roman"/>
          <w:sz w:val="24"/>
          <w:szCs w:val="24"/>
        </w:rPr>
        <w:t xml:space="preserve"> comprehensive strategy to revitalise the business</w:t>
      </w:r>
      <w:r w:rsidR="00162AE0">
        <w:rPr>
          <w:rFonts w:ascii="Times New Roman" w:hAnsi="Times New Roman" w:cs="Times New Roman"/>
          <w:sz w:val="24"/>
          <w:szCs w:val="24"/>
        </w:rPr>
        <w:t>. The final</w:t>
      </w:r>
      <w:r w:rsidR="00A91876">
        <w:rPr>
          <w:rFonts w:ascii="Times New Roman" w:hAnsi="Times New Roman" w:cs="Times New Roman"/>
          <w:sz w:val="24"/>
          <w:szCs w:val="24"/>
        </w:rPr>
        <w:t xml:space="preserve"> purpose is to </w:t>
      </w:r>
      <w:r w:rsidR="00CD14FF">
        <w:rPr>
          <w:rFonts w:ascii="Times New Roman" w:hAnsi="Times New Roman" w:cs="Times New Roman"/>
          <w:sz w:val="24"/>
          <w:szCs w:val="24"/>
        </w:rPr>
        <w:t>stabilise income</w:t>
      </w:r>
      <w:r w:rsidR="005E4886">
        <w:rPr>
          <w:rFonts w:ascii="Times New Roman" w:hAnsi="Times New Roman" w:cs="Times New Roman"/>
          <w:sz w:val="24"/>
          <w:szCs w:val="24"/>
        </w:rPr>
        <w:t>s, increase the occupancy rate</w:t>
      </w:r>
      <w:r w:rsidR="00C839F8">
        <w:rPr>
          <w:rFonts w:ascii="Times New Roman" w:hAnsi="Times New Roman" w:cs="Times New Roman"/>
          <w:sz w:val="24"/>
          <w:szCs w:val="24"/>
        </w:rPr>
        <w:t xml:space="preserve"> and improve customer satisfaction</w:t>
      </w:r>
      <w:r w:rsidR="003029A3">
        <w:rPr>
          <w:rFonts w:ascii="Times New Roman" w:hAnsi="Times New Roman" w:cs="Times New Roman"/>
          <w:sz w:val="24"/>
          <w:szCs w:val="24"/>
        </w:rPr>
        <w:t>, thus ensuring the future of Urban Hei</w:t>
      </w:r>
      <w:r w:rsidR="00F46DA2">
        <w:rPr>
          <w:rFonts w:ascii="Times New Roman" w:hAnsi="Times New Roman" w:cs="Times New Roman"/>
          <w:sz w:val="24"/>
          <w:szCs w:val="24"/>
        </w:rPr>
        <w:t xml:space="preserve">ghts </w:t>
      </w:r>
      <w:r w:rsidR="003B0F36">
        <w:rPr>
          <w:rFonts w:ascii="Times New Roman" w:hAnsi="Times New Roman" w:cs="Times New Roman"/>
          <w:sz w:val="24"/>
          <w:szCs w:val="24"/>
        </w:rPr>
        <w:t>Hotel</w:t>
      </w:r>
      <w:r w:rsidR="00F46DA2">
        <w:rPr>
          <w:rFonts w:ascii="Times New Roman" w:hAnsi="Times New Roman" w:cs="Times New Roman"/>
          <w:sz w:val="24"/>
          <w:szCs w:val="24"/>
        </w:rPr>
        <w:t xml:space="preserve"> and </w:t>
      </w:r>
      <w:r w:rsidR="00AC58F8">
        <w:rPr>
          <w:rFonts w:ascii="Times New Roman" w:hAnsi="Times New Roman" w:cs="Times New Roman"/>
          <w:sz w:val="24"/>
          <w:szCs w:val="24"/>
        </w:rPr>
        <w:t>reestablishing</w:t>
      </w:r>
      <w:r w:rsidR="001C7D15">
        <w:rPr>
          <w:rFonts w:ascii="Times New Roman" w:hAnsi="Times New Roman" w:cs="Times New Roman"/>
          <w:sz w:val="24"/>
          <w:szCs w:val="24"/>
        </w:rPr>
        <w:t xml:space="preserve"> confidence in the offered services.</w:t>
      </w:r>
    </w:p>
    <w:p w14:paraId="6BC03956" w14:textId="77777777" w:rsidR="00AC58F8" w:rsidRDefault="00AC58F8" w:rsidP="00DD290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B84782" w14:textId="25391898" w:rsidR="00AC58F8" w:rsidRDefault="00AC58F8" w:rsidP="00214123">
      <w:pPr>
        <w:pStyle w:val="Heading1"/>
        <w:rPr>
          <w:rFonts w:ascii="Times New Roman" w:hAnsi="Times New Roman" w:cs="Times New Roman"/>
        </w:rPr>
      </w:pPr>
      <w:bookmarkStart w:id="1" w:name="_Toc167666032"/>
      <w:r w:rsidRPr="00214123">
        <w:rPr>
          <w:rFonts w:ascii="Times New Roman" w:hAnsi="Times New Roman" w:cs="Times New Roman"/>
        </w:rPr>
        <w:lastRenderedPageBreak/>
        <w:t>Objectives and Purposes</w:t>
      </w:r>
      <w:bookmarkEnd w:id="1"/>
    </w:p>
    <w:p w14:paraId="7F76B3F2" w14:textId="77777777" w:rsidR="00214123" w:rsidRPr="00214123" w:rsidRDefault="00214123" w:rsidP="00214123"/>
    <w:p w14:paraId="6DE84C5D" w14:textId="73A492B1" w:rsidR="00E24650" w:rsidRDefault="00BE7F81" w:rsidP="00DD290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evaluation aims to</w:t>
      </w:r>
      <w:r w:rsidR="002C64CC">
        <w:rPr>
          <w:rFonts w:ascii="Times New Roman" w:hAnsi="Times New Roman" w:cs="Times New Roman"/>
          <w:sz w:val="24"/>
          <w:szCs w:val="24"/>
        </w:rPr>
        <w:t xml:space="preserve"> achieve the following main </w:t>
      </w:r>
      <w:r w:rsidR="00E24650">
        <w:rPr>
          <w:rFonts w:ascii="Times New Roman" w:hAnsi="Times New Roman" w:cs="Times New Roman"/>
          <w:sz w:val="24"/>
          <w:szCs w:val="24"/>
        </w:rPr>
        <w:t>objectives:</w:t>
      </w:r>
    </w:p>
    <w:p w14:paraId="0D21BC10" w14:textId="21B3D2C5" w:rsidR="00E24650" w:rsidRDefault="00E24650" w:rsidP="00E2465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Evaluation of Financial Tendencies:</w:t>
      </w:r>
      <w:r w:rsidR="004A6EAB">
        <w:rPr>
          <w:rFonts w:ascii="Times New Roman" w:hAnsi="Times New Roman" w:cs="Times New Roman"/>
          <w:sz w:val="24"/>
          <w:szCs w:val="24"/>
        </w:rPr>
        <w:t xml:space="preserve"> A detailed analysis of the financial</w:t>
      </w:r>
      <w:r w:rsidR="008108E2">
        <w:rPr>
          <w:rFonts w:ascii="Times New Roman" w:hAnsi="Times New Roman" w:cs="Times New Roman"/>
          <w:sz w:val="24"/>
          <w:szCs w:val="24"/>
        </w:rPr>
        <w:t xml:space="preserve"> performance of Urbaan Heights Hotel </w:t>
      </w:r>
      <w:r w:rsidR="00660F97">
        <w:rPr>
          <w:rFonts w:ascii="Times New Roman" w:hAnsi="Times New Roman" w:cs="Times New Roman"/>
          <w:sz w:val="24"/>
          <w:szCs w:val="24"/>
        </w:rPr>
        <w:t xml:space="preserve">during the last three years </w:t>
      </w:r>
      <w:r w:rsidR="008108E2">
        <w:rPr>
          <w:rFonts w:ascii="Times New Roman" w:hAnsi="Times New Roman" w:cs="Times New Roman"/>
          <w:sz w:val="24"/>
          <w:szCs w:val="24"/>
        </w:rPr>
        <w:t>will be done</w:t>
      </w:r>
      <w:r w:rsidR="00660F97">
        <w:rPr>
          <w:rFonts w:ascii="Times New Roman" w:hAnsi="Times New Roman" w:cs="Times New Roman"/>
          <w:sz w:val="24"/>
          <w:szCs w:val="24"/>
        </w:rPr>
        <w:t>. It includes a car</w:t>
      </w:r>
      <w:r w:rsidR="00702FD0">
        <w:rPr>
          <w:rFonts w:ascii="Times New Roman" w:hAnsi="Times New Roman" w:cs="Times New Roman"/>
          <w:sz w:val="24"/>
          <w:szCs w:val="24"/>
        </w:rPr>
        <w:t xml:space="preserve">eful examination of income fluxes, operation spendings, </w:t>
      </w:r>
      <w:r w:rsidR="004D7BD0">
        <w:rPr>
          <w:rFonts w:ascii="Times New Roman" w:hAnsi="Times New Roman" w:cs="Times New Roman"/>
          <w:sz w:val="24"/>
          <w:szCs w:val="24"/>
        </w:rPr>
        <w:t xml:space="preserve">net income, </w:t>
      </w:r>
      <w:r w:rsidR="00E14CA1">
        <w:rPr>
          <w:rFonts w:ascii="Times New Roman" w:hAnsi="Times New Roman" w:cs="Times New Roman"/>
          <w:sz w:val="24"/>
          <w:szCs w:val="24"/>
        </w:rPr>
        <w:t>asset and liability management</w:t>
      </w:r>
      <w:r w:rsidR="00F7009D">
        <w:rPr>
          <w:rFonts w:ascii="Times New Roman" w:hAnsi="Times New Roman" w:cs="Times New Roman"/>
          <w:sz w:val="24"/>
          <w:szCs w:val="24"/>
        </w:rPr>
        <w:t xml:space="preserve"> as well as the changes in </w:t>
      </w:r>
      <w:r w:rsidR="002E4FB9">
        <w:rPr>
          <w:rFonts w:ascii="Times New Roman" w:hAnsi="Times New Roman" w:cs="Times New Roman"/>
          <w:sz w:val="24"/>
          <w:szCs w:val="24"/>
        </w:rPr>
        <w:t>equity capital</w:t>
      </w:r>
      <w:r w:rsidR="00C471F9">
        <w:rPr>
          <w:rFonts w:ascii="Times New Roman" w:hAnsi="Times New Roman" w:cs="Times New Roman"/>
          <w:sz w:val="24"/>
          <w:szCs w:val="24"/>
        </w:rPr>
        <w:t>.</w:t>
      </w:r>
      <w:r w:rsidR="00EE2FF1">
        <w:rPr>
          <w:rFonts w:ascii="Times New Roman" w:hAnsi="Times New Roman" w:cs="Times New Roman"/>
          <w:sz w:val="24"/>
          <w:szCs w:val="24"/>
        </w:rPr>
        <w:t xml:space="preserve"> Through this analysis</w:t>
      </w:r>
      <w:r w:rsidR="00D53CEE">
        <w:rPr>
          <w:rFonts w:ascii="Times New Roman" w:hAnsi="Times New Roman" w:cs="Times New Roman"/>
          <w:sz w:val="24"/>
          <w:szCs w:val="24"/>
        </w:rPr>
        <w:t>, the tendencies and financial models which influenced the hotel’s performance</w:t>
      </w:r>
      <w:r w:rsidR="00F239C3">
        <w:rPr>
          <w:rFonts w:ascii="Times New Roman" w:hAnsi="Times New Roman" w:cs="Times New Roman"/>
          <w:sz w:val="24"/>
          <w:szCs w:val="24"/>
        </w:rPr>
        <w:t xml:space="preserve"> will be identified</w:t>
      </w:r>
      <w:r w:rsidR="00D75114">
        <w:rPr>
          <w:rFonts w:ascii="Times New Roman" w:hAnsi="Times New Roman" w:cs="Times New Roman"/>
          <w:sz w:val="24"/>
          <w:szCs w:val="24"/>
        </w:rPr>
        <w:t xml:space="preserve"> </w:t>
      </w:r>
      <w:r w:rsidR="00D75114" w:rsidRPr="00D75114">
        <w:rPr>
          <w:rFonts w:ascii="Times New Roman" w:hAnsi="Times New Roman" w:cs="Times New Roman"/>
          <w:sz w:val="24"/>
          <w:szCs w:val="24"/>
        </w:rPr>
        <w:t>(JoAnn M. Mulnix-Morris, 2022)</w:t>
      </w:r>
      <w:r w:rsidR="00F239C3">
        <w:rPr>
          <w:rFonts w:ascii="Times New Roman" w:hAnsi="Times New Roman" w:cs="Times New Roman"/>
          <w:sz w:val="24"/>
          <w:szCs w:val="24"/>
        </w:rPr>
        <w:t>.</w:t>
      </w:r>
    </w:p>
    <w:p w14:paraId="6FBA047B" w14:textId="4210CD63" w:rsidR="00F239C3" w:rsidRDefault="005C60EE" w:rsidP="00E2465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Identifying Decline Factors: The key factors which contributed to the decrease </w:t>
      </w:r>
      <w:r w:rsidR="002A31A7">
        <w:rPr>
          <w:rFonts w:ascii="Times New Roman" w:hAnsi="Times New Roman" w:cs="Times New Roman"/>
          <w:sz w:val="24"/>
          <w:szCs w:val="24"/>
        </w:rPr>
        <w:t>in</w:t>
      </w:r>
      <w:r>
        <w:rPr>
          <w:rFonts w:ascii="Times New Roman" w:hAnsi="Times New Roman" w:cs="Times New Roman"/>
          <w:sz w:val="24"/>
          <w:szCs w:val="24"/>
        </w:rPr>
        <w:t xml:space="preserve"> profitability will </w:t>
      </w:r>
      <w:r w:rsidR="002A31A7">
        <w:rPr>
          <w:rFonts w:ascii="Times New Roman" w:hAnsi="Times New Roman" w:cs="Times New Roman"/>
          <w:sz w:val="24"/>
          <w:szCs w:val="24"/>
        </w:rPr>
        <w:t>be</w:t>
      </w:r>
      <w:r>
        <w:rPr>
          <w:rFonts w:ascii="Times New Roman" w:hAnsi="Times New Roman" w:cs="Times New Roman"/>
          <w:sz w:val="24"/>
          <w:szCs w:val="24"/>
        </w:rPr>
        <w:t xml:space="preserve"> identified. It implies </w:t>
      </w:r>
      <w:r w:rsidR="000E0B4D">
        <w:rPr>
          <w:rFonts w:ascii="Times New Roman" w:hAnsi="Times New Roman" w:cs="Times New Roman"/>
          <w:sz w:val="24"/>
          <w:szCs w:val="24"/>
        </w:rPr>
        <w:t>evaluating both internal factors (like operational inefficiencies, issues about</w:t>
      </w:r>
      <w:r w:rsidR="002A31A7">
        <w:rPr>
          <w:rFonts w:ascii="Times New Roman" w:hAnsi="Times New Roman" w:cs="Times New Roman"/>
          <w:sz w:val="24"/>
          <w:szCs w:val="24"/>
        </w:rPr>
        <w:t xml:space="preserve"> cost management and service quality)</w:t>
      </w:r>
      <w:r w:rsidR="003A6147">
        <w:rPr>
          <w:rFonts w:ascii="Times New Roman" w:hAnsi="Times New Roman" w:cs="Times New Roman"/>
          <w:sz w:val="24"/>
          <w:szCs w:val="24"/>
        </w:rPr>
        <w:t xml:space="preserve"> and</w:t>
      </w:r>
      <w:r w:rsidR="004D289D">
        <w:rPr>
          <w:rFonts w:ascii="Times New Roman" w:hAnsi="Times New Roman" w:cs="Times New Roman"/>
          <w:sz w:val="24"/>
          <w:szCs w:val="24"/>
        </w:rPr>
        <w:t xml:space="preserve"> external factors (like economic recessions</w:t>
      </w:r>
      <w:r w:rsidR="00586CAA">
        <w:rPr>
          <w:rFonts w:ascii="Times New Roman" w:hAnsi="Times New Roman" w:cs="Times New Roman"/>
          <w:sz w:val="24"/>
          <w:szCs w:val="24"/>
        </w:rPr>
        <w:t>, changes in consumers’ behaviour and competitive pressures). Understanding these factors</w:t>
      </w:r>
      <w:r w:rsidR="00D639F2">
        <w:rPr>
          <w:rFonts w:ascii="Times New Roman" w:hAnsi="Times New Roman" w:cs="Times New Roman"/>
          <w:sz w:val="24"/>
          <w:szCs w:val="24"/>
        </w:rPr>
        <w:t xml:space="preserve"> will help approach the fundamental problems which affect the hotel’s performance</w:t>
      </w:r>
      <w:r w:rsidR="00D75114">
        <w:rPr>
          <w:rFonts w:ascii="Times New Roman" w:hAnsi="Times New Roman" w:cs="Times New Roman"/>
          <w:sz w:val="24"/>
          <w:szCs w:val="24"/>
        </w:rPr>
        <w:t xml:space="preserve"> </w:t>
      </w:r>
      <w:r w:rsidR="00D75114" w:rsidRPr="00D75114">
        <w:rPr>
          <w:rFonts w:ascii="Times New Roman" w:hAnsi="Times New Roman" w:cs="Times New Roman"/>
          <w:sz w:val="24"/>
          <w:szCs w:val="24"/>
        </w:rPr>
        <w:t>(JoAnn M. Mulnix-Morris, 2022)</w:t>
      </w:r>
      <w:r w:rsidR="00D639F2">
        <w:rPr>
          <w:rFonts w:ascii="Times New Roman" w:hAnsi="Times New Roman" w:cs="Times New Roman"/>
          <w:sz w:val="24"/>
          <w:szCs w:val="24"/>
        </w:rPr>
        <w:t>.</w:t>
      </w:r>
    </w:p>
    <w:p w14:paraId="6A264CBD" w14:textId="441620F2" w:rsidR="00440565" w:rsidRDefault="00440565" w:rsidP="00E2465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Development of a Redressing Strategy:</w:t>
      </w:r>
      <w:r w:rsidR="00DE6D76">
        <w:rPr>
          <w:rFonts w:ascii="Times New Roman" w:hAnsi="Times New Roman" w:cs="Times New Roman"/>
          <w:sz w:val="24"/>
          <w:szCs w:val="24"/>
        </w:rPr>
        <w:t xml:space="preserve"> It</w:t>
      </w:r>
      <w:r w:rsidR="00920FED">
        <w:rPr>
          <w:rFonts w:ascii="Times New Roman" w:hAnsi="Times New Roman" w:cs="Times New Roman"/>
          <w:sz w:val="24"/>
          <w:szCs w:val="24"/>
        </w:rPr>
        <w:t xml:space="preserve"> will be</w:t>
      </w:r>
      <w:r w:rsidR="00A87B1F">
        <w:rPr>
          <w:rFonts w:ascii="Times New Roman" w:hAnsi="Times New Roman" w:cs="Times New Roman"/>
          <w:sz w:val="24"/>
          <w:szCs w:val="24"/>
        </w:rPr>
        <w:t xml:space="preserve"> elaborated</w:t>
      </w:r>
      <w:r w:rsidR="00354FAC">
        <w:rPr>
          <w:rFonts w:ascii="Times New Roman" w:hAnsi="Times New Roman" w:cs="Times New Roman"/>
          <w:sz w:val="24"/>
          <w:szCs w:val="24"/>
        </w:rPr>
        <w:t xml:space="preserve"> </w:t>
      </w:r>
      <w:r w:rsidR="007E07B6">
        <w:rPr>
          <w:rFonts w:ascii="Times New Roman" w:hAnsi="Times New Roman" w:cs="Times New Roman"/>
          <w:sz w:val="24"/>
          <w:szCs w:val="24"/>
        </w:rPr>
        <w:t xml:space="preserve">a </w:t>
      </w:r>
      <w:r w:rsidR="00DE5761">
        <w:rPr>
          <w:rFonts w:ascii="Times New Roman" w:hAnsi="Times New Roman" w:cs="Times New Roman"/>
          <w:sz w:val="24"/>
          <w:szCs w:val="24"/>
        </w:rPr>
        <w:t xml:space="preserve">comprehensive strategy to revitalise the financial health of the hotel. This </w:t>
      </w:r>
      <w:r w:rsidR="00C85509">
        <w:rPr>
          <w:rFonts w:ascii="Times New Roman" w:hAnsi="Times New Roman" w:cs="Times New Roman"/>
          <w:sz w:val="24"/>
          <w:szCs w:val="24"/>
        </w:rPr>
        <w:t xml:space="preserve">strategy will have to include short-term actions to </w:t>
      </w:r>
      <w:r w:rsidR="00016141">
        <w:rPr>
          <w:rFonts w:ascii="Times New Roman" w:hAnsi="Times New Roman" w:cs="Times New Roman"/>
          <w:sz w:val="24"/>
          <w:szCs w:val="24"/>
        </w:rPr>
        <w:t>stabilise the business and long-term initiatives</w:t>
      </w:r>
      <w:r w:rsidR="00036ED0">
        <w:rPr>
          <w:rFonts w:ascii="Times New Roman" w:hAnsi="Times New Roman" w:cs="Times New Roman"/>
          <w:sz w:val="24"/>
          <w:szCs w:val="24"/>
        </w:rPr>
        <w:t xml:space="preserve"> to ensure durable growth. The </w:t>
      </w:r>
      <w:r w:rsidR="00C144DE">
        <w:rPr>
          <w:rFonts w:ascii="Times New Roman" w:hAnsi="Times New Roman" w:cs="Times New Roman"/>
          <w:sz w:val="24"/>
          <w:szCs w:val="24"/>
        </w:rPr>
        <w:t xml:space="preserve">strategy will also take </w:t>
      </w:r>
      <w:r w:rsidR="00662461">
        <w:rPr>
          <w:rFonts w:ascii="Times New Roman" w:hAnsi="Times New Roman" w:cs="Times New Roman"/>
          <w:sz w:val="24"/>
          <w:szCs w:val="24"/>
        </w:rPr>
        <w:t>into</w:t>
      </w:r>
      <w:r w:rsidR="00C144DE">
        <w:rPr>
          <w:rFonts w:ascii="Times New Roman" w:hAnsi="Times New Roman" w:cs="Times New Roman"/>
          <w:sz w:val="24"/>
          <w:szCs w:val="24"/>
        </w:rPr>
        <w:t xml:space="preserve"> consideration </w:t>
      </w:r>
      <w:r w:rsidR="00505397">
        <w:rPr>
          <w:rFonts w:ascii="Times New Roman" w:hAnsi="Times New Roman" w:cs="Times New Roman"/>
          <w:sz w:val="24"/>
          <w:szCs w:val="24"/>
        </w:rPr>
        <w:t>the most viable financial</w:t>
      </w:r>
      <w:r w:rsidR="00662461">
        <w:rPr>
          <w:rFonts w:ascii="Times New Roman" w:hAnsi="Times New Roman" w:cs="Times New Roman"/>
          <w:sz w:val="24"/>
          <w:szCs w:val="24"/>
        </w:rPr>
        <w:t xml:space="preserve"> result for the owner, which may include</w:t>
      </w:r>
      <w:r w:rsidR="003B7A04">
        <w:rPr>
          <w:rFonts w:ascii="Times New Roman" w:hAnsi="Times New Roman" w:cs="Times New Roman"/>
          <w:sz w:val="24"/>
          <w:szCs w:val="24"/>
        </w:rPr>
        <w:t xml:space="preserve"> </w:t>
      </w:r>
      <w:r w:rsidR="00937116">
        <w:rPr>
          <w:rFonts w:ascii="Times New Roman" w:hAnsi="Times New Roman" w:cs="Times New Roman"/>
          <w:sz w:val="24"/>
          <w:szCs w:val="24"/>
        </w:rPr>
        <w:t>restructuring</w:t>
      </w:r>
      <w:r w:rsidR="003B7A04">
        <w:rPr>
          <w:rFonts w:ascii="Times New Roman" w:hAnsi="Times New Roman" w:cs="Times New Roman"/>
          <w:sz w:val="24"/>
          <w:szCs w:val="24"/>
        </w:rPr>
        <w:t>,</w:t>
      </w:r>
      <w:r w:rsidR="00937116">
        <w:rPr>
          <w:rFonts w:ascii="Times New Roman" w:hAnsi="Times New Roman" w:cs="Times New Roman"/>
          <w:sz w:val="24"/>
          <w:szCs w:val="24"/>
        </w:rPr>
        <w:t xml:space="preserve"> </w:t>
      </w:r>
      <w:r w:rsidR="003B7A04">
        <w:rPr>
          <w:rFonts w:ascii="Times New Roman" w:hAnsi="Times New Roman" w:cs="Times New Roman"/>
          <w:sz w:val="24"/>
          <w:szCs w:val="24"/>
        </w:rPr>
        <w:t>selling the property or other alternatives if</w:t>
      </w:r>
      <w:r w:rsidR="00200F0B">
        <w:rPr>
          <w:rFonts w:ascii="Times New Roman" w:hAnsi="Times New Roman" w:cs="Times New Roman"/>
          <w:sz w:val="24"/>
          <w:szCs w:val="24"/>
        </w:rPr>
        <w:t xml:space="preserve"> the</w:t>
      </w:r>
      <w:r w:rsidR="00D75114">
        <w:rPr>
          <w:rFonts w:ascii="Times New Roman" w:hAnsi="Times New Roman" w:cs="Times New Roman"/>
          <w:sz w:val="24"/>
          <w:szCs w:val="24"/>
        </w:rPr>
        <w:t xml:space="preserve"> </w:t>
      </w:r>
      <w:r w:rsidR="00D75114" w:rsidRPr="00D75114">
        <w:rPr>
          <w:rFonts w:ascii="Times New Roman" w:hAnsi="Times New Roman" w:cs="Times New Roman"/>
          <w:sz w:val="24"/>
          <w:szCs w:val="24"/>
        </w:rPr>
        <w:t>(JoAnn M. Mulnix-Morris, 2022)</w:t>
      </w:r>
      <w:r w:rsidR="00200F0B">
        <w:rPr>
          <w:rFonts w:ascii="Times New Roman" w:hAnsi="Times New Roman" w:cs="Times New Roman"/>
          <w:sz w:val="24"/>
          <w:szCs w:val="24"/>
        </w:rPr>
        <w:t>.</w:t>
      </w:r>
    </w:p>
    <w:p w14:paraId="2A408DEA" w14:textId="6A5484DB" w:rsidR="00200F0B" w:rsidRDefault="00F66F3F" w:rsidP="00200F0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evaluation will offer a clear image of the financial situation of Urban Heights Hotel</w:t>
      </w:r>
      <w:r w:rsidR="00706156">
        <w:rPr>
          <w:rFonts w:ascii="Times New Roman" w:hAnsi="Times New Roman" w:cs="Times New Roman"/>
          <w:sz w:val="24"/>
          <w:szCs w:val="24"/>
        </w:rPr>
        <w:t xml:space="preserve">, identify the essential problems which must be approached and </w:t>
      </w:r>
      <w:r w:rsidR="00150B3D">
        <w:rPr>
          <w:rFonts w:ascii="Times New Roman" w:hAnsi="Times New Roman" w:cs="Times New Roman"/>
          <w:sz w:val="24"/>
          <w:szCs w:val="24"/>
        </w:rPr>
        <w:t>propose concrete solutions to improve the performance and future of the business.</w:t>
      </w:r>
      <w:r w:rsidR="00CD3EB1">
        <w:rPr>
          <w:rFonts w:ascii="Times New Roman" w:hAnsi="Times New Roman" w:cs="Times New Roman"/>
          <w:sz w:val="24"/>
          <w:szCs w:val="24"/>
        </w:rPr>
        <w:t xml:space="preserve"> The final purpose is to reestablish</w:t>
      </w:r>
      <w:r w:rsidR="008720E6">
        <w:rPr>
          <w:rFonts w:ascii="Times New Roman" w:hAnsi="Times New Roman" w:cs="Times New Roman"/>
          <w:sz w:val="24"/>
          <w:szCs w:val="24"/>
        </w:rPr>
        <w:t xml:space="preserve"> the hotel’s profitability, improve client satisfaction and ensure long-term </w:t>
      </w:r>
      <w:r w:rsidR="00E50631">
        <w:rPr>
          <w:rFonts w:ascii="Times New Roman" w:hAnsi="Times New Roman" w:cs="Times New Roman"/>
          <w:sz w:val="24"/>
          <w:szCs w:val="24"/>
        </w:rPr>
        <w:t>sustainability</w:t>
      </w:r>
      <w:r w:rsidR="00D75114">
        <w:rPr>
          <w:rFonts w:ascii="Times New Roman" w:hAnsi="Times New Roman" w:cs="Times New Roman"/>
          <w:sz w:val="24"/>
          <w:szCs w:val="24"/>
        </w:rPr>
        <w:t xml:space="preserve"> </w:t>
      </w:r>
      <w:r w:rsidR="00D75114" w:rsidRPr="00D75114">
        <w:rPr>
          <w:rFonts w:ascii="Times New Roman" w:hAnsi="Times New Roman" w:cs="Times New Roman"/>
          <w:sz w:val="24"/>
          <w:szCs w:val="24"/>
        </w:rPr>
        <w:t>(JoAnn M. Mulnix-Morris, 2022)</w:t>
      </w:r>
      <w:r w:rsidR="00E50631">
        <w:rPr>
          <w:rFonts w:ascii="Times New Roman" w:hAnsi="Times New Roman" w:cs="Times New Roman"/>
          <w:sz w:val="24"/>
          <w:szCs w:val="24"/>
        </w:rPr>
        <w:t>.</w:t>
      </w:r>
    </w:p>
    <w:p w14:paraId="6D93CAE0" w14:textId="77777777" w:rsidR="00E50631" w:rsidRDefault="00E50631" w:rsidP="00200F0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D43F28" w14:textId="45CB2C7C" w:rsidR="00E50631" w:rsidRDefault="00E50631" w:rsidP="006F0893">
      <w:pPr>
        <w:pStyle w:val="Heading1"/>
        <w:rPr>
          <w:rFonts w:ascii="Times New Roman" w:hAnsi="Times New Roman" w:cs="Times New Roman"/>
        </w:rPr>
      </w:pPr>
      <w:bookmarkStart w:id="2" w:name="_Toc167666033"/>
      <w:r w:rsidRPr="006F0893">
        <w:rPr>
          <w:rFonts w:ascii="Times New Roman" w:hAnsi="Times New Roman" w:cs="Times New Roman"/>
        </w:rPr>
        <w:t>Financial Performance Analysis</w:t>
      </w:r>
      <w:bookmarkEnd w:id="2"/>
    </w:p>
    <w:p w14:paraId="47848369" w14:textId="77777777" w:rsidR="006F0893" w:rsidRPr="006F0893" w:rsidRDefault="006F0893" w:rsidP="006F0893"/>
    <w:p w14:paraId="3E9C2766" w14:textId="32776BE5" w:rsidR="00E50631" w:rsidRDefault="00430632" w:rsidP="006F0893">
      <w:pPr>
        <w:pStyle w:val="Heading2"/>
        <w:rPr>
          <w:rFonts w:ascii="Times New Roman" w:hAnsi="Times New Roman" w:cs="Times New Roman"/>
        </w:rPr>
      </w:pPr>
      <w:bookmarkStart w:id="3" w:name="_Toc167666034"/>
      <w:r w:rsidRPr="006F0893">
        <w:rPr>
          <w:rFonts w:ascii="Times New Roman" w:hAnsi="Times New Roman" w:cs="Times New Roman"/>
        </w:rPr>
        <w:lastRenderedPageBreak/>
        <w:t>Profit and Loss Account Analysis</w:t>
      </w:r>
      <w:bookmarkEnd w:id="3"/>
    </w:p>
    <w:p w14:paraId="0C72004A" w14:textId="77777777" w:rsidR="006F0893" w:rsidRPr="006F0893" w:rsidRDefault="006F0893" w:rsidP="006F0893"/>
    <w:p w14:paraId="19B3ADD3" w14:textId="7E3A469D" w:rsidR="00430632" w:rsidRDefault="00D76B94" w:rsidP="00120B2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profit</w:t>
      </w:r>
      <w:r w:rsidR="0050549C" w:rsidRPr="00120B24">
        <w:rPr>
          <w:rFonts w:ascii="Times New Roman" w:hAnsi="Times New Roman" w:cs="Times New Roman"/>
          <w:sz w:val="24"/>
          <w:szCs w:val="24"/>
        </w:rPr>
        <w:t xml:space="preserve"> and loss account offers an assembly image of the financial performance of Urban Heights Hotel </w:t>
      </w:r>
      <w:r w:rsidRPr="00120B24">
        <w:rPr>
          <w:rFonts w:ascii="Times New Roman" w:hAnsi="Times New Roman" w:cs="Times New Roman"/>
          <w:sz w:val="24"/>
          <w:szCs w:val="24"/>
        </w:rPr>
        <w:t>during the last three years. The key observations include:</w:t>
      </w:r>
    </w:p>
    <w:p w14:paraId="405DC51D" w14:textId="5254297C" w:rsidR="00120B24" w:rsidRDefault="00120B24" w:rsidP="00120B2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Income</w:t>
      </w:r>
      <w:r w:rsidR="00E53DA9">
        <w:rPr>
          <w:rFonts w:ascii="Times New Roman" w:hAnsi="Times New Roman" w:cs="Times New Roman"/>
          <w:sz w:val="24"/>
          <w:szCs w:val="24"/>
        </w:rPr>
        <w:t xml:space="preserve">: Income recorded </w:t>
      </w:r>
      <w:r w:rsidR="00D830C4">
        <w:rPr>
          <w:rFonts w:ascii="Times New Roman" w:hAnsi="Times New Roman" w:cs="Times New Roman"/>
          <w:sz w:val="24"/>
          <w:szCs w:val="24"/>
        </w:rPr>
        <w:t xml:space="preserve">a </w:t>
      </w:r>
      <w:r w:rsidR="00E53DA9">
        <w:rPr>
          <w:rFonts w:ascii="Times New Roman" w:hAnsi="Times New Roman" w:cs="Times New Roman"/>
          <w:sz w:val="24"/>
          <w:szCs w:val="24"/>
        </w:rPr>
        <w:t>notable decrease</w:t>
      </w:r>
      <w:r w:rsidR="00E82B28">
        <w:rPr>
          <w:rFonts w:ascii="Times New Roman" w:hAnsi="Times New Roman" w:cs="Times New Roman"/>
          <w:sz w:val="24"/>
          <w:szCs w:val="24"/>
        </w:rPr>
        <w:t>, from 2,500,000</w:t>
      </w:r>
      <w:r w:rsidR="00D830C4">
        <w:rPr>
          <w:rFonts w:ascii="Times New Roman" w:hAnsi="Times New Roman" w:cs="Times New Roman"/>
          <w:sz w:val="24"/>
          <w:szCs w:val="24"/>
        </w:rPr>
        <w:t xml:space="preserve"> pounds in 2021 to 1,800,000 pounds in 2023.</w:t>
      </w:r>
      <w:r w:rsidR="00C73201">
        <w:rPr>
          <w:rFonts w:ascii="Times New Roman" w:hAnsi="Times New Roman" w:cs="Times New Roman"/>
          <w:sz w:val="24"/>
          <w:szCs w:val="24"/>
        </w:rPr>
        <w:t xml:space="preserve"> This decrease indicates possible problems lined by </w:t>
      </w:r>
      <w:r w:rsidR="00DC2234">
        <w:rPr>
          <w:rFonts w:ascii="Times New Roman" w:hAnsi="Times New Roman" w:cs="Times New Roman"/>
          <w:sz w:val="24"/>
          <w:szCs w:val="24"/>
        </w:rPr>
        <w:t xml:space="preserve">the market demand, price strategies or competitive </w:t>
      </w:r>
      <w:r w:rsidR="003A0292">
        <w:rPr>
          <w:rFonts w:ascii="Times New Roman" w:hAnsi="Times New Roman" w:cs="Times New Roman"/>
          <w:sz w:val="24"/>
          <w:szCs w:val="24"/>
        </w:rPr>
        <w:t>positioning. The income red</w:t>
      </w:r>
      <w:r w:rsidR="00C94695">
        <w:rPr>
          <w:rFonts w:ascii="Times New Roman" w:hAnsi="Times New Roman" w:cs="Times New Roman"/>
          <w:sz w:val="24"/>
          <w:szCs w:val="24"/>
        </w:rPr>
        <w:t>uction</w:t>
      </w:r>
      <w:r w:rsidR="00164644">
        <w:rPr>
          <w:rFonts w:ascii="Times New Roman" w:hAnsi="Times New Roman" w:cs="Times New Roman"/>
          <w:sz w:val="24"/>
          <w:szCs w:val="24"/>
        </w:rPr>
        <w:t xml:space="preserve"> suggests that the hotel did not succeed in attracting enough guests or </w:t>
      </w:r>
      <w:r w:rsidR="00565E9E">
        <w:rPr>
          <w:rFonts w:ascii="Times New Roman" w:hAnsi="Times New Roman" w:cs="Times New Roman"/>
          <w:sz w:val="24"/>
          <w:szCs w:val="24"/>
        </w:rPr>
        <w:t>maintaining</w:t>
      </w:r>
      <w:r w:rsidR="00164644">
        <w:rPr>
          <w:rFonts w:ascii="Times New Roman" w:hAnsi="Times New Roman" w:cs="Times New Roman"/>
          <w:sz w:val="24"/>
          <w:szCs w:val="24"/>
        </w:rPr>
        <w:t xml:space="preserve"> competitive prices</w:t>
      </w:r>
      <w:r w:rsidR="00565E9E">
        <w:rPr>
          <w:rFonts w:ascii="Times New Roman" w:hAnsi="Times New Roman" w:cs="Times New Roman"/>
          <w:sz w:val="24"/>
          <w:szCs w:val="24"/>
        </w:rPr>
        <w:t xml:space="preserve"> compared with other competitors</w:t>
      </w:r>
      <w:r w:rsidR="00E00D16">
        <w:rPr>
          <w:rFonts w:ascii="Times New Roman" w:hAnsi="Times New Roman" w:cs="Times New Roman"/>
          <w:sz w:val="24"/>
          <w:szCs w:val="24"/>
        </w:rPr>
        <w:t xml:space="preserve"> </w:t>
      </w:r>
      <w:r w:rsidR="00E00D16" w:rsidRPr="00E00D16">
        <w:rPr>
          <w:rFonts w:ascii="Times New Roman" w:hAnsi="Times New Roman" w:cs="Times New Roman"/>
          <w:sz w:val="24"/>
          <w:szCs w:val="24"/>
        </w:rPr>
        <w:t>(SiteMinder, 2019)</w:t>
      </w:r>
      <w:r w:rsidR="00565E9E">
        <w:rPr>
          <w:rFonts w:ascii="Times New Roman" w:hAnsi="Times New Roman" w:cs="Times New Roman"/>
          <w:sz w:val="24"/>
          <w:szCs w:val="24"/>
        </w:rPr>
        <w:t>.</w:t>
      </w:r>
    </w:p>
    <w:p w14:paraId="512C7593" w14:textId="156A9C58" w:rsidR="00031B85" w:rsidRDefault="00FB5C7C" w:rsidP="00120B2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Operating Expenses: Opera</w:t>
      </w:r>
      <w:r w:rsidR="00152B42">
        <w:rPr>
          <w:rFonts w:ascii="Times New Roman" w:hAnsi="Times New Roman" w:cs="Times New Roman"/>
          <w:sz w:val="24"/>
          <w:szCs w:val="24"/>
        </w:rPr>
        <w:t>t</w:t>
      </w:r>
      <w:r w:rsidR="00E97617">
        <w:rPr>
          <w:rFonts w:ascii="Times New Roman" w:hAnsi="Times New Roman" w:cs="Times New Roman"/>
          <w:sz w:val="24"/>
          <w:szCs w:val="24"/>
        </w:rPr>
        <w:t>ing expenses grew significantly, from 1,800,000 pounds in 2021 to 2,300,000 p</w:t>
      </w:r>
      <w:r w:rsidR="00152B42">
        <w:rPr>
          <w:rFonts w:ascii="Times New Roman" w:hAnsi="Times New Roman" w:cs="Times New Roman"/>
          <w:sz w:val="24"/>
          <w:szCs w:val="24"/>
        </w:rPr>
        <w:t xml:space="preserve">ounds in 2023. This cost </w:t>
      </w:r>
      <w:r w:rsidR="00C015EA">
        <w:rPr>
          <w:rFonts w:ascii="Times New Roman" w:hAnsi="Times New Roman" w:cs="Times New Roman"/>
          <w:sz w:val="24"/>
          <w:szCs w:val="24"/>
        </w:rPr>
        <w:t>group</w:t>
      </w:r>
      <w:r w:rsidR="00152B42">
        <w:rPr>
          <w:rFonts w:ascii="Times New Roman" w:hAnsi="Times New Roman" w:cs="Times New Roman"/>
          <w:sz w:val="24"/>
          <w:szCs w:val="24"/>
        </w:rPr>
        <w:t xml:space="preserve"> may be</w:t>
      </w:r>
      <w:r w:rsidR="00C015EA">
        <w:rPr>
          <w:rFonts w:ascii="Times New Roman" w:hAnsi="Times New Roman" w:cs="Times New Roman"/>
          <w:sz w:val="24"/>
          <w:szCs w:val="24"/>
        </w:rPr>
        <w:t xml:space="preserve"> determined by more factors, including inflation</w:t>
      </w:r>
      <w:r w:rsidR="004453DE">
        <w:rPr>
          <w:rFonts w:ascii="Times New Roman" w:hAnsi="Times New Roman" w:cs="Times New Roman"/>
          <w:sz w:val="24"/>
          <w:szCs w:val="24"/>
        </w:rPr>
        <w:t>, inefficient handling of resources or general cost increase.</w:t>
      </w:r>
      <w:r w:rsidR="003B262D">
        <w:rPr>
          <w:rFonts w:ascii="Times New Roman" w:hAnsi="Times New Roman" w:cs="Times New Roman"/>
          <w:sz w:val="24"/>
          <w:szCs w:val="24"/>
        </w:rPr>
        <w:t xml:space="preserve"> </w:t>
      </w:r>
      <w:r w:rsidR="00901DA6">
        <w:rPr>
          <w:rFonts w:ascii="Times New Roman" w:hAnsi="Times New Roman" w:cs="Times New Roman"/>
          <w:sz w:val="24"/>
          <w:szCs w:val="24"/>
        </w:rPr>
        <w:t>Increased expenses</w:t>
      </w:r>
      <w:r w:rsidR="00E87D84">
        <w:rPr>
          <w:rFonts w:ascii="Times New Roman" w:hAnsi="Times New Roman" w:cs="Times New Roman"/>
          <w:sz w:val="24"/>
          <w:szCs w:val="24"/>
        </w:rPr>
        <w:t xml:space="preserve"> without any </w:t>
      </w:r>
      <w:r w:rsidR="00C605B7">
        <w:rPr>
          <w:rFonts w:ascii="Times New Roman" w:hAnsi="Times New Roman" w:cs="Times New Roman"/>
          <w:sz w:val="24"/>
          <w:szCs w:val="24"/>
        </w:rPr>
        <w:t xml:space="preserve">corresponding </w:t>
      </w:r>
      <w:r w:rsidR="0042726F">
        <w:rPr>
          <w:rFonts w:ascii="Times New Roman" w:hAnsi="Times New Roman" w:cs="Times New Roman"/>
          <w:sz w:val="24"/>
          <w:szCs w:val="24"/>
        </w:rPr>
        <w:t>increase in revenue</w:t>
      </w:r>
      <w:r w:rsidR="00EE1D91">
        <w:rPr>
          <w:rFonts w:ascii="Times New Roman" w:hAnsi="Times New Roman" w:cs="Times New Roman"/>
          <w:sz w:val="24"/>
          <w:szCs w:val="24"/>
        </w:rPr>
        <w:t xml:space="preserve"> indicates a serious problem in cost management</w:t>
      </w:r>
      <w:r w:rsidR="002B68A6">
        <w:rPr>
          <w:rFonts w:ascii="Times New Roman" w:hAnsi="Times New Roman" w:cs="Times New Roman"/>
          <w:sz w:val="24"/>
          <w:szCs w:val="24"/>
        </w:rPr>
        <w:t xml:space="preserve"> </w:t>
      </w:r>
      <w:r w:rsidR="002B68A6" w:rsidRPr="002B68A6">
        <w:rPr>
          <w:rFonts w:ascii="Times New Roman" w:hAnsi="Times New Roman" w:cs="Times New Roman"/>
          <w:sz w:val="24"/>
          <w:szCs w:val="24"/>
        </w:rPr>
        <w:t>(Murphy, 2022)</w:t>
      </w:r>
      <w:r w:rsidR="00EE1D91">
        <w:rPr>
          <w:rFonts w:ascii="Times New Roman" w:hAnsi="Times New Roman" w:cs="Times New Roman"/>
          <w:sz w:val="24"/>
          <w:szCs w:val="24"/>
        </w:rPr>
        <w:t>.</w:t>
      </w:r>
    </w:p>
    <w:p w14:paraId="710BCA96" w14:textId="6F5D1A53" w:rsidR="008E7088" w:rsidRDefault="003439B6" w:rsidP="00120B2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Net </w:t>
      </w:r>
      <w:r w:rsidR="009E4FA2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ncome: </w:t>
      </w:r>
      <w:r w:rsidR="009E4FA2">
        <w:rPr>
          <w:rFonts w:ascii="Times New Roman" w:hAnsi="Times New Roman" w:cs="Times New Roman"/>
          <w:sz w:val="24"/>
          <w:szCs w:val="24"/>
        </w:rPr>
        <w:t xml:space="preserve">The net income decreased </w:t>
      </w:r>
      <w:r w:rsidR="007832E3">
        <w:rPr>
          <w:rFonts w:ascii="Times New Roman" w:hAnsi="Times New Roman" w:cs="Times New Roman"/>
          <w:sz w:val="24"/>
          <w:szCs w:val="24"/>
        </w:rPr>
        <w:t xml:space="preserve">seriously, from a profit of 700,000 pounds in 2021 to a loss of 500,000 pounds in 2023. </w:t>
      </w:r>
      <w:r w:rsidR="00D841C2">
        <w:rPr>
          <w:rFonts w:ascii="Times New Roman" w:hAnsi="Times New Roman" w:cs="Times New Roman"/>
          <w:sz w:val="24"/>
          <w:szCs w:val="24"/>
        </w:rPr>
        <w:t>This substantial decrease of profitability underlines the</w:t>
      </w:r>
      <w:r w:rsidR="00F61AEE">
        <w:rPr>
          <w:rFonts w:ascii="Times New Roman" w:hAnsi="Times New Roman" w:cs="Times New Roman"/>
          <w:sz w:val="24"/>
          <w:szCs w:val="24"/>
        </w:rPr>
        <w:t xml:space="preserve"> urgent necessity to approach both </w:t>
      </w:r>
      <w:r w:rsidR="00F94E7F">
        <w:rPr>
          <w:rFonts w:ascii="Times New Roman" w:hAnsi="Times New Roman" w:cs="Times New Roman"/>
          <w:sz w:val="24"/>
          <w:szCs w:val="24"/>
        </w:rPr>
        <w:t>income generation</w:t>
      </w:r>
      <w:r w:rsidR="00F61AEE">
        <w:rPr>
          <w:rFonts w:ascii="Times New Roman" w:hAnsi="Times New Roman" w:cs="Times New Roman"/>
          <w:sz w:val="24"/>
          <w:szCs w:val="24"/>
        </w:rPr>
        <w:t xml:space="preserve"> </w:t>
      </w:r>
      <w:r w:rsidR="00690AC2">
        <w:rPr>
          <w:rFonts w:ascii="Times New Roman" w:hAnsi="Times New Roman" w:cs="Times New Roman"/>
          <w:sz w:val="24"/>
          <w:szCs w:val="24"/>
        </w:rPr>
        <w:t>and cost management. The net loss reflects the fact that the hotel spends more tha</w:t>
      </w:r>
      <w:r w:rsidR="00855AF2">
        <w:rPr>
          <w:rFonts w:ascii="Times New Roman" w:hAnsi="Times New Roman" w:cs="Times New Roman"/>
          <w:sz w:val="24"/>
          <w:szCs w:val="24"/>
        </w:rPr>
        <w:t>n earns</w:t>
      </w:r>
      <w:r w:rsidR="001E627E">
        <w:rPr>
          <w:rFonts w:ascii="Times New Roman" w:hAnsi="Times New Roman" w:cs="Times New Roman"/>
          <w:sz w:val="24"/>
          <w:szCs w:val="24"/>
        </w:rPr>
        <w:t xml:space="preserve"> and </w:t>
      </w:r>
      <w:r w:rsidR="00920CB9">
        <w:rPr>
          <w:rFonts w:ascii="Times New Roman" w:hAnsi="Times New Roman" w:cs="Times New Roman"/>
          <w:sz w:val="24"/>
          <w:szCs w:val="24"/>
        </w:rPr>
        <w:t>this fact</w:t>
      </w:r>
      <w:r w:rsidR="001E627E">
        <w:rPr>
          <w:rFonts w:ascii="Times New Roman" w:hAnsi="Times New Roman" w:cs="Times New Roman"/>
          <w:sz w:val="24"/>
          <w:szCs w:val="24"/>
        </w:rPr>
        <w:t xml:space="preserve"> is a danger </w:t>
      </w:r>
      <w:r w:rsidR="004D41A2">
        <w:rPr>
          <w:rFonts w:ascii="Times New Roman" w:hAnsi="Times New Roman" w:cs="Times New Roman"/>
          <w:sz w:val="24"/>
          <w:szCs w:val="24"/>
        </w:rPr>
        <w:t>to</w:t>
      </w:r>
      <w:r w:rsidR="001E627E">
        <w:rPr>
          <w:rFonts w:ascii="Times New Roman" w:hAnsi="Times New Roman" w:cs="Times New Roman"/>
          <w:sz w:val="24"/>
          <w:szCs w:val="24"/>
        </w:rPr>
        <w:t xml:space="preserve"> the lon</w:t>
      </w:r>
      <w:r w:rsidR="00920CB9">
        <w:rPr>
          <w:rFonts w:ascii="Times New Roman" w:hAnsi="Times New Roman" w:cs="Times New Roman"/>
          <w:sz w:val="24"/>
          <w:szCs w:val="24"/>
        </w:rPr>
        <w:t>g-term sustainability of the business</w:t>
      </w:r>
      <w:r w:rsidR="007214A1">
        <w:rPr>
          <w:rFonts w:ascii="Times New Roman" w:hAnsi="Times New Roman" w:cs="Times New Roman"/>
          <w:sz w:val="24"/>
          <w:szCs w:val="24"/>
        </w:rPr>
        <w:t xml:space="preserve"> </w:t>
      </w:r>
      <w:r w:rsidR="007214A1" w:rsidRPr="007214A1">
        <w:rPr>
          <w:rFonts w:ascii="Times New Roman" w:hAnsi="Times New Roman" w:cs="Times New Roman"/>
          <w:sz w:val="24"/>
          <w:szCs w:val="24"/>
        </w:rPr>
        <w:t>(Team, 2022)</w:t>
      </w:r>
      <w:r w:rsidR="00920CB9">
        <w:rPr>
          <w:rFonts w:ascii="Times New Roman" w:hAnsi="Times New Roman" w:cs="Times New Roman"/>
          <w:sz w:val="24"/>
          <w:szCs w:val="24"/>
        </w:rPr>
        <w:t>.</w:t>
      </w:r>
    </w:p>
    <w:p w14:paraId="599A04E6" w14:textId="77777777" w:rsidR="004D41A2" w:rsidRDefault="004D41A2" w:rsidP="004D41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951882" w14:textId="4133CFE2" w:rsidR="004D41A2" w:rsidRDefault="00993F82" w:rsidP="006F0893">
      <w:pPr>
        <w:pStyle w:val="Heading2"/>
        <w:rPr>
          <w:rFonts w:ascii="Times New Roman" w:hAnsi="Times New Roman" w:cs="Times New Roman"/>
        </w:rPr>
      </w:pPr>
      <w:bookmarkStart w:id="4" w:name="_Toc167666035"/>
      <w:r w:rsidRPr="006F0893">
        <w:rPr>
          <w:rFonts w:ascii="Times New Roman" w:hAnsi="Times New Roman" w:cs="Times New Roman"/>
        </w:rPr>
        <w:t>Balance Sheet Analysis</w:t>
      </w:r>
      <w:bookmarkEnd w:id="4"/>
    </w:p>
    <w:p w14:paraId="54989F3C" w14:textId="77777777" w:rsidR="006F0893" w:rsidRPr="006F0893" w:rsidRDefault="006F0893" w:rsidP="006F0893"/>
    <w:p w14:paraId="36B40456" w14:textId="6DBCA7E9" w:rsidR="003A5F3B" w:rsidRDefault="00993F82" w:rsidP="004D41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balance sheet</w:t>
      </w:r>
      <w:r w:rsidR="003A5F3B">
        <w:rPr>
          <w:rFonts w:ascii="Times New Roman" w:hAnsi="Times New Roman" w:cs="Times New Roman"/>
          <w:sz w:val="24"/>
          <w:szCs w:val="24"/>
        </w:rPr>
        <w:t xml:space="preserve"> offers a</w:t>
      </w:r>
      <w:r w:rsidR="00D33880">
        <w:rPr>
          <w:rFonts w:ascii="Times New Roman" w:hAnsi="Times New Roman" w:cs="Times New Roman"/>
          <w:sz w:val="24"/>
          <w:szCs w:val="24"/>
        </w:rPr>
        <w:t xml:space="preserve"> comprehensive view of </w:t>
      </w:r>
      <w:r w:rsidR="00D566D8">
        <w:rPr>
          <w:rFonts w:ascii="Times New Roman" w:hAnsi="Times New Roman" w:cs="Times New Roman"/>
          <w:sz w:val="24"/>
          <w:szCs w:val="24"/>
        </w:rPr>
        <w:t>assets, liabilities and equity</w:t>
      </w:r>
      <w:r w:rsidR="00CC6ACD">
        <w:rPr>
          <w:rFonts w:ascii="Times New Roman" w:hAnsi="Times New Roman" w:cs="Times New Roman"/>
          <w:sz w:val="24"/>
          <w:szCs w:val="24"/>
        </w:rPr>
        <w:t xml:space="preserve"> of the hotel during the last three years. The key observations include:</w:t>
      </w:r>
    </w:p>
    <w:p w14:paraId="76563829" w14:textId="031A2069" w:rsidR="0054336E" w:rsidRDefault="0054336E" w:rsidP="004D41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Assets:</w:t>
      </w:r>
    </w:p>
    <w:p w14:paraId="474C8A78" w14:textId="0759DF21" w:rsidR="0054336E" w:rsidRDefault="004138F3" w:rsidP="0054336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Cash and C</w:t>
      </w:r>
      <w:r w:rsidR="00740B1E">
        <w:rPr>
          <w:rFonts w:ascii="Times New Roman" w:hAnsi="Times New Roman" w:cs="Times New Roman"/>
          <w:sz w:val="24"/>
          <w:szCs w:val="24"/>
        </w:rPr>
        <w:t>ash Equivalents</w:t>
      </w:r>
      <w:r w:rsidR="00B92870">
        <w:rPr>
          <w:rFonts w:ascii="Times New Roman" w:hAnsi="Times New Roman" w:cs="Times New Roman"/>
          <w:sz w:val="24"/>
          <w:szCs w:val="24"/>
        </w:rPr>
        <w:t xml:space="preserve">: </w:t>
      </w:r>
      <w:r w:rsidR="004D0F07">
        <w:rPr>
          <w:rFonts w:ascii="Times New Roman" w:hAnsi="Times New Roman" w:cs="Times New Roman"/>
          <w:sz w:val="24"/>
          <w:szCs w:val="24"/>
        </w:rPr>
        <w:t>Cash reserves decreased</w:t>
      </w:r>
      <w:r w:rsidR="00B92870">
        <w:rPr>
          <w:rFonts w:ascii="Times New Roman" w:hAnsi="Times New Roman" w:cs="Times New Roman"/>
          <w:sz w:val="24"/>
          <w:szCs w:val="24"/>
        </w:rPr>
        <w:t xml:space="preserve"> from</w:t>
      </w:r>
      <w:r w:rsidR="00A55DA1">
        <w:rPr>
          <w:rFonts w:ascii="Times New Roman" w:hAnsi="Times New Roman" w:cs="Times New Roman"/>
          <w:sz w:val="24"/>
          <w:szCs w:val="24"/>
        </w:rPr>
        <w:t xml:space="preserve"> 300,000 pounds in 2021 to 100,000 pounds in 2023</w:t>
      </w:r>
      <w:r w:rsidR="00D02E00">
        <w:rPr>
          <w:rFonts w:ascii="Times New Roman" w:hAnsi="Times New Roman" w:cs="Times New Roman"/>
          <w:sz w:val="24"/>
          <w:szCs w:val="24"/>
        </w:rPr>
        <w:t xml:space="preserve">, and it reflects a </w:t>
      </w:r>
      <w:r w:rsidR="00581189">
        <w:rPr>
          <w:rFonts w:ascii="Times New Roman" w:hAnsi="Times New Roman" w:cs="Times New Roman"/>
          <w:sz w:val="24"/>
          <w:szCs w:val="24"/>
        </w:rPr>
        <w:t xml:space="preserve">potential liquidity </w:t>
      </w:r>
      <w:proofErr w:type="gramStart"/>
      <w:r w:rsidR="00581189">
        <w:rPr>
          <w:rFonts w:ascii="Times New Roman" w:hAnsi="Times New Roman" w:cs="Times New Roman"/>
          <w:sz w:val="24"/>
          <w:szCs w:val="24"/>
        </w:rPr>
        <w:t>crises</w:t>
      </w:r>
      <w:proofErr w:type="gramEnd"/>
      <w:r w:rsidR="00D02E00">
        <w:rPr>
          <w:rFonts w:ascii="Times New Roman" w:hAnsi="Times New Roman" w:cs="Times New Roman"/>
          <w:sz w:val="24"/>
          <w:szCs w:val="24"/>
        </w:rPr>
        <w:t>.</w:t>
      </w:r>
      <w:r w:rsidR="00CF7884">
        <w:rPr>
          <w:rFonts w:ascii="Times New Roman" w:hAnsi="Times New Roman" w:cs="Times New Roman"/>
          <w:sz w:val="24"/>
          <w:szCs w:val="24"/>
        </w:rPr>
        <w:t xml:space="preserve"> </w:t>
      </w:r>
      <w:r w:rsidR="00581189">
        <w:rPr>
          <w:rFonts w:ascii="Times New Roman" w:hAnsi="Times New Roman" w:cs="Times New Roman"/>
          <w:sz w:val="24"/>
          <w:szCs w:val="24"/>
        </w:rPr>
        <w:t>C</w:t>
      </w:r>
      <w:r w:rsidR="00633781">
        <w:rPr>
          <w:rFonts w:ascii="Times New Roman" w:hAnsi="Times New Roman" w:cs="Times New Roman"/>
          <w:sz w:val="24"/>
          <w:szCs w:val="24"/>
        </w:rPr>
        <w:t>ash shortage</w:t>
      </w:r>
      <w:r w:rsidR="009E12DA">
        <w:rPr>
          <w:rFonts w:ascii="Times New Roman" w:hAnsi="Times New Roman" w:cs="Times New Roman"/>
          <w:sz w:val="24"/>
          <w:szCs w:val="24"/>
        </w:rPr>
        <w:t xml:space="preserve"> can affect the hotel’s capacity to cover its </w:t>
      </w:r>
      <w:r w:rsidR="00633781">
        <w:rPr>
          <w:rFonts w:ascii="Times New Roman" w:hAnsi="Times New Roman" w:cs="Times New Roman"/>
          <w:sz w:val="24"/>
          <w:szCs w:val="24"/>
        </w:rPr>
        <w:t>cu</w:t>
      </w:r>
      <w:r w:rsidR="00E07872">
        <w:rPr>
          <w:rFonts w:ascii="Times New Roman" w:hAnsi="Times New Roman" w:cs="Times New Roman"/>
          <w:sz w:val="24"/>
          <w:szCs w:val="24"/>
        </w:rPr>
        <w:t>rrent expenses</w:t>
      </w:r>
      <w:r w:rsidR="00951D17">
        <w:rPr>
          <w:rFonts w:ascii="Times New Roman" w:hAnsi="Times New Roman" w:cs="Times New Roman"/>
          <w:sz w:val="24"/>
          <w:szCs w:val="24"/>
        </w:rPr>
        <w:t xml:space="preserve"> and make the necessary investments</w:t>
      </w:r>
      <w:r w:rsidR="003557A8">
        <w:rPr>
          <w:rFonts w:ascii="Times New Roman" w:hAnsi="Times New Roman" w:cs="Times New Roman"/>
          <w:sz w:val="24"/>
          <w:szCs w:val="24"/>
        </w:rPr>
        <w:t xml:space="preserve"> </w:t>
      </w:r>
      <w:r w:rsidR="003557A8" w:rsidRPr="003557A8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3557A8" w:rsidRPr="003557A8">
        <w:rPr>
          <w:rFonts w:ascii="Times New Roman" w:hAnsi="Times New Roman" w:cs="Times New Roman"/>
          <w:sz w:val="24"/>
          <w:szCs w:val="24"/>
        </w:rPr>
        <w:t>Dr.</w:t>
      </w:r>
      <w:proofErr w:type="spellEnd"/>
      <w:r w:rsidR="003557A8" w:rsidRPr="003557A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557A8" w:rsidRPr="003557A8">
        <w:rPr>
          <w:rFonts w:ascii="Times New Roman" w:hAnsi="Times New Roman" w:cs="Times New Roman"/>
          <w:sz w:val="24"/>
          <w:szCs w:val="24"/>
        </w:rPr>
        <w:t>Nirmalarajah</w:t>
      </w:r>
      <w:proofErr w:type="spellEnd"/>
      <w:r w:rsidR="003557A8" w:rsidRPr="003557A8">
        <w:rPr>
          <w:rFonts w:ascii="Times New Roman" w:hAnsi="Times New Roman" w:cs="Times New Roman"/>
          <w:sz w:val="24"/>
          <w:szCs w:val="24"/>
        </w:rPr>
        <w:t xml:space="preserve"> Asokan, 2024)</w:t>
      </w:r>
      <w:r w:rsidR="00951D17">
        <w:rPr>
          <w:rFonts w:ascii="Times New Roman" w:hAnsi="Times New Roman" w:cs="Times New Roman"/>
          <w:sz w:val="24"/>
          <w:szCs w:val="24"/>
        </w:rPr>
        <w:t>.</w:t>
      </w:r>
    </w:p>
    <w:p w14:paraId="4BC8B8D1" w14:textId="2CB3CF0A" w:rsidR="00BE7F81" w:rsidRDefault="00E07872" w:rsidP="00DD290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F314F">
        <w:rPr>
          <w:rFonts w:ascii="Times New Roman" w:hAnsi="Times New Roman" w:cs="Times New Roman"/>
          <w:sz w:val="24"/>
          <w:szCs w:val="24"/>
        </w:rPr>
        <w:lastRenderedPageBreak/>
        <w:t>R</w:t>
      </w:r>
      <w:r w:rsidR="006B65E5" w:rsidRPr="003F314F">
        <w:rPr>
          <w:rFonts w:ascii="Times New Roman" w:hAnsi="Times New Roman" w:cs="Times New Roman"/>
          <w:sz w:val="24"/>
          <w:szCs w:val="24"/>
        </w:rPr>
        <w:t>eceivables</w:t>
      </w:r>
      <w:r w:rsidR="002F78A5" w:rsidRPr="003F314F">
        <w:rPr>
          <w:rFonts w:ascii="Times New Roman" w:hAnsi="Times New Roman" w:cs="Times New Roman"/>
          <w:sz w:val="24"/>
          <w:szCs w:val="24"/>
        </w:rPr>
        <w:t xml:space="preserve">: </w:t>
      </w:r>
      <w:r w:rsidR="006B65E5" w:rsidRPr="003F314F">
        <w:rPr>
          <w:rFonts w:ascii="Times New Roman" w:hAnsi="Times New Roman" w:cs="Times New Roman"/>
          <w:sz w:val="24"/>
          <w:szCs w:val="24"/>
        </w:rPr>
        <w:t>The receivables decreased from 150</w:t>
      </w:r>
      <w:r w:rsidR="008616BB" w:rsidRPr="003F314F">
        <w:rPr>
          <w:rFonts w:ascii="Times New Roman" w:hAnsi="Times New Roman" w:cs="Times New Roman"/>
          <w:sz w:val="24"/>
          <w:szCs w:val="24"/>
        </w:rPr>
        <w:t xml:space="preserve">,000 pounds in 2021 to 80,000 </w:t>
      </w:r>
      <w:r w:rsidR="00C25449" w:rsidRPr="003F314F">
        <w:rPr>
          <w:rFonts w:ascii="Times New Roman" w:hAnsi="Times New Roman" w:cs="Times New Roman"/>
          <w:sz w:val="24"/>
          <w:szCs w:val="24"/>
        </w:rPr>
        <w:t>pounds</w:t>
      </w:r>
      <w:r w:rsidR="00D76F3A" w:rsidRPr="003F314F">
        <w:rPr>
          <w:rFonts w:ascii="Times New Roman" w:hAnsi="Times New Roman" w:cs="Times New Roman"/>
          <w:sz w:val="24"/>
          <w:szCs w:val="24"/>
        </w:rPr>
        <w:t xml:space="preserve"> </w:t>
      </w:r>
      <w:r w:rsidR="008616BB" w:rsidRPr="003F314F">
        <w:rPr>
          <w:rFonts w:ascii="Times New Roman" w:hAnsi="Times New Roman" w:cs="Times New Roman"/>
          <w:sz w:val="24"/>
          <w:szCs w:val="24"/>
        </w:rPr>
        <w:t>in 2023</w:t>
      </w:r>
      <w:r w:rsidR="00C25449" w:rsidRPr="003F314F">
        <w:rPr>
          <w:rFonts w:ascii="Times New Roman" w:hAnsi="Times New Roman" w:cs="Times New Roman"/>
          <w:sz w:val="24"/>
          <w:szCs w:val="24"/>
        </w:rPr>
        <w:t xml:space="preserve"> and </w:t>
      </w:r>
      <w:r w:rsidR="001D359B" w:rsidRPr="003F314F">
        <w:rPr>
          <w:rFonts w:ascii="Times New Roman" w:hAnsi="Times New Roman" w:cs="Times New Roman"/>
          <w:sz w:val="24"/>
          <w:szCs w:val="24"/>
        </w:rPr>
        <w:t>it</w:t>
      </w:r>
      <w:r w:rsidR="00C25449" w:rsidRPr="003F314F">
        <w:rPr>
          <w:rFonts w:ascii="Times New Roman" w:hAnsi="Times New Roman" w:cs="Times New Roman"/>
          <w:sz w:val="24"/>
          <w:szCs w:val="24"/>
        </w:rPr>
        <w:t xml:space="preserve"> may indicate</w:t>
      </w:r>
      <w:r w:rsidR="001D359B" w:rsidRPr="003F314F">
        <w:rPr>
          <w:rFonts w:ascii="Times New Roman" w:hAnsi="Times New Roman" w:cs="Times New Roman"/>
          <w:sz w:val="24"/>
          <w:szCs w:val="24"/>
        </w:rPr>
        <w:t xml:space="preserve"> </w:t>
      </w:r>
      <w:r w:rsidR="00D76F3A" w:rsidRPr="003F314F">
        <w:rPr>
          <w:rFonts w:ascii="Times New Roman" w:hAnsi="Times New Roman" w:cs="Times New Roman"/>
          <w:sz w:val="24"/>
          <w:szCs w:val="24"/>
        </w:rPr>
        <w:t>a sales</w:t>
      </w:r>
      <w:r w:rsidR="001D359B" w:rsidRPr="003F314F">
        <w:rPr>
          <w:rFonts w:ascii="Times New Roman" w:hAnsi="Times New Roman" w:cs="Times New Roman"/>
          <w:sz w:val="24"/>
          <w:szCs w:val="24"/>
        </w:rPr>
        <w:t xml:space="preserve"> decrease or difficulties in collecting taxes.</w:t>
      </w:r>
      <w:r w:rsidR="003F314F" w:rsidRPr="003F314F">
        <w:rPr>
          <w:rFonts w:ascii="Times New Roman" w:hAnsi="Times New Roman" w:cs="Times New Roman"/>
          <w:sz w:val="24"/>
          <w:szCs w:val="24"/>
        </w:rPr>
        <w:t xml:space="preserve"> The</w:t>
      </w:r>
      <w:r w:rsidR="001D359B" w:rsidRPr="003F314F">
        <w:rPr>
          <w:rFonts w:ascii="Times New Roman" w:hAnsi="Times New Roman" w:cs="Times New Roman"/>
          <w:sz w:val="24"/>
          <w:szCs w:val="24"/>
        </w:rPr>
        <w:t xml:space="preserve"> </w:t>
      </w:r>
      <w:r w:rsidR="003F314F" w:rsidRPr="003F314F">
        <w:rPr>
          <w:rFonts w:ascii="Times New Roman" w:hAnsi="Times New Roman" w:cs="Times New Roman"/>
          <w:sz w:val="24"/>
          <w:szCs w:val="24"/>
        </w:rPr>
        <w:t>d</w:t>
      </w:r>
      <w:r w:rsidR="00F5377B" w:rsidRPr="003F314F">
        <w:rPr>
          <w:rFonts w:ascii="Times New Roman" w:hAnsi="Times New Roman" w:cs="Times New Roman"/>
          <w:sz w:val="24"/>
          <w:szCs w:val="24"/>
        </w:rPr>
        <w:t xml:space="preserve">ecrease </w:t>
      </w:r>
      <w:r w:rsidR="003F314F" w:rsidRPr="003F314F">
        <w:rPr>
          <w:rFonts w:ascii="Times New Roman" w:hAnsi="Times New Roman" w:cs="Times New Roman"/>
          <w:sz w:val="24"/>
          <w:szCs w:val="24"/>
        </w:rPr>
        <w:t>in</w:t>
      </w:r>
      <w:r w:rsidR="0008502E" w:rsidRPr="003F314F">
        <w:rPr>
          <w:rFonts w:ascii="Times New Roman" w:hAnsi="Times New Roman" w:cs="Times New Roman"/>
          <w:sz w:val="24"/>
          <w:szCs w:val="24"/>
        </w:rPr>
        <w:t xml:space="preserve"> receivables may affect the cash flux and the hotel’s capacity to operate</w:t>
      </w:r>
      <w:r w:rsidR="00BE4A42">
        <w:rPr>
          <w:rFonts w:ascii="Times New Roman" w:hAnsi="Times New Roman" w:cs="Times New Roman"/>
          <w:sz w:val="24"/>
          <w:szCs w:val="24"/>
        </w:rPr>
        <w:t xml:space="preserve"> </w:t>
      </w:r>
      <w:r w:rsidR="00BE4A42" w:rsidRPr="00BE4A42">
        <w:rPr>
          <w:rFonts w:ascii="Times New Roman" w:hAnsi="Times New Roman" w:cs="Times New Roman"/>
          <w:sz w:val="24"/>
          <w:szCs w:val="24"/>
        </w:rPr>
        <w:t xml:space="preserve">(Luke </w:t>
      </w:r>
      <w:proofErr w:type="spellStart"/>
      <w:r w:rsidR="00BE4A42" w:rsidRPr="00BE4A42">
        <w:rPr>
          <w:rFonts w:ascii="Times New Roman" w:hAnsi="Times New Roman" w:cs="Times New Roman"/>
          <w:sz w:val="24"/>
          <w:szCs w:val="24"/>
        </w:rPr>
        <w:t>Tubinis</w:t>
      </w:r>
      <w:proofErr w:type="spellEnd"/>
      <w:r w:rsidR="00BE4A42" w:rsidRPr="00BE4A42">
        <w:rPr>
          <w:rFonts w:ascii="Times New Roman" w:hAnsi="Times New Roman" w:cs="Times New Roman"/>
          <w:sz w:val="24"/>
          <w:szCs w:val="24"/>
        </w:rPr>
        <w:t>, 2023)</w:t>
      </w:r>
      <w:r w:rsidR="0008502E" w:rsidRPr="003F314F">
        <w:rPr>
          <w:rFonts w:ascii="Times New Roman" w:hAnsi="Times New Roman" w:cs="Times New Roman"/>
          <w:sz w:val="24"/>
          <w:szCs w:val="24"/>
        </w:rPr>
        <w:t>.</w:t>
      </w:r>
    </w:p>
    <w:p w14:paraId="71B0E1BB" w14:textId="6E0B76CA" w:rsidR="003F314F" w:rsidRDefault="00981D7C" w:rsidP="005E7F7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Properties and Equipment: The value of properties</w:t>
      </w:r>
      <w:r w:rsidR="00FA09F1">
        <w:rPr>
          <w:rFonts w:ascii="Times New Roman" w:hAnsi="Times New Roman" w:cs="Times New Roman"/>
          <w:sz w:val="24"/>
          <w:szCs w:val="24"/>
        </w:rPr>
        <w:t xml:space="preserve"> and equipment decreased from 5,000,000 pounds in 2021 to 4,500,000 pounds in 2023</w:t>
      </w:r>
      <w:r w:rsidR="005F0A64">
        <w:rPr>
          <w:rFonts w:ascii="Times New Roman" w:hAnsi="Times New Roman" w:cs="Times New Roman"/>
          <w:sz w:val="24"/>
          <w:szCs w:val="24"/>
        </w:rPr>
        <w:t>, suggesting a sub</w:t>
      </w:r>
      <w:r w:rsidR="00A20AFC">
        <w:rPr>
          <w:rFonts w:ascii="Times New Roman" w:hAnsi="Times New Roman" w:cs="Times New Roman"/>
          <w:sz w:val="24"/>
          <w:szCs w:val="24"/>
        </w:rPr>
        <w:t xml:space="preserve">-investment in maintenance or </w:t>
      </w:r>
      <w:r w:rsidR="00B63394">
        <w:rPr>
          <w:rFonts w:ascii="Times New Roman" w:hAnsi="Times New Roman" w:cs="Times New Roman"/>
          <w:sz w:val="24"/>
          <w:szCs w:val="24"/>
        </w:rPr>
        <w:t xml:space="preserve">depreciation problems. Maintaining and modernising </w:t>
      </w:r>
      <w:r w:rsidR="00421307">
        <w:rPr>
          <w:rFonts w:ascii="Times New Roman" w:hAnsi="Times New Roman" w:cs="Times New Roman"/>
          <w:sz w:val="24"/>
          <w:szCs w:val="24"/>
        </w:rPr>
        <w:t>equipment</w:t>
      </w:r>
      <w:r w:rsidR="00B63394" w:rsidRPr="005E7F7D">
        <w:rPr>
          <w:rFonts w:ascii="Times New Roman" w:hAnsi="Times New Roman" w:cs="Times New Roman"/>
          <w:sz w:val="24"/>
          <w:szCs w:val="24"/>
        </w:rPr>
        <w:t xml:space="preserve"> are essential to ensure</w:t>
      </w:r>
      <w:r w:rsidR="00421307" w:rsidRPr="005E7F7D">
        <w:rPr>
          <w:rFonts w:ascii="Times New Roman" w:hAnsi="Times New Roman" w:cs="Times New Roman"/>
          <w:sz w:val="24"/>
          <w:szCs w:val="24"/>
        </w:rPr>
        <w:t xml:space="preserve"> the quality of the offered services</w:t>
      </w:r>
      <w:r w:rsidR="00622AB0">
        <w:rPr>
          <w:rFonts w:ascii="Times New Roman" w:hAnsi="Times New Roman" w:cs="Times New Roman"/>
          <w:sz w:val="24"/>
          <w:szCs w:val="24"/>
        </w:rPr>
        <w:t xml:space="preserve"> </w:t>
      </w:r>
      <w:r w:rsidR="00622AB0" w:rsidRPr="00622AB0">
        <w:rPr>
          <w:rFonts w:ascii="Times New Roman" w:hAnsi="Times New Roman" w:cs="Times New Roman"/>
          <w:sz w:val="24"/>
          <w:szCs w:val="24"/>
        </w:rPr>
        <w:t>(Banzon et al., 2023)</w:t>
      </w:r>
      <w:r w:rsidR="00421307" w:rsidRPr="005E7F7D">
        <w:rPr>
          <w:rFonts w:ascii="Times New Roman" w:hAnsi="Times New Roman" w:cs="Times New Roman"/>
          <w:sz w:val="24"/>
          <w:szCs w:val="24"/>
        </w:rPr>
        <w:t>.</w:t>
      </w:r>
    </w:p>
    <w:p w14:paraId="22D157D9" w14:textId="0262B13A" w:rsidR="005E7F7D" w:rsidRDefault="002121EF" w:rsidP="005E7F7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Liabilities:</w:t>
      </w:r>
    </w:p>
    <w:p w14:paraId="672E98F5" w14:textId="16E1F600" w:rsidR="002121EF" w:rsidRDefault="002121EF" w:rsidP="002121E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Commercial Debts: </w:t>
      </w:r>
      <w:r w:rsidR="00F2056F">
        <w:rPr>
          <w:rFonts w:ascii="Times New Roman" w:hAnsi="Times New Roman" w:cs="Times New Roman"/>
          <w:sz w:val="24"/>
          <w:szCs w:val="24"/>
        </w:rPr>
        <w:t>Commercial</w:t>
      </w:r>
      <w:r w:rsidR="00856825">
        <w:rPr>
          <w:rFonts w:ascii="Times New Roman" w:hAnsi="Times New Roman" w:cs="Times New Roman"/>
          <w:sz w:val="24"/>
          <w:szCs w:val="24"/>
        </w:rPr>
        <w:t xml:space="preserve"> debts increased from 250,000 pounds in 2021 to 300,000 pounds in 2023, indicating delays in </w:t>
      </w:r>
      <w:r w:rsidR="00414393">
        <w:rPr>
          <w:rFonts w:ascii="Times New Roman" w:hAnsi="Times New Roman" w:cs="Times New Roman"/>
          <w:sz w:val="24"/>
          <w:szCs w:val="24"/>
        </w:rPr>
        <w:t xml:space="preserve">payments for suppliers or </w:t>
      </w:r>
      <w:r w:rsidR="00F34AD4">
        <w:rPr>
          <w:rFonts w:ascii="Times New Roman" w:hAnsi="Times New Roman" w:cs="Times New Roman"/>
          <w:sz w:val="24"/>
          <w:szCs w:val="24"/>
        </w:rPr>
        <w:t>an increase in credit purchases</w:t>
      </w:r>
      <w:r w:rsidR="00F2056F">
        <w:rPr>
          <w:rFonts w:ascii="Times New Roman" w:hAnsi="Times New Roman" w:cs="Times New Roman"/>
          <w:sz w:val="24"/>
          <w:szCs w:val="24"/>
        </w:rPr>
        <w:t xml:space="preserve">. </w:t>
      </w:r>
      <w:r w:rsidR="00A438D6">
        <w:rPr>
          <w:rFonts w:ascii="Times New Roman" w:hAnsi="Times New Roman" w:cs="Times New Roman"/>
          <w:sz w:val="24"/>
          <w:szCs w:val="24"/>
        </w:rPr>
        <w:t>The increase in commercial debts may lead to problems in</w:t>
      </w:r>
      <w:r w:rsidR="00986DDD">
        <w:rPr>
          <w:rFonts w:ascii="Times New Roman" w:hAnsi="Times New Roman" w:cs="Times New Roman"/>
          <w:sz w:val="24"/>
          <w:szCs w:val="24"/>
        </w:rPr>
        <w:t xml:space="preserve"> relationships with suppliers and inc</w:t>
      </w:r>
      <w:r w:rsidR="000563BD">
        <w:rPr>
          <w:rFonts w:ascii="Times New Roman" w:hAnsi="Times New Roman" w:cs="Times New Roman"/>
          <w:sz w:val="24"/>
          <w:szCs w:val="24"/>
        </w:rPr>
        <w:t>rease of financial costs</w:t>
      </w:r>
      <w:r w:rsidR="00B97AD9">
        <w:rPr>
          <w:rFonts w:ascii="Times New Roman" w:hAnsi="Times New Roman" w:cs="Times New Roman"/>
          <w:sz w:val="24"/>
          <w:szCs w:val="24"/>
        </w:rPr>
        <w:t xml:space="preserve"> </w:t>
      </w:r>
      <w:r w:rsidR="00B97AD9" w:rsidRPr="00B97AD9">
        <w:rPr>
          <w:rFonts w:ascii="Times New Roman" w:hAnsi="Times New Roman" w:cs="Times New Roman"/>
          <w:sz w:val="24"/>
          <w:szCs w:val="24"/>
        </w:rPr>
        <w:t>(Connell, 2014)</w:t>
      </w:r>
      <w:r w:rsidR="000563BD">
        <w:rPr>
          <w:rFonts w:ascii="Times New Roman" w:hAnsi="Times New Roman" w:cs="Times New Roman"/>
          <w:sz w:val="24"/>
          <w:szCs w:val="24"/>
        </w:rPr>
        <w:t>.</w:t>
      </w:r>
    </w:p>
    <w:p w14:paraId="47FB2495" w14:textId="20C2AC5E" w:rsidR="000563BD" w:rsidRDefault="000563BD" w:rsidP="002121E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Lont-term Debts: </w:t>
      </w:r>
      <w:r w:rsidR="00A43ACB">
        <w:rPr>
          <w:rFonts w:ascii="Times New Roman" w:hAnsi="Times New Roman" w:cs="Times New Roman"/>
          <w:sz w:val="24"/>
          <w:szCs w:val="24"/>
        </w:rPr>
        <w:t>Long</w:t>
      </w:r>
      <w:r w:rsidR="00824A9C">
        <w:rPr>
          <w:rFonts w:ascii="Times New Roman" w:hAnsi="Times New Roman" w:cs="Times New Roman"/>
          <w:sz w:val="24"/>
          <w:szCs w:val="24"/>
        </w:rPr>
        <w:t>-</w:t>
      </w:r>
      <w:r w:rsidR="00A43ACB">
        <w:rPr>
          <w:rFonts w:ascii="Times New Roman" w:hAnsi="Times New Roman" w:cs="Times New Roman"/>
          <w:sz w:val="24"/>
          <w:szCs w:val="24"/>
        </w:rPr>
        <w:t xml:space="preserve">term debts remained constant, from 3,000,000 pounds </w:t>
      </w:r>
      <w:r w:rsidR="008750F2">
        <w:rPr>
          <w:rFonts w:ascii="Times New Roman" w:hAnsi="Times New Roman" w:cs="Times New Roman"/>
          <w:sz w:val="24"/>
          <w:szCs w:val="24"/>
        </w:rPr>
        <w:t xml:space="preserve">over the </w:t>
      </w:r>
      <w:proofErr w:type="spellStart"/>
      <w:r w:rsidR="008750F2">
        <w:rPr>
          <w:rFonts w:ascii="Times New Roman" w:hAnsi="Times New Roman" w:cs="Times New Roman"/>
          <w:sz w:val="24"/>
          <w:szCs w:val="24"/>
        </w:rPr>
        <w:t>perid</w:t>
      </w:r>
      <w:proofErr w:type="spellEnd"/>
      <w:r w:rsidR="00E14BB5">
        <w:rPr>
          <w:rFonts w:ascii="Times New Roman" w:hAnsi="Times New Roman" w:cs="Times New Roman"/>
          <w:sz w:val="24"/>
          <w:szCs w:val="24"/>
        </w:rPr>
        <w:t>, and it</w:t>
      </w:r>
      <w:r w:rsidR="00824A9C">
        <w:rPr>
          <w:rFonts w:ascii="Times New Roman" w:hAnsi="Times New Roman" w:cs="Times New Roman"/>
          <w:sz w:val="24"/>
          <w:szCs w:val="24"/>
        </w:rPr>
        <w:t xml:space="preserve"> can represent a </w:t>
      </w:r>
      <w:r w:rsidR="008423A7">
        <w:rPr>
          <w:rFonts w:ascii="Times New Roman" w:hAnsi="Times New Roman" w:cs="Times New Roman"/>
          <w:sz w:val="24"/>
          <w:szCs w:val="24"/>
        </w:rPr>
        <w:t>problem of financial flexibility,</w:t>
      </w:r>
      <w:r w:rsidR="0040724D">
        <w:rPr>
          <w:rFonts w:ascii="Times New Roman" w:hAnsi="Times New Roman" w:cs="Times New Roman"/>
          <w:sz w:val="24"/>
          <w:szCs w:val="24"/>
        </w:rPr>
        <w:t xml:space="preserve"> taking into consideration the decrease of income and profit</w:t>
      </w:r>
      <w:r w:rsidR="00292BC8">
        <w:rPr>
          <w:rFonts w:ascii="Times New Roman" w:hAnsi="Times New Roman" w:cs="Times New Roman"/>
          <w:sz w:val="24"/>
          <w:szCs w:val="24"/>
        </w:rPr>
        <w:t xml:space="preserve">. The constant long-term debt </w:t>
      </w:r>
      <w:r w:rsidR="0038417F">
        <w:rPr>
          <w:rFonts w:ascii="Times New Roman" w:hAnsi="Times New Roman" w:cs="Times New Roman"/>
          <w:sz w:val="24"/>
          <w:szCs w:val="24"/>
        </w:rPr>
        <w:t>suggests</w:t>
      </w:r>
      <w:r w:rsidR="00292BC8">
        <w:rPr>
          <w:rFonts w:ascii="Times New Roman" w:hAnsi="Times New Roman" w:cs="Times New Roman"/>
          <w:sz w:val="24"/>
          <w:szCs w:val="24"/>
        </w:rPr>
        <w:t xml:space="preserve"> that</w:t>
      </w:r>
      <w:r w:rsidR="002A7F1C">
        <w:rPr>
          <w:rFonts w:ascii="Times New Roman" w:hAnsi="Times New Roman" w:cs="Times New Roman"/>
          <w:sz w:val="24"/>
          <w:szCs w:val="24"/>
        </w:rPr>
        <w:t xml:space="preserve"> the hotel did not succeed in reducing </w:t>
      </w:r>
      <w:r w:rsidR="0038417F">
        <w:rPr>
          <w:rFonts w:ascii="Times New Roman" w:hAnsi="Times New Roman" w:cs="Times New Roman"/>
          <w:sz w:val="24"/>
          <w:szCs w:val="24"/>
        </w:rPr>
        <w:t>the debt in front of decreasing income</w:t>
      </w:r>
      <w:r w:rsidR="00294F3E">
        <w:rPr>
          <w:rFonts w:ascii="Times New Roman" w:hAnsi="Times New Roman" w:cs="Times New Roman"/>
          <w:sz w:val="24"/>
          <w:szCs w:val="24"/>
        </w:rPr>
        <w:t xml:space="preserve"> </w:t>
      </w:r>
      <w:r w:rsidR="00294F3E" w:rsidRPr="00294F3E">
        <w:rPr>
          <w:rFonts w:ascii="Times New Roman" w:hAnsi="Times New Roman" w:cs="Times New Roman"/>
          <w:sz w:val="24"/>
          <w:szCs w:val="24"/>
        </w:rPr>
        <w:t xml:space="preserve">(Clay </w:t>
      </w:r>
      <w:proofErr w:type="gramStart"/>
      <w:r w:rsidR="00294F3E" w:rsidRPr="00294F3E">
        <w:rPr>
          <w:rFonts w:ascii="Times New Roman" w:hAnsi="Times New Roman" w:cs="Times New Roman"/>
          <w:sz w:val="24"/>
          <w:szCs w:val="24"/>
        </w:rPr>
        <w:t>Halton ,</w:t>
      </w:r>
      <w:proofErr w:type="gramEnd"/>
      <w:r w:rsidR="00294F3E" w:rsidRPr="00294F3E">
        <w:rPr>
          <w:rFonts w:ascii="Times New Roman" w:hAnsi="Times New Roman" w:cs="Times New Roman"/>
          <w:sz w:val="24"/>
          <w:szCs w:val="24"/>
        </w:rPr>
        <w:t xml:space="preserve"> 2020)</w:t>
      </w:r>
      <w:r w:rsidR="0038417F">
        <w:rPr>
          <w:rFonts w:ascii="Times New Roman" w:hAnsi="Times New Roman" w:cs="Times New Roman"/>
          <w:sz w:val="24"/>
          <w:szCs w:val="24"/>
        </w:rPr>
        <w:t>.</w:t>
      </w:r>
    </w:p>
    <w:p w14:paraId="477EEB52" w14:textId="2CEB00EF" w:rsidR="0038417F" w:rsidRDefault="008750F2" w:rsidP="002121E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Equit</w:t>
      </w:r>
      <w:r w:rsidR="00CE5293">
        <w:rPr>
          <w:rFonts w:ascii="Times New Roman" w:hAnsi="Times New Roman" w:cs="Times New Roman"/>
          <w:sz w:val="24"/>
          <w:szCs w:val="24"/>
        </w:rPr>
        <w:t>y Capital</w:t>
      </w:r>
      <w:r w:rsidR="007511D5">
        <w:rPr>
          <w:rFonts w:ascii="Times New Roman" w:hAnsi="Times New Roman" w:cs="Times New Roman"/>
          <w:sz w:val="24"/>
          <w:szCs w:val="24"/>
        </w:rPr>
        <w:t xml:space="preserve">: </w:t>
      </w:r>
      <w:r w:rsidR="00CE5293">
        <w:rPr>
          <w:rFonts w:ascii="Times New Roman" w:hAnsi="Times New Roman" w:cs="Times New Roman"/>
          <w:sz w:val="24"/>
          <w:szCs w:val="24"/>
        </w:rPr>
        <w:t>Equity capital</w:t>
      </w:r>
      <w:r w:rsidR="007511D5">
        <w:rPr>
          <w:rFonts w:ascii="Times New Roman" w:hAnsi="Times New Roman" w:cs="Times New Roman"/>
          <w:sz w:val="24"/>
          <w:szCs w:val="24"/>
        </w:rPr>
        <w:t xml:space="preserve"> decreased from 2</w:t>
      </w:r>
      <w:r w:rsidR="00955006">
        <w:rPr>
          <w:rFonts w:ascii="Times New Roman" w:hAnsi="Times New Roman" w:cs="Times New Roman"/>
          <w:sz w:val="24"/>
          <w:szCs w:val="24"/>
        </w:rPr>
        <w:t>,200,000 pounds in 2021 to 1,380,000 in 2023</w:t>
      </w:r>
      <w:r w:rsidR="00C457FA">
        <w:rPr>
          <w:rFonts w:ascii="Times New Roman" w:hAnsi="Times New Roman" w:cs="Times New Roman"/>
          <w:sz w:val="24"/>
          <w:szCs w:val="24"/>
        </w:rPr>
        <w:t>, reflecting the</w:t>
      </w:r>
      <w:r w:rsidR="00ED1D18">
        <w:rPr>
          <w:rFonts w:ascii="Times New Roman" w:hAnsi="Times New Roman" w:cs="Times New Roman"/>
          <w:sz w:val="24"/>
          <w:szCs w:val="24"/>
        </w:rPr>
        <w:t xml:space="preserve"> cumulative impact of declining </w:t>
      </w:r>
      <w:r w:rsidR="008E6ECA">
        <w:rPr>
          <w:rFonts w:ascii="Times New Roman" w:hAnsi="Times New Roman" w:cs="Times New Roman"/>
          <w:sz w:val="24"/>
          <w:szCs w:val="24"/>
        </w:rPr>
        <w:t>profitability and asset values</w:t>
      </w:r>
      <w:r w:rsidR="00BF3821">
        <w:rPr>
          <w:rFonts w:ascii="Times New Roman" w:hAnsi="Times New Roman" w:cs="Times New Roman"/>
          <w:sz w:val="24"/>
          <w:szCs w:val="24"/>
        </w:rPr>
        <w:t>.</w:t>
      </w:r>
      <w:r w:rsidR="008E6ECA">
        <w:rPr>
          <w:rFonts w:ascii="Times New Roman" w:hAnsi="Times New Roman" w:cs="Times New Roman"/>
          <w:sz w:val="24"/>
          <w:szCs w:val="24"/>
        </w:rPr>
        <w:t xml:space="preserve"> </w:t>
      </w:r>
      <w:r w:rsidR="004E3334">
        <w:rPr>
          <w:rFonts w:ascii="Times New Roman" w:hAnsi="Times New Roman" w:cs="Times New Roman"/>
          <w:sz w:val="24"/>
          <w:szCs w:val="24"/>
        </w:rPr>
        <w:t>R</w:t>
      </w:r>
      <w:r w:rsidR="008E6ECA">
        <w:rPr>
          <w:rFonts w:ascii="Times New Roman" w:hAnsi="Times New Roman" w:cs="Times New Roman"/>
          <w:sz w:val="24"/>
          <w:szCs w:val="24"/>
        </w:rPr>
        <w:t>educing</w:t>
      </w:r>
      <w:r w:rsidR="004E3334">
        <w:rPr>
          <w:rFonts w:ascii="Times New Roman" w:hAnsi="Times New Roman" w:cs="Times New Roman"/>
          <w:sz w:val="24"/>
          <w:szCs w:val="24"/>
        </w:rPr>
        <w:t xml:space="preserve"> equity capital indicates </w:t>
      </w:r>
      <w:r w:rsidR="00BC4294">
        <w:rPr>
          <w:rFonts w:ascii="Times New Roman" w:hAnsi="Times New Roman" w:cs="Times New Roman"/>
          <w:sz w:val="24"/>
          <w:szCs w:val="24"/>
        </w:rPr>
        <w:t>a decrease of the hotel’s net value and it may affect the capacity of attracting new investments or finances</w:t>
      </w:r>
      <w:r w:rsidR="008B3F2D">
        <w:rPr>
          <w:rFonts w:ascii="Times New Roman" w:hAnsi="Times New Roman" w:cs="Times New Roman"/>
          <w:sz w:val="24"/>
          <w:szCs w:val="24"/>
        </w:rPr>
        <w:t xml:space="preserve"> </w:t>
      </w:r>
      <w:r w:rsidR="008B3F2D" w:rsidRPr="008B3F2D">
        <w:rPr>
          <w:rFonts w:ascii="Times New Roman" w:hAnsi="Times New Roman" w:cs="Times New Roman"/>
          <w:sz w:val="24"/>
          <w:szCs w:val="24"/>
        </w:rPr>
        <w:t>(Ngoc, Nguyen and Pham, 2023)</w:t>
      </w:r>
      <w:r w:rsidR="00BC4294">
        <w:rPr>
          <w:rFonts w:ascii="Times New Roman" w:hAnsi="Times New Roman" w:cs="Times New Roman"/>
          <w:sz w:val="24"/>
          <w:szCs w:val="24"/>
        </w:rPr>
        <w:t>.</w:t>
      </w:r>
      <w:r w:rsidR="008B3F2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E0FA6E7" w14:textId="4FF512D7" w:rsidR="006F0893" w:rsidRDefault="006F0893" w:rsidP="00BC429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C97E59" w14:textId="1C99B0E0" w:rsidR="00BC4294" w:rsidRDefault="00BC4294" w:rsidP="006F0893">
      <w:pPr>
        <w:pStyle w:val="Heading1"/>
        <w:rPr>
          <w:rFonts w:ascii="Times New Roman" w:hAnsi="Times New Roman" w:cs="Times New Roman"/>
        </w:rPr>
      </w:pPr>
      <w:bookmarkStart w:id="5" w:name="_Toc167666036"/>
      <w:r w:rsidRPr="006F0893">
        <w:rPr>
          <w:rFonts w:ascii="Times New Roman" w:hAnsi="Times New Roman" w:cs="Times New Roman"/>
        </w:rPr>
        <w:t>Key Reasons for Decline</w:t>
      </w:r>
      <w:bookmarkEnd w:id="5"/>
    </w:p>
    <w:p w14:paraId="2BF792DC" w14:textId="77777777" w:rsidR="006F0893" w:rsidRPr="006F0893" w:rsidRDefault="006F0893" w:rsidP="006F0893"/>
    <w:p w14:paraId="7470EB8E" w14:textId="76B9F91B" w:rsidR="00DD224C" w:rsidRDefault="00DD224C" w:rsidP="00E03068">
      <w:pPr>
        <w:pStyle w:val="Heading2"/>
        <w:rPr>
          <w:rFonts w:ascii="Times New Roman" w:hAnsi="Times New Roman" w:cs="Times New Roman"/>
        </w:rPr>
      </w:pPr>
      <w:bookmarkStart w:id="6" w:name="_Toc167666037"/>
      <w:r w:rsidRPr="00E03068">
        <w:rPr>
          <w:rFonts w:ascii="Times New Roman" w:hAnsi="Times New Roman" w:cs="Times New Roman"/>
        </w:rPr>
        <w:t>External Factors</w:t>
      </w:r>
      <w:bookmarkEnd w:id="6"/>
    </w:p>
    <w:p w14:paraId="11CAAD7A" w14:textId="77777777" w:rsidR="00E03068" w:rsidRPr="00E03068" w:rsidRDefault="00E03068" w:rsidP="00E03068"/>
    <w:p w14:paraId="41B56643" w14:textId="4EF09CBA" w:rsidR="00DD224C" w:rsidRDefault="00DD224C" w:rsidP="00BC429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More external factors contributed </w:t>
      </w:r>
      <w:r w:rsidR="00D501A5">
        <w:rPr>
          <w:rFonts w:ascii="Times New Roman" w:hAnsi="Times New Roman" w:cs="Times New Roman"/>
          <w:sz w:val="24"/>
          <w:szCs w:val="24"/>
        </w:rPr>
        <w:t xml:space="preserve">probably </w:t>
      </w:r>
      <w:r>
        <w:rPr>
          <w:rFonts w:ascii="Times New Roman" w:hAnsi="Times New Roman" w:cs="Times New Roman"/>
          <w:sz w:val="24"/>
          <w:szCs w:val="24"/>
        </w:rPr>
        <w:t>to</w:t>
      </w:r>
      <w:r w:rsidR="00D501A5">
        <w:rPr>
          <w:rFonts w:ascii="Times New Roman" w:hAnsi="Times New Roman" w:cs="Times New Roman"/>
          <w:sz w:val="24"/>
          <w:szCs w:val="24"/>
        </w:rPr>
        <w:t xml:space="preserve"> the performance decline of Urban Hei</w:t>
      </w:r>
      <w:r w:rsidR="008346A9">
        <w:rPr>
          <w:rFonts w:ascii="Times New Roman" w:hAnsi="Times New Roman" w:cs="Times New Roman"/>
          <w:sz w:val="24"/>
          <w:szCs w:val="24"/>
        </w:rPr>
        <w:t>gh</w:t>
      </w:r>
      <w:r w:rsidR="00D501A5">
        <w:rPr>
          <w:rFonts w:ascii="Times New Roman" w:hAnsi="Times New Roman" w:cs="Times New Roman"/>
          <w:sz w:val="24"/>
          <w:szCs w:val="24"/>
        </w:rPr>
        <w:t>ts Hotel:</w:t>
      </w:r>
    </w:p>
    <w:p w14:paraId="1D99DF1C" w14:textId="687069C6" w:rsidR="00D501A5" w:rsidRDefault="008346A9" w:rsidP="00D67F7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Economic Recession</w:t>
      </w:r>
      <w:r w:rsidR="00117A3D">
        <w:rPr>
          <w:rFonts w:ascii="Times New Roman" w:hAnsi="Times New Roman" w:cs="Times New Roman"/>
          <w:sz w:val="24"/>
          <w:szCs w:val="24"/>
        </w:rPr>
        <w:t>: The wider economic challenges</w:t>
      </w:r>
      <w:r w:rsidR="00A94648">
        <w:rPr>
          <w:rFonts w:ascii="Times New Roman" w:hAnsi="Times New Roman" w:cs="Times New Roman"/>
          <w:sz w:val="24"/>
          <w:szCs w:val="24"/>
        </w:rPr>
        <w:t xml:space="preserve">, including recessions or </w:t>
      </w:r>
      <w:r w:rsidR="00117A3D">
        <w:rPr>
          <w:rFonts w:ascii="Times New Roman" w:hAnsi="Times New Roman" w:cs="Times New Roman"/>
          <w:sz w:val="24"/>
          <w:szCs w:val="24"/>
        </w:rPr>
        <w:t>economic slowdowns</w:t>
      </w:r>
      <w:r w:rsidR="00B03A3D">
        <w:rPr>
          <w:rFonts w:ascii="Times New Roman" w:hAnsi="Times New Roman" w:cs="Times New Roman"/>
          <w:sz w:val="24"/>
          <w:szCs w:val="24"/>
        </w:rPr>
        <w:t>,</w:t>
      </w:r>
      <w:r w:rsidR="00A94648">
        <w:rPr>
          <w:rFonts w:ascii="Times New Roman" w:hAnsi="Times New Roman" w:cs="Times New Roman"/>
          <w:sz w:val="24"/>
          <w:szCs w:val="24"/>
        </w:rPr>
        <w:t xml:space="preserve"> may reduce</w:t>
      </w:r>
      <w:r w:rsidR="009B5F3F">
        <w:rPr>
          <w:rFonts w:ascii="Times New Roman" w:hAnsi="Times New Roman" w:cs="Times New Roman"/>
          <w:sz w:val="24"/>
          <w:szCs w:val="24"/>
        </w:rPr>
        <w:t xml:space="preserve"> </w:t>
      </w:r>
      <w:r w:rsidR="00B03A3D">
        <w:rPr>
          <w:rFonts w:ascii="Times New Roman" w:hAnsi="Times New Roman" w:cs="Times New Roman"/>
          <w:sz w:val="24"/>
          <w:szCs w:val="24"/>
        </w:rPr>
        <w:t xml:space="preserve">optional </w:t>
      </w:r>
      <w:r w:rsidR="001513EF">
        <w:rPr>
          <w:rFonts w:ascii="Times New Roman" w:hAnsi="Times New Roman" w:cs="Times New Roman"/>
          <w:sz w:val="24"/>
          <w:szCs w:val="24"/>
        </w:rPr>
        <w:t>spending</w:t>
      </w:r>
      <w:r w:rsidR="009B5F3F">
        <w:rPr>
          <w:rFonts w:ascii="Times New Roman" w:hAnsi="Times New Roman" w:cs="Times New Roman"/>
          <w:sz w:val="24"/>
          <w:szCs w:val="24"/>
        </w:rPr>
        <w:t xml:space="preserve"> for travel and hospitality</w:t>
      </w:r>
      <w:r w:rsidR="006369CD">
        <w:rPr>
          <w:rFonts w:ascii="Times New Roman" w:hAnsi="Times New Roman" w:cs="Times New Roman"/>
          <w:sz w:val="24"/>
          <w:szCs w:val="24"/>
        </w:rPr>
        <w:t xml:space="preserve">, with a direct impact </w:t>
      </w:r>
      <w:r w:rsidR="006369CD">
        <w:rPr>
          <w:rFonts w:ascii="Times New Roman" w:hAnsi="Times New Roman" w:cs="Times New Roman"/>
          <w:sz w:val="24"/>
          <w:szCs w:val="24"/>
        </w:rPr>
        <w:lastRenderedPageBreak/>
        <w:t xml:space="preserve">on the hotel’s income. When </w:t>
      </w:r>
      <w:r w:rsidR="00FD2CA6">
        <w:rPr>
          <w:rFonts w:ascii="Times New Roman" w:hAnsi="Times New Roman" w:cs="Times New Roman"/>
          <w:sz w:val="24"/>
          <w:szCs w:val="24"/>
        </w:rPr>
        <w:t xml:space="preserve">the </w:t>
      </w:r>
      <w:r w:rsidR="006369CD" w:rsidRPr="00D67F72">
        <w:rPr>
          <w:rFonts w:ascii="Times New Roman" w:hAnsi="Times New Roman" w:cs="Times New Roman"/>
          <w:sz w:val="24"/>
          <w:szCs w:val="24"/>
        </w:rPr>
        <w:t>economy de</w:t>
      </w:r>
      <w:r w:rsidR="009B407C" w:rsidRPr="00D67F72">
        <w:rPr>
          <w:rFonts w:ascii="Times New Roman" w:hAnsi="Times New Roman" w:cs="Times New Roman"/>
          <w:sz w:val="24"/>
          <w:szCs w:val="24"/>
        </w:rPr>
        <w:t xml:space="preserve">creases, people tend to reduce </w:t>
      </w:r>
      <w:r w:rsidR="00FD2CA6" w:rsidRPr="00D67F72">
        <w:rPr>
          <w:rFonts w:ascii="Times New Roman" w:hAnsi="Times New Roman" w:cs="Times New Roman"/>
          <w:sz w:val="24"/>
          <w:szCs w:val="24"/>
        </w:rPr>
        <w:t>holiday</w:t>
      </w:r>
      <w:r w:rsidR="009B407C" w:rsidRPr="00D67F72">
        <w:rPr>
          <w:rFonts w:ascii="Times New Roman" w:hAnsi="Times New Roman" w:cs="Times New Roman"/>
          <w:sz w:val="24"/>
          <w:szCs w:val="24"/>
        </w:rPr>
        <w:t xml:space="preserve"> and event budgets, affecting the demand for the </w:t>
      </w:r>
      <w:r w:rsidR="00FD2CA6" w:rsidRPr="00D67F72">
        <w:rPr>
          <w:rFonts w:ascii="Times New Roman" w:hAnsi="Times New Roman" w:cs="Times New Roman"/>
          <w:sz w:val="24"/>
          <w:szCs w:val="24"/>
        </w:rPr>
        <w:t>offered services of the hotel</w:t>
      </w:r>
      <w:r w:rsidR="005F74E0">
        <w:rPr>
          <w:rFonts w:ascii="Times New Roman" w:hAnsi="Times New Roman" w:cs="Times New Roman"/>
          <w:sz w:val="24"/>
          <w:szCs w:val="24"/>
        </w:rPr>
        <w:t xml:space="preserve"> </w:t>
      </w:r>
      <w:r w:rsidR="005F74E0" w:rsidRPr="005F74E0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5F74E0" w:rsidRPr="005F74E0">
        <w:rPr>
          <w:rFonts w:ascii="Times New Roman" w:hAnsi="Times New Roman" w:cs="Times New Roman"/>
          <w:sz w:val="24"/>
          <w:szCs w:val="24"/>
        </w:rPr>
        <w:t>Thangasamy</w:t>
      </w:r>
      <w:proofErr w:type="spellEnd"/>
      <w:r w:rsidR="005F74E0" w:rsidRPr="005F74E0">
        <w:rPr>
          <w:rFonts w:ascii="Times New Roman" w:hAnsi="Times New Roman" w:cs="Times New Roman"/>
          <w:sz w:val="24"/>
          <w:szCs w:val="24"/>
        </w:rPr>
        <w:t xml:space="preserve"> Milton, 2013)</w:t>
      </w:r>
      <w:r w:rsidR="00FD2CA6" w:rsidRPr="00D67F72">
        <w:rPr>
          <w:rFonts w:ascii="Times New Roman" w:hAnsi="Times New Roman" w:cs="Times New Roman"/>
          <w:sz w:val="24"/>
          <w:szCs w:val="24"/>
        </w:rPr>
        <w:t>.</w:t>
      </w:r>
    </w:p>
    <w:p w14:paraId="368A7A00" w14:textId="14C338A9" w:rsidR="00D67F72" w:rsidRDefault="00D67F72" w:rsidP="00D67F7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Changes in Consumers’ Behaviour: </w:t>
      </w:r>
      <w:r w:rsidR="00866DE3">
        <w:rPr>
          <w:rFonts w:ascii="Times New Roman" w:hAnsi="Times New Roman" w:cs="Times New Roman"/>
          <w:sz w:val="24"/>
          <w:szCs w:val="24"/>
        </w:rPr>
        <w:t xml:space="preserve">The changes in </w:t>
      </w:r>
      <w:r w:rsidR="001C6CC7">
        <w:rPr>
          <w:rFonts w:ascii="Times New Roman" w:hAnsi="Times New Roman" w:cs="Times New Roman"/>
          <w:sz w:val="24"/>
          <w:szCs w:val="24"/>
        </w:rPr>
        <w:t>consumer preferences</w:t>
      </w:r>
      <w:r w:rsidR="00940A8F">
        <w:rPr>
          <w:rFonts w:ascii="Times New Roman" w:hAnsi="Times New Roman" w:cs="Times New Roman"/>
          <w:sz w:val="24"/>
          <w:szCs w:val="24"/>
        </w:rPr>
        <w:t xml:space="preserve"> after the pandemic</w:t>
      </w:r>
      <w:r w:rsidR="001C6CC7">
        <w:rPr>
          <w:rFonts w:ascii="Times New Roman" w:hAnsi="Times New Roman" w:cs="Times New Roman"/>
          <w:sz w:val="24"/>
          <w:szCs w:val="24"/>
        </w:rPr>
        <w:t>, like increased demand for distance work and virtual events</w:t>
      </w:r>
      <w:r w:rsidR="00FE095E">
        <w:rPr>
          <w:rFonts w:ascii="Times New Roman" w:hAnsi="Times New Roman" w:cs="Times New Roman"/>
          <w:sz w:val="24"/>
          <w:szCs w:val="24"/>
        </w:rPr>
        <w:t>, may reduce the request for the hotel’s services. At present, many people prefer wo</w:t>
      </w:r>
      <w:r w:rsidR="003F239E">
        <w:rPr>
          <w:rFonts w:ascii="Times New Roman" w:hAnsi="Times New Roman" w:cs="Times New Roman"/>
          <w:sz w:val="24"/>
          <w:szCs w:val="24"/>
        </w:rPr>
        <w:t>r</w:t>
      </w:r>
      <w:r w:rsidR="00FE095E">
        <w:rPr>
          <w:rFonts w:ascii="Times New Roman" w:hAnsi="Times New Roman" w:cs="Times New Roman"/>
          <w:sz w:val="24"/>
          <w:szCs w:val="24"/>
        </w:rPr>
        <w:t xml:space="preserve">king </w:t>
      </w:r>
      <w:r w:rsidR="003F239E">
        <w:rPr>
          <w:rFonts w:ascii="Times New Roman" w:hAnsi="Times New Roman" w:cs="Times New Roman"/>
          <w:sz w:val="24"/>
          <w:szCs w:val="24"/>
        </w:rPr>
        <w:t>from their homes and take part in virtual meetings</w:t>
      </w:r>
      <w:r w:rsidR="002A77CF">
        <w:rPr>
          <w:rFonts w:ascii="Times New Roman" w:hAnsi="Times New Roman" w:cs="Times New Roman"/>
          <w:sz w:val="24"/>
          <w:szCs w:val="24"/>
        </w:rPr>
        <w:t>, this fact reducing the necessity to travel and accommodate</w:t>
      </w:r>
      <w:r w:rsidR="00C86EA0">
        <w:rPr>
          <w:rFonts w:ascii="Times New Roman" w:hAnsi="Times New Roman" w:cs="Times New Roman"/>
          <w:sz w:val="24"/>
          <w:szCs w:val="24"/>
        </w:rPr>
        <w:t xml:space="preserve"> </w:t>
      </w:r>
      <w:r w:rsidR="00C86EA0" w:rsidRPr="00C86EA0">
        <w:rPr>
          <w:rFonts w:ascii="Times New Roman" w:hAnsi="Times New Roman" w:cs="Times New Roman"/>
          <w:sz w:val="24"/>
          <w:szCs w:val="24"/>
        </w:rPr>
        <w:t>(Das, Sarkar and Debroy, 2022)</w:t>
      </w:r>
      <w:r w:rsidR="002A77CF">
        <w:rPr>
          <w:rFonts w:ascii="Times New Roman" w:hAnsi="Times New Roman" w:cs="Times New Roman"/>
          <w:sz w:val="24"/>
          <w:szCs w:val="24"/>
        </w:rPr>
        <w:t>.</w:t>
      </w:r>
    </w:p>
    <w:p w14:paraId="47D9B35E" w14:textId="3DCB21E2" w:rsidR="002A77CF" w:rsidRDefault="008F65EC" w:rsidP="00D67F7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Increasing Competition: The entry</w:t>
      </w:r>
      <w:r w:rsidR="00FA3F28">
        <w:rPr>
          <w:rFonts w:ascii="Times New Roman" w:hAnsi="Times New Roman" w:cs="Times New Roman"/>
          <w:sz w:val="24"/>
          <w:szCs w:val="24"/>
        </w:rPr>
        <w:t xml:space="preserve"> of new competitors or </w:t>
      </w:r>
      <w:r w:rsidR="00630498">
        <w:rPr>
          <w:rFonts w:ascii="Times New Roman" w:hAnsi="Times New Roman" w:cs="Times New Roman"/>
          <w:sz w:val="24"/>
          <w:szCs w:val="24"/>
        </w:rPr>
        <w:t>extension</w:t>
      </w:r>
      <w:r w:rsidR="00FA3F28">
        <w:rPr>
          <w:rFonts w:ascii="Times New Roman" w:hAnsi="Times New Roman" w:cs="Times New Roman"/>
          <w:sz w:val="24"/>
          <w:szCs w:val="24"/>
        </w:rPr>
        <w:t xml:space="preserve"> of the existing ones in the market of urban hospitality may erode the market share and </w:t>
      </w:r>
      <w:r w:rsidR="00630498">
        <w:rPr>
          <w:rFonts w:ascii="Times New Roman" w:hAnsi="Times New Roman" w:cs="Times New Roman"/>
          <w:sz w:val="24"/>
          <w:szCs w:val="24"/>
        </w:rPr>
        <w:t>put pressure on prices.</w:t>
      </w:r>
      <w:r w:rsidR="00B90D7F">
        <w:rPr>
          <w:rFonts w:ascii="Times New Roman" w:hAnsi="Times New Roman" w:cs="Times New Roman"/>
          <w:sz w:val="24"/>
          <w:szCs w:val="24"/>
        </w:rPr>
        <w:t xml:space="preserve"> The new or </w:t>
      </w:r>
      <w:r w:rsidR="001513EF">
        <w:rPr>
          <w:rFonts w:ascii="Times New Roman" w:hAnsi="Times New Roman" w:cs="Times New Roman"/>
          <w:sz w:val="24"/>
          <w:szCs w:val="24"/>
        </w:rPr>
        <w:t>renovated</w:t>
      </w:r>
      <w:r w:rsidR="001C0D63">
        <w:rPr>
          <w:rFonts w:ascii="Times New Roman" w:hAnsi="Times New Roman" w:cs="Times New Roman"/>
          <w:sz w:val="24"/>
          <w:szCs w:val="24"/>
        </w:rPr>
        <w:t xml:space="preserve"> hotels</w:t>
      </w:r>
      <w:r w:rsidR="00B90D7F">
        <w:rPr>
          <w:rFonts w:ascii="Times New Roman" w:hAnsi="Times New Roman" w:cs="Times New Roman"/>
          <w:sz w:val="24"/>
          <w:szCs w:val="24"/>
        </w:rPr>
        <w:t xml:space="preserve"> may attract customers with more attractive </w:t>
      </w:r>
      <w:r w:rsidR="001C0D63">
        <w:rPr>
          <w:rFonts w:ascii="Times New Roman" w:hAnsi="Times New Roman" w:cs="Times New Roman"/>
          <w:sz w:val="24"/>
          <w:szCs w:val="24"/>
        </w:rPr>
        <w:t>offers or lower prices, thus affecting the income of Urban Heights Hotel</w:t>
      </w:r>
      <w:r w:rsidR="00BE20BD">
        <w:rPr>
          <w:rFonts w:ascii="Times New Roman" w:hAnsi="Times New Roman" w:cs="Times New Roman"/>
          <w:sz w:val="24"/>
          <w:szCs w:val="24"/>
        </w:rPr>
        <w:t xml:space="preserve"> </w:t>
      </w:r>
      <w:r w:rsidR="00BE20BD" w:rsidRPr="00BE20BD">
        <w:rPr>
          <w:rFonts w:ascii="Times New Roman" w:hAnsi="Times New Roman" w:cs="Times New Roman"/>
          <w:sz w:val="24"/>
          <w:szCs w:val="24"/>
        </w:rPr>
        <w:t>(Gursoy, Buttle and Bowie, 2022)</w:t>
      </w:r>
      <w:r w:rsidR="001C0D63">
        <w:rPr>
          <w:rFonts w:ascii="Times New Roman" w:hAnsi="Times New Roman" w:cs="Times New Roman"/>
          <w:sz w:val="24"/>
          <w:szCs w:val="24"/>
        </w:rPr>
        <w:t>.</w:t>
      </w:r>
    </w:p>
    <w:p w14:paraId="6648F0D2" w14:textId="270C3EE6" w:rsidR="00B90D7F" w:rsidRDefault="001C0D63" w:rsidP="00D67F7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Inflation and Cost Increase:</w:t>
      </w:r>
      <w:r w:rsidR="001513EF">
        <w:rPr>
          <w:rFonts w:ascii="Times New Roman" w:hAnsi="Times New Roman" w:cs="Times New Roman"/>
          <w:sz w:val="24"/>
          <w:szCs w:val="24"/>
        </w:rPr>
        <w:t xml:space="preserve"> The cost increase </w:t>
      </w:r>
      <w:r w:rsidR="005476C6">
        <w:rPr>
          <w:rFonts w:ascii="Times New Roman" w:hAnsi="Times New Roman" w:cs="Times New Roman"/>
          <w:sz w:val="24"/>
          <w:szCs w:val="24"/>
        </w:rPr>
        <w:t>for</w:t>
      </w:r>
      <w:r w:rsidR="001513EF">
        <w:rPr>
          <w:rFonts w:ascii="Times New Roman" w:hAnsi="Times New Roman" w:cs="Times New Roman"/>
          <w:sz w:val="24"/>
          <w:szCs w:val="24"/>
        </w:rPr>
        <w:t xml:space="preserve"> goods and services caused by inflation </w:t>
      </w:r>
      <w:r w:rsidR="005476C6">
        <w:rPr>
          <w:rFonts w:ascii="Times New Roman" w:hAnsi="Times New Roman" w:cs="Times New Roman"/>
          <w:sz w:val="24"/>
          <w:szCs w:val="24"/>
        </w:rPr>
        <w:t xml:space="preserve">may erode the profit margins if it is not </w:t>
      </w:r>
      <w:r w:rsidR="009C4E35">
        <w:rPr>
          <w:rFonts w:ascii="Times New Roman" w:hAnsi="Times New Roman" w:cs="Times New Roman"/>
          <w:sz w:val="24"/>
          <w:szCs w:val="24"/>
        </w:rPr>
        <w:t>efficiently</w:t>
      </w:r>
      <w:r w:rsidR="005476C6">
        <w:rPr>
          <w:rFonts w:ascii="Times New Roman" w:hAnsi="Times New Roman" w:cs="Times New Roman"/>
          <w:sz w:val="24"/>
          <w:szCs w:val="24"/>
        </w:rPr>
        <w:t xml:space="preserve"> handled.</w:t>
      </w:r>
      <w:r w:rsidR="009C4E35">
        <w:rPr>
          <w:rFonts w:ascii="Times New Roman" w:hAnsi="Times New Roman" w:cs="Times New Roman"/>
          <w:sz w:val="24"/>
          <w:szCs w:val="24"/>
        </w:rPr>
        <w:t xml:space="preserve"> The price increase for energy</w:t>
      </w:r>
      <w:r w:rsidR="00713482">
        <w:rPr>
          <w:rFonts w:ascii="Times New Roman" w:hAnsi="Times New Roman" w:cs="Times New Roman"/>
          <w:sz w:val="24"/>
          <w:szCs w:val="24"/>
        </w:rPr>
        <w:t>, food and other necessary goods may lead to larger operational costs for the hotel</w:t>
      </w:r>
      <w:r w:rsidR="00E03068">
        <w:rPr>
          <w:rFonts w:ascii="Times New Roman" w:hAnsi="Times New Roman" w:cs="Times New Roman"/>
          <w:sz w:val="24"/>
          <w:szCs w:val="24"/>
        </w:rPr>
        <w:t xml:space="preserve"> </w:t>
      </w:r>
      <w:r w:rsidR="00E03068" w:rsidRPr="00E03068">
        <w:rPr>
          <w:rFonts w:ascii="Times New Roman" w:hAnsi="Times New Roman" w:cs="Times New Roman"/>
          <w:sz w:val="24"/>
          <w:szCs w:val="24"/>
        </w:rPr>
        <w:t>(Kenton, 2023)</w:t>
      </w:r>
      <w:r w:rsidR="00713482">
        <w:rPr>
          <w:rFonts w:ascii="Times New Roman" w:hAnsi="Times New Roman" w:cs="Times New Roman"/>
          <w:sz w:val="24"/>
          <w:szCs w:val="24"/>
        </w:rPr>
        <w:t>.</w:t>
      </w:r>
      <w:r w:rsidR="00E0306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752C356" w14:textId="77777777" w:rsidR="00713482" w:rsidRDefault="00713482" w:rsidP="007134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A8781E" w14:textId="6A1C8A6F" w:rsidR="00FF6B52" w:rsidRPr="00E03068" w:rsidRDefault="00FF6B52" w:rsidP="00E03068">
      <w:pPr>
        <w:pStyle w:val="Heading2"/>
        <w:rPr>
          <w:rFonts w:ascii="Times New Roman" w:hAnsi="Times New Roman" w:cs="Times New Roman"/>
        </w:rPr>
      </w:pPr>
      <w:bookmarkStart w:id="7" w:name="_Toc167666038"/>
      <w:r w:rsidRPr="00E03068">
        <w:rPr>
          <w:rFonts w:ascii="Times New Roman" w:hAnsi="Times New Roman" w:cs="Times New Roman"/>
        </w:rPr>
        <w:t>Internal Factors</w:t>
      </w:r>
      <w:bookmarkEnd w:id="7"/>
    </w:p>
    <w:p w14:paraId="2F0DBC57" w14:textId="77777777" w:rsidR="00E03068" w:rsidRDefault="00E03068" w:rsidP="007134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523FAE" w14:textId="7402EB67" w:rsidR="00FF6B52" w:rsidRDefault="00FF6B52" w:rsidP="007134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internal</w:t>
      </w:r>
      <w:r w:rsidR="0034314B">
        <w:rPr>
          <w:rFonts w:ascii="Times New Roman" w:hAnsi="Times New Roman" w:cs="Times New Roman"/>
          <w:sz w:val="24"/>
          <w:szCs w:val="24"/>
        </w:rPr>
        <w:t xml:space="preserve"> specific</w:t>
      </w:r>
      <w:r>
        <w:rPr>
          <w:rFonts w:ascii="Times New Roman" w:hAnsi="Times New Roman" w:cs="Times New Roman"/>
          <w:sz w:val="24"/>
          <w:szCs w:val="24"/>
        </w:rPr>
        <w:t xml:space="preserve"> factors </w:t>
      </w:r>
      <w:r w:rsidR="0034314B">
        <w:rPr>
          <w:rFonts w:ascii="Times New Roman" w:hAnsi="Times New Roman" w:cs="Times New Roman"/>
          <w:sz w:val="24"/>
          <w:szCs w:val="24"/>
        </w:rPr>
        <w:t>of the hotel’s operations</w:t>
      </w:r>
      <w:r w:rsidR="005A3138">
        <w:rPr>
          <w:rFonts w:ascii="Times New Roman" w:hAnsi="Times New Roman" w:cs="Times New Roman"/>
          <w:sz w:val="24"/>
          <w:szCs w:val="24"/>
        </w:rPr>
        <w:t xml:space="preserve"> may also contribute to the decline of performance:</w:t>
      </w:r>
    </w:p>
    <w:p w14:paraId="0BA40381" w14:textId="26F87458" w:rsidR="005A3138" w:rsidRDefault="000913F3" w:rsidP="000913F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Inefficiencies in Handling Costs: The inefficient handling of operational costs</w:t>
      </w:r>
      <w:r w:rsidR="00190A0A">
        <w:rPr>
          <w:rFonts w:ascii="Times New Roman" w:hAnsi="Times New Roman" w:cs="Times New Roman"/>
          <w:sz w:val="24"/>
          <w:szCs w:val="24"/>
        </w:rPr>
        <w:t xml:space="preserve">, including the personnel, </w:t>
      </w:r>
      <w:r w:rsidR="00F06084">
        <w:rPr>
          <w:rFonts w:ascii="Times New Roman" w:hAnsi="Times New Roman" w:cs="Times New Roman"/>
          <w:sz w:val="24"/>
          <w:szCs w:val="24"/>
        </w:rPr>
        <w:t>utilities</w:t>
      </w:r>
      <w:r w:rsidR="00190A0A">
        <w:rPr>
          <w:rFonts w:ascii="Times New Roman" w:hAnsi="Times New Roman" w:cs="Times New Roman"/>
          <w:sz w:val="24"/>
          <w:szCs w:val="24"/>
        </w:rPr>
        <w:t xml:space="preserve"> and maintenance, may lead to </w:t>
      </w:r>
      <w:r w:rsidR="00F06084">
        <w:rPr>
          <w:rFonts w:ascii="Times New Roman" w:hAnsi="Times New Roman" w:cs="Times New Roman"/>
          <w:sz w:val="24"/>
          <w:szCs w:val="24"/>
        </w:rPr>
        <w:t>a cost increase and profitability reduction</w:t>
      </w:r>
      <w:r w:rsidR="00713BE2">
        <w:rPr>
          <w:rFonts w:ascii="Times New Roman" w:hAnsi="Times New Roman" w:cs="Times New Roman"/>
          <w:sz w:val="24"/>
          <w:szCs w:val="24"/>
        </w:rPr>
        <w:t xml:space="preserve">. Without rigorous </w:t>
      </w:r>
      <w:r w:rsidR="00A9573D">
        <w:rPr>
          <w:rFonts w:ascii="Times New Roman" w:hAnsi="Times New Roman" w:cs="Times New Roman"/>
          <w:sz w:val="24"/>
          <w:szCs w:val="24"/>
        </w:rPr>
        <w:t>control</w:t>
      </w:r>
      <w:r w:rsidR="00713BE2">
        <w:rPr>
          <w:rFonts w:ascii="Times New Roman" w:hAnsi="Times New Roman" w:cs="Times New Roman"/>
          <w:sz w:val="24"/>
          <w:szCs w:val="24"/>
        </w:rPr>
        <w:t xml:space="preserve"> of costs, </w:t>
      </w:r>
      <w:r w:rsidR="00A9573D">
        <w:rPr>
          <w:rFonts w:ascii="Times New Roman" w:hAnsi="Times New Roman" w:cs="Times New Roman"/>
          <w:sz w:val="24"/>
          <w:szCs w:val="24"/>
        </w:rPr>
        <w:t>spending</w:t>
      </w:r>
      <w:r w:rsidR="00713BE2">
        <w:rPr>
          <w:rFonts w:ascii="Times New Roman" w:hAnsi="Times New Roman" w:cs="Times New Roman"/>
          <w:sz w:val="24"/>
          <w:szCs w:val="24"/>
        </w:rPr>
        <w:t xml:space="preserve"> can overcome income, affecting the </w:t>
      </w:r>
      <w:r w:rsidR="00A9573D">
        <w:rPr>
          <w:rFonts w:ascii="Times New Roman" w:hAnsi="Times New Roman" w:cs="Times New Roman"/>
          <w:sz w:val="24"/>
          <w:szCs w:val="24"/>
        </w:rPr>
        <w:t>financial health of the hotel</w:t>
      </w:r>
      <w:r w:rsidR="00AD132B">
        <w:rPr>
          <w:rFonts w:ascii="Times New Roman" w:hAnsi="Times New Roman" w:cs="Times New Roman"/>
          <w:sz w:val="24"/>
          <w:szCs w:val="24"/>
        </w:rPr>
        <w:t xml:space="preserve"> </w:t>
      </w:r>
      <w:r w:rsidR="00AD132B" w:rsidRPr="00AD132B">
        <w:rPr>
          <w:rFonts w:ascii="Times New Roman" w:hAnsi="Times New Roman" w:cs="Times New Roman"/>
          <w:sz w:val="24"/>
          <w:szCs w:val="24"/>
        </w:rPr>
        <w:t>(Qarma, 2022)</w:t>
      </w:r>
      <w:r w:rsidR="00A9573D">
        <w:rPr>
          <w:rFonts w:ascii="Times New Roman" w:hAnsi="Times New Roman" w:cs="Times New Roman"/>
          <w:sz w:val="24"/>
          <w:szCs w:val="24"/>
        </w:rPr>
        <w:t>.</w:t>
      </w:r>
    </w:p>
    <w:p w14:paraId="2D556C3F" w14:textId="232B321A" w:rsidR="00A9573D" w:rsidRDefault="009E49D3" w:rsidP="000913F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Service Quality and Customer Satisfaction: </w:t>
      </w:r>
      <w:r w:rsidR="00053FCC">
        <w:rPr>
          <w:rFonts w:ascii="Times New Roman" w:hAnsi="Times New Roman" w:cs="Times New Roman"/>
          <w:sz w:val="24"/>
          <w:szCs w:val="24"/>
        </w:rPr>
        <w:t xml:space="preserve">The decrease </w:t>
      </w:r>
      <w:r w:rsidR="00F42CC6">
        <w:rPr>
          <w:rFonts w:ascii="Times New Roman" w:hAnsi="Times New Roman" w:cs="Times New Roman"/>
          <w:sz w:val="24"/>
          <w:szCs w:val="24"/>
        </w:rPr>
        <w:t>in</w:t>
      </w:r>
      <w:r w:rsidR="00053FCC">
        <w:rPr>
          <w:rFonts w:ascii="Times New Roman" w:hAnsi="Times New Roman" w:cs="Times New Roman"/>
          <w:sz w:val="24"/>
          <w:szCs w:val="24"/>
        </w:rPr>
        <w:t xml:space="preserve"> customer satisfaction</w:t>
      </w:r>
      <w:r w:rsidR="00EC2752">
        <w:rPr>
          <w:rFonts w:ascii="Times New Roman" w:hAnsi="Times New Roman" w:cs="Times New Roman"/>
          <w:sz w:val="24"/>
          <w:szCs w:val="24"/>
        </w:rPr>
        <w:t xml:space="preserve">, maybe due to the quality problems of services and old </w:t>
      </w:r>
      <w:r w:rsidR="00F42CC6">
        <w:rPr>
          <w:rFonts w:ascii="Times New Roman" w:hAnsi="Times New Roman" w:cs="Times New Roman"/>
          <w:sz w:val="24"/>
          <w:szCs w:val="24"/>
        </w:rPr>
        <w:t>facilities</w:t>
      </w:r>
      <w:r w:rsidR="00EC2752">
        <w:rPr>
          <w:rFonts w:ascii="Times New Roman" w:hAnsi="Times New Roman" w:cs="Times New Roman"/>
          <w:sz w:val="24"/>
          <w:szCs w:val="24"/>
        </w:rPr>
        <w:t xml:space="preserve">, can lead to </w:t>
      </w:r>
      <w:r w:rsidR="00F42CC6">
        <w:rPr>
          <w:rFonts w:ascii="Times New Roman" w:hAnsi="Times New Roman" w:cs="Times New Roman"/>
          <w:sz w:val="24"/>
          <w:szCs w:val="24"/>
        </w:rPr>
        <w:t xml:space="preserve">the reduction of repeated businesses and the spread of negative feedback. </w:t>
      </w:r>
      <w:r w:rsidR="00202558">
        <w:rPr>
          <w:rFonts w:ascii="Times New Roman" w:hAnsi="Times New Roman" w:cs="Times New Roman"/>
          <w:sz w:val="24"/>
          <w:szCs w:val="24"/>
        </w:rPr>
        <w:t>Unsatisfied clients are less</w:t>
      </w:r>
      <w:r w:rsidR="00C60AB7">
        <w:rPr>
          <w:rFonts w:ascii="Times New Roman" w:hAnsi="Times New Roman" w:cs="Times New Roman"/>
          <w:sz w:val="24"/>
          <w:szCs w:val="24"/>
        </w:rPr>
        <w:t xml:space="preserve"> </w:t>
      </w:r>
      <w:r w:rsidR="00C60AB7">
        <w:rPr>
          <w:rFonts w:ascii="Times New Roman" w:hAnsi="Times New Roman" w:cs="Times New Roman"/>
          <w:sz w:val="24"/>
          <w:szCs w:val="24"/>
        </w:rPr>
        <w:lastRenderedPageBreak/>
        <w:t>likely to return and can discourage other potential customers through negative reviews</w:t>
      </w:r>
      <w:r w:rsidR="009B7124">
        <w:rPr>
          <w:rFonts w:ascii="Times New Roman" w:hAnsi="Times New Roman" w:cs="Times New Roman"/>
          <w:sz w:val="24"/>
          <w:szCs w:val="24"/>
        </w:rPr>
        <w:t xml:space="preserve"> </w:t>
      </w:r>
      <w:r w:rsidR="009B7124" w:rsidRPr="009B7124">
        <w:rPr>
          <w:rFonts w:ascii="Times New Roman" w:hAnsi="Times New Roman" w:cs="Times New Roman"/>
          <w:sz w:val="24"/>
          <w:szCs w:val="24"/>
        </w:rPr>
        <w:t xml:space="preserve">(Johnson and </w:t>
      </w:r>
      <w:proofErr w:type="spellStart"/>
      <w:r w:rsidR="009B7124" w:rsidRPr="009B7124">
        <w:rPr>
          <w:rFonts w:ascii="Times New Roman" w:hAnsi="Times New Roman" w:cs="Times New Roman"/>
          <w:sz w:val="24"/>
          <w:szCs w:val="24"/>
        </w:rPr>
        <w:t>Karlay</w:t>
      </w:r>
      <w:proofErr w:type="spellEnd"/>
      <w:r w:rsidR="009B7124" w:rsidRPr="009B7124">
        <w:rPr>
          <w:rFonts w:ascii="Times New Roman" w:hAnsi="Times New Roman" w:cs="Times New Roman"/>
          <w:sz w:val="24"/>
          <w:szCs w:val="24"/>
        </w:rPr>
        <w:t>, 2018)</w:t>
      </w:r>
      <w:r w:rsidR="00C60AB7">
        <w:rPr>
          <w:rFonts w:ascii="Times New Roman" w:hAnsi="Times New Roman" w:cs="Times New Roman"/>
          <w:sz w:val="24"/>
          <w:szCs w:val="24"/>
        </w:rPr>
        <w:t>.</w:t>
      </w:r>
    </w:p>
    <w:p w14:paraId="2D7CA27A" w14:textId="11554DA9" w:rsidR="00472399" w:rsidRDefault="00261EF9" w:rsidP="0047239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Old </w:t>
      </w:r>
      <w:r w:rsidR="00400211">
        <w:rPr>
          <w:rFonts w:ascii="Times New Roman" w:hAnsi="Times New Roman" w:cs="Times New Roman"/>
          <w:sz w:val="24"/>
          <w:szCs w:val="24"/>
        </w:rPr>
        <w:t>Facilities</w:t>
      </w:r>
      <w:r>
        <w:rPr>
          <w:rFonts w:ascii="Times New Roman" w:hAnsi="Times New Roman" w:cs="Times New Roman"/>
          <w:sz w:val="24"/>
          <w:szCs w:val="24"/>
        </w:rPr>
        <w:t>: The lack of investments in maintaining and mo</w:t>
      </w:r>
      <w:r w:rsidR="00400211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>ernising</w:t>
      </w:r>
      <w:r w:rsidR="00400211">
        <w:rPr>
          <w:rFonts w:ascii="Times New Roman" w:hAnsi="Times New Roman" w:cs="Times New Roman"/>
          <w:sz w:val="24"/>
          <w:szCs w:val="24"/>
        </w:rPr>
        <w:t xml:space="preserve"> </w:t>
      </w:r>
      <w:r w:rsidR="00F47293">
        <w:rPr>
          <w:rFonts w:ascii="Times New Roman" w:hAnsi="Times New Roman" w:cs="Times New Roman"/>
          <w:sz w:val="24"/>
          <w:szCs w:val="24"/>
        </w:rPr>
        <w:t xml:space="preserve">the </w:t>
      </w:r>
      <w:r w:rsidR="00400211">
        <w:rPr>
          <w:rFonts w:ascii="Times New Roman" w:hAnsi="Times New Roman" w:cs="Times New Roman"/>
          <w:sz w:val="24"/>
          <w:szCs w:val="24"/>
        </w:rPr>
        <w:t xml:space="preserve">hotel’s </w:t>
      </w:r>
      <w:r w:rsidR="00F47293">
        <w:rPr>
          <w:rFonts w:ascii="Times New Roman" w:hAnsi="Times New Roman" w:cs="Times New Roman"/>
          <w:sz w:val="24"/>
          <w:szCs w:val="24"/>
        </w:rPr>
        <w:t>facilities</w:t>
      </w:r>
      <w:r w:rsidR="00400211">
        <w:rPr>
          <w:rFonts w:ascii="Times New Roman" w:hAnsi="Times New Roman" w:cs="Times New Roman"/>
          <w:sz w:val="24"/>
          <w:szCs w:val="24"/>
        </w:rPr>
        <w:t xml:space="preserve"> may lead to the deterioration of customers’ experience</w:t>
      </w:r>
      <w:r w:rsidR="00C171FA">
        <w:rPr>
          <w:rFonts w:ascii="Times New Roman" w:hAnsi="Times New Roman" w:cs="Times New Roman"/>
          <w:sz w:val="24"/>
          <w:szCs w:val="24"/>
        </w:rPr>
        <w:t xml:space="preserve">, with an impact on </w:t>
      </w:r>
      <w:r w:rsidR="00BF25EA">
        <w:rPr>
          <w:rFonts w:ascii="Times New Roman" w:hAnsi="Times New Roman" w:cs="Times New Roman"/>
          <w:sz w:val="24"/>
          <w:szCs w:val="24"/>
        </w:rPr>
        <w:t xml:space="preserve">the </w:t>
      </w:r>
      <w:r w:rsidR="00CC35F1">
        <w:rPr>
          <w:rFonts w:ascii="Times New Roman" w:hAnsi="Times New Roman" w:cs="Times New Roman"/>
          <w:sz w:val="24"/>
          <w:szCs w:val="24"/>
        </w:rPr>
        <w:t>occupancy rates and revenues</w:t>
      </w:r>
      <w:r w:rsidR="00472399">
        <w:rPr>
          <w:rFonts w:ascii="Times New Roman" w:hAnsi="Times New Roman" w:cs="Times New Roman"/>
          <w:sz w:val="24"/>
          <w:szCs w:val="24"/>
        </w:rPr>
        <w:t>. The old and unmaintained facilities may leave a bad impression on guests, determining them to choose other accommodation options</w:t>
      </w:r>
      <w:r w:rsidR="007440EB">
        <w:rPr>
          <w:rFonts w:ascii="Times New Roman" w:hAnsi="Times New Roman" w:cs="Times New Roman"/>
          <w:sz w:val="24"/>
          <w:szCs w:val="24"/>
        </w:rPr>
        <w:t xml:space="preserve"> </w:t>
      </w:r>
      <w:r w:rsidR="007440EB" w:rsidRPr="007440EB">
        <w:rPr>
          <w:rFonts w:ascii="Times New Roman" w:hAnsi="Times New Roman" w:cs="Times New Roman"/>
          <w:sz w:val="24"/>
          <w:szCs w:val="24"/>
        </w:rPr>
        <w:t xml:space="preserve">(El-Sayed, </w:t>
      </w:r>
      <w:proofErr w:type="spellStart"/>
      <w:r w:rsidR="007440EB" w:rsidRPr="007440EB">
        <w:rPr>
          <w:rFonts w:ascii="Times New Roman" w:hAnsi="Times New Roman" w:cs="Times New Roman"/>
          <w:sz w:val="24"/>
          <w:szCs w:val="24"/>
        </w:rPr>
        <w:t>Abdelkawi</w:t>
      </w:r>
      <w:proofErr w:type="spellEnd"/>
      <w:r w:rsidR="007440EB" w:rsidRPr="007440EB">
        <w:rPr>
          <w:rFonts w:ascii="Times New Roman" w:hAnsi="Times New Roman" w:cs="Times New Roman"/>
          <w:sz w:val="24"/>
          <w:szCs w:val="24"/>
        </w:rPr>
        <w:t xml:space="preserve"> and Abed, 2023)</w:t>
      </w:r>
      <w:r w:rsidR="00472399">
        <w:rPr>
          <w:rFonts w:ascii="Times New Roman" w:hAnsi="Times New Roman" w:cs="Times New Roman"/>
          <w:sz w:val="24"/>
          <w:szCs w:val="24"/>
        </w:rPr>
        <w:t>.</w:t>
      </w:r>
    </w:p>
    <w:p w14:paraId="5504065E" w14:textId="77777777" w:rsid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DAA4C0" w14:textId="77777777" w:rsid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86C846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B9DD9F" w14:textId="0E2D8498" w:rsidR="00472399" w:rsidRDefault="00472399" w:rsidP="007440EB">
      <w:pPr>
        <w:pStyle w:val="Heading1"/>
        <w:rPr>
          <w:rFonts w:ascii="Times New Roman" w:hAnsi="Times New Roman" w:cs="Times New Roman"/>
        </w:rPr>
      </w:pPr>
      <w:bookmarkStart w:id="8" w:name="_Toc167666039"/>
      <w:r w:rsidRPr="007440EB">
        <w:rPr>
          <w:rFonts w:ascii="Times New Roman" w:hAnsi="Times New Roman" w:cs="Times New Roman"/>
        </w:rPr>
        <w:t>Turnaround Strategy</w:t>
      </w:r>
      <w:bookmarkEnd w:id="8"/>
    </w:p>
    <w:p w14:paraId="7420ADC3" w14:textId="77777777" w:rsidR="007440EB" w:rsidRPr="007440EB" w:rsidRDefault="007440EB" w:rsidP="007440EB"/>
    <w:p w14:paraId="72352165" w14:textId="304F7050" w:rsidR="00472399" w:rsidRDefault="00472399" w:rsidP="007440EB">
      <w:pPr>
        <w:pStyle w:val="Heading2"/>
        <w:rPr>
          <w:rFonts w:ascii="Times New Roman" w:hAnsi="Times New Roman" w:cs="Times New Roman"/>
        </w:rPr>
      </w:pPr>
      <w:bookmarkStart w:id="9" w:name="_Toc167666040"/>
      <w:r w:rsidRPr="007440EB">
        <w:rPr>
          <w:rFonts w:ascii="Times New Roman" w:hAnsi="Times New Roman" w:cs="Times New Roman"/>
        </w:rPr>
        <w:t>Short-term Actions</w:t>
      </w:r>
      <w:bookmarkEnd w:id="9"/>
    </w:p>
    <w:p w14:paraId="1E3F40EF" w14:textId="77777777" w:rsidR="007440EB" w:rsidRPr="007440EB" w:rsidRDefault="007440EB" w:rsidP="007440EB"/>
    <w:p w14:paraId="17E1B8AA" w14:textId="088F4EB5" w:rsidR="00B204E3" w:rsidRDefault="00B204E3" w:rsidP="0047239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stabilise the business and approach immediate challenges</w:t>
      </w:r>
      <w:r w:rsidR="00F47293">
        <w:rPr>
          <w:rFonts w:ascii="Times New Roman" w:hAnsi="Times New Roman" w:cs="Times New Roman"/>
          <w:sz w:val="24"/>
          <w:szCs w:val="24"/>
        </w:rPr>
        <w:t>, the following short-term actions are recommended:</w:t>
      </w:r>
    </w:p>
    <w:p w14:paraId="193E8B01" w14:textId="486A68B0" w:rsidR="00CC35F1" w:rsidRDefault="00170DFB" w:rsidP="00170DF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Cost Management: Implementing some </w:t>
      </w:r>
      <w:r w:rsidR="00D06EB1">
        <w:rPr>
          <w:rFonts w:ascii="Times New Roman" w:hAnsi="Times New Roman" w:cs="Times New Roman"/>
          <w:sz w:val="24"/>
          <w:szCs w:val="24"/>
        </w:rPr>
        <w:t xml:space="preserve">control strict measures of costs to reduce operational spending. It </w:t>
      </w:r>
      <w:r w:rsidR="00C006D8">
        <w:rPr>
          <w:rFonts w:ascii="Times New Roman" w:hAnsi="Times New Roman" w:cs="Times New Roman"/>
          <w:sz w:val="24"/>
          <w:szCs w:val="24"/>
        </w:rPr>
        <w:t xml:space="preserve">might imply contract </w:t>
      </w:r>
      <w:r w:rsidR="00BB18FF">
        <w:rPr>
          <w:rFonts w:ascii="Times New Roman" w:hAnsi="Times New Roman" w:cs="Times New Roman"/>
          <w:sz w:val="24"/>
          <w:szCs w:val="24"/>
        </w:rPr>
        <w:t>renegotiations</w:t>
      </w:r>
      <w:r w:rsidR="00C006D8">
        <w:rPr>
          <w:rFonts w:ascii="Times New Roman" w:hAnsi="Times New Roman" w:cs="Times New Roman"/>
          <w:sz w:val="24"/>
          <w:szCs w:val="24"/>
        </w:rPr>
        <w:t xml:space="preserve"> with suppliers</w:t>
      </w:r>
      <w:r w:rsidR="00BB18FF">
        <w:rPr>
          <w:rFonts w:ascii="Times New Roman" w:hAnsi="Times New Roman" w:cs="Times New Roman"/>
          <w:sz w:val="24"/>
          <w:szCs w:val="24"/>
        </w:rPr>
        <w:t>, optimising the personnel level and im</w:t>
      </w:r>
      <w:r w:rsidR="00832935">
        <w:rPr>
          <w:rFonts w:ascii="Times New Roman" w:hAnsi="Times New Roman" w:cs="Times New Roman"/>
          <w:sz w:val="24"/>
          <w:szCs w:val="24"/>
        </w:rPr>
        <w:t>plementation of</w:t>
      </w:r>
      <w:r w:rsidR="00D74444">
        <w:rPr>
          <w:rFonts w:ascii="Times New Roman" w:hAnsi="Times New Roman" w:cs="Times New Roman"/>
          <w:sz w:val="24"/>
          <w:szCs w:val="24"/>
        </w:rPr>
        <w:t xml:space="preserve"> </w:t>
      </w:r>
      <w:r w:rsidR="00643189">
        <w:rPr>
          <w:rFonts w:ascii="Times New Roman" w:hAnsi="Times New Roman" w:cs="Times New Roman"/>
          <w:sz w:val="24"/>
          <w:szCs w:val="24"/>
        </w:rPr>
        <w:t>energy-saving</w:t>
      </w:r>
      <w:r w:rsidR="00D74444">
        <w:rPr>
          <w:rFonts w:ascii="Times New Roman" w:hAnsi="Times New Roman" w:cs="Times New Roman"/>
          <w:sz w:val="24"/>
          <w:szCs w:val="24"/>
        </w:rPr>
        <w:t xml:space="preserve"> initiatives.</w:t>
      </w:r>
      <w:r w:rsidR="00643189">
        <w:rPr>
          <w:rFonts w:ascii="Times New Roman" w:hAnsi="Times New Roman" w:cs="Times New Roman"/>
          <w:sz w:val="24"/>
          <w:szCs w:val="24"/>
        </w:rPr>
        <w:t xml:space="preserve"> For example, </w:t>
      </w:r>
      <w:r w:rsidR="00892929">
        <w:rPr>
          <w:rFonts w:ascii="Times New Roman" w:hAnsi="Times New Roman" w:cs="Times New Roman"/>
          <w:sz w:val="24"/>
          <w:szCs w:val="24"/>
        </w:rPr>
        <w:t>renegotiation</w:t>
      </w:r>
      <w:r w:rsidR="00AA27B4">
        <w:rPr>
          <w:rFonts w:ascii="Times New Roman" w:hAnsi="Times New Roman" w:cs="Times New Roman"/>
          <w:sz w:val="24"/>
          <w:szCs w:val="24"/>
        </w:rPr>
        <w:t xml:space="preserve"> of prices </w:t>
      </w:r>
      <w:r w:rsidR="00892929">
        <w:rPr>
          <w:rFonts w:ascii="Times New Roman" w:hAnsi="Times New Roman" w:cs="Times New Roman"/>
          <w:sz w:val="24"/>
          <w:szCs w:val="24"/>
        </w:rPr>
        <w:t>with the suppliers</w:t>
      </w:r>
      <w:r w:rsidR="00D31D93">
        <w:rPr>
          <w:rFonts w:ascii="Times New Roman" w:hAnsi="Times New Roman" w:cs="Times New Roman"/>
          <w:sz w:val="24"/>
          <w:szCs w:val="24"/>
        </w:rPr>
        <w:t xml:space="preserve"> may lead to significant </w:t>
      </w:r>
      <w:r w:rsidR="0098330A">
        <w:rPr>
          <w:rFonts w:ascii="Times New Roman" w:hAnsi="Times New Roman" w:cs="Times New Roman"/>
          <w:sz w:val="24"/>
          <w:szCs w:val="24"/>
        </w:rPr>
        <w:t>savings</w:t>
      </w:r>
      <w:r w:rsidR="005F5DDE">
        <w:rPr>
          <w:rFonts w:ascii="Times New Roman" w:hAnsi="Times New Roman" w:cs="Times New Roman"/>
          <w:sz w:val="24"/>
          <w:szCs w:val="24"/>
        </w:rPr>
        <w:t>.</w:t>
      </w:r>
      <w:r w:rsidR="0098330A">
        <w:rPr>
          <w:rFonts w:ascii="Times New Roman" w:hAnsi="Times New Roman" w:cs="Times New Roman"/>
          <w:sz w:val="24"/>
          <w:szCs w:val="24"/>
        </w:rPr>
        <w:t xml:space="preserve"> </w:t>
      </w:r>
      <w:r w:rsidR="005F5DDE">
        <w:rPr>
          <w:rFonts w:ascii="Times New Roman" w:hAnsi="Times New Roman" w:cs="Times New Roman"/>
          <w:sz w:val="24"/>
          <w:szCs w:val="24"/>
        </w:rPr>
        <w:t xml:space="preserve">Also, </w:t>
      </w:r>
      <w:r w:rsidR="00216463">
        <w:rPr>
          <w:rFonts w:ascii="Times New Roman" w:hAnsi="Times New Roman" w:cs="Times New Roman"/>
          <w:sz w:val="24"/>
          <w:szCs w:val="24"/>
        </w:rPr>
        <w:t>optimising</w:t>
      </w:r>
      <w:r w:rsidR="00D31D93">
        <w:rPr>
          <w:rFonts w:ascii="Times New Roman" w:hAnsi="Times New Roman" w:cs="Times New Roman"/>
          <w:sz w:val="24"/>
          <w:szCs w:val="24"/>
        </w:rPr>
        <w:t xml:space="preserve"> the work pro</w:t>
      </w:r>
      <w:r w:rsidR="0098330A">
        <w:rPr>
          <w:rFonts w:ascii="Times New Roman" w:hAnsi="Times New Roman" w:cs="Times New Roman"/>
          <w:sz w:val="24"/>
          <w:szCs w:val="24"/>
        </w:rPr>
        <w:t>gram</w:t>
      </w:r>
      <w:r w:rsidR="00216463">
        <w:rPr>
          <w:rFonts w:ascii="Times New Roman" w:hAnsi="Times New Roman" w:cs="Times New Roman"/>
          <w:sz w:val="24"/>
          <w:szCs w:val="24"/>
        </w:rPr>
        <w:t xml:space="preserve"> of employees can reduce wage costs without affecting the service qual</w:t>
      </w:r>
      <w:r w:rsidR="007F5910">
        <w:rPr>
          <w:rFonts w:ascii="Times New Roman" w:hAnsi="Times New Roman" w:cs="Times New Roman"/>
          <w:sz w:val="24"/>
          <w:szCs w:val="24"/>
        </w:rPr>
        <w:t>ity</w:t>
      </w:r>
      <w:r w:rsidR="00AE7CD6">
        <w:rPr>
          <w:rFonts w:ascii="Times New Roman" w:hAnsi="Times New Roman" w:cs="Times New Roman"/>
          <w:sz w:val="24"/>
          <w:szCs w:val="24"/>
        </w:rPr>
        <w:t xml:space="preserve"> </w:t>
      </w:r>
      <w:r w:rsidR="00AE7CD6" w:rsidRPr="00AE7CD6">
        <w:rPr>
          <w:rFonts w:ascii="Times New Roman" w:hAnsi="Times New Roman" w:cs="Times New Roman"/>
          <w:sz w:val="24"/>
          <w:szCs w:val="24"/>
        </w:rPr>
        <w:t>(Landman, 2023)</w:t>
      </w:r>
      <w:r w:rsidR="007F5910">
        <w:rPr>
          <w:rFonts w:ascii="Times New Roman" w:hAnsi="Times New Roman" w:cs="Times New Roman"/>
          <w:sz w:val="24"/>
          <w:szCs w:val="24"/>
        </w:rPr>
        <w:t>.</w:t>
      </w:r>
    </w:p>
    <w:p w14:paraId="7635749E" w14:textId="3D6B646E" w:rsidR="00EC5802" w:rsidRDefault="007F5910" w:rsidP="00170DF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C5802">
        <w:rPr>
          <w:rFonts w:ascii="Times New Roman" w:hAnsi="Times New Roman" w:cs="Times New Roman"/>
          <w:sz w:val="24"/>
          <w:szCs w:val="24"/>
        </w:rPr>
        <w:t>Income Increase: The</w:t>
      </w:r>
      <w:r w:rsidR="0086609C" w:rsidRPr="00EC5802">
        <w:rPr>
          <w:rFonts w:ascii="Times New Roman" w:hAnsi="Times New Roman" w:cs="Times New Roman"/>
          <w:sz w:val="24"/>
          <w:szCs w:val="24"/>
        </w:rPr>
        <w:t xml:space="preserve"> development and implementation of </w:t>
      </w:r>
      <w:r w:rsidR="00301C29" w:rsidRPr="00EC5802">
        <w:rPr>
          <w:rFonts w:ascii="Times New Roman" w:hAnsi="Times New Roman" w:cs="Times New Roman"/>
          <w:sz w:val="24"/>
          <w:szCs w:val="24"/>
        </w:rPr>
        <w:t>marketing</w:t>
      </w:r>
      <w:r w:rsidR="0086609C" w:rsidRPr="00EC5802">
        <w:rPr>
          <w:rFonts w:ascii="Times New Roman" w:hAnsi="Times New Roman" w:cs="Times New Roman"/>
          <w:sz w:val="24"/>
          <w:szCs w:val="24"/>
        </w:rPr>
        <w:t xml:space="preserve"> campaigns to attract new customers</w:t>
      </w:r>
      <w:r w:rsidR="00301C29" w:rsidRPr="00EC5802">
        <w:rPr>
          <w:rFonts w:ascii="Times New Roman" w:hAnsi="Times New Roman" w:cs="Times New Roman"/>
          <w:sz w:val="24"/>
          <w:szCs w:val="24"/>
        </w:rPr>
        <w:t xml:space="preserve"> and encourage repetitive businesses.</w:t>
      </w:r>
      <w:r w:rsidR="007E7A37" w:rsidRPr="00EC5802">
        <w:rPr>
          <w:rFonts w:ascii="Times New Roman" w:hAnsi="Times New Roman" w:cs="Times New Roman"/>
          <w:sz w:val="24"/>
          <w:szCs w:val="24"/>
        </w:rPr>
        <w:t xml:space="preserve"> They could include special promotions</w:t>
      </w:r>
      <w:r w:rsidR="00BB0E59" w:rsidRPr="00EC5802">
        <w:rPr>
          <w:rFonts w:ascii="Times New Roman" w:hAnsi="Times New Roman" w:cs="Times New Roman"/>
          <w:sz w:val="24"/>
          <w:szCs w:val="24"/>
        </w:rPr>
        <w:t xml:space="preserve">, sales for longer </w:t>
      </w:r>
      <w:r w:rsidR="00265269" w:rsidRPr="00EC5802">
        <w:rPr>
          <w:rFonts w:ascii="Times New Roman" w:hAnsi="Times New Roman" w:cs="Times New Roman"/>
          <w:sz w:val="24"/>
          <w:szCs w:val="24"/>
        </w:rPr>
        <w:t>s</w:t>
      </w:r>
      <w:r w:rsidR="007A17CB" w:rsidRPr="00EC5802">
        <w:rPr>
          <w:rFonts w:ascii="Times New Roman" w:hAnsi="Times New Roman" w:cs="Times New Roman"/>
          <w:sz w:val="24"/>
          <w:szCs w:val="24"/>
        </w:rPr>
        <w:t>tays</w:t>
      </w:r>
      <w:r w:rsidR="00BB0E59" w:rsidRPr="00EC5802">
        <w:rPr>
          <w:rFonts w:ascii="Times New Roman" w:hAnsi="Times New Roman" w:cs="Times New Roman"/>
          <w:sz w:val="24"/>
          <w:szCs w:val="24"/>
        </w:rPr>
        <w:t xml:space="preserve"> and partnerships with </w:t>
      </w:r>
      <w:r w:rsidR="00265269" w:rsidRPr="00EC5802">
        <w:rPr>
          <w:rFonts w:ascii="Times New Roman" w:hAnsi="Times New Roman" w:cs="Times New Roman"/>
          <w:sz w:val="24"/>
          <w:szCs w:val="24"/>
        </w:rPr>
        <w:t>local businesses.</w:t>
      </w:r>
      <w:r w:rsidR="002C277A" w:rsidRPr="00EC5802">
        <w:rPr>
          <w:rFonts w:ascii="Times New Roman" w:hAnsi="Times New Roman" w:cs="Times New Roman"/>
          <w:sz w:val="24"/>
          <w:szCs w:val="24"/>
        </w:rPr>
        <w:t xml:space="preserve"> For example, offering promotional packages</w:t>
      </w:r>
      <w:r w:rsidR="00FB464A" w:rsidRPr="00EC5802">
        <w:rPr>
          <w:rFonts w:ascii="Times New Roman" w:hAnsi="Times New Roman" w:cs="Times New Roman"/>
          <w:sz w:val="24"/>
          <w:szCs w:val="24"/>
        </w:rPr>
        <w:t xml:space="preserve"> for prolonged stays</w:t>
      </w:r>
      <w:r w:rsidR="00696A9E" w:rsidRPr="00EC5802">
        <w:rPr>
          <w:rFonts w:ascii="Times New Roman" w:hAnsi="Times New Roman" w:cs="Times New Roman"/>
          <w:sz w:val="24"/>
          <w:szCs w:val="24"/>
        </w:rPr>
        <w:t xml:space="preserve"> or </w:t>
      </w:r>
      <w:r w:rsidR="00985243" w:rsidRPr="00EC5802">
        <w:rPr>
          <w:rFonts w:ascii="Times New Roman" w:hAnsi="Times New Roman" w:cs="Times New Roman"/>
          <w:sz w:val="24"/>
          <w:szCs w:val="24"/>
        </w:rPr>
        <w:t>collaborating</w:t>
      </w:r>
      <w:r w:rsidR="00696A9E" w:rsidRPr="00EC5802">
        <w:rPr>
          <w:rFonts w:ascii="Times New Roman" w:hAnsi="Times New Roman" w:cs="Times New Roman"/>
          <w:sz w:val="24"/>
          <w:szCs w:val="24"/>
        </w:rPr>
        <w:t xml:space="preserve"> with local restaurants</w:t>
      </w:r>
      <w:r w:rsidR="00F427ED" w:rsidRPr="00EC5802">
        <w:rPr>
          <w:rFonts w:ascii="Times New Roman" w:hAnsi="Times New Roman" w:cs="Times New Roman"/>
          <w:sz w:val="24"/>
          <w:szCs w:val="24"/>
        </w:rPr>
        <w:t xml:space="preserve"> for special offers may attract new g</w:t>
      </w:r>
      <w:r w:rsidR="00985243" w:rsidRPr="00EC5802">
        <w:rPr>
          <w:rFonts w:ascii="Times New Roman" w:hAnsi="Times New Roman" w:cs="Times New Roman"/>
          <w:sz w:val="24"/>
          <w:szCs w:val="24"/>
        </w:rPr>
        <w:t>uests</w:t>
      </w:r>
      <w:r w:rsidR="002E3ED8">
        <w:rPr>
          <w:rFonts w:ascii="Times New Roman" w:hAnsi="Times New Roman" w:cs="Times New Roman"/>
          <w:sz w:val="24"/>
          <w:szCs w:val="24"/>
        </w:rPr>
        <w:t xml:space="preserve"> </w:t>
      </w:r>
      <w:r w:rsidR="002E3ED8" w:rsidRPr="002E3ED8">
        <w:rPr>
          <w:rFonts w:ascii="Times New Roman" w:hAnsi="Times New Roman" w:cs="Times New Roman"/>
          <w:sz w:val="24"/>
          <w:szCs w:val="24"/>
        </w:rPr>
        <w:t>(Whitney, 2018)</w:t>
      </w:r>
      <w:r w:rsidR="00985243" w:rsidRPr="00EC5802">
        <w:rPr>
          <w:rFonts w:ascii="Times New Roman" w:hAnsi="Times New Roman" w:cs="Times New Roman"/>
          <w:sz w:val="24"/>
          <w:szCs w:val="24"/>
        </w:rPr>
        <w:t>.</w:t>
      </w:r>
    </w:p>
    <w:p w14:paraId="2494E374" w14:textId="3E09074B" w:rsidR="000D4DC0" w:rsidRDefault="00893FAF" w:rsidP="000D4DC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C5802">
        <w:rPr>
          <w:rFonts w:ascii="Times New Roman" w:hAnsi="Times New Roman" w:cs="Times New Roman"/>
          <w:sz w:val="24"/>
          <w:szCs w:val="24"/>
        </w:rPr>
        <w:t xml:space="preserve">Improvement Customer Experience: Concentrated on the improvement of </w:t>
      </w:r>
      <w:r w:rsidR="002D7E4B" w:rsidRPr="00EC5802">
        <w:rPr>
          <w:rFonts w:ascii="Times New Roman" w:hAnsi="Times New Roman" w:cs="Times New Roman"/>
          <w:sz w:val="24"/>
          <w:szCs w:val="24"/>
        </w:rPr>
        <w:t xml:space="preserve">the </w:t>
      </w:r>
      <w:r w:rsidRPr="00EC5802">
        <w:rPr>
          <w:rFonts w:ascii="Times New Roman" w:hAnsi="Times New Roman" w:cs="Times New Roman"/>
          <w:sz w:val="24"/>
          <w:szCs w:val="24"/>
        </w:rPr>
        <w:t>customer experience through</w:t>
      </w:r>
      <w:r w:rsidR="00B0205F" w:rsidRPr="00EC5802">
        <w:rPr>
          <w:rFonts w:ascii="Times New Roman" w:hAnsi="Times New Roman" w:cs="Times New Roman"/>
          <w:sz w:val="24"/>
          <w:szCs w:val="24"/>
        </w:rPr>
        <w:t xml:space="preserve"> </w:t>
      </w:r>
      <w:r w:rsidR="002D7E4B" w:rsidRPr="00EC5802">
        <w:rPr>
          <w:rFonts w:ascii="Times New Roman" w:hAnsi="Times New Roman" w:cs="Times New Roman"/>
          <w:sz w:val="24"/>
          <w:szCs w:val="24"/>
        </w:rPr>
        <w:t xml:space="preserve">the </w:t>
      </w:r>
      <w:r w:rsidR="00B0205F" w:rsidRPr="00EC5802">
        <w:rPr>
          <w:rFonts w:ascii="Times New Roman" w:hAnsi="Times New Roman" w:cs="Times New Roman"/>
          <w:sz w:val="24"/>
          <w:szCs w:val="24"/>
        </w:rPr>
        <w:t xml:space="preserve">immediate approach </w:t>
      </w:r>
      <w:r w:rsidR="002D7E4B" w:rsidRPr="00EC5802">
        <w:rPr>
          <w:rFonts w:ascii="Times New Roman" w:hAnsi="Times New Roman" w:cs="Times New Roman"/>
          <w:sz w:val="24"/>
          <w:szCs w:val="24"/>
        </w:rPr>
        <w:t>to</w:t>
      </w:r>
      <w:r w:rsidR="00B0205F" w:rsidRPr="00EC5802">
        <w:rPr>
          <w:rFonts w:ascii="Times New Roman" w:hAnsi="Times New Roman" w:cs="Times New Roman"/>
          <w:sz w:val="24"/>
          <w:szCs w:val="24"/>
        </w:rPr>
        <w:t xml:space="preserve"> quality and service problems, the rapid </w:t>
      </w:r>
      <w:r w:rsidR="00B0205F" w:rsidRPr="00EC5802">
        <w:rPr>
          <w:rFonts w:ascii="Times New Roman" w:hAnsi="Times New Roman" w:cs="Times New Roman"/>
          <w:sz w:val="24"/>
          <w:szCs w:val="24"/>
        </w:rPr>
        <w:lastRenderedPageBreak/>
        <w:t>response</w:t>
      </w:r>
      <w:r w:rsidR="00E50ED3" w:rsidRPr="00EC5802">
        <w:rPr>
          <w:rFonts w:ascii="Times New Roman" w:hAnsi="Times New Roman" w:cs="Times New Roman"/>
          <w:sz w:val="24"/>
          <w:szCs w:val="24"/>
        </w:rPr>
        <w:t xml:space="preserve"> to customer </w:t>
      </w:r>
      <w:r w:rsidR="00093EF3" w:rsidRPr="00EC5802">
        <w:rPr>
          <w:rFonts w:ascii="Times New Roman" w:hAnsi="Times New Roman" w:cs="Times New Roman"/>
          <w:sz w:val="24"/>
          <w:szCs w:val="24"/>
        </w:rPr>
        <w:t>feedback and investments in minor modernisa</w:t>
      </w:r>
      <w:r w:rsidR="002D7E4B" w:rsidRPr="00EC5802">
        <w:rPr>
          <w:rFonts w:ascii="Times New Roman" w:hAnsi="Times New Roman" w:cs="Times New Roman"/>
          <w:sz w:val="24"/>
          <w:szCs w:val="24"/>
        </w:rPr>
        <w:t>tions to improve comfort and satisfaction.</w:t>
      </w:r>
      <w:r w:rsidR="005338D5" w:rsidRPr="00EC5802">
        <w:rPr>
          <w:rFonts w:ascii="Times New Roman" w:hAnsi="Times New Roman" w:cs="Times New Roman"/>
          <w:sz w:val="24"/>
          <w:szCs w:val="24"/>
        </w:rPr>
        <w:t xml:space="preserve"> For example,</w:t>
      </w:r>
      <w:r w:rsidR="00DD76E0" w:rsidRPr="00EC5802">
        <w:rPr>
          <w:rFonts w:ascii="Times New Roman" w:hAnsi="Times New Roman" w:cs="Times New Roman"/>
          <w:sz w:val="24"/>
          <w:szCs w:val="24"/>
        </w:rPr>
        <w:t xml:space="preserve"> </w:t>
      </w:r>
      <w:r w:rsidR="00296EB4">
        <w:rPr>
          <w:rFonts w:ascii="Times New Roman" w:hAnsi="Times New Roman" w:cs="Times New Roman"/>
          <w:sz w:val="24"/>
          <w:szCs w:val="24"/>
        </w:rPr>
        <w:t>updating basic equipment</w:t>
      </w:r>
      <w:r w:rsidR="00DD76E0" w:rsidRPr="00EC5802">
        <w:rPr>
          <w:rFonts w:ascii="Times New Roman" w:hAnsi="Times New Roman" w:cs="Times New Roman"/>
          <w:sz w:val="24"/>
          <w:szCs w:val="24"/>
        </w:rPr>
        <w:t xml:space="preserve"> in rooms or </w:t>
      </w:r>
      <w:r w:rsidR="00461795">
        <w:rPr>
          <w:rFonts w:ascii="Times New Roman" w:hAnsi="Times New Roman" w:cs="Times New Roman"/>
          <w:sz w:val="24"/>
          <w:szCs w:val="24"/>
        </w:rPr>
        <w:t>improving cleanliness</w:t>
      </w:r>
      <w:r w:rsidR="00DD76E0" w:rsidRPr="00EC5802">
        <w:rPr>
          <w:rFonts w:ascii="Times New Roman" w:hAnsi="Times New Roman" w:cs="Times New Roman"/>
          <w:sz w:val="24"/>
          <w:szCs w:val="24"/>
        </w:rPr>
        <w:t xml:space="preserve"> may have in immediate impact on customers</w:t>
      </w:r>
      <w:r w:rsidR="00EC5802" w:rsidRPr="00EC5802">
        <w:rPr>
          <w:rFonts w:ascii="Times New Roman" w:hAnsi="Times New Roman" w:cs="Times New Roman"/>
          <w:sz w:val="24"/>
          <w:szCs w:val="24"/>
        </w:rPr>
        <w:t>’ satisfaction</w:t>
      </w:r>
      <w:r w:rsidR="00537A27">
        <w:rPr>
          <w:rFonts w:ascii="Times New Roman" w:hAnsi="Times New Roman" w:cs="Times New Roman"/>
          <w:sz w:val="24"/>
          <w:szCs w:val="24"/>
        </w:rPr>
        <w:t xml:space="preserve"> </w:t>
      </w:r>
      <w:r w:rsidR="00537A27" w:rsidRPr="00537A27">
        <w:rPr>
          <w:rFonts w:ascii="Times New Roman" w:hAnsi="Times New Roman" w:cs="Times New Roman"/>
          <w:sz w:val="24"/>
          <w:szCs w:val="24"/>
        </w:rPr>
        <w:t>(Botha, Kruger and Marne De Vries, 2010)</w:t>
      </w:r>
      <w:r w:rsidR="00EC5802" w:rsidRPr="00EC5802">
        <w:rPr>
          <w:rFonts w:ascii="Times New Roman" w:hAnsi="Times New Roman" w:cs="Times New Roman"/>
          <w:sz w:val="24"/>
          <w:szCs w:val="24"/>
        </w:rPr>
        <w:t>.</w:t>
      </w:r>
    </w:p>
    <w:p w14:paraId="57C4934A" w14:textId="77777777" w:rsidR="00461795" w:rsidRPr="00C4327C" w:rsidRDefault="00461795" w:rsidP="00C432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A259B4" w14:textId="7DEA4116" w:rsidR="000D4DC0" w:rsidRDefault="000D4DC0" w:rsidP="007440EB">
      <w:pPr>
        <w:pStyle w:val="Heading2"/>
        <w:rPr>
          <w:rFonts w:ascii="Times New Roman" w:hAnsi="Times New Roman" w:cs="Times New Roman"/>
        </w:rPr>
      </w:pPr>
      <w:bookmarkStart w:id="10" w:name="_Toc167666041"/>
      <w:r w:rsidRPr="007440EB">
        <w:rPr>
          <w:rFonts w:ascii="Times New Roman" w:hAnsi="Times New Roman" w:cs="Times New Roman"/>
        </w:rPr>
        <w:t>Long-term Strategies</w:t>
      </w:r>
      <w:bookmarkEnd w:id="10"/>
    </w:p>
    <w:p w14:paraId="48BD5ECB" w14:textId="77777777" w:rsidR="007440EB" w:rsidRPr="007440EB" w:rsidRDefault="007440EB" w:rsidP="007440EB"/>
    <w:p w14:paraId="2CC4C3C8" w14:textId="1D202F58" w:rsidR="003F431B" w:rsidRDefault="003F431B" w:rsidP="000D4D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a durable increase and long-term success, it is recommended the </w:t>
      </w:r>
      <w:r w:rsidR="008F3620">
        <w:rPr>
          <w:rFonts w:ascii="Times New Roman" w:hAnsi="Times New Roman" w:cs="Times New Roman"/>
          <w:sz w:val="24"/>
          <w:szCs w:val="24"/>
        </w:rPr>
        <w:t>following</w:t>
      </w:r>
      <w:r>
        <w:rPr>
          <w:rFonts w:ascii="Times New Roman" w:hAnsi="Times New Roman" w:cs="Times New Roman"/>
          <w:sz w:val="24"/>
          <w:szCs w:val="24"/>
        </w:rPr>
        <w:t xml:space="preserve"> stra</w:t>
      </w:r>
      <w:r w:rsidR="008F3620">
        <w:rPr>
          <w:rFonts w:ascii="Times New Roman" w:hAnsi="Times New Roman" w:cs="Times New Roman"/>
          <w:sz w:val="24"/>
          <w:szCs w:val="24"/>
        </w:rPr>
        <w:t>tegic initiatives:</w:t>
      </w:r>
    </w:p>
    <w:p w14:paraId="7F03D001" w14:textId="0A177412" w:rsidR="008F3620" w:rsidRDefault="00261222" w:rsidP="0026122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Repositioning in the Market: Repositioning the hotel</w:t>
      </w:r>
      <w:r w:rsidR="00EC070E">
        <w:rPr>
          <w:rFonts w:ascii="Times New Roman" w:hAnsi="Times New Roman" w:cs="Times New Roman"/>
          <w:sz w:val="24"/>
          <w:szCs w:val="24"/>
        </w:rPr>
        <w:t xml:space="preserve"> in the market to target a different or wider segment of clients</w:t>
      </w:r>
      <w:r w:rsidR="00BE76EA">
        <w:rPr>
          <w:rFonts w:ascii="Times New Roman" w:hAnsi="Times New Roman" w:cs="Times New Roman"/>
          <w:sz w:val="24"/>
          <w:szCs w:val="24"/>
        </w:rPr>
        <w:t xml:space="preserve">. This fact may imply rebranding, creating some niche offers </w:t>
      </w:r>
      <w:r w:rsidR="00A52D0E">
        <w:rPr>
          <w:rFonts w:ascii="Times New Roman" w:hAnsi="Times New Roman" w:cs="Times New Roman"/>
          <w:sz w:val="24"/>
          <w:szCs w:val="24"/>
        </w:rPr>
        <w:t>(for example ecological stays, lux experiences</w:t>
      </w:r>
      <w:r w:rsidR="00955CA6">
        <w:rPr>
          <w:rFonts w:ascii="Times New Roman" w:hAnsi="Times New Roman" w:cs="Times New Roman"/>
          <w:sz w:val="24"/>
          <w:szCs w:val="24"/>
        </w:rPr>
        <w:t>) and improving online presence.</w:t>
      </w:r>
      <w:r w:rsidR="003745E3">
        <w:rPr>
          <w:rFonts w:ascii="Times New Roman" w:hAnsi="Times New Roman" w:cs="Times New Roman"/>
          <w:sz w:val="24"/>
          <w:szCs w:val="24"/>
        </w:rPr>
        <w:t xml:space="preserve"> Promoting the hotel as an eco-friendly destination</w:t>
      </w:r>
      <w:r w:rsidR="00017D96">
        <w:rPr>
          <w:rFonts w:ascii="Times New Roman" w:hAnsi="Times New Roman" w:cs="Times New Roman"/>
          <w:sz w:val="24"/>
          <w:szCs w:val="24"/>
        </w:rPr>
        <w:t xml:space="preserve"> can attract a new segment of customers preoccupied with the environment</w:t>
      </w:r>
      <w:r w:rsidR="004776AF">
        <w:rPr>
          <w:rFonts w:ascii="Times New Roman" w:hAnsi="Times New Roman" w:cs="Times New Roman"/>
          <w:sz w:val="24"/>
          <w:szCs w:val="24"/>
        </w:rPr>
        <w:t xml:space="preserve"> </w:t>
      </w:r>
      <w:r w:rsidR="004776AF" w:rsidRPr="004776AF">
        <w:rPr>
          <w:rFonts w:ascii="Times New Roman" w:hAnsi="Times New Roman" w:cs="Times New Roman"/>
          <w:sz w:val="24"/>
          <w:szCs w:val="24"/>
        </w:rPr>
        <w:t xml:space="preserve">(Jochen de </w:t>
      </w:r>
      <w:proofErr w:type="spellStart"/>
      <w:r w:rsidR="004776AF" w:rsidRPr="004776AF">
        <w:rPr>
          <w:rFonts w:ascii="Times New Roman" w:hAnsi="Times New Roman" w:cs="Times New Roman"/>
          <w:sz w:val="24"/>
          <w:szCs w:val="24"/>
        </w:rPr>
        <w:t>Peuter</w:t>
      </w:r>
      <w:proofErr w:type="spellEnd"/>
      <w:r w:rsidR="004776AF" w:rsidRPr="004776AF">
        <w:rPr>
          <w:rFonts w:ascii="Times New Roman" w:hAnsi="Times New Roman" w:cs="Times New Roman"/>
          <w:sz w:val="24"/>
          <w:szCs w:val="24"/>
        </w:rPr>
        <w:t>-Rutten, 2022)</w:t>
      </w:r>
      <w:r w:rsidR="00017D96">
        <w:rPr>
          <w:rFonts w:ascii="Times New Roman" w:hAnsi="Times New Roman" w:cs="Times New Roman"/>
          <w:sz w:val="24"/>
          <w:szCs w:val="24"/>
        </w:rPr>
        <w:t>.</w:t>
      </w:r>
    </w:p>
    <w:p w14:paraId="7A884358" w14:textId="09C27AB6" w:rsidR="00EA4247" w:rsidRDefault="00EA4247" w:rsidP="0026122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Improv</w:t>
      </w:r>
      <w:r w:rsidR="00023EA2">
        <w:rPr>
          <w:rFonts w:ascii="Times New Roman" w:hAnsi="Times New Roman" w:cs="Times New Roman"/>
          <w:sz w:val="24"/>
          <w:szCs w:val="24"/>
        </w:rPr>
        <w:t xml:space="preserve">ing </w:t>
      </w:r>
      <w:r>
        <w:rPr>
          <w:rFonts w:ascii="Times New Roman" w:hAnsi="Times New Roman" w:cs="Times New Roman"/>
          <w:sz w:val="24"/>
          <w:szCs w:val="24"/>
        </w:rPr>
        <w:t>F</w:t>
      </w:r>
      <w:r w:rsidR="00023EA2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>cilities</w:t>
      </w:r>
      <w:r w:rsidR="00023EA2">
        <w:rPr>
          <w:rFonts w:ascii="Times New Roman" w:hAnsi="Times New Roman" w:cs="Times New Roman"/>
          <w:sz w:val="24"/>
          <w:szCs w:val="24"/>
        </w:rPr>
        <w:t xml:space="preserve">: </w:t>
      </w:r>
      <w:r w:rsidR="00972BA7">
        <w:rPr>
          <w:rFonts w:ascii="Times New Roman" w:hAnsi="Times New Roman" w:cs="Times New Roman"/>
          <w:sz w:val="24"/>
          <w:szCs w:val="24"/>
        </w:rPr>
        <w:t>Planning and executing a</w:t>
      </w:r>
      <w:r w:rsidR="00C4327C">
        <w:rPr>
          <w:rFonts w:ascii="Times New Roman" w:hAnsi="Times New Roman" w:cs="Times New Roman"/>
          <w:sz w:val="24"/>
          <w:szCs w:val="24"/>
        </w:rPr>
        <w:t xml:space="preserve"> </w:t>
      </w:r>
      <w:r w:rsidR="000A0116">
        <w:rPr>
          <w:rFonts w:ascii="Times New Roman" w:hAnsi="Times New Roman" w:cs="Times New Roman"/>
          <w:sz w:val="24"/>
          <w:szCs w:val="24"/>
        </w:rPr>
        <w:t>phased investment</w:t>
      </w:r>
      <w:r w:rsidR="008C7925">
        <w:rPr>
          <w:rFonts w:ascii="Times New Roman" w:hAnsi="Times New Roman" w:cs="Times New Roman"/>
          <w:sz w:val="24"/>
          <w:szCs w:val="24"/>
        </w:rPr>
        <w:t xml:space="preserve"> in </w:t>
      </w:r>
      <w:r w:rsidR="00952D02">
        <w:rPr>
          <w:rFonts w:ascii="Times New Roman" w:hAnsi="Times New Roman" w:cs="Times New Roman"/>
          <w:sz w:val="24"/>
          <w:szCs w:val="24"/>
        </w:rPr>
        <w:t>modernising</w:t>
      </w:r>
      <w:r w:rsidR="008C7925">
        <w:rPr>
          <w:rFonts w:ascii="Times New Roman" w:hAnsi="Times New Roman" w:cs="Times New Roman"/>
          <w:sz w:val="24"/>
          <w:szCs w:val="24"/>
        </w:rPr>
        <w:t xml:space="preserve"> the hotel’s facilities. </w:t>
      </w:r>
      <w:r w:rsidR="00FD7679">
        <w:rPr>
          <w:rFonts w:ascii="Times New Roman" w:hAnsi="Times New Roman" w:cs="Times New Roman"/>
          <w:sz w:val="24"/>
          <w:szCs w:val="24"/>
        </w:rPr>
        <w:t xml:space="preserve">It </w:t>
      </w:r>
      <w:r w:rsidR="00952D02">
        <w:rPr>
          <w:rFonts w:ascii="Times New Roman" w:hAnsi="Times New Roman" w:cs="Times New Roman"/>
          <w:sz w:val="24"/>
          <w:szCs w:val="24"/>
        </w:rPr>
        <w:t>could</w:t>
      </w:r>
      <w:r w:rsidR="00FD7679">
        <w:rPr>
          <w:rFonts w:ascii="Times New Roman" w:hAnsi="Times New Roman" w:cs="Times New Roman"/>
          <w:sz w:val="24"/>
          <w:szCs w:val="24"/>
        </w:rPr>
        <w:t xml:space="preserve"> include guest </w:t>
      </w:r>
      <w:r w:rsidR="00952D02">
        <w:rPr>
          <w:rFonts w:ascii="Times New Roman" w:hAnsi="Times New Roman" w:cs="Times New Roman"/>
          <w:sz w:val="24"/>
          <w:szCs w:val="24"/>
        </w:rPr>
        <w:t>room</w:t>
      </w:r>
      <w:r w:rsidR="00FD7679">
        <w:rPr>
          <w:rFonts w:ascii="Times New Roman" w:hAnsi="Times New Roman" w:cs="Times New Roman"/>
          <w:sz w:val="24"/>
          <w:szCs w:val="24"/>
        </w:rPr>
        <w:t xml:space="preserve"> renovation, actualising </w:t>
      </w:r>
      <w:r w:rsidR="009D5255">
        <w:rPr>
          <w:rFonts w:ascii="Times New Roman" w:hAnsi="Times New Roman" w:cs="Times New Roman"/>
          <w:sz w:val="24"/>
          <w:szCs w:val="24"/>
        </w:rPr>
        <w:t xml:space="preserve">common zones and </w:t>
      </w:r>
      <w:r w:rsidR="00952D02">
        <w:rPr>
          <w:rFonts w:ascii="Times New Roman" w:hAnsi="Times New Roman" w:cs="Times New Roman"/>
          <w:sz w:val="24"/>
          <w:szCs w:val="24"/>
        </w:rPr>
        <w:t>improving</w:t>
      </w:r>
      <w:r w:rsidR="009D5255">
        <w:rPr>
          <w:rFonts w:ascii="Times New Roman" w:hAnsi="Times New Roman" w:cs="Times New Roman"/>
          <w:sz w:val="24"/>
          <w:szCs w:val="24"/>
        </w:rPr>
        <w:t xml:space="preserve"> facilities for events to attract corporation customers and s</w:t>
      </w:r>
      <w:r w:rsidR="00952D02">
        <w:rPr>
          <w:rFonts w:ascii="Times New Roman" w:hAnsi="Times New Roman" w:cs="Times New Roman"/>
          <w:sz w:val="24"/>
          <w:szCs w:val="24"/>
        </w:rPr>
        <w:t>pecial events. For example,</w:t>
      </w:r>
      <w:r w:rsidR="00D74415">
        <w:rPr>
          <w:rFonts w:ascii="Times New Roman" w:hAnsi="Times New Roman" w:cs="Times New Roman"/>
          <w:sz w:val="24"/>
          <w:szCs w:val="24"/>
        </w:rPr>
        <w:t xml:space="preserve"> renovating the conference rooms and modernising the audio-video equipment may attract more corporate events</w:t>
      </w:r>
      <w:r w:rsidR="002A30B5">
        <w:rPr>
          <w:rFonts w:ascii="Times New Roman" w:hAnsi="Times New Roman" w:cs="Times New Roman"/>
          <w:sz w:val="24"/>
          <w:szCs w:val="24"/>
        </w:rPr>
        <w:t xml:space="preserve"> </w:t>
      </w:r>
      <w:r w:rsidR="002A30B5" w:rsidRPr="002A30B5">
        <w:rPr>
          <w:rFonts w:ascii="Times New Roman" w:hAnsi="Times New Roman" w:cs="Times New Roman"/>
          <w:sz w:val="24"/>
          <w:szCs w:val="24"/>
        </w:rPr>
        <w:t>(Catherine Schwartz, 2023)</w:t>
      </w:r>
      <w:r w:rsidR="00D74415">
        <w:rPr>
          <w:rFonts w:ascii="Times New Roman" w:hAnsi="Times New Roman" w:cs="Times New Roman"/>
          <w:sz w:val="24"/>
          <w:szCs w:val="24"/>
        </w:rPr>
        <w:t>.</w:t>
      </w:r>
    </w:p>
    <w:p w14:paraId="3B727842" w14:textId="542BD6A4" w:rsidR="00D74415" w:rsidRDefault="0050287C" w:rsidP="0026122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Operational Efficiency: Adopting technological solutions to optimise operations and improve efficiency. It </w:t>
      </w:r>
      <w:r w:rsidR="00EC4B3C">
        <w:rPr>
          <w:rFonts w:ascii="Times New Roman" w:hAnsi="Times New Roman" w:cs="Times New Roman"/>
          <w:sz w:val="24"/>
          <w:szCs w:val="24"/>
        </w:rPr>
        <w:t>might imply implementing a handling system of the property, using</w:t>
      </w:r>
      <w:r w:rsidR="00AC2BAA">
        <w:rPr>
          <w:rFonts w:ascii="Times New Roman" w:hAnsi="Times New Roman" w:cs="Times New Roman"/>
          <w:sz w:val="24"/>
          <w:szCs w:val="24"/>
        </w:rPr>
        <w:t xml:space="preserve"> the data analysi</w:t>
      </w:r>
      <w:r w:rsidR="00BF51D9">
        <w:rPr>
          <w:rFonts w:ascii="Times New Roman" w:hAnsi="Times New Roman" w:cs="Times New Roman"/>
          <w:sz w:val="24"/>
          <w:szCs w:val="24"/>
        </w:rPr>
        <w:t xml:space="preserve">s to make decisions and automation of </w:t>
      </w:r>
      <w:r w:rsidR="00AA0F1E">
        <w:rPr>
          <w:rFonts w:ascii="Times New Roman" w:hAnsi="Times New Roman" w:cs="Times New Roman"/>
          <w:sz w:val="24"/>
          <w:szCs w:val="24"/>
        </w:rPr>
        <w:t>routine tasks to reduce the general costs. For example, a system of managing the</w:t>
      </w:r>
      <w:r w:rsidR="00791903">
        <w:rPr>
          <w:rFonts w:ascii="Times New Roman" w:hAnsi="Times New Roman" w:cs="Times New Roman"/>
          <w:sz w:val="24"/>
          <w:szCs w:val="24"/>
        </w:rPr>
        <w:t xml:space="preserve"> property may automate bookings and </w:t>
      </w:r>
      <w:r w:rsidR="00D5293B">
        <w:rPr>
          <w:rFonts w:ascii="Times New Roman" w:hAnsi="Times New Roman" w:cs="Times New Roman"/>
          <w:sz w:val="24"/>
          <w:szCs w:val="24"/>
        </w:rPr>
        <w:t>inventory management</w:t>
      </w:r>
      <w:r w:rsidR="00A33296">
        <w:rPr>
          <w:rFonts w:ascii="Times New Roman" w:hAnsi="Times New Roman" w:cs="Times New Roman"/>
          <w:sz w:val="24"/>
          <w:szCs w:val="24"/>
        </w:rPr>
        <w:t>, reducing errors and saving time</w:t>
      </w:r>
      <w:r w:rsidR="008333F8">
        <w:rPr>
          <w:rFonts w:ascii="Times New Roman" w:hAnsi="Times New Roman" w:cs="Times New Roman"/>
          <w:sz w:val="24"/>
          <w:szCs w:val="24"/>
        </w:rPr>
        <w:t xml:space="preserve"> </w:t>
      </w:r>
      <w:r w:rsidR="008333F8" w:rsidRPr="008333F8">
        <w:rPr>
          <w:rFonts w:ascii="Times New Roman" w:hAnsi="Times New Roman" w:cs="Times New Roman"/>
          <w:sz w:val="24"/>
          <w:szCs w:val="24"/>
        </w:rPr>
        <w:t>(Ramsey, 2023)</w:t>
      </w:r>
      <w:r w:rsidR="00A33296">
        <w:rPr>
          <w:rFonts w:ascii="Times New Roman" w:hAnsi="Times New Roman" w:cs="Times New Roman"/>
          <w:sz w:val="24"/>
          <w:szCs w:val="24"/>
        </w:rPr>
        <w:t>.</w:t>
      </w:r>
    </w:p>
    <w:p w14:paraId="0668F199" w14:textId="77777777" w:rsidR="00D5293B" w:rsidRDefault="00D5293B" w:rsidP="00D5293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78FBEC" w14:textId="5DF51D3D" w:rsidR="00D5293B" w:rsidRDefault="00D5293B" w:rsidP="007440EB">
      <w:pPr>
        <w:pStyle w:val="Heading1"/>
        <w:rPr>
          <w:rFonts w:ascii="Times New Roman" w:hAnsi="Times New Roman" w:cs="Times New Roman"/>
        </w:rPr>
      </w:pPr>
      <w:bookmarkStart w:id="11" w:name="_Toc167666042"/>
      <w:r w:rsidRPr="007440EB">
        <w:rPr>
          <w:rFonts w:ascii="Times New Roman" w:hAnsi="Times New Roman" w:cs="Times New Roman"/>
        </w:rPr>
        <w:t>Financial Outcomes</w:t>
      </w:r>
      <w:bookmarkEnd w:id="11"/>
    </w:p>
    <w:p w14:paraId="0883C3AA" w14:textId="77777777" w:rsidR="007440EB" w:rsidRPr="007440EB" w:rsidRDefault="007440EB" w:rsidP="007440EB"/>
    <w:p w14:paraId="41D5B91B" w14:textId="77A89C15" w:rsidR="001C0EFC" w:rsidRDefault="001C0EFC" w:rsidP="007440EB">
      <w:pPr>
        <w:pStyle w:val="Heading2"/>
        <w:rPr>
          <w:rFonts w:ascii="Times New Roman" w:hAnsi="Times New Roman" w:cs="Times New Roman"/>
        </w:rPr>
      </w:pPr>
      <w:bookmarkStart w:id="12" w:name="_Toc167666043"/>
      <w:r w:rsidRPr="007440EB">
        <w:rPr>
          <w:rFonts w:ascii="Times New Roman" w:hAnsi="Times New Roman" w:cs="Times New Roman"/>
        </w:rPr>
        <w:t>Optimistic Scenario</w:t>
      </w:r>
      <w:bookmarkEnd w:id="12"/>
    </w:p>
    <w:p w14:paraId="059587AC" w14:textId="77777777" w:rsidR="007440EB" w:rsidRPr="007440EB" w:rsidRDefault="007440EB" w:rsidP="007440EB"/>
    <w:p w14:paraId="45CC7D9D" w14:textId="6B5E28E7" w:rsidR="005B727A" w:rsidRDefault="000D4139" w:rsidP="00D5293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At best</w:t>
      </w:r>
      <w:r w:rsidR="0068335C">
        <w:rPr>
          <w:rFonts w:ascii="Times New Roman" w:hAnsi="Times New Roman" w:cs="Times New Roman"/>
          <w:sz w:val="24"/>
          <w:szCs w:val="24"/>
        </w:rPr>
        <w:t xml:space="preserve">, </w:t>
      </w:r>
      <w:r w:rsidR="005E5557">
        <w:rPr>
          <w:rFonts w:ascii="Times New Roman" w:hAnsi="Times New Roman" w:cs="Times New Roman"/>
          <w:sz w:val="24"/>
          <w:szCs w:val="24"/>
        </w:rPr>
        <w:t>implementing successfully the redressing strategy leads to:</w:t>
      </w:r>
    </w:p>
    <w:p w14:paraId="213B25F5" w14:textId="56CED566" w:rsidR="0068335C" w:rsidRDefault="005B727A" w:rsidP="005B727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</w:t>
      </w:r>
      <w:r w:rsidR="000D4139">
        <w:rPr>
          <w:rFonts w:ascii="Times New Roman" w:hAnsi="Times New Roman" w:cs="Times New Roman"/>
          <w:sz w:val="24"/>
          <w:szCs w:val="24"/>
        </w:rPr>
        <w:t>estoring</w:t>
      </w:r>
      <w:r w:rsidR="003776B8">
        <w:rPr>
          <w:rFonts w:ascii="Times New Roman" w:hAnsi="Times New Roman" w:cs="Times New Roman"/>
          <w:sz w:val="24"/>
          <w:szCs w:val="24"/>
        </w:rPr>
        <w:t xml:space="preserve"> Profitability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r w:rsidR="00882CDB">
        <w:rPr>
          <w:rFonts w:ascii="Times New Roman" w:hAnsi="Times New Roman" w:cs="Times New Roman"/>
          <w:sz w:val="24"/>
          <w:szCs w:val="24"/>
        </w:rPr>
        <w:t>The income increas</w:t>
      </w:r>
      <w:r w:rsidR="003776B8">
        <w:rPr>
          <w:rFonts w:ascii="Times New Roman" w:hAnsi="Times New Roman" w:cs="Times New Roman"/>
          <w:sz w:val="24"/>
          <w:szCs w:val="24"/>
        </w:rPr>
        <w:t>ing</w:t>
      </w:r>
      <w:r w:rsidR="00882CDB">
        <w:rPr>
          <w:rFonts w:ascii="Times New Roman" w:hAnsi="Times New Roman" w:cs="Times New Roman"/>
          <w:sz w:val="24"/>
          <w:szCs w:val="24"/>
        </w:rPr>
        <w:t>, determined by a greater rat</w:t>
      </w:r>
      <w:r w:rsidR="008429F3">
        <w:rPr>
          <w:rFonts w:ascii="Times New Roman" w:hAnsi="Times New Roman" w:cs="Times New Roman"/>
          <w:sz w:val="24"/>
          <w:szCs w:val="24"/>
        </w:rPr>
        <w:t>e</w:t>
      </w:r>
      <w:r w:rsidR="00882CDB">
        <w:rPr>
          <w:rFonts w:ascii="Times New Roman" w:hAnsi="Times New Roman" w:cs="Times New Roman"/>
          <w:sz w:val="24"/>
          <w:szCs w:val="24"/>
        </w:rPr>
        <w:t xml:space="preserve"> of</w:t>
      </w:r>
      <w:r w:rsidR="008429F3">
        <w:rPr>
          <w:rFonts w:ascii="Times New Roman" w:hAnsi="Times New Roman" w:cs="Times New Roman"/>
          <w:sz w:val="24"/>
          <w:szCs w:val="24"/>
        </w:rPr>
        <w:t xml:space="preserve"> occupation and improving customer satisfaction</w:t>
      </w:r>
      <w:r w:rsidR="00445058">
        <w:rPr>
          <w:rFonts w:ascii="Times New Roman" w:hAnsi="Times New Roman" w:cs="Times New Roman"/>
          <w:sz w:val="24"/>
          <w:szCs w:val="24"/>
        </w:rPr>
        <w:t xml:space="preserve">, combined with efficient handling of costs, gives birth to a </w:t>
      </w:r>
      <w:r w:rsidR="00F9630B">
        <w:rPr>
          <w:rFonts w:ascii="Times New Roman" w:hAnsi="Times New Roman" w:cs="Times New Roman"/>
          <w:sz w:val="24"/>
          <w:szCs w:val="24"/>
        </w:rPr>
        <w:t>positive net income</w:t>
      </w:r>
      <w:r w:rsidR="00C6467E">
        <w:rPr>
          <w:rFonts w:ascii="Times New Roman" w:hAnsi="Times New Roman" w:cs="Times New Roman"/>
          <w:sz w:val="24"/>
          <w:szCs w:val="24"/>
        </w:rPr>
        <w:t xml:space="preserve"> </w:t>
      </w:r>
      <w:r w:rsidR="00C6467E" w:rsidRPr="00C6467E">
        <w:rPr>
          <w:rFonts w:ascii="Times New Roman" w:hAnsi="Times New Roman" w:cs="Times New Roman"/>
          <w:sz w:val="24"/>
          <w:szCs w:val="24"/>
        </w:rPr>
        <w:t>(DeFranco and Lattin, 2007)</w:t>
      </w:r>
      <w:r w:rsidR="00F9630B">
        <w:rPr>
          <w:rFonts w:ascii="Times New Roman" w:hAnsi="Times New Roman" w:cs="Times New Roman"/>
          <w:sz w:val="24"/>
          <w:szCs w:val="24"/>
        </w:rPr>
        <w:t>.</w:t>
      </w:r>
      <w:r w:rsidR="005E5557" w:rsidRPr="005B727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9CE505F" w14:textId="415A4558" w:rsidR="00F9630B" w:rsidRDefault="00A33CF1" w:rsidP="005B727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Improving Position in the Market: The hotel’s rebranding and modernising </w:t>
      </w:r>
      <w:r w:rsidR="00052CCB">
        <w:rPr>
          <w:rFonts w:ascii="Times New Roman" w:hAnsi="Times New Roman" w:cs="Times New Roman"/>
          <w:sz w:val="24"/>
          <w:szCs w:val="24"/>
        </w:rPr>
        <w:t>facilities</w:t>
      </w:r>
      <w:r>
        <w:rPr>
          <w:rFonts w:ascii="Times New Roman" w:hAnsi="Times New Roman" w:cs="Times New Roman"/>
          <w:sz w:val="24"/>
          <w:szCs w:val="24"/>
        </w:rPr>
        <w:t xml:space="preserve"> attract a new customer base and </w:t>
      </w:r>
      <w:r w:rsidR="00052CCB">
        <w:rPr>
          <w:rFonts w:ascii="Times New Roman" w:hAnsi="Times New Roman" w:cs="Times New Roman"/>
          <w:sz w:val="24"/>
          <w:szCs w:val="24"/>
        </w:rPr>
        <w:t>consolidate</w:t>
      </w:r>
      <w:r>
        <w:rPr>
          <w:rFonts w:ascii="Times New Roman" w:hAnsi="Times New Roman" w:cs="Times New Roman"/>
          <w:sz w:val="24"/>
          <w:szCs w:val="24"/>
        </w:rPr>
        <w:t xml:space="preserve"> the competitive position in the market. It may lead to an increase </w:t>
      </w:r>
      <w:r w:rsidR="00052CCB">
        <w:rPr>
          <w:rFonts w:ascii="Times New Roman" w:hAnsi="Times New Roman" w:cs="Times New Roman"/>
          <w:sz w:val="24"/>
          <w:szCs w:val="24"/>
        </w:rPr>
        <w:t>in</w:t>
      </w:r>
      <w:r>
        <w:rPr>
          <w:rFonts w:ascii="Times New Roman" w:hAnsi="Times New Roman" w:cs="Times New Roman"/>
          <w:sz w:val="24"/>
          <w:szCs w:val="24"/>
        </w:rPr>
        <w:t xml:space="preserve"> market</w:t>
      </w:r>
      <w:r w:rsidR="00052CCB">
        <w:rPr>
          <w:rFonts w:ascii="Times New Roman" w:hAnsi="Times New Roman" w:cs="Times New Roman"/>
          <w:sz w:val="24"/>
          <w:szCs w:val="24"/>
        </w:rPr>
        <w:t xml:space="preserve"> share and a better image among customers</w:t>
      </w:r>
      <w:r w:rsidR="00C6467E">
        <w:rPr>
          <w:rFonts w:ascii="Times New Roman" w:hAnsi="Times New Roman" w:cs="Times New Roman"/>
          <w:sz w:val="24"/>
          <w:szCs w:val="24"/>
        </w:rPr>
        <w:t xml:space="preserve"> </w:t>
      </w:r>
      <w:r w:rsidR="00C6467E" w:rsidRPr="00C6467E">
        <w:rPr>
          <w:rFonts w:ascii="Times New Roman" w:hAnsi="Times New Roman" w:cs="Times New Roman"/>
          <w:sz w:val="24"/>
          <w:szCs w:val="24"/>
        </w:rPr>
        <w:t>(DeFranco and Lattin, 2007)</w:t>
      </w:r>
      <w:r w:rsidR="00052CCB">
        <w:rPr>
          <w:rFonts w:ascii="Times New Roman" w:hAnsi="Times New Roman" w:cs="Times New Roman"/>
          <w:sz w:val="24"/>
          <w:szCs w:val="24"/>
        </w:rPr>
        <w:t>.</w:t>
      </w:r>
    </w:p>
    <w:p w14:paraId="44203B3E" w14:textId="191CF83A" w:rsidR="00BD375C" w:rsidRPr="000A44CC" w:rsidRDefault="009873C5" w:rsidP="00BD375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Financial Stability: The improved </w:t>
      </w:r>
      <w:r w:rsidR="00FE1BC1">
        <w:rPr>
          <w:rFonts w:ascii="Times New Roman" w:hAnsi="Times New Roman" w:cs="Times New Roman"/>
          <w:sz w:val="24"/>
          <w:szCs w:val="24"/>
        </w:rPr>
        <w:t xml:space="preserve">cash flux and profitability increase the financial stability of the hotel, allowing </w:t>
      </w:r>
      <w:r w:rsidR="007C1FA8">
        <w:rPr>
          <w:rFonts w:ascii="Times New Roman" w:hAnsi="Times New Roman" w:cs="Times New Roman"/>
          <w:sz w:val="24"/>
          <w:szCs w:val="24"/>
        </w:rPr>
        <w:t xml:space="preserve">late investments and growing opportunities. </w:t>
      </w:r>
      <w:r w:rsidR="00BD375C">
        <w:rPr>
          <w:rFonts w:ascii="Times New Roman" w:hAnsi="Times New Roman" w:cs="Times New Roman"/>
          <w:sz w:val="24"/>
          <w:szCs w:val="24"/>
        </w:rPr>
        <w:t>Good</w:t>
      </w:r>
      <w:r w:rsidR="007C1FA8">
        <w:rPr>
          <w:rFonts w:ascii="Times New Roman" w:hAnsi="Times New Roman" w:cs="Times New Roman"/>
          <w:sz w:val="24"/>
          <w:szCs w:val="24"/>
        </w:rPr>
        <w:t xml:space="preserve"> financial stability can</w:t>
      </w:r>
      <w:r w:rsidR="000A5158">
        <w:rPr>
          <w:rFonts w:ascii="Times New Roman" w:hAnsi="Times New Roman" w:cs="Times New Roman"/>
          <w:sz w:val="24"/>
          <w:szCs w:val="24"/>
        </w:rPr>
        <w:t xml:space="preserve"> also</w:t>
      </w:r>
      <w:r w:rsidR="007C1FA8">
        <w:rPr>
          <w:rFonts w:ascii="Times New Roman" w:hAnsi="Times New Roman" w:cs="Times New Roman"/>
          <w:sz w:val="24"/>
          <w:szCs w:val="24"/>
        </w:rPr>
        <w:t xml:space="preserve"> facilitate</w:t>
      </w:r>
      <w:r w:rsidR="000A5158">
        <w:rPr>
          <w:rFonts w:ascii="Times New Roman" w:hAnsi="Times New Roman" w:cs="Times New Roman"/>
          <w:sz w:val="24"/>
          <w:szCs w:val="24"/>
        </w:rPr>
        <w:t xml:space="preserve"> access to finance for the next </w:t>
      </w:r>
      <w:r w:rsidR="00BD375C">
        <w:rPr>
          <w:rFonts w:ascii="Times New Roman" w:hAnsi="Times New Roman" w:cs="Times New Roman"/>
          <w:sz w:val="24"/>
          <w:szCs w:val="24"/>
        </w:rPr>
        <w:t>projects</w:t>
      </w:r>
      <w:r w:rsidR="00C6467E">
        <w:rPr>
          <w:rFonts w:ascii="Times New Roman" w:hAnsi="Times New Roman" w:cs="Times New Roman"/>
          <w:sz w:val="24"/>
          <w:szCs w:val="24"/>
        </w:rPr>
        <w:t xml:space="preserve"> </w:t>
      </w:r>
      <w:r w:rsidR="00C6467E" w:rsidRPr="00C6467E">
        <w:rPr>
          <w:rFonts w:ascii="Times New Roman" w:hAnsi="Times New Roman" w:cs="Times New Roman"/>
          <w:sz w:val="24"/>
          <w:szCs w:val="24"/>
        </w:rPr>
        <w:t>(DeFranco and Lattin, 2007)</w:t>
      </w:r>
      <w:r w:rsidR="00BD375C">
        <w:rPr>
          <w:rFonts w:ascii="Times New Roman" w:hAnsi="Times New Roman" w:cs="Times New Roman"/>
          <w:sz w:val="24"/>
          <w:szCs w:val="24"/>
        </w:rPr>
        <w:t>.</w:t>
      </w:r>
    </w:p>
    <w:p w14:paraId="7BD477F5" w14:textId="49BEC18B" w:rsidR="00C46AB0" w:rsidRDefault="00C46AB0" w:rsidP="007440EB">
      <w:pPr>
        <w:pStyle w:val="Heading2"/>
        <w:rPr>
          <w:rFonts w:ascii="Times New Roman" w:hAnsi="Times New Roman" w:cs="Times New Roman"/>
        </w:rPr>
      </w:pPr>
      <w:bookmarkStart w:id="13" w:name="_Toc167666044"/>
      <w:r w:rsidRPr="007440EB">
        <w:rPr>
          <w:rFonts w:ascii="Times New Roman" w:hAnsi="Times New Roman" w:cs="Times New Roman"/>
        </w:rPr>
        <w:t>Pessimist Scenario</w:t>
      </w:r>
      <w:bookmarkEnd w:id="13"/>
    </w:p>
    <w:p w14:paraId="4F81B32C" w14:textId="77777777" w:rsidR="007440EB" w:rsidRPr="007440EB" w:rsidRDefault="007440EB" w:rsidP="007440EB"/>
    <w:p w14:paraId="3060F46F" w14:textId="4EE941B9" w:rsidR="00C46AB0" w:rsidRDefault="00C46AB0" w:rsidP="00BD37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If the redressing strategy fai</w:t>
      </w:r>
      <w:r w:rsidR="00A677EF">
        <w:rPr>
          <w:rFonts w:ascii="Times New Roman" w:hAnsi="Times New Roman" w:cs="Times New Roman"/>
          <w:sz w:val="24"/>
          <w:szCs w:val="24"/>
        </w:rPr>
        <w:t xml:space="preserve">ls, other financial results have to </w:t>
      </w:r>
      <w:r w:rsidR="00F979BC">
        <w:rPr>
          <w:rFonts w:ascii="Times New Roman" w:hAnsi="Times New Roman" w:cs="Times New Roman"/>
          <w:sz w:val="24"/>
          <w:szCs w:val="24"/>
        </w:rPr>
        <w:t>be</w:t>
      </w:r>
      <w:r w:rsidR="00A677EF">
        <w:rPr>
          <w:rFonts w:ascii="Times New Roman" w:hAnsi="Times New Roman" w:cs="Times New Roman"/>
          <w:sz w:val="24"/>
          <w:szCs w:val="24"/>
        </w:rPr>
        <w:t xml:space="preserve"> taken into consideration:</w:t>
      </w:r>
    </w:p>
    <w:p w14:paraId="2AE109F3" w14:textId="3359B62D" w:rsidR="00F979BC" w:rsidRDefault="00F979BC" w:rsidP="00F979B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Property Selling</w:t>
      </w:r>
      <w:r w:rsidR="00DC5595">
        <w:rPr>
          <w:rFonts w:ascii="Times New Roman" w:hAnsi="Times New Roman" w:cs="Times New Roman"/>
          <w:sz w:val="24"/>
          <w:szCs w:val="24"/>
        </w:rPr>
        <w:t xml:space="preserve">: If </w:t>
      </w:r>
      <w:r w:rsidR="000E1190">
        <w:rPr>
          <w:rFonts w:ascii="Times New Roman" w:hAnsi="Times New Roman" w:cs="Times New Roman"/>
          <w:sz w:val="24"/>
          <w:szCs w:val="24"/>
        </w:rPr>
        <w:t xml:space="preserve">the revitalisation efforts </w:t>
      </w:r>
      <w:r w:rsidR="003776B8">
        <w:rPr>
          <w:rFonts w:ascii="Times New Roman" w:hAnsi="Times New Roman" w:cs="Times New Roman"/>
          <w:sz w:val="24"/>
          <w:szCs w:val="24"/>
        </w:rPr>
        <w:t>do not give the desired results</w:t>
      </w:r>
      <w:r w:rsidR="002A62F5">
        <w:rPr>
          <w:rFonts w:ascii="Times New Roman" w:hAnsi="Times New Roman" w:cs="Times New Roman"/>
          <w:sz w:val="24"/>
          <w:szCs w:val="24"/>
        </w:rPr>
        <w:t>, selling the property might be a viable option to</w:t>
      </w:r>
      <w:r w:rsidR="002D0C7E">
        <w:rPr>
          <w:rFonts w:ascii="Times New Roman" w:hAnsi="Times New Roman" w:cs="Times New Roman"/>
          <w:sz w:val="24"/>
          <w:szCs w:val="24"/>
        </w:rPr>
        <w:t xml:space="preserve"> </w:t>
      </w:r>
      <w:r w:rsidR="003776B8">
        <w:rPr>
          <w:rFonts w:ascii="Times New Roman" w:hAnsi="Times New Roman" w:cs="Times New Roman"/>
          <w:sz w:val="24"/>
          <w:szCs w:val="24"/>
        </w:rPr>
        <w:t>recover</w:t>
      </w:r>
      <w:r w:rsidR="002D0C7E">
        <w:rPr>
          <w:rFonts w:ascii="Times New Roman" w:hAnsi="Times New Roman" w:cs="Times New Roman"/>
          <w:sz w:val="24"/>
          <w:szCs w:val="24"/>
        </w:rPr>
        <w:t xml:space="preserve"> </w:t>
      </w:r>
      <w:r w:rsidR="00DE6FFB">
        <w:rPr>
          <w:rFonts w:ascii="Times New Roman" w:hAnsi="Times New Roman" w:cs="Times New Roman"/>
          <w:sz w:val="24"/>
          <w:szCs w:val="24"/>
        </w:rPr>
        <w:t>some</w:t>
      </w:r>
      <w:r w:rsidR="002D0C7E">
        <w:rPr>
          <w:rFonts w:ascii="Times New Roman" w:hAnsi="Times New Roman" w:cs="Times New Roman"/>
          <w:sz w:val="24"/>
          <w:szCs w:val="24"/>
        </w:rPr>
        <w:t xml:space="preserve"> part of the investment and reduce losses. It </w:t>
      </w:r>
      <w:r w:rsidR="00F450DD">
        <w:rPr>
          <w:rFonts w:ascii="Times New Roman" w:hAnsi="Times New Roman" w:cs="Times New Roman"/>
          <w:sz w:val="24"/>
          <w:szCs w:val="24"/>
        </w:rPr>
        <w:t>would allow the owner to minimise the negative financial impact</w:t>
      </w:r>
      <w:r w:rsidR="00A235DF">
        <w:rPr>
          <w:rFonts w:ascii="Times New Roman" w:hAnsi="Times New Roman" w:cs="Times New Roman"/>
          <w:sz w:val="24"/>
          <w:szCs w:val="24"/>
        </w:rPr>
        <w:t xml:space="preserve"> </w:t>
      </w:r>
      <w:r w:rsidR="00A235DF" w:rsidRPr="00A235DF">
        <w:rPr>
          <w:rFonts w:ascii="Times New Roman" w:hAnsi="Times New Roman" w:cs="Times New Roman"/>
          <w:sz w:val="24"/>
          <w:szCs w:val="24"/>
        </w:rPr>
        <w:t>(DeFranco and Lattin, 2007)</w:t>
      </w:r>
      <w:r w:rsidR="00F450DD">
        <w:rPr>
          <w:rFonts w:ascii="Times New Roman" w:hAnsi="Times New Roman" w:cs="Times New Roman"/>
          <w:sz w:val="24"/>
          <w:szCs w:val="24"/>
        </w:rPr>
        <w:t>.</w:t>
      </w:r>
    </w:p>
    <w:p w14:paraId="2CCAA06C" w14:textId="25CBE18A" w:rsidR="00F450DD" w:rsidRDefault="00DE6FFB" w:rsidP="00F979B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</w:t>
      </w:r>
      <w:r w:rsidR="00637AD2">
        <w:rPr>
          <w:rFonts w:ascii="Times New Roman" w:hAnsi="Times New Roman" w:cs="Times New Roman"/>
          <w:sz w:val="24"/>
          <w:szCs w:val="24"/>
        </w:rPr>
        <w:t>estructuring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r w:rsidR="00637AD2">
        <w:rPr>
          <w:rFonts w:ascii="Times New Roman" w:hAnsi="Times New Roman" w:cs="Times New Roman"/>
          <w:sz w:val="24"/>
          <w:szCs w:val="24"/>
        </w:rPr>
        <w:t>Restr</w:t>
      </w:r>
      <w:r w:rsidR="00471EDF">
        <w:rPr>
          <w:rFonts w:ascii="Times New Roman" w:hAnsi="Times New Roman" w:cs="Times New Roman"/>
          <w:sz w:val="24"/>
          <w:szCs w:val="24"/>
        </w:rPr>
        <w:t xml:space="preserve">ucturing the business, including the possible staff </w:t>
      </w:r>
      <w:r w:rsidR="00FB7F39">
        <w:rPr>
          <w:rFonts w:ascii="Times New Roman" w:hAnsi="Times New Roman" w:cs="Times New Roman"/>
          <w:sz w:val="24"/>
          <w:szCs w:val="24"/>
        </w:rPr>
        <w:t>reduction</w:t>
      </w:r>
      <w:r w:rsidR="00471EDF">
        <w:rPr>
          <w:rFonts w:ascii="Times New Roman" w:hAnsi="Times New Roman" w:cs="Times New Roman"/>
          <w:sz w:val="24"/>
          <w:szCs w:val="24"/>
        </w:rPr>
        <w:t xml:space="preserve"> or change of </w:t>
      </w:r>
      <w:r w:rsidR="00FB7F39">
        <w:rPr>
          <w:rFonts w:ascii="Times New Roman" w:hAnsi="Times New Roman" w:cs="Times New Roman"/>
          <w:sz w:val="24"/>
          <w:szCs w:val="24"/>
        </w:rPr>
        <w:t>model business, could help reduce costs and sustainable financial improvement. For example,</w:t>
      </w:r>
      <w:r w:rsidR="00E70C81">
        <w:rPr>
          <w:rFonts w:ascii="Times New Roman" w:hAnsi="Times New Roman" w:cs="Times New Roman"/>
          <w:sz w:val="24"/>
          <w:szCs w:val="24"/>
        </w:rPr>
        <w:t xml:space="preserve"> passing to a different business model, like hiring spaces for offices or events, may offer an alternative solution to </w:t>
      </w:r>
      <w:r w:rsidR="002503D5">
        <w:rPr>
          <w:rFonts w:ascii="Times New Roman" w:hAnsi="Times New Roman" w:cs="Times New Roman"/>
          <w:sz w:val="24"/>
          <w:szCs w:val="24"/>
        </w:rPr>
        <w:t>maintain income</w:t>
      </w:r>
      <w:r w:rsidR="00A235DF">
        <w:rPr>
          <w:rFonts w:ascii="Times New Roman" w:hAnsi="Times New Roman" w:cs="Times New Roman"/>
          <w:sz w:val="24"/>
          <w:szCs w:val="24"/>
        </w:rPr>
        <w:t xml:space="preserve"> </w:t>
      </w:r>
      <w:r w:rsidR="00A235DF" w:rsidRPr="00A235DF">
        <w:rPr>
          <w:rFonts w:ascii="Times New Roman" w:hAnsi="Times New Roman" w:cs="Times New Roman"/>
          <w:sz w:val="24"/>
          <w:szCs w:val="24"/>
        </w:rPr>
        <w:t>(DeFranco and Lattin, 2007)</w:t>
      </w:r>
      <w:r w:rsidR="002503D5">
        <w:rPr>
          <w:rFonts w:ascii="Times New Roman" w:hAnsi="Times New Roman" w:cs="Times New Roman"/>
          <w:sz w:val="24"/>
          <w:szCs w:val="24"/>
        </w:rPr>
        <w:t>.</w:t>
      </w:r>
    </w:p>
    <w:p w14:paraId="407929E8" w14:textId="77777777" w:rsidR="002503D5" w:rsidRDefault="002503D5" w:rsidP="002503D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C09B26" w14:textId="238916E3" w:rsidR="002503D5" w:rsidRDefault="002503D5" w:rsidP="007440EB">
      <w:pPr>
        <w:pStyle w:val="Heading1"/>
        <w:rPr>
          <w:rFonts w:ascii="Times New Roman" w:hAnsi="Times New Roman" w:cs="Times New Roman"/>
        </w:rPr>
      </w:pPr>
      <w:bookmarkStart w:id="14" w:name="_Toc167666045"/>
      <w:r w:rsidRPr="007440EB">
        <w:rPr>
          <w:rFonts w:ascii="Times New Roman" w:hAnsi="Times New Roman" w:cs="Times New Roman"/>
        </w:rPr>
        <w:t>Conclusion</w:t>
      </w:r>
      <w:bookmarkEnd w:id="14"/>
    </w:p>
    <w:p w14:paraId="6B92D32F" w14:textId="77777777" w:rsidR="007440EB" w:rsidRPr="007440EB" w:rsidRDefault="007440EB" w:rsidP="007440EB"/>
    <w:p w14:paraId="58FA26AE" w14:textId="75A04859" w:rsidR="002503D5" w:rsidRDefault="00EE2586" w:rsidP="002503D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E2586">
        <w:rPr>
          <w:rFonts w:ascii="Times New Roman" w:hAnsi="Times New Roman" w:cs="Times New Roman"/>
          <w:sz w:val="24"/>
          <w:szCs w:val="24"/>
        </w:rPr>
        <w:t xml:space="preserve">This case study provided a comprehensive analysis of Urban Heights Hotel's financial performance over the past three years, identified the key reasons for the decline in profitability, </w:t>
      </w:r>
      <w:r w:rsidRPr="00EE2586">
        <w:rPr>
          <w:rFonts w:ascii="Times New Roman" w:hAnsi="Times New Roman" w:cs="Times New Roman"/>
          <w:sz w:val="24"/>
          <w:szCs w:val="24"/>
        </w:rPr>
        <w:lastRenderedPageBreak/>
        <w:t>and proposed a strategic plan to revitalize the business. The analysis highlights the importance of addressing both internal and external factors contributing to the hotel's challenges. The recommended turnaround strategy, which includes short-term actions and long-term initiatives, aims to stabilise the business, improve customer satisfaction and achieve sustainable growth.</w:t>
      </w:r>
    </w:p>
    <w:p w14:paraId="6044AAF5" w14:textId="3D9654FD" w:rsidR="00EE2586" w:rsidRPr="002503D5" w:rsidRDefault="0056561F" w:rsidP="002503D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561F">
        <w:rPr>
          <w:rFonts w:ascii="Times New Roman" w:hAnsi="Times New Roman" w:cs="Times New Roman"/>
          <w:sz w:val="24"/>
          <w:szCs w:val="24"/>
        </w:rPr>
        <w:t>To secure the best possible outcome, alternative financial outcomes—such as selling the property or restructuring the business—should be taken into account if recovery efforts are unsuccessful. To ensure a prosperous future for Urban Heights Hotel and navigate the complex landscape of the hospitality industry, a combination of strategic planning, effective execution, and ongoing monitoring is necessary.</w:t>
      </w:r>
    </w:p>
    <w:p w14:paraId="27FFAB29" w14:textId="77777777" w:rsidR="001C0EFC" w:rsidRDefault="001C0EFC" w:rsidP="00D5293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E0952B" w14:textId="77777777" w:rsidR="000A44CC" w:rsidRDefault="000A44CC" w:rsidP="00D5293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F7C8E1" w14:textId="6EF8246F" w:rsidR="000A44CC" w:rsidRDefault="000A44CC" w:rsidP="000A44CC">
      <w:pPr>
        <w:pStyle w:val="Heading1"/>
        <w:rPr>
          <w:rFonts w:ascii="Times New Roman" w:hAnsi="Times New Roman" w:cs="Times New Roman"/>
        </w:rPr>
      </w:pPr>
      <w:bookmarkStart w:id="15" w:name="_Toc167666046"/>
      <w:r w:rsidRPr="000A44CC">
        <w:rPr>
          <w:rFonts w:ascii="Times New Roman" w:hAnsi="Times New Roman" w:cs="Times New Roman"/>
        </w:rPr>
        <w:t>References</w:t>
      </w:r>
      <w:bookmarkEnd w:id="15"/>
      <w:r w:rsidRPr="000A44CC">
        <w:rPr>
          <w:rFonts w:ascii="Times New Roman" w:hAnsi="Times New Roman" w:cs="Times New Roman"/>
        </w:rPr>
        <w:t xml:space="preserve"> </w:t>
      </w:r>
    </w:p>
    <w:p w14:paraId="5C278905" w14:textId="77777777" w:rsidR="000A44CC" w:rsidRPr="000A44CC" w:rsidRDefault="000A44CC" w:rsidP="000A44CC"/>
    <w:p w14:paraId="6B9A5934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>Banzon, E., Alcantara, M., Gerry, L., Diez, M., Alyanna and Sayson (2023). Analysis of the Maintenance and Depreciation Costs and other Requirements of Selected Government Hospitals. [online] Available at: https://www.econstor.eu/bitstream/10419/126997/1/pidsdps1450.pdf [Accessed 26 May 2024].</w:t>
      </w:r>
    </w:p>
    <w:p w14:paraId="1B5D22DC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0F09BE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 xml:space="preserve">Botha, J., Kruger, P.E. and Marne De Vries (2010). Enhancing customer experience through business process improvement: An introduction to the Enhanced Customer Experience Framework (ECEF). South African Journal of Industrial Engineering, 32(1). </w:t>
      </w:r>
      <w:proofErr w:type="spellStart"/>
      <w:proofErr w:type="gramStart"/>
      <w:r w:rsidRPr="000A44CC">
        <w:rPr>
          <w:rFonts w:ascii="Times New Roman" w:hAnsi="Times New Roman" w:cs="Times New Roman"/>
          <w:sz w:val="24"/>
          <w:szCs w:val="24"/>
        </w:rPr>
        <w:t>doi:https</w:t>
      </w:r>
      <w:proofErr w:type="spellEnd"/>
      <w:r w:rsidRPr="000A44CC">
        <w:rPr>
          <w:rFonts w:ascii="Times New Roman" w:hAnsi="Times New Roman" w:cs="Times New Roman"/>
          <w:sz w:val="24"/>
          <w:szCs w:val="24"/>
        </w:rPr>
        <w:t>://doi.org/10.1109/iccie.2010.5668264</w:t>
      </w:r>
      <w:proofErr w:type="gramEnd"/>
      <w:r w:rsidRPr="000A44CC">
        <w:rPr>
          <w:rFonts w:ascii="Times New Roman" w:hAnsi="Times New Roman" w:cs="Times New Roman"/>
          <w:sz w:val="24"/>
          <w:szCs w:val="24"/>
        </w:rPr>
        <w:t>.</w:t>
      </w:r>
    </w:p>
    <w:p w14:paraId="5EF5A439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AA159F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>Catherine Schwartz (2023). Revitalizing your hotel: Key areas for improvement and transformation. [online] www.insights.ehotelier.com. Available at: https://insights.ehotelier.com/insights/2023/08/01/revitalizing-your-hotel-key-areas-for-improvement-and-transformation/ [Accessed 26 May 2024].</w:t>
      </w:r>
    </w:p>
    <w:p w14:paraId="680C325A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F48C60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 xml:space="preserve">Clay Halton (2020). Current Portion </w:t>
      </w:r>
      <w:proofErr w:type="gramStart"/>
      <w:r w:rsidRPr="000A44CC">
        <w:rPr>
          <w:rFonts w:ascii="Times New Roman" w:hAnsi="Times New Roman" w:cs="Times New Roman"/>
          <w:sz w:val="24"/>
          <w:szCs w:val="24"/>
        </w:rPr>
        <w:t>Of</w:t>
      </w:r>
      <w:proofErr w:type="gramEnd"/>
      <w:r w:rsidRPr="000A44CC">
        <w:rPr>
          <w:rFonts w:ascii="Times New Roman" w:hAnsi="Times New Roman" w:cs="Times New Roman"/>
          <w:sz w:val="24"/>
          <w:szCs w:val="24"/>
        </w:rPr>
        <w:t xml:space="preserve"> Long-Term Debt – CPLTD. [online] Investopedia. Available at: https://www.investopedia.com/terms/c/currentportionlongtermdebt.asp.</w:t>
      </w:r>
    </w:p>
    <w:p w14:paraId="5EBA0502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5EF82B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>Connell, W. (2014). The Economic Impact of Late Payments. [online] Available at: https://ec.europa.eu/economy_finance/publications/economic_paper/2014/pdf/ecp531_en.pdf.</w:t>
      </w:r>
    </w:p>
    <w:p w14:paraId="53634650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8D49D9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 xml:space="preserve">Das, D., Sarkar, A. and Debroy, A. (2022). Impact of COVID‐19 on Changing Consumer Behaviour: Lessons from an Emerging Economy. International Journal of Consumer Studies, 46(3), pp.692–715. </w:t>
      </w:r>
      <w:proofErr w:type="spellStart"/>
      <w:proofErr w:type="gramStart"/>
      <w:r w:rsidRPr="000A44CC">
        <w:rPr>
          <w:rFonts w:ascii="Times New Roman" w:hAnsi="Times New Roman" w:cs="Times New Roman"/>
          <w:sz w:val="24"/>
          <w:szCs w:val="24"/>
        </w:rPr>
        <w:t>doi:https</w:t>
      </w:r>
      <w:proofErr w:type="spellEnd"/>
      <w:r w:rsidRPr="000A44CC">
        <w:rPr>
          <w:rFonts w:ascii="Times New Roman" w:hAnsi="Times New Roman" w:cs="Times New Roman"/>
          <w:sz w:val="24"/>
          <w:szCs w:val="24"/>
        </w:rPr>
        <w:t>://doi.org/10.1111/ijcs.12786</w:t>
      </w:r>
      <w:proofErr w:type="gramEnd"/>
      <w:r w:rsidRPr="000A44CC">
        <w:rPr>
          <w:rFonts w:ascii="Times New Roman" w:hAnsi="Times New Roman" w:cs="Times New Roman"/>
          <w:sz w:val="24"/>
          <w:szCs w:val="24"/>
        </w:rPr>
        <w:t>.</w:t>
      </w:r>
    </w:p>
    <w:p w14:paraId="2156DB0E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1E7E08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>DeFranco, A.L. and Lattin, T.W. (2007). Hospitality financial management. Hoboken, N.J.: John Wiley &amp; Sons.</w:t>
      </w:r>
    </w:p>
    <w:p w14:paraId="58D5B97E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3A06A5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A44CC">
        <w:rPr>
          <w:rFonts w:ascii="Times New Roman" w:hAnsi="Times New Roman" w:cs="Times New Roman"/>
          <w:sz w:val="24"/>
          <w:szCs w:val="24"/>
        </w:rPr>
        <w:t>Dr.</w:t>
      </w:r>
      <w:proofErr w:type="spellEnd"/>
      <w:r w:rsidRPr="000A44C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A44CC">
        <w:rPr>
          <w:rFonts w:ascii="Times New Roman" w:hAnsi="Times New Roman" w:cs="Times New Roman"/>
          <w:sz w:val="24"/>
          <w:szCs w:val="24"/>
        </w:rPr>
        <w:t>Nirmalarajah</w:t>
      </w:r>
      <w:proofErr w:type="spellEnd"/>
      <w:r w:rsidRPr="000A44CC">
        <w:rPr>
          <w:rFonts w:ascii="Times New Roman" w:hAnsi="Times New Roman" w:cs="Times New Roman"/>
          <w:sz w:val="24"/>
          <w:szCs w:val="24"/>
        </w:rPr>
        <w:t xml:space="preserve"> Asokan (2024). Cash shortage: Causes and solutions. [online] agicap.com. Available at: https://agicap.com/en/article/cash-shortage/.</w:t>
      </w:r>
    </w:p>
    <w:p w14:paraId="3F1DA2B0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F6FCFF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 xml:space="preserve">El-Sayed, S.F., </w:t>
      </w:r>
      <w:proofErr w:type="spellStart"/>
      <w:r w:rsidRPr="000A44CC">
        <w:rPr>
          <w:rFonts w:ascii="Times New Roman" w:hAnsi="Times New Roman" w:cs="Times New Roman"/>
          <w:sz w:val="24"/>
          <w:szCs w:val="24"/>
        </w:rPr>
        <w:t>Abdelkawi</w:t>
      </w:r>
      <w:proofErr w:type="spellEnd"/>
      <w:r w:rsidRPr="000A44CC">
        <w:rPr>
          <w:rFonts w:ascii="Times New Roman" w:hAnsi="Times New Roman" w:cs="Times New Roman"/>
          <w:sz w:val="24"/>
          <w:szCs w:val="24"/>
        </w:rPr>
        <w:t xml:space="preserve">, A.H. and Abed, M.A.A. (2023). Hotels’ Renovation Effect on Customers’ Loyalty and Occupancy Rates. The International Journal of Tourism and Hospitality Studies, [online] 4(2), pp.89–102. </w:t>
      </w:r>
      <w:proofErr w:type="spellStart"/>
      <w:proofErr w:type="gramStart"/>
      <w:r w:rsidRPr="000A44CC">
        <w:rPr>
          <w:rFonts w:ascii="Times New Roman" w:hAnsi="Times New Roman" w:cs="Times New Roman"/>
          <w:sz w:val="24"/>
          <w:szCs w:val="24"/>
        </w:rPr>
        <w:t>doi:https</w:t>
      </w:r>
      <w:proofErr w:type="spellEnd"/>
      <w:r w:rsidRPr="000A44CC">
        <w:rPr>
          <w:rFonts w:ascii="Times New Roman" w:hAnsi="Times New Roman" w:cs="Times New Roman"/>
          <w:sz w:val="24"/>
          <w:szCs w:val="24"/>
        </w:rPr>
        <w:t>://doi.org/10.21608/ijthsx.2023.195770.1052</w:t>
      </w:r>
      <w:proofErr w:type="gramEnd"/>
      <w:r w:rsidRPr="000A44CC">
        <w:rPr>
          <w:rFonts w:ascii="Times New Roman" w:hAnsi="Times New Roman" w:cs="Times New Roman"/>
          <w:sz w:val="24"/>
          <w:szCs w:val="24"/>
        </w:rPr>
        <w:t>.</w:t>
      </w:r>
    </w:p>
    <w:p w14:paraId="1454B248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484083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 xml:space="preserve">Gursoy, D., Buttle, F. and Bowie, D. (2022). Hospitality Marketing. Routledge. </w:t>
      </w:r>
      <w:proofErr w:type="spellStart"/>
      <w:proofErr w:type="gramStart"/>
      <w:r w:rsidRPr="000A44CC">
        <w:rPr>
          <w:rFonts w:ascii="Times New Roman" w:hAnsi="Times New Roman" w:cs="Times New Roman"/>
          <w:sz w:val="24"/>
          <w:szCs w:val="24"/>
        </w:rPr>
        <w:t>doi:https</w:t>
      </w:r>
      <w:proofErr w:type="spellEnd"/>
      <w:r w:rsidRPr="000A44CC">
        <w:rPr>
          <w:rFonts w:ascii="Times New Roman" w:hAnsi="Times New Roman" w:cs="Times New Roman"/>
          <w:sz w:val="24"/>
          <w:szCs w:val="24"/>
        </w:rPr>
        <w:t>://doi.org/10.4324/9781003186342</w:t>
      </w:r>
      <w:proofErr w:type="gramEnd"/>
      <w:r w:rsidRPr="000A44CC">
        <w:rPr>
          <w:rFonts w:ascii="Times New Roman" w:hAnsi="Times New Roman" w:cs="Times New Roman"/>
          <w:sz w:val="24"/>
          <w:szCs w:val="24"/>
        </w:rPr>
        <w:t>.</w:t>
      </w:r>
    </w:p>
    <w:p w14:paraId="3EDF9896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ED98C5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>JoAnn M. Mulnix-Morris (2022). Hotel Performance Analysis – What Is It, and How Could It Improve Your Hotel Operation? [online] www.hvs.com. Available at: https://www.hvs.com/article/9461-Hotel-Performance-Analysis-What-Is-It-and-How-Could-It-Improve-Your-Hotel-Operation [Accessed 30 Aug. 2023].</w:t>
      </w:r>
    </w:p>
    <w:p w14:paraId="100A9516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062677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 xml:space="preserve">Jochen de </w:t>
      </w:r>
      <w:proofErr w:type="spellStart"/>
      <w:r w:rsidRPr="000A44CC">
        <w:rPr>
          <w:rFonts w:ascii="Times New Roman" w:hAnsi="Times New Roman" w:cs="Times New Roman"/>
          <w:sz w:val="24"/>
          <w:szCs w:val="24"/>
        </w:rPr>
        <w:t>Peuter</w:t>
      </w:r>
      <w:proofErr w:type="spellEnd"/>
      <w:r w:rsidRPr="000A44CC">
        <w:rPr>
          <w:rFonts w:ascii="Times New Roman" w:hAnsi="Times New Roman" w:cs="Times New Roman"/>
          <w:sz w:val="24"/>
          <w:szCs w:val="24"/>
        </w:rPr>
        <w:t>-Rutten (2022). How to reposition hotel real estate: A methodology. [online] hospitalityinsights.ehl.edu. Available at: https://hospitalityinsights.ehl.edu/how-to-reposition-hotel-real-estate-a-methodology.</w:t>
      </w:r>
    </w:p>
    <w:p w14:paraId="63FE62EB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125BA59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 xml:space="preserve">Johnson, E. and </w:t>
      </w:r>
      <w:proofErr w:type="spellStart"/>
      <w:r w:rsidRPr="000A44CC">
        <w:rPr>
          <w:rFonts w:ascii="Times New Roman" w:hAnsi="Times New Roman" w:cs="Times New Roman"/>
          <w:sz w:val="24"/>
          <w:szCs w:val="24"/>
        </w:rPr>
        <w:t>Karlay</w:t>
      </w:r>
      <w:proofErr w:type="spellEnd"/>
      <w:r w:rsidRPr="000A44CC">
        <w:rPr>
          <w:rFonts w:ascii="Times New Roman" w:hAnsi="Times New Roman" w:cs="Times New Roman"/>
          <w:sz w:val="24"/>
          <w:szCs w:val="24"/>
        </w:rPr>
        <w:t>, J. (2018). Impact of Service Quality on customer Satisfaction Liberia Revenue Authority. [online] Available at: http://www.diva-portal.org/smash/get/diva2:1246475/FULLTEXT01.pdf.</w:t>
      </w:r>
    </w:p>
    <w:p w14:paraId="0F6AB9A2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603267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>Kenton, W. (2023). Cost Push Inflation: When It Occurs, Definition, and Causes. [online] Investopedia. Available at: https://www.investopedia.com/terms/c/costpushinflation.asp.</w:t>
      </w:r>
    </w:p>
    <w:p w14:paraId="617A55E2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D3DAF58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>Landman, P. (2023). 10 smart hotel cost control ideas to save money. [online] www.insights.ehotelier.com. Available at: https://insights.ehotelier.com/insights/2023/05/18/10-smart-hotel-cost-control-ideas-to-save-money/ [Accessed 26 May 2024].</w:t>
      </w:r>
    </w:p>
    <w:p w14:paraId="327CA08E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283C67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 xml:space="preserve">Luke </w:t>
      </w:r>
      <w:proofErr w:type="spellStart"/>
      <w:r w:rsidRPr="000A44CC">
        <w:rPr>
          <w:rFonts w:ascii="Times New Roman" w:hAnsi="Times New Roman" w:cs="Times New Roman"/>
          <w:sz w:val="24"/>
          <w:szCs w:val="24"/>
        </w:rPr>
        <w:t>Tubinis</w:t>
      </w:r>
      <w:proofErr w:type="spellEnd"/>
      <w:r w:rsidRPr="000A44CC">
        <w:rPr>
          <w:rFonts w:ascii="Times New Roman" w:hAnsi="Times New Roman" w:cs="Times New Roman"/>
          <w:sz w:val="24"/>
          <w:szCs w:val="24"/>
        </w:rPr>
        <w:t xml:space="preserve"> (2023). How Increases in Accounts Receivable Cash Flow Affect Your Business. [online] Ramp. Available at: https://ramp.com/blog/accounts-receivable-cash-flow.</w:t>
      </w:r>
    </w:p>
    <w:p w14:paraId="0CA22CF0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A2ADDB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lastRenderedPageBreak/>
        <w:t xml:space="preserve">Murphy, C. (2022). How to Calculate and </w:t>
      </w:r>
      <w:proofErr w:type="spellStart"/>
      <w:r w:rsidRPr="000A44CC">
        <w:rPr>
          <w:rFonts w:ascii="Times New Roman" w:hAnsi="Times New Roman" w:cs="Times New Roman"/>
          <w:sz w:val="24"/>
          <w:szCs w:val="24"/>
        </w:rPr>
        <w:t>Analyze</w:t>
      </w:r>
      <w:proofErr w:type="spellEnd"/>
      <w:r w:rsidRPr="000A44CC">
        <w:rPr>
          <w:rFonts w:ascii="Times New Roman" w:hAnsi="Times New Roman" w:cs="Times New Roman"/>
          <w:sz w:val="24"/>
          <w:szCs w:val="24"/>
        </w:rPr>
        <w:t xml:space="preserve"> a Company’s Operating Costs. [online] Investopedia. Available at: https://www.investopedia.com/terms/o/operating-cost.asp.</w:t>
      </w:r>
    </w:p>
    <w:p w14:paraId="2FF48D04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D29FDA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 xml:space="preserve">Ngoc, T., Nguyen, X.H. and Pham, K. (2023). The Effect of Capital Structure on Firm Value: A Study of Companies Listed on the Vietnamese Stock Market. International Journal of Financial Studies, [online] 11(3), pp.100–100. </w:t>
      </w:r>
      <w:proofErr w:type="spellStart"/>
      <w:proofErr w:type="gramStart"/>
      <w:r w:rsidRPr="000A44CC">
        <w:rPr>
          <w:rFonts w:ascii="Times New Roman" w:hAnsi="Times New Roman" w:cs="Times New Roman"/>
          <w:sz w:val="24"/>
          <w:szCs w:val="24"/>
        </w:rPr>
        <w:t>doi:https</w:t>
      </w:r>
      <w:proofErr w:type="spellEnd"/>
      <w:r w:rsidRPr="000A44CC">
        <w:rPr>
          <w:rFonts w:ascii="Times New Roman" w:hAnsi="Times New Roman" w:cs="Times New Roman"/>
          <w:sz w:val="24"/>
          <w:szCs w:val="24"/>
        </w:rPr>
        <w:t>://doi.org/10.3390/ijfs11030100</w:t>
      </w:r>
      <w:proofErr w:type="gramEnd"/>
      <w:r w:rsidRPr="000A44CC">
        <w:rPr>
          <w:rFonts w:ascii="Times New Roman" w:hAnsi="Times New Roman" w:cs="Times New Roman"/>
          <w:sz w:val="24"/>
          <w:szCs w:val="24"/>
        </w:rPr>
        <w:t>.</w:t>
      </w:r>
    </w:p>
    <w:p w14:paraId="524B6063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0BD88E9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>Qarma (2022). Operational inefficiencies │ Qarma Quality &amp; Compliance. [online] www.qarmainspect.com. Available at: https://www.qarmainspect.com/blog/operational-inefficiencies.</w:t>
      </w:r>
    </w:p>
    <w:p w14:paraId="723A2F67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397DAD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>Ramsey, J. (2023). What is a Hotel Property Management System? [online] Prosper Hotels. Available at: https://www.prosperhotels.com/blog/pms-system-for-hotels/.</w:t>
      </w:r>
    </w:p>
    <w:p w14:paraId="6197280B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E811CC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>SiteMinder (2019). Hotel revenue management: Strategies to boost your topline revenue. [online] SiteMinder. Available at: https://www.siteminder.com/r/hotel-revenue-management-strategies/.</w:t>
      </w:r>
    </w:p>
    <w:p w14:paraId="27FFBD37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0AB56F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>Team, F.G.R. (2022). How to measure your hotel’s profitability in 2022. [online] Insights. Available at: https://insights.ehotelier.com/insights/2022/09/27/how-to-measure-your-hotels-profitability-in-2022/.</w:t>
      </w:r>
    </w:p>
    <w:p w14:paraId="4ADF1D9E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801C60" w14:textId="77777777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A44CC">
        <w:rPr>
          <w:rFonts w:ascii="Times New Roman" w:hAnsi="Times New Roman" w:cs="Times New Roman"/>
          <w:sz w:val="24"/>
          <w:szCs w:val="24"/>
        </w:rPr>
        <w:t>Thangasamy</w:t>
      </w:r>
      <w:proofErr w:type="spellEnd"/>
      <w:r w:rsidRPr="000A44CC">
        <w:rPr>
          <w:rFonts w:ascii="Times New Roman" w:hAnsi="Times New Roman" w:cs="Times New Roman"/>
          <w:sz w:val="24"/>
          <w:szCs w:val="24"/>
        </w:rPr>
        <w:t xml:space="preserve"> Milton (2013). (PDF) RECESSION AND ITS EFFECTS IN TOURISM AND HOSPITALITY INDUSTRY. [online] ResearchGate. Available at: </w:t>
      </w:r>
      <w:r w:rsidRPr="000A44CC">
        <w:rPr>
          <w:rFonts w:ascii="Times New Roman" w:hAnsi="Times New Roman" w:cs="Times New Roman"/>
          <w:sz w:val="24"/>
          <w:szCs w:val="24"/>
        </w:rPr>
        <w:lastRenderedPageBreak/>
        <w:t>https://www.researchgate.net/publication/257306028_RECESSION_AND_ITS_EFFECTS_IN_TOURISM_AND_HOSPITALITY_INDUSTRY.</w:t>
      </w:r>
    </w:p>
    <w:p w14:paraId="09CD70E3" w14:textId="77777777" w:rsidR="000A44CC" w:rsidRPr="000A44CC" w:rsidRDefault="000A44CC" w:rsidP="000A44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9A6F2D0" w14:textId="2970580F" w:rsidR="000A44CC" w:rsidRPr="000A44CC" w:rsidRDefault="000A44CC" w:rsidP="000A44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4CC">
        <w:rPr>
          <w:rFonts w:ascii="Times New Roman" w:hAnsi="Times New Roman" w:cs="Times New Roman"/>
          <w:sz w:val="24"/>
          <w:szCs w:val="24"/>
        </w:rPr>
        <w:t>Whitney, M. (2018). 10 Smart Hotel Marketing Strategies to Increase Bookings. [online] Wordstream.com. Available at: https://www.wordstream.com/blog/ws/2018/09/07/hotel-marketing.</w:t>
      </w:r>
    </w:p>
    <w:sectPr w:rsidR="000A44CC" w:rsidRPr="000A44CC" w:rsidSect="00BB36C6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F651621" w14:textId="77777777" w:rsidR="001E41D8" w:rsidRDefault="001E41D8" w:rsidP="000A44CC">
      <w:pPr>
        <w:spacing w:after="0" w:line="240" w:lineRule="auto"/>
      </w:pPr>
      <w:r>
        <w:separator/>
      </w:r>
    </w:p>
  </w:endnote>
  <w:endnote w:type="continuationSeparator" w:id="0">
    <w:p w14:paraId="1C1E79C1" w14:textId="77777777" w:rsidR="001E41D8" w:rsidRDefault="001E41D8" w:rsidP="000A44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5282000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7B771D4" w14:textId="432FD0AC" w:rsidR="000A44CC" w:rsidRDefault="000A44CC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1F7360F" w14:textId="77777777" w:rsidR="000A44CC" w:rsidRDefault="000A44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71E3AA8" w14:textId="77777777" w:rsidR="001E41D8" w:rsidRDefault="001E41D8" w:rsidP="000A44CC">
      <w:pPr>
        <w:spacing w:after="0" w:line="240" w:lineRule="auto"/>
      </w:pPr>
      <w:r>
        <w:separator/>
      </w:r>
    </w:p>
  </w:footnote>
  <w:footnote w:type="continuationSeparator" w:id="0">
    <w:p w14:paraId="781CEF73" w14:textId="77777777" w:rsidR="001E41D8" w:rsidRDefault="001E41D8" w:rsidP="000A44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894678"/>
    <w:multiLevelType w:val="hybridMultilevel"/>
    <w:tmpl w:val="43B26D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E900EA"/>
    <w:multiLevelType w:val="hybridMultilevel"/>
    <w:tmpl w:val="BC2EC914"/>
    <w:lvl w:ilvl="0" w:tplc="85B28C5A">
      <w:start w:val="1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3433620">
    <w:abstractNumId w:val="1"/>
  </w:num>
  <w:num w:numId="2" w16cid:durableId="12856480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D290A"/>
    <w:rsid w:val="00016141"/>
    <w:rsid w:val="00017D96"/>
    <w:rsid w:val="00023EA2"/>
    <w:rsid w:val="00031B85"/>
    <w:rsid w:val="00036ED0"/>
    <w:rsid w:val="00052CCB"/>
    <w:rsid w:val="00053FCC"/>
    <w:rsid w:val="000563BD"/>
    <w:rsid w:val="0008502E"/>
    <w:rsid w:val="000913F3"/>
    <w:rsid w:val="00093EF3"/>
    <w:rsid w:val="000A0116"/>
    <w:rsid w:val="000A44CC"/>
    <w:rsid w:val="000A5158"/>
    <w:rsid w:val="000C0C37"/>
    <w:rsid w:val="000C0EA7"/>
    <w:rsid w:val="000D4139"/>
    <w:rsid w:val="000D4DC0"/>
    <w:rsid w:val="000E0B4D"/>
    <w:rsid w:val="000E1190"/>
    <w:rsid w:val="000F5516"/>
    <w:rsid w:val="00117A3D"/>
    <w:rsid w:val="00120B24"/>
    <w:rsid w:val="00132749"/>
    <w:rsid w:val="00150B3D"/>
    <w:rsid w:val="001513EF"/>
    <w:rsid w:val="00152B42"/>
    <w:rsid w:val="00162AE0"/>
    <w:rsid w:val="00164644"/>
    <w:rsid w:val="00170DFB"/>
    <w:rsid w:val="0018578B"/>
    <w:rsid w:val="00190A0A"/>
    <w:rsid w:val="001A213D"/>
    <w:rsid w:val="001B466E"/>
    <w:rsid w:val="001B49F4"/>
    <w:rsid w:val="001C0D63"/>
    <w:rsid w:val="001C0EFC"/>
    <w:rsid w:val="001C6CC7"/>
    <w:rsid w:val="001C7D15"/>
    <w:rsid w:val="001D359B"/>
    <w:rsid w:val="001E2359"/>
    <w:rsid w:val="001E41D8"/>
    <w:rsid w:val="001E627E"/>
    <w:rsid w:val="00200F0B"/>
    <w:rsid w:val="00202558"/>
    <w:rsid w:val="002121EF"/>
    <w:rsid w:val="00214123"/>
    <w:rsid w:val="00216463"/>
    <w:rsid w:val="002503D5"/>
    <w:rsid w:val="00261222"/>
    <w:rsid w:val="00261EF9"/>
    <w:rsid w:val="00265269"/>
    <w:rsid w:val="002729D3"/>
    <w:rsid w:val="0028213B"/>
    <w:rsid w:val="00292BC8"/>
    <w:rsid w:val="00294F3E"/>
    <w:rsid w:val="00296EB4"/>
    <w:rsid w:val="002A30B5"/>
    <w:rsid w:val="002A31A7"/>
    <w:rsid w:val="002A62F5"/>
    <w:rsid w:val="002A77CF"/>
    <w:rsid w:val="002A7F1C"/>
    <w:rsid w:val="002B3BF4"/>
    <w:rsid w:val="002B68A6"/>
    <w:rsid w:val="002C277A"/>
    <w:rsid w:val="002C64CC"/>
    <w:rsid w:val="002D0C7E"/>
    <w:rsid w:val="002D7E4B"/>
    <w:rsid w:val="002E3ED8"/>
    <w:rsid w:val="002E4FB9"/>
    <w:rsid w:val="002F78A5"/>
    <w:rsid w:val="00301C29"/>
    <w:rsid w:val="003029A3"/>
    <w:rsid w:val="0034314B"/>
    <w:rsid w:val="003439B6"/>
    <w:rsid w:val="00354FAC"/>
    <w:rsid w:val="003557A8"/>
    <w:rsid w:val="003745E3"/>
    <w:rsid w:val="003776B8"/>
    <w:rsid w:val="0038417F"/>
    <w:rsid w:val="003A0292"/>
    <w:rsid w:val="003A5F3B"/>
    <w:rsid w:val="003A6147"/>
    <w:rsid w:val="003B0F36"/>
    <w:rsid w:val="003B262D"/>
    <w:rsid w:val="003B7A04"/>
    <w:rsid w:val="003F239E"/>
    <w:rsid w:val="003F314F"/>
    <w:rsid w:val="003F431B"/>
    <w:rsid w:val="00400211"/>
    <w:rsid w:val="0040724D"/>
    <w:rsid w:val="004138F3"/>
    <w:rsid w:val="00414393"/>
    <w:rsid w:val="00421307"/>
    <w:rsid w:val="0042726F"/>
    <w:rsid w:val="00430632"/>
    <w:rsid w:val="0043703D"/>
    <w:rsid w:val="00440565"/>
    <w:rsid w:val="00445058"/>
    <w:rsid w:val="004453DE"/>
    <w:rsid w:val="00461795"/>
    <w:rsid w:val="00471EDF"/>
    <w:rsid w:val="00472399"/>
    <w:rsid w:val="004776AF"/>
    <w:rsid w:val="004A6EAB"/>
    <w:rsid w:val="004D089A"/>
    <w:rsid w:val="004D0F07"/>
    <w:rsid w:val="004D289D"/>
    <w:rsid w:val="004D3F5C"/>
    <w:rsid w:val="004D41A2"/>
    <w:rsid w:val="004D7BD0"/>
    <w:rsid w:val="004E3334"/>
    <w:rsid w:val="004F6759"/>
    <w:rsid w:val="0050287C"/>
    <w:rsid w:val="00505397"/>
    <w:rsid w:val="0050549C"/>
    <w:rsid w:val="005338D5"/>
    <w:rsid w:val="00537A27"/>
    <w:rsid w:val="0054336E"/>
    <w:rsid w:val="005476C6"/>
    <w:rsid w:val="0056561F"/>
    <w:rsid w:val="00565E9E"/>
    <w:rsid w:val="00581189"/>
    <w:rsid w:val="00586CAA"/>
    <w:rsid w:val="005928FC"/>
    <w:rsid w:val="005A3138"/>
    <w:rsid w:val="005A4B7A"/>
    <w:rsid w:val="005B727A"/>
    <w:rsid w:val="005C60EE"/>
    <w:rsid w:val="005E4886"/>
    <w:rsid w:val="005E5557"/>
    <w:rsid w:val="005E7F7D"/>
    <w:rsid w:val="005F0A64"/>
    <w:rsid w:val="005F5DDE"/>
    <w:rsid w:val="005F74E0"/>
    <w:rsid w:val="00622AB0"/>
    <w:rsid w:val="00624711"/>
    <w:rsid w:val="00630498"/>
    <w:rsid w:val="00633781"/>
    <w:rsid w:val="0063455F"/>
    <w:rsid w:val="006369CD"/>
    <w:rsid w:val="00637AD2"/>
    <w:rsid w:val="00643189"/>
    <w:rsid w:val="00660F97"/>
    <w:rsid w:val="00662461"/>
    <w:rsid w:val="0068335C"/>
    <w:rsid w:val="00690AC2"/>
    <w:rsid w:val="00696A9E"/>
    <w:rsid w:val="006B369D"/>
    <w:rsid w:val="006B65E5"/>
    <w:rsid w:val="006B6B2C"/>
    <w:rsid w:val="006C790F"/>
    <w:rsid w:val="006E1163"/>
    <w:rsid w:val="006F0893"/>
    <w:rsid w:val="00702FD0"/>
    <w:rsid w:val="00706156"/>
    <w:rsid w:val="00713482"/>
    <w:rsid w:val="00713BE2"/>
    <w:rsid w:val="007214A1"/>
    <w:rsid w:val="00740B1E"/>
    <w:rsid w:val="007440EB"/>
    <w:rsid w:val="0075088C"/>
    <w:rsid w:val="007511D5"/>
    <w:rsid w:val="00783227"/>
    <w:rsid w:val="007832E3"/>
    <w:rsid w:val="00791903"/>
    <w:rsid w:val="007A17CB"/>
    <w:rsid w:val="007C1FA8"/>
    <w:rsid w:val="007C6D84"/>
    <w:rsid w:val="007D7645"/>
    <w:rsid w:val="007E07B6"/>
    <w:rsid w:val="007E7A37"/>
    <w:rsid w:val="007F4CD9"/>
    <w:rsid w:val="007F5910"/>
    <w:rsid w:val="008108E2"/>
    <w:rsid w:val="00824A9C"/>
    <w:rsid w:val="00832935"/>
    <w:rsid w:val="008333F8"/>
    <w:rsid w:val="008346A9"/>
    <w:rsid w:val="008423A7"/>
    <w:rsid w:val="00842724"/>
    <w:rsid w:val="008429F3"/>
    <w:rsid w:val="0085322F"/>
    <w:rsid w:val="00855AF2"/>
    <w:rsid w:val="00856825"/>
    <w:rsid w:val="008616BB"/>
    <w:rsid w:val="0086609C"/>
    <w:rsid w:val="00866DE3"/>
    <w:rsid w:val="00870EF9"/>
    <w:rsid w:val="008720E6"/>
    <w:rsid w:val="008750F2"/>
    <w:rsid w:val="00882CDB"/>
    <w:rsid w:val="00892929"/>
    <w:rsid w:val="00893FAF"/>
    <w:rsid w:val="008B3F2D"/>
    <w:rsid w:val="008B61DD"/>
    <w:rsid w:val="008C4749"/>
    <w:rsid w:val="008C7925"/>
    <w:rsid w:val="008D0C22"/>
    <w:rsid w:val="008D0CEB"/>
    <w:rsid w:val="008E6ECA"/>
    <w:rsid w:val="008E7088"/>
    <w:rsid w:val="008F3620"/>
    <w:rsid w:val="008F65EC"/>
    <w:rsid w:val="00901DA6"/>
    <w:rsid w:val="00920CB9"/>
    <w:rsid w:val="00920FED"/>
    <w:rsid w:val="00921116"/>
    <w:rsid w:val="00937116"/>
    <w:rsid w:val="00937E7D"/>
    <w:rsid w:val="00940A8F"/>
    <w:rsid w:val="00951D17"/>
    <w:rsid w:val="00952D02"/>
    <w:rsid w:val="00955006"/>
    <w:rsid w:val="00955CA6"/>
    <w:rsid w:val="00972BA7"/>
    <w:rsid w:val="00981D7C"/>
    <w:rsid w:val="0098330A"/>
    <w:rsid w:val="00985243"/>
    <w:rsid w:val="00986DDD"/>
    <w:rsid w:val="009873C5"/>
    <w:rsid w:val="00993F82"/>
    <w:rsid w:val="009B407C"/>
    <w:rsid w:val="009B5F3F"/>
    <w:rsid w:val="009B7124"/>
    <w:rsid w:val="009C4E35"/>
    <w:rsid w:val="009D5255"/>
    <w:rsid w:val="009E12DA"/>
    <w:rsid w:val="009E49D3"/>
    <w:rsid w:val="009E4FA2"/>
    <w:rsid w:val="00A20AFC"/>
    <w:rsid w:val="00A235DF"/>
    <w:rsid w:val="00A33296"/>
    <w:rsid w:val="00A33CF1"/>
    <w:rsid w:val="00A37BEE"/>
    <w:rsid w:val="00A43688"/>
    <w:rsid w:val="00A438D6"/>
    <w:rsid w:val="00A43ACB"/>
    <w:rsid w:val="00A52D0E"/>
    <w:rsid w:val="00A55DA1"/>
    <w:rsid w:val="00A677EF"/>
    <w:rsid w:val="00A87B1F"/>
    <w:rsid w:val="00A91876"/>
    <w:rsid w:val="00A94648"/>
    <w:rsid w:val="00A9573D"/>
    <w:rsid w:val="00AA0F1E"/>
    <w:rsid w:val="00AA27B4"/>
    <w:rsid w:val="00AA5589"/>
    <w:rsid w:val="00AC2BAA"/>
    <w:rsid w:val="00AC58F8"/>
    <w:rsid w:val="00AD132B"/>
    <w:rsid w:val="00AE7CD6"/>
    <w:rsid w:val="00B0205F"/>
    <w:rsid w:val="00B03A3D"/>
    <w:rsid w:val="00B11C28"/>
    <w:rsid w:val="00B204E3"/>
    <w:rsid w:val="00B22785"/>
    <w:rsid w:val="00B30FC8"/>
    <w:rsid w:val="00B5410C"/>
    <w:rsid w:val="00B63394"/>
    <w:rsid w:val="00B90D7F"/>
    <w:rsid w:val="00B92870"/>
    <w:rsid w:val="00B97AD9"/>
    <w:rsid w:val="00BB0E59"/>
    <w:rsid w:val="00BB18FF"/>
    <w:rsid w:val="00BB36C6"/>
    <w:rsid w:val="00BC325B"/>
    <w:rsid w:val="00BC4294"/>
    <w:rsid w:val="00BD375C"/>
    <w:rsid w:val="00BE20BD"/>
    <w:rsid w:val="00BE4A42"/>
    <w:rsid w:val="00BE76EA"/>
    <w:rsid w:val="00BE7F81"/>
    <w:rsid w:val="00BF25EA"/>
    <w:rsid w:val="00BF3821"/>
    <w:rsid w:val="00BF51D9"/>
    <w:rsid w:val="00C006D8"/>
    <w:rsid w:val="00C015EA"/>
    <w:rsid w:val="00C11579"/>
    <w:rsid w:val="00C144DE"/>
    <w:rsid w:val="00C171FA"/>
    <w:rsid w:val="00C25449"/>
    <w:rsid w:val="00C37654"/>
    <w:rsid w:val="00C4327C"/>
    <w:rsid w:val="00C457FA"/>
    <w:rsid w:val="00C46AB0"/>
    <w:rsid w:val="00C471F9"/>
    <w:rsid w:val="00C605B7"/>
    <w:rsid w:val="00C60AB7"/>
    <w:rsid w:val="00C6467E"/>
    <w:rsid w:val="00C73201"/>
    <w:rsid w:val="00C839F8"/>
    <w:rsid w:val="00C85509"/>
    <w:rsid w:val="00C86EA0"/>
    <w:rsid w:val="00C94695"/>
    <w:rsid w:val="00CB4A29"/>
    <w:rsid w:val="00CB4C70"/>
    <w:rsid w:val="00CC35F1"/>
    <w:rsid w:val="00CC6ACD"/>
    <w:rsid w:val="00CD14FF"/>
    <w:rsid w:val="00CD3EB1"/>
    <w:rsid w:val="00CE5293"/>
    <w:rsid w:val="00CF7884"/>
    <w:rsid w:val="00D02E00"/>
    <w:rsid w:val="00D06EB1"/>
    <w:rsid w:val="00D22BDF"/>
    <w:rsid w:val="00D31D93"/>
    <w:rsid w:val="00D33880"/>
    <w:rsid w:val="00D501A5"/>
    <w:rsid w:val="00D5293B"/>
    <w:rsid w:val="00D53CEE"/>
    <w:rsid w:val="00D566D8"/>
    <w:rsid w:val="00D639F2"/>
    <w:rsid w:val="00D67F72"/>
    <w:rsid w:val="00D74415"/>
    <w:rsid w:val="00D74444"/>
    <w:rsid w:val="00D75114"/>
    <w:rsid w:val="00D76B94"/>
    <w:rsid w:val="00D76F3A"/>
    <w:rsid w:val="00D830C4"/>
    <w:rsid w:val="00D841C2"/>
    <w:rsid w:val="00DC069C"/>
    <w:rsid w:val="00DC2234"/>
    <w:rsid w:val="00DC5595"/>
    <w:rsid w:val="00DD224C"/>
    <w:rsid w:val="00DD290A"/>
    <w:rsid w:val="00DD76E0"/>
    <w:rsid w:val="00DE5761"/>
    <w:rsid w:val="00DE6AC0"/>
    <w:rsid w:val="00DE6D76"/>
    <w:rsid w:val="00DE6FFB"/>
    <w:rsid w:val="00E00D16"/>
    <w:rsid w:val="00E03068"/>
    <w:rsid w:val="00E068E9"/>
    <w:rsid w:val="00E07872"/>
    <w:rsid w:val="00E14BB5"/>
    <w:rsid w:val="00E14CA1"/>
    <w:rsid w:val="00E244CA"/>
    <w:rsid w:val="00E24650"/>
    <w:rsid w:val="00E50631"/>
    <w:rsid w:val="00E50ED3"/>
    <w:rsid w:val="00E53DA9"/>
    <w:rsid w:val="00E6049D"/>
    <w:rsid w:val="00E65E2B"/>
    <w:rsid w:val="00E67AC6"/>
    <w:rsid w:val="00E70C81"/>
    <w:rsid w:val="00E82B28"/>
    <w:rsid w:val="00E87D84"/>
    <w:rsid w:val="00E96BCE"/>
    <w:rsid w:val="00E97617"/>
    <w:rsid w:val="00EA4247"/>
    <w:rsid w:val="00EC070E"/>
    <w:rsid w:val="00EC15C9"/>
    <w:rsid w:val="00EC2752"/>
    <w:rsid w:val="00EC4B3C"/>
    <w:rsid w:val="00EC5802"/>
    <w:rsid w:val="00ED1D18"/>
    <w:rsid w:val="00EE1D91"/>
    <w:rsid w:val="00EE2586"/>
    <w:rsid w:val="00EE2FF1"/>
    <w:rsid w:val="00F06084"/>
    <w:rsid w:val="00F2056F"/>
    <w:rsid w:val="00F23468"/>
    <w:rsid w:val="00F239C3"/>
    <w:rsid w:val="00F34AD4"/>
    <w:rsid w:val="00F427ED"/>
    <w:rsid w:val="00F42CC6"/>
    <w:rsid w:val="00F450DD"/>
    <w:rsid w:val="00F46DA2"/>
    <w:rsid w:val="00F47293"/>
    <w:rsid w:val="00F5377B"/>
    <w:rsid w:val="00F61AEE"/>
    <w:rsid w:val="00F66F3F"/>
    <w:rsid w:val="00F7009D"/>
    <w:rsid w:val="00F71C3F"/>
    <w:rsid w:val="00F86870"/>
    <w:rsid w:val="00F94E7F"/>
    <w:rsid w:val="00F9630B"/>
    <w:rsid w:val="00F979BC"/>
    <w:rsid w:val="00FA09F1"/>
    <w:rsid w:val="00FA3F28"/>
    <w:rsid w:val="00FB464A"/>
    <w:rsid w:val="00FB5C7C"/>
    <w:rsid w:val="00FB7F39"/>
    <w:rsid w:val="00FD2CA6"/>
    <w:rsid w:val="00FD3242"/>
    <w:rsid w:val="00FD7679"/>
    <w:rsid w:val="00FE095E"/>
    <w:rsid w:val="00FE1BC1"/>
    <w:rsid w:val="00FF6B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  <w14:docId w14:val="4309D81D"/>
  <w15:docId w15:val="{0F3515E6-E9F4-4429-9B74-E0F076E868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D08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F089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2465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D089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6F0893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0A44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44C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0A44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44CC"/>
    <w:rPr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0A44CC"/>
    <w:pPr>
      <w:outlineLvl w:val="9"/>
    </w:pPr>
    <w:rPr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A44C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A44C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A44C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634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3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17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60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41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97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87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31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7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24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1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86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79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93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86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60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2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07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29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93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67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57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70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0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92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57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9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4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2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94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2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C790FC4-42F2-4D6A-A82D-DE88ABAABA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1134</TotalTime>
  <Pages>14</Pages>
  <Words>3174</Words>
  <Characters>18410</Characters>
  <Application>Microsoft Office Word</Application>
  <DocSecurity>0</DocSecurity>
  <Lines>153</Lines>
  <Paragraphs>43</Paragraphs>
  <ScaleCrop>false</ScaleCrop>
  <Company/>
  <LinksUpToDate>false</LinksUpToDate>
  <CharactersWithSpaces>21541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Lacramioara Popovici</dc:creator>
  <cp:keywords/>
  <dc:description/>
  <cp:lastModifiedBy>Popovici Georgiana</cp:lastModifiedBy>
  <cp:revision>390</cp:revision>
  <dcterms:created xsi:type="dcterms:W3CDTF">2024-05-25T10:05:00Z</dcterms:created>
  <dcterms:modified xsi:type="dcterms:W3CDTF">2024-06-04T11:05:00Z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9bfa14a5-d89b-4670-9ad4-36bd8e9fe680</vt:lpwstr>
  </property>
</Properties>
</file>