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7C384C" w14:textId="5C77FADF" w:rsidR="009C23B4" w:rsidRDefault="0072034D" w:rsidP="009C23B4">
      <w:pPr>
        <w:spacing w:after="0" w:line="360" w:lineRule="auto"/>
        <w:jc w:val="center"/>
        <w:rPr>
          <w:rFonts w:ascii="Arial" w:hAnsi="Arial" w:cs="Arial"/>
          <w:b/>
          <w:sz w:val="28"/>
          <w:szCs w:val="28"/>
        </w:rPr>
      </w:pPr>
      <w:r>
        <w:rPr>
          <w:noProof/>
          <w:lang w:val="en-GB" w:eastAsia="en-GB" w:bidi="ar-SA"/>
        </w:rPr>
        <w:drawing>
          <wp:inline distT="0" distB="0" distL="0" distR="0" wp14:anchorId="01E02E88" wp14:editId="09298142">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60CCE09B" w14:textId="77777777" w:rsidR="0072034D" w:rsidRDefault="0072034D" w:rsidP="009C23B4">
      <w:pPr>
        <w:autoSpaceDE w:val="0"/>
        <w:autoSpaceDN w:val="0"/>
        <w:adjustRightInd w:val="0"/>
        <w:spacing w:after="0" w:line="360" w:lineRule="auto"/>
        <w:jc w:val="center"/>
        <w:rPr>
          <w:rFonts w:ascii="Arial" w:hAnsi="Arial" w:cs="Arial"/>
          <w:b/>
          <w:color w:val="1F4E79" w:themeColor="accent1" w:themeShade="80"/>
          <w:sz w:val="32"/>
          <w:szCs w:val="32"/>
          <w:lang w:val="en-GB" w:eastAsia="en-GB" w:bidi="ar-SA"/>
        </w:rPr>
      </w:pPr>
    </w:p>
    <w:p w14:paraId="2EDE4AF4" w14:textId="77777777" w:rsidR="004713CA" w:rsidRDefault="004713CA" w:rsidP="009C23B4">
      <w:pPr>
        <w:spacing w:after="0" w:line="360" w:lineRule="auto"/>
        <w:jc w:val="center"/>
        <w:rPr>
          <w:rFonts w:ascii="Arial" w:hAnsi="Arial" w:cs="Arial"/>
          <w:b/>
          <w:color w:val="1F4E79" w:themeColor="accent1" w:themeShade="80"/>
          <w:sz w:val="32"/>
          <w:szCs w:val="32"/>
        </w:rPr>
      </w:pPr>
    </w:p>
    <w:p w14:paraId="3E7C3850" w14:textId="2DE7C0DB" w:rsidR="009C23B4" w:rsidRPr="004713CA" w:rsidRDefault="0072034D" w:rsidP="009C23B4">
      <w:pPr>
        <w:spacing w:after="0" w:line="360" w:lineRule="auto"/>
        <w:jc w:val="center"/>
        <w:rPr>
          <w:rFonts w:ascii="Arial" w:hAnsi="Arial" w:cs="Arial"/>
          <w:b/>
          <w:color w:val="1F4E79" w:themeColor="accent1" w:themeShade="80"/>
          <w:sz w:val="32"/>
          <w:szCs w:val="32"/>
        </w:rPr>
      </w:pPr>
      <w:r w:rsidRPr="004713CA">
        <w:rPr>
          <w:rFonts w:ascii="Arial" w:hAnsi="Arial" w:cs="Arial"/>
          <w:b/>
          <w:color w:val="1F4E79" w:themeColor="accent1" w:themeShade="80"/>
          <w:sz w:val="32"/>
          <w:szCs w:val="32"/>
        </w:rPr>
        <w:t xml:space="preserve">Academic Discipline </w:t>
      </w:r>
      <w:r w:rsidR="009C23B4" w:rsidRPr="004713CA">
        <w:rPr>
          <w:rFonts w:ascii="Arial" w:hAnsi="Arial" w:cs="Arial"/>
          <w:b/>
          <w:color w:val="1F4E79" w:themeColor="accent1" w:themeShade="80"/>
          <w:sz w:val="32"/>
          <w:szCs w:val="32"/>
        </w:rPr>
        <w:t>of Social Justice and Inclusion</w:t>
      </w:r>
    </w:p>
    <w:p w14:paraId="3E7C3852" w14:textId="6CF6D52D" w:rsidR="00281731" w:rsidRPr="004713CA" w:rsidRDefault="0072034D" w:rsidP="009C23B4">
      <w:pPr>
        <w:autoSpaceDE w:val="0"/>
        <w:autoSpaceDN w:val="0"/>
        <w:adjustRightInd w:val="0"/>
        <w:spacing w:after="0" w:line="360" w:lineRule="auto"/>
        <w:jc w:val="center"/>
        <w:rPr>
          <w:rFonts w:ascii="Arial" w:hAnsi="Arial" w:cs="Arial"/>
          <w:b/>
          <w:color w:val="1F4E79" w:themeColor="accent1" w:themeShade="80"/>
          <w:sz w:val="32"/>
          <w:szCs w:val="32"/>
          <w:lang w:val="en-GB" w:eastAsia="en-GB" w:bidi="ar-SA"/>
        </w:rPr>
      </w:pPr>
      <w:r w:rsidRPr="004713CA">
        <w:rPr>
          <w:rFonts w:ascii="Arial" w:hAnsi="Arial" w:cs="Arial"/>
          <w:b/>
          <w:color w:val="1F4E79" w:themeColor="accent1" w:themeShade="80"/>
          <w:sz w:val="32"/>
          <w:szCs w:val="32"/>
          <w:lang w:val="en-GB" w:eastAsia="en-GB" w:bidi="ar-SA"/>
        </w:rPr>
        <w:t>MArts/BA Humanistic Cou</w:t>
      </w:r>
      <w:r w:rsidR="009C23B4" w:rsidRPr="004713CA">
        <w:rPr>
          <w:rFonts w:ascii="Arial" w:hAnsi="Arial" w:cs="Arial"/>
          <w:b/>
          <w:color w:val="1F4E79" w:themeColor="accent1" w:themeShade="80"/>
          <w:sz w:val="32"/>
          <w:szCs w:val="32"/>
          <w:lang w:val="en-GB" w:eastAsia="en-GB" w:bidi="ar-SA"/>
        </w:rPr>
        <w:t xml:space="preserve">nselling </w:t>
      </w:r>
      <w:r w:rsidRPr="004713CA">
        <w:rPr>
          <w:rFonts w:ascii="Arial" w:hAnsi="Arial" w:cs="Arial"/>
          <w:b/>
          <w:color w:val="1F4E79" w:themeColor="accent1" w:themeShade="80"/>
          <w:sz w:val="32"/>
          <w:szCs w:val="32"/>
          <w:lang w:val="en-GB" w:eastAsia="en-GB" w:bidi="ar-SA"/>
        </w:rPr>
        <w:t>Practice</w:t>
      </w:r>
    </w:p>
    <w:p w14:paraId="43E99880" w14:textId="77777777" w:rsidR="0072034D" w:rsidRPr="004713CA" w:rsidRDefault="0072034D" w:rsidP="009C23B4">
      <w:pPr>
        <w:spacing w:after="0" w:line="240" w:lineRule="auto"/>
        <w:jc w:val="center"/>
        <w:rPr>
          <w:rFonts w:ascii="Arial" w:hAnsi="Arial" w:cs="Arial"/>
          <w:b/>
          <w:color w:val="1F4E79" w:themeColor="accent1" w:themeShade="80"/>
          <w:sz w:val="32"/>
          <w:szCs w:val="32"/>
        </w:rPr>
      </w:pPr>
    </w:p>
    <w:p w14:paraId="71C2134D"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5AD3C045"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4AF9CC38"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3E7C385E" w14:textId="2B15A6F6" w:rsidR="009C23B4" w:rsidRPr="004713CA" w:rsidRDefault="0072034D" w:rsidP="009C23B4">
      <w:pPr>
        <w:spacing w:after="0" w:line="240" w:lineRule="auto"/>
        <w:jc w:val="center"/>
        <w:rPr>
          <w:rFonts w:ascii="Arial" w:hAnsi="Arial" w:cs="Arial"/>
          <w:b/>
          <w:color w:val="1F4E79" w:themeColor="accent1" w:themeShade="80"/>
          <w:sz w:val="32"/>
          <w:szCs w:val="32"/>
        </w:rPr>
      </w:pPr>
      <w:r w:rsidRPr="004713CA">
        <w:rPr>
          <w:rFonts w:ascii="Arial" w:hAnsi="Arial" w:cs="Arial"/>
          <w:b/>
          <w:color w:val="1F4E79" w:themeColor="accent1" w:themeShade="80"/>
          <w:sz w:val="32"/>
          <w:szCs w:val="32"/>
        </w:rPr>
        <w:t xml:space="preserve">Module: </w:t>
      </w:r>
      <w:r w:rsidR="004713CA" w:rsidRPr="004713CA">
        <w:rPr>
          <w:rFonts w:ascii="Arial" w:hAnsi="Arial" w:cs="Arial"/>
          <w:b/>
          <w:color w:val="1F4E79" w:themeColor="accent1" w:themeShade="80"/>
          <w:sz w:val="32"/>
          <w:szCs w:val="32"/>
        </w:rPr>
        <w:t>Practicum 2 (ECHC 5005)</w:t>
      </w:r>
    </w:p>
    <w:p w14:paraId="3E7C385F" w14:textId="77777777" w:rsidR="009C23B4" w:rsidRPr="004713CA" w:rsidRDefault="009C23B4" w:rsidP="009C23B4">
      <w:pPr>
        <w:spacing w:after="0" w:line="240" w:lineRule="auto"/>
        <w:jc w:val="center"/>
        <w:rPr>
          <w:rFonts w:ascii="Arial" w:hAnsi="Arial" w:cs="Arial"/>
          <w:b/>
          <w:color w:val="1F4E79" w:themeColor="accent1" w:themeShade="80"/>
          <w:sz w:val="32"/>
          <w:szCs w:val="32"/>
        </w:rPr>
      </w:pPr>
    </w:p>
    <w:p w14:paraId="3E7C3860" w14:textId="72FDEC8C" w:rsidR="009C23B4" w:rsidRDefault="00FC1E0A" w:rsidP="009C23B4">
      <w:pPr>
        <w:spacing w:after="0" w:line="240" w:lineRule="auto"/>
        <w:jc w:val="center"/>
        <w:rPr>
          <w:rFonts w:ascii="Arial" w:hAnsi="Arial" w:cs="Arial"/>
          <w:b/>
          <w:color w:val="1F4E79" w:themeColor="accent1" w:themeShade="80"/>
          <w:sz w:val="32"/>
          <w:szCs w:val="32"/>
        </w:rPr>
      </w:pPr>
      <w:r w:rsidRPr="004713CA">
        <w:rPr>
          <w:rFonts w:ascii="Arial" w:hAnsi="Arial" w:cs="Arial"/>
          <w:b/>
          <w:color w:val="1F4E79" w:themeColor="accent1" w:themeShade="80"/>
          <w:sz w:val="32"/>
          <w:szCs w:val="32"/>
        </w:rPr>
        <w:t xml:space="preserve">Assessment Component: </w:t>
      </w:r>
      <w:r w:rsidR="004713CA" w:rsidRPr="004713CA">
        <w:rPr>
          <w:rFonts w:ascii="Arial" w:hAnsi="Arial" w:cs="Arial"/>
          <w:b/>
          <w:color w:val="1F4E79" w:themeColor="accent1" w:themeShade="80"/>
          <w:sz w:val="32"/>
          <w:szCs w:val="32"/>
        </w:rPr>
        <w:t>Two</w:t>
      </w:r>
    </w:p>
    <w:p w14:paraId="1268B531" w14:textId="46FFBB48" w:rsidR="009B0F40" w:rsidRPr="004713CA" w:rsidRDefault="009B0F40"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Word Count:</w:t>
      </w:r>
      <w:r w:rsidR="00352704">
        <w:rPr>
          <w:rFonts w:ascii="Arial" w:hAnsi="Arial" w:cs="Arial"/>
          <w:b/>
          <w:color w:val="1F4E79" w:themeColor="accent1" w:themeShade="80"/>
          <w:sz w:val="32"/>
          <w:szCs w:val="32"/>
        </w:rPr>
        <w:t xml:space="preserve"> 1806</w:t>
      </w:r>
      <w:bookmarkStart w:id="0" w:name="_GoBack"/>
      <w:bookmarkEnd w:id="0"/>
    </w:p>
    <w:p w14:paraId="60F74EFB" w14:textId="0A9DD066" w:rsidR="00FC1E0A" w:rsidRPr="004713CA" w:rsidRDefault="00FC1E0A" w:rsidP="009C23B4">
      <w:pPr>
        <w:spacing w:after="0" w:line="240" w:lineRule="auto"/>
        <w:jc w:val="center"/>
        <w:rPr>
          <w:rFonts w:ascii="Arial" w:hAnsi="Arial" w:cs="Arial"/>
          <w:b/>
          <w:color w:val="1F4E79" w:themeColor="accent1" w:themeShade="80"/>
          <w:sz w:val="32"/>
          <w:szCs w:val="32"/>
        </w:rPr>
      </w:pPr>
    </w:p>
    <w:p w14:paraId="1480887C"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119D3E0B"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3C964457"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262CC9FB" w14:textId="77777777" w:rsidR="004713CA" w:rsidRDefault="004713CA" w:rsidP="009C23B4">
      <w:pPr>
        <w:spacing w:after="0" w:line="240" w:lineRule="auto"/>
        <w:jc w:val="center"/>
        <w:rPr>
          <w:rFonts w:ascii="Arial" w:hAnsi="Arial" w:cs="Arial"/>
          <w:b/>
          <w:color w:val="1F4E79" w:themeColor="accent1" w:themeShade="80"/>
          <w:sz w:val="32"/>
          <w:szCs w:val="32"/>
        </w:rPr>
      </w:pPr>
    </w:p>
    <w:p w14:paraId="74F5E4E6" w14:textId="77777777" w:rsidR="004713CA" w:rsidRDefault="004713CA" w:rsidP="009C23B4">
      <w:pPr>
        <w:spacing w:after="0" w:line="240" w:lineRule="auto"/>
        <w:jc w:val="center"/>
        <w:rPr>
          <w:rFonts w:ascii="Arial" w:hAnsi="Arial" w:cs="Arial"/>
          <w:b/>
          <w:color w:val="1F4E79" w:themeColor="accent1" w:themeShade="80"/>
          <w:sz w:val="32"/>
          <w:szCs w:val="32"/>
        </w:rPr>
      </w:pPr>
    </w:p>
    <w:p w14:paraId="0195C1E1" w14:textId="77777777" w:rsidR="004713CA" w:rsidRDefault="004713CA" w:rsidP="009C23B4">
      <w:pPr>
        <w:spacing w:after="0" w:line="240" w:lineRule="auto"/>
        <w:jc w:val="center"/>
        <w:rPr>
          <w:rFonts w:ascii="Arial" w:hAnsi="Arial" w:cs="Arial"/>
          <w:b/>
          <w:color w:val="1F4E79" w:themeColor="accent1" w:themeShade="80"/>
          <w:sz w:val="32"/>
          <w:szCs w:val="32"/>
        </w:rPr>
      </w:pPr>
    </w:p>
    <w:p w14:paraId="63508B08" w14:textId="185B4C95" w:rsidR="00FC1E0A" w:rsidRPr="004713CA" w:rsidRDefault="00FC1E0A" w:rsidP="009C23B4">
      <w:pPr>
        <w:spacing w:after="0" w:line="240" w:lineRule="auto"/>
        <w:jc w:val="center"/>
        <w:rPr>
          <w:rFonts w:ascii="Arial" w:hAnsi="Arial" w:cs="Arial"/>
          <w:b/>
          <w:color w:val="1F4E79" w:themeColor="accent1" w:themeShade="80"/>
          <w:sz w:val="32"/>
          <w:szCs w:val="32"/>
        </w:rPr>
      </w:pPr>
      <w:r w:rsidRPr="004713CA">
        <w:rPr>
          <w:rFonts w:ascii="Arial" w:hAnsi="Arial" w:cs="Arial"/>
          <w:b/>
          <w:color w:val="1F4E79" w:themeColor="accent1" w:themeShade="80"/>
          <w:sz w:val="32"/>
          <w:szCs w:val="32"/>
        </w:rPr>
        <w:t>Assignment Title</w:t>
      </w:r>
      <w:r w:rsidRPr="004713CA">
        <w:rPr>
          <w:rFonts w:ascii="Arial" w:hAnsi="Arial" w:cs="Arial"/>
          <w:color w:val="1F4E79" w:themeColor="accent1" w:themeShade="80"/>
          <w:sz w:val="32"/>
          <w:szCs w:val="32"/>
        </w:rPr>
        <w:t>:</w:t>
      </w:r>
      <w:r w:rsidR="004713CA" w:rsidRPr="004713CA">
        <w:rPr>
          <w:rFonts w:ascii="Arial" w:hAnsi="Arial" w:cs="Arial"/>
          <w:color w:val="1F4E79" w:themeColor="accent1" w:themeShade="80"/>
          <w:sz w:val="32"/>
          <w:szCs w:val="32"/>
        </w:rPr>
        <w:t xml:space="preserve"> </w:t>
      </w:r>
      <w:r w:rsidR="004713CA" w:rsidRPr="004713CA">
        <w:rPr>
          <w:rFonts w:ascii="Arial" w:hAnsi="Arial" w:cs="Arial"/>
          <w:b/>
          <w:color w:val="1F4E79" w:themeColor="accent1" w:themeShade="80"/>
          <w:sz w:val="32"/>
          <w:szCs w:val="32"/>
        </w:rPr>
        <w:t>Reflexive account of a client presented at supervision.  </w:t>
      </w:r>
    </w:p>
    <w:p w14:paraId="03E4FE85" w14:textId="77777777" w:rsidR="0072034D" w:rsidRPr="004713CA" w:rsidRDefault="0072034D" w:rsidP="009C23B4">
      <w:pPr>
        <w:spacing w:after="0" w:line="240" w:lineRule="auto"/>
        <w:jc w:val="center"/>
        <w:rPr>
          <w:rFonts w:ascii="Arial" w:hAnsi="Arial" w:cs="Arial"/>
          <w:b/>
          <w:color w:val="1F4E79" w:themeColor="accent1" w:themeShade="80"/>
          <w:sz w:val="32"/>
          <w:szCs w:val="32"/>
        </w:rPr>
      </w:pPr>
    </w:p>
    <w:p w14:paraId="05CEEB79" w14:textId="77777777" w:rsidR="004713CA" w:rsidRPr="004713CA" w:rsidRDefault="004713CA" w:rsidP="009C23B4">
      <w:pPr>
        <w:spacing w:after="0" w:line="240" w:lineRule="auto"/>
        <w:jc w:val="center"/>
        <w:rPr>
          <w:rFonts w:ascii="Arial" w:hAnsi="Arial" w:cs="Arial"/>
          <w:color w:val="1F4E79" w:themeColor="accent1" w:themeShade="80"/>
          <w:sz w:val="32"/>
          <w:szCs w:val="32"/>
        </w:rPr>
      </w:pPr>
    </w:p>
    <w:p w14:paraId="3300BFAF"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5D8E9FA1"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56EDC695"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368E3EDE"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6F6A19D6"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20B0A579" w14:textId="77777777" w:rsidR="004713CA" w:rsidRPr="004713CA" w:rsidRDefault="004713CA" w:rsidP="009C23B4">
      <w:pPr>
        <w:spacing w:after="0" w:line="240" w:lineRule="auto"/>
        <w:jc w:val="center"/>
        <w:rPr>
          <w:rFonts w:ascii="Arial" w:hAnsi="Arial" w:cs="Arial"/>
          <w:b/>
          <w:color w:val="1F4E79" w:themeColor="accent1" w:themeShade="80"/>
          <w:sz w:val="32"/>
          <w:szCs w:val="32"/>
        </w:rPr>
      </w:pPr>
    </w:p>
    <w:p w14:paraId="12155563" w14:textId="77777777" w:rsidR="004713CA" w:rsidRDefault="004713CA" w:rsidP="009C23B4">
      <w:pPr>
        <w:spacing w:after="0" w:line="240" w:lineRule="auto"/>
        <w:jc w:val="center"/>
        <w:rPr>
          <w:rFonts w:ascii="Arial" w:hAnsi="Arial" w:cs="Arial"/>
          <w:b/>
          <w:color w:val="1F4E79" w:themeColor="accent1" w:themeShade="80"/>
          <w:sz w:val="32"/>
          <w:szCs w:val="32"/>
        </w:rPr>
      </w:pPr>
    </w:p>
    <w:p w14:paraId="6B145EC5" w14:textId="77777777" w:rsidR="004713CA" w:rsidRDefault="004713CA" w:rsidP="009C23B4">
      <w:pPr>
        <w:spacing w:after="0" w:line="240" w:lineRule="auto"/>
        <w:jc w:val="center"/>
        <w:rPr>
          <w:rFonts w:ascii="Arial" w:hAnsi="Arial" w:cs="Arial"/>
          <w:b/>
          <w:color w:val="1F4E79" w:themeColor="accent1" w:themeShade="80"/>
          <w:sz w:val="32"/>
          <w:szCs w:val="32"/>
        </w:rPr>
      </w:pPr>
    </w:p>
    <w:p w14:paraId="447681F4" w14:textId="3486DA18" w:rsidR="0072034D" w:rsidRDefault="0072034D" w:rsidP="009C23B4">
      <w:pPr>
        <w:spacing w:after="0" w:line="240" w:lineRule="auto"/>
        <w:jc w:val="center"/>
        <w:rPr>
          <w:rFonts w:ascii="Arial" w:hAnsi="Arial" w:cs="Arial"/>
          <w:b/>
          <w:color w:val="1F4E79" w:themeColor="accent1" w:themeShade="80"/>
          <w:sz w:val="32"/>
          <w:szCs w:val="32"/>
        </w:rPr>
      </w:pPr>
      <w:r w:rsidRPr="004713CA">
        <w:rPr>
          <w:rFonts w:ascii="Arial" w:hAnsi="Arial" w:cs="Arial"/>
          <w:b/>
          <w:color w:val="1F4E79" w:themeColor="accent1" w:themeShade="80"/>
          <w:sz w:val="32"/>
          <w:szCs w:val="32"/>
        </w:rPr>
        <w:t>Student Number:</w:t>
      </w:r>
      <w:r w:rsidR="004713CA" w:rsidRPr="004713CA">
        <w:rPr>
          <w:rFonts w:ascii="Arial" w:hAnsi="Arial" w:cs="Arial"/>
          <w:b/>
          <w:color w:val="1F4E79" w:themeColor="accent1" w:themeShade="80"/>
          <w:sz w:val="32"/>
          <w:szCs w:val="32"/>
        </w:rPr>
        <w:t xml:space="preserve"> 1703785</w:t>
      </w:r>
    </w:p>
    <w:p w14:paraId="48A13570" w14:textId="5118B715" w:rsidR="00001CA1" w:rsidRDefault="001960BD" w:rsidP="001960BD">
      <w:pPr>
        <w:spacing w:line="480" w:lineRule="auto"/>
        <w:ind w:firstLine="720"/>
        <w:rPr>
          <w:rFonts w:cs="Calibri"/>
          <w:sz w:val="28"/>
          <w:szCs w:val="28"/>
        </w:rPr>
      </w:pPr>
      <w:r w:rsidRPr="001960BD">
        <w:rPr>
          <w:rFonts w:cs="Calibri"/>
          <w:sz w:val="28"/>
          <w:szCs w:val="28"/>
        </w:rPr>
        <w:lastRenderedPageBreak/>
        <w:t>As a student counsellor of Humanistic Counselling Practice at University of Wales Trinity St. David</w:t>
      </w:r>
      <w:r w:rsidR="00661DF2">
        <w:rPr>
          <w:rFonts w:cs="Calibri"/>
          <w:sz w:val="28"/>
          <w:szCs w:val="28"/>
        </w:rPr>
        <w:t>,</w:t>
      </w:r>
      <w:r w:rsidRPr="001960BD">
        <w:rPr>
          <w:rFonts w:cs="Calibri"/>
          <w:sz w:val="28"/>
          <w:szCs w:val="28"/>
        </w:rPr>
        <w:t xml:space="preserve"> </w:t>
      </w:r>
      <w:r>
        <w:rPr>
          <w:rFonts w:cs="Calibri"/>
          <w:sz w:val="28"/>
          <w:szCs w:val="28"/>
        </w:rPr>
        <w:t xml:space="preserve">it is required to reflect on clinical practice and write a reflective account of a client </w:t>
      </w:r>
      <w:r w:rsidR="00661DF2">
        <w:rPr>
          <w:rFonts w:cs="Calibri"/>
          <w:sz w:val="28"/>
          <w:szCs w:val="28"/>
        </w:rPr>
        <w:t xml:space="preserve">who </w:t>
      </w:r>
      <w:r>
        <w:rPr>
          <w:rFonts w:cs="Calibri"/>
          <w:sz w:val="28"/>
          <w:szCs w:val="28"/>
        </w:rPr>
        <w:t>presented at supervision.</w:t>
      </w:r>
      <w:r w:rsidR="00E04899">
        <w:rPr>
          <w:rFonts w:cs="Calibri"/>
          <w:sz w:val="28"/>
          <w:szCs w:val="28"/>
        </w:rPr>
        <w:t xml:space="preserve">  Reflective practice requires honesty and self-evaluation and is designed to enable the practitioner to take </w:t>
      </w:r>
      <w:r w:rsidR="00563BC4">
        <w:rPr>
          <w:rFonts w:cs="Calibri"/>
          <w:sz w:val="28"/>
          <w:szCs w:val="28"/>
        </w:rPr>
        <w:t xml:space="preserve">responsibility </w:t>
      </w:r>
      <w:r w:rsidR="00E04899">
        <w:rPr>
          <w:rFonts w:cs="Calibri"/>
          <w:sz w:val="28"/>
          <w:szCs w:val="28"/>
        </w:rPr>
        <w:t>o</w:t>
      </w:r>
      <w:r w:rsidR="00563BC4">
        <w:rPr>
          <w:rFonts w:cs="Calibri"/>
          <w:sz w:val="28"/>
          <w:szCs w:val="28"/>
        </w:rPr>
        <w:t xml:space="preserve">f </w:t>
      </w:r>
      <w:r w:rsidR="00E04899">
        <w:rPr>
          <w:rFonts w:cs="Calibri"/>
          <w:sz w:val="28"/>
          <w:szCs w:val="28"/>
        </w:rPr>
        <w:t>the learning process (Bolton and D</w:t>
      </w:r>
      <w:r w:rsidR="00954EDC">
        <w:rPr>
          <w:rFonts w:cs="Calibri"/>
          <w:sz w:val="28"/>
          <w:szCs w:val="28"/>
        </w:rPr>
        <w:t>elderfield, 2018)</w:t>
      </w:r>
      <w:r w:rsidR="00A1663C">
        <w:rPr>
          <w:rFonts w:cs="Calibri"/>
          <w:sz w:val="28"/>
          <w:szCs w:val="28"/>
        </w:rPr>
        <w:t xml:space="preserve">.  This </w:t>
      </w:r>
      <w:r w:rsidR="00763E90">
        <w:rPr>
          <w:rFonts w:cs="Calibri"/>
          <w:sz w:val="28"/>
          <w:szCs w:val="28"/>
        </w:rPr>
        <w:t xml:space="preserve">reflective </w:t>
      </w:r>
      <w:r w:rsidR="00A1663C">
        <w:rPr>
          <w:rFonts w:cs="Calibri"/>
          <w:sz w:val="28"/>
          <w:szCs w:val="28"/>
        </w:rPr>
        <w:t xml:space="preserve">account </w:t>
      </w:r>
      <w:r w:rsidR="003059A1">
        <w:rPr>
          <w:rFonts w:cs="Calibri"/>
          <w:sz w:val="28"/>
          <w:szCs w:val="28"/>
        </w:rPr>
        <w:t>will,</w:t>
      </w:r>
      <w:r w:rsidR="00A1663C">
        <w:rPr>
          <w:rFonts w:cs="Calibri"/>
          <w:sz w:val="28"/>
          <w:szCs w:val="28"/>
        </w:rPr>
        <w:t xml:space="preserve"> therefore, </w:t>
      </w:r>
      <w:r w:rsidR="00763E90">
        <w:rPr>
          <w:rFonts w:cs="Calibri"/>
          <w:sz w:val="28"/>
          <w:szCs w:val="28"/>
        </w:rPr>
        <w:t>identify issues that may arise</w:t>
      </w:r>
      <w:r w:rsidR="00F62256">
        <w:rPr>
          <w:rFonts w:cs="Calibri"/>
          <w:sz w:val="28"/>
          <w:szCs w:val="28"/>
        </w:rPr>
        <w:t xml:space="preserve"> within a counselling session and </w:t>
      </w:r>
      <w:r w:rsidR="00661DF2">
        <w:rPr>
          <w:rFonts w:cs="Calibri"/>
          <w:sz w:val="28"/>
          <w:szCs w:val="28"/>
        </w:rPr>
        <w:t xml:space="preserve">which are </w:t>
      </w:r>
      <w:r w:rsidR="00F62256">
        <w:rPr>
          <w:rFonts w:cs="Calibri"/>
          <w:sz w:val="28"/>
          <w:szCs w:val="28"/>
        </w:rPr>
        <w:t>discussed in supervision</w:t>
      </w:r>
      <w:r w:rsidR="00661DF2">
        <w:rPr>
          <w:rFonts w:cs="Calibri"/>
          <w:sz w:val="28"/>
          <w:szCs w:val="28"/>
        </w:rPr>
        <w:t>,</w:t>
      </w:r>
      <w:r w:rsidR="00F62256">
        <w:rPr>
          <w:rFonts w:cs="Calibri"/>
          <w:sz w:val="28"/>
          <w:szCs w:val="28"/>
        </w:rPr>
        <w:t xml:space="preserve"> highlighting the process of </w:t>
      </w:r>
      <w:r w:rsidR="00B2029C">
        <w:rPr>
          <w:rFonts w:cs="Calibri"/>
          <w:sz w:val="28"/>
          <w:szCs w:val="28"/>
        </w:rPr>
        <w:t>self-awareness</w:t>
      </w:r>
      <w:r w:rsidR="00F62256">
        <w:rPr>
          <w:rFonts w:cs="Calibri"/>
          <w:sz w:val="28"/>
          <w:szCs w:val="28"/>
        </w:rPr>
        <w:t>, reflection and reflexivity.</w:t>
      </w:r>
      <w:r w:rsidR="00001CA1">
        <w:rPr>
          <w:rFonts w:cs="Calibri"/>
          <w:sz w:val="28"/>
          <w:szCs w:val="28"/>
        </w:rPr>
        <w:t xml:space="preserve">  </w:t>
      </w:r>
      <w:r w:rsidR="00DE5DA1">
        <w:rPr>
          <w:rFonts w:cs="Calibri"/>
          <w:sz w:val="28"/>
          <w:szCs w:val="28"/>
        </w:rPr>
        <w:t>The following case was presented at supervision and f</w:t>
      </w:r>
      <w:r w:rsidR="00001CA1">
        <w:rPr>
          <w:rFonts w:cs="Calibri"/>
          <w:sz w:val="28"/>
          <w:szCs w:val="28"/>
        </w:rPr>
        <w:t>or the purpose of this reflecti</w:t>
      </w:r>
      <w:r w:rsidR="00DE5DA1">
        <w:rPr>
          <w:rFonts w:cs="Calibri"/>
          <w:sz w:val="28"/>
          <w:szCs w:val="28"/>
        </w:rPr>
        <w:t>ve account,</w:t>
      </w:r>
      <w:r w:rsidR="00001CA1">
        <w:rPr>
          <w:rFonts w:cs="Calibri"/>
          <w:sz w:val="28"/>
          <w:szCs w:val="28"/>
        </w:rPr>
        <w:t xml:space="preserve"> </w:t>
      </w:r>
      <w:r w:rsidR="00DA154B">
        <w:rPr>
          <w:rFonts w:cs="Calibri"/>
          <w:sz w:val="28"/>
          <w:szCs w:val="28"/>
        </w:rPr>
        <w:t xml:space="preserve">the client will be referred to as </w:t>
      </w:r>
      <w:r w:rsidR="00274905">
        <w:rPr>
          <w:rFonts w:cs="Calibri"/>
          <w:sz w:val="28"/>
          <w:szCs w:val="28"/>
        </w:rPr>
        <w:t>‘</w:t>
      </w:r>
      <w:r w:rsidR="00DA154B" w:rsidRPr="00274905">
        <w:rPr>
          <w:rFonts w:cs="Calibri"/>
          <w:i/>
          <w:sz w:val="28"/>
          <w:szCs w:val="28"/>
        </w:rPr>
        <w:t>client</w:t>
      </w:r>
      <w:r w:rsidR="00274905">
        <w:rPr>
          <w:rFonts w:cs="Calibri"/>
          <w:i/>
          <w:sz w:val="28"/>
          <w:szCs w:val="28"/>
        </w:rPr>
        <w:t>’</w:t>
      </w:r>
      <w:r w:rsidR="00DA154B">
        <w:rPr>
          <w:rFonts w:cs="Calibri"/>
          <w:sz w:val="28"/>
          <w:szCs w:val="28"/>
        </w:rPr>
        <w:t xml:space="preserve"> and </w:t>
      </w:r>
      <w:r w:rsidR="00274905">
        <w:rPr>
          <w:rFonts w:cs="Calibri"/>
          <w:sz w:val="28"/>
          <w:szCs w:val="28"/>
        </w:rPr>
        <w:t xml:space="preserve">will be </w:t>
      </w:r>
      <w:bookmarkStart w:id="1" w:name="_Hlk8649189"/>
      <w:r w:rsidR="00274905">
        <w:rPr>
          <w:rFonts w:cs="Calibri"/>
          <w:sz w:val="28"/>
          <w:szCs w:val="28"/>
        </w:rPr>
        <w:t>androgynous</w:t>
      </w:r>
      <w:bookmarkEnd w:id="1"/>
      <w:r w:rsidR="00274905">
        <w:rPr>
          <w:rFonts w:cs="Calibri"/>
          <w:sz w:val="28"/>
          <w:szCs w:val="28"/>
        </w:rPr>
        <w:t xml:space="preserve"> in gender,</w:t>
      </w:r>
      <w:r w:rsidR="00001CA1">
        <w:rPr>
          <w:rFonts w:cs="Calibri"/>
          <w:sz w:val="28"/>
          <w:szCs w:val="28"/>
        </w:rPr>
        <w:t xml:space="preserve"> in </w:t>
      </w:r>
      <w:r w:rsidR="00274905">
        <w:rPr>
          <w:rFonts w:cs="Calibri"/>
          <w:sz w:val="28"/>
          <w:szCs w:val="28"/>
        </w:rPr>
        <w:t>line</w:t>
      </w:r>
      <w:r w:rsidR="00001CA1">
        <w:rPr>
          <w:rFonts w:cs="Calibri"/>
          <w:sz w:val="28"/>
          <w:szCs w:val="28"/>
        </w:rPr>
        <w:t xml:space="preserve"> with </w:t>
      </w:r>
      <w:r w:rsidR="00DA154B">
        <w:rPr>
          <w:rFonts w:cs="Calibri"/>
          <w:sz w:val="28"/>
          <w:szCs w:val="28"/>
        </w:rPr>
        <w:t xml:space="preserve">the </w:t>
      </w:r>
      <w:r w:rsidR="00001CA1">
        <w:rPr>
          <w:rFonts w:cs="Calibri"/>
          <w:sz w:val="28"/>
          <w:szCs w:val="28"/>
        </w:rPr>
        <w:t>General Data Protection</w:t>
      </w:r>
      <w:r w:rsidR="00DC2204">
        <w:rPr>
          <w:rFonts w:cs="Calibri"/>
          <w:sz w:val="28"/>
          <w:szCs w:val="28"/>
        </w:rPr>
        <w:t xml:space="preserve"> Regulation </w:t>
      </w:r>
      <w:r w:rsidR="00001CA1">
        <w:rPr>
          <w:rFonts w:cs="Calibri"/>
          <w:sz w:val="28"/>
          <w:szCs w:val="28"/>
        </w:rPr>
        <w:t>Act</w:t>
      </w:r>
      <w:r w:rsidR="00DC2204">
        <w:rPr>
          <w:rFonts w:cs="Calibri"/>
          <w:sz w:val="28"/>
          <w:szCs w:val="28"/>
        </w:rPr>
        <w:t xml:space="preserve"> (GDPR 2016).</w:t>
      </w:r>
      <w:r w:rsidR="00DE5DA1">
        <w:rPr>
          <w:rFonts w:cs="Calibri"/>
          <w:sz w:val="28"/>
          <w:szCs w:val="28"/>
        </w:rPr>
        <w:t xml:space="preserve">  </w:t>
      </w:r>
    </w:p>
    <w:p w14:paraId="711D3E48" w14:textId="77777777" w:rsidR="00001CA1" w:rsidRDefault="00001CA1" w:rsidP="001960BD">
      <w:pPr>
        <w:spacing w:line="480" w:lineRule="auto"/>
        <w:ind w:firstLine="720"/>
        <w:rPr>
          <w:rFonts w:cs="Calibri"/>
          <w:sz w:val="28"/>
          <w:szCs w:val="28"/>
        </w:rPr>
      </w:pPr>
    </w:p>
    <w:p w14:paraId="2E1F3E44" w14:textId="4CED76F3" w:rsidR="00DE5DA1" w:rsidRDefault="00001CA1" w:rsidP="001960BD">
      <w:pPr>
        <w:spacing w:line="480" w:lineRule="auto"/>
        <w:ind w:firstLine="720"/>
        <w:rPr>
          <w:sz w:val="28"/>
          <w:szCs w:val="28"/>
        </w:rPr>
      </w:pPr>
      <w:r>
        <w:rPr>
          <w:rFonts w:cs="Calibri"/>
          <w:sz w:val="28"/>
          <w:szCs w:val="28"/>
        </w:rPr>
        <w:t>The client is</w:t>
      </w:r>
      <w:r w:rsidR="00937F78">
        <w:rPr>
          <w:rFonts w:cs="Calibri"/>
          <w:sz w:val="28"/>
          <w:szCs w:val="28"/>
        </w:rPr>
        <w:t xml:space="preserve"> </w:t>
      </w:r>
      <w:r>
        <w:rPr>
          <w:rFonts w:cs="Calibri"/>
          <w:sz w:val="28"/>
          <w:szCs w:val="28"/>
        </w:rPr>
        <w:t>18 year</w:t>
      </w:r>
      <w:r w:rsidR="00274905">
        <w:rPr>
          <w:rFonts w:cs="Calibri"/>
          <w:sz w:val="28"/>
          <w:szCs w:val="28"/>
        </w:rPr>
        <w:t>s of age and identifies as androgynous.  There is</w:t>
      </w:r>
      <w:r>
        <w:rPr>
          <w:rFonts w:cs="Calibri"/>
          <w:sz w:val="28"/>
          <w:szCs w:val="28"/>
        </w:rPr>
        <w:t xml:space="preserve"> a</w:t>
      </w:r>
      <w:r w:rsidR="00937F78">
        <w:rPr>
          <w:rFonts w:cs="Calibri"/>
          <w:sz w:val="28"/>
          <w:szCs w:val="28"/>
        </w:rPr>
        <w:t xml:space="preserve"> complete</w:t>
      </w:r>
      <w:r>
        <w:rPr>
          <w:rFonts w:cs="Calibri"/>
          <w:sz w:val="28"/>
          <w:szCs w:val="28"/>
        </w:rPr>
        <w:t xml:space="preserve"> breakdown in </w:t>
      </w:r>
      <w:r w:rsidR="00661DF2">
        <w:rPr>
          <w:rFonts w:cs="Calibri"/>
          <w:sz w:val="28"/>
          <w:szCs w:val="28"/>
        </w:rPr>
        <w:t xml:space="preserve">the </w:t>
      </w:r>
      <w:r>
        <w:rPr>
          <w:rFonts w:cs="Calibri"/>
          <w:sz w:val="28"/>
          <w:szCs w:val="28"/>
        </w:rPr>
        <w:t xml:space="preserve">relationship with </w:t>
      </w:r>
      <w:r w:rsidR="00274905">
        <w:rPr>
          <w:rFonts w:cs="Calibri"/>
          <w:sz w:val="28"/>
          <w:szCs w:val="28"/>
        </w:rPr>
        <w:t>both</w:t>
      </w:r>
      <w:r w:rsidR="00937F78">
        <w:rPr>
          <w:rFonts w:cs="Calibri"/>
          <w:sz w:val="28"/>
          <w:szCs w:val="28"/>
        </w:rPr>
        <w:t xml:space="preserve"> the </w:t>
      </w:r>
      <w:r w:rsidR="009E0D39">
        <w:rPr>
          <w:rFonts w:cs="Calibri"/>
          <w:sz w:val="28"/>
          <w:szCs w:val="28"/>
        </w:rPr>
        <w:t>client’s</w:t>
      </w:r>
      <w:r w:rsidR="00274905">
        <w:rPr>
          <w:rFonts w:cs="Calibri"/>
          <w:sz w:val="28"/>
          <w:szCs w:val="28"/>
        </w:rPr>
        <w:t xml:space="preserve"> parents; the </w:t>
      </w:r>
      <w:r>
        <w:rPr>
          <w:rFonts w:cs="Calibri"/>
          <w:sz w:val="28"/>
          <w:szCs w:val="28"/>
        </w:rPr>
        <w:t xml:space="preserve">mother is white UK and </w:t>
      </w:r>
      <w:r w:rsidR="00937F78">
        <w:rPr>
          <w:rFonts w:cs="Calibri"/>
          <w:sz w:val="28"/>
          <w:szCs w:val="28"/>
        </w:rPr>
        <w:t xml:space="preserve">the </w:t>
      </w:r>
      <w:r>
        <w:rPr>
          <w:rFonts w:cs="Calibri"/>
          <w:sz w:val="28"/>
          <w:szCs w:val="28"/>
        </w:rPr>
        <w:t xml:space="preserve">father </w:t>
      </w:r>
      <w:r w:rsidR="00661DF2">
        <w:rPr>
          <w:rFonts w:cs="Calibri"/>
          <w:sz w:val="28"/>
          <w:szCs w:val="28"/>
        </w:rPr>
        <w:t>a B</w:t>
      </w:r>
      <w:r>
        <w:rPr>
          <w:rFonts w:cs="Calibri"/>
          <w:sz w:val="28"/>
          <w:szCs w:val="28"/>
        </w:rPr>
        <w:t xml:space="preserve">lack </w:t>
      </w:r>
      <w:r w:rsidR="00DA154B">
        <w:rPr>
          <w:rFonts w:cs="Calibri"/>
          <w:sz w:val="28"/>
          <w:szCs w:val="28"/>
        </w:rPr>
        <w:t>North</w:t>
      </w:r>
      <w:r>
        <w:rPr>
          <w:rFonts w:cs="Calibri"/>
          <w:sz w:val="28"/>
          <w:szCs w:val="28"/>
        </w:rPr>
        <w:t xml:space="preserve"> American.</w:t>
      </w:r>
      <w:r w:rsidR="00DA154B">
        <w:rPr>
          <w:rFonts w:cs="Calibri"/>
          <w:sz w:val="28"/>
          <w:szCs w:val="28"/>
        </w:rPr>
        <w:t xml:space="preserve">  </w:t>
      </w:r>
      <w:r w:rsidR="00937F78">
        <w:rPr>
          <w:rFonts w:cs="Calibri"/>
          <w:sz w:val="28"/>
          <w:szCs w:val="28"/>
        </w:rPr>
        <w:t xml:space="preserve">The client has one child, aged 3 years and is </w:t>
      </w:r>
      <w:r>
        <w:rPr>
          <w:rFonts w:cs="Calibri"/>
          <w:sz w:val="28"/>
          <w:szCs w:val="28"/>
        </w:rPr>
        <w:t xml:space="preserve">currently going through the adoption process </w:t>
      </w:r>
      <w:r w:rsidR="00937F78">
        <w:rPr>
          <w:rFonts w:cs="Calibri"/>
          <w:sz w:val="28"/>
          <w:szCs w:val="28"/>
        </w:rPr>
        <w:t xml:space="preserve">to have the child adopted.  </w:t>
      </w:r>
      <w:r w:rsidR="00274905">
        <w:rPr>
          <w:sz w:val="28"/>
          <w:szCs w:val="28"/>
        </w:rPr>
        <w:t xml:space="preserve">Currently, </w:t>
      </w:r>
      <w:r w:rsidR="00937F78">
        <w:rPr>
          <w:sz w:val="28"/>
          <w:szCs w:val="28"/>
        </w:rPr>
        <w:t>t</w:t>
      </w:r>
      <w:r w:rsidR="00274905">
        <w:rPr>
          <w:sz w:val="28"/>
          <w:szCs w:val="28"/>
        </w:rPr>
        <w:t xml:space="preserve">he </w:t>
      </w:r>
      <w:r w:rsidR="00937F78">
        <w:rPr>
          <w:sz w:val="28"/>
          <w:szCs w:val="28"/>
        </w:rPr>
        <w:t xml:space="preserve">client </w:t>
      </w:r>
      <w:r w:rsidR="00274905">
        <w:rPr>
          <w:sz w:val="28"/>
          <w:szCs w:val="28"/>
        </w:rPr>
        <w:t xml:space="preserve">has </w:t>
      </w:r>
      <w:r w:rsidR="00274905" w:rsidRPr="00D004B8">
        <w:rPr>
          <w:sz w:val="28"/>
          <w:szCs w:val="28"/>
        </w:rPr>
        <w:t>no</w:t>
      </w:r>
      <w:r w:rsidR="00274905">
        <w:rPr>
          <w:sz w:val="28"/>
          <w:szCs w:val="28"/>
        </w:rPr>
        <w:t xml:space="preserve"> paid employment</w:t>
      </w:r>
      <w:r w:rsidR="00937F78">
        <w:rPr>
          <w:sz w:val="28"/>
          <w:szCs w:val="28"/>
        </w:rPr>
        <w:t xml:space="preserve">, is living in a hostel and is a </w:t>
      </w:r>
      <w:r w:rsidR="00937F78" w:rsidRPr="00937F78">
        <w:rPr>
          <w:i/>
          <w:sz w:val="28"/>
          <w:szCs w:val="28"/>
        </w:rPr>
        <w:t xml:space="preserve">‘functioning’ </w:t>
      </w:r>
      <w:r w:rsidR="00937F78">
        <w:rPr>
          <w:sz w:val="28"/>
          <w:szCs w:val="28"/>
        </w:rPr>
        <w:t xml:space="preserve">heroin and cocaine addict.  The client also has a </w:t>
      </w:r>
      <w:r w:rsidR="00937F78">
        <w:rPr>
          <w:sz w:val="28"/>
          <w:szCs w:val="28"/>
        </w:rPr>
        <w:lastRenderedPageBreak/>
        <w:t xml:space="preserve">history of working with county lines and </w:t>
      </w:r>
      <w:r w:rsidR="007E1E12">
        <w:rPr>
          <w:sz w:val="28"/>
          <w:szCs w:val="28"/>
        </w:rPr>
        <w:t xml:space="preserve">grew up in the care of </w:t>
      </w:r>
      <w:r w:rsidR="00661DF2">
        <w:rPr>
          <w:sz w:val="28"/>
          <w:szCs w:val="28"/>
        </w:rPr>
        <w:t>L</w:t>
      </w:r>
      <w:r w:rsidR="007E1E12">
        <w:rPr>
          <w:sz w:val="28"/>
          <w:szCs w:val="28"/>
        </w:rPr>
        <w:t xml:space="preserve">ocal </w:t>
      </w:r>
      <w:r w:rsidR="00661DF2">
        <w:rPr>
          <w:sz w:val="28"/>
          <w:szCs w:val="28"/>
        </w:rPr>
        <w:t>A</w:t>
      </w:r>
      <w:r w:rsidR="007E1E12">
        <w:rPr>
          <w:sz w:val="28"/>
          <w:szCs w:val="28"/>
        </w:rPr>
        <w:t>uthority throughout England and Wales</w:t>
      </w:r>
      <w:r w:rsidR="00243E34">
        <w:rPr>
          <w:sz w:val="28"/>
          <w:szCs w:val="28"/>
        </w:rPr>
        <w:t>.</w:t>
      </w:r>
      <w:r w:rsidR="007E1E12">
        <w:rPr>
          <w:sz w:val="28"/>
          <w:szCs w:val="28"/>
        </w:rPr>
        <w:t xml:space="preserve"> </w:t>
      </w:r>
    </w:p>
    <w:p w14:paraId="1766AD6B" w14:textId="5EE7F352" w:rsidR="005A56A3" w:rsidRDefault="00B55201" w:rsidP="008013BB">
      <w:pPr>
        <w:spacing w:line="480" w:lineRule="auto"/>
        <w:ind w:firstLine="720"/>
        <w:rPr>
          <w:sz w:val="28"/>
          <w:szCs w:val="28"/>
        </w:rPr>
      </w:pPr>
      <w:r>
        <w:rPr>
          <w:sz w:val="28"/>
          <w:szCs w:val="28"/>
        </w:rPr>
        <w:t xml:space="preserve">On </w:t>
      </w:r>
      <w:r w:rsidR="00661DF2">
        <w:rPr>
          <w:sz w:val="28"/>
          <w:szCs w:val="28"/>
        </w:rPr>
        <w:t>p</w:t>
      </w:r>
      <w:r>
        <w:rPr>
          <w:sz w:val="28"/>
          <w:szCs w:val="28"/>
        </w:rPr>
        <w:t>resenting th</w:t>
      </w:r>
      <w:r w:rsidR="00971139">
        <w:rPr>
          <w:sz w:val="28"/>
          <w:szCs w:val="28"/>
        </w:rPr>
        <w:t>is</w:t>
      </w:r>
      <w:r>
        <w:rPr>
          <w:sz w:val="28"/>
          <w:szCs w:val="28"/>
        </w:rPr>
        <w:t xml:space="preserve"> client </w:t>
      </w:r>
      <w:r w:rsidR="001064CA">
        <w:rPr>
          <w:sz w:val="28"/>
          <w:szCs w:val="28"/>
        </w:rPr>
        <w:t>at</w:t>
      </w:r>
      <w:r>
        <w:rPr>
          <w:sz w:val="28"/>
          <w:szCs w:val="28"/>
        </w:rPr>
        <w:t xml:space="preserve"> supervis</w:t>
      </w:r>
      <w:r w:rsidR="001064CA">
        <w:rPr>
          <w:sz w:val="28"/>
          <w:szCs w:val="28"/>
        </w:rPr>
        <w:t>i</w:t>
      </w:r>
      <w:r>
        <w:rPr>
          <w:sz w:val="28"/>
          <w:szCs w:val="28"/>
        </w:rPr>
        <w:t>o</w:t>
      </w:r>
      <w:r w:rsidR="001064CA">
        <w:rPr>
          <w:sz w:val="28"/>
          <w:szCs w:val="28"/>
        </w:rPr>
        <w:t>n,</w:t>
      </w:r>
      <w:r>
        <w:rPr>
          <w:sz w:val="28"/>
          <w:szCs w:val="28"/>
        </w:rPr>
        <w:t xml:space="preserve"> the initial thought</w:t>
      </w:r>
      <w:r w:rsidR="00971139">
        <w:rPr>
          <w:sz w:val="28"/>
          <w:szCs w:val="28"/>
        </w:rPr>
        <w:t xml:space="preserve"> process</w:t>
      </w:r>
      <w:r>
        <w:rPr>
          <w:sz w:val="28"/>
          <w:szCs w:val="28"/>
        </w:rPr>
        <w:t xml:space="preserve"> was</w:t>
      </w:r>
      <w:r w:rsidR="001064CA">
        <w:rPr>
          <w:sz w:val="28"/>
          <w:szCs w:val="28"/>
        </w:rPr>
        <w:t xml:space="preserve">; </w:t>
      </w:r>
      <w:r w:rsidR="00661DF2">
        <w:rPr>
          <w:sz w:val="28"/>
          <w:szCs w:val="28"/>
        </w:rPr>
        <w:t>‘</w:t>
      </w:r>
      <w:r w:rsidR="001064CA">
        <w:rPr>
          <w:sz w:val="28"/>
          <w:szCs w:val="28"/>
        </w:rPr>
        <w:t xml:space="preserve">where am I going with this one and would </w:t>
      </w:r>
      <w:r w:rsidR="00971139">
        <w:rPr>
          <w:sz w:val="28"/>
          <w:szCs w:val="28"/>
        </w:rPr>
        <w:t xml:space="preserve">the supervisor </w:t>
      </w:r>
      <w:r w:rsidR="00243E34">
        <w:rPr>
          <w:sz w:val="28"/>
          <w:szCs w:val="28"/>
        </w:rPr>
        <w:t>view the case</w:t>
      </w:r>
      <w:r w:rsidR="00971139">
        <w:rPr>
          <w:sz w:val="28"/>
          <w:szCs w:val="28"/>
        </w:rPr>
        <w:t xml:space="preserve"> as </w:t>
      </w:r>
      <w:r w:rsidR="00661DF2">
        <w:rPr>
          <w:sz w:val="28"/>
          <w:szCs w:val="28"/>
        </w:rPr>
        <w:t xml:space="preserve">being </w:t>
      </w:r>
      <w:r w:rsidR="001064CA">
        <w:rPr>
          <w:sz w:val="28"/>
          <w:szCs w:val="28"/>
        </w:rPr>
        <w:t xml:space="preserve">out of depth </w:t>
      </w:r>
      <w:r w:rsidR="00661DF2">
        <w:rPr>
          <w:sz w:val="28"/>
          <w:szCs w:val="28"/>
        </w:rPr>
        <w:t xml:space="preserve">for a </w:t>
      </w:r>
      <w:r w:rsidR="001064CA">
        <w:rPr>
          <w:sz w:val="28"/>
          <w:szCs w:val="28"/>
        </w:rPr>
        <w:t>student?</w:t>
      </w:r>
      <w:r w:rsidR="00661DF2">
        <w:rPr>
          <w:sz w:val="28"/>
          <w:szCs w:val="28"/>
        </w:rPr>
        <w:t>’</w:t>
      </w:r>
      <w:r w:rsidR="001064CA">
        <w:rPr>
          <w:sz w:val="28"/>
          <w:szCs w:val="28"/>
        </w:rPr>
        <w:t xml:space="preserve"> </w:t>
      </w:r>
      <w:r w:rsidR="00243E34">
        <w:rPr>
          <w:sz w:val="28"/>
          <w:szCs w:val="28"/>
        </w:rPr>
        <w:t xml:space="preserve">especially </w:t>
      </w:r>
      <w:r w:rsidR="001064CA">
        <w:rPr>
          <w:sz w:val="28"/>
          <w:szCs w:val="28"/>
        </w:rPr>
        <w:t xml:space="preserve">when the </w:t>
      </w:r>
      <w:r w:rsidR="00974AEB">
        <w:rPr>
          <w:sz w:val="28"/>
          <w:szCs w:val="28"/>
        </w:rPr>
        <w:t xml:space="preserve">general </w:t>
      </w:r>
      <w:r w:rsidR="001064CA">
        <w:rPr>
          <w:sz w:val="28"/>
          <w:szCs w:val="28"/>
        </w:rPr>
        <w:t>feeling was</w:t>
      </w:r>
      <w:r w:rsidR="00974AEB">
        <w:rPr>
          <w:sz w:val="28"/>
          <w:szCs w:val="28"/>
        </w:rPr>
        <w:t>,</w:t>
      </w:r>
      <w:r w:rsidR="001064CA">
        <w:rPr>
          <w:sz w:val="28"/>
          <w:szCs w:val="28"/>
        </w:rPr>
        <w:t xml:space="preserve"> it </w:t>
      </w:r>
      <w:r w:rsidR="00243E34">
        <w:rPr>
          <w:sz w:val="28"/>
          <w:szCs w:val="28"/>
        </w:rPr>
        <w:t xml:space="preserve">did not feel </w:t>
      </w:r>
      <w:r w:rsidR="00974AEB">
        <w:rPr>
          <w:sz w:val="28"/>
          <w:szCs w:val="28"/>
        </w:rPr>
        <w:t>out of depth</w:t>
      </w:r>
      <w:r w:rsidR="00243E34">
        <w:rPr>
          <w:sz w:val="28"/>
          <w:szCs w:val="28"/>
        </w:rPr>
        <w:t xml:space="preserve"> for th</w:t>
      </w:r>
      <w:r w:rsidR="00661DF2">
        <w:rPr>
          <w:sz w:val="28"/>
          <w:szCs w:val="28"/>
        </w:rPr>
        <w:t>is</w:t>
      </w:r>
      <w:r w:rsidR="00243E34">
        <w:rPr>
          <w:sz w:val="28"/>
          <w:szCs w:val="28"/>
        </w:rPr>
        <w:t xml:space="preserve"> counsellor</w:t>
      </w:r>
      <w:r w:rsidR="00974AEB">
        <w:rPr>
          <w:sz w:val="28"/>
          <w:szCs w:val="28"/>
        </w:rPr>
        <w:t>,</w:t>
      </w:r>
      <w:r w:rsidR="00B578EB">
        <w:rPr>
          <w:sz w:val="28"/>
          <w:szCs w:val="28"/>
        </w:rPr>
        <w:t xml:space="preserve"> a</w:t>
      </w:r>
      <w:r w:rsidR="00974AEB">
        <w:rPr>
          <w:sz w:val="28"/>
          <w:szCs w:val="28"/>
        </w:rPr>
        <w:t>s</w:t>
      </w:r>
      <w:r w:rsidR="00B578EB">
        <w:rPr>
          <w:sz w:val="28"/>
          <w:szCs w:val="28"/>
        </w:rPr>
        <w:t xml:space="preserve"> in a previous</w:t>
      </w:r>
      <w:r w:rsidR="00974AEB">
        <w:rPr>
          <w:sz w:val="28"/>
          <w:szCs w:val="28"/>
        </w:rPr>
        <w:t xml:space="preserve"> </w:t>
      </w:r>
      <w:r w:rsidR="00B578EB">
        <w:rPr>
          <w:sz w:val="28"/>
          <w:szCs w:val="28"/>
        </w:rPr>
        <w:t xml:space="preserve">profession, this client group </w:t>
      </w:r>
      <w:r w:rsidR="00243E34">
        <w:rPr>
          <w:sz w:val="28"/>
          <w:szCs w:val="28"/>
        </w:rPr>
        <w:t>was typical of the clients in the</w:t>
      </w:r>
      <w:r w:rsidR="00661DF2">
        <w:rPr>
          <w:sz w:val="28"/>
          <w:szCs w:val="28"/>
        </w:rPr>
        <w:t>ir</w:t>
      </w:r>
      <w:r w:rsidR="00243E34">
        <w:rPr>
          <w:sz w:val="28"/>
          <w:szCs w:val="28"/>
        </w:rPr>
        <w:t xml:space="preserve"> </w:t>
      </w:r>
      <w:r w:rsidR="00B578EB">
        <w:rPr>
          <w:sz w:val="28"/>
          <w:szCs w:val="28"/>
        </w:rPr>
        <w:t>caseload</w:t>
      </w:r>
      <w:r w:rsidR="00661DF2">
        <w:rPr>
          <w:sz w:val="28"/>
          <w:szCs w:val="28"/>
        </w:rPr>
        <w:t>. H</w:t>
      </w:r>
      <w:r w:rsidR="00B578EB">
        <w:rPr>
          <w:sz w:val="28"/>
          <w:szCs w:val="28"/>
        </w:rPr>
        <w:t xml:space="preserve">owever, this </w:t>
      </w:r>
      <w:r w:rsidR="00661DF2">
        <w:rPr>
          <w:sz w:val="28"/>
          <w:szCs w:val="28"/>
        </w:rPr>
        <w:t>was</w:t>
      </w:r>
      <w:r w:rsidR="00B578EB">
        <w:rPr>
          <w:sz w:val="28"/>
          <w:szCs w:val="28"/>
        </w:rPr>
        <w:t xml:space="preserve"> a different </w:t>
      </w:r>
      <w:r w:rsidR="00243E34">
        <w:rPr>
          <w:sz w:val="28"/>
          <w:szCs w:val="28"/>
        </w:rPr>
        <w:t>role</w:t>
      </w:r>
      <w:r w:rsidR="00B578EB">
        <w:rPr>
          <w:sz w:val="28"/>
          <w:szCs w:val="28"/>
        </w:rPr>
        <w:t xml:space="preserve"> and </w:t>
      </w:r>
      <w:r w:rsidR="00243E34">
        <w:rPr>
          <w:sz w:val="28"/>
          <w:szCs w:val="28"/>
        </w:rPr>
        <w:t xml:space="preserve">the counsellor </w:t>
      </w:r>
      <w:r w:rsidR="00B578EB">
        <w:rPr>
          <w:sz w:val="28"/>
          <w:szCs w:val="28"/>
        </w:rPr>
        <w:t xml:space="preserve">was </w:t>
      </w:r>
      <w:r w:rsidR="00974AEB">
        <w:rPr>
          <w:sz w:val="28"/>
          <w:szCs w:val="28"/>
        </w:rPr>
        <w:t xml:space="preserve">now </w:t>
      </w:r>
      <w:r w:rsidR="00B578EB">
        <w:rPr>
          <w:sz w:val="28"/>
          <w:szCs w:val="28"/>
        </w:rPr>
        <w:t xml:space="preserve">questioning; was the theory gained in humanistic modality enough to </w:t>
      </w:r>
      <w:r w:rsidR="00661DF2">
        <w:rPr>
          <w:sz w:val="28"/>
          <w:szCs w:val="28"/>
        </w:rPr>
        <w:t>engage</w:t>
      </w:r>
      <w:r w:rsidR="00B578EB">
        <w:rPr>
          <w:sz w:val="28"/>
          <w:szCs w:val="28"/>
        </w:rPr>
        <w:t xml:space="preserve"> this </w:t>
      </w:r>
      <w:proofErr w:type="gramStart"/>
      <w:r w:rsidR="00B578EB">
        <w:rPr>
          <w:sz w:val="28"/>
          <w:szCs w:val="28"/>
        </w:rPr>
        <w:t>particular young</w:t>
      </w:r>
      <w:proofErr w:type="gramEnd"/>
      <w:r w:rsidR="00B578EB">
        <w:rPr>
          <w:sz w:val="28"/>
          <w:szCs w:val="28"/>
        </w:rPr>
        <w:t xml:space="preserve"> person </w:t>
      </w:r>
      <w:r w:rsidR="00661DF2">
        <w:rPr>
          <w:sz w:val="28"/>
          <w:szCs w:val="28"/>
        </w:rPr>
        <w:t xml:space="preserve">during the </w:t>
      </w:r>
      <w:r w:rsidR="00B578EB">
        <w:rPr>
          <w:sz w:val="28"/>
          <w:szCs w:val="28"/>
        </w:rPr>
        <w:t>counselling</w:t>
      </w:r>
      <w:r w:rsidR="00661DF2">
        <w:rPr>
          <w:sz w:val="28"/>
          <w:szCs w:val="28"/>
        </w:rPr>
        <w:t xml:space="preserve"> process</w:t>
      </w:r>
      <w:r w:rsidR="00B578EB">
        <w:rPr>
          <w:sz w:val="28"/>
          <w:szCs w:val="28"/>
        </w:rPr>
        <w:t>?  All the theory suggest</w:t>
      </w:r>
      <w:r w:rsidR="00661DF2">
        <w:rPr>
          <w:sz w:val="28"/>
          <w:szCs w:val="28"/>
        </w:rPr>
        <w:t>ed</w:t>
      </w:r>
      <w:r w:rsidR="00B578EB">
        <w:rPr>
          <w:sz w:val="28"/>
          <w:szCs w:val="28"/>
        </w:rPr>
        <w:t xml:space="preserve"> it would </w:t>
      </w:r>
      <w:r w:rsidR="009F7D04">
        <w:rPr>
          <w:sz w:val="28"/>
          <w:szCs w:val="28"/>
        </w:rPr>
        <w:t>be</w:t>
      </w:r>
      <w:r w:rsidR="00661DF2">
        <w:rPr>
          <w:sz w:val="28"/>
          <w:szCs w:val="28"/>
        </w:rPr>
        <w:t>,</w:t>
      </w:r>
      <w:r w:rsidR="009F7D04">
        <w:rPr>
          <w:sz w:val="28"/>
          <w:szCs w:val="28"/>
        </w:rPr>
        <w:t xml:space="preserve"> </w:t>
      </w:r>
      <w:r w:rsidR="00B578EB">
        <w:rPr>
          <w:sz w:val="28"/>
          <w:szCs w:val="28"/>
        </w:rPr>
        <w:t xml:space="preserve">and instinct suggested </w:t>
      </w:r>
      <w:r w:rsidR="00661DF2">
        <w:rPr>
          <w:sz w:val="28"/>
          <w:szCs w:val="28"/>
        </w:rPr>
        <w:t xml:space="preserve">that </w:t>
      </w:r>
      <w:r w:rsidR="00B578EB">
        <w:rPr>
          <w:sz w:val="28"/>
          <w:szCs w:val="28"/>
        </w:rPr>
        <w:t xml:space="preserve">the </w:t>
      </w:r>
      <w:r w:rsidR="00233234">
        <w:rPr>
          <w:sz w:val="28"/>
          <w:szCs w:val="28"/>
        </w:rPr>
        <w:t>‘</w:t>
      </w:r>
      <w:r w:rsidR="00B578EB">
        <w:rPr>
          <w:sz w:val="28"/>
          <w:szCs w:val="28"/>
        </w:rPr>
        <w:t>core conditions</w:t>
      </w:r>
      <w:r w:rsidR="00233234">
        <w:rPr>
          <w:sz w:val="28"/>
          <w:szCs w:val="28"/>
        </w:rPr>
        <w:t>’</w:t>
      </w:r>
      <w:r w:rsidR="00B578EB">
        <w:rPr>
          <w:sz w:val="28"/>
          <w:szCs w:val="28"/>
        </w:rPr>
        <w:t xml:space="preserve"> were fundamental to the process</w:t>
      </w:r>
      <w:r w:rsidR="00243E34">
        <w:rPr>
          <w:sz w:val="28"/>
          <w:szCs w:val="28"/>
        </w:rPr>
        <w:t xml:space="preserve"> </w:t>
      </w:r>
      <w:r w:rsidR="00661DF2">
        <w:rPr>
          <w:sz w:val="28"/>
          <w:szCs w:val="28"/>
        </w:rPr>
        <w:t xml:space="preserve">in </w:t>
      </w:r>
      <w:r w:rsidR="00B578EB">
        <w:rPr>
          <w:sz w:val="28"/>
          <w:szCs w:val="28"/>
        </w:rPr>
        <w:t>allow</w:t>
      </w:r>
      <w:r w:rsidR="009F7D04">
        <w:rPr>
          <w:sz w:val="28"/>
          <w:szCs w:val="28"/>
        </w:rPr>
        <w:t>ing</w:t>
      </w:r>
      <w:r w:rsidR="00B578EB">
        <w:rPr>
          <w:sz w:val="28"/>
          <w:szCs w:val="28"/>
        </w:rPr>
        <w:t xml:space="preserve"> space for the narrative</w:t>
      </w:r>
      <w:r w:rsidR="009F7D04">
        <w:rPr>
          <w:sz w:val="28"/>
          <w:szCs w:val="28"/>
        </w:rPr>
        <w:t xml:space="preserve"> </w:t>
      </w:r>
      <w:r w:rsidR="00233234">
        <w:rPr>
          <w:sz w:val="28"/>
          <w:szCs w:val="28"/>
        </w:rPr>
        <w:t xml:space="preserve">to develop </w:t>
      </w:r>
      <w:r w:rsidR="009F7D04">
        <w:rPr>
          <w:sz w:val="28"/>
          <w:szCs w:val="28"/>
        </w:rPr>
        <w:t>(Rogers, 1951).</w:t>
      </w:r>
      <w:r w:rsidR="00840FB3">
        <w:rPr>
          <w:sz w:val="28"/>
          <w:szCs w:val="28"/>
        </w:rPr>
        <w:t xml:space="preserve">  Th</w:t>
      </w:r>
      <w:r w:rsidR="00974AEB">
        <w:rPr>
          <w:sz w:val="28"/>
          <w:szCs w:val="28"/>
        </w:rPr>
        <w:t>is supervision</w:t>
      </w:r>
      <w:r w:rsidR="00971139">
        <w:rPr>
          <w:sz w:val="28"/>
          <w:szCs w:val="28"/>
        </w:rPr>
        <w:t xml:space="preserve"> session </w:t>
      </w:r>
      <w:r w:rsidR="00974AEB">
        <w:rPr>
          <w:sz w:val="28"/>
          <w:szCs w:val="28"/>
        </w:rPr>
        <w:t>was the tenth</w:t>
      </w:r>
      <w:r w:rsidR="005A56A3">
        <w:rPr>
          <w:sz w:val="28"/>
          <w:szCs w:val="28"/>
        </w:rPr>
        <w:t xml:space="preserve"> session for the counsellor</w:t>
      </w:r>
      <w:r w:rsidR="00233234">
        <w:rPr>
          <w:sz w:val="28"/>
          <w:szCs w:val="28"/>
        </w:rPr>
        <w:t>,</w:t>
      </w:r>
      <w:r w:rsidR="002E2F54">
        <w:rPr>
          <w:sz w:val="28"/>
          <w:szCs w:val="28"/>
        </w:rPr>
        <w:t xml:space="preserve"> therefore</w:t>
      </w:r>
      <w:r w:rsidR="00974AEB">
        <w:rPr>
          <w:sz w:val="28"/>
          <w:szCs w:val="28"/>
        </w:rPr>
        <w:t xml:space="preserve">, a good relationship had </w:t>
      </w:r>
      <w:r w:rsidR="002E2F54">
        <w:rPr>
          <w:sz w:val="28"/>
          <w:szCs w:val="28"/>
        </w:rPr>
        <w:t>developed</w:t>
      </w:r>
      <w:r w:rsidR="00233234">
        <w:rPr>
          <w:sz w:val="28"/>
          <w:szCs w:val="28"/>
        </w:rPr>
        <w:t xml:space="preserve"> with the client</w:t>
      </w:r>
      <w:r w:rsidR="002E2F54">
        <w:rPr>
          <w:sz w:val="28"/>
          <w:szCs w:val="28"/>
        </w:rPr>
        <w:t xml:space="preserve">, and a knowledge </w:t>
      </w:r>
      <w:r w:rsidR="00971139">
        <w:rPr>
          <w:sz w:val="28"/>
          <w:szCs w:val="28"/>
        </w:rPr>
        <w:t xml:space="preserve">and trust </w:t>
      </w:r>
      <w:r w:rsidR="002E2F54">
        <w:rPr>
          <w:sz w:val="28"/>
          <w:szCs w:val="28"/>
        </w:rPr>
        <w:t xml:space="preserve">of the counsellors’ </w:t>
      </w:r>
      <w:r w:rsidR="005A56A3">
        <w:rPr>
          <w:sz w:val="28"/>
          <w:szCs w:val="28"/>
        </w:rPr>
        <w:t>abilities</w:t>
      </w:r>
      <w:r w:rsidR="002E2F54">
        <w:rPr>
          <w:sz w:val="28"/>
          <w:szCs w:val="28"/>
        </w:rPr>
        <w:t xml:space="preserve"> had formed</w:t>
      </w:r>
      <w:r w:rsidR="00233234">
        <w:rPr>
          <w:sz w:val="28"/>
          <w:szCs w:val="28"/>
        </w:rPr>
        <w:t>. T</w:t>
      </w:r>
      <w:r w:rsidR="00673FC3">
        <w:rPr>
          <w:sz w:val="28"/>
          <w:szCs w:val="28"/>
        </w:rPr>
        <w:t>herefore</w:t>
      </w:r>
      <w:r w:rsidR="00233234">
        <w:rPr>
          <w:sz w:val="28"/>
          <w:szCs w:val="28"/>
        </w:rPr>
        <w:t>,</w:t>
      </w:r>
      <w:r w:rsidR="00673FC3">
        <w:rPr>
          <w:sz w:val="28"/>
          <w:szCs w:val="28"/>
        </w:rPr>
        <w:t xml:space="preserve"> this was now a three</w:t>
      </w:r>
      <w:r w:rsidR="00233234">
        <w:rPr>
          <w:sz w:val="28"/>
          <w:szCs w:val="28"/>
        </w:rPr>
        <w:t>-</w:t>
      </w:r>
      <w:r w:rsidR="00673FC3">
        <w:rPr>
          <w:sz w:val="28"/>
          <w:szCs w:val="28"/>
        </w:rPr>
        <w:t>way relationship in the supervision room</w:t>
      </w:r>
      <w:r w:rsidR="00974AEB">
        <w:rPr>
          <w:sz w:val="28"/>
          <w:szCs w:val="28"/>
        </w:rPr>
        <w:t>.</w:t>
      </w:r>
      <w:r w:rsidR="002E2F54">
        <w:rPr>
          <w:sz w:val="28"/>
          <w:szCs w:val="28"/>
        </w:rPr>
        <w:t xml:space="preserve">  </w:t>
      </w:r>
    </w:p>
    <w:p w14:paraId="2490BE1F" w14:textId="069D3BFB" w:rsidR="00B578EB" w:rsidRDefault="00673FC3" w:rsidP="008013BB">
      <w:pPr>
        <w:spacing w:line="480" w:lineRule="auto"/>
        <w:ind w:firstLine="720"/>
        <w:rPr>
          <w:sz w:val="28"/>
          <w:szCs w:val="28"/>
        </w:rPr>
      </w:pPr>
      <w:r>
        <w:rPr>
          <w:sz w:val="28"/>
          <w:szCs w:val="28"/>
        </w:rPr>
        <w:t>The counsellor</w:t>
      </w:r>
      <w:r w:rsidR="00233234">
        <w:rPr>
          <w:sz w:val="28"/>
          <w:szCs w:val="28"/>
        </w:rPr>
        <w:t>’</w:t>
      </w:r>
      <w:r>
        <w:rPr>
          <w:sz w:val="28"/>
          <w:szCs w:val="28"/>
        </w:rPr>
        <w:t>s experience of s</w:t>
      </w:r>
      <w:r w:rsidR="002E2F54">
        <w:rPr>
          <w:sz w:val="28"/>
          <w:szCs w:val="28"/>
        </w:rPr>
        <w:t>upervision was</w:t>
      </w:r>
      <w:r>
        <w:rPr>
          <w:sz w:val="28"/>
          <w:szCs w:val="28"/>
        </w:rPr>
        <w:t xml:space="preserve"> that it was</w:t>
      </w:r>
      <w:r w:rsidR="002E2F54">
        <w:rPr>
          <w:sz w:val="28"/>
          <w:szCs w:val="28"/>
        </w:rPr>
        <w:t xml:space="preserve"> not a </w:t>
      </w:r>
      <w:r w:rsidR="00971139">
        <w:rPr>
          <w:sz w:val="28"/>
          <w:szCs w:val="28"/>
        </w:rPr>
        <w:t>‘</w:t>
      </w:r>
      <w:r w:rsidR="002E2F54" w:rsidRPr="00971139">
        <w:rPr>
          <w:i/>
          <w:sz w:val="28"/>
          <w:szCs w:val="28"/>
        </w:rPr>
        <w:t>dreaded session</w:t>
      </w:r>
      <w:r w:rsidR="00971139" w:rsidRPr="00971139">
        <w:rPr>
          <w:i/>
          <w:sz w:val="28"/>
          <w:szCs w:val="28"/>
        </w:rPr>
        <w:t>’</w:t>
      </w:r>
      <w:r w:rsidR="002E2F54">
        <w:rPr>
          <w:sz w:val="28"/>
          <w:szCs w:val="28"/>
        </w:rPr>
        <w:t xml:space="preserve"> as </w:t>
      </w:r>
      <w:r w:rsidR="005A56A3">
        <w:rPr>
          <w:sz w:val="28"/>
          <w:szCs w:val="28"/>
        </w:rPr>
        <w:t>some of the colleagues in the university</w:t>
      </w:r>
      <w:r w:rsidR="002E2F54">
        <w:rPr>
          <w:sz w:val="28"/>
          <w:szCs w:val="28"/>
        </w:rPr>
        <w:t xml:space="preserve"> perceive</w:t>
      </w:r>
      <w:r w:rsidR="005A56A3">
        <w:rPr>
          <w:sz w:val="28"/>
          <w:szCs w:val="28"/>
        </w:rPr>
        <w:t>d</w:t>
      </w:r>
      <w:r>
        <w:rPr>
          <w:sz w:val="28"/>
          <w:szCs w:val="28"/>
        </w:rPr>
        <w:t xml:space="preserve"> it</w:t>
      </w:r>
      <w:r w:rsidR="00233234">
        <w:rPr>
          <w:sz w:val="28"/>
          <w:szCs w:val="28"/>
        </w:rPr>
        <w:t xml:space="preserve"> and</w:t>
      </w:r>
      <w:r w:rsidR="002E2F54">
        <w:rPr>
          <w:sz w:val="28"/>
          <w:szCs w:val="28"/>
        </w:rPr>
        <w:t xml:space="preserve"> </w:t>
      </w:r>
      <w:r w:rsidR="00971139">
        <w:rPr>
          <w:sz w:val="28"/>
          <w:szCs w:val="28"/>
        </w:rPr>
        <w:t xml:space="preserve">maybe </w:t>
      </w:r>
      <w:r w:rsidR="00D634A7">
        <w:rPr>
          <w:sz w:val="28"/>
          <w:szCs w:val="28"/>
        </w:rPr>
        <w:t>the reason for th</w:t>
      </w:r>
      <w:r w:rsidR="005A56A3">
        <w:rPr>
          <w:sz w:val="28"/>
          <w:szCs w:val="28"/>
        </w:rPr>
        <w:t>is</w:t>
      </w:r>
      <w:r w:rsidR="00D634A7">
        <w:rPr>
          <w:sz w:val="28"/>
          <w:szCs w:val="28"/>
        </w:rPr>
        <w:t xml:space="preserve"> </w:t>
      </w:r>
      <w:r w:rsidR="00233234">
        <w:rPr>
          <w:sz w:val="28"/>
          <w:szCs w:val="28"/>
        </w:rPr>
        <w:t>was</w:t>
      </w:r>
      <w:r w:rsidR="00D634A7">
        <w:rPr>
          <w:sz w:val="28"/>
          <w:szCs w:val="28"/>
        </w:rPr>
        <w:t xml:space="preserve"> </w:t>
      </w:r>
      <w:r w:rsidR="00971139">
        <w:rPr>
          <w:sz w:val="28"/>
          <w:szCs w:val="28"/>
        </w:rPr>
        <w:t>the counsellor</w:t>
      </w:r>
      <w:r w:rsidR="00233234">
        <w:rPr>
          <w:sz w:val="28"/>
          <w:szCs w:val="28"/>
        </w:rPr>
        <w:t>’</w:t>
      </w:r>
      <w:r w:rsidR="00971139">
        <w:rPr>
          <w:sz w:val="28"/>
          <w:szCs w:val="28"/>
        </w:rPr>
        <w:t xml:space="preserve">s previous job had </w:t>
      </w:r>
      <w:r w:rsidR="00233234">
        <w:rPr>
          <w:sz w:val="28"/>
          <w:szCs w:val="28"/>
        </w:rPr>
        <w:t xml:space="preserve">had </w:t>
      </w:r>
      <w:r w:rsidR="00971139">
        <w:rPr>
          <w:sz w:val="28"/>
          <w:szCs w:val="28"/>
        </w:rPr>
        <w:t xml:space="preserve">supervision </w:t>
      </w:r>
      <w:r w:rsidR="005A56A3">
        <w:rPr>
          <w:sz w:val="28"/>
          <w:szCs w:val="28"/>
        </w:rPr>
        <w:t xml:space="preserve">provided </w:t>
      </w:r>
      <w:r w:rsidR="00971139">
        <w:rPr>
          <w:sz w:val="28"/>
          <w:szCs w:val="28"/>
        </w:rPr>
        <w:t>and</w:t>
      </w:r>
      <w:r w:rsidR="005A56A3">
        <w:rPr>
          <w:sz w:val="28"/>
          <w:szCs w:val="28"/>
        </w:rPr>
        <w:t xml:space="preserve"> therefore, was </w:t>
      </w:r>
      <w:r w:rsidR="00233234">
        <w:rPr>
          <w:sz w:val="28"/>
          <w:szCs w:val="28"/>
        </w:rPr>
        <w:t xml:space="preserve">accustomed </w:t>
      </w:r>
      <w:r w:rsidR="005A56A3">
        <w:rPr>
          <w:sz w:val="28"/>
          <w:szCs w:val="28"/>
        </w:rPr>
        <w:t xml:space="preserve">to receiving supervision </w:t>
      </w:r>
      <w:r w:rsidR="005A56A3">
        <w:rPr>
          <w:sz w:val="28"/>
          <w:szCs w:val="28"/>
        </w:rPr>
        <w:lastRenderedPageBreak/>
        <w:t>on caseloads for twelve years and</w:t>
      </w:r>
      <w:r>
        <w:rPr>
          <w:sz w:val="28"/>
          <w:szCs w:val="28"/>
        </w:rPr>
        <w:t xml:space="preserve"> was not </w:t>
      </w:r>
      <w:r w:rsidR="00233234">
        <w:rPr>
          <w:sz w:val="28"/>
          <w:szCs w:val="28"/>
        </w:rPr>
        <w:t xml:space="preserve">concerned about </w:t>
      </w:r>
      <w:r>
        <w:rPr>
          <w:sz w:val="28"/>
          <w:szCs w:val="28"/>
        </w:rPr>
        <w:t xml:space="preserve">being open and honest with </w:t>
      </w:r>
      <w:r w:rsidR="00233234">
        <w:rPr>
          <w:sz w:val="28"/>
          <w:szCs w:val="28"/>
        </w:rPr>
        <w:t xml:space="preserve">their </w:t>
      </w:r>
      <w:r>
        <w:rPr>
          <w:sz w:val="28"/>
          <w:szCs w:val="28"/>
        </w:rPr>
        <w:t xml:space="preserve">feelings or sharing </w:t>
      </w:r>
      <w:r w:rsidR="00233234">
        <w:rPr>
          <w:sz w:val="28"/>
          <w:szCs w:val="28"/>
        </w:rPr>
        <w:t xml:space="preserve">their </w:t>
      </w:r>
      <w:r>
        <w:rPr>
          <w:sz w:val="28"/>
          <w:szCs w:val="28"/>
        </w:rPr>
        <w:t xml:space="preserve">clients </w:t>
      </w:r>
      <w:r w:rsidR="00233234">
        <w:rPr>
          <w:sz w:val="28"/>
          <w:szCs w:val="28"/>
        </w:rPr>
        <w:t xml:space="preserve">narrative, </w:t>
      </w:r>
      <w:r>
        <w:rPr>
          <w:sz w:val="28"/>
          <w:szCs w:val="28"/>
        </w:rPr>
        <w:t>so</w:t>
      </w:r>
      <w:r w:rsidR="005A56A3">
        <w:rPr>
          <w:sz w:val="28"/>
          <w:szCs w:val="28"/>
        </w:rPr>
        <w:t xml:space="preserve"> consequently</w:t>
      </w:r>
      <w:r>
        <w:rPr>
          <w:sz w:val="28"/>
          <w:szCs w:val="28"/>
        </w:rPr>
        <w:t>,</w:t>
      </w:r>
      <w:r w:rsidR="005A56A3">
        <w:rPr>
          <w:sz w:val="28"/>
          <w:szCs w:val="28"/>
        </w:rPr>
        <w:t xml:space="preserve"> had some insight and knowledge</w:t>
      </w:r>
      <w:r>
        <w:rPr>
          <w:sz w:val="28"/>
          <w:szCs w:val="28"/>
        </w:rPr>
        <w:t>,</w:t>
      </w:r>
      <w:r w:rsidR="005A56A3">
        <w:rPr>
          <w:sz w:val="28"/>
          <w:szCs w:val="28"/>
        </w:rPr>
        <w:t xml:space="preserve"> albeit</w:t>
      </w:r>
      <w:r>
        <w:rPr>
          <w:sz w:val="28"/>
          <w:szCs w:val="28"/>
        </w:rPr>
        <w:t>,</w:t>
      </w:r>
      <w:r w:rsidR="005A56A3">
        <w:rPr>
          <w:sz w:val="28"/>
          <w:szCs w:val="28"/>
        </w:rPr>
        <w:t xml:space="preserve"> not in a </w:t>
      </w:r>
      <w:r w:rsidR="00233234">
        <w:rPr>
          <w:sz w:val="28"/>
          <w:szCs w:val="28"/>
        </w:rPr>
        <w:t xml:space="preserve">direct </w:t>
      </w:r>
      <w:r w:rsidR="005A56A3">
        <w:rPr>
          <w:sz w:val="28"/>
          <w:szCs w:val="28"/>
        </w:rPr>
        <w:t xml:space="preserve">counselling capacity.  Therefore, </w:t>
      </w:r>
      <w:r w:rsidR="00971139">
        <w:rPr>
          <w:sz w:val="28"/>
          <w:szCs w:val="28"/>
        </w:rPr>
        <w:t xml:space="preserve">there was no fear </w:t>
      </w:r>
      <w:r w:rsidR="00D634A7">
        <w:rPr>
          <w:sz w:val="28"/>
          <w:szCs w:val="28"/>
        </w:rPr>
        <w:t xml:space="preserve">of </w:t>
      </w:r>
      <w:r w:rsidR="00971139">
        <w:rPr>
          <w:sz w:val="28"/>
          <w:szCs w:val="28"/>
        </w:rPr>
        <w:t xml:space="preserve">being judged or </w:t>
      </w:r>
      <w:r w:rsidR="00233234">
        <w:rPr>
          <w:sz w:val="28"/>
          <w:szCs w:val="28"/>
        </w:rPr>
        <w:t xml:space="preserve">of </w:t>
      </w:r>
      <w:r w:rsidR="00971139">
        <w:rPr>
          <w:sz w:val="28"/>
          <w:szCs w:val="28"/>
        </w:rPr>
        <w:t>making mistakes</w:t>
      </w:r>
      <w:r w:rsidR="00233234">
        <w:rPr>
          <w:sz w:val="28"/>
          <w:szCs w:val="28"/>
        </w:rPr>
        <w:t>;</w:t>
      </w:r>
      <w:r w:rsidR="00971139">
        <w:rPr>
          <w:sz w:val="28"/>
          <w:szCs w:val="28"/>
        </w:rPr>
        <w:t xml:space="preserve"> it was always a </w:t>
      </w:r>
      <w:r w:rsidR="009D14DC">
        <w:rPr>
          <w:sz w:val="28"/>
          <w:szCs w:val="28"/>
        </w:rPr>
        <w:t xml:space="preserve">safe place </w:t>
      </w:r>
      <w:r w:rsidR="00971139">
        <w:rPr>
          <w:sz w:val="28"/>
          <w:szCs w:val="28"/>
        </w:rPr>
        <w:t xml:space="preserve">to </w:t>
      </w:r>
      <w:r w:rsidR="00233234">
        <w:rPr>
          <w:sz w:val="28"/>
          <w:szCs w:val="28"/>
        </w:rPr>
        <w:t>‘</w:t>
      </w:r>
      <w:r w:rsidR="00971139">
        <w:rPr>
          <w:sz w:val="28"/>
          <w:szCs w:val="28"/>
        </w:rPr>
        <w:t>offload</w:t>
      </w:r>
      <w:r w:rsidR="00233234">
        <w:rPr>
          <w:sz w:val="28"/>
          <w:szCs w:val="28"/>
        </w:rPr>
        <w:t>’</w:t>
      </w:r>
      <w:r w:rsidR="00D634A7">
        <w:rPr>
          <w:sz w:val="28"/>
          <w:szCs w:val="28"/>
        </w:rPr>
        <w:t>,</w:t>
      </w:r>
      <w:r w:rsidR="00971139">
        <w:rPr>
          <w:sz w:val="28"/>
          <w:szCs w:val="28"/>
        </w:rPr>
        <w:t xml:space="preserve"> explore new ways</w:t>
      </w:r>
      <w:r w:rsidR="005A56A3">
        <w:rPr>
          <w:sz w:val="28"/>
          <w:szCs w:val="28"/>
        </w:rPr>
        <w:t xml:space="preserve"> of working</w:t>
      </w:r>
      <w:r w:rsidR="009F22C8">
        <w:rPr>
          <w:sz w:val="28"/>
          <w:szCs w:val="28"/>
        </w:rPr>
        <w:t xml:space="preserve">, challenging blind spots and accepting morals and values even if </w:t>
      </w:r>
      <w:r w:rsidR="009F22C8" w:rsidRPr="009F22C8">
        <w:rPr>
          <w:i/>
          <w:sz w:val="28"/>
          <w:szCs w:val="28"/>
        </w:rPr>
        <w:t>‘wildly’</w:t>
      </w:r>
      <w:r w:rsidR="009F22C8">
        <w:rPr>
          <w:sz w:val="28"/>
          <w:szCs w:val="28"/>
        </w:rPr>
        <w:t xml:space="preserve"> different </w:t>
      </w:r>
      <w:r>
        <w:rPr>
          <w:sz w:val="28"/>
          <w:szCs w:val="28"/>
        </w:rPr>
        <w:t xml:space="preserve">from the counsellors </w:t>
      </w:r>
      <w:r w:rsidR="009F22C8">
        <w:rPr>
          <w:sz w:val="28"/>
          <w:szCs w:val="28"/>
        </w:rPr>
        <w:t>and</w:t>
      </w:r>
      <w:r>
        <w:rPr>
          <w:sz w:val="28"/>
          <w:szCs w:val="28"/>
        </w:rPr>
        <w:t xml:space="preserve"> therefore </w:t>
      </w:r>
      <w:r w:rsidR="00233234">
        <w:rPr>
          <w:sz w:val="28"/>
          <w:szCs w:val="28"/>
        </w:rPr>
        <w:t xml:space="preserve">the supervision sessions became a safe </w:t>
      </w:r>
      <w:r w:rsidR="009C6FD5">
        <w:rPr>
          <w:sz w:val="28"/>
          <w:szCs w:val="28"/>
        </w:rPr>
        <w:t>space</w:t>
      </w:r>
      <w:r w:rsidR="009F22C8">
        <w:rPr>
          <w:sz w:val="28"/>
          <w:szCs w:val="28"/>
        </w:rPr>
        <w:t xml:space="preserve"> to </w:t>
      </w:r>
      <w:r w:rsidR="00971139">
        <w:rPr>
          <w:sz w:val="28"/>
          <w:szCs w:val="28"/>
        </w:rPr>
        <w:t>reflect</w:t>
      </w:r>
      <w:r>
        <w:rPr>
          <w:sz w:val="28"/>
          <w:szCs w:val="28"/>
        </w:rPr>
        <w:t xml:space="preserve"> and grow.  </w:t>
      </w:r>
      <w:r w:rsidR="009C6FD5">
        <w:rPr>
          <w:sz w:val="28"/>
          <w:szCs w:val="28"/>
        </w:rPr>
        <w:t>Essentially</w:t>
      </w:r>
      <w:r w:rsidR="00233234">
        <w:rPr>
          <w:sz w:val="28"/>
          <w:szCs w:val="28"/>
        </w:rPr>
        <w:t xml:space="preserve"> therefore</w:t>
      </w:r>
      <w:r w:rsidR="009C6FD5">
        <w:rPr>
          <w:sz w:val="28"/>
          <w:szCs w:val="28"/>
        </w:rPr>
        <w:t>, the supervision received currently was now on a whole new level</w:t>
      </w:r>
      <w:r w:rsidR="00233234">
        <w:rPr>
          <w:sz w:val="28"/>
          <w:szCs w:val="28"/>
        </w:rPr>
        <w:t>,</w:t>
      </w:r>
      <w:r w:rsidR="009C6FD5">
        <w:rPr>
          <w:sz w:val="28"/>
          <w:szCs w:val="28"/>
        </w:rPr>
        <w:t xml:space="preserve"> </w:t>
      </w:r>
      <w:r w:rsidR="00233234">
        <w:rPr>
          <w:sz w:val="28"/>
          <w:szCs w:val="28"/>
        </w:rPr>
        <w:t xml:space="preserve">in do far as </w:t>
      </w:r>
      <w:r w:rsidR="009F22C8">
        <w:rPr>
          <w:sz w:val="28"/>
          <w:szCs w:val="28"/>
        </w:rPr>
        <w:t>this</w:t>
      </w:r>
      <w:r w:rsidR="009C6FD5">
        <w:rPr>
          <w:sz w:val="28"/>
          <w:szCs w:val="28"/>
        </w:rPr>
        <w:t xml:space="preserve"> supervisor was able to challenge and take the counsellor out of the</w:t>
      </w:r>
      <w:r w:rsidR="00233234">
        <w:rPr>
          <w:sz w:val="28"/>
          <w:szCs w:val="28"/>
        </w:rPr>
        <w:t>ir</w:t>
      </w:r>
      <w:r w:rsidR="009C6FD5">
        <w:rPr>
          <w:sz w:val="28"/>
          <w:szCs w:val="28"/>
        </w:rPr>
        <w:t xml:space="preserve"> comfort zone</w:t>
      </w:r>
      <w:r w:rsidR="00233234">
        <w:rPr>
          <w:sz w:val="28"/>
          <w:szCs w:val="28"/>
        </w:rPr>
        <w:t>,</w:t>
      </w:r>
      <w:r w:rsidR="009C6FD5">
        <w:rPr>
          <w:sz w:val="28"/>
          <w:szCs w:val="28"/>
        </w:rPr>
        <w:t xml:space="preserve"> enabling the learning process to deepen and </w:t>
      </w:r>
      <w:r w:rsidR="00233234">
        <w:rPr>
          <w:sz w:val="28"/>
          <w:szCs w:val="28"/>
        </w:rPr>
        <w:t>for the counsellor to experience</w:t>
      </w:r>
      <w:r w:rsidR="009C6FD5">
        <w:rPr>
          <w:sz w:val="28"/>
          <w:szCs w:val="28"/>
        </w:rPr>
        <w:t xml:space="preserve"> </w:t>
      </w:r>
      <w:r w:rsidR="009F22C8">
        <w:rPr>
          <w:sz w:val="28"/>
          <w:szCs w:val="28"/>
        </w:rPr>
        <w:t xml:space="preserve">a newfound </w:t>
      </w:r>
      <w:r w:rsidR="002E2F54">
        <w:rPr>
          <w:sz w:val="28"/>
          <w:szCs w:val="28"/>
        </w:rPr>
        <w:t xml:space="preserve">ability to become </w:t>
      </w:r>
      <w:r w:rsidR="009F22C8">
        <w:rPr>
          <w:sz w:val="28"/>
          <w:szCs w:val="28"/>
        </w:rPr>
        <w:t xml:space="preserve">even more </w:t>
      </w:r>
      <w:r w:rsidR="002E2F54">
        <w:rPr>
          <w:sz w:val="28"/>
          <w:szCs w:val="28"/>
        </w:rPr>
        <w:t>self-aware</w:t>
      </w:r>
      <w:r w:rsidR="009D14DC">
        <w:rPr>
          <w:sz w:val="28"/>
          <w:szCs w:val="28"/>
        </w:rPr>
        <w:t xml:space="preserve"> and </w:t>
      </w:r>
      <w:r w:rsidR="00233234">
        <w:rPr>
          <w:sz w:val="28"/>
          <w:szCs w:val="28"/>
        </w:rPr>
        <w:t xml:space="preserve">to develop a </w:t>
      </w:r>
      <w:r w:rsidR="009D14DC">
        <w:rPr>
          <w:sz w:val="28"/>
          <w:szCs w:val="28"/>
        </w:rPr>
        <w:t xml:space="preserve">craving </w:t>
      </w:r>
      <w:r w:rsidR="00233234">
        <w:rPr>
          <w:sz w:val="28"/>
          <w:szCs w:val="28"/>
        </w:rPr>
        <w:t xml:space="preserve">for </w:t>
      </w:r>
      <w:r w:rsidR="009D14DC">
        <w:rPr>
          <w:sz w:val="28"/>
          <w:szCs w:val="28"/>
        </w:rPr>
        <w:t>more supervision</w:t>
      </w:r>
      <w:r w:rsidR="00233234">
        <w:rPr>
          <w:sz w:val="28"/>
          <w:szCs w:val="28"/>
        </w:rPr>
        <w:t>. P</w:t>
      </w:r>
      <w:r w:rsidR="009D14DC">
        <w:rPr>
          <w:sz w:val="28"/>
          <w:szCs w:val="28"/>
        </w:rPr>
        <w:t>utting this i</w:t>
      </w:r>
      <w:r w:rsidR="009F22C8">
        <w:rPr>
          <w:sz w:val="28"/>
          <w:szCs w:val="28"/>
        </w:rPr>
        <w:t>n</w:t>
      </w:r>
      <w:r w:rsidR="009D14DC">
        <w:rPr>
          <w:sz w:val="28"/>
          <w:szCs w:val="28"/>
        </w:rPr>
        <w:t xml:space="preserve">to </w:t>
      </w:r>
      <w:r w:rsidR="009F22C8">
        <w:rPr>
          <w:sz w:val="28"/>
          <w:szCs w:val="28"/>
        </w:rPr>
        <w:t>context</w:t>
      </w:r>
      <w:r w:rsidR="009D14DC">
        <w:rPr>
          <w:sz w:val="28"/>
          <w:szCs w:val="28"/>
        </w:rPr>
        <w:t xml:space="preserve">; </w:t>
      </w:r>
      <w:r w:rsidR="009F22C8">
        <w:rPr>
          <w:sz w:val="28"/>
          <w:szCs w:val="28"/>
        </w:rPr>
        <w:t xml:space="preserve">it </w:t>
      </w:r>
      <w:r w:rsidR="009D14DC">
        <w:rPr>
          <w:sz w:val="28"/>
          <w:szCs w:val="28"/>
        </w:rPr>
        <w:t>was</w:t>
      </w:r>
      <w:r w:rsidR="009F22C8">
        <w:rPr>
          <w:sz w:val="28"/>
          <w:szCs w:val="28"/>
        </w:rPr>
        <w:t xml:space="preserve"> </w:t>
      </w:r>
      <w:r w:rsidR="00233234">
        <w:rPr>
          <w:sz w:val="28"/>
          <w:szCs w:val="28"/>
        </w:rPr>
        <w:t xml:space="preserve">therefore </w:t>
      </w:r>
      <w:r w:rsidR="009F22C8">
        <w:rPr>
          <w:sz w:val="28"/>
          <w:szCs w:val="28"/>
        </w:rPr>
        <w:t xml:space="preserve">of no surprise </w:t>
      </w:r>
      <w:r w:rsidR="00233234">
        <w:rPr>
          <w:sz w:val="28"/>
          <w:szCs w:val="28"/>
        </w:rPr>
        <w:t xml:space="preserve">to learn </w:t>
      </w:r>
      <w:r w:rsidR="009F22C8">
        <w:rPr>
          <w:sz w:val="28"/>
          <w:szCs w:val="28"/>
        </w:rPr>
        <w:t xml:space="preserve">when asked what modality the supervisor used, </w:t>
      </w:r>
      <w:r w:rsidR="00233234">
        <w:rPr>
          <w:sz w:val="28"/>
          <w:szCs w:val="28"/>
        </w:rPr>
        <w:t xml:space="preserve">to hear </w:t>
      </w:r>
      <w:r w:rsidR="009F22C8">
        <w:rPr>
          <w:sz w:val="28"/>
          <w:szCs w:val="28"/>
        </w:rPr>
        <w:t xml:space="preserve">the reply </w:t>
      </w:r>
      <w:r w:rsidR="00233234">
        <w:rPr>
          <w:sz w:val="28"/>
          <w:szCs w:val="28"/>
        </w:rPr>
        <w:t xml:space="preserve">‘it </w:t>
      </w:r>
      <w:r w:rsidR="009F22C8">
        <w:rPr>
          <w:sz w:val="28"/>
          <w:szCs w:val="28"/>
        </w:rPr>
        <w:t>was</w:t>
      </w:r>
      <w:r w:rsidR="00233234">
        <w:rPr>
          <w:sz w:val="28"/>
          <w:szCs w:val="28"/>
        </w:rPr>
        <w:t xml:space="preserve"> the</w:t>
      </w:r>
      <w:r w:rsidR="009F22C8">
        <w:rPr>
          <w:sz w:val="28"/>
          <w:szCs w:val="28"/>
        </w:rPr>
        <w:t xml:space="preserve"> </w:t>
      </w:r>
      <w:r w:rsidR="00840FB3">
        <w:rPr>
          <w:sz w:val="28"/>
          <w:szCs w:val="28"/>
        </w:rPr>
        <w:t>Proctor</w:t>
      </w:r>
      <w:r w:rsidR="00B06735">
        <w:rPr>
          <w:sz w:val="28"/>
          <w:szCs w:val="28"/>
        </w:rPr>
        <w:t>’s model of supervision</w:t>
      </w:r>
      <w:r w:rsidR="00233234">
        <w:rPr>
          <w:sz w:val="28"/>
          <w:szCs w:val="28"/>
        </w:rPr>
        <w:t>’</w:t>
      </w:r>
      <w:r w:rsidR="00B06735">
        <w:rPr>
          <w:sz w:val="28"/>
          <w:szCs w:val="28"/>
        </w:rPr>
        <w:t xml:space="preserve"> </w:t>
      </w:r>
      <w:r w:rsidR="00E43C57">
        <w:rPr>
          <w:sz w:val="28"/>
          <w:szCs w:val="28"/>
        </w:rPr>
        <w:t>which</w:t>
      </w:r>
      <w:r w:rsidR="00B06735">
        <w:rPr>
          <w:sz w:val="28"/>
          <w:szCs w:val="28"/>
        </w:rPr>
        <w:t xml:space="preserve"> </w:t>
      </w:r>
      <w:r w:rsidR="00233234">
        <w:rPr>
          <w:sz w:val="28"/>
          <w:szCs w:val="28"/>
        </w:rPr>
        <w:t xml:space="preserve">is a form of supervision that </w:t>
      </w:r>
      <w:r w:rsidR="00B06735">
        <w:rPr>
          <w:sz w:val="28"/>
          <w:szCs w:val="28"/>
        </w:rPr>
        <w:t xml:space="preserve">centers around; </w:t>
      </w:r>
      <w:r w:rsidR="00233234">
        <w:rPr>
          <w:sz w:val="28"/>
          <w:szCs w:val="28"/>
        </w:rPr>
        <w:t xml:space="preserve">the </w:t>
      </w:r>
      <w:r w:rsidR="00B06735">
        <w:rPr>
          <w:sz w:val="28"/>
          <w:szCs w:val="28"/>
        </w:rPr>
        <w:t>normative, formative and restorative</w:t>
      </w:r>
      <w:r w:rsidR="002E2F54">
        <w:rPr>
          <w:sz w:val="28"/>
          <w:szCs w:val="28"/>
        </w:rPr>
        <w:t>,</w:t>
      </w:r>
      <w:r w:rsidR="00B06735">
        <w:rPr>
          <w:sz w:val="28"/>
          <w:szCs w:val="28"/>
        </w:rPr>
        <w:t xml:space="preserve"> in brief; management</w:t>
      </w:r>
      <w:r w:rsidR="002E2F54">
        <w:rPr>
          <w:sz w:val="28"/>
          <w:szCs w:val="28"/>
        </w:rPr>
        <w:t>,</w:t>
      </w:r>
      <w:r w:rsidR="00B06735">
        <w:rPr>
          <w:sz w:val="28"/>
          <w:szCs w:val="28"/>
        </w:rPr>
        <w:t xml:space="preserve"> learning and support</w:t>
      </w:r>
      <w:r w:rsidR="00117966">
        <w:rPr>
          <w:sz w:val="28"/>
          <w:szCs w:val="28"/>
        </w:rPr>
        <w:t xml:space="preserve"> (</w:t>
      </w:r>
      <w:proofErr w:type="spellStart"/>
      <w:r w:rsidR="009F22C8">
        <w:rPr>
          <w:sz w:val="28"/>
          <w:szCs w:val="28"/>
        </w:rPr>
        <w:t>Inskip</w:t>
      </w:r>
      <w:r w:rsidR="009D14DC">
        <w:rPr>
          <w:sz w:val="28"/>
          <w:szCs w:val="28"/>
        </w:rPr>
        <w:t>p</w:t>
      </w:r>
      <w:proofErr w:type="spellEnd"/>
      <w:r w:rsidR="009F22C8">
        <w:rPr>
          <w:sz w:val="28"/>
          <w:szCs w:val="28"/>
        </w:rPr>
        <w:t xml:space="preserve"> and </w:t>
      </w:r>
      <w:r w:rsidR="00117966">
        <w:rPr>
          <w:sz w:val="28"/>
          <w:szCs w:val="28"/>
        </w:rPr>
        <w:t>Proctor,</w:t>
      </w:r>
      <w:r w:rsidR="009D14DC">
        <w:rPr>
          <w:sz w:val="28"/>
          <w:szCs w:val="28"/>
        </w:rPr>
        <w:t xml:space="preserve"> 2001)</w:t>
      </w:r>
      <w:r w:rsidR="00B06735">
        <w:rPr>
          <w:sz w:val="28"/>
          <w:szCs w:val="28"/>
        </w:rPr>
        <w:t xml:space="preserve">. </w:t>
      </w:r>
    </w:p>
    <w:p w14:paraId="0B0AC4D4" w14:textId="6A24C9E0" w:rsidR="001562C4" w:rsidRDefault="001064CA" w:rsidP="008013BB">
      <w:pPr>
        <w:spacing w:line="480" w:lineRule="auto"/>
        <w:ind w:firstLine="720"/>
        <w:rPr>
          <w:sz w:val="28"/>
          <w:szCs w:val="28"/>
        </w:rPr>
      </w:pPr>
      <w:r>
        <w:rPr>
          <w:sz w:val="28"/>
          <w:szCs w:val="28"/>
        </w:rPr>
        <w:t xml:space="preserve">   </w:t>
      </w:r>
      <w:r w:rsidR="001F63A3">
        <w:rPr>
          <w:sz w:val="28"/>
          <w:szCs w:val="28"/>
        </w:rPr>
        <w:t>Nonetheless, t</w:t>
      </w:r>
      <w:r w:rsidR="007E1E12">
        <w:rPr>
          <w:sz w:val="28"/>
          <w:szCs w:val="28"/>
        </w:rPr>
        <w:t xml:space="preserve">his </w:t>
      </w:r>
      <w:r w:rsidR="00F02A80">
        <w:rPr>
          <w:sz w:val="28"/>
          <w:szCs w:val="28"/>
        </w:rPr>
        <w:t>was</w:t>
      </w:r>
      <w:r w:rsidR="007E1E12">
        <w:rPr>
          <w:sz w:val="28"/>
          <w:szCs w:val="28"/>
        </w:rPr>
        <w:t xml:space="preserve"> the first session for the client</w:t>
      </w:r>
      <w:r w:rsidR="00233234">
        <w:rPr>
          <w:sz w:val="28"/>
          <w:szCs w:val="28"/>
        </w:rPr>
        <w:t>,</w:t>
      </w:r>
      <w:r w:rsidR="007E1E12">
        <w:rPr>
          <w:sz w:val="28"/>
          <w:szCs w:val="28"/>
        </w:rPr>
        <w:t xml:space="preserve"> who present</w:t>
      </w:r>
      <w:r w:rsidR="0075541D">
        <w:rPr>
          <w:sz w:val="28"/>
          <w:szCs w:val="28"/>
        </w:rPr>
        <w:t>ed</w:t>
      </w:r>
      <w:r w:rsidR="007E1E12">
        <w:rPr>
          <w:sz w:val="28"/>
          <w:szCs w:val="28"/>
        </w:rPr>
        <w:t xml:space="preserve"> in a calm and collective manner and </w:t>
      </w:r>
      <w:r w:rsidR="00233234">
        <w:rPr>
          <w:sz w:val="28"/>
          <w:szCs w:val="28"/>
        </w:rPr>
        <w:t xml:space="preserve">who </w:t>
      </w:r>
      <w:r w:rsidR="007E1E12">
        <w:rPr>
          <w:sz w:val="28"/>
          <w:szCs w:val="28"/>
        </w:rPr>
        <w:t xml:space="preserve">was </w:t>
      </w:r>
      <w:r>
        <w:rPr>
          <w:sz w:val="28"/>
          <w:szCs w:val="28"/>
        </w:rPr>
        <w:t>extremely</w:t>
      </w:r>
      <w:r w:rsidR="007E1E12">
        <w:rPr>
          <w:sz w:val="28"/>
          <w:szCs w:val="28"/>
        </w:rPr>
        <w:t xml:space="preserve"> eloquent and yet</w:t>
      </w:r>
      <w:r w:rsidR="00F02A80">
        <w:rPr>
          <w:sz w:val="28"/>
          <w:szCs w:val="28"/>
        </w:rPr>
        <w:t>,</w:t>
      </w:r>
      <w:r w:rsidR="007E1E12">
        <w:rPr>
          <w:sz w:val="28"/>
          <w:szCs w:val="28"/>
        </w:rPr>
        <w:t xml:space="preserve"> streetwise at the same time.  The </w:t>
      </w:r>
      <w:r w:rsidR="009E0D39">
        <w:rPr>
          <w:sz w:val="28"/>
          <w:szCs w:val="28"/>
        </w:rPr>
        <w:t>client’s</w:t>
      </w:r>
      <w:r w:rsidR="007E1E12">
        <w:rPr>
          <w:sz w:val="28"/>
          <w:szCs w:val="28"/>
        </w:rPr>
        <w:t xml:space="preserve"> appearance was very </w:t>
      </w:r>
      <w:r w:rsidR="000C14D3">
        <w:rPr>
          <w:sz w:val="28"/>
          <w:szCs w:val="28"/>
        </w:rPr>
        <w:t>‘</w:t>
      </w:r>
      <w:r w:rsidR="007E1E12" w:rsidRPr="000C14D3">
        <w:rPr>
          <w:i/>
          <w:sz w:val="28"/>
          <w:szCs w:val="28"/>
        </w:rPr>
        <w:t>together</w:t>
      </w:r>
      <w:r w:rsidR="000C14D3">
        <w:rPr>
          <w:i/>
          <w:sz w:val="28"/>
          <w:szCs w:val="28"/>
        </w:rPr>
        <w:t>’</w:t>
      </w:r>
      <w:r w:rsidR="0075541D">
        <w:rPr>
          <w:sz w:val="28"/>
          <w:szCs w:val="28"/>
        </w:rPr>
        <w:t xml:space="preserve"> </w:t>
      </w:r>
      <w:r w:rsidR="0075541D">
        <w:rPr>
          <w:sz w:val="28"/>
          <w:szCs w:val="28"/>
        </w:rPr>
        <w:lastRenderedPageBreak/>
        <w:t>albeit</w:t>
      </w:r>
      <w:r w:rsidR="000C14D3">
        <w:rPr>
          <w:sz w:val="28"/>
          <w:szCs w:val="28"/>
        </w:rPr>
        <w:t>,</w:t>
      </w:r>
      <w:r w:rsidR="0075541D">
        <w:rPr>
          <w:sz w:val="28"/>
          <w:szCs w:val="28"/>
        </w:rPr>
        <w:t xml:space="preserve"> very tough in mannerisms</w:t>
      </w:r>
      <w:r w:rsidR="007E1E12">
        <w:rPr>
          <w:sz w:val="28"/>
          <w:szCs w:val="28"/>
        </w:rPr>
        <w:t xml:space="preserve"> and </w:t>
      </w:r>
      <w:r w:rsidR="0075541D">
        <w:rPr>
          <w:sz w:val="28"/>
          <w:szCs w:val="28"/>
        </w:rPr>
        <w:t>‘</w:t>
      </w:r>
      <w:r w:rsidR="007E1E12">
        <w:rPr>
          <w:sz w:val="28"/>
          <w:szCs w:val="28"/>
        </w:rPr>
        <w:t>on trend</w:t>
      </w:r>
      <w:r w:rsidR="0075541D">
        <w:rPr>
          <w:sz w:val="28"/>
          <w:szCs w:val="28"/>
        </w:rPr>
        <w:t>’</w:t>
      </w:r>
      <w:r w:rsidR="007E1E12">
        <w:rPr>
          <w:sz w:val="28"/>
          <w:szCs w:val="28"/>
        </w:rPr>
        <w:t xml:space="preserve"> </w:t>
      </w:r>
      <w:r w:rsidR="0075541D">
        <w:rPr>
          <w:sz w:val="28"/>
          <w:szCs w:val="28"/>
        </w:rPr>
        <w:t>clothing wise,</w:t>
      </w:r>
      <w:r w:rsidR="00F02A80">
        <w:rPr>
          <w:sz w:val="28"/>
          <w:szCs w:val="28"/>
        </w:rPr>
        <w:t xml:space="preserve"> not unlike </w:t>
      </w:r>
      <w:r w:rsidR="0075541D">
        <w:rPr>
          <w:sz w:val="28"/>
          <w:szCs w:val="28"/>
        </w:rPr>
        <w:t xml:space="preserve">most </w:t>
      </w:r>
      <w:r w:rsidR="00CD6FB3">
        <w:rPr>
          <w:sz w:val="28"/>
          <w:szCs w:val="28"/>
        </w:rPr>
        <w:t>18-year</w:t>
      </w:r>
      <w:r w:rsidR="0075541D">
        <w:rPr>
          <w:sz w:val="28"/>
          <w:szCs w:val="28"/>
        </w:rPr>
        <w:t xml:space="preserve"> </w:t>
      </w:r>
      <w:proofErr w:type="gramStart"/>
      <w:r w:rsidR="0075541D">
        <w:rPr>
          <w:sz w:val="28"/>
          <w:szCs w:val="28"/>
        </w:rPr>
        <w:t>old’s</w:t>
      </w:r>
      <w:proofErr w:type="gramEnd"/>
      <w:r w:rsidR="0075541D">
        <w:rPr>
          <w:sz w:val="28"/>
          <w:szCs w:val="28"/>
        </w:rPr>
        <w:t xml:space="preserve">.  However, there was </w:t>
      </w:r>
      <w:r w:rsidR="007E1E12">
        <w:rPr>
          <w:sz w:val="28"/>
          <w:szCs w:val="28"/>
        </w:rPr>
        <w:t>a glimpse</w:t>
      </w:r>
      <w:r w:rsidR="0075541D">
        <w:rPr>
          <w:sz w:val="28"/>
          <w:szCs w:val="28"/>
        </w:rPr>
        <w:t xml:space="preserve"> of</w:t>
      </w:r>
      <w:r w:rsidR="007E1E12">
        <w:rPr>
          <w:sz w:val="28"/>
          <w:szCs w:val="28"/>
        </w:rPr>
        <w:t xml:space="preserve"> vulnerability</w:t>
      </w:r>
      <w:r w:rsidR="00CD6FB3">
        <w:rPr>
          <w:sz w:val="28"/>
          <w:szCs w:val="28"/>
        </w:rPr>
        <w:t>, of</w:t>
      </w:r>
      <w:r w:rsidR="007E1E12">
        <w:rPr>
          <w:sz w:val="28"/>
          <w:szCs w:val="28"/>
        </w:rPr>
        <w:t xml:space="preserve"> not wanting to be noticed</w:t>
      </w:r>
      <w:r w:rsidR="00F02A80">
        <w:rPr>
          <w:sz w:val="28"/>
          <w:szCs w:val="28"/>
        </w:rPr>
        <w:t xml:space="preserve"> and although it was a </w:t>
      </w:r>
      <w:r w:rsidR="000C14D3">
        <w:rPr>
          <w:sz w:val="28"/>
          <w:szCs w:val="28"/>
        </w:rPr>
        <w:t>glimpse</w:t>
      </w:r>
      <w:r w:rsidR="00F02A80">
        <w:rPr>
          <w:sz w:val="28"/>
          <w:szCs w:val="28"/>
        </w:rPr>
        <w:t xml:space="preserve"> it was strong enough to </w:t>
      </w:r>
      <w:r w:rsidR="00CD6FB3">
        <w:rPr>
          <w:sz w:val="28"/>
          <w:szCs w:val="28"/>
        </w:rPr>
        <w:t xml:space="preserve">experience </w:t>
      </w:r>
      <w:r w:rsidR="00F02A80">
        <w:rPr>
          <w:sz w:val="28"/>
          <w:szCs w:val="28"/>
        </w:rPr>
        <w:t>and instantly an enormous sadness swe</w:t>
      </w:r>
      <w:r w:rsidR="00DE5DA1">
        <w:rPr>
          <w:sz w:val="28"/>
          <w:szCs w:val="28"/>
        </w:rPr>
        <w:t>e</w:t>
      </w:r>
      <w:r w:rsidR="00F02A80">
        <w:rPr>
          <w:sz w:val="28"/>
          <w:szCs w:val="28"/>
        </w:rPr>
        <w:t>p over me</w:t>
      </w:r>
      <w:r w:rsidR="007E1E12">
        <w:rPr>
          <w:sz w:val="28"/>
          <w:szCs w:val="28"/>
        </w:rPr>
        <w:t>.</w:t>
      </w:r>
      <w:r w:rsidR="0075541D">
        <w:rPr>
          <w:sz w:val="28"/>
          <w:szCs w:val="28"/>
        </w:rPr>
        <w:t xml:space="preserve">  The client’s eyes appeared sad and knowing</w:t>
      </w:r>
      <w:r w:rsidR="00F02A80">
        <w:rPr>
          <w:sz w:val="28"/>
          <w:szCs w:val="28"/>
        </w:rPr>
        <w:t xml:space="preserve"> </w:t>
      </w:r>
      <w:r w:rsidR="000C14D3">
        <w:rPr>
          <w:sz w:val="28"/>
          <w:szCs w:val="28"/>
        </w:rPr>
        <w:t xml:space="preserve">and </w:t>
      </w:r>
      <w:r w:rsidR="00E43C57">
        <w:rPr>
          <w:sz w:val="28"/>
          <w:szCs w:val="28"/>
        </w:rPr>
        <w:t xml:space="preserve">the counsellor </w:t>
      </w:r>
      <w:r w:rsidR="000C14D3">
        <w:rPr>
          <w:sz w:val="28"/>
          <w:szCs w:val="28"/>
        </w:rPr>
        <w:t>immediately knew this young person had seen</w:t>
      </w:r>
      <w:r w:rsidR="00E43C57">
        <w:rPr>
          <w:sz w:val="28"/>
          <w:szCs w:val="28"/>
        </w:rPr>
        <w:t>,</w:t>
      </w:r>
      <w:r w:rsidR="000C14D3">
        <w:rPr>
          <w:sz w:val="28"/>
          <w:szCs w:val="28"/>
        </w:rPr>
        <w:t xml:space="preserve"> heard and experienced ‘</w:t>
      </w:r>
      <w:r w:rsidR="000C14D3" w:rsidRPr="000C14D3">
        <w:rPr>
          <w:i/>
          <w:sz w:val="28"/>
          <w:szCs w:val="28"/>
        </w:rPr>
        <w:t>things</w:t>
      </w:r>
      <w:r w:rsidR="000C14D3">
        <w:rPr>
          <w:i/>
          <w:sz w:val="28"/>
          <w:szCs w:val="28"/>
        </w:rPr>
        <w:t>’</w:t>
      </w:r>
      <w:r w:rsidR="000C14D3">
        <w:rPr>
          <w:sz w:val="28"/>
          <w:szCs w:val="28"/>
        </w:rPr>
        <w:t xml:space="preserve"> </w:t>
      </w:r>
      <w:r w:rsidR="00DE5DA1">
        <w:rPr>
          <w:sz w:val="28"/>
          <w:szCs w:val="28"/>
        </w:rPr>
        <w:t xml:space="preserve">that </w:t>
      </w:r>
      <w:r w:rsidR="000C14D3">
        <w:rPr>
          <w:sz w:val="28"/>
          <w:szCs w:val="28"/>
        </w:rPr>
        <w:t xml:space="preserve">someone </w:t>
      </w:r>
      <w:r w:rsidR="001F63A3">
        <w:rPr>
          <w:sz w:val="28"/>
          <w:szCs w:val="28"/>
        </w:rPr>
        <w:t>this</w:t>
      </w:r>
      <w:r w:rsidR="000C14D3">
        <w:rPr>
          <w:sz w:val="28"/>
          <w:szCs w:val="28"/>
        </w:rPr>
        <w:t xml:space="preserve"> young</w:t>
      </w:r>
      <w:r w:rsidR="00CD6FB3">
        <w:rPr>
          <w:sz w:val="28"/>
          <w:szCs w:val="28"/>
        </w:rPr>
        <w:t>,</w:t>
      </w:r>
      <w:r w:rsidR="000C14D3">
        <w:rPr>
          <w:sz w:val="28"/>
          <w:szCs w:val="28"/>
        </w:rPr>
        <w:t xml:space="preserve"> should not have been privy too.  The client</w:t>
      </w:r>
      <w:r w:rsidR="00DE5DA1">
        <w:rPr>
          <w:sz w:val="28"/>
          <w:szCs w:val="28"/>
        </w:rPr>
        <w:t xml:space="preserve"> then</w:t>
      </w:r>
      <w:r w:rsidR="001F63A3">
        <w:rPr>
          <w:sz w:val="28"/>
          <w:szCs w:val="28"/>
        </w:rPr>
        <w:t xml:space="preserve"> sat down and stared, silence entered the room and </w:t>
      </w:r>
      <w:r w:rsidR="0075541D">
        <w:rPr>
          <w:sz w:val="28"/>
          <w:szCs w:val="28"/>
        </w:rPr>
        <w:t xml:space="preserve">there was a </w:t>
      </w:r>
      <w:r w:rsidR="00F02A80">
        <w:rPr>
          <w:sz w:val="28"/>
          <w:szCs w:val="28"/>
        </w:rPr>
        <w:t xml:space="preserve">strong </w:t>
      </w:r>
      <w:r w:rsidR="0075541D">
        <w:rPr>
          <w:sz w:val="28"/>
          <w:szCs w:val="28"/>
        </w:rPr>
        <w:t xml:space="preserve">sense of being measured up </w:t>
      </w:r>
      <w:r w:rsidR="001F63A3">
        <w:rPr>
          <w:sz w:val="28"/>
          <w:szCs w:val="28"/>
        </w:rPr>
        <w:t xml:space="preserve">by </w:t>
      </w:r>
      <w:r w:rsidR="0075541D">
        <w:rPr>
          <w:sz w:val="28"/>
          <w:szCs w:val="28"/>
        </w:rPr>
        <w:t>the</w:t>
      </w:r>
      <w:r w:rsidR="00F02A80">
        <w:rPr>
          <w:sz w:val="28"/>
          <w:szCs w:val="28"/>
        </w:rPr>
        <w:t xml:space="preserve"> client</w:t>
      </w:r>
      <w:r w:rsidR="001F63A3">
        <w:rPr>
          <w:sz w:val="28"/>
          <w:szCs w:val="28"/>
        </w:rPr>
        <w:t xml:space="preserve"> and a knowing look on the face saying, “do your best as I’ve heard it all before”</w:t>
      </w:r>
      <w:r w:rsidR="00E43C57">
        <w:rPr>
          <w:sz w:val="28"/>
          <w:szCs w:val="28"/>
        </w:rPr>
        <w:t xml:space="preserve"> or was that </w:t>
      </w:r>
      <w:r w:rsidR="00CD6FB3">
        <w:rPr>
          <w:sz w:val="28"/>
          <w:szCs w:val="28"/>
        </w:rPr>
        <w:t>simply</w:t>
      </w:r>
      <w:r w:rsidR="00E43C57">
        <w:rPr>
          <w:sz w:val="28"/>
          <w:szCs w:val="28"/>
        </w:rPr>
        <w:t xml:space="preserve"> my interpretation or assumption?</w:t>
      </w:r>
      <w:r w:rsidR="00E80903">
        <w:rPr>
          <w:sz w:val="28"/>
          <w:szCs w:val="28"/>
        </w:rPr>
        <w:t xml:space="preserve">  </w:t>
      </w:r>
      <w:r w:rsidR="00300E84">
        <w:rPr>
          <w:sz w:val="28"/>
          <w:szCs w:val="28"/>
        </w:rPr>
        <w:t>T</w:t>
      </w:r>
      <w:r w:rsidR="001F63A3">
        <w:rPr>
          <w:sz w:val="28"/>
          <w:szCs w:val="28"/>
        </w:rPr>
        <w:t>he silence</w:t>
      </w:r>
      <w:r w:rsidR="00300E84">
        <w:rPr>
          <w:sz w:val="28"/>
          <w:szCs w:val="28"/>
        </w:rPr>
        <w:t xml:space="preserve"> was allowed into the room and acknowledged</w:t>
      </w:r>
      <w:r w:rsidR="00CD6FB3">
        <w:rPr>
          <w:sz w:val="28"/>
          <w:szCs w:val="28"/>
        </w:rPr>
        <w:t>,</w:t>
      </w:r>
      <w:r w:rsidR="00300E84">
        <w:rPr>
          <w:sz w:val="28"/>
          <w:szCs w:val="28"/>
        </w:rPr>
        <w:t xml:space="preserve"> then t</w:t>
      </w:r>
      <w:r w:rsidR="001F63A3">
        <w:rPr>
          <w:sz w:val="28"/>
          <w:szCs w:val="28"/>
        </w:rPr>
        <w:t>he session beg</w:t>
      </w:r>
      <w:r w:rsidR="00300E84">
        <w:rPr>
          <w:sz w:val="28"/>
          <w:szCs w:val="28"/>
        </w:rPr>
        <w:t>an</w:t>
      </w:r>
      <w:r w:rsidR="001F63A3">
        <w:rPr>
          <w:sz w:val="28"/>
          <w:szCs w:val="28"/>
        </w:rPr>
        <w:t xml:space="preserve"> with a warm welcome</w:t>
      </w:r>
      <w:r w:rsidR="00300E84">
        <w:rPr>
          <w:sz w:val="28"/>
          <w:szCs w:val="28"/>
        </w:rPr>
        <w:t xml:space="preserve"> from the counsellor</w:t>
      </w:r>
      <w:r w:rsidR="00CD6FB3">
        <w:rPr>
          <w:sz w:val="28"/>
          <w:szCs w:val="28"/>
        </w:rPr>
        <w:t>, who</w:t>
      </w:r>
      <w:r w:rsidR="00300E84">
        <w:rPr>
          <w:sz w:val="28"/>
          <w:szCs w:val="28"/>
        </w:rPr>
        <w:t xml:space="preserve"> explain</w:t>
      </w:r>
      <w:r w:rsidR="00CD6FB3">
        <w:rPr>
          <w:sz w:val="28"/>
          <w:szCs w:val="28"/>
        </w:rPr>
        <w:t>ed</w:t>
      </w:r>
      <w:r w:rsidR="00300E84">
        <w:rPr>
          <w:sz w:val="28"/>
          <w:szCs w:val="28"/>
        </w:rPr>
        <w:t xml:space="preserve"> the </w:t>
      </w:r>
      <w:r w:rsidR="001F63A3">
        <w:rPr>
          <w:sz w:val="28"/>
          <w:szCs w:val="28"/>
        </w:rPr>
        <w:t>contract between counsellor and client</w:t>
      </w:r>
      <w:r w:rsidR="00300E84">
        <w:rPr>
          <w:sz w:val="28"/>
          <w:szCs w:val="28"/>
        </w:rPr>
        <w:t xml:space="preserve"> and t</w:t>
      </w:r>
      <w:r w:rsidR="001F63A3">
        <w:rPr>
          <w:sz w:val="28"/>
          <w:szCs w:val="28"/>
        </w:rPr>
        <w:t xml:space="preserve">he ethical framework in which a counsellor adheres </w:t>
      </w:r>
      <w:r w:rsidR="00CD6FB3">
        <w:rPr>
          <w:sz w:val="28"/>
          <w:szCs w:val="28"/>
        </w:rPr>
        <w:t>to</w:t>
      </w:r>
      <w:r w:rsidR="001F63A3">
        <w:rPr>
          <w:sz w:val="28"/>
          <w:szCs w:val="28"/>
        </w:rPr>
        <w:t xml:space="preserve"> </w:t>
      </w:r>
      <w:r w:rsidR="00300E84">
        <w:rPr>
          <w:sz w:val="28"/>
          <w:szCs w:val="28"/>
        </w:rPr>
        <w:t xml:space="preserve">confidentiality </w:t>
      </w:r>
      <w:r w:rsidR="001F63A3">
        <w:rPr>
          <w:sz w:val="28"/>
          <w:szCs w:val="28"/>
        </w:rPr>
        <w:t xml:space="preserve">and safeguarding (BACP, 2016).   </w:t>
      </w:r>
    </w:p>
    <w:p w14:paraId="267FFCC8" w14:textId="1BBC5A49" w:rsidR="00893D63" w:rsidRDefault="00E80903" w:rsidP="00893D63">
      <w:pPr>
        <w:spacing w:line="480" w:lineRule="auto"/>
        <w:ind w:firstLine="720"/>
        <w:rPr>
          <w:sz w:val="28"/>
          <w:szCs w:val="28"/>
        </w:rPr>
      </w:pPr>
      <w:r>
        <w:rPr>
          <w:sz w:val="28"/>
          <w:szCs w:val="28"/>
        </w:rPr>
        <w:t>Upon reflection o</w:t>
      </w:r>
      <w:r w:rsidR="00CD6FB3">
        <w:rPr>
          <w:sz w:val="28"/>
          <w:szCs w:val="28"/>
        </w:rPr>
        <w:t>n</w:t>
      </w:r>
      <w:r>
        <w:rPr>
          <w:sz w:val="28"/>
          <w:szCs w:val="28"/>
        </w:rPr>
        <w:t xml:space="preserve"> the supervision, t</w:t>
      </w:r>
      <w:r w:rsidR="001562C4">
        <w:rPr>
          <w:sz w:val="28"/>
          <w:szCs w:val="28"/>
        </w:rPr>
        <w:t>he supervisor questioned the silence prior t</w:t>
      </w:r>
      <w:r w:rsidR="00156722">
        <w:rPr>
          <w:sz w:val="28"/>
          <w:szCs w:val="28"/>
        </w:rPr>
        <w:t>o</w:t>
      </w:r>
      <w:r w:rsidR="001562C4">
        <w:rPr>
          <w:sz w:val="28"/>
          <w:szCs w:val="28"/>
        </w:rPr>
        <w:t xml:space="preserve"> contract</w:t>
      </w:r>
      <w:r w:rsidR="00156722">
        <w:rPr>
          <w:sz w:val="28"/>
          <w:szCs w:val="28"/>
        </w:rPr>
        <w:t>ing</w:t>
      </w:r>
      <w:r w:rsidR="001562C4">
        <w:rPr>
          <w:sz w:val="28"/>
          <w:szCs w:val="28"/>
        </w:rPr>
        <w:t xml:space="preserve"> and the counsellor explained </w:t>
      </w:r>
      <w:r w:rsidR="00CD6FB3">
        <w:rPr>
          <w:sz w:val="28"/>
          <w:szCs w:val="28"/>
        </w:rPr>
        <w:t xml:space="preserve">how </w:t>
      </w:r>
      <w:r w:rsidR="001562C4">
        <w:rPr>
          <w:sz w:val="28"/>
          <w:szCs w:val="28"/>
        </w:rPr>
        <w:t>from the beginning</w:t>
      </w:r>
      <w:r w:rsidR="00CD6FB3">
        <w:rPr>
          <w:sz w:val="28"/>
          <w:szCs w:val="28"/>
        </w:rPr>
        <w:t>,</w:t>
      </w:r>
      <w:r w:rsidR="001562C4">
        <w:rPr>
          <w:sz w:val="28"/>
          <w:szCs w:val="28"/>
        </w:rPr>
        <w:t xml:space="preserve"> </w:t>
      </w:r>
      <w:r w:rsidR="00CD6FB3">
        <w:rPr>
          <w:sz w:val="28"/>
          <w:szCs w:val="28"/>
        </w:rPr>
        <w:t xml:space="preserve">when </w:t>
      </w:r>
      <w:r w:rsidR="001562C4">
        <w:rPr>
          <w:sz w:val="28"/>
          <w:szCs w:val="28"/>
        </w:rPr>
        <w:t>the client walked in</w:t>
      </w:r>
      <w:r w:rsidR="00156722">
        <w:rPr>
          <w:sz w:val="28"/>
          <w:szCs w:val="28"/>
        </w:rPr>
        <w:t>to</w:t>
      </w:r>
      <w:r w:rsidR="001562C4">
        <w:rPr>
          <w:sz w:val="28"/>
          <w:szCs w:val="28"/>
        </w:rPr>
        <w:t xml:space="preserve"> the room</w:t>
      </w:r>
      <w:r w:rsidR="00CD6FB3">
        <w:rPr>
          <w:sz w:val="28"/>
          <w:szCs w:val="28"/>
        </w:rPr>
        <w:t>,</w:t>
      </w:r>
      <w:r w:rsidR="001562C4">
        <w:rPr>
          <w:sz w:val="28"/>
          <w:szCs w:val="28"/>
        </w:rPr>
        <w:t xml:space="preserve"> it was</w:t>
      </w:r>
      <w:r w:rsidR="00156722">
        <w:rPr>
          <w:sz w:val="28"/>
          <w:szCs w:val="28"/>
        </w:rPr>
        <w:t xml:space="preserve"> clear there was a power imbalance </w:t>
      </w:r>
      <w:r>
        <w:rPr>
          <w:sz w:val="28"/>
          <w:szCs w:val="28"/>
        </w:rPr>
        <w:t xml:space="preserve">between the two </w:t>
      </w:r>
      <w:r w:rsidR="00156722">
        <w:rPr>
          <w:sz w:val="28"/>
          <w:szCs w:val="28"/>
        </w:rPr>
        <w:t xml:space="preserve">and </w:t>
      </w:r>
      <w:r w:rsidR="00CD6FB3">
        <w:rPr>
          <w:sz w:val="28"/>
          <w:szCs w:val="28"/>
        </w:rPr>
        <w:t xml:space="preserve">it was </w:t>
      </w:r>
      <w:r>
        <w:rPr>
          <w:sz w:val="28"/>
          <w:szCs w:val="28"/>
        </w:rPr>
        <w:t xml:space="preserve">felt </w:t>
      </w:r>
      <w:r w:rsidR="00CD6FB3">
        <w:rPr>
          <w:sz w:val="28"/>
          <w:szCs w:val="28"/>
        </w:rPr>
        <w:t xml:space="preserve">that there was </w:t>
      </w:r>
      <w:r w:rsidR="00156722">
        <w:rPr>
          <w:sz w:val="28"/>
          <w:szCs w:val="28"/>
        </w:rPr>
        <w:t xml:space="preserve">a strong mistrust </w:t>
      </w:r>
      <w:r w:rsidR="00747EF0">
        <w:rPr>
          <w:sz w:val="28"/>
          <w:szCs w:val="28"/>
        </w:rPr>
        <w:t>of</w:t>
      </w:r>
      <w:r w:rsidR="00156722">
        <w:rPr>
          <w:sz w:val="28"/>
          <w:szCs w:val="28"/>
        </w:rPr>
        <w:t xml:space="preserve"> anyone who appeared to be in a position of power and </w:t>
      </w:r>
      <w:r w:rsidR="00771DA2">
        <w:rPr>
          <w:sz w:val="28"/>
          <w:szCs w:val="28"/>
        </w:rPr>
        <w:t>somehow that assumption needed to be rev</w:t>
      </w:r>
      <w:r w:rsidR="00CD6FB3">
        <w:rPr>
          <w:sz w:val="28"/>
          <w:szCs w:val="28"/>
        </w:rPr>
        <w:t xml:space="preserve">oked before any </w:t>
      </w:r>
      <w:r w:rsidR="00005135">
        <w:rPr>
          <w:sz w:val="28"/>
          <w:szCs w:val="28"/>
        </w:rPr>
        <w:t xml:space="preserve">further </w:t>
      </w:r>
      <w:r w:rsidR="00CD6FB3">
        <w:rPr>
          <w:sz w:val="28"/>
          <w:szCs w:val="28"/>
        </w:rPr>
        <w:t xml:space="preserve">progress could be </w:t>
      </w:r>
      <w:r w:rsidR="00CD6FB3">
        <w:rPr>
          <w:sz w:val="28"/>
          <w:szCs w:val="28"/>
        </w:rPr>
        <w:lastRenderedPageBreak/>
        <w:t>made</w:t>
      </w:r>
      <w:r w:rsidR="00005135">
        <w:rPr>
          <w:sz w:val="28"/>
          <w:szCs w:val="28"/>
        </w:rPr>
        <w:t xml:space="preserve"> in the counsellor client relationship</w:t>
      </w:r>
      <w:r w:rsidR="00CD6FB3">
        <w:rPr>
          <w:sz w:val="28"/>
          <w:szCs w:val="28"/>
        </w:rPr>
        <w:t xml:space="preserve">. Therefore, </w:t>
      </w:r>
      <w:r w:rsidR="00156722">
        <w:rPr>
          <w:sz w:val="28"/>
          <w:szCs w:val="28"/>
        </w:rPr>
        <w:t>through</w:t>
      </w:r>
      <w:r w:rsidR="00005135">
        <w:rPr>
          <w:sz w:val="28"/>
          <w:szCs w:val="28"/>
        </w:rPr>
        <w:t xml:space="preserve"> drawing on their life</w:t>
      </w:r>
      <w:r w:rsidR="00156722">
        <w:rPr>
          <w:sz w:val="28"/>
          <w:szCs w:val="28"/>
        </w:rPr>
        <w:t xml:space="preserve"> experience</w:t>
      </w:r>
      <w:r w:rsidR="00005135">
        <w:rPr>
          <w:sz w:val="28"/>
          <w:szCs w:val="28"/>
        </w:rPr>
        <w:t>s</w:t>
      </w:r>
      <w:r w:rsidR="00156722">
        <w:rPr>
          <w:sz w:val="28"/>
          <w:szCs w:val="28"/>
        </w:rPr>
        <w:t>, the counsellor ‘</w:t>
      </w:r>
      <w:r w:rsidR="00156722" w:rsidRPr="00156722">
        <w:rPr>
          <w:i/>
          <w:sz w:val="28"/>
          <w:szCs w:val="28"/>
        </w:rPr>
        <w:t>got it</w:t>
      </w:r>
      <w:r w:rsidR="00156722">
        <w:rPr>
          <w:i/>
          <w:sz w:val="28"/>
          <w:szCs w:val="28"/>
        </w:rPr>
        <w:t>’</w:t>
      </w:r>
      <w:r w:rsidR="00156722">
        <w:rPr>
          <w:sz w:val="28"/>
          <w:szCs w:val="28"/>
        </w:rPr>
        <w:t xml:space="preserve"> and went with the</w:t>
      </w:r>
      <w:r w:rsidR="00005135">
        <w:rPr>
          <w:sz w:val="28"/>
          <w:szCs w:val="28"/>
        </w:rPr>
        <w:t>ir</w:t>
      </w:r>
      <w:r w:rsidR="00156722">
        <w:rPr>
          <w:sz w:val="28"/>
          <w:szCs w:val="28"/>
        </w:rPr>
        <w:t xml:space="preserve"> gut feeling of what was needed in that moment.  Minimal paperwork was carried out </w:t>
      </w:r>
      <w:r>
        <w:rPr>
          <w:sz w:val="28"/>
          <w:szCs w:val="28"/>
        </w:rPr>
        <w:t>in this session</w:t>
      </w:r>
      <w:r w:rsidR="00CD6FB3">
        <w:rPr>
          <w:sz w:val="28"/>
          <w:szCs w:val="28"/>
        </w:rPr>
        <w:t>,</w:t>
      </w:r>
      <w:r>
        <w:rPr>
          <w:sz w:val="28"/>
          <w:szCs w:val="28"/>
        </w:rPr>
        <w:t xml:space="preserve"> </w:t>
      </w:r>
      <w:r w:rsidR="00156722">
        <w:rPr>
          <w:sz w:val="28"/>
          <w:szCs w:val="28"/>
        </w:rPr>
        <w:t>therefore</w:t>
      </w:r>
      <w:r w:rsidR="00CD6FB3">
        <w:rPr>
          <w:sz w:val="28"/>
          <w:szCs w:val="28"/>
        </w:rPr>
        <w:t xml:space="preserve">, there was no </w:t>
      </w:r>
      <w:r w:rsidR="00156722">
        <w:rPr>
          <w:sz w:val="28"/>
          <w:szCs w:val="28"/>
        </w:rPr>
        <w:t>CORE-10, simply</w:t>
      </w:r>
      <w:r w:rsidR="00893D63">
        <w:rPr>
          <w:sz w:val="28"/>
          <w:szCs w:val="28"/>
        </w:rPr>
        <w:t>,</w:t>
      </w:r>
      <w:r w:rsidR="00156722">
        <w:rPr>
          <w:sz w:val="28"/>
          <w:szCs w:val="28"/>
        </w:rPr>
        <w:t xml:space="preserve"> just the contract</w:t>
      </w:r>
      <w:r w:rsidR="00893D63">
        <w:rPr>
          <w:sz w:val="28"/>
          <w:szCs w:val="28"/>
        </w:rPr>
        <w:t>.</w:t>
      </w:r>
      <w:r>
        <w:rPr>
          <w:sz w:val="28"/>
          <w:szCs w:val="28"/>
        </w:rPr>
        <w:t xml:space="preserve">  The supervisor reassured the counsellor that although this was a </w:t>
      </w:r>
      <w:r w:rsidR="00CD6FB3">
        <w:rPr>
          <w:sz w:val="28"/>
          <w:szCs w:val="28"/>
        </w:rPr>
        <w:t>‘</w:t>
      </w:r>
      <w:r>
        <w:rPr>
          <w:sz w:val="28"/>
          <w:szCs w:val="28"/>
        </w:rPr>
        <w:t>high end case</w:t>
      </w:r>
      <w:r w:rsidR="00CD6FB3">
        <w:rPr>
          <w:sz w:val="28"/>
          <w:szCs w:val="28"/>
        </w:rPr>
        <w:t xml:space="preserve">’ and should therefore have been with a more experienced counsellor the </w:t>
      </w:r>
      <w:r w:rsidR="001D72F9">
        <w:rPr>
          <w:sz w:val="28"/>
          <w:szCs w:val="28"/>
        </w:rPr>
        <w:t>supervis</w:t>
      </w:r>
      <w:r w:rsidR="00CD6FB3">
        <w:rPr>
          <w:sz w:val="28"/>
          <w:szCs w:val="28"/>
        </w:rPr>
        <w:t>or</w:t>
      </w:r>
      <w:r w:rsidR="001D72F9">
        <w:rPr>
          <w:sz w:val="28"/>
          <w:szCs w:val="28"/>
        </w:rPr>
        <w:t xml:space="preserve"> </w:t>
      </w:r>
      <w:r w:rsidR="00CD6FB3">
        <w:rPr>
          <w:sz w:val="28"/>
          <w:szCs w:val="28"/>
        </w:rPr>
        <w:t xml:space="preserve">remained </w:t>
      </w:r>
      <w:r w:rsidR="001D72F9">
        <w:rPr>
          <w:sz w:val="28"/>
          <w:szCs w:val="28"/>
        </w:rPr>
        <w:t xml:space="preserve">happy in the </w:t>
      </w:r>
      <w:r w:rsidR="00CD6FB3">
        <w:rPr>
          <w:sz w:val="28"/>
          <w:szCs w:val="28"/>
        </w:rPr>
        <w:t xml:space="preserve">counsellor’s overall </w:t>
      </w:r>
      <w:r w:rsidR="001D72F9">
        <w:rPr>
          <w:sz w:val="28"/>
          <w:szCs w:val="28"/>
        </w:rPr>
        <w:t>ability and experience</w:t>
      </w:r>
      <w:r w:rsidR="00CD6FB3">
        <w:rPr>
          <w:sz w:val="28"/>
          <w:szCs w:val="28"/>
        </w:rPr>
        <w:t>,</w:t>
      </w:r>
      <w:r w:rsidR="001D72F9">
        <w:rPr>
          <w:sz w:val="28"/>
          <w:szCs w:val="28"/>
        </w:rPr>
        <w:t xml:space="preserve"> however, the supervisor also pointed out</w:t>
      </w:r>
      <w:r w:rsidR="00CD6FB3">
        <w:rPr>
          <w:sz w:val="28"/>
          <w:szCs w:val="28"/>
        </w:rPr>
        <w:t>,</w:t>
      </w:r>
      <w:r w:rsidR="001D72F9">
        <w:rPr>
          <w:sz w:val="28"/>
          <w:szCs w:val="28"/>
        </w:rPr>
        <w:t xml:space="preserve"> that most year two students </w:t>
      </w:r>
      <w:r w:rsidR="00CD6FB3">
        <w:rPr>
          <w:sz w:val="28"/>
          <w:szCs w:val="28"/>
        </w:rPr>
        <w:t xml:space="preserve">would </w:t>
      </w:r>
      <w:r w:rsidR="001D72F9" w:rsidRPr="00093E86">
        <w:rPr>
          <w:i/>
          <w:sz w:val="28"/>
          <w:szCs w:val="28"/>
        </w:rPr>
        <w:t>not</w:t>
      </w:r>
      <w:r w:rsidR="001D72F9">
        <w:rPr>
          <w:sz w:val="28"/>
          <w:szCs w:val="28"/>
        </w:rPr>
        <w:t xml:space="preserve"> be dealing with such a </w:t>
      </w:r>
      <w:r w:rsidR="00CD6FB3">
        <w:rPr>
          <w:sz w:val="28"/>
          <w:szCs w:val="28"/>
        </w:rPr>
        <w:t>‘</w:t>
      </w:r>
      <w:r w:rsidR="001D72F9">
        <w:rPr>
          <w:sz w:val="28"/>
          <w:szCs w:val="28"/>
        </w:rPr>
        <w:t>high end case</w:t>
      </w:r>
      <w:r w:rsidR="00CD6FB3">
        <w:rPr>
          <w:sz w:val="28"/>
          <w:szCs w:val="28"/>
        </w:rPr>
        <w:t>’</w:t>
      </w:r>
      <w:r w:rsidR="001D72F9">
        <w:rPr>
          <w:sz w:val="28"/>
          <w:szCs w:val="28"/>
        </w:rPr>
        <w:t xml:space="preserve"> and to be mindful </w:t>
      </w:r>
      <w:r w:rsidR="00093E86">
        <w:rPr>
          <w:sz w:val="28"/>
          <w:szCs w:val="28"/>
        </w:rPr>
        <w:t xml:space="preserve">(in future) </w:t>
      </w:r>
      <w:r w:rsidR="001D72F9">
        <w:rPr>
          <w:sz w:val="28"/>
          <w:szCs w:val="28"/>
        </w:rPr>
        <w:t>that the young person was a functioning drug addict who may also be persuasive or manipulative due to the diversity of her life experiences and use of drugs</w:t>
      </w:r>
      <w:r w:rsidR="00093E86">
        <w:rPr>
          <w:sz w:val="28"/>
          <w:szCs w:val="28"/>
        </w:rPr>
        <w:t>. T</w:t>
      </w:r>
      <w:r w:rsidR="001D72F9">
        <w:rPr>
          <w:sz w:val="28"/>
          <w:szCs w:val="28"/>
        </w:rPr>
        <w:t>herefore, it was agreed that close supervision of the case was necessary</w:t>
      </w:r>
      <w:r w:rsidR="00093E86">
        <w:rPr>
          <w:sz w:val="28"/>
          <w:szCs w:val="28"/>
        </w:rPr>
        <w:t xml:space="preserve"> at all times, particularly </w:t>
      </w:r>
      <w:r w:rsidR="001D72F9">
        <w:rPr>
          <w:sz w:val="28"/>
          <w:szCs w:val="28"/>
        </w:rPr>
        <w:t>if the young person returned for another session.</w:t>
      </w:r>
      <w:r w:rsidR="00893D63">
        <w:rPr>
          <w:sz w:val="28"/>
          <w:szCs w:val="28"/>
        </w:rPr>
        <w:t xml:space="preserve"> </w:t>
      </w:r>
    </w:p>
    <w:p w14:paraId="7E575204" w14:textId="7D5DD6B7" w:rsidR="0032253C" w:rsidRDefault="00156722" w:rsidP="00893248">
      <w:pPr>
        <w:spacing w:line="480" w:lineRule="auto"/>
        <w:ind w:firstLine="720"/>
        <w:rPr>
          <w:sz w:val="28"/>
          <w:szCs w:val="28"/>
        </w:rPr>
      </w:pPr>
      <w:r>
        <w:rPr>
          <w:sz w:val="28"/>
          <w:szCs w:val="28"/>
        </w:rPr>
        <w:t xml:space="preserve">  </w:t>
      </w:r>
      <w:r w:rsidR="001D72F9">
        <w:rPr>
          <w:sz w:val="28"/>
          <w:szCs w:val="28"/>
        </w:rPr>
        <w:t>Following the contract</w:t>
      </w:r>
      <w:r w:rsidR="00997A25">
        <w:rPr>
          <w:sz w:val="28"/>
          <w:szCs w:val="28"/>
        </w:rPr>
        <w:t>,</w:t>
      </w:r>
      <w:r w:rsidR="001D72F9">
        <w:rPr>
          <w:sz w:val="28"/>
          <w:szCs w:val="28"/>
        </w:rPr>
        <w:t xml:space="preserve"> </w:t>
      </w:r>
      <w:r w:rsidR="00B57D20">
        <w:rPr>
          <w:sz w:val="28"/>
          <w:szCs w:val="28"/>
        </w:rPr>
        <w:t xml:space="preserve">again </w:t>
      </w:r>
      <w:r>
        <w:rPr>
          <w:sz w:val="28"/>
          <w:szCs w:val="28"/>
        </w:rPr>
        <w:t>silence</w:t>
      </w:r>
      <w:r w:rsidR="00093E86">
        <w:rPr>
          <w:sz w:val="28"/>
          <w:szCs w:val="28"/>
        </w:rPr>
        <w:t xml:space="preserve">. The </w:t>
      </w:r>
      <w:r>
        <w:rPr>
          <w:sz w:val="28"/>
          <w:szCs w:val="28"/>
        </w:rPr>
        <w:t>counsellor started to think about the room they had been put into whilst the counselling room was being re</w:t>
      </w:r>
      <w:r w:rsidR="00771DA2">
        <w:rPr>
          <w:sz w:val="28"/>
          <w:szCs w:val="28"/>
        </w:rPr>
        <w:t>-</w:t>
      </w:r>
      <w:r>
        <w:rPr>
          <w:sz w:val="28"/>
          <w:szCs w:val="28"/>
        </w:rPr>
        <w:t xml:space="preserve">decorated and </w:t>
      </w:r>
      <w:r w:rsidR="00093E86">
        <w:rPr>
          <w:sz w:val="28"/>
          <w:szCs w:val="28"/>
        </w:rPr>
        <w:t xml:space="preserve">how </w:t>
      </w:r>
      <w:r>
        <w:rPr>
          <w:sz w:val="28"/>
          <w:szCs w:val="28"/>
        </w:rPr>
        <w:t>this was merely the size of a broom cupboard</w:t>
      </w:r>
      <w:r w:rsidR="00771DA2">
        <w:rPr>
          <w:sz w:val="28"/>
          <w:szCs w:val="28"/>
        </w:rPr>
        <w:t>, ceiling to wall in files</w:t>
      </w:r>
      <w:r>
        <w:rPr>
          <w:sz w:val="28"/>
          <w:szCs w:val="28"/>
        </w:rPr>
        <w:t xml:space="preserve"> and not the most appropriate place to be holding a counselling session</w:t>
      </w:r>
      <w:r w:rsidR="00093E86">
        <w:rPr>
          <w:sz w:val="28"/>
          <w:szCs w:val="28"/>
        </w:rPr>
        <w:t>; possibly</w:t>
      </w:r>
      <w:r>
        <w:rPr>
          <w:sz w:val="28"/>
          <w:szCs w:val="28"/>
        </w:rPr>
        <w:t xml:space="preserve"> totally inappropriate and now </w:t>
      </w:r>
      <w:r w:rsidR="00997A25">
        <w:rPr>
          <w:sz w:val="28"/>
          <w:szCs w:val="28"/>
        </w:rPr>
        <w:t>the counsellor</w:t>
      </w:r>
      <w:r w:rsidR="00093E86">
        <w:rPr>
          <w:sz w:val="28"/>
          <w:szCs w:val="28"/>
        </w:rPr>
        <w:t>’</w:t>
      </w:r>
      <w:r w:rsidR="00997A25">
        <w:rPr>
          <w:sz w:val="28"/>
          <w:szCs w:val="28"/>
        </w:rPr>
        <w:t>s</w:t>
      </w:r>
      <w:r>
        <w:rPr>
          <w:sz w:val="28"/>
          <w:szCs w:val="28"/>
        </w:rPr>
        <w:t xml:space="preserve"> mind </w:t>
      </w:r>
      <w:r w:rsidR="00997A25">
        <w:rPr>
          <w:sz w:val="28"/>
          <w:szCs w:val="28"/>
        </w:rPr>
        <w:t xml:space="preserve">was </w:t>
      </w:r>
      <w:r>
        <w:rPr>
          <w:sz w:val="28"/>
          <w:szCs w:val="28"/>
        </w:rPr>
        <w:t>wondering</w:t>
      </w:r>
      <w:r w:rsidR="00997A25">
        <w:rPr>
          <w:sz w:val="28"/>
          <w:szCs w:val="28"/>
        </w:rPr>
        <w:t xml:space="preserve"> and questioning; </w:t>
      </w:r>
      <w:r w:rsidR="00093E86">
        <w:rPr>
          <w:sz w:val="28"/>
          <w:szCs w:val="28"/>
        </w:rPr>
        <w:t>‘</w:t>
      </w:r>
      <w:r>
        <w:rPr>
          <w:sz w:val="28"/>
          <w:szCs w:val="28"/>
        </w:rPr>
        <w:t xml:space="preserve">how bad </w:t>
      </w:r>
      <w:r w:rsidR="00997A25">
        <w:rPr>
          <w:sz w:val="28"/>
          <w:szCs w:val="28"/>
        </w:rPr>
        <w:t xml:space="preserve">does </w:t>
      </w:r>
      <w:r>
        <w:rPr>
          <w:sz w:val="28"/>
          <w:szCs w:val="28"/>
        </w:rPr>
        <w:t xml:space="preserve">this </w:t>
      </w:r>
      <w:r w:rsidR="00997A25">
        <w:rPr>
          <w:sz w:val="28"/>
          <w:szCs w:val="28"/>
        </w:rPr>
        <w:t>room look like to the young person</w:t>
      </w:r>
      <w:r w:rsidR="00093E86">
        <w:rPr>
          <w:sz w:val="28"/>
          <w:szCs w:val="28"/>
        </w:rPr>
        <w:t>?’</w:t>
      </w:r>
      <w:r w:rsidR="00997A25">
        <w:rPr>
          <w:sz w:val="28"/>
          <w:szCs w:val="28"/>
        </w:rPr>
        <w:t xml:space="preserve"> especially as it was the </w:t>
      </w:r>
      <w:r w:rsidR="00EC2854">
        <w:rPr>
          <w:sz w:val="28"/>
          <w:szCs w:val="28"/>
        </w:rPr>
        <w:t>first session</w:t>
      </w:r>
      <w:r w:rsidR="00771DA2">
        <w:rPr>
          <w:sz w:val="28"/>
          <w:szCs w:val="28"/>
        </w:rPr>
        <w:t xml:space="preserve"> and </w:t>
      </w:r>
      <w:r w:rsidR="00093E86">
        <w:rPr>
          <w:sz w:val="28"/>
          <w:szCs w:val="28"/>
        </w:rPr>
        <w:t>‘</w:t>
      </w:r>
      <w:r w:rsidR="00771DA2">
        <w:rPr>
          <w:sz w:val="28"/>
          <w:szCs w:val="28"/>
        </w:rPr>
        <w:t xml:space="preserve">what on earth had gone </w:t>
      </w:r>
      <w:r w:rsidR="00771DA2">
        <w:rPr>
          <w:sz w:val="28"/>
          <w:szCs w:val="28"/>
        </w:rPr>
        <w:lastRenderedPageBreak/>
        <w:t>through the organisation</w:t>
      </w:r>
      <w:r w:rsidR="00093E86">
        <w:rPr>
          <w:sz w:val="28"/>
          <w:szCs w:val="28"/>
        </w:rPr>
        <w:t>’</w:t>
      </w:r>
      <w:r w:rsidR="00771DA2">
        <w:rPr>
          <w:sz w:val="28"/>
          <w:szCs w:val="28"/>
        </w:rPr>
        <w:t>s mind to even think this was an appropriate room for vulnerable young people</w:t>
      </w:r>
      <w:r w:rsidR="00093E86">
        <w:rPr>
          <w:sz w:val="28"/>
          <w:szCs w:val="28"/>
        </w:rPr>
        <w:t>?’</w:t>
      </w:r>
      <w:r w:rsidR="00771DA2">
        <w:rPr>
          <w:sz w:val="28"/>
          <w:szCs w:val="28"/>
        </w:rPr>
        <w:t xml:space="preserve"> and what value </w:t>
      </w:r>
      <w:r w:rsidR="00093E86">
        <w:rPr>
          <w:sz w:val="28"/>
          <w:szCs w:val="28"/>
        </w:rPr>
        <w:t xml:space="preserve">therefore </w:t>
      </w:r>
      <w:r w:rsidR="00771DA2">
        <w:rPr>
          <w:sz w:val="28"/>
          <w:szCs w:val="28"/>
        </w:rPr>
        <w:t>did that put upon counselling and the young people themselves</w:t>
      </w:r>
      <w:r w:rsidR="00EC2854">
        <w:rPr>
          <w:sz w:val="28"/>
          <w:szCs w:val="28"/>
        </w:rPr>
        <w:t>.  The silence lasted approx. 5 minutes</w:t>
      </w:r>
      <w:r w:rsidR="00093E86">
        <w:rPr>
          <w:sz w:val="28"/>
          <w:szCs w:val="28"/>
        </w:rPr>
        <w:t>,</w:t>
      </w:r>
      <w:r w:rsidR="00EC2854">
        <w:rPr>
          <w:sz w:val="28"/>
          <w:szCs w:val="28"/>
        </w:rPr>
        <w:t xml:space="preserve"> then the client </w:t>
      </w:r>
      <w:r w:rsidR="00771DA2">
        <w:rPr>
          <w:sz w:val="28"/>
          <w:szCs w:val="28"/>
        </w:rPr>
        <w:t>said,</w:t>
      </w:r>
      <w:r w:rsidR="00EC2854">
        <w:rPr>
          <w:sz w:val="28"/>
          <w:szCs w:val="28"/>
        </w:rPr>
        <w:t xml:space="preserve"> ‘I don’t speak to anyone, what do you do?’</w:t>
      </w:r>
      <w:r w:rsidR="00093E86">
        <w:rPr>
          <w:sz w:val="28"/>
          <w:szCs w:val="28"/>
        </w:rPr>
        <w:t>.</w:t>
      </w:r>
      <w:r w:rsidR="00EC2854">
        <w:rPr>
          <w:sz w:val="28"/>
          <w:szCs w:val="28"/>
        </w:rPr>
        <w:t xml:space="preserve">  </w:t>
      </w:r>
      <w:r w:rsidR="001053AE">
        <w:rPr>
          <w:sz w:val="28"/>
          <w:szCs w:val="28"/>
        </w:rPr>
        <w:t xml:space="preserve">Dialogue was </w:t>
      </w:r>
      <w:proofErr w:type="gramStart"/>
      <w:r w:rsidR="001053AE">
        <w:rPr>
          <w:sz w:val="28"/>
          <w:szCs w:val="28"/>
        </w:rPr>
        <w:t>opened up</w:t>
      </w:r>
      <w:proofErr w:type="gramEnd"/>
      <w:r w:rsidR="001053AE">
        <w:rPr>
          <w:sz w:val="28"/>
          <w:szCs w:val="28"/>
        </w:rPr>
        <w:t xml:space="preserve"> by the client </w:t>
      </w:r>
      <w:r w:rsidR="00093E86">
        <w:rPr>
          <w:sz w:val="28"/>
          <w:szCs w:val="28"/>
        </w:rPr>
        <w:t>who</w:t>
      </w:r>
      <w:r w:rsidR="001053AE">
        <w:rPr>
          <w:sz w:val="28"/>
          <w:szCs w:val="28"/>
        </w:rPr>
        <w:t xml:space="preserve"> was now inviting the counsellor to explain what they do</w:t>
      </w:r>
      <w:r w:rsidR="00093E86">
        <w:rPr>
          <w:sz w:val="28"/>
          <w:szCs w:val="28"/>
        </w:rPr>
        <w:t>. T</w:t>
      </w:r>
      <w:r w:rsidR="001053AE">
        <w:rPr>
          <w:sz w:val="28"/>
          <w:szCs w:val="28"/>
        </w:rPr>
        <w:t xml:space="preserve">he counsellor </w:t>
      </w:r>
      <w:r w:rsidR="00771DA2">
        <w:rPr>
          <w:sz w:val="28"/>
          <w:szCs w:val="28"/>
        </w:rPr>
        <w:t>explained</w:t>
      </w:r>
      <w:r w:rsidR="00093E86">
        <w:rPr>
          <w:sz w:val="28"/>
          <w:szCs w:val="28"/>
        </w:rPr>
        <w:t>,</w:t>
      </w:r>
      <w:r w:rsidR="00771DA2">
        <w:rPr>
          <w:sz w:val="28"/>
          <w:szCs w:val="28"/>
        </w:rPr>
        <w:t xml:space="preserve"> </w:t>
      </w:r>
      <w:r w:rsidR="00093E86">
        <w:rPr>
          <w:sz w:val="28"/>
          <w:szCs w:val="28"/>
        </w:rPr>
        <w:t>‘</w:t>
      </w:r>
      <w:r w:rsidR="00771DA2">
        <w:rPr>
          <w:sz w:val="28"/>
          <w:szCs w:val="28"/>
        </w:rPr>
        <w:t>counselling</w:t>
      </w:r>
      <w:r w:rsidR="00093E86">
        <w:rPr>
          <w:sz w:val="28"/>
          <w:szCs w:val="28"/>
        </w:rPr>
        <w:t>’</w:t>
      </w:r>
      <w:r w:rsidR="00771DA2">
        <w:rPr>
          <w:sz w:val="28"/>
          <w:szCs w:val="28"/>
        </w:rPr>
        <w:t xml:space="preserve"> and the client </w:t>
      </w:r>
      <w:r w:rsidR="00093E86">
        <w:rPr>
          <w:sz w:val="28"/>
          <w:szCs w:val="28"/>
        </w:rPr>
        <w:t xml:space="preserve">response was </w:t>
      </w:r>
      <w:r w:rsidR="00771DA2">
        <w:rPr>
          <w:sz w:val="28"/>
          <w:szCs w:val="28"/>
        </w:rPr>
        <w:t>‘yes</w:t>
      </w:r>
      <w:r w:rsidR="00093E86">
        <w:rPr>
          <w:sz w:val="28"/>
          <w:szCs w:val="28"/>
        </w:rPr>
        <w:t>,</w:t>
      </w:r>
      <w:r w:rsidR="00771DA2">
        <w:rPr>
          <w:sz w:val="28"/>
          <w:szCs w:val="28"/>
        </w:rPr>
        <w:t xml:space="preserve"> been to loads, what do YOU do?’</w:t>
      </w:r>
      <w:r w:rsidR="00093E86">
        <w:rPr>
          <w:sz w:val="28"/>
          <w:szCs w:val="28"/>
        </w:rPr>
        <w:t>.</w:t>
      </w:r>
      <w:r w:rsidR="00771DA2">
        <w:rPr>
          <w:sz w:val="28"/>
          <w:szCs w:val="28"/>
        </w:rPr>
        <w:t xml:space="preserve">  The </w:t>
      </w:r>
      <w:r w:rsidR="00093E86">
        <w:rPr>
          <w:sz w:val="28"/>
          <w:szCs w:val="28"/>
        </w:rPr>
        <w:t xml:space="preserve">client’s </w:t>
      </w:r>
      <w:r w:rsidR="00771DA2">
        <w:rPr>
          <w:sz w:val="28"/>
          <w:szCs w:val="28"/>
        </w:rPr>
        <w:t>voice now sounded irritated and had gone up a notch</w:t>
      </w:r>
      <w:r w:rsidR="00B57D20">
        <w:rPr>
          <w:sz w:val="28"/>
          <w:szCs w:val="28"/>
        </w:rPr>
        <w:t>.  The</w:t>
      </w:r>
      <w:r w:rsidR="00771DA2">
        <w:rPr>
          <w:sz w:val="28"/>
          <w:szCs w:val="28"/>
        </w:rPr>
        <w:t xml:space="preserve"> counsell</w:t>
      </w:r>
      <w:r w:rsidR="00B57D20">
        <w:rPr>
          <w:sz w:val="28"/>
          <w:szCs w:val="28"/>
        </w:rPr>
        <w:t xml:space="preserve">or explained </w:t>
      </w:r>
      <w:r w:rsidR="00771DA2">
        <w:rPr>
          <w:sz w:val="28"/>
          <w:szCs w:val="28"/>
        </w:rPr>
        <w:t xml:space="preserve">the </w:t>
      </w:r>
      <w:r w:rsidR="00B57D20">
        <w:rPr>
          <w:sz w:val="28"/>
          <w:szCs w:val="28"/>
        </w:rPr>
        <w:t>process was non</w:t>
      </w:r>
      <w:r w:rsidR="00CA5BE3">
        <w:rPr>
          <w:sz w:val="28"/>
          <w:szCs w:val="28"/>
        </w:rPr>
        <w:t>-</w:t>
      </w:r>
      <w:r w:rsidR="00B57D20">
        <w:rPr>
          <w:sz w:val="28"/>
          <w:szCs w:val="28"/>
        </w:rPr>
        <w:t xml:space="preserve">directive and therefore, the </w:t>
      </w:r>
      <w:r w:rsidR="00771DA2">
        <w:rPr>
          <w:sz w:val="28"/>
          <w:szCs w:val="28"/>
        </w:rPr>
        <w:t>client was the expert and not the counsellor</w:t>
      </w:r>
      <w:r w:rsidR="00893D63">
        <w:rPr>
          <w:sz w:val="28"/>
          <w:szCs w:val="28"/>
        </w:rPr>
        <w:t xml:space="preserve"> at </w:t>
      </w:r>
      <w:r w:rsidR="00093E86">
        <w:rPr>
          <w:sz w:val="28"/>
          <w:szCs w:val="28"/>
        </w:rPr>
        <w:t xml:space="preserve">which </w:t>
      </w:r>
      <w:r w:rsidR="00893D63">
        <w:rPr>
          <w:sz w:val="28"/>
          <w:szCs w:val="28"/>
        </w:rPr>
        <w:t xml:space="preserve">point the client relaxed </w:t>
      </w:r>
      <w:r w:rsidR="00093E86">
        <w:rPr>
          <w:sz w:val="28"/>
          <w:szCs w:val="28"/>
        </w:rPr>
        <w:t xml:space="preserve">totally </w:t>
      </w:r>
      <w:r w:rsidR="00893D63">
        <w:rPr>
          <w:sz w:val="28"/>
          <w:szCs w:val="28"/>
        </w:rPr>
        <w:t xml:space="preserve">and went into the narrative of her whole life story without </w:t>
      </w:r>
      <w:r w:rsidR="00093E86">
        <w:rPr>
          <w:sz w:val="28"/>
          <w:szCs w:val="28"/>
        </w:rPr>
        <w:t>‘</w:t>
      </w:r>
      <w:r w:rsidR="00893D63">
        <w:rPr>
          <w:sz w:val="28"/>
          <w:szCs w:val="28"/>
        </w:rPr>
        <w:t xml:space="preserve">coming up for </w:t>
      </w:r>
      <w:r w:rsidR="00CA5BE3">
        <w:rPr>
          <w:sz w:val="28"/>
          <w:szCs w:val="28"/>
        </w:rPr>
        <w:t>air</w:t>
      </w:r>
      <w:r w:rsidR="00093E86">
        <w:rPr>
          <w:sz w:val="28"/>
          <w:szCs w:val="28"/>
        </w:rPr>
        <w:t>’</w:t>
      </w:r>
      <w:r w:rsidR="00893D63">
        <w:rPr>
          <w:sz w:val="28"/>
          <w:szCs w:val="28"/>
        </w:rPr>
        <w:t xml:space="preserve">.  </w:t>
      </w:r>
      <w:r w:rsidR="00CA5BE3">
        <w:rPr>
          <w:sz w:val="28"/>
          <w:szCs w:val="28"/>
        </w:rPr>
        <w:t>Upon reflection o</w:t>
      </w:r>
      <w:r w:rsidR="00093E86">
        <w:rPr>
          <w:sz w:val="28"/>
          <w:szCs w:val="28"/>
        </w:rPr>
        <w:t>n</w:t>
      </w:r>
      <w:r w:rsidR="00CA5BE3">
        <w:rPr>
          <w:sz w:val="28"/>
          <w:szCs w:val="28"/>
        </w:rPr>
        <w:t xml:space="preserve"> this account in </w:t>
      </w:r>
      <w:r w:rsidR="00093E86">
        <w:rPr>
          <w:sz w:val="28"/>
          <w:szCs w:val="28"/>
        </w:rPr>
        <w:t xml:space="preserve">the </w:t>
      </w:r>
      <w:r w:rsidR="00CA5BE3">
        <w:rPr>
          <w:sz w:val="28"/>
          <w:szCs w:val="28"/>
        </w:rPr>
        <w:t>supervision</w:t>
      </w:r>
      <w:r w:rsidR="00093E86">
        <w:rPr>
          <w:sz w:val="28"/>
          <w:szCs w:val="28"/>
        </w:rPr>
        <w:t>,</w:t>
      </w:r>
      <w:r w:rsidR="00CA5BE3">
        <w:rPr>
          <w:sz w:val="28"/>
          <w:szCs w:val="28"/>
        </w:rPr>
        <w:t xml:space="preserve"> the counsellor explained to the supervisor that it was as if</w:t>
      </w:r>
      <w:r w:rsidR="00093E86">
        <w:rPr>
          <w:sz w:val="28"/>
          <w:szCs w:val="28"/>
        </w:rPr>
        <w:t>,</w:t>
      </w:r>
      <w:r w:rsidR="00CA5BE3">
        <w:rPr>
          <w:sz w:val="28"/>
          <w:szCs w:val="28"/>
        </w:rPr>
        <w:t xml:space="preserve"> on hearing the client</w:t>
      </w:r>
      <w:r w:rsidR="00093E86">
        <w:rPr>
          <w:sz w:val="28"/>
          <w:szCs w:val="28"/>
        </w:rPr>
        <w:t>, that</w:t>
      </w:r>
      <w:r w:rsidR="00CA5BE3">
        <w:rPr>
          <w:sz w:val="28"/>
          <w:szCs w:val="28"/>
        </w:rPr>
        <w:t xml:space="preserve"> was </w:t>
      </w:r>
      <w:r w:rsidR="00093E86">
        <w:rPr>
          <w:sz w:val="28"/>
          <w:szCs w:val="28"/>
        </w:rPr>
        <w:t>an</w:t>
      </w:r>
      <w:r w:rsidR="00CA5BE3">
        <w:rPr>
          <w:sz w:val="28"/>
          <w:szCs w:val="28"/>
        </w:rPr>
        <w:t xml:space="preserve"> expert </w:t>
      </w:r>
      <w:r w:rsidR="00093E86">
        <w:rPr>
          <w:sz w:val="28"/>
          <w:szCs w:val="28"/>
        </w:rPr>
        <w:t>present. T</w:t>
      </w:r>
      <w:r w:rsidR="00CA5BE3">
        <w:rPr>
          <w:sz w:val="28"/>
          <w:szCs w:val="28"/>
        </w:rPr>
        <w:t xml:space="preserve">here was a shift in the room </w:t>
      </w:r>
      <w:r w:rsidR="00893248">
        <w:rPr>
          <w:sz w:val="28"/>
          <w:szCs w:val="28"/>
        </w:rPr>
        <w:t xml:space="preserve">which </w:t>
      </w:r>
      <w:r w:rsidR="00CA5BE3">
        <w:rPr>
          <w:sz w:val="28"/>
          <w:szCs w:val="28"/>
        </w:rPr>
        <w:t xml:space="preserve">allowed the client to speak as an equal and not be judged by the person in front of her.  </w:t>
      </w:r>
      <w:r w:rsidR="00BB5B07">
        <w:rPr>
          <w:sz w:val="28"/>
          <w:szCs w:val="28"/>
        </w:rPr>
        <w:t xml:space="preserve">One of the </w:t>
      </w:r>
      <w:r w:rsidR="00093E86">
        <w:rPr>
          <w:sz w:val="28"/>
          <w:szCs w:val="28"/>
        </w:rPr>
        <w:t xml:space="preserve">key </w:t>
      </w:r>
      <w:r w:rsidR="00BB5B07">
        <w:rPr>
          <w:sz w:val="28"/>
          <w:szCs w:val="28"/>
        </w:rPr>
        <w:t>observations discussed with the supervisor</w:t>
      </w:r>
      <w:r w:rsidR="00093E86">
        <w:rPr>
          <w:sz w:val="28"/>
          <w:szCs w:val="28"/>
        </w:rPr>
        <w:t>,</w:t>
      </w:r>
      <w:r w:rsidR="00BB5B07">
        <w:rPr>
          <w:sz w:val="28"/>
          <w:szCs w:val="28"/>
        </w:rPr>
        <w:t xml:space="preserve"> was how quickly the client disclosed all her life story</w:t>
      </w:r>
      <w:r w:rsidR="00093E86">
        <w:rPr>
          <w:sz w:val="28"/>
          <w:szCs w:val="28"/>
        </w:rPr>
        <w:t>,</w:t>
      </w:r>
      <w:r w:rsidR="00BB5B07">
        <w:rPr>
          <w:sz w:val="28"/>
          <w:szCs w:val="28"/>
        </w:rPr>
        <w:t xml:space="preserve"> even though at times</w:t>
      </w:r>
      <w:r w:rsidR="00093E86">
        <w:rPr>
          <w:sz w:val="28"/>
          <w:szCs w:val="28"/>
        </w:rPr>
        <w:t>,</w:t>
      </w:r>
      <w:r w:rsidR="00BB5B07">
        <w:rPr>
          <w:sz w:val="28"/>
          <w:szCs w:val="28"/>
        </w:rPr>
        <w:t xml:space="preserve"> t</w:t>
      </w:r>
      <w:r w:rsidR="00CA5BE3">
        <w:rPr>
          <w:sz w:val="28"/>
          <w:szCs w:val="28"/>
        </w:rPr>
        <w:t>he client was inconsolable</w:t>
      </w:r>
      <w:r w:rsidR="00BB5B07">
        <w:rPr>
          <w:sz w:val="28"/>
          <w:szCs w:val="28"/>
        </w:rPr>
        <w:t xml:space="preserve">, which </w:t>
      </w:r>
      <w:r w:rsidR="00CA5BE3">
        <w:rPr>
          <w:sz w:val="28"/>
          <w:szCs w:val="28"/>
        </w:rPr>
        <w:t xml:space="preserve">admittedly felt </w:t>
      </w:r>
      <w:r w:rsidR="00093E86">
        <w:rPr>
          <w:sz w:val="28"/>
          <w:szCs w:val="28"/>
        </w:rPr>
        <w:t xml:space="preserve">rather </w:t>
      </w:r>
      <w:r w:rsidR="00BB5B07">
        <w:rPr>
          <w:sz w:val="28"/>
          <w:szCs w:val="28"/>
        </w:rPr>
        <w:t xml:space="preserve">frightening as the last </w:t>
      </w:r>
      <w:r w:rsidR="00CA5BE3">
        <w:rPr>
          <w:sz w:val="28"/>
          <w:szCs w:val="28"/>
        </w:rPr>
        <w:t xml:space="preserve">thing that was </w:t>
      </w:r>
      <w:r w:rsidR="00BB5B07">
        <w:rPr>
          <w:sz w:val="28"/>
          <w:szCs w:val="28"/>
        </w:rPr>
        <w:t xml:space="preserve">needed was to </w:t>
      </w:r>
      <w:r w:rsidR="00CA5BE3">
        <w:rPr>
          <w:sz w:val="28"/>
          <w:szCs w:val="28"/>
        </w:rPr>
        <w:t>traumati</w:t>
      </w:r>
      <w:r w:rsidR="00093E86">
        <w:rPr>
          <w:sz w:val="28"/>
          <w:szCs w:val="28"/>
        </w:rPr>
        <w:t>s</w:t>
      </w:r>
      <w:r w:rsidR="00CA5BE3">
        <w:rPr>
          <w:sz w:val="28"/>
          <w:szCs w:val="28"/>
        </w:rPr>
        <w:t xml:space="preserve">e </w:t>
      </w:r>
      <w:r w:rsidR="00093E86">
        <w:rPr>
          <w:sz w:val="28"/>
          <w:szCs w:val="28"/>
        </w:rPr>
        <w:t>a</w:t>
      </w:r>
      <w:r w:rsidR="00CA5BE3">
        <w:rPr>
          <w:sz w:val="28"/>
          <w:szCs w:val="28"/>
        </w:rPr>
        <w:t xml:space="preserve"> young person</w:t>
      </w:r>
      <w:r w:rsidR="00BB5B07">
        <w:rPr>
          <w:sz w:val="28"/>
          <w:szCs w:val="28"/>
        </w:rPr>
        <w:t xml:space="preserve"> and at that point</w:t>
      </w:r>
      <w:r w:rsidR="00093E86">
        <w:rPr>
          <w:sz w:val="28"/>
          <w:szCs w:val="28"/>
        </w:rPr>
        <w:t>,</w:t>
      </w:r>
      <w:r w:rsidR="00BB5B07">
        <w:rPr>
          <w:sz w:val="28"/>
          <w:szCs w:val="28"/>
        </w:rPr>
        <w:t xml:space="preserve"> there was a </w:t>
      </w:r>
      <w:r w:rsidR="00093E86">
        <w:rPr>
          <w:sz w:val="28"/>
          <w:szCs w:val="28"/>
        </w:rPr>
        <w:t xml:space="preserve">growing </w:t>
      </w:r>
      <w:r w:rsidR="00BB5B07">
        <w:rPr>
          <w:sz w:val="28"/>
          <w:szCs w:val="28"/>
        </w:rPr>
        <w:t xml:space="preserve">realisation that the client has never come for counselling before and therefore the counsellor did not know her </w:t>
      </w:r>
      <w:r w:rsidR="00BB5B07">
        <w:rPr>
          <w:sz w:val="28"/>
          <w:szCs w:val="28"/>
        </w:rPr>
        <w:lastRenderedPageBreak/>
        <w:t>idiosyncrasies</w:t>
      </w:r>
      <w:r w:rsidR="00093E86">
        <w:rPr>
          <w:sz w:val="28"/>
          <w:szCs w:val="28"/>
        </w:rPr>
        <w:t xml:space="preserve"> and </w:t>
      </w:r>
      <w:r w:rsidR="00BB5B07" w:rsidRPr="00093E86">
        <w:rPr>
          <w:i/>
          <w:sz w:val="28"/>
          <w:szCs w:val="28"/>
        </w:rPr>
        <w:t>this</w:t>
      </w:r>
      <w:r w:rsidR="00BB5B07">
        <w:rPr>
          <w:sz w:val="28"/>
          <w:szCs w:val="28"/>
        </w:rPr>
        <w:t xml:space="preserve"> is what made it </w:t>
      </w:r>
      <w:r w:rsidR="001E3D95">
        <w:rPr>
          <w:sz w:val="28"/>
          <w:szCs w:val="28"/>
        </w:rPr>
        <w:t xml:space="preserve">frightening.  </w:t>
      </w:r>
      <w:r w:rsidR="00CA5BE3">
        <w:rPr>
          <w:sz w:val="28"/>
          <w:szCs w:val="28"/>
        </w:rPr>
        <w:t xml:space="preserve">At one point in </w:t>
      </w:r>
      <w:r w:rsidR="005340D9">
        <w:rPr>
          <w:sz w:val="28"/>
          <w:szCs w:val="28"/>
        </w:rPr>
        <w:t>the</w:t>
      </w:r>
      <w:r w:rsidR="00CA5BE3">
        <w:rPr>
          <w:sz w:val="28"/>
          <w:szCs w:val="28"/>
        </w:rPr>
        <w:t xml:space="preserve"> narrative</w:t>
      </w:r>
      <w:r w:rsidR="005340D9">
        <w:rPr>
          <w:sz w:val="28"/>
          <w:szCs w:val="28"/>
        </w:rPr>
        <w:t xml:space="preserve"> the client </w:t>
      </w:r>
      <w:r w:rsidR="00093E86">
        <w:rPr>
          <w:sz w:val="28"/>
          <w:szCs w:val="28"/>
        </w:rPr>
        <w:t xml:space="preserve">had </w:t>
      </w:r>
      <w:r w:rsidR="005340D9">
        <w:rPr>
          <w:sz w:val="28"/>
          <w:szCs w:val="28"/>
        </w:rPr>
        <w:t xml:space="preserve">explained </w:t>
      </w:r>
      <w:r w:rsidR="00893248">
        <w:rPr>
          <w:sz w:val="28"/>
          <w:szCs w:val="28"/>
        </w:rPr>
        <w:t xml:space="preserve">how she was born in </w:t>
      </w:r>
      <w:r w:rsidR="0032253C">
        <w:rPr>
          <w:sz w:val="28"/>
          <w:szCs w:val="28"/>
        </w:rPr>
        <w:t xml:space="preserve">a </w:t>
      </w:r>
      <w:r w:rsidR="00893248">
        <w:rPr>
          <w:sz w:val="28"/>
          <w:szCs w:val="28"/>
        </w:rPr>
        <w:t>prison and at the age of seven was sold to traffickers</w:t>
      </w:r>
      <w:r w:rsidR="006D1001">
        <w:rPr>
          <w:sz w:val="28"/>
          <w:szCs w:val="28"/>
        </w:rPr>
        <w:t xml:space="preserve"> and then how by the age of fifteen, the </w:t>
      </w:r>
      <w:r w:rsidR="0032253C">
        <w:rPr>
          <w:sz w:val="28"/>
          <w:szCs w:val="28"/>
        </w:rPr>
        <w:t xml:space="preserve">client’s </w:t>
      </w:r>
      <w:r w:rsidR="006D1001">
        <w:rPr>
          <w:sz w:val="28"/>
          <w:szCs w:val="28"/>
        </w:rPr>
        <w:t xml:space="preserve">mother </w:t>
      </w:r>
      <w:r w:rsidR="0032253C">
        <w:rPr>
          <w:sz w:val="28"/>
          <w:szCs w:val="28"/>
        </w:rPr>
        <w:t xml:space="preserve">had </w:t>
      </w:r>
      <w:r w:rsidR="006D1001">
        <w:rPr>
          <w:sz w:val="28"/>
          <w:szCs w:val="28"/>
        </w:rPr>
        <w:t>g</w:t>
      </w:r>
      <w:r w:rsidR="0032253C">
        <w:rPr>
          <w:sz w:val="28"/>
          <w:szCs w:val="28"/>
        </w:rPr>
        <w:t xml:space="preserve">iven </w:t>
      </w:r>
      <w:r w:rsidR="006D1001">
        <w:rPr>
          <w:sz w:val="28"/>
          <w:szCs w:val="28"/>
        </w:rPr>
        <w:t xml:space="preserve">a heroin pipe to the client to smoke and it was everything the client detested but it also took away </w:t>
      </w:r>
      <w:r w:rsidR="0032253C">
        <w:rPr>
          <w:sz w:val="28"/>
          <w:szCs w:val="28"/>
        </w:rPr>
        <w:t>the</w:t>
      </w:r>
      <w:r w:rsidR="006D1001">
        <w:rPr>
          <w:sz w:val="28"/>
          <w:szCs w:val="28"/>
        </w:rPr>
        <w:t xml:space="preserve"> pain.  </w:t>
      </w:r>
      <w:r w:rsidR="00893248">
        <w:rPr>
          <w:sz w:val="28"/>
          <w:szCs w:val="28"/>
        </w:rPr>
        <w:t xml:space="preserve">The counsellor explained to the supervisor that </w:t>
      </w:r>
      <w:r w:rsidR="0032253C">
        <w:rPr>
          <w:sz w:val="28"/>
          <w:szCs w:val="28"/>
        </w:rPr>
        <w:t xml:space="preserve">it </w:t>
      </w:r>
      <w:r w:rsidR="00893248">
        <w:rPr>
          <w:sz w:val="28"/>
          <w:szCs w:val="28"/>
        </w:rPr>
        <w:t xml:space="preserve">was extremely difficult to hear and felt so much empathy for this young person and was </w:t>
      </w:r>
      <w:r w:rsidR="0032253C">
        <w:rPr>
          <w:sz w:val="28"/>
          <w:szCs w:val="28"/>
        </w:rPr>
        <w:t xml:space="preserve">also </w:t>
      </w:r>
      <w:r w:rsidR="00893248">
        <w:rPr>
          <w:sz w:val="28"/>
          <w:szCs w:val="28"/>
        </w:rPr>
        <w:t xml:space="preserve">amazed at the resilience, strength and courage </w:t>
      </w:r>
      <w:r w:rsidR="0032253C">
        <w:rPr>
          <w:sz w:val="28"/>
          <w:szCs w:val="28"/>
        </w:rPr>
        <w:t xml:space="preserve">that such a </w:t>
      </w:r>
      <w:r w:rsidR="00893248">
        <w:rPr>
          <w:sz w:val="28"/>
          <w:szCs w:val="28"/>
        </w:rPr>
        <w:t xml:space="preserve">young person had </w:t>
      </w:r>
      <w:r w:rsidR="0032253C">
        <w:rPr>
          <w:sz w:val="28"/>
          <w:szCs w:val="28"/>
        </w:rPr>
        <w:t xml:space="preserve">shown and </w:t>
      </w:r>
      <w:r w:rsidR="00005135">
        <w:rPr>
          <w:sz w:val="28"/>
          <w:szCs w:val="28"/>
        </w:rPr>
        <w:t xml:space="preserve">who </w:t>
      </w:r>
      <w:r w:rsidR="0032253C">
        <w:rPr>
          <w:sz w:val="28"/>
          <w:szCs w:val="28"/>
        </w:rPr>
        <w:t xml:space="preserve">was still able </w:t>
      </w:r>
      <w:r w:rsidR="00893248">
        <w:rPr>
          <w:sz w:val="28"/>
          <w:szCs w:val="28"/>
        </w:rPr>
        <w:t>to share such intimate details about personal family life</w:t>
      </w:r>
      <w:r w:rsidR="00005135">
        <w:rPr>
          <w:sz w:val="28"/>
          <w:szCs w:val="28"/>
        </w:rPr>
        <w:t>. What was particularly striking, was how this young person had chosen to divulge all their life history, which was very challenging to hear, and how ironic it was, that we had had this intimate exchange, in such an inappropriate claustrophobic broom cupboard.</w:t>
      </w:r>
    </w:p>
    <w:p w14:paraId="08D0DFEA" w14:textId="5FB1967F" w:rsidR="005340D9" w:rsidRDefault="0032253C" w:rsidP="00C90799">
      <w:pPr>
        <w:spacing w:line="480" w:lineRule="auto"/>
        <w:ind w:firstLine="720"/>
        <w:rPr>
          <w:rFonts w:cs="Calibri"/>
          <w:b/>
          <w:sz w:val="36"/>
          <w:szCs w:val="36"/>
        </w:rPr>
      </w:pPr>
      <w:r>
        <w:rPr>
          <w:sz w:val="28"/>
          <w:szCs w:val="28"/>
        </w:rPr>
        <w:t>In conclusion an upon reflection the client only ever attended one session</w:t>
      </w:r>
      <w:r w:rsidR="00C90799">
        <w:rPr>
          <w:sz w:val="28"/>
          <w:szCs w:val="28"/>
        </w:rPr>
        <w:t>,</w:t>
      </w:r>
      <w:r>
        <w:rPr>
          <w:sz w:val="28"/>
          <w:szCs w:val="28"/>
        </w:rPr>
        <w:t xml:space="preserve"> although</w:t>
      </w:r>
      <w:r w:rsidR="00C90799">
        <w:rPr>
          <w:sz w:val="28"/>
          <w:szCs w:val="28"/>
        </w:rPr>
        <w:t xml:space="preserve"> the client</w:t>
      </w:r>
      <w:r>
        <w:rPr>
          <w:sz w:val="28"/>
          <w:szCs w:val="28"/>
        </w:rPr>
        <w:t xml:space="preserve"> makes a point of walking past the office on the same time and same day weekly</w:t>
      </w:r>
      <w:r w:rsidR="00C90799">
        <w:rPr>
          <w:sz w:val="28"/>
          <w:szCs w:val="28"/>
        </w:rPr>
        <w:t>,</w:t>
      </w:r>
      <w:r>
        <w:rPr>
          <w:sz w:val="28"/>
          <w:szCs w:val="28"/>
        </w:rPr>
        <w:t xml:space="preserve"> as if wanting it to be known </w:t>
      </w:r>
      <w:r w:rsidR="00C90799">
        <w:rPr>
          <w:sz w:val="28"/>
          <w:szCs w:val="28"/>
        </w:rPr>
        <w:t xml:space="preserve">that </w:t>
      </w:r>
      <w:r>
        <w:rPr>
          <w:sz w:val="28"/>
          <w:szCs w:val="28"/>
        </w:rPr>
        <w:t xml:space="preserve">they are still there but </w:t>
      </w:r>
      <w:r w:rsidR="00C90799">
        <w:rPr>
          <w:sz w:val="28"/>
          <w:szCs w:val="28"/>
        </w:rPr>
        <w:t xml:space="preserve">have </w:t>
      </w:r>
      <w:r>
        <w:rPr>
          <w:sz w:val="28"/>
          <w:szCs w:val="28"/>
        </w:rPr>
        <w:t>chose</w:t>
      </w:r>
      <w:r w:rsidR="00C90799">
        <w:rPr>
          <w:sz w:val="28"/>
          <w:szCs w:val="28"/>
        </w:rPr>
        <w:t>n</w:t>
      </w:r>
      <w:r>
        <w:rPr>
          <w:sz w:val="28"/>
          <w:szCs w:val="28"/>
        </w:rPr>
        <w:t xml:space="preserve"> not to attend.  In supervision</w:t>
      </w:r>
      <w:r w:rsidR="00C90799">
        <w:rPr>
          <w:sz w:val="28"/>
          <w:szCs w:val="28"/>
        </w:rPr>
        <w:t>,</w:t>
      </w:r>
      <w:r>
        <w:rPr>
          <w:sz w:val="28"/>
          <w:szCs w:val="28"/>
        </w:rPr>
        <w:t xml:space="preserve"> this has been discussed in great detail</w:t>
      </w:r>
      <w:r w:rsidR="00C90799">
        <w:rPr>
          <w:sz w:val="28"/>
          <w:szCs w:val="28"/>
        </w:rPr>
        <w:t>,</w:t>
      </w:r>
      <w:r>
        <w:rPr>
          <w:sz w:val="28"/>
          <w:szCs w:val="28"/>
        </w:rPr>
        <w:t xml:space="preserve"> as it was difficult to understand that the connection felt with the client</w:t>
      </w:r>
      <w:r w:rsidR="00C90799">
        <w:rPr>
          <w:sz w:val="28"/>
          <w:szCs w:val="28"/>
        </w:rPr>
        <w:t>,</w:t>
      </w:r>
      <w:r>
        <w:rPr>
          <w:sz w:val="28"/>
          <w:szCs w:val="28"/>
        </w:rPr>
        <w:t xml:space="preserve"> enabling the client to talk</w:t>
      </w:r>
      <w:r w:rsidR="00C90799">
        <w:rPr>
          <w:sz w:val="28"/>
          <w:szCs w:val="28"/>
        </w:rPr>
        <w:t>,</w:t>
      </w:r>
      <w:r>
        <w:rPr>
          <w:sz w:val="28"/>
          <w:szCs w:val="28"/>
        </w:rPr>
        <w:t xml:space="preserve"> has for what ever reason gone</w:t>
      </w:r>
      <w:r w:rsidR="00C90799">
        <w:rPr>
          <w:sz w:val="28"/>
          <w:szCs w:val="28"/>
        </w:rPr>
        <w:t>,</w:t>
      </w:r>
      <w:r>
        <w:rPr>
          <w:sz w:val="28"/>
          <w:szCs w:val="28"/>
        </w:rPr>
        <w:t xml:space="preserve"> therefore</w:t>
      </w:r>
      <w:r w:rsidR="00C90799">
        <w:rPr>
          <w:sz w:val="28"/>
          <w:szCs w:val="28"/>
        </w:rPr>
        <w:t>,</w:t>
      </w:r>
      <w:r>
        <w:rPr>
          <w:sz w:val="28"/>
          <w:szCs w:val="28"/>
        </w:rPr>
        <w:t xml:space="preserve"> there was no </w:t>
      </w:r>
      <w:r w:rsidR="00C90799">
        <w:rPr>
          <w:sz w:val="28"/>
          <w:szCs w:val="28"/>
        </w:rPr>
        <w:t xml:space="preserve">satisfactory </w:t>
      </w:r>
      <w:r>
        <w:rPr>
          <w:sz w:val="28"/>
          <w:szCs w:val="28"/>
        </w:rPr>
        <w:t>ending and the counsellor felt uncomfortable with this</w:t>
      </w:r>
      <w:r w:rsidR="00C90799">
        <w:rPr>
          <w:sz w:val="28"/>
          <w:szCs w:val="28"/>
        </w:rPr>
        <w:t>.  A</w:t>
      </w:r>
      <w:r>
        <w:rPr>
          <w:sz w:val="28"/>
          <w:szCs w:val="28"/>
        </w:rPr>
        <w:t xml:space="preserve">lthough </w:t>
      </w:r>
      <w:r w:rsidR="00C90799">
        <w:rPr>
          <w:sz w:val="28"/>
          <w:szCs w:val="28"/>
        </w:rPr>
        <w:t xml:space="preserve">the counsellor acknowledged, that from personal experience </w:t>
      </w:r>
      <w:r w:rsidR="00C90799">
        <w:rPr>
          <w:sz w:val="28"/>
          <w:szCs w:val="28"/>
        </w:rPr>
        <w:lastRenderedPageBreak/>
        <w:t xml:space="preserve">had done much the same and had left an ending similarly unresolved and had no idea it would have had on that person until now.  The supervisor then reminded the counsellor that this is a feature of the client group and at times these unresolved endings have to be accepted and </w:t>
      </w:r>
      <w:r w:rsidR="00747EF0">
        <w:rPr>
          <w:sz w:val="28"/>
          <w:szCs w:val="28"/>
        </w:rPr>
        <w:t>in regard to</w:t>
      </w:r>
      <w:r w:rsidR="00C90799">
        <w:rPr>
          <w:sz w:val="28"/>
          <w:szCs w:val="28"/>
        </w:rPr>
        <w:t xml:space="preserve"> the this particular client who regularly walks past reception, only the client can make connection to re-establish the counselling process and relationship.  This </w:t>
      </w:r>
      <w:r w:rsidR="00747EF0">
        <w:rPr>
          <w:sz w:val="28"/>
          <w:szCs w:val="28"/>
        </w:rPr>
        <w:t>three-way</w:t>
      </w:r>
      <w:r w:rsidR="00C90799">
        <w:rPr>
          <w:sz w:val="28"/>
          <w:szCs w:val="28"/>
        </w:rPr>
        <w:t xml:space="preserve"> supervision has helped reinforce the importance of supervision and identified how unresolved ending </w:t>
      </w:r>
      <w:r w:rsidR="00747EF0">
        <w:rPr>
          <w:sz w:val="28"/>
          <w:szCs w:val="28"/>
        </w:rPr>
        <w:t xml:space="preserve">are an issue for the client </w:t>
      </w:r>
      <w:r w:rsidR="00C90799">
        <w:rPr>
          <w:sz w:val="28"/>
          <w:szCs w:val="28"/>
        </w:rPr>
        <w:t>and the counsellor and remains to be explored further.</w:t>
      </w:r>
    </w:p>
    <w:p w14:paraId="167E1757" w14:textId="77777777" w:rsidR="005340D9" w:rsidRDefault="005340D9" w:rsidP="00954EDC">
      <w:pPr>
        <w:spacing w:line="480" w:lineRule="auto"/>
        <w:rPr>
          <w:rFonts w:cs="Calibri"/>
          <w:b/>
          <w:sz w:val="36"/>
          <w:szCs w:val="36"/>
        </w:rPr>
      </w:pPr>
    </w:p>
    <w:p w14:paraId="2EDFEA63" w14:textId="77777777" w:rsidR="005340D9" w:rsidRDefault="005340D9" w:rsidP="00954EDC">
      <w:pPr>
        <w:spacing w:line="480" w:lineRule="auto"/>
        <w:rPr>
          <w:rFonts w:cs="Calibri"/>
          <w:b/>
          <w:sz w:val="36"/>
          <w:szCs w:val="36"/>
        </w:rPr>
      </w:pPr>
    </w:p>
    <w:p w14:paraId="433B03B7" w14:textId="77777777" w:rsidR="005340D9" w:rsidRDefault="005340D9" w:rsidP="00954EDC">
      <w:pPr>
        <w:spacing w:line="480" w:lineRule="auto"/>
        <w:rPr>
          <w:rFonts w:cs="Calibri"/>
          <w:b/>
          <w:sz w:val="36"/>
          <w:szCs w:val="36"/>
        </w:rPr>
      </w:pPr>
    </w:p>
    <w:p w14:paraId="3F060373" w14:textId="5F2FAE35" w:rsidR="00954EDC" w:rsidRDefault="00954EDC" w:rsidP="00954EDC">
      <w:pPr>
        <w:spacing w:line="480" w:lineRule="auto"/>
        <w:rPr>
          <w:rFonts w:cs="Calibri"/>
          <w:b/>
          <w:sz w:val="36"/>
          <w:szCs w:val="36"/>
        </w:rPr>
      </w:pPr>
      <w:r w:rsidRPr="00954EDC">
        <w:rPr>
          <w:rFonts w:cs="Calibri"/>
          <w:b/>
          <w:sz w:val="36"/>
          <w:szCs w:val="36"/>
        </w:rPr>
        <w:t>References</w:t>
      </w:r>
    </w:p>
    <w:p w14:paraId="18559611" w14:textId="5A6A3625" w:rsidR="008013BB" w:rsidRDefault="008013BB" w:rsidP="00113599">
      <w:pPr>
        <w:spacing w:line="480" w:lineRule="auto"/>
        <w:rPr>
          <w:rFonts w:asciiTheme="minorHAnsi" w:hAnsiTheme="minorHAnsi"/>
          <w:sz w:val="28"/>
          <w:szCs w:val="28"/>
        </w:rPr>
      </w:pPr>
      <w:r w:rsidRPr="00D509B7">
        <w:rPr>
          <w:rFonts w:asciiTheme="minorHAnsi" w:hAnsiTheme="minorHAnsi"/>
          <w:sz w:val="28"/>
          <w:szCs w:val="28"/>
        </w:rPr>
        <w:t>B</w:t>
      </w:r>
      <w:r>
        <w:rPr>
          <w:rFonts w:asciiTheme="minorHAnsi" w:hAnsiTheme="minorHAnsi"/>
          <w:sz w:val="28"/>
          <w:szCs w:val="28"/>
        </w:rPr>
        <w:t xml:space="preserve">ritish </w:t>
      </w:r>
      <w:r w:rsidRPr="00D509B7">
        <w:rPr>
          <w:rFonts w:asciiTheme="minorHAnsi" w:hAnsiTheme="minorHAnsi"/>
          <w:sz w:val="28"/>
          <w:szCs w:val="28"/>
        </w:rPr>
        <w:t>A</w:t>
      </w:r>
      <w:r>
        <w:rPr>
          <w:rFonts w:asciiTheme="minorHAnsi" w:hAnsiTheme="minorHAnsi"/>
          <w:sz w:val="28"/>
          <w:szCs w:val="28"/>
        </w:rPr>
        <w:t xml:space="preserve">ssociation of </w:t>
      </w:r>
      <w:r w:rsidRPr="00D509B7">
        <w:rPr>
          <w:rFonts w:asciiTheme="minorHAnsi" w:hAnsiTheme="minorHAnsi"/>
          <w:sz w:val="28"/>
          <w:szCs w:val="28"/>
        </w:rPr>
        <w:t>C</w:t>
      </w:r>
      <w:r>
        <w:rPr>
          <w:rFonts w:asciiTheme="minorHAnsi" w:hAnsiTheme="minorHAnsi"/>
          <w:sz w:val="28"/>
          <w:szCs w:val="28"/>
        </w:rPr>
        <w:t xml:space="preserve">ounselling and </w:t>
      </w:r>
      <w:r w:rsidRPr="00D509B7">
        <w:rPr>
          <w:rFonts w:asciiTheme="minorHAnsi" w:hAnsiTheme="minorHAnsi"/>
          <w:sz w:val="28"/>
          <w:szCs w:val="28"/>
        </w:rPr>
        <w:t>P</w:t>
      </w:r>
      <w:r>
        <w:rPr>
          <w:rFonts w:asciiTheme="minorHAnsi" w:hAnsiTheme="minorHAnsi"/>
          <w:sz w:val="28"/>
          <w:szCs w:val="28"/>
        </w:rPr>
        <w:t>sychotherapy. (</w:t>
      </w:r>
      <w:r w:rsidRPr="00D509B7">
        <w:rPr>
          <w:rFonts w:asciiTheme="minorHAnsi" w:hAnsiTheme="minorHAnsi"/>
          <w:sz w:val="28"/>
          <w:szCs w:val="28"/>
        </w:rPr>
        <w:t xml:space="preserve">2016) </w:t>
      </w:r>
      <w:r w:rsidRPr="00D509B7">
        <w:rPr>
          <w:rFonts w:asciiTheme="minorHAnsi" w:hAnsiTheme="minorHAnsi"/>
          <w:i/>
          <w:sz w:val="28"/>
          <w:szCs w:val="28"/>
        </w:rPr>
        <w:t xml:space="preserve">Ethical Framework for the Counselling Professions. </w:t>
      </w:r>
      <w:proofErr w:type="spellStart"/>
      <w:r w:rsidRPr="00D509B7">
        <w:rPr>
          <w:rFonts w:asciiTheme="minorHAnsi" w:hAnsiTheme="minorHAnsi"/>
          <w:sz w:val="28"/>
          <w:szCs w:val="28"/>
        </w:rPr>
        <w:t>Lutterworth</w:t>
      </w:r>
      <w:proofErr w:type="spellEnd"/>
      <w:r w:rsidRPr="00D509B7">
        <w:rPr>
          <w:rFonts w:asciiTheme="minorHAnsi" w:hAnsiTheme="minorHAnsi"/>
          <w:sz w:val="28"/>
          <w:szCs w:val="28"/>
        </w:rPr>
        <w:t>:</w:t>
      </w:r>
      <w:r w:rsidRPr="00D509B7">
        <w:rPr>
          <w:rFonts w:asciiTheme="minorHAnsi" w:hAnsiTheme="minorHAnsi"/>
          <w:i/>
          <w:sz w:val="28"/>
          <w:szCs w:val="28"/>
        </w:rPr>
        <w:t xml:space="preserve"> </w:t>
      </w:r>
      <w:r w:rsidRPr="00D509B7">
        <w:rPr>
          <w:rFonts w:asciiTheme="minorHAnsi" w:hAnsiTheme="minorHAnsi"/>
          <w:sz w:val="28"/>
          <w:szCs w:val="28"/>
        </w:rPr>
        <w:t>British Association for Counselling and Psychotherapy.</w:t>
      </w:r>
    </w:p>
    <w:p w14:paraId="4940EE20" w14:textId="62A7AC69" w:rsidR="00954EDC" w:rsidRDefault="00954EDC" w:rsidP="00113599">
      <w:pPr>
        <w:spacing w:line="480" w:lineRule="auto"/>
        <w:rPr>
          <w:rFonts w:cs="Calibri"/>
          <w:sz w:val="28"/>
          <w:szCs w:val="28"/>
        </w:rPr>
      </w:pPr>
      <w:r w:rsidRPr="00954EDC">
        <w:rPr>
          <w:rFonts w:cs="Calibri"/>
          <w:sz w:val="28"/>
          <w:szCs w:val="28"/>
        </w:rPr>
        <w:t>Bolton, G. and Delderfield, R</w:t>
      </w:r>
      <w:r>
        <w:rPr>
          <w:rFonts w:cs="Calibri"/>
          <w:sz w:val="28"/>
          <w:szCs w:val="28"/>
        </w:rPr>
        <w:t>.</w:t>
      </w:r>
      <w:r w:rsidRPr="00954EDC">
        <w:rPr>
          <w:rFonts w:cs="Calibri"/>
          <w:sz w:val="28"/>
          <w:szCs w:val="28"/>
        </w:rPr>
        <w:t xml:space="preserve"> (2018</w:t>
      </w:r>
      <w:r>
        <w:rPr>
          <w:rFonts w:cs="Calibri"/>
          <w:sz w:val="28"/>
          <w:szCs w:val="28"/>
        </w:rPr>
        <w:t xml:space="preserve">) </w:t>
      </w:r>
      <w:r w:rsidRPr="00954EDC">
        <w:rPr>
          <w:rFonts w:cs="Calibri"/>
          <w:i/>
          <w:sz w:val="28"/>
          <w:szCs w:val="28"/>
        </w:rPr>
        <w:t>Reflective Practice</w:t>
      </w:r>
      <w:r>
        <w:rPr>
          <w:rFonts w:cs="Calibri"/>
          <w:i/>
          <w:sz w:val="28"/>
          <w:szCs w:val="28"/>
        </w:rPr>
        <w:t xml:space="preserve">. </w:t>
      </w:r>
      <w:r>
        <w:rPr>
          <w:rFonts w:cs="Calibri"/>
          <w:sz w:val="28"/>
          <w:szCs w:val="28"/>
        </w:rPr>
        <w:t>London: Sage Publications Ltd.</w:t>
      </w:r>
    </w:p>
    <w:p w14:paraId="2737ABD0" w14:textId="559DA3CA" w:rsidR="00961E3E" w:rsidRDefault="00961E3E" w:rsidP="00113599">
      <w:pPr>
        <w:spacing w:line="480" w:lineRule="auto"/>
        <w:rPr>
          <w:rFonts w:cs="Calibri"/>
          <w:sz w:val="28"/>
          <w:szCs w:val="28"/>
        </w:rPr>
      </w:pPr>
      <w:r>
        <w:rPr>
          <w:rFonts w:cs="Calibri"/>
          <w:sz w:val="28"/>
          <w:szCs w:val="28"/>
        </w:rPr>
        <w:lastRenderedPageBreak/>
        <w:t xml:space="preserve">Information Commissioners Office (2018) </w:t>
      </w:r>
      <w:r w:rsidRPr="00961E3E">
        <w:rPr>
          <w:rFonts w:cs="Calibri"/>
          <w:i/>
          <w:sz w:val="28"/>
          <w:szCs w:val="28"/>
        </w:rPr>
        <w:t>General Data Protection Regulation Act 2016</w:t>
      </w:r>
      <w:r>
        <w:rPr>
          <w:rFonts w:cs="Calibri"/>
          <w:i/>
          <w:sz w:val="28"/>
          <w:szCs w:val="28"/>
        </w:rPr>
        <w:t xml:space="preserve">. </w:t>
      </w:r>
      <w:r w:rsidRPr="00961E3E">
        <w:rPr>
          <w:rFonts w:cs="Calibri"/>
          <w:sz w:val="28"/>
          <w:szCs w:val="28"/>
        </w:rPr>
        <w:t>Available</w:t>
      </w:r>
      <w:r>
        <w:rPr>
          <w:rFonts w:cs="Calibri"/>
          <w:sz w:val="28"/>
          <w:szCs w:val="28"/>
        </w:rPr>
        <w:t xml:space="preserve"> at:</w:t>
      </w:r>
      <w:r>
        <w:rPr>
          <w:rFonts w:cs="Calibri"/>
          <w:i/>
          <w:sz w:val="28"/>
          <w:szCs w:val="28"/>
        </w:rPr>
        <w:t xml:space="preserve"> </w:t>
      </w:r>
      <w:hyperlink r:id="rId9" w:history="1">
        <w:r w:rsidRPr="00010BD6">
          <w:rPr>
            <w:rStyle w:val="Hyperlink"/>
            <w:rFonts w:cs="Calibri"/>
            <w:sz w:val="28"/>
            <w:szCs w:val="28"/>
          </w:rPr>
          <w:t>https://ico.org.uk/for-organisations/data-protection-act-2018/</w:t>
        </w:r>
      </w:hyperlink>
      <w:r>
        <w:rPr>
          <w:rFonts w:cs="Calibri"/>
          <w:sz w:val="28"/>
          <w:szCs w:val="28"/>
        </w:rPr>
        <w:t xml:space="preserve"> (Accessed: 13 May 2019).</w:t>
      </w:r>
    </w:p>
    <w:p w14:paraId="1BA165A9" w14:textId="2BA2C987" w:rsidR="00511716" w:rsidRPr="00511716" w:rsidRDefault="00511716" w:rsidP="00113599">
      <w:pPr>
        <w:spacing w:line="480" w:lineRule="auto"/>
        <w:rPr>
          <w:rFonts w:cs="Calibri"/>
          <w:sz w:val="28"/>
          <w:szCs w:val="28"/>
        </w:rPr>
      </w:pPr>
      <w:proofErr w:type="spellStart"/>
      <w:r w:rsidRPr="00511716">
        <w:rPr>
          <w:rFonts w:cs="Calibri"/>
          <w:sz w:val="28"/>
          <w:szCs w:val="28"/>
        </w:rPr>
        <w:t>Inskipp</w:t>
      </w:r>
      <w:proofErr w:type="spellEnd"/>
      <w:r w:rsidRPr="00511716">
        <w:rPr>
          <w:rFonts w:cs="Calibri"/>
          <w:sz w:val="28"/>
          <w:szCs w:val="28"/>
        </w:rPr>
        <w:t xml:space="preserve">, F. and Proctor, B. (2001). </w:t>
      </w:r>
      <w:r w:rsidRPr="00511716">
        <w:rPr>
          <w:rStyle w:val="Emphasis"/>
          <w:rFonts w:cs="Calibri"/>
          <w:sz w:val="28"/>
          <w:szCs w:val="28"/>
        </w:rPr>
        <w:t xml:space="preserve">Making the Most of Supervision. Part 1. </w:t>
      </w:r>
      <w:proofErr w:type="spellStart"/>
      <w:r w:rsidRPr="00511716">
        <w:rPr>
          <w:rFonts w:cs="Calibri"/>
          <w:sz w:val="28"/>
          <w:szCs w:val="28"/>
        </w:rPr>
        <w:t>Twickenham</w:t>
      </w:r>
      <w:proofErr w:type="spellEnd"/>
      <w:r w:rsidRPr="00511716">
        <w:rPr>
          <w:rFonts w:cs="Calibri"/>
          <w:sz w:val="28"/>
          <w:szCs w:val="28"/>
        </w:rPr>
        <w:t>: Cascade</w:t>
      </w:r>
      <w:r>
        <w:rPr>
          <w:rFonts w:cs="Calibri"/>
          <w:sz w:val="28"/>
          <w:szCs w:val="28"/>
        </w:rPr>
        <w:t>.</w:t>
      </w:r>
    </w:p>
    <w:p w14:paraId="47B19306" w14:textId="77777777" w:rsidR="009F7D04" w:rsidRDefault="009F7D04" w:rsidP="009F7D04">
      <w:pPr>
        <w:spacing w:line="480" w:lineRule="auto"/>
        <w:rPr>
          <w:rFonts w:asciiTheme="minorHAnsi" w:hAnsiTheme="minorHAnsi" w:cstheme="minorHAnsi"/>
          <w:sz w:val="28"/>
          <w:szCs w:val="28"/>
        </w:rPr>
      </w:pPr>
      <w:r w:rsidRPr="007D3F61">
        <w:rPr>
          <w:rFonts w:asciiTheme="minorHAnsi" w:hAnsiTheme="minorHAnsi" w:cstheme="minorHAnsi"/>
          <w:sz w:val="28"/>
          <w:szCs w:val="28"/>
        </w:rPr>
        <w:t>Rogers, C. (</w:t>
      </w:r>
      <w:r>
        <w:rPr>
          <w:rFonts w:asciiTheme="minorHAnsi" w:hAnsiTheme="minorHAnsi" w:cstheme="minorHAnsi"/>
          <w:sz w:val="28"/>
          <w:szCs w:val="28"/>
        </w:rPr>
        <w:t>1951</w:t>
      </w:r>
      <w:r w:rsidRPr="007D3F61">
        <w:rPr>
          <w:rFonts w:asciiTheme="minorHAnsi" w:hAnsiTheme="minorHAnsi" w:cstheme="minorHAnsi"/>
          <w:sz w:val="28"/>
          <w:szCs w:val="28"/>
        </w:rPr>
        <w:t xml:space="preserve">) </w:t>
      </w:r>
      <w:r w:rsidRPr="007D3F61">
        <w:rPr>
          <w:rFonts w:asciiTheme="minorHAnsi" w:hAnsiTheme="minorHAnsi" w:cstheme="minorHAnsi"/>
          <w:i/>
          <w:sz w:val="28"/>
          <w:szCs w:val="28"/>
        </w:rPr>
        <w:t>Client Centered Therapy</w:t>
      </w:r>
      <w:r w:rsidRPr="007D3F61">
        <w:rPr>
          <w:rFonts w:asciiTheme="minorHAnsi" w:hAnsiTheme="minorHAnsi" w:cstheme="minorHAnsi"/>
          <w:sz w:val="28"/>
          <w:szCs w:val="28"/>
        </w:rPr>
        <w:t>.</w:t>
      </w:r>
      <w:r>
        <w:rPr>
          <w:rFonts w:asciiTheme="minorHAnsi" w:hAnsiTheme="minorHAnsi" w:cstheme="minorHAnsi"/>
          <w:sz w:val="28"/>
          <w:szCs w:val="28"/>
        </w:rPr>
        <w:t xml:space="preserve"> London:</w:t>
      </w:r>
      <w:r w:rsidRPr="007D3F61">
        <w:rPr>
          <w:rFonts w:asciiTheme="minorHAnsi" w:hAnsiTheme="minorHAnsi" w:cstheme="minorHAnsi"/>
          <w:sz w:val="28"/>
          <w:szCs w:val="28"/>
        </w:rPr>
        <w:t xml:space="preserve"> C</w:t>
      </w:r>
      <w:r>
        <w:rPr>
          <w:rFonts w:asciiTheme="minorHAnsi" w:hAnsiTheme="minorHAnsi" w:cstheme="minorHAnsi"/>
          <w:sz w:val="28"/>
          <w:szCs w:val="28"/>
        </w:rPr>
        <w:t xml:space="preserve">onstable and </w:t>
      </w:r>
      <w:r w:rsidRPr="007D3F61">
        <w:rPr>
          <w:rFonts w:asciiTheme="minorHAnsi" w:hAnsiTheme="minorHAnsi" w:cstheme="minorHAnsi"/>
          <w:sz w:val="28"/>
          <w:szCs w:val="28"/>
        </w:rPr>
        <w:t>Robinson</w:t>
      </w:r>
      <w:r>
        <w:rPr>
          <w:rFonts w:asciiTheme="minorHAnsi" w:hAnsiTheme="minorHAnsi" w:cstheme="minorHAnsi"/>
          <w:sz w:val="28"/>
          <w:szCs w:val="28"/>
        </w:rPr>
        <w:t xml:space="preserve"> Ltd</w:t>
      </w:r>
      <w:r w:rsidRPr="007D3F61">
        <w:rPr>
          <w:rFonts w:asciiTheme="minorHAnsi" w:hAnsiTheme="minorHAnsi" w:cstheme="minorHAnsi"/>
          <w:sz w:val="28"/>
          <w:szCs w:val="28"/>
        </w:rPr>
        <w:t>.</w:t>
      </w:r>
    </w:p>
    <w:p w14:paraId="467D1593" w14:textId="77777777" w:rsidR="009F7D04" w:rsidRPr="00961E3E" w:rsidRDefault="009F7D04" w:rsidP="00113599">
      <w:pPr>
        <w:spacing w:line="480" w:lineRule="auto"/>
        <w:rPr>
          <w:rFonts w:cs="Calibri"/>
          <w:sz w:val="28"/>
          <w:szCs w:val="28"/>
        </w:rPr>
      </w:pPr>
    </w:p>
    <w:sectPr w:rsidR="009F7D04" w:rsidRPr="00961E3E" w:rsidSect="001960BD">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12C97F" w14:textId="77777777" w:rsidR="00906630" w:rsidRDefault="00906630" w:rsidP="001960BD">
      <w:pPr>
        <w:spacing w:after="0" w:line="240" w:lineRule="auto"/>
      </w:pPr>
      <w:r>
        <w:separator/>
      </w:r>
    </w:p>
  </w:endnote>
  <w:endnote w:type="continuationSeparator" w:id="0">
    <w:p w14:paraId="44866DB7" w14:textId="77777777" w:rsidR="00906630" w:rsidRDefault="00906630" w:rsidP="00196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F9168F" w14:textId="77777777" w:rsidR="001960BD" w:rsidRPr="001960BD" w:rsidRDefault="001960BD">
    <w:pPr>
      <w:pStyle w:val="Footer"/>
      <w:jc w:val="center"/>
      <w:rPr>
        <w:caps/>
        <w:noProof/>
        <w:color w:val="5B9BD5" w:themeColor="accent1"/>
        <w:sz w:val="28"/>
        <w:szCs w:val="28"/>
      </w:rPr>
    </w:pPr>
    <w:r w:rsidRPr="001960BD">
      <w:rPr>
        <w:caps/>
        <w:color w:val="5B9BD5" w:themeColor="accent1"/>
        <w:sz w:val="28"/>
        <w:szCs w:val="28"/>
      </w:rPr>
      <w:fldChar w:fldCharType="begin"/>
    </w:r>
    <w:r w:rsidRPr="001960BD">
      <w:rPr>
        <w:caps/>
        <w:color w:val="5B9BD5" w:themeColor="accent1"/>
        <w:sz w:val="28"/>
        <w:szCs w:val="28"/>
      </w:rPr>
      <w:instrText xml:space="preserve"> PAGE   \* MERGEFORMAT </w:instrText>
    </w:r>
    <w:r w:rsidRPr="001960BD">
      <w:rPr>
        <w:caps/>
        <w:color w:val="5B9BD5" w:themeColor="accent1"/>
        <w:sz w:val="28"/>
        <w:szCs w:val="28"/>
      </w:rPr>
      <w:fldChar w:fldCharType="separate"/>
    </w:r>
    <w:r w:rsidRPr="001960BD">
      <w:rPr>
        <w:caps/>
        <w:noProof/>
        <w:color w:val="5B9BD5" w:themeColor="accent1"/>
        <w:sz w:val="28"/>
        <w:szCs w:val="28"/>
      </w:rPr>
      <w:t>2</w:t>
    </w:r>
    <w:r w:rsidRPr="001960BD">
      <w:rPr>
        <w:caps/>
        <w:noProof/>
        <w:color w:val="5B9BD5" w:themeColor="accent1"/>
        <w:sz w:val="28"/>
        <w:szCs w:val="28"/>
      </w:rPr>
      <w:fldChar w:fldCharType="end"/>
    </w:r>
  </w:p>
  <w:p w14:paraId="72042BEB" w14:textId="10242051" w:rsidR="001960BD" w:rsidRPr="001960BD" w:rsidRDefault="001960BD">
    <w:pPr>
      <w:pStyle w:val="Footer"/>
      <w:rPr>
        <w:sz w:val="28"/>
        <w:szCs w:val="28"/>
      </w:rPr>
    </w:pPr>
    <w:r w:rsidRPr="001960BD">
      <w:rPr>
        <w:sz w:val="28"/>
        <w:szCs w:val="28"/>
      </w:rPr>
      <w:t>1703785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397BAC" w14:textId="77777777" w:rsidR="00906630" w:rsidRDefault="00906630" w:rsidP="001960BD">
      <w:pPr>
        <w:spacing w:after="0" w:line="240" w:lineRule="auto"/>
      </w:pPr>
      <w:r>
        <w:separator/>
      </w:r>
    </w:p>
  </w:footnote>
  <w:footnote w:type="continuationSeparator" w:id="0">
    <w:p w14:paraId="22ACED87" w14:textId="77777777" w:rsidR="00906630" w:rsidRDefault="00906630" w:rsidP="001960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3B4"/>
    <w:rsid w:val="00001CA1"/>
    <w:rsid w:val="00005135"/>
    <w:rsid w:val="00093E86"/>
    <w:rsid w:val="000C14D3"/>
    <w:rsid w:val="000F67CE"/>
    <w:rsid w:val="001053AE"/>
    <w:rsid w:val="001064CA"/>
    <w:rsid w:val="00113599"/>
    <w:rsid w:val="00117966"/>
    <w:rsid w:val="00136BD2"/>
    <w:rsid w:val="001562C4"/>
    <w:rsid w:val="00156722"/>
    <w:rsid w:val="001666C6"/>
    <w:rsid w:val="001960BD"/>
    <w:rsid w:val="001D72F9"/>
    <w:rsid w:val="001E3D95"/>
    <w:rsid w:val="001F63A3"/>
    <w:rsid w:val="00233234"/>
    <w:rsid w:val="00243E34"/>
    <w:rsid w:val="00274905"/>
    <w:rsid w:val="00281731"/>
    <w:rsid w:val="002E2F54"/>
    <w:rsid w:val="00300E84"/>
    <w:rsid w:val="00303C10"/>
    <w:rsid w:val="003059A1"/>
    <w:rsid w:val="0032253C"/>
    <w:rsid w:val="00352704"/>
    <w:rsid w:val="003F67C9"/>
    <w:rsid w:val="00413704"/>
    <w:rsid w:val="004713CA"/>
    <w:rsid w:val="004C4905"/>
    <w:rsid w:val="00511716"/>
    <w:rsid w:val="005340D9"/>
    <w:rsid w:val="00563BC4"/>
    <w:rsid w:val="005A56A3"/>
    <w:rsid w:val="005F43E7"/>
    <w:rsid w:val="0065464C"/>
    <w:rsid w:val="00661DF2"/>
    <w:rsid w:val="00673FC3"/>
    <w:rsid w:val="006C3D28"/>
    <w:rsid w:val="006D1001"/>
    <w:rsid w:val="006E0E57"/>
    <w:rsid w:val="006E7F66"/>
    <w:rsid w:val="0072034D"/>
    <w:rsid w:val="00741942"/>
    <w:rsid w:val="00747EF0"/>
    <w:rsid w:val="0075541D"/>
    <w:rsid w:val="00763E90"/>
    <w:rsid w:val="00771DA2"/>
    <w:rsid w:val="00786F79"/>
    <w:rsid w:val="007E1E12"/>
    <w:rsid w:val="008013BB"/>
    <w:rsid w:val="00840FB3"/>
    <w:rsid w:val="00867796"/>
    <w:rsid w:val="00893248"/>
    <w:rsid w:val="00893D63"/>
    <w:rsid w:val="008D6B6C"/>
    <w:rsid w:val="00906630"/>
    <w:rsid w:val="00937F78"/>
    <w:rsid w:val="00954EDC"/>
    <w:rsid w:val="00961E3E"/>
    <w:rsid w:val="00971139"/>
    <w:rsid w:val="00974AEB"/>
    <w:rsid w:val="00997A25"/>
    <w:rsid w:val="009B0F40"/>
    <w:rsid w:val="009C23B4"/>
    <w:rsid w:val="009C6FD5"/>
    <w:rsid w:val="009D14DC"/>
    <w:rsid w:val="009E0D39"/>
    <w:rsid w:val="009F22C8"/>
    <w:rsid w:val="009F7D04"/>
    <w:rsid w:val="00A1663C"/>
    <w:rsid w:val="00A235D6"/>
    <w:rsid w:val="00B04C88"/>
    <w:rsid w:val="00B06735"/>
    <w:rsid w:val="00B2029C"/>
    <w:rsid w:val="00B55201"/>
    <w:rsid w:val="00B578EB"/>
    <w:rsid w:val="00B57D20"/>
    <w:rsid w:val="00BB5B07"/>
    <w:rsid w:val="00C323CD"/>
    <w:rsid w:val="00C90799"/>
    <w:rsid w:val="00CA5BE3"/>
    <w:rsid w:val="00CD6FB3"/>
    <w:rsid w:val="00D634A7"/>
    <w:rsid w:val="00DA154B"/>
    <w:rsid w:val="00DC2204"/>
    <w:rsid w:val="00DE5DA1"/>
    <w:rsid w:val="00E04899"/>
    <w:rsid w:val="00E43C57"/>
    <w:rsid w:val="00E80903"/>
    <w:rsid w:val="00EC2854"/>
    <w:rsid w:val="00F02A80"/>
    <w:rsid w:val="00F07E87"/>
    <w:rsid w:val="00F62256"/>
    <w:rsid w:val="00FC1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C384C"/>
  <w15:chartTrackingRefBased/>
  <w15:docId w15:val="{0BD1B742-037C-488D-810B-9B89ED6B9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3B4"/>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6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0BD"/>
    <w:rPr>
      <w:rFonts w:ascii="Calibri" w:eastAsia="Times New Roman" w:hAnsi="Calibri" w:cs="Times New Roman"/>
      <w:lang w:val="en-US" w:bidi="en-US"/>
    </w:rPr>
  </w:style>
  <w:style w:type="paragraph" w:styleId="Footer">
    <w:name w:val="footer"/>
    <w:basedOn w:val="Normal"/>
    <w:link w:val="FooterChar"/>
    <w:uiPriority w:val="99"/>
    <w:unhideWhenUsed/>
    <w:rsid w:val="00196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0BD"/>
    <w:rPr>
      <w:rFonts w:ascii="Calibri" w:eastAsia="Times New Roman" w:hAnsi="Calibri" w:cs="Times New Roman"/>
      <w:lang w:val="en-US" w:bidi="en-US"/>
    </w:rPr>
  </w:style>
  <w:style w:type="character" w:styleId="Hyperlink">
    <w:name w:val="Hyperlink"/>
    <w:basedOn w:val="DefaultParagraphFont"/>
    <w:uiPriority w:val="99"/>
    <w:unhideWhenUsed/>
    <w:rsid w:val="00961E3E"/>
    <w:rPr>
      <w:color w:val="0563C1" w:themeColor="hyperlink"/>
      <w:u w:val="single"/>
    </w:rPr>
  </w:style>
  <w:style w:type="character" w:styleId="UnresolvedMention">
    <w:name w:val="Unresolved Mention"/>
    <w:basedOn w:val="DefaultParagraphFont"/>
    <w:uiPriority w:val="99"/>
    <w:semiHidden/>
    <w:unhideWhenUsed/>
    <w:rsid w:val="00961E3E"/>
    <w:rPr>
      <w:color w:val="605E5C"/>
      <w:shd w:val="clear" w:color="auto" w:fill="E1DFDD"/>
    </w:rPr>
  </w:style>
  <w:style w:type="character" w:styleId="Emphasis">
    <w:name w:val="Emphasis"/>
    <w:basedOn w:val="DefaultParagraphFont"/>
    <w:uiPriority w:val="20"/>
    <w:qFormat/>
    <w:rsid w:val="0051171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png@01D3889D.06E5258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co.org.uk/for-organisations/data-protection-act-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A0E596-DB69-4985-8B8C-F89FBA9B8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1784</Words>
  <Characters>10172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Andrea</dc:creator>
  <cp:keywords/>
  <dc:description/>
  <cp:lastModifiedBy>tracey searle</cp:lastModifiedBy>
  <cp:revision>3</cp:revision>
  <dcterms:created xsi:type="dcterms:W3CDTF">2019-05-14T15:11:00Z</dcterms:created>
  <dcterms:modified xsi:type="dcterms:W3CDTF">2019-05-14T15:11:00Z</dcterms:modified>
</cp:coreProperties>
</file>