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32A570DD" w:rsidR="00CE6A00" w:rsidRPr="004C3A0B" w:rsidRDefault="00310C6E" w:rsidP="008C4441">
            <w:pPr>
              <w:rPr>
                <w:rFonts w:ascii="Arial" w:hAnsi="Arial" w:cs="Arial"/>
                <w:sz w:val="22"/>
                <w:szCs w:val="22"/>
              </w:rPr>
            </w:pPr>
            <w:r>
              <w:rPr>
                <w:rFonts w:ascii="Arial" w:hAnsi="Arial" w:cs="Arial"/>
                <w:sz w:val="22"/>
                <w:szCs w:val="22"/>
              </w:rPr>
              <w:t>Danielle Arran</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3C236DED" w:rsidR="00425DA7" w:rsidRDefault="00310C6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0B795C1C" w:rsidR="00A51109" w:rsidRDefault="00310C6E" w:rsidP="008C4441">
            <w:pPr>
              <w:rPr>
                <w:rFonts w:ascii="Arial" w:hAnsi="Arial" w:cs="Arial"/>
                <w:sz w:val="22"/>
                <w:szCs w:val="22"/>
              </w:rPr>
            </w:pPr>
            <w:r>
              <w:rPr>
                <w:rFonts w:ascii="Arial" w:hAnsi="Arial" w:cs="Arial"/>
                <w:sz w:val="22"/>
                <w:szCs w:val="22"/>
              </w:rPr>
              <w:t>University of Wales Trinity St David</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7E96F858" w:rsidR="003257BD" w:rsidRPr="004C3A0B" w:rsidRDefault="00310C6E" w:rsidP="008C4441">
            <w:pPr>
              <w:rPr>
                <w:rFonts w:ascii="Arial" w:hAnsi="Arial" w:cs="Arial"/>
                <w:sz w:val="22"/>
                <w:szCs w:val="22"/>
              </w:rPr>
            </w:pPr>
            <w:r>
              <w:rPr>
                <w:rFonts w:ascii="Arial" w:hAnsi="Arial" w:cs="Arial"/>
                <w:sz w:val="22"/>
                <w:szCs w:val="22"/>
              </w:rPr>
              <w:t>Swansea</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43BC0295" w:rsidR="003257BD" w:rsidRPr="004C3A0B" w:rsidRDefault="00310C6E" w:rsidP="008C4441">
            <w:pPr>
              <w:rPr>
                <w:rFonts w:ascii="Arial" w:hAnsi="Arial" w:cs="Arial"/>
                <w:sz w:val="22"/>
                <w:szCs w:val="22"/>
              </w:rPr>
            </w:pPr>
            <w:r>
              <w:rPr>
                <w:rFonts w:ascii="Arial" w:hAnsi="Arial" w:cs="Arial"/>
                <w:sz w:val="22"/>
                <w:szCs w:val="22"/>
              </w:rPr>
              <w:t>1816534@student.uwtsd.ac.uk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562373B9" w:rsidR="003257BD" w:rsidRPr="004C3A0B" w:rsidRDefault="00310C6E" w:rsidP="008C4441">
            <w:pPr>
              <w:rPr>
                <w:rFonts w:ascii="Arial" w:hAnsi="Arial" w:cs="Arial"/>
                <w:sz w:val="22"/>
                <w:szCs w:val="22"/>
              </w:rPr>
            </w:pPr>
            <w:r>
              <w:rPr>
                <w:rFonts w:ascii="Arial" w:hAnsi="Arial" w:cs="Arial"/>
                <w:sz w:val="22"/>
                <w:szCs w:val="22"/>
              </w:rPr>
              <w:t>07568373567</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7F57AC00" w:rsidR="00090CF7" w:rsidRPr="004C3A0B" w:rsidRDefault="00310C6E" w:rsidP="00090CF7">
            <w:pPr>
              <w:rPr>
                <w:rFonts w:ascii="Arial" w:hAnsi="Arial" w:cs="Arial"/>
                <w:sz w:val="22"/>
                <w:szCs w:val="22"/>
              </w:rPr>
            </w:pPr>
            <w:r>
              <w:rPr>
                <w:rFonts w:ascii="Arial" w:hAnsi="Arial" w:cs="Arial"/>
                <w:sz w:val="22"/>
                <w:szCs w:val="22"/>
              </w:rPr>
              <w:t>1816534</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319CFA58" w:rsidR="00090CF7" w:rsidRPr="004C3A0B" w:rsidRDefault="00310C6E" w:rsidP="00090CF7">
            <w:pPr>
              <w:rPr>
                <w:rFonts w:ascii="Arial" w:hAnsi="Arial" w:cs="Arial"/>
                <w:sz w:val="22"/>
                <w:szCs w:val="22"/>
              </w:rPr>
            </w:pPr>
            <w:r>
              <w:rPr>
                <w:rFonts w:ascii="Arial" w:hAnsi="Arial" w:cs="Arial"/>
                <w:sz w:val="22"/>
                <w:szCs w:val="22"/>
              </w:rPr>
              <w:t>PCDA</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3A12BF3" w:rsidR="00090CF7" w:rsidRPr="004C3A0B" w:rsidRDefault="00310C6E" w:rsidP="00090CF7">
            <w:pPr>
              <w:rPr>
                <w:rFonts w:ascii="Arial" w:hAnsi="Arial" w:cs="Arial"/>
                <w:sz w:val="22"/>
                <w:szCs w:val="22"/>
              </w:rPr>
            </w:pPr>
            <w:r>
              <w:rPr>
                <w:rFonts w:ascii="Arial" w:hAnsi="Arial" w:cs="Arial"/>
                <w:sz w:val="22"/>
                <w:szCs w:val="22"/>
              </w:rPr>
              <w:t>Jane Thomas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66D84CC5" w:rsidR="00A51109" w:rsidRPr="00065801" w:rsidRDefault="00310C6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29C8202B" w:rsidR="00A51109" w:rsidRPr="00065801" w:rsidRDefault="00310C6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310C6E"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34E517CF" w:rsidR="00604C9F" w:rsidRPr="00DD0929" w:rsidRDefault="00310C6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53B4F40D"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376AD2ED" w:rsidR="00494691" w:rsidRPr="00065801" w:rsidRDefault="00310C6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310C6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310C6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F59F724" w14:textId="763BE2A5" w:rsidR="00065801" w:rsidRPr="004C3A0B" w:rsidRDefault="00310C6E"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310C6E">
        <w:tc>
          <w:tcPr>
            <w:tcW w:w="6232" w:type="dxa"/>
            <w:gridSpan w:val="2"/>
            <w:shd w:val="clear" w:color="auto" w:fill="F2F2F2" w:themeFill="background1" w:themeFillShade="F2"/>
          </w:tcPr>
          <w:p w14:paraId="17BD8126" w14:textId="77777777" w:rsidR="00C32EFB" w:rsidRPr="004C3A0B" w:rsidRDefault="00C32EFB" w:rsidP="00310C6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310C6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310C6E" w:rsidP="00310C6E">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310C6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AAA424B" w14:textId="37E73E8D" w:rsidR="00C32EFB" w:rsidRPr="004C3A0B" w:rsidRDefault="00310C6E" w:rsidP="00310C6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29A0515" w14:textId="6F056645" w:rsidR="00EC0070" w:rsidRPr="003257BD" w:rsidRDefault="00310C6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4FB90C2" w14:textId="2535849D" w:rsidR="00EC0070" w:rsidRPr="003257BD" w:rsidRDefault="00310C6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310C6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43952BE" w14:textId="4B9D3ECC" w:rsidR="008461DD" w:rsidRPr="00CE6A02" w:rsidRDefault="00310C6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6F7CBF3E" w:rsidR="008461DD" w:rsidRPr="00CE6A02" w:rsidRDefault="00310C6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F05572" w14:textId="20D4102C" w:rsidR="008461DD" w:rsidRPr="00CE6A02" w:rsidRDefault="00310C6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7B8096A1" w:rsidR="003C07E3" w:rsidRPr="004C3A0B" w:rsidRDefault="00310C6E" w:rsidP="003C07E3">
            <w:pPr>
              <w:rPr>
                <w:rFonts w:ascii="Arial" w:hAnsi="Arial" w:cs="Arial"/>
                <w:sz w:val="22"/>
                <w:szCs w:val="22"/>
              </w:rPr>
            </w:pPr>
            <w:r>
              <w:rPr>
                <w:rFonts w:ascii="Arial" w:hAnsi="Arial" w:cs="Arial"/>
                <w:sz w:val="22"/>
                <w:szCs w:val="22"/>
              </w:rPr>
              <w:t>Mental Health – Are the Police the appropriate response?</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5FC66718" w:rsidR="003C07E3" w:rsidRPr="00D839CD" w:rsidRDefault="00310C6E" w:rsidP="00310C6E">
            <w:pPr>
              <w:rPr>
                <w:rFonts w:ascii="Arial" w:hAnsi="Arial" w:cs="Arial"/>
                <w:sz w:val="22"/>
                <w:szCs w:val="22"/>
              </w:rPr>
            </w:pPr>
            <w:r>
              <w:rPr>
                <w:rFonts w:ascii="Arial" w:hAnsi="Arial" w:cs="Arial"/>
                <w:sz w:val="22"/>
                <w:szCs w:val="22"/>
              </w:rPr>
              <w:t>29/03/2021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0C5EF16D" w:rsidR="003C07E3" w:rsidRPr="004C3A0B" w:rsidRDefault="00310C6E" w:rsidP="003C07E3">
            <w:pPr>
              <w:rPr>
                <w:rFonts w:ascii="Arial" w:hAnsi="Arial" w:cs="Arial"/>
                <w:sz w:val="22"/>
                <w:szCs w:val="22"/>
              </w:rPr>
            </w:pPr>
            <w:r>
              <w:rPr>
                <w:rFonts w:ascii="Arial" w:hAnsi="Arial" w:cs="Arial"/>
                <w:sz w:val="22"/>
                <w:szCs w:val="22"/>
              </w:rPr>
              <w:t>29/11/2021</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086C270" w14:textId="2D3526FF" w:rsidR="0012150B" w:rsidRDefault="0012150B" w:rsidP="002A152D">
            <w:pPr>
              <w:rPr>
                <w:rFonts w:ascii="Arial" w:hAnsi="Arial" w:cs="Arial"/>
              </w:rPr>
            </w:pPr>
            <w:r>
              <w:rPr>
                <w:rFonts w:ascii="Arial" w:hAnsi="Arial" w:cs="Arial"/>
              </w:rPr>
              <w:t xml:space="preserve">Police are currently attending calls from individuals, family members and partner agencies to attend and deal with persons who find themselves in a mental health crisis. </w:t>
            </w:r>
          </w:p>
          <w:p w14:paraId="177EE476" w14:textId="77777777" w:rsidR="0012150B" w:rsidRDefault="0012150B" w:rsidP="002A152D">
            <w:pPr>
              <w:rPr>
                <w:rFonts w:ascii="Arial" w:hAnsi="Arial" w:cs="Arial"/>
              </w:rPr>
            </w:pPr>
          </w:p>
          <w:p w14:paraId="37CAD1D3" w14:textId="5CAA84DC" w:rsidR="00E62E75" w:rsidRDefault="00310C6E" w:rsidP="002A152D">
            <w:pPr>
              <w:rPr>
                <w:rFonts w:ascii="Arial" w:hAnsi="Arial" w:cs="Arial"/>
              </w:rPr>
            </w:pPr>
            <w:r>
              <w:rPr>
                <w:rFonts w:ascii="Arial" w:hAnsi="Arial" w:cs="Arial"/>
              </w:rPr>
              <w:t>The purpose of the research activity is to understand the role police currently play when a person finds themselves in a mental health crisis. By completing the relevant research it is expected to produce the public’s current expectation of what the police in England and Wales currently deal wit</w:t>
            </w:r>
            <w:r w:rsidR="00E62E75">
              <w:rPr>
                <w:rFonts w:ascii="Arial" w:hAnsi="Arial" w:cs="Arial"/>
              </w:rPr>
              <w:t xml:space="preserve">h, to highlight if, by responses the police are providing the service expected by the public, while highlighting public opinion on whether Police should attend mental health calls. </w:t>
            </w:r>
          </w:p>
          <w:p w14:paraId="14B7E310" w14:textId="77777777" w:rsidR="0012150B" w:rsidRDefault="0012150B" w:rsidP="002A152D">
            <w:pPr>
              <w:rPr>
                <w:rFonts w:ascii="Arial" w:hAnsi="Arial" w:cs="Arial"/>
              </w:rPr>
            </w:pPr>
          </w:p>
          <w:p w14:paraId="541D61A8" w14:textId="77777777" w:rsidR="0012150B" w:rsidRDefault="00E62E75" w:rsidP="002A152D">
            <w:pPr>
              <w:rPr>
                <w:rFonts w:ascii="Arial" w:hAnsi="Arial" w:cs="Arial"/>
              </w:rPr>
            </w:pPr>
            <w:r>
              <w:rPr>
                <w:rFonts w:ascii="Arial" w:hAnsi="Arial" w:cs="Arial"/>
              </w:rPr>
              <w:t xml:space="preserve">When a full understanding of the Police constable’s role is obtained from the research participants, further questions surrounding mental health services and their responsibilities will be put to participants </w:t>
            </w:r>
            <w:r w:rsidR="0012150B">
              <w:rPr>
                <w:rFonts w:ascii="Arial" w:hAnsi="Arial" w:cs="Arial"/>
              </w:rPr>
              <w:t xml:space="preserve">alongside the perceived impact police attendance has on an individual who is not in trouble, but requires assistance due to their poor mental health. </w:t>
            </w:r>
          </w:p>
          <w:p w14:paraId="065F3C0E" w14:textId="224FCB62" w:rsidR="00310C6E" w:rsidRDefault="0012150B" w:rsidP="002A152D">
            <w:pPr>
              <w:rPr>
                <w:rFonts w:ascii="Arial" w:hAnsi="Arial" w:cs="Arial"/>
              </w:rPr>
            </w:pPr>
            <w:r>
              <w:rPr>
                <w:rFonts w:ascii="Arial" w:hAnsi="Arial" w:cs="Arial"/>
              </w:rPr>
              <w:t>All findings</w:t>
            </w:r>
            <w:r w:rsidR="00E62E75">
              <w:rPr>
                <w:rFonts w:ascii="Arial" w:hAnsi="Arial" w:cs="Arial"/>
              </w:rPr>
              <w:t xml:space="preserve"> will be evaluated alongside secondary research through the literature review. </w:t>
            </w:r>
          </w:p>
          <w:p w14:paraId="4FC1945D" w14:textId="677A44B1" w:rsidR="00E62E75" w:rsidRDefault="00E62E75" w:rsidP="002A152D">
            <w:pPr>
              <w:rPr>
                <w:rFonts w:ascii="Arial" w:hAnsi="Arial" w:cs="Arial"/>
              </w:rPr>
            </w:pPr>
            <w:r>
              <w:rPr>
                <w:rFonts w:ascii="Arial" w:hAnsi="Arial" w:cs="Arial"/>
              </w:rPr>
              <w:t xml:space="preserve">With all this information combined, it is believed that the research will </w:t>
            </w:r>
            <w:r w:rsidR="0012150B">
              <w:rPr>
                <w:rFonts w:ascii="Arial" w:hAnsi="Arial" w:cs="Arial"/>
              </w:rPr>
              <w:t>produce</w:t>
            </w:r>
            <w:r>
              <w:rPr>
                <w:rFonts w:ascii="Arial" w:hAnsi="Arial" w:cs="Arial"/>
              </w:rPr>
              <w:t xml:space="preserve"> recommendations, whether that be in the form of </w:t>
            </w:r>
            <w:r w:rsidR="0012150B">
              <w:rPr>
                <w:rFonts w:ascii="Arial" w:hAnsi="Arial" w:cs="Arial"/>
              </w:rPr>
              <w:t xml:space="preserve">further </w:t>
            </w:r>
            <w:r>
              <w:rPr>
                <w:rFonts w:ascii="Arial" w:hAnsi="Arial" w:cs="Arial"/>
              </w:rPr>
              <w:t>police training</w:t>
            </w:r>
            <w:r w:rsidR="0012150B">
              <w:rPr>
                <w:rFonts w:ascii="Arial" w:hAnsi="Arial" w:cs="Arial"/>
              </w:rPr>
              <w:t xml:space="preserve"> in mental health</w:t>
            </w:r>
            <w:r>
              <w:rPr>
                <w:rFonts w:ascii="Arial" w:hAnsi="Arial" w:cs="Arial"/>
              </w:rPr>
              <w:t xml:space="preserve">, the possibility of a collaborative response between agencies or any other recurring suggestions from participants. </w:t>
            </w:r>
          </w:p>
          <w:p w14:paraId="16954758" w14:textId="04588D98" w:rsidR="00E62E75" w:rsidRDefault="00E62E75" w:rsidP="002A152D">
            <w:pPr>
              <w:rPr>
                <w:rFonts w:ascii="Arial" w:hAnsi="Arial" w:cs="Arial"/>
              </w:rPr>
            </w:pPr>
            <w:r>
              <w:rPr>
                <w:rFonts w:ascii="Arial" w:hAnsi="Arial" w:cs="Arial"/>
              </w:rPr>
              <w:t xml:space="preserve">The overall aim is to propose one or multiple response methods that would prove the most beneficial for the individual in mental health crisis, allowing them the intervention they require that will </w:t>
            </w:r>
            <w:r w:rsidR="0012150B">
              <w:rPr>
                <w:rFonts w:ascii="Arial" w:hAnsi="Arial" w:cs="Arial"/>
              </w:rPr>
              <w:t xml:space="preserve">keep them from harm as this will remain the main priority. </w:t>
            </w: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277F5474" w:rsidR="00113E57" w:rsidRPr="006C1FDD" w:rsidRDefault="00E62E75" w:rsidP="00113E57">
            <w:pPr>
              <w:rPr>
                <w:rFonts w:ascii="Arial" w:hAnsi="Arial" w:cs="Arial"/>
              </w:rPr>
            </w:pPr>
            <w:r>
              <w:rPr>
                <w:rFonts w:ascii="Arial" w:hAnsi="Arial" w:cs="Arial"/>
                <w:sz w:val="22"/>
                <w:szCs w:val="22"/>
              </w:rPr>
              <w:t>Mental Health – Are the Police the appropriate response?</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361E677" w14:textId="28D947E5" w:rsidR="0012150B" w:rsidRDefault="0012150B" w:rsidP="00425DA7">
            <w:pPr>
              <w:rPr>
                <w:rFonts w:ascii="Arial" w:hAnsi="Arial" w:cs="Arial"/>
              </w:rPr>
            </w:pPr>
            <w:r>
              <w:rPr>
                <w:rFonts w:ascii="Arial" w:hAnsi="Arial" w:cs="Arial"/>
              </w:rPr>
              <w:lastRenderedPageBreak/>
              <w:t xml:space="preserve">The overall aim of this research is to </w:t>
            </w:r>
            <w:r w:rsidR="006E0A96">
              <w:rPr>
                <w:rFonts w:ascii="Arial" w:hAnsi="Arial" w:cs="Arial"/>
              </w:rPr>
              <w:t xml:space="preserve">advance </w:t>
            </w:r>
            <w:r>
              <w:rPr>
                <w:rFonts w:ascii="Arial" w:hAnsi="Arial" w:cs="Arial"/>
              </w:rPr>
              <w:t>understand</w:t>
            </w:r>
            <w:r w:rsidR="006E0A96">
              <w:rPr>
                <w:rFonts w:ascii="Arial" w:hAnsi="Arial" w:cs="Arial"/>
              </w:rPr>
              <w:t>ing on whether</w:t>
            </w:r>
            <w:r>
              <w:rPr>
                <w:rFonts w:ascii="Arial" w:hAnsi="Arial" w:cs="Arial"/>
              </w:rPr>
              <w:t xml:space="preserve"> Police officers in England and Wales receive the appropriate training, or have suitable powers to adequately deal with calls relating to people believed to be suffering from a mental ill-health crisis or whether mental health professionals would be a more suitable response</w:t>
            </w:r>
            <w:r w:rsidR="006E0A96">
              <w:rPr>
                <w:rFonts w:ascii="Arial" w:hAnsi="Arial" w:cs="Arial"/>
              </w:rPr>
              <w:t xml:space="preserve">, while providing recommendations going forward as to who or what agency would be the most appropriate responder to a person in crisis, allowing them to receive the care they require to keep them or others from harm. </w:t>
            </w:r>
          </w:p>
          <w:p w14:paraId="1327954E" w14:textId="77777777" w:rsidR="0012150B" w:rsidRDefault="0012150B"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3AF76F3B" w:rsidR="00425DA7" w:rsidRDefault="006E0A96" w:rsidP="00425DA7">
            <w:pPr>
              <w:rPr>
                <w:rFonts w:ascii="Arial" w:hAnsi="Arial" w:cs="Arial"/>
              </w:rPr>
            </w:pPr>
            <w:r>
              <w:rPr>
                <w:rFonts w:ascii="Arial" w:hAnsi="Arial" w:cs="Arial"/>
              </w:rPr>
              <w:t>Identify any requirement for further training of Police officers in the field of mental ill-health.</w:t>
            </w:r>
          </w:p>
          <w:p w14:paraId="7C96C590" w14:textId="77777777" w:rsidR="006E0A96" w:rsidRDefault="006E0A96" w:rsidP="00425DA7">
            <w:pPr>
              <w:rPr>
                <w:rFonts w:ascii="Arial" w:hAnsi="Arial" w:cs="Arial"/>
              </w:rPr>
            </w:pPr>
          </w:p>
          <w:p w14:paraId="1D575220" w14:textId="3A37752B" w:rsidR="006E0A96" w:rsidRDefault="006E0A96" w:rsidP="00425DA7">
            <w:pPr>
              <w:rPr>
                <w:rFonts w:ascii="Arial" w:hAnsi="Arial" w:cs="Arial"/>
              </w:rPr>
            </w:pPr>
            <w:r>
              <w:rPr>
                <w:rFonts w:ascii="Arial" w:hAnsi="Arial" w:cs="Arial"/>
              </w:rPr>
              <w:t>Examine public opinion on police attending mental health crisis calls.</w:t>
            </w:r>
          </w:p>
          <w:p w14:paraId="30B6DAB4" w14:textId="77777777" w:rsidR="006E0A96" w:rsidRDefault="006E0A96" w:rsidP="00425DA7">
            <w:pPr>
              <w:rPr>
                <w:rFonts w:ascii="Arial" w:hAnsi="Arial" w:cs="Arial"/>
              </w:rPr>
            </w:pPr>
          </w:p>
          <w:p w14:paraId="0EDE2D38" w14:textId="77777777" w:rsidR="006E0A96" w:rsidRDefault="006E0A96" w:rsidP="006E0A96">
            <w:pPr>
              <w:rPr>
                <w:rFonts w:ascii="Arial" w:hAnsi="Arial" w:cs="Arial"/>
              </w:rPr>
            </w:pPr>
            <w:r>
              <w:rPr>
                <w:rFonts w:ascii="Arial" w:hAnsi="Arial" w:cs="Arial"/>
              </w:rPr>
              <w:t xml:space="preserve">Explore recommendations made by participants to improve response to individuals requiring assistance with their mental health. </w:t>
            </w:r>
            <w:r>
              <w:rPr>
                <w:rFonts w:ascii="Arial" w:hAnsi="Arial" w:cs="Arial"/>
              </w:rPr>
              <w:t>Assess recommendations made through research and secondary research findings.</w:t>
            </w:r>
          </w:p>
          <w:p w14:paraId="2EF0FC59" w14:textId="509E0E0E" w:rsidR="006E0A96" w:rsidRDefault="006E0A96" w:rsidP="00425DA7">
            <w:pPr>
              <w:rPr>
                <w:rFonts w:ascii="Arial" w:hAnsi="Arial" w:cs="Arial"/>
              </w:rPr>
            </w:pPr>
          </w:p>
          <w:p w14:paraId="6A9E81BD" w14:textId="60F37437" w:rsidR="006E0A96" w:rsidRDefault="006E0A96" w:rsidP="006E0A96">
            <w:pPr>
              <w:rPr>
                <w:rFonts w:ascii="Arial" w:hAnsi="Arial" w:cs="Arial"/>
              </w:rPr>
            </w:pPr>
            <w:r>
              <w:rPr>
                <w:rFonts w:ascii="Arial" w:hAnsi="Arial" w:cs="Arial"/>
              </w:rPr>
              <w:t>Critically assess whether police are providing a services that mental health services we be better suited to deal with.</w:t>
            </w:r>
          </w:p>
          <w:p w14:paraId="76BE446F" w14:textId="2DD55151" w:rsidR="006E0A96" w:rsidRDefault="006E0A96" w:rsidP="006E0A96">
            <w:pPr>
              <w:rPr>
                <w:rFonts w:ascii="Arial" w:hAnsi="Arial" w:cs="Arial"/>
              </w:rPr>
            </w:pPr>
          </w:p>
          <w:p w14:paraId="6B9D532F" w14:textId="42CA5BC8" w:rsidR="006E0A96" w:rsidRDefault="006E0A96" w:rsidP="006E0A96">
            <w:pPr>
              <w:rPr>
                <w:rFonts w:ascii="Arial" w:hAnsi="Arial" w:cs="Arial"/>
                <w:sz w:val="24"/>
              </w:rPr>
            </w:pPr>
            <w:r>
              <w:rPr>
                <w:rFonts w:ascii="Arial" w:hAnsi="Arial" w:cs="Arial"/>
              </w:rPr>
              <w:t>Recommend changes to current mental health response calls to police, incorporating findings, suggestions and legislation</w:t>
            </w:r>
            <w:r w:rsidR="00EF6DBC">
              <w:rPr>
                <w:rFonts w:ascii="Arial" w:hAnsi="Arial" w:cs="Arial"/>
              </w:rPr>
              <w:t>, proposing the best response required for an individual in a mental health crisis to ensure the most beneficial and holistic initial attendance for the individual.</w:t>
            </w:r>
          </w:p>
          <w:p w14:paraId="0A0B046D" w14:textId="05C18F6A" w:rsidR="006E0A96" w:rsidRDefault="006E0A96" w:rsidP="006E0A96">
            <w:pPr>
              <w:rPr>
                <w:rFonts w:ascii="Arial" w:hAnsi="Arial" w:cs="Arial"/>
                <w:sz w:val="24"/>
              </w:rPr>
            </w:pP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73F5C5E7" w14:textId="1E1E54D7" w:rsidR="003C07E3" w:rsidRDefault="00EF6DBC" w:rsidP="003C07E3">
            <w:pPr>
              <w:rPr>
                <w:rFonts w:ascii="Arial" w:hAnsi="Arial" w:cs="Arial"/>
                <w:sz w:val="22"/>
                <w:szCs w:val="22"/>
              </w:rPr>
            </w:pPr>
            <w:r>
              <w:rPr>
                <w:rFonts w:ascii="Arial" w:hAnsi="Arial" w:cs="Arial"/>
                <w:sz w:val="22"/>
                <w:szCs w:val="22"/>
              </w:rPr>
              <w:t xml:space="preserve">A questionnaire will be produced on a secure online platform containing questions relating to the topic of Police dealing with persons in poor mental health. </w:t>
            </w:r>
          </w:p>
          <w:p w14:paraId="0CA98FA7" w14:textId="7B835C50" w:rsidR="00EF6DBC" w:rsidRDefault="00EF6DBC" w:rsidP="003C07E3">
            <w:pPr>
              <w:rPr>
                <w:rFonts w:ascii="Arial" w:hAnsi="Arial" w:cs="Arial"/>
                <w:sz w:val="22"/>
                <w:szCs w:val="22"/>
              </w:rPr>
            </w:pPr>
            <w:r>
              <w:rPr>
                <w:rFonts w:ascii="Arial" w:hAnsi="Arial" w:cs="Arial"/>
                <w:sz w:val="22"/>
                <w:szCs w:val="22"/>
              </w:rPr>
              <w:t>Questions will include free speech answers to allow for participants to provide opinion where a pre-set answer list may not be inclusive of the individual</w:t>
            </w:r>
            <w:r w:rsidR="00432368">
              <w:rPr>
                <w:rFonts w:ascii="Arial" w:hAnsi="Arial" w:cs="Arial"/>
                <w:sz w:val="22"/>
                <w:szCs w:val="22"/>
              </w:rPr>
              <w:t>’</w:t>
            </w:r>
            <w:r>
              <w:rPr>
                <w:rFonts w:ascii="Arial" w:hAnsi="Arial" w:cs="Arial"/>
                <w:sz w:val="22"/>
                <w:szCs w:val="22"/>
              </w:rPr>
              <w:t xml:space="preserve">s point of view. </w:t>
            </w:r>
          </w:p>
          <w:p w14:paraId="52FF3F3A" w14:textId="2162FCA1" w:rsidR="00EF6DBC" w:rsidRDefault="00EF6DBC" w:rsidP="003C07E3">
            <w:pPr>
              <w:rPr>
                <w:rFonts w:ascii="Arial" w:hAnsi="Arial" w:cs="Arial"/>
                <w:sz w:val="22"/>
                <w:szCs w:val="22"/>
              </w:rPr>
            </w:pPr>
            <w:r>
              <w:rPr>
                <w:rFonts w:ascii="Arial" w:hAnsi="Arial" w:cs="Arial"/>
                <w:sz w:val="22"/>
                <w:szCs w:val="22"/>
              </w:rPr>
              <w:t xml:space="preserve">Some questions/answers included in the survey will include statistics obtained through secondary research to ascertain how accurate public perception of the police service and or mental health service is performing in this specific area. </w:t>
            </w:r>
          </w:p>
          <w:p w14:paraId="6D82825B" w14:textId="7B2EC47F" w:rsidR="00EF6DBC" w:rsidRDefault="00EF6DBC" w:rsidP="003C07E3">
            <w:pPr>
              <w:rPr>
                <w:rFonts w:ascii="Arial" w:hAnsi="Arial" w:cs="Arial"/>
                <w:sz w:val="22"/>
                <w:szCs w:val="22"/>
              </w:rPr>
            </w:pPr>
            <w:r>
              <w:rPr>
                <w:rFonts w:ascii="Arial" w:hAnsi="Arial" w:cs="Arial"/>
                <w:sz w:val="22"/>
                <w:szCs w:val="22"/>
              </w:rPr>
              <w:t xml:space="preserve">Set answers will be provided for questions also. </w:t>
            </w:r>
          </w:p>
          <w:p w14:paraId="4C354122" w14:textId="6EB0BF9B" w:rsidR="00EF6DBC" w:rsidRDefault="00EF6DBC" w:rsidP="003C07E3">
            <w:pPr>
              <w:rPr>
                <w:rFonts w:ascii="Arial" w:hAnsi="Arial" w:cs="Arial"/>
                <w:sz w:val="22"/>
                <w:szCs w:val="22"/>
              </w:rPr>
            </w:pPr>
            <w:r>
              <w:rPr>
                <w:rFonts w:ascii="Arial" w:hAnsi="Arial" w:cs="Arial"/>
                <w:sz w:val="22"/>
                <w:szCs w:val="22"/>
              </w:rPr>
              <w:t xml:space="preserve">By including set answers, free speech options and statistic related questions, will allow for both qualitative and quantitative data to be obtained for the purpose of this research. </w:t>
            </w:r>
          </w:p>
          <w:p w14:paraId="0DB385FD" w14:textId="2A659F89" w:rsidR="00EF6DBC" w:rsidRPr="004C3A0B" w:rsidRDefault="00EF6DBC" w:rsidP="003C07E3">
            <w:pPr>
              <w:rPr>
                <w:rFonts w:ascii="Arial" w:hAnsi="Arial" w:cs="Arial"/>
                <w:sz w:val="22"/>
                <w:szCs w:val="22"/>
              </w:rPr>
            </w:pPr>
            <w:r>
              <w:rPr>
                <w:rFonts w:ascii="Arial" w:hAnsi="Arial" w:cs="Arial"/>
                <w:sz w:val="22"/>
                <w:szCs w:val="22"/>
              </w:rPr>
              <w:t>The surveys will be completed anonymously, with participants being provided with an explanation as</w:t>
            </w:r>
            <w:r w:rsidR="00432368">
              <w:rPr>
                <w:rFonts w:ascii="Arial" w:hAnsi="Arial" w:cs="Arial"/>
                <w:sz w:val="22"/>
                <w:szCs w:val="22"/>
              </w:rPr>
              <w:t xml:space="preserve"> to</w:t>
            </w:r>
            <w:r>
              <w:rPr>
                <w:rFonts w:ascii="Arial" w:hAnsi="Arial" w:cs="Arial"/>
                <w:sz w:val="22"/>
                <w:szCs w:val="22"/>
              </w:rPr>
              <w:t xml:space="preserve"> the purpose of the questionnaire and a reminder before participation that they are not to include any information that could assist in them or others being identified. </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21E4C91" w:rsidR="003C07E3" w:rsidRDefault="001E295D" w:rsidP="003C07E3">
            <w:pPr>
              <w:rPr>
                <w:rFonts w:ascii="Arial" w:hAnsi="Arial" w:cs="Arial"/>
                <w:sz w:val="22"/>
                <w:szCs w:val="22"/>
              </w:rPr>
            </w:pPr>
            <w:r>
              <w:rPr>
                <w:rFonts w:ascii="Arial" w:hAnsi="Arial" w:cs="Arial"/>
                <w:sz w:val="22"/>
                <w:szCs w:val="22"/>
              </w:rPr>
              <w:t xml:space="preserve">Research will be conducted online, provided that it can take place anonymously. It will be specified that participation is for residents of England and Wales to ensure that statistics are in line with the legislation, powers and response being research as other countries may differ in approach. </w:t>
            </w:r>
          </w:p>
          <w:p w14:paraId="0F6C504A" w14:textId="5B4DFF35" w:rsidR="001E295D" w:rsidRDefault="001E295D" w:rsidP="003C07E3">
            <w:pPr>
              <w:rPr>
                <w:rFonts w:ascii="Arial" w:hAnsi="Arial" w:cs="Arial"/>
                <w:sz w:val="22"/>
                <w:szCs w:val="22"/>
              </w:rPr>
            </w:pPr>
            <w:r>
              <w:rPr>
                <w:rFonts w:ascii="Arial" w:hAnsi="Arial" w:cs="Arial"/>
                <w:sz w:val="22"/>
                <w:szCs w:val="22"/>
              </w:rPr>
              <w:t xml:space="preserve">Other than this specification, geographically, further restrictions are not deemed appropriate. </w:t>
            </w:r>
          </w:p>
          <w:p w14:paraId="5A448219" w14:textId="51CDF310" w:rsidR="001E295D" w:rsidRPr="004C3A0B" w:rsidRDefault="001E295D" w:rsidP="003C07E3">
            <w:pPr>
              <w:rPr>
                <w:rFonts w:ascii="Arial" w:hAnsi="Arial" w:cs="Arial"/>
                <w:sz w:val="22"/>
                <w:szCs w:val="22"/>
              </w:rPr>
            </w:pPr>
            <w:r>
              <w:rPr>
                <w:rFonts w:ascii="Arial" w:hAnsi="Arial" w:cs="Arial"/>
                <w:sz w:val="22"/>
                <w:szCs w:val="22"/>
              </w:rPr>
              <w:t xml:space="preserve">It is believed that many of the participants are likely to reside in the South Wales area, due to my location. </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550B91E6" w:rsidR="003C07E3" w:rsidRPr="004C3A0B" w:rsidRDefault="001E295D" w:rsidP="003C07E3">
            <w:pPr>
              <w:rPr>
                <w:rFonts w:ascii="Arial" w:hAnsi="Arial" w:cs="Arial"/>
                <w:sz w:val="22"/>
                <w:szCs w:val="22"/>
              </w:rPr>
            </w:pPr>
            <w:r>
              <w:rPr>
                <w:rFonts w:ascii="Arial" w:hAnsi="Arial" w:cs="Arial"/>
                <w:sz w:val="22"/>
                <w:szCs w:val="22"/>
              </w:rPr>
              <w:t>N/A</w:t>
            </w: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2E52DF3C" w:rsidR="00090CF7" w:rsidRPr="00090CF7" w:rsidRDefault="001E295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310C6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57A3C422" w:rsidR="008C4441" w:rsidRPr="004C3A0B" w:rsidRDefault="001E29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712D473" w14:textId="05A17B5C" w:rsidR="008C4441" w:rsidRPr="004C3A0B" w:rsidRDefault="001E29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79951EE2" w:rsidR="008C4441" w:rsidRPr="004C3A0B" w:rsidRDefault="001E29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13A8C92F" w:rsidR="008C4441" w:rsidRPr="004C3A0B" w:rsidRDefault="001E29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70AACCF9" w:rsidR="008C4441" w:rsidRPr="004C3A0B" w:rsidRDefault="001E29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6F1D7907" w:rsidR="008C4441" w:rsidRPr="004C3A0B" w:rsidRDefault="001E29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4E216138" w:rsidR="008C4441" w:rsidRPr="004C3A0B" w:rsidRDefault="001E29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41412E00" w:rsidR="008C4441" w:rsidRPr="004C3A0B" w:rsidRDefault="001E29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18FA5FB8" w:rsidR="006D29FD" w:rsidRPr="004C3A0B" w:rsidRDefault="001E295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3BAA2BF9" w:rsidR="006D29FD" w:rsidRPr="004C3A0B" w:rsidRDefault="001E295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51A0BE79" w:rsidR="006D29FD" w:rsidRPr="004C3A0B" w:rsidRDefault="001E295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1F6CD689" w:rsidR="006D29FD" w:rsidRPr="004C3A0B" w:rsidRDefault="001E295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521C66BB" w:rsidR="006D29FD" w:rsidRPr="004C3A0B" w:rsidRDefault="001E295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07FB40CF" w:rsidR="00113E57" w:rsidRPr="006C1FDD" w:rsidRDefault="001E295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25A2D809" w:rsidR="00986FD8" w:rsidRPr="004C3A0B" w:rsidRDefault="001E295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4013745D" w:rsidR="00986FD8" w:rsidRPr="004C3A0B" w:rsidRDefault="001E295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0B6A0145" w:rsidR="00986FD8" w:rsidRPr="004C3A0B" w:rsidRDefault="001E295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24122D1E" w:rsidR="00986FD8" w:rsidRPr="004C3A0B" w:rsidRDefault="001E295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31ACC9F2" w:rsidR="00986FD8" w:rsidRPr="004C3A0B" w:rsidRDefault="001E295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15D09CDF" w:rsidR="00986FD8" w:rsidRPr="004C3A0B" w:rsidRDefault="001E295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0332202A" w:rsidR="00986FD8" w:rsidRPr="004C3A0B" w:rsidRDefault="001E295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0668631D" w:rsidR="00986FD8" w:rsidRPr="004C3A0B" w:rsidRDefault="001E295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5D3DF48B" w:rsidR="00113E57" w:rsidRPr="004C3A0B" w:rsidRDefault="001E295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3A537E04" w:rsidR="003257BD" w:rsidRDefault="001E295D" w:rsidP="003257BD">
            <w:pPr>
              <w:rPr>
                <w:rFonts w:ascii="Arial" w:hAnsi="Arial" w:cs="Arial"/>
                <w:sz w:val="22"/>
                <w:szCs w:val="22"/>
              </w:rPr>
            </w:pPr>
            <w:r>
              <w:rPr>
                <w:rFonts w:ascii="Arial" w:hAnsi="Arial" w:cs="Arial"/>
                <w:sz w:val="22"/>
                <w:szCs w:val="22"/>
              </w:rPr>
              <w:t>Over 50</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6E64940B" w:rsidR="003257BD" w:rsidRDefault="001E295D" w:rsidP="003257BD">
            <w:pPr>
              <w:rPr>
                <w:rFonts w:ascii="Arial" w:hAnsi="Arial" w:cs="Arial"/>
                <w:sz w:val="22"/>
                <w:szCs w:val="22"/>
              </w:rPr>
            </w:pPr>
            <w:r>
              <w:rPr>
                <w:rFonts w:ascii="Arial" w:hAnsi="Arial" w:cs="Arial"/>
                <w:sz w:val="22"/>
                <w:szCs w:val="22"/>
              </w:rPr>
              <w:t>Members of the public over the age of 18</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0F0B5C0E" w:rsidR="003257BD" w:rsidRDefault="001E295D" w:rsidP="003257BD">
            <w:pPr>
              <w:rPr>
                <w:rFonts w:ascii="Arial" w:hAnsi="Arial" w:cs="Arial"/>
                <w:sz w:val="22"/>
                <w:szCs w:val="22"/>
              </w:rPr>
            </w:pPr>
            <w:r>
              <w:rPr>
                <w:rFonts w:ascii="Arial" w:hAnsi="Arial" w:cs="Arial"/>
                <w:sz w:val="22"/>
                <w:szCs w:val="22"/>
              </w:rPr>
              <w:t xml:space="preserve">I will stipulate they must be over 18 to participate. No identifying questions will be included in the research and participants will be asked not to include any personal information that could assist in identifying them or others. If this is not adhered to, they will be informed that their response will not be included. Participants will be advised they may withdraw from the process at any point, however due to the lack of identification process within the research questionnaire, post submission, this may prove a difficult task.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4D7A16FD" w:rsidR="00397B49" w:rsidRPr="004C3A0B" w:rsidRDefault="00812D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32B6453E" w:rsidR="00C86572" w:rsidRPr="004C3A0B" w:rsidRDefault="00812D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44CC89C4" w14:textId="08019DFD" w:rsidR="00C86572" w:rsidRPr="004C3A0B" w:rsidRDefault="00812D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C6B1017" w14:textId="7089C4EB" w:rsidR="00C86572" w:rsidRPr="004C3A0B" w:rsidRDefault="00812D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18B80C01" w:rsidR="00C86572" w:rsidRPr="004C3A0B" w:rsidRDefault="00812D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7B86266B" w:rsidR="00C86572" w:rsidRPr="004C3A0B" w:rsidRDefault="00812D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0C50AD1F" w:rsidR="00C86572" w:rsidRPr="004C3A0B" w:rsidRDefault="00812D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656C4939" w:rsidR="00C86572" w:rsidRPr="004C3A0B" w:rsidRDefault="00812D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3FB75841" w:rsidR="00C86572" w:rsidRPr="004C3A0B" w:rsidRDefault="00812D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51FC39E3" w:rsidR="00E45AB0" w:rsidRPr="004C3A0B" w:rsidRDefault="00812D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29D63D6B" w:rsidR="00E45AB0" w:rsidRPr="004C3A0B" w:rsidRDefault="00812D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67B29D55" w:rsidR="00E45AB0" w:rsidRPr="004C3A0B" w:rsidRDefault="00812D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56BCB332" w:rsidR="00E45AB0" w:rsidRPr="004C3A0B" w:rsidRDefault="00812D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310C6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7777777" w:rsidR="00425DA7" w:rsidRDefault="00310C6E"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1476A1EF" w:rsidR="003257BD" w:rsidRDefault="005076AC" w:rsidP="003257BD">
            <w:pPr>
              <w:rPr>
                <w:rFonts w:ascii="Arial" w:hAnsi="Arial" w:cs="Arial"/>
                <w:sz w:val="22"/>
                <w:szCs w:val="22"/>
              </w:rPr>
            </w:pPr>
            <w:r>
              <w:rPr>
                <w:rFonts w:ascii="Arial" w:hAnsi="Arial" w:cs="Arial"/>
                <w:sz w:val="22"/>
                <w:szCs w:val="22"/>
              </w:rPr>
              <w:t xml:space="preserve">Some persons may have suffered mental ill-health themselves and the topic may cause them upset if they recall their experience. </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44F5678E" w:rsidR="003257BD" w:rsidRDefault="005076AC" w:rsidP="003257BD">
            <w:pPr>
              <w:rPr>
                <w:rFonts w:ascii="Arial" w:hAnsi="Arial" w:cs="Arial"/>
                <w:sz w:val="22"/>
                <w:szCs w:val="22"/>
              </w:rPr>
            </w:pPr>
            <w:r>
              <w:rPr>
                <w:rFonts w:ascii="Arial" w:hAnsi="Arial" w:cs="Arial"/>
                <w:sz w:val="22"/>
                <w:szCs w:val="22"/>
              </w:rPr>
              <w:t xml:space="preserve">Full explanation of the research will be provided before participation, including acknowledgment that many questions will be centred around mental health crisis calls attended by police. Although no questions will be asked regarding the participants personal experiences, they will be reminded that participation is completely voluntary and if they believe they may be caused any upset by participating then for their own wellbeing, I thank them for their time but understand that for their own health, they do not proceed. </w:t>
            </w:r>
          </w:p>
          <w:p w14:paraId="159288E8" w14:textId="2C0B9A70" w:rsidR="005076AC" w:rsidRDefault="005076AC" w:rsidP="003257BD">
            <w:pPr>
              <w:rPr>
                <w:rFonts w:ascii="Arial" w:hAnsi="Arial" w:cs="Arial"/>
                <w:sz w:val="22"/>
                <w:szCs w:val="22"/>
              </w:rPr>
            </w:pPr>
            <w:r>
              <w:rPr>
                <w:rFonts w:ascii="Arial" w:hAnsi="Arial" w:cs="Arial"/>
                <w:sz w:val="22"/>
                <w:szCs w:val="22"/>
              </w:rPr>
              <w:t xml:space="preserve">Although personal experiences would be beneficial to the research, I feel that the health of the person is a priority and any questions centred around this could trigger a person negatively. </w:t>
            </w: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1ECF6A35" w:rsidR="003257BD" w:rsidRPr="004C3A0B" w:rsidRDefault="005076AC" w:rsidP="003257BD">
            <w:pPr>
              <w:rPr>
                <w:rFonts w:ascii="Arial" w:hAnsi="Arial" w:cs="Arial"/>
                <w:sz w:val="22"/>
                <w:szCs w:val="22"/>
              </w:rPr>
            </w:pPr>
            <w:r>
              <w:rPr>
                <w:rFonts w:ascii="Arial" w:hAnsi="Arial" w:cs="Arial"/>
                <w:sz w:val="22"/>
                <w:szCs w:val="22"/>
              </w:rPr>
              <w:t>N/A</w:t>
            </w: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1250A28C" w:rsidR="003257BD" w:rsidRDefault="005076AC" w:rsidP="003257BD">
            <w:pPr>
              <w:rPr>
                <w:rFonts w:ascii="Arial" w:hAnsi="Arial" w:cs="Arial"/>
                <w:sz w:val="22"/>
                <w:szCs w:val="22"/>
              </w:rPr>
            </w:pPr>
            <w:r>
              <w:rPr>
                <w:rFonts w:ascii="Arial" w:hAnsi="Arial" w:cs="Arial"/>
                <w:sz w:val="22"/>
                <w:szCs w:val="22"/>
              </w:rPr>
              <w:t>N/A</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73BE9D91" w:rsidR="003257BD" w:rsidRDefault="005076AC" w:rsidP="003257BD">
            <w:pPr>
              <w:rPr>
                <w:rFonts w:ascii="Arial" w:hAnsi="Arial" w:cs="Arial"/>
                <w:sz w:val="22"/>
                <w:szCs w:val="22"/>
              </w:rPr>
            </w:pPr>
            <w:r>
              <w:rPr>
                <w:rFonts w:ascii="Arial" w:hAnsi="Arial" w:cs="Arial"/>
                <w:sz w:val="22"/>
                <w:szCs w:val="22"/>
              </w:rPr>
              <w:t>N/A</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310C6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310C6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6120FA3F" w:rsidR="00CE6A02" w:rsidRPr="004C3A0B" w:rsidRDefault="00310C6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5076AC">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0D0446E1" w:rsidR="003257BD" w:rsidRDefault="005076AC" w:rsidP="003257BD">
            <w:pPr>
              <w:rPr>
                <w:rFonts w:ascii="Arial" w:hAnsi="Arial" w:cs="Arial"/>
                <w:sz w:val="22"/>
                <w:szCs w:val="22"/>
              </w:rPr>
            </w:pPr>
            <w:r>
              <w:rPr>
                <w:rFonts w:ascii="Arial" w:hAnsi="Arial" w:cs="Arial"/>
                <w:sz w:val="22"/>
                <w:szCs w:val="22"/>
              </w:rPr>
              <w:t xml:space="preserve">They will be advised that all responses will be combined to provide statistics per category questioned while omitting any information not relevant or deemed too personal or could assist in their identification. </w:t>
            </w:r>
          </w:p>
          <w:p w14:paraId="781FE86C" w14:textId="2807FC64" w:rsidR="005076AC" w:rsidRDefault="005076AC" w:rsidP="003257BD">
            <w:pPr>
              <w:rPr>
                <w:rFonts w:ascii="Arial" w:hAnsi="Arial" w:cs="Arial"/>
                <w:sz w:val="22"/>
                <w:szCs w:val="22"/>
              </w:rPr>
            </w:pPr>
            <w:r>
              <w:rPr>
                <w:rFonts w:ascii="Arial" w:hAnsi="Arial" w:cs="Arial"/>
                <w:sz w:val="22"/>
                <w:szCs w:val="22"/>
              </w:rPr>
              <w:t xml:space="preserve">They will be advised that their responses could be included within my research project but will not be shared elsewhere.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1C97A205" w:rsidR="003257BD" w:rsidRDefault="005076AC" w:rsidP="003257BD">
            <w:pPr>
              <w:rPr>
                <w:rFonts w:ascii="Arial" w:hAnsi="Arial" w:cs="Arial"/>
                <w:sz w:val="22"/>
                <w:szCs w:val="22"/>
              </w:rPr>
            </w:pPr>
            <w:r>
              <w:rPr>
                <w:rFonts w:ascii="Arial" w:hAnsi="Arial" w:cs="Arial"/>
                <w:sz w:val="22"/>
                <w:szCs w:val="22"/>
              </w:rPr>
              <w:t xml:space="preserve">Full explanation will be provided before completion that their participation is completely voluntary and that if they proceed they agree to their response being included within the research project in a collaborative manner along with other responses to gain a statistical overview on Police attending mental health calls. They will be advised that the purpose of the research is to understand and propose the best possible response to people in a mental health crisis to provide them with the help they require. </w:t>
            </w: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2AEEA90D" w:rsidR="003257BD" w:rsidRDefault="0076779F" w:rsidP="003257BD">
            <w:pPr>
              <w:rPr>
                <w:rFonts w:ascii="Arial" w:hAnsi="Arial" w:cs="Arial"/>
                <w:sz w:val="22"/>
                <w:szCs w:val="22"/>
              </w:rPr>
            </w:pPr>
            <w:r>
              <w:rPr>
                <w:rFonts w:ascii="Arial" w:hAnsi="Arial" w:cs="Arial"/>
                <w:sz w:val="22"/>
                <w:szCs w:val="22"/>
              </w:rPr>
              <w:t xml:space="preserve">No personal information will be asked. Online platform will be used if personal details or a log in is not required. Should this not be possible. Participants will be reminded that personal information will not be used without their consent, if alternative platforms/methods are not available.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685BC749" w:rsidR="00947984" w:rsidRDefault="0076779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00BAFD43" w:rsidR="00947984" w:rsidRDefault="0076779F"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444B4CE3" w:rsidR="007407AA" w:rsidRPr="004C3A0B" w:rsidRDefault="0076779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0E0EBA50" w:rsidR="007407AA" w:rsidRPr="004C3A0B" w:rsidRDefault="0076779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61838F71" w:rsidR="007407AA" w:rsidRPr="004C3A0B" w:rsidRDefault="0076779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5EFEA809" w:rsidR="007407AA" w:rsidRPr="004C3A0B" w:rsidRDefault="0076779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91215A5" w14:textId="72492839" w:rsidR="007407AA" w:rsidRPr="004C3A0B" w:rsidRDefault="0076779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54A718B" w14:textId="66C22693" w:rsidR="007407AA" w:rsidRPr="004C3A0B" w:rsidRDefault="0076779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43F2D09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1EC6306A" w:rsidR="007407AA" w:rsidRPr="004C3A0B" w:rsidRDefault="0076779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E8E56E1" w14:textId="6875B136" w:rsidR="00331A88" w:rsidRPr="004C3A0B" w:rsidRDefault="0076779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A7A7A5" w14:textId="6B94DD57" w:rsidR="00331A88" w:rsidRPr="004C3A0B" w:rsidRDefault="0076779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7B5777DA" w:rsidR="00331A88" w:rsidRPr="004C3A0B" w:rsidRDefault="0076779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7EA5B6B2" w:rsidR="00331A88" w:rsidRPr="004C3A0B" w:rsidRDefault="0076779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2E81A444" w:rsidR="00331A88" w:rsidRPr="004C3A0B" w:rsidRDefault="0076779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794FFDBB" w:rsidR="00331A88" w:rsidRPr="004C3A0B" w:rsidRDefault="0076779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5A2D5A65" w:rsidR="00331A88" w:rsidRPr="004C3A0B" w:rsidRDefault="0076779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14E74437" w:rsidR="00331A88" w:rsidRPr="004C3A0B" w:rsidRDefault="0076779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6612F15A" w:rsidR="00331A88" w:rsidRPr="004C3A0B" w:rsidRDefault="0076779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6BD67540" w:rsidR="003257BD" w:rsidRDefault="0076779F" w:rsidP="003257BD">
            <w:pPr>
              <w:autoSpaceDE w:val="0"/>
              <w:autoSpaceDN w:val="0"/>
              <w:adjustRightInd w:val="0"/>
              <w:rPr>
                <w:rFonts w:ascii="Arial" w:hAnsi="Arial" w:cs="Arial"/>
                <w:sz w:val="22"/>
                <w:szCs w:val="22"/>
              </w:rPr>
            </w:pPr>
            <w:r>
              <w:rPr>
                <w:rFonts w:ascii="Arial" w:hAnsi="Arial" w:cs="Arial"/>
                <w:sz w:val="22"/>
                <w:szCs w:val="22"/>
              </w:rPr>
              <w:t>Only researcher</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0D1EB5F5" w:rsidR="003257BD" w:rsidRDefault="0076779F" w:rsidP="003257BD">
            <w:pPr>
              <w:autoSpaceDE w:val="0"/>
              <w:autoSpaceDN w:val="0"/>
              <w:adjustRightInd w:val="0"/>
              <w:rPr>
                <w:rFonts w:ascii="Arial" w:hAnsi="Arial" w:cs="Arial"/>
                <w:sz w:val="22"/>
                <w:szCs w:val="22"/>
              </w:rPr>
            </w:pPr>
            <w:r>
              <w:rPr>
                <w:rFonts w:ascii="Arial" w:hAnsi="Arial" w:cs="Arial"/>
                <w:sz w:val="22"/>
                <w:szCs w:val="22"/>
              </w:rPr>
              <w:t xml:space="preserve">No personal data will be requested. </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6D51B959" w:rsidR="003257BD" w:rsidRDefault="0076779F" w:rsidP="003257BD">
            <w:pPr>
              <w:autoSpaceDE w:val="0"/>
              <w:autoSpaceDN w:val="0"/>
              <w:adjustRightInd w:val="0"/>
              <w:rPr>
                <w:rFonts w:ascii="Arial" w:hAnsi="Arial" w:cs="Arial"/>
                <w:sz w:val="22"/>
                <w:szCs w:val="22"/>
              </w:rPr>
            </w:pPr>
            <w:r>
              <w:rPr>
                <w:rFonts w:ascii="Arial" w:hAnsi="Arial" w:cs="Arial"/>
                <w:sz w:val="22"/>
                <w:szCs w:val="22"/>
              </w:rPr>
              <w:t>Answers will be held online</w:t>
            </w:r>
            <w:r>
              <w:rPr>
                <w:rFonts w:ascii="Arial" w:hAnsi="Arial" w:cs="Arial"/>
                <w:sz w:val="22"/>
                <w:szCs w:val="22"/>
              </w:rPr>
              <w:t xml:space="preserve"> on website used, utilising their security systems. Website will only be used if personal information is not required at any point, thus not identifying participants. No personal questions will be included. </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407EA147" w:rsidR="00C32EFB" w:rsidRDefault="0076779F" w:rsidP="00C32EFB">
            <w:pPr>
              <w:autoSpaceDE w:val="0"/>
              <w:autoSpaceDN w:val="0"/>
              <w:adjustRightInd w:val="0"/>
              <w:rPr>
                <w:rFonts w:ascii="Arial" w:hAnsi="Arial" w:cs="Arial"/>
                <w:sz w:val="22"/>
                <w:szCs w:val="22"/>
              </w:rPr>
            </w:pPr>
            <w:r>
              <w:rPr>
                <w:rFonts w:ascii="Arial" w:hAnsi="Arial" w:cs="Arial"/>
                <w:sz w:val="22"/>
                <w:szCs w:val="22"/>
              </w:rPr>
              <w:t>no</w:t>
            </w: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4D771843" w:rsidR="00C32EFB" w:rsidRPr="0092487B" w:rsidRDefault="00310C6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76779F">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310C6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508C7D10" w:rsidR="00C32EFB" w:rsidRPr="0092487B" w:rsidRDefault="00310C6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76779F">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310C6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6E440886" w:rsidR="0092487B" w:rsidRPr="004C3A0B" w:rsidRDefault="00E70204" w:rsidP="00694EA8">
            <w:pPr>
              <w:spacing w:before="100" w:beforeAutospacing="1" w:after="100" w:afterAutospacing="1"/>
              <w:rPr>
                <w:rFonts w:ascii="Arial" w:hAnsi="Arial" w:cs="Arial"/>
                <w:sz w:val="22"/>
                <w:szCs w:val="22"/>
              </w:rPr>
            </w:pPr>
            <w:r>
              <w:rPr>
                <w:noProof/>
                <w:lang w:eastAsia="en-GB"/>
              </w:rPr>
              <w:drawing>
                <wp:inline distT="0" distB="0" distL="0" distR="0" wp14:anchorId="4307FD1B" wp14:editId="29AF8E31">
                  <wp:extent cx="2381250" cy="584791"/>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425019" cy="595540"/>
                          </a:xfrm>
                          <a:prstGeom prst="rect">
                            <a:avLst/>
                          </a:prstGeom>
                        </pic:spPr>
                      </pic:pic>
                    </a:graphicData>
                  </a:graphic>
                </wp:inline>
              </w:drawing>
            </w:r>
          </w:p>
        </w:tc>
        <w:tc>
          <w:tcPr>
            <w:tcW w:w="2239" w:type="dxa"/>
            <w:vAlign w:val="center"/>
          </w:tcPr>
          <w:p w14:paraId="03027DB5" w14:textId="3DE5AF93"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70204">
              <w:rPr>
                <w:rFonts w:ascii="Arial" w:hAnsi="Arial" w:cs="Arial"/>
                <w:b/>
                <w:bCs/>
                <w:sz w:val="22"/>
                <w:szCs w:val="22"/>
              </w:rPr>
              <w:t>16/05/2021</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11301064" w:rsidR="00CC2661" w:rsidRPr="004C3A0B" w:rsidRDefault="00E7020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4436326B" w:rsidR="00CC2661" w:rsidRPr="004C3A0B" w:rsidRDefault="00E7020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76787A6A" w14:textId="276971EB" w:rsidR="00CC2661" w:rsidRPr="004C3A0B" w:rsidRDefault="00E7020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5ED8D3AC" w:rsidR="00743859" w:rsidRPr="004C3A0B" w:rsidRDefault="00E7020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7668CA0A" w:rsidR="00743859" w:rsidRPr="004C3A0B" w:rsidRDefault="00E7020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11ACBDC9"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lastRenderedPageBreak/>
        <w:t>Look carefully at the checklist and ensure that you comply with and tick all that are relevant to your research.</w:t>
      </w:r>
    </w:p>
    <w:sectPr w:rsidR="00025AC4" w:rsidRPr="00D77DFD" w:rsidSect="00432368">
      <w:headerReference w:type="even" r:id="rId20"/>
      <w:headerReference w:type="default" r:id="rId21"/>
      <w:footerReference w:type="even" r:id="rId22"/>
      <w:footerReference w:type="default" r:id="rId23"/>
      <w:headerReference w:type="first" r:id="rId24"/>
      <w:footerReference w:type="first" r:id="rId25"/>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310C6E" w:rsidRDefault="00310C6E" w:rsidP="00390251">
      <w:r>
        <w:separator/>
      </w:r>
    </w:p>
    <w:p w14:paraId="518358FB" w14:textId="77777777" w:rsidR="00310C6E" w:rsidRDefault="00310C6E"/>
  </w:endnote>
  <w:endnote w:type="continuationSeparator" w:id="0">
    <w:p w14:paraId="1CC88C76" w14:textId="77777777" w:rsidR="00310C6E" w:rsidRDefault="00310C6E" w:rsidP="00390251">
      <w:r>
        <w:continuationSeparator/>
      </w:r>
    </w:p>
    <w:p w14:paraId="54C15AE4" w14:textId="77777777" w:rsidR="00310C6E" w:rsidRDefault="00310C6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EBCE56" w14:textId="51D5496B" w:rsidR="00432368" w:rsidRDefault="009B62FF" w:rsidP="009B62FF">
    <w:pPr>
      <w:pStyle w:val="Footer"/>
      <w:rPr>
        <w:rFonts w:ascii="Arial" w:hAnsi="Arial" w:cs="Arial"/>
        <w:color w:val="000000"/>
        <w:sz w:val="17"/>
      </w:rPr>
    </w:pPr>
    <w:bookmarkStart w:id="2" w:name="TITUS1FooterEvenPages"/>
    <w:r>
      <w:rPr>
        <w:rFonts w:ascii="Arial" w:hAnsi="Arial" w:cs="Arial"/>
        <w:color w:val="000000"/>
        <w:sz w:val="17"/>
      </w:rPr>
      <w:t> </w:t>
    </w:r>
  </w:p>
  <w:bookmarkEnd w:id="2"/>
  <w:p w14:paraId="06CC09C7" w14:textId="408E6ABD" w:rsidR="00432368" w:rsidRDefault="00432368" w:rsidP="00432368">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B62FF">
      <w:rPr>
        <w:rStyle w:val="PageNumber"/>
        <w:rFonts w:ascii="Arial" w:hAnsi="Arial" w:cs="Arial"/>
        <w:noProof/>
      </w:rPr>
      <w:t>18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2D890755" w14:textId="77777777" w:rsidR="00432368" w:rsidRDefault="004323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24AA85" w14:textId="14237572" w:rsidR="00432368" w:rsidRDefault="009B62FF" w:rsidP="009B62FF">
    <w:pPr>
      <w:pStyle w:val="Footer"/>
      <w:rPr>
        <w:rFonts w:ascii="Arial" w:hAnsi="Arial" w:cs="Arial"/>
        <w:color w:val="000000"/>
        <w:sz w:val="17"/>
      </w:rPr>
    </w:pPr>
    <w:bookmarkStart w:id="3" w:name="TITUS1FooterPrimary"/>
    <w:r>
      <w:rPr>
        <w:rFonts w:ascii="Arial" w:hAnsi="Arial" w:cs="Arial"/>
        <w:color w:val="000000"/>
        <w:sz w:val="17"/>
      </w:rPr>
      <w:t> </w:t>
    </w:r>
  </w:p>
  <w:bookmarkEnd w:id="3"/>
  <w:p w14:paraId="268E2421" w14:textId="60C67E86" w:rsidR="00310C6E" w:rsidRDefault="00310C6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B62FF">
      <w:rPr>
        <w:rStyle w:val="PageNumber"/>
        <w:rFonts w:ascii="Arial" w:hAnsi="Arial" w:cs="Arial"/>
        <w:noProof/>
      </w:rPr>
      <w:t>17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C51505" w14:textId="54B51CB9" w:rsidR="00432368" w:rsidRDefault="009B62FF" w:rsidP="009B62FF">
    <w:pPr>
      <w:pStyle w:val="Footer"/>
      <w:rPr>
        <w:rFonts w:ascii="Arial" w:hAnsi="Arial" w:cs="Arial"/>
        <w:color w:val="000000"/>
        <w:sz w:val="17"/>
      </w:rPr>
    </w:pPr>
    <w:bookmarkStart w:id="5" w:name="TITUS1FooterFirstPage"/>
    <w:r>
      <w:rPr>
        <w:rFonts w:ascii="Arial" w:hAnsi="Arial" w:cs="Arial"/>
        <w:color w:val="000000"/>
        <w:sz w:val="17"/>
      </w:rPr>
      <w:t> </w:t>
    </w:r>
  </w:p>
  <w:bookmarkEnd w:id="5"/>
  <w:p w14:paraId="3118DB77" w14:textId="73D52067" w:rsidR="00432368" w:rsidRDefault="00432368" w:rsidP="00432368">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B62FF">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20BEE8BB" w14:textId="77777777" w:rsidR="00432368" w:rsidRDefault="004323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310C6E" w:rsidRDefault="00310C6E" w:rsidP="00390251">
      <w:r>
        <w:separator/>
      </w:r>
    </w:p>
    <w:p w14:paraId="6D02F402" w14:textId="77777777" w:rsidR="00310C6E" w:rsidRDefault="00310C6E"/>
  </w:footnote>
  <w:footnote w:type="continuationSeparator" w:id="0">
    <w:p w14:paraId="35EE7862" w14:textId="77777777" w:rsidR="00310C6E" w:rsidRDefault="00310C6E" w:rsidP="00390251">
      <w:r>
        <w:continuationSeparator/>
      </w:r>
    </w:p>
    <w:p w14:paraId="188D20C5" w14:textId="77777777" w:rsidR="00310C6E" w:rsidRDefault="00310C6E"/>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906806" w14:textId="13BFCF3F" w:rsidR="00432368" w:rsidRDefault="009B62FF" w:rsidP="009B62FF">
    <w:pPr>
      <w:pStyle w:val="Header"/>
      <w:rPr>
        <w:rFonts w:ascii="Arial" w:hAnsi="Arial" w:cs="Arial"/>
        <w:bCs/>
        <w:color w:val="000000"/>
        <w:sz w:val="17"/>
        <w:szCs w:val="22"/>
      </w:rPr>
    </w:pPr>
    <w:bookmarkStart w:id="0" w:name="TITUS1HeaderEvenPages"/>
    <w:r>
      <w:rPr>
        <w:rFonts w:ascii="Arial" w:hAnsi="Arial" w:cs="Arial"/>
        <w:bCs/>
        <w:color w:val="000000"/>
        <w:sz w:val="17"/>
        <w:szCs w:val="22"/>
      </w:rPr>
      <w:t> </w:t>
    </w:r>
  </w:p>
  <w:bookmarkEnd w:id="0"/>
  <w:p w14:paraId="3AB5DECE" w14:textId="4C720E03" w:rsidR="00432368" w:rsidRPr="00965F27" w:rsidRDefault="00432368" w:rsidP="00432368">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6E316378" wp14:editId="77C1DC3D">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12697B91" w14:textId="77777777" w:rsidR="00432368" w:rsidRDefault="004323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38BB53" w14:textId="2F85D998" w:rsidR="00432368" w:rsidRDefault="009B62FF" w:rsidP="009B62FF">
    <w:pPr>
      <w:pStyle w:val="Header"/>
      <w:rPr>
        <w:rFonts w:ascii="Arial" w:hAnsi="Arial" w:cs="Arial"/>
        <w:bCs/>
        <w:color w:val="000000"/>
        <w:sz w:val="17"/>
        <w:szCs w:val="22"/>
      </w:rPr>
    </w:pPr>
    <w:bookmarkStart w:id="1" w:name="TITUS1HeaderPrimary"/>
    <w:r>
      <w:rPr>
        <w:rFonts w:ascii="Arial" w:hAnsi="Arial" w:cs="Arial"/>
        <w:bCs/>
        <w:color w:val="000000"/>
        <w:sz w:val="17"/>
        <w:szCs w:val="22"/>
      </w:rPr>
      <w:t> </w:t>
    </w:r>
  </w:p>
  <w:bookmarkEnd w:id="1"/>
  <w:p w14:paraId="6709104F" w14:textId="058B11DB" w:rsidR="00310C6E" w:rsidRPr="00965F27" w:rsidRDefault="00310C6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102258" w14:textId="1F56DB46" w:rsidR="00432368" w:rsidRDefault="009B62FF" w:rsidP="009B62FF">
    <w:pPr>
      <w:pStyle w:val="Header"/>
      <w:rPr>
        <w:rFonts w:ascii="Arial" w:hAnsi="Arial" w:cs="Arial"/>
        <w:bCs/>
        <w:color w:val="000000"/>
        <w:sz w:val="17"/>
        <w:szCs w:val="22"/>
      </w:rPr>
    </w:pPr>
    <w:bookmarkStart w:id="4" w:name="TITUS1HeaderFirstPage"/>
    <w:r>
      <w:rPr>
        <w:rFonts w:ascii="Arial" w:hAnsi="Arial" w:cs="Arial"/>
        <w:bCs/>
        <w:color w:val="000000"/>
        <w:sz w:val="17"/>
        <w:szCs w:val="22"/>
      </w:rPr>
      <w:t> </w:t>
    </w:r>
  </w:p>
  <w:bookmarkEnd w:id="4"/>
  <w:p w14:paraId="3E11B06F" w14:textId="7E873BDA" w:rsidR="00432368" w:rsidRPr="00965F27" w:rsidRDefault="00432368" w:rsidP="00432368">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47AA6D49" wp14:editId="702F76FD">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60320747" w14:textId="77777777" w:rsidR="00432368" w:rsidRDefault="004323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1931"/>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150B"/>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E295D"/>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0C6E"/>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32368"/>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076AC"/>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96"/>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79F"/>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12D05"/>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B62FF"/>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2E75"/>
    <w:rsid w:val="00E6714D"/>
    <w:rsid w:val="00E70204"/>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EF6DBC"/>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1.xm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_rels/header3.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purl.org/dc/terms/"/>
    <ds:schemaRef ds:uri="http://schemas.microsoft.com/office/2006/documentManagement/types"/>
    <ds:schemaRef ds:uri="http://purl.org/dc/dcmitype/"/>
    <ds:schemaRef ds:uri="http://purl.org/dc/elements/1.1/"/>
    <ds:schemaRef ds:uri="http://schemas.microsoft.com/office/infopath/2007/PartnerControls"/>
    <ds:schemaRef ds:uri="http://schemas.openxmlformats.org/package/2006/metadata/core-properties"/>
    <ds:schemaRef ds:uri="303dbf9b-b85b-46a0-94f1-894078c07ecd"/>
    <ds:schemaRef ds:uri="http://schemas.microsoft.com/sharepoint/v3"/>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2B31DAD-8C26-4C7C-A4DA-C0E9C70A59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19</Pages>
  <Words>5987</Words>
  <Characters>34643</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40549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Arran,Danielle swp6480</cp:lastModifiedBy>
  <cp:revision>7</cp:revision>
  <cp:lastPrinted>2016-10-24T12:21:00Z</cp:lastPrinted>
  <dcterms:created xsi:type="dcterms:W3CDTF">2021-05-16T19:00:00Z</dcterms:created>
  <dcterms:modified xsi:type="dcterms:W3CDTF">2021-05-16T20:22:00Z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e27feaa6-d361-4bd8-b503-ae7b4bcea499</vt:lpwstr>
  </property>
  <property fmtid="{D5CDD505-2E9C-101B-9397-08002B2CF9AE}" pid="4" name="Classification">
    <vt:lpwstr>OFFICIAL</vt:lpwstr>
  </property>
  <property fmtid="{D5CDD505-2E9C-101B-9397-08002B2CF9AE}" pid="5" name="Visibility">
    <vt:lpwstr>NOT VISIBLE</vt:lpwstr>
  </property>
</Properties>
</file>