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D044DB" w14:textId="5CC39EE1" w:rsidR="00F25269" w:rsidRPr="00D771BA" w:rsidRDefault="00434A69" w:rsidP="00163418">
      <w:pPr>
        <w:rPr>
          <w:noProof/>
        </w:rPr>
      </w:pPr>
      <w:bookmarkStart w:id="0" w:name="_Hlk28933998"/>
      <w:bookmarkEnd w:id="0"/>
      <w: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  <w:t>Reference</w:t>
      </w:r>
    </w:p>
    <w:p w14:paraId="4043BE11" w14:textId="77777777" w:rsidR="00026D8F" w:rsidRDefault="00026D8F" w:rsidP="00163418">
      <w:pP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</w:pPr>
    </w:p>
    <w:p w14:paraId="1B0F09E6" w14:textId="01DF70D0" w:rsidR="00026D8F" w:rsidRDefault="00026D8F" w:rsidP="00163418">
      <w:pP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</w:pPr>
      <w: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  <w:t xml:space="preserve">Banks, O. (1976) </w:t>
      </w:r>
      <w:r>
        <w:rPr>
          <w:rFonts w:ascii="Calibri" w:eastAsia="Times New Roman" w:hAnsi="Calibri" w:cs="Times New Roman"/>
          <w:i/>
          <w:iCs/>
          <w:color w:val="000000" w:themeColor="text1"/>
          <w:kern w:val="24"/>
          <w:sz w:val="24"/>
          <w:szCs w:val="24"/>
        </w:rPr>
        <w:t xml:space="preserve">The sociology of education. </w:t>
      </w:r>
      <w: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  <w:t>3</w:t>
      </w:r>
      <w:r w:rsidRPr="007E3F8F"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  <w:vertAlign w:val="superscript"/>
        </w:rPr>
        <w:t>rd</w:t>
      </w:r>
      <w: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  <w:t xml:space="preserve"> edition. London: B.T. </w:t>
      </w:r>
      <w:proofErr w:type="spellStart"/>
      <w: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  <w:t>Batsford</w:t>
      </w:r>
      <w:proofErr w:type="spellEnd"/>
      <w: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  <w:t xml:space="preserve"> Ltd</w:t>
      </w:r>
    </w:p>
    <w:p w14:paraId="73F79ED8" w14:textId="77777777" w:rsidR="00026D8F" w:rsidRPr="00026D8F" w:rsidRDefault="00026D8F" w:rsidP="00163418"/>
    <w:p w14:paraId="2AFB7A72" w14:textId="7D95C904" w:rsidR="00026D8F" w:rsidRDefault="00026D8F" w:rsidP="00D771BA">
      <w:r>
        <w:t xml:space="preserve">Biggs, N. (2014) </w:t>
      </w:r>
      <w:r>
        <w:rPr>
          <w:i/>
          <w:iCs/>
        </w:rPr>
        <w:t xml:space="preserve">contemporary issues in teaching and learning. </w:t>
      </w:r>
      <w:r>
        <w:t xml:space="preserve">Available at: </w:t>
      </w:r>
      <w:hyperlink r:id="rId10" w:history="1">
        <w:r w:rsidRPr="008F7136">
          <w:rPr>
            <w:rStyle w:val="Hyperlink"/>
          </w:rPr>
          <w:t>https://ab916.wordpress.com/pupil-voice/</w:t>
        </w:r>
      </w:hyperlink>
      <w:r>
        <w:t xml:space="preserve">  accessed on 27/12/19</w:t>
      </w:r>
    </w:p>
    <w:p w14:paraId="764D9BA8" w14:textId="77777777" w:rsidR="00026D8F" w:rsidRDefault="00026D8F" w:rsidP="00D771BA"/>
    <w:p w14:paraId="0C95429B" w14:textId="1A5969F4" w:rsidR="00026D8F" w:rsidRDefault="00026D8F" w:rsidP="00434A69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Call of the wild. (2019) </w:t>
      </w:r>
      <w:r>
        <w:rPr>
          <w:rFonts w:hAnsi="Calibri"/>
          <w:i/>
          <w:iCs/>
          <w:color w:val="000000" w:themeColor="text1"/>
          <w:kern w:val="24"/>
        </w:rPr>
        <w:t>Values, vision and mission</w:t>
      </w:r>
      <w:r>
        <w:rPr>
          <w:rFonts w:hAnsi="Calibri"/>
          <w:color w:val="000000" w:themeColor="text1"/>
          <w:kern w:val="24"/>
        </w:rPr>
        <w:t xml:space="preserve">. Available at:  </w:t>
      </w:r>
      <w:hyperlink r:id="rId11" w:history="1">
        <w:r>
          <w:rPr>
            <w:rStyle w:val="Hyperlink"/>
            <w:rFonts w:hAnsi="Calibri"/>
            <w:color w:val="000000" w:themeColor="text1"/>
            <w:kern w:val="24"/>
          </w:rPr>
          <w:t>https://www.callofthewild.co.uk/values-vision-mission/</w:t>
        </w:r>
      </w:hyperlink>
      <w:r>
        <w:rPr>
          <w:rFonts w:hAnsi="Calibri"/>
          <w:color w:val="000000" w:themeColor="text1"/>
          <w:kern w:val="24"/>
        </w:rPr>
        <w:t xml:space="preserve">  accessed on: 28/12/19</w:t>
      </w:r>
    </w:p>
    <w:p w14:paraId="73427B19" w14:textId="77777777" w:rsidR="00026D8F" w:rsidRDefault="00026D8F" w:rsidP="00434A69">
      <w:pPr>
        <w:rPr>
          <w:sz w:val="24"/>
          <w:szCs w:val="24"/>
        </w:rPr>
      </w:pPr>
    </w:p>
    <w:p w14:paraId="5528E9F5" w14:textId="58795688" w:rsidR="00026D8F" w:rsidRDefault="00026D8F" w:rsidP="0057627A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Clever Classroom. (2013) available at: </w:t>
      </w:r>
      <w:hyperlink r:id="rId12" w:history="1">
        <w:r>
          <w:rPr>
            <w:rStyle w:val="Hyperlink"/>
            <w:rFonts w:hAnsi="Calibri"/>
            <w:color w:val="000000" w:themeColor="text1"/>
            <w:kern w:val="24"/>
          </w:rPr>
          <w:t>http://cleverclassroomblog.blogspot.com/p/social-skills.html?m=1</w:t>
        </w:r>
      </w:hyperlink>
      <w:r>
        <w:rPr>
          <w:rFonts w:hAnsi="Calibri"/>
          <w:color w:val="000000" w:themeColor="text1"/>
          <w:kern w:val="24"/>
          <w:u w:val="single"/>
        </w:rPr>
        <w:t xml:space="preserve"> </w:t>
      </w:r>
      <w:r>
        <w:rPr>
          <w:rFonts w:hAnsi="Calibri"/>
          <w:color w:val="000000" w:themeColor="text1"/>
          <w:kern w:val="24"/>
        </w:rPr>
        <w:t>Accessed on: 23/12/19</w:t>
      </w:r>
    </w:p>
    <w:p w14:paraId="41F98156" w14:textId="77777777" w:rsidR="00026D8F" w:rsidRDefault="00026D8F" w:rsidP="0057627A"/>
    <w:p w14:paraId="1DA437F1" w14:textId="1BE3A998" w:rsidR="00026D8F" w:rsidRDefault="00026D8F" w:rsidP="0057627A">
      <w:pPr>
        <w:rPr>
          <w:rFonts w:hAnsi="Calibri"/>
          <w:color w:val="000000" w:themeColor="text1"/>
          <w:kern w:val="24"/>
        </w:rPr>
      </w:pPr>
      <w:bookmarkStart w:id="1" w:name="_Hlk28937607"/>
      <w:r>
        <w:rPr>
          <w:rFonts w:hAnsi="Calibri"/>
          <w:color w:val="000000" w:themeColor="text1"/>
          <w:kern w:val="24"/>
        </w:rPr>
        <w:t xml:space="preserve">Craven, J. </w:t>
      </w:r>
      <w:bookmarkEnd w:id="1"/>
      <w:r>
        <w:rPr>
          <w:rFonts w:hAnsi="Calibri"/>
          <w:color w:val="000000" w:themeColor="text1"/>
          <w:kern w:val="24"/>
        </w:rPr>
        <w:t>(2015)</w:t>
      </w:r>
      <w:r>
        <w:rPr>
          <w:rFonts w:hAnsi="Calibri"/>
          <w:i/>
          <w:iCs/>
          <w:color w:val="000000" w:themeColor="text1"/>
          <w:kern w:val="24"/>
        </w:rPr>
        <w:t xml:space="preserve"> what is constructivism?</w:t>
      </w:r>
      <w:r>
        <w:rPr>
          <w:rFonts w:hAnsi="Calibri"/>
          <w:color w:val="000000" w:themeColor="text1"/>
          <w:kern w:val="24"/>
        </w:rPr>
        <w:t xml:space="preserve"> Available at: </w:t>
      </w:r>
      <w:hyperlink r:id="rId13" w:history="1">
        <w:r>
          <w:rPr>
            <w:rStyle w:val="Hyperlink"/>
            <w:rFonts w:hAnsi="Calibri"/>
            <w:color w:val="000000" w:themeColor="text1"/>
            <w:kern w:val="24"/>
          </w:rPr>
          <w:t>https://ieduc8.wordpress.com/2015/07/12/what-is-constructivism/</w:t>
        </w:r>
      </w:hyperlink>
      <w:r>
        <w:rPr>
          <w:rFonts w:hAnsi="Calibri"/>
          <w:color w:val="000000" w:themeColor="text1"/>
          <w:kern w:val="24"/>
        </w:rPr>
        <w:t xml:space="preserve"> accessed on: 28/12/19 </w:t>
      </w:r>
    </w:p>
    <w:p w14:paraId="07EDEE89" w14:textId="77777777" w:rsidR="00026D8F" w:rsidRDefault="00026D8F" w:rsidP="0057627A"/>
    <w:p w14:paraId="4002ED85" w14:textId="41D5E4FE" w:rsidR="00026D8F" w:rsidRDefault="00026D8F" w:rsidP="003460B0">
      <w:r>
        <w:t xml:space="preserve">Crossman, A. (2009) </w:t>
      </w:r>
      <w:r>
        <w:rPr>
          <w:i/>
          <w:iCs/>
        </w:rPr>
        <w:t xml:space="preserve">what is the hidden curriculum? </w:t>
      </w:r>
      <w:r>
        <w:t xml:space="preserve">Available at: </w:t>
      </w:r>
      <w:hyperlink r:id="rId14" w:history="1">
        <w:r w:rsidRPr="00E42ADB">
          <w:rPr>
            <w:rStyle w:val="Hyperlink"/>
          </w:rPr>
          <w:t>https://www.thoughtco.com/hidden-curriculum-3026346 accessed on 23/12/19</w:t>
        </w:r>
      </w:hyperlink>
    </w:p>
    <w:p w14:paraId="58037FFB" w14:textId="77777777" w:rsidR="00026D8F" w:rsidRDefault="00026D8F" w:rsidP="003460B0"/>
    <w:p w14:paraId="4B5EE068" w14:textId="45BEBF9C" w:rsidR="00026D8F" w:rsidRDefault="00026D8F" w:rsidP="003460B0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Crossman, A. (2019) </w:t>
      </w:r>
      <w:r>
        <w:rPr>
          <w:rFonts w:hAnsi="Calibri"/>
          <w:i/>
          <w:iCs/>
          <w:color w:val="000000" w:themeColor="text1"/>
          <w:kern w:val="24"/>
        </w:rPr>
        <w:t xml:space="preserve">understanding functionalist theory.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15" w:history="1">
        <w:r>
          <w:rPr>
            <w:rStyle w:val="Hyperlink"/>
            <w:rFonts w:hAnsi="Calibri"/>
            <w:color w:val="000000" w:themeColor="text1"/>
            <w:kern w:val="24"/>
          </w:rPr>
          <w:t>https://www.thoughtco.com/functionalist-perspective-3026625</w:t>
        </w:r>
      </w:hyperlink>
      <w:r>
        <w:rPr>
          <w:rFonts w:hAnsi="Calibri"/>
          <w:color w:val="000000" w:themeColor="text1"/>
          <w:kern w:val="24"/>
        </w:rPr>
        <w:t xml:space="preserve">  accessed on: 22/12/19</w:t>
      </w:r>
    </w:p>
    <w:p w14:paraId="41C9AD9F" w14:textId="77777777" w:rsidR="00026D8F" w:rsidRDefault="00026D8F" w:rsidP="003460B0">
      <w:pPr>
        <w:rPr>
          <w:rFonts w:hAnsi="Calibri"/>
          <w:color w:val="000000" w:themeColor="text1"/>
          <w:kern w:val="24"/>
        </w:rPr>
      </w:pPr>
    </w:p>
    <w:p w14:paraId="11D3CE80" w14:textId="71168074" w:rsidR="00026D8F" w:rsidRDefault="00026D8F" w:rsidP="003460B0">
      <w:pPr>
        <w:rPr>
          <w:rFonts w:hAnsi="Calibri"/>
          <w:color w:val="000000" w:themeColor="text1"/>
          <w:kern w:val="24"/>
        </w:rPr>
      </w:pPr>
      <w:bookmarkStart w:id="2" w:name="_Hlk28933951"/>
      <w:r>
        <w:rPr>
          <w:rFonts w:hAnsi="Calibri"/>
          <w:color w:val="000000" w:themeColor="text1"/>
          <w:kern w:val="24"/>
        </w:rPr>
        <w:t>Damstrom, C.</w:t>
      </w:r>
      <w:bookmarkEnd w:id="2"/>
      <w:r>
        <w:rPr>
          <w:rFonts w:hAnsi="Calibri"/>
          <w:color w:val="000000" w:themeColor="text1"/>
          <w:kern w:val="24"/>
        </w:rPr>
        <w:t xml:space="preserve"> (2014) </w:t>
      </w:r>
      <w:r>
        <w:rPr>
          <w:rFonts w:hAnsi="Calibri"/>
          <w:i/>
          <w:iCs/>
          <w:color w:val="000000" w:themeColor="text1"/>
          <w:kern w:val="24"/>
        </w:rPr>
        <w:t xml:space="preserve">The hidden curriculum.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16" w:history="1">
        <w:r>
          <w:rPr>
            <w:rStyle w:val="Hyperlink"/>
            <w:rFonts w:hAnsi="Calibri"/>
            <w:color w:val="000000" w:themeColor="text1"/>
            <w:kern w:val="24"/>
          </w:rPr>
          <w:t>http://ceciliadamstrom.blogspot.com/2014/04/the-hidden-curriculum.html</w:t>
        </w:r>
      </w:hyperlink>
      <w:r>
        <w:rPr>
          <w:rFonts w:hAnsi="Calibri"/>
          <w:color w:val="000000" w:themeColor="text1"/>
          <w:kern w:val="24"/>
        </w:rPr>
        <w:t xml:space="preserve">  accessed on: 27/12/19</w:t>
      </w:r>
    </w:p>
    <w:p w14:paraId="074ADE3A" w14:textId="77777777" w:rsidR="00026D8F" w:rsidRDefault="00026D8F" w:rsidP="003460B0"/>
    <w:p w14:paraId="05A5BA61" w14:textId="5E3C02C1" w:rsidR="00026D8F" w:rsidRDefault="00026D8F" w:rsidP="00D771BA">
      <w:r>
        <w:t xml:space="preserve">Donovan, J. (2019) </w:t>
      </w:r>
      <w:r>
        <w:rPr>
          <w:i/>
          <w:iCs/>
        </w:rPr>
        <w:t xml:space="preserve">health promoting messages. </w:t>
      </w:r>
      <w:r>
        <w:t xml:space="preserve">Available at: </w:t>
      </w:r>
      <w:hyperlink r:id="rId17" w:history="1">
        <w:r w:rsidRPr="007B259E">
          <w:rPr>
            <w:rStyle w:val="Hyperlink"/>
          </w:rPr>
          <w:t>http://healthy-kids.com.au/food-nutrition/guidelines-recommended-intakes/health-promotion-messages/</w:t>
        </w:r>
      </w:hyperlink>
      <w:r>
        <w:t xml:space="preserve">  accessed on 27/12/19</w:t>
      </w:r>
    </w:p>
    <w:p w14:paraId="3F427BFB" w14:textId="77777777" w:rsidR="00026D8F" w:rsidRDefault="00026D8F" w:rsidP="00D771BA"/>
    <w:p w14:paraId="41EBBF5B" w14:textId="749B2C2A" w:rsidR="00026D8F" w:rsidRDefault="00026D8F" w:rsidP="003460B0">
      <w:pPr>
        <w:rPr>
          <w:rFonts w:hAnsi="Calibri"/>
          <w:color w:val="000000" w:themeColor="text1"/>
          <w:kern w:val="24"/>
        </w:rPr>
      </w:pPr>
      <w:bookmarkStart w:id="3" w:name="_Hlk28936257"/>
      <w:r>
        <w:rPr>
          <w:rFonts w:hAnsi="Calibri"/>
          <w:color w:val="000000" w:themeColor="text1"/>
          <w:kern w:val="24"/>
        </w:rPr>
        <w:t xml:space="preserve">Dunbabin, J. </w:t>
      </w:r>
      <w:bookmarkEnd w:id="3"/>
      <w:r>
        <w:rPr>
          <w:rFonts w:hAnsi="Calibri"/>
          <w:color w:val="000000" w:themeColor="text1"/>
          <w:kern w:val="24"/>
        </w:rPr>
        <w:t xml:space="preserve">(2017) </w:t>
      </w:r>
      <w:r>
        <w:rPr>
          <w:rFonts w:hAnsi="Calibri"/>
          <w:i/>
          <w:iCs/>
          <w:color w:val="000000" w:themeColor="text1"/>
          <w:kern w:val="24"/>
        </w:rPr>
        <w:t xml:space="preserve">Whole school approach to nutritious food and drinks.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18" w:history="1">
        <w:r>
          <w:rPr>
            <w:rStyle w:val="Hyperlink"/>
            <w:rFonts w:hAnsi="Calibri"/>
            <w:color w:val="000000" w:themeColor="text1"/>
            <w:kern w:val="24"/>
          </w:rPr>
          <w:t>http://www.tascanteenassn.org.au/school-canteen/approach-to-nutritious-foods/</w:t>
        </w:r>
      </w:hyperlink>
      <w:r>
        <w:rPr>
          <w:rFonts w:hAnsi="Calibri"/>
          <w:color w:val="000000" w:themeColor="text1"/>
          <w:kern w:val="24"/>
        </w:rPr>
        <w:t xml:space="preserve"> Accessed on: 23/12/19</w:t>
      </w:r>
    </w:p>
    <w:p w14:paraId="7FFA3B3E" w14:textId="77777777" w:rsidR="00026D8F" w:rsidRDefault="00026D8F" w:rsidP="003460B0">
      <w:pPr>
        <w:rPr>
          <w:rFonts w:hAnsi="Calibri"/>
          <w:color w:val="000000" w:themeColor="text1"/>
          <w:kern w:val="24"/>
        </w:rPr>
      </w:pPr>
    </w:p>
    <w:p w14:paraId="0C18CEAB" w14:textId="3DBFC09F" w:rsidR="00026D8F" w:rsidRDefault="00026D8F" w:rsidP="00163418">
      <w:pP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</w:pPr>
      <w:proofErr w:type="spellStart"/>
      <w: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  <w:t>Gatto</w:t>
      </w:r>
      <w:proofErr w:type="spellEnd"/>
      <w: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  <w:t xml:space="preserve">, J.T. (1992) </w:t>
      </w:r>
      <w:r>
        <w:rPr>
          <w:rFonts w:ascii="Calibri" w:eastAsia="Times New Roman" w:hAnsi="Calibri" w:cs="Times New Roman"/>
          <w:i/>
          <w:iCs/>
          <w:color w:val="000000" w:themeColor="text1"/>
          <w:kern w:val="24"/>
          <w:sz w:val="24"/>
          <w:szCs w:val="24"/>
        </w:rPr>
        <w:t xml:space="preserve">Dumbing us down, the hidden curriculum of compulsory schooling. </w:t>
      </w:r>
      <w: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  <w:t>Canada: New Society Publishers.</w:t>
      </w:r>
    </w:p>
    <w:p w14:paraId="004D5A6C" w14:textId="77777777" w:rsidR="00026D8F" w:rsidRPr="00E71294" w:rsidRDefault="00026D8F" w:rsidP="00163418">
      <w:pP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</w:pPr>
    </w:p>
    <w:p w14:paraId="2EBD29F9" w14:textId="32929FBA" w:rsidR="00026D8F" w:rsidRDefault="00026D8F" w:rsidP="003460B0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Gov.wales (2019) </w:t>
      </w:r>
      <w:r>
        <w:rPr>
          <w:rFonts w:hAnsi="Calibri"/>
          <w:i/>
          <w:iCs/>
          <w:color w:val="000000" w:themeColor="text1"/>
          <w:kern w:val="24"/>
        </w:rPr>
        <w:t xml:space="preserve">ALN policy.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19" w:history="1">
        <w:r>
          <w:rPr>
            <w:rStyle w:val="Hyperlink"/>
            <w:rFonts w:hAnsi="Calibri"/>
            <w:color w:val="000000" w:themeColor="text1"/>
            <w:kern w:val="24"/>
          </w:rPr>
          <w:t>https://ysgolbrogwaun.com/media/1626/aln-policy.pdf</w:t>
        </w:r>
      </w:hyperlink>
      <w:r>
        <w:rPr>
          <w:rFonts w:hAnsi="Calibri"/>
          <w:color w:val="000000" w:themeColor="text1"/>
          <w:kern w:val="24"/>
        </w:rPr>
        <w:t xml:space="preserve">  accessed on: 22/12/19</w:t>
      </w:r>
    </w:p>
    <w:p w14:paraId="3E0668C8" w14:textId="77777777" w:rsidR="00026D8F" w:rsidRDefault="00026D8F" w:rsidP="003460B0"/>
    <w:p w14:paraId="2A00039C" w14:textId="16EE8A17" w:rsidR="00026D8F" w:rsidRDefault="00026D8F" w:rsidP="00163418">
      <w:pPr>
        <w:rPr>
          <w:rStyle w:val="Hyperlink"/>
          <w:color w:val="000000" w:themeColor="text1"/>
          <w:sz w:val="24"/>
          <w:szCs w:val="24"/>
          <w:u w:val="none"/>
        </w:rPr>
      </w:pPr>
      <w:bookmarkStart w:id="4" w:name="_Hlk29011342"/>
      <w:r w:rsidRPr="00133386">
        <w:rPr>
          <w:sz w:val="24"/>
          <w:szCs w:val="24"/>
        </w:rPr>
        <w:t xml:space="preserve">Grand Rapids Child Discovery Centre </w:t>
      </w:r>
      <w:bookmarkEnd w:id="4"/>
      <w:r w:rsidRPr="00133386">
        <w:rPr>
          <w:sz w:val="24"/>
          <w:szCs w:val="24"/>
        </w:rPr>
        <w:t xml:space="preserve">Available at: </w:t>
      </w:r>
      <w:hyperlink r:id="rId20" w:history="1">
        <w:r w:rsidRPr="00133386">
          <w:rPr>
            <w:rStyle w:val="Hyperlink"/>
            <w:sz w:val="24"/>
            <w:szCs w:val="24"/>
          </w:rPr>
          <w:t>https://childdiscoverycenter.org/non-traditional-classroom/what-is-the-reggio-emilia-approach/</w:t>
        </w:r>
      </w:hyperlink>
      <w:r w:rsidRPr="00133386">
        <w:rPr>
          <w:rStyle w:val="Hyperlink"/>
          <w:color w:val="000000" w:themeColor="text1"/>
          <w:sz w:val="24"/>
          <w:szCs w:val="24"/>
          <w:u w:val="none"/>
        </w:rPr>
        <w:t xml:space="preserve"> accessed on 25/10/19</w:t>
      </w:r>
    </w:p>
    <w:p w14:paraId="58344821" w14:textId="77777777" w:rsidR="00026D8F" w:rsidRPr="00133386" w:rsidRDefault="00026D8F" w:rsidP="00163418">
      <w:pPr>
        <w:rPr>
          <w:rStyle w:val="Hyperlink"/>
          <w:color w:val="000000" w:themeColor="text1"/>
          <w:sz w:val="24"/>
          <w:szCs w:val="24"/>
          <w:u w:val="none"/>
        </w:rPr>
      </w:pPr>
    </w:p>
    <w:p w14:paraId="5D973C74" w14:textId="68C00788" w:rsidR="00026D8F" w:rsidRDefault="00026D8F" w:rsidP="00AC485B">
      <w:pPr>
        <w:rPr>
          <w:rFonts w:hAnsi="Calibri"/>
          <w:color w:val="000000" w:themeColor="text1"/>
          <w:kern w:val="24"/>
        </w:rPr>
      </w:pPr>
      <w:bookmarkStart w:id="5" w:name="_Hlk28939815"/>
      <w:r>
        <w:rPr>
          <w:rFonts w:hAnsi="Calibri"/>
          <w:color w:val="000000" w:themeColor="text1"/>
          <w:kern w:val="24"/>
        </w:rPr>
        <w:t xml:space="preserve">Guditus, S. </w:t>
      </w:r>
      <w:bookmarkEnd w:id="5"/>
      <w:r>
        <w:rPr>
          <w:rFonts w:hAnsi="Calibri"/>
          <w:color w:val="000000" w:themeColor="text1"/>
          <w:kern w:val="24"/>
        </w:rPr>
        <w:t xml:space="preserve">(2013) </w:t>
      </w:r>
      <w:r>
        <w:rPr>
          <w:rFonts w:hAnsi="Calibri"/>
          <w:i/>
          <w:iCs/>
          <w:color w:val="000000" w:themeColor="text1"/>
          <w:kern w:val="24"/>
        </w:rPr>
        <w:t xml:space="preserve">Maslow’s Hierarchy of school needs.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21" w:history="1">
        <w:r>
          <w:rPr>
            <w:rStyle w:val="Hyperlink"/>
            <w:rFonts w:hAnsi="Calibri"/>
            <w:color w:val="000000" w:themeColor="text1"/>
            <w:kern w:val="24"/>
          </w:rPr>
          <w:t>https://sguditus.blogspot.com/</w:t>
        </w:r>
      </w:hyperlink>
      <w:r>
        <w:rPr>
          <w:rFonts w:hAnsi="Calibri"/>
          <w:color w:val="000000" w:themeColor="text1"/>
          <w:kern w:val="24"/>
          <w:u w:val="single"/>
        </w:rPr>
        <w:t xml:space="preserve">  </w:t>
      </w:r>
      <w:r>
        <w:rPr>
          <w:rFonts w:hAnsi="Calibri"/>
          <w:color w:val="000000" w:themeColor="text1"/>
          <w:kern w:val="24"/>
        </w:rPr>
        <w:t>accessed on: 20/12/19</w:t>
      </w:r>
    </w:p>
    <w:p w14:paraId="29EDDBAD" w14:textId="77777777" w:rsidR="00026D8F" w:rsidRDefault="00026D8F" w:rsidP="00AC485B"/>
    <w:p w14:paraId="0DF7249B" w14:textId="25114B93" w:rsidR="00026D8F" w:rsidRDefault="00026D8F" w:rsidP="00DF1000">
      <w:bookmarkStart w:id="6" w:name="_Hlk29016017"/>
      <w:r>
        <w:t xml:space="preserve">Her Majesty’s stationary office. </w:t>
      </w:r>
      <w:bookmarkEnd w:id="6"/>
      <w:r>
        <w:t xml:space="preserve">(1989) </w:t>
      </w:r>
      <w:r w:rsidRPr="00F73861">
        <w:rPr>
          <w:i/>
          <w:iCs/>
        </w:rPr>
        <w:t>Education reform act 1988</w:t>
      </w:r>
      <w:r>
        <w:t xml:space="preserve">. Available at: </w:t>
      </w:r>
      <w:hyperlink r:id="rId22" w:history="1">
        <w:r w:rsidRPr="008F7136">
          <w:rPr>
            <w:rStyle w:val="Hyperlink"/>
          </w:rPr>
          <w:t>http://www.legislation.gov.uk/ukpga/1988/40/pdfs/ukpga_19880040_en.pdf</w:t>
        </w:r>
      </w:hyperlink>
      <w:r>
        <w:t xml:space="preserve">  accessed on: 22/12/19</w:t>
      </w:r>
    </w:p>
    <w:p w14:paraId="238D0412" w14:textId="77777777" w:rsidR="00026D8F" w:rsidRDefault="00026D8F" w:rsidP="00DF1000"/>
    <w:p w14:paraId="5D440874" w14:textId="77777777" w:rsidR="00026D8F" w:rsidRDefault="00026D8F" w:rsidP="00AC485B">
      <w:r>
        <w:rPr>
          <w:rFonts w:hAnsi="Calibri"/>
          <w:color w:val="000000" w:themeColor="text1"/>
          <w:kern w:val="24"/>
        </w:rPr>
        <w:t>Impact Wales. (2019)</w:t>
      </w:r>
      <w:r w:rsidRPr="00C91AA4">
        <w:rPr>
          <w:i/>
          <w:iCs/>
        </w:rPr>
        <w:t xml:space="preserve"> </w:t>
      </w:r>
      <w:r>
        <w:rPr>
          <w:i/>
          <w:iCs/>
        </w:rPr>
        <w:t xml:space="preserve">impact school improvement. </w:t>
      </w:r>
      <w:r>
        <w:rPr>
          <w:rFonts w:hAnsi="Calibri"/>
          <w:color w:val="000000" w:themeColor="text1"/>
          <w:kern w:val="24"/>
        </w:rPr>
        <w:t xml:space="preserve"> available at: </w:t>
      </w:r>
      <w:hyperlink r:id="rId23" w:history="1">
        <w:r>
          <w:rPr>
            <w:rStyle w:val="Hyperlink"/>
            <w:rFonts w:hAnsi="Calibri"/>
            <w:color w:val="000000" w:themeColor="text1"/>
            <w:kern w:val="24"/>
          </w:rPr>
          <w:t>https://www.impact.wales/</w:t>
        </w:r>
      </w:hyperlink>
      <w:r>
        <w:rPr>
          <w:rFonts w:hAnsi="Calibri"/>
          <w:color w:val="000000" w:themeColor="text1"/>
          <w:kern w:val="24"/>
          <w:u w:val="single"/>
        </w:rPr>
        <w:t xml:space="preserve">  </w:t>
      </w:r>
      <w:r>
        <w:rPr>
          <w:rFonts w:hAnsi="Calibri"/>
          <w:color w:val="000000" w:themeColor="text1"/>
          <w:kern w:val="24"/>
        </w:rPr>
        <w:t>accessed on: 20/12/19</w:t>
      </w:r>
    </w:p>
    <w:p w14:paraId="1605222F" w14:textId="73E1ECD2" w:rsidR="00026D8F" w:rsidRDefault="00026D8F" w:rsidP="00AC485B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lastRenderedPageBreak/>
        <w:t xml:space="preserve">Kazmi, A. (2015) </w:t>
      </w:r>
      <w:r>
        <w:rPr>
          <w:rFonts w:hAnsi="Calibri"/>
          <w:i/>
          <w:iCs/>
          <w:color w:val="000000" w:themeColor="text1"/>
          <w:kern w:val="24"/>
        </w:rPr>
        <w:t xml:space="preserve">Behaviourism. </w:t>
      </w:r>
      <w:r>
        <w:rPr>
          <w:rFonts w:hAnsi="Calibri"/>
          <w:color w:val="000000" w:themeColor="text1"/>
          <w:kern w:val="24"/>
        </w:rPr>
        <w:t xml:space="preserve">Available at: </w:t>
      </w:r>
      <w:r>
        <w:rPr>
          <w:rFonts w:hAnsi="Calibri"/>
          <w:i/>
          <w:iCs/>
          <w:color w:val="000000" w:themeColor="text1"/>
          <w:kern w:val="24"/>
        </w:rPr>
        <w:t xml:space="preserve"> </w:t>
      </w:r>
      <w:hyperlink r:id="rId24" w:history="1">
        <w:r>
          <w:rPr>
            <w:rStyle w:val="Hyperlink"/>
            <w:rFonts w:hAnsi="Calibri"/>
            <w:color w:val="000000" w:themeColor="text1"/>
            <w:kern w:val="24"/>
          </w:rPr>
          <w:t>https://www.slideshare.net/aneekakazmi1/behaviorism-43606626</w:t>
        </w:r>
      </w:hyperlink>
      <w:r>
        <w:rPr>
          <w:rFonts w:hAnsi="Calibri"/>
          <w:color w:val="000000" w:themeColor="text1"/>
          <w:kern w:val="24"/>
        </w:rPr>
        <w:t xml:space="preserve">  accessed on: 28/12/19</w:t>
      </w:r>
    </w:p>
    <w:p w14:paraId="3D471CAA" w14:textId="77777777" w:rsidR="00026D8F" w:rsidRDefault="00026D8F" w:rsidP="00AC485B"/>
    <w:p w14:paraId="5DFD28F5" w14:textId="6C2380A5" w:rsidR="00026D8F" w:rsidRDefault="00026D8F" w:rsidP="00D771BA">
      <w:bookmarkStart w:id="7" w:name="_Hlk28939536"/>
      <w:r>
        <w:t xml:space="preserve">Kumar, M. </w:t>
      </w:r>
      <w:bookmarkEnd w:id="7"/>
      <w:r>
        <w:t xml:space="preserve">(2016) </w:t>
      </w:r>
      <w:r>
        <w:rPr>
          <w:i/>
          <w:iCs/>
        </w:rPr>
        <w:t xml:space="preserve">A simple guide to building resilience. </w:t>
      </w:r>
      <w:r>
        <w:t xml:space="preserve">Available at: </w:t>
      </w:r>
      <w:r>
        <w:rPr>
          <w:i/>
          <w:iCs/>
        </w:rPr>
        <w:t xml:space="preserve"> </w:t>
      </w:r>
      <w:hyperlink r:id="rId25" w:history="1">
        <w:r w:rsidRPr="007B259E">
          <w:rPr>
            <w:rStyle w:val="Hyperlink"/>
          </w:rPr>
          <w:t>https://hubpages.com/education/A-Simple-Guide-to-Teaching-Resilience</w:t>
        </w:r>
      </w:hyperlink>
      <w:r>
        <w:t xml:space="preserve">   accessed on: 27/12/19</w:t>
      </w:r>
    </w:p>
    <w:p w14:paraId="290B2072" w14:textId="77777777" w:rsidR="00026D8F" w:rsidRDefault="00026D8F" w:rsidP="00D771BA"/>
    <w:p w14:paraId="54192E92" w14:textId="2AE87B79" w:rsidR="00026D8F" w:rsidRDefault="00026D8F" w:rsidP="00AC485B">
      <w:pPr>
        <w:rPr>
          <w:rFonts w:hAnsi="Calibri"/>
          <w:color w:val="000000" w:themeColor="text1"/>
          <w:kern w:val="24"/>
        </w:rPr>
      </w:pPr>
      <w:bookmarkStart w:id="8" w:name="_Hlk28937071"/>
      <w:r>
        <w:rPr>
          <w:rFonts w:hAnsi="Calibri"/>
          <w:color w:val="000000" w:themeColor="text1"/>
          <w:kern w:val="24"/>
        </w:rPr>
        <w:t xml:space="preserve">Maslow, A. </w:t>
      </w:r>
      <w:bookmarkEnd w:id="8"/>
      <w:r>
        <w:rPr>
          <w:rFonts w:hAnsi="Calibri"/>
          <w:color w:val="000000" w:themeColor="text1"/>
          <w:kern w:val="24"/>
        </w:rPr>
        <w:t xml:space="preserve">(2013) </w:t>
      </w:r>
      <w:r>
        <w:rPr>
          <w:rFonts w:hAnsi="Calibri"/>
          <w:i/>
          <w:iCs/>
          <w:color w:val="000000" w:themeColor="text1"/>
          <w:kern w:val="24"/>
        </w:rPr>
        <w:t xml:space="preserve">A theory of human motivation. </w:t>
      </w:r>
      <w:r>
        <w:rPr>
          <w:rFonts w:hAnsi="Calibri"/>
          <w:color w:val="000000" w:themeColor="text1"/>
          <w:kern w:val="24"/>
        </w:rPr>
        <w:t xml:space="preserve">Floyd </w:t>
      </w:r>
      <w:proofErr w:type="spellStart"/>
      <w:r>
        <w:rPr>
          <w:rFonts w:hAnsi="Calibri"/>
          <w:color w:val="000000" w:themeColor="text1"/>
          <w:kern w:val="24"/>
        </w:rPr>
        <w:t>Va</w:t>
      </w:r>
      <w:proofErr w:type="spellEnd"/>
      <w:r>
        <w:rPr>
          <w:rFonts w:hAnsi="Calibri"/>
          <w:color w:val="000000" w:themeColor="text1"/>
          <w:kern w:val="24"/>
        </w:rPr>
        <w:t>: Wilder publications.</w:t>
      </w:r>
    </w:p>
    <w:p w14:paraId="33D5A46E" w14:textId="77777777" w:rsidR="00026D8F" w:rsidRDefault="00026D8F" w:rsidP="00AC485B">
      <w:pPr>
        <w:rPr>
          <w:rFonts w:hAnsi="Calibri"/>
          <w:color w:val="000000" w:themeColor="text1"/>
          <w:kern w:val="24"/>
        </w:rPr>
      </w:pPr>
    </w:p>
    <w:p w14:paraId="651C82A2" w14:textId="2611D0C7" w:rsidR="00026D8F" w:rsidRDefault="00026D8F" w:rsidP="00AC485B">
      <w:proofErr w:type="spellStart"/>
      <w:r>
        <w:t>McLeaod</w:t>
      </w:r>
      <w:proofErr w:type="spellEnd"/>
      <w:r>
        <w:t xml:space="preserve">, S. (2018) </w:t>
      </w:r>
      <w:r>
        <w:rPr>
          <w:i/>
          <w:iCs/>
        </w:rPr>
        <w:t xml:space="preserve">Skinner- operant conditioning. </w:t>
      </w:r>
      <w:r>
        <w:t xml:space="preserve">Available at: </w:t>
      </w:r>
      <w:hyperlink r:id="rId26" w:history="1">
        <w:r w:rsidRPr="008F7136">
          <w:rPr>
            <w:rStyle w:val="Hyperlink"/>
          </w:rPr>
          <w:t xml:space="preserve">https://www.simplypsychology.org/operant-conditioning.html   </w:t>
        </w:r>
      </w:hyperlink>
      <w:r>
        <w:t>accessed on: 27/12/19</w:t>
      </w:r>
    </w:p>
    <w:p w14:paraId="14831A58" w14:textId="77777777" w:rsidR="00026D8F" w:rsidRPr="0082090D" w:rsidRDefault="00026D8F" w:rsidP="00AC485B"/>
    <w:p w14:paraId="11CC7AC3" w14:textId="0496505A" w:rsidR="00026D8F" w:rsidRDefault="00026D8F" w:rsidP="00AC485B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Ornan, S. (2013) Education Revision. Available on: </w:t>
      </w:r>
      <w:hyperlink r:id="rId27" w:history="1">
        <w:r>
          <w:rPr>
            <w:rStyle w:val="Hyperlink"/>
            <w:rFonts w:hAnsi="Calibri"/>
            <w:color w:val="000000" w:themeColor="text1"/>
            <w:kern w:val="24"/>
          </w:rPr>
          <w:t>https://www.slideserve.com/slone/education-revision-2013</w:t>
        </w:r>
      </w:hyperlink>
      <w:r>
        <w:rPr>
          <w:rFonts w:hAnsi="Calibri"/>
          <w:color w:val="000000" w:themeColor="text1"/>
          <w:kern w:val="24"/>
          <w:u w:val="single"/>
        </w:rPr>
        <w:t xml:space="preserve"> </w:t>
      </w:r>
      <w:r>
        <w:rPr>
          <w:rFonts w:hAnsi="Calibri"/>
          <w:color w:val="000000" w:themeColor="text1"/>
          <w:kern w:val="24"/>
        </w:rPr>
        <w:t>accessed on: 20/12/19</w:t>
      </w:r>
    </w:p>
    <w:p w14:paraId="159550E2" w14:textId="77777777" w:rsidR="00026D8F" w:rsidRDefault="00026D8F" w:rsidP="00AC485B"/>
    <w:p w14:paraId="6C8E529E" w14:textId="1C4CACD2" w:rsidR="00026D8F" w:rsidRDefault="00026D8F" w:rsidP="00AC485B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Palmer, A. (2001) </w:t>
      </w:r>
      <w:r>
        <w:rPr>
          <w:rFonts w:hAnsi="Calibri"/>
          <w:i/>
          <w:iCs/>
          <w:color w:val="000000" w:themeColor="text1"/>
          <w:kern w:val="24"/>
        </w:rPr>
        <w:t xml:space="preserve">Fifty modern thinkers on education, from Piaget to the present. </w:t>
      </w:r>
      <w:r>
        <w:rPr>
          <w:rFonts w:hAnsi="Calibri"/>
          <w:color w:val="000000" w:themeColor="text1"/>
          <w:kern w:val="24"/>
        </w:rPr>
        <w:t>Abingdon: Routledge.</w:t>
      </w:r>
    </w:p>
    <w:p w14:paraId="448EA90A" w14:textId="77777777" w:rsidR="00026D8F" w:rsidRDefault="00026D8F" w:rsidP="00AC485B">
      <w:pPr>
        <w:rPr>
          <w:rFonts w:hAnsi="Calibri"/>
          <w:color w:val="000000" w:themeColor="text1"/>
          <w:kern w:val="24"/>
        </w:rPr>
      </w:pPr>
    </w:p>
    <w:p w14:paraId="2B04780D" w14:textId="2FF7B9AD" w:rsidR="00026D8F" w:rsidRDefault="00026D8F" w:rsidP="00D771BA">
      <w:r>
        <w:t xml:space="preserve">Reeve, C. (2017) </w:t>
      </w:r>
      <w:r>
        <w:rPr>
          <w:i/>
          <w:iCs/>
        </w:rPr>
        <w:t xml:space="preserve">How do I start teaching the hidden curriculum? </w:t>
      </w:r>
      <w:r>
        <w:t xml:space="preserve">Available at: </w:t>
      </w:r>
      <w:hyperlink r:id="rId28" w:history="1">
        <w:r w:rsidRPr="008F7136">
          <w:rPr>
            <w:rStyle w:val="Hyperlink"/>
          </w:rPr>
          <w:t>https://www.autismclassroomresources.com/teaching-the-hidden-curriculum/</w:t>
        </w:r>
      </w:hyperlink>
      <w:r>
        <w:t xml:space="preserve">  accessed on: 28/12/19</w:t>
      </w:r>
    </w:p>
    <w:p w14:paraId="4D9B01E8" w14:textId="77777777" w:rsidR="00026D8F" w:rsidRDefault="00026D8F" w:rsidP="00D771BA"/>
    <w:p w14:paraId="657E5FEA" w14:textId="4EA4F5E0" w:rsidR="00026D8F" w:rsidRDefault="00026D8F" w:rsidP="00AC485B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Sewell, R and Woods, A. (2005) </w:t>
      </w:r>
      <w:r>
        <w:rPr>
          <w:rFonts w:hAnsi="Calibri"/>
          <w:i/>
          <w:iCs/>
          <w:color w:val="000000" w:themeColor="text1"/>
          <w:kern w:val="24"/>
        </w:rPr>
        <w:t xml:space="preserve">What is Marxism?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29" w:history="1">
        <w:r>
          <w:rPr>
            <w:rStyle w:val="Hyperlink"/>
            <w:rFonts w:hAnsi="Calibri"/>
            <w:color w:val="000000" w:themeColor="text1"/>
            <w:kern w:val="24"/>
          </w:rPr>
          <w:t>https://www.marxist.com/what-is-marxism-economics-materialism.htm</w:t>
        </w:r>
      </w:hyperlink>
      <w:r>
        <w:rPr>
          <w:rFonts w:hAnsi="Calibri"/>
          <w:color w:val="000000" w:themeColor="text1"/>
          <w:kern w:val="24"/>
        </w:rPr>
        <w:t xml:space="preserve">  accessed on: 22/12/19</w:t>
      </w:r>
    </w:p>
    <w:p w14:paraId="29796EFD" w14:textId="77777777" w:rsidR="00026D8F" w:rsidRDefault="00026D8F" w:rsidP="00AC485B">
      <w:pPr>
        <w:rPr>
          <w:rFonts w:hAnsi="Calibri"/>
          <w:color w:val="000000" w:themeColor="text1"/>
          <w:kern w:val="24"/>
        </w:rPr>
      </w:pPr>
    </w:p>
    <w:p w14:paraId="3C328201" w14:textId="32A3A6DE" w:rsidR="00026D8F" w:rsidRDefault="00026D8F" w:rsidP="00C91AA4">
      <w:pPr>
        <w:rPr>
          <w:color w:val="000000" w:themeColor="text1"/>
        </w:rPr>
      </w:pPr>
      <w:bookmarkStart w:id="9" w:name="_Hlk28939741"/>
      <w:r>
        <w:t xml:space="preserve">Sparks, S. </w:t>
      </w:r>
      <w:bookmarkEnd w:id="9"/>
      <w:r>
        <w:t xml:space="preserve">(2019) </w:t>
      </w:r>
      <w:r>
        <w:rPr>
          <w:i/>
          <w:iCs/>
        </w:rPr>
        <w:t xml:space="preserve">why teacher-student relationship is important. </w:t>
      </w:r>
      <w:r>
        <w:t xml:space="preserve">Available at: </w:t>
      </w:r>
      <w:hyperlink r:id="rId30" w:history="1">
        <w:r w:rsidRPr="0014574E">
          <w:rPr>
            <w:rStyle w:val="Hyperlink"/>
            <w:color w:val="000000" w:themeColor="text1"/>
          </w:rPr>
          <w:t xml:space="preserve">https://www.edweek.org/ew/articles/2019/03/13/why-teacher-student-relationships-matter.html  </w:t>
        </w:r>
      </w:hyperlink>
      <w:r>
        <w:rPr>
          <w:color w:val="000000" w:themeColor="text1"/>
        </w:rPr>
        <w:t>accessed on 26/12/19</w:t>
      </w:r>
    </w:p>
    <w:p w14:paraId="4B456D03" w14:textId="77777777" w:rsidR="00026D8F" w:rsidRDefault="00026D8F" w:rsidP="00C91AA4"/>
    <w:p w14:paraId="78B22CB6" w14:textId="4173E82D" w:rsidR="00026D8F" w:rsidRDefault="00026D8F" w:rsidP="00880890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Thomas, P. (2019) </w:t>
      </w:r>
      <w:r>
        <w:rPr>
          <w:rFonts w:hAnsi="Calibri"/>
          <w:i/>
          <w:iCs/>
          <w:color w:val="000000" w:themeColor="text1"/>
          <w:kern w:val="24"/>
        </w:rPr>
        <w:t>Ofsted teaching aids</w:t>
      </w:r>
      <w:r>
        <w:rPr>
          <w:rFonts w:hAnsi="Calibri"/>
          <w:color w:val="000000" w:themeColor="text1"/>
          <w:kern w:val="24"/>
        </w:rPr>
        <w:t xml:space="preserve">. available at:  </w:t>
      </w:r>
      <w:hyperlink r:id="rId31" w:history="1">
        <w:r>
          <w:rPr>
            <w:rStyle w:val="Hyperlink"/>
            <w:rFonts w:hAnsi="Calibri"/>
            <w:color w:val="000000" w:themeColor="text1"/>
            <w:kern w:val="24"/>
          </w:rPr>
          <w:t>https://www.ebay.co.uk/itm/Diversity-A4-POSTERS-OFSTED-Nursery-Childminder-School-3-Designs-available-/291660562461?roken=cUgayN</w:t>
        </w:r>
      </w:hyperlink>
      <w:r>
        <w:rPr>
          <w:rFonts w:hAnsi="Calibri"/>
          <w:color w:val="000000" w:themeColor="text1"/>
          <w:kern w:val="24"/>
          <w:u w:val="single"/>
        </w:rPr>
        <w:t xml:space="preserve"> </w:t>
      </w:r>
      <w:r>
        <w:rPr>
          <w:rFonts w:hAnsi="Calibri"/>
          <w:color w:val="000000" w:themeColor="text1"/>
          <w:kern w:val="24"/>
        </w:rPr>
        <w:t xml:space="preserve"> accessed on: 20/12/19</w:t>
      </w:r>
    </w:p>
    <w:p w14:paraId="169EE941" w14:textId="77777777" w:rsidR="00026D8F" w:rsidRDefault="00026D8F" w:rsidP="00880890"/>
    <w:p w14:paraId="666A45D7" w14:textId="69673375" w:rsidR="00026D8F" w:rsidRDefault="00026D8F" w:rsidP="00D771BA">
      <w:bookmarkStart w:id="10" w:name="_Hlk28935266"/>
      <w:r>
        <w:t xml:space="preserve">Thompson, K. </w:t>
      </w:r>
      <w:bookmarkEnd w:id="10"/>
      <w:r>
        <w:t xml:space="preserve">(2017) </w:t>
      </w:r>
      <w:r>
        <w:rPr>
          <w:i/>
          <w:iCs/>
        </w:rPr>
        <w:t xml:space="preserve">The hidden curriculum and school ethos. </w:t>
      </w:r>
      <w:r>
        <w:t xml:space="preserve">Available at: </w:t>
      </w:r>
      <w:hyperlink r:id="rId32" w:history="1">
        <w:r w:rsidRPr="007B259E">
          <w:rPr>
            <w:rStyle w:val="Hyperlink"/>
          </w:rPr>
          <w:t>https://revisesociology.com/2017/11/09/the-hidden-curriculum-and-school-ethos/</w:t>
        </w:r>
      </w:hyperlink>
      <w:r>
        <w:t xml:space="preserve">  accessed on:27/12/19</w:t>
      </w:r>
    </w:p>
    <w:p w14:paraId="372E0F55" w14:textId="77777777" w:rsidR="00026D8F" w:rsidRDefault="00026D8F" w:rsidP="00D771BA"/>
    <w:p w14:paraId="16062F89" w14:textId="7D0F0512" w:rsidR="00026D8F" w:rsidRDefault="00026D8F" w:rsidP="00DF435E">
      <w:pPr>
        <w:rPr>
          <w:rFonts w:hAnsi="Calibri"/>
          <w:color w:val="000000" w:themeColor="text1"/>
          <w:kern w:val="24"/>
        </w:rPr>
      </w:pPr>
      <w:r>
        <w:rPr>
          <w:rFonts w:hAnsi="Calibri"/>
          <w:color w:val="000000" w:themeColor="text1"/>
          <w:kern w:val="24"/>
        </w:rPr>
        <w:t xml:space="preserve">Welsh Government. (2015) </w:t>
      </w:r>
      <w:r>
        <w:rPr>
          <w:rFonts w:hAnsi="Calibri"/>
          <w:i/>
          <w:iCs/>
          <w:color w:val="000000" w:themeColor="text1"/>
          <w:kern w:val="24"/>
        </w:rPr>
        <w:t xml:space="preserve">Successful futures. </w:t>
      </w:r>
      <w:r>
        <w:rPr>
          <w:rFonts w:hAnsi="Calibri"/>
          <w:color w:val="000000" w:themeColor="text1"/>
          <w:kern w:val="24"/>
        </w:rPr>
        <w:t xml:space="preserve">Available at: </w:t>
      </w:r>
      <w:hyperlink r:id="rId33" w:history="1">
        <w:r>
          <w:rPr>
            <w:rStyle w:val="Hyperlink"/>
            <w:rFonts w:hAnsi="Calibri"/>
            <w:color w:val="000000" w:themeColor="text1"/>
            <w:kern w:val="24"/>
          </w:rPr>
          <w:t>https://gov.wales/sites/default/files/publications/2018-03/succesful-futures-a-summary-of-professor-graham-donaldsons-report.pdf</w:t>
        </w:r>
      </w:hyperlink>
      <w:r>
        <w:rPr>
          <w:rFonts w:hAnsi="Calibri"/>
          <w:color w:val="000000" w:themeColor="text1"/>
          <w:kern w:val="24"/>
        </w:rPr>
        <w:t xml:space="preserve">  accessed on: 20/12/19</w:t>
      </w:r>
    </w:p>
    <w:p w14:paraId="44427189" w14:textId="77777777" w:rsidR="00026D8F" w:rsidRDefault="00026D8F" w:rsidP="00DF435E">
      <w:pPr>
        <w:rPr>
          <w:rFonts w:hAnsi="Calibri"/>
          <w:color w:val="000000" w:themeColor="text1"/>
          <w:kern w:val="24"/>
        </w:rPr>
      </w:pPr>
    </w:p>
    <w:p w14:paraId="065A59DD" w14:textId="440A611F" w:rsidR="00026D8F" w:rsidRDefault="00026D8F" w:rsidP="00DF435E">
      <w:r>
        <w:t xml:space="preserve">World health organization (2019) </w:t>
      </w:r>
      <w:r>
        <w:rPr>
          <w:i/>
          <w:iCs/>
        </w:rPr>
        <w:t xml:space="preserve">What is a health promoting school. </w:t>
      </w:r>
      <w:r>
        <w:t xml:space="preserve">Available at: </w:t>
      </w:r>
      <w:hyperlink r:id="rId34" w:history="1">
        <w:r w:rsidRPr="007B259E">
          <w:rPr>
            <w:rStyle w:val="Hyperlink"/>
          </w:rPr>
          <w:t>https://www.who.int/health-promoting-schools/overview/en/</w:t>
        </w:r>
      </w:hyperlink>
      <w:r>
        <w:t xml:space="preserve">   accessed on 27/12/19</w:t>
      </w:r>
    </w:p>
    <w:p w14:paraId="5D3CBF9F" w14:textId="77777777" w:rsidR="00026D8F" w:rsidRDefault="00026D8F" w:rsidP="00DF435E"/>
    <w:p w14:paraId="53362483" w14:textId="77777777" w:rsidR="00026D8F" w:rsidRDefault="00026D8F" w:rsidP="00DF435E">
      <w:r>
        <w:rPr>
          <w:rFonts w:hAnsi="Calibri"/>
          <w:color w:val="000000" w:themeColor="text1"/>
          <w:kern w:val="24"/>
        </w:rPr>
        <w:t xml:space="preserve">Yunus, A.S. (2019) </w:t>
      </w:r>
      <w:r>
        <w:rPr>
          <w:rFonts w:hAnsi="Calibri"/>
          <w:i/>
          <w:iCs/>
          <w:color w:val="000000" w:themeColor="text1"/>
          <w:kern w:val="24"/>
        </w:rPr>
        <w:t>The hidden curriculum.</w:t>
      </w:r>
      <w:r>
        <w:rPr>
          <w:rFonts w:hAnsi="Calibri"/>
          <w:color w:val="000000" w:themeColor="text1"/>
          <w:kern w:val="24"/>
        </w:rPr>
        <w:t xml:space="preserve"> Available at: </w:t>
      </w:r>
      <w:hyperlink r:id="rId35" w:history="1">
        <w:r>
          <w:rPr>
            <w:rStyle w:val="Hyperlink"/>
            <w:rFonts w:hAnsi="Calibri"/>
            <w:color w:val="000000" w:themeColor="text1"/>
            <w:kern w:val="24"/>
          </w:rPr>
          <w:t>http://slideplayer.com/slide/3443285/</w:t>
        </w:r>
      </w:hyperlink>
      <w:r>
        <w:rPr>
          <w:rFonts w:hAnsi="Calibri"/>
          <w:color w:val="000000" w:themeColor="text1"/>
          <w:kern w:val="24"/>
        </w:rPr>
        <w:t xml:space="preserve">  accessed on: 28/12/19</w:t>
      </w:r>
    </w:p>
    <w:p w14:paraId="5782F4C4" w14:textId="7D16878E" w:rsidR="007A6369" w:rsidRDefault="007A6369" w:rsidP="00163418">
      <w:pP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</w:pPr>
    </w:p>
    <w:p w14:paraId="32430D75" w14:textId="6B53F4B8" w:rsidR="007A6369" w:rsidRDefault="007A6369" w:rsidP="00163418">
      <w:pP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</w:pPr>
    </w:p>
    <w:p w14:paraId="1EC3351D" w14:textId="41D957CD" w:rsidR="007A6369" w:rsidRDefault="007A6369" w:rsidP="00163418">
      <w:pP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</w:pPr>
    </w:p>
    <w:p w14:paraId="0F4DBF2B" w14:textId="7E901D09" w:rsidR="00E71294" w:rsidRDefault="00E71294">
      <w:pP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</w:pPr>
    </w:p>
    <w:p w14:paraId="79B6E025" w14:textId="77C1F1A3" w:rsidR="00026D8F" w:rsidRDefault="00026D8F">
      <w:pP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</w:pPr>
    </w:p>
    <w:p w14:paraId="665FE057" w14:textId="77777777" w:rsidR="00026D8F" w:rsidRDefault="00026D8F">
      <w:pPr>
        <w:rPr>
          <w:rFonts w:ascii="Calibri" w:eastAsia="Times New Roman" w:hAnsi="Calibri" w:cs="Times New Roman"/>
          <w:color w:val="000000" w:themeColor="text1"/>
          <w:kern w:val="24"/>
          <w:sz w:val="24"/>
          <w:szCs w:val="24"/>
        </w:rPr>
      </w:pPr>
    </w:p>
    <w:p w14:paraId="6D76C5C4" w14:textId="403368F1" w:rsidR="00163418" w:rsidRDefault="00F017FF">
      <w:r>
        <w:lastRenderedPageBreak/>
        <w:t>Presentation notes</w:t>
      </w:r>
    </w:p>
    <w:p w14:paraId="3F51C428" w14:textId="1427E6D2" w:rsidR="00345A66" w:rsidRDefault="00F4243C">
      <w:r>
        <w:rPr>
          <w:noProof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59CED257" wp14:editId="1ED3802D">
                <wp:simplePos x="0" y="0"/>
                <wp:positionH relativeFrom="column">
                  <wp:posOffset>4248150</wp:posOffset>
                </wp:positionH>
                <wp:positionV relativeFrom="paragraph">
                  <wp:posOffset>10160</wp:posOffset>
                </wp:positionV>
                <wp:extent cx="1924050" cy="942975"/>
                <wp:effectExtent l="0" t="0" r="19050" b="28575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4050" cy="9429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BDC7E7" w14:textId="6AEBD29F" w:rsidR="00F4243C" w:rsidRDefault="00F4243C">
                            <w:r>
                              <w:t xml:space="preserve">Contrast from </w:t>
                            </w:r>
                            <w:r w:rsidR="00E4185D">
                              <w:t xml:space="preserve">‘formal’ curriculum. </w:t>
                            </w:r>
                          </w:p>
                          <w:p w14:paraId="73FC13EC" w14:textId="10DB4B03" w:rsidR="00F751B9" w:rsidRDefault="00F751B9">
                            <w:r>
                              <w:t xml:space="preserve">Some believe </w:t>
                            </w:r>
                            <w:r w:rsidR="006C6BDB">
                              <w:t>it’s</w:t>
                            </w:r>
                            <w:r>
                              <w:t xml:space="preserve"> in the ethos</w:t>
                            </w:r>
                            <w:r w:rsidR="0073082B">
                              <w:t>.</w:t>
                            </w:r>
                          </w:p>
                          <w:p w14:paraId="12A311AE" w14:textId="48EEF329" w:rsidR="006C6BDB" w:rsidRDefault="005A3742">
                            <w:r>
                              <w:t>Modelling, uniform</w:t>
                            </w:r>
                            <w:r w:rsidR="00881881">
                              <w:t>, presentation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9CED257" id="_x0000_t202" coordsize="21600,21600" o:spt="202" path="m,l,21600r21600,l21600,xe">
                <v:stroke joinstyle="miter"/>
                <v:path gradientshapeok="t" o:connecttype="rect"/>
              </v:shapetype>
              <v:shape id="Text Box 28" o:spid="_x0000_s1026" type="#_x0000_t202" style="position:absolute;margin-left:334.5pt;margin-top:.8pt;width:151.5pt;height:74.2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" fillcolor="white [3201]" strokeweight=".5pt">
                <v:textbox>
                  <w:txbxContent>
                    <w:p w14:paraId="2FBDC7E7" w14:textId="6AEBD29F" w:rsidR="00F4243C" w:rsidRDefault="00F4243C">
                      <w:r>
                        <w:t xml:space="preserve">Contrast from </w:t>
                      </w:r>
                      <w:r w:rsidR="00E4185D">
                        <w:t xml:space="preserve">‘formal’ curriculum. </w:t>
                      </w:r>
                    </w:p>
                    <w:p w14:paraId="73FC13EC" w14:textId="10DB4B03" w:rsidR="00F751B9" w:rsidRDefault="00F751B9">
                      <w:r>
                        <w:t xml:space="preserve">Some believe </w:t>
                      </w:r>
                      <w:r w:rsidR="006C6BDB">
                        <w:t>it’s</w:t>
                      </w:r>
                      <w:r>
                        <w:t xml:space="preserve"> in the ethos</w:t>
                      </w:r>
                      <w:r w:rsidR="0073082B">
                        <w:t>.</w:t>
                      </w:r>
                    </w:p>
                    <w:p w14:paraId="12A311AE" w14:textId="48EEF329" w:rsidR="006C6BDB" w:rsidRDefault="005A3742">
                      <w:r>
                        <w:t>Modelling, uniform</w:t>
                      </w:r>
                      <w:r w:rsidR="00881881">
                        <w:t>, presentation</w:t>
                      </w:r>
                    </w:p>
                  </w:txbxContent>
                </v:textbox>
              </v:shape>
            </w:pict>
          </mc:Fallback>
        </mc:AlternateContent>
      </w:r>
      <w:r w:rsidR="0096558C">
        <w:rPr>
          <w:noProof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242549B2" wp14:editId="32E90AA0">
                <wp:simplePos x="0" y="0"/>
                <wp:positionH relativeFrom="column">
                  <wp:posOffset>2714625</wp:posOffset>
                </wp:positionH>
                <wp:positionV relativeFrom="paragraph">
                  <wp:posOffset>57785</wp:posOffset>
                </wp:positionV>
                <wp:extent cx="1171575" cy="809625"/>
                <wp:effectExtent l="0" t="0" r="28575" b="2857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1575" cy="8096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A89248" w14:textId="7D52F93B" w:rsidR="0096558C" w:rsidRDefault="00396215" w:rsidP="00692C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What</w:t>
                            </w:r>
                          </w:p>
                          <w:p w14:paraId="73303AA6" w14:textId="2D36CD77" w:rsidR="00692C13" w:rsidRDefault="00411D32" w:rsidP="00692C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Where</w:t>
                            </w:r>
                          </w:p>
                          <w:p w14:paraId="51FC262A" w14:textId="5634352A" w:rsidR="00411D32" w:rsidRDefault="006B1690" w:rsidP="00692C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H</w:t>
                            </w:r>
                            <w:r w:rsidR="00411D32">
                              <w:t>ow</w:t>
                            </w:r>
                          </w:p>
                          <w:p w14:paraId="2BFAB37E" w14:textId="5443712D" w:rsidR="006B1690" w:rsidRDefault="00AE3C29" w:rsidP="00692C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A</w:t>
                            </w:r>
                            <w:r w:rsidR="008D0530">
                              <w:t>ttitude</w:t>
                            </w:r>
                            <w:r>
                              <w:t xml:space="preserve">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42549B2" id="Text Box 21" o:spid="_x0000_s1027" type="#_x0000_t202" style="position:absolute;margin-left:213.75pt;margin-top:4.55pt;width:92.25pt;height:63.75pt;z-index:2516505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" fillcolor="white [3201]" strokeweight=".5pt">
                <v:textbox>
                  <w:txbxContent>
                    <w:p w14:paraId="31A89248" w14:textId="7D52F93B" w:rsidR="0096558C" w:rsidRDefault="00396215" w:rsidP="00692C1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What</w:t>
                      </w:r>
                    </w:p>
                    <w:p w14:paraId="73303AA6" w14:textId="2D36CD77" w:rsidR="00692C13" w:rsidRDefault="00411D32" w:rsidP="00692C1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Where</w:t>
                      </w:r>
                    </w:p>
                    <w:p w14:paraId="51FC262A" w14:textId="5634352A" w:rsidR="00411D32" w:rsidRDefault="006B1690" w:rsidP="00692C1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H</w:t>
                      </w:r>
                      <w:r w:rsidR="00411D32">
                        <w:t>ow</w:t>
                      </w:r>
                    </w:p>
                    <w:p w14:paraId="2BFAB37E" w14:textId="5443712D" w:rsidR="006B1690" w:rsidRDefault="00AE3C29" w:rsidP="00692C13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A</w:t>
                      </w:r>
                      <w:r w:rsidR="008D0530">
                        <w:t>ttitude</w:t>
                      </w:r>
                      <w:r>
                        <w:t xml:space="preserve">s </w:t>
                      </w:r>
                    </w:p>
                  </w:txbxContent>
                </v:textbox>
              </v:shape>
            </w:pict>
          </mc:Fallback>
        </mc:AlternateContent>
      </w:r>
      <w:r w:rsidR="00633B66">
        <w:rPr>
          <w:noProof/>
        </w:rPr>
        <mc:AlternateContent>
          <mc:Choice Requires="wps">
            <w:drawing>
              <wp:anchor distT="0" distB="0" distL="114300" distR="114300" simplePos="0" relativeHeight="251383808" behindDoc="0" locked="0" layoutInCell="1" allowOverlap="1" wp14:anchorId="655FF4E2" wp14:editId="31497285">
                <wp:simplePos x="0" y="0"/>
                <wp:positionH relativeFrom="column">
                  <wp:posOffset>1266825</wp:posOffset>
                </wp:positionH>
                <wp:positionV relativeFrom="paragraph">
                  <wp:posOffset>76835</wp:posOffset>
                </wp:positionV>
                <wp:extent cx="1000125" cy="800100"/>
                <wp:effectExtent l="0" t="0" r="28575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0125" cy="800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9CB5A1" w14:textId="347F43F9" w:rsidR="0080229B" w:rsidRPr="009256CC" w:rsidRDefault="009256CC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  <w:t>R</w:t>
                            </w:r>
                            <w:r w:rsidR="00633B66" w:rsidRPr="009256CC"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  <w:t>eferences</w:t>
                            </w:r>
                          </w:p>
                          <w:p w14:paraId="69715452" w14:textId="42F57BD7" w:rsidR="00021D3F" w:rsidRDefault="00F26C64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Yunus, A.S.</w:t>
                            </w:r>
                          </w:p>
                          <w:p w14:paraId="763F172F" w14:textId="5F4000B4" w:rsidR="004D258F" w:rsidRDefault="004D258F"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Damstrom, C.</w:t>
                            </w:r>
                            <w:r w:rsidR="00053ABE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br/>
                            </w:r>
                            <w:r w:rsidR="00053ABE">
                              <w:t>Thompson, K.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5FF4E2" id="Text Box 17" o:spid="_x0000_s1028" type="#_x0000_t202" style="position:absolute;margin-left:99.75pt;margin-top:6.05pt;width:78.75pt;height:63pt;z-index:251383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" fillcolor="white [3201]" strokeweight=".5pt">
                <v:textbox>
                  <w:txbxContent>
                    <w:p w14:paraId="5E9CB5A1" w14:textId="347F43F9" w:rsidR="0080229B" w:rsidRPr="009256CC" w:rsidRDefault="009256CC">
                      <w:pPr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  <w:t>R</w:t>
                      </w:r>
                      <w:r w:rsidR="00633B66" w:rsidRPr="009256CC"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  <w:t>eferences</w:t>
                      </w:r>
                    </w:p>
                    <w:p w14:paraId="69715452" w14:textId="42F57BD7" w:rsidR="00021D3F" w:rsidRDefault="00F26C64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Yunus, A.S.</w:t>
                      </w:r>
                    </w:p>
                    <w:p w14:paraId="763F172F" w14:textId="5F4000B4" w:rsidR="004D258F" w:rsidRDefault="004D258F"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Damstrom, C.</w:t>
                      </w:r>
                      <w:r w:rsidR="00053ABE">
                        <w:rPr>
                          <w:rFonts w:hAnsi="Calibri"/>
                          <w:color w:val="000000" w:themeColor="text1"/>
                          <w:kern w:val="24"/>
                        </w:rPr>
                        <w:br/>
                      </w:r>
                      <w:r w:rsidR="00053ABE">
                        <w:t>Thompson, K.</w:t>
                      </w:r>
                    </w:p>
                  </w:txbxContent>
                </v:textbox>
              </v:shape>
            </w:pict>
          </mc:Fallback>
        </mc:AlternateContent>
      </w:r>
      <w:r w:rsidR="00633B66">
        <w:rPr>
          <w:noProof/>
        </w:rPr>
        <w:drawing>
          <wp:anchor distT="0" distB="0" distL="114300" distR="114300" simplePos="0" relativeHeight="251385856" behindDoc="0" locked="0" layoutInCell="1" allowOverlap="1" wp14:anchorId="30FCA050" wp14:editId="69BB1C59">
            <wp:simplePos x="0" y="0"/>
            <wp:positionH relativeFrom="column">
              <wp:posOffset>-238125</wp:posOffset>
            </wp:positionH>
            <wp:positionV relativeFrom="paragraph">
              <wp:posOffset>76835</wp:posOffset>
            </wp:positionV>
            <wp:extent cx="1155700" cy="866775"/>
            <wp:effectExtent l="0" t="0" r="6350" b="9525"/>
            <wp:wrapSquare wrapText="bothSides"/>
            <wp:docPr id="30" name="Picture 29" descr="A close up of text on a white background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9A39F1A7-698A-4029-A330-F570FBCBBBF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29" descr="A close up of text on a white background&#10;&#10;Description automatically generated">
                      <a:extLst>
                        <a:ext uri="{FF2B5EF4-FFF2-40B4-BE49-F238E27FC236}">
                          <a16:creationId xmlns:a16="http://schemas.microsoft.com/office/drawing/2014/main" id="{9A39F1A7-698A-4029-A330-F570FBCBBBF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5700" cy="866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3B3D96" w14:textId="65C9C6E3" w:rsidR="00345A66" w:rsidRDefault="004A5A63"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CBE9977" wp14:editId="4A3B7FD6">
                <wp:simplePos x="0" y="0"/>
                <wp:positionH relativeFrom="column">
                  <wp:posOffset>952500</wp:posOffset>
                </wp:positionH>
                <wp:positionV relativeFrom="paragraph">
                  <wp:posOffset>3190875</wp:posOffset>
                </wp:positionV>
                <wp:extent cx="352425" cy="45719"/>
                <wp:effectExtent l="0" t="19050" r="47625" b="31115"/>
                <wp:wrapNone/>
                <wp:docPr id="35" name="Arrow: Right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2425" cy="45719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D58E055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5" o:spid="_x0000_s1026" type="#_x0000_t13" style="position:absolute;margin-left:75pt;margin-top:251.25pt;width:27.75pt;height:3.6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" adj="20199" fillcolor="#385723" strokecolor="#385723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4AA7C6B" wp14:editId="67A41818">
                <wp:simplePos x="0" y="0"/>
                <wp:positionH relativeFrom="margin">
                  <wp:posOffset>-557530</wp:posOffset>
                </wp:positionH>
                <wp:positionV relativeFrom="paragraph">
                  <wp:posOffset>2907030</wp:posOffset>
                </wp:positionV>
                <wp:extent cx="1633855" cy="628650"/>
                <wp:effectExtent l="0" t="0" r="23495" b="19050"/>
                <wp:wrapNone/>
                <wp:docPr id="33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33855" cy="6286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D460C0" w14:textId="77777777" w:rsidR="00880B53" w:rsidRPr="004A5A63" w:rsidRDefault="00880B53" w:rsidP="00880B53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4A5A63">
                              <w:rPr>
                                <w:rFonts w:hAnsi="Calibri"/>
                                <w:color w:val="FFFFFF" w:themeColor="light1"/>
                                <w:kern w:val="24"/>
                                <w:sz w:val="24"/>
                                <w:szCs w:val="24"/>
                              </w:rPr>
                              <w:t xml:space="preserve">Theory behind Education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4AA7C6B" id="Oval 20" o:spid="_x0000_s1029" style="position:absolute;margin-left:-43.9pt;margin-top:228.9pt;width:128.65pt;height:49.5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" fillcolor="#4472c4 [3204]" strokecolor="#1f3763 [1604]" strokeweight="1pt">
                <v:stroke joinstyle="miter"/>
                <v:textbox>
                  <w:txbxContent>
                    <w:p w14:paraId="39D460C0" w14:textId="77777777" w:rsidR="00880B53" w:rsidRPr="004A5A63" w:rsidRDefault="00880B53" w:rsidP="00880B53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4A5A63">
                        <w:rPr>
                          <w:rFonts w:hAnsi="Calibri"/>
                          <w:color w:val="FFFFFF" w:themeColor="light1"/>
                          <w:kern w:val="24"/>
                          <w:sz w:val="24"/>
                          <w:szCs w:val="24"/>
                        </w:rPr>
                        <w:t xml:space="preserve">Theory behind Education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441516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DEE773D" wp14:editId="1D3D4B61">
                <wp:simplePos x="0" y="0"/>
                <wp:positionH relativeFrom="column">
                  <wp:posOffset>4352925</wp:posOffset>
                </wp:positionH>
                <wp:positionV relativeFrom="paragraph">
                  <wp:posOffset>1135380</wp:posOffset>
                </wp:positionV>
                <wp:extent cx="1666875" cy="1181100"/>
                <wp:effectExtent l="0" t="0" r="28575" b="1905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6875" cy="1181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53EC23F" w14:textId="251C5902" w:rsidR="001A098F" w:rsidRDefault="005F158D">
                            <w:r>
                              <w:t>By modelling how to act in different situations this builds o</w:t>
                            </w:r>
                            <w:r w:rsidR="00A06B25">
                              <w:t xml:space="preserve">n key skills and </w:t>
                            </w:r>
                            <w:r w:rsidR="00095941">
                              <w:t xml:space="preserve">supports </w:t>
                            </w:r>
                            <w:r w:rsidR="00ED3522">
                              <w:t>belonging and community.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EE773D" id="Text Box 32" o:spid="_x0000_s1030" type="#_x0000_t202" style="position:absolute;margin-left:342.75pt;margin-top:89.4pt;width:131.25pt;height:93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" fillcolor="white [3201]" strokeweight=".5pt">
                <v:textbox>
                  <w:txbxContent>
                    <w:p w14:paraId="653EC23F" w14:textId="251C5902" w:rsidR="001A098F" w:rsidRDefault="005F158D">
                      <w:r>
                        <w:t>By modelling how to act in different situations this builds o</w:t>
                      </w:r>
                      <w:r w:rsidR="00A06B25">
                        <w:t xml:space="preserve">n key skills and </w:t>
                      </w:r>
                      <w:r w:rsidR="00095941">
                        <w:t xml:space="preserve">supports </w:t>
                      </w:r>
                      <w:r w:rsidR="00ED3522">
                        <w:t>belonging and community.</w:t>
                      </w:r>
                    </w:p>
                  </w:txbxContent>
                </v:textbox>
              </v:shape>
            </w:pict>
          </mc:Fallback>
        </mc:AlternateContent>
      </w:r>
      <w:r w:rsidR="00441516">
        <w:rPr>
          <w:noProof/>
        </w:rPr>
        <mc:AlternateContent>
          <mc:Choice Requires="wps">
            <w:drawing>
              <wp:anchor distT="0" distB="0" distL="114300" distR="114300" simplePos="0" relativeHeight="251638784" behindDoc="0" locked="0" layoutInCell="1" allowOverlap="1" wp14:anchorId="2C39E827" wp14:editId="538188FA">
                <wp:simplePos x="0" y="0"/>
                <wp:positionH relativeFrom="column">
                  <wp:posOffset>3914775</wp:posOffset>
                </wp:positionH>
                <wp:positionV relativeFrom="paragraph">
                  <wp:posOffset>1552575</wp:posOffset>
                </wp:positionV>
                <wp:extent cx="352425" cy="45719"/>
                <wp:effectExtent l="0" t="19050" r="47625" b="31115"/>
                <wp:wrapNone/>
                <wp:docPr id="31" name="Arrow: Right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2425" cy="45719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CED9A7" id="Arrow: Right 31" o:spid="_x0000_s1026" type="#_x0000_t13" style="position:absolute;margin-left:308.25pt;margin-top:122.25pt;width:27.75pt;height:3.6pt;z-index:251638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" adj="20199" fillcolor="#385723" strokecolor="#385723" strokeweight="1pt"/>
            </w:pict>
          </mc:Fallback>
        </mc:AlternateContent>
      </w:r>
      <w:r w:rsidR="00441516">
        <w:rPr>
          <w:noProof/>
        </w:rPr>
        <mc:AlternateContent>
          <mc:Choice Requires="wps">
            <w:drawing>
              <wp:anchor distT="0" distB="0" distL="114300" distR="114300" simplePos="0" relativeHeight="251546624" behindDoc="0" locked="0" layoutInCell="1" allowOverlap="1" wp14:anchorId="052842B3" wp14:editId="2B70B643">
                <wp:simplePos x="0" y="0"/>
                <wp:positionH relativeFrom="column">
                  <wp:posOffset>2076450</wp:posOffset>
                </wp:positionH>
                <wp:positionV relativeFrom="paragraph">
                  <wp:posOffset>1638300</wp:posOffset>
                </wp:positionV>
                <wp:extent cx="352425" cy="45719"/>
                <wp:effectExtent l="0" t="19050" r="47625" b="31115"/>
                <wp:wrapNone/>
                <wp:docPr id="26" name="Arrow: Right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2425" cy="45719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FFA67D" id="Arrow: Right 26" o:spid="_x0000_s1026" type="#_x0000_t13" style="position:absolute;margin-left:163.5pt;margin-top:129pt;width:27.75pt;height:3.6pt;z-index:251546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" adj="20199" fillcolor="#385723" strokecolor="#385723" strokeweight="1pt"/>
            </w:pict>
          </mc:Fallback>
        </mc:AlternateContent>
      </w:r>
      <w:r w:rsidR="00441516">
        <w:rPr>
          <w:noProof/>
        </w:rPr>
        <mc:AlternateContent>
          <mc:Choice Requires="wps">
            <w:drawing>
              <wp:anchor distT="0" distB="0" distL="114300" distR="114300" simplePos="0" relativeHeight="251516928" behindDoc="0" locked="0" layoutInCell="1" allowOverlap="1" wp14:anchorId="7193ABAE" wp14:editId="1E0D0135">
                <wp:simplePos x="0" y="0"/>
                <wp:positionH relativeFrom="column">
                  <wp:posOffset>723900</wp:posOffset>
                </wp:positionH>
                <wp:positionV relativeFrom="paragraph">
                  <wp:posOffset>1704975</wp:posOffset>
                </wp:positionV>
                <wp:extent cx="352425" cy="45719"/>
                <wp:effectExtent l="0" t="19050" r="47625" b="31115"/>
                <wp:wrapNone/>
                <wp:docPr id="25" name="Arrow: Right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2425" cy="45719"/>
                        </a:xfrm>
                        <a:prstGeom prst="rightArrow">
                          <a:avLst/>
                        </a:prstGeom>
                        <a:solidFill>
                          <a:schemeClr val="accent6">
                            <a:lumMod val="50000"/>
                          </a:schemeClr>
                        </a:solidFill>
                        <a:ln w="12700" cap="flat" cmpd="sng" algn="ctr">
                          <a:solidFill>
                            <a:schemeClr val="accent6">
                              <a:lumMod val="50000"/>
                            </a:scheme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FB8738" id="Arrow: Right 25" o:spid="_x0000_s1026" type="#_x0000_t13" style="position:absolute;margin-left:57pt;margin-top:134.25pt;width:27.75pt;height:3.6pt;z-index:2515169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" adj="20199" fillcolor="#375623 [1609]" strokecolor="#375623 [1609]" strokeweight="1pt"/>
            </w:pict>
          </mc:Fallback>
        </mc:AlternateContent>
      </w:r>
      <w:r w:rsidR="00441516">
        <w:rPr>
          <w:noProof/>
        </w:rPr>
        <mc:AlternateContent>
          <mc:Choice Requires="wps">
            <w:drawing>
              <wp:anchor distT="0" distB="0" distL="114300" distR="114300" simplePos="0" relativeHeight="251483136" behindDoc="0" locked="0" layoutInCell="1" allowOverlap="1" wp14:anchorId="7ADBF51E" wp14:editId="73F41210">
                <wp:simplePos x="0" y="0"/>
                <wp:positionH relativeFrom="column">
                  <wp:posOffset>-476250</wp:posOffset>
                </wp:positionH>
                <wp:positionV relativeFrom="paragraph">
                  <wp:posOffset>1468755</wp:posOffset>
                </wp:positionV>
                <wp:extent cx="1276350" cy="514350"/>
                <wp:effectExtent l="0" t="0" r="19050" b="19050"/>
                <wp:wrapNone/>
                <wp:docPr id="24" name="Oval 23">
                  <a:extLst xmlns:a="http://schemas.openxmlformats.org/drawingml/2006/main">
                    <a:ext uri="{FF2B5EF4-FFF2-40B4-BE49-F238E27FC236}">
                      <a16:creationId xmlns:a16="http://schemas.microsoft.com/office/drawing/2014/main" id="{4E121BC1-1D41-40A3-BA4C-EC72F98DDFC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6350" cy="5143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38D15C" w14:textId="77777777" w:rsidR="00800140" w:rsidRPr="00E8404C" w:rsidRDefault="00800140" w:rsidP="00800140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E8404C">
                              <w:rPr>
                                <w:rFonts w:hAnsi="Calibri"/>
                                <w:color w:val="FFFFFF" w:themeColor="light1"/>
                                <w:kern w:val="24"/>
                                <w:sz w:val="24"/>
                                <w:szCs w:val="24"/>
                              </w:rPr>
                              <w:t xml:space="preserve">Impacts 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ADBF51E" id="Oval 23" o:spid="_x0000_s1031" style="position:absolute;margin-left:-37.5pt;margin-top:115.65pt;width:100.5pt;height:40.5pt;z-index:251483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" fillcolor="#4472c4 [3204]" strokecolor="#1f3763 [1604]" strokeweight="1pt">
                <v:stroke joinstyle="miter"/>
                <v:textbox>
                  <w:txbxContent>
                    <w:p w14:paraId="6B38D15C" w14:textId="77777777" w:rsidR="00800140" w:rsidRPr="00E8404C" w:rsidRDefault="00800140" w:rsidP="00800140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 w:rsidRPr="00E8404C">
                        <w:rPr>
                          <w:rFonts w:hAnsi="Calibri"/>
                          <w:color w:val="FFFFFF" w:themeColor="light1"/>
                          <w:kern w:val="24"/>
                          <w:sz w:val="24"/>
                          <w:szCs w:val="24"/>
                        </w:rPr>
                        <w:t xml:space="preserve">Impacts on </w:t>
                      </w:r>
                    </w:p>
                  </w:txbxContent>
                </v:textbox>
              </v:oval>
            </w:pict>
          </mc:Fallback>
        </mc:AlternateContent>
      </w:r>
      <w:r w:rsidR="001A098F">
        <w:rPr>
          <w:noProof/>
        </w:rPr>
        <mc:AlternateContent>
          <mc:Choice Requires="wps">
            <w:drawing>
              <wp:anchor distT="0" distB="0" distL="114300" distR="114300" simplePos="0" relativeHeight="251576320" behindDoc="0" locked="0" layoutInCell="1" allowOverlap="1" wp14:anchorId="09DECAEB" wp14:editId="7565D869">
                <wp:simplePos x="0" y="0"/>
                <wp:positionH relativeFrom="column">
                  <wp:posOffset>3810000</wp:posOffset>
                </wp:positionH>
                <wp:positionV relativeFrom="paragraph">
                  <wp:posOffset>311785</wp:posOffset>
                </wp:positionV>
                <wp:extent cx="352425" cy="45719"/>
                <wp:effectExtent l="0" t="19050" r="47625" b="31115"/>
                <wp:wrapNone/>
                <wp:docPr id="27" name="Arrow: Right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2425" cy="45719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DDE3FA" id="Arrow: Right 27" o:spid="_x0000_s1026" type="#_x0000_t13" style="position:absolute;margin-left:300pt;margin-top:24.55pt;width:27.75pt;height:3.6pt;z-index:251576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" adj="20199" fillcolor="#385723" strokecolor="#385723" strokeweight="1pt"/>
            </w:pict>
          </mc:Fallback>
        </mc:AlternateContent>
      </w:r>
      <w:r w:rsidR="009256CC">
        <w:rPr>
          <w:noProof/>
        </w:rPr>
        <mc:AlternateContent>
          <mc:Choice Requires="wps">
            <w:drawing>
              <wp:anchor distT="0" distB="0" distL="114300" distR="114300" simplePos="0" relativeHeight="251416576" behindDoc="0" locked="0" layoutInCell="1" allowOverlap="1" wp14:anchorId="4399A6F7" wp14:editId="5F2C23DC">
                <wp:simplePos x="0" y="0"/>
                <wp:positionH relativeFrom="column">
                  <wp:posOffset>2295525</wp:posOffset>
                </wp:positionH>
                <wp:positionV relativeFrom="paragraph">
                  <wp:posOffset>266700</wp:posOffset>
                </wp:positionV>
                <wp:extent cx="352425" cy="45719"/>
                <wp:effectExtent l="0" t="19050" r="47625" b="31115"/>
                <wp:wrapNone/>
                <wp:docPr id="20" name="Arrow: Right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2425" cy="45719"/>
                        </a:xfrm>
                        <a:prstGeom prst="rightArrow">
                          <a:avLst/>
                        </a:prstGeom>
                        <a:solidFill>
                          <a:schemeClr val="accent6">
                            <a:lumMod val="50000"/>
                          </a:schemeClr>
                        </a:solidFill>
                        <a:ln w="12700" cap="flat" cmpd="sng" algn="ctr">
                          <a:solidFill>
                            <a:schemeClr val="accent6">
                              <a:lumMod val="50000"/>
                            </a:scheme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C9BD2C" id="Arrow: Right 20" o:spid="_x0000_s1026" type="#_x0000_t13" style="position:absolute;margin-left:180.75pt;margin-top:21pt;width:27.75pt;height:3.6pt;z-index:251416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" adj="20199" fillcolor="#375623 [1609]" strokecolor="#375623 [1609]" strokeweight="1pt"/>
            </w:pict>
          </mc:Fallback>
        </mc:AlternateContent>
      </w:r>
      <w:r w:rsidR="00633B66">
        <w:rPr>
          <w:noProof/>
        </w:rPr>
        <mc:AlternateContent>
          <mc:Choice Requires="wps">
            <w:drawing>
              <wp:anchor distT="0" distB="0" distL="114300" distR="114300" simplePos="0" relativeHeight="251401216" behindDoc="0" locked="0" layoutInCell="1" allowOverlap="1" wp14:anchorId="3EE281A0" wp14:editId="3B68A888">
                <wp:simplePos x="0" y="0"/>
                <wp:positionH relativeFrom="column">
                  <wp:posOffset>895350</wp:posOffset>
                </wp:positionH>
                <wp:positionV relativeFrom="paragraph">
                  <wp:posOffset>297180</wp:posOffset>
                </wp:positionV>
                <wp:extent cx="352425" cy="45719"/>
                <wp:effectExtent l="0" t="19050" r="47625" b="31115"/>
                <wp:wrapNone/>
                <wp:docPr id="19" name="Arrow: Right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2425" cy="45719"/>
                        </a:xfrm>
                        <a:prstGeom prst="rightArrow">
                          <a:avLst/>
                        </a:prstGeom>
                        <a:solidFill>
                          <a:schemeClr val="accent6">
                            <a:lumMod val="50000"/>
                          </a:schemeClr>
                        </a:solidFill>
                        <a:ln>
                          <a:solidFill>
                            <a:schemeClr val="accent6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7621F1" id="Arrow: Right 19" o:spid="_x0000_s1026" type="#_x0000_t13" style="position:absolute;margin-left:70.5pt;margin-top:23.4pt;width:27.75pt;height:3.6pt;z-index:251401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" adj="20199" fillcolor="#375623 [1609]" strokecolor="#375623 [1609]" strokeweight="1pt"/>
            </w:pict>
          </mc:Fallback>
        </mc:AlternateContent>
      </w:r>
      <w:r w:rsidR="00FA5332">
        <w:t xml:space="preserve">     </w:t>
      </w:r>
    </w:p>
    <w:p w14:paraId="75A48DFA" w14:textId="44E7B26C" w:rsidR="00FA5332" w:rsidRDefault="00FA5332"/>
    <w:p w14:paraId="07B4A3CB" w14:textId="37FC4BF5" w:rsidR="00FA5332" w:rsidRDefault="00FA5332"/>
    <w:p w14:paraId="64FACC18" w14:textId="0474A99C" w:rsidR="00FA5332" w:rsidRDefault="00FA5332"/>
    <w:p w14:paraId="0A9B86F0" w14:textId="0B9460AF" w:rsidR="00FA5332" w:rsidRDefault="00FA5332"/>
    <w:p w14:paraId="564DD597" w14:textId="0307EEA8" w:rsidR="00FA5332" w:rsidRDefault="00FA5332"/>
    <w:p w14:paraId="625B4C9D" w14:textId="08DFE914" w:rsidR="00FA5332" w:rsidRDefault="00AA38D6">
      <w:r>
        <w:rPr>
          <w:noProof/>
        </w:rPr>
        <mc:AlternateContent>
          <mc:Choice Requires="wps">
            <w:drawing>
              <wp:anchor distT="0" distB="0" distL="114300" distR="114300" simplePos="0" relativeHeight="251609088" behindDoc="0" locked="0" layoutInCell="1" allowOverlap="1" wp14:anchorId="2E7D256C" wp14:editId="39163BAE">
                <wp:simplePos x="0" y="0"/>
                <wp:positionH relativeFrom="column">
                  <wp:posOffset>2466975</wp:posOffset>
                </wp:positionH>
                <wp:positionV relativeFrom="paragraph">
                  <wp:posOffset>121920</wp:posOffset>
                </wp:positionV>
                <wp:extent cx="1400175" cy="1352550"/>
                <wp:effectExtent l="0" t="0" r="28575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0175" cy="13525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FD0557D" w14:textId="79DF49EA" w:rsidR="00453F47" w:rsidRDefault="0013594D" w:rsidP="00453F4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values</w:t>
                            </w:r>
                          </w:p>
                          <w:p w14:paraId="066C7953" w14:textId="28883358" w:rsidR="00453F47" w:rsidRDefault="0034774B" w:rsidP="00453F4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learning</w:t>
                            </w:r>
                          </w:p>
                          <w:p w14:paraId="0A7721A0" w14:textId="46B5DB73" w:rsidR="00453F47" w:rsidRDefault="0034774B" w:rsidP="00453F4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relationships</w:t>
                            </w:r>
                          </w:p>
                          <w:p w14:paraId="17519AA5" w14:textId="490149FD" w:rsidR="00453F47" w:rsidRDefault="00FB44D3" w:rsidP="00453F4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skills</w:t>
                            </w:r>
                          </w:p>
                          <w:p w14:paraId="51803857" w14:textId="5955E233" w:rsidR="008A4720" w:rsidRDefault="008A4720" w:rsidP="00453F4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community</w:t>
                            </w:r>
                          </w:p>
                          <w:p w14:paraId="3F452C40" w14:textId="10FD6C5A" w:rsidR="008A4720" w:rsidRDefault="008A4720" w:rsidP="00453F4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future</w:t>
                            </w:r>
                          </w:p>
                          <w:p w14:paraId="65326221" w14:textId="3544D731" w:rsidR="00AA38D6" w:rsidRDefault="009118B2" w:rsidP="00453F47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resilience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7D256C" id="Text Box 29" o:spid="_x0000_s1032" type="#_x0000_t202" style="position:absolute;margin-left:194.25pt;margin-top:9.6pt;width:110.25pt;height:106.5pt;z-index:251609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" fillcolor="window" strokeweight=".5pt">
                <v:textbox>
                  <w:txbxContent>
                    <w:p w14:paraId="4FD0557D" w14:textId="79DF49EA" w:rsidR="00453F47" w:rsidRDefault="0013594D" w:rsidP="00453F4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values</w:t>
                      </w:r>
                    </w:p>
                    <w:p w14:paraId="066C7953" w14:textId="28883358" w:rsidR="00453F47" w:rsidRDefault="0034774B" w:rsidP="00453F4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learning</w:t>
                      </w:r>
                    </w:p>
                    <w:p w14:paraId="0A7721A0" w14:textId="46B5DB73" w:rsidR="00453F47" w:rsidRDefault="0034774B" w:rsidP="00453F4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relationships</w:t>
                      </w:r>
                    </w:p>
                    <w:p w14:paraId="17519AA5" w14:textId="490149FD" w:rsidR="00453F47" w:rsidRDefault="00FB44D3" w:rsidP="00453F4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skills</w:t>
                      </w:r>
                    </w:p>
                    <w:p w14:paraId="51803857" w14:textId="5955E233" w:rsidR="008A4720" w:rsidRDefault="008A4720" w:rsidP="00453F4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community</w:t>
                      </w:r>
                    </w:p>
                    <w:p w14:paraId="3F452C40" w14:textId="10FD6C5A" w:rsidR="008A4720" w:rsidRDefault="008A4720" w:rsidP="00453F4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future</w:t>
                      </w:r>
                    </w:p>
                    <w:p w14:paraId="65326221" w14:textId="3544D731" w:rsidR="00AA38D6" w:rsidRDefault="009118B2" w:rsidP="00453F47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resilience</w:t>
                      </w:r>
                    </w:p>
                  </w:txbxContent>
                </v:textbox>
              </v:shape>
            </w:pict>
          </mc:Fallback>
        </mc:AlternateContent>
      </w:r>
    </w:p>
    <w:p w14:paraId="3718F061" w14:textId="6B634AD6" w:rsidR="00FA5332" w:rsidRDefault="00AA38D6">
      <w:r>
        <w:rPr>
          <w:noProof/>
        </w:rPr>
        <mc:AlternateContent>
          <mc:Choice Requires="wps">
            <w:drawing>
              <wp:anchor distT="0" distB="0" distL="114300" distR="114300" simplePos="0" relativeHeight="251449344" behindDoc="0" locked="0" layoutInCell="1" allowOverlap="1" wp14:anchorId="04EF0B89" wp14:editId="24FC469F">
                <wp:simplePos x="0" y="0"/>
                <wp:positionH relativeFrom="column">
                  <wp:posOffset>1123950</wp:posOffset>
                </wp:positionH>
                <wp:positionV relativeFrom="paragraph">
                  <wp:posOffset>36830</wp:posOffset>
                </wp:positionV>
                <wp:extent cx="1000125" cy="1295400"/>
                <wp:effectExtent l="0" t="0" r="28575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0125" cy="12954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F9623C" w14:textId="1458CD1C" w:rsidR="00900209" w:rsidRDefault="00900209" w:rsidP="00900209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  <w:t>R</w:t>
                            </w:r>
                            <w:r w:rsidRPr="009256CC"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  <w:t>eferences</w:t>
                            </w:r>
                          </w:p>
                          <w:p w14:paraId="2DC1779A" w14:textId="068B1D51" w:rsidR="007B37DF" w:rsidRPr="00911D04" w:rsidRDefault="00E379AE" w:rsidP="00900209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911D04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Call of the wild.</w:t>
                            </w:r>
                          </w:p>
                          <w:p w14:paraId="21F06D2A" w14:textId="3B746E0B" w:rsidR="00E379AE" w:rsidRPr="00911D04" w:rsidRDefault="00D14C10" w:rsidP="00900209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911D04"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Clever Classroom.</w:t>
                            </w:r>
                          </w:p>
                          <w:p w14:paraId="7CAE7994" w14:textId="6A30C432" w:rsidR="00D14C10" w:rsidRDefault="00557AD4" w:rsidP="00900209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Thomas, P</w:t>
                            </w:r>
                          </w:p>
                          <w:p w14:paraId="6BE3AA92" w14:textId="60860886" w:rsidR="00D93D5D" w:rsidRDefault="00D93D5D" w:rsidP="00900209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Dunbabin, J.</w:t>
                            </w:r>
                          </w:p>
                          <w:p w14:paraId="1101F2B2" w14:textId="7E83206F" w:rsidR="00AA38D6" w:rsidRPr="00D14C10" w:rsidRDefault="00AA38D6" w:rsidP="00900209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18"/>
                                <w:szCs w:val="18"/>
                                <w:u w:val="single"/>
                              </w:rPr>
                            </w:pPr>
                            <w:r>
                              <w:t>Kumar, 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EF0B89" id="Text Box 22" o:spid="_x0000_s1033" type="#_x0000_t202" style="position:absolute;margin-left:88.5pt;margin-top:2.9pt;width:78.75pt;height:102pt;z-index:251449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" fillcolor="window" strokeweight=".5pt">
                <v:textbox>
                  <w:txbxContent>
                    <w:p w14:paraId="6CF9623C" w14:textId="1458CD1C" w:rsidR="00900209" w:rsidRDefault="00900209" w:rsidP="00900209">
                      <w:pPr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  <w:t>R</w:t>
                      </w:r>
                      <w:r w:rsidRPr="009256CC"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  <w:t>eferences</w:t>
                      </w:r>
                    </w:p>
                    <w:p w14:paraId="2DC1779A" w14:textId="068B1D51" w:rsidR="007B37DF" w:rsidRPr="00911D04" w:rsidRDefault="00E379AE" w:rsidP="00900209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 w:rsidRPr="00911D04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Call of the wild.</w:t>
                      </w:r>
                    </w:p>
                    <w:p w14:paraId="21F06D2A" w14:textId="3B746E0B" w:rsidR="00E379AE" w:rsidRPr="00911D04" w:rsidRDefault="00D14C10" w:rsidP="00900209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 w:rsidRPr="00911D04"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  <w:t>Clever Classroom.</w:t>
                      </w:r>
                    </w:p>
                    <w:p w14:paraId="7CAE7994" w14:textId="6A30C432" w:rsidR="00D14C10" w:rsidRDefault="00557AD4" w:rsidP="00900209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Thomas, P</w:t>
                      </w:r>
                    </w:p>
                    <w:p w14:paraId="6BE3AA92" w14:textId="60860886" w:rsidR="00D93D5D" w:rsidRDefault="00D93D5D" w:rsidP="00900209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Dunbabin, J.</w:t>
                      </w:r>
                    </w:p>
                    <w:p w14:paraId="1101F2B2" w14:textId="7E83206F" w:rsidR="00AA38D6" w:rsidRPr="00D14C10" w:rsidRDefault="00AA38D6" w:rsidP="00900209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18"/>
                          <w:szCs w:val="18"/>
                          <w:u w:val="single"/>
                        </w:rPr>
                      </w:pPr>
                      <w:r>
                        <w:t>Kumar, M.</w:t>
                      </w:r>
                    </w:p>
                  </w:txbxContent>
                </v:textbox>
              </v:shape>
            </w:pict>
          </mc:Fallback>
        </mc:AlternateContent>
      </w:r>
    </w:p>
    <w:p w14:paraId="41762C8F" w14:textId="6D9831F4" w:rsidR="00FA5332" w:rsidRDefault="00FA5332"/>
    <w:p w14:paraId="02C14CD7" w14:textId="4CAD767F" w:rsidR="00FA5332" w:rsidRDefault="00FA5332"/>
    <w:p w14:paraId="35A7CE4A" w14:textId="01A1C9CC" w:rsidR="00FA5332" w:rsidRDefault="00FA5332"/>
    <w:p w14:paraId="36C75394" w14:textId="17DE1EA6" w:rsidR="00FA5332" w:rsidRDefault="00FA5332"/>
    <w:p w14:paraId="3F4A88FE" w14:textId="29764514" w:rsidR="00FA5332" w:rsidRDefault="00FA5332"/>
    <w:p w14:paraId="3944CAB6" w14:textId="1F2175AC" w:rsidR="00FA5332" w:rsidRDefault="00FA5332"/>
    <w:p w14:paraId="61ABFAE2" w14:textId="1DC4A12C" w:rsidR="00FA5332" w:rsidRDefault="00FA5332"/>
    <w:p w14:paraId="1B67CC22" w14:textId="780F0233" w:rsidR="00FA5332" w:rsidRDefault="00FA5332"/>
    <w:p w14:paraId="72D45429" w14:textId="23522A8D" w:rsidR="00FA5332" w:rsidRDefault="00690AB2">
      <w:r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1A944215" wp14:editId="7D2E1561">
                <wp:simplePos x="0" y="0"/>
                <wp:positionH relativeFrom="column">
                  <wp:posOffset>1314450</wp:posOffset>
                </wp:positionH>
                <wp:positionV relativeFrom="paragraph">
                  <wp:posOffset>53975</wp:posOffset>
                </wp:positionV>
                <wp:extent cx="1295400" cy="1790700"/>
                <wp:effectExtent l="0" t="0" r="19050" b="1905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5400" cy="1790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2E1FBE" w14:textId="33B4EC0F" w:rsidR="004A5A63" w:rsidRDefault="004A5A63" w:rsidP="004A5A63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  <w:t>R</w:t>
                            </w:r>
                            <w:r w:rsidRPr="009256CC"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  <w:t>eferences</w:t>
                            </w:r>
                            <w:r w:rsidR="001264E6"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  <w:br/>
                            </w:r>
                            <w:r w:rsidR="001264E6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Maslow, A.</w:t>
                            </w:r>
                            <w:r w:rsidR="001264E6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br/>
                            </w:r>
                            <w:proofErr w:type="spellStart"/>
                            <w:r w:rsidR="00F93E09">
                              <w:t>McLeaod</w:t>
                            </w:r>
                            <w:proofErr w:type="spellEnd"/>
                            <w:r w:rsidR="00F93E09">
                              <w:t>, S.</w:t>
                            </w:r>
                            <w:r w:rsidR="00F93E09">
                              <w:br/>
                            </w:r>
                            <w:r w:rsidR="008F2887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Palmer, A.</w:t>
                            </w:r>
                            <w:r w:rsidR="008F2887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br/>
                            </w:r>
                            <w:r w:rsidR="00000C37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Kazmi, A.</w:t>
                            </w:r>
                            <w:r w:rsidR="006F1092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br/>
                            </w:r>
                            <w:r w:rsidR="00A53184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Craven, J.</w:t>
                            </w:r>
                          </w:p>
                          <w:p w14:paraId="3ED0CF38" w14:textId="63AC0AA8" w:rsidR="009044FE" w:rsidRDefault="009044FE" w:rsidP="004A5A63">
                            <w:r>
                              <w:t>Sparks, S.</w:t>
                            </w:r>
                          </w:p>
                          <w:p w14:paraId="5A21A80B" w14:textId="5B921650" w:rsidR="007A1145" w:rsidRDefault="007A1145" w:rsidP="004A5A63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Guditus, S.</w:t>
                            </w:r>
                            <w:r w:rsidR="00F0264A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br/>
                            </w:r>
                            <w:r w:rsidR="00F0264A">
                              <w:rPr>
                                <w:sz w:val="20"/>
                                <w:szCs w:val="20"/>
                              </w:rPr>
                              <w:t>Grand Rapids Child Discovery Centre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944215" id="Text Box 36" o:spid="_x0000_s1034" type="#_x0000_t202" style="position:absolute;margin-left:103.5pt;margin-top:4.25pt;width:102pt;height:141pt;z-index:251717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" fillcolor="window" strokeweight=".5pt">
                <v:textbox>
                  <w:txbxContent>
                    <w:p w14:paraId="7A2E1FBE" w14:textId="33B4EC0F" w:rsidR="004A5A63" w:rsidRDefault="004A5A63" w:rsidP="004A5A63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  <w:t>R</w:t>
                      </w:r>
                      <w:r w:rsidRPr="009256CC"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  <w:t>eferences</w:t>
                      </w:r>
                      <w:r w:rsidR="001264E6"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  <w:br/>
                      </w:r>
                      <w:r w:rsidR="001264E6">
                        <w:rPr>
                          <w:rFonts w:hAnsi="Calibri"/>
                          <w:color w:val="000000" w:themeColor="text1"/>
                          <w:kern w:val="24"/>
                        </w:rPr>
                        <w:t>Maslow, A.</w:t>
                      </w:r>
                      <w:r w:rsidR="001264E6">
                        <w:rPr>
                          <w:rFonts w:hAnsi="Calibri"/>
                          <w:color w:val="000000" w:themeColor="text1"/>
                          <w:kern w:val="24"/>
                        </w:rPr>
                        <w:br/>
                      </w:r>
                      <w:proofErr w:type="spellStart"/>
                      <w:r w:rsidR="00F93E09">
                        <w:t>McLeaod</w:t>
                      </w:r>
                      <w:proofErr w:type="spellEnd"/>
                      <w:r w:rsidR="00F93E09">
                        <w:t>, S.</w:t>
                      </w:r>
                      <w:r w:rsidR="00F93E09">
                        <w:br/>
                      </w:r>
                      <w:r w:rsidR="008F2887">
                        <w:rPr>
                          <w:rFonts w:hAnsi="Calibri"/>
                          <w:color w:val="000000" w:themeColor="text1"/>
                          <w:kern w:val="24"/>
                        </w:rPr>
                        <w:t>Palmer, A.</w:t>
                      </w:r>
                      <w:r w:rsidR="008F2887">
                        <w:rPr>
                          <w:rFonts w:hAnsi="Calibri"/>
                          <w:color w:val="000000" w:themeColor="text1"/>
                          <w:kern w:val="24"/>
                        </w:rPr>
                        <w:br/>
                      </w:r>
                      <w:r w:rsidR="00000C37">
                        <w:rPr>
                          <w:rFonts w:hAnsi="Calibri"/>
                          <w:color w:val="000000" w:themeColor="text1"/>
                          <w:kern w:val="24"/>
                        </w:rPr>
                        <w:t>Kazmi, A.</w:t>
                      </w:r>
                      <w:r w:rsidR="006F1092">
                        <w:rPr>
                          <w:rFonts w:hAnsi="Calibri"/>
                          <w:color w:val="000000" w:themeColor="text1"/>
                          <w:kern w:val="24"/>
                        </w:rPr>
                        <w:br/>
                      </w:r>
                      <w:r w:rsidR="00A53184">
                        <w:rPr>
                          <w:rFonts w:hAnsi="Calibri"/>
                          <w:color w:val="000000" w:themeColor="text1"/>
                          <w:kern w:val="24"/>
                        </w:rPr>
                        <w:t>Craven, J.</w:t>
                      </w:r>
                    </w:p>
                    <w:p w14:paraId="3ED0CF38" w14:textId="63AC0AA8" w:rsidR="009044FE" w:rsidRDefault="009044FE" w:rsidP="004A5A63">
                      <w:r>
                        <w:t>Sparks, S.</w:t>
                      </w:r>
                    </w:p>
                    <w:p w14:paraId="5A21A80B" w14:textId="5B921650" w:rsidR="007A1145" w:rsidRDefault="007A1145" w:rsidP="004A5A63">
                      <w:pPr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Guditus, S.</w:t>
                      </w:r>
                      <w:r w:rsidR="00F0264A">
                        <w:rPr>
                          <w:rFonts w:hAnsi="Calibri"/>
                          <w:color w:val="000000" w:themeColor="text1"/>
                          <w:kern w:val="24"/>
                        </w:rPr>
                        <w:br/>
                      </w:r>
                      <w:r w:rsidR="00F0264A">
                        <w:rPr>
                          <w:sz w:val="20"/>
                          <w:szCs w:val="20"/>
                        </w:rPr>
                        <w:t>Grand Rapids Child Discovery Centre</w:t>
                      </w:r>
                    </w:p>
                  </w:txbxContent>
                </v:textbox>
              </v:shape>
            </w:pict>
          </mc:Fallback>
        </mc:AlternateContent>
      </w:r>
      <w:r w:rsidR="00B250DA">
        <w:rPr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4FCCE274" wp14:editId="6BF71F59">
                <wp:simplePos x="0" y="0"/>
                <wp:positionH relativeFrom="margin">
                  <wp:align>right</wp:align>
                </wp:positionH>
                <wp:positionV relativeFrom="paragraph">
                  <wp:posOffset>45085</wp:posOffset>
                </wp:positionV>
                <wp:extent cx="2667000" cy="2028825"/>
                <wp:effectExtent l="0" t="0" r="19050" b="28575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7000" cy="202882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2B8062" w14:textId="164C6401" w:rsidR="00546E51" w:rsidRDefault="004E1C9C" w:rsidP="009C2D4A">
                            <w:r>
                              <w:t>Maslow</w:t>
                            </w:r>
                          </w:p>
                          <w:p w14:paraId="0BA53184" w14:textId="75FD0369" w:rsidR="004E1C9C" w:rsidRDefault="004C4B5E" w:rsidP="004E1C9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Basic needs</w:t>
                            </w:r>
                          </w:p>
                          <w:p w14:paraId="0678D4A0" w14:textId="262E74A3" w:rsidR="004D5D92" w:rsidRDefault="004D5D92" w:rsidP="004E1C9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relationships</w:t>
                            </w:r>
                          </w:p>
                          <w:p w14:paraId="3D910859" w14:textId="124605FB" w:rsidR="004C4B5E" w:rsidRDefault="004C7F60" w:rsidP="004E1C9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Belonging</w:t>
                            </w:r>
                          </w:p>
                          <w:p w14:paraId="5B22E39E" w14:textId="740E7A04" w:rsidR="004C7F60" w:rsidRDefault="004D5D92" w:rsidP="004E1C9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Self-esteem</w:t>
                            </w:r>
                          </w:p>
                          <w:p w14:paraId="6A6BD852" w14:textId="48FE40A9" w:rsidR="00B250DA" w:rsidRDefault="00B250DA" w:rsidP="004E1C9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Learning can begin</w:t>
                            </w:r>
                          </w:p>
                          <w:p w14:paraId="5D036909" w14:textId="1520F427" w:rsidR="005C1A0B" w:rsidRDefault="005C1A0B" w:rsidP="005C1A0B">
                            <w:r>
                              <w:t>Everyone has these needs not just pupils.</w:t>
                            </w:r>
                          </w:p>
                          <w:p w14:paraId="2C433CD5" w14:textId="769D11ED" w:rsidR="005C1A0B" w:rsidRDefault="002F6FE0" w:rsidP="005C1A0B">
                            <w:r>
                              <w:t xml:space="preserve">Theory feeds into everything </w:t>
                            </w:r>
                            <w:r w:rsidR="00206916">
                              <w:t>we do through</w:t>
                            </w:r>
                            <w:r w:rsidR="002F3D35">
                              <w:t>out</w:t>
                            </w:r>
                            <w:r w:rsidR="00206916">
                              <w:t xml:space="preserve"> </w:t>
                            </w:r>
                            <w:r w:rsidR="002F3D35">
                              <w:t>our lives.</w:t>
                            </w:r>
                            <w:r w:rsidR="00FF7092">
                              <w:br/>
                              <w:t>could anyone function without these needs being met.</w:t>
                            </w:r>
                            <w:r w:rsidR="00B95C4E">
                              <w:t xml:space="preserve">  We…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CCE274" id="Text Box 38" o:spid="_x0000_s1035" type="#_x0000_t202" style="position:absolute;margin-left:158.8pt;margin-top:3.55pt;width:210pt;height:159.75pt;z-index:2517370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" fillcolor="window" strokeweight=".5pt">
                <v:textbox>
                  <w:txbxContent>
                    <w:p w14:paraId="342B8062" w14:textId="164C6401" w:rsidR="00546E51" w:rsidRDefault="004E1C9C" w:rsidP="009C2D4A">
                      <w:r>
                        <w:t>Maslow</w:t>
                      </w:r>
                    </w:p>
                    <w:p w14:paraId="0BA53184" w14:textId="75FD0369" w:rsidR="004E1C9C" w:rsidRDefault="004C4B5E" w:rsidP="004E1C9C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Basic needs</w:t>
                      </w:r>
                    </w:p>
                    <w:p w14:paraId="0678D4A0" w14:textId="262E74A3" w:rsidR="004D5D92" w:rsidRDefault="004D5D92" w:rsidP="004E1C9C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relationships</w:t>
                      </w:r>
                    </w:p>
                    <w:p w14:paraId="3D910859" w14:textId="124605FB" w:rsidR="004C4B5E" w:rsidRDefault="004C7F60" w:rsidP="004E1C9C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Belonging</w:t>
                      </w:r>
                    </w:p>
                    <w:p w14:paraId="5B22E39E" w14:textId="740E7A04" w:rsidR="004C7F60" w:rsidRDefault="004D5D92" w:rsidP="004E1C9C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Self-esteem</w:t>
                      </w:r>
                    </w:p>
                    <w:p w14:paraId="6A6BD852" w14:textId="48FE40A9" w:rsidR="00B250DA" w:rsidRDefault="00B250DA" w:rsidP="004E1C9C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Learning can begin</w:t>
                      </w:r>
                    </w:p>
                    <w:p w14:paraId="5D036909" w14:textId="1520F427" w:rsidR="005C1A0B" w:rsidRDefault="005C1A0B" w:rsidP="005C1A0B">
                      <w:r>
                        <w:t>Everyone has these needs not just pupils.</w:t>
                      </w:r>
                    </w:p>
                    <w:p w14:paraId="2C433CD5" w14:textId="769D11ED" w:rsidR="005C1A0B" w:rsidRDefault="002F6FE0" w:rsidP="005C1A0B">
                      <w:r>
                        <w:t xml:space="preserve">Theory feeds into everything </w:t>
                      </w:r>
                      <w:r w:rsidR="00206916">
                        <w:t>we do through</w:t>
                      </w:r>
                      <w:r w:rsidR="002F3D35">
                        <w:t>out</w:t>
                      </w:r>
                      <w:r w:rsidR="00206916">
                        <w:t xml:space="preserve"> </w:t>
                      </w:r>
                      <w:r w:rsidR="002F3D35">
                        <w:t>our lives.</w:t>
                      </w:r>
                      <w:r w:rsidR="00FF7092">
                        <w:br/>
                        <w:t>could anyone function without these needs being met.</w:t>
                      </w:r>
                      <w:r w:rsidR="00B95C4E">
                        <w:t xml:space="preserve">  We…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04569EE" w14:textId="025E75CD" w:rsidR="00FA5332" w:rsidRDefault="00FF7092">
      <w:r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23A06751" wp14:editId="027A95F1">
                <wp:simplePos x="0" y="0"/>
                <wp:positionH relativeFrom="column">
                  <wp:posOffset>2619376</wp:posOffset>
                </wp:positionH>
                <wp:positionV relativeFrom="paragraph">
                  <wp:posOffset>169545</wp:posOffset>
                </wp:positionV>
                <wp:extent cx="391160" cy="95250"/>
                <wp:effectExtent l="0" t="19050" r="46990" b="38100"/>
                <wp:wrapNone/>
                <wp:docPr id="37" name="Arrow: Right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1160" cy="95250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BDD6D1" id="Arrow: Right 37" o:spid="_x0000_s1026" type="#_x0000_t13" style="position:absolute;margin-left:206.25pt;margin-top:13.35pt;width:30.8pt;height:7.5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" adj="18970" fillcolor="#385723" strokecolor="#385723" strokeweight="1pt"/>
            </w:pict>
          </mc:Fallback>
        </mc:AlternateContent>
      </w:r>
    </w:p>
    <w:p w14:paraId="5CFB4DA2" w14:textId="2FDE2142" w:rsidR="00FA5332" w:rsidRDefault="00FA5332"/>
    <w:p w14:paraId="77AEBFE8" w14:textId="06052CCF" w:rsidR="00FA5332" w:rsidRDefault="00FA5332"/>
    <w:p w14:paraId="0F94A8B1" w14:textId="55183736" w:rsidR="00FA5332" w:rsidRDefault="00FA5332"/>
    <w:p w14:paraId="1D0AF334" w14:textId="4820CA89" w:rsidR="00FA5332" w:rsidRDefault="00FA5332"/>
    <w:p w14:paraId="2D06CFE6" w14:textId="798266B6" w:rsidR="00FA5332" w:rsidRDefault="00FA5332"/>
    <w:p w14:paraId="510E246D" w14:textId="5C72C942" w:rsidR="00FA5332" w:rsidRDefault="00FA5332"/>
    <w:p w14:paraId="3C1A9D72" w14:textId="3957E163" w:rsidR="00FA5332" w:rsidRDefault="00FA5332"/>
    <w:p w14:paraId="5D0E4C03" w14:textId="14F45B08" w:rsidR="00FA5332" w:rsidRDefault="00FA5332"/>
    <w:p w14:paraId="3D7CE349" w14:textId="1B509D32" w:rsidR="00FA5332" w:rsidRDefault="00FA5332"/>
    <w:p w14:paraId="50AB4BC0" w14:textId="5ABD54FA" w:rsidR="00FA5332" w:rsidRDefault="00FA5332"/>
    <w:p w14:paraId="6A908351" w14:textId="2C71D93B" w:rsidR="00FA5332" w:rsidRDefault="00D468AF">
      <w:r>
        <w:rPr>
          <w:noProof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565BFF11" wp14:editId="33D6F4BA">
                <wp:simplePos x="0" y="0"/>
                <wp:positionH relativeFrom="column">
                  <wp:posOffset>2145665</wp:posOffset>
                </wp:positionH>
                <wp:positionV relativeFrom="paragraph">
                  <wp:posOffset>5080</wp:posOffset>
                </wp:positionV>
                <wp:extent cx="617220" cy="118745"/>
                <wp:effectExtent l="153987" t="0" r="146368" b="0"/>
                <wp:wrapNone/>
                <wp:docPr id="43" name="Arrow: Right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462437">
                          <a:off x="0" y="0"/>
                          <a:ext cx="617220" cy="118745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73FAFC" id="Arrow: Right 43" o:spid="_x0000_s1026" type="#_x0000_t13" style="position:absolute;margin-left:168.95pt;margin-top:.4pt;width:48.6pt;height:9.35pt;rotation:3781905fd;z-index:25177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" adj="19522" fillcolor="#385723" strokecolor="#385723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6F115032" wp14:editId="5877438F">
                <wp:simplePos x="0" y="0"/>
                <wp:positionH relativeFrom="column">
                  <wp:posOffset>948234</wp:posOffset>
                </wp:positionH>
                <wp:positionV relativeFrom="paragraph">
                  <wp:posOffset>13652</wp:posOffset>
                </wp:positionV>
                <wp:extent cx="617224" cy="118908"/>
                <wp:effectExtent l="115887" t="17463" r="108268" b="0"/>
                <wp:wrapNone/>
                <wp:docPr id="41" name="Arrow: Right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778482">
                          <a:off x="0" y="0"/>
                          <a:ext cx="617224" cy="118908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1C317" id="Arrow: Right 41" o:spid="_x0000_s1026" type="#_x0000_t13" style="position:absolute;margin-left:74.65pt;margin-top:1.05pt;width:48.6pt;height:9.35pt;rotation:7403910fd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" adj="19519" fillcolor="#385723" strokecolor="#385723" strokeweight="1pt"/>
            </w:pict>
          </mc:Fallback>
        </mc:AlternateContent>
      </w:r>
    </w:p>
    <w:p w14:paraId="4408EDCE" w14:textId="5860A8E7" w:rsidR="00FA5332" w:rsidRDefault="00690AB2">
      <w:r>
        <w:rPr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5AB9EA46" wp14:editId="7267BA6F">
                <wp:simplePos x="0" y="0"/>
                <wp:positionH relativeFrom="column">
                  <wp:posOffset>-361950</wp:posOffset>
                </wp:positionH>
                <wp:positionV relativeFrom="paragraph">
                  <wp:posOffset>247650</wp:posOffset>
                </wp:positionV>
                <wp:extent cx="2352675" cy="2000250"/>
                <wp:effectExtent l="0" t="0" r="28575" b="1905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20002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86317E5" w14:textId="7007F510" w:rsidR="00546E51" w:rsidRDefault="001475D0" w:rsidP="0057549C">
                            <w:r>
                              <w:t>Skinner</w:t>
                            </w:r>
                          </w:p>
                          <w:p w14:paraId="4CCFB0E1" w14:textId="23159B30" w:rsidR="001A217D" w:rsidRDefault="001A217D" w:rsidP="001475D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Behaviour s</w:t>
                            </w:r>
                            <w:r w:rsidR="005A0DB2">
                              <w:t>haped by consequence</w:t>
                            </w:r>
                            <w:r w:rsidR="003C7D21">
                              <w:t>s</w:t>
                            </w:r>
                          </w:p>
                          <w:p w14:paraId="7C516CA2" w14:textId="75DD7B4A" w:rsidR="001475D0" w:rsidRDefault="00BB4391" w:rsidP="001475D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R</w:t>
                            </w:r>
                            <w:r w:rsidR="005A7BB4">
                              <w:t>e</w:t>
                            </w:r>
                            <w:r>
                              <w:t>ward system</w:t>
                            </w:r>
                          </w:p>
                          <w:p w14:paraId="373F9DAA" w14:textId="3191F617" w:rsidR="00BB4391" w:rsidRDefault="00870F77" w:rsidP="001475D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Focus on the </w:t>
                            </w:r>
                            <w:r w:rsidR="00001B76">
                              <w:t>desired behaviour</w:t>
                            </w:r>
                          </w:p>
                          <w:p w14:paraId="479A8D32" w14:textId="0E4C77FF" w:rsidR="00001B76" w:rsidRDefault="002D29EF" w:rsidP="001475D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Student teacher relationship</w:t>
                            </w:r>
                          </w:p>
                          <w:p w14:paraId="26A43B98" w14:textId="1C5DC644" w:rsidR="00690AB2" w:rsidRDefault="00ED5FF5" w:rsidP="006D422C">
                            <w:r>
                              <w:t xml:space="preserve">Pupils need to have clear </w:t>
                            </w:r>
                            <w:r w:rsidR="00E478F3">
                              <w:t xml:space="preserve">consistent </w:t>
                            </w:r>
                            <w:r w:rsidR="004A0B69">
                              <w:t xml:space="preserve">expectations and </w:t>
                            </w:r>
                            <w:r w:rsidR="00333722">
                              <w:t xml:space="preserve">consequence </w:t>
                            </w:r>
                            <w:r w:rsidR="00AF6470">
                              <w:t>system for them to follow.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B9EA46" id="Text Box 39" o:spid="_x0000_s1036" type="#_x0000_t202" style="position:absolute;margin-left:-28.5pt;margin-top:19.5pt;width:185.25pt;height:157.5pt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" fillcolor="window" strokeweight=".5pt">
                <v:textbox>
                  <w:txbxContent>
                    <w:p w14:paraId="586317E5" w14:textId="7007F510" w:rsidR="00546E51" w:rsidRDefault="001475D0" w:rsidP="0057549C">
                      <w:r>
                        <w:t>Skinner</w:t>
                      </w:r>
                    </w:p>
                    <w:p w14:paraId="4CCFB0E1" w14:textId="23159B30" w:rsidR="001A217D" w:rsidRDefault="001A217D" w:rsidP="001475D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Behaviour s</w:t>
                      </w:r>
                      <w:r w:rsidR="005A0DB2">
                        <w:t>haped by consequence</w:t>
                      </w:r>
                      <w:r w:rsidR="003C7D21">
                        <w:t>s</w:t>
                      </w:r>
                    </w:p>
                    <w:p w14:paraId="7C516CA2" w14:textId="75DD7B4A" w:rsidR="001475D0" w:rsidRDefault="00BB4391" w:rsidP="001475D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R</w:t>
                      </w:r>
                      <w:r w:rsidR="005A7BB4">
                        <w:t>e</w:t>
                      </w:r>
                      <w:r>
                        <w:t>ward system</w:t>
                      </w:r>
                    </w:p>
                    <w:p w14:paraId="373F9DAA" w14:textId="3191F617" w:rsidR="00BB4391" w:rsidRDefault="00870F77" w:rsidP="001475D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Focus on the </w:t>
                      </w:r>
                      <w:r w:rsidR="00001B76">
                        <w:t>desired behaviour</w:t>
                      </w:r>
                    </w:p>
                    <w:p w14:paraId="479A8D32" w14:textId="0E4C77FF" w:rsidR="00001B76" w:rsidRDefault="002D29EF" w:rsidP="001475D0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Student teacher relationship</w:t>
                      </w:r>
                    </w:p>
                    <w:p w14:paraId="26A43B98" w14:textId="1C5DC644" w:rsidR="00690AB2" w:rsidRDefault="00ED5FF5" w:rsidP="006D422C">
                      <w:r>
                        <w:t xml:space="preserve">Pupils need to have clear </w:t>
                      </w:r>
                      <w:r w:rsidR="00E478F3">
                        <w:t xml:space="preserve">consistent </w:t>
                      </w:r>
                      <w:r w:rsidR="004A0B69">
                        <w:t xml:space="preserve">expectations and </w:t>
                      </w:r>
                      <w:r w:rsidR="00333722">
                        <w:t xml:space="preserve">consequence </w:t>
                      </w:r>
                      <w:r w:rsidR="00AF6470">
                        <w:t>system for them to follow.</w:t>
                      </w:r>
                    </w:p>
                  </w:txbxContent>
                </v:textbox>
              </v:shape>
            </w:pict>
          </mc:Fallback>
        </mc:AlternateContent>
      </w:r>
    </w:p>
    <w:p w14:paraId="49E6C774" w14:textId="0F3C98DC" w:rsidR="00FA5332" w:rsidRDefault="00690AB2">
      <w:r>
        <w:rPr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03B6F695" wp14:editId="10682D56">
                <wp:simplePos x="0" y="0"/>
                <wp:positionH relativeFrom="column">
                  <wp:posOffset>2505075</wp:posOffset>
                </wp:positionH>
                <wp:positionV relativeFrom="paragraph">
                  <wp:posOffset>57785</wp:posOffset>
                </wp:positionV>
                <wp:extent cx="2571750" cy="1485900"/>
                <wp:effectExtent l="0" t="0" r="19050" b="1905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1750" cy="14859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DD3FCB9" w14:textId="62D4B115" w:rsidR="00135511" w:rsidRDefault="00236532" w:rsidP="004E1C9C">
                            <w:r>
                              <w:t>Brun</w:t>
                            </w:r>
                            <w:r w:rsidR="0057549C">
                              <w:t>er</w:t>
                            </w:r>
                          </w:p>
                          <w:p w14:paraId="149A5157" w14:textId="4606F981" w:rsidR="0057549C" w:rsidRDefault="00CF6C12" w:rsidP="005754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Cognitive</w:t>
                            </w:r>
                          </w:p>
                          <w:p w14:paraId="28C62986" w14:textId="42AA86F2" w:rsidR="00CF6C12" w:rsidRDefault="008F12F5" w:rsidP="005754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Match development level</w:t>
                            </w:r>
                          </w:p>
                          <w:p w14:paraId="2307D831" w14:textId="78875D98" w:rsidR="008F12F5" w:rsidRDefault="009A63F8" w:rsidP="0057549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Revisit </w:t>
                            </w:r>
                            <w:r w:rsidR="0087194C">
                              <w:t xml:space="preserve">adding to knowledge when </w:t>
                            </w:r>
                            <w:r w:rsidR="0069094F">
                              <w:t xml:space="preserve">appropriate. </w:t>
                            </w:r>
                          </w:p>
                          <w:p w14:paraId="7C1E8A46" w14:textId="3B624510" w:rsidR="0069094F" w:rsidRDefault="004C3EEE" w:rsidP="00B06A15">
                            <w:r>
                              <w:t>1990</w:t>
                            </w:r>
                            <w:r w:rsidR="002F596F">
                              <w:t>’s</w:t>
                            </w:r>
                            <w:r>
                              <w:t xml:space="preserve"> work</w:t>
                            </w:r>
                            <w:r w:rsidR="002F596F">
                              <w:t>ed</w:t>
                            </w:r>
                            <w:r w:rsidR="00B3573C">
                              <w:t xml:space="preserve"> with R</w:t>
                            </w:r>
                            <w:r w:rsidR="005359E7">
                              <w:t xml:space="preserve">eggio Emilia </w:t>
                            </w:r>
                            <w:r w:rsidR="00B433F3">
                              <w:t xml:space="preserve">pre school. </w:t>
                            </w:r>
                            <w:r w:rsidR="00796C55">
                              <w:t>This approach is</w:t>
                            </w:r>
                            <w:r w:rsidR="00715510">
                              <w:t>…</w:t>
                            </w:r>
                            <w:r w:rsidR="001948C3">
                              <w:br/>
                              <w:t xml:space="preserve">We </w:t>
                            </w:r>
                            <w:r w:rsidR="000361F3">
                              <w:t xml:space="preserve">embed this </w:t>
                            </w:r>
                            <w:r w:rsidR="003F40CF">
                              <w:t>approach by…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B6F695" id="Text Box 40" o:spid="_x0000_s1037" type="#_x0000_t202" style="position:absolute;margin-left:197.25pt;margin-top:4.55pt;width:202.5pt;height:117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" fillcolor="window" strokeweight=".5pt">
                <v:textbox>
                  <w:txbxContent>
                    <w:p w14:paraId="7DD3FCB9" w14:textId="62D4B115" w:rsidR="00135511" w:rsidRDefault="00236532" w:rsidP="004E1C9C">
                      <w:r>
                        <w:t>Brun</w:t>
                      </w:r>
                      <w:r w:rsidR="0057549C">
                        <w:t>er</w:t>
                      </w:r>
                    </w:p>
                    <w:p w14:paraId="149A5157" w14:textId="4606F981" w:rsidR="0057549C" w:rsidRDefault="00CF6C12" w:rsidP="0057549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Cognitive</w:t>
                      </w:r>
                    </w:p>
                    <w:p w14:paraId="28C62986" w14:textId="42AA86F2" w:rsidR="00CF6C12" w:rsidRDefault="008F12F5" w:rsidP="0057549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Match development level</w:t>
                      </w:r>
                    </w:p>
                    <w:p w14:paraId="2307D831" w14:textId="78875D98" w:rsidR="008F12F5" w:rsidRDefault="009A63F8" w:rsidP="0057549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Revisit </w:t>
                      </w:r>
                      <w:r w:rsidR="0087194C">
                        <w:t xml:space="preserve">adding to knowledge when </w:t>
                      </w:r>
                      <w:r w:rsidR="0069094F">
                        <w:t xml:space="preserve">appropriate. </w:t>
                      </w:r>
                    </w:p>
                    <w:p w14:paraId="7C1E8A46" w14:textId="3B624510" w:rsidR="0069094F" w:rsidRDefault="004C3EEE" w:rsidP="00B06A15">
                      <w:r>
                        <w:t>1990</w:t>
                      </w:r>
                      <w:r w:rsidR="002F596F">
                        <w:t>’s</w:t>
                      </w:r>
                      <w:r>
                        <w:t xml:space="preserve"> work</w:t>
                      </w:r>
                      <w:r w:rsidR="002F596F">
                        <w:t>ed</w:t>
                      </w:r>
                      <w:r w:rsidR="00B3573C">
                        <w:t xml:space="preserve"> with R</w:t>
                      </w:r>
                      <w:r w:rsidR="005359E7">
                        <w:t xml:space="preserve">eggio Emilia </w:t>
                      </w:r>
                      <w:r w:rsidR="00B433F3">
                        <w:t xml:space="preserve">pre school. </w:t>
                      </w:r>
                      <w:r w:rsidR="00796C55">
                        <w:t>This approach is</w:t>
                      </w:r>
                      <w:r w:rsidR="00715510">
                        <w:t>…</w:t>
                      </w:r>
                      <w:r w:rsidR="001948C3">
                        <w:br/>
                        <w:t xml:space="preserve">We </w:t>
                      </w:r>
                      <w:r w:rsidR="000361F3">
                        <w:t xml:space="preserve">embed this </w:t>
                      </w:r>
                      <w:r w:rsidR="003F40CF">
                        <w:t>approach by…</w:t>
                      </w:r>
                    </w:p>
                  </w:txbxContent>
                </v:textbox>
              </v:shape>
            </w:pict>
          </mc:Fallback>
        </mc:AlternateContent>
      </w:r>
    </w:p>
    <w:p w14:paraId="5326D02E" w14:textId="130D603C" w:rsidR="00FA5332" w:rsidRDefault="00FA5332"/>
    <w:p w14:paraId="0331AA61" w14:textId="2361F0C8" w:rsidR="00FA5332" w:rsidRDefault="00FA5332"/>
    <w:p w14:paraId="7F5EDC35" w14:textId="7532CCE5" w:rsidR="00FA5332" w:rsidRDefault="00FA5332"/>
    <w:p w14:paraId="38EB5FE8" w14:textId="38CB24B8" w:rsidR="00FA5332" w:rsidRDefault="00FA5332"/>
    <w:p w14:paraId="644C6DB9" w14:textId="631A4BF7" w:rsidR="00FA5332" w:rsidRDefault="00FA5332"/>
    <w:p w14:paraId="02E122F1" w14:textId="120633B9" w:rsidR="00FA5332" w:rsidRDefault="00FA5332"/>
    <w:p w14:paraId="12FAEE38" w14:textId="3F9192B1" w:rsidR="00FA5332" w:rsidRDefault="00FA5332"/>
    <w:p w14:paraId="4EB55A8E" w14:textId="1E5FD3A7" w:rsidR="00FA5332" w:rsidRDefault="00FA5332"/>
    <w:p w14:paraId="5D476DE1" w14:textId="184F4421" w:rsidR="00FA5332" w:rsidRDefault="00FA5332"/>
    <w:p w14:paraId="33F57557" w14:textId="6AA34BCA" w:rsidR="00FA5332" w:rsidRDefault="00FA5332"/>
    <w:p w14:paraId="159F85A3" w14:textId="34AB9164" w:rsidR="00FA5332" w:rsidRDefault="00FA5332"/>
    <w:p w14:paraId="34F568B8" w14:textId="45BF27F2" w:rsidR="00E71294" w:rsidRDefault="00E71294"/>
    <w:p w14:paraId="516C453B" w14:textId="77777777" w:rsidR="00E71294" w:rsidRDefault="00E71294"/>
    <w:p w14:paraId="76BA2F1D" w14:textId="5FAE655E" w:rsidR="00FA5332" w:rsidRDefault="00FA5332"/>
    <w:p w14:paraId="4073AE7A" w14:textId="30F9444E" w:rsidR="00FA5332" w:rsidRDefault="00FA5332"/>
    <w:p w14:paraId="65BE30D6" w14:textId="4C646D0A" w:rsidR="00FA5332" w:rsidRDefault="00FA5332"/>
    <w:p w14:paraId="43B7F6AB" w14:textId="037ED664" w:rsidR="00FA5332" w:rsidRDefault="00FA5332"/>
    <w:p w14:paraId="06C30E3F" w14:textId="551038F6" w:rsidR="00FA5332" w:rsidRDefault="00FA5332"/>
    <w:p w14:paraId="6A66058A" w14:textId="77777777" w:rsidR="004A5500" w:rsidRDefault="004A5500"/>
    <w:p w14:paraId="7E058553" w14:textId="43446AD2" w:rsidR="005D44F0" w:rsidRDefault="005472FC">
      <w:r>
        <w:rPr>
          <w:noProof/>
        </w:rPr>
        <mc:AlternateContent>
          <mc:Choice Requires="wps">
            <w:drawing>
              <wp:anchor distT="0" distB="0" distL="114300" distR="114300" simplePos="0" relativeHeight="251821056" behindDoc="0" locked="0" layoutInCell="1" allowOverlap="1" wp14:anchorId="3C1A2444" wp14:editId="3AF0EF21">
                <wp:simplePos x="0" y="0"/>
                <wp:positionH relativeFrom="column">
                  <wp:posOffset>1133475</wp:posOffset>
                </wp:positionH>
                <wp:positionV relativeFrom="paragraph">
                  <wp:posOffset>-342900</wp:posOffset>
                </wp:positionV>
                <wp:extent cx="1571625" cy="1524000"/>
                <wp:effectExtent l="0" t="0" r="28575" b="1905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1625" cy="15240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8C7324" w14:textId="77777777" w:rsidR="005D44F0" w:rsidRDefault="005D44F0" w:rsidP="005D44F0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  <w:t>R</w:t>
                            </w:r>
                            <w:r w:rsidRPr="009256CC"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  <w:t>eferences</w:t>
                            </w:r>
                          </w:p>
                          <w:p w14:paraId="666490A4" w14:textId="01FE9114" w:rsidR="005D44F0" w:rsidRPr="003F4557" w:rsidRDefault="00DD5947" w:rsidP="005D44F0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Crossman, A.</w:t>
                            </w: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br/>
                            </w:r>
                            <w:r w:rsidR="00103023">
                              <w:t>Reeve, C.</w:t>
                            </w:r>
                            <w:r w:rsidR="00103023">
                              <w:br/>
                            </w:r>
                            <w:r w:rsidR="0077778B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Sewell, R and Woods, A.</w:t>
                            </w:r>
                            <w:r w:rsidR="005E7BB1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br/>
                            </w:r>
                            <w:r w:rsidR="0070076D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Gov.wales</w:t>
                            </w:r>
                            <w:r w:rsidR="004E0C78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br/>
                            </w:r>
                            <w:r w:rsidR="008E2FE9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Banks, O.</w:t>
                            </w:r>
                          </w:p>
                          <w:p w14:paraId="59100CE6" w14:textId="4812A246" w:rsidR="003F4557" w:rsidRDefault="005472FC">
                            <w:r>
                              <w:t>Sparks, S.</w:t>
                            </w:r>
                          </w:p>
                          <w:p w14:paraId="0DE836BE" w14:textId="559A80B2" w:rsidR="00E71294" w:rsidRDefault="00E71294">
                            <w:proofErr w:type="spellStart"/>
                            <w:r>
                              <w:t>Gatto</w:t>
                            </w:r>
                            <w:proofErr w:type="spellEnd"/>
                            <w:r>
                              <w:t>, J.T.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1A2444" id="Text Box 45" o:spid="_x0000_s1038" type="#_x0000_t202" style="position:absolute;margin-left:89.25pt;margin-top:-27pt;width:123.75pt;height:120pt;z-index:251821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" fillcolor="window" strokeweight=".5pt">
                <v:textbox>
                  <w:txbxContent>
                    <w:p w14:paraId="628C7324" w14:textId="77777777" w:rsidR="005D44F0" w:rsidRDefault="005D44F0" w:rsidP="005D44F0">
                      <w:pPr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  <w:t>R</w:t>
                      </w:r>
                      <w:r w:rsidRPr="009256CC"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  <w:t>eferences</w:t>
                      </w:r>
                    </w:p>
                    <w:p w14:paraId="666490A4" w14:textId="01FE9114" w:rsidR="005D44F0" w:rsidRPr="003F4557" w:rsidRDefault="00DD5947" w:rsidP="005D44F0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Crossman, A.</w:t>
                      </w: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br/>
                      </w:r>
                      <w:r w:rsidR="00103023">
                        <w:t>Reeve, C.</w:t>
                      </w:r>
                      <w:r w:rsidR="00103023">
                        <w:br/>
                      </w:r>
                      <w:r w:rsidR="0077778B">
                        <w:rPr>
                          <w:rFonts w:hAnsi="Calibri"/>
                          <w:color w:val="000000" w:themeColor="text1"/>
                          <w:kern w:val="24"/>
                        </w:rPr>
                        <w:t>Sewell, R and Woods, A.</w:t>
                      </w:r>
                      <w:r w:rsidR="005E7BB1">
                        <w:rPr>
                          <w:rFonts w:hAnsi="Calibri"/>
                          <w:color w:val="000000" w:themeColor="text1"/>
                          <w:kern w:val="24"/>
                        </w:rPr>
                        <w:br/>
                      </w:r>
                      <w:r w:rsidR="0070076D">
                        <w:rPr>
                          <w:rFonts w:hAnsi="Calibri"/>
                          <w:color w:val="000000" w:themeColor="text1"/>
                          <w:kern w:val="24"/>
                        </w:rPr>
                        <w:t>Gov.wales</w:t>
                      </w:r>
                      <w:r w:rsidR="004E0C78">
                        <w:rPr>
                          <w:rFonts w:hAnsi="Calibri"/>
                          <w:color w:val="000000" w:themeColor="text1"/>
                          <w:kern w:val="24"/>
                        </w:rPr>
                        <w:br/>
                      </w:r>
                      <w:r w:rsidR="008E2FE9">
                        <w:rPr>
                          <w:rFonts w:hAnsi="Calibri"/>
                          <w:color w:val="000000" w:themeColor="text1"/>
                          <w:kern w:val="24"/>
                        </w:rPr>
                        <w:t>Banks, O.</w:t>
                      </w:r>
                    </w:p>
                    <w:p w14:paraId="59100CE6" w14:textId="4812A246" w:rsidR="003F4557" w:rsidRDefault="005472FC">
                      <w:r>
                        <w:t>Sparks, S.</w:t>
                      </w:r>
                    </w:p>
                    <w:p w14:paraId="0DE836BE" w14:textId="559A80B2" w:rsidR="00E71294" w:rsidRDefault="00E71294">
                      <w:proofErr w:type="spellStart"/>
                      <w:r>
                        <w:t>Gatto</w:t>
                      </w:r>
                      <w:proofErr w:type="spellEnd"/>
                      <w:r>
                        <w:t>, J.T.</w:t>
                      </w:r>
                    </w:p>
                  </w:txbxContent>
                </v:textbox>
              </v:shape>
            </w:pict>
          </mc:Fallback>
        </mc:AlternateContent>
      </w:r>
      <w:r w:rsidR="00D7581A">
        <w:rPr>
          <w:noProof/>
        </w:rPr>
        <mc:AlternateContent>
          <mc:Choice Requires="wps">
            <w:drawing>
              <wp:anchor distT="0" distB="0" distL="114300" distR="114300" simplePos="0" relativeHeight="251845632" behindDoc="0" locked="0" layoutInCell="1" allowOverlap="1" wp14:anchorId="4529D615" wp14:editId="1FC1A03D">
                <wp:simplePos x="0" y="0"/>
                <wp:positionH relativeFrom="margin">
                  <wp:align>right</wp:align>
                </wp:positionH>
                <wp:positionV relativeFrom="paragraph">
                  <wp:posOffset>-400050</wp:posOffset>
                </wp:positionV>
                <wp:extent cx="2390775" cy="2085975"/>
                <wp:effectExtent l="0" t="0" r="28575" b="28575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0775" cy="20859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3D9CBAC" w14:textId="7F12DBCE" w:rsidR="00354157" w:rsidRDefault="00DC64C1" w:rsidP="00891E5A">
                            <w:r>
                              <w:t>ALN</w:t>
                            </w:r>
                          </w:p>
                          <w:p w14:paraId="11875B89" w14:textId="005CA066" w:rsidR="00DC64C1" w:rsidRDefault="00EA3973" w:rsidP="00EA397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Every pupi</w:t>
                            </w:r>
                            <w:r w:rsidR="0003097D">
                              <w:t xml:space="preserve">l is unique </w:t>
                            </w:r>
                          </w:p>
                          <w:p w14:paraId="7C821F73" w14:textId="08744C22" w:rsidR="0003097D" w:rsidRDefault="009E1F50" w:rsidP="00EA397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Not all will get the clues</w:t>
                            </w:r>
                          </w:p>
                          <w:p w14:paraId="70996FD8" w14:textId="336B21B2" w:rsidR="00231E17" w:rsidRDefault="00231E17" w:rsidP="00EA397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Teach by mod</w:t>
                            </w:r>
                            <w:r w:rsidR="009F42FA">
                              <w:t>elling</w:t>
                            </w:r>
                          </w:p>
                          <w:p w14:paraId="2FF87A10" w14:textId="474933A9" w:rsidR="009F42FA" w:rsidRDefault="00954758" w:rsidP="00EA397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Use mistakes </w:t>
                            </w:r>
                            <w:r w:rsidR="006E380B">
                              <w:t>as examples of how to put thing right</w:t>
                            </w:r>
                          </w:p>
                          <w:p w14:paraId="5E4FB009" w14:textId="27B0EDC0" w:rsidR="006E380B" w:rsidRDefault="003B1BEB" w:rsidP="00EA397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 xml:space="preserve">Use the community </w:t>
                            </w:r>
                          </w:p>
                          <w:p w14:paraId="499D95AC" w14:textId="6776C2D1" w:rsidR="0098532F" w:rsidRDefault="005C73BA" w:rsidP="00EA397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K</w:t>
                            </w:r>
                            <w:r w:rsidR="0098532F">
                              <w:t>ines</w:t>
                            </w:r>
                            <w:r>
                              <w:t>thetic learning</w:t>
                            </w:r>
                          </w:p>
                          <w:p w14:paraId="521CC190" w14:textId="0581F4A2" w:rsidR="006B4FD8" w:rsidRDefault="00014707" w:rsidP="00EA397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</w:pPr>
                            <w:r>
                              <w:t>Find a way that works for pupil.</w:t>
                            </w:r>
                          </w:p>
                          <w:p w14:paraId="6592AD89" w14:textId="6E8D336B" w:rsidR="00E94278" w:rsidRDefault="00195611" w:rsidP="00E94278">
                            <w:r>
                              <w:t>We…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29D615" id="Text Box 46" o:spid="_x0000_s1039" type="#_x0000_t202" style="position:absolute;margin-left:137.05pt;margin-top:-31.5pt;width:188.25pt;height:164.25pt;z-index:25184563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" fillcolor="window" strokeweight=".5pt">
                <v:textbox>
                  <w:txbxContent>
                    <w:p w14:paraId="03D9CBAC" w14:textId="7F12DBCE" w:rsidR="00354157" w:rsidRDefault="00DC64C1" w:rsidP="00891E5A">
                      <w:r>
                        <w:t>ALN</w:t>
                      </w:r>
                    </w:p>
                    <w:p w14:paraId="11875B89" w14:textId="005CA066" w:rsidR="00DC64C1" w:rsidRDefault="00EA3973" w:rsidP="00EA3973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Every pupi</w:t>
                      </w:r>
                      <w:r w:rsidR="0003097D">
                        <w:t xml:space="preserve">l is unique </w:t>
                      </w:r>
                    </w:p>
                    <w:p w14:paraId="7C821F73" w14:textId="08744C22" w:rsidR="0003097D" w:rsidRDefault="009E1F50" w:rsidP="00EA3973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Not all will get the clues</w:t>
                      </w:r>
                    </w:p>
                    <w:p w14:paraId="70996FD8" w14:textId="336B21B2" w:rsidR="00231E17" w:rsidRDefault="00231E17" w:rsidP="00EA3973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Teach by mod</w:t>
                      </w:r>
                      <w:r w:rsidR="009F42FA">
                        <w:t>elling</w:t>
                      </w:r>
                    </w:p>
                    <w:p w14:paraId="2FF87A10" w14:textId="474933A9" w:rsidR="009F42FA" w:rsidRDefault="00954758" w:rsidP="00EA3973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Use mistakes </w:t>
                      </w:r>
                      <w:r w:rsidR="006E380B">
                        <w:t>as examples of how to put thing right</w:t>
                      </w:r>
                    </w:p>
                    <w:p w14:paraId="5E4FB009" w14:textId="27B0EDC0" w:rsidR="006E380B" w:rsidRDefault="003B1BEB" w:rsidP="00EA3973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 xml:space="preserve">Use the community </w:t>
                      </w:r>
                    </w:p>
                    <w:p w14:paraId="499D95AC" w14:textId="6776C2D1" w:rsidR="0098532F" w:rsidRDefault="005C73BA" w:rsidP="00EA3973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K</w:t>
                      </w:r>
                      <w:r w:rsidR="0098532F">
                        <w:t>ines</w:t>
                      </w:r>
                      <w:r>
                        <w:t>thetic learning</w:t>
                      </w:r>
                    </w:p>
                    <w:p w14:paraId="521CC190" w14:textId="0581F4A2" w:rsidR="006B4FD8" w:rsidRDefault="00014707" w:rsidP="00EA3973">
                      <w:pPr>
                        <w:pStyle w:val="ListParagraph"/>
                        <w:numPr>
                          <w:ilvl w:val="0"/>
                          <w:numId w:val="5"/>
                        </w:numPr>
                      </w:pPr>
                      <w:r>
                        <w:t>Find a way that works for pupil.</w:t>
                      </w:r>
                    </w:p>
                    <w:p w14:paraId="6592AD89" w14:textId="6E8D336B" w:rsidR="00E94278" w:rsidRDefault="00195611" w:rsidP="00E94278">
                      <w:r>
                        <w:t>We…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7581A">
        <w:rPr>
          <w:noProof/>
        </w:rPr>
        <mc:AlternateContent>
          <mc:Choice Requires="wps">
            <w:drawing>
              <wp:anchor distT="0" distB="0" distL="114300" distR="114300" simplePos="0" relativeHeight="251894784" behindDoc="0" locked="0" layoutInCell="1" allowOverlap="1" wp14:anchorId="254D2DCF" wp14:editId="622D10A9">
                <wp:simplePos x="0" y="0"/>
                <wp:positionH relativeFrom="column">
                  <wp:posOffset>2790825</wp:posOffset>
                </wp:positionH>
                <wp:positionV relativeFrom="paragraph">
                  <wp:posOffset>19050</wp:posOffset>
                </wp:positionV>
                <wp:extent cx="428625" cy="85725"/>
                <wp:effectExtent l="0" t="19050" r="47625" b="47625"/>
                <wp:wrapNone/>
                <wp:docPr id="48" name="Arrow: Right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625" cy="85725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FE5E09" id="Arrow: Right 48" o:spid="_x0000_s1026" type="#_x0000_t13" style="position:absolute;margin-left:219.75pt;margin-top:1.5pt;width:33.75pt;height:6.75pt;z-index:251894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" adj="19440" fillcolor="#385723" strokecolor="#385723" strokeweight="1pt"/>
            </w:pict>
          </mc:Fallback>
        </mc:AlternateContent>
      </w:r>
      <w:r w:rsidR="00354157">
        <w:rPr>
          <w:noProof/>
        </w:rPr>
        <mc:AlternateContent>
          <mc:Choice Requires="wps">
            <w:drawing>
              <wp:anchor distT="0" distB="0" distL="114300" distR="114300" simplePos="0" relativeHeight="251864064" behindDoc="0" locked="0" layoutInCell="1" allowOverlap="1" wp14:anchorId="250D80FE" wp14:editId="75E50EB0">
                <wp:simplePos x="0" y="0"/>
                <wp:positionH relativeFrom="column">
                  <wp:posOffset>752475</wp:posOffset>
                </wp:positionH>
                <wp:positionV relativeFrom="paragraph">
                  <wp:posOffset>31115</wp:posOffset>
                </wp:positionV>
                <wp:extent cx="352425" cy="45719"/>
                <wp:effectExtent l="0" t="19050" r="47625" b="31115"/>
                <wp:wrapNone/>
                <wp:docPr id="47" name="Arrow: Right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2425" cy="45719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46289F" id="Arrow: Right 47" o:spid="_x0000_s1026" type="#_x0000_t13" style="position:absolute;margin-left:59.25pt;margin-top:2.45pt;width:27.75pt;height:3.6pt;z-index:251864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" adj="20199" fillcolor="#385723" strokecolor="#385723" strokeweight="1pt"/>
            </w:pict>
          </mc:Fallback>
        </mc:AlternateContent>
      </w:r>
      <w:r w:rsidR="00354157">
        <w:rPr>
          <w:noProof/>
        </w:rPr>
        <mc:AlternateContent>
          <mc:Choice Requires="wps">
            <w:drawing>
              <wp:anchor distT="0" distB="0" distL="114300" distR="114300" simplePos="0" relativeHeight="251794432" behindDoc="0" locked="0" layoutInCell="1" allowOverlap="1" wp14:anchorId="0FFDF657" wp14:editId="6F717A55">
                <wp:simplePos x="0" y="0"/>
                <wp:positionH relativeFrom="column">
                  <wp:posOffset>-228600</wp:posOffset>
                </wp:positionH>
                <wp:positionV relativeFrom="paragraph">
                  <wp:posOffset>-333375</wp:posOffset>
                </wp:positionV>
                <wp:extent cx="914400" cy="828675"/>
                <wp:effectExtent l="0" t="0" r="19050" b="28575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828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30B8DB" w14:textId="59B178E8" w:rsidR="00C61BFC" w:rsidRDefault="00662949" w:rsidP="003F4557">
                            <w:pPr>
                              <w:jc w:val="center"/>
                            </w:pPr>
                            <w:r>
                              <w:t>P</w:t>
                            </w:r>
                            <w:r w:rsidR="005D44F0">
                              <w:t>erspectives</w:t>
                            </w:r>
                            <w:r>
                              <w:t xml:space="preserve"> on education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FFDF657" id="Text Box 44" o:spid="_x0000_s1040" type="#_x0000_t202" style="position:absolute;margin-left:-18pt;margin-top:-26.25pt;width:1in;height:65.25pt;z-index:251794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" fillcolor="white [3201]" strokeweight=".5pt">
                <v:textbox>
                  <w:txbxContent>
                    <w:p w14:paraId="4230B8DB" w14:textId="59B178E8" w:rsidR="00C61BFC" w:rsidRDefault="00662949" w:rsidP="003F4557">
                      <w:pPr>
                        <w:jc w:val="center"/>
                      </w:pPr>
                      <w:r>
                        <w:t>P</w:t>
                      </w:r>
                      <w:r w:rsidR="005D44F0">
                        <w:t>erspectives</w:t>
                      </w:r>
                      <w:r>
                        <w:t xml:space="preserve"> on education</w:t>
                      </w:r>
                    </w:p>
                  </w:txbxContent>
                </v:textbox>
              </v:shape>
            </w:pict>
          </mc:Fallback>
        </mc:AlternateContent>
      </w:r>
    </w:p>
    <w:p w14:paraId="7BE038E6" w14:textId="7C442FE5" w:rsidR="005D44F0" w:rsidRDefault="005D44F0"/>
    <w:p w14:paraId="19DB09A5" w14:textId="38E120F8" w:rsidR="005D44F0" w:rsidRDefault="005D44F0"/>
    <w:p w14:paraId="41850D65" w14:textId="517C4514" w:rsidR="005D44F0" w:rsidRDefault="005D44F0"/>
    <w:p w14:paraId="79627AFC" w14:textId="24C2E922" w:rsidR="005D44F0" w:rsidRDefault="005D44F0"/>
    <w:p w14:paraId="3C89DEBF" w14:textId="4980D7F0" w:rsidR="005415D2" w:rsidRDefault="005415D2"/>
    <w:p w14:paraId="77D02BE0" w14:textId="14C8C3BF" w:rsidR="005D44F0" w:rsidRDefault="005D44F0"/>
    <w:p w14:paraId="215BD849" w14:textId="1C94C545" w:rsidR="005D44F0" w:rsidRDefault="005D44F0"/>
    <w:p w14:paraId="1FF9AFFF" w14:textId="1260B672" w:rsidR="005D44F0" w:rsidRDefault="00026D8F">
      <w:r>
        <w:rPr>
          <w:noProof/>
        </w:rPr>
        <mc:AlternateContent>
          <mc:Choice Requires="wps">
            <w:drawing>
              <wp:anchor distT="0" distB="0" distL="114300" distR="114300" simplePos="0" relativeHeight="251936768" behindDoc="0" locked="0" layoutInCell="1" allowOverlap="1" wp14:anchorId="00C06875" wp14:editId="21502AEC">
                <wp:simplePos x="0" y="0"/>
                <wp:positionH relativeFrom="column">
                  <wp:posOffset>2487765</wp:posOffset>
                </wp:positionH>
                <wp:positionV relativeFrom="paragraph">
                  <wp:posOffset>33069</wp:posOffset>
                </wp:positionV>
                <wp:extent cx="682206" cy="130226"/>
                <wp:effectExtent l="161607" t="0" r="184468" b="0"/>
                <wp:wrapNone/>
                <wp:docPr id="52" name="Arrow: Right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180758">
                          <a:off x="0" y="0"/>
                          <a:ext cx="682206" cy="130226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9101B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52" o:spid="_x0000_s1026" type="#_x0000_t13" style="position:absolute;margin-left:195.9pt;margin-top:2.6pt;width:53.7pt;height:10.25pt;rotation:3474236fd;z-index:251936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" adj="19538" fillcolor="#385723" strokecolor="#385723" strokeweight="1pt"/>
            </w:pict>
          </mc:Fallback>
        </mc:AlternateContent>
      </w:r>
      <w:r w:rsidR="00E71294">
        <w:rPr>
          <w:noProof/>
        </w:rPr>
        <mc:AlternateContent>
          <mc:Choice Requires="wps">
            <w:drawing>
              <wp:anchor distT="0" distB="0" distL="114300" distR="114300" simplePos="0" relativeHeight="251919360" behindDoc="0" locked="0" layoutInCell="1" allowOverlap="1" wp14:anchorId="0B5D2736" wp14:editId="5039C658">
                <wp:simplePos x="0" y="0"/>
                <wp:positionH relativeFrom="column">
                  <wp:posOffset>1142048</wp:posOffset>
                </wp:positionH>
                <wp:positionV relativeFrom="paragraph">
                  <wp:posOffset>35877</wp:posOffset>
                </wp:positionV>
                <wp:extent cx="602294" cy="127756"/>
                <wp:effectExtent l="65722" t="10478" r="73343" b="16192"/>
                <wp:wrapNone/>
                <wp:docPr id="49" name="Arrow: Right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407668">
                          <a:off x="0" y="0"/>
                          <a:ext cx="602294" cy="127756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BF9914" id="Arrow: Right 49" o:spid="_x0000_s1026" type="#_x0000_t13" style="position:absolute;margin-left:89.95pt;margin-top:2.8pt;width:47.4pt;height:10.05pt;rotation:6998882fd;z-index:251919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" adj="19309" fillcolor="#385723" strokecolor="#385723" strokeweight="1pt"/>
            </w:pict>
          </mc:Fallback>
        </mc:AlternateContent>
      </w:r>
    </w:p>
    <w:p w14:paraId="0F723D3A" w14:textId="6FCB9831" w:rsidR="005D44F0" w:rsidRDefault="005D44F0"/>
    <w:p w14:paraId="17E797A4" w14:textId="709A8775" w:rsidR="005D44F0" w:rsidRDefault="004A5500">
      <w:r>
        <w:rPr>
          <w:noProof/>
        </w:rPr>
        <mc:AlternateContent>
          <mc:Choice Requires="wps">
            <w:drawing>
              <wp:anchor distT="0" distB="0" distL="114300" distR="114300" simplePos="0" relativeHeight="251925504" behindDoc="0" locked="0" layoutInCell="1" allowOverlap="1" wp14:anchorId="6A36D72C" wp14:editId="1080692B">
                <wp:simplePos x="0" y="0"/>
                <wp:positionH relativeFrom="margin">
                  <wp:posOffset>-219075</wp:posOffset>
                </wp:positionH>
                <wp:positionV relativeFrom="paragraph">
                  <wp:posOffset>93980</wp:posOffset>
                </wp:positionV>
                <wp:extent cx="2390775" cy="1628775"/>
                <wp:effectExtent l="0" t="0" r="28575" b="28575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0775" cy="16287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EC774F" w14:textId="34F51505" w:rsidR="00B45B0E" w:rsidRDefault="00997A67" w:rsidP="00B45B0E">
                            <w:r>
                              <w:t>F</w:t>
                            </w:r>
                            <w:r w:rsidR="00D44ABB">
                              <w:t>unctiona</w:t>
                            </w:r>
                            <w:r>
                              <w:t>list</w:t>
                            </w:r>
                          </w:p>
                          <w:p w14:paraId="6BAB1AAB" w14:textId="6094E589" w:rsidR="00997A67" w:rsidRDefault="003847E6" w:rsidP="00A46B9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Teaches pupils to conform to the norm</w:t>
                            </w:r>
                            <w:r w:rsidR="00A46B98">
                              <w:t>s</w:t>
                            </w:r>
                          </w:p>
                          <w:p w14:paraId="638C935F" w14:textId="12E108A2" w:rsidR="00BF6FCF" w:rsidRDefault="00C34F5F" w:rsidP="004B3920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</w:pPr>
                            <w:r>
                              <w:t>Each aspect of so</w:t>
                            </w:r>
                            <w:r w:rsidR="009C3315">
                              <w:t xml:space="preserve">ciety depends on </w:t>
                            </w:r>
                            <w:r w:rsidR="00BF6FCF">
                              <w:t>each othe</w:t>
                            </w:r>
                            <w:r w:rsidR="004B3920">
                              <w:t>r</w:t>
                            </w:r>
                          </w:p>
                          <w:p w14:paraId="5E14ECE4" w14:textId="312A2361" w:rsidR="004B3920" w:rsidRDefault="004B3920" w:rsidP="004B3920">
                            <w:r>
                              <w:t xml:space="preserve">Focus on the positive </w:t>
                            </w:r>
                            <w:r w:rsidR="002013E1">
                              <w:t>functions of education</w:t>
                            </w:r>
                            <w:r w:rsidR="002749CE">
                              <w:t xml:space="preserve">. Teaches pupils </w:t>
                            </w:r>
                            <w:r w:rsidR="00C16679">
                              <w:t xml:space="preserve">appropriate </w:t>
                            </w:r>
                            <w:r w:rsidR="006F52A9">
                              <w:t>values and behaviours</w:t>
                            </w:r>
                            <w:r w:rsidR="00C5273D">
                              <w:t>.</w:t>
                            </w:r>
                          </w:p>
                          <w:p w14:paraId="5F9812D6" w14:textId="77777777" w:rsidR="00A46B98" w:rsidRDefault="00A46B98" w:rsidP="00B45B0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36D72C" id="Text Box 50" o:spid="_x0000_s1041" type="#_x0000_t202" style="position:absolute;margin-left:-17.25pt;margin-top:7.4pt;width:188.25pt;height:128.25pt;z-index:251925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" fillcolor="window" strokeweight=".5pt">
                <v:textbox>
                  <w:txbxContent>
                    <w:p w14:paraId="66EC774F" w14:textId="34F51505" w:rsidR="00B45B0E" w:rsidRDefault="00997A67" w:rsidP="00B45B0E">
                      <w:r>
                        <w:t>F</w:t>
                      </w:r>
                      <w:r w:rsidR="00D44ABB">
                        <w:t>unctiona</w:t>
                      </w:r>
                      <w:r>
                        <w:t>list</w:t>
                      </w:r>
                    </w:p>
                    <w:p w14:paraId="6BAB1AAB" w14:textId="6094E589" w:rsidR="00997A67" w:rsidRDefault="003847E6" w:rsidP="00A46B98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Teaches pupils to conform to the norm</w:t>
                      </w:r>
                      <w:r w:rsidR="00A46B98">
                        <w:t>s</w:t>
                      </w:r>
                    </w:p>
                    <w:p w14:paraId="638C935F" w14:textId="12E108A2" w:rsidR="00BF6FCF" w:rsidRDefault="00C34F5F" w:rsidP="004B3920">
                      <w:pPr>
                        <w:pStyle w:val="ListParagraph"/>
                        <w:numPr>
                          <w:ilvl w:val="0"/>
                          <w:numId w:val="6"/>
                        </w:numPr>
                      </w:pPr>
                      <w:r>
                        <w:t>Each aspect of so</w:t>
                      </w:r>
                      <w:r w:rsidR="009C3315">
                        <w:t xml:space="preserve">ciety depends on </w:t>
                      </w:r>
                      <w:r w:rsidR="00BF6FCF">
                        <w:t>each othe</w:t>
                      </w:r>
                      <w:r w:rsidR="004B3920">
                        <w:t>r</w:t>
                      </w:r>
                    </w:p>
                    <w:p w14:paraId="5E14ECE4" w14:textId="312A2361" w:rsidR="004B3920" w:rsidRDefault="004B3920" w:rsidP="004B3920">
                      <w:r>
                        <w:t xml:space="preserve">Focus on the positive </w:t>
                      </w:r>
                      <w:r w:rsidR="002013E1">
                        <w:t>functions of education</w:t>
                      </w:r>
                      <w:r w:rsidR="002749CE">
                        <w:t xml:space="preserve">. Teaches pupils </w:t>
                      </w:r>
                      <w:r w:rsidR="00C16679">
                        <w:t xml:space="preserve">appropriate </w:t>
                      </w:r>
                      <w:r w:rsidR="006F52A9">
                        <w:t>values and behaviours</w:t>
                      </w:r>
                      <w:r w:rsidR="00C5273D">
                        <w:t>.</w:t>
                      </w:r>
                    </w:p>
                    <w:p w14:paraId="5F9812D6" w14:textId="77777777" w:rsidR="00A46B98" w:rsidRDefault="00A46B98" w:rsidP="00B45B0E"/>
                  </w:txbxContent>
                </v:textbox>
                <w10:wrap anchorx="margin"/>
              </v:shape>
            </w:pict>
          </mc:Fallback>
        </mc:AlternateContent>
      </w:r>
      <w:r w:rsidR="00D7581A">
        <w:rPr>
          <w:noProof/>
        </w:rPr>
        <mc:AlternateContent>
          <mc:Choice Requires="wps">
            <w:drawing>
              <wp:anchor distT="0" distB="0" distL="114300" distR="114300" simplePos="0" relativeHeight="251932672" behindDoc="0" locked="0" layoutInCell="1" allowOverlap="1" wp14:anchorId="2466DEE3" wp14:editId="5C95C578">
                <wp:simplePos x="0" y="0"/>
                <wp:positionH relativeFrom="margin">
                  <wp:posOffset>2571750</wp:posOffset>
                </wp:positionH>
                <wp:positionV relativeFrom="paragraph">
                  <wp:posOffset>85090</wp:posOffset>
                </wp:positionV>
                <wp:extent cx="3086100" cy="2533650"/>
                <wp:effectExtent l="0" t="0" r="19050" b="1905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86100" cy="25336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FD8FD6" w14:textId="5E5E34BE" w:rsidR="00B45B0E" w:rsidRDefault="00B13B0D" w:rsidP="00B45B0E">
                            <w:r>
                              <w:t>Marxist</w:t>
                            </w:r>
                          </w:p>
                          <w:p w14:paraId="7BF873F3" w14:textId="218F65FA" w:rsidR="00B13B0D" w:rsidRDefault="00450C22" w:rsidP="00450C2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uses dominate culture</w:t>
                            </w:r>
                            <w:r w:rsidR="00E71294">
                              <w:t xml:space="preserve"> (capitalism)</w:t>
                            </w:r>
                            <w:r>
                              <w:t xml:space="preserve"> to keep </w:t>
                            </w:r>
                            <w:r w:rsidR="006353FC">
                              <w:t>everyone in their place</w:t>
                            </w:r>
                          </w:p>
                          <w:p w14:paraId="66F66745" w14:textId="4A11337D" w:rsidR="006353FC" w:rsidRDefault="0017702D" w:rsidP="00450C2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 xml:space="preserve">divides </w:t>
                            </w:r>
                            <w:r w:rsidR="00A66BFD">
                              <w:t>society by classes</w:t>
                            </w:r>
                          </w:p>
                          <w:p w14:paraId="10F120C0" w14:textId="791359E6" w:rsidR="00AD10EC" w:rsidRDefault="003C08C9" w:rsidP="00450C2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groups pupils</w:t>
                            </w:r>
                            <w:r w:rsidR="0077048F">
                              <w:t>: vocational and a</w:t>
                            </w:r>
                            <w:r w:rsidR="00DF56FD">
                              <w:t>cademic</w:t>
                            </w:r>
                          </w:p>
                          <w:p w14:paraId="766CC6E9" w14:textId="248466F6" w:rsidR="00DF56FD" w:rsidRDefault="001B757E" w:rsidP="00DF56FD">
                            <w:r>
                              <w:t>T</w:t>
                            </w:r>
                            <w:r w:rsidR="00BC09C9">
                              <w:t>eachers have different expectations for these groups</w:t>
                            </w:r>
                            <w:r w:rsidR="00F37ACA">
                              <w:t xml:space="preserve">. </w:t>
                            </w:r>
                            <w:r w:rsidR="001503D9">
                              <w:t>Level of work</w:t>
                            </w:r>
                            <w:r w:rsidR="00717801">
                              <w:t>, behaviour, commitment</w:t>
                            </w:r>
                            <w:r>
                              <w:t>, parental support.</w:t>
                            </w:r>
                          </w:p>
                          <w:p w14:paraId="066EBCF8" w14:textId="1DFB32C4" w:rsidR="00026D8F" w:rsidRDefault="00026D8F" w:rsidP="00DF56FD"/>
                          <w:p w14:paraId="48D75508" w14:textId="0C23FFF2" w:rsidR="00026D8F" w:rsidRDefault="00026D8F" w:rsidP="00DF56FD">
                            <w:r>
                              <w:t>In contrast:</w:t>
                            </w:r>
                          </w:p>
                          <w:p w14:paraId="4E2E2E41" w14:textId="5945BE9A" w:rsidR="00C07934" w:rsidRDefault="00E71294" w:rsidP="006B3856">
                            <w:proofErr w:type="spellStart"/>
                            <w:r>
                              <w:t>Gatto</w:t>
                            </w:r>
                            <w:proofErr w:type="spellEnd"/>
                            <w:r>
                              <w:t xml:space="preserve"> believes by putting them into categories you </w:t>
                            </w:r>
                            <w:r w:rsidR="00026D8F">
                              <w:t>lose</w:t>
                            </w:r>
                            <w:r>
                              <w:t xml:space="preserve"> the social diversity</w:t>
                            </w:r>
                            <w:r w:rsidR="00026D8F">
                              <w:t xml:space="preserve"> </w:t>
                            </w:r>
                            <w:r>
                              <w:t>within the community.</w:t>
                            </w:r>
                            <w:r w:rsidR="00026D8F">
                              <w:t xml:space="preserve"> </w:t>
                            </w:r>
                          </w:p>
                          <w:p w14:paraId="63ADFC53" w14:textId="4B4AF641" w:rsidR="00026D8F" w:rsidRDefault="00026D8F" w:rsidP="006B3856">
                            <w:r>
                              <w:t>Communities promote the highest quality of life and teach valuable lessons.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66DEE3" id="Text Box 51" o:spid="_x0000_s1042" type="#_x0000_t202" style="position:absolute;margin-left:202.5pt;margin-top:6.7pt;width:243pt;height:199.5pt;z-index:2519326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" fillcolor="window" strokeweight=".5pt">
                <v:textbox>
                  <w:txbxContent>
                    <w:p w14:paraId="09FD8FD6" w14:textId="5E5E34BE" w:rsidR="00B45B0E" w:rsidRDefault="00B13B0D" w:rsidP="00B45B0E">
                      <w:r>
                        <w:t>Marxist</w:t>
                      </w:r>
                    </w:p>
                    <w:p w14:paraId="7BF873F3" w14:textId="218F65FA" w:rsidR="00B13B0D" w:rsidRDefault="00450C22" w:rsidP="00450C22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uses dominate culture</w:t>
                      </w:r>
                      <w:r w:rsidR="00E71294">
                        <w:t xml:space="preserve"> (capitalism)</w:t>
                      </w:r>
                      <w:r>
                        <w:t xml:space="preserve"> to keep </w:t>
                      </w:r>
                      <w:r w:rsidR="006353FC">
                        <w:t>everyone in their place</w:t>
                      </w:r>
                    </w:p>
                    <w:p w14:paraId="66F66745" w14:textId="4A11337D" w:rsidR="006353FC" w:rsidRDefault="0017702D" w:rsidP="00450C22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 xml:space="preserve">divides </w:t>
                      </w:r>
                      <w:r w:rsidR="00A66BFD">
                        <w:t>society by classes</w:t>
                      </w:r>
                    </w:p>
                    <w:p w14:paraId="10F120C0" w14:textId="791359E6" w:rsidR="00AD10EC" w:rsidRDefault="003C08C9" w:rsidP="00450C22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groups pupils</w:t>
                      </w:r>
                      <w:r w:rsidR="0077048F">
                        <w:t>: vocational and a</w:t>
                      </w:r>
                      <w:r w:rsidR="00DF56FD">
                        <w:t>cademic</w:t>
                      </w:r>
                    </w:p>
                    <w:p w14:paraId="766CC6E9" w14:textId="248466F6" w:rsidR="00DF56FD" w:rsidRDefault="001B757E" w:rsidP="00DF56FD">
                      <w:r>
                        <w:t>T</w:t>
                      </w:r>
                      <w:r w:rsidR="00BC09C9">
                        <w:t>eachers have different expectations for these groups</w:t>
                      </w:r>
                      <w:r w:rsidR="00F37ACA">
                        <w:t xml:space="preserve">. </w:t>
                      </w:r>
                      <w:r w:rsidR="001503D9">
                        <w:t>Level of work</w:t>
                      </w:r>
                      <w:r w:rsidR="00717801">
                        <w:t>, behaviour, commitment</w:t>
                      </w:r>
                      <w:r>
                        <w:t>, parental support.</w:t>
                      </w:r>
                    </w:p>
                    <w:p w14:paraId="066EBCF8" w14:textId="1DFB32C4" w:rsidR="00026D8F" w:rsidRDefault="00026D8F" w:rsidP="00DF56FD"/>
                    <w:p w14:paraId="48D75508" w14:textId="0C23FFF2" w:rsidR="00026D8F" w:rsidRDefault="00026D8F" w:rsidP="00DF56FD">
                      <w:r>
                        <w:t>In contrast:</w:t>
                      </w:r>
                    </w:p>
                    <w:p w14:paraId="4E2E2E41" w14:textId="5945BE9A" w:rsidR="00C07934" w:rsidRDefault="00E71294" w:rsidP="006B3856">
                      <w:proofErr w:type="spellStart"/>
                      <w:r>
                        <w:t>Gatto</w:t>
                      </w:r>
                      <w:proofErr w:type="spellEnd"/>
                      <w:r>
                        <w:t xml:space="preserve"> believes by putting them into categories you </w:t>
                      </w:r>
                      <w:r w:rsidR="00026D8F">
                        <w:t>lose</w:t>
                      </w:r>
                      <w:r>
                        <w:t xml:space="preserve"> the social diversity</w:t>
                      </w:r>
                      <w:r w:rsidR="00026D8F">
                        <w:t xml:space="preserve"> </w:t>
                      </w:r>
                      <w:r>
                        <w:t>within the community.</w:t>
                      </w:r>
                      <w:r w:rsidR="00026D8F">
                        <w:t xml:space="preserve"> </w:t>
                      </w:r>
                    </w:p>
                    <w:p w14:paraId="63ADFC53" w14:textId="4B4AF641" w:rsidR="00026D8F" w:rsidRDefault="00026D8F" w:rsidP="006B3856">
                      <w:r>
                        <w:t>Communities promote the highest quality of life and teach valuable lessons.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9C82F2" w14:textId="67163524" w:rsidR="005D44F0" w:rsidRDefault="005D44F0"/>
    <w:p w14:paraId="75F438B6" w14:textId="4D634209" w:rsidR="005D44F0" w:rsidRDefault="005D44F0"/>
    <w:p w14:paraId="21766CBC" w14:textId="586634F4" w:rsidR="005D44F0" w:rsidRDefault="005D44F0"/>
    <w:p w14:paraId="521C295E" w14:textId="22B507B0" w:rsidR="005D44F0" w:rsidRDefault="005D44F0"/>
    <w:p w14:paraId="4E944B89" w14:textId="2A22AD93" w:rsidR="005D44F0" w:rsidRDefault="005D44F0"/>
    <w:p w14:paraId="0F699BF9" w14:textId="61916271" w:rsidR="005D44F0" w:rsidRDefault="005D44F0"/>
    <w:p w14:paraId="217A71BA" w14:textId="7169BCE4" w:rsidR="005D44F0" w:rsidRDefault="005D44F0"/>
    <w:p w14:paraId="00806C3F" w14:textId="59C55246" w:rsidR="005D44F0" w:rsidRDefault="005D44F0"/>
    <w:p w14:paraId="01F239C7" w14:textId="449F26EA" w:rsidR="005D44F0" w:rsidRDefault="005D44F0"/>
    <w:p w14:paraId="28A4AB84" w14:textId="50549C87" w:rsidR="005D44F0" w:rsidRDefault="005D44F0"/>
    <w:p w14:paraId="5905BC03" w14:textId="75D7F908" w:rsidR="005D44F0" w:rsidRDefault="005D44F0"/>
    <w:p w14:paraId="79799539" w14:textId="485EAC82" w:rsidR="00FD7482" w:rsidRDefault="00FD7482"/>
    <w:p w14:paraId="730CDA5B" w14:textId="4F21BAD0" w:rsidR="00FD7482" w:rsidRDefault="00FD7482"/>
    <w:p w14:paraId="5C088AD0" w14:textId="4EC231D1" w:rsidR="00FD7482" w:rsidRDefault="00FD7482"/>
    <w:p w14:paraId="0AFDFA1E" w14:textId="4C71068C" w:rsidR="00FD7482" w:rsidRDefault="00FD7482"/>
    <w:p w14:paraId="271504CC" w14:textId="33454C42" w:rsidR="00FD7482" w:rsidRDefault="00FD7482"/>
    <w:p w14:paraId="4D7CF56D" w14:textId="67AC3CB0" w:rsidR="005D44F0" w:rsidRDefault="00E13C0D">
      <w:r>
        <w:rPr>
          <w:noProof/>
        </w:rPr>
        <mc:AlternateContent>
          <mc:Choice Requires="wps">
            <w:drawing>
              <wp:anchor distT="0" distB="0" distL="114300" distR="114300" simplePos="0" relativeHeight="251939840" behindDoc="0" locked="0" layoutInCell="1" allowOverlap="1" wp14:anchorId="20CE64AE" wp14:editId="4ADFFD8B">
                <wp:simplePos x="0" y="0"/>
                <wp:positionH relativeFrom="margin">
                  <wp:align>left</wp:align>
                </wp:positionH>
                <wp:positionV relativeFrom="paragraph">
                  <wp:posOffset>8255</wp:posOffset>
                </wp:positionV>
                <wp:extent cx="2085975" cy="1219200"/>
                <wp:effectExtent l="0" t="0" r="28575" b="1905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5975" cy="12192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1FD1F26" w14:textId="77777777" w:rsidR="00E13C0D" w:rsidRDefault="00E13C0D" w:rsidP="00E13C0D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  <w:t>R</w:t>
                            </w:r>
                            <w:r w:rsidRPr="009256CC">
                              <w:rPr>
                                <w:rFonts w:hAnsi="Calibri"/>
                                <w:color w:val="000000" w:themeColor="text1"/>
                                <w:kern w:val="24"/>
                                <w:u w:val="single"/>
                              </w:rPr>
                              <w:t>eferences</w:t>
                            </w:r>
                          </w:p>
                          <w:p w14:paraId="36A0AD9A" w14:textId="1258E40F" w:rsidR="00E13C0D" w:rsidRDefault="00D0358A" w:rsidP="00E13C0D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Welsh Government</w:t>
                            </w: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br/>
                            </w:r>
                            <w:r>
                              <w:t>Her Majesty’s stationary office.</w:t>
                            </w:r>
                            <w:r>
                              <w:br/>
                            </w:r>
                            <w:r w:rsidR="00214EFC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Ornan, S.</w:t>
                            </w:r>
                            <w:r w:rsidR="00214EFC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br/>
                            </w:r>
                            <w:r w:rsidR="003C54D7"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Impact Wales</w:t>
                            </w:r>
                          </w:p>
                          <w:p w14:paraId="7731D78E" w14:textId="6CC620F5" w:rsidR="003C54D7" w:rsidRPr="003F4557" w:rsidRDefault="00726EC6" w:rsidP="00E13C0D">
                            <w:pPr>
                              <w:rPr>
                                <w:rFonts w:hAnsi="Calibri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hAnsi="Calibri"/>
                                <w:color w:val="000000" w:themeColor="text1"/>
                                <w:kern w:val="24"/>
                              </w:rPr>
                              <w:t>Damstrom, C.</w:t>
                            </w:r>
                          </w:p>
                          <w:p w14:paraId="4D30BAA5" w14:textId="666528DA" w:rsidR="00E13C0D" w:rsidRDefault="00E13C0D" w:rsidP="00E13C0D"/>
                          <w:p w14:paraId="51DD156D" w14:textId="298BD575" w:rsidR="00E13C0D" w:rsidRDefault="00E13C0D" w:rsidP="00E13C0D"/>
                          <w:p w14:paraId="7488C1B1" w14:textId="3D7B9B7C" w:rsidR="00E13C0D" w:rsidRDefault="00E13C0D" w:rsidP="00E13C0D"/>
                          <w:p w14:paraId="4A08CB5F" w14:textId="4E6EE7DC" w:rsidR="00E13C0D" w:rsidRDefault="00E13C0D" w:rsidP="00E13C0D"/>
                          <w:p w14:paraId="0FC1AF6D" w14:textId="1473AD89" w:rsidR="00E13C0D" w:rsidRDefault="00E13C0D" w:rsidP="00E13C0D"/>
                          <w:p w14:paraId="34D51871" w14:textId="6E177F50" w:rsidR="00E13C0D" w:rsidRDefault="00E13C0D" w:rsidP="00E13C0D"/>
                          <w:p w14:paraId="167C1F38" w14:textId="32C66443" w:rsidR="00E13C0D" w:rsidRDefault="00E13C0D" w:rsidP="00E13C0D"/>
                          <w:p w14:paraId="00012BAC" w14:textId="47F503FB" w:rsidR="00E13C0D" w:rsidRDefault="00E13C0D" w:rsidP="00E13C0D"/>
                          <w:p w14:paraId="1DA68B41" w14:textId="77777777" w:rsidR="00E13C0D" w:rsidRDefault="00E13C0D" w:rsidP="00E13C0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CE64AE" id="Text Box 54" o:spid="_x0000_s1043" type="#_x0000_t202" style="position:absolute;margin-left:0;margin-top:.65pt;width:164.25pt;height:96pt;z-index:2519398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" fillcolor="window" strokeweight=".5pt">
                <v:textbox>
                  <w:txbxContent>
                    <w:p w14:paraId="11FD1F26" w14:textId="77777777" w:rsidR="00E13C0D" w:rsidRDefault="00E13C0D" w:rsidP="00E13C0D">
                      <w:pPr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  <w:t>R</w:t>
                      </w:r>
                      <w:r w:rsidRPr="009256CC">
                        <w:rPr>
                          <w:rFonts w:hAnsi="Calibri"/>
                          <w:color w:val="000000" w:themeColor="text1"/>
                          <w:kern w:val="24"/>
                          <w:u w:val="single"/>
                        </w:rPr>
                        <w:t>eferences</w:t>
                      </w:r>
                    </w:p>
                    <w:p w14:paraId="36A0AD9A" w14:textId="1258E40F" w:rsidR="00E13C0D" w:rsidRDefault="00D0358A" w:rsidP="00E13C0D">
                      <w:pPr>
                        <w:rPr>
                          <w:rFonts w:hAnsi="Calibri"/>
                          <w:color w:val="000000" w:themeColor="text1"/>
                          <w:kern w:val="24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Welsh Government</w:t>
                      </w: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br/>
                      </w:r>
                      <w:r>
                        <w:t>Her Majesty’s stationary office.</w:t>
                      </w:r>
                      <w:r>
                        <w:br/>
                      </w:r>
                      <w:r w:rsidR="00214EFC">
                        <w:rPr>
                          <w:rFonts w:hAnsi="Calibri"/>
                          <w:color w:val="000000" w:themeColor="text1"/>
                          <w:kern w:val="24"/>
                        </w:rPr>
                        <w:t>Ornan, S.</w:t>
                      </w:r>
                      <w:r w:rsidR="00214EFC">
                        <w:rPr>
                          <w:rFonts w:hAnsi="Calibri"/>
                          <w:color w:val="000000" w:themeColor="text1"/>
                          <w:kern w:val="24"/>
                        </w:rPr>
                        <w:br/>
                      </w:r>
                      <w:r w:rsidR="003C54D7">
                        <w:rPr>
                          <w:rFonts w:hAnsi="Calibri"/>
                          <w:color w:val="000000" w:themeColor="text1"/>
                          <w:kern w:val="24"/>
                        </w:rPr>
                        <w:t>Impact Wales</w:t>
                      </w:r>
                    </w:p>
                    <w:p w14:paraId="7731D78E" w14:textId="6CC620F5" w:rsidR="003C54D7" w:rsidRPr="003F4557" w:rsidRDefault="00726EC6" w:rsidP="00E13C0D">
                      <w:pPr>
                        <w:rPr>
                          <w:rFonts w:hAnsi="Calibri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>
                        <w:rPr>
                          <w:rFonts w:hAnsi="Calibri"/>
                          <w:color w:val="000000" w:themeColor="text1"/>
                          <w:kern w:val="24"/>
                        </w:rPr>
                        <w:t>Damstrom, C.</w:t>
                      </w:r>
                    </w:p>
                    <w:p w14:paraId="4D30BAA5" w14:textId="666528DA" w:rsidR="00E13C0D" w:rsidRDefault="00E13C0D" w:rsidP="00E13C0D"/>
                    <w:p w14:paraId="51DD156D" w14:textId="298BD575" w:rsidR="00E13C0D" w:rsidRDefault="00E13C0D" w:rsidP="00E13C0D"/>
                    <w:p w14:paraId="7488C1B1" w14:textId="3D7B9B7C" w:rsidR="00E13C0D" w:rsidRDefault="00E13C0D" w:rsidP="00E13C0D"/>
                    <w:p w14:paraId="4A08CB5F" w14:textId="4E6EE7DC" w:rsidR="00E13C0D" w:rsidRDefault="00E13C0D" w:rsidP="00E13C0D"/>
                    <w:p w14:paraId="0FC1AF6D" w14:textId="1473AD89" w:rsidR="00E13C0D" w:rsidRDefault="00E13C0D" w:rsidP="00E13C0D"/>
                    <w:p w14:paraId="34D51871" w14:textId="6E177F50" w:rsidR="00E13C0D" w:rsidRDefault="00E13C0D" w:rsidP="00E13C0D"/>
                    <w:p w14:paraId="167C1F38" w14:textId="32C66443" w:rsidR="00E13C0D" w:rsidRDefault="00E13C0D" w:rsidP="00E13C0D"/>
                    <w:p w14:paraId="00012BAC" w14:textId="47F503FB" w:rsidR="00E13C0D" w:rsidRDefault="00E13C0D" w:rsidP="00E13C0D"/>
                    <w:p w14:paraId="1DA68B41" w14:textId="77777777" w:rsidR="00E13C0D" w:rsidRDefault="00E13C0D" w:rsidP="00E13C0D"/>
                  </w:txbxContent>
                </v:textbox>
                <w10:wrap anchorx="margin"/>
              </v:shape>
            </w:pict>
          </mc:Fallback>
        </mc:AlternateContent>
      </w:r>
    </w:p>
    <w:p w14:paraId="2D0B0639" w14:textId="55A12B3D" w:rsidR="005D44F0" w:rsidRDefault="00026D8F">
      <w:r>
        <w:rPr>
          <w:noProof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4A9E4E64" wp14:editId="04EBEF60">
                <wp:simplePos x="0" y="0"/>
                <wp:positionH relativeFrom="column">
                  <wp:posOffset>2873526</wp:posOffset>
                </wp:positionH>
                <wp:positionV relativeFrom="paragraph">
                  <wp:posOffset>6350</wp:posOffset>
                </wp:positionV>
                <wp:extent cx="2724150" cy="2000250"/>
                <wp:effectExtent l="0" t="0" r="19050" b="1905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24150" cy="2000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86A125" w14:textId="178EE076" w:rsidR="00735974" w:rsidRDefault="00DB07DE">
                            <w:r>
                              <w:t>1988 educational reform act</w:t>
                            </w:r>
                          </w:p>
                          <w:p w14:paraId="6311DDE3" w14:textId="6E85EC98" w:rsidR="00186EF5" w:rsidRDefault="00B85E10" w:rsidP="00726EC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Schools accountable</w:t>
                            </w:r>
                          </w:p>
                          <w:p w14:paraId="5F45BC92" w14:textId="799EFB0B" w:rsidR="00726EC6" w:rsidRDefault="003A3333" w:rsidP="00726EC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Core subject</w:t>
                            </w:r>
                            <w:r w:rsidR="00503D46">
                              <w:t>s</w:t>
                            </w:r>
                          </w:p>
                          <w:p w14:paraId="0F99219F" w14:textId="19E1675C" w:rsidR="00503D46" w:rsidRDefault="00503D46" w:rsidP="00726EC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National curriculum</w:t>
                            </w:r>
                          </w:p>
                          <w:p w14:paraId="7746F8E7" w14:textId="5B4167AD" w:rsidR="00503D46" w:rsidRDefault="002C04E1" w:rsidP="00726EC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League tables</w:t>
                            </w:r>
                          </w:p>
                          <w:p w14:paraId="77335101" w14:textId="3A734282" w:rsidR="002C04E1" w:rsidRDefault="002C04E1" w:rsidP="00726EC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Parental choice</w:t>
                            </w:r>
                          </w:p>
                          <w:p w14:paraId="72CB40D4" w14:textId="72CA3813" w:rsidR="002C04E1" w:rsidRDefault="00623293" w:rsidP="00726EC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National testing</w:t>
                            </w:r>
                          </w:p>
                          <w:p w14:paraId="52D61D19" w14:textId="77487E72" w:rsidR="00623293" w:rsidRDefault="00126574" w:rsidP="00726EC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C or above</w:t>
                            </w:r>
                          </w:p>
                          <w:p w14:paraId="3327E0F0" w14:textId="7400A239" w:rsidR="00513CC8" w:rsidRDefault="005A274D" w:rsidP="00513CC8">
                            <w:r>
                              <w:t xml:space="preserve">This resulted in the </w:t>
                            </w:r>
                            <w:r w:rsidR="004E4C06">
                              <w:t xml:space="preserve">attitude that </w:t>
                            </w:r>
                            <w:r w:rsidR="00606927">
                              <w:t xml:space="preserve">it is the </w:t>
                            </w:r>
                            <w:r w:rsidR="002F0618">
                              <w:t>teacher’s</w:t>
                            </w:r>
                            <w:r w:rsidR="00606927">
                              <w:t xml:space="preserve"> fault that the pupil has </w:t>
                            </w:r>
                            <w:r w:rsidR="00EF6A1B">
                              <w:t>that result.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9E4E64" id="Text Box 53" o:spid="_x0000_s1044" type="#_x0000_t202" style="position:absolute;margin-left:226.25pt;margin-top:.5pt;width:214.5pt;height:157.5pt;z-index:2516567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" fillcolor="white [3201]" strokeweight=".5pt">
                <v:textbox>
                  <w:txbxContent>
                    <w:p w14:paraId="3686A125" w14:textId="178EE076" w:rsidR="00735974" w:rsidRDefault="00DB07DE">
                      <w:r>
                        <w:t>1988 educational reform act</w:t>
                      </w:r>
                    </w:p>
                    <w:p w14:paraId="6311DDE3" w14:textId="6E85EC98" w:rsidR="00186EF5" w:rsidRDefault="00B85E10" w:rsidP="00726EC6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Schools accountable</w:t>
                      </w:r>
                    </w:p>
                    <w:p w14:paraId="5F45BC92" w14:textId="799EFB0B" w:rsidR="00726EC6" w:rsidRDefault="003A3333" w:rsidP="00726EC6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Core subject</w:t>
                      </w:r>
                      <w:r w:rsidR="00503D46">
                        <w:t>s</w:t>
                      </w:r>
                    </w:p>
                    <w:p w14:paraId="0F99219F" w14:textId="19E1675C" w:rsidR="00503D46" w:rsidRDefault="00503D46" w:rsidP="00726EC6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National curriculum</w:t>
                      </w:r>
                    </w:p>
                    <w:p w14:paraId="7746F8E7" w14:textId="5B4167AD" w:rsidR="00503D46" w:rsidRDefault="002C04E1" w:rsidP="00726EC6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League tables</w:t>
                      </w:r>
                    </w:p>
                    <w:p w14:paraId="77335101" w14:textId="3A734282" w:rsidR="002C04E1" w:rsidRDefault="002C04E1" w:rsidP="00726EC6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Parental choice</w:t>
                      </w:r>
                    </w:p>
                    <w:p w14:paraId="72CB40D4" w14:textId="72CA3813" w:rsidR="002C04E1" w:rsidRDefault="00623293" w:rsidP="00726EC6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National testing</w:t>
                      </w:r>
                    </w:p>
                    <w:p w14:paraId="52D61D19" w14:textId="77487E72" w:rsidR="00623293" w:rsidRDefault="00126574" w:rsidP="00726EC6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C or above</w:t>
                      </w:r>
                    </w:p>
                    <w:p w14:paraId="3327E0F0" w14:textId="7400A239" w:rsidR="00513CC8" w:rsidRDefault="005A274D" w:rsidP="00513CC8">
                      <w:r>
                        <w:t xml:space="preserve">This resulted in the </w:t>
                      </w:r>
                      <w:r w:rsidR="004E4C06">
                        <w:t xml:space="preserve">attitude that </w:t>
                      </w:r>
                      <w:r w:rsidR="00606927">
                        <w:t xml:space="preserve">it is the </w:t>
                      </w:r>
                      <w:r w:rsidR="002F0618">
                        <w:t>teacher’s</w:t>
                      </w:r>
                      <w:r w:rsidR="00606927">
                        <w:t xml:space="preserve"> fault that the pupil has </w:t>
                      </w:r>
                      <w:r w:rsidR="00EF6A1B">
                        <w:t>that result.</w:t>
                      </w:r>
                    </w:p>
                  </w:txbxContent>
                </v:textbox>
              </v:shape>
            </w:pict>
          </mc:Fallback>
        </mc:AlternateContent>
      </w:r>
    </w:p>
    <w:p w14:paraId="173FB447" w14:textId="01F3D5F3" w:rsidR="005D44F0" w:rsidRDefault="005D44F0"/>
    <w:p w14:paraId="026369B4" w14:textId="2D34CE2E" w:rsidR="005D44F0" w:rsidRDefault="00726EC6">
      <w:r>
        <w:rPr>
          <w:noProof/>
        </w:rPr>
        <mc:AlternateContent>
          <mc:Choice Requires="wps">
            <w:drawing>
              <wp:anchor distT="0" distB="0" distL="114300" distR="114300" simplePos="0" relativeHeight="251940864" behindDoc="0" locked="0" layoutInCell="1" allowOverlap="1" wp14:anchorId="4A94FC14" wp14:editId="0D3DA87C">
                <wp:simplePos x="0" y="0"/>
                <wp:positionH relativeFrom="column">
                  <wp:posOffset>2152015</wp:posOffset>
                </wp:positionH>
                <wp:positionV relativeFrom="paragraph">
                  <wp:posOffset>89535</wp:posOffset>
                </wp:positionV>
                <wp:extent cx="602294" cy="127756"/>
                <wp:effectExtent l="0" t="19050" r="45720" b="43815"/>
                <wp:wrapNone/>
                <wp:docPr id="55" name="Arrow: Right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2294" cy="127756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363757" id="Arrow: Right 55" o:spid="_x0000_s1026" type="#_x0000_t13" style="position:absolute;margin-left:169.45pt;margin-top:7.05pt;width:47.4pt;height:10.05pt;z-index:251940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" adj="19309" fillcolor="#385723" strokecolor="#385723" strokeweight="1pt"/>
            </w:pict>
          </mc:Fallback>
        </mc:AlternateContent>
      </w:r>
    </w:p>
    <w:p w14:paraId="763C6B21" w14:textId="168D8065" w:rsidR="005D44F0" w:rsidRDefault="005D44F0"/>
    <w:p w14:paraId="5D2E166A" w14:textId="0F6618B2" w:rsidR="005D44F0" w:rsidRDefault="005D44F0"/>
    <w:p w14:paraId="54DF3779" w14:textId="34D9418E" w:rsidR="005D44F0" w:rsidRDefault="005D44F0"/>
    <w:p w14:paraId="084F0D7B" w14:textId="365D1B0C" w:rsidR="005D44F0" w:rsidRDefault="005D44F0"/>
    <w:p w14:paraId="2ACD9D6C" w14:textId="3395150A" w:rsidR="005D44F0" w:rsidRDefault="005D44F0"/>
    <w:p w14:paraId="4AD0482D" w14:textId="6B579B08" w:rsidR="005D44F0" w:rsidRDefault="002F0618">
      <w:r>
        <w:rPr>
          <w:noProof/>
        </w:rPr>
        <mc:AlternateContent>
          <mc:Choice Requires="wps">
            <w:drawing>
              <wp:anchor distT="0" distB="0" distL="114300" distR="114300" simplePos="0" relativeHeight="251950080" behindDoc="0" locked="0" layoutInCell="1" allowOverlap="1" wp14:anchorId="4938A0D5" wp14:editId="7CD74DDF">
                <wp:simplePos x="0" y="0"/>
                <wp:positionH relativeFrom="column">
                  <wp:posOffset>283136</wp:posOffset>
                </wp:positionH>
                <wp:positionV relativeFrom="paragraph">
                  <wp:posOffset>78588</wp:posOffset>
                </wp:positionV>
                <wp:extent cx="821450" cy="107196"/>
                <wp:effectExtent l="109538" t="4762" r="107632" b="12383"/>
                <wp:wrapNone/>
                <wp:docPr id="58" name="Arrow: Right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6407668">
                          <a:off x="0" y="0"/>
                          <a:ext cx="821450" cy="107196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745EF7" id="Arrow: Right 58" o:spid="_x0000_s1026" type="#_x0000_t13" style="position:absolute;margin-left:22.3pt;margin-top:6.2pt;width:64.7pt;height:8.45pt;rotation:6998882fd;z-index:251950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" adj="20191" fillcolor="#385723" strokecolor="#385723" strokeweight="1pt"/>
            </w:pict>
          </mc:Fallback>
        </mc:AlternateContent>
      </w:r>
    </w:p>
    <w:p w14:paraId="13956D12" w14:textId="1AE38183" w:rsidR="005D44F0" w:rsidRDefault="002F0618">
      <w:r>
        <w:rPr>
          <w:noProof/>
        </w:rPr>
        <mc:AlternateContent>
          <mc:Choice Requires="wps">
            <w:drawing>
              <wp:anchor distT="0" distB="0" distL="114300" distR="114300" simplePos="0" relativeHeight="251953152" behindDoc="0" locked="0" layoutInCell="1" allowOverlap="1" wp14:anchorId="55CC6CC4" wp14:editId="5FCC71C0">
                <wp:simplePos x="0" y="0"/>
                <wp:positionH relativeFrom="column">
                  <wp:posOffset>1656440</wp:posOffset>
                </wp:positionH>
                <wp:positionV relativeFrom="paragraph">
                  <wp:posOffset>59580</wp:posOffset>
                </wp:positionV>
                <wp:extent cx="1426117" cy="124401"/>
                <wp:effectExtent l="441325" t="0" r="425450" b="0"/>
                <wp:wrapNone/>
                <wp:docPr id="59" name="Arrow: Right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3004230">
                          <a:off x="0" y="0"/>
                          <a:ext cx="1426117" cy="124401"/>
                        </a:xfrm>
                        <a:prstGeom prst="rightArrow">
                          <a:avLst/>
                        </a:prstGeom>
                        <a:solidFill>
                          <a:srgbClr val="70AD47">
                            <a:lumMod val="50000"/>
                          </a:srgbClr>
                        </a:solidFill>
                        <a:ln w="12700" cap="flat" cmpd="sng" algn="ctr">
                          <a:solidFill>
                            <a:srgbClr val="70AD47">
                              <a:lumMod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B495D4" id="Arrow: Right 59" o:spid="_x0000_s1026" type="#_x0000_t13" style="position:absolute;margin-left:130.45pt;margin-top:4.7pt;width:112.3pt;height:9.8pt;rotation:3281420fd;z-index:251953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" adj="20658" fillcolor="#385723" strokecolor="#385723" strokeweight="1pt"/>
            </w:pict>
          </mc:Fallback>
        </mc:AlternateContent>
      </w:r>
    </w:p>
    <w:p w14:paraId="3F135CED" w14:textId="64E0BE79" w:rsidR="005D44F0" w:rsidRDefault="005D44F0"/>
    <w:p w14:paraId="1CF801A6" w14:textId="696C3089" w:rsidR="005D44F0" w:rsidRDefault="002F0618">
      <w:r>
        <w:rPr>
          <w:noProof/>
        </w:rPr>
        <mc:AlternateContent>
          <mc:Choice Requires="wps">
            <w:drawing>
              <wp:anchor distT="0" distB="0" distL="114300" distR="114300" simplePos="0" relativeHeight="251941888" behindDoc="0" locked="0" layoutInCell="1" allowOverlap="1" wp14:anchorId="0A3675B8" wp14:editId="5F3972B2">
                <wp:simplePos x="0" y="0"/>
                <wp:positionH relativeFrom="column">
                  <wp:posOffset>-247650</wp:posOffset>
                </wp:positionH>
                <wp:positionV relativeFrom="paragraph">
                  <wp:posOffset>73660</wp:posOffset>
                </wp:positionV>
                <wp:extent cx="2590800" cy="2362200"/>
                <wp:effectExtent l="0" t="0" r="19050" b="1905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0800" cy="2362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B2B5A6" w14:textId="357EC241" w:rsidR="002F0618" w:rsidRDefault="0048221E">
                            <w:r>
                              <w:t>S</w:t>
                            </w:r>
                            <w:r w:rsidR="00A741B7">
                              <w:t>u</w:t>
                            </w:r>
                            <w:r>
                              <w:t xml:space="preserve">ccessful futures </w:t>
                            </w:r>
                            <w:r w:rsidR="00B75685">
                              <w:t>–</w:t>
                            </w:r>
                            <w:r>
                              <w:t xml:space="preserve"> </w:t>
                            </w:r>
                            <w:r w:rsidR="00CF10D0">
                              <w:t>Gra</w:t>
                            </w:r>
                            <w:r w:rsidR="00B75685">
                              <w:t>ham Donaldson</w:t>
                            </w:r>
                          </w:p>
                          <w:p w14:paraId="5AEEF966" w14:textId="2AEF1309" w:rsidR="00B75685" w:rsidRDefault="00381DBF" w:rsidP="00B7568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Every child counts</w:t>
                            </w:r>
                          </w:p>
                          <w:p w14:paraId="30BA14C1" w14:textId="45B40722" w:rsidR="00381DBF" w:rsidRDefault="00381DBF" w:rsidP="00B7568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Best education for that child</w:t>
                            </w:r>
                          </w:p>
                          <w:p w14:paraId="268283C9" w14:textId="2A847B02" w:rsidR="00381DBF" w:rsidRDefault="002731D4" w:rsidP="00B7568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Curriculum = learning </w:t>
                            </w:r>
                            <w:r w:rsidR="00EF7588">
                              <w:t>experiences</w:t>
                            </w:r>
                          </w:p>
                          <w:p w14:paraId="376FD737" w14:textId="52EDEE8C" w:rsidR="003471A1" w:rsidRDefault="00010312" w:rsidP="00B7568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Progression steps</w:t>
                            </w:r>
                          </w:p>
                          <w:p w14:paraId="0CE557D0" w14:textId="2CBA3A0C" w:rsidR="00010312" w:rsidRDefault="0066670E" w:rsidP="00B7568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 xml:space="preserve">Achievements from </w:t>
                            </w:r>
                            <w:r w:rsidR="004A5340">
                              <w:t>child’s</w:t>
                            </w:r>
                            <w:r>
                              <w:t xml:space="preserve"> prospective</w:t>
                            </w:r>
                            <w:r w:rsidR="004A5340">
                              <w:t xml:space="preserve"> (I can)</w:t>
                            </w:r>
                          </w:p>
                          <w:p w14:paraId="7F51A670" w14:textId="5644F938" w:rsidR="00C73F96" w:rsidRDefault="00694FDB" w:rsidP="00B75685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Bruner spiral</w:t>
                            </w:r>
                            <w:r w:rsidR="00EE1311">
                              <w:t xml:space="preserve"> theory</w:t>
                            </w:r>
                          </w:p>
                          <w:p w14:paraId="2F19BA4D" w14:textId="62EB389A" w:rsidR="00EE1311" w:rsidRDefault="00B233A3" w:rsidP="00EE1311">
                            <w:r>
                              <w:t xml:space="preserve">Donaldson </w:t>
                            </w:r>
                            <w:r w:rsidR="008F6E2A">
                              <w:t xml:space="preserve">quote </w:t>
                            </w:r>
                            <w:r w:rsidR="0088615C">
                              <w:t>“learning</w:t>
                            </w:r>
                            <w:r w:rsidR="00AA3915">
                              <w:t xml:space="preserve"> should be a </w:t>
                            </w:r>
                            <w:r w:rsidR="00102AE5">
                              <w:t xml:space="preserve">continuous </w:t>
                            </w:r>
                            <w:r w:rsidR="00640F07">
                              <w:t xml:space="preserve">experience. Building progressively </w:t>
                            </w:r>
                            <w:r w:rsidR="00ED4C65">
                              <w:t>as young people grow</w:t>
                            </w:r>
                            <w:r w:rsidR="0088615C">
                              <w:t xml:space="preserve"> and mature”. </w:t>
                            </w:r>
                          </w:p>
                          <w:p w14:paraId="3EC53B66" w14:textId="77777777" w:rsidR="004A5340" w:rsidRDefault="004A5340" w:rsidP="0058332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3675B8" id="Text Box 56" o:spid="_x0000_s1045" type="#_x0000_t202" style="position:absolute;margin-left:-19.5pt;margin-top:5.8pt;width:204pt;height:186pt;z-index:251941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" fillcolor="white [3201]" strokeweight=".5pt">
                <v:textbox>
                  <w:txbxContent>
                    <w:p w14:paraId="6BB2B5A6" w14:textId="357EC241" w:rsidR="002F0618" w:rsidRDefault="0048221E">
                      <w:r>
                        <w:t>S</w:t>
                      </w:r>
                      <w:r w:rsidR="00A741B7">
                        <w:t>u</w:t>
                      </w:r>
                      <w:r>
                        <w:t xml:space="preserve">ccessful futures </w:t>
                      </w:r>
                      <w:r w:rsidR="00B75685">
                        <w:t>–</w:t>
                      </w:r>
                      <w:r>
                        <w:t xml:space="preserve"> </w:t>
                      </w:r>
                      <w:r w:rsidR="00CF10D0">
                        <w:t>Gra</w:t>
                      </w:r>
                      <w:r w:rsidR="00B75685">
                        <w:t>ham Donaldson</w:t>
                      </w:r>
                    </w:p>
                    <w:p w14:paraId="5AEEF966" w14:textId="2AEF1309" w:rsidR="00B75685" w:rsidRDefault="00381DBF" w:rsidP="00B75685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Every child counts</w:t>
                      </w:r>
                    </w:p>
                    <w:p w14:paraId="30BA14C1" w14:textId="45B40722" w:rsidR="00381DBF" w:rsidRDefault="00381DBF" w:rsidP="00B75685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Best education for that child</w:t>
                      </w:r>
                    </w:p>
                    <w:p w14:paraId="268283C9" w14:textId="2A847B02" w:rsidR="00381DBF" w:rsidRDefault="002731D4" w:rsidP="00B75685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Curriculum = learning </w:t>
                      </w:r>
                      <w:r w:rsidR="00EF7588">
                        <w:t>experiences</w:t>
                      </w:r>
                    </w:p>
                    <w:p w14:paraId="376FD737" w14:textId="52EDEE8C" w:rsidR="003471A1" w:rsidRDefault="00010312" w:rsidP="00B75685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Progression steps</w:t>
                      </w:r>
                    </w:p>
                    <w:p w14:paraId="0CE557D0" w14:textId="2CBA3A0C" w:rsidR="00010312" w:rsidRDefault="0066670E" w:rsidP="00B75685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 xml:space="preserve">Achievements from </w:t>
                      </w:r>
                      <w:r w:rsidR="004A5340">
                        <w:t>child’s</w:t>
                      </w:r>
                      <w:r>
                        <w:t xml:space="preserve"> prospective</w:t>
                      </w:r>
                      <w:r w:rsidR="004A5340">
                        <w:t xml:space="preserve"> (I can)</w:t>
                      </w:r>
                    </w:p>
                    <w:p w14:paraId="7F51A670" w14:textId="5644F938" w:rsidR="00C73F96" w:rsidRDefault="00694FDB" w:rsidP="00B75685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Bruner spiral</w:t>
                      </w:r>
                      <w:r w:rsidR="00EE1311">
                        <w:t xml:space="preserve"> theory</w:t>
                      </w:r>
                    </w:p>
                    <w:p w14:paraId="2F19BA4D" w14:textId="62EB389A" w:rsidR="00EE1311" w:rsidRDefault="00B233A3" w:rsidP="00EE1311">
                      <w:r>
                        <w:t xml:space="preserve">Donaldson </w:t>
                      </w:r>
                      <w:r w:rsidR="008F6E2A">
                        <w:t xml:space="preserve">quote </w:t>
                      </w:r>
                      <w:r w:rsidR="0088615C">
                        <w:t>“learning</w:t>
                      </w:r>
                      <w:r w:rsidR="00AA3915">
                        <w:t xml:space="preserve"> should be a </w:t>
                      </w:r>
                      <w:r w:rsidR="00102AE5">
                        <w:t xml:space="preserve">continuous </w:t>
                      </w:r>
                      <w:r w:rsidR="00640F07">
                        <w:t xml:space="preserve">experience. Building progressively </w:t>
                      </w:r>
                      <w:r w:rsidR="00ED4C65">
                        <w:t>as young people grow</w:t>
                      </w:r>
                      <w:r w:rsidR="0088615C">
                        <w:t xml:space="preserve"> and mature”. </w:t>
                      </w:r>
                    </w:p>
                    <w:p w14:paraId="3EC53B66" w14:textId="77777777" w:rsidR="004A5340" w:rsidRDefault="004A5340" w:rsidP="0058332C"/>
                  </w:txbxContent>
                </v:textbox>
              </v:shape>
            </w:pict>
          </mc:Fallback>
        </mc:AlternateContent>
      </w:r>
    </w:p>
    <w:p w14:paraId="2488BE44" w14:textId="5194610B" w:rsidR="005D44F0" w:rsidRDefault="005D44F0"/>
    <w:p w14:paraId="41C80B61" w14:textId="445BD543" w:rsidR="005D44F0" w:rsidRDefault="00026D8F">
      <w:r>
        <w:rPr>
          <w:noProof/>
        </w:rPr>
        <mc:AlternateContent>
          <mc:Choice Requires="wps">
            <w:drawing>
              <wp:anchor distT="0" distB="0" distL="114300" distR="114300" simplePos="0" relativeHeight="251944960" behindDoc="0" locked="0" layoutInCell="1" allowOverlap="1" wp14:anchorId="6206A4E9" wp14:editId="2B08B7AC">
                <wp:simplePos x="0" y="0"/>
                <wp:positionH relativeFrom="column">
                  <wp:posOffset>2847975</wp:posOffset>
                </wp:positionH>
                <wp:positionV relativeFrom="paragraph">
                  <wp:posOffset>46990</wp:posOffset>
                </wp:positionV>
                <wp:extent cx="2590800" cy="1790700"/>
                <wp:effectExtent l="0" t="0" r="19050" b="19050"/>
                <wp:wrapNone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0800" cy="17907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B5BF3F" w14:textId="00C6533B" w:rsidR="002F0618" w:rsidRDefault="003471A1" w:rsidP="002F0618">
                            <w:r>
                              <w:t>Curriculum for Wales</w:t>
                            </w:r>
                          </w:p>
                          <w:p w14:paraId="5F3FB85E" w14:textId="77777777" w:rsidR="003471A1" w:rsidRDefault="003471A1" w:rsidP="003471A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4 purposes</w:t>
                            </w:r>
                          </w:p>
                          <w:p w14:paraId="2A90D793" w14:textId="77777777" w:rsidR="003471A1" w:rsidRDefault="003471A1" w:rsidP="003471A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6 areas of learning</w:t>
                            </w:r>
                          </w:p>
                          <w:p w14:paraId="11AAEBAF" w14:textId="77777777" w:rsidR="003471A1" w:rsidRDefault="003471A1" w:rsidP="003471A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Cross curriculum</w:t>
                            </w:r>
                          </w:p>
                          <w:p w14:paraId="652064C6" w14:textId="2F051CAA" w:rsidR="003471A1" w:rsidRDefault="003471A1" w:rsidP="003471A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Wider skills</w:t>
                            </w:r>
                          </w:p>
                          <w:p w14:paraId="72297601" w14:textId="6F5673F1" w:rsidR="0085769D" w:rsidRDefault="00EB0F95" w:rsidP="003471A1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Classroom</w:t>
                            </w:r>
                          </w:p>
                          <w:p w14:paraId="43E9F9EA" w14:textId="65F3DDD8" w:rsidR="00EB0F95" w:rsidRDefault="00EB0F95" w:rsidP="00EB0F95">
                            <w:r>
                              <w:t xml:space="preserve">Teacher will need to </w:t>
                            </w:r>
                            <w:r w:rsidR="00F00580">
                              <w:t>focus on…</w:t>
                            </w:r>
                          </w:p>
                          <w:p w14:paraId="57928667" w14:textId="46A0B956" w:rsidR="00F00580" w:rsidRDefault="000F34CF" w:rsidP="00EB0F95">
                            <w:r>
                              <w:t>We do this by…</w:t>
                            </w:r>
                          </w:p>
                          <w:p w14:paraId="5373B774" w14:textId="77777777" w:rsidR="003471A1" w:rsidRDefault="003471A1" w:rsidP="002F061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206A4E9" id="Text Box 57" o:spid="_x0000_s1046" type="#_x0000_t202" style="position:absolute;margin-left:224.25pt;margin-top:3.7pt;width:204pt;height:141pt;z-index:251944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" fillcolor="window" strokeweight=".5pt">
                <v:textbox>
                  <w:txbxContent>
                    <w:p w14:paraId="76B5BF3F" w14:textId="00C6533B" w:rsidR="002F0618" w:rsidRDefault="003471A1" w:rsidP="002F0618">
                      <w:r>
                        <w:t>Curriculum for Wales</w:t>
                      </w:r>
                    </w:p>
                    <w:p w14:paraId="5F3FB85E" w14:textId="77777777" w:rsidR="003471A1" w:rsidRDefault="003471A1" w:rsidP="003471A1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4 purposes</w:t>
                      </w:r>
                    </w:p>
                    <w:p w14:paraId="2A90D793" w14:textId="77777777" w:rsidR="003471A1" w:rsidRDefault="003471A1" w:rsidP="003471A1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6 areas of learning</w:t>
                      </w:r>
                    </w:p>
                    <w:p w14:paraId="11AAEBAF" w14:textId="77777777" w:rsidR="003471A1" w:rsidRDefault="003471A1" w:rsidP="003471A1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Cross curriculum</w:t>
                      </w:r>
                    </w:p>
                    <w:p w14:paraId="652064C6" w14:textId="2F051CAA" w:rsidR="003471A1" w:rsidRDefault="003471A1" w:rsidP="003471A1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Wider skills</w:t>
                      </w:r>
                    </w:p>
                    <w:p w14:paraId="72297601" w14:textId="6F5673F1" w:rsidR="0085769D" w:rsidRDefault="00EB0F95" w:rsidP="003471A1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Classroom</w:t>
                      </w:r>
                    </w:p>
                    <w:p w14:paraId="43E9F9EA" w14:textId="65F3DDD8" w:rsidR="00EB0F95" w:rsidRDefault="00EB0F95" w:rsidP="00EB0F95">
                      <w:r>
                        <w:t xml:space="preserve">Teacher will need to </w:t>
                      </w:r>
                      <w:r w:rsidR="00F00580">
                        <w:t>focus on…</w:t>
                      </w:r>
                    </w:p>
                    <w:p w14:paraId="57928667" w14:textId="46A0B956" w:rsidR="00F00580" w:rsidRDefault="000F34CF" w:rsidP="00EB0F95">
                      <w:r>
                        <w:t>We do this by…</w:t>
                      </w:r>
                    </w:p>
                    <w:p w14:paraId="5373B774" w14:textId="77777777" w:rsidR="003471A1" w:rsidRDefault="003471A1" w:rsidP="002F0618"/>
                  </w:txbxContent>
                </v:textbox>
              </v:shape>
            </w:pict>
          </mc:Fallback>
        </mc:AlternateContent>
      </w:r>
    </w:p>
    <w:p w14:paraId="0D9FC511" w14:textId="4557C4AA" w:rsidR="005D44F0" w:rsidRDefault="005D44F0"/>
    <w:p w14:paraId="53207D08" w14:textId="20697C7E" w:rsidR="005D44F0" w:rsidRDefault="005D44F0"/>
    <w:p w14:paraId="09D9A66C" w14:textId="7DD23CFF" w:rsidR="005D44F0" w:rsidRDefault="005D44F0"/>
    <w:p w14:paraId="057AF295" w14:textId="58B8FFFD" w:rsidR="005D44F0" w:rsidRDefault="005D44F0"/>
    <w:p w14:paraId="4C418026" w14:textId="07DE1996" w:rsidR="005D44F0" w:rsidRDefault="005D44F0"/>
    <w:p w14:paraId="6E88328E" w14:textId="77777777" w:rsidR="005D44F0" w:rsidRPr="00572A56" w:rsidRDefault="005D44F0">
      <w:bookmarkStart w:id="11" w:name="_GoBack"/>
      <w:bookmarkEnd w:id="11"/>
    </w:p>
    <w:sectPr w:rsidR="005D44F0" w:rsidRPr="00572A56">
      <w:head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D90B8A" w14:textId="77777777" w:rsidR="004A5500" w:rsidRDefault="004A5500" w:rsidP="004A5500">
      <w:r>
        <w:separator/>
      </w:r>
    </w:p>
  </w:endnote>
  <w:endnote w:type="continuationSeparator" w:id="0">
    <w:p w14:paraId="0D2DEF42" w14:textId="77777777" w:rsidR="004A5500" w:rsidRDefault="004A5500" w:rsidP="004A55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039162" w14:textId="77777777" w:rsidR="004A5500" w:rsidRDefault="004A5500" w:rsidP="004A5500">
      <w:r>
        <w:separator/>
      </w:r>
    </w:p>
  </w:footnote>
  <w:footnote w:type="continuationSeparator" w:id="0">
    <w:p w14:paraId="0BD8078D" w14:textId="77777777" w:rsidR="004A5500" w:rsidRDefault="004A5500" w:rsidP="004A550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C607B4" w14:textId="564FF8FF" w:rsidR="004A5500" w:rsidRDefault="004A5500">
    <w:pPr>
      <w:pStyle w:val="Header"/>
    </w:pPr>
    <w:r>
      <w:t xml:space="preserve">Colleen </w:t>
    </w:r>
    <w:proofErr w:type="gramStart"/>
    <w:r>
      <w:t>Galloway  1603269</w:t>
    </w:r>
    <w:proofErr w:type="gramEnd"/>
    <w:r>
      <w:t xml:space="preserve">    SJIE6002</w:t>
    </w:r>
  </w:p>
  <w:p w14:paraId="41C344F9" w14:textId="77777777" w:rsidR="004A5500" w:rsidRDefault="004A550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9C0000D"/>
    <w:multiLevelType w:val="hybridMultilevel"/>
    <w:tmpl w:val="2EDC3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E23EAC"/>
    <w:multiLevelType w:val="hybridMultilevel"/>
    <w:tmpl w:val="24CC0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1874B6"/>
    <w:multiLevelType w:val="hybridMultilevel"/>
    <w:tmpl w:val="7408C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D45877"/>
    <w:multiLevelType w:val="hybridMultilevel"/>
    <w:tmpl w:val="0F0493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BF11D3"/>
    <w:multiLevelType w:val="hybridMultilevel"/>
    <w:tmpl w:val="DE5C2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AC0496E"/>
    <w:multiLevelType w:val="hybridMultilevel"/>
    <w:tmpl w:val="90EC0F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B686F3F"/>
    <w:multiLevelType w:val="hybridMultilevel"/>
    <w:tmpl w:val="340E55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166B27"/>
    <w:multiLevelType w:val="hybridMultilevel"/>
    <w:tmpl w:val="14E4AC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F2E52D7"/>
    <w:multiLevelType w:val="hybridMultilevel"/>
    <w:tmpl w:val="8C6C8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8"/>
  </w:num>
  <w:num w:numId="4">
    <w:abstractNumId w:val="5"/>
  </w:num>
  <w:num w:numId="5">
    <w:abstractNumId w:val="3"/>
  </w:num>
  <w:num w:numId="6">
    <w:abstractNumId w:val="7"/>
  </w:num>
  <w:num w:numId="7">
    <w:abstractNumId w:val="4"/>
  </w:num>
  <w:num w:numId="8">
    <w:abstractNumId w:val="2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F80"/>
    <w:rsid w:val="00000C37"/>
    <w:rsid w:val="00001B76"/>
    <w:rsid w:val="00010312"/>
    <w:rsid w:val="00014707"/>
    <w:rsid w:val="00021D3F"/>
    <w:rsid w:val="00023B14"/>
    <w:rsid w:val="00026D8F"/>
    <w:rsid w:val="00027C25"/>
    <w:rsid w:val="000306F6"/>
    <w:rsid w:val="0003097D"/>
    <w:rsid w:val="000361F3"/>
    <w:rsid w:val="00043063"/>
    <w:rsid w:val="00053ABE"/>
    <w:rsid w:val="00067735"/>
    <w:rsid w:val="000801A7"/>
    <w:rsid w:val="00093892"/>
    <w:rsid w:val="00095941"/>
    <w:rsid w:val="00095A6F"/>
    <w:rsid w:val="000976E8"/>
    <w:rsid w:val="000A02E1"/>
    <w:rsid w:val="000A51ED"/>
    <w:rsid w:val="000A5EBC"/>
    <w:rsid w:val="000B44F5"/>
    <w:rsid w:val="000D051D"/>
    <w:rsid w:val="000D6B9E"/>
    <w:rsid w:val="000E3E13"/>
    <w:rsid w:val="000E6B2B"/>
    <w:rsid w:val="000F1634"/>
    <w:rsid w:val="000F34CF"/>
    <w:rsid w:val="00102AE5"/>
    <w:rsid w:val="00103023"/>
    <w:rsid w:val="00105F32"/>
    <w:rsid w:val="00111DF8"/>
    <w:rsid w:val="0011469E"/>
    <w:rsid w:val="001264E6"/>
    <w:rsid w:val="00126574"/>
    <w:rsid w:val="00133386"/>
    <w:rsid w:val="00135511"/>
    <w:rsid w:val="0013594D"/>
    <w:rsid w:val="0014574E"/>
    <w:rsid w:val="001475D0"/>
    <w:rsid w:val="00150101"/>
    <w:rsid w:val="001503D9"/>
    <w:rsid w:val="00153246"/>
    <w:rsid w:val="00153FE1"/>
    <w:rsid w:val="00163418"/>
    <w:rsid w:val="00172DEA"/>
    <w:rsid w:val="0017702D"/>
    <w:rsid w:val="00186EF5"/>
    <w:rsid w:val="001945C4"/>
    <w:rsid w:val="001948C3"/>
    <w:rsid w:val="00195611"/>
    <w:rsid w:val="001A098F"/>
    <w:rsid w:val="001A0B8A"/>
    <w:rsid w:val="001A217D"/>
    <w:rsid w:val="001B757E"/>
    <w:rsid w:val="001E1BB3"/>
    <w:rsid w:val="002013E1"/>
    <w:rsid w:val="00203410"/>
    <w:rsid w:val="00206916"/>
    <w:rsid w:val="002113E7"/>
    <w:rsid w:val="00212B58"/>
    <w:rsid w:val="00214EFC"/>
    <w:rsid w:val="0022159F"/>
    <w:rsid w:val="00231E17"/>
    <w:rsid w:val="00231F6C"/>
    <w:rsid w:val="00236532"/>
    <w:rsid w:val="0024125E"/>
    <w:rsid w:val="002441DE"/>
    <w:rsid w:val="00257EEA"/>
    <w:rsid w:val="00263074"/>
    <w:rsid w:val="002731D4"/>
    <w:rsid w:val="00274350"/>
    <w:rsid w:val="002749CE"/>
    <w:rsid w:val="00276DF5"/>
    <w:rsid w:val="00282A2A"/>
    <w:rsid w:val="00285449"/>
    <w:rsid w:val="002B0F71"/>
    <w:rsid w:val="002B261F"/>
    <w:rsid w:val="002B3617"/>
    <w:rsid w:val="002C04E1"/>
    <w:rsid w:val="002C7B10"/>
    <w:rsid w:val="002D29EF"/>
    <w:rsid w:val="002F0618"/>
    <w:rsid w:val="002F16E8"/>
    <w:rsid w:val="002F3D35"/>
    <w:rsid w:val="002F596F"/>
    <w:rsid w:val="002F6FE0"/>
    <w:rsid w:val="00320D45"/>
    <w:rsid w:val="00321AE1"/>
    <w:rsid w:val="003254BC"/>
    <w:rsid w:val="00326496"/>
    <w:rsid w:val="00331397"/>
    <w:rsid w:val="00333722"/>
    <w:rsid w:val="00345A66"/>
    <w:rsid w:val="003460B0"/>
    <w:rsid w:val="003471A1"/>
    <w:rsid w:val="0034774B"/>
    <w:rsid w:val="00350C80"/>
    <w:rsid w:val="00354157"/>
    <w:rsid w:val="00356109"/>
    <w:rsid w:val="00365876"/>
    <w:rsid w:val="00381DBF"/>
    <w:rsid w:val="003847E6"/>
    <w:rsid w:val="00396215"/>
    <w:rsid w:val="003A3333"/>
    <w:rsid w:val="003B0AAE"/>
    <w:rsid w:val="003B1BEB"/>
    <w:rsid w:val="003B58B1"/>
    <w:rsid w:val="003C08C9"/>
    <w:rsid w:val="003C54D7"/>
    <w:rsid w:val="003C7C78"/>
    <w:rsid w:val="003C7D21"/>
    <w:rsid w:val="003D4735"/>
    <w:rsid w:val="003D4F2C"/>
    <w:rsid w:val="003F39E8"/>
    <w:rsid w:val="003F40CF"/>
    <w:rsid w:val="003F4557"/>
    <w:rsid w:val="003F72D7"/>
    <w:rsid w:val="004069C2"/>
    <w:rsid w:val="00411D32"/>
    <w:rsid w:val="0041346C"/>
    <w:rsid w:val="004200F5"/>
    <w:rsid w:val="00433790"/>
    <w:rsid w:val="00434A69"/>
    <w:rsid w:val="004365F6"/>
    <w:rsid w:val="004370CF"/>
    <w:rsid w:val="00441516"/>
    <w:rsid w:val="00442BCC"/>
    <w:rsid w:val="004451E0"/>
    <w:rsid w:val="00450C22"/>
    <w:rsid w:val="00451AE7"/>
    <w:rsid w:val="00453F47"/>
    <w:rsid w:val="004710BC"/>
    <w:rsid w:val="0047513A"/>
    <w:rsid w:val="004811A6"/>
    <w:rsid w:val="0048221E"/>
    <w:rsid w:val="00484C80"/>
    <w:rsid w:val="0049079E"/>
    <w:rsid w:val="004A0835"/>
    <w:rsid w:val="004A0B69"/>
    <w:rsid w:val="004A5340"/>
    <w:rsid w:val="004A5500"/>
    <w:rsid w:val="004A5A63"/>
    <w:rsid w:val="004A7F39"/>
    <w:rsid w:val="004B3920"/>
    <w:rsid w:val="004B70DD"/>
    <w:rsid w:val="004C3EEE"/>
    <w:rsid w:val="004C4B5E"/>
    <w:rsid w:val="004C6DEF"/>
    <w:rsid w:val="004C7F60"/>
    <w:rsid w:val="004D258F"/>
    <w:rsid w:val="004D5D92"/>
    <w:rsid w:val="004D74E1"/>
    <w:rsid w:val="004E0C78"/>
    <w:rsid w:val="004E1C9C"/>
    <w:rsid w:val="004E4C06"/>
    <w:rsid w:val="00503D46"/>
    <w:rsid w:val="00513881"/>
    <w:rsid w:val="00513CC8"/>
    <w:rsid w:val="00515A74"/>
    <w:rsid w:val="005178CC"/>
    <w:rsid w:val="005225AA"/>
    <w:rsid w:val="005359E7"/>
    <w:rsid w:val="005415D2"/>
    <w:rsid w:val="00546E51"/>
    <w:rsid w:val="005472FC"/>
    <w:rsid w:val="00557AD4"/>
    <w:rsid w:val="00572A56"/>
    <w:rsid w:val="0057549C"/>
    <w:rsid w:val="0057627A"/>
    <w:rsid w:val="0058332C"/>
    <w:rsid w:val="00583DAD"/>
    <w:rsid w:val="00592021"/>
    <w:rsid w:val="005A0DB2"/>
    <w:rsid w:val="005A274D"/>
    <w:rsid w:val="005A3742"/>
    <w:rsid w:val="005A7BB4"/>
    <w:rsid w:val="005C1A0B"/>
    <w:rsid w:val="005C73BA"/>
    <w:rsid w:val="005C78F9"/>
    <w:rsid w:val="005D44F0"/>
    <w:rsid w:val="005E7BB1"/>
    <w:rsid w:val="005F158D"/>
    <w:rsid w:val="005F36D5"/>
    <w:rsid w:val="00606927"/>
    <w:rsid w:val="00606C97"/>
    <w:rsid w:val="0062106C"/>
    <w:rsid w:val="00623293"/>
    <w:rsid w:val="00633B66"/>
    <w:rsid w:val="00634F8C"/>
    <w:rsid w:val="006353FC"/>
    <w:rsid w:val="00640F07"/>
    <w:rsid w:val="00656436"/>
    <w:rsid w:val="00662949"/>
    <w:rsid w:val="0066670E"/>
    <w:rsid w:val="00667BB6"/>
    <w:rsid w:val="00677A95"/>
    <w:rsid w:val="00681BCC"/>
    <w:rsid w:val="0069094F"/>
    <w:rsid w:val="00690AB2"/>
    <w:rsid w:val="00691886"/>
    <w:rsid w:val="00692C13"/>
    <w:rsid w:val="00694FDB"/>
    <w:rsid w:val="006A357D"/>
    <w:rsid w:val="006A759E"/>
    <w:rsid w:val="006B1690"/>
    <w:rsid w:val="006B2FFA"/>
    <w:rsid w:val="006B3856"/>
    <w:rsid w:val="006B4FD8"/>
    <w:rsid w:val="006C6BDB"/>
    <w:rsid w:val="006D31B9"/>
    <w:rsid w:val="006D422C"/>
    <w:rsid w:val="006D6213"/>
    <w:rsid w:val="006D682F"/>
    <w:rsid w:val="006E2224"/>
    <w:rsid w:val="006E380B"/>
    <w:rsid w:val="006E6749"/>
    <w:rsid w:val="006F1092"/>
    <w:rsid w:val="006F52A9"/>
    <w:rsid w:val="0070076D"/>
    <w:rsid w:val="00704F36"/>
    <w:rsid w:val="00712180"/>
    <w:rsid w:val="00712E3E"/>
    <w:rsid w:val="00715510"/>
    <w:rsid w:val="00717801"/>
    <w:rsid w:val="007227AC"/>
    <w:rsid w:val="007261B4"/>
    <w:rsid w:val="0072693A"/>
    <w:rsid w:val="00726EC6"/>
    <w:rsid w:val="0073082B"/>
    <w:rsid w:val="00735974"/>
    <w:rsid w:val="007634A4"/>
    <w:rsid w:val="0077048F"/>
    <w:rsid w:val="0077778B"/>
    <w:rsid w:val="00777F74"/>
    <w:rsid w:val="00781462"/>
    <w:rsid w:val="007957EF"/>
    <w:rsid w:val="00796C55"/>
    <w:rsid w:val="00797414"/>
    <w:rsid w:val="007A1145"/>
    <w:rsid w:val="007A6369"/>
    <w:rsid w:val="007B1EA2"/>
    <w:rsid w:val="007B37DF"/>
    <w:rsid w:val="007C13E6"/>
    <w:rsid w:val="007C32C9"/>
    <w:rsid w:val="007E3F8F"/>
    <w:rsid w:val="007F5FB6"/>
    <w:rsid w:val="00800140"/>
    <w:rsid w:val="0080229B"/>
    <w:rsid w:val="00804702"/>
    <w:rsid w:val="00817A3F"/>
    <w:rsid w:val="0082090D"/>
    <w:rsid w:val="00826C25"/>
    <w:rsid w:val="00837D28"/>
    <w:rsid w:val="0084208D"/>
    <w:rsid w:val="008425A0"/>
    <w:rsid w:val="00852C45"/>
    <w:rsid w:val="00852E62"/>
    <w:rsid w:val="00855E70"/>
    <w:rsid w:val="0085769D"/>
    <w:rsid w:val="00860951"/>
    <w:rsid w:val="008641A3"/>
    <w:rsid w:val="00867EAA"/>
    <w:rsid w:val="00870F77"/>
    <w:rsid w:val="0087194C"/>
    <w:rsid w:val="00875A46"/>
    <w:rsid w:val="00880890"/>
    <w:rsid w:val="00880B53"/>
    <w:rsid w:val="00881881"/>
    <w:rsid w:val="00882783"/>
    <w:rsid w:val="0088615C"/>
    <w:rsid w:val="008916FA"/>
    <w:rsid w:val="00891E5A"/>
    <w:rsid w:val="00897F19"/>
    <w:rsid w:val="008A0565"/>
    <w:rsid w:val="008A2AD9"/>
    <w:rsid w:val="008A4720"/>
    <w:rsid w:val="008B17F4"/>
    <w:rsid w:val="008B6E2A"/>
    <w:rsid w:val="008C336C"/>
    <w:rsid w:val="008D0530"/>
    <w:rsid w:val="008D4A64"/>
    <w:rsid w:val="008D6BFE"/>
    <w:rsid w:val="008E0F51"/>
    <w:rsid w:val="008E2FE9"/>
    <w:rsid w:val="008F12F5"/>
    <w:rsid w:val="008F2887"/>
    <w:rsid w:val="008F6E2A"/>
    <w:rsid w:val="00900209"/>
    <w:rsid w:val="009044FE"/>
    <w:rsid w:val="009118B2"/>
    <w:rsid w:val="00911D04"/>
    <w:rsid w:val="009256CC"/>
    <w:rsid w:val="009318BA"/>
    <w:rsid w:val="0093245D"/>
    <w:rsid w:val="00954758"/>
    <w:rsid w:val="0096558C"/>
    <w:rsid w:val="00970375"/>
    <w:rsid w:val="0098532F"/>
    <w:rsid w:val="0099288C"/>
    <w:rsid w:val="00993D0A"/>
    <w:rsid w:val="00997A67"/>
    <w:rsid w:val="009A2D3C"/>
    <w:rsid w:val="009A63F8"/>
    <w:rsid w:val="009B0CAF"/>
    <w:rsid w:val="009C2D4A"/>
    <w:rsid w:val="009C3315"/>
    <w:rsid w:val="009C7B83"/>
    <w:rsid w:val="009E1F50"/>
    <w:rsid w:val="009E5341"/>
    <w:rsid w:val="009F35D9"/>
    <w:rsid w:val="009F361F"/>
    <w:rsid w:val="009F42FA"/>
    <w:rsid w:val="00A06B25"/>
    <w:rsid w:val="00A273FD"/>
    <w:rsid w:val="00A316B5"/>
    <w:rsid w:val="00A35FCB"/>
    <w:rsid w:val="00A46B98"/>
    <w:rsid w:val="00A50DD5"/>
    <w:rsid w:val="00A53184"/>
    <w:rsid w:val="00A66BFD"/>
    <w:rsid w:val="00A741B7"/>
    <w:rsid w:val="00A8276E"/>
    <w:rsid w:val="00A92EAE"/>
    <w:rsid w:val="00AA38D6"/>
    <w:rsid w:val="00AA3915"/>
    <w:rsid w:val="00AC485B"/>
    <w:rsid w:val="00AD10EC"/>
    <w:rsid w:val="00AD3261"/>
    <w:rsid w:val="00AE3C29"/>
    <w:rsid w:val="00AE75A0"/>
    <w:rsid w:val="00AF524C"/>
    <w:rsid w:val="00AF6470"/>
    <w:rsid w:val="00B052F6"/>
    <w:rsid w:val="00B06A15"/>
    <w:rsid w:val="00B11F33"/>
    <w:rsid w:val="00B13B0D"/>
    <w:rsid w:val="00B16B8F"/>
    <w:rsid w:val="00B233A3"/>
    <w:rsid w:val="00B250DA"/>
    <w:rsid w:val="00B26361"/>
    <w:rsid w:val="00B3573C"/>
    <w:rsid w:val="00B433F3"/>
    <w:rsid w:val="00B45B0E"/>
    <w:rsid w:val="00B5182A"/>
    <w:rsid w:val="00B52165"/>
    <w:rsid w:val="00B56F80"/>
    <w:rsid w:val="00B642A5"/>
    <w:rsid w:val="00B75685"/>
    <w:rsid w:val="00B8063A"/>
    <w:rsid w:val="00B85E10"/>
    <w:rsid w:val="00B952C9"/>
    <w:rsid w:val="00B95C4E"/>
    <w:rsid w:val="00BA7098"/>
    <w:rsid w:val="00BB00BE"/>
    <w:rsid w:val="00BB4391"/>
    <w:rsid w:val="00BB73EE"/>
    <w:rsid w:val="00BC06FA"/>
    <w:rsid w:val="00BC09C9"/>
    <w:rsid w:val="00BC258D"/>
    <w:rsid w:val="00BE2BEC"/>
    <w:rsid w:val="00BF6BAE"/>
    <w:rsid w:val="00BF6FCF"/>
    <w:rsid w:val="00C00CB4"/>
    <w:rsid w:val="00C07934"/>
    <w:rsid w:val="00C16679"/>
    <w:rsid w:val="00C220DD"/>
    <w:rsid w:val="00C30819"/>
    <w:rsid w:val="00C32F13"/>
    <w:rsid w:val="00C34F5F"/>
    <w:rsid w:val="00C5273D"/>
    <w:rsid w:val="00C61BFC"/>
    <w:rsid w:val="00C66704"/>
    <w:rsid w:val="00C73F96"/>
    <w:rsid w:val="00C74F07"/>
    <w:rsid w:val="00C8150A"/>
    <w:rsid w:val="00C83D1D"/>
    <w:rsid w:val="00C87CA5"/>
    <w:rsid w:val="00C87E44"/>
    <w:rsid w:val="00C91AA4"/>
    <w:rsid w:val="00CA3A6E"/>
    <w:rsid w:val="00CB2336"/>
    <w:rsid w:val="00CB7240"/>
    <w:rsid w:val="00CC46B1"/>
    <w:rsid w:val="00CD2287"/>
    <w:rsid w:val="00CF0F3B"/>
    <w:rsid w:val="00CF10D0"/>
    <w:rsid w:val="00CF6C12"/>
    <w:rsid w:val="00D0358A"/>
    <w:rsid w:val="00D14C10"/>
    <w:rsid w:val="00D27814"/>
    <w:rsid w:val="00D44026"/>
    <w:rsid w:val="00D44ABB"/>
    <w:rsid w:val="00D468AF"/>
    <w:rsid w:val="00D50B73"/>
    <w:rsid w:val="00D56F6D"/>
    <w:rsid w:val="00D70860"/>
    <w:rsid w:val="00D74764"/>
    <w:rsid w:val="00D7581A"/>
    <w:rsid w:val="00D771BA"/>
    <w:rsid w:val="00D87112"/>
    <w:rsid w:val="00D93D5D"/>
    <w:rsid w:val="00DB07DE"/>
    <w:rsid w:val="00DB1E78"/>
    <w:rsid w:val="00DC64C1"/>
    <w:rsid w:val="00DD565B"/>
    <w:rsid w:val="00DD5947"/>
    <w:rsid w:val="00DE2553"/>
    <w:rsid w:val="00DF1000"/>
    <w:rsid w:val="00DF13A5"/>
    <w:rsid w:val="00DF435E"/>
    <w:rsid w:val="00DF53F6"/>
    <w:rsid w:val="00DF56FD"/>
    <w:rsid w:val="00E01FED"/>
    <w:rsid w:val="00E13548"/>
    <w:rsid w:val="00E13C0D"/>
    <w:rsid w:val="00E2790B"/>
    <w:rsid w:val="00E379AE"/>
    <w:rsid w:val="00E4185D"/>
    <w:rsid w:val="00E450DA"/>
    <w:rsid w:val="00E46AB7"/>
    <w:rsid w:val="00E478F3"/>
    <w:rsid w:val="00E67E7A"/>
    <w:rsid w:val="00E71294"/>
    <w:rsid w:val="00E72B9E"/>
    <w:rsid w:val="00E8404C"/>
    <w:rsid w:val="00E94278"/>
    <w:rsid w:val="00EA3973"/>
    <w:rsid w:val="00EB0A89"/>
    <w:rsid w:val="00EB0D6B"/>
    <w:rsid w:val="00EB0F95"/>
    <w:rsid w:val="00EC377F"/>
    <w:rsid w:val="00ED3522"/>
    <w:rsid w:val="00ED4C65"/>
    <w:rsid w:val="00ED5FF5"/>
    <w:rsid w:val="00EE1311"/>
    <w:rsid w:val="00EF5364"/>
    <w:rsid w:val="00EF6A1B"/>
    <w:rsid w:val="00EF7033"/>
    <w:rsid w:val="00EF7588"/>
    <w:rsid w:val="00F00580"/>
    <w:rsid w:val="00F017FF"/>
    <w:rsid w:val="00F0264A"/>
    <w:rsid w:val="00F227DC"/>
    <w:rsid w:val="00F241CE"/>
    <w:rsid w:val="00F24F43"/>
    <w:rsid w:val="00F25269"/>
    <w:rsid w:val="00F26C64"/>
    <w:rsid w:val="00F37ACA"/>
    <w:rsid w:val="00F40738"/>
    <w:rsid w:val="00F4243C"/>
    <w:rsid w:val="00F4246C"/>
    <w:rsid w:val="00F550A3"/>
    <w:rsid w:val="00F71FCE"/>
    <w:rsid w:val="00F73861"/>
    <w:rsid w:val="00F751B9"/>
    <w:rsid w:val="00F93E09"/>
    <w:rsid w:val="00FA5332"/>
    <w:rsid w:val="00FB44D3"/>
    <w:rsid w:val="00FC70AC"/>
    <w:rsid w:val="00FD3B27"/>
    <w:rsid w:val="00FD4D17"/>
    <w:rsid w:val="00FD7482"/>
    <w:rsid w:val="00FF388E"/>
    <w:rsid w:val="00FF70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ED814"/>
  <w15:chartTrackingRefBased/>
  <w15:docId w15:val="{C46AE443-FF1D-A649-9266-CCA1EA99CD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13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139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316B5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163418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692C1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A550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A5500"/>
  </w:style>
  <w:style w:type="paragraph" w:styleId="Footer">
    <w:name w:val="footer"/>
    <w:basedOn w:val="Normal"/>
    <w:link w:val="FooterChar"/>
    <w:uiPriority w:val="99"/>
    <w:unhideWhenUsed/>
    <w:rsid w:val="004A550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A550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978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ieduc8.wordpress.com/2015/07/12/what-is-constructivism/" TargetMode="External"/><Relationship Id="rId18" Type="http://schemas.openxmlformats.org/officeDocument/2006/relationships/hyperlink" Target="http://www.tascanteenassn.org.au/school-canteen/approach-to-nutritious-foods/" TargetMode="External"/><Relationship Id="rId26" Type="http://schemas.openxmlformats.org/officeDocument/2006/relationships/hyperlink" Target="https://www.simplypsychology.org/operant-conditioning.html%20%20%20" TargetMode="External"/><Relationship Id="rId39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sguditus.blogspot.com/" TargetMode="External"/><Relationship Id="rId34" Type="http://schemas.openxmlformats.org/officeDocument/2006/relationships/hyperlink" Target="https://www.who.int/health-promoting-schools/overview/en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://cleverclassroomblog.blogspot.com/p/social-skills.html?m=1" TargetMode="External"/><Relationship Id="rId17" Type="http://schemas.openxmlformats.org/officeDocument/2006/relationships/hyperlink" Target="http://healthy-kids.com.au/food-nutrition/guidelines-recommended-intakes/health-promotion-messages/" TargetMode="External"/><Relationship Id="rId25" Type="http://schemas.openxmlformats.org/officeDocument/2006/relationships/hyperlink" Target="https://hubpages.com/education/A-Simple-Guide-to-Teaching-Resilience" TargetMode="External"/><Relationship Id="rId33" Type="http://schemas.openxmlformats.org/officeDocument/2006/relationships/hyperlink" Target="https://gov.wales/sites/default/files/publications/2018-03/succesful-futures-a-summary-of-professor-graham-donaldsons-report.pdf" TargetMode="Externa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://ceciliadamstrom.blogspot.com/2014/04/the-hidden-curriculum.html" TargetMode="External"/><Relationship Id="rId20" Type="http://schemas.openxmlformats.org/officeDocument/2006/relationships/hyperlink" Target="https://childdiscoverycenter.org/non-traditional-classroom/what-is-the-reggio-emilia-approach/" TargetMode="External"/><Relationship Id="rId29" Type="http://schemas.openxmlformats.org/officeDocument/2006/relationships/hyperlink" Target="https://www.marxist.com/what-is-marxism-economics-materialism.htm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allofthewild.co.uk/values-vision-mission/" TargetMode="External"/><Relationship Id="rId24" Type="http://schemas.openxmlformats.org/officeDocument/2006/relationships/hyperlink" Target="https://www.slideshare.net/aneekakazmi1/behaviorism-43606626" TargetMode="External"/><Relationship Id="rId32" Type="http://schemas.openxmlformats.org/officeDocument/2006/relationships/hyperlink" Target="https://revisesociology.com/2017/11/09/the-hidden-curriculum-and-school-ethos/" TargetMode="External"/><Relationship Id="rId37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www.thoughtco.com/functionalist-perspective-3026625" TargetMode="External"/><Relationship Id="rId23" Type="http://schemas.openxmlformats.org/officeDocument/2006/relationships/hyperlink" Target="https://www.impact.wales/" TargetMode="External"/><Relationship Id="rId28" Type="http://schemas.openxmlformats.org/officeDocument/2006/relationships/hyperlink" Target="https://www.autismclassroomresources.com/teaching-the-hidden-curriculum/" TargetMode="External"/><Relationship Id="rId36" Type="http://schemas.openxmlformats.org/officeDocument/2006/relationships/image" Target="media/image1.jpeg"/><Relationship Id="rId10" Type="http://schemas.openxmlformats.org/officeDocument/2006/relationships/hyperlink" Target="https://ab916.wordpress.com/pupil-voice/" TargetMode="External"/><Relationship Id="rId19" Type="http://schemas.openxmlformats.org/officeDocument/2006/relationships/hyperlink" Target="https://ysgolbrogwaun.com/media/1626/aln-policy.pdf" TargetMode="External"/><Relationship Id="rId31" Type="http://schemas.openxmlformats.org/officeDocument/2006/relationships/hyperlink" Target="https://www.ebay.co.uk/itm/Diversity-A4-POSTERS-OFSTED-Nursery-Childminder-School-3-Designs-available-/291660562461?roken=cUgayN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thoughtco.com/hidden-curriculum-3026346%20accessed%20on%2023/12/19" TargetMode="External"/><Relationship Id="rId22" Type="http://schemas.openxmlformats.org/officeDocument/2006/relationships/hyperlink" Target="http://www.legislation.gov.uk/ukpga/1988/40/pdfs/ukpga_19880040_en.pdf" TargetMode="External"/><Relationship Id="rId27" Type="http://schemas.openxmlformats.org/officeDocument/2006/relationships/hyperlink" Target="https://www.slideserve.com/slone/education-revision-2013" TargetMode="External"/><Relationship Id="rId30" Type="http://schemas.openxmlformats.org/officeDocument/2006/relationships/hyperlink" Target="https://www.edweek.org/ew/articles/2019/03/13/why-teacher-student-relationships-matter.html%20%20accessed%20on%2027/12/19" TargetMode="External"/><Relationship Id="rId35" Type="http://schemas.openxmlformats.org/officeDocument/2006/relationships/hyperlink" Target="http://slideplayer.com/slide/3443285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ECC193D6C7BD4494A6762FE16D1218" ma:contentTypeVersion="5" ma:contentTypeDescription="Create a new document." ma:contentTypeScope="" ma:versionID="0fc63dc3be2e7c0c5a27c8f4c9c4dfd3">
  <xsd:schema xmlns:xsd="http://www.w3.org/2001/XMLSchema" xmlns:xs="http://www.w3.org/2001/XMLSchema" xmlns:p="http://schemas.microsoft.com/office/2006/metadata/properties" xmlns:ns3="62caf4a8-1949-4e0f-855f-7469b7de39c8" targetNamespace="http://schemas.microsoft.com/office/2006/metadata/properties" ma:root="true" ma:fieldsID="e721c2e992ea86c48b8add1ddce0f665" ns3:_="">
    <xsd:import namespace="62caf4a8-1949-4e0f-855f-7469b7de39c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EventHashCode" minOccurs="0"/>
                <xsd:element ref="ns3:MediaServiceGenerationTim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2caf4a8-1949-4e0f-855f-7469b7de39c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EventHashCode" ma:index="1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74BE820-81E0-449B-96EA-BC1177C34D82}">
  <ds:schemaRefs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62caf4a8-1949-4e0f-855f-7469b7de39c8"/>
    <ds:schemaRef ds:uri="http://purl.org/dc/elements/1.1/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8B2273DC-AB86-450F-B3F9-9BCD96D7AD4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5B9FC8A-03B0-4C7A-A64C-188F9D6755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2caf4a8-1949-4e0f-855f-7469b7de39c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1023</Words>
  <Characters>5834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colleen galloway</dc:creator>
  <cp:keywords/>
  <dc:description/>
  <cp:lastModifiedBy>colleen galloway</cp:lastModifiedBy>
  <cp:revision>2</cp:revision>
  <dcterms:created xsi:type="dcterms:W3CDTF">2020-01-05T08:44:00Z</dcterms:created>
  <dcterms:modified xsi:type="dcterms:W3CDTF">2020-01-05T08:44:00Z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0x01010059ECC193D6C7BD4494A6762FE16D1218</vt:lpwstr>
  </property>
</Properties>
</file>