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651C3" w14:textId="2EDF4C0C" w:rsidR="394A91CE" w:rsidRDefault="394A91CE" w:rsidP="394A91CE">
      <w:pPr>
        <w:pStyle w:val="Title"/>
        <w:jc w:val="center"/>
      </w:pPr>
    </w:p>
    <w:p w14:paraId="63859387" w14:textId="3BFEDF76" w:rsidR="394A91CE" w:rsidRDefault="394A91CE" w:rsidP="394A91CE">
      <w:pPr>
        <w:pStyle w:val="Title"/>
        <w:jc w:val="center"/>
      </w:pPr>
    </w:p>
    <w:p w14:paraId="5AC35026" w14:textId="410D60D9" w:rsidR="394A91CE" w:rsidRDefault="394A91CE" w:rsidP="394A91CE">
      <w:pPr>
        <w:pStyle w:val="Title"/>
        <w:jc w:val="center"/>
      </w:pPr>
    </w:p>
    <w:p w14:paraId="63737C6C" w14:textId="5625A370" w:rsidR="394A91CE" w:rsidRDefault="394A91CE" w:rsidP="394A91CE">
      <w:pPr>
        <w:pStyle w:val="Title"/>
        <w:jc w:val="center"/>
      </w:pPr>
    </w:p>
    <w:p w14:paraId="65C3640E" w14:textId="6DC0C42D" w:rsidR="394A91CE" w:rsidRDefault="394A91CE" w:rsidP="394A91CE">
      <w:pPr>
        <w:pStyle w:val="Title"/>
        <w:jc w:val="center"/>
      </w:pPr>
    </w:p>
    <w:p w14:paraId="18C280F9" w14:textId="1AFAB88E" w:rsidR="394A91CE" w:rsidRDefault="394A91CE" w:rsidP="394A91CE">
      <w:pPr>
        <w:pStyle w:val="Title"/>
        <w:jc w:val="center"/>
      </w:pPr>
    </w:p>
    <w:p w14:paraId="3DFD150D" w14:textId="647C80E6" w:rsidR="394A91CE" w:rsidRDefault="394A91CE" w:rsidP="394A91CE">
      <w:pPr>
        <w:pStyle w:val="Title"/>
        <w:jc w:val="center"/>
        <w:rPr>
          <w:rFonts w:ascii="Calibri" w:eastAsia="Calibri" w:hAnsi="Calibri" w:cs="Calibri"/>
          <w:sz w:val="22"/>
          <w:szCs w:val="22"/>
        </w:rPr>
      </w:pPr>
      <w:r w:rsidRPr="394A91CE">
        <w:t>Data Acquisition &amp; Dynamics Assignment</w:t>
      </w:r>
    </w:p>
    <w:p w14:paraId="4A7C6C07" w14:textId="60579477" w:rsidR="394A91CE" w:rsidRDefault="394A91CE" w:rsidP="394A91CE">
      <w:pPr>
        <w:pStyle w:val="Title"/>
        <w:jc w:val="center"/>
        <w:rPr>
          <w:rFonts w:ascii="Arial" w:eastAsia="Arial" w:hAnsi="Arial" w:cs="Arial"/>
          <w:b/>
          <w:bCs/>
          <w:color w:val="000000" w:themeColor="text1"/>
          <w:sz w:val="22"/>
          <w:szCs w:val="22"/>
        </w:rPr>
      </w:pPr>
      <w:r w:rsidRPr="394A91CE">
        <w:t xml:space="preserve">By </w:t>
      </w:r>
    </w:p>
    <w:p w14:paraId="0D00E2FB" w14:textId="14EE23A8" w:rsidR="394A91CE" w:rsidRDefault="394A91CE" w:rsidP="394A91CE">
      <w:pPr>
        <w:pStyle w:val="Title"/>
        <w:jc w:val="center"/>
      </w:pPr>
      <w:r w:rsidRPr="394A91CE">
        <w:t>Sebastian Birchmore</w:t>
      </w:r>
    </w:p>
    <w:p w14:paraId="09B60862" w14:textId="4CC54DBD" w:rsidR="394A91CE" w:rsidRDefault="394A91CE" w:rsidP="394A91CE">
      <w:pPr>
        <w:pStyle w:val="Title"/>
        <w:jc w:val="center"/>
      </w:pPr>
    </w:p>
    <w:p w14:paraId="580459C5" w14:textId="08151764" w:rsidR="394A91CE" w:rsidRDefault="394A91CE" w:rsidP="394A91CE"/>
    <w:p w14:paraId="5BD6680E" w14:textId="48C918C7" w:rsidR="394A91CE" w:rsidRDefault="394A91CE" w:rsidP="394A91CE"/>
    <w:p w14:paraId="7568071D" w14:textId="4FE373E2" w:rsidR="394A91CE" w:rsidRDefault="394A91CE" w:rsidP="394A91CE"/>
    <w:p w14:paraId="0269DF13" w14:textId="51EE4967" w:rsidR="394A91CE" w:rsidRDefault="394A91CE" w:rsidP="394A91CE"/>
    <w:p w14:paraId="5854611C" w14:textId="3C54AF26" w:rsidR="394A91CE" w:rsidRDefault="394A91CE" w:rsidP="394A91CE"/>
    <w:p w14:paraId="6DD67D1F" w14:textId="03B7993C" w:rsidR="394A91CE" w:rsidRDefault="394A91CE" w:rsidP="394A91CE"/>
    <w:p w14:paraId="691ADE98" w14:textId="2F08D023" w:rsidR="394A91CE" w:rsidRDefault="394A91CE" w:rsidP="394A91CE"/>
    <w:p w14:paraId="0B78B7AB" w14:textId="1BDEFCD3" w:rsidR="394A91CE" w:rsidRDefault="394A91CE" w:rsidP="394A91CE"/>
    <w:p w14:paraId="28D0F4BE" w14:textId="7CC172A8" w:rsidR="394A91CE" w:rsidRDefault="394A91CE" w:rsidP="394A91CE"/>
    <w:p w14:paraId="3A240AB8" w14:textId="7977623E" w:rsidR="394A91CE" w:rsidRDefault="394A91CE" w:rsidP="394A91CE"/>
    <w:p w14:paraId="05742CCB" w14:textId="45A551F5" w:rsidR="394A91CE" w:rsidRDefault="394A91CE" w:rsidP="394A91CE"/>
    <w:p w14:paraId="7924CC94" w14:textId="784ADEBB" w:rsidR="394A91CE" w:rsidRDefault="394A91CE" w:rsidP="394A91CE"/>
    <w:p w14:paraId="55D0E33E" w14:textId="170B2D3B" w:rsidR="394A91CE" w:rsidRDefault="394A91CE" w:rsidP="394A91CE"/>
    <w:p w14:paraId="4D2AB29D" w14:textId="3BC572EE" w:rsidR="394A91CE" w:rsidRDefault="394A91CE" w:rsidP="394A91CE"/>
    <w:p w14:paraId="595AFC63" w14:textId="4A2DB3D4" w:rsidR="394A91CE" w:rsidRDefault="394A91CE" w:rsidP="394A91CE"/>
    <w:p w14:paraId="486D2F95" w14:textId="31185848" w:rsidR="394A91CE" w:rsidRDefault="394A91CE" w:rsidP="394A91CE"/>
    <w:p w14:paraId="6569391B" w14:textId="77788270" w:rsidR="394A91CE" w:rsidRDefault="394A91CE" w:rsidP="394A91CE"/>
    <w:p w14:paraId="246E2F83" w14:textId="415C3C89" w:rsidR="394A91CE" w:rsidRDefault="394A91CE" w:rsidP="394A91CE"/>
    <w:sdt>
      <w:sdtPr>
        <w:id w:val="817140224"/>
        <w:docPartObj>
          <w:docPartGallery w:val="Table of Contents"/>
          <w:docPartUnique/>
        </w:docPartObj>
      </w:sdtPr>
      <w:sdtEndPr/>
      <w:sdtContent>
        <w:p w14:paraId="6E229769" w14:textId="1821BD54" w:rsidR="394A91CE" w:rsidRDefault="13F7CA92" w:rsidP="394A91CE">
          <w:pPr>
            <w:pStyle w:val="TOC1"/>
            <w:tabs>
              <w:tab w:val="right" w:leader="dot" w:pos="9015"/>
            </w:tabs>
            <w:rPr>
              <w:rStyle w:val="Hyperlink"/>
            </w:rPr>
          </w:pPr>
          <w:r>
            <w:fldChar w:fldCharType="begin"/>
          </w:r>
          <w:r w:rsidR="394A91CE">
            <w:instrText>TOC \o \z \u \h</w:instrText>
          </w:r>
          <w:r>
            <w:fldChar w:fldCharType="separate"/>
          </w:r>
          <w:hyperlink w:anchor="_Toc1367760381">
            <w:r w:rsidRPr="13F7CA92">
              <w:rPr>
                <w:rStyle w:val="Hyperlink"/>
              </w:rPr>
              <w:t>Introduction</w:t>
            </w:r>
            <w:r w:rsidR="394A91CE">
              <w:tab/>
            </w:r>
            <w:r w:rsidR="394A91CE">
              <w:fldChar w:fldCharType="begin"/>
            </w:r>
            <w:r w:rsidR="394A91CE">
              <w:instrText>PAGEREF _Toc1367760381 \h</w:instrText>
            </w:r>
            <w:r w:rsidR="394A91CE">
              <w:fldChar w:fldCharType="separate"/>
            </w:r>
            <w:r w:rsidRPr="13F7CA92">
              <w:rPr>
                <w:rStyle w:val="Hyperlink"/>
              </w:rPr>
              <w:t>3</w:t>
            </w:r>
            <w:r w:rsidR="394A91CE">
              <w:fldChar w:fldCharType="end"/>
            </w:r>
          </w:hyperlink>
        </w:p>
        <w:p w14:paraId="33274728" w14:textId="24507884" w:rsidR="037CE7D3" w:rsidRDefault="00E6226F" w:rsidP="037CE7D3">
          <w:pPr>
            <w:pStyle w:val="TOC1"/>
            <w:tabs>
              <w:tab w:val="right" w:leader="dot" w:pos="9015"/>
            </w:tabs>
            <w:rPr>
              <w:rStyle w:val="Hyperlink"/>
            </w:rPr>
          </w:pPr>
          <w:hyperlink w:anchor="_Toc168746495">
            <w:r w:rsidR="13F7CA92" w:rsidRPr="13F7CA92">
              <w:rPr>
                <w:rStyle w:val="Hyperlink"/>
              </w:rPr>
              <w:t>Literature Review</w:t>
            </w:r>
            <w:r w:rsidR="037CE7D3">
              <w:tab/>
            </w:r>
            <w:r w:rsidR="037CE7D3">
              <w:fldChar w:fldCharType="begin"/>
            </w:r>
            <w:r w:rsidR="037CE7D3">
              <w:instrText>PAGEREF _Toc168746495 \h</w:instrText>
            </w:r>
            <w:r w:rsidR="037CE7D3">
              <w:fldChar w:fldCharType="separate"/>
            </w:r>
            <w:r w:rsidR="13F7CA92" w:rsidRPr="13F7CA92">
              <w:rPr>
                <w:rStyle w:val="Hyperlink"/>
              </w:rPr>
              <w:t>3</w:t>
            </w:r>
            <w:r w:rsidR="037CE7D3">
              <w:fldChar w:fldCharType="end"/>
            </w:r>
          </w:hyperlink>
        </w:p>
        <w:p w14:paraId="538262E0" w14:textId="023E091D" w:rsidR="037CE7D3" w:rsidRDefault="00E6226F" w:rsidP="037CE7D3">
          <w:pPr>
            <w:pStyle w:val="TOC1"/>
            <w:tabs>
              <w:tab w:val="right" w:leader="dot" w:pos="9015"/>
            </w:tabs>
            <w:rPr>
              <w:rStyle w:val="Hyperlink"/>
            </w:rPr>
          </w:pPr>
          <w:hyperlink w:anchor="_Toc416466455">
            <w:r w:rsidR="13F7CA92" w:rsidRPr="13F7CA92">
              <w:rPr>
                <w:rStyle w:val="Hyperlink"/>
              </w:rPr>
              <w:t>Methodology</w:t>
            </w:r>
            <w:r w:rsidR="037CE7D3">
              <w:tab/>
            </w:r>
            <w:r w:rsidR="037CE7D3">
              <w:fldChar w:fldCharType="begin"/>
            </w:r>
            <w:r w:rsidR="037CE7D3">
              <w:instrText>PAGEREF _Toc416466455 \h</w:instrText>
            </w:r>
            <w:r w:rsidR="037CE7D3">
              <w:fldChar w:fldCharType="separate"/>
            </w:r>
            <w:r w:rsidR="13F7CA92" w:rsidRPr="13F7CA92">
              <w:rPr>
                <w:rStyle w:val="Hyperlink"/>
              </w:rPr>
              <w:t>3</w:t>
            </w:r>
            <w:r w:rsidR="037CE7D3">
              <w:fldChar w:fldCharType="end"/>
            </w:r>
          </w:hyperlink>
        </w:p>
        <w:p w14:paraId="3DE4DC32" w14:textId="5B9B8D84" w:rsidR="037CE7D3" w:rsidRDefault="00E6226F" w:rsidP="13F7CA92">
          <w:pPr>
            <w:pStyle w:val="TOC2"/>
            <w:tabs>
              <w:tab w:val="right" w:leader="dot" w:pos="9015"/>
            </w:tabs>
            <w:rPr>
              <w:rStyle w:val="Hyperlink"/>
            </w:rPr>
          </w:pPr>
          <w:hyperlink w:anchor="_Toc182074660">
            <w:r w:rsidR="13F7CA92" w:rsidRPr="13F7CA92">
              <w:rPr>
                <w:rStyle w:val="Hyperlink"/>
              </w:rPr>
              <w:t>Simulator Data</w:t>
            </w:r>
            <w:r w:rsidR="037CE7D3">
              <w:tab/>
            </w:r>
            <w:r w:rsidR="037CE7D3">
              <w:fldChar w:fldCharType="begin"/>
            </w:r>
            <w:r w:rsidR="037CE7D3">
              <w:instrText>PAGEREF _Toc182074660 \h</w:instrText>
            </w:r>
            <w:r w:rsidR="037CE7D3">
              <w:fldChar w:fldCharType="separate"/>
            </w:r>
            <w:r w:rsidR="13F7CA92" w:rsidRPr="13F7CA92">
              <w:rPr>
                <w:rStyle w:val="Hyperlink"/>
              </w:rPr>
              <w:t>4</w:t>
            </w:r>
            <w:r w:rsidR="037CE7D3">
              <w:fldChar w:fldCharType="end"/>
            </w:r>
          </w:hyperlink>
        </w:p>
        <w:p w14:paraId="30427AD6" w14:textId="5FF11036" w:rsidR="13F7CA92" w:rsidRDefault="00E6226F" w:rsidP="13F7CA92">
          <w:pPr>
            <w:pStyle w:val="TOC2"/>
            <w:tabs>
              <w:tab w:val="right" w:leader="dot" w:pos="9015"/>
            </w:tabs>
            <w:rPr>
              <w:rStyle w:val="Hyperlink"/>
            </w:rPr>
          </w:pPr>
          <w:hyperlink w:anchor="_Toc1625183055">
            <w:r w:rsidR="13F7CA92" w:rsidRPr="13F7CA92">
              <w:rPr>
                <w:rStyle w:val="Hyperlink"/>
              </w:rPr>
              <w:t>Data collection</w:t>
            </w:r>
            <w:r w:rsidR="13F7CA92">
              <w:tab/>
            </w:r>
            <w:r w:rsidR="13F7CA92">
              <w:fldChar w:fldCharType="begin"/>
            </w:r>
            <w:r w:rsidR="13F7CA92">
              <w:instrText>PAGEREF _Toc1625183055 \h</w:instrText>
            </w:r>
            <w:r w:rsidR="13F7CA92">
              <w:fldChar w:fldCharType="separate"/>
            </w:r>
            <w:r w:rsidR="13F7CA92" w:rsidRPr="13F7CA92">
              <w:rPr>
                <w:rStyle w:val="Hyperlink"/>
              </w:rPr>
              <w:t>4</w:t>
            </w:r>
            <w:r w:rsidR="13F7CA92">
              <w:fldChar w:fldCharType="end"/>
            </w:r>
          </w:hyperlink>
        </w:p>
        <w:p w14:paraId="3AFA4725" w14:textId="5C6B9A63" w:rsidR="13F7CA92" w:rsidRDefault="00E6226F" w:rsidP="13F7CA92">
          <w:pPr>
            <w:pStyle w:val="TOC2"/>
            <w:tabs>
              <w:tab w:val="right" w:leader="dot" w:pos="9015"/>
            </w:tabs>
            <w:rPr>
              <w:rStyle w:val="Hyperlink"/>
            </w:rPr>
          </w:pPr>
          <w:hyperlink w:anchor="_Toc1489263841">
            <w:r w:rsidR="13F7CA92" w:rsidRPr="13F7CA92">
              <w:rPr>
                <w:rStyle w:val="Hyperlink"/>
              </w:rPr>
              <w:t>Motec</w:t>
            </w:r>
            <w:r w:rsidR="13F7CA92">
              <w:tab/>
            </w:r>
            <w:r w:rsidR="13F7CA92">
              <w:fldChar w:fldCharType="begin"/>
            </w:r>
            <w:r w:rsidR="13F7CA92">
              <w:instrText>PAGEREF _Toc1489263841 \h</w:instrText>
            </w:r>
            <w:r w:rsidR="13F7CA92">
              <w:fldChar w:fldCharType="separate"/>
            </w:r>
            <w:r w:rsidR="13F7CA92" w:rsidRPr="13F7CA92">
              <w:rPr>
                <w:rStyle w:val="Hyperlink"/>
              </w:rPr>
              <w:t>4</w:t>
            </w:r>
            <w:r w:rsidR="13F7CA92">
              <w:fldChar w:fldCharType="end"/>
            </w:r>
          </w:hyperlink>
        </w:p>
        <w:p w14:paraId="0BBC31BC" w14:textId="1EFEBFA4" w:rsidR="13F7CA92" w:rsidRDefault="00E6226F" w:rsidP="13F7CA92">
          <w:pPr>
            <w:pStyle w:val="TOC1"/>
            <w:tabs>
              <w:tab w:val="right" w:leader="dot" w:pos="9015"/>
            </w:tabs>
            <w:rPr>
              <w:rStyle w:val="Hyperlink"/>
            </w:rPr>
          </w:pPr>
          <w:hyperlink w:anchor="_Toc2055804932">
            <w:r w:rsidR="13F7CA92" w:rsidRPr="13F7CA92">
              <w:rPr>
                <w:rStyle w:val="Hyperlink"/>
              </w:rPr>
              <w:t>Results and Analysis Task 1</w:t>
            </w:r>
            <w:r w:rsidR="13F7CA92">
              <w:tab/>
            </w:r>
            <w:r w:rsidR="13F7CA92">
              <w:fldChar w:fldCharType="begin"/>
            </w:r>
            <w:r w:rsidR="13F7CA92">
              <w:instrText>PAGEREF _Toc2055804932 \h</w:instrText>
            </w:r>
            <w:r w:rsidR="13F7CA92">
              <w:fldChar w:fldCharType="separate"/>
            </w:r>
            <w:r w:rsidR="13F7CA92" w:rsidRPr="13F7CA92">
              <w:rPr>
                <w:rStyle w:val="Hyperlink"/>
              </w:rPr>
              <w:t>5</w:t>
            </w:r>
            <w:r w:rsidR="13F7CA92">
              <w:fldChar w:fldCharType="end"/>
            </w:r>
          </w:hyperlink>
        </w:p>
        <w:p w14:paraId="0C25AAC8" w14:textId="1BA80E57" w:rsidR="13F7CA92" w:rsidRDefault="00E6226F" w:rsidP="13F7CA92">
          <w:pPr>
            <w:pStyle w:val="TOC1"/>
            <w:tabs>
              <w:tab w:val="right" w:leader="dot" w:pos="9015"/>
            </w:tabs>
            <w:rPr>
              <w:rStyle w:val="Hyperlink"/>
            </w:rPr>
          </w:pPr>
          <w:hyperlink w:anchor="_Toc1762760652">
            <w:r w:rsidR="13F7CA92" w:rsidRPr="13F7CA92">
              <w:rPr>
                <w:rStyle w:val="Hyperlink"/>
              </w:rPr>
              <w:t>Results and Analysis Task 2</w:t>
            </w:r>
            <w:r w:rsidR="13F7CA92">
              <w:tab/>
            </w:r>
            <w:r w:rsidR="13F7CA92">
              <w:fldChar w:fldCharType="begin"/>
            </w:r>
            <w:r w:rsidR="13F7CA92">
              <w:instrText>PAGEREF _Toc1762760652 \h</w:instrText>
            </w:r>
            <w:r w:rsidR="13F7CA92">
              <w:fldChar w:fldCharType="separate"/>
            </w:r>
            <w:r w:rsidR="13F7CA92" w:rsidRPr="13F7CA92">
              <w:rPr>
                <w:rStyle w:val="Hyperlink"/>
              </w:rPr>
              <w:t>7</w:t>
            </w:r>
            <w:r w:rsidR="13F7CA92">
              <w:fldChar w:fldCharType="end"/>
            </w:r>
          </w:hyperlink>
        </w:p>
        <w:p w14:paraId="2812FE16" w14:textId="60BE7904" w:rsidR="13F7CA92" w:rsidRDefault="00E6226F" w:rsidP="13F7CA92">
          <w:pPr>
            <w:pStyle w:val="TOC1"/>
            <w:tabs>
              <w:tab w:val="right" w:leader="dot" w:pos="9015"/>
            </w:tabs>
            <w:rPr>
              <w:rStyle w:val="Hyperlink"/>
            </w:rPr>
          </w:pPr>
          <w:hyperlink w:anchor="_Toc849965255">
            <w:r w:rsidR="13F7CA92" w:rsidRPr="13F7CA92">
              <w:rPr>
                <w:rStyle w:val="Hyperlink"/>
              </w:rPr>
              <w:t>Conclusion</w:t>
            </w:r>
            <w:r w:rsidR="13F7CA92">
              <w:tab/>
            </w:r>
            <w:r w:rsidR="13F7CA92">
              <w:fldChar w:fldCharType="begin"/>
            </w:r>
            <w:r w:rsidR="13F7CA92">
              <w:instrText>PAGEREF _Toc849965255 \h</w:instrText>
            </w:r>
            <w:r w:rsidR="13F7CA92">
              <w:fldChar w:fldCharType="separate"/>
            </w:r>
            <w:r w:rsidR="13F7CA92" w:rsidRPr="13F7CA92">
              <w:rPr>
                <w:rStyle w:val="Hyperlink"/>
              </w:rPr>
              <w:t>10</w:t>
            </w:r>
            <w:r w:rsidR="13F7CA92">
              <w:fldChar w:fldCharType="end"/>
            </w:r>
          </w:hyperlink>
        </w:p>
        <w:p w14:paraId="469A960A" w14:textId="7E323DC8" w:rsidR="13F7CA92" w:rsidRDefault="00E6226F" w:rsidP="13F7CA92">
          <w:pPr>
            <w:pStyle w:val="TOC1"/>
            <w:tabs>
              <w:tab w:val="right" w:leader="dot" w:pos="9015"/>
            </w:tabs>
            <w:rPr>
              <w:rStyle w:val="Hyperlink"/>
            </w:rPr>
          </w:pPr>
          <w:hyperlink w:anchor="_Toc2062876878">
            <w:r w:rsidR="13F7CA92" w:rsidRPr="13F7CA92">
              <w:rPr>
                <w:rStyle w:val="Hyperlink"/>
              </w:rPr>
              <w:t>References</w:t>
            </w:r>
            <w:r w:rsidR="13F7CA92">
              <w:tab/>
            </w:r>
            <w:r w:rsidR="13F7CA92">
              <w:fldChar w:fldCharType="begin"/>
            </w:r>
            <w:r w:rsidR="13F7CA92">
              <w:instrText>PAGEREF _Toc2062876878 \h</w:instrText>
            </w:r>
            <w:r w:rsidR="13F7CA92">
              <w:fldChar w:fldCharType="separate"/>
            </w:r>
            <w:r w:rsidR="13F7CA92" w:rsidRPr="13F7CA92">
              <w:rPr>
                <w:rStyle w:val="Hyperlink"/>
              </w:rPr>
              <w:t>10</w:t>
            </w:r>
            <w:r w:rsidR="13F7CA92">
              <w:fldChar w:fldCharType="end"/>
            </w:r>
          </w:hyperlink>
          <w:r w:rsidR="13F7CA92">
            <w:fldChar w:fldCharType="end"/>
          </w:r>
        </w:p>
      </w:sdtContent>
    </w:sdt>
    <w:p w14:paraId="415511A5" w14:textId="0E8F0C0A" w:rsidR="394A91CE" w:rsidRDefault="394A91CE" w:rsidP="394A91CE"/>
    <w:p w14:paraId="0D7767A3" w14:textId="5A6FED8F" w:rsidR="394A91CE" w:rsidRDefault="394A91CE" w:rsidP="394A91CE"/>
    <w:p w14:paraId="33BCF8CF" w14:textId="0A5744A2" w:rsidR="394A91CE" w:rsidRDefault="394A91CE" w:rsidP="394A91CE"/>
    <w:p w14:paraId="5E462BEE" w14:textId="3BA7EEBE" w:rsidR="394A91CE" w:rsidRDefault="394A91CE" w:rsidP="394A91CE"/>
    <w:p w14:paraId="5861C6F9" w14:textId="64166F24" w:rsidR="13F7CA92" w:rsidRDefault="13F7CA92" w:rsidP="13F7CA92"/>
    <w:p w14:paraId="6EDC1F13" w14:textId="624BA8B3" w:rsidR="13F7CA92" w:rsidRDefault="13F7CA92" w:rsidP="13F7CA92"/>
    <w:p w14:paraId="0E6ECD7C" w14:textId="3472CDDE" w:rsidR="394A91CE" w:rsidRDefault="394A91CE" w:rsidP="394A91CE"/>
    <w:p w14:paraId="7E3FE74F" w14:textId="2308B3E5" w:rsidR="394A91CE" w:rsidRDefault="394A91CE" w:rsidP="394A91CE"/>
    <w:p w14:paraId="5898A34F" w14:textId="511A429A" w:rsidR="13F7CA92" w:rsidRDefault="13F7CA92" w:rsidP="13F7CA92"/>
    <w:p w14:paraId="376AFDF2" w14:textId="2BA7C9D6" w:rsidR="13F7CA92" w:rsidRDefault="13F7CA92" w:rsidP="13F7CA92"/>
    <w:p w14:paraId="04117250" w14:textId="04DDA9DC" w:rsidR="394A91CE" w:rsidRDefault="394A91CE" w:rsidP="394A91CE"/>
    <w:p w14:paraId="6F915E9C" w14:textId="6A769E6B" w:rsidR="394A91CE" w:rsidRDefault="394A91CE" w:rsidP="394A91CE"/>
    <w:p w14:paraId="75B967EB" w14:textId="54E9150B" w:rsidR="394A91CE" w:rsidRDefault="394A91CE" w:rsidP="394A91CE"/>
    <w:p w14:paraId="59AB22A3" w14:textId="3B969B23" w:rsidR="394A91CE" w:rsidRDefault="394A91CE" w:rsidP="394A91CE"/>
    <w:p w14:paraId="7F8BE3D3" w14:textId="078413E2" w:rsidR="394A91CE" w:rsidRDefault="394A91CE" w:rsidP="394A91CE"/>
    <w:p w14:paraId="5A687BB5" w14:textId="68F24BB5" w:rsidR="394A91CE" w:rsidRDefault="394A91CE" w:rsidP="394A91CE"/>
    <w:p w14:paraId="0E6BF3ED" w14:textId="54DA8E1F" w:rsidR="394A91CE" w:rsidRDefault="394A91CE" w:rsidP="394A91CE"/>
    <w:p w14:paraId="537FCEAC" w14:textId="40BB1DB2" w:rsidR="394A91CE" w:rsidRDefault="394A91CE" w:rsidP="394A91CE"/>
    <w:p w14:paraId="65DA008F" w14:textId="25A54424" w:rsidR="394A91CE" w:rsidRDefault="394A91CE" w:rsidP="394A91CE"/>
    <w:p w14:paraId="53C0E381" w14:textId="36C858B4" w:rsidR="394A91CE" w:rsidRDefault="394A91CE" w:rsidP="394A91CE"/>
    <w:p w14:paraId="636E61F3" w14:textId="2FDCAD92" w:rsidR="394A91CE" w:rsidRDefault="394A91CE" w:rsidP="394A91CE"/>
    <w:p w14:paraId="78791915" w14:textId="1A81DD75" w:rsidR="13F7CA92" w:rsidRDefault="13F7CA92" w:rsidP="13F7CA92"/>
    <w:p w14:paraId="2B9B776A" w14:textId="7EB41441" w:rsidR="394A91CE" w:rsidRDefault="61DBFB77" w:rsidP="037CE7D3">
      <w:pPr>
        <w:rPr>
          <w:rStyle w:val="Heading1Char"/>
        </w:rPr>
      </w:pPr>
      <w:bookmarkStart w:id="0" w:name="_Toc1367760381"/>
      <w:r w:rsidRPr="13F7CA92">
        <w:rPr>
          <w:rStyle w:val="Heading1Char"/>
        </w:rPr>
        <w:t>Introduction</w:t>
      </w:r>
      <w:bookmarkEnd w:id="0"/>
    </w:p>
    <w:p w14:paraId="7F927C7D" w14:textId="55BA642B" w:rsidR="037CE7D3" w:rsidRDefault="10BE4D99" w:rsidP="13F7CA92">
      <w:pPr>
        <w:rPr>
          <w:rFonts w:ascii="Times New Roman" w:eastAsia="Times New Roman" w:hAnsi="Times New Roman" w:cs="Times New Roman"/>
        </w:rPr>
      </w:pPr>
      <w:r w:rsidRPr="13F7CA92">
        <w:rPr>
          <w:rFonts w:ascii="Times New Roman" w:eastAsia="Times New Roman" w:hAnsi="Times New Roman" w:cs="Times New Roman"/>
        </w:rPr>
        <w:t xml:space="preserve">This assignment will be looking at 2 sets of data for each tack. This will done using </w:t>
      </w:r>
      <w:proofErr w:type="spellStart"/>
      <w:r w:rsidRPr="13F7CA92">
        <w:rPr>
          <w:rFonts w:ascii="Times New Roman" w:eastAsia="Times New Roman" w:hAnsi="Times New Roman" w:cs="Times New Roman"/>
        </w:rPr>
        <w:t>Motec</w:t>
      </w:r>
      <w:proofErr w:type="spellEnd"/>
      <w:r w:rsidRPr="13F7CA92">
        <w:rPr>
          <w:rFonts w:ascii="Times New Roman" w:eastAsia="Times New Roman" w:hAnsi="Times New Roman" w:cs="Times New Roman"/>
        </w:rPr>
        <w:t xml:space="preserve"> to analyse the data for both the tasks. </w:t>
      </w:r>
      <w:proofErr w:type="spellStart"/>
      <w:r w:rsidRPr="13F7CA92">
        <w:rPr>
          <w:rFonts w:ascii="Times New Roman" w:eastAsia="Times New Roman" w:hAnsi="Times New Roman" w:cs="Times New Roman"/>
        </w:rPr>
        <w:t>Motec</w:t>
      </w:r>
      <w:proofErr w:type="spellEnd"/>
      <w:r w:rsidRPr="13F7CA92">
        <w:rPr>
          <w:rFonts w:ascii="Times New Roman" w:eastAsia="Times New Roman" w:hAnsi="Times New Roman" w:cs="Times New Roman"/>
        </w:rPr>
        <w:t xml:space="preserve"> allows the data to be ana</w:t>
      </w:r>
      <w:r w:rsidR="13F7CA92" w:rsidRPr="13F7CA92">
        <w:rPr>
          <w:rFonts w:ascii="Times New Roman" w:eastAsia="Times New Roman" w:hAnsi="Times New Roman" w:cs="Times New Roman"/>
        </w:rPr>
        <w:t xml:space="preserve">lysed to see how the different setups affect how the car reacts to the changes that have been made on the simulator. </w:t>
      </w:r>
    </w:p>
    <w:p w14:paraId="5B875EAD" w14:textId="651FC338" w:rsidR="037CE7D3" w:rsidRDefault="10BE4D99" w:rsidP="13F7CA92">
      <w:pPr>
        <w:rPr>
          <w:rFonts w:ascii="Times New Roman" w:eastAsia="Times New Roman" w:hAnsi="Times New Roman" w:cs="Times New Roman"/>
        </w:rPr>
      </w:pPr>
      <w:r w:rsidRPr="13F7CA92">
        <w:rPr>
          <w:rFonts w:ascii="Times New Roman" w:eastAsia="Times New Roman" w:hAnsi="Times New Roman" w:cs="Times New Roman"/>
        </w:rPr>
        <w:t xml:space="preserve"> Task 1 will be looking at how a car handles on a skid pad as steady state cornering to look at how different roll stiffnesses change the load transfer. </w:t>
      </w:r>
    </w:p>
    <w:p w14:paraId="334B1747" w14:textId="48500E1A" w:rsidR="037CE7D3" w:rsidRDefault="10BE4D99" w:rsidP="13F7CA92">
      <w:pPr>
        <w:rPr>
          <w:rFonts w:ascii="Times New Roman" w:eastAsia="Times New Roman" w:hAnsi="Times New Roman" w:cs="Times New Roman"/>
        </w:rPr>
      </w:pPr>
      <w:r w:rsidRPr="13F7CA92">
        <w:rPr>
          <w:rFonts w:ascii="Times New Roman" w:eastAsia="Times New Roman" w:hAnsi="Times New Roman" w:cs="Times New Roman"/>
        </w:rPr>
        <w:t xml:space="preserve">Task 2 will be looking at 2 sets of data for flying laps around Brands Hatch Indy Circuit. This was done with the same car and driver for both the run with the car having different roll stiffness configurations for both the runs. The fastest lap from each run will be used to </w:t>
      </w:r>
      <w:r w:rsidR="13F7CA92" w:rsidRPr="13F7CA92">
        <w:rPr>
          <w:rFonts w:ascii="Times New Roman" w:eastAsia="Times New Roman" w:hAnsi="Times New Roman" w:cs="Times New Roman"/>
        </w:rPr>
        <w:t>determine how the different setups affect the car.</w:t>
      </w:r>
    </w:p>
    <w:p w14:paraId="4A504631" w14:textId="467BCF0C" w:rsidR="037CE7D3" w:rsidRDefault="037CE7D3" w:rsidP="037CE7D3"/>
    <w:p w14:paraId="4DA176BE" w14:textId="067F35E0" w:rsidR="037CE7D3" w:rsidRDefault="10BE4D99" w:rsidP="13F7CA92">
      <w:pPr>
        <w:rPr>
          <w:rStyle w:val="Heading1Char"/>
        </w:rPr>
      </w:pPr>
      <w:bookmarkStart w:id="1" w:name="_Toc168746495"/>
      <w:r w:rsidRPr="13F7CA92">
        <w:rPr>
          <w:rStyle w:val="Heading1Char"/>
        </w:rPr>
        <w:t>Literature Review</w:t>
      </w:r>
      <w:bookmarkEnd w:id="1"/>
    </w:p>
    <w:p w14:paraId="36F112D3" w14:textId="27D50278" w:rsidR="037CE7D3"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The use of simulators within motorsport is as a driving training and vehicle testing tool. Simulators can be used to assist a driving with learning a new track or car. But in this case, it is used to simulate how a car will handle with different setups and how this affects the performance of the car. Driver performance can be analysed in a more cost efference manor.</w:t>
      </w:r>
    </w:p>
    <w:p w14:paraId="495652EC" w14:textId="2AC19806" w:rsidR="037CE7D3"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 At a time where more motorsport championships are introducing cost caps simulators are being used more than ever as a cost efferent way of training the drivers and more so by the engineering departments to understand how to car reacts to different set ups and for development with trying different parts before making the real part to put on the car. </w:t>
      </w:r>
    </w:p>
    <w:p w14:paraId="133B7951" w14:textId="10BD5B01" w:rsidR="037CE7D3"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Load transfer occurs during a cornering event and is the movement of mass the axels due to centrifugal force and lateral acceleration. This is the </w:t>
      </w:r>
      <w:proofErr w:type="spellStart"/>
      <w:r w:rsidRPr="13F7CA92">
        <w:rPr>
          <w:rFonts w:ascii="Times New Roman" w:eastAsia="Times New Roman" w:hAnsi="Times New Roman" w:cs="Times New Roman"/>
        </w:rPr>
        <w:t>unsprung</w:t>
      </w:r>
      <w:proofErr w:type="spellEnd"/>
      <w:r w:rsidRPr="13F7CA92">
        <w:rPr>
          <w:rFonts w:ascii="Times New Roman" w:eastAsia="Times New Roman" w:hAnsi="Times New Roman" w:cs="Times New Roman"/>
        </w:rPr>
        <w:t xml:space="preserve"> mass which is affected by the suspension system and geometric load transfer which depends on the geometry of the suspension. This is easier to understand when looking at steady state cornering as the load transfer should be constant for the whole cornering event.</w:t>
      </w:r>
    </w:p>
    <w:p w14:paraId="277F6734" w14:textId="568CB1D8" w:rsidR="037CE7D3"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In this case aerodynamics is the study of the interaction between the air and the car and how the air moves around the car and the affect the air has on the car. Aerodynamics comes from the early days of flight with understanding how wings would make a plane fly. It can be used for many things such as skyscraper designs, aeroplanes and in the motorsport and automotive industries. To the point that a current F1 car can drive upside down. </w:t>
      </w:r>
      <w:r w:rsidRPr="13F7CA92">
        <w:rPr>
          <w:rFonts w:ascii="Open Sans" w:eastAsia="Open Sans" w:hAnsi="Open Sans" w:cs="Open Sans"/>
          <w:color w:val="000000" w:themeColor="text1"/>
          <w:sz w:val="19"/>
          <w:szCs w:val="19"/>
        </w:rPr>
        <w:t xml:space="preserve">(Can a Formula 1 Racing Car Drive Upside </w:t>
      </w:r>
      <w:proofErr w:type="gramStart"/>
      <w:r w:rsidRPr="13F7CA92">
        <w:rPr>
          <w:rFonts w:ascii="Open Sans" w:eastAsia="Open Sans" w:hAnsi="Open Sans" w:cs="Open Sans"/>
          <w:color w:val="000000" w:themeColor="text1"/>
          <w:sz w:val="19"/>
          <w:szCs w:val="19"/>
        </w:rPr>
        <w:t>Down?,</w:t>
      </w:r>
      <w:proofErr w:type="gramEnd"/>
      <w:r w:rsidRPr="13F7CA92">
        <w:rPr>
          <w:rFonts w:ascii="Open Sans" w:eastAsia="Open Sans" w:hAnsi="Open Sans" w:cs="Open Sans"/>
          <w:color w:val="000000" w:themeColor="text1"/>
          <w:sz w:val="19"/>
          <w:szCs w:val="19"/>
        </w:rPr>
        <w:t xml:space="preserve"> 2021)</w:t>
      </w:r>
    </w:p>
    <w:p w14:paraId="211D427C" w14:textId="61B9EFB6" w:rsidR="037CE7D3" w:rsidRDefault="037CE7D3" w:rsidP="13F7CA92">
      <w:pPr>
        <w:rPr>
          <w:rStyle w:val="Heading1Char"/>
        </w:rPr>
      </w:pPr>
    </w:p>
    <w:p w14:paraId="2335E55A" w14:textId="1405521D" w:rsidR="037CE7D3" w:rsidRDefault="037CE7D3" w:rsidP="13F7CA92">
      <w:pPr>
        <w:rPr>
          <w:rStyle w:val="Heading1Char"/>
        </w:rPr>
      </w:pPr>
    </w:p>
    <w:p w14:paraId="46DE8F98" w14:textId="104A6A82" w:rsidR="037CE7D3" w:rsidRDefault="037CE7D3" w:rsidP="13F7CA92">
      <w:pPr>
        <w:rPr>
          <w:rStyle w:val="Heading1Char"/>
        </w:rPr>
      </w:pPr>
    </w:p>
    <w:p w14:paraId="02D2E116" w14:textId="2464CD21" w:rsidR="037CE7D3" w:rsidRDefault="037CE7D3" w:rsidP="13F7CA92">
      <w:pPr>
        <w:rPr>
          <w:rStyle w:val="Heading1Char"/>
        </w:rPr>
      </w:pPr>
    </w:p>
    <w:p w14:paraId="76123053" w14:textId="2D0CE87B" w:rsidR="037CE7D3" w:rsidRDefault="10BE4D99" w:rsidP="13F7CA92">
      <w:pPr>
        <w:rPr>
          <w:rStyle w:val="Heading1Char"/>
        </w:rPr>
      </w:pPr>
      <w:bookmarkStart w:id="2" w:name="_Toc416466455"/>
      <w:r w:rsidRPr="13F7CA92">
        <w:rPr>
          <w:rStyle w:val="Heading1Char"/>
        </w:rPr>
        <w:lastRenderedPageBreak/>
        <w:t>Methodology</w:t>
      </w:r>
      <w:bookmarkEnd w:id="2"/>
    </w:p>
    <w:p w14:paraId="60632F78" w14:textId="4E86F187" w:rsidR="13F7CA92" w:rsidRDefault="13F7CA92" w:rsidP="13F7CA92">
      <w:pPr>
        <w:pStyle w:val="Heading2"/>
      </w:pPr>
      <w:bookmarkStart w:id="3" w:name="_Toc182074660"/>
      <w:r>
        <w:t xml:space="preserve">Simulator Data </w:t>
      </w:r>
      <w:bookmarkEnd w:id="3"/>
    </w:p>
    <w:p w14:paraId="1D44FFE8" w14:textId="736BCF58"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This is used as a cheaper way of understanding how the car will run and how any changes made to the car will affect the way in which is drives. There are several benefits to using the simulator over testing days. Firstly, it is cheaper to run the simulator then higher a racetrack for a test session with all the added costs involved such as travel and wear and tear on the components, some championships have limited amount of testing allowed which would limit this. Another benefit is that and change can be made very quickly without having to change the parts. It also allows for new parts to be tested without having to build the part as they can just be made as a 3D model for the simulation software to see how it works with the car. </w:t>
      </w:r>
    </w:p>
    <w:p w14:paraId="64B1D13C" w14:textId="5F42788B" w:rsidR="13F7CA92" w:rsidRDefault="13F7CA92" w:rsidP="13F7CA92">
      <w:pPr>
        <w:pStyle w:val="Heading2"/>
      </w:pPr>
      <w:bookmarkStart w:id="4" w:name="_Toc1625183055"/>
      <w:r>
        <w:t xml:space="preserve">Data collection </w:t>
      </w:r>
      <w:bookmarkEnd w:id="4"/>
    </w:p>
    <w:p w14:paraId="610474DA" w14:textId="51D29A3D" w:rsidR="13F7CA92" w:rsidRDefault="13F7CA92" w:rsidP="13F7CA92">
      <w:r>
        <w:t>There will be 2 sets of data needed for each task as there will be two different runs with different anti-roll bars and spring rates to see how the changes affect the car at steady state cornering and on a flying lap of Brands Hatch Indy track. Tack will be looking at steady state cornering and task will be looking at flying laps of Brand Hatch.</w:t>
      </w:r>
    </w:p>
    <w:p w14:paraId="3F18CE6E" w14:textId="1EBA29BC" w:rsidR="13F7CA92" w:rsidRDefault="13F7CA92" w:rsidP="13F7CA92">
      <w:pPr>
        <w:pStyle w:val="Heading2"/>
      </w:pPr>
      <w:bookmarkStart w:id="5" w:name="_Toc1489263841"/>
      <w:proofErr w:type="spellStart"/>
      <w:r>
        <w:t>Motec</w:t>
      </w:r>
      <w:bookmarkEnd w:id="5"/>
      <w:proofErr w:type="spellEnd"/>
    </w:p>
    <w:p w14:paraId="327904D2" w14:textId="524CBD5F" w:rsidR="13F7CA92" w:rsidRDefault="13F7CA92" w:rsidP="13F7CA92">
      <w:proofErr w:type="spellStart"/>
      <w:r>
        <w:t>Motec</w:t>
      </w:r>
      <w:proofErr w:type="spellEnd"/>
      <w:r>
        <w:t xml:space="preserve"> is used by most motorsport team around the world. It is used to understand data that is generated from the running of the cars. This is done with a data recorder that is connected to the cars to record perimeters that the teams can use to help understand what the car is doing on the track and asset with what setup changes need to be made to help improve the cars setup. </w:t>
      </w:r>
    </w:p>
    <w:p w14:paraId="31C53BB0" w14:textId="7FA53358" w:rsidR="13F7CA92" w:rsidRDefault="13F7CA92" w:rsidP="13F7CA92"/>
    <w:p w14:paraId="4A9EC8AD" w14:textId="27C76C60" w:rsidR="13F7CA92" w:rsidRDefault="13F7CA92" w:rsidP="13F7CA92">
      <w:pPr>
        <w:rPr>
          <w:rStyle w:val="Heading1Char"/>
        </w:rPr>
      </w:pPr>
    </w:p>
    <w:p w14:paraId="0CC56D31" w14:textId="51F6FB9E" w:rsidR="13F7CA92" w:rsidRDefault="13F7CA92" w:rsidP="13F7CA92">
      <w:pPr>
        <w:rPr>
          <w:rStyle w:val="Heading1Char"/>
        </w:rPr>
      </w:pPr>
    </w:p>
    <w:p w14:paraId="1E3B6083" w14:textId="70C8AC41" w:rsidR="13F7CA92" w:rsidRDefault="13F7CA92" w:rsidP="13F7CA92">
      <w:pPr>
        <w:rPr>
          <w:rStyle w:val="Heading1Char"/>
        </w:rPr>
      </w:pPr>
    </w:p>
    <w:p w14:paraId="57D8A6CF" w14:textId="5280BCD3" w:rsidR="13F7CA92" w:rsidRDefault="13F7CA92" w:rsidP="13F7CA92">
      <w:pPr>
        <w:rPr>
          <w:rStyle w:val="Heading1Char"/>
        </w:rPr>
      </w:pPr>
    </w:p>
    <w:p w14:paraId="1261D442" w14:textId="1FB716D1" w:rsidR="13F7CA92" w:rsidRDefault="13F7CA92" w:rsidP="13F7CA92">
      <w:pPr>
        <w:rPr>
          <w:rStyle w:val="Heading1Char"/>
        </w:rPr>
      </w:pPr>
    </w:p>
    <w:p w14:paraId="6CDF31A6" w14:textId="39622019" w:rsidR="13F7CA92" w:rsidRDefault="13F7CA92" w:rsidP="13F7CA92">
      <w:pPr>
        <w:rPr>
          <w:rStyle w:val="Heading1Char"/>
        </w:rPr>
      </w:pPr>
    </w:p>
    <w:p w14:paraId="0D29164B" w14:textId="335B96AB" w:rsidR="13F7CA92" w:rsidRDefault="13F7CA92" w:rsidP="13F7CA92">
      <w:pPr>
        <w:rPr>
          <w:rStyle w:val="Heading1Char"/>
        </w:rPr>
      </w:pPr>
    </w:p>
    <w:p w14:paraId="0A2BFE2E" w14:textId="67EAA56A" w:rsidR="13F7CA92" w:rsidRDefault="13F7CA92" w:rsidP="13F7CA92">
      <w:pPr>
        <w:rPr>
          <w:rStyle w:val="Heading1Char"/>
        </w:rPr>
      </w:pPr>
    </w:p>
    <w:p w14:paraId="5859DB2C" w14:textId="7E15C973" w:rsidR="13F7CA92" w:rsidRDefault="13F7CA92" w:rsidP="13F7CA92">
      <w:pPr>
        <w:rPr>
          <w:rStyle w:val="Heading1Char"/>
        </w:rPr>
      </w:pPr>
    </w:p>
    <w:p w14:paraId="12355405" w14:textId="1FCA3903" w:rsidR="13F7CA92" w:rsidRDefault="13F7CA92" w:rsidP="13F7CA92">
      <w:pPr>
        <w:rPr>
          <w:rStyle w:val="Heading1Char"/>
        </w:rPr>
      </w:pPr>
    </w:p>
    <w:p w14:paraId="2BF9DC77" w14:textId="77777777" w:rsidR="004022A3" w:rsidRDefault="004022A3" w:rsidP="13F7CA92">
      <w:pPr>
        <w:rPr>
          <w:rStyle w:val="Heading1Char"/>
        </w:rPr>
      </w:pPr>
    </w:p>
    <w:p w14:paraId="41886DC2" w14:textId="3DF71C23" w:rsidR="394A91CE" w:rsidRDefault="61DBFB77" w:rsidP="037CE7D3">
      <w:pPr>
        <w:rPr>
          <w:rStyle w:val="Heading1Char"/>
        </w:rPr>
      </w:pPr>
      <w:bookmarkStart w:id="6" w:name="_Toc2055804932"/>
      <w:r w:rsidRPr="13F7CA92">
        <w:rPr>
          <w:rStyle w:val="Heading1Char"/>
        </w:rPr>
        <w:lastRenderedPageBreak/>
        <w:t xml:space="preserve">Results and Analysis Task 1 </w:t>
      </w:r>
      <w:bookmarkEnd w:id="6"/>
    </w:p>
    <w:p w14:paraId="4D0117E2" w14:textId="2DB2EB89" w:rsidR="037CE7D3"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The first task was looking steady state cornering to determine the effect of roll stiffness change on the load transfer.</w:t>
      </w:r>
    </w:p>
    <w:p w14:paraId="32F8DB0D" w14:textId="3716DA37" w:rsidR="037CE7D3"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 The car settings:</w:t>
      </w:r>
    </w:p>
    <w:p w14:paraId="06FCEB7A" w14:textId="67E1C3DD" w:rsidR="037CE7D3"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 Run 1</w:t>
      </w:r>
    </w:p>
    <w:p w14:paraId="5554213C" w14:textId="0FBB5211" w:rsidR="037CE7D3"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front fully soft </w:t>
      </w:r>
    </w:p>
    <w:p w14:paraId="75635438" w14:textId="5A5B5B3E"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Rear fully hard</w:t>
      </w:r>
    </w:p>
    <w:p w14:paraId="05A45780" w14:textId="5EB9CFC6"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Front anti-roll bar- Detached</w:t>
      </w:r>
    </w:p>
    <w:p w14:paraId="23B115ED" w14:textId="54E9DC64"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Front spring rate- 14N/mm</w:t>
      </w:r>
    </w:p>
    <w:p w14:paraId="37372DBA" w14:textId="11F6840F"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Rear anti-roll bar- 16N/mm</w:t>
      </w:r>
    </w:p>
    <w:p w14:paraId="5B2CF5CB" w14:textId="58E712F7"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Rear spring rate 20N/mm</w:t>
      </w:r>
    </w:p>
    <w:p w14:paraId="3C34A9C2" w14:textId="102A3A54" w:rsidR="13F7CA92" w:rsidRDefault="13F7CA92" w:rsidP="13F7CA92">
      <w:pPr>
        <w:rPr>
          <w:rFonts w:ascii="Times New Roman" w:eastAsia="Times New Roman" w:hAnsi="Times New Roman" w:cs="Times New Roman"/>
        </w:rPr>
      </w:pPr>
    </w:p>
    <w:p w14:paraId="281C70F0" w14:textId="40B901DE"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Run 2</w:t>
      </w:r>
    </w:p>
    <w:p w14:paraId="0BCB653B" w14:textId="55AF7A56"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Front fully hard</w:t>
      </w:r>
    </w:p>
    <w:p w14:paraId="40D7E30F" w14:textId="3CB5DCD8"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Read fully soft </w:t>
      </w:r>
    </w:p>
    <w:p w14:paraId="1D7F57A9" w14:textId="60BD7BC1"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Front anti-roll bar- 22N/mm</w:t>
      </w:r>
    </w:p>
    <w:p w14:paraId="1A6B37C4" w14:textId="343483A8" w:rsidR="13F7CA92" w:rsidRDefault="13F7CA92" w:rsidP="13F7CA92">
      <w:r w:rsidRPr="13F7CA92">
        <w:rPr>
          <w:rFonts w:ascii="Times New Roman" w:eastAsia="Times New Roman" w:hAnsi="Times New Roman" w:cs="Times New Roman"/>
        </w:rPr>
        <w:t>Front spring rate- 23N/mm</w:t>
      </w:r>
    </w:p>
    <w:p w14:paraId="351A278D" w14:textId="2539DAD0"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Rear anti-roll bar- Detached</w:t>
      </w:r>
    </w:p>
    <w:p w14:paraId="4340A7A0" w14:textId="14F75DD8" w:rsidR="13F7CA92" w:rsidRDefault="13F7CA92" w:rsidP="13F7CA92">
      <w:r w:rsidRPr="13F7CA92">
        <w:rPr>
          <w:rFonts w:ascii="Times New Roman" w:eastAsia="Times New Roman" w:hAnsi="Times New Roman" w:cs="Times New Roman"/>
        </w:rPr>
        <w:t>Rear spring rate 12N/mm</w:t>
      </w:r>
    </w:p>
    <w:p w14:paraId="126AF6FA" w14:textId="4F46DFA4"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When a vehicle rounds a corner weight will transfer between both the axel. The weight will move to the stiffer axel. The load is divided between both the axels, the way that it is divided depending on the way the suspension components are set up. The </w:t>
      </w:r>
      <w:proofErr w:type="spellStart"/>
      <w:r w:rsidRPr="13F7CA92">
        <w:rPr>
          <w:rFonts w:ascii="Times New Roman" w:eastAsia="Times New Roman" w:hAnsi="Times New Roman" w:cs="Times New Roman"/>
        </w:rPr>
        <w:t>unsprung</w:t>
      </w:r>
      <w:proofErr w:type="spellEnd"/>
      <w:r w:rsidRPr="13F7CA92">
        <w:rPr>
          <w:rFonts w:ascii="Times New Roman" w:eastAsia="Times New Roman" w:hAnsi="Times New Roman" w:cs="Times New Roman"/>
        </w:rPr>
        <w:t xml:space="preserve"> mass which is done to the springs that are used and how they have been set up. The spring rate will affect how the weight transfers between the two axels. The anti-roll bar Will affect how stiff each axel is and how much movement it has when the weight transfer happens.</w:t>
      </w:r>
    </w:p>
    <w:p w14:paraId="3732184A" w14:textId="5F258009" w:rsidR="13F7CA92" w:rsidRDefault="13F7CA92" w:rsidP="13F7CA92">
      <w:r>
        <w:lastRenderedPageBreak/>
        <w:t>s</w:t>
      </w:r>
      <w:r>
        <w:rPr>
          <w:noProof/>
        </w:rPr>
        <w:drawing>
          <wp:inline distT="0" distB="0" distL="0" distR="0" wp14:anchorId="0646CE1C" wp14:editId="52B384CA">
            <wp:extent cx="3846048" cy="3981450"/>
            <wp:effectExtent l="0" t="0" r="0" b="0"/>
            <wp:docPr id="1595118347" name="Picture 1595118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rcRect r="40833"/>
                    <a:stretch>
                      <a:fillRect/>
                    </a:stretch>
                  </pic:blipFill>
                  <pic:spPr>
                    <a:xfrm>
                      <a:off x="0" y="0"/>
                      <a:ext cx="3846048" cy="3981450"/>
                    </a:xfrm>
                    <a:prstGeom prst="rect">
                      <a:avLst/>
                    </a:prstGeom>
                  </pic:spPr>
                </pic:pic>
              </a:graphicData>
            </a:graphic>
          </wp:inline>
        </w:drawing>
      </w:r>
    </w:p>
    <w:p w14:paraId="29EF0890" w14:textId="5EF16410" w:rsidR="13F7CA92" w:rsidRDefault="13F7CA92" w:rsidP="13F7CA92">
      <w:r>
        <w:t>The segment of the data that is being used is from where their car has got up to speed and is at a steady state on the track. I the circle on the graph shows the most noticeable load transfer between both the axels.</w:t>
      </w:r>
    </w:p>
    <w:p w14:paraId="7654A6D8" w14:textId="7E27E7B1" w:rsidR="13F7CA92" w:rsidRDefault="13F7CA92" w:rsidP="13F7CA92">
      <w:r>
        <w:t xml:space="preserve">The front axle does not have much load transfer after the car has got to a steady state. The rear axle has more weight transfer on the first run with the stiffer rear axle, this matches the driver feedback that was provided at the time that the runs happened. The stiff read end of the first run mad the rear of the car </w:t>
      </w:r>
      <w:proofErr w:type="gramStart"/>
      <w:r>
        <w:t>more twitchy</w:t>
      </w:r>
      <w:proofErr w:type="gramEnd"/>
      <w:r>
        <w:t xml:space="preserve">, wanting to slide which it the reason for the increased weight transfer. </w:t>
      </w:r>
    </w:p>
    <w:p w14:paraId="498DDC29" w14:textId="31920F01" w:rsidR="13F7CA92" w:rsidRDefault="13F7CA92" w:rsidP="13F7CA92">
      <w:r>
        <w:t>This show that the higher the roll stiffness the greater the load transfer is. This would result in hight tyre loads.</w:t>
      </w:r>
    </w:p>
    <w:p w14:paraId="2B828D23" w14:textId="798F9EAE" w:rsidR="13F7CA92" w:rsidRDefault="13F7CA92" w:rsidP="13F7CA92">
      <w:pPr>
        <w:rPr>
          <w:rFonts w:ascii="Times New Roman" w:eastAsia="Times New Roman" w:hAnsi="Times New Roman" w:cs="Times New Roman"/>
        </w:rPr>
      </w:pPr>
    </w:p>
    <w:p w14:paraId="446E6319" w14:textId="664D2D0E" w:rsidR="13F7CA92" w:rsidRDefault="13F7CA92" w:rsidP="13F7CA92">
      <w:pPr>
        <w:rPr>
          <w:rFonts w:ascii="Times New Roman" w:eastAsia="Times New Roman" w:hAnsi="Times New Roman" w:cs="Times New Roman"/>
        </w:rPr>
      </w:pPr>
    </w:p>
    <w:p w14:paraId="51A7718D" w14:textId="2EABDD37" w:rsidR="13F7CA92" w:rsidRDefault="13F7CA92" w:rsidP="13F7CA92">
      <w:pPr>
        <w:rPr>
          <w:rFonts w:ascii="Times New Roman" w:eastAsia="Times New Roman" w:hAnsi="Times New Roman" w:cs="Times New Roman"/>
        </w:rPr>
      </w:pPr>
    </w:p>
    <w:p w14:paraId="3249E3C0" w14:textId="1BC7B1B5" w:rsidR="13F7CA92" w:rsidRDefault="13F7CA92" w:rsidP="13F7CA92">
      <w:pPr>
        <w:rPr>
          <w:rFonts w:ascii="Times New Roman" w:eastAsia="Times New Roman" w:hAnsi="Times New Roman" w:cs="Times New Roman"/>
        </w:rPr>
      </w:pPr>
    </w:p>
    <w:p w14:paraId="49C49FC2" w14:textId="0A0B7C8E" w:rsidR="13F7CA92" w:rsidRDefault="13F7CA92" w:rsidP="13F7CA92">
      <w:pPr>
        <w:rPr>
          <w:rFonts w:ascii="Times New Roman" w:eastAsia="Times New Roman" w:hAnsi="Times New Roman" w:cs="Times New Roman"/>
        </w:rPr>
      </w:pPr>
    </w:p>
    <w:p w14:paraId="4F77C1EB" w14:textId="002935FE" w:rsidR="13F7CA92" w:rsidRDefault="13F7CA92" w:rsidP="13F7CA92">
      <w:pPr>
        <w:rPr>
          <w:rFonts w:ascii="Times New Roman" w:eastAsia="Times New Roman" w:hAnsi="Times New Roman" w:cs="Times New Roman"/>
        </w:rPr>
      </w:pPr>
    </w:p>
    <w:p w14:paraId="50EF9E5C" w14:textId="180EC296" w:rsidR="13F7CA92" w:rsidRDefault="13F7CA92" w:rsidP="13F7CA92">
      <w:pPr>
        <w:rPr>
          <w:rFonts w:ascii="Times New Roman" w:eastAsia="Times New Roman" w:hAnsi="Times New Roman" w:cs="Times New Roman"/>
        </w:rPr>
      </w:pPr>
    </w:p>
    <w:p w14:paraId="398E212F" w14:textId="00501438" w:rsidR="13F7CA92" w:rsidRDefault="13F7CA92" w:rsidP="13F7CA92">
      <w:pPr>
        <w:rPr>
          <w:rFonts w:ascii="Times New Roman" w:eastAsia="Times New Roman" w:hAnsi="Times New Roman" w:cs="Times New Roman"/>
        </w:rPr>
      </w:pPr>
    </w:p>
    <w:p w14:paraId="6D80D376" w14:textId="06E1FE72" w:rsidR="13F7CA92" w:rsidRDefault="13F7CA92" w:rsidP="13F7CA92">
      <w:pPr>
        <w:rPr>
          <w:rFonts w:ascii="Times New Roman" w:eastAsia="Times New Roman" w:hAnsi="Times New Roman" w:cs="Times New Roman"/>
        </w:rPr>
      </w:pPr>
    </w:p>
    <w:p w14:paraId="3B57BA51" w14:textId="0A414554" w:rsidR="394A91CE" w:rsidRDefault="61DBFB77" w:rsidP="037CE7D3">
      <w:pPr>
        <w:rPr>
          <w:rStyle w:val="Heading1Char"/>
        </w:rPr>
      </w:pPr>
      <w:bookmarkStart w:id="7" w:name="_Toc1762760652"/>
      <w:r w:rsidRPr="13F7CA92">
        <w:rPr>
          <w:rStyle w:val="Heading1Char"/>
        </w:rPr>
        <w:lastRenderedPageBreak/>
        <w:t>Results and Analysis Task 2</w:t>
      </w:r>
      <w:bookmarkEnd w:id="7"/>
    </w:p>
    <w:p w14:paraId="5A12A0C1" w14:textId="2D6FB12E" w:rsidR="037CE7D3"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This is the comparison of two flying laps by the same drivee with two different setups on the car. The first lap was 54.523s (The coloured lines) and the second run was 50.757s (The black lines). The aim is to look at the data to understand why one setup was slower than the other. Two key aeras of the track are going to be looked at as they both highlight the difference between both the runs. Will be looking at the differences at turn 3 and turn 5. This will be looking at the car from when it enters the breaking zone, how the car turns in and throttle application on the exit. It is clear to see how the different setups affect the car and how it is driven to try and compensate for the issues in the setup.</w:t>
      </w:r>
    </w:p>
    <w:p w14:paraId="3F706479" w14:textId="6161A1E2"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The car setup that was used for the test was as follows:</w:t>
      </w:r>
    </w:p>
    <w:p w14:paraId="1B199738" w14:textId="67E1C3DD"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 </w:t>
      </w:r>
      <w:r w:rsidRPr="13F7CA92">
        <w:rPr>
          <w:rFonts w:ascii="Times New Roman" w:eastAsia="Times New Roman" w:hAnsi="Times New Roman" w:cs="Times New Roman"/>
          <w:b/>
          <w:bCs/>
        </w:rPr>
        <w:t>Run 1</w:t>
      </w:r>
    </w:p>
    <w:p w14:paraId="5D84C2A4" w14:textId="0FBB5211"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front fully soft </w:t>
      </w:r>
    </w:p>
    <w:p w14:paraId="6DBCF4CD" w14:textId="5A5B5B3E"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Rear fully hard</w:t>
      </w:r>
    </w:p>
    <w:p w14:paraId="71DB4233" w14:textId="5EB9CFC6"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Front anti-roll bar- Detached</w:t>
      </w:r>
    </w:p>
    <w:p w14:paraId="324BE5C5" w14:textId="54E9DC64"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Front spring rate- 14N/mm</w:t>
      </w:r>
    </w:p>
    <w:p w14:paraId="14479645" w14:textId="11F6840F"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Rear anti-roll bar- 16N/mm</w:t>
      </w:r>
    </w:p>
    <w:p w14:paraId="36896D25" w14:textId="58E712F7"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Rear spring rate 20N/mm</w:t>
      </w:r>
    </w:p>
    <w:p w14:paraId="391D4518" w14:textId="432C4A44"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Lateral </w:t>
      </w:r>
      <w:proofErr w:type="spellStart"/>
      <w:r w:rsidRPr="13F7CA92">
        <w:rPr>
          <w:rFonts w:ascii="Times New Roman" w:eastAsia="Times New Roman" w:hAnsi="Times New Roman" w:cs="Times New Roman"/>
        </w:rPr>
        <w:t>Accerlation</w:t>
      </w:r>
      <w:proofErr w:type="spellEnd"/>
      <w:r w:rsidRPr="13F7CA92">
        <w:rPr>
          <w:rFonts w:ascii="Times New Roman" w:eastAsia="Times New Roman" w:hAnsi="Times New Roman" w:cs="Times New Roman"/>
        </w:rPr>
        <w:t xml:space="preserve"> 0.881G</w:t>
      </w:r>
    </w:p>
    <w:p w14:paraId="72921AF6" w14:textId="59AF1B82" w:rsidR="13F7CA92" w:rsidRDefault="13F7CA92" w:rsidP="13F7CA92">
      <w:r w:rsidRPr="13F7CA92">
        <w:rPr>
          <w:rFonts w:ascii="Times New Roman" w:eastAsia="Times New Roman" w:hAnsi="Times New Roman" w:cs="Times New Roman"/>
        </w:rPr>
        <w:t xml:space="preserve">Average Load Transfer </w:t>
      </w:r>
    </w:p>
    <w:p w14:paraId="72822F4A" w14:textId="334D1E8E" w:rsidR="13F7CA92" w:rsidRDefault="13F7CA92" w:rsidP="13F7CA92">
      <w:r w:rsidRPr="13F7CA92">
        <w:rPr>
          <w:rFonts w:ascii="Times New Roman" w:eastAsia="Times New Roman" w:hAnsi="Times New Roman" w:cs="Times New Roman"/>
        </w:rPr>
        <w:t>Front 367.82N (Soft)</w:t>
      </w:r>
    </w:p>
    <w:p w14:paraId="64A1E23B" w14:textId="63D0714B" w:rsidR="13F7CA92" w:rsidRDefault="13F7CA92" w:rsidP="13F7CA92">
      <w:r w:rsidRPr="13F7CA92">
        <w:rPr>
          <w:rFonts w:ascii="Times New Roman" w:eastAsia="Times New Roman" w:hAnsi="Times New Roman" w:cs="Times New Roman"/>
        </w:rPr>
        <w:t>Rear 459.06N (Hard)</w:t>
      </w:r>
    </w:p>
    <w:p w14:paraId="63977BC7" w14:textId="5A0D775B" w:rsidR="13F7CA92" w:rsidRDefault="13F7CA92" w:rsidP="13F7CA92">
      <w:r w:rsidRPr="13F7CA92">
        <w:rPr>
          <w:rFonts w:ascii="Times New Roman" w:eastAsia="Times New Roman" w:hAnsi="Times New Roman" w:cs="Times New Roman"/>
        </w:rPr>
        <w:t>Roll Angle 0.996 Degrees</w:t>
      </w:r>
    </w:p>
    <w:p w14:paraId="140A688C" w14:textId="102A3A54" w:rsidR="13F7CA92" w:rsidRDefault="13F7CA92" w:rsidP="13F7CA92">
      <w:pPr>
        <w:rPr>
          <w:rFonts w:ascii="Times New Roman" w:eastAsia="Times New Roman" w:hAnsi="Times New Roman" w:cs="Times New Roman"/>
          <w:b/>
          <w:bCs/>
        </w:rPr>
      </w:pPr>
    </w:p>
    <w:p w14:paraId="3676F687" w14:textId="40B901DE" w:rsidR="13F7CA92" w:rsidRDefault="13F7CA92" w:rsidP="13F7CA92">
      <w:pPr>
        <w:rPr>
          <w:rFonts w:ascii="Times New Roman" w:eastAsia="Times New Roman" w:hAnsi="Times New Roman" w:cs="Times New Roman"/>
          <w:b/>
          <w:bCs/>
        </w:rPr>
      </w:pPr>
      <w:r w:rsidRPr="13F7CA92">
        <w:rPr>
          <w:rFonts w:ascii="Times New Roman" w:eastAsia="Times New Roman" w:hAnsi="Times New Roman" w:cs="Times New Roman"/>
          <w:b/>
          <w:bCs/>
        </w:rPr>
        <w:t>Run 2</w:t>
      </w:r>
    </w:p>
    <w:p w14:paraId="714830C3" w14:textId="55AF7A56"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Front fully hard</w:t>
      </w:r>
    </w:p>
    <w:p w14:paraId="0F075B96" w14:textId="3CB5DCD8"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Read fully soft </w:t>
      </w:r>
    </w:p>
    <w:p w14:paraId="6B29F235" w14:textId="60BD7BC1"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Front anti-roll bar- 22N/mm</w:t>
      </w:r>
    </w:p>
    <w:p w14:paraId="5C4E7678" w14:textId="343483A8" w:rsidR="13F7CA92" w:rsidRDefault="13F7CA92" w:rsidP="13F7CA92">
      <w:r w:rsidRPr="13F7CA92">
        <w:rPr>
          <w:rFonts w:ascii="Times New Roman" w:eastAsia="Times New Roman" w:hAnsi="Times New Roman" w:cs="Times New Roman"/>
        </w:rPr>
        <w:t>Front spring rate- 23N/mm</w:t>
      </w:r>
    </w:p>
    <w:p w14:paraId="00851F28" w14:textId="2539DAD0"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Rear anti-roll bar- Detached</w:t>
      </w:r>
    </w:p>
    <w:p w14:paraId="6B55C3B4" w14:textId="14F75DD8" w:rsidR="13F7CA92" w:rsidRDefault="13F7CA92" w:rsidP="13F7CA92">
      <w:r w:rsidRPr="13F7CA92">
        <w:rPr>
          <w:rFonts w:ascii="Times New Roman" w:eastAsia="Times New Roman" w:hAnsi="Times New Roman" w:cs="Times New Roman"/>
        </w:rPr>
        <w:t>Rear spring rate 12N/mm</w:t>
      </w:r>
    </w:p>
    <w:p w14:paraId="14BDEC9E" w14:textId="05D139A8"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Lateral </w:t>
      </w:r>
      <w:proofErr w:type="spellStart"/>
      <w:r w:rsidRPr="13F7CA92">
        <w:rPr>
          <w:rFonts w:ascii="Times New Roman" w:eastAsia="Times New Roman" w:hAnsi="Times New Roman" w:cs="Times New Roman"/>
        </w:rPr>
        <w:t>Accerlation</w:t>
      </w:r>
      <w:proofErr w:type="spellEnd"/>
      <w:r w:rsidRPr="13F7CA92">
        <w:rPr>
          <w:rFonts w:ascii="Times New Roman" w:eastAsia="Times New Roman" w:hAnsi="Times New Roman" w:cs="Times New Roman"/>
        </w:rPr>
        <w:t xml:space="preserve"> 0.9G</w:t>
      </w:r>
    </w:p>
    <w:p w14:paraId="6D03556C" w14:textId="6863BBF2" w:rsidR="13F7CA92" w:rsidRDefault="13F7CA92" w:rsidP="13F7CA92">
      <w:r w:rsidRPr="13F7CA92">
        <w:rPr>
          <w:rFonts w:ascii="Times New Roman" w:eastAsia="Times New Roman" w:hAnsi="Times New Roman" w:cs="Times New Roman"/>
        </w:rPr>
        <w:t>Front 615.39N (Hard)</w:t>
      </w:r>
    </w:p>
    <w:p w14:paraId="0F780886" w14:textId="44BC1522" w:rsidR="13F7CA92" w:rsidRDefault="13F7CA92" w:rsidP="13F7CA92">
      <w:r w:rsidRPr="13F7CA92">
        <w:rPr>
          <w:rFonts w:ascii="Times New Roman" w:eastAsia="Times New Roman" w:hAnsi="Times New Roman" w:cs="Times New Roman"/>
        </w:rPr>
        <w:t>Rear 222.06N (Soft)</w:t>
      </w:r>
    </w:p>
    <w:p w14:paraId="45139C21" w14:textId="329B3F34" w:rsidR="13F7CA92" w:rsidRDefault="13F7CA92" w:rsidP="13F7CA92">
      <w:r w:rsidRPr="13F7CA92">
        <w:rPr>
          <w:rFonts w:ascii="Times New Roman" w:eastAsia="Times New Roman" w:hAnsi="Times New Roman" w:cs="Times New Roman"/>
        </w:rPr>
        <w:t>Roll Angle 1.03 Degrees</w:t>
      </w:r>
    </w:p>
    <w:p w14:paraId="6A423FA7" w14:textId="58E56336" w:rsidR="13F7CA92" w:rsidRDefault="13F7CA92" w:rsidP="13F7CA92">
      <w:pPr>
        <w:rPr>
          <w:rFonts w:ascii="Times New Roman" w:eastAsia="Times New Roman" w:hAnsi="Times New Roman" w:cs="Times New Roman"/>
        </w:rPr>
      </w:pPr>
    </w:p>
    <w:p w14:paraId="3161EB1C" w14:textId="724E54DE" w:rsidR="13F7CA92" w:rsidRDefault="13F7CA92" w:rsidP="13F7CA92">
      <w:pPr>
        <w:rPr>
          <w:rFonts w:ascii="Times New Roman" w:eastAsia="Times New Roman" w:hAnsi="Times New Roman" w:cs="Times New Roman"/>
          <w:b/>
          <w:bCs/>
        </w:rPr>
      </w:pPr>
      <w:r w:rsidRPr="13F7CA92">
        <w:rPr>
          <w:rFonts w:ascii="Times New Roman" w:eastAsia="Times New Roman" w:hAnsi="Times New Roman" w:cs="Times New Roman"/>
          <w:b/>
          <w:bCs/>
        </w:rPr>
        <w:t>Driver feedback</w:t>
      </w:r>
    </w:p>
    <w:p w14:paraId="73BFF666" w14:textId="65B06037"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Run 1: Front end turns in well. Good initial rotation and response. Rear end very difficult to control. Hove to be very gentle with the steering inputs.</w:t>
      </w:r>
    </w:p>
    <w:p w14:paraId="6919CF53" w14:textId="7F438A6F"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Run 2:  Understeers a lot. Rear end very stable. Car is predictable and easy to manage. Can get onto the throttle earliest and brake late.</w:t>
      </w:r>
    </w:p>
    <w:p w14:paraId="5A7922E7" w14:textId="0DEFA135" w:rsidR="13F7CA92" w:rsidRDefault="13F7CA92" w:rsidP="13F7CA92">
      <w:pPr>
        <w:rPr>
          <w:rFonts w:ascii="Times New Roman" w:eastAsia="Times New Roman" w:hAnsi="Times New Roman" w:cs="Times New Roman"/>
          <w:b/>
          <w:bCs/>
        </w:rPr>
      </w:pPr>
      <w:r w:rsidRPr="13F7CA92">
        <w:rPr>
          <w:rFonts w:ascii="Times New Roman" w:eastAsia="Times New Roman" w:hAnsi="Times New Roman" w:cs="Times New Roman"/>
          <w:b/>
          <w:bCs/>
        </w:rPr>
        <w:t>Turn 3</w:t>
      </w:r>
    </w:p>
    <w:p w14:paraId="05F9680A" w14:textId="24EB059E" w:rsidR="13F7CA92" w:rsidRDefault="13F7CA92" w:rsidP="13F7CA92">
      <w:pPr>
        <w:rPr>
          <w:rFonts w:ascii="Times New Roman" w:eastAsia="Times New Roman" w:hAnsi="Times New Roman" w:cs="Times New Roman"/>
        </w:rPr>
      </w:pPr>
      <w:r>
        <w:rPr>
          <w:noProof/>
        </w:rPr>
        <w:drawing>
          <wp:inline distT="0" distB="0" distL="0" distR="0" wp14:anchorId="581478D2" wp14:editId="27FC397D">
            <wp:extent cx="5659050" cy="5267325"/>
            <wp:effectExtent l="0" t="0" r="0" b="0"/>
            <wp:docPr id="113447757" name="Picture 1134477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r="48296"/>
                    <a:stretch>
                      <a:fillRect/>
                    </a:stretch>
                  </pic:blipFill>
                  <pic:spPr>
                    <a:xfrm>
                      <a:off x="0" y="0"/>
                      <a:ext cx="5659050" cy="5267325"/>
                    </a:xfrm>
                    <a:prstGeom prst="rect">
                      <a:avLst/>
                    </a:prstGeom>
                  </pic:spPr>
                </pic:pic>
              </a:graphicData>
            </a:graphic>
          </wp:inline>
        </w:drawing>
      </w:r>
    </w:p>
    <w:p w14:paraId="36C0DBBF" w14:textId="04F4A4C6"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Looking at the graph above there is many differences between the two sets of data which point as to why the first run was slower than the second run.</w:t>
      </w:r>
    </w:p>
    <w:p w14:paraId="06FEBA90" w14:textId="54046926"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Throttle position: It is clear that the second run allowed the driver to carry more speed into the corners with the second run the driver kept at full throttle for a fraction longer than first run. The same is true on the exit as on the first run it took longer to pick up the throttle. This is shown with the big lift on the first run with fully coming off the power before going back on the power.</w:t>
      </w:r>
    </w:p>
    <w:p w14:paraId="56F71432" w14:textId="31E404DE"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lastRenderedPageBreak/>
        <w:t>Steering position: The second run the driver is able to turn later and harder into the corner this is partly because of the understeer causing more steering angle to be required to be able to make it round the corner.</w:t>
      </w:r>
    </w:p>
    <w:p w14:paraId="1D108A53" w14:textId="2FCB3B87"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Brake pedal position: As you can see by looking at the graphs the second run was able to brake later and harder than the first run surjecting that the second setup gave the driver more confidence to be able to carry move speed into the braking zone opposed to on the first run where the braking event started sooner with less brakes being applied unlike the second run where the brake was applied harder and later into the braking </w:t>
      </w:r>
      <w:proofErr w:type="gramStart"/>
      <w:r w:rsidRPr="13F7CA92">
        <w:rPr>
          <w:rFonts w:ascii="Times New Roman" w:eastAsia="Times New Roman" w:hAnsi="Times New Roman" w:cs="Times New Roman"/>
        </w:rPr>
        <w:t>zone .</w:t>
      </w:r>
      <w:proofErr w:type="gramEnd"/>
      <w:r w:rsidRPr="13F7CA92">
        <w:rPr>
          <w:rFonts w:ascii="Times New Roman" w:eastAsia="Times New Roman" w:hAnsi="Times New Roman" w:cs="Times New Roman"/>
        </w:rPr>
        <w:t xml:space="preserve"> With letting off the brakes sooner which allowed the driver to get back on the power quicker then with the first run.</w:t>
      </w:r>
    </w:p>
    <w:p w14:paraId="1CC7C723" w14:textId="7224445B"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G Force Lateral:  This is a way of seeing how much grip the car has. As you can see from the graph the second run has more rear end grip then the first run with the second having a predictable amount of grip, this shows with the curve in blue shows the second run. While the first run had less grip with a dip towards the end of the braking and then again when driver tried to pick up the power with having a slide because of the lack of grip. Because of this the second run got round the corner quicker and tinder then the first run did.</w:t>
      </w:r>
    </w:p>
    <w:p w14:paraId="5A758C30" w14:textId="776DF1C9" w:rsidR="13F7CA92" w:rsidRDefault="13F7CA92" w:rsidP="13F7CA92">
      <w:pPr>
        <w:rPr>
          <w:rFonts w:ascii="Times New Roman" w:eastAsia="Times New Roman" w:hAnsi="Times New Roman" w:cs="Times New Roman"/>
        </w:rPr>
      </w:pPr>
    </w:p>
    <w:p w14:paraId="4A798F86" w14:textId="1D61D082" w:rsidR="13F7CA92" w:rsidRDefault="13F7CA92" w:rsidP="13F7CA92">
      <w:pPr>
        <w:rPr>
          <w:rFonts w:ascii="Times New Roman" w:eastAsia="Times New Roman" w:hAnsi="Times New Roman" w:cs="Times New Roman"/>
          <w:b/>
          <w:bCs/>
        </w:rPr>
      </w:pPr>
      <w:r w:rsidRPr="13F7CA92">
        <w:rPr>
          <w:rFonts w:ascii="Times New Roman" w:eastAsia="Times New Roman" w:hAnsi="Times New Roman" w:cs="Times New Roman"/>
          <w:b/>
          <w:bCs/>
        </w:rPr>
        <w:t>Turn 5</w:t>
      </w:r>
    </w:p>
    <w:p w14:paraId="4FAD4C82" w14:textId="7BF38CC5" w:rsidR="13F7CA92" w:rsidRDefault="13F7CA92" w:rsidP="13F7CA92">
      <w:r>
        <w:rPr>
          <w:noProof/>
        </w:rPr>
        <w:drawing>
          <wp:inline distT="0" distB="0" distL="0" distR="0" wp14:anchorId="04173E5A" wp14:editId="6A09CCAA">
            <wp:extent cx="6701166" cy="3168312"/>
            <wp:effectExtent l="0" t="0" r="0" b="0"/>
            <wp:docPr id="307381017" name="Picture 307381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rcRect l="416"/>
                    <a:stretch>
                      <a:fillRect/>
                    </a:stretch>
                  </pic:blipFill>
                  <pic:spPr>
                    <a:xfrm>
                      <a:off x="0" y="0"/>
                      <a:ext cx="6701166" cy="3168312"/>
                    </a:xfrm>
                    <a:prstGeom prst="rect">
                      <a:avLst/>
                    </a:prstGeom>
                  </pic:spPr>
                </pic:pic>
              </a:graphicData>
            </a:graphic>
          </wp:inline>
        </w:drawing>
      </w:r>
    </w:p>
    <w:p w14:paraId="1660C4BF" w14:textId="66DBCA6A" w:rsidR="13F7CA92" w:rsidRDefault="13F7CA92" w:rsidP="13F7CA92">
      <w:r>
        <w:t xml:space="preserve">Looking at turn 5 the same thing happened as at turn 3 the first run, the car is slower into the corner with having to break sooner and having a gentler on the steering and the throttle with the car trying to oversteer when the power was being applied with having to keep coming off the power to get the car straight, Loosing time overall. The second setup was understeering requiring more steering angel so was able to brake later and get back on the power quicker making it the quicker setup. The brake and the throttle inputs were messy on the first run. The second setup was not perfect but was quicker with less correction needing to be made during the cornering event. </w:t>
      </w:r>
    </w:p>
    <w:p w14:paraId="271023B4" w14:textId="227F8C93" w:rsidR="13F7CA92" w:rsidRDefault="13F7CA92" w:rsidP="13F7CA92">
      <w:pPr>
        <w:rPr>
          <w:rFonts w:ascii="Times New Roman" w:eastAsia="Times New Roman" w:hAnsi="Times New Roman" w:cs="Times New Roman"/>
          <w:b/>
          <w:bCs/>
        </w:rPr>
      </w:pPr>
    </w:p>
    <w:p w14:paraId="28A35D45" w14:textId="436A03C8" w:rsidR="13F7CA92" w:rsidRDefault="13F7CA92" w:rsidP="13F7CA92">
      <w:pPr>
        <w:rPr>
          <w:rFonts w:ascii="Times New Roman" w:eastAsia="Times New Roman" w:hAnsi="Times New Roman" w:cs="Times New Roman"/>
          <w:b/>
          <w:bCs/>
        </w:rPr>
      </w:pPr>
    </w:p>
    <w:p w14:paraId="7EC32CAF" w14:textId="20743E01"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lastRenderedPageBreak/>
        <w:t xml:space="preserve">The differences between the two runs being easy to see and understand with </w:t>
      </w:r>
      <w:proofErr w:type="spellStart"/>
      <w:r w:rsidRPr="13F7CA92">
        <w:rPr>
          <w:rFonts w:ascii="Times New Roman" w:eastAsia="Times New Roman" w:hAnsi="Times New Roman" w:cs="Times New Roman"/>
        </w:rPr>
        <w:t>Motec</w:t>
      </w:r>
      <w:proofErr w:type="spellEnd"/>
      <w:r w:rsidRPr="13F7CA92">
        <w:rPr>
          <w:rFonts w:ascii="Times New Roman" w:eastAsia="Times New Roman" w:hAnsi="Times New Roman" w:cs="Times New Roman"/>
        </w:rPr>
        <w:t xml:space="preserve">. </w:t>
      </w:r>
      <w:proofErr w:type="spellStart"/>
      <w:r w:rsidRPr="13F7CA92">
        <w:rPr>
          <w:rFonts w:ascii="Times New Roman" w:eastAsia="Times New Roman" w:hAnsi="Times New Roman" w:cs="Times New Roman"/>
        </w:rPr>
        <w:t>Motec</w:t>
      </w:r>
      <w:proofErr w:type="spellEnd"/>
      <w:r w:rsidRPr="13F7CA92">
        <w:rPr>
          <w:rFonts w:ascii="Times New Roman" w:eastAsia="Times New Roman" w:hAnsi="Times New Roman" w:cs="Times New Roman"/>
        </w:rPr>
        <w:t xml:space="preserve"> allows the feedback that the driver gives to be understood within software so asset with trying to know where the car can be changed to improve the lap time and driveability of the car. This can also be used to compare different drivers to see where one is faster than the other. The data can be looked at in more detail to find the smallest of differences that might be affecting the car between the two runs. That has more use on the track opposed to the simulator as there is less variables unlike what you would get one a real racetrack.</w:t>
      </w:r>
    </w:p>
    <w:p w14:paraId="2597F569" w14:textId="77777777" w:rsidR="004022A3" w:rsidRDefault="004022A3" w:rsidP="037CE7D3">
      <w:pPr>
        <w:rPr>
          <w:rStyle w:val="Heading1Char"/>
        </w:rPr>
      </w:pPr>
      <w:bookmarkStart w:id="8" w:name="_Toc849965255"/>
    </w:p>
    <w:p w14:paraId="30D1FF82" w14:textId="77777777" w:rsidR="004022A3" w:rsidRDefault="004022A3" w:rsidP="037CE7D3">
      <w:pPr>
        <w:rPr>
          <w:rStyle w:val="Heading1Char"/>
        </w:rPr>
      </w:pPr>
    </w:p>
    <w:p w14:paraId="76466DC8" w14:textId="51AE8FDD" w:rsidR="394A91CE" w:rsidRDefault="61DBFB77" w:rsidP="037CE7D3">
      <w:pPr>
        <w:rPr>
          <w:rStyle w:val="Heading1Char"/>
        </w:rPr>
      </w:pPr>
      <w:r w:rsidRPr="13F7CA92">
        <w:rPr>
          <w:rStyle w:val="Heading1Char"/>
        </w:rPr>
        <w:t xml:space="preserve"> Conclusion</w:t>
      </w:r>
      <w:bookmarkEnd w:id="8"/>
    </w:p>
    <w:p w14:paraId="02736898" w14:textId="326AE9BE" w:rsidR="037CE7D3"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This data shows that </w:t>
      </w:r>
      <w:proofErr w:type="spellStart"/>
      <w:r w:rsidRPr="13F7CA92">
        <w:rPr>
          <w:rFonts w:ascii="Times New Roman" w:eastAsia="Times New Roman" w:hAnsi="Times New Roman" w:cs="Times New Roman"/>
        </w:rPr>
        <w:t>Motec</w:t>
      </w:r>
      <w:proofErr w:type="spellEnd"/>
      <w:r w:rsidRPr="13F7CA92">
        <w:rPr>
          <w:rFonts w:ascii="Times New Roman" w:eastAsia="Times New Roman" w:hAnsi="Times New Roman" w:cs="Times New Roman"/>
        </w:rPr>
        <w:t xml:space="preserve"> is a useful tool for data analysis within motorsport with it being used with the simulators or data from the real cars. All the tools that the software offers make understanding the data easier as the math channels do all the calculations with the data working with the paramotors of the car what are already set.</w:t>
      </w:r>
    </w:p>
    <w:p w14:paraId="0BA6CA08" w14:textId="2654F875"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For task 2 </w:t>
      </w:r>
      <w:proofErr w:type="spellStart"/>
      <w:r w:rsidRPr="13F7CA92">
        <w:rPr>
          <w:rFonts w:ascii="Times New Roman" w:eastAsia="Times New Roman" w:hAnsi="Times New Roman" w:cs="Times New Roman"/>
        </w:rPr>
        <w:t>Motec</w:t>
      </w:r>
      <w:proofErr w:type="spellEnd"/>
      <w:r w:rsidRPr="13F7CA92">
        <w:rPr>
          <w:rFonts w:ascii="Times New Roman" w:eastAsia="Times New Roman" w:hAnsi="Times New Roman" w:cs="Times New Roman"/>
        </w:rPr>
        <w:t xml:space="preserve"> was able to provide a large amount of information on what was happening with the car and what the data showed was the same as what the feedback from the driver was regarding how the car was handling for both runs. The math channels make is easy to find the data to be able to understand what the car was doing at any part of the track and compere it between both the sets of data.</w:t>
      </w:r>
    </w:p>
    <w:p w14:paraId="53DE5750" w14:textId="3F390A04" w:rsidR="13F7CA92" w:rsidRDefault="13F7CA92" w:rsidP="13F7CA92">
      <w:pPr>
        <w:rPr>
          <w:rFonts w:ascii="Times New Roman" w:eastAsia="Times New Roman" w:hAnsi="Times New Roman" w:cs="Times New Roman"/>
        </w:rPr>
      </w:pPr>
      <w:r w:rsidRPr="13F7CA92">
        <w:rPr>
          <w:rFonts w:ascii="Times New Roman" w:eastAsia="Times New Roman" w:hAnsi="Times New Roman" w:cs="Times New Roman"/>
        </w:rPr>
        <w:t xml:space="preserve">In summary </w:t>
      </w:r>
      <w:proofErr w:type="spellStart"/>
      <w:r w:rsidRPr="13F7CA92">
        <w:rPr>
          <w:rFonts w:ascii="Times New Roman" w:eastAsia="Times New Roman" w:hAnsi="Times New Roman" w:cs="Times New Roman"/>
        </w:rPr>
        <w:t>Motec</w:t>
      </w:r>
      <w:proofErr w:type="spellEnd"/>
      <w:r w:rsidRPr="13F7CA92">
        <w:rPr>
          <w:rFonts w:ascii="Times New Roman" w:eastAsia="Times New Roman" w:hAnsi="Times New Roman" w:cs="Times New Roman"/>
        </w:rPr>
        <w:t xml:space="preserve"> is an extremely useful tool for within motorsport for analysing data from the cars on the track or data from the simulator.</w:t>
      </w:r>
    </w:p>
    <w:p w14:paraId="3877B0AF" w14:textId="0343D920" w:rsidR="13F7CA92" w:rsidRDefault="13F7CA92" w:rsidP="13F7CA92">
      <w:pPr>
        <w:rPr>
          <w:rFonts w:ascii="Times New Roman" w:eastAsia="Times New Roman" w:hAnsi="Times New Roman" w:cs="Times New Roman"/>
        </w:rPr>
      </w:pPr>
    </w:p>
    <w:p w14:paraId="5CED4B42" w14:textId="77777777" w:rsidR="004022A3" w:rsidRDefault="004022A3" w:rsidP="13F7CA92">
      <w:pPr>
        <w:rPr>
          <w:rFonts w:ascii="Times New Roman" w:eastAsia="Times New Roman" w:hAnsi="Times New Roman" w:cs="Times New Roman"/>
        </w:rPr>
      </w:pPr>
    </w:p>
    <w:p w14:paraId="29E395CE" w14:textId="07207699" w:rsidR="13F7CA92" w:rsidRDefault="13F7CA92" w:rsidP="13F7CA92">
      <w:pPr>
        <w:pStyle w:val="Heading1"/>
      </w:pPr>
      <w:bookmarkStart w:id="9" w:name="_Toc2062876878"/>
      <w:r>
        <w:t xml:space="preserve">References </w:t>
      </w:r>
      <w:bookmarkEnd w:id="9"/>
    </w:p>
    <w:p w14:paraId="1DBD53B8" w14:textId="0DDF0758" w:rsidR="13F7CA92" w:rsidRDefault="13F7CA92" w:rsidP="13F7CA92">
      <w:pPr>
        <w:rPr>
          <w:rFonts w:ascii="Times New Roman" w:eastAsia="Times New Roman" w:hAnsi="Times New Roman" w:cs="Times New Roman"/>
        </w:rPr>
      </w:pPr>
      <w:r w:rsidRPr="13F7CA92">
        <w:rPr>
          <w:rFonts w:ascii="Open Sans" w:eastAsia="Open Sans" w:hAnsi="Open Sans" w:cs="Open Sans"/>
          <w:color w:val="000000" w:themeColor="text1"/>
          <w:sz w:val="19"/>
          <w:szCs w:val="19"/>
        </w:rPr>
        <w:t xml:space="preserve">2021. </w:t>
      </w:r>
      <w:r w:rsidRPr="13F7CA92">
        <w:rPr>
          <w:rFonts w:ascii="Open Sans" w:eastAsia="Open Sans" w:hAnsi="Open Sans" w:cs="Open Sans"/>
          <w:i/>
          <w:iCs/>
          <w:color w:val="000000" w:themeColor="text1"/>
          <w:sz w:val="19"/>
          <w:szCs w:val="19"/>
        </w:rPr>
        <w:t xml:space="preserve">Can a Formula 1 Racing Car Drive Upside </w:t>
      </w:r>
      <w:proofErr w:type="gramStart"/>
      <w:r w:rsidRPr="13F7CA92">
        <w:rPr>
          <w:rFonts w:ascii="Open Sans" w:eastAsia="Open Sans" w:hAnsi="Open Sans" w:cs="Open Sans"/>
          <w:i/>
          <w:iCs/>
          <w:color w:val="000000" w:themeColor="text1"/>
          <w:sz w:val="19"/>
          <w:szCs w:val="19"/>
        </w:rPr>
        <w:t>Down?</w:t>
      </w:r>
      <w:r w:rsidRPr="13F7CA92">
        <w:rPr>
          <w:rFonts w:ascii="Open Sans" w:eastAsia="Open Sans" w:hAnsi="Open Sans" w:cs="Open Sans"/>
          <w:color w:val="000000" w:themeColor="text1"/>
          <w:sz w:val="19"/>
          <w:szCs w:val="19"/>
        </w:rPr>
        <w:t>.</w:t>
      </w:r>
      <w:proofErr w:type="gramEnd"/>
      <w:r w:rsidRPr="13F7CA92">
        <w:rPr>
          <w:rFonts w:ascii="Open Sans" w:eastAsia="Open Sans" w:hAnsi="Open Sans" w:cs="Open Sans"/>
          <w:color w:val="000000" w:themeColor="text1"/>
          <w:sz w:val="19"/>
          <w:szCs w:val="19"/>
        </w:rPr>
        <w:t xml:space="preserve"> [online] Available at: &lt;https://thatsmyspot.com.au/can-a-formula-1-racing-car-drive-upside-down/#:~:text=%F0%9F%8F%8E%EF%B8%8F%F0%9F%8F%8E%EF%B8%8F%20%F0%9F%92%A8%F0%9F%92%A8&amp;text=According%20to%20the%20Formula%201,weight)%20thanks%20to%20aerodynamic%20downforce.&gt; [Accessed 12 May 2022].</w:t>
      </w:r>
    </w:p>
    <w:sectPr w:rsidR="13F7CA92">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D308C" w14:textId="77777777" w:rsidR="00E6226F" w:rsidRDefault="00E6226F">
      <w:pPr>
        <w:spacing w:after="0" w:line="240" w:lineRule="auto"/>
      </w:pPr>
      <w:r>
        <w:separator/>
      </w:r>
    </w:p>
  </w:endnote>
  <w:endnote w:type="continuationSeparator" w:id="0">
    <w:p w14:paraId="6FAA398C" w14:textId="77777777" w:rsidR="00E6226F" w:rsidRDefault="00E62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D5E80" w14:textId="3A049FB5" w:rsidR="13F7CA92" w:rsidRDefault="13F7CA92"/>
  <w:tbl>
    <w:tblPr>
      <w:tblW w:w="0" w:type="auto"/>
      <w:tblLayout w:type="fixed"/>
      <w:tblLook w:val="06A0" w:firstRow="1" w:lastRow="0" w:firstColumn="1" w:lastColumn="0" w:noHBand="1" w:noVBand="1"/>
    </w:tblPr>
    <w:tblGrid>
      <w:gridCol w:w="3005"/>
      <w:gridCol w:w="3005"/>
      <w:gridCol w:w="3005"/>
    </w:tblGrid>
    <w:tr w:rsidR="394A91CE" w14:paraId="4374700C" w14:textId="77777777" w:rsidTr="13F7CA92">
      <w:tc>
        <w:tcPr>
          <w:tcW w:w="3005" w:type="dxa"/>
        </w:tcPr>
        <w:p w14:paraId="7404E252" w14:textId="29579926" w:rsidR="394A91CE" w:rsidRDefault="394A91CE" w:rsidP="394A91CE">
          <w:pPr>
            <w:pStyle w:val="Header"/>
            <w:ind w:left="-115"/>
          </w:pPr>
          <w:r>
            <w:fldChar w:fldCharType="begin"/>
          </w:r>
          <w:r>
            <w:instrText>PAGE</w:instrText>
          </w:r>
          <w:r w:rsidR="00E6226F">
            <w:fldChar w:fldCharType="separate"/>
          </w:r>
          <w:r w:rsidR="004022A3">
            <w:rPr>
              <w:noProof/>
            </w:rPr>
            <w:t>1</w:t>
          </w:r>
          <w:r>
            <w:fldChar w:fldCharType="end"/>
          </w:r>
          <w:r w:rsidR="13F7CA92">
            <w:t xml:space="preserve"> of </w:t>
          </w:r>
          <w:r>
            <w:fldChar w:fldCharType="begin"/>
          </w:r>
          <w:r>
            <w:instrText>NUMPAGES</w:instrText>
          </w:r>
          <w:r w:rsidR="00E6226F">
            <w:fldChar w:fldCharType="separate"/>
          </w:r>
          <w:r w:rsidR="004022A3">
            <w:rPr>
              <w:noProof/>
            </w:rPr>
            <w:t>2</w:t>
          </w:r>
          <w:r>
            <w:fldChar w:fldCharType="end"/>
          </w:r>
        </w:p>
      </w:tc>
      <w:tc>
        <w:tcPr>
          <w:tcW w:w="3005" w:type="dxa"/>
        </w:tcPr>
        <w:p w14:paraId="51681EE3" w14:textId="76A7AB54" w:rsidR="394A91CE" w:rsidRDefault="394A91CE" w:rsidP="394A91CE">
          <w:pPr>
            <w:pStyle w:val="Header"/>
            <w:jc w:val="center"/>
          </w:pPr>
        </w:p>
      </w:tc>
      <w:tc>
        <w:tcPr>
          <w:tcW w:w="3005" w:type="dxa"/>
        </w:tcPr>
        <w:p w14:paraId="425A190F" w14:textId="2F9948BD" w:rsidR="394A91CE" w:rsidRDefault="394A91CE" w:rsidP="394A91CE">
          <w:pPr>
            <w:pStyle w:val="Header"/>
            <w:ind w:right="-115"/>
            <w:jc w:val="right"/>
          </w:pPr>
        </w:p>
      </w:tc>
    </w:tr>
  </w:tbl>
  <w:p w14:paraId="28AFFA1C" w14:textId="4D15E9DF" w:rsidR="394A91CE" w:rsidRDefault="394A91CE" w:rsidP="394A91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0F118" w14:textId="77777777" w:rsidR="00E6226F" w:rsidRDefault="00E6226F">
      <w:pPr>
        <w:spacing w:after="0" w:line="240" w:lineRule="auto"/>
      </w:pPr>
      <w:r>
        <w:separator/>
      </w:r>
    </w:p>
  </w:footnote>
  <w:footnote w:type="continuationSeparator" w:id="0">
    <w:p w14:paraId="37703793" w14:textId="77777777" w:rsidR="00E6226F" w:rsidRDefault="00E622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94A91CE" w14:paraId="06D99DCB" w14:textId="77777777" w:rsidTr="394A91CE">
      <w:tc>
        <w:tcPr>
          <w:tcW w:w="3005" w:type="dxa"/>
        </w:tcPr>
        <w:p w14:paraId="43C1F378" w14:textId="3E7643F7" w:rsidR="394A91CE" w:rsidRDefault="394A91CE" w:rsidP="394A91CE">
          <w:pPr>
            <w:pStyle w:val="Header"/>
            <w:ind w:left="-115"/>
          </w:pPr>
        </w:p>
      </w:tc>
      <w:tc>
        <w:tcPr>
          <w:tcW w:w="3005" w:type="dxa"/>
        </w:tcPr>
        <w:p w14:paraId="01A53654" w14:textId="7CA604D6" w:rsidR="394A91CE" w:rsidRDefault="394A91CE" w:rsidP="394A91CE">
          <w:pPr>
            <w:pStyle w:val="Header"/>
            <w:jc w:val="center"/>
          </w:pPr>
        </w:p>
      </w:tc>
      <w:tc>
        <w:tcPr>
          <w:tcW w:w="3005" w:type="dxa"/>
        </w:tcPr>
        <w:p w14:paraId="51D3302E" w14:textId="3CF8B6AF" w:rsidR="394A91CE" w:rsidRDefault="394A91CE" w:rsidP="394A91CE">
          <w:pPr>
            <w:pStyle w:val="Header"/>
            <w:ind w:right="-115"/>
            <w:jc w:val="right"/>
          </w:pPr>
        </w:p>
      </w:tc>
    </w:tr>
  </w:tbl>
  <w:p w14:paraId="620E4FE6" w14:textId="58BA002F" w:rsidR="394A91CE" w:rsidRDefault="394A91CE" w:rsidP="394A91CE">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42762179-786385932 1669698439-1006559094 1522749478-1091395801 1668512876-1445307248 1707303950-1841349677 415400185-452638862 1039996173-1685881062 1249668103-1616352375 218161915-351151016 162924642-1287998909 1476680133-135599972 1540777998-1221138631 1969751837-1340306402 40492819-1374570855 1481924892-1012182822 1842773279-62363964 1763368600-789106723 192460715-467598547 684782782-2093052584 975440568-2037867070 91499723-1168462325 2032454804-2018172603 1439753022-386608443 1294643869-1002795758 1499135075-1244509140 1215115157-823679048 1701394715-2004386416 611200899-1096563849 1847760745-1323551896 858212136-154702871 1401053920-56231944 1038408754-2094092420 809663190-909563887 989480741-1013175771 196882876-1375971330 203795144-2071682000 672333334-1609099553 1184536074-1216206942 1096094117-244255754 225929123-1517284751 868022479-173491362 1581657070-1000861374 1482802937-1679191844 1859919635-1649125555 242142588-879939038 2118117199-587772901 1486398287-1360675482 929758706-732416470 68252240-81635804 1871797916-1786158699 1975085035-1424561419 1504387747-999725859 2139874259-126096354 1516796853-1760709557 241955821-1423609375 1400884908-1086004658 1708785807-631587876 1405150081-919099572 1668178419-802991506 2021202197-444718453 731608938-2125730881 2140306557-1438278699 1535598253-1696580408 860559175-1213206042 1246774833-1182519052 1302427326-109000160 921768659-668271224 1230394092-717330438 322664785-280845057 662660916-1452061144 555565692-1639575478 590734682-335893021 1188990872-273312386 47374614-610585889 1980903507-755820667 1617112952-1317466503 491061224-1936445272 1689375036-1598191755 1627682010-1372756541 1058590318-515516860 846791890-1380760927 835009456-2141533016 1251920045-667380832 214265137-1375140766 507207811-1892199489 1473816271-1384168659 308401218-532092625 1826566566-962732057 220796491-861640363 170655278-1743431018 1482283820-2115357043 412341571-1262950722 1069199474-1733056101 2080379392-918400725 305484805-279453299 1099460034-1039604771 1291917282-766700425 855169805-924244535 117238650-1742848989 1431576892-263934481 1969443896-1515936574 94656384-1589235654 598808045-1424612452 926363066-301368335 1529673163-1491538679 1010084290-271202900 672952560-1085866462 197879099-1437563478 1087890191-1018551512 494884777-1623030721 443234244-875856808 890906509-624548560 1128310688-351755736 308999930-1330044836 926029898-1596293129 703531152-1592878096 1985259224-2116544433 1234033705-831655681 729976099-2039455406 1148085017-1716333838 1369928077-783015223 843703232-466071989 1237622722-168524942 1333248491-2700798 1357880924-403620502 965615919-5248056 2089066124-685308143 1837159286-115474034 995605073-172049748 1511170241-762294574 1064330361-1633788386 454661944-1742848989 1568981668-263934481 1841099981-1515936574 1910194739-1589235654 843834821-1424612452 340235845-301368335 914976037-1491538679 336226444-271202900 913766023-1085866462 1900556483-1437563478 252140438-1018551512 1797911093-1623030721 1548646008-875856808 8724264-624548560 1800782772-351755736 1782726567-1491428150 828500764-1917736158 1941960294-1706057783 1763299155-2135132783 1517888231-233808181 100231178-619382174 918608831-83141830 117357200-1409575206 1459033138-837027038 487623251-801848199 482854691-976793198 1517653040-2003694025 1249480582-1530687054 1984327112-280365623 41117848-845867454 195480072-643102837 1407080272-1060702724 947368111-1104478065 702780878-119568025 498947000-232720216 1136784248-1047938039 27604564-2091254998 1372794926-1022932655 1645105126-1488584751 983391872-973381557 1946477138-1958494739 1365778147-1990699860 1113200911-798574781 682621468-1293281759"/>
  </int:OnDemandWorkflows>
  <int:IntelligenceSettings/>
  <int:Manifest>
    <int:WordHash hashCode="Cq4Nj54P1/8hOI" id="8O4Zup5b"/>
    <int:ParagraphRange paragraphId="2140306557" textId="1438278699" start="75" length="4" invalidationStart="75" invalidationLength="4" id="B0bxMtbG"/>
    <int:WordHash hashCode="p373TRaVAycoNz" id="RoyBAiGt"/>
    <int:ParagraphRange paragraphId="662660916" textId="1452061144" start="482" length="6" invalidationStart="482" invalidationLength="6" id="ez0BNaga"/>
    <int:ParagraphRange paragraphId="498947000" textId="232720216" start="46" length="6" invalidationStart="46" invalidationLength="6" id="I6vBKph5"/>
    <int:WordHash hashCode="TLzChBmEDNnJHO" id="n09BhxDa"/>
    <int:WordHash hashCode="FuA7UUlqBpRiEN" id="uOop9fs0"/>
    <int:WordHash hashCode="yMv3PqAPDd8NpE" id="BZ0fsrKz"/>
    <int:ParagraphRange paragraphId="1985259224" textId="622285702" start="320" length="12" invalidationStart="320" invalidationLength="12" id="s6kKu75X"/>
    <int:ParagraphRange paragraphId="1985259224" textId="2107448145" start="320" length="12" invalidationStart="320" invalidationLength="12" id="qegIjyY2"/>
    <int:WordHash hashCode="ifyqa3zkFc9ZAT" id="LCL7bLba"/>
    <int:WordHash hashCode="k/y3udbQmbw2V1" id="K1S7Fw0z"/>
    <int:WordHash hashCode="XEbAsqc9Rn7weH" id="O3S2PimQ"/>
    <int:ParagraphRange paragraphId="1985259224" textId="2116544433" start="320" length="12" invalidationStart="320" invalidationLength="12" id="pUCr8z8P"/>
    <int:EntireDocument id="KQUAO3ak"/>
    <int:ParagraphRange paragraphId="482854691" textId="953338686" start="504" length="4" invalidationStart="504" invalidationLength="4" id="88O4mF0N"/>
    <int:WordHash hashCode="5eGkLsiWh9dvj5" id="ed9QzKfM"/>
  </int:Manifest>
  <int:Observations>
    <int:Content id="8O4Zup5b">
      <int:Rejection type="LegacyProofing"/>
    </int:Content>
    <int:Content id="B0bxMtbG">
      <int:Rejection type="LegacyProofing"/>
    </int:Content>
    <int:Content id="RoyBAiGt">
      <int:Rejection type="LegacyProofing"/>
    </int:Content>
    <int:Content id="ez0BNaga">
      <int:Rejection type="LegacyProofing"/>
    </int:Content>
    <int:Content id="I6vBKph5">
      <int:Rejection type="LegacyProofing"/>
    </int:Content>
    <int:Content id="n09BhxDa">
      <int:Rejection type="AugLoop_Text_Critique"/>
    </int:Content>
    <int:Content id="uOop9fs0">
      <int:Rejection type="AugLoop_Text_Critique"/>
    </int:Content>
    <int:Content id="BZ0fsrKz">
      <int:Rejection type="LegacyProofing"/>
    </int:Content>
    <int:Content id="s6kKu75X">
      <int:Rejection type="LegacyProofing"/>
    </int:Content>
    <int:Content id="qegIjyY2">
      <int:Rejection type="LegacyProofing"/>
    </int:Content>
    <int:Content id="LCL7bLba">
      <int:Rejection type="AugLoop_Text_Critique"/>
    </int:Content>
    <int:Content id="K1S7Fw0z">
      <int:Rejection type="AugLoop_Text_Critique"/>
    </int:Content>
    <int:Content id="O3S2PimQ">
      <int:Rejection type="AugLoop_Text_Critique"/>
    </int:Content>
    <int:Content id="pUCr8z8P">
      <int:Rejection type="LegacyProofing"/>
    </int:Content>
    <int:Content id="KQUAO3ak">
      <int:extLst>
        <oel:ext uri="E302BA01-7950-474C-9AD3-286E660C40A8">
          <int:SimilaritySummary Version="1" RunId="1652957521570" TilesCheckedInThisRun="84" TotalNumOfTiles="84" SimilarityAnnotationCount="0" NumWords="1793" NumFlaggedWords="0"/>
        </oel:ext>
      </int:extLst>
    </int:Content>
    <int:Content id="88O4mF0N">
      <int:Rejection type="LegacyProofing"/>
    </int:Content>
    <int:Content id="ed9QzKfM">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19F151"/>
    <w:rsid w:val="004022A3"/>
    <w:rsid w:val="00502032"/>
    <w:rsid w:val="00539AF4"/>
    <w:rsid w:val="00E6226F"/>
    <w:rsid w:val="013F7061"/>
    <w:rsid w:val="03416AFE"/>
    <w:rsid w:val="037CE7D3"/>
    <w:rsid w:val="052086CD"/>
    <w:rsid w:val="06C2DC78"/>
    <w:rsid w:val="0761D4E6"/>
    <w:rsid w:val="0814DC21"/>
    <w:rsid w:val="081CC9A7"/>
    <w:rsid w:val="0A883AD1"/>
    <w:rsid w:val="0B74103E"/>
    <w:rsid w:val="0C8A108E"/>
    <w:rsid w:val="0CDABD16"/>
    <w:rsid w:val="0D1C0D79"/>
    <w:rsid w:val="0D79A1D0"/>
    <w:rsid w:val="0DB13231"/>
    <w:rsid w:val="0DE80464"/>
    <w:rsid w:val="0E4F1167"/>
    <w:rsid w:val="0E58C0B0"/>
    <w:rsid w:val="0ECDEE5D"/>
    <w:rsid w:val="0EEF78FF"/>
    <w:rsid w:val="0F68216E"/>
    <w:rsid w:val="1027DB8C"/>
    <w:rsid w:val="10B1F981"/>
    <w:rsid w:val="10BE4D99"/>
    <w:rsid w:val="11015940"/>
    <w:rsid w:val="11C3ABED"/>
    <w:rsid w:val="11C3C9F6"/>
    <w:rsid w:val="132C31D3"/>
    <w:rsid w:val="1381B1D9"/>
    <w:rsid w:val="138B4EFD"/>
    <w:rsid w:val="13F7CA92"/>
    <w:rsid w:val="142F6DDA"/>
    <w:rsid w:val="14787F54"/>
    <w:rsid w:val="1488DECF"/>
    <w:rsid w:val="1491A7B1"/>
    <w:rsid w:val="14EE9712"/>
    <w:rsid w:val="1509B7AD"/>
    <w:rsid w:val="16B16610"/>
    <w:rsid w:val="17B1017A"/>
    <w:rsid w:val="1889A2E2"/>
    <w:rsid w:val="191887F3"/>
    <w:rsid w:val="19C6D04C"/>
    <w:rsid w:val="1A6CC446"/>
    <w:rsid w:val="1AA16AE2"/>
    <w:rsid w:val="1C870BFB"/>
    <w:rsid w:val="1CD15256"/>
    <w:rsid w:val="1DD90BA4"/>
    <w:rsid w:val="1DDFDC48"/>
    <w:rsid w:val="1DE4FFD1"/>
    <w:rsid w:val="1E357F6F"/>
    <w:rsid w:val="1EFF5127"/>
    <w:rsid w:val="1F63ACC1"/>
    <w:rsid w:val="204C6A54"/>
    <w:rsid w:val="2173A57B"/>
    <w:rsid w:val="21E1DB46"/>
    <w:rsid w:val="229A250E"/>
    <w:rsid w:val="22AC7CC7"/>
    <w:rsid w:val="22F64D7F"/>
    <w:rsid w:val="22F96559"/>
    <w:rsid w:val="232A3294"/>
    <w:rsid w:val="236B26F9"/>
    <w:rsid w:val="24484D28"/>
    <w:rsid w:val="24503AAE"/>
    <w:rsid w:val="24C602F5"/>
    <w:rsid w:val="258F2646"/>
    <w:rsid w:val="262DEE41"/>
    <w:rsid w:val="2664B0C4"/>
    <w:rsid w:val="272E95ED"/>
    <w:rsid w:val="275563A4"/>
    <w:rsid w:val="277FEDEA"/>
    <w:rsid w:val="27FDA3B7"/>
    <w:rsid w:val="28BA06D3"/>
    <w:rsid w:val="2918B204"/>
    <w:rsid w:val="291BBE4B"/>
    <w:rsid w:val="29FF7974"/>
    <w:rsid w:val="2AD0B709"/>
    <w:rsid w:val="2AFADA1A"/>
    <w:rsid w:val="2B1EF98A"/>
    <w:rsid w:val="2BFE67CA"/>
    <w:rsid w:val="2C410754"/>
    <w:rsid w:val="2C69B791"/>
    <w:rsid w:val="2CD114DA"/>
    <w:rsid w:val="2D4415B9"/>
    <w:rsid w:val="2D48B9B4"/>
    <w:rsid w:val="2DEF2F6E"/>
    <w:rsid w:val="2F294857"/>
    <w:rsid w:val="2FC62295"/>
    <w:rsid w:val="30718E92"/>
    <w:rsid w:val="31B468E7"/>
    <w:rsid w:val="31E2B61C"/>
    <w:rsid w:val="320A8B59"/>
    <w:rsid w:val="326DA94E"/>
    <w:rsid w:val="3310E40D"/>
    <w:rsid w:val="3327B049"/>
    <w:rsid w:val="33C9C7AB"/>
    <w:rsid w:val="3431523A"/>
    <w:rsid w:val="34C5DBD0"/>
    <w:rsid w:val="34DC26BF"/>
    <w:rsid w:val="351A56DE"/>
    <w:rsid w:val="3565980C"/>
    <w:rsid w:val="35688C69"/>
    <w:rsid w:val="3658E44A"/>
    <w:rsid w:val="36732471"/>
    <w:rsid w:val="367FE4A6"/>
    <w:rsid w:val="368154C0"/>
    <w:rsid w:val="36B6273F"/>
    <w:rsid w:val="36D9BD28"/>
    <w:rsid w:val="371597A1"/>
    <w:rsid w:val="37226876"/>
    <w:rsid w:val="377B6A2C"/>
    <w:rsid w:val="37CB2CD3"/>
    <w:rsid w:val="37DB8C4E"/>
    <w:rsid w:val="3851F7A0"/>
    <w:rsid w:val="3852BF8B"/>
    <w:rsid w:val="385E5491"/>
    <w:rsid w:val="3904C35D"/>
    <w:rsid w:val="3919F151"/>
    <w:rsid w:val="3928343A"/>
    <w:rsid w:val="3931E215"/>
    <w:rsid w:val="394A91CE"/>
    <w:rsid w:val="3950281F"/>
    <w:rsid w:val="3AC4049B"/>
    <w:rsid w:val="3B0C33CB"/>
    <w:rsid w:val="3B5355C9"/>
    <w:rsid w:val="3BC962EF"/>
    <w:rsid w:val="3CCA0A9B"/>
    <w:rsid w:val="3EB56388"/>
    <w:rsid w:val="3EDCE187"/>
    <w:rsid w:val="3EE7DB54"/>
    <w:rsid w:val="3EF3CF81"/>
    <w:rsid w:val="3EF9162B"/>
    <w:rsid w:val="3FA9111F"/>
    <w:rsid w:val="4083ABB5"/>
    <w:rsid w:val="408F9FE2"/>
    <w:rsid w:val="409A45BF"/>
    <w:rsid w:val="4238A473"/>
    <w:rsid w:val="437CA225"/>
    <w:rsid w:val="438BE4BE"/>
    <w:rsid w:val="43B84030"/>
    <w:rsid w:val="44051D2F"/>
    <w:rsid w:val="4437FCF0"/>
    <w:rsid w:val="456A0A4A"/>
    <w:rsid w:val="45869DB9"/>
    <w:rsid w:val="45D3CD51"/>
    <w:rsid w:val="464ADFCB"/>
    <w:rsid w:val="46802F7A"/>
    <w:rsid w:val="46960870"/>
    <w:rsid w:val="46E7F36C"/>
    <w:rsid w:val="47A30636"/>
    <w:rsid w:val="487008F0"/>
    <w:rsid w:val="493ED697"/>
    <w:rsid w:val="4AE5FF90"/>
    <w:rsid w:val="4B313E60"/>
    <w:rsid w:val="4C25DBB4"/>
    <w:rsid w:val="4C95FF25"/>
    <w:rsid w:val="4CEEFF05"/>
    <w:rsid w:val="4D0549F4"/>
    <w:rsid w:val="4DC6726D"/>
    <w:rsid w:val="4DDFE48A"/>
    <w:rsid w:val="4E20D8EF"/>
    <w:rsid w:val="4E8ACF66"/>
    <w:rsid w:val="4ED2A229"/>
    <w:rsid w:val="519A0532"/>
    <w:rsid w:val="51BAC00B"/>
    <w:rsid w:val="525FC2F1"/>
    <w:rsid w:val="526520C1"/>
    <w:rsid w:val="530540A9"/>
    <w:rsid w:val="532327E8"/>
    <w:rsid w:val="53E7C8C5"/>
    <w:rsid w:val="5402189C"/>
    <w:rsid w:val="5430ED99"/>
    <w:rsid w:val="54A8FE90"/>
    <w:rsid w:val="5500911C"/>
    <w:rsid w:val="555AE8E9"/>
    <w:rsid w:val="56041ECC"/>
    <w:rsid w:val="567A5DC8"/>
    <w:rsid w:val="57279893"/>
    <w:rsid w:val="5739B95E"/>
    <w:rsid w:val="57E09F52"/>
    <w:rsid w:val="58A1D51D"/>
    <w:rsid w:val="58C79DB6"/>
    <w:rsid w:val="5BCB474F"/>
    <w:rsid w:val="5C2652DE"/>
    <w:rsid w:val="5C4FCB06"/>
    <w:rsid w:val="5CC03D4F"/>
    <w:rsid w:val="5CC310E9"/>
    <w:rsid w:val="5CDEB017"/>
    <w:rsid w:val="5CEBFA72"/>
    <w:rsid w:val="5DA8FAE2"/>
    <w:rsid w:val="5DDFBD65"/>
    <w:rsid w:val="5DFCF086"/>
    <w:rsid w:val="5EDD0B12"/>
    <w:rsid w:val="6196820C"/>
    <w:rsid w:val="61DBFB77"/>
    <w:rsid w:val="627C6C05"/>
    <w:rsid w:val="6332526D"/>
    <w:rsid w:val="6369A9AE"/>
    <w:rsid w:val="641CAF2A"/>
    <w:rsid w:val="64557F1B"/>
    <w:rsid w:val="64711A88"/>
    <w:rsid w:val="650F1733"/>
    <w:rsid w:val="668EA75D"/>
    <w:rsid w:val="67DDEB82"/>
    <w:rsid w:val="688DE676"/>
    <w:rsid w:val="68944CD3"/>
    <w:rsid w:val="68B87995"/>
    <w:rsid w:val="68EA860F"/>
    <w:rsid w:val="698272B7"/>
    <w:rsid w:val="6B153B81"/>
    <w:rsid w:val="6B2E63DE"/>
    <w:rsid w:val="6BC37BA0"/>
    <w:rsid w:val="6BC58738"/>
    <w:rsid w:val="6C1A394B"/>
    <w:rsid w:val="6DB0FBAF"/>
    <w:rsid w:val="6DDA5DAC"/>
    <w:rsid w:val="6E4CDC43"/>
    <w:rsid w:val="6E91E2E2"/>
    <w:rsid w:val="6F75FC37"/>
    <w:rsid w:val="6FD96132"/>
    <w:rsid w:val="702DB343"/>
    <w:rsid w:val="707FCFFE"/>
    <w:rsid w:val="70897F47"/>
    <w:rsid w:val="7098F85B"/>
    <w:rsid w:val="70A2A7A4"/>
    <w:rsid w:val="71B70A2D"/>
    <w:rsid w:val="721E6776"/>
    <w:rsid w:val="72916855"/>
    <w:rsid w:val="72BC07F7"/>
    <w:rsid w:val="731101F4"/>
    <w:rsid w:val="733C820A"/>
    <w:rsid w:val="73686237"/>
    <w:rsid w:val="736C02EB"/>
    <w:rsid w:val="73719D29"/>
    <w:rsid w:val="74FA88F1"/>
    <w:rsid w:val="75CB98CD"/>
    <w:rsid w:val="7648A2B6"/>
    <w:rsid w:val="767422CC"/>
    <w:rsid w:val="76CB4EF2"/>
    <w:rsid w:val="773A7644"/>
    <w:rsid w:val="778B889E"/>
    <w:rsid w:val="77AB312D"/>
    <w:rsid w:val="77E47317"/>
    <w:rsid w:val="785E36A9"/>
    <w:rsid w:val="7894912C"/>
    <w:rsid w:val="7A3166E1"/>
    <w:rsid w:val="7A76565A"/>
    <w:rsid w:val="7A9F09F0"/>
    <w:rsid w:val="7AC9A992"/>
    <w:rsid w:val="7ACF0762"/>
    <w:rsid w:val="7B4793EF"/>
    <w:rsid w:val="7B5DEC73"/>
    <w:rsid w:val="7B6F274A"/>
    <w:rsid w:val="7C6FBB12"/>
    <w:rsid w:val="7C7544B0"/>
    <w:rsid w:val="7CABC9CA"/>
    <w:rsid w:val="7CB7E43A"/>
    <w:rsid w:val="7DADF71C"/>
    <w:rsid w:val="7E36A49B"/>
    <w:rsid w:val="7E6DF9DA"/>
    <w:rsid w:val="7E7F34B1"/>
    <w:rsid w:val="7F9D1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9F151"/>
  <w15:chartTrackingRefBased/>
  <w15:docId w15:val="{F79CF95E-8AEE-4534-8969-78FDD5520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59c378f312e8400b" Type="http://schemas.microsoft.com/office/2019/09/relationships/intelligence" Target="intelligenc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18549B7-5823-4568-B31D-93CF373C5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1899</Words>
  <Characters>10828</Characters>
  <Application>Microsoft Office Word</Application>
  <DocSecurity>0</DocSecurity>
  <Lines>90</Lines>
  <Paragraphs>25</Paragraphs>
  <ScaleCrop>false</ScaleCrop>
  <Company/>
  <LinksUpToDate>false</LinksUpToDate>
  <CharactersWithSpaces>12702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Birchmore (1706612)</dc:creator>
  <cp:keywords/>
  <dc:description/>
  <cp:lastModifiedBy>sebastian birchmore</cp:lastModifiedBy>
  <cp:revision>5</cp:revision>
  <dcterms:created xsi:type="dcterms:W3CDTF">2022-05-09T08:58:00Z</dcterms:created>
  <dcterms:modified xsi:type="dcterms:W3CDTF">2022-05-19T11:24:00Z</dcterms:modified>
</cp:coreProperties>
</file>