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D13A2AF" w:rsidP="224F8949" w:rsidRDefault="0D13A2AF" w14:paraId="08B4789A" w14:textId="565D9D2B">
      <w:pPr>
        <w:rPr>
          <w:sz w:val="22"/>
          <w:szCs w:val="22"/>
        </w:rPr>
      </w:pPr>
      <w:r w:rsidRPr="224F8949" w:rsidR="0D13A2AF">
        <w:rPr>
          <w:sz w:val="22"/>
          <w:szCs w:val="22"/>
        </w:rPr>
        <w:t xml:space="preserve">University of Wales Trinity Saint David </w:t>
      </w:r>
    </w:p>
    <w:p w:rsidR="224F8949" w:rsidP="224F8949" w:rsidRDefault="224F8949" w14:paraId="7FF07CCE" w14:textId="0F500A54">
      <w:pPr>
        <w:pStyle w:val="Normal"/>
        <w:rPr>
          <w:sz w:val="22"/>
          <w:szCs w:val="22"/>
        </w:rPr>
      </w:pPr>
    </w:p>
    <w:p w:rsidR="3402EF20" w:rsidP="5A5CDB48" w:rsidRDefault="3402EF20" w14:paraId="5688A43B" w14:textId="08E948D0">
      <w:pPr>
        <w:rPr>
          <w:sz w:val="22"/>
          <w:szCs w:val="22"/>
        </w:rPr>
      </w:pPr>
      <w:r w:rsidRPr="5A5CDB48" w:rsidR="3402EF20">
        <w:rPr>
          <w:sz w:val="22"/>
          <w:szCs w:val="22"/>
        </w:rPr>
        <w:t xml:space="preserve">Student Name: Georgi </w:t>
      </w:r>
      <w:r w:rsidRPr="5A5CDB48" w:rsidR="3402EF20">
        <w:rPr>
          <w:sz w:val="22"/>
          <w:szCs w:val="22"/>
        </w:rPr>
        <w:t>Ivaylov</w:t>
      </w:r>
      <w:r w:rsidRPr="5A5CDB48" w:rsidR="3402EF20">
        <w:rPr>
          <w:sz w:val="22"/>
          <w:szCs w:val="22"/>
        </w:rPr>
        <w:t xml:space="preserve"> Yordanov </w:t>
      </w:r>
    </w:p>
    <w:p w:rsidR="3402EF20" w:rsidP="5A5CDB48" w:rsidRDefault="3402EF20" w14:paraId="68329713" w14:textId="25C36455">
      <w:pPr>
        <w:pStyle w:val="Normal"/>
        <w:rPr>
          <w:rFonts w:ascii="system-ui" w:hAnsi="system-ui" w:eastAsia="system-ui" w:cs="system-ui"/>
          <w:b w:val="0"/>
          <w:bCs w:val="0"/>
          <w:i w:val="0"/>
          <w:iCs w:val="0"/>
          <w:caps w:val="0"/>
          <w:smallCaps w:val="0"/>
          <w:noProof w:val="0"/>
          <w:color w:val="373A3C"/>
          <w:sz w:val="22"/>
          <w:szCs w:val="22"/>
          <w:lang w:val="en-US"/>
        </w:rPr>
      </w:pPr>
      <w:r w:rsidRPr="5A5CDB48" w:rsidR="3402EF20">
        <w:rPr>
          <w:sz w:val="22"/>
          <w:szCs w:val="22"/>
        </w:rPr>
        <w:t xml:space="preserve">Lecturer Name: </w:t>
      </w:r>
      <w:r w:rsidRPr="5A5CDB48" w:rsidR="3402EF20">
        <w:rPr>
          <w:rFonts w:ascii="system-ui" w:hAnsi="system-ui" w:eastAsia="system-ui" w:cs="system-ui"/>
          <w:b w:val="0"/>
          <w:bCs w:val="0"/>
          <w:i w:val="0"/>
          <w:iCs w:val="0"/>
          <w:caps w:val="0"/>
          <w:smallCaps w:val="0"/>
          <w:noProof w:val="0"/>
          <w:color w:val="373A3C"/>
          <w:sz w:val="22"/>
          <w:szCs w:val="22"/>
          <w:lang w:val="en-US"/>
        </w:rPr>
        <w:t>Dr Sampath Liyanage</w:t>
      </w:r>
    </w:p>
    <w:p w:rsidR="6E702D63" w:rsidP="5A5CDB48" w:rsidRDefault="6E702D63" w14:paraId="459963A9" w14:textId="5FDC8DB2">
      <w:pPr>
        <w:pStyle w:val="Normal"/>
        <w:rPr>
          <w:rFonts w:ascii="system-ui" w:hAnsi="system-ui" w:eastAsia="system-ui" w:cs="system-ui"/>
          <w:b w:val="0"/>
          <w:bCs w:val="0"/>
          <w:i w:val="0"/>
          <w:iCs w:val="0"/>
          <w:caps w:val="0"/>
          <w:smallCaps w:val="0"/>
          <w:noProof w:val="0"/>
          <w:color w:val="373A3C"/>
          <w:sz w:val="22"/>
          <w:szCs w:val="22"/>
          <w:lang w:val="en-US"/>
        </w:rPr>
      </w:pPr>
      <w:r w:rsidRPr="5A5CDB48" w:rsidR="6E702D63">
        <w:rPr>
          <w:rFonts w:ascii="system-ui" w:hAnsi="system-ui" w:eastAsia="system-ui" w:cs="system-ui"/>
          <w:b w:val="0"/>
          <w:bCs w:val="0"/>
          <w:i w:val="0"/>
          <w:iCs w:val="0"/>
          <w:caps w:val="0"/>
          <w:smallCaps w:val="0"/>
          <w:noProof w:val="0"/>
          <w:color w:val="373A3C"/>
          <w:sz w:val="22"/>
          <w:szCs w:val="22"/>
          <w:lang w:val="en-US"/>
        </w:rPr>
        <w:t>Module Name: Strategic Managem</w:t>
      </w:r>
      <w:r w:rsidRPr="5A5CDB48" w:rsidR="6E702D63">
        <w:rPr>
          <w:rFonts w:ascii="system-ui" w:hAnsi="system-ui" w:eastAsia="system-ui" w:cs="system-ui"/>
          <w:b w:val="0"/>
          <w:bCs w:val="0"/>
          <w:i w:val="0"/>
          <w:iCs w:val="0"/>
          <w:caps w:val="0"/>
          <w:smallCaps w:val="0"/>
          <w:noProof w:val="0"/>
          <w:color w:val="373A3C"/>
          <w:sz w:val="22"/>
          <w:szCs w:val="22"/>
          <w:lang w:val="en-US"/>
        </w:rPr>
        <w:t>ent for SMEs</w:t>
      </w:r>
    </w:p>
    <w:p w:rsidR="6E702D63" w:rsidP="5A5CDB48" w:rsidRDefault="6E702D63" w14:paraId="330ACB00" w14:textId="24B6D399">
      <w:pPr>
        <w:pStyle w:val="Normal"/>
        <w:rPr>
          <w:rFonts w:ascii="system-ui" w:hAnsi="system-ui" w:eastAsia="system-ui" w:cs="system-ui"/>
          <w:b w:val="0"/>
          <w:bCs w:val="0"/>
          <w:i w:val="0"/>
          <w:iCs w:val="0"/>
          <w:caps w:val="0"/>
          <w:smallCaps w:val="0"/>
          <w:noProof w:val="0"/>
          <w:color w:val="373A3C"/>
          <w:sz w:val="22"/>
          <w:szCs w:val="22"/>
          <w:lang w:val="en-US"/>
        </w:rPr>
      </w:pPr>
      <w:r w:rsidRPr="5A5CDB48" w:rsidR="6E702D63">
        <w:rPr>
          <w:rFonts w:ascii="system-ui" w:hAnsi="system-ui" w:eastAsia="system-ui" w:cs="system-ui"/>
          <w:b w:val="0"/>
          <w:bCs w:val="0"/>
          <w:i w:val="0"/>
          <w:iCs w:val="0"/>
          <w:caps w:val="0"/>
          <w:smallCaps w:val="0"/>
          <w:noProof w:val="0"/>
          <w:color w:val="373A3C"/>
          <w:sz w:val="22"/>
          <w:szCs w:val="22"/>
          <w:lang w:val="en-US"/>
        </w:rPr>
        <w:t>Module Code: BMSW6104_BIRM</w:t>
      </w:r>
    </w:p>
    <w:p w:rsidR="5A5CDB48" w:rsidP="5A5CDB48" w:rsidRDefault="5A5CDB48" w14:paraId="25F0F785" w14:textId="0147739B">
      <w:pPr>
        <w:pStyle w:val="Normal"/>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03E2C04A" w14:textId="7E3BF186">
      <w:pPr>
        <w:pStyle w:val="Normal"/>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3E495A61" w14:textId="2C43330F">
      <w:pPr>
        <w:pStyle w:val="Normal"/>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36177F08" w14:textId="0F2314F5">
      <w:pPr>
        <w:pStyle w:val="Normal"/>
        <w:rPr>
          <w:rFonts w:ascii="system-ui" w:hAnsi="system-ui" w:eastAsia="system-ui" w:cs="system-ui"/>
          <w:b w:val="0"/>
          <w:bCs w:val="0"/>
          <w:i w:val="0"/>
          <w:iCs w:val="0"/>
          <w:caps w:val="0"/>
          <w:smallCaps w:val="0"/>
          <w:noProof w:val="0"/>
          <w:color w:val="373A3C"/>
          <w:sz w:val="22"/>
          <w:szCs w:val="22"/>
          <w:lang w:val="en-US"/>
        </w:rPr>
      </w:pPr>
    </w:p>
    <w:p w:rsidR="6E702D63" w:rsidP="5A5CDB48" w:rsidRDefault="6E702D63" w14:paraId="4D15EC97" w14:textId="100180C7">
      <w:pPr>
        <w:pStyle w:val="Normal"/>
        <w:jc w:val="center"/>
        <w:rPr>
          <w:rFonts w:ascii="system-ui" w:hAnsi="system-ui" w:eastAsia="system-ui" w:cs="system-ui"/>
          <w:b w:val="0"/>
          <w:bCs w:val="0"/>
          <w:i w:val="0"/>
          <w:iCs w:val="0"/>
          <w:caps w:val="0"/>
          <w:smallCaps w:val="0"/>
          <w:noProof w:val="0"/>
          <w:color w:val="373A3C"/>
          <w:sz w:val="22"/>
          <w:szCs w:val="22"/>
          <w:lang w:val="en-US"/>
        </w:rPr>
      </w:pPr>
      <w:r w:rsidRPr="5A5CDB48" w:rsidR="6E702D63">
        <w:rPr>
          <w:rFonts w:ascii="system-ui" w:hAnsi="system-ui" w:eastAsia="system-ui" w:cs="system-ui"/>
          <w:b w:val="0"/>
          <w:bCs w:val="0"/>
          <w:i w:val="0"/>
          <w:iCs w:val="0"/>
          <w:caps w:val="0"/>
          <w:smallCaps w:val="0"/>
          <w:noProof w:val="0"/>
          <w:color w:val="373A3C"/>
          <w:sz w:val="22"/>
          <w:szCs w:val="22"/>
          <w:lang w:val="en-US"/>
        </w:rPr>
        <w:t xml:space="preserve">Individual Business Plan </w:t>
      </w:r>
    </w:p>
    <w:p w:rsidR="5A5CDB48" w:rsidP="5A5CDB48" w:rsidRDefault="5A5CDB48" w14:paraId="6A247DAE" w14:textId="0B1722A4">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1FF46815" w14:textId="068DD6B0">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6735CA3C" w14:textId="5A743251">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15E76F7C" w14:textId="12789E7F">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60181E6B" w14:textId="677B591B">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7E970034" w14:textId="66781422">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722C494D" w14:textId="703D6FD4">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64336333" w14:textId="1C353C0D">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55AE3C60" w14:textId="4BD59A14">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06B7EBAC" w14:textId="10C1C239">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791CDC7A" w14:textId="3CB6162D">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4332AF13" w14:textId="54D30BFD">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76489B99" w14:textId="437F3E2E">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6DE6138C" w14:textId="76DD4055">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0CBF11F4" w14:textId="18823A71">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172215DD" w14:textId="7BD20A73">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47501E22" w14:textId="711046F7">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0ED15AB3" w14:textId="3B7B2BD0">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7CAF3645" w14:textId="0838CC27">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6190BEB7" w14:textId="249EA5EA">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5EB2CE65" w14:textId="0AD92E67">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795A5292" w14:textId="357093E8">
      <w:pPr>
        <w:pStyle w:val="Normal"/>
        <w:jc w:val="center"/>
        <w:rPr>
          <w:rFonts w:ascii="system-ui" w:hAnsi="system-ui" w:eastAsia="system-ui" w:cs="system-ui"/>
          <w:b w:val="0"/>
          <w:bCs w:val="0"/>
          <w:i w:val="0"/>
          <w:iCs w:val="0"/>
          <w:caps w:val="0"/>
          <w:smallCaps w:val="0"/>
          <w:noProof w:val="0"/>
          <w:color w:val="373A3C"/>
          <w:sz w:val="22"/>
          <w:szCs w:val="22"/>
          <w:lang w:val="en-US"/>
        </w:rPr>
      </w:pPr>
    </w:p>
    <w:p w:rsidR="5A5CDB48" w:rsidP="5A5CDB48" w:rsidRDefault="5A5CDB48" w14:paraId="422E7672" w14:textId="6E6696E2">
      <w:pPr>
        <w:pStyle w:val="Normal"/>
        <w:jc w:val="both"/>
        <w:rPr>
          <w:rFonts w:ascii="system-ui" w:hAnsi="system-ui" w:eastAsia="system-ui" w:cs="system-ui"/>
          <w:b w:val="0"/>
          <w:bCs w:val="0"/>
          <w:i w:val="0"/>
          <w:iCs w:val="0"/>
          <w:caps w:val="0"/>
          <w:smallCaps w:val="0"/>
          <w:noProof w:val="0"/>
          <w:color w:val="373A3C"/>
          <w:sz w:val="22"/>
          <w:szCs w:val="22"/>
          <w:lang w:val="en-US"/>
        </w:rPr>
      </w:pPr>
    </w:p>
    <w:p w:rsidR="5A5CDB48" w:rsidRDefault="5A5CDB48" w14:paraId="3FF34CA0" w14:textId="39544678"/>
    <w:p w:rsidR="5A5CDB48" w:rsidRDefault="5A5CDB48" w14:paraId="2805D84D" w14:textId="54E96709"/>
    <w:p w:rsidR="5A5CDB48" w:rsidRDefault="5A5CDB48" w14:paraId="5EE1B172" w14:textId="144ABDC9"/>
    <w:p w:rsidR="5A5CDB48" w:rsidRDefault="5A5CDB48" w14:paraId="65901A5E" w14:textId="0CA15097"/>
    <w:p xmlns:wp14="http://schemas.microsoft.com/office/word/2010/wordml" w14:paraId="2C078E63" wp14:textId="0F3184F4">
      <w:r w:rsidR="4213E846">
        <w:rPr/>
        <w:t xml:space="preserve"> </w:t>
      </w:r>
    </w:p>
    <w:p w:rsidR="5A5CDB48" w:rsidP="5A5CDB48" w:rsidRDefault="5A5CDB48" w14:paraId="0AF4D700" w14:textId="32FA32B6">
      <w:pPr>
        <w:pStyle w:val="Normal"/>
      </w:pPr>
    </w:p>
    <w:p w:rsidR="5A5CDB48" w:rsidP="5A5CDB48" w:rsidRDefault="5A5CDB48" w14:paraId="6F834F1E" w14:textId="6D7C2239">
      <w:pPr>
        <w:pStyle w:val="Normal"/>
      </w:pPr>
    </w:p>
    <w:p w:rsidR="5A5CDB48" w:rsidP="5A5CDB48" w:rsidRDefault="5A5CDB48" w14:paraId="64C8D424" w14:textId="58366369">
      <w:pPr>
        <w:pStyle w:val="Normal"/>
      </w:pPr>
    </w:p>
    <w:p w:rsidR="5A5CDB48" w:rsidP="5A5CDB48" w:rsidRDefault="5A5CDB48" w14:paraId="48847FE2" w14:textId="0AFB3F71">
      <w:pPr>
        <w:pStyle w:val="Normal"/>
      </w:pPr>
    </w:p>
    <w:p w:rsidR="5A5CDB48" w:rsidP="5A5CDB48" w:rsidRDefault="5A5CDB48" w14:paraId="311FE183" w14:textId="31995800">
      <w:pPr>
        <w:pStyle w:val="Normal"/>
      </w:pPr>
    </w:p>
    <w:p w:rsidR="5A5CDB48" w:rsidP="5A5CDB48" w:rsidRDefault="5A5CDB48" w14:paraId="4DE91C51" w14:textId="69F87F8D">
      <w:pPr>
        <w:pStyle w:val="Normal"/>
      </w:pPr>
    </w:p>
    <w:p w:rsidR="5A5CDB48" w:rsidP="5A5CDB48" w:rsidRDefault="5A5CDB48" w14:paraId="0BA4C122" w14:textId="5052F59A">
      <w:pPr>
        <w:pStyle w:val="Normal"/>
      </w:pPr>
    </w:p>
    <w:p w:rsidR="5A5CDB48" w:rsidP="5A5CDB48" w:rsidRDefault="5A5CDB48" w14:paraId="51277919" w14:textId="23EB1F91">
      <w:pPr>
        <w:pStyle w:val="Normal"/>
      </w:pPr>
    </w:p>
    <w:p w:rsidR="5A5CDB48" w:rsidP="5A5CDB48" w:rsidRDefault="5A5CDB48" w14:paraId="57BF0C06" w14:textId="6A94CDFB">
      <w:pPr>
        <w:pStyle w:val="Normal"/>
      </w:pPr>
    </w:p>
    <w:p w:rsidR="5A5CDB48" w:rsidP="5A5CDB48" w:rsidRDefault="5A5CDB48" w14:paraId="4E8A61A5" w14:textId="6AEB10AE">
      <w:pPr>
        <w:pStyle w:val="Normal"/>
      </w:pPr>
    </w:p>
    <w:p w:rsidR="5A5CDB48" w:rsidP="5A5CDB48" w:rsidRDefault="5A5CDB48" w14:paraId="59548B88" w14:textId="0C317B1D">
      <w:pPr>
        <w:pStyle w:val="Normal"/>
      </w:pPr>
    </w:p>
    <w:p w:rsidR="5A5CDB48" w:rsidP="5A5CDB48" w:rsidRDefault="5A5CDB48" w14:paraId="1892995A" w14:textId="1DC5464D">
      <w:pPr>
        <w:pStyle w:val="Normal"/>
      </w:pPr>
    </w:p>
    <w:p w:rsidR="5A5CDB48" w:rsidP="5A5CDB48" w:rsidRDefault="5A5CDB48" w14:paraId="62F30870" w14:textId="575B0C62">
      <w:pPr>
        <w:pStyle w:val="Normal"/>
      </w:pPr>
    </w:p>
    <w:p w:rsidR="5A5CDB48" w:rsidP="5A5CDB48" w:rsidRDefault="5A5CDB48" w14:paraId="70087947" w14:textId="4C07635F">
      <w:pPr>
        <w:pStyle w:val="Normal"/>
      </w:pPr>
    </w:p>
    <w:p w:rsidR="5A5CDB48" w:rsidP="5A5CDB48" w:rsidRDefault="5A5CDB48" w14:paraId="1620447B" w14:textId="0490C5A7">
      <w:pPr>
        <w:pStyle w:val="Normal"/>
      </w:pPr>
    </w:p>
    <w:p w:rsidR="5A5CDB48" w:rsidP="5A5CDB48" w:rsidRDefault="5A5CDB48" w14:paraId="1DE337F1" w14:textId="372ACBC9">
      <w:pPr>
        <w:pStyle w:val="Normal"/>
      </w:pPr>
    </w:p>
    <w:p w:rsidR="5A5CDB48" w:rsidP="5A5CDB48" w:rsidRDefault="5A5CDB48" w14:paraId="01077E43" w14:textId="19330FE8">
      <w:pPr>
        <w:pStyle w:val="Normal"/>
      </w:pPr>
    </w:p>
    <w:p w:rsidR="5A5CDB48" w:rsidP="5A5CDB48" w:rsidRDefault="5A5CDB48" w14:paraId="2CF6EBBE" w14:textId="16D614AB">
      <w:pPr>
        <w:pStyle w:val="Normal"/>
      </w:pPr>
    </w:p>
    <w:p w:rsidR="5A5CDB48" w:rsidP="5A5CDB48" w:rsidRDefault="5A5CDB48" w14:paraId="1210F5AD" w14:textId="08837DD5">
      <w:pPr>
        <w:pStyle w:val="Normal"/>
      </w:pPr>
    </w:p>
    <w:p w:rsidR="5A5CDB48" w:rsidP="5A5CDB48" w:rsidRDefault="5A5CDB48" w14:paraId="504C0258" w14:textId="68C1DE22">
      <w:pPr>
        <w:pStyle w:val="Normal"/>
      </w:pPr>
    </w:p>
    <w:p w:rsidR="5A5CDB48" w:rsidP="5A5CDB48" w:rsidRDefault="5A5CDB48" w14:paraId="3FDEE4E7" w14:textId="64E3E4CA">
      <w:pPr>
        <w:pStyle w:val="Normal"/>
      </w:pPr>
    </w:p>
    <w:p w:rsidR="5A5CDB48" w:rsidP="5A5CDB48" w:rsidRDefault="5A5CDB48" w14:paraId="6DA6ADFB" w14:textId="1354DC9A">
      <w:pPr>
        <w:pStyle w:val="Normal"/>
      </w:pPr>
    </w:p>
    <w:p w:rsidR="224F8949" w:rsidP="224F8949" w:rsidRDefault="224F8949" w14:paraId="713A3413" w14:textId="31F056CC">
      <w:pPr>
        <w:pStyle w:val="Normal"/>
      </w:pPr>
    </w:p>
    <w:p w:rsidR="224F8949" w:rsidP="224F8949" w:rsidRDefault="224F8949" w14:paraId="6DA77A58" w14:textId="5768B6B8">
      <w:pPr>
        <w:pStyle w:val="Normal"/>
      </w:pPr>
    </w:p>
    <w:p w:rsidR="004A02D3" w:rsidP="5A5CDB48" w:rsidRDefault="004A02D3" w14:paraId="2A297402" w14:textId="04492310">
      <w:pPr>
        <w:pStyle w:val="Normal"/>
      </w:pPr>
      <w:r w:rsidR="004A02D3">
        <w:rPr/>
        <w:t xml:space="preserve">Executive Summary </w:t>
      </w:r>
    </w:p>
    <w:p w:rsidR="160CB9E1" w:rsidP="224F8949" w:rsidRDefault="160CB9E1" w14:paraId="6DA551AE" w14:textId="102B0A5C">
      <w:pPr>
        <w:pStyle w:val="Normal"/>
      </w:pPr>
      <w:r w:rsidR="160CB9E1">
        <w:rPr/>
        <w:t>The Bulgarian tourism company aims to capitalize on the growing tourism industry in Bulgaria by offering unique and unforgettable travel experiences. With a focus on catering to both domestic and international tourists, the company plans to develop a wide range of products and services that highlight the cultural, historical, and natural attractions of the country.</w:t>
      </w:r>
    </w:p>
    <w:p w:rsidR="160CB9E1" w:rsidP="224F8949" w:rsidRDefault="160CB9E1" w14:paraId="3D9DC619" w14:textId="1DE9AA01">
      <w:pPr>
        <w:pStyle w:val="Normal"/>
      </w:pPr>
      <w:r w:rsidR="160CB9E1">
        <w:rPr/>
        <w:t>The business idea incorporates four key pillars: product development, marketing and promotion, customer experience, and continuous learning and growth. The company will invest in creating tailored travel packages that cater to the diverse needs and preferences of its target market. A comprehensive marketing strategy will be implemented, leveraging digital platforms, partnerships, and targeted campaigns to reach and attract potential customers.</w:t>
      </w:r>
    </w:p>
    <w:p w:rsidR="160CB9E1" w:rsidP="224F8949" w:rsidRDefault="160CB9E1" w14:paraId="55795457" w14:textId="38C44047">
      <w:pPr>
        <w:pStyle w:val="Normal"/>
      </w:pPr>
      <w:r w:rsidR="160CB9E1">
        <w:rPr/>
        <w:t>Customer experience will be prioritized, with a strong emphasis on personalized services, attention to detail, and exceeding customer expectations. The company will also implement a balanced scorecard approach to monitor progress and performance, using key performance indicators (KPIs) to measure financial, customer, internal process, and learning and growth metrics.</w:t>
      </w:r>
    </w:p>
    <w:p w:rsidR="160CB9E1" w:rsidP="224F8949" w:rsidRDefault="160CB9E1" w14:paraId="2C34C98A" w14:textId="1CA53723">
      <w:pPr>
        <w:pStyle w:val="Normal"/>
      </w:pPr>
      <w:r w:rsidR="160CB9E1">
        <w:rPr/>
        <w:t>By executing this business idea, the Bulgarian tourism company aims to establish itself as a leading provider of exceptional travel experiences, driving growth and contributing to the overall development of the tourism industry in Bulgaria.</w:t>
      </w:r>
    </w:p>
    <w:p w:rsidR="5A5CDB48" w:rsidP="5A5CDB48" w:rsidRDefault="5A5CDB48" w14:paraId="6987CB84" w14:textId="7E697847">
      <w:pPr>
        <w:pStyle w:val="Normal"/>
      </w:pPr>
    </w:p>
    <w:p w:rsidR="5A5CDB48" w:rsidP="5A5CDB48" w:rsidRDefault="5A5CDB48" w14:paraId="2CBCAEE9" w14:textId="228BA3B7">
      <w:pPr>
        <w:pStyle w:val="Normal"/>
      </w:pPr>
    </w:p>
    <w:p w:rsidR="5A5CDB48" w:rsidP="5A5CDB48" w:rsidRDefault="5A5CDB48" w14:paraId="1AF31352" w14:textId="3FE221C0">
      <w:pPr>
        <w:pStyle w:val="Normal"/>
      </w:pPr>
    </w:p>
    <w:p w:rsidR="5A5CDB48" w:rsidP="5A5CDB48" w:rsidRDefault="5A5CDB48" w14:paraId="12C2513A" w14:textId="009E0428">
      <w:pPr>
        <w:pStyle w:val="Normal"/>
      </w:pPr>
    </w:p>
    <w:p w:rsidR="5A5CDB48" w:rsidP="5A5CDB48" w:rsidRDefault="5A5CDB48" w14:paraId="602CBCB2" w14:textId="47883D59">
      <w:pPr>
        <w:pStyle w:val="Normal"/>
      </w:pPr>
    </w:p>
    <w:p w:rsidR="5A5CDB48" w:rsidP="5A5CDB48" w:rsidRDefault="5A5CDB48" w14:paraId="3FCEB4D1" w14:textId="40F47539">
      <w:pPr>
        <w:pStyle w:val="Normal"/>
      </w:pPr>
    </w:p>
    <w:p w:rsidR="5A5CDB48" w:rsidP="5A5CDB48" w:rsidRDefault="5A5CDB48" w14:paraId="4D3F6DE4" w14:textId="5EE5EB06">
      <w:pPr>
        <w:pStyle w:val="Normal"/>
      </w:pPr>
    </w:p>
    <w:p w:rsidR="5A5CDB48" w:rsidP="5A5CDB48" w:rsidRDefault="5A5CDB48" w14:paraId="66E08305" w14:textId="63D3232E">
      <w:pPr>
        <w:pStyle w:val="Normal"/>
      </w:pPr>
    </w:p>
    <w:p w:rsidR="5A5CDB48" w:rsidP="5A5CDB48" w:rsidRDefault="5A5CDB48" w14:paraId="27568C04" w14:textId="49F94AD3">
      <w:pPr>
        <w:pStyle w:val="Normal"/>
      </w:pPr>
    </w:p>
    <w:p w:rsidR="5A5CDB48" w:rsidP="5A5CDB48" w:rsidRDefault="5A5CDB48" w14:paraId="776E96FD" w14:textId="4EC1C3B7">
      <w:pPr>
        <w:pStyle w:val="Normal"/>
      </w:pPr>
    </w:p>
    <w:p w:rsidR="5A5CDB48" w:rsidP="5A5CDB48" w:rsidRDefault="5A5CDB48" w14:paraId="0A95339B" w14:textId="4E456DF5">
      <w:pPr>
        <w:pStyle w:val="Normal"/>
      </w:pPr>
    </w:p>
    <w:p w:rsidR="5A5CDB48" w:rsidP="5A5CDB48" w:rsidRDefault="5A5CDB48" w14:paraId="5FB5747D" w14:textId="29FF9723">
      <w:pPr>
        <w:pStyle w:val="Normal"/>
      </w:pPr>
    </w:p>
    <w:p w:rsidR="5A5CDB48" w:rsidP="5A5CDB48" w:rsidRDefault="5A5CDB48" w14:paraId="28673DA3" w14:textId="007853F4">
      <w:pPr>
        <w:pStyle w:val="Normal"/>
      </w:pPr>
    </w:p>
    <w:p w:rsidR="5A5CDB48" w:rsidP="5A5CDB48" w:rsidRDefault="5A5CDB48" w14:paraId="6F47B3DC" w14:textId="22AC7D4E">
      <w:pPr>
        <w:pStyle w:val="Normal"/>
      </w:pPr>
    </w:p>
    <w:p w:rsidR="5A5CDB48" w:rsidP="5A5CDB48" w:rsidRDefault="5A5CDB48" w14:paraId="64C0C7BB" w14:textId="1ABF3D29">
      <w:pPr>
        <w:pStyle w:val="Normal"/>
      </w:pPr>
    </w:p>
    <w:p w:rsidR="5A5CDB48" w:rsidP="5A5CDB48" w:rsidRDefault="5A5CDB48" w14:paraId="2B419849" w14:textId="0915161A">
      <w:pPr>
        <w:pStyle w:val="Normal"/>
      </w:pPr>
    </w:p>
    <w:p w:rsidR="5A5CDB48" w:rsidP="5A5CDB48" w:rsidRDefault="5A5CDB48" w14:paraId="2B5A15B9" w14:textId="7EDB0AA1">
      <w:pPr>
        <w:pStyle w:val="Normal"/>
      </w:pPr>
    </w:p>
    <w:p w:rsidR="5A5CDB48" w:rsidP="5A5CDB48" w:rsidRDefault="5A5CDB48" w14:paraId="5C6641CA" w14:textId="065E7B3A">
      <w:pPr>
        <w:pStyle w:val="Normal"/>
      </w:pPr>
    </w:p>
    <w:p w:rsidR="5A5CDB48" w:rsidP="5A5CDB48" w:rsidRDefault="5A5CDB48" w14:paraId="2BA29ED3" w14:textId="19E4E864">
      <w:pPr>
        <w:pStyle w:val="Normal"/>
      </w:pPr>
    </w:p>
    <w:p w:rsidR="5A5CDB48" w:rsidP="5A5CDB48" w:rsidRDefault="5A5CDB48" w14:paraId="322F01D2" w14:textId="7BF2BA4E">
      <w:pPr>
        <w:pStyle w:val="Normal"/>
      </w:pPr>
    </w:p>
    <w:p w:rsidR="5A5CDB48" w:rsidP="5A5CDB48" w:rsidRDefault="5A5CDB48" w14:paraId="1C8370CA" w14:textId="1A6E5EF8">
      <w:pPr>
        <w:pStyle w:val="Normal"/>
      </w:pPr>
    </w:p>
    <w:p w:rsidR="5A5CDB48" w:rsidP="5A5CDB48" w:rsidRDefault="5A5CDB48" w14:paraId="1C2EE242" w14:textId="444A8A49">
      <w:pPr>
        <w:pStyle w:val="Normal"/>
      </w:pPr>
    </w:p>
    <w:p w:rsidR="5A5CDB48" w:rsidP="5A5CDB48" w:rsidRDefault="5A5CDB48" w14:paraId="2EB1B9DA" w14:textId="3198147C">
      <w:pPr>
        <w:pStyle w:val="Normal"/>
      </w:pPr>
    </w:p>
    <w:p w:rsidR="5A5CDB48" w:rsidP="5A5CDB48" w:rsidRDefault="5A5CDB48" w14:paraId="0F13F739" w14:textId="50D34B63">
      <w:pPr>
        <w:pStyle w:val="Normal"/>
      </w:pPr>
    </w:p>
    <w:p w:rsidR="5A5CDB48" w:rsidP="5A5CDB48" w:rsidRDefault="5A5CDB48" w14:paraId="2ED515FF" w14:textId="4B98D029">
      <w:pPr>
        <w:pStyle w:val="Normal"/>
      </w:pPr>
    </w:p>
    <w:p w:rsidR="5A5CDB48" w:rsidP="5A5CDB48" w:rsidRDefault="5A5CDB48" w14:paraId="2CD3B21D" w14:textId="5D796D6F">
      <w:pPr>
        <w:pStyle w:val="Normal"/>
      </w:pPr>
    </w:p>
    <w:p w:rsidR="5A5CDB48" w:rsidP="5A5CDB48" w:rsidRDefault="5A5CDB48" w14:paraId="34A39C71" w14:textId="3B956C10">
      <w:pPr>
        <w:pStyle w:val="Normal"/>
      </w:pPr>
    </w:p>
    <w:p w:rsidR="5A5CDB48" w:rsidP="5A5CDB48" w:rsidRDefault="5A5CDB48" w14:paraId="0E6525D6" w14:textId="0B41DB1E">
      <w:pPr>
        <w:pStyle w:val="Normal"/>
      </w:pPr>
    </w:p>
    <w:p w:rsidR="5A5CDB48" w:rsidP="5A5CDB48" w:rsidRDefault="5A5CDB48" w14:paraId="4BF87E47" w14:textId="257FB5AA">
      <w:pPr>
        <w:pStyle w:val="Normal"/>
      </w:pPr>
    </w:p>
    <w:p w:rsidR="004A02D3" w:rsidP="5A5CDB48" w:rsidRDefault="004A02D3" w14:paraId="0AD93065" w14:textId="0E3CB3B5">
      <w:pPr>
        <w:pStyle w:val="Normal"/>
      </w:pPr>
      <w:r w:rsidR="004A02D3">
        <w:rPr/>
        <w:t xml:space="preserve">Introduction </w:t>
      </w:r>
    </w:p>
    <w:p w:rsidR="5A5CDB48" w:rsidP="5A5CDB48" w:rsidRDefault="5A5CDB48" w14:paraId="2BE88B2E" w14:textId="44FBA4F5">
      <w:pPr>
        <w:pStyle w:val="Normal"/>
      </w:pPr>
    </w:p>
    <w:p w:rsidR="0EED796D" w:rsidP="5A5CDB48" w:rsidRDefault="0EED796D" w14:paraId="26F7D499" w14:textId="354307F8">
      <w:pPr>
        <w:pStyle w:val="Normal"/>
      </w:pPr>
      <w:r w:rsidR="0EED796D">
        <w:rPr/>
        <w:t xml:space="preserve">The business plan will be for the creation of a </w:t>
      </w:r>
      <w:r w:rsidR="187DE136">
        <w:rPr/>
        <w:t xml:space="preserve">Bulgarian </w:t>
      </w:r>
      <w:r w:rsidR="0EED796D">
        <w:rPr/>
        <w:t>tourist company, which aims to introduce the tourist to the culture of the country and its customs and values.</w:t>
      </w:r>
    </w:p>
    <w:p w:rsidR="0EED796D" w:rsidP="5A5CDB48" w:rsidRDefault="0EED796D" w14:paraId="503347F0" w14:textId="780FF5FF">
      <w:pPr>
        <w:pStyle w:val="Normal"/>
      </w:pPr>
      <w:r w:rsidR="0EED796D">
        <w:rPr/>
        <w:t xml:space="preserve"> </w:t>
      </w:r>
      <w:r w:rsidR="0EED796D">
        <w:rPr/>
        <w:t>As an idea, I aim to create a website with different packages that tourists can choose from before their visit to the country. Everything will be planned and provided by the company, for example, the tourist chooses a package to come for 2-3 days in the capital of Bulgaria, and for these 2-3 or more days, he can choose one of the packages presented on the website</w:t>
      </w:r>
      <w:r w:rsidR="50BC3003">
        <w:rPr/>
        <w:t xml:space="preserve"> or make his own specific package, creating his own route from the available options</w:t>
      </w:r>
      <w:r w:rsidR="0EED796D">
        <w:rPr/>
        <w:t xml:space="preserve">, such as visits to natural attractions, acquaintance with the country's traditional cuisine, etc. All this can be arranged by the company, who can also </w:t>
      </w:r>
      <w:r w:rsidR="0EED796D">
        <w:rPr/>
        <w:t>provide</w:t>
      </w:r>
      <w:r w:rsidR="0EED796D">
        <w:rPr/>
        <w:t xml:space="preserve"> accommodation and transport. Thus, the tourist will not have to think about his shelter or transport and for the price of a given package will have a completely organized experience down to the last detail. This can also be suitable for a group of friendly families, as the housing that will be provided by the company will be 2-3 bedrooms</w:t>
      </w:r>
      <w:r w:rsidR="3C579D42">
        <w:rPr/>
        <w:t xml:space="preserve"> apartment</w:t>
      </w:r>
      <w:r w:rsidR="0EED796D">
        <w:rPr/>
        <w:t>, which is quite enough in volume to accommodate 2-3 families.</w:t>
      </w:r>
    </w:p>
    <w:p w:rsidR="0EED796D" w:rsidP="5A5CDB48" w:rsidRDefault="0EED796D" w14:paraId="7071A4B6" w14:textId="03B8DCD9">
      <w:pPr>
        <w:pStyle w:val="Normal"/>
      </w:pPr>
      <w:r w:rsidR="0EED796D">
        <w:rPr/>
        <w:t xml:space="preserve"> </w:t>
      </w:r>
    </w:p>
    <w:p w:rsidR="0EED796D" w:rsidP="5A5CDB48" w:rsidRDefault="0EED796D" w14:paraId="78AC8C09" w14:textId="5D90B7EB">
      <w:pPr>
        <w:pStyle w:val="Normal"/>
      </w:pPr>
      <w:r w:rsidR="0EED796D">
        <w:rPr/>
        <w:t>So,</w:t>
      </w:r>
      <w:r w:rsidR="0EED796D">
        <w:rPr/>
        <w:t xml:space="preserve"> this will be a business that aims to close the cycle of </w:t>
      </w:r>
      <w:r w:rsidR="0EED796D">
        <w:rPr/>
        <w:t>maximum</w:t>
      </w:r>
      <w:r w:rsidR="0EED796D">
        <w:rPr/>
        <w:t xml:space="preserve"> customer satisfaction, and what makes it special is the fact that it will offer tourists a complete package of services.</w:t>
      </w:r>
    </w:p>
    <w:p w:rsidR="224F8949" w:rsidP="224F8949" w:rsidRDefault="224F8949" w14:paraId="70F1FEA1" w14:textId="22C6E39F">
      <w:pPr>
        <w:pStyle w:val="Normal"/>
      </w:pPr>
    </w:p>
    <w:p w:rsidR="224F8949" w:rsidP="224F8949" w:rsidRDefault="224F8949" w14:paraId="79F58E0E" w14:textId="1CD9F299">
      <w:pPr>
        <w:pStyle w:val="Normal"/>
      </w:pPr>
    </w:p>
    <w:p w:rsidR="224F8949" w:rsidP="224F8949" w:rsidRDefault="224F8949" w14:paraId="48B8B3DE" w14:textId="45A64C34">
      <w:pPr>
        <w:pStyle w:val="Normal"/>
      </w:pPr>
    </w:p>
    <w:p w:rsidR="224F8949" w:rsidP="224F8949" w:rsidRDefault="224F8949" w14:paraId="3E224ADE" w14:textId="1CB26812">
      <w:pPr>
        <w:pStyle w:val="Normal"/>
      </w:pPr>
    </w:p>
    <w:p w:rsidR="224F8949" w:rsidP="224F8949" w:rsidRDefault="224F8949" w14:paraId="239772C5" w14:textId="7AFE0E70">
      <w:pPr>
        <w:pStyle w:val="Normal"/>
      </w:pPr>
    </w:p>
    <w:p w:rsidR="224F8949" w:rsidP="224F8949" w:rsidRDefault="224F8949" w14:paraId="17ABE1EE" w14:textId="4C0D0DD4">
      <w:pPr>
        <w:pStyle w:val="Normal"/>
      </w:pPr>
    </w:p>
    <w:p w:rsidR="224F8949" w:rsidP="224F8949" w:rsidRDefault="224F8949" w14:paraId="64C6EB3E" w14:textId="75C5E62B">
      <w:pPr>
        <w:pStyle w:val="Normal"/>
      </w:pPr>
    </w:p>
    <w:p w:rsidR="224F8949" w:rsidP="224F8949" w:rsidRDefault="224F8949" w14:paraId="6A53299D" w14:textId="3EEB039A">
      <w:pPr>
        <w:pStyle w:val="Normal"/>
      </w:pPr>
    </w:p>
    <w:p w:rsidR="224F8949" w:rsidP="224F8949" w:rsidRDefault="224F8949" w14:paraId="6B54FAAD" w14:textId="1CD607A0">
      <w:pPr>
        <w:pStyle w:val="Normal"/>
      </w:pPr>
    </w:p>
    <w:p w:rsidR="224F8949" w:rsidP="224F8949" w:rsidRDefault="224F8949" w14:paraId="239F3E7E" w14:textId="6C3D7C4D">
      <w:pPr>
        <w:pStyle w:val="Normal"/>
      </w:pPr>
    </w:p>
    <w:p w:rsidR="224F8949" w:rsidP="224F8949" w:rsidRDefault="224F8949" w14:paraId="6D3B7F6E" w14:textId="58CFA127">
      <w:pPr>
        <w:pStyle w:val="Normal"/>
      </w:pPr>
    </w:p>
    <w:p w:rsidR="224F8949" w:rsidP="224F8949" w:rsidRDefault="224F8949" w14:paraId="12EBC20F" w14:textId="538B6FEF">
      <w:pPr>
        <w:pStyle w:val="Normal"/>
      </w:pPr>
    </w:p>
    <w:p w:rsidR="224F8949" w:rsidP="224F8949" w:rsidRDefault="224F8949" w14:paraId="746FBD09" w14:textId="4DEBA45A">
      <w:pPr>
        <w:pStyle w:val="Normal"/>
      </w:pPr>
    </w:p>
    <w:p w:rsidR="224F8949" w:rsidP="224F8949" w:rsidRDefault="224F8949" w14:paraId="26373015" w14:textId="77BEE20B">
      <w:pPr>
        <w:pStyle w:val="Normal"/>
      </w:pPr>
    </w:p>
    <w:p w:rsidR="224F8949" w:rsidP="224F8949" w:rsidRDefault="224F8949" w14:paraId="5F5A4058" w14:textId="72163161">
      <w:pPr>
        <w:pStyle w:val="Normal"/>
      </w:pPr>
    </w:p>
    <w:p w:rsidR="224F8949" w:rsidP="224F8949" w:rsidRDefault="224F8949" w14:paraId="7D0042DF" w14:textId="2052EFC4">
      <w:pPr>
        <w:pStyle w:val="Normal"/>
      </w:pPr>
    </w:p>
    <w:p w:rsidR="224F8949" w:rsidP="224F8949" w:rsidRDefault="224F8949" w14:paraId="6CA1E5DB" w14:textId="4AF33DE6">
      <w:pPr>
        <w:pStyle w:val="Normal"/>
      </w:pPr>
    </w:p>
    <w:p w:rsidR="224F8949" w:rsidP="224F8949" w:rsidRDefault="224F8949" w14:paraId="465B6274" w14:textId="560A3119">
      <w:pPr>
        <w:pStyle w:val="Normal"/>
      </w:pPr>
    </w:p>
    <w:p w:rsidR="7B2500DE" w:rsidP="224F8949" w:rsidRDefault="7B2500DE" w14:paraId="3722AC8C" w14:textId="110C9E5A">
      <w:pPr>
        <w:pStyle w:val="Normal"/>
      </w:pPr>
      <w:r w:rsidR="7B2500DE">
        <w:rPr/>
        <w:t xml:space="preserve">Strategic Direction </w:t>
      </w:r>
      <w:r w:rsidR="02654E22">
        <w:rPr/>
        <w:t>and Goals</w:t>
      </w:r>
    </w:p>
    <w:p w:rsidR="00965752" w:rsidP="224F8949" w:rsidRDefault="00965752" w14:paraId="60E1AB41" w14:textId="0E8983BF">
      <w:pPr>
        <w:pStyle w:val="Normal"/>
      </w:pPr>
      <w:r w:rsidR="00965752">
        <w:rPr/>
        <w:t>Company Vision</w:t>
      </w:r>
    </w:p>
    <w:p w:rsidR="00965752" w:rsidP="224F8949" w:rsidRDefault="00965752" w14:paraId="0515668A" w14:textId="284A3344">
      <w:pPr>
        <w:pStyle w:val="Normal"/>
      </w:pPr>
      <w:r w:rsidR="00965752">
        <w:rPr/>
        <w:t xml:space="preserve">    The subject of the company's activity will be tourism and tour operator activity. It will be a travel agency with innovative ideas, dynamic management and a creative team. The main activity will be carried out in Bulgaria, attracting tourists from the country and the whole world. The tourist services that the company will offer are tailored to customer requirements and will be distinguished by a high level of service and correctness. A diverse range of accommodation will be offered in the field of mountain-ski tourism, marine, cultural, extreme, ecotourism, business tourism and, last but not least, spa tourism. As Bulgaria has more than 225 geothermal mineral water deposits with proven healing properties, it is not among the continent's top destinations for spa holidays.</w:t>
      </w:r>
    </w:p>
    <w:p w:rsidR="00965752" w:rsidP="224F8949" w:rsidRDefault="00965752" w14:paraId="30C2FD9E" w14:textId="3392FE8B">
      <w:pPr>
        <w:pStyle w:val="Normal"/>
      </w:pPr>
      <w:r w:rsidR="00965752">
        <w:rPr/>
        <w:t xml:space="preserve"> </w:t>
      </w:r>
    </w:p>
    <w:p w:rsidR="00965752" w:rsidP="224F8949" w:rsidRDefault="00965752" w14:paraId="1F73B70A" w14:textId="07E0A223">
      <w:pPr>
        <w:pStyle w:val="Normal"/>
      </w:pPr>
      <w:r w:rsidR="00965752">
        <w:rPr/>
        <w:t>Company mission</w:t>
      </w:r>
    </w:p>
    <w:p w:rsidR="00965752" w:rsidP="224F8949" w:rsidRDefault="00965752" w14:paraId="36A8652C" w14:textId="715A9274">
      <w:pPr>
        <w:pStyle w:val="Normal"/>
      </w:pPr>
      <w:r w:rsidR="00965752">
        <w:rPr/>
        <w:t>The main mission of the company will achieve a successful and long-lasting positioning in a dynamic and competitive tourist market at the regional, national and international level.</w:t>
      </w:r>
    </w:p>
    <w:p w:rsidR="00965752" w:rsidP="224F8949" w:rsidRDefault="00965752" w14:paraId="34A0A4B6" w14:textId="64EB0AB2">
      <w:pPr>
        <w:pStyle w:val="Normal"/>
      </w:pPr>
      <w:r w:rsidR="00965752">
        <w:rPr/>
        <w:t>The organization will strive to satisfy the solvent demand of users of tourist products in national opportunities and to enable the development of sustainable tourism in the country, by using Bulgaria's natural resources and creating attractive tourist products. The company's aspiration will be a service that will offer your customers that is different from the sales that can be found in the market. In this way, the number of candidate tourists is also expected to increase significantly, which means an automatic increase in sales revenue.</w:t>
      </w:r>
    </w:p>
    <w:p w:rsidR="00965752" w:rsidP="224F8949" w:rsidRDefault="00965752" w14:paraId="3DB8D774" w14:textId="7F741181">
      <w:pPr>
        <w:pStyle w:val="Normal"/>
      </w:pPr>
      <w:r w:rsidR="00965752">
        <w:rPr/>
        <w:t>Company Objectives</w:t>
      </w:r>
    </w:p>
    <w:p w:rsidR="00965752" w:rsidP="224F8949" w:rsidRDefault="00965752" w14:paraId="43F478FE" w14:textId="6D8B934F">
      <w:pPr>
        <w:pStyle w:val="Normal"/>
      </w:pPr>
      <w:r w:rsidR="00965752">
        <w:rPr/>
        <w:t>The main goal of the company is, in the short and long term, to win a leading position in the offer of tourist services, as well as to organize the provision of similar services throughout Bulgaria, and subsequently in the country as well.</w:t>
      </w:r>
    </w:p>
    <w:p w:rsidR="00965752" w:rsidP="224F8949" w:rsidRDefault="00965752" w14:paraId="5AF8DCA8" w14:textId="6A3EB0A7">
      <w:pPr>
        <w:pStyle w:val="Normal"/>
      </w:pPr>
      <w:r w:rsidR="00965752">
        <w:rPr/>
        <w:t>To build the financial stability of the company within 3-5 years and to cover 8% of the tourist flow in Bulgaria during this period.</w:t>
      </w:r>
    </w:p>
    <w:p w:rsidR="00965752" w:rsidP="224F8949" w:rsidRDefault="00965752" w14:paraId="02B5F039" w14:textId="438079A6">
      <w:pPr>
        <w:pStyle w:val="Normal"/>
      </w:pPr>
      <w:r w:rsidR="00965752">
        <w:rPr/>
        <w:t xml:space="preserve">   To achieve high standards of service by providing a wide range of services.</w:t>
      </w:r>
    </w:p>
    <w:p w:rsidR="00965752" w:rsidP="224F8949" w:rsidRDefault="00965752" w14:paraId="4AEEC8F4" w14:textId="34827508">
      <w:pPr>
        <w:pStyle w:val="Normal"/>
      </w:pPr>
      <w:r w:rsidR="00965752">
        <w:rPr/>
        <w:t>To create high professionalism, loyalty, responsibility and activity positioned entirely towards the client.</w:t>
      </w:r>
    </w:p>
    <w:p w:rsidR="00965752" w:rsidP="224F8949" w:rsidRDefault="00965752" w14:paraId="40453952" w14:textId="789597F7">
      <w:pPr>
        <w:pStyle w:val="Normal"/>
      </w:pPr>
      <w:r w:rsidR="00965752">
        <w:rPr/>
        <w:t>To build customer image and satisfaction by satisfying their travel needs.</w:t>
      </w:r>
    </w:p>
    <w:p w:rsidR="00965752" w:rsidP="224F8949" w:rsidRDefault="00965752" w14:paraId="4D42258F" w14:textId="289C0AE4">
      <w:pPr>
        <w:pStyle w:val="Normal"/>
      </w:pPr>
      <w:r w:rsidR="00965752">
        <w:rPr/>
        <w:t>The company will strive to establish itself in the tourism sector, trying to attract all customers who want to increase their quality of life and satisfy their adventurous desires.</w:t>
      </w:r>
    </w:p>
    <w:p w:rsidR="00965752" w:rsidP="224F8949" w:rsidRDefault="00965752" w14:paraId="024223F1" w14:textId="3D62554B">
      <w:pPr>
        <w:pStyle w:val="Normal"/>
      </w:pPr>
      <w:r w:rsidR="00965752">
        <w:rPr/>
        <w:t>Another goal is to establish itself in the market through consistency and quality of services.</w:t>
      </w:r>
    </w:p>
    <w:p w:rsidR="00965752" w:rsidP="224F8949" w:rsidRDefault="00965752" w14:paraId="30A1AE35" w14:textId="2DD295AE">
      <w:pPr>
        <w:pStyle w:val="Normal"/>
      </w:pPr>
      <w:r w:rsidR="00965752">
        <w:rPr/>
        <w:t>To build good contacts with partners, carriers and airlines.</w:t>
      </w:r>
    </w:p>
    <w:p w:rsidR="00965752" w:rsidP="224F8949" w:rsidRDefault="00965752" w14:paraId="0465F680" w14:textId="3FBC760C">
      <w:pPr>
        <w:pStyle w:val="Normal"/>
      </w:pPr>
      <w:r w:rsidR="00965752">
        <w:rPr/>
        <w:t>To create good knowledge of its staff, knowledge of laws and regulations when traveling in the country.</w:t>
      </w:r>
    </w:p>
    <w:p w:rsidR="224F8949" w:rsidP="224F8949" w:rsidRDefault="224F8949" w14:paraId="3F1EEE02" w14:textId="49A8F54D">
      <w:pPr>
        <w:pStyle w:val="Normal"/>
      </w:pPr>
    </w:p>
    <w:p w:rsidR="3FA93DB3" w:rsidP="224F8949" w:rsidRDefault="3FA93DB3" w14:paraId="4A8769A4" w14:textId="2DC6FF33">
      <w:pPr>
        <w:pStyle w:val="Normal"/>
      </w:pPr>
      <w:r w:rsidR="3FA93DB3">
        <w:rPr/>
        <w:t>Environmental Scan</w:t>
      </w:r>
    </w:p>
    <w:p w:rsidR="3FA93DB3" w:rsidP="224F8949" w:rsidRDefault="3FA93DB3" w14:paraId="5BB52DFC" w14:textId="72B0A483">
      <w:pPr>
        <w:pStyle w:val="Normal"/>
      </w:pPr>
      <w:r w:rsidR="3FA93DB3">
        <w:rPr/>
        <w:t>SWOT Analysis:</w:t>
      </w:r>
    </w:p>
    <w:p w:rsidR="3FA93DB3" w:rsidP="224F8949" w:rsidRDefault="3FA93DB3" w14:paraId="359A7A49" w14:textId="4C777B1D">
      <w:pPr>
        <w:pStyle w:val="Normal"/>
      </w:pPr>
      <w:r w:rsidR="3FA93DB3">
        <w:rPr/>
        <w:t>-</w:t>
      </w:r>
      <w:r w:rsidR="584B20E1">
        <w:rPr/>
        <w:t xml:space="preserve"> Strengths: Knowledge of Bulgarian customs and culture will give tourists an unforgettable and authentic experience. An opportunity for tourists to customize their own itinerary according to their wishes by customizing the packages from the company's website. Built self-network which has responsibility to close the circle of customer satisfaction by minimizing customer worry on various issues like shelter, transport etc. Possibility of group accommodation and organization of trips in regions of the country </w:t>
      </w:r>
      <w:r w:rsidR="584B20E1">
        <w:rPr/>
        <w:t>in order to</w:t>
      </w:r>
      <w:r w:rsidR="584B20E1">
        <w:rPr/>
        <w:t xml:space="preserve"> see natural sights.</w:t>
      </w:r>
    </w:p>
    <w:p w:rsidR="584B20E1" w:rsidP="224F8949" w:rsidRDefault="584B20E1" w14:paraId="3A248E32" w14:textId="77BBAC50">
      <w:pPr>
        <w:pStyle w:val="Normal"/>
      </w:pPr>
      <w:r w:rsidR="584B20E1">
        <w:rPr/>
        <w:t>-Weaknesses: Limited scope and lack of recognition of the brand, due to the length of time since its creation. Need to constantly update package options for customers to satisfy their preferences.</w:t>
      </w:r>
    </w:p>
    <w:p w:rsidR="584B20E1" w:rsidP="224F8949" w:rsidRDefault="584B20E1" w14:paraId="16A8FAB8" w14:textId="5F74598F">
      <w:pPr>
        <w:pStyle w:val="Normal"/>
      </w:pPr>
      <w:r w:rsidR="584B20E1">
        <w:rPr/>
        <w:t>-Opportunities: The growing interest of foreigners in the country, because of the authentic tourism and natural attractions. Possibilities to expand the service and packages in other regions of the country. Potential cooperation with other institutions in order to develop the brand.</w:t>
      </w:r>
    </w:p>
    <w:p w:rsidR="584B20E1" w:rsidP="224F8949" w:rsidRDefault="584B20E1" w14:paraId="67D6FADF" w14:textId="6E8D6A05">
      <w:pPr>
        <w:pStyle w:val="Normal"/>
      </w:pPr>
      <w:r w:rsidR="584B20E1">
        <w:rPr/>
        <w:t>-Threats: Already existing travel agencies that offer similar services. Economic fluctuations, due to fluctuating prices in the country, be it due to inflation or any other valid reason. Travel costs and travel patterns.</w:t>
      </w:r>
    </w:p>
    <w:p w:rsidR="584B20E1" w:rsidP="224F8949" w:rsidRDefault="584B20E1" w14:paraId="71C782D2" w14:textId="598AA44B">
      <w:pPr>
        <w:pStyle w:val="Normal"/>
      </w:pPr>
      <w:r w:rsidR="584B20E1">
        <w:rPr/>
        <w:t>VRIO Analysis:</w:t>
      </w:r>
    </w:p>
    <w:p w:rsidR="584B20E1" w:rsidP="224F8949" w:rsidRDefault="584B20E1" w14:paraId="6BD21F14" w14:textId="43638EC3">
      <w:pPr>
        <w:pStyle w:val="Normal"/>
      </w:pPr>
      <w:r w:rsidR="584B20E1">
        <w:rPr/>
        <w:t>-</w:t>
      </w:r>
      <w:r w:rsidR="6DA25857">
        <w:rPr/>
        <w:t xml:space="preserve"> Value: The business idea of providing a complete and personalized Bulgarian cultural experience adds value to tourists looking for an authentic journey.</w:t>
      </w:r>
    </w:p>
    <w:p w:rsidR="6DA25857" w:rsidP="224F8949" w:rsidRDefault="6DA25857" w14:paraId="0B47DBF2" w14:textId="13046339">
      <w:pPr>
        <w:pStyle w:val="Normal"/>
      </w:pPr>
      <w:r w:rsidR="6DA25857">
        <w:rPr/>
        <w:t>Rarity: The combination of local knowledge, customized packages and group-friendly accommodation gives the company a unique selling point in the market.</w:t>
      </w:r>
    </w:p>
    <w:p w:rsidR="6DA25857" w:rsidP="224F8949" w:rsidRDefault="6DA25857" w14:paraId="4AA103C3" w14:textId="32294FCB">
      <w:pPr>
        <w:pStyle w:val="Normal"/>
      </w:pPr>
      <w:r w:rsidR="6DA25857">
        <w:rPr/>
        <w:t xml:space="preserve">Inimitability: Although competitors may replicate the concept, the company's strong network of local accommodation and transportation providers can be </w:t>
      </w:r>
      <w:bookmarkStart w:name="_Int_qxorkVAD" w:id="956580736"/>
      <w:r w:rsidR="6DA25857">
        <w:rPr/>
        <w:t>a valuable asset</w:t>
      </w:r>
      <w:bookmarkEnd w:id="956580736"/>
      <w:r w:rsidR="6DA25857">
        <w:rPr/>
        <w:t xml:space="preserve"> that is not easily replicated.</w:t>
      </w:r>
    </w:p>
    <w:p w:rsidR="6DA25857" w:rsidP="224F8949" w:rsidRDefault="6DA25857" w14:paraId="120AFA67" w14:textId="57A28B09">
      <w:pPr>
        <w:pStyle w:val="Normal"/>
      </w:pPr>
      <w:r w:rsidR="6DA25857">
        <w:rPr/>
        <w:t>The</w:t>
      </w:r>
      <w:r w:rsidR="6DA25857">
        <w:rPr/>
        <w:t xml:space="preserve"> business idea requires effective organization and coordination of various components such as accommodation, </w:t>
      </w:r>
      <w:r w:rsidR="6DA25857">
        <w:rPr/>
        <w:t>transportation</w:t>
      </w:r>
      <w:r w:rsidR="6DA25857">
        <w:rPr/>
        <w:t xml:space="preserve"> and cultural activities to ensure a smooth and memorable tourist experience.</w:t>
      </w:r>
    </w:p>
    <w:p w:rsidR="18517372" w:rsidP="224F8949" w:rsidRDefault="18517372" w14:paraId="24B2890E" w14:textId="3EEAD8B1">
      <w:pPr>
        <w:pStyle w:val="Normal"/>
      </w:pPr>
      <w:r w:rsidR="18517372">
        <w:rPr/>
        <w:t xml:space="preserve">PESTLE Analysis: </w:t>
      </w:r>
    </w:p>
    <w:p w:rsidR="18517372" w:rsidP="224F8949" w:rsidRDefault="18517372" w14:paraId="5B02C6A5" w14:textId="5C1872CB">
      <w:pPr>
        <w:pStyle w:val="Normal"/>
        <w:rPr>
          <w:rFonts w:ascii="system-ui" w:hAnsi="system-ui" w:eastAsia="system-ui" w:cs="system-ui"/>
          <w:b w:val="0"/>
          <w:bCs w:val="0"/>
          <w:i w:val="0"/>
          <w:iCs w:val="0"/>
          <w:caps w:val="0"/>
          <w:smallCaps w:val="0"/>
          <w:noProof w:val="0"/>
          <w:color w:val="auto"/>
          <w:sz w:val="22"/>
          <w:szCs w:val="22"/>
          <w:lang w:val="en-US"/>
        </w:rPr>
      </w:pPr>
      <w:r w:rsidR="18517372">
        <w:rPr/>
        <w:t>-</w:t>
      </w:r>
      <w:r w:rsidRPr="224F8949" w:rsidR="18517372">
        <w:rPr>
          <w:rFonts w:ascii="system-ui" w:hAnsi="system-ui" w:eastAsia="system-ui" w:cs="system-ui"/>
          <w:b w:val="0"/>
          <w:bCs w:val="0"/>
          <w:i w:val="0"/>
          <w:iCs w:val="0"/>
          <w:caps w:val="0"/>
          <w:smallCaps w:val="0"/>
          <w:noProof w:val="0"/>
          <w:color w:val="FFFFFF" w:themeColor="background1" w:themeTint="FF" w:themeShade="FF"/>
          <w:sz w:val="22"/>
          <w:szCs w:val="22"/>
          <w:lang w:val="en-US"/>
        </w:rPr>
        <w:t xml:space="preserve"> </w:t>
      </w:r>
      <w:r w:rsidRPr="224F8949" w:rsidR="18517372">
        <w:rPr>
          <w:rFonts w:ascii="system-ui" w:hAnsi="system-ui" w:eastAsia="system-ui" w:cs="system-ui"/>
          <w:b w:val="0"/>
          <w:bCs w:val="0"/>
          <w:i w:val="0"/>
          <w:iCs w:val="0"/>
          <w:caps w:val="0"/>
          <w:smallCaps w:val="0"/>
          <w:noProof w:val="0"/>
          <w:color w:val="auto"/>
          <w:sz w:val="22"/>
          <w:szCs w:val="22"/>
          <w:lang w:val="en-US"/>
        </w:rPr>
        <w:t xml:space="preserve">Political: Stable political environment in Bulgaria promotes stability for the tourism industry. Government initiatives to promote tourism and preserve cultural heritage. </w:t>
      </w:r>
    </w:p>
    <w:p w:rsidR="2FE234D8" w:rsidP="224F8949" w:rsidRDefault="2FE234D8" w14:paraId="77CC9E6A" w14:textId="3A2ED4B9">
      <w:pPr>
        <w:pStyle w:val="Normal"/>
        <w:rPr>
          <w:rFonts w:ascii="system-ui" w:hAnsi="system-ui" w:eastAsia="system-ui" w:cs="system-ui"/>
          <w:b w:val="0"/>
          <w:bCs w:val="0"/>
          <w:i w:val="0"/>
          <w:iCs w:val="0"/>
          <w:caps w:val="0"/>
          <w:smallCaps w:val="0"/>
          <w:noProof w:val="0"/>
          <w:color w:val="auto"/>
          <w:sz w:val="22"/>
          <w:szCs w:val="22"/>
          <w:lang w:val="en-US"/>
        </w:rPr>
      </w:pPr>
      <w:r w:rsidRPr="224F8949" w:rsidR="2FE234D8">
        <w:rPr>
          <w:rFonts w:ascii="system-ui" w:hAnsi="system-ui" w:eastAsia="system-ui" w:cs="system-ui"/>
          <w:b w:val="0"/>
          <w:bCs w:val="0"/>
          <w:i w:val="0"/>
          <w:iCs w:val="0"/>
          <w:caps w:val="0"/>
          <w:smallCaps w:val="0"/>
          <w:noProof w:val="0"/>
          <w:color w:val="auto"/>
          <w:sz w:val="22"/>
          <w:szCs w:val="22"/>
          <w:lang w:val="en-US"/>
        </w:rPr>
        <w:t>-</w:t>
      </w:r>
      <w:r w:rsidRPr="224F8949" w:rsidR="18517372">
        <w:rPr>
          <w:rFonts w:ascii="system-ui" w:hAnsi="system-ui" w:eastAsia="system-ui" w:cs="system-ui"/>
          <w:b w:val="0"/>
          <w:bCs w:val="0"/>
          <w:i w:val="0"/>
          <w:iCs w:val="0"/>
          <w:caps w:val="0"/>
          <w:smallCaps w:val="0"/>
          <w:noProof w:val="0"/>
          <w:color w:val="auto"/>
          <w:sz w:val="22"/>
          <w:szCs w:val="22"/>
          <w:lang w:val="en-US"/>
        </w:rPr>
        <w:t xml:space="preserve">Economic: Fluctuating economic conditions may affect tourist spending and travel choices. Exchange rate fluctuations can </w:t>
      </w:r>
      <w:r w:rsidRPr="224F8949" w:rsidR="18517372">
        <w:rPr>
          <w:rFonts w:ascii="system-ui" w:hAnsi="system-ui" w:eastAsia="system-ui" w:cs="system-ui"/>
          <w:b w:val="0"/>
          <w:bCs w:val="0"/>
          <w:i w:val="0"/>
          <w:iCs w:val="0"/>
          <w:caps w:val="0"/>
          <w:smallCaps w:val="0"/>
          <w:noProof w:val="0"/>
          <w:color w:val="auto"/>
          <w:sz w:val="22"/>
          <w:szCs w:val="22"/>
          <w:lang w:val="en-US"/>
        </w:rPr>
        <w:t>impact</w:t>
      </w:r>
      <w:r w:rsidRPr="224F8949" w:rsidR="18517372">
        <w:rPr>
          <w:rFonts w:ascii="system-ui" w:hAnsi="system-ui" w:eastAsia="system-ui" w:cs="system-ui"/>
          <w:b w:val="0"/>
          <w:bCs w:val="0"/>
          <w:i w:val="0"/>
          <w:iCs w:val="0"/>
          <w:caps w:val="0"/>
          <w:smallCaps w:val="0"/>
          <w:noProof w:val="0"/>
          <w:color w:val="auto"/>
          <w:sz w:val="22"/>
          <w:szCs w:val="22"/>
          <w:lang w:val="en-US"/>
        </w:rPr>
        <w:t xml:space="preserve"> international tourists' </w:t>
      </w:r>
      <w:r w:rsidRPr="224F8949" w:rsidR="18517372">
        <w:rPr>
          <w:rFonts w:ascii="system-ui" w:hAnsi="system-ui" w:eastAsia="system-ui" w:cs="system-ui"/>
          <w:b w:val="0"/>
          <w:bCs w:val="0"/>
          <w:i w:val="0"/>
          <w:iCs w:val="0"/>
          <w:caps w:val="0"/>
          <w:smallCaps w:val="0"/>
          <w:noProof w:val="0"/>
          <w:color w:val="auto"/>
          <w:sz w:val="22"/>
          <w:szCs w:val="22"/>
          <w:lang w:val="en-US"/>
        </w:rPr>
        <w:t>purchasing</w:t>
      </w:r>
      <w:r w:rsidRPr="224F8949" w:rsidR="18517372">
        <w:rPr>
          <w:rFonts w:ascii="system-ui" w:hAnsi="system-ui" w:eastAsia="system-ui" w:cs="system-ui"/>
          <w:b w:val="0"/>
          <w:bCs w:val="0"/>
          <w:i w:val="0"/>
          <w:iCs w:val="0"/>
          <w:caps w:val="0"/>
          <w:smallCaps w:val="0"/>
          <w:noProof w:val="0"/>
          <w:color w:val="auto"/>
          <w:sz w:val="22"/>
          <w:szCs w:val="22"/>
          <w:lang w:val="en-US"/>
        </w:rPr>
        <w:t xml:space="preserve"> power. </w:t>
      </w:r>
    </w:p>
    <w:p w:rsidR="1C6E8BCD" w:rsidP="224F8949" w:rsidRDefault="1C6E8BCD" w14:paraId="484B887C" w14:textId="3A21CF07">
      <w:pPr>
        <w:pStyle w:val="Normal"/>
        <w:rPr>
          <w:rFonts w:ascii="system-ui" w:hAnsi="system-ui" w:eastAsia="system-ui" w:cs="system-ui"/>
          <w:b w:val="0"/>
          <w:bCs w:val="0"/>
          <w:i w:val="0"/>
          <w:iCs w:val="0"/>
          <w:caps w:val="0"/>
          <w:smallCaps w:val="0"/>
          <w:noProof w:val="0"/>
          <w:color w:val="auto"/>
          <w:sz w:val="22"/>
          <w:szCs w:val="22"/>
          <w:lang w:val="en-US"/>
        </w:rPr>
      </w:pPr>
      <w:r w:rsidRPr="224F8949" w:rsidR="1C6E8BCD">
        <w:rPr>
          <w:rFonts w:ascii="system-ui" w:hAnsi="system-ui" w:eastAsia="system-ui" w:cs="system-ui"/>
          <w:b w:val="0"/>
          <w:bCs w:val="0"/>
          <w:i w:val="0"/>
          <w:iCs w:val="0"/>
          <w:caps w:val="0"/>
          <w:smallCaps w:val="0"/>
          <w:noProof w:val="0"/>
          <w:color w:val="auto"/>
          <w:sz w:val="22"/>
          <w:szCs w:val="22"/>
          <w:lang w:val="en-US"/>
        </w:rPr>
        <w:t>-</w:t>
      </w:r>
      <w:r w:rsidRPr="224F8949" w:rsidR="18517372">
        <w:rPr>
          <w:rFonts w:ascii="system-ui" w:hAnsi="system-ui" w:eastAsia="system-ui" w:cs="system-ui"/>
          <w:b w:val="0"/>
          <w:bCs w:val="0"/>
          <w:i w:val="0"/>
          <w:iCs w:val="0"/>
          <w:caps w:val="0"/>
          <w:smallCaps w:val="0"/>
          <w:noProof w:val="0"/>
          <w:color w:val="auto"/>
          <w:sz w:val="22"/>
          <w:szCs w:val="22"/>
          <w:lang w:val="en-US"/>
        </w:rPr>
        <w:t xml:space="preserve">Sociocultural: Growing interest in cultural tourism and authentic experiences. Changing travel preferences towards more meaningful and immersive experiences. Increasing focus on sustainable and responsible tourism practices. </w:t>
      </w:r>
    </w:p>
    <w:p w:rsidR="4EDAD457" w:rsidP="224F8949" w:rsidRDefault="4EDAD457" w14:paraId="468AC735" w14:textId="5B2C5FC0">
      <w:pPr>
        <w:pStyle w:val="Normal"/>
        <w:rPr>
          <w:rFonts w:ascii="system-ui" w:hAnsi="system-ui" w:eastAsia="system-ui" w:cs="system-ui"/>
          <w:b w:val="0"/>
          <w:bCs w:val="0"/>
          <w:i w:val="0"/>
          <w:iCs w:val="0"/>
          <w:caps w:val="0"/>
          <w:smallCaps w:val="0"/>
          <w:noProof w:val="0"/>
          <w:color w:val="auto"/>
          <w:sz w:val="22"/>
          <w:szCs w:val="22"/>
          <w:lang w:val="en-US"/>
        </w:rPr>
      </w:pPr>
      <w:r w:rsidRPr="224F8949" w:rsidR="4EDAD457">
        <w:rPr>
          <w:rFonts w:ascii="system-ui" w:hAnsi="system-ui" w:eastAsia="system-ui" w:cs="system-ui"/>
          <w:b w:val="0"/>
          <w:bCs w:val="0"/>
          <w:i w:val="0"/>
          <w:iCs w:val="0"/>
          <w:caps w:val="0"/>
          <w:smallCaps w:val="0"/>
          <w:noProof w:val="0"/>
          <w:color w:val="auto"/>
          <w:sz w:val="22"/>
          <w:szCs w:val="22"/>
          <w:lang w:val="en-US"/>
        </w:rPr>
        <w:t>-</w:t>
      </w:r>
      <w:r w:rsidRPr="224F8949" w:rsidR="18517372">
        <w:rPr>
          <w:rFonts w:ascii="system-ui" w:hAnsi="system-ui" w:eastAsia="system-ui" w:cs="system-ui"/>
          <w:b w:val="0"/>
          <w:bCs w:val="0"/>
          <w:i w:val="0"/>
          <w:iCs w:val="0"/>
          <w:caps w:val="0"/>
          <w:smallCaps w:val="0"/>
          <w:noProof w:val="0"/>
          <w:color w:val="auto"/>
          <w:sz w:val="22"/>
          <w:szCs w:val="22"/>
          <w:lang w:val="en-US"/>
        </w:rPr>
        <w:t xml:space="preserve">Technological: </w:t>
      </w:r>
      <w:r w:rsidRPr="224F8949" w:rsidR="18517372">
        <w:rPr>
          <w:rFonts w:ascii="system-ui" w:hAnsi="system-ui" w:eastAsia="system-ui" w:cs="system-ui"/>
          <w:b w:val="0"/>
          <w:bCs w:val="0"/>
          <w:i w:val="0"/>
          <w:iCs w:val="0"/>
          <w:caps w:val="0"/>
          <w:smallCaps w:val="0"/>
          <w:noProof w:val="0"/>
          <w:color w:val="auto"/>
          <w:sz w:val="22"/>
          <w:szCs w:val="22"/>
          <w:lang w:val="en-US"/>
        </w:rPr>
        <w:t>Utilizing</w:t>
      </w:r>
      <w:r w:rsidRPr="224F8949" w:rsidR="18517372">
        <w:rPr>
          <w:rFonts w:ascii="system-ui" w:hAnsi="system-ui" w:eastAsia="system-ui" w:cs="system-ui"/>
          <w:b w:val="0"/>
          <w:bCs w:val="0"/>
          <w:i w:val="0"/>
          <w:iCs w:val="0"/>
          <w:caps w:val="0"/>
          <w:smallCaps w:val="0"/>
          <w:noProof w:val="0"/>
          <w:color w:val="auto"/>
          <w:sz w:val="22"/>
          <w:szCs w:val="22"/>
          <w:lang w:val="en-US"/>
        </w:rPr>
        <w:t xml:space="preserve"> technology to promote and book packages through the website. Potential for online reviews and user-generated content to </w:t>
      </w:r>
      <w:r w:rsidRPr="224F8949" w:rsidR="45043491">
        <w:rPr>
          <w:rFonts w:ascii="system-ui" w:hAnsi="system-ui" w:eastAsia="system-ui" w:cs="system-ui"/>
          <w:b w:val="0"/>
          <w:bCs w:val="0"/>
          <w:i w:val="0"/>
          <w:iCs w:val="0"/>
          <w:caps w:val="0"/>
          <w:smallCaps w:val="0"/>
          <w:noProof w:val="0"/>
          <w:color w:val="auto"/>
          <w:sz w:val="22"/>
          <w:szCs w:val="22"/>
          <w:lang w:val="en-US"/>
        </w:rPr>
        <w:t>impact on</w:t>
      </w:r>
      <w:r w:rsidRPr="224F8949" w:rsidR="18517372">
        <w:rPr>
          <w:rFonts w:ascii="system-ui" w:hAnsi="system-ui" w:eastAsia="system-ui" w:cs="system-ui"/>
          <w:b w:val="0"/>
          <w:bCs w:val="0"/>
          <w:i w:val="0"/>
          <w:iCs w:val="0"/>
          <w:caps w:val="0"/>
          <w:smallCaps w:val="0"/>
          <w:noProof w:val="0"/>
          <w:color w:val="auto"/>
          <w:sz w:val="22"/>
          <w:szCs w:val="22"/>
          <w:lang w:val="en-US"/>
        </w:rPr>
        <w:t xml:space="preserve"> the company's reputation.</w:t>
      </w:r>
    </w:p>
    <w:p w:rsidR="3DE4E143" w:rsidP="224F8949" w:rsidRDefault="3DE4E143" w14:paraId="049185BB" w14:textId="190D59F1">
      <w:pPr>
        <w:pStyle w:val="Normal"/>
        <w:rPr>
          <w:rFonts w:ascii="system-ui" w:hAnsi="system-ui" w:eastAsia="system-ui" w:cs="system-ui"/>
          <w:b w:val="0"/>
          <w:bCs w:val="0"/>
          <w:i w:val="0"/>
          <w:iCs w:val="0"/>
          <w:caps w:val="0"/>
          <w:smallCaps w:val="0"/>
          <w:noProof w:val="0"/>
          <w:color w:val="auto"/>
          <w:sz w:val="22"/>
          <w:szCs w:val="22"/>
          <w:lang w:val="en-US"/>
        </w:rPr>
      </w:pPr>
      <w:r w:rsidRPr="224F8949" w:rsidR="3DE4E143">
        <w:rPr>
          <w:rFonts w:ascii="system-ui" w:hAnsi="system-ui" w:eastAsia="system-ui" w:cs="system-ui"/>
          <w:b w:val="0"/>
          <w:bCs w:val="0"/>
          <w:i w:val="0"/>
          <w:iCs w:val="0"/>
          <w:caps w:val="0"/>
          <w:smallCaps w:val="0"/>
          <w:noProof w:val="0"/>
          <w:color w:val="auto"/>
          <w:sz w:val="22"/>
          <w:szCs w:val="22"/>
          <w:lang w:val="en-US"/>
        </w:rPr>
        <w:t>-</w:t>
      </w:r>
      <w:r w:rsidRPr="224F8949" w:rsidR="18517372">
        <w:rPr>
          <w:rFonts w:ascii="system-ui" w:hAnsi="system-ui" w:eastAsia="system-ui" w:cs="system-ui"/>
          <w:b w:val="0"/>
          <w:bCs w:val="0"/>
          <w:i w:val="0"/>
          <w:iCs w:val="0"/>
          <w:caps w:val="0"/>
          <w:smallCaps w:val="0"/>
          <w:noProof w:val="0"/>
          <w:color w:val="auto"/>
          <w:sz w:val="22"/>
          <w:szCs w:val="22"/>
          <w:lang w:val="en-US"/>
        </w:rPr>
        <w:t xml:space="preserve"> Legal: Compliance with local tourism regulations and licensing requirements. Adherence to consumer protection laws and regulations. </w:t>
      </w:r>
    </w:p>
    <w:p w:rsidR="4291C5E2" w:rsidP="224F8949" w:rsidRDefault="4291C5E2" w14:paraId="00324BE8" w14:textId="42E59814">
      <w:pPr>
        <w:pStyle w:val="Normal"/>
        <w:rPr>
          <w:rFonts w:ascii="system-ui" w:hAnsi="system-ui" w:eastAsia="system-ui" w:cs="system-ui"/>
          <w:b w:val="0"/>
          <w:bCs w:val="0"/>
          <w:i w:val="0"/>
          <w:iCs w:val="0"/>
          <w:caps w:val="0"/>
          <w:smallCaps w:val="0"/>
          <w:noProof w:val="0"/>
          <w:color w:val="auto"/>
          <w:sz w:val="22"/>
          <w:szCs w:val="22"/>
          <w:lang w:val="en-US"/>
        </w:rPr>
      </w:pPr>
      <w:r w:rsidRPr="224F8949" w:rsidR="4291C5E2">
        <w:rPr>
          <w:rFonts w:ascii="system-ui" w:hAnsi="system-ui" w:eastAsia="system-ui" w:cs="system-ui"/>
          <w:b w:val="0"/>
          <w:bCs w:val="0"/>
          <w:i w:val="0"/>
          <w:iCs w:val="0"/>
          <w:caps w:val="0"/>
          <w:smallCaps w:val="0"/>
          <w:noProof w:val="0"/>
          <w:color w:val="auto"/>
          <w:sz w:val="22"/>
          <w:szCs w:val="22"/>
          <w:lang w:val="en-US"/>
        </w:rPr>
        <w:t>-</w:t>
      </w:r>
      <w:r w:rsidRPr="224F8949" w:rsidR="18517372">
        <w:rPr>
          <w:rFonts w:ascii="system-ui" w:hAnsi="system-ui" w:eastAsia="system-ui" w:cs="system-ui"/>
          <w:b w:val="0"/>
          <w:bCs w:val="0"/>
          <w:i w:val="0"/>
          <w:iCs w:val="0"/>
          <w:caps w:val="0"/>
          <w:smallCaps w:val="0"/>
          <w:noProof w:val="0"/>
          <w:color w:val="auto"/>
          <w:sz w:val="22"/>
          <w:szCs w:val="22"/>
          <w:lang w:val="en-US"/>
        </w:rPr>
        <w:t xml:space="preserve">Environmental: Natural attractions and environmental conservation are significant factors in attracting tourists. Climate change and environmental degradation may </w:t>
      </w:r>
      <w:r w:rsidRPr="224F8949" w:rsidR="18517372">
        <w:rPr>
          <w:rFonts w:ascii="system-ui" w:hAnsi="system-ui" w:eastAsia="system-ui" w:cs="system-ui"/>
          <w:b w:val="0"/>
          <w:bCs w:val="0"/>
          <w:i w:val="0"/>
          <w:iCs w:val="0"/>
          <w:caps w:val="0"/>
          <w:smallCaps w:val="0"/>
          <w:noProof w:val="0"/>
          <w:color w:val="auto"/>
          <w:sz w:val="22"/>
          <w:szCs w:val="22"/>
          <w:lang w:val="en-US"/>
        </w:rPr>
        <w:t>impact</w:t>
      </w:r>
      <w:r w:rsidRPr="224F8949" w:rsidR="18517372">
        <w:rPr>
          <w:rFonts w:ascii="system-ui" w:hAnsi="system-ui" w:eastAsia="system-ui" w:cs="system-ui"/>
          <w:b w:val="0"/>
          <w:bCs w:val="0"/>
          <w:i w:val="0"/>
          <w:iCs w:val="0"/>
          <w:caps w:val="0"/>
          <w:smallCaps w:val="0"/>
          <w:noProof w:val="0"/>
          <w:color w:val="auto"/>
          <w:sz w:val="22"/>
          <w:szCs w:val="22"/>
          <w:lang w:val="en-US"/>
        </w:rPr>
        <w:t xml:space="preserve"> the appeal and availability of certain attractions.</w:t>
      </w:r>
    </w:p>
    <w:p w:rsidR="6E871A09" w:rsidP="224F8949" w:rsidRDefault="6E871A09" w14:paraId="54266480" w14:textId="19287A6A">
      <w:pPr>
        <w:pStyle w:val="Normal"/>
        <w:rPr>
          <w:rFonts w:ascii="system-ui" w:hAnsi="system-ui" w:eastAsia="system-ui" w:cs="system-ui"/>
          <w:b w:val="0"/>
          <w:bCs w:val="0"/>
          <w:i w:val="0"/>
          <w:iCs w:val="0"/>
          <w:caps w:val="0"/>
          <w:smallCaps w:val="0"/>
          <w:noProof w:val="0"/>
          <w:color w:val="auto"/>
          <w:sz w:val="22"/>
          <w:szCs w:val="22"/>
          <w:lang w:val="en-US"/>
        </w:rPr>
      </w:pPr>
      <w:r w:rsidRPr="224F8949" w:rsidR="6E871A09">
        <w:rPr>
          <w:rFonts w:ascii="system-ui" w:hAnsi="system-ui" w:eastAsia="system-ui" w:cs="system-ui"/>
          <w:b w:val="0"/>
          <w:bCs w:val="0"/>
          <w:i w:val="0"/>
          <w:iCs w:val="0"/>
          <w:caps w:val="0"/>
          <w:smallCaps w:val="0"/>
          <w:noProof w:val="0"/>
          <w:color w:val="auto"/>
          <w:sz w:val="22"/>
          <w:szCs w:val="22"/>
          <w:lang w:val="en-US"/>
        </w:rPr>
        <w:t xml:space="preserve">Porter’s Five Forces: </w:t>
      </w:r>
    </w:p>
    <w:p w:rsidR="6E871A09" w:rsidP="224F8949" w:rsidRDefault="6E871A09" w14:paraId="17F119E6" w14:textId="056E00F9">
      <w:pPr>
        <w:pStyle w:val="Normal"/>
        <w:rPr>
          <w:rFonts w:ascii="system-ui" w:hAnsi="system-ui" w:eastAsia="system-ui" w:cs="system-ui"/>
          <w:b w:val="0"/>
          <w:bCs w:val="0"/>
          <w:i w:val="0"/>
          <w:iCs w:val="0"/>
          <w:caps w:val="0"/>
          <w:smallCaps w:val="0"/>
          <w:noProof w:val="0"/>
          <w:color w:val="auto"/>
          <w:sz w:val="22"/>
          <w:szCs w:val="22"/>
          <w:lang w:val="en-US"/>
        </w:rPr>
      </w:pPr>
      <w:r w:rsidRPr="224F8949" w:rsidR="6E871A09">
        <w:rPr>
          <w:rFonts w:ascii="system-ui" w:hAnsi="system-ui" w:eastAsia="system-ui" w:cs="system-ui"/>
          <w:b w:val="0"/>
          <w:bCs w:val="0"/>
          <w:i w:val="0"/>
          <w:iCs w:val="0"/>
          <w:caps w:val="0"/>
          <w:smallCaps w:val="0"/>
          <w:noProof w:val="0"/>
          <w:color w:val="auto"/>
          <w:sz w:val="22"/>
          <w:szCs w:val="22"/>
          <w:lang w:val="en-US"/>
        </w:rPr>
        <w:t>-</w:t>
      </w:r>
      <w:r w:rsidRPr="224F8949" w:rsidR="6E871A09">
        <w:rPr>
          <w:rFonts w:ascii="system-ui" w:hAnsi="system-ui" w:eastAsia="system-ui" w:cs="system-ui"/>
          <w:b w:val="0"/>
          <w:bCs w:val="0"/>
          <w:i w:val="0"/>
          <w:iCs w:val="0"/>
          <w:caps w:val="0"/>
          <w:smallCaps w:val="0"/>
          <w:noProof w:val="0"/>
          <w:color w:val="auto"/>
          <w:sz w:val="22"/>
          <w:szCs w:val="22"/>
          <w:lang w:val="en-US"/>
        </w:rPr>
        <w:t xml:space="preserve"> Threat of new entrants: Ease of entry into the tourism industry may attract new competitors offering similar services, increasing competition for the company.</w:t>
      </w:r>
    </w:p>
    <w:p w:rsidR="6E871A09" w:rsidP="224F8949" w:rsidRDefault="6E871A09" w14:paraId="02EFC878" w14:textId="54783528">
      <w:pPr>
        <w:pStyle w:val="Normal"/>
      </w:pPr>
      <w:r w:rsidRPr="224F8949" w:rsidR="6E871A09">
        <w:rPr>
          <w:rFonts w:ascii="system-ui" w:hAnsi="system-ui" w:eastAsia="system-ui" w:cs="system-ui"/>
          <w:b w:val="0"/>
          <w:bCs w:val="0"/>
          <w:i w:val="0"/>
          <w:iCs w:val="0"/>
          <w:caps w:val="0"/>
          <w:smallCaps w:val="0"/>
          <w:noProof w:val="0"/>
          <w:color w:val="auto"/>
          <w:sz w:val="22"/>
          <w:szCs w:val="22"/>
          <w:lang w:val="en-US"/>
        </w:rPr>
        <w:t>-Bargaining power of buyers: Tourists have the power to choose from various tourism companies, influencing pricing and service quality.</w:t>
      </w:r>
    </w:p>
    <w:p w:rsidR="6E871A09" w:rsidP="224F8949" w:rsidRDefault="6E871A09" w14:paraId="0404BAEC" w14:textId="2A39B491">
      <w:pPr>
        <w:pStyle w:val="Normal"/>
      </w:pPr>
      <w:r w:rsidRPr="224F8949" w:rsidR="6E871A09">
        <w:rPr>
          <w:rFonts w:ascii="system-ui" w:hAnsi="system-ui" w:eastAsia="system-ui" w:cs="system-ui"/>
          <w:b w:val="0"/>
          <w:bCs w:val="0"/>
          <w:i w:val="0"/>
          <w:iCs w:val="0"/>
          <w:caps w:val="0"/>
          <w:smallCaps w:val="0"/>
          <w:noProof w:val="0"/>
          <w:color w:val="auto"/>
          <w:sz w:val="22"/>
          <w:szCs w:val="22"/>
          <w:lang w:val="en-US"/>
        </w:rPr>
        <w:t>-Bargaining power of suppliers: The company's reliance on accommodation and transportation providers may limit its bargaining power.</w:t>
      </w:r>
    </w:p>
    <w:p w:rsidR="6E871A09" w:rsidP="224F8949" w:rsidRDefault="6E871A09" w14:paraId="6B55B045" w14:textId="003BAFD1">
      <w:pPr>
        <w:pStyle w:val="Normal"/>
      </w:pPr>
      <w:r w:rsidRPr="224F8949" w:rsidR="6E871A09">
        <w:rPr>
          <w:rFonts w:ascii="system-ui" w:hAnsi="system-ui" w:eastAsia="system-ui" w:cs="system-ui"/>
          <w:b w:val="0"/>
          <w:bCs w:val="0"/>
          <w:i w:val="0"/>
          <w:iCs w:val="0"/>
          <w:caps w:val="0"/>
          <w:smallCaps w:val="0"/>
          <w:noProof w:val="0"/>
          <w:color w:val="auto"/>
          <w:sz w:val="22"/>
          <w:szCs w:val="22"/>
          <w:lang w:val="en-US"/>
        </w:rPr>
        <w:t>-Threat of substitutes: Other forms of travel experiences, such as mass tourism or independent travel, may act as substitutes for cultural tourism.</w:t>
      </w:r>
    </w:p>
    <w:p w:rsidR="6E871A09" w:rsidP="224F8949" w:rsidRDefault="6E871A09" w14:paraId="6E4B9242" w14:textId="44D7A023">
      <w:pPr>
        <w:pStyle w:val="Normal"/>
      </w:pPr>
      <w:r w:rsidRPr="224F8949" w:rsidR="6E871A09">
        <w:rPr>
          <w:rFonts w:ascii="system-ui" w:hAnsi="system-ui" w:eastAsia="system-ui" w:cs="system-ui"/>
          <w:b w:val="0"/>
          <w:bCs w:val="0"/>
          <w:i w:val="0"/>
          <w:iCs w:val="0"/>
          <w:caps w:val="0"/>
          <w:smallCaps w:val="0"/>
          <w:noProof w:val="0"/>
          <w:color w:val="auto"/>
          <w:sz w:val="22"/>
          <w:szCs w:val="22"/>
          <w:lang w:val="en-US"/>
        </w:rPr>
        <w:t>-Competitive rivalry: Competitors offering similar cultural tourism experiences can affect the company's market share and pricing strategies.</w:t>
      </w:r>
    </w:p>
    <w:p w:rsidR="6E871A09" w:rsidP="224F8949" w:rsidRDefault="6E871A09" w14:paraId="05AFDAD3" w14:textId="7E242293">
      <w:pPr>
        <w:pStyle w:val="Normal"/>
      </w:pPr>
      <w:r w:rsidRPr="224F8949" w:rsidR="6E871A09">
        <w:rPr>
          <w:rFonts w:ascii="system-ui" w:hAnsi="system-ui" w:eastAsia="system-ui" w:cs="system-ui"/>
          <w:b w:val="0"/>
          <w:bCs w:val="0"/>
          <w:i w:val="0"/>
          <w:iCs w:val="0"/>
          <w:caps w:val="0"/>
          <w:smallCaps w:val="0"/>
          <w:noProof w:val="0"/>
          <w:color w:val="auto"/>
          <w:sz w:val="22"/>
          <w:szCs w:val="22"/>
          <w:lang w:val="en-US"/>
        </w:rPr>
        <w:t>Overall, the internal analysis suggests the potential for a unique and valuable cultural tourism business in Bulgaria, while the external analysis highlights the opportunities and challenges in the market.</w:t>
      </w:r>
    </w:p>
    <w:p w:rsidR="224F8949" w:rsidP="224F8949" w:rsidRDefault="224F8949" w14:paraId="66E93E96" w14:textId="498F9045">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3C7BDB80" w14:textId="0C06F865">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3E03A028" w14:textId="0163A202">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7B023372" w14:textId="3B3E1922">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529AD2F3" w14:textId="046A4988">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2540F907" w14:textId="2C5D6F2C">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159CE61B" w14:textId="0FD75CF4">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060C070F" w14:textId="750FCCE0">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0770C0D7" w14:textId="65D7641D">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1E469B76" w14:textId="11F51F83">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4CBBE824" w14:textId="577F55E9">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6751EAF8" w14:textId="5586514B">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6DC885D3" w14:textId="3E768AAB">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71DD6E98" w14:textId="6CCB3E4F">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7D2283C0" w14:textId="37BB6389">
      <w:pPr>
        <w:pStyle w:val="Normal"/>
        <w:rPr>
          <w:rFonts w:ascii="system-ui" w:hAnsi="system-ui" w:eastAsia="system-ui" w:cs="system-ui"/>
          <w:b w:val="0"/>
          <w:bCs w:val="0"/>
          <w:i w:val="0"/>
          <w:iCs w:val="0"/>
          <w:caps w:val="0"/>
          <w:smallCaps w:val="0"/>
          <w:noProof w:val="0"/>
          <w:color w:val="auto"/>
          <w:sz w:val="22"/>
          <w:szCs w:val="22"/>
          <w:lang w:val="en-US"/>
        </w:rPr>
      </w:pPr>
    </w:p>
    <w:p w:rsidR="147FF232" w:rsidP="224F8949" w:rsidRDefault="147FF232" w14:paraId="71F0F948" w14:textId="142291AB">
      <w:pPr>
        <w:pStyle w:val="Normal"/>
        <w:rPr>
          <w:rFonts w:ascii="system-ui" w:hAnsi="system-ui" w:eastAsia="system-ui" w:cs="system-ui"/>
          <w:b w:val="0"/>
          <w:bCs w:val="0"/>
          <w:i w:val="0"/>
          <w:iCs w:val="0"/>
          <w:caps w:val="0"/>
          <w:smallCaps w:val="0"/>
          <w:noProof w:val="0"/>
          <w:color w:val="auto"/>
          <w:sz w:val="22"/>
          <w:szCs w:val="22"/>
          <w:lang w:val="en-US"/>
        </w:rPr>
      </w:pPr>
      <w:r w:rsidRPr="224F8949" w:rsidR="147FF232">
        <w:rPr>
          <w:rFonts w:ascii="system-ui" w:hAnsi="system-ui" w:eastAsia="system-ui" w:cs="system-ui"/>
          <w:b w:val="0"/>
          <w:bCs w:val="0"/>
          <w:i w:val="0"/>
          <w:iCs w:val="0"/>
          <w:caps w:val="0"/>
          <w:smallCaps w:val="0"/>
          <w:noProof w:val="0"/>
          <w:color w:val="auto"/>
          <w:sz w:val="22"/>
          <w:szCs w:val="22"/>
          <w:lang w:val="en-US"/>
        </w:rPr>
        <w:t xml:space="preserve">Stakeholder Analysis </w:t>
      </w:r>
    </w:p>
    <w:p w:rsidR="0601C5CA" w:rsidP="224F8949" w:rsidRDefault="0601C5CA" w14:paraId="05DE519B" w14:textId="783D2897">
      <w:pPr>
        <w:pStyle w:val="Normal"/>
        <w:rPr>
          <w:rFonts w:ascii="system-ui" w:hAnsi="system-ui" w:eastAsia="system-ui" w:cs="system-ui"/>
          <w:b w:val="0"/>
          <w:bCs w:val="0"/>
          <w:i w:val="0"/>
          <w:iCs w:val="0"/>
          <w:caps w:val="0"/>
          <w:smallCaps w:val="0"/>
          <w:noProof w:val="0"/>
          <w:color w:val="auto"/>
          <w:sz w:val="22"/>
          <w:szCs w:val="22"/>
          <w:lang w:val="en-US"/>
        </w:rPr>
      </w:pPr>
      <w:r w:rsidRPr="224F8949" w:rsidR="0601C5CA">
        <w:rPr>
          <w:rFonts w:ascii="system-ui" w:hAnsi="system-ui" w:eastAsia="system-ui" w:cs="system-ui"/>
          <w:b w:val="0"/>
          <w:bCs w:val="0"/>
          <w:i w:val="0"/>
          <w:iCs w:val="0"/>
          <w:caps w:val="0"/>
          <w:smallCaps w:val="0"/>
          <w:noProof w:val="0"/>
          <w:color w:val="auto"/>
          <w:sz w:val="22"/>
          <w:szCs w:val="22"/>
          <w:lang w:val="en-US"/>
        </w:rPr>
        <w:t>Mendelow’s Matrix</w:t>
      </w:r>
    </w:p>
    <w:p w:rsidR="17AA01FD" w:rsidP="224F8949" w:rsidRDefault="17AA01FD" w14:paraId="2236AEF9" w14:textId="1CCE85A7">
      <w:pPr>
        <w:pStyle w:val="Normal"/>
        <w:rPr>
          <w:rFonts w:ascii="system-ui" w:hAnsi="system-ui" w:eastAsia="system-ui" w:cs="system-ui"/>
          <w:b w:val="0"/>
          <w:bCs w:val="0"/>
          <w:i w:val="0"/>
          <w:iCs w:val="0"/>
          <w:caps w:val="0"/>
          <w:smallCaps w:val="0"/>
          <w:noProof w:val="0"/>
          <w:color w:val="auto"/>
          <w:sz w:val="22"/>
          <w:szCs w:val="22"/>
          <w:lang w:val="en-US"/>
        </w:rPr>
      </w:pPr>
      <w:r w:rsidRPr="224F8949" w:rsidR="17AA01FD">
        <w:rPr>
          <w:rFonts w:ascii="system-ui" w:hAnsi="system-ui" w:eastAsia="system-ui" w:cs="system-ui"/>
          <w:b w:val="0"/>
          <w:bCs w:val="0"/>
          <w:i w:val="0"/>
          <w:iCs w:val="0"/>
          <w:caps w:val="0"/>
          <w:smallCaps w:val="0"/>
          <w:noProof w:val="0"/>
          <w:color w:val="auto"/>
          <w:sz w:val="22"/>
          <w:szCs w:val="22"/>
          <w:lang w:val="en-US"/>
        </w:rPr>
        <w:t>Internal Stakeholders:</w:t>
      </w:r>
    </w:p>
    <w:p w:rsidR="17AA01FD" w:rsidP="224F8949" w:rsidRDefault="17AA01FD" w14:paraId="6E2B6A7B" w14:textId="77822A40">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 xml:space="preserve">-Employees: They play a crucial role in delivering quality services and </w:t>
      </w:r>
      <w:r w:rsidRPr="224F8949" w:rsidR="17AA01FD">
        <w:rPr>
          <w:rFonts w:ascii="system-ui" w:hAnsi="system-ui" w:eastAsia="system-ui" w:cs="system-ui"/>
          <w:b w:val="0"/>
          <w:bCs w:val="0"/>
          <w:i w:val="0"/>
          <w:iCs w:val="0"/>
          <w:caps w:val="0"/>
          <w:smallCaps w:val="0"/>
          <w:noProof w:val="0"/>
          <w:color w:val="auto"/>
          <w:sz w:val="22"/>
          <w:szCs w:val="22"/>
          <w:lang w:val="en-US"/>
        </w:rPr>
        <w:t>providing</w:t>
      </w:r>
      <w:r w:rsidRPr="224F8949" w:rsidR="17AA01FD">
        <w:rPr>
          <w:rFonts w:ascii="system-ui" w:hAnsi="system-ui" w:eastAsia="system-ui" w:cs="system-ui"/>
          <w:b w:val="0"/>
          <w:bCs w:val="0"/>
          <w:i w:val="0"/>
          <w:iCs w:val="0"/>
          <w:caps w:val="0"/>
          <w:smallCaps w:val="0"/>
          <w:noProof w:val="0"/>
          <w:color w:val="auto"/>
          <w:sz w:val="22"/>
          <w:szCs w:val="22"/>
          <w:lang w:val="en-US"/>
        </w:rPr>
        <w:t xml:space="preserve"> a positive customer experience. As internal stakeholders, their power to influence business decisions may be limited, but their interest in the company's success is high. Ensuring their satisfaction and motivation is vital for the smooth functioning of the business.</w:t>
      </w:r>
    </w:p>
    <w:p w:rsidR="17AA01FD" w:rsidP="224F8949" w:rsidRDefault="17AA01FD" w14:paraId="26E8D94F" w14:textId="7E65790A">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 xml:space="preserve">-Management/Owners: The management/owners have high power and interest in the business. They have the authority to make crucial decisions that affect the company's strategy, operations, and financial outcomes. It is important to keep them informed and aligned with the company's goals and </w:t>
      </w:r>
      <w:r w:rsidRPr="224F8949" w:rsidR="17AA01FD">
        <w:rPr>
          <w:rFonts w:ascii="system-ui" w:hAnsi="system-ui" w:eastAsia="system-ui" w:cs="system-ui"/>
          <w:b w:val="0"/>
          <w:bCs w:val="0"/>
          <w:i w:val="0"/>
          <w:iCs w:val="0"/>
          <w:caps w:val="0"/>
          <w:smallCaps w:val="0"/>
          <w:noProof w:val="0"/>
          <w:color w:val="auto"/>
          <w:sz w:val="22"/>
          <w:szCs w:val="22"/>
          <w:lang w:val="en-US"/>
        </w:rPr>
        <w:t>objectives</w:t>
      </w:r>
      <w:r w:rsidRPr="224F8949" w:rsidR="17AA01FD">
        <w:rPr>
          <w:rFonts w:ascii="system-ui" w:hAnsi="system-ui" w:eastAsia="system-ui" w:cs="system-ui"/>
          <w:b w:val="0"/>
          <w:bCs w:val="0"/>
          <w:i w:val="0"/>
          <w:iCs w:val="0"/>
          <w:caps w:val="0"/>
          <w:smallCaps w:val="0"/>
          <w:noProof w:val="0"/>
          <w:color w:val="auto"/>
          <w:sz w:val="22"/>
          <w:szCs w:val="22"/>
          <w:lang w:val="en-US"/>
        </w:rPr>
        <w:t>.</w:t>
      </w:r>
    </w:p>
    <w:p w:rsidR="17AA01FD" w:rsidP="224F8949" w:rsidRDefault="17AA01FD" w14:paraId="1564499D" w14:textId="2EDC82BE">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External Stakeholders:</w:t>
      </w:r>
    </w:p>
    <w:p w:rsidR="17AA01FD" w:rsidP="224F8949" w:rsidRDefault="17AA01FD" w14:paraId="5A94FF4D" w14:textId="10CE0E05">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 xml:space="preserve">-Tourists: They are the primary customers and the main source of revenue for the company. Tourists hold high power as their decision to choose the company's services directly </w:t>
      </w:r>
      <w:r w:rsidRPr="224F8949" w:rsidR="17AA01FD">
        <w:rPr>
          <w:rFonts w:ascii="system-ui" w:hAnsi="system-ui" w:eastAsia="system-ui" w:cs="system-ui"/>
          <w:b w:val="0"/>
          <w:bCs w:val="0"/>
          <w:i w:val="0"/>
          <w:iCs w:val="0"/>
          <w:caps w:val="0"/>
          <w:smallCaps w:val="0"/>
          <w:noProof w:val="0"/>
          <w:color w:val="auto"/>
          <w:sz w:val="22"/>
          <w:szCs w:val="22"/>
          <w:lang w:val="en-US"/>
        </w:rPr>
        <w:t>impacts</w:t>
      </w:r>
      <w:r w:rsidRPr="224F8949" w:rsidR="17AA01FD">
        <w:rPr>
          <w:rFonts w:ascii="system-ui" w:hAnsi="system-ui" w:eastAsia="system-ui" w:cs="system-ui"/>
          <w:b w:val="0"/>
          <w:bCs w:val="0"/>
          <w:i w:val="0"/>
          <w:iCs w:val="0"/>
          <w:caps w:val="0"/>
          <w:smallCaps w:val="0"/>
          <w:noProof w:val="0"/>
          <w:color w:val="auto"/>
          <w:sz w:val="22"/>
          <w:szCs w:val="22"/>
          <w:lang w:val="en-US"/>
        </w:rPr>
        <w:t xml:space="preserve"> its success. Their interest is also high as they </w:t>
      </w:r>
      <w:r w:rsidRPr="224F8949" w:rsidR="17AA01FD">
        <w:rPr>
          <w:rFonts w:ascii="system-ui" w:hAnsi="system-ui" w:eastAsia="system-ui" w:cs="system-ui"/>
          <w:b w:val="0"/>
          <w:bCs w:val="0"/>
          <w:i w:val="0"/>
          <w:iCs w:val="0"/>
          <w:caps w:val="0"/>
          <w:smallCaps w:val="0"/>
          <w:noProof w:val="0"/>
          <w:color w:val="auto"/>
          <w:sz w:val="22"/>
          <w:szCs w:val="22"/>
          <w:lang w:val="en-US"/>
        </w:rPr>
        <w:t>seek</w:t>
      </w:r>
      <w:r w:rsidRPr="224F8949" w:rsidR="17AA01FD">
        <w:rPr>
          <w:rFonts w:ascii="system-ui" w:hAnsi="system-ui" w:eastAsia="system-ui" w:cs="system-ui"/>
          <w:b w:val="0"/>
          <w:bCs w:val="0"/>
          <w:i w:val="0"/>
          <w:iCs w:val="0"/>
          <w:caps w:val="0"/>
          <w:smallCaps w:val="0"/>
          <w:noProof w:val="0"/>
          <w:color w:val="auto"/>
          <w:sz w:val="22"/>
          <w:szCs w:val="22"/>
          <w:lang w:val="en-US"/>
        </w:rPr>
        <w:t xml:space="preserve"> a memorable and authentic Bulgarian cultural experience. Meeting their expectations and </w:t>
      </w:r>
      <w:r w:rsidRPr="224F8949" w:rsidR="17AA01FD">
        <w:rPr>
          <w:rFonts w:ascii="system-ui" w:hAnsi="system-ui" w:eastAsia="system-ui" w:cs="system-ui"/>
          <w:b w:val="0"/>
          <w:bCs w:val="0"/>
          <w:i w:val="0"/>
          <w:iCs w:val="0"/>
          <w:caps w:val="0"/>
          <w:smallCaps w:val="0"/>
          <w:noProof w:val="0"/>
          <w:color w:val="auto"/>
          <w:sz w:val="22"/>
          <w:szCs w:val="22"/>
          <w:lang w:val="en-US"/>
        </w:rPr>
        <w:t>providing</w:t>
      </w:r>
      <w:r w:rsidRPr="224F8949" w:rsidR="17AA01FD">
        <w:rPr>
          <w:rFonts w:ascii="system-ui" w:hAnsi="system-ui" w:eastAsia="system-ui" w:cs="system-ui"/>
          <w:b w:val="0"/>
          <w:bCs w:val="0"/>
          <w:i w:val="0"/>
          <w:iCs w:val="0"/>
          <w:caps w:val="0"/>
          <w:smallCaps w:val="0"/>
          <w:noProof w:val="0"/>
          <w:color w:val="auto"/>
          <w:sz w:val="22"/>
          <w:szCs w:val="22"/>
          <w:lang w:val="en-US"/>
        </w:rPr>
        <w:t xml:space="preserve"> exceptional service is crucial to </w:t>
      </w:r>
      <w:r w:rsidRPr="224F8949" w:rsidR="17AA01FD">
        <w:rPr>
          <w:rFonts w:ascii="system-ui" w:hAnsi="system-ui" w:eastAsia="system-ui" w:cs="system-ui"/>
          <w:b w:val="0"/>
          <w:bCs w:val="0"/>
          <w:i w:val="0"/>
          <w:iCs w:val="0"/>
          <w:caps w:val="0"/>
          <w:smallCaps w:val="0"/>
          <w:noProof w:val="0"/>
          <w:color w:val="auto"/>
          <w:sz w:val="22"/>
          <w:szCs w:val="22"/>
          <w:lang w:val="en-US"/>
        </w:rPr>
        <w:t>maintaining</w:t>
      </w:r>
      <w:r w:rsidRPr="224F8949" w:rsidR="17AA01FD">
        <w:rPr>
          <w:rFonts w:ascii="system-ui" w:hAnsi="system-ui" w:eastAsia="system-ui" w:cs="system-ui"/>
          <w:b w:val="0"/>
          <w:bCs w:val="0"/>
          <w:i w:val="0"/>
          <w:iCs w:val="0"/>
          <w:caps w:val="0"/>
          <w:smallCaps w:val="0"/>
          <w:noProof w:val="0"/>
          <w:color w:val="auto"/>
          <w:sz w:val="22"/>
          <w:szCs w:val="22"/>
          <w:lang w:val="en-US"/>
        </w:rPr>
        <w:t xml:space="preserve"> positive reviews and attracting more customers.</w:t>
      </w:r>
    </w:p>
    <w:p w:rsidR="17AA01FD" w:rsidP="224F8949" w:rsidRDefault="17AA01FD" w14:paraId="5BA2001C" w14:textId="3FDB5C70">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 xml:space="preserve">-Local Accommodation and Transport Providers: These stakeholders hold moderate power and interest in the success of the company. The company relies on their services to </w:t>
      </w:r>
      <w:r w:rsidRPr="224F8949" w:rsidR="17AA01FD">
        <w:rPr>
          <w:rFonts w:ascii="system-ui" w:hAnsi="system-ui" w:eastAsia="system-ui" w:cs="system-ui"/>
          <w:b w:val="0"/>
          <w:bCs w:val="0"/>
          <w:i w:val="0"/>
          <w:iCs w:val="0"/>
          <w:caps w:val="0"/>
          <w:smallCaps w:val="0"/>
          <w:noProof w:val="0"/>
          <w:color w:val="auto"/>
          <w:sz w:val="22"/>
          <w:szCs w:val="22"/>
          <w:lang w:val="en-US"/>
        </w:rPr>
        <w:t>provide</w:t>
      </w:r>
      <w:r w:rsidRPr="224F8949" w:rsidR="17AA01FD">
        <w:rPr>
          <w:rFonts w:ascii="system-ui" w:hAnsi="system-ui" w:eastAsia="system-ui" w:cs="system-ui"/>
          <w:b w:val="0"/>
          <w:bCs w:val="0"/>
          <w:i w:val="0"/>
          <w:iCs w:val="0"/>
          <w:caps w:val="0"/>
          <w:smallCaps w:val="0"/>
          <w:noProof w:val="0"/>
          <w:color w:val="auto"/>
          <w:sz w:val="22"/>
          <w:szCs w:val="22"/>
          <w:lang w:val="en-US"/>
        </w:rPr>
        <w:t xml:space="preserve"> accommodation and transportation to tourists. Maintaining good relations with these stakeholders is crucial to ensure the availability of reliable and cost-effective services for the tourists.</w:t>
      </w:r>
    </w:p>
    <w:p w:rsidR="17AA01FD" w:rsidP="224F8949" w:rsidRDefault="17AA01FD" w14:paraId="64C3FC64" w14:textId="07E33D42">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 xml:space="preserve">-Government and Tourism Authorities: They hold high power and interest in promoting the tourism industry in Bulgaria. </w:t>
      </w:r>
      <w:r w:rsidRPr="224F8949" w:rsidR="17AA01FD">
        <w:rPr>
          <w:rFonts w:ascii="system-ui" w:hAnsi="system-ui" w:eastAsia="system-ui" w:cs="system-ui"/>
          <w:b w:val="0"/>
          <w:bCs w:val="0"/>
          <w:i w:val="0"/>
          <w:iCs w:val="0"/>
          <w:caps w:val="0"/>
          <w:smallCaps w:val="0"/>
          <w:noProof w:val="0"/>
          <w:color w:val="auto"/>
          <w:sz w:val="22"/>
          <w:szCs w:val="22"/>
          <w:lang w:val="en-US"/>
        </w:rPr>
        <w:t>Complying with</w:t>
      </w:r>
      <w:r w:rsidRPr="224F8949" w:rsidR="17AA01FD">
        <w:rPr>
          <w:rFonts w:ascii="system-ui" w:hAnsi="system-ui" w:eastAsia="system-ui" w:cs="system-ui"/>
          <w:b w:val="0"/>
          <w:bCs w:val="0"/>
          <w:i w:val="0"/>
          <w:iCs w:val="0"/>
          <w:caps w:val="0"/>
          <w:smallCaps w:val="0"/>
          <w:noProof w:val="0"/>
          <w:color w:val="auto"/>
          <w:sz w:val="22"/>
          <w:szCs w:val="22"/>
          <w:lang w:val="en-US"/>
        </w:rPr>
        <w:t xml:space="preserve"> regulations and partnering with government initiatives </w:t>
      </w:r>
      <w:r w:rsidRPr="224F8949" w:rsidR="17AA01FD">
        <w:rPr>
          <w:rFonts w:ascii="system-ui" w:hAnsi="system-ui" w:eastAsia="system-ui" w:cs="system-ui"/>
          <w:b w:val="0"/>
          <w:bCs w:val="0"/>
          <w:i w:val="0"/>
          <w:iCs w:val="0"/>
          <w:caps w:val="0"/>
          <w:smallCaps w:val="0"/>
          <w:noProof w:val="0"/>
          <w:color w:val="auto"/>
          <w:sz w:val="22"/>
          <w:szCs w:val="22"/>
          <w:lang w:val="en-US"/>
        </w:rPr>
        <w:t>regarding</w:t>
      </w:r>
      <w:r w:rsidRPr="224F8949" w:rsidR="17AA01FD">
        <w:rPr>
          <w:rFonts w:ascii="system-ui" w:hAnsi="system-ui" w:eastAsia="system-ui" w:cs="system-ui"/>
          <w:b w:val="0"/>
          <w:bCs w:val="0"/>
          <w:i w:val="0"/>
          <w:iCs w:val="0"/>
          <w:caps w:val="0"/>
          <w:smallCaps w:val="0"/>
          <w:noProof w:val="0"/>
          <w:color w:val="auto"/>
          <w:sz w:val="22"/>
          <w:szCs w:val="22"/>
          <w:lang w:val="en-US"/>
        </w:rPr>
        <w:t xml:space="preserve"> cultural preservation and sustainable tourism is important for the company. Maintaining a positive relationship with the authorities may result in support, funding opportunities, and favorable regulatory environments.</w:t>
      </w:r>
    </w:p>
    <w:p w:rsidR="17AA01FD" w:rsidP="224F8949" w:rsidRDefault="17AA01FD" w14:paraId="73147FEA" w14:textId="459BF9AD">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-Local Communities: The local communities in Bulgaria may have a mixed level of power and interest depending on the location of the tourist activities. Engaging with the local communities in a responsible and respectful manner is essential to minimize any negative impacts of tourism and gain their support for the business.</w:t>
      </w:r>
    </w:p>
    <w:p w:rsidR="17AA01FD" w:rsidP="224F8949" w:rsidRDefault="17AA01FD" w14:paraId="785A609A" w14:textId="4FDDF447">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 xml:space="preserve">-Competitors: Competitors have </w:t>
      </w:r>
      <w:r w:rsidRPr="224F8949" w:rsidR="17AA01FD">
        <w:rPr>
          <w:rFonts w:ascii="system-ui" w:hAnsi="system-ui" w:eastAsia="system-ui" w:cs="system-ui"/>
          <w:b w:val="0"/>
          <w:bCs w:val="0"/>
          <w:i w:val="0"/>
          <w:iCs w:val="0"/>
          <w:caps w:val="0"/>
          <w:smallCaps w:val="0"/>
          <w:noProof w:val="0"/>
          <w:color w:val="auto"/>
          <w:sz w:val="22"/>
          <w:szCs w:val="22"/>
          <w:lang w:val="en-US"/>
        </w:rPr>
        <w:t>high</w:t>
      </w:r>
      <w:r w:rsidRPr="224F8949" w:rsidR="17AA01FD">
        <w:rPr>
          <w:rFonts w:ascii="system-ui" w:hAnsi="system-ui" w:eastAsia="system-ui" w:cs="system-ui"/>
          <w:b w:val="0"/>
          <w:bCs w:val="0"/>
          <w:i w:val="0"/>
          <w:iCs w:val="0"/>
          <w:caps w:val="0"/>
          <w:smallCaps w:val="0"/>
          <w:noProof w:val="0"/>
          <w:color w:val="auto"/>
          <w:sz w:val="22"/>
          <w:szCs w:val="22"/>
          <w:lang w:val="en-US"/>
        </w:rPr>
        <w:t xml:space="preserve"> power and interest, as they directly </w:t>
      </w:r>
      <w:r w:rsidRPr="224F8949" w:rsidR="17AA01FD">
        <w:rPr>
          <w:rFonts w:ascii="system-ui" w:hAnsi="system-ui" w:eastAsia="system-ui" w:cs="system-ui"/>
          <w:b w:val="0"/>
          <w:bCs w:val="0"/>
          <w:i w:val="0"/>
          <w:iCs w:val="0"/>
          <w:caps w:val="0"/>
          <w:smallCaps w:val="0"/>
          <w:noProof w:val="0"/>
          <w:color w:val="auto"/>
          <w:sz w:val="22"/>
          <w:szCs w:val="22"/>
          <w:lang w:val="en-US"/>
        </w:rPr>
        <w:t>impact</w:t>
      </w:r>
      <w:r w:rsidRPr="224F8949" w:rsidR="17AA01FD">
        <w:rPr>
          <w:rFonts w:ascii="system-ui" w:hAnsi="system-ui" w:eastAsia="system-ui" w:cs="system-ui"/>
          <w:b w:val="0"/>
          <w:bCs w:val="0"/>
          <w:i w:val="0"/>
          <w:iCs w:val="0"/>
          <w:caps w:val="0"/>
          <w:smallCaps w:val="0"/>
          <w:noProof w:val="0"/>
          <w:color w:val="auto"/>
          <w:sz w:val="22"/>
          <w:szCs w:val="22"/>
          <w:lang w:val="en-US"/>
        </w:rPr>
        <w:t xml:space="preserve"> the company's market share and competitiveness. Monitoring and analyzing competitors' strategies and offerings is crucial to </w:t>
      </w:r>
      <w:r w:rsidRPr="224F8949" w:rsidR="17AA01FD">
        <w:rPr>
          <w:rFonts w:ascii="system-ui" w:hAnsi="system-ui" w:eastAsia="system-ui" w:cs="system-ui"/>
          <w:b w:val="0"/>
          <w:bCs w:val="0"/>
          <w:i w:val="0"/>
          <w:iCs w:val="0"/>
          <w:caps w:val="0"/>
          <w:smallCaps w:val="0"/>
          <w:noProof w:val="0"/>
          <w:color w:val="auto"/>
          <w:sz w:val="22"/>
          <w:szCs w:val="22"/>
          <w:lang w:val="en-US"/>
        </w:rPr>
        <w:t>differentiate</w:t>
      </w:r>
      <w:r w:rsidRPr="224F8949" w:rsidR="17AA01FD">
        <w:rPr>
          <w:rFonts w:ascii="system-ui" w:hAnsi="system-ui" w:eastAsia="system-ui" w:cs="system-ui"/>
          <w:b w:val="0"/>
          <w:bCs w:val="0"/>
          <w:i w:val="0"/>
          <w:iCs w:val="0"/>
          <w:caps w:val="0"/>
          <w:smallCaps w:val="0"/>
          <w:noProof w:val="0"/>
          <w:color w:val="auto"/>
          <w:sz w:val="22"/>
          <w:szCs w:val="22"/>
          <w:lang w:val="en-US"/>
        </w:rPr>
        <w:t xml:space="preserve"> the business and </w:t>
      </w:r>
      <w:r w:rsidRPr="224F8949" w:rsidR="17AA01FD">
        <w:rPr>
          <w:rFonts w:ascii="system-ui" w:hAnsi="system-ui" w:eastAsia="system-ui" w:cs="system-ui"/>
          <w:b w:val="0"/>
          <w:bCs w:val="0"/>
          <w:i w:val="0"/>
          <w:iCs w:val="0"/>
          <w:caps w:val="0"/>
          <w:smallCaps w:val="0"/>
          <w:noProof w:val="0"/>
          <w:color w:val="auto"/>
          <w:sz w:val="22"/>
          <w:szCs w:val="22"/>
          <w:lang w:val="en-US"/>
        </w:rPr>
        <w:t>stay</w:t>
      </w:r>
      <w:r w:rsidRPr="224F8949" w:rsidR="17AA01FD">
        <w:rPr>
          <w:rFonts w:ascii="system-ui" w:hAnsi="system-ui" w:eastAsia="system-ui" w:cs="system-ui"/>
          <w:b w:val="0"/>
          <w:bCs w:val="0"/>
          <w:i w:val="0"/>
          <w:iCs w:val="0"/>
          <w:caps w:val="0"/>
          <w:smallCaps w:val="0"/>
          <w:noProof w:val="0"/>
          <w:color w:val="auto"/>
          <w:sz w:val="22"/>
          <w:szCs w:val="22"/>
          <w:lang w:val="en-US"/>
        </w:rPr>
        <w:t xml:space="preserve"> ahead in the market.</w:t>
      </w:r>
    </w:p>
    <w:p w:rsidR="17AA01FD" w:rsidP="224F8949" w:rsidRDefault="17AA01FD" w14:paraId="6577DB73" w14:textId="657D2CF5">
      <w:pPr>
        <w:pStyle w:val="Normal"/>
      </w:pPr>
      <w:r w:rsidRPr="224F8949" w:rsidR="17AA01FD">
        <w:rPr>
          <w:rFonts w:ascii="system-ui" w:hAnsi="system-ui" w:eastAsia="system-ui" w:cs="system-ui"/>
          <w:b w:val="0"/>
          <w:bCs w:val="0"/>
          <w:i w:val="0"/>
          <w:iCs w:val="0"/>
          <w:caps w:val="0"/>
          <w:smallCaps w:val="0"/>
          <w:noProof w:val="0"/>
          <w:color w:val="auto"/>
          <w:sz w:val="22"/>
          <w:szCs w:val="22"/>
          <w:lang w:val="en-US"/>
        </w:rPr>
        <w:t>Stakeholders in the Bulgarian tourist company include employees, management/owners, tourists, local accommodation and transport providers, government and tourism authorities, local communities, and competitors. Understanding their power and interest levels helps prioritize engagement strategies and ensure the company's success in delivering an exceptional cultural tourism experience.</w:t>
      </w:r>
    </w:p>
    <w:p w:rsidR="224F8949" w:rsidP="224F8949" w:rsidRDefault="224F8949" w14:paraId="1BF8156E" w14:textId="5DA53ECF">
      <w:pPr>
        <w:pStyle w:val="Normal"/>
        <w:rPr>
          <w:rFonts w:ascii="system-ui" w:hAnsi="system-ui" w:eastAsia="system-ui" w:cs="system-ui"/>
          <w:b w:val="0"/>
          <w:bCs w:val="0"/>
          <w:i w:val="0"/>
          <w:iCs w:val="0"/>
          <w:caps w:val="0"/>
          <w:smallCaps w:val="0"/>
          <w:noProof w:val="0"/>
          <w:color w:val="auto"/>
          <w:sz w:val="22"/>
          <w:szCs w:val="22"/>
          <w:lang w:val="en-US"/>
        </w:rPr>
      </w:pPr>
    </w:p>
    <w:p w:rsidR="789F0555" w:rsidP="224F8949" w:rsidRDefault="789F0555" w14:paraId="2C761BD8" w14:textId="55724A0F">
      <w:pPr>
        <w:pStyle w:val="Normal"/>
        <w:rPr>
          <w:rFonts w:ascii="system-ui" w:hAnsi="system-ui" w:eastAsia="system-ui" w:cs="system-ui"/>
          <w:b w:val="0"/>
          <w:bCs w:val="0"/>
          <w:i w:val="0"/>
          <w:iCs w:val="0"/>
          <w:caps w:val="0"/>
          <w:smallCaps w:val="0"/>
          <w:noProof w:val="0"/>
          <w:color w:val="auto"/>
          <w:sz w:val="22"/>
          <w:szCs w:val="22"/>
          <w:lang w:val="en-US"/>
        </w:rPr>
      </w:pPr>
      <w:r w:rsidRPr="224F8949" w:rsidR="789F0555">
        <w:rPr>
          <w:rFonts w:ascii="system-ui" w:hAnsi="system-ui" w:eastAsia="system-ui" w:cs="system-ui"/>
          <w:b w:val="0"/>
          <w:bCs w:val="0"/>
          <w:i w:val="0"/>
          <w:iCs w:val="0"/>
          <w:caps w:val="0"/>
          <w:smallCaps w:val="0"/>
          <w:noProof w:val="0"/>
          <w:color w:val="auto"/>
          <w:sz w:val="22"/>
          <w:szCs w:val="22"/>
          <w:lang w:val="en-US"/>
        </w:rPr>
        <w:t xml:space="preserve">Strategic Growth </w:t>
      </w:r>
    </w:p>
    <w:p w:rsidR="789F0555" w:rsidP="224F8949" w:rsidRDefault="789F0555" w14:paraId="48C3D70D" w14:textId="581E7BE7">
      <w:pPr>
        <w:pStyle w:val="Normal"/>
        <w:rPr>
          <w:rFonts w:ascii="system-ui" w:hAnsi="system-ui" w:eastAsia="system-ui" w:cs="system-ui"/>
          <w:b w:val="0"/>
          <w:bCs w:val="0"/>
          <w:i w:val="0"/>
          <w:iCs w:val="0"/>
          <w:caps w:val="0"/>
          <w:smallCaps w:val="0"/>
          <w:noProof w:val="0"/>
          <w:color w:val="auto"/>
          <w:sz w:val="22"/>
          <w:szCs w:val="22"/>
          <w:lang w:val="en-US"/>
        </w:rPr>
      </w:pPr>
      <w:r w:rsidRPr="224F8949" w:rsidR="789F0555">
        <w:rPr>
          <w:rFonts w:ascii="system-ui" w:hAnsi="system-ui" w:eastAsia="system-ui" w:cs="system-ui"/>
          <w:b w:val="0"/>
          <w:bCs w:val="0"/>
          <w:i w:val="0"/>
          <w:iCs w:val="0"/>
          <w:caps w:val="0"/>
          <w:smallCaps w:val="0"/>
          <w:noProof w:val="0"/>
          <w:color w:val="auto"/>
          <w:sz w:val="22"/>
          <w:szCs w:val="22"/>
          <w:lang w:val="en-US"/>
        </w:rPr>
        <w:t>Porter’s Generic Strategies</w:t>
      </w:r>
    </w:p>
    <w:p w:rsidR="57F177EE" w:rsidP="224F8949" w:rsidRDefault="57F177EE" w14:paraId="1EA3F66A" w14:textId="3E02FCEB">
      <w:pPr>
        <w:pStyle w:val="Normal"/>
        <w:rPr>
          <w:rFonts w:ascii="system-ui" w:hAnsi="system-ui" w:eastAsia="system-ui" w:cs="system-ui"/>
          <w:b w:val="0"/>
          <w:bCs w:val="0"/>
          <w:i w:val="0"/>
          <w:iCs w:val="0"/>
          <w:caps w:val="0"/>
          <w:smallCaps w:val="0"/>
          <w:noProof w:val="0"/>
          <w:color w:val="auto"/>
          <w:sz w:val="22"/>
          <w:szCs w:val="22"/>
          <w:lang w:val="en-US"/>
        </w:rPr>
      </w:pPr>
      <w:r w:rsidRPr="224F8949" w:rsidR="57F177EE">
        <w:rPr>
          <w:rFonts w:ascii="system-ui" w:hAnsi="system-ui" w:eastAsia="system-ui" w:cs="system-ui"/>
          <w:b w:val="0"/>
          <w:bCs w:val="0"/>
          <w:i w:val="0"/>
          <w:iCs w:val="0"/>
          <w:caps w:val="0"/>
          <w:smallCaps w:val="0"/>
          <w:noProof w:val="0"/>
          <w:color w:val="auto"/>
          <w:sz w:val="22"/>
          <w:szCs w:val="22"/>
          <w:lang w:val="en-US"/>
        </w:rPr>
        <w:t xml:space="preserve">Applying Porter's generic strategies can help </w:t>
      </w:r>
      <w:r w:rsidRPr="224F8949" w:rsidR="57F177EE">
        <w:rPr>
          <w:rFonts w:ascii="system-ui" w:hAnsi="system-ui" w:eastAsia="system-ui" w:cs="system-ui"/>
          <w:b w:val="0"/>
          <w:bCs w:val="0"/>
          <w:i w:val="0"/>
          <w:iCs w:val="0"/>
          <w:caps w:val="0"/>
          <w:smallCaps w:val="0"/>
          <w:noProof w:val="0"/>
          <w:color w:val="auto"/>
          <w:sz w:val="22"/>
          <w:szCs w:val="22"/>
          <w:lang w:val="en-US"/>
        </w:rPr>
        <w:t>determine</w:t>
      </w:r>
      <w:r w:rsidRPr="224F8949" w:rsidR="57F177EE">
        <w:rPr>
          <w:rFonts w:ascii="system-ui" w:hAnsi="system-ui" w:eastAsia="system-ui" w:cs="system-ui"/>
          <w:b w:val="0"/>
          <w:bCs w:val="0"/>
          <w:i w:val="0"/>
          <w:iCs w:val="0"/>
          <w:caps w:val="0"/>
          <w:smallCaps w:val="0"/>
          <w:noProof w:val="0"/>
          <w:color w:val="auto"/>
          <w:sz w:val="22"/>
          <w:szCs w:val="22"/>
          <w:lang w:val="en-US"/>
        </w:rPr>
        <w:t xml:space="preserve"> the competitive advantage and market positioning of the Bulgarian tourism company. These strategies </w:t>
      </w:r>
      <w:r w:rsidRPr="224F8949" w:rsidR="57F177EE">
        <w:rPr>
          <w:rFonts w:ascii="system-ui" w:hAnsi="system-ui" w:eastAsia="system-ui" w:cs="system-ui"/>
          <w:b w:val="0"/>
          <w:bCs w:val="0"/>
          <w:i w:val="0"/>
          <w:iCs w:val="0"/>
          <w:caps w:val="0"/>
          <w:smallCaps w:val="0"/>
          <w:noProof w:val="0"/>
          <w:color w:val="auto"/>
          <w:sz w:val="22"/>
          <w:szCs w:val="22"/>
          <w:lang w:val="en-US"/>
        </w:rPr>
        <w:t>provide</w:t>
      </w:r>
      <w:r w:rsidRPr="224F8949" w:rsidR="57F177EE">
        <w:rPr>
          <w:rFonts w:ascii="system-ui" w:hAnsi="system-ui" w:eastAsia="system-ui" w:cs="system-ui"/>
          <w:b w:val="0"/>
          <w:bCs w:val="0"/>
          <w:i w:val="0"/>
          <w:iCs w:val="0"/>
          <w:caps w:val="0"/>
          <w:smallCaps w:val="0"/>
          <w:noProof w:val="0"/>
          <w:color w:val="auto"/>
          <w:sz w:val="22"/>
          <w:szCs w:val="22"/>
          <w:lang w:val="en-US"/>
        </w:rPr>
        <w:t xml:space="preserve"> a framework for businesses to understand their approach to gaining a competitive edge.</w:t>
      </w:r>
    </w:p>
    <w:p w:rsidR="57F177EE" w:rsidP="224F8949" w:rsidRDefault="57F177EE" w14:paraId="06562F1F" w14:textId="7299C489">
      <w:pPr>
        <w:pStyle w:val="Normal"/>
        <w:rPr>
          <w:rFonts w:ascii="system-ui" w:hAnsi="system-ui" w:eastAsia="system-ui" w:cs="system-ui"/>
          <w:b w:val="0"/>
          <w:bCs w:val="0"/>
          <w:i w:val="0"/>
          <w:iCs w:val="0"/>
          <w:caps w:val="0"/>
          <w:smallCaps w:val="0"/>
          <w:noProof w:val="0"/>
          <w:color w:val="auto"/>
          <w:sz w:val="22"/>
          <w:szCs w:val="22"/>
          <w:lang w:val="en-US"/>
        </w:rPr>
      </w:pPr>
      <w:r w:rsidRPr="224F8949" w:rsidR="57F177EE">
        <w:rPr>
          <w:rFonts w:ascii="system-ui" w:hAnsi="system-ui" w:eastAsia="system-ui" w:cs="system-ui"/>
          <w:b w:val="0"/>
          <w:bCs w:val="0"/>
          <w:i w:val="0"/>
          <w:iCs w:val="0"/>
          <w:caps w:val="0"/>
          <w:smallCaps w:val="0"/>
          <w:noProof w:val="0"/>
          <w:color w:val="auto"/>
          <w:sz w:val="22"/>
          <w:szCs w:val="22"/>
          <w:lang w:val="en-US"/>
        </w:rPr>
        <w:t>Cost Leadership Strategy: The cost leadership strategy focuses on offering products or services at a lower cost than competitors, while still maintaining a reasonable level of quality. For the Bulgarian tourism company, implementing a cost leadership strategy could involve negotiating favorable contracts with accommodation and transport providers, sourcing cost-effective tour guides, and optimizing operational efficiency to reduce costs.</w:t>
      </w:r>
    </w:p>
    <w:p w:rsidR="57F177EE" w:rsidP="224F8949" w:rsidRDefault="57F177EE" w14:paraId="04478B12" w14:textId="5A0C9B6A">
      <w:pPr>
        <w:pStyle w:val="Normal"/>
      </w:pPr>
      <w:r w:rsidRPr="224F8949" w:rsidR="57F177EE">
        <w:rPr>
          <w:rFonts w:ascii="system-ui" w:hAnsi="system-ui" w:eastAsia="system-ui" w:cs="system-ui"/>
          <w:b w:val="0"/>
          <w:bCs w:val="0"/>
          <w:i w:val="0"/>
          <w:iCs w:val="0"/>
          <w:caps w:val="0"/>
          <w:smallCaps w:val="0"/>
          <w:noProof w:val="0"/>
          <w:color w:val="auto"/>
          <w:sz w:val="22"/>
          <w:szCs w:val="22"/>
          <w:lang w:val="en-US"/>
        </w:rPr>
        <w:t>To achieve cost leadership, the company can offer affordable package prices to attract price-sensitive tourists and budget-conscious travelers. By being able to provide competitive pricing for the entire travel experience, the company can differentiate itself and capture a larger market share.</w:t>
      </w:r>
    </w:p>
    <w:p w:rsidR="57F177EE" w:rsidP="224F8949" w:rsidRDefault="57F177EE" w14:paraId="683A7541" w14:textId="765D585F">
      <w:pPr>
        <w:pStyle w:val="Normal"/>
      </w:pPr>
      <w:r w:rsidRPr="224F8949" w:rsidR="57F177EE">
        <w:rPr>
          <w:rFonts w:ascii="system-ui" w:hAnsi="system-ui" w:eastAsia="system-ui" w:cs="system-ui"/>
          <w:b w:val="0"/>
          <w:bCs w:val="0"/>
          <w:i w:val="0"/>
          <w:iCs w:val="0"/>
          <w:caps w:val="0"/>
          <w:smallCaps w:val="0"/>
          <w:noProof w:val="0"/>
          <w:color w:val="auto"/>
          <w:sz w:val="22"/>
          <w:szCs w:val="22"/>
          <w:lang w:val="en-US"/>
        </w:rPr>
        <w:t>Differentiation Strategy: A differentiation strategy focuses on offering unique and superior products or services that stand out from competitors. For the Bulgarian tourism company, the differentiation strategy can be applied by promoting the unique cultural aspects and traditions of Bulgaria.</w:t>
      </w:r>
    </w:p>
    <w:p w:rsidR="57F177EE" w:rsidP="224F8949" w:rsidRDefault="57F177EE" w14:paraId="72BADE79" w14:textId="586BBE0E">
      <w:pPr>
        <w:pStyle w:val="Normal"/>
      </w:pPr>
      <w:r w:rsidRPr="224F8949" w:rsidR="57F177EE">
        <w:rPr>
          <w:rFonts w:ascii="system-ui" w:hAnsi="system-ui" w:eastAsia="system-ui" w:cs="system-ui"/>
          <w:b w:val="0"/>
          <w:bCs w:val="0"/>
          <w:i w:val="0"/>
          <w:iCs w:val="0"/>
          <w:caps w:val="0"/>
          <w:smallCaps w:val="0"/>
          <w:noProof w:val="0"/>
          <w:color w:val="auto"/>
          <w:sz w:val="22"/>
          <w:szCs w:val="22"/>
          <w:lang w:val="en-US"/>
        </w:rPr>
        <w:t>To differentiate itself, the company can create specialized tour packages that immerse tourists in the local customs, traditions, and cuisine of Bulgaria. This can include arranging visits to historical landmarks, cultural festivals, and authentic Bulgarian restaurants. By offering a distinct and enriching experience, the company can attract tourists seeking a deeper cultural understanding.</w:t>
      </w:r>
    </w:p>
    <w:p w:rsidR="57F177EE" w:rsidP="224F8949" w:rsidRDefault="57F177EE" w14:paraId="2AF311B3" w14:textId="67431F1B">
      <w:pPr>
        <w:pStyle w:val="Normal"/>
      </w:pPr>
      <w:r w:rsidRPr="224F8949" w:rsidR="57F177EE">
        <w:rPr>
          <w:rFonts w:ascii="system-ui" w:hAnsi="system-ui" w:eastAsia="system-ui" w:cs="system-ui"/>
          <w:b w:val="0"/>
          <w:bCs w:val="0"/>
          <w:i w:val="0"/>
          <w:iCs w:val="0"/>
          <w:caps w:val="0"/>
          <w:smallCaps w:val="0"/>
          <w:noProof w:val="0"/>
          <w:color w:val="auto"/>
          <w:sz w:val="22"/>
          <w:szCs w:val="22"/>
          <w:lang w:val="en-US"/>
        </w:rPr>
        <w:t>Focus Strategy: The focus strategy involves targeting a specific market segment or niche and tailoring products or services to meet their specific needs. The Bulgarian tourism company can apply this strategy by focusing on specific groups of tourists, such as nature enthusiasts, food lovers, or history buffs.</w:t>
      </w:r>
    </w:p>
    <w:p w:rsidR="57F177EE" w:rsidP="224F8949" w:rsidRDefault="57F177EE" w14:paraId="07889A83" w14:textId="0CE4089F">
      <w:pPr>
        <w:pStyle w:val="Normal"/>
      </w:pPr>
      <w:r w:rsidRPr="224F8949" w:rsidR="57F177EE">
        <w:rPr>
          <w:rFonts w:ascii="system-ui" w:hAnsi="system-ui" w:eastAsia="system-ui" w:cs="system-ui"/>
          <w:b w:val="0"/>
          <w:bCs w:val="0"/>
          <w:i w:val="0"/>
          <w:iCs w:val="0"/>
          <w:caps w:val="0"/>
          <w:smallCaps w:val="0"/>
          <w:noProof w:val="0"/>
          <w:color w:val="auto"/>
          <w:sz w:val="22"/>
          <w:szCs w:val="22"/>
          <w:lang w:val="en-US"/>
        </w:rPr>
        <w:t>To implement a focus strategy, the company can design customized tour packages that cater to the interests and preferences of these niche markets. For example, it can offer hiking and nature exploration trips for nature enthusiasts, culinary tours for food lovers, and historical site visits for history buffs. This targeted approach can attract tourists looking for a specialized and tailored experience, allowing the company to stand out from competitors.</w:t>
      </w:r>
    </w:p>
    <w:p w:rsidR="57F177EE" w:rsidP="224F8949" w:rsidRDefault="57F177EE" w14:paraId="2D502A23" w14:textId="248B7EBF">
      <w:pPr>
        <w:pStyle w:val="Normal"/>
      </w:pPr>
      <w:r w:rsidRPr="224F8949" w:rsidR="57F177EE">
        <w:rPr>
          <w:rFonts w:ascii="system-ui" w:hAnsi="system-ui" w:eastAsia="system-ui" w:cs="system-ui"/>
          <w:b w:val="0"/>
          <w:bCs w:val="0"/>
          <w:i w:val="0"/>
          <w:iCs w:val="0"/>
          <w:caps w:val="0"/>
          <w:smallCaps w:val="0"/>
          <w:noProof w:val="0"/>
          <w:color w:val="auto"/>
          <w:sz w:val="22"/>
          <w:szCs w:val="22"/>
          <w:lang w:val="en-US"/>
        </w:rPr>
        <w:t>Combination Strategy: The combination strategy involves selecting elements from both cost leadership and differentiation strategies to provide a unique and cost-effective offering. For the Bulgarian tourism company, this could involve providing both affordable packages and unique cultural experiences.</w:t>
      </w:r>
    </w:p>
    <w:p w:rsidR="57F177EE" w:rsidP="224F8949" w:rsidRDefault="57F177EE" w14:paraId="2601EA1B" w14:textId="0D480E15">
      <w:pPr>
        <w:pStyle w:val="Normal"/>
      </w:pPr>
      <w:r w:rsidRPr="224F8949" w:rsidR="57F177EE">
        <w:rPr>
          <w:rFonts w:ascii="system-ui" w:hAnsi="system-ui" w:eastAsia="system-ui" w:cs="system-ui"/>
          <w:b w:val="0"/>
          <w:bCs w:val="0"/>
          <w:i w:val="0"/>
          <w:iCs w:val="0"/>
          <w:caps w:val="0"/>
          <w:smallCaps w:val="0"/>
          <w:noProof w:val="0"/>
          <w:color w:val="auto"/>
          <w:sz w:val="22"/>
          <w:szCs w:val="22"/>
          <w:lang w:val="en-US"/>
        </w:rPr>
        <w:t>By offering cost-effective tour packages that include accommodations, transportation, and guided tours, the company can attract cost-conscious tourists. At the same time, it can differentiate by providing personalized experiences that showcase the rich cultural heritage of Bulgaria. This combination approach allows the company to target a wider range of tourists, including those seeking affordability and uniqueness.</w:t>
      </w:r>
    </w:p>
    <w:p w:rsidR="58199A50" w:rsidP="224F8949" w:rsidRDefault="58199A50" w14:paraId="7480D449" w14:textId="729AB22B">
      <w:pPr>
        <w:pStyle w:val="Normal"/>
      </w:pPr>
      <w:r w:rsidRPr="224F8949" w:rsidR="58199A50">
        <w:rPr>
          <w:rFonts w:ascii="system-ui" w:hAnsi="system-ui" w:eastAsia="system-ui" w:cs="system-ui"/>
          <w:b w:val="0"/>
          <w:bCs w:val="0"/>
          <w:i w:val="0"/>
          <w:iCs w:val="0"/>
          <w:caps w:val="0"/>
          <w:smallCaps w:val="0"/>
          <w:noProof w:val="0"/>
          <w:color w:val="auto"/>
          <w:sz w:val="22"/>
          <w:szCs w:val="22"/>
          <w:lang w:val="en-US"/>
        </w:rPr>
        <w:t>A</w:t>
      </w:r>
      <w:r w:rsidRPr="224F8949" w:rsidR="57F177EE">
        <w:rPr>
          <w:rFonts w:ascii="system-ui" w:hAnsi="system-ui" w:eastAsia="system-ui" w:cs="system-ui"/>
          <w:b w:val="0"/>
          <w:bCs w:val="0"/>
          <w:i w:val="0"/>
          <w:iCs w:val="0"/>
          <w:caps w:val="0"/>
          <w:smallCaps w:val="0"/>
          <w:noProof w:val="0"/>
          <w:color w:val="auto"/>
          <w:sz w:val="22"/>
          <w:szCs w:val="22"/>
          <w:lang w:val="en-US"/>
        </w:rPr>
        <w:t xml:space="preserve">pplying Porter's generic strategies to the Bulgarian tourism company, options such as cost leadership, differentiation, focus, and combination can be considered. The company can </w:t>
      </w:r>
      <w:r w:rsidRPr="224F8949" w:rsidR="57F177EE">
        <w:rPr>
          <w:rFonts w:ascii="system-ui" w:hAnsi="system-ui" w:eastAsia="system-ui" w:cs="system-ui"/>
          <w:b w:val="0"/>
          <w:bCs w:val="0"/>
          <w:i w:val="0"/>
          <w:iCs w:val="0"/>
          <w:caps w:val="0"/>
          <w:smallCaps w:val="0"/>
          <w:noProof w:val="0"/>
          <w:color w:val="auto"/>
          <w:sz w:val="22"/>
          <w:szCs w:val="22"/>
          <w:lang w:val="en-US"/>
        </w:rPr>
        <w:t>leverage</w:t>
      </w:r>
      <w:r w:rsidRPr="224F8949" w:rsidR="57F177EE">
        <w:rPr>
          <w:rFonts w:ascii="system-ui" w:hAnsi="system-ui" w:eastAsia="system-ui" w:cs="system-ui"/>
          <w:b w:val="0"/>
          <w:bCs w:val="0"/>
          <w:i w:val="0"/>
          <w:iCs w:val="0"/>
          <w:caps w:val="0"/>
          <w:smallCaps w:val="0"/>
          <w:noProof w:val="0"/>
          <w:color w:val="auto"/>
          <w:sz w:val="22"/>
          <w:szCs w:val="22"/>
          <w:lang w:val="en-US"/>
        </w:rPr>
        <w:t xml:space="preserve"> these strategies to gain a competitive advantage and position itself as a leader in </w:t>
      </w:r>
      <w:r w:rsidRPr="224F8949" w:rsidR="57F177EE">
        <w:rPr>
          <w:rFonts w:ascii="system-ui" w:hAnsi="system-ui" w:eastAsia="system-ui" w:cs="system-ui"/>
          <w:b w:val="0"/>
          <w:bCs w:val="0"/>
          <w:i w:val="0"/>
          <w:iCs w:val="0"/>
          <w:caps w:val="0"/>
          <w:smallCaps w:val="0"/>
          <w:noProof w:val="0"/>
          <w:color w:val="auto"/>
          <w:sz w:val="22"/>
          <w:szCs w:val="22"/>
          <w:lang w:val="en-US"/>
        </w:rPr>
        <w:t>providing</w:t>
      </w:r>
      <w:r w:rsidRPr="224F8949" w:rsidR="57F177EE">
        <w:rPr>
          <w:rFonts w:ascii="system-ui" w:hAnsi="system-ui" w:eastAsia="system-ui" w:cs="system-ui"/>
          <w:b w:val="0"/>
          <w:bCs w:val="0"/>
          <w:i w:val="0"/>
          <w:iCs w:val="0"/>
          <w:caps w:val="0"/>
          <w:smallCaps w:val="0"/>
          <w:noProof w:val="0"/>
          <w:color w:val="auto"/>
          <w:sz w:val="22"/>
          <w:szCs w:val="22"/>
          <w:lang w:val="en-US"/>
        </w:rPr>
        <w:t xml:space="preserve"> culturally immersive and affordable travel experiences in Bulgaria. By carefully selecting the most suitable strategy, the company can attract and </w:t>
      </w:r>
      <w:r w:rsidRPr="224F8949" w:rsidR="57F177EE">
        <w:rPr>
          <w:rFonts w:ascii="system-ui" w:hAnsi="system-ui" w:eastAsia="system-ui" w:cs="system-ui"/>
          <w:b w:val="0"/>
          <w:bCs w:val="0"/>
          <w:i w:val="0"/>
          <w:iCs w:val="0"/>
          <w:caps w:val="0"/>
          <w:smallCaps w:val="0"/>
          <w:noProof w:val="0"/>
          <w:color w:val="auto"/>
          <w:sz w:val="22"/>
          <w:szCs w:val="22"/>
          <w:lang w:val="en-US"/>
        </w:rPr>
        <w:t>retain</w:t>
      </w:r>
      <w:r w:rsidRPr="224F8949" w:rsidR="57F177EE">
        <w:rPr>
          <w:rFonts w:ascii="system-ui" w:hAnsi="system-ui" w:eastAsia="system-ui" w:cs="system-ui"/>
          <w:b w:val="0"/>
          <w:bCs w:val="0"/>
          <w:i w:val="0"/>
          <w:iCs w:val="0"/>
          <w:caps w:val="0"/>
          <w:smallCaps w:val="0"/>
          <w:noProof w:val="0"/>
          <w:color w:val="auto"/>
          <w:sz w:val="22"/>
          <w:szCs w:val="22"/>
          <w:lang w:val="en-US"/>
        </w:rPr>
        <w:t xml:space="preserve"> customers, differentiate itself from competitors, and achieve long-term success in the tourism industry.</w:t>
      </w:r>
    </w:p>
    <w:p w:rsidR="224F8949" w:rsidP="224F8949" w:rsidRDefault="224F8949" w14:paraId="73EB9C2F" w14:textId="24DDE544">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6D62FF5C" w14:textId="5D3A5DC5">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59DC370B" w14:textId="5CD3A25D">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00A229D8" w14:textId="276A0F99">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48706150" w14:textId="2DADA0F2">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3BCD5202" w14:textId="6CA75234">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4073B444" w14:textId="59355314">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6072C66C" w14:textId="123FD11A">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7489A469" w14:textId="7EF1DC6D">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49A12223" w14:textId="6C5E44C7">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127ADEBE" w14:textId="20340EDB">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39FF9731" w14:textId="73F1D4AC">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68E625F0" w14:textId="207B6EDF">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7C74B43C" w14:textId="29EB76B8">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3A1A4C8C" w14:textId="2ABCEFB4">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23A1751C" w14:textId="6ADDB795">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3A3CA213" w14:textId="7160C1F0">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7DC899DD" w14:textId="693993BA">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59F44273" w14:textId="54971BA5">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5E51B97D" w14:textId="426EFB1B">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20BD88E1" w14:textId="48ED44ED">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1AB52876" w14:textId="4F5D9F5A">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1BF6CC99" w14:textId="41072846">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4D2824DD" w14:textId="27648AFF">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58192277" w14:textId="07D5F200">
      <w:pPr>
        <w:pStyle w:val="Normal"/>
        <w:rPr>
          <w:rFonts w:ascii="system-ui" w:hAnsi="system-ui" w:eastAsia="system-ui" w:cs="system-ui"/>
          <w:b w:val="0"/>
          <w:bCs w:val="0"/>
          <w:i w:val="0"/>
          <w:iCs w:val="0"/>
          <w:caps w:val="0"/>
          <w:smallCaps w:val="0"/>
          <w:noProof w:val="0"/>
          <w:color w:val="auto"/>
          <w:sz w:val="22"/>
          <w:szCs w:val="22"/>
          <w:lang w:val="en-US"/>
        </w:rPr>
      </w:pPr>
    </w:p>
    <w:p w:rsidR="224F8949" w:rsidP="224F8949" w:rsidRDefault="224F8949" w14:paraId="494C4F41" w14:textId="5276E49C">
      <w:pPr>
        <w:pStyle w:val="Normal"/>
        <w:rPr>
          <w:rFonts w:ascii="system-ui" w:hAnsi="system-ui" w:eastAsia="system-ui" w:cs="system-ui"/>
          <w:b w:val="0"/>
          <w:bCs w:val="0"/>
          <w:i w:val="0"/>
          <w:iCs w:val="0"/>
          <w:caps w:val="0"/>
          <w:smallCaps w:val="0"/>
          <w:noProof w:val="0"/>
          <w:color w:val="auto"/>
          <w:sz w:val="22"/>
          <w:szCs w:val="22"/>
          <w:lang w:val="en-US"/>
        </w:rPr>
      </w:pPr>
    </w:p>
    <w:p w:rsidR="376C0CE9" w:rsidP="224F8949" w:rsidRDefault="376C0CE9" w14:paraId="521FD9BE" w14:textId="2E5FF0AC">
      <w:pPr>
        <w:pStyle w:val="Normal"/>
        <w:rPr>
          <w:rFonts w:ascii="system-ui" w:hAnsi="system-ui" w:eastAsia="system-ui" w:cs="system-ui"/>
          <w:b w:val="0"/>
          <w:bCs w:val="0"/>
          <w:i w:val="0"/>
          <w:iCs w:val="0"/>
          <w:caps w:val="0"/>
          <w:smallCaps w:val="0"/>
          <w:noProof w:val="0"/>
          <w:color w:val="auto"/>
          <w:sz w:val="22"/>
          <w:szCs w:val="22"/>
          <w:lang w:val="en-US"/>
        </w:rPr>
      </w:pPr>
      <w:r w:rsidRPr="224F8949" w:rsidR="376C0CE9">
        <w:rPr>
          <w:rFonts w:ascii="system-ui" w:hAnsi="system-ui" w:eastAsia="system-ui" w:cs="system-ui"/>
          <w:b w:val="0"/>
          <w:bCs w:val="0"/>
          <w:i w:val="0"/>
          <w:iCs w:val="0"/>
          <w:caps w:val="0"/>
          <w:smallCaps w:val="0"/>
          <w:noProof w:val="0"/>
          <w:color w:val="auto"/>
          <w:sz w:val="22"/>
          <w:szCs w:val="22"/>
          <w:lang w:val="en-US"/>
        </w:rPr>
        <w:t xml:space="preserve">Best Fit Strategy for the Company </w:t>
      </w:r>
    </w:p>
    <w:p w:rsidR="376C0CE9" w:rsidP="224F8949" w:rsidRDefault="376C0CE9" w14:paraId="6A83C311" w14:textId="0C05C03E">
      <w:pPr>
        <w:pStyle w:val="Normal"/>
        <w:rPr>
          <w:rFonts w:ascii="system-ui" w:hAnsi="system-ui" w:eastAsia="system-ui" w:cs="system-ui"/>
          <w:b w:val="0"/>
          <w:bCs w:val="0"/>
          <w:i w:val="0"/>
          <w:iCs w:val="0"/>
          <w:caps w:val="0"/>
          <w:smallCaps w:val="0"/>
          <w:noProof w:val="0"/>
          <w:color w:val="auto"/>
          <w:sz w:val="22"/>
          <w:szCs w:val="22"/>
          <w:lang w:val="en-US"/>
        </w:rPr>
      </w:pPr>
      <w:r w:rsidRPr="224F8949" w:rsidR="376C0CE9">
        <w:rPr>
          <w:rFonts w:ascii="system-ui" w:hAnsi="system-ui" w:eastAsia="system-ui" w:cs="system-ui"/>
          <w:b w:val="0"/>
          <w:bCs w:val="0"/>
          <w:i w:val="0"/>
          <w:iCs w:val="0"/>
          <w:caps w:val="0"/>
          <w:smallCaps w:val="0"/>
          <w:noProof w:val="0"/>
          <w:color w:val="auto"/>
          <w:sz w:val="22"/>
          <w:szCs w:val="22"/>
          <w:lang w:val="en-US"/>
        </w:rPr>
        <w:t xml:space="preserve">Among Porter's generic strategies, the most suitable one for the Bulgarian tourism company would be the Differentiation Strategy. This strategy aligns well with the unique characteristics and offerings of Bulgaria as a tourist destination. </w:t>
      </w:r>
      <w:r w:rsidRPr="224F8949" w:rsidR="376C0CE9">
        <w:rPr>
          <w:rFonts w:ascii="system-ui" w:hAnsi="system-ui" w:eastAsia="system-ui" w:cs="system-ui"/>
          <w:b w:val="0"/>
          <w:bCs w:val="0"/>
          <w:i w:val="0"/>
          <w:iCs w:val="0"/>
          <w:caps w:val="0"/>
          <w:smallCaps w:val="0"/>
          <w:noProof w:val="0"/>
          <w:color w:val="auto"/>
          <w:sz w:val="22"/>
          <w:szCs w:val="22"/>
          <w:lang w:val="en-US"/>
        </w:rPr>
        <w:t xml:space="preserve">Bulgaria </w:t>
      </w:r>
      <w:r w:rsidRPr="224F8949" w:rsidR="376C0CE9">
        <w:rPr>
          <w:rFonts w:ascii="system-ui" w:hAnsi="system-ui" w:eastAsia="system-ui" w:cs="system-ui"/>
          <w:b w:val="0"/>
          <w:bCs w:val="0"/>
          <w:i w:val="0"/>
          <w:iCs w:val="0"/>
          <w:caps w:val="0"/>
          <w:smallCaps w:val="0"/>
          <w:noProof w:val="0"/>
          <w:color w:val="auto"/>
          <w:sz w:val="22"/>
          <w:szCs w:val="22"/>
          <w:lang w:val="en-US"/>
        </w:rPr>
        <w:t>possesses</w:t>
      </w:r>
      <w:r w:rsidRPr="224F8949" w:rsidR="376C0CE9">
        <w:rPr>
          <w:rFonts w:ascii="system-ui" w:hAnsi="system-ui" w:eastAsia="system-ui" w:cs="system-ui"/>
          <w:b w:val="0"/>
          <w:bCs w:val="0"/>
          <w:i w:val="0"/>
          <w:iCs w:val="0"/>
          <w:caps w:val="0"/>
          <w:smallCaps w:val="0"/>
          <w:noProof w:val="0"/>
          <w:color w:val="auto"/>
          <w:sz w:val="22"/>
          <w:szCs w:val="22"/>
          <w:lang w:val="en-US"/>
        </w:rPr>
        <w:t xml:space="preserve"> a rich cultural heritage, picturesque landscapes, and diverse recreational opportunities that can distinguish it from other travel destinations. By focusing on differentiation, the Bulgarian tourism company can highlight and capitalize on these unique aspects to attract tourists </w:t>
      </w:r>
      <w:r w:rsidRPr="224F8949" w:rsidR="376C0CE9">
        <w:rPr>
          <w:rFonts w:ascii="system-ui" w:hAnsi="system-ui" w:eastAsia="system-ui" w:cs="system-ui"/>
          <w:b w:val="0"/>
          <w:bCs w:val="0"/>
          <w:i w:val="0"/>
          <w:iCs w:val="0"/>
          <w:caps w:val="0"/>
          <w:smallCaps w:val="0"/>
          <w:noProof w:val="0"/>
          <w:color w:val="auto"/>
          <w:sz w:val="22"/>
          <w:szCs w:val="22"/>
          <w:lang w:val="en-US"/>
        </w:rPr>
        <w:t>seeking</w:t>
      </w:r>
      <w:r w:rsidRPr="224F8949" w:rsidR="376C0CE9">
        <w:rPr>
          <w:rFonts w:ascii="system-ui" w:hAnsi="system-ui" w:eastAsia="system-ui" w:cs="system-ui"/>
          <w:b w:val="0"/>
          <w:bCs w:val="0"/>
          <w:i w:val="0"/>
          <w:iCs w:val="0"/>
          <w:caps w:val="0"/>
          <w:smallCaps w:val="0"/>
          <w:noProof w:val="0"/>
          <w:color w:val="auto"/>
          <w:sz w:val="22"/>
          <w:szCs w:val="22"/>
          <w:lang w:val="en-US"/>
        </w:rPr>
        <w:t xml:space="preserve"> a distinct and enriching experience.</w:t>
      </w:r>
    </w:p>
    <w:p w:rsidR="0259ECC1" w:rsidP="224F8949" w:rsidRDefault="0259ECC1" w14:paraId="784FA2BD" w14:textId="199AF83F">
      <w:pPr>
        <w:pStyle w:val="Normal"/>
        <w:rPr>
          <w:rFonts w:ascii="system-ui" w:hAnsi="system-ui" w:eastAsia="system-ui" w:cs="system-ui"/>
          <w:b w:val="0"/>
          <w:bCs w:val="0"/>
          <w:i w:val="0"/>
          <w:iCs w:val="0"/>
          <w:caps w:val="0"/>
          <w:smallCaps w:val="0"/>
          <w:noProof w:val="0"/>
          <w:color w:val="auto"/>
          <w:sz w:val="22"/>
          <w:szCs w:val="22"/>
          <w:lang w:val="en-US"/>
        </w:rPr>
      </w:pPr>
      <w:r w:rsidRPr="224F8949" w:rsidR="0259ECC1">
        <w:rPr>
          <w:rFonts w:ascii="system-ui" w:hAnsi="system-ui" w:eastAsia="system-ui" w:cs="system-ui"/>
          <w:b w:val="0"/>
          <w:bCs w:val="0"/>
          <w:i w:val="0"/>
          <w:iCs w:val="0"/>
          <w:caps w:val="0"/>
          <w:smallCaps w:val="0"/>
          <w:noProof w:val="0"/>
          <w:color w:val="auto"/>
          <w:sz w:val="22"/>
          <w:szCs w:val="22"/>
          <w:lang w:val="en-US"/>
        </w:rPr>
        <w:t>Why the</w:t>
      </w:r>
      <w:r w:rsidRPr="224F8949" w:rsidR="376C0CE9">
        <w:rPr>
          <w:rFonts w:ascii="system-ui" w:hAnsi="system-ui" w:eastAsia="system-ui" w:cs="system-ui"/>
          <w:b w:val="0"/>
          <w:bCs w:val="0"/>
          <w:i w:val="0"/>
          <w:iCs w:val="0"/>
          <w:caps w:val="0"/>
          <w:smallCaps w:val="0"/>
          <w:noProof w:val="0"/>
          <w:color w:val="auto"/>
          <w:sz w:val="22"/>
          <w:szCs w:val="22"/>
          <w:lang w:val="en-US"/>
        </w:rPr>
        <w:t xml:space="preserve"> Differentiation Strategy</w:t>
      </w:r>
      <w:r w:rsidRPr="224F8949" w:rsidR="1FC4DD17">
        <w:rPr>
          <w:rFonts w:ascii="system-ui" w:hAnsi="system-ui" w:eastAsia="system-ui" w:cs="system-ui"/>
          <w:b w:val="0"/>
          <w:bCs w:val="0"/>
          <w:i w:val="0"/>
          <w:iCs w:val="0"/>
          <w:caps w:val="0"/>
          <w:smallCaps w:val="0"/>
          <w:noProof w:val="0"/>
          <w:color w:val="auto"/>
          <w:sz w:val="22"/>
          <w:szCs w:val="22"/>
          <w:lang w:val="en-US"/>
        </w:rPr>
        <w:t>?:</w:t>
      </w:r>
    </w:p>
    <w:p w:rsidR="3A983B8E" w:rsidP="224F8949" w:rsidRDefault="3A983B8E" w14:paraId="4ED12505" w14:textId="20975861">
      <w:pPr>
        <w:pStyle w:val="Normal"/>
      </w:pPr>
      <w:r w:rsidRPr="224F8949" w:rsidR="3A983B8E">
        <w:rPr>
          <w:rFonts w:ascii="system-ui" w:hAnsi="system-ui" w:eastAsia="system-ui" w:cs="system-ui"/>
          <w:b w:val="0"/>
          <w:bCs w:val="0"/>
          <w:i w:val="0"/>
          <w:iCs w:val="0"/>
          <w:caps w:val="0"/>
          <w:smallCaps w:val="0"/>
          <w:noProof w:val="0"/>
          <w:color w:val="auto"/>
          <w:sz w:val="22"/>
          <w:szCs w:val="22"/>
          <w:lang w:val="en-US"/>
        </w:rPr>
        <w:t>-</w:t>
      </w:r>
      <w:r w:rsidRPr="224F8949" w:rsidR="376C0CE9">
        <w:rPr>
          <w:rFonts w:ascii="system-ui" w:hAnsi="system-ui" w:eastAsia="system-ui" w:cs="system-ui"/>
          <w:b w:val="0"/>
          <w:bCs w:val="0"/>
          <w:i w:val="0"/>
          <w:iCs w:val="0"/>
          <w:caps w:val="0"/>
          <w:smallCaps w:val="0"/>
          <w:noProof w:val="0"/>
          <w:color w:val="auto"/>
          <w:sz w:val="22"/>
          <w:szCs w:val="22"/>
          <w:lang w:val="en-US"/>
        </w:rPr>
        <w:t>Unique Cultural Experience: Bulgaria is known for its unique cultural traditions, historical landmarks, and vibrant festivals. The Bulgarian tourism company can design specialized tour packages that immerse tourists in the local customs, traditions, and cuisine. This can include visits to iconic landmarks such as the ancient city of Plovdiv, the Rila Monastery, or the Thracian tombs. By offering a tailored and authentic cultural experience, the company differentiates itself from competitors that may offer more generic travel experiences.</w:t>
      </w:r>
    </w:p>
    <w:p w:rsidR="761EF0F2" w:rsidP="224F8949" w:rsidRDefault="761EF0F2" w14:paraId="0D09C501" w14:textId="3255A136">
      <w:pPr>
        <w:pStyle w:val="Normal"/>
      </w:pPr>
      <w:r w:rsidRPr="224F8949" w:rsidR="761EF0F2">
        <w:rPr>
          <w:rFonts w:ascii="system-ui" w:hAnsi="system-ui" w:eastAsia="system-ui" w:cs="system-ui"/>
          <w:b w:val="0"/>
          <w:bCs w:val="0"/>
          <w:i w:val="0"/>
          <w:iCs w:val="0"/>
          <w:caps w:val="0"/>
          <w:smallCaps w:val="0"/>
          <w:noProof w:val="0"/>
          <w:color w:val="auto"/>
          <w:sz w:val="22"/>
          <w:szCs w:val="22"/>
          <w:lang w:val="en-US"/>
        </w:rPr>
        <w:t>-</w:t>
      </w:r>
      <w:r w:rsidRPr="224F8949" w:rsidR="376C0CE9">
        <w:rPr>
          <w:rFonts w:ascii="system-ui" w:hAnsi="system-ui" w:eastAsia="system-ui" w:cs="system-ui"/>
          <w:b w:val="0"/>
          <w:bCs w:val="0"/>
          <w:i w:val="0"/>
          <w:iCs w:val="0"/>
          <w:caps w:val="0"/>
          <w:smallCaps w:val="0"/>
          <w:noProof w:val="0"/>
          <w:color w:val="auto"/>
          <w:sz w:val="22"/>
          <w:szCs w:val="22"/>
          <w:lang w:val="en-US"/>
        </w:rPr>
        <w:t xml:space="preserve">Nature and Outdoor Activities: Bulgaria is blessed with beautiful natural landscapes, including majestic mountains, breathtaking coastal areas, and picturesque countryside. The Bulgarian tourism company can create specialized packages for nature enthusiasts, offering activities such as hiking, skiing, or exploring national parks. By </w:t>
      </w:r>
      <w:r w:rsidRPr="224F8949" w:rsidR="376C0CE9">
        <w:rPr>
          <w:rFonts w:ascii="system-ui" w:hAnsi="system-ui" w:eastAsia="system-ui" w:cs="system-ui"/>
          <w:b w:val="0"/>
          <w:bCs w:val="0"/>
          <w:i w:val="0"/>
          <w:iCs w:val="0"/>
          <w:caps w:val="0"/>
          <w:smallCaps w:val="0"/>
          <w:noProof w:val="0"/>
          <w:color w:val="auto"/>
          <w:sz w:val="22"/>
          <w:szCs w:val="22"/>
          <w:lang w:val="en-US"/>
        </w:rPr>
        <w:t>showcasing</w:t>
      </w:r>
      <w:r w:rsidRPr="224F8949" w:rsidR="376C0CE9">
        <w:rPr>
          <w:rFonts w:ascii="system-ui" w:hAnsi="system-ui" w:eastAsia="system-ui" w:cs="system-ui"/>
          <w:b w:val="0"/>
          <w:bCs w:val="0"/>
          <w:i w:val="0"/>
          <w:iCs w:val="0"/>
          <w:caps w:val="0"/>
          <w:smallCaps w:val="0"/>
          <w:noProof w:val="0"/>
          <w:color w:val="auto"/>
          <w:sz w:val="22"/>
          <w:szCs w:val="22"/>
          <w:lang w:val="en-US"/>
        </w:rPr>
        <w:t xml:space="preserve"> Bulgaria's natural beauty and </w:t>
      </w:r>
      <w:r w:rsidRPr="224F8949" w:rsidR="376C0CE9">
        <w:rPr>
          <w:rFonts w:ascii="system-ui" w:hAnsi="system-ui" w:eastAsia="system-ui" w:cs="system-ui"/>
          <w:b w:val="0"/>
          <w:bCs w:val="0"/>
          <w:i w:val="0"/>
          <w:iCs w:val="0"/>
          <w:caps w:val="0"/>
          <w:smallCaps w:val="0"/>
          <w:noProof w:val="0"/>
          <w:color w:val="auto"/>
          <w:sz w:val="22"/>
          <w:szCs w:val="22"/>
          <w:lang w:val="en-US"/>
        </w:rPr>
        <w:t>providing</w:t>
      </w:r>
      <w:r w:rsidRPr="224F8949" w:rsidR="376C0CE9">
        <w:rPr>
          <w:rFonts w:ascii="system-ui" w:hAnsi="system-ui" w:eastAsia="system-ui" w:cs="system-ui"/>
          <w:b w:val="0"/>
          <w:bCs w:val="0"/>
          <w:i w:val="0"/>
          <w:iCs w:val="0"/>
          <w:caps w:val="0"/>
          <w:smallCaps w:val="0"/>
          <w:noProof w:val="0"/>
          <w:color w:val="auto"/>
          <w:sz w:val="22"/>
          <w:szCs w:val="22"/>
          <w:lang w:val="en-US"/>
        </w:rPr>
        <w:t xml:space="preserve"> unique outdoor experiences, the company stands out from competitors that do not have access to such diverse and awe-inspiring natural attractions.</w:t>
      </w:r>
    </w:p>
    <w:p w:rsidR="2DA650E1" w:rsidP="224F8949" w:rsidRDefault="2DA650E1" w14:paraId="5480969F" w14:textId="03A690EC">
      <w:pPr>
        <w:pStyle w:val="Normal"/>
      </w:pPr>
      <w:r w:rsidRPr="224F8949" w:rsidR="2DA650E1">
        <w:rPr>
          <w:rFonts w:ascii="system-ui" w:hAnsi="system-ui" w:eastAsia="system-ui" w:cs="system-ui"/>
          <w:b w:val="0"/>
          <w:bCs w:val="0"/>
          <w:i w:val="0"/>
          <w:iCs w:val="0"/>
          <w:caps w:val="0"/>
          <w:smallCaps w:val="0"/>
          <w:noProof w:val="0"/>
          <w:color w:val="auto"/>
          <w:sz w:val="22"/>
          <w:szCs w:val="22"/>
          <w:lang w:val="en-US"/>
        </w:rPr>
        <w:t>-</w:t>
      </w:r>
      <w:r w:rsidRPr="224F8949" w:rsidR="376C0CE9">
        <w:rPr>
          <w:rFonts w:ascii="system-ui" w:hAnsi="system-ui" w:eastAsia="system-ui" w:cs="system-ui"/>
          <w:b w:val="0"/>
          <w:bCs w:val="0"/>
          <w:i w:val="0"/>
          <w:iCs w:val="0"/>
          <w:caps w:val="0"/>
          <w:smallCaps w:val="0"/>
          <w:noProof w:val="0"/>
          <w:color w:val="auto"/>
          <w:sz w:val="22"/>
          <w:szCs w:val="22"/>
          <w:lang w:val="en-US"/>
        </w:rPr>
        <w:t xml:space="preserve">Culinary Delights: Bulgarian cuisine is a blend of flavors from the Balkans, the Mediterranean, and Eastern Europe, offering a unique gastronomic experience for tourists. The Bulgarian tourism company can incorporate visits to local markets, traditional cooking classes, and dining experiences at authentic Bulgarian restaurants. This </w:t>
      </w:r>
      <w:r w:rsidRPr="224F8949" w:rsidR="376C0CE9">
        <w:rPr>
          <w:rFonts w:ascii="system-ui" w:hAnsi="system-ui" w:eastAsia="system-ui" w:cs="system-ui"/>
          <w:b w:val="0"/>
          <w:bCs w:val="0"/>
          <w:i w:val="0"/>
          <w:iCs w:val="0"/>
          <w:caps w:val="0"/>
          <w:smallCaps w:val="0"/>
          <w:noProof w:val="0"/>
          <w:color w:val="auto"/>
          <w:sz w:val="22"/>
          <w:szCs w:val="22"/>
          <w:lang w:val="en-US"/>
        </w:rPr>
        <w:t>provides</w:t>
      </w:r>
      <w:r w:rsidRPr="224F8949" w:rsidR="376C0CE9">
        <w:rPr>
          <w:rFonts w:ascii="system-ui" w:hAnsi="system-ui" w:eastAsia="system-ui" w:cs="system-ui"/>
          <w:b w:val="0"/>
          <w:bCs w:val="0"/>
          <w:i w:val="0"/>
          <w:iCs w:val="0"/>
          <w:caps w:val="0"/>
          <w:smallCaps w:val="0"/>
          <w:noProof w:val="0"/>
          <w:color w:val="auto"/>
          <w:sz w:val="22"/>
          <w:szCs w:val="22"/>
          <w:lang w:val="en-US"/>
        </w:rPr>
        <w:t xml:space="preserve"> a distinctive culinary experience that sets them apart from competitors that may not have access to the country's specific culinary traditions.</w:t>
      </w:r>
    </w:p>
    <w:p w:rsidR="11ABAEE2" w:rsidP="224F8949" w:rsidRDefault="11ABAEE2" w14:paraId="07B60612" w14:textId="1D67FF82">
      <w:pPr>
        <w:pStyle w:val="Normal"/>
      </w:pPr>
      <w:r w:rsidRPr="224F8949" w:rsidR="11ABAEE2">
        <w:rPr>
          <w:rFonts w:ascii="system-ui" w:hAnsi="system-ui" w:eastAsia="system-ui" w:cs="system-ui"/>
          <w:b w:val="0"/>
          <w:bCs w:val="0"/>
          <w:i w:val="0"/>
          <w:iCs w:val="0"/>
          <w:caps w:val="0"/>
          <w:smallCaps w:val="0"/>
          <w:noProof w:val="0"/>
          <w:color w:val="auto"/>
          <w:sz w:val="22"/>
          <w:szCs w:val="22"/>
          <w:lang w:val="en-US"/>
        </w:rPr>
        <w:t>-</w:t>
      </w:r>
      <w:r w:rsidRPr="224F8949" w:rsidR="376C0CE9">
        <w:rPr>
          <w:rFonts w:ascii="system-ui" w:hAnsi="system-ui" w:eastAsia="system-ui" w:cs="system-ui"/>
          <w:b w:val="0"/>
          <w:bCs w:val="0"/>
          <w:i w:val="0"/>
          <w:iCs w:val="0"/>
          <w:caps w:val="0"/>
          <w:smallCaps w:val="0"/>
          <w:noProof w:val="0"/>
          <w:color w:val="auto"/>
          <w:sz w:val="22"/>
          <w:szCs w:val="22"/>
          <w:lang w:val="en-US"/>
        </w:rPr>
        <w:t xml:space="preserve">Revitalizing Rural and Historical Areas: Bulgaria has </w:t>
      </w:r>
      <w:r w:rsidRPr="224F8949" w:rsidR="376C0CE9">
        <w:rPr>
          <w:rFonts w:ascii="system-ui" w:hAnsi="system-ui" w:eastAsia="system-ui" w:cs="system-ui"/>
          <w:b w:val="0"/>
          <w:bCs w:val="0"/>
          <w:i w:val="0"/>
          <w:iCs w:val="0"/>
          <w:caps w:val="0"/>
          <w:smallCaps w:val="0"/>
          <w:noProof w:val="0"/>
          <w:color w:val="auto"/>
          <w:sz w:val="22"/>
          <w:szCs w:val="22"/>
          <w:lang w:val="en-US"/>
        </w:rPr>
        <w:t>numerous</w:t>
      </w:r>
      <w:r w:rsidRPr="224F8949" w:rsidR="376C0CE9">
        <w:rPr>
          <w:rFonts w:ascii="system-ui" w:hAnsi="system-ui" w:eastAsia="system-ui" w:cs="system-ui"/>
          <w:b w:val="0"/>
          <w:bCs w:val="0"/>
          <w:i w:val="0"/>
          <w:iCs w:val="0"/>
          <w:caps w:val="0"/>
          <w:smallCaps w:val="0"/>
          <w:noProof w:val="0"/>
          <w:color w:val="auto"/>
          <w:sz w:val="22"/>
          <w:szCs w:val="22"/>
          <w:lang w:val="en-US"/>
        </w:rPr>
        <w:t xml:space="preserve"> off-the-beaten-path destinations, including small rural villages with picturesque landscapes and historical sites. The Bulgarian tourism company can develop specialized tours that promote sustainable tourism, focusing on rural tourism and heritage conservation. By offering tourists the opportunity to experience the traditional way of life in rural areas, visit ancient ruins, or explore hidden gems, the company distinguishes itself from competitors that primarily focus on mainstream tourist attractions.</w:t>
      </w:r>
    </w:p>
    <w:p w:rsidR="4215BD4D" w:rsidP="224F8949" w:rsidRDefault="4215BD4D" w14:paraId="344640F4" w14:textId="694EEF53">
      <w:pPr>
        <w:pStyle w:val="Normal"/>
      </w:pPr>
      <w:r w:rsidRPr="224F8949" w:rsidR="4215BD4D">
        <w:rPr>
          <w:rFonts w:ascii="system-ui" w:hAnsi="system-ui" w:eastAsia="system-ui" w:cs="system-ui"/>
          <w:b w:val="0"/>
          <w:bCs w:val="0"/>
          <w:i w:val="0"/>
          <w:iCs w:val="0"/>
          <w:caps w:val="0"/>
          <w:smallCaps w:val="0"/>
          <w:noProof w:val="0"/>
          <w:color w:val="auto"/>
          <w:sz w:val="22"/>
          <w:szCs w:val="22"/>
          <w:lang w:val="en-US"/>
        </w:rPr>
        <w:t>-</w:t>
      </w:r>
      <w:r w:rsidRPr="224F8949" w:rsidR="376C0CE9">
        <w:rPr>
          <w:rFonts w:ascii="system-ui" w:hAnsi="system-ui" w:eastAsia="system-ui" w:cs="system-ui"/>
          <w:b w:val="0"/>
          <w:bCs w:val="0"/>
          <w:i w:val="0"/>
          <w:iCs w:val="0"/>
          <w:caps w:val="0"/>
          <w:smallCaps w:val="0"/>
          <w:noProof w:val="0"/>
          <w:color w:val="auto"/>
          <w:sz w:val="22"/>
          <w:szCs w:val="22"/>
          <w:lang w:val="en-US"/>
        </w:rPr>
        <w:t xml:space="preserve">Niche Market Opportunities: Differentiation allows the Bulgarian tourism company to target niche market segments. It can cater to specific groups such as adventure seekers, food and wine enthusiasts, history buffs, or eco-conscious travelers. By tailoring tour packages to these niche interests, the company can </w:t>
      </w:r>
      <w:r w:rsidRPr="224F8949" w:rsidR="376C0CE9">
        <w:rPr>
          <w:rFonts w:ascii="system-ui" w:hAnsi="system-ui" w:eastAsia="system-ui" w:cs="system-ui"/>
          <w:b w:val="0"/>
          <w:bCs w:val="0"/>
          <w:i w:val="0"/>
          <w:iCs w:val="0"/>
          <w:caps w:val="0"/>
          <w:smallCaps w:val="0"/>
          <w:noProof w:val="0"/>
          <w:color w:val="auto"/>
          <w:sz w:val="22"/>
          <w:szCs w:val="22"/>
          <w:lang w:val="en-US"/>
        </w:rPr>
        <w:t>provide</w:t>
      </w:r>
      <w:r w:rsidRPr="224F8949" w:rsidR="376C0CE9">
        <w:rPr>
          <w:rFonts w:ascii="system-ui" w:hAnsi="system-ui" w:eastAsia="system-ui" w:cs="system-ui"/>
          <w:b w:val="0"/>
          <w:bCs w:val="0"/>
          <w:i w:val="0"/>
          <w:iCs w:val="0"/>
          <w:caps w:val="0"/>
          <w:smallCaps w:val="0"/>
          <w:noProof w:val="0"/>
          <w:color w:val="auto"/>
          <w:sz w:val="22"/>
          <w:szCs w:val="22"/>
          <w:lang w:val="en-US"/>
        </w:rPr>
        <w:t xml:space="preserve"> unique experiences that meet the specific needs and passions of these travelers, setting itself apart from competitors that take a more one-size-fits-all approach.</w:t>
      </w:r>
    </w:p>
    <w:p w:rsidR="19EAAE27" w:rsidP="224F8949" w:rsidRDefault="19EAAE27" w14:paraId="271514D3" w14:textId="650644CE">
      <w:pPr>
        <w:pStyle w:val="Normal"/>
      </w:pPr>
      <w:r w:rsidRPr="224F8949" w:rsidR="19EAAE27">
        <w:rPr>
          <w:rFonts w:ascii="system-ui" w:hAnsi="system-ui" w:eastAsia="system-ui" w:cs="system-ui"/>
          <w:b w:val="0"/>
          <w:bCs w:val="0"/>
          <w:i w:val="0"/>
          <w:iCs w:val="0"/>
          <w:caps w:val="0"/>
          <w:smallCaps w:val="0"/>
          <w:noProof w:val="0"/>
          <w:color w:val="auto"/>
          <w:sz w:val="22"/>
          <w:szCs w:val="22"/>
          <w:lang w:val="en-US"/>
        </w:rPr>
        <w:t>T</w:t>
      </w:r>
      <w:r w:rsidRPr="224F8949" w:rsidR="376C0CE9">
        <w:rPr>
          <w:rFonts w:ascii="system-ui" w:hAnsi="system-ui" w:eastAsia="system-ui" w:cs="system-ui"/>
          <w:b w:val="0"/>
          <w:bCs w:val="0"/>
          <w:i w:val="0"/>
          <w:iCs w:val="0"/>
          <w:caps w:val="0"/>
          <w:smallCaps w:val="0"/>
          <w:noProof w:val="0"/>
          <w:color w:val="auto"/>
          <w:sz w:val="22"/>
          <w:szCs w:val="22"/>
          <w:lang w:val="en-US"/>
        </w:rPr>
        <w:t xml:space="preserve">he Differentiation Strategy best fits the Bulgarian tourism company due to the unique cultural, natural, and culinary offerings of Bulgaria. By highlighting and capitalizing on these distinctive aspects, the company can attract tourists </w:t>
      </w:r>
      <w:r w:rsidRPr="224F8949" w:rsidR="376C0CE9">
        <w:rPr>
          <w:rFonts w:ascii="system-ui" w:hAnsi="system-ui" w:eastAsia="system-ui" w:cs="system-ui"/>
          <w:b w:val="0"/>
          <w:bCs w:val="0"/>
          <w:i w:val="0"/>
          <w:iCs w:val="0"/>
          <w:caps w:val="0"/>
          <w:smallCaps w:val="0"/>
          <w:noProof w:val="0"/>
          <w:color w:val="auto"/>
          <w:sz w:val="22"/>
          <w:szCs w:val="22"/>
          <w:lang w:val="en-US"/>
        </w:rPr>
        <w:t>seeking</w:t>
      </w:r>
      <w:r w:rsidRPr="224F8949" w:rsidR="376C0CE9">
        <w:rPr>
          <w:rFonts w:ascii="system-ui" w:hAnsi="system-ui" w:eastAsia="system-ui" w:cs="system-ui"/>
          <w:b w:val="0"/>
          <w:bCs w:val="0"/>
          <w:i w:val="0"/>
          <w:iCs w:val="0"/>
          <w:caps w:val="0"/>
          <w:smallCaps w:val="0"/>
          <w:noProof w:val="0"/>
          <w:color w:val="auto"/>
          <w:sz w:val="22"/>
          <w:szCs w:val="22"/>
          <w:lang w:val="en-US"/>
        </w:rPr>
        <w:t xml:space="preserve"> an authentic and enriching experience. Through specialized tour packages, focusing on niche markets, and offering personalized itineraries, the Bulgarian tourism company stands out from competitors and positions itself as a leader in </w:t>
      </w:r>
      <w:r w:rsidRPr="224F8949" w:rsidR="376C0CE9">
        <w:rPr>
          <w:rFonts w:ascii="system-ui" w:hAnsi="system-ui" w:eastAsia="system-ui" w:cs="system-ui"/>
          <w:b w:val="0"/>
          <w:bCs w:val="0"/>
          <w:i w:val="0"/>
          <w:iCs w:val="0"/>
          <w:caps w:val="0"/>
          <w:smallCaps w:val="0"/>
          <w:noProof w:val="0"/>
          <w:color w:val="auto"/>
          <w:sz w:val="22"/>
          <w:szCs w:val="22"/>
          <w:lang w:val="en-US"/>
        </w:rPr>
        <w:t>providing</w:t>
      </w:r>
      <w:r w:rsidRPr="224F8949" w:rsidR="376C0CE9">
        <w:rPr>
          <w:rFonts w:ascii="system-ui" w:hAnsi="system-ui" w:eastAsia="system-ui" w:cs="system-ui"/>
          <w:b w:val="0"/>
          <w:bCs w:val="0"/>
          <w:i w:val="0"/>
          <w:iCs w:val="0"/>
          <w:caps w:val="0"/>
          <w:smallCaps w:val="0"/>
          <w:noProof w:val="0"/>
          <w:color w:val="auto"/>
          <w:sz w:val="22"/>
          <w:szCs w:val="22"/>
          <w:lang w:val="en-US"/>
        </w:rPr>
        <w:t xml:space="preserve"> differentiated and memorable travel experiences in Bulgaria.</w:t>
      </w:r>
    </w:p>
    <w:p w:rsidR="224F8949" w:rsidP="224F8949" w:rsidRDefault="224F8949" w14:paraId="6B56AC3B" w14:textId="1BBF6190">
      <w:pPr>
        <w:pStyle w:val="Normal"/>
        <w:rPr>
          <w:color w:val="auto"/>
        </w:rPr>
      </w:pPr>
    </w:p>
    <w:p w:rsidR="224F8949" w:rsidP="224F8949" w:rsidRDefault="224F8949" w14:paraId="381C05A5" w14:textId="1A771C05">
      <w:pPr>
        <w:pStyle w:val="Normal"/>
        <w:rPr>
          <w:color w:val="auto"/>
        </w:rPr>
      </w:pPr>
    </w:p>
    <w:p w:rsidR="224F8949" w:rsidP="224F8949" w:rsidRDefault="224F8949" w14:paraId="67504BB5" w14:textId="1F94E2FB">
      <w:pPr>
        <w:pStyle w:val="Normal"/>
        <w:rPr>
          <w:color w:val="auto"/>
        </w:rPr>
      </w:pPr>
    </w:p>
    <w:p w:rsidR="224F8949" w:rsidP="224F8949" w:rsidRDefault="224F8949" w14:paraId="22CC5BC2" w14:textId="41E2FDA9">
      <w:pPr>
        <w:pStyle w:val="Normal"/>
        <w:rPr>
          <w:color w:val="auto"/>
        </w:rPr>
      </w:pPr>
    </w:p>
    <w:p w:rsidR="224F8949" w:rsidP="224F8949" w:rsidRDefault="224F8949" w14:paraId="3FC220F9" w14:textId="03AAA64B">
      <w:pPr>
        <w:pStyle w:val="Normal"/>
        <w:rPr>
          <w:color w:val="auto"/>
        </w:rPr>
      </w:pPr>
    </w:p>
    <w:p w:rsidR="224F8949" w:rsidP="224F8949" w:rsidRDefault="224F8949" w14:paraId="347CE9D4" w14:textId="35DCBB37">
      <w:pPr>
        <w:pStyle w:val="Normal"/>
        <w:rPr>
          <w:color w:val="auto"/>
        </w:rPr>
      </w:pPr>
    </w:p>
    <w:p w:rsidR="224F8949" w:rsidP="224F8949" w:rsidRDefault="224F8949" w14:paraId="600E721B" w14:textId="2AF752C8">
      <w:pPr>
        <w:pStyle w:val="Normal"/>
        <w:rPr>
          <w:color w:val="auto"/>
        </w:rPr>
      </w:pPr>
    </w:p>
    <w:p w:rsidR="224F8949" w:rsidP="224F8949" w:rsidRDefault="224F8949" w14:paraId="2554FE2A" w14:textId="3373ADB8">
      <w:pPr>
        <w:pStyle w:val="Normal"/>
        <w:rPr>
          <w:color w:val="auto"/>
        </w:rPr>
      </w:pPr>
    </w:p>
    <w:p w:rsidR="224F8949" w:rsidP="224F8949" w:rsidRDefault="224F8949" w14:paraId="67C73537" w14:textId="50AD0A66">
      <w:pPr>
        <w:pStyle w:val="Normal"/>
        <w:rPr>
          <w:color w:val="auto"/>
        </w:rPr>
      </w:pPr>
    </w:p>
    <w:p w:rsidR="224F8949" w:rsidP="224F8949" w:rsidRDefault="224F8949" w14:paraId="5256B215" w14:textId="61A740F4">
      <w:pPr>
        <w:pStyle w:val="Normal"/>
        <w:rPr>
          <w:color w:val="auto"/>
        </w:rPr>
      </w:pPr>
    </w:p>
    <w:p w:rsidR="224F8949" w:rsidP="224F8949" w:rsidRDefault="224F8949" w14:paraId="76A9588E" w14:textId="09598695">
      <w:pPr>
        <w:pStyle w:val="Normal"/>
        <w:rPr>
          <w:color w:val="auto"/>
        </w:rPr>
      </w:pPr>
    </w:p>
    <w:p w:rsidR="224F8949" w:rsidP="224F8949" w:rsidRDefault="224F8949" w14:paraId="7E70B175" w14:textId="0C7B2CB1">
      <w:pPr>
        <w:pStyle w:val="Normal"/>
        <w:rPr>
          <w:color w:val="auto"/>
        </w:rPr>
      </w:pPr>
    </w:p>
    <w:p w:rsidR="224F8949" w:rsidP="224F8949" w:rsidRDefault="224F8949" w14:paraId="3B61D81D" w14:textId="33D3CDBA">
      <w:pPr>
        <w:pStyle w:val="Normal"/>
        <w:rPr>
          <w:color w:val="auto"/>
        </w:rPr>
      </w:pPr>
    </w:p>
    <w:p w:rsidR="224F8949" w:rsidP="224F8949" w:rsidRDefault="224F8949" w14:paraId="6FC13422" w14:textId="504EBE25">
      <w:pPr>
        <w:pStyle w:val="Normal"/>
        <w:rPr>
          <w:color w:val="auto"/>
        </w:rPr>
      </w:pPr>
    </w:p>
    <w:p w:rsidR="224F8949" w:rsidP="224F8949" w:rsidRDefault="224F8949" w14:paraId="593D3F8A" w14:textId="6A2E2136">
      <w:pPr>
        <w:pStyle w:val="Normal"/>
        <w:rPr>
          <w:color w:val="auto"/>
        </w:rPr>
      </w:pPr>
    </w:p>
    <w:p w:rsidR="224F8949" w:rsidP="224F8949" w:rsidRDefault="224F8949" w14:paraId="4919E103" w14:textId="497614D6">
      <w:pPr>
        <w:pStyle w:val="Normal"/>
        <w:rPr>
          <w:color w:val="auto"/>
        </w:rPr>
      </w:pPr>
    </w:p>
    <w:p w:rsidR="224F8949" w:rsidP="224F8949" w:rsidRDefault="224F8949" w14:paraId="2E7F2919" w14:textId="05CC419C">
      <w:pPr>
        <w:pStyle w:val="Normal"/>
        <w:rPr>
          <w:color w:val="auto"/>
        </w:rPr>
      </w:pPr>
    </w:p>
    <w:p w:rsidR="224F8949" w:rsidP="224F8949" w:rsidRDefault="224F8949" w14:paraId="558F9FEA" w14:textId="104F58B6">
      <w:pPr>
        <w:pStyle w:val="Normal"/>
        <w:rPr>
          <w:color w:val="auto"/>
        </w:rPr>
      </w:pPr>
    </w:p>
    <w:p w:rsidR="224F8949" w:rsidP="224F8949" w:rsidRDefault="224F8949" w14:paraId="59EAE82A" w14:textId="4E29D19C">
      <w:pPr>
        <w:pStyle w:val="Normal"/>
        <w:rPr>
          <w:color w:val="auto"/>
        </w:rPr>
      </w:pPr>
    </w:p>
    <w:p w:rsidR="224F8949" w:rsidP="224F8949" w:rsidRDefault="224F8949" w14:paraId="5890746D" w14:textId="09E2BE58">
      <w:pPr>
        <w:pStyle w:val="Normal"/>
        <w:rPr>
          <w:color w:val="auto"/>
        </w:rPr>
      </w:pPr>
    </w:p>
    <w:p w:rsidR="224F8949" w:rsidP="224F8949" w:rsidRDefault="224F8949" w14:paraId="4386472E" w14:textId="231FA985">
      <w:pPr>
        <w:pStyle w:val="Normal"/>
        <w:rPr>
          <w:color w:val="auto"/>
        </w:rPr>
      </w:pPr>
    </w:p>
    <w:p w:rsidR="224F8949" w:rsidP="224F8949" w:rsidRDefault="224F8949" w14:paraId="0F5435A4" w14:textId="64969159">
      <w:pPr>
        <w:pStyle w:val="Normal"/>
        <w:rPr>
          <w:color w:val="auto"/>
        </w:rPr>
      </w:pPr>
    </w:p>
    <w:p w:rsidR="224F8949" w:rsidP="224F8949" w:rsidRDefault="224F8949" w14:paraId="15CED4A3" w14:textId="12F13013">
      <w:pPr>
        <w:pStyle w:val="Normal"/>
        <w:rPr>
          <w:color w:val="auto"/>
        </w:rPr>
      </w:pPr>
    </w:p>
    <w:p w:rsidR="224F8949" w:rsidP="224F8949" w:rsidRDefault="224F8949" w14:paraId="1686BB18" w14:textId="79E240C4">
      <w:pPr>
        <w:pStyle w:val="Normal"/>
        <w:rPr>
          <w:color w:val="auto"/>
        </w:rPr>
      </w:pPr>
    </w:p>
    <w:p w:rsidR="224F8949" w:rsidP="224F8949" w:rsidRDefault="224F8949" w14:paraId="568EF37A" w14:textId="7D197ECF">
      <w:pPr>
        <w:pStyle w:val="Normal"/>
        <w:rPr>
          <w:color w:val="auto"/>
        </w:rPr>
      </w:pPr>
    </w:p>
    <w:p w:rsidR="224F8949" w:rsidP="224F8949" w:rsidRDefault="224F8949" w14:paraId="760A6667" w14:textId="72E7E6AE">
      <w:pPr>
        <w:pStyle w:val="Normal"/>
        <w:rPr>
          <w:color w:val="auto"/>
        </w:rPr>
      </w:pPr>
    </w:p>
    <w:p w:rsidR="30EF0819" w:rsidP="224F8949" w:rsidRDefault="30EF0819" w14:paraId="3084A219" w14:textId="175574EE">
      <w:pPr>
        <w:pStyle w:val="Normal"/>
        <w:rPr>
          <w:color w:val="auto"/>
        </w:rPr>
      </w:pPr>
      <w:r w:rsidRPr="224F8949" w:rsidR="30EF0819">
        <w:rPr>
          <w:color w:val="auto"/>
        </w:rPr>
        <w:t>Implementation plan and KPIs</w:t>
      </w:r>
    </w:p>
    <w:p w:rsidR="30EF0819" w:rsidP="224F8949" w:rsidRDefault="30EF0819" w14:paraId="6D6FF35A" w14:textId="531BA1FA">
      <w:pPr>
        <w:pStyle w:val="Normal"/>
        <w:rPr>
          <w:color w:val="auto"/>
        </w:rPr>
      </w:pPr>
      <w:r w:rsidRPr="224F8949" w:rsidR="30EF0819">
        <w:rPr>
          <w:color w:val="auto"/>
        </w:rPr>
        <w:t>Product Development: Enhance and diversify tour packages to highlight Bulgaria's unique offerings.</w:t>
      </w:r>
    </w:p>
    <w:p w:rsidR="30EF0819" w:rsidP="224F8949" w:rsidRDefault="30EF0819" w14:paraId="2AAB0CA7" w14:textId="5AAA43DA">
      <w:pPr>
        <w:pStyle w:val="Normal"/>
      </w:pPr>
      <w:r w:rsidRPr="224F8949" w:rsidR="30EF0819">
        <w:rPr>
          <w:color w:val="auto"/>
        </w:rPr>
        <w:t>Identify key cultural, natural, and culinary attractions.</w:t>
      </w:r>
    </w:p>
    <w:p w:rsidR="30EF0819" w:rsidP="224F8949" w:rsidRDefault="30EF0819" w14:paraId="37D40870" w14:textId="0A14E789">
      <w:pPr>
        <w:pStyle w:val="Normal"/>
      </w:pPr>
      <w:r w:rsidRPr="224F8949" w:rsidR="30EF0819">
        <w:rPr>
          <w:color w:val="auto"/>
        </w:rPr>
        <w:t>Work with local partners to create specialized experiences.</w:t>
      </w:r>
    </w:p>
    <w:p w:rsidR="30EF0819" w:rsidP="224F8949" w:rsidRDefault="30EF0819" w14:paraId="634568AA" w14:textId="5039C7D2">
      <w:pPr>
        <w:pStyle w:val="Normal"/>
      </w:pPr>
      <w:r w:rsidRPr="224F8949" w:rsidR="30EF0819">
        <w:rPr>
          <w:color w:val="auto"/>
        </w:rPr>
        <w:t>Develop themed tour packages (e.g., adventure, culinary, history).</w:t>
      </w:r>
    </w:p>
    <w:p w:rsidR="30EF0819" w:rsidP="224F8949" w:rsidRDefault="30EF0819" w14:paraId="559CDD1F" w14:textId="09147E36">
      <w:pPr>
        <w:pStyle w:val="Normal"/>
      </w:pPr>
      <w:r w:rsidRPr="224F8949" w:rsidR="30EF0819">
        <w:rPr>
          <w:color w:val="auto"/>
        </w:rPr>
        <w:t>Regularly review and update tour offerings based on customer feedback and market trends.</w:t>
      </w:r>
    </w:p>
    <w:p w:rsidR="30EF0819" w:rsidP="224F8949" w:rsidRDefault="30EF0819" w14:paraId="78635CF3" w14:textId="6A6C1547">
      <w:pPr>
        <w:pStyle w:val="Normal"/>
      </w:pPr>
      <w:r w:rsidRPr="224F8949" w:rsidR="30EF0819">
        <w:rPr>
          <w:color w:val="auto"/>
        </w:rPr>
        <w:t>Marketing and Promotion: Increase visibility and reach to target markets.</w:t>
      </w:r>
    </w:p>
    <w:p w:rsidR="30EF0819" w:rsidP="224F8949" w:rsidRDefault="30EF0819" w14:paraId="64F80A81" w14:textId="5E407605">
      <w:pPr>
        <w:pStyle w:val="Normal"/>
      </w:pPr>
      <w:r w:rsidRPr="224F8949" w:rsidR="30EF0819">
        <w:rPr>
          <w:color w:val="auto"/>
        </w:rPr>
        <w:t>Develop a comprehensive marketing strategy targeting key segments.</w:t>
      </w:r>
    </w:p>
    <w:p w:rsidR="30EF0819" w:rsidP="224F8949" w:rsidRDefault="30EF0819" w14:paraId="4FC6D6A1" w14:textId="1D8746A0">
      <w:pPr>
        <w:pStyle w:val="Normal"/>
      </w:pPr>
      <w:r w:rsidRPr="224F8949" w:rsidR="30EF0819">
        <w:rPr>
          <w:color w:val="auto"/>
        </w:rPr>
        <w:t>Utilize digital marketing channels, social media, and search engine optimization.</w:t>
      </w:r>
    </w:p>
    <w:p w:rsidR="30EF0819" w:rsidP="224F8949" w:rsidRDefault="30EF0819" w14:paraId="6EF92BAC" w14:textId="4953C8DA">
      <w:pPr>
        <w:pStyle w:val="Normal"/>
      </w:pPr>
      <w:r w:rsidRPr="224F8949" w:rsidR="30EF0819">
        <w:rPr>
          <w:color w:val="auto"/>
        </w:rPr>
        <w:t>Collaborate with travel agencies and online booking platforms.</w:t>
      </w:r>
    </w:p>
    <w:p w:rsidR="30EF0819" w:rsidP="224F8949" w:rsidRDefault="30EF0819" w14:paraId="267FC760" w14:textId="0B5AFFC5">
      <w:pPr>
        <w:pStyle w:val="Normal"/>
      </w:pPr>
      <w:r w:rsidRPr="224F8949" w:rsidR="30EF0819">
        <w:rPr>
          <w:color w:val="auto"/>
        </w:rPr>
        <w:t>Participate in relevant international travel fairs and trade shows.</w:t>
      </w:r>
    </w:p>
    <w:p w:rsidR="30EF0819" w:rsidP="224F8949" w:rsidRDefault="30EF0819" w14:paraId="29871484" w14:textId="7138CFE7">
      <w:pPr>
        <w:pStyle w:val="Normal"/>
      </w:pPr>
      <w:r w:rsidRPr="224F8949" w:rsidR="30EF0819">
        <w:rPr>
          <w:color w:val="auto"/>
        </w:rPr>
        <w:t>Monitor competitor activities and adapt marketing efforts accordingly.</w:t>
      </w:r>
    </w:p>
    <w:p w:rsidR="30EF0819" w:rsidP="224F8949" w:rsidRDefault="30EF0819" w14:paraId="3EE7B177" w14:textId="24519B0E">
      <w:pPr>
        <w:pStyle w:val="Normal"/>
      </w:pPr>
      <w:r w:rsidRPr="224F8949" w:rsidR="30EF0819">
        <w:rPr>
          <w:color w:val="auto"/>
        </w:rPr>
        <w:t>Customer Experience: Provide exceptional service and personalized itineraries.</w:t>
      </w:r>
    </w:p>
    <w:p w:rsidR="30EF0819" w:rsidP="224F8949" w:rsidRDefault="30EF0819" w14:paraId="33F7739E" w14:textId="007FA86B">
      <w:pPr>
        <w:pStyle w:val="Normal"/>
      </w:pPr>
      <w:r w:rsidRPr="224F8949" w:rsidR="30EF0819">
        <w:rPr>
          <w:color w:val="auto"/>
        </w:rPr>
        <w:t>Establish customer service standards and train staff accordingly.</w:t>
      </w:r>
    </w:p>
    <w:p w:rsidR="30EF0819" w:rsidP="224F8949" w:rsidRDefault="30EF0819" w14:paraId="7B189856" w14:textId="04751C38">
      <w:pPr>
        <w:pStyle w:val="Normal"/>
      </w:pPr>
      <w:r w:rsidRPr="224F8949" w:rsidR="30EF0819">
        <w:rPr>
          <w:color w:val="auto"/>
        </w:rPr>
        <w:t>Conduct customer satisfaction surveys to gather feedback.</w:t>
      </w:r>
    </w:p>
    <w:p w:rsidR="30EF0819" w:rsidP="224F8949" w:rsidRDefault="30EF0819" w14:paraId="3FB8EA61" w14:textId="30D9DD7D">
      <w:pPr>
        <w:pStyle w:val="Normal"/>
      </w:pPr>
      <w:r w:rsidRPr="224F8949" w:rsidR="30EF0819">
        <w:rPr>
          <w:color w:val="auto"/>
        </w:rPr>
        <w:t>Incorporate customer preferences into the tour planning process.</w:t>
      </w:r>
    </w:p>
    <w:p w:rsidR="30EF0819" w:rsidP="224F8949" w:rsidRDefault="30EF0819" w14:paraId="057D6DF0" w14:textId="06EE6B2D">
      <w:pPr>
        <w:pStyle w:val="Normal"/>
      </w:pPr>
      <w:r w:rsidRPr="224F8949" w:rsidR="30EF0819">
        <w:rPr>
          <w:color w:val="auto"/>
        </w:rPr>
        <w:t>Engage with customers through regular communication before, during, and after the trip.</w:t>
      </w:r>
    </w:p>
    <w:p w:rsidR="30EF0819" w:rsidP="224F8949" w:rsidRDefault="30EF0819" w14:paraId="4A5B7F24" w14:textId="3CD4C16D">
      <w:pPr>
        <w:pStyle w:val="Normal"/>
      </w:pPr>
      <w:r w:rsidRPr="224F8949" w:rsidR="30EF0819">
        <w:rPr>
          <w:color w:val="auto"/>
        </w:rPr>
        <w:t>Implement a customer relationship management system to track customer interactions.</w:t>
      </w:r>
    </w:p>
    <w:p w:rsidR="30EF0819" w:rsidP="224F8949" w:rsidRDefault="30EF0819" w14:paraId="3CC7FEEC" w14:textId="6FC8FD38">
      <w:pPr>
        <w:pStyle w:val="Normal"/>
      </w:pPr>
      <w:r w:rsidRPr="224F8949" w:rsidR="30EF0819">
        <w:rPr>
          <w:color w:val="auto"/>
        </w:rPr>
        <w:t>Monitoring Techniques and KPIs (Balanced Scorecard):</w:t>
      </w:r>
    </w:p>
    <w:p w:rsidR="30EF0819" w:rsidP="224F8949" w:rsidRDefault="30EF0819" w14:paraId="2A4A76DB" w14:textId="537E80C3">
      <w:pPr>
        <w:pStyle w:val="Normal"/>
      </w:pPr>
      <w:r w:rsidRPr="224F8949" w:rsidR="30EF0819">
        <w:rPr>
          <w:color w:val="auto"/>
        </w:rPr>
        <w:t>Financial Perspective:</w:t>
      </w:r>
    </w:p>
    <w:p w:rsidR="30EF0819" w:rsidP="224F8949" w:rsidRDefault="30EF0819" w14:paraId="214CABB6" w14:textId="4D328B29">
      <w:pPr>
        <w:pStyle w:val="Normal"/>
      </w:pPr>
      <w:r w:rsidRPr="224F8949" w:rsidR="30EF0819">
        <w:rPr>
          <w:color w:val="auto"/>
        </w:rPr>
        <w:t>Revenue and profit growth from tourism activities.</w:t>
      </w:r>
    </w:p>
    <w:p w:rsidR="30EF0819" w:rsidP="224F8949" w:rsidRDefault="30EF0819" w14:paraId="3895F0F8" w14:textId="4CDFC49A">
      <w:pPr>
        <w:pStyle w:val="Normal"/>
      </w:pPr>
      <w:r w:rsidRPr="224F8949" w:rsidR="30EF0819">
        <w:rPr>
          <w:color w:val="auto"/>
        </w:rPr>
        <w:t>Cost per customer acquisition and conversion rates.</w:t>
      </w:r>
    </w:p>
    <w:p w:rsidR="30EF0819" w:rsidP="224F8949" w:rsidRDefault="30EF0819" w14:paraId="4ED9FAEC" w14:textId="70572EAD">
      <w:pPr>
        <w:pStyle w:val="Normal"/>
      </w:pPr>
      <w:r w:rsidRPr="224F8949" w:rsidR="30EF0819">
        <w:rPr>
          <w:color w:val="auto"/>
        </w:rPr>
        <w:t>Return on investment (ROI) for marketing campaigns.</w:t>
      </w:r>
    </w:p>
    <w:p w:rsidR="30EF0819" w:rsidP="224F8949" w:rsidRDefault="30EF0819" w14:paraId="1ED15A65" w14:textId="69079656">
      <w:pPr>
        <w:pStyle w:val="Normal"/>
      </w:pPr>
      <w:r w:rsidRPr="224F8949" w:rsidR="30EF0819">
        <w:rPr>
          <w:color w:val="auto"/>
        </w:rPr>
        <w:t>Customer Perspective:</w:t>
      </w:r>
    </w:p>
    <w:p w:rsidR="30EF0819" w:rsidP="224F8949" w:rsidRDefault="30EF0819" w14:paraId="263C7600" w14:textId="586C6D5C">
      <w:pPr>
        <w:pStyle w:val="Normal"/>
      </w:pPr>
      <w:r w:rsidRPr="224F8949" w:rsidR="30EF0819">
        <w:rPr>
          <w:color w:val="auto"/>
        </w:rPr>
        <w:t>Customer satisfaction ratings from post-trip surveys.</w:t>
      </w:r>
    </w:p>
    <w:p w:rsidR="30EF0819" w:rsidP="224F8949" w:rsidRDefault="30EF0819" w14:paraId="6A0876C3" w14:textId="057982AB">
      <w:pPr>
        <w:pStyle w:val="Normal"/>
      </w:pPr>
      <w:r w:rsidRPr="224F8949" w:rsidR="30EF0819">
        <w:rPr>
          <w:color w:val="auto"/>
        </w:rPr>
        <w:t>Repeat customer rate and customer retention rate.</w:t>
      </w:r>
    </w:p>
    <w:p w:rsidR="30EF0819" w:rsidP="224F8949" w:rsidRDefault="30EF0819" w14:paraId="5BCD9210" w14:textId="06775B71">
      <w:pPr>
        <w:pStyle w:val="Normal"/>
      </w:pPr>
      <w:r w:rsidRPr="224F8949" w:rsidR="30EF0819">
        <w:rPr>
          <w:color w:val="auto"/>
        </w:rPr>
        <w:t>Net Promoter Score (NPS) for measuring customer advocacy.</w:t>
      </w:r>
    </w:p>
    <w:p w:rsidR="30EF0819" w:rsidP="224F8949" w:rsidRDefault="30EF0819" w14:paraId="5E9CC8C8" w14:textId="0A2F7235">
      <w:pPr>
        <w:pStyle w:val="Normal"/>
      </w:pPr>
      <w:r w:rsidRPr="224F8949" w:rsidR="30EF0819">
        <w:rPr>
          <w:color w:val="auto"/>
        </w:rPr>
        <w:t>Internal Process Perspective:</w:t>
      </w:r>
    </w:p>
    <w:p w:rsidR="30EF0819" w:rsidP="224F8949" w:rsidRDefault="30EF0819" w14:paraId="4F90084C" w14:textId="7A5353B3">
      <w:pPr>
        <w:pStyle w:val="Normal"/>
      </w:pPr>
      <w:r w:rsidRPr="224F8949" w:rsidR="30EF0819">
        <w:rPr>
          <w:color w:val="auto"/>
        </w:rPr>
        <w:t>Time taken to develop and launch new tour packages.</w:t>
      </w:r>
    </w:p>
    <w:p w:rsidR="30EF0819" w:rsidP="224F8949" w:rsidRDefault="30EF0819" w14:paraId="4A7C8DDC" w14:textId="765A81AF">
      <w:pPr>
        <w:pStyle w:val="Normal"/>
      </w:pPr>
      <w:r w:rsidRPr="224F8949" w:rsidR="30EF0819">
        <w:rPr>
          <w:color w:val="auto"/>
        </w:rPr>
        <w:t>Tour guide performance and feedback from customers.</w:t>
      </w:r>
    </w:p>
    <w:p w:rsidR="30EF0819" w:rsidP="224F8949" w:rsidRDefault="30EF0819" w14:paraId="598FA640" w14:textId="436FC64A">
      <w:pPr>
        <w:pStyle w:val="Normal"/>
      </w:pPr>
      <w:r w:rsidRPr="224F8949" w:rsidR="30EF0819">
        <w:rPr>
          <w:color w:val="auto"/>
        </w:rPr>
        <w:t>Efficiency of the booking process and overall trip organization.</w:t>
      </w:r>
    </w:p>
    <w:p w:rsidR="30EF0819" w:rsidP="224F8949" w:rsidRDefault="30EF0819" w14:paraId="32083720" w14:textId="1ABD1367">
      <w:pPr>
        <w:pStyle w:val="Normal"/>
      </w:pPr>
      <w:r w:rsidRPr="224F8949" w:rsidR="30EF0819">
        <w:rPr>
          <w:color w:val="auto"/>
        </w:rPr>
        <w:t>Learning and Growth Perspective:</w:t>
      </w:r>
    </w:p>
    <w:p w:rsidR="30EF0819" w:rsidP="224F8949" w:rsidRDefault="30EF0819" w14:paraId="738D967E" w14:textId="79A8B1A8">
      <w:pPr>
        <w:pStyle w:val="Normal"/>
      </w:pPr>
      <w:r w:rsidRPr="224F8949" w:rsidR="30EF0819">
        <w:rPr>
          <w:color w:val="auto"/>
        </w:rPr>
        <w:t>Employee satisfaction and engagement surveys.</w:t>
      </w:r>
    </w:p>
    <w:p w:rsidR="30EF0819" w:rsidP="224F8949" w:rsidRDefault="30EF0819" w14:paraId="62A3262A" w14:textId="51CD8413">
      <w:pPr>
        <w:pStyle w:val="Normal"/>
      </w:pPr>
      <w:r w:rsidRPr="224F8949" w:rsidR="30EF0819">
        <w:rPr>
          <w:color w:val="auto"/>
        </w:rPr>
        <w:t>Training hours per employee and employee retention rate.</w:t>
      </w:r>
    </w:p>
    <w:p w:rsidR="30EF0819" w:rsidP="224F8949" w:rsidRDefault="30EF0819" w14:paraId="7CE4FB5F" w14:textId="337BB63D">
      <w:pPr>
        <w:pStyle w:val="Normal"/>
      </w:pPr>
      <w:r w:rsidRPr="224F8949" w:rsidR="30EF0819">
        <w:rPr>
          <w:color w:val="auto"/>
        </w:rPr>
        <w:t>Innovation and development of new tour concepts or partnerships.</w:t>
      </w:r>
    </w:p>
    <w:p w:rsidR="30EF0819" w:rsidP="224F8949" w:rsidRDefault="30EF0819" w14:paraId="40362564" w14:textId="41EE6629">
      <w:pPr>
        <w:pStyle w:val="Normal"/>
      </w:pPr>
      <w:r w:rsidRPr="224F8949" w:rsidR="30EF0819">
        <w:rPr>
          <w:color w:val="auto"/>
        </w:rPr>
        <w:t xml:space="preserve">These metrics and KPIs serve as a holistic way to evaluate the implementation of the Differentiation Strategy for the Bulgarian tourism company. Regular monitoring and analysis of these measures will enable the company to track its progress, </w:t>
      </w:r>
      <w:r w:rsidRPr="224F8949" w:rsidR="30EF0819">
        <w:rPr>
          <w:color w:val="auto"/>
        </w:rPr>
        <w:t>identify</w:t>
      </w:r>
      <w:r w:rsidRPr="224F8949" w:rsidR="30EF0819">
        <w:rPr>
          <w:color w:val="auto"/>
        </w:rPr>
        <w:t xml:space="preserve"> areas for improvement, and ensure alignment with strategic </w:t>
      </w:r>
      <w:r w:rsidRPr="224F8949" w:rsidR="30EF0819">
        <w:rPr>
          <w:color w:val="auto"/>
        </w:rPr>
        <w:t>objectives</w:t>
      </w:r>
      <w:r w:rsidRPr="224F8949" w:rsidR="30EF0819">
        <w:rPr>
          <w:color w:val="auto"/>
        </w:rPr>
        <w:t>. Adjustments can be made based on the results obtained to constantly improve the overall performance and success of the company.</w:t>
      </w:r>
    </w:p>
    <w:p w:rsidR="224F8949" w:rsidP="224F8949" w:rsidRDefault="224F8949" w14:paraId="0FFAA89B" w14:textId="295BE66E">
      <w:pPr>
        <w:pStyle w:val="Normal"/>
        <w:rPr>
          <w:color w:val="auto"/>
        </w:rPr>
      </w:pPr>
    </w:p>
    <w:p w:rsidR="224F8949" w:rsidP="224F8949" w:rsidRDefault="224F8949" w14:paraId="30D73634" w14:textId="5176D225">
      <w:pPr>
        <w:pStyle w:val="Normal"/>
        <w:rPr>
          <w:color w:val="auto"/>
        </w:rPr>
      </w:pPr>
    </w:p>
    <w:p w:rsidR="224F8949" w:rsidP="224F8949" w:rsidRDefault="224F8949" w14:paraId="05CD5A6C" w14:textId="7A9F94AF">
      <w:pPr>
        <w:pStyle w:val="Normal"/>
        <w:rPr>
          <w:color w:val="auto"/>
        </w:rPr>
      </w:pPr>
    </w:p>
    <w:p w:rsidR="224F8949" w:rsidP="224F8949" w:rsidRDefault="224F8949" w14:paraId="14C6BC45" w14:textId="36B9D709">
      <w:pPr>
        <w:pStyle w:val="Normal"/>
        <w:rPr>
          <w:color w:val="auto"/>
        </w:rPr>
      </w:pPr>
    </w:p>
    <w:p w:rsidR="224F8949" w:rsidP="224F8949" w:rsidRDefault="224F8949" w14:paraId="5E70BBF8" w14:textId="5D7F61CE">
      <w:pPr>
        <w:pStyle w:val="Normal"/>
        <w:rPr>
          <w:color w:val="auto"/>
        </w:rPr>
      </w:pPr>
    </w:p>
    <w:p w:rsidR="224F8949" w:rsidP="224F8949" w:rsidRDefault="224F8949" w14:paraId="6D245C81" w14:textId="59D0089A">
      <w:pPr>
        <w:pStyle w:val="Normal"/>
        <w:rPr>
          <w:color w:val="auto"/>
        </w:rPr>
      </w:pPr>
    </w:p>
    <w:p w:rsidR="224F8949" w:rsidP="224F8949" w:rsidRDefault="224F8949" w14:paraId="5656B51C" w14:textId="4DDF51B6">
      <w:pPr>
        <w:pStyle w:val="Normal"/>
        <w:rPr>
          <w:color w:val="auto"/>
        </w:rPr>
      </w:pPr>
    </w:p>
    <w:p w:rsidR="224F8949" w:rsidP="224F8949" w:rsidRDefault="224F8949" w14:paraId="7ADEBD71" w14:textId="3D7BFEB6">
      <w:pPr>
        <w:pStyle w:val="Normal"/>
        <w:rPr>
          <w:color w:val="auto"/>
        </w:rPr>
      </w:pPr>
    </w:p>
    <w:p w:rsidR="224F8949" w:rsidP="224F8949" w:rsidRDefault="224F8949" w14:paraId="10D14D7B" w14:textId="6AB1E068">
      <w:pPr>
        <w:pStyle w:val="Normal"/>
        <w:rPr>
          <w:color w:val="auto"/>
        </w:rPr>
      </w:pPr>
    </w:p>
    <w:p w:rsidR="224F8949" w:rsidP="224F8949" w:rsidRDefault="224F8949" w14:paraId="25EB2B1B" w14:textId="60E572B4">
      <w:pPr>
        <w:pStyle w:val="Normal"/>
        <w:rPr>
          <w:color w:val="auto"/>
        </w:rPr>
      </w:pPr>
    </w:p>
    <w:p w:rsidR="224F8949" w:rsidP="224F8949" w:rsidRDefault="224F8949" w14:paraId="192CF4DB" w14:textId="565DA61F">
      <w:pPr>
        <w:pStyle w:val="Normal"/>
        <w:rPr>
          <w:color w:val="auto"/>
        </w:rPr>
      </w:pPr>
    </w:p>
    <w:p w:rsidR="224F8949" w:rsidP="224F8949" w:rsidRDefault="224F8949" w14:paraId="2E3E6632" w14:textId="19A23413">
      <w:pPr>
        <w:pStyle w:val="Normal"/>
        <w:rPr>
          <w:color w:val="auto"/>
        </w:rPr>
      </w:pPr>
    </w:p>
    <w:p w:rsidR="224F8949" w:rsidP="224F8949" w:rsidRDefault="224F8949" w14:paraId="1A31C77C" w14:textId="2341D05B">
      <w:pPr>
        <w:pStyle w:val="Normal"/>
        <w:rPr>
          <w:color w:val="auto"/>
        </w:rPr>
      </w:pPr>
    </w:p>
    <w:p w:rsidR="224F8949" w:rsidP="224F8949" w:rsidRDefault="224F8949" w14:paraId="5D54B070" w14:textId="0E98BDB7">
      <w:pPr>
        <w:pStyle w:val="Normal"/>
        <w:rPr>
          <w:color w:val="auto"/>
        </w:rPr>
      </w:pPr>
    </w:p>
    <w:p w:rsidR="224F8949" w:rsidP="224F8949" w:rsidRDefault="224F8949" w14:paraId="785C2C85" w14:textId="4B807069">
      <w:pPr>
        <w:pStyle w:val="Normal"/>
        <w:rPr>
          <w:color w:val="auto"/>
        </w:rPr>
      </w:pPr>
    </w:p>
    <w:p w:rsidR="224F8949" w:rsidP="224F8949" w:rsidRDefault="224F8949" w14:paraId="52100C91" w14:textId="5220B139">
      <w:pPr>
        <w:pStyle w:val="Normal"/>
        <w:rPr>
          <w:color w:val="auto"/>
        </w:rPr>
      </w:pPr>
    </w:p>
    <w:p w:rsidR="224F8949" w:rsidP="224F8949" w:rsidRDefault="224F8949" w14:paraId="5A562CF0" w14:textId="659B6591">
      <w:pPr>
        <w:pStyle w:val="Normal"/>
        <w:rPr>
          <w:color w:val="auto"/>
        </w:rPr>
      </w:pPr>
    </w:p>
    <w:p w:rsidR="224F8949" w:rsidP="224F8949" w:rsidRDefault="224F8949" w14:paraId="4B0BE9CE" w14:textId="4726206C">
      <w:pPr>
        <w:pStyle w:val="Normal"/>
        <w:rPr>
          <w:color w:val="auto"/>
        </w:rPr>
      </w:pPr>
    </w:p>
    <w:p w:rsidR="224F8949" w:rsidP="224F8949" w:rsidRDefault="224F8949" w14:paraId="189B6F07" w14:textId="001EC457">
      <w:pPr>
        <w:pStyle w:val="Normal"/>
        <w:rPr>
          <w:color w:val="auto"/>
        </w:rPr>
      </w:pPr>
    </w:p>
    <w:p w:rsidR="224F8949" w:rsidP="224F8949" w:rsidRDefault="224F8949" w14:paraId="18CEA70F" w14:textId="687C4DEC">
      <w:pPr>
        <w:pStyle w:val="Normal"/>
        <w:rPr>
          <w:color w:val="auto"/>
        </w:rPr>
      </w:pPr>
    </w:p>
    <w:p w:rsidR="224F8949" w:rsidP="224F8949" w:rsidRDefault="224F8949" w14:paraId="614655AB" w14:textId="00BBCE8D">
      <w:pPr>
        <w:pStyle w:val="Normal"/>
        <w:rPr>
          <w:color w:val="auto"/>
        </w:rPr>
      </w:pPr>
    </w:p>
    <w:p w:rsidR="224F8949" w:rsidP="224F8949" w:rsidRDefault="224F8949" w14:paraId="3C98512F" w14:textId="69088C26">
      <w:pPr>
        <w:pStyle w:val="Normal"/>
        <w:rPr>
          <w:color w:val="auto"/>
        </w:rPr>
      </w:pPr>
    </w:p>
    <w:p w:rsidR="224F8949" w:rsidP="224F8949" w:rsidRDefault="224F8949" w14:paraId="37B37521" w14:textId="432CCDA3">
      <w:pPr>
        <w:pStyle w:val="Normal"/>
        <w:rPr>
          <w:color w:val="auto"/>
        </w:rPr>
      </w:pPr>
    </w:p>
    <w:p w:rsidR="30EF0819" w:rsidP="224F8949" w:rsidRDefault="30EF0819" w14:paraId="79749FE4" w14:textId="507226F2">
      <w:pPr>
        <w:pStyle w:val="Normal"/>
        <w:rPr>
          <w:color w:val="auto"/>
        </w:rPr>
      </w:pPr>
      <w:r w:rsidRPr="224F8949" w:rsidR="30EF0819">
        <w:rPr>
          <w:color w:val="auto"/>
        </w:rPr>
        <w:t xml:space="preserve">Conclusion </w:t>
      </w:r>
    </w:p>
    <w:p w:rsidR="30EF0819" w:rsidP="224F8949" w:rsidRDefault="30EF0819" w14:paraId="65D1BA4B" w14:textId="7EBEC0DA">
      <w:pPr>
        <w:pStyle w:val="Normal"/>
        <w:rPr>
          <w:color w:val="auto"/>
        </w:rPr>
      </w:pPr>
      <w:r w:rsidRPr="224F8949" w:rsidR="30EF0819">
        <w:rPr>
          <w:color w:val="auto"/>
        </w:rPr>
        <w:t>In conclusion, the implementation plan outlined above provides a clear roadmap for the Bulgarian tourism company to differentiate itself and excel in the competitive tourism industry. By focusing on product development, marketing and promotion, customer experience, and continuous learning and growth, the company can create a unique value proposition and deliver exceptional experiences to its customers.</w:t>
      </w:r>
    </w:p>
    <w:p w:rsidR="30EF0819" w:rsidP="224F8949" w:rsidRDefault="30EF0819" w14:paraId="07F7C5D6" w14:textId="02259AC9">
      <w:pPr>
        <w:pStyle w:val="Normal"/>
      </w:pPr>
      <w:r w:rsidRPr="224F8949" w:rsidR="30EF0819">
        <w:rPr>
          <w:color w:val="auto"/>
        </w:rPr>
        <w:t>The monitoring techniques and key performance indicators (KPIs) incorporated in the balanced scorecard approach provide a comprehensive framework for evaluating the company's performance across multiple dimensions. By regularly measuring and analyzing financial, customer, internal process, and learning and growth metrics, the company can gain valuable insights into its strengths, weaknesses, and areas for improvement. This allows for timely adjustments and strategic decision-making to ensure the company stays on track towards achieving its goals.</w:t>
      </w:r>
    </w:p>
    <w:p w:rsidR="30EF0819" w:rsidP="224F8949" w:rsidRDefault="30EF0819" w14:paraId="39AA1889" w14:textId="40590405">
      <w:pPr>
        <w:pStyle w:val="Normal"/>
      </w:pPr>
      <w:r w:rsidRPr="224F8949" w:rsidR="30EF0819">
        <w:rPr>
          <w:color w:val="auto"/>
        </w:rPr>
        <w:t>With a well-defined implementation plan and effective monitoring techniques in place, the Bulgarian tourism company can enhance its reputation, attract more tourists, and build long-term customer loyalty. Continuous evaluation and adaptation will be essential to ensure success and maintain a competitive edge in the dynamic tourism industry.</w:t>
      </w:r>
    </w:p>
    <w:p w:rsidR="224F8949" w:rsidP="224F8949" w:rsidRDefault="224F8949" w14:paraId="336CAEB2" w14:textId="64C8736E">
      <w:pPr>
        <w:pStyle w:val="Normal"/>
        <w:rPr>
          <w:rFonts w:ascii="system-ui" w:hAnsi="system-ui" w:eastAsia="system-ui" w:cs="system-ui"/>
          <w:b w:val="0"/>
          <w:bCs w:val="0"/>
          <w:i w:val="0"/>
          <w:iCs w:val="0"/>
          <w:caps w:val="0"/>
          <w:smallCaps w:val="0"/>
          <w:noProof w:val="0"/>
          <w:color w:val="FFFFFF" w:themeColor="background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qxorkVAD" int2:invalidationBookmarkName="" int2:hashCode="ob9eczzb6H84US" int2:id="7YuDfNs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BABDBF"/>
    <w:rsid w:val="004A02D3"/>
    <w:rsid w:val="00965752"/>
    <w:rsid w:val="0259ECC1"/>
    <w:rsid w:val="02654E22"/>
    <w:rsid w:val="056222C7"/>
    <w:rsid w:val="0601C5CA"/>
    <w:rsid w:val="07B16CC9"/>
    <w:rsid w:val="09DE92F5"/>
    <w:rsid w:val="0D13A2AF"/>
    <w:rsid w:val="0DEE7CC9"/>
    <w:rsid w:val="0EED796D"/>
    <w:rsid w:val="11ABAEE2"/>
    <w:rsid w:val="11E713D2"/>
    <w:rsid w:val="1472FF31"/>
    <w:rsid w:val="147FF232"/>
    <w:rsid w:val="15754284"/>
    <w:rsid w:val="15CA36FC"/>
    <w:rsid w:val="160CB9E1"/>
    <w:rsid w:val="171112E5"/>
    <w:rsid w:val="17AA01FD"/>
    <w:rsid w:val="18517372"/>
    <w:rsid w:val="187DE136"/>
    <w:rsid w:val="18ACE346"/>
    <w:rsid w:val="18D6057C"/>
    <w:rsid w:val="197363D8"/>
    <w:rsid w:val="19EAAE27"/>
    <w:rsid w:val="1A71D5DD"/>
    <w:rsid w:val="1C6E8BCD"/>
    <w:rsid w:val="1E604578"/>
    <w:rsid w:val="1FC4DD17"/>
    <w:rsid w:val="215540DF"/>
    <w:rsid w:val="224F8949"/>
    <w:rsid w:val="291FE90E"/>
    <w:rsid w:val="29520DDF"/>
    <w:rsid w:val="2BBDBE31"/>
    <w:rsid w:val="2C5789D0"/>
    <w:rsid w:val="2CB9B28E"/>
    <w:rsid w:val="2CC915EA"/>
    <w:rsid w:val="2DA650E1"/>
    <w:rsid w:val="2E5582EF"/>
    <w:rsid w:val="2F3E802E"/>
    <w:rsid w:val="2FE234D8"/>
    <w:rsid w:val="30EF0819"/>
    <w:rsid w:val="32424099"/>
    <w:rsid w:val="3402EF20"/>
    <w:rsid w:val="34BABDBF"/>
    <w:rsid w:val="36C6506B"/>
    <w:rsid w:val="374B3341"/>
    <w:rsid w:val="376C0CE9"/>
    <w:rsid w:val="39E30EC4"/>
    <w:rsid w:val="3A342A21"/>
    <w:rsid w:val="3A983B8E"/>
    <w:rsid w:val="3A9EB789"/>
    <w:rsid w:val="3BCFFA82"/>
    <w:rsid w:val="3C579D42"/>
    <w:rsid w:val="3D779FE2"/>
    <w:rsid w:val="3DE4E143"/>
    <w:rsid w:val="3F137043"/>
    <w:rsid w:val="3FA93DB3"/>
    <w:rsid w:val="40C70740"/>
    <w:rsid w:val="4213E846"/>
    <w:rsid w:val="4215BD4D"/>
    <w:rsid w:val="424B1105"/>
    <w:rsid w:val="4291C5E2"/>
    <w:rsid w:val="43E6E166"/>
    <w:rsid w:val="45043491"/>
    <w:rsid w:val="4582B1C7"/>
    <w:rsid w:val="47C65012"/>
    <w:rsid w:val="48ED2395"/>
    <w:rsid w:val="4A88F3F6"/>
    <w:rsid w:val="4BA9733C"/>
    <w:rsid w:val="4EDAD457"/>
    <w:rsid w:val="50BC3003"/>
    <w:rsid w:val="57F177EE"/>
    <w:rsid w:val="58199A50"/>
    <w:rsid w:val="584B20E1"/>
    <w:rsid w:val="5A5CDB48"/>
    <w:rsid w:val="5CAB88EC"/>
    <w:rsid w:val="617389BF"/>
    <w:rsid w:val="6A957F58"/>
    <w:rsid w:val="6D188997"/>
    <w:rsid w:val="6D84D837"/>
    <w:rsid w:val="6DA25857"/>
    <w:rsid w:val="6E702D63"/>
    <w:rsid w:val="6E871A09"/>
    <w:rsid w:val="6E9F607B"/>
    <w:rsid w:val="761EF0F2"/>
    <w:rsid w:val="774F732B"/>
    <w:rsid w:val="789F0555"/>
    <w:rsid w:val="7A12170F"/>
    <w:rsid w:val="7B2500DE"/>
    <w:rsid w:val="7BADE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BDBF"/>
  <w15:chartTrackingRefBased/>
  <w15:docId w15:val="{B9063C56-E792-45A4-A25C-6097DDB1C4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e7c44b61a974f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2023-07-14T13:58:04.2078064Z</dcterms:created>
  <dcterms:modified xsi:type="dcterms:W3CDTF">2023-07-24T03:59:10.9834465Z</dcterms:modified>
  <dc:creator>Georgi Yordanov (2019300)</dc:creator>
  <lastModifiedBy>Georgi Yordanov (2019300)</lastModifiedBy>
</coreProperties>
</file>