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75E325" w14:textId="77777777" w:rsidR="00022358" w:rsidRPr="004D0B66" w:rsidRDefault="00022358" w:rsidP="004D0B66">
      <w:pPr>
        <w:spacing w:after="0" w:line="480" w:lineRule="auto"/>
        <w:jc w:val="center"/>
        <w:rPr>
          <w:rFonts w:ascii="Times New Roman" w:hAnsi="Times New Roman" w:cs="Times New Roman"/>
          <w:sz w:val="24"/>
          <w:szCs w:val="24"/>
          <w:lang w:val="en-GB"/>
        </w:rPr>
      </w:pPr>
    </w:p>
    <w:p w14:paraId="6397D490" w14:textId="77777777" w:rsidR="00022358" w:rsidRPr="004D0B66" w:rsidRDefault="00022358" w:rsidP="004D0B66">
      <w:pPr>
        <w:spacing w:after="0" w:line="480" w:lineRule="auto"/>
        <w:rPr>
          <w:rFonts w:ascii="Times New Roman" w:hAnsi="Times New Roman" w:cs="Times New Roman"/>
          <w:sz w:val="24"/>
          <w:szCs w:val="24"/>
          <w:lang w:val="en-GB"/>
        </w:rPr>
      </w:pPr>
    </w:p>
    <w:p w14:paraId="52C27526" w14:textId="77777777" w:rsidR="00022358" w:rsidRPr="004D0B66" w:rsidRDefault="00C56381" w:rsidP="004D0B66">
      <w:pPr>
        <w:spacing w:after="0" w:line="480" w:lineRule="auto"/>
        <w:jc w:val="center"/>
        <w:rPr>
          <w:rFonts w:ascii="Times New Roman" w:hAnsi="Times New Roman" w:cs="Times New Roman"/>
          <w:sz w:val="24"/>
          <w:szCs w:val="24"/>
          <w:lang w:val="en-GB"/>
        </w:rPr>
      </w:pPr>
      <w:r w:rsidRPr="004D0B66">
        <w:rPr>
          <w:rFonts w:ascii="Times New Roman" w:hAnsi="Times New Roman" w:cs="Times New Roman"/>
          <w:sz w:val="24"/>
          <w:szCs w:val="24"/>
          <w:lang w:val="en-GB"/>
        </w:rPr>
        <w:t>Organizational ANALYSIS</w:t>
      </w:r>
    </w:p>
    <w:p w14:paraId="09150EAC" w14:textId="77777777" w:rsidR="00022358" w:rsidRPr="004D0B66" w:rsidRDefault="00022358" w:rsidP="004D0B66">
      <w:pPr>
        <w:spacing w:after="0" w:line="480" w:lineRule="auto"/>
        <w:jc w:val="center"/>
        <w:rPr>
          <w:rFonts w:ascii="Times New Roman" w:hAnsi="Times New Roman" w:cs="Times New Roman"/>
          <w:sz w:val="24"/>
          <w:szCs w:val="24"/>
          <w:lang w:val="en-GB"/>
        </w:rPr>
      </w:pPr>
    </w:p>
    <w:p w14:paraId="07E08420" w14:textId="77777777" w:rsidR="00022358" w:rsidRPr="004D0B66" w:rsidRDefault="00022358" w:rsidP="004D0B66">
      <w:pPr>
        <w:spacing w:after="0" w:line="480" w:lineRule="auto"/>
        <w:jc w:val="center"/>
        <w:rPr>
          <w:rFonts w:ascii="Times New Roman" w:hAnsi="Times New Roman" w:cs="Times New Roman"/>
          <w:sz w:val="24"/>
          <w:szCs w:val="24"/>
          <w:lang w:val="en-GB"/>
        </w:rPr>
      </w:pPr>
    </w:p>
    <w:p w14:paraId="4B397679" w14:textId="77777777" w:rsidR="00022358" w:rsidRPr="004D0B66" w:rsidRDefault="00022358" w:rsidP="004D0B66">
      <w:pPr>
        <w:spacing w:after="0" w:line="480" w:lineRule="auto"/>
        <w:jc w:val="center"/>
        <w:rPr>
          <w:rFonts w:ascii="Times New Roman" w:hAnsi="Times New Roman" w:cs="Times New Roman"/>
          <w:sz w:val="24"/>
          <w:szCs w:val="24"/>
          <w:lang w:val="en-GB"/>
        </w:rPr>
      </w:pPr>
    </w:p>
    <w:p w14:paraId="7682D84B" w14:textId="77777777" w:rsidR="00022358" w:rsidRPr="004D0B66" w:rsidRDefault="00C56381" w:rsidP="004D0B66">
      <w:pPr>
        <w:spacing w:after="0" w:line="480" w:lineRule="auto"/>
        <w:jc w:val="center"/>
        <w:rPr>
          <w:rFonts w:ascii="Times New Roman" w:hAnsi="Times New Roman" w:cs="Times New Roman"/>
          <w:sz w:val="24"/>
          <w:szCs w:val="24"/>
          <w:lang w:val="en-GB"/>
        </w:rPr>
      </w:pPr>
      <w:r w:rsidRPr="004D0B66">
        <w:rPr>
          <w:rFonts w:ascii="Times New Roman" w:hAnsi="Times New Roman" w:cs="Times New Roman"/>
          <w:sz w:val="24"/>
          <w:szCs w:val="24"/>
          <w:lang w:val="en-GB"/>
        </w:rPr>
        <w:t>Student’s Name</w:t>
      </w:r>
    </w:p>
    <w:p w14:paraId="6731F070" w14:textId="7B202236" w:rsidR="00022358" w:rsidRPr="004D0B66" w:rsidRDefault="00895B0C" w:rsidP="00895B0C">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Broscenco Ion  1916607</w:t>
      </w:r>
      <w:bookmarkStart w:id="0" w:name="_GoBack"/>
      <w:bookmarkEnd w:id="0"/>
    </w:p>
    <w:p w14:paraId="01E1F034" w14:textId="77777777" w:rsidR="00022358" w:rsidRPr="004D0B66" w:rsidRDefault="00022358" w:rsidP="004D0B66">
      <w:pPr>
        <w:spacing w:after="0" w:line="480" w:lineRule="auto"/>
        <w:jc w:val="center"/>
        <w:rPr>
          <w:rFonts w:ascii="Times New Roman" w:hAnsi="Times New Roman" w:cs="Times New Roman"/>
          <w:sz w:val="24"/>
          <w:szCs w:val="24"/>
          <w:lang w:val="en-GB"/>
        </w:rPr>
      </w:pPr>
    </w:p>
    <w:p w14:paraId="53C8A380" w14:textId="77777777" w:rsidR="00022358" w:rsidRPr="004D0B66" w:rsidRDefault="00022358" w:rsidP="004D0B66">
      <w:pPr>
        <w:spacing w:after="0" w:line="480" w:lineRule="auto"/>
        <w:jc w:val="center"/>
        <w:rPr>
          <w:rFonts w:ascii="Times New Roman" w:hAnsi="Times New Roman" w:cs="Times New Roman"/>
          <w:sz w:val="24"/>
          <w:szCs w:val="24"/>
          <w:lang w:val="en-GB"/>
        </w:rPr>
      </w:pPr>
    </w:p>
    <w:p w14:paraId="53355093" w14:textId="77777777" w:rsidR="00022358" w:rsidRPr="004D0B66" w:rsidRDefault="00022358" w:rsidP="004D0B66">
      <w:pPr>
        <w:spacing w:after="0" w:line="480" w:lineRule="auto"/>
        <w:jc w:val="center"/>
        <w:rPr>
          <w:rFonts w:ascii="Times New Roman" w:hAnsi="Times New Roman" w:cs="Times New Roman"/>
          <w:sz w:val="24"/>
          <w:szCs w:val="24"/>
          <w:lang w:val="en-GB"/>
        </w:rPr>
      </w:pPr>
    </w:p>
    <w:p w14:paraId="3F60F789" w14:textId="77777777" w:rsidR="004D0B66" w:rsidRDefault="004D0B66" w:rsidP="004D0B66">
      <w:pPr>
        <w:spacing w:after="0" w:line="480" w:lineRule="auto"/>
        <w:jc w:val="center"/>
        <w:rPr>
          <w:rFonts w:ascii="Times New Roman" w:hAnsi="Times New Roman" w:cs="Times New Roman"/>
          <w:sz w:val="24"/>
          <w:szCs w:val="24"/>
          <w:lang w:val="en-GB"/>
        </w:rPr>
      </w:pPr>
    </w:p>
    <w:p w14:paraId="06051E56" w14:textId="77777777" w:rsidR="00022358" w:rsidRPr="004D0B66" w:rsidRDefault="00C56381" w:rsidP="004D0B66">
      <w:pPr>
        <w:spacing w:after="0" w:line="480" w:lineRule="auto"/>
        <w:jc w:val="center"/>
        <w:rPr>
          <w:rFonts w:ascii="Times New Roman" w:hAnsi="Times New Roman" w:cs="Times New Roman"/>
          <w:sz w:val="24"/>
          <w:szCs w:val="24"/>
          <w:lang w:val="en-GB"/>
        </w:rPr>
      </w:pPr>
      <w:r w:rsidRPr="004D0B66">
        <w:rPr>
          <w:rFonts w:ascii="Times New Roman" w:hAnsi="Times New Roman" w:cs="Times New Roman"/>
          <w:sz w:val="24"/>
          <w:szCs w:val="24"/>
          <w:lang w:val="en-GB"/>
        </w:rPr>
        <w:t xml:space="preserve"> </w:t>
      </w:r>
    </w:p>
    <w:p w14:paraId="0D697B5F" w14:textId="77777777" w:rsidR="00022358" w:rsidRPr="004D0B66" w:rsidRDefault="00C56381" w:rsidP="004D0B66">
      <w:pPr>
        <w:spacing w:after="0" w:line="480" w:lineRule="auto"/>
        <w:jc w:val="center"/>
        <w:rPr>
          <w:rFonts w:ascii="Times New Roman" w:hAnsi="Times New Roman" w:cs="Times New Roman"/>
          <w:sz w:val="24"/>
          <w:szCs w:val="24"/>
          <w:lang w:val="en-GB"/>
        </w:rPr>
      </w:pPr>
      <w:r w:rsidRPr="004D0B66">
        <w:rPr>
          <w:rFonts w:ascii="Times New Roman" w:hAnsi="Times New Roman" w:cs="Times New Roman"/>
          <w:sz w:val="24"/>
          <w:szCs w:val="24"/>
          <w:lang w:val="en-GB"/>
        </w:rPr>
        <w:t>Organizational Analysis of Coca-Cola Company</w:t>
      </w:r>
    </w:p>
    <w:p w14:paraId="22AEB2D8" w14:textId="65FA9CE1" w:rsidR="004D0B66" w:rsidRDefault="00C56381" w:rsidP="004D0B66">
      <w:pPr>
        <w:spacing w:after="0" w:line="480" w:lineRule="auto"/>
        <w:ind w:firstLine="720"/>
        <w:rPr>
          <w:rFonts w:ascii="Times New Roman" w:hAnsi="Times New Roman" w:cs="Times New Roman"/>
          <w:sz w:val="24"/>
          <w:szCs w:val="24"/>
          <w:lang w:val="en-GB"/>
        </w:rPr>
      </w:pPr>
      <w:r w:rsidRPr="004D0B66">
        <w:rPr>
          <w:rFonts w:ascii="Times New Roman" w:hAnsi="Times New Roman" w:cs="Times New Roman"/>
          <w:sz w:val="24"/>
          <w:szCs w:val="24"/>
          <w:lang w:val="en-GB"/>
        </w:rPr>
        <w:t xml:space="preserve">The Coca Cola Company is among the leading non-alcoholic beverage organizations globally. The size of its market is approximated </w:t>
      </w:r>
      <w:r w:rsidR="00665628" w:rsidRPr="004D0B66">
        <w:rPr>
          <w:rFonts w:ascii="Times New Roman" w:hAnsi="Times New Roman" w:cs="Times New Roman"/>
          <w:sz w:val="24"/>
          <w:szCs w:val="24"/>
          <w:lang w:val="en-GB"/>
        </w:rPr>
        <w:t>to be 1.9 billion</w:t>
      </w:r>
      <w:r w:rsidR="00D159A0">
        <w:rPr>
          <w:rFonts w:ascii="Times New Roman" w:hAnsi="Times New Roman" w:cs="Times New Roman"/>
          <w:sz w:val="24"/>
          <w:szCs w:val="24"/>
          <w:lang w:val="en-GB"/>
        </w:rPr>
        <w:t>,</w:t>
      </w:r>
      <w:r w:rsidR="00665628" w:rsidRPr="004D0B66">
        <w:rPr>
          <w:rFonts w:ascii="Times New Roman" w:hAnsi="Times New Roman" w:cs="Times New Roman"/>
          <w:sz w:val="24"/>
          <w:szCs w:val="24"/>
          <w:lang w:val="en-GB"/>
        </w:rPr>
        <w:t xml:space="preserve"> which is an equivalent of 3,2% of the overall 60 billion soft drink beverages that are consumed daily across the globe. The organization owns, distributes, and </w:t>
      </w:r>
      <w:r w:rsidR="00D159A0">
        <w:rPr>
          <w:rFonts w:ascii="Times New Roman" w:hAnsi="Times New Roman" w:cs="Times New Roman"/>
          <w:sz w:val="24"/>
          <w:szCs w:val="24"/>
          <w:lang w:val="en-GB"/>
        </w:rPr>
        <w:t>can</w:t>
      </w:r>
      <w:r w:rsidR="00665628" w:rsidRPr="004D0B66">
        <w:rPr>
          <w:rFonts w:ascii="Times New Roman" w:hAnsi="Times New Roman" w:cs="Times New Roman"/>
          <w:sz w:val="24"/>
          <w:szCs w:val="24"/>
          <w:lang w:val="en-GB"/>
        </w:rPr>
        <w:t xml:space="preserve"> sell more than 500 brands of soft drinks in more than 200 countries. The structure of the company is based on the production, marketing, and sale of soft drinks. The company controls a large supply chain that </w:t>
      </w:r>
      <w:r w:rsidR="00F86B23" w:rsidRPr="004D0B66">
        <w:rPr>
          <w:rFonts w:ascii="Times New Roman" w:hAnsi="Times New Roman" w:cs="Times New Roman"/>
          <w:sz w:val="24"/>
          <w:szCs w:val="24"/>
          <w:lang w:val="en-GB"/>
        </w:rPr>
        <w:t>incorporates the</w:t>
      </w:r>
      <w:r w:rsidR="00665628" w:rsidRPr="004D0B66">
        <w:rPr>
          <w:rFonts w:ascii="Times New Roman" w:hAnsi="Times New Roman" w:cs="Times New Roman"/>
          <w:sz w:val="24"/>
          <w:szCs w:val="24"/>
          <w:lang w:val="en-GB"/>
        </w:rPr>
        <w:t xml:space="preserve"> large customer base across the 200 countries</w:t>
      </w:r>
      <w:r w:rsidR="001A1FB5">
        <w:rPr>
          <w:rFonts w:ascii="Times New Roman" w:hAnsi="Times New Roman" w:cs="Times New Roman"/>
          <w:sz w:val="24"/>
          <w:szCs w:val="24"/>
        </w:rPr>
        <w:t xml:space="preserve"> (Coca Cola Company</w:t>
      </w:r>
      <w:r w:rsidR="00971D63" w:rsidRPr="004D0B66">
        <w:rPr>
          <w:rFonts w:ascii="Times New Roman" w:hAnsi="Times New Roman" w:cs="Times New Roman"/>
          <w:sz w:val="24"/>
          <w:szCs w:val="24"/>
        </w:rPr>
        <w:t xml:space="preserve"> 2019).</w:t>
      </w:r>
      <w:r w:rsidR="00665628" w:rsidRPr="004D0B66">
        <w:rPr>
          <w:rFonts w:ascii="Times New Roman" w:hAnsi="Times New Roman" w:cs="Times New Roman"/>
          <w:sz w:val="24"/>
          <w:szCs w:val="24"/>
          <w:lang w:val="en-GB"/>
        </w:rPr>
        <w:t xml:space="preserve"> The company’s head office </w:t>
      </w:r>
      <w:proofErr w:type="gramStart"/>
      <w:r w:rsidR="00665628" w:rsidRPr="004D0B66">
        <w:rPr>
          <w:rFonts w:ascii="Times New Roman" w:hAnsi="Times New Roman" w:cs="Times New Roman"/>
          <w:sz w:val="24"/>
          <w:szCs w:val="24"/>
          <w:lang w:val="en-GB"/>
        </w:rPr>
        <w:t>is located in</w:t>
      </w:r>
      <w:proofErr w:type="gramEnd"/>
      <w:r w:rsidR="00665628" w:rsidRPr="004D0B66">
        <w:rPr>
          <w:rFonts w:ascii="Times New Roman" w:hAnsi="Times New Roman" w:cs="Times New Roman"/>
          <w:sz w:val="24"/>
          <w:szCs w:val="24"/>
          <w:lang w:val="en-GB"/>
        </w:rPr>
        <w:t xml:space="preserve"> Atlanta, Georgia</w:t>
      </w:r>
      <w:r w:rsidR="00F86B23" w:rsidRPr="004D0B66">
        <w:rPr>
          <w:rFonts w:ascii="Times New Roman" w:hAnsi="Times New Roman" w:cs="Times New Roman"/>
          <w:sz w:val="24"/>
          <w:szCs w:val="24"/>
          <w:lang w:val="en-GB"/>
        </w:rPr>
        <w:t xml:space="preserve">. </w:t>
      </w:r>
      <w:proofErr w:type="gramStart"/>
      <w:r w:rsidR="00971D63" w:rsidRPr="004D0B66">
        <w:rPr>
          <w:rFonts w:ascii="Times New Roman" w:hAnsi="Times New Roman" w:cs="Times New Roman"/>
          <w:sz w:val="24"/>
          <w:szCs w:val="24"/>
          <w:lang w:val="en-GB"/>
        </w:rPr>
        <w:t>In essence, the</w:t>
      </w:r>
      <w:proofErr w:type="gramEnd"/>
      <w:r w:rsidR="00971D63" w:rsidRPr="004D0B66">
        <w:rPr>
          <w:rFonts w:ascii="Times New Roman" w:hAnsi="Times New Roman" w:cs="Times New Roman"/>
          <w:sz w:val="24"/>
          <w:szCs w:val="24"/>
          <w:lang w:val="en-GB"/>
        </w:rPr>
        <w:t xml:space="preserve"> organizational s</w:t>
      </w:r>
      <w:r w:rsidR="00F86B23" w:rsidRPr="004D0B66">
        <w:rPr>
          <w:rFonts w:ascii="Times New Roman" w:hAnsi="Times New Roman" w:cs="Times New Roman"/>
          <w:sz w:val="24"/>
          <w:szCs w:val="24"/>
          <w:lang w:val="en-GB"/>
        </w:rPr>
        <w:t xml:space="preserve">tructure of Coca Cola Company is created in a way that it can match the dynamic needs of its customers. It employs a decentralized </w:t>
      </w:r>
      <w:r w:rsidR="00F86B23" w:rsidRPr="004D0B66">
        <w:rPr>
          <w:rFonts w:ascii="Times New Roman" w:hAnsi="Times New Roman" w:cs="Times New Roman"/>
          <w:sz w:val="24"/>
          <w:szCs w:val="24"/>
          <w:lang w:val="en-GB"/>
        </w:rPr>
        <w:lastRenderedPageBreak/>
        <w:t>management system that is segmented into two operating sections; the Bottling investment and the Bottling Corporate. The operating sections are further segmented in terms of their operating regions which comprise of Eurasia, European Union, Latin America, Africa, North America, and the Pacific.</w:t>
      </w:r>
    </w:p>
    <w:p w14:paraId="230FDF50" w14:textId="54C8B2DF" w:rsidR="0022437C" w:rsidRPr="004D0B66" w:rsidRDefault="00F86B23" w:rsidP="004D0B66">
      <w:pPr>
        <w:spacing w:after="0" w:line="480" w:lineRule="auto"/>
        <w:ind w:firstLine="720"/>
        <w:rPr>
          <w:rFonts w:ascii="Times New Roman" w:hAnsi="Times New Roman" w:cs="Times New Roman"/>
          <w:sz w:val="24"/>
          <w:szCs w:val="24"/>
          <w:lang w:val="en-GB"/>
        </w:rPr>
      </w:pPr>
      <w:r w:rsidRPr="004D0B66">
        <w:rPr>
          <w:rFonts w:ascii="Times New Roman" w:hAnsi="Times New Roman" w:cs="Times New Roman"/>
          <w:sz w:val="24"/>
          <w:szCs w:val="24"/>
          <w:lang w:val="en-GB"/>
        </w:rPr>
        <w:t xml:space="preserve"> </w:t>
      </w:r>
      <w:r w:rsidR="00A45349" w:rsidRPr="004D0B66">
        <w:rPr>
          <w:rFonts w:ascii="Times New Roman" w:hAnsi="Times New Roman" w:cs="Times New Roman"/>
          <w:sz w:val="24"/>
          <w:szCs w:val="24"/>
          <w:lang w:val="en-GB"/>
        </w:rPr>
        <w:t>The goal of the company is to become a globally responsible company in accelerating sustainable development for future generations</w:t>
      </w:r>
      <w:r w:rsidR="001A1FB5">
        <w:rPr>
          <w:rFonts w:ascii="Times New Roman" w:hAnsi="Times New Roman" w:cs="Times New Roman"/>
          <w:sz w:val="24"/>
          <w:szCs w:val="24"/>
        </w:rPr>
        <w:t xml:space="preserve"> (Coca Cola Company</w:t>
      </w:r>
      <w:r w:rsidR="00971D63" w:rsidRPr="004D0B66">
        <w:rPr>
          <w:rFonts w:ascii="Times New Roman" w:hAnsi="Times New Roman" w:cs="Times New Roman"/>
          <w:sz w:val="24"/>
          <w:szCs w:val="24"/>
        </w:rPr>
        <w:t xml:space="preserve"> 2012).</w:t>
      </w:r>
      <w:r w:rsidR="00C56381" w:rsidRPr="004D0B66">
        <w:rPr>
          <w:rFonts w:ascii="Times New Roman" w:hAnsi="Times New Roman" w:cs="Times New Roman"/>
          <w:sz w:val="24"/>
          <w:szCs w:val="24"/>
          <w:lang w:val="en-GB"/>
        </w:rPr>
        <w:t xml:space="preserve"> The mission of the company is to “</w:t>
      </w:r>
      <w:r w:rsidR="00633F9D" w:rsidRPr="004D0B66">
        <w:rPr>
          <w:rFonts w:ascii="Times New Roman" w:hAnsi="Times New Roman" w:cs="Times New Roman"/>
          <w:sz w:val="24"/>
          <w:szCs w:val="24"/>
          <w:lang w:val="en-GB"/>
        </w:rPr>
        <w:t>refresh the world, to inspir</w:t>
      </w:r>
      <w:r w:rsidR="00C56381" w:rsidRPr="004D0B66">
        <w:rPr>
          <w:rFonts w:ascii="Times New Roman" w:hAnsi="Times New Roman" w:cs="Times New Roman"/>
          <w:sz w:val="24"/>
          <w:szCs w:val="24"/>
          <w:lang w:val="en-GB"/>
        </w:rPr>
        <w:t>e moments of optimism and happiness and to create value and make a difference.” The vision describes the direction for achieving sustainability.</w:t>
      </w:r>
      <w:r w:rsidR="008179A0" w:rsidRPr="004D0B66">
        <w:rPr>
          <w:rFonts w:ascii="Times New Roman" w:hAnsi="Times New Roman" w:cs="Times New Roman"/>
          <w:sz w:val="24"/>
          <w:szCs w:val="24"/>
          <w:lang w:val="en-GB"/>
        </w:rPr>
        <w:t xml:space="preserve"> The vision of </w:t>
      </w:r>
      <w:proofErr w:type="spellStart"/>
      <w:r w:rsidR="008179A0" w:rsidRPr="004D0B66">
        <w:rPr>
          <w:rFonts w:ascii="Times New Roman" w:hAnsi="Times New Roman" w:cs="Times New Roman"/>
          <w:sz w:val="24"/>
          <w:szCs w:val="24"/>
          <w:lang w:val="en-GB"/>
        </w:rPr>
        <w:t>coca-cola</w:t>
      </w:r>
      <w:proofErr w:type="spellEnd"/>
      <w:r w:rsidR="008179A0" w:rsidRPr="004D0B66">
        <w:rPr>
          <w:rFonts w:ascii="Times New Roman" w:hAnsi="Times New Roman" w:cs="Times New Roman"/>
          <w:sz w:val="24"/>
          <w:szCs w:val="24"/>
          <w:lang w:val="en-GB"/>
        </w:rPr>
        <w:t xml:space="preserve"> company states as follows:</w:t>
      </w:r>
    </w:p>
    <w:p w14:paraId="32F6C78C" w14:textId="77777777" w:rsidR="008179A0" w:rsidRPr="004D0B66" w:rsidRDefault="00C56381" w:rsidP="004D0B66">
      <w:pPr>
        <w:pStyle w:val="ListParagraph"/>
        <w:numPr>
          <w:ilvl w:val="0"/>
          <w:numId w:val="2"/>
        </w:numPr>
        <w:spacing w:after="0" w:line="480" w:lineRule="auto"/>
        <w:rPr>
          <w:rFonts w:ascii="Times New Roman" w:hAnsi="Times New Roman" w:cs="Times New Roman"/>
          <w:sz w:val="24"/>
          <w:szCs w:val="24"/>
        </w:rPr>
      </w:pPr>
      <w:r w:rsidRPr="004D0B66">
        <w:rPr>
          <w:rFonts w:ascii="Times New Roman" w:hAnsi="Times New Roman" w:cs="Times New Roman"/>
          <w:b/>
          <w:bCs/>
          <w:sz w:val="24"/>
          <w:szCs w:val="24"/>
        </w:rPr>
        <w:t>People:</w:t>
      </w:r>
      <w:r w:rsidRPr="004D0B66">
        <w:rPr>
          <w:rFonts w:ascii="Times New Roman" w:hAnsi="Times New Roman" w:cs="Times New Roman"/>
          <w:sz w:val="24"/>
          <w:szCs w:val="24"/>
        </w:rPr>
        <w:t> Be a great place to work where people are inspired to be the best they can be.</w:t>
      </w:r>
    </w:p>
    <w:p w14:paraId="40520446" w14:textId="77777777" w:rsidR="008179A0" w:rsidRPr="004D0B66" w:rsidRDefault="00C56381" w:rsidP="004D0B66">
      <w:pPr>
        <w:pStyle w:val="ListParagraph"/>
        <w:numPr>
          <w:ilvl w:val="0"/>
          <w:numId w:val="2"/>
        </w:numPr>
        <w:spacing w:after="0" w:line="480" w:lineRule="auto"/>
        <w:rPr>
          <w:rFonts w:ascii="Times New Roman" w:hAnsi="Times New Roman" w:cs="Times New Roman"/>
          <w:sz w:val="24"/>
          <w:szCs w:val="24"/>
        </w:rPr>
      </w:pPr>
      <w:r w:rsidRPr="004D0B66">
        <w:rPr>
          <w:rFonts w:ascii="Times New Roman" w:hAnsi="Times New Roman" w:cs="Times New Roman"/>
          <w:b/>
          <w:bCs/>
          <w:sz w:val="24"/>
          <w:szCs w:val="24"/>
        </w:rPr>
        <w:t>Portfolio:</w:t>
      </w:r>
      <w:r w:rsidRPr="004D0B66">
        <w:rPr>
          <w:rFonts w:ascii="Times New Roman" w:hAnsi="Times New Roman" w:cs="Times New Roman"/>
          <w:sz w:val="24"/>
          <w:szCs w:val="24"/>
        </w:rPr>
        <w:t> Bring to the world a portfolio of quality beverage brands that anticipate and satisfy people’s desires and needs.</w:t>
      </w:r>
    </w:p>
    <w:p w14:paraId="257AD709" w14:textId="77777777" w:rsidR="008179A0" w:rsidRPr="004D0B66" w:rsidRDefault="00C56381" w:rsidP="004D0B66">
      <w:pPr>
        <w:pStyle w:val="ListParagraph"/>
        <w:numPr>
          <w:ilvl w:val="0"/>
          <w:numId w:val="2"/>
        </w:numPr>
        <w:spacing w:after="0" w:line="480" w:lineRule="auto"/>
        <w:rPr>
          <w:rFonts w:ascii="Times New Roman" w:hAnsi="Times New Roman" w:cs="Times New Roman"/>
          <w:sz w:val="24"/>
          <w:szCs w:val="24"/>
        </w:rPr>
      </w:pPr>
      <w:r w:rsidRPr="004D0B66">
        <w:rPr>
          <w:rFonts w:ascii="Times New Roman" w:hAnsi="Times New Roman" w:cs="Times New Roman"/>
          <w:b/>
          <w:bCs/>
          <w:sz w:val="24"/>
          <w:szCs w:val="24"/>
        </w:rPr>
        <w:t>Partners:</w:t>
      </w:r>
      <w:r w:rsidRPr="004D0B66">
        <w:rPr>
          <w:rFonts w:ascii="Times New Roman" w:hAnsi="Times New Roman" w:cs="Times New Roman"/>
          <w:sz w:val="24"/>
          <w:szCs w:val="24"/>
        </w:rPr>
        <w:t> Nurture a winning network of customers and suppliers, together we create mutual, enduring value.</w:t>
      </w:r>
    </w:p>
    <w:p w14:paraId="7498336E" w14:textId="77777777" w:rsidR="008179A0" w:rsidRPr="004D0B66" w:rsidRDefault="00C56381" w:rsidP="004D0B66">
      <w:pPr>
        <w:pStyle w:val="ListParagraph"/>
        <w:numPr>
          <w:ilvl w:val="0"/>
          <w:numId w:val="2"/>
        </w:numPr>
        <w:spacing w:after="0" w:line="480" w:lineRule="auto"/>
        <w:rPr>
          <w:rFonts w:ascii="Times New Roman" w:hAnsi="Times New Roman" w:cs="Times New Roman"/>
          <w:sz w:val="24"/>
          <w:szCs w:val="24"/>
        </w:rPr>
      </w:pPr>
      <w:r w:rsidRPr="004D0B66">
        <w:rPr>
          <w:rFonts w:ascii="Times New Roman" w:hAnsi="Times New Roman" w:cs="Times New Roman"/>
          <w:b/>
          <w:bCs/>
          <w:sz w:val="24"/>
          <w:szCs w:val="24"/>
        </w:rPr>
        <w:t>Planet: </w:t>
      </w:r>
      <w:r w:rsidRPr="004D0B66">
        <w:rPr>
          <w:rFonts w:ascii="Times New Roman" w:hAnsi="Times New Roman" w:cs="Times New Roman"/>
          <w:sz w:val="24"/>
          <w:szCs w:val="24"/>
        </w:rPr>
        <w:t>Be a responsible citizen that makes a difference by helping build and support sustainable communities.</w:t>
      </w:r>
    </w:p>
    <w:p w14:paraId="0DFA07E3" w14:textId="77777777" w:rsidR="008179A0" w:rsidRPr="004D0B66" w:rsidRDefault="00C56381" w:rsidP="004D0B66">
      <w:pPr>
        <w:pStyle w:val="ListParagraph"/>
        <w:numPr>
          <w:ilvl w:val="0"/>
          <w:numId w:val="2"/>
        </w:numPr>
        <w:spacing w:after="0" w:line="480" w:lineRule="auto"/>
        <w:rPr>
          <w:rFonts w:ascii="Times New Roman" w:hAnsi="Times New Roman" w:cs="Times New Roman"/>
          <w:sz w:val="24"/>
          <w:szCs w:val="24"/>
        </w:rPr>
      </w:pPr>
      <w:r w:rsidRPr="004D0B66">
        <w:rPr>
          <w:rFonts w:ascii="Times New Roman" w:hAnsi="Times New Roman" w:cs="Times New Roman"/>
          <w:b/>
          <w:bCs/>
          <w:sz w:val="24"/>
          <w:szCs w:val="24"/>
        </w:rPr>
        <w:t>Profit: </w:t>
      </w:r>
      <w:r w:rsidRPr="004D0B66">
        <w:rPr>
          <w:rFonts w:ascii="Times New Roman" w:hAnsi="Times New Roman" w:cs="Times New Roman"/>
          <w:sz w:val="24"/>
          <w:szCs w:val="24"/>
        </w:rPr>
        <w:t>Maximize long-term return to shareowners while being mindful of our overall responsibilities.</w:t>
      </w:r>
    </w:p>
    <w:p w14:paraId="4C0D4BEE" w14:textId="77777777" w:rsidR="008179A0" w:rsidRPr="004D0B66" w:rsidRDefault="00C56381" w:rsidP="004D0B66">
      <w:pPr>
        <w:pStyle w:val="ListParagraph"/>
        <w:numPr>
          <w:ilvl w:val="0"/>
          <w:numId w:val="2"/>
        </w:numPr>
        <w:spacing w:after="0" w:line="480" w:lineRule="auto"/>
        <w:rPr>
          <w:rFonts w:ascii="Times New Roman" w:hAnsi="Times New Roman" w:cs="Times New Roman"/>
          <w:sz w:val="24"/>
          <w:szCs w:val="24"/>
        </w:rPr>
      </w:pPr>
      <w:r w:rsidRPr="004D0B66">
        <w:rPr>
          <w:rFonts w:ascii="Times New Roman" w:hAnsi="Times New Roman" w:cs="Times New Roman"/>
          <w:b/>
          <w:bCs/>
          <w:sz w:val="24"/>
          <w:szCs w:val="24"/>
        </w:rPr>
        <w:t>Productivity: </w:t>
      </w:r>
      <w:r w:rsidRPr="004D0B66">
        <w:rPr>
          <w:rFonts w:ascii="Times New Roman" w:hAnsi="Times New Roman" w:cs="Times New Roman"/>
          <w:sz w:val="24"/>
          <w:szCs w:val="24"/>
        </w:rPr>
        <w:t>Be a highly effective, lean and fast-moving organization</w:t>
      </w:r>
    </w:p>
    <w:p w14:paraId="3526D9B4" w14:textId="63B17854" w:rsidR="00747AB7" w:rsidRPr="004D0B66" w:rsidRDefault="00C56381" w:rsidP="004D0B66">
      <w:pPr>
        <w:spacing w:after="0" w:line="480" w:lineRule="auto"/>
        <w:rPr>
          <w:rFonts w:ascii="Times New Roman" w:hAnsi="Times New Roman" w:cs="Times New Roman"/>
          <w:sz w:val="24"/>
          <w:szCs w:val="24"/>
          <w:lang w:val="en-GB"/>
        </w:rPr>
      </w:pPr>
      <w:r w:rsidRPr="004D0B66">
        <w:rPr>
          <w:rFonts w:ascii="Times New Roman" w:hAnsi="Times New Roman" w:cs="Times New Roman"/>
          <w:sz w:val="24"/>
          <w:szCs w:val="24"/>
          <w:lang w:val="en-GB"/>
        </w:rPr>
        <w:t xml:space="preserve">Among the leading customers of </w:t>
      </w:r>
      <w:r w:rsidR="00971D63" w:rsidRPr="004D0B66">
        <w:rPr>
          <w:rFonts w:ascii="Times New Roman" w:hAnsi="Times New Roman" w:cs="Times New Roman"/>
          <w:sz w:val="24"/>
          <w:szCs w:val="24"/>
          <w:lang w:val="en-GB"/>
        </w:rPr>
        <w:t>Coca-Cola</w:t>
      </w:r>
      <w:r w:rsidRPr="004D0B66">
        <w:rPr>
          <w:rFonts w:ascii="Times New Roman" w:hAnsi="Times New Roman" w:cs="Times New Roman"/>
          <w:sz w:val="24"/>
          <w:szCs w:val="24"/>
          <w:lang w:val="en-GB"/>
        </w:rPr>
        <w:t xml:space="preserve"> products includes supermarkets, restaurants and cafés, university and college</w:t>
      </w:r>
      <w:r w:rsidR="00561425" w:rsidRPr="004D0B66">
        <w:rPr>
          <w:rFonts w:ascii="Times New Roman" w:hAnsi="Times New Roman" w:cs="Times New Roman"/>
          <w:sz w:val="24"/>
          <w:szCs w:val="24"/>
          <w:lang w:val="en-GB"/>
        </w:rPr>
        <w:t xml:space="preserve">, retailers, hotels, sports, and leisure </w:t>
      </w:r>
      <w:r w:rsidR="00971D63" w:rsidRPr="004D0B66">
        <w:rPr>
          <w:rFonts w:ascii="Times New Roman" w:hAnsi="Times New Roman" w:cs="Times New Roman"/>
          <w:sz w:val="24"/>
          <w:szCs w:val="24"/>
          <w:lang w:val="en-GB"/>
        </w:rPr>
        <w:t>centres</w:t>
      </w:r>
      <w:r w:rsidR="001A1FB5">
        <w:rPr>
          <w:rFonts w:ascii="Times New Roman" w:hAnsi="Times New Roman" w:cs="Times New Roman"/>
          <w:sz w:val="24"/>
          <w:szCs w:val="24"/>
        </w:rPr>
        <w:t xml:space="preserve"> (Coca Cola</w:t>
      </w:r>
      <w:r w:rsidR="00971D63" w:rsidRPr="004D0B66">
        <w:rPr>
          <w:rFonts w:ascii="Times New Roman" w:hAnsi="Times New Roman" w:cs="Times New Roman"/>
          <w:sz w:val="24"/>
          <w:szCs w:val="24"/>
        </w:rPr>
        <w:t xml:space="preserve"> 2017)</w:t>
      </w:r>
      <w:r w:rsidR="00561425" w:rsidRPr="004D0B66">
        <w:rPr>
          <w:rFonts w:ascii="Times New Roman" w:hAnsi="Times New Roman" w:cs="Times New Roman"/>
          <w:sz w:val="24"/>
          <w:szCs w:val="24"/>
          <w:lang w:val="en-GB"/>
        </w:rPr>
        <w:t xml:space="preserve">. A high percentage of </w:t>
      </w:r>
      <w:proofErr w:type="spellStart"/>
      <w:r w:rsidR="00561425" w:rsidRPr="004D0B66">
        <w:rPr>
          <w:rFonts w:ascii="Times New Roman" w:hAnsi="Times New Roman" w:cs="Times New Roman"/>
          <w:sz w:val="24"/>
          <w:szCs w:val="24"/>
          <w:lang w:val="en-GB"/>
        </w:rPr>
        <w:t>coca-cola</w:t>
      </w:r>
      <w:proofErr w:type="spellEnd"/>
      <w:r w:rsidR="00561425" w:rsidRPr="004D0B66">
        <w:rPr>
          <w:rFonts w:ascii="Times New Roman" w:hAnsi="Times New Roman" w:cs="Times New Roman"/>
          <w:sz w:val="24"/>
          <w:szCs w:val="24"/>
          <w:lang w:val="en-GB"/>
        </w:rPr>
        <w:t xml:space="preserve"> customers are youths who enjoy partying and making different </w:t>
      </w:r>
      <w:r w:rsidR="00561425" w:rsidRPr="004D0B66">
        <w:rPr>
          <w:rFonts w:ascii="Times New Roman" w:hAnsi="Times New Roman" w:cs="Times New Roman"/>
          <w:sz w:val="24"/>
          <w:szCs w:val="24"/>
          <w:lang w:val="en-GB"/>
        </w:rPr>
        <w:lastRenderedPageBreak/>
        <w:t>shared initiatives.</w:t>
      </w:r>
      <w:r w:rsidR="00984CFF" w:rsidRPr="004D0B66">
        <w:rPr>
          <w:rFonts w:ascii="Times New Roman" w:hAnsi="Times New Roman" w:cs="Times New Roman"/>
          <w:sz w:val="24"/>
          <w:szCs w:val="24"/>
          <w:lang w:val="en-GB"/>
        </w:rPr>
        <w:t xml:space="preserve"> The Company is considering more penetration into the market by providing energy drinks meant for the athletes.</w:t>
      </w:r>
    </w:p>
    <w:p w14:paraId="2E7AABFA" w14:textId="77777777" w:rsidR="00561425" w:rsidRPr="004D0B66" w:rsidRDefault="00C56381" w:rsidP="004D0B66">
      <w:pPr>
        <w:spacing w:after="0" w:line="480" w:lineRule="auto"/>
        <w:jc w:val="center"/>
        <w:rPr>
          <w:rFonts w:ascii="Times New Roman" w:hAnsi="Times New Roman" w:cs="Times New Roman"/>
          <w:sz w:val="24"/>
          <w:szCs w:val="24"/>
          <w:lang w:val="en-GB"/>
        </w:rPr>
      </w:pPr>
      <w:r w:rsidRPr="004D0B66">
        <w:rPr>
          <w:rFonts w:ascii="Times New Roman" w:hAnsi="Times New Roman" w:cs="Times New Roman"/>
          <w:sz w:val="24"/>
          <w:szCs w:val="24"/>
          <w:lang w:val="en-GB"/>
        </w:rPr>
        <w:t>SWOT Analysis</w:t>
      </w:r>
    </w:p>
    <w:p w14:paraId="33246AA4" w14:textId="77777777" w:rsidR="00561425" w:rsidRPr="004D0B66" w:rsidRDefault="00C56381" w:rsidP="004D0B66">
      <w:pPr>
        <w:spacing w:after="0" w:line="480" w:lineRule="auto"/>
        <w:ind w:firstLine="720"/>
        <w:rPr>
          <w:rFonts w:ascii="Times New Roman" w:hAnsi="Times New Roman" w:cs="Times New Roman"/>
          <w:sz w:val="24"/>
          <w:szCs w:val="24"/>
          <w:lang w:val="en-GB"/>
        </w:rPr>
      </w:pPr>
      <w:r w:rsidRPr="004D0B66">
        <w:rPr>
          <w:rFonts w:ascii="Times New Roman" w:hAnsi="Times New Roman" w:cs="Times New Roman"/>
          <w:sz w:val="24"/>
          <w:szCs w:val="24"/>
          <w:lang w:val="en-GB"/>
        </w:rPr>
        <w:t xml:space="preserve">The SWOT analysis is employed to evaluate </w:t>
      </w:r>
      <w:r w:rsidR="007F6E67" w:rsidRPr="004D0B66">
        <w:rPr>
          <w:rFonts w:ascii="Times New Roman" w:hAnsi="Times New Roman" w:cs="Times New Roman"/>
          <w:sz w:val="24"/>
          <w:szCs w:val="24"/>
          <w:lang w:val="en-GB"/>
        </w:rPr>
        <w:t>the internal and external conditions of an organization. The internal conditions comprise of the strengths and weaknesses while external conditions are made up of opportunities and threats.</w:t>
      </w:r>
      <w:r w:rsidR="002C2522" w:rsidRPr="004D0B66">
        <w:rPr>
          <w:rFonts w:ascii="Times New Roman" w:hAnsi="Times New Roman" w:cs="Times New Roman"/>
          <w:sz w:val="24"/>
          <w:szCs w:val="24"/>
          <w:lang w:val="en-GB"/>
        </w:rPr>
        <w:t xml:space="preserve"> </w:t>
      </w:r>
    </w:p>
    <w:p w14:paraId="171BE0BC" w14:textId="77777777" w:rsidR="002C2522" w:rsidRPr="004D0B66" w:rsidRDefault="00C56381" w:rsidP="004D0B66">
      <w:pPr>
        <w:spacing w:after="0" w:line="480" w:lineRule="auto"/>
        <w:rPr>
          <w:rFonts w:ascii="Times New Roman" w:hAnsi="Times New Roman" w:cs="Times New Roman"/>
          <w:b/>
          <w:sz w:val="24"/>
          <w:szCs w:val="24"/>
          <w:lang w:val="en-GB"/>
        </w:rPr>
      </w:pPr>
      <w:r w:rsidRPr="004D0B66">
        <w:rPr>
          <w:rFonts w:ascii="Times New Roman" w:hAnsi="Times New Roman" w:cs="Times New Roman"/>
          <w:b/>
          <w:sz w:val="24"/>
          <w:szCs w:val="24"/>
          <w:lang w:val="en-GB"/>
        </w:rPr>
        <w:t>Strengths</w:t>
      </w:r>
    </w:p>
    <w:p w14:paraId="238946E5" w14:textId="0E0F9AEC" w:rsidR="002C2522" w:rsidRPr="004D0B66" w:rsidRDefault="00C56381" w:rsidP="004D0B66">
      <w:pPr>
        <w:spacing w:after="0" w:line="480" w:lineRule="auto"/>
        <w:ind w:firstLine="720"/>
        <w:rPr>
          <w:rFonts w:ascii="Times New Roman" w:hAnsi="Times New Roman" w:cs="Times New Roman"/>
          <w:sz w:val="24"/>
          <w:szCs w:val="24"/>
        </w:rPr>
      </w:pPr>
      <w:r w:rsidRPr="004D0B66">
        <w:rPr>
          <w:rFonts w:ascii="Times New Roman" w:hAnsi="Times New Roman" w:cs="Times New Roman"/>
          <w:sz w:val="24"/>
          <w:szCs w:val="24"/>
          <w:lang w:val="en-GB"/>
        </w:rPr>
        <w:t xml:space="preserve">The two significant strengths of the </w:t>
      </w:r>
      <w:proofErr w:type="spellStart"/>
      <w:r w:rsidRPr="004D0B66">
        <w:rPr>
          <w:rFonts w:ascii="Times New Roman" w:hAnsi="Times New Roman" w:cs="Times New Roman"/>
          <w:sz w:val="24"/>
          <w:szCs w:val="24"/>
          <w:lang w:val="en-GB"/>
        </w:rPr>
        <w:t>coca-cola</w:t>
      </w:r>
      <w:proofErr w:type="spellEnd"/>
      <w:r w:rsidRPr="004D0B66">
        <w:rPr>
          <w:rFonts w:ascii="Times New Roman" w:hAnsi="Times New Roman" w:cs="Times New Roman"/>
          <w:sz w:val="24"/>
          <w:szCs w:val="24"/>
          <w:lang w:val="en-GB"/>
        </w:rPr>
        <w:t xml:space="preserve"> company are the unique tastes of its brand and customer loyalty</w:t>
      </w:r>
      <w:r w:rsidR="00D159A0">
        <w:rPr>
          <w:rFonts w:ascii="Times New Roman" w:hAnsi="Times New Roman" w:cs="Times New Roman"/>
          <w:sz w:val="24"/>
          <w:szCs w:val="24"/>
          <w:lang w:val="en-GB"/>
        </w:rPr>
        <w:t>,</w:t>
      </w:r>
      <w:r w:rsidRPr="004D0B66">
        <w:rPr>
          <w:rFonts w:ascii="Times New Roman" w:hAnsi="Times New Roman" w:cs="Times New Roman"/>
          <w:sz w:val="24"/>
          <w:szCs w:val="24"/>
          <w:lang w:val="en-GB"/>
        </w:rPr>
        <w:t xml:space="preserve"> which have strengthened its customer base. Moreover, the company employs excellent marketing </w:t>
      </w:r>
      <w:r w:rsidR="00245FE8" w:rsidRPr="004D0B66">
        <w:rPr>
          <w:rFonts w:ascii="Times New Roman" w:hAnsi="Times New Roman" w:cs="Times New Roman"/>
          <w:sz w:val="24"/>
          <w:szCs w:val="24"/>
          <w:lang w:val="en-GB"/>
        </w:rPr>
        <w:t>techniques</w:t>
      </w:r>
      <w:r w:rsidR="00D159A0">
        <w:rPr>
          <w:rFonts w:ascii="Times New Roman" w:hAnsi="Times New Roman" w:cs="Times New Roman"/>
          <w:sz w:val="24"/>
          <w:szCs w:val="24"/>
          <w:lang w:val="en-GB"/>
        </w:rPr>
        <w:t>,</w:t>
      </w:r>
      <w:r w:rsidR="00245FE8" w:rsidRPr="004D0B66">
        <w:rPr>
          <w:rFonts w:ascii="Times New Roman" w:hAnsi="Times New Roman" w:cs="Times New Roman"/>
          <w:sz w:val="24"/>
          <w:szCs w:val="24"/>
          <w:lang w:val="en-GB"/>
        </w:rPr>
        <w:t xml:space="preserve"> which</w:t>
      </w:r>
      <w:r w:rsidRPr="004D0B66">
        <w:rPr>
          <w:rFonts w:ascii="Times New Roman" w:hAnsi="Times New Roman" w:cs="Times New Roman"/>
          <w:sz w:val="24"/>
          <w:szCs w:val="24"/>
          <w:lang w:val="en-GB"/>
        </w:rPr>
        <w:t xml:space="preserve"> entails conducting public campaigns to attract a different group of customers. Additionally, the company has a good network of distribution across the globe available in many countries. In 2018, Coca Cola’s brand equity was listed to be among the top 7 most valuable products globally</w:t>
      </w:r>
      <w:r w:rsidR="001A1FB5">
        <w:rPr>
          <w:rFonts w:ascii="Times New Roman" w:hAnsi="Times New Roman" w:cs="Times New Roman"/>
          <w:sz w:val="24"/>
          <w:szCs w:val="24"/>
        </w:rPr>
        <w:t xml:space="preserve"> (</w:t>
      </w:r>
      <w:proofErr w:type="spellStart"/>
      <w:r w:rsidR="001A1FB5">
        <w:rPr>
          <w:rFonts w:ascii="Times New Roman" w:hAnsi="Times New Roman" w:cs="Times New Roman"/>
          <w:sz w:val="24"/>
          <w:szCs w:val="24"/>
        </w:rPr>
        <w:t>Badenhausen</w:t>
      </w:r>
      <w:proofErr w:type="spellEnd"/>
      <w:r w:rsidRPr="004D0B66">
        <w:rPr>
          <w:rFonts w:ascii="Times New Roman" w:hAnsi="Times New Roman" w:cs="Times New Roman"/>
          <w:sz w:val="24"/>
          <w:szCs w:val="24"/>
        </w:rPr>
        <w:t xml:space="preserve"> 2018).</w:t>
      </w:r>
    </w:p>
    <w:p w14:paraId="64717450" w14:textId="77777777" w:rsidR="002C2522" w:rsidRPr="004D0B66" w:rsidRDefault="00C56381" w:rsidP="004D0B66">
      <w:pPr>
        <w:spacing w:after="0" w:line="480" w:lineRule="auto"/>
        <w:rPr>
          <w:rFonts w:ascii="Times New Roman" w:hAnsi="Times New Roman" w:cs="Times New Roman"/>
          <w:b/>
          <w:sz w:val="24"/>
          <w:szCs w:val="24"/>
        </w:rPr>
      </w:pPr>
      <w:r w:rsidRPr="004D0B66">
        <w:rPr>
          <w:rFonts w:ascii="Times New Roman" w:hAnsi="Times New Roman" w:cs="Times New Roman"/>
          <w:b/>
          <w:sz w:val="24"/>
          <w:szCs w:val="24"/>
        </w:rPr>
        <w:t>Weaknesses</w:t>
      </w:r>
    </w:p>
    <w:p w14:paraId="6F8818F2" w14:textId="5800B59B" w:rsidR="002C2522" w:rsidRPr="004D0B66" w:rsidRDefault="00C56381" w:rsidP="004D0B66">
      <w:pPr>
        <w:spacing w:after="0" w:line="480" w:lineRule="auto"/>
        <w:ind w:firstLine="720"/>
        <w:rPr>
          <w:rFonts w:ascii="Times New Roman" w:hAnsi="Times New Roman" w:cs="Times New Roman"/>
          <w:sz w:val="24"/>
          <w:szCs w:val="24"/>
        </w:rPr>
      </w:pPr>
      <w:r w:rsidRPr="004D0B66">
        <w:rPr>
          <w:rFonts w:ascii="Times New Roman" w:hAnsi="Times New Roman" w:cs="Times New Roman"/>
          <w:sz w:val="24"/>
          <w:szCs w:val="24"/>
        </w:rPr>
        <w:t xml:space="preserve">The main weakness of the Coca Cola Company is the inability to manufacture healthy beverages that are suited for the health-conscious population. </w:t>
      </w:r>
      <w:r w:rsidR="005F3EC6" w:rsidRPr="004D0B66">
        <w:rPr>
          <w:rFonts w:ascii="Times New Roman" w:hAnsi="Times New Roman" w:cs="Times New Roman"/>
          <w:sz w:val="24"/>
          <w:szCs w:val="24"/>
        </w:rPr>
        <w:t xml:space="preserve">There have been </w:t>
      </w:r>
      <w:r w:rsidRPr="004D0B66">
        <w:rPr>
          <w:rFonts w:ascii="Times New Roman" w:hAnsi="Times New Roman" w:cs="Times New Roman"/>
          <w:sz w:val="24"/>
          <w:szCs w:val="24"/>
        </w:rPr>
        <w:t>rumors</w:t>
      </w:r>
      <w:r w:rsidR="005F3EC6" w:rsidRPr="004D0B66">
        <w:rPr>
          <w:rFonts w:ascii="Times New Roman" w:hAnsi="Times New Roman" w:cs="Times New Roman"/>
          <w:sz w:val="24"/>
          <w:szCs w:val="24"/>
        </w:rPr>
        <w:t xml:space="preserve"> </w:t>
      </w:r>
      <w:r w:rsidR="00D159A0">
        <w:rPr>
          <w:rFonts w:ascii="Times New Roman" w:hAnsi="Times New Roman" w:cs="Times New Roman"/>
          <w:sz w:val="24"/>
          <w:szCs w:val="24"/>
        </w:rPr>
        <w:t xml:space="preserve">that </w:t>
      </w:r>
      <w:r w:rsidR="005F3EC6" w:rsidRPr="004D0B66">
        <w:rPr>
          <w:rFonts w:ascii="Times New Roman" w:hAnsi="Times New Roman" w:cs="Times New Roman"/>
          <w:sz w:val="24"/>
          <w:szCs w:val="24"/>
        </w:rPr>
        <w:t>have</w:t>
      </w:r>
      <w:r w:rsidRPr="004D0B66">
        <w:rPr>
          <w:rFonts w:ascii="Times New Roman" w:hAnsi="Times New Roman" w:cs="Times New Roman"/>
          <w:sz w:val="24"/>
          <w:szCs w:val="24"/>
        </w:rPr>
        <w:t xml:space="preserve"> emerged </w:t>
      </w:r>
      <w:r w:rsidR="005F3EC6" w:rsidRPr="004D0B66">
        <w:rPr>
          <w:rFonts w:ascii="Times New Roman" w:hAnsi="Times New Roman" w:cs="Times New Roman"/>
          <w:sz w:val="24"/>
          <w:szCs w:val="24"/>
        </w:rPr>
        <w:t>about the adverse health impacts of drinking coke. For example</w:t>
      </w:r>
      <w:r w:rsidR="00D159A0">
        <w:rPr>
          <w:rFonts w:ascii="Times New Roman" w:hAnsi="Times New Roman" w:cs="Times New Roman"/>
          <w:sz w:val="24"/>
          <w:szCs w:val="24"/>
        </w:rPr>
        <w:t>,</w:t>
      </w:r>
      <w:r w:rsidR="005F3EC6" w:rsidRPr="004D0B66">
        <w:rPr>
          <w:rFonts w:ascii="Times New Roman" w:hAnsi="Times New Roman" w:cs="Times New Roman"/>
          <w:sz w:val="24"/>
          <w:szCs w:val="24"/>
        </w:rPr>
        <w:t xml:space="preserve"> in the year 2007, there existed a rumor that coke contains pesticides in it (</w:t>
      </w:r>
      <w:proofErr w:type="spellStart"/>
      <w:r w:rsidR="005F3EC6" w:rsidRPr="004D0B66">
        <w:rPr>
          <w:rFonts w:ascii="Times New Roman" w:hAnsi="Times New Roman" w:cs="Times New Roman"/>
          <w:sz w:val="24"/>
          <w:szCs w:val="24"/>
        </w:rPr>
        <w:t>Vedwan</w:t>
      </w:r>
      <w:proofErr w:type="spellEnd"/>
      <w:r w:rsidR="001A1FB5">
        <w:rPr>
          <w:rFonts w:ascii="Times New Roman" w:hAnsi="Times New Roman" w:cs="Times New Roman"/>
          <w:sz w:val="24"/>
          <w:szCs w:val="24"/>
        </w:rPr>
        <w:t xml:space="preserve"> </w:t>
      </w:r>
      <w:r w:rsidR="00245FE8" w:rsidRPr="004D0B66">
        <w:rPr>
          <w:rFonts w:ascii="Times New Roman" w:hAnsi="Times New Roman" w:cs="Times New Roman"/>
          <w:sz w:val="24"/>
          <w:szCs w:val="24"/>
        </w:rPr>
        <w:t>2007</w:t>
      </w:r>
      <w:r w:rsidR="001A1FB5">
        <w:rPr>
          <w:rFonts w:ascii="Times New Roman" w:hAnsi="Times New Roman" w:cs="Times New Roman"/>
          <w:sz w:val="24"/>
          <w:szCs w:val="24"/>
        </w:rPr>
        <w:t>, p.675</w:t>
      </w:r>
      <w:r w:rsidR="005F3EC6" w:rsidRPr="004D0B66">
        <w:rPr>
          <w:rFonts w:ascii="Times New Roman" w:hAnsi="Times New Roman" w:cs="Times New Roman"/>
          <w:sz w:val="24"/>
          <w:szCs w:val="24"/>
        </w:rPr>
        <w:t xml:space="preserve">). In 2017, there were critics about the misleading advertisements established by </w:t>
      </w:r>
      <w:r w:rsidR="00245FE8" w:rsidRPr="004D0B66">
        <w:rPr>
          <w:rFonts w:ascii="Times New Roman" w:hAnsi="Times New Roman" w:cs="Times New Roman"/>
          <w:sz w:val="24"/>
          <w:szCs w:val="24"/>
        </w:rPr>
        <w:t xml:space="preserve">Coca-Cola </w:t>
      </w:r>
      <w:r w:rsidR="005F3EC6" w:rsidRPr="004D0B66">
        <w:rPr>
          <w:rFonts w:ascii="Times New Roman" w:hAnsi="Times New Roman" w:cs="Times New Roman"/>
          <w:sz w:val="24"/>
          <w:szCs w:val="24"/>
        </w:rPr>
        <w:t>(</w:t>
      </w:r>
      <w:proofErr w:type="spellStart"/>
      <w:r w:rsidR="005F3EC6" w:rsidRPr="004D0B66">
        <w:rPr>
          <w:rFonts w:ascii="Times New Roman" w:hAnsi="Times New Roman" w:cs="Times New Roman"/>
          <w:sz w:val="24"/>
          <w:szCs w:val="24"/>
        </w:rPr>
        <w:t>Fantozzi</w:t>
      </w:r>
      <w:proofErr w:type="spellEnd"/>
      <w:r w:rsidR="001A1FB5">
        <w:rPr>
          <w:rFonts w:ascii="Times New Roman" w:hAnsi="Times New Roman" w:cs="Times New Roman"/>
          <w:sz w:val="24"/>
          <w:szCs w:val="24"/>
        </w:rPr>
        <w:t xml:space="preserve"> </w:t>
      </w:r>
      <w:r w:rsidR="00245FE8" w:rsidRPr="004D0B66">
        <w:rPr>
          <w:rFonts w:ascii="Times New Roman" w:hAnsi="Times New Roman" w:cs="Times New Roman"/>
          <w:sz w:val="24"/>
          <w:szCs w:val="24"/>
        </w:rPr>
        <w:t>2017</w:t>
      </w:r>
      <w:r w:rsidR="005F3EC6" w:rsidRPr="004D0B66">
        <w:rPr>
          <w:rFonts w:ascii="Times New Roman" w:hAnsi="Times New Roman" w:cs="Times New Roman"/>
          <w:sz w:val="24"/>
          <w:szCs w:val="24"/>
        </w:rPr>
        <w:t>). All these are considered weaknesses as they have significant effects on the publicity of the organization.</w:t>
      </w:r>
    </w:p>
    <w:p w14:paraId="5331EDBB" w14:textId="77777777" w:rsidR="005F3EC6" w:rsidRPr="004D0B66" w:rsidRDefault="00C56381" w:rsidP="004D0B66">
      <w:pPr>
        <w:spacing w:after="0" w:line="480" w:lineRule="auto"/>
        <w:rPr>
          <w:rFonts w:ascii="Times New Roman" w:hAnsi="Times New Roman" w:cs="Times New Roman"/>
          <w:b/>
          <w:sz w:val="24"/>
          <w:szCs w:val="24"/>
        </w:rPr>
      </w:pPr>
      <w:r w:rsidRPr="004D0B66">
        <w:rPr>
          <w:rFonts w:ascii="Times New Roman" w:hAnsi="Times New Roman" w:cs="Times New Roman"/>
          <w:b/>
          <w:sz w:val="24"/>
          <w:szCs w:val="24"/>
        </w:rPr>
        <w:t>Opportunities</w:t>
      </w:r>
    </w:p>
    <w:p w14:paraId="3D79F57A" w14:textId="77777777" w:rsidR="00176451" w:rsidRPr="004D0B66" w:rsidRDefault="00C56381" w:rsidP="004D0B66">
      <w:pPr>
        <w:spacing w:after="0" w:line="480" w:lineRule="auto"/>
        <w:ind w:firstLine="720"/>
        <w:rPr>
          <w:rFonts w:ascii="Times New Roman" w:hAnsi="Times New Roman" w:cs="Times New Roman"/>
          <w:sz w:val="24"/>
          <w:szCs w:val="24"/>
        </w:rPr>
      </w:pPr>
      <w:r w:rsidRPr="004D0B66">
        <w:rPr>
          <w:rFonts w:ascii="Times New Roman" w:hAnsi="Times New Roman" w:cs="Times New Roman"/>
          <w:sz w:val="24"/>
          <w:szCs w:val="24"/>
        </w:rPr>
        <w:t xml:space="preserve">The company has the opportunity of introducing a new line of products while diversifying its present offerings to compensate for its weaknesses. Since the company has an </w:t>
      </w:r>
      <w:r w:rsidRPr="004D0B66">
        <w:rPr>
          <w:rFonts w:ascii="Times New Roman" w:hAnsi="Times New Roman" w:cs="Times New Roman"/>
          <w:sz w:val="24"/>
          <w:szCs w:val="24"/>
        </w:rPr>
        <w:lastRenderedPageBreak/>
        <w:t>established brand identity and a large customer base, it makes it possible to explore areas that have not been exploited by the competitors</w:t>
      </w:r>
      <w:r w:rsidR="00971D63" w:rsidRPr="004D0B66">
        <w:rPr>
          <w:rFonts w:ascii="Times New Roman" w:hAnsi="Times New Roman" w:cs="Times New Roman"/>
          <w:sz w:val="24"/>
          <w:szCs w:val="24"/>
        </w:rPr>
        <w:t xml:space="preserve"> (</w:t>
      </w:r>
      <w:proofErr w:type="spellStart"/>
      <w:r w:rsidR="00971D63" w:rsidRPr="004D0B66">
        <w:rPr>
          <w:rFonts w:ascii="Times New Roman" w:hAnsi="Times New Roman" w:cs="Times New Roman"/>
          <w:sz w:val="24"/>
          <w:szCs w:val="24"/>
        </w:rPr>
        <w:t>Baah</w:t>
      </w:r>
      <w:proofErr w:type="spellEnd"/>
      <w:r w:rsidR="00971D63" w:rsidRPr="004D0B66">
        <w:rPr>
          <w:rFonts w:ascii="Times New Roman" w:hAnsi="Times New Roman" w:cs="Times New Roman"/>
          <w:sz w:val="24"/>
          <w:szCs w:val="24"/>
        </w:rPr>
        <w:t xml:space="preserve"> and </w:t>
      </w:r>
      <w:proofErr w:type="spellStart"/>
      <w:r w:rsidR="00971D63" w:rsidRPr="004D0B66">
        <w:rPr>
          <w:rFonts w:ascii="Times New Roman" w:hAnsi="Times New Roman" w:cs="Times New Roman"/>
          <w:sz w:val="24"/>
          <w:szCs w:val="24"/>
        </w:rPr>
        <w:t>Bohaker</w:t>
      </w:r>
      <w:proofErr w:type="spellEnd"/>
      <w:r w:rsidR="00971D63" w:rsidRPr="004D0B66">
        <w:rPr>
          <w:rFonts w:ascii="Times New Roman" w:hAnsi="Times New Roman" w:cs="Times New Roman"/>
          <w:sz w:val="24"/>
          <w:szCs w:val="24"/>
        </w:rPr>
        <w:t xml:space="preserve"> 2015, p.17). </w:t>
      </w:r>
      <w:r w:rsidRPr="004D0B66">
        <w:rPr>
          <w:rFonts w:ascii="Times New Roman" w:hAnsi="Times New Roman" w:cs="Times New Roman"/>
          <w:sz w:val="24"/>
          <w:szCs w:val="24"/>
        </w:rPr>
        <w:t xml:space="preserve">The company can consider the production of </w:t>
      </w:r>
      <w:r w:rsidR="00C1608B" w:rsidRPr="004D0B66">
        <w:rPr>
          <w:rFonts w:ascii="Times New Roman" w:hAnsi="Times New Roman" w:cs="Times New Roman"/>
          <w:sz w:val="24"/>
          <w:szCs w:val="24"/>
        </w:rPr>
        <w:t>more healthy drinks and snacks that suits the needs of health-conscious cust</w:t>
      </w:r>
      <w:r w:rsidR="008C6691" w:rsidRPr="004D0B66">
        <w:rPr>
          <w:rFonts w:ascii="Times New Roman" w:hAnsi="Times New Roman" w:cs="Times New Roman"/>
          <w:sz w:val="24"/>
          <w:szCs w:val="24"/>
        </w:rPr>
        <w:t>omers. It is the best strategy to counteract the weakness of selling unhealthy products. Additionally, conducting public campaigns is an opportunity to compensate for the weakness of negative publicity.</w:t>
      </w:r>
    </w:p>
    <w:p w14:paraId="0ACB1B4C" w14:textId="77777777" w:rsidR="008C6691" w:rsidRPr="004D0B66" w:rsidRDefault="00C56381" w:rsidP="004D0B66">
      <w:pPr>
        <w:spacing w:after="0" w:line="480" w:lineRule="auto"/>
        <w:rPr>
          <w:rFonts w:ascii="Times New Roman" w:hAnsi="Times New Roman" w:cs="Times New Roman"/>
          <w:b/>
          <w:sz w:val="24"/>
          <w:szCs w:val="24"/>
        </w:rPr>
      </w:pPr>
      <w:r w:rsidRPr="004D0B66">
        <w:rPr>
          <w:rFonts w:ascii="Times New Roman" w:hAnsi="Times New Roman" w:cs="Times New Roman"/>
          <w:b/>
          <w:sz w:val="24"/>
          <w:szCs w:val="24"/>
        </w:rPr>
        <w:t>Threats</w:t>
      </w:r>
    </w:p>
    <w:p w14:paraId="2CE2DB26" w14:textId="65EF2ADC" w:rsidR="008C6691" w:rsidRPr="004D0B66" w:rsidRDefault="00C56381" w:rsidP="004D0B66">
      <w:pPr>
        <w:spacing w:after="0" w:line="480" w:lineRule="auto"/>
        <w:ind w:firstLine="720"/>
        <w:rPr>
          <w:rFonts w:ascii="Times New Roman" w:hAnsi="Times New Roman" w:cs="Times New Roman"/>
          <w:sz w:val="24"/>
          <w:szCs w:val="24"/>
        </w:rPr>
      </w:pPr>
      <w:r w:rsidRPr="004D0B66">
        <w:rPr>
          <w:rFonts w:ascii="Times New Roman" w:hAnsi="Times New Roman" w:cs="Times New Roman"/>
          <w:sz w:val="24"/>
          <w:szCs w:val="24"/>
        </w:rPr>
        <w:t>The major threat faced by Coca Cola Company is the dynamics associated with customers' tastes and preferences</w:t>
      </w:r>
      <w:r w:rsidR="00D159A0">
        <w:rPr>
          <w:rFonts w:ascii="Times New Roman" w:hAnsi="Times New Roman" w:cs="Times New Roman"/>
          <w:sz w:val="24"/>
          <w:szCs w:val="24"/>
        </w:rPr>
        <w:t>,</w:t>
      </w:r>
      <w:r w:rsidRPr="004D0B66">
        <w:rPr>
          <w:rFonts w:ascii="Times New Roman" w:hAnsi="Times New Roman" w:cs="Times New Roman"/>
          <w:sz w:val="24"/>
          <w:szCs w:val="24"/>
        </w:rPr>
        <w:t xml:space="preserve"> which sometimes affect its customer </w:t>
      </w:r>
      <w:proofErr w:type="gramStart"/>
      <w:r w:rsidRPr="004D0B66">
        <w:rPr>
          <w:rFonts w:ascii="Times New Roman" w:hAnsi="Times New Roman" w:cs="Times New Roman"/>
          <w:sz w:val="24"/>
          <w:szCs w:val="24"/>
        </w:rPr>
        <w:t>base</w:t>
      </w:r>
      <w:proofErr w:type="gramEnd"/>
      <w:r w:rsidRPr="004D0B66">
        <w:rPr>
          <w:rFonts w:ascii="Times New Roman" w:hAnsi="Times New Roman" w:cs="Times New Roman"/>
          <w:sz w:val="24"/>
          <w:szCs w:val="24"/>
        </w:rPr>
        <w:t xml:space="preserve"> hence lowering the demand. Another threat is </w:t>
      </w:r>
      <w:r w:rsidR="00D159A0">
        <w:rPr>
          <w:rFonts w:ascii="Times New Roman" w:hAnsi="Times New Roman" w:cs="Times New Roman"/>
          <w:sz w:val="24"/>
          <w:szCs w:val="24"/>
        </w:rPr>
        <w:t xml:space="preserve">the </w:t>
      </w:r>
      <w:r w:rsidRPr="004D0B66">
        <w:rPr>
          <w:rFonts w:ascii="Times New Roman" w:hAnsi="Times New Roman" w:cs="Times New Roman"/>
          <w:sz w:val="24"/>
          <w:szCs w:val="24"/>
        </w:rPr>
        <w:t xml:space="preserve">stiff competition from many soft drinks firms in the </w:t>
      </w:r>
      <w:r w:rsidR="00971D63" w:rsidRPr="004D0B66">
        <w:rPr>
          <w:rFonts w:ascii="Times New Roman" w:hAnsi="Times New Roman" w:cs="Times New Roman"/>
          <w:sz w:val="24"/>
          <w:szCs w:val="24"/>
        </w:rPr>
        <w:t>industry (</w:t>
      </w:r>
      <w:proofErr w:type="spellStart"/>
      <w:r w:rsidR="00971D63" w:rsidRPr="004D0B66">
        <w:rPr>
          <w:rFonts w:ascii="Times New Roman" w:hAnsi="Times New Roman" w:cs="Times New Roman"/>
          <w:sz w:val="24"/>
          <w:szCs w:val="24"/>
        </w:rPr>
        <w:t>Baah</w:t>
      </w:r>
      <w:proofErr w:type="spellEnd"/>
      <w:r w:rsidR="00971D63" w:rsidRPr="004D0B66">
        <w:rPr>
          <w:rFonts w:ascii="Times New Roman" w:hAnsi="Times New Roman" w:cs="Times New Roman"/>
          <w:sz w:val="24"/>
          <w:szCs w:val="24"/>
        </w:rPr>
        <w:t xml:space="preserve"> and </w:t>
      </w:r>
      <w:proofErr w:type="spellStart"/>
      <w:r w:rsidR="00971D63" w:rsidRPr="004D0B66">
        <w:rPr>
          <w:rFonts w:ascii="Times New Roman" w:hAnsi="Times New Roman" w:cs="Times New Roman"/>
          <w:sz w:val="24"/>
          <w:szCs w:val="24"/>
        </w:rPr>
        <w:t>Bohaker</w:t>
      </w:r>
      <w:proofErr w:type="spellEnd"/>
      <w:r w:rsidR="00971D63" w:rsidRPr="004D0B66">
        <w:rPr>
          <w:rFonts w:ascii="Times New Roman" w:hAnsi="Times New Roman" w:cs="Times New Roman"/>
          <w:sz w:val="24"/>
          <w:szCs w:val="24"/>
        </w:rPr>
        <w:t xml:space="preserve"> 2015, p.17)</w:t>
      </w:r>
      <w:r w:rsidRPr="004D0B66">
        <w:rPr>
          <w:rFonts w:ascii="Times New Roman" w:hAnsi="Times New Roman" w:cs="Times New Roman"/>
          <w:sz w:val="24"/>
          <w:szCs w:val="24"/>
        </w:rPr>
        <w:t>.</w:t>
      </w:r>
      <w:r w:rsidR="00971D63" w:rsidRPr="004D0B66">
        <w:rPr>
          <w:rFonts w:ascii="Times New Roman" w:hAnsi="Times New Roman" w:cs="Times New Roman"/>
          <w:sz w:val="24"/>
          <w:szCs w:val="24"/>
        </w:rPr>
        <w:t xml:space="preserve"> Several firms in the beverage industry are generating more competitive marketing techniques to out-do the Coca Cola brands.</w:t>
      </w:r>
    </w:p>
    <w:p w14:paraId="15FDFE8C" w14:textId="13E5348E" w:rsidR="00D2562E" w:rsidRPr="004D0B66" w:rsidRDefault="00C56381" w:rsidP="004D0B66">
      <w:pPr>
        <w:spacing w:after="0" w:line="480" w:lineRule="auto"/>
        <w:ind w:firstLine="720"/>
        <w:rPr>
          <w:rFonts w:ascii="Times New Roman" w:hAnsi="Times New Roman" w:cs="Times New Roman"/>
          <w:sz w:val="24"/>
          <w:szCs w:val="24"/>
        </w:rPr>
      </w:pPr>
      <w:r w:rsidRPr="004D0B66">
        <w:rPr>
          <w:rFonts w:ascii="Times New Roman" w:hAnsi="Times New Roman" w:cs="Times New Roman"/>
          <w:sz w:val="24"/>
          <w:szCs w:val="24"/>
        </w:rPr>
        <w:t xml:space="preserve">The role of </w:t>
      </w:r>
      <w:r w:rsidR="00D159A0">
        <w:rPr>
          <w:rFonts w:ascii="Times New Roman" w:hAnsi="Times New Roman" w:cs="Times New Roman"/>
          <w:sz w:val="24"/>
          <w:szCs w:val="24"/>
        </w:rPr>
        <w:t xml:space="preserve">the </w:t>
      </w:r>
      <w:r w:rsidRPr="004D0B66">
        <w:rPr>
          <w:rFonts w:ascii="Times New Roman" w:hAnsi="Times New Roman" w:cs="Times New Roman"/>
          <w:sz w:val="24"/>
          <w:szCs w:val="24"/>
        </w:rPr>
        <w:t xml:space="preserve">employees at the </w:t>
      </w:r>
      <w:r w:rsidR="00743D89" w:rsidRPr="004D0B66">
        <w:rPr>
          <w:rFonts w:ascii="Times New Roman" w:hAnsi="Times New Roman" w:cs="Times New Roman"/>
          <w:sz w:val="24"/>
          <w:szCs w:val="24"/>
        </w:rPr>
        <w:t>Coca-Cola</w:t>
      </w:r>
      <w:r w:rsidR="00743D89">
        <w:rPr>
          <w:rFonts w:ascii="Times New Roman" w:hAnsi="Times New Roman" w:cs="Times New Roman"/>
          <w:sz w:val="24"/>
          <w:szCs w:val="24"/>
        </w:rPr>
        <w:t xml:space="preserve"> C</w:t>
      </w:r>
      <w:r w:rsidRPr="004D0B66">
        <w:rPr>
          <w:rFonts w:ascii="Times New Roman" w:hAnsi="Times New Roman" w:cs="Times New Roman"/>
          <w:sz w:val="24"/>
          <w:szCs w:val="24"/>
        </w:rPr>
        <w:t xml:space="preserve">ompany is to uphold the image and values of the company </w:t>
      </w:r>
      <w:r w:rsidR="0015280A" w:rsidRPr="004D0B66">
        <w:rPr>
          <w:rFonts w:ascii="Times New Roman" w:hAnsi="Times New Roman" w:cs="Times New Roman"/>
          <w:sz w:val="24"/>
          <w:szCs w:val="24"/>
        </w:rPr>
        <w:t>through their</w:t>
      </w:r>
      <w:r w:rsidRPr="004D0B66">
        <w:rPr>
          <w:rFonts w:ascii="Times New Roman" w:hAnsi="Times New Roman" w:cs="Times New Roman"/>
          <w:sz w:val="24"/>
          <w:szCs w:val="24"/>
        </w:rPr>
        <w:t xml:space="preserve"> performance. Employees also contribute to the performance of the organization through their hard work and commitment to executing various duties in their workplace. At Coca Cola, </w:t>
      </w:r>
      <w:r w:rsidR="0015280A" w:rsidRPr="004D0B66">
        <w:rPr>
          <w:rFonts w:ascii="Times New Roman" w:hAnsi="Times New Roman" w:cs="Times New Roman"/>
          <w:sz w:val="24"/>
          <w:szCs w:val="24"/>
        </w:rPr>
        <w:t>employees</w:t>
      </w:r>
      <w:r w:rsidRPr="004D0B66">
        <w:rPr>
          <w:rFonts w:ascii="Times New Roman" w:hAnsi="Times New Roman" w:cs="Times New Roman"/>
          <w:sz w:val="24"/>
          <w:szCs w:val="24"/>
        </w:rPr>
        <w:t xml:space="preserve"> have a culture of commitment and teamwork</w:t>
      </w:r>
      <w:r w:rsidR="00D159A0">
        <w:rPr>
          <w:rFonts w:ascii="Times New Roman" w:hAnsi="Times New Roman" w:cs="Times New Roman"/>
          <w:sz w:val="24"/>
          <w:szCs w:val="24"/>
        </w:rPr>
        <w:t>,</w:t>
      </w:r>
      <w:r w:rsidRPr="004D0B66">
        <w:rPr>
          <w:rFonts w:ascii="Times New Roman" w:hAnsi="Times New Roman" w:cs="Times New Roman"/>
          <w:sz w:val="24"/>
          <w:szCs w:val="24"/>
        </w:rPr>
        <w:t xml:space="preserve"> which is </w:t>
      </w:r>
      <w:r w:rsidR="0015280A" w:rsidRPr="004D0B66">
        <w:rPr>
          <w:rFonts w:ascii="Times New Roman" w:hAnsi="Times New Roman" w:cs="Times New Roman"/>
          <w:sz w:val="24"/>
          <w:szCs w:val="24"/>
        </w:rPr>
        <w:t xml:space="preserve">evident from the organizational culture established by the employees. Therefore, employees are regarded as the ambassadors of the company from the values they uphold and hence boosting the image of the </w:t>
      </w:r>
      <w:r w:rsidR="00245FE8" w:rsidRPr="004D0B66">
        <w:rPr>
          <w:rFonts w:ascii="Times New Roman" w:hAnsi="Times New Roman" w:cs="Times New Roman"/>
          <w:sz w:val="24"/>
          <w:szCs w:val="24"/>
        </w:rPr>
        <w:t>company</w:t>
      </w:r>
      <w:r w:rsidR="001A1FB5" w:rsidRPr="001A1FB5">
        <w:rPr>
          <w:rFonts w:ascii="Times New Roman" w:hAnsi="Times New Roman" w:cs="Times New Roman"/>
          <w:sz w:val="24"/>
          <w:szCs w:val="24"/>
        </w:rPr>
        <w:t xml:space="preserve"> </w:t>
      </w:r>
      <w:r w:rsidR="001A1FB5">
        <w:rPr>
          <w:rFonts w:ascii="Times New Roman" w:hAnsi="Times New Roman" w:cs="Times New Roman"/>
          <w:sz w:val="24"/>
          <w:szCs w:val="24"/>
        </w:rPr>
        <w:t>(</w:t>
      </w:r>
      <w:proofErr w:type="spellStart"/>
      <w:r w:rsidR="001A1FB5">
        <w:rPr>
          <w:rFonts w:ascii="Times New Roman" w:hAnsi="Times New Roman" w:cs="Times New Roman"/>
          <w:sz w:val="24"/>
          <w:szCs w:val="24"/>
        </w:rPr>
        <w:t>Irefin</w:t>
      </w:r>
      <w:proofErr w:type="spellEnd"/>
      <w:r w:rsidR="001A1FB5">
        <w:rPr>
          <w:rFonts w:ascii="Times New Roman" w:hAnsi="Times New Roman" w:cs="Times New Roman"/>
          <w:sz w:val="24"/>
          <w:szCs w:val="24"/>
        </w:rPr>
        <w:t xml:space="preserve"> and Mechanic </w:t>
      </w:r>
      <w:r w:rsidR="001A1FB5" w:rsidRPr="001A1FB5">
        <w:rPr>
          <w:rFonts w:ascii="Times New Roman" w:hAnsi="Times New Roman" w:cs="Times New Roman"/>
          <w:sz w:val="24"/>
          <w:szCs w:val="24"/>
        </w:rPr>
        <w:t>2014</w:t>
      </w:r>
      <w:r w:rsidR="001A1FB5">
        <w:rPr>
          <w:rFonts w:ascii="Times New Roman" w:hAnsi="Times New Roman" w:cs="Times New Roman"/>
          <w:sz w:val="24"/>
          <w:szCs w:val="24"/>
        </w:rPr>
        <w:t>, p.35</w:t>
      </w:r>
      <w:r w:rsidR="001A1FB5" w:rsidRPr="001A1FB5">
        <w:rPr>
          <w:rFonts w:ascii="Times New Roman" w:hAnsi="Times New Roman" w:cs="Times New Roman"/>
          <w:sz w:val="24"/>
          <w:szCs w:val="24"/>
        </w:rPr>
        <w:t>)</w:t>
      </w:r>
      <w:r w:rsidR="00245FE8" w:rsidRPr="004D0B66">
        <w:rPr>
          <w:rFonts w:ascii="Times New Roman" w:hAnsi="Times New Roman" w:cs="Times New Roman"/>
          <w:sz w:val="24"/>
          <w:szCs w:val="24"/>
        </w:rPr>
        <w:t>. The</w:t>
      </w:r>
      <w:r w:rsidR="00325254" w:rsidRPr="004D0B66">
        <w:rPr>
          <w:rFonts w:ascii="Times New Roman" w:hAnsi="Times New Roman" w:cs="Times New Roman"/>
          <w:sz w:val="24"/>
          <w:szCs w:val="24"/>
        </w:rPr>
        <w:t xml:space="preserve"> image portrays the employees tells more information about the company. Coca Cola Company requires that employees should observe a high level of dignity and to put effort into portraying values that are in the best interest of the </w:t>
      </w:r>
      <w:r w:rsidR="00245FE8" w:rsidRPr="004D0B66">
        <w:rPr>
          <w:rFonts w:ascii="Times New Roman" w:hAnsi="Times New Roman" w:cs="Times New Roman"/>
          <w:sz w:val="24"/>
          <w:szCs w:val="24"/>
        </w:rPr>
        <w:t>company. The</w:t>
      </w:r>
      <w:r w:rsidR="0015280A" w:rsidRPr="004D0B66">
        <w:rPr>
          <w:rFonts w:ascii="Times New Roman" w:hAnsi="Times New Roman" w:cs="Times New Roman"/>
          <w:sz w:val="24"/>
          <w:szCs w:val="24"/>
        </w:rPr>
        <w:t xml:space="preserve"> achievement of the set objectives, mission, and vision of the organization depends on the ability of the employees to co-exist and work towards the </w:t>
      </w:r>
      <w:r w:rsidR="00325254" w:rsidRPr="004D0B66">
        <w:rPr>
          <w:rFonts w:ascii="Times New Roman" w:hAnsi="Times New Roman" w:cs="Times New Roman"/>
          <w:sz w:val="24"/>
          <w:szCs w:val="24"/>
        </w:rPr>
        <w:t>organization’s</w:t>
      </w:r>
      <w:r w:rsidR="0015280A" w:rsidRPr="004D0B66">
        <w:rPr>
          <w:rFonts w:ascii="Times New Roman" w:hAnsi="Times New Roman" w:cs="Times New Roman"/>
          <w:sz w:val="24"/>
          <w:szCs w:val="24"/>
        </w:rPr>
        <w:t xml:space="preserve"> common </w:t>
      </w:r>
      <w:r w:rsidR="0015280A" w:rsidRPr="004D0B66">
        <w:rPr>
          <w:rFonts w:ascii="Times New Roman" w:hAnsi="Times New Roman" w:cs="Times New Roman"/>
          <w:sz w:val="24"/>
          <w:szCs w:val="24"/>
        </w:rPr>
        <w:lastRenderedPageBreak/>
        <w:t>goal.</w:t>
      </w:r>
      <w:r w:rsidR="00C5057E" w:rsidRPr="004D0B66">
        <w:rPr>
          <w:rFonts w:ascii="Times New Roman" w:hAnsi="Times New Roman" w:cs="Times New Roman"/>
          <w:sz w:val="24"/>
          <w:szCs w:val="24"/>
        </w:rPr>
        <w:t xml:space="preserve"> The employees </w:t>
      </w:r>
      <w:r w:rsidR="00325254" w:rsidRPr="004D0B66">
        <w:rPr>
          <w:rFonts w:ascii="Times New Roman" w:hAnsi="Times New Roman" w:cs="Times New Roman"/>
          <w:sz w:val="24"/>
          <w:szCs w:val="24"/>
        </w:rPr>
        <w:t>have a role to be loyal to the company and following instructions and guidelines that are crucial for high performance and quality improvement.</w:t>
      </w:r>
    </w:p>
    <w:p w14:paraId="4C1B0E1C" w14:textId="77777777" w:rsidR="00382EB5" w:rsidRPr="004D0B66" w:rsidRDefault="00C56381" w:rsidP="004D0B66">
      <w:pPr>
        <w:spacing w:after="0" w:line="480" w:lineRule="auto"/>
        <w:ind w:firstLine="720"/>
        <w:rPr>
          <w:rFonts w:ascii="Times New Roman" w:hAnsi="Times New Roman" w:cs="Times New Roman"/>
          <w:sz w:val="24"/>
          <w:szCs w:val="24"/>
        </w:rPr>
      </w:pPr>
      <w:r w:rsidRPr="004D0B66">
        <w:rPr>
          <w:rFonts w:ascii="Times New Roman" w:hAnsi="Times New Roman" w:cs="Times New Roman"/>
          <w:sz w:val="24"/>
          <w:szCs w:val="24"/>
        </w:rPr>
        <w:t xml:space="preserve">Employee training and development is a concept used to describe various employee learning practices. Training involves the creation of programs that allows the employees of an organization to acquire </w:t>
      </w:r>
      <w:proofErr w:type="gramStart"/>
      <w:r w:rsidRPr="004D0B66">
        <w:rPr>
          <w:rFonts w:ascii="Times New Roman" w:hAnsi="Times New Roman" w:cs="Times New Roman"/>
          <w:sz w:val="24"/>
          <w:szCs w:val="24"/>
        </w:rPr>
        <w:t>particular skills</w:t>
      </w:r>
      <w:proofErr w:type="gramEnd"/>
      <w:r w:rsidRPr="004D0B66">
        <w:rPr>
          <w:rFonts w:ascii="Times New Roman" w:hAnsi="Times New Roman" w:cs="Times New Roman"/>
          <w:sz w:val="24"/>
          <w:szCs w:val="24"/>
        </w:rPr>
        <w:t xml:space="preserve"> related to work performance. Development programs entail a more complex and elaborate employee growth program, directed towards future performance instead of focusing on current professional role enhancement.</w:t>
      </w:r>
      <w:r w:rsidR="00245FE8" w:rsidRPr="004D0B66">
        <w:rPr>
          <w:rFonts w:ascii="Times New Roman" w:hAnsi="Times New Roman" w:cs="Times New Roman"/>
          <w:sz w:val="24"/>
          <w:szCs w:val="24"/>
        </w:rPr>
        <w:t xml:space="preserve"> </w:t>
      </w:r>
      <w:r w:rsidRPr="004D0B66">
        <w:rPr>
          <w:rFonts w:ascii="Times New Roman" w:hAnsi="Times New Roman" w:cs="Times New Roman"/>
          <w:sz w:val="24"/>
          <w:szCs w:val="24"/>
        </w:rPr>
        <w:t>Organizations recognize the need to conduct training and development programs for their employees as it a way of implementing many development initiatives</w:t>
      </w:r>
      <w:r w:rsidR="00971D63" w:rsidRPr="004D0B66">
        <w:rPr>
          <w:rFonts w:ascii="Times New Roman" w:hAnsi="Times New Roman" w:cs="Times New Roman"/>
          <w:sz w:val="24"/>
          <w:szCs w:val="24"/>
        </w:rPr>
        <w:t xml:space="preserve"> (</w:t>
      </w:r>
      <w:proofErr w:type="spellStart"/>
      <w:r w:rsidR="004D0B66" w:rsidRPr="004D0B66">
        <w:rPr>
          <w:rFonts w:ascii="Times New Roman" w:hAnsi="Times New Roman" w:cs="Times New Roman"/>
          <w:sz w:val="24"/>
          <w:szCs w:val="24"/>
        </w:rPr>
        <w:t>Jehanzeb</w:t>
      </w:r>
      <w:proofErr w:type="spellEnd"/>
      <w:r w:rsidR="004D0B66" w:rsidRPr="004D0B66">
        <w:rPr>
          <w:rFonts w:ascii="Times New Roman" w:hAnsi="Times New Roman" w:cs="Times New Roman"/>
          <w:sz w:val="24"/>
          <w:szCs w:val="24"/>
        </w:rPr>
        <w:t xml:space="preserve"> and</w:t>
      </w:r>
      <w:r w:rsidR="00971D63" w:rsidRPr="004D0B66">
        <w:rPr>
          <w:rFonts w:ascii="Times New Roman" w:hAnsi="Times New Roman" w:cs="Times New Roman"/>
          <w:sz w:val="24"/>
          <w:szCs w:val="24"/>
        </w:rPr>
        <w:t xml:space="preserve"> Bashir 2013)</w:t>
      </w:r>
      <w:r w:rsidRPr="004D0B66">
        <w:rPr>
          <w:rFonts w:ascii="Times New Roman" w:hAnsi="Times New Roman" w:cs="Times New Roman"/>
          <w:sz w:val="24"/>
          <w:szCs w:val="24"/>
        </w:rPr>
        <w:t xml:space="preserve">. The emergence of advanced technologies and new markets highlights the significant impacts it has on training and development.  The recognition of new </w:t>
      </w:r>
      <w:r w:rsidR="00245FE8" w:rsidRPr="004D0B66">
        <w:rPr>
          <w:rFonts w:ascii="Times New Roman" w:hAnsi="Times New Roman" w:cs="Times New Roman"/>
          <w:sz w:val="24"/>
          <w:szCs w:val="24"/>
        </w:rPr>
        <w:t>skills and methods of training helps a company to grow and innovate for growth in the future. Incorporating modern technological platforms with innovative ways of learning helps in ensuring that employees learn dynamically by use of a future-oriented strategy. One of the benefits of</w:t>
      </w:r>
      <w:r w:rsidR="00C36618" w:rsidRPr="004D0B66">
        <w:rPr>
          <w:rFonts w:ascii="Times New Roman" w:hAnsi="Times New Roman" w:cs="Times New Roman"/>
          <w:sz w:val="24"/>
          <w:szCs w:val="24"/>
        </w:rPr>
        <w:t xml:space="preserve"> training and development is that it leads to positive employee retention. Training and development programs have become a centralized aspect in many organizations and are mostly</w:t>
      </w:r>
      <w:r w:rsidR="00176910" w:rsidRPr="004D0B66">
        <w:rPr>
          <w:rFonts w:ascii="Times New Roman" w:hAnsi="Times New Roman" w:cs="Times New Roman"/>
          <w:sz w:val="24"/>
          <w:szCs w:val="24"/>
        </w:rPr>
        <w:t xml:space="preserve"> employed as a competitive advantage when recruiting new employees. Providing programs alongside employment terms create a sense of value among the employees of the company, facilitates employee loyalty, and hence employee retention</w:t>
      </w:r>
      <w:r w:rsidR="004D0B66" w:rsidRPr="004D0B66">
        <w:rPr>
          <w:rFonts w:ascii="Times New Roman" w:hAnsi="Times New Roman" w:cs="Times New Roman"/>
          <w:sz w:val="24"/>
          <w:szCs w:val="24"/>
        </w:rPr>
        <w:t xml:space="preserve"> (</w:t>
      </w:r>
      <w:proofErr w:type="spellStart"/>
      <w:r w:rsidR="004D0B66" w:rsidRPr="004D0B66">
        <w:rPr>
          <w:rFonts w:ascii="Times New Roman" w:hAnsi="Times New Roman" w:cs="Times New Roman"/>
          <w:sz w:val="24"/>
          <w:szCs w:val="24"/>
        </w:rPr>
        <w:t>Nda</w:t>
      </w:r>
      <w:proofErr w:type="spellEnd"/>
      <w:r w:rsidR="004D0B66" w:rsidRPr="004D0B66">
        <w:rPr>
          <w:rFonts w:ascii="Times New Roman" w:hAnsi="Times New Roman" w:cs="Times New Roman"/>
          <w:sz w:val="24"/>
          <w:szCs w:val="24"/>
        </w:rPr>
        <w:t xml:space="preserve"> and </w:t>
      </w:r>
      <w:proofErr w:type="spellStart"/>
      <w:r w:rsidR="004D0B66" w:rsidRPr="004D0B66">
        <w:rPr>
          <w:rFonts w:ascii="Times New Roman" w:hAnsi="Times New Roman" w:cs="Times New Roman"/>
          <w:sz w:val="24"/>
          <w:szCs w:val="24"/>
        </w:rPr>
        <w:t>Fard</w:t>
      </w:r>
      <w:proofErr w:type="spellEnd"/>
      <w:r w:rsidR="004D0B66" w:rsidRPr="004D0B66">
        <w:rPr>
          <w:rFonts w:ascii="Times New Roman" w:hAnsi="Times New Roman" w:cs="Times New Roman"/>
          <w:sz w:val="24"/>
          <w:szCs w:val="24"/>
        </w:rPr>
        <w:t xml:space="preserve"> 2013)</w:t>
      </w:r>
      <w:r w:rsidR="00176910" w:rsidRPr="004D0B66">
        <w:rPr>
          <w:rFonts w:ascii="Times New Roman" w:hAnsi="Times New Roman" w:cs="Times New Roman"/>
          <w:sz w:val="24"/>
          <w:szCs w:val="24"/>
        </w:rPr>
        <w:t xml:space="preserve">. Second, training and development programs are a way of creating and training the employees on future leadership. Focusing on skills and employees' abilities for leadership in the future promotes the organization's growth and change. Acquiring talents on leadership may begin with </w:t>
      </w:r>
      <w:r w:rsidR="00882B01" w:rsidRPr="004D0B66">
        <w:rPr>
          <w:rFonts w:ascii="Times New Roman" w:hAnsi="Times New Roman" w:cs="Times New Roman"/>
          <w:sz w:val="24"/>
          <w:szCs w:val="24"/>
        </w:rPr>
        <w:t xml:space="preserve">initial acquisition or selection of the existing employees as leadership candidates. The existence of leadership projects is a way of ensuring that an organization is </w:t>
      </w:r>
      <w:r w:rsidR="00882B01" w:rsidRPr="004D0B66">
        <w:rPr>
          <w:rFonts w:ascii="Times New Roman" w:hAnsi="Times New Roman" w:cs="Times New Roman"/>
          <w:sz w:val="24"/>
          <w:szCs w:val="24"/>
        </w:rPr>
        <w:lastRenderedPageBreak/>
        <w:t xml:space="preserve">concerned about its future objectives by preparing promotable talents. Third, training and development contribute to employee empowerment in the workplace. Organizational leaders who feel empowered are played more effective roles in influencing employees and acquiring their trust. Similarly, employees will possess a higher sense of independence, confidence, and value at their place of work. </w:t>
      </w:r>
    </w:p>
    <w:p w14:paraId="44F92C6D" w14:textId="24CC716F" w:rsidR="0051689F" w:rsidRPr="004D0B66" w:rsidRDefault="00C56381" w:rsidP="004D0B66">
      <w:pPr>
        <w:spacing w:after="0" w:line="480" w:lineRule="auto"/>
        <w:ind w:firstLine="720"/>
        <w:rPr>
          <w:rFonts w:ascii="Times New Roman" w:hAnsi="Times New Roman" w:cs="Times New Roman"/>
          <w:sz w:val="24"/>
          <w:szCs w:val="24"/>
        </w:rPr>
      </w:pPr>
      <w:r w:rsidRPr="004D0B66">
        <w:rPr>
          <w:rFonts w:ascii="Times New Roman" w:hAnsi="Times New Roman" w:cs="Times New Roman"/>
          <w:sz w:val="24"/>
          <w:szCs w:val="24"/>
        </w:rPr>
        <w:t>Sales</w:t>
      </w:r>
      <w:r w:rsidR="0036251E" w:rsidRPr="004D0B66">
        <w:rPr>
          <w:rFonts w:ascii="Times New Roman" w:hAnsi="Times New Roman" w:cs="Times New Roman"/>
          <w:sz w:val="24"/>
          <w:szCs w:val="24"/>
        </w:rPr>
        <w:t xml:space="preserve"> are the role selected in the Coca Cola Compan</w:t>
      </w:r>
      <w:r w:rsidRPr="004D0B66">
        <w:rPr>
          <w:rFonts w:ascii="Times New Roman" w:hAnsi="Times New Roman" w:cs="Times New Roman"/>
          <w:sz w:val="24"/>
          <w:szCs w:val="24"/>
        </w:rPr>
        <w:t>y.</w:t>
      </w:r>
      <w:r w:rsidR="0036251E" w:rsidRPr="004D0B66">
        <w:rPr>
          <w:rFonts w:ascii="Times New Roman" w:hAnsi="Times New Roman" w:cs="Times New Roman"/>
          <w:sz w:val="24"/>
          <w:szCs w:val="24"/>
        </w:rPr>
        <w:t xml:space="preserve"> </w:t>
      </w:r>
      <w:r w:rsidRPr="004D0B66">
        <w:rPr>
          <w:rFonts w:ascii="Times New Roman" w:hAnsi="Times New Roman" w:cs="Times New Roman"/>
          <w:sz w:val="24"/>
          <w:szCs w:val="24"/>
        </w:rPr>
        <w:t>The sales team performs a crucial role in the success of the organization. One role of sales is to form a point of connection between prospective customer's needs and the organizational products that can satisfy their needs. The sales team deals with pre-existing potential customers who are already aware of the company’s deals through advertising and marketing activities</w:t>
      </w:r>
      <w:r w:rsidR="004D0B66" w:rsidRPr="004D0B66">
        <w:rPr>
          <w:rFonts w:ascii="Times New Roman" w:hAnsi="Times New Roman" w:cs="Times New Roman"/>
          <w:sz w:val="24"/>
          <w:szCs w:val="24"/>
        </w:rPr>
        <w:t xml:space="preserve"> (Limbu, </w:t>
      </w:r>
      <w:proofErr w:type="gramStart"/>
      <w:r w:rsidR="004D0B66" w:rsidRPr="004D0B66">
        <w:rPr>
          <w:rFonts w:ascii="Times New Roman" w:hAnsi="Times New Roman" w:cs="Times New Roman"/>
          <w:sz w:val="24"/>
          <w:szCs w:val="24"/>
        </w:rPr>
        <w:t>Jayachandran  and</w:t>
      </w:r>
      <w:proofErr w:type="gramEnd"/>
      <w:r w:rsidR="004D0B66" w:rsidRPr="004D0B66">
        <w:rPr>
          <w:rFonts w:ascii="Times New Roman" w:hAnsi="Times New Roman" w:cs="Times New Roman"/>
          <w:sz w:val="24"/>
          <w:szCs w:val="24"/>
        </w:rPr>
        <w:t xml:space="preserve"> </w:t>
      </w:r>
      <w:proofErr w:type="spellStart"/>
      <w:r w:rsidR="004D0B66" w:rsidRPr="004D0B66">
        <w:rPr>
          <w:rFonts w:ascii="Times New Roman" w:hAnsi="Times New Roman" w:cs="Times New Roman"/>
          <w:sz w:val="24"/>
          <w:szCs w:val="24"/>
        </w:rPr>
        <w:t>Babin</w:t>
      </w:r>
      <w:proofErr w:type="spellEnd"/>
      <w:r w:rsidR="004D0B66" w:rsidRPr="004D0B66">
        <w:rPr>
          <w:rFonts w:ascii="Times New Roman" w:hAnsi="Times New Roman" w:cs="Times New Roman"/>
          <w:sz w:val="24"/>
          <w:szCs w:val="24"/>
        </w:rPr>
        <w:t xml:space="preserve"> 2014</w:t>
      </w:r>
      <w:r w:rsidR="001A1FB5">
        <w:rPr>
          <w:rFonts w:ascii="Times New Roman" w:hAnsi="Times New Roman" w:cs="Times New Roman"/>
          <w:sz w:val="24"/>
          <w:szCs w:val="24"/>
        </w:rPr>
        <w:t>, p.1237</w:t>
      </w:r>
      <w:r w:rsidR="004D0B66" w:rsidRPr="004D0B66">
        <w:rPr>
          <w:rFonts w:ascii="Times New Roman" w:hAnsi="Times New Roman" w:cs="Times New Roman"/>
          <w:sz w:val="24"/>
          <w:szCs w:val="24"/>
        </w:rPr>
        <w:t>)</w:t>
      </w:r>
      <w:r w:rsidRPr="004D0B66">
        <w:rPr>
          <w:rFonts w:ascii="Times New Roman" w:hAnsi="Times New Roman" w:cs="Times New Roman"/>
          <w:sz w:val="24"/>
          <w:szCs w:val="24"/>
        </w:rPr>
        <w:t xml:space="preserve">.  It is the responsibility of the salesperson to </w:t>
      </w:r>
      <w:r w:rsidR="008A576C" w:rsidRPr="004D0B66">
        <w:rPr>
          <w:rFonts w:ascii="Times New Roman" w:hAnsi="Times New Roman" w:cs="Times New Roman"/>
          <w:sz w:val="24"/>
          <w:szCs w:val="24"/>
        </w:rPr>
        <w:t xml:space="preserve">wind-up the deal by providing more information and assist the customer to conclude those connections. Since the sales team </w:t>
      </w:r>
      <w:proofErr w:type="gramStart"/>
      <w:r w:rsidR="008A576C" w:rsidRPr="004D0B66">
        <w:rPr>
          <w:rFonts w:ascii="Times New Roman" w:hAnsi="Times New Roman" w:cs="Times New Roman"/>
          <w:sz w:val="24"/>
          <w:szCs w:val="24"/>
        </w:rPr>
        <w:t>have the opportunity to</w:t>
      </w:r>
      <w:proofErr w:type="gramEnd"/>
      <w:r w:rsidR="008A576C" w:rsidRPr="004D0B66">
        <w:rPr>
          <w:rFonts w:ascii="Times New Roman" w:hAnsi="Times New Roman" w:cs="Times New Roman"/>
          <w:sz w:val="24"/>
          <w:szCs w:val="24"/>
        </w:rPr>
        <w:t xml:space="preserve"> relate directly with potential customers, it helps them in achieving their sales target and customizing their provisions to suit the needs of the customers. Second, the sales team plays a significant role in establishing customer trust and loyalty between the organization and the customer. Trust and loyalty are the primary reasons that the potential customer would choose to recommend a </w:t>
      </w:r>
      <w:proofErr w:type="gramStart"/>
      <w:r w:rsidR="008A576C" w:rsidRPr="004D0B66">
        <w:rPr>
          <w:rFonts w:ascii="Times New Roman" w:hAnsi="Times New Roman" w:cs="Times New Roman"/>
          <w:sz w:val="24"/>
          <w:szCs w:val="24"/>
        </w:rPr>
        <w:t>particular organization</w:t>
      </w:r>
      <w:proofErr w:type="gramEnd"/>
      <w:r w:rsidR="008A576C" w:rsidRPr="004D0B66">
        <w:rPr>
          <w:rFonts w:ascii="Times New Roman" w:hAnsi="Times New Roman" w:cs="Times New Roman"/>
          <w:sz w:val="24"/>
          <w:szCs w:val="24"/>
        </w:rPr>
        <w:t xml:space="preserve"> to relative or friend</w:t>
      </w:r>
      <w:r w:rsidR="00BC42C8" w:rsidRPr="004D0B66">
        <w:rPr>
          <w:rFonts w:ascii="Times New Roman" w:hAnsi="Times New Roman" w:cs="Times New Roman"/>
          <w:sz w:val="24"/>
          <w:szCs w:val="24"/>
        </w:rPr>
        <w:t xml:space="preserve"> or </w:t>
      </w:r>
      <w:r w:rsidR="00D159A0">
        <w:rPr>
          <w:rFonts w:ascii="Times New Roman" w:hAnsi="Times New Roman" w:cs="Times New Roman"/>
          <w:sz w:val="24"/>
          <w:szCs w:val="24"/>
        </w:rPr>
        <w:t>even to</w:t>
      </w:r>
      <w:r w:rsidR="00BC42C8" w:rsidRPr="004D0B66">
        <w:rPr>
          <w:rFonts w:ascii="Times New Roman" w:hAnsi="Times New Roman" w:cs="Times New Roman"/>
          <w:sz w:val="24"/>
          <w:szCs w:val="24"/>
        </w:rPr>
        <w:t xml:space="preserve"> design an excellent review of the company’s products. Lastly, the sales role is important in achieving customer retention. Selling is an experience which entails personal interaction between the salesperson and the customer, which i</w:t>
      </w:r>
      <w:r w:rsidR="00275512" w:rsidRPr="004D0B66">
        <w:rPr>
          <w:rFonts w:ascii="Times New Roman" w:hAnsi="Times New Roman" w:cs="Times New Roman"/>
          <w:sz w:val="24"/>
          <w:szCs w:val="24"/>
        </w:rPr>
        <w:t>s an important attribute in business. The effect of the connection is that it has strong effects on the reputation of the product. Additionally, an essential attribute of customer retention resulting from the sales role is the ability to conduct customer follow-ups</w:t>
      </w:r>
      <w:r w:rsidR="004D0B66" w:rsidRPr="004D0B66">
        <w:rPr>
          <w:rFonts w:ascii="Times New Roman" w:hAnsi="Times New Roman" w:cs="Times New Roman"/>
          <w:sz w:val="24"/>
          <w:szCs w:val="24"/>
        </w:rPr>
        <w:t xml:space="preserve"> (Limbu, Jayachandran and </w:t>
      </w:r>
      <w:proofErr w:type="spellStart"/>
      <w:r w:rsidR="004D0B66" w:rsidRPr="004D0B66">
        <w:rPr>
          <w:rFonts w:ascii="Times New Roman" w:hAnsi="Times New Roman" w:cs="Times New Roman"/>
          <w:sz w:val="24"/>
          <w:szCs w:val="24"/>
        </w:rPr>
        <w:t>Babin</w:t>
      </w:r>
      <w:proofErr w:type="spellEnd"/>
      <w:r w:rsidR="004D0B66" w:rsidRPr="004D0B66">
        <w:rPr>
          <w:rFonts w:ascii="Times New Roman" w:hAnsi="Times New Roman" w:cs="Times New Roman"/>
          <w:sz w:val="24"/>
          <w:szCs w:val="24"/>
        </w:rPr>
        <w:t xml:space="preserve"> 2014</w:t>
      </w:r>
      <w:r w:rsidR="001A1FB5">
        <w:rPr>
          <w:rFonts w:ascii="Times New Roman" w:hAnsi="Times New Roman" w:cs="Times New Roman"/>
          <w:sz w:val="24"/>
          <w:szCs w:val="24"/>
        </w:rPr>
        <w:t>, p.1238</w:t>
      </w:r>
      <w:r w:rsidR="004D0B66" w:rsidRPr="004D0B66">
        <w:rPr>
          <w:rFonts w:ascii="Times New Roman" w:hAnsi="Times New Roman" w:cs="Times New Roman"/>
          <w:sz w:val="24"/>
          <w:szCs w:val="24"/>
        </w:rPr>
        <w:t>)</w:t>
      </w:r>
      <w:r w:rsidR="00275512" w:rsidRPr="004D0B66">
        <w:rPr>
          <w:rFonts w:ascii="Times New Roman" w:hAnsi="Times New Roman" w:cs="Times New Roman"/>
          <w:sz w:val="24"/>
          <w:szCs w:val="24"/>
        </w:rPr>
        <w:t xml:space="preserve">. The establishment of after-sales meetings or calls is a </w:t>
      </w:r>
      <w:r w:rsidR="00275512" w:rsidRPr="004D0B66">
        <w:rPr>
          <w:rFonts w:ascii="Times New Roman" w:hAnsi="Times New Roman" w:cs="Times New Roman"/>
          <w:sz w:val="24"/>
          <w:szCs w:val="24"/>
        </w:rPr>
        <w:lastRenderedPageBreak/>
        <w:t>crucial way of sustaining and developing a positive relationship. It also provides the customer with a chance to give their response to their experience with the product that in turn helps in making important decisions of the company.</w:t>
      </w:r>
    </w:p>
    <w:p w14:paraId="262A2CCA" w14:textId="3A16BECC" w:rsidR="00E82E6F" w:rsidRPr="004D0B66" w:rsidRDefault="004D0B66" w:rsidP="004D0B6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First, the skill</w:t>
      </w:r>
      <w:r w:rsidR="00C56381" w:rsidRPr="004D0B66">
        <w:rPr>
          <w:rFonts w:ascii="Times New Roman" w:hAnsi="Times New Roman" w:cs="Times New Roman"/>
          <w:sz w:val="24"/>
          <w:szCs w:val="24"/>
        </w:rPr>
        <w:t xml:space="preserve"> required to perform the sales role is a perfect knowledge of the product. A salesperson who does not understand the product they are selling is considered incompetent since they cannot explain the aspects of the product effectively to the potential customer. The skill about the product is essential to enable the salesperson to explain the features and functions of the product to a prospective customer. The second skill is the strategic prospecting skills</w:t>
      </w:r>
      <w:r w:rsidR="00D159A0">
        <w:rPr>
          <w:rFonts w:ascii="Times New Roman" w:hAnsi="Times New Roman" w:cs="Times New Roman"/>
          <w:sz w:val="24"/>
          <w:szCs w:val="24"/>
        </w:rPr>
        <w:t>,</w:t>
      </w:r>
      <w:r w:rsidR="00C56381" w:rsidRPr="004D0B66">
        <w:rPr>
          <w:rFonts w:ascii="Times New Roman" w:hAnsi="Times New Roman" w:cs="Times New Roman"/>
          <w:sz w:val="24"/>
          <w:szCs w:val="24"/>
        </w:rPr>
        <w:t xml:space="preserve"> which imply acquiring referrals through the existing network of customers to new potentials that matches the established customer </w:t>
      </w:r>
      <w:r w:rsidRPr="004D0B66">
        <w:rPr>
          <w:rFonts w:ascii="Times New Roman" w:hAnsi="Times New Roman" w:cs="Times New Roman"/>
          <w:sz w:val="24"/>
          <w:szCs w:val="24"/>
        </w:rPr>
        <w:t xml:space="preserve">profile (Limbu, Jayachandran and </w:t>
      </w:r>
      <w:proofErr w:type="spellStart"/>
      <w:r w:rsidRPr="004D0B66">
        <w:rPr>
          <w:rFonts w:ascii="Times New Roman" w:hAnsi="Times New Roman" w:cs="Times New Roman"/>
          <w:sz w:val="24"/>
          <w:szCs w:val="24"/>
        </w:rPr>
        <w:t>Babin</w:t>
      </w:r>
      <w:proofErr w:type="spellEnd"/>
      <w:r w:rsidRPr="004D0B66">
        <w:rPr>
          <w:rFonts w:ascii="Times New Roman" w:hAnsi="Times New Roman" w:cs="Times New Roman"/>
          <w:sz w:val="24"/>
          <w:szCs w:val="24"/>
        </w:rPr>
        <w:t xml:space="preserve"> 2014</w:t>
      </w:r>
      <w:r w:rsidR="006F78E4">
        <w:rPr>
          <w:rFonts w:ascii="Times New Roman" w:hAnsi="Times New Roman" w:cs="Times New Roman"/>
          <w:sz w:val="24"/>
          <w:szCs w:val="24"/>
        </w:rPr>
        <w:t>, p.1238</w:t>
      </w:r>
      <w:r w:rsidRPr="004D0B66">
        <w:rPr>
          <w:rFonts w:ascii="Times New Roman" w:hAnsi="Times New Roman" w:cs="Times New Roman"/>
          <w:sz w:val="24"/>
          <w:szCs w:val="24"/>
        </w:rPr>
        <w:t>)</w:t>
      </w:r>
      <w:r w:rsidR="00C56381" w:rsidRPr="004D0B66">
        <w:rPr>
          <w:rFonts w:ascii="Times New Roman" w:hAnsi="Times New Roman" w:cs="Times New Roman"/>
          <w:sz w:val="24"/>
          <w:szCs w:val="24"/>
        </w:rPr>
        <w:t>. It is also necessary for the salespeople to go back</w:t>
      </w:r>
      <w:r w:rsidR="000A7CCC" w:rsidRPr="004D0B66">
        <w:rPr>
          <w:rFonts w:ascii="Times New Roman" w:hAnsi="Times New Roman" w:cs="Times New Roman"/>
          <w:sz w:val="24"/>
          <w:szCs w:val="24"/>
        </w:rPr>
        <w:t xml:space="preserve"> and revive closed opportunities that they had established during previous conversations. The third skill of the sales role is understanding the buyer by establishing the kind of experience that the buyer is looking for as they choose to buy your product. Before making any pu</w:t>
      </w:r>
      <w:r w:rsidR="00AC10A1" w:rsidRPr="004D0B66">
        <w:rPr>
          <w:rFonts w:ascii="Times New Roman" w:hAnsi="Times New Roman" w:cs="Times New Roman"/>
          <w:sz w:val="24"/>
          <w:szCs w:val="24"/>
        </w:rPr>
        <w:t>rchase, the buyer has certain expectations about the experience they need from the product, and hence it the work of a salesperson is to understand those expectations. The fourth skill is the use of effective communication skills</w:t>
      </w:r>
      <w:r w:rsidR="00D159A0">
        <w:rPr>
          <w:rFonts w:ascii="Times New Roman" w:hAnsi="Times New Roman" w:cs="Times New Roman"/>
          <w:sz w:val="24"/>
          <w:szCs w:val="24"/>
        </w:rPr>
        <w:t>,</w:t>
      </w:r>
      <w:r w:rsidR="00AC10A1" w:rsidRPr="004D0B66">
        <w:rPr>
          <w:rFonts w:ascii="Times New Roman" w:hAnsi="Times New Roman" w:cs="Times New Roman"/>
          <w:sz w:val="24"/>
          <w:szCs w:val="24"/>
        </w:rPr>
        <w:t xml:space="preserve"> which includes </w:t>
      </w:r>
      <w:r w:rsidR="00C02569" w:rsidRPr="004D0B66">
        <w:rPr>
          <w:rFonts w:ascii="Times New Roman" w:hAnsi="Times New Roman" w:cs="Times New Roman"/>
          <w:sz w:val="24"/>
          <w:szCs w:val="24"/>
        </w:rPr>
        <w:t>fluency in the verbal language as well as active listening. Communication is the most important skill as it entails talking fluently using kind words to win a prospective customer. Good communication skills of a salesperson are not contained in what they say but the way they say it.</w:t>
      </w:r>
    </w:p>
    <w:p w14:paraId="3B04F708" w14:textId="77777777" w:rsidR="0028226D" w:rsidRPr="004D0B66" w:rsidRDefault="00C56381" w:rsidP="004D0B66">
      <w:pPr>
        <w:spacing w:after="0" w:line="480" w:lineRule="auto"/>
        <w:ind w:firstLine="720"/>
        <w:rPr>
          <w:rFonts w:ascii="Times New Roman" w:hAnsi="Times New Roman" w:cs="Times New Roman"/>
          <w:sz w:val="24"/>
          <w:szCs w:val="24"/>
        </w:rPr>
      </w:pPr>
      <w:r w:rsidRPr="004D0B66">
        <w:rPr>
          <w:rFonts w:ascii="Times New Roman" w:hAnsi="Times New Roman" w:cs="Times New Roman"/>
          <w:sz w:val="24"/>
          <w:szCs w:val="24"/>
        </w:rPr>
        <w:t xml:space="preserve">One of the training and development requirements for the sales role is to align the training with the organization's marketing strategy, objectives, and needs. It involves evaluating the vision and the ways the sales training and development program will promote the organization's strategic goals. It helps the organization to forecast the impacts the training will </w:t>
      </w:r>
      <w:r w:rsidRPr="004D0B66">
        <w:rPr>
          <w:rFonts w:ascii="Times New Roman" w:hAnsi="Times New Roman" w:cs="Times New Roman"/>
          <w:sz w:val="24"/>
          <w:szCs w:val="24"/>
        </w:rPr>
        <w:lastRenderedPageBreak/>
        <w:t>have on the organization's growth</w:t>
      </w:r>
      <w:r w:rsidR="004D0B66" w:rsidRPr="004D0B66">
        <w:rPr>
          <w:rFonts w:ascii="Times New Roman" w:hAnsi="Times New Roman" w:cs="Times New Roman"/>
          <w:sz w:val="24"/>
          <w:szCs w:val="24"/>
        </w:rPr>
        <w:t xml:space="preserve"> (</w:t>
      </w:r>
      <w:proofErr w:type="spellStart"/>
      <w:r w:rsidR="004D0B66" w:rsidRPr="004D0B66">
        <w:rPr>
          <w:rFonts w:ascii="Times New Roman" w:hAnsi="Times New Roman" w:cs="Times New Roman"/>
          <w:sz w:val="24"/>
          <w:szCs w:val="24"/>
        </w:rPr>
        <w:t>Nda</w:t>
      </w:r>
      <w:proofErr w:type="spellEnd"/>
      <w:r w:rsidR="004D0B66" w:rsidRPr="004D0B66">
        <w:rPr>
          <w:rFonts w:ascii="Times New Roman" w:hAnsi="Times New Roman" w:cs="Times New Roman"/>
          <w:sz w:val="24"/>
          <w:szCs w:val="24"/>
        </w:rPr>
        <w:t xml:space="preserve"> and </w:t>
      </w:r>
      <w:proofErr w:type="spellStart"/>
      <w:r w:rsidR="006F78E4" w:rsidRPr="004D0B66">
        <w:rPr>
          <w:rFonts w:ascii="Times New Roman" w:hAnsi="Times New Roman" w:cs="Times New Roman"/>
          <w:sz w:val="24"/>
          <w:szCs w:val="24"/>
        </w:rPr>
        <w:t>Fard</w:t>
      </w:r>
      <w:proofErr w:type="spellEnd"/>
      <w:r w:rsidR="006F78E4" w:rsidRPr="004D0B66">
        <w:rPr>
          <w:rFonts w:ascii="Times New Roman" w:hAnsi="Times New Roman" w:cs="Times New Roman"/>
          <w:sz w:val="24"/>
          <w:szCs w:val="24"/>
        </w:rPr>
        <w:t xml:space="preserve"> 2013</w:t>
      </w:r>
      <w:r w:rsidR="006F78E4">
        <w:rPr>
          <w:rFonts w:ascii="Times New Roman" w:hAnsi="Times New Roman" w:cs="Times New Roman"/>
          <w:sz w:val="24"/>
          <w:szCs w:val="24"/>
        </w:rPr>
        <w:t>, p. 92</w:t>
      </w:r>
      <w:r w:rsidR="004D0B66" w:rsidRPr="004D0B66">
        <w:rPr>
          <w:rFonts w:ascii="Times New Roman" w:hAnsi="Times New Roman" w:cs="Times New Roman"/>
          <w:sz w:val="24"/>
          <w:szCs w:val="24"/>
        </w:rPr>
        <w:t>)</w:t>
      </w:r>
      <w:r w:rsidRPr="004D0B66">
        <w:rPr>
          <w:rFonts w:ascii="Times New Roman" w:hAnsi="Times New Roman" w:cs="Times New Roman"/>
          <w:sz w:val="24"/>
          <w:szCs w:val="24"/>
        </w:rPr>
        <w:t>. Second, it is a requirement that the salespeople should have the right mindset</w:t>
      </w:r>
      <w:r w:rsidR="005D7D04" w:rsidRPr="004D0B66">
        <w:rPr>
          <w:rFonts w:ascii="Times New Roman" w:hAnsi="Times New Roman" w:cs="Times New Roman"/>
          <w:sz w:val="24"/>
          <w:szCs w:val="24"/>
        </w:rPr>
        <w:t xml:space="preserve"> by treating the training as part of the larger change leadership program. Third</w:t>
      </w:r>
      <w:r w:rsidR="00F37F53" w:rsidRPr="004D0B66">
        <w:rPr>
          <w:rFonts w:ascii="Times New Roman" w:hAnsi="Times New Roman" w:cs="Times New Roman"/>
          <w:sz w:val="24"/>
          <w:szCs w:val="24"/>
        </w:rPr>
        <w:t>, is</w:t>
      </w:r>
      <w:r w:rsidR="005D7D04" w:rsidRPr="004D0B66">
        <w:rPr>
          <w:rFonts w:ascii="Times New Roman" w:hAnsi="Times New Roman" w:cs="Times New Roman"/>
          <w:sz w:val="24"/>
          <w:szCs w:val="24"/>
        </w:rPr>
        <w:t xml:space="preserve"> the development of instructional design and creating relevance of the training experience.</w:t>
      </w:r>
      <w:r w:rsidR="00F37F53" w:rsidRPr="004D0B66">
        <w:rPr>
          <w:rFonts w:ascii="Times New Roman" w:hAnsi="Times New Roman" w:cs="Times New Roman"/>
          <w:sz w:val="24"/>
          <w:szCs w:val="24"/>
        </w:rPr>
        <w:t xml:space="preserve"> The training and development exercise should be made practical and realistic so that the salespeople can easily apply what they learn. The training loses its significant effects if the lessons acquired are immediately forgotten and the trainees go back to their old behavior. </w:t>
      </w:r>
    </w:p>
    <w:p w14:paraId="4885C9D8" w14:textId="77777777" w:rsidR="00F37F53" w:rsidRPr="004D0B66" w:rsidRDefault="00C56381" w:rsidP="004D0B66">
      <w:pPr>
        <w:spacing w:after="0" w:line="480" w:lineRule="auto"/>
        <w:jc w:val="center"/>
        <w:rPr>
          <w:rFonts w:ascii="Times New Roman" w:hAnsi="Times New Roman" w:cs="Times New Roman"/>
          <w:sz w:val="24"/>
          <w:szCs w:val="24"/>
        </w:rPr>
      </w:pPr>
      <w:r w:rsidRPr="004D0B66">
        <w:rPr>
          <w:rFonts w:ascii="Times New Roman" w:hAnsi="Times New Roman" w:cs="Times New Roman"/>
          <w:sz w:val="24"/>
          <w:szCs w:val="24"/>
        </w:rPr>
        <w:t>Conclusion</w:t>
      </w:r>
    </w:p>
    <w:p w14:paraId="4F9D3870" w14:textId="27937D0F" w:rsidR="00F37F53" w:rsidRPr="004D0B66" w:rsidRDefault="00C56381" w:rsidP="004D0B66">
      <w:pPr>
        <w:spacing w:after="0" w:line="480" w:lineRule="auto"/>
        <w:ind w:firstLine="720"/>
        <w:rPr>
          <w:rFonts w:ascii="Times New Roman" w:hAnsi="Times New Roman" w:cs="Times New Roman"/>
          <w:sz w:val="24"/>
          <w:szCs w:val="24"/>
        </w:rPr>
      </w:pPr>
      <w:r w:rsidRPr="004D0B66">
        <w:rPr>
          <w:rFonts w:ascii="Times New Roman" w:hAnsi="Times New Roman" w:cs="Times New Roman"/>
          <w:sz w:val="24"/>
          <w:szCs w:val="24"/>
        </w:rPr>
        <w:t xml:space="preserve">The discussion describes the Coca Cola Company and </w:t>
      </w:r>
      <w:r w:rsidR="0070108A">
        <w:rPr>
          <w:rFonts w:ascii="Times New Roman" w:hAnsi="Times New Roman" w:cs="Times New Roman"/>
          <w:sz w:val="24"/>
          <w:szCs w:val="24"/>
        </w:rPr>
        <w:t xml:space="preserve">its </w:t>
      </w:r>
      <w:r w:rsidRPr="004D0B66">
        <w:rPr>
          <w:rFonts w:ascii="Times New Roman" w:hAnsi="Times New Roman" w:cs="Times New Roman"/>
          <w:sz w:val="24"/>
          <w:szCs w:val="24"/>
        </w:rPr>
        <w:t>SWOT analysis</w:t>
      </w:r>
      <w:r w:rsidR="00D159A0">
        <w:rPr>
          <w:rFonts w:ascii="Times New Roman" w:hAnsi="Times New Roman" w:cs="Times New Roman"/>
          <w:sz w:val="24"/>
          <w:szCs w:val="24"/>
        </w:rPr>
        <w:t>,</w:t>
      </w:r>
      <w:r w:rsidRPr="004D0B66">
        <w:rPr>
          <w:rFonts w:ascii="Times New Roman" w:hAnsi="Times New Roman" w:cs="Times New Roman"/>
          <w:sz w:val="24"/>
          <w:szCs w:val="24"/>
        </w:rPr>
        <w:t xml:space="preserve"> which evaluates the environment of the organization. The organization has committed and self-driven employees whose teamwork has improved the company's performance as well as boosting the brand image and image of the company. Although the company is facing certain challenges in both the external and internal environment, the organization is actively looking for efficient ways of working against those challenges. Training and development </w:t>
      </w:r>
      <w:proofErr w:type="gramStart"/>
      <w:r w:rsidRPr="004D0B66">
        <w:rPr>
          <w:rFonts w:ascii="Times New Roman" w:hAnsi="Times New Roman" w:cs="Times New Roman"/>
          <w:sz w:val="24"/>
          <w:szCs w:val="24"/>
        </w:rPr>
        <w:t>is</w:t>
      </w:r>
      <w:proofErr w:type="gramEnd"/>
      <w:r w:rsidRPr="004D0B66">
        <w:rPr>
          <w:rFonts w:ascii="Times New Roman" w:hAnsi="Times New Roman" w:cs="Times New Roman"/>
          <w:sz w:val="24"/>
          <w:szCs w:val="24"/>
        </w:rPr>
        <w:t xml:space="preserve"> an important aspect of learning among the company's employees as it leads to the acquisition </w:t>
      </w:r>
      <w:r w:rsidR="00743D89">
        <w:rPr>
          <w:rFonts w:ascii="Times New Roman" w:hAnsi="Times New Roman" w:cs="Times New Roman"/>
          <w:sz w:val="24"/>
          <w:szCs w:val="24"/>
        </w:rPr>
        <w:t>of</w:t>
      </w:r>
      <w:r w:rsidRPr="004D0B66">
        <w:rPr>
          <w:rFonts w:ascii="Times New Roman" w:hAnsi="Times New Roman" w:cs="Times New Roman"/>
          <w:sz w:val="24"/>
          <w:szCs w:val="24"/>
        </w:rPr>
        <w:t xml:space="preserve"> skills necessary for growth.  The role of sales is also an important aspect of </w:t>
      </w:r>
      <w:r w:rsidR="00B474EB" w:rsidRPr="004D0B66">
        <w:rPr>
          <w:rFonts w:ascii="Times New Roman" w:hAnsi="Times New Roman" w:cs="Times New Roman"/>
          <w:sz w:val="24"/>
          <w:szCs w:val="24"/>
        </w:rPr>
        <w:t>the company and training the salespeople is the most efficient method of connecting with customers by making close contacts and hence improving the overall performance of the organization.</w:t>
      </w:r>
    </w:p>
    <w:p w14:paraId="5D8AF9C7" w14:textId="77777777" w:rsidR="00984CFF" w:rsidRPr="004D0B66" w:rsidRDefault="00984CFF" w:rsidP="004D0B66">
      <w:pPr>
        <w:spacing w:after="0" w:line="480" w:lineRule="auto"/>
        <w:rPr>
          <w:rFonts w:ascii="Times New Roman" w:hAnsi="Times New Roman" w:cs="Times New Roman"/>
          <w:sz w:val="24"/>
          <w:szCs w:val="24"/>
        </w:rPr>
      </w:pPr>
    </w:p>
    <w:p w14:paraId="379D2002" w14:textId="77777777" w:rsidR="00984CFF" w:rsidRPr="004D0B66" w:rsidRDefault="00984CFF" w:rsidP="004D0B66">
      <w:pPr>
        <w:spacing w:after="0" w:line="480" w:lineRule="auto"/>
        <w:rPr>
          <w:rFonts w:ascii="Times New Roman" w:hAnsi="Times New Roman" w:cs="Times New Roman"/>
          <w:sz w:val="24"/>
          <w:szCs w:val="24"/>
        </w:rPr>
      </w:pPr>
    </w:p>
    <w:p w14:paraId="21E1C8F7" w14:textId="77777777" w:rsidR="00984CFF" w:rsidRDefault="00984CFF" w:rsidP="004D0B66">
      <w:pPr>
        <w:spacing w:after="0" w:line="480" w:lineRule="auto"/>
        <w:rPr>
          <w:rFonts w:ascii="Times New Roman" w:hAnsi="Times New Roman" w:cs="Times New Roman"/>
          <w:sz w:val="24"/>
          <w:szCs w:val="24"/>
        </w:rPr>
      </w:pPr>
    </w:p>
    <w:p w14:paraId="6DE77635" w14:textId="77777777" w:rsidR="004D0B66" w:rsidRDefault="004D0B66" w:rsidP="004D0B66">
      <w:pPr>
        <w:spacing w:after="0" w:line="480" w:lineRule="auto"/>
        <w:rPr>
          <w:rFonts w:ascii="Times New Roman" w:hAnsi="Times New Roman" w:cs="Times New Roman"/>
          <w:sz w:val="24"/>
          <w:szCs w:val="24"/>
        </w:rPr>
      </w:pPr>
    </w:p>
    <w:p w14:paraId="63AEBE39" w14:textId="77777777" w:rsidR="004D0B66" w:rsidRDefault="004D0B66" w:rsidP="004D0B66">
      <w:pPr>
        <w:spacing w:after="0" w:line="480" w:lineRule="auto"/>
        <w:rPr>
          <w:rFonts w:ascii="Times New Roman" w:hAnsi="Times New Roman" w:cs="Times New Roman"/>
          <w:sz w:val="24"/>
          <w:szCs w:val="24"/>
        </w:rPr>
      </w:pPr>
    </w:p>
    <w:p w14:paraId="41C46AFF" w14:textId="77777777" w:rsidR="004D0B66" w:rsidRDefault="004D0B66" w:rsidP="004D0B66">
      <w:pPr>
        <w:spacing w:after="0" w:line="480" w:lineRule="auto"/>
        <w:rPr>
          <w:rFonts w:ascii="Times New Roman" w:hAnsi="Times New Roman" w:cs="Times New Roman"/>
          <w:sz w:val="24"/>
          <w:szCs w:val="24"/>
        </w:rPr>
      </w:pPr>
    </w:p>
    <w:p w14:paraId="27498DC2" w14:textId="77777777" w:rsidR="004D0B66" w:rsidRDefault="004D0B66" w:rsidP="004D0B66">
      <w:pPr>
        <w:spacing w:after="0" w:line="480" w:lineRule="auto"/>
        <w:rPr>
          <w:rFonts w:ascii="Times New Roman" w:hAnsi="Times New Roman" w:cs="Times New Roman"/>
          <w:sz w:val="24"/>
          <w:szCs w:val="24"/>
        </w:rPr>
      </w:pPr>
    </w:p>
    <w:p w14:paraId="4BD00C24" w14:textId="77777777" w:rsidR="004D0B66" w:rsidRDefault="004D0B66" w:rsidP="004D0B66">
      <w:pPr>
        <w:spacing w:after="0" w:line="480" w:lineRule="auto"/>
        <w:rPr>
          <w:rFonts w:ascii="Times New Roman" w:hAnsi="Times New Roman" w:cs="Times New Roman"/>
          <w:sz w:val="24"/>
          <w:szCs w:val="24"/>
        </w:rPr>
      </w:pPr>
    </w:p>
    <w:p w14:paraId="076E918E" w14:textId="77777777" w:rsidR="004D0B66" w:rsidRDefault="004D0B66" w:rsidP="004D0B66">
      <w:pPr>
        <w:spacing w:after="0" w:line="480" w:lineRule="auto"/>
        <w:rPr>
          <w:rFonts w:ascii="Times New Roman" w:hAnsi="Times New Roman" w:cs="Times New Roman"/>
          <w:sz w:val="24"/>
          <w:szCs w:val="24"/>
        </w:rPr>
      </w:pPr>
    </w:p>
    <w:p w14:paraId="37D2AB36" w14:textId="77777777" w:rsidR="004D0B66" w:rsidRDefault="004D0B66" w:rsidP="004D0B66">
      <w:pPr>
        <w:spacing w:after="0" w:line="480" w:lineRule="auto"/>
        <w:rPr>
          <w:rFonts w:ascii="Times New Roman" w:hAnsi="Times New Roman" w:cs="Times New Roman"/>
          <w:sz w:val="24"/>
          <w:szCs w:val="24"/>
        </w:rPr>
      </w:pPr>
    </w:p>
    <w:p w14:paraId="27FEFA0E" w14:textId="77777777" w:rsidR="004D0B66" w:rsidRDefault="004D0B66" w:rsidP="004D0B66">
      <w:pPr>
        <w:spacing w:after="0" w:line="480" w:lineRule="auto"/>
        <w:rPr>
          <w:rFonts w:ascii="Times New Roman" w:hAnsi="Times New Roman" w:cs="Times New Roman"/>
          <w:sz w:val="24"/>
          <w:szCs w:val="24"/>
        </w:rPr>
      </w:pPr>
    </w:p>
    <w:p w14:paraId="7BCBB0D7" w14:textId="77777777" w:rsidR="004D0B66" w:rsidRDefault="004D0B66" w:rsidP="004D0B66">
      <w:pPr>
        <w:spacing w:after="0" w:line="480" w:lineRule="auto"/>
        <w:rPr>
          <w:rFonts w:ascii="Times New Roman" w:hAnsi="Times New Roman" w:cs="Times New Roman"/>
          <w:sz w:val="24"/>
          <w:szCs w:val="24"/>
        </w:rPr>
      </w:pPr>
    </w:p>
    <w:p w14:paraId="504C2C6E" w14:textId="77777777" w:rsidR="004D0B66" w:rsidRDefault="004D0B66" w:rsidP="004D0B66">
      <w:pPr>
        <w:spacing w:after="0" w:line="480" w:lineRule="auto"/>
        <w:rPr>
          <w:rFonts w:ascii="Times New Roman" w:hAnsi="Times New Roman" w:cs="Times New Roman"/>
          <w:sz w:val="24"/>
          <w:szCs w:val="24"/>
        </w:rPr>
      </w:pPr>
    </w:p>
    <w:p w14:paraId="15514969" w14:textId="77777777" w:rsidR="004D0B66" w:rsidRDefault="004D0B66" w:rsidP="004D0B66">
      <w:pPr>
        <w:spacing w:after="0" w:line="480" w:lineRule="auto"/>
        <w:rPr>
          <w:rFonts w:ascii="Times New Roman" w:hAnsi="Times New Roman" w:cs="Times New Roman"/>
          <w:sz w:val="24"/>
          <w:szCs w:val="24"/>
        </w:rPr>
      </w:pPr>
    </w:p>
    <w:p w14:paraId="6A7A05A0" w14:textId="77777777" w:rsidR="004D0B66" w:rsidRDefault="004D0B66" w:rsidP="004D0B66">
      <w:pPr>
        <w:spacing w:after="0" w:line="480" w:lineRule="auto"/>
        <w:rPr>
          <w:rFonts w:ascii="Times New Roman" w:hAnsi="Times New Roman" w:cs="Times New Roman"/>
          <w:sz w:val="24"/>
          <w:szCs w:val="24"/>
        </w:rPr>
      </w:pPr>
    </w:p>
    <w:p w14:paraId="6636CC13" w14:textId="77777777" w:rsidR="004D0B66" w:rsidRDefault="004D0B66" w:rsidP="004D0B66">
      <w:pPr>
        <w:spacing w:after="0" w:line="480" w:lineRule="auto"/>
        <w:rPr>
          <w:rFonts w:ascii="Times New Roman" w:hAnsi="Times New Roman" w:cs="Times New Roman"/>
          <w:sz w:val="24"/>
          <w:szCs w:val="24"/>
        </w:rPr>
      </w:pPr>
    </w:p>
    <w:p w14:paraId="5F3FE5E5" w14:textId="77777777" w:rsidR="004D0B66" w:rsidRPr="004D0B66" w:rsidRDefault="004D0B66" w:rsidP="004D0B66">
      <w:pPr>
        <w:spacing w:after="0" w:line="480" w:lineRule="auto"/>
        <w:rPr>
          <w:rFonts w:ascii="Times New Roman" w:hAnsi="Times New Roman" w:cs="Times New Roman"/>
          <w:sz w:val="24"/>
          <w:szCs w:val="24"/>
        </w:rPr>
      </w:pPr>
    </w:p>
    <w:p w14:paraId="316358BC" w14:textId="77777777" w:rsidR="00984CFF" w:rsidRPr="004D0B66" w:rsidRDefault="00984CFF" w:rsidP="004D0B66">
      <w:pPr>
        <w:spacing w:after="0" w:line="480" w:lineRule="auto"/>
        <w:jc w:val="center"/>
        <w:rPr>
          <w:rFonts w:ascii="Times New Roman" w:hAnsi="Times New Roman" w:cs="Times New Roman"/>
          <w:sz w:val="24"/>
          <w:szCs w:val="24"/>
        </w:rPr>
      </w:pPr>
      <w:r w:rsidRPr="004D0B66">
        <w:rPr>
          <w:rFonts w:ascii="Times New Roman" w:hAnsi="Times New Roman" w:cs="Times New Roman"/>
          <w:sz w:val="24"/>
          <w:szCs w:val="24"/>
        </w:rPr>
        <w:t>References</w:t>
      </w:r>
    </w:p>
    <w:p w14:paraId="4B4FF645" w14:textId="77777777" w:rsidR="006F78E4" w:rsidRDefault="006F78E4" w:rsidP="006F78E4">
      <w:pPr>
        <w:spacing w:after="0" w:line="480" w:lineRule="auto"/>
        <w:ind w:left="720" w:hanging="720"/>
        <w:rPr>
          <w:rFonts w:ascii="Times New Roman" w:hAnsi="Times New Roman" w:cs="Times New Roman"/>
          <w:sz w:val="24"/>
          <w:szCs w:val="24"/>
        </w:rPr>
      </w:pPr>
      <w:proofErr w:type="spellStart"/>
      <w:r w:rsidRPr="004D0B66">
        <w:rPr>
          <w:rFonts w:ascii="Times New Roman" w:hAnsi="Times New Roman" w:cs="Times New Roman"/>
          <w:sz w:val="24"/>
          <w:szCs w:val="24"/>
        </w:rPr>
        <w:t>Baah</w:t>
      </w:r>
      <w:proofErr w:type="spellEnd"/>
      <w:r w:rsidRPr="004D0B66">
        <w:rPr>
          <w:rFonts w:ascii="Times New Roman" w:hAnsi="Times New Roman" w:cs="Times New Roman"/>
          <w:sz w:val="24"/>
          <w:szCs w:val="24"/>
        </w:rPr>
        <w:t xml:space="preserve">, S. and </w:t>
      </w:r>
      <w:proofErr w:type="spellStart"/>
      <w:r w:rsidRPr="004D0B66">
        <w:rPr>
          <w:rFonts w:ascii="Times New Roman" w:hAnsi="Times New Roman" w:cs="Times New Roman"/>
          <w:sz w:val="24"/>
          <w:szCs w:val="24"/>
        </w:rPr>
        <w:t>Bohaker</w:t>
      </w:r>
      <w:proofErr w:type="spellEnd"/>
      <w:r w:rsidRPr="004D0B66">
        <w:rPr>
          <w:rFonts w:ascii="Times New Roman" w:hAnsi="Times New Roman" w:cs="Times New Roman"/>
          <w:sz w:val="24"/>
          <w:szCs w:val="24"/>
        </w:rPr>
        <w:t>, L., (2015). The Coca-Cola Company. </w:t>
      </w:r>
      <w:r w:rsidRPr="004D0B66">
        <w:rPr>
          <w:rFonts w:ascii="Times New Roman" w:hAnsi="Times New Roman" w:cs="Times New Roman"/>
          <w:i/>
          <w:iCs/>
          <w:sz w:val="24"/>
          <w:szCs w:val="24"/>
        </w:rPr>
        <w:t>Culture</w:t>
      </w:r>
      <w:r w:rsidRPr="004D0B66">
        <w:rPr>
          <w:rFonts w:ascii="Times New Roman" w:hAnsi="Times New Roman" w:cs="Times New Roman"/>
          <w:sz w:val="24"/>
          <w:szCs w:val="24"/>
        </w:rPr>
        <w:t>, </w:t>
      </w:r>
      <w:r w:rsidRPr="004D0B66">
        <w:rPr>
          <w:rFonts w:ascii="Times New Roman" w:hAnsi="Times New Roman" w:cs="Times New Roman"/>
          <w:i/>
          <w:iCs/>
          <w:sz w:val="24"/>
          <w:szCs w:val="24"/>
        </w:rPr>
        <w:t>16</w:t>
      </w:r>
      <w:r w:rsidRPr="004D0B66">
        <w:rPr>
          <w:rFonts w:ascii="Times New Roman" w:hAnsi="Times New Roman" w:cs="Times New Roman"/>
          <w:sz w:val="24"/>
          <w:szCs w:val="24"/>
        </w:rPr>
        <w:t>, p.17.</w:t>
      </w:r>
    </w:p>
    <w:p w14:paraId="52BF9B48" w14:textId="3A0E3669" w:rsidR="00EC7087" w:rsidRPr="00EC7087" w:rsidRDefault="00D27372" w:rsidP="00EC7087">
      <w:pPr>
        <w:spacing w:after="0" w:line="480" w:lineRule="auto"/>
        <w:ind w:left="720" w:hanging="720"/>
        <w:rPr>
          <w:rFonts w:ascii="Times New Roman" w:hAnsi="Times New Roman" w:cs="Times New Roman"/>
          <w:sz w:val="24"/>
          <w:szCs w:val="24"/>
        </w:rPr>
      </w:pPr>
      <w:proofErr w:type="spellStart"/>
      <w:r w:rsidRPr="00D27372">
        <w:rPr>
          <w:rFonts w:ascii="Times New Roman" w:hAnsi="Times New Roman" w:cs="Times New Roman"/>
          <w:sz w:val="24"/>
          <w:szCs w:val="24"/>
        </w:rPr>
        <w:t>Badenhausen</w:t>
      </w:r>
      <w:proofErr w:type="spellEnd"/>
      <w:r w:rsidRPr="00D27372">
        <w:rPr>
          <w:rFonts w:ascii="Times New Roman" w:hAnsi="Times New Roman" w:cs="Times New Roman"/>
          <w:sz w:val="24"/>
          <w:szCs w:val="24"/>
        </w:rPr>
        <w:t>, K. (2018, May 23). The World's Most Valuable Brands 2018. Retrieved from Forbes: https://www.forbes.com/sites/kurtbadenhausen/2018/05/23/the-worlds-most-valuable-brands-2018/#59d033d7610c</w:t>
      </w:r>
    </w:p>
    <w:p w14:paraId="2995ADE0" w14:textId="4E4A1DBB" w:rsidR="00EC7087" w:rsidRPr="004D0B66" w:rsidRDefault="00D27372" w:rsidP="006F78E4">
      <w:pPr>
        <w:spacing w:after="0" w:line="480" w:lineRule="auto"/>
        <w:ind w:left="720" w:hanging="720"/>
        <w:rPr>
          <w:rFonts w:ascii="Times New Roman" w:hAnsi="Times New Roman" w:cs="Times New Roman"/>
          <w:sz w:val="24"/>
          <w:szCs w:val="24"/>
        </w:rPr>
      </w:pPr>
      <w:r w:rsidRPr="00D27372">
        <w:rPr>
          <w:rFonts w:ascii="Times New Roman" w:hAnsi="Times New Roman" w:cs="Times New Roman"/>
          <w:sz w:val="24"/>
          <w:szCs w:val="24"/>
        </w:rPr>
        <w:t xml:space="preserve">Coca Cola Company. (2019). About Us: Coca-Cola History. Retrieved April 8, 2019, </w:t>
      </w:r>
      <w:proofErr w:type="gramStart"/>
      <w:r w:rsidRPr="00D27372">
        <w:rPr>
          <w:rFonts w:ascii="Times New Roman" w:hAnsi="Times New Roman" w:cs="Times New Roman"/>
          <w:sz w:val="24"/>
          <w:szCs w:val="24"/>
        </w:rPr>
        <w:t xml:space="preserve">from </w:t>
      </w:r>
      <w:r>
        <w:rPr>
          <w:rFonts w:ascii="Times New Roman" w:hAnsi="Times New Roman" w:cs="Times New Roman"/>
          <w:sz w:val="24"/>
          <w:szCs w:val="24"/>
        </w:rPr>
        <w:t xml:space="preserve"> </w:t>
      </w:r>
      <w:r w:rsidRPr="00D27372">
        <w:rPr>
          <w:rFonts w:ascii="Times New Roman" w:hAnsi="Times New Roman" w:cs="Times New Roman"/>
          <w:sz w:val="24"/>
          <w:szCs w:val="24"/>
        </w:rPr>
        <w:t>World</w:t>
      </w:r>
      <w:proofErr w:type="gramEnd"/>
      <w:r w:rsidRPr="00D27372">
        <w:rPr>
          <w:rFonts w:ascii="Times New Roman" w:hAnsi="Times New Roman" w:cs="Times New Roman"/>
          <w:sz w:val="24"/>
          <w:szCs w:val="24"/>
        </w:rPr>
        <w:t xml:space="preserve"> of Coca: https://www.worldofcoca-cola.com/about-us/coca-cola-history/</w:t>
      </w:r>
    </w:p>
    <w:p w14:paraId="24CC1BA3" w14:textId="3C63DE66" w:rsidR="00D27372" w:rsidRPr="00D27372" w:rsidRDefault="00D27372" w:rsidP="00EC7087">
      <w:pPr>
        <w:spacing w:after="0" w:line="480" w:lineRule="auto"/>
        <w:ind w:left="720" w:hanging="720"/>
        <w:rPr>
          <w:rFonts w:ascii="Times New Roman" w:hAnsi="Times New Roman" w:cs="Times New Roman"/>
          <w:sz w:val="24"/>
          <w:szCs w:val="24"/>
        </w:rPr>
      </w:pPr>
      <w:r w:rsidRPr="00D27372">
        <w:rPr>
          <w:rFonts w:ascii="Times New Roman" w:hAnsi="Times New Roman" w:cs="Times New Roman"/>
          <w:sz w:val="24"/>
          <w:szCs w:val="24"/>
        </w:rPr>
        <w:t xml:space="preserve">Coca Cola. (2017). Mission, vision and values. Retrieved from Coca cola: </w:t>
      </w:r>
      <w:hyperlink r:id="rId7" w:history="1">
        <w:r w:rsidRPr="00D27372">
          <w:rPr>
            <w:rStyle w:val="Hyperlink"/>
            <w:rFonts w:ascii="Times New Roman" w:hAnsi="Times New Roman" w:cs="Times New Roman"/>
            <w:color w:val="auto"/>
            <w:sz w:val="24"/>
            <w:szCs w:val="24"/>
            <w:u w:val="none"/>
          </w:rPr>
          <w:t>https://www.coca-cola.co.uk/about-us/mission-vision-and-values</w:t>
        </w:r>
      </w:hyperlink>
    </w:p>
    <w:p w14:paraId="5B0F2D0F" w14:textId="454D080B" w:rsidR="00EC7087" w:rsidRPr="00EC7087" w:rsidRDefault="00EC7087" w:rsidP="00EC7087">
      <w:pPr>
        <w:spacing w:after="0"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Fantozzi</w:t>
      </w:r>
      <w:proofErr w:type="spellEnd"/>
      <w:r>
        <w:rPr>
          <w:rFonts w:ascii="Times New Roman" w:hAnsi="Times New Roman" w:cs="Times New Roman"/>
          <w:sz w:val="24"/>
          <w:szCs w:val="24"/>
        </w:rPr>
        <w:t>, J. (2017</w:t>
      </w:r>
      <w:r w:rsidRPr="00EC7087">
        <w:rPr>
          <w:rFonts w:ascii="Times New Roman" w:hAnsi="Times New Roman" w:cs="Times New Roman"/>
          <w:sz w:val="24"/>
          <w:szCs w:val="24"/>
        </w:rPr>
        <w:t xml:space="preserve">). Coca-Cola sued for 'false and misleading marketing' of </w:t>
      </w:r>
    </w:p>
    <w:p w14:paraId="70408192" w14:textId="511ED2F2" w:rsidR="00EC7087" w:rsidRPr="00EC7087" w:rsidRDefault="00D27372" w:rsidP="00EC7087">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             </w:t>
      </w:r>
      <w:r w:rsidR="00EC7087" w:rsidRPr="00EC7087">
        <w:rPr>
          <w:rFonts w:ascii="Times New Roman" w:hAnsi="Times New Roman" w:cs="Times New Roman"/>
          <w:sz w:val="24"/>
          <w:szCs w:val="24"/>
        </w:rPr>
        <w:t>sodas. Retrieved from Fox News: https://www.foxnews.com/food-drink/coca-cola-</w:t>
      </w:r>
    </w:p>
    <w:p w14:paraId="75B7B82B" w14:textId="268F6FD9" w:rsidR="00EC7087" w:rsidRDefault="00D27372" w:rsidP="00EC7087">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EC7087" w:rsidRPr="00EC7087">
        <w:rPr>
          <w:rFonts w:ascii="Times New Roman" w:hAnsi="Times New Roman" w:cs="Times New Roman"/>
          <w:sz w:val="24"/>
          <w:szCs w:val="24"/>
        </w:rPr>
        <w:t>sued-for-false-and-misleading-marketing-of-sodas</w:t>
      </w:r>
    </w:p>
    <w:p w14:paraId="2E43EF9A" w14:textId="1CE0E385" w:rsidR="001A1FB5" w:rsidRPr="00EC7087" w:rsidRDefault="001A1FB5" w:rsidP="00EC7087">
      <w:pPr>
        <w:spacing w:after="0" w:line="480" w:lineRule="auto"/>
        <w:ind w:left="720" w:hanging="720"/>
        <w:rPr>
          <w:rFonts w:ascii="Times New Roman" w:hAnsi="Times New Roman" w:cs="Times New Roman"/>
          <w:sz w:val="24"/>
          <w:szCs w:val="24"/>
        </w:rPr>
      </w:pPr>
      <w:proofErr w:type="spellStart"/>
      <w:r w:rsidRPr="001A1FB5">
        <w:rPr>
          <w:rFonts w:ascii="Times New Roman" w:hAnsi="Times New Roman" w:cs="Times New Roman"/>
          <w:sz w:val="24"/>
          <w:szCs w:val="24"/>
        </w:rPr>
        <w:t>Irefin</w:t>
      </w:r>
      <w:proofErr w:type="spellEnd"/>
      <w:r w:rsidRPr="001A1FB5">
        <w:rPr>
          <w:rFonts w:ascii="Times New Roman" w:hAnsi="Times New Roman" w:cs="Times New Roman"/>
          <w:sz w:val="24"/>
          <w:szCs w:val="24"/>
        </w:rPr>
        <w:t xml:space="preserve">, P. and Mechanic, M.A., </w:t>
      </w:r>
      <w:r>
        <w:rPr>
          <w:rFonts w:ascii="Times New Roman" w:hAnsi="Times New Roman" w:cs="Times New Roman"/>
          <w:sz w:val="24"/>
          <w:szCs w:val="24"/>
        </w:rPr>
        <w:t>(</w:t>
      </w:r>
      <w:r w:rsidRPr="001A1FB5">
        <w:rPr>
          <w:rFonts w:ascii="Times New Roman" w:hAnsi="Times New Roman" w:cs="Times New Roman"/>
          <w:sz w:val="24"/>
          <w:szCs w:val="24"/>
        </w:rPr>
        <w:t>2014</w:t>
      </w:r>
      <w:r>
        <w:rPr>
          <w:rFonts w:ascii="Times New Roman" w:hAnsi="Times New Roman" w:cs="Times New Roman"/>
          <w:sz w:val="24"/>
          <w:szCs w:val="24"/>
        </w:rPr>
        <w:t>)</w:t>
      </w:r>
      <w:r w:rsidRPr="001A1FB5">
        <w:rPr>
          <w:rFonts w:ascii="Times New Roman" w:hAnsi="Times New Roman" w:cs="Times New Roman"/>
          <w:sz w:val="24"/>
          <w:szCs w:val="24"/>
        </w:rPr>
        <w:t xml:space="preserve">. Effect of employee commitment on organizational performance in Coca Cola Nigeria Limited Maiduguri, </w:t>
      </w:r>
      <w:proofErr w:type="spellStart"/>
      <w:r w:rsidRPr="001A1FB5">
        <w:rPr>
          <w:rFonts w:ascii="Times New Roman" w:hAnsi="Times New Roman" w:cs="Times New Roman"/>
          <w:sz w:val="24"/>
          <w:szCs w:val="24"/>
        </w:rPr>
        <w:t>Borno</w:t>
      </w:r>
      <w:proofErr w:type="spellEnd"/>
      <w:r w:rsidRPr="001A1FB5">
        <w:rPr>
          <w:rFonts w:ascii="Times New Roman" w:hAnsi="Times New Roman" w:cs="Times New Roman"/>
          <w:sz w:val="24"/>
          <w:szCs w:val="24"/>
        </w:rPr>
        <w:t xml:space="preserve"> state. </w:t>
      </w:r>
      <w:r w:rsidRPr="001A1FB5">
        <w:rPr>
          <w:rFonts w:ascii="Times New Roman" w:hAnsi="Times New Roman" w:cs="Times New Roman"/>
          <w:i/>
          <w:iCs/>
          <w:sz w:val="24"/>
          <w:szCs w:val="24"/>
        </w:rPr>
        <w:t>Journal of Humanities and Social Science</w:t>
      </w:r>
      <w:r w:rsidRPr="001A1FB5">
        <w:rPr>
          <w:rFonts w:ascii="Times New Roman" w:hAnsi="Times New Roman" w:cs="Times New Roman"/>
          <w:sz w:val="24"/>
          <w:szCs w:val="24"/>
        </w:rPr>
        <w:t>, </w:t>
      </w:r>
      <w:r w:rsidRPr="001A1FB5">
        <w:rPr>
          <w:rFonts w:ascii="Times New Roman" w:hAnsi="Times New Roman" w:cs="Times New Roman"/>
          <w:i/>
          <w:iCs/>
          <w:sz w:val="24"/>
          <w:szCs w:val="24"/>
        </w:rPr>
        <w:t>19</w:t>
      </w:r>
      <w:r w:rsidRPr="001A1FB5">
        <w:rPr>
          <w:rFonts w:ascii="Times New Roman" w:hAnsi="Times New Roman" w:cs="Times New Roman"/>
          <w:sz w:val="24"/>
          <w:szCs w:val="24"/>
        </w:rPr>
        <w:t>(3), pp.33-41.</w:t>
      </w:r>
    </w:p>
    <w:p w14:paraId="72ACA86F" w14:textId="77777777" w:rsidR="006F78E4" w:rsidRPr="004D0B66" w:rsidRDefault="006F78E4" w:rsidP="006F78E4">
      <w:pPr>
        <w:spacing w:after="0" w:line="480" w:lineRule="auto"/>
        <w:ind w:left="720" w:hanging="720"/>
        <w:rPr>
          <w:rFonts w:ascii="Times New Roman" w:hAnsi="Times New Roman" w:cs="Times New Roman"/>
          <w:sz w:val="24"/>
          <w:szCs w:val="24"/>
        </w:rPr>
      </w:pPr>
      <w:proofErr w:type="spellStart"/>
      <w:r w:rsidRPr="004D0B66">
        <w:rPr>
          <w:rFonts w:ascii="Times New Roman" w:hAnsi="Times New Roman" w:cs="Times New Roman"/>
          <w:sz w:val="24"/>
          <w:szCs w:val="24"/>
        </w:rPr>
        <w:t>Jehanzeb</w:t>
      </w:r>
      <w:proofErr w:type="spellEnd"/>
      <w:r w:rsidRPr="004D0B66">
        <w:rPr>
          <w:rFonts w:ascii="Times New Roman" w:hAnsi="Times New Roman" w:cs="Times New Roman"/>
          <w:sz w:val="24"/>
          <w:szCs w:val="24"/>
        </w:rPr>
        <w:t>, K. and Bashir, N.A. (2013). Training and development program and its benefits to employee and organization: A conceptual study. </w:t>
      </w:r>
      <w:r w:rsidRPr="004D0B66">
        <w:rPr>
          <w:rFonts w:ascii="Times New Roman" w:hAnsi="Times New Roman" w:cs="Times New Roman"/>
          <w:i/>
          <w:iCs/>
          <w:sz w:val="24"/>
          <w:szCs w:val="24"/>
        </w:rPr>
        <w:t>European Journal of business and management</w:t>
      </w:r>
      <w:r w:rsidRPr="004D0B66">
        <w:rPr>
          <w:rFonts w:ascii="Times New Roman" w:hAnsi="Times New Roman" w:cs="Times New Roman"/>
          <w:sz w:val="24"/>
          <w:szCs w:val="24"/>
        </w:rPr>
        <w:t>, </w:t>
      </w:r>
      <w:r w:rsidRPr="004D0B66">
        <w:rPr>
          <w:rFonts w:ascii="Times New Roman" w:hAnsi="Times New Roman" w:cs="Times New Roman"/>
          <w:i/>
          <w:iCs/>
          <w:sz w:val="24"/>
          <w:szCs w:val="24"/>
        </w:rPr>
        <w:t>5</w:t>
      </w:r>
      <w:r w:rsidRPr="004D0B66">
        <w:rPr>
          <w:rFonts w:ascii="Times New Roman" w:hAnsi="Times New Roman" w:cs="Times New Roman"/>
          <w:sz w:val="24"/>
          <w:szCs w:val="24"/>
        </w:rPr>
        <w:t>(2).</w:t>
      </w:r>
    </w:p>
    <w:p w14:paraId="64C6AD4C" w14:textId="77777777" w:rsidR="006F78E4" w:rsidRPr="004D0B66" w:rsidRDefault="006F78E4" w:rsidP="006F78E4">
      <w:pPr>
        <w:spacing w:after="0" w:line="480" w:lineRule="auto"/>
        <w:ind w:left="720" w:hanging="720"/>
        <w:rPr>
          <w:rFonts w:ascii="Times New Roman" w:hAnsi="Times New Roman" w:cs="Times New Roman"/>
          <w:sz w:val="24"/>
          <w:szCs w:val="24"/>
        </w:rPr>
      </w:pPr>
      <w:r w:rsidRPr="004D0B66">
        <w:rPr>
          <w:rFonts w:ascii="Times New Roman" w:hAnsi="Times New Roman" w:cs="Times New Roman"/>
          <w:sz w:val="24"/>
          <w:szCs w:val="24"/>
        </w:rPr>
        <w:t xml:space="preserve">Limbu, Y.B., Jayachandran, C. and </w:t>
      </w:r>
      <w:proofErr w:type="spellStart"/>
      <w:r w:rsidRPr="004D0B66">
        <w:rPr>
          <w:rFonts w:ascii="Times New Roman" w:hAnsi="Times New Roman" w:cs="Times New Roman"/>
          <w:sz w:val="24"/>
          <w:szCs w:val="24"/>
        </w:rPr>
        <w:t>Babin</w:t>
      </w:r>
      <w:proofErr w:type="spellEnd"/>
      <w:r w:rsidRPr="004D0B66">
        <w:rPr>
          <w:rFonts w:ascii="Times New Roman" w:hAnsi="Times New Roman" w:cs="Times New Roman"/>
          <w:sz w:val="24"/>
          <w:szCs w:val="24"/>
        </w:rPr>
        <w:t>, B.J., (2014). Does information and communication technology improve job satisfaction? The moderating role of sales technology orientation. </w:t>
      </w:r>
      <w:r w:rsidRPr="004D0B66">
        <w:rPr>
          <w:rFonts w:ascii="Times New Roman" w:hAnsi="Times New Roman" w:cs="Times New Roman"/>
          <w:i/>
          <w:iCs/>
          <w:sz w:val="24"/>
          <w:szCs w:val="24"/>
        </w:rPr>
        <w:t>Industrial Marketing Management</w:t>
      </w:r>
      <w:r w:rsidRPr="004D0B66">
        <w:rPr>
          <w:rFonts w:ascii="Times New Roman" w:hAnsi="Times New Roman" w:cs="Times New Roman"/>
          <w:sz w:val="24"/>
          <w:szCs w:val="24"/>
        </w:rPr>
        <w:t>, </w:t>
      </w:r>
      <w:r w:rsidRPr="004D0B66">
        <w:rPr>
          <w:rFonts w:ascii="Times New Roman" w:hAnsi="Times New Roman" w:cs="Times New Roman"/>
          <w:i/>
          <w:iCs/>
          <w:sz w:val="24"/>
          <w:szCs w:val="24"/>
        </w:rPr>
        <w:t>43</w:t>
      </w:r>
      <w:r w:rsidRPr="004D0B66">
        <w:rPr>
          <w:rFonts w:ascii="Times New Roman" w:hAnsi="Times New Roman" w:cs="Times New Roman"/>
          <w:sz w:val="24"/>
          <w:szCs w:val="24"/>
        </w:rPr>
        <w:t>(7), pp.1236-1245.</w:t>
      </w:r>
    </w:p>
    <w:p w14:paraId="34F329EE" w14:textId="77777777" w:rsidR="006F78E4" w:rsidRPr="004D0B66" w:rsidRDefault="006F78E4" w:rsidP="006F78E4">
      <w:pPr>
        <w:spacing w:after="0" w:line="480" w:lineRule="auto"/>
        <w:ind w:left="720" w:hanging="720"/>
        <w:rPr>
          <w:rFonts w:ascii="Times New Roman" w:hAnsi="Times New Roman" w:cs="Times New Roman"/>
          <w:sz w:val="24"/>
          <w:szCs w:val="24"/>
        </w:rPr>
      </w:pPr>
      <w:proofErr w:type="spellStart"/>
      <w:r w:rsidRPr="004D0B66">
        <w:rPr>
          <w:rFonts w:ascii="Times New Roman" w:hAnsi="Times New Roman" w:cs="Times New Roman"/>
          <w:sz w:val="24"/>
          <w:szCs w:val="24"/>
        </w:rPr>
        <w:t>Nda</w:t>
      </w:r>
      <w:proofErr w:type="spellEnd"/>
      <w:r w:rsidRPr="004D0B66">
        <w:rPr>
          <w:rFonts w:ascii="Times New Roman" w:hAnsi="Times New Roman" w:cs="Times New Roman"/>
          <w:sz w:val="24"/>
          <w:szCs w:val="24"/>
        </w:rPr>
        <w:t xml:space="preserve">, M.M. and </w:t>
      </w:r>
      <w:proofErr w:type="spellStart"/>
      <w:r w:rsidRPr="004D0B66">
        <w:rPr>
          <w:rFonts w:ascii="Times New Roman" w:hAnsi="Times New Roman" w:cs="Times New Roman"/>
          <w:sz w:val="24"/>
          <w:szCs w:val="24"/>
        </w:rPr>
        <w:t>Fard</w:t>
      </w:r>
      <w:proofErr w:type="spellEnd"/>
      <w:r w:rsidRPr="004D0B66">
        <w:rPr>
          <w:rFonts w:ascii="Times New Roman" w:hAnsi="Times New Roman" w:cs="Times New Roman"/>
          <w:sz w:val="24"/>
          <w:szCs w:val="24"/>
        </w:rPr>
        <w:t>, R.Y. (2013). The impact of employee training and development on employee productivity. </w:t>
      </w:r>
      <w:r w:rsidRPr="004D0B66">
        <w:rPr>
          <w:rFonts w:ascii="Times New Roman" w:hAnsi="Times New Roman" w:cs="Times New Roman"/>
          <w:i/>
          <w:iCs/>
          <w:sz w:val="24"/>
          <w:szCs w:val="24"/>
        </w:rPr>
        <w:t>Global journal of commerce and management perspective</w:t>
      </w:r>
      <w:r w:rsidRPr="004D0B66">
        <w:rPr>
          <w:rFonts w:ascii="Times New Roman" w:hAnsi="Times New Roman" w:cs="Times New Roman"/>
          <w:sz w:val="24"/>
          <w:szCs w:val="24"/>
        </w:rPr>
        <w:t>, </w:t>
      </w:r>
      <w:r w:rsidRPr="004D0B66">
        <w:rPr>
          <w:rFonts w:ascii="Times New Roman" w:hAnsi="Times New Roman" w:cs="Times New Roman"/>
          <w:i/>
          <w:iCs/>
          <w:sz w:val="24"/>
          <w:szCs w:val="24"/>
        </w:rPr>
        <w:t>2</w:t>
      </w:r>
      <w:r w:rsidRPr="004D0B66">
        <w:rPr>
          <w:rFonts w:ascii="Times New Roman" w:hAnsi="Times New Roman" w:cs="Times New Roman"/>
          <w:sz w:val="24"/>
          <w:szCs w:val="24"/>
        </w:rPr>
        <w:t>(6), pp.91-93.</w:t>
      </w:r>
    </w:p>
    <w:p w14:paraId="164027D0" w14:textId="77777777" w:rsidR="00EC7087" w:rsidRPr="00EC7087" w:rsidRDefault="00EC7087" w:rsidP="00EC7087">
      <w:pPr>
        <w:spacing w:after="0" w:line="480" w:lineRule="auto"/>
        <w:ind w:left="720" w:hanging="720"/>
        <w:rPr>
          <w:rFonts w:ascii="Times New Roman" w:hAnsi="Times New Roman" w:cs="Times New Roman"/>
          <w:sz w:val="24"/>
          <w:szCs w:val="24"/>
        </w:rPr>
      </w:pPr>
      <w:r w:rsidRPr="00EC7087">
        <w:rPr>
          <w:rFonts w:ascii="Times New Roman" w:hAnsi="Times New Roman" w:cs="Times New Roman"/>
          <w:sz w:val="24"/>
          <w:szCs w:val="24"/>
        </w:rPr>
        <w:t xml:space="preserve">The Coca Cola Company. (2012). Offices &amp; Bottling Plants. Retrieved April 4, 2019, from </w:t>
      </w:r>
    </w:p>
    <w:p w14:paraId="6D139E5A" w14:textId="66EF9AE6" w:rsidR="00EC7087" w:rsidRPr="00EC7087" w:rsidRDefault="00EC7087" w:rsidP="00D27372">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           </w:t>
      </w:r>
      <w:r w:rsidRPr="00EC7087">
        <w:rPr>
          <w:rFonts w:ascii="Times New Roman" w:hAnsi="Times New Roman" w:cs="Times New Roman"/>
          <w:sz w:val="24"/>
          <w:szCs w:val="24"/>
        </w:rPr>
        <w:t>Coca Cola Company:</w:t>
      </w:r>
      <w:r w:rsidRPr="00D27372">
        <w:rPr>
          <w:rFonts w:ascii="Times New Roman" w:hAnsi="Times New Roman" w:cs="Times New Roman"/>
          <w:sz w:val="24"/>
          <w:szCs w:val="24"/>
        </w:rPr>
        <w:t xml:space="preserve"> </w:t>
      </w:r>
      <w:hyperlink r:id="rId8" w:history="1">
        <w:r w:rsidR="00D27372" w:rsidRPr="00D27372">
          <w:rPr>
            <w:rStyle w:val="Hyperlink"/>
            <w:rFonts w:ascii="Times New Roman" w:hAnsi="Times New Roman" w:cs="Times New Roman"/>
            <w:color w:val="auto"/>
            <w:sz w:val="24"/>
            <w:szCs w:val="24"/>
            <w:u w:val="none"/>
          </w:rPr>
          <w:t>https://www.coca-colacompany.com/stories/offices-bottling</w:t>
        </w:r>
      </w:hyperlink>
      <w:r w:rsidR="00D27372">
        <w:rPr>
          <w:rFonts w:ascii="Times New Roman" w:hAnsi="Times New Roman" w:cs="Times New Roman"/>
          <w:sz w:val="24"/>
          <w:szCs w:val="24"/>
        </w:rPr>
        <w:t xml:space="preserve"> </w:t>
      </w:r>
      <w:r w:rsidRPr="00EC7087">
        <w:rPr>
          <w:rFonts w:ascii="Times New Roman" w:hAnsi="Times New Roman" w:cs="Times New Roman"/>
          <w:sz w:val="24"/>
          <w:szCs w:val="24"/>
        </w:rPr>
        <w:t>plants</w:t>
      </w:r>
    </w:p>
    <w:p w14:paraId="52308F09" w14:textId="6F7E4E1C" w:rsidR="006F78E4" w:rsidRPr="004D0B66" w:rsidRDefault="00D27372" w:rsidP="00D27372">
      <w:pPr>
        <w:spacing w:after="0" w:line="480" w:lineRule="auto"/>
        <w:ind w:left="720" w:hanging="720"/>
        <w:rPr>
          <w:rFonts w:ascii="Times New Roman" w:hAnsi="Times New Roman" w:cs="Times New Roman"/>
          <w:sz w:val="24"/>
          <w:szCs w:val="24"/>
        </w:rPr>
      </w:pPr>
      <w:proofErr w:type="spellStart"/>
      <w:r w:rsidRPr="00D27372">
        <w:rPr>
          <w:rFonts w:ascii="Times New Roman" w:hAnsi="Times New Roman" w:cs="Times New Roman"/>
          <w:sz w:val="24"/>
          <w:szCs w:val="24"/>
        </w:rPr>
        <w:t>Vedwan</w:t>
      </w:r>
      <w:proofErr w:type="spellEnd"/>
      <w:r w:rsidRPr="00D27372">
        <w:rPr>
          <w:rFonts w:ascii="Times New Roman" w:hAnsi="Times New Roman" w:cs="Times New Roman"/>
          <w:sz w:val="24"/>
          <w:szCs w:val="24"/>
        </w:rPr>
        <w:t>, N. (2007). PESTICIDES IN COCA-COLA AND PEPSI: Consumerism, Brand Image, and Public Interest in a Globalizing... Cultural Anthropology, 659=684</w:t>
      </w:r>
      <w:r>
        <w:rPr>
          <w:rFonts w:ascii="Times New Roman" w:hAnsi="Times New Roman" w:cs="Times New Roman"/>
          <w:sz w:val="24"/>
          <w:szCs w:val="24"/>
        </w:rPr>
        <w:t>.</w:t>
      </w:r>
    </w:p>
    <w:sectPr w:rsidR="006F78E4" w:rsidRPr="004D0B6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2B3B17" w14:textId="77777777" w:rsidR="00086AE3" w:rsidRDefault="00086AE3">
      <w:pPr>
        <w:spacing w:after="0" w:line="240" w:lineRule="auto"/>
      </w:pPr>
      <w:r>
        <w:separator/>
      </w:r>
    </w:p>
  </w:endnote>
  <w:endnote w:type="continuationSeparator" w:id="0">
    <w:p w14:paraId="2C321786" w14:textId="77777777" w:rsidR="00086AE3" w:rsidRDefault="00086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7C868" w14:textId="77777777" w:rsidR="005337F7" w:rsidRDefault="005337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3B4BD" w14:textId="77777777" w:rsidR="005337F7" w:rsidRDefault="005337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58EE5" w14:textId="77777777" w:rsidR="005337F7" w:rsidRDefault="005337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928E2F" w14:textId="77777777" w:rsidR="00086AE3" w:rsidRDefault="00086AE3">
      <w:pPr>
        <w:spacing w:after="0" w:line="240" w:lineRule="auto"/>
      </w:pPr>
      <w:r>
        <w:separator/>
      </w:r>
    </w:p>
  </w:footnote>
  <w:footnote w:type="continuationSeparator" w:id="0">
    <w:p w14:paraId="14A7AEFE" w14:textId="77777777" w:rsidR="00086AE3" w:rsidRDefault="00086A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99B72" w14:textId="77777777" w:rsidR="005337F7" w:rsidRDefault="005337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D867D" w14:textId="77777777" w:rsidR="00022358" w:rsidRPr="00022358" w:rsidRDefault="00C56381" w:rsidP="00022358">
    <w:pPr>
      <w:pStyle w:val="Header"/>
      <w:jc w:val="right"/>
      <w:rPr>
        <w:rFonts w:ascii="Times New Roman" w:hAnsi="Times New Roman" w:cs="Times New Roman"/>
        <w:sz w:val="24"/>
        <w:szCs w:val="24"/>
      </w:rPr>
    </w:pPr>
    <w:r w:rsidRPr="00022358">
      <w:rPr>
        <w:rFonts w:ascii="Times New Roman" w:hAnsi="Times New Roman" w:cs="Times New Roman"/>
        <w:sz w:val="24"/>
        <w:szCs w:val="24"/>
      </w:rPr>
      <w:t>Organizational Analysis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1B9E0" w14:textId="77777777" w:rsidR="005337F7" w:rsidRDefault="005337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F4C95"/>
    <w:multiLevelType w:val="hybridMultilevel"/>
    <w:tmpl w:val="45424EAC"/>
    <w:lvl w:ilvl="0" w:tplc="51D4B29C">
      <w:numFmt w:val="bullet"/>
      <w:lvlText w:val="-"/>
      <w:lvlJc w:val="left"/>
      <w:pPr>
        <w:ind w:left="1800" w:hanging="360"/>
      </w:pPr>
      <w:rPr>
        <w:rFonts w:ascii="Times New Roman" w:eastAsiaTheme="minorHAnsi" w:hAnsi="Times New Roman" w:cs="Times New Roman" w:hint="default"/>
      </w:rPr>
    </w:lvl>
    <w:lvl w:ilvl="1" w:tplc="BDF86D64" w:tentative="1">
      <w:start w:val="1"/>
      <w:numFmt w:val="bullet"/>
      <w:lvlText w:val="o"/>
      <w:lvlJc w:val="left"/>
      <w:pPr>
        <w:ind w:left="2520" w:hanging="360"/>
      </w:pPr>
      <w:rPr>
        <w:rFonts w:ascii="Courier New" w:hAnsi="Courier New" w:cs="Courier New" w:hint="default"/>
      </w:rPr>
    </w:lvl>
    <w:lvl w:ilvl="2" w:tplc="2DEC43B2" w:tentative="1">
      <w:start w:val="1"/>
      <w:numFmt w:val="bullet"/>
      <w:lvlText w:val=""/>
      <w:lvlJc w:val="left"/>
      <w:pPr>
        <w:ind w:left="3240" w:hanging="360"/>
      </w:pPr>
      <w:rPr>
        <w:rFonts w:ascii="Wingdings" w:hAnsi="Wingdings" w:hint="default"/>
      </w:rPr>
    </w:lvl>
    <w:lvl w:ilvl="3" w:tplc="760E7B1A" w:tentative="1">
      <w:start w:val="1"/>
      <w:numFmt w:val="bullet"/>
      <w:lvlText w:val=""/>
      <w:lvlJc w:val="left"/>
      <w:pPr>
        <w:ind w:left="3960" w:hanging="360"/>
      </w:pPr>
      <w:rPr>
        <w:rFonts w:ascii="Symbol" w:hAnsi="Symbol" w:hint="default"/>
      </w:rPr>
    </w:lvl>
    <w:lvl w:ilvl="4" w:tplc="0C14D75A" w:tentative="1">
      <w:start w:val="1"/>
      <w:numFmt w:val="bullet"/>
      <w:lvlText w:val="o"/>
      <w:lvlJc w:val="left"/>
      <w:pPr>
        <w:ind w:left="4680" w:hanging="360"/>
      </w:pPr>
      <w:rPr>
        <w:rFonts w:ascii="Courier New" w:hAnsi="Courier New" w:cs="Courier New" w:hint="default"/>
      </w:rPr>
    </w:lvl>
    <w:lvl w:ilvl="5" w:tplc="4B964B0C" w:tentative="1">
      <w:start w:val="1"/>
      <w:numFmt w:val="bullet"/>
      <w:lvlText w:val=""/>
      <w:lvlJc w:val="left"/>
      <w:pPr>
        <w:ind w:left="5400" w:hanging="360"/>
      </w:pPr>
      <w:rPr>
        <w:rFonts w:ascii="Wingdings" w:hAnsi="Wingdings" w:hint="default"/>
      </w:rPr>
    </w:lvl>
    <w:lvl w:ilvl="6" w:tplc="58E012B4" w:tentative="1">
      <w:start w:val="1"/>
      <w:numFmt w:val="bullet"/>
      <w:lvlText w:val=""/>
      <w:lvlJc w:val="left"/>
      <w:pPr>
        <w:ind w:left="6120" w:hanging="360"/>
      </w:pPr>
      <w:rPr>
        <w:rFonts w:ascii="Symbol" w:hAnsi="Symbol" w:hint="default"/>
      </w:rPr>
    </w:lvl>
    <w:lvl w:ilvl="7" w:tplc="0AA01FAE" w:tentative="1">
      <w:start w:val="1"/>
      <w:numFmt w:val="bullet"/>
      <w:lvlText w:val="o"/>
      <w:lvlJc w:val="left"/>
      <w:pPr>
        <w:ind w:left="6840" w:hanging="360"/>
      </w:pPr>
      <w:rPr>
        <w:rFonts w:ascii="Courier New" w:hAnsi="Courier New" w:cs="Courier New" w:hint="default"/>
      </w:rPr>
    </w:lvl>
    <w:lvl w:ilvl="8" w:tplc="A21A70AE" w:tentative="1">
      <w:start w:val="1"/>
      <w:numFmt w:val="bullet"/>
      <w:lvlText w:val=""/>
      <w:lvlJc w:val="left"/>
      <w:pPr>
        <w:ind w:left="7560" w:hanging="360"/>
      </w:pPr>
      <w:rPr>
        <w:rFonts w:ascii="Wingdings" w:hAnsi="Wingdings" w:hint="default"/>
      </w:rPr>
    </w:lvl>
  </w:abstractNum>
  <w:abstractNum w:abstractNumId="1" w15:restartNumberingAfterBreak="0">
    <w:nsid w:val="68D50145"/>
    <w:multiLevelType w:val="multilevel"/>
    <w:tmpl w:val="C720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Y1MzMzMTC2MDc3MTRT0lEKTi0uzszPAykwqgUAHToDGCwAAAA="/>
  </w:docVars>
  <w:rsids>
    <w:rsidRoot w:val="00022358"/>
    <w:rsid w:val="00022358"/>
    <w:rsid w:val="000601CA"/>
    <w:rsid w:val="00086AE3"/>
    <w:rsid w:val="000A7CCC"/>
    <w:rsid w:val="00146C19"/>
    <w:rsid w:val="0015280A"/>
    <w:rsid w:val="00176451"/>
    <w:rsid w:val="00176910"/>
    <w:rsid w:val="001A1FB5"/>
    <w:rsid w:val="0022437C"/>
    <w:rsid w:val="002413DD"/>
    <w:rsid w:val="00245FE8"/>
    <w:rsid w:val="00275512"/>
    <w:rsid w:val="0028226D"/>
    <w:rsid w:val="002C2522"/>
    <w:rsid w:val="00325254"/>
    <w:rsid w:val="0036251E"/>
    <w:rsid w:val="00382EB5"/>
    <w:rsid w:val="003C5445"/>
    <w:rsid w:val="0048456E"/>
    <w:rsid w:val="004944CC"/>
    <w:rsid w:val="004945E3"/>
    <w:rsid w:val="004D0B66"/>
    <w:rsid w:val="0051689F"/>
    <w:rsid w:val="005337F7"/>
    <w:rsid w:val="00561425"/>
    <w:rsid w:val="00566184"/>
    <w:rsid w:val="005D7D04"/>
    <w:rsid w:val="005F3EC6"/>
    <w:rsid w:val="00633F9D"/>
    <w:rsid w:val="00665628"/>
    <w:rsid w:val="006F78E4"/>
    <w:rsid w:val="0070108A"/>
    <w:rsid w:val="00743D89"/>
    <w:rsid w:val="00747AB7"/>
    <w:rsid w:val="0077194B"/>
    <w:rsid w:val="007F6E67"/>
    <w:rsid w:val="008179A0"/>
    <w:rsid w:val="00882B01"/>
    <w:rsid w:val="00895B0C"/>
    <w:rsid w:val="008A576C"/>
    <w:rsid w:val="008C6691"/>
    <w:rsid w:val="00971D63"/>
    <w:rsid w:val="00984CFF"/>
    <w:rsid w:val="00991227"/>
    <w:rsid w:val="009B16A1"/>
    <w:rsid w:val="009D0D14"/>
    <w:rsid w:val="009E5AF5"/>
    <w:rsid w:val="00A45349"/>
    <w:rsid w:val="00A936F0"/>
    <w:rsid w:val="00AB56C4"/>
    <w:rsid w:val="00AC10A1"/>
    <w:rsid w:val="00AE1F98"/>
    <w:rsid w:val="00B474EB"/>
    <w:rsid w:val="00BC42C8"/>
    <w:rsid w:val="00C02569"/>
    <w:rsid w:val="00C14482"/>
    <w:rsid w:val="00C15B2E"/>
    <w:rsid w:val="00C1608B"/>
    <w:rsid w:val="00C36618"/>
    <w:rsid w:val="00C5057E"/>
    <w:rsid w:val="00C56381"/>
    <w:rsid w:val="00CB584E"/>
    <w:rsid w:val="00D159A0"/>
    <w:rsid w:val="00D2562E"/>
    <w:rsid w:val="00D27372"/>
    <w:rsid w:val="00D30687"/>
    <w:rsid w:val="00E82E6F"/>
    <w:rsid w:val="00EC7087"/>
    <w:rsid w:val="00EF7000"/>
    <w:rsid w:val="00F37F53"/>
    <w:rsid w:val="00F86B23"/>
    <w:rsid w:val="00F917C8"/>
    <w:rsid w:val="00F92D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48DE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23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2358"/>
  </w:style>
  <w:style w:type="paragraph" w:styleId="Footer">
    <w:name w:val="footer"/>
    <w:basedOn w:val="Normal"/>
    <w:link w:val="FooterChar"/>
    <w:uiPriority w:val="99"/>
    <w:unhideWhenUsed/>
    <w:rsid w:val="000223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2358"/>
  </w:style>
  <w:style w:type="paragraph" w:styleId="ListParagraph">
    <w:name w:val="List Paragraph"/>
    <w:basedOn w:val="Normal"/>
    <w:uiPriority w:val="34"/>
    <w:qFormat/>
    <w:rsid w:val="0022437C"/>
    <w:pPr>
      <w:ind w:left="720"/>
      <w:contextualSpacing/>
    </w:pPr>
  </w:style>
  <w:style w:type="character" w:styleId="CommentReference">
    <w:name w:val="annotation reference"/>
    <w:basedOn w:val="DefaultParagraphFont"/>
    <w:uiPriority w:val="99"/>
    <w:semiHidden/>
    <w:unhideWhenUsed/>
    <w:rsid w:val="00D159A0"/>
    <w:rPr>
      <w:sz w:val="16"/>
      <w:szCs w:val="16"/>
    </w:rPr>
  </w:style>
  <w:style w:type="paragraph" w:styleId="CommentText">
    <w:name w:val="annotation text"/>
    <w:basedOn w:val="Normal"/>
    <w:link w:val="CommentTextChar"/>
    <w:uiPriority w:val="99"/>
    <w:semiHidden/>
    <w:unhideWhenUsed/>
    <w:rsid w:val="00D159A0"/>
    <w:pPr>
      <w:spacing w:line="240" w:lineRule="auto"/>
    </w:pPr>
    <w:rPr>
      <w:sz w:val="20"/>
      <w:szCs w:val="20"/>
    </w:rPr>
  </w:style>
  <w:style w:type="character" w:customStyle="1" w:styleId="CommentTextChar">
    <w:name w:val="Comment Text Char"/>
    <w:basedOn w:val="DefaultParagraphFont"/>
    <w:link w:val="CommentText"/>
    <w:uiPriority w:val="99"/>
    <w:semiHidden/>
    <w:rsid w:val="00D159A0"/>
    <w:rPr>
      <w:sz w:val="20"/>
      <w:szCs w:val="20"/>
    </w:rPr>
  </w:style>
  <w:style w:type="paragraph" w:styleId="CommentSubject">
    <w:name w:val="annotation subject"/>
    <w:basedOn w:val="CommentText"/>
    <w:next w:val="CommentText"/>
    <w:link w:val="CommentSubjectChar"/>
    <w:uiPriority w:val="99"/>
    <w:semiHidden/>
    <w:unhideWhenUsed/>
    <w:rsid w:val="00D159A0"/>
    <w:rPr>
      <w:b/>
      <w:bCs/>
    </w:rPr>
  </w:style>
  <w:style w:type="character" w:customStyle="1" w:styleId="CommentSubjectChar">
    <w:name w:val="Comment Subject Char"/>
    <w:basedOn w:val="CommentTextChar"/>
    <w:link w:val="CommentSubject"/>
    <w:uiPriority w:val="99"/>
    <w:semiHidden/>
    <w:rsid w:val="00D159A0"/>
    <w:rPr>
      <w:b/>
      <w:bCs/>
      <w:sz w:val="20"/>
      <w:szCs w:val="20"/>
    </w:rPr>
  </w:style>
  <w:style w:type="paragraph" w:styleId="BalloonText">
    <w:name w:val="Balloon Text"/>
    <w:basedOn w:val="Normal"/>
    <w:link w:val="BalloonTextChar"/>
    <w:uiPriority w:val="99"/>
    <w:semiHidden/>
    <w:unhideWhenUsed/>
    <w:rsid w:val="00D159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59A0"/>
    <w:rPr>
      <w:rFonts w:ascii="Segoe UI" w:hAnsi="Segoe UI" w:cs="Segoe UI"/>
      <w:sz w:val="18"/>
      <w:szCs w:val="18"/>
    </w:rPr>
  </w:style>
  <w:style w:type="character" w:styleId="Hyperlink">
    <w:name w:val="Hyperlink"/>
    <w:basedOn w:val="DefaultParagraphFont"/>
    <w:uiPriority w:val="99"/>
    <w:unhideWhenUsed/>
    <w:rsid w:val="00D273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0691">
      <w:bodyDiv w:val="1"/>
      <w:marLeft w:val="0"/>
      <w:marRight w:val="0"/>
      <w:marTop w:val="0"/>
      <w:marBottom w:val="0"/>
      <w:divBdr>
        <w:top w:val="none" w:sz="0" w:space="0" w:color="auto"/>
        <w:left w:val="none" w:sz="0" w:space="0" w:color="auto"/>
        <w:bottom w:val="none" w:sz="0" w:space="0" w:color="auto"/>
        <w:right w:val="none" w:sz="0" w:space="0" w:color="auto"/>
      </w:divBdr>
    </w:div>
    <w:div w:id="415975416">
      <w:bodyDiv w:val="1"/>
      <w:marLeft w:val="0"/>
      <w:marRight w:val="0"/>
      <w:marTop w:val="0"/>
      <w:marBottom w:val="0"/>
      <w:divBdr>
        <w:top w:val="none" w:sz="0" w:space="0" w:color="auto"/>
        <w:left w:val="none" w:sz="0" w:space="0" w:color="auto"/>
        <w:bottom w:val="none" w:sz="0" w:space="0" w:color="auto"/>
        <w:right w:val="none" w:sz="0" w:space="0" w:color="auto"/>
      </w:divBdr>
    </w:div>
    <w:div w:id="610818060">
      <w:bodyDiv w:val="1"/>
      <w:marLeft w:val="0"/>
      <w:marRight w:val="0"/>
      <w:marTop w:val="0"/>
      <w:marBottom w:val="0"/>
      <w:divBdr>
        <w:top w:val="none" w:sz="0" w:space="0" w:color="auto"/>
        <w:left w:val="none" w:sz="0" w:space="0" w:color="auto"/>
        <w:bottom w:val="none" w:sz="0" w:space="0" w:color="auto"/>
        <w:right w:val="none" w:sz="0" w:space="0" w:color="auto"/>
      </w:divBdr>
    </w:div>
    <w:div w:id="621377389">
      <w:bodyDiv w:val="1"/>
      <w:marLeft w:val="0"/>
      <w:marRight w:val="0"/>
      <w:marTop w:val="0"/>
      <w:marBottom w:val="0"/>
      <w:divBdr>
        <w:top w:val="none" w:sz="0" w:space="0" w:color="auto"/>
        <w:left w:val="none" w:sz="0" w:space="0" w:color="auto"/>
        <w:bottom w:val="none" w:sz="0" w:space="0" w:color="auto"/>
        <w:right w:val="none" w:sz="0" w:space="0" w:color="auto"/>
      </w:divBdr>
    </w:div>
    <w:div w:id="848256812">
      <w:bodyDiv w:val="1"/>
      <w:marLeft w:val="0"/>
      <w:marRight w:val="0"/>
      <w:marTop w:val="0"/>
      <w:marBottom w:val="0"/>
      <w:divBdr>
        <w:top w:val="none" w:sz="0" w:space="0" w:color="auto"/>
        <w:left w:val="none" w:sz="0" w:space="0" w:color="auto"/>
        <w:bottom w:val="none" w:sz="0" w:space="0" w:color="auto"/>
        <w:right w:val="none" w:sz="0" w:space="0" w:color="auto"/>
      </w:divBdr>
    </w:div>
    <w:div w:id="904101229">
      <w:bodyDiv w:val="1"/>
      <w:marLeft w:val="0"/>
      <w:marRight w:val="0"/>
      <w:marTop w:val="0"/>
      <w:marBottom w:val="0"/>
      <w:divBdr>
        <w:top w:val="none" w:sz="0" w:space="0" w:color="auto"/>
        <w:left w:val="none" w:sz="0" w:space="0" w:color="auto"/>
        <w:bottom w:val="none" w:sz="0" w:space="0" w:color="auto"/>
        <w:right w:val="none" w:sz="0" w:space="0" w:color="auto"/>
      </w:divBdr>
    </w:div>
    <w:div w:id="999885704">
      <w:bodyDiv w:val="1"/>
      <w:marLeft w:val="0"/>
      <w:marRight w:val="0"/>
      <w:marTop w:val="0"/>
      <w:marBottom w:val="0"/>
      <w:divBdr>
        <w:top w:val="none" w:sz="0" w:space="0" w:color="auto"/>
        <w:left w:val="none" w:sz="0" w:space="0" w:color="auto"/>
        <w:bottom w:val="none" w:sz="0" w:space="0" w:color="auto"/>
        <w:right w:val="none" w:sz="0" w:space="0" w:color="auto"/>
      </w:divBdr>
    </w:div>
    <w:div w:id="1481116158">
      <w:bodyDiv w:val="1"/>
      <w:marLeft w:val="0"/>
      <w:marRight w:val="0"/>
      <w:marTop w:val="0"/>
      <w:marBottom w:val="0"/>
      <w:divBdr>
        <w:top w:val="none" w:sz="0" w:space="0" w:color="auto"/>
        <w:left w:val="none" w:sz="0" w:space="0" w:color="auto"/>
        <w:bottom w:val="none" w:sz="0" w:space="0" w:color="auto"/>
        <w:right w:val="none" w:sz="0" w:space="0" w:color="auto"/>
      </w:divBdr>
    </w:div>
    <w:div w:id="1547906422">
      <w:bodyDiv w:val="1"/>
      <w:marLeft w:val="0"/>
      <w:marRight w:val="0"/>
      <w:marTop w:val="0"/>
      <w:marBottom w:val="0"/>
      <w:divBdr>
        <w:top w:val="none" w:sz="0" w:space="0" w:color="auto"/>
        <w:left w:val="none" w:sz="0" w:space="0" w:color="auto"/>
        <w:bottom w:val="none" w:sz="0" w:space="0" w:color="auto"/>
        <w:right w:val="none" w:sz="0" w:space="0" w:color="auto"/>
      </w:divBdr>
    </w:div>
    <w:div w:id="1787695701">
      <w:bodyDiv w:val="1"/>
      <w:marLeft w:val="0"/>
      <w:marRight w:val="0"/>
      <w:marTop w:val="0"/>
      <w:marBottom w:val="0"/>
      <w:divBdr>
        <w:top w:val="none" w:sz="0" w:space="0" w:color="auto"/>
        <w:left w:val="none" w:sz="0" w:space="0" w:color="auto"/>
        <w:bottom w:val="none" w:sz="0" w:space="0" w:color="auto"/>
        <w:right w:val="none" w:sz="0" w:space="0" w:color="auto"/>
      </w:divBdr>
    </w:div>
    <w:div w:id="1878543542">
      <w:bodyDiv w:val="1"/>
      <w:marLeft w:val="0"/>
      <w:marRight w:val="0"/>
      <w:marTop w:val="0"/>
      <w:marBottom w:val="0"/>
      <w:divBdr>
        <w:top w:val="none" w:sz="0" w:space="0" w:color="auto"/>
        <w:left w:val="none" w:sz="0" w:space="0" w:color="auto"/>
        <w:bottom w:val="none" w:sz="0" w:space="0" w:color="auto"/>
        <w:right w:val="none" w:sz="0" w:space="0" w:color="auto"/>
      </w:divBdr>
    </w:div>
    <w:div w:id="2001500971">
      <w:bodyDiv w:val="1"/>
      <w:marLeft w:val="0"/>
      <w:marRight w:val="0"/>
      <w:marTop w:val="0"/>
      <w:marBottom w:val="0"/>
      <w:divBdr>
        <w:top w:val="none" w:sz="0" w:space="0" w:color="auto"/>
        <w:left w:val="none" w:sz="0" w:space="0" w:color="auto"/>
        <w:bottom w:val="none" w:sz="0" w:space="0" w:color="auto"/>
        <w:right w:val="none" w:sz="0" w:space="0" w:color="auto"/>
      </w:divBdr>
    </w:div>
    <w:div w:id="2131434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ca-colacompany.com/stories/offices-bottling"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coca-cola.co.uk/about-us/mission-vision-and-valu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2400</Words>
  <Characters>13682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2020-05-19T14:41:00Z</dcterms:created>
  <dcterms:modified xsi:type="dcterms:W3CDTF">2020-05-19T14:41:00Z</dcterms:modified>
</cp:coreProperties>
</file>