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0F11D55F" w:rsidR="00563B58" w:rsidRDefault="00563B58" w:rsidP="00340E9A">
      <w:pPr>
        <w:ind w:right="237"/>
        <w:rPr>
          <w:sz w:val="24"/>
          <w:szCs w:val="24"/>
        </w:rPr>
      </w:pPr>
      <w:bookmarkStart w:id="0" w:name="_GoBack"/>
      <w:bookmarkEnd w:id="0"/>
    </w:p>
    <w:p w14:paraId="3A336166" w14:textId="77777777" w:rsidR="006A3609" w:rsidRPr="00270EEB" w:rsidRDefault="006A3609"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84A948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43840">
              <w:rPr>
                <w:b/>
                <w:color w:val="auto"/>
                <w:sz w:val="32"/>
              </w:rPr>
              <w:t>Sam Mogford</w:t>
            </w:r>
          </w:p>
          <w:p w14:paraId="44290483" w14:textId="77777777" w:rsidR="00FF6BE0" w:rsidRDefault="00FF6BE0" w:rsidP="00340E9A">
            <w:pPr>
              <w:overflowPunct/>
              <w:autoSpaceDE/>
              <w:autoSpaceDN/>
              <w:adjustRightInd/>
              <w:ind w:right="237"/>
              <w:textAlignment w:val="auto"/>
              <w:rPr>
                <w:b/>
                <w:color w:val="auto"/>
                <w:sz w:val="32"/>
              </w:rPr>
            </w:pPr>
          </w:p>
          <w:p w14:paraId="161E8B2D" w14:textId="726DB688"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843840">
              <w:rPr>
                <w:b/>
                <w:color w:val="auto"/>
                <w:sz w:val="32"/>
              </w:rPr>
              <w:t xml:space="preserve"> 1815838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3B9BEF73" w14:textId="4D5B854A" w:rsidR="008B28E7" w:rsidRDefault="008B28E7" w:rsidP="5848403C">
      <w:pPr>
        <w:ind w:right="237"/>
        <w:jc w:val="both"/>
        <w:rPr>
          <w:sz w:val="24"/>
          <w:szCs w:val="24"/>
          <w:highlight w:val="yellow"/>
        </w:rPr>
      </w:pPr>
    </w:p>
    <w:p w14:paraId="2572C327" w14:textId="77777777" w:rsidR="00BF75A9" w:rsidRPr="00270EEB" w:rsidRDefault="00BF75A9" w:rsidP="5848403C">
      <w:pPr>
        <w:ind w:right="237"/>
        <w:jc w:val="both"/>
        <w:rPr>
          <w:sz w:val="24"/>
          <w:szCs w:val="24"/>
          <w:highlight w:val="yellow"/>
        </w:rPr>
      </w:pPr>
    </w:p>
    <w:p w14:paraId="1073C960" w14:textId="0A0F73EB"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should the workbook be presented?</w:t>
      </w:r>
    </w:p>
    <w:p w14:paraId="2348424D" w14:textId="5FD4142D" w:rsidR="5848403C" w:rsidRDefault="5848403C" w:rsidP="5848403C">
      <w:pPr>
        <w:jc w:val="both"/>
        <w:rPr>
          <w:rFonts w:eastAsia="Arial"/>
          <w:color w:val="000000" w:themeColor="text1"/>
          <w:sz w:val="24"/>
          <w:szCs w:val="24"/>
        </w:rPr>
      </w:pPr>
    </w:p>
    <w:p w14:paraId="1F1F2734" w14:textId="092FCA57" w:rsidR="00B66369"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49901740" w14:textId="7DFFEEC3" w:rsidR="5848403C" w:rsidRDefault="5848403C" w:rsidP="5848403C">
      <w:pPr>
        <w:jc w:val="both"/>
        <w:rPr>
          <w:rFonts w:eastAsia="Arial"/>
          <w:color w:val="000000" w:themeColor="text1"/>
          <w:sz w:val="24"/>
          <w:szCs w:val="24"/>
        </w:rPr>
      </w:pPr>
    </w:p>
    <w:p w14:paraId="73840992" w14:textId="359B1324"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How is the workbook assessed?</w:t>
      </w:r>
    </w:p>
    <w:p w14:paraId="4FFA5420" w14:textId="375CB4C4" w:rsidR="5848403C" w:rsidRDefault="5848403C" w:rsidP="5848403C">
      <w:pPr>
        <w:jc w:val="both"/>
        <w:rPr>
          <w:rFonts w:eastAsia="Arial"/>
          <w:color w:val="000000" w:themeColor="text1"/>
          <w:sz w:val="24"/>
          <w:szCs w:val="24"/>
        </w:rPr>
      </w:pPr>
    </w:p>
    <w:p w14:paraId="61D52A92" w14:textId="70DE46D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Advice and support about the completion of this workbook will be provided by university staff as part</w:t>
      </w:r>
      <w:r w:rsidR="00D951B9">
        <w:rPr>
          <w:rFonts w:eastAsia="Arial"/>
          <w:color w:val="000000" w:themeColor="text1"/>
          <w:sz w:val="24"/>
          <w:szCs w:val="24"/>
        </w:rPr>
        <w:t xml:space="preserve"> of your initial training day. </w:t>
      </w:r>
      <w:r w:rsidRPr="5848403C">
        <w:rPr>
          <w:rFonts w:eastAsia="Arial"/>
          <w:color w:val="000000" w:themeColor="text1"/>
          <w:sz w:val="24"/>
          <w:szCs w:val="24"/>
        </w:rPr>
        <w:t xml:space="preserve">Your tutor constable and in-force training staff will not be involved in assessing or marking your workbook after it has been submitted. </w:t>
      </w:r>
    </w:p>
    <w:p w14:paraId="21A96553" w14:textId="2952EB29" w:rsidR="5848403C" w:rsidRDefault="5848403C" w:rsidP="5848403C">
      <w:pPr>
        <w:jc w:val="both"/>
        <w:rPr>
          <w:rFonts w:eastAsia="Arial"/>
          <w:color w:val="000000" w:themeColor="text1"/>
          <w:sz w:val="24"/>
          <w:szCs w:val="24"/>
        </w:rPr>
      </w:pPr>
    </w:p>
    <w:p w14:paraId="781ACD54" w14:textId="35724F4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Dates of workbook submission will be made available during the initial training day and posted on Moodle.</w:t>
      </w:r>
    </w:p>
    <w:p w14:paraId="61051D5F" w14:textId="501332F6" w:rsidR="5848403C" w:rsidRDefault="5848403C" w:rsidP="5848403C">
      <w:pPr>
        <w:jc w:val="both"/>
        <w:rPr>
          <w:rFonts w:eastAsia="Arial"/>
          <w:color w:val="000000" w:themeColor="text1"/>
          <w:sz w:val="24"/>
          <w:szCs w:val="24"/>
        </w:rPr>
      </w:pPr>
    </w:p>
    <w:p w14:paraId="77A8A7A3" w14:textId="22149C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Once submitted your workbook will be assessed and marked independently.</w:t>
      </w:r>
    </w:p>
    <w:p w14:paraId="62D7F2AE" w14:textId="66D8CE3D" w:rsidR="5848403C" w:rsidRDefault="5848403C" w:rsidP="5848403C">
      <w:pPr>
        <w:jc w:val="both"/>
        <w:rPr>
          <w:rFonts w:eastAsia="Arial"/>
          <w:color w:val="000000" w:themeColor="text1"/>
          <w:sz w:val="24"/>
          <w:szCs w:val="24"/>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1B29E2">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1B29E2">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407D8771" w:rsidR="00FF7784" w:rsidRDefault="00FF7784" w:rsidP="00340E9A">
      <w:pPr>
        <w:ind w:right="237"/>
        <w:jc w:val="both"/>
        <w:rPr>
          <w:sz w:val="24"/>
          <w:szCs w:val="24"/>
        </w:rPr>
      </w:pPr>
    </w:p>
    <w:p w14:paraId="2AC1D70A" w14:textId="50C8B121" w:rsidR="001B29E2" w:rsidRDefault="00087FC5"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Prior to starting my </w:t>
      </w:r>
      <w:r w:rsidR="00A3796E">
        <w:rPr>
          <w:rFonts w:asciiTheme="minorHAnsi" w:hAnsiTheme="minorHAnsi" w:cstheme="minorHAnsi"/>
          <w:sz w:val="24"/>
          <w:szCs w:val="24"/>
        </w:rPr>
        <w:t xml:space="preserve">new </w:t>
      </w:r>
      <w:r>
        <w:rPr>
          <w:rFonts w:asciiTheme="minorHAnsi" w:hAnsiTheme="minorHAnsi" w:cstheme="minorHAnsi"/>
          <w:sz w:val="24"/>
          <w:szCs w:val="24"/>
        </w:rPr>
        <w:t xml:space="preserve">role as a response officer </w:t>
      </w:r>
      <w:r w:rsidR="00A3796E">
        <w:rPr>
          <w:rFonts w:asciiTheme="minorHAnsi" w:hAnsiTheme="minorHAnsi" w:cstheme="minorHAnsi"/>
          <w:sz w:val="24"/>
          <w:szCs w:val="24"/>
        </w:rPr>
        <w:t>on division I had mixed emotions. I was excited to start my new ro</w:t>
      </w:r>
      <w:r w:rsidR="00EB559F">
        <w:rPr>
          <w:rFonts w:asciiTheme="minorHAnsi" w:hAnsiTheme="minorHAnsi" w:cstheme="minorHAnsi"/>
          <w:sz w:val="24"/>
          <w:szCs w:val="24"/>
        </w:rPr>
        <w:t>le but also nervous to work on</w:t>
      </w:r>
      <w:r w:rsidR="00A3796E">
        <w:rPr>
          <w:rFonts w:asciiTheme="minorHAnsi" w:hAnsiTheme="minorHAnsi" w:cstheme="minorHAnsi"/>
          <w:sz w:val="24"/>
          <w:szCs w:val="24"/>
        </w:rPr>
        <w:t xml:space="preserve"> a new team and </w:t>
      </w:r>
      <w:r w:rsidR="00EB559F">
        <w:rPr>
          <w:rFonts w:asciiTheme="minorHAnsi" w:hAnsiTheme="minorHAnsi" w:cstheme="minorHAnsi"/>
          <w:sz w:val="24"/>
          <w:szCs w:val="24"/>
        </w:rPr>
        <w:t xml:space="preserve">to </w:t>
      </w:r>
      <w:r w:rsidR="00A3796E">
        <w:rPr>
          <w:rFonts w:asciiTheme="minorHAnsi" w:hAnsiTheme="minorHAnsi" w:cstheme="minorHAnsi"/>
          <w:sz w:val="24"/>
          <w:szCs w:val="24"/>
        </w:rPr>
        <w:t xml:space="preserve">meet my tutor. Luckily, as soon as I arrived </w:t>
      </w:r>
      <w:r w:rsidR="0015588D">
        <w:rPr>
          <w:rFonts w:asciiTheme="minorHAnsi" w:hAnsiTheme="minorHAnsi" w:cstheme="minorHAnsi"/>
          <w:sz w:val="24"/>
          <w:szCs w:val="24"/>
        </w:rPr>
        <w:t>on shift I settled in to my new team. They were very welcoming and my tutor reassured m</w:t>
      </w:r>
      <w:r w:rsidR="00652A5E">
        <w:rPr>
          <w:rFonts w:asciiTheme="minorHAnsi" w:hAnsiTheme="minorHAnsi" w:cstheme="minorHAnsi"/>
          <w:sz w:val="24"/>
          <w:szCs w:val="24"/>
        </w:rPr>
        <w:t xml:space="preserve">e he would support me </w:t>
      </w:r>
      <w:r w:rsidR="00E00435">
        <w:rPr>
          <w:rFonts w:asciiTheme="minorHAnsi" w:hAnsiTheme="minorHAnsi" w:cstheme="minorHAnsi"/>
          <w:sz w:val="24"/>
          <w:szCs w:val="24"/>
        </w:rPr>
        <w:t xml:space="preserve">through the tutorship period. My tutor </w:t>
      </w:r>
      <w:r w:rsidR="00652A5E">
        <w:rPr>
          <w:rFonts w:asciiTheme="minorHAnsi" w:hAnsiTheme="minorHAnsi" w:cstheme="minorHAnsi"/>
          <w:sz w:val="24"/>
          <w:szCs w:val="24"/>
        </w:rPr>
        <w:t>told me not to hesitate if I</w:t>
      </w:r>
      <w:r w:rsidR="00E00435">
        <w:rPr>
          <w:rFonts w:asciiTheme="minorHAnsi" w:hAnsiTheme="minorHAnsi" w:cstheme="minorHAnsi"/>
          <w:sz w:val="24"/>
          <w:szCs w:val="24"/>
        </w:rPr>
        <w:t xml:space="preserve"> had any questions or queries, this was very encouraging to hear.</w:t>
      </w:r>
    </w:p>
    <w:p w14:paraId="2257D26D" w14:textId="5CBD47F9" w:rsidR="00560454" w:rsidRDefault="00560454" w:rsidP="00340E9A">
      <w:pPr>
        <w:ind w:right="237"/>
        <w:jc w:val="both"/>
        <w:rPr>
          <w:rFonts w:asciiTheme="minorHAnsi" w:hAnsiTheme="minorHAnsi" w:cstheme="minorHAnsi"/>
          <w:sz w:val="24"/>
          <w:szCs w:val="24"/>
        </w:rPr>
      </w:pPr>
    </w:p>
    <w:p w14:paraId="49D3855E" w14:textId="6D257D0B" w:rsidR="00D747E8" w:rsidRPr="00692C79" w:rsidRDefault="00B87A36" w:rsidP="00340E9A">
      <w:pPr>
        <w:ind w:right="237"/>
        <w:jc w:val="both"/>
        <w:rPr>
          <w:rFonts w:asciiTheme="minorHAnsi" w:hAnsiTheme="minorHAnsi" w:cstheme="minorHAnsi"/>
          <w:sz w:val="24"/>
          <w:szCs w:val="24"/>
        </w:rPr>
      </w:pPr>
      <w:r w:rsidRPr="00692C79">
        <w:rPr>
          <w:rFonts w:asciiTheme="minorHAnsi" w:hAnsiTheme="minorHAnsi" w:cstheme="minorHAnsi"/>
          <w:sz w:val="24"/>
          <w:szCs w:val="24"/>
        </w:rPr>
        <w:t>After a couple of</w:t>
      </w:r>
      <w:r w:rsidR="00560454" w:rsidRPr="00692C79">
        <w:rPr>
          <w:rFonts w:asciiTheme="minorHAnsi" w:hAnsiTheme="minorHAnsi" w:cstheme="minorHAnsi"/>
          <w:sz w:val="24"/>
          <w:szCs w:val="24"/>
        </w:rPr>
        <w:t xml:space="preserve"> shifts I realised I had to adjust </w:t>
      </w:r>
      <w:r w:rsidRPr="00692C79">
        <w:rPr>
          <w:rFonts w:asciiTheme="minorHAnsi" w:hAnsiTheme="minorHAnsi" w:cstheme="minorHAnsi"/>
          <w:sz w:val="24"/>
          <w:szCs w:val="24"/>
        </w:rPr>
        <w:t>my sleeping pattern due to the time of the working hours. Initially, I felt tired on afternoon and night shifts due to a lack of sleep during the day.</w:t>
      </w:r>
      <w:r w:rsidR="0040418B" w:rsidRPr="00692C79">
        <w:rPr>
          <w:rFonts w:asciiTheme="minorHAnsi" w:hAnsiTheme="minorHAnsi" w:cstheme="minorHAnsi"/>
          <w:sz w:val="24"/>
          <w:szCs w:val="24"/>
        </w:rPr>
        <w:t xml:space="preserve"> Peri (n.d) reinforces how a lack of sleep can result in a person being less alert and having slower reactions. These skills are essential for police officers</w:t>
      </w:r>
      <w:r w:rsidR="00E00435" w:rsidRPr="00692C79">
        <w:rPr>
          <w:rFonts w:asciiTheme="minorHAnsi" w:hAnsiTheme="minorHAnsi" w:cstheme="minorHAnsi"/>
          <w:sz w:val="24"/>
          <w:szCs w:val="24"/>
        </w:rPr>
        <w:t>, therefore I knew I needed to find a solution</w:t>
      </w:r>
      <w:r w:rsidR="0040418B" w:rsidRPr="00692C79">
        <w:rPr>
          <w:rFonts w:asciiTheme="minorHAnsi" w:hAnsiTheme="minorHAnsi" w:cstheme="minorHAnsi"/>
          <w:sz w:val="24"/>
          <w:szCs w:val="24"/>
        </w:rPr>
        <w:t xml:space="preserve">. </w:t>
      </w:r>
      <w:r w:rsidR="00A74B01" w:rsidRPr="00692C79">
        <w:rPr>
          <w:rFonts w:asciiTheme="minorHAnsi" w:hAnsiTheme="minorHAnsi" w:cstheme="minorHAnsi"/>
          <w:sz w:val="24"/>
          <w:szCs w:val="24"/>
        </w:rPr>
        <w:t>To resolve this problem I</w:t>
      </w:r>
      <w:r w:rsidR="00E00435" w:rsidRPr="00692C79">
        <w:rPr>
          <w:rFonts w:asciiTheme="minorHAnsi" w:hAnsiTheme="minorHAnsi" w:cstheme="minorHAnsi"/>
          <w:sz w:val="24"/>
          <w:szCs w:val="24"/>
        </w:rPr>
        <w:t xml:space="preserve"> was advised by colleagues</w:t>
      </w:r>
      <w:r w:rsidR="00A74B01" w:rsidRPr="00692C79">
        <w:rPr>
          <w:rFonts w:asciiTheme="minorHAnsi" w:hAnsiTheme="minorHAnsi" w:cstheme="minorHAnsi"/>
          <w:sz w:val="24"/>
          <w:szCs w:val="24"/>
        </w:rPr>
        <w:t xml:space="preserve"> to buy </w:t>
      </w:r>
      <w:r w:rsidR="00E00435" w:rsidRPr="00692C79">
        <w:rPr>
          <w:rFonts w:asciiTheme="minorHAnsi" w:hAnsiTheme="minorHAnsi" w:cstheme="minorHAnsi"/>
          <w:sz w:val="24"/>
          <w:szCs w:val="24"/>
        </w:rPr>
        <w:t>black out curtains. They reduce</w:t>
      </w:r>
      <w:r w:rsidR="00A74B01" w:rsidRPr="00692C79">
        <w:rPr>
          <w:rFonts w:asciiTheme="minorHAnsi" w:hAnsiTheme="minorHAnsi" w:cstheme="minorHAnsi"/>
          <w:sz w:val="24"/>
          <w:szCs w:val="24"/>
        </w:rPr>
        <w:t xml:space="preserve"> daylight coming through the curt</w:t>
      </w:r>
      <w:r w:rsidR="00E00435" w:rsidRPr="00692C79">
        <w:rPr>
          <w:rFonts w:asciiTheme="minorHAnsi" w:hAnsiTheme="minorHAnsi" w:cstheme="minorHAnsi"/>
          <w:sz w:val="24"/>
          <w:szCs w:val="24"/>
        </w:rPr>
        <w:t xml:space="preserve">ains which allowed me to have </w:t>
      </w:r>
      <w:r w:rsidR="00A74B01" w:rsidRPr="00692C79">
        <w:rPr>
          <w:rFonts w:asciiTheme="minorHAnsi" w:hAnsiTheme="minorHAnsi" w:cstheme="minorHAnsi"/>
          <w:sz w:val="24"/>
          <w:szCs w:val="24"/>
        </w:rPr>
        <w:t>longer sleep</w:t>
      </w:r>
      <w:r w:rsidR="00E00435" w:rsidRPr="00692C79">
        <w:rPr>
          <w:rFonts w:asciiTheme="minorHAnsi" w:hAnsiTheme="minorHAnsi" w:cstheme="minorHAnsi"/>
          <w:sz w:val="24"/>
          <w:szCs w:val="24"/>
        </w:rPr>
        <w:t>s</w:t>
      </w:r>
      <w:r w:rsidR="00A74B01" w:rsidRPr="00692C79">
        <w:rPr>
          <w:rFonts w:asciiTheme="minorHAnsi" w:hAnsiTheme="minorHAnsi" w:cstheme="minorHAnsi"/>
          <w:sz w:val="24"/>
          <w:szCs w:val="24"/>
        </w:rPr>
        <w:t xml:space="preserve"> between shifts. I felt more energised and </w:t>
      </w:r>
      <w:r w:rsidR="00D747E8" w:rsidRPr="00692C79">
        <w:rPr>
          <w:rFonts w:asciiTheme="minorHAnsi" w:hAnsiTheme="minorHAnsi" w:cstheme="minorHAnsi"/>
          <w:sz w:val="24"/>
          <w:szCs w:val="24"/>
        </w:rPr>
        <w:t xml:space="preserve">concentrated in work </w:t>
      </w:r>
      <w:r w:rsidR="00E00435" w:rsidRPr="00692C79">
        <w:rPr>
          <w:rFonts w:asciiTheme="minorHAnsi" w:hAnsiTheme="minorHAnsi" w:cstheme="minorHAnsi"/>
          <w:sz w:val="24"/>
          <w:szCs w:val="24"/>
        </w:rPr>
        <w:t xml:space="preserve">after purchasing these curtains </w:t>
      </w:r>
      <w:r w:rsidR="00D747E8" w:rsidRPr="00692C79">
        <w:rPr>
          <w:rFonts w:asciiTheme="minorHAnsi" w:hAnsiTheme="minorHAnsi" w:cstheme="minorHAnsi"/>
          <w:sz w:val="24"/>
          <w:szCs w:val="24"/>
        </w:rPr>
        <w:t xml:space="preserve">which increased my </w:t>
      </w:r>
      <w:r w:rsidR="00E00435" w:rsidRPr="00692C79">
        <w:rPr>
          <w:rFonts w:asciiTheme="minorHAnsi" w:hAnsiTheme="minorHAnsi" w:cstheme="minorHAnsi"/>
          <w:sz w:val="24"/>
          <w:szCs w:val="24"/>
        </w:rPr>
        <w:t>alertness and performance in work.</w:t>
      </w:r>
    </w:p>
    <w:p w14:paraId="6665C6A9" w14:textId="380BF056" w:rsidR="00B37C67" w:rsidRPr="00692C79" w:rsidRDefault="00B37C67" w:rsidP="00340E9A">
      <w:pPr>
        <w:ind w:right="237"/>
        <w:jc w:val="both"/>
        <w:rPr>
          <w:rFonts w:asciiTheme="minorHAnsi" w:hAnsiTheme="minorHAnsi" w:cstheme="minorHAnsi"/>
          <w:sz w:val="24"/>
          <w:szCs w:val="24"/>
        </w:rPr>
      </w:pPr>
    </w:p>
    <w:p w14:paraId="30F23C6F" w14:textId="09FDAF26" w:rsidR="00951CB4" w:rsidRDefault="00B37C67" w:rsidP="00340E9A">
      <w:pPr>
        <w:ind w:right="237"/>
        <w:jc w:val="both"/>
        <w:rPr>
          <w:rFonts w:asciiTheme="minorHAnsi" w:hAnsiTheme="minorHAnsi" w:cstheme="minorHAnsi"/>
          <w:sz w:val="24"/>
          <w:szCs w:val="24"/>
        </w:rPr>
      </w:pPr>
      <w:r w:rsidRPr="00692C79">
        <w:rPr>
          <w:rFonts w:asciiTheme="minorHAnsi" w:hAnsiTheme="minorHAnsi" w:cstheme="minorHAnsi"/>
          <w:sz w:val="24"/>
          <w:szCs w:val="24"/>
        </w:rPr>
        <w:t>To reflect on each incident myself and my tutor attended we use</w:t>
      </w:r>
      <w:r w:rsidR="00027153" w:rsidRPr="00692C79">
        <w:rPr>
          <w:rFonts w:asciiTheme="minorHAnsi" w:hAnsiTheme="minorHAnsi" w:cstheme="minorHAnsi"/>
          <w:sz w:val="24"/>
          <w:szCs w:val="24"/>
        </w:rPr>
        <w:t xml:space="preserve">d Borton’s Model of Reflection to discuss the positives and considerations for improvement. </w:t>
      </w:r>
      <w:r w:rsidR="00EB559F" w:rsidRPr="00692C79">
        <w:rPr>
          <w:rFonts w:asciiTheme="minorHAnsi" w:hAnsiTheme="minorHAnsi" w:cstheme="minorHAnsi"/>
          <w:sz w:val="24"/>
          <w:szCs w:val="24"/>
        </w:rPr>
        <w:t xml:space="preserve">(Dabell, 2018) indicates how </w:t>
      </w:r>
      <w:r w:rsidR="00027153" w:rsidRPr="00692C79">
        <w:rPr>
          <w:rFonts w:asciiTheme="minorHAnsi" w:hAnsiTheme="minorHAnsi" w:cstheme="minorHAnsi"/>
          <w:sz w:val="24"/>
          <w:szCs w:val="24"/>
        </w:rPr>
        <w:t>Borton’s Model is broken down into 3 stages ‘What, So What a</w:t>
      </w:r>
      <w:r w:rsidR="0062145A" w:rsidRPr="00692C79">
        <w:rPr>
          <w:rFonts w:asciiTheme="minorHAnsi" w:hAnsiTheme="minorHAnsi" w:cstheme="minorHAnsi"/>
          <w:sz w:val="24"/>
          <w:szCs w:val="24"/>
        </w:rPr>
        <w:t>nd Now What’. The first stage</w:t>
      </w:r>
      <w:r w:rsidR="00027153" w:rsidRPr="00692C79">
        <w:rPr>
          <w:rFonts w:asciiTheme="minorHAnsi" w:hAnsiTheme="minorHAnsi" w:cstheme="minorHAnsi"/>
          <w:sz w:val="24"/>
          <w:szCs w:val="24"/>
        </w:rPr>
        <w:t xml:space="preserve"> </w:t>
      </w:r>
      <w:r w:rsidR="00951CB4" w:rsidRPr="00692C79">
        <w:rPr>
          <w:rFonts w:asciiTheme="minorHAnsi" w:hAnsiTheme="minorHAnsi" w:cstheme="minorHAnsi"/>
          <w:sz w:val="24"/>
          <w:szCs w:val="24"/>
        </w:rPr>
        <w:t>‘What’ was</w:t>
      </w:r>
      <w:r w:rsidR="00DA5134" w:rsidRPr="00692C79">
        <w:rPr>
          <w:rFonts w:asciiTheme="minorHAnsi" w:hAnsiTheme="minorHAnsi" w:cstheme="minorHAnsi"/>
          <w:sz w:val="24"/>
          <w:szCs w:val="24"/>
        </w:rPr>
        <w:t xml:space="preserve"> used </w:t>
      </w:r>
      <w:r w:rsidR="00027153" w:rsidRPr="00692C79">
        <w:rPr>
          <w:rFonts w:asciiTheme="minorHAnsi" w:hAnsiTheme="minorHAnsi" w:cstheme="minorHAnsi"/>
          <w:sz w:val="24"/>
          <w:szCs w:val="24"/>
        </w:rPr>
        <w:t>to analyse effectively what happened</w:t>
      </w:r>
      <w:r w:rsidR="0062145A" w:rsidRPr="00692C79">
        <w:rPr>
          <w:rFonts w:asciiTheme="minorHAnsi" w:hAnsiTheme="minorHAnsi" w:cstheme="minorHAnsi"/>
          <w:sz w:val="24"/>
          <w:szCs w:val="24"/>
        </w:rPr>
        <w:t xml:space="preserve"> at the scene and </w:t>
      </w:r>
      <w:r w:rsidR="00DA5134" w:rsidRPr="00692C79">
        <w:rPr>
          <w:rFonts w:asciiTheme="minorHAnsi" w:hAnsiTheme="minorHAnsi" w:cstheme="minorHAnsi"/>
          <w:sz w:val="24"/>
          <w:szCs w:val="24"/>
        </w:rPr>
        <w:t>my feelings</w:t>
      </w:r>
      <w:r w:rsidR="00027153" w:rsidRPr="00692C79">
        <w:rPr>
          <w:rFonts w:asciiTheme="minorHAnsi" w:hAnsiTheme="minorHAnsi" w:cstheme="minorHAnsi"/>
          <w:sz w:val="24"/>
          <w:szCs w:val="24"/>
        </w:rPr>
        <w:t xml:space="preserve"> at the time. The second stage </w:t>
      </w:r>
      <w:r w:rsidR="0062145A" w:rsidRPr="00692C79">
        <w:rPr>
          <w:rFonts w:asciiTheme="minorHAnsi" w:hAnsiTheme="minorHAnsi" w:cstheme="minorHAnsi"/>
          <w:sz w:val="24"/>
          <w:szCs w:val="24"/>
        </w:rPr>
        <w:t xml:space="preserve">‘So </w:t>
      </w:r>
      <w:r w:rsidR="00951CB4" w:rsidRPr="00692C79">
        <w:rPr>
          <w:rFonts w:asciiTheme="minorHAnsi" w:hAnsiTheme="minorHAnsi" w:cstheme="minorHAnsi"/>
          <w:sz w:val="24"/>
          <w:szCs w:val="24"/>
        </w:rPr>
        <w:t>what</w:t>
      </w:r>
      <w:r w:rsidR="00F80222" w:rsidRPr="00692C79">
        <w:rPr>
          <w:rFonts w:asciiTheme="minorHAnsi" w:hAnsiTheme="minorHAnsi" w:cstheme="minorHAnsi"/>
          <w:sz w:val="24"/>
          <w:szCs w:val="24"/>
        </w:rPr>
        <w:t>’ was</w:t>
      </w:r>
      <w:r w:rsidR="00DA5134" w:rsidRPr="00692C79">
        <w:rPr>
          <w:rFonts w:asciiTheme="minorHAnsi" w:hAnsiTheme="minorHAnsi" w:cstheme="minorHAnsi"/>
          <w:sz w:val="24"/>
          <w:szCs w:val="24"/>
        </w:rPr>
        <w:t xml:space="preserve"> used as a </w:t>
      </w:r>
      <w:r w:rsidR="00951CB4" w:rsidRPr="00692C79">
        <w:rPr>
          <w:rFonts w:asciiTheme="minorHAnsi" w:hAnsiTheme="minorHAnsi" w:cstheme="minorHAnsi"/>
          <w:sz w:val="24"/>
          <w:szCs w:val="24"/>
        </w:rPr>
        <w:t>feedback tool as my tutor would give me constructive criticism on the incident and what had worked</w:t>
      </w:r>
      <w:r w:rsidR="00951CB4">
        <w:rPr>
          <w:rFonts w:asciiTheme="minorHAnsi" w:hAnsiTheme="minorHAnsi" w:cstheme="minorHAnsi"/>
          <w:sz w:val="24"/>
          <w:szCs w:val="24"/>
        </w:rPr>
        <w:t xml:space="preserve"> well. Finally </w:t>
      </w:r>
      <w:r w:rsidR="00D86E10">
        <w:rPr>
          <w:rFonts w:asciiTheme="minorHAnsi" w:hAnsiTheme="minorHAnsi" w:cstheme="minorHAnsi"/>
          <w:sz w:val="24"/>
          <w:szCs w:val="24"/>
        </w:rPr>
        <w:t>the third stage</w:t>
      </w:r>
      <w:r w:rsidR="00951CB4">
        <w:rPr>
          <w:rFonts w:asciiTheme="minorHAnsi" w:hAnsiTheme="minorHAnsi" w:cstheme="minorHAnsi"/>
          <w:sz w:val="24"/>
          <w:szCs w:val="24"/>
        </w:rPr>
        <w:t xml:space="preserve"> </w:t>
      </w:r>
      <w:r w:rsidR="00E00435">
        <w:rPr>
          <w:rFonts w:asciiTheme="minorHAnsi" w:hAnsiTheme="minorHAnsi" w:cstheme="minorHAnsi"/>
          <w:sz w:val="24"/>
          <w:szCs w:val="24"/>
        </w:rPr>
        <w:t xml:space="preserve">of </w:t>
      </w:r>
      <w:r w:rsidR="00951CB4">
        <w:rPr>
          <w:rFonts w:asciiTheme="minorHAnsi" w:hAnsiTheme="minorHAnsi" w:cstheme="minorHAnsi"/>
          <w:sz w:val="24"/>
          <w:szCs w:val="24"/>
        </w:rPr>
        <w:t>‘</w:t>
      </w:r>
      <w:r w:rsidR="00D86E10">
        <w:rPr>
          <w:rFonts w:asciiTheme="minorHAnsi" w:hAnsiTheme="minorHAnsi" w:cstheme="minorHAnsi"/>
          <w:sz w:val="24"/>
          <w:szCs w:val="24"/>
        </w:rPr>
        <w:t>now</w:t>
      </w:r>
      <w:r w:rsidR="00951CB4">
        <w:rPr>
          <w:rFonts w:asciiTheme="minorHAnsi" w:hAnsiTheme="minorHAnsi" w:cstheme="minorHAnsi"/>
          <w:sz w:val="24"/>
          <w:szCs w:val="24"/>
        </w:rPr>
        <w:t xml:space="preserve"> what’</w:t>
      </w:r>
      <w:r w:rsidR="00D86E10">
        <w:rPr>
          <w:rFonts w:asciiTheme="minorHAnsi" w:hAnsiTheme="minorHAnsi" w:cstheme="minorHAnsi"/>
          <w:sz w:val="24"/>
          <w:szCs w:val="24"/>
        </w:rPr>
        <w:t>. This allowed my tutor to explain to me what was expected of me the next time we were in a similar situation. After each incident I grew in confidence as my tutor’s feedback enabled me to deal with situations in an effective and professional manner.</w:t>
      </w:r>
    </w:p>
    <w:p w14:paraId="04416E56" w14:textId="1FB1B8CF" w:rsidR="00812AE0" w:rsidRDefault="00812AE0" w:rsidP="00340E9A">
      <w:pPr>
        <w:ind w:right="237"/>
        <w:jc w:val="both"/>
        <w:rPr>
          <w:rFonts w:asciiTheme="minorHAnsi" w:hAnsiTheme="minorHAnsi" w:cstheme="minorHAnsi"/>
          <w:sz w:val="24"/>
          <w:szCs w:val="24"/>
        </w:rPr>
      </w:pPr>
    </w:p>
    <w:p w14:paraId="000B921A" w14:textId="2D100F17" w:rsidR="00812AE0" w:rsidRDefault="00812AE0" w:rsidP="00340E9A">
      <w:pPr>
        <w:ind w:right="237"/>
        <w:jc w:val="both"/>
        <w:rPr>
          <w:rFonts w:asciiTheme="minorHAnsi" w:hAnsiTheme="minorHAnsi" w:cstheme="minorHAnsi"/>
          <w:sz w:val="24"/>
          <w:szCs w:val="24"/>
        </w:rPr>
      </w:pPr>
      <w:r>
        <w:rPr>
          <w:rFonts w:asciiTheme="minorHAnsi" w:hAnsiTheme="minorHAnsi" w:cstheme="minorHAnsi"/>
          <w:sz w:val="24"/>
          <w:szCs w:val="24"/>
        </w:rPr>
        <w:t>To deal with the nature of the work</w:t>
      </w:r>
      <w:r w:rsidR="006A6E41">
        <w:rPr>
          <w:rFonts w:asciiTheme="minorHAnsi" w:hAnsiTheme="minorHAnsi" w:cstheme="minorHAnsi"/>
          <w:sz w:val="24"/>
          <w:szCs w:val="24"/>
        </w:rPr>
        <w:t>load and to meet deadlines</w:t>
      </w:r>
      <w:r>
        <w:rPr>
          <w:rFonts w:asciiTheme="minorHAnsi" w:hAnsiTheme="minorHAnsi" w:cstheme="minorHAnsi"/>
          <w:sz w:val="24"/>
          <w:szCs w:val="24"/>
        </w:rPr>
        <w:t xml:space="preserve">, my tutor </w:t>
      </w:r>
      <w:r w:rsidR="006A6E41">
        <w:rPr>
          <w:rFonts w:asciiTheme="minorHAnsi" w:hAnsiTheme="minorHAnsi" w:cstheme="minorHAnsi"/>
          <w:sz w:val="24"/>
          <w:szCs w:val="24"/>
        </w:rPr>
        <w:t>demonstrated how to effectively use the computer systems. T</w:t>
      </w:r>
      <w:r w:rsidR="00A67F21">
        <w:rPr>
          <w:rFonts w:asciiTheme="minorHAnsi" w:hAnsiTheme="minorHAnsi" w:cstheme="minorHAnsi"/>
          <w:sz w:val="24"/>
          <w:szCs w:val="24"/>
        </w:rPr>
        <w:t xml:space="preserve">his allowed me to update occurrences with the relevant </w:t>
      </w:r>
      <w:r w:rsidR="00E00435">
        <w:rPr>
          <w:rFonts w:asciiTheme="minorHAnsi" w:hAnsiTheme="minorHAnsi" w:cstheme="minorHAnsi"/>
          <w:sz w:val="24"/>
          <w:szCs w:val="24"/>
        </w:rPr>
        <w:t xml:space="preserve">required </w:t>
      </w:r>
      <w:r w:rsidR="00A67F21">
        <w:rPr>
          <w:rFonts w:asciiTheme="minorHAnsi" w:hAnsiTheme="minorHAnsi" w:cstheme="minorHAnsi"/>
          <w:sz w:val="24"/>
          <w:szCs w:val="24"/>
        </w:rPr>
        <w:t xml:space="preserve">forms and to </w:t>
      </w:r>
      <w:r w:rsidR="00E00435">
        <w:rPr>
          <w:rFonts w:asciiTheme="minorHAnsi" w:hAnsiTheme="minorHAnsi" w:cstheme="minorHAnsi"/>
          <w:sz w:val="24"/>
          <w:szCs w:val="24"/>
        </w:rPr>
        <w:t>create case files when needed.</w:t>
      </w:r>
      <w:r w:rsidR="00A67F21">
        <w:rPr>
          <w:rFonts w:asciiTheme="minorHAnsi" w:hAnsiTheme="minorHAnsi" w:cstheme="minorHAnsi"/>
          <w:sz w:val="24"/>
          <w:szCs w:val="24"/>
        </w:rPr>
        <w:t xml:space="preserve"> By keep</w:t>
      </w:r>
      <w:r w:rsidR="00DF5DE0">
        <w:rPr>
          <w:rFonts w:asciiTheme="minorHAnsi" w:hAnsiTheme="minorHAnsi" w:cstheme="minorHAnsi"/>
          <w:sz w:val="24"/>
          <w:szCs w:val="24"/>
        </w:rPr>
        <w:t xml:space="preserve">ing on top of my paperwork I felt as though I </w:t>
      </w:r>
      <w:r w:rsidR="00D67B02">
        <w:rPr>
          <w:rFonts w:asciiTheme="minorHAnsi" w:hAnsiTheme="minorHAnsi" w:cstheme="minorHAnsi"/>
          <w:sz w:val="24"/>
          <w:szCs w:val="24"/>
        </w:rPr>
        <w:t xml:space="preserve">could leave the station at </w:t>
      </w:r>
      <w:r w:rsidR="00E00435">
        <w:rPr>
          <w:rFonts w:asciiTheme="minorHAnsi" w:hAnsiTheme="minorHAnsi" w:cstheme="minorHAnsi"/>
          <w:sz w:val="24"/>
          <w:szCs w:val="24"/>
        </w:rPr>
        <w:t xml:space="preserve">the end of my shift and put the thought of </w:t>
      </w:r>
      <w:r w:rsidR="00D67B02">
        <w:rPr>
          <w:rFonts w:asciiTheme="minorHAnsi" w:hAnsiTheme="minorHAnsi" w:cstheme="minorHAnsi"/>
          <w:sz w:val="24"/>
          <w:szCs w:val="24"/>
        </w:rPr>
        <w:t>work to one side. I wasn’t worrying about my workload</w:t>
      </w:r>
      <w:r w:rsidR="00E00435">
        <w:rPr>
          <w:rFonts w:asciiTheme="minorHAnsi" w:hAnsiTheme="minorHAnsi" w:cstheme="minorHAnsi"/>
          <w:sz w:val="24"/>
          <w:szCs w:val="24"/>
        </w:rPr>
        <w:t xml:space="preserve"> from home</w:t>
      </w:r>
      <w:r w:rsidR="00D67B02">
        <w:rPr>
          <w:rFonts w:asciiTheme="minorHAnsi" w:hAnsiTheme="minorHAnsi" w:cstheme="minorHAnsi"/>
          <w:sz w:val="24"/>
          <w:szCs w:val="24"/>
        </w:rPr>
        <w:t xml:space="preserve"> as I was </w:t>
      </w:r>
      <w:r w:rsidR="00D67B02">
        <w:rPr>
          <w:rFonts w:asciiTheme="minorHAnsi" w:hAnsiTheme="minorHAnsi" w:cstheme="minorHAnsi"/>
          <w:sz w:val="24"/>
          <w:szCs w:val="24"/>
        </w:rPr>
        <w:lastRenderedPageBreak/>
        <w:t>maintaining deadline</w:t>
      </w:r>
      <w:r w:rsidR="00E00435">
        <w:rPr>
          <w:rFonts w:asciiTheme="minorHAnsi" w:hAnsiTheme="minorHAnsi" w:cstheme="minorHAnsi"/>
          <w:sz w:val="24"/>
          <w:szCs w:val="24"/>
        </w:rPr>
        <w:t>s</w:t>
      </w:r>
      <w:r w:rsidR="00D67B02">
        <w:rPr>
          <w:rFonts w:asciiTheme="minorHAnsi" w:hAnsiTheme="minorHAnsi" w:cstheme="minorHAnsi"/>
          <w:sz w:val="24"/>
          <w:szCs w:val="24"/>
        </w:rPr>
        <w:t xml:space="preserve">. This allowed me to spend valuable time with my </w:t>
      </w:r>
      <w:r w:rsidR="00E00435">
        <w:rPr>
          <w:rFonts w:asciiTheme="minorHAnsi" w:hAnsiTheme="minorHAnsi" w:cstheme="minorHAnsi"/>
          <w:sz w:val="24"/>
          <w:szCs w:val="24"/>
        </w:rPr>
        <w:t xml:space="preserve">friends and </w:t>
      </w:r>
      <w:r w:rsidR="00D67B02">
        <w:rPr>
          <w:rFonts w:asciiTheme="minorHAnsi" w:hAnsiTheme="minorHAnsi" w:cstheme="minorHAnsi"/>
          <w:sz w:val="24"/>
          <w:szCs w:val="24"/>
        </w:rPr>
        <w:t>family which minimised stress.</w:t>
      </w:r>
    </w:p>
    <w:p w14:paraId="28F718EA" w14:textId="0565487E" w:rsidR="0040418B" w:rsidRDefault="0040418B" w:rsidP="00340E9A">
      <w:pPr>
        <w:ind w:right="237"/>
        <w:jc w:val="both"/>
        <w:rPr>
          <w:rFonts w:asciiTheme="minorHAnsi" w:hAnsiTheme="minorHAnsi" w:cstheme="minorHAnsi"/>
          <w:sz w:val="24"/>
          <w:szCs w:val="24"/>
        </w:rPr>
      </w:pPr>
    </w:p>
    <w:p w14:paraId="510E2821" w14:textId="618F0CB6" w:rsidR="003C3C44" w:rsidRDefault="00B53879" w:rsidP="00340E9A">
      <w:pPr>
        <w:ind w:right="237"/>
        <w:jc w:val="both"/>
        <w:rPr>
          <w:rFonts w:asciiTheme="minorHAnsi" w:hAnsiTheme="minorHAnsi" w:cstheme="minorHAnsi"/>
          <w:sz w:val="24"/>
          <w:szCs w:val="24"/>
        </w:rPr>
      </w:pPr>
      <w:r>
        <w:rPr>
          <w:rFonts w:asciiTheme="minorHAnsi" w:hAnsiTheme="minorHAnsi" w:cstheme="minorHAnsi"/>
          <w:sz w:val="24"/>
          <w:szCs w:val="24"/>
        </w:rPr>
        <w:t>Additionally, t</w:t>
      </w:r>
      <w:r w:rsidR="00981A08">
        <w:rPr>
          <w:rFonts w:asciiTheme="minorHAnsi" w:hAnsiTheme="minorHAnsi" w:cstheme="minorHAnsi"/>
          <w:sz w:val="24"/>
          <w:szCs w:val="24"/>
        </w:rPr>
        <w:t>o minimise stress</w:t>
      </w:r>
      <w:r w:rsidR="0040418B">
        <w:rPr>
          <w:rFonts w:asciiTheme="minorHAnsi" w:hAnsiTheme="minorHAnsi" w:cstheme="minorHAnsi"/>
          <w:sz w:val="24"/>
          <w:szCs w:val="24"/>
        </w:rPr>
        <w:t xml:space="preserve"> I realised the </w:t>
      </w:r>
      <w:r w:rsidR="00E35F66">
        <w:rPr>
          <w:rFonts w:asciiTheme="minorHAnsi" w:hAnsiTheme="minorHAnsi" w:cstheme="minorHAnsi"/>
          <w:sz w:val="24"/>
          <w:szCs w:val="24"/>
        </w:rPr>
        <w:t xml:space="preserve">importance of using my time wisely </w:t>
      </w:r>
      <w:r w:rsidR="00981A08">
        <w:rPr>
          <w:rFonts w:asciiTheme="minorHAnsi" w:hAnsiTheme="minorHAnsi" w:cstheme="minorHAnsi"/>
          <w:sz w:val="24"/>
          <w:szCs w:val="24"/>
        </w:rPr>
        <w:t>outside of work</w:t>
      </w:r>
      <w:r>
        <w:rPr>
          <w:rFonts w:asciiTheme="minorHAnsi" w:hAnsiTheme="minorHAnsi" w:cstheme="minorHAnsi"/>
          <w:sz w:val="24"/>
          <w:szCs w:val="24"/>
        </w:rPr>
        <w:t>ing</w:t>
      </w:r>
      <w:r w:rsidR="00981A08">
        <w:rPr>
          <w:rFonts w:asciiTheme="minorHAnsi" w:hAnsiTheme="minorHAnsi" w:cstheme="minorHAnsi"/>
          <w:sz w:val="24"/>
          <w:szCs w:val="24"/>
        </w:rPr>
        <w:t xml:space="preserve"> hours. I carried on with activities that I</w:t>
      </w:r>
      <w:r w:rsidR="00812CEC">
        <w:rPr>
          <w:rFonts w:asciiTheme="minorHAnsi" w:hAnsiTheme="minorHAnsi" w:cstheme="minorHAnsi"/>
          <w:sz w:val="24"/>
          <w:szCs w:val="24"/>
        </w:rPr>
        <w:t xml:space="preserve"> found successful in the </w:t>
      </w:r>
      <w:r w:rsidR="00981A08">
        <w:rPr>
          <w:rFonts w:asciiTheme="minorHAnsi" w:hAnsiTheme="minorHAnsi" w:cstheme="minorHAnsi"/>
          <w:sz w:val="24"/>
          <w:szCs w:val="24"/>
        </w:rPr>
        <w:t xml:space="preserve">training period. </w:t>
      </w:r>
      <w:r w:rsidR="00812CEC">
        <w:rPr>
          <w:rFonts w:asciiTheme="minorHAnsi" w:hAnsiTheme="minorHAnsi" w:cstheme="minorHAnsi"/>
          <w:sz w:val="24"/>
          <w:szCs w:val="24"/>
        </w:rPr>
        <w:t>For example, going to the gym</w:t>
      </w:r>
      <w:r w:rsidR="004E3477">
        <w:rPr>
          <w:rFonts w:asciiTheme="minorHAnsi" w:hAnsiTheme="minorHAnsi" w:cstheme="minorHAnsi"/>
          <w:sz w:val="24"/>
          <w:szCs w:val="24"/>
        </w:rPr>
        <w:t xml:space="preserve"> regularly whilst </w:t>
      </w:r>
      <w:r w:rsidR="00812CEC">
        <w:rPr>
          <w:rFonts w:asciiTheme="minorHAnsi" w:hAnsiTheme="minorHAnsi" w:cstheme="minorHAnsi"/>
          <w:sz w:val="24"/>
          <w:szCs w:val="24"/>
        </w:rPr>
        <w:t>listening to music helped me switch off</w:t>
      </w:r>
      <w:r w:rsidR="004C722E">
        <w:rPr>
          <w:rFonts w:asciiTheme="minorHAnsi" w:hAnsiTheme="minorHAnsi" w:cstheme="minorHAnsi"/>
          <w:sz w:val="24"/>
          <w:szCs w:val="24"/>
        </w:rPr>
        <w:t xml:space="preserve"> from the outside world.</w:t>
      </w:r>
      <w:r w:rsidR="003C3C44">
        <w:rPr>
          <w:rFonts w:asciiTheme="minorHAnsi" w:hAnsiTheme="minorHAnsi" w:cstheme="minorHAnsi"/>
          <w:sz w:val="24"/>
          <w:szCs w:val="24"/>
        </w:rPr>
        <w:t xml:space="preserve"> I also realised the importance of dieting and meal prep</w:t>
      </w:r>
      <w:r w:rsidR="004E3477">
        <w:rPr>
          <w:rFonts w:asciiTheme="minorHAnsi" w:hAnsiTheme="minorHAnsi" w:cstheme="minorHAnsi"/>
          <w:sz w:val="24"/>
          <w:szCs w:val="24"/>
        </w:rPr>
        <w:t>aration</w:t>
      </w:r>
      <w:r w:rsidR="005E1122">
        <w:rPr>
          <w:rFonts w:asciiTheme="minorHAnsi" w:hAnsiTheme="minorHAnsi" w:cstheme="minorHAnsi"/>
          <w:sz w:val="24"/>
          <w:szCs w:val="24"/>
        </w:rPr>
        <w:t xml:space="preserve"> prior to shifts</w:t>
      </w:r>
      <w:r w:rsidR="004E3477">
        <w:rPr>
          <w:rFonts w:asciiTheme="minorHAnsi" w:hAnsiTheme="minorHAnsi" w:cstheme="minorHAnsi"/>
          <w:sz w:val="24"/>
          <w:szCs w:val="24"/>
        </w:rPr>
        <w:t>, I</w:t>
      </w:r>
      <w:r w:rsidR="005E1122">
        <w:rPr>
          <w:rFonts w:asciiTheme="minorHAnsi" w:hAnsiTheme="minorHAnsi" w:cstheme="minorHAnsi"/>
          <w:sz w:val="24"/>
          <w:szCs w:val="24"/>
        </w:rPr>
        <w:t xml:space="preserve"> didn’t want to get back</w:t>
      </w:r>
      <w:r w:rsidR="004E3477">
        <w:rPr>
          <w:rFonts w:asciiTheme="minorHAnsi" w:hAnsiTheme="minorHAnsi" w:cstheme="minorHAnsi"/>
          <w:sz w:val="24"/>
          <w:szCs w:val="24"/>
        </w:rPr>
        <w:t xml:space="preserve"> into </w:t>
      </w:r>
      <w:r w:rsidR="005E1122">
        <w:rPr>
          <w:rFonts w:asciiTheme="minorHAnsi" w:hAnsiTheme="minorHAnsi" w:cstheme="minorHAnsi"/>
          <w:sz w:val="24"/>
          <w:szCs w:val="24"/>
        </w:rPr>
        <w:t xml:space="preserve">previous </w:t>
      </w:r>
      <w:r w:rsidR="004E3477">
        <w:rPr>
          <w:rFonts w:asciiTheme="minorHAnsi" w:hAnsiTheme="minorHAnsi" w:cstheme="minorHAnsi"/>
          <w:sz w:val="24"/>
          <w:szCs w:val="24"/>
        </w:rPr>
        <w:t>bad habits where I found myself comfort eating</w:t>
      </w:r>
      <w:r w:rsidR="005E1122">
        <w:rPr>
          <w:rFonts w:asciiTheme="minorHAnsi" w:hAnsiTheme="minorHAnsi" w:cstheme="minorHAnsi"/>
          <w:sz w:val="24"/>
          <w:szCs w:val="24"/>
        </w:rPr>
        <w:t xml:space="preserve"> during stressful times, the meal preparation process maintained my resilience.</w:t>
      </w:r>
    </w:p>
    <w:p w14:paraId="26B13183" w14:textId="77777777" w:rsidR="005E1122" w:rsidRDefault="004C722E"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 </w:t>
      </w:r>
    </w:p>
    <w:p w14:paraId="526F5BD6" w14:textId="1DC108E5" w:rsidR="005E1122" w:rsidRDefault="008530C9" w:rsidP="00340E9A">
      <w:pPr>
        <w:ind w:right="237"/>
        <w:jc w:val="both"/>
        <w:rPr>
          <w:rFonts w:asciiTheme="minorHAnsi" w:hAnsiTheme="minorHAnsi" w:cstheme="minorHAnsi"/>
          <w:sz w:val="24"/>
          <w:szCs w:val="24"/>
        </w:rPr>
      </w:pPr>
      <w:r>
        <w:rPr>
          <w:rFonts w:asciiTheme="minorHAnsi" w:hAnsiTheme="minorHAnsi" w:cstheme="minorHAnsi"/>
          <w:sz w:val="24"/>
          <w:szCs w:val="24"/>
        </w:rPr>
        <w:t>Furthermore</w:t>
      </w:r>
      <w:r w:rsidR="005E1122">
        <w:rPr>
          <w:rFonts w:asciiTheme="minorHAnsi" w:hAnsiTheme="minorHAnsi" w:cstheme="minorHAnsi"/>
          <w:sz w:val="24"/>
          <w:szCs w:val="24"/>
        </w:rPr>
        <w:t xml:space="preserve">, I </w:t>
      </w:r>
      <w:r w:rsidR="004C722E">
        <w:rPr>
          <w:rFonts w:asciiTheme="minorHAnsi" w:hAnsiTheme="minorHAnsi" w:cstheme="minorHAnsi"/>
          <w:sz w:val="24"/>
          <w:szCs w:val="24"/>
        </w:rPr>
        <w:t>found keeping in touch with colleagues from</w:t>
      </w:r>
      <w:r w:rsidR="005E1122">
        <w:rPr>
          <w:rFonts w:asciiTheme="minorHAnsi" w:hAnsiTheme="minorHAnsi" w:cstheme="minorHAnsi"/>
          <w:sz w:val="24"/>
          <w:szCs w:val="24"/>
        </w:rPr>
        <w:t xml:space="preserve"> my</w:t>
      </w:r>
      <w:r w:rsidR="004C722E">
        <w:rPr>
          <w:rFonts w:asciiTheme="minorHAnsi" w:hAnsiTheme="minorHAnsi" w:cstheme="minorHAnsi"/>
          <w:sz w:val="24"/>
          <w:szCs w:val="24"/>
        </w:rPr>
        <w:t xml:space="preserve"> training </w:t>
      </w:r>
      <w:r w:rsidR="005E1122">
        <w:rPr>
          <w:rFonts w:asciiTheme="minorHAnsi" w:hAnsiTheme="minorHAnsi" w:cstheme="minorHAnsi"/>
          <w:sz w:val="24"/>
          <w:szCs w:val="24"/>
        </w:rPr>
        <w:t xml:space="preserve">intake useful as it enabled us to share our policing experiences with each other and discuss relevant university modules with one another. It was nice to be in </w:t>
      </w:r>
      <w:r w:rsidR="00B53879">
        <w:rPr>
          <w:rFonts w:asciiTheme="minorHAnsi" w:hAnsiTheme="minorHAnsi" w:cstheme="minorHAnsi"/>
          <w:sz w:val="24"/>
          <w:szCs w:val="24"/>
        </w:rPr>
        <w:t>a situation where other colleagues were in the same position as myself of transferring from training to division.</w:t>
      </w:r>
    </w:p>
    <w:p w14:paraId="124BE75A" w14:textId="77777777" w:rsidR="005E1122" w:rsidRDefault="005E1122" w:rsidP="00340E9A">
      <w:pPr>
        <w:ind w:right="237"/>
        <w:jc w:val="both"/>
        <w:rPr>
          <w:rFonts w:asciiTheme="minorHAnsi" w:hAnsiTheme="minorHAnsi" w:cstheme="minorHAnsi"/>
          <w:sz w:val="24"/>
          <w:szCs w:val="24"/>
        </w:rPr>
      </w:pPr>
    </w:p>
    <w:p w14:paraId="101D1CC8" w14:textId="5579A44A" w:rsidR="00D747E8" w:rsidRDefault="005E1122"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To conclude, </w:t>
      </w:r>
      <w:r w:rsidR="00340535">
        <w:rPr>
          <w:rFonts w:asciiTheme="minorHAnsi" w:hAnsiTheme="minorHAnsi" w:cstheme="minorHAnsi"/>
          <w:sz w:val="24"/>
          <w:szCs w:val="24"/>
        </w:rPr>
        <w:t xml:space="preserve">I feel as though my tutor and </w:t>
      </w:r>
      <w:r w:rsidR="00B53879">
        <w:rPr>
          <w:rFonts w:asciiTheme="minorHAnsi" w:hAnsiTheme="minorHAnsi" w:cstheme="minorHAnsi"/>
          <w:sz w:val="24"/>
          <w:szCs w:val="24"/>
        </w:rPr>
        <w:t xml:space="preserve">other </w:t>
      </w:r>
      <w:r w:rsidR="00340535">
        <w:rPr>
          <w:rFonts w:asciiTheme="minorHAnsi" w:hAnsiTheme="minorHAnsi" w:cstheme="minorHAnsi"/>
          <w:sz w:val="24"/>
          <w:szCs w:val="24"/>
        </w:rPr>
        <w:t xml:space="preserve">team </w:t>
      </w:r>
      <w:r w:rsidR="00B53879">
        <w:rPr>
          <w:rFonts w:asciiTheme="minorHAnsi" w:hAnsiTheme="minorHAnsi" w:cstheme="minorHAnsi"/>
          <w:sz w:val="24"/>
          <w:szCs w:val="24"/>
        </w:rPr>
        <w:t>member’s</w:t>
      </w:r>
      <w:r w:rsidR="00340535">
        <w:rPr>
          <w:rFonts w:asciiTheme="minorHAnsi" w:hAnsiTheme="minorHAnsi" w:cstheme="minorHAnsi"/>
          <w:sz w:val="24"/>
          <w:szCs w:val="24"/>
        </w:rPr>
        <w:t xml:space="preserve"> </w:t>
      </w:r>
      <w:r w:rsidR="00B53879">
        <w:rPr>
          <w:rFonts w:asciiTheme="minorHAnsi" w:hAnsiTheme="minorHAnsi" w:cstheme="minorHAnsi"/>
          <w:sz w:val="24"/>
          <w:szCs w:val="24"/>
        </w:rPr>
        <w:t xml:space="preserve">support </w:t>
      </w:r>
      <w:r w:rsidR="00340535">
        <w:rPr>
          <w:rFonts w:asciiTheme="minorHAnsi" w:hAnsiTheme="minorHAnsi" w:cstheme="minorHAnsi"/>
          <w:sz w:val="24"/>
          <w:szCs w:val="24"/>
        </w:rPr>
        <w:t xml:space="preserve">helped me </w:t>
      </w:r>
      <w:r w:rsidR="00B53879">
        <w:rPr>
          <w:rFonts w:asciiTheme="minorHAnsi" w:hAnsiTheme="minorHAnsi" w:cstheme="minorHAnsi"/>
          <w:sz w:val="24"/>
          <w:szCs w:val="24"/>
        </w:rPr>
        <w:t xml:space="preserve">to get </w:t>
      </w:r>
      <w:r w:rsidR="00340535">
        <w:rPr>
          <w:rFonts w:asciiTheme="minorHAnsi" w:hAnsiTheme="minorHAnsi" w:cstheme="minorHAnsi"/>
          <w:sz w:val="24"/>
          <w:szCs w:val="24"/>
        </w:rPr>
        <w:t>through the tutorship period</w:t>
      </w:r>
      <w:r w:rsidR="00915475">
        <w:rPr>
          <w:rFonts w:asciiTheme="minorHAnsi" w:hAnsiTheme="minorHAnsi" w:cstheme="minorHAnsi"/>
          <w:sz w:val="24"/>
          <w:szCs w:val="24"/>
        </w:rPr>
        <w:t>. Also, I realised the importance of carrying on with the routine I started during training. Coping strategies such as going to the gym</w:t>
      </w:r>
      <w:r w:rsidR="00B53879">
        <w:rPr>
          <w:rFonts w:asciiTheme="minorHAnsi" w:hAnsiTheme="minorHAnsi" w:cstheme="minorHAnsi"/>
          <w:sz w:val="24"/>
          <w:szCs w:val="24"/>
        </w:rPr>
        <w:t>, socialising and meal preparation all contributed to minimising stress</w:t>
      </w:r>
      <w:r w:rsidR="00915475">
        <w:rPr>
          <w:rFonts w:asciiTheme="minorHAnsi" w:hAnsiTheme="minorHAnsi" w:cstheme="minorHAnsi"/>
          <w:sz w:val="24"/>
          <w:szCs w:val="24"/>
        </w:rPr>
        <w:t xml:space="preserve"> and maintaining my mental wellbeing.</w:t>
      </w:r>
    </w:p>
    <w:p w14:paraId="13142E52" w14:textId="5A0F931F" w:rsidR="00D747E8" w:rsidRDefault="00D747E8" w:rsidP="00340E9A">
      <w:pPr>
        <w:ind w:right="237"/>
        <w:jc w:val="both"/>
        <w:rPr>
          <w:rFonts w:asciiTheme="minorHAnsi" w:hAnsiTheme="minorHAnsi" w:cstheme="minorHAnsi"/>
          <w:sz w:val="24"/>
          <w:szCs w:val="24"/>
        </w:rPr>
      </w:pPr>
    </w:p>
    <w:p w14:paraId="228BEC3F" w14:textId="6928596E" w:rsidR="005E63F5" w:rsidRDefault="005E63F5" w:rsidP="00340E9A">
      <w:pPr>
        <w:ind w:right="237"/>
        <w:jc w:val="both"/>
        <w:rPr>
          <w:rFonts w:asciiTheme="minorHAnsi" w:hAnsiTheme="minorHAnsi" w:cstheme="minorHAnsi"/>
          <w:sz w:val="24"/>
          <w:szCs w:val="24"/>
        </w:rPr>
      </w:pPr>
      <w:r>
        <w:rPr>
          <w:rFonts w:asciiTheme="minorHAnsi" w:hAnsiTheme="minorHAnsi" w:cstheme="minorHAnsi"/>
          <w:sz w:val="24"/>
          <w:szCs w:val="24"/>
        </w:rPr>
        <w:t>Word Count – 659</w:t>
      </w:r>
    </w:p>
    <w:p w14:paraId="1A898D98" w14:textId="77777777" w:rsidR="005E63F5" w:rsidRDefault="005E63F5" w:rsidP="00340E9A">
      <w:pPr>
        <w:ind w:right="237"/>
        <w:jc w:val="both"/>
        <w:rPr>
          <w:rFonts w:asciiTheme="minorHAnsi" w:hAnsiTheme="minorHAnsi" w:cstheme="minorHAnsi"/>
          <w:sz w:val="24"/>
          <w:szCs w:val="24"/>
        </w:rPr>
      </w:pPr>
    </w:p>
    <w:p w14:paraId="032C740D" w14:textId="13B1797C" w:rsidR="00652A5E" w:rsidRDefault="00652A5E" w:rsidP="00340E9A">
      <w:pPr>
        <w:ind w:right="237"/>
        <w:jc w:val="both"/>
        <w:rPr>
          <w:rFonts w:asciiTheme="minorHAnsi" w:hAnsiTheme="minorHAnsi" w:cstheme="minorHAnsi"/>
          <w:sz w:val="24"/>
          <w:szCs w:val="24"/>
        </w:rPr>
      </w:pPr>
    </w:p>
    <w:p w14:paraId="1A8E567A" w14:textId="77777777" w:rsidR="00696043" w:rsidRDefault="00696043" w:rsidP="00340E9A">
      <w:pPr>
        <w:ind w:right="237"/>
        <w:jc w:val="both"/>
        <w:rPr>
          <w:rFonts w:asciiTheme="minorHAnsi" w:hAnsiTheme="minorHAnsi" w:cstheme="minorHAnsi"/>
          <w:sz w:val="24"/>
          <w:szCs w:val="24"/>
        </w:rPr>
      </w:pPr>
    </w:p>
    <w:p w14:paraId="139322B7" w14:textId="77777777" w:rsidR="00652A5E" w:rsidRPr="001B29E2" w:rsidRDefault="00652A5E" w:rsidP="00340E9A">
      <w:pPr>
        <w:ind w:right="237"/>
        <w:jc w:val="both"/>
        <w:rPr>
          <w:rFonts w:asciiTheme="minorHAnsi" w:hAnsiTheme="minorHAnsi" w:cstheme="minorHAnsi"/>
          <w:sz w:val="24"/>
          <w:szCs w:val="24"/>
        </w:rPr>
      </w:pPr>
    </w:p>
    <w:p w14:paraId="442EC148" w14:textId="77777777" w:rsidR="006A6CEC" w:rsidRPr="00270EEB" w:rsidRDefault="006A6CEC"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820513">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0A963959" w14:textId="77777777" w:rsidR="00E772DB" w:rsidRDefault="00E772DB" w:rsidP="00340E9A">
      <w:pPr>
        <w:ind w:right="237"/>
        <w:jc w:val="both"/>
        <w:rPr>
          <w:sz w:val="24"/>
          <w:szCs w:val="24"/>
        </w:rPr>
      </w:pPr>
    </w:p>
    <w:p w14:paraId="607A0D29" w14:textId="0E1564E4" w:rsidR="00AA666E" w:rsidRPr="00FA04F5" w:rsidRDefault="00E772DB" w:rsidP="00340E9A">
      <w:pPr>
        <w:ind w:right="237"/>
        <w:jc w:val="both"/>
        <w:rPr>
          <w:rFonts w:asciiTheme="minorHAnsi" w:hAnsiTheme="minorHAnsi"/>
          <w:sz w:val="24"/>
          <w:szCs w:val="24"/>
        </w:rPr>
      </w:pPr>
      <w:r w:rsidRPr="00FA04F5">
        <w:rPr>
          <w:rFonts w:asciiTheme="minorHAnsi" w:hAnsiTheme="minorHAnsi"/>
          <w:sz w:val="24"/>
          <w:szCs w:val="24"/>
        </w:rPr>
        <w:t xml:space="preserve">Throughout this essay I will discuss how I attended a domestic related incident with my tutor constable and the actions we carried out to safeguard </w:t>
      </w:r>
      <w:r w:rsidR="00B52F0F" w:rsidRPr="00FA04F5">
        <w:rPr>
          <w:rFonts w:asciiTheme="minorHAnsi" w:hAnsiTheme="minorHAnsi"/>
          <w:sz w:val="24"/>
          <w:szCs w:val="24"/>
        </w:rPr>
        <w:t xml:space="preserve">the </w:t>
      </w:r>
      <w:r w:rsidRPr="00FA04F5">
        <w:rPr>
          <w:rFonts w:asciiTheme="minorHAnsi" w:hAnsiTheme="minorHAnsi"/>
          <w:sz w:val="24"/>
          <w:szCs w:val="24"/>
        </w:rPr>
        <w:t>vulnerable victim</w:t>
      </w:r>
      <w:r w:rsidR="006D75C8" w:rsidRPr="00FA04F5">
        <w:rPr>
          <w:rFonts w:asciiTheme="minorHAnsi" w:hAnsiTheme="minorHAnsi"/>
          <w:sz w:val="24"/>
          <w:szCs w:val="24"/>
        </w:rPr>
        <w:t>. Additionally, I will explain how I have taken positive police</w:t>
      </w:r>
      <w:r w:rsidR="00B52F0F" w:rsidRPr="00FA04F5">
        <w:rPr>
          <w:rFonts w:asciiTheme="minorHAnsi" w:hAnsiTheme="minorHAnsi"/>
          <w:sz w:val="24"/>
          <w:szCs w:val="24"/>
        </w:rPr>
        <w:t xml:space="preserve"> action to support </w:t>
      </w:r>
      <w:r w:rsidR="008530C9" w:rsidRPr="00FA04F5">
        <w:rPr>
          <w:rFonts w:asciiTheme="minorHAnsi" w:hAnsiTheme="minorHAnsi"/>
          <w:sz w:val="24"/>
          <w:szCs w:val="24"/>
        </w:rPr>
        <w:t>the victim for</w:t>
      </w:r>
      <w:r w:rsidR="006D75C8" w:rsidRPr="00FA04F5">
        <w:rPr>
          <w:rFonts w:asciiTheme="minorHAnsi" w:hAnsiTheme="minorHAnsi"/>
          <w:sz w:val="24"/>
          <w:szCs w:val="24"/>
        </w:rPr>
        <w:t xml:space="preserve"> the long term. This includes the use of bail conditions again</w:t>
      </w:r>
      <w:r w:rsidR="00B52F0F" w:rsidRPr="00FA04F5">
        <w:rPr>
          <w:rFonts w:asciiTheme="minorHAnsi" w:hAnsiTheme="minorHAnsi"/>
          <w:sz w:val="24"/>
          <w:szCs w:val="24"/>
        </w:rPr>
        <w:t>st the aggressor and the importance of partner agencies working with the police.</w:t>
      </w:r>
    </w:p>
    <w:p w14:paraId="74918A28" w14:textId="22857DA5" w:rsidR="006D75C8" w:rsidRPr="00FA04F5" w:rsidRDefault="006D75C8" w:rsidP="00340E9A">
      <w:pPr>
        <w:ind w:right="237"/>
        <w:jc w:val="both"/>
        <w:rPr>
          <w:rFonts w:asciiTheme="minorHAnsi" w:hAnsiTheme="minorHAnsi"/>
          <w:sz w:val="24"/>
          <w:szCs w:val="24"/>
        </w:rPr>
      </w:pPr>
    </w:p>
    <w:p w14:paraId="4557CCDD" w14:textId="69B538A6" w:rsidR="008B28E7" w:rsidRPr="00FA04F5" w:rsidRDefault="006A3E6F" w:rsidP="00340E9A">
      <w:pPr>
        <w:ind w:right="237"/>
        <w:jc w:val="both"/>
        <w:rPr>
          <w:rFonts w:asciiTheme="minorHAnsi" w:hAnsiTheme="minorHAnsi"/>
          <w:sz w:val="24"/>
          <w:szCs w:val="24"/>
        </w:rPr>
      </w:pPr>
      <w:r w:rsidRPr="00FA04F5">
        <w:rPr>
          <w:rFonts w:asciiTheme="minorHAnsi" w:hAnsiTheme="minorHAnsi"/>
          <w:sz w:val="24"/>
          <w:szCs w:val="24"/>
        </w:rPr>
        <w:t>I received information over the police radio to attend an address because a neighbour could hear screaming and shouting coming from next door. On arrival,</w:t>
      </w:r>
      <w:r w:rsidR="00220409" w:rsidRPr="00FA04F5">
        <w:rPr>
          <w:rFonts w:asciiTheme="minorHAnsi" w:hAnsiTheme="minorHAnsi"/>
          <w:sz w:val="24"/>
          <w:szCs w:val="24"/>
        </w:rPr>
        <w:t xml:space="preserve"> I activated my body worn video to ensure I gathered a first account regarding the incident. T</w:t>
      </w:r>
      <w:r w:rsidRPr="00FA04F5">
        <w:rPr>
          <w:rFonts w:asciiTheme="minorHAnsi" w:hAnsiTheme="minorHAnsi"/>
          <w:sz w:val="24"/>
          <w:szCs w:val="24"/>
        </w:rPr>
        <w:t>here was a male and female in the living room of the property. The male looked very surprised to see</w:t>
      </w:r>
      <w:r w:rsidR="00B52F0F" w:rsidRPr="00FA04F5">
        <w:rPr>
          <w:rFonts w:asciiTheme="minorHAnsi" w:hAnsiTheme="minorHAnsi"/>
          <w:sz w:val="24"/>
          <w:szCs w:val="24"/>
        </w:rPr>
        <w:t xml:space="preserve"> police </w:t>
      </w:r>
      <w:r w:rsidRPr="00FA04F5">
        <w:rPr>
          <w:rFonts w:asciiTheme="minorHAnsi" w:hAnsiTheme="minorHAnsi"/>
          <w:sz w:val="24"/>
          <w:szCs w:val="24"/>
        </w:rPr>
        <w:t xml:space="preserve">officers </w:t>
      </w:r>
      <w:r w:rsidR="00194382" w:rsidRPr="00FA04F5">
        <w:rPr>
          <w:rFonts w:asciiTheme="minorHAnsi" w:hAnsiTheme="minorHAnsi"/>
          <w:sz w:val="24"/>
          <w:szCs w:val="24"/>
        </w:rPr>
        <w:t>at the residence, the male</w:t>
      </w:r>
      <w:r w:rsidRPr="00FA04F5">
        <w:rPr>
          <w:rFonts w:asciiTheme="minorHAnsi" w:hAnsiTheme="minorHAnsi"/>
          <w:sz w:val="24"/>
          <w:szCs w:val="24"/>
        </w:rPr>
        <w:t xml:space="preserve"> insisted that there w</w:t>
      </w:r>
      <w:r w:rsidR="00584FD0" w:rsidRPr="00FA04F5">
        <w:rPr>
          <w:rFonts w:asciiTheme="minorHAnsi" w:hAnsiTheme="minorHAnsi"/>
          <w:sz w:val="24"/>
          <w:szCs w:val="24"/>
        </w:rPr>
        <w:t xml:space="preserve">asn’t any problems it was just a little argument. </w:t>
      </w:r>
      <w:r w:rsidR="00DF3046" w:rsidRPr="00FA04F5">
        <w:rPr>
          <w:rFonts w:asciiTheme="minorHAnsi" w:hAnsiTheme="minorHAnsi"/>
          <w:sz w:val="24"/>
          <w:szCs w:val="24"/>
        </w:rPr>
        <w:t>The female remained silent at all times and looked very timid and scared. For this reason, I spoke to the fe</w:t>
      </w:r>
      <w:r w:rsidR="00194382" w:rsidRPr="00FA04F5">
        <w:rPr>
          <w:rFonts w:asciiTheme="minorHAnsi" w:hAnsiTheme="minorHAnsi"/>
          <w:sz w:val="24"/>
          <w:szCs w:val="24"/>
        </w:rPr>
        <w:t>male in private in the kitchen</w:t>
      </w:r>
      <w:r w:rsidR="00DF3046" w:rsidRPr="00FA04F5">
        <w:rPr>
          <w:rFonts w:asciiTheme="minorHAnsi" w:hAnsiTheme="minorHAnsi"/>
          <w:sz w:val="24"/>
          <w:szCs w:val="24"/>
        </w:rPr>
        <w:t xml:space="preserve"> of the property while my tutor </w:t>
      </w:r>
      <w:r w:rsidR="00DF3046" w:rsidRPr="00FA04F5">
        <w:rPr>
          <w:rFonts w:asciiTheme="minorHAnsi" w:hAnsiTheme="minorHAnsi"/>
          <w:sz w:val="24"/>
          <w:szCs w:val="24"/>
        </w:rPr>
        <w:lastRenderedPageBreak/>
        <w:t xml:space="preserve">spoke to the male in the living room. The male started to become agitated as soon as we spoke to the female in private and his behaviour started to change. </w:t>
      </w:r>
    </w:p>
    <w:p w14:paraId="2BF82203" w14:textId="1681E8C0" w:rsidR="00DF3046" w:rsidRPr="00FA04F5" w:rsidRDefault="00DF3046" w:rsidP="00340E9A">
      <w:pPr>
        <w:ind w:right="237"/>
        <w:jc w:val="both"/>
        <w:rPr>
          <w:rFonts w:asciiTheme="minorHAnsi" w:hAnsiTheme="minorHAnsi"/>
          <w:sz w:val="24"/>
          <w:szCs w:val="24"/>
        </w:rPr>
      </w:pPr>
    </w:p>
    <w:p w14:paraId="10CAC87F" w14:textId="120A4806" w:rsidR="00DF3046" w:rsidRPr="00FA04F5" w:rsidRDefault="00DF3046" w:rsidP="00340E9A">
      <w:pPr>
        <w:ind w:right="237"/>
        <w:jc w:val="both"/>
        <w:rPr>
          <w:rFonts w:asciiTheme="minorHAnsi" w:hAnsiTheme="minorHAnsi"/>
          <w:sz w:val="24"/>
          <w:szCs w:val="24"/>
        </w:rPr>
      </w:pPr>
      <w:r w:rsidRPr="00FA04F5">
        <w:rPr>
          <w:rFonts w:asciiTheme="minorHAnsi" w:hAnsiTheme="minorHAnsi"/>
          <w:sz w:val="24"/>
          <w:szCs w:val="24"/>
        </w:rPr>
        <w:t>My</w:t>
      </w:r>
      <w:r w:rsidR="00133F76" w:rsidRPr="00FA04F5">
        <w:rPr>
          <w:rFonts w:asciiTheme="minorHAnsi" w:hAnsiTheme="minorHAnsi"/>
          <w:sz w:val="24"/>
          <w:szCs w:val="24"/>
        </w:rPr>
        <w:t xml:space="preserve"> initial thought was to build</w:t>
      </w:r>
      <w:r w:rsidRPr="00FA04F5">
        <w:rPr>
          <w:rFonts w:asciiTheme="minorHAnsi" w:hAnsiTheme="minorHAnsi"/>
          <w:sz w:val="24"/>
          <w:szCs w:val="24"/>
        </w:rPr>
        <w:t xml:space="preserve"> a rapport with th</w:t>
      </w:r>
      <w:r w:rsidR="00133F76" w:rsidRPr="00FA04F5">
        <w:rPr>
          <w:rFonts w:asciiTheme="minorHAnsi" w:hAnsiTheme="minorHAnsi"/>
          <w:sz w:val="24"/>
          <w:szCs w:val="24"/>
        </w:rPr>
        <w:t>e female as she remained nervous and looked very scared</w:t>
      </w:r>
      <w:r w:rsidR="00966289" w:rsidRPr="00FA04F5">
        <w:rPr>
          <w:rFonts w:asciiTheme="minorHAnsi" w:hAnsiTheme="minorHAnsi"/>
          <w:sz w:val="24"/>
          <w:szCs w:val="24"/>
        </w:rPr>
        <w:t xml:space="preserve"> I</w:t>
      </w:r>
      <w:r w:rsidR="00133F76" w:rsidRPr="00FA04F5">
        <w:rPr>
          <w:rFonts w:asciiTheme="minorHAnsi" w:hAnsiTheme="minorHAnsi"/>
          <w:sz w:val="24"/>
          <w:szCs w:val="24"/>
        </w:rPr>
        <w:t xml:space="preserve"> explained to the women that I was at the address to help her and this was her opportunity to declare anything she wanted to.</w:t>
      </w:r>
      <w:r w:rsidR="00966289" w:rsidRPr="00FA04F5">
        <w:rPr>
          <w:rFonts w:asciiTheme="minorHAnsi" w:hAnsiTheme="minorHAnsi"/>
          <w:sz w:val="24"/>
          <w:szCs w:val="24"/>
        </w:rPr>
        <w:t xml:space="preserve"> It was vitally important I used my active listening skills to pay attention to the female. Mind Tools (n.d) implies that</w:t>
      </w:r>
      <w:r w:rsidR="00293990" w:rsidRPr="00FA04F5">
        <w:rPr>
          <w:rFonts w:asciiTheme="minorHAnsi" w:hAnsiTheme="minorHAnsi"/>
          <w:sz w:val="24"/>
          <w:szCs w:val="24"/>
        </w:rPr>
        <w:t xml:space="preserve"> you must be able to give somebody your full attention to become an active listener. Not just to listen to what the person is saying but how they are saying it.</w:t>
      </w:r>
      <w:r w:rsidR="00133F76" w:rsidRPr="00FA04F5">
        <w:rPr>
          <w:rFonts w:asciiTheme="minorHAnsi" w:hAnsiTheme="minorHAnsi"/>
          <w:sz w:val="24"/>
          <w:szCs w:val="24"/>
        </w:rPr>
        <w:t xml:space="preserve"> The </w:t>
      </w:r>
      <w:r w:rsidR="006329FE" w:rsidRPr="00FA04F5">
        <w:rPr>
          <w:rFonts w:asciiTheme="minorHAnsi" w:hAnsiTheme="minorHAnsi"/>
          <w:sz w:val="24"/>
          <w:szCs w:val="24"/>
        </w:rPr>
        <w:t xml:space="preserve">female </w:t>
      </w:r>
      <w:r w:rsidR="006918DB" w:rsidRPr="00FA04F5">
        <w:rPr>
          <w:rFonts w:asciiTheme="minorHAnsi" w:hAnsiTheme="minorHAnsi"/>
          <w:sz w:val="24"/>
          <w:szCs w:val="24"/>
        </w:rPr>
        <w:t xml:space="preserve">said she was scared </w:t>
      </w:r>
      <w:r w:rsidR="006329FE" w:rsidRPr="00FA04F5">
        <w:rPr>
          <w:rFonts w:asciiTheme="minorHAnsi" w:hAnsiTheme="minorHAnsi"/>
          <w:sz w:val="24"/>
          <w:szCs w:val="24"/>
        </w:rPr>
        <w:t>to talk because</w:t>
      </w:r>
      <w:r w:rsidR="00220409" w:rsidRPr="00FA04F5">
        <w:rPr>
          <w:rFonts w:asciiTheme="minorHAnsi" w:hAnsiTheme="minorHAnsi"/>
          <w:sz w:val="24"/>
          <w:szCs w:val="24"/>
        </w:rPr>
        <w:t xml:space="preserve"> she was so frightened of her boyfriend</w:t>
      </w:r>
      <w:r w:rsidR="006918DB" w:rsidRPr="00FA04F5">
        <w:rPr>
          <w:rFonts w:asciiTheme="minorHAnsi" w:hAnsiTheme="minorHAnsi"/>
          <w:sz w:val="24"/>
          <w:szCs w:val="24"/>
        </w:rPr>
        <w:t>.</w:t>
      </w:r>
      <w:r w:rsidR="00293990" w:rsidRPr="00FA04F5">
        <w:rPr>
          <w:rFonts w:asciiTheme="minorHAnsi" w:hAnsiTheme="minorHAnsi"/>
          <w:sz w:val="24"/>
          <w:szCs w:val="24"/>
        </w:rPr>
        <w:t xml:space="preserve"> </w:t>
      </w:r>
      <w:r w:rsidR="008108A2" w:rsidRPr="00FA04F5">
        <w:rPr>
          <w:rFonts w:asciiTheme="minorHAnsi" w:hAnsiTheme="minorHAnsi"/>
          <w:sz w:val="24"/>
          <w:szCs w:val="24"/>
        </w:rPr>
        <w:t xml:space="preserve">I </w:t>
      </w:r>
      <w:r w:rsidR="006918DB" w:rsidRPr="00FA04F5">
        <w:rPr>
          <w:rFonts w:asciiTheme="minorHAnsi" w:hAnsiTheme="minorHAnsi"/>
          <w:sz w:val="24"/>
          <w:szCs w:val="24"/>
        </w:rPr>
        <w:t>asked her nicely</w:t>
      </w:r>
      <w:r w:rsidR="008108A2" w:rsidRPr="00FA04F5">
        <w:rPr>
          <w:rFonts w:asciiTheme="minorHAnsi" w:hAnsiTheme="minorHAnsi"/>
          <w:sz w:val="24"/>
          <w:szCs w:val="24"/>
        </w:rPr>
        <w:t xml:space="preserve"> to elaborate on how she felt and what had been going on</w:t>
      </w:r>
      <w:r w:rsidR="00220409" w:rsidRPr="00FA04F5">
        <w:rPr>
          <w:rFonts w:asciiTheme="minorHAnsi" w:hAnsiTheme="minorHAnsi"/>
          <w:sz w:val="24"/>
          <w:szCs w:val="24"/>
        </w:rPr>
        <w:t>. S</w:t>
      </w:r>
      <w:r w:rsidR="006329FE" w:rsidRPr="00FA04F5">
        <w:rPr>
          <w:rFonts w:asciiTheme="minorHAnsi" w:hAnsiTheme="minorHAnsi"/>
          <w:sz w:val="24"/>
          <w:szCs w:val="24"/>
        </w:rPr>
        <w:t xml:space="preserve">he stated the male had been beating her, drowning her in the bath, taking her phone and </w:t>
      </w:r>
      <w:r w:rsidR="00220409" w:rsidRPr="00FA04F5">
        <w:rPr>
          <w:rFonts w:asciiTheme="minorHAnsi" w:hAnsiTheme="minorHAnsi"/>
          <w:sz w:val="24"/>
          <w:szCs w:val="24"/>
        </w:rPr>
        <w:t xml:space="preserve">withdrawing </w:t>
      </w:r>
      <w:r w:rsidR="006329FE" w:rsidRPr="00FA04F5">
        <w:rPr>
          <w:rFonts w:asciiTheme="minorHAnsi" w:hAnsiTheme="minorHAnsi"/>
          <w:sz w:val="24"/>
          <w:szCs w:val="24"/>
        </w:rPr>
        <w:t xml:space="preserve">money </w:t>
      </w:r>
      <w:r w:rsidR="00220409" w:rsidRPr="00FA04F5">
        <w:rPr>
          <w:rFonts w:asciiTheme="minorHAnsi" w:hAnsiTheme="minorHAnsi"/>
          <w:sz w:val="24"/>
          <w:szCs w:val="24"/>
        </w:rPr>
        <w:t>from her bank account. He was also c</w:t>
      </w:r>
      <w:r w:rsidR="006329FE" w:rsidRPr="00FA04F5">
        <w:rPr>
          <w:rFonts w:asciiTheme="minorHAnsi" w:hAnsiTheme="minorHAnsi"/>
          <w:sz w:val="24"/>
          <w:szCs w:val="24"/>
        </w:rPr>
        <w:t>onstantly belittling her. She wante</w:t>
      </w:r>
      <w:r w:rsidR="00220409" w:rsidRPr="00FA04F5">
        <w:rPr>
          <w:rFonts w:asciiTheme="minorHAnsi" w:hAnsiTheme="minorHAnsi"/>
          <w:sz w:val="24"/>
          <w:szCs w:val="24"/>
        </w:rPr>
        <w:t>d for it all to end but she said</w:t>
      </w:r>
      <w:r w:rsidR="006329FE" w:rsidRPr="00FA04F5">
        <w:rPr>
          <w:rFonts w:asciiTheme="minorHAnsi" w:hAnsiTheme="minorHAnsi"/>
          <w:sz w:val="24"/>
          <w:szCs w:val="24"/>
        </w:rPr>
        <w:t xml:space="preserve"> she was trapped.</w:t>
      </w:r>
      <w:r w:rsidR="008108A2" w:rsidRPr="00FA04F5">
        <w:rPr>
          <w:rFonts w:asciiTheme="minorHAnsi" w:hAnsiTheme="minorHAnsi"/>
          <w:sz w:val="24"/>
          <w:szCs w:val="24"/>
        </w:rPr>
        <w:t xml:space="preserve"> It was clear to see she was very vulnerable. Collins (2019) defines someone who is vulnerable as ‘weak and without protection, with the result that they are easily hurt physically or emotionally.’</w:t>
      </w:r>
      <w:r w:rsidR="006329FE" w:rsidRPr="00FA04F5">
        <w:rPr>
          <w:rFonts w:asciiTheme="minorHAnsi" w:hAnsiTheme="minorHAnsi"/>
          <w:sz w:val="24"/>
          <w:szCs w:val="24"/>
        </w:rPr>
        <w:t xml:space="preserve"> It was clear to see that the female was a victim of domestic abuse. </w:t>
      </w:r>
      <w:r w:rsidR="00707C59" w:rsidRPr="00FA04F5">
        <w:rPr>
          <w:rFonts w:asciiTheme="minorHAnsi" w:hAnsiTheme="minorHAnsi"/>
          <w:sz w:val="24"/>
          <w:szCs w:val="24"/>
        </w:rPr>
        <w:t>(</w:t>
      </w:r>
      <w:r w:rsidR="006E564D" w:rsidRPr="00FA04F5">
        <w:rPr>
          <w:rFonts w:asciiTheme="minorHAnsi" w:hAnsiTheme="minorHAnsi"/>
          <w:sz w:val="24"/>
          <w:szCs w:val="24"/>
        </w:rPr>
        <w:t>The Home Office, 2013</w:t>
      </w:r>
      <w:r w:rsidR="00707C59" w:rsidRPr="00FA04F5">
        <w:rPr>
          <w:rFonts w:asciiTheme="minorHAnsi" w:hAnsiTheme="minorHAnsi"/>
          <w:sz w:val="24"/>
          <w:szCs w:val="24"/>
        </w:rPr>
        <w:t xml:space="preserve">) states domestic abuse as </w:t>
      </w:r>
      <w:r w:rsidR="00707C59" w:rsidRPr="00FA04F5">
        <w:rPr>
          <w:rFonts w:asciiTheme="minorHAnsi" w:hAnsiTheme="minorHAnsi" w:cstheme="minorHAnsi"/>
          <w:sz w:val="24"/>
          <w:szCs w:val="22"/>
        </w:rPr>
        <w:t>‘</w:t>
      </w:r>
      <w:r w:rsidR="006E564D" w:rsidRPr="00FA04F5">
        <w:rPr>
          <w:rFonts w:asciiTheme="minorHAnsi" w:hAnsiTheme="minorHAnsi" w:cstheme="minorHAnsi"/>
          <w:color w:val="221E1F"/>
          <w:sz w:val="24"/>
          <w:szCs w:val="22"/>
        </w:rPr>
        <w:t>Any incident or pattern of incidents of controlling, coercive or threatening behaviour, violence or abuse between those aged 16 or over, who are or have been intimate partners or family members regardless of gender or sexuality.</w:t>
      </w:r>
      <w:r w:rsidR="00707C59" w:rsidRPr="00FA04F5">
        <w:rPr>
          <w:rFonts w:asciiTheme="minorHAnsi" w:hAnsiTheme="minorHAnsi" w:cstheme="minorHAnsi"/>
          <w:sz w:val="24"/>
          <w:szCs w:val="22"/>
        </w:rPr>
        <w:t>’</w:t>
      </w:r>
      <w:r w:rsidR="00707C59" w:rsidRPr="00FA04F5">
        <w:rPr>
          <w:rFonts w:asciiTheme="minorHAnsi" w:hAnsiTheme="minorHAnsi"/>
          <w:sz w:val="28"/>
          <w:szCs w:val="24"/>
        </w:rPr>
        <w:t xml:space="preserve"> </w:t>
      </w:r>
      <w:r w:rsidR="006329FE" w:rsidRPr="00FA04F5">
        <w:rPr>
          <w:rFonts w:asciiTheme="minorHAnsi" w:hAnsiTheme="minorHAnsi"/>
          <w:sz w:val="24"/>
          <w:szCs w:val="24"/>
        </w:rPr>
        <w:t xml:space="preserve">The female was in tears after she </w:t>
      </w:r>
      <w:r w:rsidR="00707C59" w:rsidRPr="00FA04F5">
        <w:rPr>
          <w:rFonts w:asciiTheme="minorHAnsi" w:hAnsiTheme="minorHAnsi"/>
          <w:sz w:val="24"/>
          <w:szCs w:val="24"/>
        </w:rPr>
        <w:t>disclosed her account of events, she was definitely a victim of domestic abuse.</w:t>
      </w:r>
      <w:r w:rsidR="006329FE" w:rsidRPr="00FA04F5">
        <w:rPr>
          <w:rFonts w:asciiTheme="minorHAnsi" w:hAnsiTheme="minorHAnsi"/>
          <w:sz w:val="24"/>
          <w:szCs w:val="24"/>
        </w:rPr>
        <w:t xml:space="preserve"> It was highly important appropriate police action was taken at this</w:t>
      </w:r>
      <w:r w:rsidR="00A113C9" w:rsidRPr="00FA04F5">
        <w:rPr>
          <w:rFonts w:asciiTheme="minorHAnsi" w:hAnsiTheme="minorHAnsi"/>
          <w:sz w:val="24"/>
          <w:szCs w:val="24"/>
        </w:rPr>
        <w:t xml:space="preserve"> po</w:t>
      </w:r>
      <w:r w:rsidR="00220409" w:rsidRPr="00FA04F5">
        <w:rPr>
          <w:rFonts w:asciiTheme="minorHAnsi" w:hAnsiTheme="minorHAnsi"/>
          <w:sz w:val="24"/>
          <w:szCs w:val="24"/>
        </w:rPr>
        <w:t xml:space="preserve">int for the </w:t>
      </w:r>
      <w:r w:rsidR="00946580" w:rsidRPr="00FA04F5">
        <w:rPr>
          <w:rFonts w:asciiTheme="minorHAnsi" w:hAnsiTheme="minorHAnsi"/>
          <w:sz w:val="24"/>
          <w:szCs w:val="24"/>
        </w:rPr>
        <w:t xml:space="preserve">safety of the </w:t>
      </w:r>
      <w:r w:rsidR="00220409" w:rsidRPr="00FA04F5">
        <w:rPr>
          <w:rFonts w:asciiTheme="minorHAnsi" w:hAnsiTheme="minorHAnsi"/>
          <w:sz w:val="24"/>
          <w:szCs w:val="24"/>
        </w:rPr>
        <w:t xml:space="preserve">victim. </w:t>
      </w:r>
      <w:r w:rsidR="00946580" w:rsidRPr="00FA04F5">
        <w:rPr>
          <w:rFonts w:asciiTheme="minorHAnsi" w:hAnsiTheme="minorHAnsi"/>
          <w:sz w:val="24"/>
          <w:szCs w:val="24"/>
        </w:rPr>
        <w:t>I reiterated</w:t>
      </w:r>
      <w:r w:rsidR="00A113C9" w:rsidRPr="00FA04F5">
        <w:rPr>
          <w:rFonts w:asciiTheme="minorHAnsi" w:hAnsiTheme="minorHAnsi"/>
          <w:sz w:val="24"/>
          <w:szCs w:val="24"/>
        </w:rPr>
        <w:t xml:space="preserve"> the information </w:t>
      </w:r>
      <w:r w:rsidR="00946580" w:rsidRPr="00FA04F5">
        <w:rPr>
          <w:rFonts w:asciiTheme="minorHAnsi" w:hAnsiTheme="minorHAnsi"/>
          <w:sz w:val="24"/>
          <w:szCs w:val="24"/>
        </w:rPr>
        <w:t xml:space="preserve">I </w:t>
      </w:r>
      <w:r w:rsidR="00A113C9" w:rsidRPr="00FA04F5">
        <w:rPr>
          <w:rFonts w:asciiTheme="minorHAnsi" w:hAnsiTheme="minorHAnsi"/>
          <w:sz w:val="24"/>
          <w:szCs w:val="24"/>
        </w:rPr>
        <w:t>received to my tutor</w:t>
      </w:r>
      <w:r w:rsidR="00946580" w:rsidRPr="00FA04F5">
        <w:rPr>
          <w:rFonts w:asciiTheme="minorHAnsi" w:hAnsiTheme="minorHAnsi"/>
          <w:sz w:val="24"/>
          <w:szCs w:val="24"/>
        </w:rPr>
        <w:t>. We came to the decision with no hesitation to arrest</w:t>
      </w:r>
      <w:r w:rsidR="00A113C9" w:rsidRPr="00FA04F5">
        <w:rPr>
          <w:rFonts w:asciiTheme="minorHAnsi" w:hAnsiTheme="minorHAnsi"/>
          <w:sz w:val="24"/>
          <w:szCs w:val="24"/>
        </w:rPr>
        <w:t xml:space="preserve"> the male. </w:t>
      </w:r>
      <w:r w:rsidR="002C7978" w:rsidRPr="00FA04F5">
        <w:rPr>
          <w:rFonts w:asciiTheme="minorHAnsi" w:hAnsiTheme="minorHAnsi"/>
          <w:sz w:val="24"/>
          <w:szCs w:val="24"/>
        </w:rPr>
        <w:t xml:space="preserve">After placing the suspect in handcuffs I </w:t>
      </w:r>
      <w:r w:rsidR="00946580" w:rsidRPr="00FA04F5">
        <w:rPr>
          <w:rFonts w:asciiTheme="minorHAnsi" w:hAnsiTheme="minorHAnsi"/>
          <w:sz w:val="24"/>
          <w:szCs w:val="24"/>
        </w:rPr>
        <w:t xml:space="preserve">escorted the detained male to </w:t>
      </w:r>
      <w:r w:rsidR="002C7978" w:rsidRPr="00FA04F5">
        <w:rPr>
          <w:rFonts w:asciiTheme="minorHAnsi" w:hAnsiTheme="minorHAnsi"/>
          <w:sz w:val="24"/>
          <w:szCs w:val="24"/>
        </w:rPr>
        <w:t xml:space="preserve">police </w:t>
      </w:r>
      <w:r w:rsidR="00946580" w:rsidRPr="00FA04F5">
        <w:rPr>
          <w:rFonts w:asciiTheme="minorHAnsi" w:hAnsiTheme="minorHAnsi"/>
          <w:sz w:val="24"/>
          <w:szCs w:val="24"/>
        </w:rPr>
        <w:t>custody</w:t>
      </w:r>
      <w:r w:rsidR="002C7978" w:rsidRPr="00FA04F5">
        <w:rPr>
          <w:rFonts w:asciiTheme="minorHAnsi" w:hAnsiTheme="minorHAnsi"/>
          <w:sz w:val="24"/>
          <w:szCs w:val="24"/>
        </w:rPr>
        <w:t>.</w:t>
      </w:r>
      <w:r w:rsidR="00946580" w:rsidRPr="00FA04F5">
        <w:rPr>
          <w:rFonts w:asciiTheme="minorHAnsi" w:hAnsiTheme="minorHAnsi"/>
          <w:sz w:val="24"/>
          <w:szCs w:val="24"/>
        </w:rPr>
        <w:t xml:space="preserve"> </w:t>
      </w:r>
      <w:r w:rsidR="00A113C9" w:rsidRPr="00FA04F5">
        <w:rPr>
          <w:rFonts w:asciiTheme="minorHAnsi" w:hAnsiTheme="minorHAnsi"/>
          <w:sz w:val="24"/>
          <w:szCs w:val="24"/>
        </w:rPr>
        <w:t>I ensured</w:t>
      </w:r>
      <w:r w:rsidR="00220409" w:rsidRPr="00FA04F5">
        <w:rPr>
          <w:rFonts w:asciiTheme="minorHAnsi" w:hAnsiTheme="minorHAnsi"/>
          <w:sz w:val="24"/>
          <w:szCs w:val="24"/>
        </w:rPr>
        <w:t xml:space="preserve"> the victim</w:t>
      </w:r>
      <w:r w:rsidR="00A113C9" w:rsidRPr="00FA04F5">
        <w:rPr>
          <w:rFonts w:asciiTheme="minorHAnsi" w:hAnsiTheme="minorHAnsi"/>
          <w:sz w:val="24"/>
          <w:szCs w:val="24"/>
        </w:rPr>
        <w:t xml:space="preserve"> I would return to the property</w:t>
      </w:r>
      <w:r w:rsidR="002C7978" w:rsidRPr="00FA04F5">
        <w:rPr>
          <w:rFonts w:asciiTheme="minorHAnsi" w:hAnsiTheme="minorHAnsi"/>
          <w:sz w:val="24"/>
          <w:szCs w:val="24"/>
        </w:rPr>
        <w:t xml:space="preserve"> as soon as possible</w:t>
      </w:r>
      <w:r w:rsidR="00A113C9" w:rsidRPr="00FA04F5">
        <w:rPr>
          <w:rFonts w:asciiTheme="minorHAnsi" w:hAnsiTheme="minorHAnsi"/>
          <w:sz w:val="24"/>
          <w:szCs w:val="24"/>
        </w:rPr>
        <w:t xml:space="preserve"> </w:t>
      </w:r>
      <w:r w:rsidR="00220409" w:rsidRPr="00FA04F5">
        <w:rPr>
          <w:rFonts w:asciiTheme="minorHAnsi" w:hAnsiTheme="minorHAnsi"/>
          <w:sz w:val="24"/>
          <w:szCs w:val="24"/>
        </w:rPr>
        <w:t>to gather</w:t>
      </w:r>
      <w:r w:rsidR="002C7978" w:rsidRPr="00FA04F5">
        <w:rPr>
          <w:rFonts w:asciiTheme="minorHAnsi" w:hAnsiTheme="minorHAnsi"/>
          <w:sz w:val="24"/>
          <w:szCs w:val="24"/>
        </w:rPr>
        <w:t xml:space="preserve"> a statement from her and retrieve</w:t>
      </w:r>
      <w:r w:rsidR="00220409" w:rsidRPr="00FA04F5">
        <w:rPr>
          <w:rFonts w:asciiTheme="minorHAnsi" w:hAnsiTheme="minorHAnsi"/>
          <w:sz w:val="24"/>
          <w:szCs w:val="24"/>
        </w:rPr>
        <w:t xml:space="preserve"> any other evidence</w:t>
      </w:r>
      <w:r w:rsidR="002C7978" w:rsidRPr="00FA04F5">
        <w:rPr>
          <w:rFonts w:asciiTheme="minorHAnsi" w:hAnsiTheme="minorHAnsi"/>
          <w:sz w:val="24"/>
          <w:szCs w:val="24"/>
        </w:rPr>
        <w:t xml:space="preserve"> that is</w:t>
      </w:r>
      <w:r w:rsidR="00220409" w:rsidRPr="00FA04F5">
        <w:rPr>
          <w:rFonts w:asciiTheme="minorHAnsi" w:hAnsiTheme="minorHAnsi"/>
          <w:sz w:val="24"/>
          <w:szCs w:val="24"/>
        </w:rPr>
        <w:t xml:space="preserve"> available. </w:t>
      </w:r>
    </w:p>
    <w:p w14:paraId="0C1A5EB0" w14:textId="56B3EC76" w:rsidR="00E7029B" w:rsidRPr="00FA04F5" w:rsidRDefault="00E7029B" w:rsidP="00340E9A">
      <w:pPr>
        <w:ind w:right="237"/>
        <w:jc w:val="both"/>
        <w:rPr>
          <w:rFonts w:asciiTheme="minorHAnsi" w:hAnsiTheme="minorHAnsi"/>
          <w:sz w:val="24"/>
          <w:szCs w:val="24"/>
        </w:rPr>
      </w:pPr>
    </w:p>
    <w:p w14:paraId="4F834621" w14:textId="432A6FE5" w:rsidR="00E7029B" w:rsidRPr="00FA04F5" w:rsidRDefault="00E7029B" w:rsidP="00340E9A">
      <w:pPr>
        <w:ind w:right="237"/>
        <w:jc w:val="both"/>
        <w:rPr>
          <w:rFonts w:asciiTheme="minorHAnsi" w:hAnsiTheme="minorHAnsi"/>
          <w:sz w:val="24"/>
          <w:szCs w:val="24"/>
        </w:rPr>
      </w:pPr>
      <w:r w:rsidRPr="00FA04F5">
        <w:rPr>
          <w:rFonts w:asciiTheme="minorHAnsi" w:hAnsiTheme="minorHAnsi"/>
          <w:sz w:val="24"/>
          <w:szCs w:val="24"/>
        </w:rPr>
        <w:t>I also contacted the reporting person who made the</w:t>
      </w:r>
      <w:r w:rsidR="002C7978" w:rsidRPr="00FA04F5">
        <w:rPr>
          <w:rFonts w:asciiTheme="minorHAnsi" w:hAnsiTheme="minorHAnsi"/>
          <w:sz w:val="24"/>
          <w:szCs w:val="24"/>
        </w:rPr>
        <w:t xml:space="preserve"> initial</w:t>
      </w:r>
      <w:r w:rsidRPr="00FA04F5">
        <w:rPr>
          <w:rFonts w:asciiTheme="minorHAnsi" w:hAnsiTheme="minorHAnsi"/>
          <w:sz w:val="24"/>
          <w:szCs w:val="24"/>
        </w:rPr>
        <w:t xml:space="preserve"> 999 call, this was to gather a greater understanding of the relationship between the victim and suspect as police contact had not been made before regarding </w:t>
      </w:r>
      <w:r w:rsidR="00A61DCB" w:rsidRPr="00FA04F5">
        <w:rPr>
          <w:rFonts w:asciiTheme="minorHAnsi" w:hAnsiTheme="minorHAnsi"/>
          <w:sz w:val="24"/>
          <w:szCs w:val="24"/>
        </w:rPr>
        <w:t>the two</w:t>
      </w:r>
      <w:r w:rsidR="004851B5" w:rsidRPr="00FA04F5">
        <w:rPr>
          <w:rFonts w:asciiTheme="minorHAnsi" w:hAnsiTheme="minorHAnsi"/>
          <w:sz w:val="24"/>
          <w:szCs w:val="24"/>
        </w:rPr>
        <w:t xml:space="preserve"> parties</w:t>
      </w:r>
      <w:r w:rsidR="00A61DCB" w:rsidRPr="00FA04F5">
        <w:rPr>
          <w:rFonts w:asciiTheme="minorHAnsi" w:hAnsiTheme="minorHAnsi"/>
          <w:sz w:val="24"/>
          <w:szCs w:val="24"/>
        </w:rPr>
        <w:t>. The wit</w:t>
      </w:r>
      <w:r w:rsidR="004851B5" w:rsidRPr="00FA04F5">
        <w:rPr>
          <w:rFonts w:asciiTheme="minorHAnsi" w:hAnsiTheme="minorHAnsi"/>
          <w:sz w:val="24"/>
          <w:szCs w:val="24"/>
        </w:rPr>
        <w:t xml:space="preserve">ness implied how the victim has </w:t>
      </w:r>
      <w:r w:rsidR="00A61DCB" w:rsidRPr="00FA04F5">
        <w:rPr>
          <w:rFonts w:asciiTheme="minorHAnsi" w:hAnsiTheme="minorHAnsi"/>
          <w:sz w:val="24"/>
          <w:szCs w:val="24"/>
        </w:rPr>
        <w:t xml:space="preserve">gone through massive lifestyle changes since starting the relationship with the male. The witness indicated how the victim used to be a healthy, happy and </w:t>
      </w:r>
      <w:r w:rsidR="000F574C" w:rsidRPr="00FA04F5">
        <w:rPr>
          <w:rFonts w:asciiTheme="minorHAnsi" w:hAnsiTheme="minorHAnsi"/>
          <w:sz w:val="24"/>
          <w:szCs w:val="24"/>
        </w:rPr>
        <w:t xml:space="preserve">an </w:t>
      </w:r>
      <w:r w:rsidR="00A61DCB" w:rsidRPr="00FA04F5">
        <w:rPr>
          <w:rFonts w:asciiTheme="minorHAnsi" w:hAnsiTheme="minorHAnsi"/>
          <w:sz w:val="24"/>
          <w:szCs w:val="24"/>
        </w:rPr>
        <w:t>outgoing person</w:t>
      </w:r>
      <w:r w:rsidR="004851B5" w:rsidRPr="00FA04F5">
        <w:rPr>
          <w:rFonts w:asciiTheme="minorHAnsi" w:hAnsiTheme="minorHAnsi"/>
          <w:sz w:val="24"/>
          <w:szCs w:val="24"/>
        </w:rPr>
        <w:t xml:space="preserve"> prior to being in a relationship with the male. H</w:t>
      </w:r>
      <w:r w:rsidR="00A61DCB" w:rsidRPr="00FA04F5">
        <w:rPr>
          <w:rFonts w:asciiTheme="minorHAnsi" w:hAnsiTheme="minorHAnsi"/>
          <w:sz w:val="24"/>
          <w:szCs w:val="24"/>
        </w:rPr>
        <w:t>owever</w:t>
      </w:r>
      <w:r w:rsidR="004851B5" w:rsidRPr="00FA04F5">
        <w:rPr>
          <w:rFonts w:asciiTheme="minorHAnsi" w:hAnsiTheme="minorHAnsi"/>
          <w:sz w:val="24"/>
          <w:szCs w:val="24"/>
        </w:rPr>
        <w:t xml:space="preserve">, these days the victim is </w:t>
      </w:r>
      <w:r w:rsidR="00A61DCB" w:rsidRPr="00FA04F5">
        <w:rPr>
          <w:rFonts w:asciiTheme="minorHAnsi" w:hAnsiTheme="minorHAnsi"/>
          <w:sz w:val="24"/>
          <w:szCs w:val="24"/>
        </w:rPr>
        <w:t xml:space="preserve">extremely skinny, quiet and </w:t>
      </w:r>
      <w:r w:rsidR="004851B5" w:rsidRPr="00FA04F5">
        <w:rPr>
          <w:rFonts w:asciiTheme="minorHAnsi" w:hAnsiTheme="minorHAnsi"/>
          <w:sz w:val="24"/>
          <w:szCs w:val="24"/>
        </w:rPr>
        <w:t>fearful. This is</w:t>
      </w:r>
      <w:r w:rsidR="007838A0" w:rsidRPr="00FA04F5">
        <w:rPr>
          <w:rFonts w:asciiTheme="minorHAnsi" w:hAnsiTheme="minorHAnsi"/>
          <w:sz w:val="24"/>
          <w:szCs w:val="24"/>
        </w:rPr>
        <w:t xml:space="preserve"> ultimately down to the suspect’s demeanour and characteristic</w:t>
      </w:r>
      <w:r w:rsidR="004851B5" w:rsidRPr="00FA04F5">
        <w:rPr>
          <w:rFonts w:asciiTheme="minorHAnsi" w:hAnsiTheme="minorHAnsi"/>
          <w:sz w:val="24"/>
          <w:szCs w:val="24"/>
        </w:rPr>
        <w:t>s. The witness is concerned for the victim’s safety and well-being.</w:t>
      </w:r>
    </w:p>
    <w:p w14:paraId="5D4CAB5D" w14:textId="1B78C1D0" w:rsidR="007838A0" w:rsidRPr="00FA04F5" w:rsidRDefault="007838A0" w:rsidP="00340E9A">
      <w:pPr>
        <w:ind w:right="237"/>
        <w:jc w:val="both"/>
        <w:rPr>
          <w:rFonts w:asciiTheme="minorHAnsi" w:hAnsiTheme="minorHAnsi"/>
          <w:sz w:val="24"/>
          <w:szCs w:val="24"/>
        </w:rPr>
      </w:pPr>
    </w:p>
    <w:p w14:paraId="6070EFEC" w14:textId="329F5BF7" w:rsidR="005002A6" w:rsidRPr="00FA04F5" w:rsidRDefault="007838A0" w:rsidP="00340E9A">
      <w:pPr>
        <w:ind w:right="237"/>
        <w:jc w:val="both"/>
        <w:rPr>
          <w:rFonts w:asciiTheme="minorHAnsi" w:hAnsiTheme="minorHAnsi"/>
          <w:sz w:val="24"/>
          <w:szCs w:val="24"/>
        </w:rPr>
      </w:pPr>
      <w:r w:rsidRPr="00FA04F5">
        <w:rPr>
          <w:rFonts w:asciiTheme="minorHAnsi" w:hAnsiTheme="minorHAnsi"/>
          <w:sz w:val="24"/>
          <w:szCs w:val="24"/>
        </w:rPr>
        <w:t>When I revisited the victim’s</w:t>
      </w:r>
      <w:r w:rsidR="00132CB9" w:rsidRPr="00FA04F5">
        <w:rPr>
          <w:rFonts w:asciiTheme="minorHAnsi" w:hAnsiTheme="minorHAnsi"/>
          <w:sz w:val="24"/>
          <w:szCs w:val="24"/>
        </w:rPr>
        <w:t xml:space="preserve"> address to acquire a st</w:t>
      </w:r>
      <w:r w:rsidR="0061027C" w:rsidRPr="00FA04F5">
        <w:rPr>
          <w:rFonts w:asciiTheme="minorHAnsi" w:hAnsiTheme="minorHAnsi"/>
          <w:sz w:val="24"/>
          <w:szCs w:val="24"/>
        </w:rPr>
        <w:t>atement my main priority was to safeguard the victim</w:t>
      </w:r>
      <w:r w:rsidR="006E564D" w:rsidRPr="00FA04F5">
        <w:rPr>
          <w:rFonts w:asciiTheme="minorHAnsi" w:hAnsiTheme="minorHAnsi"/>
          <w:sz w:val="24"/>
          <w:szCs w:val="24"/>
        </w:rPr>
        <w:t>. The Department of Health (2014) reinforces how safeguarding</w:t>
      </w:r>
      <w:r w:rsidR="006A7F93" w:rsidRPr="00FA04F5">
        <w:rPr>
          <w:rFonts w:asciiTheme="minorHAnsi" w:hAnsiTheme="minorHAnsi"/>
          <w:sz w:val="24"/>
          <w:szCs w:val="24"/>
        </w:rPr>
        <w:t xml:space="preserve"> was introduced to </w:t>
      </w:r>
      <w:r w:rsidR="00C13FA8" w:rsidRPr="00FA04F5">
        <w:rPr>
          <w:rFonts w:asciiTheme="minorHAnsi" w:hAnsiTheme="minorHAnsi"/>
          <w:sz w:val="24"/>
          <w:szCs w:val="24"/>
        </w:rPr>
        <w:t>protect an adult’s right to live in safety</w:t>
      </w:r>
      <w:r w:rsidR="006A7F93" w:rsidRPr="00FA04F5">
        <w:rPr>
          <w:rFonts w:asciiTheme="minorHAnsi" w:hAnsiTheme="minorHAnsi"/>
          <w:sz w:val="24"/>
          <w:szCs w:val="24"/>
        </w:rPr>
        <w:t xml:space="preserve"> and free from abuse.</w:t>
      </w:r>
      <w:r w:rsidR="00C13FA8" w:rsidRPr="00FA04F5">
        <w:rPr>
          <w:rFonts w:asciiTheme="minorHAnsi" w:hAnsiTheme="minorHAnsi"/>
          <w:sz w:val="24"/>
          <w:szCs w:val="24"/>
        </w:rPr>
        <w:t xml:space="preserve"> </w:t>
      </w:r>
      <w:r w:rsidR="000B4989" w:rsidRPr="00FA04F5">
        <w:rPr>
          <w:rFonts w:asciiTheme="minorHAnsi" w:hAnsiTheme="minorHAnsi"/>
          <w:sz w:val="24"/>
          <w:szCs w:val="24"/>
        </w:rPr>
        <w:t xml:space="preserve">While obtaining a statement </w:t>
      </w:r>
      <w:r w:rsidR="0061027C" w:rsidRPr="00FA04F5">
        <w:rPr>
          <w:rFonts w:asciiTheme="minorHAnsi" w:hAnsiTheme="minorHAnsi"/>
          <w:sz w:val="24"/>
          <w:szCs w:val="24"/>
        </w:rPr>
        <w:t>the women described how the male behaviour’s changed drastically compared to when they first st</w:t>
      </w:r>
      <w:r w:rsidR="006A7F93" w:rsidRPr="00FA04F5">
        <w:rPr>
          <w:rFonts w:asciiTheme="minorHAnsi" w:hAnsiTheme="minorHAnsi"/>
          <w:sz w:val="24"/>
          <w:szCs w:val="24"/>
        </w:rPr>
        <w:t xml:space="preserve">arted dating. Over time </w:t>
      </w:r>
      <w:r w:rsidR="000B4989" w:rsidRPr="00FA04F5">
        <w:rPr>
          <w:rFonts w:asciiTheme="minorHAnsi" w:hAnsiTheme="minorHAnsi"/>
          <w:sz w:val="24"/>
          <w:szCs w:val="24"/>
        </w:rPr>
        <w:t>the male</w:t>
      </w:r>
      <w:r w:rsidR="0061027C" w:rsidRPr="00FA04F5">
        <w:rPr>
          <w:rFonts w:asciiTheme="minorHAnsi" w:hAnsiTheme="minorHAnsi"/>
          <w:sz w:val="24"/>
          <w:szCs w:val="24"/>
        </w:rPr>
        <w:t xml:space="preserve"> began to control the victim by going on her phone, using her bank card</w:t>
      </w:r>
      <w:r w:rsidR="000B4989" w:rsidRPr="00FA04F5">
        <w:rPr>
          <w:rFonts w:asciiTheme="minorHAnsi" w:hAnsiTheme="minorHAnsi"/>
          <w:sz w:val="24"/>
          <w:szCs w:val="24"/>
        </w:rPr>
        <w:t xml:space="preserve"> to withdraw money</w:t>
      </w:r>
      <w:r w:rsidR="0061027C" w:rsidRPr="00FA04F5">
        <w:rPr>
          <w:rFonts w:asciiTheme="minorHAnsi" w:hAnsiTheme="minorHAnsi"/>
          <w:sz w:val="24"/>
          <w:szCs w:val="24"/>
        </w:rPr>
        <w:t xml:space="preserve"> and </w:t>
      </w:r>
      <w:r w:rsidR="004471FC" w:rsidRPr="00FA04F5">
        <w:rPr>
          <w:rFonts w:asciiTheme="minorHAnsi" w:hAnsiTheme="minorHAnsi"/>
          <w:sz w:val="24"/>
          <w:szCs w:val="24"/>
        </w:rPr>
        <w:t xml:space="preserve">physically </w:t>
      </w:r>
      <w:r w:rsidR="0061027C" w:rsidRPr="00FA04F5">
        <w:rPr>
          <w:rFonts w:asciiTheme="minorHAnsi" w:hAnsiTheme="minorHAnsi"/>
          <w:sz w:val="24"/>
          <w:szCs w:val="24"/>
        </w:rPr>
        <w:t>abusing her</w:t>
      </w:r>
      <w:r w:rsidR="000B4989" w:rsidRPr="00FA04F5">
        <w:rPr>
          <w:rFonts w:asciiTheme="minorHAnsi" w:hAnsiTheme="minorHAnsi"/>
          <w:sz w:val="24"/>
          <w:szCs w:val="24"/>
        </w:rPr>
        <w:t xml:space="preserve">. </w:t>
      </w:r>
      <w:r w:rsidR="004471FC" w:rsidRPr="00FA04F5">
        <w:rPr>
          <w:rFonts w:asciiTheme="minorHAnsi" w:hAnsiTheme="minorHAnsi"/>
          <w:sz w:val="24"/>
          <w:szCs w:val="24"/>
        </w:rPr>
        <w:t>The female showed myself and my tutor images of her</w:t>
      </w:r>
      <w:r w:rsidR="00830300" w:rsidRPr="00FA04F5">
        <w:rPr>
          <w:rFonts w:asciiTheme="minorHAnsi" w:hAnsiTheme="minorHAnsi"/>
          <w:sz w:val="24"/>
          <w:szCs w:val="24"/>
        </w:rPr>
        <w:t xml:space="preserve"> injuries</w:t>
      </w:r>
      <w:r w:rsidR="006A4798" w:rsidRPr="00FA04F5">
        <w:rPr>
          <w:rFonts w:asciiTheme="minorHAnsi" w:hAnsiTheme="minorHAnsi"/>
          <w:sz w:val="24"/>
          <w:szCs w:val="24"/>
        </w:rPr>
        <w:t xml:space="preserve"> she had sustained</w:t>
      </w:r>
      <w:r w:rsidR="006A7F93" w:rsidRPr="00FA04F5">
        <w:rPr>
          <w:rFonts w:asciiTheme="minorHAnsi" w:hAnsiTheme="minorHAnsi"/>
          <w:sz w:val="24"/>
          <w:szCs w:val="24"/>
        </w:rPr>
        <w:t xml:space="preserve"> </w:t>
      </w:r>
      <w:r w:rsidR="004471FC" w:rsidRPr="00FA04F5">
        <w:rPr>
          <w:rFonts w:asciiTheme="minorHAnsi" w:hAnsiTheme="minorHAnsi"/>
          <w:sz w:val="24"/>
          <w:szCs w:val="24"/>
        </w:rPr>
        <w:t xml:space="preserve">and </w:t>
      </w:r>
      <w:r w:rsidR="003B6789" w:rsidRPr="00FA04F5">
        <w:rPr>
          <w:rFonts w:asciiTheme="minorHAnsi" w:hAnsiTheme="minorHAnsi"/>
          <w:sz w:val="24"/>
          <w:szCs w:val="24"/>
        </w:rPr>
        <w:t xml:space="preserve">the </w:t>
      </w:r>
      <w:r w:rsidR="006A7F93" w:rsidRPr="00FA04F5">
        <w:rPr>
          <w:rFonts w:asciiTheme="minorHAnsi" w:hAnsiTheme="minorHAnsi"/>
          <w:sz w:val="24"/>
          <w:szCs w:val="24"/>
        </w:rPr>
        <w:t xml:space="preserve">abusive </w:t>
      </w:r>
      <w:r w:rsidR="00830300" w:rsidRPr="00FA04F5">
        <w:rPr>
          <w:rFonts w:asciiTheme="minorHAnsi" w:hAnsiTheme="minorHAnsi"/>
          <w:sz w:val="24"/>
          <w:szCs w:val="24"/>
        </w:rPr>
        <w:t>te</w:t>
      </w:r>
      <w:r w:rsidR="006A7F93" w:rsidRPr="00FA04F5">
        <w:rPr>
          <w:rFonts w:asciiTheme="minorHAnsi" w:hAnsiTheme="minorHAnsi"/>
          <w:sz w:val="24"/>
          <w:szCs w:val="24"/>
        </w:rPr>
        <w:t>xt messages</w:t>
      </w:r>
      <w:r w:rsidR="004471FC" w:rsidRPr="00FA04F5">
        <w:rPr>
          <w:rFonts w:asciiTheme="minorHAnsi" w:hAnsiTheme="minorHAnsi"/>
          <w:sz w:val="24"/>
          <w:szCs w:val="24"/>
        </w:rPr>
        <w:t xml:space="preserve"> from the partner.</w:t>
      </w:r>
      <w:r w:rsidR="008545B0" w:rsidRPr="00FA04F5">
        <w:t xml:space="preserve"> </w:t>
      </w:r>
      <w:r w:rsidR="008545B0" w:rsidRPr="00FA04F5">
        <w:rPr>
          <w:rFonts w:asciiTheme="minorHAnsi" w:hAnsiTheme="minorHAnsi"/>
          <w:sz w:val="24"/>
          <w:szCs w:val="24"/>
        </w:rPr>
        <w:t xml:space="preserve">Therefore, I seized the victim’s mobile phone under Section 19 of PACE (1984). </w:t>
      </w:r>
      <w:r w:rsidR="004471FC" w:rsidRPr="00FA04F5">
        <w:rPr>
          <w:rFonts w:asciiTheme="minorHAnsi" w:hAnsiTheme="minorHAnsi"/>
          <w:sz w:val="24"/>
          <w:szCs w:val="24"/>
        </w:rPr>
        <w:t xml:space="preserve"> These photographs and messages can b</w:t>
      </w:r>
      <w:r w:rsidR="008545B0" w:rsidRPr="00FA04F5">
        <w:rPr>
          <w:rFonts w:asciiTheme="minorHAnsi" w:hAnsiTheme="minorHAnsi"/>
          <w:sz w:val="24"/>
          <w:szCs w:val="24"/>
        </w:rPr>
        <w:t>e used as evidence and followed up with further lines of enquiry</w:t>
      </w:r>
      <w:r w:rsidR="006A7F93" w:rsidRPr="00FA04F5">
        <w:rPr>
          <w:rFonts w:asciiTheme="minorHAnsi" w:hAnsiTheme="minorHAnsi"/>
          <w:sz w:val="24"/>
          <w:szCs w:val="24"/>
        </w:rPr>
        <w:t>.</w:t>
      </w:r>
      <w:r w:rsidR="00830300" w:rsidRPr="00FA04F5">
        <w:rPr>
          <w:rFonts w:asciiTheme="minorHAnsi" w:hAnsiTheme="minorHAnsi"/>
          <w:sz w:val="24"/>
          <w:szCs w:val="24"/>
        </w:rPr>
        <w:t xml:space="preserve"> </w:t>
      </w:r>
      <w:r w:rsidR="008545B0" w:rsidRPr="00FA04F5">
        <w:rPr>
          <w:rFonts w:asciiTheme="minorHAnsi" w:hAnsiTheme="minorHAnsi"/>
          <w:sz w:val="24"/>
          <w:szCs w:val="24"/>
        </w:rPr>
        <w:t xml:space="preserve">Furthermore, I carried out </w:t>
      </w:r>
      <w:r w:rsidR="00830300" w:rsidRPr="00FA04F5">
        <w:rPr>
          <w:rFonts w:asciiTheme="minorHAnsi" w:hAnsiTheme="minorHAnsi"/>
          <w:sz w:val="24"/>
          <w:szCs w:val="24"/>
        </w:rPr>
        <w:t xml:space="preserve">golden hour enquiries </w:t>
      </w:r>
      <w:r w:rsidR="008545B0" w:rsidRPr="00FA04F5">
        <w:rPr>
          <w:rFonts w:asciiTheme="minorHAnsi" w:hAnsiTheme="minorHAnsi"/>
          <w:sz w:val="24"/>
          <w:szCs w:val="24"/>
        </w:rPr>
        <w:t xml:space="preserve">such as house to house, CCTV and any other potential witnesses. However, </w:t>
      </w:r>
      <w:r w:rsidR="008545B0" w:rsidRPr="00FA04F5">
        <w:rPr>
          <w:rFonts w:asciiTheme="minorHAnsi" w:hAnsiTheme="minorHAnsi"/>
          <w:sz w:val="24"/>
          <w:szCs w:val="24"/>
        </w:rPr>
        <w:lastRenderedPageBreak/>
        <w:t>this resulted negative apart from the neighbour who was willing to provide a statement.</w:t>
      </w:r>
      <w:r w:rsidR="000F574C" w:rsidRPr="00FA04F5">
        <w:rPr>
          <w:rFonts w:asciiTheme="minorHAnsi" w:hAnsiTheme="minorHAnsi"/>
          <w:sz w:val="24"/>
          <w:szCs w:val="24"/>
        </w:rPr>
        <w:t xml:space="preserve"> I requested to the police radio controller</w:t>
      </w:r>
      <w:r w:rsidR="006C2188" w:rsidRPr="00FA04F5">
        <w:rPr>
          <w:rFonts w:asciiTheme="minorHAnsi" w:hAnsiTheme="minorHAnsi"/>
          <w:sz w:val="24"/>
          <w:szCs w:val="24"/>
        </w:rPr>
        <w:t xml:space="preserve"> for a critical mark</w:t>
      </w:r>
      <w:r w:rsidR="001754EE" w:rsidRPr="00FA04F5">
        <w:rPr>
          <w:rFonts w:asciiTheme="minorHAnsi" w:hAnsiTheme="minorHAnsi"/>
          <w:sz w:val="24"/>
          <w:szCs w:val="24"/>
        </w:rPr>
        <w:t>er to be placed on the victim’s</w:t>
      </w:r>
      <w:r w:rsidR="006C2188" w:rsidRPr="00FA04F5">
        <w:rPr>
          <w:rFonts w:asciiTheme="minorHAnsi" w:hAnsiTheme="minorHAnsi"/>
          <w:sz w:val="24"/>
          <w:szCs w:val="24"/>
        </w:rPr>
        <w:t xml:space="preserve"> address. This was submitted to ensure that if the police were called to this address it would be treated as a G1 response regardless of the initial call to protect the victim. G1 responses are the highest graded calls for immediate response within 10 minutes. Another point,</w:t>
      </w:r>
      <w:r w:rsidR="00830300" w:rsidRPr="00FA04F5">
        <w:rPr>
          <w:rFonts w:asciiTheme="minorHAnsi" w:hAnsiTheme="minorHAnsi"/>
          <w:sz w:val="24"/>
          <w:szCs w:val="24"/>
        </w:rPr>
        <w:t xml:space="preserve"> I explained to the victi</w:t>
      </w:r>
      <w:r w:rsidR="00A35601" w:rsidRPr="00FA04F5">
        <w:rPr>
          <w:rFonts w:asciiTheme="minorHAnsi" w:hAnsiTheme="minorHAnsi"/>
          <w:sz w:val="24"/>
          <w:szCs w:val="24"/>
        </w:rPr>
        <w:t>m help was available to her through partner agencies who can ensure her safety.</w:t>
      </w:r>
      <w:r w:rsidR="00B546B3" w:rsidRPr="00FA04F5">
        <w:rPr>
          <w:rFonts w:asciiTheme="minorHAnsi" w:hAnsiTheme="minorHAnsi"/>
          <w:sz w:val="24"/>
          <w:szCs w:val="24"/>
        </w:rPr>
        <w:t xml:space="preserve"> The</w:t>
      </w:r>
      <w:r w:rsidR="00403B27" w:rsidRPr="00FA04F5">
        <w:rPr>
          <w:rFonts w:asciiTheme="minorHAnsi" w:hAnsiTheme="minorHAnsi"/>
          <w:sz w:val="24"/>
          <w:szCs w:val="24"/>
        </w:rPr>
        <w:t xml:space="preserve"> Multi-agency Safeguarding </w:t>
      </w:r>
      <w:r w:rsidR="00B546B3" w:rsidRPr="00FA04F5">
        <w:rPr>
          <w:rFonts w:asciiTheme="minorHAnsi" w:hAnsiTheme="minorHAnsi"/>
          <w:sz w:val="24"/>
          <w:szCs w:val="24"/>
        </w:rPr>
        <w:t xml:space="preserve">Hub (MASH) </w:t>
      </w:r>
      <w:r w:rsidR="00242612" w:rsidRPr="00FA04F5">
        <w:rPr>
          <w:rFonts w:asciiTheme="minorHAnsi" w:hAnsiTheme="minorHAnsi"/>
          <w:sz w:val="24"/>
          <w:szCs w:val="24"/>
        </w:rPr>
        <w:t>provide</w:t>
      </w:r>
      <w:r w:rsidR="00B546B3" w:rsidRPr="00FA04F5">
        <w:rPr>
          <w:rFonts w:asciiTheme="minorHAnsi" w:hAnsiTheme="minorHAnsi"/>
          <w:sz w:val="24"/>
          <w:szCs w:val="24"/>
        </w:rPr>
        <w:t xml:space="preserve"> safeguarding </w:t>
      </w:r>
      <w:r w:rsidR="00B1601E" w:rsidRPr="00FA04F5">
        <w:rPr>
          <w:rFonts w:asciiTheme="minorHAnsi" w:hAnsiTheme="minorHAnsi"/>
          <w:sz w:val="24"/>
          <w:szCs w:val="24"/>
        </w:rPr>
        <w:t xml:space="preserve">and counselling </w:t>
      </w:r>
      <w:r w:rsidR="00B546B3" w:rsidRPr="00FA04F5">
        <w:rPr>
          <w:rFonts w:asciiTheme="minorHAnsi" w:hAnsiTheme="minorHAnsi"/>
          <w:sz w:val="24"/>
          <w:szCs w:val="24"/>
        </w:rPr>
        <w:t xml:space="preserve">services for </w:t>
      </w:r>
      <w:r w:rsidR="006E2244" w:rsidRPr="00FA04F5">
        <w:rPr>
          <w:rFonts w:asciiTheme="minorHAnsi" w:hAnsiTheme="minorHAnsi"/>
          <w:sz w:val="24"/>
          <w:szCs w:val="24"/>
        </w:rPr>
        <w:t>victims of crime. Visitin</w:t>
      </w:r>
      <w:r w:rsidR="005002A6" w:rsidRPr="00FA04F5">
        <w:rPr>
          <w:rFonts w:asciiTheme="minorHAnsi" w:hAnsiTheme="minorHAnsi"/>
          <w:sz w:val="24"/>
          <w:szCs w:val="24"/>
        </w:rPr>
        <w:t>g MASH for the victim could be a</w:t>
      </w:r>
      <w:r w:rsidR="006E2244" w:rsidRPr="00FA04F5">
        <w:rPr>
          <w:rFonts w:asciiTheme="minorHAnsi" w:hAnsiTheme="minorHAnsi"/>
          <w:sz w:val="24"/>
          <w:szCs w:val="24"/>
        </w:rPr>
        <w:t xml:space="preserve"> coping strategy as it would allow her to speak</w:t>
      </w:r>
      <w:r w:rsidR="005002A6" w:rsidRPr="00FA04F5">
        <w:rPr>
          <w:rFonts w:asciiTheme="minorHAnsi" w:hAnsiTheme="minorHAnsi"/>
          <w:sz w:val="24"/>
          <w:szCs w:val="24"/>
        </w:rPr>
        <w:t xml:space="preserve"> about the traumatic events with other victims. </w:t>
      </w:r>
    </w:p>
    <w:p w14:paraId="308B21A8" w14:textId="77777777" w:rsidR="005002A6" w:rsidRPr="00FA04F5" w:rsidRDefault="005002A6" w:rsidP="00340E9A">
      <w:pPr>
        <w:ind w:right="237"/>
        <w:jc w:val="both"/>
        <w:rPr>
          <w:rFonts w:asciiTheme="minorHAnsi" w:hAnsiTheme="minorHAnsi"/>
          <w:sz w:val="24"/>
          <w:szCs w:val="24"/>
        </w:rPr>
      </w:pPr>
    </w:p>
    <w:p w14:paraId="067E5C1C" w14:textId="0B59CD1F" w:rsidR="00A35601" w:rsidRPr="00FA04F5" w:rsidRDefault="005002A6" w:rsidP="00340E9A">
      <w:pPr>
        <w:ind w:right="237"/>
        <w:jc w:val="both"/>
        <w:rPr>
          <w:rFonts w:asciiTheme="minorHAnsi" w:hAnsiTheme="minorHAnsi"/>
          <w:sz w:val="24"/>
          <w:szCs w:val="24"/>
        </w:rPr>
      </w:pPr>
      <w:r w:rsidRPr="00FA04F5">
        <w:rPr>
          <w:rFonts w:asciiTheme="minorHAnsi" w:hAnsiTheme="minorHAnsi"/>
          <w:sz w:val="24"/>
          <w:szCs w:val="24"/>
        </w:rPr>
        <w:t xml:space="preserve">The female was concerned that the male would return to the address and attack her on another occasion. </w:t>
      </w:r>
      <w:r w:rsidR="006A4798" w:rsidRPr="00FA04F5">
        <w:rPr>
          <w:rFonts w:asciiTheme="minorHAnsi" w:hAnsiTheme="minorHAnsi"/>
          <w:sz w:val="24"/>
          <w:szCs w:val="24"/>
        </w:rPr>
        <w:t>I recommended to the victim that if she did not feel safe</w:t>
      </w:r>
      <w:r w:rsidR="00272EF7" w:rsidRPr="00FA04F5">
        <w:rPr>
          <w:rFonts w:asciiTheme="minorHAnsi" w:hAnsiTheme="minorHAnsi"/>
          <w:sz w:val="24"/>
          <w:szCs w:val="24"/>
        </w:rPr>
        <w:t xml:space="preserve"> Women’s aid could also provide support</w:t>
      </w:r>
      <w:r w:rsidR="006A4798" w:rsidRPr="00FA04F5">
        <w:rPr>
          <w:rFonts w:asciiTheme="minorHAnsi" w:hAnsiTheme="minorHAnsi"/>
          <w:sz w:val="24"/>
          <w:szCs w:val="24"/>
        </w:rPr>
        <w:t xml:space="preserve">. </w:t>
      </w:r>
      <w:r w:rsidR="00242612" w:rsidRPr="00FA04F5">
        <w:rPr>
          <w:rFonts w:asciiTheme="minorHAnsi" w:hAnsiTheme="minorHAnsi"/>
          <w:sz w:val="24"/>
          <w:szCs w:val="24"/>
        </w:rPr>
        <w:t xml:space="preserve">Women’s Aid </w:t>
      </w:r>
      <w:r w:rsidRPr="00FA04F5">
        <w:rPr>
          <w:rFonts w:asciiTheme="minorHAnsi" w:hAnsiTheme="minorHAnsi"/>
          <w:sz w:val="24"/>
          <w:szCs w:val="24"/>
        </w:rPr>
        <w:t>is a registered</w:t>
      </w:r>
      <w:r w:rsidR="007B26E1" w:rsidRPr="00FA04F5">
        <w:rPr>
          <w:rFonts w:asciiTheme="minorHAnsi" w:hAnsiTheme="minorHAnsi"/>
          <w:sz w:val="24"/>
          <w:szCs w:val="24"/>
        </w:rPr>
        <w:t xml:space="preserve"> charity who provide support to victims</w:t>
      </w:r>
      <w:r w:rsidRPr="00FA04F5">
        <w:rPr>
          <w:rFonts w:asciiTheme="minorHAnsi" w:hAnsiTheme="minorHAnsi"/>
          <w:sz w:val="24"/>
          <w:szCs w:val="24"/>
        </w:rPr>
        <w:t xml:space="preserve"> of domestic</w:t>
      </w:r>
      <w:r w:rsidR="007B26E1" w:rsidRPr="00FA04F5">
        <w:rPr>
          <w:rFonts w:asciiTheme="minorHAnsi" w:hAnsiTheme="minorHAnsi"/>
          <w:sz w:val="24"/>
          <w:szCs w:val="24"/>
        </w:rPr>
        <w:t xml:space="preserve"> abuse.</w:t>
      </w:r>
      <w:r w:rsidR="00FF499F" w:rsidRPr="00FA04F5">
        <w:rPr>
          <w:rFonts w:asciiTheme="minorHAnsi" w:hAnsiTheme="minorHAnsi"/>
          <w:sz w:val="24"/>
          <w:szCs w:val="24"/>
        </w:rPr>
        <w:t xml:space="preserve"> </w:t>
      </w:r>
      <w:r w:rsidR="007B26E1" w:rsidRPr="00FA04F5">
        <w:rPr>
          <w:rFonts w:asciiTheme="minorHAnsi" w:hAnsiTheme="minorHAnsi"/>
          <w:sz w:val="24"/>
          <w:szCs w:val="24"/>
        </w:rPr>
        <w:t>They have a number refuges. A refuge is a safe house where women and children who are experiencing domestic abuse can stay free from fear. This is another option that is available for the female if she feels vulnerable in her own residence.</w:t>
      </w:r>
    </w:p>
    <w:p w14:paraId="301869D9" w14:textId="77777777" w:rsidR="00A35601" w:rsidRPr="00FA04F5" w:rsidRDefault="00A35601" w:rsidP="00340E9A">
      <w:pPr>
        <w:ind w:right="237"/>
        <w:jc w:val="both"/>
        <w:rPr>
          <w:rFonts w:asciiTheme="minorHAnsi" w:hAnsiTheme="minorHAnsi"/>
          <w:sz w:val="24"/>
          <w:szCs w:val="24"/>
        </w:rPr>
      </w:pPr>
    </w:p>
    <w:p w14:paraId="135586F2" w14:textId="0E1B71E1" w:rsidR="00830300" w:rsidRPr="00FA04F5" w:rsidRDefault="00830300" w:rsidP="00340E9A">
      <w:pPr>
        <w:ind w:right="237"/>
        <w:jc w:val="both"/>
        <w:rPr>
          <w:rFonts w:asciiTheme="minorHAnsi" w:hAnsiTheme="minorHAnsi"/>
          <w:sz w:val="24"/>
          <w:szCs w:val="24"/>
        </w:rPr>
      </w:pPr>
      <w:r w:rsidRPr="00FA04F5">
        <w:rPr>
          <w:rFonts w:asciiTheme="minorHAnsi" w:hAnsiTheme="minorHAnsi"/>
          <w:sz w:val="24"/>
          <w:szCs w:val="24"/>
        </w:rPr>
        <w:t xml:space="preserve">The aggressor was </w:t>
      </w:r>
      <w:r w:rsidR="00A57598" w:rsidRPr="00FA04F5">
        <w:rPr>
          <w:rFonts w:asciiTheme="minorHAnsi" w:hAnsiTheme="minorHAnsi"/>
          <w:sz w:val="24"/>
          <w:szCs w:val="24"/>
        </w:rPr>
        <w:t>charged with Actual Body H</w:t>
      </w:r>
      <w:r w:rsidR="00BE1036" w:rsidRPr="00FA04F5">
        <w:rPr>
          <w:rFonts w:asciiTheme="minorHAnsi" w:hAnsiTheme="minorHAnsi"/>
          <w:sz w:val="24"/>
          <w:szCs w:val="24"/>
        </w:rPr>
        <w:t>arm (ABH)</w:t>
      </w:r>
      <w:r w:rsidR="006A4798" w:rsidRPr="00FA04F5">
        <w:rPr>
          <w:rFonts w:asciiTheme="minorHAnsi" w:hAnsiTheme="minorHAnsi"/>
          <w:sz w:val="24"/>
          <w:szCs w:val="24"/>
        </w:rPr>
        <w:t xml:space="preserve"> and had to follow bail conditions </w:t>
      </w:r>
      <w:r w:rsidR="00E841F2" w:rsidRPr="00FA04F5">
        <w:rPr>
          <w:rFonts w:asciiTheme="minorHAnsi" w:hAnsiTheme="minorHAnsi"/>
          <w:sz w:val="24"/>
          <w:szCs w:val="24"/>
        </w:rPr>
        <w:t xml:space="preserve">until a further </w:t>
      </w:r>
      <w:r w:rsidR="00BE1036" w:rsidRPr="00FA04F5">
        <w:rPr>
          <w:rFonts w:asciiTheme="minorHAnsi" w:hAnsiTheme="minorHAnsi"/>
          <w:sz w:val="24"/>
          <w:szCs w:val="24"/>
        </w:rPr>
        <w:t xml:space="preserve">court date. </w:t>
      </w:r>
      <w:r w:rsidR="006A4798" w:rsidRPr="00FA04F5">
        <w:rPr>
          <w:rFonts w:asciiTheme="minorHAnsi" w:hAnsiTheme="minorHAnsi"/>
          <w:sz w:val="24"/>
          <w:szCs w:val="24"/>
        </w:rPr>
        <w:t xml:space="preserve">Steps to Justice (2018) </w:t>
      </w:r>
      <w:r w:rsidR="00272EF7" w:rsidRPr="00FA04F5">
        <w:rPr>
          <w:rFonts w:asciiTheme="minorHAnsi" w:hAnsiTheme="minorHAnsi"/>
          <w:sz w:val="24"/>
          <w:szCs w:val="24"/>
        </w:rPr>
        <w:t xml:space="preserve">indicate </w:t>
      </w:r>
      <w:r w:rsidR="006A4798" w:rsidRPr="00FA04F5">
        <w:rPr>
          <w:rFonts w:asciiTheme="minorHAnsi" w:hAnsiTheme="minorHAnsi"/>
          <w:sz w:val="24"/>
          <w:szCs w:val="24"/>
        </w:rPr>
        <w:t xml:space="preserve">that bail conditions are rules that you must follow while you're out on bail and your case is being decided by the courts.  </w:t>
      </w:r>
      <w:r w:rsidR="00BE1036" w:rsidRPr="00FA04F5">
        <w:rPr>
          <w:rFonts w:asciiTheme="minorHAnsi" w:hAnsiTheme="minorHAnsi"/>
          <w:sz w:val="24"/>
          <w:szCs w:val="24"/>
        </w:rPr>
        <w:t xml:space="preserve">These conditions meant that the male could not contact the female directly or indirectly, </w:t>
      </w:r>
      <w:r w:rsidR="00DC240C" w:rsidRPr="00FA04F5">
        <w:rPr>
          <w:rFonts w:asciiTheme="minorHAnsi" w:hAnsiTheme="minorHAnsi"/>
          <w:sz w:val="24"/>
          <w:szCs w:val="24"/>
        </w:rPr>
        <w:t>attend the address of the female’s place of abode or prevent the administration of justice to be hindered. These conditions had a positive effect on the female regarding safeguarding arrangements. The victim was still very shaken up from the ongoing abuse and was ultimately still vulnerable. Therefore, these bail conditions were a great sigh of relief as the risk of potential harm was reduced for the victim. If these bail conditions in the foreseeable future were breached it would lead to a re-arrest of the male and co</w:t>
      </w:r>
      <w:r w:rsidR="00E841F2" w:rsidRPr="00FA04F5">
        <w:rPr>
          <w:rFonts w:asciiTheme="minorHAnsi" w:hAnsiTheme="minorHAnsi"/>
          <w:sz w:val="24"/>
          <w:szCs w:val="24"/>
        </w:rPr>
        <w:t>uld potentially lead to remand. Remand is the process of keeping a person in police custody under detention for the next available court.</w:t>
      </w:r>
    </w:p>
    <w:p w14:paraId="2771CA81" w14:textId="7921D5F2" w:rsidR="007B26E1" w:rsidRPr="00FA04F5" w:rsidRDefault="007B26E1" w:rsidP="00340E9A">
      <w:pPr>
        <w:ind w:right="237"/>
        <w:jc w:val="both"/>
        <w:rPr>
          <w:rFonts w:asciiTheme="minorHAnsi" w:hAnsiTheme="minorHAnsi"/>
          <w:sz w:val="24"/>
          <w:szCs w:val="24"/>
        </w:rPr>
      </w:pPr>
    </w:p>
    <w:p w14:paraId="2219A86A" w14:textId="6D14A41E" w:rsidR="007B26E1" w:rsidRPr="00FA04F5" w:rsidRDefault="001754EE" w:rsidP="00340E9A">
      <w:pPr>
        <w:ind w:right="237"/>
        <w:jc w:val="both"/>
        <w:rPr>
          <w:rFonts w:asciiTheme="minorHAnsi" w:hAnsiTheme="minorHAnsi"/>
          <w:sz w:val="24"/>
          <w:szCs w:val="24"/>
        </w:rPr>
      </w:pPr>
      <w:r w:rsidRPr="00FA04F5">
        <w:rPr>
          <w:rFonts w:asciiTheme="minorHAnsi" w:hAnsiTheme="minorHAnsi"/>
          <w:sz w:val="24"/>
          <w:szCs w:val="24"/>
        </w:rPr>
        <w:t xml:space="preserve">I reassured the female that as I </w:t>
      </w:r>
      <w:r w:rsidR="00E841F2" w:rsidRPr="00FA04F5">
        <w:rPr>
          <w:rFonts w:asciiTheme="minorHAnsi" w:hAnsiTheme="minorHAnsi"/>
          <w:sz w:val="24"/>
          <w:szCs w:val="24"/>
        </w:rPr>
        <w:t>was</w:t>
      </w:r>
      <w:r w:rsidR="007B26E1" w:rsidRPr="00FA04F5">
        <w:rPr>
          <w:rFonts w:asciiTheme="minorHAnsi" w:hAnsiTheme="minorHAnsi"/>
          <w:sz w:val="24"/>
          <w:szCs w:val="24"/>
        </w:rPr>
        <w:t xml:space="preserve"> the of</w:t>
      </w:r>
      <w:r w:rsidR="00E841F2" w:rsidRPr="00FA04F5">
        <w:rPr>
          <w:rFonts w:asciiTheme="minorHAnsi" w:hAnsiTheme="minorHAnsi"/>
          <w:sz w:val="24"/>
          <w:szCs w:val="24"/>
        </w:rPr>
        <w:t>ficer dealing with the incident</w:t>
      </w:r>
      <w:r w:rsidRPr="00FA04F5">
        <w:rPr>
          <w:rFonts w:asciiTheme="minorHAnsi" w:hAnsiTheme="minorHAnsi"/>
          <w:sz w:val="24"/>
          <w:szCs w:val="24"/>
        </w:rPr>
        <w:t xml:space="preserve"> </w:t>
      </w:r>
      <w:r w:rsidR="007B26E1" w:rsidRPr="00FA04F5">
        <w:rPr>
          <w:rFonts w:asciiTheme="minorHAnsi" w:hAnsiTheme="minorHAnsi"/>
          <w:sz w:val="24"/>
          <w:szCs w:val="24"/>
        </w:rPr>
        <w:t>I would f</w:t>
      </w:r>
      <w:r w:rsidR="00E841F2" w:rsidRPr="00FA04F5">
        <w:rPr>
          <w:rFonts w:asciiTheme="minorHAnsi" w:hAnsiTheme="minorHAnsi"/>
          <w:sz w:val="24"/>
          <w:szCs w:val="24"/>
        </w:rPr>
        <w:t xml:space="preserve">ollow the Victims codes of practice </w:t>
      </w:r>
      <w:r w:rsidRPr="00FA04F5">
        <w:rPr>
          <w:rFonts w:asciiTheme="minorHAnsi" w:hAnsiTheme="minorHAnsi"/>
          <w:sz w:val="24"/>
          <w:szCs w:val="24"/>
        </w:rPr>
        <w:t xml:space="preserve">to provide regular updates to </w:t>
      </w:r>
      <w:r w:rsidR="007B26E1" w:rsidRPr="00FA04F5">
        <w:rPr>
          <w:rFonts w:asciiTheme="minorHAnsi" w:hAnsiTheme="minorHAnsi"/>
          <w:sz w:val="24"/>
          <w:szCs w:val="24"/>
        </w:rPr>
        <w:t>support her through the criminal justice system</w:t>
      </w:r>
      <w:r w:rsidR="00E841F2" w:rsidRPr="00FA04F5">
        <w:rPr>
          <w:rFonts w:asciiTheme="minorHAnsi" w:hAnsiTheme="minorHAnsi"/>
          <w:sz w:val="24"/>
          <w:szCs w:val="24"/>
        </w:rPr>
        <w:t>.</w:t>
      </w:r>
    </w:p>
    <w:p w14:paraId="018EC019" w14:textId="66937976" w:rsidR="00E841F2" w:rsidRPr="00FA04F5" w:rsidRDefault="00E841F2" w:rsidP="00340E9A">
      <w:pPr>
        <w:ind w:right="237"/>
        <w:jc w:val="both"/>
        <w:rPr>
          <w:rFonts w:asciiTheme="minorHAnsi" w:hAnsiTheme="minorHAnsi"/>
          <w:sz w:val="24"/>
          <w:szCs w:val="24"/>
        </w:rPr>
      </w:pPr>
    </w:p>
    <w:p w14:paraId="42A78CB1" w14:textId="3411F20F" w:rsidR="00E841F2" w:rsidRDefault="00E841F2" w:rsidP="00340E9A">
      <w:pPr>
        <w:ind w:right="237"/>
        <w:jc w:val="both"/>
        <w:rPr>
          <w:rFonts w:asciiTheme="minorHAnsi" w:hAnsiTheme="minorHAnsi"/>
          <w:sz w:val="24"/>
          <w:szCs w:val="24"/>
        </w:rPr>
      </w:pPr>
      <w:r w:rsidRPr="00FA04F5">
        <w:rPr>
          <w:rFonts w:asciiTheme="minorHAnsi" w:hAnsiTheme="minorHAnsi"/>
          <w:sz w:val="24"/>
          <w:szCs w:val="24"/>
        </w:rPr>
        <w:t xml:space="preserve">Reflecting on this incident I feel as though I took positive police action </w:t>
      </w:r>
      <w:r w:rsidR="006C2188" w:rsidRPr="00FA04F5">
        <w:rPr>
          <w:rFonts w:asciiTheme="minorHAnsi" w:hAnsiTheme="minorHAnsi"/>
          <w:sz w:val="24"/>
          <w:szCs w:val="24"/>
        </w:rPr>
        <w:t xml:space="preserve">to protect a vulnerable </w:t>
      </w:r>
      <w:r w:rsidR="001754EE" w:rsidRPr="00FA04F5">
        <w:rPr>
          <w:rFonts w:asciiTheme="minorHAnsi" w:hAnsiTheme="minorHAnsi"/>
          <w:sz w:val="24"/>
          <w:szCs w:val="24"/>
        </w:rPr>
        <w:t xml:space="preserve">person </w:t>
      </w:r>
      <w:r w:rsidR="00F5130F" w:rsidRPr="00FA04F5">
        <w:rPr>
          <w:rFonts w:asciiTheme="minorHAnsi" w:hAnsiTheme="minorHAnsi"/>
          <w:sz w:val="24"/>
          <w:szCs w:val="24"/>
        </w:rPr>
        <w:t xml:space="preserve">from a domestic related incident. I contacted partner agencies such as MASH and Victim’s aid to support the victim and contacted the PSC to attach a critical marker to the victim’s address. The bail conditions prevented any contact </w:t>
      </w:r>
      <w:r w:rsidR="005E10D5" w:rsidRPr="00FA04F5">
        <w:rPr>
          <w:rFonts w:asciiTheme="minorHAnsi" w:hAnsiTheme="minorHAnsi"/>
          <w:sz w:val="24"/>
          <w:szCs w:val="24"/>
        </w:rPr>
        <w:t>between the male aggressor and the female until a pending court date, this was a short term benefit for the victim until a court date. Finally, regular contact with the victim allowed police to safeguard the victim.</w:t>
      </w:r>
    </w:p>
    <w:p w14:paraId="583709EF" w14:textId="2EC327AD" w:rsidR="005002A6" w:rsidRDefault="005002A6" w:rsidP="00340E9A">
      <w:pPr>
        <w:ind w:right="237"/>
        <w:jc w:val="both"/>
        <w:rPr>
          <w:rFonts w:asciiTheme="minorHAnsi" w:hAnsiTheme="minorHAnsi"/>
          <w:sz w:val="24"/>
          <w:szCs w:val="24"/>
        </w:rPr>
      </w:pPr>
    </w:p>
    <w:p w14:paraId="0FD5DD9C" w14:textId="57C72387" w:rsidR="002F6F5C" w:rsidRDefault="00FA04F5" w:rsidP="00340E9A">
      <w:pPr>
        <w:ind w:right="237"/>
        <w:jc w:val="both"/>
        <w:rPr>
          <w:rFonts w:asciiTheme="minorHAnsi" w:hAnsiTheme="minorHAnsi"/>
          <w:sz w:val="24"/>
          <w:szCs w:val="24"/>
        </w:rPr>
      </w:pPr>
      <w:r>
        <w:rPr>
          <w:rFonts w:asciiTheme="minorHAnsi" w:hAnsiTheme="minorHAnsi"/>
          <w:sz w:val="24"/>
          <w:szCs w:val="24"/>
        </w:rPr>
        <w:t>Word Count - 1367</w:t>
      </w:r>
    </w:p>
    <w:p w14:paraId="22104CA9" w14:textId="74FB722A" w:rsidR="001933B1" w:rsidRDefault="001933B1" w:rsidP="00340E9A">
      <w:pPr>
        <w:ind w:right="237"/>
        <w:jc w:val="both"/>
        <w:rPr>
          <w:rFonts w:asciiTheme="minorHAnsi" w:hAnsiTheme="minorHAnsi"/>
          <w:sz w:val="24"/>
          <w:szCs w:val="24"/>
        </w:rPr>
      </w:pPr>
    </w:p>
    <w:p w14:paraId="6D579BAF" w14:textId="77777777" w:rsidR="001933B1" w:rsidRPr="00270EEB" w:rsidRDefault="001933B1"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16EFA95" w14:textId="0338EB95" w:rsidR="00025650" w:rsidRDefault="00025650" w:rsidP="00340E9A">
      <w:pPr>
        <w:ind w:right="237"/>
        <w:jc w:val="both"/>
        <w:rPr>
          <w:sz w:val="24"/>
          <w:szCs w:val="24"/>
        </w:rPr>
      </w:pPr>
    </w:p>
    <w:p w14:paraId="79EF9FC5" w14:textId="77777777" w:rsidR="00752D67" w:rsidRDefault="00AA471A"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Throughout this essay, I will discuss how I used the PEACE model to conduct a suspect interview </w:t>
      </w:r>
      <w:r w:rsidR="00907DE3">
        <w:rPr>
          <w:rFonts w:asciiTheme="minorHAnsi" w:hAnsiTheme="minorHAnsi" w:cstheme="minorHAnsi"/>
          <w:sz w:val="24"/>
          <w:szCs w:val="24"/>
        </w:rPr>
        <w:t xml:space="preserve">in relation to a theft from a supermarket. </w:t>
      </w:r>
    </w:p>
    <w:p w14:paraId="0947EF9B" w14:textId="77777777" w:rsidR="00752D67" w:rsidRDefault="00752D67" w:rsidP="00340E9A">
      <w:pPr>
        <w:ind w:right="237"/>
        <w:jc w:val="both"/>
        <w:rPr>
          <w:rFonts w:asciiTheme="minorHAnsi" w:hAnsiTheme="minorHAnsi" w:cstheme="minorHAnsi"/>
          <w:sz w:val="24"/>
          <w:szCs w:val="24"/>
        </w:rPr>
      </w:pPr>
    </w:p>
    <w:p w14:paraId="598FFEC5" w14:textId="41ECFD2B" w:rsidR="00025650" w:rsidRDefault="00752D67" w:rsidP="00340E9A">
      <w:pPr>
        <w:ind w:right="237"/>
        <w:jc w:val="both"/>
        <w:rPr>
          <w:rFonts w:asciiTheme="minorHAnsi" w:hAnsiTheme="minorHAnsi" w:cstheme="minorHAnsi"/>
          <w:sz w:val="24"/>
          <w:szCs w:val="24"/>
        </w:rPr>
      </w:pPr>
      <w:r>
        <w:rPr>
          <w:rFonts w:asciiTheme="minorHAnsi" w:hAnsiTheme="minorHAnsi" w:cstheme="minorHAnsi"/>
          <w:sz w:val="24"/>
          <w:szCs w:val="24"/>
        </w:rPr>
        <w:t>Interviewing is a vital part of conducting investigations as it allows police officers to put questions and evid</w:t>
      </w:r>
      <w:r w:rsidR="00CB1305">
        <w:rPr>
          <w:rFonts w:asciiTheme="minorHAnsi" w:hAnsiTheme="minorHAnsi" w:cstheme="minorHAnsi"/>
          <w:sz w:val="24"/>
          <w:szCs w:val="24"/>
        </w:rPr>
        <w:t>ence to suspects regarding offences they may have commit</w:t>
      </w:r>
      <w:r w:rsidR="00C73E82">
        <w:rPr>
          <w:rFonts w:asciiTheme="minorHAnsi" w:hAnsiTheme="minorHAnsi" w:cstheme="minorHAnsi"/>
          <w:sz w:val="24"/>
          <w:szCs w:val="24"/>
        </w:rPr>
        <w:t xml:space="preserve">ted. An outcome such as charged, no further action </w:t>
      </w:r>
      <w:r w:rsidR="00CB1305">
        <w:rPr>
          <w:rFonts w:asciiTheme="minorHAnsi" w:hAnsiTheme="minorHAnsi" w:cstheme="minorHAnsi"/>
          <w:sz w:val="24"/>
          <w:szCs w:val="24"/>
        </w:rPr>
        <w:t>or released</w:t>
      </w:r>
      <w:r w:rsidR="00C73E82">
        <w:rPr>
          <w:rFonts w:asciiTheme="minorHAnsi" w:hAnsiTheme="minorHAnsi" w:cstheme="minorHAnsi"/>
          <w:sz w:val="24"/>
          <w:szCs w:val="24"/>
        </w:rPr>
        <w:t xml:space="preserve"> under investigation</w:t>
      </w:r>
      <w:r w:rsidR="00CB1305">
        <w:rPr>
          <w:rFonts w:asciiTheme="minorHAnsi" w:hAnsiTheme="minorHAnsi" w:cstheme="minorHAnsi"/>
          <w:sz w:val="24"/>
          <w:szCs w:val="24"/>
        </w:rPr>
        <w:t xml:space="preserve"> must be</w:t>
      </w:r>
      <w:r w:rsidR="00275160">
        <w:rPr>
          <w:rFonts w:asciiTheme="minorHAnsi" w:hAnsiTheme="minorHAnsi" w:cstheme="minorHAnsi"/>
          <w:sz w:val="24"/>
          <w:szCs w:val="24"/>
        </w:rPr>
        <w:t xml:space="preserve"> concluded within 24 hours of a suspect’s detention being</w:t>
      </w:r>
      <w:r w:rsidR="006C3432">
        <w:rPr>
          <w:rFonts w:asciiTheme="minorHAnsi" w:hAnsiTheme="minorHAnsi" w:cstheme="minorHAnsi"/>
          <w:sz w:val="24"/>
          <w:szCs w:val="24"/>
        </w:rPr>
        <w:t xml:space="preserve"> authorised by the Custody Sergeant. No person</w:t>
      </w:r>
      <w:r>
        <w:rPr>
          <w:rFonts w:asciiTheme="minorHAnsi" w:hAnsiTheme="minorHAnsi" w:cstheme="minorHAnsi"/>
          <w:sz w:val="24"/>
          <w:szCs w:val="24"/>
        </w:rPr>
        <w:t xml:space="preserve"> should remain in custody for longer than 24 hours unless they are remanded to the next available</w:t>
      </w:r>
      <w:r w:rsidR="006C3432">
        <w:rPr>
          <w:rFonts w:asciiTheme="minorHAnsi" w:hAnsiTheme="minorHAnsi" w:cstheme="minorHAnsi"/>
          <w:sz w:val="24"/>
          <w:szCs w:val="24"/>
        </w:rPr>
        <w:t xml:space="preserve"> court </w:t>
      </w:r>
      <w:r w:rsidR="00CB1305">
        <w:rPr>
          <w:rFonts w:asciiTheme="minorHAnsi" w:hAnsiTheme="minorHAnsi" w:cstheme="minorHAnsi"/>
          <w:sz w:val="24"/>
          <w:szCs w:val="24"/>
        </w:rPr>
        <w:t>or the investigation period needs to</w:t>
      </w:r>
      <w:r>
        <w:rPr>
          <w:rFonts w:asciiTheme="minorHAnsi" w:hAnsiTheme="minorHAnsi" w:cstheme="minorHAnsi"/>
          <w:sz w:val="24"/>
          <w:szCs w:val="24"/>
        </w:rPr>
        <w:t xml:space="preserve"> be extended further</w:t>
      </w:r>
      <w:r w:rsidR="00DA56A9">
        <w:rPr>
          <w:rFonts w:asciiTheme="minorHAnsi" w:hAnsiTheme="minorHAnsi" w:cstheme="minorHAnsi"/>
          <w:sz w:val="24"/>
          <w:szCs w:val="24"/>
        </w:rPr>
        <w:t xml:space="preserve"> by 36-96 hours </w:t>
      </w:r>
      <w:r w:rsidR="00C73E82">
        <w:rPr>
          <w:rFonts w:asciiTheme="minorHAnsi" w:hAnsiTheme="minorHAnsi" w:cstheme="minorHAnsi"/>
          <w:sz w:val="24"/>
          <w:szCs w:val="24"/>
        </w:rPr>
        <w:t>because</w:t>
      </w:r>
      <w:r w:rsidR="00DA56A9">
        <w:rPr>
          <w:rFonts w:asciiTheme="minorHAnsi" w:hAnsiTheme="minorHAnsi" w:cstheme="minorHAnsi"/>
          <w:sz w:val="24"/>
          <w:szCs w:val="24"/>
        </w:rPr>
        <w:t xml:space="preserve"> </w:t>
      </w:r>
      <w:r w:rsidR="00A07C4F">
        <w:rPr>
          <w:rFonts w:asciiTheme="minorHAnsi" w:hAnsiTheme="minorHAnsi" w:cstheme="minorHAnsi"/>
          <w:sz w:val="24"/>
          <w:szCs w:val="24"/>
        </w:rPr>
        <w:t>m</w:t>
      </w:r>
      <w:r w:rsidR="006C3432">
        <w:rPr>
          <w:rFonts w:asciiTheme="minorHAnsi" w:hAnsiTheme="minorHAnsi" w:cstheme="minorHAnsi"/>
          <w:sz w:val="24"/>
          <w:szCs w:val="24"/>
        </w:rPr>
        <w:t xml:space="preserve">ore </w:t>
      </w:r>
      <w:r w:rsidR="00A07C4F">
        <w:rPr>
          <w:rFonts w:asciiTheme="minorHAnsi" w:hAnsiTheme="minorHAnsi" w:cstheme="minorHAnsi"/>
          <w:sz w:val="24"/>
          <w:szCs w:val="24"/>
        </w:rPr>
        <w:t xml:space="preserve">serious offences such as Rape and Murder </w:t>
      </w:r>
      <w:r w:rsidR="00C73E82">
        <w:rPr>
          <w:rFonts w:asciiTheme="minorHAnsi" w:hAnsiTheme="minorHAnsi" w:cstheme="minorHAnsi"/>
          <w:sz w:val="24"/>
          <w:szCs w:val="24"/>
        </w:rPr>
        <w:t>have taken place.</w:t>
      </w:r>
      <w:r w:rsidR="006C3432">
        <w:rPr>
          <w:rFonts w:asciiTheme="minorHAnsi" w:hAnsiTheme="minorHAnsi" w:cstheme="minorHAnsi"/>
          <w:sz w:val="24"/>
          <w:szCs w:val="24"/>
        </w:rPr>
        <w:t xml:space="preserve"> </w:t>
      </w:r>
    </w:p>
    <w:p w14:paraId="7E434E5D" w14:textId="61C87D4A" w:rsidR="006C3432" w:rsidRDefault="006C3432" w:rsidP="00340E9A">
      <w:pPr>
        <w:ind w:right="237"/>
        <w:jc w:val="both"/>
        <w:rPr>
          <w:rFonts w:asciiTheme="minorHAnsi" w:hAnsiTheme="minorHAnsi" w:cstheme="minorHAnsi"/>
          <w:sz w:val="24"/>
          <w:szCs w:val="24"/>
        </w:rPr>
      </w:pPr>
    </w:p>
    <w:p w14:paraId="637B7299" w14:textId="7D6DEB03" w:rsidR="006C3432" w:rsidRDefault="005434A7" w:rsidP="00340E9A">
      <w:pPr>
        <w:ind w:right="237"/>
        <w:jc w:val="both"/>
        <w:rPr>
          <w:rFonts w:asciiTheme="minorHAnsi" w:hAnsiTheme="minorHAnsi" w:cstheme="minorHAnsi"/>
          <w:sz w:val="24"/>
          <w:szCs w:val="24"/>
        </w:rPr>
      </w:pPr>
      <w:r>
        <w:rPr>
          <w:rFonts w:asciiTheme="minorHAnsi" w:hAnsiTheme="minorHAnsi" w:cstheme="minorHAnsi"/>
          <w:sz w:val="24"/>
          <w:szCs w:val="24"/>
        </w:rPr>
        <w:t>Bryant and Bryant (2019) insist t</w:t>
      </w:r>
      <w:r w:rsidR="006C3432">
        <w:rPr>
          <w:rFonts w:asciiTheme="minorHAnsi" w:hAnsiTheme="minorHAnsi" w:cstheme="minorHAnsi"/>
          <w:sz w:val="24"/>
          <w:szCs w:val="24"/>
        </w:rPr>
        <w:t>he first part of the PEACE model is Planning and Preparation.</w:t>
      </w:r>
      <w:r>
        <w:rPr>
          <w:rFonts w:asciiTheme="minorHAnsi" w:hAnsiTheme="minorHAnsi" w:cstheme="minorHAnsi"/>
          <w:sz w:val="24"/>
          <w:szCs w:val="24"/>
        </w:rPr>
        <w:t xml:space="preserve"> The aim is to encourage the interviewee to cooperate in the interview. However, this is not always achievable if the suspect answers no comment</w:t>
      </w:r>
      <w:r w:rsidR="00E83D49">
        <w:rPr>
          <w:rFonts w:asciiTheme="minorHAnsi" w:hAnsiTheme="minorHAnsi" w:cstheme="minorHAnsi"/>
          <w:sz w:val="24"/>
          <w:szCs w:val="24"/>
        </w:rPr>
        <w:t xml:space="preserve"> and refuses to answer any questions</w:t>
      </w:r>
      <w:r>
        <w:rPr>
          <w:rFonts w:asciiTheme="minorHAnsi" w:hAnsiTheme="minorHAnsi" w:cstheme="minorHAnsi"/>
          <w:sz w:val="24"/>
          <w:szCs w:val="24"/>
        </w:rPr>
        <w:t>.</w:t>
      </w:r>
      <w:r w:rsidR="006C3432">
        <w:rPr>
          <w:rFonts w:asciiTheme="minorHAnsi" w:hAnsiTheme="minorHAnsi" w:cstheme="minorHAnsi"/>
          <w:sz w:val="24"/>
          <w:szCs w:val="24"/>
        </w:rPr>
        <w:t xml:space="preserve"> </w:t>
      </w:r>
      <w:r w:rsidR="00A07C4F">
        <w:rPr>
          <w:rFonts w:asciiTheme="minorHAnsi" w:hAnsiTheme="minorHAnsi" w:cstheme="minorHAnsi"/>
          <w:sz w:val="24"/>
          <w:szCs w:val="24"/>
        </w:rPr>
        <w:t xml:space="preserve">It is essential police officers are prepared for interviews and </w:t>
      </w:r>
      <w:r w:rsidR="00C73E82">
        <w:rPr>
          <w:rFonts w:asciiTheme="minorHAnsi" w:hAnsiTheme="minorHAnsi" w:cstheme="minorHAnsi"/>
          <w:sz w:val="24"/>
          <w:szCs w:val="24"/>
        </w:rPr>
        <w:t>the offences they are dealing with</w:t>
      </w:r>
      <w:r w:rsidR="00A07C4F">
        <w:rPr>
          <w:rFonts w:asciiTheme="minorHAnsi" w:hAnsiTheme="minorHAnsi" w:cstheme="minorHAnsi"/>
          <w:sz w:val="24"/>
          <w:szCs w:val="24"/>
        </w:rPr>
        <w:t xml:space="preserve">. </w:t>
      </w:r>
      <w:r w:rsidR="0008759E">
        <w:rPr>
          <w:rFonts w:asciiTheme="minorHAnsi" w:hAnsiTheme="minorHAnsi" w:cstheme="minorHAnsi"/>
          <w:sz w:val="24"/>
          <w:szCs w:val="24"/>
        </w:rPr>
        <w:t>As I was dealing with a prisoner from the previous shift’s arrest it was vitally important I gathere</w:t>
      </w:r>
      <w:r>
        <w:rPr>
          <w:rFonts w:asciiTheme="minorHAnsi" w:hAnsiTheme="minorHAnsi" w:cstheme="minorHAnsi"/>
          <w:sz w:val="24"/>
          <w:szCs w:val="24"/>
        </w:rPr>
        <w:t>d an understanding of the arrest</w:t>
      </w:r>
      <w:r w:rsidR="0008759E">
        <w:rPr>
          <w:rFonts w:asciiTheme="minorHAnsi" w:hAnsiTheme="minorHAnsi" w:cstheme="minorHAnsi"/>
          <w:sz w:val="24"/>
          <w:szCs w:val="24"/>
        </w:rPr>
        <w:t xml:space="preserve"> and the </w:t>
      </w:r>
      <w:r w:rsidR="0008759E">
        <w:rPr>
          <w:rFonts w:asciiTheme="minorHAnsi" w:hAnsiTheme="minorHAnsi" w:cstheme="minorHAnsi"/>
          <w:sz w:val="24"/>
          <w:szCs w:val="24"/>
        </w:rPr>
        <w:lastRenderedPageBreak/>
        <w:t>circumstances around it. I viewed the occurrence</w:t>
      </w:r>
      <w:r w:rsidR="00275160">
        <w:rPr>
          <w:rFonts w:asciiTheme="minorHAnsi" w:hAnsiTheme="minorHAnsi" w:cstheme="minorHAnsi"/>
          <w:sz w:val="24"/>
          <w:szCs w:val="24"/>
        </w:rPr>
        <w:t xml:space="preserve"> on N</w:t>
      </w:r>
      <w:r w:rsidR="0008759E">
        <w:rPr>
          <w:rFonts w:asciiTheme="minorHAnsi" w:hAnsiTheme="minorHAnsi" w:cstheme="minorHAnsi"/>
          <w:sz w:val="24"/>
          <w:szCs w:val="24"/>
        </w:rPr>
        <w:t>iche which showed an officers arrest statement regarding the theft and also two witness statements from security guards working at the supermarket. In particul</w:t>
      </w:r>
      <w:r w:rsidR="00E83D49">
        <w:rPr>
          <w:rFonts w:asciiTheme="minorHAnsi" w:hAnsiTheme="minorHAnsi" w:cstheme="minorHAnsi"/>
          <w:sz w:val="24"/>
          <w:szCs w:val="24"/>
        </w:rPr>
        <w:t>ar there was CCTV from the supermarket</w:t>
      </w:r>
      <w:r w:rsidR="0008759E">
        <w:rPr>
          <w:rFonts w:asciiTheme="minorHAnsi" w:hAnsiTheme="minorHAnsi" w:cstheme="minorHAnsi"/>
          <w:sz w:val="24"/>
          <w:szCs w:val="24"/>
        </w:rPr>
        <w:t xml:space="preserve"> which showed the male placing meat in a basket and cov</w:t>
      </w:r>
      <w:r w:rsidR="00A07C4F">
        <w:rPr>
          <w:rFonts w:asciiTheme="minorHAnsi" w:hAnsiTheme="minorHAnsi" w:cstheme="minorHAnsi"/>
          <w:sz w:val="24"/>
          <w:szCs w:val="24"/>
        </w:rPr>
        <w:t xml:space="preserve">ering the meat with a large multipack bag </w:t>
      </w:r>
      <w:r w:rsidR="0008759E">
        <w:rPr>
          <w:rFonts w:asciiTheme="minorHAnsi" w:hAnsiTheme="minorHAnsi" w:cstheme="minorHAnsi"/>
          <w:sz w:val="24"/>
          <w:szCs w:val="24"/>
        </w:rPr>
        <w:t>of crisps. The male proceeded to the back of the store and placed the meat from the basket into his jacket before attempting to leave the store. It was clear he had no int</w:t>
      </w:r>
      <w:r w:rsidR="00CB1305">
        <w:rPr>
          <w:rFonts w:asciiTheme="minorHAnsi" w:hAnsiTheme="minorHAnsi" w:cstheme="minorHAnsi"/>
          <w:sz w:val="24"/>
          <w:szCs w:val="24"/>
        </w:rPr>
        <w:t xml:space="preserve">ention of paying for the items and the male was detained by security guards at the entrance. CCTV showed officers shortly arriving </w:t>
      </w:r>
      <w:r w:rsidR="00275160">
        <w:rPr>
          <w:rFonts w:asciiTheme="minorHAnsi" w:hAnsiTheme="minorHAnsi" w:cstheme="minorHAnsi"/>
          <w:sz w:val="24"/>
          <w:szCs w:val="24"/>
        </w:rPr>
        <w:t xml:space="preserve">at the supermarket which lead </w:t>
      </w:r>
      <w:r w:rsidR="00CB1305">
        <w:rPr>
          <w:rFonts w:asciiTheme="minorHAnsi" w:hAnsiTheme="minorHAnsi" w:cstheme="minorHAnsi"/>
          <w:sz w:val="24"/>
          <w:szCs w:val="24"/>
        </w:rPr>
        <w:t>to the male’s arrest for Theft contrary to Section 1 of the Theft Act 1968.</w:t>
      </w:r>
      <w:r w:rsidR="00B1063B">
        <w:rPr>
          <w:rFonts w:asciiTheme="minorHAnsi" w:hAnsiTheme="minorHAnsi" w:cstheme="minorHAnsi"/>
          <w:sz w:val="24"/>
          <w:szCs w:val="24"/>
        </w:rPr>
        <w:t xml:space="preserve"> </w:t>
      </w:r>
    </w:p>
    <w:p w14:paraId="6DEFA4F3" w14:textId="6C84ABFC" w:rsidR="00B1063B" w:rsidRDefault="00B1063B" w:rsidP="00340E9A">
      <w:pPr>
        <w:ind w:right="237"/>
        <w:jc w:val="both"/>
        <w:rPr>
          <w:rFonts w:asciiTheme="minorHAnsi" w:hAnsiTheme="minorHAnsi" w:cstheme="minorHAnsi"/>
          <w:sz w:val="24"/>
          <w:szCs w:val="24"/>
        </w:rPr>
      </w:pPr>
    </w:p>
    <w:p w14:paraId="38C6E393" w14:textId="4EA38ED3" w:rsidR="00B1063B" w:rsidRDefault="00B1063B"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An essential </w:t>
      </w:r>
      <w:r w:rsidR="00275160">
        <w:rPr>
          <w:rFonts w:asciiTheme="minorHAnsi" w:hAnsiTheme="minorHAnsi" w:cstheme="minorHAnsi"/>
          <w:sz w:val="24"/>
          <w:szCs w:val="24"/>
        </w:rPr>
        <w:t>part of interviewing is covering</w:t>
      </w:r>
      <w:r>
        <w:rPr>
          <w:rFonts w:asciiTheme="minorHAnsi" w:hAnsiTheme="minorHAnsi" w:cstheme="minorHAnsi"/>
          <w:sz w:val="24"/>
          <w:szCs w:val="24"/>
        </w:rPr>
        <w:t xml:space="preserve"> the points to prove regarding the offence a suspect has been arrested on suspicion of. For example the points to prove for Theft are dishonestly, appropriates, property, belonging to another, with the intention to perman</w:t>
      </w:r>
      <w:r w:rsidR="00275160">
        <w:rPr>
          <w:rFonts w:asciiTheme="minorHAnsi" w:hAnsiTheme="minorHAnsi" w:cstheme="minorHAnsi"/>
          <w:sz w:val="24"/>
          <w:szCs w:val="24"/>
        </w:rPr>
        <w:t xml:space="preserve">ently deprive the other of it. </w:t>
      </w:r>
      <w:r>
        <w:rPr>
          <w:rFonts w:asciiTheme="minorHAnsi" w:hAnsiTheme="minorHAnsi" w:cstheme="minorHAnsi"/>
          <w:sz w:val="24"/>
          <w:szCs w:val="24"/>
        </w:rPr>
        <w:t xml:space="preserve">By looking at the points to prove </w:t>
      </w:r>
      <w:r w:rsidR="008B6329">
        <w:rPr>
          <w:rFonts w:asciiTheme="minorHAnsi" w:hAnsiTheme="minorHAnsi" w:cstheme="minorHAnsi"/>
          <w:sz w:val="24"/>
          <w:szCs w:val="24"/>
        </w:rPr>
        <w:t xml:space="preserve">and witness statements </w:t>
      </w:r>
      <w:r>
        <w:rPr>
          <w:rFonts w:asciiTheme="minorHAnsi" w:hAnsiTheme="minorHAnsi" w:cstheme="minorHAnsi"/>
          <w:sz w:val="24"/>
          <w:szCs w:val="24"/>
        </w:rPr>
        <w:t xml:space="preserve">I came up with following questions to ask </w:t>
      </w:r>
      <w:r w:rsidR="008B6329">
        <w:rPr>
          <w:rFonts w:asciiTheme="minorHAnsi" w:hAnsiTheme="minorHAnsi" w:cstheme="minorHAnsi"/>
          <w:sz w:val="24"/>
          <w:szCs w:val="24"/>
        </w:rPr>
        <w:t>the male.</w:t>
      </w:r>
    </w:p>
    <w:p w14:paraId="6AE266C2" w14:textId="76E3F95B" w:rsidR="00B1063B" w:rsidRDefault="00B1063B" w:rsidP="00340E9A">
      <w:pPr>
        <w:ind w:right="237"/>
        <w:jc w:val="both"/>
        <w:rPr>
          <w:rFonts w:asciiTheme="minorHAnsi" w:hAnsiTheme="minorHAnsi" w:cstheme="minorHAnsi"/>
          <w:sz w:val="24"/>
          <w:szCs w:val="24"/>
        </w:rPr>
      </w:pPr>
    </w:p>
    <w:p w14:paraId="1BE49A01" w14:textId="4BF36031" w:rsidR="00B1063B" w:rsidRPr="00B1063B" w:rsidRDefault="00EA5FF1" w:rsidP="00B1063B">
      <w:pPr>
        <w:rPr>
          <w:rFonts w:asciiTheme="minorHAnsi" w:hAnsiTheme="minorHAnsi" w:cstheme="minorHAnsi"/>
          <w:sz w:val="24"/>
        </w:rPr>
      </w:pPr>
      <w:r>
        <w:rPr>
          <w:rFonts w:asciiTheme="minorHAnsi" w:hAnsiTheme="minorHAnsi" w:cstheme="minorHAnsi"/>
          <w:sz w:val="24"/>
        </w:rPr>
        <w:t>Can you explain to me in as much detail the events of</w:t>
      </w:r>
      <w:r w:rsidR="00B1063B" w:rsidRPr="00B1063B">
        <w:rPr>
          <w:rFonts w:asciiTheme="minorHAnsi" w:hAnsiTheme="minorHAnsi" w:cstheme="minorHAnsi"/>
          <w:sz w:val="24"/>
        </w:rPr>
        <w:t xml:space="preserve"> why you have been arrested?</w:t>
      </w:r>
    </w:p>
    <w:p w14:paraId="2BF4DF9F" w14:textId="49611971" w:rsidR="00B1063B" w:rsidRPr="00B1063B" w:rsidRDefault="00B1063B" w:rsidP="00B1063B">
      <w:pPr>
        <w:rPr>
          <w:rFonts w:asciiTheme="minorHAnsi" w:hAnsiTheme="minorHAnsi" w:cstheme="minorHAnsi"/>
          <w:sz w:val="24"/>
        </w:rPr>
      </w:pPr>
      <w:r w:rsidRPr="00B1063B">
        <w:rPr>
          <w:rFonts w:asciiTheme="minorHAnsi" w:hAnsiTheme="minorHAnsi" w:cstheme="minorHAnsi"/>
          <w:sz w:val="24"/>
        </w:rPr>
        <w:t>Did you e</w:t>
      </w:r>
      <w:r w:rsidR="008B6329">
        <w:rPr>
          <w:rFonts w:asciiTheme="minorHAnsi" w:hAnsiTheme="minorHAnsi" w:cstheme="minorHAnsi"/>
          <w:sz w:val="24"/>
        </w:rPr>
        <w:t>nter the supermarket</w:t>
      </w:r>
      <w:r w:rsidRPr="00B1063B">
        <w:rPr>
          <w:rFonts w:asciiTheme="minorHAnsi" w:hAnsiTheme="minorHAnsi" w:cstheme="minorHAnsi"/>
          <w:sz w:val="24"/>
        </w:rPr>
        <w:t xml:space="preserve"> at 14.30 hrs on 06/01/2020?</w:t>
      </w:r>
    </w:p>
    <w:p w14:paraId="6C33A6A2" w14:textId="4704590B" w:rsidR="00B1063B" w:rsidRPr="00B1063B" w:rsidRDefault="00B1063B" w:rsidP="00B1063B">
      <w:pPr>
        <w:rPr>
          <w:rFonts w:asciiTheme="minorHAnsi" w:hAnsiTheme="minorHAnsi" w:cstheme="minorHAnsi"/>
          <w:sz w:val="24"/>
        </w:rPr>
      </w:pPr>
      <w:r w:rsidRPr="00B1063B">
        <w:rPr>
          <w:rFonts w:asciiTheme="minorHAnsi" w:hAnsiTheme="minorHAnsi" w:cstheme="minorHAnsi"/>
          <w:sz w:val="24"/>
        </w:rPr>
        <w:t>What were your intentio</w:t>
      </w:r>
      <w:r w:rsidR="008B6329">
        <w:rPr>
          <w:rFonts w:asciiTheme="minorHAnsi" w:hAnsiTheme="minorHAnsi" w:cstheme="minorHAnsi"/>
          <w:sz w:val="24"/>
        </w:rPr>
        <w:t>ns when you entered the supermarket</w:t>
      </w:r>
      <w:r w:rsidRPr="00B1063B">
        <w:rPr>
          <w:rFonts w:asciiTheme="minorHAnsi" w:hAnsiTheme="minorHAnsi" w:cstheme="minorHAnsi"/>
          <w:sz w:val="24"/>
        </w:rPr>
        <w:t>?</w:t>
      </w:r>
    </w:p>
    <w:p w14:paraId="148C86D2" w14:textId="2B3185AE" w:rsidR="00B1063B" w:rsidRPr="00B1063B" w:rsidRDefault="008B6329" w:rsidP="00B1063B">
      <w:pPr>
        <w:rPr>
          <w:rFonts w:asciiTheme="minorHAnsi" w:hAnsiTheme="minorHAnsi" w:cstheme="minorHAnsi"/>
          <w:sz w:val="24"/>
        </w:rPr>
      </w:pPr>
      <w:r>
        <w:rPr>
          <w:rFonts w:asciiTheme="minorHAnsi" w:hAnsiTheme="minorHAnsi" w:cstheme="minorHAnsi"/>
          <w:sz w:val="24"/>
        </w:rPr>
        <w:t>Did you go into the supermarket</w:t>
      </w:r>
      <w:r w:rsidR="00B1063B" w:rsidRPr="00B1063B">
        <w:rPr>
          <w:rFonts w:asciiTheme="minorHAnsi" w:hAnsiTheme="minorHAnsi" w:cstheme="minorHAnsi"/>
          <w:sz w:val="24"/>
        </w:rPr>
        <w:t xml:space="preserve"> intending to steal items?</w:t>
      </w:r>
    </w:p>
    <w:p w14:paraId="6E1CE467" w14:textId="1D1D6D0F" w:rsidR="00B1063B" w:rsidRPr="00B1063B" w:rsidRDefault="00B1063B" w:rsidP="00B1063B">
      <w:pPr>
        <w:rPr>
          <w:rFonts w:asciiTheme="minorHAnsi" w:hAnsiTheme="minorHAnsi" w:cstheme="minorHAnsi"/>
          <w:sz w:val="24"/>
        </w:rPr>
      </w:pPr>
      <w:r w:rsidRPr="00B1063B">
        <w:rPr>
          <w:rFonts w:asciiTheme="minorHAnsi" w:hAnsiTheme="minorHAnsi" w:cstheme="minorHAnsi"/>
          <w:sz w:val="24"/>
        </w:rPr>
        <w:t>What was y</w:t>
      </w:r>
      <w:r w:rsidR="008B6329">
        <w:rPr>
          <w:rFonts w:asciiTheme="minorHAnsi" w:hAnsiTheme="minorHAnsi" w:cstheme="minorHAnsi"/>
          <w:sz w:val="24"/>
        </w:rPr>
        <w:t>our route of travel inside the supermarket</w:t>
      </w:r>
      <w:r w:rsidRPr="00B1063B">
        <w:rPr>
          <w:rFonts w:asciiTheme="minorHAnsi" w:hAnsiTheme="minorHAnsi" w:cstheme="minorHAnsi"/>
          <w:sz w:val="24"/>
        </w:rPr>
        <w:t>?</w:t>
      </w:r>
    </w:p>
    <w:p w14:paraId="65733382" w14:textId="77777777" w:rsidR="00B1063B" w:rsidRPr="00B1063B" w:rsidRDefault="00B1063B" w:rsidP="00B1063B">
      <w:pPr>
        <w:rPr>
          <w:rFonts w:asciiTheme="minorHAnsi" w:hAnsiTheme="minorHAnsi" w:cstheme="minorHAnsi"/>
          <w:sz w:val="24"/>
        </w:rPr>
      </w:pPr>
      <w:r w:rsidRPr="00B1063B">
        <w:rPr>
          <w:rFonts w:asciiTheme="minorHAnsi" w:hAnsiTheme="minorHAnsi" w:cstheme="minorHAnsi"/>
          <w:sz w:val="24"/>
        </w:rPr>
        <w:t>What were you wearing at the time?</w:t>
      </w:r>
    </w:p>
    <w:p w14:paraId="0F8BF83E" w14:textId="5A3C8149" w:rsidR="00B1063B" w:rsidRPr="00B1063B" w:rsidRDefault="00B1063B" w:rsidP="00B1063B">
      <w:pPr>
        <w:rPr>
          <w:rFonts w:asciiTheme="minorHAnsi" w:hAnsiTheme="minorHAnsi" w:cstheme="minorHAnsi"/>
          <w:sz w:val="24"/>
        </w:rPr>
      </w:pPr>
      <w:r w:rsidRPr="00B1063B">
        <w:rPr>
          <w:rFonts w:asciiTheme="minorHAnsi" w:hAnsiTheme="minorHAnsi" w:cstheme="minorHAnsi"/>
          <w:sz w:val="24"/>
        </w:rPr>
        <w:t xml:space="preserve">Did you </w:t>
      </w:r>
      <w:r w:rsidR="00275160">
        <w:rPr>
          <w:rFonts w:asciiTheme="minorHAnsi" w:hAnsiTheme="minorHAnsi" w:cstheme="minorHAnsi"/>
          <w:sz w:val="24"/>
        </w:rPr>
        <w:t>select cuts of meat and place them i</w:t>
      </w:r>
      <w:r w:rsidRPr="00B1063B">
        <w:rPr>
          <w:rFonts w:asciiTheme="minorHAnsi" w:hAnsiTheme="minorHAnsi" w:cstheme="minorHAnsi"/>
          <w:sz w:val="24"/>
        </w:rPr>
        <w:t>nside your basket?</w:t>
      </w:r>
    </w:p>
    <w:p w14:paraId="07BF193A" w14:textId="77777777" w:rsidR="00B1063B" w:rsidRPr="00B1063B" w:rsidRDefault="00B1063B" w:rsidP="00B1063B">
      <w:pPr>
        <w:rPr>
          <w:rFonts w:asciiTheme="minorHAnsi" w:hAnsiTheme="minorHAnsi" w:cstheme="minorHAnsi"/>
          <w:sz w:val="24"/>
        </w:rPr>
      </w:pPr>
      <w:r w:rsidRPr="00B1063B">
        <w:rPr>
          <w:rFonts w:asciiTheme="minorHAnsi" w:hAnsiTheme="minorHAnsi" w:cstheme="minorHAnsi"/>
          <w:sz w:val="24"/>
        </w:rPr>
        <w:t>Did you place crisps over the meat to cover them in your basket?</w:t>
      </w:r>
    </w:p>
    <w:p w14:paraId="49376A1C" w14:textId="77777777" w:rsidR="00B1063B" w:rsidRPr="00B1063B" w:rsidRDefault="00B1063B" w:rsidP="00B1063B">
      <w:pPr>
        <w:rPr>
          <w:rFonts w:asciiTheme="minorHAnsi" w:hAnsiTheme="minorHAnsi" w:cstheme="minorHAnsi"/>
          <w:sz w:val="24"/>
        </w:rPr>
      </w:pPr>
      <w:r w:rsidRPr="00B1063B">
        <w:rPr>
          <w:rFonts w:asciiTheme="minorHAnsi" w:hAnsiTheme="minorHAnsi" w:cstheme="minorHAnsi"/>
          <w:sz w:val="24"/>
        </w:rPr>
        <w:t>Did you transfer the meat from the basket to inside your puffer jacket?</w:t>
      </w:r>
    </w:p>
    <w:p w14:paraId="6DEE9C2B" w14:textId="77777777" w:rsidR="00B1063B" w:rsidRPr="00B1063B" w:rsidRDefault="00B1063B" w:rsidP="00B1063B">
      <w:pPr>
        <w:rPr>
          <w:rFonts w:asciiTheme="minorHAnsi" w:hAnsiTheme="minorHAnsi" w:cstheme="minorHAnsi"/>
          <w:sz w:val="24"/>
        </w:rPr>
      </w:pPr>
      <w:r w:rsidRPr="00B1063B">
        <w:rPr>
          <w:rFonts w:asciiTheme="minorHAnsi" w:hAnsiTheme="minorHAnsi" w:cstheme="minorHAnsi"/>
          <w:sz w:val="24"/>
        </w:rPr>
        <w:t>What were your intentions of placing the meat inside your jacket?</w:t>
      </w:r>
    </w:p>
    <w:p w14:paraId="75EA2251" w14:textId="77777777" w:rsidR="00B1063B" w:rsidRPr="00B1063B" w:rsidRDefault="00B1063B" w:rsidP="00B1063B">
      <w:pPr>
        <w:rPr>
          <w:rFonts w:asciiTheme="minorHAnsi" w:hAnsiTheme="minorHAnsi" w:cstheme="minorHAnsi"/>
          <w:sz w:val="24"/>
        </w:rPr>
      </w:pPr>
      <w:r w:rsidRPr="00B1063B">
        <w:rPr>
          <w:rFonts w:asciiTheme="minorHAnsi" w:hAnsiTheme="minorHAnsi" w:cstheme="minorHAnsi"/>
          <w:sz w:val="24"/>
        </w:rPr>
        <w:t>Did you intend to pay for the meat?</w:t>
      </w:r>
    </w:p>
    <w:p w14:paraId="323371A4" w14:textId="77777777" w:rsidR="00B1063B" w:rsidRPr="00B1063B" w:rsidRDefault="00B1063B" w:rsidP="00B1063B">
      <w:pPr>
        <w:rPr>
          <w:rFonts w:asciiTheme="minorHAnsi" w:hAnsiTheme="minorHAnsi" w:cstheme="minorHAnsi"/>
          <w:sz w:val="24"/>
        </w:rPr>
      </w:pPr>
      <w:r w:rsidRPr="00B1063B">
        <w:rPr>
          <w:rFonts w:asciiTheme="minorHAnsi" w:hAnsiTheme="minorHAnsi" w:cstheme="minorHAnsi"/>
          <w:sz w:val="24"/>
        </w:rPr>
        <w:t>Did you have the money or other means of payment to pay for the meat?</w:t>
      </w:r>
    </w:p>
    <w:p w14:paraId="7A9B6FED" w14:textId="77777777" w:rsidR="00B1063B" w:rsidRPr="00B1063B" w:rsidRDefault="00B1063B" w:rsidP="00B1063B">
      <w:pPr>
        <w:rPr>
          <w:rFonts w:asciiTheme="minorHAnsi" w:hAnsiTheme="minorHAnsi" w:cstheme="minorHAnsi"/>
          <w:sz w:val="24"/>
        </w:rPr>
      </w:pPr>
      <w:r w:rsidRPr="00B1063B">
        <w:rPr>
          <w:rFonts w:asciiTheme="minorHAnsi" w:hAnsiTheme="minorHAnsi" w:cstheme="minorHAnsi"/>
          <w:sz w:val="24"/>
        </w:rPr>
        <w:t>Why did you attempt to leave the store without paying for the meat?</w:t>
      </w:r>
    </w:p>
    <w:p w14:paraId="3821BEA6" w14:textId="77777777" w:rsidR="00B1063B" w:rsidRPr="00B1063B" w:rsidRDefault="00B1063B" w:rsidP="00B1063B">
      <w:pPr>
        <w:rPr>
          <w:rFonts w:asciiTheme="minorHAnsi" w:hAnsiTheme="minorHAnsi" w:cstheme="minorHAnsi"/>
          <w:sz w:val="24"/>
        </w:rPr>
      </w:pPr>
      <w:r w:rsidRPr="00B1063B">
        <w:rPr>
          <w:rFonts w:asciiTheme="minorHAnsi" w:hAnsiTheme="minorHAnsi" w:cstheme="minorHAnsi"/>
          <w:sz w:val="24"/>
        </w:rPr>
        <w:t>Is there any lawful reason or explanation for your actions?</w:t>
      </w:r>
    </w:p>
    <w:p w14:paraId="019BC159" w14:textId="77777777" w:rsidR="00B1063B" w:rsidRPr="00B1063B" w:rsidRDefault="00B1063B" w:rsidP="00B1063B">
      <w:pPr>
        <w:rPr>
          <w:rFonts w:asciiTheme="minorHAnsi" w:hAnsiTheme="minorHAnsi" w:cstheme="minorHAnsi"/>
          <w:sz w:val="24"/>
        </w:rPr>
      </w:pPr>
      <w:r w:rsidRPr="00B1063B">
        <w:rPr>
          <w:rFonts w:asciiTheme="minorHAnsi" w:hAnsiTheme="minorHAnsi" w:cstheme="minorHAnsi"/>
          <w:sz w:val="24"/>
        </w:rPr>
        <w:t>Do you have a job or any other means of income?</w:t>
      </w:r>
    </w:p>
    <w:p w14:paraId="4F551B0B" w14:textId="77777777" w:rsidR="00B1063B" w:rsidRPr="00B1063B" w:rsidRDefault="00B1063B" w:rsidP="00B1063B">
      <w:pPr>
        <w:rPr>
          <w:rFonts w:asciiTheme="minorHAnsi" w:hAnsiTheme="minorHAnsi" w:cstheme="minorHAnsi"/>
          <w:sz w:val="24"/>
        </w:rPr>
      </w:pPr>
      <w:r w:rsidRPr="00B1063B">
        <w:rPr>
          <w:rFonts w:asciiTheme="minorHAnsi" w:hAnsiTheme="minorHAnsi" w:cstheme="minorHAnsi"/>
          <w:sz w:val="24"/>
        </w:rPr>
        <w:t>What did you intend on doing with the meat?</w:t>
      </w:r>
    </w:p>
    <w:p w14:paraId="0EFB592E" w14:textId="630FB0A7" w:rsidR="00B1063B" w:rsidRPr="00B1063B" w:rsidRDefault="00B1063B" w:rsidP="00B1063B">
      <w:pPr>
        <w:rPr>
          <w:rFonts w:asciiTheme="minorHAnsi" w:hAnsiTheme="minorHAnsi" w:cstheme="minorHAnsi"/>
          <w:sz w:val="24"/>
        </w:rPr>
      </w:pPr>
      <w:r w:rsidRPr="00B1063B">
        <w:rPr>
          <w:rFonts w:asciiTheme="minorHAnsi" w:hAnsiTheme="minorHAnsi" w:cstheme="minorHAnsi"/>
          <w:sz w:val="24"/>
        </w:rPr>
        <w:t>Did y</w:t>
      </w:r>
      <w:r w:rsidR="00275160">
        <w:rPr>
          <w:rFonts w:asciiTheme="minorHAnsi" w:hAnsiTheme="minorHAnsi" w:cstheme="minorHAnsi"/>
          <w:sz w:val="24"/>
        </w:rPr>
        <w:t>ou intend on eating the meat,</w:t>
      </w:r>
      <w:r w:rsidRPr="00B1063B">
        <w:rPr>
          <w:rFonts w:asciiTheme="minorHAnsi" w:hAnsiTheme="minorHAnsi" w:cstheme="minorHAnsi"/>
          <w:sz w:val="24"/>
        </w:rPr>
        <w:t xml:space="preserve"> sel</w:t>
      </w:r>
      <w:r w:rsidR="00275160">
        <w:rPr>
          <w:rFonts w:asciiTheme="minorHAnsi" w:hAnsiTheme="minorHAnsi" w:cstheme="minorHAnsi"/>
          <w:sz w:val="24"/>
        </w:rPr>
        <w:t>ling the meat or giving</w:t>
      </w:r>
      <w:r w:rsidRPr="00B1063B">
        <w:rPr>
          <w:rFonts w:asciiTheme="minorHAnsi" w:hAnsiTheme="minorHAnsi" w:cstheme="minorHAnsi"/>
          <w:sz w:val="24"/>
        </w:rPr>
        <w:t xml:space="preserve"> it to someone else?</w:t>
      </w:r>
    </w:p>
    <w:p w14:paraId="15B05206" w14:textId="77777777" w:rsidR="00B1063B" w:rsidRPr="00B1063B" w:rsidRDefault="00B1063B" w:rsidP="00B1063B">
      <w:pPr>
        <w:rPr>
          <w:rFonts w:asciiTheme="minorHAnsi" w:hAnsiTheme="minorHAnsi" w:cstheme="minorHAnsi"/>
          <w:sz w:val="24"/>
        </w:rPr>
      </w:pPr>
      <w:r w:rsidRPr="00B1063B">
        <w:rPr>
          <w:rFonts w:asciiTheme="minorHAnsi" w:hAnsiTheme="minorHAnsi" w:cstheme="minorHAnsi"/>
          <w:sz w:val="24"/>
        </w:rPr>
        <w:t>Did you panic when security guards approached you?</w:t>
      </w:r>
    </w:p>
    <w:p w14:paraId="28477B09" w14:textId="5D824788" w:rsidR="00B1063B" w:rsidRDefault="00B1063B" w:rsidP="00B1063B">
      <w:pPr>
        <w:rPr>
          <w:rFonts w:asciiTheme="minorHAnsi" w:hAnsiTheme="minorHAnsi" w:cstheme="minorHAnsi"/>
          <w:sz w:val="24"/>
        </w:rPr>
      </w:pPr>
      <w:r w:rsidRPr="00B1063B">
        <w:rPr>
          <w:rFonts w:asciiTheme="minorHAnsi" w:hAnsiTheme="minorHAnsi" w:cstheme="minorHAnsi"/>
          <w:sz w:val="24"/>
        </w:rPr>
        <w:t xml:space="preserve">Do you know the security </w:t>
      </w:r>
      <w:r w:rsidR="00275160">
        <w:rPr>
          <w:rFonts w:asciiTheme="minorHAnsi" w:hAnsiTheme="minorHAnsi" w:cstheme="minorHAnsi"/>
          <w:sz w:val="24"/>
        </w:rPr>
        <w:t>guards from previous occasions in the supermarket</w:t>
      </w:r>
      <w:r w:rsidRPr="00B1063B">
        <w:rPr>
          <w:rFonts w:asciiTheme="minorHAnsi" w:hAnsiTheme="minorHAnsi" w:cstheme="minorHAnsi"/>
          <w:sz w:val="24"/>
        </w:rPr>
        <w:t>?</w:t>
      </w:r>
    </w:p>
    <w:p w14:paraId="59545735" w14:textId="3751B255" w:rsidR="00F42770" w:rsidRPr="00B1063B" w:rsidRDefault="00275160" w:rsidP="00B1063B">
      <w:pPr>
        <w:rPr>
          <w:rFonts w:asciiTheme="minorHAnsi" w:hAnsiTheme="minorHAnsi" w:cstheme="minorHAnsi"/>
          <w:sz w:val="24"/>
        </w:rPr>
      </w:pPr>
      <w:r>
        <w:rPr>
          <w:rFonts w:asciiTheme="minorHAnsi" w:hAnsiTheme="minorHAnsi" w:cstheme="minorHAnsi"/>
          <w:sz w:val="24"/>
        </w:rPr>
        <w:t>I am</w:t>
      </w:r>
      <w:r w:rsidR="00F42770">
        <w:rPr>
          <w:rFonts w:asciiTheme="minorHAnsi" w:hAnsiTheme="minorHAnsi" w:cstheme="minorHAnsi"/>
          <w:sz w:val="24"/>
        </w:rPr>
        <w:t xml:space="preserve"> now going to show you the following CCTV clip, do you stand accountable for the person</w:t>
      </w:r>
      <w:r>
        <w:rPr>
          <w:rFonts w:asciiTheme="minorHAnsi" w:hAnsiTheme="minorHAnsi" w:cstheme="minorHAnsi"/>
          <w:sz w:val="24"/>
        </w:rPr>
        <w:t>’s actions</w:t>
      </w:r>
      <w:r w:rsidR="00F42770">
        <w:rPr>
          <w:rFonts w:asciiTheme="minorHAnsi" w:hAnsiTheme="minorHAnsi" w:cstheme="minorHAnsi"/>
          <w:sz w:val="24"/>
        </w:rPr>
        <w:t xml:space="preserve"> in the video?</w:t>
      </w:r>
    </w:p>
    <w:p w14:paraId="5947CD5A" w14:textId="7FBBBEFE" w:rsidR="00B1063B" w:rsidRPr="00B1063B" w:rsidRDefault="00B1063B" w:rsidP="00B1063B">
      <w:pPr>
        <w:rPr>
          <w:rFonts w:asciiTheme="minorHAnsi" w:hAnsiTheme="minorHAnsi" w:cstheme="minorHAnsi"/>
          <w:sz w:val="24"/>
        </w:rPr>
      </w:pPr>
      <w:r w:rsidRPr="00B1063B">
        <w:rPr>
          <w:rFonts w:asciiTheme="minorHAnsi" w:hAnsiTheme="minorHAnsi" w:cstheme="minorHAnsi"/>
          <w:sz w:val="24"/>
        </w:rPr>
        <w:t>I put it</w:t>
      </w:r>
      <w:r w:rsidR="00275160">
        <w:rPr>
          <w:rFonts w:asciiTheme="minorHAnsi" w:hAnsiTheme="minorHAnsi" w:cstheme="minorHAnsi"/>
          <w:sz w:val="24"/>
        </w:rPr>
        <w:t xml:space="preserve"> to you,</w:t>
      </w:r>
      <w:r w:rsidR="00E83D49">
        <w:rPr>
          <w:rFonts w:asciiTheme="minorHAnsi" w:hAnsiTheme="minorHAnsi" w:cstheme="minorHAnsi"/>
          <w:sz w:val="24"/>
        </w:rPr>
        <w:t xml:space="preserve"> did you go</w:t>
      </w:r>
      <w:r w:rsidR="00275160">
        <w:rPr>
          <w:rFonts w:asciiTheme="minorHAnsi" w:hAnsiTheme="minorHAnsi" w:cstheme="minorHAnsi"/>
          <w:sz w:val="24"/>
        </w:rPr>
        <w:t xml:space="preserve"> into the supermarket</w:t>
      </w:r>
      <w:r w:rsidRPr="00B1063B">
        <w:rPr>
          <w:rFonts w:asciiTheme="minorHAnsi" w:hAnsiTheme="minorHAnsi" w:cstheme="minorHAnsi"/>
          <w:sz w:val="24"/>
        </w:rPr>
        <w:t xml:space="preserve"> with the intention of stealing items from within the store, is this correct?</w:t>
      </w:r>
    </w:p>
    <w:p w14:paraId="329DE1AB" w14:textId="4AEA9BB6" w:rsidR="00B1063B" w:rsidRDefault="00B1063B" w:rsidP="00B1063B">
      <w:pPr>
        <w:rPr>
          <w:rFonts w:asciiTheme="minorHAnsi" w:hAnsiTheme="minorHAnsi" w:cstheme="minorHAnsi"/>
          <w:sz w:val="24"/>
        </w:rPr>
      </w:pPr>
      <w:r w:rsidRPr="00B1063B">
        <w:rPr>
          <w:rFonts w:asciiTheme="minorHAnsi" w:hAnsiTheme="minorHAnsi" w:cstheme="minorHAnsi"/>
          <w:sz w:val="24"/>
        </w:rPr>
        <w:t>Do you regret your actions?</w:t>
      </w:r>
    </w:p>
    <w:p w14:paraId="256470AE" w14:textId="600C0CA4" w:rsidR="00EA5FF1" w:rsidRDefault="00EA5FF1" w:rsidP="00B1063B">
      <w:pPr>
        <w:rPr>
          <w:rFonts w:asciiTheme="minorHAnsi" w:hAnsiTheme="minorHAnsi" w:cstheme="minorHAnsi"/>
          <w:sz w:val="24"/>
        </w:rPr>
      </w:pPr>
    </w:p>
    <w:p w14:paraId="0BC03239" w14:textId="3CB7454E" w:rsidR="00A6042B" w:rsidRDefault="00EA5FF1" w:rsidP="00EA5FF1">
      <w:pPr>
        <w:rPr>
          <w:rFonts w:asciiTheme="minorHAnsi" w:hAnsiTheme="minorHAnsi" w:cstheme="minorHAnsi"/>
          <w:sz w:val="24"/>
        </w:rPr>
      </w:pPr>
      <w:r>
        <w:rPr>
          <w:rFonts w:asciiTheme="minorHAnsi" w:hAnsiTheme="minorHAnsi" w:cstheme="minorHAnsi"/>
          <w:sz w:val="24"/>
        </w:rPr>
        <w:t xml:space="preserve">Subsequently, I have prepared </w:t>
      </w:r>
      <w:r w:rsidR="00275160">
        <w:rPr>
          <w:rFonts w:asciiTheme="minorHAnsi" w:hAnsiTheme="minorHAnsi" w:cstheme="minorHAnsi"/>
          <w:sz w:val="24"/>
        </w:rPr>
        <w:t xml:space="preserve">these questions </w:t>
      </w:r>
      <w:r>
        <w:rPr>
          <w:rFonts w:asciiTheme="minorHAnsi" w:hAnsiTheme="minorHAnsi" w:cstheme="minorHAnsi"/>
          <w:sz w:val="24"/>
        </w:rPr>
        <w:t>for a no comment int</w:t>
      </w:r>
      <w:r w:rsidR="00275160">
        <w:rPr>
          <w:rFonts w:asciiTheme="minorHAnsi" w:hAnsiTheme="minorHAnsi" w:cstheme="minorHAnsi"/>
          <w:sz w:val="24"/>
        </w:rPr>
        <w:t xml:space="preserve">erview as this was my </w:t>
      </w:r>
      <w:r>
        <w:rPr>
          <w:rFonts w:asciiTheme="minorHAnsi" w:hAnsiTheme="minorHAnsi" w:cstheme="minorHAnsi"/>
          <w:sz w:val="24"/>
        </w:rPr>
        <w:t>initial feeling due to the amount of evidence there was to support the case. However, if the mal</w:t>
      </w:r>
      <w:r w:rsidR="00766602">
        <w:rPr>
          <w:rFonts w:asciiTheme="minorHAnsi" w:hAnsiTheme="minorHAnsi" w:cstheme="minorHAnsi"/>
          <w:sz w:val="24"/>
        </w:rPr>
        <w:t>e decides</w:t>
      </w:r>
      <w:r>
        <w:rPr>
          <w:rFonts w:asciiTheme="minorHAnsi" w:hAnsiTheme="minorHAnsi" w:cstheme="minorHAnsi"/>
          <w:sz w:val="24"/>
        </w:rPr>
        <w:t xml:space="preserve"> to give an account I </w:t>
      </w:r>
      <w:r w:rsidR="00766602">
        <w:rPr>
          <w:rFonts w:asciiTheme="minorHAnsi" w:hAnsiTheme="minorHAnsi" w:cstheme="minorHAnsi"/>
          <w:sz w:val="24"/>
        </w:rPr>
        <w:t>will</w:t>
      </w:r>
      <w:r>
        <w:rPr>
          <w:rFonts w:asciiTheme="minorHAnsi" w:hAnsiTheme="minorHAnsi" w:cstheme="minorHAnsi"/>
          <w:sz w:val="24"/>
        </w:rPr>
        <w:t xml:space="preserve"> note down his answer</w:t>
      </w:r>
      <w:r w:rsidR="00766602">
        <w:rPr>
          <w:rFonts w:asciiTheme="minorHAnsi" w:hAnsiTheme="minorHAnsi" w:cstheme="minorHAnsi"/>
          <w:sz w:val="24"/>
        </w:rPr>
        <w:t>s</w:t>
      </w:r>
      <w:r>
        <w:rPr>
          <w:rFonts w:asciiTheme="minorHAnsi" w:hAnsiTheme="minorHAnsi" w:cstheme="minorHAnsi"/>
          <w:sz w:val="24"/>
        </w:rPr>
        <w:t xml:space="preserve"> and ask </w:t>
      </w:r>
      <w:r w:rsidR="00766602">
        <w:rPr>
          <w:rFonts w:asciiTheme="minorHAnsi" w:hAnsiTheme="minorHAnsi" w:cstheme="minorHAnsi"/>
          <w:sz w:val="24"/>
        </w:rPr>
        <w:t xml:space="preserve">him questions which contradict </w:t>
      </w:r>
      <w:r>
        <w:rPr>
          <w:rFonts w:asciiTheme="minorHAnsi" w:hAnsiTheme="minorHAnsi" w:cstheme="minorHAnsi"/>
          <w:sz w:val="24"/>
        </w:rPr>
        <w:t>his answer to sufficient</w:t>
      </w:r>
      <w:r w:rsidR="00275160">
        <w:rPr>
          <w:rFonts w:asciiTheme="minorHAnsi" w:hAnsiTheme="minorHAnsi" w:cstheme="minorHAnsi"/>
          <w:sz w:val="24"/>
        </w:rPr>
        <w:t xml:space="preserve"> evidence there is availabl</w:t>
      </w:r>
      <w:r w:rsidR="00A6042B">
        <w:rPr>
          <w:rFonts w:asciiTheme="minorHAnsi" w:hAnsiTheme="minorHAnsi" w:cstheme="minorHAnsi"/>
          <w:sz w:val="24"/>
        </w:rPr>
        <w:t xml:space="preserve">e. </w:t>
      </w:r>
    </w:p>
    <w:p w14:paraId="3C1BE6DA" w14:textId="77777777" w:rsidR="00A6042B" w:rsidRDefault="00A6042B" w:rsidP="00EA5FF1">
      <w:pPr>
        <w:rPr>
          <w:rFonts w:asciiTheme="minorHAnsi" w:hAnsiTheme="minorHAnsi" w:cstheme="minorHAnsi"/>
          <w:sz w:val="24"/>
        </w:rPr>
      </w:pPr>
    </w:p>
    <w:p w14:paraId="0C29B8B7" w14:textId="4CF725C0" w:rsidR="00EA5FF1" w:rsidRDefault="00A6042B" w:rsidP="00EA5FF1">
      <w:pPr>
        <w:rPr>
          <w:rFonts w:asciiTheme="minorHAnsi" w:hAnsiTheme="minorHAnsi" w:cstheme="minorHAnsi"/>
          <w:sz w:val="24"/>
        </w:rPr>
      </w:pPr>
      <w:r>
        <w:rPr>
          <w:rFonts w:asciiTheme="minorHAnsi" w:hAnsiTheme="minorHAnsi" w:cstheme="minorHAnsi"/>
          <w:sz w:val="24"/>
        </w:rPr>
        <w:lastRenderedPageBreak/>
        <w:t>T</w:t>
      </w:r>
      <w:r w:rsidR="00766602">
        <w:rPr>
          <w:rFonts w:asciiTheme="minorHAnsi" w:hAnsiTheme="minorHAnsi" w:cstheme="minorHAnsi"/>
          <w:sz w:val="24"/>
        </w:rPr>
        <w:t xml:space="preserve">he first question I am going to ask the subject will allow the male to talk freely and give his account regarding the incident </w:t>
      </w:r>
      <w:r w:rsidR="00EA5FF1">
        <w:rPr>
          <w:rFonts w:asciiTheme="minorHAnsi" w:hAnsiTheme="minorHAnsi" w:cstheme="minorHAnsi"/>
          <w:sz w:val="24"/>
        </w:rPr>
        <w:t xml:space="preserve"> </w:t>
      </w:r>
      <w:r w:rsidR="00275160">
        <w:rPr>
          <w:rFonts w:asciiTheme="minorHAnsi" w:hAnsiTheme="minorHAnsi" w:cstheme="minorHAnsi"/>
          <w:sz w:val="24"/>
        </w:rPr>
        <w:t>’</w:t>
      </w:r>
      <w:r w:rsidR="00EA5FF1">
        <w:rPr>
          <w:rFonts w:asciiTheme="minorHAnsi" w:hAnsiTheme="minorHAnsi" w:cstheme="minorHAnsi"/>
          <w:sz w:val="24"/>
        </w:rPr>
        <w:t>Can you explain to me in as much detail the events of</w:t>
      </w:r>
      <w:r w:rsidR="00EA5FF1" w:rsidRPr="00B1063B">
        <w:rPr>
          <w:rFonts w:asciiTheme="minorHAnsi" w:hAnsiTheme="minorHAnsi" w:cstheme="minorHAnsi"/>
          <w:sz w:val="24"/>
        </w:rPr>
        <w:t xml:space="preserve"> why you have been arrested?</w:t>
      </w:r>
      <w:r>
        <w:rPr>
          <w:rFonts w:asciiTheme="minorHAnsi" w:hAnsiTheme="minorHAnsi" w:cstheme="minorHAnsi"/>
          <w:sz w:val="24"/>
        </w:rPr>
        <w:t>’</w:t>
      </w:r>
      <w:r w:rsidR="00EA5FF1">
        <w:rPr>
          <w:rFonts w:asciiTheme="minorHAnsi" w:hAnsiTheme="minorHAnsi" w:cstheme="minorHAnsi"/>
          <w:sz w:val="24"/>
        </w:rPr>
        <w:t xml:space="preserve">. </w:t>
      </w:r>
      <w:r w:rsidR="00BE0E03">
        <w:rPr>
          <w:rFonts w:asciiTheme="minorHAnsi" w:hAnsiTheme="minorHAnsi" w:cstheme="minorHAnsi"/>
          <w:sz w:val="24"/>
        </w:rPr>
        <w:t xml:space="preserve">Sahifa (2017) implies how open questions allows respondents to express themselves freely. </w:t>
      </w:r>
    </w:p>
    <w:p w14:paraId="04A42984" w14:textId="0A8890FC" w:rsidR="00EA5FF1" w:rsidRDefault="00EA5FF1" w:rsidP="00EA5FF1">
      <w:pPr>
        <w:rPr>
          <w:rFonts w:asciiTheme="minorHAnsi" w:hAnsiTheme="minorHAnsi" w:cstheme="minorHAnsi"/>
          <w:sz w:val="24"/>
        </w:rPr>
      </w:pPr>
    </w:p>
    <w:p w14:paraId="342ED4F6" w14:textId="223C2903" w:rsidR="0001454E" w:rsidRDefault="008B6329" w:rsidP="00EA5FF1">
      <w:pPr>
        <w:rPr>
          <w:rFonts w:asciiTheme="minorHAnsi" w:hAnsiTheme="minorHAnsi" w:cstheme="minorHAnsi"/>
          <w:sz w:val="24"/>
        </w:rPr>
      </w:pPr>
      <w:r>
        <w:rPr>
          <w:rFonts w:asciiTheme="minorHAnsi" w:hAnsiTheme="minorHAnsi" w:cstheme="minorHAnsi"/>
          <w:sz w:val="24"/>
        </w:rPr>
        <w:t xml:space="preserve">By viewing the arrest record on Niche I could see that the suspect wanted a solicitor for the interview. </w:t>
      </w:r>
      <w:r w:rsidR="00784343">
        <w:rPr>
          <w:rFonts w:asciiTheme="minorHAnsi" w:hAnsiTheme="minorHAnsi" w:cstheme="minorHAnsi"/>
          <w:sz w:val="24"/>
        </w:rPr>
        <w:t xml:space="preserve">Therefore, I contacted the solicitor via mobile to attend the police station. When the solicitor arrived at the station I met him </w:t>
      </w:r>
      <w:r w:rsidR="00784343" w:rsidRPr="00BE0E03">
        <w:rPr>
          <w:rFonts w:asciiTheme="minorHAnsi" w:hAnsiTheme="minorHAnsi" w:cstheme="minorHAnsi"/>
          <w:sz w:val="24"/>
        </w:rPr>
        <w:t>for disclosure.</w:t>
      </w:r>
      <w:r w:rsidR="00BE0E03">
        <w:rPr>
          <w:rFonts w:asciiTheme="minorHAnsi" w:hAnsiTheme="minorHAnsi" w:cstheme="minorHAnsi"/>
          <w:sz w:val="24"/>
        </w:rPr>
        <w:t xml:space="preserve"> Saunders </w:t>
      </w:r>
      <w:r w:rsidR="00DB70FE">
        <w:rPr>
          <w:rFonts w:asciiTheme="minorHAnsi" w:hAnsiTheme="minorHAnsi" w:cstheme="minorHAnsi"/>
          <w:sz w:val="24"/>
        </w:rPr>
        <w:t>Law (2016) indicates that disclosure will discuss the key parts of the arrest and the evidence available</w:t>
      </w:r>
      <w:r w:rsidR="00766602">
        <w:rPr>
          <w:rFonts w:asciiTheme="minorHAnsi" w:hAnsiTheme="minorHAnsi" w:cstheme="minorHAnsi"/>
          <w:sz w:val="24"/>
        </w:rPr>
        <w:t xml:space="preserve"> with the solicitor. The solicitor is also allowed to view the detention log of the suspect prior to an interview to see how the </w:t>
      </w:r>
      <w:r w:rsidR="003C6540">
        <w:rPr>
          <w:rFonts w:asciiTheme="minorHAnsi" w:hAnsiTheme="minorHAnsi" w:cstheme="minorHAnsi"/>
          <w:sz w:val="24"/>
        </w:rPr>
        <w:t>male has been treated in police custody.</w:t>
      </w:r>
    </w:p>
    <w:p w14:paraId="08B9BE86" w14:textId="77777777" w:rsidR="00A6042B" w:rsidRDefault="00A6042B" w:rsidP="00EA5FF1">
      <w:pPr>
        <w:rPr>
          <w:rFonts w:asciiTheme="minorHAnsi" w:hAnsiTheme="minorHAnsi" w:cstheme="minorHAnsi"/>
          <w:sz w:val="24"/>
        </w:rPr>
      </w:pPr>
    </w:p>
    <w:p w14:paraId="6F30E032" w14:textId="74325181" w:rsidR="00784343" w:rsidRDefault="003C6540" w:rsidP="00EA5FF1">
      <w:pPr>
        <w:rPr>
          <w:rFonts w:asciiTheme="minorHAnsi" w:hAnsiTheme="minorHAnsi" w:cstheme="minorHAnsi"/>
          <w:sz w:val="24"/>
        </w:rPr>
      </w:pPr>
      <w:r>
        <w:rPr>
          <w:rFonts w:asciiTheme="minorHAnsi" w:hAnsiTheme="minorHAnsi" w:cstheme="minorHAnsi"/>
          <w:sz w:val="24"/>
        </w:rPr>
        <w:t>In advance of</w:t>
      </w:r>
      <w:r w:rsidR="00A6042B">
        <w:rPr>
          <w:rFonts w:asciiTheme="minorHAnsi" w:hAnsiTheme="minorHAnsi" w:cstheme="minorHAnsi"/>
          <w:sz w:val="24"/>
        </w:rPr>
        <w:t xml:space="preserve"> the interview with the suspect it’s essential</w:t>
      </w:r>
      <w:r w:rsidR="00784343">
        <w:rPr>
          <w:rFonts w:asciiTheme="minorHAnsi" w:hAnsiTheme="minorHAnsi" w:cstheme="minorHAnsi"/>
          <w:sz w:val="24"/>
        </w:rPr>
        <w:t xml:space="preserve"> to engage and explain with the solicitor. This reinforces the second part of the PEACE model. Building a rapport with the solicitor</w:t>
      </w:r>
      <w:r w:rsidR="00A6042B">
        <w:rPr>
          <w:rFonts w:asciiTheme="minorHAnsi" w:hAnsiTheme="minorHAnsi" w:cstheme="minorHAnsi"/>
          <w:sz w:val="24"/>
        </w:rPr>
        <w:t xml:space="preserve"> in disclosure</w:t>
      </w:r>
      <w:r w:rsidR="00784343">
        <w:rPr>
          <w:rFonts w:asciiTheme="minorHAnsi" w:hAnsiTheme="minorHAnsi" w:cstheme="minorHAnsi"/>
          <w:sz w:val="24"/>
        </w:rPr>
        <w:t xml:space="preserve"> helps to breaks the ice before the interview starts. The solicitor seemed pleasant</w:t>
      </w:r>
      <w:r>
        <w:rPr>
          <w:rFonts w:asciiTheme="minorHAnsi" w:hAnsiTheme="minorHAnsi" w:cstheme="minorHAnsi"/>
          <w:sz w:val="24"/>
        </w:rPr>
        <w:t xml:space="preserve"> and business like</w:t>
      </w:r>
      <w:r w:rsidR="00784343">
        <w:rPr>
          <w:rFonts w:asciiTheme="minorHAnsi" w:hAnsiTheme="minorHAnsi" w:cstheme="minorHAnsi"/>
          <w:sz w:val="24"/>
        </w:rPr>
        <w:t xml:space="preserve"> when </w:t>
      </w:r>
      <w:r w:rsidR="00FD35FA">
        <w:rPr>
          <w:rFonts w:asciiTheme="minorHAnsi" w:hAnsiTheme="minorHAnsi" w:cstheme="minorHAnsi"/>
          <w:sz w:val="24"/>
        </w:rPr>
        <w:t xml:space="preserve">I was </w:t>
      </w:r>
      <w:r w:rsidR="00784343">
        <w:rPr>
          <w:rFonts w:asciiTheme="minorHAnsi" w:hAnsiTheme="minorHAnsi" w:cstheme="minorHAnsi"/>
          <w:sz w:val="24"/>
        </w:rPr>
        <w:t xml:space="preserve">explaining the circumstances of </w:t>
      </w:r>
      <w:r w:rsidR="00A6042B">
        <w:rPr>
          <w:rFonts w:asciiTheme="minorHAnsi" w:hAnsiTheme="minorHAnsi" w:cstheme="minorHAnsi"/>
          <w:sz w:val="24"/>
        </w:rPr>
        <w:t xml:space="preserve">the </w:t>
      </w:r>
      <w:r w:rsidR="00784343">
        <w:rPr>
          <w:rFonts w:asciiTheme="minorHAnsi" w:hAnsiTheme="minorHAnsi" w:cstheme="minorHAnsi"/>
          <w:sz w:val="24"/>
        </w:rPr>
        <w:t>arrest</w:t>
      </w:r>
      <w:r>
        <w:rPr>
          <w:rFonts w:asciiTheme="minorHAnsi" w:hAnsiTheme="minorHAnsi" w:cstheme="minorHAnsi"/>
          <w:sz w:val="24"/>
        </w:rPr>
        <w:t>.</w:t>
      </w:r>
      <w:r w:rsidR="00A6042B">
        <w:rPr>
          <w:rFonts w:asciiTheme="minorHAnsi" w:hAnsiTheme="minorHAnsi" w:cstheme="minorHAnsi"/>
          <w:sz w:val="24"/>
        </w:rPr>
        <w:t xml:space="preserve"> D</w:t>
      </w:r>
      <w:r w:rsidR="00784343">
        <w:rPr>
          <w:rFonts w:asciiTheme="minorHAnsi" w:hAnsiTheme="minorHAnsi" w:cstheme="minorHAnsi"/>
          <w:sz w:val="24"/>
        </w:rPr>
        <w:t xml:space="preserve">uring </w:t>
      </w:r>
      <w:r w:rsidR="00A6042B">
        <w:rPr>
          <w:rFonts w:asciiTheme="minorHAnsi" w:hAnsiTheme="minorHAnsi" w:cstheme="minorHAnsi"/>
          <w:sz w:val="24"/>
        </w:rPr>
        <w:t>disclosures with solicitors</w:t>
      </w:r>
      <w:r w:rsidR="00784343">
        <w:rPr>
          <w:rFonts w:asciiTheme="minorHAnsi" w:hAnsiTheme="minorHAnsi" w:cstheme="minorHAnsi"/>
          <w:sz w:val="24"/>
        </w:rPr>
        <w:t xml:space="preserve"> </w:t>
      </w:r>
      <w:r>
        <w:rPr>
          <w:rFonts w:asciiTheme="minorHAnsi" w:hAnsiTheme="minorHAnsi" w:cstheme="minorHAnsi"/>
          <w:sz w:val="24"/>
        </w:rPr>
        <w:t xml:space="preserve">I was told by my tutor constable to </w:t>
      </w:r>
      <w:r w:rsidR="00A6042B">
        <w:rPr>
          <w:rFonts w:asciiTheme="minorHAnsi" w:hAnsiTheme="minorHAnsi" w:cstheme="minorHAnsi"/>
          <w:sz w:val="24"/>
        </w:rPr>
        <w:t xml:space="preserve">always be </w:t>
      </w:r>
      <w:r>
        <w:rPr>
          <w:rFonts w:asciiTheme="minorHAnsi" w:hAnsiTheme="minorHAnsi" w:cstheme="minorHAnsi"/>
          <w:sz w:val="24"/>
        </w:rPr>
        <w:t xml:space="preserve">weary of solicitor’s </w:t>
      </w:r>
      <w:r w:rsidR="00784343">
        <w:rPr>
          <w:rFonts w:asciiTheme="minorHAnsi" w:hAnsiTheme="minorHAnsi" w:cstheme="minorHAnsi"/>
          <w:sz w:val="24"/>
        </w:rPr>
        <w:t xml:space="preserve">behaviour as they have a job to support their </w:t>
      </w:r>
      <w:r w:rsidR="00A6042B">
        <w:rPr>
          <w:rFonts w:asciiTheme="minorHAnsi" w:hAnsiTheme="minorHAnsi" w:cstheme="minorHAnsi"/>
          <w:sz w:val="24"/>
        </w:rPr>
        <w:t>client and ultimately they want you to slip</w:t>
      </w:r>
      <w:r>
        <w:rPr>
          <w:rFonts w:asciiTheme="minorHAnsi" w:hAnsiTheme="minorHAnsi" w:cstheme="minorHAnsi"/>
          <w:sz w:val="24"/>
        </w:rPr>
        <w:t xml:space="preserve"> up on tape. </w:t>
      </w:r>
    </w:p>
    <w:p w14:paraId="658FB3AD" w14:textId="09E643A2" w:rsidR="00FD35FA" w:rsidRDefault="00FD35FA" w:rsidP="00EA5FF1">
      <w:pPr>
        <w:rPr>
          <w:rFonts w:asciiTheme="minorHAnsi" w:hAnsiTheme="minorHAnsi" w:cstheme="minorHAnsi"/>
          <w:sz w:val="24"/>
        </w:rPr>
      </w:pPr>
    </w:p>
    <w:p w14:paraId="65C80218" w14:textId="1B012599" w:rsidR="00FD35FA" w:rsidRDefault="00FD35FA" w:rsidP="00EA5FF1">
      <w:pPr>
        <w:rPr>
          <w:rFonts w:asciiTheme="minorHAnsi" w:hAnsiTheme="minorHAnsi" w:cstheme="minorHAnsi"/>
          <w:sz w:val="24"/>
        </w:rPr>
      </w:pPr>
      <w:r>
        <w:rPr>
          <w:rFonts w:asciiTheme="minorHAnsi" w:hAnsiTheme="minorHAnsi" w:cstheme="minorHAnsi"/>
          <w:sz w:val="24"/>
        </w:rPr>
        <w:t>After disclosure, the next stage is to go into the custody suite and tell the suspect his solicitor is here for an interview. I was polite to the suspect and had a</w:t>
      </w:r>
      <w:r w:rsidR="00A6042B">
        <w:rPr>
          <w:rFonts w:asciiTheme="minorHAnsi" w:hAnsiTheme="minorHAnsi" w:cstheme="minorHAnsi"/>
          <w:sz w:val="24"/>
        </w:rPr>
        <w:t xml:space="preserve"> general</w:t>
      </w:r>
      <w:r>
        <w:rPr>
          <w:rFonts w:asciiTheme="minorHAnsi" w:hAnsiTheme="minorHAnsi" w:cstheme="minorHAnsi"/>
          <w:sz w:val="24"/>
        </w:rPr>
        <w:t xml:space="preserve"> </w:t>
      </w:r>
      <w:r w:rsidR="00A6042B">
        <w:rPr>
          <w:rFonts w:asciiTheme="minorHAnsi" w:hAnsiTheme="minorHAnsi" w:cstheme="minorHAnsi"/>
          <w:sz w:val="24"/>
        </w:rPr>
        <w:t>conversation with him while</w:t>
      </w:r>
      <w:r>
        <w:rPr>
          <w:rFonts w:asciiTheme="minorHAnsi" w:hAnsiTheme="minorHAnsi" w:cstheme="minorHAnsi"/>
          <w:sz w:val="24"/>
        </w:rPr>
        <w:t xml:space="preserve"> escorting him to speak with his solicitor.</w:t>
      </w:r>
      <w:r w:rsidR="003C6540">
        <w:rPr>
          <w:rFonts w:asciiTheme="minorHAnsi" w:hAnsiTheme="minorHAnsi" w:cstheme="minorHAnsi"/>
          <w:sz w:val="24"/>
        </w:rPr>
        <w:t xml:space="preserve"> This also helped to engage with the suspect and build a rapport.</w:t>
      </w:r>
      <w:r>
        <w:rPr>
          <w:rFonts w:asciiTheme="minorHAnsi" w:hAnsiTheme="minorHAnsi" w:cstheme="minorHAnsi"/>
          <w:sz w:val="24"/>
        </w:rPr>
        <w:t xml:space="preserve"> While the suspect spoke with his solicitor I went into the interview room to double check I had everything </w:t>
      </w:r>
      <w:r w:rsidR="003C6540">
        <w:rPr>
          <w:rFonts w:asciiTheme="minorHAnsi" w:hAnsiTheme="minorHAnsi" w:cstheme="minorHAnsi"/>
          <w:sz w:val="24"/>
        </w:rPr>
        <w:t>prepared</w:t>
      </w:r>
      <w:r w:rsidR="00A6042B">
        <w:rPr>
          <w:rFonts w:asciiTheme="minorHAnsi" w:hAnsiTheme="minorHAnsi" w:cstheme="minorHAnsi"/>
          <w:sz w:val="24"/>
        </w:rPr>
        <w:t xml:space="preserve"> for the interview. Item</w:t>
      </w:r>
      <w:r w:rsidR="003C6540">
        <w:rPr>
          <w:rFonts w:asciiTheme="minorHAnsi" w:hAnsiTheme="minorHAnsi" w:cstheme="minorHAnsi"/>
          <w:sz w:val="24"/>
        </w:rPr>
        <w:t>s</w:t>
      </w:r>
      <w:r w:rsidR="00A6042B">
        <w:rPr>
          <w:rFonts w:asciiTheme="minorHAnsi" w:hAnsiTheme="minorHAnsi" w:cstheme="minorHAnsi"/>
          <w:sz w:val="24"/>
        </w:rPr>
        <w:t xml:space="preserve"> </w:t>
      </w:r>
      <w:r>
        <w:rPr>
          <w:rFonts w:asciiTheme="minorHAnsi" w:hAnsiTheme="minorHAnsi" w:cstheme="minorHAnsi"/>
          <w:sz w:val="24"/>
        </w:rPr>
        <w:t xml:space="preserve">such as the memo card, my questions, the discs and </w:t>
      </w:r>
      <w:r w:rsidR="00A6042B">
        <w:rPr>
          <w:rFonts w:asciiTheme="minorHAnsi" w:hAnsiTheme="minorHAnsi" w:cstheme="minorHAnsi"/>
          <w:sz w:val="24"/>
        </w:rPr>
        <w:t xml:space="preserve">the </w:t>
      </w:r>
      <w:r>
        <w:rPr>
          <w:rFonts w:asciiTheme="minorHAnsi" w:hAnsiTheme="minorHAnsi" w:cstheme="minorHAnsi"/>
          <w:sz w:val="24"/>
        </w:rPr>
        <w:t>laptop with the CCTV coverage of the male i</w:t>
      </w:r>
      <w:r w:rsidR="00A6042B">
        <w:rPr>
          <w:rFonts w:asciiTheme="minorHAnsi" w:hAnsiTheme="minorHAnsi" w:cstheme="minorHAnsi"/>
          <w:sz w:val="24"/>
        </w:rPr>
        <w:t>n the supermarket were all required.</w:t>
      </w:r>
    </w:p>
    <w:p w14:paraId="2811B6E6" w14:textId="41929929" w:rsidR="008050D8" w:rsidRDefault="008050D8" w:rsidP="00EA5FF1">
      <w:pPr>
        <w:rPr>
          <w:rFonts w:asciiTheme="minorHAnsi" w:hAnsiTheme="minorHAnsi" w:cstheme="minorHAnsi"/>
          <w:sz w:val="24"/>
        </w:rPr>
      </w:pPr>
    </w:p>
    <w:p w14:paraId="04C2167B" w14:textId="1751D8E6" w:rsidR="00BA3E3F" w:rsidRDefault="008050D8" w:rsidP="00EA5FF1">
      <w:pPr>
        <w:rPr>
          <w:rFonts w:asciiTheme="minorHAnsi" w:hAnsiTheme="minorHAnsi" w:cstheme="minorHAnsi"/>
          <w:sz w:val="24"/>
        </w:rPr>
      </w:pPr>
      <w:r>
        <w:rPr>
          <w:rFonts w:asciiTheme="minorHAnsi" w:hAnsiTheme="minorHAnsi" w:cstheme="minorHAnsi"/>
          <w:sz w:val="24"/>
        </w:rPr>
        <w:t>The suspect and the solicitor entered the interview room</w:t>
      </w:r>
      <w:r w:rsidR="00A6042B">
        <w:rPr>
          <w:rFonts w:asciiTheme="minorHAnsi" w:hAnsiTheme="minorHAnsi" w:cstheme="minorHAnsi"/>
          <w:sz w:val="24"/>
        </w:rPr>
        <w:t xml:space="preserve"> shortly after</w:t>
      </w:r>
      <w:r>
        <w:rPr>
          <w:rFonts w:asciiTheme="minorHAnsi" w:hAnsiTheme="minorHAnsi" w:cstheme="minorHAnsi"/>
          <w:sz w:val="24"/>
        </w:rPr>
        <w:t xml:space="preserve"> and it was time to start the interview. I broke the packaging of the sealed discs in front of the suspect to show that they had not been tampered with. </w:t>
      </w:r>
      <w:r w:rsidR="0075087B">
        <w:rPr>
          <w:rFonts w:asciiTheme="minorHAnsi" w:hAnsiTheme="minorHAnsi" w:cstheme="minorHAnsi"/>
          <w:sz w:val="24"/>
        </w:rPr>
        <w:t xml:space="preserve">I placed the discs in the </w:t>
      </w:r>
      <w:r w:rsidR="00A6042B">
        <w:rPr>
          <w:rFonts w:asciiTheme="minorHAnsi" w:hAnsiTheme="minorHAnsi" w:cstheme="minorHAnsi"/>
          <w:sz w:val="24"/>
        </w:rPr>
        <w:t>machine and pressed the record button.</w:t>
      </w:r>
      <w:r w:rsidR="0075087B">
        <w:rPr>
          <w:rFonts w:asciiTheme="minorHAnsi" w:hAnsiTheme="minorHAnsi" w:cstheme="minorHAnsi"/>
          <w:sz w:val="24"/>
        </w:rPr>
        <w:t xml:space="preserve"> </w:t>
      </w:r>
    </w:p>
    <w:p w14:paraId="22521957" w14:textId="77777777" w:rsidR="00BA3E3F" w:rsidRDefault="00BA3E3F" w:rsidP="00EA5FF1">
      <w:pPr>
        <w:rPr>
          <w:rFonts w:asciiTheme="minorHAnsi" w:hAnsiTheme="minorHAnsi" w:cstheme="minorHAnsi"/>
          <w:sz w:val="24"/>
        </w:rPr>
      </w:pPr>
    </w:p>
    <w:p w14:paraId="2F9A502C" w14:textId="77777777" w:rsidR="00374F02" w:rsidRDefault="0075087B" w:rsidP="00EA5FF1">
      <w:pPr>
        <w:rPr>
          <w:rFonts w:asciiTheme="minorHAnsi" w:hAnsiTheme="minorHAnsi" w:cstheme="minorHAnsi"/>
          <w:sz w:val="24"/>
        </w:rPr>
      </w:pPr>
      <w:r>
        <w:rPr>
          <w:rFonts w:asciiTheme="minorHAnsi" w:hAnsiTheme="minorHAnsi" w:cstheme="minorHAnsi"/>
          <w:sz w:val="24"/>
        </w:rPr>
        <w:t>The first part of an interview is</w:t>
      </w:r>
      <w:r w:rsidR="008E7EA9">
        <w:rPr>
          <w:rFonts w:asciiTheme="minorHAnsi" w:hAnsiTheme="minorHAnsi" w:cstheme="minorHAnsi"/>
          <w:sz w:val="24"/>
        </w:rPr>
        <w:t xml:space="preserve"> to go through</w:t>
      </w:r>
      <w:r>
        <w:rPr>
          <w:rFonts w:asciiTheme="minorHAnsi" w:hAnsiTheme="minorHAnsi" w:cstheme="minorHAnsi"/>
          <w:sz w:val="24"/>
        </w:rPr>
        <w:t xml:space="preserve"> the memo card. </w:t>
      </w:r>
      <w:r w:rsidR="008E7EA9">
        <w:rPr>
          <w:rFonts w:asciiTheme="minorHAnsi" w:hAnsiTheme="minorHAnsi" w:cstheme="minorHAnsi"/>
          <w:sz w:val="24"/>
        </w:rPr>
        <w:t>It’s significant to state the time, date and location of the interview. Also, for the suspect to say their full name and date of birth. I cautioned the suspect as anything he wishes to declare may be significant to the case such as an admission of guilt. I proceeded to ask the solicitor if he would like to outl</w:t>
      </w:r>
      <w:r w:rsidR="00BE3352">
        <w:rPr>
          <w:rFonts w:asciiTheme="minorHAnsi" w:hAnsiTheme="minorHAnsi" w:cstheme="minorHAnsi"/>
          <w:sz w:val="24"/>
        </w:rPr>
        <w:t>ine his role. T</w:t>
      </w:r>
      <w:r w:rsidR="008E7EA9">
        <w:rPr>
          <w:rFonts w:asciiTheme="minorHAnsi" w:hAnsiTheme="minorHAnsi" w:cstheme="minorHAnsi"/>
          <w:sz w:val="24"/>
        </w:rPr>
        <w:t xml:space="preserve">o which he replied </w:t>
      </w:r>
      <w:r w:rsidR="00BE3352">
        <w:rPr>
          <w:rFonts w:asciiTheme="minorHAnsi" w:hAnsiTheme="minorHAnsi" w:cstheme="minorHAnsi"/>
          <w:sz w:val="24"/>
        </w:rPr>
        <w:t>‘T</w:t>
      </w:r>
      <w:r w:rsidR="008E7EA9">
        <w:rPr>
          <w:rFonts w:asciiTheme="minorHAnsi" w:hAnsiTheme="minorHAnsi" w:cstheme="minorHAnsi"/>
          <w:sz w:val="24"/>
        </w:rPr>
        <w:t xml:space="preserve">o support my client and </w:t>
      </w:r>
      <w:r w:rsidR="00BE3352">
        <w:rPr>
          <w:rFonts w:asciiTheme="minorHAnsi" w:hAnsiTheme="minorHAnsi" w:cstheme="minorHAnsi"/>
          <w:sz w:val="24"/>
        </w:rPr>
        <w:t>to make sure he is treated fairly under</w:t>
      </w:r>
      <w:r w:rsidR="00BA3E3F">
        <w:rPr>
          <w:rFonts w:asciiTheme="minorHAnsi" w:hAnsiTheme="minorHAnsi" w:cstheme="minorHAnsi"/>
          <w:sz w:val="24"/>
        </w:rPr>
        <w:t xml:space="preserve"> authorised detention.’ Furthermore,</w:t>
      </w:r>
      <w:r w:rsidR="00BE3352">
        <w:rPr>
          <w:rFonts w:asciiTheme="minorHAnsi" w:hAnsiTheme="minorHAnsi" w:cstheme="minorHAnsi"/>
          <w:sz w:val="24"/>
        </w:rPr>
        <w:t xml:space="preserve"> I went through the expectations of the interview and stated to the suspect ‘Can you explain to me in as much detail the events of</w:t>
      </w:r>
      <w:r w:rsidR="00BE3352" w:rsidRPr="00B1063B">
        <w:rPr>
          <w:rFonts w:asciiTheme="minorHAnsi" w:hAnsiTheme="minorHAnsi" w:cstheme="minorHAnsi"/>
          <w:sz w:val="24"/>
        </w:rPr>
        <w:t xml:space="preserve"> why you have been arrested</w:t>
      </w:r>
      <w:r w:rsidR="00BA3E3F">
        <w:rPr>
          <w:rFonts w:asciiTheme="minorHAnsi" w:hAnsiTheme="minorHAnsi" w:cstheme="minorHAnsi"/>
          <w:sz w:val="24"/>
        </w:rPr>
        <w:t xml:space="preserve"> for theft</w:t>
      </w:r>
      <w:r w:rsidR="00BE3352" w:rsidRPr="00B1063B">
        <w:rPr>
          <w:rFonts w:asciiTheme="minorHAnsi" w:hAnsiTheme="minorHAnsi" w:cstheme="minorHAnsi"/>
          <w:sz w:val="24"/>
        </w:rPr>
        <w:t>?</w:t>
      </w:r>
      <w:r w:rsidR="00BA3E3F">
        <w:rPr>
          <w:rFonts w:asciiTheme="minorHAnsi" w:hAnsiTheme="minorHAnsi" w:cstheme="minorHAnsi"/>
          <w:sz w:val="24"/>
        </w:rPr>
        <w:t xml:space="preserve"> To which the male replied ‘No Comment.’ I prepared for a No Comment interview so I continued to ask my questions to the male. I did not rush and I gave the suspect plenty of time to answer my questions.</w:t>
      </w:r>
      <w:r w:rsidR="00E02A55" w:rsidRPr="00E02A55">
        <w:rPr>
          <w:rFonts w:asciiTheme="minorHAnsi" w:hAnsiTheme="minorHAnsi" w:cstheme="minorHAnsi"/>
          <w:sz w:val="24"/>
        </w:rPr>
        <w:t xml:space="preserve"> </w:t>
      </w:r>
      <w:r w:rsidR="00DE2466">
        <w:rPr>
          <w:rFonts w:asciiTheme="minorHAnsi" w:hAnsiTheme="minorHAnsi" w:cstheme="minorHAnsi"/>
          <w:sz w:val="24"/>
        </w:rPr>
        <w:t xml:space="preserve">I maintained eye contact with the suspect while asking the questions. </w:t>
      </w:r>
    </w:p>
    <w:p w14:paraId="7A0BC63F" w14:textId="77777777" w:rsidR="00374F02" w:rsidRDefault="00374F02" w:rsidP="00EA5FF1">
      <w:pPr>
        <w:rPr>
          <w:rFonts w:asciiTheme="minorHAnsi" w:hAnsiTheme="minorHAnsi" w:cstheme="minorHAnsi"/>
          <w:sz w:val="24"/>
        </w:rPr>
      </w:pPr>
    </w:p>
    <w:p w14:paraId="4082BFAE" w14:textId="228D4739" w:rsidR="00374F02" w:rsidRDefault="00E02A55" w:rsidP="00EA5FF1">
      <w:pPr>
        <w:rPr>
          <w:rFonts w:asciiTheme="minorHAnsi" w:hAnsiTheme="minorHAnsi" w:cstheme="minorHAnsi"/>
          <w:sz w:val="24"/>
        </w:rPr>
      </w:pPr>
      <w:r>
        <w:rPr>
          <w:rFonts w:asciiTheme="minorHAnsi" w:hAnsiTheme="minorHAnsi" w:cstheme="minorHAnsi"/>
          <w:sz w:val="24"/>
        </w:rPr>
        <w:lastRenderedPageBreak/>
        <w:t>The third part of the peace model is to clarify and challenge the suspect’s account</w:t>
      </w:r>
      <w:r w:rsidR="00DE2466">
        <w:rPr>
          <w:rFonts w:asciiTheme="minorHAnsi" w:hAnsiTheme="minorHAnsi" w:cstheme="minorHAnsi"/>
          <w:sz w:val="24"/>
        </w:rPr>
        <w:t>. A</w:t>
      </w:r>
      <w:r>
        <w:rPr>
          <w:rFonts w:asciiTheme="minorHAnsi" w:hAnsiTheme="minorHAnsi" w:cstheme="minorHAnsi"/>
          <w:sz w:val="24"/>
        </w:rPr>
        <w:t xml:space="preserve">lthough this was unachievable as the male failed to provide an account. </w:t>
      </w:r>
      <w:r w:rsidR="00BA3E3F">
        <w:rPr>
          <w:rFonts w:asciiTheme="minorHAnsi" w:hAnsiTheme="minorHAnsi" w:cstheme="minorHAnsi"/>
          <w:sz w:val="24"/>
        </w:rPr>
        <w:t>Approximately after around 5 questions I stated to the male ‘Even though you have been advised by your solicitor to go No comment in this interview, this is your opportunity</w:t>
      </w:r>
      <w:r w:rsidR="008E5D3A">
        <w:rPr>
          <w:rFonts w:asciiTheme="minorHAnsi" w:hAnsiTheme="minorHAnsi" w:cstheme="minorHAnsi"/>
          <w:sz w:val="24"/>
        </w:rPr>
        <w:t xml:space="preserve"> to give your story of events</w:t>
      </w:r>
      <w:r w:rsidR="00DE2466">
        <w:rPr>
          <w:rFonts w:asciiTheme="minorHAnsi" w:hAnsiTheme="minorHAnsi" w:cstheme="minorHAnsi"/>
          <w:sz w:val="24"/>
        </w:rPr>
        <w:t>. I</w:t>
      </w:r>
      <w:r w:rsidR="00BA3E3F">
        <w:rPr>
          <w:rFonts w:asciiTheme="minorHAnsi" w:hAnsiTheme="minorHAnsi" w:cstheme="minorHAnsi"/>
          <w:sz w:val="24"/>
        </w:rPr>
        <w:t>f this matter</w:t>
      </w:r>
      <w:r w:rsidR="008E5D3A">
        <w:rPr>
          <w:rFonts w:asciiTheme="minorHAnsi" w:hAnsiTheme="minorHAnsi" w:cstheme="minorHAnsi"/>
          <w:sz w:val="24"/>
        </w:rPr>
        <w:t xml:space="preserve"> was to go to court the judge and</w:t>
      </w:r>
      <w:r w:rsidR="00BA3E3F">
        <w:rPr>
          <w:rFonts w:asciiTheme="minorHAnsi" w:hAnsiTheme="minorHAnsi" w:cstheme="minorHAnsi"/>
          <w:sz w:val="24"/>
        </w:rPr>
        <w:t xml:space="preserve"> jury are less likely to believe you as you have had an opportunity to give your account</w:t>
      </w:r>
      <w:r w:rsidR="008E5D3A">
        <w:rPr>
          <w:rFonts w:asciiTheme="minorHAnsi" w:hAnsiTheme="minorHAnsi" w:cstheme="minorHAnsi"/>
          <w:sz w:val="24"/>
        </w:rPr>
        <w:t xml:space="preserve"> in interview</w:t>
      </w:r>
      <w:r w:rsidR="00BA3E3F">
        <w:rPr>
          <w:rFonts w:asciiTheme="minorHAnsi" w:hAnsiTheme="minorHAnsi" w:cstheme="minorHAnsi"/>
          <w:sz w:val="24"/>
        </w:rPr>
        <w:t xml:space="preserve">’. I proceeded to carry on </w:t>
      </w:r>
      <w:r w:rsidR="000A7B39">
        <w:rPr>
          <w:rFonts w:asciiTheme="minorHAnsi" w:hAnsiTheme="minorHAnsi" w:cstheme="minorHAnsi"/>
          <w:sz w:val="24"/>
        </w:rPr>
        <w:t>to ask the suspect the</w:t>
      </w:r>
      <w:r>
        <w:rPr>
          <w:rFonts w:asciiTheme="minorHAnsi" w:hAnsiTheme="minorHAnsi" w:cstheme="minorHAnsi"/>
          <w:sz w:val="24"/>
        </w:rPr>
        <w:t xml:space="preserve"> questions </w:t>
      </w:r>
      <w:r w:rsidR="000A7B39">
        <w:rPr>
          <w:rFonts w:asciiTheme="minorHAnsi" w:hAnsiTheme="minorHAnsi" w:cstheme="minorHAnsi"/>
          <w:sz w:val="24"/>
        </w:rPr>
        <w:t xml:space="preserve">I prepared </w:t>
      </w:r>
      <w:r>
        <w:rPr>
          <w:rFonts w:asciiTheme="minorHAnsi" w:hAnsiTheme="minorHAnsi" w:cstheme="minorHAnsi"/>
          <w:sz w:val="24"/>
        </w:rPr>
        <w:t>and he continued to answer No comment. As the interview carried on and we endured the awkward silences</w:t>
      </w:r>
      <w:r w:rsidR="008E5D3A">
        <w:rPr>
          <w:rFonts w:asciiTheme="minorHAnsi" w:hAnsiTheme="minorHAnsi" w:cstheme="minorHAnsi"/>
          <w:sz w:val="24"/>
        </w:rPr>
        <w:t xml:space="preserve"> between questions,</w:t>
      </w:r>
      <w:r>
        <w:rPr>
          <w:rFonts w:asciiTheme="minorHAnsi" w:hAnsiTheme="minorHAnsi" w:cstheme="minorHAnsi"/>
          <w:sz w:val="24"/>
        </w:rPr>
        <w:t xml:space="preserve"> I could sense the suspect was getting frustrated and his voice sou</w:t>
      </w:r>
      <w:r w:rsidR="00DE2466">
        <w:rPr>
          <w:rFonts w:asciiTheme="minorHAnsi" w:hAnsiTheme="minorHAnsi" w:cstheme="minorHAnsi"/>
          <w:sz w:val="24"/>
        </w:rPr>
        <w:t>nded more aggressive</w:t>
      </w:r>
      <w:r w:rsidR="008E5D3A">
        <w:rPr>
          <w:rFonts w:asciiTheme="minorHAnsi" w:hAnsiTheme="minorHAnsi" w:cstheme="minorHAnsi"/>
          <w:sz w:val="24"/>
        </w:rPr>
        <w:t xml:space="preserve"> as further questions were asked</w:t>
      </w:r>
      <w:r w:rsidR="00DE2466">
        <w:rPr>
          <w:rFonts w:asciiTheme="minorHAnsi" w:hAnsiTheme="minorHAnsi" w:cstheme="minorHAnsi"/>
          <w:sz w:val="24"/>
        </w:rPr>
        <w:t>. It was</w:t>
      </w:r>
      <w:r w:rsidR="008E5D3A">
        <w:rPr>
          <w:rFonts w:asciiTheme="minorHAnsi" w:hAnsiTheme="minorHAnsi" w:cstheme="minorHAnsi"/>
          <w:sz w:val="24"/>
        </w:rPr>
        <w:t xml:space="preserve"> clear t</w:t>
      </w:r>
      <w:r w:rsidR="00E64F07">
        <w:rPr>
          <w:rFonts w:asciiTheme="minorHAnsi" w:hAnsiTheme="minorHAnsi" w:cstheme="minorHAnsi"/>
          <w:sz w:val="24"/>
        </w:rPr>
        <w:t>o see he was unsettled</w:t>
      </w:r>
      <w:r w:rsidR="008E5D3A">
        <w:rPr>
          <w:rFonts w:asciiTheme="minorHAnsi" w:hAnsiTheme="minorHAnsi" w:cstheme="minorHAnsi"/>
          <w:sz w:val="24"/>
        </w:rPr>
        <w:t>.</w:t>
      </w:r>
    </w:p>
    <w:p w14:paraId="7DE196B5" w14:textId="77777777" w:rsidR="00374F02" w:rsidRDefault="00374F02" w:rsidP="00EA5FF1">
      <w:pPr>
        <w:rPr>
          <w:rFonts w:asciiTheme="minorHAnsi" w:hAnsiTheme="minorHAnsi" w:cstheme="minorHAnsi"/>
          <w:sz w:val="24"/>
        </w:rPr>
      </w:pPr>
    </w:p>
    <w:p w14:paraId="300A819A" w14:textId="6DB618C8" w:rsidR="008050D8" w:rsidRDefault="000A7B39" w:rsidP="00EA5FF1">
      <w:pPr>
        <w:rPr>
          <w:rFonts w:asciiTheme="minorHAnsi" w:hAnsiTheme="minorHAnsi" w:cstheme="minorHAnsi"/>
          <w:sz w:val="24"/>
        </w:rPr>
      </w:pPr>
      <w:r>
        <w:rPr>
          <w:rFonts w:asciiTheme="minorHAnsi" w:hAnsiTheme="minorHAnsi" w:cstheme="minorHAnsi"/>
          <w:sz w:val="24"/>
        </w:rPr>
        <w:t xml:space="preserve">Penultimately, the fourth section of the peace model is Closure. I summarised the interview and also gave the suspect a final opportunity to give his account. Finally, I stated the time </w:t>
      </w:r>
      <w:r w:rsidR="00DE2466">
        <w:rPr>
          <w:rFonts w:asciiTheme="minorHAnsi" w:hAnsiTheme="minorHAnsi" w:cstheme="minorHAnsi"/>
          <w:sz w:val="24"/>
        </w:rPr>
        <w:t xml:space="preserve">and date the interview concluded </w:t>
      </w:r>
      <w:r>
        <w:rPr>
          <w:rFonts w:asciiTheme="minorHAnsi" w:hAnsiTheme="minorHAnsi" w:cstheme="minorHAnsi"/>
          <w:sz w:val="24"/>
        </w:rPr>
        <w:t>and pressed the red button on the disc machine. As the discs came out of the machine I placed them inside the cases and sealed the discs in front of the solicitor and the suspect. The interview had now concluded and I escorted the male back to the custody suite and the solicitor out of the station.</w:t>
      </w:r>
    </w:p>
    <w:p w14:paraId="47C2D9E4" w14:textId="614B3C29" w:rsidR="000A7B39" w:rsidRDefault="000A7B39" w:rsidP="00EA5FF1">
      <w:pPr>
        <w:rPr>
          <w:rFonts w:asciiTheme="minorHAnsi" w:hAnsiTheme="minorHAnsi" w:cstheme="minorHAnsi"/>
          <w:sz w:val="24"/>
        </w:rPr>
      </w:pPr>
    </w:p>
    <w:p w14:paraId="489BA586" w14:textId="099AC25B" w:rsidR="008338B4" w:rsidRDefault="008338B4" w:rsidP="00EA5FF1">
      <w:pPr>
        <w:rPr>
          <w:rFonts w:asciiTheme="minorHAnsi" w:hAnsiTheme="minorHAnsi" w:cstheme="minorHAnsi"/>
          <w:sz w:val="24"/>
        </w:rPr>
      </w:pPr>
      <w:r>
        <w:rPr>
          <w:rFonts w:asciiTheme="minorHAnsi" w:hAnsiTheme="minorHAnsi" w:cstheme="minorHAnsi"/>
          <w:sz w:val="24"/>
        </w:rPr>
        <w:t xml:space="preserve">Bryant and Bryant </w:t>
      </w:r>
      <w:r w:rsidR="008E5D3A">
        <w:rPr>
          <w:rFonts w:asciiTheme="minorHAnsi" w:hAnsiTheme="minorHAnsi" w:cstheme="minorHAnsi"/>
          <w:sz w:val="24"/>
        </w:rPr>
        <w:t>(2019) reinforces t</w:t>
      </w:r>
      <w:r w:rsidR="00F42770">
        <w:rPr>
          <w:rFonts w:asciiTheme="minorHAnsi" w:hAnsiTheme="minorHAnsi" w:cstheme="minorHAnsi"/>
          <w:sz w:val="24"/>
        </w:rPr>
        <w:t>he final part of the peace model is to evaluate and reflect on the interview. I asked all relevant questions to the suspect using both open and closed questions. I proceeded to follow the memo card and included significant start and end times of the interview. I feel as though the male was guilty for his actions and the CCTV was great evidence to use in the interview. I gave the male a number o</w:t>
      </w:r>
      <w:r>
        <w:rPr>
          <w:rFonts w:asciiTheme="minorHAnsi" w:hAnsiTheme="minorHAnsi" w:cstheme="minorHAnsi"/>
          <w:sz w:val="24"/>
        </w:rPr>
        <w:t>f opportunities to</w:t>
      </w:r>
      <w:r w:rsidR="00F42770">
        <w:rPr>
          <w:rFonts w:asciiTheme="minorHAnsi" w:hAnsiTheme="minorHAnsi" w:cstheme="minorHAnsi"/>
          <w:sz w:val="24"/>
        </w:rPr>
        <w:t xml:space="preserve"> give his account of the theft and </w:t>
      </w:r>
      <w:r>
        <w:rPr>
          <w:rFonts w:asciiTheme="minorHAnsi" w:hAnsiTheme="minorHAnsi" w:cstheme="minorHAnsi"/>
          <w:sz w:val="24"/>
        </w:rPr>
        <w:t>reiterated</w:t>
      </w:r>
      <w:r w:rsidR="00F42770">
        <w:rPr>
          <w:rFonts w:asciiTheme="minorHAnsi" w:hAnsiTheme="minorHAnsi" w:cstheme="minorHAnsi"/>
          <w:sz w:val="24"/>
        </w:rPr>
        <w:t xml:space="preserve"> the importance of prov</w:t>
      </w:r>
      <w:r>
        <w:rPr>
          <w:rFonts w:asciiTheme="minorHAnsi" w:hAnsiTheme="minorHAnsi" w:cstheme="minorHAnsi"/>
          <w:sz w:val="24"/>
        </w:rPr>
        <w:t xml:space="preserve">iding an account in interview. </w:t>
      </w:r>
    </w:p>
    <w:p w14:paraId="111ED39C" w14:textId="74A2DB40" w:rsidR="00E64F07" w:rsidRDefault="00E64F07" w:rsidP="00EA5FF1">
      <w:pPr>
        <w:rPr>
          <w:rFonts w:asciiTheme="minorHAnsi" w:hAnsiTheme="minorHAnsi" w:cstheme="minorHAnsi"/>
          <w:sz w:val="24"/>
        </w:rPr>
      </w:pPr>
    </w:p>
    <w:p w14:paraId="26C22268" w14:textId="01E973AC" w:rsidR="00E64F07" w:rsidRDefault="00E64F07" w:rsidP="00EA5FF1">
      <w:pPr>
        <w:rPr>
          <w:rFonts w:asciiTheme="minorHAnsi" w:hAnsiTheme="minorHAnsi" w:cstheme="minorHAnsi"/>
          <w:sz w:val="24"/>
        </w:rPr>
      </w:pPr>
      <w:r>
        <w:rPr>
          <w:rFonts w:asciiTheme="minorHAnsi" w:hAnsiTheme="minorHAnsi" w:cstheme="minorHAnsi"/>
          <w:sz w:val="24"/>
        </w:rPr>
        <w:t>Word Count - 1650</w:t>
      </w:r>
    </w:p>
    <w:p w14:paraId="05FDB702" w14:textId="5403960F" w:rsidR="00632A43" w:rsidRDefault="00632A43" w:rsidP="00EA5FF1">
      <w:pPr>
        <w:rPr>
          <w:rFonts w:asciiTheme="minorHAnsi" w:hAnsiTheme="minorHAnsi" w:cstheme="minorHAnsi"/>
          <w:sz w:val="24"/>
        </w:rPr>
      </w:pPr>
    </w:p>
    <w:p w14:paraId="2E000786" w14:textId="338F3077" w:rsidR="00FD35FA" w:rsidRDefault="00FD35FA" w:rsidP="00EA5FF1">
      <w:pPr>
        <w:rPr>
          <w:rFonts w:asciiTheme="minorHAnsi" w:hAnsiTheme="minorHAnsi" w:cstheme="minorHAnsi"/>
          <w:sz w:val="24"/>
        </w:rPr>
      </w:pPr>
    </w:p>
    <w:p w14:paraId="174325F7" w14:textId="77777777" w:rsidR="00FD35FA" w:rsidRPr="00EA5FF1" w:rsidRDefault="00FD35FA" w:rsidP="00EA5FF1">
      <w:pPr>
        <w:rPr>
          <w:rFonts w:asciiTheme="minorHAnsi" w:hAnsiTheme="minorHAnsi" w:cstheme="minorHAnsi"/>
          <w:sz w:val="24"/>
        </w:rPr>
      </w:pPr>
    </w:p>
    <w:p w14:paraId="494DC7D8" w14:textId="4D4DFA6E" w:rsidR="00EA5FF1" w:rsidRPr="00B1063B" w:rsidRDefault="00EA5FF1" w:rsidP="00B1063B">
      <w:pPr>
        <w:rPr>
          <w:rFonts w:asciiTheme="minorHAnsi" w:hAnsiTheme="minorHAnsi" w:cstheme="minorHAnsi"/>
          <w:sz w:val="24"/>
        </w:rPr>
      </w:pPr>
    </w:p>
    <w:p w14:paraId="22E20A8D" w14:textId="77777777" w:rsidR="00B1063B" w:rsidRDefault="00B1063B" w:rsidP="00340E9A">
      <w:pPr>
        <w:ind w:right="237"/>
        <w:jc w:val="both"/>
        <w:rPr>
          <w:rFonts w:asciiTheme="minorHAnsi" w:hAnsiTheme="minorHAnsi" w:cstheme="minorHAnsi"/>
          <w:sz w:val="24"/>
          <w:szCs w:val="24"/>
        </w:rPr>
      </w:pPr>
    </w:p>
    <w:p w14:paraId="544B895D" w14:textId="77777777" w:rsidR="00A07C4F" w:rsidRPr="00752D67" w:rsidRDefault="00A07C4F" w:rsidP="00340E9A">
      <w:pPr>
        <w:ind w:right="237"/>
        <w:jc w:val="both"/>
        <w:rPr>
          <w:rFonts w:asciiTheme="minorHAnsi" w:hAnsiTheme="minorHAnsi" w:cstheme="minorHAnsi"/>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036FBB5A" w:rsidR="00BD1F45" w:rsidRPr="00BD1F45" w:rsidRDefault="00825354" w:rsidP="00BD1F45">
            <w:pPr>
              <w:ind w:right="237"/>
              <w:jc w:val="both"/>
              <w:rPr>
                <w:i/>
                <w:sz w:val="24"/>
                <w:szCs w:val="24"/>
              </w:rPr>
            </w:pPr>
            <w:r>
              <w:rPr>
                <w:i/>
                <w:sz w:val="24"/>
                <w:szCs w:val="24"/>
              </w:rPr>
              <w:t>How has</w:t>
            </w:r>
            <w:r w:rsidR="00BD1F45" w:rsidRPr="00BD1F45">
              <w:rPr>
                <w:i/>
                <w:sz w:val="24"/>
                <w:szCs w:val="24"/>
              </w:rPr>
              <w:t xml:space="preserve"> your experience of policing the night time economy influenced your </w:t>
            </w:r>
            <w:r w:rsidR="00BD1F45">
              <w:rPr>
                <w:i/>
                <w:sz w:val="24"/>
                <w:szCs w:val="24"/>
              </w:rPr>
              <w:t xml:space="preserve">   </w:t>
            </w:r>
            <w:r w:rsidR="00BD1F45"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5E8513B" w14:textId="15D18127" w:rsidR="00025650" w:rsidRDefault="007510C3" w:rsidP="001676C5">
      <w:pPr>
        <w:ind w:right="237"/>
        <w:rPr>
          <w:rFonts w:asciiTheme="minorHAnsi" w:hAnsiTheme="minorHAnsi" w:cstheme="minorHAnsi"/>
          <w:sz w:val="24"/>
          <w:szCs w:val="24"/>
        </w:rPr>
      </w:pPr>
      <w:r>
        <w:rPr>
          <w:rFonts w:asciiTheme="minorHAnsi" w:hAnsiTheme="minorHAnsi" w:cstheme="minorHAnsi"/>
          <w:sz w:val="24"/>
          <w:szCs w:val="24"/>
        </w:rPr>
        <w:t>Throughout this essay I will discuss how teenagers causing constant anti-social behavioural problems in the Local Park had an effect on the wider community. Also, I</w:t>
      </w:r>
      <w:r w:rsidR="001676C5">
        <w:rPr>
          <w:rFonts w:asciiTheme="minorHAnsi" w:hAnsiTheme="minorHAnsi" w:cstheme="minorHAnsi"/>
          <w:sz w:val="24"/>
          <w:szCs w:val="24"/>
        </w:rPr>
        <w:t xml:space="preserve"> will be discuss</w:t>
      </w:r>
      <w:r w:rsidR="00E64F07">
        <w:rPr>
          <w:rFonts w:asciiTheme="minorHAnsi" w:hAnsiTheme="minorHAnsi" w:cstheme="minorHAnsi"/>
          <w:sz w:val="24"/>
          <w:szCs w:val="24"/>
        </w:rPr>
        <w:t>ing how I worked with a variety of police departments</w:t>
      </w:r>
      <w:r w:rsidR="001676C5">
        <w:rPr>
          <w:rFonts w:asciiTheme="minorHAnsi" w:hAnsiTheme="minorHAnsi" w:cstheme="minorHAnsi"/>
          <w:sz w:val="24"/>
          <w:szCs w:val="24"/>
        </w:rPr>
        <w:t xml:space="preserve"> and partner agencies to reduce the amount of anti-social behaviour being caused in the park and surrounding areas. Finally, I will dis</w:t>
      </w:r>
      <w:r w:rsidR="005E7BF8">
        <w:rPr>
          <w:rFonts w:asciiTheme="minorHAnsi" w:hAnsiTheme="minorHAnsi" w:cstheme="minorHAnsi"/>
          <w:sz w:val="24"/>
          <w:szCs w:val="24"/>
        </w:rPr>
        <w:t>cuss how I managed to restore the public’s faith in the police.</w:t>
      </w:r>
    </w:p>
    <w:p w14:paraId="5BC6F3F3" w14:textId="6AFC6F33" w:rsidR="001676C5" w:rsidRDefault="001676C5" w:rsidP="001676C5">
      <w:pPr>
        <w:ind w:right="237"/>
        <w:rPr>
          <w:rFonts w:asciiTheme="minorHAnsi" w:hAnsiTheme="minorHAnsi" w:cstheme="minorHAnsi"/>
          <w:sz w:val="24"/>
          <w:szCs w:val="24"/>
        </w:rPr>
      </w:pPr>
    </w:p>
    <w:p w14:paraId="1F03010E" w14:textId="34B1B138" w:rsidR="00E202D2" w:rsidRDefault="00880F5F" w:rsidP="001676C5">
      <w:pPr>
        <w:ind w:right="237"/>
        <w:rPr>
          <w:rFonts w:asciiTheme="minorHAnsi" w:hAnsiTheme="minorHAnsi" w:cstheme="minorHAnsi"/>
          <w:sz w:val="24"/>
          <w:szCs w:val="24"/>
        </w:rPr>
      </w:pPr>
      <w:r>
        <w:rPr>
          <w:rFonts w:asciiTheme="minorHAnsi" w:hAnsiTheme="minorHAnsi" w:cstheme="minorHAnsi"/>
          <w:sz w:val="24"/>
          <w:szCs w:val="24"/>
        </w:rPr>
        <w:lastRenderedPageBreak/>
        <w:t xml:space="preserve">Police UK (n.d) defines </w:t>
      </w:r>
      <w:r w:rsidR="001676C5">
        <w:rPr>
          <w:rFonts w:asciiTheme="minorHAnsi" w:hAnsiTheme="minorHAnsi" w:cstheme="minorHAnsi"/>
          <w:sz w:val="24"/>
          <w:szCs w:val="24"/>
        </w:rPr>
        <w:t xml:space="preserve">Anti-Social behaviour is conduct that has caused or is likely to cause Harassment, Alarm or Distress </w:t>
      </w:r>
      <w:r w:rsidR="00E202D2">
        <w:rPr>
          <w:rFonts w:asciiTheme="minorHAnsi" w:hAnsiTheme="minorHAnsi" w:cstheme="minorHAnsi"/>
          <w:sz w:val="24"/>
          <w:szCs w:val="24"/>
        </w:rPr>
        <w:t>to any person. There are three different types of Anti-Social behaviour</w:t>
      </w:r>
      <w:r w:rsidR="00FE0932">
        <w:rPr>
          <w:rFonts w:asciiTheme="minorHAnsi" w:hAnsiTheme="minorHAnsi" w:cstheme="minorHAnsi"/>
          <w:sz w:val="24"/>
          <w:szCs w:val="24"/>
        </w:rPr>
        <w:t>, one being Environmental damage this is activity such as criminal damage, vandalism and dropping litter. The second being Disregard for the community, acti</w:t>
      </w:r>
      <w:r w:rsidR="005E7BF8">
        <w:rPr>
          <w:rFonts w:asciiTheme="minorHAnsi" w:hAnsiTheme="minorHAnsi" w:cstheme="minorHAnsi"/>
          <w:sz w:val="24"/>
          <w:szCs w:val="24"/>
        </w:rPr>
        <w:t>vity such as nuisance behaviour and hoax calling</w:t>
      </w:r>
      <w:r w:rsidR="00FE0932">
        <w:rPr>
          <w:rFonts w:asciiTheme="minorHAnsi" w:hAnsiTheme="minorHAnsi" w:cstheme="minorHAnsi"/>
          <w:sz w:val="24"/>
          <w:szCs w:val="24"/>
        </w:rPr>
        <w:t>. Finally, the third being misuse of publi</w:t>
      </w:r>
      <w:r w:rsidR="005E7BF8">
        <w:rPr>
          <w:rFonts w:asciiTheme="minorHAnsi" w:hAnsiTheme="minorHAnsi" w:cstheme="minorHAnsi"/>
          <w:sz w:val="24"/>
          <w:szCs w:val="24"/>
        </w:rPr>
        <w:t xml:space="preserve">c space. Activity such as abusing </w:t>
      </w:r>
      <w:r w:rsidR="00FE0932">
        <w:rPr>
          <w:rFonts w:asciiTheme="minorHAnsi" w:hAnsiTheme="minorHAnsi" w:cstheme="minorHAnsi"/>
          <w:sz w:val="24"/>
          <w:szCs w:val="24"/>
        </w:rPr>
        <w:t>drugs, street drinking, vehicle related misuse and begging all contribute to abusing public space.</w:t>
      </w:r>
    </w:p>
    <w:p w14:paraId="3CA382AB" w14:textId="77777777" w:rsidR="00E202D2" w:rsidRDefault="00E202D2" w:rsidP="001676C5">
      <w:pPr>
        <w:ind w:right="237"/>
        <w:rPr>
          <w:rFonts w:asciiTheme="minorHAnsi" w:hAnsiTheme="minorHAnsi" w:cstheme="minorHAnsi"/>
          <w:sz w:val="24"/>
          <w:szCs w:val="24"/>
        </w:rPr>
      </w:pPr>
    </w:p>
    <w:p w14:paraId="207A1FFD" w14:textId="173AC862" w:rsidR="00E202D2" w:rsidRDefault="00880F5F" w:rsidP="001676C5">
      <w:pPr>
        <w:ind w:right="237"/>
        <w:rPr>
          <w:rFonts w:asciiTheme="minorHAnsi" w:hAnsiTheme="minorHAnsi" w:cstheme="minorHAnsi"/>
          <w:sz w:val="24"/>
          <w:szCs w:val="24"/>
        </w:rPr>
      </w:pPr>
      <w:r>
        <w:rPr>
          <w:rFonts w:asciiTheme="minorHAnsi" w:hAnsiTheme="minorHAnsi" w:cstheme="minorHAnsi"/>
          <w:sz w:val="24"/>
          <w:szCs w:val="24"/>
        </w:rPr>
        <w:t>In these circumstances</w:t>
      </w:r>
      <w:r w:rsidR="00E202D2">
        <w:rPr>
          <w:rFonts w:asciiTheme="minorHAnsi" w:hAnsiTheme="minorHAnsi" w:cstheme="minorHAnsi"/>
          <w:sz w:val="24"/>
          <w:szCs w:val="24"/>
        </w:rPr>
        <w:t xml:space="preserve">, </w:t>
      </w:r>
      <w:r w:rsidR="005E7BF8">
        <w:rPr>
          <w:rFonts w:asciiTheme="minorHAnsi" w:hAnsiTheme="minorHAnsi" w:cstheme="minorHAnsi"/>
          <w:sz w:val="24"/>
          <w:szCs w:val="24"/>
        </w:rPr>
        <w:t>the police were</w:t>
      </w:r>
      <w:r w:rsidR="00E202D2">
        <w:rPr>
          <w:rFonts w:asciiTheme="minorHAnsi" w:hAnsiTheme="minorHAnsi" w:cstheme="minorHAnsi"/>
          <w:sz w:val="24"/>
          <w:szCs w:val="24"/>
        </w:rPr>
        <w:t xml:space="preserve"> rece</w:t>
      </w:r>
      <w:r>
        <w:rPr>
          <w:rFonts w:asciiTheme="minorHAnsi" w:hAnsiTheme="minorHAnsi" w:cstheme="minorHAnsi"/>
          <w:sz w:val="24"/>
          <w:szCs w:val="24"/>
        </w:rPr>
        <w:t xml:space="preserve">iving a high volume of calls regarding </w:t>
      </w:r>
      <w:r w:rsidR="00E202D2">
        <w:rPr>
          <w:rFonts w:asciiTheme="minorHAnsi" w:hAnsiTheme="minorHAnsi" w:cstheme="minorHAnsi"/>
          <w:sz w:val="24"/>
          <w:szCs w:val="24"/>
        </w:rPr>
        <w:t>teenagers</w:t>
      </w:r>
      <w:r w:rsidR="005E7BF8">
        <w:rPr>
          <w:rFonts w:asciiTheme="minorHAnsi" w:hAnsiTheme="minorHAnsi" w:cstheme="minorHAnsi"/>
          <w:sz w:val="24"/>
          <w:szCs w:val="24"/>
        </w:rPr>
        <w:t xml:space="preserve"> causing a variety of problems </w:t>
      </w:r>
      <w:r w:rsidR="007C21BE">
        <w:rPr>
          <w:rFonts w:asciiTheme="minorHAnsi" w:hAnsiTheme="minorHAnsi" w:cstheme="minorHAnsi"/>
          <w:sz w:val="24"/>
          <w:szCs w:val="24"/>
        </w:rPr>
        <w:t xml:space="preserve">which included all three types of anti-social behaviour. There </w:t>
      </w:r>
      <w:r>
        <w:rPr>
          <w:rFonts w:asciiTheme="minorHAnsi" w:hAnsiTheme="minorHAnsi" w:cstheme="minorHAnsi"/>
          <w:sz w:val="24"/>
          <w:szCs w:val="24"/>
        </w:rPr>
        <w:t xml:space="preserve">were reports they had graffiti all over </w:t>
      </w:r>
      <w:r w:rsidR="007C21BE">
        <w:rPr>
          <w:rFonts w:asciiTheme="minorHAnsi" w:hAnsiTheme="minorHAnsi" w:cstheme="minorHAnsi"/>
          <w:sz w:val="24"/>
          <w:szCs w:val="24"/>
        </w:rPr>
        <w:t xml:space="preserve">the </w:t>
      </w:r>
      <w:r>
        <w:rPr>
          <w:rFonts w:asciiTheme="minorHAnsi" w:hAnsiTheme="minorHAnsi" w:cstheme="minorHAnsi"/>
          <w:sz w:val="24"/>
          <w:szCs w:val="24"/>
        </w:rPr>
        <w:t xml:space="preserve">park </w:t>
      </w:r>
      <w:r w:rsidR="007C21BE">
        <w:rPr>
          <w:rFonts w:asciiTheme="minorHAnsi" w:hAnsiTheme="minorHAnsi" w:cstheme="minorHAnsi"/>
          <w:sz w:val="24"/>
          <w:szCs w:val="24"/>
        </w:rPr>
        <w:t>shelter, b</w:t>
      </w:r>
      <w:r>
        <w:rPr>
          <w:rFonts w:asciiTheme="minorHAnsi" w:hAnsiTheme="minorHAnsi" w:cstheme="minorHAnsi"/>
          <w:sz w:val="24"/>
          <w:szCs w:val="24"/>
        </w:rPr>
        <w:t>een street drinking and left</w:t>
      </w:r>
      <w:r w:rsidR="007C21BE">
        <w:rPr>
          <w:rFonts w:asciiTheme="minorHAnsi" w:hAnsiTheme="minorHAnsi" w:cstheme="minorHAnsi"/>
          <w:sz w:val="24"/>
          <w:szCs w:val="24"/>
        </w:rPr>
        <w:t xml:space="preserve"> empty </w:t>
      </w:r>
      <w:r>
        <w:rPr>
          <w:rFonts w:asciiTheme="minorHAnsi" w:hAnsiTheme="minorHAnsi" w:cstheme="minorHAnsi"/>
          <w:sz w:val="24"/>
          <w:szCs w:val="24"/>
        </w:rPr>
        <w:t xml:space="preserve">alcoholic </w:t>
      </w:r>
      <w:r w:rsidR="007C21BE">
        <w:rPr>
          <w:rFonts w:asciiTheme="minorHAnsi" w:hAnsiTheme="minorHAnsi" w:cstheme="minorHAnsi"/>
          <w:sz w:val="24"/>
          <w:szCs w:val="24"/>
        </w:rPr>
        <w:t>cans all over the park and also caused general nuisance behaviour by knoc</w:t>
      </w:r>
      <w:r>
        <w:rPr>
          <w:rFonts w:asciiTheme="minorHAnsi" w:hAnsiTheme="minorHAnsi" w:cstheme="minorHAnsi"/>
          <w:sz w:val="24"/>
          <w:szCs w:val="24"/>
        </w:rPr>
        <w:t>king on housing doors and running away.</w:t>
      </w:r>
    </w:p>
    <w:p w14:paraId="51CF20C0" w14:textId="5F787ADA" w:rsidR="008D4B7F" w:rsidRDefault="007C21BE"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All these factors had an impact on community members </w:t>
      </w:r>
      <w:r w:rsidR="00740BC9">
        <w:rPr>
          <w:rFonts w:asciiTheme="minorHAnsi" w:hAnsiTheme="minorHAnsi" w:cstheme="minorHAnsi"/>
          <w:sz w:val="24"/>
          <w:szCs w:val="24"/>
        </w:rPr>
        <w:t>as</w:t>
      </w:r>
      <w:r w:rsidR="00FA42BD">
        <w:rPr>
          <w:rFonts w:asciiTheme="minorHAnsi" w:hAnsiTheme="minorHAnsi" w:cstheme="minorHAnsi"/>
          <w:sz w:val="24"/>
          <w:szCs w:val="24"/>
        </w:rPr>
        <w:t xml:space="preserve"> they felt isolated in their own neighbourhood and outnumbered by a group of teenagers. It especially effected elderly members of the community</w:t>
      </w:r>
      <w:r w:rsidR="008D4B7F">
        <w:rPr>
          <w:rFonts w:asciiTheme="minorHAnsi" w:hAnsiTheme="minorHAnsi" w:cstheme="minorHAnsi"/>
          <w:sz w:val="24"/>
          <w:szCs w:val="24"/>
        </w:rPr>
        <w:t xml:space="preserve"> as they felt intimidated by the youngsters.</w:t>
      </w:r>
    </w:p>
    <w:p w14:paraId="33E89675" w14:textId="77777777" w:rsidR="008D4B7F" w:rsidRDefault="008D4B7F" w:rsidP="00340E9A">
      <w:pPr>
        <w:ind w:right="237"/>
        <w:jc w:val="both"/>
        <w:rPr>
          <w:rFonts w:asciiTheme="minorHAnsi" w:hAnsiTheme="minorHAnsi" w:cstheme="minorHAnsi"/>
          <w:sz w:val="24"/>
          <w:szCs w:val="24"/>
        </w:rPr>
      </w:pPr>
    </w:p>
    <w:p w14:paraId="45427932" w14:textId="63AC51FF" w:rsidR="008D4B7F" w:rsidRDefault="008D4B7F" w:rsidP="00340E9A">
      <w:pPr>
        <w:ind w:right="237"/>
        <w:jc w:val="both"/>
        <w:rPr>
          <w:rFonts w:asciiTheme="minorHAnsi" w:hAnsiTheme="minorHAnsi" w:cstheme="minorHAnsi"/>
          <w:sz w:val="24"/>
          <w:szCs w:val="24"/>
        </w:rPr>
      </w:pPr>
      <w:r>
        <w:rPr>
          <w:rFonts w:asciiTheme="minorHAnsi" w:hAnsiTheme="minorHAnsi" w:cstheme="minorHAnsi"/>
          <w:sz w:val="24"/>
          <w:szCs w:val="24"/>
        </w:rPr>
        <w:t>To start the investigation in the community I</w:t>
      </w:r>
      <w:r w:rsidR="00880F5F">
        <w:rPr>
          <w:rFonts w:asciiTheme="minorHAnsi" w:hAnsiTheme="minorHAnsi" w:cstheme="minorHAnsi"/>
          <w:sz w:val="24"/>
          <w:szCs w:val="24"/>
        </w:rPr>
        <w:t xml:space="preserve"> used the GET OUT approach, the GET OUT approach is always used for anti-social behavioural issues.</w:t>
      </w:r>
      <w:r>
        <w:rPr>
          <w:rFonts w:asciiTheme="minorHAnsi" w:hAnsiTheme="minorHAnsi" w:cstheme="minorHAnsi"/>
          <w:sz w:val="24"/>
          <w:szCs w:val="24"/>
        </w:rPr>
        <w:t xml:space="preserve"> The mnemonic is broken down as follows – </w:t>
      </w:r>
    </w:p>
    <w:p w14:paraId="4FFA2254" w14:textId="5F357362" w:rsidR="008D4B7F" w:rsidRDefault="008D4B7F" w:rsidP="00340E9A">
      <w:pPr>
        <w:ind w:right="237"/>
        <w:jc w:val="both"/>
        <w:rPr>
          <w:rFonts w:asciiTheme="minorHAnsi" w:hAnsiTheme="minorHAnsi" w:cstheme="minorHAnsi"/>
          <w:sz w:val="24"/>
          <w:szCs w:val="24"/>
        </w:rPr>
      </w:pPr>
      <w:r>
        <w:rPr>
          <w:rFonts w:asciiTheme="minorHAnsi" w:hAnsiTheme="minorHAnsi" w:cstheme="minorHAnsi"/>
          <w:sz w:val="24"/>
          <w:szCs w:val="24"/>
        </w:rPr>
        <w:t>Go and speak to the victims, witnesses and reporting persons.</w:t>
      </w:r>
    </w:p>
    <w:p w14:paraId="7F8422F1" w14:textId="7EC3D573" w:rsidR="008D4B7F" w:rsidRDefault="008D4B7F" w:rsidP="00340E9A">
      <w:pPr>
        <w:ind w:right="237"/>
        <w:jc w:val="both"/>
        <w:rPr>
          <w:rFonts w:asciiTheme="minorHAnsi" w:hAnsiTheme="minorHAnsi" w:cstheme="minorHAnsi"/>
          <w:sz w:val="24"/>
          <w:szCs w:val="24"/>
        </w:rPr>
      </w:pPr>
      <w:r>
        <w:rPr>
          <w:rFonts w:asciiTheme="minorHAnsi" w:hAnsiTheme="minorHAnsi" w:cstheme="minorHAnsi"/>
          <w:sz w:val="24"/>
          <w:szCs w:val="24"/>
        </w:rPr>
        <w:t>Examine the scene, so in this instance it would be the park</w:t>
      </w:r>
      <w:r w:rsidR="00880F5F">
        <w:rPr>
          <w:rFonts w:asciiTheme="minorHAnsi" w:hAnsiTheme="minorHAnsi" w:cstheme="minorHAnsi"/>
          <w:sz w:val="24"/>
          <w:szCs w:val="24"/>
        </w:rPr>
        <w:t>/shelter</w:t>
      </w:r>
      <w:r>
        <w:rPr>
          <w:rFonts w:asciiTheme="minorHAnsi" w:hAnsiTheme="minorHAnsi" w:cstheme="minorHAnsi"/>
          <w:sz w:val="24"/>
          <w:szCs w:val="24"/>
        </w:rPr>
        <w:t xml:space="preserve"> and surrounding area. </w:t>
      </w:r>
    </w:p>
    <w:p w14:paraId="674DC579" w14:textId="1C77342A" w:rsidR="008D4B7F" w:rsidRDefault="008D4B7F"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Take details of all the victims and witnesses </w:t>
      </w:r>
      <w:r w:rsidR="00807906">
        <w:rPr>
          <w:rFonts w:asciiTheme="minorHAnsi" w:hAnsiTheme="minorHAnsi" w:cstheme="minorHAnsi"/>
          <w:sz w:val="24"/>
          <w:szCs w:val="24"/>
        </w:rPr>
        <w:t>and their initial problems with the teenagers at the park.</w:t>
      </w:r>
    </w:p>
    <w:p w14:paraId="2418E5E2" w14:textId="1C823B10" w:rsidR="00807906" w:rsidRDefault="00807906"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Offer reassurance that the police are dealing with ongoing issues. </w:t>
      </w:r>
    </w:p>
    <w:p w14:paraId="4B208956" w14:textId="61A2818D" w:rsidR="00807906" w:rsidRDefault="00807906" w:rsidP="00340E9A">
      <w:pPr>
        <w:ind w:right="237"/>
        <w:jc w:val="both"/>
        <w:rPr>
          <w:rFonts w:asciiTheme="minorHAnsi" w:hAnsiTheme="minorHAnsi" w:cstheme="minorHAnsi"/>
          <w:sz w:val="24"/>
          <w:szCs w:val="24"/>
        </w:rPr>
      </w:pPr>
      <w:r>
        <w:rPr>
          <w:rFonts w:asciiTheme="minorHAnsi" w:hAnsiTheme="minorHAnsi" w:cstheme="minorHAnsi"/>
          <w:sz w:val="24"/>
          <w:szCs w:val="24"/>
        </w:rPr>
        <w:t>Update the occurrence log on the computer system.</w:t>
      </w:r>
    </w:p>
    <w:p w14:paraId="3250DEF5" w14:textId="371E3EC7" w:rsidR="00807906" w:rsidRDefault="00807906"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Take action from the victims and witnesses accounts. </w:t>
      </w:r>
    </w:p>
    <w:p w14:paraId="1E5B3608" w14:textId="7D2F50E8" w:rsidR="00B333C6" w:rsidRDefault="00B333C6" w:rsidP="00340E9A">
      <w:pPr>
        <w:ind w:right="237"/>
        <w:jc w:val="both"/>
        <w:rPr>
          <w:rFonts w:asciiTheme="minorHAnsi" w:hAnsiTheme="minorHAnsi" w:cstheme="minorHAnsi"/>
          <w:sz w:val="24"/>
          <w:szCs w:val="24"/>
        </w:rPr>
      </w:pPr>
    </w:p>
    <w:p w14:paraId="1B3FD4C9" w14:textId="7AFB7B0D" w:rsidR="00B333C6" w:rsidRPr="00C37E54" w:rsidRDefault="00C37E54" w:rsidP="00340E9A">
      <w:pPr>
        <w:ind w:right="237"/>
        <w:jc w:val="both"/>
        <w:rPr>
          <w:rFonts w:asciiTheme="minorHAnsi" w:hAnsiTheme="minorHAnsi" w:cstheme="minorHAnsi"/>
          <w:sz w:val="24"/>
          <w:szCs w:val="24"/>
        </w:rPr>
      </w:pPr>
      <w:r>
        <w:rPr>
          <w:rFonts w:asciiTheme="minorHAnsi" w:hAnsiTheme="minorHAnsi" w:cstheme="minorHAnsi"/>
          <w:sz w:val="24"/>
          <w:szCs w:val="24"/>
        </w:rPr>
        <w:t>After speaking to the victims and witnesses I reported</w:t>
      </w:r>
      <w:r w:rsidR="00B333C6">
        <w:rPr>
          <w:rFonts w:asciiTheme="minorHAnsi" w:hAnsiTheme="minorHAnsi" w:cstheme="minorHAnsi"/>
          <w:sz w:val="24"/>
          <w:szCs w:val="24"/>
        </w:rPr>
        <w:t xml:space="preserve"> the issues of Anti-social behaviour back to my supervisor</w:t>
      </w:r>
      <w:r>
        <w:rPr>
          <w:rFonts w:asciiTheme="minorHAnsi" w:hAnsiTheme="minorHAnsi" w:cstheme="minorHAnsi"/>
          <w:sz w:val="24"/>
          <w:szCs w:val="24"/>
        </w:rPr>
        <w:t>. H</w:t>
      </w:r>
      <w:r w:rsidR="00B333C6">
        <w:rPr>
          <w:rFonts w:asciiTheme="minorHAnsi" w:hAnsiTheme="minorHAnsi" w:cstheme="minorHAnsi"/>
          <w:sz w:val="24"/>
          <w:szCs w:val="24"/>
        </w:rPr>
        <w:t>e advised we should show regular police presence in the area to build a cohesive relationship with the residents. I also spoke with PCSO’s</w:t>
      </w:r>
      <w:r>
        <w:rPr>
          <w:rFonts w:asciiTheme="minorHAnsi" w:hAnsiTheme="minorHAnsi" w:cstheme="minorHAnsi"/>
          <w:sz w:val="24"/>
          <w:szCs w:val="24"/>
        </w:rPr>
        <w:t xml:space="preserve"> and the Neighbourhood Beat Manager</w:t>
      </w:r>
      <w:r w:rsidR="00B333C6">
        <w:rPr>
          <w:rFonts w:asciiTheme="minorHAnsi" w:hAnsiTheme="minorHAnsi" w:cstheme="minorHAnsi"/>
          <w:sz w:val="24"/>
          <w:szCs w:val="24"/>
        </w:rPr>
        <w:t xml:space="preserve"> to focus on patrolling the park area the surrounding areas. My aim was to make residents feel safe and reduce</w:t>
      </w:r>
      <w:r>
        <w:rPr>
          <w:rFonts w:asciiTheme="minorHAnsi" w:hAnsiTheme="minorHAnsi" w:cstheme="minorHAnsi"/>
          <w:sz w:val="24"/>
          <w:szCs w:val="24"/>
        </w:rPr>
        <w:t xml:space="preserve"> the amount of</w:t>
      </w:r>
      <w:r w:rsidR="00B333C6">
        <w:rPr>
          <w:rFonts w:asciiTheme="minorHAnsi" w:hAnsiTheme="minorHAnsi" w:cstheme="minorHAnsi"/>
          <w:sz w:val="24"/>
          <w:szCs w:val="24"/>
        </w:rPr>
        <w:t xml:space="preserve"> crime in the park area. There was only one way to establish the trust of the community and that was to take positive police action.</w:t>
      </w:r>
      <w:r>
        <w:rPr>
          <w:rFonts w:asciiTheme="minorHAnsi" w:hAnsiTheme="minorHAnsi" w:cstheme="minorHAnsi"/>
          <w:sz w:val="24"/>
          <w:szCs w:val="24"/>
        </w:rPr>
        <w:t xml:space="preserve"> The College of Policing (2020) undermines positive action as creating a level playing </w:t>
      </w:r>
      <w:r w:rsidRPr="00C37E54">
        <w:rPr>
          <w:rFonts w:asciiTheme="minorHAnsi" w:hAnsiTheme="minorHAnsi" w:cstheme="minorHAnsi"/>
          <w:sz w:val="24"/>
          <w:szCs w:val="24"/>
        </w:rPr>
        <w:t>field and building better relationships with communities, resulting in a more effective service</w:t>
      </w:r>
      <w:r>
        <w:rPr>
          <w:rFonts w:asciiTheme="minorHAnsi" w:hAnsiTheme="minorHAnsi" w:cstheme="minorHAnsi"/>
          <w:sz w:val="24"/>
          <w:szCs w:val="24"/>
        </w:rPr>
        <w:t>.</w:t>
      </w:r>
    </w:p>
    <w:p w14:paraId="670B4CB1" w14:textId="2DC2DF29" w:rsidR="00807906" w:rsidRDefault="00807906" w:rsidP="00340E9A">
      <w:pPr>
        <w:ind w:right="237"/>
        <w:jc w:val="both"/>
        <w:rPr>
          <w:rFonts w:asciiTheme="minorHAnsi" w:hAnsiTheme="minorHAnsi" w:cstheme="minorHAnsi"/>
          <w:sz w:val="24"/>
          <w:szCs w:val="24"/>
        </w:rPr>
      </w:pPr>
    </w:p>
    <w:p w14:paraId="27F7EE1B" w14:textId="772FEA4B" w:rsidR="00807906" w:rsidRDefault="00C37E54"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One evening </w:t>
      </w:r>
      <w:r w:rsidR="008D1F2F">
        <w:rPr>
          <w:rFonts w:asciiTheme="minorHAnsi" w:hAnsiTheme="minorHAnsi" w:cstheme="minorHAnsi"/>
          <w:sz w:val="24"/>
          <w:szCs w:val="24"/>
        </w:rPr>
        <w:t>report</w:t>
      </w:r>
      <w:r w:rsidR="00B4356F">
        <w:rPr>
          <w:rFonts w:asciiTheme="minorHAnsi" w:hAnsiTheme="minorHAnsi" w:cstheme="minorHAnsi"/>
          <w:sz w:val="24"/>
          <w:szCs w:val="24"/>
        </w:rPr>
        <w:t>s</w:t>
      </w:r>
      <w:r>
        <w:rPr>
          <w:rFonts w:asciiTheme="minorHAnsi" w:hAnsiTheme="minorHAnsi" w:cstheme="minorHAnsi"/>
          <w:sz w:val="24"/>
          <w:szCs w:val="24"/>
        </w:rPr>
        <w:t xml:space="preserve"> circulated</w:t>
      </w:r>
      <w:r w:rsidR="008D1F2F">
        <w:rPr>
          <w:rFonts w:asciiTheme="minorHAnsi" w:hAnsiTheme="minorHAnsi" w:cstheme="minorHAnsi"/>
          <w:sz w:val="24"/>
          <w:szCs w:val="24"/>
        </w:rPr>
        <w:t xml:space="preserve"> that the youths were drinking in the park shelter and causing a nuisance to dog walkers passing. I attended to the shelter with my tutor constable and two PCSO’s. It was clear to see</w:t>
      </w:r>
      <w:r w:rsidR="007F0E28">
        <w:rPr>
          <w:rFonts w:asciiTheme="minorHAnsi" w:hAnsiTheme="minorHAnsi" w:cstheme="minorHAnsi"/>
          <w:sz w:val="24"/>
          <w:szCs w:val="24"/>
        </w:rPr>
        <w:t xml:space="preserve"> that</w:t>
      </w:r>
      <w:r w:rsidR="008D1F2F">
        <w:rPr>
          <w:rFonts w:asciiTheme="minorHAnsi" w:hAnsiTheme="minorHAnsi" w:cstheme="minorHAnsi"/>
          <w:sz w:val="24"/>
          <w:szCs w:val="24"/>
        </w:rPr>
        <w:t xml:space="preserve"> the teenagers had no</w:t>
      </w:r>
      <w:r w:rsidR="007F0E28">
        <w:rPr>
          <w:rFonts w:asciiTheme="minorHAnsi" w:hAnsiTheme="minorHAnsi" w:cstheme="minorHAnsi"/>
          <w:sz w:val="24"/>
          <w:szCs w:val="24"/>
        </w:rPr>
        <w:t xml:space="preserve"> respect for the police when we arrived and it was initially hard to build a ra</w:t>
      </w:r>
      <w:r>
        <w:rPr>
          <w:rFonts w:asciiTheme="minorHAnsi" w:hAnsiTheme="minorHAnsi" w:cstheme="minorHAnsi"/>
          <w:sz w:val="24"/>
          <w:szCs w:val="24"/>
        </w:rPr>
        <w:t xml:space="preserve">pport with the teenagers. An easy </w:t>
      </w:r>
      <w:r w:rsidR="00B4356F">
        <w:rPr>
          <w:rFonts w:asciiTheme="minorHAnsi" w:hAnsiTheme="minorHAnsi" w:cstheme="minorHAnsi"/>
          <w:sz w:val="24"/>
          <w:szCs w:val="24"/>
        </w:rPr>
        <w:t>option would have been</w:t>
      </w:r>
      <w:r w:rsidR="007F0E28">
        <w:rPr>
          <w:rFonts w:asciiTheme="minorHAnsi" w:hAnsiTheme="minorHAnsi" w:cstheme="minorHAnsi"/>
          <w:sz w:val="24"/>
          <w:szCs w:val="24"/>
        </w:rPr>
        <w:t xml:space="preserve"> to persuade the youths to leave the area but no doubt they would have returned later on in the evening. Therefore, under the Young Persons Act </w:t>
      </w:r>
      <w:r>
        <w:rPr>
          <w:rFonts w:asciiTheme="minorHAnsi" w:hAnsiTheme="minorHAnsi" w:cstheme="minorHAnsi"/>
          <w:sz w:val="24"/>
          <w:szCs w:val="24"/>
        </w:rPr>
        <w:t>(</w:t>
      </w:r>
      <w:r w:rsidR="007F0E28">
        <w:rPr>
          <w:rFonts w:asciiTheme="minorHAnsi" w:hAnsiTheme="minorHAnsi" w:cstheme="minorHAnsi"/>
          <w:sz w:val="24"/>
          <w:szCs w:val="24"/>
        </w:rPr>
        <w:t>1997</w:t>
      </w:r>
      <w:r>
        <w:rPr>
          <w:rFonts w:asciiTheme="minorHAnsi" w:hAnsiTheme="minorHAnsi" w:cstheme="minorHAnsi"/>
          <w:sz w:val="24"/>
          <w:szCs w:val="24"/>
        </w:rPr>
        <w:t>)</w:t>
      </w:r>
      <w:r w:rsidR="00B4356F">
        <w:rPr>
          <w:rFonts w:asciiTheme="minorHAnsi" w:hAnsiTheme="minorHAnsi" w:cstheme="minorHAnsi"/>
          <w:sz w:val="24"/>
          <w:szCs w:val="24"/>
        </w:rPr>
        <w:t xml:space="preserve"> officers</w:t>
      </w:r>
      <w:r w:rsidR="007F0E28">
        <w:rPr>
          <w:rFonts w:asciiTheme="minorHAnsi" w:hAnsiTheme="minorHAnsi" w:cstheme="minorHAnsi"/>
          <w:sz w:val="24"/>
          <w:szCs w:val="24"/>
        </w:rPr>
        <w:t xml:space="preserve"> confiscated the alcohol from the teenagers as they were under the age of 18. The youths s</w:t>
      </w:r>
      <w:r w:rsidR="00B4356F">
        <w:rPr>
          <w:rFonts w:asciiTheme="minorHAnsi" w:hAnsiTheme="minorHAnsi" w:cstheme="minorHAnsi"/>
          <w:sz w:val="24"/>
          <w:szCs w:val="24"/>
        </w:rPr>
        <w:t>eemed annoyed with my</w:t>
      </w:r>
      <w:r w:rsidR="007F0E28">
        <w:rPr>
          <w:rFonts w:asciiTheme="minorHAnsi" w:hAnsiTheme="minorHAnsi" w:cstheme="minorHAnsi"/>
          <w:sz w:val="24"/>
          <w:szCs w:val="24"/>
        </w:rPr>
        <w:t xml:space="preserve"> decision to co</w:t>
      </w:r>
      <w:r w:rsidR="00B4356F">
        <w:rPr>
          <w:rFonts w:asciiTheme="minorHAnsi" w:hAnsiTheme="minorHAnsi" w:cstheme="minorHAnsi"/>
          <w:sz w:val="24"/>
          <w:szCs w:val="24"/>
        </w:rPr>
        <w:t>nfiscate the alcohol, however I felt as though we</w:t>
      </w:r>
      <w:r w:rsidR="007F0E28">
        <w:rPr>
          <w:rFonts w:asciiTheme="minorHAnsi" w:hAnsiTheme="minorHAnsi" w:cstheme="minorHAnsi"/>
          <w:sz w:val="24"/>
          <w:szCs w:val="24"/>
        </w:rPr>
        <w:t xml:space="preserve"> had to take police action to put our best</w:t>
      </w:r>
      <w:r w:rsidR="00F721AE">
        <w:rPr>
          <w:rFonts w:asciiTheme="minorHAnsi" w:hAnsiTheme="minorHAnsi" w:cstheme="minorHAnsi"/>
          <w:sz w:val="24"/>
          <w:szCs w:val="24"/>
        </w:rPr>
        <w:t xml:space="preserve"> interests in support of the residents. We warned </w:t>
      </w:r>
      <w:r w:rsidR="00F721AE">
        <w:rPr>
          <w:rFonts w:asciiTheme="minorHAnsi" w:hAnsiTheme="minorHAnsi" w:cstheme="minorHAnsi"/>
          <w:sz w:val="24"/>
          <w:szCs w:val="24"/>
        </w:rPr>
        <w:lastRenderedPageBreak/>
        <w:t xml:space="preserve">the youth’s if they </w:t>
      </w:r>
      <w:r w:rsidR="00B4356F">
        <w:rPr>
          <w:rFonts w:asciiTheme="minorHAnsi" w:hAnsiTheme="minorHAnsi" w:cstheme="minorHAnsi"/>
          <w:sz w:val="24"/>
          <w:szCs w:val="24"/>
        </w:rPr>
        <w:t xml:space="preserve">returned to </w:t>
      </w:r>
      <w:r w:rsidR="00F721AE">
        <w:rPr>
          <w:rFonts w:asciiTheme="minorHAnsi" w:hAnsiTheme="minorHAnsi" w:cstheme="minorHAnsi"/>
          <w:sz w:val="24"/>
          <w:szCs w:val="24"/>
        </w:rPr>
        <w:t xml:space="preserve">the shelter drinking again we would issue a </w:t>
      </w:r>
      <w:r w:rsidR="00CC3004" w:rsidRPr="00B4356F">
        <w:rPr>
          <w:rFonts w:asciiTheme="minorHAnsi" w:hAnsiTheme="minorHAnsi" w:cstheme="minorHAnsi"/>
          <w:sz w:val="24"/>
          <w:szCs w:val="24"/>
        </w:rPr>
        <w:t>S</w:t>
      </w:r>
      <w:r w:rsidR="00B4356F" w:rsidRPr="00B4356F">
        <w:rPr>
          <w:rFonts w:asciiTheme="minorHAnsi" w:hAnsiTheme="minorHAnsi" w:cstheme="minorHAnsi"/>
          <w:sz w:val="24"/>
          <w:szCs w:val="24"/>
        </w:rPr>
        <w:t>ection 63 Public</w:t>
      </w:r>
      <w:r w:rsidR="00B4356F">
        <w:rPr>
          <w:rFonts w:asciiTheme="minorHAnsi" w:hAnsiTheme="minorHAnsi" w:cstheme="minorHAnsi"/>
          <w:sz w:val="24"/>
          <w:szCs w:val="24"/>
        </w:rPr>
        <w:t xml:space="preserve"> Space Protection Notice.</w:t>
      </w:r>
      <w:r w:rsidR="00F721AE">
        <w:rPr>
          <w:rFonts w:asciiTheme="minorHAnsi" w:hAnsiTheme="minorHAnsi" w:cstheme="minorHAnsi"/>
          <w:sz w:val="24"/>
          <w:szCs w:val="24"/>
        </w:rPr>
        <w:t xml:space="preserve"> </w:t>
      </w:r>
      <w:r w:rsidR="00B4356F">
        <w:rPr>
          <w:rFonts w:asciiTheme="minorHAnsi" w:hAnsiTheme="minorHAnsi" w:cstheme="minorHAnsi"/>
          <w:sz w:val="24"/>
          <w:szCs w:val="24"/>
        </w:rPr>
        <w:t>Bryant and Bryant (2019) conveys how o</w:t>
      </w:r>
      <w:r w:rsidR="00F721AE">
        <w:rPr>
          <w:rFonts w:asciiTheme="minorHAnsi" w:hAnsiTheme="minorHAnsi" w:cstheme="minorHAnsi"/>
          <w:sz w:val="24"/>
          <w:szCs w:val="24"/>
        </w:rPr>
        <w:t xml:space="preserve">fficers can issue a PSPO to restrict the consumption of alcohol in any public place if behaviour is of a continuing nature and effecting the quality of life for others. </w:t>
      </w:r>
      <w:r w:rsidR="00B4356F">
        <w:rPr>
          <w:rFonts w:asciiTheme="minorHAnsi" w:hAnsiTheme="minorHAnsi" w:cstheme="minorHAnsi"/>
          <w:sz w:val="24"/>
          <w:szCs w:val="24"/>
        </w:rPr>
        <w:t xml:space="preserve">It is an offence for any person, without reasonable excuse, to fail to comply with a PSPO requirement. </w:t>
      </w:r>
      <w:r w:rsidR="00F721AE">
        <w:rPr>
          <w:rFonts w:asciiTheme="minorHAnsi" w:hAnsiTheme="minorHAnsi" w:cstheme="minorHAnsi"/>
          <w:sz w:val="24"/>
          <w:szCs w:val="24"/>
        </w:rPr>
        <w:t>After we confiscated the alcohol and the teenagers moved on from the shelter, I re</w:t>
      </w:r>
      <w:r w:rsidR="00B4356F">
        <w:rPr>
          <w:rFonts w:asciiTheme="minorHAnsi" w:hAnsiTheme="minorHAnsi" w:cstheme="minorHAnsi"/>
          <w:sz w:val="24"/>
          <w:szCs w:val="24"/>
        </w:rPr>
        <w:t xml:space="preserve">alised this was going to be one </w:t>
      </w:r>
      <w:r w:rsidR="00F721AE">
        <w:rPr>
          <w:rFonts w:asciiTheme="minorHAnsi" w:hAnsiTheme="minorHAnsi" w:cstheme="minorHAnsi"/>
          <w:sz w:val="24"/>
          <w:szCs w:val="24"/>
        </w:rPr>
        <w:t xml:space="preserve">of many encounters with the youths. </w:t>
      </w:r>
    </w:p>
    <w:p w14:paraId="58F34BFB" w14:textId="791B2162" w:rsidR="001465C2" w:rsidRDefault="001465C2" w:rsidP="00340E9A">
      <w:pPr>
        <w:ind w:right="237"/>
        <w:jc w:val="both"/>
        <w:rPr>
          <w:rFonts w:asciiTheme="minorHAnsi" w:hAnsiTheme="minorHAnsi" w:cstheme="minorHAnsi"/>
          <w:sz w:val="24"/>
          <w:szCs w:val="24"/>
        </w:rPr>
      </w:pPr>
    </w:p>
    <w:p w14:paraId="20DCB86C" w14:textId="12CB0603" w:rsidR="001465C2" w:rsidRDefault="001465C2"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On another occasion, there was cause to </w:t>
      </w:r>
      <w:r w:rsidR="007746D3">
        <w:rPr>
          <w:rFonts w:asciiTheme="minorHAnsi" w:hAnsiTheme="minorHAnsi" w:cstheme="minorHAnsi"/>
          <w:sz w:val="24"/>
          <w:szCs w:val="24"/>
        </w:rPr>
        <w:t>attend the park</w:t>
      </w:r>
      <w:r w:rsidR="00087080">
        <w:rPr>
          <w:rFonts w:asciiTheme="minorHAnsi" w:hAnsiTheme="minorHAnsi" w:cstheme="minorHAnsi"/>
          <w:sz w:val="24"/>
          <w:szCs w:val="24"/>
        </w:rPr>
        <w:t xml:space="preserve"> as residents could smell cannabis coming from the shelter</w:t>
      </w:r>
      <w:r w:rsidR="00B4356F">
        <w:rPr>
          <w:rFonts w:asciiTheme="minorHAnsi" w:hAnsiTheme="minorHAnsi" w:cstheme="minorHAnsi"/>
          <w:sz w:val="24"/>
          <w:szCs w:val="24"/>
        </w:rPr>
        <w:t xml:space="preserve"> in the park. The control room described the males in the shelter wearing black tracksuits with baseball caps on. </w:t>
      </w:r>
      <w:r w:rsidR="00087080">
        <w:rPr>
          <w:rFonts w:asciiTheme="minorHAnsi" w:hAnsiTheme="minorHAnsi" w:cstheme="minorHAnsi"/>
          <w:sz w:val="24"/>
          <w:szCs w:val="24"/>
        </w:rPr>
        <w:t>When we arrived at the park there was two older teenagers sitting in the</w:t>
      </w:r>
      <w:r w:rsidR="006E1AB5">
        <w:rPr>
          <w:rFonts w:asciiTheme="minorHAnsi" w:hAnsiTheme="minorHAnsi" w:cstheme="minorHAnsi"/>
          <w:sz w:val="24"/>
          <w:szCs w:val="24"/>
        </w:rPr>
        <w:t xml:space="preserve"> shelter</w:t>
      </w:r>
      <w:r w:rsidR="00B4356F">
        <w:rPr>
          <w:rFonts w:asciiTheme="minorHAnsi" w:hAnsiTheme="minorHAnsi" w:cstheme="minorHAnsi"/>
          <w:sz w:val="24"/>
          <w:szCs w:val="24"/>
        </w:rPr>
        <w:t xml:space="preserve"> wearing </w:t>
      </w:r>
      <w:r w:rsidR="003C6937">
        <w:rPr>
          <w:rFonts w:asciiTheme="minorHAnsi" w:hAnsiTheme="minorHAnsi" w:cstheme="minorHAnsi"/>
          <w:sz w:val="24"/>
          <w:szCs w:val="24"/>
        </w:rPr>
        <w:t>black tracksuits and baseball caps</w:t>
      </w:r>
      <w:r w:rsidR="006E1AB5">
        <w:rPr>
          <w:rFonts w:asciiTheme="minorHAnsi" w:hAnsiTheme="minorHAnsi" w:cstheme="minorHAnsi"/>
          <w:sz w:val="24"/>
          <w:szCs w:val="24"/>
        </w:rPr>
        <w:t xml:space="preserve">. </w:t>
      </w:r>
      <w:r w:rsidR="00592353">
        <w:rPr>
          <w:rFonts w:asciiTheme="minorHAnsi" w:hAnsiTheme="minorHAnsi" w:cstheme="minorHAnsi"/>
          <w:sz w:val="24"/>
          <w:szCs w:val="24"/>
        </w:rPr>
        <w:t xml:space="preserve">When I arrived at the shelter with another officer the teenager’s behaviour started to become fidgety and anxious. </w:t>
      </w:r>
      <w:r w:rsidR="006E1AB5">
        <w:rPr>
          <w:rFonts w:asciiTheme="minorHAnsi" w:hAnsiTheme="minorHAnsi" w:cstheme="minorHAnsi"/>
          <w:sz w:val="24"/>
          <w:szCs w:val="24"/>
        </w:rPr>
        <w:t xml:space="preserve">I stated to </w:t>
      </w:r>
      <w:r w:rsidR="00CC3004">
        <w:rPr>
          <w:rFonts w:asciiTheme="minorHAnsi" w:hAnsiTheme="minorHAnsi" w:cstheme="minorHAnsi"/>
          <w:sz w:val="24"/>
          <w:szCs w:val="24"/>
        </w:rPr>
        <w:t xml:space="preserve">the </w:t>
      </w:r>
      <w:r w:rsidR="006E1AB5">
        <w:rPr>
          <w:rFonts w:asciiTheme="minorHAnsi" w:hAnsiTheme="minorHAnsi" w:cstheme="minorHAnsi"/>
          <w:sz w:val="24"/>
          <w:szCs w:val="24"/>
        </w:rPr>
        <w:t>both male’s</w:t>
      </w:r>
      <w:r w:rsidR="00087080">
        <w:rPr>
          <w:rFonts w:asciiTheme="minorHAnsi" w:hAnsiTheme="minorHAnsi" w:cstheme="minorHAnsi"/>
          <w:sz w:val="24"/>
          <w:szCs w:val="24"/>
        </w:rPr>
        <w:t xml:space="preserve"> they were going to be detained for the purpose of a stop search under Section </w:t>
      </w:r>
      <w:r w:rsidR="006E1AB5">
        <w:rPr>
          <w:rFonts w:asciiTheme="minorHAnsi" w:hAnsiTheme="minorHAnsi" w:cstheme="minorHAnsi"/>
          <w:sz w:val="24"/>
          <w:szCs w:val="24"/>
        </w:rPr>
        <w:t xml:space="preserve">23 Misuse of Drugs Act </w:t>
      </w:r>
      <w:r w:rsidR="00B4356F">
        <w:rPr>
          <w:rFonts w:asciiTheme="minorHAnsi" w:hAnsiTheme="minorHAnsi" w:cstheme="minorHAnsi"/>
          <w:sz w:val="24"/>
          <w:szCs w:val="24"/>
        </w:rPr>
        <w:t>(</w:t>
      </w:r>
      <w:r w:rsidR="006E1AB5">
        <w:rPr>
          <w:rFonts w:asciiTheme="minorHAnsi" w:hAnsiTheme="minorHAnsi" w:cstheme="minorHAnsi"/>
          <w:sz w:val="24"/>
          <w:szCs w:val="24"/>
        </w:rPr>
        <w:t>1971</w:t>
      </w:r>
      <w:r w:rsidR="00B4356F">
        <w:rPr>
          <w:rFonts w:asciiTheme="minorHAnsi" w:hAnsiTheme="minorHAnsi" w:cstheme="minorHAnsi"/>
          <w:sz w:val="24"/>
          <w:szCs w:val="24"/>
        </w:rPr>
        <w:t>)</w:t>
      </w:r>
      <w:r w:rsidR="006E1AB5">
        <w:rPr>
          <w:rFonts w:asciiTheme="minorHAnsi" w:hAnsiTheme="minorHAnsi" w:cstheme="minorHAnsi"/>
          <w:sz w:val="24"/>
          <w:szCs w:val="24"/>
        </w:rPr>
        <w:t xml:space="preserve"> as I had reasonable grounds to suspect that they were in possession </w:t>
      </w:r>
      <w:r w:rsidR="00D319E5">
        <w:rPr>
          <w:rFonts w:asciiTheme="minorHAnsi" w:hAnsiTheme="minorHAnsi" w:cstheme="minorHAnsi"/>
          <w:sz w:val="24"/>
          <w:szCs w:val="24"/>
        </w:rPr>
        <w:t>of controlled drug</w:t>
      </w:r>
      <w:r w:rsidR="003C6937">
        <w:rPr>
          <w:rFonts w:asciiTheme="minorHAnsi" w:hAnsiTheme="minorHAnsi" w:cstheme="minorHAnsi"/>
          <w:sz w:val="24"/>
          <w:szCs w:val="24"/>
        </w:rPr>
        <w:t xml:space="preserve"> and they also matched the description provided by the control room</w:t>
      </w:r>
      <w:r w:rsidR="00D319E5">
        <w:rPr>
          <w:rFonts w:asciiTheme="minorHAnsi" w:hAnsiTheme="minorHAnsi" w:cstheme="minorHAnsi"/>
          <w:sz w:val="24"/>
          <w:szCs w:val="24"/>
        </w:rPr>
        <w:t xml:space="preserve">. Using the GO WISELY </w:t>
      </w:r>
      <w:r w:rsidR="006E1AB5">
        <w:rPr>
          <w:rFonts w:asciiTheme="minorHAnsi" w:hAnsiTheme="minorHAnsi" w:cstheme="minorHAnsi"/>
          <w:sz w:val="24"/>
          <w:szCs w:val="24"/>
        </w:rPr>
        <w:t>mnemonic I went through the circumstances of the s</w:t>
      </w:r>
      <w:r w:rsidR="00CC3004">
        <w:rPr>
          <w:rFonts w:asciiTheme="minorHAnsi" w:hAnsiTheme="minorHAnsi" w:cstheme="minorHAnsi"/>
          <w:sz w:val="24"/>
          <w:szCs w:val="24"/>
        </w:rPr>
        <w:t>earch to the males.</w:t>
      </w:r>
    </w:p>
    <w:p w14:paraId="2BF23F51" w14:textId="77777777" w:rsidR="00D319E5" w:rsidRDefault="00D319E5" w:rsidP="00340E9A">
      <w:pPr>
        <w:ind w:right="237"/>
        <w:jc w:val="both"/>
        <w:rPr>
          <w:rFonts w:asciiTheme="minorHAnsi" w:hAnsiTheme="minorHAnsi" w:cstheme="minorHAnsi"/>
          <w:sz w:val="24"/>
          <w:szCs w:val="24"/>
        </w:rPr>
      </w:pPr>
    </w:p>
    <w:p w14:paraId="01346476" w14:textId="7BFFEE4B" w:rsidR="00D319E5" w:rsidRDefault="00D319E5" w:rsidP="00340E9A">
      <w:pPr>
        <w:ind w:right="237"/>
        <w:jc w:val="both"/>
        <w:rPr>
          <w:rFonts w:asciiTheme="minorHAnsi" w:hAnsiTheme="minorHAnsi" w:cstheme="minorHAnsi"/>
          <w:sz w:val="24"/>
          <w:szCs w:val="24"/>
        </w:rPr>
      </w:pPr>
      <w:r>
        <w:rPr>
          <w:rFonts w:asciiTheme="minorHAnsi" w:hAnsiTheme="minorHAnsi" w:cstheme="minorHAnsi"/>
          <w:sz w:val="24"/>
          <w:szCs w:val="24"/>
        </w:rPr>
        <w:t>Grounds for the search (the males were in the location of the reported drug activity</w:t>
      </w:r>
      <w:r w:rsidR="003C6937">
        <w:rPr>
          <w:rFonts w:asciiTheme="minorHAnsi" w:hAnsiTheme="minorHAnsi" w:cstheme="minorHAnsi"/>
          <w:sz w:val="24"/>
          <w:szCs w:val="24"/>
        </w:rPr>
        <w:t xml:space="preserve"> and matched the clothing description</w:t>
      </w:r>
      <w:r>
        <w:rPr>
          <w:rFonts w:asciiTheme="minorHAnsi" w:hAnsiTheme="minorHAnsi" w:cstheme="minorHAnsi"/>
          <w:sz w:val="24"/>
          <w:szCs w:val="24"/>
        </w:rPr>
        <w:t>)</w:t>
      </w:r>
    </w:p>
    <w:p w14:paraId="44EA8B0F" w14:textId="37A054B7" w:rsidR="00D319E5" w:rsidRDefault="00D319E5" w:rsidP="00340E9A">
      <w:pPr>
        <w:ind w:right="237"/>
        <w:jc w:val="both"/>
        <w:rPr>
          <w:rFonts w:asciiTheme="minorHAnsi" w:hAnsiTheme="minorHAnsi" w:cstheme="minorHAnsi"/>
          <w:sz w:val="24"/>
          <w:szCs w:val="24"/>
        </w:rPr>
      </w:pPr>
      <w:r>
        <w:rPr>
          <w:rFonts w:asciiTheme="minorHAnsi" w:hAnsiTheme="minorHAnsi" w:cstheme="minorHAnsi"/>
          <w:sz w:val="24"/>
          <w:szCs w:val="24"/>
        </w:rPr>
        <w:t>Objective of the search (to find the controlled drug e.g. cannabis)</w:t>
      </w:r>
    </w:p>
    <w:p w14:paraId="03DD800A" w14:textId="6A571D98" w:rsidR="00D319E5" w:rsidRDefault="00D319E5"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Warrant card </w:t>
      </w:r>
      <w:r w:rsidR="001A5CB2">
        <w:rPr>
          <w:rFonts w:asciiTheme="minorHAnsi" w:hAnsiTheme="minorHAnsi" w:cstheme="minorHAnsi"/>
          <w:sz w:val="24"/>
          <w:szCs w:val="24"/>
        </w:rPr>
        <w:t xml:space="preserve">refers to an officer in plain clothes. </w:t>
      </w:r>
    </w:p>
    <w:p w14:paraId="4628CE59" w14:textId="10336D62" w:rsidR="00D319E5" w:rsidRDefault="00D319E5" w:rsidP="00340E9A">
      <w:pPr>
        <w:ind w:right="237"/>
        <w:jc w:val="both"/>
        <w:rPr>
          <w:rFonts w:asciiTheme="minorHAnsi" w:hAnsiTheme="minorHAnsi" w:cstheme="minorHAnsi"/>
          <w:sz w:val="24"/>
          <w:szCs w:val="24"/>
        </w:rPr>
      </w:pPr>
      <w:r>
        <w:rPr>
          <w:rFonts w:asciiTheme="minorHAnsi" w:hAnsiTheme="minorHAnsi" w:cstheme="minorHAnsi"/>
          <w:sz w:val="24"/>
          <w:szCs w:val="24"/>
        </w:rPr>
        <w:t>Identity of the officer (I told the male’s my name and collar number)</w:t>
      </w:r>
    </w:p>
    <w:p w14:paraId="02AE2E8D" w14:textId="0EE28EA8" w:rsidR="00D319E5" w:rsidRDefault="00D319E5" w:rsidP="00340E9A">
      <w:pPr>
        <w:ind w:right="237"/>
        <w:jc w:val="both"/>
        <w:rPr>
          <w:rFonts w:asciiTheme="minorHAnsi" w:hAnsiTheme="minorHAnsi" w:cstheme="minorHAnsi"/>
          <w:sz w:val="24"/>
          <w:szCs w:val="24"/>
        </w:rPr>
      </w:pPr>
      <w:r>
        <w:rPr>
          <w:rFonts w:asciiTheme="minorHAnsi" w:hAnsiTheme="minorHAnsi" w:cstheme="minorHAnsi"/>
          <w:sz w:val="24"/>
          <w:szCs w:val="24"/>
        </w:rPr>
        <w:t>Station to which I am based from.</w:t>
      </w:r>
    </w:p>
    <w:p w14:paraId="2487880B" w14:textId="1840CF7E" w:rsidR="00D319E5" w:rsidRDefault="00CC3004" w:rsidP="00340E9A">
      <w:pPr>
        <w:ind w:right="237"/>
        <w:jc w:val="both"/>
        <w:rPr>
          <w:rFonts w:asciiTheme="minorHAnsi" w:hAnsiTheme="minorHAnsi" w:cstheme="minorHAnsi"/>
          <w:sz w:val="24"/>
          <w:szCs w:val="24"/>
        </w:rPr>
      </w:pPr>
      <w:r>
        <w:rPr>
          <w:rFonts w:asciiTheme="minorHAnsi" w:hAnsiTheme="minorHAnsi" w:cstheme="minorHAnsi"/>
          <w:sz w:val="24"/>
          <w:szCs w:val="24"/>
        </w:rPr>
        <w:t>Entitlement to a copy of</w:t>
      </w:r>
      <w:r w:rsidR="00D319E5">
        <w:rPr>
          <w:rFonts w:asciiTheme="minorHAnsi" w:hAnsiTheme="minorHAnsi" w:cstheme="minorHAnsi"/>
          <w:sz w:val="24"/>
          <w:szCs w:val="24"/>
        </w:rPr>
        <w:t xml:space="preserve"> the search </w:t>
      </w:r>
      <w:r>
        <w:rPr>
          <w:rFonts w:asciiTheme="minorHAnsi" w:hAnsiTheme="minorHAnsi" w:cstheme="minorHAnsi"/>
          <w:sz w:val="24"/>
          <w:szCs w:val="24"/>
        </w:rPr>
        <w:t>(this can be done at the time or up to 3 months after the search)</w:t>
      </w:r>
    </w:p>
    <w:p w14:paraId="0964DA89" w14:textId="2C93D37F" w:rsidR="00CC3004" w:rsidRDefault="00CC3004" w:rsidP="00340E9A">
      <w:pPr>
        <w:ind w:right="237"/>
        <w:jc w:val="both"/>
        <w:rPr>
          <w:rFonts w:asciiTheme="minorHAnsi" w:hAnsiTheme="minorHAnsi" w:cstheme="minorHAnsi"/>
          <w:sz w:val="24"/>
          <w:szCs w:val="24"/>
        </w:rPr>
      </w:pPr>
      <w:r>
        <w:rPr>
          <w:rFonts w:asciiTheme="minorHAnsi" w:hAnsiTheme="minorHAnsi" w:cstheme="minorHAnsi"/>
          <w:sz w:val="24"/>
          <w:szCs w:val="24"/>
        </w:rPr>
        <w:t>Legal power used (Section 23 Misuse of Drugs Act 1971)</w:t>
      </w:r>
    </w:p>
    <w:p w14:paraId="3E2570ED" w14:textId="4EB9B0A0" w:rsidR="00CC3004" w:rsidRDefault="00CC3004"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You are detained (you must always state to the subjects they are detained for a search). </w:t>
      </w:r>
    </w:p>
    <w:p w14:paraId="44B9C0D1" w14:textId="42CF8992" w:rsidR="00CC3004" w:rsidRDefault="00CC3004" w:rsidP="00340E9A">
      <w:pPr>
        <w:ind w:right="237"/>
        <w:jc w:val="both"/>
        <w:rPr>
          <w:rFonts w:asciiTheme="minorHAnsi" w:hAnsiTheme="minorHAnsi" w:cstheme="minorHAnsi"/>
          <w:sz w:val="24"/>
          <w:szCs w:val="24"/>
        </w:rPr>
      </w:pPr>
    </w:p>
    <w:p w14:paraId="2EDD831A" w14:textId="3946CF79" w:rsidR="00CC3004" w:rsidRDefault="00A61B6E"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Upon searching one of the male’s I found a small pouch of cannabis in his possession. At this point I had grounds to arrest the male </w:t>
      </w:r>
      <w:r w:rsidR="00D96E92">
        <w:rPr>
          <w:rFonts w:asciiTheme="minorHAnsi" w:hAnsiTheme="minorHAnsi" w:cstheme="minorHAnsi"/>
          <w:sz w:val="24"/>
          <w:szCs w:val="24"/>
        </w:rPr>
        <w:t>under Section 5(2) Possession of a controlled drug - Misuse of Drugs Act 1971 however I used a discretionary method to deal with the offender. As the male had no previous convictions or no previous record of having a cannabis warning I was entitled to issue one of them. Cannabis warnings are suitable for offenders who are 18+ and admit to having the cannabis in their possession. Also,</w:t>
      </w:r>
      <w:r w:rsidR="009D21B7">
        <w:rPr>
          <w:rFonts w:asciiTheme="minorHAnsi" w:hAnsiTheme="minorHAnsi" w:cstheme="minorHAnsi"/>
          <w:sz w:val="24"/>
          <w:szCs w:val="24"/>
        </w:rPr>
        <w:t xml:space="preserve"> as the offender remained compliant throughout the incident I feel as though this was a suitable discretionary method. Before moving the male’s away from the shelter I advised them if they were caught with dru</w:t>
      </w:r>
      <w:r w:rsidR="008E3360">
        <w:rPr>
          <w:rFonts w:asciiTheme="minorHAnsi" w:hAnsiTheme="minorHAnsi" w:cstheme="minorHAnsi"/>
          <w:sz w:val="24"/>
          <w:szCs w:val="24"/>
        </w:rPr>
        <w:t>gs in their possession again it would</w:t>
      </w:r>
      <w:r w:rsidR="001A5CB2">
        <w:rPr>
          <w:rFonts w:asciiTheme="minorHAnsi" w:hAnsiTheme="minorHAnsi" w:cstheme="minorHAnsi"/>
          <w:sz w:val="24"/>
          <w:szCs w:val="24"/>
        </w:rPr>
        <w:t xml:space="preserve"> </w:t>
      </w:r>
      <w:r w:rsidR="009D21B7">
        <w:rPr>
          <w:rFonts w:asciiTheme="minorHAnsi" w:hAnsiTheme="minorHAnsi" w:cstheme="minorHAnsi"/>
          <w:sz w:val="24"/>
          <w:szCs w:val="24"/>
        </w:rPr>
        <w:t xml:space="preserve">lead to an arrest. </w:t>
      </w:r>
    </w:p>
    <w:p w14:paraId="792E7287" w14:textId="0541B55E" w:rsidR="00CC3004" w:rsidRDefault="00CC3004" w:rsidP="00340E9A">
      <w:pPr>
        <w:ind w:right="237"/>
        <w:jc w:val="both"/>
        <w:rPr>
          <w:rFonts w:asciiTheme="minorHAnsi" w:hAnsiTheme="minorHAnsi" w:cstheme="minorHAnsi"/>
          <w:sz w:val="24"/>
          <w:szCs w:val="24"/>
        </w:rPr>
      </w:pPr>
    </w:p>
    <w:p w14:paraId="4BB28D5E" w14:textId="2BA9FC5A" w:rsidR="00807906" w:rsidRDefault="007057F1"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As I carried out more frequent patrols in the park I began to familiarise myself with the same faces hanging out in the shelter and surrounding areas. As these teenagers were still </w:t>
      </w:r>
      <w:r w:rsidR="0011031A">
        <w:rPr>
          <w:rFonts w:asciiTheme="minorHAnsi" w:hAnsiTheme="minorHAnsi" w:cstheme="minorHAnsi"/>
          <w:sz w:val="24"/>
          <w:szCs w:val="24"/>
        </w:rPr>
        <w:t xml:space="preserve">in their educational years I contacted the local School Liaison Officer to find out more information on the youths. </w:t>
      </w:r>
      <w:r w:rsidR="008E3360">
        <w:rPr>
          <w:rFonts w:asciiTheme="minorHAnsi" w:hAnsiTheme="minorHAnsi" w:cstheme="minorHAnsi"/>
          <w:sz w:val="24"/>
          <w:szCs w:val="24"/>
        </w:rPr>
        <w:t xml:space="preserve">Western Region (n.d) portrays that </w:t>
      </w:r>
      <w:r w:rsidR="008E3360" w:rsidRPr="008E3360">
        <w:rPr>
          <w:rFonts w:asciiTheme="minorHAnsi" w:hAnsiTheme="minorHAnsi" w:cstheme="minorHAnsi"/>
          <w:sz w:val="24"/>
          <w:szCs w:val="24"/>
        </w:rPr>
        <w:t>Sc</w:t>
      </w:r>
      <w:r w:rsidR="008E3360">
        <w:rPr>
          <w:rFonts w:asciiTheme="minorHAnsi" w:hAnsiTheme="minorHAnsi" w:cstheme="minorHAnsi"/>
          <w:sz w:val="24"/>
          <w:szCs w:val="24"/>
        </w:rPr>
        <w:t xml:space="preserve">hool Liaison Police work with individuals and the school </w:t>
      </w:r>
      <w:r w:rsidR="008E3360" w:rsidRPr="008E3360">
        <w:rPr>
          <w:rFonts w:asciiTheme="minorHAnsi" w:hAnsiTheme="minorHAnsi" w:cstheme="minorHAnsi"/>
          <w:sz w:val="24"/>
          <w:szCs w:val="24"/>
        </w:rPr>
        <w:t>community to address issues that may be of particular interest</w:t>
      </w:r>
      <w:r w:rsidR="008E3360">
        <w:rPr>
          <w:rFonts w:asciiTheme="minorHAnsi" w:hAnsiTheme="minorHAnsi" w:cstheme="minorHAnsi"/>
          <w:sz w:val="24"/>
          <w:szCs w:val="24"/>
        </w:rPr>
        <w:t>. Th</w:t>
      </w:r>
      <w:r w:rsidR="0011031A">
        <w:rPr>
          <w:rFonts w:asciiTheme="minorHAnsi" w:hAnsiTheme="minorHAnsi" w:cstheme="minorHAnsi"/>
          <w:sz w:val="24"/>
          <w:szCs w:val="24"/>
        </w:rPr>
        <w:t xml:space="preserve">e </w:t>
      </w:r>
      <w:r w:rsidR="008E3360">
        <w:rPr>
          <w:rFonts w:asciiTheme="minorHAnsi" w:hAnsiTheme="minorHAnsi" w:cstheme="minorHAnsi"/>
          <w:sz w:val="24"/>
          <w:szCs w:val="24"/>
        </w:rPr>
        <w:t xml:space="preserve">liaison officer </w:t>
      </w:r>
      <w:r w:rsidR="0011031A">
        <w:rPr>
          <w:rFonts w:asciiTheme="minorHAnsi" w:hAnsiTheme="minorHAnsi" w:cstheme="minorHAnsi"/>
          <w:sz w:val="24"/>
          <w:szCs w:val="24"/>
        </w:rPr>
        <w:t xml:space="preserve">was aware of the ongoing problems in the area and he said it </w:t>
      </w:r>
      <w:r w:rsidR="0011031A">
        <w:rPr>
          <w:rFonts w:asciiTheme="minorHAnsi" w:hAnsiTheme="minorHAnsi" w:cstheme="minorHAnsi"/>
          <w:sz w:val="24"/>
          <w:szCs w:val="24"/>
        </w:rPr>
        <w:lastRenderedPageBreak/>
        <w:t>was the same group of youngsters causing trouble in the school. He invited me to visit the local comprehensive school with him to talk about ongoing Anti-Social Behaviour in the area. I recognised some of the children from the park and they seemed concerned to see officers at the school. I explained that causing criminal damage to property, being involved with hoax calling and taking recreational drugs can have a massive impact on your future life</w:t>
      </w:r>
      <w:r w:rsidR="00592353">
        <w:rPr>
          <w:rFonts w:asciiTheme="minorHAnsi" w:hAnsiTheme="minorHAnsi" w:cstheme="minorHAnsi"/>
          <w:sz w:val="24"/>
          <w:szCs w:val="24"/>
        </w:rPr>
        <w:t xml:space="preserve"> and employment opportunities. Hopefully, some of the teenagers would now realise the seriousness of committing offences from a young age. </w:t>
      </w:r>
    </w:p>
    <w:p w14:paraId="57BD45D8" w14:textId="33F06986" w:rsidR="00592353" w:rsidRDefault="00592353" w:rsidP="00340E9A">
      <w:pPr>
        <w:ind w:right="237"/>
        <w:jc w:val="both"/>
        <w:rPr>
          <w:rFonts w:asciiTheme="minorHAnsi" w:hAnsiTheme="minorHAnsi" w:cstheme="minorHAnsi"/>
          <w:sz w:val="24"/>
          <w:szCs w:val="24"/>
        </w:rPr>
      </w:pPr>
    </w:p>
    <w:p w14:paraId="290D1578" w14:textId="03728DE2" w:rsidR="00592353" w:rsidRDefault="00592353" w:rsidP="00340E9A">
      <w:pPr>
        <w:ind w:right="237"/>
        <w:jc w:val="both"/>
        <w:rPr>
          <w:rFonts w:asciiTheme="minorHAnsi" w:hAnsiTheme="minorHAnsi" w:cstheme="minorHAnsi"/>
          <w:sz w:val="24"/>
          <w:szCs w:val="24"/>
        </w:rPr>
      </w:pPr>
      <w:r>
        <w:rPr>
          <w:rFonts w:asciiTheme="minorHAnsi" w:hAnsiTheme="minorHAnsi" w:cstheme="minorHAnsi"/>
          <w:sz w:val="24"/>
          <w:szCs w:val="24"/>
        </w:rPr>
        <w:t>Within the park, the shelter covered in graffiti was the main meet up point and</w:t>
      </w:r>
      <w:r w:rsidR="0000624B">
        <w:rPr>
          <w:rFonts w:asciiTheme="minorHAnsi" w:hAnsiTheme="minorHAnsi" w:cstheme="minorHAnsi"/>
          <w:sz w:val="24"/>
          <w:szCs w:val="24"/>
        </w:rPr>
        <w:t xml:space="preserve"> attraction in the park for the teenagers. When the</w:t>
      </w:r>
      <w:r>
        <w:rPr>
          <w:rFonts w:asciiTheme="minorHAnsi" w:hAnsiTheme="minorHAnsi" w:cstheme="minorHAnsi"/>
          <w:sz w:val="24"/>
          <w:szCs w:val="24"/>
        </w:rPr>
        <w:t xml:space="preserve"> teenagers </w:t>
      </w:r>
      <w:r w:rsidR="0000624B">
        <w:rPr>
          <w:rFonts w:asciiTheme="minorHAnsi" w:hAnsiTheme="minorHAnsi" w:cstheme="minorHAnsi"/>
          <w:sz w:val="24"/>
          <w:szCs w:val="24"/>
        </w:rPr>
        <w:t xml:space="preserve">were hanging around the shelter, they </w:t>
      </w:r>
      <w:r>
        <w:rPr>
          <w:rFonts w:asciiTheme="minorHAnsi" w:hAnsiTheme="minorHAnsi" w:cstheme="minorHAnsi"/>
          <w:sz w:val="24"/>
          <w:szCs w:val="24"/>
        </w:rPr>
        <w:t xml:space="preserve">had no respect for other </w:t>
      </w:r>
      <w:r w:rsidR="0000624B">
        <w:rPr>
          <w:rFonts w:asciiTheme="minorHAnsi" w:hAnsiTheme="minorHAnsi" w:cstheme="minorHAnsi"/>
          <w:sz w:val="24"/>
          <w:szCs w:val="24"/>
        </w:rPr>
        <w:t>members of society and thought they were above any rules and laws</w:t>
      </w:r>
      <w:r w:rsidR="00ED2EA5">
        <w:rPr>
          <w:rFonts w:asciiTheme="minorHAnsi" w:hAnsiTheme="minorHAnsi" w:cstheme="minorHAnsi"/>
          <w:sz w:val="24"/>
          <w:szCs w:val="24"/>
        </w:rPr>
        <w:t>. The shelter was very much so an example of the broken window theory. For example, if you consider a building with one broken window, if it doesn’t get fixed the likelihood is that the building is going to become rundown and abandoned. Then, the tendency is for vandals to smash more windows and use the building for meet ups, drug drop offs and anti-social behaviour nuisance. This has a knock on effect to the surround</w:t>
      </w:r>
      <w:r w:rsidR="00390C91">
        <w:rPr>
          <w:rFonts w:asciiTheme="minorHAnsi" w:hAnsiTheme="minorHAnsi" w:cstheme="minorHAnsi"/>
          <w:sz w:val="24"/>
          <w:szCs w:val="24"/>
        </w:rPr>
        <w:t>ing res</w:t>
      </w:r>
      <w:r w:rsidR="004A3CBC">
        <w:rPr>
          <w:rFonts w:asciiTheme="minorHAnsi" w:hAnsiTheme="minorHAnsi" w:cstheme="minorHAnsi"/>
          <w:sz w:val="24"/>
          <w:szCs w:val="24"/>
        </w:rPr>
        <w:t>idents nearby. This is exactly what has happened since the shelter was covered in graffiti by the youngsters. The shelter in the park was initially built for dog walkers to use if they were caught during the rain while walking their dogs in the park. However, the shelter has not been used for this reason for a lengthy period of time as members of the public are afraid to associate with the shelter due to the alarming and nuisance behaviour of the</w:t>
      </w:r>
      <w:r w:rsidR="0000624B">
        <w:rPr>
          <w:rFonts w:asciiTheme="minorHAnsi" w:hAnsiTheme="minorHAnsi" w:cstheme="minorHAnsi"/>
          <w:sz w:val="24"/>
          <w:szCs w:val="24"/>
        </w:rPr>
        <w:t xml:space="preserve"> teenagers. I don’t think the victims were personally</w:t>
      </w:r>
      <w:r w:rsidR="004A3CBC">
        <w:rPr>
          <w:rFonts w:asciiTheme="minorHAnsi" w:hAnsiTheme="minorHAnsi" w:cstheme="minorHAnsi"/>
          <w:sz w:val="24"/>
          <w:szCs w:val="24"/>
        </w:rPr>
        <w:t xml:space="preserve"> targeted by the teenagers but it was unfortunate they lived in the surrounding area of the park to become outnumbered and disturbed by the youths. The park should be a fun place for families and frien</w:t>
      </w:r>
      <w:r w:rsidR="0000624B">
        <w:rPr>
          <w:rFonts w:asciiTheme="minorHAnsi" w:hAnsiTheme="minorHAnsi" w:cstheme="minorHAnsi"/>
          <w:sz w:val="24"/>
          <w:szCs w:val="24"/>
        </w:rPr>
        <w:t>ds to go and enjoy themselves. Ho</w:t>
      </w:r>
      <w:r w:rsidR="004A3CBC">
        <w:rPr>
          <w:rFonts w:asciiTheme="minorHAnsi" w:hAnsiTheme="minorHAnsi" w:cstheme="minorHAnsi"/>
          <w:sz w:val="24"/>
          <w:szCs w:val="24"/>
        </w:rPr>
        <w:t xml:space="preserve">wever, parents were afraid of </w:t>
      </w:r>
      <w:r w:rsidR="0000624B">
        <w:rPr>
          <w:rFonts w:asciiTheme="minorHAnsi" w:hAnsiTheme="minorHAnsi" w:cstheme="minorHAnsi"/>
          <w:sz w:val="24"/>
          <w:szCs w:val="24"/>
        </w:rPr>
        <w:t>letting their children go to this</w:t>
      </w:r>
      <w:r w:rsidR="004A3CBC">
        <w:rPr>
          <w:rFonts w:asciiTheme="minorHAnsi" w:hAnsiTheme="minorHAnsi" w:cstheme="minorHAnsi"/>
          <w:sz w:val="24"/>
          <w:szCs w:val="24"/>
        </w:rPr>
        <w:t xml:space="preserve"> park due</w:t>
      </w:r>
      <w:r w:rsidR="0000624B">
        <w:rPr>
          <w:rFonts w:asciiTheme="minorHAnsi" w:hAnsiTheme="minorHAnsi" w:cstheme="minorHAnsi"/>
          <w:sz w:val="24"/>
          <w:szCs w:val="24"/>
        </w:rPr>
        <w:t xml:space="preserve"> to the teenager’s behaviour. Furthermore,</w:t>
      </w:r>
      <w:r w:rsidR="004A3CBC">
        <w:rPr>
          <w:rFonts w:asciiTheme="minorHAnsi" w:hAnsiTheme="minorHAnsi" w:cstheme="minorHAnsi"/>
          <w:sz w:val="24"/>
          <w:szCs w:val="24"/>
        </w:rPr>
        <w:t xml:space="preserve"> dog walkers did not feel safe in the park environment</w:t>
      </w:r>
      <w:r w:rsidR="0000624B">
        <w:rPr>
          <w:rFonts w:asciiTheme="minorHAnsi" w:hAnsiTheme="minorHAnsi" w:cstheme="minorHAnsi"/>
          <w:sz w:val="24"/>
          <w:szCs w:val="24"/>
        </w:rPr>
        <w:t xml:space="preserve"> because </w:t>
      </w:r>
      <w:r w:rsidR="004A3CBC">
        <w:rPr>
          <w:rFonts w:asciiTheme="minorHAnsi" w:hAnsiTheme="minorHAnsi" w:cstheme="minorHAnsi"/>
          <w:sz w:val="24"/>
          <w:szCs w:val="24"/>
        </w:rPr>
        <w:t xml:space="preserve">the park was ultimately controlled by the </w:t>
      </w:r>
      <w:r w:rsidR="00147077">
        <w:rPr>
          <w:rFonts w:asciiTheme="minorHAnsi" w:hAnsiTheme="minorHAnsi" w:cstheme="minorHAnsi"/>
          <w:sz w:val="24"/>
          <w:szCs w:val="24"/>
        </w:rPr>
        <w:t xml:space="preserve">youths. </w:t>
      </w:r>
    </w:p>
    <w:p w14:paraId="0A33A204" w14:textId="16116D37" w:rsidR="00147077" w:rsidRDefault="00147077" w:rsidP="00340E9A">
      <w:pPr>
        <w:ind w:right="237"/>
        <w:jc w:val="both"/>
        <w:rPr>
          <w:rFonts w:asciiTheme="minorHAnsi" w:hAnsiTheme="minorHAnsi" w:cstheme="minorHAnsi"/>
          <w:sz w:val="24"/>
          <w:szCs w:val="24"/>
        </w:rPr>
      </w:pPr>
    </w:p>
    <w:p w14:paraId="0FA71C7B" w14:textId="1F498833" w:rsidR="00000538" w:rsidRDefault="00147077" w:rsidP="00340E9A">
      <w:pPr>
        <w:ind w:right="237"/>
        <w:jc w:val="both"/>
        <w:rPr>
          <w:rFonts w:asciiTheme="minorHAnsi" w:hAnsiTheme="minorHAnsi" w:cstheme="minorHAnsi"/>
          <w:sz w:val="24"/>
          <w:szCs w:val="24"/>
        </w:rPr>
      </w:pPr>
      <w:r>
        <w:rPr>
          <w:rFonts w:asciiTheme="minorHAnsi" w:hAnsiTheme="minorHAnsi" w:cstheme="minorHAnsi"/>
          <w:sz w:val="24"/>
          <w:szCs w:val="24"/>
        </w:rPr>
        <w:t>One evening I received another call to attend to the shelter at the park. It was believed six males were drinking alcohol inside the shelter and playing loud music causing members of the public annoyance during the late evening. Upon arriving</w:t>
      </w:r>
      <w:r w:rsidR="00E737C5">
        <w:rPr>
          <w:rFonts w:asciiTheme="minorHAnsi" w:hAnsiTheme="minorHAnsi" w:cstheme="minorHAnsi"/>
          <w:sz w:val="24"/>
          <w:szCs w:val="24"/>
        </w:rPr>
        <w:t xml:space="preserve"> in the company with other </w:t>
      </w:r>
      <w:r>
        <w:rPr>
          <w:rFonts w:asciiTheme="minorHAnsi" w:hAnsiTheme="minorHAnsi" w:cstheme="minorHAnsi"/>
          <w:sz w:val="24"/>
          <w:szCs w:val="24"/>
        </w:rPr>
        <w:t xml:space="preserve">officers </w:t>
      </w:r>
      <w:r w:rsidR="00E737C5">
        <w:rPr>
          <w:rFonts w:asciiTheme="minorHAnsi" w:hAnsiTheme="minorHAnsi" w:cstheme="minorHAnsi"/>
          <w:sz w:val="24"/>
          <w:szCs w:val="24"/>
        </w:rPr>
        <w:t xml:space="preserve">we </w:t>
      </w:r>
      <w:r>
        <w:rPr>
          <w:rFonts w:asciiTheme="minorHAnsi" w:hAnsiTheme="minorHAnsi" w:cstheme="minorHAnsi"/>
          <w:sz w:val="24"/>
          <w:szCs w:val="24"/>
        </w:rPr>
        <w:t xml:space="preserve">spoke to </w:t>
      </w:r>
      <w:r w:rsidR="00E737C5">
        <w:rPr>
          <w:rFonts w:asciiTheme="minorHAnsi" w:hAnsiTheme="minorHAnsi" w:cstheme="minorHAnsi"/>
          <w:sz w:val="24"/>
          <w:szCs w:val="24"/>
        </w:rPr>
        <w:t xml:space="preserve">the </w:t>
      </w:r>
      <w:r w:rsidR="0000624B">
        <w:rPr>
          <w:rFonts w:asciiTheme="minorHAnsi" w:hAnsiTheme="minorHAnsi" w:cstheme="minorHAnsi"/>
          <w:sz w:val="24"/>
          <w:szCs w:val="24"/>
        </w:rPr>
        <w:t xml:space="preserve">familiar teenagers </w:t>
      </w:r>
      <w:r>
        <w:rPr>
          <w:rFonts w:asciiTheme="minorHAnsi" w:hAnsiTheme="minorHAnsi" w:cstheme="minorHAnsi"/>
          <w:sz w:val="24"/>
          <w:szCs w:val="24"/>
        </w:rPr>
        <w:t xml:space="preserve">who we have dealt with before and we confiscated the alcohol. </w:t>
      </w:r>
      <w:r w:rsidR="00E737C5">
        <w:rPr>
          <w:rFonts w:asciiTheme="minorHAnsi" w:hAnsiTheme="minorHAnsi" w:cstheme="minorHAnsi"/>
          <w:sz w:val="24"/>
          <w:szCs w:val="24"/>
        </w:rPr>
        <w:t>Due to the persistent ongoing issues I decided to give each teenag</w:t>
      </w:r>
      <w:r w:rsidR="0000624B">
        <w:rPr>
          <w:rFonts w:asciiTheme="minorHAnsi" w:hAnsiTheme="minorHAnsi" w:cstheme="minorHAnsi"/>
          <w:sz w:val="24"/>
          <w:szCs w:val="24"/>
        </w:rPr>
        <w:t>er a dispersal order</w:t>
      </w:r>
      <w:r w:rsidR="00E737C5">
        <w:rPr>
          <w:rFonts w:asciiTheme="minorHAnsi" w:hAnsiTheme="minorHAnsi" w:cstheme="minorHAnsi"/>
          <w:sz w:val="24"/>
          <w:szCs w:val="24"/>
        </w:rPr>
        <w:t>.</w:t>
      </w:r>
      <w:r w:rsidR="0000624B">
        <w:rPr>
          <w:rFonts w:asciiTheme="minorHAnsi" w:hAnsiTheme="minorHAnsi" w:cstheme="minorHAnsi"/>
          <w:sz w:val="24"/>
          <w:szCs w:val="24"/>
        </w:rPr>
        <w:t xml:space="preserve"> Bryant and Bryant (2019) portray how dispersal notices can be issued due to continuing ASB behaviour. </w:t>
      </w:r>
      <w:r w:rsidR="00E737C5">
        <w:rPr>
          <w:rFonts w:asciiTheme="minorHAnsi" w:hAnsiTheme="minorHAnsi" w:cstheme="minorHAnsi"/>
          <w:sz w:val="24"/>
          <w:szCs w:val="24"/>
        </w:rPr>
        <w:t>This would restrict the teenagers’ freedom to attend the park and shelter as they were not allowed to be on the park premises for 48 hours. A breach of this notice would be a criminal offence</w:t>
      </w:r>
      <w:r w:rsidR="0000624B">
        <w:rPr>
          <w:rFonts w:asciiTheme="minorHAnsi" w:hAnsiTheme="minorHAnsi" w:cstheme="minorHAnsi"/>
          <w:sz w:val="24"/>
          <w:szCs w:val="24"/>
        </w:rPr>
        <w:t xml:space="preserve"> and could lead up to 3 months in prison and/or a fine</w:t>
      </w:r>
      <w:r w:rsidR="00E737C5">
        <w:rPr>
          <w:rFonts w:asciiTheme="minorHAnsi" w:hAnsiTheme="minorHAnsi" w:cstheme="minorHAnsi"/>
          <w:sz w:val="24"/>
          <w:szCs w:val="24"/>
        </w:rPr>
        <w:t>.</w:t>
      </w:r>
      <w:r w:rsidR="00000538">
        <w:rPr>
          <w:rFonts w:asciiTheme="minorHAnsi" w:hAnsiTheme="minorHAnsi" w:cstheme="minorHAnsi"/>
          <w:sz w:val="24"/>
          <w:szCs w:val="24"/>
        </w:rPr>
        <w:t xml:space="preserve"> </w:t>
      </w:r>
      <w:r w:rsidR="00C91EB2">
        <w:rPr>
          <w:rFonts w:asciiTheme="minorHAnsi" w:hAnsiTheme="minorHAnsi" w:cstheme="minorHAnsi"/>
          <w:sz w:val="24"/>
          <w:szCs w:val="24"/>
        </w:rPr>
        <w:t>Unfortunately this was only a</w:t>
      </w:r>
      <w:r w:rsidR="00000538">
        <w:rPr>
          <w:rFonts w:asciiTheme="minorHAnsi" w:hAnsiTheme="minorHAnsi" w:cstheme="minorHAnsi"/>
          <w:sz w:val="24"/>
          <w:szCs w:val="24"/>
        </w:rPr>
        <w:t xml:space="preserve"> short term solution for the victims as eventually the youths would return to the park in time as the </w:t>
      </w:r>
      <w:r w:rsidR="00C91EB2">
        <w:rPr>
          <w:rFonts w:asciiTheme="minorHAnsi" w:hAnsiTheme="minorHAnsi" w:cstheme="minorHAnsi"/>
          <w:sz w:val="24"/>
          <w:szCs w:val="24"/>
        </w:rPr>
        <w:t>dispersal notice would expire.</w:t>
      </w:r>
    </w:p>
    <w:p w14:paraId="2F8C0576" w14:textId="77777777" w:rsidR="00000538" w:rsidRDefault="00000538" w:rsidP="00340E9A">
      <w:pPr>
        <w:ind w:right="237"/>
        <w:jc w:val="both"/>
        <w:rPr>
          <w:rFonts w:asciiTheme="minorHAnsi" w:hAnsiTheme="minorHAnsi" w:cstheme="minorHAnsi"/>
          <w:sz w:val="24"/>
          <w:szCs w:val="24"/>
        </w:rPr>
      </w:pPr>
    </w:p>
    <w:p w14:paraId="20E07F99" w14:textId="77777777" w:rsidR="00C91EB2" w:rsidRDefault="00000538"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I wanted to provide a long term solution for the community members as they were constantly being harassed and bothered by the teenagers in the park. Therefore, I spoke to my </w:t>
      </w:r>
      <w:r w:rsidRPr="00C91EB2">
        <w:rPr>
          <w:rFonts w:asciiTheme="minorHAnsi" w:hAnsiTheme="minorHAnsi" w:cstheme="minorHAnsi"/>
          <w:sz w:val="24"/>
          <w:szCs w:val="24"/>
        </w:rPr>
        <w:t>supervisor to see if it would be possible to have a meeting with the council</w:t>
      </w:r>
      <w:r w:rsidR="00C91EB2" w:rsidRPr="00C91EB2">
        <w:rPr>
          <w:rFonts w:asciiTheme="minorHAnsi" w:hAnsiTheme="minorHAnsi" w:cstheme="minorHAnsi"/>
          <w:sz w:val="24"/>
          <w:szCs w:val="24"/>
        </w:rPr>
        <w:t xml:space="preserve"> and neighbourhood</w:t>
      </w:r>
      <w:r w:rsidR="00C91EB2">
        <w:rPr>
          <w:rFonts w:asciiTheme="minorHAnsi" w:hAnsiTheme="minorHAnsi" w:cstheme="minorHAnsi"/>
          <w:sz w:val="24"/>
          <w:szCs w:val="24"/>
        </w:rPr>
        <w:t xml:space="preserve"> beat manager</w:t>
      </w:r>
      <w:r>
        <w:rPr>
          <w:rFonts w:asciiTheme="minorHAnsi" w:hAnsiTheme="minorHAnsi" w:cstheme="minorHAnsi"/>
          <w:sz w:val="24"/>
          <w:szCs w:val="24"/>
        </w:rPr>
        <w:t xml:space="preserve"> to discuss the ongoing issues at the park and to come to a possible solution. I feel partnership working is vital when it comes to neighbourhood and community issues as all </w:t>
      </w:r>
      <w:r w:rsidR="009C519B">
        <w:rPr>
          <w:rFonts w:asciiTheme="minorHAnsi" w:hAnsiTheme="minorHAnsi" w:cstheme="minorHAnsi"/>
          <w:sz w:val="24"/>
          <w:szCs w:val="24"/>
        </w:rPr>
        <w:t xml:space="preserve">establishments should have the best interests to serve the public. </w:t>
      </w:r>
    </w:p>
    <w:p w14:paraId="6EE7076D" w14:textId="507204EE" w:rsidR="00807906" w:rsidRDefault="009C519B" w:rsidP="00340E9A">
      <w:pPr>
        <w:ind w:right="237"/>
        <w:jc w:val="both"/>
        <w:rPr>
          <w:rFonts w:asciiTheme="minorHAnsi" w:hAnsiTheme="minorHAnsi" w:cstheme="minorHAnsi"/>
          <w:sz w:val="24"/>
          <w:szCs w:val="24"/>
        </w:rPr>
      </w:pPr>
      <w:r>
        <w:rPr>
          <w:rFonts w:asciiTheme="minorHAnsi" w:hAnsiTheme="minorHAnsi" w:cstheme="minorHAnsi"/>
          <w:sz w:val="24"/>
          <w:szCs w:val="24"/>
        </w:rPr>
        <w:lastRenderedPageBreak/>
        <w:t>During the meeting with the council, I went through some of the ongoing issues the police have with the teenagers such as street drinking, using class B drugs and hoax knocking on victim’s front door’s causing anxiety and annoyance. I suggested that ultimately a way to reduce the amount of anti-social beha</w:t>
      </w:r>
      <w:r w:rsidR="00C91EB2">
        <w:rPr>
          <w:rFonts w:asciiTheme="minorHAnsi" w:hAnsiTheme="minorHAnsi" w:cstheme="minorHAnsi"/>
          <w:sz w:val="24"/>
          <w:szCs w:val="24"/>
        </w:rPr>
        <w:t>viour in the area was to remove</w:t>
      </w:r>
      <w:r>
        <w:rPr>
          <w:rFonts w:asciiTheme="minorHAnsi" w:hAnsiTheme="minorHAnsi" w:cstheme="minorHAnsi"/>
          <w:sz w:val="24"/>
          <w:szCs w:val="24"/>
        </w:rPr>
        <w:t xml:space="preserve"> the shelter in the park and change the layout to an open based </w:t>
      </w:r>
      <w:r w:rsidR="00232CCF">
        <w:rPr>
          <w:rFonts w:asciiTheme="minorHAnsi" w:hAnsiTheme="minorHAnsi" w:cstheme="minorHAnsi"/>
          <w:sz w:val="24"/>
          <w:szCs w:val="24"/>
        </w:rPr>
        <w:t>structure. This would allow more members of the public to use the park facilities and feel safe</w:t>
      </w:r>
      <w:r w:rsidR="00C91EB2">
        <w:rPr>
          <w:rFonts w:asciiTheme="minorHAnsi" w:hAnsiTheme="minorHAnsi" w:cstheme="minorHAnsi"/>
          <w:sz w:val="24"/>
          <w:szCs w:val="24"/>
        </w:rPr>
        <w:t xml:space="preserve"> in their community. Another point</w:t>
      </w:r>
      <w:r w:rsidR="00232CCF">
        <w:rPr>
          <w:rFonts w:asciiTheme="minorHAnsi" w:hAnsiTheme="minorHAnsi" w:cstheme="minorHAnsi"/>
          <w:sz w:val="24"/>
          <w:szCs w:val="24"/>
        </w:rPr>
        <w:t xml:space="preserve">, the victims who live nearby the park would feel </w:t>
      </w:r>
      <w:r w:rsidR="001A5CB2">
        <w:rPr>
          <w:rFonts w:asciiTheme="minorHAnsi" w:hAnsiTheme="minorHAnsi" w:cstheme="minorHAnsi"/>
          <w:sz w:val="24"/>
          <w:szCs w:val="24"/>
        </w:rPr>
        <w:t xml:space="preserve">safer </w:t>
      </w:r>
      <w:r w:rsidR="00232CCF">
        <w:rPr>
          <w:rFonts w:asciiTheme="minorHAnsi" w:hAnsiTheme="minorHAnsi" w:cstheme="minorHAnsi"/>
          <w:sz w:val="24"/>
          <w:szCs w:val="24"/>
        </w:rPr>
        <w:t xml:space="preserve">in their surroundings as there would be less anti- social behaviour </w:t>
      </w:r>
      <w:r w:rsidR="00C91EB2">
        <w:rPr>
          <w:rFonts w:asciiTheme="minorHAnsi" w:hAnsiTheme="minorHAnsi" w:cstheme="minorHAnsi"/>
          <w:sz w:val="24"/>
          <w:szCs w:val="24"/>
        </w:rPr>
        <w:t xml:space="preserve">in the area </w:t>
      </w:r>
      <w:r w:rsidR="00232CCF">
        <w:rPr>
          <w:rFonts w:asciiTheme="minorHAnsi" w:hAnsiTheme="minorHAnsi" w:cstheme="minorHAnsi"/>
          <w:sz w:val="24"/>
          <w:szCs w:val="24"/>
        </w:rPr>
        <w:t>if the shelter was removed</w:t>
      </w:r>
      <w:r w:rsidR="00C91EB2">
        <w:rPr>
          <w:rFonts w:asciiTheme="minorHAnsi" w:hAnsiTheme="minorHAnsi" w:cstheme="minorHAnsi"/>
          <w:sz w:val="24"/>
          <w:szCs w:val="24"/>
        </w:rPr>
        <w:t>. Another suggestion I brought forward to the council</w:t>
      </w:r>
      <w:r w:rsidR="00232CCF">
        <w:rPr>
          <w:rFonts w:asciiTheme="minorHAnsi" w:hAnsiTheme="minorHAnsi" w:cstheme="minorHAnsi"/>
          <w:sz w:val="24"/>
          <w:szCs w:val="24"/>
        </w:rPr>
        <w:t xml:space="preserve"> is to allocate a park ranger</w:t>
      </w:r>
      <w:r w:rsidR="000B63E3">
        <w:rPr>
          <w:rFonts w:asciiTheme="minorHAnsi" w:hAnsiTheme="minorHAnsi" w:cstheme="minorHAnsi"/>
          <w:sz w:val="24"/>
          <w:szCs w:val="24"/>
        </w:rPr>
        <w:t xml:space="preserve"> to the area</w:t>
      </w:r>
      <w:r w:rsidR="00232CCF">
        <w:rPr>
          <w:rFonts w:asciiTheme="minorHAnsi" w:hAnsiTheme="minorHAnsi" w:cstheme="minorHAnsi"/>
          <w:sz w:val="24"/>
          <w:szCs w:val="24"/>
        </w:rPr>
        <w:t xml:space="preserve"> who looks after the park </w:t>
      </w:r>
      <w:r w:rsidR="000B63E3">
        <w:rPr>
          <w:rFonts w:asciiTheme="minorHAnsi" w:hAnsiTheme="minorHAnsi" w:cstheme="minorHAnsi"/>
          <w:sz w:val="24"/>
          <w:szCs w:val="24"/>
        </w:rPr>
        <w:t>on a daily bases. They would be in charge of looking after the grounds, opening and closing the park and maintaining the cleanliness of the park.</w:t>
      </w:r>
      <w:r w:rsidR="00A22E0C">
        <w:rPr>
          <w:rFonts w:asciiTheme="minorHAnsi" w:hAnsiTheme="minorHAnsi" w:cstheme="minorHAnsi"/>
          <w:sz w:val="24"/>
          <w:szCs w:val="24"/>
        </w:rPr>
        <w:t xml:space="preserve"> Additionally, the park ranger could act as a key individual network.</w:t>
      </w:r>
      <w:r w:rsidR="00C91EB2">
        <w:rPr>
          <w:rFonts w:asciiTheme="minorHAnsi" w:hAnsiTheme="minorHAnsi" w:cstheme="minorHAnsi"/>
          <w:sz w:val="24"/>
          <w:szCs w:val="24"/>
        </w:rPr>
        <w:t xml:space="preserve"> </w:t>
      </w:r>
      <w:r w:rsidR="00F127E1">
        <w:rPr>
          <w:rFonts w:asciiTheme="minorHAnsi" w:hAnsiTheme="minorHAnsi" w:cstheme="minorHAnsi"/>
          <w:sz w:val="24"/>
          <w:szCs w:val="24"/>
        </w:rPr>
        <w:t>Claydon Village (2012) defines</w:t>
      </w:r>
      <w:r w:rsidR="00A22E0C">
        <w:rPr>
          <w:rFonts w:asciiTheme="minorHAnsi" w:hAnsiTheme="minorHAnsi" w:cstheme="minorHAnsi"/>
          <w:sz w:val="24"/>
          <w:szCs w:val="24"/>
        </w:rPr>
        <w:t xml:space="preserve"> </w:t>
      </w:r>
      <w:r w:rsidR="00F127E1" w:rsidRPr="00F127E1">
        <w:rPr>
          <w:rFonts w:asciiTheme="minorHAnsi" w:hAnsiTheme="minorHAnsi" w:cstheme="minorHAnsi"/>
          <w:sz w:val="24"/>
          <w:szCs w:val="24"/>
        </w:rPr>
        <w:t>a</w:t>
      </w:r>
      <w:r w:rsidR="00A22E0C" w:rsidRPr="00F127E1">
        <w:rPr>
          <w:rFonts w:asciiTheme="minorHAnsi" w:hAnsiTheme="minorHAnsi" w:cstheme="minorHAnsi"/>
          <w:sz w:val="24"/>
          <w:szCs w:val="24"/>
        </w:rPr>
        <w:t xml:space="preserve"> key individual network</w:t>
      </w:r>
      <w:r w:rsidR="00F127E1">
        <w:rPr>
          <w:rFonts w:asciiTheme="minorHAnsi" w:hAnsiTheme="minorHAnsi" w:cstheme="minorHAnsi"/>
          <w:sz w:val="24"/>
          <w:szCs w:val="24"/>
        </w:rPr>
        <w:t xml:space="preserve"> as </w:t>
      </w:r>
      <w:r w:rsidR="00A22E0C">
        <w:rPr>
          <w:rFonts w:asciiTheme="minorHAnsi" w:hAnsiTheme="minorHAnsi" w:cstheme="minorHAnsi"/>
          <w:sz w:val="24"/>
          <w:szCs w:val="24"/>
        </w:rPr>
        <w:t>somebody who is in touch with their community</w:t>
      </w:r>
      <w:r w:rsidR="006370CD">
        <w:rPr>
          <w:rFonts w:asciiTheme="minorHAnsi" w:hAnsiTheme="minorHAnsi" w:cstheme="minorHAnsi"/>
          <w:sz w:val="24"/>
          <w:szCs w:val="24"/>
        </w:rPr>
        <w:t xml:space="preserve"> and they are the first to</w:t>
      </w:r>
      <w:r w:rsidR="00A22E0C">
        <w:rPr>
          <w:rFonts w:asciiTheme="minorHAnsi" w:hAnsiTheme="minorHAnsi" w:cstheme="minorHAnsi"/>
          <w:sz w:val="24"/>
          <w:szCs w:val="24"/>
        </w:rPr>
        <w:t xml:space="preserve"> know or hear about something</w:t>
      </w:r>
      <w:r w:rsidR="006370CD">
        <w:rPr>
          <w:rFonts w:asciiTheme="minorHAnsi" w:hAnsiTheme="minorHAnsi" w:cstheme="minorHAnsi"/>
          <w:sz w:val="24"/>
          <w:szCs w:val="24"/>
        </w:rPr>
        <w:t>. If the park ranger could report information back to the police, it could be submitted as intelligence to help reduce the amount of anti-social behaviour in the community. The council understood the demand for a restructure of the park and the ongoing issues in that area. They thought the idea of a park ranger was also agreeable. The meeting conclusion saw the destructi</w:t>
      </w:r>
      <w:r w:rsidR="001A535D">
        <w:rPr>
          <w:rFonts w:asciiTheme="minorHAnsi" w:hAnsiTheme="minorHAnsi" w:cstheme="minorHAnsi"/>
          <w:sz w:val="24"/>
          <w:szCs w:val="24"/>
        </w:rPr>
        <w:t>on of the shelter as a priority focus.</w:t>
      </w:r>
    </w:p>
    <w:p w14:paraId="2A9C2CB5" w14:textId="6C5DBE49" w:rsidR="001A535D" w:rsidRDefault="001A535D" w:rsidP="00340E9A">
      <w:pPr>
        <w:ind w:right="237"/>
        <w:jc w:val="both"/>
        <w:rPr>
          <w:rFonts w:asciiTheme="minorHAnsi" w:hAnsiTheme="minorHAnsi" w:cstheme="minorHAnsi"/>
          <w:sz w:val="24"/>
          <w:szCs w:val="24"/>
        </w:rPr>
      </w:pPr>
    </w:p>
    <w:p w14:paraId="2D7F5EEC" w14:textId="121295AD" w:rsidR="006370CD" w:rsidRDefault="001A535D"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When reporting the feedback of the council meeting to the residents in a community PACT meeting the reaction of the members of the public was very positive. They were pleased to see action going to be taken after an ongoing battle with the teenagers causing disturbances and annoyance throughout the park and shelter area.  </w:t>
      </w:r>
      <w:r w:rsidR="00F1165D">
        <w:rPr>
          <w:rFonts w:asciiTheme="minorHAnsi" w:hAnsiTheme="minorHAnsi" w:cstheme="minorHAnsi"/>
          <w:sz w:val="24"/>
          <w:szCs w:val="24"/>
        </w:rPr>
        <w:t xml:space="preserve">The victims wanted to feel safe again in their community </w:t>
      </w:r>
      <w:r w:rsidR="00E711E5">
        <w:rPr>
          <w:rFonts w:asciiTheme="minorHAnsi" w:hAnsiTheme="minorHAnsi" w:cstheme="minorHAnsi"/>
          <w:sz w:val="24"/>
          <w:szCs w:val="24"/>
        </w:rPr>
        <w:t>and start to use the park facility again, they were relieved police action was going to be taken. I reassured the victims to continue to support the police and if they had any further issues or problems to contact officers or speak to foot patrol PCSO’s.</w:t>
      </w:r>
    </w:p>
    <w:p w14:paraId="3729373E" w14:textId="1E4A0A21" w:rsidR="00E711E5" w:rsidRDefault="00E711E5" w:rsidP="00340E9A">
      <w:pPr>
        <w:ind w:right="237"/>
        <w:jc w:val="both"/>
        <w:rPr>
          <w:rFonts w:asciiTheme="minorHAnsi" w:hAnsiTheme="minorHAnsi" w:cstheme="minorHAnsi"/>
          <w:sz w:val="24"/>
          <w:szCs w:val="24"/>
        </w:rPr>
      </w:pPr>
    </w:p>
    <w:p w14:paraId="19734718" w14:textId="581D022B" w:rsidR="00E711E5" w:rsidRDefault="00E711E5" w:rsidP="00340E9A">
      <w:pPr>
        <w:ind w:right="237"/>
        <w:jc w:val="both"/>
        <w:rPr>
          <w:rFonts w:asciiTheme="minorHAnsi" w:hAnsiTheme="minorHAnsi" w:cstheme="minorHAnsi"/>
          <w:sz w:val="24"/>
          <w:szCs w:val="24"/>
        </w:rPr>
      </w:pPr>
      <w:r>
        <w:rPr>
          <w:rFonts w:asciiTheme="minorHAnsi" w:hAnsiTheme="minorHAnsi" w:cstheme="minorHAnsi"/>
          <w:sz w:val="24"/>
          <w:szCs w:val="24"/>
        </w:rPr>
        <w:t>Approximately two weeks after the council meeting, the sh</w:t>
      </w:r>
      <w:r w:rsidR="00F127E1">
        <w:rPr>
          <w:rFonts w:asciiTheme="minorHAnsi" w:hAnsiTheme="minorHAnsi" w:cstheme="minorHAnsi"/>
          <w:sz w:val="24"/>
          <w:szCs w:val="24"/>
        </w:rPr>
        <w:t xml:space="preserve">elter in the park was removed </w:t>
      </w:r>
      <w:r>
        <w:rPr>
          <w:rFonts w:asciiTheme="minorHAnsi" w:hAnsiTheme="minorHAnsi" w:cstheme="minorHAnsi"/>
          <w:sz w:val="24"/>
          <w:szCs w:val="24"/>
        </w:rPr>
        <w:t>and the park was temporarily shut for building site purposes. Since the park has been reopened the amount of anti-social behaviour has been reduced and the park has been used by more me</w:t>
      </w:r>
      <w:r w:rsidR="004A62A9">
        <w:rPr>
          <w:rFonts w:asciiTheme="minorHAnsi" w:hAnsiTheme="minorHAnsi" w:cstheme="minorHAnsi"/>
          <w:sz w:val="24"/>
          <w:szCs w:val="24"/>
        </w:rPr>
        <w:t>mbers of the public. This is a positive outcome for the community and its residents were able to reconnect through the use of the park and regain the trust of local police.</w:t>
      </w:r>
    </w:p>
    <w:p w14:paraId="1D0D7B95" w14:textId="0A0EE385" w:rsidR="004A62A9" w:rsidRDefault="004A62A9" w:rsidP="00340E9A">
      <w:pPr>
        <w:ind w:right="237"/>
        <w:jc w:val="both"/>
        <w:rPr>
          <w:rFonts w:asciiTheme="minorHAnsi" w:hAnsiTheme="minorHAnsi" w:cstheme="minorHAnsi"/>
          <w:sz w:val="24"/>
          <w:szCs w:val="24"/>
        </w:rPr>
      </w:pPr>
    </w:p>
    <w:p w14:paraId="13615798" w14:textId="77777777" w:rsidR="00376CCC" w:rsidRDefault="004A62A9"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Reflecting on this incident, </w:t>
      </w:r>
      <w:r w:rsidR="00BE2FBB">
        <w:rPr>
          <w:rFonts w:asciiTheme="minorHAnsi" w:hAnsiTheme="minorHAnsi" w:cstheme="minorHAnsi"/>
          <w:sz w:val="24"/>
          <w:szCs w:val="24"/>
        </w:rPr>
        <w:t>I feel as though it was important to pursue and persist with the ongoing issues in the community and to ultimately look at long term solutions to p</w:t>
      </w:r>
      <w:r w:rsidR="004B781B">
        <w:rPr>
          <w:rFonts w:asciiTheme="minorHAnsi" w:hAnsiTheme="minorHAnsi" w:cstheme="minorHAnsi"/>
          <w:sz w:val="24"/>
          <w:szCs w:val="24"/>
        </w:rPr>
        <w:t>rovide support for the vic</w:t>
      </w:r>
      <w:r w:rsidR="00376CCC">
        <w:rPr>
          <w:rFonts w:asciiTheme="minorHAnsi" w:hAnsiTheme="minorHAnsi" w:cstheme="minorHAnsi"/>
          <w:sz w:val="24"/>
          <w:szCs w:val="24"/>
        </w:rPr>
        <w:t>tims. It’s vitally important</w:t>
      </w:r>
      <w:r w:rsidR="004B781B">
        <w:rPr>
          <w:rFonts w:asciiTheme="minorHAnsi" w:hAnsiTheme="minorHAnsi" w:cstheme="minorHAnsi"/>
          <w:sz w:val="24"/>
          <w:szCs w:val="24"/>
        </w:rPr>
        <w:t xml:space="preserve"> police</w:t>
      </w:r>
      <w:r w:rsidR="00376CCC">
        <w:rPr>
          <w:rFonts w:asciiTheme="minorHAnsi" w:hAnsiTheme="minorHAnsi" w:cstheme="minorHAnsi"/>
          <w:sz w:val="24"/>
          <w:szCs w:val="24"/>
        </w:rPr>
        <w:t xml:space="preserve"> officers</w:t>
      </w:r>
      <w:r w:rsidR="004B781B">
        <w:rPr>
          <w:rFonts w:asciiTheme="minorHAnsi" w:hAnsiTheme="minorHAnsi" w:cstheme="minorHAnsi"/>
          <w:sz w:val="24"/>
          <w:szCs w:val="24"/>
        </w:rPr>
        <w:t xml:space="preserve"> deal with community issues</w:t>
      </w:r>
      <w:r w:rsidR="00376CCC">
        <w:rPr>
          <w:rFonts w:asciiTheme="minorHAnsi" w:hAnsiTheme="minorHAnsi" w:cstheme="minorHAnsi"/>
          <w:sz w:val="24"/>
          <w:szCs w:val="24"/>
        </w:rPr>
        <w:t xml:space="preserve"> effectively because a</w:t>
      </w:r>
      <w:r w:rsidR="004B781B">
        <w:rPr>
          <w:rFonts w:asciiTheme="minorHAnsi" w:hAnsiTheme="minorHAnsi" w:cstheme="minorHAnsi"/>
          <w:sz w:val="24"/>
          <w:szCs w:val="24"/>
        </w:rPr>
        <w:t xml:space="preserve"> main attribute of a police officer’s</w:t>
      </w:r>
      <w:r w:rsidR="00BE2FBB">
        <w:rPr>
          <w:rFonts w:asciiTheme="minorHAnsi" w:hAnsiTheme="minorHAnsi" w:cstheme="minorHAnsi"/>
          <w:sz w:val="24"/>
          <w:szCs w:val="24"/>
        </w:rPr>
        <w:t xml:space="preserve"> </w:t>
      </w:r>
      <w:r w:rsidR="004B781B">
        <w:rPr>
          <w:rFonts w:asciiTheme="minorHAnsi" w:hAnsiTheme="minorHAnsi" w:cstheme="minorHAnsi"/>
          <w:sz w:val="24"/>
          <w:szCs w:val="24"/>
        </w:rPr>
        <w:t xml:space="preserve">role is to serve the public. </w:t>
      </w:r>
    </w:p>
    <w:p w14:paraId="3D391465" w14:textId="77777777" w:rsidR="00376CCC" w:rsidRDefault="00376CCC" w:rsidP="00340E9A">
      <w:pPr>
        <w:ind w:right="237"/>
        <w:jc w:val="both"/>
        <w:rPr>
          <w:rFonts w:asciiTheme="minorHAnsi" w:hAnsiTheme="minorHAnsi" w:cstheme="minorHAnsi"/>
          <w:sz w:val="24"/>
          <w:szCs w:val="24"/>
        </w:rPr>
      </w:pPr>
    </w:p>
    <w:p w14:paraId="5A545E1D" w14:textId="7757A9B4" w:rsidR="00025650" w:rsidRDefault="004B781B" w:rsidP="00340E9A">
      <w:pPr>
        <w:ind w:right="237"/>
        <w:jc w:val="both"/>
        <w:rPr>
          <w:rFonts w:asciiTheme="minorHAnsi" w:hAnsiTheme="minorHAnsi" w:cstheme="minorHAnsi"/>
          <w:sz w:val="24"/>
          <w:szCs w:val="24"/>
        </w:rPr>
      </w:pPr>
      <w:r>
        <w:rPr>
          <w:rFonts w:asciiTheme="minorHAnsi" w:hAnsiTheme="minorHAnsi" w:cstheme="minorHAnsi"/>
          <w:sz w:val="24"/>
          <w:szCs w:val="24"/>
        </w:rPr>
        <w:t>Furthermore, I feel as though</w:t>
      </w:r>
      <w:r w:rsidR="00376CCC">
        <w:rPr>
          <w:rFonts w:asciiTheme="minorHAnsi" w:hAnsiTheme="minorHAnsi" w:cstheme="minorHAnsi"/>
          <w:sz w:val="24"/>
          <w:szCs w:val="24"/>
        </w:rPr>
        <w:t xml:space="preserve"> the interaction with </w:t>
      </w:r>
      <w:r>
        <w:rPr>
          <w:rFonts w:asciiTheme="minorHAnsi" w:hAnsiTheme="minorHAnsi" w:cstheme="minorHAnsi"/>
          <w:sz w:val="24"/>
          <w:szCs w:val="24"/>
        </w:rPr>
        <w:t>teenager’s committing anti-soc</w:t>
      </w:r>
      <w:r w:rsidR="00376CCC">
        <w:rPr>
          <w:rFonts w:asciiTheme="minorHAnsi" w:hAnsiTheme="minorHAnsi" w:cstheme="minorHAnsi"/>
          <w:sz w:val="24"/>
          <w:szCs w:val="24"/>
        </w:rPr>
        <w:t>ial behaviour acts was valued, as I have tried to</w:t>
      </w:r>
      <w:r>
        <w:rPr>
          <w:rFonts w:asciiTheme="minorHAnsi" w:hAnsiTheme="minorHAnsi" w:cstheme="minorHAnsi"/>
          <w:sz w:val="24"/>
          <w:szCs w:val="24"/>
        </w:rPr>
        <w:t xml:space="preserve"> prevent further acts of ASB and criminal offences taking place in the future.</w:t>
      </w:r>
      <w:r w:rsidR="00F127E1">
        <w:rPr>
          <w:rFonts w:asciiTheme="minorHAnsi" w:hAnsiTheme="minorHAnsi" w:cstheme="minorHAnsi"/>
          <w:sz w:val="24"/>
          <w:szCs w:val="24"/>
        </w:rPr>
        <w:t xml:space="preserve"> To conclude, I feel as though my perception of dealing with anti-social behaviour </w:t>
      </w:r>
      <w:r w:rsidR="00376CCC">
        <w:rPr>
          <w:rFonts w:asciiTheme="minorHAnsi" w:hAnsiTheme="minorHAnsi" w:cstheme="minorHAnsi"/>
          <w:sz w:val="24"/>
          <w:szCs w:val="24"/>
        </w:rPr>
        <w:t xml:space="preserve">has changed as I realise the importance of being victim focused. </w:t>
      </w:r>
      <w:r w:rsidR="001A5CB2" w:rsidRPr="00F127E1">
        <w:rPr>
          <w:rFonts w:asciiTheme="minorHAnsi" w:hAnsiTheme="minorHAnsi" w:cstheme="minorHAnsi"/>
          <w:sz w:val="24"/>
          <w:szCs w:val="24"/>
        </w:rPr>
        <w:t xml:space="preserve"> </w:t>
      </w:r>
    </w:p>
    <w:p w14:paraId="791659B8" w14:textId="4CF1C00A" w:rsidR="00376CCC" w:rsidRDefault="00376CCC" w:rsidP="00340E9A">
      <w:pPr>
        <w:ind w:right="237"/>
        <w:jc w:val="both"/>
        <w:rPr>
          <w:rFonts w:asciiTheme="minorHAnsi" w:hAnsiTheme="minorHAnsi" w:cstheme="minorHAnsi"/>
          <w:sz w:val="24"/>
          <w:szCs w:val="24"/>
        </w:rPr>
      </w:pPr>
    </w:p>
    <w:p w14:paraId="592CAEBA" w14:textId="0693DE4C" w:rsidR="000F7ECD" w:rsidRDefault="00692C79" w:rsidP="00692C79">
      <w:pPr>
        <w:ind w:right="237"/>
        <w:jc w:val="both"/>
        <w:rPr>
          <w:rFonts w:asciiTheme="minorHAnsi" w:hAnsiTheme="minorHAnsi" w:cstheme="minorHAnsi"/>
          <w:sz w:val="24"/>
          <w:szCs w:val="24"/>
        </w:rPr>
      </w:pPr>
      <w:r>
        <w:rPr>
          <w:rFonts w:asciiTheme="minorHAnsi" w:hAnsiTheme="minorHAnsi" w:cstheme="minorHAnsi"/>
          <w:sz w:val="24"/>
          <w:szCs w:val="24"/>
        </w:rPr>
        <w:t>Word Count - 2444</w:t>
      </w:r>
    </w:p>
    <w:p w14:paraId="71C3C5B3" w14:textId="637DCB50" w:rsidR="00692C79" w:rsidRDefault="00692C79" w:rsidP="00692C79">
      <w:pPr>
        <w:ind w:right="237"/>
        <w:jc w:val="both"/>
        <w:rPr>
          <w:rFonts w:asciiTheme="minorHAnsi" w:hAnsiTheme="minorHAnsi" w:cstheme="minorHAnsi"/>
          <w:sz w:val="24"/>
          <w:szCs w:val="24"/>
        </w:rPr>
      </w:pPr>
    </w:p>
    <w:p w14:paraId="2C776B99" w14:textId="77777777" w:rsidR="00692C79" w:rsidRPr="00270EEB" w:rsidRDefault="00692C79" w:rsidP="00692C79">
      <w:pPr>
        <w:keepNext/>
        <w:spacing w:before="240" w:after="60"/>
        <w:jc w:val="both"/>
        <w:rPr>
          <w:b/>
          <w:bCs/>
          <w:sz w:val="24"/>
          <w:szCs w:val="24"/>
        </w:rPr>
      </w:pPr>
      <w:r w:rsidRPr="64D01D80">
        <w:rPr>
          <w:b/>
          <w:bCs/>
          <w:sz w:val="24"/>
          <w:szCs w:val="24"/>
        </w:rPr>
        <w:t>Bibliography</w:t>
      </w:r>
    </w:p>
    <w:p w14:paraId="31D70B52" w14:textId="31C23EBA" w:rsidR="00692C79" w:rsidRPr="00692C79" w:rsidRDefault="00692C79" w:rsidP="00692C79">
      <w:pPr>
        <w:keepNext/>
        <w:spacing w:before="240" w:after="60"/>
        <w:jc w:val="both"/>
        <w:rPr>
          <w:sz w:val="24"/>
          <w:szCs w:val="24"/>
        </w:rPr>
        <w:sectPr w:rsidR="00692C79" w:rsidRPr="00692C79" w:rsidSect="00820513">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w:t>
      </w:r>
      <w:r>
        <w:rPr>
          <w:sz w:val="24"/>
          <w:szCs w:val="24"/>
        </w:rPr>
        <w:t>our original work.</w:t>
      </w:r>
    </w:p>
    <w:p w14:paraId="0B6F5C0A" w14:textId="19FF6AC9" w:rsidR="00692C79" w:rsidRDefault="00692C79" w:rsidP="00692C79">
      <w:pPr>
        <w:keepNext/>
        <w:spacing w:line="276" w:lineRule="auto"/>
        <w:ind w:right="238"/>
        <w:rPr>
          <w:rFonts w:asciiTheme="minorHAnsi" w:hAnsiTheme="minorHAnsi" w:cstheme="minorHAnsi"/>
          <w:bCs/>
          <w:sz w:val="24"/>
          <w:szCs w:val="24"/>
        </w:rPr>
      </w:pPr>
      <w:r>
        <w:rPr>
          <w:rFonts w:asciiTheme="minorHAnsi" w:hAnsiTheme="minorHAnsi" w:cstheme="minorHAnsi"/>
          <w:bCs/>
          <w:sz w:val="24"/>
          <w:szCs w:val="24"/>
        </w:rPr>
        <w:lastRenderedPageBreak/>
        <w:t xml:space="preserve">Bridgend County Borough Council (2020) Multi-Agency Safeguarding Hub (MASH). Available at: </w:t>
      </w:r>
      <w:hyperlink r:id="rId24" w:history="1">
        <w:r w:rsidRPr="000A5A02">
          <w:rPr>
            <w:rStyle w:val="Hyperlink"/>
            <w:rFonts w:asciiTheme="minorHAnsi" w:hAnsiTheme="minorHAnsi" w:cstheme="minorHAnsi"/>
            <w:bCs/>
            <w:sz w:val="24"/>
            <w:szCs w:val="24"/>
          </w:rPr>
          <w:t>https://www.bridgend.gov.uk/residents/social-care-and-wellbeing/multi-agency-safeguarding-hub-mash/</w:t>
        </w:r>
      </w:hyperlink>
      <w:r>
        <w:rPr>
          <w:rFonts w:asciiTheme="minorHAnsi" w:hAnsiTheme="minorHAnsi" w:cstheme="minorHAnsi"/>
          <w:bCs/>
          <w:sz w:val="24"/>
          <w:szCs w:val="24"/>
        </w:rPr>
        <w:t xml:space="preserve"> (Accessed: 27</w:t>
      </w:r>
      <w:r w:rsidRPr="006C14FB">
        <w:rPr>
          <w:rFonts w:asciiTheme="minorHAnsi" w:hAnsiTheme="minorHAnsi" w:cstheme="minorHAnsi"/>
          <w:bCs/>
          <w:sz w:val="24"/>
          <w:szCs w:val="24"/>
          <w:vertAlign w:val="superscript"/>
        </w:rPr>
        <w:t>th</w:t>
      </w:r>
      <w:r>
        <w:rPr>
          <w:rFonts w:asciiTheme="minorHAnsi" w:hAnsiTheme="minorHAnsi" w:cstheme="minorHAnsi"/>
          <w:bCs/>
          <w:sz w:val="24"/>
          <w:szCs w:val="24"/>
        </w:rPr>
        <w:t xml:space="preserve"> December 2019).</w:t>
      </w:r>
    </w:p>
    <w:p w14:paraId="55FBDCA0" w14:textId="77777777" w:rsidR="00692C79" w:rsidRDefault="00692C79" w:rsidP="00692C79">
      <w:pPr>
        <w:ind w:hanging="794"/>
        <w:rPr>
          <w:rFonts w:asciiTheme="minorHAnsi" w:hAnsiTheme="minorHAnsi" w:cstheme="minorHAnsi"/>
          <w:sz w:val="24"/>
          <w:szCs w:val="24"/>
        </w:rPr>
      </w:pPr>
    </w:p>
    <w:p w14:paraId="32457B08" w14:textId="77777777" w:rsidR="00692C79" w:rsidRDefault="00692C79" w:rsidP="00692C79">
      <w:pPr>
        <w:ind w:hanging="794"/>
        <w:rPr>
          <w:rFonts w:asciiTheme="minorHAnsi" w:hAnsiTheme="minorHAnsi" w:cstheme="minorHAnsi"/>
          <w:sz w:val="24"/>
          <w:szCs w:val="24"/>
        </w:rPr>
      </w:pPr>
      <w:r w:rsidRPr="00FD3F3C">
        <w:rPr>
          <w:rFonts w:asciiTheme="minorHAnsi" w:hAnsiTheme="minorHAnsi" w:cstheme="minorHAnsi"/>
          <w:sz w:val="24"/>
          <w:szCs w:val="24"/>
        </w:rPr>
        <w:t>Bryant, R., Bryant, S. (2019)</w:t>
      </w:r>
      <w:r>
        <w:rPr>
          <w:rFonts w:asciiTheme="minorHAnsi" w:hAnsiTheme="minorHAnsi" w:cstheme="minorHAnsi"/>
          <w:sz w:val="24"/>
          <w:szCs w:val="24"/>
        </w:rPr>
        <w:t xml:space="preserve"> p.302-556</w:t>
      </w:r>
      <w:r w:rsidRPr="00FD3F3C">
        <w:rPr>
          <w:rFonts w:asciiTheme="minorHAnsi" w:hAnsiTheme="minorHAnsi" w:cstheme="minorHAnsi"/>
          <w:sz w:val="24"/>
          <w:szCs w:val="24"/>
        </w:rPr>
        <w:t xml:space="preserve">. </w:t>
      </w:r>
      <w:r w:rsidRPr="00FD3F3C">
        <w:rPr>
          <w:rFonts w:asciiTheme="minorHAnsi" w:hAnsiTheme="minorHAnsi" w:cstheme="minorHAnsi"/>
          <w:i/>
          <w:sz w:val="24"/>
          <w:szCs w:val="24"/>
        </w:rPr>
        <w:t>Handbook for policing students.</w:t>
      </w:r>
      <w:r w:rsidRPr="00FD3F3C">
        <w:rPr>
          <w:rFonts w:asciiTheme="minorHAnsi" w:hAnsiTheme="minorHAnsi" w:cstheme="minorHAnsi"/>
          <w:sz w:val="24"/>
          <w:szCs w:val="24"/>
        </w:rPr>
        <w:t xml:space="preserve"> Oxford: Blackstone’s.</w:t>
      </w:r>
    </w:p>
    <w:p w14:paraId="4026106E" w14:textId="77777777" w:rsidR="00692C79" w:rsidRDefault="00692C79" w:rsidP="00692C79">
      <w:pPr>
        <w:ind w:hanging="794"/>
        <w:rPr>
          <w:rFonts w:asciiTheme="minorHAnsi" w:hAnsiTheme="minorHAnsi" w:cstheme="minorHAnsi"/>
          <w:sz w:val="24"/>
          <w:szCs w:val="24"/>
        </w:rPr>
      </w:pPr>
    </w:p>
    <w:p w14:paraId="2247ECBB" w14:textId="77777777" w:rsidR="00A436EB" w:rsidRDefault="00692C79" w:rsidP="00A436EB">
      <w:pPr>
        <w:ind w:hanging="794"/>
        <w:rPr>
          <w:rFonts w:asciiTheme="minorHAnsi" w:hAnsiTheme="minorHAnsi" w:cstheme="minorHAnsi"/>
          <w:bCs/>
          <w:sz w:val="24"/>
          <w:szCs w:val="24"/>
        </w:rPr>
      </w:pPr>
      <w:r>
        <w:rPr>
          <w:rFonts w:asciiTheme="minorHAnsi" w:hAnsiTheme="minorHAnsi" w:cstheme="minorHAnsi"/>
          <w:bCs/>
          <w:sz w:val="24"/>
          <w:szCs w:val="24"/>
        </w:rPr>
        <w:t xml:space="preserve">Claydon Village (2012) </w:t>
      </w:r>
      <w:r w:rsidRPr="00F127E1">
        <w:rPr>
          <w:rFonts w:asciiTheme="minorHAnsi" w:hAnsiTheme="minorHAnsi" w:cstheme="minorHAnsi"/>
          <w:bCs/>
          <w:i/>
          <w:sz w:val="24"/>
          <w:szCs w:val="24"/>
        </w:rPr>
        <w:t>Key Individual Networks</w:t>
      </w:r>
      <w:r w:rsidR="00A436EB">
        <w:rPr>
          <w:rFonts w:asciiTheme="minorHAnsi" w:hAnsiTheme="minorHAnsi" w:cstheme="minorHAnsi"/>
          <w:bCs/>
          <w:i/>
          <w:sz w:val="24"/>
          <w:szCs w:val="24"/>
        </w:rPr>
        <w:t>.</w:t>
      </w:r>
      <w:r w:rsidRPr="00F127E1">
        <w:rPr>
          <w:rFonts w:asciiTheme="minorHAnsi" w:hAnsiTheme="minorHAnsi" w:cstheme="minorHAnsi"/>
          <w:bCs/>
          <w:i/>
          <w:sz w:val="24"/>
          <w:szCs w:val="24"/>
        </w:rPr>
        <w:t xml:space="preserve"> </w:t>
      </w:r>
      <w:r>
        <w:rPr>
          <w:rFonts w:asciiTheme="minorHAnsi" w:hAnsiTheme="minorHAnsi" w:cstheme="minorHAnsi"/>
          <w:bCs/>
          <w:sz w:val="24"/>
          <w:szCs w:val="24"/>
        </w:rPr>
        <w:t xml:space="preserve">Available at </w:t>
      </w:r>
      <w:hyperlink r:id="rId25" w:history="1">
        <w:r w:rsidRPr="000A5A02">
          <w:rPr>
            <w:rStyle w:val="Hyperlink"/>
            <w:rFonts w:asciiTheme="minorHAnsi" w:hAnsiTheme="minorHAnsi" w:cstheme="minorHAnsi"/>
            <w:bCs/>
            <w:sz w:val="24"/>
            <w:szCs w:val="24"/>
          </w:rPr>
          <w:t>www.claydonvillage.co.uk/key-individual-network-2012/</w:t>
        </w:r>
      </w:hyperlink>
      <w:r>
        <w:rPr>
          <w:rFonts w:asciiTheme="minorHAnsi" w:hAnsiTheme="minorHAnsi" w:cstheme="minorHAnsi"/>
          <w:bCs/>
          <w:sz w:val="24"/>
          <w:szCs w:val="24"/>
        </w:rPr>
        <w:t xml:space="preserve"> (Accessed: 16</w:t>
      </w:r>
      <w:r w:rsidRPr="00F127E1">
        <w:rPr>
          <w:rFonts w:asciiTheme="minorHAnsi" w:hAnsiTheme="minorHAnsi" w:cstheme="minorHAnsi"/>
          <w:bCs/>
          <w:sz w:val="24"/>
          <w:szCs w:val="24"/>
          <w:vertAlign w:val="superscript"/>
        </w:rPr>
        <w:t>th</w:t>
      </w:r>
      <w:r w:rsidR="00A436EB">
        <w:rPr>
          <w:rFonts w:asciiTheme="minorHAnsi" w:hAnsiTheme="minorHAnsi" w:cstheme="minorHAnsi"/>
          <w:bCs/>
          <w:sz w:val="24"/>
          <w:szCs w:val="24"/>
        </w:rPr>
        <w:t xml:space="preserve"> January 2020).</w:t>
      </w:r>
    </w:p>
    <w:p w14:paraId="16FB640E" w14:textId="77777777" w:rsidR="00A436EB" w:rsidRDefault="00A436EB" w:rsidP="00A436EB">
      <w:pPr>
        <w:ind w:hanging="794"/>
        <w:rPr>
          <w:rFonts w:asciiTheme="minorHAnsi" w:hAnsiTheme="minorHAnsi" w:cstheme="minorHAnsi"/>
          <w:bCs/>
          <w:sz w:val="24"/>
          <w:szCs w:val="24"/>
        </w:rPr>
      </w:pPr>
    </w:p>
    <w:p w14:paraId="5FEB6E2B" w14:textId="77777777" w:rsidR="00A436EB" w:rsidRDefault="00692C79" w:rsidP="00A436EB">
      <w:pPr>
        <w:ind w:hanging="794"/>
        <w:rPr>
          <w:rFonts w:asciiTheme="minorHAnsi" w:hAnsiTheme="minorHAnsi" w:cstheme="minorHAnsi"/>
          <w:sz w:val="24"/>
          <w:szCs w:val="24"/>
        </w:rPr>
      </w:pPr>
      <w:r>
        <w:rPr>
          <w:rFonts w:asciiTheme="minorHAnsi" w:hAnsiTheme="minorHAnsi" w:cstheme="minorHAnsi"/>
          <w:bCs/>
          <w:sz w:val="24"/>
          <w:szCs w:val="24"/>
        </w:rPr>
        <w:t xml:space="preserve">Collins (n.d) </w:t>
      </w:r>
      <w:r w:rsidRPr="00AA10CB">
        <w:rPr>
          <w:rFonts w:asciiTheme="minorHAnsi" w:hAnsiTheme="minorHAnsi" w:cstheme="minorHAnsi"/>
          <w:bCs/>
          <w:i/>
          <w:sz w:val="24"/>
          <w:szCs w:val="24"/>
        </w:rPr>
        <w:t>Definition of ‘Vulnerable</w:t>
      </w:r>
      <w:r>
        <w:rPr>
          <w:rFonts w:asciiTheme="minorHAnsi" w:hAnsiTheme="minorHAnsi" w:cstheme="minorHAnsi"/>
          <w:bCs/>
          <w:i/>
          <w:sz w:val="24"/>
          <w:szCs w:val="24"/>
        </w:rPr>
        <w:t xml:space="preserve">’. </w:t>
      </w:r>
      <w:r>
        <w:rPr>
          <w:rFonts w:asciiTheme="minorHAnsi" w:hAnsiTheme="minorHAnsi" w:cstheme="minorHAnsi"/>
          <w:bCs/>
          <w:sz w:val="24"/>
          <w:szCs w:val="24"/>
        </w:rPr>
        <w:t xml:space="preserve">Available at: </w:t>
      </w:r>
      <w:hyperlink r:id="rId26" w:history="1">
        <w:r w:rsidRPr="000A5A02">
          <w:rPr>
            <w:rStyle w:val="Hyperlink"/>
            <w:rFonts w:asciiTheme="minorHAnsi" w:hAnsiTheme="minorHAnsi" w:cstheme="minorHAnsi"/>
            <w:bCs/>
            <w:sz w:val="24"/>
            <w:szCs w:val="24"/>
          </w:rPr>
          <w:t>https://www.collinsdictionary.com/dictionary/english/vulnerable</w:t>
        </w:r>
      </w:hyperlink>
      <w:r>
        <w:rPr>
          <w:rFonts w:asciiTheme="minorHAnsi" w:hAnsiTheme="minorHAnsi" w:cstheme="minorHAnsi"/>
          <w:bCs/>
          <w:sz w:val="24"/>
          <w:szCs w:val="24"/>
        </w:rPr>
        <w:t xml:space="preserve"> (Accessed: 4</w:t>
      </w:r>
      <w:r w:rsidRPr="00AA10CB">
        <w:rPr>
          <w:rFonts w:asciiTheme="minorHAnsi" w:hAnsiTheme="minorHAnsi" w:cstheme="minorHAnsi"/>
          <w:bCs/>
          <w:sz w:val="24"/>
          <w:szCs w:val="24"/>
          <w:vertAlign w:val="superscript"/>
        </w:rPr>
        <w:t>th</w:t>
      </w:r>
      <w:r>
        <w:rPr>
          <w:rFonts w:asciiTheme="minorHAnsi" w:hAnsiTheme="minorHAnsi" w:cstheme="minorHAnsi"/>
          <w:bCs/>
          <w:sz w:val="24"/>
          <w:szCs w:val="24"/>
        </w:rPr>
        <w:t xml:space="preserve"> January 2020).</w:t>
      </w:r>
    </w:p>
    <w:p w14:paraId="7695033D" w14:textId="77777777" w:rsidR="00A436EB" w:rsidRDefault="00A436EB" w:rsidP="00A436EB">
      <w:pPr>
        <w:ind w:hanging="794"/>
        <w:rPr>
          <w:rFonts w:asciiTheme="minorHAnsi" w:hAnsiTheme="minorHAnsi" w:cstheme="minorHAnsi"/>
          <w:sz w:val="24"/>
          <w:szCs w:val="24"/>
        </w:rPr>
      </w:pPr>
    </w:p>
    <w:p w14:paraId="2C99439F" w14:textId="77777777" w:rsidR="00A436EB" w:rsidRDefault="00692C79" w:rsidP="00A436EB">
      <w:pPr>
        <w:ind w:hanging="794"/>
        <w:rPr>
          <w:rFonts w:asciiTheme="minorHAnsi" w:hAnsiTheme="minorHAnsi" w:cstheme="minorHAnsi"/>
          <w:sz w:val="24"/>
          <w:szCs w:val="24"/>
        </w:rPr>
      </w:pPr>
      <w:r>
        <w:rPr>
          <w:rFonts w:asciiTheme="minorHAnsi" w:hAnsiTheme="minorHAnsi" w:cstheme="minorHAnsi"/>
          <w:bCs/>
          <w:sz w:val="24"/>
          <w:szCs w:val="24"/>
        </w:rPr>
        <w:t>Dabell, J. (2018</w:t>
      </w:r>
      <w:r w:rsidRPr="00C93A5A">
        <w:rPr>
          <w:rFonts w:asciiTheme="minorHAnsi" w:hAnsiTheme="minorHAnsi" w:cstheme="minorHAnsi"/>
          <w:bCs/>
          <w:sz w:val="24"/>
          <w:szCs w:val="24"/>
        </w:rPr>
        <w:t>) ‘</w:t>
      </w:r>
      <w:r w:rsidRPr="00C93A5A">
        <w:rPr>
          <w:rFonts w:asciiTheme="minorHAnsi" w:hAnsiTheme="minorHAnsi" w:cstheme="minorHAnsi"/>
          <w:color w:val="333333"/>
          <w:sz w:val="24"/>
          <w:szCs w:val="24"/>
        </w:rPr>
        <w:t>Borton’s Model Of Reflection</w:t>
      </w:r>
      <w:r>
        <w:rPr>
          <w:rFonts w:asciiTheme="minorHAnsi" w:hAnsiTheme="minorHAnsi" w:cstheme="minorHAnsi"/>
          <w:color w:val="333333"/>
          <w:sz w:val="24"/>
          <w:szCs w:val="24"/>
        </w:rPr>
        <w:t xml:space="preserve">’. </w:t>
      </w:r>
      <w:r w:rsidRPr="00452695">
        <w:rPr>
          <w:rFonts w:asciiTheme="minorHAnsi" w:hAnsiTheme="minorHAnsi" w:cstheme="minorHAnsi"/>
          <w:i/>
          <w:color w:val="333333"/>
          <w:sz w:val="24"/>
          <w:szCs w:val="24"/>
        </w:rPr>
        <w:t>Every day is a school day</w:t>
      </w:r>
      <w:r>
        <w:rPr>
          <w:rFonts w:asciiTheme="minorHAnsi" w:hAnsiTheme="minorHAnsi" w:cstheme="minorHAnsi"/>
          <w:i/>
          <w:color w:val="333333"/>
          <w:sz w:val="24"/>
          <w:szCs w:val="24"/>
        </w:rPr>
        <w:t>.</w:t>
      </w:r>
      <w:r>
        <w:rPr>
          <w:rFonts w:asciiTheme="minorHAnsi" w:hAnsiTheme="minorHAnsi" w:cstheme="minorHAnsi"/>
          <w:color w:val="333333"/>
          <w:sz w:val="24"/>
          <w:szCs w:val="24"/>
        </w:rPr>
        <w:t xml:space="preserve"> Available at: </w:t>
      </w:r>
      <w:hyperlink r:id="rId27" w:history="1">
        <w:r w:rsidRPr="000A5A02">
          <w:rPr>
            <w:rStyle w:val="Hyperlink"/>
            <w:rFonts w:asciiTheme="minorHAnsi" w:hAnsiTheme="minorHAnsi" w:cstheme="minorHAnsi"/>
            <w:sz w:val="24"/>
            <w:szCs w:val="24"/>
          </w:rPr>
          <w:t>https://johndabell.com/2018/08/05/models-of-reflection/</w:t>
        </w:r>
      </w:hyperlink>
      <w:r>
        <w:rPr>
          <w:rFonts w:asciiTheme="minorHAnsi" w:hAnsiTheme="minorHAnsi" w:cstheme="minorHAnsi"/>
          <w:color w:val="333333"/>
          <w:sz w:val="24"/>
          <w:szCs w:val="24"/>
        </w:rPr>
        <w:t xml:space="preserve"> (Accessed: 21</w:t>
      </w:r>
      <w:r w:rsidRPr="00452695">
        <w:rPr>
          <w:rFonts w:asciiTheme="minorHAnsi" w:hAnsiTheme="minorHAnsi" w:cstheme="minorHAnsi"/>
          <w:color w:val="333333"/>
          <w:sz w:val="24"/>
          <w:szCs w:val="24"/>
          <w:vertAlign w:val="superscript"/>
        </w:rPr>
        <w:t>st</w:t>
      </w:r>
      <w:r>
        <w:rPr>
          <w:rFonts w:asciiTheme="minorHAnsi" w:hAnsiTheme="minorHAnsi" w:cstheme="minorHAnsi"/>
          <w:color w:val="333333"/>
          <w:sz w:val="24"/>
          <w:szCs w:val="24"/>
        </w:rPr>
        <w:t xml:space="preserve"> December 2019).</w:t>
      </w:r>
    </w:p>
    <w:p w14:paraId="2A1662DA" w14:textId="77777777" w:rsidR="00A436EB" w:rsidRDefault="00A436EB" w:rsidP="00A436EB">
      <w:pPr>
        <w:ind w:hanging="794"/>
        <w:rPr>
          <w:rFonts w:asciiTheme="minorHAnsi" w:hAnsiTheme="minorHAnsi" w:cstheme="minorHAnsi"/>
          <w:sz w:val="24"/>
          <w:szCs w:val="24"/>
        </w:rPr>
      </w:pPr>
    </w:p>
    <w:p w14:paraId="326282D0" w14:textId="77777777" w:rsidR="00A436EB" w:rsidRDefault="00692C79" w:rsidP="00A436EB">
      <w:pPr>
        <w:ind w:hanging="794"/>
        <w:rPr>
          <w:rFonts w:asciiTheme="minorHAnsi" w:hAnsiTheme="minorHAnsi" w:cstheme="minorHAnsi"/>
          <w:sz w:val="24"/>
          <w:szCs w:val="24"/>
        </w:rPr>
      </w:pPr>
      <w:r>
        <w:rPr>
          <w:rFonts w:asciiTheme="minorHAnsi" w:hAnsiTheme="minorHAnsi" w:cstheme="minorHAnsi"/>
          <w:bCs/>
          <w:sz w:val="24"/>
          <w:szCs w:val="24"/>
        </w:rPr>
        <w:t xml:space="preserve">Legislation.gov.uk (n.d) </w:t>
      </w:r>
      <w:r w:rsidRPr="003C6937">
        <w:rPr>
          <w:rFonts w:asciiTheme="minorHAnsi" w:hAnsiTheme="minorHAnsi" w:cstheme="minorHAnsi"/>
          <w:i/>
          <w:sz w:val="24"/>
          <w:szCs w:val="24"/>
        </w:rPr>
        <w:t>Misuse of Drugs Act 1971</w:t>
      </w:r>
      <w:r>
        <w:rPr>
          <w:rFonts w:asciiTheme="minorHAnsi" w:hAnsiTheme="minorHAnsi" w:cstheme="minorHAnsi"/>
          <w:i/>
          <w:sz w:val="24"/>
          <w:szCs w:val="24"/>
        </w:rPr>
        <w:t xml:space="preserve">. </w:t>
      </w:r>
      <w:r>
        <w:rPr>
          <w:rFonts w:asciiTheme="minorHAnsi" w:hAnsiTheme="minorHAnsi" w:cstheme="minorHAnsi"/>
          <w:sz w:val="24"/>
          <w:szCs w:val="24"/>
        </w:rPr>
        <w:t xml:space="preserve">Available at: </w:t>
      </w:r>
      <w:hyperlink r:id="rId28" w:history="1">
        <w:r w:rsidRPr="000A5A02">
          <w:rPr>
            <w:rStyle w:val="Hyperlink"/>
            <w:rFonts w:asciiTheme="minorHAnsi" w:hAnsiTheme="minorHAnsi" w:cstheme="minorHAnsi"/>
            <w:sz w:val="24"/>
            <w:szCs w:val="24"/>
          </w:rPr>
          <w:t>https://www.legislation.gov.uk/ukpga/1971/38/section/23</w:t>
        </w:r>
      </w:hyperlink>
      <w:r>
        <w:rPr>
          <w:rFonts w:asciiTheme="minorHAnsi" w:hAnsiTheme="minorHAnsi" w:cstheme="minorHAnsi"/>
          <w:sz w:val="24"/>
          <w:szCs w:val="24"/>
        </w:rPr>
        <w:t xml:space="preserve"> (Accessed: 15</w:t>
      </w:r>
      <w:r w:rsidRPr="003C6937">
        <w:rPr>
          <w:rFonts w:asciiTheme="minorHAnsi" w:hAnsiTheme="minorHAnsi" w:cstheme="minorHAnsi"/>
          <w:sz w:val="24"/>
          <w:szCs w:val="24"/>
          <w:vertAlign w:val="superscript"/>
        </w:rPr>
        <w:t>th</w:t>
      </w:r>
      <w:r>
        <w:rPr>
          <w:rFonts w:asciiTheme="minorHAnsi" w:hAnsiTheme="minorHAnsi" w:cstheme="minorHAnsi"/>
          <w:sz w:val="24"/>
          <w:szCs w:val="24"/>
        </w:rPr>
        <w:t xml:space="preserve"> January 2020). </w:t>
      </w:r>
    </w:p>
    <w:p w14:paraId="3FCE5B4C" w14:textId="77777777" w:rsidR="00A436EB" w:rsidRDefault="00A436EB" w:rsidP="00A436EB">
      <w:pPr>
        <w:ind w:hanging="794"/>
        <w:rPr>
          <w:rFonts w:asciiTheme="minorHAnsi" w:hAnsiTheme="minorHAnsi" w:cstheme="minorHAnsi"/>
          <w:sz w:val="24"/>
          <w:szCs w:val="24"/>
        </w:rPr>
      </w:pPr>
    </w:p>
    <w:p w14:paraId="5B1B8659" w14:textId="77777777" w:rsidR="00A436EB" w:rsidRDefault="00692C79" w:rsidP="00A436EB">
      <w:pPr>
        <w:ind w:hanging="794"/>
        <w:rPr>
          <w:rFonts w:asciiTheme="minorHAnsi" w:hAnsiTheme="minorHAnsi" w:cstheme="minorHAnsi"/>
          <w:bCs/>
          <w:sz w:val="24"/>
          <w:szCs w:val="24"/>
        </w:rPr>
      </w:pPr>
      <w:r>
        <w:rPr>
          <w:rFonts w:asciiTheme="minorHAnsi" w:hAnsiTheme="minorHAnsi" w:cstheme="minorHAnsi"/>
          <w:bCs/>
          <w:sz w:val="24"/>
          <w:szCs w:val="24"/>
        </w:rPr>
        <w:t xml:space="preserve">Local Government Association (2015) </w:t>
      </w:r>
      <w:r w:rsidRPr="00C93A5A">
        <w:rPr>
          <w:rFonts w:asciiTheme="minorHAnsi" w:hAnsiTheme="minorHAnsi" w:cstheme="minorHAnsi"/>
          <w:bCs/>
          <w:i/>
          <w:sz w:val="24"/>
          <w:szCs w:val="24"/>
        </w:rPr>
        <w:t>Adult safeguarding and domestic abuse</w:t>
      </w:r>
      <w:r>
        <w:rPr>
          <w:rFonts w:asciiTheme="minorHAnsi" w:hAnsiTheme="minorHAnsi" w:cstheme="minorHAnsi"/>
          <w:bCs/>
          <w:i/>
          <w:sz w:val="24"/>
          <w:szCs w:val="24"/>
        </w:rPr>
        <w:t>.</w:t>
      </w:r>
      <w:r w:rsidRPr="00C93A5A">
        <w:rPr>
          <w:rFonts w:asciiTheme="minorHAnsi" w:hAnsiTheme="minorHAnsi" w:cstheme="minorHAnsi"/>
          <w:bCs/>
          <w:i/>
          <w:sz w:val="24"/>
          <w:szCs w:val="24"/>
        </w:rPr>
        <w:t xml:space="preserve"> </w:t>
      </w:r>
      <w:r>
        <w:rPr>
          <w:rFonts w:asciiTheme="minorHAnsi" w:hAnsiTheme="minorHAnsi" w:cstheme="minorHAnsi"/>
          <w:bCs/>
          <w:sz w:val="24"/>
          <w:szCs w:val="24"/>
        </w:rPr>
        <w:t xml:space="preserve">Available at: </w:t>
      </w:r>
      <w:hyperlink r:id="rId29" w:history="1">
        <w:r w:rsidRPr="000A5A02">
          <w:rPr>
            <w:rStyle w:val="Hyperlink"/>
            <w:rFonts w:asciiTheme="minorHAnsi" w:hAnsiTheme="minorHAnsi" w:cstheme="minorHAnsi"/>
            <w:bCs/>
            <w:sz w:val="24"/>
            <w:szCs w:val="24"/>
          </w:rPr>
          <w:t>https://www.local.gov.uk/sites/default/files/documents/adult-safeguarding-and-do-cfe.pdf</w:t>
        </w:r>
      </w:hyperlink>
      <w:r>
        <w:rPr>
          <w:rFonts w:asciiTheme="minorHAnsi" w:hAnsiTheme="minorHAnsi" w:cstheme="minorHAnsi"/>
          <w:bCs/>
          <w:sz w:val="24"/>
          <w:szCs w:val="24"/>
        </w:rPr>
        <w:t xml:space="preserve">  (Accessed: 22</w:t>
      </w:r>
      <w:r w:rsidRPr="00C93A5A">
        <w:rPr>
          <w:rFonts w:asciiTheme="minorHAnsi" w:hAnsiTheme="minorHAnsi" w:cstheme="minorHAnsi"/>
          <w:bCs/>
          <w:sz w:val="24"/>
          <w:szCs w:val="24"/>
          <w:vertAlign w:val="superscript"/>
        </w:rPr>
        <w:t>nd</w:t>
      </w:r>
      <w:r>
        <w:rPr>
          <w:rFonts w:asciiTheme="minorHAnsi" w:hAnsiTheme="minorHAnsi" w:cstheme="minorHAnsi"/>
          <w:bCs/>
          <w:sz w:val="24"/>
          <w:szCs w:val="24"/>
        </w:rPr>
        <w:t xml:space="preserve"> December 2019).</w:t>
      </w:r>
    </w:p>
    <w:p w14:paraId="64024A12" w14:textId="77777777" w:rsidR="00A436EB" w:rsidRDefault="00A436EB" w:rsidP="00A436EB">
      <w:pPr>
        <w:ind w:hanging="794"/>
        <w:rPr>
          <w:rFonts w:asciiTheme="minorHAnsi" w:hAnsiTheme="minorHAnsi" w:cstheme="minorHAnsi"/>
          <w:bCs/>
          <w:sz w:val="24"/>
          <w:szCs w:val="24"/>
        </w:rPr>
      </w:pPr>
    </w:p>
    <w:p w14:paraId="539ED386" w14:textId="21DADAA2" w:rsidR="00692C79" w:rsidRPr="00A436EB" w:rsidRDefault="00692C79" w:rsidP="00A436EB">
      <w:pPr>
        <w:ind w:hanging="794"/>
        <w:rPr>
          <w:rFonts w:asciiTheme="minorHAnsi" w:hAnsiTheme="minorHAnsi" w:cstheme="minorHAnsi"/>
          <w:sz w:val="24"/>
          <w:szCs w:val="24"/>
        </w:rPr>
      </w:pPr>
      <w:r>
        <w:rPr>
          <w:rFonts w:asciiTheme="minorHAnsi" w:hAnsiTheme="minorHAnsi" w:cstheme="minorHAnsi"/>
          <w:bCs/>
          <w:sz w:val="24"/>
          <w:szCs w:val="24"/>
        </w:rPr>
        <w:t xml:space="preserve">Mind Tools (2020) </w:t>
      </w:r>
      <w:r w:rsidRPr="00AA10CB">
        <w:rPr>
          <w:rFonts w:asciiTheme="minorHAnsi" w:hAnsiTheme="minorHAnsi" w:cstheme="minorHAnsi"/>
          <w:bCs/>
          <w:i/>
          <w:sz w:val="24"/>
          <w:szCs w:val="24"/>
        </w:rPr>
        <w:t>Active Listening</w:t>
      </w:r>
      <w:r>
        <w:rPr>
          <w:rFonts w:asciiTheme="minorHAnsi" w:hAnsiTheme="minorHAnsi" w:cstheme="minorHAnsi"/>
          <w:bCs/>
          <w:i/>
          <w:sz w:val="24"/>
          <w:szCs w:val="24"/>
        </w:rPr>
        <w:t xml:space="preserve">. </w:t>
      </w:r>
      <w:r>
        <w:rPr>
          <w:rFonts w:asciiTheme="minorHAnsi" w:hAnsiTheme="minorHAnsi" w:cstheme="minorHAnsi"/>
          <w:bCs/>
          <w:sz w:val="24"/>
          <w:szCs w:val="24"/>
        </w:rPr>
        <w:t xml:space="preserve">Available at: </w:t>
      </w:r>
      <w:hyperlink r:id="rId30" w:history="1">
        <w:r w:rsidRPr="000A5A02">
          <w:rPr>
            <w:rStyle w:val="Hyperlink"/>
            <w:rFonts w:asciiTheme="minorHAnsi" w:hAnsiTheme="minorHAnsi" w:cstheme="minorHAnsi"/>
            <w:bCs/>
            <w:sz w:val="24"/>
            <w:szCs w:val="24"/>
          </w:rPr>
          <w:t>https://www.mindtools.com/CommSkll/ActiveListening.htm</w:t>
        </w:r>
      </w:hyperlink>
      <w:r>
        <w:rPr>
          <w:rFonts w:asciiTheme="minorHAnsi" w:hAnsiTheme="minorHAnsi" w:cstheme="minorHAnsi"/>
          <w:bCs/>
          <w:sz w:val="24"/>
          <w:szCs w:val="24"/>
        </w:rPr>
        <w:t xml:space="preserve">  (Accessed: 2</w:t>
      </w:r>
      <w:r w:rsidRPr="00AA10CB">
        <w:rPr>
          <w:rFonts w:asciiTheme="minorHAnsi" w:hAnsiTheme="minorHAnsi" w:cstheme="minorHAnsi"/>
          <w:bCs/>
          <w:sz w:val="24"/>
          <w:szCs w:val="24"/>
          <w:vertAlign w:val="superscript"/>
        </w:rPr>
        <w:t>nd</w:t>
      </w:r>
      <w:r>
        <w:rPr>
          <w:rFonts w:asciiTheme="minorHAnsi" w:hAnsiTheme="minorHAnsi" w:cstheme="minorHAnsi"/>
          <w:bCs/>
          <w:sz w:val="24"/>
          <w:szCs w:val="24"/>
        </w:rPr>
        <w:t xml:space="preserve"> January 2020).</w:t>
      </w:r>
    </w:p>
    <w:p w14:paraId="667B1311" w14:textId="77777777" w:rsidR="00692C79" w:rsidRDefault="00692C79" w:rsidP="00692C79">
      <w:pPr>
        <w:keepNext/>
        <w:spacing w:line="276" w:lineRule="auto"/>
        <w:ind w:left="720" w:right="238" w:hanging="794"/>
        <w:rPr>
          <w:rFonts w:asciiTheme="minorHAnsi" w:hAnsiTheme="minorHAnsi" w:cstheme="minorHAnsi"/>
          <w:bCs/>
          <w:sz w:val="24"/>
          <w:szCs w:val="24"/>
        </w:rPr>
      </w:pPr>
    </w:p>
    <w:p w14:paraId="0F259FF0" w14:textId="45D70F84" w:rsidR="00692C79" w:rsidRDefault="00692C79" w:rsidP="00692C79">
      <w:pPr>
        <w:keepNext/>
        <w:spacing w:line="276" w:lineRule="auto"/>
        <w:ind w:left="720" w:right="238" w:hanging="794"/>
        <w:rPr>
          <w:rFonts w:asciiTheme="minorHAnsi" w:hAnsiTheme="minorHAnsi" w:cstheme="minorHAnsi"/>
          <w:bCs/>
          <w:sz w:val="24"/>
          <w:szCs w:val="24"/>
        </w:rPr>
      </w:pPr>
      <w:r>
        <w:rPr>
          <w:rFonts w:asciiTheme="minorHAnsi" w:hAnsiTheme="minorHAnsi" w:cstheme="minorHAnsi"/>
          <w:bCs/>
          <w:sz w:val="24"/>
          <w:szCs w:val="24"/>
        </w:rPr>
        <w:t xml:space="preserve">Peri, C. (n.d) ’10 things to hate about sleep loss’. </w:t>
      </w:r>
      <w:r>
        <w:rPr>
          <w:rFonts w:asciiTheme="minorHAnsi" w:hAnsiTheme="minorHAnsi" w:cstheme="minorHAnsi"/>
          <w:bCs/>
          <w:i/>
          <w:sz w:val="24"/>
          <w:szCs w:val="24"/>
        </w:rPr>
        <w:t>WebMD</w:t>
      </w:r>
      <w:r>
        <w:rPr>
          <w:rFonts w:asciiTheme="minorHAnsi" w:hAnsiTheme="minorHAnsi" w:cstheme="minorHAnsi"/>
          <w:bCs/>
          <w:sz w:val="24"/>
          <w:szCs w:val="24"/>
        </w:rPr>
        <w:t>. Available at:</w:t>
      </w:r>
      <w:r w:rsidRPr="00C93A5A">
        <w:t xml:space="preserve"> </w:t>
      </w:r>
      <w:hyperlink r:id="rId31" w:anchor="1" w:history="1">
        <w:r w:rsidRPr="000A5A02">
          <w:rPr>
            <w:rStyle w:val="Hyperlink"/>
            <w:rFonts w:asciiTheme="minorHAnsi" w:hAnsiTheme="minorHAnsi" w:cstheme="minorHAnsi"/>
            <w:bCs/>
            <w:sz w:val="24"/>
            <w:szCs w:val="24"/>
          </w:rPr>
          <w:t>https://www.webmd.com/sleep-disorders/features/10-results-sleep-loss#1</w:t>
        </w:r>
      </w:hyperlink>
      <w:r>
        <w:rPr>
          <w:rFonts w:asciiTheme="minorHAnsi" w:hAnsiTheme="minorHAnsi" w:cstheme="minorHAnsi"/>
          <w:bCs/>
          <w:sz w:val="24"/>
          <w:szCs w:val="24"/>
        </w:rPr>
        <w:t xml:space="preserve"> (Accessed: 20</w:t>
      </w:r>
      <w:r w:rsidRPr="00C93A5A">
        <w:rPr>
          <w:rFonts w:asciiTheme="minorHAnsi" w:hAnsiTheme="minorHAnsi" w:cstheme="minorHAnsi"/>
          <w:bCs/>
          <w:sz w:val="24"/>
          <w:szCs w:val="24"/>
          <w:vertAlign w:val="superscript"/>
        </w:rPr>
        <w:t>th</w:t>
      </w:r>
      <w:r>
        <w:rPr>
          <w:rFonts w:asciiTheme="minorHAnsi" w:hAnsiTheme="minorHAnsi" w:cstheme="minorHAnsi"/>
          <w:bCs/>
          <w:sz w:val="24"/>
          <w:szCs w:val="24"/>
        </w:rPr>
        <w:t xml:space="preserve"> December 2019).</w:t>
      </w:r>
    </w:p>
    <w:p w14:paraId="5A9374BA" w14:textId="77777777" w:rsidR="00692C79" w:rsidRDefault="00692C79" w:rsidP="00692C79">
      <w:pPr>
        <w:keepNext/>
        <w:ind w:right="237" w:hanging="794"/>
        <w:rPr>
          <w:rFonts w:asciiTheme="minorHAnsi" w:hAnsiTheme="minorHAnsi" w:cstheme="minorHAnsi"/>
          <w:bCs/>
          <w:sz w:val="24"/>
          <w:szCs w:val="24"/>
        </w:rPr>
      </w:pPr>
    </w:p>
    <w:p w14:paraId="31756F03" w14:textId="2B93A7A7" w:rsidR="00692C79" w:rsidRDefault="00692C79" w:rsidP="00692C79">
      <w:pPr>
        <w:keepNext/>
        <w:ind w:right="237" w:hanging="794"/>
        <w:rPr>
          <w:rFonts w:asciiTheme="minorHAnsi" w:hAnsiTheme="minorHAnsi" w:cstheme="minorHAnsi"/>
          <w:bCs/>
          <w:sz w:val="24"/>
          <w:szCs w:val="24"/>
        </w:rPr>
      </w:pPr>
      <w:r>
        <w:rPr>
          <w:rFonts w:asciiTheme="minorHAnsi" w:hAnsiTheme="minorHAnsi" w:cstheme="minorHAnsi"/>
          <w:bCs/>
          <w:sz w:val="24"/>
          <w:szCs w:val="24"/>
        </w:rPr>
        <w:t xml:space="preserve">Police UK (n.d) </w:t>
      </w:r>
      <w:r w:rsidRPr="00880F5F">
        <w:rPr>
          <w:rFonts w:asciiTheme="minorHAnsi" w:hAnsiTheme="minorHAnsi" w:cstheme="minorHAnsi"/>
          <w:bCs/>
          <w:i/>
          <w:sz w:val="24"/>
          <w:szCs w:val="24"/>
        </w:rPr>
        <w:t xml:space="preserve">Anti-Social Behaviour. </w:t>
      </w:r>
      <w:r>
        <w:rPr>
          <w:rFonts w:asciiTheme="minorHAnsi" w:hAnsiTheme="minorHAnsi" w:cstheme="minorHAnsi"/>
          <w:bCs/>
          <w:sz w:val="24"/>
          <w:szCs w:val="24"/>
        </w:rPr>
        <w:t xml:space="preserve">Available at: </w:t>
      </w:r>
      <w:hyperlink r:id="rId32" w:history="1">
        <w:r w:rsidRPr="000A5A02">
          <w:rPr>
            <w:rStyle w:val="Hyperlink"/>
            <w:rFonts w:asciiTheme="minorHAnsi" w:hAnsiTheme="minorHAnsi" w:cstheme="minorHAnsi"/>
            <w:bCs/>
            <w:sz w:val="24"/>
            <w:szCs w:val="24"/>
          </w:rPr>
          <w:t>https://www.police.uk/crime-prevention-advice/anti-social-behaviour/</w:t>
        </w:r>
      </w:hyperlink>
      <w:r>
        <w:rPr>
          <w:rFonts w:asciiTheme="minorHAnsi" w:hAnsiTheme="minorHAnsi" w:cstheme="minorHAnsi"/>
          <w:bCs/>
          <w:sz w:val="24"/>
          <w:szCs w:val="24"/>
        </w:rPr>
        <w:t xml:space="preserve"> (Accessed: 17</w:t>
      </w:r>
      <w:r w:rsidRPr="00880F5F">
        <w:rPr>
          <w:rFonts w:asciiTheme="minorHAnsi" w:hAnsiTheme="minorHAnsi" w:cstheme="minorHAnsi"/>
          <w:bCs/>
          <w:sz w:val="24"/>
          <w:szCs w:val="24"/>
          <w:vertAlign w:val="superscript"/>
        </w:rPr>
        <w:t>th</w:t>
      </w:r>
      <w:r>
        <w:rPr>
          <w:rFonts w:asciiTheme="minorHAnsi" w:hAnsiTheme="minorHAnsi" w:cstheme="minorHAnsi"/>
          <w:bCs/>
          <w:sz w:val="24"/>
          <w:szCs w:val="24"/>
        </w:rPr>
        <w:t xml:space="preserve"> January 2020).</w:t>
      </w:r>
    </w:p>
    <w:p w14:paraId="285EA93A" w14:textId="77777777" w:rsidR="00692C79" w:rsidRDefault="00692C79" w:rsidP="00692C79">
      <w:pPr>
        <w:keepNext/>
        <w:spacing w:line="276" w:lineRule="auto"/>
        <w:ind w:left="720" w:right="238" w:hanging="794"/>
        <w:rPr>
          <w:rFonts w:asciiTheme="minorHAnsi" w:hAnsiTheme="minorHAnsi" w:cstheme="minorHAnsi"/>
          <w:bCs/>
          <w:sz w:val="24"/>
          <w:szCs w:val="24"/>
        </w:rPr>
      </w:pPr>
    </w:p>
    <w:p w14:paraId="0130A21B" w14:textId="5BCED217" w:rsidR="00692C79" w:rsidRDefault="00692C79" w:rsidP="00692C79">
      <w:pPr>
        <w:keepNext/>
        <w:spacing w:line="276" w:lineRule="auto"/>
        <w:ind w:left="720" w:right="238" w:hanging="794"/>
        <w:rPr>
          <w:rFonts w:asciiTheme="minorHAnsi" w:hAnsiTheme="minorHAnsi" w:cstheme="minorHAnsi"/>
          <w:bCs/>
          <w:sz w:val="24"/>
          <w:szCs w:val="24"/>
        </w:rPr>
      </w:pPr>
      <w:r w:rsidRPr="00AA10CB">
        <w:rPr>
          <w:rFonts w:asciiTheme="minorHAnsi" w:hAnsiTheme="minorHAnsi" w:cstheme="minorHAnsi"/>
          <w:bCs/>
          <w:sz w:val="24"/>
          <w:szCs w:val="24"/>
        </w:rPr>
        <w:t xml:space="preserve">Sahifa (2017) </w:t>
      </w:r>
      <w:r w:rsidRPr="00AA10CB">
        <w:rPr>
          <w:rFonts w:asciiTheme="minorHAnsi" w:hAnsiTheme="minorHAnsi" w:cstheme="minorHAnsi"/>
          <w:i/>
          <w:color w:val="333333"/>
          <w:sz w:val="24"/>
          <w:szCs w:val="24"/>
        </w:rPr>
        <w:t>Open-ended Questions Advantages and Disadvantages</w:t>
      </w:r>
      <w:r w:rsidRPr="00AA10CB">
        <w:rPr>
          <w:rFonts w:asciiTheme="minorHAnsi" w:hAnsiTheme="minorHAnsi" w:cstheme="minorHAnsi"/>
          <w:bCs/>
          <w:sz w:val="24"/>
          <w:szCs w:val="24"/>
        </w:rPr>
        <w:t>. Available</w:t>
      </w:r>
      <w:r>
        <w:rPr>
          <w:rFonts w:asciiTheme="minorHAnsi" w:hAnsiTheme="minorHAnsi" w:cstheme="minorHAnsi"/>
          <w:bCs/>
          <w:sz w:val="24"/>
          <w:szCs w:val="24"/>
        </w:rPr>
        <w:t xml:space="preserve"> at: </w:t>
      </w:r>
      <w:r w:rsidRPr="00AA10CB">
        <w:rPr>
          <w:rFonts w:asciiTheme="minorHAnsi" w:hAnsiTheme="minorHAnsi" w:cstheme="minorHAnsi"/>
          <w:bCs/>
          <w:sz w:val="24"/>
          <w:szCs w:val="24"/>
        </w:rPr>
        <w:t>readingcraze.com/index.php/open-ended-questions-advantages-disadvantages</w:t>
      </w:r>
      <w:r>
        <w:rPr>
          <w:rFonts w:asciiTheme="minorHAnsi" w:hAnsiTheme="minorHAnsi" w:cstheme="minorHAnsi"/>
          <w:bCs/>
          <w:sz w:val="24"/>
          <w:szCs w:val="24"/>
        </w:rPr>
        <w:t xml:space="preserve">/ </w:t>
      </w:r>
      <w:r w:rsidRPr="00AA10CB">
        <w:rPr>
          <w:rFonts w:asciiTheme="minorHAnsi" w:hAnsiTheme="minorHAnsi" w:cstheme="minorHAnsi"/>
          <w:bCs/>
          <w:sz w:val="24"/>
          <w:szCs w:val="24"/>
        </w:rPr>
        <w:t>(Accessed: 12</w:t>
      </w:r>
      <w:r w:rsidRPr="00AA10CB">
        <w:rPr>
          <w:rFonts w:asciiTheme="minorHAnsi" w:hAnsiTheme="minorHAnsi" w:cstheme="minorHAnsi"/>
          <w:bCs/>
          <w:sz w:val="24"/>
          <w:szCs w:val="24"/>
          <w:vertAlign w:val="superscript"/>
        </w:rPr>
        <w:t>th</w:t>
      </w:r>
      <w:r w:rsidRPr="00AA10CB">
        <w:rPr>
          <w:rFonts w:asciiTheme="minorHAnsi" w:hAnsiTheme="minorHAnsi" w:cstheme="minorHAnsi"/>
          <w:bCs/>
          <w:sz w:val="24"/>
          <w:szCs w:val="24"/>
        </w:rPr>
        <w:t xml:space="preserve"> January 2020).</w:t>
      </w:r>
    </w:p>
    <w:p w14:paraId="7500EFB4" w14:textId="77777777" w:rsidR="00692C79" w:rsidRDefault="00692C79" w:rsidP="00692C79">
      <w:pPr>
        <w:keepNext/>
        <w:spacing w:line="276" w:lineRule="auto"/>
        <w:ind w:left="720" w:right="238" w:hanging="794"/>
        <w:rPr>
          <w:rFonts w:asciiTheme="minorHAnsi" w:hAnsiTheme="minorHAnsi" w:cstheme="minorHAnsi"/>
          <w:bCs/>
          <w:sz w:val="24"/>
          <w:szCs w:val="24"/>
        </w:rPr>
      </w:pPr>
    </w:p>
    <w:p w14:paraId="41C79B62" w14:textId="1D5585F6" w:rsidR="00692C79" w:rsidRDefault="00692C79" w:rsidP="00692C79">
      <w:pPr>
        <w:keepNext/>
        <w:spacing w:line="276" w:lineRule="auto"/>
        <w:ind w:left="720" w:right="238" w:hanging="794"/>
        <w:rPr>
          <w:rFonts w:asciiTheme="minorHAnsi" w:hAnsiTheme="minorHAnsi" w:cstheme="minorHAnsi"/>
          <w:bCs/>
          <w:sz w:val="24"/>
          <w:szCs w:val="24"/>
        </w:rPr>
      </w:pPr>
      <w:r>
        <w:rPr>
          <w:rFonts w:asciiTheme="minorHAnsi" w:hAnsiTheme="minorHAnsi" w:cstheme="minorHAnsi"/>
          <w:bCs/>
          <w:sz w:val="24"/>
          <w:szCs w:val="24"/>
        </w:rPr>
        <w:t xml:space="preserve">Steps to Justice (2018) </w:t>
      </w:r>
      <w:r w:rsidRPr="006C14FB">
        <w:rPr>
          <w:rFonts w:asciiTheme="minorHAnsi" w:hAnsiTheme="minorHAnsi" w:cstheme="minorHAnsi"/>
          <w:bCs/>
          <w:i/>
          <w:sz w:val="24"/>
          <w:szCs w:val="24"/>
        </w:rPr>
        <w:t>What are bail conditions?</w:t>
      </w:r>
      <w:r>
        <w:rPr>
          <w:rFonts w:asciiTheme="minorHAnsi" w:hAnsiTheme="minorHAnsi" w:cstheme="minorHAnsi"/>
          <w:bCs/>
          <w:i/>
          <w:sz w:val="24"/>
          <w:szCs w:val="24"/>
        </w:rPr>
        <w:t xml:space="preserve"> </w:t>
      </w:r>
      <w:r w:rsidRPr="006C14FB">
        <w:rPr>
          <w:rFonts w:asciiTheme="minorHAnsi" w:hAnsiTheme="minorHAnsi" w:cstheme="minorHAnsi"/>
          <w:bCs/>
          <w:sz w:val="24"/>
          <w:szCs w:val="24"/>
        </w:rPr>
        <w:t>Available at:</w:t>
      </w:r>
      <w:r>
        <w:rPr>
          <w:rFonts w:asciiTheme="minorHAnsi" w:hAnsiTheme="minorHAnsi" w:cstheme="minorHAnsi"/>
          <w:bCs/>
          <w:sz w:val="24"/>
          <w:szCs w:val="24"/>
        </w:rPr>
        <w:t xml:space="preserve"> </w:t>
      </w:r>
      <w:hyperlink r:id="rId33" w:history="1">
        <w:r w:rsidRPr="000A5A02">
          <w:rPr>
            <w:rStyle w:val="Hyperlink"/>
            <w:rFonts w:asciiTheme="minorHAnsi" w:hAnsiTheme="minorHAnsi" w:cstheme="minorHAnsi"/>
            <w:bCs/>
            <w:sz w:val="24"/>
            <w:szCs w:val="24"/>
          </w:rPr>
          <w:t>https://stepstojustice.ca/questions/criminal-law/what-are-bail-conditions</w:t>
        </w:r>
      </w:hyperlink>
      <w:r>
        <w:rPr>
          <w:rFonts w:asciiTheme="minorHAnsi" w:hAnsiTheme="minorHAnsi" w:cstheme="minorHAnsi"/>
          <w:bCs/>
          <w:sz w:val="24"/>
          <w:szCs w:val="24"/>
        </w:rPr>
        <w:t xml:space="preserve"> (Accessed: 28</w:t>
      </w:r>
      <w:r w:rsidRPr="006C14FB">
        <w:rPr>
          <w:rFonts w:asciiTheme="minorHAnsi" w:hAnsiTheme="minorHAnsi" w:cstheme="minorHAnsi"/>
          <w:bCs/>
          <w:sz w:val="24"/>
          <w:szCs w:val="24"/>
          <w:vertAlign w:val="superscript"/>
        </w:rPr>
        <w:t>th</w:t>
      </w:r>
      <w:r>
        <w:rPr>
          <w:rFonts w:asciiTheme="minorHAnsi" w:hAnsiTheme="minorHAnsi" w:cstheme="minorHAnsi"/>
          <w:bCs/>
          <w:sz w:val="24"/>
          <w:szCs w:val="24"/>
        </w:rPr>
        <w:t xml:space="preserve"> December 2019).</w:t>
      </w:r>
    </w:p>
    <w:p w14:paraId="7D84A81D" w14:textId="77777777" w:rsidR="00692C79" w:rsidRDefault="00692C79" w:rsidP="00692C79">
      <w:pPr>
        <w:keepNext/>
        <w:ind w:right="237" w:hanging="794"/>
        <w:rPr>
          <w:rFonts w:asciiTheme="minorHAnsi" w:hAnsiTheme="minorHAnsi" w:cstheme="minorHAnsi"/>
          <w:sz w:val="24"/>
          <w:szCs w:val="24"/>
        </w:rPr>
      </w:pPr>
    </w:p>
    <w:p w14:paraId="06067142" w14:textId="77777777" w:rsidR="00A436EB" w:rsidRDefault="00A436EB" w:rsidP="00692C79">
      <w:pPr>
        <w:keepNext/>
        <w:ind w:right="237" w:hanging="794"/>
        <w:rPr>
          <w:rFonts w:asciiTheme="minorHAnsi" w:hAnsiTheme="minorHAnsi" w:cstheme="minorHAnsi"/>
          <w:sz w:val="24"/>
          <w:szCs w:val="24"/>
        </w:rPr>
      </w:pPr>
    </w:p>
    <w:p w14:paraId="21A0D393" w14:textId="144DC189" w:rsidR="00692C79" w:rsidRPr="008E3360" w:rsidRDefault="00692C79" w:rsidP="00692C79">
      <w:pPr>
        <w:keepNext/>
        <w:ind w:right="237" w:hanging="794"/>
        <w:rPr>
          <w:rFonts w:asciiTheme="minorHAnsi" w:hAnsiTheme="minorHAnsi" w:cstheme="minorHAnsi"/>
          <w:bCs/>
          <w:sz w:val="24"/>
          <w:szCs w:val="24"/>
        </w:rPr>
      </w:pPr>
      <w:r>
        <w:rPr>
          <w:rFonts w:asciiTheme="minorHAnsi" w:hAnsiTheme="minorHAnsi" w:cstheme="minorHAnsi"/>
          <w:sz w:val="24"/>
          <w:szCs w:val="24"/>
        </w:rPr>
        <w:t xml:space="preserve">Western Region (n.d) </w:t>
      </w:r>
      <w:r w:rsidRPr="008E3360">
        <w:rPr>
          <w:rFonts w:asciiTheme="minorHAnsi" w:hAnsiTheme="minorHAnsi" w:cstheme="minorHAnsi"/>
          <w:i/>
          <w:sz w:val="24"/>
          <w:szCs w:val="24"/>
        </w:rPr>
        <w:t>How will your local School Liaison Police Officer work with your school?</w:t>
      </w:r>
      <w:r>
        <w:rPr>
          <w:rFonts w:asciiTheme="minorHAnsi" w:hAnsiTheme="minorHAnsi" w:cstheme="minorHAnsi"/>
          <w:sz w:val="24"/>
          <w:szCs w:val="24"/>
        </w:rPr>
        <w:t xml:space="preserve"> Available </w:t>
      </w:r>
      <w:r w:rsidR="00A436EB">
        <w:rPr>
          <w:rFonts w:asciiTheme="minorHAnsi" w:hAnsiTheme="minorHAnsi" w:cstheme="minorHAnsi"/>
          <w:sz w:val="24"/>
          <w:szCs w:val="24"/>
        </w:rPr>
        <w:t xml:space="preserve">at: </w:t>
      </w:r>
      <w:hyperlink r:id="rId34" w:history="1">
        <w:r w:rsidRPr="000A5A02">
          <w:rPr>
            <w:rStyle w:val="Hyperlink"/>
            <w:rFonts w:asciiTheme="minorHAnsi" w:hAnsiTheme="minorHAnsi" w:cstheme="minorHAnsi"/>
            <w:sz w:val="24"/>
            <w:szCs w:val="24"/>
          </w:rPr>
          <w:t>https://www.police.nsw.gov.au/__data/assets/pdf_file/0006/113838/role_school_liaison_police.pdf</w:t>
        </w:r>
      </w:hyperlink>
      <w:r>
        <w:rPr>
          <w:rFonts w:asciiTheme="minorHAnsi" w:hAnsiTheme="minorHAnsi" w:cstheme="minorHAnsi"/>
          <w:sz w:val="24"/>
          <w:szCs w:val="24"/>
        </w:rPr>
        <w:t xml:space="preserve"> (Accessed: 14</w:t>
      </w:r>
      <w:r w:rsidRPr="008E3360">
        <w:rPr>
          <w:rFonts w:asciiTheme="minorHAnsi" w:hAnsiTheme="minorHAnsi" w:cstheme="minorHAnsi"/>
          <w:sz w:val="24"/>
          <w:szCs w:val="24"/>
          <w:vertAlign w:val="superscript"/>
        </w:rPr>
        <w:t>th</w:t>
      </w:r>
      <w:r>
        <w:rPr>
          <w:rFonts w:asciiTheme="minorHAnsi" w:hAnsiTheme="minorHAnsi" w:cstheme="minorHAnsi"/>
          <w:sz w:val="24"/>
          <w:szCs w:val="24"/>
        </w:rPr>
        <w:t xml:space="preserve"> January 2020)</w:t>
      </w:r>
    </w:p>
    <w:p w14:paraId="135D0A11" w14:textId="77777777" w:rsidR="00692C79" w:rsidRDefault="00692C79" w:rsidP="00692C79">
      <w:pPr>
        <w:keepNext/>
        <w:spacing w:line="276" w:lineRule="auto"/>
        <w:ind w:left="720" w:right="238" w:hanging="794"/>
        <w:rPr>
          <w:rFonts w:asciiTheme="minorHAnsi" w:hAnsiTheme="minorHAnsi" w:cstheme="minorHAnsi"/>
          <w:bCs/>
          <w:sz w:val="24"/>
          <w:szCs w:val="24"/>
        </w:rPr>
      </w:pPr>
    </w:p>
    <w:p w14:paraId="31E16C98" w14:textId="3DD0EE91" w:rsidR="00692C79" w:rsidRDefault="00692C79" w:rsidP="00692C79">
      <w:pPr>
        <w:keepNext/>
        <w:spacing w:line="276" w:lineRule="auto"/>
        <w:ind w:left="720" w:right="238" w:hanging="794"/>
        <w:rPr>
          <w:rFonts w:asciiTheme="minorHAnsi" w:hAnsiTheme="minorHAnsi" w:cstheme="minorHAnsi"/>
          <w:bCs/>
          <w:sz w:val="24"/>
          <w:szCs w:val="24"/>
        </w:rPr>
      </w:pPr>
      <w:r>
        <w:rPr>
          <w:rFonts w:asciiTheme="minorHAnsi" w:hAnsiTheme="minorHAnsi" w:cstheme="minorHAnsi"/>
          <w:bCs/>
          <w:sz w:val="24"/>
          <w:szCs w:val="24"/>
        </w:rPr>
        <w:t xml:space="preserve">Women’s Aid (2019) </w:t>
      </w:r>
      <w:r w:rsidRPr="006C14FB">
        <w:rPr>
          <w:rFonts w:asciiTheme="minorHAnsi" w:hAnsiTheme="minorHAnsi" w:cstheme="minorHAnsi"/>
          <w:bCs/>
          <w:i/>
          <w:sz w:val="24"/>
          <w:szCs w:val="24"/>
        </w:rPr>
        <w:t>What is a refuge?</w:t>
      </w:r>
      <w:r>
        <w:rPr>
          <w:rFonts w:asciiTheme="minorHAnsi" w:hAnsiTheme="minorHAnsi" w:cstheme="minorHAnsi"/>
          <w:bCs/>
          <w:sz w:val="24"/>
          <w:szCs w:val="24"/>
        </w:rPr>
        <w:t xml:space="preserve"> Available at: </w:t>
      </w:r>
      <w:hyperlink r:id="rId35" w:history="1">
        <w:r w:rsidRPr="000A5A02">
          <w:rPr>
            <w:rStyle w:val="Hyperlink"/>
            <w:rFonts w:asciiTheme="minorHAnsi" w:hAnsiTheme="minorHAnsi" w:cstheme="minorHAnsi"/>
            <w:bCs/>
            <w:sz w:val="24"/>
            <w:szCs w:val="24"/>
          </w:rPr>
          <w:t>https://www.womensaid.org.uk/the-survivors-handbook/what-is-a-refuge-and-how-can-i-stay-in-one/</w:t>
        </w:r>
      </w:hyperlink>
      <w:r>
        <w:rPr>
          <w:rFonts w:asciiTheme="minorHAnsi" w:hAnsiTheme="minorHAnsi" w:cstheme="minorHAnsi"/>
          <w:bCs/>
          <w:sz w:val="24"/>
          <w:szCs w:val="24"/>
        </w:rPr>
        <w:t xml:space="preserve">  (Accessed: 2</w:t>
      </w:r>
      <w:r w:rsidRPr="006C14FB">
        <w:rPr>
          <w:rFonts w:asciiTheme="minorHAnsi" w:hAnsiTheme="minorHAnsi" w:cstheme="minorHAnsi"/>
          <w:bCs/>
          <w:sz w:val="24"/>
          <w:szCs w:val="24"/>
          <w:vertAlign w:val="superscript"/>
        </w:rPr>
        <w:t>nd</w:t>
      </w:r>
      <w:r>
        <w:rPr>
          <w:rFonts w:asciiTheme="minorHAnsi" w:hAnsiTheme="minorHAnsi" w:cstheme="minorHAnsi"/>
          <w:bCs/>
          <w:sz w:val="24"/>
          <w:szCs w:val="24"/>
        </w:rPr>
        <w:t xml:space="preserve"> January 2020).</w:t>
      </w:r>
    </w:p>
    <w:p w14:paraId="3F1AF50E" w14:textId="77777777" w:rsidR="00C91EB2" w:rsidRPr="00FD3F3C" w:rsidRDefault="00C91EB2" w:rsidP="003C6937">
      <w:pPr>
        <w:ind w:hanging="720"/>
        <w:rPr>
          <w:rFonts w:asciiTheme="minorHAnsi" w:hAnsiTheme="minorHAnsi" w:cstheme="minorHAnsi"/>
          <w:sz w:val="24"/>
          <w:szCs w:val="24"/>
        </w:rPr>
      </w:pPr>
    </w:p>
    <w:p w14:paraId="76A48D2F" w14:textId="77777777" w:rsidR="003C6937" w:rsidRPr="003C6937" w:rsidRDefault="003C6937" w:rsidP="003C6937">
      <w:pPr>
        <w:ind w:hanging="720"/>
        <w:rPr>
          <w:rFonts w:asciiTheme="minorHAnsi" w:hAnsiTheme="minorHAnsi" w:cstheme="minorHAnsi"/>
          <w:sz w:val="24"/>
          <w:szCs w:val="24"/>
        </w:rPr>
      </w:pPr>
    </w:p>
    <w:p w14:paraId="73562ADB" w14:textId="69F1C655" w:rsidR="00AA10CB" w:rsidRDefault="00AA10CB" w:rsidP="00DB70FE">
      <w:pPr>
        <w:keepNext/>
        <w:ind w:right="237"/>
        <w:rPr>
          <w:rFonts w:asciiTheme="minorHAnsi" w:hAnsiTheme="minorHAnsi" w:cstheme="minorHAnsi"/>
          <w:bCs/>
          <w:sz w:val="24"/>
          <w:szCs w:val="24"/>
        </w:rPr>
      </w:pPr>
    </w:p>
    <w:p w14:paraId="7B529486" w14:textId="77777777" w:rsidR="00AA10CB" w:rsidRDefault="00AA10CB" w:rsidP="00DB70FE">
      <w:pPr>
        <w:keepNext/>
        <w:ind w:right="237"/>
        <w:rPr>
          <w:rFonts w:asciiTheme="minorHAnsi" w:hAnsiTheme="minorHAnsi" w:cstheme="minorHAnsi"/>
          <w:bCs/>
          <w:sz w:val="24"/>
          <w:szCs w:val="24"/>
        </w:rPr>
      </w:pPr>
    </w:p>
    <w:p w14:paraId="6ED77802" w14:textId="66076594" w:rsidR="0093018C" w:rsidRPr="00294868" w:rsidRDefault="00BC5725" w:rsidP="00DB70FE">
      <w:pPr>
        <w:keepNext/>
        <w:ind w:right="237"/>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18A620F6" w:rsidR="5848403C" w:rsidRDefault="00A436EB"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384B3E68" wp14:editId="64CAA485">
                <wp:simplePos x="0" y="0"/>
                <wp:positionH relativeFrom="column">
                  <wp:posOffset>776008</wp:posOffset>
                </wp:positionH>
                <wp:positionV relativeFrom="paragraph">
                  <wp:posOffset>136322</wp:posOffset>
                </wp:positionV>
                <wp:extent cx="5040" cy="2880"/>
                <wp:effectExtent l="0" t="0" r="0" b="0"/>
                <wp:wrapNone/>
                <wp:docPr id="1" name="Ink 1"/>
                <wp:cNvGraphicFramePr/>
                <a:graphic xmlns:a="http://schemas.openxmlformats.org/drawingml/2006/main">
                  <a:graphicData uri="http://schemas.microsoft.com/office/word/2010/wordprocessingInk">
                    <w14:contentPart bwMode="auto" r:id="rId36">
                      <w14:nvContentPartPr>
                        <w14:cNvContentPartPr/>
                      </w14:nvContentPartPr>
                      <w14:xfrm>
                        <a:off x="0" y="0"/>
                        <a:ext cx="5040" cy="2880"/>
                      </w14:xfrm>
                    </w14:contentPart>
                  </a:graphicData>
                </a:graphic>
              </wp:anchor>
            </w:drawing>
          </mc:Choice>
          <mc:Fallback>
            <w:pict>
              <v:shapetype w14:anchorId="0176C1C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1pt;margin-top:10.65pt;width:.65pt;height:.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">
                <v:imagedata r:id="rId37" o:title=""/>
              </v:shape>
            </w:pict>
          </mc:Fallback>
        </mc:AlternateContent>
      </w:r>
    </w:p>
    <w:p w14:paraId="3A0AFA71" w14:textId="71762F9B" w:rsidR="5848403C" w:rsidRDefault="00A436EB"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9504" behindDoc="0" locked="0" layoutInCell="1" allowOverlap="1" wp14:anchorId="5E0D3336" wp14:editId="66B90121">
                <wp:simplePos x="0" y="0"/>
                <wp:positionH relativeFrom="column">
                  <wp:posOffset>1834408</wp:posOffset>
                </wp:positionH>
                <wp:positionV relativeFrom="paragraph">
                  <wp:posOffset>-116338</wp:posOffset>
                </wp:positionV>
                <wp:extent cx="314640" cy="372600"/>
                <wp:effectExtent l="38100" t="38100" r="28575" b="27940"/>
                <wp:wrapNone/>
                <wp:docPr id="12" name="Ink 12"/>
                <wp:cNvGraphicFramePr/>
                <a:graphic xmlns:a="http://schemas.openxmlformats.org/drawingml/2006/main">
                  <a:graphicData uri="http://schemas.microsoft.com/office/word/2010/wordprocessingInk">
                    <w14:contentPart bwMode="auto" r:id="rId38">
                      <w14:nvContentPartPr>
                        <w14:cNvContentPartPr/>
                      </w14:nvContentPartPr>
                      <w14:xfrm>
                        <a:off x="0" y="0"/>
                        <a:ext cx="314640" cy="372600"/>
                      </w14:xfrm>
                    </w14:contentPart>
                  </a:graphicData>
                </a:graphic>
              </wp:anchor>
            </w:drawing>
          </mc:Choice>
          <mc:Fallback>
            <w:pict>
              <v:shape w14:anchorId="694766F5" id="Ink 12" o:spid="_x0000_s1026" type="#_x0000_t75" style="position:absolute;margin-left:144.2pt;margin-top:-9.4pt;width:25.15pt;height:29.8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">
                <v:imagedata r:id="rId39"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8480" behindDoc="0" locked="0" layoutInCell="1" allowOverlap="1" wp14:anchorId="7CB70F69" wp14:editId="60303103">
                <wp:simplePos x="0" y="0"/>
                <wp:positionH relativeFrom="column">
                  <wp:posOffset>1663408</wp:posOffset>
                </wp:positionH>
                <wp:positionV relativeFrom="paragraph">
                  <wp:posOffset>28022</wp:posOffset>
                </wp:positionV>
                <wp:extent cx="272520" cy="197280"/>
                <wp:effectExtent l="38100" t="38100" r="0" b="31750"/>
                <wp:wrapNone/>
                <wp:docPr id="11" name="Ink 11"/>
                <wp:cNvGraphicFramePr/>
                <a:graphic xmlns:a="http://schemas.openxmlformats.org/drawingml/2006/main">
                  <a:graphicData uri="http://schemas.microsoft.com/office/word/2010/wordprocessingInk">
                    <w14:contentPart bwMode="auto" r:id="rId40">
                      <w14:nvContentPartPr>
                        <w14:cNvContentPartPr/>
                      </w14:nvContentPartPr>
                      <w14:xfrm>
                        <a:off x="0" y="0"/>
                        <a:ext cx="272520" cy="197280"/>
                      </w14:xfrm>
                    </w14:contentPart>
                  </a:graphicData>
                </a:graphic>
              </wp:anchor>
            </w:drawing>
          </mc:Choice>
          <mc:Fallback>
            <w:pict>
              <v:shape w14:anchorId="359AB232" id="Ink 11" o:spid="_x0000_s1026" type="#_x0000_t75" style="position:absolute;margin-left:130.9pt;margin-top:2.1pt;width:21.7pt;height:15.9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">
                <v:imagedata r:id="rId41"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7456" behindDoc="0" locked="0" layoutInCell="1" allowOverlap="1" wp14:anchorId="44D134DE" wp14:editId="0C5675AB">
                <wp:simplePos x="0" y="0"/>
                <wp:positionH relativeFrom="column">
                  <wp:posOffset>1512928</wp:posOffset>
                </wp:positionH>
                <wp:positionV relativeFrom="paragraph">
                  <wp:posOffset>-22018</wp:posOffset>
                </wp:positionV>
                <wp:extent cx="137160" cy="215640"/>
                <wp:effectExtent l="38100" t="38100" r="34290" b="32385"/>
                <wp:wrapNone/>
                <wp:docPr id="10" name="Ink 10"/>
                <wp:cNvGraphicFramePr/>
                <a:graphic xmlns:a="http://schemas.openxmlformats.org/drawingml/2006/main">
                  <a:graphicData uri="http://schemas.microsoft.com/office/word/2010/wordprocessingInk">
                    <w14:contentPart bwMode="auto" r:id="rId42">
                      <w14:nvContentPartPr>
                        <w14:cNvContentPartPr/>
                      </w14:nvContentPartPr>
                      <w14:xfrm>
                        <a:off x="0" y="0"/>
                        <a:ext cx="137160" cy="215640"/>
                      </w14:xfrm>
                    </w14:contentPart>
                  </a:graphicData>
                </a:graphic>
              </wp:anchor>
            </w:drawing>
          </mc:Choice>
          <mc:Fallback>
            <w:pict>
              <v:shape w14:anchorId="1A0D2D37" id="Ink 10" o:spid="_x0000_s1026" type="#_x0000_t75" style="position:absolute;margin-left:118.95pt;margin-top:-1.95pt;width:11.2pt;height:17.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">
                <v:imagedata r:id="rId43"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5408" behindDoc="0" locked="0" layoutInCell="1" allowOverlap="1" wp14:anchorId="787F0352" wp14:editId="6CFE51D6">
                <wp:simplePos x="0" y="0"/>
                <wp:positionH relativeFrom="column">
                  <wp:posOffset>1350208</wp:posOffset>
                </wp:positionH>
                <wp:positionV relativeFrom="paragraph">
                  <wp:posOffset>-22378</wp:posOffset>
                </wp:positionV>
                <wp:extent cx="157680" cy="388440"/>
                <wp:effectExtent l="38100" t="38100" r="0" b="31115"/>
                <wp:wrapNone/>
                <wp:docPr id="8" name="Ink 8"/>
                <wp:cNvGraphicFramePr/>
                <a:graphic xmlns:a="http://schemas.openxmlformats.org/drawingml/2006/main">
                  <a:graphicData uri="http://schemas.microsoft.com/office/word/2010/wordprocessingInk">
                    <w14:contentPart bwMode="auto" r:id="rId44">
                      <w14:nvContentPartPr>
                        <w14:cNvContentPartPr/>
                      </w14:nvContentPartPr>
                      <w14:xfrm>
                        <a:off x="0" y="0"/>
                        <a:ext cx="157680" cy="388440"/>
                      </w14:xfrm>
                    </w14:contentPart>
                  </a:graphicData>
                </a:graphic>
              </wp:anchor>
            </w:drawing>
          </mc:Choice>
          <mc:Fallback>
            <w:pict>
              <v:shape w14:anchorId="70384392" id="Ink 8" o:spid="_x0000_s1026" type="#_x0000_t75" style="position:absolute;margin-left:106.1pt;margin-top:-1.9pt;width:12.75pt;height:30.9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">
                <v:imagedata r:id="rId45"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3360" behindDoc="0" locked="0" layoutInCell="1" allowOverlap="1" wp14:anchorId="2C7C06AC" wp14:editId="37BA0F00">
                <wp:simplePos x="0" y="0"/>
                <wp:positionH relativeFrom="column">
                  <wp:posOffset>1082368</wp:posOffset>
                </wp:positionH>
                <wp:positionV relativeFrom="paragraph">
                  <wp:posOffset>4622</wp:posOffset>
                </wp:positionV>
                <wp:extent cx="161280" cy="220320"/>
                <wp:effectExtent l="38100" t="38100" r="29845" b="27940"/>
                <wp:wrapNone/>
                <wp:docPr id="6" name="Ink 6"/>
                <wp:cNvGraphicFramePr/>
                <a:graphic xmlns:a="http://schemas.openxmlformats.org/drawingml/2006/main">
                  <a:graphicData uri="http://schemas.microsoft.com/office/word/2010/wordprocessingInk">
                    <w14:contentPart bwMode="auto" r:id="rId46">
                      <w14:nvContentPartPr>
                        <w14:cNvContentPartPr/>
                      </w14:nvContentPartPr>
                      <w14:xfrm>
                        <a:off x="0" y="0"/>
                        <a:ext cx="161280" cy="220320"/>
                      </w14:xfrm>
                    </w14:contentPart>
                  </a:graphicData>
                </a:graphic>
              </wp:anchor>
            </w:drawing>
          </mc:Choice>
          <mc:Fallback>
            <w:pict>
              <v:shape w14:anchorId="3017B553" id="Ink 6" o:spid="_x0000_s1026" type="#_x0000_t75" style="position:absolute;margin-left:85.05pt;margin-top:.2pt;width:13.1pt;height:17.8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">
                <v:imagedata r:id="rId47"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2336" behindDoc="0" locked="0" layoutInCell="1" allowOverlap="1" wp14:anchorId="2A1858D2" wp14:editId="16F3B0DD">
                <wp:simplePos x="0" y="0"/>
                <wp:positionH relativeFrom="column">
                  <wp:posOffset>866728</wp:posOffset>
                </wp:positionH>
                <wp:positionV relativeFrom="paragraph">
                  <wp:posOffset>-9418</wp:posOffset>
                </wp:positionV>
                <wp:extent cx="246960" cy="288360"/>
                <wp:effectExtent l="38100" t="38100" r="0" b="35560"/>
                <wp:wrapNone/>
                <wp:docPr id="5" name="Ink 5"/>
                <wp:cNvGraphicFramePr/>
                <a:graphic xmlns:a="http://schemas.openxmlformats.org/drawingml/2006/main">
                  <a:graphicData uri="http://schemas.microsoft.com/office/word/2010/wordprocessingInk">
                    <w14:contentPart bwMode="auto" r:id="rId48">
                      <w14:nvContentPartPr>
                        <w14:cNvContentPartPr/>
                      </w14:nvContentPartPr>
                      <w14:xfrm>
                        <a:off x="0" y="0"/>
                        <a:ext cx="246960" cy="288360"/>
                      </w14:xfrm>
                    </w14:contentPart>
                  </a:graphicData>
                </a:graphic>
              </wp:anchor>
            </w:drawing>
          </mc:Choice>
          <mc:Fallback>
            <w:pict>
              <v:shape w14:anchorId="195CF486" id="Ink 5" o:spid="_x0000_s1026" type="#_x0000_t75" style="position:absolute;margin-left:68.05pt;margin-top:-.95pt;width:19.85pt;height:23.1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">
                <v:imagedata r:id="rId49"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0288" behindDoc="0" locked="0" layoutInCell="1" allowOverlap="1" wp14:anchorId="670585AE" wp14:editId="6A2B1461">
                <wp:simplePos x="0" y="0"/>
                <wp:positionH relativeFrom="column">
                  <wp:posOffset>506368</wp:posOffset>
                </wp:positionH>
                <wp:positionV relativeFrom="paragraph">
                  <wp:posOffset>-86098</wp:posOffset>
                </wp:positionV>
                <wp:extent cx="279000" cy="406080"/>
                <wp:effectExtent l="19050" t="38100" r="45085" b="32385"/>
                <wp:wrapNone/>
                <wp:docPr id="3" name="Ink 3"/>
                <wp:cNvGraphicFramePr/>
                <a:graphic xmlns:a="http://schemas.openxmlformats.org/drawingml/2006/main">
                  <a:graphicData uri="http://schemas.microsoft.com/office/word/2010/wordprocessingInk">
                    <w14:contentPart bwMode="auto" r:id="rId50">
                      <w14:nvContentPartPr>
                        <w14:cNvContentPartPr/>
                      </w14:nvContentPartPr>
                      <w14:xfrm>
                        <a:off x="0" y="0"/>
                        <a:ext cx="279000" cy="406080"/>
                      </w14:xfrm>
                    </w14:contentPart>
                  </a:graphicData>
                </a:graphic>
              </wp:anchor>
            </w:drawing>
          </mc:Choice>
          <mc:Fallback>
            <w:pict>
              <v:shape w14:anchorId="2C6A7EFD" id="Ink 3" o:spid="_x0000_s1026" type="#_x0000_t75" style="position:absolute;margin-left:39.65pt;margin-top:-7pt;width:22.35pt;height:32.4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">
                <v:imagedata r:id="rId51" o:title=""/>
              </v:shape>
            </w:pict>
          </mc:Fallback>
        </mc:AlternateContent>
      </w:r>
      <w:r w:rsidR="5848403C" w:rsidRPr="5848403C">
        <w:rPr>
          <w:rFonts w:eastAsia="Arial"/>
          <w:color w:val="000000" w:themeColor="text1"/>
          <w:sz w:val="24"/>
          <w:szCs w:val="24"/>
        </w:rPr>
        <w:t>Signed:</w:t>
      </w:r>
      <w:r>
        <w:rPr>
          <w:rFonts w:eastAsia="Arial"/>
          <w:color w:val="000000" w:themeColor="text1"/>
          <w:sz w:val="24"/>
          <w:szCs w:val="24"/>
        </w:rPr>
        <w:t xml:space="preserve"> </w:t>
      </w:r>
      <w:r w:rsidR="5848403C" w:rsidRPr="5848403C">
        <w:rPr>
          <w:rFonts w:eastAsia="Arial"/>
          <w:color w:val="000000" w:themeColor="text1"/>
          <w:sz w:val="24"/>
          <w:szCs w:val="24"/>
        </w:rPr>
        <w:t xml:space="preserve">  </w:t>
      </w:r>
      <w:r>
        <w:rPr>
          <w:rFonts w:eastAsia="Arial"/>
          <w:color w:val="000000" w:themeColor="text1"/>
          <w:sz w:val="24"/>
          <w:szCs w:val="24"/>
        </w:rPr>
        <w:t xml:space="preserve">                                    </w:t>
      </w:r>
      <w:r w:rsidR="5848403C" w:rsidRPr="5848403C">
        <w:rPr>
          <w:rFonts w:eastAsia="Arial"/>
          <w:color w:val="000000" w:themeColor="text1"/>
          <w:sz w:val="24"/>
          <w:szCs w:val="24"/>
        </w:rPr>
        <w:t>(Learner</w:t>
      </w:r>
      <w:r>
        <w:rPr>
          <w:rFonts w:eastAsia="Arial"/>
          <w:color w:val="000000" w:themeColor="text1"/>
          <w:sz w:val="24"/>
          <w:szCs w:val="24"/>
        </w:rPr>
        <w:t xml:space="preserve"> Sam Mogford)</w:t>
      </w:r>
    </w:p>
    <w:p w14:paraId="5473B39D" w14:textId="55FFF7C8" w:rsidR="5848403C" w:rsidRDefault="00A436EB"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6432" behindDoc="0" locked="0" layoutInCell="1" allowOverlap="1" wp14:anchorId="57D1A8D8" wp14:editId="6D09FE10">
                <wp:simplePos x="0" y="0"/>
                <wp:positionH relativeFrom="column">
                  <wp:posOffset>1348768</wp:posOffset>
                </wp:positionH>
                <wp:positionV relativeFrom="paragraph">
                  <wp:posOffset>-7198</wp:posOffset>
                </wp:positionV>
                <wp:extent cx="142560" cy="26640"/>
                <wp:effectExtent l="38100" t="38100" r="29210" b="31115"/>
                <wp:wrapNone/>
                <wp:docPr id="9" name="Ink 9"/>
                <wp:cNvGraphicFramePr/>
                <a:graphic xmlns:a="http://schemas.openxmlformats.org/drawingml/2006/main">
                  <a:graphicData uri="http://schemas.microsoft.com/office/word/2010/wordprocessingInk">
                    <w14:contentPart bwMode="auto" r:id="rId52">
                      <w14:nvContentPartPr>
                        <w14:cNvContentPartPr/>
                      </w14:nvContentPartPr>
                      <w14:xfrm>
                        <a:off x="0" y="0"/>
                        <a:ext cx="142560" cy="26640"/>
                      </w14:xfrm>
                    </w14:contentPart>
                  </a:graphicData>
                </a:graphic>
              </wp:anchor>
            </w:drawing>
          </mc:Choice>
          <mc:Fallback>
            <w:pict>
              <v:shape w14:anchorId="21639E42" id="Ink 9" o:spid="_x0000_s1026" type="#_x0000_t75" style="position:absolute;margin-left:106.05pt;margin-top:-.7pt;width:11.55pt;height:2.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">
                <v:imagedata r:id="rId53"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4384" behindDoc="0" locked="0" layoutInCell="1" allowOverlap="1" wp14:anchorId="2801F01A" wp14:editId="6BC9C880">
                <wp:simplePos x="0" y="0"/>
                <wp:positionH relativeFrom="column">
                  <wp:posOffset>1219528</wp:posOffset>
                </wp:positionH>
                <wp:positionV relativeFrom="paragraph">
                  <wp:posOffset>-168478</wp:posOffset>
                </wp:positionV>
                <wp:extent cx="160560" cy="413640"/>
                <wp:effectExtent l="38100" t="38100" r="30480" b="43815"/>
                <wp:wrapNone/>
                <wp:docPr id="7" name="Ink 7"/>
                <wp:cNvGraphicFramePr/>
                <a:graphic xmlns:a="http://schemas.openxmlformats.org/drawingml/2006/main">
                  <a:graphicData uri="http://schemas.microsoft.com/office/word/2010/wordprocessingInk">
                    <w14:contentPart bwMode="auto" r:id="rId54">
                      <w14:nvContentPartPr>
                        <w14:cNvContentPartPr/>
                      </w14:nvContentPartPr>
                      <w14:xfrm>
                        <a:off x="0" y="0"/>
                        <a:ext cx="160560" cy="413640"/>
                      </w14:xfrm>
                    </w14:contentPart>
                  </a:graphicData>
                </a:graphic>
              </wp:anchor>
            </w:drawing>
          </mc:Choice>
          <mc:Fallback>
            <w:pict>
              <v:shape w14:anchorId="629CF4E5" id="Ink 7" o:spid="_x0000_s1026" type="#_x0000_t75" style="position:absolute;margin-left:95.85pt;margin-top:-13.4pt;width:13.1pt;height:33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">
                <v:imagedata r:id="rId55"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1312" behindDoc="0" locked="0" layoutInCell="1" allowOverlap="1" wp14:anchorId="1567BF7B" wp14:editId="6A165570">
                <wp:simplePos x="0" y="0"/>
                <wp:positionH relativeFrom="column">
                  <wp:posOffset>824968</wp:posOffset>
                </wp:positionH>
                <wp:positionV relativeFrom="paragraph">
                  <wp:posOffset>33482</wp:posOffset>
                </wp:positionV>
                <wp:extent cx="6120" cy="14400"/>
                <wp:effectExtent l="38100" t="19050" r="32385" b="43180"/>
                <wp:wrapNone/>
                <wp:docPr id="4" name="Ink 4"/>
                <wp:cNvGraphicFramePr/>
                <a:graphic xmlns:a="http://schemas.openxmlformats.org/drawingml/2006/main">
                  <a:graphicData uri="http://schemas.microsoft.com/office/word/2010/wordprocessingInk">
                    <w14:contentPart bwMode="auto" r:id="rId56">
                      <w14:nvContentPartPr>
                        <w14:cNvContentPartPr/>
                      </w14:nvContentPartPr>
                      <w14:xfrm>
                        <a:off x="0" y="0"/>
                        <a:ext cx="6120" cy="14400"/>
                      </w14:xfrm>
                    </w14:contentPart>
                  </a:graphicData>
                </a:graphic>
              </wp:anchor>
            </w:drawing>
          </mc:Choice>
          <mc:Fallback>
            <w:pict>
              <v:shape w14:anchorId="16E558DD" id="Ink 4" o:spid="_x0000_s1026" type="#_x0000_t75" style="position:absolute;margin-left:64.75pt;margin-top:2.5pt;width:.95pt;height:1.5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">
                <v:imagedata r:id="rId57" o:title=""/>
              </v:shape>
            </w:pict>
          </mc:Fallback>
        </mc:AlternateContent>
      </w:r>
    </w:p>
    <w:p w14:paraId="4EC5D203" w14:textId="0BC71A3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A436EB">
        <w:rPr>
          <w:rFonts w:eastAsia="Arial"/>
          <w:color w:val="000000" w:themeColor="text1"/>
          <w:sz w:val="24"/>
          <w:szCs w:val="24"/>
        </w:rPr>
        <w:t>19/01/20</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820513">
          <w:headerReference w:type="even" r:id="rId58"/>
          <w:headerReference w:type="default" r:id="rId59"/>
          <w:footerReference w:type="even" r:id="rId60"/>
          <w:footerReference w:type="default" r:id="rId61"/>
          <w:headerReference w:type="first" r:id="rId62"/>
          <w:footerReference w:type="first" r:id="rId63"/>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820513">
      <w:headerReference w:type="even" r:id="rId64"/>
      <w:headerReference w:type="default" r:id="rId65"/>
      <w:footerReference w:type="even" r:id="rId66"/>
      <w:footerReference w:type="default" r:id="rId67"/>
      <w:headerReference w:type="first" r:id="rId68"/>
      <w:footerReference w:type="first" r:id="rId6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692C79" w:rsidRDefault="00692C79">
      <w:r>
        <w:separator/>
      </w:r>
    </w:p>
  </w:endnote>
  <w:endnote w:type="continuationSeparator" w:id="0">
    <w:p w14:paraId="2FD44551" w14:textId="77777777" w:rsidR="00692C79" w:rsidRDefault="00692C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C00E24" w14:textId="526CDAAA" w:rsidR="00692C79" w:rsidRDefault="00F46FFA" w:rsidP="00F46FFA">
    <w:pPr>
      <w:pStyle w:val="Footer"/>
      <w:rPr>
        <w:sz w:val="17"/>
      </w:rPr>
    </w:pPr>
    <w:bookmarkStart w:id="3" w:name="TITUS1FooterEvenPages"/>
    <w:r>
      <w:rPr>
        <w:sz w:val="17"/>
      </w:rPr>
      <w:t> </w:t>
    </w:r>
  </w:p>
  <w:bookmarkEnd w:id="3"/>
  <w:p w14:paraId="0649D1CC" w14:textId="165BB950" w:rsidR="00692C79" w:rsidRDefault="00692C79" w:rsidP="00820513">
    <w:pPr>
      <w:pStyle w:val="Footer"/>
      <w:jc w:val="right"/>
    </w:pPr>
    <w:r>
      <w:fldChar w:fldCharType="begin"/>
    </w:r>
    <w:r>
      <w:instrText xml:space="preserve"> PAGE   \* MERGEFORMAT </w:instrText>
    </w:r>
    <w:r>
      <w:fldChar w:fldCharType="separate"/>
    </w:r>
    <w:r w:rsidR="00F46FFA">
      <w:rPr>
        <w:noProof/>
      </w:rPr>
      <w:t>2</w:t>
    </w:r>
    <w:r>
      <w:rPr>
        <w:noProof/>
      </w:rPr>
      <w:fldChar w:fldCharType="end"/>
    </w:r>
  </w:p>
  <w:p w14:paraId="59022579" w14:textId="77777777" w:rsidR="00692C79" w:rsidRPr="00BB5EAA" w:rsidRDefault="00692C79" w:rsidP="00820513">
    <w:pPr>
      <w:pStyle w:val="Footer"/>
      <w:ind w:right="360"/>
      <w:jc w:val="center"/>
    </w:pPr>
  </w:p>
  <w:p w14:paraId="7A8E219C" w14:textId="77777777" w:rsidR="00692C79" w:rsidRDefault="00692C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F2332D" w14:textId="25CEE742" w:rsidR="00692C79" w:rsidRDefault="00F46FFA" w:rsidP="00F46FFA">
    <w:pPr>
      <w:pStyle w:val="Footer"/>
      <w:rPr>
        <w:sz w:val="17"/>
      </w:rPr>
    </w:pPr>
    <w:bookmarkStart w:id="4" w:name="TITUS1FooterPrimary"/>
    <w:r>
      <w:rPr>
        <w:sz w:val="17"/>
      </w:rPr>
      <w:t> </w:t>
    </w:r>
  </w:p>
  <w:bookmarkEnd w:id="4"/>
  <w:p w14:paraId="50521BFA" w14:textId="6A1A8D92" w:rsidR="00692C79" w:rsidRDefault="00692C79">
    <w:pPr>
      <w:pStyle w:val="Footer"/>
      <w:jc w:val="right"/>
    </w:pPr>
    <w:r>
      <w:fldChar w:fldCharType="begin"/>
    </w:r>
    <w:r>
      <w:instrText xml:space="preserve"> PAGE   \* MERGEFORMAT </w:instrText>
    </w:r>
    <w:r>
      <w:fldChar w:fldCharType="separate"/>
    </w:r>
    <w:r w:rsidR="00F46FFA">
      <w:rPr>
        <w:noProof/>
      </w:rPr>
      <w:t>3</w:t>
    </w:r>
    <w:r>
      <w:rPr>
        <w:noProof/>
      </w:rPr>
      <w:fldChar w:fldCharType="end"/>
    </w:r>
  </w:p>
  <w:p w14:paraId="790812FF" w14:textId="77777777" w:rsidR="00692C79" w:rsidRPr="00BB5EAA" w:rsidRDefault="00692C7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22B0A7" w14:textId="1B16259C" w:rsidR="00692C79" w:rsidRDefault="00F46FFA" w:rsidP="00F46FFA">
    <w:pPr>
      <w:pStyle w:val="Footer"/>
      <w:rPr>
        <w:sz w:val="17"/>
      </w:rPr>
    </w:pPr>
    <w:bookmarkStart w:id="6" w:name="TITUS1FooterFirstPage"/>
    <w:r>
      <w:rPr>
        <w:sz w:val="17"/>
      </w:rPr>
      <w:t> </w:t>
    </w:r>
  </w:p>
  <w:bookmarkEnd w:id="6"/>
  <w:p w14:paraId="5169C981" w14:textId="467A923F" w:rsidR="00692C79" w:rsidRDefault="00692C79" w:rsidP="00820513">
    <w:pPr>
      <w:pStyle w:val="Footer"/>
      <w:jc w:val="right"/>
    </w:pPr>
    <w:r>
      <w:fldChar w:fldCharType="begin"/>
    </w:r>
    <w:r>
      <w:instrText xml:space="preserve"> PAGE   \* MERGEFORMAT </w:instrText>
    </w:r>
    <w:r>
      <w:fldChar w:fldCharType="separate"/>
    </w:r>
    <w:r w:rsidR="00F46FFA">
      <w:rPr>
        <w:noProof/>
      </w:rPr>
      <w:t>1</w:t>
    </w:r>
    <w:r>
      <w:rPr>
        <w:noProof/>
      </w:rPr>
      <w:fldChar w:fldCharType="end"/>
    </w:r>
  </w:p>
  <w:p w14:paraId="62643B31" w14:textId="77777777" w:rsidR="00692C79" w:rsidRPr="00BB5EAA" w:rsidRDefault="00692C79" w:rsidP="00820513">
    <w:pPr>
      <w:pStyle w:val="Footer"/>
      <w:ind w:right="360"/>
      <w:jc w:val="center"/>
    </w:pPr>
  </w:p>
  <w:p w14:paraId="4107C082" w14:textId="77777777" w:rsidR="00692C79" w:rsidRDefault="00692C7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346E19" w14:textId="79E036AA" w:rsidR="00692C79" w:rsidRDefault="00F46FFA" w:rsidP="00F46FFA">
    <w:pPr>
      <w:pStyle w:val="Footer"/>
      <w:rPr>
        <w:sz w:val="17"/>
      </w:rPr>
    </w:pPr>
    <w:bookmarkStart w:id="9" w:name="TITUS2FooterEvenPages"/>
    <w:r>
      <w:rPr>
        <w:sz w:val="17"/>
      </w:rPr>
      <w:t> </w:t>
    </w:r>
  </w:p>
  <w:bookmarkEnd w:id="9"/>
  <w:p w14:paraId="1AB13F68" w14:textId="77777777" w:rsidR="00692C79" w:rsidRDefault="00692C79" w:rsidP="00820513">
    <w:pPr>
      <w:pStyle w:val="Footer"/>
      <w:jc w:val="right"/>
    </w:pPr>
  </w:p>
  <w:p w14:paraId="2970912C" w14:textId="669B7AC0" w:rsidR="00692C79" w:rsidRDefault="00692C79" w:rsidP="00820513">
    <w:pPr>
      <w:pStyle w:val="Footer"/>
      <w:jc w:val="right"/>
    </w:pPr>
    <w:r>
      <w:fldChar w:fldCharType="begin"/>
    </w:r>
    <w:r>
      <w:instrText xml:space="preserve"> PAGE   \* MERGEFORMAT </w:instrText>
    </w:r>
    <w:r>
      <w:fldChar w:fldCharType="separate"/>
    </w:r>
    <w:r w:rsidR="00F46FFA">
      <w:rPr>
        <w:noProof/>
      </w:rPr>
      <w:t>20</w:t>
    </w:r>
    <w:r>
      <w:rPr>
        <w:noProof/>
      </w:rPr>
      <w:fldChar w:fldCharType="end"/>
    </w:r>
  </w:p>
  <w:p w14:paraId="5E7E0186" w14:textId="77777777" w:rsidR="00692C79" w:rsidRPr="00BB5EAA" w:rsidRDefault="00692C79" w:rsidP="00820513">
    <w:pPr>
      <w:pStyle w:val="Footer"/>
      <w:ind w:right="360"/>
      <w:jc w:val="center"/>
    </w:pPr>
  </w:p>
  <w:p w14:paraId="230D68E5" w14:textId="77777777" w:rsidR="00692C79" w:rsidRDefault="00692C7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0452E0" w14:textId="58F72ABE" w:rsidR="00692C79" w:rsidRDefault="00F46FFA" w:rsidP="00F46FFA">
    <w:pPr>
      <w:pStyle w:val="Footer"/>
      <w:rPr>
        <w:sz w:val="17"/>
      </w:rPr>
    </w:pPr>
    <w:bookmarkStart w:id="10" w:name="TITUS2FooterPrimary"/>
    <w:r>
      <w:rPr>
        <w:sz w:val="17"/>
      </w:rPr>
      <w:t> </w:t>
    </w:r>
  </w:p>
  <w:bookmarkEnd w:id="10"/>
  <w:p w14:paraId="51072757" w14:textId="77777777" w:rsidR="00692C79" w:rsidRDefault="00692C79">
    <w:pPr>
      <w:pStyle w:val="Footer"/>
      <w:jc w:val="right"/>
    </w:pPr>
  </w:p>
  <w:p w14:paraId="4BEC16F1" w14:textId="46A9684B" w:rsidR="00692C79" w:rsidRDefault="00692C79">
    <w:pPr>
      <w:pStyle w:val="Footer"/>
      <w:jc w:val="right"/>
    </w:pPr>
    <w:r>
      <w:fldChar w:fldCharType="begin"/>
    </w:r>
    <w:r>
      <w:instrText xml:space="preserve"> PAGE   \* MERGEFORMAT </w:instrText>
    </w:r>
    <w:r>
      <w:fldChar w:fldCharType="separate"/>
    </w:r>
    <w:r w:rsidR="00F46FFA">
      <w:rPr>
        <w:noProof/>
      </w:rPr>
      <w:t>19</w:t>
    </w:r>
    <w:r>
      <w:rPr>
        <w:noProof/>
      </w:rPr>
      <w:fldChar w:fldCharType="end"/>
    </w:r>
  </w:p>
  <w:p w14:paraId="3B3904E7" w14:textId="77777777" w:rsidR="00692C79" w:rsidRPr="00BB5EAA" w:rsidRDefault="00692C7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C13699" w14:textId="4930F326" w:rsidR="00692C79" w:rsidRDefault="00F46FFA" w:rsidP="00F46FFA">
    <w:pPr>
      <w:pStyle w:val="Footer"/>
      <w:rPr>
        <w:sz w:val="17"/>
      </w:rPr>
    </w:pPr>
    <w:bookmarkStart w:id="12" w:name="TITUS2FooterFirstPage"/>
    <w:r>
      <w:rPr>
        <w:sz w:val="17"/>
      </w:rPr>
      <w:t> </w:t>
    </w:r>
  </w:p>
  <w:bookmarkEnd w:id="12"/>
  <w:p w14:paraId="78C9B2AE" w14:textId="77777777" w:rsidR="00692C79" w:rsidRDefault="00692C79" w:rsidP="00820513">
    <w:pPr>
      <w:pStyle w:val="Footer"/>
      <w:jc w:val="right"/>
    </w:pPr>
  </w:p>
  <w:p w14:paraId="36587C80" w14:textId="07C3D612" w:rsidR="00692C79" w:rsidRDefault="00692C79" w:rsidP="00820513">
    <w:pPr>
      <w:pStyle w:val="Footer"/>
      <w:jc w:val="right"/>
    </w:pPr>
    <w:r>
      <w:fldChar w:fldCharType="begin"/>
    </w:r>
    <w:r>
      <w:instrText xml:space="preserve"> PAGE   \* MERGEFORMAT </w:instrText>
    </w:r>
    <w:r>
      <w:fldChar w:fldCharType="separate"/>
    </w:r>
    <w:r w:rsidR="00F46FFA">
      <w:rPr>
        <w:noProof/>
      </w:rPr>
      <w:t>8</w:t>
    </w:r>
    <w:r>
      <w:rPr>
        <w:noProof/>
      </w:rPr>
      <w:fldChar w:fldCharType="end"/>
    </w:r>
  </w:p>
  <w:p w14:paraId="7BAD0A12" w14:textId="77777777" w:rsidR="00692C79" w:rsidRPr="00BB5EAA" w:rsidRDefault="00692C79" w:rsidP="00820513">
    <w:pPr>
      <w:pStyle w:val="Footer"/>
      <w:ind w:right="360"/>
      <w:jc w:val="center"/>
    </w:pPr>
  </w:p>
  <w:p w14:paraId="1E376A04" w14:textId="77777777" w:rsidR="00692C79" w:rsidRDefault="00692C7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9AAD6E" w14:textId="2E405B7A" w:rsidR="00692C79" w:rsidRDefault="00F46FFA" w:rsidP="00F46FFA">
    <w:pPr>
      <w:pStyle w:val="Footer"/>
      <w:rPr>
        <w:sz w:val="17"/>
      </w:rPr>
    </w:pPr>
    <w:bookmarkStart w:id="15" w:name="TITUS3FooterEvenPages"/>
    <w:r>
      <w:rPr>
        <w:sz w:val="17"/>
      </w:rPr>
      <w:t> </w:t>
    </w:r>
  </w:p>
  <w:bookmarkEnd w:id="15"/>
  <w:p w14:paraId="54238A15" w14:textId="77777777" w:rsidR="00692C79" w:rsidRDefault="00692C79" w:rsidP="00820513">
    <w:pPr>
      <w:pStyle w:val="Footer"/>
      <w:jc w:val="right"/>
    </w:pPr>
  </w:p>
  <w:p w14:paraId="11FC3C71" w14:textId="40DE8BC1" w:rsidR="00692C79" w:rsidRDefault="00692C79" w:rsidP="00820513">
    <w:pPr>
      <w:pStyle w:val="Footer"/>
      <w:jc w:val="right"/>
    </w:pPr>
    <w:r>
      <w:fldChar w:fldCharType="begin"/>
    </w:r>
    <w:r>
      <w:instrText xml:space="preserve"> PAGE   \* MERGEFORMAT </w:instrText>
    </w:r>
    <w:r>
      <w:fldChar w:fldCharType="separate"/>
    </w:r>
    <w:r w:rsidR="00F46FFA">
      <w:rPr>
        <w:noProof/>
      </w:rPr>
      <w:t>24</w:t>
    </w:r>
    <w:r>
      <w:rPr>
        <w:noProof/>
      </w:rPr>
      <w:fldChar w:fldCharType="end"/>
    </w:r>
  </w:p>
  <w:p w14:paraId="14A7689C" w14:textId="77777777" w:rsidR="00692C79" w:rsidRPr="00BB5EAA" w:rsidRDefault="00692C79" w:rsidP="00820513">
    <w:pPr>
      <w:pStyle w:val="Footer"/>
      <w:ind w:right="360"/>
      <w:jc w:val="center"/>
    </w:pPr>
  </w:p>
  <w:p w14:paraId="7564ECEE" w14:textId="77777777" w:rsidR="00692C79" w:rsidRDefault="00692C7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D965C3" w14:textId="074A2D2C" w:rsidR="00692C79" w:rsidRDefault="00F46FFA" w:rsidP="00F46FFA">
    <w:pPr>
      <w:pStyle w:val="Footer"/>
      <w:rPr>
        <w:sz w:val="17"/>
      </w:rPr>
    </w:pPr>
    <w:bookmarkStart w:id="16" w:name="TITUS3FooterPrimary"/>
    <w:r>
      <w:rPr>
        <w:sz w:val="17"/>
      </w:rPr>
      <w:t> </w:t>
    </w:r>
  </w:p>
  <w:bookmarkEnd w:id="16"/>
  <w:p w14:paraId="56ED530E" w14:textId="77777777" w:rsidR="00692C79" w:rsidRDefault="00692C79">
    <w:pPr>
      <w:pStyle w:val="Footer"/>
      <w:jc w:val="right"/>
    </w:pPr>
  </w:p>
  <w:p w14:paraId="2D21BA9D" w14:textId="51DA9162" w:rsidR="00692C79" w:rsidRDefault="00692C79">
    <w:pPr>
      <w:pStyle w:val="Footer"/>
      <w:jc w:val="right"/>
    </w:pPr>
    <w:r>
      <w:fldChar w:fldCharType="begin"/>
    </w:r>
    <w:r>
      <w:instrText xml:space="preserve"> PAGE   \* MERGEFORMAT </w:instrText>
    </w:r>
    <w:r>
      <w:fldChar w:fldCharType="separate"/>
    </w:r>
    <w:r w:rsidR="00F46FFA">
      <w:rPr>
        <w:noProof/>
      </w:rPr>
      <w:t>23</w:t>
    </w:r>
    <w:r>
      <w:rPr>
        <w:noProof/>
      </w:rPr>
      <w:fldChar w:fldCharType="end"/>
    </w:r>
  </w:p>
  <w:p w14:paraId="0200EB89" w14:textId="77777777" w:rsidR="00692C79" w:rsidRPr="00BB5EAA" w:rsidRDefault="00692C79"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7AFC1C" w14:textId="625203B3" w:rsidR="00692C79" w:rsidRDefault="00F46FFA" w:rsidP="00F46FFA">
    <w:pPr>
      <w:pStyle w:val="Footer"/>
      <w:rPr>
        <w:sz w:val="17"/>
      </w:rPr>
    </w:pPr>
    <w:bookmarkStart w:id="18" w:name="TITUS3FooterFirstPage"/>
    <w:r>
      <w:rPr>
        <w:sz w:val="17"/>
      </w:rPr>
      <w:t> </w:t>
    </w:r>
  </w:p>
  <w:bookmarkEnd w:id="18"/>
  <w:p w14:paraId="145AD5B5" w14:textId="77777777" w:rsidR="00692C79" w:rsidRDefault="00692C79" w:rsidP="00820513">
    <w:pPr>
      <w:pStyle w:val="Footer"/>
      <w:jc w:val="right"/>
    </w:pPr>
  </w:p>
  <w:p w14:paraId="0F269D42" w14:textId="1E40D1E6" w:rsidR="00692C79" w:rsidRDefault="00692C79" w:rsidP="00820513">
    <w:pPr>
      <w:pStyle w:val="Footer"/>
      <w:jc w:val="right"/>
    </w:pPr>
    <w:r>
      <w:fldChar w:fldCharType="begin"/>
    </w:r>
    <w:r>
      <w:instrText xml:space="preserve"> PAGE   \* MERGEFORMAT </w:instrText>
    </w:r>
    <w:r>
      <w:fldChar w:fldCharType="separate"/>
    </w:r>
    <w:r w:rsidR="00F46FFA">
      <w:rPr>
        <w:noProof/>
      </w:rPr>
      <w:t>22</w:t>
    </w:r>
    <w:r>
      <w:rPr>
        <w:noProof/>
      </w:rPr>
      <w:fldChar w:fldCharType="end"/>
    </w:r>
  </w:p>
  <w:p w14:paraId="576BB3B5" w14:textId="77777777" w:rsidR="00692C79" w:rsidRPr="00BB5EAA" w:rsidRDefault="00692C79" w:rsidP="00820513">
    <w:pPr>
      <w:pStyle w:val="Footer"/>
      <w:ind w:right="360"/>
      <w:jc w:val="center"/>
    </w:pPr>
  </w:p>
  <w:p w14:paraId="43C982AD" w14:textId="77777777" w:rsidR="00692C79" w:rsidRDefault="00692C79">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0B3063" w14:textId="246F37CB" w:rsidR="00692C79" w:rsidRDefault="00F46FFA" w:rsidP="00F46FFA">
    <w:pPr>
      <w:pStyle w:val="Footer"/>
      <w:rPr>
        <w:sz w:val="17"/>
      </w:rPr>
    </w:pPr>
    <w:bookmarkStart w:id="21" w:name="TITUS4FooterEvenPages"/>
    <w:r>
      <w:rPr>
        <w:sz w:val="17"/>
      </w:rPr>
      <w:t> </w:t>
    </w:r>
  </w:p>
  <w:bookmarkEnd w:id="21"/>
  <w:p w14:paraId="540D2103" w14:textId="77777777" w:rsidR="00692C79" w:rsidRDefault="00692C79" w:rsidP="00820513">
    <w:pPr>
      <w:pStyle w:val="Footer"/>
      <w:jc w:val="right"/>
    </w:pPr>
  </w:p>
  <w:p w14:paraId="524BF758" w14:textId="77777777" w:rsidR="00692C79" w:rsidRDefault="00692C79" w:rsidP="00820513">
    <w:pPr>
      <w:pStyle w:val="Footer"/>
      <w:jc w:val="right"/>
    </w:pPr>
    <w:r>
      <w:fldChar w:fldCharType="begin"/>
    </w:r>
    <w:r>
      <w:instrText xml:space="preserve"> PAGE   \* MERGEFORMAT </w:instrText>
    </w:r>
    <w:r>
      <w:fldChar w:fldCharType="separate"/>
    </w:r>
    <w:r>
      <w:rPr>
        <w:noProof/>
      </w:rPr>
      <w:t>6</w:t>
    </w:r>
    <w:r>
      <w:rPr>
        <w:noProof/>
      </w:rPr>
      <w:fldChar w:fldCharType="end"/>
    </w:r>
  </w:p>
  <w:p w14:paraId="475CB958" w14:textId="77777777" w:rsidR="00692C79" w:rsidRPr="00BB5EAA" w:rsidRDefault="00692C79" w:rsidP="00820513">
    <w:pPr>
      <w:pStyle w:val="Footer"/>
      <w:ind w:right="360"/>
      <w:jc w:val="center"/>
    </w:pPr>
  </w:p>
  <w:p w14:paraId="4B3F3EA8" w14:textId="77777777" w:rsidR="00692C79" w:rsidRDefault="00692C79">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3D0625" w14:textId="59C7D376" w:rsidR="00692C79" w:rsidRDefault="00F46FFA" w:rsidP="00F46FFA">
    <w:pPr>
      <w:pStyle w:val="Footer"/>
      <w:rPr>
        <w:sz w:val="17"/>
      </w:rPr>
    </w:pPr>
    <w:bookmarkStart w:id="22" w:name="TITUS4FooterPrimary"/>
    <w:r>
      <w:rPr>
        <w:sz w:val="17"/>
      </w:rPr>
      <w:t> </w:t>
    </w:r>
  </w:p>
  <w:bookmarkEnd w:id="22"/>
  <w:p w14:paraId="6D83F6DC" w14:textId="77777777" w:rsidR="00692C79" w:rsidRDefault="00692C79">
    <w:pPr>
      <w:pStyle w:val="Footer"/>
      <w:jc w:val="right"/>
    </w:pPr>
  </w:p>
  <w:p w14:paraId="172198E7" w14:textId="77777777" w:rsidR="00692C79" w:rsidRDefault="00692C79">
    <w:pPr>
      <w:pStyle w:val="Footer"/>
      <w:jc w:val="right"/>
    </w:pPr>
    <w:r>
      <w:fldChar w:fldCharType="begin"/>
    </w:r>
    <w:r>
      <w:instrText xml:space="preserve"> PAGE   \* MERGEFORMAT </w:instrText>
    </w:r>
    <w:r>
      <w:fldChar w:fldCharType="separate"/>
    </w:r>
    <w:r>
      <w:rPr>
        <w:noProof/>
      </w:rPr>
      <w:t>7</w:t>
    </w:r>
    <w:r>
      <w:rPr>
        <w:noProof/>
      </w:rPr>
      <w:fldChar w:fldCharType="end"/>
    </w:r>
  </w:p>
  <w:p w14:paraId="7EF39920" w14:textId="77777777" w:rsidR="00692C79" w:rsidRPr="00BB5EAA" w:rsidRDefault="00692C79"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E3F3EF" w14:textId="4CC6DCB5" w:rsidR="00692C79" w:rsidRDefault="00F46FFA" w:rsidP="00F46FFA">
    <w:pPr>
      <w:pStyle w:val="Footer"/>
      <w:rPr>
        <w:sz w:val="17"/>
      </w:rPr>
    </w:pPr>
    <w:bookmarkStart w:id="24" w:name="TITUS4FooterFirstPage"/>
    <w:r>
      <w:rPr>
        <w:sz w:val="17"/>
      </w:rPr>
      <w:t> </w:t>
    </w:r>
  </w:p>
  <w:bookmarkEnd w:id="24"/>
  <w:p w14:paraId="37B3EFBB" w14:textId="77777777" w:rsidR="00692C79" w:rsidRDefault="00692C79" w:rsidP="00820513">
    <w:pPr>
      <w:pStyle w:val="Footer"/>
      <w:jc w:val="right"/>
    </w:pPr>
  </w:p>
  <w:p w14:paraId="0811DAE4" w14:textId="6342C8E9" w:rsidR="00692C79" w:rsidRDefault="00692C79" w:rsidP="00820513">
    <w:pPr>
      <w:pStyle w:val="Footer"/>
      <w:jc w:val="right"/>
    </w:pPr>
    <w:r>
      <w:fldChar w:fldCharType="begin"/>
    </w:r>
    <w:r>
      <w:instrText xml:space="preserve"> PAGE   \* MERGEFORMAT </w:instrText>
    </w:r>
    <w:r>
      <w:fldChar w:fldCharType="separate"/>
    </w:r>
    <w:r w:rsidR="00F46FFA">
      <w:rPr>
        <w:noProof/>
      </w:rPr>
      <w:t>25</w:t>
    </w:r>
    <w:r>
      <w:rPr>
        <w:noProof/>
      </w:rPr>
      <w:fldChar w:fldCharType="end"/>
    </w:r>
  </w:p>
  <w:p w14:paraId="3006FFBF" w14:textId="77777777" w:rsidR="00692C79" w:rsidRPr="00BB5EAA" w:rsidRDefault="00692C79" w:rsidP="00820513">
    <w:pPr>
      <w:pStyle w:val="Footer"/>
      <w:ind w:right="360"/>
      <w:jc w:val="center"/>
    </w:pPr>
  </w:p>
  <w:p w14:paraId="01014533" w14:textId="77777777" w:rsidR="00692C79" w:rsidRDefault="00692C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692C79" w:rsidRDefault="00692C79">
      <w:r>
        <w:separator/>
      </w:r>
    </w:p>
  </w:footnote>
  <w:footnote w:type="continuationSeparator" w:id="0">
    <w:p w14:paraId="458DDD75" w14:textId="77777777" w:rsidR="00692C79" w:rsidRDefault="00692C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2A2FC2" w14:textId="6B1500F8" w:rsidR="00692C79" w:rsidRDefault="00F46FFA" w:rsidP="00F46FFA">
    <w:pPr>
      <w:pStyle w:val="Header"/>
      <w:rPr>
        <w:sz w:val="17"/>
      </w:rPr>
    </w:pPr>
    <w:bookmarkStart w:id="1" w:name="TITUS1HeaderEvenPages"/>
    <w:r>
      <w:rPr>
        <w:sz w:val="17"/>
      </w:rPr>
      <w:t> </w:t>
    </w:r>
  </w:p>
  <w:bookmarkEnd w:id="1"/>
  <w:p w14:paraId="1D213755" w14:textId="77777777" w:rsidR="00692C79" w:rsidRDefault="00692C79" w:rsidP="00652A5E">
    <w:pPr>
      <w:pStyle w:val="Header"/>
    </w:pPr>
  </w:p>
  <w:p w14:paraId="21AE9FC9" w14:textId="77777777" w:rsidR="00692C79" w:rsidRDefault="00692C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3C8A8E" w14:textId="680ADFF0" w:rsidR="00692C79" w:rsidRDefault="00F46FFA" w:rsidP="00F46FFA">
    <w:pPr>
      <w:pStyle w:val="Header"/>
      <w:rPr>
        <w:sz w:val="17"/>
      </w:rPr>
    </w:pPr>
    <w:bookmarkStart w:id="2" w:name="TITUS1HeaderPrimary"/>
    <w:r>
      <w:rPr>
        <w:sz w:val="17"/>
      </w:rPr>
      <w:t> </w:t>
    </w:r>
  </w:p>
  <w:bookmarkEnd w:id="2"/>
  <w:p w14:paraId="52E27DDD" w14:textId="77777777" w:rsidR="00692C79" w:rsidRDefault="00692C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247CF0" w14:textId="05975DAD" w:rsidR="00692C79" w:rsidRDefault="00F46FFA" w:rsidP="00F46FFA">
    <w:pPr>
      <w:pStyle w:val="Header"/>
      <w:rPr>
        <w:sz w:val="17"/>
      </w:rPr>
    </w:pPr>
    <w:bookmarkStart w:id="5" w:name="TITUS1HeaderFirstPage"/>
    <w:r>
      <w:rPr>
        <w:sz w:val="17"/>
      </w:rPr>
      <w:t> </w:t>
    </w:r>
  </w:p>
  <w:bookmarkEnd w:id="5"/>
  <w:p w14:paraId="5346BB95" w14:textId="77777777" w:rsidR="00692C79" w:rsidRDefault="00692C7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FB41ED" w14:textId="560CE18A" w:rsidR="00692C79" w:rsidRDefault="00F46FFA" w:rsidP="00F46FFA">
    <w:pPr>
      <w:pStyle w:val="Header"/>
      <w:rPr>
        <w:sz w:val="17"/>
      </w:rPr>
    </w:pPr>
    <w:bookmarkStart w:id="7" w:name="TITUS2HeaderEvenPages"/>
    <w:r>
      <w:rPr>
        <w:sz w:val="17"/>
      </w:rPr>
      <w:t> </w:t>
    </w:r>
  </w:p>
  <w:bookmarkEnd w:id="7"/>
  <w:p w14:paraId="155D94A8" w14:textId="77777777" w:rsidR="00692C79" w:rsidRDefault="00692C79" w:rsidP="00820513">
    <w:pPr>
      <w:pStyle w:val="Header"/>
    </w:pPr>
  </w:p>
  <w:p w14:paraId="3DF4AC37" w14:textId="77777777" w:rsidR="00692C79" w:rsidRDefault="00692C7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3C2F92" w14:textId="1ED73F63" w:rsidR="00692C79" w:rsidRDefault="00F46FFA" w:rsidP="00F46FFA">
    <w:pPr>
      <w:pStyle w:val="Header"/>
      <w:rPr>
        <w:sz w:val="17"/>
      </w:rPr>
    </w:pPr>
    <w:bookmarkStart w:id="8" w:name="TITUS2HeaderPrimary"/>
    <w:r>
      <w:rPr>
        <w:sz w:val="17"/>
      </w:rPr>
      <w:t> </w:t>
    </w:r>
  </w:p>
  <w:bookmarkEnd w:id="8"/>
  <w:p w14:paraId="14C510B4" w14:textId="77777777" w:rsidR="00692C79" w:rsidRDefault="00692C7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63DAB3" w14:textId="01754281" w:rsidR="00692C79" w:rsidRDefault="00F46FFA" w:rsidP="00F46FFA">
    <w:pPr>
      <w:pStyle w:val="Header"/>
      <w:rPr>
        <w:sz w:val="17"/>
      </w:rPr>
    </w:pPr>
    <w:bookmarkStart w:id="11" w:name="TITUS2HeaderFirstPage"/>
    <w:r>
      <w:rPr>
        <w:sz w:val="17"/>
      </w:rPr>
      <w:t> </w:t>
    </w:r>
  </w:p>
  <w:bookmarkEnd w:id="11"/>
  <w:p w14:paraId="5EE8AC05" w14:textId="77777777" w:rsidR="00692C79" w:rsidRDefault="00692C79" w:rsidP="00820513">
    <w:pPr>
      <w:pStyle w:val="Header"/>
    </w:pPr>
  </w:p>
  <w:p w14:paraId="39A93312" w14:textId="77777777" w:rsidR="00692C79" w:rsidRDefault="00692C7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79C920" w14:textId="463DA961" w:rsidR="00692C79" w:rsidRDefault="00F46FFA" w:rsidP="00F46FFA">
    <w:pPr>
      <w:pStyle w:val="Header"/>
      <w:rPr>
        <w:sz w:val="17"/>
      </w:rPr>
    </w:pPr>
    <w:bookmarkStart w:id="13" w:name="TITUS3HeaderEvenPages"/>
    <w:r>
      <w:rPr>
        <w:sz w:val="17"/>
      </w:rPr>
      <w:t> </w:t>
    </w:r>
  </w:p>
  <w:bookmarkEnd w:id="13"/>
  <w:p w14:paraId="74841C5E" w14:textId="77777777" w:rsidR="00692C79" w:rsidRDefault="00692C79" w:rsidP="00820513">
    <w:pPr>
      <w:pStyle w:val="Header"/>
    </w:pPr>
  </w:p>
  <w:p w14:paraId="59259DCD" w14:textId="77777777" w:rsidR="00692C79" w:rsidRDefault="00692C7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55DB5B" w14:textId="7EA6AD95" w:rsidR="00692C79" w:rsidRDefault="00F46FFA" w:rsidP="00F46FFA">
    <w:pPr>
      <w:pStyle w:val="Header"/>
      <w:rPr>
        <w:sz w:val="17"/>
      </w:rPr>
    </w:pPr>
    <w:bookmarkStart w:id="14" w:name="TITUS3HeaderPrimary"/>
    <w:r>
      <w:rPr>
        <w:sz w:val="17"/>
      </w:rPr>
      <w:t> </w:t>
    </w:r>
  </w:p>
  <w:bookmarkEnd w:id="14"/>
  <w:p w14:paraId="59400D13" w14:textId="77777777" w:rsidR="00692C79" w:rsidRDefault="00692C7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1B9956" w14:textId="499A6881" w:rsidR="00692C79" w:rsidRDefault="00F46FFA" w:rsidP="00F46FFA">
    <w:pPr>
      <w:pStyle w:val="Header"/>
      <w:rPr>
        <w:sz w:val="17"/>
      </w:rPr>
    </w:pPr>
    <w:bookmarkStart w:id="17" w:name="TITUS3HeaderFirstPage"/>
    <w:r>
      <w:rPr>
        <w:sz w:val="17"/>
      </w:rPr>
      <w:t> </w:t>
    </w:r>
  </w:p>
  <w:bookmarkEnd w:id="17"/>
  <w:p w14:paraId="5D489A4E" w14:textId="77777777" w:rsidR="00692C79" w:rsidRDefault="00692C79" w:rsidP="00820513">
    <w:pPr>
      <w:pStyle w:val="Header"/>
    </w:pPr>
  </w:p>
  <w:p w14:paraId="286B7097" w14:textId="77777777" w:rsidR="00692C79" w:rsidRDefault="00692C79">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BE8ED4" w14:textId="5C2773B8" w:rsidR="00692C79" w:rsidRDefault="00F46FFA" w:rsidP="00F46FFA">
    <w:pPr>
      <w:pStyle w:val="Header"/>
      <w:rPr>
        <w:sz w:val="17"/>
      </w:rPr>
    </w:pPr>
    <w:bookmarkStart w:id="19" w:name="TITUS4HeaderEvenPages"/>
    <w:r>
      <w:rPr>
        <w:sz w:val="17"/>
      </w:rPr>
      <w:t> </w:t>
    </w:r>
  </w:p>
  <w:bookmarkEnd w:id="19"/>
  <w:p w14:paraId="26BFDC9F" w14:textId="77777777" w:rsidR="00692C79" w:rsidRDefault="00692C79" w:rsidP="00820513">
    <w:pPr>
      <w:pStyle w:val="Header"/>
    </w:pPr>
  </w:p>
  <w:p w14:paraId="5DAC778B" w14:textId="77777777" w:rsidR="00692C79" w:rsidRDefault="00692C79">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9B92E4" w14:textId="39803AF9" w:rsidR="00692C79" w:rsidRDefault="00F46FFA" w:rsidP="00F46FFA">
    <w:pPr>
      <w:pStyle w:val="Header"/>
      <w:rPr>
        <w:sz w:val="17"/>
      </w:rPr>
    </w:pPr>
    <w:bookmarkStart w:id="20" w:name="TITUS4HeaderPrimary"/>
    <w:r>
      <w:rPr>
        <w:sz w:val="17"/>
      </w:rPr>
      <w:t> </w:t>
    </w:r>
  </w:p>
  <w:bookmarkEnd w:id="20"/>
  <w:p w14:paraId="0769DA28" w14:textId="77777777" w:rsidR="00692C79" w:rsidRDefault="00692C79">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EDCB64" w14:textId="62AED90E" w:rsidR="00692C79" w:rsidRDefault="00F46FFA" w:rsidP="00F46FFA">
    <w:pPr>
      <w:pStyle w:val="Header"/>
      <w:rPr>
        <w:sz w:val="17"/>
      </w:rPr>
    </w:pPr>
    <w:bookmarkStart w:id="23" w:name="TITUS4HeaderFirstPage"/>
    <w:r>
      <w:rPr>
        <w:sz w:val="17"/>
      </w:rPr>
      <w:t> </w:t>
    </w:r>
  </w:p>
  <w:bookmarkEnd w:id="23"/>
  <w:p w14:paraId="1D5A2FF5" w14:textId="77777777" w:rsidR="00692C79" w:rsidRDefault="00692C79" w:rsidP="00820513">
    <w:pPr>
      <w:pStyle w:val="Header"/>
    </w:pPr>
  </w:p>
  <w:p w14:paraId="181C0200" w14:textId="77777777" w:rsidR="00692C79" w:rsidRDefault="00692C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538"/>
    <w:rsid w:val="00003990"/>
    <w:rsid w:val="000045B8"/>
    <w:rsid w:val="0000624B"/>
    <w:rsid w:val="00006EC6"/>
    <w:rsid w:val="0001356D"/>
    <w:rsid w:val="0001454E"/>
    <w:rsid w:val="00020EEC"/>
    <w:rsid w:val="00025650"/>
    <w:rsid w:val="00026FAB"/>
    <w:rsid w:val="00027153"/>
    <w:rsid w:val="00027B1F"/>
    <w:rsid w:val="0003088B"/>
    <w:rsid w:val="000325D9"/>
    <w:rsid w:val="00033C47"/>
    <w:rsid w:val="000372B2"/>
    <w:rsid w:val="00037948"/>
    <w:rsid w:val="0004079F"/>
    <w:rsid w:val="000407DC"/>
    <w:rsid w:val="00045B87"/>
    <w:rsid w:val="00045C07"/>
    <w:rsid w:val="00055D43"/>
    <w:rsid w:val="00056FAC"/>
    <w:rsid w:val="00057751"/>
    <w:rsid w:val="00062E39"/>
    <w:rsid w:val="00080E58"/>
    <w:rsid w:val="00083D99"/>
    <w:rsid w:val="00084EA6"/>
    <w:rsid w:val="00085699"/>
    <w:rsid w:val="00087080"/>
    <w:rsid w:val="0008759E"/>
    <w:rsid w:val="00087891"/>
    <w:rsid w:val="00087FC5"/>
    <w:rsid w:val="00091F52"/>
    <w:rsid w:val="00092970"/>
    <w:rsid w:val="00092BC7"/>
    <w:rsid w:val="00093720"/>
    <w:rsid w:val="000938E6"/>
    <w:rsid w:val="00093B3C"/>
    <w:rsid w:val="0009488C"/>
    <w:rsid w:val="00095C1B"/>
    <w:rsid w:val="00096DEA"/>
    <w:rsid w:val="000A4240"/>
    <w:rsid w:val="000A469A"/>
    <w:rsid w:val="000A7B39"/>
    <w:rsid w:val="000B1E96"/>
    <w:rsid w:val="000B4989"/>
    <w:rsid w:val="000B631B"/>
    <w:rsid w:val="000B63E3"/>
    <w:rsid w:val="000C378F"/>
    <w:rsid w:val="000C6892"/>
    <w:rsid w:val="000C6FFE"/>
    <w:rsid w:val="000D0BB6"/>
    <w:rsid w:val="000D4604"/>
    <w:rsid w:val="000E26B0"/>
    <w:rsid w:val="000F1599"/>
    <w:rsid w:val="000F1769"/>
    <w:rsid w:val="000F574C"/>
    <w:rsid w:val="000F6196"/>
    <w:rsid w:val="000F7ECD"/>
    <w:rsid w:val="00102E64"/>
    <w:rsid w:val="0010312C"/>
    <w:rsid w:val="00106DC7"/>
    <w:rsid w:val="0011031A"/>
    <w:rsid w:val="0011237D"/>
    <w:rsid w:val="00112391"/>
    <w:rsid w:val="00113DB1"/>
    <w:rsid w:val="00114F52"/>
    <w:rsid w:val="0012135C"/>
    <w:rsid w:val="00132CB9"/>
    <w:rsid w:val="00133F76"/>
    <w:rsid w:val="001347F8"/>
    <w:rsid w:val="00137BB5"/>
    <w:rsid w:val="00137E05"/>
    <w:rsid w:val="001447F6"/>
    <w:rsid w:val="001465C2"/>
    <w:rsid w:val="00147077"/>
    <w:rsid w:val="00147DE3"/>
    <w:rsid w:val="00150794"/>
    <w:rsid w:val="0015588D"/>
    <w:rsid w:val="001608C4"/>
    <w:rsid w:val="001676C5"/>
    <w:rsid w:val="00171418"/>
    <w:rsid w:val="001754EE"/>
    <w:rsid w:val="00190913"/>
    <w:rsid w:val="001933B1"/>
    <w:rsid w:val="00194382"/>
    <w:rsid w:val="001961CF"/>
    <w:rsid w:val="001A535D"/>
    <w:rsid w:val="001A59BB"/>
    <w:rsid w:val="001A5CB2"/>
    <w:rsid w:val="001A6A51"/>
    <w:rsid w:val="001A79C4"/>
    <w:rsid w:val="001B29E2"/>
    <w:rsid w:val="001B331A"/>
    <w:rsid w:val="001C0E74"/>
    <w:rsid w:val="001C6CEC"/>
    <w:rsid w:val="001D1C68"/>
    <w:rsid w:val="001D229F"/>
    <w:rsid w:val="001D6162"/>
    <w:rsid w:val="001E7592"/>
    <w:rsid w:val="001E7AAA"/>
    <w:rsid w:val="001F3878"/>
    <w:rsid w:val="001F4552"/>
    <w:rsid w:val="001F58E1"/>
    <w:rsid w:val="001F6939"/>
    <w:rsid w:val="002019EB"/>
    <w:rsid w:val="002030F2"/>
    <w:rsid w:val="00205051"/>
    <w:rsid w:val="00211F65"/>
    <w:rsid w:val="00217EE2"/>
    <w:rsid w:val="0022001B"/>
    <w:rsid w:val="00220409"/>
    <w:rsid w:val="00220D06"/>
    <w:rsid w:val="002219BA"/>
    <w:rsid w:val="002246A0"/>
    <w:rsid w:val="00224AF9"/>
    <w:rsid w:val="00230439"/>
    <w:rsid w:val="00232CCF"/>
    <w:rsid w:val="00235176"/>
    <w:rsid w:val="00236061"/>
    <w:rsid w:val="0024100E"/>
    <w:rsid w:val="00241C1B"/>
    <w:rsid w:val="00242612"/>
    <w:rsid w:val="0024288B"/>
    <w:rsid w:val="00255D8E"/>
    <w:rsid w:val="002657E9"/>
    <w:rsid w:val="0026665E"/>
    <w:rsid w:val="00270EEB"/>
    <w:rsid w:val="0027147E"/>
    <w:rsid w:val="00272EF7"/>
    <w:rsid w:val="00274DE8"/>
    <w:rsid w:val="00275160"/>
    <w:rsid w:val="002761F4"/>
    <w:rsid w:val="002775E1"/>
    <w:rsid w:val="00277979"/>
    <w:rsid w:val="00277B41"/>
    <w:rsid w:val="002808EB"/>
    <w:rsid w:val="0028095D"/>
    <w:rsid w:val="00291ADD"/>
    <w:rsid w:val="00293990"/>
    <w:rsid w:val="00293CA9"/>
    <w:rsid w:val="00294868"/>
    <w:rsid w:val="00295CA1"/>
    <w:rsid w:val="002A291A"/>
    <w:rsid w:val="002A5604"/>
    <w:rsid w:val="002B1701"/>
    <w:rsid w:val="002B23C3"/>
    <w:rsid w:val="002B443A"/>
    <w:rsid w:val="002B5B35"/>
    <w:rsid w:val="002C22CF"/>
    <w:rsid w:val="002C256A"/>
    <w:rsid w:val="002C496D"/>
    <w:rsid w:val="002C7978"/>
    <w:rsid w:val="002D05EB"/>
    <w:rsid w:val="002D2F29"/>
    <w:rsid w:val="002D2FD3"/>
    <w:rsid w:val="002E7017"/>
    <w:rsid w:val="002F4F6E"/>
    <w:rsid w:val="002F6F5C"/>
    <w:rsid w:val="003015C3"/>
    <w:rsid w:val="0030698D"/>
    <w:rsid w:val="0030778C"/>
    <w:rsid w:val="0031350A"/>
    <w:rsid w:val="00316815"/>
    <w:rsid w:val="003168CA"/>
    <w:rsid w:val="00321255"/>
    <w:rsid w:val="0032230D"/>
    <w:rsid w:val="00322A0B"/>
    <w:rsid w:val="00335FC5"/>
    <w:rsid w:val="00340535"/>
    <w:rsid w:val="00340E9A"/>
    <w:rsid w:val="003516C0"/>
    <w:rsid w:val="00352E59"/>
    <w:rsid w:val="00354DBE"/>
    <w:rsid w:val="00355210"/>
    <w:rsid w:val="00365DF9"/>
    <w:rsid w:val="00372DB4"/>
    <w:rsid w:val="0037490C"/>
    <w:rsid w:val="00374F02"/>
    <w:rsid w:val="00375AF5"/>
    <w:rsid w:val="003761BD"/>
    <w:rsid w:val="003769F6"/>
    <w:rsid w:val="00376CCC"/>
    <w:rsid w:val="00385414"/>
    <w:rsid w:val="00390074"/>
    <w:rsid w:val="00390C91"/>
    <w:rsid w:val="00396F3B"/>
    <w:rsid w:val="0039762B"/>
    <w:rsid w:val="003A0C37"/>
    <w:rsid w:val="003A1B6B"/>
    <w:rsid w:val="003A2F82"/>
    <w:rsid w:val="003A46C0"/>
    <w:rsid w:val="003A600E"/>
    <w:rsid w:val="003A6513"/>
    <w:rsid w:val="003B16C7"/>
    <w:rsid w:val="003B6789"/>
    <w:rsid w:val="003C19F1"/>
    <w:rsid w:val="003C3C44"/>
    <w:rsid w:val="003C4186"/>
    <w:rsid w:val="003C458C"/>
    <w:rsid w:val="003C6185"/>
    <w:rsid w:val="003C6540"/>
    <w:rsid w:val="003C6937"/>
    <w:rsid w:val="003D0D2D"/>
    <w:rsid w:val="003D4710"/>
    <w:rsid w:val="003E16D7"/>
    <w:rsid w:val="003E197E"/>
    <w:rsid w:val="00403B27"/>
    <w:rsid w:val="0040418B"/>
    <w:rsid w:val="004046F0"/>
    <w:rsid w:val="0040668F"/>
    <w:rsid w:val="00412677"/>
    <w:rsid w:val="00417925"/>
    <w:rsid w:val="004348AE"/>
    <w:rsid w:val="004376C0"/>
    <w:rsid w:val="0044115F"/>
    <w:rsid w:val="0044223A"/>
    <w:rsid w:val="00446792"/>
    <w:rsid w:val="00446F80"/>
    <w:rsid w:val="004471FC"/>
    <w:rsid w:val="00450C83"/>
    <w:rsid w:val="00451851"/>
    <w:rsid w:val="00452695"/>
    <w:rsid w:val="00453343"/>
    <w:rsid w:val="004608B9"/>
    <w:rsid w:val="00460ADB"/>
    <w:rsid w:val="004638CD"/>
    <w:rsid w:val="00465947"/>
    <w:rsid w:val="00470BB1"/>
    <w:rsid w:val="004718F7"/>
    <w:rsid w:val="00473153"/>
    <w:rsid w:val="004743AF"/>
    <w:rsid w:val="00482062"/>
    <w:rsid w:val="00482C17"/>
    <w:rsid w:val="004851B5"/>
    <w:rsid w:val="004911B4"/>
    <w:rsid w:val="0049196A"/>
    <w:rsid w:val="004923DA"/>
    <w:rsid w:val="00493434"/>
    <w:rsid w:val="004962F9"/>
    <w:rsid w:val="004968E2"/>
    <w:rsid w:val="004A2A49"/>
    <w:rsid w:val="004A3CBC"/>
    <w:rsid w:val="004A62A9"/>
    <w:rsid w:val="004B0B50"/>
    <w:rsid w:val="004B600B"/>
    <w:rsid w:val="004B6822"/>
    <w:rsid w:val="004B69F6"/>
    <w:rsid w:val="004B781B"/>
    <w:rsid w:val="004B7AEA"/>
    <w:rsid w:val="004C2D3A"/>
    <w:rsid w:val="004C722E"/>
    <w:rsid w:val="004D03C4"/>
    <w:rsid w:val="004D0BF1"/>
    <w:rsid w:val="004D24D2"/>
    <w:rsid w:val="004D35A4"/>
    <w:rsid w:val="004D445F"/>
    <w:rsid w:val="004E087B"/>
    <w:rsid w:val="004E3477"/>
    <w:rsid w:val="004E44A4"/>
    <w:rsid w:val="004E7B8B"/>
    <w:rsid w:val="004E7BDD"/>
    <w:rsid w:val="004F1E21"/>
    <w:rsid w:val="004F712F"/>
    <w:rsid w:val="004F740D"/>
    <w:rsid w:val="004F7B8F"/>
    <w:rsid w:val="005002A6"/>
    <w:rsid w:val="00500748"/>
    <w:rsid w:val="005011D6"/>
    <w:rsid w:val="0050167A"/>
    <w:rsid w:val="005042F1"/>
    <w:rsid w:val="00513C7D"/>
    <w:rsid w:val="005169D1"/>
    <w:rsid w:val="00521123"/>
    <w:rsid w:val="00521221"/>
    <w:rsid w:val="00536FA9"/>
    <w:rsid w:val="005414F4"/>
    <w:rsid w:val="005434A7"/>
    <w:rsid w:val="00546187"/>
    <w:rsid w:val="005463F1"/>
    <w:rsid w:val="00557D77"/>
    <w:rsid w:val="00560454"/>
    <w:rsid w:val="00562EAA"/>
    <w:rsid w:val="00563B58"/>
    <w:rsid w:val="005640C4"/>
    <w:rsid w:val="00564C53"/>
    <w:rsid w:val="0056684C"/>
    <w:rsid w:val="00571847"/>
    <w:rsid w:val="0057257E"/>
    <w:rsid w:val="00574A0C"/>
    <w:rsid w:val="00576E4C"/>
    <w:rsid w:val="0057780F"/>
    <w:rsid w:val="00581E0A"/>
    <w:rsid w:val="00584FD0"/>
    <w:rsid w:val="00586D89"/>
    <w:rsid w:val="005916B8"/>
    <w:rsid w:val="00592353"/>
    <w:rsid w:val="00592CC8"/>
    <w:rsid w:val="005A1B4C"/>
    <w:rsid w:val="005A1BA3"/>
    <w:rsid w:val="005A545C"/>
    <w:rsid w:val="005B4607"/>
    <w:rsid w:val="005C1567"/>
    <w:rsid w:val="005C6CE5"/>
    <w:rsid w:val="005D3F07"/>
    <w:rsid w:val="005D583E"/>
    <w:rsid w:val="005E10D5"/>
    <w:rsid w:val="005E1122"/>
    <w:rsid w:val="005E13EA"/>
    <w:rsid w:val="005E53BD"/>
    <w:rsid w:val="005E63F5"/>
    <w:rsid w:val="005E7BF8"/>
    <w:rsid w:val="00601C05"/>
    <w:rsid w:val="00606E27"/>
    <w:rsid w:val="0061027C"/>
    <w:rsid w:val="006108C9"/>
    <w:rsid w:val="00615C7E"/>
    <w:rsid w:val="006168BB"/>
    <w:rsid w:val="0062145A"/>
    <w:rsid w:val="0062158D"/>
    <w:rsid w:val="00621712"/>
    <w:rsid w:val="00630F39"/>
    <w:rsid w:val="006326D1"/>
    <w:rsid w:val="006329FE"/>
    <w:rsid w:val="00632A43"/>
    <w:rsid w:val="00632E0A"/>
    <w:rsid w:val="00633165"/>
    <w:rsid w:val="00636B6C"/>
    <w:rsid w:val="006370CD"/>
    <w:rsid w:val="006447DE"/>
    <w:rsid w:val="0065276E"/>
    <w:rsid w:val="00652A5E"/>
    <w:rsid w:val="00654329"/>
    <w:rsid w:val="00654CEC"/>
    <w:rsid w:val="00655507"/>
    <w:rsid w:val="00661E31"/>
    <w:rsid w:val="006712A7"/>
    <w:rsid w:val="006733CC"/>
    <w:rsid w:val="00674D4B"/>
    <w:rsid w:val="00674FC2"/>
    <w:rsid w:val="00677E42"/>
    <w:rsid w:val="00682334"/>
    <w:rsid w:val="00684453"/>
    <w:rsid w:val="00684B16"/>
    <w:rsid w:val="006918DB"/>
    <w:rsid w:val="00692C79"/>
    <w:rsid w:val="00696043"/>
    <w:rsid w:val="00696F65"/>
    <w:rsid w:val="006A3609"/>
    <w:rsid w:val="006A3E6F"/>
    <w:rsid w:val="006A4798"/>
    <w:rsid w:val="006A6CEC"/>
    <w:rsid w:val="006A6E41"/>
    <w:rsid w:val="006A7A6D"/>
    <w:rsid w:val="006A7F93"/>
    <w:rsid w:val="006B5E67"/>
    <w:rsid w:val="006C14FB"/>
    <w:rsid w:val="006C2188"/>
    <w:rsid w:val="006C2EB5"/>
    <w:rsid w:val="006C3432"/>
    <w:rsid w:val="006D18A3"/>
    <w:rsid w:val="006D5970"/>
    <w:rsid w:val="006D75C8"/>
    <w:rsid w:val="006E1AB5"/>
    <w:rsid w:val="006E2244"/>
    <w:rsid w:val="006E481E"/>
    <w:rsid w:val="006E564D"/>
    <w:rsid w:val="006E795F"/>
    <w:rsid w:val="006F408E"/>
    <w:rsid w:val="00700249"/>
    <w:rsid w:val="007057F1"/>
    <w:rsid w:val="0070604C"/>
    <w:rsid w:val="007069CD"/>
    <w:rsid w:val="00707C59"/>
    <w:rsid w:val="007110E6"/>
    <w:rsid w:val="00711A70"/>
    <w:rsid w:val="00712E6F"/>
    <w:rsid w:val="00712E90"/>
    <w:rsid w:val="00713B7E"/>
    <w:rsid w:val="00716789"/>
    <w:rsid w:val="007204AE"/>
    <w:rsid w:val="0072678F"/>
    <w:rsid w:val="00727C4C"/>
    <w:rsid w:val="00734809"/>
    <w:rsid w:val="007406E1"/>
    <w:rsid w:val="00740BC9"/>
    <w:rsid w:val="00743E40"/>
    <w:rsid w:val="0075087B"/>
    <w:rsid w:val="007510C3"/>
    <w:rsid w:val="00751263"/>
    <w:rsid w:val="00752D67"/>
    <w:rsid w:val="0075704F"/>
    <w:rsid w:val="00763B2D"/>
    <w:rsid w:val="00766602"/>
    <w:rsid w:val="00772924"/>
    <w:rsid w:val="007730EC"/>
    <w:rsid w:val="007746D3"/>
    <w:rsid w:val="007838A0"/>
    <w:rsid w:val="00784343"/>
    <w:rsid w:val="00784EC4"/>
    <w:rsid w:val="007872F2"/>
    <w:rsid w:val="007874BC"/>
    <w:rsid w:val="00787DE7"/>
    <w:rsid w:val="007908E0"/>
    <w:rsid w:val="00793EB3"/>
    <w:rsid w:val="00794205"/>
    <w:rsid w:val="00797012"/>
    <w:rsid w:val="007A19AA"/>
    <w:rsid w:val="007A1F6A"/>
    <w:rsid w:val="007A26F7"/>
    <w:rsid w:val="007B0DE3"/>
    <w:rsid w:val="007B26E1"/>
    <w:rsid w:val="007B491F"/>
    <w:rsid w:val="007B5CB2"/>
    <w:rsid w:val="007B7191"/>
    <w:rsid w:val="007C1634"/>
    <w:rsid w:val="007C1D94"/>
    <w:rsid w:val="007C21BE"/>
    <w:rsid w:val="007C2879"/>
    <w:rsid w:val="007C2FA8"/>
    <w:rsid w:val="007C6A87"/>
    <w:rsid w:val="007C705D"/>
    <w:rsid w:val="007C779F"/>
    <w:rsid w:val="007D0A07"/>
    <w:rsid w:val="007D0C96"/>
    <w:rsid w:val="007D133D"/>
    <w:rsid w:val="007D3EB4"/>
    <w:rsid w:val="007D3F16"/>
    <w:rsid w:val="007D78CC"/>
    <w:rsid w:val="007D7D78"/>
    <w:rsid w:val="007E0197"/>
    <w:rsid w:val="007E32FA"/>
    <w:rsid w:val="007E62DB"/>
    <w:rsid w:val="007E6A6E"/>
    <w:rsid w:val="007E7A4F"/>
    <w:rsid w:val="007F0E28"/>
    <w:rsid w:val="007F3F7E"/>
    <w:rsid w:val="007F5497"/>
    <w:rsid w:val="007F63AC"/>
    <w:rsid w:val="008050D8"/>
    <w:rsid w:val="00807906"/>
    <w:rsid w:val="008108A2"/>
    <w:rsid w:val="00812AE0"/>
    <w:rsid w:val="00812CEC"/>
    <w:rsid w:val="008134D1"/>
    <w:rsid w:val="00813CEC"/>
    <w:rsid w:val="0081534C"/>
    <w:rsid w:val="008171E4"/>
    <w:rsid w:val="0081788E"/>
    <w:rsid w:val="00820513"/>
    <w:rsid w:val="008208EA"/>
    <w:rsid w:val="00824A80"/>
    <w:rsid w:val="00824E67"/>
    <w:rsid w:val="00825354"/>
    <w:rsid w:val="00825A64"/>
    <w:rsid w:val="00826F48"/>
    <w:rsid w:val="00830300"/>
    <w:rsid w:val="008308AE"/>
    <w:rsid w:val="0083166E"/>
    <w:rsid w:val="00831DC3"/>
    <w:rsid w:val="008322C7"/>
    <w:rsid w:val="008338B4"/>
    <w:rsid w:val="00834F1D"/>
    <w:rsid w:val="00836FEC"/>
    <w:rsid w:val="00841F9D"/>
    <w:rsid w:val="008420E1"/>
    <w:rsid w:val="00843840"/>
    <w:rsid w:val="00843D58"/>
    <w:rsid w:val="00843EBA"/>
    <w:rsid w:val="00844D98"/>
    <w:rsid w:val="00846D84"/>
    <w:rsid w:val="0085230E"/>
    <w:rsid w:val="008530C9"/>
    <w:rsid w:val="0085355E"/>
    <w:rsid w:val="008545B0"/>
    <w:rsid w:val="008550A1"/>
    <w:rsid w:val="00861035"/>
    <w:rsid w:val="00861038"/>
    <w:rsid w:val="00864FFD"/>
    <w:rsid w:val="00865008"/>
    <w:rsid w:val="00866B50"/>
    <w:rsid w:val="008708F1"/>
    <w:rsid w:val="00876EBF"/>
    <w:rsid w:val="00880539"/>
    <w:rsid w:val="00880F5F"/>
    <w:rsid w:val="008859E8"/>
    <w:rsid w:val="0088737B"/>
    <w:rsid w:val="00892716"/>
    <w:rsid w:val="00893067"/>
    <w:rsid w:val="008933DE"/>
    <w:rsid w:val="00895FCE"/>
    <w:rsid w:val="00897F3E"/>
    <w:rsid w:val="008A1BA8"/>
    <w:rsid w:val="008A21B4"/>
    <w:rsid w:val="008A4576"/>
    <w:rsid w:val="008B07DE"/>
    <w:rsid w:val="008B28E7"/>
    <w:rsid w:val="008B42E7"/>
    <w:rsid w:val="008B6329"/>
    <w:rsid w:val="008C14C7"/>
    <w:rsid w:val="008C2FFB"/>
    <w:rsid w:val="008C6EEA"/>
    <w:rsid w:val="008D1F2F"/>
    <w:rsid w:val="008D4B7F"/>
    <w:rsid w:val="008D5813"/>
    <w:rsid w:val="008D634E"/>
    <w:rsid w:val="008D778A"/>
    <w:rsid w:val="008E01E5"/>
    <w:rsid w:val="008E3360"/>
    <w:rsid w:val="008E5D3A"/>
    <w:rsid w:val="008E7EA9"/>
    <w:rsid w:val="008F22BD"/>
    <w:rsid w:val="009079BD"/>
    <w:rsid w:val="00907DE3"/>
    <w:rsid w:val="00912BD9"/>
    <w:rsid w:val="00915475"/>
    <w:rsid w:val="00920E5B"/>
    <w:rsid w:val="00926436"/>
    <w:rsid w:val="0093018C"/>
    <w:rsid w:val="00932CCA"/>
    <w:rsid w:val="00946580"/>
    <w:rsid w:val="00951CB4"/>
    <w:rsid w:val="009544C0"/>
    <w:rsid w:val="00954FA4"/>
    <w:rsid w:val="00956AE9"/>
    <w:rsid w:val="00964CC6"/>
    <w:rsid w:val="00966289"/>
    <w:rsid w:val="009708C6"/>
    <w:rsid w:val="00981A08"/>
    <w:rsid w:val="009825B8"/>
    <w:rsid w:val="00991FDA"/>
    <w:rsid w:val="009927A1"/>
    <w:rsid w:val="0099774D"/>
    <w:rsid w:val="009A17C8"/>
    <w:rsid w:val="009A5F3B"/>
    <w:rsid w:val="009B0B61"/>
    <w:rsid w:val="009B28C0"/>
    <w:rsid w:val="009B29A2"/>
    <w:rsid w:val="009B7136"/>
    <w:rsid w:val="009B7806"/>
    <w:rsid w:val="009C3AC2"/>
    <w:rsid w:val="009C4819"/>
    <w:rsid w:val="009C519B"/>
    <w:rsid w:val="009D21B7"/>
    <w:rsid w:val="009D4365"/>
    <w:rsid w:val="009D4E3B"/>
    <w:rsid w:val="009D7BC9"/>
    <w:rsid w:val="009E1982"/>
    <w:rsid w:val="009E4D2C"/>
    <w:rsid w:val="009F0978"/>
    <w:rsid w:val="009F3AEC"/>
    <w:rsid w:val="00A00081"/>
    <w:rsid w:val="00A015F7"/>
    <w:rsid w:val="00A07C4F"/>
    <w:rsid w:val="00A10D56"/>
    <w:rsid w:val="00A113C9"/>
    <w:rsid w:val="00A12AAE"/>
    <w:rsid w:val="00A15940"/>
    <w:rsid w:val="00A16DD1"/>
    <w:rsid w:val="00A22441"/>
    <w:rsid w:val="00A22E0C"/>
    <w:rsid w:val="00A23F3B"/>
    <w:rsid w:val="00A24406"/>
    <w:rsid w:val="00A25F64"/>
    <w:rsid w:val="00A27CC2"/>
    <w:rsid w:val="00A3273B"/>
    <w:rsid w:val="00A35601"/>
    <w:rsid w:val="00A36547"/>
    <w:rsid w:val="00A3796E"/>
    <w:rsid w:val="00A40ED6"/>
    <w:rsid w:val="00A436EB"/>
    <w:rsid w:val="00A470EE"/>
    <w:rsid w:val="00A4722D"/>
    <w:rsid w:val="00A47621"/>
    <w:rsid w:val="00A479CD"/>
    <w:rsid w:val="00A50CFC"/>
    <w:rsid w:val="00A54D67"/>
    <w:rsid w:val="00A55A3F"/>
    <w:rsid w:val="00A56BC4"/>
    <w:rsid w:val="00A57598"/>
    <w:rsid w:val="00A6042B"/>
    <w:rsid w:val="00A61B6E"/>
    <w:rsid w:val="00A61DCB"/>
    <w:rsid w:val="00A63CD3"/>
    <w:rsid w:val="00A652F6"/>
    <w:rsid w:val="00A65845"/>
    <w:rsid w:val="00A67F21"/>
    <w:rsid w:val="00A732EA"/>
    <w:rsid w:val="00A7489E"/>
    <w:rsid w:val="00A74B01"/>
    <w:rsid w:val="00A8015F"/>
    <w:rsid w:val="00A80BD2"/>
    <w:rsid w:val="00A85039"/>
    <w:rsid w:val="00A851F7"/>
    <w:rsid w:val="00A906AA"/>
    <w:rsid w:val="00A94C5E"/>
    <w:rsid w:val="00AA10CB"/>
    <w:rsid w:val="00AA241A"/>
    <w:rsid w:val="00AA252C"/>
    <w:rsid w:val="00AA471A"/>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063B"/>
    <w:rsid w:val="00B12295"/>
    <w:rsid w:val="00B137BE"/>
    <w:rsid w:val="00B1601E"/>
    <w:rsid w:val="00B17FA0"/>
    <w:rsid w:val="00B24344"/>
    <w:rsid w:val="00B26769"/>
    <w:rsid w:val="00B31C91"/>
    <w:rsid w:val="00B32C79"/>
    <w:rsid w:val="00B333C6"/>
    <w:rsid w:val="00B3747F"/>
    <w:rsid w:val="00B37C67"/>
    <w:rsid w:val="00B43194"/>
    <w:rsid w:val="00B4356F"/>
    <w:rsid w:val="00B46E9F"/>
    <w:rsid w:val="00B47734"/>
    <w:rsid w:val="00B50FBA"/>
    <w:rsid w:val="00B52F0F"/>
    <w:rsid w:val="00B53879"/>
    <w:rsid w:val="00B546B3"/>
    <w:rsid w:val="00B558EB"/>
    <w:rsid w:val="00B577D3"/>
    <w:rsid w:val="00B60466"/>
    <w:rsid w:val="00B6548F"/>
    <w:rsid w:val="00B66369"/>
    <w:rsid w:val="00B7502A"/>
    <w:rsid w:val="00B77305"/>
    <w:rsid w:val="00B82CC2"/>
    <w:rsid w:val="00B84A89"/>
    <w:rsid w:val="00B87A36"/>
    <w:rsid w:val="00B92BEF"/>
    <w:rsid w:val="00B9689A"/>
    <w:rsid w:val="00BA1FFA"/>
    <w:rsid w:val="00BA3512"/>
    <w:rsid w:val="00BA3E3F"/>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D7287"/>
    <w:rsid w:val="00BE0E03"/>
    <w:rsid w:val="00BE0F7B"/>
    <w:rsid w:val="00BE1036"/>
    <w:rsid w:val="00BE10C2"/>
    <w:rsid w:val="00BE2FBB"/>
    <w:rsid w:val="00BE3352"/>
    <w:rsid w:val="00BF75A9"/>
    <w:rsid w:val="00BF7A1C"/>
    <w:rsid w:val="00C01D14"/>
    <w:rsid w:val="00C025B4"/>
    <w:rsid w:val="00C115DA"/>
    <w:rsid w:val="00C11F61"/>
    <w:rsid w:val="00C13FA8"/>
    <w:rsid w:val="00C161FD"/>
    <w:rsid w:val="00C23F17"/>
    <w:rsid w:val="00C26D0D"/>
    <w:rsid w:val="00C27C95"/>
    <w:rsid w:val="00C300D2"/>
    <w:rsid w:val="00C3270F"/>
    <w:rsid w:val="00C3278B"/>
    <w:rsid w:val="00C33375"/>
    <w:rsid w:val="00C34C23"/>
    <w:rsid w:val="00C37E54"/>
    <w:rsid w:val="00C42005"/>
    <w:rsid w:val="00C44446"/>
    <w:rsid w:val="00C4664D"/>
    <w:rsid w:val="00C472AA"/>
    <w:rsid w:val="00C50A05"/>
    <w:rsid w:val="00C54AED"/>
    <w:rsid w:val="00C55B2F"/>
    <w:rsid w:val="00C63D00"/>
    <w:rsid w:val="00C6441B"/>
    <w:rsid w:val="00C7108B"/>
    <w:rsid w:val="00C7224F"/>
    <w:rsid w:val="00C73E82"/>
    <w:rsid w:val="00C8089F"/>
    <w:rsid w:val="00C836CC"/>
    <w:rsid w:val="00C87A74"/>
    <w:rsid w:val="00C90A71"/>
    <w:rsid w:val="00C91574"/>
    <w:rsid w:val="00C91BC2"/>
    <w:rsid w:val="00C91EB2"/>
    <w:rsid w:val="00C92C71"/>
    <w:rsid w:val="00C93A5A"/>
    <w:rsid w:val="00C93E4B"/>
    <w:rsid w:val="00C93F8F"/>
    <w:rsid w:val="00CA2745"/>
    <w:rsid w:val="00CA3593"/>
    <w:rsid w:val="00CA7F4F"/>
    <w:rsid w:val="00CB1305"/>
    <w:rsid w:val="00CB258E"/>
    <w:rsid w:val="00CB3C8F"/>
    <w:rsid w:val="00CB75CE"/>
    <w:rsid w:val="00CC02F1"/>
    <w:rsid w:val="00CC11A6"/>
    <w:rsid w:val="00CC135E"/>
    <w:rsid w:val="00CC3004"/>
    <w:rsid w:val="00CD5D3F"/>
    <w:rsid w:val="00CF1E90"/>
    <w:rsid w:val="00CF1F70"/>
    <w:rsid w:val="00CF3DB3"/>
    <w:rsid w:val="00D00DAE"/>
    <w:rsid w:val="00D052BC"/>
    <w:rsid w:val="00D07026"/>
    <w:rsid w:val="00D11C62"/>
    <w:rsid w:val="00D22C8F"/>
    <w:rsid w:val="00D319E5"/>
    <w:rsid w:val="00D33491"/>
    <w:rsid w:val="00D44F8E"/>
    <w:rsid w:val="00D44FD0"/>
    <w:rsid w:val="00D5733C"/>
    <w:rsid w:val="00D6037A"/>
    <w:rsid w:val="00D607EF"/>
    <w:rsid w:val="00D60F88"/>
    <w:rsid w:val="00D625E7"/>
    <w:rsid w:val="00D646BD"/>
    <w:rsid w:val="00D67B02"/>
    <w:rsid w:val="00D70239"/>
    <w:rsid w:val="00D71201"/>
    <w:rsid w:val="00D720C7"/>
    <w:rsid w:val="00D747E8"/>
    <w:rsid w:val="00D77A04"/>
    <w:rsid w:val="00D81D06"/>
    <w:rsid w:val="00D86160"/>
    <w:rsid w:val="00D8652C"/>
    <w:rsid w:val="00D86E10"/>
    <w:rsid w:val="00D876E6"/>
    <w:rsid w:val="00D93CA6"/>
    <w:rsid w:val="00D94C3D"/>
    <w:rsid w:val="00D951B9"/>
    <w:rsid w:val="00D96E92"/>
    <w:rsid w:val="00DA1025"/>
    <w:rsid w:val="00DA22EC"/>
    <w:rsid w:val="00DA5134"/>
    <w:rsid w:val="00DA56A9"/>
    <w:rsid w:val="00DA5860"/>
    <w:rsid w:val="00DB2767"/>
    <w:rsid w:val="00DB70FE"/>
    <w:rsid w:val="00DC240C"/>
    <w:rsid w:val="00DC418E"/>
    <w:rsid w:val="00DC4729"/>
    <w:rsid w:val="00DD233A"/>
    <w:rsid w:val="00DE2466"/>
    <w:rsid w:val="00DE556F"/>
    <w:rsid w:val="00DF3046"/>
    <w:rsid w:val="00DF5DE0"/>
    <w:rsid w:val="00E00435"/>
    <w:rsid w:val="00E02A55"/>
    <w:rsid w:val="00E03B6D"/>
    <w:rsid w:val="00E17160"/>
    <w:rsid w:val="00E202D2"/>
    <w:rsid w:val="00E35BEC"/>
    <w:rsid w:val="00E35F66"/>
    <w:rsid w:val="00E42DC4"/>
    <w:rsid w:val="00E50821"/>
    <w:rsid w:val="00E50EF8"/>
    <w:rsid w:val="00E51F91"/>
    <w:rsid w:val="00E5269D"/>
    <w:rsid w:val="00E64F07"/>
    <w:rsid w:val="00E66D20"/>
    <w:rsid w:val="00E7029B"/>
    <w:rsid w:val="00E7086E"/>
    <w:rsid w:val="00E711E5"/>
    <w:rsid w:val="00E7374A"/>
    <w:rsid w:val="00E737C5"/>
    <w:rsid w:val="00E73C41"/>
    <w:rsid w:val="00E7598F"/>
    <w:rsid w:val="00E76F60"/>
    <w:rsid w:val="00E772DB"/>
    <w:rsid w:val="00E83D49"/>
    <w:rsid w:val="00E83D90"/>
    <w:rsid w:val="00E83F28"/>
    <w:rsid w:val="00E83F91"/>
    <w:rsid w:val="00E841F2"/>
    <w:rsid w:val="00E9107A"/>
    <w:rsid w:val="00E91F62"/>
    <w:rsid w:val="00E929FD"/>
    <w:rsid w:val="00E93240"/>
    <w:rsid w:val="00E9479B"/>
    <w:rsid w:val="00EA4D48"/>
    <w:rsid w:val="00EA5FF1"/>
    <w:rsid w:val="00EB2173"/>
    <w:rsid w:val="00EB559F"/>
    <w:rsid w:val="00EB62E6"/>
    <w:rsid w:val="00ED0FB1"/>
    <w:rsid w:val="00ED1B30"/>
    <w:rsid w:val="00ED250E"/>
    <w:rsid w:val="00ED2EA5"/>
    <w:rsid w:val="00ED4A61"/>
    <w:rsid w:val="00ED528D"/>
    <w:rsid w:val="00EE044A"/>
    <w:rsid w:val="00EE1AC1"/>
    <w:rsid w:val="00EE39D6"/>
    <w:rsid w:val="00EE413C"/>
    <w:rsid w:val="00EE52AD"/>
    <w:rsid w:val="00F00945"/>
    <w:rsid w:val="00F01F92"/>
    <w:rsid w:val="00F10A08"/>
    <w:rsid w:val="00F1165D"/>
    <w:rsid w:val="00F127E1"/>
    <w:rsid w:val="00F13770"/>
    <w:rsid w:val="00F139CF"/>
    <w:rsid w:val="00F22AC5"/>
    <w:rsid w:val="00F254D1"/>
    <w:rsid w:val="00F26C1C"/>
    <w:rsid w:val="00F32B82"/>
    <w:rsid w:val="00F37CFC"/>
    <w:rsid w:val="00F4043E"/>
    <w:rsid w:val="00F40CB5"/>
    <w:rsid w:val="00F41BBC"/>
    <w:rsid w:val="00F42770"/>
    <w:rsid w:val="00F43B9D"/>
    <w:rsid w:val="00F444F0"/>
    <w:rsid w:val="00F46FFA"/>
    <w:rsid w:val="00F50847"/>
    <w:rsid w:val="00F5130F"/>
    <w:rsid w:val="00F53F27"/>
    <w:rsid w:val="00F546D1"/>
    <w:rsid w:val="00F6513F"/>
    <w:rsid w:val="00F66272"/>
    <w:rsid w:val="00F66399"/>
    <w:rsid w:val="00F709C0"/>
    <w:rsid w:val="00F721AE"/>
    <w:rsid w:val="00F80222"/>
    <w:rsid w:val="00F92005"/>
    <w:rsid w:val="00F927A1"/>
    <w:rsid w:val="00F92E4D"/>
    <w:rsid w:val="00FA04F5"/>
    <w:rsid w:val="00FA3764"/>
    <w:rsid w:val="00FA42BD"/>
    <w:rsid w:val="00FA56ED"/>
    <w:rsid w:val="00FB5FA6"/>
    <w:rsid w:val="00FC1310"/>
    <w:rsid w:val="00FC2FF3"/>
    <w:rsid w:val="00FC3263"/>
    <w:rsid w:val="00FC51F9"/>
    <w:rsid w:val="00FC5B40"/>
    <w:rsid w:val="00FC5FF8"/>
    <w:rsid w:val="00FC702B"/>
    <w:rsid w:val="00FD35FA"/>
    <w:rsid w:val="00FD3D7C"/>
    <w:rsid w:val="00FD4F8F"/>
    <w:rsid w:val="00FE0932"/>
    <w:rsid w:val="00FE0C16"/>
    <w:rsid w:val="00FE14AD"/>
    <w:rsid w:val="00FE14B1"/>
    <w:rsid w:val="00FE1F6A"/>
    <w:rsid w:val="00FF0070"/>
    <w:rsid w:val="00FF31EC"/>
    <w:rsid w:val="00FF499F"/>
    <w:rsid w:val="00FF5F6A"/>
    <w:rsid w:val="00FF6BE0"/>
    <w:rsid w:val="00FF7784"/>
    <w:rsid w:val="00FF7D4D"/>
    <w:rsid w:val="00FF7EBB"/>
    <w:rsid w:val="1717EFC7"/>
    <w:rsid w:val="4096612A"/>
    <w:rsid w:val="4E216C8D"/>
    <w:rsid w:val="5848403C"/>
    <w:rsid w:val="5A3BBC7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s://www.collinsdictionary.com/dictionary/english/vulnerable" TargetMode="External"/><Relationship Id="rId39" Type="http://schemas.openxmlformats.org/officeDocument/2006/relationships/image" Target="media/image3.emf"/><Relationship Id="rId21" Type="http://schemas.openxmlformats.org/officeDocument/2006/relationships/footer" Target="footer5.xml"/><Relationship Id="rId34" Type="http://schemas.openxmlformats.org/officeDocument/2006/relationships/hyperlink" Target="https://www.police.nsw.gov.au/__data/assets/pdf_file/0006/113838/role_school_liaison_police.pdf" TargetMode="External"/><Relationship Id="rId42" Type="http://schemas.openxmlformats.org/officeDocument/2006/relationships/customXml" Target="ink/ink4.xml"/><Relationship Id="rId47" Type="http://schemas.openxmlformats.org/officeDocument/2006/relationships/image" Target="media/image7.emf"/><Relationship Id="rId50" Type="http://schemas.openxmlformats.org/officeDocument/2006/relationships/customXml" Target="ink/ink8.xml"/><Relationship Id="rId55" Type="http://schemas.openxmlformats.org/officeDocument/2006/relationships/image" Target="media/image11.emf"/><Relationship Id="rId63" Type="http://schemas.openxmlformats.org/officeDocument/2006/relationships/footer" Target="footer9.xml"/><Relationship Id="rId68" Type="http://schemas.openxmlformats.org/officeDocument/2006/relationships/header" Target="header12.xml"/><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hyperlink" Target="https://www.local.gov.uk/sites/default/files/documents/adult-safeguarding-and-do-cf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ridgend.gov.uk/residents/social-care-and-wellbeing/multi-agency-safeguarding-hub-mash/" TargetMode="External"/><Relationship Id="rId32" Type="http://schemas.openxmlformats.org/officeDocument/2006/relationships/hyperlink" Target="https://www.police.uk/crime-prevention-advice/anti-social-behaviour/" TargetMode="External"/><Relationship Id="rId37" Type="http://schemas.openxmlformats.org/officeDocument/2006/relationships/image" Target="media/image2.emf"/><Relationship Id="rId40" Type="http://schemas.openxmlformats.org/officeDocument/2006/relationships/customXml" Target="ink/ink3.xml"/><Relationship Id="rId45" Type="http://schemas.openxmlformats.org/officeDocument/2006/relationships/image" Target="media/image6.emf"/><Relationship Id="rId53" Type="http://schemas.openxmlformats.org/officeDocument/2006/relationships/image" Target="media/image10.emf"/><Relationship Id="rId58" Type="http://schemas.openxmlformats.org/officeDocument/2006/relationships/header" Target="header7.xml"/><Relationship Id="rId66" Type="http://schemas.openxmlformats.org/officeDocument/2006/relationships/footer" Target="footer10.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yperlink" Target="https://www.legislation.gov.uk/ukpga/1971/38/section/23" TargetMode="External"/><Relationship Id="rId36" Type="http://schemas.openxmlformats.org/officeDocument/2006/relationships/customXml" Target="ink/ink1.xml"/><Relationship Id="rId49" Type="http://schemas.openxmlformats.org/officeDocument/2006/relationships/image" Target="media/image8.emf"/><Relationship Id="rId57" Type="http://schemas.openxmlformats.org/officeDocument/2006/relationships/image" Target="media/image12.emf"/><Relationship Id="rId61"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yperlink" Target="https://www.webmd.com/sleep-disorders/features/10-results-sleep-loss" TargetMode="External"/><Relationship Id="rId44" Type="http://schemas.openxmlformats.org/officeDocument/2006/relationships/customXml" Target="ink/ink5.xml"/><Relationship Id="rId52" Type="http://schemas.openxmlformats.org/officeDocument/2006/relationships/customXml" Target="ink/ink9.xml"/><Relationship Id="rId60" Type="http://schemas.openxmlformats.org/officeDocument/2006/relationships/footer" Target="footer7.xml"/><Relationship Id="rId65" Type="http://schemas.openxmlformats.org/officeDocument/2006/relationships/header" Target="head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yperlink" Target="https://johndabell.com/2018/08/05/models-of-reflection/" TargetMode="External"/><Relationship Id="rId30" Type="http://schemas.openxmlformats.org/officeDocument/2006/relationships/hyperlink" Target="https://www.mindtools.com/CommSkll/ActiveListening.htm" TargetMode="External"/><Relationship Id="rId35" Type="http://schemas.openxmlformats.org/officeDocument/2006/relationships/hyperlink" Target="https://www.womensaid.org.uk/the-survivors-handbook/what-is-a-refuge-and-how-can-i-stay-in-one/" TargetMode="External"/><Relationship Id="rId43" Type="http://schemas.openxmlformats.org/officeDocument/2006/relationships/image" Target="media/image5.emf"/><Relationship Id="rId48" Type="http://schemas.openxmlformats.org/officeDocument/2006/relationships/customXml" Target="ink/ink7.xml"/><Relationship Id="rId56" Type="http://schemas.openxmlformats.org/officeDocument/2006/relationships/customXml" Target="ink/ink11.xml"/><Relationship Id="rId64" Type="http://schemas.openxmlformats.org/officeDocument/2006/relationships/header" Target="header10.xml"/><Relationship Id="rId69" Type="http://schemas.openxmlformats.org/officeDocument/2006/relationships/footer" Target="footer12.xml"/><Relationship Id="rId8" Type="http://schemas.openxmlformats.org/officeDocument/2006/relationships/webSettings" Target="webSettings.xml"/><Relationship Id="rId51" Type="http://schemas.openxmlformats.org/officeDocument/2006/relationships/image" Target="media/image9.emf"/><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www.claydonvillage.co.uk/key-individual-network-2012/" TargetMode="External"/><Relationship Id="rId33" Type="http://schemas.openxmlformats.org/officeDocument/2006/relationships/hyperlink" Target="https://stepstojustice.ca/questions/criminal-law/what-are-bail-conditions" TargetMode="External"/><Relationship Id="rId38" Type="http://schemas.openxmlformats.org/officeDocument/2006/relationships/customXml" Target="ink/ink2.xml"/><Relationship Id="rId46" Type="http://schemas.openxmlformats.org/officeDocument/2006/relationships/customXml" Target="ink/ink6.xml"/><Relationship Id="rId59" Type="http://schemas.openxmlformats.org/officeDocument/2006/relationships/header" Target="header8.xml"/><Relationship Id="rId67" Type="http://schemas.openxmlformats.org/officeDocument/2006/relationships/footer" Target="footer11.xml"/><Relationship Id="rId20" Type="http://schemas.openxmlformats.org/officeDocument/2006/relationships/footer" Target="footer4.xml"/><Relationship Id="rId41" Type="http://schemas.openxmlformats.org/officeDocument/2006/relationships/image" Target="media/image4.emf"/><Relationship Id="rId54" Type="http://schemas.openxmlformats.org/officeDocument/2006/relationships/customXml" Target="ink/ink10.xml"/><Relationship Id="rId62" Type="http://schemas.openxmlformats.org/officeDocument/2006/relationships/header" Target="header9.xml"/><Relationship Id="rId70"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19T12:27:39.839"/>
    </inkml:context>
    <inkml:brush xml:id="br0">
      <inkml:brushProperty name="width" value="0.01764" units="cm"/>
      <inkml:brushProperty name="height" value="0.01764" units="cm"/>
      <inkml:brushProperty name="fitToCurve" value="1"/>
    </inkml:brush>
  </inkml:definitions>
  <inkml:trace contextRef="#ctx0" brushRef="#br0">0 0 100 0,'11'6'0'0</inkml:trace>
</inkml:ink>
</file>

<file path=word/ink/ink2.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19T12:27:59.938"/>
    </inkml:context>
    <inkml:brush xml:id="br0">
      <inkml:brushProperty name="width" value="0.01764" units="cm"/>
      <inkml:brushProperty name="height" value="0.01764" units="cm"/>
      <inkml:brushProperty name="fitToCurve" value="1"/>
    </inkml:brush>
  </inkml:definitions>
  <inkml:trace contextRef="#ctx0" brushRef="#br0">431 907 293 0,'6'-33'87'16,"-2"-8"17"-16,-3 0-84 0,-4-8 4 15,-3 2-10-15,-5-9 2 16,-3 4 0-16,-8-10-3 16,-1 1-7-16,-10-16 0 15,-1 5-5-15,-9-8 0 16,1 15 0-16,-6 3 0 16,8 19-2-16,2 20 12 15,6 21 10-15,7 20 16 16,9 18 2-16,6 17 6 15,5 4-9-15,8 14-3 16,4-8-12-16,10 9 1 16,6-3-1-16,13 4-1 15,2-7-8-15,6 3-2 16,-3-14-5-16,3-1 0 16,-8-14-3-16,-1-7 1 0,-7-12-1 15,-1-8-1-15,-11-12-1 16,-4-19-1-16,-7-16-2 15,-5-25-5-15,-7-10-2 16,-8-26-6-16,0 2-1 16,-8-11 1-16,-2 11 5 15,-3-1 3-15,4 24 5 16,-3 4 3-16,6 20 0 16,1 11 1-16,7 16-2 0,2 9 2 15,8 15 0 1,6 16 6-16,8 12 2 0,11 25 4 15,5 8 0-15,13 27 3 16,3 3-2-16,15 21 2 16,-3-14-2-16,12 8 3 15,-5-17-5-15,2-7-1 16,-15-24-3-16,0-10-1 16,-14-26-3-16,-6-21-5 15,-7-24-14-15,-2-33-60 16,-4-22-129-16,7-20 9 15</inkml:trace>
</inkml:ink>
</file>

<file path=word/ink/ink3.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19T12:27:59.344"/>
    </inkml:context>
    <inkml:brush xml:id="br0">
      <inkml:brushProperty name="width" value="0.01764" units="cm"/>
      <inkml:brushProperty name="height" value="0.01764" units="cm"/>
      <inkml:brushProperty name="fitToCurve" value="1"/>
    </inkml:brush>
  </inkml:definitions>
  <inkml:trace contextRef="#ctx0" brushRef="#br0">0 0 306 0,'5'12'135'16,"2"1"5"-16,-2 1-79 16,1 6-14-16,0 2-26 15,2 8-3-15,-2 3-11 16,3 10-1-1,1 3-6-15,0 12 2 0,-1-4 2 16,3 5 12-16,-1-11 1 16,-3-5 4-16,-1-15 0 15,-4-9-4-15,-3-15-10 16,-2-12-4-16,-2-11-3 0,0-14 0 16,0-3 0-16,2-9-9 15,3 3-7-15,4-6-7 16,1 5-3-16,4-4 0 15,5 6 8-15,5-2 8 16,1 9 7-16,9 5 3 16,-1 12 1-16,5 12 1 15,-4 13-1-15,7 20-1 16,-5 10-1-16,9 13 1 16,-4 1-2-16,7 7-8 15,-7-12-5-15,5-3-2 16,-7-10-4-16,3-10-10 15,-9-12-1-15,2-5-36 16,-7-2-59-16,-2 1 1 16</inkml:trace>
</inkml:ink>
</file>

<file path=word/ink/ink4.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19T12:27:58.828"/>
    </inkml:context>
    <inkml:brush xml:id="br0">
      <inkml:brushProperty name="width" value="0.01764" units="cm"/>
      <inkml:brushProperty name="height" value="0.01764" units="cm"/>
      <inkml:brushProperty name="fitToCurve" value="1"/>
    </inkml:brush>
  </inkml:definitions>
  <inkml:trace contextRef="#ctx0" brushRef="#br0">157 307 129 0,'4'27'120'0,"3"2"-20"15,3 2 8-15,5-7-58 16,8-1 0-16,0-8-13 16,6-7-4-16,-5-5-16 0,2-6-4 15,-6-6-10-15,-2-8 1 16,-5-3-5-16,-4-10 3 16,-8-1-4-16,-5-9 3 15,-5 2-3-15,-6-4 3 16,-5-1-3-16,-10-6 3 15,0 8-1-15,-8-1 2 16,3 11 0-16,-3 8 3 16,6 15 0-16,0 11 5 15,6 12 0-15,0 14 3 16,7 4-1-16,3 12 2 16,8 0-4-16,6 10 6 15,8-6-4-15,10 7 7 16,4-6 0-16,8 8 6 0,4-10-3 15,6-3 4-15,-3-12-7 16,6-10-3-16,-6-14-7 16,-1-9-5-16,-9-9-3 15,1-10-3-15,-9-3-3 16,-3-13-4-16,-7 0-6 16,-4-8-6-16,-9 1-3 0,-3-9-15 15,-4 8-5-15,-3-6-14 16,1 10-7-16,3 1-96 15,6 15 27-15</inkml:trace>
</inkml:ink>
</file>

<file path=word/ink/ink5.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19T12:27:57.907"/>
    </inkml:context>
    <inkml:brush xml:id="br0">
      <inkml:brushProperty name="width" value="0.01764" units="cm"/>
      <inkml:brushProperty name="height" value="0.01764" units="cm"/>
      <inkml:brushProperty name="fitToCurve" value="1"/>
    </inkml:brush>
  </inkml:definitions>
  <inkml:trace contextRef="#ctx0" brushRef="#br0">436 446 341 0,'-5'-20'78'15,"0"-4"29"-15,-7-15-96 16,-4-3-11-16,-6-9 2 15,-3 1-2-15,-5-6 2 16,1 12-2-16,-2 0 1 16,3 12-1-16,-5 5 1 15,6 14 1-15,-4 9 10 0,2 8 3 16,0 14 11-16,5 7 0 16,0 14 7-16,7 1-10 15,4 15-1-15,7 1-10 16,8 14 0-16,7-4-9 15,7 17 2-15,5-7-3 16,6 11 2-16,-3-11-3 0,3 4 2 16,-4-15-3-16,-1 0-4 15,-6-14-9-15,0-6-19 16,-6-14-17-16,2-1-100 16,4-15 15-16</inkml:trace>
</inkml:ink>
</file>

<file path=word/ink/ink6.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19T12:27:56.639"/>
    </inkml:context>
    <inkml:brush xml:id="br0">
      <inkml:brushProperty name="width" value="0.01764" units="cm"/>
      <inkml:brushProperty name="height" value="0.01764" units="cm"/>
      <inkml:brushProperty name="fitToCurve" value="1"/>
    </inkml:brush>
  </inkml:definitions>
  <inkml:trace contextRef="#ctx0" brushRef="#br0">425 600 214 0,'11'3'51'0,"-4"-10"35"16,-4-8-63-16,-6-12 4 16,-6-11-2-16,-8-17-3 15,-2-3-16-15,-15-17-1 16,-1 3-4-16,-6-5 2 16,1 17-3-16,-4 1 2 15,7 25 0-15,-1 10 12 16,5 20 2-16,1 14 11 0,9 14 2 15,3 12 9 1,7 4-9-16,5 16 7 0,9-1-7 16,8 14 7-16,7-5-8 15,8 7 2-15,5-15-10 16,2-2-2-16,0-18-12 16,4-9-1-16,-8-17-5 15,0-12 1-15,-3-10-3 16,-4-11 0-16,-3-3-2 15,0-10 2-15,-8-6-1 0,-7-14 1 16,-5-5 1-16,-11-13 1 16,-2 9 1-16,-4-3-27 15,2 17-18-15,2 14-118 16,11 20 5-16</inkml:trace>
</inkml:ink>
</file>

<file path=word/ink/ink7.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19T12:27:56.120"/>
    </inkml:context>
    <inkml:brush xml:id="br0">
      <inkml:brushProperty name="width" value="0.01764" units="cm"/>
      <inkml:brushProperty name="height" value="0.01764" units="cm"/>
      <inkml:brushProperty name="fitToCurve" value="1"/>
    </inkml:brush>
  </inkml:definitions>
  <inkml:trace contextRef="#ctx0" brushRef="#br0">28 39 313 0,'8'7'88'0,"-3"8"24"0,-3 1-88 15,-3 8-4-15,-1-1-9 16,-4 8 1-16,0-1-6 16,-1 9 0-16,1-2-2 15,-2 14 11-15,4 0 3 16,0 10 12-16,4-1 0 15,4 8 3-15,2-9-12 16,1-5-3-16,-2-15-10 16,0-11-2-16,-4-14-4 0,3-8 1 15,-1-8-3-15,4-8 2 16,-2-7-3-16,3-14 2 16,1-7-8-16,1-15-4 15,0-4-3-15,3-14-1 16,-1 2-4-16,-2-12 3 15,-2 11 5-15,1-3 2 16,-4 14 2-16,3 6 5 16,3 20 2-16,4 7 3 15,1 17-2-15,4 12 6 16,-3 10-1-16,0 10 8 16,-2 6 1-16,-2 10 6 15,-3 2-5-15,-1 16 2 16,-2-2-7-16,0 14-2 15,-2-1-7-15,2 13 1 0,-1-12-3 16,2 5 2-16,0-14-2 16,1-5 2-16,-3-20-1 15,1-11 1-15,-4-19-3 16,1-14 2-16,-3-15-3 16,-3-16 2-16,0-6-2 15,0-12-3-15,0-2-4 0,1-7-4 16,1 5-6-16,1-7-1 15,3 11 0-15,3-1 6 16,0 10 4-16,6 2 5 16,-2 8 2-16,0 4 5 15,-2 10-2-15,0 7 2 16,-4 12-3-16,0 17 1 16,0 16-3-16,4 22 2 15,0 11-1-15,7 18 1 16,5-3 0-16,5 5 2 15,-2-15-1-15,3 1 2 16,-4-14-6-16,0 0-11 16,-4-11-19-16,2 8-102 15,-3-7 15-15</inkml:trace>
</inkml:ink>
</file>

<file path=word/ink/ink8.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19T12:27:54.584"/>
    </inkml:context>
    <inkml:brush xml:id="br0">
      <inkml:brushProperty name="width" value="0.01764" units="cm"/>
      <inkml:brushProperty name="height" value="0.01764" units="cm"/>
      <inkml:brushProperty name="fitToCurve" value="1"/>
    </inkml:brush>
  </inkml:definitions>
  <inkml:trace contextRef="#ctx0" brushRef="#br0">679 319 355 0,'30'24'228'16,"-4"-8"-197"-16,-5-9-7 15,-5-10-9-15,-8-14-1 16,-9-7-9-16,-5-6-2 16,-6-4-4-16,-6-9 2 15,-8 2-1-15,-9-4 1 16,-2 6-2-16,-11 0 2 16,0 13-2-16,-8 6 1 15,5 15-2-15,-8 7 2 16,9 7-1-16,-5 8 5 15,9 5-1-15,-4 3 2 0,8 0-1 16,-2 7 2-16,7-7-5 16,7 4 1-16,11-5-1 15,6 5 2-15,14-3-1 16,11 4 3-16,6-3-3 16,9 5 2-16,7-2-3 15,8 4 3-15,1-2-2 16,5 6 5-16,-2-4 0 0,10 7 5 15,-5-6 0-15,8 6 5 16,-6-4-2-16,8 4 3 16,-12-4-4-16,0 8 5 15,-10-8-2-15,-5 6 5 16,-12-5-5-16,-6 5 1 16,-10-6-8-16,-11 1-3 15,-8-6-5-15,-10-3-1 16,-5-11-1-16,-7-9 0 15,2-5 0-15,-3-15 0 16,6-9-1-16,1-12 1 16,7-2-1-16,4-18 2 15,7 2-2-15,4-6 3 16,4 6-2-16,5-2 1 16,4 11-2-16,9 1 3 0,2 10-7 15,9 2-21-15,2 5-17 16,0 0-30-16,-4 2-25 15,-6-7-84-15,-9-3 11 16</inkml:trace>
</inkml:ink>
</file>

<file path=word/ink/ink9.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19T12:27:58.119"/>
    </inkml:context>
    <inkml:brush xml:id="br0">
      <inkml:brushProperty name="width" value="0.01764" units="cm"/>
      <inkml:brushProperty name="height" value="0.01764" units="cm"/>
      <inkml:brushProperty name="fitToCurve" value="1"/>
    </inkml:brush>
  </inkml:definitions>
  <inkml:trace contextRef="#ctx0" brushRef="#br0">394-1 330 0,'-7'0'85'0,"-6"6"24"15,-8 1-89-15,-13 4 1 0,-2-3-1 16,-8 6 6-16,4-1 0 15,-4-5-3-15,7-3-12 16,-3-7-3-16,5-4-18 16,6-11-125-16,15-4 38 15</inkml:trace>
</inkml:ink>
</file>

<file path=word/ink/ink10.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19T12:27:57.388"/>
    </inkml:context>
    <inkml:brush xml:id="br0">
      <inkml:brushProperty name="width" value="0.01764" units="cm"/>
      <inkml:brushProperty name="height" value="0.01764" units="cm"/>
      <inkml:brushProperty name="fitToCurve" value="1"/>
    </inkml:brush>
  </inkml:definitions>
  <inkml:trace contextRef="#ctx0" brushRef="#br0">290 583 302 0,'22'-2'104'15,"3"-3"10"-15,-4-4-79 16,-2-8-24-16,-7-5-10 0,-2-10 1 16,-5-2-3-16,-4-11 2 15,-5-1-2-15,-7-13 2 16,-5 3-2-16,-11-3 2 15,-2 6-2-15,-8 0 2 16,3 16-2-16,-4 7 11 16,7 10 1-16,-5 15 9 15,6 14 1-15,-2 14 7 16,5 6-9-16,3 16 1 16,6 4-7-16,7 11-1 15,11-4-6-15,11 11 1 16,5-11-3-16,11-5 7 15,3-12-2-15,7-6 3 16,-4-18-3-16,9-8 1 16,-4-5-8-16,3-9 0 0,-6-3-2 15,-1-5 2-15,-9-3-3 16,-5-11 1-16,-11-2-1 16,-7-14 1-16,-8-1-3 15,-8-7 3-15,-4 6-1 16,-3 4 2-16,2 9-2 15,3 5 3-15,8 16-2 0,5 9 4 16,9 8 2-16,5 17 6 16,2 8 0-16,3 14 2 15,0 10-4-15,0 21-2 16,-2 3-6-16,1 25 1 16,-4 0-4-16,0 16 9 15,-4-14 1-15,-2 1 8 16,-5-27 1-16,-8-12 3 15,-9-28-7-15,-12-21-4 16,-7-20-7-16,-7-16-12 16,2-11-11-16,-8-14-29 15,9-3-18-15,-2-11-31 16,6 0-85-16,4-14 12 16</inkml:trace>
</inkml:ink>
</file>

<file path=word/ink/ink1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19T12:27:55.067"/>
    </inkml:context>
    <inkml:brush xml:id="br0">
      <inkml:brushProperty name="width" value="0.01764" units="cm"/>
      <inkml:brushProperty name="height" value="0.01764" units="cm"/>
      <inkml:brushProperty name="fitToCurve" value="1"/>
    </inkml:brush>
  </inkml:definitions>
  <inkml:trace contextRef="#ctx0" brushRef="#br0">0 18 592 0,'5'5'131'0,"0"2"54"16,0-1-174-16,-5-4-36 15,0-4-25-15,-6-11-134 16,-3-10 10-16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0FBAF14-4B6E-4822-85BB-46E5FB190F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5419</TotalTime>
  <Pages>25</Pages>
  <Words>7971</Words>
  <Characters>42189</Characters>
  <Application>Microsoft Office Word</Application>
  <DocSecurity>0</DocSecurity>
  <Lines>351</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Mogford,Sam swp6407</cp:lastModifiedBy>
  <cp:revision>22</cp:revision>
  <cp:lastPrinted>2019-09-26T14:40:00Z</cp:lastPrinted>
  <dcterms:created xsi:type="dcterms:W3CDTF">2020-01-15T10:44:00Z</dcterms:created>
  <dcterms:modified xsi:type="dcterms:W3CDTF">2020-01-19T12:32:00Z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d0bcdd65-0514-4848-bf79-f220dd9c414a</vt:lpwstr>
  </property>
  <property fmtid="{D5CDD505-2E9C-101B-9397-08002B2CF9AE}" pid="4" name="Classification">
    <vt:lpwstr>OFFICIAL</vt:lpwstr>
  </property>
  <property fmtid="{D5CDD505-2E9C-101B-9397-08002B2CF9AE}" pid="5" name="Visibility">
    <vt:lpwstr>NOT VISIBLE</vt:lpwstr>
  </property>
</Properties>
</file>