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2421F2" w:rsidP="003C154B" w:rsidRDefault="003449A1" w14:paraId="02986D64" w14:textId="77777777">
      <w:pPr>
        <w:pStyle w:val="SMUARIAL14BOLD"/>
        <w:spacing w:before="0"/>
        <w:jc w:val="center"/>
      </w:pPr>
      <w:r>
        <w:rPr>
          <w:noProof/>
        </w:rPr>
        <w:drawing>
          <wp:inline distT="0" distB="0" distL="0" distR="0" wp14:anchorId="7A89E46F" wp14:editId="170D5FD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rsidR="002421F2" w:rsidP="003C154B" w:rsidRDefault="002421F2" w14:paraId="2CA95970" w14:textId="77777777">
      <w:pPr>
        <w:pStyle w:val="SMUARIAL14BOLD"/>
        <w:spacing w:before="0"/>
        <w:jc w:val="center"/>
      </w:pPr>
    </w:p>
    <w:p w:rsidR="002421F2" w:rsidP="00945CEC" w:rsidRDefault="002421F2" w14:paraId="77D8FBCC" w14:textId="77777777">
      <w:pPr>
        <w:spacing w:line="276" w:lineRule="auto"/>
        <w:jc w:val="center"/>
        <w:rPr>
          <w:rFonts w:ascii="Arial" w:hAnsi="Arial" w:cs="Arial"/>
          <w:b/>
          <w:szCs w:val="8"/>
        </w:rPr>
      </w:pPr>
      <w:r>
        <w:rPr>
          <w:rFonts w:ascii="Arial" w:hAnsi="Arial" w:cs="Arial"/>
          <w:b/>
          <w:szCs w:val="8"/>
        </w:rPr>
        <w:t>ECPS6001: Psychology Empirical Project</w:t>
      </w:r>
    </w:p>
    <w:p w:rsidR="00945CEC" w:rsidP="00945CEC" w:rsidRDefault="00945CEC" w14:paraId="5A40B758" w14:textId="77777777">
      <w:pPr>
        <w:spacing w:line="276" w:lineRule="auto"/>
        <w:jc w:val="center"/>
        <w:rPr>
          <w:rFonts w:ascii="Arial" w:hAnsi="Arial" w:cs="Arial"/>
          <w:b/>
          <w:szCs w:val="8"/>
        </w:rPr>
      </w:pPr>
      <w:r>
        <w:rPr>
          <w:rFonts w:ascii="Arial" w:hAnsi="Arial" w:cs="Arial"/>
          <w:b/>
          <w:szCs w:val="8"/>
        </w:rPr>
        <w:t>Research Proposal</w:t>
      </w:r>
    </w:p>
    <w:p w:rsidR="00945CEC" w:rsidP="00945CEC" w:rsidRDefault="00945CEC" w14:paraId="7FC69D15" w14:textId="77777777">
      <w:pPr>
        <w:spacing w:line="276" w:lineRule="auto"/>
        <w:jc w:val="center"/>
        <w:rPr>
          <w:rFonts w:ascii="Arial" w:hAnsi="Arial" w:cs="Arial"/>
          <w:b/>
          <w:szCs w:val="8"/>
        </w:rPr>
      </w:pPr>
    </w:p>
    <w:p w:rsidRPr="00945CEC" w:rsidR="00945CEC" w:rsidP="00945CEC" w:rsidRDefault="00945CEC" w14:paraId="018520F9" w14:textId="77777777">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508"/>
        <w:gridCol w:w="7860"/>
      </w:tblGrid>
      <w:tr w:rsidR="003C154B" w:rsidTr="00945CEC" w14:paraId="7A537791" w14:textId="77777777">
        <w:trPr>
          <w:trHeight w:val="567"/>
        </w:trPr>
        <w:tc>
          <w:tcPr>
            <w:tcW w:w="2508" w:type="dxa"/>
            <w:shd w:val="clear" w:color="auto" w:fill="E0E0E0"/>
          </w:tcPr>
          <w:p w:rsidRPr="00753CE4" w:rsidR="003C154B" w:rsidP="00945CEC" w:rsidRDefault="003C154B" w14:paraId="6B4EAB20" w14:textId="77777777">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rsidRPr="00753CE4" w:rsidR="003C154B" w:rsidP="00945CEC" w:rsidRDefault="003D7DE5" w14:paraId="4407CD15" w14:textId="4EE8B369">
            <w:pPr>
              <w:rPr>
                <w:sz w:val="28"/>
                <w:szCs w:val="28"/>
              </w:rPr>
            </w:pPr>
            <w:r>
              <w:rPr>
                <w:sz w:val="28"/>
                <w:szCs w:val="28"/>
              </w:rPr>
              <w:t>Frances Kerr-Jenkins (2003453)</w:t>
            </w:r>
          </w:p>
        </w:tc>
      </w:tr>
      <w:tr w:rsidR="003C154B" w:rsidTr="00945CEC" w14:paraId="2BF78BE4" w14:textId="77777777">
        <w:trPr>
          <w:trHeight w:val="567"/>
        </w:trPr>
        <w:tc>
          <w:tcPr>
            <w:tcW w:w="2508" w:type="dxa"/>
            <w:shd w:val="clear" w:color="auto" w:fill="E0E0E0"/>
          </w:tcPr>
          <w:p w:rsidRPr="00753CE4" w:rsidR="008944B8" w:rsidP="00086D4F" w:rsidRDefault="00086D4F" w14:paraId="6F1EE6D1" w14:textId="77777777">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rsidRPr="003D7DE5" w:rsidR="003C154B" w:rsidP="00945CEC" w:rsidRDefault="003D7DE5" w14:paraId="33465354" w14:textId="1D7CB99B">
            <w:pPr>
              <w:rPr>
                <w:iCs/>
                <w:sz w:val="28"/>
                <w:szCs w:val="28"/>
              </w:rPr>
            </w:pPr>
            <w:r>
              <w:rPr>
                <w:iCs/>
                <w:sz w:val="28"/>
                <w:szCs w:val="28"/>
              </w:rPr>
              <w:t xml:space="preserve">Dr Judith Marshall </w:t>
            </w:r>
          </w:p>
        </w:tc>
      </w:tr>
    </w:tbl>
    <w:p w:rsidRPr="00086D4F" w:rsidR="009648D6" w:rsidP="008C4B50" w:rsidRDefault="009648D6" w14:paraId="5FA09E11" w14:textId="18A802DF">
      <w:pPr>
        <w:pStyle w:val="SMUARIAL14BOLD"/>
        <w:spacing w:before="0"/>
        <w:rPr>
          <w:b w:val="0"/>
          <w:sz w:val="32"/>
          <w:szCs w:val="20"/>
        </w:rPr>
      </w:pPr>
    </w:p>
    <w:p w:rsidR="009648D6" w:rsidP="009648D6" w:rsidRDefault="009648D6" w14:paraId="369DF934" w14:textId="38EB56A0">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rsidR="009648D6" w:rsidP="009648D6" w:rsidRDefault="009648D6" w14:paraId="656E1768" w14:textId="77777777">
      <w:pPr>
        <w:rPr>
          <w:rFonts w:ascii="Arial" w:hAnsi="Arial" w:cs="Arial"/>
          <w:b/>
          <w:bCs/>
          <w:sz w:val="20"/>
          <w:szCs w:val="20"/>
        </w:rPr>
      </w:pPr>
    </w:p>
    <w:p w:rsidRPr="0031057E" w:rsidR="009648D6" w:rsidP="009648D6" w:rsidRDefault="009648D6" w14:paraId="4B84D09D" w14:textId="77777777">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Pr="00A05E89" w:rsidR="009648D6" w:rsidTr="00C15547" w14:paraId="41C1E74D" w14:textId="77777777">
        <w:tc>
          <w:tcPr>
            <w:tcW w:w="2577" w:type="dxa"/>
          </w:tcPr>
          <w:p w:rsidR="00E24A0F" w:rsidP="00C15547" w:rsidRDefault="00E24A0F" w14:paraId="0BDB43AC" w14:textId="77777777">
            <w:pPr>
              <w:rPr>
                <w:rFonts w:ascii="Arial" w:hAnsi="Arial" w:cs="Arial"/>
                <w:sz w:val="20"/>
                <w:szCs w:val="20"/>
              </w:rPr>
            </w:pPr>
            <w:r>
              <w:rPr>
                <w:rFonts w:ascii="Arial" w:hAnsi="Arial" w:cs="Arial"/>
                <w:sz w:val="20"/>
                <w:szCs w:val="20"/>
              </w:rPr>
              <w:t xml:space="preserve">Social Psychology </w:t>
            </w:r>
          </w:p>
          <w:p w:rsidRPr="00A05E89" w:rsidR="00F80900" w:rsidP="00C15547" w:rsidRDefault="00F80900" w14:paraId="68511DF7" w14:textId="6D19A4FC">
            <w:pPr>
              <w:rPr>
                <w:rFonts w:ascii="Arial" w:hAnsi="Arial" w:cs="Arial"/>
                <w:sz w:val="20"/>
                <w:szCs w:val="20"/>
              </w:rPr>
            </w:pPr>
          </w:p>
        </w:tc>
        <w:tc>
          <w:tcPr>
            <w:tcW w:w="2577" w:type="dxa"/>
          </w:tcPr>
          <w:p w:rsidR="009648D6" w:rsidP="00C15547" w:rsidRDefault="00F80900" w14:paraId="3DA8EF5B" w14:textId="77777777">
            <w:pPr>
              <w:rPr>
                <w:rFonts w:ascii="Arial" w:hAnsi="Arial" w:cs="Arial"/>
                <w:sz w:val="20"/>
                <w:szCs w:val="20"/>
              </w:rPr>
            </w:pPr>
            <w:r>
              <w:rPr>
                <w:rFonts w:ascii="Arial" w:hAnsi="Arial" w:cs="Arial"/>
                <w:sz w:val="20"/>
                <w:szCs w:val="20"/>
              </w:rPr>
              <w:t xml:space="preserve">Developmental Psychology </w:t>
            </w:r>
          </w:p>
          <w:p w:rsidRPr="00A05E89" w:rsidR="00EE1217" w:rsidP="00C15547" w:rsidRDefault="00EE1217" w14:paraId="0AF778EE" w14:textId="6A32E5DB">
            <w:pPr>
              <w:rPr>
                <w:rFonts w:ascii="Arial" w:hAnsi="Arial" w:cs="Arial"/>
                <w:sz w:val="20"/>
                <w:szCs w:val="20"/>
              </w:rPr>
            </w:pPr>
          </w:p>
        </w:tc>
        <w:tc>
          <w:tcPr>
            <w:tcW w:w="2577" w:type="dxa"/>
          </w:tcPr>
          <w:p w:rsidRPr="00A05E89" w:rsidR="009648D6" w:rsidP="00C15547" w:rsidRDefault="00EE1217" w14:paraId="031F36B9" w14:textId="2C9BA5C3">
            <w:pPr>
              <w:rPr>
                <w:rFonts w:ascii="Arial" w:hAnsi="Arial" w:cs="Arial"/>
                <w:sz w:val="20"/>
                <w:szCs w:val="20"/>
              </w:rPr>
            </w:pPr>
            <w:r>
              <w:rPr>
                <w:rFonts w:ascii="Arial" w:hAnsi="Arial" w:cs="Arial"/>
                <w:sz w:val="20"/>
                <w:szCs w:val="20"/>
              </w:rPr>
              <w:t xml:space="preserve">Biological Psychology </w:t>
            </w:r>
          </w:p>
        </w:tc>
        <w:tc>
          <w:tcPr>
            <w:tcW w:w="2577" w:type="dxa"/>
          </w:tcPr>
          <w:p w:rsidRPr="00A05E89" w:rsidR="009648D6" w:rsidP="00C15547" w:rsidRDefault="00EE1217" w14:paraId="5F830E21" w14:textId="21B88C30">
            <w:pPr>
              <w:rPr>
                <w:rFonts w:ascii="Arial" w:hAnsi="Arial" w:cs="Arial"/>
                <w:sz w:val="20"/>
                <w:szCs w:val="20"/>
              </w:rPr>
            </w:pPr>
            <w:r>
              <w:rPr>
                <w:rFonts w:ascii="Arial" w:hAnsi="Arial" w:cs="Arial"/>
                <w:sz w:val="20"/>
                <w:szCs w:val="20"/>
              </w:rPr>
              <w:t xml:space="preserve">Forensic Psychology </w:t>
            </w:r>
          </w:p>
        </w:tc>
      </w:tr>
      <w:tr w:rsidRPr="00A05E89" w:rsidR="009648D6" w:rsidTr="00C15547" w14:paraId="20105BE8" w14:textId="77777777">
        <w:tc>
          <w:tcPr>
            <w:tcW w:w="2577" w:type="dxa"/>
          </w:tcPr>
          <w:p w:rsidR="009648D6" w:rsidP="00C15547" w:rsidRDefault="00E24A0F" w14:paraId="5B6137CC" w14:textId="77777777">
            <w:pPr>
              <w:rPr>
                <w:rFonts w:ascii="Arial" w:hAnsi="Arial" w:cs="Arial"/>
                <w:sz w:val="20"/>
                <w:szCs w:val="20"/>
              </w:rPr>
            </w:pPr>
            <w:r>
              <w:rPr>
                <w:rFonts w:ascii="Arial" w:hAnsi="Arial" w:cs="Arial"/>
                <w:sz w:val="20"/>
                <w:szCs w:val="20"/>
              </w:rPr>
              <w:t xml:space="preserve">Health Psychology </w:t>
            </w:r>
          </w:p>
          <w:p w:rsidRPr="00A05E89" w:rsidR="00F80900" w:rsidP="00C15547" w:rsidRDefault="00F80900" w14:paraId="317B0AA5" w14:textId="75BFD527">
            <w:pPr>
              <w:rPr>
                <w:rFonts w:ascii="Arial" w:hAnsi="Arial" w:cs="Arial"/>
                <w:sz w:val="20"/>
                <w:szCs w:val="20"/>
              </w:rPr>
            </w:pPr>
          </w:p>
        </w:tc>
        <w:tc>
          <w:tcPr>
            <w:tcW w:w="2577" w:type="dxa"/>
          </w:tcPr>
          <w:p w:rsidR="009648D6" w:rsidP="00C15547" w:rsidRDefault="00F80900" w14:paraId="29834B48" w14:textId="4A4E83D0">
            <w:pPr>
              <w:rPr>
                <w:rFonts w:ascii="Arial" w:hAnsi="Arial" w:cs="Arial"/>
                <w:sz w:val="20"/>
                <w:szCs w:val="20"/>
              </w:rPr>
            </w:pPr>
            <w:r>
              <w:rPr>
                <w:rFonts w:ascii="Arial" w:hAnsi="Arial" w:cs="Arial"/>
                <w:sz w:val="20"/>
                <w:szCs w:val="20"/>
              </w:rPr>
              <w:t xml:space="preserve">Individual Differences </w:t>
            </w:r>
            <w:r w:rsidR="003D7DE5">
              <w:rPr>
                <w:rFonts w:ascii="Wingdings" w:hAnsi="Wingdings" w:eastAsia="Wingdings" w:cs="Wingdings"/>
                <w:sz w:val="20"/>
                <w:szCs w:val="20"/>
              </w:rPr>
              <w:t>ü</w:t>
            </w:r>
          </w:p>
          <w:p w:rsidRPr="00A05E89" w:rsidR="00232FD9" w:rsidP="00C15547" w:rsidRDefault="00232FD9" w14:paraId="09D510BA" w14:textId="634D5A05">
            <w:pPr>
              <w:rPr>
                <w:rFonts w:ascii="Arial" w:hAnsi="Arial" w:cs="Arial"/>
                <w:sz w:val="20"/>
                <w:szCs w:val="20"/>
              </w:rPr>
            </w:pPr>
          </w:p>
        </w:tc>
        <w:tc>
          <w:tcPr>
            <w:tcW w:w="2577" w:type="dxa"/>
          </w:tcPr>
          <w:p w:rsidRPr="00A05E89" w:rsidR="009648D6" w:rsidP="00C15547" w:rsidRDefault="00EE1217" w14:paraId="4DEF5D80" w14:textId="1FA55172">
            <w:pPr>
              <w:rPr>
                <w:rFonts w:ascii="Arial" w:hAnsi="Arial" w:cs="Arial"/>
                <w:sz w:val="20"/>
                <w:szCs w:val="20"/>
              </w:rPr>
            </w:pPr>
            <w:r>
              <w:rPr>
                <w:rFonts w:ascii="Arial" w:hAnsi="Arial" w:cs="Arial"/>
                <w:sz w:val="20"/>
                <w:szCs w:val="20"/>
              </w:rPr>
              <w:t xml:space="preserve">Educational Psychology </w:t>
            </w:r>
          </w:p>
        </w:tc>
        <w:tc>
          <w:tcPr>
            <w:tcW w:w="2577" w:type="dxa"/>
          </w:tcPr>
          <w:p w:rsidRPr="00A05E89" w:rsidR="009648D6" w:rsidP="00C15547" w:rsidRDefault="00FF750B" w14:paraId="04829164" w14:textId="77BA5E85">
            <w:pPr>
              <w:rPr>
                <w:rFonts w:ascii="Arial" w:hAnsi="Arial" w:cs="Arial"/>
                <w:sz w:val="20"/>
                <w:szCs w:val="20"/>
              </w:rPr>
            </w:pPr>
            <w:r>
              <w:rPr>
                <w:rFonts w:ascii="Arial" w:hAnsi="Arial" w:cs="Arial"/>
                <w:sz w:val="20"/>
                <w:szCs w:val="20"/>
              </w:rPr>
              <w:t xml:space="preserve">Political Psychology </w:t>
            </w:r>
          </w:p>
        </w:tc>
      </w:tr>
      <w:tr w:rsidRPr="00A05E89" w:rsidR="009648D6" w:rsidTr="00C15547" w14:paraId="54425F8E" w14:textId="77777777">
        <w:tc>
          <w:tcPr>
            <w:tcW w:w="2577" w:type="dxa"/>
          </w:tcPr>
          <w:p w:rsidR="009648D6" w:rsidP="00C15547" w:rsidRDefault="00F80900" w14:paraId="75CDA401" w14:textId="77777777">
            <w:pPr>
              <w:rPr>
                <w:rFonts w:ascii="Arial" w:hAnsi="Arial" w:cs="Arial"/>
                <w:sz w:val="20"/>
                <w:szCs w:val="20"/>
              </w:rPr>
            </w:pPr>
            <w:r>
              <w:rPr>
                <w:rFonts w:ascii="Arial" w:hAnsi="Arial" w:cs="Arial"/>
                <w:sz w:val="20"/>
                <w:szCs w:val="20"/>
              </w:rPr>
              <w:t xml:space="preserve">Cognitive Psychology </w:t>
            </w:r>
          </w:p>
          <w:p w:rsidRPr="00A05E89" w:rsidR="00F80900" w:rsidP="00C15547" w:rsidRDefault="00F80900" w14:paraId="2F9689EE" w14:textId="5380230E">
            <w:pPr>
              <w:rPr>
                <w:rFonts w:ascii="Arial" w:hAnsi="Arial" w:cs="Arial"/>
                <w:sz w:val="20"/>
                <w:szCs w:val="20"/>
              </w:rPr>
            </w:pPr>
          </w:p>
        </w:tc>
        <w:tc>
          <w:tcPr>
            <w:tcW w:w="2577" w:type="dxa"/>
          </w:tcPr>
          <w:p w:rsidRPr="00A05E89" w:rsidR="009648D6" w:rsidP="00C15547" w:rsidRDefault="00F80900" w14:paraId="3D363931" w14:textId="0913E95C">
            <w:pPr>
              <w:rPr>
                <w:rFonts w:ascii="Arial" w:hAnsi="Arial" w:cs="Arial"/>
                <w:sz w:val="20"/>
                <w:szCs w:val="20"/>
              </w:rPr>
            </w:pPr>
            <w:r>
              <w:rPr>
                <w:rFonts w:ascii="Arial" w:hAnsi="Arial" w:cs="Arial"/>
                <w:sz w:val="20"/>
                <w:szCs w:val="20"/>
              </w:rPr>
              <w:t xml:space="preserve">Clinical Psychology </w:t>
            </w:r>
          </w:p>
        </w:tc>
        <w:tc>
          <w:tcPr>
            <w:tcW w:w="2577" w:type="dxa"/>
          </w:tcPr>
          <w:p w:rsidRPr="00A05E89" w:rsidR="009648D6" w:rsidP="00C15547" w:rsidRDefault="00EE1217" w14:paraId="682F413A" w14:textId="316A5A3C">
            <w:pPr>
              <w:rPr>
                <w:rFonts w:ascii="Arial" w:hAnsi="Arial" w:cs="Arial"/>
                <w:sz w:val="20"/>
                <w:szCs w:val="20"/>
              </w:rPr>
            </w:pPr>
            <w:r>
              <w:rPr>
                <w:rFonts w:ascii="Arial" w:hAnsi="Arial" w:cs="Arial"/>
                <w:sz w:val="20"/>
                <w:szCs w:val="20"/>
              </w:rPr>
              <w:t xml:space="preserve">Counselling Psychology </w:t>
            </w:r>
          </w:p>
        </w:tc>
        <w:tc>
          <w:tcPr>
            <w:tcW w:w="2577" w:type="dxa"/>
          </w:tcPr>
          <w:p w:rsidRPr="00A05E89" w:rsidR="009648D6" w:rsidP="00C15547" w:rsidRDefault="00FF750B" w14:paraId="77E62C67" w14:textId="7C30F104">
            <w:pPr>
              <w:rPr>
                <w:rFonts w:ascii="Arial" w:hAnsi="Arial" w:cs="Arial"/>
                <w:sz w:val="20"/>
                <w:szCs w:val="20"/>
              </w:rPr>
            </w:pPr>
            <w:r>
              <w:rPr>
                <w:rFonts w:ascii="Arial" w:hAnsi="Arial" w:cs="Arial"/>
                <w:sz w:val="20"/>
                <w:szCs w:val="20"/>
              </w:rPr>
              <w:t xml:space="preserve">Occupational Psychology </w:t>
            </w:r>
          </w:p>
        </w:tc>
      </w:tr>
      <w:tr w:rsidRPr="00A05E89" w:rsidR="00FF750B" w:rsidTr="00EE4C3C" w14:paraId="27DDFB04" w14:textId="77777777">
        <w:tc>
          <w:tcPr>
            <w:tcW w:w="10308" w:type="dxa"/>
            <w:gridSpan w:val="4"/>
          </w:tcPr>
          <w:p w:rsidRPr="00232FD9" w:rsidR="00FF750B" w:rsidP="00C15547" w:rsidRDefault="00FF750B" w14:paraId="65986FD0" w14:textId="22C88E27">
            <w:pPr>
              <w:rPr>
                <w:rFonts w:ascii="Arial" w:hAnsi="Arial" w:cs="Arial"/>
                <w:i/>
                <w:iCs/>
                <w:sz w:val="20"/>
                <w:szCs w:val="20"/>
              </w:rPr>
            </w:pPr>
            <w:r w:rsidRPr="00232FD9">
              <w:rPr>
                <w:rFonts w:ascii="Arial" w:hAnsi="Arial" w:cs="Arial"/>
                <w:i/>
                <w:iCs/>
                <w:sz w:val="20"/>
                <w:szCs w:val="20"/>
              </w:rPr>
              <w:t>Other:  indicate briefly (not included in word count)</w:t>
            </w:r>
          </w:p>
          <w:p w:rsidR="00FF750B" w:rsidP="00C15547" w:rsidRDefault="00FF750B" w14:paraId="24067C5E" w14:textId="77777777">
            <w:pPr>
              <w:rPr>
                <w:rFonts w:ascii="Arial" w:hAnsi="Arial" w:cs="Arial"/>
                <w:sz w:val="20"/>
                <w:szCs w:val="20"/>
              </w:rPr>
            </w:pPr>
          </w:p>
        </w:tc>
      </w:tr>
    </w:tbl>
    <w:p w:rsidR="009648D6" w:rsidP="00F73A03" w:rsidRDefault="009648D6" w14:paraId="41479DB6" w14:textId="77777777">
      <w:pPr>
        <w:rPr>
          <w:sz w:val="32"/>
          <w:szCs w:val="12"/>
        </w:rPr>
      </w:pPr>
    </w:p>
    <w:p w:rsidR="0031057E" w:rsidP="00F73A03" w:rsidRDefault="00232FD9" w14:paraId="6ABA7A76" w14:textId="7AB30B28">
      <w:pPr>
        <w:rPr>
          <w:rFonts w:ascii="Arial" w:hAnsi="Arial" w:cs="Arial"/>
          <w:b/>
          <w:bCs/>
          <w:sz w:val="20"/>
          <w:szCs w:val="20"/>
        </w:rPr>
      </w:pPr>
      <w:r>
        <w:rPr>
          <w:rFonts w:ascii="Arial" w:hAnsi="Arial" w:cs="Arial"/>
          <w:b/>
          <w:bCs/>
          <w:sz w:val="20"/>
          <w:szCs w:val="20"/>
        </w:rPr>
        <w:t xml:space="preserve">Proposed </w:t>
      </w:r>
      <w:r w:rsidRPr="0031057E" w:rsidR="0031057E">
        <w:rPr>
          <w:rFonts w:ascii="Arial" w:hAnsi="Arial" w:cs="Arial"/>
          <w:b/>
          <w:bCs/>
          <w:sz w:val="20"/>
          <w:szCs w:val="20"/>
        </w:rPr>
        <w:t xml:space="preserve">Study </w:t>
      </w:r>
      <w:r>
        <w:rPr>
          <w:rFonts w:ascii="Arial" w:hAnsi="Arial" w:cs="Arial"/>
          <w:b/>
          <w:bCs/>
          <w:sz w:val="20"/>
          <w:szCs w:val="20"/>
        </w:rPr>
        <w:t>D</w:t>
      </w:r>
      <w:r w:rsidRPr="0031057E" w:rsidR="0031057E">
        <w:rPr>
          <w:rFonts w:ascii="Arial" w:hAnsi="Arial" w:cs="Arial"/>
          <w:b/>
          <w:bCs/>
          <w:sz w:val="20"/>
          <w:szCs w:val="20"/>
        </w:rPr>
        <w:t xml:space="preserve">esign (tick all that apply) </w:t>
      </w:r>
    </w:p>
    <w:p w:rsidR="00DA7F18" w:rsidP="00F73A03" w:rsidRDefault="00DA7F18" w14:paraId="6026AB53" w14:textId="77777777">
      <w:pPr>
        <w:rPr>
          <w:rFonts w:ascii="Arial" w:hAnsi="Arial" w:cs="Arial"/>
          <w:b/>
          <w:bCs/>
          <w:sz w:val="20"/>
          <w:szCs w:val="20"/>
        </w:rPr>
      </w:pPr>
    </w:p>
    <w:p w:rsidRPr="0031057E" w:rsidR="002F3741" w:rsidP="00F73A03" w:rsidRDefault="002F3741" w14:paraId="22B6A973" w14:textId="77777777">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Pr="00A05E89" w:rsidR="0031057E" w:rsidTr="0031057E" w14:paraId="2DED96B2" w14:textId="77777777">
        <w:tc>
          <w:tcPr>
            <w:tcW w:w="2577" w:type="dxa"/>
          </w:tcPr>
          <w:p w:rsidRPr="00A05E89" w:rsidR="0031057E" w:rsidP="00F73A03" w:rsidRDefault="002F3741" w14:paraId="721F43CA" w14:textId="77777777">
            <w:pPr>
              <w:rPr>
                <w:rFonts w:ascii="Arial" w:hAnsi="Arial" w:cs="Arial"/>
                <w:sz w:val="20"/>
                <w:szCs w:val="20"/>
              </w:rPr>
            </w:pPr>
            <w:r w:rsidRPr="00A05E89">
              <w:rPr>
                <w:rFonts w:ascii="Arial" w:hAnsi="Arial" w:cs="Arial"/>
                <w:sz w:val="20"/>
                <w:szCs w:val="20"/>
              </w:rPr>
              <w:t xml:space="preserve">Quantitative </w:t>
            </w:r>
          </w:p>
          <w:p w:rsidRPr="00A05E89" w:rsidR="002F3741" w:rsidP="00F73A03" w:rsidRDefault="002F3741" w14:paraId="1E91FAEB" w14:textId="745EC101">
            <w:pPr>
              <w:rPr>
                <w:rFonts w:ascii="Arial" w:hAnsi="Arial" w:cs="Arial"/>
                <w:sz w:val="20"/>
                <w:szCs w:val="20"/>
              </w:rPr>
            </w:pPr>
          </w:p>
        </w:tc>
        <w:tc>
          <w:tcPr>
            <w:tcW w:w="2577" w:type="dxa"/>
          </w:tcPr>
          <w:p w:rsidRPr="00A05E89" w:rsidR="0031057E" w:rsidP="00F73A03" w:rsidRDefault="00A05E89" w14:paraId="6153C3D0" w14:textId="3325B92B">
            <w:pPr>
              <w:rPr>
                <w:rFonts w:ascii="Arial" w:hAnsi="Arial" w:cs="Arial"/>
                <w:sz w:val="20"/>
                <w:szCs w:val="20"/>
              </w:rPr>
            </w:pPr>
            <w:r>
              <w:rPr>
                <w:rFonts w:ascii="Arial" w:hAnsi="Arial" w:cs="Arial"/>
                <w:sz w:val="20"/>
                <w:szCs w:val="20"/>
              </w:rPr>
              <w:t xml:space="preserve">Experimental </w:t>
            </w:r>
          </w:p>
        </w:tc>
        <w:tc>
          <w:tcPr>
            <w:tcW w:w="2577" w:type="dxa"/>
          </w:tcPr>
          <w:p w:rsidR="0031057E" w:rsidP="00F73A03" w:rsidRDefault="00A05E89" w14:paraId="1E7B0F67" w14:textId="77777777">
            <w:pPr>
              <w:rPr>
                <w:rFonts w:ascii="Arial" w:hAnsi="Arial" w:cs="Arial"/>
                <w:sz w:val="20"/>
                <w:szCs w:val="20"/>
              </w:rPr>
            </w:pPr>
            <w:r>
              <w:rPr>
                <w:rFonts w:ascii="Arial" w:hAnsi="Arial" w:cs="Arial"/>
                <w:sz w:val="20"/>
                <w:szCs w:val="20"/>
              </w:rPr>
              <w:t xml:space="preserve">Applied (with UWTSD students </w:t>
            </w:r>
          </w:p>
          <w:p w:rsidRPr="00A05E89" w:rsidR="00A05E89" w:rsidP="00F73A03" w:rsidRDefault="00A05E89" w14:paraId="658BF679" w14:textId="022D49F6">
            <w:pPr>
              <w:rPr>
                <w:rFonts w:ascii="Arial" w:hAnsi="Arial" w:cs="Arial"/>
                <w:sz w:val="20"/>
                <w:szCs w:val="20"/>
              </w:rPr>
            </w:pPr>
          </w:p>
        </w:tc>
        <w:tc>
          <w:tcPr>
            <w:tcW w:w="2577" w:type="dxa"/>
          </w:tcPr>
          <w:p w:rsidRPr="00A05E89" w:rsidR="0031057E" w:rsidP="00F73A03" w:rsidRDefault="00DA7F18" w14:paraId="457B8016" w14:textId="4CD4BE09">
            <w:pPr>
              <w:rPr>
                <w:rFonts w:ascii="Arial" w:hAnsi="Arial" w:cs="Arial"/>
                <w:sz w:val="20"/>
                <w:szCs w:val="20"/>
              </w:rPr>
            </w:pPr>
            <w:r>
              <w:rPr>
                <w:rFonts w:ascii="Arial" w:hAnsi="Arial" w:cs="Arial"/>
                <w:sz w:val="20"/>
                <w:szCs w:val="20"/>
              </w:rPr>
              <w:t>Online Q</w:t>
            </w:r>
            <w:r w:rsidR="00B24417">
              <w:rPr>
                <w:rFonts w:ascii="Arial" w:hAnsi="Arial" w:cs="Arial"/>
                <w:sz w:val="20"/>
                <w:szCs w:val="20"/>
              </w:rPr>
              <w:t>uestionnaire</w:t>
            </w:r>
            <w:r>
              <w:rPr>
                <w:rFonts w:ascii="Arial" w:hAnsi="Arial" w:cs="Arial"/>
                <w:sz w:val="20"/>
                <w:szCs w:val="20"/>
              </w:rPr>
              <w:t xml:space="preserve"> Survey </w:t>
            </w:r>
          </w:p>
        </w:tc>
      </w:tr>
      <w:tr w:rsidRPr="00A05E89" w:rsidR="0031057E" w:rsidTr="0031057E" w14:paraId="133C1C2C" w14:textId="77777777">
        <w:tc>
          <w:tcPr>
            <w:tcW w:w="2577" w:type="dxa"/>
          </w:tcPr>
          <w:p w:rsidRPr="00A05E89" w:rsidR="0031057E" w:rsidP="00F73A03" w:rsidRDefault="002F3741" w14:paraId="0E4AA437" w14:textId="62F3948D">
            <w:pPr>
              <w:rPr>
                <w:rFonts w:ascii="Arial" w:hAnsi="Arial" w:cs="Arial"/>
                <w:sz w:val="20"/>
                <w:szCs w:val="20"/>
              </w:rPr>
            </w:pPr>
            <w:r w:rsidRPr="00A05E89">
              <w:rPr>
                <w:rFonts w:ascii="Arial" w:hAnsi="Arial" w:cs="Arial"/>
                <w:sz w:val="20"/>
                <w:szCs w:val="20"/>
              </w:rPr>
              <w:t xml:space="preserve">Qualitative </w:t>
            </w:r>
            <w:r w:rsidR="00F93E07">
              <w:rPr>
                <w:rFonts w:ascii="Wingdings" w:hAnsi="Wingdings" w:eastAsia="Wingdings" w:cs="Wingdings"/>
                <w:sz w:val="20"/>
                <w:szCs w:val="20"/>
              </w:rPr>
              <w:t>ü</w:t>
            </w:r>
          </w:p>
          <w:p w:rsidRPr="00A05E89" w:rsidR="002F3741" w:rsidP="00F73A03" w:rsidRDefault="002F3741" w14:paraId="0EBB082E" w14:textId="3478831C">
            <w:pPr>
              <w:rPr>
                <w:rFonts w:ascii="Arial" w:hAnsi="Arial" w:cs="Arial"/>
                <w:sz w:val="20"/>
                <w:szCs w:val="20"/>
              </w:rPr>
            </w:pPr>
          </w:p>
        </w:tc>
        <w:tc>
          <w:tcPr>
            <w:tcW w:w="2577" w:type="dxa"/>
          </w:tcPr>
          <w:p w:rsidR="0031057E" w:rsidP="00F73A03" w:rsidRDefault="00A05E89" w14:paraId="1C19AFE0" w14:textId="77777777">
            <w:pPr>
              <w:rPr>
                <w:rFonts w:ascii="Arial" w:hAnsi="Arial" w:cs="Arial"/>
                <w:sz w:val="20"/>
                <w:szCs w:val="20"/>
              </w:rPr>
            </w:pPr>
            <w:r>
              <w:rPr>
                <w:rFonts w:ascii="Arial" w:hAnsi="Arial" w:cs="Arial"/>
                <w:sz w:val="20"/>
                <w:szCs w:val="20"/>
              </w:rPr>
              <w:t xml:space="preserve">Quasi Experimental </w:t>
            </w:r>
          </w:p>
          <w:p w:rsidR="00A05E89" w:rsidP="00F73A03" w:rsidRDefault="00A05E89" w14:paraId="74096E7B" w14:textId="77777777">
            <w:pPr>
              <w:rPr>
                <w:rFonts w:ascii="Arial" w:hAnsi="Arial" w:cs="Arial"/>
                <w:sz w:val="20"/>
                <w:szCs w:val="20"/>
              </w:rPr>
            </w:pPr>
          </w:p>
          <w:p w:rsidRPr="00A05E89" w:rsidR="00A05E89" w:rsidP="00F73A03" w:rsidRDefault="00A05E89" w14:paraId="38357433" w14:textId="207CEFD4">
            <w:pPr>
              <w:rPr>
                <w:rFonts w:ascii="Arial" w:hAnsi="Arial" w:cs="Arial"/>
                <w:sz w:val="20"/>
                <w:szCs w:val="20"/>
              </w:rPr>
            </w:pPr>
          </w:p>
        </w:tc>
        <w:tc>
          <w:tcPr>
            <w:tcW w:w="2577" w:type="dxa"/>
          </w:tcPr>
          <w:p w:rsidRPr="00A05E89" w:rsidR="0031057E" w:rsidP="00F73A03" w:rsidRDefault="00DA7F18" w14:paraId="75B797CC" w14:textId="4A6E5BEC">
            <w:pPr>
              <w:rPr>
                <w:rFonts w:ascii="Arial" w:hAnsi="Arial" w:cs="Arial"/>
                <w:sz w:val="20"/>
                <w:szCs w:val="20"/>
              </w:rPr>
            </w:pPr>
            <w:r>
              <w:rPr>
                <w:rFonts w:ascii="Arial" w:hAnsi="Arial" w:cs="Arial"/>
                <w:sz w:val="20"/>
                <w:szCs w:val="20"/>
              </w:rPr>
              <w:t>Focus Groups</w:t>
            </w:r>
          </w:p>
        </w:tc>
        <w:tc>
          <w:tcPr>
            <w:tcW w:w="2577" w:type="dxa"/>
          </w:tcPr>
          <w:p w:rsidR="0031057E" w:rsidP="00F73A03" w:rsidRDefault="00DA7F18" w14:paraId="50595777" w14:textId="4318EBB4">
            <w:pPr>
              <w:rPr>
                <w:rFonts w:ascii="Arial" w:hAnsi="Arial" w:cs="Arial"/>
                <w:sz w:val="20"/>
                <w:szCs w:val="20"/>
              </w:rPr>
            </w:pPr>
            <w:r>
              <w:rPr>
                <w:rFonts w:ascii="Arial" w:hAnsi="Arial" w:cs="Arial"/>
                <w:sz w:val="20"/>
                <w:szCs w:val="20"/>
              </w:rPr>
              <w:t xml:space="preserve">Online  </w:t>
            </w:r>
          </w:p>
          <w:p w:rsidRPr="00A05E89" w:rsidR="00DA7F18" w:rsidP="00F73A03" w:rsidRDefault="00DA7F18" w14:paraId="1F47740F" w14:textId="4BB09538">
            <w:pPr>
              <w:rPr>
                <w:rFonts w:ascii="Arial" w:hAnsi="Arial" w:cs="Arial"/>
                <w:sz w:val="20"/>
                <w:szCs w:val="20"/>
              </w:rPr>
            </w:pPr>
          </w:p>
        </w:tc>
      </w:tr>
      <w:tr w:rsidRPr="00A05E89" w:rsidR="0031057E" w:rsidTr="0031057E" w14:paraId="5ADF85DD" w14:textId="77777777">
        <w:tc>
          <w:tcPr>
            <w:tcW w:w="2577" w:type="dxa"/>
          </w:tcPr>
          <w:p w:rsidRPr="00A05E89" w:rsidR="0031057E" w:rsidP="00F73A03" w:rsidRDefault="002F3741" w14:paraId="3B6B5F7B" w14:textId="77777777">
            <w:pPr>
              <w:rPr>
                <w:rFonts w:ascii="Arial" w:hAnsi="Arial" w:cs="Arial"/>
                <w:sz w:val="20"/>
                <w:szCs w:val="20"/>
              </w:rPr>
            </w:pPr>
            <w:r w:rsidRPr="00A05E89">
              <w:rPr>
                <w:rFonts w:ascii="Arial" w:hAnsi="Arial" w:cs="Arial"/>
                <w:sz w:val="20"/>
                <w:szCs w:val="20"/>
              </w:rPr>
              <w:t xml:space="preserve">Mixed Methods </w:t>
            </w:r>
          </w:p>
          <w:p w:rsidRPr="00A05E89" w:rsidR="002F3741" w:rsidP="00F73A03" w:rsidRDefault="002F3741" w14:paraId="04118AB8" w14:textId="608A79B1">
            <w:pPr>
              <w:rPr>
                <w:rFonts w:ascii="Arial" w:hAnsi="Arial" w:cs="Arial"/>
                <w:sz w:val="20"/>
                <w:szCs w:val="20"/>
              </w:rPr>
            </w:pPr>
          </w:p>
        </w:tc>
        <w:tc>
          <w:tcPr>
            <w:tcW w:w="2577" w:type="dxa"/>
          </w:tcPr>
          <w:p w:rsidRPr="00A05E89" w:rsidR="0031057E" w:rsidP="00F73A03" w:rsidRDefault="00A05E89" w14:paraId="30037A4E" w14:textId="41280143">
            <w:pPr>
              <w:rPr>
                <w:rFonts w:ascii="Arial" w:hAnsi="Arial" w:cs="Arial"/>
                <w:sz w:val="20"/>
                <w:szCs w:val="20"/>
              </w:rPr>
            </w:pPr>
            <w:r>
              <w:rPr>
                <w:rFonts w:ascii="Arial" w:hAnsi="Arial" w:cs="Arial"/>
                <w:sz w:val="20"/>
                <w:szCs w:val="20"/>
              </w:rPr>
              <w:t xml:space="preserve">Applied (with external organisation) </w:t>
            </w:r>
          </w:p>
        </w:tc>
        <w:tc>
          <w:tcPr>
            <w:tcW w:w="2577" w:type="dxa"/>
          </w:tcPr>
          <w:p w:rsidR="0031057E" w:rsidP="00F73A03" w:rsidRDefault="00DA7F18" w14:paraId="78026109" w14:textId="3596BDCA">
            <w:pPr>
              <w:rPr>
                <w:rFonts w:ascii="Arial" w:hAnsi="Arial" w:cs="Arial"/>
                <w:sz w:val="20"/>
                <w:szCs w:val="20"/>
              </w:rPr>
            </w:pPr>
            <w:r>
              <w:rPr>
                <w:rFonts w:ascii="Arial" w:hAnsi="Arial" w:cs="Arial"/>
                <w:sz w:val="20"/>
                <w:szCs w:val="20"/>
              </w:rPr>
              <w:t xml:space="preserve">Interviews </w:t>
            </w:r>
            <w:r w:rsidR="00F93E07">
              <w:rPr>
                <w:rFonts w:ascii="Wingdings" w:hAnsi="Wingdings" w:eastAsia="Wingdings" w:cs="Wingdings"/>
                <w:sz w:val="20"/>
                <w:szCs w:val="20"/>
              </w:rPr>
              <w:t>ü</w:t>
            </w:r>
          </w:p>
          <w:p w:rsidR="00DA7F18" w:rsidP="00F73A03" w:rsidRDefault="00DA7F18" w14:paraId="69404623" w14:textId="77777777">
            <w:pPr>
              <w:rPr>
                <w:rFonts w:ascii="Arial" w:hAnsi="Arial" w:cs="Arial"/>
                <w:sz w:val="20"/>
                <w:szCs w:val="20"/>
              </w:rPr>
            </w:pPr>
          </w:p>
          <w:p w:rsidR="00DA7F18" w:rsidP="00F73A03" w:rsidRDefault="00DA7F18" w14:paraId="723B9DD0" w14:textId="77777777">
            <w:pPr>
              <w:rPr>
                <w:rFonts w:ascii="Arial" w:hAnsi="Arial" w:cs="Arial"/>
                <w:sz w:val="20"/>
                <w:szCs w:val="20"/>
              </w:rPr>
            </w:pPr>
          </w:p>
          <w:p w:rsidRPr="00A05E89" w:rsidR="00DA7F18" w:rsidP="00F73A03" w:rsidRDefault="00DA7F18" w14:paraId="1077C46D" w14:textId="61CF8C06">
            <w:pPr>
              <w:rPr>
                <w:rFonts w:ascii="Arial" w:hAnsi="Arial" w:cs="Arial"/>
                <w:sz w:val="20"/>
                <w:szCs w:val="20"/>
              </w:rPr>
            </w:pPr>
          </w:p>
        </w:tc>
        <w:tc>
          <w:tcPr>
            <w:tcW w:w="2577" w:type="dxa"/>
          </w:tcPr>
          <w:p w:rsidRPr="00A05E89" w:rsidR="0031057E" w:rsidP="00F73A03" w:rsidRDefault="00DA7F18" w14:paraId="5DB74504" w14:textId="3065C7D9">
            <w:pPr>
              <w:rPr>
                <w:rFonts w:ascii="Arial" w:hAnsi="Arial" w:cs="Arial"/>
                <w:sz w:val="20"/>
                <w:szCs w:val="20"/>
              </w:rPr>
            </w:pPr>
            <w:r>
              <w:rPr>
                <w:rFonts w:ascii="Arial" w:hAnsi="Arial" w:cs="Arial"/>
                <w:sz w:val="20"/>
                <w:szCs w:val="20"/>
              </w:rPr>
              <w:t xml:space="preserve">Lab-based study </w:t>
            </w:r>
          </w:p>
        </w:tc>
      </w:tr>
      <w:tr w:rsidRPr="00A05E89" w:rsidR="001704C8" w:rsidTr="001D112F" w14:paraId="66BEF3DC" w14:textId="77777777">
        <w:tc>
          <w:tcPr>
            <w:tcW w:w="5154" w:type="dxa"/>
            <w:gridSpan w:val="2"/>
          </w:tcPr>
          <w:p w:rsidRPr="00232FD9" w:rsidR="001704C8" w:rsidP="00F73A03" w:rsidRDefault="001704C8" w14:paraId="54006A1A" w14:textId="4FECA65E">
            <w:pPr>
              <w:rPr>
                <w:rFonts w:ascii="Arial" w:hAnsi="Arial" w:cs="Arial"/>
                <w:i/>
                <w:iCs/>
                <w:sz w:val="20"/>
                <w:szCs w:val="20"/>
              </w:rPr>
            </w:pPr>
            <w:r w:rsidRPr="00232FD9">
              <w:rPr>
                <w:rFonts w:ascii="Arial" w:hAnsi="Arial" w:cs="Arial"/>
                <w:i/>
                <w:iCs/>
                <w:sz w:val="20"/>
                <w:szCs w:val="20"/>
              </w:rPr>
              <w:t xml:space="preserve">If </w:t>
            </w:r>
            <w:proofErr w:type="gramStart"/>
            <w:r w:rsidR="00B24417">
              <w:rPr>
                <w:rFonts w:ascii="Arial" w:hAnsi="Arial" w:cs="Arial"/>
                <w:i/>
                <w:iCs/>
                <w:sz w:val="20"/>
                <w:szCs w:val="20"/>
              </w:rPr>
              <w:t>A</w:t>
            </w:r>
            <w:r w:rsidRPr="00232FD9" w:rsidR="00B24417">
              <w:rPr>
                <w:rFonts w:ascii="Arial" w:hAnsi="Arial" w:cs="Arial"/>
                <w:i/>
                <w:iCs/>
                <w:sz w:val="20"/>
                <w:szCs w:val="20"/>
              </w:rPr>
              <w:t>pplied</w:t>
            </w:r>
            <w:proofErr w:type="gramEnd"/>
            <w:r w:rsidR="00B24417">
              <w:rPr>
                <w:rFonts w:ascii="Arial" w:hAnsi="Arial" w:cs="Arial"/>
                <w:i/>
                <w:iCs/>
                <w:sz w:val="20"/>
                <w:szCs w:val="20"/>
              </w:rPr>
              <w:t>,</w:t>
            </w:r>
            <w:r w:rsidRPr="00232FD9">
              <w:rPr>
                <w:rFonts w:ascii="Arial" w:hAnsi="Arial" w:cs="Arial"/>
                <w:i/>
                <w:iCs/>
                <w:sz w:val="20"/>
                <w:szCs w:val="20"/>
              </w:rPr>
              <w:t xml:space="preserve"> and involving an external organisation</w:t>
            </w:r>
            <w:r w:rsidR="00B24417">
              <w:rPr>
                <w:rFonts w:ascii="Arial" w:hAnsi="Arial" w:cs="Arial"/>
                <w:i/>
                <w:iCs/>
                <w:sz w:val="20"/>
                <w:szCs w:val="20"/>
              </w:rPr>
              <w:t>,</w:t>
            </w:r>
            <w:r w:rsidRPr="00232FD9">
              <w:rPr>
                <w:rFonts w:ascii="Arial" w:hAnsi="Arial" w:cs="Arial"/>
                <w:i/>
                <w:iCs/>
                <w:sz w:val="20"/>
                <w:szCs w:val="20"/>
              </w:rPr>
              <w:t xml:space="preserve"> please indicate your plans for gaining appropriate approvals from the organisation: (not included in the word count)</w:t>
            </w:r>
          </w:p>
          <w:p w:rsidRPr="00232FD9" w:rsidR="001704C8" w:rsidP="00F73A03" w:rsidRDefault="001704C8" w14:paraId="665AA3ED" w14:textId="3E4FA9C4">
            <w:pPr>
              <w:rPr>
                <w:rFonts w:ascii="Arial" w:hAnsi="Arial" w:cs="Arial"/>
                <w:i/>
                <w:iCs/>
                <w:sz w:val="20"/>
                <w:szCs w:val="20"/>
              </w:rPr>
            </w:pPr>
          </w:p>
          <w:p w:rsidRPr="00232FD9" w:rsidR="001704C8" w:rsidP="00F73A03" w:rsidRDefault="001704C8" w14:paraId="1130A8E9" w14:textId="12CCAAEB">
            <w:pPr>
              <w:rPr>
                <w:rFonts w:ascii="Arial" w:hAnsi="Arial" w:cs="Arial"/>
                <w:i/>
                <w:iCs/>
                <w:sz w:val="20"/>
                <w:szCs w:val="20"/>
              </w:rPr>
            </w:pPr>
          </w:p>
          <w:p w:rsidRPr="00232FD9" w:rsidR="001704C8" w:rsidP="00F73A03" w:rsidRDefault="001704C8" w14:paraId="50C5BCA8" w14:textId="4CE35737">
            <w:pPr>
              <w:rPr>
                <w:rFonts w:ascii="Arial" w:hAnsi="Arial" w:cs="Arial"/>
                <w:i/>
                <w:iCs/>
                <w:sz w:val="20"/>
                <w:szCs w:val="20"/>
              </w:rPr>
            </w:pPr>
          </w:p>
          <w:p w:rsidRPr="00232FD9" w:rsidR="001704C8" w:rsidP="00F73A03" w:rsidRDefault="001704C8" w14:paraId="4895BF2F" w14:textId="33D43EA0">
            <w:pPr>
              <w:rPr>
                <w:rFonts w:ascii="Arial" w:hAnsi="Arial" w:cs="Arial"/>
                <w:i/>
                <w:iCs/>
                <w:sz w:val="20"/>
                <w:szCs w:val="20"/>
              </w:rPr>
            </w:pPr>
          </w:p>
          <w:p w:rsidRPr="00232FD9" w:rsidR="001704C8" w:rsidP="00F73A03" w:rsidRDefault="001704C8" w14:paraId="70733DB7" w14:textId="77777777">
            <w:pPr>
              <w:rPr>
                <w:rFonts w:ascii="Arial" w:hAnsi="Arial" w:cs="Arial"/>
                <w:i/>
                <w:iCs/>
                <w:sz w:val="20"/>
                <w:szCs w:val="20"/>
              </w:rPr>
            </w:pPr>
          </w:p>
          <w:p w:rsidRPr="00232FD9" w:rsidR="001704C8" w:rsidP="00F73A03" w:rsidRDefault="001704C8" w14:paraId="5E462A05" w14:textId="77777777">
            <w:pPr>
              <w:rPr>
                <w:rFonts w:ascii="Arial" w:hAnsi="Arial" w:cs="Arial"/>
                <w:sz w:val="20"/>
                <w:szCs w:val="20"/>
              </w:rPr>
            </w:pPr>
          </w:p>
        </w:tc>
        <w:tc>
          <w:tcPr>
            <w:tcW w:w="5154" w:type="dxa"/>
            <w:gridSpan w:val="2"/>
          </w:tcPr>
          <w:p w:rsidRPr="00232FD9" w:rsidR="001704C8" w:rsidP="00F73A03" w:rsidRDefault="001704C8" w14:paraId="0BCD6768" w14:textId="44B73752">
            <w:pPr>
              <w:rPr>
                <w:rFonts w:ascii="Arial" w:hAnsi="Arial" w:cs="Arial"/>
                <w:i/>
                <w:iCs/>
                <w:sz w:val="20"/>
                <w:szCs w:val="20"/>
              </w:rPr>
            </w:pPr>
            <w:r w:rsidRPr="00232FD9">
              <w:rPr>
                <w:rFonts w:ascii="Arial" w:hAnsi="Arial" w:cs="Arial"/>
                <w:i/>
                <w:iCs/>
                <w:sz w:val="20"/>
                <w:szCs w:val="20"/>
              </w:rPr>
              <w:t>Other study design: indicate briefly (not included in word count)</w:t>
            </w:r>
          </w:p>
          <w:p w:rsidRPr="00232FD9" w:rsidR="001704C8" w:rsidP="00F73A03" w:rsidRDefault="001704C8" w14:paraId="04A27068" w14:textId="0ED9C8FE">
            <w:pPr>
              <w:rPr>
                <w:rFonts w:ascii="Arial" w:hAnsi="Arial" w:cs="Arial"/>
                <w:sz w:val="20"/>
                <w:szCs w:val="20"/>
              </w:rPr>
            </w:pPr>
          </w:p>
        </w:tc>
      </w:tr>
    </w:tbl>
    <w:p w:rsidR="0031057E" w:rsidP="00F73A03" w:rsidRDefault="0031057E" w14:paraId="79F0B80D" w14:textId="22D1BCB1">
      <w:pPr>
        <w:rPr>
          <w:sz w:val="32"/>
          <w:szCs w:val="1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308"/>
      </w:tblGrid>
      <w:tr w:rsidR="00A5268F" w:rsidTr="7C66A642" w14:paraId="19B6AE65" w14:textId="77777777">
        <w:tc>
          <w:tcPr>
            <w:tcW w:w="10368" w:type="dxa"/>
            <w:tcMar/>
          </w:tcPr>
          <w:p w:rsidR="00A5268F" w:rsidP="00C15547" w:rsidRDefault="00A5268F" w14:paraId="7BAE46FC" w14:textId="77777777">
            <w:pPr>
              <w:rPr>
                <w:rFonts w:ascii="Arial" w:hAnsi="Arial" w:cs="Arial"/>
                <w:sz w:val="20"/>
              </w:rPr>
            </w:pPr>
            <w:r>
              <w:rPr>
                <w:rFonts w:ascii="Arial" w:hAnsi="Arial" w:cs="Arial"/>
                <w:b/>
                <w:sz w:val="20"/>
              </w:rPr>
              <w:t xml:space="preserve">Suggested Research </w:t>
            </w:r>
            <w:r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Pr="004804FA">
              <w:rPr>
                <w:rFonts w:ascii="Arial" w:hAnsi="Arial" w:cs="Arial"/>
                <w:sz w:val="20"/>
              </w:rPr>
              <w:t>must reflect the essence of you</w:t>
            </w:r>
            <w:r>
              <w:rPr>
                <w:rFonts w:ascii="Arial" w:hAnsi="Arial" w:cs="Arial"/>
                <w:sz w:val="20"/>
              </w:rPr>
              <w:t>r proposed research question, study design</w:t>
            </w:r>
            <w:r w:rsidRPr="004804FA">
              <w:rPr>
                <w:rFonts w:ascii="Arial" w:hAnsi="Arial" w:cs="Arial"/>
                <w:sz w:val="20"/>
              </w:rPr>
              <w:t xml:space="preserve"> and study population</w:t>
            </w:r>
            <w:r>
              <w:rPr>
                <w:rFonts w:ascii="Arial" w:hAnsi="Arial" w:cs="Arial"/>
                <w:sz w:val="20"/>
              </w:rPr>
              <w:t xml:space="preserve"> and should be more specific than a broad topic area)</w:t>
            </w:r>
            <w:r w:rsidRPr="004804FA">
              <w:rPr>
                <w:rFonts w:ascii="Arial" w:hAnsi="Arial" w:cs="Arial"/>
                <w:sz w:val="20"/>
              </w:rPr>
              <w:t>.</w:t>
            </w:r>
          </w:p>
          <w:p w:rsidR="00A5268F" w:rsidP="00C15547" w:rsidRDefault="00A5268F" w14:paraId="67E62010" w14:textId="77777777">
            <w:pPr>
              <w:rPr>
                <w:rFonts w:ascii="Arial" w:hAnsi="Arial" w:cs="Arial"/>
                <w:sz w:val="20"/>
              </w:rPr>
            </w:pPr>
          </w:p>
          <w:p w:rsidR="00A5268F" w:rsidP="00C15547" w:rsidRDefault="00A5268F" w14:paraId="11A59E4D" w14:textId="71609568">
            <w:r w:rsidR="7C66A642">
              <w:rPr/>
              <w:t xml:space="preserve">Exploring participants </w:t>
            </w:r>
            <w:r w:rsidR="7C66A642">
              <w:rPr/>
              <w:t>perceptions</w:t>
            </w:r>
            <w:r w:rsidR="7C66A642">
              <w:rPr/>
              <w:t xml:space="preserve"> of the ways in which learning disabilities and mental ill-health are portrayed in the United Kingdom (UK) media.</w:t>
            </w:r>
          </w:p>
        </w:tc>
      </w:tr>
    </w:tbl>
    <w:p w:rsidR="00A5268F" w:rsidP="00F73A03" w:rsidRDefault="00A5268F" w14:paraId="4EE3A6EA" w14:textId="0E87309C">
      <w:pPr>
        <w:rPr>
          <w:sz w:val="32"/>
          <w:szCs w:val="12"/>
        </w:rPr>
      </w:pPr>
    </w:p>
    <w:p w:rsidRPr="00B91B51" w:rsidR="00A5268F" w:rsidP="00F73A03" w:rsidRDefault="00A5268F" w14:paraId="73607CBA" w14:textId="77777777">
      <w:pPr>
        <w:rPr>
          <w:sz w:val="32"/>
          <w:szCs w:val="12"/>
        </w:rPr>
      </w:pPr>
    </w:p>
    <w:p w:rsidRPr="00B91B51" w:rsidR="00AA52E9" w:rsidP="00F73A03" w:rsidRDefault="00AA52E9" w14:paraId="3178BBA1" w14:textId="77777777">
      <w:pPr>
        <w:rPr>
          <w:rFonts w:ascii="Arial" w:hAnsi="Arial" w:cs="Arial"/>
          <w:b/>
          <w:sz w:val="3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308"/>
      </w:tblGrid>
      <w:tr w:rsidR="00992264" w:rsidTr="7C66A642" w14:paraId="38DBD886" w14:textId="77777777">
        <w:tc>
          <w:tcPr>
            <w:tcW w:w="10368" w:type="dxa"/>
            <w:tcMar/>
          </w:tcPr>
          <w:p w:rsidR="00812DC7" w:rsidP="00360E4B" w:rsidRDefault="006E6E6E" w14:paraId="5406337D" w14:textId="77777777">
            <w:pPr>
              <w:rPr>
                <w:rFonts w:ascii="Arial" w:hAnsi="Arial" w:cs="Arial"/>
                <w:b/>
                <w:sz w:val="20"/>
              </w:rPr>
            </w:pPr>
            <w:r>
              <w:rPr>
                <w:rFonts w:ascii="Arial" w:hAnsi="Arial" w:cs="Arial"/>
                <w:b/>
                <w:sz w:val="20"/>
              </w:rPr>
              <w:t>Background:</w:t>
            </w:r>
            <w:r w:rsidR="00812DC7">
              <w:rPr>
                <w:rFonts w:ascii="Arial" w:hAnsi="Arial" w:cs="Arial"/>
                <w:b/>
                <w:sz w:val="20"/>
              </w:rPr>
              <w:t xml:space="preserve"> 250 words </w:t>
            </w:r>
          </w:p>
          <w:p w:rsidRPr="00CC41BB" w:rsidR="00992264" w:rsidP="5CFF4A46" w:rsidRDefault="006E6E6E" w14:paraId="2DA6A42B" w14:textId="3D7BAB09">
            <w:pPr>
              <w:rPr>
                <w:rFonts w:ascii="Arial" w:hAnsi="Arial" w:cs="Arial"/>
                <w:b w:val="1"/>
                <w:bCs w:val="1"/>
                <w:sz w:val="20"/>
                <w:szCs w:val="20"/>
              </w:rPr>
            </w:pPr>
            <w:r w:rsidRPr="5CFF4A46" w:rsidR="006E6E6E">
              <w:rPr>
                <w:rFonts w:ascii="Arial" w:hAnsi="Arial" w:cs="Arial"/>
                <w:b w:val="1"/>
                <w:bCs w:val="1"/>
                <w:sz w:val="20"/>
                <w:szCs w:val="20"/>
              </w:rPr>
              <w:t xml:space="preserve">Why is your study important? </w:t>
            </w:r>
            <w:r w:rsidRPr="5CFF4A46" w:rsidR="004E2539">
              <w:rPr>
                <w:rFonts w:ascii="Arial" w:hAnsi="Arial" w:cs="Arial"/>
                <w:b w:val="1"/>
                <w:bCs w:val="1"/>
                <w:sz w:val="20"/>
                <w:szCs w:val="20"/>
              </w:rPr>
              <w:t xml:space="preserve">What </w:t>
            </w:r>
            <w:r w:rsidRPr="5CFF4A46" w:rsidR="00DB4F0B">
              <w:rPr>
                <w:rFonts w:ascii="Arial" w:hAnsi="Arial" w:cs="Arial"/>
                <w:b w:val="1"/>
                <w:bCs w:val="1"/>
                <w:sz w:val="20"/>
                <w:szCs w:val="20"/>
              </w:rPr>
              <w:t xml:space="preserve">theory and </w:t>
            </w:r>
            <w:r w:rsidRPr="5CFF4A46" w:rsidR="00992264">
              <w:rPr>
                <w:rFonts w:ascii="Arial" w:hAnsi="Arial" w:cs="Arial"/>
                <w:b w:val="1"/>
                <w:bCs w:val="1"/>
                <w:sz w:val="20"/>
                <w:szCs w:val="20"/>
              </w:rPr>
              <w:t xml:space="preserve">empirical </w:t>
            </w:r>
            <w:r w:rsidRPr="5CFF4A46" w:rsidR="00DB4F0B">
              <w:rPr>
                <w:rFonts w:ascii="Arial" w:hAnsi="Arial" w:cs="Arial"/>
                <w:b w:val="1"/>
                <w:bCs w:val="1"/>
                <w:sz w:val="20"/>
                <w:szCs w:val="20"/>
              </w:rPr>
              <w:t xml:space="preserve">research </w:t>
            </w:r>
            <w:r w:rsidRPr="5CFF4A46" w:rsidR="00992264">
              <w:rPr>
                <w:rFonts w:ascii="Arial" w:hAnsi="Arial" w:cs="Arial"/>
                <w:b w:val="1"/>
                <w:bCs w:val="1"/>
                <w:sz w:val="20"/>
                <w:szCs w:val="20"/>
              </w:rPr>
              <w:t xml:space="preserve">evidence supports your research question? </w:t>
            </w:r>
            <w:r w:rsidRPr="5CFF4A46" w:rsidR="00992264">
              <w:rPr>
                <w:rFonts w:ascii="Arial" w:hAnsi="Arial" w:cs="Arial"/>
                <w:sz w:val="20"/>
                <w:szCs w:val="20"/>
              </w:rPr>
              <w:t xml:space="preserve">(Please provide </w:t>
            </w:r>
            <w:r w:rsidRPr="5CFF4A46" w:rsidR="003C154B">
              <w:rPr>
                <w:rFonts w:ascii="Arial" w:hAnsi="Arial" w:cs="Arial"/>
                <w:sz w:val="20"/>
                <w:szCs w:val="20"/>
              </w:rPr>
              <w:t xml:space="preserve">a </w:t>
            </w:r>
            <w:r w:rsidRPr="5CFF4A46" w:rsidR="00B41577">
              <w:rPr>
                <w:rFonts w:ascii="Arial" w:hAnsi="Arial" w:cs="Arial"/>
                <w:sz w:val="20"/>
                <w:szCs w:val="20"/>
              </w:rPr>
              <w:t xml:space="preserve">rationale for your study including a </w:t>
            </w:r>
            <w:r w:rsidRPr="5CFF4A46" w:rsidR="004E2539">
              <w:rPr>
                <w:rFonts w:ascii="Arial" w:hAnsi="Arial" w:cs="Arial"/>
                <w:sz w:val="20"/>
                <w:szCs w:val="20"/>
              </w:rPr>
              <w:t>brief</w:t>
            </w:r>
            <w:r w:rsidRPr="5CFF4A46" w:rsidR="006C752F">
              <w:rPr>
                <w:rFonts w:ascii="Arial" w:hAnsi="Arial" w:cs="Arial"/>
                <w:sz w:val="20"/>
                <w:szCs w:val="20"/>
              </w:rPr>
              <w:t xml:space="preserve"> </w:t>
            </w:r>
            <w:r w:rsidRPr="5CFF4A46" w:rsidR="003C154B">
              <w:rPr>
                <w:rFonts w:ascii="Arial" w:hAnsi="Arial" w:cs="Arial"/>
                <w:sz w:val="20"/>
                <w:szCs w:val="20"/>
              </w:rPr>
              <w:t xml:space="preserve">review of </w:t>
            </w:r>
            <w:r w:rsidRPr="5CFF4A46" w:rsidR="006C752F">
              <w:rPr>
                <w:rFonts w:ascii="Arial" w:hAnsi="Arial" w:cs="Arial"/>
                <w:sz w:val="20"/>
                <w:szCs w:val="20"/>
              </w:rPr>
              <w:t>relevant p</w:t>
            </w:r>
            <w:r w:rsidRPr="5CFF4A46" w:rsidR="00992264">
              <w:rPr>
                <w:rFonts w:ascii="Arial" w:hAnsi="Arial" w:cs="Arial"/>
                <w:sz w:val="20"/>
                <w:szCs w:val="20"/>
              </w:rPr>
              <w:t>sychological literature</w:t>
            </w:r>
            <w:r w:rsidRPr="5CFF4A46" w:rsidR="00237A84">
              <w:rPr>
                <w:rFonts w:ascii="Arial" w:hAnsi="Arial" w:cs="Arial"/>
                <w:sz w:val="20"/>
                <w:szCs w:val="20"/>
              </w:rPr>
              <w:t xml:space="preserve"> and theory</w:t>
            </w:r>
            <w:r w:rsidRPr="5CFF4A46" w:rsidR="00992264">
              <w:rPr>
                <w:rFonts w:ascii="Arial" w:hAnsi="Arial" w:cs="Arial"/>
                <w:sz w:val="20"/>
                <w:szCs w:val="20"/>
              </w:rPr>
              <w:t xml:space="preserve"> and </w:t>
            </w:r>
            <w:r w:rsidRPr="5CFF4A46" w:rsidR="003C154B">
              <w:rPr>
                <w:rFonts w:ascii="Arial" w:hAnsi="Arial" w:cs="Arial"/>
                <w:sz w:val="20"/>
                <w:szCs w:val="20"/>
              </w:rPr>
              <w:t xml:space="preserve">a minimum of </w:t>
            </w:r>
            <w:r w:rsidRPr="5CFF4A46" w:rsidR="006E6E6E">
              <w:rPr>
                <w:rFonts w:ascii="Arial" w:hAnsi="Arial" w:cs="Arial"/>
                <w:sz w:val="20"/>
                <w:szCs w:val="20"/>
              </w:rPr>
              <w:t xml:space="preserve">five </w:t>
            </w:r>
            <w:r w:rsidRPr="5CFF4A46" w:rsidR="00992264">
              <w:rPr>
                <w:rFonts w:ascii="Arial" w:hAnsi="Arial" w:cs="Arial"/>
                <w:sz w:val="20"/>
                <w:szCs w:val="20"/>
              </w:rPr>
              <w:t>references).</w:t>
            </w:r>
            <w:r w:rsidRPr="5CFF4A46" w:rsidR="003B5F80">
              <w:rPr>
                <w:rFonts w:ascii="Arial" w:hAnsi="Arial" w:cs="Arial"/>
                <w:sz w:val="20"/>
                <w:szCs w:val="20"/>
              </w:rPr>
              <w:t xml:space="preserve"> </w:t>
            </w:r>
          </w:p>
          <w:p w:rsidR="5CFF4A46" w:rsidP="5CFF4A46" w:rsidRDefault="5CFF4A46" w14:paraId="632517AD" w14:textId="71B85F3A">
            <w:pPr>
              <w:pStyle w:val="Normal"/>
              <w:rPr>
                <w:rFonts w:ascii="Arial" w:hAnsi="Arial" w:cs="Arial"/>
                <w:sz w:val="20"/>
                <w:szCs w:val="20"/>
              </w:rPr>
            </w:pPr>
          </w:p>
          <w:p w:rsidR="5CFF4A46" w:rsidP="7C66A642" w:rsidRDefault="5CFF4A46" w14:paraId="4A75F5F5" w14:textId="46E89E0E">
            <w:pPr>
              <w:pStyle w:val="Normal"/>
              <w:spacing w:after="160" w:line="259" w:lineRule="auto"/>
              <w:jc w:val="left"/>
              <w:rPr>
                <w:rFonts w:ascii="Times New Roman" w:hAnsi="Times New Roman" w:eastAsia="Times New Roman" w:cs="Times New Roman"/>
                <w:b w:val="0"/>
                <w:bCs w:val="0"/>
                <w:i w:val="0"/>
                <w:iCs w:val="0"/>
                <w:caps w:val="0"/>
                <w:smallCaps w:val="0"/>
                <w:noProof w:val="0"/>
                <w:color w:val="222222"/>
                <w:sz w:val="24"/>
                <w:szCs w:val="24"/>
                <w:lang w:val="en-US"/>
              </w:rPr>
            </w:pPr>
            <w:r w:rsidRPr="7C66A642" w:rsidR="2D4DE824">
              <w:rPr>
                <w:rFonts w:ascii="Times New Roman" w:hAnsi="Times New Roman" w:eastAsia="Times New Roman" w:cs="Times New Roman"/>
                <w:sz w:val="24"/>
                <w:szCs w:val="24"/>
              </w:rPr>
              <w:t xml:space="preserve">Research regarding learning disabilities and mental health illnesses is constantly progressing, according to </w:t>
            </w:r>
            <w:r w:rsidRPr="7C66A642" w:rsidR="2D4DE824">
              <w:rPr>
                <w:rFonts w:ascii="Times New Roman" w:hAnsi="Times New Roman" w:eastAsia="Times New Roman" w:cs="Times New Roman"/>
                <w:b w:val="0"/>
                <w:bCs w:val="0"/>
                <w:i w:val="0"/>
                <w:iCs w:val="0"/>
                <w:caps w:val="0"/>
                <w:smallCaps w:val="0"/>
                <w:noProof w:val="0"/>
                <w:color w:val="222222"/>
                <w:sz w:val="24"/>
                <w:szCs w:val="24"/>
                <w:lang w:val="en-US"/>
              </w:rPr>
              <w:t xml:space="preserve">National Collaborating Centre for Mental Health (Great Britain), National Institute for Health, Clinical Excellence (Great Britain), British Psychological Society, &amp; Royal College of Psychiatrists. (2011) one in eight people in the United Kingdom have a mental health disorder. </w:t>
            </w:r>
            <w:r w:rsidRPr="7C66A642" w:rsidR="2D4DE824">
              <w:rPr>
                <w:rFonts w:ascii="Times New Roman" w:hAnsi="Times New Roman" w:eastAsia="Times New Roman" w:cs="Times New Roman"/>
                <w:b w:val="0"/>
                <w:bCs w:val="0"/>
                <w:i w:val="0"/>
                <w:iCs w:val="0"/>
                <w:caps w:val="0"/>
                <w:smallCaps w:val="0"/>
                <w:noProof w:val="0"/>
                <w:color w:val="222222"/>
                <w:sz w:val="24"/>
                <w:szCs w:val="24"/>
                <w:lang w:val="en-US"/>
              </w:rPr>
              <w:t xml:space="preserve">National Collaborating Centre for Mental Health (Great Britain), National Institute for Health, Clinical Excellence (Great Britain), British Psychological Society, &amp; Royal College of Psychiatrists. (2011) also infers that around 1.5 million people in the </w:t>
            </w:r>
            <w:r w:rsidRPr="7C66A642" w:rsidR="2D4DE824">
              <w:rPr>
                <w:rFonts w:ascii="Times New Roman" w:hAnsi="Times New Roman" w:eastAsia="Times New Roman" w:cs="Times New Roman"/>
                <w:b w:val="0"/>
                <w:bCs w:val="0"/>
                <w:i w:val="0"/>
                <w:iCs w:val="0"/>
                <w:caps w:val="0"/>
                <w:smallCaps w:val="0"/>
                <w:noProof w:val="0"/>
                <w:color w:val="222222"/>
                <w:sz w:val="24"/>
                <w:szCs w:val="24"/>
                <w:lang w:val="en-US"/>
              </w:rPr>
              <w:t>United Kingdom</w:t>
            </w:r>
            <w:r w:rsidRPr="7C66A642" w:rsidR="2D4DE824">
              <w:rPr>
                <w:rFonts w:ascii="Times New Roman" w:hAnsi="Times New Roman" w:eastAsia="Times New Roman" w:cs="Times New Roman"/>
                <w:b w:val="0"/>
                <w:bCs w:val="0"/>
                <w:i w:val="0"/>
                <w:iCs w:val="0"/>
                <w:caps w:val="0"/>
                <w:smallCaps w:val="0"/>
                <w:noProof w:val="0"/>
                <w:color w:val="222222"/>
                <w:sz w:val="24"/>
                <w:szCs w:val="24"/>
                <w:lang w:val="en-US"/>
              </w:rPr>
              <w:t xml:space="preserve"> have a learning disability and about 350,000 of these people have a severe learning disability. These figures display the </w:t>
            </w:r>
            <w:bookmarkStart w:name="_Int_SXw6iD1M" w:id="1140281957"/>
            <w:r w:rsidRPr="7C66A642" w:rsidR="2D4DE824">
              <w:rPr>
                <w:rFonts w:ascii="Times New Roman" w:hAnsi="Times New Roman" w:eastAsia="Times New Roman" w:cs="Times New Roman"/>
                <w:b w:val="0"/>
                <w:bCs w:val="0"/>
                <w:i w:val="0"/>
                <w:iCs w:val="0"/>
                <w:caps w:val="0"/>
                <w:smallCaps w:val="0"/>
                <w:noProof w:val="0"/>
                <w:color w:val="222222"/>
                <w:sz w:val="24"/>
                <w:szCs w:val="24"/>
                <w:lang w:val="en-US"/>
              </w:rPr>
              <w:t>considerable number</w:t>
            </w:r>
            <w:bookmarkEnd w:id="1140281957"/>
            <w:r w:rsidRPr="7C66A642" w:rsidR="2D4DE824">
              <w:rPr>
                <w:rFonts w:ascii="Times New Roman" w:hAnsi="Times New Roman" w:eastAsia="Times New Roman" w:cs="Times New Roman"/>
                <w:b w:val="0"/>
                <w:bCs w:val="0"/>
                <w:i w:val="0"/>
                <w:iCs w:val="0"/>
                <w:caps w:val="0"/>
                <w:smallCaps w:val="0"/>
                <w:noProof w:val="0"/>
                <w:color w:val="222222"/>
                <w:sz w:val="24"/>
                <w:szCs w:val="24"/>
                <w:lang w:val="en-US"/>
              </w:rPr>
              <w:t xml:space="preserve"> of people in the UK who could be seen as different or vulnerable. The proposed research will investigate whether Newspapers and Television news helps society except or shun these </w:t>
            </w:r>
            <w:bookmarkStart w:name="_Int_XBYBeqhH" w:id="1775772228"/>
            <w:r w:rsidRPr="7C66A642" w:rsidR="2D4DE824">
              <w:rPr>
                <w:rFonts w:ascii="Times New Roman" w:hAnsi="Times New Roman" w:eastAsia="Times New Roman" w:cs="Times New Roman"/>
                <w:b w:val="0"/>
                <w:bCs w:val="0"/>
                <w:i w:val="0"/>
                <w:iCs w:val="0"/>
                <w:caps w:val="0"/>
                <w:smallCaps w:val="0"/>
                <w:noProof w:val="0"/>
                <w:color w:val="222222"/>
                <w:sz w:val="24"/>
                <w:szCs w:val="24"/>
                <w:lang w:val="en-US"/>
              </w:rPr>
              <w:t>large amounts</w:t>
            </w:r>
            <w:bookmarkEnd w:id="1775772228"/>
            <w:r w:rsidRPr="7C66A642" w:rsidR="2D4DE824">
              <w:rPr>
                <w:rFonts w:ascii="Times New Roman" w:hAnsi="Times New Roman" w:eastAsia="Times New Roman" w:cs="Times New Roman"/>
                <w:b w:val="0"/>
                <w:bCs w:val="0"/>
                <w:i w:val="0"/>
                <w:iCs w:val="0"/>
                <w:caps w:val="0"/>
                <w:smallCaps w:val="0"/>
                <w:noProof w:val="0"/>
                <w:color w:val="222222"/>
                <w:sz w:val="24"/>
                <w:szCs w:val="24"/>
                <w:lang w:val="en-US"/>
              </w:rPr>
              <w:t xml:space="preserve"> of people in the United Kingdom. </w:t>
            </w:r>
          </w:p>
          <w:p w:rsidR="6BB2C0EB" w:rsidP="7C66A642" w:rsidRDefault="6BB2C0EB" w14:paraId="7917E7ED" w14:textId="35F89362">
            <w:pPr>
              <w:pStyle w:val="Normal"/>
              <w:spacing w:after="160" w:line="259" w:lineRule="auto"/>
              <w:rPr>
                <w:rFonts w:ascii="Arial" w:hAnsi="Arial" w:eastAsia="Arial" w:cs="Arial"/>
                <w:b w:val="0"/>
                <w:bCs w:val="0"/>
                <w:i w:val="0"/>
                <w:iCs w:val="0"/>
                <w:caps w:val="0"/>
                <w:smallCaps w:val="0"/>
                <w:noProof w:val="0"/>
                <w:color w:val="222222"/>
                <w:sz w:val="19"/>
                <w:szCs w:val="19"/>
                <w:lang w:val="en-US"/>
              </w:rPr>
            </w:pPr>
            <w:r w:rsidRPr="7C66A642" w:rsidR="6CC4FDBF">
              <w:rPr>
                <w:rFonts w:ascii="Times New Roman" w:hAnsi="Times New Roman" w:eastAsia="Times New Roman" w:cs="Times New Roman"/>
                <w:sz w:val="24"/>
                <w:szCs w:val="24"/>
              </w:rPr>
              <w:t xml:space="preserve">Research regarding the understanding </w:t>
            </w:r>
            <w:r w:rsidRPr="7C66A642" w:rsidR="6CC4FDBF">
              <w:rPr>
                <w:rFonts w:ascii="Times New Roman" w:hAnsi="Times New Roman" w:eastAsia="Times New Roman" w:cs="Times New Roman"/>
                <w:sz w:val="24"/>
                <w:szCs w:val="24"/>
              </w:rPr>
              <w:t>society</w:t>
            </w:r>
            <w:r w:rsidRPr="7C66A642" w:rsidR="6CC4FDBF">
              <w:rPr>
                <w:rFonts w:ascii="Times New Roman" w:hAnsi="Times New Roman" w:eastAsia="Times New Roman" w:cs="Times New Roman"/>
                <w:sz w:val="24"/>
                <w:szCs w:val="24"/>
              </w:rPr>
              <w:t xml:space="preserve"> has of mental illness and/or learning </w:t>
            </w:r>
            <w:r w:rsidRPr="7C66A642" w:rsidR="6CC4FDBF">
              <w:rPr>
                <w:rFonts w:ascii="Times New Roman" w:hAnsi="Times New Roman" w:eastAsia="Times New Roman" w:cs="Times New Roman"/>
                <w:sz w:val="24"/>
                <w:szCs w:val="24"/>
              </w:rPr>
              <w:t>disabilities</w:t>
            </w:r>
            <w:r w:rsidRPr="7C66A642" w:rsidR="6CC4FDBF">
              <w:rPr>
                <w:rFonts w:ascii="Times New Roman" w:hAnsi="Times New Roman" w:eastAsia="Times New Roman" w:cs="Times New Roman"/>
                <w:sz w:val="24"/>
                <w:szCs w:val="24"/>
              </w:rPr>
              <w:t xml:space="preserve"> has previously been </w:t>
            </w:r>
            <w:r w:rsidRPr="7C66A642" w:rsidR="6CC4FDBF">
              <w:rPr>
                <w:rFonts w:ascii="Times New Roman" w:hAnsi="Times New Roman" w:eastAsia="Times New Roman" w:cs="Times New Roman"/>
                <w:sz w:val="24"/>
                <w:szCs w:val="24"/>
              </w:rPr>
              <w:t>analysed</w:t>
            </w:r>
            <w:r w:rsidRPr="7C66A642" w:rsidR="6CC4FDBF">
              <w:rPr>
                <w:rFonts w:ascii="Times New Roman" w:hAnsi="Times New Roman" w:eastAsia="Times New Roman" w:cs="Times New Roman"/>
                <w:sz w:val="24"/>
                <w:szCs w:val="24"/>
              </w:rPr>
              <w:t>. The research provided by</w:t>
            </w:r>
            <w:r w:rsidRPr="7C66A642" w:rsidR="6CC4FDBF">
              <w:rPr>
                <w:rFonts w:ascii="Times New Roman" w:hAnsi="Times New Roman" w:eastAsia="Times New Roman" w:cs="Times New Roman"/>
                <w:sz w:val="24"/>
                <w:szCs w:val="24"/>
              </w:rPr>
              <w:t xml:space="preserve"> </w:t>
            </w:r>
            <w:r w:rsidRPr="7C66A642" w:rsidR="7C66A642">
              <w:rPr>
                <w:rFonts w:ascii="Times New Roman" w:hAnsi="Times New Roman" w:eastAsia="Times New Roman" w:cs="Times New Roman"/>
                <w:b w:val="0"/>
                <w:bCs w:val="0"/>
                <w:i w:val="0"/>
                <w:iCs w:val="0"/>
                <w:caps w:val="0"/>
                <w:smallCaps w:val="0"/>
                <w:noProof w:val="0"/>
                <w:color w:val="222222"/>
                <w:sz w:val="24"/>
                <w:szCs w:val="24"/>
                <w:lang w:val="en-US"/>
              </w:rPr>
              <w:t>Kelly (2018)</w:t>
            </w:r>
            <w:r w:rsidRPr="7C66A642" w:rsidR="7C66A642">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w:t>
            </w:r>
            <w:r w:rsidRPr="7C66A642" w:rsidR="6CC4FDBF">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inferred that visual disability was more likely to </w:t>
            </w:r>
            <w:r w:rsidRPr="7C66A642" w:rsidR="6CC4FDBF">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receive</w:t>
            </w:r>
            <w:r w:rsidRPr="7C66A642" w:rsidR="6CC4FDBF">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more </w:t>
            </w:r>
            <w:r w:rsidRPr="7C66A642" w:rsidR="6CC4FDBF">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sympathetic opinions</w:t>
            </w:r>
            <w:r w:rsidRPr="7C66A642" w:rsidR="6CC4FDBF">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and be overly accepted within </w:t>
            </w:r>
            <w:r w:rsidRPr="7C66A642" w:rsidR="6CC4FDBF">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society</w:t>
            </w:r>
            <w:r w:rsidRPr="7C66A642" w:rsidR="6CC4FDBF">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compared to disabilities that </w:t>
            </w:r>
            <w:r w:rsidRPr="7C66A642" w:rsidR="6CC4FDBF">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cannot</w:t>
            </w:r>
            <w:r w:rsidRPr="7C66A642" w:rsidR="6CC4FDBF">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been seen but known</w:t>
            </w:r>
            <w:r w:rsidRPr="7C66A642" w:rsidR="6CC4FDBF">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w:t>
            </w:r>
            <w:r w:rsidRPr="7C66A642" w:rsidR="2D4DE824">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Dajani’s (2001) research presents the argument that the use of language used in the media can influence societies’ thoughts and views on learning disabilities and people with mental health illnesses</w:t>
            </w:r>
            <w:r w:rsidRPr="7C66A642" w:rsidR="2D4DE824">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w:t>
            </w:r>
            <w:r w:rsidRPr="7C66A642" w:rsidR="2D4DE824">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Both</w:t>
            </w:r>
            <w:r w:rsidRPr="7C66A642" w:rsidR="2D4DE824">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w:t>
            </w:r>
            <w:r w:rsidRPr="7C66A642" w:rsidR="7C66A642">
              <w:rPr>
                <w:rFonts w:ascii="Times New Roman" w:hAnsi="Times New Roman" w:eastAsia="Times New Roman" w:cs="Times New Roman"/>
                <w:b w:val="0"/>
                <w:bCs w:val="0"/>
                <w:i w:val="0"/>
                <w:iCs w:val="0"/>
                <w:caps w:val="0"/>
                <w:smallCaps w:val="0"/>
                <w:noProof w:val="0"/>
                <w:color w:val="222222"/>
                <w:sz w:val="24"/>
                <w:szCs w:val="24"/>
                <w:lang w:val="en-US"/>
              </w:rPr>
              <w:t>Kelly (2018)</w:t>
            </w:r>
            <w:r w:rsidRPr="7C66A642" w:rsidR="6CC4FDBF">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and </w:t>
            </w:r>
            <w:r w:rsidRPr="7C66A642" w:rsidR="2D4DE824">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Dajani’s (2001) display different evidence </w:t>
            </w:r>
            <w:r w:rsidRPr="7C66A642" w:rsidR="2D4DE824">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regarding</w:t>
            </w:r>
            <w:r w:rsidRPr="7C66A642" w:rsidR="2D4DE824">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how people with learning disabilities and mental health illnesses are seen or expected within society. C</w:t>
            </w:r>
            <w:r w:rsidRPr="7C66A642" w:rsidR="2D4DE824">
              <w:rPr>
                <w:rFonts w:ascii="Times New Roman" w:hAnsi="Times New Roman" w:eastAsia="Times New Roman" w:cs="Times New Roman"/>
                <w:b w:val="0"/>
                <w:bCs w:val="0"/>
                <w:i w:val="0"/>
                <w:iCs w:val="0"/>
                <w:caps w:val="0"/>
                <w:smallCaps w:val="0"/>
                <w:noProof w:val="0"/>
                <w:color w:val="222222"/>
                <w:sz w:val="24"/>
                <w:szCs w:val="24"/>
                <w:lang w:val="en-US"/>
              </w:rPr>
              <w:t xml:space="preserve">urrent research </w:t>
            </w:r>
            <w:proofErr w:type="spellStart"/>
            <w:r w:rsidRPr="7C66A642" w:rsidR="2D4DE824">
              <w:rPr>
                <w:rFonts w:ascii="Times New Roman" w:hAnsi="Times New Roman" w:eastAsia="Times New Roman" w:cs="Times New Roman"/>
                <w:b w:val="0"/>
                <w:bCs w:val="0"/>
                <w:i w:val="0"/>
                <w:iCs w:val="0"/>
                <w:caps w:val="0"/>
                <w:smallCaps w:val="0"/>
                <w:noProof w:val="0"/>
                <w:color w:val="222222"/>
                <w:sz w:val="24"/>
                <w:szCs w:val="24"/>
                <w:lang w:val="en-US"/>
              </w:rPr>
              <w:t>haas</w:t>
            </w:r>
            <w:proofErr w:type="spellEnd"/>
            <w:r w:rsidRPr="7C66A642" w:rsidR="2D4DE824">
              <w:rPr>
                <w:rFonts w:ascii="Times New Roman" w:hAnsi="Times New Roman" w:eastAsia="Times New Roman" w:cs="Times New Roman"/>
                <w:b w:val="0"/>
                <w:bCs w:val="0"/>
                <w:i w:val="0"/>
                <w:iCs w:val="0"/>
                <w:caps w:val="0"/>
                <w:smallCaps w:val="0"/>
                <w:noProof w:val="0"/>
                <w:color w:val="222222"/>
                <w:sz w:val="24"/>
                <w:szCs w:val="24"/>
                <w:lang w:val="en-US"/>
              </w:rPr>
              <w:t xml:space="preserve"> displayed how Indvidual's with learning disabilities were seen and coped throughout the pandemic of Covid-19</w:t>
            </w:r>
            <w:r w:rsidRPr="7C66A642" w:rsidR="2D4DE824">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7C66A642" w:rsidR="7C66A642">
              <w:rPr>
                <w:rFonts w:ascii="Times New Roman" w:hAnsi="Times New Roman" w:eastAsia="Times New Roman" w:cs="Times New Roman"/>
                <w:b w:val="0"/>
                <w:bCs w:val="0"/>
                <w:i w:val="0"/>
                <w:iCs w:val="0"/>
                <w:caps w:val="0"/>
                <w:smallCaps w:val="0"/>
                <w:noProof w:val="0"/>
                <w:color w:val="222222"/>
                <w:sz w:val="24"/>
                <w:szCs w:val="24"/>
                <w:lang w:val="en-US"/>
              </w:rPr>
              <w:t>Flynn &amp; Hatton, 2021).</w:t>
            </w:r>
          </w:p>
          <w:p w:rsidR="5CFF4A46" w:rsidP="5CFF4A46" w:rsidRDefault="5CFF4A46" w14:paraId="028AB6CD" w14:textId="5ADE84AA">
            <w:pPr>
              <w:pStyle w:val="Normal"/>
              <w:spacing w:after="160" w:line="259" w:lineRule="auto"/>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pPr>
            <w:r w:rsidRPr="5CFF4A46" w:rsidR="5CFF4A46">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Reference List </w:t>
            </w:r>
          </w:p>
          <w:p w:rsidR="5CFF4A46" w:rsidP="7C66A642" w:rsidRDefault="5CFF4A46" w14:paraId="7CAEDC43" w14:textId="6E904C5B">
            <w:pPr>
              <w:spacing w:after="160" w:line="259" w:lineRule="auto"/>
              <w:jc w:val="left"/>
              <w:rPr>
                <w:rFonts w:ascii="Times New Roman" w:hAnsi="Times New Roman" w:eastAsia="Times New Roman" w:cs="Times New Roman"/>
                <w:b w:val="0"/>
                <w:bCs w:val="0"/>
                <w:i w:val="0"/>
                <w:iCs w:val="0"/>
                <w:caps w:val="0"/>
                <w:smallCaps w:val="0"/>
                <w:noProof w:val="0"/>
                <w:color w:val="222222"/>
                <w:sz w:val="24"/>
                <w:szCs w:val="24"/>
                <w:lang w:val="en-US"/>
              </w:rPr>
            </w:pPr>
            <w:r w:rsidRPr="7C66A642" w:rsidR="2D4DE824">
              <w:rPr>
                <w:rFonts w:ascii="Times New Roman" w:hAnsi="Times New Roman" w:eastAsia="Times New Roman" w:cs="Times New Roman"/>
                <w:b w:val="0"/>
                <w:bCs w:val="0"/>
                <w:i w:val="0"/>
                <w:iCs w:val="0"/>
                <w:caps w:val="0"/>
                <w:smallCaps w:val="0"/>
                <w:noProof w:val="0"/>
                <w:color w:val="222222"/>
                <w:sz w:val="24"/>
                <w:szCs w:val="24"/>
                <w:lang w:val="en-US"/>
              </w:rPr>
              <w:t xml:space="preserve">Dajani, K. (2001). </w:t>
            </w:r>
            <w:proofErr w:type="gramStart"/>
            <w:r w:rsidRPr="7C66A642" w:rsidR="2D4DE824">
              <w:rPr>
                <w:rFonts w:ascii="Times New Roman" w:hAnsi="Times New Roman" w:eastAsia="Times New Roman" w:cs="Times New Roman"/>
                <w:b w:val="0"/>
                <w:bCs w:val="0"/>
                <w:i w:val="0"/>
                <w:iCs w:val="0"/>
                <w:caps w:val="0"/>
                <w:smallCaps w:val="0"/>
                <w:noProof w:val="0"/>
                <w:color w:val="222222"/>
                <w:sz w:val="24"/>
                <w:szCs w:val="24"/>
                <w:lang w:val="en-US"/>
              </w:rPr>
              <w:t>Other</w:t>
            </w:r>
            <w:proofErr w:type="gramEnd"/>
            <w:r w:rsidRPr="7C66A642" w:rsidR="2D4DE824">
              <w:rPr>
                <w:rFonts w:ascii="Times New Roman" w:hAnsi="Times New Roman" w:eastAsia="Times New Roman" w:cs="Times New Roman"/>
                <w:b w:val="0"/>
                <w:bCs w:val="0"/>
                <w:i w:val="0"/>
                <w:iCs w:val="0"/>
                <w:caps w:val="0"/>
                <w:smallCaps w:val="0"/>
                <w:noProof w:val="0"/>
                <w:color w:val="222222"/>
                <w:sz w:val="24"/>
                <w:szCs w:val="24"/>
                <w:lang w:val="en-US"/>
              </w:rPr>
              <w:t xml:space="preserve"> research--What's in a name? Terms used to refer to people with disabilities. </w:t>
            </w:r>
            <w:r w:rsidRPr="7C66A642" w:rsidR="2D4DE824">
              <w:rPr>
                <w:rFonts w:ascii="Times New Roman" w:hAnsi="Times New Roman" w:eastAsia="Times New Roman" w:cs="Times New Roman"/>
                <w:b w:val="0"/>
                <w:bCs w:val="0"/>
                <w:i w:val="1"/>
                <w:iCs w:val="1"/>
                <w:caps w:val="0"/>
                <w:smallCaps w:val="0"/>
                <w:noProof w:val="0"/>
                <w:color w:val="222222"/>
                <w:sz w:val="24"/>
                <w:szCs w:val="24"/>
                <w:lang w:val="en-US"/>
              </w:rPr>
              <w:t>Disability Studies Quarterly</w:t>
            </w:r>
            <w:r w:rsidRPr="7C66A642" w:rsidR="2D4DE824">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7C66A642" w:rsidR="2D4DE824">
              <w:rPr>
                <w:rFonts w:ascii="Times New Roman" w:hAnsi="Times New Roman" w:eastAsia="Times New Roman" w:cs="Times New Roman"/>
                <w:b w:val="0"/>
                <w:bCs w:val="0"/>
                <w:i w:val="1"/>
                <w:iCs w:val="1"/>
                <w:caps w:val="0"/>
                <w:smallCaps w:val="0"/>
                <w:noProof w:val="0"/>
                <w:color w:val="222222"/>
                <w:sz w:val="24"/>
                <w:szCs w:val="24"/>
                <w:lang w:val="en-US"/>
              </w:rPr>
              <w:t>21</w:t>
            </w:r>
            <w:r w:rsidRPr="7C66A642" w:rsidR="2D4DE824">
              <w:rPr>
                <w:rFonts w:ascii="Times New Roman" w:hAnsi="Times New Roman" w:eastAsia="Times New Roman" w:cs="Times New Roman"/>
                <w:b w:val="0"/>
                <w:bCs w:val="0"/>
                <w:i w:val="0"/>
                <w:iCs w:val="0"/>
                <w:caps w:val="0"/>
                <w:smallCaps w:val="0"/>
                <w:noProof w:val="0"/>
                <w:color w:val="222222"/>
                <w:sz w:val="24"/>
                <w:szCs w:val="24"/>
                <w:lang w:val="en-US"/>
              </w:rPr>
              <w:t>(3).</w:t>
            </w:r>
          </w:p>
          <w:p w:rsidR="7C66A642" w:rsidP="7C66A642" w:rsidRDefault="7C66A642" w14:paraId="7522A940" w14:textId="5EEEC2CB">
            <w:pPr>
              <w:pStyle w:val="Normal"/>
              <w:spacing w:after="160" w:line="259" w:lineRule="auto"/>
              <w:jc w:val="left"/>
              <w:rPr>
                <w:rFonts w:ascii="Times New Roman" w:hAnsi="Times New Roman" w:eastAsia="Times New Roman" w:cs="Times New Roman"/>
                <w:b w:val="0"/>
                <w:bCs w:val="0"/>
                <w:i w:val="0"/>
                <w:iCs w:val="0"/>
                <w:caps w:val="0"/>
                <w:smallCaps w:val="0"/>
                <w:noProof w:val="0"/>
                <w:color w:val="222222"/>
                <w:sz w:val="24"/>
                <w:szCs w:val="24"/>
                <w:lang w:val="en-US"/>
              </w:rPr>
            </w:pPr>
            <w:r w:rsidRPr="7C66A642" w:rsidR="7C66A642">
              <w:rPr>
                <w:rFonts w:ascii="Times New Roman" w:hAnsi="Times New Roman" w:eastAsia="Times New Roman" w:cs="Times New Roman"/>
                <w:b w:val="0"/>
                <w:bCs w:val="0"/>
                <w:i w:val="0"/>
                <w:iCs w:val="0"/>
                <w:caps w:val="0"/>
                <w:smallCaps w:val="0"/>
                <w:noProof w:val="0"/>
                <w:color w:val="222222"/>
                <w:sz w:val="24"/>
                <w:szCs w:val="24"/>
                <w:lang w:val="en-US"/>
              </w:rPr>
              <w:t xml:space="preserve">Flynn, S., &amp; Hatton, C. (2021). Health and social care access for adults with learning disabilities across the UK during the COVID-19 pandemic in 2020. </w:t>
            </w:r>
            <w:r w:rsidRPr="7C66A642" w:rsidR="7C66A642">
              <w:rPr>
                <w:rFonts w:ascii="Times New Roman" w:hAnsi="Times New Roman" w:eastAsia="Times New Roman" w:cs="Times New Roman"/>
                <w:b w:val="0"/>
                <w:bCs w:val="0"/>
                <w:i w:val="1"/>
                <w:iCs w:val="1"/>
                <w:caps w:val="0"/>
                <w:smallCaps w:val="0"/>
                <w:noProof w:val="0"/>
                <w:color w:val="222222"/>
                <w:sz w:val="24"/>
                <w:szCs w:val="24"/>
                <w:lang w:val="en-US"/>
              </w:rPr>
              <w:t>Tizard Learning Disability Review</w:t>
            </w:r>
            <w:r w:rsidRPr="7C66A642" w:rsidR="7C66A642">
              <w:rPr>
                <w:rFonts w:ascii="Times New Roman" w:hAnsi="Times New Roman" w:eastAsia="Times New Roman" w:cs="Times New Roman"/>
                <w:b w:val="0"/>
                <w:bCs w:val="0"/>
                <w:i w:val="0"/>
                <w:iCs w:val="0"/>
                <w:caps w:val="0"/>
                <w:smallCaps w:val="0"/>
                <w:noProof w:val="0"/>
                <w:color w:val="222222"/>
                <w:sz w:val="24"/>
                <w:szCs w:val="24"/>
                <w:lang w:val="en-US"/>
              </w:rPr>
              <w:t>.</w:t>
            </w:r>
          </w:p>
          <w:p w:rsidR="7C66A642" w:rsidP="7C66A642" w:rsidRDefault="7C66A642" w14:paraId="101BA6F0" w14:textId="7EB9B182">
            <w:pPr>
              <w:pStyle w:val="Normal"/>
              <w:spacing w:after="160" w:line="259" w:lineRule="auto"/>
              <w:jc w:val="left"/>
              <w:rPr>
                <w:rFonts w:ascii="Times New Roman" w:hAnsi="Times New Roman" w:eastAsia="Times New Roman" w:cs="Times New Roman"/>
                <w:b w:val="0"/>
                <w:bCs w:val="0"/>
                <w:i w:val="0"/>
                <w:iCs w:val="0"/>
                <w:caps w:val="0"/>
                <w:smallCaps w:val="0"/>
                <w:noProof w:val="0"/>
                <w:color w:val="222222"/>
                <w:sz w:val="24"/>
                <w:szCs w:val="24"/>
                <w:lang w:val="en-US"/>
              </w:rPr>
            </w:pPr>
            <w:r w:rsidRPr="7C66A642" w:rsidR="7C66A642">
              <w:rPr>
                <w:rFonts w:ascii="Times New Roman" w:hAnsi="Times New Roman" w:eastAsia="Times New Roman" w:cs="Times New Roman"/>
                <w:b w:val="0"/>
                <w:bCs w:val="0"/>
                <w:i w:val="0"/>
                <w:iCs w:val="0"/>
                <w:caps w:val="0"/>
                <w:smallCaps w:val="0"/>
                <w:noProof w:val="0"/>
                <w:color w:val="222222"/>
                <w:sz w:val="24"/>
                <w:szCs w:val="24"/>
                <w:lang w:val="en-US"/>
              </w:rPr>
              <w:t xml:space="preserve">Kelly, A. (2018). </w:t>
            </w:r>
            <w:r w:rsidRPr="7C66A642" w:rsidR="7C66A642">
              <w:rPr>
                <w:rFonts w:ascii="Times New Roman" w:hAnsi="Times New Roman" w:eastAsia="Times New Roman" w:cs="Times New Roman"/>
                <w:b w:val="0"/>
                <w:bCs w:val="0"/>
                <w:i w:val="1"/>
                <w:iCs w:val="1"/>
                <w:caps w:val="0"/>
                <w:smallCaps w:val="0"/>
                <w:noProof w:val="0"/>
                <w:color w:val="222222"/>
                <w:sz w:val="24"/>
                <w:szCs w:val="24"/>
                <w:lang w:val="en-US"/>
              </w:rPr>
              <w:t>Working with adults with a learning disability</w:t>
            </w:r>
            <w:r w:rsidRPr="7C66A642" w:rsidR="7C66A642">
              <w:rPr>
                <w:rFonts w:ascii="Times New Roman" w:hAnsi="Times New Roman" w:eastAsia="Times New Roman" w:cs="Times New Roman"/>
                <w:b w:val="0"/>
                <w:bCs w:val="0"/>
                <w:i w:val="0"/>
                <w:iCs w:val="0"/>
                <w:caps w:val="0"/>
                <w:smallCaps w:val="0"/>
                <w:noProof w:val="0"/>
                <w:color w:val="222222"/>
                <w:sz w:val="24"/>
                <w:szCs w:val="24"/>
                <w:lang w:val="en-US"/>
              </w:rPr>
              <w:t>. Routledge.</w:t>
            </w:r>
          </w:p>
          <w:p w:rsidR="5CFF4A46" w:rsidP="7C66A642" w:rsidRDefault="5CFF4A46" w14:paraId="06031FB2" w14:textId="53A91771">
            <w:pPr>
              <w:spacing w:after="160" w:line="259" w:lineRule="auto"/>
              <w:jc w:val="left"/>
              <w:rPr>
                <w:rFonts w:ascii="Times New Roman" w:hAnsi="Times New Roman" w:eastAsia="Times New Roman" w:cs="Times New Roman"/>
                <w:b w:val="0"/>
                <w:bCs w:val="0"/>
                <w:i w:val="0"/>
                <w:iCs w:val="0"/>
                <w:caps w:val="0"/>
                <w:smallCaps w:val="0"/>
                <w:noProof w:val="0"/>
                <w:color w:val="222222"/>
                <w:sz w:val="24"/>
                <w:szCs w:val="24"/>
                <w:lang w:val="en-US"/>
              </w:rPr>
            </w:pPr>
            <w:r w:rsidRPr="7C66A642" w:rsidR="2D4DE824">
              <w:rPr>
                <w:rFonts w:ascii="Times New Roman" w:hAnsi="Times New Roman" w:eastAsia="Times New Roman" w:cs="Times New Roman"/>
                <w:b w:val="0"/>
                <w:bCs w:val="0"/>
                <w:i w:val="0"/>
                <w:iCs w:val="0"/>
                <w:caps w:val="0"/>
                <w:smallCaps w:val="0"/>
                <w:noProof w:val="0"/>
                <w:color w:val="222222"/>
                <w:sz w:val="24"/>
                <w:szCs w:val="24"/>
                <w:lang w:val="en-US"/>
              </w:rPr>
              <w:t>National Collaborating Centre for Mental Health (Great Britain), National Institute for Health, Clinical Excellence (Great Britain), British Psychological Society, &amp; Royal College of Psychiatrists. (2011). Common mental health disorders: identification and pathways to care.</w:t>
            </w:r>
          </w:p>
          <w:p w:rsidR="5CFF4A46" w:rsidP="5CFF4A46" w:rsidRDefault="5CFF4A46" w14:paraId="310EDDDC" w14:textId="23B6D497">
            <w:pPr>
              <w:pStyle w:val="Normal"/>
              <w:spacing w:after="160" w:line="259" w:lineRule="auto"/>
              <w:jc w:val="center"/>
              <w:rPr>
                <w:rFonts w:ascii="Arial" w:hAnsi="Arial" w:eastAsia="Arial" w:cs="Arial"/>
                <w:b w:val="0"/>
                <w:bCs w:val="0"/>
                <w:i w:val="0"/>
                <w:iCs w:val="0"/>
                <w:caps w:val="0"/>
                <w:smallCaps w:val="0"/>
                <w:noProof w:val="0"/>
                <w:color w:val="222222"/>
                <w:sz w:val="19"/>
                <w:szCs w:val="19"/>
                <w:lang w:val="en-US"/>
              </w:rPr>
            </w:pPr>
          </w:p>
          <w:p w:rsidR="5CFF4A46" w:rsidP="5CFF4A46" w:rsidRDefault="5CFF4A46" w14:paraId="104A9AAB" w14:textId="5236EB68">
            <w:pPr>
              <w:pStyle w:val="Normal"/>
              <w:spacing w:after="160" w:line="259" w:lineRule="auto"/>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pPr>
          </w:p>
          <w:p w:rsidR="5CFF4A46" w:rsidP="5CFF4A46" w:rsidRDefault="5CFF4A46" w14:paraId="40A999B2" w14:textId="3BFF076A">
            <w:pPr>
              <w:pStyle w:val="Normal"/>
              <w:spacing w:after="160" w:line="259" w:lineRule="auto"/>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pPr>
          </w:p>
          <w:p w:rsidR="00992264" w:rsidP="00360E4B" w:rsidRDefault="00992264" w14:paraId="6CF4C981" w14:textId="77777777">
            <w:pPr>
              <w:rPr>
                <w:rFonts w:ascii="Arial" w:hAnsi="Arial" w:cs="Arial"/>
                <w:b/>
              </w:rPr>
            </w:pPr>
          </w:p>
          <w:p w:rsidR="00992264" w:rsidP="00360E4B" w:rsidRDefault="00992264" w14:paraId="05E3496F" w14:textId="77777777">
            <w:pPr>
              <w:rPr>
                <w:rFonts w:ascii="Arial" w:hAnsi="Arial" w:cs="Arial"/>
                <w:b/>
              </w:rPr>
            </w:pPr>
          </w:p>
          <w:p w:rsidR="00992264" w:rsidP="00360E4B" w:rsidRDefault="00992264" w14:paraId="7B84ECA1" w14:textId="77777777">
            <w:pPr>
              <w:rPr>
                <w:rFonts w:ascii="Arial" w:hAnsi="Arial" w:cs="Arial"/>
                <w:b/>
              </w:rPr>
            </w:pPr>
          </w:p>
          <w:p w:rsidR="003C154B" w:rsidP="00360E4B" w:rsidRDefault="003C154B" w14:paraId="3576DD5E" w14:textId="77777777"/>
          <w:p w:rsidR="00B91B51" w:rsidP="00360E4B" w:rsidRDefault="00B91B51" w14:paraId="2C1722CF" w14:textId="77777777"/>
          <w:p w:rsidR="00B91B51" w:rsidP="00360E4B" w:rsidRDefault="00B91B51" w14:paraId="5E6737FD" w14:textId="77777777"/>
        </w:tc>
      </w:tr>
    </w:tbl>
    <w:p w:rsidR="00310104" w:rsidP="00992264" w:rsidRDefault="00310104" w14:paraId="650E70EF" w14:textId="77777777">
      <w:pPr>
        <w:rPr>
          <w:rFonts w:ascii="Arial" w:hAnsi="Arial" w:cs="Arial"/>
          <w:sz w:val="8"/>
          <w:szCs w:val="8"/>
        </w:rPr>
      </w:pPr>
    </w:p>
    <w:tbl>
      <w:tblPr>
        <w:tblpPr w:leftFromText="180" w:rightFromText="180" w:vertAnchor="text" w:horzAnchor="margin" w:tblpY="137"/>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308"/>
      </w:tblGrid>
      <w:tr w:rsidR="00B24417" w:rsidTr="7C66A642" w14:paraId="6799C8A9" w14:textId="77777777">
        <w:tc>
          <w:tcPr>
            <w:tcW w:w="10308" w:type="dxa"/>
            <w:tcMar/>
          </w:tcPr>
          <w:p w:rsidR="00B24417" w:rsidP="00B24417" w:rsidRDefault="00B24417" w14:paraId="5F2EA41C" w14:textId="77777777">
            <w:pPr>
              <w:rPr>
                <w:rFonts w:ascii="Arial" w:hAnsi="Arial" w:cs="Arial"/>
                <w:b/>
                <w:sz w:val="20"/>
              </w:rPr>
            </w:pPr>
            <w:r w:rsidRPr="1716CEF2" w:rsidR="00B24417">
              <w:rPr>
                <w:rFonts w:ascii="Arial" w:hAnsi="Arial" w:cs="Arial"/>
                <w:b w:val="1"/>
                <w:bCs w:val="1"/>
                <w:sz w:val="20"/>
                <w:szCs w:val="20"/>
              </w:rPr>
              <w:t xml:space="preserve">Please state the </w:t>
            </w:r>
            <w:r w:rsidRPr="1716CEF2" w:rsidR="00B24417">
              <w:rPr>
                <w:rFonts w:ascii="Arial" w:hAnsi="Arial" w:cs="Arial"/>
                <w:b w:val="1"/>
                <w:bCs w:val="1"/>
                <w:sz w:val="20"/>
                <w:szCs w:val="20"/>
              </w:rPr>
              <w:t>main research question</w:t>
            </w:r>
            <w:r w:rsidRPr="1716CEF2" w:rsidR="00B24417">
              <w:rPr>
                <w:rFonts w:ascii="Arial" w:hAnsi="Arial" w:cs="Arial"/>
                <w:b w:val="1"/>
                <w:bCs w:val="1"/>
                <w:sz w:val="20"/>
                <w:szCs w:val="20"/>
              </w:rPr>
              <w:t>(s) or hypotheses</w:t>
            </w:r>
            <w:r w:rsidRPr="1716CEF2" w:rsidR="00B24417">
              <w:rPr>
                <w:rFonts w:ascii="Arial" w:hAnsi="Arial" w:cs="Arial"/>
                <w:b w:val="1"/>
                <w:bCs w:val="1"/>
                <w:sz w:val="20"/>
                <w:szCs w:val="20"/>
              </w:rPr>
              <w:t>(s)</w:t>
            </w:r>
            <w:r w:rsidRPr="1716CEF2" w:rsidR="00B24417">
              <w:rPr>
                <w:rFonts w:ascii="Arial" w:hAnsi="Arial" w:cs="Arial"/>
                <w:b w:val="1"/>
                <w:bCs w:val="1"/>
                <w:sz w:val="20"/>
                <w:szCs w:val="20"/>
              </w:rPr>
              <w:t>: (100 words max)</w:t>
            </w:r>
          </w:p>
          <w:p w:rsidR="1716CEF2" w:rsidP="1716CEF2" w:rsidRDefault="1716CEF2" w14:paraId="7D189F9D" w14:textId="7BA63E9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0B24417" w:rsidP="00B24417" w:rsidRDefault="00B24417" w14:paraId="2157FCCC" w14:textId="10A25681">
            <w:pPr/>
            <w:r w:rsidR="7C66A642">
              <w:rPr/>
              <w:t xml:space="preserve">An exploration of participants </w:t>
            </w:r>
            <w:r w:rsidR="7C66A642">
              <w:rPr/>
              <w:t>perceptions</w:t>
            </w:r>
            <w:r w:rsidR="7C66A642">
              <w:rPr/>
              <w:t xml:space="preserve"> of the ways in which learning disabilities and mental ill-health, and people with learning </w:t>
            </w:r>
            <w:r w:rsidR="7C66A642">
              <w:rPr/>
              <w:t>disabilities</w:t>
            </w:r>
            <w:r w:rsidR="7C66A642">
              <w:rPr/>
              <w:t xml:space="preserve"> and/or mental ill-health are portrayed in UK society.</w:t>
            </w:r>
          </w:p>
          <w:p w:rsidR="00B24417" w:rsidP="7C66A642" w:rsidRDefault="00B24417" w14:paraId="7D91FB1C" w14:textId="55C75BF3">
            <w:pPr>
              <w:pStyle w:val="Normal"/>
              <w:rPr>
                <w:rFonts w:ascii="Arial" w:hAnsi="Arial" w:cs="Arial"/>
                <w:b w:val="1"/>
                <w:bCs w:val="1"/>
                <w:sz w:val="20"/>
                <w:szCs w:val="20"/>
              </w:rPr>
            </w:pPr>
          </w:p>
          <w:p w:rsidR="00B24417" w:rsidP="00B24417" w:rsidRDefault="00B24417" w14:paraId="645B65F2" w14:textId="77777777">
            <w:pPr>
              <w:rPr>
                <w:rFonts w:ascii="Arial" w:hAnsi="Arial" w:cs="Arial"/>
                <w:b/>
                <w:sz w:val="20"/>
              </w:rPr>
            </w:pPr>
          </w:p>
          <w:p w:rsidR="00B24417" w:rsidP="00B24417" w:rsidRDefault="00B24417" w14:paraId="2162D533" w14:textId="77777777"/>
        </w:tc>
      </w:tr>
    </w:tbl>
    <w:p w:rsidR="003C154B" w:rsidP="00F73A03" w:rsidRDefault="003C154B" w14:paraId="760F5C02" w14:textId="77777777">
      <w:pPr>
        <w:rPr>
          <w:rFonts w:ascii="Arial" w:hAnsi="Arial" w:cs="Arial"/>
          <w:b/>
          <w:sz w:val="20"/>
        </w:rPr>
      </w:pPr>
    </w:p>
    <w:p w:rsidR="00B91B51" w:rsidP="00F73A03" w:rsidRDefault="00B91B51" w14:paraId="4649BB1A" w14:textId="77777777">
      <w:pPr>
        <w:rPr>
          <w:rFonts w:ascii="Arial" w:hAnsi="Arial" w:cs="Arial"/>
          <w:b/>
          <w:sz w:val="20"/>
        </w:rPr>
      </w:pPr>
    </w:p>
    <w:p w:rsidRPr="00B91B51" w:rsidR="00B91B51" w:rsidP="00B91B51" w:rsidRDefault="00B91B51" w14:paraId="159BB063" w14:textId="25E3B22E">
      <w:pPr>
        <w:rPr>
          <w:rFonts w:ascii="Arial" w:hAnsi="Arial" w:cs="Arial"/>
          <w:b/>
          <w:sz w:val="20"/>
          <w:u w:val="single"/>
        </w:rPr>
      </w:pPr>
      <w:r w:rsidRPr="00B91B51">
        <w:rPr>
          <w:rFonts w:ascii="Arial" w:hAnsi="Arial" w:cs="Arial"/>
          <w:b/>
          <w:sz w:val="20"/>
          <w:u w:val="single"/>
        </w:rPr>
        <w:t>Methodological Details</w:t>
      </w:r>
      <w:r w:rsidR="00253DD0">
        <w:rPr>
          <w:rFonts w:ascii="Arial" w:hAnsi="Arial" w:cs="Arial"/>
          <w:b/>
          <w:sz w:val="20"/>
          <w:u w:val="single"/>
        </w:rPr>
        <w:t xml:space="preserve"> (500 words) </w:t>
      </w:r>
    </w:p>
    <w:p w:rsidRPr="00F17B14" w:rsidR="00B91B51" w:rsidP="00F73A03" w:rsidRDefault="00B91B51" w14:paraId="10CA7493" w14:textId="77777777">
      <w:pPr>
        <w:rPr>
          <w:rFonts w:ascii="Arial" w:hAnsi="Arial" w:cs="Arial"/>
          <w:b/>
          <w:sz w:val="20"/>
        </w:rPr>
      </w:pPr>
    </w:p>
    <w:tbl>
      <w:tblPr>
        <w:tblW w:w="0" w:type="auto"/>
        <w:tblLook w:val="01E0" w:firstRow="1" w:lastRow="1" w:firstColumn="1" w:lastColumn="1" w:noHBand="0" w:noVBand="0"/>
      </w:tblPr>
      <w:tblGrid>
        <w:gridCol w:w="10308"/>
      </w:tblGrid>
      <w:tr w:rsidR="00E24E04" w:rsidTr="7C66A642" w14:paraId="0B8B23A3" w14:textId="77777777">
        <w:tc>
          <w:tcPr>
            <w:tcW w:w="10368" w:type="dxa"/>
            <w:tcBorders>
              <w:top w:val="single" w:color="auto" w:sz="4" w:space="0"/>
              <w:left w:val="single" w:color="auto" w:sz="4" w:space="0"/>
              <w:bottom w:val="single" w:color="auto" w:sz="4" w:space="0"/>
              <w:right w:val="single" w:color="auto" w:sz="4" w:space="0"/>
            </w:tcBorders>
            <w:tcMar/>
          </w:tcPr>
          <w:p w:rsidRPr="00E00F78" w:rsidR="00AD2A3F" w:rsidP="00441243" w:rsidRDefault="00AD2A3F" w14:paraId="6790B7B7" w14:textId="21E46390">
            <w:pPr>
              <w:rPr>
                <w:rFonts w:ascii="Arial" w:hAnsi="Arial" w:cs="Arial"/>
                <w:b/>
                <w:i/>
                <w:iCs/>
                <w:sz w:val="20"/>
              </w:rPr>
            </w:pPr>
            <w:r w:rsidRPr="00E00F78">
              <w:rPr>
                <w:rFonts w:ascii="Arial" w:hAnsi="Arial" w:cs="Arial"/>
                <w:b/>
                <w:i/>
                <w:iCs/>
                <w:sz w:val="20"/>
              </w:rPr>
              <w:t>Please summarise the key methodological approach</w:t>
            </w:r>
            <w:r w:rsidRPr="00E00F78" w:rsidR="00D7426D">
              <w:rPr>
                <w:rFonts w:ascii="Arial" w:hAnsi="Arial" w:cs="Arial"/>
                <w:b/>
                <w:i/>
                <w:iCs/>
                <w:sz w:val="20"/>
              </w:rPr>
              <w:t xml:space="preserve">: </w:t>
            </w:r>
            <w:r w:rsidRPr="00E00F78" w:rsidR="005F279E">
              <w:rPr>
                <w:rFonts w:ascii="Arial" w:hAnsi="Arial" w:cs="Arial"/>
                <w:b/>
                <w:i/>
                <w:iCs/>
                <w:sz w:val="20"/>
              </w:rPr>
              <w:t xml:space="preserve">(you can include copies of proposed study materials </w:t>
            </w:r>
            <w:r w:rsidR="009C0B5A">
              <w:rPr>
                <w:rFonts w:ascii="Arial" w:hAnsi="Arial" w:cs="Arial"/>
                <w:b/>
                <w:i/>
                <w:iCs/>
                <w:sz w:val="20"/>
              </w:rPr>
              <w:t>as appendices</w:t>
            </w:r>
            <w:r w:rsidRPr="00E00F78" w:rsidR="005F279E">
              <w:rPr>
                <w:rFonts w:ascii="Arial" w:hAnsi="Arial" w:cs="Arial"/>
                <w:b/>
                <w:i/>
                <w:iCs/>
                <w:sz w:val="20"/>
              </w:rPr>
              <w:t xml:space="preserve"> if you wish)</w:t>
            </w:r>
            <w:r w:rsidR="00B24417">
              <w:rPr>
                <w:rFonts w:ascii="Arial" w:hAnsi="Arial" w:cs="Arial"/>
                <w:b/>
                <w:i/>
                <w:iCs/>
                <w:sz w:val="20"/>
              </w:rPr>
              <w:t>. You must include details of the following:</w:t>
            </w:r>
          </w:p>
          <w:p w:rsidR="00B24417" w:rsidP="00441243" w:rsidRDefault="00812DC7" w14:paraId="6F0D3752" w14:textId="5D627171">
            <w:pPr>
              <w:pStyle w:val="ListParagraph"/>
              <w:numPr>
                <w:ilvl w:val="0"/>
                <w:numId w:val="4"/>
              </w:numPr>
              <w:rPr>
                <w:rFonts w:ascii="Arial" w:hAnsi="Arial" w:cs="Arial"/>
                <w:bCs/>
                <w:i/>
                <w:iCs/>
                <w:sz w:val="20"/>
              </w:rPr>
            </w:pPr>
            <w:r w:rsidRPr="00B24417">
              <w:rPr>
                <w:rFonts w:ascii="Arial" w:hAnsi="Arial" w:cs="Arial"/>
                <w:bCs/>
                <w:i/>
                <w:iCs/>
                <w:sz w:val="20"/>
              </w:rPr>
              <w:t xml:space="preserve">Participants: </w:t>
            </w:r>
            <w:r w:rsidRPr="00B24417" w:rsidR="00D7426D">
              <w:rPr>
                <w:rFonts w:ascii="Arial" w:hAnsi="Arial" w:cs="Arial"/>
                <w:bCs/>
                <w:i/>
                <w:iCs/>
                <w:sz w:val="20"/>
              </w:rPr>
              <w:t xml:space="preserve">Who will your participants be, how will you access and recruit them, and how many </w:t>
            </w:r>
            <w:r w:rsidR="00B24417">
              <w:rPr>
                <w:rFonts w:ascii="Arial" w:hAnsi="Arial" w:cs="Arial"/>
                <w:bCs/>
                <w:i/>
                <w:iCs/>
                <w:sz w:val="20"/>
              </w:rPr>
              <w:t>are</w:t>
            </w:r>
            <w:r w:rsidRPr="00B24417" w:rsidR="00D7426D">
              <w:rPr>
                <w:rFonts w:ascii="Arial" w:hAnsi="Arial" w:cs="Arial"/>
                <w:bCs/>
                <w:i/>
                <w:iCs/>
                <w:sz w:val="20"/>
              </w:rPr>
              <w:t xml:space="preserve"> need</w:t>
            </w:r>
            <w:r w:rsidR="00B24417">
              <w:rPr>
                <w:rFonts w:ascii="Arial" w:hAnsi="Arial" w:cs="Arial"/>
                <w:bCs/>
                <w:i/>
                <w:iCs/>
                <w:sz w:val="20"/>
              </w:rPr>
              <w:t>ed</w:t>
            </w:r>
            <w:r w:rsidRPr="00B24417" w:rsidR="00D7426D">
              <w:rPr>
                <w:rFonts w:ascii="Arial" w:hAnsi="Arial" w:cs="Arial"/>
                <w:bCs/>
                <w:i/>
                <w:iCs/>
                <w:sz w:val="20"/>
              </w:rPr>
              <w:t xml:space="preserve">? </w:t>
            </w:r>
          </w:p>
          <w:p w:rsidR="00B24417" w:rsidP="00441243" w:rsidRDefault="00812DC7" w14:paraId="1DBCFFBB" w14:textId="0CF779A0">
            <w:pPr>
              <w:pStyle w:val="ListParagraph"/>
              <w:numPr>
                <w:ilvl w:val="0"/>
                <w:numId w:val="4"/>
              </w:numPr>
              <w:rPr>
                <w:rFonts w:ascii="Arial" w:hAnsi="Arial" w:cs="Arial"/>
                <w:bCs/>
                <w:i/>
                <w:iCs/>
                <w:sz w:val="20"/>
              </w:rPr>
            </w:pPr>
            <w:r w:rsidRPr="00B24417">
              <w:rPr>
                <w:rFonts w:ascii="Arial" w:hAnsi="Arial" w:cs="Arial"/>
                <w:bCs/>
                <w:i/>
                <w:iCs/>
                <w:sz w:val="20"/>
              </w:rPr>
              <w:t xml:space="preserve">Design: </w:t>
            </w:r>
            <w:r w:rsidR="00B24417">
              <w:rPr>
                <w:rFonts w:ascii="Arial" w:hAnsi="Arial" w:cs="Arial"/>
                <w:bCs/>
                <w:i/>
                <w:iCs/>
                <w:sz w:val="20"/>
              </w:rPr>
              <w:t>U</w:t>
            </w:r>
            <w:r w:rsidRPr="00B24417" w:rsidR="008C496F">
              <w:rPr>
                <w:rFonts w:ascii="Arial" w:hAnsi="Arial" w:cs="Arial"/>
                <w:bCs/>
                <w:i/>
                <w:iCs/>
                <w:sz w:val="20"/>
              </w:rPr>
              <w:t xml:space="preserve">sing appropriate terminology clearly </w:t>
            </w:r>
            <w:r w:rsidRPr="00B24417" w:rsidR="00283C0D">
              <w:rPr>
                <w:rFonts w:ascii="Arial" w:hAnsi="Arial" w:cs="Arial"/>
                <w:bCs/>
                <w:i/>
                <w:iCs/>
                <w:sz w:val="20"/>
              </w:rPr>
              <w:t xml:space="preserve">define </w:t>
            </w:r>
            <w:r w:rsidRPr="00B24417" w:rsidR="00212B24">
              <w:rPr>
                <w:rFonts w:ascii="Arial" w:hAnsi="Arial" w:cs="Arial"/>
                <w:bCs/>
                <w:i/>
                <w:iCs/>
                <w:sz w:val="20"/>
              </w:rPr>
              <w:t xml:space="preserve">key elements of your design (IVs, DVs, Qual approach, </w:t>
            </w:r>
            <w:r w:rsidRPr="00B24417" w:rsidR="00C01536">
              <w:rPr>
                <w:rFonts w:ascii="Arial" w:hAnsi="Arial" w:cs="Arial"/>
                <w:bCs/>
                <w:i/>
                <w:iCs/>
                <w:sz w:val="20"/>
              </w:rPr>
              <w:t>expt</w:t>
            </w:r>
            <w:r w:rsidR="00B24417">
              <w:rPr>
                <w:rFonts w:ascii="Arial" w:hAnsi="Arial" w:cs="Arial"/>
                <w:bCs/>
                <w:i/>
                <w:iCs/>
                <w:sz w:val="20"/>
              </w:rPr>
              <w:t>.</w:t>
            </w:r>
            <w:r w:rsidRPr="00B24417" w:rsidR="00C01536">
              <w:rPr>
                <w:rFonts w:ascii="Arial" w:hAnsi="Arial" w:cs="Arial"/>
                <w:bCs/>
                <w:i/>
                <w:iCs/>
                <w:sz w:val="20"/>
              </w:rPr>
              <w:t xml:space="preserve"> manipulations etc)</w:t>
            </w:r>
            <w:r w:rsidRPr="00B24417" w:rsidR="00AF0884">
              <w:rPr>
                <w:rFonts w:ascii="Arial" w:hAnsi="Arial" w:cs="Arial"/>
                <w:bCs/>
                <w:i/>
                <w:iCs/>
                <w:sz w:val="20"/>
              </w:rPr>
              <w:t xml:space="preserve">.  How do you plan to analyse your main data? </w:t>
            </w:r>
          </w:p>
          <w:p w:rsidR="00B24417" w:rsidP="00441243" w:rsidRDefault="007D673A" w14:paraId="40D9D1B7" w14:textId="03DEE06D">
            <w:pPr>
              <w:pStyle w:val="ListParagraph"/>
              <w:numPr>
                <w:ilvl w:val="0"/>
                <w:numId w:val="4"/>
              </w:numPr>
              <w:rPr>
                <w:rFonts w:ascii="Arial" w:hAnsi="Arial" w:cs="Arial"/>
                <w:bCs/>
                <w:i/>
                <w:iCs/>
                <w:sz w:val="20"/>
              </w:rPr>
            </w:pPr>
            <w:r w:rsidRPr="00B24417">
              <w:rPr>
                <w:rFonts w:ascii="Arial" w:hAnsi="Arial" w:cs="Arial"/>
                <w:bCs/>
                <w:i/>
                <w:iCs/>
                <w:sz w:val="20"/>
              </w:rPr>
              <w:t xml:space="preserve">Materials: </w:t>
            </w:r>
            <w:r w:rsidR="00B24417">
              <w:rPr>
                <w:rFonts w:ascii="Arial" w:hAnsi="Arial" w:cs="Arial"/>
                <w:bCs/>
                <w:i/>
                <w:iCs/>
                <w:sz w:val="20"/>
              </w:rPr>
              <w:t>W</w:t>
            </w:r>
            <w:r w:rsidRPr="00B24417">
              <w:rPr>
                <w:rFonts w:ascii="Arial" w:hAnsi="Arial" w:cs="Arial"/>
                <w:bCs/>
                <w:i/>
                <w:iCs/>
                <w:sz w:val="20"/>
              </w:rPr>
              <w:t>hat are the main measures</w:t>
            </w:r>
            <w:r w:rsidRPr="00B24417" w:rsidR="007A30FE">
              <w:rPr>
                <w:rFonts w:ascii="Arial" w:hAnsi="Arial" w:cs="Arial"/>
                <w:bCs/>
                <w:i/>
                <w:iCs/>
                <w:sz w:val="20"/>
              </w:rPr>
              <w:t xml:space="preserve">, </w:t>
            </w:r>
            <w:r w:rsidRPr="00B24417" w:rsidR="00C01536">
              <w:rPr>
                <w:rFonts w:ascii="Arial" w:hAnsi="Arial" w:cs="Arial"/>
                <w:bCs/>
                <w:i/>
                <w:iCs/>
                <w:sz w:val="20"/>
              </w:rPr>
              <w:t xml:space="preserve">scales, </w:t>
            </w:r>
            <w:r w:rsidRPr="00B24417" w:rsidR="007A30FE">
              <w:rPr>
                <w:rFonts w:ascii="Arial" w:hAnsi="Arial" w:cs="Arial"/>
                <w:bCs/>
                <w:i/>
                <w:iCs/>
                <w:sz w:val="20"/>
              </w:rPr>
              <w:t xml:space="preserve">experimental tools or other materials required for your study? </w:t>
            </w:r>
          </w:p>
          <w:p w:rsidRPr="00B24417" w:rsidR="007A30FE" w:rsidP="1716CEF2" w:rsidRDefault="007A30FE" w14:paraId="270E753F" w14:textId="185467A7">
            <w:pPr>
              <w:pStyle w:val="ListParagraph"/>
              <w:numPr>
                <w:ilvl w:val="0"/>
                <w:numId w:val="4"/>
              </w:numPr>
              <w:rPr>
                <w:rFonts w:ascii="Arial" w:hAnsi="Arial" w:cs="Arial"/>
                <w:i w:val="1"/>
                <w:iCs w:val="1"/>
                <w:sz w:val="20"/>
                <w:szCs w:val="20"/>
              </w:rPr>
            </w:pPr>
            <w:r w:rsidRPr="1716CEF2" w:rsidR="69354B87">
              <w:rPr>
                <w:rFonts w:ascii="Arial" w:hAnsi="Arial" w:cs="Arial"/>
                <w:i w:val="1"/>
                <w:iCs w:val="1"/>
                <w:sz w:val="20"/>
                <w:szCs w:val="20"/>
              </w:rPr>
              <w:t xml:space="preserve">Procedure: </w:t>
            </w:r>
            <w:r w:rsidRPr="1716CEF2" w:rsidR="73E89D54">
              <w:rPr>
                <w:rFonts w:ascii="Arial" w:hAnsi="Arial" w:cs="Arial"/>
                <w:i w:val="1"/>
                <w:iCs w:val="1"/>
                <w:sz w:val="20"/>
                <w:szCs w:val="20"/>
              </w:rPr>
              <w:t>How will you carry out the study – define briefly what will happen to a participant in your study from the point of consent to the study debrief.</w:t>
            </w:r>
          </w:p>
          <w:p w:rsidR="1716CEF2" w:rsidP="1716CEF2" w:rsidRDefault="1716CEF2" w14:paraId="12B6EBD0" w14:textId="78623C58">
            <w:pPr>
              <w:pStyle w:val="Normal"/>
              <w:rPr>
                <w:rFonts w:ascii="Arial" w:hAnsi="Arial" w:cs="Arial"/>
                <w:i w:val="1"/>
                <w:iCs w:val="1"/>
                <w:sz w:val="20"/>
                <w:szCs w:val="20"/>
              </w:rPr>
            </w:pPr>
          </w:p>
          <w:p w:rsidR="1716CEF2" w:rsidP="1716CEF2" w:rsidRDefault="1716CEF2" w14:paraId="3153411F" w14:textId="03FA5887">
            <w:pPr>
              <w:pStyle w:val="Normal"/>
              <w:rPr>
                <w:rFonts w:ascii="Arial" w:hAnsi="Arial" w:cs="Arial"/>
                <w:i w:val="1"/>
                <w:iCs w:val="1"/>
                <w:sz w:val="20"/>
                <w:szCs w:val="20"/>
              </w:rPr>
            </w:pPr>
          </w:p>
          <w:p w:rsidR="1716CEF2" w:rsidP="1716CEF2" w:rsidRDefault="1716CEF2" w14:paraId="797E0F54" w14:textId="68F596AF">
            <w:pPr>
              <w:pStyle w:val="Normal"/>
              <w:rPr>
                <w:rFonts w:ascii="Times New Roman" w:hAnsi="Times New Roman" w:eastAsia="Times New Roman" w:cs="Times New Roman"/>
                <w:i w:val="0"/>
                <w:iCs w:val="0"/>
                <w:sz w:val="24"/>
                <w:szCs w:val="24"/>
              </w:rPr>
            </w:pPr>
            <w:r w:rsidRPr="1716CEF2" w:rsidR="1716CEF2">
              <w:rPr>
                <w:rFonts w:ascii="Times New Roman" w:hAnsi="Times New Roman" w:eastAsia="Times New Roman" w:cs="Times New Roman"/>
                <w:i w:val="0"/>
                <w:iCs w:val="0"/>
                <w:sz w:val="24"/>
                <w:szCs w:val="24"/>
              </w:rPr>
              <w:t xml:space="preserve">Participants </w:t>
            </w:r>
          </w:p>
          <w:p w:rsidR="1716CEF2" w:rsidP="7C66A642" w:rsidRDefault="1716CEF2" w14:paraId="605CDA54" w14:textId="4EF66E20">
            <w:pPr>
              <w:pStyle w:val="Normal"/>
              <w:rPr>
                <w:rFonts w:ascii="Times New Roman" w:hAnsi="Times New Roman" w:eastAsia="Times New Roman" w:cs="Times New Roman"/>
                <w:i w:val="0"/>
                <w:iCs w:val="0"/>
                <w:noProof w:val="0"/>
                <w:sz w:val="24"/>
                <w:szCs w:val="24"/>
                <w:lang w:val="en-GB"/>
              </w:rPr>
            </w:pPr>
            <w:r w:rsidRPr="7C66A642" w:rsidR="4B453FEE">
              <w:rPr>
                <w:rFonts w:ascii="Times New Roman" w:hAnsi="Times New Roman" w:eastAsia="Times New Roman" w:cs="Times New Roman"/>
                <w:i w:val="0"/>
                <w:iCs w:val="0"/>
                <w:sz w:val="24"/>
                <w:szCs w:val="24"/>
              </w:rPr>
              <w:t xml:space="preserve">Participants will join one of two focus group, </w:t>
            </w:r>
            <w:r w:rsidRPr="7C66A642" w:rsidR="4B453FEE">
              <w:rPr>
                <w:rFonts w:ascii="Times New Roman" w:hAnsi="Times New Roman" w:eastAsia="Times New Roman" w:cs="Times New Roman"/>
                <w:i w:val="0"/>
                <w:iCs w:val="0"/>
                <w:sz w:val="24"/>
                <w:szCs w:val="24"/>
              </w:rPr>
              <w:t>participants</w:t>
            </w:r>
            <w:r w:rsidRPr="7C66A642" w:rsidR="4B453FEE">
              <w:rPr>
                <w:rFonts w:ascii="Times New Roman" w:hAnsi="Times New Roman" w:eastAsia="Times New Roman" w:cs="Times New Roman"/>
                <w:i w:val="0"/>
                <w:iCs w:val="0"/>
                <w:sz w:val="24"/>
                <w:szCs w:val="24"/>
              </w:rPr>
              <w:t xml:space="preserve"> who have experience with learning disabilities and mental health illnesses, this can include working with mental health/</w:t>
            </w:r>
            <w:r w:rsidRPr="7C66A642" w:rsidR="4B453FEE">
              <w:rPr>
                <w:rFonts w:ascii="Times New Roman" w:hAnsi="Times New Roman" w:eastAsia="Times New Roman" w:cs="Times New Roman"/>
                <w:i w:val="0"/>
                <w:iCs w:val="0"/>
                <w:sz w:val="24"/>
                <w:szCs w:val="24"/>
              </w:rPr>
              <w:t>learning</w:t>
            </w:r>
            <w:r w:rsidRPr="7C66A642" w:rsidR="4B453FEE">
              <w:rPr>
                <w:rFonts w:ascii="Times New Roman" w:hAnsi="Times New Roman" w:eastAsia="Times New Roman" w:cs="Times New Roman"/>
                <w:i w:val="0"/>
                <w:iCs w:val="0"/>
                <w:sz w:val="24"/>
                <w:szCs w:val="24"/>
              </w:rPr>
              <w:t xml:space="preserve"> disabilities, having a family member who has had mental ill-health/ learning disabilities however it will be advised that individuals with learning disabilities or server mental ill-health do not take part in this study. The other focus group will consist </w:t>
            </w:r>
            <w:r w:rsidRPr="7C66A642" w:rsidR="4B453FEE">
              <w:rPr>
                <w:rFonts w:ascii="Times New Roman" w:hAnsi="Times New Roman" w:eastAsia="Times New Roman" w:cs="Times New Roman"/>
                <w:i w:val="0"/>
                <w:iCs w:val="0"/>
                <w:sz w:val="24"/>
                <w:szCs w:val="24"/>
              </w:rPr>
              <w:t>of participants</w:t>
            </w:r>
            <w:r w:rsidRPr="7C66A642" w:rsidR="4B453FEE">
              <w:rPr>
                <w:rFonts w:ascii="Times New Roman" w:hAnsi="Times New Roman" w:eastAsia="Times New Roman" w:cs="Times New Roman"/>
                <w:i w:val="0"/>
                <w:iCs w:val="0"/>
                <w:sz w:val="24"/>
                <w:szCs w:val="24"/>
              </w:rPr>
              <w:t xml:space="preserve"> who have no or little experience with learning disabilities and mental health illnesses. participants will be undergraduate students over the age of 18. The participants will study at </w:t>
            </w:r>
            <w:r w:rsidRPr="7C66A642" w:rsidR="4B453FEE">
              <w:rPr>
                <w:rFonts w:ascii="Times New Roman" w:hAnsi="Times New Roman" w:eastAsia="Times New Roman" w:cs="Times New Roman"/>
                <w:i w:val="0"/>
                <w:iCs w:val="0"/>
                <w:noProof w:val="0"/>
                <w:sz w:val="24"/>
                <w:szCs w:val="24"/>
                <w:lang w:val="en-GB"/>
              </w:rPr>
              <w:t xml:space="preserve">UWTSD and will sign up using the department’s Experimental Management System (EMS) in exchange for course credit. The study requires 6 </w:t>
            </w:r>
            <w:r w:rsidRPr="7C66A642" w:rsidR="4B453FEE">
              <w:rPr>
                <w:rFonts w:ascii="Times New Roman" w:hAnsi="Times New Roman" w:eastAsia="Times New Roman" w:cs="Times New Roman"/>
                <w:i w:val="0"/>
                <w:iCs w:val="0"/>
                <w:noProof w:val="0"/>
                <w:sz w:val="24"/>
                <w:szCs w:val="24"/>
                <w:lang w:val="en-GB"/>
              </w:rPr>
              <w:t>participants</w:t>
            </w:r>
            <w:r w:rsidRPr="7C66A642" w:rsidR="4B453FEE">
              <w:rPr>
                <w:rFonts w:ascii="Times New Roman" w:hAnsi="Times New Roman" w:eastAsia="Times New Roman" w:cs="Times New Roman"/>
                <w:i w:val="0"/>
                <w:iCs w:val="0"/>
                <w:noProof w:val="0"/>
                <w:sz w:val="24"/>
                <w:szCs w:val="24"/>
                <w:lang w:val="en-GB"/>
              </w:rPr>
              <w:t xml:space="preserve"> </w:t>
            </w:r>
            <w:bookmarkStart w:name="_Int_oCOqRzpW" w:id="96902140"/>
            <w:r w:rsidRPr="7C66A642" w:rsidR="4B453FEE">
              <w:rPr>
                <w:rFonts w:ascii="Times New Roman" w:hAnsi="Times New Roman" w:eastAsia="Times New Roman" w:cs="Times New Roman"/>
                <w:i w:val="0"/>
                <w:iCs w:val="0"/>
                <w:noProof w:val="0"/>
                <w:sz w:val="24"/>
                <w:szCs w:val="24"/>
                <w:lang w:val="en-GB"/>
              </w:rPr>
              <w:t>in order to</w:t>
            </w:r>
            <w:bookmarkEnd w:id="96902140"/>
            <w:r w:rsidRPr="7C66A642" w:rsidR="4B453FEE">
              <w:rPr>
                <w:rFonts w:ascii="Times New Roman" w:hAnsi="Times New Roman" w:eastAsia="Times New Roman" w:cs="Times New Roman"/>
                <w:i w:val="0"/>
                <w:iCs w:val="0"/>
                <w:noProof w:val="0"/>
                <w:sz w:val="24"/>
                <w:szCs w:val="24"/>
                <w:lang w:val="en-GB"/>
              </w:rPr>
              <w:t xml:space="preserve"> receive a relabel amount of data. </w:t>
            </w:r>
          </w:p>
          <w:p w:rsidR="1716CEF2" w:rsidP="1716CEF2" w:rsidRDefault="1716CEF2" w14:paraId="15FD5D90" w14:textId="770D2E6E">
            <w:pPr>
              <w:pStyle w:val="Normal"/>
              <w:rPr>
                <w:rFonts w:ascii="Times New Roman" w:hAnsi="Times New Roman" w:eastAsia="Times New Roman" w:cs="Times New Roman"/>
                <w:i w:val="0"/>
                <w:iCs w:val="0"/>
                <w:noProof w:val="0"/>
                <w:sz w:val="24"/>
                <w:szCs w:val="24"/>
                <w:lang w:val="en-GB"/>
              </w:rPr>
            </w:pPr>
          </w:p>
          <w:p w:rsidR="1716CEF2" w:rsidP="1716CEF2" w:rsidRDefault="1716CEF2" w14:paraId="62971707" w14:textId="4AB5B992">
            <w:pPr>
              <w:pStyle w:val="Normal"/>
              <w:rPr>
                <w:rFonts w:ascii="Times New Roman" w:hAnsi="Times New Roman" w:eastAsia="Times New Roman" w:cs="Times New Roman"/>
                <w:i w:val="0"/>
                <w:iCs w:val="0"/>
                <w:noProof w:val="0"/>
                <w:sz w:val="24"/>
                <w:szCs w:val="24"/>
                <w:lang w:val="en-GB"/>
              </w:rPr>
            </w:pPr>
            <w:r w:rsidRPr="1716CEF2" w:rsidR="1716CEF2">
              <w:rPr>
                <w:rFonts w:ascii="Times New Roman" w:hAnsi="Times New Roman" w:eastAsia="Times New Roman" w:cs="Times New Roman"/>
                <w:i w:val="0"/>
                <w:iCs w:val="0"/>
                <w:noProof w:val="0"/>
                <w:sz w:val="24"/>
                <w:szCs w:val="24"/>
                <w:lang w:val="en-GB"/>
              </w:rPr>
              <w:t xml:space="preserve">design </w:t>
            </w:r>
          </w:p>
          <w:p w:rsidR="1716CEF2" w:rsidP="7C66A642" w:rsidRDefault="1716CEF2" w14:paraId="663E85BE" w14:textId="2E1F5FF5">
            <w:pPr>
              <w:pStyle w:val="Normal"/>
              <w:rPr>
                <w:rFonts w:ascii="Times New Roman" w:hAnsi="Times New Roman" w:eastAsia="Times New Roman" w:cs="Times New Roman"/>
                <w:i w:val="0"/>
                <w:iCs w:val="0"/>
                <w:noProof w:val="0"/>
                <w:sz w:val="24"/>
                <w:szCs w:val="24"/>
                <w:lang w:val="en-GB"/>
              </w:rPr>
            </w:pPr>
            <w:r w:rsidRPr="7C66A642" w:rsidR="4B453FEE">
              <w:rPr>
                <w:rFonts w:ascii="Times New Roman" w:hAnsi="Times New Roman" w:eastAsia="Times New Roman" w:cs="Times New Roman"/>
                <w:i w:val="0"/>
                <w:iCs w:val="0"/>
                <w:noProof w:val="0"/>
                <w:sz w:val="24"/>
                <w:szCs w:val="24"/>
                <w:lang w:val="en-GB"/>
              </w:rPr>
              <w:t xml:space="preserve">This study will consist of interviews with the participants, the participants will be asked a series of questions </w:t>
            </w:r>
            <w:r w:rsidRPr="7C66A642" w:rsidR="4B453FEE">
              <w:rPr>
                <w:rFonts w:ascii="Times New Roman" w:hAnsi="Times New Roman" w:eastAsia="Times New Roman" w:cs="Times New Roman"/>
                <w:i w:val="0"/>
                <w:iCs w:val="0"/>
                <w:noProof w:val="0"/>
                <w:sz w:val="24"/>
                <w:szCs w:val="24"/>
                <w:lang w:val="en-GB"/>
              </w:rPr>
              <w:t>regarding</w:t>
            </w:r>
            <w:r w:rsidRPr="7C66A642" w:rsidR="4B453FEE">
              <w:rPr>
                <w:rFonts w:ascii="Times New Roman" w:hAnsi="Times New Roman" w:eastAsia="Times New Roman" w:cs="Times New Roman"/>
                <w:i w:val="0"/>
                <w:iCs w:val="0"/>
                <w:noProof w:val="0"/>
                <w:sz w:val="24"/>
                <w:szCs w:val="24"/>
                <w:lang w:val="en-GB"/>
              </w:rPr>
              <w:t xml:space="preserve"> mental ill-health and learning disabilities. T</w:t>
            </w:r>
            <w:r w:rsidRPr="7C66A642" w:rsidR="4B453FEE">
              <w:rPr>
                <w:rFonts w:ascii="Times New Roman" w:hAnsi="Times New Roman" w:eastAsia="Times New Roman" w:cs="Times New Roman"/>
                <w:i w:val="0"/>
                <w:iCs w:val="0"/>
                <w:noProof w:val="0"/>
                <w:sz w:val="24"/>
                <w:szCs w:val="24"/>
                <w:lang w:val="en-GB"/>
              </w:rPr>
              <w:t xml:space="preserve">hematic </w:t>
            </w:r>
            <w:r w:rsidRPr="7C66A642" w:rsidR="4B453FEE">
              <w:rPr>
                <w:rFonts w:ascii="Times New Roman" w:hAnsi="Times New Roman" w:eastAsia="Times New Roman" w:cs="Times New Roman"/>
                <w:i w:val="0"/>
                <w:iCs w:val="0"/>
                <w:noProof w:val="0"/>
                <w:sz w:val="24"/>
                <w:szCs w:val="24"/>
                <w:lang w:val="en-GB"/>
              </w:rPr>
              <w:t>analysis</w:t>
            </w:r>
            <w:r w:rsidRPr="7C66A642" w:rsidR="4B453FEE">
              <w:rPr>
                <w:rFonts w:ascii="Times New Roman" w:hAnsi="Times New Roman" w:eastAsia="Times New Roman" w:cs="Times New Roman"/>
                <w:i w:val="0"/>
                <w:iCs w:val="0"/>
                <w:noProof w:val="0"/>
                <w:sz w:val="24"/>
                <w:szCs w:val="24"/>
                <w:lang w:val="en-GB"/>
              </w:rPr>
              <w:t xml:space="preserve"> will be used to analyse the data gathered. </w:t>
            </w:r>
          </w:p>
          <w:p w:rsidR="1716CEF2" w:rsidP="1716CEF2" w:rsidRDefault="1716CEF2" w14:paraId="5E842878" w14:textId="1A8A25AB">
            <w:pPr>
              <w:pStyle w:val="Normal"/>
              <w:rPr>
                <w:rFonts w:ascii="Times New Roman" w:hAnsi="Times New Roman" w:eastAsia="Times New Roman" w:cs="Times New Roman"/>
                <w:i w:val="0"/>
                <w:iCs w:val="0"/>
                <w:noProof w:val="0"/>
                <w:sz w:val="24"/>
                <w:szCs w:val="24"/>
                <w:lang w:val="en-GB"/>
              </w:rPr>
            </w:pPr>
          </w:p>
          <w:p w:rsidR="1716CEF2" w:rsidP="7C66A642" w:rsidRDefault="1716CEF2" w14:paraId="089A341F" w14:textId="75722031">
            <w:pPr>
              <w:pStyle w:val="Normal"/>
              <w:rPr>
                <w:rFonts w:ascii="Times New Roman" w:hAnsi="Times New Roman" w:eastAsia="Times New Roman" w:cs="Times New Roman"/>
                <w:i w:val="0"/>
                <w:iCs w:val="0"/>
                <w:noProof w:val="0"/>
                <w:sz w:val="24"/>
                <w:szCs w:val="24"/>
                <w:lang w:val="en-GB"/>
              </w:rPr>
            </w:pPr>
            <w:r w:rsidRPr="7C66A642" w:rsidR="4B453FEE">
              <w:rPr>
                <w:rFonts w:ascii="Times New Roman" w:hAnsi="Times New Roman" w:eastAsia="Times New Roman" w:cs="Times New Roman"/>
                <w:i w:val="0"/>
                <w:iCs w:val="0"/>
                <w:noProof w:val="0"/>
                <w:sz w:val="24"/>
                <w:szCs w:val="24"/>
                <w:lang w:val="en-GB"/>
              </w:rPr>
              <w:t xml:space="preserve">Materials </w:t>
            </w:r>
          </w:p>
          <w:p w:rsidR="1716CEF2" w:rsidP="7C66A642" w:rsidRDefault="1716CEF2" w14:paraId="09190CBB" w14:textId="4FACC62B">
            <w:pPr>
              <w:pStyle w:val="Normal"/>
              <w:rPr>
                <w:rFonts w:ascii="Times New Roman" w:hAnsi="Times New Roman" w:eastAsia="Times New Roman" w:cs="Times New Roman"/>
                <w:i w:val="0"/>
                <w:iCs w:val="0"/>
                <w:noProof w:val="0"/>
                <w:sz w:val="24"/>
                <w:szCs w:val="24"/>
                <w:lang w:val="en-GB"/>
              </w:rPr>
            </w:pPr>
            <w:r w:rsidRPr="7C66A642" w:rsidR="7C66A642">
              <w:rPr>
                <w:rFonts w:ascii="Times New Roman" w:hAnsi="Times New Roman" w:eastAsia="Times New Roman" w:cs="Times New Roman"/>
                <w:i w:val="0"/>
                <w:iCs w:val="0"/>
                <w:noProof w:val="0"/>
                <w:sz w:val="24"/>
                <w:szCs w:val="24"/>
                <w:lang w:val="en-GB"/>
              </w:rPr>
              <w:t xml:space="preserve">An Information sheet will be giving to the participant to explain what the study thy are taking part it will consist of. The consent form will allow the participant to consent to the study or not, A debrief form will be given at the end of the study to ensure the participant is happy to give their </w:t>
            </w:r>
            <w:r w:rsidRPr="7C66A642" w:rsidR="7C66A642">
              <w:rPr>
                <w:rFonts w:ascii="Times New Roman" w:hAnsi="Times New Roman" w:eastAsia="Times New Roman" w:cs="Times New Roman"/>
                <w:i w:val="0"/>
                <w:iCs w:val="0"/>
                <w:noProof w:val="0"/>
                <w:sz w:val="24"/>
                <w:szCs w:val="24"/>
                <w:lang w:val="en-GB"/>
              </w:rPr>
              <w:t>data</w:t>
            </w:r>
            <w:r w:rsidRPr="7C66A642" w:rsidR="7C66A642">
              <w:rPr>
                <w:rFonts w:ascii="Times New Roman" w:hAnsi="Times New Roman" w:eastAsia="Times New Roman" w:cs="Times New Roman"/>
                <w:i w:val="0"/>
                <w:iCs w:val="0"/>
                <w:noProof w:val="0"/>
                <w:sz w:val="24"/>
                <w:szCs w:val="24"/>
                <w:lang w:val="en-GB"/>
              </w:rPr>
              <w:t xml:space="preserve"> and to ensure their happy with how the study went, demographic data will be collected at the beginning of the study such as age and gender. </w:t>
            </w:r>
            <w:r w:rsidRPr="7C66A642" w:rsidR="4B453FEE">
              <w:rPr>
                <w:rFonts w:ascii="Times New Roman" w:hAnsi="Times New Roman" w:eastAsia="Times New Roman" w:cs="Times New Roman"/>
                <w:i w:val="0"/>
                <w:iCs w:val="0"/>
                <w:noProof w:val="0"/>
                <w:sz w:val="24"/>
                <w:szCs w:val="24"/>
                <w:lang w:val="en-GB"/>
              </w:rPr>
              <w:t xml:space="preserve">Media articles will be used in the study with different use of language </w:t>
            </w:r>
            <w:r w:rsidRPr="7C66A642" w:rsidR="4B453FEE">
              <w:rPr>
                <w:rFonts w:ascii="Times New Roman" w:hAnsi="Times New Roman" w:eastAsia="Times New Roman" w:cs="Times New Roman"/>
                <w:i w:val="0"/>
                <w:iCs w:val="0"/>
                <w:noProof w:val="0"/>
                <w:sz w:val="24"/>
                <w:szCs w:val="24"/>
                <w:lang w:val="en-GB"/>
              </w:rPr>
              <w:t>regarding to learning disabilities and mental ill-health. A list of the q</w:t>
            </w:r>
            <w:r w:rsidRPr="7C66A642" w:rsidR="4B453FEE">
              <w:rPr>
                <w:rFonts w:ascii="Times New Roman" w:hAnsi="Times New Roman" w:eastAsia="Times New Roman" w:cs="Times New Roman"/>
                <w:i w:val="0"/>
                <w:iCs w:val="0"/>
                <w:noProof w:val="0"/>
                <w:sz w:val="24"/>
                <w:szCs w:val="24"/>
                <w:lang w:val="en-GB"/>
              </w:rPr>
              <w:t>uestions asked to participants.</w:t>
            </w:r>
          </w:p>
          <w:p w:rsidR="1716CEF2" w:rsidP="1716CEF2" w:rsidRDefault="1716CEF2" w14:paraId="0FC67237" w14:textId="594205D0">
            <w:pPr>
              <w:pStyle w:val="Normal"/>
              <w:rPr>
                <w:rFonts w:ascii="Times New Roman" w:hAnsi="Times New Roman" w:eastAsia="Times New Roman" w:cs="Times New Roman"/>
                <w:i w:val="0"/>
                <w:iCs w:val="0"/>
                <w:noProof w:val="0"/>
                <w:sz w:val="24"/>
                <w:szCs w:val="24"/>
                <w:lang w:val="en-GB"/>
              </w:rPr>
            </w:pPr>
          </w:p>
          <w:p w:rsidR="1716CEF2" w:rsidP="1716CEF2" w:rsidRDefault="1716CEF2" w14:paraId="35F13CA3" w14:textId="6B495678">
            <w:pPr>
              <w:pStyle w:val="Normal"/>
              <w:rPr>
                <w:rFonts w:ascii="Times New Roman" w:hAnsi="Times New Roman" w:eastAsia="Times New Roman" w:cs="Times New Roman"/>
                <w:i w:val="0"/>
                <w:iCs w:val="0"/>
                <w:noProof w:val="0"/>
                <w:sz w:val="24"/>
                <w:szCs w:val="24"/>
                <w:lang w:val="en-GB"/>
              </w:rPr>
            </w:pPr>
            <w:r w:rsidRPr="1716CEF2" w:rsidR="1716CEF2">
              <w:rPr>
                <w:rFonts w:ascii="Times New Roman" w:hAnsi="Times New Roman" w:eastAsia="Times New Roman" w:cs="Times New Roman"/>
                <w:i w:val="0"/>
                <w:iCs w:val="0"/>
                <w:noProof w:val="0"/>
                <w:sz w:val="24"/>
                <w:szCs w:val="24"/>
                <w:lang w:val="en-GB"/>
              </w:rPr>
              <w:t xml:space="preserve">procedure </w:t>
            </w:r>
          </w:p>
          <w:p w:rsidR="1716CEF2" w:rsidP="7C66A642" w:rsidRDefault="1716CEF2" w14:paraId="65DE7452" w14:textId="7F353583">
            <w:pPr>
              <w:pStyle w:val="Normal"/>
              <w:bidi w:val="0"/>
              <w:spacing w:before="0" w:beforeAutospacing="off" w:after="0" w:afterAutospacing="off" w:line="259" w:lineRule="auto"/>
              <w:ind w:left="0" w:right="0"/>
              <w:jc w:val="left"/>
              <w:rPr>
                <w:rFonts w:ascii="Times New Roman" w:hAnsi="Times New Roman" w:eastAsia="Times New Roman" w:cs="Times New Roman"/>
                <w:i w:val="0"/>
                <w:iCs w:val="0"/>
                <w:noProof w:val="0"/>
                <w:sz w:val="24"/>
                <w:szCs w:val="24"/>
                <w:lang w:val="en-GB"/>
              </w:rPr>
            </w:pPr>
            <w:r w:rsidRPr="7C66A642" w:rsidR="4B453FEE">
              <w:rPr>
                <w:rFonts w:ascii="Times New Roman" w:hAnsi="Times New Roman" w:eastAsia="Times New Roman" w:cs="Times New Roman"/>
                <w:i w:val="0"/>
                <w:iCs w:val="0"/>
                <w:noProof w:val="0"/>
                <w:sz w:val="24"/>
                <w:szCs w:val="24"/>
                <w:lang w:val="en-GB"/>
              </w:rPr>
              <w:t xml:space="preserve">Participants will sign up for the study through EMS, the participants will be given a date and time slot to come to the UWTSD psychology Labatory's. When the participant arrives, they will be greeted and handed the information sheet to </w:t>
            </w:r>
            <w:bookmarkStart w:name="_Int_OYVcRzj2" w:id="1855395220"/>
            <w:r w:rsidRPr="7C66A642" w:rsidR="4B453FEE">
              <w:rPr>
                <w:rFonts w:ascii="Times New Roman" w:hAnsi="Times New Roman" w:eastAsia="Times New Roman" w:cs="Times New Roman"/>
                <w:i w:val="0"/>
                <w:iCs w:val="0"/>
                <w:noProof w:val="0"/>
                <w:sz w:val="24"/>
                <w:szCs w:val="24"/>
                <w:lang w:val="en-GB"/>
              </w:rPr>
              <w:t>read</w:t>
            </w:r>
            <w:bookmarkEnd w:id="1855395220"/>
            <w:r w:rsidRPr="7C66A642" w:rsidR="4B453FEE">
              <w:rPr>
                <w:rFonts w:ascii="Times New Roman" w:hAnsi="Times New Roman" w:eastAsia="Times New Roman" w:cs="Times New Roman"/>
                <w:i w:val="0"/>
                <w:iCs w:val="0"/>
                <w:noProof w:val="0"/>
                <w:sz w:val="24"/>
                <w:szCs w:val="24"/>
                <w:lang w:val="en-GB"/>
              </w:rPr>
              <w:t xml:space="preserve"> once this has been read the participant can make the decision to sign the consent form and begin the study. If and once the consent form has been signed the participant will begin by complete the study in the Psychology labs which includes being shown media articles and asked a set of questions </w:t>
            </w:r>
            <w:r w:rsidRPr="7C66A642" w:rsidR="4B453FEE">
              <w:rPr>
                <w:rFonts w:ascii="Times New Roman" w:hAnsi="Times New Roman" w:eastAsia="Times New Roman" w:cs="Times New Roman"/>
                <w:i w:val="0"/>
                <w:iCs w:val="0"/>
                <w:noProof w:val="0"/>
                <w:sz w:val="24"/>
                <w:szCs w:val="24"/>
                <w:lang w:val="en-GB"/>
              </w:rPr>
              <w:t>regarding</w:t>
            </w:r>
            <w:r w:rsidRPr="7C66A642" w:rsidR="4B453FEE">
              <w:rPr>
                <w:rFonts w:ascii="Times New Roman" w:hAnsi="Times New Roman" w:eastAsia="Times New Roman" w:cs="Times New Roman"/>
                <w:i w:val="0"/>
                <w:iCs w:val="0"/>
                <w:noProof w:val="0"/>
                <w:sz w:val="24"/>
                <w:szCs w:val="24"/>
                <w:lang w:val="en-GB"/>
              </w:rPr>
              <w:t xml:space="preserve"> learning disabilities and mental ill-health. The participants will be asked if they are ok to continue throughout and reminded, they can stop at any point if they wish to do so. Once the study is </w:t>
            </w:r>
            <w:r w:rsidRPr="7C66A642" w:rsidR="4B453FEE">
              <w:rPr>
                <w:rFonts w:ascii="Times New Roman" w:hAnsi="Times New Roman" w:eastAsia="Times New Roman" w:cs="Times New Roman"/>
                <w:i w:val="0"/>
                <w:iCs w:val="0"/>
                <w:noProof w:val="0"/>
                <w:sz w:val="24"/>
                <w:szCs w:val="24"/>
                <w:lang w:val="en-GB"/>
              </w:rPr>
              <w:t>concluded</w:t>
            </w:r>
            <w:r w:rsidRPr="7C66A642" w:rsidR="4B453FEE">
              <w:rPr>
                <w:rFonts w:ascii="Times New Roman" w:hAnsi="Times New Roman" w:eastAsia="Times New Roman" w:cs="Times New Roman"/>
                <w:i w:val="0"/>
                <w:iCs w:val="0"/>
                <w:noProof w:val="0"/>
                <w:sz w:val="24"/>
                <w:szCs w:val="24"/>
                <w:lang w:val="en-GB"/>
              </w:rPr>
              <w:t xml:space="preserve"> the participant will be given a debrief sheet and thanked for tasking part. </w:t>
            </w:r>
          </w:p>
          <w:p w:rsidR="1716CEF2" w:rsidP="7C66A642" w:rsidRDefault="1716CEF2" w14:paraId="514F2889" w14:textId="61D04AA6">
            <w:pPr>
              <w:pStyle w:val="Normal"/>
              <w:spacing w:before="0" w:beforeAutospacing="off" w:after="0" w:afterAutospacing="off" w:line="259" w:lineRule="auto"/>
              <w:ind w:left="0" w:right="0"/>
              <w:jc w:val="left"/>
              <w:rPr>
                <w:rFonts w:ascii="Times New Roman" w:hAnsi="Times New Roman" w:eastAsia="Times New Roman" w:cs="Times New Roman"/>
                <w:i w:val="0"/>
                <w:iCs w:val="0"/>
                <w:noProof w:val="0"/>
                <w:sz w:val="24"/>
                <w:szCs w:val="24"/>
                <w:lang w:val="en-GB"/>
              </w:rPr>
            </w:pPr>
            <w:r w:rsidRPr="7C66A642" w:rsidR="4B453FEE">
              <w:rPr>
                <w:rFonts w:ascii="Times New Roman" w:hAnsi="Times New Roman" w:eastAsia="Times New Roman" w:cs="Times New Roman"/>
                <w:i w:val="0"/>
                <w:iCs w:val="0"/>
                <w:noProof w:val="0"/>
                <w:sz w:val="24"/>
                <w:szCs w:val="24"/>
                <w:lang w:val="en-GB"/>
              </w:rPr>
              <w:t xml:space="preserve"> </w:t>
            </w:r>
          </w:p>
          <w:p w:rsidR="1716CEF2" w:rsidP="1716CEF2" w:rsidRDefault="1716CEF2" w14:paraId="03D0755B" w14:textId="72860066">
            <w:pPr>
              <w:pStyle w:val="Normal"/>
              <w:rPr>
                <w:rFonts w:ascii="Arial" w:hAnsi="Arial" w:eastAsia="Arial" w:cs="Arial"/>
                <w:noProof w:val="0"/>
                <w:sz w:val="20"/>
                <w:szCs w:val="20"/>
                <w:lang w:val="en-GB"/>
              </w:rPr>
            </w:pPr>
          </w:p>
          <w:p w:rsidR="1716CEF2" w:rsidP="1716CEF2" w:rsidRDefault="1716CEF2" w14:paraId="7D08A739" w14:textId="3B85DD36">
            <w:pPr>
              <w:pStyle w:val="Normal"/>
              <w:rPr>
                <w:rFonts w:ascii="Arial" w:hAnsi="Arial" w:eastAsia="Arial" w:cs="Arial"/>
                <w:noProof w:val="0"/>
                <w:sz w:val="20"/>
                <w:szCs w:val="20"/>
                <w:lang w:val="en-GB"/>
              </w:rPr>
            </w:pPr>
          </w:p>
          <w:p w:rsidR="1716CEF2" w:rsidP="1716CEF2" w:rsidRDefault="1716CEF2" w14:paraId="4A7917F9" w14:textId="4EFA2043">
            <w:pPr>
              <w:pStyle w:val="Normal"/>
              <w:rPr>
                <w:rFonts w:ascii="Arial" w:hAnsi="Arial" w:eastAsia="Arial" w:cs="Arial"/>
                <w:noProof w:val="0"/>
                <w:sz w:val="20"/>
                <w:szCs w:val="20"/>
                <w:lang w:val="en-GB"/>
              </w:rPr>
            </w:pPr>
          </w:p>
          <w:p w:rsidR="003C154B" w:rsidP="00360E4B" w:rsidRDefault="003C154B" w14:paraId="73D461B2" w14:textId="257F4913">
            <w:pPr>
              <w:rPr>
                <w:rFonts w:ascii="Arial" w:hAnsi="Arial" w:cs="Arial"/>
                <w:b/>
              </w:rPr>
            </w:pPr>
          </w:p>
          <w:p w:rsidR="00E00F78" w:rsidP="00360E4B" w:rsidRDefault="00E00F78" w14:paraId="1F232610" w14:textId="2277E438">
            <w:pPr>
              <w:rPr>
                <w:rFonts w:ascii="Arial" w:hAnsi="Arial" w:cs="Arial"/>
                <w:b/>
              </w:rPr>
            </w:pPr>
          </w:p>
          <w:p w:rsidR="00E00F78" w:rsidP="00360E4B" w:rsidRDefault="00E00F78" w14:paraId="6C7AF8DB" w14:textId="44A9D275">
            <w:pPr>
              <w:rPr>
                <w:rFonts w:ascii="Arial" w:hAnsi="Arial" w:cs="Arial"/>
                <w:b/>
              </w:rPr>
            </w:pPr>
          </w:p>
          <w:p w:rsidR="00E00F78" w:rsidP="00360E4B" w:rsidRDefault="00E00F78" w14:paraId="41FBB7BB" w14:textId="70C469FB">
            <w:pPr>
              <w:rPr>
                <w:rFonts w:ascii="Arial" w:hAnsi="Arial" w:cs="Arial"/>
                <w:b/>
              </w:rPr>
            </w:pPr>
          </w:p>
          <w:p w:rsidR="00E00F78" w:rsidP="00360E4B" w:rsidRDefault="00E00F78" w14:paraId="3A22B559" w14:textId="6093F836">
            <w:pPr>
              <w:rPr>
                <w:rFonts w:ascii="Arial" w:hAnsi="Arial" w:cs="Arial"/>
                <w:b/>
              </w:rPr>
            </w:pPr>
          </w:p>
          <w:p w:rsidR="00E00F78" w:rsidP="00360E4B" w:rsidRDefault="00E00F78" w14:paraId="27A62A80" w14:textId="2CB94625">
            <w:pPr>
              <w:rPr>
                <w:rFonts w:ascii="Arial" w:hAnsi="Arial" w:cs="Arial"/>
                <w:b/>
              </w:rPr>
            </w:pPr>
          </w:p>
          <w:p w:rsidR="00E00F78" w:rsidP="00360E4B" w:rsidRDefault="00E00F78" w14:paraId="5AC4C485" w14:textId="49B3FC4E">
            <w:pPr>
              <w:rPr>
                <w:rFonts w:ascii="Arial" w:hAnsi="Arial" w:cs="Arial"/>
                <w:b/>
              </w:rPr>
            </w:pPr>
          </w:p>
          <w:p w:rsidR="00E00F78" w:rsidP="00360E4B" w:rsidRDefault="00E00F78" w14:paraId="18E31BF2" w14:textId="5BB3E40F">
            <w:pPr>
              <w:rPr>
                <w:rFonts w:ascii="Arial" w:hAnsi="Arial" w:cs="Arial"/>
                <w:b/>
              </w:rPr>
            </w:pPr>
          </w:p>
          <w:p w:rsidR="00E00F78" w:rsidP="00360E4B" w:rsidRDefault="00E00F78" w14:paraId="1F4108CA" w14:textId="1CFAF218">
            <w:pPr>
              <w:rPr>
                <w:rFonts w:ascii="Arial" w:hAnsi="Arial" w:cs="Arial"/>
                <w:b/>
              </w:rPr>
            </w:pPr>
          </w:p>
          <w:p w:rsidR="00E00F78" w:rsidP="00360E4B" w:rsidRDefault="00E00F78" w14:paraId="62264BD9" w14:textId="7238A875">
            <w:pPr>
              <w:rPr>
                <w:rFonts w:ascii="Arial" w:hAnsi="Arial" w:cs="Arial"/>
                <w:b/>
              </w:rPr>
            </w:pPr>
          </w:p>
          <w:p w:rsidR="00E00F78" w:rsidP="00360E4B" w:rsidRDefault="00E00F78" w14:paraId="02A38E8A" w14:textId="579FE553">
            <w:pPr>
              <w:rPr>
                <w:rFonts w:ascii="Arial" w:hAnsi="Arial" w:cs="Arial"/>
                <w:b/>
              </w:rPr>
            </w:pPr>
          </w:p>
          <w:p w:rsidR="00E00F78" w:rsidP="00360E4B" w:rsidRDefault="00E00F78" w14:paraId="2C2D8CE7" w14:textId="6A834C09">
            <w:pPr>
              <w:rPr>
                <w:rFonts w:ascii="Arial" w:hAnsi="Arial" w:cs="Arial"/>
                <w:b/>
              </w:rPr>
            </w:pPr>
          </w:p>
          <w:p w:rsidR="00E00F78" w:rsidP="00360E4B" w:rsidRDefault="00E00F78" w14:paraId="4A08F878" w14:textId="5530EF74">
            <w:pPr>
              <w:rPr>
                <w:rFonts w:ascii="Arial" w:hAnsi="Arial" w:cs="Arial"/>
                <w:b/>
              </w:rPr>
            </w:pPr>
          </w:p>
          <w:p w:rsidR="00E00F78" w:rsidP="00360E4B" w:rsidRDefault="00E00F78" w14:paraId="515F2981" w14:textId="4AC81713">
            <w:pPr>
              <w:rPr>
                <w:rFonts w:ascii="Arial" w:hAnsi="Arial" w:cs="Arial"/>
                <w:b/>
              </w:rPr>
            </w:pPr>
          </w:p>
          <w:p w:rsidR="00E00F78" w:rsidP="00360E4B" w:rsidRDefault="00E00F78" w14:paraId="792A0C3D" w14:textId="5D248648">
            <w:pPr>
              <w:rPr>
                <w:rFonts w:ascii="Arial" w:hAnsi="Arial" w:cs="Arial"/>
                <w:b/>
              </w:rPr>
            </w:pPr>
          </w:p>
          <w:p w:rsidR="00E00F78" w:rsidP="00360E4B" w:rsidRDefault="00E00F78" w14:paraId="5D405763" w14:textId="08656C00">
            <w:pPr>
              <w:rPr>
                <w:rFonts w:ascii="Arial" w:hAnsi="Arial" w:cs="Arial"/>
                <w:b/>
              </w:rPr>
            </w:pPr>
          </w:p>
          <w:p w:rsidR="00E00F78" w:rsidP="00360E4B" w:rsidRDefault="00E00F78" w14:paraId="35ECF938" w14:textId="5F219C2E">
            <w:pPr>
              <w:rPr>
                <w:rFonts w:ascii="Arial" w:hAnsi="Arial" w:cs="Arial"/>
                <w:b/>
              </w:rPr>
            </w:pPr>
          </w:p>
          <w:p w:rsidR="00E00F78" w:rsidP="00360E4B" w:rsidRDefault="00E00F78" w14:paraId="15751F3E" w14:textId="493C486B">
            <w:pPr>
              <w:rPr>
                <w:rFonts w:ascii="Arial" w:hAnsi="Arial" w:cs="Arial"/>
                <w:b/>
              </w:rPr>
            </w:pPr>
          </w:p>
          <w:p w:rsidR="00E00F78" w:rsidP="00360E4B" w:rsidRDefault="00E00F78" w14:paraId="28B301DF" w14:textId="765B890C">
            <w:pPr>
              <w:rPr>
                <w:rFonts w:ascii="Arial" w:hAnsi="Arial" w:cs="Arial"/>
                <w:b/>
              </w:rPr>
            </w:pPr>
          </w:p>
          <w:p w:rsidR="00E00F78" w:rsidP="00360E4B" w:rsidRDefault="00E00F78" w14:paraId="30A584AD" w14:textId="58DFA94D">
            <w:pPr>
              <w:rPr>
                <w:rFonts w:ascii="Arial" w:hAnsi="Arial" w:cs="Arial"/>
                <w:b/>
              </w:rPr>
            </w:pPr>
          </w:p>
          <w:p w:rsidR="00E00F78" w:rsidP="00360E4B" w:rsidRDefault="00E00F78" w14:paraId="176EE19E" w14:textId="13D21A6E">
            <w:pPr>
              <w:rPr>
                <w:rFonts w:ascii="Arial" w:hAnsi="Arial" w:cs="Arial"/>
                <w:b/>
              </w:rPr>
            </w:pPr>
          </w:p>
          <w:p w:rsidR="00E00F78" w:rsidP="00360E4B" w:rsidRDefault="00E00F78" w14:paraId="7E4CB1FE" w14:textId="77777777">
            <w:pPr>
              <w:rPr>
                <w:rFonts w:ascii="Arial" w:hAnsi="Arial" w:cs="Arial"/>
                <w:b/>
              </w:rPr>
            </w:pPr>
          </w:p>
          <w:p w:rsidR="00BA756C" w:rsidP="00360E4B" w:rsidRDefault="00BA756C" w14:paraId="35B4EA3E" w14:textId="77777777">
            <w:pPr>
              <w:rPr>
                <w:rFonts w:ascii="Arial" w:hAnsi="Arial" w:cs="Arial"/>
                <w:b/>
              </w:rPr>
            </w:pPr>
          </w:p>
          <w:p w:rsidRPr="00E24E04" w:rsidR="00BA756C" w:rsidP="00360E4B" w:rsidRDefault="00BA756C" w14:paraId="788B1AAC" w14:textId="77777777">
            <w:pPr>
              <w:rPr>
                <w:rFonts w:ascii="Arial" w:hAnsi="Arial" w:cs="Arial"/>
                <w:b/>
              </w:rPr>
            </w:pPr>
          </w:p>
        </w:tc>
      </w:tr>
    </w:tbl>
    <w:p w:rsidR="00EC7F37" w:rsidP="00595D29" w:rsidRDefault="00EC7F37" w14:paraId="39545189" w14:textId="72C8CA7C">
      <w:pPr>
        <w:rPr>
          <w:rFonts w:ascii="Arial" w:hAnsi="Arial" w:cs="Arial"/>
          <w:b/>
        </w:rPr>
      </w:pPr>
    </w:p>
    <w:p w:rsidRPr="00253DD0" w:rsidR="00595D29" w:rsidP="00595D29" w:rsidRDefault="00595D29" w14:paraId="2B66BBF2" w14:textId="1D2A53C7">
      <w:pPr>
        <w:rPr>
          <w:rFonts w:ascii="Arial" w:hAnsi="Arial" w:cs="Arial"/>
          <w:b/>
          <w:sz w:val="20"/>
          <w:szCs w:val="20"/>
        </w:rPr>
      </w:pPr>
    </w:p>
    <w:p w:rsidR="00253DD0" w:rsidP="00595D29" w:rsidRDefault="00B22CEA" w14:paraId="7BDCB77B" w14:textId="4D10B45E">
      <w:pPr>
        <w:rPr>
          <w:rFonts w:ascii="Arial" w:hAnsi="Arial" w:cs="Arial"/>
          <w:b/>
          <w:sz w:val="20"/>
          <w:szCs w:val="20"/>
          <w:u w:val="single"/>
        </w:rPr>
      </w:pPr>
      <w:r>
        <w:rPr>
          <w:rFonts w:ascii="Arial" w:hAnsi="Arial" w:cs="Arial"/>
          <w:b/>
          <w:sz w:val="20"/>
          <w:szCs w:val="20"/>
          <w:u w:val="single"/>
        </w:rPr>
        <w:t xml:space="preserve">Key </w:t>
      </w:r>
      <w:r w:rsidRPr="00253DD0" w:rsidR="00253DD0">
        <w:rPr>
          <w:rFonts w:ascii="Arial" w:hAnsi="Arial" w:cs="Arial"/>
          <w:b/>
          <w:sz w:val="20"/>
          <w:szCs w:val="20"/>
          <w:u w:val="single"/>
        </w:rPr>
        <w:t xml:space="preserve">Ethical considerations </w:t>
      </w:r>
      <w:r w:rsidR="009918A3">
        <w:rPr>
          <w:rFonts w:ascii="Arial" w:hAnsi="Arial" w:cs="Arial"/>
          <w:b/>
          <w:sz w:val="20"/>
          <w:szCs w:val="20"/>
          <w:u w:val="single"/>
        </w:rPr>
        <w:t>(</w:t>
      </w:r>
      <w:r w:rsidR="0031057E">
        <w:rPr>
          <w:rFonts w:ascii="Arial" w:hAnsi="Arial" w:cs="Arial"/>
          <w:b/>
          <w:sz w:val="20"/>
          <w:szCs w:val="20"/>
          <w:u w:val="single"/>
        </w:rPr>
        <w:t>150 words)</w:t>
      </w:r>
    </w:p>
    <w:p w:rsidRPr="00253DD0" w:rsidR="00253DD0" w:rsidP="00595D29" w:rsidRDefault="00253DD0" w14:paraId="5BE9602C" w14:textId="77777777">
      <w:pPr>
        <w:rPr>
          <w:rFonts w:ascii="Arial" w:hAnsi="Arial" w:cs="Arial"/>
          <w:b/>
          <w:sz w:val="20"/>
          <w:szCs w:val="20"/>
          <w:u w:val="single"/>
        </w:rPr>
      </w:pPr>
    </w:p>
    <w:p w:rsidRPr="0097069B" w:rsidR="003C154B" w:rsidRDefault="003C154B" w14:paraId="1F4505B6" w14:textId="77777777">
      <w:pPr>
        <w:rPr>
          <w:sz w:val="4"/>
          <w:szCs w:val="4"/>
        </w:rPr>
      </w:pPr>
    </w:p>
    <w:tbl>
      <w:tblPr>
        <w:tblW w:w="0" w:type="auto"/>
        <w:tblLook w:val="01E0" w:firstRow="1" w:lastRow="1" w:firstColumn="1" w:lastColumn="1" w:noHBand="0" w:noVBand="0"/>
      </w:tblPr>
      <w:tblGrid>
        <w:gridCol w:w="10308"/>
      </w:tblGrid>
      <w:tr w:rsidR="00F73A03" w:rsidTr="7C66A642" w14:paraId="2CD7CED2" w14:textId="77777777">
        <w:tc>
          <w:tcPr>
            <w:tcW w:w="10368" w:type="dxa"/>
            <w:tcBorders>
              <w:top w:val="single" w:color="auto" w:sz="4" w:space="0"/>
              <w:left w:val="single" w:color="auto" w:sz="4" w:space="0"/>
              <w:bottom w:val="single" w:color="auto" w:sz="4" w:space="0"/>
              <w:right w:val="single" w:color="auto" w:sz="4" w:space="0"/>
            </w:tcBorders>
            <w:tcMar/>
          </w:tcPr>
          <w:p w:rsidRPr="00A34C36" w:rsidR="00E24E04" w:rsidP="00E24E04" w:rsidRDefault="00B22CEA" w14:paraId="289A2BB0" w14:textId="15608C27">
            <w:pPr>
              <w:rPr>
                <w:rFonts w:ascii="Arial" w:hAnsi="Arial" w:cs="Arial"/>
                <w:bCs/>
                <w:i/>
                <w:iCs/>
                <w:sz w:val="22"/>
                <w:szCs w:val="22"/>
              </w:rPr>
            </w:pPr>
            <w:r w:rsidRPr="00A34C36">
              <w:rPr>
                <w:rFonts w:ascii="Arial" w:hAnsi="Arial" w:cs="Arial"/>
                <w:bCs/>
                <w:i/>
                <w:iCs/>
                <w:sz w:val="22"/>
                <w:szCs w:val="22"/>
              </w:rPr>
              <w:t xml:space="preserve">In this section you are required to briefly outline any specific ethical considerations for your project.  All projects will be expected to adhere to the BPS code of human research ethics, and you will need to submit a full ethics form </w:t>
            </w:r>
            <w:r w:rsidRPr="00A34C36" w:rsidR="004F5195">
              <w:rPr>
                <w:rFonts w:ascii="Arial" w:hAnsi="Arial" w:cs="Arial"/>
                <w:bCs/>
                <w:i/>
                <w:iCs/>
                <w:sz w:val="22"/>
                <w:szCs w:val="22"/>
              </w:rPr>
              <w:t xml:space="preserve">which will document your specific processes for informed consent, debriefing, and data protection.  Here you need to </w:t>
            </w:r>
            <w:r w:rsidRPr="00A34C36" w:rsidR="00CB0805">
              <w:rPr>
                <w:rFonts w:ascii="Arial" w:hAnsi="Arial" w:cs="Arial"/>
                <w:bCs/>
                <w:i/>
                <w:iCs/>
                <w:sz w:val="22"/>
                <w:szCs w:val="22"/>
              </w:rPr>
              <w:t xml:space="preserve">briefly </w:t>
            </w:r>
            <w:r w:rsidRPr="00A34C36" w:rsidR="004F5195">
              <w:rPr>
                <w:rFonts w:ascii="Arial" w:hAnsi="Arial" w:cs="Arial"/>
                <w:bCs/>
                <w:i/>
                <w:iCs/>
                <w:sz w:val="22"/>
                <w:szCs w:val="22"/>
              </w:rPr>
              <w:t xml:space="preserve">note </w:t>
            </w:r>
            <w:r w:rsidRPr="003D1B92" w:rsidR="004F5195">
              <w:rPr>
                <w:rFonts w:ascii="Arial" w:hAnsi="Arial" w:cs="Arial"/>
                <w:bCs/>
                <w:i/>
                <w:iCs/>
                <w:sz w:val="22"/>
                <w:szCs w:val="22"/>
                <w:u w:val="single"/>
              </w:rPr>
              <w:t xml:space="preserve">additional or specific </w:t>
            </w:r>
            <w:r w:rsidRPr="003D1B92" w:rsidR="003D1B92">
              <w:rPr>
                <w:rFonts w:ascii="Arial" w:hAnsi="Arial" w:cs="Arial"/>
                <w:bCs/>
                <w:i/>
                <w:iCs/>
                <w:sz w:val="22"/>
                <w:szCs w:val="22"/>
                <w:u w:val="single"/>
              </w:rPr>
              <w:t xml:space="preserve">key ethical </w:t>
            </w:r>
            <w:r w:rsidRPr="003D1B92" w:rsidR="004F5195">
              <w:rPr>
                <w:rFonts w:ascii="Arial" w:hAnsi="Arial" w:cs="Arial"/>
                <w:bCs/>
                <w:i/>
                <w:iCs/>
                <w:sz w:val="22"/>
                <w:szCs w:val="22"/>
                <w:u w:val="single"/>
              </w:rPr>
              <w:t>considerations</w:t>
            </w:r>
            <w:r w:rsidRPr="00A34C36" w:rsidR="004F5195">
              <w:rPr>
                <w:rFonts w:ascii="Arial" w:hAnsi="Arial" w:cs="Arial"/>
                <w:bCs/>
                <w:i/>
                <w:iCs/>
                <w:sz w:val="22"/>
                <w:szCs w:val="22"/>
              </w:rPr>
              <w:t xml:space="preserve"> for your particular project </w:t>
            </w:r>
            <w:proofErr w:type="gramStart"/>
            <w:r w:rsidRPr="00A34C36" w:rsidR="004F5195">
              <w:rPr>
                <w:rFonts w:ascii="Arial" w:hAnsi="Arial" w:cs="Arial"/>
                <w:bCs/>
                <w:i/>
                <w:iCs/>
                <w:sz w:val="22"/>
                <w:szCs w:val="22"/>
              </w:rPr>
              <w:t>e.g.</w:t>
            </w:r>
            <w:proofErr w:type="gramEnd"/>
            <w:r w:rsidRPr="00A34C36" w:rsidR="004F5195">
              <w:rPr>
                <w:rFonts w:ascii="Arial" w:hAnsi="Arial" w:cs="Arial"/>
                <w:bCs/>
                <w:i/>
                <w:iCs/>
                <w:sz w:val="22"/>
                <w:szCs w:val="22"/>
              </w:rPr>
              <w:t xml:space="preserve"> potential for distress or discomfort, </w:t>
            </w:r>
            <w:r w:rsidRPr="00A34C36" w:rsidR="00794630">
              <w:rPr>
                <w:rFonts w:ascii="Arial" w:hAnsi="Arial" w:cs="Arial"/>
                <w:bCs/>
                <w:i/>
                <w:iCs/>
                <w:sz w:val="22"/>
                <w:szCs w:val="22"/>
              </w:rPr>
              <w:t>any deception, research with vulnerable population</w:t>
            </w:r>
            <w:r w:rsidR="003D1B92">
              <w:rPr>
                <w:rFonts w:ascii="Arial" w:hAnsi="Arial" w:cs="Arial"/>
                <w:bCs/>
                <w:i/>
                <w:iCs/>
                <w:sz w:val="22"/>
                <w:szCs w:val="22"/>
              </w:rPr>
              <w:t>s</w:t>
            </w:r>
            <w:r w:rsidRPr="00A34C36" w:rsidR="00794630">
              <w:rPr>
                <w:rFonts w:ascii="Arial" w:hAnsi="Arial" w:cs="Arial"/>
                <w:bCs/>
                <w:i/>
                <w:iCs/>
                <w:sz w:val="22"/>
                <w:szCs w:val="22"/>
              </w:rPr>
              <w:t xml:space="preserve"> or sensitive topic areas</w:t>
            </w:r>
            <w:r w:rsidRPr="00A34C36" w:rsidR="00A34C36">
              <w:rPr>
                <w:rFonts w:ascii="Arial" w:hAnsi="Arial" w:cs="Arial"/>
                <w:bCs/>
                <w:i/>
                <w:iCs/>
                <w:sz w:val="22"/>
                <w:szCs w:val="22"/>
              </w:rPr>
              <w:t xml:space="preserve">, and </w:t>
            </w:r>
            <w:r w:rsidR="003D1B92">
              <w:rPr>
                <w:rFonts w:ascii="Arial" w:hAnsi="Arial" w:cs="Arial"/>
                <w:bCs/>
                <w:i/>
                <w:iCs/>
                <w:sz w:val="22"/>
                <w:szCs w:val="22"/>
              </w:rPr>
              <w:t xml:space="preserve">briefly </w:t>
            </w:r>
            <w:r w:rsidR="00622E8A">
              <w:rPr>
                <w:rFonts w:ascii="Arial" w:hAnsi="Arial" w:cs="Arial"/>
                <w:bCs/>
                <w:i/>
                <w:iCs/>
                <w:sz w:val="22"/>
                <w:szCs w:val="22"/>
              </w:rPr>
              <w:t xml:space="preserve">outline </w:t>
            </w:r>
            <w:r w:rsidRPr="00A34C36" w:rsidR="00A34C36">
              <w:rPr>
                <w:rFonts w:ascii="Arial" w:hAnsi="Arial" w:cs="Arial"/>
                <w:bCs/>
                <w:i/>
                <w:iCs/>
                <w:sz w:val="22"/>
                <w:szCs w:val="22"/>
              </w:rPr>
              <w:t xml:space="preserve">how you expect to manage these risks within your project. </w:t>
            </w:r>
          </w:p>
          <w:p w:rsidR="00E24E04" w:rsidP="1716CEF2" w:rsidRDefault="00E24E04" w14:paraId="3D8AD04F" w14:textId="77777777">
            <w:pPr>
              <w:rPr>
                <w:rFonts w:ascii="Arial" w:hAnsi="Arial" w:cs="Arial"/>
                <w:b w:val="1"/>
                <w:bCs w:val="1"/>
              </w:rPr>
            </w:pPr>
          </w:p>
          <w:p w:rsidR="1716CEF2" w:rsidP="1716CEF2" w:rsidRDefault="1716CEF2" w14:paraId="2CAB0A58" w14:textId="1B2017A8">
            <w:pPr>
              <w:pStyle w:val="Normal"/>
              <w:rPr>
                <w:rFonts w:ascii="Times New Roman" w:hAnsi="Times New Roman" w:eastAsia="Times New Roman" w:cs="Times New Roman"/>
                <w:b w:val="0"/>
                <w:bCs w:val="0"/>
                <w:noProof w:val="0"/>
                <w:sz w:val="24"/>
                <w:szCs w:val="24"/>
                <w:lang w:val="en-GB"/>
              </w:rPr>
            </w:pPr>
            <w:r w:rsidRPr="7C66A642" w:rsidR="4B453FEE">
              <w:rPr>
                <w:rFonts w:ascii="Times New Roman" w:hAnsi="Times New Roman" w:eastAsia="Times New Roman" w:cs="Times New Roman"/>
                <w:b w:val="0"/>
                <w:bCs w:val="0"/>
              </w:rPr>
              <w:t xml:space="preserve">Before the participants consent to this study it will be noted that questions </w:t>
            </w:r>
            <w:r w:rsidRPr="7C66A642" w:rsidR="4B453FEE">
              <w:rPr>
                <w:rFonts w:ascii="Times New Roman" w:hAnsi="Times New Roman" w:eastAsia="Times New Roman" w:cs="Times New Roman"/>
                <w:b w:val="0"/>
                <w:bCs w:val="0"/>
              </w:rPr>
              <w:t>regarding</w:t>
            </w:r>
            <w:r w:rsidRPr="7C66A642" w:rsidR="4B453FEE">
              <w:rPr>
                <w:rFonts w:ascii="Times New Roman" w:hAnsi="Times New Roman" w:eastAsia="Times New Roman" w:cs="Times New Roman"/>
                <w:b w:val="0"/>
                <w:bCs w:val="0"/>
              </w:rPr>
              <w:t xml:space="preserve"> learning disabilities and mental ill-health will be asked and if the participants find this uncomfortable to not take part. The participants will be reminded that at any point throughout the study the participant feels </w:t>
            </w:r>
            <w:r w:rsidRPr="7C66A642" w:rsidR="4B453FEE">
              <w:rPr>
                <w:rFonts w:ascii="Times New Roman" w:hAnsi="Times New Roman" w:eastAsia="Times New Roman" w:cs="Times New Roman"/>
                <w:b w:val="0"/>
                <w:bCs w:val="0"/>
              </w:rPr>
              <w:t>uncomfortable,</w:t>
            </w:r>
            <w:r w:rsidRPr="7C66A642" w:rsidR="4B453FEE">
              <w:rPr>
                <w:rFonts w:ascii="Times New Roman" w:hAnsi="Times New Roman" w:eastAsia="Times New Roman" w:cs="Times New Roman"/>
                <w:b w:val="0"/>
                <w:bCs w:val="0"/>
              </w:rPr>
              <w:t xml:space="preserve"> or the questions are too </w:t>
            </w:r>
            <w:r w:rsidRPr="7C66A642" w:rsidR="4B453FEE">
              <w:rPr>
                <w:rFonts w:ascii="Times New Roman" w:hAnsi="Times New Roman" w:eastAsia="Times New Roman" w:cs="Times New Roman"/>
                <w:b w:val="0"/>
                <w:bCs w:val="0"/>
              </w:rPr>
              <w:t>much</w:t>
            </w:r>
            <w:r w:rsidRPr="7C66A642" w:rsidR="4B453FEE">
              <w:rPr>
                <w:rFonts w:ascii="Times New Roman" w:hAnsi="Times New Roman" w:eastAsia="Times New Roman" w:cs="Times New Roman"/>
                <w:b w:val="0"/>
                <w:bCs w:val="0"/>
              </w:rPr>
              <w:t xml:space="preserve"> they can withdraw. The </w:t>
            </w:r>
            <w:r w:rsidRPr="7C66A642" w:rsidR="4B453FEE">
              <w:rPr>
                <w:rFonts w:ascii="Times New Roman" w:hAnsi="Times New Roman" w:eastAsia="Times New Roman" w:cs="Times New Roman"/>
                <w:b w:val="0"/>
                <w:bCs w:val="0"/>
                <w:noProof w:val="0"/>
                <w:sz w:val="24"/>
                <w:szCs w:val="24"/>
                <w:lang w:val="en-GB"/>
              </w:rPr>
              <w:t xml:space="preserve">participants will be fully debriefed, along with information about the concept of the study as well as offering the opportunity to ask further questions. Email address of the researcher will be </w:t>
            </w:r>
            <w:r w:rsidRPr="7C66A642" w:rsidR="4B453FEE">
              <w:rPr>
                <w:rFonts w:ascii="Times New Roman" w:hAnsi="Times New Roman" w:eastAsia="Times New Roman" w:cs="Times New Roman"/>
                <w:b w:val="0"/>
                <w:bCs w:val="0"/>
                <w:noProof w:val="0"/>
                <w:sz w:val="24"/>
                <w:szCs w:val="24"/>
                <w:lang w:val="en-GB"/>
              </w:rPr>
              <w:t>provided</w:t>
            </w:r>
            <w:r w:rsidRPr="7C66A642" w:rsidR="4B453FEE">
              <w:rPr>
                <w:rFonts w:ascii="Times New Roman" w:hAnsi="Times New Roman" w:eastAsia="Times New Roman" w:cs="Times New Roman"/>
                <w:b w:val="0"/>
                <w:bCs w:val="0"/>
                <w:noProof w:val="0"/>
                <w:sz w:val="24"/>
                <w:szCs w:val="24"/>
                <w:lang w:val="en-GB"/>
              </w:rPr>
              <w:t xml:space="preserve"> and information for help retarding learning disabilities and mental ill-health will be provided. </w:t>
            </w:r>
          </w:p>
          <w:p w:rsidR="00E24E04" w:rsidP="1716CEF2" w:rsidRDefault="00E24E04" w14:paraId="11664A95" w14:textId="77777777">
            <w:pPr>
              <w:rPr>
                <w:rFonts w:ascii="Times New Roman" w:hAnsi="Times New Roman" w:eastAsia="Times New Roman" w:cs="Times New Roman"/>
                <w:b w:val="0"/>
                <w:bCs w:val="0"/>
              </w:rPr>
            </w:pPr>
          </w:p>
          <w:p w:rsidR="003D0CD4" w:rsidP="00E24E04" w:rsidRDefault="003D0CD4" w14:paraId="1C47EE7A" w14:textId="77777777">
            <w:pPr>
              <w:rPr>
                <w:rFonts w:ascii="Arial" w:hAnsi="Arial" w:cs="Arial"/>
                <w:b/>
              </w:rPr>
            </w:pPr>
          </w:p>
          <w:p w:rsidR="003D0CD4" w:rsidP="00E24E04" w:rsidRDefault="003D0CD4" w14:paraId="0E948894" w14:textId="77777777">
            <w:pPr>
              <w:rPr>
                <w:rFonts w:ascii="Arial" w:hAnsi="Arial" w:cs="Arial"/>
                <w:b/>
              </w:rPr>
            </w:pPr>
          </w:p>
          <w:p w:rsidR="003D0CD4" w:rsidP="00E24E04" w:rsidRDefault="003D0CD4" w14:paraId="73484977" w14:textId="79193207">
            <w:pPr>
              <w:rPr>
                <w:rFonts w:ascii="Arial" w:hAnsi="Arial" w:cs="Arial"/>
                <w:b/>
              </w:rPr>
            </w:pPr>
          </w:p>
          <w:p w:rsidR="00B24417" w:rsidP="00E24E04" w:rsidRDefault="00B24417" w14:paraId="56A137DE" w14:textId="01E92D46">
            <w:pPr>
              <w:rPr>
                <w:rFonts w:ascii="Arial" w:hAnsi="Arial" w:cs="Arial"/>
                <w:b/>
              </w:rPr>
            </w:pPr>
          </w:p>
          <w:p w:rsidR="00B24417" w:rsidP="00E24E04" w:rsidRDefault="00B24417" w14:paraId="697A7FF0" w14:textId="1B8B0C29">
            <w:pPr>
              <w:rPr>
                <w:rFonts w:ascii="Arial" w:hAnsi="Arial" w:cs="Arial"/>
                <w:b/>
              </w:rPr>
            </w:pPr>
          </w:p>
          <w:p w:rsidR="00B24417" w:rsidP="00E24E04" w:rsidRDefault="00B24417" w14:paraId="405E2F93" w14:textId="7853FA75">
            <w:pPr>
              <w:rPr>
                <w:rFonts w:ascii="Arial" w:hAnsi="Arial" w:cs="Arial"/>
                <w:b/>
              </w:rPr>
            </w:pPr>
          </w:p>
          <w:p w:rsidR="00B24417" w:rsidP="00E24E04" w:rsidRDefault="00B24417" w14:paraId="48BC5576" w14:textId="77777777">
            <w:pPr>
              <w:rPr>
                <w:rFonts w:ascii="Arial" w:hAnsi="Arial" w:cs="Arial"/>
                <w:b/>
              </w:rPr>
            </w:pPr>
          </w:p>
          <w:p w:rsidR="003D0CD4" w:rsidP="00E24E04" w:rsidRDefault="003D0CD4" w14:paraId="373740CF" w14:textId="77777777">
            <w:pPr>
              <w:rPr>
                <w:rFonts w:ascii="Arial" w:hAnsi="Arial" w:cs="Arial"/>
                <w:b/>
              </w:rPr>
            </w:pPr>
          </w:p>
          <w:p w:rsidR="003D0CD4" w:rsidP="00E24E04" w:rsidRDefault="003D0CD4" w14:paraId="5DBE124D" w14:textId="77777777">
            <w:pPr>
              <w:rPr>
                <w:rFonts w:ascii="Arial" w:hAnsi="Arial" w:cs="Arial"/>
                <w:b/>
              </w:rPr>
            </w:pPr>
          </w:p>
          <w:p w:rsidR="003D0CD4" w:rsidP="00E24E04" w:rsidRDefault="003D0CD4" w14:paraId="5FD0EA4A" w14:textId="77777777">
            <w:pPr>
              <w:rPr>
                <w:rFonts w:ascii="Arial" w:hAnsi="Arial" w:cs="Arial"/>
                <w:b/>
              </w:rPr>
            </w:pPr>
          </w:p>
          <w:p w:rsidR="003D0CD4" w:rsidP="00E24E04" w:rsidRDefault="003D0CD4" w14:paraId="6CB8FC4F" w14:textId="77777777">
            <w:pPr>
              <w:rPr>
                <w:rFonts w:ascii="Arial" w:hAnsi="Arial" w:cs="Arial"/>
                <w:b/>
              </w:rPr>
            </w:pPr>
          </w:p>
          <w:p w:rsidR="003D0CD4" w:rsidP="00E24E04" w:rsidRDefault="003D0CD4" w14:paraId="0FB46454" w14:textId="77777777">
            <w:pPr>
              <w:rPr>
                <w:rFonts w:ascii="Arial" w:hAnsi="Arial" w:cs="Arial"/>
                <w:b/>
              </w:rPr>
            </w:pPr>
          </w:p>
          <w:p w:rsidR="003D0CD4" w:rsidP="00E24E04" w:rsidRDefault="003D0CD4" w14:paraId="1679A749" w14:textId="77777777">
            <w:pPr>
              <w:rPr>
                <w:rFonts w:ascii="Arial" w:hAnsi="Arial" w:cs="Arial"/>
                <w:b/>
              </w:rPr>
            </w:pPr>
          </w:p>
          <w:p w:rsidR="003C154B" w:rsidP="00E24E04" w:rsidRDefault="003C154B" w14:paraId="54135AE8" w14:textId="77777777">
            <w:pPr>
              <w:rPr>
                <w:rFonts w:ascii="Arial" w:hAnsi="Arial" w:cs="Arial"/>
                <w:b/>
              </w:rPr>
            </w:pPr>
          </w:p>
          <w:p w:rsidR="003C154B" w:rsidP="00E24E04" w:rsidRDefault="003C154B" w14:paraId="059369C0" w14:textId="77777777">
            <w:pPr>
              <w:rPr>
                <w:rFonts w:ascii="Arial" w:hAnsi="Arial" w:cs="Arial"/>
                <w:b/>
              </w:rPr>
            </w:pPr>
          </w:p>
          <w:p w:rsidRPr="00E24E04" w:rsidR="00E24E04" w:rsidP="00E24E04" w:rsidRDefault="00E24E04" w14:paraId="034C9AB5" w14:textId="77777777">
            <w:pPr>
              <w:rPr>
                <w:rFonts w:ascii="Arial" w:hAnsi="Arial" w:cs="Arial"/>
                <w:b/>
              </w:rPr>
            </w:pPr>
          </w:p>
        </w:tc>
      </w:tr>
    </w:tbl>
    <w:p w:rsidRPr="00C80491" w:rsidR="003D0CD4" w:rsidP="00F73A03" w:rsidRDefault="003D0CD4" w14:paraId="6E26298D" w14:textId="77777777">
      <w:pPr>
        <w:rPr>
          <w:sz w:val="8"/>
          <w:szCs w:val="8"/>
        </w:rPr>
      </w:pPr>
    </w:p>
    <w:p w:rsidR="003D0CD4" w:rsidP="00F73A03" w:rsidRDefault="003D0CD4" w14:paraId="11176207" w14:textId="77777777">
      <w:pPr>
        <w:rPr>
          <w:rFonts w:ascii="Arial" w:hAnsi="Arial" w:cs="Arial"/>
          <w:b/>
        </w:rPr>
      </w:pPr>
    </w:p>
    <w:p w:rsidRPr="005B6657" w:rsidR="00C50C14" w:rsidP="0067154A" w:rsidRDefault="00C50C14" w14:paraId="1A81A454" w14:textId="77777777">
      <w:pPr>
        <w:pStyle w:val="SMUNORMALARIAL"/>
        <w:rPr>
          <w:sz w:val="4"/>
          <w:szCs w:val="4"/>
        </w:rPr>
      </w:pPr>
    </w:p>
    <w:sectPr w:rsidRPr="005B6657" w:rsidR="00C50C14" w:rsidSect="003E444F">
      <w:footerReference w:type="even" r:id="rId12"/>
      <w:footerReference w:type="default" r:id="rId13"/>
      <w:pgSz w:w="11906" w:h="16838" w:orient="portrait"/>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10411" w:rsidRDefault="00410411" w14:paraId="79E0ED22" w14:textId="77777777">
      <w:r>
        <w:separator/>
      </w:r>
    </w:p>
  </w:endnote>
  <w:endnote w:type="continuationSeparator" w:id="0">
    <w:p w:rsidR="00410411" w:rsidRDefault="00410411" w14:paraId="32063B4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E4ECD" w:rsidP="00347768" w:rsidRDefault="003E4ECD" w14:paraId="4E27F321" w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E4ECD" w:rsidP="003E444F" w:rsidRDefault="003E4ECD" w14:paraId="6DA71140"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E4ECD" w:rsidP="003E444F" w:rsidRDefault="003E4ECD" w14:paraId="6B4E29B2" w14:textId="77777777">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10411" w:rsidRDefault="00410411" w14:paraId="2CE76996" w14:textId="77777777">
      <w:r>
        <w:separator/>
      </w:r>
    </w:p>
  </w:footnote>
  <w:footnote w:type="continuationSeparator" w:id="0">
    <w:p w:rsidR="00410411" w:rsidRDefault="00410411" w14:paraId="23AC6570" w14:textId="77777777">
      <w:r>
        <w:continuationSeparator/>
      </w:r>
    </w:p>
  </w:footnote>
</w:footnotes>
</file>

<file path=word/intelligence2.xml><?xml version="1.0" encoding="utf-8"?>
<int2:intelligence xmlns:int2="http://schemas.microsoft.com/office/intelligence/2020/intelligence">
  <int2:observations>
    <int2:bookmark int2:bookmarkName="_Int_OYVcRzj2" int2:invalidationBookmarkName="" int2:hashCode="LwB6QCXQwfpLxh" int2:id="RfzhxzBr"/>
    <int2:bookmark int2:bookmarkName="_Int_oCOqRzpW" int2:invalidationBookmarkName="" int2:hashCode="e0dMsLOcF3PXGS" int2:id="TtZSbuyY">
      <int2:state int2:type="AugLoop_Text_Critique" int2:value="Rejected"/>
    </int2:bookmark>
    <int2:bookmark int2:bookmarkName="_Int_SXw6iD1M" int2:invalidationBookmarkName="" int2:hashCode="OTc9ZTwnecNvtY" int2:id="8K2zJHOC"/>
    <int2:bookmark int2:bookmarkName="_Int_XBYBeqhH" int2:invalidationBookmarkName="" int2:hashCode="cLnyljRn3Cf3oO" int2:id="Ds3dm1Nl">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hint="default" w:ascii="Symbol" w:hAnsi="Symbol"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9F2E32"/>
    <w:multiLevelType w:val="hybridMultilevel"/>
    <w:tmpl w:val="CEBC93B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51CB25F2"/>
    <w:multiLevelType w:val="hybridMultilevel"/>
    <w:tmpl w:val="ED22E7C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16cid:durableId="957028198">
    <w:abstractNumId w:val="0"/>
  </w:num>
  <w:num w:numId="2" w16cid:durableId="959847615">
    <w:abstractNumId w:val="2"/>
  </w:num>
  <w:num w:numId="3" w16cid:durableId="1339306724">
    <w:abstractNumId w:val="1"/>
  </w:num>
  <w:num w:numId="4" w16cid:durableId="616563260">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90"/>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13306"/>
    <w:rsid w:val="0001799E"/>
    <w:rsid w:val="000260A6"/>
    <w:rsid w:val="0003080F"/>
    <w:rsid w:val="00031B03"/>
    <w:rsid w:val="00034993"/>
    <w:rsid w:val="0004064E"/>
    <w:rsid w:val="0004703C"/>
    <w:rsid w:val="0005245C"/>
    <w:rsid w:val="00057223"/>
    <w:rsid w:val="00066E0A"/>
    <w:rsid w:val="00073E06"/>
    <w:rsid w:val="00086D4F"/>
    <w:rsid w:val="00087BF3"/>
    <w:rsid w:val="000920D2"/>
    <w:rsid w:val="000C1972"/>
    <w:rsid w:val="000C45C6"/>
    <w:rsid w:val="000C7356"/>
    <w:rsid w:val="000E4E3F"/>
    <w:rsid w:val="000F514D"/>
    <w:rsid w:val="00107694"/>
    <w:rsid w:val="00137D0F"/>
    <w:rsid w:val="001466E6"/>
    <w:rsid w:val="00161012"/>
    <w:rsid w:val="001704C8"/>
    <w:rsid w:val="00175793"/>
    <w:rsid w:val="00183928"/>
    <w:rsid w:val="00185FED"/>
    <w:rsid w:val="00186F40"/>
    <w:rsid w:val="001879DB"/>
    <w:rsid w:val="001A7223"/>
    <w:rsid w:val="001A749D"/>
    <w:rsid w:val="001B4095"/>
    <w:rsid w:val="001B449D"/>
    <w:rsid w:val="001B71B7"/>
    <w:rsid w:val="001C3564"/>
    <w:rsid w:val="001C6D7D"/>
    <w:rsid w:val="001D0B68"/>
    <w:rsid w:val="001D1828"/>
    <w:rsid w:val="001D499B"/>
    <w:rsid w:val="001E59FF"/>
    <w:rsid w:val="001E5D06"/>
    <w:rsid w:val="001F76EE"/>
    <w:rsid w:val="00202E91"/>
    <w:rsid w:val="00207F50"/>
    <w:rsid w:val="00212B24"/>
    <w:rsid w:val="00225F9B"/>
    <w:rsid w:val="00232B86"/>
    <w:rsid w:val="00232FD9"/>
    <w:rsid w:val="00235567"/>
    <w:rsid w:val="00237A84"/>
    <w:rsid w:val="002421F2"/>
    <w:rsid w:val="0024425B"/>
    <w:rsid w:val="002505E0"/>
    <w:rsid w:val="00253DD0"/>
    <w:rsid w:val="002602A3"/>
    <w:rsid w:val="00264490"/>
    <w:rsid w:val="00267B3E"/>
    <w:rsid w:val="00274FDF"/>
    <w:rsid w:val="00283C0D"/>
    <w:rsid w:val="002961C8"/>
    <w:rsid w:val="002A018E"/>
    <w:rsid w:val="002A2D52"/>
    <w:rsid w:val="002B27DB"/>
    <w:rsid w:val="002C73E4"/>
    <w:rsid w:val="002C7EA7"/>
    <w:rsid w:val="002D557D"/>
    <w:rsid w:val="002E1017"/>
    <w:rsid w:val="002E3A03"/>
    <w:rsid w:val="002E51EC"/>
    <w:rsid w:val="002E55B3"/>
    <w:rsid w:val="002E6135"/>
    <w:rsid w:val="002F3741"/>
    <w:rsid w:val="003060CA"/>
    <w:rsid w:val="00310104"/>
    <w:rsid w:val="0031057E"/>
    <w:rsid w:val="00311A2C"/>
    <w:rsid w:val="0031308C"/>
    <w:rsid w:val="003149C3"/>
    <w:rsid w:val="00314D21"/>
    <w:rsid w:val="00315B36"/>
    <w:rsid w:val="00331897"/>
    <w:rsid w:val="003403C0"/>
    <w:rsid w:val="003449A1"/>
    <w:rsid w:val="00345F13"/>
    <w:rsid w:val="00347768"/>
    <w:rsid w:val="0036040C"/>
    <w:rsid w:val="00360E4B"/>
    <w:rsid w:val="00380155"/>
    <w:rsid w:val="00393019"/>
    <w:rsid w:val="003A52E4"/>
    <w:rsid w:val="003A6A73"/>
    <w:rsid w:val="003A71AE"/>
    <w:rsid w:val="003B5F80"/>
    <w:rsid w:val="003C154B"/>
    <w:rsid w:val="003D0CD4"/>
    <w:rsid w:val="003D1B92"/>
    <w:rsid w:val="003D7DE5"/>
    <w:rsid w:val="003E444F"/>
    <w:rsid w:val="003E4ECD"/>
    <w:rsid w:val="003E5FDA"/>
    <w:rsid w:val="003F158B"/>
    <w:rsid w:val="003F4AFC"/>
    <w:rsid w:val="003F798F"/>
    <w:rsid w:val="004010C2"/>
    <w:rsid w:val="00410411"/>
    <w:rsid w:val="00430197"/>
    <w:rsid w:val="004319CC"/>
    <w:rsid w:val="00441243"/>
    <w:rsid w:val="00442DF8"/>
    <w:rsid w:val="00444AE4"/>
    <w:rsid w:val="00445302"/>
    <w:rsid w:val="00451E6F"/>
    <w:rsid w:val="004601EE"/>
    <w:rsid w:val="00463D09"/>
    <w:rsid w:val="004804FA"/>
    <w:rsid w:val="00481945"/>
    <w:rsid w:val="00485CDE"/>
    <w:rsid w:val="00487A6A"/>
    <w:rsid w:val="004A2264"/>
    <w:rsid w:val="004A3146"/>
    <w:rsid w:val="004B2991"/>
    <w:rsid w:val="004B50AF"/>
    <w:rsid w:val="004B653C"/>
    <w:rsid w:val="004B747F"/>
    <w:rsid w:val="004C0B85"/>
    <w:rsid w:val="004E2539"/>
    <w:rsid w:val="004E60DC"/>
    <w:rsid w:val="004E6584"/>
    <w:rsid w:val="004F5195"/>
    <w:rsid w:val="00500534"/>
    <w:rsid w:val="00507F85"/>
    <w:rsid w:val="00521B3C"/>
    <w:rsid w:val="00531677"/>
    <w:rsid w:val="00532F30"/>
    <w:rsid w:val="00535993"/>
    <w:rsid w:val="00561B52"/>
    <w:rsid w:val="00563CEA"/>
    <w:rsid w:val="00575BFA"/>
    <w:rsid w:val="00595D29"/>
    <w:rsid w:val="005B6580"/>
    <w:rsid w:val="005B6657"/>
    <w:rsid w:val="005B72AB"/>
    <w:rsid w:val="005C2348"/>
    <w:rsid w:val="005C3249"/>
    <w:rsid w:val="005C3D7B"/>
    <w:rsid w:val="005D16E0"/>
    <w:rsid w:val="005E4647"/>
    <w:rsid w:val="005E74F1"/>
    <w:rsid w:val="005F279E"/>
    <w:rsid w:val="0060533C"/>
    <w:rsid w:val="00614C25"/>
    <w:rsid w:val="00622E8A"/>
    <w:rsid w:val="006252E3"/>
    <w:rsid w:val="0063618F"/>
    <w:rsid w:val="00640A44"/>
    <w:rsid w:val="006476EE"/>
    <w:rsid w:val="0067154A"/>
    <w:rsid w:val="00673604"/>
    <w:rsid w:val="00673DA3"/>
    <w:rsid w:val="00682F1A"/>
    <w:rsid w:val="006838D7"/>
    <w:rsid w:val="00685815"/>
    <w:rsid w:val="0069011B"/>
    <w:rsid w:val="00692968"/>
    <w:rsid w:val="00695B21"/>
    <w:rsid w:val="006A17E5"/>
    <w:rsid w:val="006C2BAF"/>
    <w:rsid w:val="006C752F"/>
    <w:rsid w:val="006D10AC"/>
    <w:rsid w:val="006D31CA"/>
    <w:rsid w:val="006E4763"/>
    <w:rsid w:val="006E670A"/>
    <w:rsid w:val="006E6E6E"/>
    <w:rsid w:val="006F3D33"/>
    <w:rsid w:val="00704616"/>
    <w:rsid w:val="00707654"/>
    <w:rsid w:val="0071671E"/>
    <w:rsid w:val="007209B9"/>
    <w:rsid w:val="00720E1E"/>
    <w:rsid w:val="00727EE0"/>
    <w:rsid w:val="00733B4E"/>
    <w:rsid w:val="00745035"/>
    <w:rsid w:val="0075060E"/>
    <w:rsid w:val="0075107C"/>
    <w:rsid w:val="00753CE4"/>
    <w:rsid w:val="00754BA9"/>
    <w:rsid w:val="007552D9"/>
    <w:rsid w:val="00756104"/>
    <w:rsid w:val="007579F4"/>
    <w:rsid w:val="007615DD"/>
    <w:rsid w:val="00782BB6"/>
    <w:rsid w:val="00794630"/>
    <w:rsid w:val="007A028B"/>
    <w:rsid w:val="007A30FE"/>
    <w:rsid w:val="007A643E"/>
    <w:rsid w:val="007B4FA1"/>
    <w:rsid w:val="007B61DD"/>
    <w:rsid w:val="007C24DF"/>
    <w:rsid w:val="007C61A6"/>
    <w:rsid w:val="007D1054"/>
    <w:rsid w:val="007D6395"/>
    <w:rsid w:val="007D673A"/>
    <w:rsid w:val="007E1B79"/>
    <w:rsid w:val="007E279A"/>
    <w:rsid w:val="007E787E"/>
    <w:rsid w:val="008066ED"/>
    <w:rsid w:val="00812DC7"/>
    <w:rsid w:val="008164EB"/>
    <w:rsid w:val="008226C0"/>
    <w:rsid w:val="0083364B"/>
    <w:rsid w:val="0085195B"/>
    <w:rsid w:val="0086342C"/>
    <w:rsid w:val="008653F3"/>
    <w:rsid w:val="008656B7"/>
    <w:rsid w:val="00865984"/>
    <w:rsid w:val="0086773C"/>
    <w:rsid w:val="008677E1"/>
    <w:rsid w:val="0087576C"/>
    <w:rsid w:val="00880183"/>
    <w:rsid w:val="008815E0"/>
    <w:rsid w:val="00885B67"/>
    <w:rsid w:val="00887014"/>
    <w:rsid w:val="008944B8"/>
    <w:rsid w:val="008C0046"/>
    <w:rsid w:val="008C23D4"/>
    <w:rsid w:val="008C496F"/>
    <w:rsid w:val="008C4B50"/>
    <w:rsid w:val="008C62A5"/>
    <w:rsid w:val="008D428B"/>
    <w:rsid w:val="008F6C40"/>
    <w:rsid w:val="0091227C"/>
    <w:rsid w:val="00913CDB"/>
    <w:rsid w:val="00915A2E"/>
    <w:rsid w:val="00925A3C"/>
    <w:rsid w:val="00933BA5"/>
    <w:rsid w:val="00940155"/>
    <w:rsid w:val="00942AA0"/>
    <w:rsid w:val="0094419B"/>
    <w:rsid w:val="00945CEC"/>
    <w:rsid w:val="009510D3"/>
    <w:rsid w:val="009648D6"/>
    <w:rsid w:val="009665F3"/>
    <w:rsid w:val="0097069B"/>
    <w:rsid w:val="0097158B"/>
    <w:rsid w:val="009760D0"/>
    <w:rsid w:val="00980319"/>
    <w:rsid w:val="00985BE8"/>
    <w:rsid w:val="009864FC"/>
    <w:rsid w:val="0098670C"/>
    <w:rsid w:val="00990C19"/>
    <w:rsid w:val="009918A3"/>
    <w:rsid w:val="00992264"/>
    <w:rsid w:val="00992E83"/>
    <w:rsid w:val="00993513"/>
    <w:rsid w:val="009A190D"/>
    <w:rsid w:val="009A1D4A"/>
    <w:rsid w:val="009C0B5A"/>
    <w:rsid w:val="009D14AD"/>
    <w:rsid w:val="009E43FE"/>
    <w:rsid w:val="009F0537"/>
    <w:rsid w:val="009F6541"/>
    <w:rsid w:val="00A01F77"/>
    <w:rsid w:val="00A05E89"/>
    <w:rsid w:val="00A07CA3"/>
    <w:rsid w:val="00A1196A"/>
    <w:rsid w:val="00A13ED4"/>
    <w:rsid w:val="00A34C36"/>
    <w:rsid w:val="00A40E97"/>
    <w:rsid w:val="00A456C7"/>
    <w:rsid w:val="00A47A7F"/>
    <w:rsid w:val="00A5268F"/>
    <w:rsid w:val="00A56BB3"/>
    <w:rsid w:val="00A6250E"/>
    <w:rsid w:val="00A64E67"/>
    <w:rsid w:val="00A727C7"/>
    <w:rsid w:val="00A949FC"/>
    <w:rsid w:val="00A9677C"/>
    <w:rsid w:val="00AA52E9"/>
    <w:rsid w:val="00AA7F18"/>
    <w:rsid w:val="00AC543E"/>
    <w:rsid w:val="00AD2A3F"/>
    <w:rsid w:val="00AF0884"/>
    <w:rsid w:val="00AF4D4E"/>
    <w:rsid w:val="00AF5D51"/>
    <w:rsid w:val="00B00EEE"/>
    <w:rsid w:val="00B03110"/>
    <w:rsid w:val="00B05B70"/>
    <w:rsid w:val="00B15FD5"/>
    <w:rsid w:val="00B22CEA"/>
    <w:rsid w:val="00B24417"/>
    <w:rsid w:val="00B248BA"/>
    <w:rsid w:val="00B37733"/>
    <w:rsid w:val="00B41577"/>
    <w:rsid w:val="00B42D84"/>
    <w:rsid w:val="00B43AE5"/>
    <w:rsid w:val="00B6567E"/>
    <w:rsid w:val="00B76769"/>
    <w:rsid w:val="00B84C73"/>
    <w:rsid w:val="00B91B51"/>
    <w:rsid w:val="00B94A46"/>
    <w:rsid w:val="00B9786C"/>
    <w:rsid w:val="00BA756C"/>
    <w:rsid w:val="00BA7620"/>
    <w:rsid w:val="00BB4BDA"/>
    <w:rsid w:val="00BC0096"/>
    <w:rsid w:val="00BC22BC"/>
    <w:rsid w:val="00BD32A4"/>
    <w:rsid w:val="00BD4768"/>
    <w:rsid w:val="00BF0A01"/>
    <w:rsid w:val="00C01536"/>
    <w:rsid w:val="00C035B1"/>
    <w:rsid w:val="00C061EC"/>
    <w:rsid w:val="00C11D79"/>
    <w:rsid w:val="00C26700"/>
    <w:rsid w:val="00C46A0A"/>
    <w:rsid w:val="00C471CE"/>
    <w:rsid w:val="00C50C14"/>
    <w:rsid w:val="00C51858"/>
    <w:rsid w:val="00C61291"/>
    <w:rsid w:val="00C6636C"/>
    <w:rsid w:val="00C675F1"/>
    <w:rsid w:val="00C752EF"/>
    <w:rsid w:val="00C76FDA"/>
    <w:rsid w:val="00C83B07"/>
    <w:rsid w:val="00C92065"/>
    <w:rsid w:val="00C92A53"/>
    <w:rsid w:val="00CB0805"/>
    <w:rsid w:val="00CB366C"/>
    <w:rsid w:val="00CC030D"/>
    <w:rsid w:val="00CC41BB"/>
    <w:rsid w:val="00CD6F8E"/>
    <w:rsid w:val="00CD79E9"/>
    <w:rsid w:val="00CE66C4"/>
    <w:rsid w:val="00CF5F56"/>
    <w:rsid w:val="00CF7606"/>
    <w:rsid w:val="00D01C1B"/>
    <w:rsid w:val="00D077E1"/>
    <w:rsid w:val="00D128EA"/>
    <w:rsid w:val="00D2461D"/>
    <w:rsid w:val="00D40D39"/>
    <w:rsid w:val="00D7426D"/>
    <w:rsid w:val="00D744CC"/>
    <w:rsid w:val="00D83BA6"/>
    <w:rsid w:val="00D9285C"/>
    <w:rsid w:val="00D92BA9"/>
    <w:rsid w:val="00DA2212"/>
    <w:rsid w:val="00DA7F18"/>
    <w:rsid w:val="00DB1B13"/>
    <w:rsid w:val="00DB4F0B"/>
    <w:rsid w:val="00DB7633"/>
    <w:rsid w:val="00DB7AE5"/>
    <w:rsid w:val="00DC77E1"/>
    <w:rsid w:val="00DE121A"/>
    <w:rsid w:val="00DF4D67"/>
    <w:rsid w:val="00DF7A76"/>
    <w:rsid w:val="00E00F78"/>
    <w:rsid w:val="00E0289D"/>
    <w:rsid w:val="00E24A0F"/>
    <w:rsid w:val="00E24E04"/>
    <w:rsid w:val="00E26247"/>
    <w:rsid w:val="00E271BA"/>
    <w:rsid w:val="00E31518"/>
    <w:rsid w:val="00E37438"/>
    <w:rsid w:val="00E50BFF"/>
    <w:rsid w:val="00E63A9A"/>
    <w:rsid w:val="00E667C8"/>
    <w:rsid w:val="00E84E80"/>
    <w:rsid w:val="00EA230D"/>
    <w:rsid w:val="00EC2A13"/>
    <w:rsid w:val="00EC7F37"/>
    <w:rsid w:val="00ED37E5"/>
    <w:rsid w:val="00EE1217"/>
    <w:rsid w:val="00EF25ED"/>
    <w:rsid w:val="00EF4440"/>
    <w:rsid w:val="00EF6B3C"/>
    <w:rsid w:val="00F06B1D"/>
    <w:rsid w:val="00F15CBA"/>
    <w:rsid w:val="00F17B14"/>
    <w:rsid w:val="00F200A1"/>
    <w:rsid w:val="00F341B6"/>
    <w:rsid w:val="00F4311E"/>
    <w:rsid w:val="00F4415B"/>
    <w:rsid w:val="00F472B8"/>
    <w:rsid w:val="00F5547A"/>
    <w:rsid w:val="00F62C23"/>
    <w:rsid w:val="00F73A03"/>
    <w:rsid w:val="00F75934"/>
    <w:rsid w:val="00F80900"/>
    <w:rsid w:val="00F84809"/>
    <w:rsid w:val="00F93E07"/>
    <w:rsid w:val="00FA21DE"/>
    <w:rsid w:val="00FA650A"/>
    <w:rsid w:val="00FB21C2"/>
    <w:rsid w:val="00FB5FF5"/>
    <w:rsid w:val="00FC06E5"/>
    <w:rsid w:val="00FD2FD7"/>
    <w:rsid w:val="00FD4AF1"/>
    <w:rsid w:val="00FD5ECB"/>
    <w:rsid w:val="00FF750B"/>
    <w:rsid w:val="0113CFA1"/>
    <w:rsid w:val="0173558F"/>
    <w:rsid w:val="043472CC"/>
    <w:rsid w:val="067850E4"/>
    <w:rsid w:val="077DE623"/>
    <w:rsid w:val="091F1359"/>
    <w:rsid w:val="09E836AA"/>
    <w:rsid w:val="0BD127F1"/>
    <w:rsid w:val="0CE79268"/>
    <w:rsid w:val="0D6CF852"/>
    <w:rsid w:val="1124C869"/>
    <w:rsid w:val="11D4C35D"/>
    <w:rsid w:val="13486634"/>
    <w:rsid w:val="13486634"/>
    <w:rsid w:val="135EC172"/>
    <w:rsid w:val="14252818"/>
    <w:rsid w:val="14555184"/>
    <w:rsid w:val="15EF5B7D"/>
    <w:rsid w:val="1651069E"/>
    <w:rsid w:val="16966234"/>
    <w:rsid w:val="1716CEF2"/>
    <w:rsid w:val="175CC8DA"/>
    <w:rsid w:val="17A15448"/>
    <w:rsid w:val="1875FA94"/>
    <w:rsid w:val="1937C7D4"/>
    <w:rsid w:val="19CE02F6"/>
    <w:rsid w:val="1AD8F50A"/>
    <w:rsid w:val="1B3726CF"/>
    <w:rsid w:val="1BCFBFCE"/>
    <w:rsid w:val="1C74C56B"/>
    <w:rsid w:val="1E0B38F7"/>
    <w:rsid w:val="1EA17419"/>
    <w:rsid w:val="1EB91E52"/>
    <w:rsid w:val="1F7D1566"/>
    <w:rsid w:val="1FAC662D"/>
    <w:rsid w:val="2054EEB3"/>
    <w:rsid w:val="21454810"/>
    <w:rsid w:val="2148368E"/>
    <w:rsid w:val="223DDDF5"/>
    <w:rsid w:val="23A66278"/>
    <w:rsid w:val="247A7A7B"/>
    <w:rsid w:val="2618B933"/>
    <w:rsid w:val="2922F0F5"/>
    <w:rsid w:val="299D23C6"/>
    <w:rsid w:val="2A8D3724"/>
    <w:rsid w:val="2B790C91"/>
    <w:rsid w:val="2C290785"/>
    <w:rsid w:val="2D4DE824"/>
    <w:rsid w:val="2DC4D7E6"/>
    <w:rsid w:val="2E083464"/>
    <w:rsid w:val="30FC78A8"/>
    <w:rsid w:val="33E1B2E4"/>
    <w:rsid w:val="347D4DD5"/>
    <w:rsid w:val="3601F7A8"/>
    <w:rsid w:val="36676074"/>
    <w:rsid w:val="376C3902"/>
    <w:rsid w:val="37DC3535"/>
    <w:rsid w:val="38DA90CC"/>
    <w:rsid w:val="39583166"/>
    <w:rsid w:val="39AC9CC7"/>
    <w:rsid w:val="3A39C544"/>
    <w:rsid w:val="3B444FB7"/>
    <w:rsid w:val="3C12318E"/>
    <w:rsid w:val="3D243315"/>
    <w:rsid w:val="3D6E0C07"/>
    <w:rsid w:val="3DAE01EF"/>
    <w:rsid w:val="3E3E031E"/>
    <w:rsid w:val="3E7BF079"/>
    <w:rsid w:val="400D1F5D"/>
    <w:rsid w:val="41ED3708"/>
    <w:rsid w:val="41F28E01"/>
    <w:rsid w:val="4276DA6E"/>
    <w:rsid w:val="4412AACF"/>
    <w:rsid w:val="44C0BE52"/>
    <w:rsid w:val="4671F772"/>
    <w:rsid w:val="484B8AB5"/>
    <w:rsid w:val="488E8669"/>
    <w:rsid w:val="4A417D58"/>
    <w:rsid w:val="4A5F29A5"/>
    <w:rsid w:val="4B035DC9"/>
    <w:rsid w:val="4B0AA0A9"/>
    <w:rsid w:val="4B453FEE"/>
    <w:rsid w:val="4BA07FB7"/>
    <w:rsid w:val="4BD775CC"/>
    <w:rsid w:val="4BFAFA06"/>
    <w:rsid w:val="4BFAFA06"/>
    <w:rsid w:val="4C049457"/>
    <w:rsid w:val="4CB2A7DA"/>
    <w:rsid w:val="4D3C5018"/>
    <w:rsid w:val="4D61F78C"/>
    <w:rsid w:val="4D96CA67"/>
    <w:rsid w:val="4E4E783B"/>
    <w:rsid w:val="4F1C60E9"/>
    <w:rsid w:val="4FFDF4C7"/>
    <w:rsid w:val="503D743D"/>
    <w:rsid w:val="50CE6B29"/>
    <w:rsid w:val="511E7A8D"/>
    <w:rsid w:val="5199C528"/>
    <w:rsid w:val="51D9449E"/>
    <w:rsid w:val="5251132D"/>
    <w:rsid w:val="526A3B8A"/>
    <w:rsid w:val="52E34C61"/>
    <w:rsid w:val="55DD1928"/>
    <w:rsid w:val="595011A0"/>
    <w:rsid w:val="5BE9442D"/>
    <w:rsid w:val="5CFF4A46"/>
    <w:rsid w:val="5E8C5BB9"/>
    <w:rsid w:val="5E9D3C81"/>
    <w:rsid w:val="60390CE2"/>
    <w:rsid w:val="60B7A99E"/>
    <w:rsid w:val="61BF2989"/>
    <w:rsid w:val="61C3FC7B"/>
    <w:rsid w:val="6257EE39"/>
    <w:rsid w:val="63BC1A2D"/>
    <w:rsid w:val="6586873A"/>
    <w:rsid w:val="67110497"/>
    <w:rsid w:val="683C4EE2"/>
    <w:rsid w:val="69354B87"/>
    <w:rsid w:val="6A44DFDC"/>
    <w:rsid w:val="6ACD72D0"/>
    <w:rsid w:val="6B0B4682"/>
    <w:rsid w:val="6B5CBF85"/>
    <w:rsid w:val="6BB2C0EB"/>
    <w:rsid w:val="6BF85A76"/>
    <w:rsid w:val="6CC4FDBF"/>
    <w:rsid w:val="6CE6457C"/>
    <w:rsid w:val="6D4E914C"/>
    <w:rsid w:val="6EEA61AD"/>
    <w:rsid w:val="6F144123"/>
    <w:rsid w:val="6F1850FF"/>
    <w:rsid w:val="704FDBA8"/>
    <w:rsid w:val="70F86D0A"/>
    <w:rsid w:val="724FF1C1"/>
    <w:rsid w:val="72E10293"/>
    <w:rsid w:val="73558700"/>
    <w:rsid w:val="73E89D54"/>
    <w:rsid w:val="74DF8515"/>
    <w:rsid w:val="75379E49"/>
    <w:rsid w:val="75EC5B9D"/>
    <w:rsid w:val="785616AE"/>
    <w:rsid w:val="785616AE"/>
    <w:rsid w:val="78623017"/>
    <w:rsid w:val="7AD0AD88"/>
    <w:rsid w:val="7C66A642"/>
    <w:rsid w:val="7C865142"/>
    <w:rsid w:val="7C865142"/>
    <w:rsid w:val="7DE7263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styleId="SMUNORMALARIAL" w:customStyle="1">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styleId="SMUARIAL14BOLD" w:customStyle="1">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B24417"/>
    <w:pPr>
      <w:ind w:left="720"/>
      <w:contextualSpacing/>
    </w:pPr>
  </w:style>
  <w:style w:type="character" w:styleId="PlaceholderText">
    <w:name w:val="Placeholder Text"/>
    <w:basedOn w:val="DefaultParagraphFont"/>
    <w:uiPriority w:val="99"/>
    <w:semiHidden/>
    <w:rsid w:val="003D7DE5"/>
    <w:rPr>
      <w:color w:val="808080"/>
    </w:rPr>
  </w:style>
  <w:style w:type="character" w:styleId="normaltextrun" w:customStyle="1">
    <w:name w:val="normaltextrun"/>
    <w:basedOn w:val="DefaultParagraphFont"/>
    <w:rsid w:val="00F93E07"/>
  </w:style>
  <w:style w:type="character" w:styleId="eop" w:customStyle="1">
    <w:name w:val="eop"/>
    <w:basedOn w:val="DefaultParagraphFont"/>
    <w:rsid w:val="00F93E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 Type="http://schemas.microsoft.com/office/2020/10/relationships/intelligence" Target="intelligence2.xml" Id="R72db811a148649a5"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4" ma:contentTypeDescription="Create a new document." ma:contentTypeScope="" ma:versionID="9f43d34f0674e64af4aad8f51a13e347">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9314c9300b5bf5959ae577aa8264b7a6"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customXml/itemProps2.xml><?xml version="1.0" encoding="utf-8"?>
<ds:datastoreItem xmlns:ds="http://schemas.openxmlformats.org/officeDocument/2006/customXml" ds:itemID="{92E664B2-6C0D-4511-94F4-9F1EFF8993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221C44-4952-4476-9DFF-455D6B83F2EC}">
  <ds:schemaRefs>
    <ds:schemaRef ds:uri="http://schemas.microsoft.com/sharepoint/v3/contenttype/forms"/>
  </ds:schemaRefs>
</ds:datastoreItem>
</file>

<file path=customXml/itemProps4.xml><?xml version="1.0" encoding="utf-8"?>
<ds:datastoreItem xmlns:ds="http://schemas.openxmlformats.org/officeDocument/2006/customXml" ds:itemID="{B82BE510-EA6E-4E2A-92B0-B93D1549B7C3}">
  <ds:schemaRefs>
    <ds:schemaRef ds:uri="7b23fa32-4003-4364-bee1-595462966394"/>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http://schemas.microsoft.com/office/2006/documentManagement/types"/>
    <ds:schemaRef ds:uri="http://purl.org/dc/terms/"/>
    <ds:schemaRef ds:uri="f54e4810-f1f5-4bce-aa8e-e4722dc561be"/>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smu portrait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ETHICS APPROVAL FORM</dc:title>
  <dc:subject/>
  <dc:creator>Gill Fildes</dc:creator>
  <keywords/>
  <lastModifiedBy>Frances Kerr-Jenkins (2003453)</lastModifiedBy>
  <revision>6</revision>
  <lastPrinted>2008-04-14T13:39:00.0000000Z</lastPrinted>
  <dcterms:created xsi:type="dcterms:W3CDTF">2022-06-08T19:00:00.0000000Z</dcterms:created>
  <dcterms:modified xsi:type="dcterms:W3CDTF">2022-07-17T11:31:11.5683072Z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