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FE07F" w14:textId="7D17D00B" w:rsidR="00D17C2D" w:rsidRDefault="00D17C2D" w:rsidP="004B7462">
      <w:pPr>
        <w:pStyle w:val="Title"/>
        <w:rPr>
          <w:lang w:val="en-US"/>
        </w:rPr>
      </w:pPr>
      <w:r>
        <w:rPr>
          <w:lang w:val="en-US"/>
        </w:rPr>
        <w:t>Sustainable Hospitality &amp; Tourism Management</w:t>
      </w:r>
    </w:p>
    <w:p w14:paraId="39243FF4" w14:textId="77777777" w:rsidR="00D17C2D" w:rsidRDefault="00D17C2D" w:rsidP="004B7462">
      <w:pPr>
        <w:rPr>
          <w:lang w:val="en-US"/>
        </w:rPr>
      </w:pPr>
    </w:p>
    <w:p w14:paraId="3EB648FC" w14:textId="77777777" w:rsidR="00D17C2D" w:rsidRPr="005234E3" w:rsidRDefault="00D17C2D" w:rsidP="004B7462">
      <w:pPr>
        <w:rPr>
          <w:lang w:val="nl-NL"/>
        </w:rPr>
      </w:pPr>
      <w:r w:rsidRPr="005234E3">
        <w:rPr>
          <w:lang w:val="nl-NL"/>
        </w:rPr>
        <w:t>BMIH5006</w:t>
      </w:r>
    </w:p>
    <w:p w14:paraId="721AC11D" w14:textId="77777777" w:rsidR="00D17C2D" w:rsidRPr="005234E3" w:rsidRDefault="00D17C2D" w:rsidP="004B7462">
      <w:pPr>
        <w:rPr>
          <w:lang w:val="nl-NL"/>
        </w:rPr>
      </w:pPr>
    </w:p>
    <w:p w14:paraId="076F6003" w14:textId="3E60B92C" w:rsidR="00D17C2D" w:rsidRPr="005234E3" w:rsidRDefault="00D17C2D" w:rsidP="004B7462">
      <w:pPr>
        <w:rPr>
          <w:lang w:val="nl-NL"/>
        </w:rPr>
      </w:pPr>
      <w:proofErr w:type="spellStart"/>
      <w:r w:rsidRPr="005234E3">
        <w:rPr>
          <w:lang w:val="nl-NL"/>
        </w:rPr>
        <w:t>Student’s</w:t>
      </w:r>
      <w:proofErr w:type="spellEnd"/>
      <w:r w:rsidRPr="005234E3">
        <w:rPr>
          <w:lang w:val="nl-NL"/>
        </w:rPr>
        <w:t xml:space="preserve">  Name:</w:t>
      </w:r>
      <w:r w:rsidR="005234E3" w:rsidRPr="005234E3">
        <w:rPr>
          <w:lang w:val="nl-NL"/>
        </w:rPr>
        <w:t xml:space="preserve"> Mihaela-Ioana Fazec</w:t>
      </w:r>
      <w:r w:rsidR="005234E3">
        <w:rPr>
          <w:lang w:val="nl-NL"/>
        </w:rPr>
        <w:t>as</w:t>
      </w:r>
    </w:p>
    <w:p w14:paraId="56C30AE9" w14:textId="77777777" w:rsidR="00D17C2D" w:rsidRPr="005234E3" w:rsidRDefault="00D17C2D" w:rsidP="004B7462">
      <w:pPr>
        <w:rPr>
          <w:lang w:val="nl-NL"/>
        </w:rPr>
      </w:pPr>
    </w:p>
    <w:p w14:paraId="138672DA" w14:textId="3097DE07" w:rsidR="00D17C2D" w:rsidRPr="005234E3" w:rsidRDefault="00D17C2D" w:rsidP="004B7462">
      <w:pPr>
        <w:rPr>
          <w:lang w:val="nl-NL"/>
        </w:rPr>
      </w:pPr>
      <w:proofErr w:type="spellStart"/>
      <w:r w:rsidRPr="005234E3">
        <w:rPr>
          <w:lang w:val="nl-NL"/>
        </w:rPr>
        <w:t>Student’s</w:t>
      </w:r>
      <w:proofErr w:type="spellEnd"/>
      <w:r w:rsidRPr="005234E3">
        <w:rPr>
          <w:lang w:val="nl-NL"/>
        </w:rPr>
        <w:t xml:space="preserve"> ID:</w:t>
      </w:r>
      <w:r w:rsidR="005234E3">
        <w:rPr>
          <w:lang w:val="nl-NL"/>
        </w:rPr>
        <w:t xml:space="preserve"> 2107707</w:t>
      </w:r>
    </w:p>
    <w:p w14:paraId="27F0BF62" w14:textId="77777777" w:rsidR="00D17C2D" w:rsidRPr="005234E3" w:rsidRDefault="00D17C2D" w:rsidP="004B7462">
      <w:pPr>
        <w:rPr>
          <w:lang w:val="nl-NL"/>
        </w:rPr>
      </w:pPr>
    </w:p>
    <w:p w14:paraId="59EAD031" w14:textId="3783D699" w:rsidR="00D17C2D" w:rsidRPr="005234E3" w:rsidRDefault="00D17C2D" w:rsidP="004B7462">
      <w:pPr>
        <w:rPr>
          <w:lang w:val="en-GB"/>
        </w:rPr>
      </w:pPr>
      <w:r w:rsidRPr="005234E3">
        <w:rPr>
          <w:lang w:val="en-GB"/>
        </w:rPr>
        <w:t xml:space="preserve">Lecturer’s Name: </w:t>
      </w:r>
      <w:r w:rsidR="005234E3" w:rsidRPr="005234E3">
        <w:rPr>
          <w:lang w:val="en-GB"/>
        </w:rPr>
        <w:t xml:space="preserve"> Ruth Taylor </w:t>
      </w:r>
      <w:r w:rsidR="005234E3">
        <w:rPr>
          <w:lang w:val="en-GB"/>
        </w:rPr>
        <w:t>Davies</w:t>
      </w:r>
    </w:p>
    <w:p w14:paraId="53BEE61B" w14:textId="77777777" w:rsidR="000D5916" w:rsidRPr="005234E3" w:rsidRDefault="000D5916" w:rsidP="004B7462">
      <w:pPr>
        <w:rPr>
          <w:lang w:val="en-GB"/>
        </w:rPr>
      </w:pPr>
    </w:p>
    <w:p w14:paraId="40EB4B74" w14:textId="77777777" w:rsidR="000D5916" w:rsidRPr="005234E3" w:rsidRDefault="000D5916" w:rsidP="004B7462">
      <w:pPr>
        <w:rPr>
          <w:lang w:val="en-GB"/>
        </w:rPr>
      </w:pPr>
    </w:p>
    <w:p w14:paraId="649AECC0" w14:textId="2048E3F7" w:rsidR="000D5916" w:rsidRDefault="000D5916" w:rsidP="00B90243">
      <w:pPr>
        <w:spacing w:line="360" w:lineRule="auto"/>
        <w:jc w:val="both"/>
        <w:rPr>
          <w:lang w:val="en-US"/>
        </w:rPr>
      </w:pPr>
      <w:r w:rsidRPr="002D2938">
        <w:rPr>
          <w:lang w:val="en-US"/>
        </w:rPr>
        <w:t>The hotel and hospitality business is second to none in terms of its ability to generate economic activity and employment possibilities</w:t>
      </w:r>
      <w:r>
        <w:rPr>
          <w:lang w:val="en-US"/>
        </w:rPr>
        <w:t xml:space="preserve"> But however</w:t>
      </w:r>
      <w:r w:rsidRPr="002D2938">
        <w:rPr>
          <w:lang w:val="en-US"/>
        </w:rPr>
        <w:t>, the garbage it produces and the resources it uses up have made this sector of the economy notorious. The hotel sector is adopting greener methods of operation to reduce the negative effects of climate change and make more efficient use of scarce resources</w:t>
      </w:r>
      <w:r>
        <w:rPr>
          <w:lang w:val="en-US"/>
        </w:rPr>
        <w:t xml:space="preserve"> and as </w:t>
      </w:r>
      <w:r w:rsidRPr="002D2938">
        <w:rPr>
          <w:lang w:val="en-US"/>
        </w:rPr>
        <w:t>a result, hotels are showing a growing interest in CSR and circular economy initiatives as means of reducing their environmental impact.</w:t>
      </w:r>
      <w:r w:rsidR="006F35A4">
        <w:rPr>
          <w:lang w:val="en-US"/>
        </w:rPr>
        <w:t xml:space="preserve"> (</w:t>
      </w:r>
      <w:r w:rsidR="006C4938">
        <w:rPr>
          <w:lang w:val="en-US"/>
        </w:rPr>
        <w:t>Blake &amp; Arbuckle, 2015)</w:t>
      </w:r>
    </w:p>
    <w:p w14:paraId="267969D4" w14:textId="77777777" w:rsidR="000D5916" w:rsidRDefault="000D5916" w:rsidP="00B90243">
      <w:pPr>
        <w:spacing w:line="360" w:lineRule="auto"/>
        <w:jc w:val="both"/>
        <w:rPr>
          <w:lang w:val="en-US"/>
        </w:rPr>
      </w:pPr>
    </w:p>
    <w:p w14:paraId="1ADDA8F5" w14:textId="77777777" w:rsidR="000D5916" w:rsidRDefault="000D5916" w:rsidP="00B90243">
      <w:pPr>
        <w:spacing w:line="360" w:lineRule="auto"/>
        <w:jc w:val="both"/>
        <w:rPr>
          <w:lang w:val="en-US"/>
        </w:rPr>
      </w:pPr>
      <w:r w:rsidRPr="002D2938">
        <w:rPr>
          <w:lang w:val="en-US"/>
        </w:rPr>
        <w:t xml:space="preserve"> In this article, </w:t>
      </w:r>
      <w:r>
        <w:rPr>
          <w:lang w:val="en-US"/>
        </w:rPr>
        <w:t>we will</w:t>
      </w:r>
      <w:r w:rsidRPr="002D2938">
        <w:rPr>
          <w:lang w:val="en-US"/>
        </w:rPr>
        <w:t xml:space="preserve"> look at how the hotel industry may reap the rewards of CSR and a circular economy, and how these ideas connect to the three pillars of sustainability</w:t>
      </w:r>
      <w:r>
        <w:rPr>
          <w:lang w:val="en-US"/>
        </w:rPr>
        <w:t xml:space="preserve"> as a proof that </w:t>
      </w:r>
      <w:r w:rsidRPr="002D2938">
        <w:rPr>
          <w:lang w:val="en-US"/>
        </w:rPr>
        <w:t>Hotels can improve their social and environmental practices and resource efficiency with encouragement of sustainability through the circular economy and corporate social responsibility. These actions are in line with the sustainability pillars, a set of guidelines for boosting environmental, social, and economic prosperity all at once</w:t>
      </w:r>
      <w:r>
        <w:rPr>
          <w:lang w:val="en-US"/>
        </w:rPr>
        <w:t xml:space="preserve"> while implementing </w:t>
      </w:r>
      <w:r w:rsidRPr="002D2938">
        <w:rPr>
          <w:lang w:val="en-US"/>
        </w:rPr>
        <w:t xml:space="preserve">environmentally responsible business practices can be advantageous to a hotel's reputation, client loyalty, and bottom line in addition to helping with efforts to battle the global consequences of climate change. In this post, </w:t>
      </w:r>
      <w:r>
        <w:rPr>
          <w:lang w:val="en-US"/>
        </w:rPr>
        <w:t>we will also</w:t>
      </w:r>
      <w:r w:rsidRPr="002D2938">
        <w:rPr>
          <w:lang w:val="en-US"/>
        </w:rPr>
        <w:t xml:space="preserve"> look into how a circular economy and CSR initiatives in the hospitality sector could benefit businesses and the world at large, and how that could help push sustainable development forward.</w:t>
      </w:r>
    </w:p>
    <w:p w14:paraId="44A788A9" w14:textId="77777777" w:rsidR="000D5916" w:rsidRDefault="000D5916" w:rsidP="00B90243">
      <w:pPr>
        <w:spacing w:line="360" w:lineRule="auto"/>
        <w:jc w:val="both"/>
        <w:rPr>
          <w:lang w:val="en-US"/>
        </w:rPr>
      </w:pPr>
    </w:p>
    <w:p w14:paraId="2F01AE16" w14:textId="77777777" w:rsidR="000D5916" w:rsidRDefault="000D5916" w:rsidP="00B90243">
      <w:pPr>
        <w:spacing w:line="360" w:lineRule="auto"/>
        <w:jc w:val="both"/>
        <w:rPr>
          <w:lang w:val="en-US"/>
        </w:rPr>
      </w:pPr>
    </w:p>
    <w:p w14:paraId="6E804C05" w14:textId="24A9F045" w:rsidR="000D5916" w:rsidRPr="00F910A9" w:rsidRDefault="000D5916" w:rsidP="00B90243">
      <w:pPr>
        <w:spacing w:line="360" w:lineRule="auto"/>
        <w:jc w:val="both"/>
        <w:rPr>
          <w:lang w:val="en-US"/>
        </w:rPr>
      </w:pPr>
      <w:r w:rsidRPr="00F910A9">
        <w:rPr>
          <w:lang w:val="en-US"/>
        </w:rPr>
        <w:t>The hotel and tourist industries place a premium on environmental responsibility</w:t>
      </w:r>
      <w:r>
        <w:rPr>
          <w:lang w:val="en-US"/>
        </w:rPr>
        <w:t xml:space="preserve"> and the </w:t>
      </w:r>
      <w:r w:rsidRPr="00F910A9">
        <w:rPr>
          <w:lang w:val="en-US"/>
        </w:rPr>
        <w:t xml:space="preserve">environmental impact of vacations is becoming more of a concern for many people, therefore they are actively seeking out greener lodgings and modes of transportation. Reducing trash, conserving energy, and making use of </w:t>
      </w:r>
      <w:r w:rsidRPr="00F910A9">
        <w:rPr>
          <w:lang w:val="en-US"/>
        </w:rPr>
        <w:lastRenderedPageBreak/>
        <w:t>renewable resources are just a few of the ways in which the hospitality and tourism industries can aid the environment</w:t>
      </w:r>
      <w:r>
        <w:rPr>
          <w:lang w:val="en-US"/>
        </w:rPr>
        <w:t xml:space="preserve"> and this </w:t>
      </w:r>
      <w:r w:rsidRPr="00F910A9">
        <w:rPr>
          <w:lang w:val="en-US"/>
        </w:rPr>
        <w:t>method has the dual benefit of reducing human impact on the natural environment and becoming a competitive advantage for companies.</w:t>
      </w:r>
      <w:r w:rsidR="006C4938">
        <w:rPr>
          <w:lang w:val="en-US"/>
        </w:rPr>
        <w:t xml:space="preserve"> (</w:t>
      </w:r>
      <w:proofErr w:type="spellStart"/>
      <w:r w:rsidR="006C4938">
        <w:rPr>
          <w:lang w:val="en-US"/>
        </w:rPr>
        <w:t>Becken</w:t>
      </w:r>
      <w:proofErr w:type="spellEnd"/>
      <w:r w:rsidR="006C4938">
        <w:rPr>
          <w:lang w:val="en-US"/>
        </w:rPr>
        <w:t>, 2010)</w:t>
      </w:r>
    </w:p>
    <w:p w14:paraId="4AF14757" w14:textId="77777777" w:rsidR="000D5916" w:rsidRPr="00F910A9" w:rsidRDefault="000D5916" w:rsidP="00B90243">
      <w:pPr>
        <w:spacing w:line="360" w:lineRule="auto"/>
        <w:jc w:val="both"/>
        <w:rPr>
          <w:lang w:val="en-US"/>
        </w:rPr>
      </w:pPr>
    </w:p>
    <w:p w14:paraId="254AA142" w14:textId="64B19761" w:rsidR="000D5916" w:rsidRPr="00F910A9" w:rsidRDefault="000D5916" w:rsidP="00B90243">
      <w:pPr>
        <w:spacing w:line="360" w:lineRule="auto"/>
        <w:jc w:val="both"/>
        <w:rPr>
          <w:lang w:val="en-US"/>
        </w:rPr>
      </w:pPr>
      <w:r w:rsidRPr="00F910A9">
        <w:rPr>
          <w:lang w:val="en-US"/>
        </w:rPr>
        <w:t>Second, there is a heavy emphasis on being a good corporate citizen in the tourism and hospitality sectors</w:t>
      </w:r>
      <w:r>
        <w:rPr>
          <w:lang w:val="en-US"/>
        </w:rPr>
        <w:t xml:space="preserve"> as the </w:t>
      </w:r>
      <w:r w:rsidRPr="00F910A9">
        <w:rPr>
          <w:lang w:val="en-US"/>
        </w:rPr>
        <w:t>local community stands to gain from the launch of an environmentally conscious tourism program. More and more tourists are looking for ways to truly experience the culture of the places they visit</w:t>
      </w:r>
      <w:r>
        <w:rPr>
          <w:lang w:val="en-US"/>
        </w:rPr>
        <w:t xml:space="preserve"> and also, supporting </w:t>
      </w:r>
      <w:r w:rsidRPr="00F910A9">
        <w:rPr>
          <w:lang w:val="en-US"/>
        </w:rPr>
        <w:t>local businesses, providing jobs, and educating the public about the region's rich cultural heritage are all ways in which a tourism business can leave a lasting good impact on the community in which it operates. Visitors who feel they are making a positive contribution to the local culture are more inclined to return and tell others about their experiences.</w:t>
      </w:r>
      <w:r w:rsidR="006C4938">
        <w:rPr>
          <w:lang w:val="en-US"/>
        </w:rPr>
        <w:t xml:space="preserve"> (Page &amp; </w:t>
      </w:r>
      <w:proofErr w:type="spellStart"/>
      <w:r w:rsidR="006C4938">
        <w:rPr>
          <w:lang w:val="en-US"/>
        </w:rPr>
        <w:t>Connel</w:t>
      </w:r>
      <w:proofErr w:type="spellEnd"/>
      <w:r w:rsidR="006C4938">
        <w:rPr>
          <w:lang w:val="en-US"/>
        </w:rPr>
        <w:t>, 2014)</w:t>
      </w:r>
    </w:p>
    <w:p w14:paraId="3B1933D9" w14:textId="77777777" w:rsidR="000D5916" w:rsidRPr="00F910A9" w:rsidRDefault="000D5916" w:rsidP="00B90243">
      <w:pPr>
        <w:spacing w:line="360" w:lineRule="auto"/>
        <w:jc w:val="both"/>
        <w:rPr>
          <w:lang w:val="en-US"/>
        </w:rPr>
      </w:pPr>
    </w:p>
    <w:p w14:paraId="50E6E1A0" w14:textId="503EFBFC" w:rsidR="000D5916" w:rsidRPr="00F910A9" w:rsidRDefault="000D5916" w:rsidP="00B90243">
      <w:pPr>
        <w:spacing w:line="360" w:lineRule="auto"/>
        <w:jc w:val="both"/>
        <w:rPr>
          <w:lang w:val="en-US"/>
        </w:rPr>
      </w:pPr>
      <w:r w:rsidRPr="00F910A9">
        <w:rPr>
          <w:lang w:val="en-US"/>
        </w:rPr>
        <w:t>Third, the health of the hotel and tourism industries as a whole depends on the continued existence of small firms</w:t>
      </w:r>
      <w:r>
        <w:rPr>
          <w:lang w:val="en-US"/>
        </w:rPr>
        <w:t xml:space="preserve"> while investments </w:t>
      </w:r>
      <w:r w:rsidRPr="00F910A9">
        <w:rPr>
          <w:lang w:val="en-US"/>
        </w:rPr>
        <w:t xml:space="preserve">in environmentally friendly infrastructure and the use of cost-cutting technology can help businesses in the hospitality and tourism sectors increase profits without negatively impacting local communities or the natural environment. Ecotourism and </w:t>
      </w:r>
      <w:r>
        <w:rPr>
          <w:lang w:val="en-US"/>
        </w:rPr>
        <w:t xml:space="preserve">Agro-tourism </w:t>
      </w:r>
      <w:r w:rsidRPr="00F910A9">
        <w:rPr>
          <w:lang w:val="en-US"/>
        </w:rPr>
        <w:t xml:space="preserve"> can help diversify and boost a region's economy, while also opening up new opportunities for local businesses.</w:t>
      </w:r>
      <w:r w:rsidR="00E57E7B">
        <w:rPr>
          <w:lang w:val="en-US"/>
        </w:rPr>
        <w:t>(Weaver, 2018)</w:t>
      </w:r>
    </w:p>
    <w:p w14:paraId="446A9024" w14:textId="77777777" w:rsidR="000D5916" w:rsidRPr="00F910A9" w:rsidRDefault="000D5916" w:rsidP="00B90243">
      <w:pPr>
        <w:spacing w:line="360" w:lineRule="auto"/>
        <w:jc w:val="both"/>
        <w:rPr>
          <w:lang w:val="en-US"/>
        </w:rPr>
      </w:pPr>
    </w:p>
    <w:p w14:paraId="736BBF59" w14:textId="013DEB83" w:rsidR="000C60FA" w:rsidRDefault="000D5916" w:rsidP="00B90243">
      <w:pPr>
        <w:spacing w:line="360" w:lineRule="auto"/>
        <w:jc w:val="both"/>
        <w:rPr>
          <w:lang w:val="en-US"/>
        </w:rPr>
      </w:pPr>
      <w:r w:rsidRPr="00F910A9">
        <w:rPr>
          <w:lang w:val="en-US"/>
        </w:rPr>
        <w:t>It is imperative that the hospitality and tourist business emphasis the preservation of cultural traditions, as people travel primarily to learn about the world's history and cultures</w:t>
      </w:r>
      <w:r>
        <w:rPr>
          <w:lang w:val="en-US"/>
        </w:rPr>
        <w:t xml:space="preserve"> as sustainable </w:t>
      </w:r>
      <w:r w:rsidRPr="00F910A9">
        <w:rPr>
          <w:lang w:val="en-US"/>
        </w:rPr>
        <w:t>tourism include respecting and embracing local culture and traditions. This has led to a better knowledge of indigenous culture and the preservation of regional history for future generations</w:t>
      </w:r>
      <w:r>
        <w:rPr>
          <w:lang w:val="en-US"/>
        </w:rPr>
        <w:t xml:space="preserve"> while incorporating </w:t>
      </w:r>
      <w:r w:rsidRPr="00F910A9">
        <w:rPr>
          <w:lang w:val="en-US"/>
        </w:rPr>
        <w:t xml:space="preserve">locals into a company's tourism strategy is made possible through community-based tourism. </w:t>
      </w:r>
      <w:r w:rsidR="006F35A4">
        <w:rPr>
          <w:lang w:val="en-US"/>
        </w:rPr>
        <w:t>(</w:t>
      </w:r>
      <w:proofErr w:type="spellStart"/>
      <w:r w:rsidR="006F35A4">
        <w:rPr>
          <w:lang w:val="en-US"/>
        </w:rPr>
        <w:t>Kirpenedorf</w:t>
      </w:r>
      <w:proofErr w:type="spellEnd"/>
      <w:r w:rsidR="006F35A4">
        <w:rPr>
          <w:lang w:val="en-US"/>
        </w:rPr>
        <w:t>, 2011)</w:t>
      </w:r>
    </w:p>
    <w:p w14:paraId="05721838" w14:textId="77777777" w:rsidR="000C60FA" w:rsidRDefault="000C60FA" w:rsidP="00B90243">
      <w:pPr>
        <w:spacing w:line="360" w:lineRule="auto"/>
        <w:jc w:val="both"/>
        <w:rPr>
          <w:lang w:val="en-US"/>
        </w:rPr>
      </w:pPr>
    </w:p>
    <w:p w14:paraId="56154F40" w14:textId="53ACDA85" w:rsidR="00EE1F46" w:rsidRPr="00EE1F46" w:rsidRDefault="000D5916" w:rsidP="00B90243">
      <w:pPr>
        <w:spacing w:line="360" w:lineRule="auto"/>
        <w:jc w:val="both"/>
        <w:rPr>
          <w:lang w:val="en-US"/>
        </w:rPr>
      </w:pPr>
      <w:r w:rsidRPr="00F910A9">
        <w:rPr>
          <w:lang w:val="en-US"/>
        </w:rPr>
        <w:t>This might have a positive effect on the local economy and provide visitors with a more genuine and environmentally friendly vacation</w:t>
      </w:r>
      <w:r>
        <w:rPr>
          <w:lang w:val="en-US"/>
        </w:rPr>
        <w:t xml:space="preserve"> as</w:t>
      </w:r>
      <w:r w:rsidR="000C60FA">
        <w:rPr>
          <w:lang w:val="en-US"/>
        </w:rPr>
        <w:t xml:space="preserve"> for example, one </w:t>
      </w:r>
      <w:r w:rsidR="00EE1F46" w:rsidRPr="00EE1F46">
        <w:rPr>
          <w:lang w:val="en-US"/>
        </w:rPr>
        <w:t xml:space="preserve">way in which Hilton encourages local participation in cultural sustainability is through their "Living Lobby" </w:t>
      </w:r>
      <w:r w:rsidR="00591917" w:rsidRPr="00EE1F46">
        <w:rPr>
          <w:lang w:val="en-US"/>
        </w:rPr>
        <w:t>program</w:t>
      </w:r>
      <w:r w:rsidR="00EE1F46" w:rsidRPr="00EE1F46">
        <w:rPr>
          <w:lang w:val="en-US"/>
        </w:rPr>
        <w:t xml:space="preserve"> at the Hilton McLean Tysons Corner in Virginia</w:t>
      </w:r>
      <w:r w:rsidR="00591917">
        <w:rPr>
          <w:lang w:val="en-US"/>
        </w:rPr>
        <w:t xml:space="preserve"> which </w:t>
      </w:r>
      <w:r w:rsidR="00EE1F46" w:rsidRPr="00EE1F46">
        <w:rPr>
          <w:lang w:val="en-US"/>
        </w:rPr>
        <w:t>is the home of this particular programming. The goal of the Living Lobby initiative is to promote local culture and customs while giving visitors a really unique and memorable experience.</w:t>
      </w:r>
      <w:r w:rsidR="007A04C1">
        <w:rPr>
          <w:lang w:val="en-US"/>
        </w:rPr>
        <w:t xml:space="preserve"> (</w:t>
      </w:r>
      <w:r w:rsidR="00EE7551">
        <w:rPr>
          <w:lang w:val="en-US"/>
        </w:rPr>
        <w:t>Hilton, 2019)</w:t>
      </w:r>
    </w:p>
    <w:p w14:paraId="0A8E2464" w14:textId="77777777" w:rsidR="00EE1F46" w:rsidRPr="00EE1F46" w:rsidRDefault="00EE1F46" w:rsidP="00B90243">
      <w:pPr>
        <w:spacing w:line="360" w:lineRule="auto"/>
        <w:jc w:val="both"/>
        <w:rPr>
          <w:lang w:val="en-US"/>
        </w:rPr>
      </w:pPr>
    </w:p>
    <w:p w14:paraId="0A16D783" w14:textId="56234F8D" w:rsidR="00EE1F46" w:rsidRPr="00EE1F46" w:rsidRDefault="00EE1F46" w:rsidP="00B90243">
      <w:pPr>
        <w:spacing w:line="360" w:lineRule="auto"/>
        <w:jc w:val="both"/>
        <w:rPr>
          <w:lang w:val="en-US"/>
        </w:rPr>
      </w:pPr>
      <w:r w:rsidRPr="00EE1F46">
        <w:rPr>
          <w:lang w:val="en-US"/>
        </w:rPr>
        <w:lastRenderedPageBreak/>
        <w:t>The Hilton McLean Tysons Corner regularly hosts rotating exhibits of regional artwork and relics in its lobby</w:t>
      </w:r>
      <w:r w:rsidR="00591917">
        <w:rPr>
          <w:lang w:val="en-US"/>
        </w:rPr>
        <w:t xml:space="preserve"> and artworks </w:t>
      </w:r>
      <w:r w:rsidRPr="00EE1F46">
        <w:rPr>
          <w:lang w:val="en-US"/>
        </w:rPr>
        <w:t xml:space="preserve">from local artists, handcrafted pieces of furniture, and objects from the area's rich history are on show. This curriculum uses digital technologies like virtual reality and interactive displays to complement the existing physical exhibitions that </w:t>
      </w:r>
      <w:r w:rsidR="00591917" w:rsidRPr="00EE1F46">
        <w:rPr>
          <w:lang w:val="en-US"/>
        </w:rPr>
        <w:t>emphasize</w:t>
      </w:r>
      <w:r w:rsidRPr="00EE1F46">
        <w:rPr>
          <w:lang w:val="en-US"/>
        </w:rPr>
        <w:t xml:space="preserve"> local culture and traditions.</w:t>
      </w:r>
      <w:r w:rsidR="00EE7551">
        <w:rPr>
          <w:lang w:val="en-US"/>
        </w:rPr>
        <w:t xml:space="preserve"> (Jones et al., 2016)</w:t>
      </w:r>
    </w:p>
    <w:p w14:paraId="2956857F" w14:textId="77777777" w:rsidR="00EE1F46" w:rsidRPr="00EE1F46" w:rsidRDefault="00EE1F46" w:rsidP="00B90243">
      <w:pPr>
        <w:spacing w:line="360" w:lineRule="auto"/>
        <w:jc w:val="both"/>
        <w:rPr>
          <w:lang w:val="en-US"/>
        </w:rPr>
      </w:pPr>
    </w:p>
    <w:p w14:paraId="05AF4E01" w14:textId="7FB38B1A" w:rsidR="00EE1F46" w:rsidRDefault="00EE1F46" w:rsidP="00B90243">
      <w:pPr>
        <w:spacing w:line="360" w:lineRule="auto"/>
        <w:jc w:val="both"/>
        <w:rPr>
          <w:lang w:val="en-US"/>
        </w:rPr>
      </w:pPr>
      <w:r w:rsidRPr="00EE1F46">
        <w:rPr>
          <w:lang w:val="en-US"/>
        </w:rPr>
        <w:t xml:space="preserve">The hotel collaborated with local cultural institutions and </w:t>
      </w:r>
      <w:r w:rsidR="00591917" w:rsidRPr="00EE1F46">
        <w:rPr>
          <w:lang w:val="en-US"/>
        </w:rPr>
        <w:t>organizations</w:t>
      </w:r>
      <w:r w:rsidRPr="00EE1F46">
        <w:rPr>
          <w:lang w:val="en-US"/>
        </w:rPr>
        <w:t xml:space="preserve"> like the Smithsonian Institution, the National Archives, and the National Museum of African American History and Culture to create the Living Lobby </w:t>
      </w:r>
      <w:r w:rsidR="00591917" w:rsidRPr="00EE1F46">
        <w:rPr>
          <w:lang w:val="en-US"/>
        </w:rPr>
        <w:t>program</w:t>
      </w:r>
      <w:r w:rsidR="00591917">
        <w:rPr>
          <w:lang w:val="en-US"/>
        </w:rPr>
        <w:t xml:space="preserve"> and artifacts  </w:t>
      </w:r>
      <w:r w:rsidRPr="00EE1F46">
        <w:rPr>
          <w:lang w:val="en-US"/>
        </w:rPr>
        <w:t>provided by community members are displayed on the show. The hotel also works with local artists, artisans, and historians to create and maintain the exhibits.</w:t>
      </w:r>
      <w:r w:rsidR="00EE7551">
        <w:rPr>
          <w:lang w:val="en-US"/>
        </w:rPr>
        <w:t xml:space="preserve"> </w:t>
      </w:r>
      <w:r w:rsidRPr="00EE1F46">
        <w:rPr>
          <w:lang w:val="en-US"/>
        </w:rPr>
        <w:t xml:space="preserve">The Living Lobby </w:t>
      </w:r>
      <w:r w:rsidR="006972FC" w:rsidRPr="00EE1F46">
        <w:rPr>
          <w:lang w:val="en-US"/>
        </w:rPr>
        <w:t>program-me</w:t>
      </w:r>
      <w:r w:rsidRPr="00EE1F46">
        <w:rPr>
          <w:lang w:val="en-US"/>
        </w:rPr>
        <w:t xml:space="preserve"> does more than just highlight and </w:t>
      </w:r>
      <w:r w:rsidR="006972FC" w:rsidRPr="00EE1F46">
        <w:rPr>
          <w:lang w:val="en-US"/>
        </w:rPr>
        <w:t>honor</w:t>
      </w:r>
      <w:r w:rsidRPr="00EE1F46">
        <w:rPr>
          <w:lang w:val="en-US"/>
        </w:rPr>
        <w:t xml:space="preserve"> regional artisans and creatives; it also contributes to the well-being of the surrounding </w:t>
      </w:r>
      <w:r w:rsidR="006972FC" w:rsidRPr="00EE1F46">
        <w:rPr>
          <w:lang w:val="en-US"/>
        </w:rPr>
        <w:t>neighborhood</w:t>
      </w:r>
      <w:r w:rsidRPr="00EE1F46">
        <w:rPr>
          <w:lang w:val="en-US"/>
        </w:rPr>
        <w:t xml:space="preserve">. This is achieved through </w:t>
      </w:r>
      <w:r w:rsidR="006972FC" w:rsidRPr="00EE1F46">
        <w:rPr>
          <w:lang w:val="en-US"/>
        </w:rPr>
        <w:t>emphasizing</w:t>
      </w:r>
      <w:r w:rsidRPr="00EE1F46">
        <w:rPr>
          <w:lang w:val="en-US"/>
        </w:rPr>
        <w:t xml:space="preserve"> and encouraging participation in local traditions</w:t>
      </w:r>
      <w:r w:rsidR="006972FC">
        <w:rPr>
          <w:lang w:val="en-US"/>
        </w:rPr>
        <w:t xml:space="preserve"> while in </w:t>
      </w:r>
      <w:r w:rsidRPr="00EE1F46">
        <w:rPr>
          <w:lang w:val="en-US"/>
        </w:rPr>
        <w:t>addition, the programming provides visitors with an informative and engaging experience that is sensitive to the area's history and culture.</w:t>
      </w:r>
      <w:r w:rsidR="00EE7551">
        <w:rPr>
          <w:lang w:val="en-US"/>
        </w:rPr>
        <w:t xml:space="preserve"> (</w:t>
      </w:r>
      <w:r w:rsidR="008D5E61">
        <w:rPr>
          <w:lang w:val="en-US"/>
        </w:rPr>
        <w:t>United Nations, 2015)</w:t>
      </w:r>
    </w:p>
    <w:p w14:paraId="7F2A3EA6" w14:textId="77777777" w:rsidR="006972FC" w:rsidRDefault="006972FC" w:rsidP="00B90243">
      <w:pPr>
        <w:spacing w:line="360" w:lineRule="auto"/>
        <w:jc w:val="both"/>
        <w:rPr>
          <w:lang w:val="en-US"/>
        </w:rPr>
      </w:pPr>
    </w:p>
    <w:p w14:paraId="4B71FBCC" w14:textId="29C6A658" w:rsidR="003950A7" w:rsidRPr="003950A7" w:rsidRDefault="003950A7" w:rsidP="00B90243">
      <w:pPr>
        <w:spacing w:line="360" w:lineRule="auto"/>
        <w:jc w:val="both"/>
        <w:rPr>
          <w:lang w:val="en-US"/>
        </w:rPr>
      </w:pPr>
      <w:r w:rsidRPr="003950A7">
        <w:rPr>
          <w:lang w:val="en-US"/>
        </w:rPr>
        <w:t>Hilton was an early leader in CSR, and the company remains dedicated to all aspects of sustainability, including environmental protection and community involvement</w:t>
      </w:r>
      <w:r w:rsidR="003A4C6C">
        <w:rPr>
          <w:lang w:val="en-US"/>
        </w:rPr>
        <w:t xml:space="preserve"> and the </w:t>
      </w:r>
      <w:r w:rsidRPr="003950A7">
        <w:rPr>
          <w:lang w:val="en-US"/>
        </w:rPr>
        <w:t xml:space="preserve">company has launched a wide-ranging sustainability initiative with the goals of lessening its negative impact on the local community and environment, increasing its level of involvement in the </w:t>
      </w:r>
      <w:r w:rsidR="003A4C6C" w:rsidRPr="003950A7">
        <w:rPr>
          <w:lang w:val="en-US"/>
        </w:rPr>
        <w:t>neighborhood</w:t>
      </w:r>
      <w:r w:rsidRPr="003950A7">
        <w:rPr>
          <w:lang w:val="en-US"/>
        </w:rPr>
        <w:t>, and protecting the health of its employees and customers.</w:t>
      </w:r>
      <w:r w:rsidR="008D5E61">
        <w:rPr>
          <w:lang w:val="en-US"/>
        </w:rPr>
        <w:t xml:space="preserve"> </w:t>
      </w:r>
      <w:r w:rsidRPr="003950A7">
        <w:rPr>
          <w:lang w:val="en-US"/>
        </w:rPr>
        <w:t xml:space="preserve">Hilton has devised a </w:t>
      </w:r>
      <w:r w:rsidR="003A4C6C" w:rsidRPr="003950A7">
        <w:rPr>
          <w:lang w:val="en-US"/>
        </w:rPr>
        <w:t>program</w:t>
      </w:r>
      <w:r w:rsidRPr="003950A7">
        <w:rPr>
          <w:lang w:val="en-US"/>
        </w:rPr>
        <w:t xml:space="preserve"> called "Travel with Purpose" to lessen the environmental impact of its operations</w:t>
      </w:r>
      <w:r w:rsidR="003A4C6C">
        <w:rPr>
          <w:lang w:val="en-US"/>
        </w:rPr>
        <w:t xml:space="preserve"> and it </w:t>
      </w:r>
      <w:r w:rsidRPr="003950A7">
        <w:rPr>
          <w:lang w:val="en-US"/>
        </w:rPr>
        <w:t>is implementing a variety of waste reduction, energy efficiency, and water conservation initiatives across all of its facilities. Hilton additionally targets annual reductions in garbage, carbon emissions, and utility use.</w:t>
      </w:r>
      <w:r w:rsidR="008D5E61">
        <w:rPr>
          <w:lang w:val="en-US"/>
        </w:rPr>
        <w:t xml:space="preserve"> (Henderson, 2020)</w:t>
      </w:r>
    </w:p>
    <w:p w14:paraId="6ED59F71" w14:textId="77777777" w:rsidR="003950A7" w:rsidRPr="003950A7" w:rsidRDefault="003950A7" w:rsidP="00B90243">
      <w:pPr>
        <w:spacing w:line="360" w:lineRule="auto"/>
        <w:jc w:val="both"/>
        <w:rPr>
          <w:lang w:val="en-US"/>
        </w:rPr>
      </w:pPr>
    </w:p>
    <w:p w14:paraId="1452A631" w14:textId="303004A4" w:rsidR="003950A7" w:rsidRPr="003950A7" w:rsidRDefault="003950A7" w:rsidP="00B90243">
      <w:pPr>
        <w:spacing w:line="360" w:lineRule="auto"/>
        <w:jc w:val="both"/>
        <w:rPr>
          <w:lang w:val="en-US"/>
        </w:rPr>
      </w:pPr>
      <w:r w:rsidRPr="003950A7">
        <w:rPr>
          <w:lang w:val="en-US"/>
        </w:rPr>
        <w:t>You can rely on Hilton to be a responsible corporate citizen by taking an interest in and supporting local initiatives related to social and environmental causes</w:t>
      </w:r>
      <w:r w:rsidR="003A4C6C">
        <w:rPr>
          <w:lang w:val="en-US"/>
        </w:rPr>
        <w:t xml:space="preserve"> and as </w:t>
      </w:r>
      <w:r w:rsidRPr="003950A7">
        <w:rPr>
          <w:lang w:val="en-US"/>
        </w:rPr>
        <w:t xml:space="preserve">part of its CSR initiative, Hilton has made steps to aid those affected by natural disasters, promote diversity and inclusion, and provide support for children from low-income families. Hilton's many alliances with other </w:t>
      </w:r>
      <w:r w:rsidR="003A4C6C" w:rsidRPr="003950A7">
        <w:rPr>
          <w:lang w:val="en-US"/>
        </w:rPr>
        <w:t>organizations</w:t>
      </w:r>
      <w:r w:rsidRPr="003950A7">
        <w:rPr>
          <w:lang w:val="en-US"/>
        </w:rPr>
        <w:t xml:space="preserve"> have helped to expand educational and employment opportunities, strengthen local economies, and promote moral shopping in underserved communities.</w:t>
      </w:r>
      <w:r w:rsidR="00E76BF8">
        <w:rPr>
          <w:lang w:val="en-US"/>
        </w:rPr>
        <w:t xml:space="preserve"> (</w:t>
      </w:r>
      <w:r w:rsidR="00741B29">
        <w:rPr>
          <w:lang w:val="en-US"/>
        </w:rPr>
        <w:t>Current &amp; Dyer, 2018)</w:t>
      </w:r>
    </w:p>
    <w:p w14:paraId="41BE6E42" w14:textId="77777777" w:rsidR="003950A7" w:rsidRPr="003950A7" w:rsidRDefault="003950A7" w:rsidP="00B90243">
      <w:pPr>
        <w:spacing w:line="360" w:lineRule="auto"/>
        <w:jc w:val="both"/>
        <w:rPr>
          <w:lang w:val="en-US"/>
        </w:rPr>
      </w:pPr>
    </w:p>
    <w:p w14:paraId="4198A641" w14:textId="2204003F" w:rsidR="003950A7" w:rsidRPr="003950A7" w:rsidRDefault="003950A7" w:rsidP="00B90243">
      <w:pPr>
        <w:spacing w:line="360" w:lineRule="auto"/>
        <w:jc w:val="both"/>
        <w:rPr>
          <w:lang w:val="en-US"/>
        </w:rPr>
      </w:pPr>
      <w:r w:rsidRPr="003950A7">
        <w:rPr>
          <w:lang w:val="en-US"/>
        </w:rPr>
        <w:lastRenderedPageBreak/>
        <w:t>The company is dedicated to ensuring its long-term financial health through contributing to the personal and professional growth of its employees and offering value to the company's stakeholders</w:t>
      </w:r>
      <w:r w:rsidR="003A4C6C">
        <w:rPr>
          <w:lang w:val="en-US"/>
        </w:rPr>
        <w:t xml:space="preserve"> while </w:t>
      </w:r>
      <w:r w:rsidRPr="003950A7">
        <w:rPr>
          <w:lang w:val="en-US"/>
        </w:rPr>
        <w:t xml:space="preserve">Hilton's extensive training and education </w:t>
      </w:r>
      <w:r w:rsidR="003A4C6C" w:rsidRPr="003950A7">
        <w:rPr>
          <w:lang w:val="en-US"/>
        </w:rPr>
        <w:t>programs</w:t>
      </w:r>
      <w:r w:rsidRPr="003950A7">
        <w:rPr>
          <w:lang w:val="en-US"/>
        </w:rPr>
        <w:t xml:space="preserve"> aim to foster an accepting workplace and equip workers from all backgrounds with the skills they need to advance in their careers. It has also launched a number of initiatives to support its supply chain, all of which are geared towards helping unique and </w:t>
      </w:r>
      <w:r w:rsidR="003A4C6C" w:rsidRPr="003950A7">
        <w:rPr>
          <w:lang w:val="en-US"/>
        </w:rPr>
        <w:t>specialized</w:t>
      </w:r>
      <w:r w:rsidRPr="003950A7">
        <w:rPr>
          <w:lang w:val="en-US"/>
        </w:rPr>
        <w:t xml:space="preserve"> firms expand their operations</w:t>
      </w:r>
      <w:r w:rsidR="003A4C6C">
        <w:rPr>
          <w:lang w:val="en-US"/>
        </w:rPr>
        <w:t xml:space="preserve"> and these </w:t>
      </w:r>
      <w:r w:rsidRPr="003950A7">
        <w:rPr>
          <w:lang w:val="en-US"/>
        </w:rPr>
        <w:t>initiatives are designed to make the business more competitive in the market.</w:t>
      </w:r>
      <w:r w:rsidR="00741B29">
        <w:rPr>
          <w:lang w:val="en-US"/>
        </w:rPr>
        <w:t xml:space="preserve"> (Hilton, 2018)</w:t>
      </w:r>
    </w:p>
    <w:p w14:paraId="182EE202" w14:textId="77777777" w:rsidR="003950A7" w:rsidRPr="003950A7" w:rsidRDefault="003950A7" w:rsidP="00B90243">
      <w:pPr>
        <w:spacing w:line="360" w:lineRule="auto"/>
        <w:jc w:val="both"/>
        <w:rPr>
          <w:lang w:val="en-US"/>
        </w:rPr>
      </w:pPr>
    </w:p>
    <w:p w14:paraId="77460BED" w14:textId="0F94852F" w:rsidR="00CA727F" w:rsidRPr="00CA727F" w:rsidRDefault="00CA727F" w:rsidP="00B90243">
      <w:pPr>
        <w:spacing w:line="360" w:lineRule="auto"/>
        <w:jc w:val="both"/>
        <w:rPr>
          <w:lang w:val="en-US"/>
        </w:rPr>
      </w:pPr>
      <w:r w:rsidRPr="00CA727F">
        <w:rPr>
          <w:lang w:val="en-US"/>
        </w:rPr>
        <w:t xml:space="preserve">The circular economy framework has the potential to exert a noteworthy influence on Hilton's corporate social responsibility </w:t>
      </w:r>
      <w:r w:rsidR="003A4C6C" w:rsidRPr="00CA727F">
        <w:rPr>
          <w:lang w:val="en-US"/>
        </w:rPr>
        <w:t>endeavors</w:t>
      </w:r>
      <w:r w:rsidRPr="00CA727F">
        <w:rPr>
          <w:lang w:val="en-US"/>
        </w:rPr>
        <w:t>, specifically with regards to promoting ecological sustainability.</w:t>
      </w:r>
      <w:r w:rsidR="00E57E7B">
        <w:rPr>
          <w:lang w:val="en-US"/>
        </w:rPr>
        <w:t xml:space="preserve"> </w:t>
      </w:r>
      <w:r w:rsidRPr="00CA727F">
        <w:rPr>
          <w:lang w:val="en-US"/>
        </w:rPr>
        <w:t>Hilton has made significant strides in the adoption of circular economy principles</w:t>
      </w:r>
      <w:r w:rsidR="003A4C6C">
        <w:rPr>
          <w:lang w:val="en-US"/>
        </w:rPr>
        <w:t xml:space="preserve"> and a </w:t>
      </w:r>
      <w:r w:rsidRPr="00CA727F">
        <w:rPr>
          <w:lang w:val="en-US"/>
        </w:rPr>
        <w:t xml:space="preserve"> particular </w:t>
      </w:r>
      <w:r w:rsidR="003A4C6C" w:rsidRPr="00CA727F">
        <w:rPr>
          <w:lang w:val="en-US"/>
        </w:rPr>
        <w:t>program</w:t>
      </w:r>
      <w:r w:rsidRPr="00CA727F">
        <w:rPr>
          <w:lang w:val="en-US"/>
        </w:rPr>
        <w:t xml:space="preserve"> </w:t>
      </w:r>
      <w:r w:rsidR="003A4C6C" w:rsidRPr="00CA727F">
        <w:rPr>
          <w:lang w:val="en-US"/>
        </w:rPr>
        <w:t>endeavors</w:t>
      </w:r>
      <w:r w:rsidRPr="00CA727F">
        <w:rPr>
          <w:lang w:val="en-US"/>
        </w:rPr>
        <w:t xml:space="preserve"> to diminish the quantity of waste produced globally by a minimum of 75% and curtail the quantity of waste directed towards landfills by at least 50% by 2030. Hilton has implemented a diverse array of comprehensive initiatives, such as waste reduction, </w:t>
      </w:r>
      <w:r w:rsidR="003A4C6C" w:rsidRPr="00CA727F">
        <w:rPr>
          <w:lang w:val="en-US"/>
        </w:rPr>
        <w:t>up-cycling</w:t>
      </w:r>
      <w:r w:rsidRPr="00CA727F">
        <w:rPr>
          <w:lang w:val="en-US"/>
        </w:rPr>
        <w:t xml:space="preserve">, and recycling </w:t>
      </w:r>
      <w:r w:rsidR="003A4C6C" w:rsidRPr="00CA727F">
        <w:rPr>
          <w:lang w:val="en-US"/>
        </w:rPr>
        <w:t>programs</w:t>
      </w:r>
      <w:r w:rsidRPr="00CA727F">
        <w:rPr>
          <w:lang w:val="en-US"/>
        </w:rPr>
        <w:t>, to attain their objectives.</w:t>
      </w:r>
      <w:r w:rsidR="00741B29">
        <w:rPr>
          <w:lang w:val="en-US"/>
        </w:rPr>
        <w:t xml:space="preserve"> (</w:t>
      </w:r>
      <w:r w:rsidR="008B0628">
        <w:rPr>
          <w:lang w:val="en-US"/>
        </w:rPr>
        <w:t xml:space="preserve"> Doppler, 2017)</w:t>
      </w:r>
    </w:p>
    <w:p w14:paraId="55447F1A" w14:textId="77777777" w:rsidR="00CA727F" w:rsidRPr="00CA727F" w:rsidRDefault="00CA727F" w:rsidP="00B90243">
      <w:pPr>
        <w:spacing w:line="360" w:lineRule="auto"/>
        <w:jc w:val="both"/>
        <w:rPr>
          <w:lang w:val="en-US"/>
        </w:rPr>
      </w:pPr>
    </w:p>
    <w:p w14:paraId="3FCCF9F6" w14:textId="7B2D12F4" w:rsidR="00CA727F" w:rsidRPr="00CA727F" w:rsidRDefault="00CA727F" w:rsidP="00B90243">
      <w:pPr>
        <w:spacing w:line="360" w:lineRule="auto"/>
        <w:jc w:val="both"/>
        <w:rPr>
          <w:lang w:val="en-US"/>
        </w:rPr>
      </w:pPr>
      <w:r w:rsidRPr="00CA727F">
        <w:rPr>
          <w:lang w:val="en-US"/>
        </w:rPr>
        <w:t xml:space="preserve">Moreover, Hilton has exhibited a robust dedication towards sustainable sourcing and has established a circular supply chain mechanism that </w:t>
      </w:r>
      <w:r w:rsidR="003A4C6C" w:rsidRPr="00CA727F">
        <w:rPr>
          <w:lang w:val="en-US"/>
        </w:rPr>
        <w:t>priorities</w:t>
      </w:r>
      <w:r w:rsidRPr="00CA727F">
        <w:rPr>
          <w:lang w:val="en-US"/>
        </w:rPr>
        <w:t xml:space="preserve"> the mitigation of the adverse impacts of its offerings on the ecosystem</w:t>
      </w:r>
      <w:r w:rsidR="003A4C6C">
        <w:rPr>
          <w:lang w:val="en-US"/>
        </w:rPr>
        <w:t xml:space="preserve"> but this </w:t>
      </w:r>
      <w:r w:rsidRPr="00CA727F">
        <w:rPr>
          <w:lang w:val="en-US"/>
        </w:rPr>
        <w:t>necessitates procuring sustenance and other goods from nearby suppliers, diminishing the quantity of waste produced by packaging, and fabricating items that are capable of being recycled or repurposed.</w:t>
      </w:r>
      <w:r w:rsidR="008B0628">
        <w:rPr>
          <w:lang w:val="en-US"/>
        </w:rPr>
        <w:t xml:space="preserve"> (</w:t>
      </w:r>
    </w:p>
    <w:p w14:paraId="359E3353" w14:textId="77777777" w:rsidR="00CA727F" w:rsidRPr="00CA727F" w:rsidRDefault="00CA727F" w:rsidP="00B90243">
      <w:pPr>
        <w:spacing w:line="360" w:lineRule="auto"/>
        <w:jc w:val="both"/>
        <w:rPr>
          <w:lang w:val="en-US"/>
        </w:rPr>
      </w:pPr>
    </w:p>
    <w:p w14:paraId="1123D2A5" w14:textId="4247ACBD" w:rsidR="00CA727F" w:rsidRPr="00CA727F" w:rsidRDefault="00CA727F" w:rsidP="00B90243">
      <w:pPr>
        <w:spacing w:line="360" w:lineRule="auto"/>
        <w:jc w:val="both"/>
        <w:rPr>
          <w:lang w:val="en-US"/>
        </w:rPr>
      </w:pPr>
      <w:r w:rsidRPr="00CA727F">
        <w:rPr>
          <w:lang w:val="en-US"/>
        </w:rPr>
        <w:t>Hilton's adoption of diverse circular economy measures enables it to make a significant contribution towards mitigating its environmental impact, attaining carbon neutrality, and safeguarding the natural ecosystem</w:t>
      </w:r>
      <w:r w:rsidR="003A4C6C">
        <w:rPr>
          <w:lang w:val="en-US"/>
        </w:rPr>
        <w:t xml:space="preserve"> and by </w:t>
      </w:r>
      <w:r w:rsidRPr="00CA727F">
        <w:rPr>
          <w:lang w:val="en-US"/>
        </w:rPr>
        <w:t xml:space="preserve">means of collaborating with </w:t>
      </w:r>
      <w:r w:rsidR="003A4C6C" w:rsidRPr="00CA727F">
        <w:rPr>
          <w:lang w:val="en-US"/>
        </w:rPr>
        <w:t>neighboring</w:t>
      </w:r>
      <w:r w:rsidRPr="00CA727F">
        <w:rPr>
          <w:lang w:val="en-US"/>
        </w:rPr>
        <w:t xml:space="preserve"> communities and the corporations that cater to those communities, Hilton has the ability to contribute to the economic development of said communities. The company's corporate social responsibility policy is </w:t>
      </w:r>
      <w:r w:rsidR="003A4C6C" w:rsidRPr="00CA727F">
        <w:rPr>
          <w:lang w:val="en-US"/>
        </w:rPr>
        <w:t>centered</w:t>
      </w:r>
      <w:r w:rsidRPr="00CA727F">
        <w:rPr>
          <w:lang w:val="en-US"/>
        </w:rPr>
        <w:t xml:space="preserve"> on promoting sustainable development, which is facilitated by its diverse initiatives aimed at cultivating a circular economy</w:t>
      </w:r>
      <w:r w:rsidR="003A4C6C">
        <w:rPr>
          <w:lang w:val="en-US"/>
        </w:rPr>
        <w:t xml:space="preserve"> and by </w:t>
      </w:r>
      <w:r w:rsidRPr="00CA727F">
        <w:rPr>
          <w:lang w:val="en-US"/>
        </w:rPr>
        <w:t>adopting these measures, Hilton can enhance its corporate social responsibility (CSR) objectives and advance towards achieving its enduring sustainability targets.</w:t>
      </w:r>
    </w:p>
    <w:p w14:paraId="2654AF1A" w14:textId="77777777" w:rsidR="00CA727F" w:rsidRDefault="00CA727F" w:rsidP="00B90243">
      <w:pPr>
        <w:spacing w:line="360" w:lineRule="auto"/>
        <w:jc w:val="both"/>
        <w:rPr>
          <w:lang w:val="en-US"/>
        </w:rPr>
      </w:pPr>
    </w:p>
    <w:p w14:paraId="24D57E9F" w14:textId="7A47D40F" w:rsidR="00FF15F7" w:rsidRPr="00FF15F7" w:rsidRDefault="00E76BF8" w:rsidP="00B90243">
      <w:pPr>
        <w:spacing w:line="360" w:lineRule="auto"/>
        <w:jc w:val="both"/>
        <w:rPr>
          <w:lang w:val="en-US"/>
        </w:rPr>
      </w:pPr>
      <w:r>
        <w:rPr>
          <w:lang w:val="en-US"/>
        </w:rPr>
        <w:lastRenderedPageBreak/>
        <w:t xml:space="preserve">(Tells, 2019) sustained </w:t>
      </w:r>
      <w:proofErr w:type="spellStart"/>
      <w:r>
        <w:rPr>
          <w:lang w:val="en-US"/>
        </w:rPr>
        <w:t>tgat</w:t>
      </w:r>
      <w:proofErr w:type="spellEnd"/>
      <w:r>
        <w:rPr>
          <w:lang w:val="en-US"/>
        </w:rPr>
        <w:t xml:space="preserve"> </w:t>
      </w:r>
      <w:r w:rsidR="00FF15F7" w:rsidRPr="00FF15F7">
        <w:rPr>
          <w:lang w:val="en-US"/>
        </w:rPr>
        <w:t xml:space="preserve">Hilton has achieved notable financial benefits by implementing ecologically sustainable business </w:t>
      </w:r>
      <w:r w:rsidR="007066ED" w:rsidRPr="00FF15F7">
        <w:rPr>
          <w:lang w:val="en-US"/>
        </w:rPr>
        <w:t>practices</w:t>
      </w:r>
      <w:r w:rsidR="00FF15F7" w:rsidRPr="00FF15F7">
        <w:rPr>
          <w:lang w:val="en-US"/>
        </w:rPr>
        <w:t xml:space="preserve"> that have resulted in a reduction of the company's adverse impact on the nearby ecosyste</w:t>
      </w:r>
      <w:r w:rsidR="007066ED">
        <w:rPr>
          <w:lang w:val="en-US"/>
        </w:rPr>
        <w:t xml:space="preserve">m and consequently </w:t>
      </w:r>
      <w:r w:rsidR="00FF15F7" w:rsidRPr="00FF15F7">
        <w:rPr>
          <w:lang w:val="en-US"/>
        </w:rPr>
        <w:t xml:space="preserve">, the company's profitability has experienced a positive impact. Hilton's implementation of a waste minimization </w:t>
      </w:r>
      <w:r w:rsidR="007066ED" w:rsidRPr="00FF15F7">
        <w:rPr>
          <w:lang w:val="en-US"/>
        </w:rPr>
        <w:t>program</w:t>
      </w:r>
      <w:r w:rsidR="00FF15F7" w:rsidRPr="00FF15F7">
        <w:rPr>
          <w:lang w:val="en-US"/>
        </w:rPr>
        <w:t xml:space="preserve"> has led to a decrease in the quantity of waste being directed to landfills</w:t>
      </w:r>
      <w:r w:rsidR="007066ED">
        <w:rPr>
          <w:lang w:val="en-US"/>
        </w:rPr>
        <w:t xml:space="preserve"> While as well</w:t>
      </w:r>
      <w:r w:rsidR="00FF15F7" w:rsidRPr="00FF15F7">
        <w:rPr>
          <w:lang w:val="en-US"/>
        </w:rPr>
        <w:t>, a decrease in expenses related to waste management has been observed.</w:t>
      </w:r>
      <w:r w:rsidR="00E57E7B">
        <w:rPr>
          <w:lang w:val="en-US"/>
        </w:rPr>
        <w:t xml:space="preserve"> </w:t>
      </w:r>
      <w:r w:rsidR="00FF15F7" w:rsidRPr="00FF15F7">
        <w:rPr>
          <w:lang w:val="en-US"/>
        </w:rPr>
        <w:t xml:space="preserve">Hilton has enhanced its market image as a socially responsible corporation that </w:t>
      </w:r>
      <w:r w:rsidR="007066ED" w:rsidRPr="00FF15F7">
        <w:rPr>
          <w:lang w:val="en-US"/>
        </w:rPr>
        <w:t>priorities</w:t>
      </w:r>
      <w:r w:rsidR="00FF15F7" w:rsidRPr="00FF15F7">
        <w:rPr>
          <w:lang w:val="en-US"/>
        </w:rPr>
        <w:t xml:space="preserve"> environmental concerns by implementing eco-friendly business </w:t>
      </w:r>
      <w:r w:rsidR="007066ED" w:rsidRPr="00FF15F7">
        <w:rPr>
          <w:lang w:val="en-US"/>
        </w:rPr>
        <w:t>practices</w:t>
      </w:r>
      <w:r w:rsidR="007066ED">
        <w:rPr>
          <w:lang w:val="en-US"/>
        </w:rPr>
        <w:t xml:space="preserve"> and the </w:t>
      </w:r>
      <w:r w:rsidR="00FF15F7" w:rsidRPr="00FF15F7">
        <w:rPr>
          <w:lang w:val="en-US"/>
        </w:rPr>
        <w:t xml:space="preserve">company's established image has conferred upon it a competitive edge in the hotel industry, thereby facilitating the recruitment of customers who </w:t>
      </w:r>
      <w:r w:rsidR="007066ED" w:rsidRPr="00FF15F7">
        <w:rPr>
          <w:lang w:val="en-US"/>
        </w:rPr>
        <w:t>prioritize</w:t>
      </w:r>
      <w:r w:rsidR="00FF15F7" w:rsidRPr="00FF15F7">
        <w:rPr>
          <w:lang w:val="en-US"/>
        </w:rPr>
        <w:t xml:space="preserve"> environmental consciousness.</w:t>
      </w:r>
    </w:p>
    <w:p w14:paraId="2D6765E4" w14:textId="77777777" w:rsidR="00FF15F7" w:rsidRPr="00FF15F7" w:rsidRDefault="00FF15F7" w:rsidP="00B90243">
      <w:pPr>
        <w:spacing w:line="360" w:lineRule="auto"/>
        <w:jc w:val="both"/>
        <w:rPr>
          <w:lang w:val="en-US"/>
        </w:rPr>
      </w:pPr>
    </w:p>
    <w:p w14:paraId="72BCA448" w14:textId="13E095F2" w:rsidR="00FF15F7" w:rsidRPr="00FF15F7" w:rsidRDefault="00FF15F7" w:rsidP="00B90243">
      <w:pPr>
        <w:spacing w:line="360" w:lineRule="auto"/>
        <w:jc w:val="both"/>
        <w:rPr>
          <w:lang w:val="en-US"/>
        </w:rPr>
      </w:pPr>
      <w:r w:rsidRPr="00FF15F7">
        <w:rPr>
          <w:lang w:val="en-US"/>
        </w:rPr>
        <w:t>Thirdly, the implementation of sustainability initiatives has led to an enhancement in the overall well-being of both Hilton's employees and its customers</w:t>
      </w:r>
      <w:r w:rsidR="007066ED">
        <w:rPr>
          <w:lang w:val="en-US"/>
        </w:rPr>
        <w:t xml:space="preserve"> and the </w:t>
      </w:r>
      <w:r w:rsidRPr="00FF15F7">
        <w:rPr>
          <w:lang w:val="en-US"/>
        </w:rPr>
        <w:t xml:space="preserve">company's contribution is of significant importance. The "Light Stay" initiative implemented by Hilton, with the objective of tracking the organization's ecological impact, has generated a feeling of appreciation and engagement among the company's personnel with regards to the </w:t>
      </w:r>
      <w:r w:rsidR="007066ED" w:rsidRPr="00FF15F7">
        <w:rPr>
          <w:lang w:val="en-US"/>
        </w:rPr>
        <w:t>endeavors</w:t>
      </w:r>
      <w:r w:rsidRPr="00FF15F7">
        <w:rPr>
          <w:lang w:val="en-US"/>
        </w:rPr>
        <w:t xml:space="preserve"> being undertaken to enhance its environmental sustainability.</w:t>
      </w:r>
      <w:r w:rsidR="007A04C1">
        <w:rPr>
          <w:lang w:val="en-US"/>
        </w:rPr>
        <w:t xml:space="preserve"> (The Hilton Effect Foundation n.d)</w:t>
      </w:r>
    </w:p>
    <w:p w14:paraId="49F750CC" w14:textId="77777777" w:rsidR="00FF15F7" w:rsidRPr="00FF15F7" w:rsidRDefault="00FF15F7" w:rsidP="00B90243">
      <w:pPr>
        <w:spacing w:line="360" w:lineRule="auto"/>
        <w:jc w:val="both"/>
        <w:rPr>
          <w:lang w:val="en-US"/>
        </w:rPr>
      </w:pPr>
    </w:p>
    <w:p w14:paraId="2FE378A7" w14:textId="6E76B3F9" w:rsidR="00FF15F7" w:rsidRPr="00FF15F7" w:rsidRDefault="00FF15F7" w:rsidP="00B90243">
      <w:pPr>
        <w:spacing w:line="360" w:lineRule="auto"/>
        <w:jc w:val="both"/>
        <w:rPr>
          <w:lang w:val="en-US"/>
        </w:rPr>
      </w:pPr>
      <w:r w:rsidRPr="00FF15F7">
        <w:rPr>
          <w:lang w:val="en-US"/>
        </w:rPr>
        <w:t xml:space="preserve">Hilton's </w:t>
      </w:r>
      <w:r w:rsidR="007066ED" w:rsidRPr="00FF15F7">
        <w:rPr>
          <w:lang w:val="en-US"/>
        </w:rPr>
        <w:t>endeavors</w:t>
      </w:r>
      <w:r w:rsidRPr="00FF15F7">
        <w:rPr>
          <w:lang w:val="en-US"/>
        </w:rPr>
        <w:t xml:space="preserve"> to mitigate its environmental footprint have facilitated its ability to engage in cooperative partnerships with </w:t>
      </w:r>
      <w:r w:rsidR="007066ED" w:rsidRPr="00FF15F7">
        <w:rPr>
          <w:lang w:val="en-US"/>
        </w:rPr>
        <w:t>neighboring</w:t>
      </w:r>
      <w:r w:rsidRPr="00FF15F7">
        <w:rPr>
          <w:lang w:val="en-US"/>
        </w:rPr>
        <w:t xml:space="preserve"> communities, suppliers, and entities, thereby yielding economic advantages for both Hilton and the locales in which it conducts its operation</w:t>
      </w:r>
      <w:r w:rsidR="007066ED">
        <w:rPr>
          <w:lang w:val="en-US"/>
        </w:rPr>
        <w:t xml:space="preserve"> but </w:t>
      </w:r>
      <w:r w:rsidRPr="00FF15F7">
        <w:rPr>
          <w:lang w:val="en-US"/>
        </w:rPr>
        <w:t xml:space="preserve">Hilton has successfully fostered a sense of community and supported the local economy by engaging in procurement </w:t>
      </w:r>
      <w:r w:rsidR="007066ED" w:rsidRPr="00FF15F7">
        <w:rPr>
          <w:lang w:val="en-US"/>
        </w:rPr>
        <w:t>practices</w:t>
      </w:r>
      <w:r w:rsidRPr="00FF15F7">
        <w:rPr>
          <w:lang w:val="en-US"/>
        </w:rPr>
        <w:t xml:space="preserve"> with nearby suppliers and collaborating with local </w:t>
      </w:r>
      <w:r w:rsidR="007066ED" w:rsidRPr="00FF15F7">
        <w:rPr>
          <w:lang w:val="en-US"/>
        </w:rPr>
        <w:t>organizations</w:t>
      </w:r>
      <w:r w:rsidRPr="00FF15F7">
        <w:rPr>
          <w:lang w:val="en-US"/>
        </w:rPr>
        <w:t xml:space="preserve"> on environmental and social initiatives. This achievement has been made feasible owing to the organization's dedication to pursuing both of these objectives.</w:t>
      </w:r>
      <w:r w:rsidR="00437649">
        <w:rPr>
          <w:lang w:val="en-US"/>
        </w:rPr>
        <w:t xml:space="preserve"> (Hilton, 2018)</w:t>
      </w:r>
    </w:p>
    <w:p w14:paraId="449870A4" w14:textId="77777777" w:rsidR="00FF15F7" w:rsidRPr="00FF15F7" w:rsidRDefault="00FF15F7" w:rsidP="00B90243">
      <w:pPr>
        <w:spacing w:line="360" w:lineRule="auto"/>
        <w:jc w:val="both"/>
        <w:rPr>
          <w:lang w:val="en-US"/>
        </w:rPr>
      </w:pPr>
    </w:p>
    <w:p w14:paraId="2726127B" w14:textId="5DECB659" w:rsidR="00FF15F7" w:rsidRPr="00FF15F7" w:rsidRDefault="00FF15F7" w:rsidP="00B90243">
      <w:pPr>
        <w:spacing w:line="360" w:lineRule="auto"/>
        <w:jc w:val="both"/>
        <w:rPr>
          <w:lang w:val="en-US"/>
        </w:rPr>
      </w:pPr>
      <w:r w:rsidRPr="00FF15F7">
        <w:rPr>
          <w:lang w:val="en-US"/>
        </w:rPr>
        <w:t xml:space="preserve">Ultimately, the </w:t>
      </w:r>
      <w:r w:rsidR="007066ED" w:rsidRPr="00FF15F7">
        <w:rPr>
          <w:lang w:val="en-US"/>
        </w:rPr>
        <w:t>endeavors</w:t>
      </w:r>
      <w:r w:rsidRPr="00FF15F7">
        <w:rPr>
          <w:lang w:val="en-US"/>
        </w:rPr>
        <w:t xml:space="preserve"> undertaken by Hilton to advance environmental accountability have yielded substantial advantages for the </w:t>
      </w:r>
      <w:r w:rsidR="007066ED" w:rsidRPr="00FF15F7">
        <w:rPr>
          <w:lang w:val="en-US"/>
        </w:rPr>
        <w:t>organization</w:t>
      </w:r>
      <w:r w:rsidR="007066ED">
        <w:rPr>
          <w:lang w:val="en-US"/>
        </w:rPr>
        <w:t xml:space="preserve"> while the </w:t>
      </w:r>
      <w:r w:rsidR="007066ED" w:rsidRPr="00FF15F7">
        <w:rPr>
          <w:lang w:val="en-US"/>
        </w:rPr>
        <w:t>prioritization</w:t>
      </w:r>
      <w:r w:rsidRPr="00FF15F7">
        <w:rPr>
          <w:lang w:val="en-US"/>
        </w:rPr>
        <w:t xml:space="preserve"> of the long-term health of the environment, society, and economy by the company has yielded several benefits, including a reduction in operating costs, an enhancement of brand image, better working conditions for employees and customers, and positive economic outcomes for the local communities. By integrating sustainable </w:t>
      </w:r>
      <w:r w:rsidR="007066ED" w:rsidRPr="00FF15F7">
        <w:rPr>
          <w:lang w:val="en-US"/>
        </w:rPr>
        <w:t>practices</w:t>
      </w:r>
      <w:r w:rsidRPr="00FF15F7">
        <w:rPr>
          <w:lang w:val="en-US"/>
        </w:rPr>
        <w:t xml:space="preserve"> into its operations, Hilton has established a unique identity among its rivals and established itself as a frontrunner in the hospitality sector with regards to ecological accountability.</w:t>
      </w:r>
      <w:r w:rsidR="008B0628">
        <w:rPr>
          <w:lang w:val="en-US"/>
        </w:rPr>
        <w:t xml:space="preserve"> (Hilton.com, 2019)</w:t>
      </w:r>
    </w:p>
    <w:p w14:paraId="7A9FB66C" w14:textId="77777777" w:rsidR="00FF15F7" w:rsidRDefault="00FF15F7" w:rsidP="00B90243">
      <w:pPr>
        <w:spacing w:line="360" w:lineRule="auto"/>
        <w:jc w:val="both"/>
        <w:rPr>
          <w:lang w:val="en-US"/>
        </w:rPr>
      </w:pPr>
    </w:p>
    <w:p w14:paraId="3C1D840C" w14:textId="5A8C8C36" w:rsidR="003208C3" w:rsidRDefault="003208C3" w:rsidP="00B90243">
      <w:pPr>
        <w:spacing w:line="360" w:lineRule="auto"/>
        <w:jc w:val="both"/>
        <w:rPr>
          <w:lang w:val="en-US"/>
        </w:rPr>
      </w:pPr>
      <w:r w:rsidRPr="003208C3">
        <w:rPr>
          <w:lang w:val="en-US"/>
        </w:rPr>
        <w:t>The hospitality industry, especially hotels, have started to acknowledge sustainability as a crucial aspect of good business practic</w:t>
      </w:r>
      <w:r>
        <w:rPr>
          <w:lang w:val="en-US"/>
        </w:rPr>
        <w:t xml:space="preserve">e and </w:t>
      </w:r>
      <w:r w:rsidRPr="003208C3">
        <w:rPr>
          <w:lang w:val="en-US"/>
        </w:rPr>
        <w:t>Hilton can reap several benefits by promoting its sustainability initiatives. There are several benefits to implementing sustainable practices in a business</w:t>
      </w:r>
      <w:r>
        <w:rPr>
          <w:lang w:val="en-US"/>
        </w:rPr>
        <w:t xml:space="preserve"> and these </w:t>
      </w:r>
      <w:r w:rsidRPr="003208C3">
        <w:rPr>
          <w:lang w:val="en-US"/>
        </w:rPr>
        <w:t>benefits include contributing to sustainable development, establishing a positive reputation for the business, attracting environmentally conscious passengers, creating a positive brand image, and complying with regulations. It is necessary for them to develop strategies that priorities responsibility and environmental consciousness</w:t>
      </w:r>
      <w:r>
        <w:rPr>
          <w:lang w:val="en-US"/>
        </w:rPr>
        <w:t xml:space="preserve"> as the </w:t>
      </w:r>
      <w:r w:rsidRPr="003208C3">
        <w:rPr>
          <w:lang w:val="en-US"/>
        </w:rPr>
        <w:t>company is placing a growing emphasis on promoting Hilton's sustainability initiatives due to their increasing importance.</w:t>
      </w:r>
      <w:r w:rsidR="00437649">
        <w:rPr>
          <w:lang w:val="en-US"/>
        </w:rPr>
        <w:t>(</w:t>
      </w:r>
      <w:proofErr w:type="spellStart"/>
      <w:r w:rsidR="00437649">
        <w:rPr>
          <w:lang w:val="en-US"/>
        </w:rPr>
        <w:t>Brouder</w:t>
      </w:r>
      <w:proofErr w:type="spellEnd"/>
      <w:r w:rsidR="00437649">
        <w:rPr>
          <w:lang w:val="en-US"/>
        </w:rPr>
        <w:t xml:space="preserve"> &amp; </w:t>
      </w:r>
      <w:proofErr w:type="spellStart"/>
      <w:r w:rsidR="00437649">
        <w:rPr>
          <w:lang w:val="en-US"/>
        </w:rPr>
        <w:t>Texeira</w:t>
      </w:r>
      <w:proofErr w:type="spellEnd"/>
      <w:r w:rsidR="00437649">
        <w:rPr>
          <w:lang w:val="en-US"/>
        </w:rPr>
        <w:t>, 2018)</w:t>
      </w:r>
    </w:p>
    <w:p w14:paraId="2F717F62" w14:textId="77777777" w:rsidR="003208C3" w:rsidRDefault="003208C3" w:rsidP="00B90243">
      <w:pPr>
        <w:spacing w:line="360" w:lineRule="auto"/>
        <w:jc w:val="both"/>
        <w:rPr>
          <w:lang w:val="en-US"/>
        </w:rPr>
      </w:pPr>
    </w:p>
    <w:p w14:paraId="566B3BB0" w14:textId="77777777" w:rsidR="003208C3" w:rsidRPr="00FF15F7" w:rsidRDefault="003208C3" w:rsidP="00B90243">
      <w:pPr>
        <w:spacing w:line="360" w:lineRule="auto"/>
        <w:jc w:val="both"/>
        <w:rPr>
          <w:lang w:val="en-US"/>
        </w:rPr>
      </w:pPr>
    </w:p>
    <w:p w14:paraId="1DAA8D64" w14:textId="4B0554CF" w:rsidR="00C06BAA" w:rsidRPr="00C06BAA" w:rsidRDefault="00C06BAA" w:rsidP="00B90243">
      <w:pPr>
        <w:spacing w:line="360" w:lineRule="auto"/>
        <w:jc w:val="both"/>
        <w:rPr>
          <w:lang w:val="en-US"/>
        </w:rPr>
      </w:pPr>
      <w:r w:rsidRPr="00C06BAA">
        <w:rPr>
          <w:lang w:val="en-US"/>
        </w:rPr>
        <w:t xml:space="preserve">In conclusion, putting these </w:t>
      </w:r>
      <w:r w:rsidR="003208C3" w:rsidRPr="00C06BAA">
        <w:rPr>
          <w:lang w:val="en-US"/>
        </w:rPr>
        <w:t>practices</w:t>
      </w:r>
      <w:r w:rsidRPr="00C06BAA">
        <w:rPr>
          <w:lang w:val="en-US"/>
        </w:rPr>
        <w:t xml:space="preserve"> into action can have a number of beneficial effects, including a reduction in operational expenses, an increase in attractiveness to environmentally concerned passengers, and a good impact on the communities in which hotels operate</w:t>
      </w:r>
      <w:r w:rsidR="003208C3">
        <w:rPr>
          <w:lang w:val="en-US"/>
        </w:rPr>
        <w:t xml:space="preserve"> and it </w:t>
      </w:r>
      <w:r w:rsidRPr="00C06BAA">
        <w:rPr>
          <w:lang w:val="en-US"/>
        </w:rPr>
        <w:t xml:space="preserve">is essential for hotels to place a priority on sustainability and responsibility in order to </w:t>
      </w:r>
      <w:r w:rsidR="003208C3" w:rsidRPr="00C06BAA">
        <w:rPr>
          <w:lang w:val="en-US"/>
        </w:rPr>
        <w:t>minimize</w:t>
      </w:r>
      <w:r w:rsidRPr="00C06BAA">
        <w:rPr>
          <w:lang w:val="en-US"/>
        </w:rPr>
        <w:t xml:space="preserve"> the negative effects that they have on the environment and society as a result of the continued growth of the tourism industry.</w:t>
      </w:r>
    </w:p>
    <w:p w14:paraId="32FEFEAF" w14:textId="77777777" w:rsidR="00C06BAA" w:rsidRPr="00C06BAA" w:rsidRDefault="00C06BAA" w:rsidP="00B90243">
      <w:pPr>
        <w:spacing w:line="360" w:lineRule="auto"/>
        <w:jc w:val="both"/>
        <w:rPr>
          <w:lang w:val="en-US"/>
        </w:rPr>
      </w:pPr>
    </w:p>
    <w:p w14:paraId="6E613B85" w14:textId="77777777" w:rsidR="003A4C6C" w:rsidRPr="00CA727F" w:rsidRDefault="003A4C6C" w:rsidP="00B90243">
      <w:pPr>
        <w:spacing w:line="360" w:lineRule="auto"/>
        <w:jc w:val="both"/>
        <w:rPr>
          <w:lang w:val="en-US"/>
        </w:rPr>
      </w:pPr>
    </w:p>
    <w:p w14:paraId="3C64253B" w14:textId="77777777" w:rsidR="00EE1F46" w:rsidRDefault="00EE1F46" w:rsidP="00B90243">
      <w:pPr>
        <w:spacing w:line="360" w:lineRule="auto"/>
        <w:jc w:val="both"/>
        <w:rPr>
          <w:lang w:val="en-US"/>
        </w:rPr>
      </w:pPr>
    </w:p>
    <w:p w14:paraId="69C159E0" w14:textId="3F4E6E41" w:rsidR="00EE1F46" w:rsidRPr="007C095D" w:rsidRDefault="000C60FA" w:rsidP="00B90243">
      <w:pPr>
        <w:pStyle w:val="Heading1"/>
        <w:rPr>
          <w:lang w:val="en-US"/>
        </w:rPr>
      </w:pPr>
      <w:r>
        <w:rPr>
          <w:lang w:val="en-US"/>
        </w:rPr>
        <w:t xml:space="preserve">References </w:t>
      </w:r>
    </w:p>
    <w:p w14:paraId="551EC85D" w14:textId="77777777" w:rsidR="000D5916" w:rsidRDefault="000D5916" w:rsidP="00B90243">
      <w:pPr>
        <w:spacing w:line="360" w:lineRule="auto"/>
        <w:jc w:val="both"/>
        <w:rPr>
          <w:lang w:val="en-US"/>
        </w:rPr>
      </w:pPr>
    </w:p>
    <w:p w14:paraId="18F98D93" w14:textId="73ADFDC3" w:rsidR="000D5916" w:rsidRPr="00D27EED" w:rsidRDefault="000D5916" w:rsidP="00B90243">
      <w:pPr>
        <w:pStyle w:val="ListParagraph"/>
        <w:numPr>
          <w:ilvl w:val="0"/>
          <w:numId w:val="1"/>
        </w:numPr>
        <w:spacing w:line="360" w:lineRule="auto"/>
        <w:jc w:val="both"/>
        <w:rPr>
          <w:lang w:val="en-US"/>
        </w:rPr>
      </w:pPr>
      <w:r w:rsidRPr="00D27EED">
        <w:rPr>
          <w:lang w:val="en-US"/>
        </w:rPr>
        <w:t>Blake, A., &amp; Arbuckle, J. (Eds.). (2015). Sustainability in tourism: A multidisciplinary approach. Channel View Publications.</w:t>
      </w:r>
    </w:p>
    <w:p w14:paraId="007F4BFC" w14:textId="1D3D98E1" w:rsidR="000D5916" w:rsidRPr="00D27EED" w:rsidRDefault="000D5916" w:rsidP="00B90243">
      <w:pPr>
        <w:pStyle w:val="ListParagraph"/>
        <w:numPr>
          <w:ilvl w:val="0"/>
          <w:numId w:val="1"/>
        </w:numPr>
        <w:spacing w:line="360" w:lineRule="auto"/>
        <w:jc w:val="both"/>
        <w:rPr>
          <w:lang w:val="en-US"/>
        </w:rPr>
      </w:pPr>
      <w:proofErr w:type="spellStart"/>
      <w:r w:rsidRPr="00D27EED">
        <w:rPr>
          <w:lang w:val="en-US"/>
        </w:rPr>
        <w:t>Becken</w:t>
      </w:r>
      <w:proofErr w:type="spellEnd"/>
      <w:r w:rsidRPr="00D27EED">
        <w:rPr>
          <w:lang w:val="en-US"/>
        </w:rPr>
        <w:t>, S. (Ed.). (2019). Sustainability and tourism. Channel View Publications.</w:t>
      </w:r>
    </w:p>
    <w:p w14:paraId="4AC2F3DB" w14:textId="4FAA5284" w:rsidR="000D5916" w:rsidRPr="00D27EED" w:rsidRDefault="000D5916" w:rsidP="00B90243">
      <w:pPr>
        <w:pStyle w:val="ListParagraph"/>
        <w:numPr>
          <w:ilvl w:val="0"/>
          <w:numId w:val="1"/>
        </w:numPr>
        <w:spacing w:line="360" w:lineRule="auto"/>
        <w:jc w:val="both"/>
        <w:rPr>
          <w:lang w:val="en-US"/>
        </w:rPr>
      </w:pPr>
      <w:r w:rsidRPr="005234E3">
        <w:rPr>
          <w:lang w:val="fr-FR"/>
        </w:rPr>
        <w:t xml:space="preserve">Page, S. J., &amp; </w:t>
      </w:r>
      <w:proofErr w:type="spellStart"/>
      <w:r w:rsidRPr="005234E3">
        <w:rPr>
          <w:lang w:val="fr-FR"/>
        </w:rPr>
        <w:t>Connell</w:t>
      </w:r>
      <w:proofErr w:type="spellEnd"/>
      <w:r w:rsidRPr="005234E3">
        <w:rPr>
          <w:lang w:val="fr-FR"/>
        </w:rPr>
        <w:t xml:space="preserve">, J. (2014). </w:t>
      </w:r>
      <w:r w:rsidRPr="00D27EED">
        <w:rPr>
          <w:lang w:val="en-US"/>
        </w:rPr>
        <w:t>Tourism: A modern synthesis. Cengage Learning.</w:t>
      </w:r>
    </w:p>
    <w:p w14:paraId="30C206DD" w14:textId="3646C830" w:rsidR="000D5916" w:rsidRPr="00D27EED" w:rsidRDefault="000D5916" w:rsidP="00B90243">
      <w:pPr>
        <w:pStyle w:val="ListParagraph"/>
        <w:numPr>
          <w:ilvl w:val="0"/>
          <w:numId w:val="1"/>
        </w:numPr>
        <w:spacing w:line="360" w:lineRule="auto"/>
        <w:jc w:val="both"/>
        <w:rPr>
          <w:lang w:val="en-US"/>
        </w:rPr>
      </w:pPr>
      <w:r w:rsidRPr="00D27EED">
        <w:rPr>
          <w:lang w:val="en-US"/>
        </w:rPr>
        <w:t>Weaver, D. B. (2018). Sustainable tourism. Channel View Publications.</w:t>
      </w:r>
    </w:p>
    <w:p w14:paraId="1FC8C4C4" w14:textId="76007813" w:rsidR="00D4144E" w:rsidRPr="00D27EED" w:rsidRDefault="00D4144E" w:rsidP="00B90243">
      <w:pPr>
        <w:pStyle w:val="ListParagraph"/>
        <w:numPr>
          <w:ilvl w:val="0"/>
          <w:numId w:val="1"/>
        </w:numPr>
        <w:spacing w:line="360" w:lineRule="auto"/>
        <w:jc w:val="both"/>
        <w:rPr>
          <w:lang w:val="en-US"/>
        </w:rPr>
      </w:pPr>
      <w:r w:rsidRPr="00D27EED">
        <w:rPr>
          <w:lang w:val="en-US"/>
        </w:rPr>
        <w:t>Corporate Responsibility and Sustainability Report 2019 - Hilton. (2019). Hilton.com. https://www.hilton.com/en/corporate/responsibility/responsibility-reports/corporate-responsibility-sustainability-report-2019/</w:t>
      </w:r>
    </w:p>
    <w:p w14:paraId="268A582C" w14:textId="5B39E027" w:rsidR="00D4144E" w:rsidRPr="00D27EED" w:rsidRDefault="00D4144E" w:rsidP="00B90243">
      <w:pPr>
        <w:pStyle w:val="ListParagraph"/>
        <w:numPr>
          <w:ilvl w:val="0"/>
          <w:numId w:val="1"/>
        </w:numPr>
        <w:spacing w:line="360" w:lineRule="auto"/>
        <w:jc w:val="both"/>
        <w:rPr>
          <w:lang w:val="en-US"/>
        </w:rPr>
      </w:pPr>
      <w:r w:rsidRPr="00D27EED">
        <w:rPr>
          <w:lang w:val="en-US"/>
        </w:rPr>
        <w:t>Jones, P., Hillier, D., &amp; Comfort, D. (2016).Sustainable tourism and sustainable development: Introduction to the Special Issue. Journal of Sustainable Tourism, 24(1), 1-6.</w:t>
      </w:r>
    </w:p>
    <w:p w14:paraId="5D1BC90E" w14:textId="024D7DCD" w:rsidR="00D4144E" w:rsidRPr="00D27EED" w:rsidRDefault="00D4144E" w:rsidP="00B90243">
      <w:pPr>
        <w:pStyle w:val="ListParagraph"/>
        <w:numPr>
          <w:ilvl w:val="0"/>
          <w:numId w:val="1"/>
        </w:numPr>
        <w:spacing w:line="360" w:lineRule="auto"/>
        <w:jc w:val="both"/>
        <w:rPr>
          <w:lang w:val="en-US"/>
        </w:rPr>
      </w:pPr>
      <w:r w:rsidRPr="00D27EED">
        <w:rPr>
          <w:lang w:val="en-US"/>
        </w:rPr>
        <w:lastRenderedPageBreak/>
        <w:t>The Hilton Effect Foundation. (n.d.). Hilton.com. https://www.hilton.com/en/corporate/responsibility/the-hilton-effect-foundation/</w:t>
      </w:r>
    </w:p>
    <w:p w14:paraId="3C80D39D" w14:textId="14E20B9B" w:rsidR="00D4144E" w:rsidRPr="00D27EED" w:rsidRDefault="00D4144E" w:rsidP="00B90243">
      <w:pPr>
        <w:pStyle w:val="ListParagraph"/>
        <w:numPr>
          <w:ilvl w:val="0"/>
          <w:numId w:val="1"/>
        </w:numPr>
        <w:spacing w:line="360" w:lineRule="auto"/>
        <w:jc w:val="both"/>
        <w:rPr>
          <w:lang w:val="en-US"/>
        </w:rPr>
      </w:pPr>
      <w:r w:rsidRPr="00D27EED">
        <w:rPr>
          <w:lang w:val="en-US"/>
        </w:rPr>
        <w:t>United Nations. (2015). Transforming our world: the 2030 Agenda for Sustainable Development. https://sdgs.un.org/2030agenda</w:t>
      </w:r>
    </w:p>
    <w:p w14:paraId="699756C4" w14:textId="6753EB57" w:rsidR="00D4144E" w:rsidRPr="00D27EED" w:rsidRDefault="00D4144E" w:rsidP="00B90243">
      <w:pPr>
        <w:pStyle w:val="ListParagraph"/>
        <w:numPr>
          <w:ilvl w:val="0"/>
          <w:numId w:val="1"/>
        </w:numPr>
        <w:spacing w:line="360" w:lineRule="auto"/>
        <w:jc w:val="both"/>
        <w:rPr>
          <w:lang w:val="en-US"/>
        </w:rPr>
      </w:pPr>
      <w:r w:rsidRPr="00D27EED">
        <w:rPr>
          <w:lang w:val="en-US"/>
        </w:rPr>
        <w:t>Henderson, L. G. (</w:t>
      </w:r>
      <w:r w:rsidR="00437649">
        <w:rPr>
          <w:lang w:val="en-US"/>
        </w:rPr>
        <w:t>2020</w:t>
      </w:r>
      <w:r w:rsidRPr="00D27EED">
        <w:rPr>
          <w:lang w:val="en-US"/>
        </w:rPr>
        <w:t>). CSR and sustainability in tourism. [eBook] Goodfellow Publishers. https://www.goodfellowpublishers.com/academic-publishing.php?promoCode=&amp;partnerID=&amp;content=doi&amp;doi=10.23912/9781911396799-3289</w:t>
      </w:r>
    </w:p>
    <w:p w14:paraId="0DEBC77A" w14:textId="5B25C91C" w:rsidR="00D4144E" w:rsidRPr="00D27EED" w:rsidRDefault="00D4144E" w:rsidP="00B90243">
      <w:pPr>
        <w:pStyle w:val="ListParagraph"/>
        <w:numPr>
          <w:ilvl w:val="0"/>
          <w:numId w:val="1"/>
        </w:numPr>
        <w:spacing w:line="360" w:lineRule="auto"/>
        <w:jc w:val="both"/>
        <w:rPr>
          <w:lang w:val="en-US"/>
        </w:rPr>
      </w:pPr>
      <w:r w:rsidRPr="00D27EED">
        <w:rPr>
          <w:lang w:val="en-US"/>
        </w:rPr>
        <w:t>Hilton's 2030 Goals to Drive Sustainable Travel and Tourism. (2018, September 14). Hilton.com. https://newsroom.hilton.com/corporate/news/hilton2030</w:t>
      </w:r>
    </w:p>
    <w:p w14:paraId="0859CA8B" w14:textId="01F9840E" w:rsidR="00D4144E" w:rsidRPr="00D27EED" w:rsidRDefault="00D4144E" w:rsidP="00B90243">
      <w:pPr>
        <w:pStyle w:val="ListParagraph"/>
        <w:numPr>
          <w:ilvl w:val="0"/>
          <w:numId w:val="1"/>
        </w:numPr>
        <w:spacing w:line="360" w:lineRule="auto"/>
        <w:jc w:val="both"/>
        <w:rPr>
          <w:lang w:val="en-US"/>
        </w:rPr>
      </w:pPr>
      <w:proofErr w:type="spellStart"/>
      <w:r w:rsidRPr="00D27EED">
        <w:rPr>
          <w:lang w:val="en-US"/>
        </w:rPr>
        <w:t>Brouder</w:t>
      </w:r>
      <w:proofErr w:type="spellEnd"/>
      <w:r w:rsidRPr="00D27EED">
        <w:rPr>
          <w:lang w:val="en-US"/>
        </w:rPr>
        <w:t>, P., &amp; Teixeira, R. (2018). Sustainable tourism and sustainability in tourism: A bibliometric analysis and review. Journal of Sustainable Tourism, 26(3), 279-309.</w:t>
      </w:r>
    </w:p>
    <w:p w14:paraId="7EE388F0" w14:textId="246BB0D3" w:rsidR="00D4144E" w:rsidRPr="00D27EED" w:rsidRDefault="00D4144E" w:rsidP="00B90243">
      <w:pPr>
        <w:pStyle w:val="ListParagraph"/>
        <w:numPr>
          <w:ilvl w:val="0"/>
          <w:numId w:val="1"/>
        </w:numPr>
        <w:spacing w:line="360" w:lineRule="auto"/>
        <w:jc w:val="both"/>
        <w:rPr>
          <w:lang w:val="en-US"/>
        </w:rPr>
      </w:pPr>
      <w:r w:rsidRPr="00D27EED">
        <w:rPr>
          <w:lang w:val="en-US"/>
        </w:rPr>
        <w:t>Hilton. (n.d.). Sustainability. https://www.hilton.com/en/corporate/responsibility/sustainability/</w:t>
      </w:r>
    </w:p>
    <w:p w14:paraId="51B1F2B3" w14:textId="37CE17B4" w:rsidR="00D4144E" w:rsidRPr="00D27EED" w:rsidRDefault="00D27EED" w:rsidP="00B90243">
      <w:pPr>
        <w:pStyle w:val="ListParagraph"/>
        <w:numPr>
          <w:ilvl w:val="0"/>
          <w:numId w:val="1"/>
        </w:numPr>
        <w:spacing w:line="360" w:lineRule="auto"/>
        <w:jc w:val="both"/>
        <w:rPr>
          <w:lang w:val="en-US"/>
        </w:rPr>
      </w:pPr>
      <w:r w:rsidRPr="00D27EED">
        <w:rPr>
          <w:lang w:val="en-US"/>
        </w:rPr>
        <w:t>Tells P</w:t>
      </w:r>
      <w:r w:rsidR="00D4144E" w:rsidRPr="00D27EED">
        <w:rPr>
          <w:lang w:val="en-US"/>
        </w:rPr>
        <w:t>. (2019). Tourism Highlights 2019 edition. https://www.unwto.org/tourism-highlights</w:t>
      </w:r>
    </w:p>
    <w:p w14:paraId="6F160D98" w14:textId="7770D146" w:rsidR="00D4144E" w:rsidRPr="00D27EED" w:rsidRDefault="00D4144E" w:rsidP="00B90243">
      <w:pPr>
        <w:pStyle w:val="ListParagraph"/>
        <w:numPr>
          <w:ilvl w:val="0"/>
          <w:numId w:val="1"/>
        </w:numPr>
        <w:spacing w:line="360" w:lineRule="auto"/>
        <w:jc w:val="both"/>
        <w:rPr>
          <w:lang w:val="en-US"/>
        </w:rPr>
      </w:pPr>
      <w:r w:rsidRPr="00D27EED">
        <w:rPr>
          <w:lang w:val="en-US"/>
        </w:rPr>
        <w:t>Current, R., &amp; Dwyer, L. (2018). Building corporate social responsibility (CSR) into tourism planning and policy: A review. Tourism Planning and Development, 15(2), 167-185.</w:t>
      </w:r>
    </w:p>
    <w:p w14:paraId="577761B6" w14:textId="17CDBD86" w:rsidR="00D27EED" w:rsidRPr="00D27EED" w:rsidRDefault="00640A09" w:rsidP="00B90243">
      <w:pPr>
        <w:pStyle w:val="ListParagraph"/>
        <w:numPr>
          <w:ilvl w:val="0"/>
          <w:numId w:val="1"/>
        </w:numPr>
        <w:spacing w:line="360" w:lineRule="auto"/>
        <w:jc w:val="both"/>
        <w:rPr>
          <w:lang w:val="en-US"/>
        </w:rPr>
      </w:pPr>
      <w:r>
        <w:rPr>
          <w:lang w:val="en-US"/>
        </w:rPr>
        <w:t xml:space="preserve">Hilton, (2018), </w:t>
      </w:r>
      <w:r w:rsidR="00D4144E" w:rsidRPr="00D27EED">
        <w:rPr>
          <w:lang w:val="en-US"/>
        </w:rPr>
        <w:t xml:space="preserve">Hilton Launches Program to Recycle Used Soap and Amenity Bottles, Donating Them to Communities in Need. (2018, October 18). Hilton.com. </w:t>
      </w:r>
      <w:hyperlink r:id="rId5" w:history="1">
        <w:r w:rsidR="00D27EED" w:rsidRPr="00D27EED">
          <w:rPr>
            <w:rStyle w:val="Hyperlink"/>
            <w:lang w:val="en-US"/>
          </w:rPr>
          <w:t>https://newsroom.hilton.com/corporate/news/hilton-recycle-soap-amenity-bottles</w:t>
        </w:r>
      </w:hyperlink>
    </w:p>
    <w:p w14:paraId="6CFAA98D" w14:textId="22B0108B" w:rsidR="00D4144E" w:rsidRPr="00D27EED" w:rsidRDefault="00D27EED" w:rsidP="00B90243">
      <w:pPr>
        <w:pStyle w:val="ListParagraph"/>
        <w:numPr>
          <w:ilvl w:val="0"/>
          <w:numId w:val="1"/>
        </w:numPr>
        <w:spacing w:line="360" w:lineRule="auto"/>
        <w:jc w:val="both"/>
        <w:rPr>
          <w:lang w:val="en-US"/>
        </w:rPr>
      </w:pPr>
      <w:r w:rsidRPr="00D27EED">
        <w:rPr>
          <w:lang w:val="en-US"/>
        </w:rPr>
        <w:t>Doppler T.,</w:t>
      </w:r>
      <w:r w:rsidR="00D4144E" w:rsidRPr="00D27EED">
        <w:rPr>
          <w:lang w:val="en-US"/>
        </w:rPr>
        <w:t>. (2017). International Year of Sustainable Tourism for Development 2017. https://www.unwto.org/sustainable-development</w:t>
      </w:r>
    </w:p>
    <w:p w14:paraId="3C730723" w14:textId="53F120B1" w:rsidR="00D4144E" w:rsidRPr="00D27EED" w:rsidRDefault="008B0628" w:rsidP="00B90243">
      <w:pPr>
        <w:pStyle w:val="ListParagraph"/>
        <w:numPr>
          <w:ilvl w:val="0"/>
          <w:numId w:val="1"/>
        </w:numPr>
        <w:spacing w:line="360" w:lineRule="auto"/>
        <w:jc w:val="both"/>
        <w:rPr>
          <w:lang w:val="en-US"/>
        </w:rPr>
      </w:pPr>
      <w:r>
        <w:rPr>
          <w:lang w:val="en-US"/>
        </w:rPr>
        <w:t>Hilton.com,( 2019)</w:t>
      </w:r>
      <w:r w:rsidR="00D4144E" w:rsidRPr="00D27EED">
        <w:rPr>
          <w:lang w:val="en-US"/>
        </w:rPr>
        <w:t>Hilton Supports Blue Communities Initiative in the Maldives. (2019, September 17). Hilton.com. https://newsroom.hilton.com/corporate/news/hilton-supports-blue-communities-initiative</w:t>
      </w:r>
    </w:p>
    <w:p w14:paraId="3C24EBBB" w14:textId="0436F2CA" w:rsidR="00D4144E" w:rsidRPr="00D27EED" w:rsidRDefault="00D4144E" w:rsidP="00B90243">
      <w:pPr>
        <w:pStyle w:val="ListParagraph"/>
        <w:numPr>
          <w:ilvl w:val="0"/>
          <w:numId w:val="1"/>
        </w:numPr>
        <w:spacing w:line="360" w:lineRule="auto"/>
        <w:jc w:val="both"/>
        <w:rPr>
          <w:lang w:val="en-US"/>
        </w:rPr>
      </w:pPr>
      <w:r w:rsidRPr="00D27EED">
        <w:rPr>
          <w:lang w:val="en-US"/>
        </w:rPr>
        <w:t>Weaver, D. B. (2017). Sustainable tourism: Research and reality. Annals of Tourism Research, 63, 207-210.</w:t>
      </w:r>
    </w:p>
    <w:p w14:paraId="10148D53" w14:textId="77777777" w:rsidR="00D27EED" w:rsidRDefault="00D4144E" w:rsidP="00B90243">
      <w:pPr>
        <w:pStyle w:val="ListParagraph"/>
        <w:numPr>
          <w:ilvl w:val="0"/>
          <w:numId w:val="1"/>
        </w:numPr>
        <w:spacing w:line="360" w:lineRule="auto"/>
        <w:jc w:val="both"/>
        <w:rPr>
          <w:lang w:val="en-US"/>
        </w:rPr>
      </w:pPr>
      <w:r w:rsidRPr="00D27EED">
        <w:rPr>
          <w:lang w:val="en-US"/>
        </w:rPr>
        <w:t xml:space="preserve">Hilton Hotels &amp; Resorts: Corporate Social Responsibility. (2020). Harvard Business School. </w:t>
      </w:r>
      <w:hyperlink r:id="rId6" w:history="1">
        <w:r w:rsidR="00D27EED" w:rsidRPr="00CB14A1">
          <w:rPr>
            <w:rStyle w:val="Hyperlink"/>
            <w:lang w:val="en-US"/>
          </w:rPr>
          <w:t>https://www.hbs.edu/socialenterprise/content/Pages/profile-detail.aspx?profile=hilton-hotels-and-resorts-corporate-social-responsibility</w:t>
        </w:r>
      </w:hyperlink>
    </w:p>
    <w:p w14:paraId="34483DBB" w14:textId="3F5DE485" w:rsidR="00D27EED" w:rsidRPr="00D27EED" w:rsidRDefault="00D27EED" w:rsidP="00B90243">
      <w:pPr>
        <w:pStyle w:val="ListParagraph"/>
        <w:numPr>
          <w:ilvl w:val="0"/>
          <w:numId w:val="1"/>
        </w:numPr>
        <w:spacing w:line="360" w:lineRule="auto"/>
        <w:jc w:val="both"/>
        <w:rPr>
          <w:lang w:val="en-US"/>
        </w:rPr>
      </w:pPr>
      <w:proofErr w:type="spellStart"/>
      <w:r w:rsidRPr="00D27EED">
        <w:rPr>
          <w:lang w:val="en-US"/>
        </w:rPr>
        <w:t>Krippendorf</w:t>
      </w:r>
      <w:proofErr w:type="spellEnd"/>
      <w:r w:rsidRPr="00D27EED">
        <w:rPr>
          <w:lang w:val="en-US"/>
        </w:rPr>
        <w:t>, J. (2011). The holiday makers. Routledge.</w:t>
      </w:r>
    </w:p>
    <w:p w14:paraId="4DB47775" w14:textId="77777777" w:rsidR="00D27EED" w:rsidRPr="00D27EED" w:rsidRDefault="00D27EED" w:rsidP="00D27EED">
      <w:pPr>
        <w:ind w:left="360"/>
        <w:rPr>
          <w:lang w:val="en-US"/>
        </w:rPr>
      </w:pPr>
    </w:p>
    <w:p w14:paraId="7572D63D" w14:textId="77777777" w:rsidR="000D5916" w:rsidRDefault="000D5916" w:rsidP="004B7462">
      <w:pPr>
        <w:rPr>
          <w:lang w:val="en-US"/>
        </w:rPr>
      </w:pPr>
    </w:p>
    <w:sectPr w:rsidR="000D591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701D7A"/>
    <w:multiLevelType w:val="hybridMultilevel"/>
    <w:tmpl w:val="01E4C9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1641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C2D"/>
    <w:rsid w:val="000C60FA"/>
    <w:rsid w:val="000D5916"/>
    <w:rsid w:val="002644C1"/>
    <w:rsid w:val="003208C3"/>
    <w:rsid w:val="003950A7"/>
    <w:rsid w:val="003A4C6C"/>
    <w:rsid w:val="003C2A03"/>
    <w:rsid w:val="00437649"/>
    <w:rsid w:val="005234E3"/>
    <w:rsid w:val="00591917"/>
    <w:rsid w:val="00640A09"/>
    <w:rsid w:val="006972FC"/>
    <w:rsid w:val="006C4938"/>
    <w:rsid w:val="006F35A4"/>
    <w:rsid w:val="007066ED"/>
    <w:rsid w:val="00741B29"/>
    <w:rsid w:val="007A04C1"/>
    <w:rsid w:val="008B0628"/>
    <w:rsid w:val="008D5E61"/>
    <w:rsid w:val="00AA6C5E"/>
    <w:rsid w:val="00B90243"/>
    <w:rsid w:val="00C06BAA"/>
    <w:rsid w:val="00CA727F"/>
    <w:rsid w:val="00D17C2D"/>
    <w:rsid w:val="00D27EED"/>
    <w:rsid w:val="00D4144E"/>
    <w:rsid w:val="00E57E7B"/>
    <w:rsid w:val="00E76BF8"/>
    <w:rsid w:val="00EE1F46"/>
    <w:rsid w:val="00EE7551"/>
    <w:rsid w:val="00FF15F7"/>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50DC4"/>
  <w15:chartTrackingRefBased/>
  <w15:docId w15:val="{8D3D15D8-1A5B-8244-8735-3A2A2EB6E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91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7C2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C2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D591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27EED"/>
    <w:rPr>
      <w:color w:val="0563C1" w:themeColor="hyperlink"/>
      <w:u w:val="single"/>
    </w:rPr>
  </w:style>
  <w:style w:type="character" w:styleId="UnresolvedMention">
    <w:name w:val="Unresolved Mention"/>
    <w:basedOn w:val="DefaultParagraphFont"/>
    <w:uiPriority w:val="99"/>
    <w:semiHidden/>
    <w:unhideWhenUsed/>
    <w:rsid w:val="00D27EED"/>
    <w:rPr>
      <w:color w:val="605E5C"/>
      <w:shd w:val="clear" w:color="auto" w:fill="E1DFDD"/>
    </w:rPr>
  </w:style>
  <w:style w:type="paragraph" w:styleId="ListParagraph">
    <w:name w:val="List Paragraph"/>
    <w:basedOn w:val="Normal"/>
    <w:uiPriority w:val="34"/>
    <w:qFormat/>
    <w:rsid w:val="00D27E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bs.edu/socialenterprise/content/Pages/profile-detail.aspx?profile=hilton-hotels-and-resorts-corporate-social-responsibility" TargetMode="External"/><Relationship Id="rId5" Type="http://schemas.openxmlformats.org/officeDocument/2006/relationships/hyperlink" Target="https://newsroom.hilton.com/corporate/news/hilton-recycle-soap-amenity-bott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2532</Words>
  <Characters>14433</Characters>
  <Application>Microsoft Office Word</Application>
  <DocSecurity>0</DocSecurity>
  <Lines>120</Lines>
  <Paragraphs>33</Paragraphs>
  <ScaleCrop>false</ScaleCrop>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Mihaela Ioana Fazecas</cp:lastModifiedBy>
  <cp:revision>2</cp:revision>
  <dcterms:created xsi:type="dcterms:W3CDTF">2023-05-25T23:22:00Z</dcterms:created>
  <dcterms:modified xsi:type="dcterms:W3CDTF">2023-05-25T23:22:00Z</dcterms:modified>
</cp:coreProperties>
</file>