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1C10EA" w:rsidRDefault="00563B58" w:rsidP="00340E9A">
      <w:pPr>
        <w:ind w:right="237"/>
        <w:rPr>
          <w:sz w:val="24"/>
          <w:szCs w:val="24"/>
        </w:rPr>
      </w:pPr>
    </w:p>
    <w:p w14:paraId="13CA7F89" w14:textId="1DB93B1F" w:rsidR="00563B58" w:rsidRPr="001C10EA" w:rsidRDefault="007874BC" w:rsidP="00340E9A">
      <w:pPr>
        <w:ind w:right="237"/>
        <w:rPr>
          <w:sz w:val="24"/>
          <w:szCs w:val="24"/>
        </w:rPr>
      </w:pPr>
      <w:r w:rsidRPr="001C10EA">
        <w:rPr>
          <w:noProof/>
          <w:sz w:val="24"/>
          <w:szCs w:val="24"/>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1C10EA" w:rsidRDefault="00563B58" w:rsidP="00340E9A">
      <w:pPr>
        <w:ind w:right="237"/>
        <w:rPr>
          <w:sz w:val="24"/>
          <w:szCs w:val="24"/>
        </w:rPr>
      </w:pPr>
    </w:p>
    <w:p w14:paraId="326BA8E0" w14:textId="77777777" w:rsidR="00563B58" w:rsidRPr="001C10EA" w:rsidRDefault="00563B58" w:rsidP="00340E9A">
      <w:pPr>
        <w:ind w:right="237"/>
        <w:rPr>
          <w:sz w:val="24"/>
          <w:szCs w:val="24"/>
        </w:rPr>
      </w:pPr>
    </w:p>
    <w:p w14:paraId="673A668D" w14:textId="77777777" w:rsidR="00270EEB" w:rsidRPr="001C10EA" w:rsidRDefault="00270EEB" w:rsidP="00340E9A">
      <w:pPr>
        <w:ind w:right="237"/>
        <w:rPr>
          <w:b/>
          <w:sz w:val="24"/>
          <w:szCs w:val="24"/>
        </w:rPr>
      </w:pPr>
      <w:r w:rsidRPr="001C10EA">
        <w:rPr>
          <w:b/>
          <w:sz w:val="24"/>
          <w:szCs w:val="24"/>
        </w:rPr>
        <w:t xml:space="preserve">BSc (Hons) Professional Police Practice </w:t>
      </w:r>
    </w:p>
    <w:p w14:paraId="467D0C82" w14:textId="77777777" w:rsidR="00270EEB" w:rsidRPr="001C10EA" w:rsidRDefault="00270EEB" w:rsidP="00340E9A">
      <w:pPr>
        <w:overflowPunct/>
        <w:autoSpaceDE/>
        <w:autoSpaceDN/>
        <w:adjustRightInd/>
        <w:ind w:right="237"/>
        <w:textAlignment w:val="auto"/>
        <w:rPr>
          <w:b/>
          <w:color w:val="auto"/>
          <w:sz w:val="24"/>
          <w:szCs w:val="24"/>
        </w:rPr>
      </w:pPr>
    </w:p>
    <w:p w14:paraId="4655B689" w14:textId="2A93DC8E" w:rsidR="0085230E" w:rsidRPr="001C10EA" w:rsidRDefault="0085230E" w:rsidP="00340E9A">
      <w:pPr>
        <w:overflowPunct/>
        <w:autoSpaceDE/>
        <w:autoSpaceDN/>
        <w:adjustRightInd/>
        <w:ind w:right="237"/>
        <w:textAlignment w:val="auto"/>
        <w:rPr>
          <w:b/>
          <w:color w:val="auto"/>
          <w:sz w:val="24"/>
          <w:szCs w:val="24"/>
        </w:rPr>
      </w:pPr>
      <w:r w:rsidRPr="001C10EA">
        <w:rPr>
          <w:b/>
          <w:color w:val="auto"/>
          <w:sz w:val="24"/>
          <w:szCs w:val="24"/>
        </w:rPr>
        <w:t xml:space="preserve">LEVEL </w:t>
      </w:r>
      <w:r w:rsidR="009E0C5A" w:rsidRPr="001C10EA">
        <w:rPr>
          <w:b/>
          <w:color w:val="auto"/>
          <w:sz w:val="24"/>
          <w:szCs w:val="24"/>
        </w:rPr>
        <w:t>5</w:t>
      </w:r>
      <w:r w:rsidRPr="001C10EA">
        <w:rPr>
          <w:b/>
          <w:color w:val="auto"/>
          <w:sz w:val="24"/>
          <w:szCs w:val="24"/>
        </w:rPr>
        <w:t xml:space="preserve"> - </w:t>
      </w:r>
      <w:r w:rsidR="00270EEB" w:rsidRPr="001C10EA">
        <w:rPr>
          <w:b/>
          <w:color w:val="auto"/>
          <w:sz w:val="24"/>
          <w:szCs w:val="24"/>
        </w:rPr>
        <w:t>4</w:t>
      </w:r>
      <w:r w:rsidRPr="001C10EA">
        <w:rPr>
          <w:b/>
          <w:color w:val="auto"/>
          <w:sz w:val="24"/>
          <w:szCs w:val="24"/>
        </w:rPr>
        <w:t>0 Credits</w:t>
      </w:r>
    </w:p>
    <w:p w14:paraId="61488168" w14:textId="77777777" w:rsidR="00F927A1" w:rsidRPr="001C10EA" w:rsidRDefault="00F927A1" w:rsidP="00340E9A">
      <w:pPr>
        <w:overflowPunct/>
        <w:autoSpaceDE/>
        <w:autoSpaceDN/>
        <w:adjustRightInd/>
        <w:ind w:right="237"/>
        <w:textAlignment w:val="auto"/>
        <w:rPr>
          <w:b/>
          <w:color w:val="auto"/>
          <w:sz w:val="24"/>
          <w:szCs w:val="24"/>
        </w:rPr>
      </w:pPr>
    </w:p>
    <w:p w14:paraId="55F4D7BC" w14:textId="1AFA1D08" w:rsidR="008F22BD" w:rsidRPr="001C10EA" w:rsidRDefault="008F22BD" w:rsidP="00340E9A">
      <w:pPr>
        <w:overflowPunct/>
        <w:autoSpaceDE/>
        <w:autoSpaceDN/>
        <w:adjustRightInd/>
        <w:ind w:right="237"/>
        <w:textAlignment w:val="auto"/>
        <w:rPr>
          <w:b/>
          <w:color w:val="auto"/>
          <w:sz w:val="24"/>
          <w:szCs w:val="24"/>
        </w:rPr>
      </w:pPr>
    </w:p>
    <w:p w14:paraId="4389014C" w14:textId="6F0AB922" w:rsidR="005A1BA3" w:rsidRPr="001C10EA" w:rsidRDefault="005A1BA3" w:rsidP="3E6442E9">
      <w:pPr>
        <w:overflowPunct/>
        <w:autoSpaceDE/>
        <w:autoSpaceDN/>
        <w:adjustRightInd/>
        <w:ind w:right="237"/>
        <w:textAlignment w:val="auto"/>
        <w:rPr>
          <w:b/>
          <w:bCs/>
          <w:color w:val="auto"/>
          <w:sz w:val="24"/>
          <w:szCs w:val="24"/>
        </w:rPr>
      </w:pPr>
      <w:r w:rsidRPr="001C10EA">
        <w:rPr>
          <w:b/>
          <w:bCs/>
          <w:color w:val="auto"/>
          <w:sz w:val="24"/>
          <w:szCs w:val="24"/>
        </w:rPr>
        <w:t xml:space="preserve">Workbook title: Competency Based Workbook </w:t>
      </w:r>
      <w:r w:rsidR="1EE82D61" w:rsidRPr="001C10EA">
        <w:rPr>
          <w:b/>
          <w:bCs/>
          <w:color w:val="auto"/>
          <w:sz w:val="24"/>
          <w:szCs w:val="24"/>
        </w:rPr>
        <w:t>2</w:t>
      </w:r>
      <w:r w:rsidRPr="001C10EA">
        <w:rPr>
          <w:b/>
          <w:bCs/>
          <w:color w:val="auto"/>
          <w:sz w:val="24"/>
          <w:szCs w:val="24"/>
        </w:rPr>
        <w:t xml:space="preserve"> (PCDA)</w:t>
      </w:r>
    </w:p>
    <w:p w14:paraId="75B3B1AE" w14:textId="77777777" w:rsidR="005A1BA3" w:rsidRPr="001C10EA" w:rsidRDefault="005A1BA3" w:rsidP="00340E9A">
      <w:pPr>
        <w:overflowPunct/>
        <w:autoSpaceDE/>
        <w:autoSpaceDN/>
        <w:adjustRightInd/>
        <w:ind w:right="237"/>
        <w:textAlignment w:val="auto"/>
        <w:rPr>
          <w:b/>
          <w:color w:val="auto"/>
          <w:sz w:val="24"/>
          <w:szCs w:val="24"/>
        </w:rPr>
      </w:pPr>
    </w:p>
    <w:p w14:paraId="39944230" w14:textId="7A038FE1" w:rsidR="00F927A1" w:rsidRPr="001C10EA" w:rsidRDefault="00F927A1" w:rsidP="00340E9A">
      <w:pPr>
        <w:overflowPunct/>
        <w:autoSpaceDE/>
        <w:autoSpaceDN/>
        <w:adjustRightInd/>
        <w:ind w:right="237"/>
        <w:textAlignment w:val="auto"/>
        <w:rPr>
          <w:b/>
          <w:color w:val="auto"/>
          <w:sz w:val="24"/>
          <w:szCs w:val="24"/>
        </w:rPr>
      </w:pPr>
      <w:r w:rsidRPr="001C10EA">
        <w:rPr>
          <w:b/>
          <w:color w:val="auto"/>
          <w:sz w:val="24"/>
          <w:szCs w:val="24"/>
        </w:rPr>
        <w:t>(</w:t>
      </w:r>
      <w:r w:rsidR="00270EEB" w:rsidRPr="001C10EA">
        <w:rPr>
          <w:b/>
          <w:color w:val="auto"/>
          <w:sz w:val="24"/>
          <w:szCs w:val="24"/>
        </w:rPr>
        <w:t xml:space="preserve">SOUTH WALES POLICE, GWENT POLICE AND </w:t>
      </w:r>
      <w:r w:rsidRPr="001C10EA">
        <w:rPr>
          <w:b/>
          <w:color w:val="auto"/>
          <w:sz w:val="24"/>
          <w:szCs w:val="24"/>
        </w:rPr>
        <w:t>UWTSD)</w:t>
      </w:r>
    </w:p>
    <w:p w14:paraId="07BBFF5C" w14:textId="77777777" w:rsidR="0085230E" w:rsidRPr="001C10EA" w:rsidRDefault="0085230E" w:rsidP="00340E9A">
      <w:pPr>
        <w:overflowPunct/>
        <w:autoSpaceDE/>
        <w:autoSpaceDN/>
        <w:adjustRightInd/>
        <w:ind w:right="237"/>
        <w:textAlignment w:val="auto"/>
        <w:rPr>
          <w:b/>
          <w:color w:val="auto"/>
          <w:sz w:val="24"/>
          <w:szCs w:val="24"/>
        </w:rPr>
      </w:pPr>
    </w:p>
    <w:p w14:paraId="524030AE" w14:textId="77777777" w:rsidR="0085230E" w:rsidRPr="001C10EA" w:rsidRDefault="0085230E" w:rsidP="00340E9A">
      <w:pPr>
        <w:overflowPunct/>
        <w:autoSpaceDE/>
        <w:autoSpaceDN/>
        <w:adjustRightInd/>
        <w:ind w:right="237"/>
        <w:textAlignment w:val="auto"/>
        <w:rPr>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1C10EA" w14:paraId="671BD674" w14:textId="77777777" w:rsidTr="0022001B">
        <w:tc>
          <w:tcPr>
            <w:tcW w:w="8500" w:type="dxa"/>
            <w:shd w:val="clear" w:color="auto" w:fill="auto"/>
          </w:tcPr>
          <w:p w14:paraId="7FB1B882" w14:textId="232F4EB9" w:rsidR="007B491F" w:rsidRPr="001C10EA" w:rsidRDefault="007B491F" w:rsidP="00340E9A">
            <w:pPr>
              <w:overflowPunct/>
              <w:autoSpaceDE/>
              <w:autoSpaceDN/>
              <w:adjustRightInd/>
              <w:ind w:right="237"/>
              <w:textAlignment w:val="auto"/>
              <w:rPr>
                <w:b/>
                <w:color w:val="auto"/>
                <w:sz w:val="24"/>
                <w:szCs w:val="24"/>
              </w:rPr>
            </w:pPr>
            <w:r w:rsidRPr="001C10EA">
              <w:rPr>
                <w:b/>
                <w:color w:val="auto"/>
                <w:sz w:val="24"/>
                <w:szCs w:val="24"/>
              </w:rPr>
              <w:t>Learner name</w:t>
            </w:r>
            <w:r w:rsidR="005A1BA3" w:rsidRPr="001C10EA">
              <w:rPr>
                <w:b/>
                <w:color w:val="auto"/>
                <w:sz w:val="24"/>
                <w:szCs w:val="24"/>
              </w:rPr>
              <w:t>: ______________________________</w:t>
            </w:r>
          </w:p>
          <w:p w14:paraId="44290483" w14:textId="77777777" w:rsidR="00FF6BE0" w:rsidRPr="001C10EA" w:rsidRDefault="00FF6BE0" w:rsidP="00340E9A">
            <w:pPr>
              <w:overflowPunct/>
              <w:autoSpaceDE/>
              <w:autoSpaceDN/>
              <w:adjustRightInd/>
              <w:ind w:right="237"/>
              <w:textAlignment w:val="auto"/>
              <w:rPr>
                <w:b/>
                <w:color w:val="auto"/>
                <w:sz w:val="24"/>
                <w:szCs w:val="24"/>
              </w:rPr>
            </w:pPr>
          </w:p>
          <w:p w14:paraId="07F4F00E" w14:textId="3CCA9E55" w:rsidR="0085230E" w:rsidRPr="001C10EA" w:rsidRDefault="0085230E" w:rsidP="00340E9A">
            <w:pPr>
              <w:overflowPunct/>
              <w:autoSpaceDE/>
              <w:autoSpaceDN/>
              <w:adjustRightInd/>
              <w:ind w:right="237"/>
              <w:textAlignment w:val="auto"/>
              <w:rPr>
                <w:b/>
                <w:color w:val="auto"/>
                <w:sz w:val="24"/>
                <w:szCs w:val="24"/>
              </w:rPr>
            </w:pPr>
            <w:r w:rsidRPr="001C10EA">
              <w:rPr>
                <w:b/>
                <w:color w:val="auto"/>
                <w:sz w:val="24"/>
                <w:szCs w:val="24"/>
              </w:rPr>
              <w:t>Learner’s University Registration</w:t>
            </w:r>
            <w:r w:rsidR="00F927A1" w:rsidRPr="001C10EA">
              <w:rPr>
                <w:b/>
                <w:color w:val="auto"/>
                <w:sz w:val="24"/>
                <w:szCs w:val="24"/>
              </w:rPr>
              <w:t xml:space="preserve"> Number:</w:t>
            </w:r>
          </w:p>
          <w:p w14:paraId="4A4B1989" w14:textId="77777777" w:rsidR="005A1BA3" w:rsidRPr="001C10EA" w:rsidRDefault="005A1BA3" w:rsidP="00340E9A">
            <w:pPr>
              <w:overflowPunct/>
              <w:autoSpaceDE/>
              <w:autoSpaceDN/>
              <w:adjustRightInd/>
              <w:ind w:right="237"/>
              <w:textAlignment w:val="auto"/>
              <w:rPr>
                <w:b/>
                <w:color w:val="auto"/>
                <w:sz w:val="24"/>
                <w:szCs w:val="24"/>
              </w:rPr>
            </w:pPr>
            <w:r w:rsidRPr="001C10EA">
              <w:rPr>
                <w:b/>
                <w:color w:val="auto"/>
                <w:sz w:val="24"/>
                <w:szCs w:val="24"/>
              </w:rPr>
              <w:t>_______________________________</w:t>
            </w:r>
          </w:p>
          <w:p w14:paraId="161E8B2D" w14:textId="77777777" w:rsidR="005A1BA3" w:rsidRPr="001C10EA" w:rsidRDefault="005A1BA3" w:rsidP="00340E9A">
            <w:pPr>
              <w:overflowPunct/>
              <w:autoSpaceDE/>
              <w:autoSpaceDN/>
              <w:adjustRightInd/>
              <w:ind w:right="237"/>
              <w:textAlignment w:val="auto"/>
              <w:rPr>
                <w:b/>
                <w:color w:val="auto"/>
                <w:sz w:val="24"/>
                <w:szCs w:val="24"/>
              </w:rPr>
            </w:pPr>
          </w:p>
          <w:p w14:paraId="52B439D7" w14:textId="44A05FEA" w:rsidR="005A1BA3" w:rsidRPr="001C10EA" w:rsidRDefault="005A1BA3" w:rsidP="00340E9A">
            <w:pPr>
              <w:overflowPunct/>
              <w:autoSpaceDE/>
              <w:autoSpaceDN/>
              <w:adjustRightInd/>
              <w:ind w:right="237"/>
              <w:textAlignment w:val="auto"/>
              <w:rPr>
                <w:b/>
                <w:color w:val="auto"/>
                <w:sz w:val="24"/>
                <w:szCs w:val="24"/>
              </w:rPr>
            </w:pPr>
          </w:p>
        </w:tc>
      </w:tr>
    </w:tbl>
    <w:p w14:paraId="3E964735" w14:textId="7322D960" w:rsidR="00A3273B" w:rsidRPr="001C10EA" w:rsidRDefault="00A3273B" w:rsidP="00340E9A">
      <w:pPr>
        <w:overflowPunct/>
        <w:autoSpaceDE/>
        <w:autoSpaceDN/>
        <w:adjustRightInd/>
        <w:ind w:right="237"/>
        <w:textAlignment w:val="auto"/>
        <w:rPr>
          <w:b/>
          <w:color w:val="auto"/>
          <w:sz w:val="24"/>
          <w:szCs w:val="24"/>
        </w:rPr>
      </w:pPr>
    </w:p>
    <w:p w14:paraId="161214F0" w14:textId="4EB9FE53" w:rsidR="00A3273B" w:rsidRPr="001C10EA" w:rsidRDefault="00A3273B" w:rsidP="00340E9A">
      <w:pPr>
        <w:overflowPunct/>
        <w:autoSpaceDE/>
        <w:autoSpaceDN/>
        <w:adjustRightInd/>
        <w:ind w:right="237"/>
        <w:textAlignment w:val="auto"/>
        <w:rPr>
          <w:b/>
          <w:color w:val="auto"/>
          <w:sz w:val="24"/>
          <w:szCs w:val="24"/>
        </w:rPr>
      </w:pPr>
    </w:p>
    <w:p w14:paraId="505E8666" w14:textId="77777777" w:rsidR="00A3273B" w:rsidRPr="001C10EA" w:rsidRDefault="00A3273B" w:rsidP="00340E9A">
      <w:pPr>
        <w:overflowPunct/>
        <w:autoSpaceDE/>
        <w:autoSpaceDN/>
        <w:adjustRightInd/>
        <w:ind w:right="237"/>
        <w:textAlignment w:val="auto"/>
        <w:rPr>
          <w:b/>
          <w:color w:val="auto"/>
          <w:sz w:val="24"/>
          <w:szCs w:val="24"/>
        </w:rPr>
      </w:pPr>
    </w:p>
    <w:p w14:paraId="0950084E" w14:textId="77777777" w:rsidR="00F927A1" w:rsidRPr="001C10EA" w:rsidRDefault="00270EEB" w:rsidP="00340E9A">
      <w:pPr>
        <w:overflowPunct/>
        <w:autoSpaceDE/>
        <w:autoSpaceDN/>
        <w:adjustRightInd/>
        <w:ind w:right="237"/>
        <w:textAlignment w:val="auto"/>
        <w:rPr>
          <w:b/>
          <w:color w:val="auto"/>
          <w:sz w:val="24"/>
          <w:szCs w:val="24"/>
        </w:rPr>
      </w:pPr>
      <w:r w:rsidRPr="001C10EA">
        <w:rPr>
          <w:b/>
          <w:color w:val="auto"/>
          <w:sz w:val="24"/>
          <w:szCs w:val="24"/>
        </w:rPr>
        <w:t>FACULTY OF BUSINESS AND MANAGEMENT</w:t>
      </w:r>
    </w:p>
    <w:p w14:paraId="67E2874C" w14:textId="5E3F285C" w:rsidR="00190913" w:rsidRPr="001C10EA" w:rsidRDefault="00270EEB" w:rsidP="00340E9A">
      <w:pPr>
        <w:overflowPunct/>
        <w:autoSpaceDE/>
        <w:autoSpaceDN/>
        <w:adjustRightInd/>
        <w:ind w:right="237"/>
        <w:textAlignment w:val="auto"/>
        <w:rPr>
          <w:b/>
          <w:color w:val="auto"/>
          <w:sz w:val="24"/>
          <w:szCs w:val="24"/>
        </w:rPr>
      </w:pPr>
      <w:r w:rsidRPr="001C10EA">
        <w:rPr>
          <w:b/>
          <w:color w:val="auto"/>
          <w:sz w:val="24"/>
          <w:szCs w:val="24"/>
        </w:rPr>
        <w:t>PUBLIC SERVICE PROGRAMME</w:t>
      </w:r>
    </w:p>
    <w:p w14:paraId="01AF2F4E" w14:textId="77777777" w:rsidR="00A3273B" w:rsidRPr="001C10EA" w:rsidRDefault="00A3273B" w:rsidP="00340E9A">
      <w:pPr>
        <w:overflowPunct/>
        <w:autoSpaceDE/>
        <w:autoSpaceDN/>
        <w:adjustRightInd/>
        <w:ind w:right="237"/>
        <w:textAlignment w:val="auto"/>
        <w:rPr>
          <w:b/>
          <w:i/>
          <w:color w:val="auto"/>
          <w:sz w:val="24"/>
          <w:szCs w:val="24"/>
        </w:rPr>
      </w:pPr>
    </w:p>
    <w:p w14:paraId="17C7C385" w14:textId="461871A1" w:rsidR="00190913" w:rsidRPr="001C10EA" w:rsidRDefault="00190913" w:rsidP="09B7B47E">
      <w:pPr>
        <w:overflowPunct/>
        <w:autoSpaceDE/>
        <w:autoSpaceDN/>
        <w:adjustRightInd/>
        <w:ind w:right="237"/>
        <w:textAlignment w:val="auto"/>
        <w:rPr>
          <w:b/>
          <w:bCs/>
          <w:i/>
          <w:iCs/>
          <w:color w:val="auto"/>
          <w:sz w:val="24"/>
          <w:szCs w:val="24"/>
        </w:rPr>
      </w:pPr>
      <w:r w:rsidRPr="001C10EA">
        <w:rPr>
          <w:b/>
          <w:bCs/>
          <w:i/>
          <w:iCs/>
          <w:color w:val="auto"/>
          <w:sz w:val="24"/>
          <w:szCs w:val="24"/>
        </w:rPr>
        <w:t xml:space="preserve">Module title: </w:t>
      </w:r>
      <w:r w:rsidR="00281705" w:rsidRPr="001C10EA">
        <w:rPr>
          <w:b/>
          <w:bCs/>
          <w:i/>
          <w:iCs/>
          <w:color w:val="auto"/>
          <w:sz w:val="24"/>
          <w:szCs w:val="24"/>
        </w:rPr>
        <w:t>Professional Police Practice</w:t>
      </w:r>
      <w:r w:rsidRPr="001C10EA">
        <w:rPr>
          <w:b/>
          <w:bCs/>
          <w:i/>
          <w:iCs/>
          <w:color w:val="auto"/>
          <w:sz w:val="24"/>
          <w:szCs w:val="24"/>
        </w:rPr>
        <w:t xml:space="preserve"> </w:t>
      </w:r>
      <w:r w:rsidR="00281705" w:rsidRPr="001C10EA">
        <w:rPr>
          <w:b/>
          <w:bCs/>
          <w:i/>
          <w:iCs/>
          <w:color w:val="auto"/>
          <w:sz w:val="24"/>
          <w:szCs w:val="24"/>
        </w:rPr>
        <w:t>2</w:t>
      </w:r>
      <w:r w:rsidRPr="001C10EA">
        <w:rPr>
          <w:b/>
          <w:bCs/>
          <w:i/>
          <w:iCs/>
          <w:color w:val="auto"/>
          <w:sz w:val="24"/>
          <w:szCs w:val="24"/>
        </w:rPr>
        <w:t xml:space="preserve"> (PCDA) </w:t>
      </w:r>
      <w:r w:rsidR="2DFBCF07" w:rsidRPr="001C10EA">
        <w:rPr>
          <w:b/>
          <w:bCs/>
          <w:i/>
          <w:iCs/>
          <w:color w:val="auto"/>
          <w:sz w:val="24"/>
          <w:szCs w:val="24"/>
        </w:rPr>
        <w:t>BMPP5000D</w:t>
      </w:r>
    </w:p>
    <w:p w14:paraId="1502641F" w14:textId="77777777" w:rsidR="00190913" w:rsidRPr="001C10EA" w:rsidRDefault="00190913" w:rsidP="00340E9A">
      <w:pPr>
        <w:overflowPunct/>
        <w:autoSpaceDE/>
        <w:autoSpaceDN/>
        <w:adjustRightInd/>
        <w:ind w:right="237"/>
        <w:textAlignment w:val="auto"/>
        <w:rPr>
          <w:b/>
          <w:color w:val="auto"/>
          <w:sz w:val="24"/>
          <w:szCs w:val="24"/>
        </w:rPr>
      </w:pPr>
    </w:p>
    <w:p w14:paraId="6D58F4AD" w14:textId="6075BF78" w:rsidR="0010312C" w:rsidRPr="001C10EA" w:rsidRDefault="00F927A1" w:rsidP="00340E9A">
      <w:pPr>
        <w:ind w:right="237"/>
        <w:rPr>
          <w:b/>
          <w:sz w:val="24"/>
          <w:szCs w:val="24"/>
        </w:rPr>
      </w:pPr>
      <w:r w:rsidRPr="001C10EA">
        <w:rPr>
          <w:color w:val="auto"/>
          <w:sz w:val="24"/>
          <w:szCs w:val="24"/>
        </w:rPr>
        <w:br w:type="page"/>
      </w:r>
      <w:r w:rsidR="00F139CF" w:rsidRPr="001C10EA">
        <w:rPr>
          <w:b/>
          <w:sz w:val="24"/>
          <w:szCs w:val="24"/>
        </w:rPr>
        <w:lastRenderedPageBreak/>
        <w:t>Workbook</w:t>
      </w:r>
      <w:r w:rsidR="0010312C" w:rsidRPr="001C10EA">
        <w:rPr>
          <w:b/>
          <w:sz w:val="24"/>
          <w:szCs w:val="24"/>
        </w:rPr>
        <w:t xml:space="preserve"> Guidance</w:t>
      </w:r>
    </w:p>
    <w:p w14:paraId="08AF75DB" w14:textId="77777777" w:rsidR="0010312C" w:rsidRPr="001C10EA" w:rsidRDefault="0010312C" w:rsidP="00340E9A">
      <w:pPr>
        <w:ind w:right="237"/>
        <w:rPr>
          <w:sz w:val="24"/>
          <w:szCs w:val="24"/>
        </w:rPr>
      </w:pPr>
    </w:p>
    <w:p w14:paraId="791104DB" w14:textId="1772549D" w:rsidR="1F44D15A" w:rsidRPr="001C10EA" w:rsidRDefault="1F44D15A" w:rsidP="1F44D15A">
      <w:pPr>
        <w:jc w:val="both"/>
        <w:rPr>
          <w:rFonts w:eastAsia="Arial"/>
          <w:color w:val="000000" w:themeColor="text1"/>
          <w:sz w:val="24"/>
          <w:szCs w:val="24"/>
        </w:rPr>
      </w:pPr>
      <w:r w:rsidRPr="001C10EA">
        <w:rPr>
          <w:rFonts w:eastAsia="Arial"/>
          <w:color w:val="000000" w:themeColor="text1"/>
          <w:sz w:val="24"/>
          <w:szCs w:val="24"/>
        </w:rPr>
        <w:t>Please read these notes carefully; they provide essential information.</w:t>
      </w:r>
    </w:p>
    <w:p w14:paraId="619EE2C5" w14:textId="77777777" w:rsidR="008B28E7" w:rsidRPr="001C10EA" w:rsidRDefault="008B28E7" w:rsidP="00340E9A">
      <w:pPr>
        <w:ind w:right="237"/>
        <w:rPr>
          <w:sz w:val="24"/>
          <w:szCs w:val="24"/>
        </w:rPr>
      </w:pPr>
    </w:p>
    <w:p w14:paraId="276E7F40" w14:textId="4E8F046F" w:rsidR="0040668F" w:rsidRPr="001C10EA" w:rsidRDefault="0040668F" w:rsidP="00340E9A">
      <w:pPr>
        <w:ind w:right="237"/>
        <w:jc w:val="both"/>
        <w:rPr>
          <w:sz w:val="24"/>
          <w:szCs w:val="24"/>
        </w:rPr>
      </w:pPr>
      <w:r w:rsidRPr="001C10EA">
        <w:rPr>
          <w:b/>
          <w:sz w:val="24"/>
          <w:szCs w:val="24"/>
        </w:rPr>
        <w:t xml:space="preserve">What is the </w:t>
      </w:r>
      <w:r w:rsidR="00F139CF" w:rsidRPr="001C10EA">
        <w:rPr>
          <w:b/>
          <w:sz w:val="24"/>
          <w:szCs w:val="24"/>
        </w:rPr>
        <w:t xml:space="preserve">workbook </w:t>
      </w:r>
      <w:r w:rsidRPr="001C10EA">
        <w:rPr>
          <w:b/>
          <w:sz w:val="24"/>
          <w:szCs w:val="24"/>
        </w:rPr>
        <w:t>for?</w:t>
      </w:r>
    </w:p>
    <w:p w14:paraId="5514925D" w14:textId="77777777" w:rsidR="0040668F" w:rsidRPr="001C10EA" w:rsidRDefault="0040668F" w:rsidP="00340E9A">
      <w:pPr>
        <w:ind w:right="237"/>
        <w:jc w:val="both"/>
        <w:rPr>
          <w:b/>
          <w:sz w:val="24"/>
          <w:szCs w:val="24"/>
        </w:rPr>
      </w:pPr>
    </w:p>
    <w:p w14:paraId="35D0A351" w14:textId="1C907438" w:rsidR="1F44D15A" w:rsidRPr="001C10EA" w:rsidRDefault="1F44D15A" w:rsidP="1F44D15A">
      <w:pPr>
        <w:jc w:val="both"/>
        <w:rPr>
          <w:rFonts w:eastAsia="Arial"/>
          <w:color w:val="000000" w:themeColor="text1"/>
          <w:sz w:val="24"/>
          <w:szCs w:val="24"/>
        </w:rPr>
      </w:pPr>
      <w:r w:rsidRPr="001C10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1C10EA" w:rsidRDefault="004B69F6" w:rsidP="00340E9A">
      <w:pPr>
        <w:ind w:right="237"/>
        <w:jc w:val="both"/>
        <w:rPr>
          <w:sz w:val="24"/>
          <w:szCs w:val="24"/>
        </w:rPr>
      </w:pPr>
    </w:p>
    <w:p w14:paraId="71D757A5" w14:textId="77777777" w:rsidR="007E4FC2" w:rsidRPr="001C10EA" w:rsidRDefault="001BC1C4" w:rsidP="00563F11">
      <w:pPr>
        <w:pStyle w:val="ListParagraph"/>
        <w:numPr>
          <w:ilvl w:val="0"/>
          <w:numId w:val="4"/>
        </w:numPr>
        <w:ind w:right="237"/>
        <w:jc w:val="both"/>
        <w:rPr>
          <w:b/>
          <w:bCs/>
          <w:color w:val="000000" w:themeColor="text1"/>
          <w:sz w:val="24"/>
          <w:szCs w:val="24"/>
        </w:rPr>
      </w:pPr>
      <w:r w:rsidRPr="001C10EA">
        <w:rPr>
          <w:rFonts w:eastAsia="Arial"/>
          <w:b/>
          <w:bCs/>
          <w:color w:val="000000" w:themeColor="text1"/>
          <w:sz w:val="24"/>
          <w:szCs w:val="24"/>
        </w:rPr>
        <w:t>Wellbeing and Resilience</w:t>
      </w:r>
    </w:p>
    <w:p w14:paraId="27F7BFF6" w14:textId="4C3493DB" w:rsidR="007E4FC2" w:rsidRPr="001C10EA" w:rsidRDefault="001BC1C4" w:rsidP="00563F11">
      <w:pPr>
        <w:pStyle w:val="ListParagraph"/>
        <w:numPr>
          <w:ilvl w:val="0"/>
          <w:numId w:val="4"/>
        </w:numPr>
        <w:ind w:right="237"/>
        <w:jc w:val="both"/>
        <w:rPr>
          <w:b/>
          <w:bCs/>
          <w:color w:val="000000" w:themeColor="text1"/>
          <w:sz w:val="24"/>
          <w:szCs w:val="24"/>
        </w:rPr>
      </w:pPr>
      <w:r w:rsidRPr="001C10EA">
        <w:rPr>
          <w:rFonts w:eastAsia="Arial"/>
          <w:b/>
          <w:bCs/>
          <w:color w:val="000000" w:themeColor="text1"/>
          <w:sz w:val="24"/>
          <w:szCs w:val="24"/>
          <w:lang w:val="en-US"/>
        </w:rPr>
        <w:t>Decision-making and Discretion</w:t>
      </w:r>
    </w:p>
    <w:p w14:paraId="03A0E250" w14:textId="1D16FB37" w:rsidR="007E4FC2" w:rsidRPr="001C10EA" w:rsidRDefault="001BC1C4" w:rsidP="00563F11">
      <w:pPr>
        <w:pStyle w:val="ListParagraph"/>
        <w:numPr>
          <w:ilvl w:val="0"/>
          <w:numId w:val="4"/>
        </w:numPr>
        <w:ind w:right="237"/>
        <w:jc w:val="both"/>
        <w:rPr>
          <w:b/>
          <w:bCs/>
          <w:color w:val="000000" w:themeColor="text1"/>
          <w:sz w:val="24"/>
          <w:szCs w:val="24"/>
        </w:rPr>
      </w:pPr>
      <w:r w:rsidRPr="001C10EA">
        <w:rPr>
          <w:rFonts w:eastAsia="Arial"/>
          <w:b/>
          <w:bCs/>
          <w:color w:val="000000" w:themeColor="text1"/>
          <w:sz w:val="24"/>
          <w:szCs w:val="24"/>
          <w:lang w:val="en-US"/>
        </w:rPr>
        <w:t>Vulnerability and Risk</w:t>
      </w:r>
    </w:p>
    <w:p w14:paraId="4C881B91" w14:textId="19AD98FF" w:rsidR="007E4FC2" w:rsidRPr="001C10EA" w:rsidRDefault="001BC1C4" w:rsidP="00563F11">
      <w:pPr>
        <w:pStyle w:val="ListParagraph"/>
        <w:numPr>
          <w:ilvl w:val="0"/>
          <w:numId w:val="4"/>
        </w:numPr>
        <w:ind w:right="237"/>
        <w:jc w:val="both"/>
        <w:rPr>
          <w:b/>
          <w:bCs/>
          <w:color w:val="000000" w:themeColor="text1"/>
          <w:sz w:val="24"/>
          <w:szCs w:val="24"/>
          <w:lang w:val="en-US"/>
        </w:rPr>
      </w:pPr>
      <w:r w:rsidRPr="001C10EA">
        <w:rPr>
          <w:rFonts w:eastAsia="Arial"/>
          <w:b/>
          <w:bCs/>
          <w:color w:val="000000" w:themeColor="text1"/>
          <w:sz w:val="24"/>
          <w:szCs w:val="24"/>
          <w:lang w:val="en-US"/>
        </w:rPr>
        <w:t>Public Protection</w:t>
      </w:r>
    </w:p>
    <w:p w14:paraId="55C217F5" w14:textId="4D655194" w:rsidR="007E4FC2" w:rsidRPr="001C10EA" w:rsidRDefault="001BC1C4" w:rsidP="00563F11">
      <w:pPr>
        <w:pStyle w:val="ListParagraph"/>
        <w:numPr>
          <w:ilvl w:val="0"/>
          <w:numId w:val="4"/>
        </w:numPr>
        <w:ind w:right="237"/>
        <w:jc w:val="both"/>
        <w:rPr>
          <w:b/>
          <w:bCs/>
          <w:color w:val="000000" w:themeColor="text1"/>
          <w:sz w:val="24"/>
          <w:szCs w:val="24"/>
        </w:rPr>
      </w:pPr>
      <w:r w:rsidRPr="001C10EA">
        <w:rPr>
          <w:b/>
          <w:bCs/>
          <w:sz w:val="24"/>
          <w:szCs w:val="24"/>
        </w:rPr>
        <w:t>Maintaining Professional Standards</w:t>
      </w:r>
    </w:p>
    <w:p w14:paraId="66F057CB" w14:textId="52EF247B" w:rsidR="007E4FC2" w:rsidRPr="001C10EA" w:rsidRDefault="001BC1C4" w:rsidP="00563F11">
      <w:pPr>
        <w:pStyle w:val="ListParagraph"/>
        <w:numPr>
          <w:ilvl w:val="0"/>
          <w:numId w:val="4"/>
        </w:numPr>
        <w:ind w:right="237"/>
        <w:jc w:val="both"/>
        <w:rPr>
          <w:b/>
          <w:bCs/>
          <w:color w:val="000000" w:themeColor="text1"/>
          <w:sz w:val="24"/>
          <w:szCs w:val="24"/>
        </w:rPr>
      </w:pPr>
      <w:r w:rsidRPr="001C10EA">
        <w:rPr>
          <w:b/>
          <w:bCs/>
          <w:sz w:val="24"/>
          <w:szCs w:val="24"/>
        </w:rPr>
        <w:t>Leadership and Team-working</w:t>
      </w:r>
    </w:p>
    <w:p w14:paraId="2775FFB6" w14:textId="04A90CCF" w:rsidR="007E4FC2" w:rsidRPr="001C10EA" w:rsidRDefault="001BC1C4" w:rsidP="00563F11">
      <w:pPr>
        <w:pStyle w:val="ListParagraph"/>
        <w:numPr>
          <w:ilvl w:val="0"/>
          <w:numId w:val="4"/>
        </w:numPr>
        <w:ind w:right="237"/>
        <w:jc w:val="both"/>
        <w:rPr>
          <w:b/>
          <w:bCs/>
          <w:color w:val="000000" w:themeColor="text1"/>
          <w:sz w:val="24"/>
          <w:szCs w:val="24"/>
        </w:rPr>
      </w:pPr>
      <w:r w:rsidRPr="001C10EA">
        <w:rPr>
          <w:b/>
          <w:bCs/>
          <w:sz w:val="24"/>
          <w:szCs w:val="24"/>
        </w:rPr>
        <w:t>Policing the roads</w:t>
      </w:r>
    </w:p>
    <w:p w14:paraId="20FC75E2" w14:textId="56F04E77" w:rsidR="007E4FC2" w:rsidRPr="001C10EA" w:rsidRDefault="001BC1C4" w:rsidP="00563F11">
      <w:pPr>
        <w:pStyle w:val="ListParagraph"/>
        <w:numPr>
          <w:ilvl w:val="0"/>
          <w:numId w:val="4"/>
        </w:numPr>
        <w:ind w:right="237"/>
        <w:jc w:val="both"/>
        <w:rPr>
          <w:b/>
          <w:bCs/>
          <w:color w:val="000000" w:themeColor="text1"/>
          <w:sz w:val="24"/>
          <w:szCs w:val="24"/>
        </w:rPr>
      </w:pPr>
      <w:r w:rsidRPr="001C10EA">
        <w:rPr>
          <w:b/>
          <w:bCs/>
          <w:sz w:val="24"/>
          <w:szCs w:val="24"/>
        </w:rPr>
        <w:t xml:space="preserve">Information and intelligence </w:t>
      </w:r>
    </w:p>
    <w:p w14:paraId="66849C90" w14:textId="645D2349" w:rsidR="007E4FC2" w:rsidRPr="001C10EA" w:rsidRDefault="001BC1C4" w:rsidP="00563F11">
      <w:pPr>
        <w:pStyle w:val="ListParagraph"/>
        <w:numPr>
          <w:ilvl w:val="0"/>
          <w:numId w:val="4"/>
        </w:numPr>
        <w:ind w:right="237"/>
        <w:jc w:val="both"/>
        <w:rPr>
          <w:b/>
          <w:bCs/>
          <w:color w:val="000000" w:themeColor="text1"/>
          <w:sz w:val="24"/>
          <w:szCs w:val="24"/>
        </w:rPr>
      </w:pPr>
      <w:r w:rsidRPr="001C10EA">
        <w:rPr>
          <w:b/>
          <w:bCs/>
          <w:sz w:val="24"/>
          <w:szCs w:val="24"/>
        </w:rPr>
        <w:t>Conducting Investigations</w:t>
      </w:r>
    </w:p>
    <w:p w14:paraId="7E241390" w14:textId="5E6D9428" w:rsidR="007E4FC2" w:rsidRPr="001C10EA" w:rsidRDefault="007E4FC2" w:rsidP="001BC1C4">
      <w:pPr>
        <w:ind w:right="237"/>
        <w:jc w:val="both"/>
        <w:rPr>
          <w:rFonts w:eastAsia="Arial"/>
          <w:b/>
          <w:bCs/>
          <w:color w:val="000000" w:themeColor="text1"/>
          <w:sz w:val="24"/>
          <w:szCs w:val="24"/>
          <w:lang w:val="en-US"/>
        </w:rPr>
      </w:pPr>
    </w:p>
    <w:p w14:paraId="59EA2197" w14:textId="5EFE96E1" w:rsidR="59C39479" w:rsidRPr="001C10EA" w:rsidRDefault="59C39479" w:rsidP="59C39479">
      <w:pPr>
        <w:ind w:right="237"/>
        <w:jc w:val="both"/>
        <w:rPr>
          <w:sz w:val="24"/>
          <w:szCs w:val="24"/>
        </w:rPr>
      </w:pPr>
      <w:r w:rsidRPr="001C10EA">
        <w:rPr>
          <w:sz w:val="24"/>
          <w:szCs w:val="24"/>
        </w:rPr>
        <w:t xml:space="preserve">You may wish to use the same incidents as you’ve outlined in the Occupational Competence Portfolio. </w:t>
      </w:r>
    </w:p>
    <w:p w14:paraId="3B9BEF73" w14:textId="77777777" w:rsidR="008B28E7" w:rsidRPr="001C10EA" w:rsidRDefault="008B28E7" w:rsidP="1F44D15A">
      <w:pPr>
        <w:ind w:right="237"/>
        <w:jc w:val="both"/>
        <w:rPr>
          <w:sz w:val="24"/>
          <w:szCs w:val="24"/>
        </w:rPr>
      </w:pPr>
    </w:p>
    <w:p w14:paraId="25825A1B" w14:textId="03E36281" w:rsidR="1F44D15A" w:rsidRPr="001C10EA" w:rsidRDefault="1F44D15A" w:rsidP="1F44D15A">
      <w:pPr>
        <w:jc w:val="both"/>
        <w:rPr>
          <w:rFonts w:eastAsia="Arial"/>
          <w:color w:val="000000" w:themeColor="text1"/>
          <w:sz w:val="24"/>
          <w:szCs w:val="24"/>
        </w:rPr>
      </w:pPr>
      <w:r w:rsidRPr="001C10EA">
        <w:rPr>
          <w:rFonts w:eastAsia="Arial"/>
          <w:b/>
          <w:bCs/>
          <w:color w:val="000000" w:themeColor="text1"/>
          <w:sz w:val="24"/>
          <w:szCs w:val="24"/>
        </w:rPr>
        <w:t>How should the workbook be presented?</w:t>
      </w:r>
    </w:p>
    <w:p w14:paraId="0FE474C4" w14:textId="05D75E5A" w:rsidR="1F44D15A" w:rsidRPr="001C10EA" w:rsidRDefault="1F44D15A" w:rsidP="1F44D15A">
      <w:pPr>
        <w:jc w:val="both"/>
        <w:rPr>
          <w:rFonts w:eastAsia="Arial"/>
          <w:color w:val="000000" w:themeColor="text1"/>
          <w:sz w:val="24"/>
          <w:szCs w:val="24"/>
        </w:rPr>
      </w:pPr>
    </w:p>
    <w:p w14:paraId="26FE6DBD" w14:textId="10B2CB3C" w:rsidR="1F44D15A" w:rsidRPr="001C10EA" w:rsidRDefault="59C39479" w:rsidP="59C39479">
      <w:pPr>
        <w:jc w:val="both"/>
        <w:rPr>
          <w:rFonts w:eastAsia="Arial"/>
          <w:color w:val="000000" w:themeColor="text1"/>
          <w:sz w:val="24"/>
          <w:szCs w:val="24"/>
        </w:rPr>
      </w:pPr>
      <w:r w:rsidRPr="001C10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Pr="001C10EA" w:rsidRDefault="59C39479" w:rsidP="59C39479">
      <w:pPr>
        <w:jc w:val="both"/>
        <w:rPr>
          <w:rFonts w:eastAsia="Arial"/>
          <w:color w:val="000000" w:themeColor="text1"/>
          <w:sz w:val="24"/>
          <w:szCs w:val="24"/>
        </w:rPr>
      </w:pPr>
    </w:p>
    <w:p w14:paraId="052BBD39" w14:textId="348B53F8" w:rsidR="59C39479" w:rsidRPr="001C10EA" w:rsidRDefault="59C39479" w:rsidP="59C39479">
      <w:pPr>
        <w:jc w:val="both"/>
        <w:rPr>
          <w:rFonts w:eastAsia="Arial"/>
          <w:color w:val="000000" w:themeColor="text1"/>
          <w:sz w:val="24"/>
          <w:szCs w:val="24"/>
        </w:rPr>
      </w:pPr>
      <w:r w:rsidRPr="001C10EA">
        <w:rPr>
          <w:rFonts w:eastAsia="Arial"/>
          <w:b/>
          <w:bCs/>
          <w:color w:val="000000" w:themeColor="text1"/>
          <w:sz w:val="24"/>
          <w:szCs w:val="24"/>
        </w:rPr>
        <w:t>Word count policy</w:t>
      </w:r>
      <w:r w:rsidRPr="001C10EA">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Pr="001C10EA" w:rsidRDefault="59C39479" w:rsidP="59C39479">
      <w:pPr>
        <w:jc w:val="both"/>
        <w:rPr>
          <w:sz w:val="24"/>
          <w:szCs w:val="24"/>
        </w:rPr>
      </w:pPr>
      <w:r w:rsidRPr="001C10EA">
        <w:rPr>
          <w:rFonts w:eastAsia="Arial"/>
          <w:sz w:val="24"/>
          <w:szCs w:val="24"/>
        </w:rPr>
        <w:t>(</w:t>
      </w:r>
      <w:hyperlink r:id="rId12">
        <w:r w:rsidRPr="001C10EA">
          <w:rPr>
            <w:rStyle w:val="Hyperlink"/>
            <w:rFonts w:eastAsia="Arial"/>
            <w:sz w:val="24"/>
            <w:szCs w:val="24"/>
          </w:rPr>
          <w:t>https://www.uwtsd.ac.uk/media/uwtsd-website/content-assets/documents/academic-office/aqh-chapters/chapters---en/Chapter_07_Assessment_Taught_Programmes_Pages_72-79-UPDATED-05-11-2019.pdf</w:t>
        </w:r>
      </w:hyperlink>
      <w:r w:rsidRPr="001C10EA">
        <w:rPr>
          <w:rFonts w:eastAsia="Arial"/>
          <w:sz w:val="24"/>
          <w:szCs w:val="24"/>
        </w:rPr>
        <w:t xml:space="preserve">) </w:t>
      </w:r>
    </w:p>
    <w:p w14:paraId="4D71C431" w14:textId="4FA7F05B" w:rsidR="59C39479" w:rsidRPr="001C10EA" w:rsidRDefault="59C39479" w:rsidP="59C39479">
      <w:pPr>
        <w:jc w:val="both"/>
        <w:rPr>
          <w:rFonts w:eastAsia="Arial"/>
          <w:sz w:val="24"/>
          <w:szCs w:val="24"/>
        </w:rPr>
      </w:pPr>
    </w:p>
    <w:p w14:paraId="5A97BA09" w14:textId="0EF54CEA" w:rsidR="59C39479" w:rsidRPr="001C10EA" w:rsidRDefault="001BC1C4" w:rsidP="001BC1C4">
      <w:pPr>
        <w:jc w:val="both"/>
        <w:rPr>
          <w:rFonts w:eastAsia="Arial"/>
          <w:sz w:val="24"/>
          <w:szCs w:val="24"/>
        </w:rPr>
      </w:pPr>
      <w:r w:rsidRPr="001C10EA">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Pr="001C10EA" w:rsidRDefault="001BC1C4" w:rsidP="001BC1C4">
      <w:pPr>
        <w:jc w:val="both"/>
        <w:rPr>
          <w:rFonts w:eastAsia="Arial"/>
          <w:sz w:val="24"/>
          <w:szCs w:val="24"/>
        </w:rPr>
      </w:pPr>
      <w:hyperlink r:id="rId13">
        <w:r w:rsidRPr="001C10EA">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Pr="001C10EA" w:rsidRDefault="1F44D15A" w:rsidP="1F44D15A">
      <w:pPr>
        <w:jc w:val="both"/>
        <w:rPr>
          <w:rFonts w:eastAsia="Arial"/>
          <w:color w:val="000000" w:themeColor="text1"/>
          <w:sz w:val="24"/>
          <w:szCs w:val="24"/>
        </w:rPr>
      </w:pPr>
    </w:p>
    <w:p w14:paraId="16B17D7F" w14:textId="5B812BCA" w:rsidR="1F44D15A" w:rsidRPr="001C10EA" w:rsidRDefault="1F44D15A" w:rsidP="1F44D15A">
      <w:pPr>
        <w:jc w:val="both"/>
        <w:rPr>
          <w:rFonts w:eastAsia="Arial"/>
          <w:color w:val="000000" w:themeColor="text1"/>
          <w:sz w:val="24"/>
          <w:szCs w:val="24"/>
        </w:rPr>
      </w:pPr>
      <w:r w:rsidRPr="001C10EA">
        <w:rPr>
          <w:rFonts w:eastAsia="Arial"/>
          <w:b/>
          <w:bCs/>
          <w:color w:val="000000" w:themeColor="text1"/>
          <w:sz w:val="24"/>
          <w:szCs w:val="24"/>
        </w:rPr>
        <w:t>How is the workbook assessed?</w:t>
      </w:r>
    </w:p>
    <w:p w14:paraId="4201DC2E" w14:textId="374219F2" w:rsidR="1F44D15A" w:rsidRPr="001C10EA" w:rsidRDefault="1F44D15A" w:rsidP="1F44D15A">
      <w:pPr>
        <w:jc w:val="both"/>
        <w:rPr>
          <w:rFonts w:eastAsia="Arial"/>
          <w:color w:val="000000" w:themeColor="text1"/>
          <w:sz w:val="24"/>
          <w:szCs w:val="24"/>
        </w:rPr>
      </w:pPr>
    </w:p>
    <w:p w14:paraId="0CF97A66" w14:textId="41FAF47A" w:rsidR="1F44D15A" w:rsidRPr="001C10EA" w:rsidRDefault="1F44D15A" w:rsidP="1F44D15A">
      <w:pPr>
        <w:jc w:val="both"/>
        <w:rPr>
          <w:rFonts w:eastAsia="Arial"/>
          <w:color w:val="000000" w:themeColor="text1"/>
          <w:sz w:val="24"/>
          <w:szCs w:val="24"/>
        </w:rPr>
      </w:pPr>
      <w:r w:rsidRPr="001C10E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1C10E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Pr="001C10EA" w:rsidRDefault="1F44D15A" w:rsidP="1F44D15A">
      <w:pPr>
        <w:jc w:val="both"/>
        <w:rPr>
          <w:rFonts w:eastAsia="Arial"/>
          <w:color w:val="000000" w:themeColor="text1"/>
          <w:sz w:val="24"/>
          <w:szCs w:val="24"/>
        </w:rPr>
      </w:pPr>
    </w:p>
    <w:p w14:paraId="1F1FEF41" w14:textId="06D72CD8" w:rsidR="1F44D15A" w:rsidRPr="001C10EA" w:rsidRDefault="1F44D15A" w:rsidP="1F44D15A">
      <w:pPr>
        <w:jc w:val="both"/>
        <w:rPr>
          <w:rFonts w:eastAsia="Arial"/>
          <w:color w:val="000000" w:themeColor="text1"/>
          <w:sz w:val="24"/>
          <w:szCs w:val="24"/>
        </w:rPr>
      </w:pPr>
      <w:r w:rsidRPr="001C10EA">
        <w:rPr>
          <w:rFonts w:eastAsia="Arial"/>
          <w:color w:val="000000" w:themeColor="text1"/>
          <w:sz w:val="24"/>
          <w:szCs w:val="24"/>
        </w:rPr>
        <w:t>Dates of workbook submission will be made available during the initial training day and posted on Moodle.</w:t>
      </w:r>
    </w:p>
    <w:p w14:paraId="7E6B19BD" w14:textId="5E41CF2D" w:rsidR="1F44D15A" w:rsidRPr="001C10EA" w:rsidRDefault="1F44D15A" w:rsidP="1F44D15A">
      <w:pPr>
        <w:jc w:val="both"/>
        <w:rPr>
          <w:rFonts w:eastAsia="Arial"/>
          <w:color w:val="000000" w:themeColor="text1"/>
          <w:sz w:val="24"/>
          <w:szCs w:val="24"/>
        </w:rPr>
      </w:pPr>
    </w:p>
    <w:p w14:paraId="5BCEDB2C" w14:textId="492EF3BD" w:rsidR="1F44D15A" w:rsidRPr="001C10EA" w:rsidRDefault="1F44D15A" w:rsidP="1F44D15A">
      <w:pPr>
        <w:jc w:val="both"/>
        <w:rPr>
          <w:rFonts w:eastAsia="Arial"/>
          <w:color w:val="000000" w:themeColor="text1"/>
          <w:sz w:val="24"/>
          <w:szCs w:val="24"/>
        </w:rPr>
      </w:pPr>
      <w:r w:rsidRPr="001C10EA">
        <w:rPr>
          <w:rFonts w:eastAsia="Arial"/>
          <w:color w:val="000000" w:themeColor="text1"/>
          <w:sz w:val="24"/>
          <w:szCs w:val="24"/>
        </w:rPr>
        <w:t>Once submitted your workbook will be assessed and marked independently.</w:t>
      </w:r>
    </w:p>
    <w:p w14:paraId="5E4CACF7" w14:textId="08532347" w:rsidR="1F44D15A" w:rsidRPr="001C10EA" w:rsidRDefault="1F44D15A" w:rsidP="1F44D15A">
      <w:pPr>
        <w:jc w:val="both"/>
        <w:rPr>
          <w:rFonts w:eastAsia="Arial"/>
          <w:color w:val="000000" w:themeColor="text1"/>
          <w:sz w:val="24"/>
          <w:szCs w:val="24"/>
        </w:rPr>
      </w:pPr>
    </w:p>
    <w:p w14:paraId="53882A2E" w14:textId="339D4624" w:rsidR="1F44D15A" w:rsidRPr="001C10EA" w:rsidRDefault="1F44D15A" w:rsidP="1F44D15A">
      <w:pPr>
        <w:jc w:val="both"/>
        <w:rPr>
          <w:rFonts w:eastAsia="Arial"/>
          <w:color w:val="000000" w:themeColor="text1"/>
          <w:sz w:val="24"/>
          <w:szCs w:val="24"/>
        </w:rPr>
      </w:pPr>
    </w:p>
    <w:p w14:paraId="169A158C" w14:textId="69DCA44F" w:rsidR="1F44D15A" w:rsidRPr="001C10EA" w:rsidRDefault="1F44D15A" w:rsidP="1F44D15A">
      <w:pPr>
        <w:jc w:val="both"/>
        <w:rPr>
          <w:rFonts w:eastAsia="Arial"/>
          <w:color w:val="000000" w:themeColor="text1"/>
          <w:sz w:val="24"/>
          <w:szCs w:val="24"/>
        </w:rPr>
      </w:pPr>
      <w:r w:rsidRPr="001C10EA">
        <w:rPr>
          <w:rFonts w:eastAsia="Arial"/>
          <w:b/>
          <w:bCs/>
          <w:color w:val="000000" w:themeColor="text1"/>
          <w:sz w:val="24"/>
          <w:szCs w:val="24"/>
        </w:rPr>
        <w:t>Confidentiality</w:t>
      </w:r>
    </w:p>
    <w:p w14:paraId="040E88E5" w14:textId="56778229" w:rsidR="1F44D15A" w:rsidRPr="001C10EA" w:rsidRDefault="1F44D15A" w:rsidP="1F44D15A">
      <w:pPr>
        <w:jc w:val="both"/>
        <w:rPr>
          <w:rFonts w:eastAsia="Arial"/>
          <w:color w:val="000000" w:themeColor="text1"/>
          <w:sz w:val="24"/>
          <w:szCs w:val="24"/>
        </w:rPr>
      </w:pPr>
    </w:p>
    <w:p w14:paraId="22E068B8" w14:textId="694ED7E5" w:rsidR="1F44D15A" w:rsidRPr="001C10EA" w:rsidRDefault="1F44D15A" w:rsidP="1F44D15A">
      <w:pPr>
        <w:jc w:val="both"/>
        <w:rPr>
          <w:rFonts w:eastAsia="Arial"/>
          <w:color w:val="000000" w:themeColor="text1"/>
          <w:sz w:val="24"/>
          <w:szCs w:val="24"/>
        </w:rPr>
      </w:pPr>
      <w:r w:rsidRPr="001C10E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Pr="001C10EA" w:rsidRDefault="1F44D15A" w:rsidP="1F44D15A">
      <w:pPr>
        <w:jc w:val="both"/>
        <w:rPr>
          <w:rFonts w:eastAsia="Arial"/>
          <w:color w:val="000000" w:themeColor="text1"/>
          <w:sz w:val="24"/>
          <w:szCs w:val="24"/>
        </w:rPr>
      </w:pPr>
    </w:p>
    <w:p w14:paraId="055DD495" w14:textId="188F7BAD" w:rsidR="1F44D15A" w:rsidRPr="001C10EA" w:rsidRDefault="1F44D15A" w:rsidP="1F44D15A">
      <w:pPr>
        <w:pStyle w:val="ListParagraph"/>
        <w:numPr>
          <w:ilvl w:val="0"/>
          <w:numId w:val="3"/>
        </w:numPr>
        <w:jc w:val="both"/>
        <w:rPr>
          <w:color w:val="000000" w:themeColor="text1"/>
          <w:sz w:val="24"/>
          <w:szCs w:val="24"/>
        </w:rPr>
      </w:pPr>
      <w:r w:rsidRPr="001C10EA">
        <w:rPr>
          <w:rFonts w:eastAsia="Arial"/>
          <w:color w:val="000000" w:themeColor="text1"/>
          <w:sz w:val="24"/>
          <w:szCs w:val="24"/>
        </w:rPr>
        <w:t xml:space="preserve">adhere to guidance in the Student Handbook about unfair practice and </w:t>
      </w:r>
      <w:r w:rsidR="577304D9" w:rsidRPr="001C10EA">
        <w:rPr>
          <w:rFonts w:eastAsia="Arial"/>
          <w:color w:val="000000" w:themeColor="text1"/>
          <w:sz w:val="24"/>
          <w:szCs w:val="24"/>
        </w:rPr>
        <w:t>plagiarism.</w:t>
      </w:r>
    </w:p>
    <w:p w14:paraId="77B101BC" w14:textId="2491F1BD" w:rsidR="1F44D15A" w:rsidRPr="001C10EA" w:rsidRDefault="1F44D15A" w:rsidP="1F44D15A">
      <w:pPr>
        <w:pStyle w:val="ListParagraph"/>
        <w:numPr>
          <w:ilvl w:val="0"/>
          <w:numId w:val="3"/>
        </w:numPr>
        <w:jc w:val="both"/>
        <w:rPr>
          <w:color w:val="000000" w:themeColor="text1"/>
          <w:sz w:val="24"/>
          <w:szCs w:val="24"/>
        </w:rPr>
      </w:pPr>
      <w:r w:rsidRPr="001C10EA">
        <w:rPr>
          <w:rFonts w:eastAsia="Arial"/>
          <w:color w:val="000000" w:themeColor="text1"/>
          <w:sz w:val="24"/>
          <w:szCs w:val="24"/>
        </w:rPr>
        <w:t xml:space="preserve">not identify individuals including witnesses, victims or offenders by </w:t>
      </w:r>
      <w:r w:rsidR="4B6BA9A2" w:rsidRPr="001C10EA">
        <w:rPr>
          <w:rFonts w:eastAsia="Arial"/>
          <w:color w:val="000000" w:themeColor="text1"/>
          <w:sz w:val="24"/>
          <w:szCs w:val="24"/>
        </w:rPr>
        <w:t>name.</w:t>
      </w:r>
    </w:p>
    <w:p w14:paraId="61C78928" w14:textId="56CF2CE1" w:rsidR="1F44D15A" w:rsidRPr="001C10EA" w:rsidRDefault="1F44D15A" w:rsidP="1F44D15A">
      <w:pPr>
        <w:pStyle w:val="ListParagraph"/>
        <w:numPr>
          <w:ilvl w:val="0"/>
          <w:numId w:val="3"/>
        </w:numPr>
        <w:jc w:val="both"/>
        <w:rPr>
          <w:color w:val="000000" w:themeColor="text1"/>
          <w:sz w:val="24"/>
          <w:szCs w:val="24"/>
        </w:rPr>
      </w:pPr>
      <w:r w:rsidRPr="001C10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01C10EA">
        <w:rPr>
          <w:rFonts w:eastAsia="Arial"/>
          <w:color w:val="000000" w:themeColor="text1"/>
          <w:sz w:val="24"/>
          <w:szCs w:val="24"/>
        </w:rPr>
        <w:t>conditions.</w:t>
      </w:r>
    </w:p>
    <w:p w14:paraId="0C947E2D" w14:textId="63F5D3EB" w:rsidR="1F44D15A" w:rsidRPr="001C10EA" w:rsidRDefault="1F44D15A" w:rsidP="1F44D15A">
      <w:pPr>
        <w:pStyle w:val="ListParagraph"/>
        <w:numPr>
          <w:ilvl w:val="0"/>
          <w:numId w:val="3"/>
        </w:numPr>
        <w:jc w:val="both"/>
        <w:rPr>
          <w:color w:val="000000" w:themeColor="text1"/>
          <w:sz w:val="24"/>
          <w:szCs w:val="24"/>
        </w:rPr>
      </w:pPr>
      <w:r w:rsidRPr="001C10EA">
        <w:rPr>
          <w:rFonts w:eastAsia="Arial"/>
          <w:color w:val="000000" w:themeColor="text1"/>
          <w:sz w:val="24"/>
          <w:szCs w:val="24"/>
        </w:rPr>
        <w:t xml:space="preserve">take personal responsibility for adhering to confidentiality rules. </w:t>
      </w:r>
    </w:p>
    <w:p w14:paraId="2EA16D62" w14:textId="3839727D" w:rsidR="1F44D15A" w:rsidRPr="001C10EA" w:rsidRDefault="1F44D15A" w:rsidP="4B288693">
      <w:pPr>
        <w:pStyle w:val="ListParagraph"/>
        <w:numPr>
          <w:ilvl w:val="0"/>
          <w:numId w:val="2"/>
        </w:numPr>
        <w:jc w:val="both"/>
        <w:rPr>
          <w:rFonts w:eastAsia="Arial"/>
          <w:color w:val="000000" w:themeColor="text1"/>
          <w:sz w:val="24"/>
          <w:szCs w:val="24"/>
        </w:rPr>
      </w:pPr>
      <w:r w:rsidRPr="001C10EA">
        <w:rPr>
          <w:rFonts w:eastAsia="Arial"/>
          <w:color w:val="000000" w:themeColor="text1"/>
          <w:sz w:val="24"/>
          <w:szCs w:val="24"/>
        </w:rPr>
        <w:t>not include any dates of any incidents or anything that specifically identifies an actual incident.</w:t>
      </w:r>
    </w:p>
    <w:p w14:paraId="09B581DD" w14:textId="04AC149F" w:rsidR="4B288693" w:rsidRPr="001C10EA" w:rsidRDefault="4B288693" w:rsidP="4B288693">
      <w:pPr>
        <w:jc w:val="both"/>
        <w:rPr>
          <w:rFonts w:eastAsia="Arial"/>
          <w:color w:val="000000" w:themeColor="text1"/>
          <w:sz w:val="24"/>
          <w:szCs w:val="24"/>
        </w:rPr>
      </w:pPr>
    </w:p>
    <w:p w14:paraId="41230224" w14:textId="4FC24003" w:rsidR="315E9319" w:rsidRPr="001C10EA" w:rsidRDefault="315E9319" w:rsidP="4B288693">
      <w:pPr>
        <w:jc w:val="both"/>
        <w:rPr>
          <w:sz w:val="24"/>
          <w:szCs w:val="24"/>
        </w:rPr>
      </w:pPr>
      <w:r w:rsidRPr="001C10EA">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1C10EA">
        <w:rPr>
          <w:rFonts w:eastAsia="Calibri"/>
          <w:color w:val="000000" w:themeColor="text1"/>
          <w:sz w:val="24"/>
          <w:szCs w:val="24"/>
        </w:rPr>
        <w:t xml:space="preserve"> </w:t>
      </w:r>
    </w:p>
    <w:p w14:paraId="63A29FCD" w14:textId="5AA270C9" w:rsidR="4B288693" w:rsidRPr="001C10EA" w:rsidRDefault="4B288693" w:rsidP="4B288693">
      <w:pPr>
        <w:jc w:val="both"/>
        <w:rPr>
          <w:rFonts w:eastAsia="Calibri"/>
          <w:color w:val="000000" w:themeColor="text1"/>
          <w:sz w:val="24"/>
          <w:szCs w:val="24"/>
        </w:rPr>
      </w:pPr>
    </w:p>
    <w:p w14:paraId="147291F5" w14:textId="452A7EE0" w:rsidR="315E9319" w:rsidRPr="001C10EA" w:rsidRDefault="315E9319" w:rsidP="4B288693">
      <w:pPr>
        <w:jc w:val="both"/>
        <w:rPr>
          <w:sz w:val="24"/>
          <w:szCs w:val="24"/>
        </w:rPr>
      </w:pPr>
      <w:r w:rsidRPr="001C10EA">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1C10EA">
        <w:rPr>
          <w:rFonts w:eastAsia="Calibri"/>
          <w:color w:val="000000" w:themeColor="text1"/>
          <w:sz w:val="24"/>
          <w:szCs w:val="24"/>
        </w:rPr>
        <w:t xml:space="preserve"> </w:t>
      </w:r>
    </w:p>
    <w:p w14:paraId="6E61A2FD" w14:textId="3505C8E3" w:rsidR="4B288693" w:rsidRPr="001C10EA" w:rsidRDefault="4B288693" w:rsidP="4B288693">
      <w:pPr>
        <w:jc w:val="both"/>
        <w:rPr>
          <w:rFonts w:eastAsia="Arial"/>
          <w:color w:val="000000" w:themeColor="text1"/>
          <w:sz w:val="24"/>
          <w:szCs w:val="24"/>
        </w:rPr>
      </w:pPr>
    </w:p>
    <w:p w14:paraId="7FCD28D5" w14:textId="3034F78F" w:rsidR="4B288693" w:rsidRPr="001C10EA" w:rsidRDefault="4B288693" w:rsidP="4B288693">
      <w:pPr>
        <w:jc w:val="both"/>
        <w:rPr>
          <w:rFonts w:eastAsia="Arial"/>
          <w:color w:val="000000" w:themeColor="text1"/>
          <w:sz w:val="24"/>
          <w:szCs w:val="24"/>
        </w:rPr>
      </w:pPr>
    </w:p>
    <w:p w14:paraId="4D794E57" w14:textId="5CA31F5E" w:rsidR="1F44D15A" w:rsidRPr="001C10EA" w:rsidRDefault="1F44D15A" w:rsidP="1F44D15A">
      <w:pPr>
        <w:jc w:val="both"/>
        <w:rPr>
          <w:rFonts w:eastAsia="Arial"/>
          <w:color w:val="000000" w:themeColor="text1"/>
          <w:sz w:val="24"/>
          <w:szCs w:val="24"/>
        </w:rPr>
      </w:pPr>
    </w:p>
    <w:p w14:paraId="1D0BAA78" w14:textId="51706BA5" w:rsidR="1F44D15A" w:rsidRPr="001C10EA" w:rsidRDefault="1F44D15A" w:rsidP="1F44D15A">
      <w:pPr>
        <w:jc w:val="both"/>
        <w:rPr>
          <w:rFonts w:eastAsia="Arial"/>
          <w:color w:val="000000" w:themeColor="text1"/>
          <w:sz w:val="24"/>
          <w:szCs w:val="24"/>
        </w:rPr>
      </w:pPr>
      <w:r w:rsidRPr="001C10EA">
        <w:rPr>
          <w:rFonts w:eastAsia="Arial"/>
          <w:b/>
          <w:bCs/>
          <w:color w:val="000000" w:themeColor="text1"/>
          <w:sz w:val="24"/>
          <w:szCs w:val="24"/>
        </w:rPr>
        <w:t>NOTE</w:t>
      </w:r>
    </w:p>
    <w:p w14:paraId="0F46A6DD" w14:textId="553FBB62" w:rsidR="1F44D15A" w:rsidRPr="001C10EA" w:rsidRDefault="1F44D15A" w:rsidP="1F44D15A">
      <w:pPr>
        <w:jc w:val="both"/>
        <w:rPr>
          <w:rFonts w:eastAsia="Arial"/>
          <w:color w:val="000000" w:themeColor="text1"/>
          <w:sz w:val="24"/>
          <w:szCs w:val="24"/>
        </w:rPr>
      </w:pPr>
    </w:p>
    <w:p w14:paraId="0380C1DB" w14:textId="4199CB0B" w:rsidR="1F44D15A" w:rsidRPr="001C10EA" w:rsidRDefault="1F44D15A" w:rsidP="1F44D15A">
      <w:pPr>
        <w:jc w:val="both"/>
        <w:rPr>
          <w:rFonts w:eastAsia="Arial"/>
          <w:color w:val="000000" w:themeColor="text1"/>
          <w:sz w:val="24"/>
          <w:szCs w:val="24"/>
        </w:rPr>
      </w:pPr>
      <w:r w:rsidRPr="001C10E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Pr="001C10EA" w:rsidRDefault="1F44D15A" w:rsidP="1F44D15A">
      <w:pPr>
        <w:ind w:left="360"/>
        <w:jc w:val="both"/>
        <w:rPr>
          <w:rFonts w:eastAsia="Arial"/>
          <w:color w:val="000000" w:themeColor="text1"/>
          <w:sz w:val="24"/>
          <w:szCs w:val="24"/>
        </w:rPr>
      </w:pPr>
    </w:p>
    <w:p w14:paraId="4A6EE485" w14:textId="3B4DB93C" w:rsidR="1F44D15A" w:rsidRPr="001C10EA" w:rsidRDefault="1F44D15A" w:rsidP="1F44D15A">
      <w:pPr>
        <w:jc w:val="both"/>
        <w:rPr>
          <w:rFonts w:eastAsia="Arial"/>
          <w:color w:val="000000" w:themeColor="text1"/>
          <w:sz w:val="24"/>
          <w:szCs w:val="24"/>
        </w:rPr>
      </w:pPr>
      <w:r w:rsidRPr="001C10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Pr="001C10EA" w:rsidRDefault="1F44D15A" w:rsidP="1F44D15A">
      <w:pPr>
        <w:ind w:left="360"/>
        <w:jc w:val="both"/>
        <w:rPr>
          <w:rFonts w:eastAsia="Arial"/>
          <w:color w:val="000000" w:themeColor="text1"/>
          <w:sz w:val="24"/>
          <w:szCs w:val="24"/>
        </w:rPr>
      </w:pPr>
    </w:p>
    <w:p w14:paraId="3D151132" w14:textId="1EBCEAC2" w:rsidR="1F44D15A" w:rsidRPr="001C10EA" w:rsidRDefault="1F44D15A" w:rsidP="1F44D15A">
      <w:pPr>
        <w:jc w:val="both"/>
        <w:rPr>
          <w:rFonts w:eastAsia="Arial"/>
          <w:color w:val="000000" w:themeColor="text1"/>
          <w:sz w:val="24"/>
          <w:szCs w:val="24"/>
        </w:rPr>
      </w:pPr>
    </w:p>
    <w:p w14:paraId="5FDD63E6" w14:textId="143865B4" w:rsidR="1F44D15A" w:rsidRPr="001C10EA" w:rsidRDefault="1F44D15A" w:rsidP="1F44D15A">
      <w:pPr>
        <w:jc w:val="both"/>
        <w:rPr>
          <w:rFonts w:eastAsia="Arial"/>
          <w:color w:val="000000" w:themeColor="text1"/>
          <w:sz w:val="24"/>
          <w:szCs w:val="24"/>
        </w:rPr>
      </w:pPr>
      <w:r w:rsidRPr="001C10EA">
        <w:rPr>
          <w:rFonts w:eastAsia="Arial"/>
          <w:b/>
          <w:bCs/>
          <w:color w:val="000000" w:themeColor="text1"/>
          <w:sz w:val="24"/>
          <w:szCs w:val="24"/>
        </w:rPr>
        <w:t>Dyslexia and other special circumstances</w:t>
      </w:r>
    </w:p>
    <w:p w14:paraId="0A4F22BC" w14:textId="6B6B25B8" w:rsidR="1F44D15A" w:rsidRPr="001C10EA" w:rsidRDefault="1F44D15A" w:rsidP="1F44D15A">
      <w:pPr>
        <w:jc w:val="both"/>
        <w:rPr>
          <w:rFonts w:eastAsia="Arial"/>
          <w:color w:val="000000" w:themeColor="text1"/>
          <w:sz w:val="24"/>
          <w:szCs w:val="24"/>
        </w:rPr>
      </w:pPr>
    </w:p>
    <w:p w14:paraId="6073D6CF" w14:textId="3DB37EA5" w:rsidR="1F44D15A" w:rsidRPr="001C10EA" w:rsidRDefault="1F44D15A" w:rsidP="1F44D15A">
      <w:pPr>
        <w:jc w:val="both"/>
        <w:rPr>
          <w:rFonts w:eastAsia="Arial"/>
          <w:color w:val="000000" w:themeColor="text1"/>
          <w:sz w:val="24"/>
          <w:szCs w:val="24"/>
        </w:rPr>
      </w:pPr>
      <w:r w:rsidRPr="001C10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1C10EA">
        <w:rPr>
          <w:rFonts w:eastAsia="Arial"/>
          <w:b/>
          <w:bCs/>
          <w:i/>
          <w:iCs/>
          <w:color w:val="000000" w:themeColor="text1"/>
          <w:sz w:val="24"/>
          <w:szCs w:val="24"/>
        </w:rPr>
        <w:t>it is the learner’s individual responsibility to contact them</w:t>
      </w:r>
      <w:r w:rsidRPr="001C10EA">
        <w:rPr>
          <w:rFonts w:eastAsia="Arial"/>
          <w:color w:val="000000" w:themeColor="text1"/>
          <w:sz w:val="24"/>
          <w:szCs w:val="24"/>
        </w:rPr>
        <w:t xml:space="preserve">. </w:t>
      </w:r>
    </w:p>
    <w:p w14:paraId="7D7ED99A" w14:textId="6343BAAA" w:rsidR="1F44D15A" w:rsidRPr="001C10EA" w:rsidRDefault="1F44D15A" w:rsidP="1F44D15A">
      <w:pPr>
        <w:jc w:val="both"/>
        <w:rPr>
          <w:rFonts w:eastAsia="Arial"/>
          <w:color w:val="000000" w:themeColor="text1"/>
          <w:sz w:val="24"/>
          <w:szCs w:val="24"/>
        </w:rPr>
      </w:pPr>
    </w:p>
    <w:p w14:paraId="162126E7" w14:textId="1E2935CF" w:rsidR="1F44D15A" w:rsidRPr="001C10EA" w:rsidRDefault="1F44D15A" w:rsidP="1F44D15A">
      <w:pPr>
        <w:jc w:val="both"/>
        <w:rPr>
          <w:rFonts w:eastAsia="Arial"/>
          <w:color w:val="000000" w:themeColor="text1"/>
          <w:sz w:val="24"/>
          <w:szCs w:val="24"/>
        </w:rPr>
      </w:pPr>
    </w:p>
    <w:p w14:paraId="3FC28B73" w14:textId="198F7236" w:rsidR="1F44D15A" w:rsidRPr="001C10EA" w:rsidRDefault="1F44D15A" w:rsidP="1F44D15A">
      <w:pPr>
        <w:rPr>
          <w:rFonts w:eastAsia="Arial"/>
          <w:color w:val="000000" w:themeColor="text1"/>
          <w:sz w:val="24"/>
          <w:szCs w:val="24"/>
        </w:rPr>
      </w:pPr>
      <w:r w:rsidRPr="001C10EA">
        <w:rPr>
          <w:sz w:val="24"/>
          <w:szCs w:val="24"/>
        </w:rPr>
        <w:br w:type="page"/>
      </w:r>
    </w:p>
    <w:p w14:paraId="61248618" w14:textId="09CB6BA3" w:rsidR="1F44D15A" w:rsidRPr="001C10EA" w:rsidRDefault="1F44D15A" w:rsidP="1F44D15A">
      <w:pPr>
        <w:jc w:val="both"/>
        <w:rPr>
          <w:rFonts w:eastAsia="Arial"/>
          <w:color w:val="000000" w:themeColor="text1"/>
          <w:sz w:val="24"/>
          <w:szCs w:val="24"/>
        </w:rPr>
      </w:pPr>
      <w:r w:rsidRPr="001C10EA">
        <w:rPr>
          <w:rFonts w:eastAsia="Arial"/>
          <w:b/>
          <w:bCs/>
          <w:color w:val="000000" w:themeColor="text1"/>
          <w:sz w:val="24"/>
          <w:szCs w:val="24"/>
        </w:rPr>
        <w:lastRenderedPageBreak/>
        <w:t xml:space="preserve">Guidance: </w:t>
      </w:r>
    </w:p>
    <w:p w14:paraId="23A40762" w14:textId="3CCF6DD3" w:rsidR="1F44D15A" w:rsidRPr="001C10EA" w:rsidRDefault="1F44D15A" w:rsidP="1F44D15A">
      <w:pPr>
        <w:jc w:val="both"/>
        <w:rPr>
          <w:rFonts w:eastAsia="Arial"/>
          <w:color w:val="000000" w:themeColor="text1"/>
          <w:sz w:val="24"/>
          <w:szCs w:val="24"/>
        </w:rPr>
      </w:pPr>
    </w:p>
    <w:p w14:paraId="7007F704" w14:textId="5B9B32F7" w:rsidR="1F44D15A" w:rsidRPr="001C10EA" w:rsidRDefault="1F44D15A" w:rsidP="1F44D15A">
      <w:pPr>
        <w:pStyle w:val="ListParagraph"/>
        <w:numPr>
          <w:ilvl w:val="0"/>
          <w:numId w:val="1"/>
        </w:numPr>
        <w:jc w:val="both"/>
        <w:rPr>
          <w:i/>
          <w:iCs/>
          <w:color w:val="000000" w:themeColor="text1"/>
          <w:sz w:val="24"/>
          <w:szCs w:val="24"/>
        </w:rPr>
      </w:pPr>
      <w:r w:rsidRPr="001C10E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Pr="001C10EA" w:rsidRDefault="1F44D15A" w:rsidP="66EF36A5">
      <w:pPr>
        <w:pStyle w:val="ListParagraph"/>
        <w:numPr>
          <w:ilvl w:val="0"/>
          <w:numId w:val="1"/>
        </w:numPr>
        <w:jc w:val="both"/>
        <w:rPr>
          <w:i/>
          <w:iCs/>
          <w:color w:val="000000" w:themeColor="text1"/>
          <w:sz w:val="24"/>
          <w:szCs w:val="24"/>
        </w:rPr>
      </w:pPr>
      <w:r w:rsidRPr="001C10EA">
        <w:rPr>
          <w:rFonts w:eastAsia="Arial"/>
          <w:i/>
          <w:iCs/>
          <w:color w:val="000000" w:themeColor="text1"/>
          <w:sz w:val="24"/>
          <w:szCs w:val="24"/>
        </w:rPr>
        <w:t>You should use this particular document to insert your text / answer within each section of this workbook;</w:t>
      </w:r>
    </w:p>
    <w:p w14:paraId="201992DE" w14:textId="2BFD06EB" w:rsidR="5222C091" w:rsidRPr="001C10EA" w:rsidRDefault="5222C091" w:rsidP="66EF36A5">
      <w:pPr>
        <w:pStyle w:val="ListParagraph"/>
        <w:numPr>
          <w:ilvl w:val="0"/>
          <w:numId w:val="1"/>
        </w:numPr>
        <w:jc w:val="both"/>
        <w:rPr>
          <w:i/>
          <w:iCs/>
          <w:color w:val="000000" w:themeColor="text1"/>
          <w:sz w:val="24"/>
          <w:szCs w:val="24"/>
        </w:rPr>
      </w:pPr>
      <w:r w:rsidRPr="001C10EA">
        <w:rPr>
          <w:rFonts w:eastAsia="Arial"/>
          <w:i/>
          <w:iCs/>
          <w:color w:val="000000" w:themeColor="text1"/>
          <w:sz w:val="24"/>
          <w:szCs w:val="24"/>
        </w:rPr>
        <w:t>You should upload your completed document as a saved pdf file of this workbook; if this is not possible then a Worddo</w:t>
      </w:r>
      <w:r w:rsidR="4EBEF885" w:rsidRPr="001C10EA">
        <w:rPr>
          <w:rFonts w:eastAsia="Arial"/>
          <w:i/>
          <w:iCs/>
          <w:color w:val="000000" w:themeColor="text1"/>
          <w:sz w:val="24"/>
          <w:szCs w:val="24"/>
        </w:rPr>
        <w:t>c file is acceptable. Do not send a scanned file from a photocopier, an apple.dot file or a Microsoft publisher file as Turnitin will not be abl</w:t>
      </w:r>
      <w:r w:rsidR="034C924C" w:rsidRPr="001C10EA">
        <w:rPr>
          <w:rFonts w:eastAsia="Arial"/>
          <w:i/>
          <w:iCs/>
          <w:color w:val="000000" w:themeColor="text1"/>
          <w:sz w:val="24"/>
          <w:szCs w:val="24"/>
        </w:rPr>
        <w:t>e to assess them, despite you being able to upload them.</w:t>
      </w:r>
    </w:p>
    <w:p w14:paraId="6B0C4048" w14:textId="43D7E49F" w:rsidR="1F44D15A" w:rsidRPr="001C10EA" w:rsidRDefault="1F44D15A" w:rsidP="1F44D15A">
      <w:pPr>
        <w:ind w:right="237"/>
        <w:jc w:val="both"/>
        <w:rPr>
          <w:b/>
          <w:bCs/>
          <w:sz w:val="24"/>
          <w:szCs w:val="24"/>
        </w:rPr>
      </w:pPr>
    </w:p>
    <w:p w14:paraId="405CF10B" w14:textId="77777777" w:rsidR="008B28E7" w:rsidRPr="001C10EA" w:rsidRDefault="008B28E7" w:rsidP="00340E9A">
      <w:pPr>
        <w:ind w:right="237"/>
        <w:jc w:val="both"/>
        <w:rPr>
          <w:b/>
          <w:sz w:val="24"/>
          <w:szCs w:val="24"/>
        </w:rPr>
      </w:pPr>
      <w:r w:rsidRPr="001C10EA">
        <w:rPr>
          <w:b/>
          <w:sz w:val="24"/>
          <w:szCs w:val="24"/>
        </w:rPr>
        <w:t xml:space="preserve">Contents </w:t>
      </w:r>
    </w:p>
    <w:p w14:paraId="48980C89" w14:textId="77777777" w:rsidR="00B12295" w:rsidRPr="001C10EA"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1C10EA" w14:paraId="0CDD85F0" w14:textId="4A005F79" w:rsidTr="0EB17B2B">
        <w:tc>
          <w:tcPr>
            <w:tcW w:w="1627" w:type="dxa"/>
            <w:shd w:val="clear" w:color="auto" w:fill="auto"/>
          </w:tcPr>
          <w:p w14:paraId="0C25BFEF" w14:textId="0E3B031A" w:rsidR="00446F80" w:rsidRPr="001C10EA" w:rsidRDefault="00446F80" w:rsidP="00340E9A">
            <w:pPr>
              <w:ind w:right="237"/>
              <w:jc w:val="both"/>
              <w:rPr>
                <w:b/>
                <w:color w:val="auto"/>
                <w:sz w:val="24"/>
                <w:szCs w:val="24"/>
              </w:rPr>
            </w:pPr>
            <w:r w:rsidRPr="001C10EA">
              <w:rPr>
                <w:b/>
                <w:color w:val="auto"/>
                <w:sz w:val="24"/>
                <w:szCs w:val="24"/>
              </w:rPr>
              <w:t xml:space="preserve">Workbook </w:t>
            </w:r>
          </w:p>
        </w:tc>
        <w:tc>
          <w:tcPr>
            <w:tcW w:w="5253" w:type="dxa"/>
            <w:shd w:val="clear" w:color="auto" w:fill="auto"/>
          </w:tcPr>
          <w:p w14:paraId="1F40F756" w14:textId="746F93B6" w:rsidR="00446F80" w:rsidRPr="001C10EA" w:rsidRDefault="00446F80" w:rsidP="00340E9A">
            <w:pPr>
              <w:ind w:right="237"/>
              <w:jc w:val="both"/>
              <w:rPr>
                <w:b/>
                <w:color w:val="auto"/>
                <w:sz w:val="24"/>
                <w:szCs w:val="24"/>
              </w:rPr>
            </w:pPr>
            <w:r w:rsidRPr="001C10EA">
              <w:rPr>
                <w:b/>
                <w:color w:val="auto"/>
                <w:sz w:val="24"/>
                <w:szCs w:val="24"/>
              </w:rPr>
              <w:t xml:space="preserve">Area of Professional Practice </w:t>
            </w:r>
          </w:p>
          <w:p w14:paraId="1A5D6AF9" w14:textId="77777777" w:rsidR="00446F80" w:rsidRPr="001C10EA" w:rsidRDefault="00446F80" w:rsidP="00340E9A">
            <w:pPr>
              <w:ind w:right="237"/>
              <w:jc w:val="both"/>
              <w:rPr>
                <w:b/>
                <w:color w:val="auto"/>
                <w:sz w:val="24"/>
                <w:szCs w:val="24"/>
              </w:rPr>
            </w:pPr>
          </w:p>
        </w:tc>
        <w:tc>
          <w:tcPr>
            <w:tcW w:w="2300" w:type="dxa"/>
          </w:tcPr>
          <w:p w14:paraId="0B5B7A74" w14:textId="18F87E3C" w:rsidR="00446F80" w:rsidRPr="001C10EA" w:rsidRDefault="00446F80" w:rsidP="00340E9A">
            <w:pPr>
              <w:ind w:right="237"/>
              <w:jc w:val="both"/>
              <w:rPr>
                <w:b/>
                <w:color w:val="auto"/>
                <w:sz w:val="24"/>
                <w:szCs w:val="24"/>
              </w:rPr>
            </w:pPr>
            <w:r w:rsidRPr="001C10EA">
              <w:rPr>
                <w:b/>
                <w:color w:val="auto"/>
                <w:sz w:val="24"/>
                <w:szCs w:val="24"/>
              </w:rPr>
              <w:t>Word count</w:t>
            </w:r>
          </w:p>
        </w:tc>
      </w:tr>
      <w:tr w:rsidR="00446F80" w:rsidRPr="001C10EA" w14:paraId="3F209145" w14:textId="4F757148" w:rsidTr="0EB17B2B">
        <w:tc>
          <w:tcPr>
            <w:tcW w:w="1627" w:type="dxa"/>
            <w:shd w:val="clear" w:color="auto" w:fill="auto"/>
          </w:tcPr>
          <w:p w14:paraId="2967F37F" w14:textId="0F34A889" w:rsidR="00446F80" w:rsidRPr="001C10EA" w:rsidRDefault="00446F80" w:rsidP="00340E9A">
            <w:pPr>
              <w:ind w:right="237"/>
              <w:jc w:val="both"/>
              <w:rPr>
                <w:color w:val="auto"/>
                <w:sz w:val="24"/>
                <w:szCs w:val="24"/>
              </w:rPr>
            </w:pPr>
            <w:r w:rsidRPr="001C10EA">
              <w:rPr>
                <w:color w:val="auto"/>
                <w:sz w:val="24"/>
                <w:szCs w:val="24"/>
              </w:rPr>
              <w:t xml:space="preserve">Task 1 </w:t>
            </w:r>
          </w:p>
        </w:tc>
        <w:tc>
          <w:tcPr>
            <w:tcW w:w="5253" w:type="dxa"/>
            <w:shd w:val="clear" w:color="auto" w:fill="auto"/>
          </w:tcPr>
          <w:p w14:paraId="7CAD68AF" w14:textId="77777777" w:rsidR="00446F80" w:rsidRPr="001C10EA" w:rsidRDefault="00446F80" w:rsidP="00340E9A">
            <w:pPr>
              <w:ind w:right="237"/>
              <w:jc w:val="both"/>
              <w:rPr>
                <w:b/>
                <w:sz w:val="24"/>
                <w:szCs w:val="24"/>
              </w:rPr>
            </w:pPr>
            <w:r w:rsidRPr="001C10EA">
              <w:rPr>
                <w:b/>
                <w:sz w:val="24"/>
                <w:szCs w:val="24"/>
              </w:rPr>
              <w:t>Wellbeing and Resilience</w:t>
            </w:r>
          </w:p>
          <w:p w14:paraId="13F52887" w14:textId="48D70A27" w:rsidR="00446F80" w:rsidRPr="001C10EA" w:rsidRDefault="00446F80" w:rsidP="00340E9A">
            <w:pPr>
              <w:ind w:right="237"/>
              <w:jc w:val="both"/>
              <w:rPr>
                <w:b/>
                <w:sz w:val="24"/>
                <w:szCs w:val="24"/>
              </w:rPr>
            </w:pPr>
          </w:p>
        </w:tc>
        <w:tc>
          <w:tcPr>
            <w:tcW w:w="2300" w:type="dxa"/>
          </w:tcPr>
          <w:p w14:paraId="6787B963" w14:textId="39F45882" w:rsidR="00446F80" w:rsidRPr="001C10EA" w:rsidRDefault="001BC1C4" w:rsidP="001BC1C4">
            <w:pPr>
              <w:ind w:right="237"/>
              <w:jc w:val="both"/>
              <w:rPr>
                <w:b/>
                <w:bCs/>
                <w:sz w:val="24"/>
                <w:szCs w:val="24"/>
              </w:rPr>
            </w:pPr>
            <w:r w:rsidRPr="001C10EA">
              <w:rPr>
                <w:b/>
                <w:bCs/>
                <w:sz w:val="24"/>
                <w:szCs w:val="24"/>
              </w:rPr>
              <w:t>1</w:t>
            </w:r>
            <w:r w:rsidR="6E6399A1" w:rsidRPr="001C10EA">
              <w:rPr>
                <w:b/>
                <w:bCs/>
                <w:sz w:val="24"/>
                <w:szCs w:val="24"/>
              </w:rPr>
              <w:t>250</w:t>
            </w:r>
          </w:p>
        </w:tc>
      </w:tr>
      <w:tr w:rsidR="00446F80" w:rsidRPr="001C10EA" w14:paraId="73724C95" w14:textId="5CDFE9D3" w:rsidTr="0EB17B2B">
        <w:tc>
          <w:tcPr>
            <w:tcW w:w="1627" w:type="dxa"/>
            <w:shd w:val="clear" w:color="auto" w:fill="auto"/>
          </w:tcPr>
          <w:p w14:paraId="5F71CFD1" w14:textId="151514F9" w:rsidR="00446F80" w:rsidRPr="001C10EA" w:rsidRDefault="00446F80" w:rsidP="00340E9A">
            <w:pPr>
              <w:ind w:right="237"/>
              <w:jc w:val="both"/>
              <w:rPr>
                <w:color w:val="auto"/>
                <w:sz w:val="24"/>
                <w:szCs w:val="24"/>
              </w:rPr>
            </w:pPr>
            <w:r w:rsidRPr="001C10EA">
              <w:rPr>
                <w:color w:val="auto"/>
                <w:sz w:val="24"/>
                <w:szCs w:val="24"/>
              </w:rPr>
              <w:t>Task 2</w:t>
            </w:r>
          </w:p>
        </w:tc>
        <w:tc>
          <w:tcPr>
            <w:tcW w:w="5253" w:type="dxa"/>
            <w:shd w:val="clear" w:color="auto" w:fill="auto"/>
          </w:tcPr>
          <w:p w14:paraId="16851213" w14:textId="77777777" w:rsidR="000D00D9" w:rsidRPr="001C10EA" w:rsidRDefault="59C39479" w:rsidP="59C39479">
            <w:pPr>
              <w:rPr>
                <w:rFonts w:eastAsia="Arial"/>
                <w:b/>
                <w:bCs/>
                <w:color w:val="000000" w:themeColor="text1"/>
                <w:sz w:val="24"/>
                <w:szCs w:val="24"/>
                <w:lang w:val="en-US"/>
              </w:rPr>
            </w:pPr>
            <w:r w:rsidRPr="001C10EA">
              <w:rPr>
                <w:rFonts w:eastAsia="Arial"/>
                <w:b/>
                <w:bCs/>
                <w:color w:val="000000" w:themeColor="text1"/>
                <w:sz w:val="24"/>
                <w:szCs w:val="24"/>
                <w:lang w:val="en-US"/>
              </w:rPr>
              <w:t>Decision-making and Discretion</w:t>
            </w:r>
          </w:p>
          <w:p w14:paraId="33D25F46" w14:textId="77777777" w:rsidR="000D00D9" w:rsidRPr="001C10EA" w:rsidRDefault="59C39479" w:rsidP="59C39479">
            <w:pPr>
              <w:rPr>
                <w:rFonts w:eastAsia="Arial"/>
                <w:b/>
                <w:bCs/>
                <w:color w:val="000000" w:themeColor="text1"/>
                <w:sz w:val="24"/>
                <w:szCs w:val="24"/>
                <w:lang w:val="en-US"/>
              </w:rPr>
            </w:pPr>
            <w:r w:rsidRPr="001C10EA">
              <w:rPr>
                <w:rFonts w:eastAsia="Arial"/>
                <w:b/>
                <w:bCs/>
                <w:color w:val="000000" w:themeColor="text1"/>
                <w:sz w:val="24"/>
                <w:szCs w:val="24"/>
                <w:lang w:val="en-US"/>
              </w:rPr>
              <w:t>Vulnerability and Risk</w:t>
            </w:r>
          </w:p>
          <w:p w14:paraId="2C3E7745" w14:textId="32DFCD90" w:rsidR="00446F80" w:rsidRPr="001C10EA" w:rsidRDefault="59C39479" w:rsidP="59C39479">
            <w:pPr>
              <w:rPr>
                <w:rFonts w:eastAsia="Arial"/>
                <w:color w:val="000000" w:themeColor="text1"/>
                <w:sz w:val="24"/>
                <w:szCs w:val="24"/>
              </w:rPr>
            </w:pPr>
            <w:r w:rsidRPr="001C10EA">
              <w:rPr>
                <w:rFonts w:eastAsia="Arial"/>
                <w:b/>
                <w:bCs/>
                <w:color w:val="000000" w:themeColor="text1"/>
                <w:sz w:val="24"/>
                <w:szCs w:val="24"/>
                <w:lang w:val="en-US"/>
              </w:rPr>
              <w:t>Public Protection</w:t>
            </w:r>
          </w:p>
        </w:tc>
        <w:tc>
          <w:tcPr>
            <w:tcW w:w="2300" w:type="dxa"/>
          </w:tcPr>
          <w:p w14:paraId="151A1BD9" w14:textId="0BEB37D9" w:rsidR="00446F80" w:rsidRPr="001C10EA" w:rsidRDefault="001BC1C4" w:rsidP="001BC1C4">
            <w:pPr>
              <w:ind w:right="237"/>
              <w:jc w:val="both"/>
              <w:rPr>
                <w:b/>
                <w:bCs/>
                <w:color w:val="auto"/>
                <w:sz w:val="24"/>
                <w:szCs w:val="24"/>
              </w:rPr>
            </w:pPr>
            <w:r w:rsidRPr="001C10EA">
              <w:rPr>
                <w:b/>
                <w:bCs/>
                <w:color w:val="auto"/>
                <w:sz w:val="24"/>
                <w:szCs w:val="24"/>
              </w:rPr>
              <w:t>1</w:t>
            </w:r>
            <w:r w:rsidR="770363DE" w:rsidRPr="001C10EA">
              <w:rPr>
                <w:b/>
                <w:bCs/>
                <w:color w:val="auto"/>
                <w:sz w:val="24"/>
                <w:szCs w:val="24"/>
              </w:rPr>
              <w:t>750</w:t>
            </w:r>
          </w:p>
        </w:tc>
      </w:tr>
      <w:tr w:rsidR="00446F80" w:rsidRPr="001C10EA" w14:paraId="6953A260" w14:textId="25AAFF4B" w:rsidTr="0EB17B2B">
        <w:tc>
          <w:tcPr>
            <w:tcW w:w="1627" w:type="dxa"/>
            <w:shd w:val="clear" w:color="auto" w:fill="auto"/>
          </w:tcPr>
          <w:p w14:paraId="02F0EB04" w14:textId="71C83160" w:rsidR="00446F80" w:rsidRPr="001C10EA" w:rsidRDefault="00446F80" w:rsidP="00340E9A">
            <w:pPr>
              <w:ind w:right="237"/>
              <w:jc w:val="both"/>
              <w:rPr>
                <w:color w:val="auto"/>
                <w:sz w:val="24"/>
                <w:szCs w:val="24"/>
              </w:rPr>
            </w:pPr>
            <w:r w:rsidRPr="001C10EA">
              <w:rPr>
                <w:color w:val="auto"/>
                <w:sz w:val="24"/>
                <w:szCs w:val="24"/>
              </w:rPr>
              <w:t xml:space="preserve">Task 3 </w:t>
            </w:r>
          </w:p>
        </w:tc>
        <w:tc>
          <w:tcPr>
            <w:tcW w:w="5253" w:type="dxa"/>
            <w:shd w:val="clear" w:color="auto" w:fill="auto"/>
          </w:tcPr>
          <w:p w14:paraId="7998CD07" w14:textId="77777777" w:rsidR="000D00D9" w:rsidRPr="001C10EA" w:rsidRDefault="007E4FC2" w:rsidP="007E4FC2">
            <w:pPr>
              <w:ind w:right="237"/>
              <w:jc w:val="both"/>
              <w:rPr>
                <w:b/>
                <w:sz w:val="24"/>
                <w:szCs w:val="24"/>
              </w:rPr>
            </w:pPr>
            <w:r w:rsidRPr="001C10EA">
              <w:rPr>
                <w:b/>
                <w:sz w:val="24"/>
                <w:szCs w:val="24"/>
              </w:rPr>
              <w:t>Maintaining Professional Standards</w:t>
            </w:r>
          </w:p>
          <w:p w14:paraId="27138CBA" w14:textId="62A546C5" w:rsidR="007E4FC2" w:rsidRPr="001C10EA" w:rsidRDefault="007E4FC2" w:rsidP="007E4FC2">
            <w:pPr>
              <w:ind w:right="237"/>
              <w:jc w:val="both"/>
              <w:rPr>
                <w:b/>
                <w:sz w:val="24"/>
                <w:szCs w:val="24"/>
              </w:rPr>
            </w:pPr>
            <w:r w:rsidRPr="001C10EA">
              <w:rPr>
                <w:b/>
                <w:sz w:val="24"/>
                <w:szCs w:val="24"/>
              </w:rPr>
              <w:t>Leadership and Team-working</w:t>
            </w:r>
          </w:p>
          <w:p w14:paraId="6F74A7BB" w14:textId="474F56B6" w:rsidR="00446F80" w:rsidRPr="001C10EA" w:rsidRDefault="00446F80" w:rsidP="00340E9A">
            <w:pPr>
              <w:ind w:right="237"/>
              <w:jc w:val="both"/>
              <w:rPr>
                <w:b/>
                <w:sz w:val="24"/>
                <w:szCs w:val="24"/>
                <w:highlight w:val="green"/>
              </w:rPr>
            </w:pPr>
          </w:p>
        </w:tc>
        <w:tc>
          <w:tcPr>
            <w:tcW w:w="2300" w:type="dxa"/>
          </w:tcPr>
          <w:p w14:paraId="2C10A136" w14:textId="6B893CC5" w:rsidR="00446F80" w:rsidRPr="001C10EA" w:rsidRDefault="001BC1C4" w:rsidP="001BC1C4">
            <w:pPr>
              <w:ind w:right="237"/>
              <w:jc w:val="both"/>
              <w:rPr>
                <w:b/>
                <w:bCs/>
                <w:sz w:val="24"/>
                <w:szCs w:val="24"/>
              </w:rPr>
            </w:pPr>
            <w:r w:rsidRPr="001C10EA">
              <w:rPr>
                <w:b/>
                <w:bCs/>
                <w:sz w:val="24"/>
                <w:szCs w:val="24"/>
              </w:rPr>
              <w:t>1</w:t>
            </w:r>
            <w:r w:rsidR="006EBD1E" w:rsidRPr="001C10EA">
              <w:rPr>
                <w:b/>
                <w:bCs/>
                <w:sz w:val="24"/>
                <w:szCs w:val="24"/>
              </w:rPr>
              <w:t>750</w:t>
            </w:r>
          </w:p>
        </w:tc>
      </w:tr>
      <w:tr w:rsidR="00446F80" w:rsidRPr="001C10EA" w14:paraId="0E09B7AB" w14:textId="15055A9A" w:rsidTr="0EB17B2B">
        <w:tc>
          <w:tcPr>
            <w:tcW w:w="1627" w:type="dxa"/>
            <w:shd w:val="clear" w:color="auto" w:fill="auto"/>
          </w:tcPr>
          <w:p w14:paraId="48892DF1" w14:textId="3186F543" w:rsidR="00446F80" w:rsidRPr="001C10EA" w:rsidRDefault="00446F80" w:rsidP="00340E9A">
            <w:pPr>
              <w:ind w:right="237"/>
              <w:jc w:val="both"/>
              <w:rPr>
                <w:color w:val="auto"/>
                <w:sz w:val="24"/>
                <w:szCs w:val="24"/>
              </w:rPr>
            </w:pPr>
            <w:r w:rsidRPr="001C10EA">
              <w:rPr>
                <w:color w:val="auto"/>
                <w:sz w:val="24"/>
                <w:szCs w:val="24"/>
              </w:rPr>
              <w:t xml:space="preserve">Task 4 </w:t>
            </w:r>
          </w:p>
        </w:tc>
        <w:tc>
          <w:tcPr>
            <w:tcW w:w="5253" w:type="dxa"/>
            <w:shd w:val="clear" w:color="auto" w:fill="auto"/>
          </w:tcPr>
          <w:p w14:paraId="22BB8213" w14:textId="77777777" w:rsidR="000D00D9" w:rsidRPr="001C10EA" w:rsidRDefault="007E4FC2" w:rsidP="007E4FC2">
            <w:pPr>
              <w:ind w:right="237"/>
              <w:jc w:val="both"/>
              <w:rPr>
                <w:b/>
                <w:sz w:val="24"/>
                <w:szCs w:val="24"/>
              </w:rPr>
            </w:pPr>
            <w:r w:rsidRPr="001C10EA">
              <w:rPr>
                <w:b/>
                <w:sz w:val="24"/>
                <w:szCs w:val="24"/>
              </w:rPr>
              <w:t>Policing the road</w:t>
            </w:r>
            <w:r w:rsidR="000D00D9" w:rsidRPr="001C10EA">
              <w:rPr>
                <w:b/>
                <w:sz w:val="24"/>
                <w:szCs w:val="24"/>
              </w:rPr>
              <w:t>s</w:t>
            </w:r>
          </w:p>
          <w:p w14:paraId="775A6C82" w14:textId="77777777" w:rsidR="000D00D9" w:rsidRPr="001C10EA" w:rsidRDefault="000D00D9" w:rsidP="007E4FC2">
            <w:pPr>
              <w:ind w:right="237"/>
              <w:jc w:val="both"/>
              <w:rPr>
                <w:b/>
                <w:sz w:val="24"/>
                <w:szCs w:val="24"/>
              </w:rPr>
            </w:pPr>
            <w:r w:rsidRPr="001C10EA">
              <w:rPr>
                <w:b/>
                <w:sz w:val="24"/>
                <w:szCs w:val="24"/>
              </w:rPr>
              <w:t>I</w:t>
            </w:r>
            <w:r w:rsidR="007E4FC2" w:rsidRPr="001C10EA">
              <w:rPr>
                <w:b/>
                <w:sz w:val="24"/>
                <w:szCs w:val="24"/>
              </w:rPr>
              <w:t xml:space="preserve">nformation and intelligence </w:t>
            </w:r>
          </w:p>
          <w:p w14:paraId="51B4540F" w14:textId="3C9F2CE5" w:rsidR="00446F80" w:rsidRPr="001C10EA" w:rsidRDefault="000D00D9" w:rsidP="000D00D9">
            <w:pPr>
              <w:ind w:right="237"/>
              <w:jc w:val="both"/>
              <w:rPr>
                <w:b/>
                <w:sz w:val="24"/>
                <w:szCs w:val="24"/>
                <w:highlight w:val="green"/>
              </w:rPr>
            </w:pPr>
            <w:r w:rsidRPr="001C10EA">
              <w:rPr>
                <w:b/>
                <w:sz w:val="24"/>
                <w:szCs w:val="24"/>
              </w:rPr>
              <w:t>C</w:t>
            </w:r>
            <w:r w:rsidR="007E4FC2" w:rsidRPr="001C10EA">
              <w:rPr>
                <w:b/>
                <w:sz w:val="24"/>
                <w:szCs w:val="24"/>
              </w:rPr>
              <w:t>onducting investigations</w:t>
            </w:r>
          </w:p>
        </w:tc>
        <w:tc>
          <w:tcPr>
            <w:tcW w:w="2300" w:type="dxa"/>
          </w:tcPr>
          <w:p w14:paraId="09719273" w14:textId="055FE681" w:rsidR="00446F80" w:rsidRPr="001C10EA" w:rsidRDefault="001BC1C4" w:rsidP="001BC1C4">
            <w:pPr>
              <w:ind w:right="237"/>
              <w:jc w:val="both"/>
              <w:rPr>
                <w:b/>
                <w:bCs/>
                <w:sz w:val="24"/>
                <w:szCs w:val="24"/>
              </w:rPr>
            </w:pPr>
            <w:r w:rsidRPr="001C10EA">
              <w:rPr>
                <w:b/>
                <w:bCs/>
                <w:sz w:val="24"/>
                <w:szCs w:val="24"/>
              </w:rPr>
              <w:t>1</w:t>
            </w:r>
            <w:r w:rsidR="6690485D" w:rsidRPr="001C10EA">
              <w:rPr>
                <w:b/>
                <w:bCs/>
                <w:sz w:val="24"/>
                <w:szCs w:val="24"/>
              </w:rPr>
              <w:t>750</w:t>
            </w:r>
          </w:p>
        </w:tc>
      </w:tr>
      <w:tr w:rsidR="09B7B47E" w:rsidRPr="001C10EA" w14:paraId="48497036" w14:textId="77777777" w:rsidTr="0EB17B2B">
        <w:trPr>
          <w:trHeight w:val="81"/>
        </w:trPr>
        <w:tc>
          <w:tcPr>
            <w:tcW w:w="1627" w:type="dxa"/>
            <w:shd w:val="clear" w:color="auto" w:fill="auto"/>
          </w:tcPr>
          <w:p w14:paraId="31F96D6F" w14:textId="54094DC1" w:rsidR="3B369FB9" w:rsidRPr="001C10EA" w:rsidRDefault="3B369FB9" w:rsidP="09B7B47E">
            <w:pPr>
              <w:jc w:val="both"/>
              <w:rPr>
                <w:color w:val="auto"/>
                <w:sz w:val="24"/>
                <w:szCs w:val="24"/>
              </w:rPr>
            </w:pPr>
            <w:r w:rsidRPr="001C10EA">
              <w:rPr>
                <w:color w:val="auto"/>
                <w:sz w:val="24"/>
                <w:szCs w:val="24"/>
              </w:rPr>
              <w:t>Task 5</w:t>
            </w:r>
          </w:p>
        </w:tc>
        <w:tc>
          <w:tcPr>
            <w:tcW w:w="5253" w:type="dxa"/>
            <w:shd w:val="clear" w:color="auto" w:fill="auto"/>
          </w:tcPr>
          <w:p w14:paraId="205D3C82" w14:textId="12E15271" w:rsidR="3B369FB9" w:rsidRPr="001C10EA" w:rsidRDefault="3B369FB9" w:rsidP="09B7B47E">
            <w:pPr>
              <w:ind w:right="237"/>
              <w:jc w:val="both"/>
              <w:rPr>
                <w:rFonts w:eastAsia="Arial"/>
                <w:color w:val="000000" w:themeColor="text1"/>
                <w:sz w:val="24"/>
                <w:szCs w:val="24"/>
              </w:rPr>
            </w:pPr>
            <w:r w:rsidRPr="001C10EA">
              <w:rPr>
                <w:rFonts w:eastAsia="Arial"/>
                <w:b/>
                <w:bCs/>
                <w:sz w:val="24"/>
                <w:szCs w:val="24"/>
              </w:rPr>
              <w:t>Individual Learning Plan</w:t>
            </w:r>
          </w:p>
        </w:tc>
        <w:tc>
          <w:tcPr>
            <w:tcW w:w="2300" w:type="dxa"/>
          </w:tcPr>
          <w:p w14:paraId="065ED5B7" w14:textId="4E34A812" w:rsidR="3B369FB9" w:rsidRPr="001C10EA" w:rsidRDefault="3B369FB9" w:rsidP="09B7B47E">
            <w:pPr>
              <w:ind w:right="237"/>
              <w:jc w:val="both"/>
              <w:rPr>
                <w:rFonts w:eastAsia="Arial"/>
                <w:color w:val="000000" w:themeColor="text1"/>
                <w:sz w:val="24"/>
                <w:szCs w:val="24"/>
              </w:rPr>
            </w:pPr>
            <w:r w:rsidRPr="001C10EA">
              <w:rPr>
                <w:rFonts w:eastAsia="Arial"/>
                <w:b/>
                <w:bCs/>
                <w:sz w:val="24"/>
                <w:szCs w:val="24"/>
              </w:rPr>
              <w:t>1</w:t>
            </w:r>
            <w:r w:rsidR="768F6FAB" w:rsidRPr="001C10EA">
              <w:rPr>
                <w:rFonts w:eastAsia="Arial"/>
                <w:b/>
                <w:bCs/>
                <w:sz w:val="24"/>
                <w:szCs w:val="24"/>
              </w:rPr>
              <w:t>5</w:t>
            </w:r>
            <w:r w:rsidRPr="001C10EA">
              <w:rPr>
                <w:rFonts w:eastAsia="Arial"/>
                <w:b/>
                <w:bCs/>
                <w:sz w:val="24"/>
                <w:szCs w:val="24"/>
              </w:rPr>
              <w:t>00 equivalent</w:t>
            </w:r>
          </w:p>
          <w:p w14:paraId="2EDFCE07" w14:textId="742FE333" w:rsidR="09B7B47E" w:rsidRPr="001C10EA" w:rsidRDefault="09B7B47E" w:rsidP="09B7B47E">
            <w:pPr>
              <w:spacing w:line="360" w:lineRule="auto"/>
              <w:jc w:val="both"/>
              <w:rPr>
                <w:b/>
                <w:bCs/>
                <w:color w:val="auto"/>
                <w:sz w:val="24"/>
                <w:szCs w:val="24"/>
              </w:rPr>
            </w:pPr>
          </w:p>
        </w:tc>
      </w:tr>
      <w:tr w:rsidR="0020210A" w:rsidRPr="001C10EA" w14:paraId="098DD7AD" w14:textId="77777777" w:rsidTr="0EB17B2B">
        <w:trPr>
          <w:trHeight w:val="81"/>
        </w:trPr>
        <w:tc>
          <w:tcPr>
            <w:tcW w:w="1627" w:type="dxa"/>
            <w:shd w:val="clear" w:color="auto" w:fill="auto"/>
          </w:tcPr>
          <w:p w14:paraId="5CEC4B8B" w14:textId="460730F9" w:rsidR="0020210A" w:rsidRPr="001C10EA" w:rsidRDefault="0020210A" w:rsidP="0020210A">
            <w:pPr>
              <w:jc w:val="both"/>
              <w:rPr>
                <w:color w:val="auto"/>
                <w:sz w:val="24"/>
                <w:szCs w:val="24"/>
              </w:rPr>
            </w:pPr>
          </w:p>
        </w:tc>
        <w:tc>
          <w:tcPr>
            <w:tcW w:w="5253" w:type="dxa"/>
            <w:shd w:val="clear" w:color="auto" w:fill="auto"/>
          </w:tcPr>
          <w:p w14:paraId="2D35BD8A" w14:textId="13AF1D21" w:rsidR="0020210A" w:rsidRPr="001C10EA" w:rsidRDefault="7E6D3907" w:rsidP="0EB17B2B">
            <w:pPr>
              <w:spacing w:line="360" w:lineRule="auto"/>
              <w:jc w:val="both"/>
              <w:rPr>
                <w:rFonts w:eastAsia="Arial"/>
                <w:b/>
                <w:bCs/>
                <w:sz w:val="24"/>
                <w:szCs w:val="24"/>
              </w:rPr>
            </w:pPr>
            <w:r w:rsidRPr="001C10EA">
              <w:rPr>
                <w:rFonts w:eastAsia="Arial"/>
                <w:b/>
                <w:bCs/>
                <w:sz w:val="24"/>
                <w:szCs w:val="24"/>
              </w:rPr>
              <w:t>Total</w:t>
            </w:r>
          </w:p>
        </w:tc>
        <w:tc>
          <w:tcPr>
            <w:tcW w:w="2300" w:type="dxa"/>
          </w:tcPr>
          <w:p w14:paraId="2CC22875" w14:textId="2E73D97B" w:rsidR="0020210A" w:rsidRPr="001C10EA" w:rsidRDefault="7E6D3907" w:rsidP="0EB17B2B">
            <w:pPr>
              <w:spacing w:line="360" w:lineRule="auto"/>
              <w:jc w:val="both"/>
              <w:rPr>
                <w:b/>
                <w:bCs/>
                <w:color w:val="000000" w:themeColor="text1"/>
                <w:sz w:val="24"/>
                <w:szCs w:val="24"/>
              </w:rPr>
            </w:pPr>
            <w:r w:rsidRPr="001C10EA">
              <w:rPr>
                <w:b/>
                <w:bCs/>
                <w:color w:val="000000" w:themeColor="text1"/>
                <w:sz w:val="24"/>
                <w:szCs w:val="24"/>
              </w:rPr>
              <w:t>8000</w:t>
            </w:r>
          </w:p>
        </w:tc>
      </w:tr>
      <w:tr w:rsidR="0020210A" w:rsidRPr="001C10EA" w14:paraId="442B656B" w14:textId="650C0AB6" w:rsidTr="0EB17B2B">
        <w:trPr>
          <w:trHeight w:val="81"/>
        </w:trPr>
        <w:tc>
          <w:tcPr>
            <w:tcW w:w="1627" w:type="dxa"/>
            <w:shd w:val="clear" w:color="auto" w:fill="auto"/>
          </w:tcPr>
          <w:p w14:paraId="25D7C409" w14:textId="28804229" w:rsidR="0020210A" w:rsidRPr="001C10EA" w:rsidRDefault="0020210A" w:rsidP="0020210A">
            <w:pPr>
              <w:ind w:right="237"/>
              <w:jc w:val="both"/>
              <w:rPr>
                <w:color w:val="auto"/>
                <w:sz w:val="24"/>
                <w:szCs w:val="24"/>
              </w:rPr>
            </w:pPr>
          </w:p>
        </w:tc>
        <w:tc>
          <w:tcPr>
            <w:tcW w:w="5253" w:type="dxa"/>
            <w:shd w:val="clear" w:color="auto" w:fill="auto"/>
          </w:tcPr>
          <w:p w14:paraId="6188477D" w14:textId="77777777" w:rsidR="0020210A" w:rsidRPr="001C10EA" w:rsidRDefault="0020210A" w:rsidP="0020210A">
            <w:pPr>
              <w:spacing w:line="360" w:lineRule="auto"/>
              <w:ind w:right="237"/>
              <w:jc w:val="both"/>
              <w:rPr>
                <w:b/>
                <w:color w:val="auto"/>
                <w:sz w:val="24"/>
                <w:szCs w:val="24"/>
              </w:rPr>
            </w:pPr>
            <w:r w:rsidRPr="001C10EA">
              <w:rPr>
                <w:b/>
                <w:color w:val="auto"/>
                <w:sz w:val="24"/>
                <w:szCs w:val="24"/>
              </w:rPr>
              <w:t>Bibliography</w:t>
            </w:r>
          </w:p>
        </w:tc>
        <w:tc>
          <w:tcPr>
            <w:tcW w:w="2300" w:type="dxa"/>
          </w:tcPr>
          <w:p w14:paraId="1A03C628" w14:textId="77777777" w:rsidR="0020210A" w:rsidRPr="001C10EA" w:rsidRDefault="0020210A" w:rsidP="0020210A">
            <w:pPr>
              <w:spacing w:line="360" w:lineRule="auto"/>
              <w:ind w:right="237"/>
              <w:jc w:val="both"/>
              <w:rPr>
                <w:b/>
                <w:color w:val="auto"/>
                <w:sz w:val="24"/>
                <w:szCs w:val="24"/>
              </w:rPr>
            </w:pPr>
          </w:p>
        </w:tc>
      </w:tr>
    </w:tbl>
    <w:p w14:paraId="40AB9FD6" w14:textId="77777777" w:rsidR="001E7592" w:rsidRPr="001C10EA" w:rsidRDefault="001E7592" w:rsidP="00340E9A">
      <w:pPr>
        <w:ind w:right="237"/>
        <w:jc w:val="center"/>
        <w:rPr>
          <w:b/>
          <w:sz w:val="24"/>
          <w:szCs w:val="24"/>
        </w:rPr>
      </w:pPr>
    </w:p>
    <w:p w14:paraId="432E4825" w14:textId="77777777" w:rsidR="001E7592" w:rsidRPr="001C10EA" w:rsidRDefault="001E7592" w:rsidP="00340E9A">
      <w:pPr>
        <w:ind w:right="237"/>
        <w:jc w:val="center"/>
        <w:rPr>
          <w:b/>
          <w:sz w:val="24"/>
          <w:szCs w:val="24"/>
        </w:rPr>
      </w:pPr>
    </w:p>
    <w:p w14:paraId="1DD51F52" w14:textId="131FB9F9" w:rsidR="007C1D94" w:rsidRPr="001C10EA" w:rsidRDefault="00E83F91" w:rsidP="00340E9A">
      <w:pPr>
        <w:ind w:right="237"/>
        <w:jc w:val="center"/>
        <w:rPr>
          <w:b/>
          <w:sz w:val="24"/>
          <w:szCs w:val="24"/>
        </w:rPr>
      </w:pPr>
      <w:r w:rsidRPr="001C10EA">
        <w:rPr>
          <w:b/>
          <w:sz w:val="24"/>
          <w:szCs w:val="24"/>
        </w:rPr>
        <w:br w:type="page"/>
      </w:r>
      <w:r w:rsidR="00450C83" w:rsidRPr="001C10EA">
        <w:rPr>
          <w:b/>
          <w:sz w:val="24"/>
          <w:szCs w:val="24"/>
        </w:rPr>
        <w:lastRenderedPageBreak/>
        <w:t>Task 1</w:t>
      </w:r>
    </w:p>
    <w:p w14:paraId="141F40F1" w14:textId="77777777" w:rsidR="000A469A" w:rsidRPr="001C10EA" w:rsidRDefault="000A469A" w:rsidP="00340E9A">
      <w:pPr>
        <w:ind w:right="237"/>
        <w:jc w:val="both"/>
        <w:rPr>
          <w:b/>
          <w:sz w:val="24"/>
          <w:szCs w:val="24"/>
        </w:rPr>
      </w:pPr>
    </w:p>
    <w:p w14:paraId="4F7CF75F" w14:textId="77777777" w:rsidR="00D77A04" w:rsidRPr="001C10EA" w:rsidRDefault="00D77A04" w:rsidP="00D77A04">
      <w:pPr>
        <w:ind w:right="237"/>
        <w:jc w:val="both"/>
        <w:rPr>
          <w:b/>
          <w:color w:val="auto"/>
          <w:sz w:val="24"/>
          <w:szCs w:val="24"/>
        </w:rPr>
      </w:pPr>
      <w:r w:rsidRPr="001C10EA">
        <w:rPr>
          <w:b/>
          <w:color w:val="auto"/>
          <w:sz w:val="24"/>
          <w:szCs w:val="24"/>
        </w:rPr>
        <w:t xml:space="preserve">Relevant areas of the National Policing Curriculum: </w:t>
      </w:r>
    </w:p>
    <w:p w14:paraId="6B8C20E8" w14:textId="63AAB559" w:rsidR="00E91F62" w:rsidRPr="001C10EA" w:rsidRDefault="59C39479" w:rsidP="59C39479">
      <w:pPr>
        <w:ind w:right="237"/>
        <w:jc w:val="both"/>
        <w:rPr>
          <w:b/>
          <w:bCs/>
          <w:sz w:val="24"/>
          <w:szCs w:val="24"/>
        </w:rPr>
      </w:pPr>
      <w:r w:rsidRPr="001C10EA">
        <w:rPr>
          <w:b/>
          <w:bCs/>
          <w:sz w:val="24"/>
          <w:szCs w:val="24"/>
        </w:rPr>
        <w:t>Wellbeing and Resilience</w:t>
      </w:r>
    </w:p>
    <w:p w14:paraId="66DAB488" w14:textId="4D3D86D3" w:rsidR="00E91F62" w:rsidRPr="001C10EA"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1C10EA" w14:paraId="62D9632F" w14:textId="77777777" w:rsidTr="0EB17B2B">
        <w:tc>
          <w:tcPr>
            <w:tcW w:w="9067" w:type="dxa"/>
            <w:shd w:val="clear" w:color="auto" w:fill="auto"/>
          </w:tcPr>
          <w:p w14:paraId="4798C55B" w14:textId="77777777" w:rsidR="009E0C5A" w:rsidRPr="001C10EA" w:rsidRDefault="0036668D" w:rsidP="0085355E">
            <w:pPr>
              <w:jc w:val="both"/>
              <w:rPr>
                <w:sz w:val="24"/>
                <w:szCs w:val="24"/>
              </w:rPr>
            </w:pPr>
            <w:r w:rsidRPr="001C10EA">
              <w:rPr>
                <w:sz w:val="24"/>
                <w:szCs w:val="24"/>
              </w:rPr>
              <w:t>Having achieved Independent Patrol Status</w:t>
            </w:r>
            <w:r w:rsidR="0085355E" w:rsidRPr="001C10EA">
              <w:rPr>
                <w:sz w:val="24"/>
                <w:szCs w:val="24"/>
              </w:rPr>
              <w:t xml:space="preserve">, </w:t>
            </w:r>
            <w:r w:rsidR="00460ADB" w:rsidRPr="001C10EA">
              <w:rPr>
                <w:b/>
                <w:sz w:val="24"/>
                <w:szCs w:val="24"/>
              </w:rPr>
              <w:t>reflect</w:t>
            </w:r>
            <w:r w:rsidR="00460ADB" w:rsidRPr="001C10EA">
              <w:rPr>
                <w:sz w:val="24"/>
                <w:szCs w:val="24"/>
              </w:rPr>
              <w:t xml:space="preserve"> </w:t>
            </w:r>
            <w:r w:rsidR="009E0C5A" w:rsidRPr="001C10E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1C10EA" w:rsidRDefault="009E0C5A" w:rsidP="0085355E">
            <w:pPr>
              <w:jc w:val="both"/>
              <w:rPr>
                <w:sz w:val="24"/>
                <w:szCs w:val="24"/>
              </w:rPr>
            </w:pPr>
          </w:p>
          <w:p w14:paraId="204B917C" w14:textId="47BF606E" w:rsidR="009E0C5A" w:rsidRPr="001C10EA" w:rsidRDefault="009E0C5A" w:rsidP="0085355E">
            <w:pPr>
              <w:jc w:val="both"/>
              <w:rPr>
                <w:sz w:val="24"/>
                <w:szCs w:val="24"/>
              </w:rPr>
            </w:pPr>
            <w:r w:rsidRPr="001C10EA">
              <w:rPr>
                <w:b/>
                <w:sz w:val="24"/>
                <w:szCs w:val="24"/>
              </w:rPr>
              <w:t>Consider</w:t>
            </w:r>
            <w:r w:rsidRPr="001C10EA">
              <w:rPr>
                <w:sz w:val="24"/>
                <w:szCs w:val="24"/>
              </w:rPr>
              <w:t xml:space="preserve"> the risks of conforming to organisational culture. </w:t>
            </w:r>
          </w:p>
          <w:p w14:paraId="13E33F52" w14:textId="1000DAB9" w:rsidR="009E0C5A" w:rsidRPr="001C10EA" w:rsidRDefault="009E0C5A" w:rsidP="0085355E">
            <w:pPr>
              <w:jc w:val="both"/>
              <w:rPr>
                <w:sz w:val="24"/>
                <w:szCs w:val="24"/>
              </w:rPr>
            </w:pPr>
          </w:p>
          <w:p w14:paraId="0BD3ABF3" w14:textId="2B099404" w:rsidR="009E0C5A" w:rsidRPr="001C10EA" w:rsidRDefault="009E0C5A" w:rsidP="0085355E">
            <w:pPr>
              <w:jc w:val="both"/>
              <w:rPr>
                <w:sz w:val="24"/>
                <w:szCs w:val="24"/>
              </w:rPr>
            </w:pPr>
            <w:r w:rsidRPr="001C10EA">
              <w:rPr>
                <w:b/>
                <w:sz w:val="24"/>
                <w:szCs w:val="24"/>
              </w:rPr>
              <w:t>Illustrate</w:t>
            </w:r>
            <w:r w:rsidRPr="001C10EA">
              <w:rPr>
                <w:sz w:val="24"/>
                <w:szCs w:val="24"/>
              </w:rPr>
              <w:t xml:space="preserve"> your strategies for maintaining wellbeing and resilience. </w:t>
            </w:r>
          </w:p>
          <w:p w14:paraId="6E265046" w14:textId="4714675E" w:rsidR="00E83F91" w:rsidRPr="001C10EA" w:rsidRDefault="00E83F91" w:rsidP="00340E9A">
            <w:pPr>
              <w:ind w:right="237"/>
              <w:jc w:val="both"/>
              <w:rPr>
                <w:b/>
                <w:sz w:val="24"/>
                <w:szCs w:val="24"/>
              </w:rPr>
            </w:pPr>
          </w:p>
          <w:p w14:paraId="74CE531E" w14:textId="77777777" w:rsidR="009E0C5A" w:rsidRPr="001C10EA" w:rsidRDefault="009E0C5A" w:rsidP="00340E9A">
            <w:pPr>
              <w:ind w:right="237"/>
              <w:jc w:val="both"/>
              <w:rPr>
                <w:b/>
                <w:sz w:val="24"/>
                <w:szCs w:val="24"/>
              </w:rPr>
            </w:pPr>
          </w:p>
          <w:p w14:paraId="4EE28371" w14:textId="2C1E9D35" w:rsidR="004F1E21" w:rsidRPr="001C10EA" w:rsidRDefault="001BC1C4" w:rsidP="0EB17B2B">
            <w:pPr>
              <w:ind w:right="237"/>
              <w:jc w:val="both"/>
              <w:rPr>
                <w:i/>
                <w:iCs/>
                <w:sz w:val="24"/>
                <w:szCs w:val="24"/>
              </w:rPr>
            </w:pPr>
            <w:r w:rsidRPr="001C10EA">
              <w:rPr>
                <w:i/>
                <w:iCs/>
                <w:sz w:val="24"/>
                <w:szCs w:val="24"/>
              </w:rPr>
              <w:t>1</w:t>
            </w:r>
            <w:r w:rsidR="648B93D4" w:rsidRPr="001C10EA">
              <w:rPr>
                <w:i/>
                <w:iCs/>
                <w:sz w:val="24"/>
                <w:szCs w:val="24"/>
              </w:rPr>
              <w:t>250</w:t>
            </w:r>
            <w:r w:rsidRPr="001C10EA">
              <w:rPr>
                <w:i/>
                <w:iCs/>
                <w:sz w:val="24"/>
                <w:szCs w:val="24"/>
              </w:rPr>
              <w:t xml:space="preserve"> words (+/- 10%: include your actual word count at the end of each section)</w:t>
            </w:r>
          </w:p>
        </w:tc>
      </w:tr>
    </w:tbl>
    <w:p w14:paraId="48BEF9CF" w14:textId="77777777" w:rsidR="00025650" w:rsidRPr="001C10EA" w:rsidRDefault="00025650" w:rsidP="00340E9A">
      <w:pPr>
        <w:ind w:right="237"/>
        <w:jc w:val="both"/>
        <w:rPr>
          <w:b/>
          <w:sz w:val="24"/>
          <w:szCs w:val="24"/>
        </w:rPr>
      </w:pPr>
    </w:p>
    <w:p w14:paraId="61825E14" w14:textId="77777777" w:rsidR="00AA666E" w:rsidRPr="001C10EA" w:rsidRDefault="00025650" w:rsidP="00340E9A">
      <w:pPr>
        <w:ind w:right="237"/>
        <w:jc w:val="both"/>
        <w:rPr>
          <w:b/>
          <w:sz w:val="24"/>
          <w:szCs w:val="24"/>
        </w:rPr>
      </w:pPr>
      <w:r w:rsidRPr="001C10EA">
        <w:rPr>
          <w:b/>
          <w:sz w:val="24"/>
          <w:szCs w:val="24"/>
        </w:rPr>
        <w:t>ANSWER:</w:t>
      </w:r>
    </w:p>
    <w:p w14:paraId="616003F9" w14:textId="77777777" w:rsidR="00FF7784" w:rsidRPr="001C10EA" w:rsidRDefault="00FF7784" w:rsidP="00340E9A">
      <w:pPr>
        <w:ind w:right="237"/>
        <w:jc w:val="both"/>
        <w:rPr>
          <w:sz w:val="24"/>
          <w:szCs w:val="24"/>
        </w:rPr>
      </w:pPr>
    </w:p>
    <w:p w14:paraId="3B855813" w14:textId="57B03329" w:rsidR="00FF7784" w:rsidRPr="001C10EA" w:rsidRDefault="00896BED" w:rsidP="00340E9A">
      <w:pPr>
        <w:ind w:right="237"/>
        <w:jc w:val="both"/>
        <w:rPr>
          <w:sz w:val="24"/>
          <w:szCs w:val="24"/>
        </w:rPr>
      </w:pPr>
      <w:r w:rsidRPr="001C10EA">
        <w:rPr>
          <w:sz w:val="24"/>
          <w:szCs w:val="24"/>
        </w:rPr>
        <w:t xml:space="preserve">To be able to </w:t>
      </w:r>
      <w:r w:rsidR="00F93108" w:rsidRPr="001C10EA">
        <w:rPr>
          <w:sz w:val="24"/>
          <w:szCs w:val="24"/>
        </w:rPr>
        <w:t>reflect</w:t>
      </w:r>
      <w:r w:rsidRPr="001C10EA">
        <w:rPr>
          <w:sz w:val="24"/>
          <w:szCs w:val="24"/>
        </w:rPr>
        <w:t xml:space="preserve"> on something, a reflective model should be used. While there are several useful reflective models available, there is the ERA Cycle, Driscoll’s What Model, Kolb’s Experiential Learning Cycle and Gibbs Reflective Cycle to name a few </w:t>
      </w:r>
      <w:sdt>
        <w:sdtPr>
          <w:rPr>
            <w:sz w:val="24"/>
            <w:szCs w:val="24"/>
            <w:highlight w:val="white"/>
          </w:rPr>
          <w:alias w:val="Citation"/>
          <w:tag w:val="{&quot;referencesIds&quot;:[&quot;doc:67d190958c0df021e5b1312c&quot;],&quot;referencesOptions&quot;:{&quot;doc:67d190958c0df021e5b1312c&quot;:{&quot;author&quot;:true,&quot;year&quot;:true,&quot;formatAuthorYear&quot;:false,&quot;pageReplace&quot;:&quot;&quot;,&quot;prefix&quot;:&quot;&quot;,&quot;suffix&quot;:&quot;&quot;}},&quot;hasBrokenReferences&quot;:false,&quot;hasManualEdits&quot;:false,&quot;isEmpty&quot;:false,&quot;citationType&quot;:&quot;inline&quot;,&quot;id&quot;:1875346136,&quot;citationText&quot;:&quot;&lt;span style=\&quot;font-family:Times New Roman;font-size:16px;color:#000000\&quot;&gt;(University of Cambridge)&lt;/span&gt;&quot;}"/>
          <w:id w:val="1875346136"/>
          <w:placeholder>
            <w:docPart w:val="BC67A0AD7A6B43869A11B86804CC113E"/>
          </w:placeholder>
        </w:sdtPr>
        <w:sdtEndPr/>
        <w:sdtContent>
          <w:r w:rsidR="00207756" w:rsidRPr="001C10EA">
            <w:rPr>
              <w:sz w:val="24"/>
              <w:szCs w:val="24"/>
            </w:rPr>
            <w:t>(University of Cambridge, b)</w:t>
          </w:r>
        </w:sdtContent>
      </w:sdt>
      <w:r w:rsidR="003E17D7">
        <w:rPr>
          <w:sz w:val="24"/>
          <w:szCs w:val="24"/>
        </w:rPr>
        <w:t>.</w:t>
      </w:r>
    </w:p>
    <w:p w14:paraId="691AD232" w14:textId="7F57D6BD" w:rsidR="00C60DD3" w:rsidRPr="001C10EA" w:rsidRDefault="00C60DD3" w:rsidP="00340E9A">
      <w:pPr>
        <w:ind w:right="237"/>
        <w:jc w:val="both"/>
        <w:rPr>
          <w:sz w:val="24"/>
          <w:szCs w:val="24"/>
        </w:rPr>
      </w:pPr>
    </w:p>
    <w:p w14:paraId="1840D7D5" w14:textId="1DA79C5D" w:rsidR="00C60DD3" w:rsidRPr="001C10EA" w:rsidRDefault="00C60DD3" w:rsidP="00340E9A">
      <w:pPr>
        <w:ind w:right="237"/>
        <w:jc w:val="both"/>
        <w:rPr>
          <w:sz w:val="24"/>
          <w:szCs w:val="24"/>
        </w:rPr>
      </w:pPr>
      <w:r w:rsidRPr="001C10EA">
        <w:rPr>
          <w:sz w:val="24"/>
          <w:szCs w:val="24"/>
        </w:rPr>
        <w:t xml:space="preserve">To best write this essay, I shall be using Gibbs Reflective Cycle. Gibbs describes this reflection as a cycle of six </w:t>
      </w:r>
      <w:r w:rsidR="005A47E7" w:rsidRPr="001C10EA">
        <w:rPr>
          <w:sz w:val="24"/>
          <w:szCs w:val="24"/>
        </w:rPr>
        <w:t>steps:</w:t>
      </w:r>
      <w:r w:rsidRPr="001C10EA">
        <w:rPr>
          <w:sz w:val="24"/>
          <w:szCs w:val="24"/>
        </w:rPr>
        <w:t xml:space="preserve"> description, feelings, evaluation, analysis, general </w:t>
      </w:r>
      <w:r w:rsidR="00F128EB" w:rsidRPr="001C10EA">
        <w:rPr>
          <w:sz w:val="24"/>
          <w:szCs w:val="24"/>
        </w:rPr>
        <w:t>conclusions,</w:t>
      </w:r>
      <w:r w:rsidRPr="001C10EA">
        <w:rPr>
          <w:sz w:val="24"/>
          <w:szCs w:val="24"/>
        </w:rPr>
        <w:t xml:space="preserve"> and specific conclusions </w:t>
      </w:r>
      <w:sdt>
        <w:sdtPr>
          <w:rPr>
            <w:sz w:val="24"/>
            <w:szCs w:val="24"/>
            <w:highlight w:val="white"/>
          </w:rPr>
          <w:alias w:val="Citation"/>
          <w:tag w:val="{&quot;referencesIds&quot;:[&quot;doc:67d1a252698a61619500309d&quot;],&quot;referencesOptions&quot;:{&quot;doc:67d1a252698a61619500309d&quot;:{&quot;author&quot;:true,&quot;year&quot;:true,&quot;formatAuthorYear&quot;:false,&quot;pageReplace&quot;:&quot;&quot;,&quot;prefix&quot;:&quot;&quot;,&quot;suffix&quot;:&quot;&quot;}},&quot;hasBrokenReferences&quot;:false,&quot;hasManualEdits&quot;:false,&quot;isEmpty&quot;:false,&quot;citationType&quot;:&quot;inline&quot;,&quot;id&quot;:-1206404116,&quot;citationText&quot;:&quot;&lt;span style=\&quot;font-family:Times New Roman;font-size:16px;color:#000000\&quot;&gt;(Gibbs, 2013)&lt;/span&gt;&quot;}"/>
          <w:id w:val="-1206404116"/>
          <w:placeholder>
            <w:docPart w:val="AE1DCECABE6B4CFB9E5C215B0513028D"/>
          </w:placeholder>
        </w:sdtPr>
        <w:sdtEndPr/>
        <w:sdtContent>
          <w:r w:rsidR="00207756" w:rsidRPr="001C10EA">
            <w:rPr>
              <w:sz w:val="24"/>
              <w:szCs w:val="24"/>
            </w:rPr>
            <w:t>(Gibbs, 2013)</w:t>
          </w:r>
          <w:r w:rsidR="003E17D7">
            <w:rPr>
              <w:sz w:val="24"/>
              <w:szCs w:val="24"/>
            </w:rPr>
            <w:t>.</w:t>
          </w:r>
        </w:sdtContent>
      </w:sdt>
    </w:p>
    <w:p w14:paraId="25BFFE6E" w14:textId="77777777" w:rsidR="00C60DD3" w:rsidRPr="001C10EA" w:rsidRDefault="00C60DD3" w:rsidP="00340E9A">
      <w:pPr>
        <w:ind w:right="237"/>
        <w:jc w:val="both"/>
        <w:rPr>
          <w:sz w:val="24"/>
          <w:szCs w:val="24"/>
        </w:rPr>
      </w:pPr>
    </w:p>
    <w:p w14:paraId="317CB2C1" w14:textId="3316756C" w:rsidR="00C60DD3" w:rsidRPr="001C10EA" w:rsidRDefault="00454D6B" w:rsidP="00340E9A">
      <w:pPr>
        <w:ind w:right="237"/>
        <w:jc w:val="both"/>
        <w:rPr>
          <w:sz w:val="24"/>
          <w:szCs w:val="24"/>
        </w:rPr>
      </w:pPr>
      <w:r w:rsidRPr="001C10EA">
        <w:rPr>
          <w:sz w:val="24"/>
          <w:szCs w:val="24"/>
        </w:rPr>
        <w:t xml:space="preserve">Gaining independent patrol status represents a significant milestone in a student police officer’s journey to being substantiated in post. Having spent some time in a classroom environment, a student officer is then assigned to a mentor, and this person is often the most influential part of a student </w:t>
      </w:r>
      <w:r w:rsidR="00CF64B4" w:rsidRPr="001C10EA">
        <w:rPr>
          <w:sz w:val="24"/>
          <w:szCs w:val="24"/>
        </w:rPr>
        <w:t>officer’s</w:t>
      </w:r>
      <w:r w:rsidRPr="001C10EA">
        <w:rPr>
          <w:sz w:val="24"/>
          <w:szCs w:val="24"/>
        </w:rPr>
        <w:t xml:space="preserve"> development</w:t>
      </w:r>
      <w:r w:rsidR="00CF64B4" w:rsidRPr="001C10EA">
        <w:rPr>
          <w:sz w:val="24"/>
          <w:szCs w:val="24"/>
        </w:rPr>
        <w:t xml:space="preserve"> as they are the first police officer seen outside of training school and to begin to understand the organisation and police culture </w:t>
      </w:r>
      <w:sdt>
        <w:sdtPr>
          <w:rPr>
            <w:sz w:val="24"/>
            <w:szCs w:val="24"/>
            <w:highlight w:val="white"/>
          </w:rPr>
          <w:alias w:val="Citation"/>
          <w:tag w:val="{&quot;referencesIds&quot;:[&quot;doc:67d1a86781305523752c8d2f&quot;],&quot;referencesOptions&quot;:{&quot;doc:67d1a86781305523752c8d2f&quot;:{&quot;author&quot;:true,&quot;year&quot;:true,&quot;formatAuthorYear&quot;:false,&quot;pageReplace&quot;:&quot;&quot;,&quot;prefix&quot;:&quot;&quot;,&quot;suffix&quot;:&quot;&quot;}},&quot;hasBrokenReferences&quot;:false,&quot;hasManualEdits&quot;:false,&quot;isEmpty&quot;:false,&quot;citationType&quot;:&quot;inline&quot;,&quot;id&quot;:-1675093274,&quot;citationText&quot;:&quot;&lt;span style=\&quot;font-family:Times New Roman;font-size:16px;color:#000000\&quot;&gt;(Pickering, 2021)&lt;/span&gt;&quot;}"/>
          <w:id w:val="-1675093274"/>
          <w:placeholder>
            <w:docPart w:val="405150184D4146949D63A79158D17480"/>
          </w:placeholder>
        </w:sdtPr>
        <w:sdtEndPr/>
        <w:sdtContent>
          <w:r w:rsidR="00207756" w:rsidRPr="001C10EA">
            <w:rPr>
              <w:sz w:val="24"/>
              <w:szCs w:val="24"/>
            </w:rPr>
            <w:t>(Pickering, 2021)</w:t>
          </w:r>
          <w:r w:rsidR="00B0147D">
            <w:rPr>
              <w:sz w:val="24"/>
              <w:szCs w:val="24"/>
            </w:rPr>
            <w:t>.</w:t>
          </w:r>
        </w:sdtContent>
      </w:sdt>
    </w:p>
    <w:p w14:paraId="6FD35BD7" w14:textId="77777777" w:rsidR="00896BED" w:rsidRPr="001C10EA" w:rsidRDefault="00896BED" w:rsidP="00340E9A">
      <w:pPr>
        <w:ind w:right="237"/>
        <w:jc w:val="both"/>
        <w:rPr>
          <w:sz w:val="24"/>
          <w:szCs w:val="24"/>
        </w:rPr>
      </w:pPr>
    </w:p>
    <w:p w14:paraId="56530329" w14:textId="7FA38593" w:rsidR="00896BED" w:rsidRPr="001C10EA" w:rsidRDefault="00BF4BD7" w:rsidP="00340E9A">
      <w:pPr>
        <w:ind w:right="237"/>
        <w:jc w:val="both"/>
        <w:rPr>
          <w:sz w:val="24"/>
          <w:szCs w:val="24"/>
        </w:rPr>
      </w:pPr>
      <w:r w:rsidRPr="001C10EA">
        <w:rPr>
          <w:sz w:val="24"/>
          <w:szCs w:val="24"/>
        </w:rPr>
        <w:t>Organisational culture</w:t>
      </w:r>
      <w:r w:rsidR="00061316" w:rsidRPr="001C10EA">
        <w:rPr>
          <w:sz w:val="24"/>
          <w:szCs w:val="24"/>
        </w:rPr>
        <w:t xml:space="preserve"> is best described as a set of shared</w:t>
      </w:r>
      <w:r w:rsidR="00B47B73" w:rsidRPr="001C10EA">
        <w:rPr>
          <w:sz w:val="24"/>
          <w:szCs w:val="24"/>
        </w:rPr>
        <w:t xml:space="preserve"> </w:t>
      </w:r>
      <w:r w:rsidR="00C2333D" w:rsidRPr="001C10EA">
        <w:rPr>
          <w:sz w:val="24"/>
          <w:szCs w:val="24"/>
        </w:rPr>
        <w:t>notions that a group of people developed as it was faced with internal and external challenges</w:t>
      </w:r>
      <w:r w:rsidR="0046004D" w:rsidRPr="001C10EA">
        <w:rPr>
          <w:sz w:val="24"/>
          <w:szCs w:val="24"/>
        </w:rPr>
        <w:t>, that have proved successful</w:t>
      </w:r>
      <w:r w:rsidR="001242AA" w:rsidRPr="001C10EA">
        <w:rPr>
          <w:sz w:val="24"/>
          <w:szCs w:val="24"/>
        </w:rPr>
        <w:t xml:space="preserve"> enough to be considered the norm and </w:t>
      </w:r>
      <w:r w:rsidR="007E6E0C" w:rsidRPr="001C10EA">
        <w:rPr>
          <w:sz w:val="24"/>
          <w:szCs w:val="24"/>
        </w:rPr>
        <w:t xml:space="preserve">are taught or shared with new members of the group </w:t>
      </w:r>
      <w:sdt>
        <w:sdtPr>
          <w:rPr>
            <w:sz w:val="24"/>
            <w:szCs w:val="24"/>
            <w:highlight w:val="white"/>
          </w:rPr>
          <w:alias w:val="Citation"/>
          <w:tag w:val="{&quot;referencesIds&quot;:[&quot;doc:67d2c624e496ff3490136c58&quot;],&quot;referencesOptions&quot;:{&quot;doc:67d2c624e496ff3490136c58&quot;:{&quot;author&quot;:true,&quot;year&quot;:true,&quot;formatAuthorYear&quot;:false,&quot;pageReplace&quot;:&quot;&quot;,&quot;prefix&quot;:&quot;&quot;,&quot;suffix&quot;:&quot;&quot;}},&quot;hasBrokenReferences&quot;:false,&quot;hasManualEdits&quot;:false,&quot;isEmpty&quot;:false,&quot;citationType&quot;:&quot;inline&quot;,&quot;id&quot;:-254289697,&quot;citationText&quot;:&quot;&lt;span style=\&quot;font-family:Times New Roman;font-size:16px;color:#000000\&quot;&gt;(Schein and Schein, 2016)&lt;/span&gt;&quot;}"/>
          <w:id w:val="-254289697"/>
          <w:placeholder>
            <w:docPart w:val="32BA4435D2FA4BF7A58C7879D8ABE2B2"/>
          </w:placeholder>
        </w:sdtPr>
        <w:sdtEndPr/>
        <w:sdtContent>
          <w:r w:rsidR="00207756" w:rsidRPr="001C10EA">
            <w:rPr>
              <w:sz w:val="24"/>
              <w:szCs w:val="24"/>
            </w:rPr>
            <w:t>(Schein and Schein, 2016)</w:t>
          </w:r>
          <w:r w:rsidR="00B0147D">
            <w:rPr>
              <w:sz w:val="24"/>
              <w:szCs w:val="24"/>
            </w:rPr>
            <w:t>.</w:t>
          </w:r>
        </w:sdtContent>
      </w:sdt>
    </w:p>
    <w:p w14:paraId="3577C1B9" w14:textId="77777777" w:rsidR="005C5BE4" w:rsidRPr="001C10EA" w:rsidRDefault="005C5BE4" w:rsidP="00340E9A">
      <w:pPr>
        <w:ind w:right="237"/>
        <w:jc w:val="both"/>
        <w:rPr>
          <w:sz w:val="24"/>
          <w:szCs w:val="24"/>
        </w:rPr>
      </w:pPr>
    </w:p>
    <w:p w14:paraId="10331E74" w14:textId="3F485456" w:rsidR="00896BED" w:rsidRPr="001C10EA" w:rsidRDefault="003217D0" w:rsidP="00340E9A">
      <w:pPr>
        <w:ind w:right="237"/>
        <w:jc w:val="both"/>
        <w:rPr>
          <w:sz w:val="24"/>
          <w:szCs w:val="24"/>
        </w:rPr>
      </w:pPr>
      <w:r w:rsidRPr="001C10EA">
        <w:rPr>
          <w:sz w:val="24"/>
          <w:szCs w:val="24"/>
        </w:rPr>
        <w:t>There has been a considerable amount of research into police culture, what it is</w:t>
      </w:r>
      <w:r w:rsidR="004077EE" w:rsidRPr="001C10EA">
        <w:rPr>
          <w:sz w:val="24"/>
          <w:szCs w:val="24"/>
        </w:rPr>
        <w:t xml:space="preserve">, how it came to be, </w:t>
      </w:r>
      <w:r w:rsidR="004A490E" w:rsidRPr="001C10EA">
        <w:rPr>
          <w:sz w:val="24"/>
          <w:szCs w:val="24"/>
        </w:rPr>
        <w:t xml:space="preserve">the differences between rural and </w:t>
      </w:r>
      <w:r w:rsidR="00F96CD3" w:rsidRPr="001C10EA">
        <w:rPr>
          <w:sz w:val="24"/>
          <w:szCs w:val="24"/>
        </w:rPr>
        <w:t xml:space="preserve">city police force cultures </w:t>
      </w:r>
      <w:r w:rsidR="009B1EB5" w:rsidRPr="001C10EA">
        <w:rPr>
          <w:sz w:val="24"/>
          <w:szCs w:val="24"/>
        </w:rPr>
        <w:t xml:space="preserve">and the </w:t>
      </w:r>
      <w:r w:rsidR="00F93108" w:rsidRPr="001C10EA">
        <w:rPr>
          <w:sz w:val="24"/>
          <w:szCs w:val="24"/>
        </w:rPr>
        <w:t>diverse types</w:t>
      </w:r>
      <w:r w:rsidR="00CD79E9" w:rsidRPr="001C10EA">
        <w:rPr>
          <w:sz w:val="24"/>
          <w:szCs w:val="24"/>
        </w:rPr>
        <w:t xml:space="preserve"> of culture. Pol</w:t>
      </w:r>
      <w:r w:rsidR="00D60247" w:rsidRPr="001C10EA">
        <w:rPr>
          <w:sz w:val="24"/>
          <w:szCs w:val="24"/>
        </w:rPr>
        <w:t xml:space="preserve">ice culture could be </w:t>
      </w:r>
      <w:r w:rsidR="00F93108" w:rsidRPr="001C10EA">
        <w:rPr>
          <w:sz w:val="24"/>
          <w:szCs w:val="24"/>
        </w:rPr>
        <w:t>fundamentally broken</w:t>
      </w:r>
      <w:r w:rsidR="00D60247" w:rsidRPr="001C10EA">
        <w:rPr>
          <w:sz w:val="24"/>
          <w:szCs w:val="24"/>
        </w:rPr>
        <w:t xml:space="preserve"> down into the </w:t>
      </w:r>
      <w:r w:rsidR="00B759CA" w:rsidRPr="001C10EA">
        <w:rPr>
          <w:sz w:val="24"/>
          <w:szCs w:val="24"/>
        </w:rPr>
        <w:t xml:space="preserve">key concepts of mission, </w:t>
      </w:r>
      <w:r w:rsidR="008506FE" w:rsidRPr="001C10EA">
        <w:rPr>
          <w:sz w:val="24"/>
          <w:szCs w:val="24"/>
        </w:rPr>
        <w:t xml:space="preserve">suspicion, solidarity, </w:t>
      </w:r>
      <w:r w:rsidR="000F2CE2" w:rsidRPr="001C10EA">
        <w:rPr>
          <w:sz w:val="24"/>
          <w:szCs w:val="24"/>
        </w:rPr>
        <w:t xml:space="preserve">conservatism, machismo, </w:t>
      </w:r>
      <w:r w:rsidR="007A6D50" w:rsidRPr="001C10EA">
        <w:rPr>
          <w:sz w:val="24"/>
          <w:szCs w:val="24"/>
        </w:rPr>
        <w:t xml:space="preserve">racial </w:t>
      </w:r>
      <w:r w:rsidR="00F93108" w:rsidRPr="001C10EA">
        <w:rPr>
          <w:sz w:val="24"/>
          <w:szCs w:val="24"/>
        </w:rPr>
        <w:t>prejudice,</w:t>
      </w:r>
      <w:r w:rsidR="007A6D50" w:rsidRPr="001C10EA">
        <w:rPr>
          <w:sz w:val="24"/>
          <w:szCs w:val="24"/>
        </w:rPr>
        <w:t xml:space="preserve"> and pragmatism</w:t>
      </w:r>
      <w:r w:rsidR="004E4F5D" w:rsidRPr="001C10EA">
        <w:rPr>
          <w:sz w:val="24"/>
          <w:szCs w:val="24"/>
        </w:rPr>
        <w:t xml:space="preserve"> </w:t>
      </w:r>
      <w:sdt>
        <w:sdtPr>
          <w:rPr>
            <w:sz w:val="24"/>
            <w:szCs w:val="24"/>
            <w:highlight w:val="white"/>
          </w:rPr>
          <w:alias w:val="Citation"/>
          <w:tag w:val="{&quot;referencesIds&quot;:[&quot;doc:67d2d231d5d09a369c35ef73&quot;],&quot;referencesOptions&quot;:{&quot;doc:67d2d231d5d09a369c35ef73&quot;:{&quot;author&quot;:true,&quot;year&quot;:true,&quot;formatAuthorYear&quot;:false,&quot;pageReplace&quot;:&quot;&quot;,&quot;prefix&quot;:&quot;&quot;,&quot;suffix&quot;:&quot;&quot;}},&quot;hasBrokenReferences&quot;:false,&quot;hasManualEdits&quot;:false,&quot;isEmpty&quot;:false,&quot;citationType&quot;:&quot;inline&quot;,&quot;id&quot;:-1218281282,&quot;citationText&quot;:&quot;&lt;span style=\&quot;font-family:Times New Roman;font-size:16px;color:#000000\&quot;&gt;(Reiner, 2010)&lt;/span&gt;&quot;}"/>
          <w:id w:val="-1218281282"/>
          <w:placeholder>
            <w:docPart w:val="6657C4E369D24E119799E27C4B7F1552"/>
          </w:placeholder>
        </w:sdtPr>
        <w:sdtEndPr/>
        <w:sdtContent>
          <w:r w:rsidR="00207756" w:rsidRPr="001C10EA">
            <w:rPr>
              <w:sz w:val="24"/>
              <w:szCs w:val="24"/>
            </w:rPr>
            <w:t>(Reiner, 2010)</w:t>
          </w:r>
          <w:r w:rsidR="00B0147D">
            <w:rPr>
              <w:sz w:val="24"/>
              <w:szCs w:val="24"/>
            </w:rPr>
            <w:t>.</w:t>
          </w:r>
        </w:sdtContent>
      </w:sdt>
    </w:p>
    <w:p w14:paraId="46AEC915" w14:textId="77777777" w:rsidR="00896BED" w:rsidRPr="001C10EA" w:rsidRDefault="00896BED" w:rsidP="00340E9A">
      <w:pPr>
        <w:ind w:right="237"/>
        <w:jc w:val="both"/>
        <w:rPr>
          <w:sz w:val="24"/>
          <w:szCs w:val="24"/>
        </w:rPr>
      </w:pPr>
    </w:p>
    <w:p w14:paraId="652F3FE1" w14:textId="0CA6E1EC" w:rsidR="00D121A6" w:rsidRPr="001C10EA" w:rsidRDefault="00D121A6" w:rsidP="00340E9A">
      <w:pPr>
        <w:ind w:right="237"/>
        <w:jc w:val="both"/>
        <w:rPr>
          <w:sz w:val="24"/>
          <w:szCs w:val="24"/>
        </w:rPr>
      </w:pPr>
      <w:r w:rsidRPr="001C10EA">
        <w:rPr>
          <w:sz w:val="24"/>
          <w:szCs w:val="24"/>
        </w:rPr>
        <w:t xml:space="preserve">In a brief look at the expectation of a new officer to fit in with the ‘norms’ of </w:t>
      </w:r>
      <w:r w:rsidR="00E562F7" w:rsidRPr="001C10EA">
        <w:rPr>
          <w:sz w:val="24"/>
          <w:szCs w:val="24"/>
        </w:rPr>
        <w:t>policing</w:t>
      </w:r>
      <w:r w:rsidRPr="001C10EA">
        <w:rPr>
          <w:sz w:val="24"/>
          <w:szCs w:val="24"/>
        </w:rPr>
        <w:t xml:space="preserve"> culture</w:t>
      </w:r>
      <w:r w:rsidR="007A5166" w:rsidRPr="001C10EA">
        <w:rPr>
          <w:sz w:val="24"/>
          <w:szCs w:val="24"/>
        </w:rPr>
        <w:t xml:space="preserve">, </w:t>
      </w:r>
      <w:r w:rsidR="00A117FF" w:rsidRPr="001C10EA">
        <w:rPr>
          <w:sz w:val="24"/>
          <w:szCs w:val="24"/>
        </w:rPr>
        <w:t xml:space="preserve">this essay will look at </w:t>
      </w:r>
      <w:r w:rsidR="00DF6494" w:rsidRPr="001C10EA">
        <w:rPr>
          <w:sz w:val="24"/>
          <w:szCs w:val="24"/>
        </w:rPr>
        <w:t>one</w:t>
      </w:r>
      <w:r w:rsidR="00A117FF" w:rsidRPr="001C10EA">
        <w:rPr>
          <w:sz w:val="24"/>
          <w:szCs w:val="24"/>
        </w:rPr>
        <w:t xml:space="preserve"> of the most problematic pieces of police </w:t>
      </w:r>
      <w:r w:rsidR="00915EA9" w:rsidRPr="001C10EA">
        <w:rPr>
          <w:sz w:val="24"/>
          <w:szCs w:val="24"/>
        </w:rPr>
        <w:t>culture,</w:t>
      </w:r>
      <w:r w:rsidR="00FC33D3" w:rsidRPr="001C10EA">
        <w:rPr>
          <w:sz w:val="24"/>
          <w:szCs w:val="24"/>
        </w:rPr>
        <w:t xml:space="preserve"> solidarity</w:t>
      </w:r>
      <w:r w:rsidR="00DF6494" w:rsidRPr="001C10EA">
        <w:rPr>
          <w:sz w:val="24"/>
          <w:szCs w:val="24"/>
        </w:rPr>
        <w:t xml:space="preserve">, also known as the </w:t>
      </w:r>
      <w:r w:rsidR="00BA7350" w:rsidRPr="001C10EA">
        <w:rPr>
          <w:sz w:val="24"/>
          <w:szCs w:val="24"/>
        </w:rPr>
        <w:t xml:space="preserve">Code of Silence, amongst other things. </w:t>
      </w:r>
    </w:p>
    <w:p w14:paraId="51F02FAD" w14:textId="12093B2B" w:rsidR="00896BED" w:rsidRPr="001C10EA" w:rsidRDefault="00915EA9" w:rsidP="00340E9A">
      <w:pPr>
        <w:ind w:right="237"/>
        <w:jc w:val="both"/>
        <w:rPr>
          <w:sz w:val="24"/>
          <w:szCs w:val="24"/>
        </w:rPr>
      </w:pPr>
      <w:r w:rsidRPr="001C10EA">
        <w:rPr>
          <w:sz w:val="24"/>
          <w:szCs w:val="24"/>
        </w:rPr>
        <w:t xml:space="preserve">As a new police officer </w:t>
      </w:r>
      <w:r w:rsidR="00922D2F" w:rsidRPr="001C10EA">
        <w:rPr>
          <w:sz w:val="24"/>
          <w:szCs w:val="24"/>
        </w:rPr>
        <w:t>on shift</w:t>
      </w:r>
      <w:r w:rsidR="008A6944" w:rsidRPr="001C10EA">
        <w:rPr>
          <w:sz w:val="24"/>
          <w:szCs w:val="24"/>
        </w:rPr>
        <w:t xml:space="preserve">, you are expected to </w:t>
      </w:r>
      <w:r w:rsidR="000809A6" w:rsidRPr="001C10EA">
        <w:rPr>
          <w:sz w:val="24"/>
          <w:szCs w:val="24"/>
        </w:rPr>
        <w:t xml:space="preserve">fit in and conform to the norms of police culture. </w:t>
      </w:r>
      <w:r w:rsidR="00090787" w:rsidRPr="001C10EA">
        <w:rPr>
          <w:sz w:val="24"/>
          <w:szCs w:val="24"/>
        </w:rPr>
        <w:t xml:space="preserve">This sense of </w:t>
      </w:r>
      <w:r w:rsidR="00844602" w:rsidRPr="001C10EA">
        <w:rPr>
          <w:sz w:val="24"/>
          <w:szCs w:val="24"/>
        </w:rPr>
        <w:t xml:space="preserve">belonging comes from the sense that only police </w:t>
      </w:r>
      <w:r w:rsidR="00844602" w:rsidRPr="001C10EA">
        <w:rPr>
          <w:sz w:val="24"/>
          <w:szCs w:val="24"/>
        </w:rPr>
        <w:lastRenderedPageBreak/>
        <w:t xml:space="preserve">officers will know </w:t>
      </w:r>
      <w:r w:rsidR="00D77A8F" w:rsidRPr="001C10EA">
        <w:rPr>
          <w:sz w:val="24"/>
          <w:szCs w:val="24"/>
        </w:rPr>
        <w:t>police officers work and the often-traumatic incidents to which they are exposed</w:t>
      </w:r>
      <w:r w:rsidR="001C346E" w:rsidRPr="001C10EA">
        <w:rPr>
          <w:sz w:val="24"/>
          <w:szCs w:val="24"/>
        </w:rPr>
        <w:t xml:space="preserve">. This culture is a collection of experiences that grow day by day and are shared and become the normal values, and whether good or bad, can spread across </w:t>
      </w:r>
      <w:r w:rsidR="00896368" w:rsidRPr="001C10EA">
        <w:rPr>
          <w:sz w:val="24"/>
          <w:szCs w:val="24"/>
        </w:rPr>
        <w:t xml:space="preserve">officers </w:t>
      </w:r>
      <w:sdt>
        <w:sdtPr>
          <w:rPr>
            <w:sz w:val="24"/>
            <w:szCs w:val="24"/>
            <w:highlight w:val="white"/>
          </w:rPr>
          <w:alias w:val="Citation"/>
          <w:tag w:val="{&quot;referencesIds&quot;:[&quot;doc:67d418c0652f997b7c49bb96&quot;],&quot;referencesOptions&quot;:{&quot;doc:67d418c0652f997b7c49bb96&quot;:{&quot;author&quot;:true,&quot;year&quot;:true,&quot;formatAuthorYear&quot;:false,&quot;pageReplace&quot;:&quot;&quot;,&quot;prefix&quot;:&quot;&quot;,&quot;suffix&quot;:&quot;&quot;}},&quot;hasBrokenReferences&quot;:false,&quot;hasManualEdits&quot;:false,&quot;isEmpty&quot;:false,&quot;citationType&quot;:&quot;inline&quot;,&quot;id&quot;:-1419936399,&quot;citationText&quot;:&quot;&lt;span style=\&quot;font-family:Times New Roman;font-size:16px;color:#000000\&quot;&gt;(UK Essays, 2018)&lt;/span&gt;&quot;}"/>
          <w:id w:val="-1419936399"/>
          <w:placeholder>
            <w:docPart w:val="6BFD097E9B864B7CB7F2F87AD702395E"/>
          </w:placeholder>
        </w:sdtPr>
        <w:sdtEndPr/>
        <w:sdtContent>
          <w:r w:rsidR="00207756" w:rsidRPr="001C10EA">
            <w:rPr>
              <w:sz w:val="24"/>
              <w:szCs w:val="24"/>
            </w:rPr>
            <w:t>(UK Essays, 2018)</w:t>
          </w:r>
        </w:sdtContent>
      </w:sdt>
      <w:r w:rsidR="00580C4B" w:rsidRPr="001C10EA">
        <w:rPr>
          <w:sz w:val="24"/>
          <w:szCs w:val="24"/>
        </w:rPr>
        <w:t xml:space="preserve">. </w:t>
      </w:r>
      <w:r w:rsidR="00C35A3C" w:rsidRPr="001C10EA">
        <w:rPr>
          <w:sz w:val="24"/>
          <w:szCs w:val="24"/>
        </w:rPr>
        <w:t xml:space="preserve">This sense of belonging and wanting to fit in can be a dangerous territory for an officer to be in, which </w:t>
      </w:r>
      <w:r w:rsidR="002C354C" w:rsidRPr="001C10EA">
        <w:rPr>
          <w:sz w:val="24"/>
          <w:szCs w:val="24"/>
        </w:rPr>
        <w:t xml:space="preserve">shall be explored further. </w:t>
      </w:r>
    </w:p>
    <w:p w14:paraId="067DBBB4" w14:textId="77777777" w:rsidR="00E27964" w:rsidRPr="001C10EA" w:rsidRDefault="00E27964" w:rsidP="00340E9A">
      <w:pPr>
        <w:ind w:right="237"/>
        <w:jc w:val="both"/>
        <w:rPr>
          <w:sz w:val="24"/>
          <w:szCs w:val="24"/>
        </w:rPr>
      </w:pPr>
    </w:p>
    <w:p w14:paraId="2725292B" w14:textId="54D82B80" w:rsidR="00E27964" w:rsidRPr="001C10EA" w:rsidRDefault="00E27964" w:rsidP="00340E9A">
      <w:pPr>
        <w:ind w:right="237"/>
        <w:jc w:val="both"/>
        <w:rPr>
          <w:sz w:val="24"/>
          <w:szCs w:val="24"/>
        </w:rPr>
      </w:pPr>
      <w:r w:rsidRPr="001C10EA">
        <w:rPr>
          <w:sz w:val="24"/>
          <w:szCs w:val="24"/>
        </w:rPr>
        <w:t>The</w:t>
      </w:r>
      <w:r w:rsidR="004B5841" w:rsidRPr="001C10EA">
        <w:rPr>
          <w:sz w:val="24"/>
          <w:szCs w:val="24"/>
        </w:rPr>
        <w:t xml:space="preserve"> dangerous nature of this police solidarity is less seen in front-line response </w:t>
      </w:r>
      <w:r w:rsidR="00E74F5F" w:rsidRPr="001C10EA">
        <w:rPr>
          <w:sz w:val="24"/>
          <w:szCs w:val="24"/>
        </w:rPr>
        <w:t>officers but</w:t>
      </w:r>
      <w:r w:rsidR="004B5841" w:rsidRPr="001C10EA">
        <w:rPr>
          <w:sz w:val="24"/>
          <w:szCs w:val="24"/>
        </w:rPr>
        <w:t xml:space="preserve"> is </w:t>
      </w:r>
      <w:r w:rsidR="004812EE" w:rsidRPr="001C10EA">
        <w:rPr>
          <w:sz w:val="24"/>
          <w:szCs w:val="24"/>
        </w:rPr>
        <w:t xml:space="preserve">alive and well </w:t>
      </w:r>
      <w:r w:rsidR="00482FF9" w:rsidRPr="001C10EA">
        <w:rPr>
          <w:sz w:val="24"/>
          <w:szCs w:val="24"/>
        </w:rPr>
        <w:t>i</w:t>
      </w:r>
      <w:r w:rsidR="004812EE" w:rsidRPr="001C10EA">
        <w:rPr>
          <w:sz w:val="24"/>
          <w:szCs w:val="24"/>
        </w:rPr>
        <w:t xml:space="preserve">n the more specialist departments within policing. </w:t>
      </w:r>
      <w:r w:rsidR="00E74F5F" w:rsidRPr="001C10EA">
        <w:rPr>
          <w:sz w:val="24"/>
          <w:szCs w:val="24"/>
        </w:rPr>
        <w:t xml:space="preserve">The Baroness Casey Review lays bare the </w:t>
      </w:r>
      <w:r w:rsidR="00EE5412" w:rsidRPr="001C10EA">
        <w:rPr>
          <w:sz w:val="24"/>
          <w:szCs w:val="24"/>
        </w:rPr>
        <w:t xml:space="preserve">racist, </w:t>
      </w:r>
      <w:r w:rsidR="00F128EB" w:rsidRPr="001C10EA">
        <w:rPr>
          <w:sz w:val="24"/>
          <w:szCs w:val="24"/>
        </w:rPr>
        <w:t>sexist,</w:t>
      </w:r>
      <w:r w:rsidR="00EE5412" w:rsidRPr="001C10EA">
        <w:rPr>
          <w:sz w:val="24"/>
          <w:szCs w:val="24"/>
        </w:rPr>
        <w:t xml:space="preserve"> and homophobic behaviours that are still prevalent and have gone unchallenged in the </w:t>
      </w:r>
      <w:r w:rsidR="00D91621" w:rsidRPr="001C10EA">
        <w:rPr>
          <w:sz w:val="24"/>
          <w:szCs w:val="24"/>
        </w:rPr>
        <w:t xml:space="preserve">Metropolitan Police Service. Couple this with the </w:t>
      </w:r>
      <w:r w:rsidR="009E24C7" w:rsidRPr="001C10EA">
        <w:rPr>
          <w:sz w:val="24"/>
          <w:szCs w:val="24"/>
        </w:rPr>
        <w:t xml:space="preserve">elitist and </w:t>
      </w:r>
      <w:r w:rsidR="003A7D93" w:rsidRPr="001C10EA">
        <w:rPr>
          <w:sz w:val="24"/>
          <w:szCs w:val="24"/>
        </w:rPr>
        <w:t xml:space="preserve">almost secretive nature of specialist departments, then these values of bias, competition and hypermasculinity are </w:t>
      </w:r>
      <w:r w:rsidR="003B06D0" w:rsidRPr="001C10EA">
        <w:rPr>
          <w:sz w:val="24"/>
          <w:szCs w:val="24"/>
        </w:rPr>
        <w:t xml:space="preserve">rife and often go unchallenged </w:t>
      </w:r>
      <w:sdt>
        <w:sdtPr>
          <w:rPr>
            <w:sz w:val="24"/>
            <w:szCs w:val="24"/>
            <w:highlight w:val="white"/>
          </w:rPr>
          <w:alias w:val="Citation"/>
          <w:tag w:val="{&quot;referencesIds&quot;:[&quot;doc:67d4482c81305523752cdb1a&quot;],&quot;referencesOptions&quot;:{&quot;doc:67d4482c81305523752cdb1a&quot;:{&quot;author&quot;:true,&quot;year&quot;:true,&quot;formatAuthorYear&quot;:false,&quot;pageReplace&quot;:&quot;&quot;,&quot;prefix&quot;:&quot;&quot;,&quot;suffix&quot;:&quot;&quot;}},&quot;hasBrokenReferences&quot;:false,&quot;hasManualEdits&quot;:false,&quot;isEmpty&quot;:false,&quot;citationType&quot;:&quot;inline&quot;,&quot;id&quot;:-1118290152,&quot;citationText&quot;:&quot;&lt;span style=\&quot;font-family:Times New Roman;font-size:16px;color:#000000\&quot;&gt;(Feilzer and Loftus, 2024)&lt;/span&gt;&quot;}"/>
          <w:id w:val="-1118290152"/>
          <w:placeholder>
            <w:docPart w:val="568A99A7E2EC4C80951C9E9B71E05ABA"/>
          </w:placeholder>
        </w:sdtPr>
        <w:sdtEndPr/>
        <w:sdtContent>
          <w:r w:rsidR="00207756" w:rsidRPr="001C10EA">
            <w:rPr>
              <w:sz w:val="24"/>
              <w:szCs w:val="24"/>
            </w:rPr>
            <w:t>(Feilzer and Loftus, 2024)</w:t>
          </w:r>
          <w:r w:rsidR="00B0147D">
            <w:rPr>
              <w:sz w:val="24"/>
              <w:szCs w:val="24"/>
            </w:rPr>
            <w:t>.</w:t>
          </w:r>
        </w:sdtContent>
      </w:sdt>
    </w:p>
    <w:p w14:paraId="7516AD84" w14:textId="184F0471" w:rsidR="00896BED" w:rsidRPr="001C10EA" w:rsidRDefault="00896BED" w:rsidP="00340E9A">
      <w:pPr>
        <w:ind w:right="237"/>
        <w:jc w:val="both"/>
        <w:rPr>
          <w:sz w:val="24"/>
          <w:szCs w:val="24"/>
        </w:rPr>
      </w:pPr>
    </w:p>
    <w:p w14:paraId="19278AF9" w14:textId="2FF4BEC9" w:rsidR="008D4B26" w:rsidRPr="001C10EA" w:rsidRDefault="005A4085" w:rsidP="00340E9A">
      <w:pPr>
        <w:ind w:right="237"/>
        <w:jc w:val="both"/>
        <w:rPr>
          <w:sz w:val="24"/>
          <w:szCs w:val="24"/>
        </w:rPr>
      </w:pPr>
      <w:r w:rsidRPr="001C10EA">
        <w:rPr>
          <w:sz w:val="24"/>
          <w:szCs w:val="24"/>
        </w:rPr>
        <w:t>One such horror story of the so-called Code of Silence comes from the tragic murder of Sarah Everard by a serving police officer,</w:t>
      </w:r>
      <w:r w:rsidR="00AC4027" w:rsidRPr="001C10EA">
        <w:rPr>
          <w:sz w:val="24"/>
          <w:szCs w:val="24"/>
        </w:rPr>
        <w:t xml:space="preserve"> his police force condemned his actions. </w:t>
      </w:r>
    </w:p>
    <w:p w14:paraId="529D1411" w14:textId="77777777" w:rsidR="00942EB9" w:rsidRPr="001C10EA" w:rsidRDefault="00942EB9" w:rsidP="00340E9A">
      <w:pPr>
        <w:ind w:right="237"/>
        <w:jc w:val="both"/>
        <w:rPr>
          <w:sz w:val="24"/>
          <w:szCs w:val="24"/>
        </w:rPr>
      </w:pPr>
    </w:p>
    <w:p w14:paraId="74484CBF" w14:textId="0409B98D" w:rsidR="00942EB9" w:rsidRPr="001C10EA" w:rsidRDefault="00942EB9" w:rsidP="00756564">
      <w:pPr>
        <w:ind w:left="720" w:right="237"/>
        <w:jc w:val="both"/>
        <w:rPr>
          <w:color w:val="auto"/>
          <w:sz w:val="24"/>
          <w:szCs w:val="24"/>
        </w:rPr>
      </w:pPr>
      <w:r w:rsidRPr="001C10EA">
        <w:rPr>
          <w:sz w:val="24"/>
          <w:szCs w:val="24"/>
        </w:rPr>
        <w:t>But it later emerged that Couzens’ colleagues – who had nicknamed him “the rapist”, while the force failed to investigate numerous incidents of indecent exposure – </w:t>
      </w:r>
      <w:hyperlink r:id="rId14" w:tgtFrame="_blank" w:history="1">
        <w:r w:rsidRPr="001C10EA">
          <w:rPr>
            <w:rStyle w:val="Hyperlink"/>
            <w:color w:val="auto"/>
            <w:sz w:val="24"/>
            <w:szCs w:val="24"/>
            <w:u w:val="none"/>
          </w:rPr>
          <w:t>had shared racist, misogynistic and homophobic material</w:t>
        </w:r>
      </w:hyperlink>
      <w:r w:rsidRPr="001C10EA">
        <w:rPr>
          <w:color w:val="auto"/>
          <w:sz w:val="24"/>
          <w:szCs w:val="24"/>
        </w:rPr>
        <w:t> with him over WhatsApp</w:t>
      </w:r>
      <w:r w:rsidR="00165B10" w:rsidRPr="001C10EA">
        <w:rPr>
          <w:color w:val="auto"/>
          <w:sz w:val="24"/>
          <w:szCs w:val="24"/>
        </w:rPr>
        <w:t xml:space="preserve"> </w:t>
      </w:r>
      <w:sdt>
        <w:sdtPr>
          <w:rPr>
            <w:sz w:val="24"/>
            <w:szCs w:val="24"/>
            <w:highlight w:val="white"/>
          </w:rPr>
          <w:alias w:val="Citation"/>
          <w:tag w:val="{&quot;referencesIds&quot;:[&quot;doc:67d450d7cafcc12747797904&quot;],&quot;referencesOptions&quot;:{&quot;doc:67d450d7cafcc12747797904&quot;:{&quot;author&quot;:true,&quot;year&quot;:true,&quot;formatAuthorYear&quot;:false,&quot;pageReplace&quot;:&quot;&quot;,&quot;prefix&quot;:&quot;&quot;,&quot;suffix&quot;:&quot;&quot;}},&quot;hasBrokenReferences&quot;:false,&quot;hasManualEdits&quot;:false,&quot;isEmpty&quot;:false,&quot;citationType&quot;:&quot;inline&quot;,&quot;id&quot;:-879319228,&quot;citationText&quot;:&quot;&lt;span style=\&quot;font-family:Times New Roman;font-size:16px;color:#000000\&quot;&gt;(Oppenheim, 2023)&lt;/span&gt;&quot;}"/>
          <w:id w:val="-879319228"/>
          <w:placeholder>
            <w:docPart w:val="3A681284592E476A99E54BA5EB5881AB"/>
          </w:placeholder>
        </w:sdtPr>
        <w:sdtEndPr/>
        <w:sdtContent>
          <w:r w:rsidR="00207756" w:rsidRPr="001C10EA">
            <w:rPr>
              <w:sz w:val="24"/>
              <w:szCs w:val="24"/>
            </w:rPr>
            <w:t>(Oppenheim, 2023)</w:t>
          </w:r>
          <w:r w:rsidR="00B0147D">
            <w:rPr>
              <w:sz w:val="24"/>
              <w:szCs w:val="24"/>
            </w:rPr>
            <w:t>.</w:t>
          </w:r>
        </w:sdtContent>
      </w:sdt>
    </w:p>
    <w:p w14:paraId="5005D022" w14:textId="77777777" w:rsidR="008D4B26" w:rsidRPr="001C10EA" w:rsidRDefault="008D4B26" w:rsidP="00340E9A">
      <w:pPr>
        <w:ind w:right="237"/>
        <w:jc w:val="both"/>
        <w:rPr>
          <w:sz w:val="24"/>
          <w:szCs w:val="24"/>
        </w:rPr>
      </w:pPr>
    </w:p>
    <w:p w14:paraId="1EE10C37" w14:textId="042006DB" w:rsidR="00B24410" w:rsidRPr="001C10EA" w:rsidRDefault="004962AC" w:rsidP="00340E9A">
      <w:pPr>
        <w:ind w:right="237"/>
        <w:jc w:val="both"/>
        <w:rPr>
          <w:sz w:val="24"/>
          <w:szCs w:val="24"/>
        </w:rPr>
      </w:pPr>
      <w:r w:rsidRPr="001C10EA">
        <w:rPr>
          <w:sz w:val="24"/>
          <w:szCs w:val="24"/>
        </w:rPr>
        <w:t>While there is always a desire</w:t>
      </w:r>
      <w:r w:rsidR="00870B0F" w:rsidRPr="001C10EA">
        <w:rPr>
          <w:sz w:val="24"/>
          <w:szCs w:val="24"/>
        </w:rPr>
        <w:t xml:space="preserve"> </w:t>
      </w:r>
      <w:r w:rsidRPr="001C10EA">
        <w:rPr>
          <w:sz w:val="24"/>
          <w:szCs w:val="24"/>
        </w:rPr>
        <w:t xml:space="preserve">to fit in, </w:t>
      </w:r>
      <w:r w:rsidR="00FC4563" w:rsidRPr="001C10EA">
        <w:rPr>
          <w:sz w:val="24"/>
          <w:szCs w:val="24"/>
        </w:rPr>
        <w:t xml:space="preserve">I had to make sure that my personal values, </w:t>
      </w:r>
      <w:r w:rsidR="00626D88" w:rsidRPr="001C10EA">
        <w:rPr>
          <w:sz w:val="24"/>
          <w:szCs w:val="24"/>
        </w:rPr>
        <w:t xml:space="preserve">that </w:t>
      </w:r>
      <w:r w:rsidR="00740624" w:rsidRPr="001C10EA">
        <w:rPr>
          <w:sz w:val="24"/>
          <w:szCs w:val="24"/>
        </w:rPr>
        <w:t xml:space="preserve">have become refined and defined </w:t>
      </w:r>
      <w:r w:rsidR="00285842" w:rsidRPr="001C10EA">
        <w:rPr>
          <w:sz w:val="24"/>
          <w:szCs w:val="24"/>
        </w:rPr>
        <w:t xml:space="preserve">over many years </w:t>
      </w:r>
      <w:r w:rsidR="00D77A8F" w:rsidRPr="001C10EA">
        <w:rPr>
          <w:sz w:val="24"/>
          <w:szCs w:val="24"/>
        </w:rPr>
        <w:t>did not</w:t>
      </w:r>
      <w:r w:rsidR="00595D8A" w:rsidRPr="001C10EA">
        <w:rPr>
          <w:sz w:val="24"/>
          <w:szCs w:val="24"/>
        </w:rPr>
        <w:t xml:space="preserve"> get lost in amongst the noise of </w:t>
      </w:r>
      <w:r w:rsidR="009B41A0" w:rsidRPr="001C10EA">
        <w:rPr>
          <w:sz w:val="24"/>
          <w:szCs w:val="24"/>
        </w:rPr>
        <w:t xml:space="preserve">being new on shift. </w:t>
      </w:r>
      <w:r w:rsidR="00217648" w:rsidRPr="001C10EA">
        <w:rPr>
          <w:sz w:val="24"/>
          <w:szCs w:val="24"/>
        </w:rPr>
        <w:t>The values of a person can be said to be broad</w:t>
      </w:r>
      <w:r w:rsidR="001D1561" w:rsidRPr="001C10EA">
        <w:rPr>
          <w:sz w:val="24"/>
          <w:szCs w:val="24"/>
        </w:rPr>
        <w:t xml:space="preserve"> goals that serve as principles a person chooses to live by, these values </w:t>
      </w:r>
      <w:r w:rsidR="000B330F" w:rsidRPr="001C10EA">
        <w:rPr>
          <w:sz w:val="24"/>
          <w:szCs w:val="24"/>
        </w:rPr>
        <w:t xml:space="preserve">help to form criteria </w:t>
      </w:r>
      <w:r w:rsidR="004B47D1" w:rsidRPr="001C10EA">
        <w:rPr>
          <w:sz w:val="24"/>
          <w:szCs w:val="24"/>
        </w:rPr>
        <w:t xml:space="preserve">to evaluate and justify the choices of </w:t>
      </w:r>
      <w:r w:rsidR="002458D5" w:rsidRPr="001C10EA">
        <w:rPr>
          <w:sz w:val="24"/>
          <w:szCs w:val="24"/>
        </w:rPr>
        <w:t>oneself</w:t>
      </w:r>
      <w:r w:rsidR="004B47D1" w:rsidRPr="001C10EA">
        <w:rPr>
          <w:sz w:val="24"/>
          <w:szCs w:val="24"/>
        </w:rPr>
        <w:t xml:space="preserve"> and others </w:t>
      </w:r>
      <w:sdt>
        <w:sdtPr>
          <w:rPr>
            <w:sz w:val="24"/>
            <w:szCs w:val="24"/>
            <w:highlight w:val="white"/>
          </w:rPr>
          <w:alias w:val="Citation"/>
          <w:tag w:val="{&quot;referencesIds&quot;:[&quot;doc:67d45aba8c0df021e5b1925a&quot;],&quot;referencesOptions&quot;:{&quot;doc:67d45aba8c0df021e5b1925a&quot;:{&quot;author&quot;:true,&quot;year&quot;:true,&quot;formatAuthorYear&quot;:false,&quot;pageReplace&quot;:&quot;&quot;,&quot;prefix&quot;:&quot;&quot;,&quot;suffix&quot;:&quot;&quot;}},&quot;hasBrokenReferences&quot;:false,&quot;hasManualEdits&quot;:false,&quot;isEmpty&quot;:false,&quot;citationType&quot;:&quot;inline&quot;,&quot;id&quot;:-515923019,&quot;citationText&quot;:&quot;&lt;span style=\&quot;font-family:Times New Roman;font-size:16px;color:#000000\&quot;&gt;(Arieli, Sagiv and Roccas, 2020)&lt;/span&gt;&quot;}"/>
          <w:id w:val="-515923019"/>
          <w:placeholder>
            <w:docPart w:val="C1F2DE3B40F8438B977D1E877F73B73C"/>
          </w:placeholder>
        </w:sdtPr>
        <w:sdtEndPr/>
        <w:sdtContent>
          <w:r w:rsidR="00207756" w:rsidRPr="001C10EA">
            <w:rPr>
              <w:sz w:val="24"/>
              <w:szCs w:val="24"/>
            </w:rPr>
            <w:t>(Arieli, Sagiv and Roccas, 2020)</w:t>
          </w:r>
          <w:r w:rsidR="00B0147D">
            <w:rPr>
              <w:sz w:val="24"/>
              <w:szCs w:val="24"/>
            </w:rPr>
            <w:t>.</w:t>
          </w:r>
        </w:sdtContent>
      </w:sdt>
    </w:p>
    <w:p w14:paraId="173E9993" w14:textId="77777777" w:rsidR="00B0147D" w:rsidRDefault="00B0147D" w:rsidP="00340E9A">
      <w:pPr>
        <w:ind w:right="237"/>
        <w:jc w:val="both"/>
        <w:rPr>
          <w:sz w:val="24"/>
          <w:szCs w:val="24"/>
        </w:rPr>
      </w:pPr>
    </w:p>
    <w:p w14:paraId="23587B55" w14:textId="5BB3AE9D" w:rsidR="00D93492" w:rsidRPr="001C10EA" w:rsidRDefault="00D10856" w:rsidP="00340E9A">
      <w:pPr>
        <w:ind w:right="237"/>
        <w:jc w:val="both"/>
        <w:rPr>
          <w:sz w:val="24"/>
          <w:szCs w:val="24"/>
        </w:rPr>
      </w:pPr>
      <w:r w:rsidRPr="001C10EA">
        <w:rPr>
          <w:sz w:val="24"/>
          <w:szCs w:val="24"/>
        </w:rPr>
        <w:t>W</w:t>
      </w:r>
      <w:r w:rsidR="00D93492" w:rsidRPr="001C10EA">
        <w:rPr>
          <w:sz w:val="24"/>
          <w:szCs w:val="24"/>
        </w:rPr>
        <w:t xml:space="preserve">hile there is always a desire to fit in, I </w:t>
      </w:r>
      <w:r w:rsidR="00F0662D" w:rsidRPr="001C10EA">
        <w:rPr>
          <w:sz w:val="24"/>
          <w:szCs w:val="24"/>
        </w:rPr>
        <w:t xml:space="preserve">was also conscious that I would be judging the actions of my tutor, my </w:t>
      </w:r>
      <w:r w:rsidR="00F128EB" w:rsidRPr="001C10EA">
        <w:rPr>
          <w:sz w:val="24"/>
          <w:szCs w:val="24"/>
        </w:rPr>
        <w:t>shift,</w:t>
      </w:r>
      <w:r w:rsidR="00F0662D" w:rsidRPr="001C10EA">
        <w:rPr>
          <w:sz w:val="24"/>
          <w:szCs w:val="24"/>
        </w:rPr>
        <w:t xml:space="preserve"> and wider </w:t>
      </w:r>
      <w:r w:rsidR="00AE0A65" w:rsidRPr="001C10EA">
        <w:rPr>
          <w:sz w:val="24"/>
          <w:szCs w:val="24"/>
        </w:rPr>
        <w:t xml:space="preserve">colleagues, I </w:t>
      </w:r>
      <w:r w:rsidRPr="001C10EA">
        <w:rPr>
          <w:sz w:val="24"/>
          <w:szCs w:val="24"/>
        </w:rPr>
        <w:t xml:space="preserve">also </w:t>
      </w:r>
      <w:r w:rsidR="00AE0A65" w:rsidRPr="001C10EA">
        <w:rPr>
          <w:sz w:val="24"/>
          <w:szCs w:val="24"/>
        </w:rPr>
        <w:t xml:space="preserve">subconsciously judged every other </w:t>
      </w:r>
      <w:r w:rsidR="00053DFA" w:rsidRPr="001C10EA">
        <w:rPr>
          <w:sz w:val="24"/>
          <w:szCs w:val="24"/>
        </w:rPr>
        <w:t>person’s</w:t>
      </w:r>
      <w:r w:rsidR="00AE0A65" w:rsidRPr="001C10EA">
        <w:rPr>
          <w:sz w:val="24"/>
          <w:szCs w:val="24"/>
        </w:rPr>
        <w:t xml:space="preserve"> values to see if they aligned with my own. </w:t>
      </w:r>
    </w:p>
    <w:p w14:paraId="3472BF0A" w14:textId="77777777" w:rsidR="00643F81" w:rsidRPr="001C10EA" w:rsidRDefault="00643F81" w:rsidP="00340E9A">
      <w:pPr>
        <w:ind w:right="237"/>
        <w:jc w:val="both"/>
        <w:rPr>
          <w:sz w:val="24"/>
          <w:szCs w:val="24"/>
        </w:rPr>
      </w:pPr>
    </w:p>
    <w:p w14:paraId="72ACAD68" w14:textId="7E66C2E1" w:rsidR="00643F81" w:rsidRPr="001C10EA" w:rsidRDefault="00643F81" w:rsidP="00340E9A">
      <w:pPr>
        <w:ind w:right="237"/>
        <w:jc w:val="both"/>
        <w:rPr>
          <w:sz w:val="24"/>
          <w:szCs w:val="24"/>
        </w:rPr>
      </w:pPr>
      <w:r w:rsidRPr="001C10EA">
        <w:rPr>
          <w:sz w:val="24"/>
          <w:szCs w:val="24"/>
        </w:rPr>
        <w:t xml:space="preserve">These hard-won </w:t>
      </w:r>
      <w:r w:rsidR="003568AE" w:rsidRPr="001C10EA">
        <w:rPr>
          <w:sz w:val="24"/>
          <w:szCs w:val="24"/>
        </w:rPr>
        <w:t xml:space="preserve">values can be quickly lost, especially as a person trying to fit in on a new shift. </w:t>
      </w:r>
      <w:r w:rsidR="000C6781" w:rsidRPr="001C10EA">
        <w:rPr>
          <w:sz w:val="24"/>
          <w:szCs w:val="24"/>
        </w:rPr>
        <w:t xml:space="preserve">Conforming to societal norms, or in this case the norms of a shift and the policing profession can make </w:t>
      </w:r>
      <w:r w:rsidR="00306374" w:rsidRPr="001C10EA">
        <w:rPr>
          <w:sz w:val="24"/>
          <w:szCs w:val="24"/>
        </w:rPr>
        <w:t xml:space="preserve">a person lose part of </w:t>
      </w:r>
      <w:r w:rsidR="007D6018" w:rsidRPr="001C10EA">
        <w:rPr>
          <w:sz w:val="24"/>
          <w:szCs w:val="24"/>
        </w:rPr>
        <w:t>themselves and</w:t>
      </w:r>
      <w:r w:rsidR="00306374" w:rsidRPr="001C10EA">
        <w:rPr>
          <w:sz w:val="24"/>
          <w:szCs w:val="24"/>
        </w:rPr>
        <w:t xml:space="preserve"> make them less likely to share a point of view that may be seen as </w:t>
      </w:r>
      <w:r w:rsidR="00B64C9E" w:rsidRPr="001C10EA">
        <w:rPr>
          <w:sz w:val="24"/>
          <w:szCs w:val="24"/>
        </w:rPr>
        <w:t>contradictory to group opinion</w:t>
      </w:r>
      <w:r w:rsidR="0014758D" w:rsidRPr="001C10EA">
        <w:rPr>
          <w:sz w:val="24"/>
          <w:szCs w:val="24"/>
        </w:rPr>
        <w:t xml:space="preserve"> </w:t>
      </w:r>
      <w:sdt>
        <w:sdtPr>
          <w:rPr>
            <w:sz w:val="24"/>
            <w:szCs w:val="24"/>
            <w:highlight w:val="white"/>
          </w:rPr>
          <w:alias w:val="Citation"/>
          <w:tag w:val="{&quot;referencesIds&quot;:[&quot;doc:67d57be19bc2841cd0e2d5bf&quot;],&quot;referencesOptions&quot;:{&quot;doc:67d57be19bc2841cd0e2d5bf&quot;:{&quot;author&quot;:true,&quot;year&quot;:true,&quot;formatAuthorYear&quot;:false,&quot;pageReplace&quot;:&quot;&quot;,&quot;prefix&quot;:&quot;&quot;,&quot;suffix&quot;:&quot;&quot;}},&quot;hasBrokenReferences&quot;:false,&quot;hasManualEdits&quot;:false,&quot;isEmpty&quot;:false,&quot;citationType&quot;:&quot;inline&quot;,&quot;id&quot;:2124033897,&quot;citationText&quot;:&quot;&lt;span style=\&quot;font-family:Times New Roman;font-size:16px;color:#000000\&quot;&gt;(Hone, 2023)&lt;/span&gt;&quot;}"/>
          <w:id w:val="2124033897"/>
          <w:placeholder>
            <w:docPart w:val="C430C65B6BCE481899945BEE96BF5362"/>
          </w:placeholder>
        </w:sdtPr>
        <w:sdtEndPr/>
        <w:sdtContent>
          <w:r w:rsidR="00207756" w:rsidRPr="001C10EA">
            <w:rPr>
              <w:sz w:val="24"/>
              <w:szCs w:val="24"/>
            </w:rPr>
            <w:t>(Hone, 2023)</w:t>
          </w:r>
          <w:r w:rsidR="00B0147D">
            <w:rPr>
              <w:sz w:val="24"/>
              <w:szCs w:val="24"/>
            </w:rPr>
            <w:t>.</w:t>
          </w:r>
        </w:sdtContent>
      </w:sdt>
    </w:p>
    <w:p w14:paraId="01A07547" w14:textId="77777777" w:rsidR="00B0147D" w:rsidRDefault="00B0147D" w:rsidP="00340E9A">
      <w:pPr>
        <w:ind w:right="237"/>
        <w:jc w:val="both"/>
        <w:rPr>
          <w:sz w:val="24"/>
          <w:szCs w:val="24"/>
        </w:rPr>
      </w:pPr>
    </w:p>
    <w:p w14:paraId="493956BE" w14:textId="3E6346D0" w:rsidR="007D4B8E" w:rsidRPr="001C10EA" w:rsidRDefault="00F60ECA" w:rsidP="00340E9A">
      <w:pPr>
        <w:ind w:right="237"/>
        <w:jc w:val="both"/>
        <w:rPr>
          <w:sz w:val="24"/>
          <w:szCs w:val="24"/>
        </w:rPr>
      </w:pPr>
      <w:r w:rsidRPr="001C10EA">
        <w:rPr>
          <w:sz w:val="24"/>
          <w:szCs w:val="24"/>
        </w:rPr>
        <w:t xml:space="preserve">There is </w:t>
      </w:r>
      <w:r w:rsidR="00B70BE3" w:rsidRPr="001C10EA">
        <w:rPr>
          <w:sz w:val="24"/>
          <w:szCs w:val="24"/>
        </w:rPr>
        <w:t>a danger when part of a group</w:t>
      </w:r>
      <w:r w:rsidR="006C6DDA" w:rsidRPr="001C10EA">
        <w:rPr>
          <w:sz w:val="24"/>
          <w:szCs w:val="24"/>
        </w:rPr>
        <w:t xml:space="preserve"> of becoming victim to a phenomenon known as groupthink</w:t>
      </w:r>
      <w:r w:rsidR="00FB650A" w:rsidRPr="001C10EA">
        <w:rPr>
          <w:sz w:val="24"/>
          <w:szCs w:val="24"/>
        </w:rPr>
        <w:t xml:space="preserve">, </w:t>
      </w:r>
      <w:r w:rsidR="00B32A8B" w:rsidRPr="001C10EA">
        <w:rPr>
          <w:sz w:val="24"/>
          <w:szCs w:val="24"/>
        </w:rPr>
        <w:t xml:space="preserve">which </w:t>
      </w:r>
      <w:r w:rsidR="00F92D2D" w:rsidRPr="001C10EA">
        <w:rPr>
          <w:sz w:val="24"/>
          <w:szCs w:val="24"/>
        </w:rPr>
        <w:t xml:space="preserve">according to </w:t>
      </w:r>
      <w:sdt>
        <w:sdtPr>
          <w:rPr>
            <w:sz w:val="24"/>
            <w:szCs w:val="24"/>
            <w:highlight w:val="white"/>
          </w:rPr>
          <w:alias w:val="Citation"/>
          <w:tag w:val="{&quot;referencesIds&quot;:[&quot;doc:67d58216e496ff349013ba96&quot;],&quot;referencesOptions&quot;:{&quot;doc:67d58216e496ff349013ba96&quot;:{&quot;author&quot;:true,&quot;year&quot;:true,&quot;formatAuthorYear&quot;:false,&quot;pageReplace&quot;:&quot;&quot;,&quot;prefix&quot;:&quot;&quot;,&quot;suffix&quot;:&quot;&quot;}},&quot;hasBrokenReferences&quot;:false,&quot;hasManualEdits&quot;:false,&quot;isEmpty&quot;:false,&quot;citationType&quot;:&quot;inline&quot;,&quot;id&quot;:-1206256155,&quot;citationText&quot;:&quot;&lt;span style=\&quot;font-family:Times New Roman;font-size:16px;color:#000000\&quot;&gt;(Antil, 2024)&lt;/span&gt;&quot;}"/>
          <w:id w:val="-1206256155"/>
          <w:placeholder>
            <w:docPart w:val="D3A6134064CC49B0BB27A8E34E3539CB"/>
          </w:placeholder>
        </w:sdtPr>
        <w:sdtEndPr/>
        <w:sdtContent>
          <w:r w:rsidR="00207756" w:rsidRPr="001C10EA">
            <w:rPr>
              <w:sz w:val="24"/>
              <w:szCs w:val="24"/>
            </w:rPr>
            <w:t>(Antil, 2024)</w:t>
          </w:r>
        </w:sdtContent>
      </w:sdt>
      <w:r w:rsidR="005D0B36" w:rsidRPr="001C10EA">
        <w:rPr>
          <w:sz w:val="24"/>
          <w:szCs w:val="24"/>
        </w:rPr>
        <w:t xml:space="preserve"> </w:t>
      </w:r>
      <w:r w:rsidR="00B32A8B" w:rsidRPr="001C10EA">
        <w:rPr>
          <w:sz w:val="24"/>
          <w:szCs w:val="24"/>
        </w:rPr>
        <w:t xml:space="preserve">can be described as when an individual favours group consensus over individual </w:t>
      </w:r>
      <w:r w:rsidR="001C3233" w:rsidRPr="001C10EA">
        <w:rPr>
          <w:sz w:val="24"/>
          <w:szCs w:val="24"/>
        </w:rPr>
        <w:t>critical thinking, often leading to poor decisions being made. A pitfall highlighted earlier in this essay in the case of Couzens and his colleagues</w:t>
      </w:r>
      <w:r w:rsidR="005D0B36" w:rsidRPr="001C10EA">
        <w:rPr>
          <w:sz w:val="24"/>
          <w:szCs w:val="24"/>
        </w:rPr>
        <w:t>.</w:t>
      </w:r>
    </w:p>
    <w:p w14:paraId="7A83E32E" w14:textId="77777777" w:rsidR="00BD740D" w:rsidRPr="001C10EA" w:rsidRDefault="00BD740D" w:rsidP="00340E9A">
      <w:pPr>
        <w:ind w:right="237"/>
        <w:jc w:val="both"/>
        <w:rPr>
          <w:sz w:val="24"/>
          <w:szCs w:val="24"/>
        </w:rPr>
      </w:pPr>
    </w:p>
    <w:p w14:paraId="1AA22162" w14:textId="69608E7F" w:rsidR="00A4079C" w:rsidRPr="001C10EA" w:rsidRDefault="007D6018" w:rsidP="00340E9A">
      <w:pPr>
        <w:ind w:right="237"/>
        <w:jc w:val="both"/>
        <w:rPr>
          <w:sz w:val="24"/>
          <w:szCs w:val="24"/>
        </w:rPr>
      </w:pPr>
      <w:sdt>
        <w:sdtPr>
          <w:rPr>
            <w:sz w:val="24"/>
            <w:szCs w:val="24"/>
            <w:highlight w:val="white"/>
          </w:rPr>
          <w:alias w:val="Citation"/>
          <w:tag w:val="{&quot;referencesIds&quot;:[&quot;doc:67d58506698a61619500a47c&quot;],&quot;referencesOptions&quot;:{&quot;doc:67d58506698a61619500a47c&quot;:{&quot;author&quot;:true,&quot;year&quot;:true,&quot;formatAuthorYear&quot;:false,&quot;pageReplace&quot;:&quot;&quot;,&quot;prefix&quot;:&quot;&quot;,&quot;suffix&quot;:&quot;&quot;}},&quot;hasBrokenReferences&quot;:false,&quot;hasManualEdits&quot;:false,&quot;isEmpty&quot;:false,&quot;citationType&quot;:&quot;inline&quot;,&quot;id&quot;:1012183468,&quot;citationText&quot;:&quot;&lt;span style=\&quot;font-family:Times New Roman;font-size:16px;color:#000000\&quot;&gt;(Wald&lt;i&gt; et al.,&lt;/i&gt; 2006)&lt;/span&gt;&quot;}"/>
          <w:id w:val="1012183468"/>
          <w:placeholder>
            <w:docPart w:val="D5647CFBCB33412C8694EBD0A6AAC40D"/>
          </w:placeholder>
        </w:sdtPr>
        <w:sdtEndPr/>
        <w:sdtContent>
          <w:r w:rsidR="00207756" w:rsidRPr="001C10EA">
            <w:rPr>
              <w:sz w:val="24"/>
              <w:szCs w:val="24"/>
            </w:rPr>
            <w:t>(Wald</w:t>
          </w:r>
          <w:r w:rsidR="00207756" w:rsidRPr="001C10EA">
            <w:rPr>
              <w:i/>
              <w:iCs/>
              <w:sz w:val="24"/>
              <w:szCs w:val="24"/>
            </w:rPr>
            <w:t xml:space="preserve"> et al.,</w:t>
          </w:r>
          <w:r w:rsidR="00207756" w:rsidRPr="001C10EA">
            <w:rPr>
              <w:sz w:val="24"/>
              <w:szCs w:val="24"/>
            </w:rPr>
            <w:t xml:space="preserve"> 2006)</w:t>
          </w:r>
        </w:sdtContent>
      </w:sdt>
      <w:r w:rsidR="00E733EC" w:rsidRPr="001C10EA">
        <w:rPr>
          <w:sz w:val="24"/>
          <w:szCs w:val="24"/>
        </w:rPr>
        <w:t xml:space="preserve"> offers that there is </w:t>
      </w:r>
      <w:r w:rsidR="00BD740D" w:rsidRPr="001C10EA">
        <w:rPr>
          <w:sz w:val="24"/>
          <w:szCs w:val="24"/>
        </w:rPr>
        <w:t xml:space="preserve">not a single </w:t>
      </w:r>
      <w:r w:rsidR="00E733EC" w:rsidRPr="001C10EA">
        <w:rPr>
          <w:sz w:val="24"/>
          <w:szCs w:val="24"/>
        </w:rPr>
        <w:t xml:space="preserve">definitive definition of </w:t>
      </w:r>
      <w:r w:rsidR="008B7D26" w:rsidRPr="001C10EA">
        <w:rPr>
          <w:sz w:val="24"/>
          <w:szCs w:val="24"/>
        </w:rPr>
        <w:t xml:space="preserve">resilience, but rather </w:t>
      </w:r>
      <w:r w:rsidR="0020001D" w:rsidRPr="001C10EA">
        <w:rPr>
          <w:sz w:val="24"/>
          <w:szCs w:val="24"/>
        </w:rPr>
        <w:t>several</w:t>
      </w:r>
      <w:r w:rsidR="008B7D26" w:rsidRPr="001C10EA">
        <w:rPr>
          <w:sz w:val="24"/>
          <w:szCs w:val="24"/>
        </w:rPr>
        <w:t xml:space="preserve"> definitions that share common themes that </w:t>
      </w:r>
      <w:r w:rsidR="00C02E1A" w:rsidRPr="001C10EA">
        <w:rPr>
          <w:sz w:val="24"/>
          <w:szCs w:val="24"/>
        </w:rPr>
        <w:t xml:space="preserve">attribute resiliency to human growth and </w:t>
      </w:r>
      <w:r w:rsidR="009428C0" w:rsidRPr="001C10EA">
        <w:rPr>
          <w:sz w:val="24"/>
          <w:szCs w:val="24"/>
        </w:rPr>
        <w:t>ability</w:t>
      </w:r>
      <w:r w:rsidR="00C02E1A" w:rsidRPr="001C10EA">
        <w:rPr>
          <w:sz w:val="24"/>
          <w:szCs w:val="24"/>
        </w:rPr>
        <w:t xml:space="preserve"> to cope following </w:t>
      </w:r>
      <w:r w:rsidR="009428C0" w:rsidRPr="001C10EA">
        <w:rPr>
          <w:sz w:val="24"/>
          <w:szCs w:val="24"/>
        </w:rPr>
        <w:t xml:space="preserve">trauma. </w:t>
      </w:r>
    </w:p>
    <w:p w14:paraId="35AC9E97" w14:textId="03BFE4DC" w:rsidR="00AE0A65" w:rsidRPr="001C10EA" w:rsidRDefault="00637EBC" w:rsidP="00340E9A">
      <w:pPr>
        <w:ind w:right="237"/>
        <w:jc w:val="both"/>
        <w:rPr>
          <w:sz w:val="24"/>
          <w:szCs w:val="24"/>
        </w:rPr>
      </w:pPr>
      <w:r w:rsidRPr="001C10EA">
        <w:rPr>
          <w:sz w:val="24"/>
          <w:szCs w:val="24"/>
        </w:rPr>
        <w:t xml:space="preserve">As an officer on a response </w:t>
      </w:r>
      <w:r w:rsidR="0020001D" w:rsidRPr="001C10EA">
        <w:rPr>
          <w:sz w:val="24"/>
          <w:szCs w:val="24"/>
        </w:rPr>
        <w:t xml:space="preserve">shift, by </w:t>
      </w:r>
      <w:r w:rsidR="008559C5" w:rsidRPr="001C10EA">
        <w:rPr>
          <w:sz w:val="24"/>
          <w:szCs w:val="24"/>
        </w:rPr>
        <w:t>the very nature of the work</w:t>
      </w:r>
      <w:r w:rsidR="00A21FAF" w:rsidRPr="001C10EA">
        <w:rPr>
          <w:sz w:val="24"/>
          <w:szCs w:val="24"/>
        </w:rPr>
        <w:t xml:space="preserve"> I do,</w:t>
      </w:r>
      <w:r w:rsidR="0020001D" w:rsidRPr="001C10EA">
        <w:rPr>
          <w:sz w:val="24"/>
          <w:szCs w:val="24"/>
        </w:rPr>
        <w:t xml:space="preserve"> </w:t>
      </w:r>
      <w:r w:rsidR="00930C25" w:rsidRPr="001C10EA">
        <w:rPr>
          <w:sz w:val="24"/>
          <w:szCs w:val="24"/>
        </w:rPr>
        <w:t>I can be exposed to traumatic eve</w:t>
      </w:r>
      <w:r w:rsidR="004E6503" w:rsidRPr="001C10EA">
        <w:rPr>
          <w:sz w:val="24"/>
          <w:szCs w:val="24"/>
        </w:rPr>
        <w:t>n</w:t>
      </w:r>
      <w:r w:rsidR="00930C25" w:rsidRPr="001C10EA">
        <w:rPr>
          <w:sz w:val="24"/>
          <w:szCs w:val="24"/>
        </w:rPr>
        <w:t>ts that I have little or no control over</w:t>
      </w:r>
      <w:r w:rsidR="00A21FAF" w:rsidRPr="001C10EA">
        <w:rPr>
          <w:sz w:val="24"/>
          <w:szCs w:val="24"/>
        </w:rPr>
        <w:t xml:space="preserve"> which can le</w:t>
      </w:r>
      <w:r w:rsidR="00265490" w:rsidRPr="001C10EA">
        <w:rPr>
          <w:sz w:val="24"/>
          <w:szCs w:val="24"/>
        </w:rPr>
        <w:t>ave</w:t>
      </w:r>
      <w:r w:rsidR="00A21FAF" w:rsidRPr="001C10EA">
        <w:rPr>
          <w:sz w:val="24"/>
          <w:szCs w:val="24"/>
        </w:rPr>
        <w:t xml:space="preserve"> me </w:t>
      </w:r>
      <w:r w:rsidR="00A21FAF" w:rsidRPr="001C10EA">
        <w:rPr>
          <w:sz w:val="24"/>
          <w:szCs w:val="24"/>
        </w:rPr>
        <w:lastRenderedPageBreak/>
        <w:t xml:space="preserve">at risk of burnout, compassion fatigue and </w:t>
      </w:r>
      <w:r w:rsidR="00497DEB" w:rsidRPr="001C10EA">
        <w:rPr>
          <w:sz w:val="24"/>
          <w:szCs w:val="24"/>
        </w:rPr>
        <w:t xml:space="preserve">traumatic stress </w:t>
      </w:r>
      <w:sdt>
        <w:sdtPr>
          <w:rPr>
            <w:sz w:val="24"/>
            <w:szCs w:val="24"/>
            <w:highlight w:val="white"/>
          </w:rPr>
          <w:alias w:val="Citation"/>
          <w:tag w:val="{&quot;referencesIds&quot;:[&quot;doc:67d58ac583b34579670e52a0&quot;],&quot;referencesOptions&quot;:{&quot;doc:67d58ac583b34579670e52a0&quot;:{&quot;author&quot;:true,&quot;year&quot;:true,&quot;formatAuthorYear&quot;:false,&quot;pageReplace&quot;:&quot;&quot;,&quot;prefix&quot;:&quot;&quot;,&quot;suffix&quot;:&quot;&quot;}},&quot;hasBrokenReferences&quot;:false,&quot;hasManualEdits&quot;:false,&quot;isEmpty&quot;:false,&quot;citationType&quot;:&quot;inline&quot;,&quot;id&quot;:1600601158,&quot;citationText&quot;:&quot;&lt;span style=\&quot;font-family:Times New Roman;font-size:16px;color:#000000\&quot;&gt;(Hesketh and Tehrani, 2018)&lt;/span&gt;&quot;}"/>
          <w:id w:val="1600601158"/>
          <w:placeholder>
            <w:docPart w:val="9117DF37EA0841FDABB7242A86A8DF9E"/>
          </w:placeholder>
        </w:sdtPr>
        <w:sdtEndPr/>
        <w:sdtContent>
          <w:r w:rsidR="00207756" w:rsidRPr="001C10EA">
            <w:rPr>
              <w:sz w:val="24"/>
              <w:szCs w:val="24"/>
            </w:rPr>
            <w:t>(Hesketh and Tehrani, 2018)</w:t>
          </w:r>
          <w:r w:rsidR="00B0147D">
            <w:rPr>
              <w:sz w:val="24"/>
              <w:szCs w:val="24"/>
            </w:rPr>
            <w:t>.</w:t>
          </w:r>
        </w:sdtContent>
      </w:sdt>
    </w:p>
    <w:p w14:paraId="2F37CAAC" w14:textId="191B3922" w:rsidR="002A24B3" w:rsidRPr="001C10EA" w:rsidRDefault="001D792C" w:rsidP="00340E9A">
      <w:pPr>
        <w:ind w:right="237"/>
        <w:jc w:val="both"/>
        <w:rPr>
          <w:sz w:val="24"/>
          <w:szCs w:val="24"/>
        </w:rPr>
      </w:pPr>
      <w:r w:rsidRPr="001C10EA">
        <w:rPr>
          <w:sz w:val="24"/>
          <w:szCs w:val="24"/>
        </w:rPr>
        <w:t xml:space="preserve">I have been quite fortunate </w:t>
      </w:r>
      <w:r w:rsidR="00B510EE" w:rsidRPr="001C10EA">
        <w:rPr>
          <w:sz w:val="24"/>
          <w:szCs w:val="24"/>
        </w:rPr>
        <w:t xml:space="preserve">that I </w:t>
      </w:r>
      <w:r w:rsidR="001669F4" w:rsidRPr="001C10EA">
        <w:rPr>
          <w:sz w:val="24"/>
          <w:szCs w:val="24"/>
        </w:rPr>
        <w:t xml:space="preserve">work with colleagues that hold similar values to my own </w:t>
      </w:r>
      <w:r w:rsidR="00B51B10" w:rsidRPr="001C10EA">
        <w:rPr>
          <w:sz w:val="24"/>
          <w:szCs w:val="24"/>
        </w:rPr>
        <w:t xml:space="preserve">and although we have also experience organisational culture every day in our work, </w:t>
      </w:r>
      <w:r w:rsidR="009B52F4" w:rsidRPr="001C10EA">
        <w:rPr>
          <w:sz w:val="24"/>
          <w:szCs w:val="24"/>
        </w:rPr>
        <w:t xml:space="preserve">it is to the benefit of everybody. My colleagues and I </w:t>
      </w:r>
      <w:r w:rsidR="006D0229" w:rsidRPr="001C10EA">
        <w:rPr>
          <w:sz w:val="24"/>
          <w:szCs w:val="24"/>
        </w:rPr>
        <w:t xml:space="preserve">are also able to demonstrate that we are capable individuals that </w:t>
      </w:r>
      <w:r w:rsidR="001E1486" w:rsidRPr="001C10EA">
        <w:rPr>
          <w:sz w:val="24"/>
          <w:szCs w:val="24"/>
        </w:rPr>
        <w:t>can</w:t>
      </w:r>
      <w:r w:rsidR="006D0229" w:rsidRPr="001C10EA">
        <w:rPr>
          <w:sz w:val="24"/>
          <w:szCs w:val="24"/>
        </w:rPr>
        <w:t xml:space="preserve"> think critically for ourselves and </w:t>
      </w:r>
      <w:r w:rsidR="00D77A8F" w:rsidRPr="001C10EA">
        <w:rPr>
          <w:sz w:val="24"/>
          <w:szCs w:val="24"/>
        </w:rPr>
        <w:t>do not</w:t>
      </w:r>
      <w:r w:rsidR="006D0229" w:rsidRPr="001C10EA">
        <w:rPr>
          <w:sz w:val="24"/>
          <w:szCs w:val="24"/>
        </w:rPr>
        <w:t xml:space="preserve"> fall victim to groupthink. </w:t>
      </w:r>
    </w:p>
    <w:p w14:paraId="7CDFDF99" w14:textId="65745A31" w:rsidR="001E1486" w:rsidRPr="001C10EA" w:rsidRDefault="001E1486" w:rsidP="00340E9A">
      <w:pPr>
        <w:ind w:right="237"/>
        <w:jc w:val="both"/>
        <w:rPr>
          <w:sz w:val="24"/>
          <w:szCs w:val="24"/>
        </w:rPr>
      </w:pPr>
    </w:p>
    <w:p w14:paraId="25AD7AD4" w14:textId="2BEFA4B0" w:rsidR="001E1486" w:rsidRPr="001C10EA" w:rsidRDefault="005A6AB4" w:rsidP="00340E9A">
      <w:pPr>
        <w:ind w:right="237"/>
        <w:jc w:val="both"/>
        <w:rPr>
          <w:sz w:val="24"/>
          <w:szCs w:val="24"/>
        </w:rPr>
      </w:pPr>
      <w:r w:rsidRPr="001C10EA">
        <w:rPr>
          <w:sz w:val="24"/>
          <w:szCs w:val="24"/>
        </w:rPr>
        <w:t xml:space="preserve">While wary of its dangers, organisational culture has helped to improve my sense of wellbeing and resilience. It has given me a sense of belonging that began to flourish while in training </w:t>
      </w:r>
      <w:r w:rsidR="006752C6" w:rsidRPr="001C10EA">
        <w:rPr>
          <w:sz w:val="24"/>
          <w:szCs w:val="24"/>
        </w:rPr>
        <w:t xml:space="preserve">school but has continued to grow while on shift. Being new on shift, </w:t>
      </w:r>
      <w:r w:rsidR="00AD5B99" w:rsidRPr="001C10EA">
        <w:rPr>
          <w:sz w:val="24"/>
          <w:szCs w:val="24"/>
        </w:rPr>
        <w:t xml:space="preserve">naturally, I </w:t>
      </w:r>
      <w:r w:rsidR="00D77A8F" w:rsidRPr="001C10EA">
        <w:rPr>
          <w:sz w:val="24"/>
          <w:szCs w:val="24"/>
        </w:rPr>
        <w:t>have not</w:t>
      </w:r>
      <w:r w:rsidR="00AD5B99" w:rsidRPr="001C10EA">
        <w:rPr>
          <w:sz w:val="24"/>
          <w:szCs w:val="24"/>
        </w:rPr>
        <w:t xml:space="preserve"> seen as many organisational changes</w:t>
      </w:r>
      <w:r w:rsidR="00CB5896" w:rsidRPr="001C10EA">
        <w:rPr>
          <w:sz w:val="24"/>
          <w:szCs w:val="24"/>
        </w:rPr>
        <w:t xml:space="preserve"> as others have and therefore </w:t>
      </w:r>
      <w:r w:rsidR="00FC39FA" w:rsidRPr="001C10EA">
        <w:rPr>
          <w:sz w:val="24"/>
          <w:szCs w:val="24"/>
        </w:rPr>
        <w:t>have not</w:t>
      </w:r>
      <w:r w:rsidR="00CB5896" w:rsidRPr="001C10EA">
        <w:rPr>
          <w:sz w:val="24"/>
          <w:szCs w:val="24"/>
        </w:rPr>
        <w:t xml:space="preserve"> been exposed to </w:t>
      </w:r>
      <w:r w:rsidR="0062245E" w:rsidRPr="001C10EA">
        <w:rPr>
          <w:sz w:val="24"/>
          <w:szCs w:val="24"/>
        </w:rPr>
        <w:t xml:space="preserve">events that others may have been. </w:t>
      </w:r>
    </w:p>
    <w:p w14:paraId="03902BE9" w14:textId="60221B14" w:rsidR="00D43B6E" w:rsidRPr="001C10EA" w:rsidRDefault="0027291C" w:rsidP="00340E9A">
      <w:pPr>
        <w:ind w:right="237"/>
        <w:jc w:val="both"/>
        <w:rPr>
          <w:sz w:val="24"/>
          <w:szCs w:val="24"/>
        </w:rPr>
      </w:pPr>
      <w:r w:rsidRPr="001C10EA">
        <w:rPr>
          <w:sz w:val="24"/>
          <w:szCs w:val="24"/>
        </w:rPr>
        <w:t xml:space="preserve">To this end, I </w:t>
      </w:r>
      <w:r w:rsidR="00D77A8F" w:rsidRPr="001C10EA">
        <w:rPr>
          <w:sz w:val="24"/>
          <w:szCs w:val="24"/>
        </w:rPr>
        <w:t>have not</w:t>
      </w:r>
      <w:r w:rsidRPr="001C10EA">
        <w:rPr>
          <w:sz w:val="24"/>
          <w:szCs w:val="24"/>
        </w:rPr>
        <w:t xml:space="preserve"> had to be as resilient as colleagues as they have experienced organisational culture that has been damaging for the force’s reputation and for the reputation of policing.</w:t>
      </w:r>
    </w:p>
    <w:p w14:paraId="5ADFE12B" w14:textId="77777777" w:rsidR="00D43B6E" w:rsidRPr="001C10EA" w:rsidRDefault="00D43B6E" w:rsidP="00340E9A">
      <w:pPr>
        <w:ind w:right="237"/>
        <w:jc w:val="both"/>
        <w:rPr>
          <w:sz w:val="24"/>
          <w:szCs w:val="24"/>
        </w:rPr>
      </w:pPr>
    </w:p>
    <w:p w14:paraId="377DF184" w14:textId="77777777" w:rsidR="00A41C29" w:rsidRPr="001C10EA" w:rsidRDefault="00D43B6E" w:rsidP="00340E9A">
      <w:pPr>
        <w:ind w:right="237"/>
        <w:jc w:val="both"/>
        <w:rPr>
          <w:sz w:val="24"/>
          <w:szCs w:val="24"/>
        </w:rPr>
      </w:pPr>
      <w:r w:rsidRPr="001C10EA">
        <w:rPr>
          <w:sz w:val="24"/>
          <w:szCs w:val="24"/>
        </w:rPr>
        <w:t xml:space="preserve">I continue to develop wellbeing and resilience strategies as my length of service and exposure to the </w:t>
      </w:r>
      <w:r w:rsidR="001C1424" w:rsidRPr="001C10EA">
        <w:rPr>
          <w:sz w:val="24"/>
          <w:szCs w:val="24"/>
        </w:rPr>
        <w:t>organisation</w:t>
      </w:r>
      <w:r w:rsidRPr="001C10EA">
        <w:rPr>
          <w:sz w:val="24"/>
          <w:szCs w:val="24"/>
        </w:rPr>
        <w:t xml:space="preserve"> </w:t>
      </w:r>
      <w:r w:rsidR="001C1424" w:rsidRPr="001C10EA">
        <w:rPr>
          <w:sz w:val="24"/>
          <w:szCs w:val="24"/>
        </w:rPr>
        <w:t xml:space="preserve">increases. </w:t>
      </w:r>
      <w:r w:rsidR="00121D43" w:rsidRPr="001C10EA">
        <w:rPr>
          <w:sz w:val="24"/>
          <w:szCs w:val="24"/>
        </w:rPr>
        <w:t>I have learnt that my colleagues are experiencing what I a</w:t>
      </w:r>
      <w:r w:rsidR="002619DC" w:rsidRPr="001C10EA">
        <w:rPr>
          <w:sz w:val="24"/>
          <w:szCs w:val="24"/>
        </w:rPr>
        <w:t>m as well</w:t>
      </w:r>
      <w:r w:rsidR="008D5F15" w:rsidRPr="001C10EA">
        <w:rPr>
          <w:sz w:val="24"/>
          <w:szCs w:val="24"/>
        </w:rPr>
        <w:t xml:space="preserve">, and these are the people that are best placed to support me. With that in mind though, I continue to rely on the support of family and friends from outside of the force, as they have my best interests at heart and are not exposed to the organisational culture shifts that I will be. As a person that has joined the police later in life, I have </w:t>
      </w:r>
      <w:r w:rsidR="001479D2" w:rsidRPr="001C10EA">
        <w:rPr>
          <w:sz w:val="24"/>
          <w:szCs w:val="24"/>
        </w:rPr>
        <w:t xml:space="preserve">been able to build a life outside of policing and use this as </w:t>
      </w:r>
      <w:r w:rsidR="00CE1872" w:rsidRPr="001C10EA">
        <w:rPr>
          <w:sz w:val="24"/>
          <w:szCs w:val="24"/>
        </w:rPr>
        <w:t xml:space="preserve">a wellbeing tool and to help my emotional resilience. The journey is far from over though as I will continue to build strategies </w:t>
      </w:r>
      <w:r w:rsidR="00A41C29" w:rsidRPr="001C10EA">
        <w:rPr>
          <w:sz w:val="24"/>
          <w:szCs w:val="24"/>
        </w:rPr>
        <w:t xml:space="preserve">to maintain my own wellbeing. </w:t>
      </w:r>
    </w:p>
    <w:p w14:paraId="27F19D5C" w14:textId="6FA19D5A" w:rsidR="0062245E" w:rsidRPr="001C10EA" w:rsidRDefault="00A41C29" w:rsidP="00340E9A">
      <w:pPr>
        <w:ind w:right="237"/>
        <w:jc w:val="both"/>
        <w:rPr>
          <w:b/>
          <w:bCs/>
          <w:sz w:val="24"/>
          <w:szCs w:val="24"/>
        </w:rPr>
      </w:pPr>
      <w:r w:rsidRPr="001C10EA">
        <w:rPr>
          <w:b/>
          <w:bCs/>
          <w:sz w:val="24"/>
          <w:szCs w:val="24"/>
        </w:rPr>
        <w:t>(Word count: 119</w:t>
      </w:r>
      <w:r w:rsidR="00F93108" w:rsidRPr="001C10EA">
        <w:rPr>
          <w:b/>
          <w:bCs/>
          <w:sz w:val="24"/>
          <w:szCs w:val="24"/>
        </w:rPr>
        <w:t>7</w:t>
      </w:r>
      <w:r w:rsidRPr="001C10EA">
        <w:rPr>
          <w:b/>
          <w:bCs/>
          <w:sz w:val="24"/>
          <w:szCs w:val="24"/>
        </w:rPr>
        <w:t>)</w:t>
      </w:r>
    </w:p>
    <w:p w14:paraId="64462577" w14:textId="77777777" w:rsidR="001E1486" w:rsidRPr="001C10EA" w:rsidRDefault="001E1486" w:rsidP="00340E9A">
      <w:pPr>
        <w:ind w:right="237"/>
        <w:jc w:val="both"/>
        <w:rPr>
          <w:sz w:val="24"/>
          <w:szCs w:val="24"/>
        </w:rPr>
      </w:pPr>
    </w:p>
    <w:p w14:paraId="4D045DDB" w14:textId="77777777" w:rsidR="00F028CC" w:rsidRPr="001C10EA" w:rsidRDefault="00F028CC" w:rsidP="00340E9A">
      <w:pPr>
        <w:ind w:right="237"/>
        <w:jc w:val="both"/>
        <w:rPr>
          <w:sz w:val="24"/>
          <w:szCs w:val="24"/>
        </w:rPr>
      </w:pPr>
    </w:p>
    <w:p w14:paraId="0CE5CCEB" w14:textId="77777777" w:rsidR="00CD6315" w:rsidRPr="001C10EA" w:rsidRDefault="00CD6315" w:rsidP="00340E9A">
      <w:pPr>
        <w:ind w:right="237"/>
        <w:jc w:val="both"/>
        <w:rPr>
          <w:sz w:val="24"/>
          <w:szCs w:val="24"/>
        </w:rPr>
      </w:pPr>
    </w:p>
    <w:p w14:paraId="16740C53" w14:textId="77777777" w:rsidR="00CD6315" w:rsidRPr="001C10EA" w:rsidRDefault="00CD6315" w:rsidP="00340E9A">
      <w:pPr>
        <w:ind w:right="237"/>
        <w:jc w:val="both"/>
        <w:rPr>
          <w:sz w:val="24"/>
          <w:szCs w:val="24"/>
        </w:rPr>
      </w:pPr>
    </w:p>
    <w:p w14:paraId="6FDF7BC1" w14:textId="77777777" w:rsidR="00CD6315" w:rsidRPr="001C10EA" w:rsidRDefault="00CD6315" w:rsidP="00340E9A">
      <w:pPr>
        <w:ind w:right="237"/>
        <w:jc w:val="both"/>
        <w:rPr>
          <w:sz w:val="24"/>
          <w:szCs w:val="24"/>
        </w:rPr>
      </w:pPr>
    </w:p>
    <w:p w14:paraId="7B22EDF1" w14:textId="10E8D9DA" w:rsidR="00896BED" w:rsidRPr="001C10EA" w:rsidRDefault="00896BED" w:rsidP="00340E9A">
      <w:pPr>
        <w:ind w:right="237"/>
        <w:jc w:val="both"/>
        <w:rPr>
          <w:sz w:val="24"/>
          <w:szCs w:val="24"/>
        </w:rPr>
      </w:pPr>
      <w:r w:rsidRPr="001C10EA">
        <w:rPr>
          <w:sz w:val="24"/>
          <w:szCs w:val="24"/>
        </w:rPr>
        <w:tab/>
        <w:t xml:space="preserve"> </w:t>
      </w:r>
    </w:p>
    <w:p w14:paraId="536C05C3" w14:textId="6100D20D" w:rsidR="00CD6315" w:rsidRPr="001C10EA" w:rsidRDefault="00CD6315" w:rsidP="00340E9A">
      <w:pPr>
        <w:ind w:right="237"/>
        <w:jc w:val="both"/>
        <w:rPr>
          <w:sz w:val="24"/>
          <w:szCs w:val="24"/>
        </w:rPr>
      </w:pPr>
      <w:r w:rsidRPr="001C10EA">
        <w:rPr>
          <w:sz w:val="24"/>
          <w:szCs w:val="24"/>
        </w:rPr>
        <w:tab/>
        <w:t xml:space="preserve"> </w:t>
      </w:r>
    </w:p>
    <w:p w14:paraId="0590AAF8" w14:textId="77777777" w:rsidR="00FF7784" w:rsidRPr="001C10EA" w:rsidRDefault="00FF7784" w:rsidP="00340E9A">
      <w:pPr>
        <w:ind w:right="237"/>
        <w:jc w:val="both"/>
        <w:rPr>
          <w:sz w:val="24"/>
          <w:szCs w:val="24"/>
        </w:rPr>
      </w:pPr>
    </w:p>
    <w:p w14:paraId="19FBAC4F" w14:textId="77777777" w:rsidR="00FF7784" w:rsidRPr="001C10EA" w:rsidRDefault="00FF7784" w:rsidP="00340E9A">
      <w:pPr>
        <w:ind w:right="237"/>
        <w:jc w:val="both"/>
        <w:rPr>
          <w:sz w:val="24"/>
          <w:szCs w:val="24"/>
        </w:rPr>
      </w:pPr>
    </w:p>
    <w:p w14:paraId="670E1FB9" w14:textId="77777777" w:rsidR="00FF7784" w:rsidRPr="001C10EA" w:rsidRDefault="00FF7784" w:rsidP="00340E9A">
      <w:pPr>
        <w:ind w:right="237"/>
        <w:jc w:val="both"/>
        <w:rPr>
          <w:sz w:val="24"/>
          <w:szCs w:val="24"/>
        </w:rPr>
      </w:pPr>
    </w:p>
    <w:p w14:paraId="23E3F1EC" w14:textId="77777777" w:rsidR="00FF7784" w:rsidRPr="001C10EA" w:rsidRDefault="00FF7784" w:rsidP="00340E9A">
      <w:pPr>
        <w:ind w:right="237"/>
        <w:jc w:val="both"/>
        <w:rPr>
          <w:sz w:val="24"/>
          <w:szCs w:val="24"/>
        </w:rPr>
      </w:pPr>
    </w:p>
    <w:p w14:paraId="7AC4ABEB" w14:textId="77777777" w:rsidR="00FF7784" w:rsidRPr="001C10EA" w:rsidRDefault="00FF7784" w:rsidP="00340E9A">
      <w:pPr>
        <w:ind w:right="237"/>
        <w:jc w:val="both"/>
        <w:rPr>
          <w:sz w:val="24"/>
          <w:szCs w:val="24"/>
        </w:rPr>
      </w:pPr>
    </w:p>
    <w:p w14:paraId="6604579F" w14:textId="77777777" w:rsidR="00FF7784" w:rsidRPr="001C10EA" w:rsidRDefault="00FF7784" w:rsidP="00340E9A">
      <w:pPr>
        <w:ind w:right="237"/>
        <w:jc w:val="both"/>
        <w:rPr>
          <w:sz w:val="24"/>
          <w:szCs w:val="24"/>
        </w:rPr>
      </w:pPr>
    </w:p>
    <w:p w14:paraId="4FA25557" w14:textId="77777777" w:rsidR="00FF7784" w:rsidRPr="001C10EA" w:rsidRDefault="00FF7784" w:rsidP="00340E9A">
      <w:pPr>
        <w:ind w:right="237"/>
        <w:jc w:val="both"/>
        <w:rPr>
          <w:sz w:val="24"/>
          <w:szCs w:val="24"/>
        </w:rPr>
      </w:pPr>
    </w:p>
    <w:p w14:paraId="21B0B7A2" w14:textId="77777777" w:rsidR="00FF7784" w:rsidRPr="001C10EA" w:rsidRDefault="00FF7784" w:rsidP="00340E9A">
      <w:pPr>
        <w:ind w:right="237"/>
        <w:jc w:val="both"/>
        <w:rPr>
          <w:sz w:val="24"/>
          <w:szCs w:val="24"/>
        </w:rPr>
      </w:pPr>
    </w:p>
    <w:p w14:paraId="13819134" w14:textId="77777777" w:rsidR="00FF7784" w:rsidRPr="001C10EA" w:rsidRDefault="00FF7784" w:rsidP="00340E9A">
      <w:pPr>
        <w:ind w:right="237"/>
        <w:jc w:val="both"/>
        <w:rPr>
          <w:sz w:val="24"/>
          <w:szCs w:val="24"/>
        </w:rPr>
      </w:pPr>
    </w:p>
    <w:p w14:paraId="6CAC3913" w14:textId="77777777" w:rsidR="00FF7784" w:rsidRPr="001C10EA" w:rsidRDefault="00FF7784" w:rsidP="00340E9A">
      <w:pPr>
        <w:ind w:right="237"/>
        <w:jc w:val="both"/>
        <w:rPr>
          <w:sz w:val="24"/>
          <w:szCs w:val="24"/>
        </w:rPr>
      </w:pPr>
    </w:p>
    <w:p w14:paraId="26168F28" w14:textId="77777777" w:rsidR="00FF7784" w:rsidRPr="001C10EA" w:rsidRDefault="00FF7784" w:rsidP="00340E9A">
      <w:pPr>
        <w:ind w:right="237"/>
        <w:jc w:val="both"/>
        <w:rPr>
          <w:sz w:val="24"/>
          <w:szCs w:val="24"/>
        </w:rPr>
      </w:pPr>
    </w:p>
    <w:p w14:paraId="4A7EB1BF" w14:textId="77777777" w:rsidR="00FF7784" w:rsidRPr="001C10EA" w:rsidRDefault="00FF7784" w:rsidP="00340E9A">
      <w:pPr>
        <w:ind w:right="237"/>
        <w:jc w:val="both"/>
        <w:rPr>
          <w:sz w:val="24"/>
          <w:szCs w:val="24"/>
        </w:rPr>
      </w:pPr>
    </w:p>
    <w:p w14:paraId="7975B969" w14:textId="77777777" w:rsidR="00FF7784" w:rsidRPr="001C10EA" w:rsidRDefault="00FF7784" w:rsidP="00340E9A">
      <w:pPr>
        <w:ind w:right="237"/>
        <w:jc w:val="both"/>
        <w:rPr>
          <w:sz w:val="24"/>
          <w:szCs w:val="24"/>
        </w:rPr>
      </w:pPr>
    </w:p>
    <w:p w14:paraId="3456E6DC" w14:textId="77777777" w:rsidR="00FF7784" w:rsidRPr="001C10EA" w:rsidRDefault="00FF7784" w:rsidP="00340E9A">
      <w:pPr>
        <w:ind w:right="237"/>
        <w:jc w:val="both"/>
        <w:rPr>
          <w:sz w:val="24"/>
          <w:szCs w:val="24"/>
        </w:rPr>
      </w:pPr>
    </w:p>
    <w:p w14:paraId="04E34730" w14:textId="77777777" w:rsidR="00FF7784" w:rsidRPr="001C10EA" w:rsidRDefault="00FF7784" w:rsidP="00340E9A">
      <w:pPr>
        <w:ind w:right="237"/>
        <w:jc w:val="both"/>
        <w:rPr>
          <w:sz w:val="24"/>
          <w:szCs w:val="24"/>
        </w:rPr>
      </w:pPr>
    </w:p>
    <w:p w14:paraId="1E2EB7EF" w14:textId="77777777" w:rsidR="00FF7784" w:rsidRPr="001C10EA" w:rsidRDefault="00FF7784" w:rsidP="00340E9A">
      <w:pPr>
        <w:ind w:right="237"/>
        <w:jc w:val="both"/>
        <w:rPr>
          <w:sz w:val="24"/>
          <w:szCs w:val="24"/>
        </w:rPr>
      </w:pPr>
    </w:p>
    <w:p w14:paraId="3D4900DE" w14:textId="77777777" w:rsidR="000F7ECD" w:rsidRPr="001C10EA" w:rsidRDefault="000F7ECD" w:rsidP="00340E9A">
      <w:pPr>
        <w:ind w:right="237"/>
        <w:jc w:val="both"/>
        <w:rPr>
          <w:sz w:val="24"/>
          <w:szCs w:val="24"/>
        </w:rPr>
        <w:sectPr w:rsidR="000F7ECD" w:rsidRPr="001C10EA"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1C10EA" w:rsidRDefault="00450C83" w:rsidP="00C62EC7">
      <w:pPr>
        <w:ind w:right="237"/>
        <w:jc w:val="center"/>
        <w:rPr>
          <w:b/>
          <w:sz w:val="24"/>
          <w:szCs w:val="24"/>
        </w:rPr>
      </w:pPr>
      <w:r w:rsidRPr="001C10EA">
        <w:rPr>
          <w:b/>
          <w:sz w:val="24"/>
          <w:szCs w:val="24"/>
        </w:rPr>
        <w:lastRenderedPageBreak/>
        <w:t>Task 2</w:t>
      </w:r>
    </w:p>
    <w:p w14:paraId="57466BD7" w14:textId="77777777" w:rsidR="004046F0" w:rsidRPr="001C10EA" w:rsidRDefault="004046F0" w:rsidP="00340E9A">
      <w:pPr>
        <w:ind w:right="237"/>
        <w:jc w:val="both"/>
        <w:rPr>
          <w:b/>
          <w:sz w:val="24"/>
          <w:szCs w:val="24"/>
        </w:rPr>
      </w:pPr>
    </w:p>
    <w:p w14:paraId="02476523" w14:textId="633D88A4" w:rsidR="59C39479" w:rsidRPr="001C10EA" w:rsidRDefault="59C39479" w:rsidP="00242DD7">
      <w:pPr>
        <w:ind w:right="237"/>
        <w:jc w:val="both"/>
        <w:rPr>
          <w:rFonts w:eastAsia="Arial"/>
          <w:color w:val="000000" w:themeColor="text1"/>
          <w:sz w:val="24"/>
          <w:szCs w:val="24"/>
        </w:rPr>
      </w:pPr>
      <w:r w:rsidRPr="001C10EA">
        <w:rPr>
          <w:rFonts w:eastAsia="Arial"/>
          <w:b/>
          <w:bCs/>
          <w:color w:val="000000" w:themeColor="text1"/>
          <w:sz w:val="24"/>
          <w:szCs w:val="24"/>
        </w:rPr>
        <w:t xml:space="preserve">Relevant areas of the National Policing Curriculum: </w:t>
      </w:r>
    </w:p>
    <w:p w14:paraId="7CD21F41" w14:textId="0BBF06B0" w:rsidR="59C39479" w:rsidRPr="001C10EA" w:rsidRDefault="59C39479" w:rsidP="00242DD7">
      <w:pPr>
        <w:jc w:val="both"/>
        <w:rPr>
          <w:rFonts w:eastAsia="Arial"/>
          <w:color w:val="000000" w:themeColor="text1"/>
          <w:sz w:val="24"/>
          <w:szCs w:val="24"/>
        </w:rPr>
      </w:pPr>
      <w:r w:rsidRPr="001C10EA">
        <w:rPr>
          <w:rFonts w:eastAsia="Arial"/>
          <w:b/>
          <w:bCs/>
          <w:color w:val="000000" w:themeColor="text1"/>
          <w:sz w:val="24"/>
          <w:szCs w:val="24"/>
          <w:lang w:val="en-US"/>
        </w:rPr>
        <w:t>Decision-making and Discretion,</w:t>
      </w:r>
      <w:r w:rsidRPr="001C10EA">
        <w:rPr>
          <w:rFonts w:eastAsia="Arial"/>
          <w:color w:val="000000" w:themeColor="text1"/>
          <w:sz w:val="24"/>
          <w:szCs w:val="24"/>
        </w:rPr>
        <w:t xml:space="preserve"> </w:t>
      </w:r>
      <w:r w:rsidRPr="001C10EA">
        <w:rPr>
          <w:rFonts w:eastAsia="Arial"/>
          <w:b/>
          <w:bCs/>
          <w:color w:val="000000" w:themeColor="text1"/>
          <w:sz w:val="24"/>
          <w:szCs w:val="24"/>
          <w:lang w:val="en-US"/>
        </w:rPr>
        <w:t>Vulnerability and Risk, Public Protection</w:t>
      </w:r>
      <w:r w:rsidR="007D6018" w:rsidRPr="001C10EA">
        <w:rPr>
          <w:rFonts w:eastAsia="Arial"/>
          <w:b/>
          <w:bCs/>
          <w:color w:val="000000" w:themeColor="text1"/>
          <w:sz w:val="24"/>
          <w:szCs w:val="24"/>
          <w:lang w:val="en-US"/>
        </w:rPr>
        <w:t xml:space="preserve">. </w:t>
      </w:r>
    </w:p>
    <w:p w14:paraId="67D28DD6" w14:textId="7862FD1C" w:rsidR="59C39479" w:rsidRPr="001C10EA" w:rsidRDefault="59C39479" w:rsidP="00242DD7">
      <w:pPr>
        <w:jc w:val="both"/>
        <w:rPr>
          <w:rFonts w:eastAsia="Arial"/>
          <w:color w:val="000000" w:themeColor="text1"/>
          <w:sz w:val="24"/>
          <w:szCs w:val="24"/>
        </w:rPr>
      </w:pPr>
      <w:r w:rsidRPr="001C10EA">
        <w:rPr>
          <w:rFonts w:eastAsia="Arial"/>
          <w:color w:val="000000" w:themeColor="text1"/>
          <w:sz w:val="24"/>
          <w:szCs w:val="24"/>
        </w:rPr>
        <w:t> </w:t>
      </w:r>
    </w:p>
    <w:p w14:paraId="08A66538" w14:textId="6A0C0145" w:rsidR="59C39479" w:rsidRPr="001C10EA" w:rsidRDefault="59C39479" w:rsidP="00242DD7">
      <w:pPr>
        <w:ind w:right="237"/>
        <w:jc w:val="both"/>
        <w:rPr>
          <w:rFonts w:eastAsia="Arial"/>
          <w:color w:val="000000" w:themeColor="text1"/>
          <w:sz w:val="24"/>
          <w:szCs w:val="24"/>
        </w:rPr>
      </w:pPr>
      <w:r w:rsidRPr="001C10EA">
        <w:rPr>
          <w:rFonts w:eastAsia="Arial"/>
          <w:color w:val="000000" w:themeColor="text1"/>
          <w:sz w:val="24"/>
          <w:szCs w:val="24"/>
        </w:rPr>
        <w:t xml:space="preserve">You must choose </w:t>
      </w:r>
      <w:r w:rsidRPr="001C10EA">
        <w:rPr>
          <w:rFonts w:eastAsia="Arial"/>
          <w:b/>
          <w:bCs/>
          <w:color w:val="000000" w:themeColor="text1"/>
          <w:sz w:val="24"/>
          <w:szCs w:val="24"/>
          <w:u w:val="single"/>
        </w:rPr>
        <w:t>an incident, for example a domestic related incident,</w:t>
      </w:r>
      <w:r w:rsidRPr="001C10EA">
        <w:rPr>
          <w:rFonts w:eastAsia="Arial"/>
          <w:b/>
          <w:bCs/>
          <w:color w:val="000000" w:themeColor="text1"/>
          <w:sz w:val="24"/>
          <w:szCs w:val="24"/>
        </w:rPr>
        <w:t xml:space="preserve"> </w:t>
      </w:r>
      <w:r w:rsidRPr="001C10EA">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1C10EA"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1C10EA" w14:paraId="22DEFAAE" w14:textId="77777777" w:rsidTr="0EB17B2B">
        <w:tc>
          <w:tcPr>
            <w:tcW w:w="9016" w:type="dxa"/>
          </w:tcPr>
          <w:p w14:paraId="70F307B7" w14:textId="77777777" w:rsidR="00242DD7" w:rsidRPr="001C10EA" w:rsidRDefault="00242DD7" w:rsidP="00242DD7">
            <w:pPr>
              <w:ind w:right="237"/>
              <w:jc w:val="both"/>
              <w:rPr>
                <w:rFonts w:eastAsia="Arial"/>
                <w:b/>
                <w:bCs/>
                <w:color w:val="000000" w:themeColor="text1"/>
                <w:sz w:val="24"/>
                <w:szCs w:val="24"/>
              </w:rPr>
            </w:pPr>
          </w:p>
          <w:p w14:paraId="60A2C5B2" w14:textId="00EBCBB8" w:rsidR="00242DD7" w:rsidRPr="001C10EA" w:rsidRDefault="00242DD7" w:rsidP="00242DD7">
            <w:pPr>
              <w:ind w:right="237"/>
              <w:jc w:val="both"/>
              <w:rPr>
                <w:rFonts w:eastAsia="Arial"/>
                <w:color w:val="000000" w:themeColor="text1"/>
                <w:sz w:val="24"/>
                <w:szCs w:val="24"/>
              </w:rPr>
            </w:pPr>
            <w:r w:rsidRPr="001C10EA">
              <w:rPr>
                <w:rFonts w:eastAsia="Arial"/>
                <w:b/>
                <w:bCs/>
                <w:color w:val="000000" w:themeColor="text1"/>
                <w:sz w:val="24"/>
                <w:szCs w:val="24"/>
              </w:rPr>
              <w:t>Give a brief description</w:t>
            </w:r>
            <w:r w:rsidRPr="001C10EA">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1C10EA" w:rsidRDefault="00242DD7" w:rsidP="00242DD7">
            <w:pPr>
              <w:jc w:val="both"/>
              <w:rPr>
                <w:rFonts w:eastAsia="Arial"/>
                <w:color w:val="000000" w:themeColor="text1"/>
                <w:sz w:val="24"/>
                <w:szCs w:val="24"/>
              </w:rPr>
            </w:pPr>
          </w:p>
          <w:p w14:paraId="5CF0DDC9" w14:textId="77777777" w:rsidR="00242DD7" w:rsidRPr="001C10EA" w:rsidRDefault="00242DD7" w:rsidP="00242DD7">
            <w:pPr>
              <w:jc w:val="both"/>
              <w:rPr>
                <w:rFonts w:eastAsia="Arial"/>
                <w:color w:val="000000" w:themeColor="text1"/>
                <w:sz w:val="24"/>
                <w:szCs w:val="24"/>
              </w:rPr>
            </w:pPr>
            <w:r w:rsidRPr="001C10EA">
              <w:rPr>
                <w:rFonts w:eastAsia="Arial"/>
                <w:b/>
                <w:bCs/>
                <w:color w:val="000000" w:themeColor="text1"/>
                <w:sz w:val="24"/>
                <w:szCs w:val="24"/>
              </w:rPr>
              <w:t>Evaluate</w:t>
            </w:r>
            <w:r w:rsidRPr="001C10EA">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1C10EA" w:rsidRDefault="00242DD7" w:rsidP="00242DD7">
            <w:pPr>
              <w:ind w:right="237"/>
              <w:jc w:val="both"/>
              <w:rPr>
                <w:rFonts w:eastAsia="Arial"/>
                <w:color w:val="000000" w:themeColor="text1"/>
                <w:sz w:val="24"/>
                <w:szCs w:val="24"/>
              </w:rPr>
            </w:pPr>
          </w:p>
          <w:p w14:paraId="09258F01" w14:textId="74A5B68E" w:rsidR="00242DD7" w:rsidRPr="001C10EA" w:rsidRDefault="60E07A85" w:rsidP="00242DD7">
            <w:pPr>
              <w:ind w:right="237"/>
              <w:jc w:val="both"/>
              <w:rPr>
                <w:rFonts w:eastAsia="Arial"/>
                <w:color w:val="000000" w:themeColor="text1"/>
                <w:sz w:val="24"/>
                <w:szCs w:val="24"/>
              </w:rPr>
            </w:pPr>
            <w:r w:rsidRPr="001C10EA">
              <w:rPr>
                <w:rFonts w:eastAsia="Arial"/>
                <w:color w:val="000000" w:themeColor="text1"/>
                <w:sz w:val="24"/>
                <w:szCs w:val="24"/>
              </w:rPr>
              <w:t xml:space="preserve">1750 </w:t>
            </w:r>
            <w:r w:rsidR="41C727CE" w:rsidRPr="001C10EA">
              <w:rPr>
                <w:rFonts w:eastAsia="Arial"/>
                <w:color w:val="000000" w:themeColor="text1"/>
                <w:sz w:val="24"/>
                <w:szCs w:val="24"/>
              </w:rPr>
              <w:t xml:space="preserve">words </w:t>
            </w:r>
            <w:r w:rsidR="41C727CE" w:rsidRPr="001C10EA">
              <w:rPr>
                <w:rFonts w:eastAsia="Arial"/>
                <w:i/>
                <w:iCs/>
                <w:color w:val="000000" w:themeColor="text1"/>
                <w:sz w:val="24"/>
                <w:szCs w:val="24"/>
              </w:rPr>
              <w:t>(+/- 10%: include your actual word count at the end of each section)</w:t>
            </w:r>
          </w:p>
          <w:p w14:paraId="0C473593" w14:textId="77777777" w:rsidR="00242DD7" w:rsidRPr="001C10EA" w:rsidRDefault="00242DD7" w:rsidP="00242DD7">
            <w:pPr>
              <w:ind w:right="237"/>
              <w:jc w:val="both"/>
              <w:rPr>
                <w:rFonts w:eastAsia="Arial"/>
                <w:color w:val="000000" w:themeColor="text1"/>
                <w:sz w:val="24"/>
                <w:szCs w:val="24"/>
              </w:rPr>
            </w:pPr>
          </w:p>
        </w:tc>
      </w:tr>
    </w:tbl>
    <w:p w14:paraId="16BF7D9E" w14:textId="786174BD" w:rsidR="59C39479" w:rsidRPr="001C10EA" w:rsidRDefault="59C39479" w:rsidP="00242DD7">
      <w:pPr>
        <w:ind w:right="237"/>
        <w:jc w:val="both"/>
        <w:rPr>
          <w:rFonts w:eastAsia="Arial"/>
          <w:color w:val="000000" w:themeColor="text1"/>
          <w:sz w:val="24"/>
          <w:szCs w:val="24"/>
        </w:rPr>
      </w:pPr>
    </w:p>
    <w:p w14:paraId="6BCACF7B" w14:textId="77777777" w:rsidR="00AA666E" w:rsidRPr="001C10EA" w:rsidRDefault="00AA666E" w:rsidP="00242DD7">
      <w:pPr>
        <w:ind w:right="237"/>
        <w:jc w:val="both"/>
        <w:rPr>
          <w:sz w:val="24"/>
          <w:szCs w:val="24"/>
        </w:rPr>
      </w:pPr>
    </w:p>
    <w:p w14:paraId="5E868A48" w14:textId="77777777" w:rsidR="00450C83" w:rsidRPr="001C10EA" w:rsidRDefault="00450C83" w:rsidP="00242DD7">
      <w:pPr>
        <w:ind w:right="237"/>
        <w:jc w:val="both"/>
        <w:rPr>
          <w:b/>
          <w:sz w:val="24"/>
          <w:szCs w:val="24"/>
        </w:rPr>
      </w:pPr>
      <w:r w:rsidRPr="001C10EA">
        <w:rPr>
          <w:b/>
          <w:sz w:val="24"/>
          <w:szCs w:val="24"/>
        </w:rPr>
        <w:t>ANSWER:</w:t>
      </w:r>
    </w:p>
    <w:p w14:paraId="295A56CE" w14:textId="77777777" w:rsidR="000F2881" w:rsidRPr="001C10EA" w:rsidRDefault="000F2881" w:rsidP="00242DD7">
      <w:pPr>
        <w:ind w:right="237"/>
        <w:jc w:val="both"/>
        <w:rPr>
          <w:b/>
          <w:sz w:val="24"/>
          <w:szCs w:val="24"/>
        </w:rPr>
      </w:pPr>
    </w:p>
    <w:p w14:paraId="470F8732" w14:textId="73BB8B03" w:rsidR="000F2881" w:rsidRPr="001C10EA" w:rsidRDefault="00646E59" w:rsidP="00242DD7">
      <w:pPr>
        <w:ind w:right="237"/>
        <w:jc w:val="both"/>
        <w:rPr>
          <w:bCs/>
          <w:sz w:val="24"/>
          <w:szCs w:val="24"/>
        </w:rPr>
      </w:pPr>
      <w:r w:rsidRPr="001C10EA">
        <w:rPr>
          <w:bCs/>
          <w:sz w:val="24"/>
          <w:szCs w:val="24"/>
        </w:rPr>
        <w:t xml:space="preserve">A member of the public called police to report that her husband was being emotionally </w:t>
      </w:r>
      <w:r w:rsidR="00383C50" w:rsidRPr="001C10EA">
        <w:rPr>
          <w:bCs/>
          <w:sz w:val="24"/>
          <w:szCs w:val="24"/>
        </w:rPr>
        <w:t>abusive towards them</w:t>
      </w:r>
      <w:r w:rsidR="00D74034" w:rsidRPr="001C10EA">
        <w:rPr>
          <w:bCs/>
          <w:sz w:val="24"/>
          <w:szCs w:val="24"/>
        </w:rPr>
        <w:t xml:space="preserve">. Person reporting has </w:t>
      </w:r>
      <w:r w:rsidR="00BC205E" w:rsidRPr="001C10EA">
        <w:rPr>
          <w:bCs/>
          <w:sz w:val="24"/>
          <w:szCs w:val="24"/>
        </w:rPr>
        <w:t xml:space="preserve">said that </w:t>
      </w:r>
      <w:r w:rsidR="00E14FDC" w:rsidRPr="001C10EA">
        <w:rPr>
          <w:bCs/>
          <w:sz w:val="24"/>
          <w:szCs w:val="24"/>
        </w:rPr>
        <w:t xml:space="preserve">her and her husband were currently going through a divorce after being married </w:t>
      </w:r>
      <w:r w:rsidR="00474B6D" w:rsidRPr="001C10EA">
        <w:rPr>
          <w:bCs/>
          <w:sz w:val="24"/>
          <w:szCs w:val="24"/>
        </w:rPr>
        <w:t>several</w:t>
      </w:r>
      <w:r w:rsidR="00E14FDC" w:rsidRPr="001C10EA">
        <w:rPr>
          <w:bCs/>
          <w:sz w:val="24"/>
          <w:szCs w:val="24"/>
        </w:rPr>
        <w:t xml:space="preserve"> years and that her husband had turned abusive towards her.</w:t>
      </w:r>
      <w:r w:rsidR="00866D13" w:rsidRPr="001C10EA">
        <w:rPr>
          <w:bCs/>
          <w:sz w:val="24"/>
          <w:szCs w:val="24"/>
        </w:rPr>
        <w:t xml:space="preserve"> Victim says that due to financial implications, her and </w:t>
      </w:r>
      <w:r w:rsidR="00C32A7B" w:rsidRPr="001C10EA">
        <w:rPr>
          <w:bCs/>
          <w:sz w:val="24"/>
          <w:szCs w:val="24"/>
        </w:rPr>
        <w:t xml:space="preserve">ex-husband were still living in the same home as one another. </w:t>
      </w:r>
      <w:r w:rsidR="00A77B82" w:rsidRPr="001C10EA">
        <w:rPr>
          <w:bCs/>
          <w:sz w:val="24"/>
          <w:szCs w:val="24"/>
        </w:rPr>
        <w:t xml:space="preserve">There were no </w:t>
      </w:r>
      <w:r w:rsidR="00D27ECA" w:rsidRPr="001C10EA">
        <w:rPr>
          <w:bCs/>
          <w:sz w:val="24"/>
          <w:szCs w:val="24"/>
        </w:rPr>
        <w:t xml:space="preserve">cultural, ethnicity or language issues to consider in this incident. </w:t>
      </w:r>
      <w:r w:rsidR="00797D35" w:rsidRPr="001C10EA">
        <w:rPr>
          <w:bCs/>
          <w:sz w:val="24"/>
          <w:szCs w:val="24"/>
        </w:rPr>
        <w:t xml:space="preserve">It was only relatively recently that violence against women was </w:t>
      </w:r>
      <w:r w:rsidR="007C6D71" w:rsidRPr="001C10EA">
        <w:rPr>
          <w:bCs/>
          <w:sz w:val="24"/>
          <w:szCs w:val="24"/>
        </w:rPr>
        <w:t>acknowledged</w:t>
      </w:r>
      <w:r w:rsidR="00797D35" w:rsidRPr="001C10EA">
        <w:rPr>
          <w:bCs/>
          <w:sz w:val="24"/>
          <w:szCs w:val="24"/>
        </w:rPr>
        <w:t xml:space="preserve"> as being an </w:t>
      </w:r>
      <w:r w:rsidR="007C6D71" w:rsidRPr="001C10EA">
        <w:rPr>
          <w:bCs/>
          <w:sz w:val="24"/>
          <w:szCs w:val="24"/>
        </w:rPr>
        <w:t xml:space="preserve">infringement on human rights. It was at the </w:t>
      </w:r>
      <w:r w:rsidR="00C12979" w:rsidRPr="001C10EA">
        <w:rPr>
          <w:bCs/>
          <w:sz w:val="24"/>
          <w:szCs w:val="24"/>
        </w:rPr>
        <w:t xml:space="preserve">1995 Beijing Fourth World </w:t>
      </w:r>
      <w:r w:rsidR="00F5477E" w:rsidRPr="001C10EA">
        <w:rPr>
          <w:bCs/>
          <w:sz w:val="24"/>
          <w:szCs w:val="24"/>
        </w:rPr>
        <w:t xml:space="preserve">Conference on Women that it was first </w:t>
      </w:r>
      <w:r w:rsidR="00FC39FA" w:rsidRPr="001C10EA">
        <w:rPr>
          <w:bCs/>
          <w:sz w:val="24"/>
          <w:szCs w:val="24"/>
        </w:rPr>
        <w:t>recognised,</w:t>
      </w:r>
      <w:r w:rsidR="00F5477E" w:rsidRPr="001C10EA">
        <w:rPr>
          <w:bCs/>
          <w:sz w:val="24"/>
          <w:szCs w:val="24"/>
        </w:rPr>
        <w:t xml:space="preserve"> and </w:t>
      </w:r>
      <w:r w:rsidR="00D77A8F" w:rsidRPr="001C10EA">
        <w:rPr>
          <w:bCs/>
          <w:sz w:val="24"/>
          <w:szCs w:val="24"/>
        </w:rPr>
        <w:t>it is</w:t>
      </w:r>
      <w:r w:rsidR="005A2A6B" w:rsidRPr="001C10EA">
        <w:rPr>
          <w:bCs/>
          <w:sz w:val="24"/>
          <w:szCs w:val="24"/>
        </w:rPr>
        <w:t xml:space="preserve"> only </w:t>
      </w:r>
      <w:r w:rsidR="00563F11" w:rsidRPr="001C10EA">
        <w:rPr>
          <w:bCs/>
          <w:sz w:val="24"/>
          <w:szCs w:val="24"/>
        </w:rPr>
        <w:t>since</w:t>
      </w:r>
      <w:r w:rsidR="005A2A6B" w:rsidRPr="001C10EA">
        <w:rPr>
          <w:bCs/>
          <w:sz w:val="24"/>
          <w:szCs w:val="24"/>
        </w:rPr>
        <w:t xml:space="preserve"> then that Governments have advocated for changes in legislation </w:t>
      </w:r>
      <w:sdt>
        <w:sdtPr>
          <w:rPr>
            <w:bCs/>
            <w:sz w:val="24"/>
            <w:szCs w:val="24"/>
            <w:highlight w:val="white"/>
          </w:rPr>
          <w:alias w:val="Citation"/>
          <w:tag w:val="{&quot;referencesIds&quot;:[&quot;doc:67d5a3218c0df021e5b1afc2&quot;],&quot;referencesOptions&quot;:{&quot;doc:67d5a3218c0df021e5b1afc2&quot;:{&quot;author&quot;:true,&quot;year&quot;:true,&quot;formatAuthorYear&quot;:false,&quot;pageReplace&quot;:&quot;&quot;,&quot;prefix&quot;:&quot;&quot;,&quot;suffix&quot;:&quot;&quot;}},&quot;hasBrokenReferences&quot;:false,&quot;hasManualEdits&quot;:false,&quot;isEmpty&quot;:false,&quot;citationType&quot;:&quot;inline&quot;,&quot;id&quot;:1796331181,&quot;citationText&quot;:&quot;&lt;span style=\&quot;font-family:Times New Roman;font-size:16px;color:#000000\&quot;&gt;(Matczak, Hatzidimitriadou and Lindsay, 2011)&lt;/span&gt;&quot;}"/>
          <w:id w:val="1796331181"/>
          <w:placeholder>
            <w:docPart w:val="217E11BA03054620B77C67D84ABD5E26"/>
          </w:placeholder>
        </w:sdtPr>
        <w:sdtEndPr/>
        <w:sdtContent>
          <w:r w:rsidR="00207756" w:rsidRPr="001C10EA">
            <w:rPr>
              <w:sz w:val="24"/>
              <w:szCs w:val="24"/>
            </w:rPr>
            <w:t>(Matczak, Hatzidimitriadou and Lindsay, 2011)</w:t>
          </w:r>
          <w:r w:rsidR="00B0147D">
            <w:rPr>
              <w:sz w:val="24"/>
              <w:szCs w:val="24"/>
            </w:rPr>
            <w:t>.</w:t>
          </w:r>
        </w:sdtContent>
      </w:sdt>
    </w:p>
    <w:p w14:paraId="6A73DBDF" w14:textId="77777777" w:rsidR="00AA666E" w:rsidRPr="001C10EA" w:rsidRDefault="00AA666E" w:rsidP="00340E9A">
      <w:pPr>
        <w:ind w:right="237"/>
        <w:jc w:val="both"/>
        <w:rPr>
          <w:sz w:val="24"/>
          <w:szCs w:val="24"/>
        </w:rPr>
      </w:pPr>
    </w:p>
    <w:p w14:paraId="4C94D51E" w14:textId="7CD0D52D" w:rsidR="00A12543" w:rsidRPr="001C10EA" w:rsidRDefault="00C6697F" w:rsidP="00340E9A">
      <w:pPr>
        <w:ind w:right="237"/>
        <w:jc w:val="both"/>
        <w:rPr>
          <w:sz w:val="24"/>
          <w:szCs w:val="24"/>
        </w:rPr>
      </w:pPr>
      <w:r w:rsidRPr="001C10EA">
        <w:rPr>
          <w:sz w:val="24"/>
          <w:szCs w:val="24"/>
        </w:rPr>
        <w:t xml:space="preserve">Data shows that </w:t>
      </w:r>
      <w:r w:rsidR="000D2EDB" w:rsidRPr="001C10EA">
        <w:rPr>
          <w:sz w:val="24"/>
          <w:szCs w:val="24"/>
        </w:rPr>
        <w:t xml:space="preserve">while there is a decline in the number of domestic abuse related incidents reported, in the year ending March 2024, there were still </w:t>
      </w:r>
      <w:r w:rsidR="00394E34" w:rsidRPr="001C10EA">
        <w:rPr>
          <w:sz w:val="24"/>
          <w:szCs w:val="24"/>
        </w:rPr>
        <w:t xml:space="preserve">1,350,428 domestic abuse related incidents recorded by the police </w:t>
      </w:r>
      <w:sdt>
        <w:sdtPr>
          <w:rPr>
            <w:sz w:val="24"/>
            <w:szCs w:val="24"/>
            <w:highlight w:val="white"/>
          </w:rPr>
          <w:alias w:val="Citation"/>
          <w:tag w:val="{&quot;referencesIds&quot;:[&quot;doc:67e144528c50490d214b1d35&quot;],&quot;referencesOptions&quot;:{&quot;doc:67e144528c50490d214b1d35&quot;:{&quot;author&quot;:true,&quot;year&quot;:true,&quot;formatAuthorYear&quot;:false,&quot;pageReplace&quot;:&quot;&quot;,&quot;prefix&quot;:&quot;&quot;,&quot;suffix&quot;:&quot;&quot;}},&quot;hasBrokenReferences&quot;:false,&quot;hasManualEdits&quot;:false,&quot;isEmpty&quot;:false,&quot;citationType&quot;:&quot;inline&quot;}"/>
          <w:id w:val="-859431352"/>
          <w:placeholder>
            <w:docPart w:val="ECC34A5220C543A6971FF25672F92E1A"/>
          </w:placeholder>
        </w:sdtPr>
        <w:sdtEndPr/>
        <w:sdtContent>
          <w:r w:rsidR="00207756" w:rsidRPr="001C10EA">
            <w:rPr>
              <w:sz w:val="24"/>
              <w:szCs w:val="24"/>
            </w:rPr>
            <w:t>(Office for National Statistics, 2024)</w:t>
          </w:r>
          <w:r w:rsidR="00B0147D">
            <w:rPr>
              <w:sz w:val="24"/>
              <w:szCs w:val="24"/>
            </w:rPr>
            <w:t>.</w:t>
          </w:r>
        </w:sdtContent>
      </w:sdt>
    </w:p>
    <w:p w14:paraId="5DA9278D" w14:textId="77777777" w:rsidR="00267D33" w:rsidRPr="001C10EA" w:rsidRDefault="00267D33" w:rsidP="00267D33">
      <w:pPr>
        <w:ind w:right="237"/>
        <w:jc w:val="both"/>
        <w:rPr>
          <w:sz w:val="24"/>
          <w:szCs w:val="24"/>
        </w:rPr>
      </w:pPr>
    </w:p>
    <w:p w14:paraId="1D5D913D" w14:textId="728F0D44" w:rsidR="00EB363A" w:rsidRPr="001C10EA" w:rsidRDefault="00EB363A" w:rsidP="00267D33">
      <w:pPr>
        <w:ind w:right="237"/>
        <w:jc w:val="both"/>
        <w:rPr>
          <w:sz w:val="24"/>
          <w:szCs w:val="24"/>
        </w:rPr>
      </w:pPr>
      <w:r w:rsidRPr="001C10EA">
        <w:rPr>
          <w:sz w:val="24"/>
          <w:szCs w:val="24"/>
        </w:rPr>
        <w:t>Domestic abuse continues to affect people up and down the country</w:t>
      </w:r>
      <w:r w:rsidR="00D760BB" w:rsidRPr="001C10EA">
        <w:rPr>
          <w:sz w:val="24"/>
          <w:szCs w:val="24"/>
        </w:rPr>
        <w:t xml:space="preserve"> and can have a devastating impact. Like the Beijing World C</w:t>
      </w:r>
      <w:r w:rsidR="00464F8D" w:rsidRPr="001C10EA">
        <w:rPr>
          <w:sz w:val="24"/>
          <w:szCs w:val="24"/>
        </w:rPr>
        <w:t>onference that come before</w:t>
      </w:r>
      <w:r w:rsidR="008C2F04" w:rsidRPr="001C10EA">
        <w:rPr>
          <w:sz w:val="24"/>
          <w:szCs w:val="24"/>
        </w:rPr>
        <w:t>, Raneem’s Law, launched in 2025</w:t>
      </w:r>
      <w:r w:rsidR="0089303A" w:rsidRPr="001C10EA">
        <w:rPr>
          <w:sz w:val="24"/>
          <w:szCs w:val="24"/>
        </w:rPr>
        <w:t>,</w:t>
      </w:r>
      <w:r w:rsidR="008C2F04" w:rsidRPr="001C10EA">
        <w:rPr>
          <w:sz w:val="24"/>
          <w:szCs w:val="24"/>
        </w:rPr>
        <w:t xml:space="preserve"> is set to pave the way to make significant changes</w:t>
      </w:r>
      <w:r w:rsidR="00553F76" w:rsidRPr="001C10EA">
        <w:rPr>
          <w:sz w:val="24"/>
          <w:szCs w:val="24"/>
        </w:rPr>
        <w:t xml:space="preserve"> in the way that women and</w:t>
      </w:r>
      <w:r w:rsidR="0089303A" w:rsidRPr="001C10EA">
        <w:rPr>
          <w:sz w:val="24"/>
          <w:szCs w:val="24"/>
        </w:rPr>
        <w:t xml:space="preserve"> girls are supported when they report domestic abuse to police. </w:t>
      </w:r>
      <w:r w:rsidR="00126312" w:rsidRPr="001C10EA">
        <w:rPr>
          <w:sz w:val="24"/>
          <w:szCs w:val="24"/>
        </w:rPr>
        <w:t>Raneem’s Law</w:t>
      </w:r>
      <w:r w:rsidR="001E47E6" w:rsidRPr="001C10EA">
        <w:rPr>
          <w:sz w:val="24"/>
          <w:szCs w:val="24"/>
        </w:rPr>
        <w:t xml:space="preserve"> </w:t>
      </w:r>
      <w:r w:rsidR="00C20CAA" w:rsidRPr="001C10EA">
        <w:rPr>
          <w:sz w:val="24"/>
          <w:szCs w:val="24"/>
        </w:rPr>
        <w:t xml:space="preserve">will place specially trained operators in police control rooms to ensure that </w:t>
      </w:r>
      <w:r w:rsidR="007974B9" w:rsidRPr="001C10EA">
        <w:rPr>
          <w:sz w:val="24"/>
          <w:szCs w:val="24"/>
        </w:rPr>
        <w:t>victims</w:t>
      </w:r>
      <w:r w:rsidR="00C20CAA" w:rsidRPr="001C10EA">
        <w:rPr>
          <w:sz w:val="24"/>
          <w:szCs w:val="24"/>
        </w:rPr>
        <w:t xml:space="preserve"> receive </w:t>
      </w:r>
      <w:r w:rsidR="00821A6F" w:rsidRPr="001C10EA">
        <w:rPr>
          <w:sz w:val="24"/>
          <w:szCs w:val="24"/>
        </w:rPr>
        <w:t xml:space="preserve">the appropriate support </w:t>
      </w:r>
      <w:sdt>
        <w:sdtPr>
          <w:rPr>
            <w:sz w:val="24"/>
            <w:szCs w:val="24"/>
            <w:highlight w:val="white"/>
          </w:rPr>
          <w:alias w:val="Citation"/>
          <w:tag w:val="{&quot;referencesIds&quot;:[&quot;doc:67e146e6ae56bf5f382e399a&quot;],&quot;referencesOptions&quot;:{&quot;doc:67e146e6ae56bf5f382e399a&quot;:{&quot;author&quot;:true,&quot;year&quot;:true,&quot;formatAuthorYear&quot;:false,&quot;pageReplace&quot;:&quot;&quot;,&quot;prefix&quot;:&quot;&quot;,&quot;suffix&quot;:&quot;&quot;}},&quot;hasBrokenReferences&quot;:false,&quot;hasManualEdits&quot;:false,&quot;isEmpty&quot;:false,&quot;citationType&quot;:&quot;inline&quot;}"/>
          <w:id w:val="-1760663894"/>
          <w:placeholder>
            <w:docPart w:val="B2FA14BA7D0142BBAB346C860C8B3E4A"/>
          </w:placeholder>
        </w:sdtPr>
        <w:sdtEndPr/>
        <w:sdtContent>
          <w:r w:rsidR="00207756" w:rsidRPr="001C10EA">
            <w:rPr>
              <w:sz w:val="24"/>
              <w:szCs w:val="24"/>
            </w:rPr>
            <w:t>(Home Office, Phillips and Cooper, 2025)</w:t>
          </w:r>
          <w:r w:rsidR="00B0147D">
            <w:rPr>
              <w:sz w:val="24"/>
              <w:szCs w:val="24"/>
            </w:rPr>
            <w:t>.</w:t>
          </w:r>
        </w:sdtContent>
      </w:sdt>
    </w:p>
    <w:p w14:paraId="6F188B0C" w14:textId="77777777" w:rsidR="00A12543" w:rsidRPr="001C10EA" w:rsidRDefault="00A12543" w:rsidP="00340E9A">
      <w:pPr>
        <w:ind w:right="237"/>
        <w:jc w:val="both"/>
        <w:rPr>
          <w:i/>
          <w:iCs/>
          <w:sz w:val="24"/>
          <w:szCs w:val="24"/>
        </w:rPr>
      </w:pPr>
    </w:p>
    <w:p w14:paraId="76570662" w14:textId="785EE14D" w:rsidR="006878C2" w:rsidRPr="001C10EA" w:rsidRDefault="00D01868" w:rsidP="00340E9A">
      <w:pPr>
        <w:ind w:right="237"/>
        <w:jc w:val="both"/>
        <w:rPr>
          <w:sz w:val="24"/>
          <w:szCs w:val="24"/>
        </w:rPr>
      </w:pPr>
      <w:r w:rsidRPr="001C10EA">
        <w:rPr>
          <w:sz w:val="24"/>
          <w:szCs w:val="24"/>
        </w:rPr>
        <w:lastRenderedPageBreak/>
        <w:t>Raneem’s Law has been introduced after tireless campaigning from Raneem O</w:t>
      </w:r>
      <w:r w:rsidR="00646E16" w:rsidRPr="001C10EA">
        <w:rPr>
          <w:sz w:val="24"/>
          <w:szCs w:val="24"/>
        </w:rPr>
        <w:t xml:space="preserve">udeh’s family after her and her mother Khaola Saleem were murdered by Raneem’s ex-husband. Prior to their death, </w:t>
      </w:r>
      <w:r w:rsidR="00581DCC" w:rsidRPr="001C10EA">
        <w:rPr>
          <w:sz w:val="24"/>
          <w:szCs w:val="24"/>
        </w:rPr>
        <w:t xml:space="preserve">Raneem made </w:t>
      </w:r>
      <w:r w:rsidR="00D77A8F" w:rsidRPr="001C10EA">
        <w:rPr>
          <w:sz w:val="24"/>
          <w:szCs w:val="24"/>
        </w:rPr>
        <w:t>fourteen</w:t>
      </w:r>
      <w:r w:rsidR="00581DCC" w:rsidRPr="001C10EA">
        <w:rPr>
          <w:sz w:val="24"/>
          <w:szCs w:val="24"/>
        </w:rPr>
        <w:t xml:space="preserve"> calls to 999, however these were incorrectly </w:t>
      </w:r>
      <w:r w:rsidR="00FF26F2" w:rsidRPr="001C10EA">
        <w:rPr>
          <w:sz w:val="24"/>
          <w:szCs w:val="24"/>
        </w:rPr>
        <w:t xml:space="preserve">logged, meaning that an effective risk assessment </w:t>
      </w:r>
      <w:r w:rsidR="00FC39FA" w:rsidRPr="001C10EA">
        <w:rPr>
          <w:sz w:val="24"/>
          <w:szCs w:val="24"/>
        </w:rPr>
        <w:t>did not</w:t>
      </w:r>
      <w:r w:rsidR="00FF26F2" w:rsidRPr="001C10EA">
        <w:rPr>
          <w:sz w:val="24"/>
          <w:szCs w:val="24"/>
        </w:rPr>
        <w:t xml:space="preserve"> take place. On the tragic night they died, four ca</w:t>
      </w:r>
      <w:r w:rsidR="00EF2C61" w:rsidRPr="001C10EA">
        <w:rPr>
          <w:sz w:val="24"/>
          <w:szCs w:val="24"/>
        </w:rPr>
        <w:t>lls were made to police, including one</w:t>
      </w:r>
      <w:r w:rsidR="00591B78" w:rsidRPr="001C10EA">
        <w:rPr>
          <w:sz w:val="24"/>
          <w:szCs w:val="24"/>
        </w:rPr>
        <w:t xml:space="preserve"> </w:t>
      </w:r>
      <w:r w:rsidR="00F24D8B" w:rsidRPr="001C10EA">
        <w:rPr>
          <w:sz w:val="24"/>
          <w:szCs w:val="24"/>
        </w:rPr>
        <w:t xml:space="preserve">that recorded their horrific murder </w:t>
      </w:r>
      <w:sdt>
        <w:sdtPr>
          <w:rPr>
            <w:sz w:val="24"/>
            <w:szCs w:val="24"/>
            <w:highlight w:val="white"/>
          </w:rPr>
          <w:alias w:val="Citation"/>
          <w:tag w:val="{&quot;referencesIds&quot;:[&quot;doc:67e148e011c25c1a1f828fa8&quot;],&quot;referencesOptions&quot;:{&quot;doc:67e148e011c25c1a1f828fa8&quot;:{&quot;author&quot;:true,&quot;year&quot;:true,&quot;formatAuthorYear&quot;:false,&quot;pageReplace&quot;:&quot;&quot;,&quot;prefix&quot;:&quot;&quot;,&quot;suffix&quot;:&quot;&quot;}},&quot;hasBrokenReferences&quot;:false,&quot;hasManualEdits&quot;:false,&quot;isEmpty&quot;:false,&quot;citationType&quot;:&quot;inline&quot;}"/>
          <w:id w:val="379682009"/>
          <w:placeholder>
            <w:docPart w:val="DB827DEB60604A88BAADFC6DAE2F76AC"/>
          </w:placeholder>
        </w:sdtPr>
        <w:sdtEndPr/>
        <w:sdtContent>
          <w:r w:rsidR="00207756" w:rsidRPr="001C10EA">
            <w:rPr>
              <w:sz w:val="24"/>
              <w:szCs w:val="24"/>
            </w:rPr>
            <w:t>(Swinburne Maddison, 2024)</w:t>
          </w:r>
        </w:sdtContent>
      </w:sdt>
    </w:p>
    <w:p w14:paraId="3747AB06" w14:textId="77777777" w:rsidR="00983057" w:rsidRPr="001C10EA" w:rsidRDefault="00983057" w:rsidP="00340E9A">
      <w:pPr>
        <w:ind w:right="237"/>
        <w:jc w:val="both"/>
        <w:rPr>
          <w:sz w:val="24"/>
          <w:szCs w:val="24"/>
        </w:rPr>
      </w:pPr>
    </w:p>
    <w:p w14:paraId="40A67FE2" w14:textId="42C6C0F5" w:rsidR="00FC02AE" w:rsidRPr="001C10EA" w:rsidRDefault="00FC02AE" w:rsidP="00340E9A">
      <w:pPr>
        <w:ind w:right="237"/>
        <w:jc w:val="both"/>
        <w:rPr>
          <w:sz w:val="24"/>
          <w:szCs w:val="24"/>
        </w:rPr>
      </w:pPr>
      <w:r w:rsidRPr="001C10EA">
        <w:rPr>
          <w:sz w:val="24"/>
          <w:szCs w:val="24"/>
        </w:rPr>
        <w:t>During a</w:t>
      </w:r>
      <w:r w:rsidR="00520C5E" w:rsidRPr="001C10EA">
        <w:rPr>
          <w:sz w:val="24"/>
          <w:szCs w:val="24"/>
        </w:rPr>
        <w:t xml:space="preserve"> domestic incident</w:t>
      </w:r>
      <w:r w:rsidR="00BD305D" w:rsidRPr="001C10EA">
        <w:rPr>
          <w:sz w:val="24"/>
          <w:szCs w:val="24"/>
        </w:rPr>
        <w:t>,</w:t>
      </w:r>
      <w:r w:rsidR="003F6766" w:rsidRPr="001C10EA">
        <w:rPr>
          <w:sz w:val="24"/>
          <w:szCs w:val="24"/>
        </w:rPr>
        <w:t xml:space="preserve"> particularly a live one,</w:t>
      </w:r>
      <w:r w:rsidR="00BD305D" w:rsidRPr="001C10EA">
        <w:rPr>
          <w:sz w:val="24"/>
          <w:szCs w:val="24"/>
        </w:rPr>
        <w:t xml:space="preserve"> police officers are expected to take positive action</w:t>
      </w:r>
      <w:r w:rsidR="00062550" w:rsidRPr="001C10EA">
        <w:rPr>
          <w:sz w:val="24"/>
          <w:szCs w:val="24"/>
        </w:rPr>
        <w:t xml:space="preserve">, which </w:t>
      </w:r>
      <w:r w:rsidR="00C615CC" w:rsidRPr="001C10EA">
        <w:rPr>
          <w:sz w:val="24"/>
          <w:szCs w:val="24"/>
        </w:rPr>
        <w:t>often</w:t>
      </w:r>
      <w:r w:rsidR="00062550" w:rsidRPr="001C10EA">
        <w:rPr>
          <w:sz w:val="24"/>
          <w:szCs w:val="24"/>
        </w:rPr>
        <w:t>, means the arrest of the perpetrator(s)</w:t>
      </w:r>
      <w:r w:rsidR="00C615CC" w:rsidRPr="001C10EA">
        <w:rPr>
          <w:sz w:val="24"/>
          <w:szCs w:val="24"/>
        </w:rPr>
        <w:t>. When making any arrest, the arrest must be necessary according to Code G of the Police and Criminal Evidence Act (PACE) 1984</w:t>
      </w:r>
      <w:r w:rsidR="003F6766" w:rsidRPr="001C10EA">
        <w:rPr>
          <w:sz w:val="24"/>
          <w:szCs w:val="24"/>
        </w:rPr>
        <w:t xml:space="preserve">. It should be said though, that positive action </w:t>
      </w:r>
      <w:r w:rsidR="00D77A8F" w:rsidRPr="001C10EA">
        <w:rPr>
          <w:sz w:val="24"/>
          <w:szCs w:val="24"/>
        </w:rPr>
        <w:t>does not</w:t>
      </w:r>
      <w:r w:rsidR="003F6766" w:rsidRPr="001C10EA">
        <w:rPr>
          <w:sz w:val="24"/>
          <w:szCs w:val="24"/>
        </w:rPr>
        <w:t xml:space="preserve"> always mean arrest, </w:t>
      </w:r>
      <w:r w:rsidR="001A07DB" w:rsidRPr="001C10EA">
        <w:rPr>
          <w:sz w:val="24"/>
          <w:szCs w:val="24"/>
        </w:rPr>
        <w:t>if</w:t>
      </w:r>
      <w:r w:rsidR="003F6766" w:rsidRPr="001C10EA">
        <w:rPr>
          <w:sz w:val="24"/>
          <w:szCs w:val="24"/>
        </w:rPr>
        <w:t xml:space="preserve"> the officer has fully considered the National Decision Model (NDM) </w:t>
      </w:r>
      <w:sdt>
        <w:sdtPr>
          <w:rPr>
            <w:sz w:val="24"/>
            <w:szCs w:val="24"/>
            <w:highlight w:val="white"/>
          </w:rPr>
          <w:alias w:val="Citation"/>
          <w:tag w:val="{&quot;referencesIds&quot;:[&quot;doc:67e14e298c50490d214b1f86&quot;],&quot;referencesOptions&quot;:{&quot;doc:67e14e298c50490d214b1f86&quot;:{&quot;author&quot;:true,&quot;year&quot;:true,&quot;formatAuthorYear&quot;:false,&quot;pageReplace&quot;:&quot;&quot;,&quot;prefix&quot;:&quot;&quot;,&quot;suffix&quot;:&quot;&quot;}},&quot;hasBrokenReferences&quot;:false,&quot;hasManualEdits&quot;:false,&quot;isEmpty&quot;:false,&quot;citationType&quot;:&quot;inline&quot;}"/>
          <w:id w:val="-1257672933"/>
          <w:placeholder>
            <w:docPart w:val="0866730BB65747749018074E692CD87B"/>
          </w:placeholder>
        </w:sdtPr>
        <w:sdtEndPr/>
        <w:sdtContent>
          <w:r w:rsidR="00207756" w:rsidRPr="001C10EA">
            <w:rPr>
              <w:sz w:val="24"/>
              <w:szCs w:val="24"/>
            </w:rPr>
            <w:t>(College of Policing, 2015b)</w:t>
          </w:r>
          <w:r w:rsidR="00B0147D">
            <w:rPr>
              <w:sz w:val="24"/>
              <w:szCs w:val="24"/>
            </w:rPr>
            <w:t>.</w:t>
          </w:r>
        </w:sdtContent>
      </w:sdt>
    </w:p>
    <w:p w14:paraId="32D910F7" w14:textId="77777777" w:rsidR="00EE05CB" w:rsidRPr="001C10EA" w:rsidRDefault="00EE05CB" w:rsidP="00340E9A">
      <w:pPr>
        <w:ind w:right="237"/>
        <w:jc w:val="both"/>
        <w:rPr>
          <w:sz w:val="24"/>
          <w:szCs w:val="24"/>
        </w:rPr>
      </w:pPr>
    </w:p>
    <w:p w14:paraId="65CAD902" w14:textId="4F29B2F0" w:rsidR="001A07DB" w:rsidRPr="001C10EA" w:rsidRDefault="001A07DB" w:rsidP="00340E9A">
      <w:pPr>
        <w:ind w:right="237"/>
        <w:jc w:val="both"/>
        <w:rPr>
          <w:sz w:val="24"/>
          <w:szCs w:val="24"/>
        </w:rPr>
      </w:pPr>
      <w:r w:rsidRPr="001C10EA">
        <w:rPr>
          <w:sz w:val="24"/>
          <w:szCs w:val="24"/>
        </w:rPr>
        <w:t>In the case of this incident, it was not an ongoing</w:t>
      </w:r>
      <w:r w:rsidR="000567A6" w:rsidRPr="001C10EA">
        <w:rPr>
          <w:sz w:val="24"/>
          <w:szCs w:val="24"/>
        </w:rPr>
        <w:t xml:space="preserve">, </w:t>
      </w:r>
      <w:r w:rsidRPr="001C10EA">
        <w:rPr>
          <w:sz w:val="24"/>
          <w:szCs w:val="24"/>
        </w:rPr>
        <w:t>with an immediate threat to the victim</w:t>
      </w:r>
      <w:r w:rsidR="00042571" w:rsidRPr="001C10EA">
        <w:rPr>
          <w:sz w:val="24"/>
          <w:szCs w:val="24"/>
        </w:rPr>
        <w:t xml:space="preserve">, but an ongoing longer-term issue. After considering </w:t>
      </w:r>
      <w:r w:rsidR="005D22C5" w:rsidRPr="001C10EA">
        <w:rPr>
          <w:sz w:val="24"/>
          <w:szCs w:val="24"/>
        </w:rPr>
        <w:t>the information and intelligence available to me, I considered that the necessity for arrest was not met</w:t>
      </w:r>
      <w:r w:rsidR="00035592" w:rsidRPr="001C10EA">
        <w:rPr>
          <w:sz w:val="24"/>
          <w:szCs w:val="24"/>
        </w:rPr>
        <w:t xml:space="preserve"> </w:t>
      </w:r>
      <w:r w:rsidR="000567A6" w:rsidRPr="001C10EA">
        <w:rPr>
          <w:sz w:val="24"/>
          <w:szCs w:val="24"/>
        </w:rPr>
        <w:t>on this occasion.</w:t>
      </w:r>
      <w:r w:rsidR="00334179" w:rsidRPr="001C10EA">
        <w:rPr>
          <w:sz w:val="24"/>
          <w:szCs w:val="24"/>
        </w:rPr>
        <w:t xml:space="preserve"> </w:t>
      </w:r>
    </w:p>
    <w:p w14:paraId="7BC24D02" w14:textId="77777777" w:rsidR="00334179" w:rsidRPr="001C10EA" w:rsidRDefault="00334179" w:rsidP="00340E9A">
      <w:pPr>
        <w:ind w:right="237"/>
        <w:jc w:val="both"/>
        <w:rPr>
          <w:sz w:val="24"/>
          <w:szCs w:val="24"/>
        </w:rPr>
      </w:pPr>
    </w:p>
    <w:p w14:paraId="1813EB9A" w14:textId="1DB13D6B" w:rsidR="000A60AF" w:rsidRPr="001C10EA" w:rsidRDefault="00501AC5" w:rsidP="00340E9A">
      <w:pPr>
        <w:ind w:right="237"/>
        <w:jc w:val="both"/>
        <w:rPr>
          <w:sz w:val="24"/>
          <w:szCs w:val="24"/>
        </w:rPr>
      </w:pPr>
      <w:r w:rsidRPr="001C10EA">
        <w:rPr>
          <w:sz w:val="24"/>
          <w:szCs w:val="24"/>
        </w:rPr>
        <w:t xml:space="preserve">The NDM </w:t>
      </w:r>
      <w:r w:rsidR="00AA3846" w:rsidRPr="001C10EA">
        <w:rPr>
          <w:sz w:val="24"/>
          <w:szCs w:val="24"/>
        </w:rPr>
        <w:t xml:space="preserve">allows </w:t>
      </w:r>
      <w:r w:rsidR="00B25898" w:rsidRPr="001C10EA">
        <w:rPr>
          <w:sz w:val="24"/>
          <w:szCs w:val="24"/>
        </w:rPr>
        <w:t xml:space="preserve">anyone in policing (not just police officers) </w:t>
      </w:r>
      <w:r w:rsidR="00B175C6" w:rsidRPr="001C10EA">
        <w:rPr>
          <w:sz w:val="24"/>
          <w:szCs w:val="24"/>
        </w:rPr>
        <w:t xml:space="preserve">to make defensible decisions </w:t>
      </w:r>
      <w:r w:rsidR="00B92A7F" w:rsidRPr="001C10EA">
        <w:rPr>
          <w:sz w:val="24"/>
          <w:szCs w:val="24"/>
        </w:rPr>
        <w:t xml:space="preserve">and can be applied to front line </w:t>
      </w:r>
      <w:r w:rsidR="00E24F95" w:rsidRPr="001C10EA">
        <w:rPr>
          <w:sz w:val="24"/>
          <w:szCs w:val="24"/>
        </w:rPr>
        <w:t>policing as well as behind the scenes work</w:t>
      </w:r>
      <w:r w:rsidR="003152A4" w:rsidRPr="001C10EA">
        <w:rPr>
          <w:sz w:val="24"/>
          <w:szCs w:val="24"/>
        </w:rPr>
        <w:t xml:space="preserve"> </w:t>
      </w:r>
      <w:sdt>
        <w:sdtPr>
          <w:rPr>
            <w:sz w:val="24"/>
            <w:szCs w:val="24"/>
            <w:highlight w:val="white"/>
          </w:rPr>
          <w:alias w:val="Citation"/>
          <w:tag w:val="{&quot;referencesIds&quot;:[&quot;doc:67e1597a546632670340c8b5&quot;],&quot;referencesOptions&quot;:{&quot;doc:67e1597a546632670340c8b5&quot;:{&quot;author&quot;:true,&quot;year&quot;:true,&quot;formatAuthorYear&quot;:false,&quot;pageReplace&quot;:&quot;&quot;,&quot;prefix&quot;:&quot;&quot;,&quot;suffix&quot;:&quot;&quot;}},&quot;hasBrokenReferences&quot;:false,&quot;hasManualEdits&quot;:false,&quot;isEmpty&quot;:false,&quot;citationType&quot;:&quot;inline&quot;}"/>
          <w:id w:val="-1748021057"/>
          <w:placeholder>
            <w:docPart w:val="E9FCBCC088A74F0F8032A1F26D31EEAC"/>
          </w:placeholder>
        </w:sdtPr>
        <w:sdtEndPr/>
        <w:sdtContent>
          <w:r w:rsidR="00207756" w:rsidRPr="001C10EA">
            <w:rPr>
              <w:sz w:val="24"/>
              <w:szCs w:val="24"/>
            </w:rPr>
            <w:t>(College of Policing, 2013c)</w:t>
          </w:r>
          <w:r w:rsidR="00B0147D">
            <w:rPr>
              <w:sz w:val="24"/>
              <w:szCs w:val="24"/>
            </w:rPr>
            <w:t>.</w:t>
          </w:r>
        </w:sdtContent>
      </w:sdt>
      <w:r w:rsidR="00913062" w:rsidRPr="001C10EA">
        <w:rPr>
          <w:sz w:val="24"/>
          <w:szCs w:val="24"/>
        </w:rPr>
        <w:t xml:space="preserve"> </w:t>
      </w:r>
    </w:p>
    <w:p w14:paraId="65599C5D" w14:textId="77777777" w:rsidR="00B0147D" w:rsidRDefault="00B0147D" w:rsidP="00340E9A">
      <w:pPr>
        <w:ind w:right="237"/>
        <w:jc w:val="both"/>
        <w:rPr>
          <w:sz w:val="24"/>
          <w:szCs w:val="24"/>
        </w:rPr>
      </w:pPr>
    </w:p>
    <w:p w14:paraId="7B161D5F" w14:textId="338DE366" w:rsidR="00334179" w:rsidRPr="001C10EA" w:rsidRDefault="007A38A6" w:rsidP="00340E9A">
      <w:pPr>
        <w:ind w:right="237"/>
        <w:jc w:val="both"/>
        <w:rPr>
          <w:sz w:val="24"/>
          <w:szCs w:val="24"/>
        </w:rPr>
      </w:pPr>
      <w:r w:rsidRPr="001C10EA">
        <w:rPr>
          <w:sz w:val="24"/>
          <w:szCs w:val="24"/>
        </w:rPr>
        <w:t>The model has six components</w:t>
      </w:r>
      <w:r w:rsidR="00456230" w:rsidRPr="001C10EA">
        <w:rPr>
          <w:sz w:val="24"/>
          <w:szCs w:val="24"/>
        </w:rPr>
        <w:t xml:space="preserve">, </w:t>
      </w:r>
      <w:r w:rsidR="00F128EB" w:rsidRPr="001C10EA">
        <w:rPr>
          <w:sz w:val="24"/>
          <w:szCs w:val="24"/>
        </w:rPr>
        <w:t>information,</w:t>
      </w:r>
      <w:r w:rsidR="00456230" w:rsidRPr="001C10EA">
        <w:rPr>
          <w:sz w:val="24"/>
          <w:szCs w:val="24"/>
        </w:rPr>
        <w:t xml:space="preserve"> and intelligence, assess threat and risk and develop a working strategy, powers and policies, </w:t>
      </w:r>
      <w:r w:rsidR="00F93108" w:rsidRPr="001C10EA">
        <w:rPr>
          <w:sz w:val="24"/>
          <w:szCs w:val="24"/>
        </w:rPr>
        <w:t>options,</w:t>
      </w:r>
      <w:r w:rsidR="00456230" w:rsidRPr="001C10EA">
        <w:rPr>
          <w:sz w:val="24"/>
          <w:szCs w:val="24"/>
        </w:rPr>
        <w:t xml:space="preserve"> and </w:t>
      </w:r>
      <w:r w:rsidR="00EA61CD" w:rsidRPr="001C10EA">
        <w:rPr>
          <w:sz w:val="24"/>
          <w:szCs w:val="24"/>
        </w:rPr>
        <w:t xml:space="preserve">contingencies, (take) action and review, </w:t>
      </w:r>
      <w:r w:rsidRPr="001C10EA">
        <w:rPr>
          <w:sz w:val="24"/>
          <w:szCs w:val="24"/>
        </w:rPr>
        <w:t>which shall be exp</w:t>
      </w:r>
      <w:r w:rsidR="00913062" w:rsidRPr="001C10EA">
        <w:rPr>
          <w:sz w:val="24"/>
          <w:szCs w:val="24"/>
        </w:rPr>
        <w:t xml:space="preserve">lained as the incident evolves. </w:t>
      </w:r>
      <w:r w:rsidR="006504EE" w:rsidRPr="001C10EA">
        <w:rPr>
          <w:sz w:val="24"/>
          <w:szCs w:val="24"/>
        </w:rPr>
        <w:t xml:space="preserve">At the </w:t>
      </w:r>
      <w:r w:rsidR="003C2568" w:rsidRPr="001C10EA">
        <w:rPr>
          <w:sz w:val="24"/>
          <w:szCs w:val="24"/>
        </w:rPr>
        <w:t>centre of the NDM is the Code of Ethics</w:t>
      </w:r>
      <w:r w:rsidR="00A003BC" w:rsidRPr="001C10EA">
        <w:rPr>
          <w:sz w:val="24"/>
          <w:szCs w:val="24"/>
        </w:rPr>
        <w:t xml:space="preserve">, which </w:t>
      </w:r>
      <w:r w:rsidR="0057091A" w:rsidRPr="001C10EA">
        <w:rPr>
          <w:sz w:val="24"/>
          <w:szCs w:val="24"/>
        </w:rPr>
        <w:t xml:space="preserve">set out </w:t>
      </w:r>
      <w:r w:rsidR="00F066D9" w:rsidRPr="001C10EA">
        <w:rPr>
          <w:sz w:val="24"/>
          <w:szCs w:val="24"/>
        </w:rPr>
        <w:t>nine principles</w:t>
      </w:r>
      <w:r w:rsidR="004B6AA3" w:rsidRPr="001C10EA">
        <w:rPr>
          <w:sz w:val="24"/>
          <w:szCs w:val="24"/>
        </w:rPr>
        <w:t xml:space="preserve"> which the code suggests should originate from personal values</w:t>
      </w:r>
      <w:r w:rsidR="00BC74EB" w:rsidRPr="001C10EA">
        <w:rPr>
          <w:sz w:val="24"/>
          <w:szCs w:val="24"/>
        </w:rPr>
        <w:t xml:space="preserve"> and for which, when making decisions using the NDM should all be deferred to </w:t>
      </w:r>
      <w:sdt>
        <w:sdtPr>
          <w:rPr>
            <w:sz w:val="24"/>
            <w:szCs w:val="24"/>
            <w:highlight w:val="white"/>
          </w:rPr>
          <w:alias w:val="Citation"/>
          <w:tag w:val="{&quot;referencesIds&quot;:[&quot;doc:67e15cf8c6c247082b791a54&quot;],&quot;referencesOptions&quot;:{&quot;doc:67e15cf8c6c247082b791a54&quot;:{&quot;author&quot;:true,&quot;year&quot;:true,&quot;formatAuthorYear&quot;:false,&quot;pageReplace&quot;:&quot;&quot;,&quot;prefix&quot;:&quot;&quot;,&quot;suffix&quot;:&quot;&quot;}},&quot;hasBrokenReferences&quot;:false,&quot;hasManualEdits&quot;:false,&quot;isEmpty&quot;:false,&quot;citationType&quot;:&quot;inline&quot;}"/>
          <w:id w:val="2008317323"/>
          <w:placeholder>
            <w:docPart w:val="5C86597FF88F491B832946A7728DDB4C"/>
          </w:placeholder>
        </w:sdtPr>
        <w:sdtEndPr/>
        <w:sdtContent>
          <w:r w:rsidR="00207756" w:rsidRPr="001C10EA">
            <w:rPr>
              <w:sz w:val="24"/>
              <w:szCs w:val="24"/>
            </w:rPr>
            <w:t>(Maile, Ritzenthaler</w:t>
          </w:r>
          <w:r w:rsidR="00207756" w:rsidRPr="001C10EA">
            <w:rPr>
              <w:i/>
              <w:iCs/>
              <w:sz w:val="24"/>
              <w:szCs w:val="24"/>
            </w:rPr>
            <w:t xml:space="preserve"> et al.,</w:t>
          </w:r>
          <w:r w:rsidR="00207756" w:rsidRPr="001C10EA">
            <w:rPr>
              <w:sz w:val="24"/>
              <w:szCs w:val="24"/>
            </w:rPr>
            <w:t xml:space="preserve"> 2022)</w:t>
          </w:r>
          <w:r w:rsidR="00B0147D">
            <w:rPr>
              <w:sz w:val="24"/>
              <w:szCs w:val="24"/>
            </w:rPr>
            <w:t>.</w:t>
          </w:r>
        </w:sdtContent>
      </w:sdt>
    </w:p>
    <w:p w14:paraId="15EDA860" w14:textId="77777777" w:rsidR="0093659B" w:rsidRPr="001C10EA" w:rsidRDefault="0093659B" w:rsidP="00340E9A">
      <w:pPr>
        <w:ind w:right="237"/>
        <w:jc w:val="both"/>
        <w:rPr>
          <w:sz w:val="24"/>
          <w:szCs w:val="24"/>
        </w:rPr>
      </w:pPr>
    </w:p>
    <w:p w14:paraId="2B082375" w14:textId="06262932" w:rsidR="00971DB8" w:rsidRPr="001C10EA" w:rsidRDefault="0046752D" w:rsidP="00340E9A">
      <w:pPr>
        <w:ind w:right="237"/>
        <w:jc w:val="both"/>
        <w:rPr>
          <w:sz w:val="24"/>
          <w:szCs w:val="24"/>
        </w:rPr>
      </w:pPr>
      <w:r w:rsidRPr="001C10EA">
        <w:rPr>
          <w:sz w:val="24"/>
          <w:szCs w:val="24"/>
        </w:rPr>
        <w:t>The first thing to establish was what do I know about the victim and the perpetrator, have there been any previous incidents between them</w:t>
      </w:r>
      <w:r w:rsidR="00E807D8" w:rsidRPr="001C10EA">
        <w:rPr>
          <w:sz w:val="24"/>
          <w:szCs w:val="24"/>
        </w:rPr>
        <w:t xml:space="preserve"> or other people, what </w:t>
      </w:r>
      <w:r w:rsidR="00456230" w:rsidRPr="001C10EA">
        <w:rPr>
          <w:sz w:val="24"/>
          <w:szCs w:val="24"/>
        </w:rPr>
        <w:t xml:space="preserve">other </w:t>
      </w:r>
      <w:r w:rsidR="00E807D8" w:rsidRPr="001C10EA">
        <w:rPr>
          <w:sz w:val="24"/>
          <w:szCs w:val="24"/>
        </w:rPr>
        <w:t>information can I find out about their relationship</w:t>
      </w:r>
      <w:r w:rsidR="00456230" w:rsidRPr="001C10EA">
        <w:rPr>
          <w:sz w:val="24"/>
          <w:szCs w:val="24"/>
        </w:rPr>
        <w:t>. This information gathering is the first part of the six-step NDM and forms the foundation of the following stages</w:t>
      </w:r>
      <w:r w:rsidR="00D67F9D" w:rsidRPr="001C10EA">
        <w:rPr>
          <w:sz w:val="24"/>
          <w:szCs w:val="24"/>
        </w:rPr>
        <w:t xml:space="preserve">. </w:t>
      </w:r>
    </w:p>
    <w:p w14:paraId="265BF6BD" w14:textId="77777777" w:rsidR="0082160A" w:rsidRPr="001C10EA" w:rsidRDefault="0082160A" w:rsidP="00340E9A">
      <w:pPr>
        <w:ind w:right="237"/>
        <w:jc w:val="both"/>
        <w:rPr>
          <w:sz w:val="24"/>
          <w:szCs w:val="24"/>
        </w:rPr>
      </w:pPr>
    </w:p>
    <w:p w14:paraId="214CCF3C" w14:textId="4D471FBD" w:rsidR="0082160A" w:rsidRPr="001C10EA" w:rsidRDefault="0082160A" w:rsidP="00340E9A">
      <w:pPr>
        <w:ind w:right="237"/>
        <w:jc w:val="both"/>
        <w:rPr>
          <w:sz w:val="24"/>
          <w:szCs w:val="24"/>
        </w:rPr>
      </w:pPr>
      <w:r w:rsidRPr="001C10EA">
        <w:rPr>
          <w:sz w:val="24"/>
          <w:szCs w:val="24"/>
        </w:rPr>
        <w:t>What follows on from information and intelligence</w:t>
      </w:r>
      <w:r w:rsidR="002161DB" w:rsidRPr="001C10EA">
        <w:rPr>
          <w:sz w:val="24"/>
          <w:szCs w:val="24"/>
        </w:rPr>
        <w:t>, is, in my opinion one of, if not the</w:t>
      </w:r>
      <w:r w:rsidR="00262076" w:rsidRPr="001C10EA">
        <w:rPr>
          <w:sz w:val="24"/>
          <w:szCs w:val="24"/>
        </w:rPr>
        <w:t xml:space="preserve"> most critical element of the NDM and that is to assess threat and risk and to develop a working strategy. This strategy </w:t>
      </w:r>
      <w:r w:rsidR="008B4F86" w:rsidRPr="001C10EA">
        <w:rPr>
          <w:sz w:val="24"/>
          <w:szCs w:val="24"/>
        </w:rPr>
        <w:t>must</w:t>
      </w:r>
      <w:r w:rsidR="00262076" w:rsidRPr="001C10EA">
        <w:rPr>
          <w:sz w:val="24"/>
          <w:szCs w:val="24"/>
        </w:rPr>
        <w:t xml:space="preserve"> be based on the information and intelligence that came before it</w:t>
      </w:r>
      <w:r w:rsidR="0004787A" w:rsidRPr="001C10EA">
        <w:rPr>
          <w:sz w:val="24"/>
          <w:szCs w:val="24"/>
        </w:rPr>
        <w:t>, otherwise the consequences could be dire</w:t>
      </w:r>
      <w:r w:rsidR="00457616" w:rsidRPr="001C10EA">
        <w:rPr>
          <w:sz w:val="24"/>
          <w:szCs w:val="24"/>
        </w:rPr>
        <w:t xml:space="preserve">; a Home Office review </w:t>
      </w:r>
      <w:r w:rsidR="006D423F" w:rsidRPr="001C10EA">
        <w:rPr>
          <w:sz w:val="24"/>
          <w:szCs w:val="24"/>
        </w:rPr>
        <w:t xml:space="preserve">shows that there were 108 domestic homicides between </w:t>
      </w:r>
      <w:r w:rsidR="00E83FED" w:rsidRPr="001C10EA">
        <w:rPr>
          <w:sz w:val="24"/>
          <w:szCs w:val="24"/>
        </w:rPr>
        <w:t xml:space="preserve">October </w:t>
      </w:r>
      <w:r w:rsidR="006D423F" w:rsidRPr="001C10EA">
        <w:rPr>
          <w:sz w:val="24"/>
          <w:szCs w:val="24"/>
        </w:rPr>
        <w:t xml:space="preserve">2020 and </w:t>
      </w:r>
      <w:r w:rsidR="00E83FED" w:rsidRPr="001C10EA">
        <w:rPr>
          <w:sz w:val="24"/>
          <w:szCs w:val="24"/>
        </w:rPr>
        <w:t xml:space="preserve">September </w:t>
      </w:r>
      <w:r w:rsidR="006D423F" w:rsidRPr="001C10EA">
        <w:rPr>
          <w:sz w:val="24"/>
          <w:szCs w:val="24"/>
        </w:rPr>
        <w:t xml:space="preserve">2021 </w:t>
      </w:r>
      <w:sdt>
        <w:sdtPr>
          <w:rPr>
            <w:sz w:val="24"/>
            <w:szCs w:val="24"/>
            <w:highlight w:val="white"/>
          </w:rPr>
          <w:alias w:val="Citation"/>
          <w:tag w:val="{&quot;referencesIds&quot;:[&quot;doc:67e18ea46522b47f1f1fc1d0&quot;],&quot;referencesOptions&quot;:{&quot;doc:67e18ea46522b47f1f1fc1d0&quot;:{&quot;author&quot;:true,&quot;year&quot;:true,&quot;formatAuthorYear&quot;:false,&quot;pageReplace&quot;:&quot;&quot;,&quot;prefix&quot;:&quot;&quot;,&quot;suffix&quot;:&quot;&quot;}},&quot;hasBrokenReferences&quot;:false,&quot;hasManualEdits&quot;:false,&quot;isEmpty&quot;:false,&quot;citationType&quot;:&quot;inline&quot;}"/>
          <w:id w:val="-475681455"/>
          <w:placeholder>
            <w:docPart w:val="9273BAB4B2154666BAABCA701F87158D"/>
          </w:placeholder>
        </w:sdtPr>
        <w:sdtEndPr/>
        <w:sdtContent>
          <w:r w:rsidR="00207756" w:rsidRPr="001C10EA">
            <w:rPr>
              <w:sz w:val="24"/>
              <w:szCs w:val="24"/>
            </w:rPr>
            <w:t>(Potter, 2022)</w:t>
          </w:r>
          <w:r w:rsidR="00B0147D">
            <w:rPr>
              <w:sz w:val="24"/>
              <w:szCs w:val="24"/>
            </w:rPr>
            <w:t>.</w:t>
          </w:r>
        </w:sdtContent>
      </w:sdt>
    </w:p>
    <w:p w14:paraId="1C504BFF" w14:textId="77777777" w:rsidR="00DE0E8D" w:rsidRPr="001C10EA" w:rsidRDefault="00DE0E8D" w:rsidP="00340E9A">
      <w:pPr>
        <w:ind w:right="237"/>
        <w:jc w:val="both"/>
        <w:rPr>
          <w:sz w:val="24"/>
          <w:szCs w:val="24"/>
        </w:rPr>
      </w:pPr>
    </w:p>
    <w:p w14:paraId="0C267E0A" w14:textId="22985E35" w:rsidR="00EE05CB" w:rsidRPr="001C10EA" w:rsidRDefault="008B1C31" w:rsidP="00340E9A">
      <w:pPr>
        <w:ind w:right="237"/>
        <w:jc w:val="both"/>
        <w:rPr>
          <w:sz w:val="24"/>
          <w:szCs w:val="24"/>
        </w:rPr>
      </w:pPr>
      <w:r w:rsidRPr="001C10EA">
        <w:rPr>
          <w:sz w:val="24"/>
          <w:szCs w:val="24"/>
        </w:rPr>
        <w:t xml:space="preserve">Based on </w:t>
      </w:r>
      <w:r w:rsidR="00E83FED" w:rsidRPr="001C10EA">
        <w:rPr>
          <w:sz w:val="24"/>
          <w:szCs w:val="24"/>
        </w:rPr>
        <w:t xml:space="preserve">the information that I </w:t>
      </w:r>
      <w:r w:rsidRPr="001C10EA">
        <w:rPr>
          <w:sz w:val="24"/>
          <w:szCs w:val="24"/>
        </w:rPr>
        <w:t xml:space="preserve">had, even though the couple still lived together, I considered the risk </w:t>
      </w:r>
      <w:r w:rsidR="00F8511B" w:rsidRPr="001C10EA">
        <w:rPr>
          <w:sz w:val="24"/>
          <w:szCs w:val="24"/>
        </w:rPr>
        <w:t xml:space="preserve">of harm to be low, this was based on the fact that the victim herself didn’t report any violence and as part of information gathering, I </w:t>
      </w:r>
      <w:r w:rsidR="003D2380" w:rsidRPr="001C10EA">
        <w:rPr>
          <w:sz w:val="24"/>
          <w:szCs w:val="24"/>
        </w:rPr>
        <w:t xml:space="preserve">found that there was no previous history of violence and this was the first time that the police had ever received a report from this person. That </w:t>
      </w:r>
      <w:r w:rsidR="00D77A8F" w:rsidRPr="001C10EA">
        <w:rPr>
          <w:sz w:val="24"/>
          <w:szCs w:val="24"/>
        </w:rPr>
        <w:t>is not</w:t>
      </w:r>
      <w:r w:rsidR="003D2380" w:rsidRPr="001C10EA">
        <w:rPr>
          <w:sz w:val="24"/>
          <w:szCs w:val="24"/>
        </w:rPr>
        <w:t xml:space="preserve"> </w:t>
      </w:r>
      <w:r w:rsidR="002D59FB" w:rsidRPr="001C10EA">
        <w:rPr>
          <w:sz w:val="24"/>
          <w:szCs w:val="24"/>
        </w:rPr>
        <w:t xml:space="preserve">to say that there </w:t>
      </w:r>
      <w:r w:rsidR="00FC39FA" w:rsidRPr="001C10EA">
        <w:rPr>
          <w:sz w:val="24"/>
          <w:szCs w:val="24"/>
        </w:rPr>
        <w:t>had not</w:t>
      </w:r>
      <w:r w:rsidR="002D59FB" w:rsidRPr="001C10EA">
        <w:rPr>
          <w:sz w:val="24"/>
          <w:szCs w:val="24"/>
        </w:rPr>
        <w:t xml:space="preserve"> been any previous incidents</w:t>
      </w:r>
      <w:r w:rsidR="008771B3" w:rsidRPr="001C10EA">
        <w:rPr>
          <w:sz w:val="24"/>
          <w:szCs w:val="24"/>
        </w:rPr>
        <w:t>, in fact according to FearFree</w:t>
      </w:r>
      <w:r w:rsidR="00B2157A" w:rsidRPr="001C10EA">
        <w:rPr>
          <w:sz w:val="24"/>
          <w:szCs w:val="24"/>
        </w:rPr>
        <w:t xml:space="preserve">, </w:t>
      </w:r>
      <w:r w:rsidR="003E446F" w:rsidRPr="001C10EA">
        <w:rPr>
          <w:sz w:val="24"/>
          <w:szCs w:val="24"/>
        </w:rPr>
        <w:t xml:space="preserve">it takes up to fifty </w:t>
      </w:r>
      <w:r w:rsidR="00654914" w:rsidRPr="001C10EA">
        <w:rPr>
          <w:sz w:val="24"/>
          <w:szCs w:val="24"/>
        </w:rPr>
        <w:t>domestic</w:t>
      </w:r>
      <w:r w:rsidR="00D258FB" w:rsidRPr="001C10EA">
        <w:rPr>
          <w:sz w:val="24"/>
          <w:szCs w:val="24"/>
        </w:rPr>
        <w:t xml:space="preserve"> abuse incidents before a victim seeks help</w:t>
      </w:r>
      <w:r w:rsidR="001F6EC5" w:rsidRPr="001C10EA">
        <w:rPr>
          <w:sz w:val="24"/>
          <w:szCs w:val="24"/>
        </w:rPr>
        <w:t xml:space="preserve"> </w:t>
      </w:r>
      <w:sdt>
        <w:sdtPr>
          <w:rPr>
            <w:sz w:val="24"/>
            <w:szCs w:val="24"/>
            <w:highlight w:val="white"/>
          </w:rPr>
          <w:alias w:val="Citation"/>
          <w:tag w:val="{&quot;referencesIds&quot;:[&quot;doc:67e1957e90f13622ff221703&quot;],&quot;referencesOptions&quot;:{&quot;doc:67e1957e90f13622ff221703&quot;:{&quot;author&quot;:true,&quot;year&quot;:true,&quot;formatAuthorYear&quot;:false,&quot;pageReplace&quot;:&quot;&quot;,&quot;prefix&quot;:&quot;&quot;,&quot;suffix&quot;:&quot;&quot;}},&quot;hasBrokenReferences&quot;:false,&quot;hasManualEdits&quot;:false,&quot;isEmpty&quot;:false,&quot;citationType&quot;:&quot;inline&quot;}"/>
          <w:id w:val="-1342933085"/>
          <w:placeholder>
            <w:docPart w:val="36B268BC52234496B74C5B230BF07262"/>
          </w:placeholder>
        </w:sdtPr>
        <w:sdtEndPr/>
        <w:sdtContent>
          <w:r w:rsidR="00207756" w:rsidRPr="001C10EA">
            <w:rPr>
              <w:sz w:val="24"/>
              <w:szCs w:val="24"/>
            </w:rPr>
            <w:t>(FearFree, 2023)</w:t>
          </w:r>
          <w:r w:rsidR="00B0147D">
            <w:rPr>
              <w:sz w:val="24"/>
              <w:szCs w:val="24"/>
            </w:rPr>
            <w:t>.</w:t>
          </w:r>
        </w:sdtContent>
      </w:sdt>
    </w:p>
    <w:p w14:paraId="670F1A5D" w14:textId="77777777" w:rsidR="00646E16" w:rsidRPr="001C10EA" w:rsidRDefault="00646E16" w:rsidP="00340E9A">
      <w:pPr>
        <w:ind w:right="237"/>
        <w:jc w:val="both"/>
        <w:rPr>
          <w:sz w:val="24"/>
          <w:szCs w:val="24"/>
        </w:rPr>
      </w:pPr>
    </w:p>
    <w:p w14:paraId="2B80F5CF" w14:textId="77777777" w:rsidR="00B0734B" w:rsidRPr="001C10EA" w:rsidRDefault="00C57CE8" w:rsidP="00B0734B">
      <w:pPr>
        <w:ind w:right="237"/>
        <w:jc w:val="both"/>
        <w:rPr>
          <w:sz w:val="24"/>
          <w:szCs w:val="24"/>
        </w:rPr>
      </w:pPr>
      <w:r w:rsidRPr="001C10EA">
        <w:rPr>
          <w:sz w:val="24"/>
          <w:szCs w:val="24"/>
        </w:rPr>
        <w:lastRenderedPageBreak/>
        <w:t>I had to acknowledge that, even though I assessed the risk of harm to be low, there was still an element of danger to the victim because both parties remained in the home</w:t>
      </w:r>
      <w:r w:rsidR="00BC1590" w:rsidRPr="001C10EA">
        <w:rPr>
          <w:sz w:val="24"/>
          <w:szCs w:val="24"/>
        </w:rPr>
        <w:t xml:space="preserve">. </w:t>
      </w:r>
    </w:p>
    <w:p w14:paraId="4346CA07" w14:textId="77777777" w:rsidR="00B0147D" w:rsidRDefault="00B0147D" w:rsidP="00B0734B">
      <w:pPr>
        <w:ind w:right="237"/>
        <w:jc w:val="both"/>
        <w:rPr>
          <w:sz w:val="24"/>
          <w:szCs w:val="24"/>
        </w:rPr>
      </w:pPr>
    </w:p>
    <w:p w14:paraId="34A58535" w14:textId="5DE55DA7" w:rsidR="00B0734B" w:rsidRPr="001C10EA" w:rsidRDefault="00B0734B" w:rsidP="00B0734B">
      <w:pPr>
        <w:ind w:right="237"/>
        <w:jc w:val="both"/>
        <w:rPr>
          <w:sz w:val="24"/>
          <w:szCs w:val="24"/>
        </w:rPr>
      </w:pPr>
      <w:r w:rsidRPr="001C10EA">
        <w:rPr>
          <w:sz w:val="24"/>
          <w:szCs w:val="24"/>
        </w:rPr>
        <w:t>Once I had assessed the risk to the victim, I then had to explore the powers and policies available to me to address this incident effectively.</w:t>
      </w:r>
    </w:p>
    <w:p w14:paraId="72DFC381" w14:textId="77777777" w:rsidR="00365BB6" w:rsidRPr="001C10EA" w:rsidRDefault="00365BB6" w:rsidP="00B0734B">
      <w:pPr>
        <w:ind w:right="237"/>
        <w:jc w:val="both"/>
        <w:rPr>
          <w:sz w:val="24"/>
          <w:szCs w:val="24"/>
        </w:rPr>
      </w:pPr>
    </w:p>
    <w:p w14:paraId="13AB7861" w14:textId="0DC139C6" w:rsidR="007D34AE" w:rsidRPr="001C10EA" w:rsidRDefault="006F3CD8" w:rsidP="00B0734B">
      <w:pPr>
        <w:ind w:right="237"/>
        <w:jc w:val="both"/>
        <w:rPr>
          <w:sz w:val="24"/>
          <w:szCs w:val="24"/>
        </w:rPr>
      </w:pPr>
      <w:r w:rsidRPr="001C10EA">
        <w:rPr>
          <w:sz w:val="24"/>
          <w:szCs w:val="24"/>
        </w:rPr>
        <w:t xml:space="preserve">There are a multitude of options available when dealing with a domestic incident, and </w:t>
      </w:r>
      <w:r w:rsidR="000950D6" w:rsidRPr="001C10EA">
        <w:rPr>
          <w:sz w:val="24"/>
          <w:szCs w:val="24"/>
        </w:rPr>
        <w:t xml:space="preserve">arrest is frequently used </w:t>
      </w:r>
      <w:r w:rsidR="007C3776" w:rsidRPr="001C10EA">
        <w:rPr>
          <w:sz w:val="24"/>
          <w:szCs w:val="24"/>
        </w:rPr>
        <w:t>to</w:t>
      </w:r>
      <w:r w:rsidR="000950D6" w:rsidRPr="001C10EA">
        <w:rPr>
          <w:sz w:val="24"/>
          <w:szCs w:val="24"/>
        </w:rPr>
        <w:t xml:space="preserve"> safeguard a victim</w:t>
      </w:r>
      <w:r w:rsidR="007C3776" w:rsidRPr="001C10EA">
        <w:rPr>
          <w:sz w:val="24"/>
          <w:szCs w:val="24"/>
        </w:rPr>
        <w:t xml:space="preserve"> and to immediately quell any further issues. </w:t>
      </w:r>
      <w:r w:rsidR="003F6331" w:rsidRPr="001C10EA">
        <w:rPr>
          <w:sz w:val="24"/>
          <w:szCs w:val="24"/>
        </w:rPr>
        <w:t>Before arresting a perpetrator, Code G requires that I gave though</w:t>
      </w:r>
      <w:r w:rsidR="004156FD" w:rsidRPr="001C10EA">
        <w:rPr>
          <w:sz w:val="24"/>
          <w:szCs w:val="24"/>
        </w:rPr>
        <w:t>t</w:t>
      </w:r>
      <w:r w:rsidR="003F6331" w:rsidRPr="001C10EA">
        <w:rPr>
          <w:sz w:val="24"/>
          <w:szCs w:val="24"/>
        </w:rPr>
        <w:t xml:space="preserve"> to other, less intrusive </w:t>
      </w:r>
      <w:r w:rsidR="00E44062" w:rsidRPr="001C10EA">
        <w:rPr>
          <w:sz w:val="24"/>
          <w:szCs w:val="24"/>
        </w:rPr>
        <w:t xml:space="preserve">means to deal with them </w:t>
      </w:r>
      <w:sdt>
        <w:sdtPr>
          <w:rPr>
            <w:sz w:val="24"/>
            <w:szCs w:val="24"/>
            <w:highlight w:val="white"/>
          </w:rPr>
          <w:alias w:val="Citation"/>
          <w:tag w:val="{&quot;referencesIds&quot;:[&quot;doc:67e2a786f29fb6783e18baac&quot;],&quot;referencesOptions&quot;:{&quot;doc:67e2a786f29fb6783e18baac&quot;:{&quot;author&quot;:true,&quot;year&quot;:true,&quot;formatAuthorYear&quot;:false,&quot;pageReplace&quot;:&quot;&quot;,&quot;prefix&quot;:&quot;&quot;,&quot;suffix&quot;:&quot;&quot;}},&quot;hasBrokenReferences&quot;:false,&quot;hasManualEdits&quot;:false,&quot;isEmpty&quot;:false,&quot;citationType&quot;:&quot;inline&quot;}"/>
          <w:id w:val="2051957367"/>
          <w:placeholder>
            <w:docPart w:val="F3EB4B03F37A4AD0991F20FF2BDCF5A5"/>
          </w:placeholder>
        </w:sdtPr>
        <w:sdtEndPr/>
        <w:sdtContent>
          <w:r w:rsidR="00207756" w:rsidRPr="001C10EA">
            <w:rPr>
              <w:sz w:val="24"/>
              <w:szCs w:val="24"/>
            </w:rPr>
            <w:t>(Hibbitt, 2012)</w:t>
          </w:r>
          <w:r w:rsidR="00B0147D">
            <w:rPr>
              <w:sz w:val="24"/>
              <w:szCs w:val="24"/>
            </w:rPr>
            <w:t>.</w:t>
          </w:r>
        </w:sdtContent>
      </w:sdt>
    </w:p>
    <w:p w14:paraId="6B5A5DB7" w14:textId="77777777" w:rsidR="00693D5B" w:rsidRPr="001C10EA" w:rsidRDefault="00693D5B" w:rsidP="00693D5B">
      <w:pPr>
        <w:ind w:right="237"/>
        <w:jc w:val="both"/>
        <w:rPr>
          <w:sz w:val="24"/>
          <w:szCs w:val="24"/>
        </w:rPr>
      </w:pPr>
    </w:p>
    <w:p w14:paraId="1E14A206" w14:textId="48D2227E" w:rsidR="00693D5B" w:rsidRPr="001C10EA" w:rsidRDefault="00693D5B" w:rsidP="00693D5B">
      <w:pPr>
        <w:ind w:right="237"/>
        <w:jc w:val="both"/>
        <w:rPr>
          <w:sz w:val="24"/>
          <w:szCs w:val="24"/>
        </w:rPr>
      </w:pPr>
      <w:r w:rsidRPr="001C10EA">
        <w:rPr>
          <w:sz w:val="24"/>
          <w:szCs w:val="24"/>
        </w:rPr>
        <w:t xml:space="preserve">If I had decided to arrest, then what would have naturally followed would have been bail conditions. Bail conditions allow the police to place conditions on a perpetrator that are appropriate and proportionate in the circumstances </w:t>
      </w:r>
      <w:sdt>
        <w:sdtPr>
          <w:rPr>
            <w:sz w:val="24"/>
            <w:szCs w:val="24"/>
            <w:highlight w:val="white"/>
          </w:rPr>
          <w:alias w:val="Citation"/>
          <w:tag w:val="{&quot;referencesIds&quot;:[&quot;doc:67e2a8f882fc9c0867c1b4b7&quot;],&quot;referencesOptions&quot;:{&quot;doc:67e2a8f882fc9c0867c1b4b7&quot;:{&quot;author&quot;:true,&quot;year&quot;:true,&quot;formatAuthorYear&quot;:false,&quot;pageReplace&quot;:&quot;&quot;,&quot;prefix&quot;:&quot;&quot;,&quot;suffix&quot;:&quot;&quot;}},&quot;hasBrokenReferences&quot;:false,&quot;hasManualEdits&quot;:false,&quot;isEmpty&quot;:false,&quot;citationType&quot;:&quot;inline&quot;}"/>
          <w:id w:val="-1836607203"/>
          <w:placeholder>
            <w:docPart w:val="3771EE3CF7F842839D1716E771032384"/>
          </w:placeholder>
        </w:sdtPr>
        <w:sdtEndPr/>
        <w:sdtContent>
          <w:r w:rsidR="00207756" w:rsidRPr="001C10EA">
            <w:rPr>
              <w:sz w:val="24"/>
              <w:szCs w:val="24"/>
            </w:rPr>
            <w:t>(College of Policing)</w:t>
          </w:r>
          <w:r w:rsidR="00B0147D">
            <w:rPr>
              <w:sz w:val="24"/>
              <w:szCs w:val="24"/>
            </w:rPr>
            <w:t>.</w:t>
          </w:r>
        </w:sdtContent>
      </w:sdt>
    </w:p>
    <w:p w14:paraId="1CFEE837" w14:textId="77777777" w:rsidR="00693D5B" w:rsidRPr="001C10EA" w:rsidRDefault="00693D5B" w:rsidP="00340E9A">
      <w:pPr>
        <w:ind w:right="237"/>
        <w:jc w:val="both"/>
        <w:rPr>
          <w:sz w:val="24"/>
          <w:szCs w:val="24"/>
        </w:rPr>
      </w:pPr>
    </w:p>
    <w:p w14:paraId="36510A08" w14:textId="1FF49B7A" w:rsidR="008C148E" w:rsidRPr="001C10EA" w:rsidRDefault="004518F6" w:rsidP="00340E9A">
      <w:pPr>
        <w:ind w:right="237"/>
        <w:jc w:val="both"/>
        <w:rPr>
          <w:sz w:val="24"/>
          <w:szCs w:val="24"/>
        </w:rPr>
      </w:pPr>
      <w:r w:rsidRPr="001C10EA">
        <w:rPr>
          <w:sz w:val="24"/>
          <w:szCs w:val="24"/>
        </w:rPr>
        <w:t xml:space="preserve">With the information that I had received from the victim, </w:t>
      </w:r>
      <w:r w:rsidR="00FC39FA" w:rsidRPr="001C10EA">
        <w:rPr>
          <w:sz w:val="24"/>
          <w:szCs w:val="24"/>
        </w:rPr>
        <w:t>the necessity for arrest</w:t>
      </w:r>
      <w:r w:rsidRPr="001C10EA">
        <w:rPr>
          <w:sz w:val="24"/>
          <w:szCs w:val="24"/>
        </w:rPr>
        <w:t xml:space="preserve"> was not met, so therefore I had to consider other options</w:t>
      </w:r>
      <w:r w:rsidR="00BA788E" w:rsidRPr="001C10EA">
        <w:rPr>
          <w:sz w:val="24"/>
          <w:szCs w:val="24"/>
        </w:rPr>
        <w:t xml:space="preserve">. </w:t>
      </w:r>
    </w:p>
    <w:p w14:paraId="03544928" w14:textId="77777777" w:rsidR="001F3DB5" w:rsidRPr="001C10EA" w:rsidRDefault="001F3DB5" w:rsidP="00340E9A">
      <w:pPr>
        <w:ind w:right="237"/>
        <w:jc w:val="both"/>
        <w:rPr>
          <w:sz w:val="24"/>
          <w:szCs w:val="24"/>
        </w:rPr>
      </w:pPr>
    </w:p>
    <w:p w14:paraId="697D6459" w14:textId="34F1DC39" w:rsidR="00646E16" w:rsidRPr="001C10EA" w:rsidRDefault="001F3DB5" w:rsidP="00340E9A">
      <w:pPr>
        <w:ind w:right="237"/>
        <w:jc w:val="both"/>
        <w:rPr>
          <w:sz w:val="24"/>
          <w:szCs w:val="24"/>
        </w:rPr>
      </w:pPr>
      <w:r w:rsidRPr="001C10EA">
        <w:rPr>
          <w:sz w:val="24"/>
          <w:szCs w:val="24"/>
        </w:rPr>
        <w:t xml:space="preserve">One of the other alternatives that I could have considered was </w:t>
      </w:r>
      <w:r w:rsidR="005C5662" w:rsidRPr="001C10EA">
        <w:rPr>
          <w:sz w:val="24"/>
          <w:szCs w:val="24"/>
        </w:rPr>
        <w:t xml:space="preserve">a domestic violence protection notice (DVPN) which can then lead to a domestic violence protection order (DVPO) </w:t>
      </w:r>
      <w:r w:rsidR="0099587E" w:rsidRPr="001C10EA">
        <w:rPr>
          <w:sz w:val="24"/>
          <w:szCs w:val="24"/>
        </w:rPr>
        <w:t xml:space="preserve">which can be used </w:t>
      </w:r>
      <w:r w:rsidR="00661B89" w:rsidRPr="001C10EA">
        <w:rPr>
          <w:sz w:val="24"/>
          <w:szCs w:val="24"/>
        </w:rPr>
        <w:t xml:space="preserve">to safeguard victims </w:t>
      </w:r>
      <w:r w:rsidR="00155F65" w:rsidRPr="001C10EA">
        <w:rPr>
          <w:sz w:val="24"/>
          <w:szCs w:val="24"/>
        </w:rPr>
        <w:t xml:space="preserve">who are at risk of persistent violence from perpetrators </w:t>
      </w:r>
      <w:sdt>
        <w:sdtPr>
          <w:rPr>
            <w:sz w:val="24"/>
            <w:szCs w:val="24"/>
            <w:highlight w:val="white"/>
          </w:rPr>
          <w:alias w:val="Citation"/>
          <w:tag w:val="{&quot;referencesIds&quot;:[&quot;doc:67e2ec4e6522b47f1f1ff369&quot;],&quot;referencesOptions&quot;:{&quot;doc:67e2ec4e6522b47f1f1ff369&quot;:{&quot;author&quot;:true,&quot;year&quot;:true,&quot;formatAuthorYear&quot;:false,&quot;pageReplace&quot;:&quot;&quot;,&quot;prefix&quot;:&quot;&quot;,&quot;suffix&quot;:&quot;&quot;}},&quot;hasBrokenReferences&quot;:false,&quot;hasManualEdits&quot;:false,&quot;isEmpty&quot;:false,&quot;citationType&quot;:&quot;inline&quot;}"/>
          <w:id w:val="-777712204"/>
          <w:placeholder>
            <w:docPart w:val="F3E2D08E2584432CABB7F2613A47A8ED"/>
          </w:placeholder>
        </w:sdtPr>
        <w:sdtEndPr/>
        <w:sdtContent>
          <w:r w:rsidR="00207756" w:rsidRPr="001C10EA">
            <w:rPr>
              <w:sz w:val="24"/>
              <w:szCs w:val="24"/>
            </w:rPr>
            <w:t>(Home Office, 2022)</w:t>
          </w:r>
        </w:sdtContent>
      </w:sdt>
      <w:r w:rsidR="003663C9" w:rsidRPr="001C10EA">
        <w:rPr>
          <w:sz w:val="24"/>
          <w:szCs w:val="24"/>
        </w:rPr>
        <w:t xml:space="preserve">, on this occasion, a DVPN/DVPO would not have been </w:t>
      </w:r>
      <w:r w:rsidR="000A64C1" w:rsidRPr="001C10EA">
        <w:rPr>
          <w:sz w:val="24"/>
          <w:szCs w:val="24"/>
        </w:rPr>
        <w:t>appropriate as there was no risk of violence towards the victim.</w:t>
      </w:r>
    </w:p>
    <w:p w14:paraId="028EBB5E" w14:textId="77777777" w:rsidR="001E3170" w:rsidRPr="001C10EA" w:rsidRDefault="001E3170" w:rsidP="00340E9A">
      <w:pPr>
        <w:ind w:right="237"/>
        <w:jc w:val="both"/>
        <w:rPr>
          <w:sz w:val="24"/>
          <w:szCs w:val="24"/>
        </w:rPr>
      </w:pPr>
    </w:p>
    <w:p w14:paraId="11662F87" w14:textId="59251DF9" w:rsidR="001E3170" w:rsidRPr="001C10EA" w:rsidRDefault="00ED2824" w:rsidP="00340E9A">
      <w:pPr>
        <w:ind w:right="237"/>
        <w:jc w:val="both"/>
        <w:rPr>
          <w:sz w:val="24"/>
          <w:szCs w:val="24"/>
        </w:rPr>
      </w:pPr>
      <w:r w:rsidRPr="001C10EA">
        <w:rPr>
          <w:sz w:val="24"/>
          <w:szCs w:val="24"/>
        </w:rPr>
        <w:t xml:space="preserve">As part of options and contingencies, I </w:t>
      </w:r>
      <w:r w:rsidR="006C12F9" w:rsidRPr="001C10EA">
        <w:rPr>
          <w:sz w:val="24"/>
          <w:szCs w:val="24"/>
        </w:rPr>
        <w:t>considered</w:t>
      </w:r>
      <w:r w:rsidRPr="001C10EA">
        <w:rPr>
          <w:sz w:val="24"/>
          <w:szCs w:val="24"/>
        </w:rPr>
        <w:t xml:space="preserve"> the newly established </w:t>
      </w:r>
      <w:r w:rsidR="00F05007" w:rsidRPr="001C10EA">
        <w:rPr>
          <w:sz w:val="24"/>
          <w:szCs w:val="24"/>
        </w:rPr>
        <w:t xml:space="preserve">cautioning and relationship abuse (CARA) pathway </w:t>
      </w:r>
      <w:r w:rsidR="009A7E72" w:rsidRPr="001C10EA">
        <w:rPr>
          <w:sz w:val="24"/>
          <w:szCs w:val="24"/>
        </w:rPr>
        <w:t>in which</w:t>
      </w:r>
      <w:r w:rsidR="00306D12" w:rsidRPr="001C10EA">
        <w:rPr>
          <w:sz w:val="24"/>
          <w:szCs w:val="24"/>
        </w:rPr>
        <w:t xml:space="preserve"> offenders can be issues a </w:t>
      </w:r>
      <w:r w:rsidR="005E3CDA" w:rsidRPr="001C10EA">
        <w:rPr>
          <w:sz w:val="24"/>
          <w:szCs w:val="24"/>
        </w:rPr>
        <w:t>conditional</w:t>
      </w:r>
      <w:r w:rsidR="00306D12" w:rsidRPr="001C10EA">
        <w:rPr>
          <w:sz w:val="24"/>
          <w:szCs w:val="24"/>
        </w:rPr>
        <w:t xml:space="preserve"> caution that includes the offender attending workshops </w:t>
      </w:r>
      <w:r w:rsidR="005E3CDA" w:rsidRPr="001C10EA">
        <w:rPr>
          <w:sz w:val="24"/>
          <w:szCs w:val="24"/>
        </w:rPr>
        <w:t xml:space="preserve">to understand what domestic abuse is and the effects it can have on a person’s life </w:t>
      </w:r>
      <w:sdt>
        <w:sdtPr>
          <w:rPr>
            <w:sz w:val="24"/>
            <w:szCs w:val="24"/>
            <w:highlight w:val="white"/>
          </w:rPr>
          <w:alias w:val="Citation"/>
          <w:tag w:val="{&quot;referencesIds&quot;:[&quot;doc:67e491f711c25c1a1f82ff3e&quot;],&quot;referencesOptions&quot;:{&quot;doc:67e491f711c25c1a1f82ff3e&quot;:{&quot;author&quot;:true,&quot;year&quot;:true,&quot;formatAuthorYear&quot;:false,&quot;pageReplace&quot;:&quot;&quot;,&quot;prefix&quot;:&quot;&quot;,&quot;suffix&quot;:&quot;&quot;}},&quot;hasBrokenReferences&quot;:false,&quot;hasManualEdits&quot;:false,&quot;isEmpty&quot;:false,&quot;citationType&quot;:&quot;inline&quot;}"/>
          <w:id w:val="-1686201801"/>
          <w:placeholder>
            <w:docPart w:val="B5498D3A73964C7EB3E001B7AF8DF0D8"/>
          </w:placeholder>
        </w:sdtPr>
        <w:sdtEndPr/>
        <w:sdtContent>
          <w:r w:rsidR="00207756" w:rsidRPr="001C10EA">
            <w:rPr>
              <w:sz w:val="24"/>
              <w:szCs w:val="24"/>
            </w:rPr>
            <w:t>(Hampton Trust)</w:t>
          </w:r>
          <w:r w:rsidR="00B0147D">
            <w:rPr>
              <w:sz w:val="24"/>
              <w:szCs w:val="24"/>
            </w:rPr>
            <w:t>.</w:t>
          </w:r>
        </w:sdtContent>
      </w:sdt>
    </w:p>
    <w:p w14:paraId="04F9965B" w14:textId="77777777" w:rsidR="00401427" w:rsidRPr="001C10EA" w:rsidRDefault="00401427" w:rsidP="00340E9A">
      <w:pPr>
        <w:ind w:right="237"/>
        <w:jc w:val="both"/>
        <w:rPr>
          <w:sz w:val="24"/>
          <w:szCs w:val="24"/>
        </w:rPr>
      </w:pPr>
    </w:p>
    <w:p w14:paraId="70A13F0E" w14:textId="0CA1F43B" w:rsidR="006C12F9" w:rsidRPr="001C10EA" w:rsidRDefault="00AC569A" w:rsidP="00340E9A">
      <w:pPr>
        <w:ind w:right="237"/>
        <w:jc w:val="both"/>
        <w:rPr>
          <w:sz w:val="24"/>
          <w:szCs w:val="24"/>
        </w:rPr>
      </w:pPr>
      <w:r w:rsidRPr="001C10EA">
        <w:rPr>
          <w:sz w:val="24"/>
          <w:szCs w:val="24"/>
        </w:rPr>
        <w:t xml:space="preserve">Having considered all </w:t>
      </w:r>
      <w:r w:rsidR="00A15FFE" w:rsidRPr="001C10EA">
        <w:rPr>
          <w:sz w:val="24"/>
          <w:szCs w:val="24"/>
        </w:rPr>
        <w:t>t</w:t>
      </w:r>
      <w:r w:rsidRPr="001C10EA">
        <w:rPr>
          <w:sz w:val="24"/>
          <w:szCs w:val="24"/>
        </w:rPr>
        <w:t xml:space="preserve">he powers, </w:t>
      </w:r>
      <w:r w:rsidR="00F128EB" w:rsidRPr="001C10EA">
        <w:rPr>
          <w:sz w:val="24"/>
          <w:szCs w:val="24"/>
        </w:rPr>
        <w:t>policy,</w:t>
      </w:r>
      <w:r w:rsidRPr="001C10EA">
        <w:rPr>
          <w:sz w:val="24"/>
          <w:szCs w:val="24"/>
        </w:rPr>
        <w:t xml:space="preserve"> and options available to me, and having</w:t>
      </w:r>
      <w:r w:rsidR="00255949" w:rsidRPr="001C10EA">
        <w:rPr>
          <w:sz w:val="24"/>
          <w:szCs w:val="24"/>
        </w:rPr>
        <w:t xml:space="preserve"> the time to be able to fully think through my actions using the NDM, I </w:t>
      </w:r>
      <w:r w:rsidR="00C07991" w:rsidRPr="001C10EA">
        <w:rPr>
          <w:sz w:val="24"/>
          <w:szCs w:val="24"/>
        </w:rPr>
        <w:t>concluded</w:t>
      </w:r>
      <w:r w:rsidR="00255949" w:rsidRPr="001C10EA">
        <w:rPr>
          <w:sz w:val="24"/>
          <w:szCs w:val="24"/>
        </w:rPr>
        <w:t xml:space="preserve"> that there had been no criminal offences committed, therefore there would be no criminal investigation. What </w:t>
      </w:r>
      <w:r w:rsidR="00FA1320" w:rsidRPr="001C10EA">
        <w:rPr>
          <w:sz w:val="24"/>
          <w:szCs w:val="24"/>
        </w:rPr>
        <w:t xml:space="preserve">did become apparent was that the victim was struggling </w:t>
      </w:r>
      <w:r w:rsidR="00C07991" w:rsidRPr="001C10EA">
        <w:rPr>
          <w:sz w:val="24"/>
          <w:szCs w:val="24"/>
        </w:rPr>
        <w:t>to come to terms with the fact that the marriage had ended</w:t>
      </w:r>
      <w:r w:rsidR="00744B45" w:rsidRPr="001C10EA">
        <w:rPr>
          <w:sz w:val="24"/>
          <w:szCs w:val="24"/>
        </w:rPr>
        <w:t xml:space="preserve"> and that she needed emotional</w:t>
      </w:r>
      <w:r w:rsidR="00FD3A89" w:rsidRPr="001C10EA">
        <w:rPr>
          <w:sz w:val="24"/>
          <w:szCs w:val="24"/>
        </w:rPr>
        <w:t xml:space="preserve"> and practical support. </w:t>
      </w:r>
    </w:p>
    <w:p w14:paraId="28957290" w14:textId="0D5ECDDA" w:rsidR="006C12F9" w:rsidRPr="001C10EA" w:rsidRDefault="006C12F9" w:rsidP="00340E9A">
      <w:pPr>
        <w:ind w:right="237"/>
        <w:jc w:val="both"/>
        <w:rPr>
          <w:sz w:val="24"/>
          <w:szCs w:val="24"/>
        </w:rPr>
      </w:pPr>
    </w:p>
    <w:p w14:paraId="28DBD673" w14:textId="11B887A6" w:rsidR="004D2841" w:rsidRPr="001C10EA" w:rsidRDefault="004D2841" w:rsidP="00340E9A">
      <w:pPr>
        <w:ind w:right="237"/>
        <w:jc w:val="both"/>
        <w:rPr>
          <w:sz w:val="24"/>
          <w:szCs w:val="24"/>
        </w:rPr>
      </w:pPr>
      <w:r w:rsidRPr="001C10EA">
        <w:rPr>
          <w:sz w:val="24"/>
          <w:szCs w:val="24"/>
        </w:rPr>
        <w:t xml:space="preserve">As part of assessing the risk </w:t>
      </w:r>
      <w:r w:rsidR="00433D71" w:rsidRPr="001C10EA">
        <w:rPr>
          <w:sz w:val="24"/>
          <w:szCs w:val="24"/>
        </w:rPr>
        <w:t>of harm that the victim may suffer, I offered to complete a domestic abuse stalking and harassment risk assessment (DASHRA)</w:t>
      </w:r>
      <w:r w:rsidR="001A2925" w:rsidRPr="001C10EA">
        <w:rPr>
          <w:sz w:val="24"/>
          <w:szCs w:val="24"/>
        </w:rPr>
        <w:t xml:space="preserve">, which is a series of questions that allow me to identify the risk and to </w:t>
      </w:r>
      <w:r w:rsidR="00826415" w:rsidRPr="001C10EA">
        <w:rPr>
          <w:sz w:val="24"/>
          <w:szCs w:val="24"/>
        </w:rPr>
        <w:t>apply a grading to that risk</w:t>
      </w:r>
      <w:r w:rsidR="004E2169" w:rsidRPr="001C10EA">
        <w:rPr>
          <w:sz w:val="24"/>
          <w:szCs w:val="24"/>
        </w:rPr>
        <w:t xml:space="preserve">. </w:t>
      </w:r>
      <w:r w:rsidR="00CD00D3" w:rsidRPr="001C10EA">
        <w:rPr>
          <w:sz w:val="24"/>
          <w:szCs w:val="24"/>
        </w:rPr>
        <w:t xml:space="preserve">A positive from completing the DASHRA in this incident was that </w:t>
      </w:r>
      <w:r w:rsidR="0058090A" w:rsidRPr="001C10EA">
        <w:rPr>
          <w:sz w:val="24"/>
          <w:szCs w:val="24"/>
        </w:rPr>
        <w:t xml:space="preserve">this was not a dynamic incident with </w:t>
      </w:r>
      <w:r w:rsidR="003A7D48" w:rsidRPr="001C10EA">
        <w:rPr>
          <w:sz w:val="24"/>
          <w:szCs w:val="24"/>
        </w:rPr>
        <w:t>t</w:t>
      </w:r>
      <w:r w:rsidR="0058090A" w:rsidRPr="001C10EA">
        <w:rPr>
          <w:sz w:val="24"/>
          <w:szCs w:val="24"/>
        </w:rPr>
        <w:t xml:space="preserve">he perpetrator still at the scene, which may have made disclosure difficult or impossible </w:t>
      </w:r>
      <w:sdt>
        <w:sdtPr>
          <w:rPr>
            <w:sz w:val="24"/>
            <w:szCs w:val="24"/>
            <w:highlight w:val="white"/>
          </w:rPr>
          <w:alias w:val="Citation"/>
          <w:tag w:val="{&quot;referencesIds&quot;:[&quot;doc:67e529fd6522b47f1f2044a6&quot;],&quot;referencesOptions&quot;:{&quot;doc:67e529fd6522b47f1f2044a6&quot;:{&quot;author&quot;:true,&quot;year&quot;:true,&quot;formatAuthorYear&quot;:false,&quot;pageReplace&quot;:&quot;&quot;,&quot;prefix&quot;:&quot;&quot;,&quot;suffix&quot;:&quot;&quot;}},&quot;hasBrokenReferences&quot;:false,&quot;hasManualEdits&quot;:false,&quot;isEmpty&quot;:false,&quot;citationType&quot;:&quot;inline&quot;}"/>
          <w:id w:val="65992771"/>
          <w:placeholder>
            <w:docPart w:val="7DFEBFF85913469D855342F323DA969F"/>
          </w:placeholder>
        </w:sdtPr>
        <w:sdtEndPr/>
        <w:sdtContent>
          <w:r w:rsidR="00207756" w:rsidRPr="001C10EA">
            <w:rPr>
              <w:sz w:val="24"/>
              <w:szCs w:val="24"/>
            </w:rPr>
            <w:t>(Robinson, A.</w:t>
          </w:r>
          <w:r w:rsidR="00207756" w:rsidRPr="001C10EA">
            <w:rPr>
              <w:i/>
              <w:iCs/>
              <w:sz w:val="24"/>
              <w:szCs w:val="24"/>
            </w:rPr>
            <w:t xml:space="preserve"> et al.,</w:t>
          </w:r>
          <w:r w:rsidR="00207756" w:rsidRPr="001C10EA">
            <w:rPr>
              <w:sz w:val="24"/>
              <w:szCs w:val="24"/>
            </w:rPr>
            <w:t xml:space="preserve"> 2016)</w:t>
          </w:r>
          <w:r w:rsidR="002233E2">
            <w:rPr>
              <w:sz w:val="24"/>
              <w:szCs w:val="24"/>
            </w:rPr>
            <w:t>.</w:t>
          </w:r>
        </w:sdtContent>
      </w:sdt>
    </w:p>
    <w:p w14:paraId="2A46DFA1" w14:textId="77777777" w:rsidR="00181917" w:rsidRPr="001C10EA" w:rsidRDefault="00181917" w:rsidP="00340E9A">
      <w:pPr>
        <w:ind w:right="237"/>
        <w:jc w:val="both"/>
        <w:rPr>
          <w:sz w:val="24"/>
          <w:szCs w:val="24"/>
        </w:rPr>
      </w:pPr>
    </w:p>
    <w:p w14:paraId="593A1934" w14:textId="0B768E59" w:rsidR="00181917" w:rsidRPr="001C10EA" w:rsidRDefault="000F34EC" w:rsidP="00340E9A">
      <w:pPr>
        <w:ind w:right="237"/>
        <w:jc w:val="both"/>
        <w:rPr>
          <w:sz w:val="24"/>
          <w:szCs w:val="24"/>
        </w:rPr>
      </w:pPr>
      <w:r w:rsidRPr="001C10EA">
        <w:rPr>
          <w:sz w:val="24"/>
          <w:szCs w:val="24"/>
        </w:rPr>
        <w:t>By completing the DASHRA with the victim</w:t>
      </w:r>
      <w:r w:rsidR="00851D45" w:rsidRPr="001C10EA">
        <w:rPr>
          <w:sz w:val="24"/>
          <w:szCs w:val="24"/>
        </w:rPr>
        <w:t xml:space="preserve"> at a time she felt ready to do s</w:t>
      </w:r>
      <w:r w:rsidR="005B25D5" w:rsidRPr="001C10EA">
        <w:rPr>
          <w:sz w:val="24"/>
          <w:szCs w:val="24"/>
        </w:rPr>
        <w:t xml:space="preserve">o, empowered the victim to give more truthful </w:t>
      </w:r>
      <w:r w:rsidR="00A361BE" w:rsidRPr="001C10EA">
        <w:rPr>
          <w:sz w:val="24"/>
          <w:szCs w:val="24"/>
        </w:rPr>
        <w:t>answers</w:t>
      </w:r>
      <w:r w:rsidR="005B25D5" w:rsidRPr="001C10EA">
        <w:rPr>
          <w:sz w:val="24"/>
          <w:szCs w:val="24"/>
        </w:rPr>
        <w:t xml:space="preserve"> and enabled me to assess the risk more fully</w:t>
      </w:r>
      <w:r w:rsidR="00A361BE" w:rsidRPr="001C10EA">
        <w:rPr>
          <w:sz w:val="24"/>
          <w:szCs w:val="24"/>
        </w:rPr>
        <w:t xml:space="preserve"> to be able to provide better support to the victim.</w:t>
      </w:r>
    </w:p>
    <w:p w14:paraId="5044460D" w14:textId="77777777" w:rsidR="006C12F9" w:rsidRPr="001C10EA" w:rsidRDefault="006C12F9" w:rsidP="00340E9A">
      <w:pPr>
        <w:ind w:right="237"/>
        <w:jc w:val="both"/>
        <w:rPr>
          <w:sz w:val="24"/>
          <w:szCs w:val="24"/>
        </w:rPr>
      </w:pPr>
    </w:p>
    <w:p w14:paraId="5BE63BF2" w14:textId="74FCFD7C" w:rsidR="00AC569A" w:rsidRPr="001C10EA" w:rsidRDefault="00FD3A89" w:rsidP="00340E9A">
      <w:pPr>
        <w:ind w:right="237"/>
        <w:jc w:val="both"/>
        <w:rPr>
          <w:sz w:val="24"/>
          <w:szCs w:val="24"/>
        </w:rPr>
      </w:pPr>
      <w:r w:rsidRPr="001C10EA">
        <w:rPr>
          <w:sz w:val="24"/>
          <w:szCs w:val="24"/>
        </w:rPr>
        <w:lastRenderedPageBreak/>
        <w:t xml:space="preserve">I have then reached out to specialist officers within the domestic safeguarding team and </w:t>
      </w:r>
      <w:r w:rsidR="00A961CF" w:rsidRPr="001C10EA">
        <w:rPr>
          <w:sz w:val="24"/>
          <w:szCs w:val="24"/>
        </w:rPr>
        <w:t>third-party agencies to ensure that the victim got the support that she needed. I</w:t>
      </w:r>
      <w:r w:rsidR="00F36E8B" w:rsidRPr="001C10EA">
        <w:rPr>
          <w:sz w:val="24"/>
          <w:szCs w:val="24"/>
        </w:rPr>
        <w:t xml:space="preserve">t is my opinion that this was the most appropriate course of action </w:t>
      </w:r>
      <w:r w:rsidR="00E458D0" w:rsidRPr="001C10EA">
        <w:rPr>
          <w:sz w:val="24"/>
          <w:szCs w:val="24"/>
        </w:rPr>
        <w:t>for this victim as practical and emotional support would have been far more b</w:t>
      </w:r>
      <w:r w:rsidR="006E0410" w:rsidRPr="001C10EA">
        <w:rPr>
          <w:sz w:val="24"/>
          <w:szCs w:val="24"/>
        </w:rPr>
        <w:t xml:space="preserve">eneficial to the victim and there would not have been an unnecessary criminal investigation. </w:t>
      </w:r>
    </w:p>
    <w:p w14:paraId="72733A35" w14:textId="77777777" w:rsidR="00401427" w:rsidRPr="001C10EA" w:rsidRDefault="00401427" w:rsidP="00340E9A">
      <w:pPr>
        <w:ind w:right="237"/>
        <w:jc w:val="both"/>
        <w:rPr>
          <w:i/>
          <w:iCs/>
          <w:sz w:val="24"/>
          <w:szCs w:val="24"/>
        </w:rPr>
      </w:pPr>
    </w:p>
    <w:p w14:paraId="4572EC8A" w14:textId="409441C8" w:rsidR="007D18EC" w:rsidRPr="001C10EA" w:rsidRDefault="00FD72BC" w:rsidP="00340E9A">
      <w:pPr>
        <w:ind w:right="237"/>
        <w:jc w:val="both"/>
        <w:rPr>
          <w:sz w:val="24"/>
          <w:szCs w:val="24"/>
        </w:rPr>
      </w:pPr>
      <w:r w:rsidRPr="001C10EA">
        <w:rPr>
          <w:sz w:val="24"/>
          <w:szCs w:val="24"/>
        </w:rPr>
        <w:t xml:space="preserve">The victim in this incident felt that she was unable to engage with the police </w:t>
      </w:r>
      <w:r w:rsidR="00F26027" w:rsidRPr="001C10EA">
        <w:rPr>
          <w:sz w:val="24"/>
          <w:szCs w:val="24"/>
        </w:rPr>
        <w:t>as she felt that this would make matters worse</w:t>
      </w:r>
      <w:r w:rsidR="0057411D" w:rsidRPr="001C10EA">
        <w:rPr>
          <w:sz w:val="24"/>
          <w:szCs w:val="24"/>
        </w:rPr>
        <w:t xml:space="preserve">. One reason for this could be that the ending of the relationship, </w:t>
      </w:r>
      <w:r w:rsidR="002B7530" w:rsidRPr="001C10EA">
        <w:rPr>
          <w:sz w:val="24"/>
          <w:szCs w:val="24"/>
        </w:rPr>
        <w:t xml:space="preserve">or </w:t>
      </w:r>
      <w:r w:rsidR="0057411D" w:rsidRPr="001C10EA">
        <w:rPr>
          <w:sz w:val="24"/>
          <w:szCs w:val="24"/>
        </w:rPr>
        <w:t>in this case, divorce proceedings, was enough</w:t>
      </w:r>
      <w:r w:rsidR="00055F1A" w:rsidRPr="001C10EA">
        <w:rPr>
          <w:sz w:val="24"/>
          <w:szCs w:val="24"/>
        </w:rPr>
        <w:t xml:space="preserve"> to put </w:t>
      </w:r>
      <w:r w:rsidR="00D44C89" w:rsidRPr="001C10EA">
        <w:rPr>
          <w:sz w:val="24"/>
          <w:szCs w:val="24"/>
        </w:rPr>
        <w:t>an</w:t>
      </w:r>
      <w:r w:rsidR="00055F1A" w:rsidRPr="001C10EA">
        <w:rPr>
          <w:sz w:val="24"/>
          <w:szCs w:val="24"/>
        </w:rPr>
        <w:t xml:space="preserve"> end to the </w:t>
      </w:r>
      <w:r w:rsidR="002A6292" w:rsidRPr="001C10EA">
        <w:rPr>
          <w:sz w:val="24"/>
          <w:szCs w:val="24"/>
        </w:rPr>
        <w:t xml:space="preserve">abuse that the </w:t>
      </w:r>
      <w:r w:rsidR="00F679BF" w:rsidRPr="001C10EA">
        <w:rPr>
          <w:sz w:val="24"/>
          <w:szCs w:val="24"/>
        </w:rPr>
        <w:t>victim was suffering,</w:t>
      </w:r>
      <w:r w:rsidR="00562906" w:rsidRPr="001C10EA">
        <w:rPr>
          <w:sz w:val="24"/>
          <w:szCs w:val="24"/>
        </w:rPr>
        <w:t xml:space="preserve"> and that this ending of the marriage was action enough to negate</w:t>
      </w:r>
      <w:r w:rsidR="00731B86" w:rsidRPr="001C10EA">
        <w:rPr>
          <w:sz w:val="24"/>
          <w:szCs w:val="24"/>
        </w:rPr>
        <w:t xml:space="preserve"> the need for further action </w:t>
      </w:r>
      <w:sdt>
        <w:sdtPr>
          <w:rPr>
            <w:sz w:val="24"/>
            <w:szCs w:val="24"/>
            <w:highlight w:val="white"/>
          </w:rPr>
          <w:alias w:val="Citation"/>
          <w:tag w:val="{&quot;referencesIds&quot;:[&quot;doc:67e2b743546632670341024a&quot;],&quot;referencesOptions&quot;:{&quot;doc:67e2b743546632670341024a&quot;:{&quot;author&quot;:true,&quot;year&quot;:true,&quot;formatAuthorYear&quot;:false,&quot;pageReplace&quot;:&quot;&quot;,&quot;prefix&quot;:&quot;&quot;,&quot;suffix&quot;:&quot;&quot;}},&quot;hasBrokenReferences&quot;:false,&quot;hasManualEdits&quot;:false,&quot;isEmpty&quot;:false,&quot;citationType&quot;:&quot;inline&quot;}"/>
          <w:id w:val="1157724389"/>
          <w:placeholder>
            <w:docPart w:val="916B5323FE6148A3B12AD9B1B748E315"/>
          </w:placeholder>
        </w:sdtPr>
        <w:sdtEndPr/>
        <w:sdtContent>
          <w:r w:rsidR="00207756" w:rsidRPr="001C10EA">
            <w:rPr>
              <w:sz w:val="24"/>
              <w:szCs w:val="24"/>
            </w:rPr>
            <w:t>(Hopkins, 2023)</w:t>
          </w:r>
          <w:r w:rsidR="002233E2">
            <w:rPr>
              <w:sz w:val="24"/>
              <w:szCs w:val="24"/>
            </w:rPr>
            <w:t>.</w:t>
          </w:r>
        </w:sdtContent>
      </w:sdt>
    </w:p>
    <w:p w14:paraId="04A9F3E6" w14:textId="77777777" w:rsidR="009D6AF4" w:rsidRPr="001C10EA" w:rsidRDefault="009D6AF4" w:rsidP="00340E9A">
      <w:pPr>
        <w:ind w:right="237"/>
        <w:jc w:val="both"/>
        <w:rPr>
          <w:i/>
          <w:iCs/>
          <w:sz w:val="24"/>
          <w:szCs w:val="24"/>
        </w:rPr>
      </w:pPr>
    </w:p>
    <w:p w14:paraId="5EE27508" w14:textId="55927762" w:rsidR="009D6AF4" w:rsidRPr="001C10EA" w:rsidRDefault="009D6AF4" w:rsidP="00340E9A">
      <w:pPr>
        <w:ind w:right="237"/>
        <w:jc w:val="both"/>
        <w:rPr>
          <w:sz w:val="24"/>
          <w:szCs w:val="24"/>
        </w:rPr>
      </w:pPr>
      <w:r w:rsidRPr="001C10EA">
        <w:rPr>
          <w:sz w:val="24"/>
          <w:szCs w:val="24"/>
        </w:rPr>
        <w:t xml:space="preserve">As a result of </w:t>
      </w:r>
      <w:r w:rsidR="008D5139" w:rsidRPr="001C10EA">
        <w:rPr>
          <w:sz w:val="24"/>
          <w:szCs w:val="24"/>
        </w:rPr>
        <w:t>making the decisions I did</w:t>
      </w:r>
      <w:r w:rsidRPr="001C10EA">
        <w:rPr>
          <w:sz w:val="24"/>
          <w:szCs w:val="24"/>
        </w:rPr>
        <w:t xml:space="preserve">, there has been no </w:t>
      </w:r>
      <w:r w:rsidR="005C4687" w:rsidRPr="001C10EA">
        <w:rPr>
          <w:sz w:val="24"/>
          <w:szCs w:val="24"/>
        </w:rPr>
        <w:t>criminal investigation from the police</w:t>
      </w:r>
      <w:r w:rsidR="000404AF" w:rsidRPr="001C10EA">
        <w:rPr>
          <w:sz w:val="24"/>
          <w:szCs w:val="24"/>
        </w:rPr>
        <w:t xml:space="preserve"> and the victim has been appropriately safeguarded. </w:t>
      </w:r>
      <w:r w:rsidR="008D5139" w:rsidRPr="001C10EA">
        <w:rPr>
          <w:sz w:val="24"/>
          <w:szCs w:val="24"/>
        </w:rPr>
        <w:t xml:space="preserve">The risk of harm to this victim has remained low </w:t>
      </w:r>
      <w:r w:rsidR="00BF26EF" w:rsidRPr="001C10EA">
        <w:rPr>
          <w:sz w:val="24"/>
          <w:szCs w:val="24"/>
        </w:rPr>
        <w:t xml:space="preserve">as her ex-husband was unaware that there had been any police interaction, which the victim informed us, would </w:t>
      </w:r>
      <w:r w:rsidR="00401427" w:rsidRPr="001C10EA">
        <w:rPr>
          <w:sz w:val="24"/>
          <w:szCs w:val="24"/>
        </w:rPr>
        <w:t>make matters worse for her.</w:t>
      </w:r>
      <w:r w:rsidR="00BF26EF" w:rsidRPr="001C10EA">
        <w:rPr>
          <w:sz w:val="24"/>
          <w:szCs w:val="24"/>
        </w:rPr>
        <w:t xml:space="preserve"> </w:t>
      </w:r>
      <w:r w:rsidR="00E23903" w:rsidRPr="001C10EA">
        <w:rPr>
          <w:sz w:val="24"/>
          <w:szCs w:val="24"/>
        </w:rPr>
        <w:t>As a result of the referrals to appropriate support agencies</w:t>
      </w:r>
      <w:r w:rsidR="00204FEB" w:rsidRPr="001C10EA">
        <w:rPr>
          <w:sz w:val="24"/>
          <w:szCs w:val="24"/>
        </w:rPr>
        <w:t xml:space="preserve"> rather than pursue a criminal investigation</w:t>
      </w:r>
      <w:r w:rsidR="00E23903" w:rsidRPr="001C10EA">
        <w:rPr>
          <w:sz w:val="24"/>
          <w:szCs w:val="24"/>
        </w:rPr>
        <w:t xml:space="preserve">, this victim is now getting the support she needs and is now beginning to move on with her life following her divorce form her husband. </w:t>
      </w:r>
    </w:p>
    <w:p w14:paraId="74D4CE66" w14:textId="691C3CBE" w:rsidR="006A6348" w:rsidRPr="001C10EA" w:rsidRDefault="00DB4A93" w:rsidP="00340E9A">
      <w:pPr>
        <w:ind w:right="237"/>
        <w:jc w:val="both"/>
        <w:rPr>
          <w:sz w:val="24"/>
          <w:szCs w:val="24"/>
        </w:rPr>
      </w:pPr>
      <w:r w:rsidRPr="001C10EA">
        <w:rPr>
          <w:sz w:val="24"/>
          <w:szCs w:val="24"/>
        </w:rPr>
        <w:t>As per local policy, this incident was recorded as a domestic incident</w:t>
      </w:r>
      <w:r w:rsidR="006648F0" w:rsidRPr="001C10EA">
        <w:rPr>
          <w:sz w:val="24"/>
          <w:szCs w:val="24"/>
        </w:rPr>
        <w:t xml:space="preserve">, non-crime. Although no offences had been committed, I still ensured that I recorded this incident </w:t>
      </w:r>
      <w:r w:rsidR="007F14E3" w:rsidRPr="001C10EA">
        <w:rPr>
          <w:sz w:val="24"/>
          <w:szCs w:val="24"/>
        </w:rPr>
        <w:t xml:space="preserve">in its fullest and captured all details. I did this so that any other person that reviewed </w:t>
      </w:r>
      <w:r w:rsidR="00D55EC1" w:rsidRPr="001C10EA">
        <w:rPr>
          <w:sz w:val="24"/>
          <w:szCs w:val="24"/>
        </w:rPr>
        <w:t xml:space="preserve">any incident where these people were linked have a full understanding of what could be the beginning of longer-term domestic abuse issues. </w:t>
      </w:r>
      <w:r w:rsidR="00E2070F" w:rsidRPr="001C10EA">
        <w:rPr>
          <w:sz w:val="24"/>
          <w:szCs w:val="24"/>
        </w:rPr>
        <w:t xml:space="preserve">As well as making sure that I captured </w:t>
      </w:r>
      <w:r w:rsidR="00CB204C" w:rsidRPr="001C10EA">
        <w:rPr>
          <w:sz w:val="24"/>
          <w:szCs w:val="24"/>
        </w:rPr>
        <w:t>all</w:t>
      </w:r>
      <w:r w:rsidR="00E2070F" w:rsidRPr="001C10EA">
        <w:rPr>
          <w:sz w:val="24"/>
          <w:szCs w:val="24"/>
        </w:rPr>
        <w:t xml:space="preserve"> the information so that colleagues understood what had happened</w:t>
      </w:r>
      <w:r w:rsidR="00923ACB" w:rsidRPr="001C10EA">
        <w:rPr>
          <w:sz w:val="24"/>
          <w:szCs w:val="24"/>
        </w:rPr>
        <w:t xml:space="preserve">, accurate recording is the beginning of any potential investigation and </w:t>
      </w:r>
      <w:r w:rsidR="00CB204C" w:rsidRPr="001C10EA">
        <w:rPr>
          <w:sz w:val="24"/>
          <w:szCs w:val="24"/>
        </w:rPr>
        <w:t xml:space="preserve">allows officers to be alert to any additional disclosures that may come to light during the risk assessment and recording process </w:t>
      </w:r>
      <w:sdt>
        <w:sdtPr>
          <w:rPr>
            <w:sz w:val="24"/>
            <w:szCs w:val="24"/>
            <w:highlight w:val="white"/>
          </w:rPr>
          <w:alias w:val="Citation"/>
          <w:tag w:val="{&quot;referencesIds&quot;:[&quot;doc:67e46d42ae56bf5f382ebd2f&quot;],&quot;referencesOptions&quot;:{&quot;doc:67e46d42ae56bf5f382ebd2f&quot;:{&quot;author&quot;:true,&quot;year&quot;:true,&quot;formatAuthorYear&quot;:false,&quot;pageReplace&quot;:&quot;&quot;,&quot;prefix&quot;:&quot;&quot;,&quot;suffix&quot;:&quot;&quot;}},&quot;hasBrokenReferences&quot;:false,&quot;hasManualEdits&quot;:false,&quot;isEmpty&quot;:false,&quot;citationType&quot;:&quot;inline&quot;}"/>
          <w:id w:val="-222836465"/>
          <w:placeholder>
            <w:docPart w:val="83C943FB8C984E28888D8E7A1FB3F5E9"/>
          </w:placeholder>
        </w:sdtPr>
        <w:sdtEndPr/>
        <w:sdtContent>
          <w:r w:rsidR="00207756" w:rsidRPr="001C10EA">
            <w:rPr>
              <w:sz w:val="24"/>
              <w:szCs w:val="24"/>
            </w:rPr>
            <w:t>(College of Policing, 2015a)</w:t>
          </w:r>
          <w:r w:rsidR="002233E2">
            <w:rPr>
              <w:sz w:val="24"/>
              <w:szCs w:val="24"/>
            </w:rPr>
            <w:t>.</w:t>
          </w:r>
        </w:sdtContent>
      </w:sdt>
    </w:p>
    <w:p w14:paraId="4EEA3F40" w14:textId="77777777" w:rsidR="00A361BE" w:rsidRPr="001C10EA" w:rsidRDefault="00A361BE" w:rsidP="00340E9A">
      <w:pPr>
        <w:ind w:right="237"/>
        <w:jc w:val="both"/>
        <w:rPr>
          <w:b/>
          <w:bCs/>
          <w:sz w:val="24"/>
          <w:szCs w:val="24"/>
        </w:rPr>
      </w:pPr>
    </w:p>
    <w:p w14:paraId="36D311EB" w14:textId="198BA853" w:rsidR="00DA02D8" w:rsidRPr="001C10EA" w:rsidRDefault="00A361BE" w:rsidP="00340E9A">
      <w:pPr>
        <w:ind w:right="237"/>
        <w:jc w:val="both"/>
        <w:rPr>
          <w:b/>
          <w:bCs/>
          <w:sz w:val="24"/>
          <w:szCs w:val="24"/>
        </w:rPr>
      </w:pPr>
      <w:r w:rsidRPr="001C10EA">
        <w:rPr>
          <w:b/>
          <w:bCs/>
          <w:sz w:val="24"/>
          <w:szCs w:val="24"/>
        </w:rPr>
        <w:t>(Word Count: 16</w:t>
      </w:r>
      <w:r w:rsidR="00F93108" w:rsidRPr="001C10EA">
        <w:rPr>
          <w:b/>
          <w:bCs/>
          <w:sz w:val="24"/>
          <w:szCs w:val="24"/>
        </w:rPr>
        <w:t>40</w:t>
      </w:r>
      <w:r w:rsidRPr="001C10EA">
        <w:rPr>
          <w:b/>
          <w:bCs/>
          <w:sz w:val="24"/>
          <w:szCs w:val="24"/>
        </w:rPr>
        <w:t>)</w:t>
      </w:r>
    </w:p>
    <w:p w14:paraId="4BDE42C3" w14:textId="290778B8" w:rsidR="0090330B" w:rsidRPr="001C10EA" w:rsidRDefault="0090330B" w:rsidP="005A4B38">
      <w:pPr>
        <w:ind w:right="237"/>
        <w:jc w:val="both"/>
        <w:rPr>
          <w:i/>
          <w:iCs/>
          <w:sz w:val="24"/>
          <w:szCs w:val="24"/>
        </w:rPr>
      </w:pPr>
    </w:p>
    <w:p w14:paraId="607A0D29" w14:textId="77777777" w:rsidR="00AA666E" w:rsidRPr="001C10EA" w:rsidRDefault="00AA666E" w:rsidP="00340E9A">
      <w:pPr>
        <w:ind w:right="237"/>
        <w:jc w:val="both"/>
        <w:rPr>
          <w:sz w:val="24"/>
          <w:szCs w:val="24"/>
        </w:rPr>
      </w:pPr>
    </w:p>
    <w:p w14:paraId="4557CCDD" w14:textId="77777777" w:rsidR="008B28E7" w:rsidRPr="001C10EA" w:rsidRDefault="008B28E7" w:rsidP="00340E9A">
      <w:pPr>
        <w:ind w:right="237"/>
        <w:jc w:val="both"/>
        <w:rPr>
          <w:sz w:val="24"/>
          <w:szCs w:val="24"/>
        </w:rPr>
      </w:pPr>
    </w:p>
    <w:p w14:paraId="545B147F" w14:textId="77777777" w:rsidR="008B28E7" w:rsidRPr="001C10EA" w:rsidRDefault="008B28E7" w:rsidP="00340E9A">
      <w:pPr>
        <w:ind w:right="237"/>
        <w:jc w:val="both"/>
        <w:rPr>
          <w:sz w:val="24"/>
          <w:szCs w:val="24"/>
        </w:rPr>
      </w:pPr>
    </w:p>
    <w:p w14:paraId="267E91C3" w14:textId="77777777" w:rsidR="00546078" w:rsidRPr="001C10EA" w:rsidRDefault="00546078" w:rsidP="00546078">
      <w:pPr>
        <w:ind w:right="237"/>
        <w:jc w:val="both"/>
        <w:rPr>
          <w:bCs/>
          <w:i/>
          <w:iCs/>
          <w:sz w:val="24"/>
          <w:szCs w:val="24"/>
        </w:rPr>
      </w:pPr>
    </w:p>
    <w:p w14:paraId="452E40A6" w14:textId="77777777" w:rsidR="008B28E7" w:rsidRPr="001C10EA" w:rsidRDefault="008B28E7" w:rsidP="00340E9A">
      <w:pPr>
        <w:ind w:right="237"/>
        <w:jc w:val="both"/>
        <w:rPr>
          <w:sz w:val="24"/>
          <w:szCs w:val="24"/>
        </w:rPr>
      </w:pPr>
    </w:p>
    <w:p w14:paraId="1A730B74" w14:textId="77777777" w:rsidR="008B28E7" w:rsidRPr="001C10EA" w:rsidRDefault="008B28E7" w:rsidP="00340E9A">
      <w:pPr>
        <w:ind w:right="237"/>
        <w:jc w:val="both"/>
        <w:rPr>
          <w:sz w:val="24"/>
          <w:szCs w:val="24"/>
        </w:rPr>
      </w:pPr>
    </w:p>
    <w:p w14:paraId="4A8B313D" w14:textId="77777777" w:rsidR="008B28E7" w:rsidRPr="001C10EA" w:rsidRDefault="008B28E7" w:rsidP="00340E9A">
      <w:pPr>
        <w:ind w:right="237"/>
        <w:jc w:val="both"/>
        <w:rPr>
          <w:sz w:val="24"/>
          <w:szCs w:val="24"/>
        </w:rPr>
      </w:pPr>
    </w:p>
    <w:p w14:paraId="58ECD1AB" w14:textId="77777777" w:rsidR="008B28E7" w:rsidRPr="001C10EA" w:rsidRDefault="008B28E7" w:rsidP="00340E9A">
      <w:pPr>
        <w:ind w:right="237"/>
        <w:jc w:val="both"/>
        <w:rPr>
          <w:sz w:val="24"/>
          <w:szCs w:val="24"/>
        </w:rPr>
      </w:pPr>
    </w:p>
    <w:p w14:paraId="1034652A" w14:textId="77777777" w:rsidR="008B28E7" w:rsidRPr="001C10EA" w:rsidRDefault="008B28E7" w:rsidP="00340E9A">
      <w:pPr>
        <w:ind w:right="237"/>
        <w:jc w:val="both"/>
        <w:rPr>
          <w:sz w:val="24"/>
          <w:szCs w:val="24"/>
        </w:rPr>
      </w:pPr>
    </w:p>
    <w:p w14:paraId="4519C025" w14:textId="77777777" w:rsidR="008B28E7" w:rsidRPr="001C10EA" w:rsidRDefault="008B28E7" w:rsidP="00340E9A">
      <w:pPr>
        <w:ind w:right="237"/>
        <w:jc w:val="both"/>
        <w:rPr>
          <w:sz w:val="24"/>
          <w:szCs w:val="24"/>
        </w:rPr>
      </w:pPr>
    </w:p>
    <w:p w14:paraId="07ED14A6" w14:textId="77777777" w:rsidR="00AA666E" w:rsidRPr="001C10EA" w:rsidRDefault="00AA666E" w:rsidP="00340E9A">
      <w:pPr>
        <w:ind w:right="237"/>
        <w:jc w:val="both"/>
        <w:rPr>
          <w:sz w:val="24"/>
          <w:szCs w:val="24"/>
        </w:rPr>
      </w:pPr>
    </w:p>
    <w:p w14:paraId="2D3DE98A" w14:textId="77777777" w:rsidR="00AA666E" w:rsidRPr="001C10EA" w:rsidRDefault="00AA666E" w:rsidP="00340E9A">
      <w:pPr>
        <w:ind w:right="237"/>
        <w:jc w:val="both"/>
        <w:rPr>
          <w:b/>
          <w:sz w:val="24"/>
          <w:szCs w:val="24"/>
        </w:rPr>
      </w:pPr>
    </w:p>
    <w:p w14:paraId="3B3526AE" w14:textId="77777777" w:rsidR="00025650" w:rsidRPr="001C10EA" w:rsidRDefault="00025650" w:rsidP="00340E9A">
      <w:pPr>
        <w:ind w:right="237"/>
        <w:rPr>
          <w:sz w:val="24"/>
          <w:szCs w:val="24"/>
        </w:rPr>
      </w:pPr>
      <w:r w:rsidRPr="001C10EA">
        <w:rPr>
          <w:sz w:val="24"/>
          <w:szCs w:val="24"/>
        </w:rPr>
        <w:br w:type="page"/>
      </w:r>
    </w:p>
    <w:p w14:paraId="3E7AABAF" w14:textId="77777777" w:rsidR="00025650" w:rsidRPr="001C10EA" w:rsidRDefault="00025650" w:rsidP="00340E9A">
      <w:pPr>
        <w:ind w:right="237"/>
        <w:jc w:val="center"/>
        <w:rPr>
          <w:b/>
          <w:sz w:val="24"/>
          <w:szCs w:val="24"/>
        </w:rPr>
      </w:pPr>
      <w:r w:rsidRPr="001C10EA">
        <w:rPr>
          <w:b/>
          <w:sz w:val="24"/>
          <w:szCs w:val="24"/>
        </w:rPr>
        <w:lastRenderedPageBreak/>
        <w:t>Task 3</w:t>
      </w:r>
    </w:p>
    <w:p w14:paraId="0319326B" w14:textId="77777777" w:rsidR="00025650" w:rsidRPr="001C10EA" w:rsidRDefault="00025650" w:rsidP="00340E9A">
      <w:pPr>
        <w:ind w:right="237"/>
        <w:jc w:val="both"/>
        <w:rPr>
          <w:b/>
          <w:sz w:val="24"/>
          <w:szCs w:val="24"/>
        </w:rPr>
      </w:pPr>
    </w:p>
    <w:p w14:paraId="29B20457" w14:textId="77777777" w:rsidR="00C11F61" w:rsidRPr="001C10EA" w:rsidRDefault="00C11F61" w:rsidP="00C11F61">
      <w:pPr>
        <w:ind w:right="237"/>
        <w:jc w:val="both"/>
        <w:rPr>
          <w:b/>
          <w:color w:val="auto"/>
          <w:sz w:val="24"/>
          <w:szCs w:val="24"/>
        </w:rPr>
      </w:pPr>
      <w:r w:rsidRPr="001C10EA">
        <w:rPr>
          <w:b/>
          <w:color w:val="auto"/>
          <w:sz w:val="24"/>
          <w:szCs w:val="24"/>
        </w:rPr>
        <w:t xml:space="preserve">Relevant areas of the National Policing Curriculum: </w:t>
      </w:r>
    </w:p>
    <w:p w14:paraId="71FECDAB" w14:textId="33EFD615" w:rsidR="00711A70" w:rsidRPr="001C10EA" w:rsidRDefault="005B1CF8" w:rsidP="00340E9A">
      <w:pPr>
        <w:ind w:right="237"/>
        <w:jc w:val="both"/>
        <w:rPr>
          <w:b/>
          <w:sz w:val="24"/>
          <w:szCs w:val="24"/>
        </w:rPr>
      </w:pPr>
      <w:r w:rsidRPr="001C10EA">
        <w:rPr>
          <w:b/>
          <w:sz w:val="24"/>
          <w:szCs w:val="24"/>
        </w:rPr>
        <w:t xml:space="preserve">Maintaining </w:t>
      </w:r>
      <w:r w:rsidR="00656D91" w:rsidRPr="001C10EA">
        <w:rPr>
          <w:b/>
          <w:sz w:val="24"/>
          <w:szCs w:val="24"/>
        </w:rPr>
        <w:t xml:space="preserve">Professional Standards, Leadership </w:t>
      </w:r>
      <w:r w:rsidRPr="001C10EA">
        <w:rPr>
          <w:b/>
          <w:sz w:val="24"/>
          <w:szCs w:val="24"/>
        </w:rPr>
        <w:t>and Team-working</w:t>
      </w:r>
    </w:p>
    <w:p w14:paraId="394BFD4F" w14:textId="77777777" w:rsidR="00636B6C" w:rsidRPr="001C10EA"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C10EA" w14:paraId="032DD6CD" w14:textId="77777777" w:rsidTr="0EB17B2B">
        <w:tc>
          <w:tcPr>
            <w:tcW w:w="10188" w:type="dxa"/>
            <w:shd w:val="clear" w:color="auto" w:fill="auto"/>
          </w:tcPr>
          <w:p w14:paraId="623627BD" w14:textId="6A3BF00D" w:rsidR="005B1CF8" w:rsidRPr="001C10EA" w:rsidRDefault="005B1CF8" w:rsidP="00340E9A">
            <w:pPr>
              <w:ind w:right="237"/>
              <w:rPr>
                <w:sz w:val="24"/>
                <w:szCs w:val="24"/>
              </w:rPr>
            </w:pPr>
          </w:p>
          <w:p w14:paraId="60EF0E16" w14:textId="5BA62BEB" w:rsidR="005B1CF8" w:rsidRPr="001C10EA" w:rsidRDefault="005B1CF8" w:rsidP="005B1CF8">
            <w:pPr>
              <w:ind w:right="237"/>
              <w:rPr>
                <w:sz w:val="24"/>
                <w:szCs w:val="24"/>
              </w:rPr>
            </w:pPr>
            <w:r w:rsidRPr="001C10EA">
              <w:rPr>
                <w:b/>
                <w:sz w:val="24"/>
                <w:szCs w:val="24"/>
              </w:rPr>
              <w:t>Evaluate</w:t>
            </w:r>
            <w:r w:rsidRPr="001C10EA">
              <w:rPr>
                <w:sz w:val="24"/>
                <w:szCs w:val="24"/>
              </w:rPr>
              <w:t xml:space="preserve"> theories of team dynamics as a means of developing team cohesion</w:t>
            </w:r>
            <w:r w:rsidR="00D73A26" w:rsidRPr="001C10EA">
              <w:rPr>
                <w:sz w:val="24"/>
                <w:szCs w:val="24"/>
              </w:rPr>
              <w:t xml:space="preserve"> (reasons why some teams cannot function, theories and models relating to team dynamics, ways to improve team cohesion).</w:t>
            </w:r>
          </w:p>
          <w:p w14:paraId="187523E7" w14:textId="63F724DD" w:rsidR="005B1CF8" w:rsidRPr="001C10EA" w:rsidRDefault="005B1CF8" w:rsidP="00340E9A">
            <w:pPr>
              <w:ind w:right="237"/>
              <w:rPr>
                <w:sz w:val="24"/>
                <w:szCs w:val="24"/>
              </w:rPr>
            </w:pPr>
          </w:p>
          <w:p w14:paraId="3C9EF5D9" w14:textId="6B3C3321" w:rsidR="005B1CF8" w:rsidRPr="001C10EA" w:rsidRDefault="005B1CF8" w:rsidP="005B1CF8">
            <w:pPr>
              <w:ind w:right="237"/>
              <w:rPr>
                <w:sz w:val="24"/>
                <w:szCs w:val="24"/>
              </w:rPr>
            </w:pPr>
            <w:r w:rsidRPr="001C10EA">
              <w:rPr>
                <w:b/>
                <w:sz w:val="24"/>
                <w:szCs w:val="24"/>
              </w:rPr>
              <w:t>Consider</w:t>
            </w:r>
            <w:r w:rsidRPr="001C10EA">
              <w:rPr>
                <w:sz w:val="24"/>
                <w:szCs w:val="24"/>
              </w:rPr>
              <w:t xml:space="preserve"> why inter-personal conflict can occur within a team and </w:t>
            </w:r>
            <w:r w:rsidR="00D73A26" w:rsidRPr="001C10EA">
              <w:rPr>
                <w:sz w:val="24"/>
                <w:szCs w:val="24"/>
              </w:rPr>
              <w:t xml:space="preserve">outline what </w:t>
            </w:r>
            <w:r w:rsidRPr="001C10EA">
              <w:rPr>
                <w:sz w:val="24"/>
                <w:szCs w:val="24"/>
              </w:rPr>
              <w:t xml:space="preserve">strategies </w:t>
            </w:r>
            <w:r w:rsidR="00D73A26" w:rsidRPr="001C10EA">
              <w:rPr>
                <w:sz w:val="24"/>
                <w:szCs w:val="24"/>
              </w:rPr>
              <w:t xml:space="preserve">can be adopted </w:t>
            </w:r>
            <w:r w:rsidRPr="001C10EA">
              <w:rPr>
                <w:sz w:val="24"/>
                <w:szCs w:val="24"/>
              </w:rPr>
              <w:t xml:space="preserve">to enhance individual and team performance. </w:t>
            </w:r>
          </w:p>
          <w:p w14:paraId="51B93FF4" w14:textId="2E1E62E4" w:rsidR="005B1CF8" w:rsidRPr="001C10EA" w:rsidRDefault="005B1CF8" w:rsidP="00340E9A">
            <w:pPr>
              <w:ind w:right="237"/>
              <w:rPr>
                <w:sz w:val="24"/>
                <w:szCs w:val="24"/>
              </w:rPr>
            </w:pPr>
          </w:p>
          <w:p w14:paraId="7DB2C96D" w14:textId="1577E62F" w:rsidR="00D73A26" w:rsidRPr="001C10EA" w:rsidRDefault="00D73A26" w:rsidP="00D73A26">
            <w:pPr>
              <w:ind w:right="237"/>
              <w:rPr>
                <w:sz w:val="24"/>
                <w:szCs w:val="24"/>
              </w:rPr>
            </w:pPr>
            <w:r w:rsidRPr="001C10EA">
              <w:rPr>
                <w:b/>
                <w:sz w:val="24"/>
                <w:szCs w:val="24"/>
              </w:rPr>
              <w:t>Consider</w:t>
            </w:r>
            <w:r w:rsidRPr="001C10EA">
              <w:rPr>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1C10EA" w:rsidRDefault="00711A70" w:rsidP="00340E9A">
            <w:pPr>
              <w:ind w:right="237"/>
              <w:rPr>
                <w:sz w:val="24"/>
                <w:szCs w:val="24"/>
              </w:rPr>
            </w:pPr>
          </w:p>
          <w:p w14:paraId="040A9587" w14:textId="77777777" w:rsidR="00711A70" w:rsidRPr="001C10EA" w:rsidRDefault="00711A70" w:rsidP="00340E9A">
            <w:pPr>
              <w:ind w:right="237"/>
              <w:jc w:val="both"/>
              <w:rPr>
                <w:sz w:val="24"/>
                <w:szCs w:val="24"/>
              </w:rPr>
            </w:pPr>
          </w:p>
          <w:p w14:paraId="364E4B13" w14:textId="264F16FE" w:rsidR="00711A70" w:rsidRPr="001C10EA" w:rsidRDefault="001BC1C4" w:rsidP="0EB17B2B">
            <w:pPr>
              <w:ind w:right="237"/>
              <w:jc w:val="both"/>
              <w:rPr>
                <w:i/>
                <w:iCs/>
                <w:sz w:val="24"/>
                <w:szCs w:val="24"/>
              </w:rPr>
            </w:pPr>
            <w:r w:rsidRPr="001C10EA">
              <w:rPr>
                <w:sz w:val="24"/>
                <w:szCs w:val="24"/>
              </w:rPr>
              <w:t>1</w:t>
            </w:r>
            <w:r w:rsidR="5AE5D1FF" w:rsidRPr="001C10EA">
              <w:rPr>
                <w:sz w:val="24"/>
                <w:szCs w:val="24"/>
              </w:rPr>
              <w:t>750</w:t>
            </w:r>
            <w:r w:rsidRPr="001C10EA">
              <w:rPr>
                <w:sz w:val="24"/>
                <w:szCs w:val="24"/>
              </w:rPr>
              <w:t xml:space="preserve"> words </w:t>
            </w:r>
            <w:r w:rsidRPr="001C10EA">
              <w:rPr>
                <w:i/>
                <w:iCs/>
                <w:sz w:val="24"/>
                <w:szCs w:val="24"/>
              </w:rPr>
              <w:t>(+/- 10%: include your actual word count at the end of each section)</w:t>
            </w:r>
          </w:p>
          <w:p w14:paraId="25171FDB" w14:textId="122F2941" w:rsidR="00C90A71" w:rsidRPr="001C10EA" w:rsidRDefault="00C90A71" w:rsidP="00340E9A">
            <w:pPr>
              <w:ind w:right="237"/>
              <w:jc w:val="both"/>
              <w:rPr>
                <w:sz w:val="24"/>
                <w:szCs w:val="24"/>
              </w:rPr>
            </w:pPr>
          </w:p>
        </w:tc>
      </w:tr>
    </w:tbl>
    <w:p w14:paraId="10961978" w14:textId="77777777" w:rsidR="00711A70" w:rsidRPr="001C10EA" w:rsidRDefault="00711A70" w:rsidP="00340E9A">
      <w:pPr>
        <w:ind w:right="237"/>
        <w:jc w:val="both"/>
        <w:rPr>
          <w:sz w:val="24"/>
          <w:szCs w:val="24"/>
        </w:rPr>
      </w:pPr>
    </w:p>
    <w:p w14:paraId="695BBD67" w14:textId="77777777" w:rsidR="00711A70" w:rsidRPr="001C10EA" w:rsidRDefault="00711A70" w:rsidP="00340E9A">
      <w:pPr>
        <w:ind w:right="237"/>
        <w:jc w:val="both"/>
        <w:rPr>
          <w:b/>
          <w:sz w:val="24"/>
          <w:szCs w:val="24"/>
        </w:rPr>
      </w:pPr>
      <w:r w:rsidRPr="001C10EA">
        <w:rPr>
          <w:b/>
          <w:sz w:val="24"/>
          <w:szCs w:val="24"/>
        </w:rPr>
        <w:t>ANSWER:</w:t>
      </w:r>
    </w:p>
    <w:p w14:paraId="42BF64B6" w14:textId="77777777" w:rsidR="002E57C2" w:rsidRPr="001C10EA" w:rsidRDefault="002E57C2" w:rsidP="00340E9A">
      <w:pPr>
        <w:ind w:right="237"/>
        <w:jc w:val="both"/>
        <w:rPr>
          <w:b/>
          <w:sz w:val="24"/>
          <w:szCs w:val="24"/>
        </w:rPr>
      </w:pPr>
    </w:p>
    <w:p w14:paraId="28812A36" w14:textId="77777777" w:rsidR="0073380D" w:rsidRPr="001C10EA" w:rsidRDefault="0073380D" w:rsidP="0073380D">
      <w:pPr>
        <w:ind w:right="237"/>
        <w:jc w:val="both"/>
        <w:rPr>
          <w:bCs/>
          <w:sz w:val="24"/>
          <w:szCs w:val="24"/>
        </w:rPr>
      </w:pPr>
      <w:r w:rsidRPr="001C10EA">
        <w:rPr>
          <w:bCs/>
          <w:sz w:val="24"/>
          <w:szCs w:val="24"/>
        </w:rPr>
        <w:t>This essay will examine three theories on team dynamics and how they can be used to improve team cohesion. The three are Tuckman’s stages of group development, Belbin’s team role theory and Lencioni’s five dysfunctions of a team.</w:t>
      </w:r>
    </w:p>
    <w:p w14:paraId="7E3D2631" w14:textId="77777777" w:rsidR="0073380D" w:rsidRPr="001C10EA" w:rsidRDefault="0073380D" w:rsidP="0073380D">
      <w:pPr>
        <w:ind w:right="237"/>
        <w:jc w:val="both"/>
        <w:rPr>
          <w:bCs/>
          <w:sz w:val="24"/>
          <w:szCs w:val="24"/>
        </w:rPr>
      </w:pPr>
    </w:p>
    <w:p w14:paraId="0AEF1812" w14:textId="77777777" w:rsidR="0073380D" w:rsidRPr="001C10EA" w:rsidRDefault="0073380D" w:rsidP="0073380D">
      <w:pPr>
        <w:ind w:right="237"/>
        <w:jc w:val="both"/>
        <w:rPr>
          <w:bCs/>
          <w:sz w:val="24"/>
          <w:szCs w:val="24"/>
        </w:rPr>
      </w:pPr>
      <w:r w:rsidRPr="001C10EA">
        <w:rPr>
          <w:bCs/>
          <w:sz w:val="24"/>
          <w:szCs w:val="24"/>
        </w:rPr>
        <w:t>Before examining theories and models, we should consider the reasons why teams potentially do not function in the first place.</w:t>
      </w:r>
    </w:p>
    <w:p w14:paraId="117B1E2B" w14:textId="77777777" w:rsidR="0073380D" w:rsidRPr="001C10EA" w:rsidRDefault="0073380D" w:rsidP="0073380D">
      <w:pPr>
        <w:ind w:right="237"/>
        <w:jc w:val="both"/>
        <w:rPr>
          <w:bCs/>
          <w:sz w:val="24"/>
          <w:szCs w:val="24"/>
        </w:rPr>
      </w:pPr>
    </w:p>
    <w:p w14:paraId="3B4110DE" w14:textId="294B7D78" w:rsidR="0073380D" w:rsidRPr="001C10EA" w:rsidRDefault="007D6018" w:rsidP="0073380D">
      <w:pPr>
        <w:ind w:right="237"/>
        <w:jc w:val="both"/>
        <w:rPr>
          <w:sz w:val="24"/>
          <w:szCs w:val="24"/>
        </w:rPr>
      </w:pPr>
      <w:sdt>
        <w:sdtPr>
          <w:rPr>
            <w:sz w:val="24"/>
            <w:szCs w:val="24"/>
            <w:highlight w:val="white"/>
          </w:rPr>
          <w:alias w:val="Citation"/>
          <w:tag w:val="{&quot;referencesIds&quot;:[&quot;doc:67e54dd211c25c1a1f8317bc&quot;],&quot;referencesOptions&quot;:{&quot;doc:67e54dd211c25c1a1f8317bc&quot;:{&quot;author&quot;:true,&quot;year&quot;:true,&quot;formatAuthorYear&quot;:false,&quot;pageReplace&quot;:&quot;&quot;,&quot;prefix&quot;:&quot;&quot;,&quot;suffix&quot;:&quot;&quot;}},&quot;hasBrokenReferences&quot;:false,&quot;hasManualEdits&quot;:false,&quot;isEmpty&quot;:false,&quot;citationType&quot;:&quot;inline&quot;}"/>
          <w:id w:val="192732738"/>
          <w:placeholder>
            <w:docPart w:val="C26F551DE07C4ACFA83A3D3DDE309A7F"/>
          </w:placeholder>
        </w:sdtPr>
        <w:sdtEndPr/>
        <w:sdtContent>
          <w:r w:rsidR="00207756" w:rsidRPr="001C10EA">
            <w:rPr>
              <w:sz w:val="24"/>
              <w:szCs w:val="24"/>
            </w:rPr>
            <w:t>(Tudor, Trumble and Diaz, 1996)</w:t>
          </w:r>
        </w:sdtContent>
      </w:sdt>
      <w:r w:rsidR="0073380D" w:rsidRPr="001C10EA">
        <w:rPr>
          <w:sz w:val="24"/>
          <w:szCs w:val="24"/>
        </w:rPr>
        <w:t xml:space="preserve"> suggest that there are four main reasons why teams in the workplace can fail. Firstly, individuals can spend too much time on building relationships and trying to foster agreement on any decisions needing to be made. For example, in a policing context, officers are autonomous decision makers and are expected to make the right decision for themselves to ensure that the correct outcome is achieved </w:t>
      </w:r>
      <w:sdt>
        <w:sdtPr>
          <w:rPr>
            <w:sz w:val="24"/>
            <w:szCs w:val="24"/>
            <w:highlight w:val="white"/>
          </w:rPr>
          <w:alias w:val="Citation"/>
          <w:tag w:val="{&quot;referencesIds&quot;:[&quot;doc:67e56afaf29fb6783e191c9d&quot;],&quot;referencesOptions&quot;:{&quot;doc:67e56afaf29fb6783e191c9d&quot;:{&quot;author&quot;:true,&quot;year&quot;:true,&quot;formatAuthorYear&quot;:false,&quot;pageReplace&quot;:&quot;&quot;,&quot;prefix&quot;:&quot;&quot;,&quot;suffix&quot;:&quot;&quot;}},&quot;hasBrokenReferences&quot;:false,&quot;hasManualEdits&quot;:false,&quot;isEmpty&quot;:false,&quot;citationType&quot;:&quot;inline&quot;}"/>
          <w:id w:val="-268547576"/>
          <w:placeholder>
            <w:docPart w:val="7848B4D8D5D84B24B4E56F231ED2A204"/>
          </w:placeholder>
        </w:sdtPr>
        <w:sdtEndPr/>
        <w:sdtContent>
          <w:r w:rsidR="00207756" w:rsidRPr="001C10EA">
            <w:rPr>
              <w:sz w:val="24"/>
              <w:szCs w:val="24"/>
            </w:rPr>
            <w:t>(Maile, Ritzenhaler</w:t>
          </w:r>
          <w:r w:rsidR="00207756" w:rsidRPr="001C10EA">
            <w:rPr>
              <w:i/>
              <w:iCs/>
              <w:sz w:val="24"/>
              <w:szCs w:val="24"/>
            </w:rPr>
            <w:t xml:space="preserve"> et al.,</w:t>
          </w:r>
          <w:r w:rsidR="00207756" w:rsidRPr="001C10EA">
            <w:rPr>
              <w:sz w:val="24"/>
              <w:szCs w:val="24"/>
            </w:rPr>
            <w:t xml:space="preserve"> 2022)</w:t>
          </w:r>
          <w:r w:rsidR="002233E2">
            <w:rPr>
              <w:sz w:val="24"/>
              <w:szCs w:val="24"/>
            </w:rPr>
            <w:t>.</w:t>
          </w:r>
        </w:sdtContent>
      </w:sdt>
    </w:p>
    <w:p w14:paraId="7D971D49" w14:textId="77777777" w:rsidR="002233E2" w:rsidRDefault="002233E2" w:rsidP="0073380D">
      <w:pPr>
        <w:ind w:right="237"/>
        <w:jc w:val="both"/>
        <w:rPr>
          <w:sz w:val="24"/>
          <w:szCs w:val="24"/>
        </w:rPr>
      </w:pPr>
    </w:p>
    <w:p w14:paraId="4A30E5CC" w14:textId="12AC787D" w:rsidR="0073380D" w:rsidRPr="001C10EA" w:rsidRDefault="0073380D" w:rsidP="0073380D">
      <w:pPr>
        <w:ind w:right="237"/>
        <w:jc w:val="both"/>
        <w:rPr>
          <w:sz w:val="24"/>
          <w:szCs w:val="24"/>
        </w:rPr>
      </w:pPr>
      <w:r w:rsidRPr="001C10EA">
        <w:rPr>
          <w:sz w:val="24"/>
          <w:szCs w:val="24"/>
        </w:rPr>
        <w:t>Another reason a team may fail is individuals within the team can decrease the opportunity for each team member to have their own personal successes, this is often as colleagues vie for favourable assignments and forget that collaboration is often more productive.</w:t>
      </w:r>
    </w:p>
    <w:p w14:paraId="50EC9215" w14:textId="77777777" w:rsidR="0073380D" w:rsidRPr="001C10EA" w:rsidRDefault="0073380D" w:rsidP="0073380D">
      <w:pPr>
        <w:ind w:right="237"/>
        <w:jc w:val="both"/>
        <w:rPr>
          <w:sz w:val="24"/>
          <w:szCs w:val="24"/>
        </w:rPr>
      </w:pPr>
      <w:r w:rsidRPr="001C10EA">
        <w:rPr>
          <w:sz w:val="24"/>
          <w:szCs w:val="24"/>
        </w:rPr>
        <w:t>This can then lead individual team members to concentrate on their own personal goals and achievements rather than the collective goals of the team.</w:t>
      </w:r>
    </w:p>
    <w:p w14:paraId="1EAD1AB4" w14:textId="77777777" w:rsidR="0073380D" w:rsidRPr="001C10EA" w:rsidRDefault="0073380D" w:rsidP="0073380D">
      <w:pPr>
        <w:ind w:right="237"/>
        <w:jc w:val="both"/>
        <w:rPr>
          <w:sz w:val="24"/>
          <w:szCs w:val="24"/>
        </w:rPr>
      </w:pPr>
    </w:p>
    <w:p w14:paraId="71E63485" w14:textId="5066C5A1" w:rsidR="0073380D" w:rsidRPr="001C10EA" w:rsidRDefault="0073380D" w:rsidP="0073380D">
      <w:pPr>
        <w:ind w:right="237"/>
        <w:jc w:val="both"/>
        <w:rPr>
          <w:sz w:val="24"/>
          <w:szCs w:val="24"/>
        </w:rPr>
      </w:pPr>
      <w:r w:rsidRPr="001C10EA">
        <w:rPr>
          <w:sz w:val="24"/>
          <w:szCs w:val="24"/>
        </w:rPr>
        <w:t xml:space="preserve">Finally, teams fail because managers do not provide the support required to their subordinates. However, the College of Policing require that Sergeants provide pastoral support and performance management amongst their other responsibilities </w:t>
      </w:r>
      <w:sdt>
        <w:sdtPr>
          <w:rPr>
            <w:sz w:val="24"/>
            <w:szCs w:val="24"/>
            <w:highlight w:val="white"/>
          </w:rPr>
          <w:alias w:val="Citation"/>
          <w:tag w:val="{&quot;referencesIds&quot;:[&quot;doc:67e572a690f13622ff22be68&quot;],&quot;referencesOptions&quot;:{&quot;doc:67e572a690f13622ff22be68&quot;:{&quot;author&quot;:true,&quot;year&quot;:true,&quot;formatAuthorYear&quot;:false,&quot;pageReplace&quot;:&quot;&quot;,&quot;prefix&quot;:&quot;&quot;,&quot;suffix&quot;:&quot;&quot;}},&quot;hasBrokenReferences&quot;:false,&quot;hasManualEdits&quot;:false,&quot;isEmpty&quot;:false,&quot;citationType&quot;:&quot;inline&quot;}"/>
          <w:id w:val="693886760"/>
          <w:placeholder>
            <w:docPart w:val="4916025CE2D642F79B54899D99F33A10"/>
          </w:placeholder>
        </w:sdtPr>
        <w:sdtEndPr/>
        <w:sdtContent>
          <w:r w:rsidR="00207756" w:rsidRPr="001C10EA">
            <w:rPr>
              <w:sz w:val="24"/>
              <w:szCs w:val="24"/>
            </w:rPr>
            <w:t>(College of policing)</w:t>
          </w:r>
        </w:sdtContent>
      </w:sdt>
      <w:r w:rsidRPr="001C10EA">
        <w:rPr>
          <w:sz w:val="24"/>
          <w:szCs w:val="24"/>
        </w:rPr>
        <w:t>.</w:t>
      </w:r>
    </w:p>
    <w:p w14:paraId="72BF4287" w14:textId="77777777" w:rsidR="002233E2" w:rsidRDefault="002233E2" w:rsidP="0073380D">
      <w:pPr>
        <w:ind w:right="237"/>
        <w:jc w:val="both"/>
        <w:rPr>
          <w:sz w:val="24"/>
          <w:szCs w:val="24"/>
        </w:rPr>
      </w:pPr>
    </w:p>
    <w:p w14:paraId="2779B6F2" w14:textId="2E68383E" w:rsidR="0073380D" w:rsidRPr="001C10EA" w:rsidRDefault="0073380D" w:rsidP="0073380D">
      <w:pPr>
        <w:ind w:right="237"/>
        <w:jc w:val="both"/>
        <w:rPr>
          <w:sz w:val="24"/>
          <w:szCs w:val="24"/>
        </w:rPr>
      </w:pPr>
      <w:r w:rsidRPr="001C10EA">
        <w:rPr>
          <w:sz w:val="24"/>
          <w:szCs w:val="24"/>
        </w:rPr>
        <w:lastRenderedPageBreak/>
        <w:t xml:space="preserve">There are several hypotheses around the idea of why a team may fail, which have all evolved from Lencioni’s five dysfunctions of a team which are widely accepted to be the “absence of trust, fear of conflict, lack of commitment, avoidance of accountability and inattention to results.” </w:t>
      </w:r>
      <w:sdt>
        <w:sdtPr>
          <w:rPr>
            <w:sz w:val="24"/>
            <w:szCs w:val="24"/>
            <w:highlight w:val="white"/>
          </w:rPr>
          <w:alias w:val="Citation"/>
          <w:tag w:val="{&quot;referencesIds&quot;:[&quot;doc:67e6843c8cb29f2e57017034&quot;],&quot;referencesOptions&quot;:{&quot;doc:67e6843c8cb29f2e57017034&quot;:{&quot;author&quot;:true,&quot;year&quot;:true,&quot;formatAuthorYear&quot;:false,&quot;pageReplace&quot;:&quot;&quot;,&quot;prefix&quot;:&quot;&quot;,&quot;suffix&quot;:&quot;&quot;}},&quot;hasBrokenReferences&quot;:false,&quot;hasManualEdits&quot;:false,&quot;isEmpty&quot;:false,&quot;citationType&quot;:&quot;inline&quot;}"/>
          <w:id w:val="695670219"/>
          <w:placeholder>
            <w:docPart w:val="CACFAF4238B645D7B89C9655822DD2FD"/>
          </w:placeholder>
        </w:sdtPr>
        <w:sdtEndPr/>
        <w:sdtContent>
          <w:r w:rsidR="00207756" w:rsidRPr="001C10EA">
            <w:rPr>
              <w:sz w:val="24"/>
              <w:szCs w:val="24"/>
            </w:rPr>
            <w:t>(Aggarwal, 2023)</w:t>
          </w:r>
          <w:r w:rsidR="002233E2">
            <w:rPr>
              <w:sz w:val="24"/>
              <w:szCs w:val="24"/>
            </w:rPr>
            <w:t>.</w:t>
          </w:r>
        </w:sdtContent>
      </w:sdt>
    </w:p>
    <w:p w14:paraId="036C39A9" w14:textId="77777777" w:rsidR="0073380D" w:rsidRPr="001C10EA" w:rsidRDefault="0073380D" w:rsidP="0073380D">
      <w:pPr>
        <w:ind w:right="237"/>
        <w:jc w:val="both"/>
        <w:rPr>
          <w:sz w:val="24"/>
          <w:szCs w:val="24"/>
        </w:rPr>
      </w:pPr>
    </w:p>
    <w:p w14:paraId="69ECB067" w14:textId="77777777" w:rsidR="0073380D" w:rsidRPr="001C10EA" w:rsidRDefault="0073380D" w:rsidP="0073380D">
      <w:pPr>
        <w:ind w:right="237"/>
        <w:jc w:val="both"/>
        <w:rPr>
          <w:sz w:val="24"/>
          <w:szCs w:val="24"/>
        </w:rPr>
      </w:pPr>
      <w:r w:rsidRPr="001C10EA">
        <w:rPr>
          <w:sz w:val="24"/>
          <w:szCs w:val="24"/>
        </w:rPr>
        <w:t>Having looked at the reasons why a team may become dysfunctional, I shall explore what can be done to ensure that does not happen in the first instance, or what can be done to fix it.</w:t>
      </w:r>
    </w:p>
    <w:p w14:paraId="38385F79" w14:textId="77777777" w:rsidR="0073380D" w:rsidRPr="001C10EA" w:rsidRDefault="0073380D" w:rsidP="0073380D">
      <w:pPr>
        <w:ind w:right="237"/>
        <w:jc w:val="both"/>
        <w:rPr>
          <w:sz w:val="24"/>
          <w:szCs w:val="24"/>
        </w:rPr>
      </w:pPr>
    </w:p>
    <w:p w14:paraId="65B368B1" w14:textId="77777777" w:rsidR="0073380D" w:rsidRPr="001C10EA" w:rsidRDefault="0073380D" w:rsidP="0073380D">
      <w:pPr>
        <w:ind w:right="237"/>
        <w:jc w:val="both"/>
        <w:rPr>
          <w:sz w:val="24"/>
          <w:szCs w:val="24"/>
        </w:rPr>
      </w:pPr>
      <w:r w:rsidRPr="001C10EA">
        <w:rPr>
          <w:sz w:val="24"/>
          <w:szCs w:val="24"/>
        </w:rPr>
        <w:t>As police officers are put into teams according to resource requirements rather than choosing who to work with, perhaps the most important theory to look at next are the stages of group development.</w:t>
      </w:r>
    </w:p>
    <w:p w14:paraId="2EC42FEF" w14:textId="77777777" w:rsidR="0073380D" w:rsidRPr="001C10EA" w:rsidRDefault="0073380D" w:rsidP="0073380D">
      <w:pPr>
        <w:ind w:right="237"/>
        <w:jc w:val="both"/>
        <w:rPr>
          <w:sz w:val="24"/>
          <w:szCs w:val="24"/>
        </w:rPr>
      </w:pPr>
    </w:p>
    <w:p w14:paraId="376FB14D" w14:textId="6F427E75" w:rsidR="0073380D" w:rsidRPr="001C10EA" w:rsidRDefault="0073380D" w:rsidP="0073380D">
      <w:pPr>
        <w:ind w:right="237"/>
        <w:jc w:val="both"/>
        <w:rPr>
          <w:sz w:val="24"/>
          <w:szCs w:val="24"/>
        </w:rPr>
      </w:pPr>
      <w:r w:rsidRPr="001C10EA">
        <w:rPr>
          <w:sz w:val="24"/>
          <w:szCs w:val="24"/>
        </w:rPr>
        <w:t xml:space="preserve">Tuckman’s model is widely accepted as the base line for the understanding of group dynamics and remains as relevant today as when first established in 1965 </w:t>
      </w:r>
      <w:sdt>
        <w:sdtPr>
          <w:rPr>
            <w:sz w:val="24"/>
            <w:szCs w:val="24"/>
            <w:highlight w:val="white"/>
          </w:rPr>
          <w:alias w:val="Citation"/>
          <w:tag w:val="{&quot;referencesIds&quot;:[&quot;doc:67e68f208db8c201c434a453&quot;],&quot;referencesOptions&quot;:{&quot;doc:67e68f208db8c201c434a453&quot;:{&quot;author&quot;:true,&quot;year&quot;:true,&quot;formatAuthorYear&quot;:false,&quot;pageReplace&quot;:&quot;&quot;,&quot;prefix&quot;:&quot;&quot;,&quot;suffix&quot;:&quot;&quot;}},&quot;hasBrokenReferences&quot;:false,&quot;hasManualEdits&quot;:false,&quot;isEmpty&quot;:false,&quot;citationType&quot;:&quot;inline&quot;}"/>
          <w:id w:val="2069139084"/>
          <w:placeholder>
            <w:docPart w:val="9E0D8A77DAC44B3F888368D05F5A06BD"/>
          </w:placeholder>
        </w:sdtPr>
        <w:sdtEndPr/>
        <w:sdtContent>
          <w:r w:rsidR="00207756" w:rsidRPr="001C10EA">
            <w:rPr>
              <w:sz w:val="24"/>
              <w:szCs w:val="24"/>
            </w:rPr>
            <w:t>(Murphy, 2024)</w:t>
          </w:r>
          <w:r w:rsidR="002233E2">
            <w:rPr>
              <w:sz w:val="24"/>
              <w:szCs w:val="24"/>
            </w:rPr>
            <w:t>.</w:t>
          </w:r>
        </w:sdtContent>
      </w:sdt>
    </w:p>
    <w:p w14:paraId="52F1A9C5" w14:textId="77777777" w:rsidR="0073380D" w:rsidRPr="001C10EA" w:rsidRDefault="0073380D" w:rsidP="0073380D">
      <w:pPr>
        <w:ind w:right="237"/>
        <w:jc w:val="both"/>
        <w:rPr>
          <w:sz w:val="24"/>
          <w:szCs w:val="24"/>
        </w:rPr>
      </w:pPr>
    </w:p>
    <w:p w14:paraId="1C0AB965" w14:textId="77777777" w:rsidR="0073380D" w:rsidRPr="001C10EA" w:rsidRDefault="0073380D" w:rsidP="0073380D">
      <w:pPr>
        <w:ind w:right="237"/>
        <w:jc w:val="both"/>
        <w:rPr>
          <w:sz w:val="24"/>
          <w:szCs w:val="24"/>
        </w:rPr>
      </w:pPr>
      <w:r w:rsidRPr="001C10EA">
        <w:rPr>
          <w:sz w:val="24"/>
          <w:szCs w:val="24"/>
        </w:rPr>
        <w:t>The five stages are forming, storming, norming, performing and then subsequently added was adjourning/mourning. Arguably, the adjourning/mourning phase doesn’t completely apply in the policing context as this looks at the disbanding of a team following a successful project. This could still apply in some way though, if colleagues move to other departments/shifts.</w:t>
      </w:r>
    </w:p>
    <w:p w14:paraId="62770E76" w14:textId="77777777" w:rsidR="0073380D" w:rsidRPr="001C10EA" w:rsidRDefault="0073380D" w:rsidP="0073380D">
      <w:pPr>
        <w:ind w:right="237"/>
        <w:jc w:val="both"/>
        <w:rPr>
          <w:sz w:val="24"/>
          <w:szCs w:val="24"/>
        </w:rPr>
      </w:pPr>
    </w:p>
    <w:p w14:paraId="0C72BC9B" w14:textId="77777777" w:rsidR="0073380D" w:rsidRPr="001C10EA" w:rsidRDefault="0073380D" w:rsidP="0073380D">
      <w:pPr>
        <w:ind w:right="237"/>
        <w:jc w:val="both"/>
        <w:rPr>
          <w:sz w:val="24"/>
          <w:szCs w:val="24"/>
        </w:rPr>
      </w:pPr>
      <w:r w:rsidRPr="001C10EA">
        <w:rPr>
          <w:sz w:val="24"/>
          <w:szCs w:val="24"/>
        </w:rPr>
        <w:t>Forming is the start of the journey; it is when people come together for the first time, and when people can seek acceptance into the group. There are some observed behaviours within this stage such as overt politeness, orientating oneself with the values of others, along with thoughts and feelings of apprehension, excitement and uncertainty of expectation. It is likely that all student officers exhibit one or more of these behaviours and feelings in their early careers.</w:t>
      </w:r>
    </w:p>
    <w:p w14:paraId="28BA43D4" w14:textId="77777777" w:rsidR="0073380D" w:rsidRPr="001C10EA" w:rsidRDefault="0073380D" w:rsidP="0073380D">
      <w:pPr>
        <w:ind w:right="237"/>
        <w:jc w:val="both"/>
        <w:rPr>
          <w:sz w:val="24"/>
          <w:szCs w:val="24"/>
        </w:rPr>
      </w:pPr>
    </w:p>
    <w:p w14:paraId="0CC8D45D" w14:textId="77777777" w:rsidR="0073380D" w:rsidRPr="001C10EA" w:rsidRDefault="0073380D" w:rsidP="0073380D">
      <w:pPr>
        <w:ind w:right="237"/>
        <w:jc w:val="both"/>
        <w:rPr>
          <w:sz w:val="24"/>
          <w:szCs w:val="24"/>
        </w:rPr>
      </w:pPr>
      <w:r w:rsidRPr="001C10EA">
        <w:rPr>
          <w:sz w:val="24"/>
          <w:szCs w:val="24"/>
        </w:rPr>
        <w:t>Next is storming, this is where conflict often arises as tasks are meted out and there can be power struggles at this stage. During this phase there can often be conflict over individual and team responsibilities, this is when strong leadership is vital. The most effective way to navigate this is for the team to be guided towards conflict resolution and then allowed to identify and resolve the issues.</w:t>
      </w:r>
    </w:p>
    <w:p w14:paraId="0F87BE0B" w14:textId="77777777" w:rsidR="0073380D" w:rsidRPr="001C10EA" w:rsidRDefault="0073380D" w:rsidP="0073380D">
      <w:pPr>
        <w:ind w:right="237"/>
        <w:jc w:val="both"/>
        <w:rPr>
          <w:sz w:val="24"/>
          <w:szCs w:val="24"/>
        </w:rPr>
      </w:pPr>
    </w:p>
    <w:p w14:paraId="65925FB2" w14:textId="77777777" w:rsidR="0073380D" w:rsidRPr="001C10EA" w:rsidRDefault="0073380D" w:rsidP="0073380D">
      <w:pPr>
        <w:ind w:right="237"/>
        <w:jc w:val="both"/>
        <w:rPr>
          <w:sz w:val="24"/>
          <w:szCs w:val="24"/>
        </w:rPr>
      </w:pPr>
      <w:r w:rsidRPr="001C10EA">
        <w:rPr>
          <w:sz w:val="24"/>
          <w:szCs w:val="24"/>
        </w:rPr>
        <w:t>Following on is norming, when the team begin to develop and accept working together and adapting their ways of working. There is a danger at this stage that team members can begin to see the end and can then resist change. An example could be a member of the team moving department, so while the team is still operational, it won’t remain as originally formed.</w:t>
      </w:r>
    </w:p>
    <w:p w14:paraId="3B6E163E" w14:textId="77777777" w:rsidR="0073380D" w:rsidRPr="001C10EA" w:rsidRDefault="0073380D" w:rsidP="0073380D">
      <w:pPr>
        <w:ind w:right="237"/>
        <w:jc w:val="both"/>
        <w:rPr>
          <w:sz w:val="24"/>
          <w:szCs w:val="24"/>
        </w:rPr>
      </w:pPr>
    </w:p>
    <w:p w14:paraId="0958158E" w14:textId="77777777" w:rsidR="0073380D" w:rsidRPr="001C10EA" w:rsidRDefault="0073380D" w:rsidP="0073380D">
      <w:pPr>
        <w:ind w:right="237"/>
        <w:jc w:val="both"/>
        <w:rPr>
          <w:sz w:val="24"/>
          <w:szCs w:val="24"/>
        </w:rPr>
      </w:pPr>
      <w:r w:rsidRPr="001C10EA">
        <w:rPr>
          <w:sz w:val="24"/>
          <w:szCs w:val="24"/>
        </w:rPr>
        <w:t>Performing is the most productive stage, when colleagues work together towards a common goal, relationships are formed, and the team can become autonomous. It is this stage that teams of police officers should be working at, or towards.</w:t>
      </w:r>
    </w:p>
    <w:p w14:paraId="133F9193" w14:textId="77777777" w:rsidR="0073380D" w:rsidRPr="001C10EA" w:rsidRDefault="0073380D" w:rsidP="0073380D">
      <w:pPr>
        <w:ind w:right="237"/>
        <w:jc w:val="both"/>
        <w:rPr>
          <w:sz w:val="24"/>
          <w:szCs w:val="24"/>
        </w:rPr>
      </w:pPr>
    </w:p>
    <w:p w14:paraId="08C07598" w14:textId="64FA49D5" w:rsidR="0073380D" w:rsidRPr="001C10EA" w:rsidRDefault="0073380D" w:rsidP="0073380D">
      <w:pPr>
        <w:ind w:right="237"/>
        <w:jc w:val="both"/>
        <w:rPr>
          <w:sz w:val="24"/>
          <w:szCs w:val="24"/>
        </w:rPr>
      </w:pPr>
      <w:r w:rsidRPr="001C10EA">
        <w:rPr>
          <w:sz w:val="24"/>
          <w:szCs w:val="24"/>
        </w:rPr>
        <w:t xml:space="preserve">The final stage is adjourning/mourning, which as previously mentioned isn’t wholly applicable to the police service but can apply in some context as members of a team inevitably move on </w:t>
      </w:r>
      <w:sdt>
        <w:sdtPr>
          <w:rPr>
            <w:sz w:val="24"/>
            <w:szCs w:val="24"/>
            <w:highlight w:val="white"/>
          </w:rPr>
          <w:alias w:val="Citation"/>
          <w:tag w:val="{&quot;referencesIds&quot;:[&quot;doc:67e69d0dad173f168ad7fce9&quot;],&quot;referencesOptions&quot;:{&quot;doc:67e69d0dad173f168ad7fce9&quot;:{&quot;author&quot;:true,&quot;year&quot;:true,&quot;formatAuthorYear&quot;:false,&quot;pageReplace&quot;:&quot;&quot;,&quot;prefix&quot;:&quot;&quot;,&quot;suffix&quot;:&quot;&quot;}},&quot;hasBrokenReferences&quot;:false,&quot;hasManualEdits&quot;:false,&quot;isEmpty&quot;:false,&quot;citationType&quot;:&quot;inline&quot;}"/>
          <w:id w:val="-206648826"/>
          <w:placeholder>
            <w:docPart w:val="EBBAB61EDDB3458B960DC34FDC49772B"/>
          </w:placeholder>
        </w:sdtPr>
        <w:sdtEndPr/>
        <w:sdtContent>
          <w:r w:rsidR="00207756" w:rsidRPr="001C10EA">
            <w:rPr>
              <w:sz w:val="24"/>
              <w:szCs w:val="24"/>
            </w:rPr>
            <w:t>(West Chester University, 2024)</w:t>
          </w:r>
          <w:r w:rsidR="002233E2">
            <w:rPr>
              <w:sz w:val="24"/>
              <w:szCs w:val="24"/>
            </w:rPr>
            <w:t>.</w:t>
          </w:r>
        </w:sdtContent>
      </w:sdt>
    </w:p>
    <w:p w14:paraId="5A6BFCBE" w14:textId="77777777" w:rsidR="0073380D" w:rsidRPr="001C10EA" w:rsidRDefault="0073380D" w:rsidP="0073380D">
      <w:pPr>
        <w:ind w:right="237"/>
        <w:jc w:val="both"/>
        <w:rPr>
          <w:sz w:val="24"/>
          <w:szCs w:val="24"/>
        </w:rPr>
      </w:pPr>
    </w:p>
    <w:p w14:paraId="7BCBEB86" w14:textId="70EF6FFB" w:rsidR="0073380D" w:rsidRPr="001C10EA" w:rsidRDefault="0073380D" w:rsidP="0073380D">
      <w:pPr>
        <w:ind w:right="237"/>
        <w:jc w:val="both"/>
        <w:rPr>
          <w:sz w:val="24"/>
          <w:szCs w:val="24"/>
        </w:rPr>
      </w:pPr>
      <w:r w:rsidRPr="001C10EA">
        <w:rPr>
          <w:sz w:val="24"/>
          <w:szCs w:val="24"/>
        </w:rPr>
        <w:lastRenderedPageBreak/>
        <w:t xml:space="preserve">These stages could be cyclical in nature as people come and go from a team and as roles and operational tasks change. If a team is suffering from multiple dysfunctions, the team is inevitably in the forming stage and struggling to move forward </w:t>
      </w:r>
      <w:sdt>
        <w:sdtPr>
          <w:rPr>
            <w:sz w:val="24"/>
            <w:szCs w:val="24"/>
            <w:highlight w:val="white"/>
          </w:rPr>
          <w:alias w:val="Citation"/>
          <w:tag w:val="{&quot;referencesIds&quot;:[&quot;doc:67e69e301458b32d75f8b470&quot;],&quot;referencesOptions&quot;:{&quot;doc:67e69e301458b32d75f8b470&quot;:{&quot;author&quot;:true,&quot;year&quot;:true,&quot;formatAuthorYear&quot;:false,&quot;pageReplace&quot;:&quot;&quot;,&quot;prefix&quot;:&quot;&quot;,&quot;suffix&quot;:&quot;&quot;}},&quot;hasBrokenReferences&quot;:false,&quot;hasManualEdits&quot;:false,&quot;isEmpty&quot;:false,&quot;citationType&quot;:&quot;inline&quot;}"/>
          <w:id w:val="1570388722"/>
          <w:placeholder>
            <w:docPart w:val="C407105CBD934684A46953C5F96AFCD5"/>
          </w:placeholder>
        </w:sdtPr>
        <w:sdtEndPr/>
        <w:sdtContent>
          <w:r w:rsidR="00207756" w:rsidRPr="001C10EA">
            <w:rPr>
              <w:sz w:val="24"/>
              <w:szCs w:val="24"/>
            </w:rPr>
            <w:t>(The Agile Rabbi, 2018)</w:t>
          </w:r>
          <w:r w:rsidR="002233E2">
            <w:rPr>
              <w:sz w:val="24"/>
              <w:szCs w:val="24"/>
            </w:rPr>
            <w:t>.</w:t>
          </w:r>
        </w:sdtContent>
      </w:sdt>
    </w:p>
    <w:p w14:paraId="5917601A" w14:textId="77777777" w:rsidR="0073380D" w:rsidRPr="001C10EA" w:rsidRDefault="0073380D" w:rsidP="0073380D">
      <w:pPr>
        <w:ind w:right="237"/>
        <w:jc w:val="both"/>
        <w:rPr>
          <w:sz w:val="24"/>
          <w:szCs w:val="24"/>
        </w:rPr>
      </w:pPr>
    </w:p>
    <w:p w14:paraId="70CE98FD" w14:textId="0D699601" w:rsidR="0073380D" w:rsidRPr="001C10EA" w:rsidRDefault="0073380D" w:rsidP="0073380D">
      <w:pPr>
        <w:ind w:right="237"/>
        <w:jc w:val="both"/>
        <w:rPr>
          <w:sz w:val="24"/>
          <w:szCs w:val="24"/>
        </w:rPr>
      </w:pPr>
      <w:r w:rsidRPr="001C10EA">
        <w:rPr>
          <w:sz w:val="24"/>
          <w:szCs w:val="24"/>
        </w:rPr>
        <w:t xml:space="preserve">Another team model is Belbin’s theory which assigns a role to members of a team; those related to actions are the shaper, implementer and completer, people related roles are the co-ordinator, team worker and resource investigator and finally roles that could be described as cerebral and they are creator, evaluator and specialist </w:t>
      </w:r>
      <w:sdt>
        <w:sdtPr>
          <w:rPr>
            <w:sz w:val="24"/>
            <w:szCs w:val="24"/>
            <w:highlight w:val="white"/>
          </w:rPr>
          <w:alias w:val="Citation"/>
          <w:tag w:val="{&quot;referencesIds&quot;:[&quot;doc:67e6a3529d3a840bdaf47e20&quot;],&quot;referencesOptions&quot;:{&quot;doc:67e6a3529d3a840bdaf47e20&quot;:{&quot;author&quot;:true,&quot;year&quot;:true,&quot;formatAuthorYear&quot;:false,&quot;pageReplace&quot;:&quot;&quot;,&quot;prefix&quot;:&quot;&quot;,&quot;suffix&quot;:&quot;&quot;}},&quot;hasBrokenReferences&quot;:false,&quot;hasManualEdits&quot;:false,&quot;isEmpty&quot;:false,&quot;citationType&quot;:&quot;inline&quot;}"/>
          <w:id w:val="1486051599"/>
          <w:placeholder>
            <w:docPart w:val="BACA5D19C38C421FB5167C97F930A3D2"/>
          </w:placeholder>
        </w:sdtPr>
        <w:sdtEndPr/>
        <w:sdtContent>
          <w:r w:rsidR="00207756" w:rsidRPr="001C10EA">
            <w:rPr>
              <w:sz w:val="24"/>
              <w:szCs w:val="24"/>
            </w:rPr>
            <w:t>(University of Cambridge, a)</w:t>
          </w:r>
        </w:sdtContent>
      </w:sdt>
      <w:r w:rsidRPr="001C10EA">
        <w:rPr>
          <w:sz w:val="24"/>
          <w:szCs w:val="24"/>
        </w:rPr>
        <w:t>. It is difficult to precisely attribute these characteristics to the role of a police officer, owing in part to the defined rank structure.</w:t>
      </w:r>
    </w:p>
    <w:p w14:paraId="40D0100E" w14:textId="77777777" w:rsidR="0073380D" w:rsidRPr="001C10EA" w:rsidRDefault="0073380D" w:rsidP="0073380D">
      <w:pPr>
        <w:ind w:right="237"/>
        <w:jc w:val="both"/>
        <w:rPr>
          <w:sz w:val="24"/>
          <w:szCs w:val="24"/>
        </w:rPr>
      </w:pPr>
    </w:p>
    <w:p w14:paraId="0904C387" w14:textId="2CA7D6D6" w:rsidR="0073380D" w:rsidRPr="001C10EA" w:rsidRDefault="0073380D" w:rsidP="0073380D">
      <w:pPr>
        <w:ind w:right="237"/>
        <w:jc w:val="both"/>
        <w:rPr>
          <w:sz w:val="24"/>
          <w:szCs w:val="24"/>
        </w:rPr>
      </w:pPr>
      <w:r w:rsidRPr="001C10EA">
        <w:rPr>
          <w:sz w:val="24"/>
          <w:szCs w:val="24"/>
        </w:rPr>
        <w:t xml:space="preserve">Interpersonal conflict can happen at any time and for any reason. If you examine personal conflict along with Tuckman’s stages of team development, most conflict arises at the storming phase. This is when a team can be most volatile and out of sync. Team members don’t yet know each other’s characteristics well enough to resolve disputes and it is at this stage that individual personalities surface as people try to assert themselves within the group </w:t>
      </w:r>
      <w:sdt>
        <w:sdtPr>
          <w:rPr>
            <w:sz w:val="24"/>
            <w:szCs w:val="24"/>
            <w:highlight w:val="white"/>
          </w:rPr>
          <w:alias w:val="Citation"/>
          <w:tag w:val="{&quot;referencesIds&quot;:[&quot;doc:67e6b5d61458b32d75f8b7b4&quot;],&quot;referencesOptions&quot;:{&quot;doc:67e6b5d61458b32d75f8b7b4&quot;:{&quot;author&quot;:true,&quot;year&quot;:true,&quot;formatAuthorYear&quot;:false,&quot;pageReplace&quot;:&quot;&quot;,&quot;prefix&quot;:&quot;&quot;,&quot;suffix&quot;:&quot;&quot;}},&quot;hasBrokenReferences&quot;:false,&quot;hasManualEdits&quot;:false,&quot;isEmpty&quot;:false,&quot;citationType&quot;:&quot;inline&quot;}"/>
          <w:id w:val="285089449"/>
          <w:placeholder>
            <w:docPart w:val="9BE4A8B9A76C41F599E7A7A75BC9C185"/>
          </w:placeholder>
        </w:sdtPr>
        <w:sdtEndPr/>
        <w:sdtContent>
          <w:r w:rsidR="00207756" w:rsidRPr="001C10EA">
            <w:rPr>
              <w:sz w:val="24"/>
              <w:szCs w:val="24"/>
            </w:rPr>
            <w:t>(Bitesize learning)</w:t>
          </w:r>
          <w:r w:rsidR="002233E2">
            <w:rPr>
              <w:sz w:val="24"/>
              <w:szCs w:val="24"/>
            </w:rPr>
            <w:t>.</w:t>
          </w:r>
        </w:sdtContent>
      </w:sdt>
    </w:p>
    <w:p w14:paraId="16CDCEBD" w14:textId="77777777" w:rsidR="0073380D" w:rsidRPr="001C10EA" w:rsidRDefault="0073380D" w:rsidP="0073380D">
      <w:pPr>
        <w:ind w:right="237"/>
        <w:jc w:val="both"/>
        <w:rPr>
          <w:sz w:val="24"/>
          <w:szCs w:val="24"/>
        </w:rPr>
      </w:pPr>
    </w:p>
    <w:p w14:paraId="7080E114" w14:textId="3DE9A3E3" w:rsidR="0073380D" w:rsidRPr="001C10EA" w:rsidRDefault="0073380D" w:rsidP="0073380D">
      <w:pPr>
        <w:ind w:right="237"/>
        <w:jc w:val="both"/>
        <w:rPr>
          <w:sz w:val="24"/>
          <w:szCs w:val="24"/>
        </w:rPr>
      </w:pPr>
      <w:r w:rsidRPr="001C10EA">
        <w:rPr>
          <w:sz w:val="24"/>
          <w:szCs w:val="24"/>
        </w:rPr>
        <w:t xml:space="preserve">In a policing model it can be difficult to identify at which stage conflict is happening within the team. At this chaotic time, strong leadership is needed, as well as guidance to members of the team on how to resolve conflict, how to engage with the common goal and how team members can rely on one another </w:t>
      </w:r>
      <w:sdt>
        <w:sdtPr>
          <w:rPr>
            <w:sz w:val="24"/>
            <w:szCs w:val="24"/>
            <w:highlight w:val="white"/>
          </w:rPr>
          <w:alias w:val="Citation"/>
          <w:tag w:val="{&quot;referencesIds&quot;:[&quot;doc:67e69d0dad173f168ad7fce9&quot;],&quot;referencesOptions&quot;:{&quot;doc:67e69d0dad173f168ad7fce9&quot;:{&quot;author&quot;:true,&quot;year&quot;:true,&quot;formatAuthorYear&quot;:false,&quot;pageReplace&quot;:&quot;&quot;,&quot;prefix&quot;:&quot;&quot;,&quot;suffix&quot;:&quot;&quot;}},&quot;hasBrokenReferences&quot;:false,&quot;hasManualEdits&quot;:false,&quot;isEmpty&quot;:false,&quot;citationType&quot;:&quot;inline&quot;}"/>
          <w:id w:val="-440374461"/>
          <w:placeholder>
            <w:docPart w:val="55A3513E70EF49AABA6A1D3B4D793B59"/>
          </w:placeholder>
        </w:sdtPr>
        <w:sdtEndPr/>
        <w:sdtContent>
          <w:r w:rsidR="00207756" w:rsidRPr="001C10EA">
            <w:rPr>
              <w:sz w:val="24"/>
              <w:szCs w:val="24"/>
            </w:rPr>
            <w:t>(West Chester University, 2024)</w:t>
          </w:r>
          <w:r w:rsidR="002233E2">
            <w:rPr>
              <w:sz w:val="24"/>
              <w:szCs w:val="24"/>
            </w:rPr>
            <w:t>.</w:t>
          </w:r>
        </w:sdtContent>
      </w:sdt>
    </w:p>
    <w:p w14:paraId="1B47B3DB" w14:textId="77777777" w:rsidR="0073380D" w:rsidRPr="001C10EA" w:rsidRDefault="0073380D" w:rsidP="0073380D">
      <w:pPr>
        <w:ind w:right="237"/>
        <w:jc w:val="both"/>
        <w:rPr>
          <w:i/>
          <w:iCs/>
          <w:sz w:val="24"/>
          <w:szCs w:val="24"/>
        </w:rPr>
      </w:pPr>
    </w:p>
    <w:p w14:paraId="28CB8824" w14:textId="474114A1" w:rsidR="0073380D" w:rsidRPr="001C10EA" w:rsidRDefault="0073380D" w:rsidP="0073380D">
      <w:pPr>
        <w:ind w:right="237"/>
        <w:jc w:val="both"/>
        <w:rPr>
          <w:sz w:val="24"/>
          <w:szCs w:val="24"/>
        </w:rPr>
      </w:pPr>
      <w:r w:rsidRPr="001C10EA">
        <w:rPr>
          <w:sz w:val="24"/>
          <w:szCs w:val="24"/>
        </w:rPr>
        <w:t xml:space="preserve">One of the most important ways that team and individual effectiveness can be achieved is to make sure that all members feel psychologically safe, this can facilitate innovative and collaborative working without fear of punitive measures if a mistake is made. Psychological safety allows people to speak out in a constructive way and requires a supportive leader that encourages feedback and healthy discussion </w:t>
      </w:r>
      <w:sdt>
        <w:sdtPr>
          <w:rPr>
            <w:sz w:val="24"/>
            <w:szCs w:val="24"/>
            <w:highlight w:val="white"/>
          </w:rPr>
          <w:alias w:val="Citation"/>
          <w:tag w:val="{&quot;referencesIds&quot;:[&quot;doc:67e6f4838db8c201c434b804&quot;],&quot;referencesOptions&quot;:{&quot;doc:67e6f4838db8c201c434b804&quot;:{&quot;author&quot;:true,&quot;year&quot;:true,&quot;formatAuthorYear&quot;:false,&quot;pageReplace&quot;:&quot;&quot;,&quot;prefix&quot;:&quot;&quot;,&quot;suffix&quot;:&quot;&quot;}},&quot;hasBrokenReferences&quot;:false,&quot;hasManualEdits&quot;:false,&quot;isEmpty&quot;:false,&quot;citationType&quot;:&quot;inline&quot;}"/>
          <w:id w:val="-2067866964"/>
          <w:placeholder>
            <w:docPart w:val="6557C3495B1F42DB9ED78B9AFEF591A3"/>
          </w:placeholder>
        </w:sdtPr>
        <w:sdtEndPr/>
        <w:sdtContent>
          <w:r w:rsidR="00207756" w:rsidRPr="001C10EA">
            <w:rPr>
              <w:sz w:val="24"/>
              <w:szCs w:val="24"/>
            </w:rPr>
            <w:t>(Umer, 2025)</w:t>
          </w:r>
          <w:r w:rsidR="002233E2">
            <w:rPr>
              <w:sz w:val="24"/>
              <w:szCs w:val="24"/>
            </w:rPr>
            <w:t>.</w:t>
          </w:r>
        </w:sdtContent>
      </w:sdt>
    </w:p>
    <w:p w14:paraId="23328DAB" w14:textId="77777777" w:rsidR="0073380D" w:rsidRPr="001C10EA" w:rsidRDefault="0073380D" w:rsidP="0073380D">
      <w:pPr>
        <w:ind w:right="237"/>
        <w:jc w:val="both"/>
        <w:rPr>
          <w:sz w:val="24"/>
          <w:szCs w:val="24"/>
        </w:rPr>
      </w:pPr>
    </w:p>
    <w:p w14:paraId="6571A2A0" w14:textId="77777777" w:rsidR="0073380D" w:rsidRPr="001C10EA" w:rsidRDefault="0073380D" w:rsidP="0073380D">
      <w:pPr>
        <w:ind w:right="237"/>
        <w:jc w:val="both"/>
        <w:rPr>
          <w:sz w:val="24"/>
          <w:szCs w:val="24"/>
        </w:rPr>
      </w:pPr>
      <w:r w:rsidRPr="001C10EA">
        <w:rPr>
          <w:sz w:val="24"/>
          <w:szCs w:val="24"/>
        </w:rPr>
        <w:t>Amongst all the theories on improving individual and team working, there are three key themes. Team design, ensuring that all members are aligned within the organisational context and have the resources to complete their role. In policing, this element is determined for officers in the Code of Ethics and the Standards of Professional Behaviour to which officers are expected to adhere.</w:t>
      </w:r>
    </w:p>
    <w:p w14:paraId="5378B53B" w14:textId="77777777" w:rsidR="0073380D" w:rsidRPr="001C10EA" w:rsidRDefault="0073380D" w:rsidP="0073380D">
      <w:pPr>
        <w:ind w:right="237"/>
        <w:jc w:val="both"/>
        <w:rPr>
          <w:sz w:val="24"/>
          <w:szCs w:val="24"/>
        </w:rPr>
      </w:pPr>
    </w:p>
    <w:p w14:paraId="58CD81DB" w14:textId="77777777" w:rsidR="0073380D" w:rsidRPr="001C10EA" w:rsidRDefault="0073380D" w:rsidP="0073380D">
      <w:pPr>
        <w:ind w:right="237"/>
        <w:jc w:val="both"/>
        <w:rPr>
          <w:sz w:val="24"/>
          <w:szCs w:val="24"/>
        </w:rPr>
      </w:pPr>
      <w:r w:rsidRPr="001C10EA">
        <w:rPr>
          <w:sz w:val="24"/>
          <w:szCs w:val="24"/>
        </w:rPr>
        <w:t>Team training and development is addressed through initial training and police entry requirements. Beyond this is an effective mix of individual and team learning and, where required targeted training tailored to the needs of the organisation, task, team, and the individual.</w:t>
      </w:r>
    </w:p>
    <w:p w14:paraId="5EFB9E33" w14:textId="77777777" w:rsidR="0073380D" w:rsidRPr="001C10EA" w:rsidRDefault="0073380D" w:rsidP="0073380D">
      <w:pPr>
        <w:ind w:right="237"/>
        <w:jc w:val="both"/>
        <w:rPr>
          <w:sz w:val="24"/>
          <w:szCs w:val="24"/>
        </w:rPr>
      </w:pPr>
    </w:p>
    <w:p w14:paraId="75F0FD17" w14:textId="77777777" w:rsidR="0073380D" w:rsidRPr="001C10EA" w:rsidRDefault="0073380D" w:rsidP="0073380D">
      <w:pPr>
        <w:ind w:right="237"/>
        <w:jc w:val="both"/>
        <w:rPr>
          <w:sz w:val="24"/>
          <w:szCs w:val="24"/>
        </w:rPr>
      </w:pPr>
      <w:r w:rsidRPr="001C10EA">
        <w:rPr>
          <w:sz w:val="24"/>
          <w:szCs w:val="24"/>
        </w:rPr>
        <w:t>Successful and effective leadership is founded on the team’s perception of the manager and their abilities as a leader. A transformational leader exhibits behaviours that others would wish to emulate i.e. leading by example. A leader-member exchange happens when a manager exercises their right of discretion in assigning tasks to individuals. A component of this is known as role-taking, this is when an individual exhibits growth potential and their leader shares knowledge and resources with them (Kozwolski and Ilgen, 2006).</w:t>
      </w:r>
    </w:p>
    <w:p w14:paraId="392A5125" w14:textId="77777777" w:rsidR="0073380D" w:rsidRPr="001C10EA" w:rsidRDefault="0073380D" w:rsidP="0073380D">
      <w:pPr>
        <w:ind w:right="237"/>
        <w:jc w:val="both"/>
        <w:rPr>
          <w:sz w:val="24"/>
          <w:szCs w:val="24"/>
        </w:rPr>
      </w:pPr>
    </w:p>
    <w:p w14:paraId="2777C099" w14:textId="77777777" w:rsidR="0073380D" w:rsidRPr="001C10EA" w:rsidRDefault="0073380D" w:rsidP="0073380D">
      <w:pPr>
        <w:ind w:right="237"/>
        <w:jc w:val="both"/>
        <w:rPr>
          <w:sz w:val="24"/>
          <w:szCs w:val="24"/>
        </w:rPr>
      </w:pPr>
      <w:r w:rsidRPr="001C10EA">
        <w:rPr>
          <w:sz w:val="24"/>
          <w:szCs w:val="24"/>
        </w:rPr>
        <w:t>Revisiting Tuckman’s five stage framework, the forming and storming stages appear to be the most vulnerable to detrimental behaviours. It is at this stage that people are exploring their colleagues’ values and behaviours and forging new relationships. At the storming phase relationships can become fractious, albeit in some cases temporarily, the Code of Ethics and Standards of Behaviour can be forgotten, as colleagues potentially forget to be courteous and respectful.</w:t>
      </w:r>
    </w:p>
    <w:p w14:paraId="3824845A" w14:textId="77777777" w:rsidR="0073380D" w:rsidRPr="001C10EA" w:rsidRDefault="0073380D" w:rsidP="0073380D">
      <w:pPr>
        <w:ind w:right="237"/>
        <w:jc w:val="both"/>
        <w:rPr>
          <w:sz w:val="24"/>
          <w:szCs w:val="24"/>
        </w:rPr>
      </w:pPr>
    </w:p>
    <w:p w14:paraId="6BF63135" w14:textId="67B98F0B" w:rsidR="0073380D" w:rsidRPr="001C10EA" w:rsidRDefault="0073380D" w:rsidP="0073380D">
      <w:pPr>
        <w:ind w:right="237"/>
        <w:jc w:val="both"/>
        <w:rPr>
          <w:sz w:val="24"/>
          <w:szCs w:val="24"/>
        </w:rPr>
      </w:pPr>
      <w:r w:rsidRPr="001C10EA">
        <w:rPr>
          <w:sz w:val="24"/>
          <w:szCs w:val="24"/>
        </w:rPr>
        <w:t xml:space="preserve">One of the most detrimental things that officers can be exposed to is the phenomenon known as groupthink. This is when members of a group accept the views of the group as the norm and don’t challenge them, regardless of whether the perception is valid or ethical </w:t>
      </w:r>
      <w:sdt>
        <w:sdtPr>
          <w:rPr>
            <w:sz w:val="24"/>
            <w:szCs w:val="24"/>
            <w:highlight w:val="white"/>
          </w:rPr>
          <w:alias w:val="Citation"/>
          <w:tag w:val="{&quot;referencesIds&quot;:[&quot;doc:67e7ad5518a8426e2bd7d86b&quot;],&quot;referencesOptions&quot;:{&quot;doc:67e7ad5518a8426e2bd7d86b&quot;:{&quot;author&quot;:true,&quot;year&quot;:true,&quot;formatAuthorYear&quot;:false,&quot;pageReplace&quot;:&quot;&quot;,&quot;prefix&quot;:&quot;&quot;,&quot;suffix&quot;:&quot;&quot;}},&quot;hasBrokenReferences&quot;:false,&quot;hasManualEdits&quot;:false,&quot;isEmpty&quot;:false,&quot;citationType&quot;:&quot;inline&quot;}"/>
          <w:id w:val="649028352"/>
          <w:placeholder>
            <w:docPart w:val="281D9B5AC23449B2832BF49749FC607A"/>
          </w:placeholder>
        </w:sdtPr>
        <w:sdtEndPr/>
        <w:sdtContent>
          <w:r w:rsidR="00207756" w:rsidRPr="001C10EA">
            <w:rPr>
              <w:sz w:val="24"/>
              <w:szCs w:val="24"/>
            </w:rPr>
            <w:t>(Schmidt, 2025)</w:t>
          </w:r>
        </w:sdtContent>
      </w:sdt>
    </w:p>
    <w:p w14:paraId="5ECAA727" w14:textId="77777777" w:rsidR="0073380D" w:rsidRPr="001C10EA" w:rsidRDefault="0073380D" w:rsidP="0073380D">
      <w:pPr>
        <w:ind w:right="237"/>
        <w:jc w:val="both"/>
        <w:rPr>
          <w:sz w:val="24"/>
          <w:szCs w:val="24"/>
        </w:rPr>
      </w:pPr>
    </w:p>
    <w:p w14:paraId="1F7B6866" w14:textId="041A93A7" w:rsidR="0073380D" w:rsidRPr="001C10EA" w:rsidRDefault="0073380D" w:rsidP="0073380D">
      <w:pPr>
        <w:ind w:right="237"/>
        <w:jc w:val="both"/>
        <w:rPr>
          <w:sz w:val="24"/>
          <w:szCs w:val="24"/>
        </w:rPr>
      </w:pPr>
      <w:r w:rsidRPr="001C10EA">
        <w:rPr>
          <w:sz w:val="24"/>
          <w:szCs w:val="24"/>
        </w:rPr>
        <w:t xml:space="preserve">This method of group thinking and behaving often displays an inflated sense of self-morality and stereotypical views (Mann, 2024), which flies in the face of the Code of Ethics and the Standards of Professional Behaviour., which requires officers to be respectful and empathetic and to challenge improper behaviours and attitudes </w:t>
      </w:r>
      <w:sdt>
        <w:sdtPr>
          <w:rPr>
            <w:sz w:val="24"/>
            <w:szCs w:val="24"/>
            <w:highlight w:val="white"/>
          </w:rPr>
          <w:alias w:val="Citation"/>
          <w:tag w:val="{&quot;referencesIds&quot;:[&quot;doc:67e7aec8cd167334f6bf4c4c&quot;],&quot;referencesOptions&quot;:{&quot;doc:67e7aec8cd167334f6bf4c4c&quot;:{&quot;author&quot;:true,&quot;year&quot;:true,&quot;formatAuthorYear&quot;:false,&quot;pageReplace&quot;:&quot;&quot;,&quot;prefix&quot;:&quot;&quot;,&quot;suffix&quot;:&quot;&quot;}},&quot;hasBrokenReferences&quot;:false,&quot;hasManualEdits&quot;:false,&quot;isEmpty&quot;:false,&quot;citationType&quot;:&quot;inline&quot;}"/>
          <w:id w:val="-948241754"/>
          <w:placeholder>
            <w:docPart w:val="63080A29B63F4A68BC18B80D4FE11B67"/>
          </w:placeholder>
        </w:sdtPr>
        <w:sdtEndPr/>
        <w:sdtContent>
          <w:r w:rsidR="00207756" w:rsidRPr="001C10EA">
            <w:rPr>
              <w:sz w:val="24"/>
              <w:szCs w:val="24"/>
            </w:rPr>
            <w:t>(College of Policing, 2024)</w:t>
          </w:r>
        </w:sdtContent>
      </w:sdt>
      <w:r w:rsidRPr="001C10EA">
        <w:rPr>
          <w:sz w:val="24"/>
          <w:szCs w:val="24"/>
        </w:rPr>
        <w:t xml:space="preserve">. </w:t>
      </w:r>
    </w:p>
    <w:p w14:paraId="5C60D3BD" w14:textId="77777777" w:rsidR="0073380D" w:rsidRPr="001C10EA" w:rsidRDefault="0073380D" w:rsidP="0073380D">
      <w:pPr>
        <w:ind w:right="237"/>
        <w:jc w:val="both"/>
        <w:rPr>
          <w:sz w:val="24"/>
          <w:szCs w:val="24"/>
        </w:rPr>
      </w:pPr>
    </w:p>
    <w:p w14:paraId="09A7ECD4" w14:textId="77777777" w:rsidR="0073380D" w:rsidRPr="001C10EA" w:rsidRDefault="0073380D" w:rsidP="0073380D">
      <w:pPr>
        <w:ind w:right="237"/>
        <w:jc w:val="both"/>
        <w:rPr>
          <w:sz w:val="24"/>
          <w:szCs w:val="24"/>
        </w:rPr>
      </w:pPr>
      <w:r w:rsidRPr="001C10EA">
        <w:rPr>
          <w:sz w:val="24"/>
          <w:szCs w:val="24"/>
        </w:rPr>
        <w:t xml:space="preserve">Groupthink can foster harmony between team members by enabling rapid decisions to be made and developing conditioned responses to specific situations. These shared actions can become second nature through individual and team training. While these rapid decisions can speed things up and reduce stress, it is at risk of mistakes from rushed decisions (Mass Initiative, 2021). </w:t>
      </w:r>
    </w:p>
    <w:p w14:paraId="0A353B77" w14:textId="77777777" w:rsidR="0073380D" w:rsidRPr="001C10EA" w:rsidRDefault="0073380D" w:rsidP="0073380D">
      <w:pPr>
        <w:ind w:right="237"/>
        <w:jc w:val="both"/>
        <w:rPr>
          <w:sz w:val="24"/>
          <w:szCs w:val="24"/>
        </w:rPr>
      </w:pPr>
    </w:p>
    <w:p w14:paraId="3736EB6B" w14:textId="77777777" w:rsidR="0073380D" w:rsidRPr="001C10EA" w:rsidRDefault="0073380D" w:rsidP="0073380D">
      <w:pPr>
        <w:ind w:right="237"/>
        <w:jc w:val="both"/>
        <w:rPr>
          <w:sz w:val="24"/>
          <w:szCs w:val="24"/>
        </w:rPr>
      </w:pPr>
      <w:r w:rsidRPr="001C10EA">
        <w:rPr>
          <w:sz w:val="24"/>
          <w:szCs w:val="24"/>
        </w:rPr>
        <w:t>In conclusion, achieving and sustaining team effectiveness especially in a policing context, requires a delicate balance of strong leadership, psychological safety, and adherence to established codes of conduct. The journey through Tuckman’s stages of team development—forming, storming, norming, performing, and adjourning—illustrates that conflicts, while inevitable, can be managed through effective leadership and a strong ethical framework.</w:t>
      </w:r>
    </w:p>
    <w:p w14:paraId="50F241A2" w14:textId="77777777" w:rsidR="0073380D" w:rsidRPr="001C10EA" w:rsidRDefault="0073380D" w:rsidP="0073380D">
      <w:pPr>
        <w:ind w:right="237"/>
        <w:jc w:val="both"/>
        <w:rPr>
          <w:sz w:val="24"/>
          <w:szCs w:val="24"/>
        </w:rPr>
      </w:pPr>
    </w:p>
    <w:p w14:paraId="78CCD4EA" w14:textId="77777777" w:rsidR="0073380D" w:rsidRPr="001C10EA" w:rsidRDefault="0073380D" w:rsidP="0073380D">
      <w:pPr>
        <w:ind w:right="237"/>
        <w:jc w:val="both"/>
        <w:rPr>
          <w:sz w:val="24"/>
          <w:szCs w:val="24"/>
        </w:rPr>
      </w:pPr>
      <w:r w:rsidRPr="001C10EA">
        <w:rPr>
          <w:sz w:val="24"/>
          <w:szCs w:val="24"/>
        </w:rPr>
        <w:t>The storming stage, when the potential for conflict is highest, highlights the necessity for leaders to foster an environment where open communication is prioritised. Team members must feel empowered to voice their own opinions openly without fear of reprisals. This not only aids in mitigating the negative impacts of groupthink but also in promoting a culture of continuous improvement and ethical conduct.</w:t>
      </w:r>
    </w:p>
    <w:p w14:paraId="651118E1" w14:textId="77777777" w:rsidR="0073380D" w:rsidRPr="001C10EA" w:rsidRDefault="0073380D" w:rsidP="0073380D">
      <w:pPr>
        <w:ind w:right="237"/>
        <w:jc w:val="both"/>
        <w:rPr>
          <w:sz w:val="24"/>
          <w:szCs w:val="24"/>
        </w:rPr>
      </w:pPr>
    </w:p>
    <w:p w14:paraId="5BF463F3" w14:textId="77777777" w:rsidR="0073380D" w:rsidRPr="001C10EA" w:rsidRDefault="0073380D" w:rsidP="0073380D">
      <w:pPr>
        <w:ind w:right="237"/>
        <w:jc w:val="both"/>
        <w:rPr>
          <w:sz w:val="24"/>
          <w:szCs w:val="24"/>
        </w:rPr>
      </w:pPr>
      <w:r w:rsidRPr="001C10EA">
        <w:rPr>
          <w:sz w:val="24"/>
          <w:szCs w:val="24"/>
        </w:rPr>
        <w:t>The importance of team design and targeted training should not be underestimated. Ensuring that all members are aligned with organisational goals and are equipped with the necessary resources and knowledge is fundamental to both individual and team success. Training programs that address both the technical skills and the behavioural expectations set out in the Code of Ethics help in embedding these values within the team’s culture.</w:t>
      </w:r>
    </w:p>
    <w:p w14:paraId="49AB56EA" w14:textId="77777777" w:rsidR="0073380D" w:rsidRPr="001C10EA" w:rsidRDefault="0073380D" w:rsidP="0073380D">
      <w:pPr>
        <w:ind w:right="237"/>
        <w:jc w:val="both"/>
        <w:rPr>
          <w:sz w:val="24"/>
          <w:szCs w:val="24"/>
        </w:rPr>
      </w:pPr>
    </w:p>
    <w:p w14:paraId="4D322F97" w14:textId="77777777" w:rsidR="0073380D" w:rsidRPr="001C10EA" w:rsidRDefault="0073380D" w:rsidP="0073380D">
      <w:pPr>
        <w:ind w:right="237"/>
        <w:jc w:val="both"/>
        <w:rPr>
          <w:sz w:val="24"/>
          <w:szCs w:val="24"/>
        </w:rPr>
      </w:pPr>
      <w:r w:rsidRPr="001C10EA">
        <w:rPr>
          <w:sz w:val="24"/>
          <w:szCs w:val="24"/>
        </w:rPr>
        <w:t xml:space="preserve">Leadership plays a vital role in setting the stall for how the team interact and behave. Transformational leaders who lead by example and engage in meaningful leader-member exchanges can inspire their team members to strive for excellence and uphold the highest ethical standards. By recognising and nurturing individual growth </w:t>
      </w:r>
      <w:r w:rsidRPr="001C10EA">
        <w:rPr>
          <w:sz w:val="24"/>
          <w:szCs w:val="24"/>
        </w:rPr>
        <w:lastRenderedPageBreak/>
        <w:t>potential, leaders can promote a sense of belonging and commitment within the team.</w:t>
      </w:r>
    </w:p>
    <w:p w14:paraId="195892DE" w14:textId="77777777" w:rsidR="0073380D" w:rsidRPr="001C10EA" w:rsidRDefault="0073380D" w:rsidP="0073380D">
      <w:pPr>
        <w:ind w:right="237"/>
        <w:jc w:val="both"/>
        <w:rPr>
          <w:sz w:val="24"/>
          <w:szCs w:val="24"/>
        </w:rPr>
      </w:pPr>
    </w:p>
    <w:p w14:paraId="76070E69" w14:textId="77777777" w:rsidR="0073380D" w:rsidRPr="001C10EA" w:rsidRDefault="0073380D" w:rsidP="0073380D">
      <w:pPr>
        <w:ind w:right="237"/>
        <w:jc w:val="both"/>
        <w:rPr>
          <w:sz w:val="24"/>
          <w:szCs w:val="24"/>
        </w:rPr>
      </w:pPr>
      <w:r w:rsidRPr="001C10EA">
        <w:rPr>
          <w:sz w:val="24"/>
          <w:szCs w:val="24"/>
        </w:rPr>
        <w:t>While the stages of team development provide a strong foundation for understanding the dynamics at play, it is the consistent application of ethical behaviour, coupled with supportive leadership, that ensures a team’s long-term effectiveness and cohesion. As teams evolve and members come and go, revisiting these principles can help maintain high standards of professional behaviour and achieving consistent results.</w:t>
      </w:r>
    </w:p>
    <w:p w14:paraId="07C0C217" w14:textId="77777777" w:rsidR="0073380D" w:rsidRPr="001C10EA" w:rsidRDefault="0073380D" w:rsidP="0073380D">
      <w:pPr>
        <w:ind w:right="237"/>
        <w:jc w:val="both"/>
        <w:rPr>
          <w:sz w:val="24"/>
          <w:szCs w:val="24"/>
        </w:rPr>
      </w:pPr>
    </w:p>
    <w:p w14:paraId="08E2AE39" w14:textId="77777777" w:rsidR="0073380D" w:rsidRPr="001C10EA" w:rsidRDefault="0073380D" w:rsidP="0073380D">
      <w:pPr>
        <w:ind w:right="237"/>
        <w:jc w:val="both"/>
        <w:rPr>
          <w:b/>
          <w:bCs/>
          <w:sz w:val="24"/>
          <w:szCs w:val="24"/>
        </w:rPr>
      </w:pPr>
      <w:r w:rsidRPr="001C10EA">
        <w:rPr>
          <w:b/>
          <w:bCs/>
          <w:sz w:val="24"/>
          <w:szCs w:val="24"/>
        </w:rPr>
        <w:t>(Word count: 1760)</w:t>
      </w:r>
    </w:p>
    <w:p w14:paraId="598FFEC5" w14:textId="77777777" w:rsidR="00025650" w:rsidRPr="001C10EA" w:rsidRDefault="00025650" w:rsidP="00340E9A">
      <w:pPr>
        <w:ind w:right="237"/>
        <w:jc w:val="both"/>
        <w:rPr>
          <w:sz w:val="24"/>
          <w:szCs w:val="24"/>
        </w:rPr>
      </w:pPr>
    </w:p>
    <w:p w14:paraId="042DA0D7" w14:textId="77777777" w:rsidR="00025650" w:rsidRPr="001C10EA" w:rsidRDefault="00025650" w:rsidP="00340E9A">
      <w:pPr>
        <w:ind w:right="237"/>
        <w:jc w:val="both"/>
        <w:rPr>
          <w:sz w:val="24"/>
          <w:szCs w:val="24"/>
        </w:rPr>
      </w:pPr>
    </w:p>
    <w:p w14:paraId="65800057" w14:textId="77777777" w:rsidR="00025650" w:rsidRPr="001C10EA" w:rsidRDefault="00025650" w:rsidP="00340E9A">
      <w:pPr>
        <w:ind w:right="237"/>
        <w:jc w:val="both"/>
        <w:rPr>
          <w:sz w:val="24"/>
          <w:szCs w:val="24"/>
        </w:rPr>
      </w:pPr>
    </w:p>
    <w:p w14:paraId="7A99F832" w14:textId="77777777" w:rsidR="00025650" w:rsidRPr="001C10EA" w:rsidRDefault="00025650" w:rsidP="00340E9A">
      <w:pPr>
        <w:ind w:right="237"/>
        <w:jc w:val="both"/>
        <w:rPr>
          <w:sz w:val="24"/>
          <w:szCs w:val="24"/>
        </w:rPr>
      </w:pPr>
    </w:p>
    <w:p w14:paraId="7FD39A42" w14:textId="77777777" w:rsidR="00025650" w:rsidRPr="001C10EA" w:rsidRDefault="00025650" w:rsidP="00340E9A">
      <w:pPr>
        <w:ind w:right="237"/>
        <w:jc w:val="both"/>
        <w:rPr>
          <w:sz w:val="24"/>
          <w:szCs w:val="24"/>
        </w:rPr>
      </w:pPr>
    </w:p>
    <w:p w14:paraId="73D1DF2B" w14:textId="77777777" w:rsidR="00025650" w:rsidRPr="001C10EA" w:rsidRDefault="00025650" w:rsidP="00340E9A">
      <w:pPr>
        <w:ind w:right="237"/>
        <w:jc w:val="both"/>
        <w:rPr>
          <w:sz w:val="24"/>
          <w:szCs w:val="24"/>
        </w:rPr>
      </w:pPr>
    </w:p>
    <w:p w14:paraId="556B64F0" w14:textId="77777777" w:rsidR="00025650" w:rsidRPr="001C10EA" w:rsidRDefault="00025650" w:rsidP="00340E9A">
      <w:pPr>
        <w:ind w:right="237"/>
        <w:jc w:val="both"/>
        <w:rPr>
          <w:sz w:val="24"/>
          <w:szCs w:val="24"/>
        </w:rPr>
      </w:pPr>
    </w:p>
    <w:p w14:paraId="140C2FD2" w14:textId="77777777" w:rsidR="00025650" w:rsidRPr="001C10EA" w:rsidRDefault="00025650" w:rsidP="00340E9A">
      <w:pPr>
        <w:ind w:right="237"/>
        <w:jc w:val="both"/>
        <w:rPr>
          <w:b/>
          <w:sz w:val="24"/>
          <w:szCs w:val="24"/>
        </w:rPr>
      </w:pPr>
    </w:p>
    <w:p w14:paraId="32933C98" w14:textId="77777777" w:rsidR="00AA666E" w:rsidRPr="001C10EA" w:rsidRDefault="00025650" w:rsidP="00340E9A">
      <w:pPr>
        <w:ind w:right="237"/>
        <w:rPr>
          <w:sz w:val="24"/>
          <w:szCs w:val="24"/>
        </w:rPr>
      </w:pPr>
      <w:r w:rsidRPr="001C10EA">
        <w:rPr>
          <w:sz w:val="24"/>
          <w:szCs w:val="24"/>
        </w:rPr>
        <w:br w:type="page"/>
      </w:r>
    </w:p>
    <w:p w14:paraId="55885AA0" w14:textId="77777777" w:rsidR="008B28E7" w:rsidRPr="001C10EA" w:rsidRDefault="008B28E7" w:rsidP="00340E9A">
      <w:pPr>
        <w:ind w:right="237"/>
        <w:jc w:val="both"/>
        <w:rPr>
          <w:sz w:val="24"/>
          <w:szCs w:val="24"/>
        </w:rPr>
      </w:pPr>
    </w:p>
    <w:p w14:paraId="6B0989EF" w14:textId="77777777" w:rsidR="00025650" w:rsidRPr="001C10EA" w:rsidRDefault="00025650" w:rsidP="00340E9A">
      <w:pPr>
        <w:ind w:right="237"/>
        <w:jc w:val="center"/>
        <w:rPr>
          <w:b/>
          <w:sz w:val="24"/>
          <w:szCs w:val="24"/>
        </w:rPr>
      </w:pPr>
      <w:r w:rsidRPr="001C10EA">
        <w:rPr>
          <w:b/>
          <w:sz w:val="24"/>
          <w:szCs w:val="24"/>
        </w:rPr>
        <w:t>Task 4</w:t>
      </w:r>
    </w:p>
    <w:p w14:paraId="33CE0981" w14:textId="77777777" w:rsidR="00D11C62" w:rsidRPr="001C10EA" w:rsidRDefault="00D11C62" w:rsidP="00D11C62">
      <w:pPr>
        <w:ind w:right="237"/>
        <w:jc w:val="both"/>
        <w:rPr>
          <w:b/>
          <w:color w:val="auto"/>
          <w:sz w:val="24"/>
          <w:szCs w:val="24"/>
        </w:rPr>
      </w:pPr>
      <w:r w:rsidRPr="001C10EA">
        <w:rPr>
          <w:b/>
          <w:color w:val="auto"/>
          <w:sz w:val="24"/>
          <w:szCs w:val="24"/>
        </w:rPr>
        <w:t xml:space="preserve">Relevant areas of the National Policing Curriculum: </w:t>
      </w:r>
    </w:p>
    <w:p w14:paraId="0266D400" w14:textId="017739E0" w:rsidR="003C458C" w:rsidRPr="001C10EA" w:rsidRDefault="00EB3E2F" w:rsidP="00340E9A">
      <w:pPr>
        <w:ind w:right="237"/>
        <w:jc w:val="both"/>
        <w:rPr>
          <w:b/>
          <w:sz w:val="24"/>
          <w:szCs w:val="24"/>
        </w:rPr>
      </w:pPr>
      <w:r w:rsidRPr="001C10EA">
        <w:rPr>
          <w:b/>
          <w:sz w:val="24"/>
          <w:szCs w:val="24"/>
        </w:rPr>
        <w:t xml:space="preserve">Policing the roads, information and intelligence and conducting investigations. </w:t>
      </w:r>
    </w:p>
    <w:p w14:paraId="71AE74C3" w14:textId="77777777" w:rsidR="003C458C" w:rsidRPr="001C10EA"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C10EA" w14:paraId="4E540F27" w14:textId="77777777" w:rsidTr="0EB17B2B">
        <w:tc>
          <w:tcPr>
            <w:tcW w:w="10188" w:type="dxa"/>
            <w:shd w:val="clear" w:color="auto" w:fill="auto"/>
          </w:tcPr>
          <w:p w14:paraId="0FE59A08" w14:textId="7652DF6C" w:rsidR="003769F6" w:rsidRPr="001C10EA"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1C10EA" w:rsidRDefault="00EB3E2F" w:rsidP="00AD4DB4">
            <w:pPr>
              <w:ind w:right="237"/>
              <w:jc w:val="both"/>
              <w:rPr>
                <w:sz w:val="24"/>
                <w:szCs w:val="24"/>
              </w:rPr>
            </w:pPr>
            <w:r w:rsidRPr="001C10EA">
              <w:rPr>
                <w:b/>
                <w:sz w:val="24"/>
                <w:szCs w:val="24"/>
              </w:rPr>
              <w:t>Explain</w:t>
            </w:r>
            <w:r w:rsidR="00AD4DB4" w:rsidRPr="001C10EA">
              <w:rPr>
                <w:sz w:val="24"/>
                <w:szCs w:val="24"/>
              </w:rPr>
              <w:t xml:space="preserve"> how information and intelligence can be used in the disruption of the more prevalent criminal activity (</w:t>
            </w:r>
            <w:r w:rsidRPr="001C10EA">
              <w:rPr>
                <w:sz w:val="24"/>
                <w:szCs w:val="24"/>
              </w:rPr>
              <w:t>e.g. d</w:t>
            </w:r>
            <w:r w:rsidR="00AD4DB4" w:rsidRPr="001C10EA">
              <w:rPr>
                <w:sz w:val="24"/>
                <w:szCs w:val="24"/>
              </w:rPr>
              <w:t xml:space="preserve">rug smuggling, </w:t>
            </w:r>
            <w:r w:rsidRPr="001C10EA">
              <w:rPr>
                <w:sz w:val="24"/>
                <w:szCs w:val="24"/>
              </w:rPr>
              <w:t>h</w:t>
            </w:r>
            <w:r w:rsidR="00AD4DB4" w:rsidRPr="001C10EA">
              <w:rPr>
                <w:sz w:val="24"/>
                <w:szCs w:val="24"/>
              </w:rPr>
              <w:t xml:space="preserve">uman trafficking, </w:t>
            </w:r>
            <w:r w:rsidRPr="001C10EA">
              <w:rPr>
                <w:sz w:val="24"/>
                <w:szCs w:val="24"/>
              </w:rPr>
              <w:t>c</w:t>
            </w:r>
            <w:r w:rsidR="00AD4DB4" w:rsidRPr="001C10EA">
              <w:rPr>
                <w:sz w:val="24"/>
                <w:szCs w:val="24"/>
              </w:rPr>
              <w:t xml:space="preserve">hild sexual exploitation, </w:t>
            </w:r>
            <w:r w:rsidRPr="001C10EA">
              <w:rPr>
                <w:sz w:val="24"/>
                <w:szCs w:val="24"/>
              </w:rPr>
              <w:t>c</w:t>
            </w:r>
            <w:r w:rsidR="00AD4DB4" w:rsidRPr="001C10EA">
              <w:rPr>
                <w:sz w:val="24"/>
                <w:szCs w:val="24"/>
              </w:rPr>
              <w:t xml:space="preserve">ounterfeit goods, </w:t>
            </w:r>
            <w:r w:rsidRPr="001C10EA">
              <w:rPr>
                <w:sz w:val="24"/>
                <w:szCs w:val="24"/>
              </w:rPr>
              <w:t>o</w:t>
            </w:r>
            <w:r w:rsidR="00AD4DB4" w:rsidRPr="001C10EA">
              <w:rPr>
                <w:sz w:val="24"/>
                <w:szCs w:val="24"/>
              </w:rPr>
              <w:t>rganised crime groups</w:t>
            </w:r>
            <w:r w:rsidRPr="001C10EA">
              <w:rPr>
                <w:sz w:val="24"/>
                <w:szCs w:val="24"/>
              </w:rPr>
              <w:t xml:space="preserve"> and ‘county lines’</w:t>
            </w:r>
            <w:r w:rsidR="00AD4DB4" w:rsidRPr="001C10EA">
              <w:rPr>
                <w:sz w:val="24"/>
                <w:szCs w:val="24"/>
              </w:rPr>
              <w:t xml:space="preserve">) </w:t>
            </w:r>
            <w:r w:rsidRPr="001C10EA">
              <w:rPr>
                <w:sz w:val="24"/>
                <w:szCs w:val="24"/>
              </w:rPr>
              <w:t xml:space="preserve">by effective policing of the roads. </w:t>
            </w:r>
          </w:p>
          <w:p w14:paraId="497A6EB6" w14:textId="77777777" w:rsidR="00EB3E2F" w:rsidRPr="001C10EA" w:rsidRDefault="00EB3E2F" w:rsidP="00AD4DB4">
            <w:pPr>
              <w:ind w:right="237"/>
              <w:jc w:val="both"/>
              <w:rPr>
                <w:sz w:val="24"/>
                <w:szCs w:val="24"/>
              </w:rPr>
            </w:pPr>
          </w:p>
          <w:p w14:paraId="450B38EE" w14:textId="0CEF18C7" w:rsidR="003C458C" w:rsidRPr="001C10EA" w:rsidRDefault="00EB3E2F" w:rsidP="00242DD7">
            <w:pPr>
              <w:ind w:right="237"/>
              <w:jc w:val="both"/>
              <w:rPr>
                <w:sz w:val="24"/>
                <w:szCs w:val="24"/>
              </w:rPr>
            </w:pPr>
            <w:r w:rsidRPr="001C10EA">
              <w:rPr>
                <w:b/>
                <w:sz w:val="24"/>
                <w:szCs w:val="24"/>
              </w:rPr>
              <w:t>Outline</w:t>
            </w:r>
            <w:r w:rsidRPr="001C10EA">
              <w:rPr>
                <w:sz w:val="24"/>
                <w:szCs w:val="24"/>
              </w:rPr>
              <w:t xml:space="preserve"> how ANPR can be used as investigative resource when disrupting criminal activity. </w:t>
            </w:r>
          </w:p>
          <w:p w14:paraId="5A93EC2F" w14:textId="77777777" w:rsidR="003C458C" w:rsidRPr="001C10EA" w:rsidRDefault="003C458C" w:rsidP="00340E9A">
            <w:pPr>
              <w:ind w:right="237"/>
              <w:jc w:val="both"/>
              <w:rPr>
                <w:sz w:val="24"/>
                <w:szCs w:val="24"/>
              </w:rPr>
            </w:pPr>
          </w:p>
          <w:p w14:paraId="5EACB626" w14:textId="59A936E0" w:rsidR="003C458C" w:rsidRPr="001C10EA" w:rsidRDefault="001BC1C4" w:rsidP="0EB17B2B">
            <w:pPr>
              <w:ind w:right="237"/>
              <w:jc w:val="both"/>
              <w:rPr>
                <w:i/>
                <w:iCs/>
                <w:sz w:val="24"/>
                <w:szCs w:val="24"/>
              </w:rPr>
            </w:pPr>
            <w:r w:rsidRPr="001C10EA">
              <w:rPr>
                <w:sz w:val="24"/>
                <w:szCs w:val="24"/>
              </w:rPr>
              <w:t>1</w:t>
            </w:r>
            <w:r w:rsidR="45AF2B96" w:rsidRPr="001C10EA">
              <w:rPr>
                <w:sz w:val="24"/>
                <w:szCs w:val="24"/>
              </w:rPr>
              <w:t xml:space="preserve">750 </w:t>
            </w:r>
            <w:r w:rsidRPr="001C10EA">
              <w:rPr>
                <w:sz w:val="24"/>
                <w:szCs w:val="24"/>
              </w:rPr>
              <w:t xml:space="preserve">words </w:t>
            </w:r>
            <w:r w:rsidRPr="001C10EA">
              <w:rPr>
                <w:i/>
                <w:iCs/>
                <w:sz w:val="24"/>
                <w:szCs w:val="24"/>
              </w:rPr>
              <w:t>(+/- 10%: include your actual word count at the end of each section)</w:t>
            </w:r>
          </w:p>
          <w:p w14:paraId="77D8AC39" w14:textId="4B96439D" w:rsidR="00242DD7" w:rsidRPr="001C10EA" w:rsidRDefault="00242DD7" w:rsidP="001BC1C4">
            <w:pPr>
              <w:ind w:right="237"/>
              <w:jc w:val="both"/>
              <w:rPr>
                <w:sz w:val="24"/>
                <w:szCs w:val="24"/>
              </w:rPr>
            </w:pPr>
          </w:p>
        </w:tc>
      </w:tr>
    </w:tbl>
    <w:p w14:paraId="09D61C2B" w14:textId="77777777" w:rsidR="003C458C" w:rsidRPr="001C10EA" w:rsidRDefault="003C458C" w:rsidP="00340E9A">
      <w:pPr>
        <w:ind w:right="237"/>
        <w:jc w:val="both"/>
        <w:rPr>
          <w:sz w:val="24"/>
          <w:szCs w:val="24"/>
        </w:rPr>
      </w:pPr>
    </w:p>
    <w:p w14:paraId="76035EA8" w14:textId="77777777" w:rsidR="003C458C" w:rsidRPr="001C10EA" w:rsidRDefault="003C458C" w:rsidP="00340E9A">
      <w:pPr>
        <w:ind w:right="237"/>
        <w:jc w:val="both"/>
        <w:rPr>
          <w:b/>
          <w:sz w:val="24"/>
          <w:szCs w:val="24"/>
        </w:rPr>
      </w:pPr>
      <w:r w:rsidRPr="001C10EA">
        <w:rPr>
          <w:b/>
          <w:sz w:val="24"/>
          <w:szCs w:val="24"/>
        </w:rPr>
        <w:t>ANSWER:</w:t>
      </w:r>
    </w:p>
    <w:p w14:paraId="5D65A239" w14:textId="77777777" w:rsidR="003A1D74" w:rsidRPr="001C10EA" w:rsidRDefault="003A1D74" w:rsidP="00340E9A">
      <w:pPr>
        <w:ind w:right="237"/>
        <w:jc w:val="both"/>
        <w:rPr>
          <w:bCs/>
          <w:sz w:val="24"/>
          <w:szCs w:val="24"/>
        </w:rPr>
      </w:pPr>
    </w:p>
    <w:p w14:paraId="623E8976" w14:textId="370F2E6D" w:rsidR="00A3186C" w:rsidRPr="001C10EA" w:rsidRDefault="006A5910" w:rsidP="00340E9A">
      <w:pPr>
        <w:ind w:right="237"/>
        <w:jc w:val="both"/>
        <w:rPr>
          <w:bCs/>
          <w:sz w:val="24"/>
          <w:szCs w:val="24"/>
        </w:rPr>
      </w:pPr>
      <w:r w:rsidRPr="001C10EA">
        <w:rPr>
          <w:bCs/>
          <w:sz w:val="24"/>
          <w:szCs w:val="24"/>
        </w:rPr>
        <w:t xml:space="preserve">Intelligence is simply information that has been assessed </w:t>
      </w:r>
      <w:r w:rsidR="00855C12" w:rsidRPr="001C10EA">
        <w:rPr>
          <w:bCs/>
          <w:sz w:val="24"/>
          <w:szCs w:val="24"/>
        </w:rPr>
        <w:t xml:space="preserve">to determine </w:t>
      </w:r>
      <w:r w:rsidR="003A1D74" w:rsidRPr="001C10EA">
        <w:rPr>
          <w:bCs/>
          <w:sz w:val="24"/>
          <w:szCs w:val="24"/>
        </w:rPr>
        <w:t>its</w:t>
      </w:r>
      <w:r w:rsidR="00855C12" w:rsidRPr="001C10EA">
        <w:rPr>
          <w:bCs/>
          <w:sz w:val="24"/>
          <w:szCs w:val="24"/>
        </w:rPr>
        <w:t xml:space="preserve"> credibility and </w:t>
      </w:r>
      <w:r w:rsidR="00810EE3" w:rsidRPr="001C10EA">
        <w:rPr>
          <w:bCs/>
          <w:sz w:val="24"/>
          <w:szCs w:val="24"/>
        </w:rPr>
        <w:t>relevance</w:t>
      </w:r>
      <w:r w:rsidR="003A1D74" w:rsidRPr="001C10EA">
        <w:rPr>
          <w:bCs/>
          <w:sz w:val="24"/>
          <w:szCs w:val="24"/>
        </w:rPr>
        <w:t xml:space="preserve">. Good intelligence allows services to focus on </w:t>
      </w:r>
      <w:r w:rsidR="00273BB1" w:rsidRPr="001C10EA">
        <w:rPr>
          <w:bCs/>
          <w:sz w:val="24"/>
          <w:szCs w:val="24"/>
        </w:rPr>
        <w:t>crime that causes the most harm</w:t>
      </w:r>
      <w:r w:rsidR="001F384B" w:rsidRPr="001C10EA">
        <w:rPr>
          <w:bCs/>
          <w:sz w:val="24"/>
          <w:szCs w:val="24"/>
        </w:rPr>
        <w:t xml:space="preserve"> </w:t>
      </w:r>
      <w:sdt>
        <w:sdtPr>
          <w:rPr>
            <w:bCs/>
            <w:sz w:val="24"/>
            <w:szCs w:val="24"/>
            <w:highlight w:val="white"/>
          </w:rPr>
          <w:alias w:val="Citation"/>
          <w:tag w:val="{&quot;referencesIds&quot;:[&quot;doc:67e92f161458b32d75f8efae&quot;],&quot;referencesOptions&quot;:{&quot;doc:67e92f161458b32d75f8efae&quot;:{&quot;author&quot;:true,&quot;year&quot;:true,&quot;formatAuthorYear&quot;:false,&quot;pageReplace&quot;:&quot;&quot;,&quot;prefix&quot;:&quot;&quot;,&quot;suffix&quot;:&quot;&quot;}},&quot;hasBrokenReferences&quot;:false,&quot;hasManualEdits&quot;:false,&quot;isEmpty&quot;:false,&quot;citationType&quot;:&quot;inline&quot;}"/>
          <w:id w:val="632990055"/>
          <w:placeholder>
            <w:docPart w:val="9EC20903674B4BE790D04F10C47F055D"/>
          </w:placeholder>
        </w:sdtPr>
        <w:sdtEndPr/>
        <w:sdtContent>
          <w:r w:rsidR="00207756" w:rsidRPr="001C10EA">
            <w:rPr>
              <w:sz w:val="24"/>
              <w:szCs w:val="24"/>
            </w:rPr>
            <w:t>(National Crime Agency, a)</w:t>
          </w:r>
        </w:sdtContent>
      </w:sdt>
      <w:r w:rsidR="001F384B" w:rsidRPr="001C10EA">
        <w:rPr>
          <w:bCs/>
          <w:sz w:val="24"/>
          <w:szCs w:val="24"/>
        </w:rPr>
        <w:t>.</w:t>
      </w:r>
    </w:p>
    <w:p w14:paraId="174F067F" w14:textId="77777777" w:rsidR="004B69AA" w:rsidRPr="001C10EA" w:rsidRDefault="004B69AA" w:rsidP="00340E9A">
      <w:pPr>
        <w:ind w:right="237"/>
        <w:jc w:val="both"/>
        <w:rPr>
          <w:b/>
          <w:sz w:val="24"/>
          <w:szCs w:val="24"/>
        </w:rPr>
      </w:pPr>
    </w:p>
    <w:p w14:paraId="759AF379" w14:textId="297F1FBB" w:rsidR="00265320" w:rsidRPr="001C10EA" w:rsidRDefault="00265320" w:rsidP="00340E9A">
      <w:pPr>
        <w:ind w:right="237"/>
        <w:jc w:val="both"/>
        <w:rPr>
          <w:bCs/>
          <w:sz w:val="24"/>
          <w:szCs w:val="24"/>
        </w:rPr>
      </w:pPr>
      <w:r w:rsidRPr="001C10EA">
        <w:rPr>
          <w:bCs/>
          <w:sz w:val="24"/>
          <w:szCs w:val="24"/>
        </w:rPr>
        <w:t>Intelligence can come form a multitude of sources</w:t>
      </w:r>
      <w:r w:rsidR="00B962EA" w:rsidRPr="001C10EA">
        <w:rPr>
          <w:bCs/>
          <w:sz w:val="24"/>
          <w:szCs w:val="24"/>
        </w:rPr>
        <w:t xml:space="preserve"> including the police’s own records such as the </w:t>
      </w:r>
      <w:r w:rsidR="00BA274C" w:rsidRPr="001C10EA">
        <w:rPr>
          <w:bCs/>
          <w:sz w:val="24"/>
          <w:szCs w:val="24"/>
        </w:rPr>
        <w:t>police national database (PND), it can from members of the public</w:t>
      </w:r>
      <w:r w:rsidR="00170EF6" w:rsidRPr="001C10EA">
        <w:rPr>
          <w:bCs/>
          <w:sz w:val="24"/>
          <w:szCs w:val="24"/>
        </w:rPr>
        <w:t xml:space="preserve"> or from people that are covert human intelligence sources (CHIS)</w:t>
      </w:r>
      <w:r w:rsidR="00E206AC" w:rsidRPr="001C10EA">
        <w:rPr>
          <w:bCs/>
          <w:sz w:val="24"/>
          <w:szCs w:val="24"/>
        </w:rPr>
        <w:t xml:space="preserve"> as well as from several other means </w:t>
      </w:r>
      <w:sdt>
        <w:sdtPr>
          <w:rPr>
            <w:bCs/>
            <w:sz w:val="24"/>
            <w:szCs w:val="24"/>
            <w:highlight w:val="white"/>
          </w:rPr>
          <w:alias w:val="Citation"/>
          <w:tag w:val="{&quot;referencesIds&quot;:[&quot;doc:67e930bcdfa80a072b86cefe&quot;],&quot;referencesOptions&quot;:{&quot;doc:67e930bcdfa80a072b86cefe&quot;:{&quot;author&quot;:true,&quot;year&quot;:true,&quot;formatAuthorYear&quot;:false,&quot;pageReplace&quot;:&quot;&quot;,&quot;prefix&quot;:&quot;&quot;,&quot;suffix&quot;:&quot;&quot;}},&quot;hasBrokenReferences&quot;:false,&quot;hasManualEdits&quot;:false,&quot;isEmpty&quot;:false,&quot;citationType&quot;:&quot;inline&quot;}"/>
          <w:id w:val="1283394111"/>
          <w:placeholder>
            <w:docPart w:val="920512D35DAD43D39380F855AFA8032E"/>
          </w:placeholder>
        </w:sdtPr>
        <w:sdtEndPr/>
        <w:sdtContent>
          <w:r w:rsidR="00207756" w:rsidRPr="001C10EA">
            <w:rPr>
              <w:sz w:val="24"/>
              <w:szCs w:val="24"/>
            </w:rPr>
            <w:t>(College of Policing, 2013b)</w:t>
          </w:r>
        </w:sdtContent>
      </w:sdt>
      <w:r w:rsidR="00E206AC" w:rsidRPr="001C10EA">
        <w:rPr>
          <w:bCs/>
          <w:sz w:val="24"/>
          <w:szCs w:val="24"/>
        </w:rPr>
        <w:t>.</w:t>
      </w:r>
    </w:p>
    <w:p w14:paraId="6735AEE9" w14:textId="77777777" w:rsidR="00536295" w:rsidRPr="001C10EA" w:rsidRDefault="00536295" w:rsidP="00340E9A">
      <w:pPr>
        <w:ind w:right="237"/>
        <w:jc w:val="both"/>
        <w:rPr>
          <w:bCs/>
          <w:sz w:val="24"/>
          <w:szCs w:val="24"/>
        </w:rPr>
      </w:pPr>
    </w:p>
    <w:p w14:paraId="458A1E00" w14:textId="0C1C280F" w:rsidR="00536295" w:rsidRPr="001C10EA" w:rsidRDefault="00536295" w:rsidP="00340E9A">
      <w:pPr>
        <w:ind w:right="237"/>
        <w:jc w:val="both"/>
        <w:rPr>
          <w:bCs/>
          <w:sz w:val="24"/>
          <w:szCs w:val="24"/>
        </w:rPr>
      </w:pPr>
      <w:r w:rsidRPr="001C10EA">
        <w:rPr>
          <w:bCs/>
          <w:sz w:val="24"/>
          <w:szCs w:val="24"/>
        </w:rPr>
        <w:t xml:space="preserve">Serious and organised crime, while an international and national problem, affects </w:t>
      </w:r>
      <w:r w:rsidR="00581923" w:rsidRPr="001C10EA">
        <w:rPr>
          <w:bCs/>
          <w:sz w:val="24"/>
          <w:szCs w:val="24"/>
        </w:rPr>
        <w:t xml:space="preserve">communities too. </w:t>
      </w:r>
      <w:r w:rsidR="008E46C8" w:rsidRPr="001C10EA">
        <w:rPr>
          <w:bCs/>
          <w:sz w:val="24"/>
          <w:szCs w:val="24"/>
        </w:rPr>
        <w:t xml:space="preserve">In one study, between five and seventeen percent of all community crime was attributed to organised crime groups. Couple this with a </w:t>
      </w:r>
      <w:r w:rsidR="000B7F28" w:rsidRPr="001C10EA">
        <w:rPr>
          <w:bCs/>
          <w:sz w:val="24"/>
          <w:szCs w:val="24"/>
        </w:rPr>
        <w:t xml:space="preserve">reluctance from the community to speak out, most OCG activity is unrecorded and not </w:t>
      </w:r>
      <w:r w:rsidR="00FF2CB8" w:rsidRPr="001C10EA">
        <w:rPr>
          <w:bCs/>
          <w:sz w:val="24"/>
          <w:szCs w:val="24"/>
        </w:rPr>
        <w:t xml:space="preserve">investigated by the police </w:t>
      </w:r>
      <w:sdt>
        <w:sdtPr>
          <w:rPr>
            <w:bCs/>
            <w:sz w:val="24"/>
            <w:szCs w:val="24"/>
            <w:highlight w:val="white"/>
          </w:rPr>
          <w:alias w:val="Citation"/>
          <w:tag w:val="{&quot;referencesIds&quot;:[&quot;doc:67eafb8eff4e5f2a277ae184&quot;],&quot;referencesOptions&quot;:{&quot;doc:67eafb8eff4e5f2a277ae184&quot;:{&quot;author&quot;:true,&quot;year&quot;:true,&quot;formatAuthorYear&quot;:false,&quot;pageReplace&quot;:&quot;&quot;,&quot;prefix&quot;:&quot;&quot;,&quot;suffix&quot;:&quot;&quot;}},&quot;hasBrokenReferences&quot;:false,&quot;hasManualEdits&quot;:false,&quot;isEmpty&quot;:false,&quot;citationType&quot;:&quot;inline&quot;}"/>
          <w:id w:val="205615573"/>
          <w:placeholder>
            <w:docPart w:val="1A8AF2E0BC4A41ECAB770FEAEE5C5B59"/>
          </w:placeholder>
        </w:sdtPr>
        <w:sdtContent>
          <w:r w:rsidR="00207756" w:rsidRPr="001C10EA">
            <w:rPr>
              <w:sz w:val="24"/>
              <w:szCs w:val="24"/>
            </w:rPr>
            <w:t>(Crocker</w:t>
          </w:r>
          <w:r w:rsidR="00207756" w:rsidRPr="001C10EA">
            <w:rPr>
              <w:i/>
              <w:iCs/>
              <w:sz w:val="24"/>
              <w:szCs w:val="24"/>
            </w:rPr>
            <w:t xml:space="preserve"> et al.,</w:t>
          </w:r>
          <w:r w:rsidR="00207756" w:rsidRPr="001C10EA">
            <w:rPr>
              <w:sz w:val="24"/>
              <w:szCs w:val="24"/>
            </w:rPr>
            <w:t xml:space="preserve"> 2016)</w:t>
          </w:r>
        </w:sdtContent>
      </w:sdt>
      <w:r w:rsidR="00FF2CB8" w:rsidRPr="001C10EA">
        <w:rPr>
          <w:bCs/>
          <w:sz w:val="24"/>
          <w:szCs w:val="24"/>
        </w:rPr>
        <w:t>.</w:t>
      </w:r>
    </w:p>
    <w:p w14:paraId="52FCEE5A" w14:textId="77777777" w:rsidR="00025650" w:rsidRPr="001C10EA" w:rsidRDefault="00025650" w:rsidP="00340E9A">
      <w:pPr>
        <w:ind w:right="237"/>
        <w:jc w:val="both"/>
        <w:rPr>
          <w:sz w:val="24"/>
          <w:szCs w:val="24"/>
        </w:rPr>
      </w:pPr>
    </w:p>
    <w:p w14:paraId="5B19A8D6" w14:textId="14FA5484" w:rsidR="00FF2CB8" w:rsidRPr="001C10EA" w:rsidRDefault="00FF2CB8" w:rsidP="00FF2CB8">
      <w:pPr>
        <w:ind w:right="237"/>
        <w:jc w:val="both"/>
        <w:rPr>
          <w:bCs/>
          <w:sz w:val="24"/>
          <w:szCs w:val="24"/>
        </w:rPr>
      </w:pPr>
      <w:r w:rsidRPr="001C10EA">
        <w:rPr>
          <w:bCs/>
          <w:sz w:val="24"/>
          <w:szCs w:val="24"/>
        </w:rPr>
        <w:t xml:space="preserve">Community intelligence gathered from members of the public, who share with the police their concerns and their observations, allows the police to target their interventions towards those issues that are causing the most social harm </w:t>
      </w:r>
      <w:sdt>
        <w:sdtPr>
          <w:rPr>
            <w:bCs/>
            <w:sz w:val="24"/>
            <w:szCs w:val="24"/>
            <w:highlight w:val="white"/>
          </w:rPr>
          <w:alias w:val="Citation"/>
          <w:tag w:val="{&quot;referencesIds&quot;:[&quot;doc:67eafa0ef19832009a176b45&quot;],&quot;referencesOptions&quot;:{&quot;doc:67eafa0ef19832009a176b45&quot;:{&quot;author&quot;:true,&quot;year&quot;:true,&quot;formatAuthorYear&quot;:false,&quot;pageReplace&quot;:&quot;&quot;,&quot;prefix&quot;:&quot;&quot;,&quot;suffix&quot;:&quot;&quot;}},&quot;hasBrokenReferences&quot;:false,&quot;hasManualEdits&quot;:false,&quot;isEmpty&quot;:false,&quot;citationType&quot;:&quot;inline&quot;}"/>
          <w:id w:val="461542584"/>
          <w:placeholder>
            <w:docPart w:val="E36C99A4B7D74A5895172CCFA9601C6D"/>
          </w:placeholder>
        </w:sdtPr>
        <w:sdtContent>
          <w:r w:rsidR="00207756" w:rsidRPr="001C10EA">
            <w:rPr>
              <w:sz w:val="24"/>
              <w:szCs w:val="24"/>
            </w:rPr>
            <w:t>(Lowe and Innes, 2012)</w:t>
          </w:r>
        </w:sdtContent>
      </w:sdt>
      <w:r w:rsidRPr="001C10EA">
        <w:rPr>
          <w:bCs/>
          <w:sz w:val="24"/>
          <w:szCs w:val="24"/>
        </w:rPr>
        <w:t>.</w:t>
      </w:r>
    </w:p>
    <w:p w14:paraId="0148A61F" w14:textId="77777777" w:rsidR="00FF2CB8" w:rsidRPr="001C10EA" w:rsidRDefault="00FF2CB8" w:rsidP="00340E9A">
      <w:pPr>
        <w:ind w:right="237"/>
        <w:jc w:val="both"/>
        <w:rPr>
          <w:sz w:val="24"/>
          <w:szCs w:val="24"/>
        </w:rPr>
      </w:pPr>
    </w:p>
    <w:p w14:paraId="70F5099A" w14:textId="12DA79F2" w:rsidR="0073380D" w:rsidRPr="001C10EA" w:rsidRDefault="00020031" w:rsidP="00340E9A">
      <w:pPr>
        <w:ind w:right="237"/>
        <w:jc w:val="both"/>
        <w:rPr>
          <w:sz w:val="24"/>
          <w:szCs w:val="24"/>
        </w:rPr>
      </w:pPr>
      <w:r w:rsidRPr="001C10EA">
        <w:rPr>
          <w:sz w:val="24"/>
          <w:szCs w:val="24"/>
        </w:rPr>
        <w:t>The N</w:t>
      </w:r>
      <w:r w:rsidR="005E4F51" w:rsidRPr="001C10EA">
        <w:rPr>
          <w:sz w:val="24"/>
          <w:szCs w:val="24"/>
        </w:rPr>
        <w:t xml:space="preserve">ational Intelligence Model (NIM) </w:t>
      </w:r>
      <w:r w:rsidR="0080261B" w:rsidRPr="001C10EA">
        <w:rPr>
          <w:sz w:val="24"/>
          <w:szCs w:val="24"/>
        </w:rPr>
        <w:t xml:space="preserve">provides the police with the </w:t>
      </w:r>
      <w:r w:rsidR="007B019E" w:rsidRPr="001C10EA">
        <w:rPr>
          <w:sz w:val="24"/>
          <w:szCs w:val="24"/>
        </w:rPr>
        <w:t>guidance</w:t>
      </w:r>
      <w:r w:rsidR="00AA31A2" w:rsidRPr="001C10EA">
        <w:rPr>
          <w:sz w:val="24"/>
          <w:szCs w:val="24"/>
        </w:rPr>
        <w:t xml:space="preserve"> and </w:t>
      </w:r>
      <w:r w:rsidR="00A25250" w:rsidRPr="001C10EA">
        <w:rPr>
          <w:sz w:val="24"/>
          <w:szCs w:val="24"/>
        </w:rPr>
        <w:t>framework</w:t>
      </w:r>
      <w:r w:rsidR="001A2117" w:rsidRPr="001C10EA">
        <w:rPr>
          <w:sz w:val="24"/>
          <w:szCs w:val="24"/>
        </w:rPr>
        <w:t xml:space="preserve"> on how to gather intelligence</w:t>
      </w:r>
      <w:r w:rsidR="00623960" w:rsidRPr="001C10EA">
        <w:rPr>
          <w:sz w:val="24"/>
          <w:szCs w:val="24"/>
        </w:rPr>
        <w:t>. It also provides three levels</w:t>
      </w:r>
      <w:r w:rsidR="006F2F3E" w:rsidRPr="001C10EA">
        <w:rPr>
          <w:sz w:val="24"/>
          <w:szCs w:val="24"/>
        </w:rPr>
        <w:t xml:space="preserve"> of intelligence type. Level one </w:t>
      </w:r>
      <w:r w:rsidR="00316FA4" w:rsidRPr="001C10EA">
        <w:rPr>
          <w:sz w:val="24"/>
          <w:szCs w:val="24"/>
        </w:rPr>
        <w:t>addresses local intelligence, level two</w:t>
      </w:r>
      <w:r w:rsidR="00B22B16" w:rsidRPr="001C10EA">
        <w:rPr>
          <w:sz w:val="24"/>
          <w:szCs w:val="24"/>
        </w:rPr>
        <w:t xml:space="preserve"> are issues on a wider geographic scale</w:t>
      </w:r>
      <w:r w:rsidR="00F12399" w:rsidRPr="001C10EA">
        <w:rPr>
          <w:sz w:val="24"/>
          <w:szCs w:val="24"/>
        </w:rPr>
        <w:t xml:space="preserve"> and level three which </w:t>
      </w:r>
      <w:r w:rsidR="00405B21" w:rsidRPr="001C10EA">
        <w:rPr>
          <w:sz w:val="24"/>
          <w:szCs w:val="24"/>
        </w:rPr>
        <w:t xml:space="preserve">is centred on serious and organised crime </w:t>
      </w:r>
      <w:sdt>
        <w:sdtPr>
          <w:rPr>
            <w:sz w:val="24"/>
            <w:szCs w:val="24"/>
            <w:highlight w:val="white"/>
          </w:rPr>
          <w:alias w:val="Citation"/>
          <w:tag w:val="{&quot;referencesIds&quot;:[&quot;doc:67e956748cb29f2e5701b4c9&quot;],&quot;referencesOptions&quot;:{&quot;doc:67e956748cb29f2e5701b4c9&quot;:{&quot;author&quot;:true,&quot;year&quot;:true,&quot;formatAuthorYear&quot;:false,&quot;pageReplace&quot;:&quot;&quot;,&quot;prefix&quot;:&quot;&quot;,&quot;suffix&quot;:&quot;&quot;}},&quot;hasBrokenReferences&quot;:false,&quot;hasManualEdits&quot;:false,&quot;isEmpty&quot;:false,&quot;citationType&quot;:&quot;inline&quot;}"/>
          <w:id w:val="1803190761"/>
          <w:placeholder>
            <w:docPart w:val="D3CC3ECEFC1C46098139DC211C40EE9A"/>
          </w:placeholder>
        </w:sdtPr>
        <w:sdtEndPr/>
        <w:sdtContent>
          <w:r w:rsidR="00207756" w:rsidRPr="001C10EA">
            <w:rPr>
              <w:sz w:val="24"/>
              <w:szCs w:val="24"/>
            </w:rPr>
            <w:t>(National Crime Intelligence Service, 2000)</w:t>
          </w:r>
        </w:sdtContent>
      </w:sdt>
      <w:r w:rsidR="001D0DE9" w:rsidRPr="001C10EA">
        <w:rPr>
          <w:sz w:val="24"/>
          <w:szCs w:val="24"/>
        </w:rPr>
        <w:t>.</w:t>
      </w:r>
    </w:p>
    <w:p w14:paraId="68765CD6" w14:textId="77777777" w:rsidR="00E7198E" w:rsidRPr="001C10EA" w:rsidRDefault="00E7198E" w:rsidP="00340E9A">
      <w:pPr>
        <w:ind w:right="237"/>
        <w:jc w:val="both"/>
        <w:rPr>
          <w:i/>
          <w:iCs/>
          <w:strike/>
          <w:color w:val="FF0000"/>
          <w:sz w:val="24"/>
          <w:szCs w:val="24"/>
        </w:rPr>
      </w:pPr>
    </w:p>
    <w:p w14:paraId="30E018EA" w14:textId="28D26B7A" w:rsidR="00E7198E" w:rsidRPr="001C10EA" w:rsidRDefault="00116302" w:rsidP="00340E9A">
      <w:pPr>
        <w:ind w:right="237"/>
        <w:jc w:val="both"/>
        <w:rPr>
          <w:color w:val="auto"/>
          <w:sz w:val="24"/>
          <w:szCs w:val="24"/>
        </w:rPr>
      </w:pPr>
      <w:r w:rsidRPr="001C10EA">
        <w:rPr>
          <w:color w:val="auto"/>
          <w:sz w:val="24"/>
          <w:szCs w:val="24"/>
        </w:rPr>
        <w:t>Intelligence gathering and eventually its dissemination</w:t>
      </w:r>
      <w:r w:rsidR="00745102" w:rsidRPr="001C10EA">
        <w:rPr>
          <w:color w:val="auto"/>
          <w:sz w:val="24"/>
          <w:szCs w:val="24"/>
        </w:rPr>
        <w:t xml:space="preserve"> allows for the identification of crime suspects</w:t>
      </w:r>
      <w:r w:rsidR="00924B7D" w:rsidRPr="001C10EA">
        <w:rPr>
          <w:color w:val="auto"/>
          <w:sz w:val="24"/>
          <w:szCs w:val="24"/>
        </w:rPr>
        <w:t xml:space="preserve">, linking criminal associates, establish patterns and link times, places or things to </w:t>
      </w:r>
      <w:r w:rsidR="0037690D" w:rsidRPr="001C10EA">
        <w:rPr>
          <w:color w:val="auto"/>
          <w:sz w:val="24"/>
          <w:szCs w:val="24"/>
        </w:rPr>
        <w:t xml:space="preserve">the crime or suspects </w:t>
      </w:r>
      <w:sdt>
        <w:sdtPr>
          <w:rPr>
            <w:sz w:val="24"/>
            <w:szCs w:val="24"/>
            <w:highlight w:val="white"/>
          </w:rPr>
          <w:alias w:val="Citation"/>
          <w:tag w:val="{&quot;referencesIds&quot;:[&quot;doc:67e964ca03940340f12522f3&quot;],&quot;referencesOptions&quot;:{&quot;doc:67e964ca03940340f12522f3&quot;:{&quot;author&quot;:true,&quot;year&quot;:true,&quot;formatAuthorYear&quot;:false,&quot;pageReplace&quot;:&quot;&quot;,&quot;prefix&quot;:&quot;&quot;,&quot;suffix&quot;:&quot;&quot;}},&quot;hasBrokenReferences&quot;:false,&quot;hasManualEdits&quot;:false,&quot;isEmpty&quot;:false,&quot;citationType&quot;:&quot;inline&quot;}"/>
          <w:id w:val="-1993942842"/>
          <w:placeholder>
            <w:docPart w:val="5C22B23CABAE47A5A9766F4D66E21603"/>
          </w:placeholder>
        </w:sdtPr>
        <w:sdtEndPr/>
        <w:sdtContent>
          <w:r w:rsidR="00207756" w:rsidRPr="001C10EA">
            <w:rPr>
              <w:sz w:val="24"/>
              <w:szCs w:val="24"/>
            </w:rPr>
            <w:t>(Innes, Fielding and Cope, 2005)</w:t>
          </w:r>
        </w:sdtContent>
      </w:sdt>
      <w:r w:rsidR="0037690D" w:rsidRPr="001C10EA">
        <w:rPr>
          <w:color w:val="auto"/>
          <w:sz w:val="24"/>
          <w:szCs w:val="24"/>
        </w:rPr>
        <w:t>.</w:t>
      </w:r>
    </w:p>
    <w:p w14:paraId="4EBD75E1" w14:textId="77777777" w:rsidR="00E7198E" w:rsidRPr="001C10EA" w:rsidRDefault="00E7198E" w:rsidP="00340E9A">
      <w:pPr>
        <w:ind w:right="237"/>
        <w:jc w:val="both"/>
        <w:rPr>
          <w:i/>
          <w:iCs/>
          <w:strike/>
          <w:color w:val="FF0000"/>
          <w:sz w:val="24"/>
          <w:szCs w:val="24"/>
        </w:rPr>
      </w:pPr>
    </w:p>
    <w:p w14:paraId="2FB10E1C" w14:textId="3422BAA2" w:rsidR="00EF0E43" w:rsidRPr="001C10EA" w:rsidRDefault="00EF0E43" w:rsidP="00340E9A">
      <w:pPr>
        <w:ind w:right="237"/>
        <w:jc w:val="both"/>
        <w:rPr>
          <w:color w:val="auto"/>
          <w:sz w:val="24"/>
          <w:szCs w:val="24"/>
        </w:rPr>
      </w:pPr>
      <w:r w:rsidRPr="001C10EA">
        <w:rPr>
          <w:color w:val="auto"/>
          <w:sz w:val="24"/>
          <w:szCs w:val="24"/>
        </w:rPr>
        <w:lastRenderedPageBreak/>
        <w:t xml:space="preserve">This </w:t>
      </w:r>
      <w:r w:rsidR="00FC46AD" w:rsidRPr="001C10EA">
        <w:rPr>
          <w:color w:val="auto"/>
          <w:sz w:val="24"/>
          <w:szCs w:val="24"/>
        </w:rPr>
        <w:t>intelligence-based</w:t>
      </w:r>
      <w:r w:rsidRPr="001C10EA">
        <w:rPr>
          <w:color w:val="auto"/>
          <w:sz w:val="24"/>
          <w:szCs w:val="24"/>
        </w:rPr>
        <w:t xml:space="preserve"> approach is a move away from the more traditional method of reactive policing and places intelligence at the </w:t>
      </w:r>
      <w:r w:rsidR="00004391" w:rsidRPr="001C10EA">
        <w:rPr>
          <w:color w:val="auto"/>
          <w:sz w:val="24"/>
          <w:szCs w:val="24"/>
        </w:rPr>
        <w:t>forefront of police decision making</w:t>
      </w:r>
      <w:r w:rsidR="00511C3E" w:rsidRPr="001C10EA">
        <w:rPr>
          <w:color w:val="auto"/>
          <w:sz w:val="24"/>
          <w:szCs w:val="24"/>
        </w:rPr>
        <w:t>. It uses intelligence to disrupt criminal activity</w:t>
      </w:r>
      <w:r w:rsidR="003D1A2F" w:rsidRPr="001C10EA">
        <w:rPr>
          <w:color w:val="auto"/>
          <w:sz w:val="24"/>
          <w:szCs w:val="24"/>
        </w:rPr>
        <w:t xml:space="preserve">, as opposed to </w:t>
      </w:r>
      <w:r w:rsidR="002236BA" w:rsidRPr="001C10EA">
        <w:rPr>
          <w:color w:val="auto"/>
          <w:sz w:val="24"/>
          <w:szCs w:val="24"/>
        </w:rPr>
        <w:t xml:space="preserve">police operations </w:t>
      </w:r>
      <w:r w:rsidR="007F3748" w:rsidRPr="001C10EA">
        <w:rPr>
          <w:color w:val="auto"/>
          <w:sz w:val="24"/>
          <w:szCs w:val="24"/>
        </w:rPr>
        <w:t xml:space="preserve">driving intelligence gathering </w:t>
      </w:r>
      <w:sdt>
        <w:sdtPr>
          <w:rPr>
            <w:sz w:val="24"/>
            <w:szCs w:val="24"/>
            <w:highlight w:val="white"/>
          </w:rPr>
          <w:alias w:val="Citation"/>
          <w:tag w:val="{&quot;referencesIds&quot;:[&quot;doc:67e96b3f9d3a840bdaf4c2e9&quot;],&quot;referencesOptions&quot;:{&quot;doc:67e96b3f9d3a840bdaf4c2e9&quot;:{&quot;author&quot;:true,&quot;year&quot;:true,&quot;formatAuthorYear&quot;:false,&quot;pageReplace&quot;:&quot;&quot;,&quot;prefix&quot;:&quot;&quot;,&quot;suffix&quot;:&quot;&quot;}},&quot;hasBrokenReferences&quot;:false,&quot;hasManualEdits&quot;:false,&quot;isEmpty&quot;:false,&quot;citationType&quot;:&quot;inline&quot;}"/>
          <w:id w:val="-810011550"/>
          <w:placeholder>
            <w:docPart w:val="1C2CDFA6A6D34DDAA2D1CC40565A53DC"/>
          </w:placeholder>
        </w:sdtPr>
        <w:sdtEndPr/>
        <w:sdtContent>
          <w:r w:rsidR="00207756" w:rsidRPr="001C10EA">
            <w:rPr>
              <w:sz w:val="24"/>
              <w:szCs w:val="24"/>
            </w:rPr>
            <w:t>(Burcher and Whelan, 2018)</w:t>
          </w:r>
        </w:sdtContent>
      </w:sdt>
      <w:r w:rsidR="007F3748" w:rsidRPr="001C10EA">
        <w:rPr>
          <w:color w:val="auto"/>
          <w:sz w:val="24"/>
          <w:szCs w:val="24"/>
        </w:rPr>
        <w:t>.</w:t>
      </w:r>
    </w:p>
    <w:p w14:paraId="6A2E9A02" w14:textId="77777777" w:rsidR="00EF0E43" w:rsidRPr="001C10EA" w:rsidRDefault="00EF0E43" w:rsidP="00340E9A">
      <w:pPr>
        <w:ind w:right="237"/>
        <w:jc w:val="both"/>
        <w:rPr>
          <w:color w:val="FF0000"/>
          <w:sz w:val="24"/>
          <w:szCs w:val="24"/>
        </w:rPr>
      </w:pPr>
    </w:p>
    <w:p w14:paraId="35D149AD" w14:textId="337973E5" w:rsidR="00FC46AD" w:rsidRPr="001C10EA" w:rsidRDefault="00887C74" w:rsidP="00340E9A">
      <w:pPr>
        <w:ind w:right="237"/>
        <w:jc w:val="both"/>
        <w:rPr>
          <w:color w:val="auto"/>
          <w:sz w:val="24"/>
          <w:szCs w:val="24"/>
        </w:rPr>
      </w:pPr>
      <w:r w:rsidRPr="001C10EA">
        <w:rPr>
          <w:color w:val="auto"/>
          <w:sz w:val="24"/>
          <w:szCs w:val="24"/>
        </w:rPr>
        <w:t xml:space="preserve">Serious Organised Crime (SOC) groups use the vast UK road network to hide their illegal activities amongst the </w:t>
      </w:r>
      <w:r w:rsidR="00D7594A" w:rsidRPr="001C10EA">
        <w:rPr>
          <w:color w:val="auto"/>
          <w:sz w:val="24"/>
          <w:szCs w:val="24"/>
        </w:rPr>
        <w:t xml:space="preserve">vast number of people that are going about their legitimate business </w:t>
      </w:r>
      <w:sdt>
        <w:sdtPr>
          <w:rPr>
            <w:sz w:val="24"/>
            <w:szCs w:val="24"/>
            <w:highlight w:val="white"/>
          </w:rPr>
          <w:alias w:val="Citation"/>
          <w:tag w:val="{&quot;referencesIds&quot;:[&quot;doc:67e96d766535ce3e711bdcc2&quot;],&quot;referencesOptions&quot;:{&quot;doc:67e96d766535ce3e711bdcc2&quot;:{&quot;author&quot;:true,&quot;year&quot;:true,&quot;formatAuthorYear&quot;:false,&quot;pageReplace&quot;:&quot;&quot;,&quot;prefix&quot;:&quot;&quot;,&quot;suffix&quot;:&quot;&quot;}},&quot;hasBrokenReferences&quot;:false,&quot;hasManualEdits&quot;:false,&quot;isEmpty&quot;:false,&quot;citationType&quot;:&quot;inline&quot;}"/>
          <w:id w:val="-387808918"/>
          <w:placeholder>
            <w:docPart w:val="8A3F4F3DC3E74F19B0FA17CB172532BD"/>
          </w:placeholder>
        </w:sdtPr>
        <w:sdtEndPr/>
        <w:sdtContent>
          <w:r w:rsidR="00207756" w:rsidRPr="001C10EA">
            <w:rPr>
              <w:sz w:val="24"/>
              <w:szCs w:val="24"/>
            </w:rPr>
            <w:t>(Home Office, 2023)</w:t>
          </w:r>
        </w:sdtContent>
      </w:sdt>
      <w:r w:rsidR="00D7594A" w:rsidRPr="001C10EA">
        <w:rPr>
          <w:color w:val="auto"/>
          <w:sz w:val="24"/>
          <w:szCs w:val="24"/>
        </w:rPr>
        <w:t>.</w:t>
      </w:r>
    </w:p>
    <w:p w14:paraId="027A5335" w14:textId="77777777" w:rsidR="000B6F62" w:rsidRPr="001C10EA" w:rsidRDefault="000B6F62" w:rsidP="00340E9A">
      <w:pPr>
        <w:ind w:right="237"/>
        <w:jc w:val="both"/>
        <w:rPr>
          <w:color w:val="auto"/>
          <w:sz w:val="24"/>
          <w:szCs w:val="24"/>
        </w:rPr>
      </w:pPr>
    </w:p>
    <w:p w14:paraId="0F5232AC" w14:textId="26C1442C" w:rsidR="00CF329E" w:rsidRPr="001C10EA" w:rsidRDefault="00CF329E" w:rsidP="00340E9A">
      <w:pPr>
        <w:ind w:right="237"/>
        <w:jc w:val="both"/>
        <w:rPr>
          <w:color w:val="auto"/>
          <w:sz w:val="24"/>
          <w:szCs w:val="24"/>
        </w:rPr>
      </w:pPr>
      <w:r w:rsidRPr="001C10EA">
        <w:rPr>
          <w:color w:val="auto"/>
          <w:sz w:val="24"/>
          <w:szCs w:val="24"/>
        </w:rPr>
        <w:t xml:space="preserve">These SOC groups use the road network to facilitate their crimes and often use the roads </w:t>
      </w:r>
      <w:r w:rsidR="00ED7DD8" w:rsidRPr="001C10EA">
        <w:rPr>
          <w:color w:val="auto"/>
          <w:sz w:val="24"/>
          <w:szCs w:val="24"/>
        </w:rPr>
        <w:t>witch scant regard for other road users or the laws of the road such as no insurance. It is this disregard that often brings SOC groups to the attention of the police</w:t>
      </w:r>
      <w:sdt>
        <w:sdtPr>
          <w:rPr>
            <w:sz w:val="24"/>
            <w:szCs w:val="24"/>
            <w:highlight w:val="white"/>
          </w:rPr>
          <w:alias w:val="Citation"/>
          <w:tag w:val="{&quot;referencesIds&quot;:[&quot;doc:67ead44bcd167334f6bfa3f3&quot;],&quot;referencesOptions&quot;:{&quot;doc:67ead44bcd167334f6bfa3f3&quot;:{&quot;author&quot;:true,&quot;year&quot;:true,&quot;formatAuthorYear&quot;:false,&quot;pageReplace&quot;:&quot;&quot;,&quot;prefix&quot;:&quot;&quot;,&quot;suffix&quot;:&quot;&quot;}},&quot;hasBrokenReferences&quot;:false,&quot;hasManualEdits&quot;:false,&quot;isEmpty&quot;:false,&quot;citationType&quot;:&quot;inline&quot;}"/>
          <w:id w:val="403342874"/>
          <w:placeholder>
            <w:docPart w:val="77642F17EA484256B9A9CC20FDAE5202"/>
          </w:placeholder>
        </w:sdtPr>
        <w:sdtContent>
          <w:r w:rsidR="002233E2">
            <w:rPr>
              <w:sz w:val="24"/>
              <w:szCs w:val="24"/>
            </w:rPr>
            <w:t xml:space="preserve"> </w:t>
          </w:r>
          <w:r w:rsidR="00207756" w:rsidRPr="001C10EA">
            <w:rPr>
              <w:sz w:val="24"/>
              <w:szCs w:val="24"/>
            </w:rPr>
            <w:t>(Keasey, 2019)</w:t>
          </w:r>
        </w:sdtContent>
      </w:sdt>
      <w:r w:rsidR="00ED7DD8" w:rsidRPr="001C10EA">
        <w:rPr>
          <w:color w:val="auto"/>
          <w:sz w:val="24"/>
          <w:szCs w:val="24"/>
        </w:rPr>
        <w:t xml:space="preserve"> .</w:t>
      </w:r>
    </w:p>
    <w:p w14:paraId="188875CC" w14:textId="77777777" w:rsidR="000D203B" w:rsidRPr="001C10EA" w:rsidRDefault="000D203B" w:rsidP="00340E9A">
      <w:pPr>
        <w:ind w:right="237"/>
        <w:jc w:val="both"/>
        <w:rPr>
          <w:color w:val="auto"/>
          <w:sz w:val="24"/>
          <w:szCs w:val="24"/>
        </w:rPr>
      </w:pPr>
    </w:p>
    <w:p w14:paraId="343BD1C0" w14:textId="22F85674" w:rsidR="001F0ED5" w:rsidRPr="001C10EA" w:rsidRDefault="001F0ED5" w:rsidP="00340E9A">
      <w:pPr>
        <w:ind w:right="237"/>
        <w:jc w:val="both"/>
        <w:rPr>
          <w:color w:val="auto"/>
          <w:sz w:val="24"/>
          <w:szCs w:val="24"/>
        </w:rPr>
      </w:pPr>
      <w:r w:rsidRPr="001C10EA">
        <w:rPr>
          <w:color w:val="auto"/>
          <w:sz w:val="24"/>
          <w:szCs w:val="24"/>
        </w:rPr>
        <w:t>County lines</w:t>
      </w:r>
      <w:r w:rsidR="00F569C0" w:rsidRPr="001C10EA">
        <w:rPr>
          <w:color w:val="auto"/>
          <w:sz w:val="24"/>
          <w:szCs w:val="24"/>
        </w:rPr>
        <w:t xml:space="preserve"> are criminal networks that are based </w:t>
      </w:r>
      <w:r w:rsidR="005E3ED2" w:rsidRPr="001C10EA">
        <w:rPr>
          <w:color w:val="auto"/>
          <w:sz w:val="24"/>
          <w:szCs w:val="24"/>
        </w:rPr>
        <w:t xml:space="preserve">predominantly in larger cities that distribute their </w:t>
      </w:r>
      <w:r w:rsidR="00C60A87" w:rsidRPr="001C10EA">
        <w:rPr>
          <w:color w:val="auto"/>
          <w:sz w:val="24"/>
          <w:szCs w:val="24"/>
        </w:rPr>
        <w:t>illegal drugs</w:t>
      </w:r>
      <w:r w:rsidR="005E3ED2" w:rsidRPr="001C10EA">
        <w:rPr>
          <w:color w:val="auto"/>
          <w:sz w:val="24"/>
          <w:szCs w:val="24"/>
        </w:rPr>
        <w:t xml:space="preserve"> to </w:t>
      </w:r>
      <w:r w:rsidR="00A54834" w:rsidRPr="001C10EA">
        <w:rPr>
          <w:color w:val="auto"/>
          <w:sz w:val="24"/>
          <w:szCs w:val="24"/>
        </w:rPr>
        <w:t>out of town locations</w:t>
      </w:r>
      <w:r w:rsidR="005F18DA" w:rsidRPr="001C10EA">
        <w:rPr>
          <w:color w:val="auto"/>
          <w:sz w:val="24"/>
          <w:szCs w:val="24"/>
        </w:rPr>
        <w:t>, using dedicated phone lines to fac</w:t>
      </w:r>
      <w:r w:rsidR="008E2103" w:rsidRPr="001C10EA">
        <w:rPr>
          <w:color w:val="auto"/>
          <w:sz w:val="24"/>
          <w:szCs w:val="24"/>
        </w:rPr>
        <w:t>ilitate this</w:t>
      </w:r>
      <w:r w:rsidR="00E70F3E" w:rsidRPr="001C10EA">
        <w:rPr>
          <w:color w:val="auto"/>
          <w:sz w:val="24"/>
          <w:szCs w:val="24"/>
        </w:rPr>
        <w:t xml:space="preserve"> </w:t>
      </w:r>
      <w:sdt>
        <w:sdtPr>
          <w:rPr>
            <w:sz w:val="24"/>
            <w:szCs w:val="24"/>
            <w:highlight w:val="white"/>
          </w:rPr>
          <w:alias w:val="Citation"/>
          <w:tag w:val="{&quot;referencesIds&quot;:[&quot;doc:67e97b415a10863afece4858&quot;],&quot;referencesOptions&quot;:{&quot;doc:67e97b415a10863afece4858&quot;:{&quot;author&quot;:true,&quot;year&quot;:true,&quot;formatAuthorYear&quot;:false,&quot;pageReplace&quot;:&quot;&quot;,&quot;prefix&quot;:&quot;&quot;,&quot;suffix&quot;:&quot;&quot;}},&quot;hasBrokenReferences&quot;:false,&quot;hasManualEdits&quot;:false,&quot;isEmpty&quot;:false,&quot;citationType&quot;:&quot;inline&quot;}"/>
          <w:id w:val="651799360"/>
          <w:placeholder>
            <w:docPart w:val="A7F58FC938A84216AABA0D9543006CBE"/>
          </w:placeholder>
        </w:sdtPr>
        <w:sdtEndPr/>
        <w:sdtContent>
          <w:r w:rsidR="00207756" w:rsidRPr="001C10EA">
            <w:rPr>
              <w:sz w:val="24"/>
              <w:szCs w:val="24"/>
            </w:rPr>
            <w:t>(Pitts, 2021)</w:t>
          </w:r>
        </w:sdtContent>
      </w:sdt>
      <w:r w:rsidR="00C60A87" w:rsidRPr="001C10EA">
        <w:rPr>
          <w:color w:val="auto"/>
          <w:sz w:val="24"/>
          <w:szCs w:val="24"/>
        </w:rPr>
        <w:t xml:space="preserve">. </w:t>
      </w:r>
      <w:r w:rsidR="008E55E7" w:rsidRPr="001C10EA">
        <w:rPr>
          <w:color w:val="auto"/>
          <w:sz w:val="24"/>
          <w:szCs w:val="24"/>
        </w:rPr>
        <w:t>Often using the road networ</w:t>
      </w:r>
      <w:r w:rsidR="00E70F3E" w:rsidRPr="001C10EA">
        <w:rPr>
          <w:color w:val="auto"/>
          <w:sz w:val="24"/>
          <w:szCs w:val="24"/>
        </w:rPr>
        <w:t>k to then move the drugs themselves.</w:t>
      </w:r>
    </w:p>
    <w:p w14:paraId="12ACFA5D" w14:textId="77777777" w:rsidR="00F45281" w:rsidRPr="001C10EA" w:rsidRDefault="00F45281" w:rsidP="00340E9A">
      <w:pPr>
        <w:ind w:right="237"/>
        <w:jc w:val="both"/>
        <w:rPr>
          <w:i/>
          <w:iCs/>
          <w:color w:val="FF0000"/>
          <w:sz w:val="24"/>
          <w:szCs w:val="24"/>
        </w:rPr>
      </w:pPr>
    </w:p>
    <w:p w14:paraId="33B22DC0" w14:textId="4FC78C71" w:rsidR="000D203B" w:rsidRPr="001C10EA" w:rsidRDefault="000D71AC" w:rsidP="00340E9A">
      <w:pPr>
        <w:ind w:right="237"/>
        <w:jc w:val="both"/>
        <w:rPr>
          <w:color w:val="auto"/>
          <w:sz w:val="24"/>
          <w:szCs w:val="24"/>
        </w:rPr>
      </w:pPr>
      <w:r w:rsidRPr="001C10EA">
        <w:rPr>
          <w:color w:val="auto"/>
          <w:sz w:val="24"/>
          <w:szCs w:val="24"/>
        </w:rPr>
        <w:t xml:space="preserve">Sixty percent of all movement relating to county lines takes place on UK roads, </w:t>
      </w:r>
      <w:r w:rsidR="008F6A39" w:rsidRPr="001C10EA">
        <w:rPr>
          <w:color w:val="auto"/>
          <w:sz w:val="24"/>
          <w:szCs w:val="24"/>
        </w:rPr>
        <w:t>with rail being the other forty</w:t>
      </w:r>
      <w:r w:rsidR="00AE2697" w:rsidRPr="001C10EA">
        <w:rPr>
          <w:color w:val="auto"/>
          <w:sz w:val="24"/>
          <w:szCs w:val="24"/>
        </w:rPr>
        <w:t xml:space="preserve"> </w:t>
      </w:r>
      <w:sdt>
        <w:sdtPr>
          <w:rPr>
            <w:sz w:val="24"/>
            <w:szCs w:val="24"/>
            <w:highlight w:val="white"/>
          </w:rPr>
          <w:alias w:val="Citation"/>
          <w:tag w:val="{&quot;referencesIds&quot;:[&quot;doc:67e971918db8c201c434ef7e&quot;],&quot;referencesOptions&quot;:{&quot;doc:67e971918db8c201c434ef7e&quot;:{&quot;author&quot;:true,&quot;year&quot;:true,&quot;formatAuthorYear&quot;:false,&quot;pageReplace&quot;:&quot;&quot;,&quot;prefix&quot;:&quot;&quot;,&quot;suffix&quot;:&quot;&quot;}},&quot;hasBrokenReferences&quot;:false,&quot;hasManualEdits&quot;:false,&quot;isEmpty&quot;:false,&quot;citationType&quot;:&quot;inline&quot;}"/>
          <w:id w:val="-1632237642"/>
          <w:placeholder>
            <w:docPart w:val="9FC52C2537084CEF99D1DE2C43643E94"/>
          </w:placeholder>
        </w:sdtPr>
        <w:sdtEndPr/>
        <w:sdtContent>
          <w:r w:rsidR="00207756" w:rsidRPr="001C10EA">
            <w:rPr>
              <w:sz w:val="24"/>
              <w:szCs w:val="24"/>
            </w:rPr>
            <w:t>(National Crime Agency, 2019)</w:t>
          </w:r>
        </w:sdtContent>
      </w:sdt>
      <w:r w:rsidR="008F6A39" w:rsidRPr="001C10EA">
        <w:rPr>
          <w:color w:val="auto"/>
          <w:sz w:val="24"/>
          <w:szCs w:val="24"/>
        </w:rPr>
        <w:t xml:space="preserve">. </w:t>
      </w:r>
      <w:r w:rsidR="007063F6" w:rsidRPr="001C10EA">
        <w:rPr>
          <w:color w:val="auto"/>
          <w:sz w:val="24"/>
          <w:szCs w:val="24"/>
        </w:rPr>
        <w:t>The forty percent of rail movement is often carried out by children</w:t>
      </w:r>
      <w:r w:rsidR="007F3A3A" w:rsidRPr="001C10EA">
        <w:rPr>
          <w:color w:val="auto"/>
          <w:sz w:val="24"/>
          <w:szCs w:val="24"/>
        </w:rPr>
        <w:t xml:space="preserve"> as young as </w:t>
      </w:r>
      <w:r w:rsidR="008633A4" w:rsidRPr="001C10EA">
        <w:rPr>
          <w:color w:val="auto"/>
          <w:sz w:val="24"/>
          <w:szCs w:val="24"/>
        </w:rPr>
        <w:t>twelve</w:t>
      </w:r>
      <w:r w:rsidR="007F3A3A" w:rsidRPr="001C10EA">
        <w:rPr>
          <w:color w:val="auto"/>
          <w:sz w:val="24"/>
          <w:szCs w:val="24"/>
        </w:rPr>
        <w:t xml:space="preserve"> as County Line operators seek to remove the risk to themselves of getting caught </w:t>
      </w:r>
      <w:sdt>
        <w:sdtPr>
          <w:rPr>
            <w:sz w:val="24"/>
            <w:szCs w:val="24"/>
            <w:highlight w:val="white"/>
          </w:rPr>
          <w:alias w:val="Citation"/>
          <w:tag w:val="{&quot;referencesIds&quot;:[&quot;doc:67e97c816535ce3e711bde9e&quot;],&quot;referencesOptions&quot;:{&quot;doc:67e97c816535ce3e711bde9e&quot;:{&quot;author&quot;:true,&quot;year&quot;:true,&quot;formatAuthorYear&quot;:false,&quot;pageReplace&quot;:&quot;&quot;,&quot;prefix&quot;:&quot;&quot;,&quot;suffix&quot;:&quot;&quot;}},&quot;hasBrokenReferences&quot;:false,&quot;hasManualEdits&quot;:false,&quot;isEmpty&quot;:false,&quot;citationType&quot;:&quot;inline&quot;}"/>
          <w:id w:val="-793433607"/>
          <w:placeholder>
            <w:docPart w:val="34309EAFC89846AB962847330205D08A"/>
          </w:placeholder>
        </w:sdtPr>
        <w:sdtEndPr/>
        <w:sdtContent>
          <w:r w:rsidR="00207756" w:rsidRPr="001C10EA">
            <w:rPr>
              <w:sz w:val="24"/>
              <w:szCs w:val="24"/>
            </w:rPr>
            <w:t>(Robinson, G., McLean and Densley, 2018)</w:t>
          </w:r>
        </w:sdtContent>
      </w:sdt>
      <w:r w:rsidR="007F3A3A" w:rsidRPr="001C10EA">
        <w:rPr>
          <w:color w:val="auto"/>
          <w:sz w:val="24"/>
          <w:szCs w:val="24"/>
        </w:rPr>
        <w:t>.</w:t>
      </w:r>
    </w:p>
    <w:p w14:paraId="749373B6" w14:textId="77777777" w:rsidR="00FC46AD" w:rsidRPr="001C10EA" w:rsidRDefault="00FC46AD" w:rsidP="00340E9A">
      <w:pPr>
        <w:ind w:right="237"/>
        <w:jc w:val="both"/>
        <w:rPr>
          <w:color w:val="FF0000"/>
          <w:sz w:val="24"/>
          <w:szCs w:val="24"/>
        </w:rPr>
      </w:pPr>
    </w:p>
    <w:p w14:paraId="398ACD93" w14:textId="5D13F1D8" w:rsidR="008D1FE8" w:rsidRPr="001C10EA" w:rsidRDefault="00CF6BE6" w:rsidP="00340E9A">
      <w:pPr>
        <w:ind w:right="237"/>
        <w:jc w:val="both"/>
        <w:rPr>
          <w:color w:val="auto"/>
          <w:sz w:val="24"/>
          <w:szCs w:val="24"/>
        </w:rPr>
      </w:pPr>
      <w:r w:rsidRPr="001C10EA">
        <w:rPr>
          <w:color w:val="auto"/>
          <w:sz w:val="24"/>
          <w:szCs w:val="24"/>
        </w:rPr>
        <w:t xml:space="preserve">Unfortunately, there are times when the police and other agencies fail to identify </w:t>
      </w:r>
      <w:r w:rsidR="008633A4" w:rsidRPr="001C10EA">
        <w:rPr>
          <w:color w:val="auto"/>
          <w:sz w:val="24"/>
          <w:szCs w:val="24"/>
        </w:rPr>
        <w:t>when criminal gangs are exploiting UK road networks. One such tragedy is the death of</w:t>
      </w:r>
      <w:r w:rsidR="00EC4926" w:rsidRPr="001C10EA">
        <w:rPr>
          <w:color w:val="auto"/>
          <w:sz w:val="24"/>
          <w:szCs w:val="24"/>
        </w:rPr>
        <w:t xml:space="preserve"> thirty-nine Vietnamese nationals who suffocated in the back of a lorry trailer in Essex in 2019 </w:t>
      </w:r>
      <w:sdt>
        <w:sdtPr>
          <w:rPr>
            <w:sz w:val="24"/>
            <w:szCs w:val="24"/>
            <w:highlight w:val="white"/>
          </w:rPr>
          <w:alias w:val="Citation"/>
          <w:tag w:val="{&quot;referencesIds&quot;:[&quot;doc:67e980b21458b32d75f8f79e&quot;],&quot;referencesOptions&quot;:{&quot;doc:67e980b21458b32d75f8f79e&quot;:{&quot;author&quot;:true,&quot;year&quot;:true,&quot;formatAuthorYear&quot;:false,&quot;pageReplace&quot;:&quot;&quot;,&quot;prefix&quot;:&quot;&quot;,&quot;suffix&quot;:&quot;&quot;}},&quot;hasBrokenReferences&quot;:false,&quot;hasManualEdits&quot;:false,&quot;isEmpty&quot;:false,&quot;citationType&quot;:&quot;inline&quot;}"/>
          <w:id w:val="-1742097726"/>
          <w:placeholder>
            <w:docPart w:val="CE1733830247451CA159C1320829F4B1"/>
          </w:placeholder>
        </w:sdtPr>
        <w:sdtEndPr/>
        <w:sdtContent>
          <w:r w:rsidR="00207756" w:rsidRPr="001C10EA">
            <w:rPr>
              <w:sz w:val="24"/>
              <w:szCs w:val="24"/>
            </w:rPr>
            <w:t>(BBC, 2021)</w:t>
          </w:r>
        </w:sdtContent>
      </w:sdt>
      <w:r w:rsidR="00EC4926" w:rsidRPr="001C10EA">
        <w:rPr>
          <w:color w:val="auto"/>
          <w:sz w:val="24"/>
          <w:szCs w:val="24"/>
        </w:rPr>
        <w:t>.</w:t>
      </w:r>
    </w:p>
    <w:p w14:paraId="02525787" w14:textId="77777777" w:rsidR="000B505A" w:rsidRPr="001C10EA" w:rsidRDefault="000B505A" w:rsidP="00F45281">
      <w:pPr>
        <w:ind w:right="237"/>
        <w:jc w:val="both"/>
        <w:rPr>
          <w:color w:val="FF0000"/>
          <w:sz w:val="24"/>
          <w:szCs w:val="24"/>
        </w:rPr>
      </w:pPr>
    </w:p>
    <w:p w14:paraId="5F1027B4" w14:textId="13A74A9B" w:rsidR="000B505A" w:rsidRPr="001C10EA" w:rsidRDefault="00747BF2" w:rsidP="00F45281">
      <w:pPr>
        <w:ind w:right="237"/>
        <w:jc w:val="both"/>
        <w:rPr>
          <w:color w:val="auto"/>
          <w:sz w:val="24"/>
          <w:szCs w:val="24"/>
        </w:rPr>
      </w:pPr>
      <w:r w:rsidRPr="001C10EA">
        <w:rPr>
          <w:color w:val="auto"/>
          <w:sz w:val="24"/>
          <w:szCs w:val="24"/>
        </w:rPr>
        <w:t xml:space="preserve">The disruption of criminal </w:t>
      </w:r>
      <w:r w:rsidR="00727EAA" w:rsidRPr="001C10EA">
        <w:rPr>
          <w:color w:val="auto"/>
          <w:sz w:val="24"/>
          <w:szCs w:val="24"/>
        </w:rPr>
        <w:t>enterprise</w:t>
      </w:r>
      <w:r w:rsidRPr="001C10EA">
        <w:rPr>
          <w:color w:val="auto"/>
          <w:sz w:val="24"/>
          <w:szCs w:val="24"/>
        </w:rPr>
        <w:t xml:space="preserve"> is centred around the premise of </w:t>
      </w:r>
      <w:r w:rsidR="00727EAA" w:rsidRPr="001C10EA">
        <w:rPr>
          <w:color w:val="auto"/>
          <w:sz w:val="24"/>
          <w:szCs w:val="24"/>
        </w:rPr>
        <w:t>all law enforcement agencies, not just the police</w:t>
      </w:r>
      <w:r w:rsidR="00784065" w:rsidRPr="001C10EA">
        <w:rPr>
          <w:color w:val="auto"/>
          <w:sz w:val="24"/>
          <w:szCs w:val="24"/>
        </w:rPr>
        <w:t xml:space="preserve"> doing work that makes it difficult for </w:t>
      </w:r>
      <w:r w:rsidR="009E569A" w:rsidRPr="001C10EA">
        <w:rPr>
          <w:color w:val="auto"/>
          <w:sz w:val="24"/>
          <w:szCs w:val="24"/>
        </w:rPr>
        <w:t xml:space="preserve">individuals to continue with their illegal activities. The collection of intelligence </w:t>
      </w:r>
      <w:r w:rsidR="00210BC9" w:rsidRPr="001C10EA">
        <w:rPr>
          <w:color w:val="auto"/>
          <w:sz w:val="24"/>
          <w:szCs w:val="24"/>
        </w:rPr>
        <w:t xml:space="preserve">allows law enforcement to dismantle an enterprise around them thereby reducing the risk of harm it poses to society </w:t>
      </w:r>
      <w:sdt>
        <w:sdtPr>
          <w:rPr>
            <w:sz w:val="24"/>
            <w:szCs w:val="24"/>
            <w:highlight w:val="white"/>
          </w:rPr>
          <w:alias w:val="Citation"/>
          <w:tag w:val="{&quot;referencesIds&quot;:[&quot;doc:67eaffebc6a6511a9576920a&quot;],&quot;referencesOptions&quot;:{&quot;doc:67eaffebc6a6511a9576920a&quot;:{&quot;author&quot;:true,&quot;year&quot;:true,&quot;formatAuthorYear&quot;:false,&quot;pageReplace&quot;:&quot;&quot;,&quot;prefix&quot;:&quot;&quot;,&quot;suffix&quot;:&quot;&quot;}},&quot;hasBrokenReferences&quot;:false,&quot;hasManualEdits&quot;:false,&quot;isEmpty&quot;:false,&quot;citationType&quot;:&quot;inline&quot;}"/>
          <w:id w:val="155041380"/>
          <w:placeholder>
            <w:docPart w:val="85DD5D48D0B34B02A6C5987ED9F08146"/>
          </w:placeholder>
        </w:sdtPr>
        <w:sdtContent>
          <w:r w:rsidR="00207756" w:rsidRPr="001C10EA">
            <w:rPr>
              <w:sz w:val="24"/>
              <w:szCs w:val="24"/>
            </w:rPr>
            <w:t>(Innes and Sheptycki, 2004)</w:t>
          </w:r>
        </w:sdtContent>
      </w:sdt>
      <w:r w:rsidR="00210BC9" w:rsidRPr="001C10EA">
        <w:rPr>
          <w:color w:val="auto"/>
          <w:sz w:val="24"/>
          <w:szCs w:val="24"/>
        </w:rPr>
        <w:t>.</w:t>
      </w:r>
    </w:p>
    <w:p w14:paraId="375D55EC" w14:textId="2BF487F2" w:rsidR="009A01AF" w:rsidRPr="001C10EA" w:rsidRDefault="009A01AF" w:rsidP="00F45281">
      <w:pPr>
        <w:ind w:right="237"/>
        <w:jc w:val="both"/>
        <w:rPr>
          <w:color w:val="FF0000"/>
          <w:sz w:val="24"/>
          <w:szCs w:val="24"/>
        </w:rPr>
      </w:pPr>
      <w:r w:rsidRPr="001C10EA">
        <w:rPr>
          <w:color w:val="FF0000"/>
          <w:sz w:val="24"/>
          <w:szCs w:val="24"/>
        </w:rPr>
        <w:tab/>
        <w:t xml:space="preserve"> </w:t>
      </w:r>
    </w:p>
    <w:p w14:paraId="060FD837" w14:textId="19530DDE" w:rsidR="00DF415F" w:rsidRPr="001C10EA" w:rsidRDefault="00D003FA" w:rsidP="00340E9A">
      <w:pPr>
        <w:ind w:right="237"/>
        <w:jc w:val="both"/>
        <w:rPr>
          <w:color w:val="auto"/>
          <w:sz w:val="24"/>
          <w:szCs w:val="24"/>
        </w:rPr>
      </w:pPr>
      <w:r w:rsidRPr="001C10EA">
        <w:rPr>
          <w:color w:val="auto"/>
          <w:sz w:val="24"/>
          <w:szCs w:val="24"/>
        </w:rPr>
        <w:t>Road policing is the policing of the road net</w:t>
      </w:r>
      <w:r w:rsidR="00E969B8" w:rsidRPr="001C10EA">
        <w:rPr>
          <w:color w:val="auto"/>
          <w:sz w:val="24"/>
          <w:szCs w:val="24"/>
        </w:rPr>
        <w:t>work of the UK</w:t>
      </w:r>
      <w:r w:rsidR="002F1F4F" w:rsidRPr="001C10EA">
        <w:rPr>
          <w:color w:val="auto"/>
          <w:sz w:val="24"/>
          <w:szCs w:val="24"/>
        </w:rPr>
        <w:t xml:space="preserve"> and has many functions. One such function is the disruption of criminal activity on the roads</w:t>
      </w:r>
      <w:r w:rsidR="000A63A8" w:rsidRPr="001C10EA">
        <w:rPr>
          <w:color w:val="auto"/>
          <w:sz w:val="24"/>
          <w:szCs w:val="24"/>
        </w:rPr>
        <w:t xml:space="preserve"> which can be in the form of proactive patrolling and acting on intelligence </w:t>
      </w:r>
      <w:r w:rsidR="00861DBD" w:rsidRPr="001C10EA">
        <w:rPr>
          <w:color w:val="auto"/>
          <w:sz w:val="24"/>
          <w:szCs w:val="24"/>
        </w:rPr>
        <w:t xml:space="preserve">and the police have </w:t>
      </w:r>
      <w:r w:rsidR="00887EA5" w:rsidRPr="001C10EA">
        <w:rPr>
          <w:color w:val="auto"/>
          <w:sz w:val="24"/>
          <w:szCs w:val="24"/>
        </w:rPr>
        <w:t>several</w:t>
      </w:r>
      <w:r w:rsidR="00861DBD" w:rsidRPr="001C10EA">
        <w:rPr>
          <w:color w:val="auto"/>
          <w:sz w:val="24"/>
          <w:szCs w:val="24"/>
        </w:rPr>
        <w:t xml:space="preserve"> powers at their disposal to facilitate this</w:t>
      </w:r>
      <w:r w:rsidR="00887EA5" w:rsidRPr="001C10EA">
        <w:rPr>
          <w:color w:val="auto"/>
          <w:sz w:val="24"/>
          <w:szCs w:val="24"/>
        </w:rPr>
        <w:t xml:space="preserve">. </w:t>
      </w:r>
    </w:p>
    <w:p w14:paraId="34404057" w14:textId="77777777" w:rsidR="00887EA5" w:rsidRPr="001C10EA" w:rsidRDefault="00887EA5" w:rsidP="00340E9A">
      <w:pPr>
        <w:ind w:right="237"/>
        <w:jc w:val="both"/>
        <w:rPr>
          <w:color w:val="auto"/>
          <w:sz w:val="24"/>
          <w:szCs w:val="24"/>
        </w:rPr>
      </w:pPr>
    </w:p>
    <w:p w14:paraId="7F48D0D6" w14:textId="69190345" w:rsidR="00887EA5" w:rsidRPr="001C10EA" w:rsidRDefault="00702840" w:rsidP="00340E9A">
      <w:pPr>
        <w:ind w:right="237"/>
        <w:jc w:val="both"/>
        <w:rPr>
          <w:color w:val="auto"/>
          <w:sz w:val="24"/>
          <w:szCs w:val="24"/>
        </w:rPr>
      </w:pPr>
      <w:r w:rsidRPr="001C10EA">
        <w:rPr>
          <w:color w:val="auto"/>
          <w:sz w:val="24"/>
          <w:szCs w:val="24"/>
        </w:rPr>
        <w:t>There are two types of intelligence that can be used to disrupt criminality, tactical and operational. Both methods can be used to good effect by roads policing colleagues. Ta</w:t>
      </w:r>
      <w:r w:rsidR="00F87080" w:rsidRPr="001C10EA">
        <w:rPr>
          <w:color w:val="auto"/>
          <w:sz w:val="24"/>
          <w:szCs w:val="24"/>
        </w:rPr>
        <w:t>ctical intelligence identifies new and emerging</w:t>
      </w:r>
      <w:r w:rsidR="00B80369" w:rsidRPr="001C10EA">
        <w:rPr>
          <w:color w:val="auto"/>
          <w:sz w:val="24"/>
          <w:szCs w:val="24"/>
        </w:rPr>
        <w:t xml:space="preserve"> tactics being used by </w:t>
      </w:r>
      <w:r w:rsidR="00EE6EF1" w:rsidRPr="001C10EA">
        <w:rPr>
          <w:color w:val="auto"/>
          <w:sz w:val="24"/>
          <w:szCs w:val="24"/>
        </w:rPr>
        <w:t xml:space="preserve">SOC gangs, this </w:t>
      </w:r>
      <w:r w:rsidR="00FD4595" w:rsidRPr="001C10EA">
        <w:rPr>
          <w:color w:val="auto"/>
          <w:sz w:val="24"/>
          <w:szCs w:val="24"/>
        </w:rPr>
        <w:t xml:space="preserve">type of intelligence aids police forces in building a picture of what is happening. </w:t>
      </w:r>
    </w:p>
    <w:p w14:paraId="207EB3F3" w14:textId="47BF0742" w:rsidR="00FD4595" w:rsidRPr="001C10EA" w:rsidRDefault="00FD4595" w:rsidP="00340E9A">
      <w:pPr>
        <w:ind w:right="237"/>
        <w:jc w:val="both"/>
        <w:rPr>
          <w:color w:val="auto"/>
          <w:sz w:val="24"/>
          <w:szCs w:val="24"/>
        </w:rPr>
      </w:pPr>
      <w:r w:rsidRPr="001C10EA">
        <w:rPr>
          <w:color w:val="auto"/>
          <w:sz w:val="24"/>
          <w:szCs w:val="24"/>
        </w:rPr>
        <w:t>Oper</w:t>
      </w:r>
      <w:r w:rsidR="0089787F" w:rsidRPr="001C10EA">
        <w:rPr>
          <w:color w:val="auto"/>
          <w:sz w:val="24"/>
          <w:szCs w:val="24"/>
        </w:rPr>
        <w:t xml:space="preserve">ational intelligence is that which directly relates to SOC </w:t>
      </w:r>
      <w:r w:rsidR="00BF7E8D" w:rsidRPr="001C10EA">
        <w:rPr>
          <w:color w:val="auto"/>
          <w:sz w:val="24"/>
          <w:szCs w:val="24"/>
        </w:rPr>
        <w:t xml:space="preserve">activity which allows direct action to be taken, this could take the form of a make or model of a vehicle that is known to be transporting goods or people </w:t>
      </w:r>
      <w:sdt>
        <w:sdtPr>
          <w:rPr>
            <w:sz w:val="24"/>
            <w:szCs w:val="24"/>
            <w:highlight w:val="white"/>
          </w:rPr>
          <w:alias w:val="Citation"/>
          <w:tag w:val="{&quot;referencesIds&quot;:[&quot;doc:67e99a3ddfa80a072b86df52&quot;],&quot;referencesOptions&quot;:{&quot;doc:67e99a3ddfa80a072b86df52&quot;:{&quot;author&quot;:true,&quot;year&quot;:true,&quot;formatAuthorYear&quot;:false,&quot;pageReplace&quot;:&quot;&quot;,&quot;prefix&quot;:&quot;&quot;,&quot;suffix&quot;:&quot;&quot;}},&quot;hasBrokenReferences&quot;:false,&quot;hasManualEdits&quot;:false,&quot;isEmpty&quot;:false,&quot;citationType&quot;:&quot;inline&quot;}"/>
          <w:id w:val="866251141"/>
          <w:placeholder>
            <w:docPart w:val="734073D0E8B44B4A838A3848319847DC"/>
          </w:placeholder>
        </w:sdtPr>
        <w:sdtEndPr/>
        <w:sdtContent>
          <w:r w:rsidR="00207756" w:rsidRPr="001C10EA">
            <w:rPr>
              <w:sz w:val="24"/>
              <w:szCs w:val="24"/>
            </w:rPr>
            <w:t>(National Crime Agency, b)</w:t>
          </w:r>
        </w:sdtContent>
      </w:sdt>
      <w:r w:rsidR="00BF7E8D" w:rsidRPr="001C10EA">
        <w:rPr>
          <w:color w:val="auto"/>
          <w:sz w:val="24"/>
          <w:szCs w:val="24"/>
        </w:rPr>
        <w:t>.</w:t>
      </w:r>
    </w:p>
    <w:p w14:paraId="2B87F23F" w14:textId="77777777" w:rsidR="00DF415F" w:rsidRPr="001C10EA" w:rsidRDefault="00DF415F" w:rsidP="00340E9A">
      <w:pPr>
        <w:ind w:right="237"/>
        <w:jc w:val="both"/>
        <w:rPr>
          <w:i/>
          <w:iCs/>
          <w:color w:val="FF0000"/>
          <w:sz w:val="24"/>
          <w:szCs w:val="24"/>
        </w:rPr>
      </w:pPr>
    </w:p>
    <w:p w14:paraId="3F351763" w14:textId="1D8F0A72" w:rsidR="003C7FFD" w:rsidRPr="001C10EA" w:rsidRDefault="005F7855" w:rsidP="00340E9A">
      <w:pPr>
        <w:ind w:right="237"/>
        <w:jc w:val="both"/>
        <w:rPr>
          <w:color w:val="auto"/>
          <w:sz w:val="24"/>
          <w:szCs w:val="24"/>
        </w:rPr>
      </w:pPr>
      <w:r w:rsidRPr="001C10EA">
        <w:rPr>
          <w:color w:val="auto"/>
          <w:sz w:val="24"/>
          <w:szCs w:val="24"/>
        </w:rPr>
        <w:lastRenderedPageBreak/>
        <w:t>Reactive policing</w:t>
      </w:r>
      <w:r w:rsidR="0090743E" w:rsidRPr="001C10EA">
        <w:rPr>
          <w:color w:val="auto"/>
          <w:sz w:val="24"/>
          <w:szCs w:val="24"/>
        </w:rPr>
        <w:t xml:space="preserve"> is the type of </w:t>
      </w:r>
      <w:r w:rsidR="00E257EE" w:rsidRPr="001C10EA">
        <w:rPr>
          <w:color w:val="auto"/>
          <w:sz w:val="24"/>
          <w:szCs w:val="24"/>
        </w:rPr>
        <w:t>policing</w:t>
      </w:r>
      <w:r w:rsidR="0090743E" w:rsidRPr="001C10EA">
        <w:rPr>
          <w:color w:val="auto"/>
          <w:sz w:val="24"/>
          <w:szCs w:val="24"/>
        </w:rPr>
        <w:t xml:space="preserve"> that most people are accustomed to</w:t>
      </w:r>
      <w:r w:rsidR="00E257EE" w:rsidRPr="001C10EA">
        <w:rPr>
          <w:color w:val="auto"/>
          <w:sz w:val="24"/>
          <w:szCs w:val="24"/>
        </w:rPr>
        <w:t>,</w:t>
      </w:r>
      <w:r w:rsidR="008C7E86" w:rsidRPr="001C10EA">
        <w:rPr>
          <w:color w:val="auto"/>
          <w:sz w:val="24"/>
          <w:szCs w:val="24"/>
        </w:rPr>
        <w:t xml:space="preserve"> </w:t>
      </w:r>
      <w:r w:rsidR="00E257EE" w:rsidRPr="001C10EA">
        <w:rPr>
          <w:color w:val="auto"/>
          <w:sz w:val="24"/>
          <w:szCs w:val="24"/>
        </w:rPr>
        <w:t xml:space="preserve">a member of the public calls police to report something that has happened or is happening that requires a response from the police. </w:t>
      </w:r>
    </w:p>
    <w:p w14:paraId="0D094510" w14:textId="77777777" w:rsidR="003C7FFD" w:rsidRPr="001C10EA" w:rsidRDefault="003C7FFD" w:rsidP="00340E9A">
      <w:pPr>
        <w:ind w:right="237"/>
        <w:jc w:val="both"/>
        <w:rPr>
          <w:color w:val="FF0000"/>
          <w:sz w:val="24"/>
          <w:szCs w:val="24"/>
        </w:rPr>
      </w:pPr>
    </w:p>
    <w:p w14:paraId="2AFC097A" w14:textId="15024D4A" w:rsidR="008C7E86" w:rsidRPr="001C10EA" w:rsidRDefault="008C7E86" w:rsidP="00340E9A">
      <w:pPr>
        <w:ind w:right="237"/>
        <w:jc w:val="both"/>
        <w:rPr>
          <w:color w:val="auto"/>
          <w:sz w:val="24"/>
          <w:szCs w:val="24"/>
        </w:rPr>
      </w:pPr>
      <w:r w:rsidRPr="001C10EA">
        <w:rPr>
          <w:color w:val="auto"/>
          <w:sz w:val="24"/>
          <w:szCs w:val="24"/>
        </w:rPr>
        <w:t>Proactive policing</w:t>
      </w:r>
      <w:r w:rsidR="00BD70A2" w:rsidRPr="001C10EA">
        <w:rPr>
          <w:color w:val="auto"/>
          <w:sz w:val="24"/>
          <w:szCs w:val="24"/>
        </w:rPr>
        <w:t xml:space="preserve"> has its foundations in the intelligence that is gathered. It allows the police to target </w:t>
      </w:r>
      <w:r w:rsidR="00693625" w:rsidRPr="001C10EA">
        <w:rPr>
          <w:color w:val="auto"/>
          <w:sz w:val="24"/>
          <w:szCs w:val="24"/>
        </w:rPr>
        <w:t xml:space="preserve">criminals or patrol known hotspots and </w:t>
      </w:r>
      <w:r w:rsidR="00FE31D8" w:rsidRPr="001C10EA">
        <w:rPr>
          <w:color w:val="auto"/>
          <w:sz w:val="24"/>
          <w:szCs w:val="24"/>
        </w:rPr>
        <w:t xml:space="preserve">to carry out operations targeting </w:t>
      </w:r>
      <w:r w:rsidR="00E26915" w:rsidRPr="001C10EA">
        <w:rPr>
          <w:color w:val="auto"/>
          <w:sz w:val="24"/>
          <w:szCs w:val="24"/>
        </w:rPr>
        <w:t>criminal activity</w:t>
      </w:r>
      <w:r w:rsidR="007D6F6D" w:rsidRPr="001C10EA">
        <w:rPr>
          <w:color w:val="auto"/>
          <w:sz w:val="24"/>
          <w:szCs w:val="24"/>
        </w:rPr>
        <w:t xml:space="preserve"> </w:t>
      </w:r>
      <w:sdt>
        <w:sdtPr>
          <w:rPr>
            <w:sz w:val="24"/>
            <w:szCs w:val="24"/>
            <w:highlight w:val="white"/>
          </w:rPr>
          <w:alias w:val="Citation"/>
          <w:tag w:val="{&quot;referencesIds&quot;:[&quot;doc:67e9a8d45a10863afece4d99&quot;],&quot;referencesOptions&quot;:{&quot;doc:67e9a8d45a10863afece4d99&quot;:{&quot;author&quot;:true,&quot;year&quot;:true,&quot;formatAuthorYear&quot;:false,&quot;pageReplace&quot;:&quot;&quot;,&quot;prefix&quot;:&quot;&quot;,&quot;suffix&quot;:&quot;&quot;}},&quot;hasBrokenReferences&quot;:false,&quot;hasManualEdits&quot;:false,&quot;isEmpty&quot;:false,&quot;citationType&quot;:&quot;inline&quot;}"/>
          <w:id w:val="-814790795"/>
          <w:placeholder>
            <w:docPart w:val="A8B31AC07A5144E5BEF2D1296089EC38"/>
          </w:placeholder>
        </w:sdtPr>
        <w:sdtEndPr/>
        <w:sdtContent>
          <w:r w:rsidR="00207756" w:rsidRPr="001C10EA">
            <w:rPr>
              <w:sz w:val="24"/>
              <w:szCs w:val="24"/>
            </w:rPr>
            <w:t>(Ashby and Tompson, 2015)</w:t>
          </w:r>
        </w:sdtContent>
      </w:sdt>
      <w:r w:rsidR="00E26915" w:rsidRPr="001C10EA">
        <w:rPr>
          <w:color w:val="auto"/>
          <w:sz w:val="24"/>
          <w:szCs w:val="24"/>
        </w:rPr>
        <w:t xml:space="preserve">. The use of automatic number plate recognition (ANPR) is one of the tools that is used in this proactive policing. </w:t>
      </w:r>
    </w:p>
    <w:p w14:paraId="074D81BA" w14:textId="4848573E" w:rsidR="008C7E86" w:rsidRPr="001C10EA" w:rsidRDefault="008C7E86" w:rsidP="00340E9A">
      <w:pPr>
        <w:ind w:right="237"/>
        <w:jc w:val="both"/>
        <w:rPr>
          <w:color w:val="FF0000"/>
          <w:sz w:val="24"/>
          <w:szCs w:val="24"/>
        </w:rPr>
      </w:pPr>
    </w:p>
    <w:p w14:paraId="70CB2866" w14:textId="1D76BE2C" w:rsidR="00E26921" w:rsidRPr="001C10EA" w:rsidRDefault="00E26921" w:rsidP="00340E9A">
      <w:pPr>
        <w:ind w:right="237"/>
        <w:jc w:val="both"/>
        <w:rPr>
          <w:color w:val="auto"/>
          <w:sz w:val="24"/>
          <w:szCs w:val="24"/>
        </w:rPr>
      </w:pPr>
      <w:r w:rsidRPr="001C10EA">
        <w:rPr>
          <w:color w:val="auto"/>
          <w:sz w:val="24"/>
          <w:szCs w:val="24"/>
        </w:rPr>
        <w:t xml:space="preserve">ANPR was first introduced in the </w:t>
      </w:r>
      <w:r w:rsidR="00F73A1F" w:rsidRPr="001C10EA">
        <w:rPr>
          <w:color w:val="auto"/>
          <w:sz w:val="24"/>
          <w:szCs w:val="24"/>
        </w:rPr>
        <w:t>United Kingdom back in 1976 and was developed by what was known as the Police Scientific</w:t>
      </w:r>
      <w:r w:rsidR="00F11868" w:rsidRPr="001C10EA">
        <w:rPr>
          <w:color w:val="auto"/>
          <w:sz w:val="24"/>
          <w:szCs w:val="24"/>
        </w:rPr>
        <w:t xml:space="preserve"> Development Branch </w:t>
      </w:r>
      <w:sdt>
        <w:sdtPr>
          <w:rPr>
            <w:sz w:val="24"/>
            <w:szCs w:val="24"/>
            <w:highlight w:val="white"/>
          </w:rPr>
          <w:alias w:val="Citation"/>
          <w:tag w:val="{&quot;referencesIds&quot;:[&quot;doc:67eacec218a8426e2bd83826&quot;],&quot;referencesOptions&quot;:{&quot;doc:67eacec218a8426e2bd83826&quot;:{&quot;author&quot;:true,&quot;year&quot;:true,&quot;formatAuthorYear&quot;:false,&quot;pageReplace&quot;:&quot;&quot;,&quot;prefix&quot;:&quot;&quot;,&quot;suffix&quot;:&quot;&quot;}},&quot;hasBrokenReferences&quot;:false,&quot;hasManualEdits&quot;:false,&quot;isEmpty&quot;:false,&quot;citationType&quot;:&quot;inline&quot;}"/>
          <w:id w:val="-1451240294"/>
          <w:placeholder>
            <w:docPart w:val="7A66E85A8F83482E8A29D5D0B11B6E13"/>
          </w:placeholder>
        </w:sdtPr>
        <w:sdtContent>
          <w:r w:rsidR="00207756" w:rsidRPr="001C10EA">
            <w:rPr>
              <w:sz w:val="24"/>
              <w:szCs w:val="24"/>
            </w:rPr>
            <w:t>(ANPR International)</w:t>
          </w:r>
        </w:sdtContent>
      </w:sdt>
      <w:r w:rsidR="00F11868" w:rsidRPr="001C10EA">
        <w:rPr>
          <w:color w:val="auto"/>
          <w:sz w:val="24"/>
          <w:szCs w:val="24"/>
        </w:rPr>
        <w:t>.</w:t>
      </w:r>
    </w:p>
    <w:p w14:paraId="06894461" w14:textId="18BEC7BA" w:rsidR="00E26921" w:rsidRPr="001C10EA" w:rsidRDefault="009C4CFD" w:rsidP="00340E9A">
      <w:pPr>
        <w:ind w:right="237"/>
        <w:jc w:val="both"/>
        <w:rPr>
          <w:color w:val="auto"/>
          <w:sz w:val="24"/>
          <w:szCs w:val="24"/>
        </w:rPr>
      </w:pPr>
      <w:r w:rsidRPr="001C10EA">
        <w:rPr>
          <w:color w:val="auto"/>
          <w:sz w:val="24"/>
          <w:szCs w:val="24"/>
        </w:rPr>
        <w:t>The initial driving force behind ANPR</w:t>
      </w:r>
      <w:r w:rsidR="002B75F4" w:rsidRPr="001C10EA">
        <w:rPr>
          <w:color w:val="auto"/>
          <w:sz w:val="24"/>
          <w:szCs w:val="24"/>
        </w:rPr>
        <w:t xml:space="preserve"> use was terrorism, with </w:t>
      </w:r>
      <w:r w:rsidR="00BE4761" w:rsidRPr="001C10EA">
        <w:rPr>
          <w:color w:val="auto"/>
          <w:sz w:val="24"/>
          <w:szCs w:val="24"/>
        </w:rPr>
        <w:t>over 1,500 cameras being installed around London to combat the threat of terrorism from Irish Republican terror groups</w:t>
      </w:r>
      <w:r w:rsidR="008D442F" w:rsidRPr="001C10EA">
        <w:rPr>
          <w:color w:val="auto"/>
          <w:sz w:val="24"/>
          <w:szCs w:val="24"/>
        </w:rPr>
        <w:t xml:space="preserve"> </w:t>
      </w:r>
      <w:sdt>
        <w:sdtPr>
          <w:rPr>
            <w:sz w:val="24"/>
            <w:szCs w:val="24"/>
            <w:highlight w:val="white"/>
          </w:rPr>
          <w:alias w:val="Citation"/>
          <w:tag w:val="{&quot;referencesIds&quot;:[&quot;doc:67ead0388df211018fd3a07f&quot;],&quot;referencesOptions&quot;:{&quot;doc:67ead0388df211018fd3a07f&quot;:{&quot;author&quot;:true,&quot;year&quot;:true,&quot;formatAuthorYear&quot;:false,&quot;pageReplace&quot;:&quot;&quot;,&quot;prefix&quot;:&quot;&quot;,&quot;suffix&quot;:&quot;&quot;}},&quot;hasBrokenReferences&quot;:false,&quot;hasManualEdits&quot;:false,&quot;isEmpty&quot;:false,&quot;citationType&quot;:&quot;inline&quot;}"/>
          <w:id w:val="-1013530397"/>
          <w:placeholder>
            <w:docPart w:val="15AF2FB464C4447DA1865ADC681CF957"/>
          </w:placeholder>
        </w:sdtPr>
        <w:sdtContent>
          <w:r w:rsidR="00207756" w:rsidRPr="001C10EA">
            <w:rPr>
              <w:sz w:val="24"/>
              <w:szCs w:val="24"/>
            </w:rPr>
            <w:t>(Haines, 2009)</w:t>
          </w:r>
        </w:sdtContent>
      </w:sdt>
      <w:r w:rsidR="008D442F" w:rsidRPr="001C10EA">
        <w:rPr>
          <w:color w:val="auto"/>
          <w:sz w:val="24"/>
          <w:szCs w:val="24"/>
        </w:rPr>
        <w:t>.</w:t>
      </w:r>
    </w:p>
    <w:p w14:paraId="33C45018" w14:textId="468E2A41" w:rsidR="00E26921" w:rsidRPr="001C10EA" w:rsidRDefault="00EB6CE0" w:rsidP="00340E9A">
      <w:pPr>
        <w:ind w:right="237"/>
        <w:jc w:val="both"/>
        <w:rPr>
          <w:color w:val="auto"/>
          <w:sz w:val="24"/>
          <w:szCs w:val="24"/>
        </w:rPr>
      </w:pPr>
      <w:r w:rsidRPr="001C10EA">
        <w:rPr>
          <w:color w:val="auto"/>
          <w:sz w:val="24"/>
          <w:szCs w:val="24"/>
        </w:rPr>
        <w:t>Despite the vast numbers of ANPR cameras up and down the country</w:t>
      </w:r>
      <w:r w:rsidR="00CD0E23" w:rsidRPr="001C10EA">
        <w:rPr>
          <w:color w:val="auto"/>
          <w:sz w:val="24"/>
          <w:szCs w:val="24"/>
        </w:rPr>
        <w:t xml:space="preserve">, data collection is disjointed and </w:t>
      </w:r>
      <w:r w:rsidR="00A57C96" w:rsidRPr="001C10EA">
        <w:rPr>
          <w:color w:val="auto"/>
          <w:sz w:val="24"/>
          <w:szCs w:val="24"/>
        </w:rPr>
        <w:t>unhelpfully compartmentalised</w:t>
      </w:r>
      <w:r w:rsidR="00D246FC" w:rsidRPr="001C10EA">
        <w:rPr>
          <w:color w:val="auto"/>
          <w:sz w:val="24"/>
          <w:szCs w:val="24"/>
        </w:rPr>
        <w:t xml:space="preserve">, which has done nothing to help in the fight against serious and organised crime </w:t>
      </w:r>
      <w:sdt>
        <w:sdtPr>
          <w:rPr>
            <w:sz w:val="24"/>
            <w:szCs w:val="24"/>
            <w:highlight w:val="white"/>
          </w:rPr>
          <w:alias w:val="Citation"/>
          <w:tag w:val="{&quot;referencesIds&quot;:[&quot;doc:67ead44bcd167334f6bfa3f3&quot;],&quot;referencesOptions&quot;:{&quot;doc:67ead44bcd167334f6bfa3f3&quot;:{&quot;author&quot;:true,&quot;year&quot;:true,&quot;formatAuthorYear&quot;:false,&quot;pageReplace&quot;:&quot;&quot;,&quot;prefix&quot;:&quot;&quot;,&quot;suffix&quot;:&quot;&quot;}},&quot;hasBrokenReferences&quot;:false,&quot;hasManualEdits&quot;:false,&quot;isEmpty&quot;:false,&quot;citationType&quot;:&quot;inline&quot;}"/>
          <w:id w:val="-1514996904"/>
          <w:placeholder>
            <w:docPart w:val="6BA4BD8B42BE464CA2EAD11C776069E4"/>
          </w:placeholder>
        </w:sdtPr>
        <w:sdtContent>
          <w:r w:rsidR="00207756" w:rsidRPr="001C10EA">
            <w:rPr>
              <w:sz w:val="24"/>
              <w:szCs w:val="24"/>
            </w:rPr>
            <w:t>(Keasey, 2019)</w:t>
          </w:r>
        </w:sdtContent>
      </w:sdt>
      <w:r w:rsidR="00D246FC" w:rsidRPr="001C10EA">
        <w:rPr>
          <w:color w:val="auto"/>
          <w:sz w:val="24"/>
          <w:szCs w:val="24"/>
        </w:rPr>
        <w:t>.</w:t>
      </w:r>
    </w:p>
    <w:p w14:paraId="0816DE2E" w14:textId="797BD888" w:rsidR="003A64B1" w:rsidRPr="001C10EA" w:rsidRDefault="003A64B1" w:rsidP="003A64B1">
      <w:pPr>
        <w:ind w:right="237"/>
        <w:jc w:val="both"/>
        <w:rPr>
          <w:color w:val="auto"/>
          <w:sz w:val="24"/>
          <w:szCs w:val="24"/>
        </w:rPr>
      </w:pPr>
    </w:p>
    <w:p w14:paraId="63116AD5" w14:textId="5587685B" w:rsidR="009240FA" w:rsidRPr="001C10EA" w:rsidRDefault="009240FA" w:rsidP="003A64B1">
      <w:pPr>
        <w:ind w:right="237"/>
        <w:jc w:val="both"/>
        <w:rPr>
          <w:color w:val="auto"/>
          <w:sz w:val="24"/>
          <w:szCs w:val="24"/>
        </w:rPr>
      </w:pPr>
      <w:r w:rsidRPr="001C10EA">
        <w:rPr>
          <w:color w:val="auto"/>
          <w:sz w:val="24"/>
          <w:szCs w:val="24"/>
        </w:rPr>
        <w:t xml:space="preserve">Traditionally, one of the key roles of roads </w:t>
      </w:r>
      <w:r w:rsidR="00592B17" w:rsidRPr="001C10EA">
        <w:rPr>
          <w:color w:val="auto"/>
          <w:sz w:val="24"/>
          <w:szCs w:val="24"/>
        </w:rPr>
        <w:t>policing</w:t>
      </w:r>
      <w:r w:rsidRPr="001C10EA">
        <w:rPr>
          <w:color w:val="auto"/>
          <w:sz w:val="24"/>
          <w:szCs w:val="24"/>
        </w:rPr>
        <w:t xml:space="preserve"> has been the promotion and enforcement of road </w:t>
      </w:r>
      <w:r w:rsidR="00592B17" w:rsidRPr="001C10EA">
        <w:rPr>
          <w:color w:val="auto"/>
          <w:sz w:val="24"/>
          <w:szCs w:val="24"/>
        </w:rPr>
        <w:t>safety. Much like the rest of policing, roads policing has also changed</w:t>
      </w:r>
      <w:r w:rsidR="004F74A9" w:rsidRPr="001C10EA">
        <w:rPr>
          <w:color w:val="auto"/>
          <w:sz w:val="24"/>
          <w:szCs w:val="24"/>
        </w:rPr>
        <w:t>, and they are now using their presence to detect and deter serious organised crime groups that use the road</w:t>
      </w:r>
      <w:r w:rsidR="00500607" w:rsidRPr="001C10EA">
        <w:rPr>
          <w:color w:val="auto"/>
          <w:sz w:val="24"/>
          <w:szCs w:val="24"/>
        </w:rPr>
        <w:t xml:space="preserve"> </w:t>
      </w:r>
      <w:sdt>
        <w:sdtPr>
          <w:rPr>
            <w:sz w:val="24"/>
            <w:szCs w:val="24"/>
            <w:highlight w:val="white"/>
          </w:rPr>
          <w:alias w:val="Citation"/>
          <w:tag w:val="{&quot;referencesIds&quot;:[&quot;doc:67ead8572800f3528d8bbf36&quot;],&quot;referencesOptions&quot;:{&quot;doc:67ead8572800f3528d8bbf36&quot;:{&quot;author&quot;:true,&quot;year&quot;:true,&quot;formatAuthorYear&quot;:false,&quot;pageReplace&quot;:&quot;&quot;,&quot;prefix&quot;:&quot;&quot;,&quot;suffix&quot;:&quot;&quot;}},&quot;hasBrokenReferences&quot;:false,&quot;hasManualEdits&quot;:false,&quot;isEmpty&quot;:false,&quot;citationType&quot;:&quot;inline&quot;}"/>
          <w:id w:val="-1524399865"/>
          <w:placeholder>
            <w:docPart w:val="557A2720B87641F98B4A233E48C61F49"/>
          </w:placeholder>
        </w:sdtPr>
        <w:sdtContent>
          <w:r w:rsidR="00207756" w:rsidRPr="001C10EA">
            <w:rPr>
              <w:sz w:val="24"/>
              <w:szCs w:val="24"/>
            </w:rPr>
            <w:t>(Halkon and Muir, 2022)</w:t>
          </w:r>
        </w:sdtContent>
      </w:sdt>
      <w:r w:rsidR="00500607" w:rsidRPr="001C10EA">
        <w:rPr>
          <w:color w:val="auto"/>
          <w:sz w:val="24"/>
          <w:szCs w:val="24"/>
        </w:rPr>
        <w:t>.</w:t>
      </w:r>
    </w:p>
    <w:p w14:paraId="364F181D" w14:textId="0AF861E3" w:rsidR="003A64B1" w:rsidRPr="001C10EA" w:rsidRDefault="00D54B9E" w:rsidP="003A64B1">
      <w:pPr>
        <w:ind w:right="237"/>
        <w:jc w:val="both"/>
        <w:rPr>
          <w:color w:val="auto"/>
          <w:sz w:val="24"/>
          <w:szCs w:val="24"/>
        </w:rPr>
      </w:pPr>
      <w:r w:rsidRPr="001C10EA">
        <w:rPr>
          <w:color w:val="auto"/>
          <w:sz w:val="24"/>
          <w:szCs w:val="24"/>
        </w:rPr>
        <w:t xml:space="preserve">One of the ways that roads policing teams are alerted to vehicles of interest </w:t>
      </w:r>
      <w:r w:rsidR="001827FD" w:rsidRPr="001C10EA">
        <w:rPr>
          <w:color w:val="auto"/>
          <w:sz w:val="24"/>
          <w:szCs w:val="24"/>
        </w:rPr>
        <w:t>(VOI)</w:t>
      </w:r>
      <w:r w:rsidR="00E16C0B" w:rsidRPr="001C10EA">
        <w:rPr>
          <w:color w:val="auto"/>
          <w:sz w:val="24"/>
          <w:szCs w:val="24"/>
        </w:rPr>
        <w:t xml:space="preserve"> is when an action report (</w:t>
      </w:r>
      <w:r w:rsidR="00053B5A" w:rsidRPr="001C10EA">
        <w:rPr>
          <w:color w:val="auto"/>
          <w:sz w:val="24"/>
          <w:szCs w:val="24"/>
        </w:rPr>
        <w:t xml:space="preserve">also known as an ACT marker) is placed on a vehicle. </w:t>
      </w:r>
    </w:p>
    <w:p w14:paraId="44D52028" w14:textId="4F7DAFB1" w:rsidR="00053B5A" w:rsidRPr="001C10EA" w:rsidRDefault="00053B5A" w:rsidP="003A64B1">
      <w:pPr>
        <w:ind w:right="237"/>
        <w:jc w:val="both"/>
        <w:rPr>
          <w:color w:val="auto"/>
          <w:sz w:val="24"/>
          <w:szCs w:val="24"/>
        </w:rPr>
      </w:pPr>
      <w:r w:rsidRPr="001C10EA">
        <w:rPr>
          <w:color w:val="auto"/>
          <w:sz w:val="24"/>
          <w:szCs w:val="24"/>
        </w:rPr>
        <w:t xml:space="preserve">These markers follow on from intelligence development </w:t>
      </w:r>
      <w:r w:rsidR="00172FA5" w:rsidRPr="001C10EA">
        <w:rPr>
          <w:color w:val="auto"/>
          <w:sz w:val="24"/>
          <w:szCs w:val="24"/>
        </w:rPr>
        <w:t xml:space="preserve">and contain information that is relevant to the vehicle and the person that may be driving the vehicle </w:t>
      </w:r>
      <w:sdt>
        <w:sdtPr>
          <w:rPr>
            <w:sz w:val="24"/>
            <w:szCs w:val="24"/>
            <w:highlight w:val="white"/>
          </w:rPr>
          <w:alias w:val="Citation"/>
          <w:tag w:val="{&quot;referencesIds&quot;:[&quot;doc:67eadd8843947e590b76b624&quot;],&quot;referencesOptions&quot;:{&quot;doc:67eadd8843947e590b76b624&quot;:{&quot;author&quot;:true,&quot;year&quot;:true,&quot;formatAuthorYear&quot;:false,&quot;pageReplace&quot;:&quot;&quot;,&quot;prefix&quot;:&quot;&quot;,&quot;suffix&quot;:&quot;&quot;}},&quot;hasBrokenReferences&quot;:false,&quot;hasManualEdits&quot;:false,&quot;isEmpty&quot;:false,&quot;citationType&quot;:&quot;inline&quot;}"/>
          <w:id w:val="-577289555"/>
          <w:placeholder>
            <w:docPart w:val="82121D2458124451BF7EE4E20B6244BF"/>
          </w:placeholder>
        </w:sdtPr>
        <w:sdtContent>
          <w:r w:rsidR="00207756" w:rsidRPr="001C10EA">
            <w:rPr>
              <w:sz w:val="24"/>
              <w:szCs w:val="24"/>
            </w:rPr>
            <w:t>(College of Policing, 2013a)</w:t>
          </w:r>
        </w:sdtContent>
      </w:sdt>
      <w:r w:rsidR="00172FA5" w:rsidRPr="001C10EA">
        <w:rPr>
          <w:color w:val="auto"/>
          <w:sz w:val="24"/>
          <w:szCs w:val="24"/>
        </w:rPr>
        <w:t xml:space="preserve">. </w:t>
      </w:r>
    </w:p>
    <w:p w14:paraId="6F1D07EE" w14:textId="3C944C17" w:rsidR="00172FA5" w:rsidRPr="001C10EA" w:rsidRDefault="00172FA5" w:rsidP="003A64B1">
      <w:pPr>
        <w:ind w:right="237"/>
        <w:jc w:val="both"/>
        <w:rPr>
          <w:color w:val="auto"/>
          <w:sz w:val="24"/>
          <w:szCs w:val="24"/>
        </w:rPr>
      </w:pPr>
      <w:r w:rsidRPr="001C10EA">
        <w:rPr>
          <w:color w:val="auto"/>
          <w:sz w:val="24"/>
          <w:szCs w:val="24"/>
        </w:rPr>
        <w:t>If this vehicle then passes an ANPR camera, whether static or mobile, this act marker is highlighted allowing officers to respond accordingl</w:t>
      </w:r>
      <w:r w:rsidR="00D35422" w:rsidRPr="001C10EA">
        <w:rPr>
          <w:color w:val="auto"/>
          <w:sz w:val="24"/>
          <w:szCs w:val="24"/>
        </w:rPr>
        <w:t xml:space="preserve">y. </w:t>
      </w:r>
    </w:p>
    <w:p w14:paraId="6B735AC1" w14:textId="77777777" w:rsidR="003A64B1" w:rsidRPr="001C10EA" w:rsidRDefault="003A64B1" w:rsidP="003A64B1">
      <w:pPr>
        <w:ind w:right="237"/>
        <w:jc w:val="both"/>
        <w:rPr>
          <w:i/>
          <w:iCs/>
          <w:color w:val="FF0000"/>
          <w:sz w:val="24"/>
          <w:szCs w:val="24"/>
        </w:rPr>
      </w:pPr>
    </w:p>
    <w:p w14:paraId="374D220F" w14:textId="2ADB6838" w:rsidR="00880913" w:rsidRPr="001C10EA" w:rsidRDefault="00880913" w:rsidP="003A64B1">
      <w:pPr>
        <w:ind w:right="237"/>
        <w:jc w:val="both"/>
        <w:rPr>
          <w:color w:val="auto"/>
          <w:sz w:val="24"/>
          <w:szCs w:val="24"/>
        </w:rPr>
      </w:pPr>
      <w:r w:rsidRPr="001C10EA">
        <w:rPr>
          <w:color w:val="auto"/>
          <w:sz w:val="24"/>
          <w:szCs w:val="24"/>
        </w:rPr>
        <w:t xml:space="preserve">The use of ANPR cameras in the detection and investigation of crime is </w:t>
      </w:r>
      <w:r w:rsidR="008C659D" w:rsidRPr="001C10EA">
        <w:rPr>
          <w:color w:val="auto"/>
          <w:sz w:val="24"/>
          <w:szCs w:val="24"/>
        </w:rPr>
        <w:t xml:space="preserve">regulated by the National ANPR Standards for Policing and Law Enforcement and the requirements </w:t>
      </w:r>
      <w:r w:rsidR="00AF5236" w:rsidRPr="001C10EA">
        <w:rPr>
          <w:color w:val="auto"/>
          <w:sz w:val="24"/>
          <w:szCs w:val="24"/>
        </w:rPr>
        <w:t xml:space="preserve">that the police and other law enforcement agencies must comply to allow continued access to the National ANPR Capability </w:t>
      </w:r>
      <w:sdt>
        <w:sdtPr>
          <w:rPr>
            <w:sz w:val="24"/>
            <w:szCs w:val="24"/>
            <w:highlight w:val="white"/>
          </w:rPr>
          <w:alias w:val="Citation"/>
          <w:tag w:val="{&quot;referencesIds&quot;:[&quot;doc:67eae058c6a6511a95768b0d&quot;],&quot;referencesOptions&quot;:{&quot;doc:67eae058c6a6511a95768b0d&quot;:{&quot;author&quot;:true,&quot;year&quot;:true,&quot;formatAuthorYear&quot;:false,&quot;pageReplace&quot;:&quot;&quot;,&quot;prefix&quot;:&quot;&quot;,&quot;suffix&quot;:&quot;&quot;}},&quot;hasBrokenReferences&quot;:false,&quot;hasManualEdits&quot;:false,&quot;isEmpty&quot;:false,&quot;citationType&quot;:&quot;inline&quot;}"/>
          <w:id w:val="2057583508"/>
          <w:placeholder>
            <w:docPart w:val="7EA3B74964DB44909D8A0D13276DB0D6"/>
          </w:placeholder>
        </w:sdtPr>
        <w:sdtContent>
          <w:r w:rsidR="00207756" w:rsidRPr="001C10EA">
            <w:rPr>
              <w:sz w:val="24"/>
              <w:szCs w:val="24"/>
            </w:rPr>
            <w:t>(Home Office, 2024)</w:t>
          </w:r>
        </w:sdtContent>
      </w:sdt>
      <w:r w:rsidR="00AF5236" w:rsidRPr="001C10EA">
        <w:rPr>
          <w:color w:val="auto"/>
          <w:sz w:val="24"/>
          <w:szCs w:val="24"/>
        </w:rPr>
        <w:t>.</w:t>
      </w:r>
    </w:p>
    <w:p w14:paraId="6B770892" w14:textId="37F66DF6" w:rsidR="0090729F" w:rsidRPr="001C10EA" w:rsidRDefault="0090729F" w:rsidP="00340E9A">
      <w:pPr>
        <w:ind w:right="237"/>
        <w:jc w:val="both"/>
        <w:rPr>
          <w:i/>
          <w:iCs/>
          <w:color w:val="FF0000"/>
          <w:sz w:val="24"/>
          <w:szCs w:val="24"/>
        </w:rPr>
      </w:pPr>
      <w:r w:rsidRPr="001C10EA">
        <w:rPr>
          <w:i/>
          <w:iCs/>
          <w:color w:val="FF0000"/>
          <w:sz w:val="24"/>
          <w:szCs w:val="24"/>
        </w:rPr>
        <w:tab/>
        <w:t xml:space="preserve"> </w:t>
      </w:r>
    </w:p>
    <w:p w14:paraId="6514D354" w14:textId="6A3F14A2" w:rsidR="009B784C" w:rsidRPr="001C10EA" w:rsidRDefault="001617FF" w:rsidP="001617FF">
      <w:pPr>
        <w:ind w:right="237"/>
        <w:jc w:val="both"/>
        <w:rPr>
          <w:color w:val="auto"/>
          <w:sz w:val="24"/>
          <w:szCs w:val="24"/>
        </w:rPr>
      </w:pPr>
      <w:r w:rsidRPr="001C10EA">
        <w:rPr>
          <w:color w:val="auto"/>
          <w:sz w:val="24"/>
          <w:szCs w:val="24"/>
        </w:rPr>
        <w:t>Th</w:t>
      </w:r>
      <w:r w:rsidR="00BD44A3" w:rsidRPr="001C10EA">
        <w:rPr>
          <w:color w:val="auto"/>
          <w:sz w:val="24"/>
          <w:szCs w:val="24"/>
        </w:rPr>
        <w:t xml:space="preserve">ere is </w:t>
      </w:r>
      <w:r w:rsidR="008363CD" w:rsidRPr="001C10EA">
        <w:rPr>
          <w:color w:val="auto"/>
          <w:sz w:val="24"/>
          <w:szCs w:val="24"/>
        </w:rPr>
        <w:t xml:space="preserve">a </w:t>
      </w:r>
      <w:r w:rsidR="00BD44A3" w:rsidRPr="001C10EA">
        <w:rPr>
          <w:color w:val="auto"/>
          <w:sz w:val="24"/>
          <w:szCs w:val="24"/>
        </w:rPr>
        <w:t>study that suggests that those engaged in road or traffic related criminalit</w:t>
      </w:r>
      <w:r w:rsidR="008363CD" w:rsidRPr="001C10EA">
        <w:rPr>
          <w:color w:val="auto"/>
          <w:sz w:val="24"/>
          <w:szCs w:val="24"/>
        </w:rPr>
        <w:t>y</w:t>
      </w:r>
      <w:r w:rsidR="00B67D1D" w:rsidRPr="001C10EA">
        <w:rPr>
          <w:color w:val="auto"/>
          <w:sz w:val="24"/>
          <w:szCs w:val="24"/>
        </w:rPr>
        <w:t xml:space="preserve"> are also of interest to the police for more serious matters, the study found that </w:t>
      </w:r>
      <w:r w:rsidR="000C1988" w:rsidRPr="001C10EA">
        <w:rPr>
          <w:color w:val="auto"/>
          <w:sz w:val="24"/>
          <w:szCs w:val="24"/>
        </w:rPr>
        <w:t xml:space="preserve">twenty-one percent of vehicles were an immediate VOI and eighteen percent were known or to be suspected to have been used in the commission of crime </w:t>
      </w:r>
      <w:sdt>
        <w:sdtPr>
          <w:rPr>
            <w:sz w:val="24"/>
            <w:szCs w:val="24"/>
            <w:highlight w:val="white"/>
          </w:rPr>
          <w:alias w:val="Citation"/>
          <w:tag w:val="{&quot;referencesIds&quot;:[&quot;doc:67eae6386d2d8d29b6336d2e&quot;],&quot;referencesOptions&quot;:{&quot;doc:67eae6386d2d8d29b6336d2e&quot;:{&quot;author&quot;:true,&quot;year&quot;:true,&quot;formatAuthorYear&quot;:false,&quot;pageReplace&quot;:&quot;&quot;,&quot;prefix&quot;:&quot;&quot;,&quot;suffix&quot;:&quot;&quot;}},&quot;hasBrokenReferences&quot;:false,&quot;hasManualEdits&quot;:false,&quot;isEmpty&quot;:false,&quot;citationType&quot;:&quot;inline&quot;}"/>
          <w:id w:val="1150791687"/>
          <w:placeholder>
            <w:docPart w:val="4986A9F3E7B24520AF8902F0E3B61706"/>
          </w:placeholder>
        </w:sdtPr>
        <w:sdtContent>
          <w:r w:rsidR="00207756" w:rsidRPr="001C10EA">
            <w:rPr>
              <w:sz w:val="24"/>
              <w:szCs w:val="24"/>
            </w:rPr>
            <w:t>(PA Consulting Group, Home Office and ACPO, 2024)</w:t>
          </w:r>
        </w:sdtContent>
      </w:sdt>
      <w:r w:rsidR="000C1988" w:rsidRPr="001C10EA">
        <w:rPr>
          <w:color w:val="auto"/>
          <w:sz w:val="24"/>
          <w:szCs w:val="24"/>
        </w:rPr>
        <w:t>.</w:t>
      </w:r>
    </w:p>
    <w:p w14:paraId="559AFD92" w14:textId="77777777" w:rsidR="00B40198" w:rsidRPr="001C10EA" w:rsidRDefault="00B40198" w:rsidP="001617FF">
      <w:pPr>
        <w:ind w:right="237"/>
        <w:jc w:val="both"/>
        <w:rPr>
          <w:i/>
          <w:iCs/>
          <w:color w:val="FF0000"/>
          <w:sz w:val="24"/>
          <w:szCs w:val="24"/>
        </w:rPr>
      </w:pPr>
    </w:p>
    <w:p w14:paraId="66FB8E7E" w14:textId="3F9DC9B3" w:rsidR="009B784C" w:rsidRPr="001C10EA" w:rsidRDefault="005366D7" w:rsidP="00340E9A">
      <w:pPr>
        <w:ind w:right="237"/>
        <w:jc w:val="both"/>
        <w:rPr>
          <w:color w:val="auto"/>
          <w:sz w:val="24"/>
          <w:szCs w:val="24"/>
        </w:rPr>
      </w:pPr>
      <w:r w:rsidRPr="001C10EA">
        <w:rPr>
          <w:color w:val="auto"/>
          <w:sz w:val="24"/>
          <w:szCs w:val="24"/>
        </w:rPr>
        <w:t>Intelligence is key to effective OCG activity disruption</w:t>
      </w:r>
      <w:r w:rsidR="00260D9C" w:rsidRPr="001C10EA">
        <w:rPr>
          <w:color w:val="auto"/>
          <w:sz w:val="24"/>
          <w:szCs w:val="24"/>
        </w:rPr>
        <w:t xml:space="preserve">, particularly during the clear and hold phases of the clear, hold, </w:t>
      </w:r>
      <w:r w:rsidR="00D41960" w:rsidRPr="001C10EA">
        <w:rPr>
          <w:color w:val="auto"/>
          <w:sz w:val="24"/>
          <w:szCs w:val="24"/>
        </w:rPr>
        <w:t xml:space="preserve">build response to disrupting serious organised crime at a local and national level. Clearly ANPR can be part of </w:t>
      </w:r>
      <w:r w:rsidR="005E3201" w:rsidRPr="001C10EA">
        <w:rPr>
          <w:color w:val="auto"/>
          <w:sz w:val="24"/>
          <w:szCs w:val="24"/>
        </w:rPr>
        <w:t xml:space="preserve">building this </w:t>
      </w:r>
      <w:r w:rsidR="00344326" w:rsidRPr="001C10EA">
        <w:rPr>
          <w:color w:val="auto"/>
          <w:sz w:val="24"/>
          <w:szCs w:val="24"/>
        </w:rPr>
        <w:t>picture as well as any other source of intelligence</w:t>
      </w:r>
      <w:r w:rsidR="00F56F46" w:rsidRPr="001C10EA">
        <w:rPr>
          <w:color w:val="auto"/>
          <w:sz w:val="24"/>
          <w:szCs w:val="24"/>
        </w:rPr>
        <w:t xml:space="preserve"> </w:t>
      </w:r>
      <w:sdt>
        <w:sdtPr>
          <w:rPr>
            <w:sz w:val="24"/>
            <w:szCs w:val="24"/>
            <w:highlight w:val="white"/>
          </w:rPr>
          <w:alias w:val="Citation"/>
          <w:tag w:val="{&quot;referencesIds&quot;:[&quot;doc:67eaef7f6d161f28ceaecdb8&quot;],&quot;referencesOptions&quot;:{&quot;doc:67eaef7f6d161f28ceaecdb8&quot;:{&quot;author&quot;:true,&quot;year&quot;:true,&quot;formatAuthorYear&quot;:false,&quot;pageReplace&quot;:&quot;&quot;,&quot;prefix&quot;:&quot;&quot;,&quot;suffix&quot;:&quot;&quot;}},&quot;hasBrokenReferences&quot;:false,&quot;hasManualEdits&quot;:false,&quot;isEmpty&quot;:false,&quot;citationType&quot;:&quot;inline&quot;}"/>
          <w:id w:val="225806335"/>
          <w:placeholder>
            <w:docPart w:val="B32D95E2A6A44780BD16C532262655C7"/>
          </w:placeholder>
        </w:sdtPr>
        <w:sdtContent>
          <w:r w:rsidR="00207756" w:rsidRPr="001C10EA">
            <w:rPr>
              <w:sz w:val="24"/>
              <w:szCs w:val="24"/>
            </w:rPr>
            <w:t>(England and Corcoran, 2025)</w:t>
          </w:r>
        </w:sdtContent>
      </w:sdt>
      <w:r w:rsidR="00344326" w:rsidRPr="001C10EA">
        <w:rPr>
          <w:color w:val="auto"/>
          <w:sz w:val="24"/>
          <w:szCs w:val="24"/>
        </w:rPr>
        <w:t xml:space="preserve"> .</w:t>
      </w:r>
    </w:p>
    <w:p w14:paraId="32F92C5C" w14:textId="77777777" w:rsidR="009B784C" w:rsidRPr="001C10EA" w:rsidRDefault="009B784C" w:rsidP="00340E9A">
      <w:pPr>
        <w:ind w:right="237"/>
        <w:jc w:val="both"/>
        <w:rPr>
          <w:i/>
          <w:iCs/>
          <w:color w:val="FF0000"/>
          <w:sz w:val="24"/>
          <w:szCs w:val="24"/>
        </w:rPr>
      </w:pPr>
    </w:p>
    <w:p w14:paraId="7474AAC6" w14:textId="43E0AAB7" w:rsidR="00344326" w:rsidRPr="001C10EA" w:rsidRDefault="00A86C00" w:rsidP="00340E9A">
      <w:pPr>
        <w:ind w:right="237"/>
        <w:jc w:val="both"/>
        <w:rPr>
          <w:color w:val="auto"/>
          <w:sz w:val="24"/>
          <w:szCs w:val="24"/>
        </w:rPr>
      </w:pPr>
      <w:r w:rsidRPr="001C10EA">
        <w:rPr>
          <w:color w:val="auto"/>
          <w:sz w:val="24"/>
          <w:szCs w:val="24"/>
        </w:rPr>
        <w:t xml:space="preserve">During any investigation the police have several resources available to them that they should utilise appropriately. ANPR is one of those, it should be used as </w:t>
      </w:r>
      <w:r w:rsidR="00AE272B" w:rsidRPr="001C10EA">
        <w:rPr>
          <w:color w:val="auto"/>
          <w:sz w:val="24"/>
          <w:szCs w:val="24"/>
        </w:rPr>
        <w:t xml:space="preserve">a </w:t>
      </w:r>
      <w:r w:rsidR="00AE272B" w:rsidRPr="001C10EA">
        <w:rPr>
          <w:color w:val="auto"/>
          <w:sz w:val="24"/>
          <w:szCs w:val="24"/>
        </w:rPr>
        <w:lastRenderedPageBreak/>
        <w:t>supplementary tool rather than the sole means of gathering intelligence.</w:t>
      </w:r>
      <w:r w:rsidR="0044650C" w:rsidRPr="001C10EA">
        <w:rPr>
          <w:color w:val="auto"/>
          <w:sz w:val="24"/>
          <w:szCs w:val="24"/>
        </w:rPr>
        <w:t xml:space="preserve"> Best use of ANPR data allows inve</w:t>
      </w:r>
      <w:r w:rsidR="006465E2" w:rsidRPr="001C10EA">
        <w:rPr>
          <w:color w:val="auto"/>
          <w:sz w:val="24"/>
          <w:szCs w:val="24"/>
        </w:rPr>
        <w:t>stigators to study the movements of vehicles and the people in those vehicles</w:t>
      </w:r>
      <w:r w:rsidR="00B32266" w:rsidRPr="001C10EA">
        <w:rPr>
          <w:color w:val="auto"/>
          <w:sz w:val="24"/>
          <w:szCs w:val="24"/>
        </w:rPr>
        <w:t xml:space="preserve"> which may implicate</w:t>
      </w:r>
      <w:r w:rsidR="008E7526" w:rsidRPr="001C10EA">
        <w:rPr>
          <w:color w:val="auto"/>
          <w:sz w:val="24"/>
          <w:szCs w:val="24"/>
        </w:rPr>
        <w:t xml:space="preserve"> a subject or provide a solid alibi</w:t>
      </w:r>
      <w:r w:rsidR="002549A2" w:rsidRPr="001C10EA">
        <w:rPr>
          <w:color w:val="auto"/>
          <w:sz w:val="24"/>
          <w:szCs w:val="24"/>
        </w:rPr>
        <w:t xml:space="preserve"> </w:t>
      </w:r>
      <w:sdt>
        <w:sdtPr>
          <w:rPr>
            <w:sz w:val="24"/>
            <w:szCs w:val="24"/>
            <w:highlight w:val="white"/>
          </w:rPr>
          <w:alias w:val="Citation"/>
          <w:tag w:val="{&quot;referencesIds&quot;:[&quot;doc:67eaf1c0f19832009a176977&quot;],&quot;referencesOptions&quot;:{&quot;doc:67eaf1c0f19832009a176977&quot;:{&quot;author&quot;:true,&quot;year&quot;:true,&quot;formatAuthorYear&quot;:false,&quot;pageReplace&quot;:&quot;&quot;,&quot;prefix&quot;:&quot;&quot;,&quot;suffix&quot;:&quot;&quot;}},&quot;hasBrokenReferences&quot;:false,&quot;hasManualEdits&quot;:false,&quot;isEmpty&quot;:false,&quot;citationType&quot;:&quot;inline&quot;}"/>
          <w:id w:val="-20702804"/>
          <w:placeholder>
            <w:docPart w:val="D51271A50E2A469ABDFF7E29F60A6108"/>
          </w:placeholder>
        </w:sdtPr>
        <w:sdtContent>
          <w:r w:rsidR="00207756" w:rsidRPr="001C10EA">
            <w:rPr>
              <w:sz w:val="24"/>
              <w:szCs w:val="24"/>
            </w:rPr>
            <w:t>(College of Policing, 2023)</w:t>
          </w:r>
        </w:sdtContent>
      </w:sdt>
      <w:r w:rsidR="008E7526" w:rsidRPr="001C10EA">
        <w:rPr>
          <w:color w:val="auto"/>
          <w:sz w:val="24"/>
          <w:szCs w:val="24"/>
        </w:rPr>
        <w:t>.</w:t>
      </w:r>
    </w:p>
    <w:p w14:paraId="2D82890E" w14:textId="77777777" w:rsidR="00E20880" w:rsidRPr="001C10EA" w:rsidRDefault="00E20880" w:rsidP="00340E9A">
      <w:pPr>
        <w:ind w:right="237"/>
        <w:jc w:val="both"/>
        <w:rPr>
          <w:color w:val="auto"/>
          <w:sz w:val="24"/>
          <w:szCs w:val="24"/>
        </w:rPr>
      </w:pPr>
    </w:p>
    <w:p w14:paraId="4AEAEB28" w14:textId="77777777" w:rsidR="00B014D1" w:rsidRPr="001C10EA" w:rsidRDefault="00B014D1" w:rsidP="00B014D1">
      <w:pPr>
        <w:ind w:right="237"/>
        <w:jc w:val="both"/>
        <w:rPr>
          <w:color w:val="auto"/>
          <w:sz w:val="24"/>
          <w:szCs w:val="24"/>
        </w:rPr>
      </w:pPr>
      <w:r w:rsidRPr="001C10EA">
        <w:rPr>
          <w:color w:val="auto"/>
          <w:sz w:val="24"/>
          <w:szCs w:val="24"/>
        </w:rPr>
        <w:t>The output data from ANPR to allow roads policing to do their job is only as good as the information that is collected beforehand. The collection of this information can be assigned to neighbourhood and community support officers. This can only be achieved though, through a force wide understanding of the importance of data capture and its role in disrupting serious and organised crime (PA Consulting Group, 2006).</w:t>
      </w:r>
    </w:p>
    <w:p w14:paraId="314C2B28" w14:textId="77777777" w:rsidR="00B014D1" w:rsidRPr="001C10EA" w:rsidRDefault="00B014D1" w:rsidP="00B014D1">
      <w:pPr>
        <w:ind w:right="237"/>
        <w:jc w:val="both"/>
        <w:rPr>
          <w:color w:val="auto"/>
          <w:sz w:val="24"/>
          <w:szCs w:val="24"/>
        </w:rPr>
      </w:pPr>
    </w:p>
    <w:p w14:paraId="52207E43" w14:textId="77777777" w:rsidR="00B014D1" w:rsidRPr="001C10EA" w:rsidRDefault="00B014D1" w:rsidP="00B014D1">
      <w:pPr>
        <w:ind w:right="237"/>
        <w:jc w:val="both"/>
        <w:rPr>
          <w:color w:val="auto"/>
          <w:sz w:val="24"/>
          <w:szCs w:val="24"/>
        </w:rPr>
      </w:pPr>
      <w:r w:rsidRPr="001C10EA">
        <w:rPr>
          <w:color w:val="auto"/>
          <w:sz w:val="24"/>
          <w:szCs w:val="24"/>
        </w:rPr>
        <w:t>The effective use of information and intelligence is crucial in disrupting the activities of serious organised crime groups. These groups use the UK road network to facilitate their crimes of drug smuggling, human trafficking, child sexual exploitation, and the transport of counterfeit goods. By using the vast UK road network, serious organised crime groups attempt to conceal their illegal activities among road users that are going about their legitimate business. However, the proactive approach of road policing, supported by tactical and operational intelligence, allows for the identification and disruption of these criminal activities.</w:t>
      </w:r>
    </w:p>
    <w:p w14:paraId="4398BD49" w14:textId="77777777" w:rsidR="00B014D1" w:rsidRPr="001C10EA" w:rsidRDefault="00B014D1" w:rsidP="00B014D1">
      <w:pPr>
        <w:ind w:right="237"/>
        <w:jc w:val="both"/>
        <w:rPr>
          <w:color w:val="auto"/>
          <w:sz w:val="24"/>
          <w:szCs w:val="24"/>
        </w:rPr>
      </w:pPr>
    </w:p>
    <w:p w14:paraId="55A27767" w14:textId="77777777" w:rsidR="00B014D1" w:rsidRPr="001C10EA" w:rsidRDefault="00B014D1" w:rsidP="00B014D1">
      <w:pPr>
        <w:ind w:right="237"/>
        <w:jc w:val="both"/>
        <w:rPr>
          <w:color w:val="auto"/>
          <w:sz w:val="24"/>
          <w:szCs w:val="24"/>
        </w:rPr>
      </w:pPr>
      <w:r w:rsidRPr="001C10EA">
        <w:rPr>
          <w:color w:val="auto"/>
          <w:sz w:val="24"/>
          <w:szCs w:val="24"/>
        </w:rPr>
        <w:t>Automatic Number Plate Recognition (ANPR) plays a significant role in this proactive policing strategy. ANPR has evolved beyond its initial purpose of combating terrorism and has evolved to become a vital tool in detecting and investigating serious and organised crime. The integration of ANPR data with other intelligence sources enables investigators to study the movements of vehicles and individuals, providing valuable insights for both implicating suspects and establishing alibis.</w:t>
      </w:r>
    </w:p>
    <w:p w14:paraId="54CB9B1C" w14:textId="77777777" w:rsidR="00B014D1" w:rsidRPr="001C10EA" w:rsidRDefault="00B014D1" w:rsidP="00B014D1">
      <w:pPr>
        <w:ind w:right="237"/>
        <w:jc w:val="both"/>
        <w:rPr>
          <w:color w:val="auto"/>
          <w:sz w:val="24"/>
          <w:szCs w:val="24"/>
        </w:rPr>
      </w:pPr>
    </w:p>
    <w:p w14:paraId="220A6235" w14:textId="77777777" w:rsidR="00B014D1" w:rsidRPr="001C10EA" w:rsidRDefault="00B014D1" w:rsidP="00B014D1">
      <w:pPr>
        <w:ind w:right="237"/>
        <w:jc w:val="both"/>
        <w:rPr>
          <w:color w:val="auto"/>
          <w:sz w:val="24"/>
          <w:szCs w:val="24"/>
        </w:rPr>
      </w:pPr>
      <w:r w:rsidRPr="001C10EA">
        <w:rPr>
          <w:color w:val="auto"/>
          <w:sz w:val="24"/>
          <w:szCs w:val="24"/>
        </w:rPr>
        <w:t>The success of roads policing in disrupting criminal activities relies heavily on the quality of information collected beforehand. A force-wide understanding of the importance of data capture and its role in disrupting is essential. By utilising ANPR as a supplementary tool and ensuring the effective collection and dissemination of intelligence, roads policing can continue to play a pivotal role in maintaining public safety and combating criminal activities.</w:t>
      </w:r>
    </w:p>
    <w:p w14:paraId="0366475A" w14:textId="77777777" w:rsidR="00B014D1" w:rsidRPr="001C10EA" w:rsidRDefault="00B014D1" w:rsidP="00B014D1">
      <w:pPr>
        <w:ind w:right="237"/>
        <w:jc w:val="both"/>
        <w:rPr>
          <w:color w:val="auto"/>
          <w:sz w:val="24"/>
          <w:szCs w:val="24"/>
        </w:rPr>
      </w:pPr>
    </w:p>
    <w:p w14:paraId="05CBEEBD" w14:textId="65A4C668" w:rsidR="00B014D1" w:rsidRPr="001C10EA" w:rsidRDefault="00207756" w:rsidP="00B014D1">
      <w:pPr>
        <w:ind w:right="237"/>
        <w:jc w:val="both"/>
        <w:rPr>
          <w:b/>
          <w:bCs/>
          <w:color w:val="auto"/>
          <w:sz w:val="24"/>
          <w:szCs w:val="24"/>
        </w:rPr>
      </w:pPr>
      <w:r w:rsidRPr="001C10EA">
        <w:rPr>
          <w:b/>
          <w:bCs/>
          <w:color w:val="auto"/>
          <w:sz w:val="24"/>
          <w:szCs w:val="24"/>
        </w:rPr>
        <w:t>(Word Count: 1599)</w:t>
      </w:r>
    </w:p>
    <w:p w14:paraId="1761234E" w14:textId="77777777" w:rsidR="007E18A8" w:rsidRPr="001C10EA" w:rsidRDefault="007E18A8" w:rsidP="00340E9A">
      <w:pPr>
        <w:ind w:right="237"/>
        <w:jc w:val="both"/>
        <w:rPr>
          <w:color w:val="auto"/>
          <w:sz w:val="24"/>
          <w:szCs w:val="24"/>
        </w:rPr>
      </w:pPr>
    </w:p>
    <w:p w14:paraId="72F4A41F" w14:textId="77777777" w:rsidR="007E18A8" w:rsidRPr="001C10EA" w:rsidRDefault="007E18A8" w:rsidP="00340E9A">
      <w:pPr>
        <w:ind w:right="237"/>
        <w:jc w:val="both"/>
        <w:rPr>
          <w:color w:val="auto"/>
          <w:sz w:val="24"/>
          <w:szCs w:val="24"/>
        </w:rPr>
      </w:pPr>
    </w:p>
    <w:p w14:paraId="5A545E1D" w14:textId="6612AE53" w:rsidR="00025650" w:rsidRPr="001C10EA" w:rsidRDefault="00025650" w:rsidP="004D6BA3">
      <w:pPr>
        <w:rPr>
          <w:sz w:val="24"/>
          <w:szCs w:val="24"/>
        </w:rPr>
      </w:pPr>
    </w:p>
    <w:p w14:paraId="71AB55F9" w14:textId="77777777" w:rsidR="00025650" w:rsidRPr="001C10EA" w:rsidRDefault="00025650" w:rsidP="00340E9A">
      <w:pPr>
        <w:ind w:right="237"/>
        <w:jc w:val="both"/>
        <w:rPr>
          <w:sz w:val="24"/>
          <w:szCs w:val="24"/>
        </w:rPr>
      </w:pPr>
    </w:p>
    <w:p w14:paraId="550E30AF" w14:textId="77777777" w:rsidR="00025650" w:rsidRPr="001C10EA" w:rsidRDefault="00025650" w:rsidP="00340E9A">
      <w:pPr>
        <w:ind w:right="237"/>
        <w:jc w:val="both"/>
        <w:rPr>
          <w:b/>
          <w:sz w:val="24"/>
          <w:szCs w:val="24"/>
        </w:rPr>
      </w:pPr>
    </w:p>
    <w:p w14:paraId="592CAEBA" w14:textId="3A78E9F4" w:rsidR="000F7ECD" w:rsidRPr="001C10EA" w:rsidRDefault="000F7ECD" w:rsidP="001BC1C4">
      <w:pPr>
        <w:ind w:right="237"/>
        <w:rPr>
          <w:sz w:val="24"/>
          <w:szCs w:val="24"/>
        </w:rPr>
        <w:sectPr w:rsidR="000F7ECD" w:rsidRPr="001C10EA" w:rsidSect="0022001B">
          <w:pgSz w:w="11906" w:h="16838" w:code="9"/>
          <w:pgMar w:top="1440" w:right="1440" w:bottom="1440" w:left="1440" w:header="720" w:footer="720" w:gutter="0"/>
          <w:cols w:space="720"/>
          <w:docGrid w:linePitch="272"/>
        </w:sectPr>
      </w:pPr>
    </w:p>
    <w:p w14:paraId="2237FD0C" w14:textId="77777777" w:rsidR="008B28E7" w:rsidRPr="001C10EA" w:rsidRDefault="008B28E7" w:rsidP="00340E9A">
      <w:pPr>
        <w:ind w:right="237"/>
        <w:jc w:val="both"/>
        <w:rPr>
          <w:b/>
          <w:sz w:val="24"/>
          <w:szCs w:val="24"/>
        </w:rPr>
      </w:pPr>
    </w:p>
    <w:p w14:paraId="1F198A40" w14:textId="77777777" w:rsidR="00FE5420" w:rsidRPr="001C10EA" w:rsidRDefault="00FE5420" w:rsidP="00FE5420">
      <w:pPr>
        <w:overflowPunct/>
        <w:autoSpaceDE/>
        <w:autoSpaceDN/>
        <w:adjustRightInd/>
        <w:ind w:right="225"/>
        <w:jc w:val="center"/>
        <w:rPr>
          <w:sz w:val="24"/>
          <w:szCs w:val="24"/>
          <w:lang w:eastAsia="zh-TW"/>
        </w:rPr>
      </w:pPr>
      <w:r w:rsidRPr="001C10EA">
        <w:rPr>
          <w:b/>
          <w:bCs/>
          <w:sz w:val="24"/>
          <w:szCs w:val="24"/>
          <w:lang w:eastAsia="zh-TW"/>
        </w:rPr>
        <w:t>Task 5</w:t>
      </w:r>
      <w:r w:rsidRPr="001C10EA">
        <w:rPr>
          <w:sz w:val="24"/>
          <w:szCs w:val="24"/>
          <w:lang w:eastAsia="zh-TW"/>
        </w:rPr>
        <w:t> </w:t>
      </w:r>
    </w:p>
    <w:p w14:paraId="31D972DF" w14:textId="77777777" w:rsidR="00FE5420" w:rsidRPr="001C10EA" w:rsidRDefault="00FE5420" w:rsidP="00FE5420">
      <w:pPr>
        <w:overflowPunct/>
        <w:autoSpaceDE/>
        <w:autoSpaceDN/>
        <w:adjustRightInd/>
        <w:ind w:right="225"/>
        <w:jc w:val="both"/>
        <w:rPr>
          <w:sz w:val="24"/>
          <w:szCs w:val="24"/>
          <w:lang w:eastAsia="zh-TW"/>
        </w:rPr>
      </w:pPr>
      <w:r w:rsidRPr="001C10EA">
        <w:rPr>
          <w:b/>
          <w:bCs/>
          <w:color w:val="auto"/>
          <w:sz w:val="24"/>
          <w:szCs w:val="24"/>
          <w:lang w:eastAsia="zh-TW"/>
        </w:rPr>
        <w:t>Individual Learning Plan</w:t>
      </w:r>
      <w:r w:rsidRPr="001C10EA">
        <w:rPr>
          <w:sz w:val="24"/>
          <w:szCs w:val="24"/>
          <w:lang w:eastAsia="zh-TW"/>
        </w:rPr>
        <w:t> </w:t>
      </w:r>
    </w:p>
    <w:p w14:paraId="7E18A2A2"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 </w:t>
      </w:r>
    </w:p>
    <w:p w14:paraId="122427F3" w14:textId="77777777" w:rsidR="00FE5420" w:rsidRPr="001C10EA" w:rsidRDefault="00FE5420" w:rsidP="00FE5420">
      <w:pPr>
        <w:overflowPunct/>
        <w:autoSpaceDE/>
        <w:autoSpaceDN/>
        <w:adjustRightInd/>
        <w:ind w:right="225"/>
        <w:rPr>
          <w:color w:val="auto"/>
          <w:sz w:val="24"/>
          <w:szCs w:val="24"/>
          <w:lang w:eastAsia="zh-TW"/>
        </w:rPr>
      </w:pPr>
      <w:r w:rsidRPr="001C10EA">
        <w:rPr>
          <w:color w:val="auto"/>
          <w:sz w:val="24"/>
          <w:szCs w:val="24"/>
          <w:lang w:eastAsia="zh-TW"/>
        </w:rPr>
        <w:t> </w:t>
      </w:r>
    </w:p>
    <w:p w14:paraId="101D5BF0"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 </w:t>
      </w:r>
    </w:p>
    <w:p w14:paraId="6EF20D6B"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 </w:t>
      </w:r>
    </w:p>
    <w:p w14:paraId="41F9B9BA"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 </w:t>
      </w:r>
    </w:p>
    <w:p w14:paraId="2456F3BB" w14:textId="78051F3B"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1</w:t>
      </w:r>
      <w:r w:rsidR="0FC6F1E5" w:rsidRPr="001C10EA">
        <w:rPr>
          <w:sz w:val="24"/>
          <w:szCs w:val="24"/>
          <w:lang w:eastAsia="zh-TW"/>
        </w:rPr>
        <w:t>5</w:t>
      </w:r>
      <w:r w:rsidRPr="001C10EA">
        <w:rPr>
          <w:sz w:val="24"/>
          <w:szCs w:val="24"/>
          <w:lang w:eastAsia="zh-TW"/>
        </w:rPr>
        <w:t>00 words </w:t>
      </w:r>
      <w:r w:rsidRPr="001C10EA">
        <w:rPr>
          <w:i/>
          <w:iCs/>
          <w:sz w:val="24"/>
          <w:szCs w:val="24"/>
          <w:lang w:eastAsia="zh-TW"/>
        </w:rPr>
        <w:t>equivalent. Please note that this is not the actual number of words used in completing the table, the count reflects the thought and research behind it.</w:t>
      </w:r>
      <w:r w:rsidRPr="001C10EA">
        <w:rPr>
          <w:sz w:val="24"/>
          <w:szCs w:val="24"/>
          <w:lang w:eastAsia="zh-TW"/>
        </w:rPr>
        <w:t> </w:t>
      </w:r>
    </w:p>
    <w:p w14:paraId="36D11AA3"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 </w:t>
      </w:r>
    </w:p>
    <w:p w14:paraId="0EF7A08E" w14:textId="77777777" w:rsidR="00FE5420" w:rsidRPr="001C10EA" w:rsidRDefault="00FE5420" w:rsidP="00FE5420">
      <w:pPr>
        <w:overflowPunct/>
        <w:autoSpaceDE/>
        <w:autoSpaceDN/>
        <w:adjustRightInd/>
        <w:ind w:right="225"/>
        <w:jc w:val="both"/>
        <w:rPr>
          <w:sz w:val="24"/>
          <w:szCs w:val="24"/>
          <w:lang w:eastAsia="zh-TW"/>
        </w:rPr>
      </w:pPr>
      <w:r w:rsidRPr="001C10EA">
        <w:rPr>
          <w:i/>
          <w:iCs/>
          <w:sz w:val="24"/>
          <w:szCs w:val="24"/>
          <w:lang w:eastAsia="zh-TW"/>
        </w:rPr>
        <w:t>It will count towards the overall equivalent word count of 8000 words expected from this module.  </w:t>
      </w:r>
      <w:r w:rsidRPr="001C10EA">
        <w:rPr>
          <w:sz w:val="24"/>
          <w:szCs w:val="24"/>
          <w:lang w:eastAsia="zh-TW"/>
        </w:rPr>
        <w:t> </w:t>
      </w:r>
    </w:p>
    <w:p w14:paraId="4CD72A0C"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 </w:t>
      </w:r>
    </w:p>
    <w:p w14:paraId="7574EC9E"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 </w:t>
      </w:r>
    </w:p>
    <w:p w14:paraId="21A65692" w14:textId="77777777" w:rsidR="00FE5420" w:rsidRPr="001C10EA" w:rsidRDefault="00FE5420" w:rsidP="00FE5420">
      <w:pPr>
        <w:overflowPunct/>
        <w:autoSpaceDE/>
        <w:autoSpaceDN/>
        <w:adjustRightInd/>
        <w:ind w:right="225"/>
        <w:jc w:val="both"/>
        <w:rPr>
          <w:sz w:val="24"/>
          <w:szCs w:val="24"/>
          <w:lang w:eastAsia="zh-TW"/>
        </w:rPr>
      </w:pPr>
      <w:r w:rsidRPr="001C10EA">
        <w:rPr>
          <w:b/>
          <w:bCs/>
          <w:sz w:val="24"/>
          <w:szCs w:val="24"/>
          <w:lang w:eastAsia="zh-TW"/>
        </w:rPr>
        <w:t>ANSWER:</w:t>
      </w:r>
      <w:r w:rsidRPr="001C10EA">
        <w:rPr>
          <w:sz w:val="24"/>
          <w:szCs w:val="24"/>
          <w:lang w:eastAsia="zh-TW"/>
        </w:rPr>
        <w:t> </w:t>
      </w:r>
    </w:p>
    <w:p w14:paraId="0553EB8B"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 </w:t>
      </w:r>
    </w:p>
    <w:p w14:paraId="7F7FF86D" w14:textId="77777777" w:rsidR="00FE5420" w:rsidRPr="001C10EA" w:rsidRDefault="00FE5420" w:rsidP="00FE5420">
      <w:pPr>
        <w:overflowPunct/>
        <w:autoSpaceDE/>
        <w:autoSpaceDN/>
        <w:adjustRightInd/>
        <w:ind w:right="225"/>
        <w:jc w:val="both"/>
        <w:rPr>
          <w:sz w:val="24"/>
          <w:szCs w:val="24"/>
          <w:lang w:eastAsia="zh-TW"/>
        </w:rPr>
      </w:pPr>
      <w:r w:rsidRPr="001C10EA">
        <w:rPr>
          <w:sz w:val="24"/>
          <w:szCs w:val="24"/>
          <w:lang w:eastAsia="zh-TW"/>
        </w:rPr>
        <w:t> </w:t>
      </w:r>
    </w:p>
    <w:p w14:paraId="6B6A71FE" w14:textId="77777777" w:rsidR="00FE5420" w:rsidRPr="001C10EA" w:rsidRDefault="00FE5420" w:rsidP="00FE5420">
      <w:pPr>
        <w:overflowPunct/>
        <w:autoSpaceDE/>
        <w:autoSpaceDN/>
        <w:adjustRightInd/>
        <w:jc w:val="center"/>
        <w:rPr>
          <w:sz w:val="24"/>
          <w:szCs w:val="24"/>
          <w:lang w:eastAsia="zh-TW"/>
        </w:rPr>
      </w:pPr>
      <w:r w:rsidRPr="001C10EA">
        <w:rPr>
          <w:b/>
          <w:bCs/>
          <w:sz w:val="24"/>
          <w:szCs w:val="24"/>
          <w:lang w:eastAsia="zh-TW"/>
        </w:rPr>
        <w:t>Knowledge, Skills and Experience Assessment</w:t>
      </w:r>
      <w:r w:rsidRPr="001C10EA">
        <w:rPr>
          <w:sz w:val="24"/>
          <w:szCs w:val="24"/>
          <w:lang w:eastAsia="zh-TW"/>
        </w:rPr>
        <w:t> </w:t>
      </w:r>
    </w:p>
    <w:p w14:paraId="6DA41BFA" w14:textId="77777777" w:rsidR="00FE5420" w:rsidRPr="001C10EA" w:rsidRDefault="00FE5420" w:rsidP="00FE5420">
      <w:pPr>
        <w:overflowPunct/>
        <w:autoSpaceDE/>
        <w:autoSpaceDN/>
        <w:adjustRightInd/>
        <w:jc w:val="center"/>
        <w:rPr>
          <w:sz w:val="24"/>
          <w:szCs w:val="24"/>
          <w:lang w:eastAsia="zh-TW"/>
        </w:rPr>
      </w:pPr>
      <w:r w:rsidRPr="001C10EA">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1C10EA"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1C10EA" w:rsidRDefault="00FE5420" w:rsidP="00FE5420">
            <w:pPr>
              <w:overflowPunct/>
              <w:autoSpaceDE/>
              <w:autoSpaceDN/>
              <w:adjustRightInd/>
              <w:rPr>
                <w:sz w:val="24"/>
                <w:szCs w:val="24"/>
                <w:lang w:eastAsia="zh-TW"/>
              </w:rPr>
            </w:pPr>
            <w:r w:rsidRPr="001C10EA">
              <w:rPr>
                <w:b/>
                <w:bCs/>
                <w:sz w:val="24"/>
                <w:szCs w:val="24"/>
                <w:lang w:eastAsia="zh-TW"/>
              </w:rPr>
              <w:t>REQUIRED</w:t>
            </w:r>
            <w:r w:rsidRPr="001C10EA">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1C10EA" w:rsidRDefault="00FE5420" w:rsidP="00FE5420">
            <w:pPr>
              <w:overflowPunct/>
              <w:autoSpaceDE/>
              <w:autoSpaceDN/>
              <w:adjustRightInd/>
              <w:rPr>
                <w:sz w:val="24"/>
                <w:szCs w:val="24"/>
                <w:lang w:eastAsia="zh-TW"/>
              </w:rPr>
            </w:pPr>
            <w:r w:rsidRPr="001C10EA">
              <w:rPr>
                <w:b/>
                <w:bCs/>
                <w:sz w:val="24"/>
                <w:szCs w:val="24"/>
                <w:lang w:eastAsia="zh-TW"/>
              </w:rPr>
              <w:t>RATING</w:t>
            </w:r>
            <w:r w:rsidRPr="001C10EA">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1C10EA" w:rsidRDefault="00FE5420" w:rsidP="00FE5420">
            <w:pPr>
              <w:overflowPunct/>
              <w:autoSpaceDE/>
              <w:autoSpaceDN/>
              <w:adjustRightInd/>
              <w:rPr>
                <w:sz w:val="24"/>
                <w:szCs w:val="24"/>
                <w:lang w:eastAsia="zh-TW"/>
              </w:rPr>
            </w:pPr>
            <w:r w:rsidRPr="001C10EA">
              <w:rPr>
                <w:b/>
                <w:bCs/>
                <w:sz w:val="24"/>
                <w:szCs w:val="24"/>
                <w:lang w:eastAsia="zh-TW"/>
              </w:rPr>
              <w:t>DEVELOPMENT NEED</w:t>
            </w:r>
            <w:r w:rsidRPr="001C10EA">
              <w:rPr>
                <w:sz w:val="24"/>
                <w:szCs w:val="24"/>
                <w:lang w:eastAsia="zh-TW"/>
              </w:rPr>
              <w:t> </w:t>
            </w:r>
          </w:p>
          <w:p w14:paraId="48CCC465"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tc>
      </w:tr>
      <w:tr w:rsidR="00FE5420" w:rsidRPr="001C10EA"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1C10EA" w:rsidRDefault="00FE5420" w:rsidP="00FE5420">
            <w:pPr>
              <w:overflowPunct/>
              <w:autoSpaceDE/>
              <w:autoSpaceDN/>
              <w:adjustRightInd/>
              <w:rPr>
                <w:sz w:val="24"/>
                <w:szCs w:val="24"/>
                <w:lang w:eastAsia="zh-TW"/>
              </w:rPr>
            </w:pPr>
            <w:r w:rsidRPr="001C10EA">
              <w:rPr>
                <w:b/>
                <w:bCs/>
                <w:sz w:val="24"/>
                <w:szCs w:val="24"/>
                <w:lang w:eastAsia="zh-TW"/>
              </w:rPr>
              <w:t>KNOWLEDGE</w:t>
            </w:r>
            <w:r w:rsidRPr="001C10EA">
              <w:rPr>
                <w:sz w:val="24"/>
                <w:szCs w:val="24"/>
                <w:lang w:eastAsia="zh-TW"/>
              </w:rPr>
              <w:t> </w:t>
            </w:r>
          </w:p>
          <w:p w14:paraId="3F6CB76C"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48C58233"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5C20C1CE" w14:textId="158851F5" w:rsidR="00FE5420" w:rsidRPr="001C10EA" w:rsidRDefault="00FE5420" w:rsidP="00FE5420">
            <w:pPr>
              <w:overflowPunct/>
              <w:autoSpaceDE/>
              <w:autoSpaceDN/>
              <w:adjustRightInd/>
              <w:rPr>
                <w:sz w:val="24"/>
                <w:szCs w:val="24"/>
                <w:lang w:eastAsia="zh-TW"/>
              </w:rPr>
            </w:pPr>
            <w:r w:rsidRPr="001C10EA">
              <w:rPr>
                <w:sz w:val="24"/>
                <w:szCs w:val="24"/>
                <w:lang w:eastAsia="zh-TW"/>
              </w:rPr>
              <w:t> </w:t>
            </w:r>
            <w:r w:rsidR="001E71D8" w:rsidRPr="001C10EA">
              <w:rPr>
                <w:sz w:val="24"/>
                <w:szCs w:val="24"/>
                <w:lang w:eastAsia="zh-TW"/>
              </w:rPr>
              <w:t xml:space="preserve">Building case file for CPS submission </w:t>
            </w:r>
          </w:p>
          <w:p w14:paraId="6FB7EF86"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7E6CD2E6"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2FE3BF10"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4F2585E1"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6D8DE400"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7770B6FA"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3A289313"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419F1C4A"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100D1B4D"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Low </w:t>
            </w:r>
          </w:p>
          <w:p w14:paraId="7A21D334"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Med </w:t>
            </w:r>
          </w:p>
          <w:p w14:paraId="4F4734CC"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High </w:t>
            </w:r>
          </w:p>
          <w:p w14:paraId="12F1BECD"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8-10 </w:t>
            </w:r>
          </w:p>
          <w:p w14:paraId="0ACA1C77" w14:textId="77777777" w:rsidR="00071B58" w:rsidRPr="001C10EA" w:rsidRDefault="00071B58" w:rsidP="00FE5420">
            <w:pPr>
              <w:overflowPunct/>
              <w:autoSpaceDE/>
              <w:autoSpaceDN/>
              <w:adjustRightInd/>
              <w:rPr>
                <w:sz w:val="24"/>
                <w:szCs w:val="24"/>
                <w:lang w:eastAsia="zh-TW"/>
              </w:rPr>
            </w:pPr>
          </w:p>
          <w:p w14:paraId="084D2D24" w14:textId="06B2B60F" w:rsidR="00071B58" w:rsidRPr="001C10EA" w:rsidRDefault="00071B58" w:rsidP="00FE5420">
            <w:pPr>
              <w:overflowPunct/>
              <w:autoSpaceDE/>
              <w:autoSpaceDN/>
              <w:adjustRightInd/>
              <w:rPr>
                <w:sz w:val="24"/>
                <w:szCs w:val="24"/>
                <w:lang w:eastAsia="zh-TW"/>
              </w:rPr>
            </w:pPr>
            <w:r w:rsidRPr="001C10EA">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Low </w:t>
            </w:r>
          </w:p>
          <w:p w14:paraId="248C8205"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1-4 </w:t>
            </w:r>
          </w:p>
          <w:p w14:paraId="5F5DCE1C" w14:textId="77777777" w:rsidR="00071B58" w:rsidRPr="001C10EA" w:rsidRDefault="00071B58" w:rsidP="00FE5420">
            <w:pPr>
              <w:overflowPunct/>
              <w:autoSpaceDE/>
              <w:autoSpaceDN/>
              <w:adjustRightInd/>
              <w:rPr>
                <w:sz w:val="24"/>
                <w:szCs w:val="24"/>
                <w:lang w:eastAsia="zh-TW"/>
              </w:rPr>
            </w:pPr>
          </w:p>
          <w:p w14:paraId="34DF0630" w14:textId="2CB8E0E3" w:rsidR="00071B58" w:rsidRPr="001C10EA" w:rsidRDefault="00071B58" w:rsidP="00FE5420">
            <w:pPr>
              <w:overflowPunct/>
              <w:autoSpaceDE/>
              <w:autoSpaceDN/>
              <w:adjustRightInd/>
              <w:rPr>
                <w:sz w:val="24"/>
                <w:szCs w:val="24"/>
                <w:lang w:eastAsia="zh-TW"/>
              </w:rPr>
            </w:pPr>
            <w:r w:rsidRPr="001C10EA">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Med </w:t>
            </w:r>
          </w:p>
          <w:p w14:paraId="0BCB15AA"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High </w:t>
            </w:r>
          </w:p>
          <w:p w14:paraId="7DD32E42"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4879A61D"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29A2A56B" w14:textId="5CECCA6E" w:rsidR="00744DD3" w:rsidRPr="001C10EA" w:rsidRDefault="00744DD3" w:rsidP="00FE5420">
            <w:pPr>
              <w:overflowPunct/>
              <w:autoSpaceDE/>
              <w:autoSpaceDN/>
              <w:adjustRightInd/>
              <w:rPr>
                <w:sz w:val="24"/>
                <w:szCs w:val="24"/>
                <w:lang w:eastAsia="zh-TW"/>
              </w:rPr>
            </w:pPr>
            <w:r w:rsidRPr="001C10EA">
              <w:rPr>
                <w:sz w:val="24"/>
                <w:szCs w:val="24"/>
                <w:lang w:eastAsia="zh-TW"/>
              </w:rPr>
              <w:t xml:space="preserve">Understand the CPS requirements for file building. Understand </w:t>
            </w:r>
            <w:r w:rsidR="001048BE" w:rsidRPr="001C10EA">
              <w:rPr>
                <w:sz w:val="24"/>
                <w:szCs w:val="24"/>
                <w:lang w:eastAsia="zh-TW"/>
              </w:rPr>
              <w:t xml:space="preserve">the rules of disclosure </w:t>
            </w:r>
            <w:r w:rsidR="00396A0C" w:rsidRPr="001C10EA">
              <w:rPr>
                <w:sz w:val="24"/>
                <w:szCs w:val="24"/>
                <w:lang w:eastAsia="zh-TW"/>
              </w:rPr>
              <w:t>according to the Criminal Procedure Rules 2020</w:t>
            </w:r>
            <w:r w:rsidR="00950D92" w:rsidRPr="001C10EA">
              <w:rPr>
                <w:sz w:val="24"/>
                <w:szCs w:val="24"/>
                <w:lang w:eastAsia="zh-TW"/>
              </w:rPr>
              <w:t xml:space="preserve">. </w:t>
            </w:r>
            <w:r w:rsidR="000D4253" w:rsidRPr="001C10EA">
              <w:rPr>
                <w:sz w:val="24"/>
                <w:szCs w:val="24"/>
                <w:lang w:eastAsia="zh-TW"/>
              </w:rPr>
              <w:t xml:space="preserve">Ensure that my investigation management document (IMD) </w:t>
            </w:r>
            <w:r w:rsidR="005C2645" w:rsidRPr="001C10EA">
              <w:rPr>
                <w:sz w:val="24"/>
                <w:szCs w:val="24"/>
                <w:lang w:eastAsia="zh-TW"/>
              </w:rPr>
              <w:t>is of good quality to ensure reduction in the number of case files returned.</w:t>
            </w:r>
          </w:p>
        </w:tc>
      </w:tr>
      <w:tr w:rsidR="00FE5420" w:rsidRPr="001C10EA"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SKILLS </w:t>
            </w:r>
          </w:p>
          <w:p w14:paraId="47B596CE"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1C6731CF" w14:textId="036DC519" w:rsidR="00FE5420" w:rsidRPr="001C10EA" w:rsidRDefault="00FE5420" w:rsidP="00FE5420">
            <w:pPr>
              <w:overflowPunct/>
              <w:autoSpaceDE/>
              <w:autoSpaceDN/>
              <w:adjustRightInd/>
              <w:rPr>
                <w:sz w:val="24"/>
                <w:szCs w:val="24"/>
                <w:lang w:eastAsia="zh-TW"/>
              </w:rPr>
            </w:pPr>
            <w:r w:rsidRPr="001C10EA">
              <w:rPr>
                <w:b/>
                <w:bCs/>
                <w:sz w:val="24"/>
                <w:szCs w:val="24"/>
                <w:lang w:eastAsia="zh-TW"/>
              </w:rPr>
              <w:lastRenderedPageBreak/>
              <w:t> </w:t>
            </w:r>
            <w:r w:rsidR="00EC2088" w:rsidRPr="001C10EA">
              <w:rPr>
                <w:sz w:val="24"/>
                <w:szCs w:val="24"/>
                <w:lang w:eastAsia="zh-TW"/>
              </w:rPr>
              <w:t>Conducting suspect interviews</w:t>
            </w:r>
          </w:p>
          <w:p w14:paraId="3DEE84ED"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026E50D1"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5D1F17CC"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0CE0DDF5"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29AFB940"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55629D65"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433D2107"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1B28F49E"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0D3D1A88"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lastRenderedPageBreak/>
              <w:t>Low </w:t>
            </w:r>
          </w:p>
          <w:p w14:paraId="4E1BEA6A"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1-4 </w:t>
            </w:r>
          </w:p>
          <w:p w14:paraId="47F44B26" w14:textId="10FCAFD1" w:rsidR="001E71D8" w:rsidRPr="001C10EA" w:rsidRDefault="001E71D8" w:rsidP="00FE5420">
            <w:pPr>
              <w:overflowPunct/>
              <w:autoSpaceDE/>
              <w:autoSpaceDN/>
              <w:adjustRightInd/>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lastRenderedPageBreak/>
              <w:t>Med </w:t>
            </w:r>
          </w:p>
          <w:p w14:paraId="03B44AF5"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High </w:t>
            </w:r>
          </w:p>
          <w:p w14:paraId="7AD771E7"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8-10 </w:t>
            </w:r>
          </w:p>
          <w:p w14:paraId="0C242629" w14:textId="3639959E" w:rsidR="000C114D" w:rsidRPr="001C10EA" w:rsidRDefault="000C114D" w:rsidP="00FE5420">
            <w:pPr>
              <w:overflowPunct/>
              <w:autoSpaceDE/>
              <w:autoSpaceDN/>
              <w:adjustRightInd/>
              <w:rPr>
                <w:sz w:val="24"/>
                <w:szCs w:val="24"/>
                <w:lang w:eastAsia="zh-TW"/>
              </w:rPr>
            </w:pPr>
            <w:r w:rsidRPr="001C10EA">
              <w:rPr>
                <w:sz w:val="24"/>
                <w:szCs w:val="24"/>
                <w:lang w:eastAsia="zh-TW"/>
              </w:rPr>
              <w:lastRenderedPageBreak/>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lastRenderedPageBreak/>
              <w:t>Low </w:t>
            </w:r>
          </w:p>
          <w:p w14:paraId="0651091C"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1-4 </w:t>
            </w:r>
          </w:p>
          <w:p w14:paraId="51BAE1EE" w14:textId="55B2265B" w:rsidR="000C114D" w:rsidRPr="001C10EA" w:rsidRDefault="0099380D" w:rsidP="00FE5420">
            <w:pPr>
              <w:overflowPunct/>
              <w:autoSpaceDE/>
              <w:autoSpaceDN/>
              <w:adjustRightInd/>
              <w:rPr>
                <w:sz w:val="24"/>
                <w:szCs w:val="24"/>
                <w:lang w:eastAsia="zh-TW"/>
              </w:rPr>
            </w:pPr>
            <w:r w:rsidRPr="001C10EA">
              <w:rPr>
                <w:sz w:val="24"/>
                <w:szCs w:val="24"/>
                <w:lang w:eastAsia="zh-TW"/>
              </w:rPr>
              <w:lastRenderedPageBreak/>
              <w:t>3</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lastRenderedPageBreak/>
              <w:t>Med </w:t>
            </w:r>
          </w:p>
          <w:p w14:paraId="33334C9E"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High </w:t>
            </w:r>
          </w:p>
          <w:p w14:paraId="6E54F719" w14:textId="77777777" w:rsidR="000C114D" w:rsidRPr="001C10EA" w:rsidRDefault="00FE5420" w:rsidP="00FE5420">
            <w:pPr>
              <w:overflowPunct/>
              <w:autoSpaceDE/>
              <w:autoSpaceDN/>
              <w:adjustRightInd/>
              <w:rPr>
                <w:sz w:val="24"/>
                <w:szCs w:val="24"/>
                <w:lang w:eastAsia="zh-TW"/>
              </w:rPr>
            </w:pPr>
            <w:r w:rsidRPr="001C10EA">
              <w:rPr>
                <w:sz w:val="24"/>
                <w:szCs w:val="24"/>
                <w:lang w:eastAsia="zh-TW"/>
              </w:rPr>
              <w:t>8-10</w:t>
            </w:r>
          </w:p>
          <w:p w14:paraId="29C4CCF7" w14:textId="22A21498" w:rsidR="00FE5420" w:rsidRPr="001C10EA" w:rsidRDefault="00FE5420" w:rsidP="00FE5420">
            <w:pPr>
              <w:overflowPunct/>
              <w:autoSpaceDE/>
              <w:autoSpaceDN/>
              <w:adjustRightInd/>
              <w:rPr>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9665760" w14:textId="2B946239" w:rsidR="00FE5420" w:rsidRPr="001C10EA" w:rsidRDefault="00FE5420" w:rsidP="00FE5420">
            <w:pPr>
              <w:overflowPunct/>
              <w:autoSpaceDE/>
              <w:autoSpaceDN/>
              <w:adjustRightInd/>
              <w:rPr>
                <w:sz w:val="24"/>
                <w:szCs w:val="24"/>
                <w:lang w:eastAsia="zh-TW"/>
              </w:rPr>
            </w:pPr>
            <w:r w:rsidRPr="001C10EA">
              <w:rPr>
                <w:sz w:val="24"/>
                <w:szCs w:val="24"/>
                <w:lang w:eastAsia="zh-TW"/>
              </w:rPr>
              <w:lastRenderedPageBreak/>
              <w:t> </w:t>
            </w:r>
            <w:r w:rsidR="002C5858" w:rsidRPr="001C10EA">
              <w:rPr>
                <w:sz w:val="24"/>
                <w:szCs w:val="24"/>
                <w:lang w:eastAsia="zh-TW"/>
              </w:rPr>
              <w:t xml:space="preserve">Deeper understanding of the PEACE model of </w:t>
            </w:r>
            <w:r w:rsidR="002C5858" w:rsidRPr="001C10EA">
              <w:rPr>
                <w:sz w:val="24"/>
                <w:szCs w:val="24"/>
                <w:lang w:eastAsia="zh-TW"/>
              </w:rPr>
              <w:lastRenderedPageBreak/>
              <w:t xml:space="preserve">interviewing. Especially around the </w:t>
            </w:r>
            <w:r w:rsidR="006946A8" w:rsidRPr="001C10EA">
              <w:rPr>
                <w:sz w:val="24"/>
                <w:szCs w:val="24"/>
                <w:lang w:eastAsia="zh-TW"/>
              </w:rPr>
              <w:t>account clarification and challenge phase</w:t>
            </w:r>
            <w:r w:rsidR="00105033" w:rsidRPr="001C10EA">
              <w:rPr>
                <w:sz w:val="24"/>
                <w:szCs w:val="24"/>
                <w:lang w:eastAsia="zh-TW"/>
              </w:rPr>
              <w:t xml:space="preserve">, remembering </w:t>
            </w:r>
            <w:r w:rsidR="007D6018" w:rsidRPr="001C10EA">
              <w:rPr>
                <w:sz w:val="24"/>
                <w:szCs w:val="24"/>
                <w:lang w:eastAsia="zh-TW"/>
              </w:rPr>
              <w:t>all</w:t>
            </w:r>
            <w:r w:rsidR="00105033" w:rsidRPr="001C10EA">
              <w:rPr>
                <w:sz w:val="24"/>
                <w:szCs w:val="24"/>
                <w:lang w:eastAsia="zh-TW"/>
              </w:rPr>
              <w:t xml:space="preserve"> the principles of investigative interviewing enabling a better outcome. </w:t>
            </w:r>
          </w:p>
          <w:p w14:paraId="4C3EE1C7" w14:textId="77777777" w:rsidR="00105033" w:rsidRPr="001C10EA" w:rsidRDefault="00105033" w:rsidP="00FE5420">
            <w:pPr>
              <w:overflowPunct/>
              <w:autoSpaceDE/>
              <w:autoSpaceDN/>
              <w:adjustRightInd/>
              <w:rPr>
                <w:sz w:val="24"/>
                <w:szCs w:val="24"/>
                <w:lang w:eastAsia="zh-TW"/>
              </w:rPr>
            </w:pPr>
          </w:p>
          <w:p w14:paraId="658D29BC" w14:textId="77777777" w:rsidR="009156A4" w:rsidRPr="001C10EA" w:rsidRDefault="009F63F2" w:rsidP="00FE5420">
            <w:pPr>
              <w:overflowPunct/>
              <w:autoSpaceDE/>
              <w:autoSpaceDN/>
              <w:adjustRightInd/>
              <w:rPr>
                <w:sz w:val="24"/>
                <w:szCs w:val="24"/>
                <w:lang w:eastAsia="zh-TW"/>
              </w:rPr>
            </w:pPr>
            <w:r w:rsidRPr="001C10EA">
              <w:rPr>
                <w:sz w:val="24"/>
                <w:szCs w:val="24"/>
                <w:lang w:eastAsia="zh-TW"/>
              </w:rPr>
              <w:t>Better understanding of and use of s</w:t>
            </w:r>
            <w:r w:rsidR="009156A4" w:rsidRPr="001C10EA">
              <w:rPr>
                <w:sz w:val="24"/>
                <w:szCs w:val="24"/>
                <w:lang w:eastAsia="zh-TW"/>
              </w:rPr>
              <w:t>pecial warnings</w:t>
            </w:r>
            <w:r w:rsidRPr="001C10EA">
              <w:rPr>
                <w:sz w:val="24"/>
                <w:szCs w:val="24"/>
                <w:lang w:eastAsia="zh-TW"/>
              </w:rPr>
              <w:t xml:space="preserve"> as defined in the Criminal Justice and Public Order Act. </w:t>
            </w:r>
          </w:p>
          <w:p w14:paraId="7DF7D6E0" w14:textId="0D38EBB7" w:rsidR="009F63F2" w:rsidRPr="001C10EA" w:rsidRDefault="009F63F2" w:rsidP="00FE5420">
            <w:pPr>
              <w:overflowPunct/>
              <w:autoSpaceDE/>
              <w:autoSpaceDN/>
              <w:adjustRightInd/>
              <w:rPr>
                <w:sz w:val="24"/>
                <w:szCs w:val="24"/>
                <w:lang w:eastAsia="zh-TW"/>
              </w:rPr>
            </w:pPr>
            <w:r w:rsidRPr="001C10EA">
              <w:rPr>
                <w:sz w:val="24"/>
                <w:szCs w:val="24"/>
                <w:lang w:eastAsia="zh-TW"/>
              </w:rPr>
              <w:t>Have the confidence to be able to use</w:t>
            </w:r>
            <w:r w:rsidR="00C27FED" w:rsidRPr="001C10EA">
              <w:rPr>
                <w:sz w:val="24"/>
                <w:szCs w:val="24"/>
                <w:lang w:eastAsia="zh-TW"/>
              </w:rPr>
              <w:t xml:space="preserve"> these</w:t>
            </w:r>
            <w:r w:rsidR="00B72E69" w:rsidRPr="001C10EA">
              <w:rPr>
                <w:sz w:val="24"/>
                <w:szCs w:val="24"/>
                <w:lang w:eastAsia="zh-TW"/>
              </w:rPr>
              <w:t xml:space="preserve"> to best effect when interviewing. </w:t>
            </w:r>
          </w:p>
        </w:tc>
      </w:tr>
      <w:tr w:rsidR="00FE5420" w:rsidRPr="001C10EA"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lastRenderedPageBreak/>
              <w:t>EXPERIENCE </w:t>
            </w:r>
          </w:p>
          <w:p w14:paraId="1B52FD72"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59D1B316" w14:textId="556A8ED7" w:rsidR="00FE5420" w:rsidRPr="001C10EA" w:rsidRDefault="00F13F09" w:rsidP="00FE5420">
            <w:pPr>
              <w:overflowPunct/>
              <w:autoSpaceDE/>
              <w:autoSpaceDN/>
              <w:adjustRightInd/>
              <w:rPr>
                <w:sz w:val="24"/>
                <w:szCs w:val="24"/>
                <w:lang w:eastAsia="zh-TW"/>
              </w:rPr>
            </w:pPr>
            <w:r w:rsidRPr="001C10EA">
              <w:rPr>
                <w:sz w:val="24"/>
                <w:szCs w:val="24"/>
                <w:lang w:eastAsia="zh-TW"/>
              </w:rPr>
              <w:t xml:space="preserve">Better use of Evidence Led Prosecution </w:t>
            </w:r>
            <w:r w:rsidR="00930467" w:rsidRPr="001C10EA">
              <w:rPr>
                <w:sz w:val="24"/>
                <w:szCs w:val="24"/>
                <w:lang w:eastAsia="zh-TW"/>
              </w:rPr>
              <w:t>especially in domestic abuse cases</w:t>
            </w:r>
          </w:p>
          <w:p w14:paraId="5CD0476E"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3D512B24"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6DF0D84C"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4BA6BBBE"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567D43A9"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1E9989DB"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034A59C6"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5662B1C8"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234B2FFC"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167C975D"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44C782D5"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34F2FA20"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p w14:paraId="687261CF" w14:textId="77777777" w:rsidR="00FE5420" w:rsidRPr="001C10EA" w:rsidRDefault="00FE5420" w:rsidP="00FE5420">
            <w:pPr>
              <w:overflowPunct/>
              <w:autoSpaceDE/>
              <w:autoSpaceDN/>
              <w:adjustRightInd/>
              <w:rPr>
                <w:b/>
                <w:bCs/>
                <w:sz w:val="24"/>
                <w:szCs w:val="24"/>
                <w:lang w:eastAsia="zh-TW"/>
              </w:rPr>
            </w:pPr>
            <w:r w:rsidRPr="001C10EA">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Low </w:t>
            </w:r>
          </w:p>
          <w:p w14:paraId="61D0627B"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1-4 </w:t>
            </w:r>
          </w:p>
          <w:p w14:paraId="60389CEA" w14:textId="77777777" w:rsidR="00F13F09" w:rsidRPr="001C10EA" w:rsidRDefault="00F13F09" w:rsidP="00FE5420">
            <w:pPr>
              <w:overflowPunct/>
              <w:autoSpaceDE/>
              <w:autoSpaceDN/>
              <w:adjustRightInd/>
              <w:rPr>
                <w:sz w:val="24"/>
                <w:szCs w:val="24"/>
                <w:lang w:eastAsia="zh-TW"/>
              </w:rPr>
            </w:pPr>
          </w:p>
          <w:p w14:paraId="5132A9E8" w14:textId="76E8AC20" w:rsidR="00F13F09" w:rsidRPr="001C10EA" w:rsidRDefault="00F13F09" w:rsidP="00FE5420">
            <w:pPr>
              <w:overflowPunct/>
              <w:autoSpaceDE/>
              <w:autoSpaceDN/>
              <w:adjustRightInd/>
              <w:rPr>
                <w:sz w:val="24"/>
                <w:szCs w:val="24"/>
                <w:lang w:eastAsia="zh-TW"/>
              </w:rPr>
            </w:pPr>
            <w:r w:rsidRPr="001C10EA">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Med </w:t>
            </w:r>
          </w:p>
          <w:p w14:paraId="4AA59636"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High </w:t>
            </w:r>
          </w:p>
          <w:p w14:paraId="5277763A"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Low </w:t>
            </w:r>
          </w:p>
          <w:p w14:paraId="2353E2B2"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Med </w:t>
            </w:r>
          </w:p>
          <w:p w14:paraId="19ACC4DF"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High </w:t>
            </w:r>
          </w:p>
          <w:p w14:paraId="08D5AB5B"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8-10 </w:t>
            </w:r>
          </w:p>
          <w:p w14:paraId="1F848570" w14:textId="77777777" w:rsidR="00F13F09" w:rsidRPr="001C10EA" w:rsidRDefault="00F13F09" w:rsidP="00FE5420">
            <w:pPr>
              <w:overflowPunct/>
              <w:autoSpaceDE/>
              <w:autoSpaceDN/>
              <w:adjustRightInd/>
              <w:rPr>
                <w:sz w:val="24"/>
                <w:szCs w:val="24"/>
                <w:lang w:eastAsia="zh-TW"/>
              </w:rPr>
            </w:pPr>
          </w:p>
          <w:p w14:paraId="49152463" w14:textId="39FFD1BC" w:rsidR="00F13F09" w:rsidRPr="001C10EA" w:rsidRDefault="00F13F09" w:rsidP="00FE5420">
            <w:pPr>
              <w:overflowPunct/>
              <w:autoSpaceDE/>
              <w:autoSpaceDN/>
              <w:adjustRightInd/>
              <w:rPr>
                <w:sz w:val="24"/>
                <w:szCs w:val="24"/>
                <w:lang w:eastAsia="zh-TW"/>
              </w:rPr>
            </w:pPr>
            <w:r w:rsidRPr="001C10EA">
              <w:rPr>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0444CB80"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r w:rsidR="00AA122B" w:rsidRPr="001C10EA">
              <w:rPr>
                <w:sz w:val="24"/>
                <w:szCs w:val="24"/>
                <w:lang w:eastAsia="zh-TW"/>
              </w:rPr>
              <w:t>Understand HMIC</w:t>
            </w:r>
            <w:r w:rsidR="00CA3DF8" w:rsidRPr="001C10EA">
              <w:rPr>
                <w:sz w:val="24"/>
                <w:szCs w:val="24"/>
                <w:lang w:eastAsia="zh-TW"/>
              </w:rPr>
              <w:t xml:space="preserve">FRS and CJJI guidance on ELP and apply consistently and appropriately to be able to secure prosecutions where applicable and to ensure the best outcome for victims. </w:t>
            </w:r>
          </w:p>
          <w:p w14:paraId="4B21BF28" w14:textId="7AA26455" w:rsidR="00A95C89" w:rsidRPr="001C10EA" w:rsidRDefault="00A95C89" w:rsidP="00FE5420">
            <w:pPr>
              <w:overflowPunct/>
              <w:autoSpaceDE/>
              <w:autoSpaceDN/>
              <w:adjustRightInd/>
              <w:rPr>
                <w:sz w:val="24"/>
                <w:szCs w:val="24"/>
                <w:lang w:eastAsia="zh-TW"/>
              </w:rPr>
            </w:pPr>
            <w:r w:rsidRPr="001C10EA">
              <w:rPr>
                <w:sz w:val="24"/>
                <w:szCs w:val="24"/>
                <w:lang w:eastAsia="zh-TW"/>
              </w:rPr>
              <w:t xml:space="preserve">Make sure that </w:t>
            </w:r>
            <w:r w:rsidR="00B61E81" w:rsidRPr="001C10EA">
              <w:rPr>
                <w:sz w:val="24"/>
                <w:szCs w:val="24"/>
                <w:lang w:eastAsia="zh-TW"/>
              </w:rPr>
              <w:t>if considering ELP, that the ELP checklist is completed before submission to supervisor for QA and ultimately the CPS</w:t>
            </w:r>
          </w:p>
        </w:tc>
      </w:tr>
    </w:tbl>
    <w:p w14:paraId="288ABA66" w14:textId="77777777" w:rsidR="00FE5420" w:rsidRPr="001C10EA" w:rsidRDefault="00FE5420" w:rsidP="00FE5420">
      <w:pPr>
        <w:overflowPunct/>
        <w:autoSpaceDE/>
        <w:autoSpaceDN/>
        <w:adjustRightInd/>
        <w:rPr>
          <w:sz w:val="24"/>
          <w:szCs w:val="24"/>
          <w:lang w:eastAsia="zh-TW"/>
        </w:rPr>
      </w:pPr>
      <w:r w:rsidRPr="001C10EA">
        <w:rPr>
          <w:sz w:val="24"/>
          <w:szCs w:val="24"/>
          <w:lang w:eastAsia="zh-TW"/>
        </w:rPr>
        <w:t> </w:t>
      </w:r>
    </w:p>
    <w:p w14:paraId="6D1D920D" w14:textId="77777777" w:rsidR="00FE5420" w:rsidRPr="001C10EA" w:rsidRDefault="00FE5420" w:rsidP="00FE5420">
      <w:pPr>
        <w:overflowPunct/>
        <w:autoSpaceDE/>
        <w:autoSpaceDN/>
        <w:adjustRightInd/>
        <w:ind w:right="225"/>
        <w:rPr>
          <w:sz w:val="24"/>
          <w:szCs w:val="24"/>
          <w:lang w:eastAsia="zh-TW"/>
        </w:rPr>
      </w:pPr>
      <w:r w:rsidRPr="001C10EA">
        <w:rPr>
          <w:sz w:val="24"/>
          <w:szCs w:val="24"/>
          <w:lang w:eastAsia="zh-TW"/>
        </w:rPr>
        <w:t> </w:t>
      </w:r>
    </w:p>
    <w:p w14:paraId="7DF140BE" w14:textId="77777777" w:rsidR="00536FA9" w:rsidRPr="001C10EA" w:rsidRDefault="00536FA9" w:rsidP="00340E9A">
      <w:pPr>
        <w:overflowPunct/>
        <w:autoSpaceDE/>
        <w:autoSpaceDN/>
        <w:adjustRightInd/>
        <w:ind w:right="237"/>
        <w:textAlignment w:val="auto"/>
        <w:rPr>
          <w:b/>
          <w:sz w:val="24"/>
          <w:szCs w:val="24"/>
        </w:rPr>
      </w:pPr>
      <w:r w:rsidRPr="001C10EA">
        <w:rPr>
          <w:b/>
          <w:bCs/>
          <w:sz w:val="24"/>
          <w:szCs w:val="24"/>
        </w:rPr>
        <w:br w:type="page"/>
      </w:r>
    </w:p>
    <w:p w14:paraId="024D3278" w14:textId="77777777" w:rsidR="00B459FC" w:rsidRPr="001C10EA" w:rsidRDefault="00B459FC" w:rsidP="00B459FC">
      <w:pPr>
        <w:pStyle w:val="paragraph"/>
        <w:spacing w:before="0" w:beforeAutospacing="0" w:after="0" w:afterAutospacing="0"/>
        <w:textAlignment w:val="baseline"/>
        <w:rPr>
          <w:rFonts w:ascii="Arial" w:hAnsi="Arial" w:cs="Arial"/>
          <w:color w:val="000000"/>
        </w:rPr>
      </w:pPr>
      <w:r w:rsidRPr="001C10EA">
        <w:rPr>
          <w:rStyle w:val="eop"/>
          <w:rFonts w:ascii="Arial" w:hAnsi="Arial" w:cs="Arial"/>
          <w:color w:val="000000"/>
        </w:rPr>
        <w:lastRenderedPageBreak/>
        <w:t> </w:t>
      </w:r>
    </w:p>
    <w:p w14:paraId="639C9227" w14:textId="01A6DEAF" w:rsidR="00FE5420" w:rsidRPr="001C10EA" w:rsidRDefault="00B459FC" w:rsidP="0EB17B2B">
      <w:pPr>
        <w:pStyle w:val="paragraph"/>
        <w:spacing w:before="0" w:beforeAutospacing="0" w:after="0" w:afterAutospacing="0"/>
        <w:rPr>
          <w:rFonts w:ascii="Arial" w:hAnsi="Arial" w:cs="Arial"/>
          <w:b/>
          <w:bCs/>
        </w:rPr>
      </w:pPr>
      <w:r w:rsidRPr="001C10EA">
        <w:rPr>
          <w:rStyle w:val="eop"/>
          <w:rFonts w:ascii="Arial" w:hAnsi="Arial" w:cs="Arial"/>
          <w:color w:val="000000" w:themeColor="text1"/>
        </w:rPr>
        <w:t> </w:t>
      </w:r>
      <w:r w:rsidR="00FE5420" w:rsidRPr="001C10EA">
        <w:rPr>
          <w:rFonts w:ascii="Arial" w:hAnsi="Arial" w:cs="Arial"/>
          <w:b/>
          <w:bCs/>
        </w:rPr>
        <w:br w:type="page"/>
      </w:r>
    </w:p>
    <w:p w14:paraId="2B4DA333" w14:textId="4CE761B7" w:rsidR="004923DA" w:rsidRPr="001C10EA" w:rsidRDefault="004923DA" w:rsidP="00340E9A">
      <w:pPr>
        <w:keepNext/>
        <w:spacing w:before="240" w:after="60"/>
        <w:ind w:right="237"/>
        <w:jc w:val="both"/>
        <w:rPr>
          <w:b/>
          <w:sz w:val="24"/>
          <w:szCs w:val="24"/>
        </w:rPr>
      </w:pPr>
      <w:r w:rsidRPr="001C10EA">
        <w:rPr>
          <w:b/>
          <w:sz w:val="24"/>
          <w:szCs w:val="24"/>
        </w:rPr>
        <w:lastRenderedPageBreak/>
        <w:t>Bibliography</w:t>
      </w:r>
    </w:p>
    <w:p w14:paraId="7F73EB61" w14:textId="4A3181EA" w:rsidR="00194C64" w:rsidRPr="001C10EA" w:rsidRDefault="000F7ECD" w:rsidP="00194C64">
      <w:pPr>
        <w:keepNext/>
        <w:spacing w:before="240" w:after="60"/>
        <w:ind w:right="237"/>
        <w:jc w:val="both"/>
        <w:rPr>
          <w:b/>
          <w:sz w:val="24"/>
          <w:szCs w:val="24"/>
        </w:rPr>
      </w:pPr>
      <w:r w:rsidRPr="001C10EA">
        <w:rPr>
          <w:sz w:val="24"/>
          <w:szCs w:val="24"/>
        </w:rPr>
        <w:t xml:space="preserve">The bibliography should only include sources referenced within the </w:t>
      </w:r>
      <w:r w:rsidR="00F139CF" w:rsidRPr="001C10EA">
        <w:rPr>
          <w:sz w:val="24"/>
          <w:szCs w:val="24"/>
        </w:rPr>
        <w:t>workbook</w:t>
      </w:r>
      <w:r w:rsidRPr="001C10EA">
        <w:rPr>
          <w:sz w:val="24"/>
          <w:szCs w:val="24"/>
        </w:rPr>
        <w:t xml:space="preserve"> using the Harvard referencing system. </w:t>
      </w:r>
      <w:r w:rsidR="004923DA" w:rsidRPr="001C10EA">
        <w:rPr>
          <w:sz w:val="24"/>
          <w:szCs w:val="24"/>
        </w:rPr>
        <w:t>Information about referencing in written assignments and how to avoid plagiarism can be found on Moodle</w:t>
      </w:r>
      <w:r w:rsidR="00C27C95" w:rsidRPr="001C10EA">
        <w:rPr>
          <w:sz w:val="24"/>
          <w:szCs w:val="24"/>
        </w:rPr>
        <w:t>.</w:t>
      </w:r>
      <w:r w:rsidR="00147DE3" w:rsidRPr="001C10EA">
        <w:rPr>
          <w:sz w:val="24"/>
          <w:szCs w:val="24"/>
        </w:rPr>
        <w:t xml:space="preserve"> It is important that you are aware of the importance of ensuring that the work submitted is your original work.</w:t>
      </w:r>
      <w:r w:rsidR="00194C64" w:rsidRPr="001C10EA">
        <w:rPr>
          <w:b/>
          <w:sz w:val="24"/>
          <w:szCs w:val="24"/>
        </w:rPr>
        <w:br/>
      </w:r>
    </w:p>
    <w:sdt>
      <w:sdtPr>
        <w:rPr>
          <w:rFonts w:ascii="Arial" w:hAnsi="Arial" w:cs="Arial"/>
          <w:b/>
        </w:rPr>
        <w:tag w:val="rw.bWnCOutputStyleIdiblio"/>
        <w:id w:val="1515104806"/>
        <w:placeholder>
          <w:docPart w:val="449FADD82ECA465098297B196AC3E164"/>
        </w:placeholder>
      </w:sdtPr>
      <w:sdtEndPr>
        <w:rPr>
          <w:rFonts w:eastAsia="Times New Roman"/>
          <w:color w:val="000000"/>
        </w:rPr>
      </w:sdtEndPr>
      <w:sdtContent>
        <w:p w14:paraId="342D9A12" w14:textId="02D34E6A" w:rsidR="00194C64" w:rsidRPr="001C10EA" w:rsidRDefault="00194C64">
          <w:pPr>
            <w:pStyle w:val="NormalWeb"/>
            <w:divId w:val="1011225811"/>
            <w:rPr>
              <w:rFonts w:ascii="Arial" w:hAnsi="Arial" w:cs="Arial"/>
            </w:rPr>
          </w:pPr>
          <w:r w:rsidRPr="001C10EA">
            <w:rPr>
              <w:rFonts w:ascii="Arial" w:hAnsi="Arial" w:cs="Arial"/>
            </w:rPr>
            <w:t xml:space="preserve">Aggarwal, A. (2023) 'A Study of Lencioni's Model of Dysfunctional Groups', </w:t>
          </w:r>
          <w:r w:rsidRPr="001C10EA">
            <w:rPr>
              <w:rFonts w:ascii="Arial" w:hAnsi="Arial" w:cs="Arial"/>
              <w:i/>
              <w:iCs/>
            </w:rPr>
            <w:t xml:space="preserve">International Journal of e-collaboration, </w:t>
          </w:r>
          <w:r w:rsidRPr="001C10EA">
            <w:rPr>
              <w:rFonts w:ascii="Arial" w:hAnsi="Arial" w:cs="Arial"/>
            </w:rPr>
            <w:t>19(1), pp. 1–19 Available at: 10.4018/IJeC.321557.</w:t>
          </w:r>
        </w:p>
        <w:p w14:paraId="547C62F4" w14:textId="77777777" w:rsidR="00194C64" w:rsidRPr="001C10EA" w:rsidRDefault="00194C64">
          <w:pPr>
            <w:pStyle w:val="NormalWeb"/>
            <w:divId w:val="1011225811"/>
            <w:rPr>
              <w:rFonts w:ascii="Arial" w:hAnsi="Arial" w:cs="Arial"/>
            </w:rPr>
          </w:pPr>
          <w:r w:rsidRPr="001C10EA">
            <w:rPr>
              <w:rFonts w:ascii="Arial" w:hAnsi="Arial" w:cs="Arial"/>
            </w:rPr>
            <w:t xml:space="preserve">ANPR International </w:t>
          </w:r>
          <w:r w:rsidRPr="001C10EA">
            <w:rPr>
              <w:rFonts w:ascii="Arial" w:hAnsi="Arial" w:cs="Arial"/>
              <w:i/>
              <w:iCs/>
            </w:rPr>
            <w:t xml:space="preserve">The History of ANPR. </w:t>
          </w:r>
          <w:r w:rsidRPr="001C10EA">
            <w:rPr>
              <w:rFonts w:ascii="Arial" w:hAnsi="Arial" w:cs="Arial"/>
            </w:rPr>
            <w:t xml:space="preserve">Available at: </w:t>
          </w:r>
          <w:hyperlink r:id="rId16" w:tgtFrame="_blank" w:history="1">
            <w:r w:rsidRPr="001C10EA">
              <w:rPr>
                <w:rStyle w:val="Hyperlink"/>
                <w:rFonts w:ascii="Arial" w:hAnsi="Arial" w:cs="Arial"/>
              </w:rPr>
              <w:t>http://www.anpr-international.com/history-of-anpr/</w:t>
            </w:r>
          </w:hyperlink>
          <w:r w:rsidRPr="001C10EA">
            <w:rPr>
              <w:rFonts w:ascii="Arial" w:hAnsi="Arial" w:cs="Arial"/>
            </w:rPr>
            <w:t xml:space="preserve"> (Accessed: 31 March 2025).</w:t>
          </w:r>
        </w:p>
        <w:p w14:paraId="42ED103E" w14:textId="77777777" w:rsidR="00194C64" w:rsidRPr="001C10EA" w:rsidRDefault="00194C64">
          <w:pPr>
            <w:pStyle w:val="NormalWeb"/>
            <w:divId w:val="1011225811"/>
            <w:rPr>
              <w:rFonts w:ascii="Arial" w:hAnsi="Arial" w:cs="Arial"/>
            </w:rPr>
          </w:pPr>
          <w:r w:rsidRPr="001C10EA">
            <w:rPr>
              <w:rFonts w:ascii="Arial" w:hAnsi="Arial" w:cs="Arial"/>
            </w:rPr>
            <w:t xml:space="preserve">Antil, M.D. (2024) </w:t>
          </w:r>
          <w:r w:rsidRPr="001C10EA">
            <w:rPr>
              <w:rFonts w:ascii="Arial" w:hAnsi="Arial" w:cs="Arial"/>
              <w:i/>
              <w:iCs/>
            </w:rPr>
            <w:t>The Dangers of Groupthink, Theory, research Insights and Real-World Impacts</w:t>
          </w:r>
          <w:r w:rsidRPr="001C10EA">
            <w:rPr>
              <w:rFonts w:ascii="Arial" w:hAnsi="Arial" w:cs="Arial"/>
            </w:rPr>
            <w:t>.</w:t>
          </w:r>
        </w:p>
        <w:p w14:paraId="1B95000E" w14:textId="77777777" w:rsidR="00194C64" w:rsidRPr="001C10EA" w:rsidRDefault="00194C64">
          <w:pPr>
            <w:pStyle w:val="NormalWeb"/>
            <w:divId w:val="1011225811"/>
            <w:rPr>
              <w:rFonts w:ascii="Arial" w:hAnsi="Arial" w:cs="Arial"/>
            </w:rPr>
          </w:pPr>
          <w:r w:rsidRPr="001C10EA">
            <w:rPr>
              <w:rFonts w:ascii="Arial" w:hAnsi="Arial" w:cs="Arial"/>
            </w:rPr>
            <w:t xml:space="preserve">Arieli, S., Sagiv, L. and Roccas, S. (2020) 'Values at Work: The Impact of Personal Values in </w:t>
          </w:r>
          <w:r w:rsidRPr="001C10EA">
            <w:rPr>
              <w:rFonts w:ascii="Arial" w:hAnsi="Arial" w:cs="Arial"/>
            </w:rPr>
            <w:br/>
            <w:t xml:space="preserve">Organisations', </w:t>
          </w:r>
          <w:r w:rsidRPr="001C10EA">
            <w:rPr>
              <w:rFonts w:ascii="Arial" w:hAnsi="Arial" w:cs="Arial"/>
              <w:i/>
              <w:iCs/>
            </w:rPr>
            <w:t xml:space="preserve">Applied Psychology, </w:t>
          </w:r>
          <w:r w:rsidRPr="001C10EA">
            <w:rPr>
              <w:rFonts w:ascii="Arial" w:hAnsi="Arial" w:cs="Arial"/>
            </w:rPr>
            <w:t>2(69), pp. 239–275 Available at: 10.1111/apps.12181.</w:t>
          </w:r>
        </w:p>
        <w:p w14:paraId="3E2FD148" w14:textId="77777777" w:rsidR="00194C64" w:rsidRPr="001C10EA" w:rsidRDefault="00194C64">
          <w:pPr>
            <w:pStyle w:val="NormalWeb"/>
            <w:divId w:val="1011225811"/>
            <w:rPr>
              <w:rFonts w:ascii="Arial" w:hAnsi="Arial" w:cs="Arial"/>
            </w:rPr>
          </w:pPr>
          <w:r w:rsidRPr="001C10EA">
            <w:rPr>
              <w:rFonts w:ascii="Arial" w:hAnsi="Arial" w:cs="Arial"/>
            </w:rPr>
            <w:t xml:space="preserve">Ashby, M. and Tompson, L. (2015) 'Routine Activities and Proactive Police Activity: A Macro-scale Analysis of Police Searches in London and New York City', </w:t>
          </w:r>
          <w:r w:rsidRPr="001C10EA">
            <w:rPr>
              <w:rFonts w:ascii="Arial" w:hAnsi="Arial" w:cs="Arial"/>
              <w:i/>
              <w:iCs/>
            </w:rPr>
            <w:t xml:space="preserve">Justice Quarterly, </w:t>
          </w:r>
          <w:r w:rsidRPr="001C10EA">
            <w:rPr>
              <w:rFonts w:ascii="Arial" w:hAnsi="Arial" w:cs="Arial"/>
            </w:rPr>
            <w:t xml:space="preserve">34(1), pp. 109–135 Available at: </w:t>
          </w:r>
          <w:hyperlink r:id="rId17" w:tgtFrame="_blank" w:history="1">
            <w:r w:rsidRPr="001C10EA">
              <w:rPr>
                <w:rStyle w:val="Hyperlink"/>
                <w:rFonts w:ascii="Arial" w:hAnsi="Arial" w:cs="Arial"/>
              </w:rPr>
              <w:t>https://doi.org/10.1080/07418825.2015.1103380</w:t>
            </w:r>
          </w:hyperlink>
          <w:r w:rsidRPr="001C10EA">
            <w:rPr>
              <w:rFonts w:ascii="Arial" w:hAnsi="Arial" w:cs="Arial"/>
            </w:rPr>
            <w:t>.</w:t>
          </w:r>
        </w:p>
        <w:p w14:paraId="4B7C99D6" w14:textId="77777777" w:rsidR="00194C64" w:rsidRPr="001C10EA" w:rsidRDefault="00194C64">
          <w:pPr>
            <w:pStyle w:val="NormalWeb"/>
            <w:divId w:val="1011225811"/>
            <w:rPr>
              <w:rFonts w:ascii="Arial" w:hAnsi="Arial" w:cs="Arial"/>
            </w:rPr>
          </w:pPr>
          <w:r w:rsidRPr="001C10EA">
            <w:rPr>
              <w:rFonts w:ascii="Arial" w:hAnsi="Arial" w:cs="Arial"/>
            </w:rPr>
            <w:t xml:space="preserve">BBC (2021) </w:t>
          </w:r>
          <w:r w:rsidRPr="001C10EA">
            <w:rPr>
              <w:rFonts w:ascii="Arial" w:hAnsi="Arial" w:cs="Arial"/>
              <w:i/>
              <w:iCs/>
            </w:rPr>
            <w:t xml:space="preserve">Essex lorry deaths: Men jailed for killing 39 migrants in trailer. </w:t>
          </w:r>
          <w:r w:rsidRPr="001C10EA">
            <w:rPr>
              <w:rFonts w:ascii="Arial" w:hAnsi="Arial" w:cs="Arial"/>
            </w:rPr>
            <w:t xml:space="preserve">Available at: </w:t>
          </w:r>
          <w:hyperlink r:id="rId18" w:tgtFrame="_blank" w:history="1">
            <w:r w:rsidRPr="001C10EA">
              <w:rPr>
                <w:rStyle w:val="Hyperlink"/>
                <w:rFonts w:ascii="Arial" w:hAnsi="Arial" w:cs="Arial"/>
              </w:rPr>
              <w:t>https://www.bbc.co.uk/news/uk-england-essex-55765213</w:t>
            </w:r>
          </w:hyperlink>
          <w:r w:rsidRPr="001C10EA">
            <w:rPr>
              <w:rFonts w:ascii="Arial" w:hAnsi="Arial" w:cs="Arial"/>
            </w:rPr>
            <w:t xml:space="preserve"> (Accessed: 30 March 2025).</w:t>
          </w:r>
        </w:p>
        <w:p w14:paraId="0626890D" w14:textId="77777777" w:rsidR="00194C64" w:rsidRPr="001C10EA" w:rsidRDefault="00194C64">
          <w:pPr>
            <w:pStyle w:val="NormalWeb"/>
            <w:divId w:val="1011225811"/>
            <w:rPr>
              <w:rFonts w:ascii="Arial" w:hAnsi="Arial" w:cs="Arial"/>
            </w:rPr>
          </w:pPr>
          <w:r w:rsidRPr="001C10EA">
            <w:rPr>
              <w:rFonts w:ascii="Arial" w:hAnsi="Arial" w:cs="Arial"/>
            </w:rPr>
            <w:t xml:space="preserve">Bitesize learning </w:t>
          </w:r>
          <w:r w:rsidRPr="001C10EA">
            <w:rPr>
              <w:rFonts w:ascii="Arial" w:hAnsi="Arial" w:cs="Arial"/>
              <w:i/>
              <w:iCs/>
            </w:rPr>
            <w:t xml:space="preserve">Forming, storming, norming &amp; performing: Tuckman’s stages of team development. </w:t>
          </w:r>
          <w:r w:rsidRPr="001C10EA">
            <w:rPr>
              <w:rFonts w:ascii="Arial" w:hAnsi="Arial" w:cs="Arial"/>
            </w:rPr>
            <w:t xml:space="preserve">Available at: </w:t>
          </w:r>
          <w:hyperlink r:id="rId19" w:tgtFrame="_blank" w:history="1">
            <w:r w:rsidRPr="001C10EA">
              <w:rPr>
                <w:rStyle w:val="Hyperlink"/>
                <w:rFonts w:ascii="Arial" w:hAnsi="Arial" w:cs="Arial"/>
              </w:rPr>
              <w:t>https://www.bitesizelearning.co.uk/resources/tuckman-stages-team-development-forming-norming-storming-performing</w:t>
            </w:r>
          </w:hyperlink>
          <w:r w:rsidRPr="001C10EA">
            <w:rPr>
              <w:rFonts w:ascii="Arial" w:hAnsi="Arial" w:cs="Arial"/>
            </w:rPr>
            <w:t xml:space="preserve"> (Accessed: 28 March 2025).</w:t>
          </w:r>
        </w:p>
        <w:p w14:paraId="0F647731" w14:textId="77777777" w:rsidR="00194C64" w:rsidRPr="001C10EA" w:rsidRDefault="00194C64">
          <w:pPr>
            <w:pStyle w:val="NormalWeb"/>
            <w:divId w:val="1011225811"/>
            <w:rPr>
              <w:rFonts w:ascii="Arial" w:hAnsi="Arial" w:cs="Arial"/>
            </w:rPr>
          </w:pPr>
          <w:r w:rsidRPr="001C10EA">
            <w:rPr>
              <w:rFonts w:ascii="Arial" w:hAnsi="Arial" w:cs="Arial"/>
            </w:rPr>
            <w:t xml:space="preserve">Burcher, M. and Whelan, C. (2018) 'Intelligence-Led Policing in Practice: Reflections From Intelligence Analysts', </w:t>
          </w:r>
          <w:r w:rsidRPr="001C10EA">
            <w:rPr>
              <w:rFonts w:ascii="Arial" w:hAnsi="Arial" w:cs="Arial"/>
              <w:i/>
              <w:iCs/>
            </w:rPr>
            <w:t xml:space="preserve">Police Quarterly, </w:t>
          </w:r>
          <w:r w:rsidRPr="001C10EA">
            <w:rPr>
              <w:rFonts w:ascii="Arial" w:hAnsi="Arial" w:cs="Arial"/>
            </w:rPr>
            <w:t xml:space="preserve">22(2), pp. 139–160 Available at: </w:t>
          </w:r>
          <w:hyperlink r:id="rId20" w:tgtFrame="_blank" w:history="1">
            <w:r w:rsidRPr="001C10EA">
              <w:rPr>
                <w:rStyle w:val="Hyperlink"/>
                <w:rFonts w:ascii="Arial" w:hAnsi="Arial" w:cs="Arial"/>
              </w:rPr>
              <w:t>https://doi.org/10.1177/1098611118796890</w:t>
            </w:r>
          </w:hyperlink>
          <w:r w:rsidRPr="001C10EA">
            <w:rPr>
              <w:rFonts w:ascii="Arial" w:hAnsi="Arial" w:cs="Arial"/>
            </w:rPr>
            <w:t>.</w:t>
          </w:r>
        </w:p>
        <w:p w14:paraId="1C3D4082" w14:textId="77777777" w:rsidR="00194C64" w:rsidRPr="001C10EA" w:rsidRDefault="00194C64">
          <w:pPr>
            <w:pStyle w:val="NormalWeb"/>
            <w:divId w:val="1011225811"/>
            <w:rPr>
              <w:rFonts w:ascii="Arial" w:hAnsi="Arial" w:cs="Arial"/>
            </w:rPr>
          </w:pPr>
          <w:r w:rsidRPr="001C10EA">
            <w:rPr>
              <w:rFonts w:ascii="Arial" w:hAnsi="Arial" w:cs="Arial"/>
            </w:rPr>
            <w:t xml:space="preserve">College of Policing (2024) </w:t>
          </w:r>
          <w:r w:rsidRPr="001C10EA">
            <w:rPr>
              <w:rFonts w:ascii="Arial" w:hAnsi="Arial" w:cs="Arial"/>
              <w:i/>
              <w:iCs/>
            </w:rPr>
            <w:t xml:space="preserve">Ethical policing principles. </w:t>
          </w:r>
          <w:r w:rsidRPr="001C10EA">
            <w:rPr>
              <w:rFonts w:ascii="Arial" w:hAnsi="Arial" w:cs="Arial"/>
            </w:rPr>
            <w:t xml:space="preserve">Available at: </w:t>
          </w:r>
          <w:hyperlink r:id="rId21" w:tgtFrame="_blank" w:history="1">
            <w:r w:rsidRPr="001C10EA">
              <w:rPr>
                <w:rStyle w:val="Hyperlink"/>
                <w:rFonts w:ascii="Arial" w:hAnsi="Arial" w:cs="Arial"/>
              </w:rPr>
              <w:t>https://www.college.police.uk/ethics/code-of-ethics/principles</w:t>
            </w:r>
          </w:hyperlink>
          <w:r w:rsidRPr="001C10EA">
            <w:rPr>
              <w:rFonts w:ascii="Arial" w:hAnsi="Arial" w:cs="Arial"/>
            </w:rPr>
            <w:t xml:space="preserve"> (Accessed: 29 March 2025).</w:t>
          </w:r>
        </w:p>
        <w:p w14:paraId="74E08D6C" w14:textId="77777777" w:rsidR="00194C64" w:rsidRPr="001C10EA" w:rsidRDefault="00194C64">
          <w:pPr>
            <w:pStyle w:val="NormalWeb"/>
            <w:divId w:val="1011225811"/>
            <w:rPr>
              <w:rFonts w:ascii="Arial" w:hAnsi="Arial" w:cs="Arial"/>
            </w:rPr>
          </w:pPr>
          <w:r w:rsidRPr="001C10EA">
            <w:rPr>
              <w:rFonts w:ascii="Arial" w:hAnsi="Arial" w:cs="Arial"/>
            </w:rPr>
            <w:t xml:space="preserve">College of Policing (2023) </w:t>
          </w:r>
          <w:r w:rsidRPr="001C10EA">
            <w:rPr>
              <w:rFonts w:ascii="Arial" w:hAnsi="Arial" w:cs="Arial"/>
              <w:i/>
              <w:iCs/>
            </w:rPr>
            <w:t xml:space="preserve">Automatic number plate recognition (ANPR). </w:t>
          </w:r>
          <w:r w:rsidRPr="001C10EA">
            <w:rPr>
              <w:rFonts w:ascii="Arial" w:hAnsi="Arial" w:cs="Arial"/>
            </w:rPr>
            <w:t xml:space="preserve">Available at: </w:t>
          </w:r>
          <w:hyperlink r:id="rId22" w:tgtFrame="_blank" w:history="1">
            <w:r w:rsidRPr="001C10EA">
              <w:rPr>
                <w:rStyle w:val="Hyperlink"/>
                <w:rFonts w:ascii="Arial" w:hAnsi="Arial" w:cs="Arial"/>
              </w:rPr>
              <w:t>https://www.college.police.uk/app/investigation/investigative-strategies/automatic-number-plate-recognition-anpr</w:t>
            </w:r>
          </w:hyperlink>
          <w:r w:rsidRPr="001C10EA">
            <w:rPr>
              <w:rFonts w:ascii="Arial" w:hAnsi="Arial" w:cs="Arial"/>
            </w:rPr>
            <w:t xml:space="preserve"> (Accessed: 31 March 2025).</w:t>
          </w:r>
        </w:p>
        <w:p w14:paraId="659E4C09" w14:textId="77777777" w:rsidR="00194C64" w:rsidRPr="001C10EA" w:rsidRDefault="00194C64">
          <w:pPr>
            <w:pStyle w:val="NormalWeb"/>
            <w:divId w:val="1011225811"/>
            <w:rPr>
              <w:rFonts w:ascii="Arial" w:hAnsi="Arial" w:cs="Arial"/>
            </w:rPr>
          </w:pPr>
          <w:r w:rsidRPr="001C10EA">
            <w:rPr>
              <w:rFonts w:ascii="Arial" w:hAnsi="Arial" w:cs="Arial"/>
            </w:rPr>
            <w:t xml:space="preserve">College of Policing (2015a) </w:t>
          </w:r>
          <w:r w:rsidRPr="001C10EA">
            <w:rPr>
              <w:rFonts w:ascii="Arial" w:hAnsi="Arial" w:cs="Arial"/>
              <w:i/>
              <w:iCs/>
            </w:rPr>
            <w:t>APP (authorised professional practice) Major investigation and public protection Domestic abuse Identification, reporting and associated investigations</w:t>
          </w:r>
          <w:r w:rsidRPr="001C10EA">
            <w:rPr>
              <w:rFonts w:ascii="Arial" w:hAnsi="Arial" w:cs="Arial"/>
            </w:rPr>
            <w:t>.</w:t>
          </w:r>
        </w:p>
        <w:p w14:paraId="04D7F361" w14:textId="77777777" w:rsidR="00194C64" w:rsidRPr="001C10EA" w:rsidRDefault="00194C64">
          <w:pPr>
            <w:pStyle w:val="NormalWeb"/>
            <w:divId w:val="1011225811"/>
            <w:rPr>
              <w:rFonts w:ascii="Arial" w:hAnsi="Arial" w:cs="Arial"/>
            </w:rPr>
          </w:pPr>
          <w:r w:rsidRPr="001C10EA">
            <w:rPr>
              <w:rFonts w:ascii="Arial" w:hAnsi="Arial" w:cs="Arial"/>
            </w:rPr>
            <w:lastRenderedPageBreak/>
            <w:t xml:space="preserve">College of Policing (2015b) </w:t>
          </w:r>
          <w:r w:rsidRPr="001C10EA">
            <w:rPr>
              <w:rFonts w:ascii="Arial" w:hAnsi="Arial" w:cs="Arial"/>
              <w:i/>
              <w:iCs/>
            </w:rPr>
            <w:t>Arrest and other positive approaches</w:t>
          </w:r>
          <w:r w:rsidRPr="001C10EA">
            <w:rPr>
              <w:rFonts w:ascii="Arial" w:hAnsi="Arial" w:cs="Arial"/>
            </w:rPr>
            <w:t>.</w:t>
          </w:r>
        </w:p>
        <w:p w14:paraId="6BA0783F" w14:textId="77777777" w:rsidR="00194C64" w:rsidRPr="001C10EA" w:rsidRDefault="00194C64">
          <w:pPr>
            <w:pStyle w:val="NormalWeb"/>
            <w:divId w:val="1011225811"/>
            <w:rPr>
              <w:rFonts w:ascii="Arial" w:hAnsi="Arial" w:cs="Arial"/>
            </w:rPr>
          </w:pPr>
          <w:r w:rsidRPr="001C10EA">
            <w:rPr>
              <w:rFonts w:ascii="Arial" w:hAnsi="Arial" w:cs="Arial"/>
            </w:rPr>
            <w:t xml:space="preserve">College of Policing (2013a) </w:t>
          </w:r>
          <w:r w:rsidRPr="001C10EA">
            <w:rPr>
              <w:rFonts w:ascii="Arial" w:hAnsi="Arial" w:cs="Arial"/>
              <w:i/>
              <w:iCs/>
            </w:rPr>
            <w:t>Disrupting criminality</w:t>
          </w:r>
          <w:r w:rsidRPr="001C10EA">
            <w:rPr>
              <w:rFonts w:ascii="Arial" w:hAnsi="Arial" w:cs="Arial"/>
            </w:rPr>
            <w:t>.</w:t>
          </w:r>
        </w:p>
        <w:p w14:paraId="063208F1" w14:textId="77777777" w:rsidR="00194C64" w:rsidRPr="001C10EA" w:rsidRDefault="00194C64">
          <w:pPr>
            <w:pStyle w:val="NormalWeb"/>
            <w:divId w:val="1011225811"/>
            <w:rPr>
              <w:rFonts w:ascii="Arial" w:hAnsi="Arial" w:cs="Arial"/>
            </w:rPr>
          </w:pPr>
          <w:r w:rsidRPr="001C10EA">
            <w:rPr>
              <w:rFonts w:ascii="Arial" w:hAnsi="Arial" w:cs="Arial"/>
            </w:rPr>
            <w:t xml:space="preserve">College of Policing (2013b) </w:t>
          </w:r>
          <w:r w:rsidRPr="001C10EA">
            <w:rPr>
              <w:rFonts w:ascii="Arial" w:hAnsi="Arial" w:cs="Arial"/>
              <w:i/>
              <w:iCs/>
            </w:rPr>
            <w:t xml:space="preserve">Intelligence Strategy; Authorised Professional Practice. </w:t>
          </w:r>
          <w:r w:rsidRPr="001C10EA">
            <w:rPr>
              <w:rFonts w:ascii="Arial" w:hAnsi="Arial" w:cs="Arial"/>
            </w:rPr>
            <w:t xml:space="preserve">Available at: </w:t>
          </w:r>
          <w:hyperlink r:id="rId23" w:anchor="types-of-intelligence-sources" w:tgtFrame="_blank" w:history="1">
            <w:r w:rsidRPr="001C10EA">
              <w:rPr>
                <w:rStyle w:val="Hyperlink"/>
                <w:rFonts w:ascii="Arial" w:hAnsi="Arial" w:cs="Arial"/>
              </w:rPr>
              <w:t>https://www.college.police.uk/app/investigation/investigative-strategies/intelligence-strategy#types-of-intelligence-sources</w:t>
            </w:r>
          </w:hyperlink>
          <w:r w:rsidRPr="001C10EA">
            <w:rPr>
              <w:rFonts w:ascii="Arial" w:hAnsi="Arial" w:cs="Arial"/>
            </w:rPr>
            <w:t xml:space="preserve"> (Accessed: 30 March 2025).</w:t>
          </w:r>
        </w:p>
        <w:p w14:paraId="488DC95C" w14:textId="77777777" w:rsidR="00194C64" w:rsidRPr="001C10EA" w:rsidRDefault="00194C64">
          <w:pPr>
            <w:pStyle w:val="NormalWeb"/>
            <w:divId w:val="1011225811"/>
            <w:rPr>
              <w:rFonts w:ascii="Arial" w:hAnsi="Arial" w:cs="Arial"/>
            </w:rPr>
          </w:pPr>
          <w:r w:rsidRPr="001C10EA">
            <w:rPr>
              <w:rFonts w:ascii="Arial" w:hAnsi="Arial" w:cs="Arial"/>
            </w:rPr>
            <w:t xml:space="preserve">College of Policing (2013c) </w:t>
          </w:r>
          <w:r w:rsidRPr="001C10EA">
            <w:rPr>
              <w:rFonts w:ascii="Arial" w:hAnsi="Arial" w:cs="Arial"/>
              <w:i/>
              <w:iCs/>
            </w:rPr>
            <w:t>National Decision Model</w:t>
          </w:r>
          <w:r w:rsidRPr="001C10EA">
            <w:rPr>
              <w:rFonts w:ascii="Arial" w:hAnsi="Arial" w:cs="Arial"/>
            </w:rPr>
            <w:t xml:space="preserve"> College of Policing.</w:t>
          </w:r>
        </w:p>
        <w:p w14:paraId="0272B707" w14:textId="77777777" w:rsidR="00194C64" w:rsidRPr="001C10EA" w:rsidRDefault="00194C64">
          <w:pPr>
            <w:pStyle w:val="NormalWeb"/>
            <w:divId w:val="1011225811"/>
            <w:rPr>
              <w:rFonts w:ascii="Arial" w:hAnsi="Arial" w:cs="Arial"/>
            </w:rPr>
          </w:pPr>
          <w:r w:rsidRPr="001C10EA">
            <w:rPr>
              <w:rFonts w:ascii="Arial" w:hAnsi="Arial" w:cs="Arial"/>
            </w:rPr>
            <w:t xml:space="preserve">College of Policing </w:t>
          </w:r>
          <w:r w:rsidRPr="001C10EA">
            <w:rPr>
              <w:rFonts w:ascii="Arial" w:hAnsi="Arial" w:cs="Arial"/>
              <w:i/>
              <w:iCs/>
            </w:rPr>
            <w:t xml:space="preserve">Arrest and other positive approaches. </w:t>
          </w:r>
          <w:r w:rsidRPr="001C10EA">
            <w:rPr>
              <w:rFonts w:ascii="Arial" w:hAnsi="Arial" w:cs="Arial"/>
            </w:rPr>
            <w:t xml:space="preserve">Available at: </w:t>
          </w:r>
          <w:hyperlink r:id="rId24" w:tgtFrame="_blank" w:history="1">
            <w:r w:rsidRPr="001C10EA">
              <w:rPr>
                <w:rStyle w:val="Hyperlink"/>
                <w:rFonts w:ascii="Arial" w:hAnsi="Arial" w:cs="Arial"/>
              </w:rPr>
              <w:t>https://www.college.police.uk/app/major-investigation-and-public-protection/domestic-abuse/arrest-and-other-positive-approaches</w:t>
            </w:r>
          </w:hyperlink>
          <w:r w:rsidRPr="001C10EA">
            <w:rPr>
              <w:rFonts w:ascii="Arial" w:hAnsi="Arial" w:cs="Arial"/>
            </w:rPr>
            <w:t xml:space="preserve"> (Accessed: 25 March 2025).</w:t>
          </w:r>
        </w:p>
        <w:p w14:paraId="05E42A8A" w14:textId="77777777" w:rsidR="00194C64" w:rsidRPr="001C10EA" w:rsidRDefault="00194C64">
          <w:pPr>
            <w:pStyle w:val="NormalWeb"/>
            <w:divId w:val="1011225811"/>
            <w:rPr>
              <w:rFonts w:ascii="Arial" w:hAnsi="Arial" w:cs="Arial"/>
            </w:rPr>
          </w:pPr>
          <w:r w:rsidRPr="001C10EA">
            <w:rPr>
              <w:rFonts w:ascii="Arial" w:hAnsi="Arial" w:cs="Arial"/>
            </w:rPr>
            <w:t xml:space="preserve">College of policing </w:t>
          </w:r>
          <w:r w:rsidRPr="001C10EA">
            <w:rPr>
              <w:rFonts w:ascii="Arial" w:hAnsi="Arial" w:cs="Arial"/>
              <w:i/>
              <w:iCs/>
            </w:rPr>
            <w:t xml:space="preserve">Response Sergeant. </w:t>
          </w:r>
          <w:r w:rsidRPr="001C10EA">
            <w:rPr>
              <w:rFonts w:ascii="Arial" w:hAnsi="Arial" w:cs="Arial"/>
            </w:rPr>
            <w:t xml:space="preserve">Available at: </w:t>
          </w:r>
          <w:hyperlink r:id="rId25" w:tgtFrame="_blank" w:history="1">
            <w:r w:rsidRPr="001C10EA">
              <w:rPr>
                <w:rStyle w:val="Hyperlink"/>
                <w:rFonts w:ascii="Arial" w:hAnsi="Arial" w:cs="Arial"/>
              </w:rPr>
              <w:t>https://profdev.college.police.uk/professional-profile/test-8/</w:t>
            </w:r>
          </w:hyperlink>
          <w:r w:rsidRPr="001C10EA">
            <w:rPr>
              <w:rFonts w:ascii="Arial" w:hAnsi="Arial" w:cs="Arial"/>
            </w:rPr>
            <w:t xml:space="preserve"> (Accessed: 27 March 2025).</w:t>
          </w:r>
        </w:p>
        <w:p w14:paraId="1D409CF2" w14:textId="52723B21" w:rsidR="00194C64" w:rsidRPr="001C10EA" w:rsidRDefault="00194C64">
          <w:pPr>
            <w:pStyle w:val="NormalWeb"/>
            <w:divId w:val="1011225811"/>
            <w:rPr>
              <w:rFonts w:ascii="Arial" w:hAnsi="Arial" w:cs="Arial"/>
            </w:rPr>
          </w:pPr>
          <w:r w:rsidRPr="001C10EA">
            <w:rPr>
              <w:rFonts w:ascii="Arial" w:hAnsi="Arial" w:cs="Arial"/>
            </w:rPr>
            <w:t>Crocker, R., Webb, S., Garner, S., Skidmore, M.</w:t>
          </w:r>
          <w:r w:rsidR="007D6018">
            <w:rPr>
              <w:rFonts w:ascii="Arial" w:hAnsi="Arial" w:cs="Arial"/>
            </w:rPr>
            <w:t>,</w:t>
          </w:r>
          <w:r w:rsidRPr="001C10EA">
            <w:rPr>
              <w:rFonts w:ascii="Arial" w:hAnsi="Arial" w:cs="Arial"/>
            </w:rPr>
            <w:t xml:space="preserve"> Gill, M. and Graham, J. (2016) </w:t>
          </w:r>
          <w:r w:rsidRPr="001C10EA">
            <w:rPr>
              <w:rFonts w:ascii="Arial" w:hAnsi="Arial" w:cs="Arial"/>
              <w:i/>
              <w:iCs/>
            </w:rPr>
            <w:t>Reducing the Impact of Serious Organised Crime in Local Communities The impact of organised crime on</w:t>
          </w:r>
          <w:r w:rsidRPr="001C10EA">
            <w:rPr>
              <w:rFonts w:ascii="Arial" w:hAnsi="Arial" w:cs="Arial"/>
              <w:i/>
              <w:iCs/>
            </w:rPr>
            <w:br/>
            <w:t xml:space="preserve">local communities. </w:t>
          </w:r>
          <w:r w:rsidRPr="001C10EA">
            <w:rPr>
              <w:rFonts w:ascii="Arial" w:hAnsi="Arial" w:cs="Arial"/>
            </w:rPr>
            <w:t xml:space="preserve">The Police Foundation. Available at: </w:t>
          </w:r>
          <w:hyperlink r:id="rId26" w:tgtFrame="_blank" w:history="1">
            <w:r w:rsidRPr="001C10EA">
              <w:rPr>
                <w:rStyle w:val="Hyperlink"/>
                <w:rFonts w:ascii="Arial" w:hAnsi="Arial" w:cs="Arial"/>
              </w:rPr>
              <w:t>https://www.police-foundation.org.uk/wp-content/uploads/2017/06/impact_of_oc_on_local_communities.pdf</w:t>
            </w:r>
          </w:hyperlink>
          <w:r w:rsidRPr="001C10EA">
            <w:rPr>
              <w:rFonts w:ascii="Arial" w:hAnsi="Arial" w:cs="Arial"/>
            </w:rPr>
            <w:t xml:space="preserve"> (Accessed: .</w:t>
          </w:r>
        </w:p>
        <w:p w14:paraId="52D1ABD9" w14:textId="77777777" w:rsidR="00194C64" w:rsidRPr="001C10EA" w:rsidRDefault="00194C64">
          <w:pPr>
            <w:pStyle w:val="NormalWeb"/>
            <w:divId w:val="1011225811"/>
            <w:rPr>
              <w:rFonts w:ascii="Arial" w:hAnsi="Arial" w:cs="Arial"/>
            </w:rPr>
          </w:pPr>
          <w:r w:rsidRPr="001C10EA">
            <w:rPr>
              <w:rFonts w:ascii="Arial" w:hAnsi="Arial" w:cs="Arial"/>
            </w:rPr>
            <w:t xml:space="preserve">England, E. and Corcoran, P. (2025) </w:t>
          </w:r>
          <w:r w:rsidRPr="001C10EA">
            <w:rPr>
              <w:rFonts w:ascii="Arial" w:hAnsi="Arial" w:cs="Arial"/>
              <w:i/>
              <w:iCs/>
            </w:rPr>
            <w:t xml:space="preserve">Evaluation of Clear, Hold, Build: A local response to serious and organised crime. </w:t>
          </w:r>
          <w:r w:rsidRPr="001C10EA">
            <w:rPr>
              <w:rFonts w:ascii="Arial" w:hAnsi="Arial" w:cs="Arial"/>
            </w:rPr>
            <w:t xml:space="preserve">Available at: </w:t>
          </w:r>
          <w:hyperlink r:id="rId27" w:tgtFrame="_blank" w:history="1">
            <w:r w:rsidRPr="001C10EA">
              <w:rPr>
                <w:rStyle w:val="Hyperlink"/>
                <w:rFonts w:ascii="Arial" w:hAnsi="Arial" w:cs="Arial"/>
              </w:rPr>
              <w:t>https://www.gov.uk/government/publications/evaluation-of-clear-hold-build/evaluation-of-clear-hold-build-a-local-response-to-serious-and-organised-crime</w:t>
            </w:r>
          </w:hyperlink>
          <w:r w:rsidRPr="001C10EA">
            <w:rPr>
              <w:rFonts w:ascii="Arial" w:hAnsi="Arial" w:cs="Arial"/>
            </w:rPr>
            <w:t xml:space="preserve"> (Accessed: 31 March 2025).</w:t>
          </w:r>
        </w:p>
        <w:p w14:paraId="50BA7A69" w14:textId="77777777" w:rsidR="00194C64" w:rsidRPr="001C10EA" w:rsidRDefault="00194C64">
          <w:pPr>
            <w:pStyle w:val="NormalWeb"/>
            <w:divId w:val="1011225811"/>
            <w:rPr>
              <w:rFonts w:ascii="Arial" w:hAnsi="Arial" w:cs="Arial"/>
            </w:rPr>
          </w:pPr>
          <w:r w:rsidRPr="001C10EA">
            <w:rPr>
              <w:rFonts w:ascii="Arial" w:hAnsi="Arial" w:cs="Arial"/>
            </w:rPr>
            <w:t xml:space="preserve">FearFree (2023) </w:t>
          </w:r>
          <w:r w:rsidRPr="001C10EA">
            <w:rPr>
              <w:rFonts w:ascii="Arial" w:hAnsi="Arial" w:cs="Arial"/>
              <w:i/>
              <w:iCs/>
            </w:rPr>
            <w:t xml:space="preserve">Our Vision and Values. </w:t>
          </w:r>
          <w:r w:rsidRPr="001C10EA">
            <w:rPr>
              <w:rFonts w:ascii="Arial" w:hAnsi="Arial" w:cs="Arial"/>
            </w:rPr>
            <w:t xml:space="preserve">Available at: </w:t>
          </w:r>
          <w:hyperlink r:id="rId28" w:tgtFrame="_blank" w:history="1">
            <w:r w:rsidRPr="001C10EA">
              <w:rPr>
                <w:rStyle w:val="Hyperlink"/>
                <w:rFonts w:ascii="Arial" w:hAnsi="Arial" w:cs="Arial"/>
              </w:rPr>
              <w:t>https://www.fearfree.org.uk/about-us/</w:t>
            </w:r>
          </w:hyperlink>
          <w:r w:rsidRPr="001C10EA">
            <w:rPr>
              <w:rFonts w:ascii="Arial" w:hAnsi="Arial" w:cs="Arial"/>
            </w:rPr>
            <w:t xml:space="preserve"> (Accessed: 24 March 2025).</w:t>
          </w:r>
        </w:p>
        <w:p w14:paraId="1CF6F6BF" w14:textId="77777777" w:rsidR="00194C64" w:rsidRPr="001C10EA" w:rsidRDefault="00194C64">
          <w:pPr>
            <w:pStyle w:val="NormalWeb"/>
            <w:divId w:val="1011225811"/>
            <w:rPr>
              <w:rFonts w:ascii="Arial" w:hAnsi="Arial" w:cs="Arial"/>
            </w:rPr>
          </w:pPr>
          <w:r w:rsidRPr="001C10EA">
            <w:rPr>
              <w:rFonts w:ascii="Arial" w:hAnsi="Arial" w:cs="Arial"/>
            </w:rPr>
            <w:t xml:space="preserve">Feilzer, M. and Loftus, B. (2024) 'Scrutiny of Police Institutions and the Spectre of Culture', </w:t>
          </w:r>
          <w:r w:rsidRPr="001C10EA">
            <w:rPr>
              <w:rFonts w:ascii="Arial" w:hAnsi="Arial" w:cs="Arial"/>
              <w:i/>
              <w:iCs/>
            </w:rPr>
            <w:t xml:space="preserve">The Political Quarterly, </w:t>
          </w:r>
          <w:r w:rsidRPr="001C10EA">
            <w:rPr>
              <w:rFonts w:ascii="Arial" w:hAnsi="Arial" w:cs="Arial"/>
            </w:rPr>
            <w:t xml:space="preserve">95(3), pp. 514–522 Available at: </w:t>
          </w:r>
          <w:hyperlink r:id="rId29" w:tgtFrame="_blank" w:history="1">
            <w:r w:rsidRPr="001C10EA">
              <w:rPr>
                <w:rStyle w:val="Hyperlink"/>
                <w:rFonts w:ascii="Arial" w:hAnsi="Arial" w:cs="Arial"/>
              </w:rPr>
              <w:t>https://doi.org/10.1111/1467-923X.13434</w:t>
            </w:r>
          </w:hyperlink>
          <w:r w:rsidRPr="001C10EA">
            <w:rPr>
              <w:rFonts w:ascii="Arial" w:hAnsi="Arial" w:cs="Arial"/>
            </w:rPr>
            <w:t>.</w:t>
          </w:r>
        </w:p>
        <w:p w14:paraId="4964C6BE" w14:textId="77777777" w:rsidR="00194C64" w:rsidRPr="001C10EA" w:rsidRDefault="00194C64">
          <w:pPr>
            <w:pStyle w:val="NormalWeb"/>
            <w:divId w:val="1011225811"/>
            <w:rPr>
              <w:rFonts w:ascii="Arial" w:hAnsi="Arial" w:cs="Arial"/>
            </w:rPr>
          </w:pPr>
          <w:r w:rsidRPr="001C10EA">
            <w:rPr>
              <w:rFonts w:ascii="Arial" w:hAnsi="Arial" w:cs="Arial"/>
            </w:rPr>
            <w:t xml:space="preserve">Gibbs, G. (2013) </w:t>
          </w:r>
          <w:r w:rsidRPr="001C10EA">
            <w:rPr>
              <w:rFonts w:ascii="Arial" w:hAnsi="Arial" w:cs="Arial"/>
              <w:i/>
              <w:iCs/>
            </w:rPr>
            <w:t xml:space="preserve">Learning by Doing. </w:t>
          </w:r>
          <w:r w:rsidRPr="001C10EA">
            <w:rPr>
              <w:rFonts w:ascii="Arial" w:hAnsi="Arial" w:cs="Arial"/>
            </w:rPr>
            <w:t>1st edn.</w:t>
          </w:r>
        </w:p>
        <w:p w14:paraId="3A293A32" w14:textId="77777777" w:rsidR="00194C64" w:rsidRPr="001C10EA" w:rsidRDefault="00194C64">
          <w:pPr>
            <w:pStyle w:val="NormalWeb"/>
            <w:divId w:val="1011225811"/>
            <w:rPr>
              <w:rFonts w:ascii="Arial" w:hAnsi="Arial" w:cs="Arial"/>
            </w:rPr>
          </w:pPr>
          <w:r w:rsidRPr="001C10EA">
            <w:rPr>
              <w:rFonts w:ascii="Arial" w:hAnsi="Arial" w:cs="Arial"/>
            </w:rPr>
            <w:t xml:space="preserve">Haines, A. (2009) </w:t>
          </w:r>
          <w:r w:rsidRPr="001C10EA">
            <w:rPr>
              <w:rFonts w:ascii="Arial" w:hAnsi="Arial" w:cs="Arial"/>
              <w:i/>
              <w:iCs/>
            </w:rPr>
            <w:t xml:space="preserve">The role of automatic number plate recognition surveillance within policing and public reassurance. </w:t>
          </w:r>
          <w:r w:rsidRPr="001C10EA">
            <w:rPr>
              <w:rFonts w:ascii="Arial" w:hAnsi="Arial" w:cs="Arial"/>
            </w:rPr>
            <w:t xml:space="preserve">PhD. University of Huddersfield. Available at: </w:t>
          </w:r>
          <w:hyperlink r:id="rId30" w:tgtFrame="_blank" w:history="1">
            <w:r w:rsidRPr="001C10EA">
              <w:rPr>
                <w:rStyle w:val="Hyperlink"/>
                <w:rFonts w:ascii="Arial" w:hAnsi="Arial" w:cs="Arial"/>
              </w:rPr>
              <w:t>https://www.researchgate.net/publication/277177684_The_role_of_automatic_number_plate_recognition_surveillance_within_policing_and_public_reassurance</w:t>
            </w:r>
          </w:hyperlink>
          <w:r w:rsidRPr="001C10EA">
            <w:rPr>
              <w:rFonts w:ascii="Arial" w:hAnsi="Arial" w:cs="Arial"/>
            </w:rPr>
            <w:t xml:space="preserve"> (Accessed: 31 March 2025).</w:t>
          </w:r>
        </w:p>
        <w:p w14:paraId="5AAA5B77" w14:textId="77777777" w:rsidR="00194C64" w:rsidRPr="001C10EA" w:rsidRDefault="00194C64">
          <w:pPr>
            <w:pStyle w:val="NormalWeb"/>
            <w:divId w:val="1011225811"/>
            <w:rPr>
              <w:rFonts w:ascii="Arial" w:hAnsi="Arial" w:cs="Arial"/>
            </w:rPr>
          </w:pPr>
          <w:r w:rsidRPr="001C10EA">
            <w:rPr>
              <w:rFonts w:ascii="Arial" w:hAnsi="Arial" w:cs="Arial"/>
            </w:rPr>
            <w:t xml:space="preserve">Halkon, R. and Muir, R. (2022) </w:t>
          </w:r>
          <w:r w:rsidRPr="001C10EA">
            <w:rPr>
              <w:rFonts w:ascii="Arial" w:hAnsi="Arial" w:cs="Arial"/>
              <w:i/>
              <w:iCs/>
            </w:rPr>
            <w:t xml:space="preserve">The Future of Roads Policing. </w:t>
          </w:r>
          <w:r w:rsidRPr="001C10EA">
            <w:rPr>
              <w:rFonts w:ascii="Arial" w:hAnsi="Arial" w:cs="Arial"/>
            </w:rPr>
            <w:t xml:space="preserve">The Police Foundation. Available at: </w:t>
          </w:r>
          <w:hyperlink r:id="rId31" w:anchor=":~:text=Today%2C%20roads%20policing%20remains%20an%20important%20specialist%20component,This%20paper%20explores%20the%20future%20of%20roads%20policing." w:tgtFrame="_blank" w:history="1">
            <w:r w:rsidRPr="001C10EA">
              <w:rPr>
                <w:rStyle w:val="Hyperlink"/>
                <w:rFonts w:ascii="Arial" w:hAnsi="Arial" w:cs="Arial"/>
              </w:rPr>
              <w:t>https://www.police-foundation.org.uk/wp-content/uploads/2010/10/future_of_roads_policing_FINAL.pdf#:~:text=Today%2C%20roads%20policing%20remains%20an%20important%20specialist%20component,T</w:t>
            </w:r>
            <w:r w:rsidRPr="001C10EA">
              <w:rPr>
                <w:rStyle w:val="Hyperlink"/>
                <w:rFonts w:ascii="Arial" w:hAnsi="Arial" w:cs="Arial"/>
              </w:rPr>
              <w:lastRenderedPageBreak/>
              <w:t>his%20paper%20explores%20the%20future%20of%20roads%20policing.</w:t>
            </w:r>
          </w:hyperlink>
          <w:r w:rsidRPr="001C10EA">
            <w:rPr>
              <w:rFonts w:ascii="Arial" w:hAnsi="Arial" w:cs="Arial"/>
            </w:rPr>
            <w:t xml:space="preserve"> (Accessed: 31 March 2025).</w:t>
          </w:r>
        </w:p>
        <w:p w14:paraId="5483D320" w14:textId="77777777" w:rsidR="00194C64" w:rsidRPr="001C10EA" w:rsidRDefault="00194C64">
          <w:pPr>
            <w:pStyle w:val="NormalWeb"/>
            <w:divId w:val="1011225811"/>
            <w:rPr>
              <w:rFonts w:ascii="Arial" w:hAnsi="Arial" w:cs="Arial"/>
            </w:rPr>
          </w:pPr>
          <w:r w:rsidRPr="001C10EA">
            <w:rPr>
              <w:rFonts w:ascii="Arial" w:hAnsi="Arial" w:cs="Arial"/>
            </w:rPr>
            <w:t xml:space="preserve">Hampton Trust </w:t>
          </w:r>
          <w:r w:rsidRPr="001C10EA">
            <w:rPr>
              <w:rFonts w:ascii="Arial" w:hAnsi="Arial" w:cs="Arial"/>
              <w:i/>
              <w:iCs/>
            </w:rPr>
            <w:t xml:space="preserve">About CARA. </w:t>
          </w:r>
          <w:r w:rsidRPr="001C10EA">
            <w:rPr>
              <w:rFonts w:ascii="Arial" w:hAnsi="Arial" w:cs="Arial"/>
            </w:rPr>
            <w:t xml:space="preserve">Available at: </w:t>
          </w:r>
          <w:hyperlink r:id="rId32" w:anchor=":~:text=CARA%20stands%20for%20Cautioning%20And%20Relationship%20Abuse.%20CARA,criteria%20to%20be%20issued%20with%20a%20Conditional%20Caution." w:tgtFrame="_blank" w:history="1">
            <w:r w:rsidRPr="001C10EA">
              <w:rPr>
                <w:rStyle w:val="Hyperlink"/>
                <w:rFonts w:ascii="Arial" w:hAnsi="Arial" w:cs="Arial"/>
              </w:rPr>
              <w:t>https://projectcara.org.uk/about-cara/#:~:text=CARA%20stands%20for%20Cautioning%20And%20Relationship%20Abuse.%20CARA,criteria%20to%20be%20issued%20with%20a%20Conditional%20Caution.</w:t>
            </w:r>
          </w:hyperlink>
          <w:r w:rsidRPr="001C10EA">
            <w:rPr>
              <w:rFonts w:ascii="Arial" w:hAnsi="Arial" w:cs="Arial"/>
            </w:rPr>
            <w:t xml:space="preserve"> (Accessed: 26 March 2025).</w:t>
          </w:r>
        </w:p>
        <w:p w14:paraId="604745DE" w14:textId="77777777" w:rsidR="00194C64" w:rsidRPr="001C10EA" w:rsidRDefault="00194C64">
          <w:pPr>
            <w:pStyle w:val="NormalWeb"/>
            <w:divId w:val="1011225811"/>
            <w:rPr>
              <w:rFonts w:ascii="Arial" w:hAnsi="Arial" w:cs="Arial"/>
            </w:rPr>
          </w:pPr>
          <w:r w:rsidRPr="001C10EA">
            <w:rPr>
              <w:rFonts w:ascii="Arial" w:hAnsi="Arial" w:cs="Arial"/>
            </w:rPr>
            <w:t xml:space="preserve">Hesketh, I.D. and Tehrani, N.D. (2018) </w:t>
          </w:r>
          <w:r w:rsidRPr="001C10EA">
            <w:rPr>
              <w:rFonts w:ascii="Arial" w:hAnsi="Arial" w:cs="Arial"/>
              <w:i/>
              <w:iCs/>
            </w:rPr>
            <w:t xml:space="preserve">Responding to trauma </w:t>
          </w:r>
          <w:r w:rsidRPr="001C10EA">
            <w:rPr>
              <w:rFonts w:ascii="Arial" w:hAnsi="Arial" w:cs="Arial"/>
              <w:i/>
              <w:iCs/>
            </w:rPr>
            <w:br/>
            <w:t xml:space="preserve">in policing. </w:t>
          </w:r>
          <w:r w:rsidRPr="001C10EA">
            <w:rPr>
              <w:rFonts w:ascii="Arial" w:hAnsi="Arial" w:cs="Arial"/>
            </w:rPr>
            <w:t xml:space="preserve">College of Policing. Available at: </w:t>
          </w:r>
          <w:hyperlink r:id="rId33" w:tgtFrame="_blank" w:history="1">
            <w:r w:rsidRPr="001C10EA">
              <w:rPr>
                <w:rStyle w:val="Hyperlink"/>
                <w:rFonts w:ascii="Arial" w:hAnsi="Arial" w:cs="Arial"/>
              </w:rPr>
              <w:t>https://assets.college.police.uk/s3fs-public/2021-02/responding-to-trauma-in-policing.pdf</w:t>
            </w:r>
          </w:hyperlink>
          <w:r w:rsidRPr="001C10EA">
            <w:rPr>
              <w:rFonts w:ascii="Arial" w:hAnsi="Arial" w:cs="Arial"/>
            </w:rPr>
            <w:t xml:space="preserve"> (Accessed: 15 March 2025).</w:t>
          </w:r>
        </w:p>
        <w:p w14:paraId="29504E49" w14:textId="77777777" w:rsidR="00194C64" w:rsidRPr="001C10EA" w:rsidRDefault="00194C64">
          <w:pPr>
            <w:pStyle w:val="NormalWeb"/>
            <w:divId w:val="1011225811"/>
            <w:rPr>
              <w:rFonts w:ascii="Arial" w:hAnsi="Arial" w:cs="Arial"/>
            </w:rPr>
          </w:pPr>
          <w:r w:rsidRPr="001C10EA">
            <w:rPr>
              <w:rFonts w:ascii="Arial" w:hAnsi="Arial" w:cs="Arial"/>
            </w:rPr>
            <w:t xml:space="preserve">Hibbitt, S. (2012) </w:t>
          </w:r>
          <w:r w:rsidRPr="001C10EA">
            <w:rPr>
              <w:rFonts w:ascii="Arial" w:hAnsi="Arial" w:cs="Arial"/>
              <w:i/>
              <w:iCs/>
            </w:rPr>
            <w:t xml:space="preserve">ACPO Position Statement: </w:t>
          </w:r>
          <w:r w:rsidRPr="001C10EA">
            <w:rPr>
              <w:rFonts w:ascii="Arial" w:hAnsi="Arial" w:cs="Arial"/>
              <w:i/>
              <w:iCs/>
            </w:rPr>
            <w:br/>
            <w:t>Necessity to Arrest</w:t>
          </w:r>
          <w:r w:rsidRPr="001C10EA">
            <w:rPr>
              <w:rFonts w:ascii="Arial" w:hAnsi="Arial" w:cs="Arial"/>
            </w:rPr>
            <w:t xml:space="preserve"> ACPO.</w:t>
          </w:r>
        </w:p>
        <w:p w14:paraId="08D80AEF" w14:textId="77777777" w:rsidR="00194C64" w:rsidRPr="001C10EA" w:rsidRDefault="00194C64">
          <w:pPr>
            <w:pStyle w:val="NormalWeb"/>
            <w:divId w:val="1011225811"/>
            <w:rPr>
              <w:rFonts w:ascii="Arial" w:hAnsi="Arial" w:cs="Arial"/>
            </w:rPr>
          </w:pPr>
          <w:r w:rsidRPr="001C10EA">
            <w:rPr>
              <w:rFonts w:ascii="Arial" w:hAnsi="Arial" w:cs="Arial"/>
            </w:rPr>
            <w:t xml:space="preserve">Home Office (2024) </w:t>
          </w:r>
          <w:r w:rsidRPr="001C10EA">
            <w:rPr>
              <w:rFonts w:ascii="Arial" w:hAnsi="Arial" w:cs="Arial"/>
              <w:i/>
              <w:iCs/>
            </w:rPr>
            <w:t xml:space="preserve">National ANPR Standards for Policing </w:t>
          </w:r>
          <w:r w:rsidRPr="001C10EA">
            <w:rPr>
              <w:rFonts w:ascii="Arial" w:hAnsi="Arial" w:cs="Arial"/>
              <w:i/>
              <w:iCs/>
            </w:rPr>
            <w:br/>
            <w:t xml:space="preserve">and Law Enforcement. </w:t>
          </w:r>
          <w:r w:rsidRPr="001C10EA">
            <w:rPr>
              <w:rFonts w:ascii="Arial" w:hAnsi="Arial" w:cs="Arial"/>
            </w:rPr>
            <w:t xml:space="preserve">Crown Copyright. Available at: </w:t>
          </w:r>
          <w:hyperlink r:id="rId34" w:tgtFrame="_blank" w:history="1">
            <w:r w:rsidRPr="001C10EA">
              <w:rPr>
                <w:rStyle w:val="Hyperlink"/>
                <w:rFonts w:ascii="Arial" w:hAnsi="Arial" w:cs="Arial"/>
              </w:rPr>
              <w:t>https://assets.publishing.service.gov.uk/media/67519dd544885d072cecbd34/NASPLE+Version+3.3.pdf</w:t>
            </w:r>
          </w:hyperlink>
          <w:r w:rsidRPr="001C10EA">
            <w:rPr>
              <w:rFonts w:ascii="Arial" w:hAnsi="Arial" w:cs="Arial"/>
            </w:rPr>
            <w:t xml:space="preserve"> (Accessed: 31 March 2025).</w:t>
          </w:r>
        </w:p>
        <w:p w14:paraId="63282014" w14:textId="77777777" w:rsidR="00194C64" w:rsidRPr="001C10EA" w:rsidRDefault="00194C64">
          <w:pPr>
            <w:pStyle w:val="NormalWeb"/>
            <w:divId w:val="1011225811"/>
            <w:rPr>
              <w:rFonts w:ascii="Arial" w:hAnsi="Arial" w:cs="Arial"/>
            </w:rPr>
          </w:pPr>
          <w:r w:rsidRPr="001C10EA">
            <w:rPr>
              <w:rFonts w:ascii="Arial" w:hAnsi="Arial" w:cs="Arial"/>
            </w:rPr>
            <w:t xml:space="preserve">Home Office (2023) </w:t>
          </w:r>
          <w:r w:rsidRPr="001C10EA">
            <w:rPr>
              <w:rFonts w:ascii="Arial" w:hAnsi="Arial" w:cs="Arial"/>
              <w:i/>
              <w:iCs/>
            </w:rPr>
            <w:t xml:space="preserve">No place to hide: serious and organised crime strategy 2023 to 2028. </w:t>
          </w:r>
          <w:r w:rsidRPr="001C10EA">
            <w:rPr>
              <w:rFonts w:ascii="Arial" w:hAnsi="Arial" w:cs="Arial"/>
            </w:rPr>
            <w:t xml:space="preserve">Crown Copyright. Available at: </w:t>
          </w:r>
          <w:hyperlink r:id="rId35" w:tgtFrame="_blank" w:history="1">
            <w:r w:rsidRPr="001C10EA">
              <w:rPr>
                <w:rStyle w:val="Hyperlink"/>
                <w:rFonts w:ascii="Arial" w:hAnsi="Arial" w:cs="Arial"/>
              </w:rPr>
              <w:t>https://www.gov.uk/government/publications/serious-and-organised-crime-strategy-2023-to-2028/no-place-to-hide-serious-and-organised-crime-strategy-2023-to-2028-accessible-version</w:t>
            </w:r>
          </w:hyperlink>
          <w:r w:rsidRPr="001C10EA">
            <w:rPr>
              <w:rFonts w:ascii="Arial" w:hAnsi="Arial" w:cs="Arial"/>
            </w:rPr>
            <w:t xml:space="preserve"> (Accessed: 30 March 2025).</w:t>
          </w:r>
        </w:p>
        <w:p w14:paraId="15639462" w14:textId="77777777" w:rsidR="00194C64" w:rsidRPr="001C10EA" w:rsidRDefault="00194C64">
          <w:pPr>
            <w:pStyle w:val="NormalWeb"/>
            <w:divId w:val="1011225811"/>
            <w:rPr>
              <w:rFonts w:ascii="Arial" w:hAnsi="Arial" w:cs="Arial"/>
            </w:rPr>
          </w:pPr>
          <w:r w:rsidRPr="001C10EA">
            <w:rPr>
              <w:rFonts w:ascii="Arial" w:hAnsi="Arial" w:cs="Arial"/>
            </w:rPr>
            <w:t xml:space="preserve">Home Office (2022) </w:t>
          </w:r>
          <w:r w:rsidRPr="001C10EA">
            <w:rPr>
              <w:rFonts w:ascii="Arial" w:hAnsi="Arial" w:cs="Arial"/>
              <w:i/>
              <w:iCs/>
            </w:rPr>
            <w:t>Domestic Violence Protection Notices (DVPNs) and Domestic Violence Protection Orders (DVPOs) guidance</w:t>
          </w:r>
          <w:r w:rsidRPr="001C10EA">
            <w:rPr>
              <w:rFonts w:ascii="Arial" w:hAnsi="Arial" w:cs="Arial"/>
              <w:i/>
              <w:iCs/>
            </w:rPr>
            <w:br/>
            <w:t>Updated 8 November 2022</w:t>
          </w:r>
          <w:r w:rsidRPr="001C10EA">
            <w:rPr>
              <w:rFonts w:ascii="Arial" w:hAnsi="Arial" w:cs="Arial"/>
            </w:rPr>
            <w:t>.</w:t>
          </w:r>
        </w:p>
        <w:p w14:paraId="28402368" w14:textId="77777777" w:rsidR="00194C64" w:rsidRPr="001C10EA" w:rsidRDefault="00194C64">
          <w:pPr>
            <w:pStyle w:val="NormalWeb"/>
            <w:divId w:val="1011225811"/>
            <w:rPr>
              <w:rFonts w:ascii="Arial" w:hAnsi="Arial" w:cs="Arial"/>
            </w:rPr>
          </w:pPr>
          <w:r w:rsidRPr="001C10EA">
            <w:rPr>
              <w:rFonts w:ascii="Arial" w:hAnsi="Arial" w:cs="Arial"/>
            </w:rPr>
            <w:t xml:space="preserve">Home Office, Phillips, J. and Cooper, Y. (2025) </w:t>
          </w:r>
          <w:r w:rsidRPr="001C10EA">
            <w:rPr>
              <w:rFonts w:ascii="Arial" w:hAnsi="Arial" w:cs="Arial"/>
              <w:i/>
              <w:iCs/>
            </w:rPr>
            <w:t xml:space="preserve">First domestic abuse specialists embedded in 999 control rooms. </w:t>
          </w:r>
          <w:r w:rsidRPr="001C10EA">
            <w:rPr>
              <w:rFonts w:ascii="Arial" w:hAnsi="Arial" w:cs="Arial"/>
            </w:rPr>
            <w:t>Available at: First domestic abuse specialists embedded in 999 control rooms (Accessed: 24 March 2025).</w:t>
          </w:r>
        </w:p>
        <w:p w14:paraId="3F9B2246" w14:textId="77777777" w:rsidR="00194C64" w:rsidRPr="001C10EA" w:rsidRDefault="00194C64">
          <w:pPr>
            <w:pStyle w:val="NormalWeb"/>
            <w:divId w:val="1011225811"/>
            <w:rPr>
              <w:rFonts w:ascii="Arial" w:hAnsi="Arial" w:cs="Arial"/>
            </w:rPr>
          </w:pPr>
          <w:r w:rsidRPr="001C10EA">
            <w:rPr>
              <w:rFonts w:ascii="Arial" w:hAnsi="Arial" w:cs="Arial"/>
            </w:rPr>
            <w:t xml:space="preserve">Hone. (2023) 'The Dangers of Conformity in The Workplace', </w:t>
          </w:r>
          <w:r w:rsidRPr="001C10EA">
            <w:rPr>
              <w:rFonts w:ascii="Arial" w:hAnsi="Arial" w:cs="Arial"/>
              <w:i/>
              <w:iCs/>
            </w:rPr>
            <w:t xml:space="preserve">Hone HQ, </w:t>
          </w:r>
          <w:r w:rsidRPr="001C10EA">
            <w:rPr>
              <w:rFonts w:ascii="Arial" w:hAnsi="Arial" w:cs="Arial"/>
            </w:rPr>
            <w:t xml:space="preserve">10 January. Available at: </w:t>
          </w:r>
          <w:hyperlink r:id="rId36" w:tgtFrame="_blank" w:history="1">
            <w:r w:rsidRPr="001C10EA">
              <w:rPr>
                <w:rStyle w:val="Hyperlink"/>
                <w:rFonts w:ascii="Arial" w:hAnsi="Arial" w:cs="Arial"/>
              </w:rPr>
              <w:t>https://honehq.com/resources/blog/the-dangers-of-conformity-in-the-workplace/?form=MG0AV3&amp;form=MG0AV3</w:t>
            </w:r>
          </w:hyperlink>
          <w:r w:rsidRPr="001C10EA">
            <w:rPr>
              <w:rFonts w:ascii="Arial" w:hAnsi="Arial" w:cs="Arial"/>
            </w:rPr>
            <w:t xml:space="preserve"> (Accessed: 15 March 2025).</w:t>
          </w:r>
        </w:p>
        <w:p w14:paraId="3D7EBAEF" w14:textId="77777777" w:rsidR="00194C64" w:rsidRPr="001C10EA" w:rsidRDefault="00194C64">
          <w:pPr>
            <w:pStyle w:val="NormalWeb"/>
            <w:divId w:val="1011225811"/>
            <w:rPr>
              <w:rFonts w:ascii="Arial" w:hAnsi="Arial" w:cs="Arial"/>
            </w:rPr>
          </w:pPr>
          <w:r w:rsidRPr="001C10EA">
            <w:rPr>
              <w:rFonts w:ascii="Arial" w:hAnsi="Arial" w:cs="Arial"/>
            </w:rPr>
            <w:t>Hopkins, A. (2023) 'Examining reasons for victim</w:t>
          </w:r>
          <w:r w:rsidRPr="001C10EA">
            <w:rPr>
              <w:rFonts w:ascii="Arial" w:hAnsi="Arial" w:cs="Arial"/>
            </w:rPr>
            <w:br/>
            <w:t>retraction in domestic violence</w:t>
          </w:r>
          <w:r w:rsidRPr="001C10EA">
            <w:rPr>
              <w:rFonts w:ascii="Arial" w:hAnsi="Arial" w:cs="Arial"/>
            </w:rPr>
            <w:br/>
            <w:t>and abuse: A qualitative analysis</w:t>
          </w:r>
          <w:r w:rsidRPr="001C10EA">
            <w:rPr>
              <w:rFonts w:ascii="Arial" w:hAnsi="Arial" w:cs="Arial"/>
            </w:rPr>
            <w:br/>
            <w:t>of police retraction statements</w:t>
          </w:r>
          <w:r w:rsidRPr="001C10EA">
            <w:rPr>
              <w:rFonts w:ascii="Arial" w:hAnsi="Arial" w:cs="Arial"/>
            </w:rPr>
            <w:br/>
            <w:t xml:space="preserve">in the United Kingdom', </w:t>
          </w:r>
          <w:r w:rsidRPr="001C10EA">
            <w:rPr>
              <w:rFonts w:ascii="Arial" w:hAnsi="Arial" w:cs="Arial"/>
              <w:i/>
              <w:iCs/>
            </w:rPr>
            <w:t xml:space="preserve">Police Journal: Theory, Practice and Principles, </w:t>
          </w:r>
          <w:r w:rsidRPr="001C10EA">
            <w:rPr>
              <w:rFonts w:ascii="Arial" w:hAnsi="Arial" w:cs="Arial"/>
            </w:rPr>
            <w:t xml:space="preserve">97(2), pp. 249 Available at: </w:t>
          </w:r>
          <w:hyperlink r:id="rId37" w:tgtFrame="_blank" w:history="1">
            <w:r w:rsidRPr="001C10EA">
              <w:rPr>
                <w:rStyle w:val="Hyperlink"/>
                <w:rFonts w:ascii="Arial" w:hAnsi="Arial" w:cs="Arial"/>
              </w:rPr>
              <w:t>https://doi.org/10.1177/0032258X231159807</w:t>
            </w:r>
          </w:hyperlink>
          <w:r w:rsidRPr="001C10EA">
            <w:rPr>
              <w:rFonts w:ascii="Arial" w:hAnsi="Arial" w:cs="Arial"/>
            </w:rPr>
            <w:t>.</w:t>
          </w:r>
        </w:p>
        <w:p w14:paraId="41D6450E" w14:textId="77777777" w:rsidR="00194C64" w:rsidRPr="001C10EA" w:rsidRDefault="00194C64">
          <w:pPr>
            <w:pStyle w:val="NormalWeb"/>
            <w:divId w:val="1011225811"/>
            <w:rPr>
              <w:rFonts w:ascii="Arial" w:hAnsi="Arial" w:cs="Arial"/>
            </w:rPr>
          </w:pPr>
          <w:r w:rsidRPr="001C10EA">
            <w:rPr>
              <w:rFonts w:ascii="Arial" w:hAnsi="Arial" w:cs="Arial"/>
            </w:rPr>
            <w:t xml:space="preserve">Innes, M., Fielding, N. and Cope, N. (2005) 'The Application of Science? The Theory and Practice of Crime Intelligence Analysis', </w:t>
          </w:r>
          <w:r w:rsidRPr="001C10EA">
            <w:rPr>
              <w:rFonts w:ascii="Arial" w:hAnsi="Arial" w:cs="Arial"/>
              <w:i/>
              <w:iCs/>
            </w:rPr>
            <w:t xml:space="preserve">The British Journal of Criminology, </w:t>
          </w:r>
          <w:r w:rsidRPr="001C10EA">
            <w:rPr>
              <w:rFonts w:ascii="Arial" w:hAnsi="Arial" w:cs="Arial"/>
            </w:rPr>
            <w:t xml:space="preserve">45(1), pp. 39–57 Available at: </w:t>
          </w:r>
          <w:hyperlink r:id="rId38" w:tgtFrame="_blank" w:history="1">
            <w:r w:rsidRPr="001C10EA">
              <w:rPr>
                <w:rStyle w:val="Hyperlink"/>
                <w:rFonts w:ascii="Arial" w:hAnsi="Arial" w:cs="Arial"/>
              </w:rPr>
              <w:t>https://doi.org/10.1093/bjc/azh053</w:t>
            </w:r>
          </w:hyperlink>
          <w:r w:rsidRPr="001C10EA">
            <w:rPr>
              <w:rFonts w:ascii="Arial" w:hAnsi="Arial" w:cs="Arial"/>
            </w:rPr>
            <w:t>.</w:t>
          </w:r>
        </w:p>
        <w:p w14:paraId="542408F2" w14:textId="77777777" w:rsidR="00194C64" w:rsidRPr="001C10EA" w:rsidRDefault="00194C64">
          <w:pPr>
            <w:pStyle w:val="NormalWeb"/>
            <w:divId w:val="1011225811"/>
            <w:rPr>
              <w:rFonts w:ascii="Arial" w:hAnsi="Arial" w:cs="Arial"/>
            </w:rPr>
          </w:pPr>
          <w:r w:rsidRPr="001C10EA">
            <w:rPr>
              <w:rFonts w:ascii="Arial" w:hAnsi="Arial" w:cs="Arial"/>
            </w:rPr>
            <w:t xml:space="preserve">Keasey, P. (2019) </w:t>
          </w:r>
          <w:r w:rsidRPr="001C10EA">
            <w:rPr>
              <w:rFonts w:ascii="Arial" w:hAnsi="Arial" w:cs="Arial"/>
              <w:i/>
              <w:iCs/>
            </w:rPr>
            <w:t>Evidence on road safety</w:t>
          </w:r>
          <w:r w:rsidRPr="001C10EA">
            <w:rPr>
              <w:rFonts w:ascii="Arial" w:hAnsi="Arial" w:cs="Arial"/>
            </w:rPr>
            <w:t>.</w:t>
          </w:r>
        </w:p>
        <w:p w14:paraId="0578041C" w14:textId="77777777" w:rsidR="00194C64" w:rsidRPr="001C10EA" w:rsidRDefault="00194C64">
          <w:pPr>
            <w:pStyle w:val="NormalWeb"/>
            <w:divId w:val="1011225811"/>
            <w:rPr>
              <w:rFonts w:ascii="Arial" w:hAnsi="Arial" w:cs="Arial"/>
            </w:rPr>
          </w:pPr>
          <w:r w:rsidRPr="001C10EA">
            <w:rPr>
              <w:rFonts w:ascii="Arial" w:hAnsi="Arial" w:cs="Arial"/>
            </w:rPr>
            <w:lastRenderedPageBreak/>
            <w:t xml:space="preserve">Lowe, T. and Innes, M. (2012) 'Can we speak in confidence? Community intelligence and neighbourhood policing v2.0', </w:t>
          </w:r>
          <w:r w:rsidRPr="001C10EA">
            <w:rPr>
              <w:rFonts w:ascii="Arial" w:hAnsi="Arial" w:cs="Arial"/>
              <w:i/>
              <w:iCs/>
            </w:rPr>
            <w:t xml:space="preserve">Policing &amp; Society, </w:t>
          </w:r>
          <w:r w:rsidRPr="001C10EA">
            <w:rPr>
              <w:rFonts w:ascii="Arial" w:hAnsi="Arial" w:cs="Arial"/>
            </w:rPr>
            <w:t xml:space="preserve">22(12), pp. 295–316 Available at: </w:t>
          </w:r>
          <w:hyperlink r:id="rId39" w:tgtFrame="_blank" w:history="1">
            <w:r w:rsidRPr="001C10EA">
              <w:rPr>
                <w:rStyle w:val="Hyperlink"/>
                <w:rFonts w:ascii="Arial" w:hAnsi="Arial" w:cs="Arial"/>
              </w:rPr>
              <w:t>https://doi.org/10.1080/10439463.2012.671823</w:t>
            </w:r>
          </w:hyperlink>
          <w:r w:rsidRPr="001C10EA">
            <w:rPr>
              <w:rFonts w:ascii="Arial" w:hAnsi="Arial" w:cs="Arial"/>
            </w:rPr>
            <w:t>.</w:t>
          </w:r>
        </w:p>
        <w:p w14:paraId="684251A1" w14:textId="77777777" w:rsidR="00194C64" w:rsidRPr="001C10EA" w:rsidRDefault="00194C64">
          <w:pPr>
            <w:pStyle w:val="NormalWeb"/>
            <w:divId w:val="1011225811"/>
            <w:rPr>
              <w:rFonts w:ascii="Arial" w:hAnsi="Arial" w:cs="Arial"/>
            </w:rPr>
          </w:pPr>
          <w:r w:rsidRPr="001C10EA">
            <w:rPr>
              <w:rFonts w:ascii="Arial" w:hAnsi="Arial" w:cs="Arial"/>
            </w:rPr>
            <w:t xml:space="preserve">Maile, A., Ritzenhaler, S., Thompson, A. and Kristjansson, K. (2022) 'Professional policing and the role of autonomy and discretion in decision-making: A qualitative study from a virtue ethical perspective', </w:t>
          </w:r>
          <w:r w:rsidRPr="001C10EA">
            <w:rPr>
              <w:rFonts w:ascii="Arial" w:hAnsi="Arial" w:cs="Arial"/>
              <w:i/>
              <w:iCs/>
            </w:rPr>
            <w:t xml:space="preserve">Policing: A Journal of Policy and Practice, </w:t>
          </w:r>
          <w:r w:rsidRPr="001C10EA">
            <w:rPr>
              <w:rFonts w:ascii="Arial" w:hAnsi="Arial" w:cs="Arial"/>
            </w:rPr>
            <w:t>17(2), pp. 1–17 Available at: 10.1093/police/paac086.</w:t>
          </w:r>
        </w:p>
        <w:p w14:paraId="534274D0" w14:textId="77777777" w:rsidR="00194C64" w:rsidRPr="001C10EA" w:rsidRDefault="00194C64">
          <w:pPr>
            <w:pStyle w:val="NormalWeb"/>
            <w:divId w:val="1011225811"/>
            <w:rPr>
              <w:rFonts w:ascii="Arial" w:hAnsi="Arial" w:cs="Arial"/>
            </w:rPr>
          </w:pPr>
          <w:r w:rsidRPr="001C10EA">
            <w:rPr>
              <w:rFonts w:ascii="Arial" w:hAnsi="Arial" w:cs="Arial"/>
            </w:rPr>
            <w:t xml:space="preserve">Maile, A., Ritzenthaler, S., Thompson, A. and Kristjansson, K. (2022) 'Professional policing and the role of autonomy and discretion in decision-making: A qualitative study from a virtue ethical perspective', </w:t>
          </w:r>
          <w:r w:rsidRPr="001C10EA">
            <w:rPr>
              <w:rFonts w:ascii="Arial" w:hAnsi="Arial" w:cs="Arial"/>
              <w:i/>
              <w:iCs/>
            </w:rPr>
            <w:t xml:space="preserve">Policing: A Journal of Policy and Practice, </w:t>
          </w:r>
          <w:r w:rsidRPr="001C10EA">
            <w:rPr>
              <w:rFonts w:ascii="Arial" w:hAnsi="Arial" w:cs="Arial"/>
            </w:rPr>
            <w:t xml:space="preserve">17 Available at: </w:t>
          </w:r>
          <w:hyperlink r:id="rId40" w:tgtFrame="_blank" w:history="1">
            <w:r w:rsidRPr="001C10EA">
              <w:rPr>
                <w:rStyle w:val="Hyperlink"/>
                <w:rFonts w:ascii="Arial" w:hAnsi="Arial" w:cs="Arial"/>
              </w:rPr>
              <w:t>https://doi.org/10.1093/police/paac086</w:t>
            </w:r>
          </w:hyperlink>
          <w:r w:rsidRPr="001C10EA">
            <w:rPr>
              <w:rFonts w:ascii="Arial" w:hAnsi="Arial" w:cs="Arial"/>
            </w:rPr>
            <w:t>.</w:t>
          </w:r>
        </w:p>
        <w:p w14:paraId="37883BE9" w14:textId="77777777" w:rsidR="00194C64" w:rsidRPr="001C10EA" w:rsidRDefault="00194C64">
          <w:pPr>
            <w:pStyle w:val="NormalWeb"/>
            <w:divId w:val="1011225811"/>
            <w:rPr>
              <w:rFonts w:ascii="Arial" w:hAnsi="Arial" w:cs="Arial"/>
            </w:rPr>
          </w:pPr>
          <w:r w:rsidRPr="001C10EA">
            <w:rPr>
              <w:rFonts w:ascii="Arial" w:hAnsi="Arial" w:cs="Arial"/>
            </w:rPr>
            <w:t xml:space="preserve">Matczak, A., Hatzidimitriadou, E. and Lindsay, J. (2011) </w:t>
          </w:r>
          <w:r w:rsidRPr="001C10EA">
            <w:rPr>
              <w:rFonts w:ascii="Arial" w:hAnsi="Arial" w:cs="Arial"/>
              <w:i/>
              <w:iCs/>
            </w:rPr>
            <w:t xml:space="preserve">REVIEW OF DOMESTIC VIOLENCE </w:t>
          </w:r>
          <w:r w:rsidRPr="001C10EA">
            <w:rPr>
              <w:rFonts w:ascii="Arial" w:hAnsi="Arial" w:cs="Arial"/>
              <w:i/>
              <w:iCs/>
            </w:rPr>
            <w:br/>
            <w:t xml:space="preserve">POLICIES IN ENGLAND &amp; WALES. </w:t>
          </w:r>
          <w:r w:rsidRPr="001C10EA">
            <w:rPr>
              <w:rFonts w:ascii="Arial" w:hAnsi="Arial" w:cs="Arial"/>
            </w:rPr>
            <w:t xml:space="preserve">London: Kingston University and St George’s, University of London. Available at: </w:t>
          </w:r>
          <w:hyperlink r:id="rId41" w:tgtFrame="_blank" w:history="1">
            <w:r w:rsidRPr="001C10EA">
              <w:rPr>
                <w:rStyle w:val="Hyperlink"/>
                <w:rFonts w:ascii="Arial" w:hAnsi="Arial" w:cs="Arial"/>
              </w:rPr>
              <w:t>https://eprints.kingston.ac.uk/id/eprint/18868/1/Matczak-A-18868.pdf</w:t>
            </w:r>
          </w:hyperlink>
          <w:r w:rsidRPr="001C10EA">
            <w:rPr>
              <w:rFonts w:ascii="Arial" w:hAnsi="Arial" w:cs="Arial"/>
            </w:rPr>
            <w:t xml:space="preserve"> (Accessed: 15 March 2025).</w:t>
          </w:r>
        </w:p>
        <w:p w14:paraId="006F2627" w14:textId="77777777" w:rsidR="00194C64" w:rsidRPr="001C10EA" w:rsidRDefault="00194C64">
          <w:pPr>
            <w:pStyle w:val="NormalWeb"/>
            <w:divId w:val="1011225811"/>
            <w:rPr>
              <w:rFonts w:ascii="Arial" w:hAnsi="Arial" w:cs="Arial"/>
            </w:rPr>
          </w:pPr>
          <w:r w:rsidRPr="001C10EA">
            <w:rPr>
              <w:rFonts w:ascii="Arial" w:hAnsi="Arial" w:cs="Arial"/>
            </w:rPr>
            <w:t xml:space="preserve">Murphy, F.T. (2024) </w:t>
          </w:r>
          <w:r w:rsidRPr="001C10EA">
            <w:rPr>
              <w:rFonts w:ascii="Arial" w:hAnsi="Arial" w:cs="Arial"/>
              <w:i/>
              <w:iCs/>
            </w:rPr>
            <w:t>Group Development Stages (Tuckman Model)</w:t>
          </w:r>
          <w:r w:rsidRPr="001C10EA">
            <w:rPr>
              <w:rFonts w:ascii="Arial" w:hAnsi="Arial" w:cs="Arial"/>
            </w:rPr>
            <w:t>.</w:t>
          </w:r>
        </w:p>
        <w:p w14:paraId="431744BD" w14:textId="77777777" w:rsidR="00194C64" w:rsidRPr="001C10EA" w:rsidRDefault="00194C64">
          <w:pPr>
            <w:pStyle w:val="NormalWeb"/>
            <w:divId w:val="1011225811"/>
            <w:rPr>
              <w:rFonts w:ascii="Arial" w:hAnsi="Arial" w:cs="Arial"/>
            </w:rPr>
          </w:pPr>
          <w:r w:rsidRPr="001C10EA">
            <w:rPr>
              <w:rFonts w:ascii="Arial" w:hAnsi="Arial" w:cs="Arial"/>
            </w:rPr>
            <w:t xml:space="preserve">National Crime Agency (2019) </w:t>
          </w:r>
          <w:r w:rsidRPr="001C10EA">
            <w:rPr>
              <w:rFonts w:ascii="Arial" w:hAnsi="Arial" w:cs="Arial"/>
              <w:i/>
              <w:iCs/>
            </w:rPr>
            <w:t xml:space="preserve">County Lines Drug Supply Vulnerability and Harm. </w:t>
          </w:r>
          <w:r w:rsidRPr="001C10EA">
            <w:rPr>
              <w:rFonts w:ascii="Arial" w:hAnsi="Arial" w:cs="Arial"/>
            </w:rPr>
            <w:t xml:space="preserve">Available at: </w:t>
          </w:r>
          <w:hyperlink r:id="rId42" w:tgtFrame="_blank" w:history="1">
            <w:r w:rsidRPr="001C10EA">
              <w:rPr>
                <w:rStyle w:val="Hyperlink"/>
                <w:rFonts w:ascii="Arial" w:hAnsi="Arial" w:cs="Arial"/>
              </w:rPr>
              <w:t>https://www.nationalcrimeagency.gov.uk/who-we-are/publications/257-county-lines-drug-supply-vulnerability-and-harm-2018/file</w:t>
            </w:r>
          </w:hyperlink>
          <w:r w:rsidRPr="001C10EA">
            <w:rPr>
              <w:rFonts w:ascii="Arial" w:hAnsi="Arial" w:cs="Arial"/>
            </w:rPr>
            <w:t xml:space="preserve"> (Accessed: 3 March 2025).</w:t>
          </w:r>
        </w:p>
        <w:p w14:paraId="6EB4E4B2" w14:textId="77777777" w:rsidR="00194C64" w:rsidRPr="001C10EA" w:rsidRDefault="00194C64">
          <w:pPr>
            <w:pStyle w:val="NormalWeb"/>
            <w:divId w:val="1011225811"/>
            <w:rPr>
              <w:rFonts w:ascii="Arial" w:hAnsi="Arial" w:cs="Arial"/>
            </w:rPr>
          </w:pPr>
          <w:r w:rsidRPr="001C10EA">
            <w:rPr>
              <w:rFonts w:ascii="Arial" w:hAnsi="Arial" w:cs="Arial"/>
            </w:rPr>
            <w:t xml:space="preserve">National Crime Agency (a) </w:t>
          </w:r>
          <w:r w:rsidRPr="001C10EA">
            <w:rPr>
              <w:rFonts w:ascii="Arial" w:hAnsi="Arial" w:cs="Arial"/>
              <w:i/>
              <w:iCs/>
            </w:rPr>
            <w:t xml:space="preserve">Intelligence: enhancing the picture of serious organised crime affecting the UK. </w:t>
          </w:r>
          <w:r w:rsidRPr="001C10EA">
            <w:rPr>
              <w:rFonts w:ascii="Arial" w:hAnsi="Arial" w:cs="Arial"/>
            </w:rPr>
            <w:t xml:space="preserve">Available at: </w:t>
          </w:r>
          <w:hyperlink r:id="rId43" w:tgtFrame="_blank" w:history="1">
            <w:r w:rsidRPr="001C10EA">
              <w:rPr>
                <w:rStyle w:val="Hyperlink"/>
                <w:rFonts w:ascii="Arial" w:hAnsi="Arial" w:cs="Arial"/>
              </w:rPr>
              <w:t>https://www.nationalcrimeagency.gov.uk/what-we-do/how-we-work/intelligence-enhancing-the-picture-of-serious-organised-crime-affecting-the-uk</w:t>
            </w:r>
          </w:hyperlink>
          <w:r w:rsidRPr="001C10EA">
            <w:rPr>
              <w:rFonts w:ascii="Arial" w:hAnsi="Arial" w:cs="Arial"/>
            </w:rPr>
            <w:t xml:space="preserve"> (Accessed: 30 March 2025).</w:t>
          </w:r>
        </w:p>
        <w:p w14:paraId="2CB66465" w14:textId="77777777" w:rsidR="00194C64" w:rsidRPr="001C10EA" w:rsidRDefault="00194C64">
          <w:pPr>
            <w:pStyle w:val="NormalWeb"/>
            <w:divId w:val="1011225811"/>
            <w:rPr>
              <w:rFonts w:ascii="Arial" w:hAnsi="Arial" w:cs="Arial"/>
            </w:rPr>
          </w:pPr>
          <w:r w:rsidRPr="001C10EA">
            <w:rPr>
              <w:rFonts w:ascii="Arial" w:hAnsi="Arial" w:cs="Arial"/>
            </w:rPr>
            <w:t xml:space="preserve">National Crime Agency (b) </w:t>
          </w:r>
          <w:r w:rsidRPr="001C10EA">
            <w:rPr>
              <w:rFonts w:ascii="Arial" w:hAnsi="Arial" w:cs="Arial"/>
              <w:i/>
              <w:iCs/>
            </w:rPr>
            <w:t xml:space="preserve">Intelligence: enhancing the picture of serious organised crime affecting the UK. </w:t>
          </w:r>
          <w:r w:rsidRPr="001C10EA">
            <w:rPr>
              <w:rFonts w:ascii="Arial" w:hAnsi="Arial" w:cs="Arial"/>
            </w:rPr>
            <w:t xml:space="preserve">Available at: </w:t>
          </w:r>
          <w:hyperlink r:id="rId44" w:tgtFrame="_blank" w:history="1">
            <w:r w:rsidRPr="001C10EA">
              <w:rPr>
                <w:rStyle w:val="Hyperlink"/>
                <w:rFonts w:ascii="Arial" w:hAnsi="Arial" w:cs="Arial"/>
              </w:rPr>
              <w:t>https://www.nationalcrimeagency.gov.uk/what-we-do/how-we-work/intelligence-enhancing-the-picture-of-serious-organised-crime-affecting-the-uk</w:t>
            </w:r>
          </w:hyperlink>
          <w:r w:rsidRPr="001C10EA">
            <w:rPr>
              <w:rFonts w:ascii="Arial" w:hAnsi="Arial" w:cs="Arial"/>
            </w:rPr>
            <w:t xml:space="preserve"> (Accessed: 30 March 2025).</w:t>
          </w:r>
        </w:p>
        <w:p w14:paraId="6C364789" w14:textId="77777777" w:rsidR="00194C64" w:rsidRPr="001C10EA" w:rsidRDefault="00194C64">
          <w:pPr>
            <w:pStyle w:val="NormalWeb"/>
            <w:divId w:val="1011225811"/>
            <w:rPr>
              <w:rFonts w:ascii="Arial" w:hAnsi="Arial" w:cs="Arial"/>
            </w:rPr>
          </w:pPr>
          <w:r w:rsidRPr="001C10EA">
            <w:rPr>
              <w:rFonts w:ascii="Arial" w:hAnsi="Arial" w:cs="Arial"/>
            </w:rPr>
            <w:t xml:space="preserve">National Crime Intelligence Service (2000) </w:t>
          </w:r>
          <w:r w:rsidRPr="001C10EA">
            <w:rPr>
              <w:rFonts w:ascii="Arial" w:hAnsi="Arial" w:cs="Arial"/>
              <w:i/>
              <w:iCs/>
            </w:rPr>
            <w:t>The National Intelligence Model</w:t>
          </w:r>
          <w:r w:rsidRPr="001C10EA">
            <w:rPr>
              <w:rFonts w:ascii="Arial" w:hAnsi="Arial" w:cs="Arial"/>
            </w:rPr>
            <w:t xml:space="preserve"> NCIS.</w:t>
          </w:r>
        </w:p>
        <w:p w14:paraId="79635298" w14:textId="77777777" w:rsidR="00194C64" w:rsidRPr="001C10EA" w:rsidRDefault="00194C64">
          <w:pPr>
            <w:pStyle w:val="NormalWeb"/>
            <w:divId w:val="1011225811"/>
            <w:rPr>
              <w:rFonts w:ascii="Arial" w:hAnsi="Arial" w:cs="Arial"/>
            </w:rPr>
          </w:pPr>
          <w:r w:rsidRPr="001C10EA">
            <w:rPr>
              <w:rFonts w:ascii="Arial" w:hAnsi="Arial" w:cs="Arial"/>
            </w:rPr>
            <w:t xml:space="preserve">Office for National Statistics (2024) </w:t>
          </w:r>
          <w:r w:rsidRPr="001C10EA">
            <w:rPr>
              <w:rFonts w:ascii="Arial" w:hAnsi="Arial" w:cs="Arial"/>
              <w:i/>
              <w:iCs/>
            </w:rPr>
            <w:t xml:space="preserve">Domestic abuse prevalence and trends, England and Wales: year ending March 2024. </w:t>
          </w:r>
          <w:r w:rsidRPr="001C10EA">
            <w:rPr>
              <w:rFonts w:ascii="Arial" w:hAnsi="Arial" w:cs="Arial"/>
            </w:rPr>
            <w:t xml:space="preserve">ONS Centre for Crime &amp; Justice. Available at: </w:t>
          </w:r>
          <w:hyperlink r:id="rId45" w:anchor="police-recorded-crime" w:tgtFrame="_blank" w:history="1">
            <w:r w:rsidRPr="001C10EA">
              <w:rPr>
                <w:rStyle w:val="Hyperlink"/>
                <w:rFonts w:ascii="Arial" w:hAnsi="Arial" w:cs="Arial"/>
              </w:rPr>
              <w:t>https://www.ons.gov.uk/peoplepopulationandcommunity/crimeandjustice/articles/domesticabuseprevalenceandtrendsenglandandwales/latest#police-recorded-crime</w:t>
            </w:r>
          </w:hyperlink>
          <w:r w:rsidRPr="001C10EA">
            <w:rPr>
              <w:rFonts w:ascii="Arial" w:hAnsi="Arial" w:cs="Arial"/>
            </w:rPr>
            <w:t xml:space="preserve"> (Accessed: 24 March 2025).</w:t>
          </w:r>
        </w:p>
        <w:p w14:paraId="72648CEC" w14:textId="77777777" w:rsidR="00194C64" w:rsidRPr="001C10EA" w:rsidRDefault="00194C64">
          <w:pPr>
            <w:pStyle w:val="NormalWeb"/>
            <w:divId w:val="1011225811"/>
            <w:rPr>
              <w:rFonts w:ascii="Arial" w:hAnsi="Arial" w:cs="Arial"/>
            </w:rPr>
          </w:pPr>
          <w:r w:rsidRPr="001C10EA">
            <w:rPr>
              <w:rFonts w:ascii="Arial" w:hAnsi="Arial" w:cs="Arial"/>
            </w:rPr>
            <w:t xml:space="preserve">Oppenheim, M. (2023) 'The Biggest Gang in Britain: How Police Solidarity Facilitates Violence and Abuse', </w:t>
          </w:r>
          <w:r w:rsidRPr="001C10EA">
            <w:rPr>
              <w:rFonts w:ascii="Arial" w:hAnsi="Arial" w:cs="Arial"/>
              <w:i/>
              <w:iCs/>
            </w:rPr>
            <w:t xml:space="preserve">Novara Media, </w:t>
          </w:r>
          <w:r w:rsidRPr="001C10EA">
            <w:rPr>
              <w:rFonts w:ascii="Arial" w:hAnsi="Arial" w:cs="Arial"/>
            </w:rPr>
            <w:t xml:space="preserve">28 Sept. Available at: </w:t>
          </w:r>
          <w:hyperlink r:id="rId46" w:tgtFrame="_blank" w:history="1">
            <w:r w:rsidRPr="001C10EA">
              <w:rPr>
                <w:rStyle w:val="Hyperlink"/>
                <w:rFonts w:ascii="Arial" w:hAnsi="Arial" w:cs="Arial"/>
              </w:rPr>
              <w:t>https://novaramedia.com/2023/09/28/the-biggest-gang-in-britain-how-police-solidarity-facilitates-violence-and-abuse/</w:t>
            </w:r>
          </w:hyperlink>
          <w:r w:rsidRPr="001C10EA">
            <w:rPr>
              <w:rFonts w:ascii="Arial" w:hAnsi="Arial" w:cs="Arial"/>
            </w:rPr>
            <w:t xml:space="preserve"> (Accessed: 14 March 2025).</w:t>
          </w:r>
        </w:p>
        <w:p w14:paraId="167F35BE" w14:textId="77777777" w:rsidR="00194C64" w:rsidRPr="001C10EA" w:rsidRDefault="00194C64">
          <w:pPr>
            <w:pStyle w:val="NormalWeb"/>
            <w:divId w:val="1011225811"/>
            <w:rPr>
              <w:rFonts w:ascii="Arial" w:hAnsi="Arial" w:cs="Arial"/>
            </w:rPr>
          </w:pPr>
          <w:r w:rsidRPr="001C10EA">
            <w:rPr>
              <w:rFonts w:ascii="Arial" w:hAnsi="Arial" w:cs="Arial"/>
            </w:rPr>
            <w:t xml:space="preserve">PA Consulting Group&amp;nbsp, Home Office and ACPO (2024) </w:t>
          </w:r>
          <w:r w:rsidRPr="001C10EA">
            <w:rPr>
              <w:rFonts w:ascii="Arial" w:hAnsi="Arial" w:cs="Arial"/>
              <w:i/>
              <w:iCs/>
            </w:rPr>
            <w:t xml:space="preserve">Engaging criminality - denying criminals use of the roads. </w:t>
          </w:r>
          <w:r w:rsidRPr="001C10EA">
            <w:rPr>
              <w:rFonts w:ascii="Arial" w:hAnsi="Arial" w:cs="Arial"/>
            </w:rPr>
            <w:t xml:space="preserve">Available at: </w:t>
          </w:r>
          <w:hyperlink r:id="rId47" w:tgtFrame="_blank" w:history="1">
            <w:r w:rsidRPr="001C10EA">
              <w:rPr>
                <w:rStyle w:val="Hyperlink"/>
                <w:rFonts w:ascii="Arial" w:hAnsi="Arial" w:cs="Arial"/>
              </w:rPr>
              <w:t>https://cebcp.org/wp-content/lpr/ANPR_report_24_Oct.pdf</w:t>
            </w:r>
          </w:hyperlink>
          <w:r w:rsidRPr="001C10EA">
            <w:rPr>
              <w:rFonts w:ascii="Arial" w:hAnsi="Arial" w:cs="Arial"/>
            </w:rPr>
            <w:t xml:space="preserve"> (Accessed: 31 March 2025).</w:t>
          </w:r>
        </w:p>
        <w:p w14:paraId="293D852E" w14:textId="77777777" w:rsidR="00194C64" w:rsidRPr="001C10EA" w:rsidRDefault="00194C64">
          <w:pPr>
            <w:pStyle w:val="NormalWeb"/>
            <w:divId w:val="1011225811"/>
            <w:rPr>
              <w:rFonts w:ascii="Arial" w:hAnsi="Arial" w:cs="Arial"/>
            </w:rPr>
          </w:pPr>
          <w:r w:rsidRPr="001C10EA">
            <w:rPr>
              <w:rFonts w:ascii="Arial" w:hAnsi="Arial" w:cs="Arial"/>
            </w:rPr>
            <w:lastRenderedPageBreak/>
            <w:t xml:space="preserve">Pickering, A. (2021) </w:t>
          </w:r>
          <w:r w:rsidRPr="001C10EA">
            <w:rPr>
              <w:rFonts w:ascii="Arial" w:hAnsi="Arial" w:cs="Arial"/>
              <w:i/>
              <w:iCs/>
            </w:rPr>
            <w:t xml:space="preserve">How does the socialisation of police </w:t>
          </w:r>
          <w:r w:rsidRPr="001C10EA">
            <w:rPr>
              <w:rFonts w:ascii="Arial" w:hAnsi="Arial" w:cs="Arial"/>
              <w:i/>
              <w:iCs/>
            </w:rPr>
            <w:br/>
            <w:t xml:space="preserve">officers and police occupational culture </w:t>
          </w:r>
          <w:r w:rsidRPr="001C10EA">
            <w:rPr>
              <w:rFonts w:ascii="Arial" w:hAnsi="Arial" w:cs="Arial"/>
              <w:i/>
              <w:iCs/>
            </w:rPr>
            <w:br/>
            <w:t xml:space="preserve">affect officer’s decision-making on the </w:t>
          </w:r>
          <w:r w:rsidRPr="001C10EA">
            <w:rPr>
              <w:rFonts w:ascii="Arial" w:hAnsi="Arial" w:cs="Arial"/>
              <w:i/>
              <w:iCs/>
            </w:rPr>
            <w:br/>
            <w:t xml:space="preserve">front-line? </w:t>
          </w:r>
          <w:r w:rsidRPr="001C10EA">
            <w:rPr>
              <w:rFonts w:ascii="Arial" w:hAnsi="Arial" w:cs="Arial"/>
            </w:rPr>
            <w:t xml:space="preserve">. University of Leicester. Available at: </w:t>
          </w:r>
          <w:hyperlink r:id="rId48" w:tgtFrame="_blank" w:history="1">
            <w:r w:rsidRPr="001C10EA">
              <w:rPr>
                <w:rStyle w:val="Hyperlink"/>
                <w:rFonts w:ascii="Arial" w:hAnsi="Arial" w:cs="Arial"/>
              </w:rPr>
              <w:t>https://library.college.police.uk/docs/theses/PICKERING-Socialisation-of-police-officers-2021.pdf</w:t>
            </w:r>
          </w:hyperlink>
          <w:r w:rsidRPr="001C10EA">
            <w:rPr>
              <w:rFonts w:ascii="Arial" w:hAnsi="Arial" w:cs="Arial"/>
            </w:rPr>
            <w:t xml:space="preserve"> (Accessed: 12 March 2025).</w:t>
          </w:r>
        </w:p>
        <w:p w14:paraId="382AF04E" w14:textId="77777777" w:rsidR="00194C64" w:rsidRPr="001C10EA" w:rsidRDefault="00194C64">
          <w:pPr>
            <w:pStyle w:val="NormalWeb"/>
            <w:divId w:val="1011225811"/>
            <w:rPr>
              <w:rFonts w:ascii="Arial" w:hAnsi="Arial" w:cs="Arial"/>
            </w:rPr>
          </w:pPr>
          <w:r w:rsidRPr="001C10EA">
            <w:rPr>
              <w:rFonts w:ascii="Arial" w:hAnsi="Arial" w:cs="Arial"/>
            </w:rPr>
            <w:t xml:space="preserve">Pitts, J. (2021) </w:t>
          </w:r>
          <w:r w:rsidRPr="001C10EA">
            <w:rPr>
              <w:rFonts w:ascii="Arial" w:hAnsi="Arial" w:cs="Arial"/>
              <w:i/>
              <w:iCs/>
            </w:rPr>
            <w:t xml:space="preserve">County Lines. </w:t>
          </w:r>
          <w:r w:rsidRPr="001C10EA">
            <w:rPr>
              <w:rFonts w:ascii="Arial" w:hAnsi="Arial" w:cs="Arial"/>
            </w:rPr>
            <w:t xml:space="preserve">Her Majesty's Inspectorate of Probation. Available at: </w:t>
          </w:r>
          <w:hyperlink r:id="rId49" w:tgtFrame="_blank" w:history="1">
            <w:r w:rsidRPr="001C10EA">
              <w:rPr>
                <w:rStyle w:val="Hyperlink"/>
                <w:rFonts w:ascii="Arial" w:hAnsi="Arial" w:cs="Arial"/>
              </w:rPr>
              <w:t>https://www.justiceinspectorates.gov.uk/hmiprobation/wp-content/uploads/sites/5/2021/01/Academic-Insights-county-lines-.pdf</w:t>
            </w:r>
          </w:hyperlink>
          <w:r w:rsidRPr="001C10EA">
            <w:rPr>
              <w:rFonts w:ascii="Arial" w:hAnsi="Arial" w:cs="Arial"/>
            </w:rPr>
            <w:t xml:space="preserve"> (Accessed: 30 March 2025).</w:t>
          </w:r>
        </w:p>
        <w:p w14:paraId="6251BBD2" w14:textId="77777777" w:rsidR="00194C64" w:rsidRPr="001C10EA" w:rsidRDefault="00194C64">
          <w:pPr>
            <w:pStyle w:val="NormalWeb"/>
            <w:divId w:val="1011225811"/>
            <w:rPr>
              <w:rFonts w:ascii="Arial" w:hAnsi="Arial" w:cs="Arial"/>
            </w:rPr>
          </w:pPr>
          <w:r w:rsidRPr="001C10EA">
            <w:rPr>
              <w:rFonts w:ascii="Arial" w:hAnsi="Arial" w:cs="Arial"/>
            </w:rPr>
            <w:t xml:space="preserve">Potter, R. (2022) </w:t>
          </w:r>
          <w:r w:rsidRPr="001C10EA">
            <w:rPr>
              <w:rFonts w:ascii="Arial" w:hAnsi="Arial" w:cs="Arial"/>
              <w:i/>
              <w:iCs/>
            </w:rPr>
            <w:t xml:space="preserve">Quantitative Analysis of Domestic Homicide Reviews October 2020 – September 2021. </w:t>
          </w:r>
          <w:r w:rsidRPr="001C10EA">
            <w:rPr>
              <w:rFonts w:ascii="Arial" w:hAnsi="Arial" w:cs="Arial"/>
            </w:rPr>
            <w:t xml:space="preserve">UK Government. Available at: </w:t>
          </w:r>
          <w:hyperlink r:id="rId50" w:tgtFrame="_blank" w:history="1">
            <w:r w:rsidRPr="001C10EA">
              <w:rPr>
                <w:rStyle w:val="Hyperlink"/>
                <w:rFonts w:ascii="Arial" w:hAnsi="Arial" w:cs="Arial"/>
              </w:rPr>
              <w:t>https://www.gov.uk/government/publications/key-findings-from-analysis-of-domestic-homicide-reviews/quantitative-analysis-of-domestic-homicide-reviews-october-2020-september-2021-accessible</w:t>
            </w:r>
          </w:hyperlink>
          <w:r w:rsidRPr="001C10EA">
            <w:rPr>
              <w:rFonts w:ascii="Arial" w:hAnsi="Arial" w:cs="Arial"/>
            </w:rPr>
            <w:t xml:space="preserve"> (Accessed: 24 March 2025).</w:t>
          </w:r>
        </w:p>
        <w:p w14:paraId="749F5F2C" w14:textId="77777777" w:rsidR="00194C64" w:rsidRPr="001C10EA" w:rsidRDefault="00194C64">
          <w:pPr>
            <w:pStyle w:val="NormalWeb"/>
            <w:divId w:val="1011225811"/>
            <w:rPr>
              <w:rFonts w:ascii="Arial" w:hAnsi="Arial" w:cs="Arial"/>
            </w:rPr>
          </w:pPr>
          <w:r w:rsidRPr="001C10EA">
            <w:rPr>
              <w:rFonts w:ascii="Arial" w:hAnsi="Arial" w:cs="Arial"/>
            </w:rPr>
            <w:t xml:space="preserve">Reiner, R. (2010) </w:t>
          </w:r>
          <w:r w:rsidRPr="001C10EA">
            <w:rPr>
              <w:rFonts w:ascii="Arial" w:hAnsi="Arial" w:cs="Arial"/>
              <w:i/>
              <w:iCs/>
            </w:rPr>
            <w:t xml:space="preserve">The Politics of the police. </w:t>
          </w:r>
          <w:r w:rsidRPr="001C10EA">
            <w:rPr>
              <w:rFonts w:ascii="Arial" w:hAnsi="Arial" w:cs="Arial"/>
            </w:rPr>
            <w:t>4th edn. Oxford: OUP.</w:t>
          </w:r>
        </w:p>
        <w:p w14:paraId="21130CCD" w14:textId="77777777" w:rsidR="00194C64" w:rsidRPr="001C10EA" w:rsidRDefault="00194C64">
          <w:pPr>
            <w:pStyle w:val="NormalWeb"/>
            <w:divId w:val="1011225811"/>
            <w:rPr>
              <w:rFonts w:ascii="Arial" w:hAnsi="Arial" w:cs="Arial"/>
            </w:rPr>
          </w:pPr>
          <w:r w:rsidRPr="001C10EA">
            <w:rPr>
              <w:rFonts w:ascii="Arial" w:hAnsi="Arial" w:cs="Arial"/>
            </w:rPr>
            <w:t xml:space="preserve">Robinson, A., Myhill, A., Wire, J., Roberts, J. and Tilley, N. (2016) </w:t>
          </w:r>
          <w:r w:rsidRPr="001C10EA">
            <w:rPr>
              <w:rFonts w:ascii="Arial" w:hAnsi="Arial" w:cs="Arial"/>
              <w:i/>
              <w:iCs/>
            </w:rPr>
            <w:t xml:space="preserve">Risk-led policing of domestic abuse and the DASH risk model. </w:t>
          </w:r>
          <w:r w:rsidRPr="001C10EA">
            <w:rPr>
              <w:rFonts w:ascii="Arial" w:hAnsi="Arial" w:cs="Arial"/>
            </w:rPr>
            <w:t xml:space="preserve">College of Policing. Available at: </w:t>
          </w:r>
          <w:hyperlink r:id="rId51" w:tgtFrame="_blank" w:history="1">
            <w:r w:rsidRPr="001C10EA">
              <w:rPr>
                <w:rStyle w:val="Hyperlink"/>
                <w:rFonts w:ascii="Arial" w:hAnsi="Arial" w:cs="Arial"/>
              </w:rPr>
              <w:t>https://library.college.police.uk/docs/college-of-policing/Risk-led-policing-2-2016.pdf</w:t>
            </w:r>
          </w:hyperlink>
          <w:r w:rsidRPr="001C10EA">
            <w:rPr>
              <w:rFonts w:ascii="Arial" w:hAnsi="Arial" w:cs="Arial"/>
            </w:rPr>
            <w:t xml:space="preserve"> (Accessed: 27 March 2025).</w:t>
          </w:r>
        </w:p>
        <w:p w14:paraId="72DEEB03" w14:textId="77777777" w:rsidR="00194C64" w:rsidRPr="001C10EA" w:rsidRDefault="00194C64">
          <w:pPr>
            <w:pStyle w:val="NormalWeb"/>
            <w:divId w:val="1011225811"/>
            <w:rPr>
              <w:rFonts w:ascii="Arial" w:hAnsi="Arial" w:cs="Arial"/>
            </w:rPr>
          </w:pPr>
          <w:r w:rsidRPr="001C10EA">
            <w:rPr>
              <w:rFonts w:ascii="Arial" w:hAnsi="Arial" w:cs="Arial"/>
            </w:rPr>
            <w:t xml:space="preserve">Robinson, G., McLean, R. and Densley, J. (2018) 'Working County Lines: Child Criminal Exploitation and Illicit Drug Dealing in Glasgow and Merseyside', </w:t>
          </w:r>
          <w:r w:rsidRPr="001C10EA">
            <w:rPr>
              <w:rFonts w:ascii="Arial" w:hAnsi="Arial" w:cs="Arial"/>
              <w:i/>
              <w:iCs/>
            </w:rPr>
            <w:t xml:space="preserve">International Journal of Offender Therapy and Comparative Criminology, </w:t>
          </w:r>
          <w:r w:rsidRPr="001C10EA">
            <w:rPr>
              <w:rFonts w:ascii="Arial" w:hAnsi="Arial" w:cs="Arial"/>
            </w:rPr>
            <w:t xml:space="preserve">63(5), pp. 694–711 Available at: </w:t>
          </w:r>
          <w:hyperlink r:id="rId52" w:tgtFrame="_blank" w:history="1">
            <w:r w:rsidRPr="001C10EA">
              <w:rPr>
                <w:rStyle w:val="Hyperlink"/>
                <w:rFonts w:ascii="Arial" w:hAnsi="Arial" w:cs="Arial"/>
              </w:rPr>
              <w:t>https://doi.org/10.1177/0306624X18806742</w:t>
            </w:r>
          </w:hyperlink>
          <w:r w:rsidRPr="001C10EA">
            <w:rPr>
              <w:rFonts w:ascii="Arial" w:hAnsi="Arial" w:cs="Arial"/>
            </w:rPr>
            <w:t>.</w:t>
          </w:r>
        </w:p>
        <w:p w14:paraId="6CEACA6C" w14:textId="77777777" w:rsidR="00194C64" w:rsidRPr="001C10EA" w:rsidRDefault="00194C64">
          <w:pPr>
            <w:pStyle w:val="NormalWeb"/>
            <w:divId w:val="1011225811"/>
            <w:rPr>
              <w:rFonts w:ascii="Arial" w:hAnsi="Arial" w:cs="Arial"/>
            </w:rPr>
          </w:pPr>
          <w:r w:rsidRPr="001C10EA">
            <w:rPr>
              <w:rFonts w:ascii="Arial" w:hAnsi="Arial" w:cs="Arial"/>
            </w:rPr>
            <w:t xml:space="preserve">Schein, E. and Schein, P. (2016) </w:t>
          </w:r>
          <w:r w:rsidRPr="001C10EA">
            <w:rPr>
              <w:rFonts w:ascii="Arial" w:hAnsi="Arial" w:cs="Arial"/>
              <w:i/>
              <w:iCs/>
            </w:rPr>
            <w:t xml:space="preserve">Organizational Culture and Leadership. </w:t>
          </w:r>
          <w:r w:rsidRPr="001C10EA">
            <w:rPr>
              <w:rFonts w:ascii="Arial" w:hAnsi="Arial" w:cs="Arial"/>
            </w:rPr>
            <w:t>5th edn.John Wiley &amp; Sons.</w:t>
          </w:r>
        </w:p>
        <w:p w14:paraId="066486A7" w14:textId="77777777" w:rsidR="00194C64" w:rsidRPr="001C10EA" w:rsidRDefault="00194C64">
          <w:pPr>
            <w:pStyle w:val="NormalWeb"/>
            <w:divId w:val="1011225811"/>
            <w:rPr>
              <w:rFonts w:ascii="Arial" w:hAnsi="Arial" w:cs="Arial"/>
            </w:rPr>
          </w:pPr>
          <w:r w:rsidRPr="001C10EA">
            <w:rPr>
              <w:rFonts w:ascii="Arial" w:hAnsi="Arial" w:cs="Arial"/>
            </w:rPr>
            <w:t xml:space="preserve">Schmidt, A. (2025) </w:t>
          </w:r>
          <w:r w:rsidRPr="001C10EA">
            <w:rPr>
              <w:rFonts w:ascii="Arial" w:hAnsi="Arial" w:cs="Arial"/>
              <w:i/>
              <w:iCs/>
            </w:rPr>
            <w:t>Groupthink</w:t>
          </w:r>
          <w:r w:rsidRPr="001C10EA">
            <w:rPr>
              <w:rFonts w:ascii="Arial" w:hAnsi="Arial" w:cs="Arial"/>
            </w:rPr>
            <w:t>.</w:t>
          </w:r>
        </w:p>
        <w:p w14:paraId="598E5A0E" w14:textId="77777777" w:rsidR="00194C64" w:rsidRPr="001C10EA" w:rsidRDefault="00194C64">
          <w:pPr>
            <w:pStyle w:val="NormalWeb"/>
            <w:divId w:val="1011225811"/>
            <w:rPr>
              <w:rFonts w:ascii="Arial" w:hAnsi="Arial" w:cs="Arial"/>
            </w:rPr>
          </w:pPr>
          <w:r w:rsidRPr="001C10EA">
            <w:rPr>
              <w:rFonts w:ascii="Arial" w:hAnsi="Arial" w:cs="Arial"/>
            </w:rPr>
            <w:t xml:space="preserve">Swinburne Maddison. (2024) 'Raneem’s Law: The Tragic Story Behind the Transformation of Domestic Abuse Response', 18 October. Available at: </w:t>
          </w:r>
          <w:hyperlink r:id="rId53" w:tgtFrame="_blank" w:history="1">
            <w:r w:rsidRPr="001C10EA">
              <w:rPr>
                <w:rStyle w:val="Hyperlink"/>
                <w:rFonts w:ascii="Arial" w:hAnsi="Arial" w:cs="Arial"/>
              </w:rPr>
              <w:t>https://www.swinburnemaddison.co.uk/insight/raneems-law-the-tragic-story-behind-the-transformation-of-domestic-abuse-response/</w:t>
            </w:r>
          </w:hyperlink>
          <w:r w:rsidRPr="001C10EA">
            <w:rPr>
              <w:rFonts w:ascii="Arial" w:hAnsi="Arial" w:cs="Arial"/>
            </w:rPr>
            <w:t xml:space="preserve"> (Accessed: 24 March 2025).</w:t>
          </w:r>
        </w:p>
        <w:p w14:paraId="4521BD6D" w14:textId="77777777" w:rsidR="00194C64" w:rsidRPr="001C10EA" w:rsidRDefault="00194C64">
          <w:pPr>
            <w:pStyle w:val="NormalWeb"/>
            <w:divId w:val="1011225811"/>
            <w:rPr>
              <w:rFonts w:ascii="Arial" w:hAnsi="Arial" w:cs="Arial"/>
            </w:rPr>
          </w:pPr>
          <w:r w:rsidRPr="001C10EA">
            <w:rPr>
              <w:rFonts w:ascii="Arial" w:hAnsi="Arial" w:cs="Arial"/>
            </w:rPr>
            <w:t xml:space="preserve">The Agile Rabbi. (2018) 'The Five Dysfunctions and Tuckman's Stages', </w:t>
          </w:r>
          <w:r w:rsidRPr="001C10EA">
            <w:rPr>
              <w:rFonts w:ascii="Arial" w:hAnsi="Arial" w:cs="Arial"/>
              <w:i/>
              <w:iCs/>
            </w:rPr>
            <w:t xml:space="preserve">The Agile Rabbi, </w:t>
          </w:r>
          <w:r w:rsidRPr="001C10EA">
            <w:rPr>
              <w:rFonts w:ascii="Arial" w:hAnsi="Arial" w:cs="Arial"/>
            </w:rPr>
            <w:t xml:space="preserve">February. Available at: </w:t>
          </w:r>
          <w:hyperlink r:id="rId54" w:tgtFrame="_blank" w:history="1">
            <w:r w:rsidRPr="001C10EA">
              <w:rPr>
                <w:rStyle w:val="Hyperlink"/>
                <w:rFonts w:ascii="Arial" w:hAnsi="Arial" w:cs="Arial"/>
              </w:rPr>
              <w:t>https://theagilerabbi.blogspot.com/2018/02/the-five-dysfunctions-and-tuckmans.html</w:t>
            </w:r>
          </w:hyperlink>
          <w:r w:rsidRPr="001C10EA">
            <w:rPr>
              <w:rFonts w:ascii="Arial" w:hAnsi="Arial" w:cs="Arial"/>
            </w:rPr>
            <w:t xml:space="preserve"> (Accessed: 28 March 2025).</w:t>
          </w:r>
        </w:p>
        <w:p w14:paraId="3A6CDF7B" w14:textId="77777777" w:rsidR="00194C64" w:rsidRPr="001C10EA" w:rsidRDefault="00194C64">
          <w:pPr>
            <w:pStyle w:val="NormalWeb"/>
            <w:divId w:val="1011225811"/>
            <w:rPr>
              <w:rFonts w:ascii="Arial" w:hAnsi="Arial" w:cs="Arial"/>
            </w:rPr>
          </w:pPr>
          <w:r w:rsidRPr="001C10EA">
            <w:rPr>
              <w:rFonts w:ascii="Arial" w:hAnsi="Arial" w:cs="Arial"/>
            </w:rPr>
            <w:t xml:space="preserve">Tudor, T.R., Trumble, R.R. and Diaz, J.J. (1996) 'Work-teams: Why do they often fail?: Quarterly Journal', </w:t>
          </w:r>
          <w:r w:rsidRPr="001C10EA">
            <w:rPr>
              <w:rFonts w:ascii="Arial" w:hAnsi="Arial" w:cs="Arial"/>
              <w:i/>
              <w:iCs/>
            </w:rPr>
            <w:t xml:space="preserve">S.A.M.Advanced Management Journal, </w:t>
          </w:r>
          <w:r w:rsidRPr="001C10EA">
            <w:rPr>
              <w:rFonts w:ascii="Arial" w:hAnsi="Arial" w:cs="Arial"/>
            </w:rPr>
            <w:t>61(4), pp. 31–40.</w:t>
          </w:r>
        </w:p>
        <w:p w14:paraId="7DC64633" w14:textId="77777777" w:rsidR="00194C64" w:rsidRPr="001C10EA" w:rsidRDefault="00194C64">
          <w:pPr>
            <w:pStyle w:val="NormalWeb"/>
            <w:divId w:val="1011225811"/>
            <w:rPr>
              <w:rFonts w:ascii="Arial" w:hAnsi="Arial" w:cs="Arial"/>
            </w:rPr>
          </w:pPr>
          <w:r w:rsidRPr="001C10EA">
            <w:rPr>
              <w:rFonts w:ascii="Arial" w:hAnsi="Arial" w:cs="Arial"/>
            </w:rPr>
            <w:t xml:space="preserve">UK Essays (2018) </w:t>
          </w:r>
          <w:r w:rsidRPr="001C10EA">
            <w:rPr>
              <w:rFonts w:ascii="Arial" w:hAnsi="Arial" w:cs="Arial"/>
              <w:i/>
              <w:iCs/>
            </w:rPr>
            <w:t>Culture in the Police Force</w:t>
          </w:r>
          <w:r w:rsidRPr="001C10EA">
            <w:rPr>
              <w:rFonts w:ascii="Arial" w:hAnsi="Arial" w:cs="Arial"/>
            </w:rPr>
            <w:t>.</w:t>
          </w:r>
        </w:p>
        <w:p w14:paraId="3A800E89" w14:textId="77777777" w:rsidR="00194C64" w:rsidRPr="001C10EA" w:rsidRDefault="00194C64">
          <w:pPr>
            <w:pStyle w:val="NormalWeb"/>
            <w:divId w:val="1011225811"/>
            <w:rPr>
              <w:rFonts w:ascii="Arial" w:hAnsi="Arial" w:cs="Arial"/>
            </w:rPr>
          </w:pPr>
          <w:r w:rsidRPr="001C10EA">
            <w:rPr>
              <w:rFonts w:ascii="Arial" w:hAnsi="Arial" w:cs="Arial"/>
            </w:rPr>
            <w:t xml:space="preserve">Umer, R. (2025) 'What’s Psychological Safety at Work? Guide for Leaders &amp; Teams', </w:t>
          </w:r>
          <w:r w:rsidRPr="001C10EA">
            <w:rPr>
              <w:rFonts w:ascii="Arial" w:hAnsi="Arial" w:cs="Arial"/>
              <w:i/>
              <w:iCs/>
            </w:rPr>
            <w:t xml:space="preserve">HSE Blog, </w:t>
          </w:r>
          <w:r w:rsidRPr="001C10EA">
            <w:rPr>
              <w:rFonts w:ascii="Arial" w:hAnsi="Arial" w:cs="Arial"/>
            </w:rPr>
            <w:t xml:space="preserve">February. Available at: </w:t>
          </w:r>
          <w:hyperlink r:id="rId55" w:tgtFrame="_blank" w:history="1">
            <w:r w:rsidRPr="001C10EA">
              <w:rPr>
                <w:rStyle w:val="Hyperlink"/>
                <w:rFonts w:ascii="Arial" w:hAnsi="Arial" w:cs="Arial"/>
              </w:rPr>
              <w:t>https://www.hseblog.com/psychological-safety/</w:t>
            </w:r>
          </w:hyperlink>
          <w:r w:rsidRPr="001C10EA">
            <w:rPr>
              <w:rFonts w:ascii="Arial" w:hAnsi="Arial" w:cs="Arial"/>
            </w:rPr>
            <w:t xml:space="preserve"> (Accessed: 28 March 2025).</w:t>
          </w:r>
        </w:p>
        <w:p w14:paraId="5DBA68EC" w14:textId="77777777" w:rsidR="00194C64" w:rsidRPr="001C10EA" w:rsidRDefault="00194C64">
          <w:pPr>
            <w:pStyle w:val="NormalWeb"/>
            <w:divId w:val="1011225811"/>
            <w:rPr>
              <w:rFonts w:ascii="Arial" w:hAnsi="Arial" w:cs="Arial"/>
            </w:rPr>
          </w:pPr>
          <w:r w:rsidRPr="001C10EA">
            <w:rPr>
              <w:rFonts w:ascii="Arial" w:hAnsi="Arial" w:cs="Arial"/>
            </w:rPr>
            <w:t xml:space="preserve">University of Cambridge (a) </w:t>
          </w:r>
          <w:r w:rsidRPr="001C10EA">
            <w:rPr>
              <w:rFonts w:ascii="Arial" w:hAnsi="Arial" w:cs="Arial"/>
              <w:i/>
              <w:iCs/>
            </w:rPr>
            <w:t>Belbin's Team Roles</w:t>
          </w:r>
          <w:r w:rsidRPr="001C10EA">
            <w:rPr>
              <w:rFonts w:ascii="Arial" w:hAnsi="Arial" w:cs="Arial"/>
            </w:rPr>
            <w:t>.</w:t>
          </w:r>
        </w:p>
        <w:p w14:paraId="535806B1" w14:textId="77777777" w:rsidR="00194C64" w:rsidRPr="001C10EA" w:rsidRDefault="00194C64">
          <w:pPr>
            <w:pStyle w:val="NormalWeb"/>
            <w:divId w:val="1011225811"/>
            <w:rPr>
              <w:rFonts w:ascii="Arial" w:hAnsi="Arial" w:cs="Arial"/>
            </w:rPr>
          </w:pPr>
          <w:r w:rsidRPr="001C10EA">
            <w:rPr>
              <w:rFonts w:ascii="Arial" w:hAnsi="Arial" w:cs="Arial"/>
            </w:rPr>
            <w:lastRenderedPageBreak/>
            <w:t xml:space="preserve">University of Cambridge (b) </w:t>
          </w:r>
          <w:r w:rsidRPr="001C10EA">
            <w:rPr>
              <w:rFonts w:ascii="Arial" w:hAnsi="Arial" w:cs="Arial"/>
              <w:i/>
              <w:iCs/>
            </w:rPr>
            <w:t xml:space="preserve">Models of Reflection. </w:t>
          </w:r>
          <w:r w:rsidRPr="001C10EA">
            <w:rPr>
              <w:rFonts w:ascii="Arial" w:hAnsi="Arial" w:cs="Arial"/>
            </w:rPr>
            <w:t xml:space="preserve">Available at: </w:t>
          </w:r>
          <w:hyperlink r:id="rId56" w:tgtFrame="_blank" w:history="1">
            <w:r w:rsidRPr="001C10EA">
              <w:rPr>
                <w:rStyle w:val="Hyperlink"/>
                <w:rFonts w:ascii="Arial" w:hAnsi="Arial" w:cs="Arial"/>
              </w:rPr>
              <w:t>https://libguides.cam.ac.uk/reflectivepracticetoolkit/models</w:t>
            </w:r>
          </w:hyperlink>
          <w:r w:rsidRPr="001C10EA">
            <w:rPr>
              <w:rFonts w:ascii="Arial" w:hAnsi="Arial" w:cs="Arial"/>
            </w:rPr>
            <w:t xml:space="preserve"> (Accessed: 12 March 2025).</w:t>
          </w:r>
        </w:p>
        <w:p w14:paraId="73058FC9" w14:textId="77777777" w:rsidR="00194C64" w:rsidRPr="001C10EA" w:rsidRDefault="00194C64">
          <w:pPr>
            <w:pStyle w:val="NormalWeb"/>
            <w:divId w:val="1011225811"/>
            <w:rPr>
              <w:rFonts w:ascii="Arial" w:hAnsi="Arial" w:cs="Arial"/>
            </w:rPr>
          </w:pPr>
          <w:r w:rsidRPr="001C10EA">
            <w:rPr>
              <w:rFonts w:ascii="Arial" w:hAnsi="Arial" w:cs="Arial"/>
            </w:rPr>
            <w:t xml:space="preserve">Wald, J., Taylor, S., Asmundson, G., Jang, K. and Stapleton, J. (2006) </w:t>
          </w:r>
          <w:r w:rsidRPr="001C10EA">
            <w:rPr>
              <w:rFonts w:ascii="Arial" w:hAnsi="Arial" w:cs="Arial"/>
              <w:i/>
              <w:iCs/>
            </w:rPr>
            <w:t xml:space="preserve">LITERATURE REVIEW OF CONCEPTS </w:t>
          </w:r>
          <w:r w:rsidRPr="001C10EA">
            <w:rPr>
              <w:rFonts w:ascii="Arial" w:hAnsi="Arial" w:cs="Arial"/>
              <w:i/>
              <w:iCs/>
            </w:rPr>
            <w:br/>
            <w:t xml:space="preserve">Psychological Resiliency. </w:t>
          </w:r>
          <w:r w:rsidRPr="001C10EA">
            <w:rPr>
              <w:rFonts w:ascii="Arial" w:hAnsi="Arial" w:cs="Arial"/>
            </w:rPr>
            <w:t xml:space="preserve">Available at: </w:t>
          </w:r>
          <w:hyperlink r:id="rId57" w:tgtFrame="_blank" w:history="1">
            <w:r w:rsidRPr="001C10EA">
              <w:rPr>
                <w:rStyle w:val="Hyperlink"/>
                <w:rFonts w:ascii="Arial" w:hAnsi="Arial" w:cs="Arial"/>
              </w:rPr>
              <w:t>https://apps.dtic.mil/sti/pdfs/ADA472961.pdf</w:t>
            </w:r>
          </w:hyperlink>
          <w:r w:rsidRPr="001C10EA">
            <w:rPr>
              <w:rFonts w:ascii="Arial" w:hAnsi="Arial" w:cs="Arial"/>
            </w:rPr>
            <w:t xml:space="preserve"> (Accessed: 15 March 2025).</w:t>
          </w:r>
        </w:p>
        <w:p w14:paraId="376A09E8" w14:textId="77777777" w:rsidR="00194C64" w:rsidRPr="001C10EA" w:rsidRDefault="00194C64">
          <w:pPr>
            <w:pStyle w:val="NormalWeb"/>
            <w:divId w:val="1011225811"/>
            <w:rPr>
              <w:rFonts w:ascii="Arial" w:hAnsi="Arial" w:cs="Arial"/>
            </w:rPr>
          </w:pPr>
          <w:r w:rsidRPr="001C10EA">
            <w:rPr>
              <w:rFonts w:ascii="Arial" w:hAnsi="Arial" w:cs="Arial"/>
            </w:rPr>
            <w:t xml:space="preserve">West Chester University (2024) </w:t>
          </w:r>
          <w:r w:rsidRPr="001C10EA">
            <w:rPr>
              <w:rFonts w:ascii="Arial" w:hAnsi="Arial" w:cs="Arial"/>
              <w:i/>
              <w:iCs/>
            </w:rPr>
            <w:t xml:space="preserve">Tuckman's Stages of Group Development. </w:t>
          </w:r>
          <w:r w:rsidRPr="001C10EA">
            <w:rPr>
              <w:rFonts w:ascii="Arial" w:hAnsi="Arial" w:cs="Arial"/>
            </w:rPr>
            <w:t>Available at: (Accessed: 28 March 2025).</w:t>
          </w:r>
        </w:p>
        <w:p w14:paraId="4292F5A8" w14:textId="7A0AD4BB" w:rsidR="00194C64" w:rsidRPr="001C10EA" w:rsidRDefault="00194C64" w:rsidP="00B459FC">
          <w:pPr>
            <w:rPr>
              <w:b/>
              <w:sz w:val="24"/>
              <w:szCs w:val="24"/>
            </w:rPr>
          </w:pPr>
        </w:p>
      </w:sdtContent>
    </w:sdt>
    <w:p w14:paraId="65314E5D" w14:textId="303A2B11" w:rsidR="6A1ACC1F" w:rsidRPr="001C10EA" w:rsidRDefault="6A1ACC1F" w:rsidP="00B459FC">
      <w:pPr>
        <w:rPr>
          <w:sz w:val="24"/>
          <w:szCs w:val="24"/>
        </w:rPr>
      </w:pPr>
    </w:p>
    <w:sectPr w:rsidR="6A1ACC1F" w:rsidRPr="001C10E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1A5BC" w14:textId="77777777" w:rsidR="005B5E40" w:rsidRDefault="005B5E40">
      <w:r>
        <w:separator/>
      </w:r>
    </w:p>
  </w:endnote>
  <w:endnote w:type="continuationSeparator" w:id="0">
    <w:p w14:paraId="5BFE9BAE" w14:textId="77777777" w:rsidR="005B5E40" w:rsidRDefault="005B5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06395" w14:textId="77777777" w:rsidR="005B5E40" w:rsidRDefault="005B5E40">
      <w:r>
        <w:separator/>
      </w:r>
    </w:p>
  </w:footnote>
  <w:footnote w:type="continuationSeparator" w:id="0">
    <w:p w14:paraId="2F4A9661" w14:textId="77777777" w:rsidR="005B5E40" w:rsidRDefault="005B5E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8472E36"/>
    <w:multiLevelType w:val="hybridMultilevel"/>
    <w:tmpl w:val="A6906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652FB0"/>
    <w:multiLevelType w:val="hybridMultilevel"/>
    <w:tmpl w:val="D9007B22"/>
    <w:lvl w:ilvl="0" w:tplc="DFFECB3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D5491"/>
    <w:multiLevelType w:val="hybridMultilevel"/>
    <w:tmpl w:val="FF6EC50C"/>
    <w:lvl w:ilvl="0" w:tplc="095EB78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6"/>
  </w:num>
  <w:num w:numId="5" w16cid:durableId="1079443702">
    <w:abstractNumId w:val="5"/>
  </w:num>
  <w:num w:numId="6" w16cid:durableId="467213533">
    <w:abstractNumId w:val="4"/>
  </w:num>
  <w:num w:numId="7" w16cid:durableId="214226201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AB3"/>
    <w:rsid w:val="00003990"/>
    <w:rsid w:val="00004391"/>
    <w:rsid w:val="000045B8"/>
    <w:rsid w:val="00004BFC"/>
    <w:rsid w:val="000139AC"/>
    <w:rsid w:val="00020031"/>
    <w:rsid w:val="0002069C"/>
    <w:rsid w:val="00020EEC"/>
    <w:rsid w:val="00025650"/>
    <w:rsid w:val="00026FAB"/>
    <w:rsid w:val="00027B1F"/>
    <w:rsid w:val="0003088B"/>
    <w:rsid w:val="000325D9"/>
    <w:rsid w:val="0003267B"/>
    <w:rsid w:val="00035592"/>
    <w:rsid w:val="00036F77"/>
    <w:rsid w:val="000372B2"/>
    <w:rsid w:val="00037F64"/>
    <w:rsid w:val="000404AF"/>
    <w:rsid w:val="0004079F"/>
    <w:rsid w:val="00040DAB"/>
    <w:rsid w:val="00042571"/>
    <w:rsid w:val="00045B87"/>
    <w:rsid w:val="00045C07"/>
    <w:rsid w:val="0004787A"/>
    <w:rsid w:val="00047D70"/>
    <w:rsid w:val="00053B5A"/>
    <w:rsid w:val="00053DFA"/>
    <w:rsid w:val="00055C81"/>
    <w:rsid w:val="00055D43"/>
    <w:rsid w:val="00055F1A"/>
    <w:rsid w:val="00056045"/>
    <w:rsid w:val="000567A6"/>
    <w:rsid w:val="00056FAC"/>
    <w:rsid w:val="00057751"/>
    <w:rsid w:val="00060916"/>
    <w:rsid w:val="00060AC2"/>
    <w:rsid w:val="00061316"/>
    <w:rsid w:val="00061F1B"/>
    <w:rsid w:val="00062550"/>
    <w:rsid w:val="00062631"/>
    <w:rsid w:val="00062E39"/>
    <w:rsid w:val="000671DA"/>
    <w:rsid w:val="00067844"/>
    <w:rsid w:val="00071B58"/>
    <w:rsid w:val="00072ECC"/>
    <w:rsid w:val="000739A0"/>
    <w:rsid w:val="0007730E"/>
    <w:rsid w:val="000809A6"/>
    <w:rsid w:val="00080E58"/>
    <w:rsid w:val="00081E2E"/>
    <w:rsid w:val="00083D99"/>
    <w:rsid w:val="00084EA6"/>
    <w:rsid w:val="00085699"/>
    <w:rsid w:val="00087891"/>
    <w:rsid w:val="00090787"/>
    <w:rsid w:val="00091F52"/>
    <w:rsid w:val="00091F54"/>
    <w:rsid w:val="00092970"/>
    <w:rsid w:val="00092BC7"/>
    <w:rsid w:val="00093720"/>
    <w:rsid w:val="000938E6"/>
    <w:rsid w:val="00093B3C"/>
    <w:rsid w:val="0009488C"/>
    <w:rsid w:val="000950D6"/>
    <w:rsid w:val="00095C1B"/>
    <w:rsid w:val="00096DEA"/>
    <w:rsid w:val="000A0810"/>
    <w:rsid w:val="000A4240"/>
    <w:rsid w:val="000A469A"/>
    <w:rsid w:val="000A60AF"/>
    <w:rsid w:val="000A63A8"/>
    <w:rsid w:val="000A63D3"/>
    <w:rsid w:val="000A64C1"/>
    <w:rsid w:val="000A7ECA"/>
    <w:rsid w:val="000B1E96"/>
    <w:rsid w:val="000B2A07"/>
    <w:rsid w:val="000B330F"/>
    <w:rsid w:val="000B505A"/>
    <w:rsid w:val="000B6F62"/>
    <w:rsid w:val="000B7E84"/>
    <w:rsid w:val="000B7F28"/>
    <w:rsid w:val="000C114D"/>
    <w:rsid w:val="000C1988"/>
    <w:rsid w:val="000C378F"/>
    <w:rsid w:val="000C6781"/>
    <w:rsid w:val="000C6892"/>
    <w:rsid w:val="000C6FFE"/>
    <w:rsid w:val="000D00D9"/>
    <w:rsid w:val="000D0BB6"/>
    <w:rsid w:val="000D203B"/>
    <w:rsid w:val="000D2EDB"/>
    <w:rsid w:val="000D4253"/>
    <w:rsid w:val="000D4C69"/>
    <w:rsid w:val="000D60BF"/>
    <w:rsid w:val="000D71AC"/>
    <w:rsid w:val="000E26B0"/>
    <w:rsid w:val="000F1599"/>
    <w:rsid w:val="000F1769"/>
    <w:rsid w:val="000F2881"/>
    <w:rsid w:val="000F2CE2"/>
    <w:rsid w:val="000F34EC"/>
    <w:rsid w:val="000F6196"/>
    <w:rsid w:val="000F7ECD"/>
    <w:rsid w:val="00102E64"/>
    <w:rsid w:val="0010312C"/>
    <w:rsid w:val="001048BE"/>
    <w:rsid w:val="00105033"/>
    <w:rsid w:val="001060F5"/>
    <w:rsid w:val="00106DC7"/>
    <w:rsid w:val="00107311"/>
    <w:rsid w:val="0010739B"/>
    <w:rsid w:val="0011024E"/>
    <w:rsid w:val="00112391"/>
    <w:rsid w:val="00114F52"/>
    <w:rsid w:val="001156A7"/>
    <w:rsid w:val="00116302"/>
    <w:rsid w:val="00120A11"/>
    <w:rsid w:val="0012135C"/>
    <w:rsid w:val="00121D43"/>
    <w:rsid w:val="001242AA"/>
    <w:rsid w:val="00126312"/>
    <w:rsid w:val="00130633"/>
    <w:rsid w:val="0013133D"/>
    <w:rsid w:val="001347F8"/>
    <w:rsid w:val="00137BB5"/>
    <w:rsid w:val="00137E05"/>
    <w:rsid w:val="00141CEF"/>
    <w:rsid w:val="001447F6"/>
    <w:rsid w:val="00144A65"/>
    <w:rsid w:val="00146F50"/>
    <w:rsid w:val="0014758D"/>
    <w:rsid w:val="001479D2"/>
    <w:rsid w:val="00147DE3"/>
    <w:rsid w:val="001500B9"/>
    <w:rsid w:val="00150794"/>
    <w:rsid w:val="00154CA0"/>
    <w:rsid w:val="00155E9A"/>
    <w:rsid w:val="00155F65"/>
    <w:rsid w:val="001608C4"/>
    <w:rsid w:val="001617FF"/>
    <w:rsid w:val="00162580"/>
    <w:rsid w:val="00165B10"/>
    <w:rsid w:val="001669F4"/>
    <w:rsid w:val="00170EF6"/>
    <w:rsid w:val="00171418"/>
    <w:rsid w:val="0017224E"/>
    <w:rsid w:val="00172FA5"/>
    <w:rsid w:val="00177179"/>
    <w:rsid w:val="00180D78"/>
    <w:rsid w:val="00181917"/>
    <w:rsid w:val="001827FD"/>
    <w:rsid w:val="00190913"/>
    <w:rsid w:val="00191258"/>
    <w:rsid w:val="001944DE"/>
    <w:rsid w:val="00194C64"/>
    <w:rsid w:val="001961CF"/>
    <w:rsid w:val="001A07DB"/>
    <w:rsid w:val="001A2117"/>
    <w:rsid w:val="001A2925"/>
    <w:rsid w:val="001A59BB"/>
    <w:rsid w:val="001A5AAE"/>
    <w:rsid w:val="001A6A51"/>
    <w:rsid w:val="001A79C4"/>
    <w:rsid w:val="001B331A"/>
    <w:rsid w:val="001BC1C4"/>
    <w:rsid w:val="001C0E74"/>
    <w:rsid w:val="001C10EA"/>
    <w:rsid w:val="001C1424"/>
    <w:rsid w:val="001C3233"/>
    <w:rsid w:val="001C346E"/>
    <w:rsid w:val="001C6CEC"/>
    <w:rsid w:val="001D0DE9"/>
    <w:rsid w:val="001D1561"/>
    <w:rsid w:val="001D1788"/>
    <w:rsid w:val="001D229F"/>
    <w:rsid w:val="001D27F0"/>
    <w:rsid w:val="001D6130"/>
    <w:rsid w:val="001D6162"/>
    <w:rsid w:val="001D792C"/>
    <w:rsid w:val="001E1486"/>
    <w:rsid w:val="001E3170"/>
    <w:rsid w:val="001E47E6"/>
    <w:rsid w:val="001E63B8"/>
    <w:rsid w:val="001E71D8"/>
    <w:rsid w:val="001E7592"/>
    <w:rsid w:val="001F0ED5"/>
    <w:rsid w:val="001F32A0"/>
    <w:rsid w:val="001F384B"/>
    <w:rsid w:val="001F3878"/>
    <w:rsid w:val="001F3DB5"/>
    <w:rsid w:val="001F4136"/>
    <w:rsid w:val="001F4552"/>
    <w:rsid w:val="001F54C0"/>
    <w:rsid w:val="001F6EC5"/>
    <w:rsid w:val="0020001D"/>
    <w:rsid w:val="00200D0C"/>
    <w:rsid w:val="002019EB"/>
    <w:rsid w:val="0020210A"/>
    <w:rsid w:val="002025E4"/>
    <w:rsid w:val="002030F2"/>
    <w:rsid w:val="00204FEB"/>
    <w:rsid w:val="00205051"/>
    <w:rsid w:val="00207756"/>
    <w:rsid w:val="00210BC9"/>
    <w:rsid w:val="00211F65"/>
    <w:rsid w:val="002124F7"/>
    <w:rsid w:val="002161DB"/>
    <w:rsid w:val="00217648"/>
    <w:rsid w:val="0022001B"/>
    <w:rsid w:val="00220D06"/>
    <w:rsid w:val="002219BA"/>
    <w:rsid w:val="002233E2"/>
    <w:rsid w:val="002236BA"/>
    <w:rsid w:val="002246A0"/>
    <w:rsid w:val="00224AF9"/>
    <w:rsid w:val="0022581F"/>
    <w:rsid w:val="00230439"/>
    <w:rsid w:val="0023052E"/>
    <w:rsid w:val="00234118"/>
    <w:rsid w:val="00235176"/>
    <w:rsid w:val="00236061"/>
    <w:rsid w:val="002409E6"/>
    <w:rsid w:val="0024100E"/>
    <w:rsid w:val="0024180C"/>
    <w:rsid w:val="00241C1B"/>
    <w:rsid w:val="0024288B"/>
    <w:rsid w:val="00242DD7"/>
    <w:rsid w:val="002458D5"/>
    <w:rsid w:val="00251383"/>
    <w:rsid w:val="00253153"/>
    <w:rsid w:val="002549A2"/>
    <w:rsid w:val="00255949"/>
    <w:rsid w:val="00255D8E"/>
    <w:rsid w:val="00260CE8"/>
    <w:rsid w:val="00260D9C"/>
    <w:rsid w:val="002619DC"/>
    <w:rsid w:val="00261F97"/>
    <w:rsid w:val="00262072"/>
    <w:rsid w:val="00262076"/>
    <w:rsid w:val="00265320"/>
    <w:rsid w:val="0026537A"/>
    <w:rsid w:val="00265490"/>
    <w:rsid w:val="002657E9"/>
    <w:rsid w:val="00265A67"/>
    <w:rsid w:val="00265BC7"/>
    <w:rsid w:val="0026665E"/>
    <w:rsid w:val="00267D33"/>
    <w:rsid w:val="00270EEB"/>
    <w:rsid w:val="0027147E"/>
    <w:rsid w:val="0027291C"/>
    <w:rsid w:val="00273BB1"/>
    <w:rsid w:val="00274DE8"/>
    <w:rsid w:val="002761F4"/>
    <w:rsid w:val="002775E1"/>
    <w:rsid w:val="00277745"/>
    <w:rsid w:val="00277979"/>
    <w:rsid w:val="002808EB"/>
    <w:rsid w:val="0028095D"/>
    <w:rsid w:val="00281705"/>
    <w:rsid w:val="00285842"/>
    <w:rsid w:val="00285F3F"/>
    <w:rsid w:val="00291ADD"/>
    <w:rsid w:val="00292DAA"/>
    <w:rsid w:val="00294868"/>
    <w:rsid w:val="00295CA1"/>
    <w:rsid w:val="002A24B3"/>
    <w:rsid w:val="002A291A"/>
    <w:rsid w:val="002A5604"/>
    <w:rsid w:val="002A6292"/>
    <w:rsid w:val="002B1701"/>
    <w:rsid w:val="002B1736"/>
    <w:rsid w:val="002B1FE2"/>
    <w:rsid w:val="002B23C3"/>
    <w:rsid w:val="002B443A"/>
    <w:rsid w:val="002B5B35"/>
    <w:rsid w:val="002B5EC7"/>
    <w:rsid w:val="002B7530"/>
    <w:rsid w:val="002B75F4"/>
    <w:rsid w:val="002C256A"/>
    <w:rsid w:val="002C354C"/>
    <w:rsid w:val="002C496D"/>
    <w:rsid w:val="002C5858"/>
    <w:rsid w:val="002C7E25"/>
    <w:rsid w:val="002D05EB"/>
    <w:rsid w:val="002D2F29"/>
    <w:rsid w:val="002D2FD3"/>
    <w:rsid w:val="002D4412"/>
    <w:rsid w:val="002D59FB"/>
    <w:rsid w:val="002E129C"/>
    <w:rsid w:val="002E18EB"/>
    <w:rsid w:val="002E48A6"/>
    <w:rsid w:val="002E57C2"/>
    <w:rsid w:val="002E7017"/>
    <w:rsid w:val="002F1F4F"/>
    <w:rsid w:val="002F3DAA"/>
    <w:rsid w:val="002F4F6E"/>
    <w:rsid w:val="002F6776"/>
    <w:rsid w:val="00300A62"/>
    <w:rsid w:val="003015C3"/>
    <w:rsid w:val="0030254B"/>
    <w:rsid w:val="00306374"/>
    <w:rsid w:val="0030698D"/>
    <w:rsid w:val="00306D12"/>
    <w:rsid w:val="00312268"/>
    <w:rsid w:val="0031350A"/>
    <w:rsid w:val="003152A4"/>
    <w:rsid w:val="00316815"/>
    <w:rsid w:val="003168CA"/>
    <w:rsid w:val="00316FA4"/>
    <w:rsid w:val="00317473"/>
    <w:rsid w:val="00321255"/>
    <w:rsid w:val="003217D0"/>
    <w:rsid w:val="003218F1"/>
    <w:rsid w:val="0032230D"/>
    <w:rsid w:val="00322A0B"/>
    <w:rsid w:val="0032696B"/>
    <w:rsid w:val="00334179"/>
    <w:rsid w:val="00335FC5"/>
    <w:rsid w:val="00340E9A"/>
    <w:rsid w:val="00344326"/>
    <w:rsid w:val="003508BE"/>
    <w:rsid w:val="00351275"/>
    <w:rsid w:val="003516C0"/>
    <w:rsid w:val="00352E59"/>
    <w:rsid w:val="00353BCD"/>
    <w:rsid w:val="00354DBE"/>
    <w:rsid w:val="00355210"/>
    <w:rsid w:val="003568AE"/>
    <w:rsid w:val="00363DEA"/>
    <w:rsid w:val="00363F4C"/>
    <w:rsid w:val="00365BB6"/>
    <w:rsid w:val="00365DF9"/>
    <w:rsid w:val="003663C9"/>
    <w:rsid w:val="0036668D"/>
    <w:rsid w:val="00372DB4"/>
    <w:rsid w:val="0037490C"/>
    <w:rsid w:val="00375AF5"/>
    <w:rsid w:val="003761BD"/>
    <w:rsid w:val="0037690D"/>
    <w:rsid w:val="003769F6"/>
    <w:rsid w:val="003774CA"/>
    <w:rsid w:val="00383C50"/>
    <w:rsid w:val="00385414"/>
    <w:rsid w:val="00390074"/>
    <w:rsid w:val="003937FA"/>
    <w:rsid w:val="00394E34"/>
    <w:rsid w:val="00396A0C"/>
    <w:rsid w:val="0039762B"/>
    <w:rsid w:val="003A0C37"/>
    <w:rsid w:val="003A1B6B"/>
    <w:rsid w:val="003A1D74"/>
    <w:rsid w:val="003A2F82"/>
    <w:rsid w:val="003A43EE"/>
    <w:rsid w:val="003A46C0"/>
    <w:rsid w:val="003A5CC5"/>
    <w:rsid w:val="003A600E"/>
    <w:rsid w:val="003A64B1"/>
    <w:rsid w:val="003A6513"/>
    <w:rsid w:val="003A7D48"/>
    <w:rsid w:val="003A7D93"/>
    <w:rsid w:val="003A7F08"/>
    <w:rsid w:val="003B06D0"/>
    <w:rsid w:val="003B16C7"/>
    <w:rsid w:val="003C0AEC"/>
    <w:rsid w:val="003C0EDE"/>
    <w:rsid w:val="003C1279"/>
    <w:rsid w:val="003C19F1"/>
    <w:rsid w:val="003C2568"/>
    <w:rsid w:val="003C4186"/>
    <w:rsid w:val="003C458C"/>
    <w:rsid w:val="003C4EB8"/>
    <w:rsid w:val="003C5D3D"/>
    <w:rsid w:val="003C6185"/>
    <w:rsid w:val="003C7FFD"/>
    <w:rsid w:val="003D06D9"/>
    <w:rsid w:val="003D0D2D"/>
    <w:rsid w:val="003D1A2F"/>
    <w:rsid w:val="003D2380"/>
    <w:rsid w:val="003D260A"/>
    <w:rsid w:val="003D4710"/>
    <w:rsid w:val="003D7410"/>
    <w:rsid w:val="003E16D7"/>
    <w:rsid w:val="003E17D7"/>
    <w:rsid w:val="003E197E"/>
    <w:rsid w:val="003E3564"/>
    <w:rsid w:val="003E446F"/>
    <w:rsid w:val="003F2923"/>
    <w:rsid w:val="003F48F7"/>
    <w:rsid w:val="003F6331"/>
    <w:rsid w:val="003F6766"/>
    <w:rsid w:val="003F7627"/>
    <w:rsid w:val="003F7B70"/>
    <w:rsid w:val="00401427"/>
    <w:rsid w:val="004046F0"/>
    <w:rsid w:val="00405B21"/>
    <w:rsid w:val="0040668F"/>
    <w:rsid w:val="004077EE"/>
    <w:rsid w:val="00412002"/>
    <w:rsid w:val="00412677"/>
    <w:rsid w:val="0041496C"/>
    <w:rsid w:val="004156FD"/>
    <w:rsid w:val="00417925"/>
    <w:rsid w:val="00422993"/>
    <w:rsid w:val="00431DA4"/>
    <w:rsid w:val="00433D71"/>
    <w:rsid w:val="00434332"/>
    <w:rsid w:val="004348AE"/>
    <w:rsid w:val="004376C0"/>
    <w:rsid w:val="00437C11"/>
    <w:rsid w:val="0044115F"/>
    <w:rsid w:val="00441A34"/>
    <w:rsid w:val="0044223A"/>
    <w:rsid w:val="004446D7"/>
    <w:rsid w:val="0044650C"/>
    <w:rsid w:val="00446792"/>
    <w:rsid w:val="00446F80"/>
    <w:rsid w:val="00450C83"/>
    <w:rsid w:val="00451851"/>
    <w:rsid w:val="004518F6"/>
    <w:rsid w:val="0045218D"/>
    <w:rsid w:val="00453343"/>
    <w:rsid w:val="00454453"/>
    <w:rsid w:val="00454D6B"/>
    <w:rsid w:val="00456230"/>
    <w:rsid w:val="00457616"/>
    <w:rsid w:val="0046004D"/>
    <w:rsid w:val="004608B9"/>
    <w:rsid w:val="00460ADB"/>
    <w:rsid w:val="00464F8D"/>
    <w:rsid w:val="00465947"/>
    <w:rsid w:val="0046752D"/>
    <w:rsid w:val="00470BB1"/>
    <w:rsid w:val="004718F7"/>
    <w:rsid w:val="00473153"/>
    <w:rsid w:val="004743AF"/>
    <w:rsid w:val="00474B6D"/>
    <w:rsid w:val="004812EE"/>
    <w:rsid w:val="00482C17"/>
    <w:rsid w:val="00482FF9"/>
    <w:rsid w:val="004859F3"/>
    <w:rsid w:val="004871DF"/>
    <w:rsid w:val="004911B4"/>
    <w:rsid w:val="0049196A"/>
    <w:rsid w:val="004923DA"/>
    <w:rsid w:val="00493434"/>
    <w:rsid w:val="004947D2"/>
    <w:rsid w:val="004962AC"/>
    <w:rsid w:val="004962F9"/>
    <w:rsid w:val="004968E2"/>
    <w:rsid w:val="00497DEB"/>
    <w:rsid w:val="004A2A49"/>
    <w:rsid w:val="004A490E"/>
    <w:rsid w:val="004B38E7"/>
    <w:rsid w:val="004B4023"/>
    <w:rsid w:val="004B47D1"/>
    <w:rsid w:val="004B5841"/>
    <w:rsid w:val="004B600B"/>
    <w:rsid w:val="004B6822"/>
    <w:rsid w:val="004B69AA"/>
    <w:rsid w:val="004B69F6"/>
    <w:rsid w:val="004B6AA3"/>
    <w:rsid w:val="004B6AA6"/>
    <w:rsid w:val="004B6D71"/>
    <w:rsid w:val="004C28CA"/>
    <w:rsid w:val="004C2D3A"/>
    <w:rsid w:val="004C3003"/>
    <w:rsid w:val="004C671D"/>
    <w:rsid w:val="004D03C4"/>
    <w:rsid w:val="004D0BF1"/>
    <w:rsid w:val="004D24D2"/>
    <w:rsid w:val="004D2841"/>
    <w:rsid w:val="004D35A4"/>
    <w:rsid w:val="004D445F"/>
    <w:rsid w:val="004D6BA3"/>
    <w:rsid w:val="004E087B"/>
    <w:rsid w:val="004E2169"/>
    <w:rsid w:val="004E44A4"/>
    <w:rsid w:val="004E4F5D"/>
    <w:rsid w:val="004E5C04"/>
    <w:rsid w:val="004E6503"/>
    <w:rsid w:val="004E7B8B"/>
    <w:rsid w:val="004E7BDD"/>
    <w:rsid w:val="004F005E"/>
    <w:rsid w:val="004F1E21"/>
    <w:rsid w:val="004F22F9"/>
    <w:rsid w:val="004F740D"/>
    <w:rsid w:val="004F74A9"/>
    <w:rsid w:val="004F7B8F"/>
    <w:rsid w:val="00500607"/>
    <w:rsid w:val="00500748"/>
    <w:rsid w:val="005011D6"/>
    <w:rsid w:val="0050167A"/>
    <w:rsid w:val="00501AC5"/>
    <w:rsid w:val="005042F1"/>
    <w:rsid w:val="00511C3E"/>
    <w:rsid w:val="00513C7D"/>
    <w:rsid w:val="00515F54"/>
    <w:rsid w:val="005169D1"/>
    <w:rsid w:val="00520C5E"/>
    <w:rsid w:val="00521123"/>
    <w:rsid w:val="00521221"/>
    <w:rsid w:val="005256EE"/>
    <w:rsid w:val="00525E90"/>
    <w:rsid w:val="0052789C"/>
    <w:rsid w:val="00527AF0"/>
    <w:rsid w:val="0053561F"/>
    <w:rsid w:val="00536295"/>
    <w:rsid w:val="005366D7"/>
    <w:rsid w:val="00536FA9"/>
    <w:rsid w:val="005414F4"/>
    <w:rsid w:val="00546078"/>
    <w:rsid w:val="00546187"/>
    <w:rsid w:val="005463F1"/>
    <w:rsid w:val="0055125B"/>
    <w:rsid w:val="00552942"/>
    <w:rsid w:val="005534F2"/>
    <w:rsid w:val="00553F76"/>
    <w:rsid w:val="00557D77"/>
    <w:rsid w:val="00562906"/>
    <w:rsid w:val="00562EAA"/>
    <w:rsid w:val="00563B58"/>
    <w:rsid w:val="00563F11"/>
    <w:rsid w:val="005640C4"/>
    <w:rsid w:val="00564C53"/>
    <w:rsid w:val="005652BA"/>
    <w:rsid w:val="0056684C"/>
    <w:rsid w:val="0057091A"/>
    <w:rsid w:val="0057411D"/>
    <w:rsid w:val="00574A0C"/>
    <w:rsid w:val="00576DD8"/>
    <w:rsid w:val="00576E4C"/>
    <w:rsid w:val="0057780F"/>
    <w:rsid w:val="0058090A"/>
    <w:rsid w:val="00580C4B"/>
    <w:rsid w:val="00581923"/>
    <w:rsid w:val="00581DCC"/>
    <w:rsid w:val="00581E0A"/>
    <w:rsid w:val="00586D89"/>
    <w:rsid w:val="005916B8"/>
    <w:rsid w:val="00591B78"/>
    <w:rsid w:val="005923E9"/>
    <w:rsid w:val="005924A2"/>
    <w:rsid w:val="00592B17"/>
    <w:rsid w:val="00592DF1"/>
    <w:rsid w:val="00595D8A"/>
    <w:rsid w:val="005A1854"/>
    <w:rsid w:val="005A1B4C"/>
    <w:rsid w:val="005A1BA3"/>
    <w:rsid w:val="005A2A6B"/>
    <w:rsid w:val="005A4085"/>
    <w:rsid w:val="005A47E7"/>
    <w:rsid w:val="005A4B38"/>
    <w:rsid w:val="005A545C"/>
    <w:rsid w:val="005A6AB4"/>
    <w:rsid w:val="005B1CF8"/>
    <w:rsid w:val="005B25D5"/>
    <w:rsid w:val="005B3B6A"/>
    <w:rsid w:val="005B4260"/>
    <w:rsid w:val="005B5E40"/>
    <w:rsid w:val="005C092F"/>
    <w:rsid w:val="005C1567"/>
    <w:rsid w:val="005C2645"/>
    <w:rsid w:val="005C4687"/>
    <w:rsid w:val="005C5662"/>
    <w:rsid w:val="005C5BE4"/>
    <w:rsid w:val="005C6CE5"/>
    <w:rsid w:val="005D0B36"/>
    <w:rsid w:val="005D22C5"/>
    <w:rsid w:val="005D3F07"/>
    <w:rsid w:val="005D583E"/>
    <w:rsid w:val="005D6AF4"/>
    <w:rsid w:val="005E13EA"/>
    <w:rsid w:val="005E1F5D"/>
    <w:rsid w:val="005E3201"/>
    <w:rsid w:val="005E3CDA"/>
    <w:rsid w:val="005E3ED2"/>
    <w:rsid w:val="005E4F51"/>
    <w:rsid w:val="005E53BD"/>
    <w:rsid w:val="005E66B1"/>
    <w:rsid w:val="005F18DA"/>
    <w:rsid w:val="005F519D"/>
    <w:rsid w:val="005F7855"/>
    <w:rsid w:val="005F7875"/>
    <w:rsid w:val="00601C43"/>
    <w:rsid w:val="00601EFA"/>
    <w:rsid w:val="00606E27"/>
    <w:rsid w:val="00610676"/>
    <w:rsid w:val="006108C9"/>
    <w:rsid w:val="0061284E"/>
    <w:rsid w:val="00615C7E"/>
    <w:rsid w:val="00617474"/>
    <w:rsid w:val="0062158D"/>
    <w:rsid w:val="0062245E"/>
    <w:rsid w:val="00623960"/>
    <w:rsid w:val="00626D88"/>
    <w:rsid w:val="0063050F"/>
    <w:rsid w:val="00630F39"/>
    <w:rsid w:val="00632277"/>
    <w:rsid w:val="006326D1"/>
    <w:rsid w:val="00632E0A"/>
    <w:rsid w:val="00633165"/>
    <w:rsid w:val="00636B6C"/>
    <w:rsid w:val="00637EBC"/>
    <w:rsid w:val="00643F81"/>
    <w:rsid w:val="006447DE"/>
    <w:rsid w:val="00646078"/>
    <w:rsid w:val="006465E2"/>
    <w:rsid w:val="00646E16"/>
    <w:rsid w:val="00646E59"/>
    <w:rsid w:val="00647A5A"/>
    <w:rsid w:val="006504EE"/>
    <w:rsid w:val="00650DA8"/>
    <w:rsid w:val="0065276E"/>
    <w:rsid w:val="00654329"/>
    <w:rsid w:val="00654914"/>
    <w:rsid w:val="00654CEC"/>
    <w:rsid w:val="00655507"/>
    <w:rsid w:val="00656D91"/>
    <w:rsid w:val="00661B89"/>
    <w:rsid w:val="006648F0"/>
    <w:rsid w:val="006712A7"/>
    <w:rsid w:val="006733CC"/>
    <w:rsid w:val="00673AEA"/>
    <w:rsid w:val="00674BD7"/>
    <w:rsid w:val="00674FC2"/>
    <w:rsid w:val="006752C6"/>
    <w:rsid w:val="00675549"/>
    <w:rsid w:val="00675E93"/>
    <w:rsid w:val="00677E42"/>
    <w:rsid w:val="006813FA"/>
    <w:rsid w:val="00682334"/>
    <w:rsid w:val="00684B16"/>
    <w:rsid w:val="006878C2"/>
    <w:rsid w:val="00693625"/>
    <w:rsid w:val="00693D5B"/>
    <w:rsid w:val="006946A8"/>
    <w:rsid w:val="00694C00"/>
    <w:rsid w:val="00696F65"/>
    <w:rsid w:val="006A1351"/>
    <w:rsid w:val="006A5910"/>
    <w:rsid w:val="006A6167"/>
    <w:rsid w:val="006A6348"/>
    <w:rsid w:val="006A7A6D"/>
    <w:rsid w:val="006A7BFA"/>
    <w:rsid w:val="006B3E60"/>
    <w:rsid w:val="006B4710"/>
    <w:rsid w:val="006B5C53"/>
    <w:rsid w:val="006B5E67"/>
    <w:rsid w:val="006C12F9"/>
    <w:rsid w:val="006C2D84"/>
    <w:rsid w:val="006C2EB5"/>
    <w:rsid w:val="006C3261"/>
    <w:rsid w:val="006C5D3E"/>
    <w:rsid w:val="006C6DDA"/>
    <w:rsid w:val="006D006D"/>
    <w:rsid w:val="006D0229"/>
    <w:rsid w:val="006D1514"/>
    <w:rsid w:val="006D18A3"/>
    <w:rsid w:val="006D423F"/>
    <w:rsid w:val="006D5970"/>
    <w:rsid w:val="006E0410"/>
    <w:rsid w:val="006E481E"/>
    <w:rsid w:val="006E7365"/>
    <w:rsid w:val="006E795F"/>
    <w:rsid w:val="006EBD1E"/>
    <w:rsid w:val="006F299C"/>
    <w:rsid w:val="006F2F3E"/>
    <w:rsid w:val="006F3CD8"/>
    <w:rsid w:val="006F4100"/>
    <w:rsid w:val="00700249"/>
    <w:rsid w:val="00702840"/>
    <w:rsid w:val="007052CE"/>
    <w:rsid w:val="0070604C"/>
    <w:rsid w:val="007063F6"/>
    <w:rsid w:val="007069CD"/>
    <w:rsid w:val="007110E6"/>
    <w:rsid w:val="00711A70"/>
    <w:rsid w:val="00712E6F"/>
    <w:rsid w:val="00712E90"/>
    <w:rsid w:val="00713B7E"/>
    <w:rsid w:val="0071466C"/>
    <w:rsid w:val="007204AE"/>
    <w:rsid w:val="00725E70"/>
    <w:rsid w:val="0072678F"/>
    <w:rsid w:val="00726AC2"/>
    <w:rsid w:val="00727C4C"/>
    <w:rsid w:val="00727EAA"/>
    <w:rsid w:val="00731B86"/>
    <w:rsid w:val="0073380D"/>
    <w:rsid w:val="00734809"/>
    <w:rsid w:val="007348C3"/>
    <w:rsid w:val="00737CA8"/>
    <w:rsid w:val="00737E66"/>
    <w:rsid w:val="00740624"/>
    <w:rsid w:val="007406E1"/>
    <w:rsid w:val="007415C4"/>
    <w:rsid w:val="00743E40"/>
    <w:rsid w:val="00744B45"/>
    <w:rsid w:val="00744DD3"/>
    <w:rsid w:val="00745102"/>
    <w:rsid w:val="007457D6"/>
    <w:rsid w:val="00747BF2"/>
    <w:rsid w:val="007511D9"/>
    <w:rsid w:val="00751263"/>
    <w:rsid w:val="007516EB"/>
    <w:rsid w:val="0075293D"/>
    <w:rsid w:val="00756564"/>
    <w:rsid w:val="0075704F"/>
    <w:rsid w:val="007614D5"/>
    <w:rsid w:val="00763B2D"/>
    <w:rsid w:val="007654B8"/>
    <w:rsid w:val="00765E51"/>
    <w:rsid w:val="00767DE0"/>
    <w:rsid w:val="00767EA9"/>
    <w:rsid w:val="007715C5"/>
    <w:rsid w:val="00772924"/>
    <w:rsid w:val="00773B3C"/>
    <w:rsid w:val="00774996"/>
    <w:rsid w:val="00781A2D"/>
    <w:rsid w:val="00784065"/>
    <w:rsid w:val="00784EC4"/>
    <w:rsid w:val="007872F2"/>
    <w:rsid w:val="007874BC"/>
    <w:rsid w:val="007908E0"/>
    <w:rsid w:val="00793EB3"/>
    <w:rsid w:val="00794205"/>
    <w:rsid w:val="00797012"/>
    <w:rsid w:val="007974B9"/>
    <w:rsid w:val="007976FE"/>
    <w:rsid w:val="00797D35"/>
    <w:rsid w:val="007A1E65"/>
    <w:rsid w:val="007A1F6A"/>
    <w:rsid w:val="007A38A6"/>
    <w:rsid w:val="007A5166"/>
    <w:rsid w:val="007A6D50"/>
    <w:rsid w:val="007B019E"/>
    <w:rsid w:val="007B0DE3"/>
    <w:rsid w:val="007B3F71"/>
    <w:rsid w:val="007B491F"/>
    <w:rsid w:val="007B5CB2"/>
    <w:rsid w:val="007B7191"/>
    <w:rsid w:val="007C07B3"/>
    <w:rsid w:val="007C10E2"/>
    <w:rsid w:val="007C1634"/>
    <w:rsid w:val="007C1D94"/>
    <w:rsid w:val="007C2879"/>
    <w:rsid w:val="007C3776"/>
    <w:rsid w:val="007C6A87"/>
    <w:rsid w:val="007C6D71"/>
    <w:rsid w:val="007C705D"/>
    <w:rsid w:val="007D0A07"/>
    <w:rsid w:val="007D0C96"/>
    <w:rsid w:val="007D133D"/>
    <w:rsid w:val="007D18EC"/>
    <w:rsid w:val="007D2799"/>
    <w:rsid w:val="007D2F1C"/>
    <w:rsid w:val="007D34AE"/>
    <w:rsid w:val="007D3EB4"/>
    <w:rsid w:val="007D3F16"/>
    <w:rsid w:val="007D493E"/>
    <w:rsid w:val="007D4B8E"/>
    <w:rsid w:val="007D6018"/>
    <w:rsid w:val="007D6997"/>
    <w:rsid w:val="007D6F6D"/>
    <w:rsid w:val="007D78CC"/>
    <w:rsid w:val="007E18A8"/>
    <w:rsid w:val="007E233A"/>
    <w:rsid w:val="007E2846"/>
    <w:rsid w:val="007E49E4"/>
    <w:rsid w:val="007E4FC2"/>
    <w:rsid w:val="007E5F76"/>
    <w:rsid w:val="007E6E0C"/>
    <w:rsid w:val="007F14E3"/>
    <w:rsid w:val="007F3748"/>
    <w:rsid w:val="007F3A3A"/>
    <w:rsid w:val="007F3F7E"/>
    <w:rsid w:val="007F5497"/>
    <w:rsid w:val="007F5BBE"/>
    <w:rsid w:val="008001DA"/>
    <w:rsid w:val="0080261B"/>
    <w:rsid w:val="00810EE3"/>
    <w:rsid w:val="00813CEC"/>
    <w:rsid w:val="00814A0A"/>
    <w:rsid w:val="0081534C"/>
    <w:rsid w:val="008171E4"/>
    <w:rsid w:val="008208EA"/>
    <w:rsid w:val="008215A3"/>
    <w:rsid w:val="0082160A"/>
    <w:rsid w:val="00821A6F"/>
    <w:rsid w:val="00824DCC"/>
    <w:rsid w:val="00824E67"/>
    <w:rsid w:val="00825A64"/>
    <w:rsid w:val="00826415"/>
    <w:rsid w:val="00826F48"/>
    <w:rsid w:val="00827C7A"/>
    <w:rsid w:val="00827E3B"/>
    <w:rsid w:val="008308AE"/>
    <w:rsid w:val="0083166E"/>
    <w:rsid w:val="00831DC3"/>
    <w:rsid w:val="008322C7"/>
    <w:rsid w:val="00834F1D"/>
    <w:rsid w:val="008363CD"/>
    <w:rsid w:val="00836FEC"/>
    <w:rsid w:val="008374DB"/>
    <w:rsid w:val="008403FD"/>
    <w:rsid w:val="00841F9D"/>
    <w:rsid w:val="008420E1"/>
    <w:rsid w:val="00842171"/>
    <w:rsid w:val="00843D58"/>
    <w:rsid w:val="00843EBA"/>
    <w:rsid w:val="00844602"/>
    <w:rsid w:val="00844D98"/>
    <w:rsid w:val="00845180"/>
    <w:rsid w:val="00846D84"/>
    <w:rsid w:val="008506FE"/>
    <w:rsid w:val="00851D45"/>
    <w:rsid w:val="0085230E"/>
    <w:rsid w:val="00852FF7"/>
    <w:rsid w:val="008531AA"/>
    <w:rsid w:val="0085355E"/>
    <w:rsid w:val="008550A1"/>
    <w:rsid w:val="008558C2"/>
    <w:rsid w:val="008559C5"/>
    <w:rsid w:val="00855C12"/>
    <w:rsid w:val="008574E6"/>
    <w:rsid w:val="00861035"/>
    <w:rsid w:val="00861038"/>
    <w:rsid w:val="00861DBD"/>
    <w:rsid w:val="008633A4"/>
    <w:rsid w:val="00865008"/>
    <w:rsid w:val="00865DD5"/>
    <w:rsid w:val="00866B50"/>
    <w:rsid w:val="00866D13"/>
    <w:rsid w:val="00867884"/>
    <w:rsid w:val="008708F1"/>
    <w:rsid w:val="00870B0F"/>
    <w:rsid w:val="0087181C"/>
    <w:rsid w:val="008771B3"/>
    <w:rsid w:val="00880539"/>
    <w:rsid w:val="00880913"/>
    <w:rsid w:val="008832DD"/>
    <w:rsid w:val="008859E8"/>
    <w:rsid w:val="00886B1F"/>
    <w:rsid w:val="00886CBE"/>
    <w:rsid w:val="0088737B"/>
    <w:rsid w:val="00887C74"/>
    <w:rsid w:val="00887EA5"/>
    <w:rsid w:val="00892716"/>
    <w:rsid w:val="0089303A"/>
    <w:rsid w:val="00893067"/>
    <w:rsid w:val="008933DE"/>
    <w:rsid w:val="00894509"/>
    <w:rsid w:val="00895FCE"/>
    <w:rsid w:val="00896368"/>
    <w:rsid w:val="00896BED"/>
    <w:rsid w:val="0089787F"/>
    <w:rsid w:val="00897F3E"/>
    <w:rsid w:val="008A07B6"/>
    <w:rsid w:val="008A1BA8"/>
    <w:rsid w:val="008A21B4"/>
    <w:rsid w:val="008A42B9"/>
    <w:rsid w:val="008A4576"/>
    <w:rsid w:val="008A5815"/>
    <w:rsid w:val="008A6944"/>
    <w:rsid w:val="008A7524"/>
    <w:rsid w:val="008A7EB1"/>
    <w:rsid w:val="008B07DE"/>
    <w:rsid w:val="008B1C31"/>
    <w:rsid w:val="008B28E7"/>
    <w:rsid w:val="008B4F86"/>
    <w:rsid w:val="008B567B"/>
    <w:rsid w:val="008B7D26"/>
    <w:rsid w:val="008C148E"/>
    <w:rsid w:val="008C14C7"/>
    <w:rsid w:val="008C2264"/>
    <w:rsid w:val="008C2F04"/>
    <w:rsid w:val="008C2FFB"/>
    <w:rsid w:val="008C659D"/>
    <w:rsid w:val="008C6E96"/>
    <w:rsid w:val="008C6EEA"/>
    <w:rsid w:val="008C72A5"/>
    <w:rsid w:val="008C7E86"/>
    <w:rsid w:val="008D1FE8"/>
    <w:rsid w:val="008D3272"/>
    <w:rsid w:val="008D442F"/>
    <w:rsid w:val="008D4B26"/>
    <w:rsid w:val="008D5139"/>
    <w:rsid w:val="008D5813"/>
    <w:rsid w:val="008D5F15"/>
    <w:rsid w:val="008D634E"/>
    <w:rsid w:val="008D778A"/>
    <w:rsid w:val="008E062E"/>
    <w:rsid w:val="008E0B3E"/>
    <w:rsid w:val="008E1D22"/>
    <w:rsid w:val="008E2103"/>
    <w:rsid w:val="008E46C8"/>
    <w:rsid w:val="008E55E7"/>
    <w:rsid w:val="008E6B5C"/>
    <w:rsid w:val="008E7526"/>
    <w:rsid w:val="008F22BD"/>
    <w:rsid w:val="008F4AEC"/>
    <w:rsid w:val="008F5186"/>
    <w:rsid w:val="008F6A39"/>
    <w:rsid w:val="0090330B"/>
    <w:rsid w:val="009061FF"/>
    <w:rsid w:val="0090729F"/>
    <w:rsid w:val="0090743E"/>
    <w:rsid w:val="009079BD"/>
    <w:rsid w:val="009121EF"/>
    <w:rsid w:val="00912BD9"/>
    <w:rsid w:val="00913062"/>
    <w:rsid w:val="009149AB"/>
    <w:rsid w:val="00914FE4"/>
    <w:rsid w:val="009156A4"/>
    <w:rsid w:val="00915EA9"/>
    <w:rsid w:val="00916BA7"/>
    <w:rsid w:val="00920E5B"/>
    <w:rsid w:val="00922D2F"/>
    <w:rsid w:val="00923ACB"/>
    <w:rsid w:val="009240FA"/>
    <w:rsid w:val="00924B7D"/>
    <w:rsid w:val="00926436"/>
    <w:rsid w:val="0093018C"/>
    <w:rsid w:val="00930467"/>
    <w:rsid w:val="00930C25"/>
    <w:rsid w:val="00932CCA"/>
    <w:rsid w:val="009364BE"/>
    <w:rsid w:val="0093659B"/>
    <w:rsid w:val="009428C0"/>
    <w:rsid w:val="00942EB9"/>
    <w:rsid w:val="009434EA"/>
    <w:rsid w:val="009464F3"/>
    <w:rsid w:val="00950A05"/>
    <w:rsid w:val="00950D92"/>
    <w:rsid w:val="0095147A"/>
    <w:rsid w:val="00953A0A"/>
    <w:rsid w:val="00953E15"/>
    <w:rsid w:val="009544C0"/>
    <w:rsid w:val="009549AF"/>
    <w:rsid w:val="00954FA4"/>
    <w:rsid w:val="00956AE9"/>
    <w:rsid w:val="00960149"/>
    <w:rsid w:val="00964CC6"/>
    <w:rsid w:val="00971DB8"/>
    <w:rsid w:val="00972EE0"/>
    <w:rsid w:val="009768D8"/>
    <w:rsid w:val="00983057"/>
    <w:rsid w:val="009845C8"/>
    <w:rsid w:val="00984CA3"/>
    <w:rsid w:val="00985559"/>
    <w:rsid w:val="00991FDA"/>
    <w:rsid w:val="009927A1"/>
    <w:rsid w:val="0099380D"/>
    <w:rsid w:val="0099587E"/>
    <w:rsid w:val="0099774D"/>
    <w:rsid w:val="009A01AF"/>
    <w:rsid w:val="009A0656"/>
    <w:rsid w:val="009A5F3B"/>
    <w:rsid w:val="009A7DD0"/>
    <w:rsid w:val="009A7E72"/>
    <w:rsid w:val="009B0B61"/>
    <w:rsid w:val="009B1EB5"/>
    <w:rsid w:val="009B28C0"/>
    <w:rsid w:val="009B2D33"/>
    <w:rsid w:val="009B41A0"/>
    <w:rsid w:val="009B52F4"/>
    <w:rsid w:val="009B6520"/>
    <w:rsid w:val="009B6A72"/>
    <w:rsid w:val="009B7136"/>
    <w:rsid w:val="009B7806"/>
    <w:rsid w:val="009B784C"/>
    <w:rsid w:val="009C2E4E"/>
    <w:rsid w:val="009C3AC2"/>
    <w:rsid w:val="009C4CFD"/>
    <w:rsid w:val="009C5F92"/>
    <w:rsid w:val="009D4365"/>
    <w:rsid w:val="009D4E3B"/>
    <w:rsid w:val="009D50BB"/>
    <w:rsid w:val="009D6AF4"/>
    <w:rsid w:val="009D7BC9"/>
    <w:rsid w:val="009E0C5A"/>
    <w:rsid w:val="009E17D6"/>
    <w:rsid w:val="009E1982"/>
    <w:rsid w:val="009E24C7"/>
    <w:rsid w:val="009E4D2C"/>
    <w:rsid w:val="009E569A"/>
    <w:rsid w:val="009F0978"/>
    <w:rsid w:val="009F3778"/>
    <w:rsid w:val="009F3AEC"/>
    <w:rsid w:val="009F63F2"/>
    <w:rsid w:val="00A00081"/>
    <w:rsid w:val="00A003BC"/>
    <w:rsid w:val="00A015F7"/>
    <w:rsid w:val="00A10D56"/>
    <w:rsid w:val="00A117FF"/>
    <w:rsid w:val="00A12543"/>
    <w:rsid w:val="00A12AAE"/>
    <w:rsid w:val="00A15FFE"/>
    <w:rsid w:val="00A1691C"/>
    <w:rsid w:val="00A16DD1"/>
    <w:rsid w:val="00A21FAF"/>
    <w:rsid w:val="00A22441"/>
    <w:rsid w:val="00A23F3B"/>
    <w:rsid w:val="00A24406"/>
    <w:rsid w:val="00A25135"/>
    <w:rsid w:val="00A25250"/>
    <w:rsid w:val="00A25F64"/>
    <w:rsid w:val="00A27CC2"/>
    <w:rsid w:val="00A3186C"/>
    <w:rsid w:val="00A3221B"/>
    <w:rsid w:val="00A3273B"/>
    <w:rsid w:val="00A361BE"/>
    <w:rsid w:val="00A37447"/>
    <w:rsid w:val="00A4079C"/>
    <w:rsid w:val="00A40ED6"/>
    <w:rsid w:val="00A41C29"/>
    <w:rsid w:val="00A42351"/>
    <w:rsid w:val="00A444CF"/>
    <w:rsid w:val="00A4685F"/>
    <w:rsid w:val="00A470EE"/>
    <w:rsid w:val="00A47621"/>
    <w:rsid w:val="00A479CD"/>
    <w:rsid w:val="00A50CFC"/>
    <w:rsid w:val="00A54834"/>
    <w:rsid w:val="00A54D67"/>
    <w:rsid w:val="00A556C8"/>
    <w:rsid w:val="00A55785"/>
    <w:rsid w:val="00A55A3F"/>
    <w:rsid w:val="00A56BC4"/>
    <w:rsid w:val="00A57C96"/>
    <w:rsid w:val="00A60DBA"/>
    <w:rsid w:val="00A652F6"/>
    <w:rsid w:val="00A732EA"/>
    <w:rsid w:val="00A74289"/>
    <w:rsid w:val="00A7489E"/>
    <w:rsid w:val="00A77B82"/>
    <w:rsid w:val="00A8015F"/>
    <w:rsid w:val="00A80BD2"/>
    <w:rsid w:val="00A85039"/>
    <w:rsid w:val="00A851F7"/>
    <w:rsid w:val="00A86C00"/>
    <w:rsid w:val="00A906AA"/>
    <w:rsid w:val="00A94C5E"/>
    <w:rsid w:val="00A95360"/>
    <w:rsid w:val="00A95C89"/>
    <w:rsid w:val="00A95EAE"/>
    <w:rsid w:val="00A95FF9"/>
    <w:rsid w:val="00A961CF"/>
    <w:rsid w:val="00AA122B"/>
    <w:rsid w:val="00AA241A"/>
    <w:rsid w:val="00AA252C"/>
    <w:rsid w:val="00AA31A2"/>
    <w:rsid w:val="00AA3846"/>
    <w:rsid w:val="00AA390F"/>
    <w:rsid w:val="00AA666E"/>
    <w:rsid w:val="00AB5518"/>
    <w:rsid w:val="00AC01D4"/>
    <w:rsid w:val="00AC2D76"/>
    <w:rsid w:val="00AC4027"/>
    <w:rsid w:val="00AC4A04"/>
    <w:rsid w:val="00AC569A"/>
    <w:rsid w:val="00AC7C7A"/>
    <w:rsid w:val="00AD087E"/>
    <w:rsid w:val="00AD2401"/>
    <w:rsid w:val="00AD336F"/>
    <w:rsid w:val="00AD3550"/>
    <w:rsid w:val="00AD4DB4"/>
    <w:rsid w:val="00AD5B99"/>
    <w:rsid w:val="00AD6CB1"/>
    <w:rsid w:val="00AE0A65"/>
    <w:rsid w:val="00AE2564"/>
    <w:rsid w:val="00AE2697"/>
    <w:rsid w:val="00AE272B"/>
    <w:rsid w:val="00AE301F"/>
    <w:rsid w:val="00AE31B4"/>
    <w:rsid w:val="00AE3302"/>
    <w:rsid w:val="00AE3B3A"/>
    <w:rsid w:val="00AE7077"/>
    <w:rsid w:val="00AF1766"/>
    <w:rsid w:val="00AF1FAF"/>
    <w:rsid w:val="00AF2180"/>
    <w:rsid w:val="00AF240E"/>
    <w:rsid w:val="00AF5236"/>
    <w:rsid w:val="00AF540A"/>
    <w:rsid w:val="00AF61C2"/>
    <w:rsid w:val="00AF6CC6"/>
    <w:rsid w:val="00AF7760"/>
    <w:rsid w:val="00B011CD"/>
    <w:rsid w:val="00B0147D"/>
    <w:rsid w:val="00B014D1"/>
    <w:rsid w:val="00B0296A"/>
    <w:rsid w:val="00B0734B"/>
    <w:rsid w:val="00B10798"/>
    <w:rsid w:val="00B1127C"/>
    <w:rsid w:val="00B12295"/>
    <w:rsid w:val="00B137BE"/>
    <w:rsid w:val="00B175C6"/>
    <w:rsid w:val="00B17FA0"/>
    <w:rsid w:val="00B2157A"/>
    <w:rsid w:val="00B22B16"/>
    <w:rsid w:val="00B24344"/>
    <w:rsid w:val="00B24410"/>
    <w:rsid w:val="00B248F1"/>
    <w:rsid w:val="00B25898"/>
    <w:rsid w:val="00B26431"/>
    <w:rsid w:val="00B26769"/>
    <w:rsid w:val="00B31C91"/>
    <w:rsid w:val="00B32266"/>
    <w:rsid w:val="00B32A8B"/>
    <w:rsid w:val="00B32FAB"/>
    <w:rsid w:val="00B352D5"/>
    <w:rsid w:val="00B3747F"/>
    <w:rsid w:val="00B40198"/>
    <w:rsid w:val="00B40AFE"/>
    <w:rsid w:val="00B42AAC"/>
    <w:rsid w:val="00B43194"/>
    <w:rsid w:val="00B443F5"/>
    <w:rsid w:val="00B459FC"/>
    <w:rsid w:val="00B468F1"/>
    <w:rsid w:val="00B47734"/>
    <w:rsid w:val="00B47B73"/>
    <w:rsid w:val="00B50FBA"/>
    <w:rsid w:val="00B510EE"/>
    <w:rsid w:val="00B51B10"/>
    <w:rsid w:val="00B558EB"/>
    <w:rsid w:val="00B577D3"/>
    <w:rsid w:val="00B57C2B"/>
    <w:rsid w:val="00B60466"/>
    <w:rsid w:val="00B618D3"/>
    <w:rsid w:val="00B61E81"/>
    <w:rsid w:val="00B64C9E"/>
    <w:rsid w:val="00B6548F"/>
    <w:rsid w:val="00B67D1D"/>
    <w:rsid w:val="00B70BE3"/>
    <w:rsid w:val="00B70CE4"/>
    <w:rsid w:val="00B72E69"/>
    <w:rsid w:val="00B74E49"/>
    <w:rsid w:val="00B7502A"/>
    <w:rsid w:val="00B759CA"/>
    <w:rsid w:val="00B77305"/>
    <w:rsid w:val="00B80369"/>
    <w:rsid w:val="00B8191A"/>
    <w:rsid w:val="00B82CC2"/>
    <w:rsid w:val="00B84A89"/>
    <w:rsid w:val="00B91FA4"/>
    <w:rsid w:val="00B92A7F"/>
    <w:rsid w:val="00B92BEF"/>
    <w:rsid w:val="00B95120"/>
    <w:rsid w:val="00B958B6"/>
    <w:rsid w:val="00B9617D"/>
    <w:rsid w:val="00B962EA"/>
    <w:rsid w:val="00B9689A"/>
    <w:rsid w:val="00B977CA"/>
    <w:rsid w:val="00BA0FD7"/>
    <w:rsid w:val="00BA1E97"/>
    <w:rsid w:val="00BA1FFA"/>
    <w:rsid w:val="00BA274C"/>
    <w:rsid w:val="00BA358B"/>
    <w:rsid w:val="00BA4BCA"/>
    <w:rsid w:val="00BA5973"/>
    <w:rsid w:val="00BA7350"/>
    <w:rsid w:val="00BA788E"/>
    <w:rsid w:val="00BA7FF1"/>
    <w:rsid w:val="00BB02A7"/>
    <w:rsid w:val="00BB06CB"/>
    <w:rsid w:val="00BB261F"/>
    <w:rsid w:val="00BB2887"/>
    <w:rsid w:val="00BB2ABC"/>
    <w:rsid w:val="00BB407D"/>
    <w:rsid w:val="00BB5EAA"/>
    <w:rsid w:val="00BB5F11"/>
    <w:rsid w:val="00BC0401"/>
    <w:rsid w:val="00BC04FA"/>
    <w:rsid w:val="00BC1590"/>
    <w:rsid w:val="00BC1C22"/>
    <w:rsid w:val="00BC205E"/>
    <w:rsid w:val="00BC460B"/>
    <w:rsid w:val="00BC5725"/>
    <w:rsid w:val="00BC6224"/>
    <w:rsid w:val="00BC74EB"/>
    <w:rsid w:val="00BD262C"/>
    <w:rsid w:val="00BD305D"/>
    <w:rsid w:val="00BD30B1"/>
    <w:rsid w:val="00BD44A3"/>
    <w:rsid w:val="00BD70A2"/>
    <w:rsid w:val="00BD740D"/>
    <w:rsid w:val="00BE0F7B"/>
    <w:rsid w:val="00BE10C2"/>
    <w:rsid w:val="00BE16E5"/>
    <w:rsid w:val="00BE4761"/>
    <w:rsid w:val="00BE4D15"/>
    <w:rsid w:val="00BE62EA"/>
    <w:rsid w:val="00BF26EF"/>
    <w:rsid w:val="00BF4BD7"/>
    <w:rsid w:val="00BF7E8D"/>
    <w:rsid w:val="00C01D14"/>
    <w:rsid w:val="00C025B4"/>
    <w:rsid w:val="00C02E1A"/>
    <w:rsid w:val="00C06884"/>
    <w:rsid w:val="00C07991"/>
    <w:rsid w:val="00C11F61"/>
    <w:rsid w:val="00C12979"/>
    <w:rsid w:val="00C161FD"/>
    <w:rsid w:val="00C201DB"/>
    <w:rsid w:val="00C20CAA"/>
    <w:rsid w:val="00C21D02"/>
    <w:rsid w:val="00C2333D"/>
    <w:rsid w:val="00C23F17"/>
    <w:rsid w:val="00C2533C"/>
    <w:rsid w:val="00C26D0D"/>
    <w:rsid w:val="00C27C95"/>
    <w:rsid w:val="00C27FED"/>
    <w:rsid w:val="00C300D2"/>
    <w:rsid w:val="00C3270F"/>
    <w:rsid w:val="00C3278B"/>
    <w:rsid w:val="00C32A7B"/>
    <w:rsid w:val="00C33375"/>
    <w:rsid w:val="00C34C23"/>
    <w:rsid w:val="00C35930"/>
    <w:rsid w:val="00C35A3C"/>
    <w:rsid w:val="00C3618E"/>
    <w:rsid w:val="00C3667A"/>
    <w:rsid w:val="00C377EA"/>
    <w:rsid w:val="00C42005"/>
    <w:rsid w:val="00C44446"/>
    <w:rsid w:val="00C44864"/>
    <w:rsid w:val="00C4664D"/>
    <w:rsid w:val="00C472AA"/>
    <w:rsid w:val="00C47653"/>
    <w:rsid w:val="00C50008"/>
    <w:rsid w:val="00C50A05"/>
    <w:rsid w:val="00C50C94"/>
    <w:rsid w:val="00C51201"/>
    <w:rsid w:val="00C5208A"/>
    <w:rsid w:val="00C54AED"/>
    <w:rsid w:val="00C55B2F"/>
    <w:rsid w:val="00C57CE8"/>
    <w:rsid w:val="00C60A87"/>
    <w:rsid w:val="00C60DD3"/>
    <w:rsid w:val="00C615CC"/>
    <w:rsid w:val="00C62817"/>
    <w:rsid w:val="00C62EC7"/>
    <w:rsid w:val="00C63D00"/>
    <w:rsid w:val="00C6441B"/>
    <w:rsid w:val="00C660CA"/>
    <w:rsid w:val="00C6697F"/>
    <w:rsid w:val="00C7027B"/>
    <w:rsid w:val="00C7108B"/>
    <w:rsid w:val="00C73E3A"/>
    <w:rsid w:val="00C768A8"/>
    <w:rsid w:val="00C8089F"/>
    <w:rsid w:val="00C836CC"/>
    <w:rsid w:val="00C840B3"/>
    <w:rsid w:val="00C85BE2"/>
    <w:rsid w:val="00C86B07"/>
    <w:rsid w:val="00C87123"/>
    <w:rsid w:val="00C87A74"/>
    <w:rsid w:val="00C9020B"/>
    <w:rsid w:val="00C90A71"/>
    <w:rsid w:val="00C91574"/>
    <w:rsid w:val="00C91BC2"/>
    <w:rsid w:val="00C92C71"/>
    <w:rsid w:val="00C93F8F"/>
    <w:rsid w:val="00C955EE"/>
    <w:rsid w:val="00C960A6"/>
    <w:rsid w:val="00CA2745"/>
    <w:rsid w:val="00CA3593"/>
    <w:rsid w:val="00CA3DF8"/>
    <w:rsid w:val="00CA6D05"/>
    <w:rsid w:val="00CA7F4F"/>
    <w:rsid w:val="00CB082C"/>
    <w:rsid w:val="00CB204C"/>
    <w:rsid w:val="00CB258E"/>
    <w:rsid w:val="00CB3C8F"/>
    <w:rsid w:val="00CB5896"/>
    <w:rsid w:val="00CB75CE"/>
    <w:rsid w:val="00CC02F1"/>
    <w:rsid w:val="00CC11A6"/>
    <w:rsid w:val="00CC135E"/>
    <w:rsid w:val="00CC2F8D"/>
    <w:rsid w:val="00CD00D3"/>
    <w:rsid w:val="00CD0E23"/>
    <w:rsid w:val="00CD24F2"/>
    <w:rsid w:val="00CD286E"/>
    <w:rsid w:val="00CD3566"/>
    <w:rsid w:val="00CD5D3F"/>
    <w:rsid w:val="00CD6315"/>
    <w:rsid w:val="00CD79E9"/>
    <w:rsid w:val="00CD7AE8"/>
    <w:rsid w:val="00CE1872"/>
    <w:rsid w:val="00CE4A57"/>
    <w:rsid w:val="00CE713B"/>
    <w:rsid w:val="00CF1E90"/>
    <w:rsid w:val="00CF329E"/>
    <w:rsid w:val="00CF3DB3"/>
    <w:rsid w:val="00CF64B4"/>
    <w:rsid w:val="00CF6BE6"/>
    <w:rsid w:val="00D003FA"/>
    <w:rsid w:val="00D01868"/>
    <w:rsid w:val="00D037A4"/>
    <w:rsid w:val="00D052BC"/>
    <w:rsid w:val="00D07026"/>
    <w:rsid w:val="00D10856"/>
    <w:rsid w:val="00D11C62"/>
    <w:rsid w:val="00D121A6"/>
    <w:rsid w:val="00D134FF"/>
    <w:rsid w:val="00D216EF"/>
    <w:rsid w:val="00D22C8F"/>
    <w:rsid w:val="00D246FC"/>
    <w:rsid w:val="00D258FB"/>
    <w:rsid w:val="00D27ECA"/>
    <w:rsid w:val="00D33491"/>
    <w:rsid w:val="00D34668"/>
    <w:rsid w:val="00D34FD2"/>
    <w:rsid w:val="00D35422"/>
    <w:rsid w:val="00D41960"/>
    <w:rsid w:val="00D43B6E"/>
    <w:rsid w:val="00D44C89"/>
    <w:rsid w:val="00D44F8E"/>
    <w:rsid w:val="00D44FD0"/>
    <w:rsid w:val="00D47CAF"/>
    <w:rsid w:val="00D52B39"/>
    <w:rsid w:val="00D54B9E"/>
    <w:rsid w:val="00D55EC1"/>
    <w:rsid w:val="00D5733C"/>
    <w:rsid w:val="00D60247"/>
    <w:rsid w:val="00D607EF"/>
    <w:rsid w:val="00D60F88"/>
    <w:rsid w:val="00D625E7"/>
    <w:rsid w:val="00D6369F"/>
    <w:rsid w:val="00D646BD"/>
    <w:rsid w:val="00D64E70"/>
    <w:rsid w:val="00D67F9D"/>
    <w:rsid w:val="00D70239"/>
    <w:rsid w:val="00D71201"/>
    <w:rsid w:val="00D720C7"/>
    <w:rsid w:val="00D73016"/>
    <w:rsid w:val="00D73A26"/>
    <w:rsid w:val="00D74034"/>
    <w:rsid w:val="00D7539E"/>
    <w:rsid w:val="00D7594A"/>
    <w:rsid w:val="00D760BB"/>
    <w:rsid w:val="00D77A04"/>
    <w:rsid w:val="00D77A8F"/>
    <w:rsid w:val="00D81D06"/>
    <w:rsid w:val="00D8652C"/>
    <w:rsid w:val="00D876E6"/>
    <w:rsid w:val="00D91621"/>
    <w:rsid w:val="00D92D7F"/>
    <w:rsid w:val="00D93492"/>
    <w:rsid w:val="00D9576E"/>
    <w:rsid w:val="00D96FF5"/>
    <w:rsid w:val="00D97C3D"/>
    <w:rsid w:val="00DA02D8"/>
    <w:rsid w:val="00DA1025"/>
    <w:rsid w:val="00DA22EC"/>
    <w:rsid w:val="00DA27BD"/>
    <w:rsid w:val="00DA5860"/>
    <w:rsid w:val="00DA5C1D"/>
    <w:rsid w:val="00DB2767"/>
    <w:rsid w:val="00DB4A93"/>
    <w:rsid w:val="00DB798B"/>
    <w:rsid w:val="00DC380C"/>
    <w:rsid w:val="00DC4729"/>
    <w:rsid w:val="00DE0E8D"/>
    <w:rsid w:val="00DE4EFF"/>
    <w:rsid w:val="00DE556F"/>
    <w:rsid w:val="00DE7FB5"/>
    <w:rsid w:val="00DF22BC"/>
    <w:rsid w:val="00DF2F66"/>
    <w:rsid w:val="00DF329F"/>
    <w:rsid w:val="00DF415F"/>
    <w:rsid w:val="00DF4942"/>
    <w:rsid w:val="00DF6494"/>
    <w:rsid w:val="00E00FEF"/>
    <w:rsid w:val="00E03B6D"/>
    <w:rsid w:val="00E05B16"/>
    <w:rsid w:val="00E06350"/>
    <w:rsid w:val="00E068A0"/>
    <w:rsid w:val="00E1156E"/>
    <w:rsid w:val="00E14FDC"/>
    <w:rsid w:val="00E16C0B"/>
    <w:rsid w:val="00E17160"/>
    <w:rsid w:val="00E174D4"/>
    <w:rsid w:val="00E206AC"/>
    <w:rsid w:val="00E2070F"/>
    <w:rsid w:val="00E207F7"/>
    <w:rsid w:val="00E20880"/>
    <w:rsid w:val="00E20F54"/>
    <w:rsid w:val="00E21BA6"/>
    <w:rsid w:val="00E23903"/>
    <w:rsid w:val="00E23C6F"/>
    <w:rsid w:val="00E24F95"/>
    <w:rsid w:val="00E257EE"/>
    <w:rsid w:val="00E26915"/>
    <w:rsid w:val="00E26921"/>
    <w:rsid w:val="00E27964"/>
    <w:rsid w:val="00E27E98"/>
    <w:rsid w:val="00E32F51"/>
    <w:rsid w:val="00E33547"/>
    <w:rsid w:val="00E35BEC"/>
    <w:rsid w:val="00E37664"/>
    <w:rsid w:val="00E42B5E"/>
    <w:rsid w:val="00E44062"/>
    <w:rsid w:val="00E458D0"/>
    <w:rsid w:val="00E50821"/>
    <w:rsid w:val="00E50EF8"/>
    <w:rsid w:val="00E5140C"/>
    <w:rsid w:val="00E51F91"/>
    <w:rsid w:val="00E53413"/>
    <w:rsid w:val="00E5543C"/>
    <w:rsid w:val="00E5616F"/>
    <w:rsid w:val="00E562F7"/>
    <w:rsid w:val="00E6120B"/>
    <w:rsid w:val="00E6677E"/>
    <w:rsid w:val="00E7086E"/>
    <w:rsid w:val="00E70F3E"/>
    <w:rsid w:val="00E7198E"/>
    <w:rsid w:val="00E7245B"/>
    <w:rsid w:val="00E733EC"/>
    <w:rsid w:val="00E7374A"/>
    <w:rsid w:val="00E73C41"/>
    <w:rsid w:val="00E74F5F"/>
    <w:rsid w:val="00E7598F"/>
    <w:rsid w:val="00E76F60"/>
    <w:rsid w:val="00E807D8"/>
    <w:rsid w:val="00E83397"/>
    <w:rsid w:val="00E83D90"/>
    <w:rsid w:val="00E83F28"/>
    <w:rsid w:val="00E83F91"/>
    <w:rsid w:val="00E83FED"/>
    <w:rsid w:val="00E859D5"/>
    <w:rsid w:val="00E9107A"/>
    <w:rsid w:val="00E91F62"/>
    <w:rsid w:val="00E929FD"/>
    <w:rsid w:val="00E93240"/>
    <w:rsid w:val="00E9479B"/>
    <w:rsid w:val="00E969B8"/>
    <w:rsid w:val="00EA3C41"/>
    <w:rsid w:val="00EA4D48"/>
    <w:rsid w:val="00EA61CD"/>
    <w:rsid w:val="00EB2173"/>
    <w:rsid w:val="00EB28DC"/>
    <w:rsid w:val="00EB363A"/>
    <w:rsid w:val="00EB3E2F"/>
    <w:rsid w:val="00EB62E6"/>
    <w:rsid w:val="00EB68D1"/>
    <w:rsid w:val="00EB6CE0"/>
    <w:rsid w:val="00EC2088"/>
    <w:rsid w:val="00EC4926"/>
    <w:rsid w:val="00ED1B30"/>
    <w:rsid w:val="00ED250E"/>
    <w:rsid w:val="00ED2824"/>
    <w:rsid w:val="00ED6535"/>
    <w:rsid w:val="00ED79EC"/>
    <w:rsid w:val="00ED7DD8"/>
    <w:rsid w:val="00EE05CB"/>
    <w:rsid w:val="00EE1AC1"/>
    <w:rsid w:val="00EE39D6"/>
    <w:rsid w:val="00EE413C"/>
    <w:rsid w:val="00EE4838"/>
    <w:rsid w:val="00EE52AD"/>
    <w:rsid w:val="00EE5412"/>
    <w:rsid w:val="00EE6EF1"/>
    <w:rsid w:val="00EE782B"/>
    <w:rsid w:val="00EE7BE4"/>
    <w:rsid w:val="00EF0E43"/>
    <w:rsid w:val="00EF2C61"/>
    <w:rsid w:val="00EF6CC4"/>
    <w:rsid w:val="00EF7AE3"/>
    <w:rsid w:val="00F01F92"/>
    <w:rsid w:val="00F028CC"/>
    <w:rsid w:val="00F05007"/>
    <w:rsid w:val="00F0662D"/>
    <w:rsid w:val="00F066D9"/>
    <w:rsid w:val="00F06B93"/>
    <w:rsid w:val="00F07938"/>
    <w:rsid w:val="00F07F5C"/>
    <w:rsid w:val="00F10A08"/>
    <w:rsid w:val="00F10B54"/>
    <w:rsid w:val="00F11868"/>
    <w:rsid w:val="00F12399"/>
    <w:rsid w:val="00F128EB"/>
    <w:rsid w:val="00F13001"/>
    <w:rsid w:val="00F139CF"/>
    <w:rsid w:val="00F13C27"/>
    <w:rsid w:val="00F13F09"/>
    <w:rsid w:val="00F222CC"/>
    <w:rsid w:val="00F22AC5"/>
    <w:rsid w:val="00F241A3"/>
    <w:rsid w:val="00F24D8B"/>
    <w:rsid w:val="00F254D1"/>
    <w:rsid w:val="00F26027"/>
    <w:rsid w:val="00F32B82"/>
    <w:rsid w:val="00F3326D"/>
    <w:rsid w:val="00F34CB0"/>
    <w:rsid w:val="00F3547D"/>
    <w:rsid w:val="00F36E8B"/>
    <w:rsid w:val="00F4043E"/>
    <w:rsid w:val="00F405B8"/>
    <w:rsid w:val="00F40CB5"/>
    <w:rsid w:val="00F41BBC"/>
    <w:rsid w:val="00F43B9D"/>
    <w:rsid w:val="00F444F0"/>
    <w:rsid w:val="00F45281"/>
    <w:rsid w:val="00F50590"/>
    <w:rsid w:val="00F50847"/>
    <w:rsid w:val="00F53F27"/>
    <w:rsid w:val="00F546D1"/>
    <w:rsid w:val="00F5477E"/>
    <w:rsid w:val="00F569C0"/>
    <w:rsid w:val="00F56F46"/>
    <w:rsid w:val="00F60ECA"/>
    <w:rsid w:val="00F6513F"/>
    <w:rsid w:val="00F66272"/>
    <w:rsid w:val="00F6705E"/>
    <w:rsid w:val="00F67074"/>
    <w:rsid w:val="00F679BF"/>
    <w:rsid w:val="00F70387"/>
    <w:rsid w:val="00F709C0"/>
    <w:rsid w:val="00F73A1F"/>
    <w:rsid w:val="00F74079"/>
    <w:rsid w:val="00F75726"/>
    <w:rsid w:val="00F8511B"/>
    <w:rsid w:val="00F87009"/>
    <w:rsid w:val="00F87080"/>
    <w:rsid w:val="00F927A1"/>
    <w:rsid w:val="00F92B04"/>
    <w:rsid w:val="00F92D2D"/>
    <w:rsid w:val="00F92E4D"/>
    <w:rsid w:val="00F93108"/>
    <w:rsid w:val="00F95641"/>
    <w:rsid w:val="00F96CD3"/>
    <w:rsid w:val="00FA1320"/>
    <w:rsid w:val="00FA3764"/>
    <w:rsid w:val="00FA4EF6"/>
    <w:rsid w:val="00FA56ED"/>
    <w:rsid w:val="00FA65C9"/>
    <w:rsid w:val="00FB33FC"/>
    <w:rsid w:val="00FB5FA6"/>
    <w:rsid w:val="00FB650A"/>
    <w:rsid w:val="00FC02AE"/>
    <w:rsid w:val="00FC1310"/>
    <w:rsid w:val="00FC2FF3"/>
    <w:rsid w:val="00FC3263"/>
    <w:rsid w:val="00FC33D3"/>
    <w:rsid w:val="00FC39FA"/>
    <w:rsid w:val="00FC4563"/>
    <w:rsid w:val="00FC46AD"/>
    <w:rsid w:val="00FC51F9"/>
    <w:rsid w:val="00FC5B40"/>
    <w:rsid w:val="00FC5CA1"/>
    <w:rsid w:val="00FC5FF8"/>
    <w:rsid w:val="00FC702B"/>
    <w:rsid w:val="00FC70B3"/>
    <w:rsid w:val="00FD10D3"/>
    <w:rsid w:val="00FD1ED1"/>
    <w:rsid w:val="00FD3A89"/>
    <w:rsid w:val="00FD3D7C"/>
    <w:rsid w:val="00FD4595"/>
    <w:rsid w:val="00FD4F8F"/>
    <w:rsid w:val="00FD6E94"/>
    <w:rsid w:val="00FD729C"/>
    <w:rsid w:val="00FD72BC"/>
    <w:rsid w:val="00FD7ED5"/>
    <w:rsid w:val="00FE0C16"/>
    <w:rsid w:val="00FE14AD"/>
    <w:rsid w:val="00FE14B1"/>
    <w:rsid w:val="00FE1F6A"/>
    <w:rsid w:val="00FE25BA"/>
    <w:rsid w:val="00FE31D8"/>
    <w:rsid w:val="00FE5420"/>
    <w:rsid w:val="00FF0070"/>
    <w:rsid w:val="00FF18AB"/>
    <w:rsid w:val="00FF26F2"/>
    <w:rsid w:val="00FF2CB8"/>
    <w:rsid w:val="00FF31EC"/>
    <w:rsid w:val="00FF5F6A"/>
    <w:rsid w:val="00FF6ABF"/>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34B"/>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896BED"/>
    <w:rPr>
      <w:color w:val="954F72" w:themeColor="followedHyperlink"/>
      <w:u w:val="single"/>
    </w:rPr>
  </w:style>
  <w:style w:type="character" w:styleId="PlaceholderText">
    <w:name w:val="Placeholder Text"/>
    <w:basedOn w:val="DefaultParagraphFont"/>
    <w:uiPriority w:val="99"/>
    <w:semiHidden/>
    <w:rsid w:val="00C60DD3"/>
    <w:rPr>
      <w:color w:val="666666"/>
    </w:rPr>
  </w:style>
  <w:style w:type="paragraph" w:styleId="NormalWeb">
    <w:name w:val="Normal (Web)"/>
    <w:basedOn w:val="Normal"/>
    <w:uiPriority w:val="99"/>
    <w:semiHidden/>
    <w:unhideWhenUsed/>
    <w:rsid w:val="00C60DD3"/>
    <w:pPr>
      <w:overflowPunct/>
      <w:autoSpaceDE/>
      <w:autoSpaceDN/>
      <w:adjustRightInd/>
      <w:spacing w:before="100" w:beforeAutospacing="1" w:after="100" w:afterAutospacing="1"/>
      <w:textAlignment w:val="auto"/>
    </w:pPr>
    <w:rPr>
      <w:rFonts w:ascii="Times New Roman" w:eastAsiaTheme="minorEastAsia" w:hAnsi="Times New Roman" w:cs="Times New Roman"/>
      <w:color w:val="auto"/>
      <w:sz w:val="24"/>
      <w:szCs w:val="24"/>
    </w:rPr>
  </w:style>
  <w:style w:type="character" w:styleId="UnresolvedMention">
    <w:name w:val="Unresolved Mention"/>
    <w:basedOn w:val="DefaultParagraphFont"/>
    <w:uiPriority w:val="99"/>
    <w:semiHidden/>
    <w:unhideWhenUsed/>
    <w:rsid w:val="00942EB9"/>
    <w:rPr>
      <w:color w:val="605E5C"/>
      <w:shd w:val="clear" w:color="auto" w:fill="E1DFDD"/>
    </w:rPr>
  </w:style>
  <w:style w:type="paragraph" w:styleId="Title">
    <w:name w:val="Title"/>
    <w:basedOn w:val="Normal"/>
    <w:next w:val="Normal"/>
    <w:link w:val="TitleChar"/>
    <w:uiPriority w:val="10"/>
    <w:qFormat/>
    <w:rsid w:val="004D6BA3"/>
    <w:pPr>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D6BA3"/>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3157">
      <w:bodyDiv w:val="1"/>
      <w:marLeft w:val="0"/>
      <w:marRight w:val="0"/>
      <w:marTop w:val="0"/>
      <w:marBottom w:val="0"/>
      <w:divBdr>
        <w:top w:val="none" w:sz="0" w:space="0" w:color="auto"/>
        <w:left w:val="none" w:sz="0" w:space="0" w:color="auto"/>
        <w:bottom w:val="none" w:sz="0" w:space="0" w:color="auto"/>
        <w:right w:val="none" w:sz="0" w:space="0" w:color="auto"/>
      </w:divBdr>
    </w:div>
    <w:div w:id="1586147">
      <w:bodyDiv w:val="1"/>
      <w:marLeft w:val="0"/>
      <w:marRight w:val="0"/>
      <w:marTop w:val="0"/>
      <w:marBottom w:val="0"/>
      <w:divBdr>
        <w:top w:val="none" w:sz="0" w:space="0" w:color="auto"/>
        <w:left w:val="none" w:sz="0" w:space="0" w:color="auto"/>
        <w:bottom w:val="none" w:sz="0" w:space="0" w:color="auto"/>
        <w:right w:val="none" w:sz="0" w:space="0" w:color="auto"/>
      </w:divBdr>
    </w:div>
    <w:div w:id="2510466">
      <w:bodyDiv w:val="1"/>
      <w:marLeft w:val="0"/>
      <w:marRight w:val="0"/>
      <w:marTop w:val="0"/>
      <w:marBottom w:val="0"/>
      <w:divBdr>
        <w:top w:val="none" w:sz="0" w:space="0" w:color="auto"/>
        <w:left w:val="none" w:sz="0" w:space="0" w:color="auto"/>
        <w:bottom w:val="none" w:sz="0" w:space="0" w:color="auto"/>
        <w:right w:val="none" w:sz="0" w:space="0" w:color="auto"/>
      </w:divBdr>
    </w:div>
    <w:div w:id="2632869">
      <w:bodyDiv w:val="1"/>
      <w:marLeft w:val="0"/>
      <w:marRight w:val="0"/>
      <w:marTop w:val="0"/>
      <w:marBottom w:val="0"/>
      <w:divBdr>
        <w:top w:val="none" w:sz="0" w:space="0" w:color="auto"/>
        <w:left w:val="none" w:sz="0" w:space="0" w:color="auto"/>
        <w:bottom w:val="none" w:sz="0" w:space="0" w:color="auto"/>
        <w:right w:val="none" w:sz="0" w:space="0" w:color="auto"/>
      </w:divBdr>
    </w:div>
    <w:div w:id="2707362">
      <w:bodyDiv w:val="1"/>
      <w:marLeft w:val="0"/>
      <w:marRight w:val="0"/>
      <w:marTop w:val="0"/>
      <w:marBottom w:val="0"/>
      <w:divBdr>
        <w:top w:val="none" w:sz="0" w:space="0" w:color="auto"/>
        <w:left w:val="none" w:sz="0" w:space="0" w:color="auto"/>
        <w:bottom w:val="none" w:sz="0" w:space="0" w:color="auto"/>
        <w:right w:val="none" w:sz="0" w:space="0" w:color="auto"/>
      </w:divBdr>
    </w:div>
    <w:div w:id="3367635">
      <w:bodyDiv w:val="1"/>
      <w:marLeft w:val="0"/>
      <w:marRight w:val="0"/>
      <w:marTop w:val="0"/>
      <w:marBottom w:val="0"/>
      <w:divBdr>
        <w:top w:val="none" w:sz="0" w:space="0" w:color="auto"/>
        <w:left w:val="none" w:sz="0" w:space="0" w:color="auto"/>
        <w:bottom w:val="none" w:sz="0" w:space="0" w:color="auto"/>
        <w:right w:val="none" w:sz="0" w:space="0" w:color="auto"/>
      </w:divBdr>
    </w:div>
    <w:div w:id="3754268">
      <w:bodyDiv w:val="1"/>
      <w:marLeft w:val="0"/>
      <w:marRight w:val="0"/>
      <w:marTop w:val="0"/>
      <w:marBottom w:val="0"/>
      <w:divBdr>
        <w:top w:val="none" w:sz="0" w:space="0" w:color="auto"/>
        <w:left w:val="none" w:sz="0" w:space="0" w:color="auto"/>
        <w:bottom w:val="none" w:sz="0" w:space="0" w:color="auto"/>
        <w:right w:val="none" w:sz="0" w:space="0" w:color="auto"/>
      </w:divBdr>
    </w:div>
    <w:div w:id="5639048">
      <w:bodyDiv w:val="1"/>
      <w:marLeft w:val="0"/>
      <w:marRight w:val="0"/>
      <w:marTop w:val="0"/>
      <w:marBottom w:val="0"/>
      <w:divBdr>
        <w:top w:val="none" w:sz="0" w:space="0" w:color="auto"/>
        <w:left w:val="none" w:sz="0" w:space="0" w:color="auto"/>
        <w:bottom w:val="none" w:sz="0" w:space="0" w:color="auto"/>
        <w:right w:val="none" w:sz="0" w:space="0" w:color="auto"/>
      </w:divBdr>
    </w:div>
    <w:div w:id="5718666">
      <w:bodyDiv w:val="1"/>
      <w:marLeft w:val="0"/>
      <w:marRight w:val="0"/>
      <w:marTop w:val="0"/>
      <w:marBottom w:val="0"/>
      <w:divBdr>
        <w:top w:val="none" w:sz="0" w:space="0" w:color="auto"/>
        <w:left w:val="none" w:sz="0" w:space="0" w:color="auto"/>
        <w:bottom w:val="none" w:sz="0" w:space="0" w:color="auto"/>
        <w:right w:val="none" w:sz="0" w:space="0" w:color="auto"/>
      </w:divBdr>
    </w:div>
    <w:div w:id="6059072">
      <w:bodyDiv w:val="1"/>
      <w:marLeft w:val="0"/>
      <w:marRight w:val="0"/>
      <w:marTop w:val="0"/>
      <w:marBottom w:val="0"/>
      <w:divBdr>
        <w:top w:val="none" w:sz="0" w:space="0" w:color="auto"/>
        <w:left w:val="none" w:sz="0" w:space="0" w:color="auto"/>
        <w:bottom w:val="none" w:sz="0" w:space="0" w:color="auto"/>
        <w:right w:val="none" w:sz="0" w:space="0" w:color="auto"/>
      </w:divBdr>
    </w:div>
    <w:div w:id="6565200">
      <w:bodyDiv w:val="1"/>
      <w:marLeft w:val="0"/>
      <w:marRight w:val="0"/>
      <w:marTop w:val="0"/>
      <w:marBottom w:val="0"/>
      <w:divBdr>
        <w:top w:val="none" w:sz="0" w:space="0" w:color="auto"/>
        <w:left w:val="none" w:sz="0" w:space="0" w:color="auto"/>
        <w:bottom w:val="none" w:sz="0" w:space="0" w:color="auto"/>
        <w:right w:val="none" w:sz="0" w:space="0" w:color="auto"/>
      </w:divBdr>
    </w:div>
    <w:div w:id="7104969">
      <w:bodyDiv w:val="1"/>
      <w:marLeft w:val="0"/>
      <w:marRight w:val="0"/>
      <w:marTop w:val="0"/>
      <w:marBottom w:val="0"/>
      <w:divBdr>
        <w:top w:val="none" w:sz="0" w:space="0" w:color="auto"/>
        <w:left w:val="none" w:sz="0" w:space="0" w:color="auto"/>
        <w:bottom w:val="none" w:sz="0" w:space="0" w:color="auto"/>
        <w:right w:val="none" w:sz="0" w:space="0" w:color="auto"/>
      </w:divBdr>
    </w:div>
    <w:div w:id="7215703">
      <w:bodyDiv w:val="1"/>
      <w:marLeft w:val="0"/>
      <w:marRight w:val="0"/>
      <w:marTop w:val="0"/>
      <w:marBottom w:val="0"/>
      <w:divBdr>
        <w:top w:val="none" w:sz="0" w:space="0" w:color="auto"/>
        <w:left w:val="none" w:sz="0" w:space="0" w:color="auto"/>
        <w:bottom w:val="none" w:sz="0" w:space="0" w:color="auto"/>
        <w:right w:val="none" w:sz="0" w:space="0" w:color="auto"/>
      </w:divBdr>
    </w:div>
    <w:div w:id="7290683">
      <w:bodyDiv w:val="1"/>
      <w:marLeft w:val="0"/>
      <w:marRight w:val="0"/>
      <w:marTop w:val="0"/>
      <w:marBottom w:val="0"/>
      <w:divBdr>
        <w:top w:val="none" w:sz="0" w:space="0" w:color="auto"/>
        <w:left w:val="none" w:sz="0" w:space="0" w:color="auto"/>
        <w:bottom w:val="none" w:sz="0" w:space="0" w:color="auto"/>
        <w:right w:val="none" w:sz="0" w:space="0" w:color="auto"/>
      </w:divBdr>
    </w:div>
    <w:div w:id="7409006">
      <w:bodyDiv w:val="1"/>
      <w:marLeft w:val="0"/>
      <w:marRight w:val="0"/>
      <w:marTop w:val="0"/>
      <w:marBottom w:val="0"/>
      <w:divBdr>
        <w:top w:val="none" w:sz="0" w:space="0" w:color="auto"/>
        <w:left w:val="none" w:sz="0" w:space="0" w:color="auto"/>
        <w:bottom w:val="none" w:sz="0" w:space="0" w:color="auto"/>
        <w:right w:val="none" w:sz="0" w:space="0" w:color="auto"/>
      </w:divBdr>
    </w:div>
    <w:div w:id="8069834">
      <w:bodyDiv w:val="1"/>
      <w:marLeft w:val="0"/>
      <w:marRight w:val="0"/>
      <w:marTop w:val="0"/>
      <w:marBottom w:val="0"/>
      <w:divBdr>
        <w:top w:val="none" w:sz="0" w:space="0" w:color="auto"/>
        <w:left w:val="none" w:sz="0" w:space="0" w:color="auto"/>
        <w:bottom w:val="none" w:sz="0" w:space="0" w:color="auto"/>
        <w:right w:val="none" w:sz="0" w:space="0" w:color="auto"/>
      </w:divBdr>
    </w:div>
    <w:div w:id="9383766">
      <w:bodyDiv w:val="1"/>
      <w:marLeft w:val="0"/>
      <w:marRight w:val="0"/>
      <w:marTop w:val="0"/>
      <w:marBottom w:val="0"/>
      <w:divBdr>
        <w:top w:val="none" w:sz="0" w:space="0" w:color="auto"/>
        <w:left w:val="none" w:sz="0" w:space="0" w:color="auto"/>
        <w:bottom w:val="none" w:sz="0" w:space="0" w:color="auto"/>
        <w:right w:val="none" w:sz="0" w:space="0" w:color="auto"/>
      </w:divBdr>
    </w:div>
    <w:div w:id="10498369">
      <w:bodyDiv w:val="1"/>
      <w:marLeft w:val="0"/>
      <w:marRight w:val="0"/>
      <w:marTop w:val="0"/>
      <w:marBottom w:val="0"/>
      <w:divBdr>
        <w:top w:val="none" w:sz="0" w:space="0" w:color="auto"/>
        <w:left w:val="none" w:sz="0" w:space="0" w:color="auto"/>
        <w:bottom w:val="none" w:sz="0" w:space="0" w:color="auto"/>
        <w:right w:val="none" w:sz="0" w:space="0" w:color="auto"/>
      </w:divBdr>
    </w:div>
    <w:div w:id="12193258">
      <w:bodyDiv w:val="1"/>
      <w:marLeft w:val="0"/>
      <w:marRight w:val="0"/>
      <w:marTop w:val="0"/>
      <w:marBottom w:val="0"/>
      <w:divBdr>
        <w:top w:val="none" w:sz="0" w:space="0" w:color="auto"/>
        <w:left w:val="none" w:sz="0" w:space="0" w:color="auto"/>
        <w:bottom w:val="none" w:sz="0" w:space="0" w:color="auto"/>
        <w:right w:val="none" w:sz="0" w:space="0" w:color="auto"/>
      </w:divBdr>
    </w:div>
    <w:div w:id="14697648">
      <w:bodyDiv w:val="1"/>
      <w:marLeft w:val="0"/>
      <w:marRight w:val="0"/>
      <w:marTop w:val="0"/>
      <w:marBottom w:val="0"/>
      <w:divBdr>
        <w:top w:val="none" w:sz="0" w:space="0" w:color="auto"/>
        <w:left w:val="none" w:sz="0" w:space="0" w:color="auto"/>
        <w:bottom w:val="none" w:sz="0" w:space="0" w:color="auto"/>
        <w:right w:val="none" w:sz="0" w:space="0" w:color="auto"/>
      </w:divBdr>
    </w:div>
    <w:div w:id="14811358">
      <w:bodyDiv w:val="1"/>
      <w:marLeft w:val="0"/>
      <w:marRight w:val="0"/>
      <w:marTop w:val="0"/>
      <w:marBottom w:val="0"/>
      <w:divBdr>
        <w:top w:val="none" w:sz="0" w:space="0" w:color="auto"/>
        <w:left w:val="none" w:sz="0" w:space="0" w:color="auto"/>
        <w:bottom w:val="none" w:sz="0" w:space="0" w:color="auto"/>
        <w:right w:val="none" w:sz="0" w:space="0" w:color="auto"/>
      </w:divBdr>
    </w:div>
    <w:div w:id="15155438">
      <w:bodyDiv w:val="1"/>
      <w:marLeft w:val="0"/>
      <w:marRight w:val="0"/>
      <w:marTop w:val="0"/>
      <w:marBottom w:val="0"/>
      <w:divBdr>
        <w:top w:val="none" w:sz="0" w:space="0" w:color="auto"/>
        <w:left w:val="none" w:sz="0" w:space="0" w:color="auto"/>
        <w:bottom w:val="none" w:sz="0" w:space="0" w:color="auto"/>
        <w:right w:val="none" w:sz="0" w:space="0" w:color="auto"/>
      </w:divBdr>
    </w:div>
    <w:div w:id="15623948">
      <w:bodyDiv w:val="1"/>
      <w:marLeft w:val="0"/>
      <w:marRight w:val="0"/>
      <w:marTop w:val="0"/>
      <w:marBottom w:val="0"/>
      <w:divBdr>
        <w:top w:val="none" w:sz="0" w:space="0" w:color="auto"/>
        <w:left w:val="none" w:sz="0" w:space="0" w:color="auto"/>
        <w:bottom w:val="none" w:sz="0" w:space="0" w:color="auto"/>
        <w:right w:val="none" w:sz="0" w:space="0" w:color="auto"/>
      </w:divBdr>
    </w:div>
    <w:div w:id="15692547">
      <w:bodyDiv w:val="1"/>
      <w:marLeft w:val="0"/>
      <w:marRight w:val="0"/>
      <w:marTop w:val="0"/>
      <w:marBottom w:val="0"/>
      <w:divBdr>
        <w:top w:val="none" w:sz="0" w:space="0" w:color="auto"/>
        <w:left w:val="none" w:sz="0" w:space="0" w:color="auto"/>
        <w:bottom w:val="none" w:sz="0" w:space="0" w:color="auto"/>
        <w:right w:val="none" w:sz="0" w:space="0" w:color="auto"/>
      </w:divBdr>
    </w:div>
    <w:div w:id="16006472">
      <w:bodyDiv w:val="1"/>
      <w:marLeft w:val="0"/>
      <w:marRight w:val="0"/>
      <w:marTop w:val="0"/>
      <w:marBottom w:val="0"/>
      <w:divBdr>
        <w:top w:val="none" w:sz="0" w:space="0" w:color="auto"/>
        <w:left w:val="none" w:sz="0" w:space="0" w:color="auto"/>
        <w:bottom w:val="none" w:sz="0" w:space="0" w:color="auto"/>
        <w:right w:val="none" w:sz="0" w:space="0" w:color="auto"/>
      </w:divBdr>
    </w:div>
    <w:div w:id="16542118">
      <w:bodyDiv w:val="1"/>
      <w:marLeft w:val="0"/>
      <w:marRight w:val="0"/>
      <w:marTop w:val="0"/>
      <w:marBottom w:val="0"/>
      <w:divBdr>
        <w:top w:val="none" w:sz="0" w:space="0" w:color="auto"/>
        <w:left w:val="none" w:sz="0" w:space="0" w:color="auto"/>
        <w:bottom w:val="none" w:sz="0" w:space="0" w:color="auto"/>
        <w:right w:val="none" w:sz="0" w:space="0" w:color="auto"/>
      </w:divBdr>
    </w:div>
    <w:div w:id="18701187">
      <w:bodyDiv w:val="1"/>
      <w:marLeft w:val="0"/>
      <w:marRight w:val="0"/>
      <w:marTop w:val="0"/>
      <w:marBottom w:val="0"/>
      <w:divBdr>
        <w:top w:val="none" w:sz="0" w:space="0" w:color="auto"/>
        <w:left w:val="none" w:sz="0" w:space="0" w:color="auto"/>
        <w:bottom w:val="none" w:sz="0" w:space="0" w:color="auto"/>
        <w:right w:val="none" w:sz="0" w:space="0" w:color="auto"/>
      </w:divBdr>
    </w:div>
    <w:div w:id="19556127">
      <w:bodyDiv w:val="1"/>
      <w:marLeft w:val="0"/>
      <w:marRight w:val="0"/>
      <w:marTop w:val="0"/>
      <w:marBottom w:val="0"/>
      <w:divBdr>
        <w:top w:val="none" w:sz="0" w:space="0" w:color="auto"/>
        <w:left w:val="none" w:sz="0" w:space="0" w:color="auto"/>
        <w:bottom w:val="none" w:sz="0" w:space="0" w:color="auto"/>
        <w:right w:val="none" w:sz="0" w:space="0" w:color="auto"/>
      </w:divBdr>
    </w:div>
    <w:div w:id="20789308">
      <w:bodyDiv w:val="1"/>
      <w:marLeft w:val="0"/>
      <w:marRight w:val="0"/>
      <w:marTop w:val="0"/>
      <w:marBottom w:val="0"/>
      <w:divBdr>
        <w:top w:val="none" w:sz="0" w:space="0" w:color="auto"/>
        <w:left w:val="none" w:sz="0" w:space="0" w:color="auto"/>
        <w:bottom w:val="none" w:sz="0" w:space="0" w:color="auto"/>
        <w:right w:val="none" w:sz="0" w:space="0" w:color="auto"/>
      </w:divBdr>
    </w:div>
    <w:div w:id="21133229">
      <w:bodyDiv w:val="1"/>
      <w:marLeft w:val="0"/>
      <w:marRight w:val="0"/>
      <w:marTop w:val="0"/>
      <w:marBottom w:val="0"/>
      <w:divBdr>
        <w:top w:val="none" w:sz="0" w:space="0" w:color="auto"/>
        <w:left w:val="none" w:sz="0" w:space="0" w:color="auto"/>
        <w:bottom w:val="none" w:sz="0" w:space="0" w:color="auto"/>
        <w:right w:val="none" w:sz="0" w:space="0" w:color="auto"/>
      </w:divBdr>
    </w:div>
    <w:div w:id="21173097">
      <w:bodyDiv w:val="1"/>
      <w:marLeft w:val="0"/>
      <w:marRight w:val="0"/>
      <w:marTop w:val="0"/>
      <w:marBottom w:val="0"/>
      <w:divBdr>
        <w:top w:val="none" w:sz="0" w:space="0" w:color="auto"/>
        <w:left w:val="none" w:sz="0" w:space="0" w:color="auto"/>
        <w:bottom w:val="none" w:sz="0" w:space="0" w:color="auto"/>
        <w:right w:val="none" w:sz="0" w:space="0" w:color="auto"/>
      </w:divBdr>
    </w:div>
    <w:div w:id="21522341">
      <w:bodyDiv w:val="1"/>
      <w:marLeft w:val="0"/>
      <w:marRight w:val="0"/>
      <w:marTop w:val="0"/>
      <w:marBottom w:val="0"/>
      <w:divBdr>
        <w:top w:val="none" w:sz="0" w:space="0" w:color="auto"/>
        <w:left w:val="none" w:sz="0" w:space="0" w:color="auto"/>
        <w:bottom w:val="none" w:sz="0" w:space="0" w:color="auto"/>
        <w:right w:val="none" w:sz="0" w:space="0" w:color="auto"/>
      </w:divBdr>
    </w:div>
    <w:div w:id="21522439">
      <w:bodyDiv w:val="1"/>
      <w:marLeft w:val="0"/>
      <w:marRight w:val="0"/>
      <w:marTop w:val="0"/>
      <w:marBottom w:val="0"/>
      <w:divBdr>
        <w:top w:val="none" w:sz="0" w:space="0" w:color="auto"/>
        <w:left w:val="none" w:sz="0" w:space="0" w:color="auto"/>
        <w:bottom w:val="none" w:sz="0" w:space="0" w:color="auto"/>
        <w:right w:val="none" w:sz="0" w:space="0" w:color="auto"/>
      </w:divBdr>
    </w:div>
    <w:div w:id="23556238">
      <w:bodyDiv w:val="1"/>
      <w:marLeft w:val="0"/>
      <w:marRight w:val="0"/>
      <w:marTop w:val="0"/>
      <w:marBottom w:val="0"/>
      <w:divBdr>
        <w:top w:val="none" w:sz="0" w:space="0" w:color="auto"/>
        <w:left w:val="none" w:sz="0" w:space="0" w:color="auto"/>
        <w:bottom w:val="none" w:sz="0" w:space="0" w:color="auto"/>
        <w:right w:val="none" w:sz="0" w:space="0" w:color="auto"/>
      </w:divBdr>
    </w:div>
    <w:div w:id="23750088">
      <w:bodyDiv w:val="1"/>
      <w:marLeft w:val="0"/>
      <w:marRight w:val="0"/>
      <w:marTop w:val="0"/>
      <w:marBottom w:val="0"/>
      <w:divBdr>
        <w:top w:val="none" w:sz="0" w:space="0" w:color="auto"/>
        <w:left w:val="none" w:sz="0" w:space="0" w:color="auto"/>
        <w:bottom w:val="none" w:sz="0" w:space="0" w:color="auto"/>
        <w:right w:val="none" w:sz="0" w:space="0" w:color="auto"/>
      </w:divBdr>
    </w:div>
    <w:div w:id="24257046">
      <w:bodyDiv w:val="1"/>
      <w:marLeft w:val="0"/>
      <w:marRight w:val="0"/>
      <w:marTop w:val="0"/>
      <w:marBottom w:val="0"/>
      <w:divBdr>
        <w:top w:val="none" w:sz="0" w:space="0" w:color="auto"/>
        <w:left w:val="none" w:sz="0" w:space="0" w:color="auto"/>
        <w:bottom w:val="none" w:sz="0" w:space="0" w:color="auto"/>
        <w:right w:val="none" w:sz="0" w:space="0" w:color="auto"/>
      </w:divBdr>
    </w:div>
    <w:div w:id="24529384">
      <w:bodyDiv w:val="1"/>
      <w:marLeft w:val="0"/>
      <w:marRight w:val="0"/>
      <w:marTop w:val="0"/>
      <w:marBottom w:val="0"/>
      <w:divBdr>
        <w:top w:val="none" w:sz="0" w:space="0" w:color="auto"/>
        <w:left w:val="none" w:sz="0" w:space="0" w:color="auto"/>
        <w:bottom w:val="none" w:sz="0" w:space="0" w:color="auto"/>
        <w:right w:val="none" w:sz="0" w:space="0" w:color="auto"/>
      </w:divBdr>
    </w:div>
    <w:div w:id="26805020">
      <w:bodyDiv w:val="1"/>
      <w:marLeft w:val="0"/>
      <w:marRight w:val="0"/>
      <w:marTop w:val="0"/>
      <w:marBottom w:val="0"/>
      <w:divBdr>
        <w:top w:val="none" w:sz="0" w:space="0" w:color="auto"/>
        <w:left w:val="none" w:sz="0" w:space="0" w:color="auto"/>
        <w:bottom w:val="none" w:sz="0" w:space="0" w:color="auto"/>
        <w:right w:val="none" w:sz="0" w:space="0" w:color="auto"/>
      </w:divBdr>
    </w:div>
    <w:div w:id="27144122">
      <w:bodyDiv w:val="1"/>
      <w:marLeft w:val="0"/>
      <w:marRight w:val="0"/>
      <w:marTop w:val="0"/>
      <w:marBottom w:val="0"/>
      <w:divBdr>
        <w:top w:val="none" w:sz="0" w:space="0" w:color="auto"/>
        <w:left w:val="none" w:sz="0" w:space="0" w:color="auto"/>
        <w:bottom w:val="none" w:sz="0" w:space="0" w:color="auto"/>
        <w:right w:val="none" w:sz="0" w:space="0" w:color="auto"/>
      </w:divBdr>
    </w:div>
    <w:div w:id="27722044">
      <w:bodyDiv w:val="1"/>
      <w:marLeft w:val="0"/>
      <w:marRight w:val="0"/>
      <w:marTop w:val="0"/>
      <w:marBottom w:val="0"/>
      <w:divBdr>
        <w:top w:val="none" w:sz="0" w:space="0" w:color="auto"/>
        <w:left w:val="none" w:sz="0" w:space="0" w:color="auto"/>
        <w:bottom w:val="none" w:sz="0" w:space="0" w:color="auto"/>
        <w:right w:val="none" w:sz="0" w:space="0" w:color="auto"/>
      </w:divBdr>
    </w:div>
    <w:div w:id="27799912">
      <w:bodyDiv w:val="1"/>
      <w:marLeft w:val="0"/>
      <w:marRight w:val="0"/>
      <w:marTop w:val="0"/>
      <w:marBottom w:val="0"/>
      <w:divBdr>
        <w:top w:val="none" w:sz="0" w:space="0" w:color="auto"/>
        <w:left w:val="none" w:sz="0" w:space="0" w:color="auto"/>
        <w:bottom w:val="none" w:sz="0" w:space="0" w:color="auto"/>
        <w:right w:val="none" w:sz="0" w:space="0" w:color="auto"/>
      </w:divBdr>
    </w:div>
    <w:div w:id="27880863">
      <w:bodyDiv w:val="1"/>
      <w:marLeft w:val="0"/>
      <w:marRight w:val="0"/>
      <w:marTop w:val="0"/>
      <w:marBottom w:val="0"/>
      <w:divBdr>
        <w:top w:val="none" w:sz="0" w:space="0" w:color="auto"/>
        <w:left w:val="none" w:sz="0" w:space="0" w:color="auto"/>
        <w:bottom w:val="none" w:sz="0" w:space="0" w:color="auto"/>
        <w:right w:val="none" w:sz="0" w:space="0" w:color="auto"/>
      </w:divBdr>
    </w:div>
    <w:div w:id="28579865">
      <w:bodyDiv w:val="1"/>
      <w:marLeft w:val="0"/>
      <w:marRight w:val="0"/>
      <w:marTop w:val="0"/>
      <w:marBottom w:val="0"/>
      <w:divBdr>
        <w:top w:val="none" w:sz="0" w:space="0" w:color="auto"/>
        <w:left w:val="none" w:sz="0" w:space="0" w:color="auto"/>
        <w:bottom w:val="none" w:sz="0" w:space="0" w:color="auto"/>
        <w:right w:val="none" w:sz="0" w:space="0" w:color="auto"/>
      </w:divBdr>
    </w:div>
    <w:div w:id="28721613">
      <w:bodyDiv w:val="1"/>
      <w:marLeft w:val="0"/>
      <w:marRight w:val="0"/>
      <w:marTop w:val="0"/>
      <w:marBottom w:val="0"/>
      <w:divBdr>
        <w:top w:val="none" w:sz="0" w:space="0" w:color="auto"/>
        <w:left w:val="none" w:sz="0" w:space="0" w:color="auto"/>
        <w:bottom w:val="none" w:sz="0" w:space="0" w:color="auto"/>
        <w:right w:val="none" w:sz="0" w:space="0" w:color="auto"/>
      </w:divBdr>
    </w:div>
    <w:div w:id="29573108">
      <w:bodyDiv w:val="1"/>
      <w:marLeft w:val="0"/>
      <w:marRight w:val="0"/>
      <w:marTop w:val="0"/>
      <w:marBottom w:val="0"/>
      <w:divBdr>
        <w:top w:val="none" w:sz="0" w:space="0" w:color="auto"/>
        <w:left w:val="none" w:sz="0" w:space="0" w:color="auto"/>
        <w:bottom w:val="none" w:sz="0" w:space="0" w:color="auto"/>
        <w:right w:val="none" w:sz="0" w:space="0" w:color="auto"/>
      </w:divBdr>
    </w:div>
    <w:div w:id="30494263">
      <w:bodyDiv w:val="1"/>
      <w:marLeft w:val="0"/>
      <w:marRight w:val="0"/>
      <w:marTop w:val="0"/>
      <w:marBottom w:val="0"/>
      <w:divBdr>
        <w:top w:val="none" w:sz="0" w:space="0" w:color="auto"/>
        <w:left w:val="none" w:sz="0" w:space="0" w:color="auto"/>
        <w:bottom w:val="none" w:sz="0" w:space="0" w:color="auto"/>
        <w:right w:val="none" w:sz="0" w:space="0" w:color="auto"/>
      </w:divBdr>
    </w:div>
    <w:div w:id="30495324">
      <w:bodyDiv w:val="1"/>
      <w:marLeft w:val="0"/>
      <w:marRight w:val="0"/>
      <w:marTop w:val="0"/>
      <w:marBottom w:val="0"/>
      <w:divBdr>
        <w:top w:val="none" w:sz="0" w:space="0" w:color="auto"/>
        <w:left w:val="none" w:sz="0" w:space="0" w:color="auto"/>
        <w:bottom w:val="none" w:sz="0" w:space="0" w:color="auto"/>
        <w:right w:val="none" w:sz="0" w:space="0" w:color="auto"/>
      </w:divBdr>
    </w:div>
    <w:div w:id="31734735">
      <w:bodyDiv w:val="1"/>
      <w:marLeft w:val="0"/>
      <w:marRight w:val="0"/>
      <w:marTop w:val="0"/>
      <w:marBottom w:val="0"/>
      <w:divBdr>
        <w:top w:val="none" w:sz="0" w:space="0" w:color="auto"/>
        <w:left w:val="none" w:sz="0" w:space="0" w:color="auto"/>
        <w:bottom w:val="none" w:sz="0" w:space="0" w:color="auto"/>
        <w:right w:val="none" w:sz="0" w:space="0" w:color="auto"/>
      </w:divBdr>
    </w:div>
    <w:div w:id="34738464">
      <w:bodyDiv w:val="1"/>
      <w:marLeft w:val="0"/>
      <w:marRight w:val="0"/>
      <w:marTop w:val="0"/>
      <w:marBottom w:val="0"/>
      <w:divBdr>
        <w:top w:val="none" w:sz="0" w:space="0" w:color="auto"/>
        <w:left w:val="none" w:sz="0" w:space="0" w:color="auto"/>
        <w:bottom w:val="none" w:sz="0" w:space="0" w:color="auto"/>
        <w:right w:val="none" w:sz="0" w:space="0" w:color="auto"/>
      </w:divBdr>
    </w:div>
    <w:div w:id="35277498">
      <w:bodyDiv w:val="1"/>
      <w:marLeft w:val="0"/>
      <w:marRight w:val="0"/>
      <w:marTop w:val="0"/>
      <w:marBottom w:val="0"/>
      <w:divBdr>
        <w:top w:val="none" w:sz="0" w:space="0" w:color="auto"/>
        <w:left w:val="none" w:sz="0" w:space="0" w:color="auto"/>
        <w:bottom w:val="none" w:sz="0" w:space="0" w:color="auto"/>
        <w:right w:val="none" w:sz="0" w:space="0" w:color="auto"/>
      </w:divBdr>
    </w:div>
    <w:div w:id="36705162">
      <w:bodyDiv w:val="1"/>
      <w:marLeft w:val="0"/>
      <w:marRight w:val="0"/>
      <w:marTop w:val="0"/>
      <w:marBottom w:val="0"/>
      <w:divBdr>
        <w:top w:val="none" w:sz="0" w:space="0" w:color="auto"/>
        <w:left w:val="none" w:sz="0" w:space="0" w:color="auto"/>
        <w:bottom w:val="none" w:sz="0" w:space="0" w:color="auto"/>
        <w:right w:val="none" w:sz="0" w:space="0" w:color="auto"/>
      </w:divBdr>
    </w:div>
    <w:div w:id="36979790">
      <w:bodyDiv w:val="1"/>
      <w:marLeft w:val="0"/>
      <w:marRight w:val="0"/>
      <w:marTop w:val="0"/>
      <w:marBottom w:val="0"/>
      <w:divBdr>
        <w:top w:val="none" w:sz="0" w:space="0" w:color="auto"/>
        <w:left w:val="none" w:sz="0" w:space="0" w:color="auto"/>
        <w:bottom w:val="none" w:sz="0" w:space="0" w:color="auto"/>
        <w:right w:val="none" w:sz="0" w:space="0" w:color="auto"/>
      </w:divBdr>
    </w:div>
    <w:div w:id="37240325">
      <w:bodyDiv w:val="1"/>
      <w:marLeft w:val="0"/>
      <w:marRight w:val="0"/>
      <w:marTop w:val="0"/>
      <w:marBottom w:val="0"/>
      <w:divBdr>
        <w:top w:val="none" w:sz="0" w:space="0" w:color="auto"/>
        <w:left w:val="none" w:sz="0" w:space="0" w:color="auto"/>
        <w:bottom w:val="none" w:sz="0" w:space="0" w:color="auto"/>
        <w:right w:val="none" w:sz="0" w:space="0" w:color="auto"/>
      </w:divBdr>
    </w:div>
    <w:div w:id="37778210">
      <w:bodyDiv w:val="1"/>
      <w:marLeft w:val="0"/>
      <w:marRight w:val="0"/>
      <w:marTop w:val="0"/>
      <w:marBottom w:val="0"/>
      <w:divBdr>
        <w:top w:val="none" w:sz="0" w:space="0" w:color="auto"/>
        <w:left w:val="none" w:sz="0" w:space="0" w:color="auto"/>
        <w:bottom w:val="none" w:sz="0" w:space="0" w:color="auto"/>
        <w:right w:val="none" w:sz="0" w:space="0" w:color="auto"/>
      </w:divBdr>
    </w:div>
    <w:div w:id="40250160">
      <w:bodyDiv w:val="1"/>
      <w:marLeft w:val="0"/>
      <w:marRight w:val="0"/>
      <w:marTop w:val="0"/>
      <w:marBottom w:val="0"/>
      <w:divBdr>
        <w:top w:val="none" w:sz="0" w:space="0" w:color="auto"/>
        <w:left w:val="none" w:sz="0" w:space="0" w:color="auto"/>
        <w:bottom w:val="none" w:sz="0" w:space="0" w:color="auto"/>
        <w:right w:val="none" w:sz="0" w:space="0" w:color="auto"/>
      </w:divBdr>
    </w:div>
    <w:div w:id="43414897">
      <w:bodyDiv w:val="1"/>
      <w:marLeft w:val="0"/>
      <w:marRight w:val="0"/>
      <w:marTop w:val="0"/>
      <w:marBottom w:val="0"/>
      <w:divBdr>
        <w:top w:val="none" w:sz="0" w:space="0" w:color="auto"/>
        <w:left w:val="none" w:sz="0" w:space="0" w:color="auto"/>
        <w:bottom w:val="none" w:sz="0" w:space="0" w:color="auto"/>
        <w:right w:val="none" w:sz="0" w:space="0" w:color="auto"/>
      </w:divBdr>
    </w:div>
    <w:div w:id="43676884">
      <w:bodyDiv w:val="1"/>
      <w:marLeft w:val="0"/>
      <w:marRight w:val="0"/>
      <w:marTop w:val="0"/>
      <w:marBottom w:val="0"/>
      <w:divBdr>
        <w:top w:val="none" w:sz="0" w:space="0" w:color="auto"/>
        <w:left w:val="none" w:sz="0" w:space="0" w:color="auto"/>
        <w:bottom w:val="none" w:sz="0" w:space="0" w:color="auto"/>
        <w:right w:val="none" w:sz="0" w:space="0" w:color="auto"/>
      </w:divBdr>
    </w:div>
    <w:div w:id="45028799">
      <w:bodyDiv w:val="1"/>
      <w:marLeft w:val="0"/>
      <w:marRight w:val="0"/>
      <w:marTop w:val="0"/>
      <w:marBottom w:val="0"/>
      <w:divBdr>
        <w:top w:val="none" w:sz="0" w:space="0" w:color="auto"/>
        <w:left w:val="none" w:sz="0" w:space="0" w:color="auto"/>
        <w:bottom w:val="none" w:sz="0" w:space="0" w:color="auto"/>
        <w:right w:val="none" w:sz="0" w:space="0" w:color="auto"/>
      </w:divBdr>
    </w:div>
    <w:div w:id="45881323">
      <w:bodyDiv w:val="1"/>
      <w:marLeft w:val="0"/>
      <w:marRight w:val="0"/>
      <w:marTop w:val="0"/>
      <w:marBottom w:val="0"/>
      <w:divBdr>
        <w:top w:val="none" w:sz="0" w:space="0" w:color="auto"/>
        <w:left w:val="none" w:sz="0" w:space="0" w:color="auto"/>
        <w:bottom w:val="none" w:sz="0" w:space="0" w:color="auto"/>
        <w:right w:val="none" w:sz="0" w:space="0" w:color="auto"/>
      </w:divBdr>
    </w:div>
    <w:div w:id="46539605">
      <w:bodyDiv w:val="1"/>
      <w:marLeft w:val="0"/>
      <w:marRight w:val="0"/>
      <w:marTop w:val="0"/>
      <w:marBottom w:val="0"/>
      <w:divBdr>
        <w:top w:val="none" w:sz="0" w:space="0" w:color="auto"/>
        <w:left w:val="none" w:sz="0" w:space="0" w:color="auto"/>
        <w:bottom w:val="none" w:sz="0" w:space="0" w:color="auto"/>
        <w:right w:val="none" w:sz="0" w:space="0" w:color="auto"/>
      </w:divBdr>
    </w:div>
    <w:div w:id="47725474">
      <w:bodyDiv w:val="1"/>
      <w:marLeft w:val="0"/>
      <w:marRight w:val="0"/>
      <w:marTop w:val="0"/>
      <w:marBottom w:val="0"/>
      <w:divBdr>
        <w:top w:val="none" w:sz="0" w:space="0" w:color="auto"/>
        <w:left w:val="none" w:sz="0" w:space="0" w:color="auto"/>
        <w:bottom w:val="none" w:sz="0" w:space="0" w:color="auto"/>
        <w:right w:val="none" w:sz="0" w:space="0" w:color="auto"/>
      </w:divBdr>
    </w:div>
    <w:div w:id="48117495">
      <w:bodyDiv w:val="1"/>
      <w:marLeft w:val="0"/>
      <w:marRight w:val="0"/>
      <w:marTop w:val="0"/>
      <w:marBottom w:val="0"/>
      <w:divBdr>
        <w:top w:val="none" w:sz="0" w:space="0" w:color="auto"/>
        <w:left w:val="none" w:sz="0" w:space="0" w:color="auto"/>
        <w:bottom w:val="none" w:sz="0" w:space="0" w:color="auto"/>
        <w:right w:val="none" w:sz="0" w:space="0" w:color="auto"/>
      </w:divBdr>
    </w:div>
    <w:div w:id="48920590">
      <w:bodyDiv w:val="1"/>
      <w:marLeft w:val="0"/>
      <w:marRight w:val="0"/>
      <w:marTop w:val="0"/>
      <w:marBottom w:val="0"/>
      <w:divBdr>
        <w:top w:val="none" w:sz="0" w:space="0" w:color="auto"/>
        <w:left w:val="none" w:sz="0" w:space="0" w:color="auto"/>
        <w:bottom w:val="none" w:sz="0" w:space="0" w:color="auto"/>
        <w:right w:val="none" w:sz="0" w:space="0" w:color="auto"/>
      </w:divBdr>
    </w:div>
    <w:div w:id="50082049">
      <w:bodyDiv w:val="1"/>
      <w:marLeft w:val="0"/>
      <w:marRight w:val="0"/>
      <w:marTop w:val="0"/>
      <w:marBottom w:val="0"/>
      <w:divBdr>
        <w:top w:val="none" w:sz="0" w:space="0" w:color="auto"/>
        <w:left w:val="none" w:sz="0" w:space="0" w:color="auto"/>
        <w:bottom w:val="none" w:sz="0" w:space="0" w:color="auto"/>
        <w:right w:val="none" w:sz="0" w:space="0" w:color="auto"/>
      </w:divBdr>
    </w:div>
    <w:div w:id="51737664">
      <w:bodyDiv w:val="1"/>
      <w:marLeft w:val="0"/>
      <w:marRight w:val="0"/>
      <w:marTop w:val="0"/>
      <w:marBottom w:val="0"/>
      <w:divBdr>
        <w:top w:val="none" w:sz="0" w:space="0" w:color="auto"/>
        <w:left w:val="none" w:sz="0" w:space="0" w:color="auto"/>
        <w:bottom w:val="none" w:sz="0" w:space="0" w:color="auto"/>
        <w:right w:val="none" w:sz="0" w:space="0" w:color="auto"/>
      </w:divBdr>
    </w:div>
    <w:div w:id="51781971">
      <w:bodyDiv w:val="1"/>
      <w:marLeft w:val="0"/>
      <w:marRight w:val="0"/>
      <w:marTop w:val="0"/>
      <w:marBottom w:val="0"/>
      <w:divBdr>
        <w:top w:val="none" w:sz="0" w:space="0" w:color="auto"/>
        <w:left w:val="none" w:sz="0" w:space="0" w:color="auto"/>
        <w:bottom w:val="none" w:sz="0" w:space="0" w:color="auto"/>
        <w:right w:val="none" w:sz="0" w:space="0" w:color="auto"/>
      </w:divBdr>
    </w:div>
    <w:div w:id="51930917">
      <w:bodyDiv w:val="1"/>
      <w:marLeft w:val="0"/>
      <w:marRight w:val="0"/>
      <w:marTop w:val="0"/>
      <w:marBottom w:val="0"/>
      <w:divBdr>
        <w:top w:val="none" w:sz="0" w:space="0" w:color="auto"/>
        <w:left w:val="none" w:sz="0" w:space="0" w:color="auto"/>
        <w:bottom w:val="none" w:sz="0" w:space="0" w:color="auto"/>
        <w:right w:val="none" w:sz="0" w:space="0" w:color="auto"/>
      </w:divBdr>
    </w:div>
    <w:div w:id="53435449">
      <w:bodyDiv w:val="1"/>
      <w:marLeft w:val="0"/>
      <w:marRight w:val="0"/>
      <w:marTop w:val="0"/>
      <w:marBottom w:val="0"/>
      <w:divBdr>
        <w:top w:val="none" w:sz="0" w:space="0" w:color="auto"/>
        <w:left w:val="none" w:sz="0" w:space="0" w:color="auto"/>
        <w:bottom w:val="none" w:sz="0" w:space="0" w:color="auto"/>
        <w:right w:val="none" w:sz="0" w:space="0" w:color="auto"/>
      </w:divBdr>
    </w:div>
    <w:div w:id="53968607">
      <w:bodyDiv w:val="1"/>
      <w:marLeft w:val="0"/>
      <w:marRight w:val="0"/>
      <w:marTop w:val="0"/>
      <w:marBottom w:val="0"/>
      <w:divBdr>
        <w:top w:val="none" w:sz="0" w:space="0" w:color="auto"/>
        <w:left w:val="none" w:sz="0" w:space="0" w:color="auto"/>
        <w:bottom w:val="none" w:sz="0" w:space="0" w:color="auto"/>
        <w:right w:val="none" w:sz="0" w:space="0" w:color="auto"/>
      </w:divBdr>
    </w:div>
    <w:div w:id="55864594">
      <w:bodyDiv w:val="1"/>
      <w:marLeft w:val="0"/>
      <w:marRight w:val="0"/>
      <w:marTop w:val="0"/>
      <w:marBottom w:val="0"/>
      <w:divBdr>
        <w:top w:val="none" w:sz="0" w:space="0" w:color="auto"/>
        <w:left w:val="none" w:sz="0" w:space="0" w:color="auto"/>
        <w:bottom w:val="none" w:sz="0" w:space="0" w:color="auto"/>
        <w:right w:val="none" w:sz="0" w:space="0" w:color="auto"/>
      </w:divBdr>
    </w:div>
    <w:div w:id="56634337">
      <w:bodyDiv w:val="1"/>
      <w:marLeft w:val="0"/>
      <w:marRight w:val="0"/>
      <w:marTop w:val="0"/>
      <w:marBottom w:val="0"/>
      <w:divBdr>
        <w:top w:val="none" w:sz="0" w:space="0" w:color="auto"/>
        <w:left w:val="none" w:sz="0" w:space="0" w:color="auto"/>
        <w:bottom w:val="none" w:sz="0" w:space="0" w:color="auto"/>
        <w:right w:val="none" w:sz="0" w:space="0" w:color="auto"/>
      </w:divBdr>
    </w:div>
    <w:div w:id="59670453">
      <w:bodyDiv w:val="1"/>
      <w:marLeft w:val="0"/>
      <w:marRight w:val="0"/>
      <w:marTop w:val="0"/>
      <w:marBottom w:val="0"/>
      <w:divBdr>
        <w:top w:val="none" w:sz="0" w:space="0" w:color="auto"/>
        <w:left w:val="none" w:sz="0" w:space="0" w:color="auto"/>
        <w:bottom w:val="none" w:sz="0" w:space="0" w:color="auto"/>
        <w:right w:val="none" w:sz="0" w:space="0" w:color="auto"/>
      </w:divBdr>
    </w:div>
    <w:div w:id="60257878">
      <w:bodyDiv w:val="1"/>
      <w:marLeft w:val="0"/>
      <w:marRight w:val="0"/>
      <w:marTop w:val="0"/>
      <w:marBottom w:val="0"/>
      <w:divBdr>
        <w:top w:val="none" w:sz="0" w:space="0" w:color="auto"/>
        <w:left w:val="none" w:sz="0" w:space="0" w:color="auto"/>
        <w:bottom w:val="none" w:sz="0" w:space="0" w:color="auto"/>
        <w:right w:val="none" w:sz="0" w:space="0" w:color="auto"/>
      </w:divBdr>
    </w:div>
    <w:div w:id="60370713">
      <w:bodyDiv w:val="1"/>
      <w:marLeft w:val="0"/>
      <w:marRight w:val="0"/>
      <w:marTop w:val="0"/>
      <w:marBottom w:val="0"/>
      <w:divBdr>
        <w:top w:val="none" w:sz="0" w:space="0" w:color="auto"/>
        <w:left w:val="none" w:sz="0" w:space="0" w:color="auto"/>
        <w:bottom w:val="none" w:sz="0" w:space="0" w:color="auto"/>
        <w:right w:val="none" w:sz="0" w:space="0" w:color="auto"/>
      </w:divBdr>
    </w:div>
    <w:div w:id="60955389">
      <w:bodyDiv w:val="1"/>
      <w:marLeft w:val="0"/>
      <w:marRight w:val="0"/>
      <w:marTop w:val="0"/>
      <w:marBottom w:val="0"/>
      <w:divBdr>
        <w:top w:val="none" w:sz="0" w:space="0" w:color="auto"/>
        <w:left w:val="none" w:sz="0" w:space="0" w:color="auto"/>
        <w:bottom w:val="none" w:sz="0" w:space="0" w:color="auto"/>
        <w:right w:val="none" w:sz="0" w:space="0" w:color="auto"/>
      </w:divBdr>
    </w:div>
    <w:div w:id="61560133">
      <w:bodyDiv w:val="1"/>
      <w:marLeft w:val="0"/>
      <w:marRight w:val="0"/>
      <w:marTop w:val="0"/>
      <w:marBottom w:val="0"/>
      <w:divBdr>
        <w:top w:val="none" w:sz="0" w:space="0" w:color="auto"/>
        <w:left w:val="none" w:sz="0" w:space="0" w:color="auto"/>
        <w:bottom w:val="none" w:sz="0" w:space="0" w:color="auto"/>
        <w:right w:val="none" w:sz="0" w:space="0" w:color="auto"/>
      </w:divBdr>
    </w:div>
    <w:div w:id="63450466">
      <w:bodyDiv w:val="1"/>
      <w:marLeft w:val="0"/>
      <w:marRight w:val="0"/>
      <w:marTop w:val="0"/>
      <w:marBottom w:val="0"/>
      <w:divBdr>
        <w:top w:val="none" w:sz="0" w:space="0" w:color="auto"/>
        <w:left w:val="none" w:sz="0" w:space="0" w:color="auto"/>
        <w:bottom w:val="none" w:sz="0" w:space="0" w:color="auto"/>
        <w:right w:val="none" w:sz="0" w:space="0" w:color="auto"/>
      </w:divBdr>
    </w:div>
    <w:div w:id="63919021">
      <w:bodyDiv w:val="1"/>
      <w:marLeft w:val="0"/>
      <w:marRight w:val="0"/>
      <w:marTop w:val="0"/>
      <w:marBottom w:val="0"/>
      <w:divBdr>
        <w:top w:val="none" w:sz="0" w:space="0" w:color="auto"/>
        <w:left w:val="none" w:sz="0" w:space="0" w:color="auto"/>
        <w:bottom w:val="none" w:sz="0" w:space="0" w:color="auto"/>
        <w:right w:val="none" w:sz="0" w:space="0" w:color="auto"/>
      </w:divBdr>
    </w:div>
    <w:div w:id="64377805">
      <w:bodyDiv w:val="1"/>
      <w:marLeft w:val="0"/>
      <w:marRight w:val="0"/>
      <w:marTop w:val="0"/>
      <w:marBottom w:val="0"/>
      <w:divBdr>
        <w:top w:val="none" w:sz="0" w:space="0" w:color="auto"/>
        <w:left w:val="none" w:sz="0" w:space="0" w:color="auto"/>
        <w:bottom w:val="none" w:sz="0" w:space="0" w:color="auto"/>
        <w:right w:val="none" w:sz="0" w:space="0" w:color="auto"/>
      </w:divBdr>
    </w:div>
    <w:div w:id="64645547">
      <w:bodyDiv w:val="1"/>
      <w:marLeft w:val="0"/>
      <w:marRight w:val="0"/>
      <w:marTop w:val="0"/>
      <w:marBottom w:val="0"/>
      <w:divBdr>
        <w:top w:val="none" w:sz="0" w:space="0" w:color="auto"/>
        <w:left w:val="none" w:sz="0" w:space="0" w:color="auto"/>
        <w:bottom w:val="none" w:sz="0" w:space="0" w:color="auto"/>
        <w:right w:val="none" w:sz="0" w:space="0" w:color="auto"/>
      </w:divBdr>
    </w:div>
    <w:div w:id="65298695">
      <w:bodyDiv w:val="1"/>
      <w:marLeft w:val="0"/>
      <w:marRight w:val="0"/>
      <w:marTop w:val="0"/>
      <w:marBottom w:val="0"/>
      <w:divBdr>
        <w:top w:val="none" w:sz="0" w:space="0" w:color="auto"/>
        <w:left w:val="none" w:sz="0" w:space="0" w:color="auto"/>
        <w:bottom w:val="none" w:sz="0" w:space="0" w:color="auto"/>
        <w:right w:val="none" w:sz="0" w:space="0" w:color="auto"/>
      </w:divBdr>
    </w:div>
    <w:div w:id="66806501">
      <w:bodyDiv w:val="1"/>
      <w:marLeft w:val="0"/>
      <w:marRight w:val="0"/>
      <w:marTop w:val="0"/>
      <w:marBottom w:val="0"/>
      <w:divBdr>
        <w:top w:val="none" w:sz="0" w:space="0" w:color="auto"/>
        <w:left w:val="none" w:sz="0" w:space="0" w:color="auto"/>
        <w:bottom w:val="none" w:sz="0" w:space="0" w:color="auto"/>
        <w:right w:val="none" w:sz="0" w:space="0" w:color="auto"/>
      </w:divBdr>
    </w:div>
    <w:div w:id="67652635">
      <w:bodyDiv w:val="1"/>
      <w:marLeft w:val="0"/>
      <w:marRight w:val="0"/>
      <w:marTop w:val="0"/>
      <w:marBottom w:val="0"/>
      <w:divBdr>
        <w:top w:val="none" w:sz="0" w:space="0" w:color="auto"/>
        <w:left w:val="none" w:sz="0" w:space="0" w:color="auto"/>
        <w:bottom w:val="none" w:sz="0" w:space="0" w:color="auto"/>
        <w:right w:val="none" w:sz="0" w:space="0" w:color="auto"/>
      </w:divBdr>
    </w:div>
    <w:div w:id="67700272">
      <w:bodyDiv w:val="1"/>
      <w:marLeft w:val="0"/>
      <w:marRight w:val="0"/>
      <w:marTop w:val="0"/>
      <w:marBottom w:val="0"/>
      <w:divBdr>
        <w:top w:val="none" w:sz="0" w:space="0" w:color="auto"/>
        <w:left w:val="none" w:sz="0" w:space="0" w:color="auto"/>
        <w:bottom w:val="none" w:sz="0" w:space="0" w:color="auto"/>
        <w:right w:val="none" w:sz="0" w:space="0" w:color="auto"/>
      </w:divBdr>
    </w:div>
    <w:div w:id="67919969">
      <w:bodyDiv w:val="1"/>
      <w:marLeft w:val="0"/>
      <w:marRight w:val="0"/>
      <w:marTop w:val="0"/>
      <w:marBottom w:val="0"/>
      <w:divBdr>
        <w:top w:val="none" w:sz="0" w:space="0" w:color="auto"/>
        <w:left w:val="none" w:sz="0" w:space="0" w:color="auto"/>
        <w:bottom w:val="none" w:sz="0" w:space="0" w:color="auto"/>
        <w:right w:val="none" w:sz="0" w:space="0" w:color="auto"/>
      </w:divBdr>
    </w:div>
    <w:div w:id="68894407">
      <w:bodyDiv w:val="1"/>
      <w:marLeft w:val="0"/>
      <w:marRight w:val="0"/>
      <w:marTop w:val="0"/>
      <w:marBottom w:val="0"/>
      <w:divBdr>
        <w:top w:val="none" w:sz="0" w:space="0" w:color="auto"/>
        <w:left w:val="none" w:sz="0" w:space="0" w:color="auto"/>
        <w:bottom w:val="none" w:sz="0" w:space="0" w:color="auto"/>
        <w:right w:val="none" w:sz="0" w:space="0" w:color="auto"/>
      </w:divBdr>
    </w:div>
    <w:div w:id="69009914">
      <w:bodyDiv w:val="1"/>
      <w:marLeft w:val="0"/>
      <w:marRight w:val="0"/>
      <w:marTop w:val="0"/>
      <w:marBottom w:val="0"/>
      <w:divBdr>
        <w:top w:val="none" w:sz="0" w:space="0" w:color="auto"/>
        <w:left w:val="none" w:sz="0" w:space="0" w:color="auto"/>
        <w:bottom w:val="none" w:sz="0" w:space="0" w:color="auto"/>
        <w:right w:val="none" w:sz="0" w:space="0" w:color="auto"/>
      </w:divBdr>
    </w:div>
    <w:div w:id="69692947">
      <w:bodyDiv w:val="1"/>
      <w:marLeft w:val="0"/>
      <w:marRight w:val="0"/>
      <w:marTop w:val="0"/>
      <w:marBottom w:val="0"/>
      <w:divBdr>
        <w:top w:val="none" w:sz="0" w:space="0" w:color="auto"/>
        <w:left w:val="none" w:sz="0" w:space="0" w:color="auto"/>
        <w:bottom w:val="none" w:sz="0" w:space="0" w:color="auto"/>
        <w:right w:val="none" w:sz="0" w:space="0" w:color="auto"/>
      </w:divBdr>
    </w:div>
    <w:div w:id="70154031">
      <w:bodyDiv w:val="1"/>
      <w:marLeft w:val="0"/>
      <w:marRight w:val="0"/>
      <w:marTop w:val="0"/>
      <w:marBottom w:val="0"/>
      <w:divBdr>
        <w:top w:val="none" w:sz="0" w:space="0" w:color="auto"/>
        <w:left w:val="none" w:sz="0" w:space="0" w:color="auto"/>
        <w:bottom w:val="none" w:sz="0" w:space="0" w:color="auto"/>
        <w:right w:val="none" w:sz="0" w:space="0" w:color="auto"/>
      </w:divBdr>
    </w:div>
    <w:div w:id="71434956">
      <w:bodyDiv w:val="1"/>
      <w:marLeft w:val="0"/>
      <w:marRight w:val="0"/>
      <w:marTop w:val="0"/>
      <w:marBottom w:val="0"/>
      <w:divBdr>
        <w:top w:val="none" w:sz="0" w:space="0" w:color="auto"/>
        <w:left w:val="none" w:sz="0" w:space="0" w:color="auto"/>
        <w:bottom w:val="none" w:sz="0" w:space="0" w:color="auto"/>
        <w:right w:val="none" w:sz="0" w:space="0" w:color="auto"/>
      </w:divBdr>
    </w:div>
    <w:div w:id="74328981">
      <w:bodyDiv w:val="1"/>
      <w:marLeft w:val="0"/>
      <w:marRight w:val="0"/>
      <w:marTop w:val="0"/>
      <w:marBottom w:val="0"/>
      <w:divBdr>
        <w:top w:val="none" w:sz="0" w:space="0" w:color="auto"/>
        <w:left w:val="none" w:sz="0" w:space="0" w:color="auto"/>
        <w:bottom w:val="none" w:sz="0" w:space="0" w:color="auto"/>
        <w:right w:val="none" w:sz="0" w:space="0" w:color="auto"/>
      </w:divBdr>
    </w:div>
    <w:div w:id="75979667">
      <w:bodyDiv w:val="1"/>
      <w:marLeft w:val="0"/>
      <w:marRight w:val="0"/>
      <w:marTop w:val="0"/>
      <w:marBottom w:val="0"/>
      <w:divBdr>
        <w:top w:val="none" w:sz="0" w:space="0" w:color="auto"/>
        <w:left w:val="none" w:sz="0" w:space="0" w:color="auto"/>
        <w:bottom w:val="none" w:sz="0" w:space="0" w:color="auto"/>
        <w:right w:val="none" w:sz="0" w:space="0" w:color="auto"/>
      </w:divBdr>
    </w:div>
    <w:div w:id="76826549">
      <w:bodyDiv w:val="1"/>
      <w:marLeft w:val="0"/>
      <w:marRight w:val="0"/>
      <w:marTop w:val="0"/>
      <w:marBottom w:val="0"/>
      <w:divBdr>
        <w:top w:val="none" w:sz="0" w:space="0" w:color="auto"/>
        <w:left w:val="none" w:sz="0" w:space="0" w:color="auto"/>
        <w:bottom w:val="none" w:sz="0" w:space="0" w:color="auto"/>
        <w:right w:val="none" w:sz="0" w:space="0" w:color="auto"/>
      </w:divBdr>
    </w:div>
    <w:div w:id="79178669">
      <w:bodyDiv w:val="1"/>
      <w:marLeft w:val="0"/>
      <w:marRight w:val="0"/>
      <w:marTop w:val="0"/>
      <w:marBottom w:val="0"/>
      <w:divBdr>
        <w:top w:val="none" w:sz="0" w:space="0" w:color="auto"/>
        <w:left w:val="none" w:sz="0" w:space="0" w:color="auto"/>
        <w:bottom w:val="none" w:sz="0" w:space="0" w:color="auto"/>
        <w:right w:val="none" w:sz="0" w:space="0" w:color="auto"/>
      </w:divBdr>
    </w:div>
    <w:div w:id="81149382">
      <w:bodyDiv w:val="1"/>
      <w:marLeft w:val="0"/>
      <w:marRight w:val="0"/>
      <w:marTop w:val="0"/>
      <w:marBottom w:val="0"/>
      <w:divBdr>
        <w:top w:val="none" w:sz="0" w:space="0" w:color="auto"/>
        <w:left w:val="none" w:sz="0" w:space="0" w:color="auto"/>
        <w:bottom w:val="none" w:sz="0" w:space="0" w:color="auto"/>
        <w:right w:val="none" w:sz="0" w:space="0" w:color="auto"/>
      </w:divBdr>
    </w:div>
    <w:div w:id="83382725">
      <w:bodyDiv w:val="1"/>
      <w:marLeft w:val="0"/>
      <w:marRight w:val="0"/>
      <w:marTop w:val="0"/>
      <w:marBottom w:val="0"/>
      <w:divBdr>
        <w:top w:val="none" w:sz="0" w:space="0" w:color="auto"/>
        <w:left w:val="none" w:sz="0" w:space="0" w:color="auto"/>
        <w:bottom w:val="none" w:sz="0" w:space="0" w:color="auto"/>
        <w:right w:val="none" w:sz="0" w:space="0" w:color="auto"/>
      </w:divBdr>
    </w:div>
    <w:div w:id="83695698">
      <w:bodyDiv w:val="1"/>
      <w:marLeft w:val="0"/>
      <w:marRight w:val="0"/>
      <w:marTop w:val="0"/>
      <w:marBottom w:val="0"/>
      <w:divBdr>
        <w:top w:val="none" w:sz="0" w:space="0" w:color="auto"/>
        <w:left w:val="none" w:sz="0" w:space="0" w:color="auto"/>
        <w:bottom w:val="none" w:sz="0" w:space="0" w:color="auto"/>
        <w:right w:val="none" w:sz="0" w:space="0" w:color="auto"/>
      </w:divBdr>
    </w:div>
    <w:div w:id="86267585">
      <w:bodyDiv w:val="1"/>
      <w:marLeft w:val="0"/>
      <w:marRight w:val="0"/>
      <w:marTop w:val="0"/>
      <w:marBottom w:val="0"/>
      <w:divBdr>
        <w:top w:val="none" w:sz="0" w:space="0" w:color="auto"/>
        <w:left w:val="none" w:sz="0" w:space="0" w:color="auto"/>
        <w:bottom w:val="none" w:sz="0" w:space="0" w:color="auto"/>
        <w:right w:val="none" w:sz="0" w:space="0" w:color="auto"/>
      </w:divBdr>
    </w:div>
    <w:div w:id="86585761">
      <w:bodyDiv w:val="1"/>
      <w:marLeft w:val="0"/>
      <w:marRight w:val="0"/>
      <w:marTop w:val="0"/>
      <w:marBottom w:val="0"/>
      <w:divBdr>
        <w:top w:val="none" w:sz="0" w:space="0" w:color="auto"/>
        <w:left w:val="none" w:sz="0" w:space="0" w:color="auto"/>
        <w:bottom w:val="none" w:sz="0" w:space="0" w:color="auto"/>
        <w:right w:val="none" w:sz="0" w:space="0" w:color="auto"/>
      </w:divBdr>
    </w:div>
    <w:div w:id="88163969">
      <w:bodyDiv w:val="1"/>
      <w:marLeft w:val="0"/>
      <w:marRight w:val="0"/>
      <w:marTop w:val="0"/>
      <w:marBottom w:val="0"/>
      <w:divBdr>
        <w:top w:val="none" w:sz="0" w:space="0" w:color="auto"/>
        <w:left w:val="none" w:sz="0" w:space="0" w:color="auto"/>
        <w:bottom w:val="none" w:sz="0" w:space="0" w:color="auto"/>
        <w:right w:val="none" w:sz="0" w:space="0" w:color="auto"/>
      </w:divBdr>
    </w:div>
    <w:div w:id="89129510">
      <w:bodyDiv w:val="1"/>
      <w:marLeft w:val="0"/>
      <w:marRight w:val="0"/>
      <w:marTop w:val="0"/>
      <w:marBottom w:val="0"/>
      <w:divBdr>
        <w:top w:val="none" w:sz="0" w:space="0" w:color="auto"/>
        <w:left w:val="none" w:sz="0" w:space="0" w:color="auto"/>
        <w:bottom w:val="none" w:sz="0" w:space="0" w:color="auto"/>
        <w:right w:val="none" w:sz="0" w:space="0" w:color="auto"/>
      </w:divBdr>
    </w:div>
    <w:div w:id="89475925">
      <w:bodyDiv w:val="1"/>
      <w:marLeft w:val="0"/>
      <w:marRight w:val="0"/>
      <w:marTop w:val="0"/>
      <w:marBottom w:val="0"/>
      <w:divBdr>
        <w:top w:val="none" w:sz="0" w:space="0" w:color="auto"/>
        <w:left w:val="none" w:sz="0" w:space="0" w:color="auto"/>
        <w:bottom w:val="none" w:sz="0" w:space="0" w:color="auto"/>
        <w:right w:val="none" w:sz="0" w:space="0" w:color="auto"/>
      </w:divBdr>
    </w:div>
    <w:div w:id="89786630">
      <w:bodyDiv w:val="1"/>
      <w:marLeft w:val="0"/>
      <w:marRight w:val="0"/>
      <w:marTop w:val="0"/>
      <w:marBottom w:val="0"/>
      <w:divBdr>
        <w:top w:val="none" w:sz="0" w:space="0" w:color="auto"/>
        <w:left w:val="none" w:sz="0" w:space="0" w:color="auto"/>
        <w:bottom w:val="none" w:sz="0" w:space="0" w:color="auto"/>
        <w:right w:val="none" w:sz="0" w:space="0" w:color="auto"/>
      </w:divBdr>
    </w:div>
    <w:div w:id="92290643">
      <w:bodyDiv w:val="1"/>
      <w:marLeft w:val="0"/>
      <w:marRight w:val="0"/>
      <w:marTop w:val="0"/>
      <w:marBottom w:val="0"/>
      <w:divBdr>
        <w:top w:val="none" w:sz="0" w:space="0" w:color="auto"/>
        <w:left w:val="none" w:sz="0" w:space="0" w:color="auto"/>
        <w:bottom w:val="none" w:sz="0" w:space="0" w:color="auto"/>
        <w:right w:val="none" w:sz="0" w:space="0" w:color="auto"/>
      </w:divBdr>
    </w:div>
    <w:div w:id="92602813">
      <w:bodyDiv w:val="1"/>
      <w:marLeft w:val="0"/>
      <w:marRight w:val="0"/>
      <w:marTop w:val="0"/>
      <w:marBottom w:val="0"/>
      <w:divBdr>
        <w:top w:val="none" w:sz="0" w:space="0" w:color="auto"/>
        <w:left w:val="none" w:sz="0" w:space="0" w:color="auto"/>
        <w:bottom w:val="none" w:sz="0" w:space="0" w:color="auto"/>
        <w:right w:val="none" w:sz="0" w:space="0" w:color="auto"/>
      </w:divBdr>
    </w:div>
    <w:div w:id="93868558">
      <w:bodyDiv w:val="1"/>
      <w:marLeft w:val="0"/>
      <w:marRight w:val="0"/>
      <w:marTop w:val="0"/>
      <w:marBottom w:val="0"/>
      <w:divBdr>
        <w:top w:val="none" w:sz="0" w:space="0" w:color="auto"/>
        <w:left w:val="none" w:sz="0" w:space="0" w:color="auto"/>
        <w:bottom w:val="none" w:sz="0" w:space="0" w:color="auto"/>
        <w:right w:val="none" w:sz="0" w:space="0" w:color="auto"/>
      </w:divBdr>
    </w:div>
    <w:div w:id="93986077">
      <w:bodyDiv w:val="1"/>
      <w:marLeft w:val="0"/>
      <w:marRight w:val="0"/>
      <w:marTop w:val="0"/>
      <w:marBottom w:val="0"/>
      <w:divBdr>
        <w:top w:val="none" w:sz="0" w:space="0" w:color="auto"/>
        <w:left w:val="none" w:sz="0" w:space="0" w:color="auto"/>
        <w:bottom w:val="none" w:sz="0" w:space="0" w:color="auto"/>
        <w:right w:val="none" w:sz="0" w:space="0" w:color="auto"/>
      </w:divBdr>
    </w:div>
    <w:div w:id="94063528">
      <w:bodyDiv w:val="1"/>
      <w:marLeft w:val="0"/>
      <w:marRight w:val="0"/>
      <w:marTop w:val="0"/>
      <w:marBottom w:val="0"/>
      <w:divBdr>
        <w:top w:val="none" w:sz="0" w:space="0" w:color="auto"/>
        <w:left w:val="none" w:sz="0" w:space="0" w:color="auto"/>
        <w:bottom w:val="none" w:sz="0" w:space="0" w:color="auto"/>
        <w:right w:val="none" w:sz="0" w:space="0" w:color="auto"/>
      </w:divBdr>
    </w:div>
    <w:div w:id="94135865">
      <w:bodyDiv w:val="1"/>
      <w:marLeft w:val="0"/>
      <w:marRight w:val="0"/>
      <w:marTop w:val="0"/>
      <w:marBottom w:val="0"/>
      <w:divBdr>
        <w:top w:val="none" w:sz="0" w:space="0" w:color="auto"/>
        <w:left w:val="none" w:sz="0" w:space="0" w:color="auto"/>
        <w:bottom w:val="none" w:sz="0" w:space="0" w:color="auto"/>
        <w:right w:val="none" w:sz="0" w:space="0" w:color="auto"/>
      </w:divBdr>
    </w:div>
    <w:div w:id="94205847">
      <w:bodyDiv w:val="1"/>
      <w:marLeft w:val="0"/>
      <w:marRight w:val="0"/>
      <w:marTop w:val="0"/>
      <w:marBottom w:val="0"/>
      <w:divBdr>
        <w:top w:val="none" w:sz="0" w:space="0" w:color="auto"/>
        <w:left w:val="none" w:sz="0" w:space="0" w:color="auto"/>
        <w:bottom w:val="none" w:sz="0" w:space="0" w:color="auto"/>
        <w:right w:val="none" w:sz="0" w:space="0" w:color="auto"/>
      </w:divBdr>
    </w:div>
    <w:div w:id="95366653">
      <w:bodyDiv w:val="1"/>
      <w:marLeft w:val="0"/>
      <w:marRight w:val="0"/>
      <w:marTop w:val="0"/>
      <w:marBottom w:val="0"/>
      <w:divBdr>
        <w:top w:val="none" w:sz="0" w:space="0" w:color="auto"/>
        <w:left w:val="none" w:sz="0" w:space="0" w:color="auto"/>
        <w:bottom w:val="none" w:sz="0" w:space="0" w:color="auto"/>
        <w:right w:val="none" w:sz="0" w:space="0" w:color="auto"/>
      </w:divBdr>
    </w:div>
    <w:div w:id="95836688">
      <w:bodyDiv w:val="1"/>
      <w:marLeft w:val="0"/>
      <w:marRight w:val="0"/>
      <w:marTop w:val="0"/>
      <w:marBottom w:val="0"/>
      <w:divBdr>
        <w:top w:val="none" w:sz="0" w:space="0" w:color="auto"/>
        <w:left w:val="none" w:sz="0" w:space="0" w:color="auto"/>
        <w:bottom w:val="none" w:sz="0" w:space="0" w:color="auto"/>
        <w:right w:val="none" w:sz="0" w:space="0" w:color="auto"/>
      </w:divBdr>
    </w:div>
    <w:div w:id="97069512">
      <w:bodyDiv w:val="1"/>
      <w:marLeft w:val="0"/>
      <w:marRight w:val="0"/>
      <w:marTop w:val="0"/>
      <w:marBottom w:val="0"/>
      <w:divBdr>
        <w:top w:val="none" w:sz="0" w:space="0" w:color="auto"/>
        <w:left w:val="none" w:sz="0" w:space="0" w:color="auto"/>
        <w:bottom w:val="none" w:sz="0" w:space="0" w:color="auto"/>
        <w:right w:val="none" w:sz="0" w:space="0" w:color="auto"/>
      </w:divBdr>
    </w:div>
    <w:div w:id="97525964">
      <w:bodyDiv w:val="1"/>
      <w:marLeft w:val="0"/>
      <w:marRight w:val="0"/>
      <w:marTop w:val="0"/>
      <w:marBottom w:val="0"/>
      <w:divBdr>
        <w:top w:val="none" w:sz="0" w:space="0" w:color="auto"/>
        <w:left w:val="none" w:sz="0" w:space="0" w:color="auto"/>
        <w:bottom w:val="none" w:sz="0" w:space="0" w:color="auto"/>
        <w:right w:val="none" w:sz="0" w:space="0" w:color="auto"/>
      </w:divBdr>
    </w:div>
    <w:div w:id="98723968">
      <w:bodyDiv w:val="1"/>
      <w:marLeft w:val="0"/>
      <w:marRight w:val="0"/>
      <w:marTop w:val="0"/>
      <w:marBottom w:val="0"/>
      <w:divBdr>
        <w:top w:val="none" w:sz="0" w:space="0" w:color="auto"/>
        <w:left w:val="none" w:sz="0" w:space="0" w:color="auto"/>
        <w:bottom w:val="none" w:sz="0" w:space="0" w:color="auto"/>
        <w:right w:val="none" w:sz="0" w:space="0" w:color="auto"/>
      </w:divBdr>
    </w:div>
    <w:div w:id="99034302">
      <w:bodyDiv w:val="1"/>
      <w:marLeft w:val="0"/>
      <w:marRight w:val="0"/>
      <w:marTop w:val="0"/>
      <w:marBottom w:val="0"/>
      <w:divBdr>
        <w:top w:val="none" w:sz="0" w:space="0" w:color="auto"/>
        <w:left w:val="none" w:sz="0" w:space="0" w:color="auto"/>
        <w:bottom w:val="none" w:sz="0" w:space="0" w:color="auto"/>
        <w:right w:val="none" w:sz="0" w:space="0" w:color="auto"/>
      </w:divBdr>
    </w:div>
    <w:div w:id="99837476">
      <w:bodyDiv w:val="1"/>
      <w:marLeft w:val="0"/>
      <w:marRight w:val="0"/>
      <w:marTop w:val="0"/>
      <w:marBottom w:val="0"/>
      <w:divBdr>
        <w:top w:val="none" w:sz="0" w:space="0" w:color="auto"/>
        <w:left w:val="none" w:sz="0" w:space="0" w:color="auto"/>
        <w:bottom w:val="none" w:sz="0" w:space="0" w:color="auto"/>
        <w:right w:val="none" w:sz="0" w:space="0" w:color="auto"/>
      </w:divBdr>
    </w:div>
    <w:div w:id="100998006">
      <w:bodyDiv w:val="1"/>
      <w:marLeft w:val="0"/>
      <w:marRight w:val="0"/>
      <w:marTop w:val="0"/>
      <w:marBottom w:val="0"/>
      <w:divBdr>
        <w:top w:val="none" w:sz="0" w:space="0" w:color="auto"/>
        <w:left w:val="none" w:sz="0" w:space="0" w:color="auto"/>
        <w:bottom w:val="none" w:sz="0" w:space="0" w:color="auto"/>
        <w:right w:val="none" w:sz="0" w:space="0" w:color="auto"/>
      </w:divBdr>
    </w:div>
    <w:div w:id="103616796">
      <w:bodyDiv w:val="1"/>
      <w:marLeft w:val="0"/>
      <w:marRight w:val="0"/>
      <w:marTop w:val="0"/>
      <w:marBottom w:val="0"/>
      <w:divBdr>
        <w:top w:val="none" w:sz="0" w:space="0" w:color="auto"/>
        <w:left w:val="none" w:sz="0" w:space="0" w:color="auto"/>
        <w:bottom w:val="none" w:sz="0" w:space="0" w:color="auto"/>
        <w:right w:val="none" w:sz="0" w:space="0" w:color="auto"/>
      </w:divBdr>
    </w:div>
    <w:div w:id="104469156">
      <w:bodyDiv w:val="1"/>
      <w:marLeft w:val="0"/>
      <w:marRight w:val="0"/>
      <w:marTop w:val="0"/>
      <w:marBottom w:val="0"/>
      <w:divBdr>
        <w:top w:val="none" w:sz="0" w:space="0" w:color="auto"/>
        <w:left w:val="none" w:sz="0" w:space="0" w:color="auto"/>
        <w:bottom w:val="none" w:sz="0" w:space="0" w:color="auto"/>
        <w:right w:val="none" w:sz="0" w:space="0" w:color="auto"/>
      </w:divBdr>
    </w:div>
    <w:div w:id="105120719">
      <w:bodyDiv w:val="1"/>
      <w:marLeft w:val="0"/>
      <w:marRight w:val="0"/>
      <w:marTop w:val="0"/>
      <w:marBottom w:val="0"/>
      <w:divBdr>
        <w:top w:val="none" w:sz="0" w:space="0" w:color="auto"/>
        <w:left w:val="none" w:sz="0" w:space="0" w:color="auto"/>
        <w:bottom w:val="none" w:sz="0" w:space="0" w:color="auto"/>
        <w:right w:val="none" w:sz="0" w:space="0" w:color="auto"/>
      </w:divBdr>
    </w:div>
    <w:div w:id="105321607">
      <w:bodyDiv w:val="1"/>
      <w:marLeft w:val="0"/>
      <w:marRight w:val="0"/>
      <w:marTop w:val="0"/>
      <w:marBottom w:val="0"/>
      <w:divBdr>
        <w:top w:val="none" w:sz="0" w:space="0" w:color="auto"/>
        <w:left w:val="none" w:sz="0" w:space="0" w:color="auto"/>
        <w:bottom w:val="none" w:sz="0" w:space="0" w:color="auto"/>
        <w:right w:val="none" w:sz="0" w:space="0" w:color="auto"/>
      </w:divBdr>
    </w:div>
    <w:div w:id="106587462">
      <w:bodyDiv w:val="1"/>
      <w:marLeft w:val="0"/>
      <w:marRight w:val="0"/>
      <w:marTop w:val="0"/>
      <w:marBottom w:val="0"/>
      <w:divBdr>
        <w:top w:val="none" w:sz="0" w:space="0" w:color="auto"/>
        <w:left w:val="none" w:sz="0" w:space="0" w:color="auto"/>
        <w:bottom w:val="none" w:sz="0" w:space="0" w:color="auto"/>
        <w:right w:val="none" w:sz="0" w:space="0" w:color="auto"/>
      </w:divBdr>
    </w:div>
    <w:div w:id="106898463">
      <w:bodyDiv w:val="1"/>
      <w:marLeft w:val="0"/>
      <w:marRight w:val="0"/>
      <w:marTop w:val="0"/>
      <w:marBottom w:val="0"/>
      <w:divBdr>
        <w:top w:val="none" w:sz="0" w:space="0" w:color="auto"/>
        <w:left w:val="none" w:sz="0" w:space="0" w:color="auto"/>
        <w:bottom w:val="none" w:sz="0" w:space="0" w:color="auto"/>
        <w:right w:val="none" w:sz="0" w:space="0" w:color="auto"/>
      </w:divBdr>
    </w:div>
    <w:div w:id="107087285">
      <w:bodyDiv w:val="1"/>
      <w:marLeft w:val="0"/>
      <w:marRight w:val="0"/>
      <w:marTop w:val="0"/>
      <w:marBottom w:val="0"/>
      <w:divBdr>
        <w:top w:val="none" w:sz="0" w:space="0" w:color="auto"/>
        <w:left w:val="none" w:sz="0" w:space="0" w:color="auto"/>
        <w:bottom w:val="none" w:sz="0" w:space="0" w:color="auto"/>
        <w:right w:val="none" w:sz="0" w:space="0" w:color="auto"/>
      </w:divBdr>
    </w:div>
    <w:div w:id="108815882">
      <w:bodyDiv w:val="1"/>
      <w:marLeft w:val="0"/>
      <w:marRight w:val="0"/>
      <w:marTop w:val="0"/>
      <w:marBottom w:val="0"/>
      <w:divBdr>
        <w:top w:val="none" w:sz="0" w:space="0" w:color="auto"/>
        <w:left w:val="none" w:sz="0" w:space="0" w:color="auto"/>
        <w:bottom w:val="none" w:sz="0" w:space="0" w:color="auto"/>
        <w:right w:val="none" w:sz="0" w:space="0" w:color="auto"/>
      </w:divBdr>
    </w:div>
    <w:div w:id="109662980">
      <w:bodyDiv w:val="1"/>
      <w:marLeft w:val="0"/>
      <w:marRight w:val="0"/>
      <w:marTop w:val="0"/>
      <w:marBottom w:val="0"/>
      <w:divBdr>
        <w:top w:val="none" w:sz="0" w:space="0" w:color="auto"/>
        <w:left w:val="none" w:sz="0" w:space="0" w:color="auto"/>
        <w:bottom w:val="none" w:sz="0" w:space="0" w:color="auto"/>
        <w:right w:val="none" w:sz="0" w:space="0" w:color="auto"/>
      </w:divBdr>
    </w:div>
    <w:div w:id="109907588">
      <w:bodyDiv w:val="1"/>
      <w:marLeft w:val="0"/>
      <w:marRight w:val="0"/>
      <w:marTop w:val="0"/>
      <w:marBottom w:val="0"/>
      <w:divBdr>
        <w:top w:val="none" w:sz="0" w:space="0" w:color="auto"/>
        <w:left w:val="none" w:sz="0" w:space="0" w:color="auto"/>
        <w:bottom w:val="none" w:sz="0" w:space="0" w:color="auto"/>
        <w:right w:val="none" w:sz="0" w:space="0" w:color="auto"/>
      </w:divBdr>
    </w:div>
    <w:div w:id="109932841">
      <w:bodyDiv w:val="1"/>
      <w:marLeft w:val="0"/>
      <w:marRight w:val="0"/>
      <w:marTop w:val="0"/>
      <w:marBottom w:val="0"/>
      <w:divBdr>
        <w:top w:val="none" w:sz="0" w:space="0" w:color="auto"/>
        <w:left w:val="none" w:sz="0" w:space="0" w:color="auto"/>
        <w:bottom w:val="none" w:sz="0" w:space="0" w:color="auto"/>
        <w:right w:val="none" w:sz="0" w:space="0" w:color="auto"/>
      </w:divBdr>
    </w:div>
    <w:div w:id="110050317">
      <w:bodyDiv w:val="1"/>
      <w:marLeft w:val="0"/>
      <w:marRight w:val="0"/>
      <w:marTop w:val="0"/>
      <w:marBottom w:val="0"/>
      <w:divBdr>
        <w:top w:val="none" w:sz="0" w:space="0" w:color="auto"/>
        <w:left w:val="none" w:sz="0" w:space="0" w:color="auto"/>
        <w:bottom w:val="none" w:sz="0" w:space="0" w:color="auto"/>
        <w:right w:val="none" w:sz="0" w:space="0" w:color="auto"/>
      </w:divBdr>
    </w:div>
    <w:div w:id="110562588">
      <w:bodyDiv w:val="1"/>
      <w:marLeft w:val="0"/>
      <w:marRight w:val="0"/>
      <w:marTop w:val="0"/>
      <w:marBottom w:val="0"/>
      <w:divBdr>
        <w:top w:val="none" w:sz="0" w:space="0" w:color="auto"/>
        <w:left w:val="none" w:sz="0" w:space="0" w:color="auto"/>
        <w:bottom w:val="none" w:sz="0" w:space="0" w:color="auto"/>
        <w:right w:val="none" w:sz="0" w:space="0" w:color="auto"/>
      </w:divBdr>
    </w:div>
    <w:div w:id="111365230">
      <w:bodyDiv w:val="1"/>
      <w:marLeft w:val="0"/>
      <w:marRight w:val="0"/>
      <w:marTop w:val="0"/>
      <w:marBottom w:val="0"/>
      <w:divBdr>
        <w:top w:val="none" w:sz="0" w:space="0" w:color="auto"/>
        <w:left w:val="none" w:sz="0" w:space="0" w:color="auto"/>
        <w:bottom w:val="none" w:sz="0" w:space="0" w:color="auto"/>
        <w:right w:val="none" w:sz="0" w:space="0" w:color="auto"/>
      </w:divBdr>
    </w:div>
    <w:div w:id="111748639">
      <w:bodyDiv w:val="1"/>
      <w:marLeft w:val="0"/>
      <w:marRight w:val="0"/>
      <w:marTop w:val="0"/>
      <w:marBottom w:val="0"/>
      <w:divBdr>
        <w:top w:val="none" w:sz="0" w:space="0" w:color="auto"/>
        <w:left w:val="none" w:sz="0" w:space="0" w:color="auto"/>
        <w:bottom w:val="none" w:sz="0" w:space="0" w:color="auto"/>
        <w:right w:val="none" w:sz="0" w:space="0" w:color="auto"/>
      </w:divBdr>
    </w:div>
    <w:div w:id="114183909">
      <w:bodyDiv w:val="1"/>
      <w:marLeft w:val="0"/>
      <w:marRight w:val="0"/>
      <w:marTop w:val="0"/>
      <w:marBottom w:val="0"/>
      <w:divBdr>
        <w:top w:val="none" w:sz="0" w:space="0" w:color="auto"/>
        <w:left w:val="none" w:sz="0" w:space="0" w:color="auto"/>
        <w:bottom w:val="none" w:sz="0" w:space="0" w:color="auto"/>
        <w:right w:val="none" w:sz="0" w:space="0" w:color="auto"/>
      </w:divBdr>
    </w:div>
    <w:div w:id="119881826">
      <w:bodyDiv w:val="1"/>
      <w:marLeft w:val="0"/>
      <w:marRight w:val="0"/>
      <w:marTop w:val="0"/>
      <w:marBottom w:val="0"/>
      <w:divBdr>
        <w:top w:val="none" w:sz="0" w:space="0" w:color="auto"/>
        <w:left w:val="none" w:sz="0" w:space="0" w:color="auto"/>
        <w:bottom w:val="none" w:sz="0" w:space="0" w:color="auto"/>
        <w:right w:val="none" w:sz="0" w:space="0" w:color="auto"/>
      </w:divBdr>
    </w:div>
    <w:div w:id="122696991">
      <w:bodyDiv w:val="1"/>
      <w:marLeft w:val="0"/>
      <w:marRight w:val="0"/>
      <w:marTop w:val="0"/>
      <w:marBottom w:val="0"/>
      <w:divBdr>
        <w:top w:val="none" w:sz="0" w:space="0" w:color="auto"/>
        <w:left w:val="none" w:sz="0" w:space="0" w:color="auto"/>
        <w:bottom w:val="none" w:sz="0" w:space="0" w:color="auto"/>
        <w:right w:val="none" w:sz="0" w:space="0" w:color="auto"/>
      </w:divBdr>
    </w:div>
    <w:div w:id="123545711">
      <w:bodyDiv w:val="1"/>
      <w:marLeft w:val="0"/>
      <w:marRight w:val="0"/>
      <w:marTop w:val="0"/>
      <w:marBottom w:val="0"/>
      <w:divBdr>
        <w:top w:val="none" w:sz="0" w:space="0" w:color="auto"/>
        <w:left w:val="none" w:sz="0" w:space="0" w:color="auto"/>
        <w:bottom w:val="none" w:sz="0" w:space="0" w:color="auto"/>
        <w:right w:val="none" w:sz="0" w:space="0" w:color="auto"/>
      </w:divBdr>
    </w:div>
    <w:div w:id="124350802">
      <w:bodyDiv w:val="1"/>
      <w:marLeft w:val="0"/>
      <w:marRight w:val="0"/>
      <w:marTop w:val="0"/>
      <w:marBottom w:val="0"/>
      <w:divBdr>
        <w:top w:val="none" w:sz="0" w:space="0" w:color="auto"/>
        <w:left w:val="none" w:sz="0" w:space="0" w:color="auto"/>
        <w:bottom w:val="none" w:sz="0" w:space="0" w:color="auto"/>
        <w:right w:val="none" w:sz="0" w:space="0" w:color="auto"/>
      </w:divBdr>
    </w:div>
    <w:div w:id="124587555">
      <w:bodyDiv w:val="1"/>
      <w:marLeft w:val="0"/>
      <w:marRight w:val="0"/>
      <w:marTop w:val="0"/>
      <w:marBottom w:val="0"/>
      <w:divBdr>
        <w:top w:val="none" w:sz="0" w:space="0" w:color="auto"/>
        <w:left w:val="none" w:sz="0" w:space="0" w:color="auto"/>
        <w:bottom w:val="none" w:sz="0" w:space="0" w:color="auto"/>
        <w:right w:val="none" w:sz="0" w:space="0" w:color="auto"/>
      </w:divBdr>
    </w:div>
    <w:div w:id="125776417">
      <w:bodyDiv w:val="1"/>
      <w:marLeft w:val="0"/>
      <w:marRight w:val="0"/>
      <w:marTop w:val="0"/>
      <w:marBottom w:val="0"/>
      <w:divBdr>
        <w:top w:val="none" w:sz="0" w:space="0" w:color="auto"/>
        <w:left w:val="none" w:sz="0" w:space="0" w:color="auto"/>
        <w:bottom w:val="none" w:sz="0" w:space="0" w:color="auto"/>
        <w:right w:val="none" w:sz="0" w:space="0" w:color="auto"/>
      </w:divBdr>
    </w:div>
    <w:div w:id="126555651">
      <w:bodyDiv w:val="1"/>
      <w:marLeft w:val="0"/>
      <w:marRight w:val="0"/>
      <w:marTop w:val="0"/>
      <w:marBottom w:val="0"/>
      <w:divBdr>
        <w:top w:val="none" w:sz="0" w:space="0" w:color="auto"/>
        <w:left w:val="none" w:sz="0" w:space="0" w:color="auto"/>
        <w:bottom w:val="none" w:sz="0" w:space="0" w:color="auto"/>
        <w:right w:val="none" w:sz="0" w:space="0" w:color="auto"/>
      </w:divBdr>
    </w:div>
    <w:div w:id="126899883">
      <w:bodyDiv w:val="1"/>
      <w:marLeft w:val="0"/>
      <w:marRight w:val="0"/>
      <w:marTop w:val="0"/>
      <w:marBottom w:val="0"/>
      <w:divBdr>
        <w:top w:val="none" w:sz="0" w:space="0" w:color="auto"/>
        <w:left w:val="none" w:sz="0" w:space="0" w:color="auto"/>
        <w:bottom w:val="none" w:sz="0" w:space="0" w:color="auto"/>
        <w:right w:val="none" w:sz="0" w:space="0" w:color="auto"/>
      </w:divBdr>
    </w:div>
    <w:div w:id="128254439">
      <w:bodyDiv w:val="1"/>
      <w:marLeft w:val="0"/>
      <w:marRight w:val="0"/>
      <w:marTop w:val="0"/>
      <w:marBottom w:val="0"/>
      <w:divBdr>
        <w:top w:val="none" w:sz="0" w:space="0" w:color="auto"/>
        <w:left w:val="none" w:sz="0" w:space="0" w:color="auto"/>
        <w:bottom w:val="none" w:sz="0" w:space="0" w:color="auto"/>
        <w:right w:val="none" w:sz="0" w:space="0" w:color="auto"/>
      </w:divBdr>
    </w:div>
    <w:div w:id="128714855">
      <w:bodyDiv w:val="1"/>
      <w:marLeft w:val="0"/>
      <w:marRight w:val="0"/>
      <w:marTop w:val="0"/>
      <w:marBottom w:val="0"/>
      <w:divBdr>
        <w:top w:val="none" w:sz="0" w:space="0" w:color="auto"/>
        <w:left w:val="none" w:sz="0" w:space="0" w:color="auto"/>
        <w:bottom w:val="none" w:sz="0" w:space="0" w:color="auto"/>
        <w:right w:val="none" w:sz="0" w:space="0" w:color="auto"/>
      </w:divBdr>
    </w:div>
    <w:div w:id="130054603">
      <w:bodyDiv w:val="1"/>
      <w:marLeft w:val="0"/>
      <w:marRight w:val="0"/>
      <w:marTop w:val="0"/>
      <w:marBottom w:val="0"/>
      <w:divBdr>
        <w:top w:val="none" w:sz="0" w:space="0" w:color="auto"/>
        <w:left w:val="none" w:sz="0" w:space="0" w:color="auto"/>
        <w:bottom w:val="none" w:sz="0" w:space="0" w:color="auto"/>
        <w:right w:val="none" w:sz="0" w:space="0" w:color="auto"/>
      </w:divBdr>
    </w:div>
    <w:div w:id="130094374">
      <w:bodyDiv w:val="1"/>
      <w:marLeft w:val="0"/>
      <w:marRight w:val="0"/>
      <w:marTop w:val="0"/>
      <w:marBottom w:val="0"/>
      <w:divBdr>
        <w:top w:val="none" w:sz="0" w:space="0" w:color="auto"/>
        <w:left w:val="none" w:sz="0" w:space="0" w:color="auto"/>
        <w:bottom w:val="none" w:sz="0" w:space="0" w:color="auto"/>
        <w:right w:val="none" w:sz="0" w:space="0" w:color="auto"/>
      </w:divBdr>
    </w:div>
    <w:div w:id="130759070">
      <w:bodyDiv w:val="1"/>
      <w:marLeft w:val="0"/>
      <w:marRight w:val="0"/>
      <w:marTop w:val="0"/>
      <w:marBottom w:val="0"/>
      <w:divBdr>
        <w:top w:val="none" w:sz="0" w:space="0" w:color="auto"/>
        <w:left w:val="none" w:sz="0" w:space="0" w:color="auto"/>
        <w:bottom w:val="none" w:sz="0" w:space="0" w:color="auto"/>
        <w:right w:val="none" w:sz="0" w:space="0" w:color="auto"/>
      </w:divBdr>
    </w:div>
    <w:div w:id="130830313">
      <w:bodyDiv w:val="1"/>
      <w:marLeft w:val="0"/>
      <w:marRight w:val="0"/>
      <w:marTop w:val="0"/>
      <w:marBottom w:val="0"/>
      <w:divBdr>
        <w:top w:val="none" w:sz="0" w:space="0" w:color="auto"/>
        <w:left w:val="none" w:sz="0" w:space="0" w:color="auto"/>
        <w:bottom w:val="none" w:sz="0" w:space="0" w:color="auto"/>
        <w:right w:val="none" w:sz="0" w:space="0" w:color="auto"/>
      </w:divBdr>
    </w:div>
    <w:div w:id="131363360">
      <w:bodyDiv w:val="1"/>
      <w:marLeft w:val="0"/>
      <w:marRight w:val="0"/>
      <w:marTop w:val="0"/>
      <w:marBottom w:val="0"/>
      <w:divBdr>
        <w:top w:val="none" w:sz="0" w:space="0" w:color="auto"/>
        <w:left w:val="none" w:sz="0" w:space="0" w:color="auto"/>
        <w:bottom w:val="none" w:sz="0" w:space="0" w:color="auto"/>
        <w:right w:val="none" w:sz="0" w:space="0" w:color="auto"/>
      </w:divBdr>
    </w:div>
    <w:div w:id="131365964">
      <w:bodyDiv w:val="1"/>
      <w:marLeft w:val="0"/>
      <w:marRight w:val="0"/>
      <w:marTop w:val="0"/>
      <w:marBottom w:val="0"/>
      <w:divBdr>
        <w:top w:val="none" w:sz="0" w:space="0" w:color="auto"/>
        <w:left w:val="none" w:sz="0" w:space="0" w:color="auto"/>
        <w:bottom w:val="none" w:sz="0" w:space="0" w:color="auto"/>
        <w:right w:val="none" w:sz="0" w:space="0" w:color="auto"/>
      </w:divBdr>
    </w:div>
    <w:div w:id="131798867">
      <w:bodyDiv w:val="1"/>
      <w:marLeft w:val="0"/>
      <w:marRight w:val="0"/>
      <w:marTop w:val="0"/>
      <w:marBottom w:val="0"/>
      <w:divBdr>
        <w:top w:val="none" w:sz="0" w:space="0" w:color="auto"/>
        <w:left w:val="none" w:sz="0" w:space="0" w:color="auto"/>
        <w:bottom w:val="none" w:sz="0" w:space="0" w:color="auto"/>
        <w:right w:val="none" w:sz="0" w:space="0" w:color="auto"/>
      </w:divBdr>
    </w:div>
    <w:div w:id="131875096">
      <w:bodyDiv w:val="1"/>
      <w:marLeft w:val="0"/>
      <w:marRight w:val="0"/>
      <w:marTop w:val="0"/>
      <w:marBottom w:val="0"/>
      <w:divBdr>
        <w:top w:val="none" w:sz="0" w:space="0" w:color="auto"/>
        <w:left w:val="none" w:sz="0" w:space="0" w:color="auto"/>
        <w:bottom w:val="none" w:sz="0" w:space="0" w:color="auto"/>
        <w:right w:val="none" w:sz="0" w:space="0" w:color="auto"/>
      </w:divBdr>
    </w:div>
    <w:div w:id="132408845">
      <w:bodyDiv w:val="1"/>
      <w:marLeft w:val="0"/>
      <w:marRight w:val="0"/>
      <w:marTop w:val="0"/>
      <w:marBottom w:val="0"/>
      <w:divBdr>
        <w:top w:val="none" w:sz="0" w:space="0" w:color="auto"/>
        <w:left w:val="none" w:sz="0" w:space="0" w:color="auto"/>
        <w:bottom w:val="none" w:sz="0" w:space="0" w:color="auto"/>
        <w:right w:val="none" w:sz="0" w:space="0" w:color="auto"/>
      </w:divBdr>
    </w:div>
    <w:div w:id="132450235">
      <w:bodyDiv w:val="1"/>
      <w:marLeft w:val="0"/>
      <w:marRight w:val="0"/>
      <w:marTop w:val="0"/>
      <w:marBottom w:val="0"/>
      <w:divBdr>
        <w:top w:val="none" w:sz="0" w:space="0" w:color="auto"/>
        <w:left w:val="none" w:sz="0" w:space="0" w:color="auto"/>
        <w:bottom w:val="none" w:sz="0" w:space="0" w:color="auto"/>
        <w:right w:val="none" w:sz="0" w:space="0" w:color="auto"/>
      </w:divBdr>
    </w:div>
    <w:div w:id="133110288">
      <w:bodyDiv w:val="1"/>
      <w:marLeft w:val="0"/>
      <w:marRight w:val="0"/>
      <w:marTop w:val="0"/>
      <w:marBottom w:val="0"/>
      <w:divBdr>
        <w:top w:val="none" w:sz="0" w:space="0" w:color="auto"/>
        <w:left w:val="none" w:sz="0" w:space="0" w:color="auto"/>
        <w:bottom w:val="none" w:sz="0" w:space="0" w:color="auto"/>
        <w:right w:val="none" w:sz="0" w:space="0" w:color="auto"/>
      </w:divBdr>
    </w:div>
    <w:div w:id="135034244">
      <w:bodyDiv w:val="1"/>
      <w:marLeft w:val="0"/>
      <w:marRight w:val="0"/>
      <w:marTop w:val="0"/>
      <w:marBottom w:val="0"/>
      <w:divBdr>
        <w:top w:val="none" w:sz="0" w:space="0" w:color="auto"/>
        <w:left w:val="none" w:sz="0" w:space="0" w:color="auto"/>
        <w:bottom w:val="none" w:sz="0" w:space="0" w:color="auto"/>
        <w:right w:val="none" w:sz="0" w:space="0" w:color="auto"/>
      </w:divBdr>
    </w:div>
    <w:div w:id="135607152">
      <w:bodyDiv w:val="1"/>
      <w:marLeft w:val="0"/>
      <w:marRight w:val="0"/>
      <w:marTop w:val="0"/>
      <w:marBottom w:val="0"/>
      <w:divBdr>
        <w:top w:val="none" w:sz="0" w:space="0" w:color="auto"/>
        <w:left w:val="none" w:sz="0" w:space="0" w:color="auto"/>
        <w:bottom w:val="none" w:sz="0" w:space="0" w:color="auto"/>
        <w:right w:val="none" w:sz="0" w:space="0" w:color="auto"/>
      </w:divBdr>
    </w:div>
    <w:div w:id="135732399">
      <w:bodyDiv w:val="1"/>
      <w:marLeft w:val="0"/>
      <w:marRight w:val="0"/>
      <w:marTop w:val="0"/>
      <w:marBottom w:val="0"/>
      <w:divBdr>
        <w:top w:val="none" w:sz="0" w:space="0" w:color="auto"/>
        <w:left w:val="none" w:sz="0" w:space="0" w:color="auto"/>
        <w:bottom w:val="none" w:sz="0" w:space="0" w:color="auto"/>
        <w:right w:val="none" w:sz="0" w:space="0" w:color="auto"/>
      </w:divBdr>
    </w:div>
    <w:div w:id="136607707">
      <w:bodyDiv w:val="1"/>
      <w:marLeft w:val="0"/>
      <w:marRight w:val="0"/>
      <w:marTop w:val="0"/>
      <w:marBottom w:val="0"/>
      <w:divBdr>
        <w:top w:val="none" w:sz="0" w:space="0" w:color="auto"/>
        <w:left w:val="none" w:sz="0" w:space="0" w:color="auto"/>
        <w:bottom w:val="none" w:sz="0" w:space="0" w:color="auto"/>
        <w:right w:val="none" w:sz="0" w:space="0" w:color="auto"/>
      </w:divBdr>
    </w:div>
    <w:div w:id="137381839">
      <w:bodyDiv w:val="1"/>
      <w:marLeft w:val="0"/>
      <w:marRight w:val="0"/>
      <w:marTop w:val="0"/>
      <w:marBottom w:val="0"/>
      <w:divBdr>
        <w:top w:val="none" w:sz="0" w:space="0" w:color="auto"/>
        <w:left w:val="none" w:sz="0" w:space="0" w:color="auto"/>
        <w:bottom w:val="none" w:sz="0" w:space="0" w:color="auto"/>
        <w:right w:val="none" w:sz="0" w:space="0" w:color="auto"/>
      </w:divBdr>
    </w:div>
    <w:div w:id="137503757">
      <w:bodyDiv w:val="1"/>
      <w:marLeft w:val="0"/>
      <w:marRight w:val="0"/>
      <w:marTop w:val="0"/>
      <w:marBottom w:val="0"/>
      <w:divBdr>
        <w:top w:val="none" w:sz="0" w:space="0" w:color="auto"/>
        <w:left w:val="none" w:sz="0" w:space="0" w:color="auto"/>
        <w:bottom w:val="none" w:sz="0" w:space="0" w:color="auto"/>
        <w:right w:val="none" w:sz="0" w:space="0" w:color="auto"/>
      </w:divBdr>
    </w:div>
    <w:div w:id="138694335">
      <w:bodyDiv w:val="1"/>
      <w:marLeft w:val="0"/>
      <w:marRight w:val="0"/>
      <w:marTop w:val="0"/>
      <w:marBottom w:val="0"/>
      <w:divBdr>
        <w:top w:val="none" w:sz="0" w:space="0" w:color="auto"/>
        <w:left w:val="none" w:sz="0" w:space="0" w:color="auto"/>
        <w:bottom w:val="none" w:sz="0" w:space="0" w:color="auto"/>
        <w:right w:val="none" w:sz="0" w:space="0" w:color="auto"/>
      </w:divBdr>
    </w:div>
    <w:div w:id="138763634">
      <w:bodyDiv w:val="1"/>
      <w:marLeft w:val="0"/>
      <w:marRight w:val="0"/>
      <w:marTop w:val="0"/>
      <w:marBottom w:val="0"/>
      <w:divBdr>
        <w:top w:val="none" w:sz="0" w:space="0" w:color="auto"/>
        <w:left w:val="none" w:sz="0" w:space="0" w:color="auto"/>
        <w:bottom w:val="none" w:sz="0" w:space="0" w:color="auto"/>
        <w:right w:val="none" w:sz="0" w:space="0" w:color="auto"/>
      </w:divBdr>
    </w:div>
    <w:div w:id="139885828">
      <w:bodyDiv w:val="1"/>
      <w:marLeft w:val="0"/>
      <w:marRight w:val="0"/>
      <w:marTop w:val="0"/>
      <w:marBottom w:val="0"/>
      <w:divBdr>
        <w:top w:val="none" w:sz="0" w:space="0" w:color="auto"/>
        <w:left w:val="none" w:sz="0" w:space="0" w:color="auto"/>
        <w:bottom w:val="none" w:sz="0" w:space="0" w:color="auto"/>
        <w:right w:val="none" w:sz="0" w:space="0" w:color="auto"/>
      </w:divBdr>
    </w:div>
    <w:div w:id="140389667">
      <w:bodyDiv w:val="1"/>
      <w:marLeft w:val="0"/>
      <w:marRight w:val="0"/>
      <w:marTop w:val="0"/>
      <w:marBottom w:val="0"/>
      <w:divBdr>
        <w:top w:val="none" w:sz="0" w:space="0" w:color="auto"/>
        <w:left w:val="none" w:sz="0" w:space="0" w:color="auto"/>
        <w:bottom w:val="none" w:sz="0" w:space="0" w:color="auto"/>
        <w:right w:val="none" w:sz="0" w:space="0" w:color="auto"/>
      </w:divBdr>
    </w:div>
    <w:div w:id="140512219">
      <w:bodyDiv w:val="1"/>
      <w:marLeft w:val="0"/>
      <w:marRight w:val="0"/>
      <w:marTop w:val="0"/>
      <w:marBottom w:val="0"/>
      <w:divBdr>
        <w:top w:val="none" w:sz="0" w:space="0" w:color="auto"/>
        <w:left w:val="none" w:sz="0" w:space="0" w:color="auto"/>
        <w:bottom w:val="none" w:sz="0" w:space="0" w:color="auto"/>
        <w:right w:val="none" w:sz="0" w:space="0" w:color="auto"/>
      </w:divBdr>
    </w:div>
    <w:div w:id="141391400">
      <w:bodyDiv w:val="1"/>
      <w:marLeft w:val="0"/>
      <w:marRight w:val="0"/>
      <w:marTop w:val="0"/>
      <w:marBottom w:val="0"/>
      <w:divBdr>
        <w:top w:val="none" w:sz="0" w:space="0" w:color="auto"/>
        <w:left w:val="none" w:sz="0" w:space="0" w:color="auto"/>
        <w:bottom w:val="none" w:sz="0" w:space="0" w:color="auto"/>
        <w:right w:val="none" w:sz="0" w:space="0" w:color="auto"/>
      </w:divBdr>
    </w:div>
    <w:div w:id="142821095">
      <w:bodyDiv w:val="1"/>
      <w:marLeft w:val="0"/>
      <w:marRight w:val="0"/>
      <w:marTop w:val="0"/>
      <w:marBottom w:val="0"/>
      <w:divBdr>
        <w:top w:val="none" w:sz="0" w:space="0" w:color="auto"/>
        <w:left w:val="none" w:sz="0" w:space="0" w:color="auto"/>
        <w:bottom w:val="none" w:sz="0" w:space="0" w:color="auto"/>
        <w:right w:val="none" w:sz="0" w:space="0" w:color="auto"/>
      </w:divBdr>
    </w:div>
    <w:div w:id="143133609">
      <w:bodyDiv w:val="1"/>
      <w:marLeft w:val="0"/>
      <w:marRight w:val="0"/>
      <w:marTop w:val="0"/>
      <w:marBottom w:val="0"/>
      <w:divBdr>
        <w:top w:val="none" w:sz="0" w:space="0" w:color="auto"/>
        <w:left w:val="none" w:sz="0" w:space="0" w:color="auto"/>
        <w:bottom w:val="none" w:sz="0" w:space="0" w:color="auto"/>
        <w:right w:val="none" w:sz="0" w:space="0" w:color="auto"/>
      </w:divBdr>
    </w:div>
    <w:div w:id="143815134">
      <w:bodyDiv w:val="1"/>
      <w:marLeft w:val="0"/>
      <w:marRight w:val="0"/>
      <w:marTop w:val="0"/>
      <w:marBottom w:val="0"/>
      <w:divBdr>
        <w:top w:val="none" w:sz="0" w:space="0" w:color="auto"/>
        <w:left w:val="none" w:sz="0" w:space="0" w:color="auto"/>
        <w:bottom w:val="none" w:sz="0" w:space="0" w:color="auto"/>
        <w:right w:val="none" w:sz="0" w:space="0" w:color="auto"/>
      </w:divBdr>
    </w:div>
    <w:div w:id="144392223">
      <w:bodyDiv w:val="1"/>
      <w:marLeft w:val="0"/>
      <w:marRight w:val="0"/>
      <w:marTop w:val="0"/>
      <w:marBottom w:val="0"/>
      <w:divBdr>
        <w:top w:val="none" w:sz="0" w:space="0" w:color="auto"/>
        <w:left w:val="none" w:sz="0" w:space="0" w:color="auto"/>
        <w:bottom w:val="none" w:sz="0" w:space="0" w:color="auto"/>
        <w:right w:val="none" w:sz="0" w:space="0" w:color="auto"/>
      </w:divBdr>
    </w:div>
    <w:div w:id="144592767">
      <w:bodyDiv w:val="1"/>
      <w:marLeft w:val="0"/>
      <w:marRight w:val="0"/>
      <w:marTop w:val="0"/>
      <w:marBottom w:val="0"/>
      <w:divBdr>
        <w:top w:val="none" w:sz="0" w:space="0" w:color="auto"/>
        <w:left w:val="none" w:sz="0" w:space="0" w:color="auto"/>
        <w:bottom w:val="none" w:sz="0" w:space="0" w:color="auto"/>
        <w:right w:val="none" w:sz="0" w:space="0" w:color="auto"/>
      </w:divBdr>
    </w:div>
    <w:div w:id="145316257">
      <w:bodyDiv w:val="1"/>
      <w:marLeft w:val="0"/>
      <w:marRight w:val="0"/>
      <w:marTop w:val="0"/>
      <w:marBottom w:val="0"/>
      <w:divBdr>
        <w:top w:val="none" w:sz="0" w:space="0" w:color="auto"/>
        <w:left w:val="none" w:sz="0" w:space="0" w:color="auto"/>
        <w:bottom w:val="none" w:sz="0" w:space="0" w:color="auto"/>
        <w:right w:val="none" w:sz="0" w:space="0" w:color="auto"/>
      </w:divBdr>
    </w:div>
    <w:div w:id="147476548">
      <w:bodyDiv w:val="1"/>
      <w:marLeft w:val="0"/>
      <w:marRight w:val="0"/>
      <w:marTop w:val="0"/>
      <w:marBottom w:val="0"/>
      <w:divBdr>
        <w:top w:val="none" w:sz="0" w:space="0" w:color="auto"/>
        <w:left w:val="none" w:sz="0" w:space="0" w:color="auto"/>
        <w:bottom w:val="none" w:sz="0" w:space="0" w:color="auto"/>
        <w:right w:val="none" w:sz="0" w:space="0" w:color="auto"/>
      </w:divBdr>
    </w:div>
    <w:div w:id="147793379">
      <w:bodyDiv w:val="1"/>
      <w:marLeft w:val="0"/>
      <w:marRight w:val="0"/>
      <w:marTop w:val="0"/>
      <w:marBottom w:val="0"/>
      <w:divBdr>
        <w:top w:val="none" w:sz="0" w:space="0" w:color="auto"/>
        <w:left w:val="none" w:sz="0" w:space="0" w:color="auto"/>
        <w:bottom w:val="none" w:sz="0" w:space="0" w:color="auto"/>
        <w:right w:val="none" w:sz="0" w:space="0" w:color="auto"/>
      </w:divBdr>
    </w:div>
    <w:div w:id="148405823">
      <w:bodyDiv w:val="1"/>
      <w:marLeft w:val="0"/>
      <w:marRight w:val="0"/>
      <w:marTop w:val="0"/>
      <w:marBottom w:val="0"/>
      <w:divBdr>
        <w:top w:val="none" w:sz="0" w:space="0" w:color="auto"/>
        <w:left w:val="none" w:sz="0" w:space="0" w:color="auto"/>
        <w:bottom w:val="none" w:sz="0" w:space="0" w:color="auto"/>
        <w:right w:val="none" w:sz="0" w:space="0" w:color="auto"/>
      </w:divBdr>
    </w:div>
    <w:div w:id="149248352">
      <w:bodyDiv w:val="1"/>
      <w:marLeft w:val="0"/>
      <w:marRight w:val="0"/>
      <w:marTop w:val="0"/>
      <w:marBottom w:val="0"/>
      <w:divBdr>
        <w:top w:val="none" w:sz="0" w:space="0" w:color="auto"/>
        <w:left w:val="none" w:sz="0" w:space="0" w:color="auto"/>
        <w:bottom w:val="none" w:sz="0" w:space="0" w:color="auto"/>
        <w:right w:val="none" w:sz="0" w:space="0" w:color="auto"/>
      </w:divBdr>
    </w:div>
    <w:div w:id="150027183">
      <w:bodyDiv w:val="1"/>
      <w:marLeft w:val="0"/>
      <w:marRight w:val="0"/>
      <w:marTop w:val="0"/>
      <w:marBottom w:val="0"/>
      <w:divBdr>
        <w:top w:val="none" w:sz="0" w:space="0" w:color="auto"/>
        <w:left w:val="none" w:sz="0" w:space="0" w:color="auto"/>
        <w:bottom w:val="none" w:sz="0" w:space="0" w:color="auto"/>
        <w:right w:val="none" w:sz="0" w:space="0" w:color="auto"/>
      </w:divBdr>
    </w:div>
    <w:div w:id="150220771">
      <w:bodyDiv w:val="1"/>
      <w:marLeft w:val="0"/>
      <w:marRight w:val="0"/>
      <w:marTop w:val="0"/>
      <w:marBottom w:val="0"/>
      <w:divBdr>
        <w:top w:val="none" w:sz="0" w:space="0" w:color="auto"/>
        <w:left w:val="none" w:sz="0" w:space="0" w:color="auto"/>
        <w:bottom w:val="none" w:sz="0" w:space="0" w:color="auto"/>
        <w:right w:val="none" w:sz="0" w:space="0" w:color="auto"/>
      </w:divBdr>
    </w:div>
    <w:div w:id="151147329">
      <w:bodyDiv w:val="1"/>
      <w:marLeft w:val="0"/>
      <w:marRight w:val="0"/>
      <w:marTop w:val="0"/>
      <w:marBottom w:val="0"/>
      <w:divBdr>
        <w:top w:val="none" w:sz="0" w:space="0" w:color="auto"/>
        <w:left w:val="none" w:sz="0" w:space="0" w:color="auto"/>
        <w:bottom w:val="none" w:sz="0" w:space="0" w:color="auto"/>
        <w:right w:val="none" w:sz="0" w:space="0" w:color="auto"/>
      </w:divBdr>
    </w:div>
    <w:div w:id="151411787">
      <w:bodyDiv w:val="1"/>
      <w:marLeft w:val="0"/>
      <w:marRight w:val="0"/>
      <w:marTop w:val="0"/>
      <w:marBottom w:val="0"/>
      <w:divBdr>
        <w:top w:val="none" w:sz="0" w:space="0" w:color="auto"/>
        <w:left w:val="none" w:sz="0" w:space="0" w:color="auto"/>
        <w:bottom w:val="none" w:sz="0" w:space="0" w:color="auto"/>
        <w:right w:val="none" w:sz="0" w:space="0" w:color="auto"/>
      </w:divBdr>
    </w:div>
    <w:div w:id="151412527">
      <w:bodyDiv w:val="1"/>
      <w:marLeft w:val="0"/>
      <w:marRight w:val="0"/>
      <w:marTop w:val="0"/>
      <w:marBottom w:val="0"/>
      <w:divBdr>
        <w:top w:val="none" w:sz="0" w:space="0" w:color="auto"/>
        <w:left w:val="none" w:sz="0" w:space="0" w:color="auto"/>
        <w:bottom w:val="none" w:sz="0" w:space="0" w:color="auto"/>
        <w:right w:val="none" w:sz="0" w:space="0" w:color="auto"/>
      </w:divBdr>
    </w:div>
    <w:div w:id="153225978">
      <w:bodyDiv w:val="1"/>
      <w:marLeft w:val="0"/>
      <w:marRight w:val="0"/>
      <w:marTop w:val="0"/>
      <w:marBottom w:val="0"/>
      <w:divBdr>
        <w:top w:val="none" w:sz="0" w:space="0" w:color="auto"/>
        <w:left w:val="none" w:sz="0" w:space="0" w:color="auto"/>
        <w:bottom w:val="none" w:sz="0" w:space="0" w:color="auto"/>
        <w:right w:val="none" w:sz="0" w:space="0" w:color="auto"/>
      </w:divBdr>
    </w:div>
    <w:div w:id="154078378">
      <w:bodyDiv w:val="1"/>
      <w:marLeft w:val="0"/>
      <w:marRight w:val="0"/>
      <w:marTop w:val="0"/>
      <w:marBottom w:val="0"/>
      <w:divBdr>
        <w:top w:val="none" w:sz="0" w:space="0" w:color="auto"/>
        <w:left w:val="none" w:sz="0" w:space="0" w:color="auto"/>
        <w:bottom w:val="none" w:sz="0" w:space="0" w:color="auto"/>
        <w:right w:val="none" w:sz="0" w:space="0" w:color="auto"/>
      </w:divBdr>
    </w:div>
    <w:div w:id="155153542">
      <w:bodyDiv w:val="1"/>
      <w:marLeft w:val="0"/>
      <w:marRight w:val="0"/>
      <w:marTop w:val="0"/>
      <w:marBottom w:val="0"/>
      <w:divBdr>
        <w:top w:val="none" w:sz="0" w:space="0" w:color="auto"/>
        <w:left w:val="none" w:sz="0" w:space="0" w:color="auto"/>
        <w:bottom w:val="none" w:sz="0" w:space="0" w:color="auto"/>
        <w:right w:val="none" w:sz="0" w:space="0" w:color="auto"/>
      </w:divBdr>
    </w:div>
    <w:div w:id="156507731">
      <w:bodyDiv w:val="1"/>
      <w:marLeft w:val="0"/>
      <w:marRight w:val="0"/>
      <w:marTop w:val="0"/>
      <w:marBottom w:val="0"/>
      <w:divBdr>
        <w:top w:val="none" w:sz="0" w:space="0" w:color="auto"/>
        <w:left w:val="none" w:sz="0" w:space="0" w:color="auto"/>
        <w:bottom w:val="none" w:sz="0" w:space="0" w:color="auto"/>
        <w:right w:val="none" w:sz="0" w:space="0" w:color="auto"/>
      </w:divBdr>
    </w:div>
    <w:div w:id="156766949">
      <w:bodyDiv w:val="1"/>
      <w:marLeft w:val="0"/>
      <w:marRight w:val="0"/>
      <w:marTop w:val="0"/>
      <w:marBottom w:val="0"/>
      <w:divBdr>
        <w:top w:val="none" w:sz="0" w:space="0" w:color="auto"/>
        <w:left w:val="none" w:sz="0" w:space="0" w:color="auto"/>
        <w:bottom w:val="none" w:sz="0" w:space="0" w:color="auto"/>
        <w:right w:val="none" w:sz="0" w:space="0" w:color="auto"/>
      </w:divBdr>
    </w:div>
    <w:div w:id="157961219">
      <w:bodyDiv w:val="1"/>
      <w:marLeft w:val="0"/>
      <w:marRight w:val="0"/>
      <w:marTop w:val="0"/>
      <w:marBottom w:val="0"/>
      <w:divBdr>
        <w:top w:val="none" w:sz="0" w:space="0" w:color="auto"/>
        <w:left w:val="none" w:sz="0" w:space="0" w:color="auto"/>
        <w:bottom w:val="none" w:sz="0" w:space="0" w:color="auto"/>
        <w:right w:val="none" w:sz="0" w:space="0" w:color="auto"/>
      </w:divBdr>
    </w:div>
    <w:div w:id="159345823">
      <w:bodyDiv w:val="1"/>
      <w:marLeft w:val="0"/>
      <w:marRight w:val="0"/>
      <w:marTop w:val="0"/>
      <w:marBottom w:val="0"/>
      <w:divBdr>
        <w:top w:val="none" w:sz="0" w:space="0" w:color="auto"/>
        <w:left w:val="none" w:sz="0" w:space="0" w:color="auto"/>
        <w:bottom w:val="none" w:sz="0" w:space="0" w:color="auto"/>
        <w:right w:val="none" w:sz="0" w:space="0" w:color="auto"/>
      </w:divBdr>
    </w:div>
    <w:div w:id="159663078">
      <w:bodyDiv w:val="1"/>
      <w:marLeft w:val="0"/>
      <w:marRight w:val="0"/>
      <w:marTop w:val="0"/>
      <w:marBottom w:val="0"/>
      <w:divBdr>
        <w:top w:val="none" w:sz="0" w:space="0" w:color="auto"/>
        <w:left w:val="none" w:sz="0" w:space="0" w:color="auto"/>
        <w:bottom w:val="none" w:sz="0" w:space="0" w:color="auto"/>
        <w:right w:val="none" w:sz="0" w:space="0" w:color="auto"/>
      </w:divBdr>
    </w:div>
    <w:div w:id="160123544">
      <w:bodyDiv w:val="1"/>
      <w:marLeft w:val="0"/>
      <w:marRight w:val="0"/>
      <w:marTop w:val="0"/>
      <w:marBottom w:val="0"/>
      <w:divBdr>
        <w:top w:val="none" w:sz="0" w:space="0" w:color="auto"/>
        <w:left w:val="none" w:sz="0" w:space="0" w:color="auto"/>
        <w:bottom w:val="none" w:sz="0" w:space="0" w:color="auto"/>
        <w:right w:val="none" w:sz="0" w:space="0" w:color="auto"/>
      </w:divBdr>
    </w:div>
    <w:div w:id="163133416">
      <w:bodyDiv w:val="1"/>
      <w:marLeft w:val="0"/>
      <w:marRight w:val="0"/>
      <w:marTop w:val="0"/>
      <w:marBottom w:val="0"/>
      <w:divBdr>
        <w:top w:val="none" w:sz="0" w:space="0" w:color="auto"/>
        <w:left w:val="none" w:sz="0" w:space="0" w:color="auto"/>
        <w:bottom w:val="none" w:sz="0" w:space="0" w:color="auto"/>
        <w:right w:val="none" w:sz="0" w:space="0" w:color="auto"/>
      </w:divBdr>
    </w:div>
    <w:div w:id="164364689">
      <w:bodyDiv w:val="1"/>
      <w:marLeft w:val="0"/>
      <w:marRight w:val="0"/>
      <w:marTop w:val="0"/>
      <w:marBottom w:val="0"/>
      <w:divBdr>
        <w:top w:val="none" w:sz="0" w:space="0" w:color="auto"/>
        <w:left w:val="none" w:sz="0" w:space="0" w:color="auto"/>
        <w:bottom w:val="none" w:sz="0" w:space="0" w:color="auto"/>
        <w:right w:val="none" w:sz="0" w:space="0" w:color="auto"/>
      </w:divBdr>
    </w:div>
    <w:div w:id="164904358">
      <w:bodyDiv w:val="1"/>
      <w:marLeft w:val="0"/>
      <w:marRight w:val="0"/>
      <w:marTop w:val="0"/>
      <w:marBottom w:val="0"/>
      <w:divBdr>
        <w:top w:val="none" w:sz="0" w:space="0" w:color="auto"/>
        <w:left w:val="none" w:sz="0" w:space="0" w:color="auto"/>
        <w:bottom w:val="none" w:sz="0" w:space="0" w:color="auto"/>
        <w:right w:val="none" w:sz="0" w:space="0" w:color="auto"/>
      </w:divBdr>
    </w:div>
    <w:div w:id="165248789">
      <w:bodyDiv w:val="1"/>
      <w:marLeft w:val="0"/>
      <w:marRight w:val="0"/>
      <w:marTop w:val="0"/>
      <w:marBottom w:val="0"/>
      <w:divBdr>
        <w:top w:val="none" w:sz="0" w:space="0" w:color="auto"/>
        <w:left w:val="none" w:sz="0" w:space="0" w:color="auto"/>
        <w:bottom w:val="none" w:sz="0" w:space="0" w:color="auto"/>
        <w:right w:val="none" w:sz="0" w:space="0" w:color="auto"/>
      </w:divBdr>
    </w:div>
    <w:div w:id="167140230">
      <w:bodyDiv w:val="1"/>
      <w:marLeft w:val="0"/>
      <w:marRight w:val="0"/>
      <w:marTop w:val="0"/>
      <w:marBottom w:val="0"/>
      <w:divBdr>
        <w:top w:val="none" w:sz="0" w:space="0" w:color="auto"/>
        <w:left w:val="none" w:sz="0" w:space="0" w:color="auto"/>
        <w:bottom w:val="none" w:sz="0" w:space="0" w:color="auto"/>
        <w:right w:val="none" w:sz="0" w:space="0" w:color="auto"/>
      </w:divBdr>
    </w:div>
    <w:div w:id="167643741">
      <w:bodyDiv w:val="1"/>
      <w:marLeft w:val="0"/>
      <w:marRight w:val="0"/>
      <w:marTop w:val="0"/>
      <w:marBottom w:val="0"/>
      <w:divBdr>
        <w:top w:val="none" w:sz="0" w:space="0" w:color="auto"/>
        <w:left w:val="none" w:sz="0" w:space="0" w:color="auto"/>
        <w:bottom w:val="none" w:sz="0" w:space="0" w:color="auto"/>
        <w:right w:val="none" w:sz="0" w:space="0" w:color="auto"/>
      </w:divBdr>
    </w:div>
    <w:div w:id="168568290">
      <w:bodyDiv w:val="1"/>
      <w:marLeft w:val="0"/>
      <w:marRight w:val="0"/>
      <w:marTop w:val="0"/>
      <w:marBottom w:val="0"/>
      <w:divBdr>
        <w:top w:val="none" w:sz="0" w:space="0" w:color="auto"/>
        <w:left w:val="none" w:sz="0" w:space="0" w:color="auto"/>
        <w:bottom w:val="none" w:sz="0" w:space="0" w:color="auto"/>
        <w:right w:val="none" w:sz="0" w:space="0" w:color="auto"/>
      </w:divBdr>
    </w:div>
    <w:div w:id="171459781">
      <w:bodyDiv w:val="1"/>
      <w:marLeft w:val="0"/>
      <w:marRight w:val="0"/>
      <w:marTop w:val="0"/>
      <w:marBottom w:val="0"/>
      <w:divBdr>
        <w:top w:val="none" w:sz="0" w:space="0" w:color="auto"/>
        <w:left w:val="none" w:sz="0" w:space="0" w:color="auto"/>
        <w:bottom w:val="none" w:sz="0" w:space="0" w:color="auto"/>
        <w:right w:val="none" w:sz="0" w:space="0" w:color="auto"/>
      </w:divBdr>
    </w:div>
    <w:div w:id="174535109">
      <w:bodyDiv w:val="1"/>
      <w:marLeft w:val="0"/>
      <w:marRight w:val="0"/>
      <w:marTop w:val="0"/>
      <w:marBottom w:val="0"/>
      <w:divBdr>
        <w:top w:val="none" w:sz="0" w:space="0" w:color="auto"/>
        <w:left w:val="none" w:sz="0" w:space="0" w:color="auto"/>
        <w:bottom w:val="none" w:sz="0" w:space="0" w:color="auto"/>
        <w:right w:val="none" w:sz="0" w:space="0" w:color="auto"/>
      </w:divBdr>
    </w:div>
    <w:div w:id="175309177">
      <w:bodyDiv w:val="1"/>
      <w:marLeft w:val="0"/>
      <w:marRight w:val="0"/>
      <w:marTop w:val="0"/>
      <w:marBottom w:val="0"/>
      <w:divBdr>
        <w:top w:val="none" w:sz="0" w:space="0" w:color="auto"/>
        <w:left w:val="none" w:sz="0" w:space="0" w:color="auto"/>
        <w:bottom w:val="none" w:sz="0" w:space="0" w:color="auto"/>
        <w:right w:val="none" w:sz="0" w:space="0" w:color="auto"/>
      </w:divBdr>
    </w:div>
    <w:div w:id="175312611">
      <w:bodyDiv w:val="1"/>
      <w:marLeft w:val="0"/>
      <w:marRight w:val="0"/>
      <w:marTop w:val="0"/>
      <w:marBottom w:val="0"/>
      <w:divBdr>
        <w:top w:val="none" w:sz="0" w:space="0" w:color="auto"/>
        <w:left w:val="none" w:sz="0" w:space="0" w:color="auto"/>
        <w:bottom w:val="none" w:sz="0" w:space="0" w:color="auto"/>
        <w:right w:val="none" w:sz="0" w:space="0" w:color="auto"/>
      </w:divBdr>
    </w:div>
    <w:div w:id="178593345">
      <w:bodyDiv w:val="1"/>
      <w:marLeft w:val="0"/>
      <w:marRight w:val="0"/>
      <w:marTop w:val="0"/>
      <w:marBottom w:val="0"/>
      <w:divBdr>
        <w:top w:val="none" w:sz="0" w:space="0" w:color="auto"/>
        <w:left w:val="none" w:sz="0" w:space="0" w:color="auto"/>
        <w:bottom w:val="none" w:sz="0" w:space="0" w:color="auto"/>
        <w:right w:val="none" w:sz="0" w:space="0" w:color="auto"/>
      </w:divBdr>
    </w:div>
    <w:div w:id="179245966">
      <w:bodyDiv w:val="1"/>
      <w:marLeft w:val="0"/>
      <w:marRight w:val="0"/>
      <w:marTop w:val="0"/>
      <w:marBottom w:val="0"/>
      <w:divBdr>
        <w:top w:val="none" w:sz="0" w:space="0" w:color="auto"/>
        <w:left w:val="none" w:sz="0" w:space="0" w:color="auto"/>
        <w:bottom w:val="none" w:sz="0" w:space="0" w:color="auto"/>
        <w:right w:val="none" w:sz="0" w:space="0" w:color="auto"/>
      </w:divBdr>
    </w:div>
    <w:div w:id="179509782">
      <w:bodyDiv w:val="1"/>
      <w:marLeft w:val="0"/>
      <w:marRight w:val="0"/>
      <w:marTop w:val="0"/>
      <w:marBottom w:val="0"/>
      <w:divBdr>
        <w:top w:val="none" w:sz="0" w:space="0" w:color="auto"/>
        <w:left w:val="none" w:sz="0" w:space="0" w:color="auto"/>
        <w:bottom w:val="none" w:sz="0" w:space="0" w:color="auto"/>
        <w:right w:val="none" w:sz="0" w:space="0" w:color="auto"/>
      </w:divBdr>
    </w:div>
    <w:div w:id="182406224">
      <w:bodyDiv w:val="1"/>
      <w:marLeft w:val="0"/>
      <w:marRight w:val="0"/>
      <w:marTop w:val="0"/>
      <w:marBottom w:val="0"/>
      <w:divBdr>
        <w:top w:val="none" w:sz="0" w:space="0" w:color="auto"/>
        <w:left w:val="none" w:sz="0" w:space="0" w:color="auto"/>
        <w:bottom w:val="none" w:sz="0" w:space="0" w:color="auto"/>
        <w:right w:val="none" w:sz="0" w:space="0" w:color="auto"/>
      </w:divBdr>
    </w:div>
    <w:div w:id="182744782">
      <w:bodyDiv w:val="1"/>
      <w:marLeft w:val="0"/>
      <w:marRight w:val="0"/>
      <w:marTop w:val="0"/>
      <w:marBottom w:val="0"/>
      <w:divBdr>
        <w:top w:val="none" w:sz="0" w:space="0" w:color="auto"/>
        <w:left w:val="none" w:sz="0" w:space="0" w:color="auto"/>
        <w:bottom w:val="none" w:sz="0" w:space="0" w:color="auto"/>
        <w:right w:val="none" w:sz="0" w:space="0" w:color="auto"/>
      </w:divBdr>
    </w:div>
    <w:div w:id="183785110">
      <w:bodyDiv w:val="1"/>
      <w:marLeft w:val="0"/>
      <w:marRight w:val="0"/>
      <w:marTop w:val="0"/>
      <w:marBottom w:val="0"/>
      <w:divBdr>
        <w:top w:val="none" w:sz="0" w:space="0" w:color="auto"/>
        <w:left w:val="none" w:sz="0" w:space="0" w:color="auto"/>
        <w:bottom w:val="none" w:sz="0" w:space="0" w:color="auto"/>
        <w:right w:val="none" w:sz="0" w:space="0" w:color="auto"/>
      </w:divBdr>
    </w:div>
    <w:div w:id="183978489">
      <w:bodyDiv w:val="1"/>
      <w:marLeft w:val="0"/>
      <w:marRight w:val="0"/>
      <w:marTop w:val="0"/>
      <w:marBottom w:val="0"/>
      <w:divBdr>
        <w:top w:val="none" w:sz="0" w:space="0" w:color="auto"/>
        <w:left w:val="none" w:sz="0" w:space="0" w:color="auto"/>
        <w:bottom w:val="none" w:sz="0" w:space="0" w:color="auto"/>
        <w:right w:val="none" w:sz="0" w:space="0" w:color="auto"/>
      </w:divBdr>
    </w:div>
    <w:div w:id="185758989">
      <w:bodyDiv w:val="1"/>
      <w:marLeft w:val="0"/>
      <w:marRight w:val="0"/>
      <w:marTop w:val="0"/>
      <w:marBottom w:val="0"/>
      <w:divBdr>
        <w:top w:val="none" w:sz="0" w:space="0" w:color="auto"/>
        <w:left w:val="none" w:sz="0" w:space="0" w:color="auto"/>
        <w:bottom w:val="none" w:sz="0" w:space="0" w:color="auto"/>
        <w:right w:val="none" w:sz="0" w:space="0" w:color="auto"/>
      </w:divBdr>
    </w:div>
    <w:div w:id="187449315">
      <w:bodyDiv w:val="1"/>
      <w:marLeft w:val="0"/>
      <w:marRight w:val="0"/>
      <w:marTop w:val="0"/>
      <w:marBottom w:val="0"/>
      <w:divBdr>
        <w:top w:val="none" w:sz="0" w:space="0" w:color="auto"/>
        <w:left w:val="none" w:sz="0" w:space="0" w:color="auto"/>
        <w:bottom w:val="none" w:sz="0" w:space="0" w:color="auto"/>
        <w:right w:val="none" w:sz="0" w:space="0" w:color="auto"/>
      </w:divBdr>
    </w:div>
    <w:div w:id="188225118">
      <w:bodyDiv w:val="1"/>
      <w:marLeft w:val="0"/>
      <w:marRight w:val="0"/>
      <w:marTop w:val="0"/>
      <w:marBottom w:val="0"/>
      <w:divBdr>
        <w:top w:val="none" w:sz="0" w:space="0" w:color="auto"/>
        <w:left w:val="none" w:sz="0" w:space="0" w:color="auto"/>
        <w:bottom w:val="none" w:sz="0" w:space="0" w:color="auto"/>
        <w:right w:val="none" w:sz="0" w:space="0" w:color="auto"/>
      </w:divBdr>
    </w:div>
    <w:div w:id="189269863">
      <w:bodyDiv w:val="1"/>
      <w:marLeft w:val="0"/>
      <w:marRight w:val="0"/>
      <w:marTop w:val="0"/>
      <w:marBottom w:val="0"/>
      <w:divBdr>
        <w:top w:val="none" w:sz="0" w:space="0" w:color="auto"/>
        <w:left w:val="none" w:sz="0" w:space="0" w:color="auto"/>
        <w:bottom w:val="none" w:sz="0" w:space="0" w:color="auto"/>
        <w:right w:val="none" w:sz="0" w:space="0" w:color="auto"/>
      </w:divBdr>
    </w:div>
    <w:div w:id="190995536">
      <w:bodyDiv w:val="1"/>
      <w:marLeft w:val="0"/>
      <w:marRight w:val="0"/>
      <w:marTop w:val="0"/>
      <w:marBottom w:val="0"/>
      <w:divBdr>
        <w:top w:val="none" w:sz="0" w:space="0" w:color="auto"/>
        <w:left w:val="none" w:sz="0" w:space="0" w:color="auto"/>
        <w:bottom w:val="none" w:sz="0" w:space="0" w:color="auto"/>
        <w:right w:val="none" w:sz="0" w:space="0" w:color="auto"/>
      </w:divBdr>
    </w:div>
    <w:div w:id="192499059">
      <w:bodyDiv w:val="1"/>
      <w:marLeft w:val="0"/>
      <w:marRight w:val="0"/>
      <w:marTop w:val="0"/>
      <w:marBottom w:val="0"/>
      <w:divBdr>
        <w:top w:val="none" w:sz="0" w:space="0" w:color="auto"/>
        <w:left w:val="none" w:sz="0" w:space="0" w:color="auto"/>
        <w:bottom w:val="none" w:sz="0" w:space="0" w:color="auto"/>
        <w:right w:val="none" w:sz="0" w:space="0" w:color="auto"/>
      </w:divBdr>
    </w:div>
    <w:div w:id="193426990">
      <w:bodyDiv w:val="1"/>
      <w:marLeft w:val="0"/>
      <w:marRight w:val="0"/>
      <w:marTop w:val="0"/>
      <w:marBottom w:val="0"/>
      <w:divBdr>
        <w:top w:val="none" w:sz="0" w:space="0" w:color="auto"/>
        <w:left w:val="none" w:sz="0" w:space="0" w:color="auto"/>
        <w:bottom w:val="none" w:sz="0" w:space="0" w:color="auto"/>
        <w:right w:val="none" w:sz="0" w:space="0" w:color="auto"/>
      </w:divBdr>
    </w:div>
    <w:div w:id="193618113">
      <w:bodyDiv w:val="1"/>
      <w:marLeft w:val="0"/>
      <w:marRight w:val="0"/>
      <w:marTop w:val="0"/>
      <w:marBottom w:val="0"/>
      <w:divBdr>
        <w:top w:val="none" w:sz="0" w:space="0" w:color="auto"/>
        <w:left w:val="none" w:sz="0" w:space="0" w:color="auto"/>
        <w:bottom w:val="none" w:sz="0" w:space="0" w:color="auto"/>
        <w:right w:val="none" w:sz="0" w:space="0" w:color="auto"/>
      </w:divBdr>
    </w:div>
    <w:div w:id="194320221">
      <w:bodyDiv w:val="1"/>
      <w:marLeft w:val="0"/>
      <w:marRight w:val="0"/>
      <w:marTop w:val="0"/>
      <w:marBottom w:val="0"/>
      <w:divBdr>
        <w:top w:val="none" w:sz="0" w:space="0" w:color="auto"/>
        <w:left w:val="none" w:sz="0" w:space="0" w:color="auto"/>
        <w:bottom w:val="none" w:sz="0" w:space="0" w:color="auto"/>
        <w:right w:val="none" w:sz="0" w:space="0" w:color="auto"/>
      </w:divBdr>
    </w:div>
    <w:div w:id="194930180">
      <w:bodyDiv w:val="1"/>
      <w:marLeft w:val="0"/>
      <w:marRight w:val="0"/>
      <w:marTop w:val="0"/>
      <w:marBottom w:val="0"/>
      <w:divBdr>
        <w:top w:val="none" w:sz="0" w:space="0" w:color="auto"/>
        <w:left w:val="none" w:sz="0" w:space="0" w:color="auto"/>
        <w:bottom w:val="none" w:sz="0" w:space="0" w:color="auto"/>
        <w:right w:val="none" w:sz="0" w:space="0" w:color="auto"/>
      </w:divBdr>
    </w:div>
    <w:div w:id="195512244">
      <w:bodyDiv w:val="1"/>
      <w:marLeft w:val="0"/>
      <w:marRight w:val="0"/>
      <w:marTop w:val="0"/>
      <w:marBottom w:val="0"/>
      <w:divBdr>
        <w:top w:val="none" w:sz="0" w:space="0" w:color="auto"/>
        <w:left w:val="none" w:sz="0" w:space="0" w:color="auto"/>
        <w:bottom w:val="none" w:sz="0" w:space="0" w:color="auto"/>
        <w:right w:val="none" w:sz="0" w:space="0" w:color="auto"/>
      </w:divBdr>
    </w:div>
    <w:div w:id="197164170">
      <w:bodyDiv w:val="1"/>
      <w:marLeft w:val="0"/>
      <w:marRight w:val="0"/>
      <w:marTop w:val="0"/>
      <w:marBottom w:val="0"/>
      <w:divBdr>
        <w:top w:val="none" w:sz="0" w:space="0" w:color="auto"/>
        <w:left w:val="none" w:sz="0" w:space="0" w:color="auto"/>
        <w:bottom w:val="none" w:sz="0" w:space="0" w:color="auto"/>
        <w:right w:val="none" w:sz="0" w:space="0" w:color="auto"/>
      </w:divBdr>
    </w:div>
    <w:div w:id="197666952">
      <w:bodyDiv w:val="1"/>
      <w:marLeft w:val="0"/>
      <w:marRight w:val="0"/>
      <w:marTop w:val="0"/>
      <w:marBottom w:val="0"/>
      <w:divBdr>
        <w:top w:val="none" w:sz="0" w:space="0" w:color="auto"/>
        <w:left w:val="none" w:sz="0" w:space="0" w:color="auto"/>
        <w:bottom w:val="none" w:sz="0" w:space="0" w:color="auto"/>
        <w:right w:val="none" w:sz="0" w:space="0" w:color="auto"/>
      </w:divBdr>
    </w:div>
    <w:div w:id="198394415">
      <w:bodyDiv w:val="1"/>
      <w:marLeft w:val="0"/>
      <w:marRight w:val="0"/>
      <w:marTop w:val="0"/>
      <w:marBottom w:val="0"/>
      <w:divBdr>
        <w:top w:val="none" w:sz="0" w:space="0" w:color="auto"/>
        <w:left w:val="none" w:sz="0" w:space="0" w:color="auto"/>
        <w:bottom w:val="none" w:sz="0" w:space="0" w:color="auto"/>
        <w:right w:val="none" w:sz="0" w:space="0" w:color="auto"/>
      </w:divBdr>
    </w:div>
    <w:div w:id="198903452">
      <w:bodyDiv w:val="1"/>
      <w:marLeft w:val="0"/>
      <w:marRight w:val="0"/>
      <w:marTop w:val="0"/>
      <w:marBottom w:val="0"/>
      <w:divBdr>
        <w:top w:val="none" w:sz="0" w:space="0" w:color="auto"/>
        <w:left w:val="none" w:sz="0" w:space="0" w:color="auto"/>
        <w:bottom w:val="none" w:sz="0" w:space="0" w:color="auto"/>
        <w:right w:val="none" w:sz="0" w:space="0" w:color="auto"/>
      </w:divBdr>
    </w:div>
    <w:div w:id="200869277">
      <w:bodyDiv w:val="1"/>
      <w:marLeft w:val="0"/>
      <w:marRight w:val="0"/>
      <w:marTop w:val="0"/>
      <w:marBottom w:val="0"/>
      <w:divBdr>
        <w:top w:val="none" w:sz="0" w:space="0" w:color="auto"/>
        <w:left w:val="none" w:sz="0" w:space="0" w:color="auto"/>
        <w:bottom w:val="none" w:sz="0" w:space="0" w:color="auto"/>
        <w:right w:val="none" w:sz="0" w:space="0" w:color="auto"/>
      </w:divBdr>
    </w:div>
    <w:div w:id="201289638">
      <w:bodyDiv w:val="1"/>
      <w:marLeft w:val="0"/>
      <w:marRight w:val="0"/>
      <w:marTop w:val="0"/>
      <w:marBottom w:val="0"/>
      <w:divBdr>
        <w:top w:val="none" w:sz="0" w:space="0" w:color="auto"/>
        <w:left w:val="none" w:sz="0" w:space="0" w:color="auto"/>
        <w:bottom w:val="none" w:sz="0" w:space="0" w:color="auto"/>
        <w:right w:val="none" w:sz="0" w:space="0" w:color="auto"/>
      </w:divBdr>
    </w:div>
    <w:div w:id="205605686">
      <w:bodyDiv w:val="1"/>
      <w:marLeft w:val="0"/>
      <w:marRight w:val="0"/>
      <w:marTop w:val="0"/>
      <w:marBottom w:val="0"/>
      <w:divBdr>
        <w:top w:val="none" w:sz="0" w:space="0" w:color="auto"/>
        <w:left w:val="none" w:sz="0" w:space="0" w:color="auto"/>
        <w:bottom w:val="none" w:sz="0" w:space="0" w:color="auto"/>
        <w:right w:val="none" w:sz="0" w:space="0" w:color="auto"/>
      </w:divBdr>
    </w:div>
    <w:div w:id="205795108">
      <w:bodyDiv w:val="1"/>
      <w:marLeft w:val="0"/>
      <w:marRight w:val="0"/>
      <w:marTop w:val="0"/>
      <w:marBottom w:val="0"/>
      <w:divBdr>
        <w:top w:val="none" w:sz="0" w:space="0" w:color="auto"/>
        <w:left w:val="none" w:sz="0" w:space="0" w:color="auto"/>
        <w:bottom w:val="none" w:sz="0" w:space="0" w:color="auto"/>
        <w:right w:val="none" w:sz="0" w:space="0" w:color="auto"/>
      </w:divBdr>
    </w:div>
    <w:div w:id="206913717">
      <w:bodyDiv w:val="1"/>
      <w:marLeft w:val="0"/>
      <w:marRight w:val="0"/>
      <w:marTop w:val="0"/>
      <w:marBottom w:val="0"/>
      <w:divBdr>
        <w:top w:val="none" w:sz="0" w:space="0" w:color="auto"/>
        <w:left w:val="none" w:sz="0" w:space="0" w:color="auto"/>
        <w:bottom w:val="none" w:sz="0" w:space="0" w:color="auto"/>
        <w:right w:val="none" w:sz="0" w:space="0" w:color="auto"/>
      </w:divBdr>
    </w:div>
    <w:div w:id="207450514">
      <w:bodyDiv w:val="1"/>
      <w:marLeft w:val="0"/>
      <w:marRight w:val="0"/>
      <w:marTop w:val="0"/>
      <w:marBottom w:val="0"/>
      <w:divBdr>
        <w:top w:val="none" w:sz="0" w:space="0" w:color="auto"/>
        <w:left w:val="none" w:sz="0" w:space="0" w:color="auto"/>
        <w:bottom w:val="none" w:sz="0" w:space="0" w:color="auto"/>
        <w:right w:val="none" w:sz="0" w:space="0" w:color="auto"/>
      </w:divBdr>
    </w:div>
    <w:div w:id="210504930">
      <w:bodyDiv w:val="1"/>
      <w:marLeft w:val="0"/>
      <w:marRight w:val="0"/>
      <w:marTop w:val="0"/>
      <w:marBottom w:val="0"/>
      <w:divBdr>
        <w:top w:val="none" w:sz="0" w:space="0" w:color="auto"/>
        <w:left w:val="none" w:sz="0" w:space="0" w:color="auto"/>
        <w:bottom w:val="none" w:sz="0" w:space="0" w:color="auto"/>
        <w:right w:val="none" w:sz="0" w:space="0" w:color="auto"/>
      </w:divBdr>
    </w:div>
    <w:div w:id="210578274">
      <w:bodyDiv w:val="1"/>
      <w:marLeft w:val="0"/>
      <w:marRight w:val="0"/>
      <w:marTop w:val="0"/>
      <w:marBottom w:val="0"/>
      <w:divBdr>
        <w:top w:val="none" w:sz="0" w:space="0" w:color="auto"/>
        <w:left w:val="none" w:sz="0" w:space="0" w:color="auto"/>
        <w:bottom w:val="none" w:sz="0" w:space="0" w:color="auto"/>
        <w:right w:val="none" w:sz="0" w:space="0" w:color="auto"/>
      </w:divBdr>
    </w:div>
    <w:div w:id="210728611">
      <w:bodyDiv w:val="1"/>
      <w:marLeft w:val="0"/>
      <w:marRight w:val="0"/>
      <w:marTop w:val="0"/>
      <w:marBottom w:val="0"/>
      <w:divBdr>
        <w:top w:val="none" w:sz="0" w:space="0" w:color="auto"/>
        <w:left w:val="none" w:sz="0" w:space="0" w:color="auto"/>
        <w:bottom w:val="none" w:sz="0" w:space="0" w:color="auto"/>
        <w:right w:val="none" w:sz="0" w:space="0" w:color="auto"/>
      </w:divBdr>
    </w:div>
    <w:div w:id="212158695">
      <w:bodyDiv w:val="1"/>
      <w:marLeft w:val="0"/>
      <w:marRight w:val="0"/>
      <w:marTop w:val="0"/>
      <w:marBottom w:val="0"/>
      <w:divBdr>
        <w:top w:val="none" w:sz="0" w:space="0" w:color="auto"/>
        <w:left w:val="none" w:sz="0" w:space="0" w:color="auto"/>
        <w:bottom w:val="none" w:sz="0" w:space="0" w:color="auto"/>
        <w:right w:val="none" w:sz="0" w:space="0" w:color="auto"/>
      </w:divBdr>
    </w:div>
    <w:div w:id="212348160">
      <w:bodyDiv w:val="1"/>
      <w:marLeft w:val="0"/>
      <w:marRight w:val="0"/>
      <w:marTop w:val="0"/>
      <w:marBottom w:val="0"/>
      <w:divBdr>
        <w:top w:val="none" w:sz="0" w:space="0" w:color="auto"/>
        <w:left w:val="none" w:sz="0" w:space="0" w:color="auto"/>
        <w:bottom w:val="none" w:sz="0" w:space="0" w:color="auto"/>
        <w:right w:val="none" w:sz="0" w:space="0" w:color="auto"/>
      </w:divBdr>
    </w:div>
    <w:div w:id="212540752">
      <w:bodyDiv w:val="1"/>
      <w:marLeft w:val="0"/>
      <w:marRight w:val="0"/>
      <w:marTop w:val="0"/>
      <w:marBottom w:val="0"/>
      <w:divBdr>
        <w:top w:val="none" w:sz="0" w:space="0" w:color="auto"/>
        <w:left w:val="none" w:sz="0" w:space="0" w:color="auto"/>
        <w:bottom w:val="none" w:sz="0" w:space="0" w:color="auto"/>
        <w:right w:val="none" w:sz="0" w:space="0" w:color="auto"/>
      </w:divBdr>
    </w:div>
    <w:div w:id="212887136">
      <w:bodyDiv w:val="1"/>
      <w:marLeft w:val="0"/>
      <w:marRight w:val="0"/>
      <w:marTop w:val="0"/>
      <w:marBottom w:val="0"/>
      <w:divBdr>
        <w:top w:val="none" w:sz="0" w:space="0" w:color="auto"/>
        <w:left w:val="none" w:sz="0" w:space="0" w:color="auto"/>
        <w:bottom w:val="none" w:sz="0" w:space="0" w:color="auto"/>
        <w:right w:val="none" w:sz="0" w:space="0" w:color="auto"/>
      </w:divBdr>
    </w:div>
    <w:div w:id="213007224">
      <w:bodyDiv w:val="1"/>
      <w:marLeft w:val="0"/>
      <w:marRight w:val="0"/>
      <w:marTop w:val="0"/>
      <w:marBottom w:val="0"/>
      <w:divBdr>
        <w:top w:val="none" w:sz="0" w:space="0" w:color="auto"/>
        <w:left w:val="none" w:sz="0" w:space="0" w:color="auto"/>
        <w:bottom w:val="none" w:sz="0" w:space="0" w:color="auto"/>
        <w:right w:val="none" w:sz="0" w:space="0" w:color="auto"/>
      </w:divBdr>
    </w:div>
    <w:div w:id="213271917">
      <w:bodyDiv w:val="1"/>
      <w:marLeft w:val="0"/>
      <w:marRight w:val="0"/>
      <w:marTop w:val="0"/>
      <w:marBottom w:val="0"/>
      <w:divBdr>
        <w:top w:val="none" w:sz="0" w:space="0" w:color="auto"/>
        <w:left w:val="none" w:sz="0" w:space="0" w:color="auto"/>
        <w:bottom w:val="none" w:sz="0" w:space="0" w:color="auto"/>
        <w:right w:val="none" w:sz="0" w:space="0" w:color="auto"/>
      </w:divBdr>
    </w:div>
    <w:div w:id="213473566">
      <w:bodyDiv w:val="1"/>
      <w:marLeft w:val="0"/>
      <w:marRight w:val="0"/>
      <w:marTop w:val="0"/>
      <w:marBottom w:val="0"/>
      <w:divBdr>
        <w:top w:val="none" w:sz="0" w:space="0" w:color="auto"/>
        <w:left w:val="none" w:sz="0" w:space="0" w:color="auto"/>
        <w:bottom w:val="none" w:sz="0" w:space="0" w:color="auto"/>
        <w:right w:val="none" w:sz="0" w:space="0" w:color="auto"/>
      </w:divBdr>
    </w:div>
    <w:div w:id="215091626">
      <w:bodyDiv w:val="1"/>
      <w:marLeft w:val="0"/>
      <w:marRight w:val="0"/>
      <w:marTop w:val="0"/>
      <w:marBottom w:val="0"/>
      <w:divBdr>
        <w:top w:val="none" w:sz="0" w:space="0" w:color="auto"/>
        <w:left w:val="none" w:sz="0" w:space="0" w:color="auto"/>
        <w:bottom w:val="none" w:sz="0" w:space="0" w:color="auto"/>
        <w:right w:val="none" w:sz="0" w:space="0" w:color="auto"/>
      </w:divBdr>
    </w:div>
    <w:div w:id="217936941">
      <w:bodyDiv w:val="1"/>
      <w:marLeft w:val="0"/>
      <w:marRight w:val="0"/>
      <w:marTop w:val="0"/>
      <w:marBottom w:val="0"/>
      <w:divBdr>
        <w:top w:val="none" w:sz="0" w:space="0" w:color="auto"/>
        <w:left w:val="none" w:sz="0" w:space="0" w:color="auto"/>
        <w:bottom w:val="none" w:sz="0" w:space="0" w:color="auto"/>
        <w:right w:val="none" w:sz="0" w:space="0" w:color="auto"/>
      </w:divBdr>
    </w:div>
    <w:div w:id="219487901">
      <w:bodyDiv w:val="1"/>
      <w:marLeft w:val="0"/>
      <w:marRight w:val="0"/>
      <w:marTop w:val="0"/>
      <w:marBottom w:val="0"/>
      <w:divBdr>
        <w:top w:val="none" w:sz="0" w:space="0" w:color="auto"/>
        <w:left w:val="none" w:sz="0" w:space="0" w:color="auto"/>
        <w:bottom w:val="none" w:sz="0" w:space="0" w:color="auto"/>
        <w:right w:val="none" w:sz="0" w:space="0" w:color="auto"/>
      </w:divBdr>
    </w:div>
    <w:div w:id="219943270">
      <w:bodyDiv w:val="1"/>
      <w:marLeft w:val="0"/>
      <w:marRight w:val="0"/>
      <w:marTop w:val="0"/>
      <w:marBottom w:val="0"/>
      <w:divBdr>
        <w:top w:val="none" w:sz="0" w:space="0" w:color="auto"/>
        <w:left w:val="none" w:sz="0" w:space="0" w:color="auto"/>
        <w:bottom w:val="none" w:sz="0" w:space="0" w:color="auto"/>
        <w:right w:val="none" w:sz="0" w:space="0" w:color="auto"/>
      </w:divBdr>
    </w:div>
    <w:div w:id="221719458">
      <w:bodyDiv w:val="1"/>
      <w:marLeft w:val="0"/>
      <w:marRight w:val="0"/>
      <w:marTop w:val="0"/>
      <w:marBottom w:val="0"/>
      <w:divBdr>
        <w:top w:val="none" w:sz="0" w:space="0" w:color="auto"/>
        <w:left w:val="none" w:sz="0" w:space="0" w:color="auto"/>
        <w:bottom w:val="none" w:sz="0" w:space="0" w:color="auto"/>
        <w:right w:val="none" w:sz="0" w:space="0" w:color="auto"/>
      </w:divBdr>
    </w:div>
    <w:div w:id="224609496">
      <w:bodyDiv w:val="1"/>
      <w:marLeft w:val="0"/>
      <w:marRight w:val="0"/>
      <w:marTop w:val="0"/>
      <w:marBottom w:val="0"/>
      <w:divBdr>
        <w:top w:val="none" w:sz="0" w:space="0" w:color="auto"/>
        <w:left w:val="none" w:sz="0" w:space="0" w:color="auto"/>
        <w:bottom w:val="none" w:sz="0" w:space="0" w:color="auto"/>
        <w:right w:val="none" w:sz="0" w:space="0" w:color="auto"/>
      </w:divBdr>
    </w:div>
    <w:div w:id="224878458">
      <w:bodyDiv w:val="1"/>
      <w:marLeft w:val="0"/>
      <w:marRight w:val="0"/>
      <w:marTop w:val="0"/>
      <w:marBottom w:val="0"/>
      <w:divBdr>
        <w:top w:val="none" w:sz="0" w:space="0" w:color="auto"/>
        <w:left w:val="none" w:sz="0" w:space="0" w:color="auto"/>
        <w:bottom w:val="none" w:sz="0" w:space="0" w:color="auto"/>
        <w:right w:val="none" w:sz="0" w:space="0" w:color="auto"/>
      </w:divBdr>
    </w:div>
    <w:div w:id="226502246">
      <w:bodyDiv w:val="1"/>
      <w:marLeft w:val="0"/>
      <w:marRight w:val="0"/>
      <w:marTop w:val="0"/>
      <w:marBottom w:val="0"/>
      <w:divBdr>
        <w:top w:val="none" w:sz="0" w:space="0" w:color="auto"/>
        <w:left w:val="none" w:sz="0" w:space="0" w:color="auto"/>
        <w:bottom w:val="none" w:sz="0" w:space="0" w:color="auto"/>
        <w:right w:val="none" w:sz="0" w:space="0" w:color="auto"/>
      </w:divBdr>
    </w:div>
    <w:div w:id="226695253">
      <w:bodyDiv w:val="1"/>
      <w:marLeft w:val="0"/>
      <w:marRight w:val="0"/>
      <w:marTop w:val="0"/>
      <w:marBottom w:val="0"/>
      <w:divBdr>
        <w:top w:val="none" w:sz="0" w:space="0" w:color="auto"/>
        <w:left w:val="none" w:sz="0" w:space="0" w:color="auto"/>
        <w:bottom w:val="none" w:sz="0" w:space="0" w:color="auto"/>
        <w:right w:val="none" w:sz="0" w:space="0" w:color="auto"/>
      </w:divBdr>
    </w:div>
    <w:div w:id="226765798">
      <w:bodyDiv w:val="1"/>
      <w:marLeft w:val="0"/>
      <w:marRight w:val="0"/>
      <w:marTop w:val="0"/>
      <w:marBottom w:val="0"/>
      <w:divBdr>
        <w:top w:val="none" w:sz="0" w:space="0" w:color="auto"/>
        <w:left w:val="none" w:sz="0" w:space="0" w:color="auto"/>
        <w:bottom w:val="none" w:sz="0" w:space="0" w:color="auto"/>
        <w:right w:val="none" w:sz="0" w:space="0" w:color="auto"/>
      </w:divBdr>
    </w:div>
    <w:div w:id="226843830">
      <w:bodyDiv w:val="1"/>
      <w:marLeft w:val="0"/>
      <w:marRight w:val="0"/>
      <w:marTop w:val="0"/>
      <w:marBottom w:val="0"/>
      <w:divBdr>
        <w:top w:val="none" w:sz="0" w:space="0" w:color="auto"/>
        <w:left w:val="none" w:sz="0" w:space="0" w:color="auto"/>
        <w:bottom w:val="none" w:sz="0" w:space="0" w:color="auto"/>
        <w:right w:val="none" w:sz="0" w:space="0" w:color="auto"/>
      </w:divBdr>
    </w:div>
    <w:div w:id="227807229">
      <w:bodyDiv w:val="1"/>
      <w:marLeft w:val="0"/>
      <w:marRight w:val="0"/>
      <w:marTop w:val="0"/>
      <w:marBottom w:val="0"/>
      <w:divBdr>
        <w:top w:val="none" w:sz="0" w:space="0" w:color="auto"/>
        <w:left w:val="none" w:sz="0" w:space="0" w:color="auto"/>
        <w:bottom w:val="none" w:sz="0" w:space="0" w:color="auto"/>
        <w:right w:val="none" w:sz="0" w:space="0" w:color="auto"/>
      </w:divBdr>
    </w:div>
    <w:div w:id="228854803">
      <w:bodyDiv w:val="1"/>
      <w:marLeft w:val="0"/>
      <w:marRight w:val="0"/>
      <w:marTop w:val="0"/>
      <w:marBottom w:val="0"/>
      <w:divBdr>
        <w:top w:val="none" w:sz="0" w:space="0" w:color="auto"/>
        <w:left w:val="none" w:sz="0" w:space="0" w:color="auto"/>
        <w:bottom w:val="none" w:sz="0" w:space="0" w:color="auto"/>
        <w:right w:val="none" w:sz="0" w:space="0" w:color="auto"/>
      </w:divBdr>
    </w:div>
    <w:div w:id="229736363">
      <w:bodyDiv w:val="1"/>
      <w:marLeft w:val="0"/>
      <w:marRight w:val="0"/>
      <w:marTop w:val="0"/>
      <w:marBottom w:val="0"/>
      <w:divBdr>
        <w:top w:val="none" w:sz="0" w:space="0" w:color="auto"/>
        <w:left w:val="none" w:sz="0" w:space="0" w:color="auto"/>
        <w:bottom w:val="none" w:sz="0" w:space="0" w:color="auto"/>
        <w:right w:val="none" w:sz="0" w:space="0" w:color="auto"/>
      </w:divBdr>
    </w:div>
    <w:div w:id="229778493">
      <w:bodyDiv w:val="1"/>
      <w:marLeft w:val="0"/>
      <w:marRight w:val="0"/>
      <w:marTop w:val="0"/>
      <w:marBottom w:val="0"/>
      <w:divBdr>
        <w:top w:val="none" w:sz="0" w:space="0" w:color="auto"/>
        <w:left w:val="none" w:sz="0" w:space="0" w:color="auto"/>
        <w:bottom w:val="none" w:sz="0" w:space="0" w:color="auto"/>
        <w:right w:val="none" w:sz="0" w:space="0" w:color="auto"/>
      </w:divBdr>
    </w:div>
    <w:div w:id="229854702">
      <w:bodyDiv w:val="1"/>
      <w:marLeft w:val="0"/>
      <w:marRight w:val="0"/>
      <w:marTop w:val="0"/>
      <w:marBottom w:val="0"/>
      <w:divBdr>
        <w:top w:val="none" w:sz="0" w:space="0" w:color="auto"/>
        <w:left w:val="none" w:sz="0" w:space="0" w:color="auto"/>
        <w:bottom w:val="none" w:sz="0" w:space="0" w:color="auto"/>
        <w:right w:val="none" w:sz="0" w:space="0" w:color="auto"/>
      </w:divBdr>
    </w:div>
    <w:div w:id="231164560">
      <w:bodyDiv w:val="1"/>
      <w:marLeft w:val="0"/>
      <w:marRight w:val="0"/>
      <w:marTop w:val="0"/>
      <w:marBottom w:val="0"/>
      <w:divBdr>
        <w:top w:val="none" w:sz="0" w:space="0" w:color="auto"/>
        <w:left w:val="none" w:sz="0" w:space="0" w:color="auto"/>
        <w:bottom w:val="none" w:sz="0" w:space="0" w:color="auto"/>
        <w:right w:val="none" w:sz="0" w:space="0" w:color="auto"/>
      </w:divBdr>
    </w:div>
    <w:div w:id="231740070">
      <w:bodyDiv w:val="1"/>
      <w:marLeft w:val="0"/>
      <w:marRight w:val="0"/>
      <w:marTop w:val="0"/>
      <w:marBottom w:val="0"/>
      <w:divBdr>
        <w:top w:val="none" w:sz="0" w:space="0" w:color="auto"/>
        <w:left w:val="none" w:sz="0" w:space="0" w:color="auto"/>
        <w:bottom w:val="none" w:sz="0" w:space="0" w:color="auto"/>
        <w:right w:val="none" w:sz="0" w:space="0" w:color="auto"/>
      </w:divBdr>
    </w:div>
    <w:div w:id="231894129">
      <w:bodyDiv w:val="1"/>
      <w:marLeft w:val="0"/>
      <w:marRight w:val="0"/>
      <w:marTop w:val="0"/>
      <w:marBottom w:val="0"/>
      <w:divBdr>
        <w:top w:val="none" w:sz="0" w:space="0" w:color="auto"/>
        <w:left w:val="none" w:sz="0" w:space="0" w:color="auto"/>
        <w:bottom w:val="none" w:sz="0" w:space="0" w:color="auto"/>
        <w:right w:val="none" w:sz="0" w:space="0" w:color="auto"/>
      </w:divBdr>
    </w:div>
    <w:div w:id="231895103">
      <w:bodyDiv w:val="1"/>
      <w:marLeft w:val="0"/>
      <w:marRight w:val="0"/>
      <w:marTop w:val="0"/>
      <w:marBottom w:val="0"/>
      <w:divBdr>
        <w:top w:val="none" w:sz="0" w:space="0" w:color="auto"/>
        <w:left w:val="none" w:sz="0" w:space="0" w:color="auto"/>
        <w:bottom w:val="none" w:sz="0" w:space="0" w:color="auto"/>
        <w:right w:val="none" w:sz="0" w:space="0" w:color="auto"/>
      </w:divBdr>
    </w:div>
    <w:div w:id="234435002">
      <w:bodyDiv w:val="1"/>
      <w:marLeft w:val="0"/>
      <w:marRight w:val="0"/>
      <w:marTop w:val="0"/>
      <w:marBottom w:val="0"/>
      <w:divBdr>
        <w:top w:val="none" w:sz="0" w:space="0" w:color="auto"/>
        <w:left w:val="none" w:sz="0" w:space="0" w:color="auto"/>
        <w:bottom w:val="none" w:sz="0" w:space="0" w:color="auto"/>
        <w:right w:val="none" w:sz="0" w:space="0" w:color="auto"/>
      </w:divBdr>
    </w:div>
    <w:div w:id="234627547">
      <w:bodyDiv w:val="1"/>
      <w:marLeft w:val="0"/>
      <w:marRight w:val="0"/>
      <w:marTop w:val="0"/>
      <w:marBottom w:val="0"/>
      <w:divBdr>
        <w:top w:val="none" w:sz="0" w:space="0" w:color="auto"/>
        <w:left w:val="none" w:sz="0" w:space="0" w:color="auto"/>
        <w:bottom w:val="none" w:sz="0" w:space="0" w:color="auto"/>
        <w:right w:val="none" w:sz="0" w:space="0" w:color="auto"/>
      </w:divBdr>
    </w:div>
    <w:div w:id="234819648">
      <w:bodyDiv w:val="1"/>
      <w:marLeft w:val="0"/>
      <w:marRight w:val="0"/>
      <w:marTop w:val="0"/>
      <w:marBottom w:val="0"/>
      <w:divBdr>
        <w:top w:val="none" w:sz="0" w:space="0" w:color="auto"/>
        <w:left w:val="none" w:sz="0" w:space="0" w:color="auto"/>
        <w:bottom w:val="none" w:sz="0" w:space="0" w:color="auto"/>
        <w:right w:val="none" w:sz="0" w:space="0" w:color="auto"/>
      </w:divBdr>
    </w:div>
    <w:div w:id="236015442">
      <w:bodyDiv w:val="1"/>
      <w:marLeft w:val="0"/>
      <w:marRight w:val="0"/>
      <w:marTop w:val="0"/>
      <w:marBottom w:val="0"/>
      <w:divBdr>
        <w:top w:val="none" w:sz="0" w:space="0" w:color="auto"/>
        <w:left w:val="none" w:sz="0" w:space="0" w:color="auto"/>
        <w:bottom w:val="none" w:sz="0" w:space="0" w:color="auto"/>
        <w:right w:val="none" w:sz="0" w:space="0" w:color="auto"/>
      </w:divBdr>
    </w:div>
    <w:div w:id="236282187">
      <w:bodyDiv w:val="1"/>
      <w:marLeft w:val="0"/>
      <w:marRight w:val="0"/>
      <w:marTop w:val="0"/>
      <w:marBottom w:val="0"/>
      <w:divBdr>
        <w:top w:val="none" w:sz="0" w:space="0" w:color="auto"/>
        <w:left w:val="none" w:sz="0" w:space="0" w:color="auto"/>
        <w:bottom w:val="none" w:sz="0" w:space="0" w:color="auto"/>
        <w:right w:val="none" w:sz="0" w:space="0" w:color="auto"/>
      </w:divBdr>
    </w:div>
    <w:div w:id="237638308">
      <w:bodyDiv w:val="1"/>
      <w:marLeft w:val="0"/>
      <w:marRight w:val="0"/>
      <w:marTop w:val="0"/>
      <w:marBottom w:val="0"/>
      <w:divBdr>
        <w:top w:val="none" w:sz="0" w:space="0" w:color="auto"/>
        <w:left w:val="none" w:sz="0" w:space="0" w:color="auto"/>
        <w:bottom w:val="none" w:sz="0" w:space="0" w:color="auto"/>
        <w:right w:val="none" w:sz="0" w:space="0" w:color="auto"/>
      </w:divBdr>
    </w:div>
    <w:div w:id="237830489">
      <w:bodyDiv w:val="1"/>
      <w:marLeft w:val="0"/>
      <w:marRight w:val="0"/>
      <w:marTop w:val="0"/>
      <w:marBottom w:val="0"/>
      <w:divBdr>
        <w:top w:val="none" w:sz="0" w:space="0" w:color="auto"/>
        <w:left w:val="none" w:sz="0" w:space="0" w:color="auto"/>
        <w:bottom w:val="none" w:sz="0" w:space="0" w:color="auto"/>
        <w:right w:val="none" w:sz="0" w:space="0" w:color="auto"/>
      </w:divBdr>
    </w:div>
    <w:div w:id="238757573">
      <w:bodyDiv w:val="1"/>
      <w:marLeft w:val="0"/>
      <w:marRight w:val="0"/>
      <w:marTop w:val="0"/>
      <w:marBottom w:val="0"/>
      <w:divBdr>
        <w:top w:val="none" w:sz="0" w:space="0" w:color="auto"/>
        <w:left w:val="none" w:sz="0" w:space="0" w:color="auto"/>
        <w:bottom w:val="none" w:sz="0" w:space="0" w:color="auto"/>
        <w:right w:val="none" w:sz="0" w:space="0" w:color="auto"/>
      </w:divBdr>
    </w:div>
    <w:div w:id="239028236">
      <w:bodyDiv w:val="1"/>
      <w:marLeft w:val="0"/>
      <w:marRight w:val="0"/>
      <w:marTop w:val="0"/>
      <w:marBottom w:val="0"/>
      <w:divBdr>
        <w:top w:val="none" w:sz="0" w:space="0" w:color="auto"/>
        <w:left w:val="none" w:sz="0" w:space="0" w:color="auto"/>
        <w:bottom w:val="none" w:sz="0" w:space="0" w:color="auto"/>
        <w:right w:val="none" w:sz="0" w:space="0" w:color="auto"/>
      </w:divBdr>
    </w:div>
    <w:div w:id="240531860">
      <w:bodyDiv w:val="1"/>
      <w:marLeft w:val="0"/>
      <w:marRight w:val="0"/>
      <w:marTop w:val="0"/>
      <w:marBottom w:val="0"/>
      <w:divBdr>
        <w:top w:val="none" w:sz="0" w:space="0" w:color="auto"/>
        <w:left w:val="none" w:sz="0" w:space="0" w:color="auto"/>
        <w:bottom w:val="none" w:sz="0" w:space="0" w:color="auto"/>
        <w:right w:val="none" w:sz="0" w:space="0" w:color="auto"/>
      </w:divBdr>
    </w:div>
    <w:div w:id="240875306">
      <w:bodyDiv w:val="1"/>
      <w:marLeft w:val="0"/>
      <w:marRight w:val="0"/>
      <w:marTop w:val="0"/>
      <w:marBottom w:val="0"/>
      <w:divBdr>
        <w:top w:val="none" w:sz="0" w:space="0" w:color="auto"/>
        <w:left w:val="none" w:sz="0" w:space="0" w:color="auto"/>
        <w:bottom w:val="none" w:sz="0" w:space="0" w:color="auto"/>
        <w:right w:val="none" w:sz="0" w:space="0" w:color="auto"/>
      </w:divBdr>
    </w:div>
    <w:div w:id="240990536">
      <w:bodyDiv w:val="1"/>
      <w:marLeft w:val="0"/>
      <w:marRight w:val="0"/>
      <w:marTop w:val="0"/>
      <w:marBottom w:val="0"/>
      <w:divBdr>
        <w:top w:val="none" w:sz="0" w:space="0" w:color="auto"/>
        <w:left w:val="none" w:sz="0" w:space="0" w:color="auto"/>
        <w:bottom w:val="none" w:sz="0" w:space="0" w:color="auto"/>
        <w:right w:val="none" w:sz="0" w:space="0" w:color="auto"/>
      </w:divBdr>
    </w:div>
    <w:div w:id="242299970">
      <w:bodyDiv w:val="1"/>
      <w:marLeft w:val="0"/>
      <w:marRight w:val="0"/>
      <w:marTop w:val="0"/>
      <w:marBottom w:val="0"/>
      <w:divBdr>
        <w:top w:val="none" w:sz="0" w:space="0" w:color="auto"/>
        <w:left w:val="none" w:sz="0" w:space="0" w:color="auto"/>
        <w:bottom w:val="none" w:sz="0" w:space="0" w:color="auto"/>
        <w:right w:val="none" w:sz="0" w:space="0" w:color="auto"/>
      </w:divBdr>
    </w:div>
    <w:div w:id="242878880">
      <w:bodyDiv w:val="1"/>
      <w:marLeft w:val="0"/>
      <w:marRight w:val="0"/>
      <w:marTop w:val="0"/>
      <w:marBottom w:val="0"/>
      <w:divBdr>
        <w:top w:val="none" w:sz="0" w:space="0" w:color="auto"/>
        <w:left w:val="none" w:sz="0" w:space="0" w:color="auto"/>
        <w:bottom w:val="none" w:sz="0" w:space="0" w:color="auto"/>
        <w:right w:val="none" w:sz="0" w:space="0" w:color="auto"/>
      </w:divBdr>
    </w:div>
    <w:div w:id="243296346">
      <w:bodyDiv w:val="1"/>
      <w:marLeft w:val="0"/>
      <w:marRight w:val="0"/>
      <w:marTop w:val="0"/>
      <w:marBottom w:val="0"/>
      <w:divBdr>
        <w:top w:val="none" w:sz="0" w:space="0" w:color="auto"/>
        <w:left w:val="none" w:sz="0" w:space="0" w:color="auto"/>
        <w:bottom w:val="none" w:sz="0" w:space="0" w:color="auto"/>
        <w:right w:val="none" w:sz="0" w:space="0" w:color="auto"/>
      </w:divBdr>
    </w:div>
    <w:div w:id="244726704">
      <w:bodyDiv w:val="1"/>
      <w:marLeft w:val="0"/>
      <w:marRight w:val="0"/>
      <w:marTop w:val="0"/>
      <w:marBottom w:val="0"/>
      <w:divBdr>
        <w:top w:val="none" w:sz="0" w:space="0" w:color="auto"/>
        <w:left w:val="none" w:sz="0" w:space="0" w:color="auto"/>
        <w:bottom w:val="none" w:sz="0" w:space="0" w:color="auto"/>
        <w:right w:val="none" w:sz="0" w:space="0" w:color="auto"/>
      </w:divBdr>
    </w:div>
    <w:div w:id="245044353">
      <w:bodyDiv w:val="1"/>
      <w:marLeft w:val="0"/>
      <w:marRight w:val="0"/>
      <w:marTop w:val="0"/>
      <w:marBottom w:val="0"/>
      <w:divBdr>
        <w:top w:val="none" w:sz="0" w:space="0" w:color="auto"/>
        <w:left w:val="none" w:sz="0" w:space="0" w:color="auto"/>
        <w:bottom w:val="none" w:sz="0" w:space="0" w:color="auto"/>
        <w:right w:val="none" w:sz="0" w:space="0" w:color="auto"/>
      </w:divBdr>
    </w:div>
    <w:div w:id="245120037">
      <w:bodyDiv w:val="1"/>
      <w:marLeft w:val="0"/>
      <w:marRight w:val="0"/>
      <w:marTop w:val="0"/>
      <w:marBottom w:val="0"/>
      <w:divBdr>
        <w:top w:val="none" w:sz="0" w:space="0" w:color="auto"/>
        <w:left w:val="none" w:sz="0" w:space="0" w:color="auto"/>
        <w:bottom w:val="none" w:sz="0" w:space="0" w:color="auto"/>
        <w:right w:val="none" w:sz="0" w:space="0" w:color="auto"/>
      </w:divBdr>
    </w:div>
    <w:div w:id="245655897">
      <w:bodyDiv w:val="1"/>
      <w:marLeft w:val="0"/>
      <w:marRight w:val="0"/>
      <w:marTop w:val="0"/>
      <w:marBottom w:val="0"/>
      <w:divBdr>
        <w:top w:val="none" w:sz="0" w:space="0" w:color="auto"/>
        <w:left w:val="none" w:sz="0" w:space="0" w:color="auto"/>
        <w:bottom w:val="none" w:sz="0" w:space="0" w:color="auto"/>
        <w:right w:val="none" w:sz="0" w:space="0" w:color="auto"/>
      </w:divBdr>
    </w:div>
    <w:div w:id="247155934">
      <w:bodyDiv w:val="1"/>
      <w:marLeft w:val="0"/>
      <w:marRight w:val="0"/>
      <w:marTop w:val="0"/>
      <w:marBottom w:val="0"/>
      <w:divBdr>
        <w:top w:val="none" w:sz="0" w:space="0" w:color="auto"/>
        <w:left w:val="none" w:sz="0" w:space="0" w:color="auto"/>
        <w:bottom w:val="none" w:sz="0" w:space="0" w:color="auto"/>
        <w:right w:val="none" w:sz="0" w:space="0" w:color="auto"/>
      </w:divBdr>
    </w:div>
    <w:div w:id="248586725">
      <w:bodyDiv w:val="1"/>
      <w:marLeft w:val="0"/>
      <w:marRight w:val="0"/>
      <w:marTop w:val="0"/>
      <w:marBottom w:val="0"/>
      <w:divBdr>
        <w:top w:val="none" w:sz="0" w:space="0" w:color="auto"/>
        <w:left w:val="none" w:sz="0" w:space="0" w:color="auto"/>
        <w:bottom w:val="none" w:sz="0" w:space="0" w:color="auto"/>
        <w:right w:val="none" w:sz="0" w:space="0" w:color="auto"/>
      </w:divBdr>
    </w:div>
    <w:div w:id="249198954">
      <w:bodyDiv w:val="1"/>
      <w:marLeft w:val="0"/>
      <w:marRight w:val="0"/>
      <w:marTop w:val="0"/>
      <w:marBottom w:val="0"/>
      <w:divBdr>
        <w:top w:val="none" w:sz="0" w:space="0" w:color="auto"/>
        <w:left w:val="none" w:sz="0" w:space="0" w:color="auto"/>
        <w:bottom w:val="none" w:sz="0" w:space="0" w:color="auto"/>
        <w:right w:val="none" w:sz="0" w:space="0" w:color="auto"/>
      </w:divBdr>
    </w:div>
    <w:div w:id="249236644">
      <w:bodyDiv w:val="1"/>
      <w:marLeft w:val="0"/>
      <w:marRight w:val="0"/>
      <w:marTop w:val="0"/>
      <w:marBottom w:val="0"/>
      <w:divBdr>
        <w:top w:val="none" w:sz="0" w:space="0" w:color="auto"/>
        <w:left w:val="none" w:sz="0" w:space="0" w:color="auto"/>
        <w:bottom w:val="none" w:sz="0" w:space="0" w:color="auto"/>
        <w:right w:val="none" w:sz="0" w:space="0" w:color="auto"/>
      </w:divBdr>
    </w:div>
    <w:div w:id="249582291">
      <w:bodyDiv w:val="1"/>
      <w:marLeft w:val="0"/>
      <w:marRight w:val="0"/>
      <w:marTop w:val="0"/>
      <w:marBottom w:val="0"/>
      <w:divBdr>
        <w:top w:val="none" w:sz="0" w:space="0" w:color="auto"/>
        <w:left w:val="none" w:sz="0" w:space="0" w:color="auto"/>
        <w:bottom w:val="none" w:sz="0" w:space="0" w:color="auto"/>
        <w:right w:val="none" w:sz="0" w:space="0" w:color="auto"/>
      </w:divBdr>
    </w:div>
    <w:div w:id="249628855">
      <w:bodyDiv w:val="1"/>
      <w:marLeft w:val="0"/>
      <w:marRight w:val="0"/>
      <w:marTop w:val="0"/>
      <w:marBottom w:val="0"/>
      <w:divBdr>
        <w:top w:val="none" w:sz="0" w:space="0" w:color="auto"/>
        <w:left w:val="none" w:sz="0" w:space="0" w:color="auto"/>
        <w:bottom w:val="none" w:sz="0" w:space="0" w:color="auto"/>
        <w:right w:val="none" w:sz="0" w:space="0" w:color="auto"/>
      </w:divBdr>
    </w:div>
    <w:div w:id="250505535">
      <w:bodyDiv w:val="1"/>
      <w:marLeft w:val="0"/>
      <w:marRight w:val="0"/>
      <w:marTop w:val="0"/>
      <w:marBottom w:val="0"/>
      <w:divBdr>
        <w:top w:val="none" w:sz="0" w:space="0" w:color="auto"/>
        <w:left w:val="none" w:sz="0" w:space="0" w:color="auto"/>
        <w:bottom w:val="none" w:sz="0" w:space="0" w:color="auto"/>
        <w:right w:val="none" w:sz="0" w:space="0" w:color="auto"/>
      </w:divBdr>
    </w:div>
    <w:div w:id="251428782">
      <w:bodyDiv w:val="1"/>
      <w:marLeft w:val="0"/>
      <w:marRight w:val="0"/>
      <w:marTop w:val="0"/>
      <w:marBottom w:val="0"/>
      <w:divBdr>
        <w:top w:val="none" w:sz="0" w:space="0" w:color="auto"/>
        <w:left w:val="none" w:sz="0" w:space="0" w:color="auto"/>
        <w:bottom w:val="none" w:sz="0" w:space="0" w:color="auto"/>
        <w:right w:val="none" w:sz="0" w:space="0" w:color="auto"/>
      </w:divBdr>
    </w:div>
    <w:div w:id="251470228">
      <w:bodyDiv w:val="1"/>
      <w:marLeft w:val="0"/>
      <w:marRight w:val="0"/>
      <w:marTop w:val="0"/>
      <w:marBottom w:val="0"/>
      <w:divBdr>
        <w:top w:val="none" w:sz="0" w:space="0" w:color="auto"/>
        <w:left w:val="none" w:sz="0" w:space="0" w:color="auto"/>
        <w:bottom w:val="none" w:sz="0" w:space="0" w:color="auto"/>
        <w:right w:val="none" w:sz="0" w:space="0" w:color="auto"/>
      </w:divBdr>
    </w:div>
    <w:div w:id="252127686">
      <w:bodyDiv w:val="1"/>
      <w:marLeft w:val="0"/>
      <w:marRight w:val="0"/>
      <w:marTop w:val="0"/>
      <w:marBottom w:val="0"/>
      <w:divBdr>
        <w:top w:val="none" w:sz="0" w:space="0" w:color="auto"/>
        <w:left w:val="none" w:sz="0" w:space="0" w:color="auto"/>
        <w:bottom w:val="none" w:sz="0" w:space="0" w:color="auto"/>
        <w:right w:val="none" w:sz="0" w:space="0" w:color="auto"/>
      </w:divBdr>
    </w:div>
    <w:div w:id="252663269">
      <w:bodyDiv w:val="1"/>
      <w:marLeft w:val="0"/>
      <w:marRight w:val="0"/>
      <w:marTop w:val="0"/>
      <w:marBottom w:val="0"/>
      <w:divBdr>
        <w:top w:val="none" w:sz="0" w:space="0" w:color="auto"/>
        <w:left w:val="none" w:sz="0" w:space="0" w:color="auto"/>
        <w:bottom w:val="none" w:sz="0" w:space="0" w:color="auto"/>
        <w:right w:val="none" w:sz="0" w:space="0" w:color="auto"/>
      </w:divBdr>
    </w:div>
    <w:div w:id="252664362">
      <w:bodyDiv w:val="1"/>
      <w:marLeft w:val="0"/>
      <w:marRight w:val="0"/>
      <w:marTop w:val="0"/>
      <w:marBottom w:val="0"/>
      <w:divBdr>
        <w:top w:val="none" w:sz="0" w:space="0" w:color="auto"/>
        <w:left w:val="none" w:sz="0" w:space="0" w:color="auto"/>
        <w:bottom w:val="none" w:sz="0" w:space="0" w:color="auto"/>
        <w:right w:val="none" w:sz="0" w:space="0" w:color="auto"/>
      </w:divBdr>
    </w:div>
    <w:div w:id="252907690">
      <w:bodyDiv w:val="1"/>
      <w:marLeft w:val="0"/>
      <w:marRight w:val="0"/>
      <w:marTop w:val="0"/>
      <w:marBottom w:val="0"/>
      <w:divBdr>
        <w:top w:val="none" w:sz="0" w:space="0" w:color="auto"/>
        <w:left w:val="none" w:sz="0" w:space="0" w:color="auto"/>
        <w:bottom w:val="none" w:sz="0" w:space="0" w:color="auto"/>
        <w:right w:val="none" w:sz="0" w:space="0" w:color="auto"/>
      </w:divBdr>
    </w:div>
    <w:div w:id="254411525">
      <w:bodyDiv w:val="1"/>
      <w:marLeft w:val="0"/>
      <w:marRight w:val="0"/>
      <w:marTop w:val="0"/>
      <w:marBottom w:val="0"/>
      <w:divBdr>
        <w:top w:val="none" w:sz="0" w:space="0" w:color="auto"/>
        <w:left w:val="none" w:sz="0" w:space="0" w:color="auto"/>
        <w:bottom w:val="none" w:sz="0" w:space="0" w:color="auto"/>
        <w:right w:val="none" w:sz="0" w:space="0" w:color="auto"/>
      </w:divBdr>
    </w:div>
    <w:div w:id="255018095">
      <w:bodyDiv w:val="1"/>
      <w:marLeft w:val="0"/>
      <w:marRight w:val="0"/>
      <w:marTop w:val="0"/>
      <w:marBottom w:val="0"/>
      <w:divBdr>
        <w:top w:val="none" w:sz="0" w:space="0" w:color="auto"/>
        <w:left w:val="none" w:sz="0" w:space="0" w:color="auto"/>
        <w:bottom w:val="none" w:sz="0" w:space="0" w:color="auto"/>
        <w:right w:val="none" w:sz="0" w:space="0" w:color="auto"/>
      </w:divBdr>
    </w:div>
    <w:div w:id="257099542">
      <w:bodyDiv w:val="1"/>
      <w:marLeft w:val="0"/>
      <w:marRight w:val="0"/>
      <w:marTop w:val="0"/>
      <w:marBottom w:val="0"/>
      <w:divBdr>
        <w:top w:val="none" w:sz="0" w:space="0" w:color="auto"/>
        <w:left w:val="none" w:sz="0" w:space="0" w:color="auto"/>
        <w:bottom w:val="none" w:sz="0" w:space="0" w:color="auto"/>
        <w:right w:val="none" w:sz="0" w:space="0" w:color="auto"/>
      </w:divBdr>
    </w:div>
    <w:div w:id="257711132">
      <w:bodyDiv w:val="1"/>
      <w:marLeft w:val="0"/>
      <w:marRight w:val="0"/>
      <w:marTop w:val="0"/>
      <w:marBottom w:val="0"/>
      <w:divBdr>
        <w:top w:val="none" w:sz="0" w:space="0" w:color="auto"/>
        <w:left w:val="none" w:sz="0" w:space="0" w:color="auto"/>
        <w:bottom w:val="none" w:sz="0" w:space="0" w:color="auto"/>
        <w:right w:val="none" w:sz="0" w:space="0" w:color="auto"/>
      </w:divBdr>
    </w:div>
    <w:div w:id="257763497">
      <w:bodyDiv w:val="1"/>
      <w:marLeft w:val="0"/>
      <w:marRight w:val="0"/>
      <w:marTop w:val="0"/>
      <w:marBottom w:val="0"/>
      <w:divBdr>
        <w:top w:val="none" w:sz="0" w:space="0" w:color="auto"/>
        <w:left w:val="none" w:sz="0" w:space="0" w:color="auto"/>
        <w:bottom w:val="none" w:sz="0" w:space="0" w:color="auto"/>
        <w:right w:val="none" w:sz="0" w:space="0" w:color="auto"/>
      </w:divBdr>
    </w:div>
    <w:div w:id="258880382">
      <w:bodyDiv w:val="1"/>
      <w:marLeft w:val="0"/>
      <w:marRight w:val="0"/>
      <w:marTop w:val="0"/>
      <w:marBottom w:val="0"/>
      <w:divBdr>
        <w:top w:val="none" w:sz="0" w:space="0" w:color="auto"/>
        <w:left w:val="none" w:sz="0" w:space="0" w:color="auto"/>
        <w:bottom w:val="none" w:sz="0" w:space="0" w:color="auto"/>
        <w:right w:val="none" w:sz="0" w:space="0" w:color="auto"/>
      </w:divBdr>
    </w:div>
    <w:div w:id="259024571">
      <w:bodyDiv w:val="1"/>
      <w:marLeft w:val="0"/>
      <w:marRight w:val="0"/>
      <w:marTop w:val="0"/>
      <w:marBottom w:val="0"/>
      <w:divBdr>
        <w:top w:val="none" w:sz="0" w:space="0" w:color="auto"/>
        <w:left w:val="none" w:sz="0" w:space="0" w:color="auto"/>
        <w:bottom w:val="none" w:sz="0" w:space="0" w:color="auto"/>
        <w:right w:val="none" w:sz="0" w:space="0" w:color="auto"/>
      </w:divBdr>
    </w:div>
    <w:div w:id="260068243">
      <w:bodyDiv w:val="1"/>
      <w:marLeft w:val="0"/>
      <w:marRight w:val="0"/>
      <w:marTop w:val="0"/>
      <w:marBottom w:val="0"/>
      <w:divBdr>
        <w:top w:val="none" w:sz="0" w:space="0" w:color="auto"/>
        <w:left w:val="none" w:sz="0" w:space="0" w:color="auto"/>
        <w:bottom w:val="none" w:sz="0" w:space="0" w:color="auto"/>
        <w:right w:val="none" w:sz="0" w:space="0" w:color="auto"/>
      </w:divBdr>
    </w:div>
    <w:div w:id="260184388">
      <w:bodyDiv w:val="1"/>
      <w:marLeft w:val="0"/>
      <w:marRight w:val="0"/>
      <w:marTop w:val="0"/>
      <w:marBottom w:val="0"/>
      <w:divBdr>
        <w:top w:val="none" w:sz="0" w:space="0" w:color="auto"/>
        <w:left w:val="none" w:sz="0" w:space="0" w:color="auto"/>
        <w:bottom w:val="none" w:sz="0" w:space="0" w:color="auto"/>
        <w:right w:val="none" w:sz="0" w:space="0" w:color="auto"/>
      </w:divBdr>
    </w:div>
    <w:div w:id="261376897">
      <w:bodyDiv w:val="1"/>
      <w:marLeft w:val="0"/>
      <w:marRight w:val="0"/>
      <w:marTop w:val="0"/>
      <w:marBottom w:val="0"/>
      <w:divBdr>
        <w:top w:val="none" w:sz="0" w:space="0" w:color="auto"/>
        <w:left w:val="none" w:sz="0" w:space="0" w:color="auto"/>
        <w:bottom w:val="none" w:sz="0" w:space="0" w:color="auto"/>
        <w:right w:val="none" w:sz="0" w:space="0" w:color="auto"/>
      </w:divBdr>
    </w:div>
    <w:div w:id="262418439">
      <w:bodyDiv w:val="1"/>
      <w:marLeft w:val="0"/>
      <w:marRight w:val="0"/>
      <w:marTop w:val="0"/>
      <w:marBottom w:val="0"/>
      <w:divBdr>
        <w:top w:val="none" w:sz="0" w:space="0" w:color="auto"/>
        <w:left w:val="none" w:sz="0" w:space="0" w:color="auto"/>
        <w:bottom w:val="none" w:sz="0" w:space="0" w:color="auto"/>
        <w:right w:val="none" w:sz="0" w:space="0" w:color="auto"/>
      </w:divBdr>
    </w:div>
    <w:div w:id="262734155">
      <w:bodyDiv w:val="1"/>
      <w:marLeft w:val="0"/>
      <w:marRight w:val="0"/>
      <w:marTop w:val="0"/>
      <w:marBottom w:val="0"/>
      <w:divBdr>
        <w:top w:val="none" w:sz="0" w:space="0" w:color="auto"/>
        <w:left w:val="none" w:sz="0" w:space="0" w:color="auto"/>
        <w:bottom w:val="none" w:sz="0" w:space="0" w:color="auto"/>
        <w:right w:val="none" w:sz="0" w:space="0" w:color="auto"/>
      </w:divBdr>
    </w:div>
    <w:div w:id="264273110">
      <w:bodyDiv w:val="1"/>
      <w:marLeft w:val="0"/>
      <w:marRight w:val="0"/>
      <w:marTop w:val="0"/>
      <w:marBottom w:val="0"/>
      <w:divBdr>
        <w:top w:val="none" w:sz="0" w:space="0" w:color="auto"/>
        <w:left w:val="none" w:sz="0" w:space="0" w:color="auto"/>
        <w:bottom w:val="none" w:sz="0" w:space="0" w:color="auto"/>
        <w:right w:val="none" w:sz="0" w:space="0" w:color="auto"/>
      </w:divBdr>
    </w:div>
    <w:div w:id="264535876">
      <w:bodyDiv w:val="1"/>
      <w:marLeft w:val="0"/>
      <w:marRight w:val="0"/>
      <w:marTop w:val="0"/>
      <w:marBottom w:val="0"/>
      <w:divBdr>
        <w:top w:val="none" w:sz="0" w:space="0" w:color="auto"/>
        <w:left w:val="none" w:sz="0" w:space="0" w:color="auto"/>
        <w:bottom w:val="none" w:sz="0" w:space="0" w:color="auto"/>
        <w:right w:val="none" w:sz="0" w:space="0" w:color="auto"/>
      </w:divBdr>
    </w:div>
    <w:div w:id="264925035">
      <w:bodyDiv w:val="1"/>
      <w:marLeft w:val="0"/>
      <w:marRight w:val="0"/>
      <w:marTop w:val="0"/>
      <w:marBottom w:val="0"/>
      <w:divBdr>
        <w:top w:val="none" w:sz="0" w:space="0" w:color="auto"/>
        <w:left w:val="none" w:sz="0" w:space="0" w:color="auto"/>
        <w:bottom w:val="none" w:sz="0" w:space="0" w:color="auto"/>
        <w:right w:val="none" w:sz="0" w:space="0" w:color="auto"/>
      </w:divBdr>
    </w:div>
    <w:div w:id="265117603">
      <w:bodyDiv w:val="1"/>
      <w:marLeft w:val="0"/>
      <w:marRight w:val="0"/>
      <w:marTop w:val="0"/>
      <w:marBottom w:val="0"/>
      <w:divBdr>
        <w:top w:val="none" w:sz="0" w:space="0" w:color="auto"/>
        <w:left w:val="none" w:sz="0" w:space="0" w:color="auto"/>
        <w:bottom w:val="none" w:sz="0" w:space="0" w:color="auto"/>
        <w:right w:val="none" w:sz="0" w:space="0" w:color="auto"/>
      </w:divBdr>
    </w:div>
    <w:div w:id="265121122">
      <w:bodyDiv w:val="1"/>
      <w:marLeft w:val="0"/>
      <w:marRight w:val="0"/>
      <w:marTop w:val="0"/>
      <w:marBottom w:val="0"/>
      <w:divBdr>
        <w:top w:val="none" w:sz="0" w:space="0" w:color="auto"/>
        <w:left w:val="none" w:sz="0" w:space="0" w:color="auto"/>
        <w:bottom w:val="none" w:sz="0" w:space="0" w:color="auto"/>
        <w:right w:val="none" w:sz="0" w:space="0" w:color="auto"/>
      </w:divBdr>
    </w:div>
    <w:div w:id="265890803">
      <w:bodyDiv w:val="1"/>
      <w:marLeft w:val="0"/>
      <w:marRight w:val="0"/>
      <w:marTop w:val="0"/>
      <w:marBottom w:val="0"/>
      <w:divBdr>
        <w:top w:val="none" w:sz="0" w:space="0" w:color="auto"/>
        <w:left w:val="none" w:sz="0" w:space="0" w:color="auto"/>
        <w:bottom w:val="none" w:sz="0" w:space="0" w:color="auto"/>
        <w:right w:val="none" w:sz="0" w:space="0" w:color="auto"/>
      </w:divBdr>
    </w:div>
    <w:div w:id="266545634">
      <w:bodyDiv w:val="1"/>
      <w:marLeft w:val="0"/>
      <w:marRight w:val="0"/>
      <w:marTop w:val="0"/>
      <w:marBottom w:val="0"/>
      <w:divBdr>
        <w:top w:val="none" w:sz="0" w:space="0" w:color="auto"/>
        <w:left w:val="none" w:sz="0" w:space="0" w:color="auto"/>
        <w:bottom w:val="none" w:sz="0" w:space="0" w:color="auto"/>
        <w:right w:val="none" w:sz="0" w:space="0" w:color="auto"/>
      </w:divBdr>
    </w:div>
    <w:div w:id="266813638">
      <w:bodyDiv w:val="1"/>
      <w:marLeft w:val="0"/>
      <w:marRight w:val="0"/>
      <w:marTop w:val="0"/>
      <w:marBottom w:val="0"/>
      <w:divBdr>
        <w:top w:val="none" w:sz="0" w:space="0" w:color="auto"/>
        <w:left w:val="none" w:sz="0" w:space="0" w:color="auto"/>
        <w:bottom w:val="none" w:sz="0" w:space="0" w:color="auto"/>
        <w:right w:val="none" w:sz="0" w:space="0" w:color="auto"/>
      </w:divBdr>
    </w:div>
    <w:div w:id="268902875">
      <w:bodyDiv w:val="1"/>
      <w:marLeft w:val="0"/>
      <w:marRight w:val="0"/>
      <w:marTop w:val="0"/>
      <w:marBottom w:val="0"/>
      <w:divBdr>
        <w:top w:val="none" w:sz="0" w:space="0" w:color="auto"/>
        <w:left w:val="none" w:sz="0" w:space="0" w:color="auto"/>
        <w:bottom w:val="none" w:sz="0" w:space="0" w:color="auto"/>
        <w:right w:val="none" w:sz="0" w:space="0" w:color="auto"/>
      </w:divBdr>
    </w:div>
    <w:div w:id="270095455">
      <w:bodyDiv w:val="1"/>
      <w:marLeft w:val="0"/>
      <w:marRight w:val="0"/>
      <w:marTop w:val="0"/>
      <w:marBottom w:val="0"/>
      <w:divBdr>
        <w:top w:val="none" w:sz="0" w:space="0" w:color="auto"/>
        <w:left w:val="none" w:sz="0" w:space="0" w:color="auto"/>
        <w:bottom w:val="none" w:sz="0" w:space="0" w:color="auto"/>
        <w:right w:val="none" w:sz="0" w:space="0" w:color="auto"/>
      </w:divBdr>
    </w:div>
    <w:div w:id="270211027">
      <w:bodyDiv w:val="1"/>
      <w:marLeft w:val="0"/>
      <w:marRight w:val="0"/>
      <w:marTop w:val="0"/>
      <w:marBottom w:val="0"/>
      <w:divBdr>
        <w:top w:val="none" w:sz="0" w:space="0" w:color="auto"/>
        <w:left w:val="none" w:sz="0" w:space="0" w:color="auto"/>
        <w:bottom w:val="none" w:sz="0" w:space="0" w:color="auto"/>
        <w:right w:val="none" w:sz="0" w:space="0" w:color="auto"/>
      </w:divBdr>
    </w:div>
    <w:div w:id="271328363">
      <w:bodyDiv w:val="1"/>
      <w:marLeft w:val="0"/>
      <w:marRight w:val="0"/>
      <w:marTop w:val="0"/>
      <w:marBottom w:val="0"/>
      <w:divBdr>
        <w:top w:val="none" w:sz="0" w:space="0" w:color="auto"/>
        <w:left w:val="none" w:sz="0" w:space="0" w:color="auto"/>
        <w:bottom w:val="none" w:sz="0" w:space="0" w:color="auto"/>
        <w:right w:val="none" w:sz="0" w:space="0" w:color="auto"/>
      </w:divBdr>
    </w:div>
    <w:div w:id="273907249">
      <w:bodyDiv w:val="1"/>
      <w:marLeft w:val="0"/>
      <w:marRight w:val="0"/>
      <w:marTop w:val="0"/>
      <w:marBottom w:val="0"/>
      <w:divBdr>
        <w:top w:val="none" w:sz="0" w:space="0" w:color="auto"/>
        <w:left w:val="none" w:sz="0" w:space="0" w:color="auto"/>
        <w:bottom w:val="none" w:sz="0" w:space="0" w:color="auto"/>
        <w:right w:val="none" w:sz="0" w:space="0" w:color="auto"/>
      </w:divBdr>
    </w:div>
    <w:div w:id="274143633">
      <w:bodyDiv w:val="1"/>
      <w:marLeft w:val="0"/>
      <w:marRight w:val="0"/>
      <w:marTop w:val="0"/>
      <w:marBottom w:val="0"/>
      <w:divBdr>
        <w:top w:val="none" w:sz="0" w:space="0" w:color="auto"/>
        <w:left w:val="none" w:sz="0" w:space="0" w:color="auto"/>
        <w:bottom w:val="none" w:sz="0" w:space="0" w:color="auto"/>
        <w:right w:val="none" w:sz="0" w:space="0" w:color="auto"/>
      </w:divBdr>
    </w:div>
    <w:div w:id="274292540">
      <w:bodyDiv w:val="1"/>
      <w:marLeft w:val="0"/>
      <w:marRight w:val="0"/>
      <w:marTop w:val="0"/>
      <w:marBottom w:val="0"/>
      <w:divBdr>
        <w:top w:val="none" w:sz="0" w:space="0" w:color="auto"/>
        <w:left w:val="none" w:sz="0" w:space="0" w:color="auto"/>
        <w:bottom w:val="none" w:sz="0" w:space="0" w:color="auto"/>
        <w:right w:val="none" w:sz="0" w:space="0" w:color="auto"/>
      </w:divBdr>
    </w:div>
    <w:div w:id="274598517">
      <w:bodyDiv w:val="1"/>
      <w:marLeft w:val="0"/>
      <w:marRight w:val="0"/>
      <w:marTop w:val="0"/>
      <w:marBottom w:val="0"/>
      <w:divBdr>
        <w:top w:val="none" w:sz="0" w:space="0" w:color="auto"/>
        <w:left w:val="none" w:sz="0" w:space="0" w:color="auto"/>
        <w:bottom w:val="none" w:sz="0" w:space="0" w:color="auto"/>
        <w:right w:val="none" w:sz="0" w:space="0" w:color="auto"/>
      </w:divBdr>
    </w:div>
    <w:div w:id="276715190">
      <w:bodyDiv w:val="1"/>
      <w:marLeft w:val="0"/>
      <w:marRight w:val="0"/>
      <w:marTop w:val="0"/>
      <w:marBottom w:val="0"/>
      <w:divBdr>
        <w:top w:val="none" w:sz="0" w:space="0" w:color="auto"/>
        <w:left w:val="none" w:sz="0" w:space="0" w:color="auto"/>
        <w:bottom w:val="none" w:sz="0" w:space="0" w:color="auto"/>
        <w:right w:val="none" w:sz="0" w:space="0" w:color="auto"/>
      </w:divBdr>
    </w:div>
    <w:div w:id="276722983">
      <w:bodyDiv w:val="1"/>
      <w:marLeft w:val="0"/>
      <w:marRight w:val="0"/>
      <w:marTop w:val="0"/>
      <w:marBottom w:val="0"/>
      <w:divBdr>
        <w:top w:val="none" w:sz="0" w:space="0" w:color="auto"/>
        <w:left w:val="none" w:sz="0" w:space="0" w:color="auto"/>
        <w:bottom w:val="none" w:sz="0" w:space="0" w:color="auto"/>
        <w:right w:val="none" w:sz="0" w:space="0" w:color="auto"/>
      </w:divBdr>
    </w:div>
    <w:div w:id="277418118">
      <w:bodyDiv w:val="1"/>
      <w:marLeft w:val="0"/>
      <w:marRight w:val="0"/>
      <w:marTop w:val="0"/>
      <w:marBottom w:val="0"/>
      <w:divBdr>
        <w:top w:val="none" w:sz="0" w:space="0" w:color="auto"/>
        <w:left w:val="none" w:sz="0" w:space="0" w:color="auto"/>
        <w:bottom w:val="none" w:sz="0" w:space="0" w:color="auto"/>
        <w:right w:val="none" w:sz="0" w:space="0" w:color="auto"/>
      </w:divBdr>
    </w:div>
    <w:div w:id="282463981">
      <w:bodyDiv w:val="1"/>
      <w:marLeft w:val="0"/>
      <w:marRight w:val="0"/>
      <w:marTop w:val="0"/>
      <w:marBottom w:val="0"/>
      <w:divBdr>
        <w:top w:val="none" w:sz="0" w:space="0" w:color="auto"/>
        <w:left w:val="none" w:sz="0" w:space="0" w:color="auto"/>
        <w:bottom w:val="none" w:sz="0" w:space="0" w:color="auto"/>
        <w:right w:val="none" w:sz="0" w:space="0" w:color="auto"/>
      </w:divBdr>
    </w:div>
    <w:div w:id="284585911">
      <w:bodyDiv w:val="1"/>
      <w:marLeft w:val="0"/>
      <w:marRight w:val="0"/>
      <w:marTop w:val="0"/>
      <w:marBottom w:val="0"/>
      <w:divBdr>
        <w:top w:val="none" w:sz="0" w:space="0" w:color="auto"/>
        <w:left w:val="none" w:sz="0" w:space="0" w:color="auto"/>
        <w:bottom w:val="none" w:sz="0" w:space="0" w:color="auto"/>
        <w:right w:val="none" w:sz="0" w:space="0" w:color="auto"/>
      </w:divBdr>
    </w:div>
    <w:div w:id="284770520">
      <w:bodyDiv w:val="1"/>
      <w:marLeft w:val="0"/>
      <w:marRight w:val="0"/>
      <w:marTop w:val="0"/>
      <w:marBottom w:val="0"/>
      <w:divBdr>
        <w:top w:val="none" w:sz="0" w:space="0" w:color="auto"/>
        <w:left w:val="none" w:sz="0" w:space="0" w:color="auto"/>
        <w:bottom w:val="none" w:sz="0" w:space="0" w:color="auto"/>
        <w:right w:val="none" w:sz="0" w:space="0" w:color="auto"/>
      </w:divBdr>
    </w:div>
    <w:div w:id="285552017">
      <w:bodyDiv w:val="1"/>
      <w:marLeft w:val="0"/>
      <w:marRight w:val="0"/>
      <w:marTop w:val="0"/>
      <w:marBottom w:val="0"/>
      <w:divBdr>
        <w:top w:val="none" w:sz="0" w:space="0" w:color="auto"/>
        <w:left w:val="none" w:sz="0" w:space="0" w:color="auto"/>
        <w:bottom w:val="none" w:sz="0" w:space="0" w:color="auto"/>
        <w:right w:val="none" w:sz="0" w:space="0" w:color="auto"/>
      </w:divBdr>
    </w:div>
    <w:div w:id="286398964">
      <w:bodyDiv w:val="1"/>
      <w:marLeft w:val="0"/>
      <w:marRight w:val="0"/>
      <w:marTop w:val="0"/>
      <w:marBottom w:val="0"/>
      <w:divBdr>
        <w:top w:val="none" w:sz="0" w:space="0" w:color="auto"/>
        <w:left w:val="none" w:sz="0" w:space="0" w:color="auto"/>
        <w:bottom w:val="none" w:sz="0" w:space="0" w:color="auto"/>
        <w:right w:val="none" w:sz="0" w:space="0" w:color="auto"/>
      </w:divBdr>
    </w:div>
    <w:div w:id="287660974">
      <w:bodyDiv w:val="1"/>
      <w:marLeft w:val="0"/>
      <w:marRight w:val="0"/>
      <w:marTop w:val="0"/>
      <w:marBottom w:val="0"/>
      <w:divBdr>
        <w:top w:val="none" w:sz="0" w:space="0" w:color="auto"/>
        <w:left w:val="none" w:sz="0" w:space="0" w:color="auto"/>
        <w:bottom w:val="none" w:sz="0" w:space="0" w:color="auto"/>
        <w:right w:val="none" w:sz="0" w:space="0" w:color="auto"/>
      </w:divBdr>
    </w:div>
    <w:div w:id="287856465">
      <w:bodyDiv w:val="1"/>
      <w:marLeft w:val="0"/>
      <w:marRight w:val="0"/>
      <w:marTop w:val="0"/>
      <w:marBottom w:val="0"/>
      <w:divBdr>
        <w:top w:val="none" w:sz="0" w:space="0" w:color="auto"/>
        <w:left w:val="none" w:sz="0" w:space="0" w:color="auto"/>
        <w:bottom w:val="none" w:sz="0" w:space="0" w:color="auto"/>
        <w:right w:val="none" w:sz="0" w:space="0" w:color="auto"/>
      </w:divBdr>
    </w:div>
    <w:div w:id="288096606">
      <w:bodyDiv w:val="1"/>
      <w:marLeft w:val="0"/>
      <w:marRight w:val="0"/>
      <w:marTop w:val="0"/>
      <w:marBottom w:val="0"/>
      <w:divBdr>
        <w:top w:val="none" w:sz="0" w:space="0" w:color="auto"/>
        <w:left w:val="none" w:sz="0" w:space="0" w:color="auto"/>
        <w:bottom w:val="none" w:sz="0" w:space="0" w:color="auto"/>
        <w:right w:val="none" w:sz="0" w:space="0" w:color="auto"/>
      </w:divBdr>
    </w:div>
    <w:div w:id="289089813">
      <w:bodyDiv w:val="1"/>
      <w:marLeft w:val="0"/>
      <w:marRight w:val="0"/>
      <w:marTop w:val="0"/>
      <w:marBottom w:val="0"/>
      <w:divBdr>
        <w:top w:val="none" w:sz="0" w:space="0" w:color="auto"/>
        <w:left w:val="none" w:sz="0" w:space="0" w:color="auto"/>
        <w:bottom w:val="none" w:sz="0" w:space="0" w:color="auto"/>
        <w:right w:val="none" w:sz="0" w:space="0" w:color="auto"/>
      </w:divBdr>
    </w:div>
    <w:div w:id="289367088">
      <w:bodyDiv w:val="1"/>
      <w:marLeft w:val="0"/>
      <w:marRight w:val="0"/>
      <w:marTop w:val="0"/>
      <w:marBottom w:val="0"/>
      <w:divBdr>
        <w:top w:val="none" w:sz="0" w:space="0" w:color="auto"/>
        <w:left w:val="none" w:sz="0" w:space="0" w:color="auto"/>
        <w:bottom w:val="none" w:sz="0" w:space="0" w:color="auto"/>
        <w:right w:val="none" w:sz="0" w:space="0" w:color="auto"/>
      </w:divBdr>
    </w:div>
    <w:div w:id="289482716">
      <w:bodyDiv w:val="1"/>
      <w:marLeft w:val="0"/>
      <w:marRight w:val="0"/>
      <w:marTop w:val="0"/>
      <w:marBottom w:val="0"/>
      <w:divBdr>
        <w:top w:val="none" w:sz="0" w:space="0" w:color="auto"/>
        <w:left w:val="none" w:sz="0" w:space="0" w:color="auto"/>
        <w:bottom w:val="none" w:sz="0" w:space="0" w:color="auto"/>
        <w:right w:val="none" w:sz="0" w:space="0" w:color="auto"/>
      </w:divBdr>
    </w:div>
    <w:div w:id="289484367">
      <w:bodyDiv w:val="1"/>
      <w:marLeft w:val="0"/>
      <w:marRight w:val="0"/>
      <w:marTop w:val="0"/>
      <w:marBottom w:val="0"/>
      <w:divBdr>
        <w:top w:val="none" w:sz="0" w:space="0" w:color="auto"/>
        <w:left w:val="none" w:sz="0" w:space="0" w:color="auto"/>
        <w:bottom w:val="none" w:sz="0" w:space="0" w:color="auto"/>
        <w:right w:val="none" w:sz="0" w:space="0" w:color="auto"/>
      </w:divBdr>
    </w:div>
    <w:div w:id="289820027">
      <w:bodyDiv w:val="1"/>
      <w:marLeft w:val="0"/>
      <w:marRight w:val="0"/>
      <w:marTop w:val="0"/>
      <w:marBottom w:val="0"/>
      <w:divBdr>
        <w:top w:val="none" w:sz="0" w:space="0" w:color="auto"/>
        <w:left w:val="none" w:sz="0" w:space="0" w:color="auto"/>
        <w:bottom w:val="none" w:sz="0" w:space="0" w:color="auto"/>
        <w:right w:val="none" w:sz="0" w:space="0" w:color="auto"/>
      </w:divBdr>
    </w:div>
    <w:div w:id="291446750">
      <w:bodyDiv w:val="1"/>
      <w:marLeft w:val="0"/>
      <w:marRight w:val="0"/>
      <w:marTop w:val="0"/>
      <w:marBottom w:val="0"/>
      <w:divBdr>
        <w:top w:val="none" w:sz="0" w:space="0" w:color="auto"/>
        <w:left w:val="none" w:sz="0" w:space="0" w:color="auto"/>
        <w:bottom w:val="none" w:sz="0" w:space="0" w:color="auto"/>
        <w:right w:val="none" w:sz="0" w:space="0" w:color="auto"/>
      </w:divBdr>
    </w:div>
    <w:div w:id="294020878">
      <w:bodyDiv w:val="1"/>
      <w:marLeft w:val="0"/>
      <w:marRight w:val="0"/>
      <w:marTop w:val="0"/>
      <w:marBottom w:val="0"/>
      <w:divBdr>
        <w:top w:val="none" w:sz="0" w:space="0" w:color="auto"/>
        <w:left w:val="none" w:sz="0" w:space="0" w:color="auto"/>
        <w:bottom w:val="none" w:sz="0" w:space="0" w:color="auto"/>
        <w:right w:val="none" w:sz="0" w:space="0" w:color="auto"/>
      </w:divBdr>
    </w:div>
    <w:div w:id="294257093">
      <w:bodyDiv w:val="1"/>
      <w:marLeft w:val="0"/>
      <w:marRight w:val="0"/>
      <w:marTop w:val="0"/>
      <w:marBottom w:val="0"/>
      <w:divBdr>
        <w:top w:val="none" w:sz="0" w:space="0" w:color="auto"/>
        <w:left w:val="none" w:sz="0" w:space="0" w:color="auto"/>
        <w:bottom w:val="none" w:sz="0" w:space="0" w:color="auto"/>
        <w:right w:val="none" w:sz="0" w:space="0" w:color="auto"/>
      </w:divBdr>
    </w:div>
    <w:div w:id="295069629">
      <w:bodyDiv w:val="1"/>
      <w:marLeft w:val="0"/>
      <w:marRight w:val="0"/>
      <w:marTop w:val="0"/>
      <w:marBottom w:val="0"/>
      <w:divBdr>
        <w:top w:val="none" w:sz="0" w:space="0" w:color="auto"/>
        <w:left w:val="none" w:sz="0" w:space="0" w:color="auto"/>
        <w:bottom w:val="none" w:sz="0" w:space="0" w:color="auto"/>
        <w:right w:val="none" w:sz="0" w:space="0" w:color="auto"/>
      </w:divBdr>
    </w:div>
    <w:div w:id="295261181">
      <w:bodyDiv w:val="1"/>
      <w:marLeft w:val="0"/>
      <w:marRight w:val="0"/>
      <w:marTop w:val="0"/>
      <w:marBottom w:val="0"/>
      <w:divBdr>
        <w:top w:val="none" w:sz="0" w:space="0" w:color="auto"/>
        <w:left w:val="none" w:sz="0" w:space="0" w:color="auto"/>
        <w:bottom w:val="none" w:sz="0" w:space="0" w:color="auto"/>
        <w:right w:val="none" w:sz="0" w:space="0" w:color="auto"/>
      </w:divBdr>
    </w:div>
    <w:div w:id="295530758">
      <w:bodyDiv w:val="1"/>
      <w:marLeft w:val="0"/>
      <w:marRight w:val="0"/>
      <w:marTop w:val="0"/>
      <w:marBottom w:val="0"/>
      <w:divBdr>
        <w:top w:val="none" w:sz="0" w:space="0" w:color="auto"/>
        <w:left w:val="none" w:sz="0" w:space="0" w:color="auto"/>
        <w:bottom w:val="none" w:sz="0" w:space="0" w:color="auto"/>
        <w:right w:val="none" w:sz="0" w:space="0" w:color="auto"/>
      </w:divBdr>
    </w:div>
    <w:div w:id="296187754">
      <w:bodyDiv w:val="1"/>
      <w:marLeft w:val="0"/>
      <w:marRight w:val="0"/>
      <w:marTop w:val="0"/>
      <w:marBottom w:val="0"/>
      <w:divBdr>
        <w:top w:val="none" w:sz="0" w:space="0" w:color="auto"/>
        <w:left w:val="none" w:sz="0" w:space="0" w:color="auto"/>
        <w:bottom w:val="none" w:sz="0" w:space="0" w:color="auto"/>
        <w:right w:val="none" w:sz="0" w:space="0" w:color="auto"/>
      </w:divBdr>
    </w:div>
    <w:div w:id="297538146">
      <w:bodyDiv w:val="1"/>
      <w:marLeft w:val="0"/>
      <w:marRight w:val="0"/>
      <w:marTop w:val="0"/>
      <w:marBottom w:val="0"/>
      <w:divBdr>
        <w:top w:val="none" w:sz="0" w:space="0" w:color="auto"/>
        <w:left w:val="none" w:sz="0" w:space="0" w:color="auto"/>
        <w:bottom w:val="none" w:sz="0" w:space="0" w:color="auto"/>
        <w:right w:val="none" w:sz="0" w:space="0" w:color="auto"/>
      </w:divBdr>
    </w:div>
    <w:div w:id="298465549">
      <w:bodyDiv w:val="1"/>
      <w:marLeft w:val="0"/>
      <w:marRight w:val="0"/>
      <w:marTop w:val="0"/>
      <w:marBottom w:val="0"/>
      <w:divBdr>
        <w:top w:val="none" w:sz="0" w:space="0" w:color="auto"/>
        <w:left w:val="none" w:sz="0" w:space="0" w:color="auto"/>
        <w:bottom w:val="none" w:sz="0" w:space="0" w:color="auto"/>
        <w:right w:val="none" w:sz="0" w:space="0" w:color="auto"/>
      </w:divBdr>
    </w:div>
    <w:div w:id="299070143">
      <w:bodyDiv w:val="1"/>
      <w:marLeft w:val="0"/>
      <w:marRight w:val="0"/>
      <w:marTop w:val="0"/>
      <w:marBottom w:val="0"/>
      <w:divBdr>
        <w:top w:val="none" w:sz="0" w:space="0" w:color="auto"/>
        <w:left w:val="none" w:sz="0" w:space="0" w:color="auto"/>
        <w:bottom w:val="none" w:sz="0" w:space="0" w:color="auto"/>
        <w:right w:val="none" w:sz="0" w:space="0" w:color="auto"/>
      </w:divBdr>
    </w:div>
    <w:div w:id="301082353">
      <w:bodyDiv w:val="1"/>
      <w:marLeft w:val="0"/>
      <w:marRight w:val="0"/>
      <w:marTop w:val="0"/>
      <w:marBottom w:val="0"/>
      <w:divBdr>
        <w:top w:val="none" w:sz="0" w:space="0" w:color="auto"/>
        <w:left w:val="none" w:sz="0" w:space="0" w:color="auto"/>
        <w:bottom w:val="none" w:sz="0" w:space="0" w:color="auto"/>
        <w:right w:val="none" w:sz="0" w:space="0" w:color="auto"/>
      </w:divBdr>
    </w:div>
    <w:div w:id="302079586">
      <w:bodyDiv w:val="1"/>
      <w:marLeft w:val="0"/>
      <w:marRight w:val="0"/>
      <w:marTop w:val="0"/>
      <w:marBottom w:val="0"/>
      <w:divBdr>
        <w:top w:val="none" w:sz="0" w:space="0" w:color="auto"/>
        <w:left w:val="none" w:sz="0" w:space="0" w:color="auto"/>
        <w:bottom w:val="none" w:sz="0" w:space="0" w:color="auto"/>
        <w:right w:val="none" w:sz="0" w:space="0" w:color="auto"/>
      </w:divBdr>
    </w:div>
    <w:div w:id="302079956">
      <w:bodyDiv w:val="1"/>
      <w:marLeft w:val="0"/>
      <w:marRight w:val="0"/>
      <w:marTop w:val="0"/>
      <w:marBottom w:val="0"/>
      <w:divBdr>
        <w:top w:val="none" w:sz="0" w:space="0" w:color="auto"/>
        <w:left w:val="none" w:sz="0" w:space="0" w:color="auto"/>
        <w:bottom w:val="none" w:sz="0" w:space="0" w:color="auto"/>
        <w:right w:val="none" w:sz="0" w:space="0" w:color="auto"/>
      </w:divBdr>
    </w:div>
    <w:div w:id="303194046">
      <w:bodyDiv w:val="1"/>
      <w:marLeft w:val="0"/>
      <w:marRight w:val="0"/>
      <w:marTop w:val="0"/>
      <w:marBottom w:val="0"/>
      <w:divBdr>
        <w:top w:val="none" w:sz="0" w:space="0" w:color="auto"/>
        <w:left w:val="none" w:sz="0" w:space="0" w:color="auto"/>
        <w:bottom w:val="none" w:sz="0" w:space="0" w:color="auto"/>
        <w:right w:val="none" w:sz="0" w:space="0" w:color="auto"/>
      </w:divBdr>
    </w:div>
    <w:div w:id="304360686">
      <w:bodyDiv w:val="1"/>
      <w:marLeft w:val="0"/>
      <w:marRight w:val="0"/>
      <w:marTop w:val="0"/>
      <w:marBottom w:val="0"/>
      <w:divBdr>
        <w:top w:val="none" w:sz="0" w:space="0" w:color="auto"/>
        <w:left w:val="none" w:sz="0" w:space="0" w:color="auto"/>
        <w:bottom w:val="none" w:sz="0" w:space="0" w:color="auto"/>
        <w:right w:val="none" w:sz="0" w:space="0" w:color="auto"/>
      </w:divBdr>
    </w:div>
    <w:div w:id="306056703">
      <w:bodyDiv w:val="1"/>
      <w:marLeft w:val="0"/>
      <w:marRight w:val="0"/>
      <w:marTop w:val="0"/>
      <w:marBottom w:val="0"/>
      <w:divBdr>
        <w:top w:val="none" w:sz="0" w:space="0" w:color="auto"/>
        <w:left w:val="none" w:sz="0" w:space="0" w:color="auto"/>
        <w:bottom w:val="none" w:sz="0" w:space="0" w:color="auto"/>
        <w:right w:val="none" w:sz="0" w:space="0" w:color="auto"/>
      </w:divBdr>
    </w:div>
    <w:div w:id="306470117">
      <w:bodyDiv w:val="1"/>
      <w:marLeft w:val="0"/>
      <w:marRight w:val="0"/>
      <w:marTop w:val="0"/>
      <w:marBottom w:val="0"/>
      <w:divBdr>
        <w:top w:val="none" w:sz="0" w:space="0" w:color="auto"/>
        <w:left w:val="none" w:sz="0" w:space="0" w:color="auto"/>
        <w:bottom w:val="none" w:sz="0" w:space="0" w:color="auto"/>
        <w:right w:val="none" w:sz="0" w:space="0" w:color="auto"/>
      </w:divBdr>
    </w:div>
    <w:div w:id="306519209">
      <w:bodyDiv w:val="1"/>
      <w:marLeft w:val="0"/>
      <w:marRight w:val="0"/>
      <w:marTop w:val="0"/>
      <w:marBottom w:val="0"/>
      <w:divBdr>
        <w:top w:val="none" w:sz="0" w:space="0" w:color="auto"/>
        <w:left w:val="none" w:sz="0" w:space="0" w:color="auto"/>
        <w:bottom w:val="none" w:sz="0" w:space="0" w:color="auto"/>
        <w:right w:val="none" w:sz="0" w:space="0" w:color="auto"/>
      </w:divBdr>
    </w:div>
    <w:div w:id="307248457">
      <w:bodyDiv w:val="1"/>
      <w:marLeft w:val="0"/>
      <w:marRight w:val="0"/>
      <w:marTop w:val="0"/>
      <w:marBottom w:val="0"/>
      <w:divBdr>
        <w:top w:val="none" w:sz="0" w:space="0" w:color="auto"/>
        <w:left w:val="none" w:sz="0" w:space="0" w:color="auto"/>
        <w:bottom w:val="none" w:sz="0" w:space="0" w:color="auto"/>
        <w:right w:val="none" w:sz="0" w:space="0" w:color="auto"/>
      </w:divBdr>
    </w:div>
    <w:div w:id="307638853">
      <w:bodyDiv w:val="1"/>
      <w:marLeft w:val="0"/>
      <w:marRight w:val="0"/>
      <w:marTop w:val="0"/>
      <w:marBottom w:val="0"/>
      <w:divBdr>
        <w:top w:val="none" w:sz="0" w:space="0" w:color="auto"/>
        <w:left w:val="none" w:sz="0" w:space="0" w:color="auto"/>
        <w:bottom w:val="none" w:sz="0" w:space="0" w:color="auto"/>
        <w:right w:val="none" w:sz="0" w:space="0" w:color="auto"/>
      </w:divBdr>
    </w:div>
    <w:div w:id="308484840">
      <w:bodyDiv w:val="1"/>
      <w:marLeft w:val="0"/>
      <w:marRight w:val="0"/>
      <w:marTop w:val="0"/>
      <w:marBottom w:val="0"/>
      <w:divBdr>
        <w:top w:val="none" w:sz="0" w:space="0" w:color="auto"/>
        <w:left w:val="none" w:sz="0" w:space="0" w:color="auto"/>
        <w:bottom w:val="none" w:sz="0" w:space="0" w:color="auto"/>
        <w:right w:val="none" w:sz="0" w:space="0" w:color="auto"/>
      </w:divBdr>
    </w:div>
    <w:div w:id="308562352">
      <w:bodyDiv w:val="1"/>
      <w:marLeft w:val="0"/>
      <w:marRight w:val="0"/>
      <w:marTop w:val="0"/>
      <w:marBottom w:val="0"/>
      <w:divBdr>
        <w:top w:val="none" w:sz="0" w:space="0" w:color="auto"/>
        <w:left w:val="none" w:sz="0" w:space="0" w:color="auto"/>
        <w:bottom w:val="none" w:sz="0" w:space="0" w:color="auto"/>
        <w:right w:val="none" w:sz="0" w:space="0" w:color="auto"/>
      </w:divBdr>
    </w:div>
    <w:div w:id="309479168">
      <w:bodyDiv w:val="1"/>
      <w:marLeft w:val="0"/>
      <w:marRight w:val="0"/>
      <w:marTop w:val="0"/>
      <w:marBottom w:val="0"/>
      <w:divBdr>
        <w:top w:val="none" w:sz="0" w:space="0" w:color="auto"/>
        <w:left w:val="none" w:sz="0" w:space="0" w:color="auto"/>
        <w:bottom w:val="none" w:sz="0" w:space="0" w:color="auto"/>
        <w:right w:val="none" w:sz="0" w:space="0" w:color="auto"/>
      </w:divBdr>
    </w:div>
    <w:div w:id="309796619">
      <w:bodyDiv w:val="1"/>
      <w:marLeft w:val="0"/>
      <w:marRight w:val="0"/>
      <w:marTop w:val="0"/>
      <w:marBottom w:val="0"/>
      <w:divBdr>
        <w:top w:val="none" w:sz="0" w:space="0" w:color="auto"/>
        <w:left w:val="none" w:sz="0" w:space="0" w:color="auto"/>
        <w:bottom w:val="none" w:sz="0" w:space="0" w:color="auto"/>
        <w:right w:val="none" w:sz="0" w:space="0" w:color="auto"/>
      </w:divBdr>
    </w:div>
    <w:div w:id="312032901">
      <w:bodyDiv w:val="1"/>
      <w:marLeft w:val="0"/>
      <w:marRight w:val="0"/>
      <w:marTop w:val="0"/>
      <w:marBottom w:val="0"/>
      <w:divBdr>
        <w:top w:val="none" w:sz="0" w:space="0" w:color="auto"/>
        <w:left w:val="none" w:sz="0" w:space="0" w:color="auto"/>
        <w:bottom w:val="none" w:sz="0" w:space="0" w:color="auto"/>
        <w:right w:val="none" w:sz="0" w:space="0" w:color="auto"/>
      </w:divBdr>
    </w:div>
    <w:div w:id="315377012">
      <w:bodyDiv w:val="1"/>
      <w:marLeft w:val="0"/>
      <w:marRight w:val="0"/>
      <w:marTop w:val="0"/>
      <w:marBottom w:val="0"/>
      <w:divBdr>
        <w:top w:val="none" w:sz="0" w:space="0" w:color="auto"/>
        <w:left w:val="none" w:sz="0" w:space="0" w:color="auto"/>
        <w:bottom w:val="none" w:sz="0" w:space="0" w:color="auto"/>
        <w:right w:val="none" w:sz="0" w:space="0" w:color="auto"/>
      </w:divBdr>
    </w:div>
    <w:div w:id="315377433">
      <w:bodyDiv w:val="1"/>
      <w:marLeft w:val="0"/>
      <w:marRight w:val="0"/>
      <w:marTop w:val="0"/>
      <w:marBottom w:val="0"/>
      <w:divBdr>
        <w:top w:val="none" w:sz="0" w:space="0" w:color="auto"/>
        <w:left w:val="none" w:sz="0" w:space="0" w:color="auto"/>
        <w:bottom w:val="none" w:sz="0" w:space="0" w:color="auto"/>
        <w:right w:val="none" w:sz="0" w:space="0" w:color="auto"/>
      </w:divBdr>
    </w:div>
    <w:div w:id="316154809">
      <w:bodyDiv w:val="1"/>
      <w:marLeft w:val="0"/>
      <w:marRight w:val="0"/>
      <w:marTop w:val="0"/>
      <w:marBottom w:val="0"/>
      <w:divBdr>
        <w:top w:val="none" w:sz="0" w:space="0" w:color="auto"/>
        <w:left w:val="none" w:sz="0" w:space="0" w:color="auto"/>
        <w:bottom w:val="none" w:sz="0" w:space="0" w:color="auto"/>
        <w:right w:val="none" w:sz="0" w:space="0" w:color="auto"/>
      </w:divBdr>
    </w:div>
    <w:div w:id="317534017">
      <w:bodyDiv w:val="1"/>
      <w:marLeft w:val="0"/>
      <w:marRight w:val="0"/>
      <w:marTop w:val="0"/>
      <w:marBottom w:val="0"/>
      <w:divBdr>
        <w:top w:val="none" w:sz="0" w:space="0" w:color="auto"/>
        <w:left w:val="none" w:sz="0" w:space="0" w:color="auto"/>
        <w:bottom w:val="none" w:sz="0" w:space="0" w:color="auto"/>
        <w:right w:val="none" w:sz="0" w:space="0" w:color="auto"/>
      </w:divBdr>
    </w:div>
    <w:div w:id="317735177">
      <w:bodyDiv w:val="1"/>
      <w:marLeft w:val="0"/>
      <w:marRight w:val="0"/>
      <w:marTop w:val="0"/>
      <w:marBottom w:val="0"/>
      <w:divBdr>
        <w:top w:val="none" w:sz="0" w:space="0" w:color="auto"/>
        <w:left w:val="none" w:sz="0" w:space="0" w:color="auto"/>
        <w:bottom w:val="none" w:sz="0" w:space="0" w:color="auto"/>
        <w:right w:val="none" w:sz="0" w:space="0" w:color="auto"/>
      </w:divBdr>
    </w:div>
    <w:div w:id="320156855">
      <w:bodyDiv w:val="1"/>
      <w:marLeft w:val="0"/>
      <w:marRight w:val="0"/>
      <w:marTop w:val="0"/>
      <w:marBottom w:val="0"/>
      <w:divBdr>
        <w:top w:val="none" w:sz="0" w:space="0" w:color="auto"/>
        <w:left w:val="none" w:sz="0" w:space="0" w:color="auto"/>
        <w:bottom w:val="none" w:sz="0" w:space="0" w:color="auto"/>
        <w:right w:val="none" w:sz="0" w:space="0" w:color="auto"/>
      </w:divBdr>
    </w:div>
    <w:div w:id="320620669">
      <w:bodyDiv w:val="1"/>
      <w:marLeft w:val="0"/>
      <w:marRight w:val="0"/>
      <w:marTop w:val="0"/>
      <w:marBottom w:val="0"/>
      <w:divBdr>
        <w:top w:val="none" w:sz="0" w:space="0" w:color="auto"/>
        <w:left w:val="none" w:sz="0" w:space="0" w:color="auto"/>
        <w:bottom w:val="none" w:sz="0" w:space="0" w:color="auto"/>
        <w:right w:val="none" w:sz="0" w:space="0" w:color="auto"/>
      </w:divBdr>
    </w:div>
    <w:div w:id="320622150">
      <w:bodyDiv w:val="1"/>
      <w:marLeft w:val="0"/>
      <w:marRight w:val="0"/>
      <w:marTop w:val="0"/>
      <w:marBottom w:val="0"/>
      <w:divBdr>
        <w:top w:val="none" w:sz="0" w:space="0" w:color="auto"/>
        <w:left w:val="none" w:sz="0" w:space="0" w:color="auto"/>
        <w:bottom w:val="none" w:sz="0" w:space="0" w:color="auto"/>
        <w:right w:val="none" w:sz="0" w:space="0" w:color="auto"/>
      </w:divBdr>
    </w:div>
    <w:div w:id="321736996">
      <w:bodyDiv w:val="1"/>
      <w:marLeft w:val="0"/>
      <w:marRight w:val="0"/>
      <w:marTop w:val="0"/>
      <w:marBottom w:val="0"/>
      <w:divBdr>
        <w:top w:val="none" w:sz="0" w:space="0" w:color="auto"/>
        <w:left w:val="none" w:sz="0" w:space="0" w:color="auto"/>
        <w:bottom w:val="none" w:sz="0" w:space="0" w:color="auto"/>
        <w:right w:val="none" w:sz="0" w:space="0" w:color="auto"/>
      </w:divBdr>
    </w:div>
    <w:div w:id="322050936">
      <w:bodyDiv w:val="1"/>
      <w:marLeft w:val="0"/>
      <w:marRight w:val="0"/>
      <w:marTop w:val="0"/>
      <w:marBottom w:val="0"/>
      <w:divBdr>
        <w:top w:val="none" w:sz="0" w:space="0" w:color="auto"/>
        <w:left w:val="none" w:sz="0" w:space="0" w:color="auto"/>
        <w:bottom w:val="none" w:sz="0" w:space="0" w:color="auto"/>
        <w:right w:val="none" w:sz="0" w:space="0" w:color="auto"/>
      </w:divBdr>
    </w:div>
    <w:div w:id="322316712">
      <w:bodyDiv w:val="1"/>
      <w:marLeft w:val="0"/>
      <w:marRight w:val="0"/>
      <w:marTop w:val="0"/>
      <w:marBottom w:val="0"/>
      <w:divBdr>
        <w:top w:val="none" w:sz="0" w:space="0" w:color="auto"/>
        <w:left w:val="none" w:sz="0" w:space="0" w:color="auto"/>
        <w:bottom w:val="none" w:sz="0" w:space="0" w:color="auto"/>
        <w:right w:val="none" w:sz="0" w:space="0" w:color="auto"/>
      </w:divBdr>
    </w:div>
    <w:div w:id="324628834">
      <w:bodyDiv w:val="1"/>
      <w:marLeft w:val="0"/>
      <w:marRight w:val="0"/>
      <w:marTop w:val="0"/>
      <w:marBottom w:val="0"/>
      <w:divBdr>
        <w:top w:val="none" w:sz="0" w:space="0" w:color="auto"/>
        <w:left w:val="none" w:sz="0" w:space="0" w:color="auto"/>
        <w:bottom w:val="none" w:sz="0" w:space="0" w:color="auto"/>
        <w:right w:val="none" w:sz="0" w:space="0" w:color="auto"/>
      </w:divBdr>
    </w:div>
    <w:div w:id="325788616">
      <w:bodyDiv w:val="1"/>
      <w:marLeft w:val="0"/>
      <w:marRight w:val="0"/>
      <w:marTop w:val="0"/>
      <w:marBottom w:val="0"/>
      <w:divBdr>
        <w:top w:val="none" w:sz="0" w:space="0" w:color="auto"/>
        <w:left w:val="none" w:sz="0" w:space="0" w:color="auto"/>
        <w:bottom w:val="none" w:sz="0" w:space="0" w:color="auto"/>
        <w:right w:val="none" w:sz="0" w:space="0" w:color="auto"/>
      </w:divBdr>
    </w:div>
    <w:div w:id="326445441">
      <w:bodyDiv w:val="1"/>
      <w:marLeft w:val="0"/>
      <w:marRight w:val="0"/>
      <w:marTop w:val="0"/>
      <w:marBottom w:val="0"/>
      <w:divBdr>
        <w:top w:val="none" w:sz="0" w:space="0" w:color="auto"/>
        <w:left w:val="none" w:sz="0" w:space="0" w:color="auto"/>
        <w:bottom w:val="none" w:sz="0" w:space="0" w:color="auto"/>
        <w:right w:val="none" w:sz="0" w:space="0" w:color="auto"/>
      </w:divBdr>
    </w:div>
    <w:div w:id="326639929">
      <w:bodyDiv w:val="1"/>
      <w:marLeft w:val="0"/>
      <w:marRight w:val="0"/>
      <w:marTop w:val="0"/>
      <w:marBottom w:val="0"/>
      <w:divBdr>
        <w:top w:val="none" w:sz="0" w:space="0" w:color="auto"/>
        <w:left w:val="none" w:sz="0" w:space="0" w:color="auto"/>
        <w:bottom w:val="none" w:sz="0" w:space="0" w:color="auto"/>
        <w:right w:val="none" w:sz="0" w:space="0" w:color="auto"/>
      </w:divBdr>
    </w:div>
    <w:div w:id="327099930">
      <w:bodyDiv w:val="1"/>
      <w:marLeft w:val="0"/>
      <w:marRight w:val="0"/>
      <w:marTop w:val="0"/>
      <w:marBottom w:val="0"/>
      <w:divBdr>
        <w:top w:val="none" w:sz="0" w:space="0" w:color="auto"/>
        <w:left w:val="none" w:sz="0" w:space="0" w:color="auto"/>
        <w:bottom w:val="none" w:sz="0" w:space="0" w:color="auto"/>
        <w:right w:val="none" w:sz="0" w:space="0" w:color="auto"/>
      </w:divBdr>
    </w:div>
    <w:div w:id="327446202">
      <w:bodyDiv w:val="1"/>
      <w:marLeft w:val="0"/>
      <w:marRight w:val="0"/>
      <w:marTop w:val="0"/>
      <w:marBottom w:val="0"/>
      <w:divBdr>
        <w:top w:val="none" w:sz="0" w:space="0" w:color="auto"/>
        <w:left w:val="none" w:sz="0" w:space="0" w:color="auto"/>
        <w:bottom w:val="none" w:sz="0" w:space="0" w:color="auto"/>
        <w:right w:val="none" w:sz="0" w:space="0" w:color="auto"/>
      </w:divBdr>
    </w:div>
    <w:div w:id="329605990">
      <w:bodyDiv w:val="1"/>
      <w:marLeft w:val="0"/>
      <w:marRight w:val="0"/>
      <w:marTop w:val="0"/>
      <w:marBottom w:val="0"/>
      <w:divBdr>
        <w:top w:val="none" w:sz="0" w:space="0" w:color="auto"/>
        <w:left w:val="none" w:sz="0" w:space="0" w:color="auto"/>
        <w:bottom w:val="none" w:sz="0" w:space="0" w:color="auto"/>
        <w:right w:val="none" w:sz="0" w:space="0" w:color="auto"/>
      </w:divBdr>
    </w:div>
    <w:div w:id="329648097">
      <w:bodyDiv w:val="1"/>
      <w:marLeft w:val="0"/>
      <w:marRight w:val="0"/>
      <w:marTop w:val="0"/>
      <w:marBottom w:val="0"/>
      <w:divBdr>
        <w:top w:val="none" w:sz="0" w:space="0" w:color="auto"/>
        <w:left w:val="none" w:sz="0" w:space="0" w:color="auto"/>
        <w:bottom w:val="none" w:sz="0" w:space="0" w:color="auto"/>
        <w:right w:val="none" w:sz="0" w:space="0" w:color="auto"/>
      </w:divBdr>
    </w:div>
    <w:div w:id="329795290">
      <w:bodyDiv w:val="1"/>
      <w:marLeft w:val="0"/>
      <w:marRight w:val="0"/>
      <w:marTop w:val="0"/>
      <w:marBottom w:val="0"/>
      <w:divBdr>
        <w:top w:val="none" w:sz="0" w:space="0" w:color="auto"/>
        <w:left w:val="none" w:sz="0" w:space="0" w:color="auto"/>
        <w:bottom w:val="none" w:sz="0" w:space="0" w:color="auto"/>
        <w:right w:val="none" w:sz="0" w:space="0" w:color="auto"/>
      </w:divBdr>
    </w:div>
    <w:div w:id="330304325">
      <w:bodyDiv w:val="1"/>
      <w:marLeft w:val="0"/>
      <w:marRight w:val="0"/>
      <w:marTop w:val="0"/>
      <w:marBottom w:val="0"/>
      <w:divBdr>
        <w:top w:val="none" w:sz="0" w:space="0" w:color="auto"/>
        <w:left w:val="none" w:sz="0" w:space="0" w:color="auto"/>
        <w:bottom w:val="none" w:sz="0" w:space="0" w:color="auto"/>
        <w:right w:val="none" w:sz="0" w:space="0" w:color="auto"/>
      </w:divBdr>
    </w:div>
    <w:div w:id="33183460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3608955">
      <w:bodyDiv w:val="1"/>
      <w:marLeft w:val="0"/>
      <w:marRight w:val="0"/>
      <w:marTop w:val="0"/>
      <w:marBottom w:val="0"/>
      <w:divBdr>
        <w:top w:val="none" w:sz="0" w:space="0" w:color="auto"/>
        <w:left w:val="none" w:sz="0" w:space="0" w:color="auto"/>
        <w:bottom w:val="none" w:sz="0" w:space="0" w:color="auto"/>
        <w:right w:val="none" w:sz="0" w:space="0" w:color="auto"/>
      </w:divBdr>
    </w:div>
    <w:div w:id="334646901">
      <w:bodyDiv w:val="1"/>
      <w:marLeft w:val="0"/>
      <w:marRight w:val="0"/>
      <w:marTop w:val="0"/>
      <w:marBottom w:val="0"/>
      <w:divBdr>
        <w:top w:val="none" w:sz="0" w:space="0" w:color="auto"/>
        <w:left w:val="none" w:sz="0" w:space="0" w:color="auto"/>
        <w:bottom w:val="none" w:sz="0" w:space="0" w:color="auto"/>
        <w:right w:val="none" w:sz="0" w:space="0" w:color="auto"/>
      </w:divBdr>
    </w:div>
    <w:div w:id="335500355">
      <w:bodyDiv w:val="1"/>
      <w:marLeft w:val="0"/>
      <w:marRight w:val="0"/>
      <w:marTop w:val="0"/>
      <w:marBottom w:val="0"/>
      <w:divBdr>
        <w:top w:val="none" w:sz="0" w:space="0" w:color="auto"/>
        <w:left w:val="none" w:sz="0" w:space="0" w:color="auto"/>
        <w:bottom w:val="none" w:sz="0" w:space="0" w:color="auto"/>
        <w:right w:val="none" w:sz="0" w:space="0" w:color="auto"/>
      </w:divBdr>
    </w:div>
    <w:div w:id="337853378">
      <w:bodyDiv w:val="1"/>
      <w:marLeft w:val="0"/>
      <w:marRight w:val="0"/>
      <w:marTop w:val="0"/>
      <w:marBottom w:val="0"/>
      <w:divBdr>
        <w:top w:val="none" w:sz="0" w:space="0" w:color="auto"/>
        <w:left w:val="none" w:sz="0" w:space="0" w:color="auto"/>
        <w:bottom w:val="none" w:sz="0" w:space="0" w:color="auto"/>
        <w:right w:val="none" w:sz="0" w:space="0" w:color="auto"/>
      </w:divBdr>
    </w:div>
    <w:div w:id="338657201">
      <w:bodyDiv w:val="1"/>
      <w:marLeft w:val="0"/>
      <w:marRight w:val="0"/>
      <w:marTop w:val="0"/>
      <w:marBottom w:val="0"/>
      <w:divBdr>
        <w:top w:val="none" w:sz="0" w:space="0" w:color="auto"/>
        <w:left w:val="none" w:sz="0" w:space="0" w:color="auto"/>
        <w:bottom w:val="none" w:sz="0" w:space="0" w:color="auto"/>
        <w:right w:val="none" w:sz="0" w:space="0" w:color="auto"/>
      </w:divBdr>
    </w:div>
    <w:div w:id="339040118">
      <w:bodyDiv w:val="1"/>
      <w:marLeft w:val="0"/>
      <w:marRight w:val="0"/>
      <w:marTop w:val="0"/>
      <w:marBottom w:val="0"/>
      <w:divBdr>
        <w:top w:val="none" w:sz="0" w:space="0" w:color="auto"/>
        <w:left w:val="none" w:sz="0" w:space="0" w:color="auto"/>
        <w:bottom w:val="none" w:sz="0" w:space="0" w:color="auto"/>
        <w:right w:val="none" w:sz="0" w:space="0" w:color="auto"/>
      </w:divBdr>
    </w:div>
    <w:div w:id="339433062">
      <w:bodyDiv w:val="1"/>
      <w:marLeft w:val="0"/>
      <w:marRight w:val="0"/>
      <w:marTop w:val="0"/>
      <w:marBottom w:val="0"/>
      <w:divBdr>
        <w:top w:val="none" w:sz="0" w:space="0" w:color="auto"/>
        <w:left w:val="none" w:sz="0" w:space="0" w:color="auto"/>
        <w:bottom w:val="none" w:sz="0" w:space="0" w:color="auto"/>
        <w:right w:val="none" w:sz="0" w:space="0" w:color="auto"/>
      </w:divBdr>
    </w:div>
    <w:div w:id="341052723">
      <w:bodyDiv w:val="1"/>
      <w:marLeft w:val="0"/>
      <w:marRight w:val="0"/>
      <w:marTop w:val="0"/>
      <w:marBottom w:val="0"/>
      <w:divBdr>
        <w:top w:val="none" w:sz="0" w:space="0" w:color="auto"/>
        <w:left w:val="none" w:sz="0" w:space="0" w:color="auto"/>
        <w:bottom w:val="none" w:sz="0" w:space="0" w:color="auto"/>
        <w:right w:val="none" w:sz="0" w:space="0" w:color="auto"/>
      </w:divBdr>
    </w:div>
    <w:div w:id="341709786">
      <w:bodyDiv w:val="1"/>
      <w:marLeft w:val="0"/>
      <w:marRight w:val="0"/>
      <w:marTop w:val="0"/>
      <w:marBottom w:val="0"/>
      <w:divBdr>
        <w:top w:val="none" w:sz="0" w:space="0" w:color="auto"/>
        <w:left w:val="none" w:sz="0" w:space="0" w:color="auto"/>
        <w:bottom w:val="none" w:sz="0" w:space="0" w:color="auto"/>
        <w:right w:val="none" w:sz="0" w:space="0" w:color="auto"/>
      </w:divBdr>
    </w:div>
    <w:div w:id="342392652">
      <w:bodyDiv w:val="1"/>
      <w:marLeft w:val="0"/>
      <w:marRight w:val="0"/>
      <w:marTop w:val="0"/>
      <w:marBottom w:val="0"/>
      <w:divBdr>
        <w:top w:val="none" w:sz="0" w:space="0" w:color="auto"/>
        <w:left w:val="none" w:sz="0" w:space="0" w:color="auto"/>
        <w:bottom w:val="none" w:sz="0" w:space="0" w:color="auto"/>
        <w:right w:val="none" w:sz="0" w:space="0" w:color="auto"/>
      </w:divBdr>
    </w:div>
    <w:div w:id="342560169">
      <w:bodyDiv w:val="1"/>
      <w:marLeft w:val="0"/>
      <w:marRight w:val="0"/>
      <w:marTop w:val="0"/>
      <w:marBottom w:val="0"/>
      <w:divBdr>
        <w:top w:val="none" w:sz="0" w:space="0" w:color="auto"/>
        <w:left w:val="none" w:sz="0" w:space="0" w:color="auto"/>
        <w:bottom w:val="none" w:sz="0" w:space="0" w:color="auto"/>
        <w:right w:val="none" w:sz="0" w:space="0" w:color="auto"/>
      </w:divBdr>
    </w:div>
    <w:div w:id="342830079">
      <w:bodyDiv w:val="1"/>
      <w:marLeft w:val="0"/>
      <w:marRight w:val="0"/>
      <w:marTop w:val="0"/>
      <w:marBottom w:val="0"/>
      <w:divBdr>
        <w:top w:val="none" w:sz="0" w:space="0" w:color="auto"/>
        <w:left w:val="none" w:sz="0" w:space="0" w:color="auto"/>
        <w:bottom w:val="none" w:sz="0" w:space="0" w:color="auto"/>
        <w:right w:val="none" w:sz="0" w:space="0" w:color="auto"/>
      </w:divBdr>
    </w:div>
    <w:div w:id="343481553">
      <w:bodyDiv w:val="1"/>
      <w:marLeft w:val="0"/>
      <w:marRight w:val="0"/>
      <w:marTop w:val="0"/>
      <w:marBottom w:val="0"/>
      <w:divBdr>
        <w:top w:val="none" w:sz="0" w:space="0" w:color="auto"/>
        <w:left w:val="none" w:sz="0" w:space="0" w:color="auto"/>
        <w:bottom w:val="none" w:sz="0" w:space="0" w:color="auto"/>
        <w:right w:val="none" w:sz="0" w:space="0" w:color="auto"/>
      </w:divBdr>
    </w:div>
    <w:div w:id="343484532">
      <w:bodyDiv w:val="1"/>
      <w:marLeft w:val="0"/>
      <w:marRight w:val="0"/>
      <w:marTop w:val="0"/>
      <w:marBottom w:val="0"/>
      <w:divBdr>
        <w:top w:val="none" w:sz="0" w:space="0" w:color="auto"/>
        <w:left w:val="none" w:sz="0" w:space="0" w:color="auto"/>
        <w:bottom w:val="none" w:sz="0" w:space="0" w:color="auto"/>
        <w:right w:val="none" w:sz="0" w:space="0" w:color="auto"/>
      </w:divBdr>
    </w:div>
    <w:div w:id="343752497">
      <w:bodyDiv w:val="1"/>
      <w:marLeft w:val="0"/>
      <w:marRight w:val="0"/>
      <w:marTop w:val="0"/>
      <w:marBottom w:val="0"/>
      <w:divBdr>
        <w:top w:val="none" w:sz="0" w:space="0" w:color="auto"/>
        <w:left w:val="none" w:sz="0" w:space="0" w:color="auto"/>
        <w:bottom w:val="none" w:sz="0" w:space="0" w:color="auto"/>
        <w:right w:val="none" w:sz="0" w:space="0" w:color="auto"/>
      </w:divBdr>
    </w:div>
    <w:div w:id="343821144">
      <w:bodyDiv w:val="1"/>
      <w:marLeft w:val="0"/>
      <w:marRight w:val="0"/>
      <w:marTop w:val="0"/>
      <w:marBottom w:val="0"/>
      <w:divBdr>
        <w:top w:val="none" w:sz="0" w:space="0" w:color="auto"/>
        <w:left w:val="none" w:sz="0" w:space="0" w:color="auto"/>
        <w:bottom w:val="none" w:sz="0" w:space="0" w:color="auto"/>
        <w:right w:val="none" w:sz="0" w:space="0" w:color="auto"/>
      </w:divBdr>
    </w:div>
    <w:div w:id="343823684">
      <w:bodyDiv w:val="1"/>
      <w:marLeft w:val="0"/>
      <w:marRight w:val="0"/>
      <w:marTop w:val="0"/>
      <w:marBottom w:val="0"/>
      <w:divBdr>
        <w:top w:val="none" w:sz="0" w:space="0" w:color="auto"/>
        <w:left w:val="none" w:sz="0" w:space="0" w:color="auto"/>
        <w:bottom w:val="none" w:sz="0" w:space="0" w:color="auto"/>
        <w:right w:val="none" w:sz="0" w:space="0" w:color="auto"/>
      </w:divBdr>
    </w:div>
    <w:div w:id="343824491">
      <w:bodyDiv w:val="1"/>
      <w:marLeft w:val="0"/>
      <w:marRight w:val="0"/>
      <w:marTop w:val="0"/>
      <w:marBottom w:val="0"/>
      <w:divBdr>
        <w:top w:val="none" w:sz="0" w:space="0" w:color="auto"/>
        <w:left w:val="none" w:sz="0" w:space="0" w:color="auto"/>
        <w:bottom w:val="none" w:sz="0" w:space="0" w:color="auto"/>
        <w:right w:val="none" w:sz="0" w:space="0" w:color="auto"/>
      </w:divBdr>
    </w:div>
    <w:div w:id="344946300">
      <w:bodyDiv w:val="1"/>
      <w:marLeft w:val="0"/>
      <w:marRight w:val="0"/>
      <w:marTop w:val="0"/>
      <w:marBottom w:val="0"/>
      <w:divBdr>
        <w:top w:val="none" w:sz="0" w:space="0" w:color="auto"/>
        <w:left w:val="none" w:sz="0" w:space="0" w:color="auto"/>
        <w:bottom w:val="none" w:sz="0" w:space="0" w:color="auto"/>
        <w:right w:val="none" w:sz="0" w:space="0" w:color="auto"/>
      </w:divBdr>
    </w:div>
    <w:div w:id="346250236">
      <w:bodyDiv w:val="1"/>
      <w:marLeft w:val="0"/>
      <w:marRight w:val="0"/>
      <w:marTop w:val="0"/>
      <w:marBottom w:val="0"/>
      <w:divBdr>
        <w:top w:val="none" w:sz="0" w:space="0" w:color="auto"/>
        <w:left w:val="none" w:sz="0" w:space="0" w:color="auto"/>
        <w:bottom w:val="none" w:sz="0" w:space="0" w:color="auto"/>
        <w:right w:val="none" w:sz="0" w:space="0" w:color="auto"/>
      </w:divBdr>
    </w:div>
    <w:div w:id="346908919">
      <w:bodyDiv w:val="1"/>
      <w:marLeft w:val="0"/>
      <w:marRight w:val="0"/>
      <w:marTop w:val="0"/>
      <w:marBottom w:val="0"/>
      <w:divBdr>
        <w:top w:val="none" w:sz="0" w:space="0" w:color="auto"/>
        <w:left w:val="none" w:sz="0" w:space="0" w:color="auto"/>
        <w:bottom w:val="none" w:sz="0" w:space="0" w:color="auto"/>
        <w:right w:val="none" w:sz="0" w:space="0" w:color="auto"/>
      </w:divBdr>
    </w:div>
    <w:div w:id="347103285">
      <w:bodyDiv w:val="1"/>
      <w:marLeft w:val="0"/>
      <w:marRight w:val="0"/>
      <w:marTop w:val="0"/>
      <w:marBottom w:val="0"/>
      <w:divBdr>
        <w:top w:val="none" w:sz="0" w:space="0" w:color="auto"/>
        <w:left w:val="none" w:sz="0" w:space="0" w:color="auto"/>
        <w:bottom w:val="none" w:sz="0" w:space="0" w:color="auto"/>
        <w:right w:val="none" w:sz="0" w:space="0" w:color="auto"/>
      </w:divBdr>
    </w:div>
    <w:div w:id="347755547">
      <w:bodyDiv w:val="1"/>
      <w:marLeft w:val="0"/>
      <w:marRight w:val="0"/>
      <w:marTop w:val="0"/>
      <w:marBottom w:val="0"/>
      <w:divBdr>
        <w:top w:val="none" w:sz="0" w:space="0" w:color="auto"/>
        <w:left w:val="none" w:sz="0" w:space="0" w:color="auto"/>
        <w:bottom w:val="none" w:sz="0" w:space="0" w:color="auto"/>
        <w:right w:val="none" w:sz="0" w:space="0" w:color="auto"/>
      </w:divBdr>
    </w:div>
    <w:div w:id="347876910">
      <w:bodyDiv w:val="1"/>
      <w:marLeft w:val="0"/>
      <w:marRight w:val="0"/>
      <w:marTop w:val="0"/>
      <w:marBottom w:val="0"/>
      <w:divBdr>
        <w:top w:val="none" w:sz="0" w:space="0" w:color="auto"/>
        <w:left w:val="none" w:sz="0" w:space="0" w:color="auto"/>
        <w:bottom w:val="none" w:sz="0" w:space="0" w:color="auto"/>
        <w:right w:val="none" w:sz="0" w:space="0" w:color="auto"/>
      </w:divBdr>
    </w:div>
    <w:div w:id="348218410">
      <w:bodyDiv w:val="1"/>
      <w:marLeft w:val="0"/>
      <w:marRight w:val="0"/>
      <w:marTop w:val="0"/>
      <w:marBottom w:val="0"/>
      <w:divBdr>
        <w:top w:val="none" w:sz="0" w:space="0" w:color="auto"/>
        <w:left w:val="none" w:sz="0" w:space="0" w:color="auto"/>
        <w:bottom w:val="none" w:sz="0" w:space="0" w:color="auto"/>
        <w:right w:val="none" w:sz="0" w:space="0" w:color="auto"/>
      </w:divBdr>
    </w:div>
    <w:div w:id="349334624">
      <w:bodyDiv w:val="1"/>
      <w:marLeft w:val="0"/>
      <w:marRight w:val="0"/>
      <w:marTop w:val="0"/>
      <w:marBottom w:val="0"/>
      <w:divBdr>
        <w:top w:val="none" w:sz="0" w:space="0" w:color="auto"/>
        <w:left w:val="none" w:sz="0" w:space="0" w:color="auto"/>
        <w:bottom w:val="none" w:sz="0" w:space="0" w:color="auto"/>
        <w:right w:val="none" w:sz="0" w:space="0" w:color="auto"/>
      </w:divBdr>
    </w:div>
    <w:div w:id="353848349">
      <w:bodyDiv w:val="1"/>
      <w:marLeft w:val="0"/>
      <w:marRight w:val="0"/>
      <w:marTop w:val="0"/>
      <w:marBottom w:val="0"/>
      <w:divBdr>
        <w:top w:val="none" w:sz="0" w:space="0" w:color="auto"/>
        <w:left w:val="none" w:sz="0" w:space="0" w:color="auto"/>
        <w:bottom w:val="none" w:sz="0" w:space="0" w:color="auto"/>
        <w:right w:val="none" w:sz="0" w:space="0" w:color="auto"/>
      </w:divBdr>
    </w:div>
    <w:div w:id="353960870">
      <w:bodyDiv w:val="1"/>
      <w:marLeft w:val="0"/>
      <w:marRight w:val="0"/>
      <w:marTop w:val="0"/>
      <w:marBottom w:val="0"/>
      <w:divBdr>
        <w:top w:val="none" w:sz="0" w:space="0" w:color="auto"/>
        <w:left w:val="none" w:sz="0" w:space="0" w:color="auto"/>
        <w:bottom w:val="none" w:sz="0" w:space="0" w:color="auto"/>
        <w:right w:val="none" w:sz="0" w:space="0" w:color="auto"/>
      </w:divBdr>
    </w:div>
    <w:div w:id="354575475">
      <w:bodyDiv w:val="1"/>
      <w:marLeft w:val="0"/>
      <w:marRight w:val="0"/>
      <w:marTop w:val="0"/>
      <w:marBottom w:val="0"/>
      <w:divBdr>
        <w:top w:val="none" w:sz="0" w:space="0" w:color="auto"/>
        <w:left w:val="none" w:sz="0" w:space="0" w:color="auto"/>
        <w:bottom w:val="none" w:sz="0" w:space="0" w:color="auto"/>
        <w:right w:val="none" w:sz="0" w:space="0" w:color="auto"/>
      </w:divBdr>
    </w:div>
    <w:div w:id="355009948">
      <w:bodyDiv w:val="1"/>
      <w:marLeft w:val="0"/>
      <w:marRight w:val="0"/>
      <w:marTop w:val="0"/>
      <w:marBottom w:val="0"/>
      <w:divBdr>
        <w:top w:val="none" w:sz="0" w:space="0" w:color="auto"/>
        <w:left w:val="none" w:sz="0" w:space="0" w:color="auto"/>
        <w:bottom w:val="none" w:sz="0" w:space="0" w:color="auto"/>
        <w:right w:val="none" w:sz="0" w:space="0" w:color="auto"/>
      </w:divBdr>
    </w:div>
    <w:div w:id="355539645">
      <w:bodyDiv w:val="1"/>
      <w:marLeft w:val="0"/>
      <w:marRight w:val="0"/>
      <w:marTop w:val="0"/>
      <w:marBottom w:val="0"/>
      <w:divBdr>
        <w:top w:val="none" w:sz="0" w:space="0" w:color="auto"/>
        <w:left w:val="none" w:sz="0" w:space="0" w:color="auto"/>
        <w:bottom w:val="none" w:sz="0" w:space="0" w:color="auto"/>
        <w:right w:val="none" w:sz="0" w:space="0" w:color="auto"/>
      </w:divBdr>
    </w:div>
    <w:div w:id="355885364">
      <w:bodyDiv w:val="1"/>
      <w:marLeft w:val="0"/>
      <w:marRight w:val="0"/>
      <w:marTop w:val="0"/>
      <w:marBottom w:val="0"/>
      <w:divBdr>
        <w:top w:val="none" w:sz="0" w:space="0" w:color="auto"/>
        <w:left w:val="none" w:sz="0" w:space="0" w:color="auto"/>
        <w:bottom w:val="none" w:sz="0" w:space="0" w:color="auto"/>
        <w:right w:val="none" w:sz="0" w:space="0" w:color="auto"/>
      </w:divBdr>
    </w:div>
    <w:div w:id="356001534">
      <w:bodyDiv w:val="1"/>
      <w:marLeft w:val="0"/>
      <w:marRight w:val="0"/>
      <w:marTop w:val="0"/>
      <w:marBottom w:val="0"/>
      <w:divBdr>
        <w:top w:val="none" w:sz="0" w:space="0" w:color="auto"/>
        <w:left w:val="none" w:sz="0" w:space="0" w:color="auto"/>
        <w:bottom w:val="none" w:sz="0" w:space="0" w:color="auto"/>
        <w:right w:val="none" w:sz="0" w:space="0" w:color="auto"/>
      </w:divBdr>
    </w:div>
    <w:div w:id="357389512">
      <w:bodyDiv w:val="1"/>
      <w:marLeft w:val="0"/>
      <w:marRight w:val="0"/>
      <w:marTop w:val="0"/>
      <w:marBottom w:val="0"/>
      <w:divBdr>
        <w:top w:val="none" w:sz="0" w:space="0" w:color="auto"/>
        <w:left w:val="none" w:sz="0" w:space="0" w:color="auto"/>
        <w:bottom w:val="none" w:sz="0" w:space="0" w:color="auto"/>
        <w:right w:val="none" w:sz="0" w:space="0" w:color="auto"/>
      </w:divBdr>
    </w:div>
    <w:div w:id="357463565">
      <w:bodyDiv w:val="1"/>
      <w:marLeft w:val="0"/>
      <w:marRight w:val="0"/>
      <w:marTop w:val="0"/>
      <w:marBottom w:val="0"/>
      <w:divBdr>
        <w:top w:val="none" w:sz="0" w:space="0" w:color="auto"/>
        <w:left w:val="none" w:sz="0" w:space="0" w:color="auto"/>
        <w:bottom w:val="none" w:sz="0" w:space="0" w:color="auto"/>
        <w:right w:val="none" w:sz="0" w:space="0" w:color="auto"/>
      </w:divBdr>
    </w:div>
    <w:div w:id="358775321">
      <w:bodyDiv w:val="1"/>
      <w:marLeft w:val="0"/>
      <w:marRight w:val="0"/>
      <w:marTop w:val="0"/>
      <w:marBottom w:val="0"/>
      <w:divBdr>
        <w:top w:val="none" w:sz="0" w:space="0" w:color="auto"/>
        <w:left w:val="none" w:sz="0" w:space="0" w:color="auto"/>
        <w:bottom w:val="none" w:sz="0" w:space="0" w:color="auto"/>
        <w:right w:val="none" w:sz="0" w:space="0" w:color="auto"/>
      </w:divBdr>
    </w:div>
    <w:div w:id="359355044">
      <w:bodyDiv w:val="1"/>
      <w:marLeft w:val="0"/>
      <w:marRight w:val="0"/>
      <w:marTop w:val="0"/>
      <w:marBottom w:val="0"/>
      <w:divBdr>
        <w:top w:val="none" w:sz="0" w:space="0" w:color="auto"/>
        <w:left w:val="none" w:sz="0" w:space="0" w:color="auto"/>
        <w:bottom w:val="none" w:sz="0" w:space="0" w:color="auto"/>
        <w:right w:val="none" w:sz="0" w:space="0" w:color="auto"/>
      </w:divBdr>
    </w:div>
    <w:div w:id="359741423">
      <w:bodyDiv w:val="1"/>
      <w:marLeft w:val="0"/>
      <w:marRight w:val="0"/>
      <w:marTop w:val="0"/>
      <w:marBottom w:val="0"/>
      <w:divBdr>
        <w:top w:val="none" w:sz="0" w:space="0" w:color="auto"/>
        <w:left w:val="none" w:sz="0" w:space="0" w:color="auto"/>
        <w:bottom w:val="none" w:sz="0" w:space="0" w:color="auto"/>
        <w:right w:val="none" w:sz="0" w:space="0" w:color="auto"/>
      </w:divBdr>
    </w:div>
    <w:div w:id="361244867">
      <w:bodyDiv w:val="1"/>
      <w:marLeft w:val="0"/>
      <w:marRight w:val="0"/>
      <w:marTop w:val="0"/>
      <w:marBottom w:val="0"/>
      <w:divBdr>
        <w:top w:val="none" w:sz="0" w:space="0" w:color="auto"/>
        <w:left w:val="none" w:sz="0" w:space="0" w:color="auto"/>
        <w:bottom w:val="none" w:sz="0" w:space="0" w:color="auto"/>
        <w:right w:val="none" w:sz="0" w:space="0" w:color="auto"/>
      </w:divBdr>
    </w:div>
    <w:div w:id="362173474">
      <w:bodyDiv w:val="1"/>
      <w:marLeft w:val="0"/>
      <w:marRight w:val="0"/>
      <w:marTop w:val="0"/>
      <w:marBottom w:val="0"/>
      <w:divBdr>
        <w:top w:val="none" w:sz="0" w:space="0" w:color="auto"/>
        <w:left w:val="none" w:sz="0" w:space="0" w:color="auto"/>
        <w:bottom w:val="none" w:sz="0" w:space="0" w:color="auto"/>
        <w:right w:val="none" w:sz="0" w:space="0" w:color="auto"/>
      </w:divBdr>
    </w:div>
    <w:div w:id="363402836">
      <w:bodyDiv w:val="1"/>
      <w:marLeft w:val="0"/>
      <w:marRight w:val="0"/>
      <w:marTop w:val="0"/>
      <w:marBottom w:val="0"/>
      <w:divBdr>
        <w:top w:val="none" w:sz="0" w:space="0" w:color="auto"/>
        <w:left w:val="none" w:sz="0" w:space="0" w:color="auto"/>
        <w:bottom w:val="none" w:sz="0" w:space="0" w:color="auto"/>
        <w:right w:val="none" w:sz="0" w:space="0" w:color="auto"/>
      </w:divBdr>
    </w:div>
    <w:div w:id="363603836">
      <w:bodyDiv w:val="1"/>
      <w:marLeft w:val="0"/>
      <w:marRight w:val="0"/>
      <w:marTop w:val="0"/>
      <w:marBottom w:val="0"/>
      <w:divBdr>
        <w:top w:val="none" w:sz="0" w:space="0" w:color="auto"/>
        <w:left w:val="none" w:sz="0" w:space="0" w:color="auto"/>
        <w:bottom w:val="none" w:sz="0" w:space="0" w:color="auto"/>
        <w:right w:val="none" w:sz="0" w:space="0" w:color="auto"/>
      </w:divBdr>
    </w:div>
    <w:div w:id="364062878">
      <w:bodyDiv w:val="1"/>
      <w:marLeft w:val="0"/>
      <w:marRight w:val="0"/>
      <w:marTop w:val="0"/>
      <w:marBottom w:val="0"/>
      <w:divBdr>
        <w:top w:val="none" w:sz="0" w:space="0" w:color="auto"/>
        <w:left w:val="none" w:sz="0" w:space="0" w:color="auto"/>
        <w:bottom w:val="none" w:sz="0" w:space="0" w:color="auto"/>
        <w:right w:val="none" w:sz="0" w:space="0" w:color="auto"/>
      </w:divBdr>
    </w:div>
    <w:div w:id="365715130">
      <w:bodyDiv w:val="1"/>
      <w:marLeft w:val="0"/>
      <w:marRight w:val="0"/>
      <w:marTop w:val="0"/>
      <w:marBottom w:val="0"/>
      <w:divBdr>
        <w:top w:val="none" w:sz="0" w:space="0" w:color="auto"/>
        <w:left w:val="none" w:sz="0" w:space="0" w:color="auto"/>
        <w:bottom w:val="none" w:sz="0" w:space="0" w:color="auto"/>
        <w:right w:val="none" w:sz="0" w:space="0" w:color="auto"/>
      </w:divBdr>
    </w:div>
    <w:div w:id="365758926">
      <w:bodyDiv w:val="1"/>
      <w:marLeft w:val="0"/>
      <w:marRight w:val="0"/>
      <w:marTop w:val="0"/>
      <w:marBottom w:val="0"/>
      <w:divBdr>
        <w:top w:val="none" w:sz="0" w:space="0" w:color="auto"/>
        <w:left w:val="none" w:sz="0" w:space="0" w:color="auto"/>
        <w:bottom w:val="none" w:sz="0" w:space="0" w:color="auto"/>
        <w:right w:val="none" w:sz="0" w:space="0" w:color="auto"/>
      </w:divBdr>
    </w:div>
    <w:div w:id="367099483">
      <w:bodyDiv w:val="1"/>
      <w:marLeft w:val="0"/>
      <w:marRight w:val="0"/>
      <w:marTop w:val="0"/>
      <w:marBottom w:val="0"/>
      <w:divBdr>
        <w:top w:val="none" w:sz="0" w:space="0" w:color="auto"/>
        <w:left w:val="none" w:sz="0" w:space="0" w:color="auto"/>
        <w:bottom w:val="none" w:sz="0" w:space="0" w:color="auto"/>
        <w:right w:val="none" w:sz="0" w:space="0" w:color="auto"/>
      </w:divBdr>
    </w:div>
    <w:div w:id="367219993">
      <w:bodyDiv w:val="1"/>
      <w:marLeft w:val="0"/>
      <w:marRight w:val="0"/>
      <w:marTop w:val="0"/>
      <w:marBottom w:val="0"/>
      <w:divBdr>
        <w:top w:val="none" w:sz="0" w:space="0" w:color="auto"/>
        <w:left w:val="none" w:sz="0" w:space="0" w:color="auto"/>
        <w:bottom w:val="none" w:sz="0" w:space="0" w:color="auto"/>
        <w:right w:val="none" w:sz="0" w:space="0" w:color="auto"/>
      </w:divBdr>
    </w:div>
    <w:div w:id="369064286">
      <w:bodyDiv w:val="1"/>
      <w:marLeft w:val="0"/>
      <w:marRight w:val="0"/>
      <w:marTop w:val="0"/>
      <w:marBottom w:val="0"/>
      <w:divBdr>
        <w:top w:val="none" w:sz="0" w:space="0" w:color="auto"/>
        <w:left w:val="none" w:sz="0" w:space="0" w:color="auto"/>
        <w:bottom w:val="none" w:sz="0" w:space="0" w:color="auto"/>
        <w:right w:val="none" w:sz="0" w:space="0" w:color="auto"/>
      </w:divBdr>
    </w:div>
    <w:div w:id="371463956">
      <w:bodyDiv w:val="1"/>
      <w:marLeft w:val="0"/>
      <w:marRight w:val="0"/>
      <w:marTop w:val="0"/>
      <w:marBottom w:val="0"/>
      <w:divBdr>
        <w:top w:val="none" w:sz="0" w:space="0" w:color="auto"/>
        <w:left w:val="none" w:sz="0" w:space="0" w:color="auto"/>
        <w:bottom w:val="none" w:sz="0" w:space="0" w:color="auto"/>
        <w:right w:val="none" w:sz="0" w:space="0" w:color="auto"/>
      </w:divBdr>
    </w:div>
    <w:div w:id="375007988">
      <w:bodyDiv w:val="1"/>
      <w:marLeft w:val="0"/>
      <w:marRight w:val="0"/>
      <w:marTop w:val="0"/>
      <w:marBottom w:val="0"/>
      <w:divBdr>
        <w:top w:val="none" w:sz="0" w:space="0" w:color="auto"/>
        <w:left w:val="none" w:sz="0" w:space="0" w:color="auto"/>
        <w:bottom w:val="none" w:sz="0" w:space="0" w:color="auto"/>
        <w:right w:val="none" w:sz="0" w:space="0" w:color="auto"/>
      </w:divBdr>
    </w:div>
    <w:div w:id="375280594">
      <w:bodyDiv w:val="1"/>
      <w:marLeft w:val="0"/>
      <w:marRight w:val="0"/>
      <w:marTop w:val="0"/>
      <w:marBottom w:val="0"/>
      <w:divBdr>
        <w:top w:val="none" w:sz="0" w:space="0" w:color="auto"/>
        <w:left w:val="none" w:sz="0" w:space="0" w:color="auto"/>
        <w:bottom w:val="none" w:sz="0" w:space="0" w:color="auto"/>
        <w:right w:val="none" w:sz="0" w:space="0" w:color="auto"/>
      </w:divBdr>
    </w:div>
    <w:div w:id="375356282">
      <w:bodyDiv w:val="1"/>
      <w:marLeft w:val="0"/>
      <w:marRight w:val="0"/>
      <w:marTop w:val="0"/>
      <w:marBottom w:val="0"/>
      <w:divBdr>
        <w:top w:val="none" w:sz="0" w:space="0" w:color="auto"/>
        <w:left w:val="none" w:sz="0" w:space="0" w:color="auto"/>
        <w:bottom w:val="none" w:sz="0" w:space="0" w:color="auto"/>
        <w:right w:val="none" w:sz="0" w:space="0" w:color="auto"/>
      </w:divBdr>
    </w:div>
    <w:div w:id="376395519">
      <w:bodyDiv w:val="1"/>
      <w:marLeft w:val="0"/>
      <w:marRight w:val="0"/>
      <w:marTop w:val="0"/>
      <w:marBottom w:val="0"/>
      <w:divBdr>
        <w:top w:val="none" w:sz="0" w:space="0" w:color="auto"/>
        <w:left w:val="none" w:sz="0" w:space="0" w:color="auto"/>
        <w:bottom w:val="none" w:sz="0" w:space="0" w:color="auto"/>
        <w:right w:val="none" w:sz="0" w:space="0" w:color="auto"/>
      </w:divBdr>
    </w:div>
    <w:div w:id="377050516">
      <w:bodyDiv w:val="1"/>
      <w:marLeft w:val="0"/>
      <w:marRight w:val="0"/>
      <w:marTop w:val="0"/>
      <w:marBottom w:val="0"/>
      <w:divBdr>
        <w:top w:val="none" w:sz="0" w:space="0" w:color="auto"/>
        <w:left w:val="none" w:sz="0" w:space="0" w:color="auto"/>
        <w:bottom w:val="none" w:sz="0" w:space="0" w:color="auto"/>
        <w:right w:val="none" w:sz="0" w:space="0" w:color="auto"/>
      </w:divBdr>
    </w:div>
    <w:div w:id="378212762">
      <w:bodyDiv w:val="1"/>
      <w:marLeft w:val="0"/>
      <w:marRight w:val="0"/>
      <w:marTop w:val="0"/>
      <w:marBottom w:val="0"/>
      <w:divBdr>
        <w:top w:val="none" w:sz="0" w:space="0" w:color="auto"/>
        <w:left w:val="none" w:sz="0" w:space="0" w:color="auto"/>
        <w:bottom w:val="none" w:sz="0" w:space="0" w:color="auto"/>
        <w:right w:val="none" w:sz="0" w:space="0" w:color="auto"/>
      </w:divBdr>
    </w:div>
    <w:div w:id="378474335">
      <w:bodyDiv w:val="1"/>
      <w:marLeft w:val="0"/>
      <w:marRight w:val="0"/>
      <w:marTop w:val="0"/>
      <w:marBottom w:val="0"/>
      <w:divBdr>
        <w:top w:val="none" w:sz="0" w:space="0" w:color="auto"/>
        <w:left w:val="none" w:sz="0" w:space="0" w:color="auto"/>
        <w:bottom w:val="none" w:sz="0" w:space="0" w:color="auto"/>
        <w:right w:val="none" w:sz="0" w:space="0" w:color="auto"/>
      </w:divBdr>
    </w:div>
    <w:div w:id="378868591">
      <w:bodyDiv w:val="1"/>
      <w:marLeft w:val="0"/>
      <w:marRight w:val="0"/>
      <w:marTop w:val="0"/>
      <w:marBottom w:val="0"/>
      <w:divBdr>
        <w:top w:val="none" w:sz="0" w:space="0" w:color="auto"/>
        <w:left w:val="none" w:sz="0" w:space="0" w:color="auto"/>
        <w:bottom w:val="none" w:sz="0" w:space="0" w:color="auto"/>
        <w:right w:val="none" w:sz="0" w:space="0" w:color="auto"/>
      </w:divBdr>
    </w:div>
    <w:div w:id="380637004">
      <w:bodyDiv w:val="1"/>
      <w:marLeft w:val="0"/>
      <w:marRight w:val="0"/>
      <w:marTop w:val="0"/>
      <w:marBottom w:val="0"/>
      <w:divBdr>
        <w:top w:val="none" w:sz="0" w:space="0" w:color="auto"/>
        <w:left w:val="none" w:sz="0" w:space="0" w:color="auto"/>
        <w:bottom w:val="none" w:sz="0" w:space="0" w:color="auto"/>
        <w:right w:val="none" w:sz="0" w:space="0" w:color="auto"/>
      </w:divBdr>
    </w:div>
    <w:div w:id="381291889">
      <w:bodyDiv w:val="1"/>
      <w:marLeft w:val="0"/>
      <w:marRight w:val="0"/>
      <w:marTop w:val="0"/>
      <w:marBottom w:val="0"/>
      <w:divBdr>
        <w:top w:val="none" w:sz="0" w:space="0" w:color="auto"/>
        <w:left w:val="none" w:sz="0" w:space="0" w:color="auto"/>
        <w:bottom w:val="none" w:sz="0" w:space="0" w:color="auto"/>
        <w:right w:val="none" w:sz="0" w:space="0" w:color="auto"/>
      </w:divBdr>
    </w:div>
    <w:div w:id="381441825">
      <w:bodyDiv w:val="1"/>
      <w:marLeft w:val="0"/>
      <w:marRight w:val="0"/>
      <w:marTop w:val="0"/>
      <w:marBottom w:val="0"/>
      <w:divBdr>
        <w:top w:val="none" w:sz="0" w:space="0" w:color="auto"/>
        <w:left w:val="none" w:sz="0" w:space="0" w:color="auto"/>
        <w:bottom w:val="none" w:sz="0" w:space="0" w:color="auto"/>
        <w:right w:val="none" w:sz="0" w:space="0" w:color="auto"/>
      </w:divBdr>
    </w:div>
    <w:div w:id="381487459">
      <w:bodyDiv w:val="1"/>
      <w:marLeft w:val="0"/>
      <w:marRight w:val="0"/>
      <w:marTop w:val="0"/>
      <w:marBottom w:val="0"/>
      <w:divBdr>
        <w:top w:val="none" w:sz="0" w:space="0" w:color="auto"/>
        <w:left w:val="none" w:sz="0" w:space="0" w:color="auto"/>
        <w:bottom w:val="none" w:sz="0" w:space="0" w:color="auto"/>
        <w:right w:val="none" w:sz="0" w:space="0" w:color="auto"/>
      </w:divBdr>
    </w:div>
    <w:div w:id="381489826">
      <w:bodyDiv w:val="1"/>
      <w:marLeft w:val="0"/>
      <w:marRight w:val="0"/>
      <w:marTop w:val="0"/>
      <w:marBottom w:val="0"/>
      <w:divBdr>
        <w:top w:val="none" w:sz="0" w:space="0" w:color="auto"/>
        <w:left w:val="none" w:sz="0" w:space="0" w:color="auto"/>
        <w:bottom w:val="none" w:sz="0" w:space="0" w:color="auto"/>
        <w:right w:val="none" w:sz="0" w:space="0" w:color="auto"/>
      </w:divBdr>
    </w:div>
    <w:div w:id="381758326">
      <w:bodyDiv w:val="1"/>
      <w:marLeft w:val="0"/>
      <w:marRight w:val="0"/>
      <w:marTop w:val="0"/>
      <w:marBottom w:val="0"/>
      <w:divBdr>
        <w:top w:val="none" w:sz="0" w:space="0" w:color="auto"/>
        <w:left w:val="none" w:sz="0" w:space="0" w:color="auto"/>
        <w:bottom w:val="none" w:sz="0" w:space="0" w:color="auto"/>
        <w:right w:val="none" w:sz="0" w:space="0" w:color="auto"/>
      </w:divBdr>
    </w:div>
    <w:div w:id="382145646">
      <w:bodyDiv w:val="1"/>
      <w:marLeft w:val="0"/>
      <w:marRight w:val="0"/>
      <w:marTop w:val="0"/>
      <w:marBottom w:val="0"/>
      <w:divBdr>
        <w:top w:val="none" w:sz="0" w:space="0" w:color="auto"/>
        <w:left w:val="none" w:sz="0" w:space="0" w:color="auto"/>
        <w:bottom w:val="none" w:sz="0" w:space="0" w:color="auto"/>
        <w:right w:val="none" w:sz="0" w:space="0" w:color="auto"/>
      </w:divBdr>
    </w:div>
    <w:div w:id="382216555">
      <w:bodyDiv w:val="1"/>
      <w:marLeft w:val="0"/>
      <w:marRight w:val="0"/>
      <w:marTop w:val="0"/>
      <w:marBottom w:val="0"/>
      <w:divBdr>
        <w:top w:val="none" w:sz="0" w:space="0" w:color="auto"/>
        <w:left w:val="none" w:sz="0" w:space="0" w:color="auto"/>
        <w:bottom w:val="none" w:sz="0" w:space="0" w:color="auto"/>
        <w:right w:val="none" w:sz="0" w:space="0" w:color="auto"/>
      </w:divBdr>
    </w:div>
    <w:div w:id="382679147">
      <w:bodyDiv w:val="1"/>
      <w:marLeft w:val="0"/>
      <w:marRight w:val="0"/>
      <w:marTop w:val="0"/>
      <w:marBottom w:val="0"/>
      <w:divBdr>
        <w:top w:val="none" w:sz="0" w:space="0" w:color="auto"/>
        <w:left w:val="none" w:sz="0" w:space="0" w:color="auto"/>
        <w:bottom w:val="none" w:sz="0" w:space="0" w:color="auto"/>
        <w:right w:val="none" w:sz="0" w:space="0" w:color="auto"/>
      </w:divBdr>
    </w:div>
    <w:div w:id="382875605">
      <w:bodyDiv w:val="1"/>
      <w:marLeft w:val="0"/>
      <w:marRight w:val="0"/>
      <w:marTop w:val="0"/>
      <w:marBottom w:val="0"/>
      <w:divBdr>
        <w:top w:val="none" w:sz="0" w:space="0" w:color="auto"/>
        <w:left w:val="none" w:sz="0" w:space="0" w:color="auto"/>
        <w:bottom w:val="none" w:sz="0" w:space="0" w:color="auto"/>
        <w:right w:val="none" w:sz="0" w:space="0" w:color="auto"/>
      </w:divBdr>
    </w:div>
    <w:div w:id="383220057">
      <w:bodyDiv w:val="1"/>
      <w:marLeft w:val="0"/>
      <w:marRight w:val="0"/>
      <w:marTop w:val="0"/>
      <w:marBottom w:val="0"/>
      <w:divBdr>
        <w:top w:val="none" w:sz="0" w:space="0" w:color="auto"/>
        <w:left w:val="none" w:sz="0" w:space="0" w:color="auto"/>
        <w:bottom w:val="none" w:sz="0" w:space="0" w:color="auto"/>
        <w:right w:val="none" w:sz="0" w:space="0" w:color="auto"/>
      </w:divBdr>
    </w:div>
    <w:div w:id="385030095">
      <w:bodyDiv w:val="1"/>
      <w:marLeft w:val="0"/>
      <w:marRight w:val="0"/>
      <w:marTop w:val="0"/>
      <w:marBottom w:val="0"/>
      <w:divBdr>
        <w:top w:val="none" w:sz="0" w:space="0" w:color="auto"/>
        <w:left w:val="none" w:sz="0" w:space="0" w:color="auto"/>
        <w:bottom w:val="none" w:sz="0" w:space="0" w:color="auto"/>
        <w:right w:val="none" w:sz="0" w:space="0" w:color="auto"/>
      </w:divBdr>
    </w:div>
    <w:div w:id="385958648">
      <w:bodyDiv w:val="1"/>
      <w:marLeft w:val="0"/>
      <w:marRight w:val="0"/>
      <w:marTop w:val="0"/>
      <w:marBottom w:val="0"/>
      <w:divBdr>
        <w:top w:val="none" w:sz="0" w:space="0" w:color="auto"/>
        <w:left w:val="none" w:sz="0" w:space="0" w:color="auto"/>
        <w:bottom w:val="none" w:sz="0" w:space="0" w:color="auto"/>
        <w:right w:val="none" w:sz="0" w:space="0" w:color="auto"/>
      </w:divBdr>
    </w:div>
    <w:div w:id="387071341">
      <w:bodyDiv w:val="1"/>
      <w:marLeft w:val="0"/>
      <w:marRight w:val="0"/>
      <w:marTop w:val="0"/>
      <w:marBottom w:val="0"/>
      <w:divBdr>
        <w:top w:val="none" w:sz="0" w:space="0" w:color="auto"/>
        <w:left w:val="none" w:sz="0" w:space="0" w:color="auto"/>
        <w:bottom w:val="none" w:sz="0" w:space="0" w:color="auto"/>
        <w:right w:val="none" w:sz="0" w:space="0" w:color="auto"/>
      </w:divBdr>
    </w:div>
    <w:div w:id="387074602">
      <w:bodyDiv w:val="1"/>
      <w:marLeft w:val="0"/>
      <w:marRight w:val="0"/>
      <w:marTop w:val="0"/>
      <w:marBottom w:val="0"/>
      <w:divBdr>
        <w:top w:val="none" w:sz="0" w:space="0" w:color="auto"/>
        <w:left w:val="none" w:sz="0" w:space="0" w:color="auto"/>
        <w:bottom w:val="none" w:sz="0" w:space="0" w:color="auto"/>
        <w:right w:val="none" w:sz="0" w:space="0" w:color="auto"/>
      </w:divBdr>
    </w:div>
    <w:div w:id="387843264">
      <w:bodyDiv w:val="1"/>
      <w:marLeft w:val="0"/>
      <w:marRight w:val="0"/>
      <w:marTop w:val="0"/>
      <w:marBottom w:val="0"/>
      <w:divBdr>
        <w:top w:val="none" w:sz="0" w:space="0" w:color="auto"/>
        <w:left w:val="none" w:sz="0" w:space="0" w:color="auto"/>
        <w:bottom w:val="none" w:sz="0" w:space="0" w:color="auto"/>
        <w:right w:val="none" w:sz="0" w:space="0" w:color="auto"/>
      </w:divBdr>
    </w:div>
    <w:div w:id="387992461">
      <w:bodyDiv w:val="1"/>
      <w:marLeft w:val="0"/>
      <w:marRight w:val="0"/>
      <w:marTop w:val="0"/>
      <w:marBottom w:val="0"/>
      <w:divBdr>
        <w:top w:val="none" w:sz="0" w:space="0" w:color="auto"/>
        <w:left w:val="none" w:sz="0" w:space="0" w:color="auto"/>
        <w:bottom w:val="none" w:sz="0" w:space="0" w:color="auto"/>
        <w:right w:val="none" w:sz="0" w:space="0" w:color="auto"/>
      </w:divBdr>
    </w:div>
    <w:div w:id="388191991">
      <w:bodyDiv w:val="1"/>
      <w:marLeft w:val="0"/>
      <w:marRight w:val="0"/>
      <w:marTop w:val="0"/>
      <w:marBottom w:val="0"/>
      <w:divBdr>
        <w:top w:val="none" w:sz="0" w:space="0" w:color="auto"/>
        <w:left w:val="none" w:sz="0" w:space="0" w:color="auto"/>
        <w:bottom w:val="none" w:sz="0" w:space="0" w:color="auto"/>
        <w:right w:val="none" w:sz="0" w:space="0" w:color="auto"/>
      </w:divBdr>
    </w:div>
    <w:div w:id="388460838">
      <w:bodyDiv w:val="1"/>
      <w:marLeft w:val="0"/>
      <w:marRight w:val="0"/>
      <w:marTop w:val="0"/>
      <w:marBottom w:val="0"/>
      <w:divBdr>
        <w:top w:val="none" w:sz="0" w:space="0" w:color="auto"/>
        <w:left w:val="none" w:sz="0" w:space="0" w:color="auto"/>
        <w:bottom w:val="none" w:sz="0" w:space="0" w:color="auto"/>
        <w:right w:val="none" w:sz="0" w:space="0" w:color="auto"/>
      </w:divBdr>
    </w:div>
    <w:div w:id="389233929">
      <w:bodyDiv w:val="1"/>
      <w:marLeft w:val="0"/>
      <w:marRight w:val="0"/>
      <w:marTop w:val="0"/>
      <w:marBottom w:val="0"/>
      <w:divBdr>
        <w:top w:val="none" w:sz="0" w:space="0" w:color="auto"/>
        <w:left w:val="none" w:sz="0" w:space="0" w:color="auto"/>
        <w:bottom w:val="none" w:sz="0" w:space="0" w:color="auto"/>
        <w:right w:val="none" w:sz="0" w:space="0" w:color="auto"/>
      </w:divBdr>
    </w:div>
    <w:div w:id="390663302">
      <w:bodyDiv w:val="1"/>
      <w:marLeft w:val="0"/>
      <w:marRight w:val="0"/>
      <w:marTop w:val="0"/>
      <w:marBottom w:val="0"/>
      <w:divBdr>
        <w:top w:val="none" w:sz="0" w:space="0" w:color="auto"/>
        <w:left w:val="none" w:sz="0" w:space="0" w:color="auto"/>
        <w:bottom w:val="none" w:sz="0" w:space="0" w:color="auto"/>
        <w:right w:val="none" w:sz="0" w:space="0" w:color="auto"/>
      </w:divBdr>
    </w:div>
    <w:div w:id="391463899">
      <w:bodyDiv w:val="1"/>
      <w:marLeft w:val="0"/>
      <w:marRight w:val="0"/>
      <w:marTop w:val="0"/>
      <w:marBottom w:val="0"/>
      <w:divBdr>
        <w:top w:val="none" w:sz="0" w:space="0" w:color="auto"/>
        <w:left w:val="none" w:sz="0" w:space="0" w:color="auto"/>
        <w:bottom w:val="none" w:sz="0" w:space="0" w:color="auto"/>
        <w:right w:val="none" w:sz="0" w:space="0" w:color="auto"/>
      </w:divBdr>
    </w:div>
    <w:div w:id="392193955">
      <w:bodyDiv w:val="1"/>
      <w:marLeft w:val="0"/>
      <w:marRight w:val="0"/>
      <w:marTop w:val="0"/>
      <w:marBottom w:val="0"/>
      <w:divBdr>
        <w:top w:val="none" w:sz="0" w:space="0" w:color="auto"/>
        <w:left w:val="none" w:sz="0" w:space="0" w:color="auto"/>
        <w:bottom w:val="none" w:sz="0" w:space="0" w:color="auto"/>
        <w:right w:val="none" w:sz="0" w:space="0" w:color="auto"/>
      </w:divBdr>
    </w:div>
    <w:div w:id="394428235">
      <w:bodyDiv w:val="1"/>
      <w:marLeft w:val="0"/>
      <w:marRight w:val="0"/>
      <w:marTop w:val="0"/>
      <w:marBottom w:val="0"/>
      <w:divBdr>
        <w:top w:val="none" w:sz="0" w:space="0" w:color="auto"/>
        <w:left w:val="none" w:sz="0" w:space="0" w:color="auto"/>
        <w:bottom w:val="none" w:sz="0" w:space="0" w:color="auto"/>
        <w:right w:val="none" w:sz="0" w:space="0" w:color="auto"/>
      </w:divBdr>
    </w:div>
    <w:div w:id="394551501">
      <w:bodyDiv w:val="1"/>
      <w:marLeft w:val="0"/>
      <w:marRight w:val="0"/>
      <w:marTop w:val="0"/>
      <w:marBottom w:val="0"/>
      <w:divBdr>
        <w:top w:val="none" w:sz="0" w:space="0" w:color="auto"/>
        <w:left w:val="none" w:sz="0" w:space="0" w:color="auto"/>
        <w:bottom w:val="none" w:sz="0" w:space="0" w:color="auto"/>
        <w:right w:val="none" w:sz="0" w:space="0" w:color="auto"/>
      </w:divBdr>
    </w:div>
    <w:div w:id="394623390">
      <w:bodyDiv w:val="1"/>
      <w:marLeft w:val="0"/>
      <w:marRight w:val="0"/>
      <w:marTop w:val="0"/>
      <w:marBottom w:val="0"/>
      <w:divBdr>
        <w:top w:val="none" w:sz="0" w:space="0" w:color="auto"/>
        <w:left w:val="none" w:sz="0" w:space="0" w:color="auto"/>
        <w:bottom w:val="none" w:sz="0" w:space="0" w:color="auto"/>
        <w:right w:val="none" w:sz="0" w:space="0" w:color="auto"/>
      </w:divBdr>
    </w:div>
    <w:div w:id="397049628">
      <w:bodyDiv w:val="1"/>
      <w:marLeft w:val="0"/>
      <w:marRight w:val="0"/>
      <w:marTop w:val="0"/>
      <w:marBottom w:val="0"/>
      <w:divBdr>
        <w:top w:val="none" w:sz="0" w:space="0" w:color="auto"/>
        <w:left w:val="none" w:sz="0" w:space="0" w:color="auto"/>
        <w:bottom w:val="none" w:sz="0" w:space="0" w:color="auto"/>
        <w:right w:val="none" w:sz="0" w:space="0" w:color="auto"/>
      </w:divBdr>
    </w:div>
    <w:div w:id="397704124">
      <w:bodyDiv w:val="1"/>
      <w:marLeft w:val="0"/>
      <w:marRight w:val="0"/>
      <w:marTop w:val="0"/>
      <w:marBottom w:val="0"/>
      <w:divBdr>
        <w:top w:val="none" w:sz="0" w:space="0" w:color="auto"/>
        <w:left w:val="none" w:sz="0" w:space="0" w:color="auto"/>
        <w:bottom w:val="none" w:sz="0" w:space="0" w:color="auto"/>
        <w:right w:val="none" w:sz="0" w:space="0" w:color="auto"/>
      </w:divBdr>
    </w:div>
    <w:div w:id="398940836">
      <w:bodyDiv w:val="1"/>
      <w:marLeft w:val="0"/>
      <w:marRight w:val="0"/>
      <w:marTop w:val="0"/>
      <w:marBottom w:val="0"/>
      <w:divBdr>
        <w:top w:val="none" w:sz="0" w:space="0" w:color="auto"/>
        <w:left w:val="none" w:sz="0" w:space="0" w:color="auto"/>
        <w:bottom w:val="none" w:sz="0" w:space="0" w:color="auto"/>
        <w:right w:val="none" w:sz="0" w:space="0" w:color="auto"/>
      </w:divBdr>
    </w:div>
    <w:div w:id="399523565">
      <w:bodyDiv w:val="1"/>
      <w:marLeft w:val="0"/>
      <w:marRight w:val="0"/>
      <w:marTop w:val="0"/>
      <w:marBottom w:val="0"/>
      <w:divBdr>
        <w:top w:val="none" w:sz="0" w:space="0" w:color="auto"/>
        <w:left w:val="none" w:sz="0" w:space="0" w:color="auto"/>
        <w:bottom w:val="none" w:sz="0" w:space="0" w:color="auto"/>
        <w:right w:val="none" w:sz="0" w:space="0" w:color="auto"/>
      </w:divBdr>
    </w:div>
    <w:div w:id="399594616">
      <w:bodyDiv w:val="1"/>
      <w:marLeft w:val="0"/>
      <w:marRight w:val="0"/>
      <w:marTop w:val="0"/>
      <w:marBottom w:val="0"/>
      <w:divBdr>
        <w:top w:val="none" w:sz="0" w:space="0" w:color="auto"/>
        <w:left w:val="none" w:sz="0" w:space="0" w:color="auto"/>
        <w:bottom w:val="none" w:sz="0" w:space="0" w:color="auto"/>
        <w:right w:val="none" w:sz="0" w:space="0" w:color="auto"/>
      </w:divBdr>
    </w:div>
    <w:div w:id="400367867">
      <w:bodyDiv w:val="1"/>
      <w:marLeft w:val="0"/>
      <w:marRight w:val="0"/>
      <w:marTop w:val="0"/>
      <w:marBottom w:val="0"/>
      <w:divBdr>
        <w:top w:val="none" w:sz="0" w:space="0" w:color="auto"/>
        <w:left w:val="none" w:sz="0" w:space="0" w:color="auto"/>
        <w:bottom w:val="none" w:sz="0" w:space="0" w:color="auto"/>
        <w:right w:val="none" w:sz="0" w:space="0" w:color="auto"/>
      </w:divBdr>
    </w:div>
    <w:div w:id="400565287">
      <w:bodyDiv w:val="1"/>
      <w:marLeft w:val="0"/>
      <w:marRight w:val="0"/>
      <w:marTop w:val="0"/>
      <w:marBottom w:val="0"/>
      <w:divBdr>
        <w:top w:val="none" w:sz="0" w:space="0" w:color="auto"/>
        <w:left w:val="none" w:sz="0" w:space="0" w:color="auto"/>
        <w:bottom w:val="none" w:sz="0" w:space="0" w:color="auto"/>
        <w:right w:val="none" w:sz="0" w:space="0" w:color="auto"/>
      </w:divBdr>
    </w:div>
    <w:div w:id="402414703">
      <w:bodyDiv w:val="1"/>
      <w:marLeft w:val="0"/>
      <w:marRight w:val="0"/>
      <w:marTop w:val="0"/>
      <w:marBottom w:val="0"/>
      <w:divBdr>
        <w:top w:val="none" w:sz="0" w:space="0" w:color="auto"/>
        <w:left w:val="none" w:sz="0" w:space="0" w:color="auto"/>
        <w:bottom w:val="none" w:sz="0" w:space="0" w:color="auto"/>
        <w:right w:val="none" w:sz="0" w:space="0" w:color="auto"/>
      </w:divBdr>
    </w:div>
    <w:div w:id="402526417">
      <w:bodyDiv w:val="1"/>
      <w:marLeft w:val="0"/>
      <w:marRight w:val="0"/>
      <w:marTop w:val="0"/>
      <w:marBottom w:val="0"/>
      <w:divBdr>
        <w:top w:val="none" w:sz="0" w:space="0" w:color="auto"/>
        <w:left w:val="none" w:sz="0" w:space="0" w:color="auto"/>
        <w:bottom w:val="none" w:sz="0" w:space="0" w:color="auto"/>
        <w:right w:val="none" w:sz="0" w:space="0" w:color="auto"/>
      </w:divBdr>
    </w:div>
    <w:div w:id="403453533">
      <w:bodyDiv w:val="1"/>
      <w:marLeft w:val="0"/>
      <w:marRight w:val="0"/>
      <w:marTop w:val="0"/>
      <w:marBottom w:val="0"/>
      <w:divBdr>
        <w:top w:val="none" w:sz="0" w:space="0" w:color="auto"/>
        <w:left w:val="none" w:sz="0" w:space="0" w:color="auto"/>
        <w:bottom w:val="none" w:sz="0" w:space="0" w:color="auto"/>
        <w:right w:val="none" w:sz="0" w:space="0" w:color="auto"/>
      </w:divBdr>
    </w:div>
    <w:div w:id="403840012">
      <w:bodyDiv w:val="1"/>
      <w:marLeft w:val="0"/>
      <w:marRight w:val="0"/>
      <w:marTop w:val="0"/>
      <w:marBottom w:val="0"/>
      <w:divBdr>
        <w:top w:val="none" w:sz="0" w:space="0" w:color="auto"/>
        <w:left w:val="none" w:sz="0" w:space="0" w:color="auto"/>
        <w:bottom w:val="none" w:sz="0" w:space="0" w:color="auto"/>
        <w:right w:val="none" w:sz="0" w:space="0" w:color="auto"/>
      </w:divBdr>
    </w:div>
    <w:div w:id="403988004">
      <w:bodyDiv w:val="1"/>
      <w:marLeft w:val="0"/>
      <w:marRight w:val="0"/>
      <w:marTop w:val="0"/>
      <w:marBottom w:val="0"/>
      <w:divBdr>
        <w:top w:val="none" w:sz="0" w:space="0" w:color="auto"/>
        <w:left w:val="none" w:sz="0" w:space="0" w:color="auto"/>
        <w:bottom w:val="none" w:sz="0" w:space="0" w:color="auto"/>
        <w:right w:val="none" w:sz="0" w:space="0" w:color="auto"/>
      </w:divBdr>
    </w:div>
    <w:div w:id="404692093">
      <w:bodyDiv w:val="1"/>
      <w:marLeft w:val="0"/>
      <w:marRight w:val="0"/>
      <w:marTop w:val="0"/>
      <w:marBottom w:val="0"/>
      <w:divBdr>
        <w:top w:val="none" w:sz="0" w:space="0" w:color="auto"/>
        <w:left w:val="none" w:sz="0" w:space="0" w:color="auto"/>
        <w:bottom w:val="none" w:sz="0" w:space="0" w:color="auto"/>
        <w:right w:val="none" w:sz="0" w:space="0" w:color="auto"/>
      </w:divBdr>
    </w:div>
    <w:div w:id="404956811">
      <w:bodyDiv w:val="1"/>
      <w:marLeft w:val="0"/>
      <w:marRight w:val="0"/>
      <w:marTop w:val="0"/>
      <w:marBottom w:val="0"/>
      <w:divBdr>
        <w:top w:val="none" w:sz="0" w:space="0" w:color="auto"/>
        <w:left w:val="none" w:sz="0" w:space="0" w:color="auto"/>
        <w:bottom w:val="none" w:sz="0" w:space="0" w:color="auto"/>
        <w:right w:val="none" w:sz="0" w:space="0" w:color="auto"/>
      </w:divBdr>
    </w:div>
    <w:div w:id="406077368">
      <w:bodyDiv w:val="1"/>
      <w:marLeft w:val="0"/>
      <w:marRight w:val="0"/>
      <w:marTop w:val="0"/>
      <w:marBottom w:val="0"/>
      <w:divBdr>
        <w:top w:val="none" w:sz="0" w:space="0" w:color="auto"/>
        <w:left w:val="none" w:sz="0" w:space="0" w:color="auto"/>
        <w:bottom w:val="none" w:sz="0" w:space="0" w:color="auto"/>
        <w:right w:val="none" w:sz="0" w:space="0" w:color="auto"/>
      </w:divBdr>
    </w:div>
    <w:div w:id="407583428">
      <w:bodyDiv w:val="1"/>
      <w:marLeft w:val="0"/>
      <w:marRight w:val="0"/>
      <w:marTop w:val="0"/>
      <w:marBottom w:val="0"/>
      <w:divBdr>
        <w:top w:val="none" w:sz="0" w:space="0" w:color="auto"/>
        <w:left w:val="none" w:sz="0" w:space="0" w:color="auto"/>
        <w:bottom w:val="none" w:sz="0" w:space="0" w:color="auto"/>
        <w:right w:val="none" w:sz="0" w:space="0" w:color="auto"/>
      </w:divBdr>
    </w:div>
    <w:div w:id="407921681">
      <w:bodyDiv w:val="1"/>
      <w:marLeft w:val="0"/>
      <w:marRight w:val="0"/>
      <w:marTop w:val="0"/>
      <w:marBottom w:val="0"/>
      <w:divBdr>
        <w:top w:val="none" w:sz="0" w:space="0" w:color="auto"/>
        <w:left w:val="none" w:sz="0" w:space="0" w:color="auto"/>
        <w:bottom w:val="none" w:sz="0" w:space="0" w:color="auto"/>
        <w:right w:val="none" w:sz="0" w:space="0" w:color="auto"/>
      </w:divBdr>
    </w:div>
    <w:div w:id="408814967">
      <w:bodyDiv w:val="1"/>
      <w:marLeft w:val="0"/>
      <w:marRight w:val="0"/>
      <w:marTop w:val="0"/>
      <w:marBottom w:val="0"/>
      <w:divBdr>
        <w:top w:val="none" w:sz="0" w:space="0" w:color="auto"/>
        <w:left w:val="none" w:sz="0" w:space="0" w:color="auto"/>
        <w:bottom w:val="none" w:sz="0" w:space="0" w:color="auto"/>
        <w:right w:val="none" w:sz="0" w:space="0" w:color="auto"/>
      </w:divBdr>
    </w:div>
    <w:div w:id="408966785">
      <w:bodyDiv w:val="1"/>
      <w:marLeft w:val="0"/>
      <w:marRight w:val="0"/>
      <w:marTop w:val="0"/>
      <w:marBottom w:val="0"/>
      <w:divBdr>
        <w:top w:val="none" w:sz="0" w:space="0" w:color="auto"/>
        <w:left w:val="none" w:sz="0" w:space="0" w:color="auto"/>
        <w:bottom w:val="none" w:sz="0" w:space="0" w:color="auto"/>
        <w:right w:val="none" w:sz="0" w:space="0" w:color="auto"/>
      </w:divBdr>
    </w:div>
    <w:div w:id="408967568">
      <w:bodyDiv w:val="1"/>
      <w:marLeft w:val="0"/>
      <w:marRight w:val="0"/>
      <w:marTop w:val="0"/>
      <w:marBottom w:val="0"/>
      <w:divBdr>
        <w:top w:val="none" w:sz="0" w:space="0" w:color="auto"/>
        <w:left w:val="none" w:sz="0" w:space="0" w:color="auto"/>
        <w:bottom w:val="none" w:sz="0" w:space="0" w:color="auto"/>
        <w:right w:val="none" w:sz="0" w:space="0" w:color="auto"/>
      </w:divBdr>
    </w:div>
    <w:div w:id="409035850">
      <w:bodyDiv w:val="1"/>
      <w:marLeft w:val="0"/>
      <w:marRight w:val="0"/>
      <w:marTop w:val="0"/>
      <w:marBottom w:val="0"/>
      <w:divBdr>
        <w:top w:val="none" w:sz="0" w:space="0" w:color="auto"/>
        <w:left w:val="none" w:sz="0" w:space="0" w:color="auto"/>
        <w:bottom w:val="none" w:sz="0" w:space="0" w:color="auto"/>
        <w:right w:val="none" w:sz="0" w:space="0" w:color="auto"/>
      </w:divBdr>
    </w:div>
    <w:div w:id="410583088">
      <w:bodyDiv w:val="1"/>
      <w:marLeft w:val="0"/>
      <w:marRight w:val="0"/>
      <w:marTop w:val="0"/>
      <w:marBottom w:val="0"/>
      <w:divBdr>
        <w:top w:val="none" w:sz="0" w:space="0" w:color="auto"/>
        <w:left w:val="none" w:sz="0" w:space="0" w:color="auto"/>
        <w:bottom w:val="none" w:sz="0" w:space="0" w:color="auto"/>
        <w:right w:val="none" w:sz="0" w:space="0" w:color="auto"/>
      </w:divBdr>
    </w:div>
    <w:div w:id="410591853">
      <w:bodyDiv w:val="1"/>
      <w:marLeft w:val="0"/>
      <w:marRight w:val="0"/>
      <w:marTop w:val="0"/>
      <w:marBottom w:val="0"/>
      <w:divBdr>
        <w:top w:val="none" w:sz="0" w:space="0" w:color="auto"/>
        <w:left w:val="none" w:sz="0" w:space="0" w:color="auto"/>
        <w:bottom w:val="none" w:sz="0" w:space="0" w:color="auto"/>
        <w:right w:val="none" w:sz="0" w:space="0" w:color="auto"/>
      </w:divBdr>
    </w:div>
    <w:div w:id="410665350">
      <w:bodyDiv w:val="1"/>
      <w:marLeft w:val="0"/>
      <w:marRight w:val="0"/>
      <w:marTop w:val="0"/>
      <w:marBottom w:val="0"/>
      <w:divBdr>
        <w:top w:val="none" w:sz="0" w:space="0" w:color="auto"/>
        <w:left w:val="none" w:sz="0" w:space="0" w:color="auto"/>
        <w:bottom w:val="none" w:sz="0" w:space="0" w:color="auto"/>
        <w:right w:val="none" w:sz="0" w:space="0" w:color="auto"/>
      </w:divBdr>
    </w:div>
    <w:div w:id="410781898">
      <w:bodyDiv w:val="1"/>
      <w:marLeft w:val="0"/>
      <w:marRight w:val="0"/>
      <w:marTop w:val="0"/>
      <w:marBottom w:val="0"/>
      <w:divBdr>
        <w:top w:val="none" w:sz="0" w:space="0" w:color="auto"/>
        <w:left w:val="none" w:sz="0" w:space="0" w:color="auto"/>
        <w:bottom w:val="none" w:sz="0" w:space="0" w:color="auto"/>
        <w:right w:val="none" w:sz="0" w:space="0" w:color="auto"/>
      </w:divBdr>
    </w:div>
    <w:div w:id="411052844">
      <w:bodyDiv w:val="1"/>
      <w:marLeft w:val="0"/>
      <w:marRight w:val="0"/>
      <w:marTop w:val="0"/>
      <w:marBottom w:val="0"/>
      <w:divBdr>
        <w:top w:val="none" w:sz="0" w:space="0" w:color="auto"/>
        <w:left w:val="none" w:sz="0" w:space="0" w:color="auto"/>
        <w:bottom w:val="none" w:sz="0" w:space="0" w:color="auto"/>
        <w:right w:val="none" w:sz="0" w:space="0" w:color="auto"/>
      </w:divBdr>
    </w:div>
    <w:div w:id="411859546">
      <w:bodyDiv w:val="1"/>
      <w:marLeft w:val="0"/>
      <w:marRight w:val="0"/>
      <w:marTop w:val="0"/>
      <w:marBottom w:val="0"/>
      <w:divBdr>
        <w:top w:val="none" w:sz="0" w:space="0" w:color="auto"/>
        <w:left w:val="none" w:sz="0" w:space="0" w:color="auto"/>
        <w:bottom w:val="none" w:sz="0" w:space="0" w:color="auto"/>
        <w:right w:val="none" w:sz="0" w:space="0" w:color="auto"/>
      </w:divBdr>
    </w:div>
    <w:div w:id="414790763">
      <w:bodyDiv w:val="1"/>
      <w:marLeft w:val="0"/>
      <w:marRight w:val="0"/>
      <w:marTop w:val="0"/>
      <w:marBottom w:val="0"/>
      <w:divBdr>
        <w:top w:val="none" w:sz="0" w:space="0" w:color="auto"/>
        <w:left w:val="none" w:sz="0" w:space="0" w:color="auto"/>
        <w:bottom w:val="none" w:sz="0" w:space="0" w:color="auto"/>
        <w:right w:val="none" w:sz="0" w:space="0" w:color="auto"/>
      </w:divBdr>
    </w:div>
    <w:div w:id="416902948">
      <w:bodyDiv w:val="1"/>
      <w:marLeft w:val="0"/>
      <w:marRight w:val="0"/>
      <w:marTop w:val="0"/>
      <w:marBottom w:val="0"/>
      <w:divBdr>
        <w:top w:val="none" w:sz="0" w:space="0" w:color="auto"/>
        <w:left w:val="none" w:sz="0" w:space="0" w:color="auto"/>
        <w:bottom w:val="none" w:sz="0" w:space="0" w:color="auto"/>
        <w:right w:val="none" w:sz="0" w:space="0" w:color="auto"/>
      </w:divBdr>
    </w:div>
    <w:div w:id="417557066">
      <w:bodyDiv w:val="1"/>
      <w:marLeft w:val="0"/>
      <w:marRight w:val="0"/>
      <w:marTop w:val="0"/>
      <w:marBottom w:val="0"/>
      <w:divBdr>
        <w:top w:val="none" w:sz="0" w:space="0" w:color="auto"/>
        <w:left w:val="none" w:sz="0" w:space="0" w:color="auto"/>
        <w:bottom w:val="none" w:sz="0" w:space="0" w:color="auto"/>
        <w:right w:val="none" w:sz="0" w:space="0" w:color="auto"/>
      </w:divBdr>
    </w:div>
    <w:div w:id="418909076">
      <w:bodyDiv w:val="1"/>
      <w:marLeft w:val="0"/>
      <w:marRight w:val="0"/>
      <w:marTop w:val="0"/>
      <w:marBottom w:val="0"/>
      <w:divBdr>
        <w:top w:val="none" w:sz="0" w:space="0" w:color="auto"/>
        <w:left w:val="none" w:sz="0" w:space="0" w:color="auto"/>
        <w:bottom w:val="none" w:sz="0" w:space="0" w:color="auto"/>
        <w:right w:val="none" w:sz="0" w:space="0" w:color="auto"/>
      </w:divBdr>
    </w:div>
    <w:div w:id="419252948">
      <w:bodyDiv w:val="1"/>
      <w:marLeft w:val="0"/>
      <w:marRight w:val="0"/>
      <w:marTop w:val="0"/>
      <w:marBottom w:val="0"/>
      <w:divBdr>
        <w:top w:val="none" w:sz="0" w:space="0" w:color="auto"/>
        <w:left w:val="none" w:sz="0" w:space="0" w:color="auto"/>
        <w:bottom w:val="none" w:sz="0" w:space="0" w:color="auto"/>
        <w:right w:val="none" w:sz="0" w:space="0" w:color="auto"/>
      </w:divBdr>
    </w:div>
    <w:div w:id="419328874">
      <w:bodyDiv w:val="1"/>
      <w:marLeft w:val="0"/>
      <w:marRight w:val="0"/>
      <w:marTop w:val="0"/>
      <w:marBottom w:val="0"/>
      <w:divBdr>
        <w:top w:val="none" w:sz="0" w:space="0" w:color="auto"/>
        <w:left w:val="none" w:sz="0" w:space="0" w:color="auto"/>
        <w:bottom w:val="none" w:sz="0" w:space="0" w:color="auto"/>
        <w:right w:val="none" w:sz="0" w:space="0" w:color="auto"/>
      </w:divBdr>
    </w:div>
    <w:div w:id="420368647">
      <w:bodyDiv w:val="1"/>
      <w:marLeft w:val="0"/>
      <w:marRight w:val="0"/>
      <w:marTop w:val="0"/>
      <w:marBottom w:val="0"/>
      <w:divBdr>
        <w:top w:val="none" w:sz="0" w:space="0" w:color="auto"/>
        <w:left w:val="none" w:sz="0" w:space="0" w:color="auto"/>
        <w:bottom w:val="none" w:sz="0" w:space="0" w:color="auto"/>
        <w:right w:val="none" w:sz="0" w:space="0" w:color="auto"/>
      </w:divBdr>
    </w:div>
    <w:div w:id="420952497">
      <w:bodyDiv w:val="1"/>
      <w:marLeft w:val="0"/>
      <w:marRight w:val="0"/>
      <w:marTop w:val="0"/>
      <w:marBottom w:val="0"/>
      <w:divBdr>
        <w:top w:val="none" w:sz="0" w:space="0" w:color="auto"/>
        <w:left w:val="none" w:sz="0" w:space="0" w:color="auto"/>
        <w:bottom w:val="none" w:sz="0" w:space="0" w:color="auto"/>
        <w:right w:val="none" w:sz="0" w:space="0" w:color="auto"/>
      </w:divBdr>
    </w:div>
    <w:div w:id="424230932">
      <w:bodyDiv w:val="1"/>
      <w:marLeft w:val="0"/>
      <w:marRight w:val="0"/>
      <w:marTop w:val="0"/>
      <w:marBottom w:val="0"/>
      <w:divBdr>
        <w:top w:val="none" w:sz="0" w:space="0" w:color="auto"/>
        <w:left w:val="none" w:sz="0" w:space="0" w:color="auto"/>
        <w:bottom w:val="none" w:sz="0" w:space="0" w:color="auto"/>
        <w:right w:val="none" w:sz="0" w:space="0" w:color="auto"/>
      </w:divBdr>
    </w:div>
    <w:div w:id="425856057">
      <w:bodyDiv w:val="1"/>
      <w:marLeft w:val="0"/>
      <w:marRight w:val="0"/>
      <w:marTop w:val="0"/>
      <w:marBottom w:val="0"/>
      <w:divBdr>
        <w:top w:val="none" w:sz="0" w:space="0" w:color="auto"/>
        <w:left w:val="none" w:sz="0" w:space="0" w:color="auto"/>
        <w:bottom w:val="none" w:sz="0" w:space="0" w:color="auto"/>
        <w:right w:val="none" w:sz="0" w:space="0" w:color="auto"/>
      </w:divBdr>
    </w:div>
    <w:div w:id="426121412">
      <w:bodyDiv w:val="1"/>
      <w:marLeft w:val="0"/>
      <w:marRight w:val="0"/>
      <w:marTop w:val="0"/>
      <w:marBottom w:val="0"/>
      <w:divBdr>
        <w:top w:val="none" w:sz="0" w:space="0" w:color="auto"/>
        <w:left w:val="none" w:sz="0" w:space="0" w:color="auto"/>
        <w:bottom w:val="none" w:sz="0" w:space="0" w:color="auto"/>
        <w:right w:val="none" w:sz="0" w:space="0" w:color="auto"/>
      </w:divBdr>
    </w:div>
    <w:div w:id="426728956">
      <w:bodyDiv w:val="1"/>
      <w:marLeft w:val="0"/>
      <w:marRight w:val="0"/>
      <w:marTop w:val="0"/>
      <w:marBottom w:val="0"/>
      <w:divBdr>
        <w:top w:val="none" w:sz="0" w:space="0" w:color="auto"/>
        <w:left w:val="none" w:sz="0" w:space="0" w:color="auto"/>
        <w:bottom w:val="none" w:sz="0" w:space="0" w:color="auto"/>
        <w:right w:val="none" w:sz="0" w:space="0" w:color="auto"/>
      </w:divBdr>
    </w:div>
    <w:div w:id="427043530">
      <w:bodyDiv w:val="1"/>
      <w:marLeft w:val="0"/>
      <w:marRight w:val="0"/>
      <w:marTop w:val="0"/>
      <w:marBottom w:val="0"/>
      <w:divBdr>
        <w:top w:val="none" w:sz="0" w:space="0" w:color="auto"/>
        <w:left w:val="none" w:sz="0" w:space="0" w:color="auto"/>
        <w:bottom w:val="none" w:sz="0" w:space="0" w:color="auto"/>
        <w:right w:val="none" w:sz="0" w:space="0" w:color="auto"/>
      </w:divBdr>
    </w:div>
    <w:div w:id="429087625">
      <w:bodyDiv w:val="1"/>
      <w:marLeft w:val="0"/>
      <w:marRight w:val="0"/>
      <w:marTop w:val="0"/>
      <w:marBottom w:val="0"/>
      <w:divBdr>
        <w:top w:val="none" w:sz="0" w:space="0" w:color="auto"/>
        <w:left w:val="none" w:sz="0" w:space="0" w:color="auto"/>
        <w:bottom w:val="none" w:sz="0" w:space="0" w:color="auto"/>
        <w:right w:val="none" w:sz="0" w:space="0" w:color="auto"/>
      </w:divBdr>
    </w:div>
    <w:div w:id="429931552">
      <w:bodyDiv w:val="1"/>
      <w:marLeft w:val="0"/>
      <w:marRight w:val="0"/>
      <w:marTop w:val="0"/>
      <w:marBottom w:val="0"/>
      <w:divBdr>
        <w:top w:val="none" w:sz="0" w:space="0" w:color="auto"/>
        <w:left w:val="none" w:sz="0" w:space="0" w:color="auto"/>
        <w:bottom w:val="none" w:sz="0" w:space="0" w:color="auto"/>
        <w:right w:val="none" w:sz="0" w:space="0" w:color="auto"/>
      </w:divBdr>
    </w:div>
    <w:div w:id="433092182">
      <w:bodyDiv w:val="1"/>
      <w:marLeft w:val="0"/>
      <w:marRight w:val="0"/>
      <w:marTop w:val="0"/>
      <w:marBottom w:val="0"/>
      <w:divBdr>
        <w:top w:val="none" w:sz="0" w:space="0" w:color="auto"/>
        <w:left w:val="none" w:sz="0" w:space="0" w:color="auto"/>
        <w:bottom w:val="none" w:sz="0" w:space="0" w:color="auto"/>
        <w:right w:val="none" w:sz="0" w:space="0" w:color="auto"/>
      </w:divBdr>
    </w:div>
    <w:div w:id="433601041">
      <w:bodyDiv w:val="1"/>
      <w:marLeft w:val="0"/>
      <w:marRight w:val="0"/>
      <w:marTop w:val="0"/>
      <w:marBottom w:val="0"/>
      <w:divBdr>
        <w:top w:val="none" w:sz="0" w:space="0" w:color="auto"/>
        <w:left w:val="none" w:sz="0" w:space="0" w:color="auto"/>
        <w:bottom w:val="none" w:sz="0" w:space="0" w:color="auto"/>
        <w:right w:val="none" w:sz="0" w:space="0" w:color="auto"/>
      </w:divBdr>
    </w:div>
    <w:div w:id="434331567">
      <w:bodyDiv w:val="1"/>
      <w:marLeft w:val="0"/>
      <w:marRight w:val="0"/>
      <w:marTop w:val="0"/>
      <w:marBottom w:val="0"/>
      <w:divBdr>
        <w:top w:val="none" w:sz="0" w:space="0" w:color="auto"/>
        <w:left w:val="none" w:sz="0" w:space="0" w:color="auto"/>
        <w:bottom w:val="none" w:sz="0" w:space="0" w:color="auto"/>
        <w:right w:val="none" w:sz="0" w:space="0" w:color="auto"/>
      </w:divBdr>
    </w:div>
    <w:div w:id="434642933">
      <w:bodyDiv w:val="1"/>
      <w:marLeft w:val="0"/>
      <w:marRight w:val="0"/>
      <w:marTop w:val="0"/>
      <w:marBottom w:val="0"/>
      <w:divBdr>
        <w:top w:val="none" w:sz="0" w:space="0" w:color="auto"/>
        <w:left w:val="none" w:sz="0" w:space="0" w:color="auto"/>
        <w:bottom w:val="none" w:sz="0" w:space="0" w:color="auto"/>
        <w:right w:val="none" w:sz="0" w:space="0" w:color="auto"/>
      </w:divBdr>
    </w:div>
    <w:div w:id="435254403">
      <w:bodyDiv w:val="1"/>
      <w:marLeft w:val="0"/>
      <w:marRight w:val="0"/>
      <w:marTop w:val="0"/>
      <w:marBottom w:val="0"/>
      <w:divBdr>
        <w:top w:val="none" w:sz="0" w:space="0" w:color="auto"/>
        <w:left w:val="none" w:sz="0" w:space="0" w:color="auto"/>
        <w:bottom w:val="none" w:sz="0" w:space="0" w:color="auto"/>
        <w:right w:val="none" w:sz="0" w:space="0" w:color="auto"/>
      </w:divBdr>
    </w:div>
    <w:div w:id="435373545">
      <w:bodyDiv w:val="1"/>
      <w:marLeft w:val="0"/>
      <w:marRight w:val="0"/>
      <w:marTop w:val="0"/>
      <w:marBottom w:val="0"/>
      <w:divBdr>
        <w:top w:val="none" w:sz="0" w:space="0" w:color="auto"/>
        <w:left w:val="none" w:sz="0" w:space="0" w:color="auto"/>
        <w:bottom w:val="none" w:sz="0" w:space="0" w:color="auto"/>
        <w:right w:val="none" w:sz="0" w:space="0" w:color="auto"/>
      </w:divBdr>
    </w:div>
    <w:div w:id="435713254">
      <w:bodyDiv w:val="1"/>
      <w:marLeft w:val="0"/>
      <w:marRight w:val="0"/>
      <w:marTop w:val="0"/>
      <w:marBottom w:val="0"/>
      <w:divBdr>
        <w:top w:val="none" w:sz="0" w:space="0" w:color="auto"/>
        <w:left w:val="none" w:sz="0" w:space="0" w:color="auto"/>
        <w:bottom w:val="none" w:sz="0" w:space="0" w:color="auto"/>
        <w:right w:val="none" w:sz="0" w:space="0" w:color="auto"/>
      </w:divBdr>
    </w:div>
    <w:div w:id="435945522">
      <w:bodyDiv w:val="1"/>
      <w:marLeft w:val="0"/>
      <w:marRight w:val="0"/>
      <w:marTop w:val="0"/>
      <w:marBottom w:val="0"/>
      <w:divBdr>
        <w:top w:val="none" w:sz="0" w:space="0" w:color="auto"/>
        <w:left w:val="none" w:sz="0" w:space="0" w:color="auto"/>
        <w:bottom w:val="none" w:sz="0" w:space="0" w:color="auto"/>
        <w:right w:val="none" w:sz="0" w:space="0" w:color="auto"/>
      </w:divBdr>
    </w:div>
    <w:div w:id="436606264">
      <w:bodyDiv w:val="1"/>
      <w:marLeft w:val="0"/>
      <w:marRight w:val="0"/>
      <w:marTop w:val="0"/>
      <w:marBottom w:val="0"/>
      <w:divBdr>
        <w:top w:val="none" w:sz="0" w:space="0" w:color="auto"/>
        <w:left w:val="none" w:sz="0" w:space="0" w:color="auto"/>
        <w:bottom w:val="none" w:sz="0" w:space="0" w:color="auto"/>
        <w:right w:val="none" w:sz="0" w:space="0" w:color="auto"/>
      </w:divBdr>
    </w:div>
    <w:div w:id="436995035">
      <w:bodyDiv w:val="1"/>
      <w:marLeft w:val="0"/>
      <w:marRight w:val="0"/>
      <w:marTop w:val="0"/>
      <w:marBottom w:val="0"/>
      <w:divBdr>
        <w:top w:val="none" w:sz="0" w:space="0" w:color="auto"/>
        <w:left w:val="none" w:sz="0" w:space="0" w:color="auto"/>
        <w:bottom w:val="none" w:sz="0" w:space="0" w:color="auto"/>
        <w:right w:val="none" w:sz="0" w:space="0" w:color="auto"/>
      </w:divBdr>
    </w:div>
    <w:div w:id="437021107">
      <w:bodyDiv w:val="1"/>
      <w:marLeft w:val="0"/>
      <w:marRight w:val="0"/>
      <w:marTop w:val="0"/>
      <w:marBottom w:val="0"/>
      <w:divBdr>
        <w:top w:val="none" w:sz="0" w:space="0" w:color="auto"/>
        <w:left w:val="none" w:sz="0" w:space="0" w:color="auto"/>
        <w:bottom w:val="none" w:sz="0" w:space="0" w:color="auto"/>
        <w:right w:val="none" w:sz="0" w:space="0" w:color="auto"/>
      </w:divBdr>
    </w:div>
    <w:div w:id="438450171">
      <w:bodyDiv w:val="1"/>
      <w:marLeft w:val="0"/>
      <w:marRight w:val="0"/>
      <w:marTop w:val="0"/>
      <w:marBottom w:val="0"/>
      <w:divBdr>
        <w:top w:val="none" w:sz="0" w:space="0" w:color="auto"/>
        <w:left w:val="none" w:sz="0" w:space="0" w:color="auto"/>
        <w:bottom w:val="none" w:sz="0" w:space="0" w:color="auto"/>
        <w:right w:val="none" w:sz="0" w:space="0" w:color="auto"/>
      </w:divBdr>
    </w:div>
    <w:div w:id="438649954">
      <w:bodyDiv w:val="1"/>
      <w:marLeft w:val="0"/>
      <w:marRight w:val="0"/>
      <w:marTop w:val="0"/>
      <w:marBottom w:val="0"/>
      <w:divBdr>
        <w:top w:val="none" w:sz="0" w:space="0" w:color="auto"/>
        <w:left w:val="none" w:sz="0" w:space="0" w:color="auto"/>
        <w:bottom w:val="none" w:sz="0" w:space="0" w:color="auto"/>
        <w:right w:val="none" w:sz="0" w:space="0" w:color="auto"/>
      </w:divBdr>
    </w:div>
    <w:div w:id="438795250">
      <w:bodyDiv w:val="1"/>
      <w:marLeft w:val="0"/>
      <w:marRight w:val="0"/>
      <w:marTop w:val="0"/>
      <w:marBottom w:val="0"/>
      <w:divBdr>
        <w:top w:val="none" w:sz="0" w:space="0" w:color="auto"/>
        <w:left w:val="none" w:sz="0" w:space="0" w:color="auto"/>
        <w:bottom w:val="none" w:sz="0" w:space="0" w:color="auto"/>
        <w:right w:val="none" w:sz="0" w:space="0" w:color="auto"/>
      </w:divBdr>
    </w:div>
    <w:div w:id="439570992">
      <w:bodyDiv w:val="1"/>
      <w:marLeft w:val="0"/>
      <w:marRight w:val="0"/>
      <w:marTop w:val="0"/>
      <w:marBottom w:val="0"/>
      <w:divBdr>
        <w:top w:val="none" w:sz="0" w:space="0" w:color="auto"/>
        <w:left w:val="none" w:sz="0" w:space="0" w:color="auto"/>
        <w:bottom w:val="none" w:sz="0" w:space="0" w:color="auto"/>
        <w:right w:val="none" w:sz="0" w:space="0" w:color="auto"/>
      </w:divBdr>
    </w:div>
    <w:div w:id="441264587">
      <w:bodyDiv w:val="1"/>
      <w:marLeft w:val="0"/>
      <w:marRight w:val="0"/>
      <w:marTop w:val="0"/>
      <w:marBottom w:val="0"/>
      <w:divBdr>
        <w:top w:val="none" w:sz="0" w:space="0" w:color="auto"/>
        <w:left w:val="none" w:sz="0" w:space="0" w:color="auto"/>
        <w:bottom w:val="none" w:sz="0" w:space="0" w:color="auto"/>
        <w:right w:val="none" w:sz="0" w:space="0" w:color="auto"/>
      </w:divBdr>
    </w:div>
    <w:div w:id="441730589">
      <w:bodyDiv w:val="1"/>
      <w:marLeft w:val="0"/>
      <w:marRight w:val="0"/>
      <w:marTop w:val="0"/>
      <w:marBottom w:val="0"/>
      <w:divBdr>
        <w:top w:val="none" w:sz="0" w:space="0" w:color="auto"/>
        <w:left w:val="none" w:sz="0" w:space="0" w:color="auto"/>
        <w:bottom w:val="none" w:sz="0" w:space="0" w:color="auto"/>
        <w:right w:val="none" w:sz="0" w:space="0" w:color="auto"/>
      </w:divBdr>
    </w:div>
    <w:div w:id="442698039">
      <w:bodyDiv w:val="1"/>
      <w:marLeft w:val="0"/>
      <w:marRight w:val="0"/>
      <w:marTop w:val="0"/>
      <w:marBottom w:val="0"/>
      <w:divBdr>
        <w:top w:val="none" w:sz="0" w:space="0" w:color="auto"/>
        <w:left w:val="none" w:sz="0" w:space="0" w:color="auto"/>
        <w:bottom w:val="none" w:sz="0" w:space="0" w:color="auto"/>
        <w:right w:val="none" w:sz="0" w:space="0" w:color="auto"/>
      </w:divBdr>
    </w:div>
    <w:div w:id="443036641">
      <w:bodyDiv w:val="1"/>
      <w:marLeft w:val="0"/>
      <w:marRight w:val="0"/>
      <w:marTop w:val="0"/>
      <w:marBottom w:val="0"/>
      <w:divBdr>
        <w:top w:val="none" w:sz="0" w:space="0" w:color="auto"/>
        <w:left w:val="none" w:sz="0" w:space="0" w:color="auto"/>
        <w:bottom w:val="none" w:sz="0" w:space="0" w:color="auto"/>
        <w:right w:val="none" w:sz="0" w:space="0" w:color="auto"/>
      </w:divBdr>
    </w:div>
    <w:div w:id="444228236">
      <w:bodyDiv w:val="1"/>
      <w:marLeft w:val="0"/>
      <w:marRight w:val="0"/>
      <w:marTop w:val="0"/>
      <w:marBottom w:val="0"/>
      <w:divBdr>
        <w:top w:val="none" w:sz="0" w:space="0" w:color="auto"/>
        <w:left w:val="none" w:sz="0" w:space="0" w:color="auto"/>
        <w:bottom w:val="none" w:sz="0" w:space="0" w:color="auto"/>
        <w:right w:val="none" w:sz="0" w:space="0" w:color="auto"/>
      </w:divBdr>
    </w:div>
    <w:div w:id="444354202">
      <w:bodyDiv w:val="1"/>
      <w:marLeft w:val="0"/>
      <w:marRight w:val="0"/>
      <w:marTop w:val="0"/>
      <w:marBottom w:val="0"/>
      <w:divBdr>
        <w:top w:val="none" w:sz="0" w:space="0" w:color="auto"/>
        <w:left w:val="none" w:sz="0" w:space="0" w:color="auto"/>
        <w:bottom w:val="none" w:sz="0" w:space="0" w:color="auto"/>
        <w:right w:val="none" w:sz="0" w:space="0" w:color="auto"/>
      </w:divBdr>
    </w:div>
    <w:div w:id="444925128">
      <w:bodyDiv w:val="1"/>
      <w:marLeft w:val="0"/>
      <w:marRight w:val="0"/>
      <w:marTop w:val="0"/>
      <w:marBottom w:val="0"/>
      <w:divBdr>
        <w:top w:val="none" w:sz="0" w:space="0" w:color="auto"/>
        <w:left w:val="none" w:sz="0" w:space="0" w:color="auto"/>
        <w:bottom w:val="none" w:sz="0" w:space="0" w:color="auto"/>
        <w:right w:val="none" w:sz="0" w:space="0" w:color="auto"/>
      </w:divBdr>
    </w:div>
    <w:div w:id="445079139">
      <w:bodyDiv w:val="1"/>
      <w:marLeft w:val="0"/>
      <w:marRight w:val="0"/>
      <w:marTop w:val="0"/>
      <w:marBottom w:val="0"/>
      <w:divBdr>
        <w:top w:val="none" w:sz="0" w:space="0" w:color="auto"/>
        <w:left w:val="none" w:sz="0" w:space="0" w:color="auto"/>
        <w:bottom w:val="none" w:sz="0" w:space="0" w:color="auto"/>
        <w:right w:val="none" w:sz="0" w:space="0" w:color="auto"/>
      </w:divBdr>
    </w:div>
    <w:div w:id="447043958">
      <w:bodyDiv w:val="1"/>
      <w:marLeft w:val="0"/>
      <w:marRight w:val="0"/>
      <w:marTop w:val="0"/>
      <w:marBottom w:val="0"/>
      <w:divBdr>
        <w:top w:val="none" w:sz="0" w:space="0" w:color="auto"/>
        <w:left w:val="none" w:sz="0" w:space="0" w:color="auto"/>
        <w:bottom w:val="none" w:sz="0" w:space="0" w:color="auto"/>
        <w:right w:val="none" w:sz="0" w:space="0" w:color="auto"/>
      </w:divBdr>
    </w:div>
    <w:div w:id="447047381">
      <w:bodyDiv w:val="1"/>
      <w:marLeft w:val="0"/>
      <w:marRight w:val="0"/>
      <w:marTop w:val="0"/>
      <w:marBottom w:val="0"/>
      <w:divBdr>
        <w:top w:val="none" w:sz="0" w:space="0" w:color="auto"/>
        <w:left w:val="none" w:sz="0" w:space="0" w:color="auto"/>
        <w:bottom w:val="none" w:sz="0" w:space="0" w:color="auto"/>
        <w:right w:val="none" w:sz="0" w:space="0" w:color="auto"/>
      </w:divBdr>
    </w:div>
    <w:div w:id="447941692">
      <w:bodyDiv w:val="1"/>
      <w:marLeft w:val="0"/>
      <w:marRight w:val="0"/>
      <w:marTop w:val="0"/>
      <w:marBottom w:val="0"/>
      <w:divBdr>
        <w:top w:val="none" w:sz="0" w:space="0" w:color="auto"/>
        <w:left w:val="none" w:sz="0" w:space="0" w:color="auto"/>
        <w:bottom w:val="none" w:sz="0" w:space="0" w:color="auto"/>
        <w:right w:val="none" w:sz="0" w:space="0" w:color="auto"/>
      </w:divBdr>
    </w:div>
    <w:div w:id="448595551">
      <w:bodyDiv w:val="1"/>
      <w:marLeft w:val="0"/>
      <w:marRight w:val="0"/>
      <w:marTop w:val="0"/>
      <w:marBottom w:val="0"/>
      <w:divBdr>
        <w:top w:val="none" w:sz="0" w:space="0" w:color="auto"/>
        <w:left w:val="none" w:sz="0" w:space="0" w:color="auto"/>
        <w:bottom w:val="none" w:sz="0" w:space="0" w:color="auto"/>
        <w:right w:val="none" w:sz="0" w:space="0" w:color="auto"/>
      </w:divBdr>
    </w:div>
    <w:div w:id="450101292">
      <w:bodyDiv w:val="1"/>
      <w:marLeft w:val="0"/>
      <w:marRight w:val="0"/>
      <w:marTop w:val="0"/>
      <w:marBottom w:val="0"/>
      <w:divBdr>
        <w:top w:val="none" w:sz="0" w:space="0" w:color="auto"/>
        <w:left w:val="none" w:sz="0" w:space="0" w:color="auto"/>
        <w:bottom w:val="none" w:sz="0" w:space="0" w:color="auto"/>
        <w:right w:val="none" w:sz="0" w:space="0" w:color="auto"/>
      </w:divBdr>
    </w:div>
    <w:div w:id="450830293">
      <w:bodyDiv w:val="1"/>
      <w:marLeft w:val="0"/>
      <w:marRight w:val="0"/>
      <w:marTop w:val="0"/>
      <w:marBottom w:val="0"/>
      <w:divBdr>
        <w:top w:val="none" w:sz="0" w:space="0" w:color="auto"/>
        <w:left w:val="none" w:sz="0" w:space="0" w:color="auto"/>
        <w:bottom w:val="none" w:sz="0" w:space="0" w:color="auto"/>
        <w:right w:val="none" w:sz="0" w:space="0" w:color="auto"/>
      </w:divBdr>
    </w:div>
    <w:div w:id="454181781">
      <w:bodyDiv w:val="1"/>
      <w:marLeft w:val="0"/>
      <w:marRight w:val="0"/>
      <w:marTop w:val="0"/>
      <w:marBottom w:val="0"/>
      <w:divBdr>
        <w:top w:val="none" w:sz="0" w:space="0" w:color="auto"/>
        <w:left w:val="none" w:sz="0" w:space="0" w:color="auto"/>
        <w:bottom w:val="none" w:sz="0" w:space="0" w:color="auto"/>
        <w:right w:val="none" w:sz="0" w:space="0" w:color="auto"/>
      </w:divBdr>
    </w:div>
    <w:div w:id="454566937">
      <w:bodyDiv w:val="1"/>
      <w:marLeft w:val="0"/>
      <w:marRight w:val="0"/>
      <w:marTop w:val="0"/>
      <w:marBottom w:val="0"/>
      <w:divBdr>
        <w:top w:val="none" w:sz="0" w:space="0" w:color="auto"/>
        <w:left w:val="none" w:sz="0" w:space="0" w:color="auto"/>
        <w:bottom w:val="none" w:sz="0" w:space="0" w:color="auto"/>
        <w:right w:val="none" w:sz="0" w:space="0" w:color="auto"/>
      </w:divBdr>
    </w:div>
    <w:div w:id="454713219">
      <w:bodyDiv w:val="1"/>
      <w:marLeft w:val="0"/>
      <w:marRight w:val="0"/>
      <w:marTop w:val="0"/>
      <w:marBottom w:val="0"/>
      <w:divBdr>
        <w:top w:val="none" w:sz="0" w:space="0" w:color="auto"/>
        <w:left w:val="none" w:sz="0" w:space="0" w:color="auto"/>
        <w:bottom w:val="none" w:sz="0" w:space="0" w:color="auto"/>
        <w:right w:val="none" w:sz="0" w:space="0" w:color="auto"/>
      </w:divBdr>
    </w:div>
    <w:div w:id="454719478">
      <w:bodyDiv w:val="1"/>
      <w:marLeft w:val="0"/>
      <w:marRight w:val="0"/>
      <w:marTop w:val="0"/>
      <w:marBottom w:val="0"/>
      <w:divBdr>
        <w:top w:val="none" w:sz="0" w:space="0" w:color="auto"/>
        <w:left w:val="none" w:sz="0" w:space="0" w:color="auto"/>
        <w:bottom w:val="none" w:sz="0" w:space="0" w:color="auto"/>
        <w:right w:val="none" w:sz="0" w:space="0" w:color="auto"/>
      </w:divBdr>
    </w:div>
    <w:div w:id="455225409">
      <w:bodyDiv w:val="1"/>
      <w:marLeft w:val="0"/>
      <w:marRight w:val="0"/>
      <w:marTop w:val="0"/>
      <w:marBottom w:val="0"/>
      <w:divBdr>
        <w:top w:val="none" w:sz="0" w:space="0" w:color="auto"/>
        <w:left w:val="none" w:sz="0" w:space="0" w:color="auto"/>
        <w:bottom w:val="none" w:sz="0" w:space="0" w:color="auto"/>
        <w:right w:val="none" w:sz="0" w:space="0" w:color="auto"/>
      </w:divBdr>
    </w:div>
    <w:div w:id="458307068">
      <w:bodyDiv w:val="1"/>
      <w:marLeft w:val="0"/>
      <w:marRight w:val="0"/>
      <w:marTop w:val="0"/>
      <w:marBottom w:val="0"/>
      <w:divBdr>
        <w:top w:val="none" w:sz="0" w:space="0" w:color="auto"/>
        <w:left w:val="none" w:sz="0" w:space="0" w:color="auto"/>
        <w:bottom w:val="none" w:sz="0" w:space="0" w:color="auto"/>
        <w:right w:val="none" w:sz="0" w:space="0" w:color="auto"/>
      </w:divBdr>
    </w:div>
    <w:div w:id="459029637">
      <w:bodyDiv w:val="1"/>
      <w:marLeft w:val="0"/>
      <w:marRight w:val="0"/>
      <w:marTop w:val="0"/>
      <w:marBottom w:val="0"/>
      <w:divBdr>
        <w:top w:val="none" w:sz="0" w:space="0" w:color="auto"/>
        <w:left w:val="none" w:sz="0" w:space="0" w:color="auto"/>
        <w:bottom w:val="none" w:sz="0" w:space="0" w:color="auto"/>
        <w:right w:val="none" w:sz="0" w:space="0" w:color="auto"/>
      </w:divBdr>
    </w:div>
    <w:div w:id="459346133">
      <w:bodyDiv w:val="1"/>
      <w:marLeft w:val="0"/>
      <w:marRight w:val="0"/>
      <w:marTop w:val="0"/>
      <w:marBottom w:val="0"/>
      <w:divBdr>
        <w:top w:val="none" w:sz="0" w:space="0" w:color="auto"/>
        <w:left w:val="none" w:sz="0" w:space="0" w:color="auto"/>
        <w:bottom w:val="none" w:sz="0" w:space="0" w:color="auto"/>
        <w:right w:val="none" w:sz="0" w:space="0" w:color="auto"/>
      </w:divBdr>
    </w:div>
    <w:div w:id="459806130">
      <w:bodyDiv w:val="1"/>
      <w:marLeft w:val="0"/>
      <w:marRight w:val="0"/>
      <w:marTop w:val="0"/>
      <w:marBottom w:val="0"/>
      <w:divBdr>
        <w:top w:val="none" w:sz="0" w:space="0" w:color="auto"/>
        <w:left w:val="none" w:sz="0" w:space="0" w:color="auto"/>
        <w:bottom w:val="none" w:sz="0" w:space="0" w:color="auto"/>
        <w:right w:val="none" w:sz="0" w:space="0" w:color="auto"/>
      </w:divBdr>
    </w:div>
    <w:div w:id="460267781">
      <w:bodyDiv w:val="1"/>
      <w:marLeft w:val="0"/>
      <w:marRight w:val="0"/>
      <w:marTop w:val="0"/>
      <w:marBottom w:val="0"/>
      <w:divBdr>
        <w:top w:val="none" w:sz="0" w:space="0" w:color="auto"/>
        <w:left w:val="none" w:sz="0" w:space="0" w:color="auto"/>
        <w:bottom w:val="none" w:sz="0" w:space="0" w:color="auto"/>
        <w:right w:val="none" w:sz="0" w:space="0" w:color="auto"/>
      </w:divBdr>
    </w:div>
    <w:div w:id="461114719">
      <w:bodyDiv w:val="1"/>
      <w:marLeft w:val="0"/>
      <w:marRight w:val="0"/>
      <w:marTop w:val="0"/>
      <w:marBottom w:val="0"/>
      <w:divBdr>
        <w:top w:val="none" w:sz="0" w:space="0" w:color="auto"/>
        <w:left w:val="none" w:sz="0" w:space="0" w:color="auto"/>
        <w:bottom w:val="none" w:sz="0" w:space="0" w:color="auto"/>
        <w:right w:val="none" w:sz="0" w:space="0" w:color="auto"/>
      </w:divBdr>
    </w:div>
    <w:div w:id="461850650">
      <w:bodyDiv w:val="1"/>
      <w:marLeft w:val="0"/>
      <w:marRight w:val="0"/>
      <w:marTop w:val="0"/>
      <w:marBottom w:val="0"/>
      <w:divBdr>
        <w:top w:val="none" w:sz="0" w:space="0" w:color="auto"/>
        <w:left w:val="none" w:sz="0" w:space="0" w:color="auto"/>
        <w:bottom w:val="none" w:sz="0" w:space="0" w:color="auto"/>
        <w:right w:val="none" w:sz="0" w:space="0" w:color="auto"/>
      </w:divBdr>
    </w:div>
    <w:div w:id="461971435">
      <w:bodyDiv w:val="1"/>
      <w:marLeft w:val="0"/>
      <w:marRight w:val="0"/>
      <w:marTop w:val="0"/>
      <w:marBottom w:val="0"/>
      <w:divBdr>
        <w:top w:val="none" w:sz="0" w:space="0" w:color="auto"/>
        <w:left w:val="none" w:sz="0" w:space="0" w:color="auto"/>
        <w:bottom w:val="none" w:sz="0" w:space="0" w:color="auto"/>
        <w:right w:val="none" w:sz="0" w:space="0" w:color="auto"/>
      </w:divBdr>
    </w:div>
    <w:div w:id="462233169">
      <w:bodyDiv w:val="1"/>
      <w:marLeft w:val="0"/>
      <w:marRight w:val="0"/>
      <w:marTop w:val="0"/>
      <w:marBottom w:val="0"/>
      <w:divBdr>
        <w:top w:val="none" w:sz="0" w:space="0" w:color="auto"/>
        <w:left w:val="none" w:sz="0" w:space="0" w:color="auto"/>
        <w:bottom w:val="none" w:sz="0" w:space="0" w:color="auto"/>
        <w:right w:val="none" w:sz="0" w:space="0" w:color="auto"/>
      </w:divBdr>
    </w:div>
    <w:div w:id="462768162">
      <w:bodyDiv w:val="1"/>
      <w:marLeft w:val="0"/>
      <w:marRight w:val="0"/>
      <w:marTop w:val="0"/>
      <w:marBottom w:val="0"/>
      <w:divBdr>
        <w:top w:val="none" w:sz="0" w:space="0" w:color="auto"/>
        <w:left w:val="none" w:sz="0" w:space="0" w:color="auto"/>
        <w:bottom w:val="none" w:sz="0" w:space="0" w:color="auto"/>
        <w:right w:val="none" w:sz="0" w:space="0" w:color="auto"/>
      </w:divBdr>
    </w:div>
    <w:div w:id="464007607">
      <w:bodyDiv w:val="1"/>
      <w:marLeft w:val="0"/>
      <w:marRight w:val="0"/>
      <w:marTop w:val="0"/>
      <w:marBottom w:val="0"/>
      <w:divBdr>
        <w:top w:val="none" w:sz="0" w:space="0" w:color="auto"/>
        <w:left w:val="none" w:sz="0" w:space="0" w:color="auto"/>
        <w:bottom w:val="none" w:sz="0" w:space="0" w:color="auto"/>
        <w:right w:val="none" w:sz="0" w:space="0" w:color="auto"/>
      </w:divBdr>
    </w:div>
    <w:div w:id="466364011">
      <w:bodyDiv w:val="1"/>
      <w:marLeft w:val="0"/>
      <w:marRight w:val="0"/>
      <w:marTop w:val="0"/>
      <w:marBottom w:val="0"/>
      <w:divBdr>
        <w:top w:val="none" w:sz="0" w:space="0" w:color="auto"/>
        <w:left w:val="none" w:sz="0" w:space="0" w:color="auto"/>
        <w:bottom w:val="none" w:sz="0" w:space="0" w:color="auto"/>
        <w:right w:val="none" w:sz="0" w:space="0" w:color="auto"/>
      </w:divBdr>
    </w:div>
    <w:div w:id="467432378">
      <w:bodyDiv w:val="1"/>
      <w:marLeft w:val="0"/>
      <w:marRight w:val="0"/>
      <w:marTop w:val="0"/>
      <w:marBottom w:val="0"/>
      <w:divBdr>
        <w:top w:val="none" w:sz="0" w:space="0" w:color="auto"/>
        <w:left w:val="none" w:sz="0" w:space="0" w:color="auto"/>
        <w:bottom w:val="none" w:sz="0" w:space="0" w:color="auto"/>
        <w:right w:val="none" w:sz="0" w:space="0" w:color="auto"/>
      </w:divBdr>
    </w:div>
    <w:div w:id="468135103">
      <w:bodyDiv w:val="1"/>
      <w:marLeft w:val="0"/>
      <w:marRight w:val="0"/>
      <w:marTop w:val="0"/>
      <w:marBottom w:val="0"/>
      <w:divBdr>
        <w:top w:val="none" w:sz="0" w:space="0" w:color="auto"/>
        <w:left w:val="none" w:sz="0" w:space="0" w:color="auto"/>
        <w:bottom w:val="none" w:sz="0" w:space="0" w:color="auto"/>
        <w:right w:val="none" w:sz="0" w:space="0" w:color="auto"/>
      </w:divBdr>
    </w:div>
    <w:div w:id="469248084">
      <w:bodyDiv w:val="1"/>
      <w:marLeft w:val="0"/>
      <w:marRight w:val="0"/>
      <w:marTop w:val="0"/>
      <w:marBottom w:val="0"/>
      <w:divBdr>
        <w:top w:val="none" w:sz="0" w:space="0" w:color="auto"/>
        <w:left w:val="none" w:sz="0" w:space="0" w:color="auto"/>
        <w:bottom w:val="none" w:sz="0" w:space="0" w:color="auto"/>
        <w:right w:val="none" w:sz="0" w:space="0" w:color="auto"/>
      </w:divBdr>
    </w:div>
    <w:div w:id="470053194">
      <w:bodyDiv w:val="1"/>
      <w:marLeft w:val="0"/>
      <w:marRight w:val="0"/>
      <w:marTop w:val="0"/>
      <w:marBottom w:val="0"/>
      <w:divBdr>
        <w:top w:val="none" w:sz="0" w:space="0" w:color="auto"/>
        <w:left w:val="none" w:sz="0" w:space="0" w:color="auto"/>
        <w:bottom w:val="none" w:sz="0" w:space="0" w:color="auto"/>
        <w:right w:val="none" w:sz="0" w:space="0" w:color="auto"/>
      </w:divBdr>
    </w:div>
    <w:div w:id="470444533">
      <w:bodyDiv w:val="1"/>
      <w:marLeft w:val="0"/>
      <w:marRight w:val="0"/>
      <w:marTop w:val="0"/>
      <w:marBottom w:val="0"/>
      <w:divBdr>
        <w:top w:val="none" w:sz="0" w:space="0" w:color="auto"/>
        <w:left w:val="none" w:sz="0" w:space="0" w:color="auto"/>
        <w:bottom w:val="none" w:sz="0" w:space="0" w:color="auto"/>
        <w:right w:val="none" w:sz="0" w:space="0" w:color="auto"/>
      </w:divBdr>
    </w:div>
    <w:div w:id="470682924">
      <w:bodyDiv w:val="1"/>
      <w:marLeft w:val="0"/>
      <w:marRight w:val="0"/>
      <w:marTop w:val="0"/>
      <w:marBottom w:val="0"/>
      <w:divBdr>
        <w:top w:val="none" w:sz="0" w:space="0" w:color="auto"/>
        <w:left w:val="none" w:sz="0" w:space="0" w:color="auto"/>
        <w:bottom w:val="none" w:sz="0" w:space="0" w:color="auto"/>
        <w:right w:val="none" w:sz="0" w:space="0" w:color="auto"/>
      </w:divBdr>
    </w:div>
    <w:div w:id="470753353">
      <w:bodyDiv w:val="1"/>
      <w:marLeft w:val="0"/>
      <w:marRight w:val="0"/>
      <w:marTop w:val="0"/>
      <w:marBottom w:val="0"/>
      <w:divBdr>
        <w:top w:val="none" w:sz="0" w:space="0" w:color="auto"/>
        <w:left w:val="none" w:sz="0" w:space="0" w:color="auto"/>
        <w:bottom w:val="none" w:sz="0" w:space="0" w:color="auto"/>
        <w:right w:val="none" w:sz="0" w:space="0" w:color="auto"/>
      </w:divBdr>
    </w:div>
    <w:div w:id="470825438">
      <w:bodyDiv w:val="1"/>
      <w:marLeft w:val="0"/>
      <w:marRight w:val="0"/>
      <w:marTop w:val="0"/>
      <w:marBottom w:val="0"/>
      <w:divBdr>
        <w:top w:val="none" w:sz="0" w:space="0" w:color="auto"/>
        <w:left w:val="none" w:sz="0" w:space="0" w:color="auto"/>
        <w:bottom w:val="none" w:sz="0" w:space="0" w:color="auto"/>
        <w:right w:val="none" w:sz="0" w:space="0" w:color="auto"/>
      </w:divBdr>
    </w:div>
    <w:div w:id="471168372">
      <w:bodyDiv w:val="1"/>
      <w:marLeft w:val="0"/>
      <w:marRight w:val="0"/>
      <w:marTop w:val="0"/>
      <w:marBottom w:val="0"/>
      <w:divBdr>
        <w:top w:val="none" w:sz="0" w:space="0" w:color="auto"/>
        <w:left w:val="none" w:sz="0" w:space="0" w:color="auto"/>
        <w:bottom w:val="none" w:sz="0" w:space="0" w:color="auto"/>
        <w:right w:val="none" w:sz="0" w:space="0" w:color="auto"/>
      </w:divBdr>
    </w:div>
    <w:div w:id="471290109">
      <w:bodyDiv w:val="1"/>
      <w:marLeft w:val="0"/>
      <w:marRight w:val="0"/>
      <w:marTop w:val="0"/>
      <w:marBottom w:val="0"/>
      <w:divBdr>
        <w:top w:val="none" w:sz="0" w:space="0" w:color="auto"/>
        <w:left w:val="none" w:sz="0" w:space="0" w:color="auto"/>
        <w:bottom w:val="none" w:sz="0" w:space="0" w:color="auto"/>
        <w:right w:val="none" w:sz="0" w:space="0" w:color="auto"/>
      </w:divBdr>
    </w:div>
    <w:div w:id="472210987">
      <w:bodyDiv w:val="1"/>
      <w:marLeft w:val="0"/>
      <w:marRight w:val="0"/>
      <w:marTop w:val="0"/>
      <w:marBottom w:val="0"/>
      <w:divBdr>
        <w:top w:val="none" w:sz="0" w:space="0" w:color="auto"/>
        <w:left w:val="none" w:sz="0" w:space="0" w:color="auto"/>
        <w:bottom w:val="none" w:sz="0" w:space="0" w:color="auto"/>
        <w:right w:val="none" w:sz="0" w:space="0" w:color="auto"/>
      </w:divBdr>
    </w:div>
    <w:div w:id="472913790">
      <w:bodyDiv w:val="1"/>
      <w:marLeft w:val="0"/>
      <w:marRight w:val="0"/>
      <w:marTop w:val="0"/>
      <w:marBottom w:val="0"/>
      <w:divBdr>
        <w:top w:val="none" w:sz="0" w:space="0" w:color="auto"/>
        <w:left w:val="none" w:sz="0" w:space="0" w:color="auto"/>
        <w:bottom w:val="none" w:sz="0" w:space="0" w:color="auto"/>
        <w:right w:val="none" w:sz="0" w:space="0" w:color="auto"/>
      </w:divBdr>
    </w:div>
    <w:div w:id="473569758">
      <w:bodyDiv w:val="1"/>
      <w:marLeft w:val="0"/>
      <w:marRight w:val="0"/>
      <w:marTop w:val="0"/>
      <w:marBottom w:val="0"/>
      <w:divBdr>
        <w:top w:val="none" w:sz="0" w:space="0" w:color="auto"/>
        <w:left w:val="none" w:sz="0" w:space="0" w:color="auto"/>
        <w:bottom w:val="none" w:sz="0" w:space="0" w:color="auto"/>
        <w:right w:val="none" w:sz="0" w:space="0" w:color="auto"/>
      </w:divBdr>
    </w:div>
    <w:div w:id="474295578">
      <w:bodyDiv w:val="1"/>
      <w:marLeft w:val="0"/>
      <w:marRight w:val="0"/>
      <w:marTop w:val="0"/>
      <w:marBottom w:val="0"/>
      <w:divBdr>
        <w:top w:val="none" w:sz="0" w:space="0" w:color="auto"/>
        <w:left w:val="none" w:sz="0" w:space="0" w:color="auto"/>
        <w:bottom w:val="none" w:sz="0" w:space="0" w:color="auto"/>
        <w:right w:val="none" w:sz="0" w:space="0" w:color="auto"/>
      </w:divBdr>
    </w:div>
    <w:div w:id="474765020">
      <w:bodyDiv w:val="1"/>
      <w:marLeft w:val="0"/>
      <w:marRight w:val="0"/>
      <w:marTop w:val="0"/>
      <w:marBottom w:val="0"/>
      <w:divBdr>
        <w:top w:val="none" w:sz="0" w:space="0" w:color="auto"/>
        <w:left w:val="none" w:sz="0" w:space="0" w:color="auto"/>
        <w:bottom w:val="none" w:sz="0" w:space="0" w:color="auto"/>
        <w:right w:val="none" w:sz="0" w:space="0" w:color="auto"/>
      </w:divBdr>
    </w:div>
    <w:div w:id="475071993">
      <w:bodyDiv w:val="1"/>
      <w:marLeft w:val="0"/>
      <w:marRight w:val="0"/>
      <w:marTop w:val="0"/>
      <w:marBottom w:val="0"/>
      <w:divBdr>
        <w:top w:val="none" w:sz="0" w:space="0" w:color="auto"/>
        <w:left w:val="none" w:sz="0" w:space="0" w:color="auto"/>
        <w:bottom w:val="none" w:sz="0" w:space="0" w:color="auto"/>
        <w:right w:val="none" w:sz="0" w:space="0" w:color="auto"/>
      </w:divBdr>
    </w:div>
    <w:div w:id="475075967">
      <w:bodyDiv w:val="1"/>
      <w:marLeft w:val="0"/>
      <w:marRight w:val="0"/>
      <w:marTop w:val="0"/>
      <w:marBottom w:val="0"/>
      <w:divBdr>
        <w:top w:val="none" w:sz="0" w:space="0" w:color="auto"/>
        <w:left w:val="none" w:sz="0" w:space="0" w:color="auto"/>
        <w:bottom w:val="none" w:sz="0" w:space="0" w:color="auto"/>
        <w:right w:val="none" w:sz="0" w:space="0" w:color="auto"/>
      </w:divBdr>
    </w:div>
    <w:div w:id="476722492">
      <w:bodyDiv w:val="1"/>
      <w:marLeft w:val="0"/>
      <w:marRight w:val="0"/>
      <w:marTop w:val="0"/>
      <w:marBottom w:val="0"/>
      <w:divBdr>
        <w:top w:val="none" w:sz="0" w:space="0" w:color="auto"/>
        <w:left w:val="none" w:sz="0" w:space="0" w:color="auto"/>
        <w:bottom w:val="none" w:sz="0" w:space="0" w:color="auto"/>
        <w:right w:val="none" w:sz="0" w:space="0" w:color="auto"/>
      </w:divBdr>
    </w:div>
    <w:div w:id="476797634">
      <w:bodyDiv w:val="1"/>
      <w:marLeft w:val="0"/>
      <w:marRight w:val="0"/>
      <w:marTop w:val="0"/>
      <w:marBottom w:val="0"/>
      <w:divBdr>
        <w:top w:val="none" w:sz="0" w:space="0" w:color="auto"/>
        <w:left w:val="none" w:sz="0" w:space="0" w:color="auto"/>
        <w:bottom w:val="none" w:sz="0" w:space="0" w:color="auto"/>
        <w:right w:val="none" w:sz="0" w:space="0" w:color="auto"/>
      </w:divBdr>
    </w:div>
    <w:div w:id="476840388">
      <w:bodyDiv w:val="1"/>
      <w:marLeft w:val="0"/>
      <w:marRight w:val="0"/>
      <w:marTop w:val="0"/>
      <w:marBottom w:val="0"/>
      <w:divBdr>
        <w:top w:val="none" w:sz="0" w:space="0" w:color="auto"/>
        <w:left w:val="none" w:sz="0" w:space="0" w:color="auto"/>
        <w:bottom w:val="none" w:sz="0" w:space="0" w:color="auto"/>
        <w:right w:val="none" w:sz="0" w:space="0" w:color="auto"/>
      </w:divBdr>
    </w:div>
    <w:div w:id="477765259">
      <w:bodyDiv w:val="1"/>
      <w:marLeft w:val="0"/>
      <w:marRight w:val="0"/>
      <w:marTop w:val="0"/>
      <w:marBottom w:val="0"/>
      <w:divBdr>
        <w:top w:val="none" w:sz="0" w:space="0" w:color="auto"/>
        <w:left w:val="none" w:sz="0" w:space="0" w:color="auto"/>
        <w:bottom w:val="none" w:sz="0" w:space="0" w:color="auto"/>
        <w:right w:val="none" w:sz="0" w:space="0" w:color="auto"/>
      </w:divBdr>
    </w:div>
    <w:div w:id="479343097">
      <w:bodyDiv w:val="1"/>
      <w:marLeft w:val="0"/>
      <w:marRight w:val="0"/>
      <w:marTop w:val="0"/>
      <w:marBottom w:val="0"/>
      <w:divBdr>
        <w:top w:val="none" w:sz="0" w:space="0" w:color="auto"/>
        <w:left w:val="none" w:sz="0" w:space="0" w:color="auto"/>
        <w:bottom w:val="none" w:sz="0" w:space="0" w:color="auto"/>
        <w:right w:val="none" w:sz="0" w:space="0" w:color="auto"/>
      </w:divBdr>
    </w:div>
    <w:div w:id="479738782">
      <w:bodyDiv w:val="1"/>
      <w:marLeft w:val="0"/>
      <w:marRight w:val="0"/>
      <w:marTop w:val="0"/>
      <w:marBottom w:val="0"/>
      <w:divBdr>
        <w:top w:val="none" w:sz="0" w:space="0" w:color="auto"/>
        <w:left w:val="none" w:sz="0" w:space="0" w:color="auto"/>
        <w:bottom w:val="none" w:sz="0" w:space="0" w:color="auto"/>
        <w:right w:val="none" w:sz="0" w:space="0" w:color="auto"/>
      </w:divBdr>
    </w:div>
    <w:div w:id="482114932">
      <w:bodyDiv w:val="1"/>
      <w:marLeft w:val="0"/>
      <w:marRight w:val="0"/>
      <w:marTop w:val="0"/>
      <w:marBottom w:val="0"/>
      <w:divBdr>
        <w:top w:val="none" w:sz="0" w:space="0" w:color="auto"/>
        <w:left w:val="none" w:sz="0" w:space="0" w:color="auto"/>
        <w:bottom w:val="none" w:sz="0" w:space="0" w:color="auto"/>
        <w:right w:val="none" w:sz="0" w:space="0" w:color="auto"/>
      </w:divBdr>
    </w:div>
    <w:div w:id="482429680">
      <w:bodyDiv w:val="1"/>
      <w:marLeft w:val="0"/>
      <w:marRight w:val="0"/>
      <w:marTop w:val="0"/>
      <w:marBottom w:val="0"/>
      <w:divBdr>
        <w:top w:val="none" w:sz="0" w:space="0" w:color="auto"/>
        <w:left w:val="none" w:sz="0" w:space="0" w:color="auto"/>
        <w:bottom w:val="none" w:sz="0" w:space="0" w:color="auto"/>
        <w:right w:val="none" w:sz="0" w:space="0" w:color="auto"/>
      </w:divBdr>
    </w:div>
    <w:div w:id="482700743">
      <w:bodyDiv w:val="1"/>
      <w:marLeft w:val="0"/>
      <w:marRight w:val="0"/>
      <w:marTop w:val="0"/>
      <w:marBottom w:val="0"/>
      <w:divBdr>
        <w:top w:val="none" w:sz="0" w:space="0" w:color="auto"/>
        <w:left w:val="none" w:sz="0" w:space="0" w:color="auto"/>
        <w:bottom w:val="none" w:sz="0" w:space="0" w:color="auto"/>
        <w:right w:val="none" w:sz="0" w:space="0" w:color="auto"/>
      </w:divBdr>
    </w:div>
    <w:div w:id="484511330">
      <w:bodyDiv w:val="1"/>
      <w:marLeft w:val="0"/>
      <w:marRight w:val="0"/>
      <w:marTop w:val="0"/>
      <w:marBottom w:val="0"/>
      <w:divBdr>
        <w:top w:val="none" w:sz="0" w:space="0" w:color="auto"/>
        <w:left w:val="none" w:sz="0" w:space="0" w:color="auto"/>
        <w:bottom w:val="none" w:sz="0" w:space="0" w:color="auto"/>
        <w:right w:val="none" w:sz="0" w:space="0" w:color="auto"/>
      </w:divBdr>
    </w:div>
    <w:div w:id="485247868">
      <w:bodyDiv w:val="1"/>
      <w:marLeft w:val="0"/>
      <w:marRight w:val="0"/>
      <w:marTop w:val="0"/>
      <w:marBottom w:val="0"/>
      <w:divBdr>
        <w:top w:val="none" w:sz="0" w:space="0" w:color="auto"/>
        <w:left w:val="none" w:sz="0" w:space="0" w:color="auto"/>
        <w:bottom w:val="none" w:sz="0" w:space="0" w:color="auto"/>
        <w:right w:val="none" w:sz="0" w:space="0" w:color="auto"/>
      </w:divBdr>
    </w:div>
    <w:div w:id="485779871">
      <w:bodyDiv w:val="1"/>
      <w:marLeft w:val="0"/>
      <w:marRight w:val="0"/>
      <w:marTop w:val="0"/>
      <w:marBottom w:val="0"/>
      <w:divBdr>
        <w:top w:val="none" w:sz="0" w:space="0" w:color="auto"/>
        <w:left w:val="none" w:sz="0" w:space="0" w:color="auto"/>
        <w:bottom w:val="none" w:sz="0" w:space="0" w:color="auto"/>
        <w:right w:val="none" w:sz="0" w:space="0" w:color="auto"/>
      </w:divBdr>
    </w:div>
    <w:div w:id="487214973">
      <w:bodyDiv w:val="1"/>
      <w:marLeft w:val="0"/>
      <w:marRight w:val="0"/>
      <w:marTop w:val="0"/>
      <w:marBottom w:val="0"/>
      <w:divBdr>
        <w:top w:val="none" w:sz="0" w:space="0" w:color="auto"/>
        <w:left w:val="none" w:sz="0" w:space="0" w:color="auto"/>
        <w:bottom w:val="none" w:sz="0" w:space="0" w:color="auto"/>
        <w:right w:val="none" w:sz="0" w:space="0" w:color="auto"/>
      </w:divBdr>
    </w:div>
    <w:div w:id="487595553">
      <w:bodyDiv w:val="1"/>
      <w:marLeft w:val="0"/>
      <w:marRight w:val="0"/>
      <w:marTop w:val="0"/>
      <w:marBottom w:val="0"/>
      <w:divBdr>
        <w:top w:val="none" w:sz="0" w:space="0" w:color="auto"/>
        <w:left w:val="none" w:sz="0" w:space="0" w:color="auto"/>
        <w:bottom w:val="none" w:sz="0" w:space="0" w:color="auto"/>
        <w:right w:val="none" w:sz="0" w:space="0" w:color="auto"/>
      </w:divBdr>
    </w:div>
    <w:div w:id="488639683">
      <w:bodyDiv w:val="1"/>
      <w:marLeft w:val="0"/>
      <w:marRight w:val="0"/>
      <w:marTop w:val="0"/>
      <w:marBottom w:val="0"/>
      <w:divBdr>
        <w:top w:val="none" w:sz="0" w:space="0" w:color="auto"/>
        <w:left w:val="none" w:sz="0" w:space="0" w:color="auto"/>
        <w:bottom w:val="none" w:sz="0" w:space="0" w:color="auto"/>
        <w:right w:val="none" w:sz="0" w:space="0" w:color="auto"/>
      </w:divBdr>
    </w:div>
    <w:div w:id="489712500">
      <w:bodyDiv w:val="1"/>
      <w:marLeft w:val="0"/>
      <w:marRight w:val="0"/>
      <w:marTop w:val="0"/>
      <w:marBottom w:val="0"/>
      <w:divBdr>
        <w:top w:val="none" w:sz="0" w:space="0" w:color="auto"/>
        <w:left w:val="none" w:sz="0" w:space="0" w:color="auto"/>
        <w:bottom w:val="none" w:sz="0" w:space="0" w:color="auto"/>
        <w:right w:val="none" w:sz="0" w:space="0" w:color="auto"/>
      </w:divBdr>
    </w:div>
    <w:div w:id="490293615">
      <w:bodyDiv w:val="1"/>
      <w:marLeft w:val="0"/>
      <w:marRight w:val="0"/>
      <w:marTop w:val="0"/>
      <w:marBottom w:val="0"/>
      <w:divBdr>
        <w:top w:val="none" w:sz="0" w:space="0" w:color="auto"/>
        <w:left w:val="none" w:sz="0" w:space="0" w:color="auto"/>
        <w:bottom w:val="none" w:sz="0" w:space="0" w:color="auto"/>
        <w:right w:val="none" w:sz="0" w:space="0" w:color="auto"/>
      </w:divBdr>
    </w:div>
    <w:div w:id="490950563">
      <w:bodyDiv w:val="1"/>
      <w:marLeft w:val="0"/>
      <w:marRight w:val="0"/>
      <w:marTop w:val="0"/>
      <w:marBottom w:val="0"/>
      <w:divBdr>
        <w:top w:val="none" w:sz="0" w:space="0" w:color="auto"/>
        <w:left w:val="none" w:sz="0" w:space="0" w:color="auto"/>
        <w:bottom w:val="none" w:sz="0" w:space="0" w:color="auto"/>
        <w:right w:val="none" w:sz="0" w:space="0" w:color="auto"/>
      </w:divBdr>
    </w:div>
    <w:div w:id="491795615">
      <w:bodyDiv w:val="1"/>
      <w:marLeft w:val="0"/>
      <w:marRight w:val="0"/>
      <w:marTop w:val="0"/>
      <w:marBottom w:val="0"/>
      <w:divBdr>
        <w:top w:val="none" w:sz="0" w:space="0" w:color="auto"/>
        <w:left w:val="none" w:sz="0" w:space="0" w:color="auto"/>
        <w:bottom w:val="none" w:sz="0" w:space="0" w:color="auto"/>
        <w:right w:val="none" w:sz="0" w:space="0" w:color="auto"/>
      </w:divBdr>
    </w:div>
    <w:div w:id="494540147">
      <w:bodyDiv w:val="1"/>
      <w:marLeft w:val="0"/>
      <w:marRight w:val="0"/>
      <w:marTop w:val="0"/>
      <w:marBottom w:val="0"/>
      <w:divBdr>
        <w:top w:val="none" w:sz="0" w:space="0" w:color="auto"/>
        <w:left w:val="none" w:sz="0" w:space="0" w:color="auto"/>
        <w:bottom w:val="none" w:sz="0" w:space="0" w:color="auto"/>
        <w:right w:val="none" w:sz="0" w:space="0" w:color="auto"/>
      </w:divBdr>
    </w:div>
    <w:div w:id="494808808">
      <w:bodyDiv w:val="1"/>
      <w:marLeft w:val="0"/>
      <w:marRight w:val="0"/>
      <w:marTop w:val="0"/>
      <w:marBottom w:val="0"/>
      <w:divBdr>
        <w:top w:val="none" w:sz="0" w:space="0" w:color="auto"/>
        <w:left w:val="none" w:sz="0" w:space="0" w:color="auto"/>
        <w:bottom w:val="none" w:sz="0" w:space="0" w:color="auto"/>
        <w:right w:val="none" w:sz="0" w:space="0" w:color="auto"/>
      </w:divBdr>
    </w:div>
    <w:div w:id="496851248">
      <w:bodyDiv w:val="1"/>
      <w:marLeft w:val="0"/>
      <w:marRight w:val="0"/>
      <w:marTop w:val="0"/>
      <w:marBottom w:val="0"/>
      <w:divBdr>
        <w:top w:val="none" w:sz="0" w:space="0" w:color="auto"/>
        <w:left w:val="none" w:sz="0" w:space="0" w:color="auto"/>
        <w:bottom w:val="none" w:sz="0" w:space="0" w:color="auto"/>
        <w:right w:val="none" w:sz="0" w:space="0" w:color="auto"/>
      </w:divBdr>
    </w:div>
    <w:div w:id="497035663">
      <w:bodyDiv w:val="1"/>
      <w:marLeft w:val="0"/>
      <w:marRight w:val="0"/>
      <w:marTop w:val="0"/>
      <w:marBottom w:val="0"/>
      <w:divBdr>
        <w:top w:val="none" w:sz="0" w:space="0" w:color="auto"/>
        <w:left w:val="none" w:sz="0" w:space="0" w:color="auto"/>
        <w:bottom w:val="none" w:sz="0" w:space="0" w:color="auto"/>
        <w:right w:val="none" w:sz="0" w:space="0" w:color="auto"/>
      </w:divBdr>
    </w:div>
    <w:div w:id="497042627">
      <w:bodyDiv w:val="1"/>
      <w:marLeft w:val="0"/>
      <w:marRight w:val="0"/>
      <w:marTop w:val="0"/>
      <w:marBottom w:val="0"/>
      <w:divBdr>
        <w:top w:val="none" w:sz="0" w:space="0" w:color="auto"/>
        <w:left w:val="none" w:sz="0" w:space="0" w:color="auto"/>
        <w:bottom w:val="none" w:sz="0" w:space="0" w:color="auto"/>
        <w:right w:val="none" w:sz="0" w:space="0" w:color="auto"/>
      </w:divBdr>
    </w:div>
    <w:div w:id="497383278">
      <w:bodyDiv w:val="1"/>
      <w:marLeft w:val="0"/>
      <w:marRight w:val="0"/>
      <w:marTop w:val="0"/>
      <w:marBottom w:val="0"/>
      <w:divBdr>
        <w:top w:val="none" w:sz="0" w:space="0" w:color="auto"/>
        <w:left w:val="none" w:sz="0" w:space="0" w:color="auto"/>
        <w:bottom w:val="none" w:sz="0" w:space="0" w:color="auto"/>
        <w:right w:val="none" w:sz="0" w:space="0" w:color="auto"/>
      </w:divBdr>
    </w:div>
    <w:div w:id="497426550">
      <w:bodyDiv w:val="1"/>
      <w:marLeft w:val="0"/>
      <w:marRight w:val="0"/>
      <w:marTop w:val="0"/>
      <w:marBottom w:val="0"/>
      <w:divBdr>
        <w:top w:val="none" w:sz="0" w:space="0" w:color="auto"/>
        <w:left w:val="none" w:sz="0" w:space="0" w:color="auto"/>
        <w:bottom w:val="none" w:sz="0" w:space="0" w:color="auto"/>
        <w:right w:val="none" w:sz="0" w:space="0" w:color="auto"/>
      </w:divBdr>
    </w:div>
    <w:div w:id="497965661">
      <w:bodyDiv w:val="1"/>
      <w:marLeft w:val="0"/>
      <w:marRight w:val="0"/>
      <w:marTop w:val="0"/>
      <w:marBottom w:val="0"/>
      <w:divBdr>
        <w:top w:val="none" w:sz="0" w:space="0" w:color="auto"/>
        <w:left w:val="none" w:sz="0" w:space="0" w:color="auto"/>
        <w:bottom w:val="none" w:sz="0" w:space="0" w:color="auto"/>
        <w:right w:val="none" w:sz="0" w:space="0" w:color="auto"/>
      </w:divBdr>
    </w:div>
    <w:div w:id="498081261">
      <w:bodyDiv w:val="1"/>
      <w:marLeft w:val="0"/>
      <w:marRight w:val="0"/>
      <w:marTop w:val="0"/>
      <w:marBottom w:val="0"/>
      <w:divBdr>
        <w:top w:val="none" w:sz="0" w:space="0" w:color="auto"/>
        <w:left w:val="none" w:sz="0" w:space="0" w:color="auto"/>
        <w:bottom w:val="none" w:sz="0" w:space="0" w:color="auto"/>
        <w:right w:val="none" w:sz="0" w:space="0" w:color="auto"/>
      </w:divBdr>
    </w:div>
    <w:div w:id="499740407">
      <w:bodyDiv w:val="1"/>
      <w:marLeft w:val="0"/>
      <w:marRight w:val="0"/>
      <w:marTop w:val="0"/>
      <w:marBottom w:val="0"/>
      <w:divBdr>
        <w:top w:val="none" w:sz="0" w:space="0" w:color="auto"/>
        <w:left w:val="none" w:sz="0" w:space="0" w:color="auto"/>
        <w:bottom w:val="none" w:sz="0" w:space="0" w:color="auto"/>
        <w:right w:val="none" w:sz="0" w:space="0" w:color="auto"/>
      </w:divBdr>
    </w:div>
    <w:div w:id="500894982">
      <w:bodyDiv w:val="1"/>
      <w:marLeft w:val="0"/>
      <w:marRight w:val="0"/>
      <w:marTop w:val="0"/>
      <w:marBottom w:val="0"/>
      <w:divBdr>
        <w:top w:val="none" w:sz="0" w:space="0" w:color="auto"/>
        <w:left w:val="none" w:sz="0" w:space="0" w:color="auto"/>
        <w:bottom w:val="none" w:sz="0" w:space="0" w:color="auto"/>
        <w:right w:val="none" w:sz="0" w:space="0" w:color="auto"/>
      </w:divBdr>
    </w:div>
    <w:div w:id="502083871">
      <w:bodyDiv w:val="1"/>
      <w:marLeft w:val="0"/>
      <w:marRight w:val="0"/>
      <w:marTop w:val="0"/>
      <w:marBottom w:val="0"/>
      <w:divBdr>
        <w:top w:val="none" w:sz="0" w:space="0" w:color="auto"/>
        <w:left w:val="none" w:sz="0" w:space="0" w:color="auto"/>
        <w:bottom w:val="none" w:sz="0" w:space="0" w:color="auto"/>
        <w:right w:val="none" w:sz="0" w:space="0" w:color="auto"/>
      </w:divBdr>
    </w:div>
    <w:div w:id="503519600">
      <w:bodyDiv w:val="1"/>
      <w:marLeft w:val="0"/>
      <w:marRight w:val="0"/>
      <w:marTop w:val="0"/>
      <w:marBottom w:val="0"/>
      <w:divBdr>
        <w:top w:val="none" w:sz="0" w:space="0" w:color="auto"/>
        <w:left w:val="none" w:sz="0" w:space="0" w:color="auto"/>
        <w:bottom w:val="none" w:sz="0" w:space="0" w:color="auto"/>
        <w:right w:val="none" w:sz="0" w:space="0" w:color="auto"/>
      </w:divBdr>
    </w:div>
    <w:div w:id="505053100">
      <w:bodyDiv w:val="1"/>
      <w:marLeft w:val="0"/>
      <w:marRight w:val="0"/>
      <w:marTop w:val="0"/>
      <w:marBottom w:val="0"/>
      <w:divBdr>
        <w:top w:val="none" w:sz="0" w:space="0" w:color="auto"/>
        <w:left w:val="none" w:sz="0" w:space="0" w:color="auto"/>
        <w:bottom w:val="none" w:sz="0" w:space="0" w:color="auto"/>
        <w:right w:val="none" w:sz="0" w:space="0" w:color="auto"/>
      </w:divBdr>
    </w:div>
    <w:div w:id="507209266">
      <w:bodyDiv w:val="1"/>
      <w:marLeft w:val="0"/>
      <w:marRight w:val="0"/>
      <w:marTop w:val="0"/>
      <w:marBottom w:val="0"/>
      <w:divBdr>
        <w:top w:val="none" w:sz="0" w:space="0" w:color="auto"/>
        <w:left w:val="none" w:sz="0" w:space="0" w:color="auto"/>
        <w:bottom w:val="none" w:sz="0" w:space="0" w:color="auto"/>
        <w:right w:val="none" w:sz="0" w:space="0" w:color="auto"/>
      </w:divBdr>
    </w:div>
    <w:div w:id="507714541">
      <w:bodyDiv w:val="1"/>
      <w:marLeft w:val="0"/>
      <w:marRight w:val="0"/>
      <w:marTop w:val="0"/>
      <w:marBottom w:val="0"/>
      <w:divBdr>
        <w:top w:val="none" w:sz="0" w:space="0" w:color="auto"/>
        <w:left w:val="none" w:sz="0" w:space="0" w:color="auto"/>
        <w:bottom w:val="none" w:sz="0" w:space="0" w:color="auto"/>
        <w:right w:val="none" w:sz="0" w:space="0" w:color="auto"/>
      </w:divBdr>
    </w:div>
    <w:div w:id="508132903">
      <w:bodyDiv w:val="1"/>
      <w:marLeft w:val="0"/>
      <w:marRight w:val="0"/>
      <w:marTop w:val="0"/>
      <w:marBottom w:val="0"/>
      <w:divBdr>
        <w:top w:val="none" w:sz="0" w:space="0" w:color="auto"/>
        <w:left w:val="none" w:sz="0" w:space="0" w:color="auto"/>
        <w:bottom w:val="none" w:sz="0" w:space="0" w:color="auto"/>
        <w:right w:val="none" w:sz="0" w:space="0" w:color="auto"/>
      </w:divBdr>
    </w:div>
    <w:div w:id="509567826">
      <w:bodyDiv w:val="1"/>
      <w:marLeft w:val="0"/>
      <w:marRight w:val="0"/>
      <w:marTop w:val="0"/>
      <w:marBottom w:val="0"/>
      <w:divBdr>
        <w:top w:val="none" w:sz="0" w:space="0" w:color="auto"/>
        <w:left w:val="none" w:sz="0" w:space="0" w:color="auto"/>
        <w:bottom w:val="none" w:sz="0" w:space="0" w:color="auto"/>
        <w:right w:val="none" w:sz="0" w:space="0" w:color="auto"/>
      </w:divBdr>
    </w:div>
    <w:div w:id="509612426">
      <w:bodyDiv w:val="1"/>
      <w:marLeft w:val="0"/>
      <w:marRight w:val="0"/>
      <w:marTop w:val="0"/>
      <w:marBottom w:val="0"/>
      <w:divBdr>
        <w:top w:val="none" w:sz="0" w:space="0" w:color="auto"/>
        <w:left w:val="none" w:sz="0" w:space="0" w:color="auto"/>
        <w:bottom w:val="none" w:sz="0" w:space="0" w:color="auto"/>
        <w:right w:val="none" w:sz="0" w:space="0" w:color="auto"/>
      </w:divBdr>
    </w:div>
    <w:div w:id="510951391">
      <w:bodyDiv w:val="1"/>
      <w:marLeft w:val="0"/>
      <w:marRight w:val="0"/>
      <w:marTop w:val="0"/>
      <w:marBottom w:val="0"/>
      <w:divBdr>
        <w:top w:val="none" w:sz="0" w:space="0" w:color="auto"/>
        <w:left w:val="none" w:sz="0" w:space="0" w:color="auto"/>
        <w:bottom w:val="none" w:sz="0" w:space="0" w:color="auto"/>
        <w:right w:val="none" w:sz="0" w:space="0" w:color="auto"/>
      </w:divBdr>
    </w:div>
    <w:div w:id="512259695">
      <w:bodyDiv w:val="1"/>
      <w:marLeft w:val="0"/>
      <w:marRight w:val="0"/>
      <w:marTop w:val="0"/>
      <w:marBottom w:val="0"/>
      <w:divBdr>
        <w:top w:val="none" w:sz="0" w:space="0" w:color="auto"/>
        <w:left w:val="none" w:sz="0" w:space="0" w:color="auto"/>
        <w:bottom w:val="none" w:sz="0" w:space="0" w:color="auto"/>
        <w:right w:val="none" w:sz="0" w:space="0" w:color="auto"/>
      </w:divBdr>
    </w:div>
    <w:div w:id="513110154">
      <w:bodyDiv w:val="1"/>
      <w:marLeft w:val="0"/>
      <w:marRight w:val="0"/>
      <w:marTop w:val="0"/>
      <w:marBottom w:val="0"/>
      <w:divBdr>
        <w:top w:val="none" w:sz="0" w:space="0" w:color="auto"/>
        <w:left w:val="none" w:sz="0" w:space="0" w:color="auto"/>
        <w:bottom w:val="none" w:sz="0" w:space="0" w:color="auto"/>
        <w:right w:val="none" w:sz="0" w:space="0" w:color="auto"/>
      </w:divBdr>
    </w:div>
    <w:div w:id="514613955">
      <w:bodyDiv w:val="1"/>
      <w:marLeft w:val="0"/>
      <w:marRight w:val="0"/>
      <w:marTop w:val="0"/>
      <w:marBottom w:val="0"/>
      <w:divBdr>
        <w:top w:val="none" w:sz="0" w:space="0" w:color="auto"/>
        <w:left w:val="none" w:sz="0" w:space="0" w:color="auto"/>
        <w:bottom w:val="none" w:sz="0" w:space="0" w:color="auto"/>
        <w:right w:val="none" w:sz="0" w:space="0" w:color="auto"/>
      </w:divBdr>
    </w:div>
    <w:div w:id="514882393">
      <w:bodyDiv w:val="1"/>
      <w:marLeft w:val="0"/>
      <w:marRight w:val="0"/>
      <w:marTop w:val="0"/>
      <w:marBottom w:val="0"/>
      <w:divBdr>
        <w:top w:val="none" w:sz="0" w:space="0" w:color="auto"/>
        <w:left w:val="none" w:sz="0" w:space="0" w:color="auto"/>
        <w:bottom w:val="none" w:sz="0" w:space="0" w:color="auto"/>
        <w:right w:val="none" w:sz="0" w:space="0" w:color="auto"/>
      </w:divBdr>
    </w:div>
    <w:div w:id="516776061">
      <w:bodyDiv w:val="1"/>
      <w:marLeft w:val="0"/>
      <w:marRight w:val="0"/>
      <w:marTop w:val="0"/>
      <w:marBottom w:val="0"/>
      <w:divBdr>
        <w:top w:val="none" w:sz="0" w:space="0" w:color="auto"/>
        <w:left w:val="none" w:sz="0" w:space="0" w:color="auto"/>
        <w:bottom w:val="none" w:sz="0" w:space="0" w:color="auto"/>
        <w:right w:val="none" w:sz="0" w:space="0" w:color="auto"/>
      </w:divBdr>
    </w:div>
    <w:div w:id="517426644">
      <w:bodyDiv w:val="1"/>
      <w:marLeft w:val="0"/>
      <w:marRight w:val="0"/>
      <w:marTop w:val="0"/>
      <w:marBottom w:val="0"/>
      <w:divBdr>
        <w:top w:val="none" w:sz="0" w:space="0" w:color="auto"/>
        <w:left w:val="none" w:sz="0" w:space="0" w:color="auto"/>
        <w:bottom w:val="none" w:sz="0" w:space="0" w:color="auto"/>
        <w:right w:val="none" w:sz="0" w:space="0" w:color="auto"/>
      </w:divBdr>
    </w:div>
    <w:div w:id="517431798">
      <w:bodyDiv w:val="1"/>
      <w:marLeft w:val="0"/>
      <w:marRight w:val="0"/>
      <w:marTop w:val="0"/>
      <w:marBottom w:val="0"/>
      <w:divBdr>
        <w:top w:val="none" w:sz="0" w:space="0" w:color="auto"/>
        <w:left w:val="none" w:sz="0" w:space="0" w:color="auto"/>
        <w:bottom w:val="none" w:sz="0" w:space="0" w:color="auto"/>
        <w:right w:val="none" w:sz="0" w:space="0" w:color="auto"/>
      </w:divBdr>
    </w:div>
    <w:div w:id="517815923">
      <w:bodyDiv w:val="1"/>
      <w:marLeft w:val="0"/>
      <w:marRight w:val="0"/>
      <w:marTop w:val="0"/>
      <w:marBottom w:val="0"/>
      <w:divBdr>
        <w:top w:val="none" w:sz="0" w:space="0" w:color="auto"/>
        <w:left w:val="none" w:sz="0" w:space="0" w:color="auto"/>
        <w:bottom w:val="none" w:sz="0" w:space="0" w:color="auto"/>
        <w:right w:val="none" w:sz="0" w:space="0" w:color="auto"/>
      </w:divBdr>
    </w:div>
    <w:div w:id="517892496">
      <w:bodyDiv w:val="1"/>
      <w:marLeft w:val="0"/>
      <w:marRight w:val="0"/>
      <w:marTop w:val="0"/>
      <w:marBottom w:val="0"/>
      <w:divBdr>
        <w:top w:val="none" w:sz="0" w:space="0" w:color="auto"/>
        <w:left w:val="none" w:sz="0" w:space="0" w:color="auto"/>
        <w:bottom w:val="none" w:sz="0" w:space="0" w:color="auto"/>
        <w:right w:val="none" w:sz="0" w:space="0" w:color="auto"/>
      </w:divBdr>
    </w:div>
    <w:div w:id="518813059">
      <w:bodyDiv w:val="1"/>
      <w:marLeft w:val="0"/>
      <w:marRight w:val="0"/>
      <w:marTop w:val="0"/>
      <w:marBottom w:val="0"/>
      <w:divBdr>
        <w:top w:val="none" w:sz="0" w:space="0" w:color="auto"/>
        <w:left w:val="none" w:sz="0" w:space="0" w:color="auto"/>
        <w:bottom w:val="none" w:sz="0" w:space="0" w:color="auto"/>
        <w:right w:val="none" w:sz="0" w:space="0" w:color="auto"/>
      </w:divBdr>
    </w:div>
    <w:div w:id="519246559">
      <w:bodyDiv w:val="1"/>
      <w:marLeft w:val="0"/>
      <w:marRight w:val="0"/>
      <w:marTop w:val="0"/>
      <w:marBottom w:val="0"/>
      <w:divBdr>
        <w:top w:val="none" w:sz="0" w:space="0" w:color="auto"/>
        <w:left w:val="none" w:sz="0" w:space="0" w:color="auto"/>
        <w:bottom w:val="none" w:sz="0" w:space="0" w:color="auto"/>
        <w:right w:val="none" w:sz="0" w:space="0" w:color="auto"/>
      </w:divBdr>
    </w:div>
    <w:div w:id="520241423">
      <w:bodyDiv w:val="1"/>
      <w:marLeft w:val="0"/>
      <w:marRight w:val="0"/>
      <w:marTop w:val="0"/>
      <w:marBottom w:val="0"/>
      <w:divBdr>
        <w:top w:val="none" w:sz="0" w:space="0" w:color="auto"/>
        <w:left w:val="none" w:sz="0" w:space="0" w:color="auto"/>
        <w:bottom w:val="none" w:sz="0" w:space="0" w:color="auto"/>
        <w:right w:val="none" w:sz="0" w:space="0" w:color="auto"/>
      </w:divBdr>
    </w:div>
    <w:div w:id="521286774">
      <w:bodyDiv w:val="1"/>
      <w:marLeft w:val="0"/>
      <w:marRight w:val="0"/>
      <w:marTop w:val="0"/>
      <w:marBottom w:val="0"/>
      <w:divBdr>
        <w:top w:val="none" w:sz="0" w:space="0" w:color="auto"/>
        <w:left w:val="none" w:sz="0" w:space="0" w:color="auto"/>
        <w:bottom w:val="none" w:sz="0" w:space="0" w:color="auto"/>
        <w:right w:val="none" w:sz="0" w:space="0" w:color="auto"/>
      </w:divBdr>
    </w:div>
    <w:div w:id="521476869">
      <w:bodyDiv w:val="1"/>
      <w:marLeft w:val="0"/>
      <w:marRight w:val="0"/>
      <w:marTop w:val="0"/>
      <w:marBottom w:val="0"/>
      <w:divBdr>
        <w:top w:val="none" w:sz="0" w:space="0" w:color="auto"/>
        <w:left w:val="none" w:sz="0" w:space="0" w:color="auto"/>
        <w:bottom w:val="none" w:sz="0" w:space="0" w:color="auto"/>
        <w:right w:val="none" w:sz="0" w:space="0" w:color="auto"/>
      </w:divBdr>
    </w:div>
    <w:div w:id="521554034">
      <w:bodyDiv w:val="1"/>
      <w:marLeft w:val="0"/>
      <w:marRight w:val="0"/>
      <w:marTop w:val="0"/>
      <w:marBottom w:val="0"/>
      <w:divBdr>
        <w:top w:val="none" w:sz="0" w:space="0" w:color="auto"/>
        <w:left w:val="none" w:sz="0" w:space="0" w:color="auto"/>
        <w:bottom w:val="none" w:sz="0" w:space="0" w:color="auto"/>
        <w:right w:val="none" w:sz="0" w:space="0" w:color="auto"/>
      </w:divBdr>
    </w:div>
    <w:div w:id="521818285">
      <w:bodyDiv w:val="1"/>
      <w:marLeft w:val="0"/>
      <w:marRight w:val="0"/>
      <w:marTop w:val="0"/>
      <w:marBottom w:val="0"/>
      <w:divBdr>
        <w:top w:val="none" w:sz="0" w:space="0" w:color="auto"/>
        <w:left w:val="none" w:sz="0" w:space="0" w:color="auto"/>
        <w:bottom w:val="none" w:sz="0" w:space="0" w:color="auto"/>
        <w:right w:val="none" w:sz="0" w:space="0" w:color="auto"/>
      </w:divBdr>
    </w:div>
    <w:div w:id="524100354">
      <w:bodyDiv w:val="1"/>
      <w:marLeft w:val="0"/>
      <w:marRight w:val="0"/>
      <w:marTop w:val="0"/>
      <w:marBottom w:val="0"/>
      <w:divBdr>
        <w:top w:val="none" w:sz="0" w:space="0" w:color="auto"/>
        <w:left w:val="none" w:sz="0" w:space="0" w:color="auto"/>
        <w:bottom w:val="none" w:sz="0" w:space="0" w:color="auto"/>
        <w:right w:val="none" w:sz="0" w:space="0" w:color="auto"/>
      </w:divBdr>
    </w:div>
    <w:div w:id="525023993">
      <w:bodyDiv w:val="1"/>
      <w:marLeft w:val="0"/>
      <w:marRight w:val="0"/>
      <w:marTop w:val="0"/>
      <w:marBottom w:val="0"/>
      <w:divBdr>
        <w:top w:val="none" w:sz="0" w:space="0" w:color="auto"/>
        <w:left w:val="none" w:sz="0" w:space="0" w:color="auto"/>
        <w:bottom w:val="none" w:sz="0" w:space="0" w:color="auto"/>
        <w:right w:val="none" w:sz="0" w:space="0" w:color="auto"/>
      </w:divBdr>
    </w:div>
    <w:div w:id="527255630">
      <w:bodyDiv w:val="1"/>
      <w:marLeft w:val="0"/>
      <w:marRight w:val="0"/>
      <w:marTop w:val="0"/>
      <w:marBottom w:val="0"/>
      <w:divBdr>
        <w:top w:val="none" w:sz="0" w:space="0" w:color="auto"/>
        <w:left w:val="none" w:sz="0" w:space="0" w:color="auto"/>
        <w:bottom w:val="none" w:sz="0" w:space="0" w:color="auto"/>
        <w:right w:val="none" w:sz="0" w:space="0" w:color="auto"/>
      </w:divBdr>
    </w:div>
    <w:div w:id="527453693">
      <w:bodyDiv w:val="1"/>
      <w:marLeft w:val="0"/>
      <w:marRight w:val="0"/>
      <w:marTop w:val="0"/>
      <w:marBottom w:val="0"/>
      <w:divBdr>
        <w:top w:val="none" w:sz="0" w:space="0" w:color="auto"/>
        <w:left w:val="none" w:sz="0" w:space="0" w:color="auto"/>
        <w:bottom w:val="none" w:sz="0" w:space="0" w:color="auto"/>
        <w:right w:val="none" w:sz="0" w:space="0" w:color="auto"/>
      </w:divBdr>
    </w:div>
    <w:div w:id="529924472">
      <w:bodyDiv w:val="1"/>
      <w:marLeft w:val="0"/>
      <w:marRight w:val="0"/>
      <w:marTop w:val="0"/>
      <w:marBottom w:val="0"/>
      <w:divBdr>
        <w:top w:val="none" w:sz="0" w:space="0" w:color="auto"/>
        <w:left w:val="none" w:sz="0" w:space="0" w:color="auto"/>
        <w:bottom w:val="none" w:sz="0" w:space="0" w:color="auto"/>
        <w:right w:val="none" w:sz="0" w:space="0" w:color="auto"/>
      </w:divBdr>
    </w:div>
    <w:div w:id="530608087">
      <w:bodyDiv w:val="1"/>
      <w:marLeft w:val="0"/>
      <w:marRight w:val="0"/>
      <w:marTop w:val="0"/>
      <w:marBottom w:val="0"/>
      <w:divBdr>
        <w:top w:val="none" w:sz="0" w:space="0" w:color="auto"/>
        <w:left w:val="none" w:sz="0" w:space="0" w:color="auto"/>
        <w:bottom w:val="none" w:sz="0" w:space="0" w:color="auto"/>
        <w:right w:val="none" w:sz="0" w:space="0" w:color="auto"/>
      </w:divBdr>
    </w:div>
    <w:div w:id="530803260">
      <w:bodyDiv w:val="1"/>
      <w:marLeft w:val="0"/>
      <w:marRight w:val="0"/>
      <w:marTop w:val="0"/>
      <w:marBottom w:val="0"/>
      <w:divBdr>
        <w:top w:val="none" w:sz="0" w:space="0" w:color="auto"/>
        <w:left w:val="none" w:sz="0" w:space="0" w:color="auto"/>
        <w:bottom w:val="none" w:sz="0" w:space="0" w:color="auto"/>
        <w:right w:val="none" w:sz="0" w:space="0" w:color="auto"/>
      </w:divBdr>
    </w:div>
    <w:div w:id="532379621">
      <w:bodyDiv w:val="1"/>
      <w:marLeft w:val="0"/>
      <w:marRight w:val="0"/>
      <w:marTop w:val="0"/>
      <w:marBottom w:val="0"/>
      <w:divBdr>
        <w:top w:val="none" w:sz="0" w:space="0" w:color="auto"/>
        <w:left w:val="none" w:sz="0" w:space="0" w:color="auto"/>
        <w:bottom w:val="none" w:sz="0" w:space="0" w:color="auto"/>
        <w:right w:val="none" w:sz="0" w:space="0" w:color="auto"/>
      </w:divBdr>
    </w:div>
    <w:div w:id="533689873">
      <w:bodyDiv w:val="1"/>
      <w:marLeft w:val="0"/>
      <w:marRight w:val="0"/>
      <w:marTop w:val="0"/>
      <w:marBottom w:val="0"/>
      <w:divBdr>
        <w:top w:val="none" w:sz="0" w:space="0" w:color="auto"/>
        <w:left w:val="none" w:sz="0" w:space="0" w:color="auto"/>
        <w:bottom w:val="none" w:sz="0" w:space="0" w:color="auto"/>
        <w:right w:val="none" w:sz="0" w:space="0" w:color="auto"/>
      </w:divBdr>
    </w:div>
    <w:div w:id="534543950">
      <w:bodyDiv w:val="1"/>
      <w:marLeft w:val="0"/>
      <w:marRight w:val="0"/>
      <w:marTop w:val="0"/>
      <w:marBottom w:val="0"/>
      <w:divBdr>
        <w:top w:val="none" w:sz="0" w:space="0" w:color="auto"/>
        <w:left w:val="none" w:sz="0" w:space="0" w:color="auto"/>
        <w:bottom w:val="none" w:sz="0" w:space="0" w:color="auto"/>
        <w:right w:val="none" w:sz="0" w:space="0" w:color="auto"/>
      </w:divBdr>
    </w:div>
    <w:div w:id="534931053">
      <w:bodyDiv w:val="1"/>
      <w:marLeft w:val="0"/>
      <w:marRight w:val="0"/>
      <w:marTop w:val="0"/>
      <w:marBottom w:val="0"/>
      <w:divBdr>
        <w:top w:val="none" w:sz="0" w:space="0" w:color="auto"/>
        <w:left w:val="none" w:sz="0" w:space="0" w:color="auto"/>
        <w:bottom w:val="none" w:sz="0" w:space="0" w:color="auto"/>
        <w:right w:val="none" w:sz="0" w:space="0" w:color="auto"/>
      </w:divBdr>
    </w:div>
    <w:div w:id="535196827">
      <w:bodyDiv w:val="1"/>
      <w:marLeft w:val="0"/>
      <w:marRight w:val="0"/>
      <w:marTop w:val="0"/>
      <w:marBottom w:val="0"/>
      <w:divBdr>
        <w:top w:val="none" w:sz="0" w:space="0" w:color="auto"/>
        <w:left w:val="none" w:sz="0" w:space="0" w:color="auto"/>
        <w:bottom w:val="none" w:sz="0" w:space="0" w:color="auto"/>
        <w:right w:val="none" w:sz="0" w:space="0" w:color="auto"/>
      </w:divBdr>
    </w:div>
    <w:div w:id="536089695">
      <w:bodyDiv w:val="1"/>
      <w:marLeft w:val="0"/>
      <w:marRight w:val="0"/>
      <w:marTop w:val="0"/>
      <w:marBottom w:val="0"/>
      <w:divBdr>
        <w:top w:val="none" w:sz="0" w:space="0" w:color="auto"/>
        <w:left w:val="none" w:sz="0" w:space="0" w:color="auto"/>
        <w:bottom w:val="none" w:sz="0" w:space="0" w:color="auto"/>
        <w:right w:val="none" w:sz="0" w:space="0" w:color="auto"/>
      </w:divBdr>
    </w:div>
    <w:div w:id="536626347">
      <w:bodyDiv w:val="1"/>
      <w:marLeft w:val="0"/>
      <w:marRight w:val="0"/>
      <w:marTop w:val="0"/>
      <w:marBottom w:val="0"/>
      <w:divBdr>
        <w:top w:val="none" w:sz="0" w:space="0" w:color="auto"/>
        <w:left w:val="none" w:sz="0" w:space="0" w:color="auto"/>
        <w:bottom w:val="none" w:sz="0" w:space="0" w:color="auto"/>
        <w:right w:val="none" w:sz="0" w:space="0" w:color="auto"/>
      </w:divBdr>
    </w:div>
    <w:div w:id="536937916">
      <w:bodyDiv w:val="1"/>
      <w:marLeft w:val="0"/>
      <w:marRight w:val="0"/>
      <w:marTop w:val="0"/>
      <w:marBottom w:val="0"/>
      <w:divBdr>
        <w:top w:val="none" w:sz="0" w:space="0" w:color="auto"/>
        <w:left w:val="none" w:sz="0" w:space="0" w:color="auto"/>
        <w:bottom w:val="none" w:sz="0" w:space="0" w:color="auto"/>
        <w:right w:val="none" w:sz="0" w:space="0" w:color="auto"/>
      </w:divBdr>
    </w:div>
    <w:div w:id="538203496">
      <w:bodyDiv w:val="1"/>
      <w:marLeft w:val="0"/>
      <w:marRight w:val="0"/>
      <w:marTop w:val="0"/>
      <w:marBottom w:val="0"/>
      <w:divBdr>
        <w:top w:val="none" w:sz="0" w:space="0" w:color="auto"/>
        <w:left w:val="none" w:sz="0" w:space="0" w:color="auto"/>
        <w:bottom w:val="none" w:sz="0" w:space="0" w:color="auto"/>
        <w:right w:val="none" w:sz="0" w:space="0" w:color="auto"/>
      </w:divBdr>
    </w:div>
    <w:div w:id="539587251">
      <w:bodyDiv w:val="1"/>
      <w:marLeft w:val="0"/>
      <w:marRight w:val="0"/>
      <w:marTop w:val="0"/>
      <w:marBottom w:val="0"/>
      <w:divBdr>
        <w:top w:val="none" w:sz="0" w:space="0" w:color="auto"/>
        <w:left w:val="none" w:sz="0" w:space="0" w:color="auto"/>
        <w:bottom w:val="none" w:sz="0" w:space="0" w:color="auto"/>
        <w:right w:val="none" w:sz="0" w:space="0" w:color="auto"/>
      </w:divBdr>
    </w:div>
    <w:div w:id="540482856">
      <w:bodyDiv w:val="1"/>
      <w:marLeft w:val="0"/>
      <w:marRight w:val="0"/>
      <w:marTop w:val="0"/>
      <w:marBottom w:val="0"/>
      <w:divBdr>
        <w:top w:val="none" w:sz="0" w:space="0" w:color="auto"/>
        <w:left w:val="none" w:sz="0" w:space="0" w:color="auto"/>
        <w:bottom w:val="none" w:sz="0" w:space="0" w:color="auto"/>
        <w:right w:val="none" w:sz="0" w:space="0" w:color="auto"/>
      </w:divBdr>
    </w:div>
    <w:div w:id="541602754">
      <w:bodyDiv w:val="1"/>
      <w:marLeft w:val="0"/>
      <w:marRight w:val="0"/>
      <w:marTop w:val="0"/>
      <w:marBottom w:val="0"/>
      <w:divBdr>
        <w:top w:val="none" w:sz="0" w:space="0" w:color="auto"/>
        <w:left w:val="none" w:sz="0" w:space="0" w:color="auto"/>
        <w:bottom w:val="none" w:sz="0" w:space="0" w:color="auto"/>
        <w:right w:val="none" w:sz="0" w:space="0" w:color="auto"/>
      </w:divBdr>
    </w:div>
    <w:div w:id="541868258">
      <w:bodyDiv w:val="1"/>
      <w:marLeft w:val="0"/>
      <w:marRight w:val="0"/>
      <w:marTop w:val="0"/>
      <w:marBottom w:val="0"/>
      <w:divBdr>
        <w:top w:val="none" w:sz="0" w:space="0" w:color="auto"/>
        <w:left w:val="none" w:sz="0" w:space="0" w:color="auto"/>
        <w:bottom w:val="none" w:sz="0" w:space="0" w:color="auto"/>
        <w:right w:val="none" w:sz="0" w:space="0" w:color="auto"/>
      </w:divBdr>
    </w:div>
    <w:div w:id="542450918">
      <w:bodyDiv w:val="1"/>
      <w:marLeft w:val="0"/>
      <w:marRight w:val="0"/>
      <w:marTop w:val="0"/>
      <w:marBottom w:val="0"/>
      <w:divBdr>
        <w:top w:val="none" w:sz="0" w:space="0" w:color="auto"/>
        <w:left w:val="none" w:sz="0" w:space="0" w:color="auto"/>
        <w:bottom w:val="none" w:sz="0" w:space="0" w:color="auto"/>
        <w:right w:val="none" w:sz="0" w:space="0" w:color="auto"/>
      </w:divBdr>
    </w:div>
    <w:div w:id="542522959">
      <w:bodyDiv w:val="1"/>
      <w:marLeft w:val="0"/>
      <w:marRight w:val="0"/>
      <w:marTop w:val="0"/>
      <w:marBottom w:val="0"/>
      <w:divBdr>
        <w:top w:val="none" w:sz="0" w:space="0" w:color="auto"/>
        <w:left w:val="none" w:sz="0" w:space="0" w:color="auto"/>
        <w:bottom w:val="none" w:sz="0" w:space="0" w:color="auto"/>
        <w:right w:val="none" w:sz="0" w:space="0" w:color="auto"/>
      </w:divBdr>
    </w:div>
    <w:div w:id="542864638">
      <w:bodyDiv w:val="1"/>
      <w:marLeft w:val="0"/>
      <w:marRight w:val="0"/>
      <w:marTop w:val="0"/>
      <w:marBottom w:val="0"/>
      <w:divBdr>
        <w:top w:val="none" w:sz="0" w:space="0" w:color="auto"/>
        <w:left w:val="none" w:sz="0" w:space="0" w:color="auto"/>
        <w:bottom w:val="none" w:sz="0" w:space="0" w:color="auto"/>
        <w:right w:val="none" w:sz="0" w:space="0" w:color="auto"/>
      </w:divBdr>
    </w:div>
    <w:div w:id="545337960">
      <w:bodyDiv w:val="1"/>
      <w:marLeft w:val="0"/>
      <w:marRight w:val="0"/>
      <w:marTop w:val="0"/>
      <w:marBottom w:val="0"/>
      <w:divBdr>
        <w:top w:val="none" w:sz="0" w:space="0" w:color="auto"/>
        <w:left w:val="none" w:sz="0" w:space="0" w:color="auto"/>
        <w:bottom w:val="none" w:sz="0" w:space="0" w:color="auto"/>
        <w:right w:val="none" w:sz="0" w:space="0" w:color="auto"/>
      </w:divBdr>
    </w:div>
    <w:div w:id="54541530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5876614">
      <w:bodyDiv w:val="1"/>
      <w:marLeft w:val="0"/>
      <w:marRight w:val="0"/>
      <w:marTop w:val="0"/>
      <w:marBottom w:val="0"/>
      <w:divBdr>
        <w:top w:val="none" w:sz="0" w:space="0" w:color="auto"/>
        <w:left w:val="none" w:sz="0" w:space="0" w:color="auto"/>
        <w:bottom w:val="none" w:sz="0" w:space="0" w:color="auto"/>
        <w:right w:val="none" w:sz="0" w:space="0" w:color="auto"/>
      </w:divBdr>
    </w:div>
    <w:div w:id="546767127">
      <w:bodyDiv w:val="1"/>
      <w:marLeft w:val="0"/>
      <w:marRight w:val="0"/>
      <w:marTop w:val="0"/>
      <w:marBottom w:val="0"/>
      <w:divBdr>
        <w:top w:val="none" w:sz="0" w:space="0" w:color="auto"/>
        <w:left w:val="none" w:sz="0" w:space="0" w:color="auto"/>
        <w:bottom w:val="none" w:sz="0" w:space="0" w:color="auto"/>
        <w:right w:val="none" w:sz="0" w:space="0" w:color="auto"/>
      </w:divBdr>
    </w:div>
    <w:div w:id="547104363">
      <w:bodyDiv w:val="1"/>
      <w:marLeft w:val="0"/>
      <w:marRight w:val="0"/>
      <w:marTop w:val="0"/>
      <w:marBottom w:val="0"/>
      <w:divBdr>
        <w:top w:val="none" w:sz="0" w:space="0" w:color="auto"/>
        <w:left w:val="none" w:sz="0" w:space="0" w:color="auto"/>
        <w:bottom w:val="none" w:sz="0" w:space="0" w:color="auto"/>
        <w:right w:val="none" w:sz="0" w:space="0" w:color="auto"/>
      </w:divBdr>
    </w:div>
    <w:div w:id="547641987">
      <w:bodyDiv w:val="1"/>
      <w:marLeft w:val="0"/>
      <w:marRight w:val="0"/>
      <w:marTop w:val="0"/>
      <w:marBottom w:val="0"/>
      <w:divBdr>
        <w:top w:val="none" w:sz="0" w:space="0" w:color="auto"/>
        <w:left w:val="none" w:sz="0" w:space="0" w:color="auto"/>
        <w:bottom w:val="none" w:sz="0" w:space="0" w:color="auto"/>
        <w:right w:val="none" w:sz="0" w:space="0" w:color="auto"/>
      </w:divBdr>
    </w:div>
    <w:div w:id="548036499">
      <w:bodyDiv w:val="1"/>
      <w:marLeft w:val="0"/>
      <w:marRight w:val="0"/>
      <w:marTop w:val="0"/>
      <w:marBottom w:val="0"/>
      <w:divBdr>
        <w:top w:val="none" w:sz="0" w:space="0" w:color="auto"/>
        <w:left w:val="none" w:sz="0" w:space="0" w:color="auto"/>
        <w:bottom w:val="none" w:sz="0" w:space="0" w:color="auto"/>
        <w:right w:val="none" w:sz="0" w:space="0" w:color="auto"/>
      </w:divBdr>
    </w:div>
    <w:div w:id="549651021">
      <w:bodyDiv w:val="1"/>
      <w:marLeft w:val="0"/>
      <w:marRight w:val="0"/>
      <w:marTop w:val="0"/>
      <w:marBottom w:val="0"/>
      <w:divBdr>
        <w:top w:val="none" w:sz="0" w:space="0" w:color="auto"/>
        <w:left w:val="none" w:sz="0" w:space="0" w:color="auto"/>
        <w:bottom w:val="none" w:sz="0" w:space="0" w:color="auto"/>
        <w:right w:val="none" w:sz="0" w:space="0" w:color="auto"/>
      </w:divBdr>
    </w:div>
    <w:div w:id="549848842">
      <w:bodyDiv w:val="1"/>
      <w:marLeft w:val="0"/>
      <w:marRight w:val="0"/>
      <w:marTop w:val="0"/>
      <w:marBottom w:val="0"/>
      <w:divBdr>
        <w:top w:val="none" w:sz="0" w:space="0" w:color="auto"/>
        <w:left w:val="none" w:sz="0" w:space="0" w:color="auto"/>
        <w:bottom w:val="none" w:sz="0" w:space="0" w:color="auto"/>
        <w:right w:val="none" w:sz="0" w:space="0" w:color="auto"/>
      </w:divBdr>
    </w:div>
    <w:div w:id="550458823">
      <w:bodyDiv w:val="1"/>
      <w:marLeft w:val="0"/>
      <w:marRight w:val="0"/>
      <w:marTop w:val="0"/>
      <w:marBottom w:val="0"/>
      <w:divBdr>
        <w:top w:val="none" w:sz="0" w:space="0" w:color="auto"/>
        <w:left w:val="none" w:sz="0" w:space="0" w:color="auto"/>
        <w:bottom w:val="none" w:sz="0" w:space="0" w:color="auto"/>
        <w:right w:val="none" w:sz="0" w:space="0" w:color="auto"/>
      </w:divBdr>
    </w:div>
    <w:div w:id="551621859">
      <w:bodyDiv w:val="1"/>
      <w:marLeft w:val="0"/>
      <w:marRight w:val="0"/>
      <w:marTop w:val="0"/>
      <w:marBottom w:val="0"/>
      <w:divBdr>
        <w:top w:val="none" w:sz="0" w:space="0" w:color="auto"/>
        <w:left w:val="none" w:sz="0" w:space="0" w:color="auto"/>
        <w:bottom w:val="none" w:sz="0" w:space="0" w:color="auto"/>
        <w:right w:val="none" w:sz="0" w:space="0" w:color="auto"/>
      </w:divBdr>
    </w:div>
    <w:div w:id="551770809">
      <w:bodyDiv w:val="1"/>
      <w:marLeft w:val="0"/>
      <w:marRight w:val="0"/>
      <w:marTop w:val="0"/>
      <w:marBottom w:val="0"/>
      <w:divBdr>
        <w:top w:val="none" w:sz="0" w:space="0" w:color="auto"/>
        <w:left w:val="none" w:sz="0" w:space="0" w:color="auto"/>
        <w:bottom w:val="none" w:sz="0" w:space="0" w:color="auto"/>
        <w:right w:val="none" w:sz="0" w:space="0" w:color="auto"/>
      </w:divBdr>
    </w:div>
    <w:div w:id="551845590">
      <w:bodyDiv w:val="1"/>
      <w:marLeft w:val="0"/>
      <w:marRight w:val="0"/>
      <w:marTop w:val="0"/>
      <w:marBottom w:val="0"/>
      <w:divBdr>
        <w:top w:val="none" w:sz="0" w:space="0" w:color="auto"/>
        <w:left w:val="none" w:sz="0" w:space="0" w:color="auto"/>
        <w:bottom w:val="none" w:sz="0" w:space="0" w:color="auto"/>
        <w:right w:val="none" w:sz="0" w:space="0" w:color="auto"/>
      </w:divBdr>
    </w:div>
    <w:div w:id="553004550">
      <w:bodyDiv w:val="1"/>
      <w:marLeft w:val="0"/>
      <w:marRight w:val="0"/>
      <w:marTop w:val="0"/>
      <w:marBottom w:val="0"/>
      <w:divBdr>
        <w:top w:val="none" w:sz="0" w:space="0" w:color="auto"/>
        <w:left w:val="none" w:sz="0" w:space="0" w:color="auto"/>
        <w:bottom w:val="none" w:sz="0" w:space="0" w:color="auto"/>
        <w:right w:val="none" w:sz="0" w:space="0" w:color="auto"/>
      </w:divBdr>
    </w:div>
    <w:div w:id="559558021">
      <w:bodyDiv w:val="1"/>
      <w:marLeft w:val="0"/>
      <w:marRight w:val="0"/>
      <w:marTop w:val="0"/>
      <w:marBottom w:val="0"/>
      <w:divBdr>
        <w:top w:val="none" w:sz="0" w:space="0" w:color="auto"/>
        <w:left w:val="none" w:sz="0" w:space="0" w:color="auto"/>
        <w:bottom w:val="none" w:sz="0" w:space="0" w:color="auto"/>
        <w:right w:val="none" w:sz="0" w:space="0" w:color="auto"/>
      </w:divBdr>
    </w:div>
    <w:div w:id="559563028">
      <w:bodyDiv w:val="1"/>
      <w:marLeft w:val="0"/>
      <w:marRight w:val="0"/>
      <w:marTop w:val="0"/>
      <w:marBottom w:val="0"/>
      <w:divBdr>
        <w:top w:val="none" w:sz="0" w:space="0" w:color="auto"/>
        <w:left w:val="none" w:sz="0" w:space="0" w:color="auto"/>
        <w:bottom w:val="none" w:sz="0" w:space="0" w:color="auto"/>
        <w:right w:val="none" w:sz="0" w:space="0" w:color="auto"/>
      </w:divBdr>
    </w:div>
    <w:div w:id="561253808">
      <w:bodyDiv w:val="1"/>
      <w:marLeft w:val="0"/>
      <w:marRight w:val="0"/>
      <w:marTop w:val="0"/>
      <w:marBottom w:val="0"/>
      <w:divBdr>
        <w:top w:val="none" w:sz="0" w:space="0" w:color="auto"/>
        <w:left w:val="none" w:sz="0" w:space="0" w:color="auto"/>
        <w:bottom w:val="none" w:sz="0" w:space="0" w:color="auto"/>
        <w:right w:val="none" w:sz="0" w:space="0" w:color="auto"/>
      </w:divBdr>
    </w:div>
    <w:div w:id="561448182">
      <w:bodyDiv w:val="1"/>
      <w:marLeft w:val="0"/>
      <w:marRight w:val="0"/>
      <w:marTop w:val="0"/>
      <w:marBottom w:val="0"/>
      <w:divBdr>
        <w:top w:val="none" w:sz="0" w:space="0" w:color="auto"/>
        <w:left w:val="none" w:sz="0" w:space="0" w:color="auto"/>
        <w:bottom w:val="none" w:sz="0" w:space="0" w:color="auto"/>
        <w:right w:val="none" w:sz="0" w:space="0" w:color="auto"/>
      </w:divBdr>
    </w:div>
    <w:div w:id="562064988">
      <w:bodyDiv w:val="1"/>
      <w:marLeft w:val="0"/>
      <w:marRight w:val="0"/>
      <w:marTop w:val="0"/>
      <w:marBottom w:val="0"/>
      <w:divBdr>
        <w:top w:val="none" w:sz="0" w:space="0" w:color="auto"/>
        <w:left w:val="none" w:sz="0" w:space="0" w:color="auto"/>
        <w:bottom w:val="none" w:sz="0" w:space="0" w:color="auto"/>
        <w:right w:val="none" w:sz="0" w:space="0" w:color="auto"/>
      </w:divBdr>
    </w:div>
    <w:div w:id="562374529">
      <w:bodyDiv w:val="1"/>
      <w:marLeft w:val="0"/>
      <w:marRight w:val="0"/>
      <w:marTop w:val="0"/>
      <w:marBottom w:val="0"/>
      <w:divBdr>
        <w:top w:val="none" w:sz="0" w:space="0" w:color="auto"/>
        <w:left w:val="none" w:sz="0" w:space="0" w:color="auto"/>
        <w:bottom w:val="none" w:sz="0" w:space="0" w:color="auto"/>
        <w:right w:val="none" w:sz="0" w:space="0" w:color="auto"/>
      </w:divBdr>
    </w:div>
    <w:div w:id="564266259">
      <w:bodyDiv w:val="1"/>
      <w:marLeft w:val="0"/>
      <w:marRight w:val="0"/>
      <w:marTop w:val="0"/>
      <w:marBottom w:val="0"/>
      <w:divBdr>
        <w:top w:val="none" w:sz="0" w:space="0" w:color="auto"/>
        <w:left w:val="none" w:sz="0" w:space="0" w:color="auto"/>
        <w:bottom w:val="none" w:sz="0" w:space="0" w:color="auto"/>
        <w:right w:val="none" w:sz="0" w:space="0" w:color="auto"/>
      </w:divBdr>
    </w:div>
    <w:div w:id="565385857">
      <w:bodyDiv w:val="1"/>
      <w:marLeft w:val="0"/>
      <w:marRight w:val="0"/>
      <w:marTop w:val="0"/>
      <w:marBottom w:val="0"/>
      <w:divBdr>
        <w:top w:val="none" w:sz="0" w:space="0" w:color="auto"/>
        <w:left w:val="none" w:sz="0" w:space="0" w:color="auto"/>
        <w:bottom w:val="none" w:sz="0" w:space="0" w:color="auto"/>
        <w:right w:val="none" w:sz="0" w:space="0" w:color="auto"/>
      </w:divBdr>
    </w:div>
    <w:div w:id="566232659">
      <w:bodyDiv w:val="1"/>
      <w:marLeft w:val="0"/>
      <w:marRight w:val="0"/>
      <w:marTop w:val="0"/>
      <w:marBottom w:val="0"/>
      <w:divBdr>
        <w:top w:val="none" w:sz="0" w:space="0" w:color="auto"/>
        <w:left w:val="none" w:sz="0" w:space="0" w:color="auto"/>
        <w:bottom w:val="none" w:sz="0" w:space="0" w:color="auto"/>
        <w:right w:val="none" w:sz="0" w:space="0" w:color="auto"/>
      </w:divBdr>
    </w:div>
    <w:div w:id="568535024">
      <w:bodyDiv w:val="1"/>
      <w:marLeft w:val="0"/>
      <w:marRight w:val="0"/>
      <w:marTop w:val="0"/>
      <w:marBottom w:val="0"/>
      <w:divBdr>
        <w:top w:val="none" w:sz="0" w:space="0" w:color="auto"/>
        <w:left w:val="none" w:sz="0" w:space="0" w:color="auto"/>
        <w:bottom w:val="none" w:sz="0" w:space="0" w:color="auto"/>
        <w:right w:val="none" w:sz="0" w:space="0" w:color="auto"/>
      </w:divBdr>
    </w:div>
    <w:div w:id="568733119">
      <w:bodyDiv w:val="1"/>
      <w:marLeft w:val="0"/>
      <w:marRight w:val="0"/>
      <w:marTop w:val="0"/>
      <w:marBottom w:val="0"/>
      <w:divBdr>
        <w:top w:val="none" w:sz="0" w:space="0" w:color="auto"/>
        <w:left w:val="none" w:sz="0" w:space="0" w:color="auto"/>
        <w:bottom w:val="none" w:sz="0" w:space="0" w:color="auto"/>
        <w:right w:val="none" w:sz="0" w:space="0" w:color="auto"/>
      </w:divBdr>
    </w:div>
    <w:div w:id="569000246">
      <w:bodyDiv w:val="1"/>
      <w:marLeft w:val="0"/>
      <w:marRight w:val="0"/>
      <w:marTop w:val="0"/>
      <w:marBottom w:val="0"/>
      <w:divBdr>
        <w:top w:val="none" w:sz="0" w:space="0" w:color="auto"/>
        <w:left w:val="none" w:sz="0" w:space="0" w:color="auto"/>
        <w:bottom w:val="none" w:sz="0" w:space="0" w:color="auto"/>
        <w:right w:val="none" w:sz="0" w:space="0" w:color="auto"/>
      </w:divBdr>
    </w:div>
    <w:div w:id="569193284">
      <w:bodyDiv w:val="1"/>
      <w:marLeft w:val="0"/>
      <w:marRight w:val="0"/>
      <w:marTop w:val="0"/>
      <w:marBottom w:val="0"/>
      <w:divBdr>
        <w:top w:val="none" w:sz="0" w:space="0" w:color="auto"/>
        <w:left w:val="none" w:sz="0" w:space="0" w:color="auto"/>
        <w:bottom w:val="none" w:sz="0" w:space="0" w:color="auto"/>
        <w:right w:val="none" w:sz="0" w:space="0" w:color="auto"/>
      </w:divBdr>
    </w:div>
    <w:div w:id="570115374">
      <w:bodyDiv w:val="1"/>
      <w:marLeft w:val="0"/>
      <w:marRight w:val="0"/>
      <w:marTop w:val="0"/>
      <w:marBottom w:val="0"/>
      <w:divBdr>
        <w:top w:val="none" w:sz="0" w:space="0" w:color="auto"/>
        <w:left w:val="none" w:sz="0" w:space="0" w:color="auto"/>
        <w:bottom w:val="none" w:sz="0" w:space="0" w:color="auto"/>
        <w:right w:val="none" w:sz="0" w:space="0" w:color="auto"/>
      </w:divBdr>
    </w:div>
    <w:div w:id="570505296">
      <w:bodyDiv w:val="1"/>
      <w:marLeft w:val="0"/>
      <w:marRight w:val="0"/>
      <w:marTop w:val="0"/>
      <w:marBottom w:val="0"/>
      <w:divBdr>
        <w:top w:val="none" w:sz="0" w:space="0" w:color="auto"/>
        <w:left w:val="none" w:sz="0" w:space="0" w:color="auto"/>
        <w:bottom w:val="none" w:sz="0" w:space="0" w:color="auto"/>
        <w:right w:val="none" w:sz="0" w:space="0" w:color="auto"/>
      </w:divBdr>
    </w:div>
    <w:div w:id="570651592">
      <w:bodyDiv w:val="1"/>
      <w:marLeft w:val="0"/>
      <w:marRight w:val="0"/>
      <w:marTop w:val="0"/>
      <w:marBottom w:val="0"/>
      <w:divBdr>
        <w:top w:val="none" w:sz="0" w:space="0" w:color="auto"/>
        <w:left w:val="none" w:sz="0" w:space="0" w:color="auto"/>
        <w:bottom w:val="none" w:sz="0" w:space="0" w:color="auto"/>
        <w:right w:val="none" w:sz="0" w:space="0" w:color="auto"/>
      </w:divBdr>
    </w:div>
    <w:div w:id="570770560">
      <w:bodyDiv w:val="1"/>
      <w:marLeft w:val="0"/>
      <w:marRight w:val="0"/>
      <w:marTop w:val="0"/>
      <w:marBottom w:val="0"/>
      <w:divBdr>
        <w:top w:val="none" w:sz="0" w:space="0" w:color="auto"/>
        <w:left w:val="none" w:sz="0" w:space="0" w:color="auto"/>
        <w:bottom w:val="none" w:sz="0" w:space="0" w:color="auto"/>
        <w:right w:val="none" w:sz="0" w:space="0" w:color="auto"/>
      </w:divBdr>
    </w:div>
    <w:div w:id="571504544">
      <w:bodyDiv w:val="1"/>
      <w:marLeft w:val="0"/>
      <w:marRight w:val="0"/>
      <w:marTop w:val="0"/>
      <w:marBottom w:val="0"/>
      <w:divBdr>
        <w:top w:val="none" w:sz="0" w:space="0" w:color="auto"/>
        <w:left w:val="none" w:sz="0" w:space="0" w:color="auto"/>
        <w:bottom w:val="none" w:sz="0" w:space="0" w:color="auto"/>
        <w:right w:val="none" w:sz="0" w:space="0" w:color="auto"/>
      </w:divBdr>
    </w:div>
    <w:div w:id="572203520">
      <w:bodyDiv w:val="1"/>
      <w:marLeft w:val="0"/>
      <w:marRight w:val="0"/>
      <w:marTop w:val="0"/>
      <w:marBottom w:val="0"/>
      <w:divBdr>
        <w:top w:val="none" w:sz="0" w:space="0" w:color="auto"/>
        <w:left w:val="none" w:sz="0" w:space="0" w:color="auto"/>
        <w:bottom w:val="none" w:sz="0" w:space="0" w:color="auto"/>
        <w:right w:val="none" w:sz="0" w:space="0" w:color="auto"/>
      </w:divBdr>
    </w:div>
    <w:div w:id="572273694">
      <w:bodyDiv w:val="1"/>
      <w:marLeft w:val="0"/>
      <w:marRight w:val="0"/>
      <w:marTop w:val="0"/>
      <w:marBottom w:val="0"/>
      <w:divBdr>
        <w:top w:val="none" w:sz="0" w:space="0" w:color="auto"/>
        <w:left w:val="none" w:sz="0" w:space="0" w:color="auto"/>
        <w:bottom w:val="none" w:sz="0" w:space="0" w:color="auto"/>
        <w:right w:val="none" w:sz="0" w:space="0" w:color="auto"/>
      </w:divBdr>
    </w:div>
    <w:div w:id="572857541">
      <w:bodyDiv w:val="1"/>
      <w:marLeft w:val="0"/>
      <w:marRight w:val="0"/>
      <w:marTop w:val="0"/>
      <w:marBottom w:val="0"/>
      <w:divBdr>
        <w:top w:val="none" w:sz="0" w:space="0" w:color="auto"/>
        <w:left w:val="none" w:sz="0" w:space="0" w:color="auto"/>
        <w:bottom w:val="none" w:sz="0" w:space="0" w:color="auto"/>
        <w:right w:val="none" w:sz="0" w:space="0" w:color="auto"/>
      </w:divBdr>
    </w:div>
    <w:div w:id="573126095">
      <w:bodyDiv w:val="1"/>
      <w:marLeft w:val="0"/>
      <w:marRight w:val="0"/>
      <w:marTop w:val="0"/>
      <w:marBottom w:val="0"/>
      <w:divBdr>
        <w:top w:val="none" w:sz="0" w:space="0" w:color="auto"/>
        <w:left w:val="none" w:sz="0" w:space="0" w:color="auto"/>
        <w:bottom w:val="none" w:sz="0" w:space="0" w:color="auto"/>
        <w:right w:val="none" w:sz="0" w:space="0" w:color="auto"/>
      </w:divBdr>
    </w:div>
    <w:div w:id="573393059">
      <w:bodyDiv w:val="1"/>
      <w:marLeft w:val="0"/>
      <w:marRight w:val="0"/>
      <w:marTop w:val="0"/>
      <w:marBottom w:val="0"/>
      <w:divBdr>
        <w:top w:val="none" w:sz="0" w:space="0" w:color="auto"/>
        <w:left w:val="none" w:sz="0" w:space="0" w:color="auto"/>
        <w:bottom w:val="none" w:sz="0" w:space="0" w:color="auto"/>
        <w:right w:val="none" w:sz="0" w:space="0" w:color="auto"/>
      </w:divBdr>
    </w:div>
    <w:div w:id="574710149">
      <w:bodyDiv w:val="1"/>
      <w:marLeft w:val="0"/>
      <w:marRight w:val="0"/>
      <w:marTop w:val="0"/>
      <w:marBottom w:val="0"/>
      <w:divBdr>
        <w:top w:val="none" w:sz="0" w:space="0" w:color="auto"/>
        <w:left w:val="none" w:sz="0" w:space="0" w:color="auto"/>
        <w:bottom w:val="none" w:sz="0" w:space="0" w:color="auto"/>
        <w:right w:val="none" w:sz="0" w:space="0" w:color="auto"/>
      </w:divBdr>
    </w:div>
    <w:div w:id="576091414">
      <w:bodyDiv w:val="1"/>
      <w:marLeft w:val="0"/>
      <w:marRight w:val="0"/>
      <w:marTop w:val="0"/>
      <w:marBottom w:val="0"/>
      <w:divBdr>
        <w:top w:val="none" w:sz="0" w:space="0" w:color="auto"/>
        <w:left w:val="none" w:sz="0" w:space="0" w:color="auto"/>
        <w:bottom w:val="none" w:sz="0" w:space="0" w:color="auto"/>
        <w:right w:val="none" w:sz="0" w:space="0" w:color="auto"/>
      </w:divBdr>
    </w:div>
    <w:div w:id="577055038">
      <w:bodyDiv w:val="1"/>
      <w:marLeft w:val="0"/>
      <w:marRight w:val="0"/>
      <w:marTop w:val="0"/>
      <w:marBottom w:val="0"/>
      <w:divBdr>
        <w:top w:val="none" w:sz="0" w:space="0" w:color="auto"/>
        <w:left w:val="none" w:sz="0" w:space="0" w:color="auto"/>
        <w:bottom w:val="none" w:sz="0" w:space="0" w:color="auto"/>
        <w:right w:val="none" w:sz="0" w:space="0" w:color="auto"/>
      </w:divBdr>
    </w:div>
    <w:div w:id="578636815">
      <w:bodyDiv w:val="1"/>
      <w:marLeft w:val="0"/>
      <w:marRight w:val="0"/>
      <w:marTop w:val="0"/>
      <w:marBottom w:val="0"/>
      <w:divBdr>
        <w:top w:val="none" w:sz="0" w:space="0" w:color="auto"/>
        <w:left w:val="none" w:sz="0" w:space="0" w:color="auto"/>
        <w:bottom w:val="none" w:sz="0" w:space="0" w:color="auto"/>
        <w:right w:val="none" w:sz="0" w:space="0" w:color="auto"/>
      </w:divBdr>
    </w:div>
    <w:div w:id="580287513">
      <w:bodyDiv w:val="1"/>
      <w:marLeft w:val="0"/>
      <w:marRight w:val="0"/>
      <w:marTop w:val="0"/>
      <w:marBottom w:val="0"/>
      <w:divBdr>
        <w:top w:val="none" w:sz="0" w:space="0" w:color="auto"/>
        <w:left w:val="none" w:sz="0" w:space="0" w:color="auto"/>
        <w:bottom w:val="none" w:sz="0" w:space="0" w:color="auto"/>
        <w:right w:val="none" w:sz="0" w:space="0" w:color="auto"/>
      </w:divBdr>
    </w:div>
    <w:div w:id="580524250">
      <w:bodyDiv w:val="1"/>
      <w:marLeft w:val="0"/>
      <w:marRight w:val="0"/>
      <w:marTop w:val="0"/>
      <w:marBottom w:val="0"/>
      <w:divBdr>
        <w:top w:val="none" w:sz="0" w:space="0" w:color="auto"/>
        <w:left w:val="none" w:sz="0" w:space="0" w:color="auto"/>
        <w:bottom w:val="none" w:sz="0" w:space="0" w:color="auto"/>
        <w:right w:val="none" w:sz="0" w:space="0" w:color="auto"/>
      </w:divBdr>
    </w:div>
    <w:div w:id="580993918">
      <w:bodyDiv w:val="1"/>
      <w:marLeft w:val="0"/>
      <w:marRight w:val="0"/>
      <w:marTop w:val="0"/>
      <w:marBottom w:val="0"/>
      <w:divBdr>
        <w:top w:val="none" w:sz="0" w:space="0" w:color="auto"/>
        <w:left w:val="none" w:sz="0" w:space="0" w:color="auto"/>
        <w:bottom w:val="none" w:sz="0" w:space="0" w:color="auto"/>
        <w:right w:val="none" w:sz="0" w:space="0" w:color="auto"/>
      </w:divBdr>
    </w:div>
    <w:div w:id="581766888">
      <w:bodyDiv w:val="1"/>
      <w:marLeft w:val="0"/>
      <w:marRight w:val="0"/>
      <w:marTop w:val="0"/>
      <w:marBottom w:val="0"/>
      <w:divBdr>
        <w:top w:val="none" w:sz="0" w:space="0" w:color="auto"/>
        <w:left w:val="none" w:sz="0" w:space="0" w:color="auto"/>
        <w:bottom w:val="none" w:sz="0" w:space="0" w:color="auto"/>
        <w:right w:val="none" w:sz="0" w:space="0" w:color="auto"/>
      </w:divBdr>
    </w:div>
    <w:div w:id="582299653">
      <w:bodyDiv w:val="1"/>
      <w:marLeft w:val="0"/>
      <w:marRight w:val="0"/>
      <w:marTop w:val="0"/>
      <w:marBottom w:val="0"/>
      <w:divBdr>
        <w:top w:val="none" w:sz="0" w:space="0" w:color="auto"/>
        <w:left w:val="none" w:sz="0" w:space="0" w:color="auto"/>
        <w:bottom w:val="none" w:sz="0" w:space="0" w:color="auto"/>
        <w:right w:val="none" w:sz="0" w:space="0" w:color="auto"/>
      </w:divBdr>
    </w:div>
    <w:div w:id="582423026">
      <w:bodyDiv w:val="1"/>
      <w:marLeft w:val="0"/>
      <w:marRight w:val="0"/>
      <w:marTop w:val="0"/>
      <w:marBottom w:val="0"/>
      <w:divBdr>
        <w:top w:val="none" w:sz="0" w:space="0" w:color="auto"/>
        <w:left w:val="none" w:sz="0" w:space="0" w:color="auto"/>
        <w:bottom w:val="none" w:sz="0" w:space="0" w:color="auto"/>
        <w:right w:val="none" w:sz="0" w:space="0" w:color="auto"/>
      </w:divBdr>
    </w:div>
    <w:div w:id="583415457">
      <w:bodyDiv w:val="1"/>
      <w:marLeft w:val="0"/>
      <w:marRight w:val="0"/>
      <w:marTop w:val="0"/>
      <w:marBottom w:val="0"/>
      <w:divBdr>
        <w:top w:val="none" w:sz="0" w:space="0" w:color="auto"/>
        <w:left w:val="none" w:sz="0" w:space="0" w:color="auto"/>
        <w:bottom w:val="none" w:sz="0" w:space="0" w:color="auto"/>
        <w:right w:val="none" w:sz="0" w:space="0" w:color="auto"/>
      </w:divBdr>
    </w:div>
    <w:div w:id="584339066">
      <w:bodyDiv w:val="1"/>
      <w:marLeft w:val="0"/>
      <w:marRight w:val="0"/>
      <w:marTop w:val="0"/>
      <w:marBottom w:val="0"/>
      <w:divBdr>
        <w:top w:val="none" w:sz="0" w:space="0" w:color="auto"/>
        <w:left w:val="none" w:sz="0" w:space="0" w:color="auto"/>
        <w:bottom w:val="none" w:sz="0" w:space="0" w:color="auto"/>
        <w:right w:val="none" w:sz="0" w:space="0" w:color="auto"/>
      </w:divBdr>
    </w:div>
    <w:div w:id="585067140">
      <w:bodyDiv w:val="1"/>
      <w:marLeft w:val="0"/>
      <w:marRight w:val="0"/>
      <w:marTop w:val="0"/>
      <w:marBottom w:val="0"/>
      <w:divBdr>
        <w:top w:val="none" w:sz="0" w:space="0" w:color="auto"/>
        <w:left w:val="none" w:sz="0" w:space="0" w:color="auto"/>
        <w:bottom w:val="none" w:sz="0" w:space="0" w:color="auto"/>
        <w:right w:val="none" w:sz="0" w:space="0" w:color="auto"/>
      </w:divBdr>
    </w:div>
    <w:div w:id="585849941">
      <w:bodyDiv w:val="1"/>
      <w:marLeft w:val="0"/>
      <w:marRight w:val="0"/>
      <w:marTop w:val="0"/>
      <w:marBottom w:val="0"/>
      <w:divBdr>
        <w:top w:val="none" w:sz="0" w:space="0" w:color="auto"/>
        <w:left w:val="none" w:sz="0" w:space="0" w:color="auto"/>
        <w:bottom w:val="none" w:sz="0" w:space="0" w:color="auto"/>
        <w:right w:val="none" w:sz="0" w:space="0" w:color="auto"/>
      </w:divBdr>
    </w:div>
    <w:div w:id="587538514">
      <w:bodyDiv w:val="1"/>
      <w:marLeft w:val="0"/>
      <w:marRight w:val="0"/>
      <w:marTop w:val="0"/>
      <w:marBottom w:val="0"/>
      <w:divBdr>
        <w:top w:val="none" w:sz="0" w:space="0" w:color="auto"/>
        <w:left w:val="none" w:sz="0" w:space="0" w:color="auto"/>
        <w:bottom w:val="none" w:sz="0" w:space="0" w:color="auto"/>
        <w:right w:val="none" w:sz="0" w:space="0" w:color="auto"/>
      </w:divBdr>
    </w:div>
    <w:div w:id="587814008">
      <w:bodyDiv w:val="1"/>
      <w:marLeft w:val="0"/>
      <w:marRight w:val="0"/>
      <w:marTop w:val="0"/>
      <w:marBottom w:val="0"/>
      <w:divBdr>
        <w:top w:val="none" w:sz="0" w:space="0" w:color="auto"/>
        <w:left w:val="none" w:sz="0" w:space="0" w:color="auto"/>
        <w:bottom w:val="none" w:sz="0" w:space="0" w:color="auto"/>
        <w:right w:val="none" w:sz="0" w:space="0" w:color="auto"/>
      </w:divBdr>
    </w:div>
    <w:div w:id="587882330">
      <w:bodyDiv w:val="1"/>
      <w:marLeft w:val="0"/>
      <w:marRight w:val="0"/>
      <w:marTop w:val="0"/>
      <w:marBottom w:val="0"/>
      <w:divBdr>
        <w:top w:val="none" w:sz="0" w:space="0" w:color="auto"/>
        <w:left w:val="none" w:sz="0" w:space="0" w:color="auto"/>
        <w:bottom w:val="none" w:sz="0" w:space="0" w:color="auto"/>
        <w:right w:val="none" w:sz="0" w:space="0" w:color="auto"/>
      </w:divBdr>
    </w:div>
    <w:div w:id="589434750">
      <w:bodyDiv w:val="1"/>
      <w:marLeft w:val="0"/>
      <w:marRight w:val="0"/>
      <w:marTop w:val="0"/>
      <w:marBottom w:val="0"/>
      <w:divBdr>
        <w:top w:val="none" w:sz="0" w:space="0" w:color="auto"/>
        <w:left w:val="none" w:sz="0" w:space="0" w:color="auto"/>
        <w:bottom w:val="none" w:sz="0" w:space="0" w:color="auto"/>
        <w:right w:val="none" w:sz="0" w:space="0" w:color="auto"/>
      </w:divBdr>
    </w:div>
    <w:div w:id="591201238">
      <w:bodyDiv w:val="1"/>
      <w:marLeft w:val="0"/>
      <w:marRight w:val="0"/>
      <w:marTop w:val="0"/>
      <w:marBottom w:val="0"/>
      <w:divBdr>
        <w:top w:val="none" w:sz="0" w:space="0" w:color="auto"/>
        <w:left w:val="none" w:sz="0" w:space="0" w:color="auto"/>
        <w:bottom w:val="none" w:sz="0" w:space="0" w:color="auto"/>
        <w:right w:val="none" w:sz="0" w:space="0" w:color="auto"/>
      </w:divBdr>
    </w:div>
    <w:div w:id="592974664">
      <w:bodyDiv w:val="1"/>
      <w:marLeft w:val="0"/>
      <w:marRight w:val="0"/>
      <w:marTop w:val="0"/>
      <w:marBottom w:val="0"/>
      <w:divBdr>
        <w:top w:val="none" w:sz="0" w:space="0" w:color="auto"/>
        <w:left w:val="none" w:sz="0" w:space="0" w:color="auto"/>
        <w:bottom w:val="none" w:sz="0" w:space="0" w:color="auto"/>
        <w:right w:val="none" w:sz="0" w:space="0" w:color="auto"/>
      </w:divBdr>
    </w:div>
    <w:div w:id="593395451">
      <w:bodyDiv w:val="1"/>
      <w:marLeft w:val="0"/>
      <w:marRight w:val="0"/>
      <w:marTop w:val="0"/>
      <w:marBottom w:val="0"/>
      <w:divBdr>
        <w:top w:val="none" w:sz="0" w:space="0" w:color="auto"/>
        <w:left w:val="none" w:sz="0" w:space="0" w:color="auto"/>
        <w:bottom w:val="none" w:sz="0" w:space="0" w:color="auto"/>
        <w:right w:val="none" w:sz="0" w:space="0" w:color="auto"/>
      </w:divBdr>
    </w:div>
    <w:div w:id="593590602">
      <w:bodyDiv w:val="1"/>
      <w:marLeft w:val="0"/>
      <w:marRight w:val="0"/>
      <w:marTop w:val="0"/>
      <w:marBottom w:val="0"/>
      <w:divBdr>
        <w:top w:val="none" w:sz="0" w:space="0" w:color="auto"/>
        <w:left w:val="none" w:sz="0" w:space="0" w:color="auto"/>
        <w:bottom w:val="none" w:sz="0" w:space="0" w:color="auto"/>
        <w:right w:val="none" w:sz="0" w:space="0" w:color="auto"/>
      </w:divBdr>
    </w:div>
    <w:div w:id="594287465">
      <w:bodyDiv w:val="1"/>
      <w:marLeft w:val="0"/>
      <w:marRight w:val="0"/>
      <w:marTop w:val="0"/>
      <w:marBottom w:val="0"/>
      <w:divBdr>
        <w:top w:val="none" w:sz="0" w:space="0" w:color="auto"/>
        <w:left w:val="none" w:sz="0" w:space="0" w:color="auto"/>
        <w:bottom w:val="none" w:sz="0" w:space="0" w:color="auto"/>
        <w:right w:val="none" w:sz="0" w:space="0" w:color="auto"/>
      </w:divBdr>
    </w:div>
    <w:div w:id="594481033">
      <w:bodyDiv w:val="1"/>
      <w:marLeft w:val="0"/>
      <w:marRight w:val="0"/>
      <w:marTop w:val="0"/>
      <w:marBottom w:val="0"/>
      <w:divBdr>
        <w:top w:val="none" w:sz="0" w:space="0" w:color="auto"/>
        <w:left w:val="none" w:sz="0" w:space="0" w:color="auto"/>
        <w:bottom w:val="none" w:sz="0" w:space="0" w:color="auto"/>
        <w:right w:val="none" w:sz="0" w:space="0" w:color="auto"/>
      </w:divBdr>
    </w:div>
    <w:div w:id="595095413">
      <w:bodyDiv w:val="1"/>
      <w:marLeft w:val="0"/>
      <w:marRight w:val="0"/>
      <w:marTop w:val="0"/>
      <w:marBottom w:val="0"/>
      <w:divBdr>
        <w:top w:val="none" w:sz="0" w:space="0" w:color="auto"/>
        <w:left w:val="none" w:sz="0" w:space="0" w:color="auto"/>
        <w:bottom w:val="none" w:sz="0" w:space="0" w:color="auto"/>
        <w:right w:val="none" w:sz="0" w:space="0" w:color="auto"/>
      </w:divBdr>
    </w:div>
    <w:div w:id="595210940">
      <w:bodyDiv w:val="1"/>
      <w:marLeft w:val="0"/>
      <w:marRight w:val="0"/>
      <w:marTop w:val="0"/>
      <w:marBottom w:val="0"/>
      <w:divBdr>
        <w:top w:val="none" w:sz="0" w:space="0" w:color="auto"/>
        <w:left w:val="none" w:sz="0" w:space="0" w:color="auto"/>
        <w:bottom w:val="none" w:sz="0" w:space="0" w:color="auto"/>
        <w:right w:val="none" w:sz="0" w:space="0" w:color="auto"/>
      </w:divBdr>
    </w:div>
    <w:div w:id="597063633">
      <w:bodyDiv w:val="1"/>
      <w:marLeft w:val="0"/>
      <w:marRight w:val="0"/>
      <w:marTop w:val="0"/>
      <w:marBottom w:val="0"/>
      <w:divBdr>
        <w:top w:val="none" w:sz="0" w:space="0" w:color="auto"/>
        <w:left w:val="none" w:sz="0" w:space="0" w:color="auto"/>
        <w:bottom w:val="none" w:sz="0" w:space="0" w:color="auto"/>
        <w:right w:val="none" w:sz="0" w:space="0" w:color="auto"/>
      </w:divBdr>
    </w:div>
    <w:div w:id="598174373">
      <w:bodyDiv w:val="1"/>
      <w:marLeft w:val="0"/>
      <w:marRight w:val="0"/>
      <w:marTop w:val="0"/>
      <w:marBottom w:val="0"/>
      <w:divBdr>
        <w:top w:val="none" w:sz="0" w:space="0" w:color="auto"/>
        <w:left w:val="none" w:sz="0" w:space="0" w:color="auto"/>
        <w:bottom w:val="none" w:sz="0" w:space="0" w:color="auto"/>
        <w:right w:val="none" w:sz="0" w:space="0" w:color="auto"/>
      </w:divBdr>
    </w:div>
    <w:div w:id="599142910">
      <w:bodyDiv w:val="1"/>
      <w:marLeft w:val="0"/>
      <w:marRight w:val="0"/>
      <w:marTop w:val="0"/>
      <w:marBottom w:val="0"/>
      <w:divBdr>
        <w:top w:val="none" w:sz="0" w:space="0" w:color="auto"/>
        <w:left w:val="none" w:sz="0" w:space="0" w:color="auto"/>
        <w:bottom w:val="none" w:sz="0" w:space="0" w:color="auto"/>
        <w:right w:val="none" w:sz="0" w:space="0" w:color="auto"/>
      </w:divBdr>
    </w:div>
    <w:div w:id="599144012">
      <w:bodyDiv w:val="1"/>
      <w:marLeft w:val="0"/>
      <w:marRight w:val="0"/>
      <w:marTop w:val="0"/>
      <w:marBottom w:val="0"/>
      <w:divBdr>
        <w:top w:val="none" w:sz="0" w:space="0" w:color="auto"/>
        <w:left w:val="none" w:sz="0" w:space="0" w:color="auto"/>
        <w:bottom w:val="none" w:sz="0" w:space="0" w:color="auto"/>
        <w:right w:val="none" w:sz="0" w:space="0" w:color="auto"/>
      </w:divBdr>
    </w:div>
    <w:div w:id="599334826">
      <w:bodyDiv w:val="1"/>
      <w:marLeft w:val="0"/>
      <w:marRight w:val="0"/>
      <w:marTop w:val="0"/>
      <w:marBottom w:val="0"/>
      <w:divBdr>
        <w:top w:val="none" w:sz="0" w:space="0" w:color="auto"/>
        <w:left w:val="none" w:sz="0" w:space="0" w:color="auto"/>
        <w:bottom w:val="none" w:sz="0" w:space="0" w:color="auto"/>
        <w:right w:val="none" w:sz="0" w:space="0" w:color="auto"/>
      </w:divBdr>
    </w:div>
    <w:div w:id="600532841">
      <w:bodyDiv w:val="1"/>
      <w:marLeft w:val="0"/>
      <w:marRight w:val="0"/>
      <w:marTop w:val="0"/>
      <w:marBottom w:val="0"/>
      <w:divBdr>
        <w:top w:val="none" w:sz="0" w:space="0" w:color="auto"/>
        <w:left w:val="none" w:sz="0" w:space="0" w:color="auto"/>
        <w:bottom w:val="none" w:sz="0" w:space="0" w:color="auto"/>
        <w:right w:val="none" w:sz="0" w:space="0" w:color="auto"/>
      </w:divBdr>
    </w:div>
    <w:div w:id="600644068">
      <w:bodyDiv w:val="1"/>
      <w:marLeft w:val="0"/>
      <w:marRight w:val="0"/>
      <w:marTop w:val="0"/>
      <w:marBottom w:val="0"/>
      <w:divBdr>
        <w:top w:val="none" w:sz="0" w:space="0" w:color="auto"/>
        <w:left w:val="none" w:sz="0" w:space="0" w:color="auto"/>
        <w:bottom w:val="none" w:sz="0" w:space="0" w:color="auto"/>
        <w:right w:val="none" w:sz="0" w:space="0" w:color="auto"/>
      </w:divBdr>
    </w:div>
    <w:div w:id="601299879">
      <w:bodyDiv w:val="1"/>
      <w:marLeft w:val="0"/>
      <w:marRight w:val="0"/>
      <w:marTop w:val="0"/>
      <w:marBottom w:val="0"/>
      <w:divBdr>
        <w:top w:val="none" w:sz="0" w:space="0" w:color="auto"/>
        <w:left w:val="none" w:sz="0" w:space="0" w:color="auto"/>
        <w:bottom w:val="none" w:sz="0" w:space="0" w:color="auto"/>
        <w:right w:val="none" w:sz="0" w:space="0" w:color="auto"/>
      </w:divBdr>
    </w:div>
    <w:div w:id="601376359">
      <w:bodyDiv w:val="1"/>
      <w:marLeft w:val="0"/>
      <w:marRight w:val="0"/>
      <w:marTop w:val="0"/>
      <w:marBottom w:val="0"/>
      <w:divBdr>
        <w:top w:val="none" w:sz="0" w:space="0" w:color="auto"/>
        <w:left w:val="none" w:sz="0" w:space="0" w:color="auto"/>
        <w:bottom w:val="none" w:sz="0" w:space="0" w:color="auto"/>
        <w:right w:val="none" w:sz="0" w:space="0" w:color="auto"/>
      </w:divBdr>
    </w:div>
    <w:div w:id="601574946">
      <w:bodyDiv w:val="1"/>
      <w:marLeft w:val="0"/>
      <w:marRight w:val="0"/>
      <w:marTop w:val="0"/>
      <w:marBottom w:val="0"/>
      <w:divBdr>
        <w:top w:val="none" w:sz="0" w:space="0" w:color="auto"/>
        <w:left w:val="none" w:sz="0" w:space="0" w:color="auto"/>
        <w:bottom w:val="none" w:sz="0" w:space="0" w:color="auto"/>
        <w:right w:val="none" w:sz="0" w:space="0" w:color="auto"/>
      </w:divBdr>
    </w:div>
    <w:div w:id="601690658">
      <w:bodyDiv w:val="1"/>
      <w:marLeft w:val="0"/>
      <w:marRight w:val="0"/>
      <w:marTop w:val="0"/>
      <w:marBottom w:val="0"/>
      <w:divBdr>
        <w:top w:val="none" w:sz="0" w:space="0" w:color="auto"/>
        <w:left w:val="none" w:sz="0" w:space="0" w:color="auto"/>
        <w:bottom w:val="none" w:sz="0" w:space="0" w:color="auto"/>
        <w:right w:val="none" w:sz="0" w:space="0" w:color="auto"/>
      </w:divBdr>
    </w:div>
    <w:div w:id="601765023">
      <w:bodyDiv w:val="1"/>
      <w:marLeft w:val="0"/>
      <w:marRight w:val="0"/>
      <w:marTop w:val="0"/>
      <w:marBottom w:val="0"/>
      <w:divBdr>
        <w:top w:val="none" w:sz="0" w:space="0" w:color="auto"/>
        <w:left w:val="none" w:sz="0" w:space="0" w:color="auto"/>
        <w:bottom w:val="none" w:sz="0" w:space="0" w:color="auto"/>
        <w:right w:val="none" w:sz="0" w:space="0" w:color="auto"/>
      </w:divBdr>
    </w:div>
    <w:div w:id="602034088">
      <w:bodyDiv w:val="1"/>
      <w:marLeft w:val="0"/>
      <w:marRight w:val="0"/>
      <w:marTop w:val="0"/>
      <w:marBottom w:val="0"/>
      <w:divBdr>
        <w:top w:val="none" w:sz="0" w:space="0" w:color="auto"/>
        <w:left w:val="none" w:sz="0" w:space="0" w:color="auto"/>
        <w:bottom w:val="none" w:sz="0" w:space="0" w:color="auto"/>
        <w:right w:val="none" w:sz="0" w:space="0" w:color="auto"/>
      </w:divBdr>
    </w:div>
    <w:div w:id="602110061">
      <w:bodyDiv w:val="1"/>
      <w:marLeft w:val="0"/>
      <w:marRight w:val="0"/>
      <w:marTop w:val="0"/>
      <w:marBottom w:val="0"/>
      <w:divBdr>
        <w:top w:val="none" w:sz="0" w:space="0" w:color="auto"/>
        <w:left w:val="none" w:sz="0" w:space="0" w:color="auto"/>
        <w:bottom w:val="none" w:sz="0" w:space="0" w:color="auto"/>
        <w:right w:val="none" w:sz="0" w:space="0" w:color="auto"/>
      </w:divBdr>
    </w:div>
    <w:div w:id="603195750">
      <w:bodyDiv w:val="1"/>
      <w:marLeft w:val="0"/>
      <w:marRight w:val="0"/>
      <w:marTop w:val="0"/>
      <w:marBottom w:val="0"/>
      <w:divBdr>
        <w:top w:val="none" w:sz="0" w:space="0" w:color="auto"/>
        <w:left w:val="none" w:sz="0" w:space="0" w:color="auto"/>
        <w:bottom w:val="none" w:sz="0" w:space="0" w:color="auto"/>
        <w:right w:val="none" w:sz="0" w:space="0" w:color="auto"/>
      </w:divBdr>
    </w:div>
    <w:div w:id="603223228">
      <w:bodyDiv w:val="1"/>
      <w:marLeft w:val="0"/>
      <w:marRight w:val="0"/>
      <w:marTop w:val="0"/>
      <w:marBottom w:val="0"/>
      <w:divBdr>
        <w:top w:val="none" w:sz="0" w:space="0" w:color="auto"/>
        <w:left w:val="none" w:sz="0" w:space="0" w:color="auto"/>
        <w:bottom w:val="none" w:sz="0" w:space="0" w:color="auto"/>
        <w:right w:val="none" w:sz="0" w:space="0" w:color="auto"/>
      </w:divBdr>
    </w:div>
    <w:div w:id="603656004">
      <w:bodyDiv w:val="1"/>
      <w:marLeft w:val="0"/>
      <w:marRight w:val="0"/>
      <w:marTop w:val="0"/>
      <w:marBottom w:val="0"/>
      <w:divBdr>
        <w:top w:val="none" w:sz="0" w:space="0" w:color="auto"/>
        <w:left w:val="none" w:sz="0" w:space="0" w:color="auto"/>
        <w:bottom w:val="none" w:sz="0" w:space="0" w:color="auto"/>
        <w:right w:val="none" w:sz="0" w:space="0" w:color="auto"/>
      </w:divBdr>
    </w:div>
    <w:div w:id="60368414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994566">
      <w:bodyDiv w:val="1"/>
      <w:marLeft w:val="0"/>
      <w:marRight w:val="0"/>
      <w:marTop w:val="0"/>
      <w:marBottom w:val="0"/>
      <w:divBdr>
        <w:top w:val="none" w:sz="0" w:space="0" w:color="auto"/>
        <w:left w:val="none" w:sz="0" w:space="0" w:color="auto"/>
        <w:bottom w:val="none" w:sz="0" w:space="0" w:color="auto"/>
        <w:right w:val="none" w:sz="0" w:space="0" w:color="auto"/>
      </w:divBdr>
    </w:div>
    <w:div w:id="605121383">
      <w:bodyDiv w:val="1"/>
      <w:marLeft w:val="0"/>
      <w:marRight w:val="0"/>
      <w:marTop w:val="0"/>
      <w:marBottom w:val="0"/>
      <w:divBdr>
        <w:top w:val="none" w:sz="0" w:space="0" w:color="auto"/>
        <w:left w:val="none" w:sz="0" w:space="0" w:color="auto"/>
        <w:bottom w:val="none" w:sz="0" w:space="0" w:color="auto"/>
        <w:right w:val="none" w:sz="0" w:space="0" w:color="auto"/>
      </w:divBdr>
    </w:div>
    <w:div w:id="605163897">
      <w:bodyDiv w:val="1"/>
      <w:marLeft w:val="0"/>
      <w:marRight w:val="0"/>
      <w:marTop w:val="0"/>
      <w:marBottom w:val="0"/>
      <w:divBdr>
        <w:top w:val="none" w:sz="0" w:space="0" w:color="auto"/>
        <w:left w:val="none" w:sz="0" w:space="0" w:color="auto"/>
        <w:bottom w:val="none" w:sz="0" w:space="0" w:color="auto"/>
        <w:right w:val="none" w:sz="0" w:space="0" w:color="auto"/>
      </w:divBdr>
    </w:div>
    <w:div w:id="605235247">
      <w:bodyDiv w:val="1"/>
      <w:marLeft w:val="0"/>
      <w:marRight w:val="0"/>
      <w:marTop w:val="0"/>
      <w:marBottom w:val="0"/>
      <w:divBdr>
        <w:top w:val="none" w:sz="0" w:space="0" w:color="auto"/>
        <w:left w:val="none" w:sz="0" w:space="0" w:color="auto"/>
        <w:bottom w:val="none" w:sz="0" w:space="0" w:color="auto"/>
        <w:right w:val="none" w:sz="0" w:space="0" w:color="auto"/>
      </w:divBdr>
    </w:div>
    <w:div w:id="605425608">
      <w:bodyDiv w:val="1"/>
      <w:marLeft w:val="0"/>
      <w:marRight w:val="0"/>
      <w:marTop w:val="0"/>
      <w:marBottom w:val="0"/>
      <w:divBdr>
        <w:top w:val="none" w:sz="0" w:space="0" w:color="auto"/>
        <w:left w:val="none" w:sz="0" w:space="0" w:color="auto"/>
        <w:bottom w:val="none" w:sz="0" w:space="0" w:color="auto"/>
        <w:right w:val="none" w:sz="0" w:space="0" w:color="auto"/>
      </w:divBdr>
    </w:div>
    <w:div w:id="605650747">
      <w:bodyDiv w:val="1"/>
      <w:marLeft w:val="0"/>
      <w:marRight w:val="0"/>
      <w:marTop w:val="0"/>
      <w:marBottom w:val="0"/>
      <w:divBdr>
        <w:top w:val="none" w:sz="0" w:space="0" w:color="auto"/>
        <w:left w:val="none" w:sz="0" w:space="0" w:color="auto"/>
        <w:bottom w:val="none" w:sz="0" w:space="0" w:color="auto"/>
        <w:right w:val="none" w:sz="0" w:space="0" w:color="auto"/>
      </w:divBdr>
    </w:div>
    <w:div w:id="606737778">
      <w:bodyDiv w:val="1"/>
      <w:marLeft w:val="0"/>
      <w:marRight w:val="0"/>
      <w:marTop w:val="0"/>
      <w:marBottom w:val="0"/>
      <w:divBdr>
        <w:top w:val="none" w:sz="0" w:space="0" w:color="auto"/>
        <w:left w:val="none" w:sz="0" w:space="0" w:color="auto"/>
        <w:bottom w:val="none" w:sz="0" w:space="0" w:color="auto"/>
        <w:right w:val="none" w:sz="0" w:space="0" w:color="auto"/>
      </w:divBdr>
    </w:div>
    <w:div w:id="607274617">
      <w:bodyDiv w:val="1"/>
      <w:marLeft w:val="0"/>
      <w:marRight w:val="0"/>
      <w:marTop w:val="0"/>
      <w:marBottom w:val="0"/>
      <w:divBdr>
        <w:top w:val="none" w:sz="0" w:space="0" w:color="auto"/>
        <w:left w:val="none" w:sz="0" w:space="0" w:color="auto"/>
        <w:bottom w:val="none" w:sz="0" w:space="0" w:color="auto"/>
        <w:right w:val="none" w:sz="0" w:space="0" w:color="auto"/>
      </w:divBdr>
    </w:div>
    <w:div w:id="609557358">
      <w:bodyDiv w:val="1"/>
      <w:marLeft w:val="0"/>
      <w:marRight w:val="0"/>
      <w:marTop w:val="0"/>
      <w:marBottom w:val="0"/>
      <w:divBdr>
        <w:top w:val="none" w:sz="0" w:space="0" w:color="auto"/>
        <w:left w:val="none" w:sz="0" w:space="0" w:color="auto"/>
        <w:bottom w:val="none" w:sz="0" w:space="0" w:color="auto"/>
        <w:right w:val="none" w:sz="0" w:space="0" w:color="auto"/>
      </w:divBdr>
    </w:div>
    <w:div w:id="609975825">
      <w:bodyDiv w:val="1"/>
      <w:marLeft w:val="0"/>
      <w:marRight w:val="0"/>
      <w:marTop w:val="0"/>
      <w:marBottom w:val="0"/>
      <w:divBdr>
        <w:top w:val="none" w:sz="0" w:space="0" w:color="auto"/>
        <w:left w:val="none" w:sz="0" w:space="0" w:color="auto"/>
        <w:bottom w:val="none" w:sz="0" w:space="0" w:color="auto"/>
        <w:right w:val="none" w:sz="0" w:space="0" w:color="auto"/>
      </w:divBdr>
    </w:div>
    <w:div w:id="611135019">
      <w:bodyDiv w:val="1"/>
      <w:marLeft w:val="0"/>
      <w:marRight w:val="0"/>
      <w:marTop w:val="0"/>
      <w:marBottom w:val="0"/>
      <w:divBdr>
        <w:top w:val="none" w:sz="0" w:space="0" w:color="auto"/>
        <w:left w:val="none" w:sz="0" w:space="0" w:color="auto"/>
        <w:bottom w:val="none" w:sz="0" w:space="0" w:color="auto"/>
        <w:right w:val="none" w:sz="0" w:space="0" w:color="auto"/>
      </w:divBdr>
    </w:div>
    <w:div w:id="611399737">
      <w:bodyDiv w:val="1"/>
      <w:marLeft w:val="0"/>
      <w:marRight w:val="0"/>
      <w:marTop w:val="0"/>
      <w:marBottom w:val="0"/>
      <w:divBdr>
        <w:top w:val="none" w:sz="0" w:space="0" w:color="auto"/>
        <w:left w:val="none" w:sz="0" w:space="0" w:color="auto"/>
        <w:bottom w:val="none" w:sz="0" w:space="0" w:color="auto"/>
        <w:right w:val="none" w:sz="0" w:space="0" w:color="auto"/>
      </w:divBdr>
    </w:div>
    <w:div w:id="611474916">
      <w:bodyDiv w:val="1"/>
      <w:marLeft w:val="0"/>
      <w:marRight w:val="0"/>
      <w:marTop w:val="0"/>
      <w:marBottom w:val="0"/>
      <w:divBdr>
        <w:top w:val="none" w:sz="0" w:space="0" w:color="auto"/>
        <w:left w:val="none" w:sz="0" w:space="0" w:color="auto"/>
        <w:bottom w:val="none" w:sz="0" w:space="0" w:color="auto"/>
        <w:right w:val="none" w:sz="0" w:space="0" w:color="auto"/>
      </w:divBdr>
    </w:div>
    <w:div w:id="612831363">
      <w:bodyDiv w:val="1"/>
      <w:marLeft w:val="0"/>
      <w:marRight w:val="0"/>
      <w:marTop w:val="0"/>
      <w:marBottom w:val="0"/>
      <w:divBdr>
        <w:top w:val="none" w:sz="0" w:space="0" w:color="auto"/>
        <w:left w:val="none" w:sz="0" w:space="0" w:color="auto"/>
        <w:bottom w:val="none" w:sz="0" w:space="0" w:color="auto"/>
        <w:right w:val="none" w:sz="0" w:space="0" w:color="auto"/>
      </w:divBdr>
    </w:div>
    <w:div w:id="614288879">
      <w:bodyDiv w:val="1"/>
      <w:marLeft w:val="0"/>
      <w:marRight w:val="0"/>
      <w:marTop w:val="0"/>
      <w:marBottom w:val="0"/>
      <w:divBdr>
        <w:top w:val="none" w:sz="0" w:space="0" w:color="auto"/>
        <w:left w:val="none" w:sz="0" w:space="0" w:color="auto"/>
        <w:bottom w:val="none" w:sz="0" w:space="0" w:color="auto"/>
        <w:right w:val="none" w:sz="0" w:space="0" w:color="auto"/>
      </w:divBdr>
    </w:div>
    <w:div w:id="614867945">
      <w:bodyDiv w:val="1"/>
      <w:marLeft w:val="0"/>
      <w:marRight w:val="0"/>
      <w:marTop w:val="0"/>
      <w:marBottom w:val="0"/>
      <w:divBdr>
        <w:top w:val="none" w:sz="0" w:space="0" w:color="auto"/>
        <w:left w:val="none" w:sz="0" w:space="0" w:color="auto"/>
        <w:bottom w:val="none" w:sz="0" w:space="0" w:color="auto"/>
        <w:right w:val="none" w:sz="0" w:space="0" w:color="auto"/>
      </w:divBdr>
    </w:div>
    <w:div w:id="614942952">
      <w:bodyDiv w:val="1"/>
      <w:marLeft w:val="0"/>
      <w:marRight w:val="0"/>
      <w:marTop w:val="0"/>
      <w:marBottom w:val="0"/>
      <w:divBdr>
        <w:top w:val="none" w:sz="0" w:space="0" w:color="auto"/>
        <w:left w:val="none" w:sz="0" w:space="0" w:color="auto"/>
        <w:bottom w:val="none" w:sz="0" w:space="0" w:color="auto"/>
        <w:right w:val="none" w:sz="0" w:space="0" w:color="auto"/>
      </w:divBdr>
    </w:div>
    <w:div w:id="616839301">
      <w:bodyDiv w:val="1"/>
      <w:marLeft w:val="0"/>
      <w:marRight w:val="0"/>
      <w:marTop w:val="0"/>
      <w:marBottom w:val="0"/>
      <w:divBdr>
        <w:top w:val="none" w:sz="0" w:space="0" w:color="auto"/>
        <w:left w:val="none" w:sz="0" w:space="0" w:color="auto"/>
        <w:bottom w:val="none" w:sz="0" w:space="0" w:color="auto"/>
        <w:right w:val="none" w:sz="0" w:space="0" w:color="auto"/>
      </w:divBdr>
    </w:div>
    <w:div w:id="620110226">
      <w:bodyDiv w:val="1"/>
      <w:marLeft w:val="0"/>
      <w:marRight w:val="0"/>
      <w:marTop w:val="0"/>
      <w:marBottom w:val="0"/>
      <w:divBdr>
        <w:top w:val="none" w:sz="0" w:space="0" w:color="auto"/>
        <w:left w:val="none" w:sz="0" w:space="0" w:color="auto"/>
        <w:bottom w:val="none" w:sz="0" w:space="0" w:color="auto"/>
        <w:right w:val="none" w:sz="0" w:space="0" w:color="auto"/>
      </w:divBdr>
    </w:div>
    <w:div w:id="620577410">
      <w:bodyDiv w:val="1"/>
      <w:marLeft w:val="0"/>
      <w:marRight w:val="0"/>
      <w:marTop w:val="0"/>
      <w:marBottom w:val="0"/>
      <w:divBdr>
        <w:top w:val="none" w:sz="0" w:space="0" w:color="auto"/>
        <w:left w:val="none" w:sz="0" w:space="0" w:color="auto"/>
        <w:bottom w:val="none" w:sz="0" w:space="0" w:color="auto"/>
        <w:right w:val="none" w:sz="0" w:space="0" w:color="auto"/>
      </w:divBdr>
    </w:div>
    <w:div w:id="621809206">
      <w:bodyDiv w:val="1"/>
      <w:marLeft w:val="0"/>
      <w:marRight w:val="0"/>
      <w:marTop w:val="0"/>
      <w:marBottom w:val="0"/>
      <w:divBdr>
        <w:top w:val="none" w:sz="0" w:space="0" w:color="auto"/>
        <w:left w:val="none" w:sz="0" w:space="0" w:color="auto"/>
        <w:bottom w:val="none" w:sz="0" w:space="0" w:color="auto"/>
        <w:right w:val="none" w:sz="0" w:space="0" w:color="auto"/>
      </w:divBdr>
    </w:div>
    <w:div w:id="623661616">
      <w:bodyDiv w:val="1"/>
      <w:marLeft w:val="0"/>
      <w:marRight w:val="0"/>
      <w:marTop w:val="0"/>
      <w:marBottom w:val="0"/>
      <w:divBdr>
        <w:top w:val="none" w:sz="0" w:space="0" w:color="auto"/>
        <w:left w:val="none" w:sz="0" w:space="0" w:color="auto"/>
        <w:bottom w:val="none" w:sz="0" w:space="0" w:color="auto"/>
        <w:right w:val="none" w:sz="0" w:space="0" w:color="auto"/>
      </w:divBdr>
    </w:div>
    <w:div w:id="623731377">
      <w:bodyDiv w:val="1"/>
      <w:marLeft w:val="0"/>
      <w:marRight w:val="0"/>
      <w:marTop w:val="0"/>
      <w:marBottom w:val="0"/>
      <w:divBdr>
        <w:top w:val="none" w:sz="0" w:space="0" w:color="auto"/>
        <w:left w:val="none" w:sz="0" w:space="0" w:color="auto"/>
        <w:bottom w:val="none" w:sz="0" w:space="0" w:color="auto"/>
        <w:right w:val="none" w:sz="0" w:space="0" w:color="auto"/>
      </w:divBdr>
    </w:div>
    <w:div w:id="623734899">
      <w:bodyDiv w:val="1"/>
      <w:marLeft w:val="0"/>
      <w:marRight w:val="0"/>
      <w:marTop w:val="0"/>
      <w:marBottom w:val="0"/>
      <w:divBdr>
        <w:top w:val="none" w:sz="0" w:space="0" w:color="auto"/>
        <w:left w:val="none" w:sz="0" w:space="0" w:color="auto"/>
        <w:bottom w:val="none" w:sz="0" w:space="0" w:color="auto"/>
        <w:right w:val="none" w:sz="0" w:space="0" w:color="auto"/>
      </w:divBdr>
    </w:div>
    <w:div w:id="624771847">
      <w:bodyDiv w:val="1"/>
      <w:marLeft w:val="0"/>
      <w:marRight w:val="0"/>
      <w:marTop w:val="0"/>
      <w:marBottom w:val="0"/>
      <w:divBdr>
        <w:top w:val="none" w:sz="0" w:space="0" w:color="auto"/>
        <w:left w:val="none" w:sz="0" w:space="0" w:color="auto"/>
        <w:bottom w:val="none" w:sz="0" w:space="0" w:color="auto"/>
        <w:right w:val="none" w:sz="0" w:space="0" w:color="auto"/>
      </w:divBdr>
    </w:div>
    <w:div w:id="625040095">
      <w:bodyDiv w:val="1"/>
      <w:marLeft w:val="0"/>
      <w:marRight w:val="0"/>
      <w:marTop w:val="0"/>
      <w:marBottom w:val="0"/>
      <w:divBdr>
        <w:top w:val="none" w:sz="0" w:space="0" w:color="auto"/>
        <w:left w:val="none" w:sz="0" w:space="0" w:color="auto"/>
        <w:bottom w:val="none" w:sz="0" w:space="0" w:color="auto"/>
        <w:right w:val="none" w:sz="0" w:space="0" w:color="auto"/>
      </w:divBdr>
    </w:div>
    <w:div w:id="625040422">
      <w:bodyDiv w:val="1"/>
      <w:marLeft w:val="0"/>
      <w:marRight w:val="0"/>
      <w:marTop w:val="0"/>
      <w:marBottom w:val="0"/>
      <w:divBdr>
        <w:top w:val="none" w:sz="0" w:space="0" w:color="auto"/>
        <w:left w:val="none" w:sz="0" w:space="0" w:color="auto"/>
        <w:bottom w:val="none" w:sz="0" w:space="0" w:color="auto"/>
        <w:right w:val="none" w:sz="0" w:space="0" w:color="auto"/>
      </w:divBdr>
    </w:div>
    <w:div w:id="625239675">
      <w:bodyDiv w:val="1"/>
      <w:marLeft w:val="0"/>
      <w:marRight w:val="0"/>
      <w:marTop w:val="0"/>
      <w:marBottom w:val="0"/>
      <w:divBdr>
        <w:top w:val="none" w:sz="0" w:space="0" w:color="auto"/>
        <w:left w:val="none" w:sz="0" w:space="0" w:color="auto"/>
        <w:bottom w:val="none" w:sz="0" w:space="0" w:color="auto"/>
        <w:right w:val="none" w:sz="0" w:space="0" w:color="auto"/>
      </w:divBdr>
    </w:div>
    <w:div w:id="626592412">
      <w:bodyDiv w:val="1"/>
      <w:marLeft w:val="0"/>
      <w:marRight w:val="0"/>
      <w:marTop w:val="0"/>
      <w:marBottom w:val="0"/>
      <w:divBdr>
        <w:top w:val="none" w:sz="0" w:space="0" w:color="auto"/>
        <w:left w:val="none" w:sz="0" w:space="0" w:color="auto"/>
        <w:bottom w:val="none" w:sz="0" w:space="0" w:color="auto"/>
        <w:right w:val="none" w:sz="0" w:space="0" w:color="auto"/>
      </w:divBdr>
    </w:div>
    <w:div w:id="627204721">
      <w:bodyDiv w:val="1"/>
      <w:marLeft w:val="0"/>
      <w:marRight w:val="0"/>
      <w:marTop w:val="0"/>
      <w:marBottom w:val="0"/>
      <w:divBdr>
        <w:top w:val="none" w:sz="0" w:space="0" w:color="auto"/>
        <w:left w:val="none" w:sz="0" w:space="0" w:color="auto"/>
        <w:bottom w:val="none" w:sz="0" w:space="0" w:color="auto"/>
        <w:right w:val="none" w:sz="0" w:space="0" w:color="auto"/>
      </w:divBdr>
    </w:div>
    <w:div w:id="627321979">
      <w:bodyDiv w:val="1"/>
      <w:marLeft w:val="0"/>
      <w:marRight w:val="0"/>
      <w:marTop w:val="0"/>
      <w:marBottom w:val="0"/>
      <w:divBdr>
        <w:top w:val="none" w:sz="0" w:space="0" w:color="auto"/>
        <w:left w:val="none" w:sz="0" w:space="0" w:color="auto"/>
        <w:bottom w:val="none" w:sz="0" w:space="0" w:color="auto"/>
        <w:right w:val="none" w:sz="0" w:space="0" w:color="auto"/>
      </w:divBdr>
    </w:div>
    <w:div w:id="627589208">
      <w:bodyDiv w:val="1"/>
      <w:marLeft w:val="0"/>
      <w:marRight w:val="0"/>
      <w:marTop w:val="0"/>
      <w:marBottom w:val="0"/>
      <w:divBdr>
        <w:top w:val="none" w:sz="0" w:space="0" w:color="auto"/>
        <w:left w:val="none" w:sz="0" w:space="0" w:color="auto"/>
        <w:bottom w:val="none" w:sz="0" w:space="0" w:color="auto"/>
        <w:right w:val="none" w:sz="0" w:space="0" w:color="auto"/>
      </w:divBdr>
    </w:div>
    <w:div w:id="629364784">
      <w:bodyDiv w:val="1"/>
      <w:marLeft w:val="0"/>
      <w:marRight w:val="0"/>
      <w:marTop w:val="0"/>
      <w:marBottom w:val="0"/>
      <w:divBdr>
        <w:top w:val="none" w:sz="0" w:space="0" w:color="auto"/>
        <w:left w:val="none" w:sz="0" w:space="0" w:color="auto"/>
        <w:bottom w:val="none" w:sz="0" w:space="0" w:color="auto"/>
        <w:right w:val="none" w:sz="0" w:space="0" w:color="auto"/>
      </w:divBdr>
    </w:div>
    <w:div w:id="630092006">
      <w:bodyDiv w:val="1"/>
      <w:marLeft w:val="0"/>
      <w:marRight w:val="0"/>
      <w:marTop w:val="0"/>
      <w:marBottom w:val="0"/>
      <w:divBdr>
        <w:top w:val="none" w:sz="0" w:space="0" w:color="auto"/>
        <w:left w:val="none" w:sz="0" w:space="0" w:color="auto"/>
        <w:bottom w:val="none" w:sz="0" w:space="0" w:color="auto"/>
        <w:right w:val="none" w:sz="0" w:space="0" w:color="auto"/>
      </w:divBdr>
    </w:div>
    <w:div w:id="630281874">
      <w:bodyDiv w:val="1"/>
      <w:marLeft w:val="0"/>
      <w:marRight w:val="0"/>
      <w:marTop w:val="0"/>
      <w:marBottom w:val="0"/>
      <w:divBdr>
        <w:top w:val="none" w:sz="0" w:space="0" w:color="auto"/>
        <w:left w:val="none" w:sz="0" w:space="0" w:color="auto"/>
        <w:bottom w:val="none" w:sz="0" w:space="0" w:color="auto"/>
        <w:right w:val="none" w:sz="0" w:space="0" w:color="auto"/>
      </w:divBdr>
    </w:div>
    <w:div w:id="630675884">
      <w:bodyDiv w:val="1"/>
      <w:marLeft w:val="0"/>
      <w:marRight w:val="0"/>
      <w:marTop w:val="0"/>
      <w:marBottom w:val="0"/>
      <w:divBdr>
        <w:top w:val="none" w:sz="0" w:space="0" w:color="auto"/>
        <w:left w:val="none" w:sz="0" w:space="0" w:color="auto"/>
        <w:bottom w:val="none" w:sz="0" w:space="0" w:color="auto"/>
        <w:right w:val="none" w:sz="0" w:space="0" w:color="auto"/>
      </w:divBdr>
    </w:div>
    <w:div w:id="633870610">
      <w:bodyDiv w:val="1"/>
      <w:marLeft w:val="0"/>
      <w:marRight w:val="0"/>
      <w:marTop w:val="0"/>
      <w:marBottom w:val="0"/>
      <w:divBdr>
        <w:top w:val="none" w:sz="0" w:space="0" w:color="auto"/>
        <w:left w:val="none" w:sz="0" w:space="0" w:color="auto"/>
        <w:bottom w:val="none" w:sz="0" w:space="0" w:color="auto"/>
        <w:right w:val="none" w:sz="0" w:space="0" w:color="auto"/>
      </w:divBdr>
    </w:div>
    <w:div w:id="634484273">
      <w:bodyDiv w:val="1"/>
      <w:marLeft w:val="0"/>
      <w:marRight w:val="0"/>
      <w:marTop w:val="0"/>
      <w:marBottom w:val="0"/>
      <w:divBdr>
        <w:top w:val="none" w:sz="0" w:space="0" w:color="auto"/>
        <w:left w:val="none" w:sz="0" w:space="0" w:color="auto"/>
        <w:bottom w:val="none" w:sz="0" w:space="0" w:color="auto"/>
        <w:right w:val="none" w:sz="0" w:space="0" w:color="auto"/>
      </w:divBdr>
    </w:div>
    <w:div w:id="634718765">
      <w:bodyDiv w:val="1"/>
      <w:marLeft w:val="0"/>
      <w:marRight w:val="0"/>
      <w:marTop w:val="0"/>
      <w:marBottom w:val="0"/>
      <w:divBdr>
        <w:top w:val="none" w:sz="0" w:space="0" w:color="auto"/>
        <w:left w:val="none" w:sz="0" w:space="0" w:color="auto"/>
        <w:bottom w:val="none" w:sz="0" w:space="0" w:color="auto"/>
        <w:right w:val="none" w:sz="0" w:space="0" w:color="auto"/>
      </w:divBdr>
    </w:div>
    <w:div w:id="635528797">
      <w:bodyDiv w:val="1"/>
      <w:marLeft w:val="0"/>
      <w:marRight w:val="0"/>
      <w:marTop w:val="0"/>
      <w:marBottom w:val="0"/>
      <w:divBdr>
        <w:top w:val="none" w:sz="0" w:space="0" w:color="auto"/>
        <w:left w:val="none" w:sz="0" w:space="0" w:color="auto"/>
        <w:bottom w:val="none" w:sz="0" w:space="0" w:color="auto"/>
        <w:right w:val="none" w:sz="0" w:space="0" w:color="auto"/>
      </w:divBdr>
    </w:div>
    <w:div w:id="635766825">
      <w:bodyDiv w:val="1"/>
      <w:marLeft w:val="0"/>
      <w:marRight w:val="0"/>
      <w:marTop w:val="0"/>
      <w:marBottom w:val="0"/>
      <w:divBdr>
        <w:top w:val="none" w:sz="0" w:space="0" w:color="auto"/>
        <w:left w:val="none" w:sz="0" w:space="0" w:color="auto"/>
        <w:bottom w:val="none" w:sz="0" w:space="0" w:color="auto"/>
        <w:right w:val="none" w:sz="0" w:space="0" w:color="auto"/>
      </w:divBdr>
    </w:div>
    <w:div w:id="635837119">
      <w:bodyDiv w:val="1"/>
      <w:marLeft w:val="0"/>
      <w:marRight w:val="0"/>
      <w:marTop w:val="0"/>
      <w:marBottom w:val="0"/>
      <w:divBdr>
        <w:top w:val="none" w:sz="0" w:space="0" w:color="auto"/>
        <w:left w:val="none" w:sz="0" w:space="0" w:color="auto"/>
        <w:bottom w:val="none" w:sz="0" w:space="0" w:color="auto"/>
        <w:right w:val="none" w:sz="0" w:space="0" w:color="auto"/>
      </w:divBdr>
    </w:div>
    <w:div w:id="637300801">
      <w:bodyDiv w:val="1"/>
      <w:marLeft w:val="0"/>
      <w:marRight w:val="0"/>
      <w:marTop w:val="0"/>
      <w:marBottom w:val="0"/>
      <w:divBdr>
        <w:top w:val="none" w:sz="0" w:space="0" w:color="auto"/>
        <w:left w:val="none" w:sz="0" w:space="0" w:color="auto"/>
        <w:bottom w:val="none" w:sz="0" w:space="0" w:color="auto"/>
        <w:right w:val="none" w:sz="0" w:space="0" w:color="auto"/>
      </w:divBdr>
    </w:div>
    <w:div w:id="641927233">
      <w:bodyDiv w:val="1"/>
      <w:marLeft w:val="0"/>
      <w:marRight w:val="0"/>
      <w:marTop w:val="0"/>
      <w:marBottom w:val="0"/>
      <w:divBdr>
        <w:top w:val="none" w:sz="0" w:space="0" w:color="auto"/>
        <w:left w:val="none" w:sz="0" w:space="0" w:color="auto"/>
        <w:bottom w:val="none" w:sz="0" w:space="0" w:color="auto"/>
        <w:right w:val="none" w:sz="0" w:space="0" w:color="auto"/>
      </w:divBdr>
    </w:div>
    <w:div w:id="642000493">
      <w:bodyDiv w:val="1"/>
      <w:marLeft w:val="0"/>
      <w:marRight w:val="0"/>
      <w:marTop w:val="0"/>
      <w:marBottom w:val="0"/>
      <w:divBdr>
        <w:top w:val="none" w:sz="0" w:space="0" w:color="auto"/>
        <w:left w:val="none" w:sz="0" w:space="0" w:color="auto"/>
        <w:bottom w:val="none" w:sz="0" w:space="0" w:color="auto"/>
        <w:right w:val="none" w:sz="0" w:space="0" w:color="auto"/>
      </w:divBdr>
    </w:div>
    <w:div w:id="642002916">
      <w:bodyDiv w:val="1"/>
      <w:marLeft w:val="0"/>
      <w:marRight w:val="0"/>
      <w:marTop w:val="0"/>
      <w:marBottom w:val="0"/>
      <w:divBdr>
        <w:top w:val="none" w:sz="0" w:space="0" w:color="auto"/>
        <w:left w:val="none" w:sz="0" w:space="0" w:color="auto"/>
        <w:bottom w:val="none" w:sz="0" w:space="0" w:color="auto"/>
        <w:right w:val="none" w:sz="0" w:space="0" w:color="auto"/>
      </w:divBdr>
    </w:div>
    <w:div w:id="643004900">
      <w:bodyDiv w:val="1"/>
      <w:marLeft w:val="0"/>
      <w:marRight w:val="0"/>
      <w:marTop w:val="0"/>
      <w:marBottom w:val="0"/>
      <w:divBdr>
        <w:top w:val="none" w:sz="0" w:space="0" w:color="auto"/>
        <w:left w:val="none" w:sz="0" w:space="0" w:color="auto"/>
        <w:bottom w:val="none" w:sz="0" w:space="0" w:color="auto"/>
        <w:right w:val="none" w:sz="0" w:space="0" w:color="auto"/>
      </w:divBdr>
    </w:div>
    <w:div w:id="644243601">
      <w:bodyDiv w:val="1"/>
      <w:marLeft w:val="0"/>
      <w:marRight w:val="0"/>
      <w:marTop w:val="0"/>
      <w:marBottom w:val="0"/>
      <w:divBdr>
        <w:top w:val="none" w:sz="0" w:space="0" w:color="auto"/>
        <w:left w:val="none" w:sz="0" w:space="0" w:color="auto"/>
        <w:bottom w:val="none" w:sz="0" w:space="0" w:color="auto"/>
        <w:right w:val="none" w:sz="0" w:space="0" w:color="auto"/>
      </w:divBdr>
    </w:div>
    <w:div w:id="645085499">
      <w:bodyDiv w:val="1"/>
      <w:marLeft w:val="0"/>
      <w:marRight w:val="0"/>
      <w:marTop w:val="0"/>
      <w:marBottom w:val="0"/>
      <w:divBdr>
        <w:top w:val="none" w:sz="0" w:space="0" w:color="auto"/>
        <w:left w:val="none" w:sz="0" w:space="0" w:color="auto"/>
        <w:bottom w:val="none" w:sz="0" w:space="0" w:color="auto"/>
        <w:right w:val="none" w:sz="0" w:space="0" w:color="auto"/>
      </w:divBdr>
    </w:div>
    <w:div w:id="645092963">
      <w:bodyDiv w:val="1"/>
      <w:marLeft w:val="0"/>
      <w:marRight w:val="0"/>
      <w:marTop w:val="0"/>
      <w:marBottom w:val="0"/>
      <w:divBdr>
        <w:top w:val="none" w:sz="0" w:space="0" w:color="auto"/>
        <w:left w:val="none" w:sz="0" w:space="0" w:color="auto"/>
        <w:bottom w:val="none" w:sz="0" w:space="0" w:color="auto"/>
        <w:right w:val="none" w:sz="0" w:space="0" w:color="auto"/>
      </w:divBdr>
    </w:div>
    <w:div w:id="645859323">
      <w:bodyDiv w:val="1"/>
      <w:marLeft w:val="0"/>
      <w:marRight w:val="0"/>
      <w:marTop w:val="0"/>
      <w:marBottom w:val="0"/>
      <w:divBdr>
        <w:top w:val="none" w:sz="0" w:space="0" w:color="auto"/>
        <w:left w:val="none" w:sz="0" w:space="0" w:color="auto"/>
        <w:bottom w:val="none" w:sz="0" w:space="0" w:color="auto"/>
        <w:right w:val="none" w:sz="0" w:space="0" w:color="auto"/>
      </w:divBdr>
    </w:div>
    <w:div w:id="645866201">
      <w:bodyDiv w:val="1"/>
      <w:marLeft w:val="0"/>
      <w:marRight w:val="0"/>
      <w:marTop w:val="0"/>
      <w:marBottom w:val="0"/>
      <w:divBdr>
        <w:top w:val="none" w:sz="0" w:space="0" w:color="auto"/>
        <w:left w:val="none" w:sz="0" w:space="0" w:color="auto"/>
        <w:bottom w:val="none" w:sz="0" w:space="0" w:color="auto"/>
        <w:right w:val="none" w:sz="0" w:space="0" w:color="auto"/>
      </w:divBdr>
    </w:div>
    <w:div w:id="648904040">
      <w:bodyDiv w:val="1"/>
      <w:marLeft w:val="0"/>
      <w:marRight w:val="0"/>
      <w:marTop w:val="0"/>
      <w:marBottom w:val="0"/>
      <w:divBdr>
        <w:top w:val="none" w:sz="0" w:space="0" w:color="auto"/>
        <w:left w:val="none" w:sz="0" w:space="0" w:color="auto"/>
        <w:bottom w:val="none" w:sz="0" w:space="0" w:color="auto"/>
        <w:right w:val="none" w:sz="0" w:space="0" w:color="auto"/>
      </w:divBdr>
    </w:div>
    <w:div w:id="649752375">
      <w:bodyDiv w:val="1"/>
      <w:marLeft w:val="0"/>
      <w:marRight w:val="0"/>
      <w:marTop w:val="0"/>
      <w:marBottom w:val="0"/>
      <w:divBdr>
        <w:top w:val="none" w:sz="0" w:space="0" w:color="auto"/>
        <w:left w:val="none" w:sz="0" w:space="0" w:color="auto"/>
        <w:bottom w:val="none" w:sz="0" w:space="0" w:color="auto"/>
        <w:right w:val="none" w:sz="0" w:space="0" w:color="auto"/>
      </w:divBdr>
    </w:div>
    <w:div w:id="653069679">
      <w:bodyDiv w:val="1"/>
      <w:marLeft w:val="0"/>
      <w:marRight w:val="0"/>
      <w:marTop w:val="0"/>
      <w:marBottom w:val="0"/>
      <w:divBdr>
        <w:top w:val="none" w:sz="0" w:space="0" w:color="auto"/>
        <w:left w:val="none" w:sz="0" w:space="0" w:color="auto"/>
        <w:bottom w:val="none" w:sz="0" w:space="0" w:color="auto"/>
        <w:right w:val="none" w:sz="0" w:space="0" w:color="auto"/>
      </w:divBdr>
    </w:div>
    <w:div w:id="653608823">
      <w:bodyDiv w:val="1"/>
      <w:marLeft w:val="0"/>
      <w:marRight w:val="0"/>
      <w:marTop w:val="0"/>
      <w:marBottom w:val="0"/>
      <w:divBdr>
        <w:top w:val="none" w:sz="0" w:space="0" w:color="auto"/>
        <w:left w:val="none" w:sz="0" w:space="0" w:color="auto"/>
        <w:bottom w:val="none" w:sz="0" w:space="0" w:color="auto"/>
        <w:right w:val="none" w:sz="0" w:space="0" w:color="auto"/>
      </w:divBdr>
    </w:div>
    <w:div w:id="653921168">
      <w:bodyDiv w:val="1"/>
      <w:marLeft w:val="0"/>
      <w:marRight w:val="0"/>
      <w:marTop w:val="0"/>
      <w:marBottom w:val="0"/>
      <w:divBdr>
        <w:top w:val="none" w:sz="0" w:space="0" w:color="auto"/>
        <w:left w:val="none" w:sz="0" w:space="0" w:color="auto"/>
        <w:bottom w:val="none" w:sz="0" w:space="0" w:color="auto"/>
        <w:right w:val="none" w:sz="0" w:space="0" w:color="auto"/>
      </w:divBdr>
    </w:div>
    <w:div w:id="654534365">
      <w:bodyDiv w:val="1"/>
      <w:marLeft w:val="0"/>
      <w:marRight w:val="0"/>
      <w:marTop w:val="0"/>
      <w:marBottom w:val="0"/>
      <w:divBdr>
        <w:top w:val="none" w:sz="0" w:space="0" w:color="auto"/>
        <w:left w:val="none" w:sz="0" w:space="0" w:color="auto"/>
        <w:bottom w:val="none" w:sz="0" w:space="0" w:color="auto"/>
        <w:right w:val="none" w:sz="0" w:space="0" w:color="auto"/>
      </w:divBdr>
    </w:div>
    <w:div w:id="655232475">
      <w:bodyDiv w:val="1"/>
      <w:marLeft w:val="0"/>
      <w:marRight w:val="0"/>
      <w:marTop w:val="0"/>
      <w:marBottom w:val="0"/>
      <w:divBdr>
        <w:top w:val="none" w:sz="0" w:space="0" w:color="auto"/>
        <w:left w:val="none" w:sz="0" w:space="0" w:color="auto"/>
        <w:bottom w:val="none" w:sz="0" w:space="0" w:color="auto"/>
        <w:right w:val="none" w:sz="0" w:space="0" w:color="auto"/>
      </w:divBdr>
    </w:div>
    <w:div w:id="656298376">
      <w:bodyDiv w:val="1"/>
      <w:marLeft w:val="0"/>
      <w:marRight w:val="0"/>
      <w:marTop w:val="0"/>
      <w:marBottom w:val="0"/>
      <w:divBdr>
        <w:top w:val="none" w:sz="0" w:space="0" w:color="auto"/>
        <w:left w:val="none" w:sz="0" w:space="0" w:color="auto"/>
        <w:bottom w:val="none" w:sz="0" w:space="0" w:color="auto"/>
        <w:right w:val="none" w:sz="0" w:space="0" w:color="auto"/>
      </w:divBdr>
    </w:div>
    <w:div w:id="656348693">
      <w:bodyDiv w:val="1"/>
      <w:marLeft w:val="0"/>
      <w:marRight w:val="0"/>
      <w:marTop w:val="0"/>
      <w:marBottom w:val="0"/>
      <w:divBdr>
        <w:top w:val="none" w:sz="0" w:space="0" w:color="auto"/>
        <w:left w:val="none" w:sz="0" w:space="0" w:color="auto"/>
        <w:bottom w:val="none" w:sz="0" w:space="0" w:color="auto"/>
        <w:right w:val="none" w:sz="0" w:space="0" w:color="auto"/>
      </w:divBdr>
    </w:div>
    <w:div w:id="657150403">
      <w:bodyDiv w:val="1"/>
      <w:marLeft w:val="0"/>
      <w:marRight w:val="0"/>
      <w:marTop w:val="0"/>
      <w:marBottom w:val="0"/>
      <w:divBdr>
        <w:top w:val="none" w:sz="0" w:space="0" w:color="auto"/>
        <w:left w:val="none" w:sz="0" w:space="0" w:color="auto"/>
        <w:bottom w:val="none" w:sz="0" w:space="0" w:color="auto"/>
        <w:right w:val="none" w:sz="0" w:space="0" w:color="auto"/>
      </w:divBdr>
    </w:div>
    <w:div w:id="657852071">
      <w:bodyDiv w:val="1"/>
      <w:marLeft w:val="0"/>
      <w:marRight w:val="0"/>
      <w:marTop w:val="0"/>
      <w:marBottom w:val="0"/>
      <w:divBdr>
        <w:top w:val="none" w:sz="0" w:space="0" w:color="auto"/>
        <w:left w:val="none" w:sz="0" w:space="0" w:color="auto"/>
        <w:bottom w:val="none" w:sz="0" w:space="0" w:color="auto"/>
        <w:right w:val="none" w:sz="0" w:space="0" w:color="auto"/>
      </w:divBdr>
    </w:div>
    <w:div w:id="658459074">
      <w:bodyDiv w:val="1"/>
      <w:marLeft w:val="0"/>
      <w:marRight w:val="0"/>
      <w:marTop w:val="0"/>
      <w:marBottom w:val="0"/>
      <w:divBdr>
        <w:top w:val="none" w:sz="0" w:space="0" w:color="auto"/>
        <w:left w:val="none" w:sz="0" w:space="0" w:color="auto"/>
        <w:bottom w:val="none" w:sz="0" w:space="0" w:color="auto"/>
        <w:right w:val="none" w:sz="0" w:space="0" w:color="auto"/>
      </w:divBdr>
    </w:div>
    <w:div w:id="659582378">
      <w:bodyDiv w:val="1"/>
      <w:marLeft w:val="0"/>
      <w:marRight w:val="0"/>
      <w:marTop w:val="0"/>
      <w:marBottom w:val="0"/>
      <w:divBdr>
        <w:top w:val="none" w:sz="0" w:space="0" w:color="auto"/>
        <w:left w:val="none" w:sz="0" w:space="0" w:color="auto"/>
        <w:bottom w:val="none" w:sz="0" w:space="0" w:color="auto"/>
        <w:right w:val="none" w:sz="0" w:space="0" w:color="auto"/>
      </w:divBdr>
    </w:div>
    <w:div w:id="662702709">
      <w:bodyDiv w:val="1"/>
      <w:marLeft w:val="0"/>
      <w:marRight w:val="0"/>
      <w:marTop w:val="0"/>
      <w:marBottom w:val="0"/>
      <w:divBdr>
        <w:top w:val="none" w:sz="0" w:space="0" w:color="auto"/>
        <w:left w:val="none" w:sz="0" w:space="0" w:color="auto"/>
        <w:bottom w:val="none" w:sz="0" w:space="0" w:color="auto"/>
        <w:right w:val="none" w:sz="0" w:space="0" w:color="auto"/>
      </w:divBdr>
    </w:div>
    <w:div w:id="662970839">
      <w:bodyDiv w:val="1"/>
      <w:marLeft w:val="0"/>
      <w:marRight w:val="0"/>
      <w:marTop w:val="0"/>
      <w:marBottom w:val="0"/>
      <w:divBdr>
        <w:top w:val="none" w:sz="0" w:space="0" w:color="auto"/>
        <w:left w:val="none" w:sz="0" w:space="0" w:color="auto"/>
        <w:bottom w:val="none" w:sz="0" w:space="0" w:color="auto"/>
        <w:right w:val="none" w:sz="0" w:space="0" w:color="auto"/>
      </w:divBdr>
    </w:div>
    <w:div w:id="664169050">
      <w:bodyDiv w:val="1"/>
      <w:marLeft w:val="0"/>
      <w:marRight w:val="0"/>
      <w:marTop w:val="0"/>
      <w:marBottom w:val="0"/>
      <w:divBdr>
        <w:top w:val="none" w:sz="0" w:space="0" w:color="auto"/>
        <w:left w:val="none" w:sz="0" w:space="0" w:color="auto"/>
        <w:bottom w:val="none" w:sz="0" w:space="0" w:color="auto"/>
        <w:right w:val="none" w:sz="0" w:space="0" w:color="auto"/>
      </w:divBdr>
    </w:div>
    <w:div w:id="665402237">
      <w:bodyDiv w:val="1"/>
      <w:marLeft w:val="0"/>
      <w:marRight w:val="0"/>
      <w:marTop w:val="0"/>
      <w:marBottom w:val="0"/>
      <w:divBdr>
        <w:top w:val="none" w:sz="0" w:space="0" w:color="auto"/>
        <w:left w:val="none" w:sz="0" w:space="0" w:color="auto"/>
        <w:bottom w:val="none" w:sz="0" w:space="0" w:color="auto"/>
        <w:right w:val="none" w:sz="0" w:space="0" w:color="auto"/>
      </w:divBdr>
    </w:div>
    <w:div w:id="665472247">
      <w:bodyDiv w:val="1"/>
      <w:marLeft w:val="0"/>
      <w:marRight w:val="0"/>
      <w:marTop w:val="0"/>
      <w:marBottom w:val="0"/>
      <w:divBdr>
        <w:top w:val="none" w:sz="0" w:space="0" w:color="auto"/>
        <w:left w:val="none" w:sz="0" w:space="0" w:color="auto"/>
        <w:bottom w:val="none" w:sz="0" w:space="0" w:color="auto"/>
        <w:right w:val="none" w:sz="0" w:space="0" w:color="auto"/>
      </w:divBdr>
    </w:div>
    <w:div w:id="668291592">
      <w:bodyDiv w:val="1"/>
      <w:marLeft w:val="0"/>
      <w:marRight w:val="0"/>
      <w:marTop w:val="0"/>
      <w:marBottom w:val="0"/>
      <w:divBdr>
        <w:top w:val="none" w:sz="0" w:space="0" w:color="auto"/>
        <w:left w:val="none" w:sz="0" w:space="0" w:color="auto"/>
        <w:bottom w:val="none" w:sz="0" w:space="0" w:color="auto"/>
        <w:right w:val="none" w:sz="0" w:space="0" w:color="auto"/>
      </w:divBdr>
    </w:div>
    <w:div w:id="668630821">
      <w:bodyDiv w:val="1"/>
      <w:marLeft w:val="0"/>
      <w:marRight w:val="0"/>
      <w:marTop w:val="0"/>
      <w:marBottom w:val="0"/>
      <w:divBdr>
        <w:top w:val="none" w:sz="0" w:space="0" w:color="auto"/>
        <w:left w:val="none" w:sz="0" w:space="0" w:color="auto"/>
        <w:bottom w:val="none" w:sz="0" w:space="0" w:color="auto"/>
        <w:right w:val="none" w:sz="0" w:space="0" w:color="auto"/>
      </w:divBdr>
    </w:div>
    <w:div w:id="669986518">
      <w:bodyDiv w:val="1"/>
      <w:marLeft w:val="0"/>
      <w:marRight w:val="0"/>
      <w:marTop w:val="0"/>
      <w:marBottom w:val="0"/>
      <w:divBdr>
        <w:top w:val="none" w:sz="0" w:space="0" w:color="auto"/>
        <w:left w:val="none" w:sz="0" w:space="0" w:color="auto"/>
        <w:bottom w:val="none" w:sz="0" w:space="0" w:color="auto"/>
        <w:right w:val="none" w:sz="0" w:space="0" w:color="auto"/>
      </w:divBdr>
    </w:div>
    <w:div w:id="671031326">
      <w:bodyDiv w:val="1"/>
      <w:marLeft w:val="0"/>
      <w:marRight w:val="0"/>
      <w:marTop w:val="0"/>
      <w:marBottom w:val="0"/>
      <w:divBdr>
        <w:top w:val="none" w:sz="0" w:space="0" w:color="auto"/>
        <w:left w:val="none" w:sz="0" w:space="0" w:color="auto"/>
        <w:bottom w:val="none" w:sz="0" w:space="0" w:color="auto"/>
        <w:right w:val="none" w:sz="0" w:space="0" w:color="auto"/>
      </w:divBdr>
    </w:div>
    <w:div w:id="671564807">
      <w:bodyDiv w:val="1"/>
      <w:marLeft w:val="0"/>
      <w:marRight w:val="0"/>
      <w:marTop w:val="0"/>
      <w:marBottom w:val="0"/>
      <w:divBdr>
        <w:top w:val="none" w:sz="0" w:space="0" w:color="auto"/>
        <w:left w:val="none" w:sz="0" w:space="0" w:color="auto"/>
        <w:bottom w:val="none" w:sz="0" w:space="0" w:color="auto"/>
        <w:right w:val="none" w:sz="0" w:space="0" w:color="auto"/>
      </w:divBdr>
    </w:div>
    <w:div w:id="671684960">
      <w:bodyDiv w:val="1"/>
      <w:marLeft w:val="0"/>
      <w:marRight w:val="0"/>
      <w:marTop w:val="0"/>
      <w:marBottom w:val="0"/>
      <w:divBdr>
        <w:top w:val="none" w:sz="0" w:space="0" w:color="auto"/>
        <w:left w:val="none" w:sz="0" w:space="0" w:color="auto"/>
        <w:bottom w:val="none" w:sz="0" w:space="0" w:color="auto"/>
        <w:right w:val="none" w:sz="0" w:space="0" w:color="auto"/>
      </w:divBdr>
    </w:div>
    <w:div w:id="672341595">
      <w:bodyDiv w:val="1"/>
      <w:marLeft w:val="0"/>
      <w:marRight w:val="0"/>
      <w:marTop w:val="0"/>
      <w:marBottom w:val="0"/>
      <w:divBdr>
        <w:top w:val="none" w:sz="0" w:space="0" w:color="auto"/>
        <w:left w:val="none" w:sz="0" w:space="0" w:color="auto"/>
        <w:bottom w:val="none" w:sz="0" w:space="0" w:color="auto"/>
        <w:right w:val="none" w:sz="0" w:space="0" w:color="auto"/>
      </w:divBdr>
    </w:div>
    <w:div w:id="672954356">
      <w:bodyDiv w:val="1"/>
      <w:marLeft w:val="0"/>
      <w:marRight w:val="0"/>
      <w:marTop w:val="0"/>
      <w:marBottom w:val="0"/>
      <w:divBdr>
        <w:top w:val="none" w:sz="0" w:space="0" w:color="auto"/>
        <w:left w:val="none" w:sz="0" w:space="0" w:color="auto"/>
        <w:bottom w:val="none" w:sz="0" w:space="0" w:color="auto"/>
        <w:right w:val="none" w:sz="0" w:space="0" w:color="auto"/>
      </w:divBdr>
    </w:div>
    <w:div w:id="674306356">
      <w:bodyDiv w:val="1"/>
      <w:marLeft w:val="0"/>
      <w:marRight w:val="0"/>
      <w:marTop w:val="0"/>
      <w:marBottom w:val="0"/>
      <w:divBdr>
        <w:top w:val="none" w:sz="0" w:space="0" w:color="auto"/>
        <w:left w:val="none" w:sz="0" w:space="0" w:color="auto"/>
        <w:bottom w:val="none" w:sz="0" w:space="0" w:color="auto"/>
        <w:right w:val="none" w:sz="0" w:space="0" w:color="auto"/>
      </w:divBdr>
    </w:div>
    <w:div w:id="674310409">
      <w:bodyDiv w:val="1"/>
      <w:marLeft w:val="0"/>
      <w:marRight w:val="0"/>
      <w:marTop w:val="0"/>
      <w:marBottom w:val="0"/>
      <w:divBdr>
        <w:top w:val="none" w:sz="0" w:space="0" w:color="auto"/>
        <w:left w:val="none" w:sz="0" w:space="0" w:color="auto"/>
        <w:bottom w:val="none" w:sz="0" w:space="0" w:color="auto"/>
        <w:right w:val="none" w:sz="0" w:space="0" w:color="auto"/>
      </w:divBdr>
    </w:div>
    <w:div w:id="675546591">
      <w:bodyDiv w:val="1"/>
      <w:marLeft w:val="0"/>
      <w:marRight w:val="0"/>
      <w:marTop w:val="0"/>
      <w:marBottom w:val="0"/>
      <w:divBdr>
        <w:top w:val="none" w:sz="0" w:space="0" w:color="auto"/>
        <w:left w:val="none" w:sz="0" w:space="0" w:color="auto"/>
        <w:bottom w:val="none" w:sz="0" w:space="0" w:color="auto"/>
        <w:right w:val="none" w:sz="0" w:space="0" w:color="auto"/>
      </w:divBdr>
    </w:div>
    <w:div w:id="675617456">
      <w:bodyDiv w:val="1"/>
      <w:marLeft w:val="0"/>
      <w:marRight w:val="0"/>
      <w:marTop w:val="0"/>
      <w:marBottom w:val="0"/>
      <w:divBdr>
        <w:top w:val="none" w:sz="0" w:space="0" w:color="auto"/>
        <w:left w:val="none" w:sz="0" w:space="0" w:color="auto"/>
        <w:bottom w:val="none" w:sz="0" w:space="0" w:color="auto"/>
        <w:right w:val="none" w:sz="0" w:space="0" w:color="auto"/>
      </w:divBdr>
    </w:div>
    <w:div w:id="675766336">
      <w:bodyDiv w:val="1"/>
      <w:marLeft w:val="0"/>
      <w:marRight w:val="0"/>
      <w:marTop w:val="0"/>
      <w:marBottom w:val="0"/>
      <w:divBdr>
        <w:top w:val="none" w:sz="0" w:space="0" w:color="auto"/>
        <w:left w:val="none" w:sz="0" w:space="0" w:color="auto"/>
        <w:bottom w:val="none" w:sz="0" w:space="0" w:color="auto"/>
        <w:right w:val="none" w:sz="0" w:space="0" w:color="auto"/>
      </w:divBdr>
    </w:div>
    <w:div w:id="675962323">
      <w:bodyDiv w:val="1"/>
      <w:marLeft w:val="0"/>
      <w:marRight w:val="0"/>
      <w:marTop w:val="0"/>
      <w:marBottom w:val="0"/>
      <w:divBdr>
        <w:top w:val="none" w:sz="0" w:space="0" w:color="auto"/>
        <w:left w:val="none" w:sz="0" w:space="0" w:color="auto"/>
        <w:bottom w:val="none" w:sz="0" w:space="0" w:color="auto"/>
        <w:right w:val="none" w:sz="0" w:space="0" w:color="auto"/>
      </w:divBdr>
    </w:div>
    <w:div w:id="676808563">
      <w:bodyDiv w:val="1"/>
      <w:marLeft w:val="0"/>
      <w:marRight w:val="0"/>
      <w:marTop w:val="0"/>
      <w:marBottom w:val="0"/>
      <w:divBdr>
        <w:top w:val="none" w:sz="0" w:space="0" w:color="auto"/>
        <w:left w:val="none" w:sz="0" w:space="0" w:color="auto"/>
        <w:bottom w:val="none" w:sz="0" w:space="0" w:color="auto"/>
        <w:right w:val="none" w:sz="0" w:space="0" w:color="auto"/>
      </w:divBdr>
    </w:div>
    <w:div w:id="677315527">
      <w:bodyDiv w:val="1"/>
      <w:marLeft w:val="0"/>
      <w:marRight w:val="0"/>
      <w:marTop w:val="0"/>
      <w:marBottom w:val="0"/>
      <w:divBdr>
        <w:top w:val="none" w:sz="0" w:space="0" w:color="auto"/>
        <w:left w:val="none" w:sz="0" w:space="0" w:color="auto"/>
        <w:bottom w:val="none" w:sz="0" w:space="0" w:color="auto"/>
        <w:right w:val="none" w:sz="0" w:space="0" w:color="auto"/>
      </w:divBdr>
    </w:div>
    <w:div w:id="678001632">
      <w:bodyDiv w:val="1"/>
      <w:marLeft w:val="0"/>
      <w:marRight w:val="0"/>
      <w:marTop w:val="0"/>
      <w:marBottom w:val="0"/>
      <w:divBdr>
        <w:top w:val="none" w:sz="0" w:space="0" w:color="auto"/>
        <w:left w:val="none" w:sz="0" w:space="0" w:color="auto"/>
        <w:bottom w:val="none" w:sz="0" w:space="0" w:color="auto"/>
        <w:right w:val="none" w:sz="0" w:space="0" w:color="auto"/>
      </w:divBdr>
    </w:div>
    <w:div w:id="679508519">
      <w:bodyDiv w:val="1"/>
      <w:marLeft w:val="0"/>
      <w:marRight w:val="0"/>
      <w:marTop w:val="0"/>
      <w:marBottom w:val="0"/>
      <w:divBdr>
        <w:top w:val="none" w:sz="0" w:space="0" w:color="auto"/>
        <w:left w:val="none" w:sz="0" w:space="0" w:color="auto"/>
        <w:bottom w:val="none" w:sz="0" w:space="0" w:color="auto"/>
        <w:right w:val="none" w:sz="0" w:space="0" w:color="auto"/>
      </w:divBdr>
    </w:div>
    <w:div w:id="682167464">
      <w:bodyDiv w:val="1"/>
      <w:marLeft w:val="0"/>
      <w:marRight w:val="0"/>
      <w:marTop w:val="0"/>
      <w:marBottom w:val="0"/>
      <w:divBdr>
        <w:top w:val="none" w:sz="0" w:space="0" w:color="auto"/>
        <w:left w:val="none" w:sz="0" w:space="0" w:color="auto"/>
        <w:bottom w:val="none" w:sz="0" w:space="0" w:color="auto"/>
        <w:right w:val="none" w:sz="0" w:space="0" w:color="auto"/>
      </w:divBdr>
    </w:div>
    <w:div w:id="682828805">
      <w:bodyDiv w:val="1"/>
      <w:marLeft w:val="0"/>
      <w:marRight w:val="0"/>
      <w:marTop w:val="0"/>
      <w:marBottom w:val="0"/>
      <w:divBdr>
        <w:top w:val="none" w:sz="0" w:space="0" w:color="auto"/>
        <w:left w:val="none" w:sz="0" w:space="0" w:color="auto"/>
        <w:bottom w:val="none" w:sz="0" w:space="0" w:color="auto"/>
        <w:right w:val="none" w:sz="0" w:space="0" w:color="auto"/>
      </w:divBdr>
    </w:div>
    <w:div w:id="683242928">
      <w:bodyDiv w:val="1"/>
      <w:marLeft w:val="0"/>
      <w:marRight w:val="0"/>
      <w:marTop w:val="0"/>
      <w:marBottom w:val="0"/>
      <w:divBdr>
        <w:top w:val="none" w:sz="0" w:space="0" w:color="auto"/>
        <w:left w:val="none" w:sz="0" w:space="0" w:color="auto"/>
        <w:bottom w:val="none" w:sz="0" w:space="0" w:color="auto"/>
        <w:right w:val="none" w:sz="0" w:space="0" w:color="auto"/>
      </w:divBdr>
    </w:div>
    <w:div w:id="683287222">
      <w:bodyDiv w:val="1"/>
      <w:marLeft w:val="0"/>
      <w:marRight w:val="0"/>
      <w:marTop w:val="0"/>
      <w:marBottom w:val="0"/>
      <w:divBdr>
        <w:top w:val="none" w:sz="0" w:space="0" w:color="auto"/>
        <w:left w:val="none" w:sz="0" w:space="0" w:color="auto"/>
        <w:bottom w:val="none" w:sz="0" w:space="0" w:color="auto"/>
        <w:right w:val="none" w:sz="0" w:space="0" w:color="auto"/>
      </w:divBdr>
    </w:div>
    <w:div w:id="686256530">
      <w:bodyDiv w:val="1"/>
      <w:marLeft w:val="0"/>
      <w:marRight w:val="0"/>
      <w:marTop w:val="0"/>
      <w:marBottom w:val="0"/>
      <w:divBdr>
        <w:top w:val="none" w:sz="0" w:space="0" w:color="auto"/>
        <w:left w:val="none" w:sz="0" w:space="0" w:color="auto"/>
        <w:bottom w:val="none" w:sz="0" w:space="0" w:color="auto"/>
        <w:right w:val="none" w:sz="0" w:space="0" w:color="auto"/>
      </w:divBdr>
    </w:div>
    <w:div w:id="686520773">
      <w:bodyDiv w:val="1"/>
      <w:marLeft w:val="0"/>
      <w:marRight w:val="0"/>
      <w:marTop w:val="0"/>
      <w:marBottom w:val="0"/>
      <w:divBdr>
        <w:top w:val="none" w:sz="0" w:space="0" w:color="auto"/>
        <w:left w:val="none" w:sz="0" w:space="0" w:color="auto"/>
        <w:bottom w:val="none" w:sz="0" w:space="0" w:color="auto"/>
        <w:right w:val="none" w:sz="0" w:space="0" w:color="auto"/>
      </w:divBdr>
    </w:div>
    <w:div w:id="686948517">
      <w:bodyDiv w:val="1"/>
      <w:marLeft w:val="0"/>
      <w:marRight w:val="0"/>
      <w:marTop w:val="0"/>
      <w:marBottom w:val="0"/>
      <w:divBdr>
        <w:top w:val="none" w:sz="0" w:space="0" w:color="auto"/>
        <w:left w:val="none" w:sz="0" w:space="0" w:color="auto"/>
        <w:bottom w:val="none" w:sz="0" w:space="0" w:color="auto"/>
        <w:right w:val="none" w:sz="0" w:space="0" w:color="auto"/>
      </w:divBdr>
    </w:div>
    <w:div w:id="687409630">
      <w:bodyDiv w:val="1"/>
      <w:marLeft w:val="0"/>
      <w:marRight w:val="0"/>
      <w:marTop w:val="0"/>
      <w:marBottom w:val="0"/>
      <w:divBdr>
        <w:top w:val="none" w:sz="0" w:space="0" w:color="auto"/>
        <w:left w:val="none" w:sz="0" w:space="0" w:color="auto"/>
        <w:bottom w:val="none" w:sz="0" w:space="0" w:color="auto"/>
        <w:right w:val="none" w:sz="0" w:space="0" w:color="auto"/>
      </w:divBdr>
    </w:div>
    <w:div w:id="689062232">
      <w:bodyDiv w:val="1"/>
      <w:marLeft w:val="0"/>
      <w:marRight w:val="0"/>
      <w:marTop w:val="0"/>
      <w:marBottom w:val="0"/>
      <w:divBdr>
        <w:top w:val="none" w:sz="0" w:space="0" w:color="auto"/>
        <w:left w:val="none" w:sz="0" w:space="0" w:color="auto"/>
        <w:bottom w:val="none" w:sz="0" w:space="0" w:color="auto"/>
        <w:right w:val="none" w:sz="0" w:space="0" w:color="auto"/>
      </w:divBdr>
    </w:div>
    <w:div w:id="689375809">
      <w:bodyDiv w:val="1"/>
      <w:marLeft w:val="0"/>
      <w:marRight w:val="0"/>
      <w:marTop w:val="0"/>
      <w:marBottom w:val="0"/>
      <w:divBdr>
        <w:top w:val="none" w:sz="0" w:space="0" w:color="auto"/>
        <w:left w:val="none" w:sz="0" w:space="0" w:color="auto"/>
        <w:bottom w:val="none" w:sz="0" w:space="0" w:color="auto"/>
        <w:right w:val="none" w:sz="0" w:space="0" w:color="auto"/>
      </w:divBdr>
    </w:div>
    <w:div w:id="689840708">
      <w:bodyDiv w:val="1"/>
      <w:marLeft w:val="0"/>
      <w:marRight w:val="0"/>
      <w:marTop w:val="0"/>
      <w:marBottom w:val="0"/>
      <w:divBdr>
        <w:top w:val="none" w:sz="0" w:space="0" w:color="auto"/>
        <w:left w:val="none" w:sz="0" w:space="0" w:color="auto"/>
        <w:bottom w:val="none" w:sz="0" w:space="0" w:color="auto"/>
        <w:right w:val="none" w:sz="0" w:space="0" w:color="auto"/>
      </w:divBdr>
    </w:div>
    <w:div w:id="692615194">
      <w:bodyDiv w:val="1"/>
      <w:marLeft w:val="0"/>
      <w:marRight w:val="0"/>
      <w:marTop w:val="0"/>
      <w:marBottom w:val="0"/>
      <w:divBdr>
        <w:top w:val="none" w:sz="0" w:space="0" w:color="auto"/>
        <w:left w:val="none" w:sz="0" w:space="0" w:color="auto"/>
        <w:bottom w:val="none" w:sz="0" w:space="0" w:color="auto"/>
        <w:right w:val="none" w:sz="0" w:space="0" w:color="auto"/>
      </w:divBdr>
    </w:div>
    <w:div w:id="693002812">
      <w:bodyDiv w:val="1"/>
      <w:marLeft w:val="0"/>
      <w:marRight w:val="0"/>
      <w:marTop w:val="0"/>
      <w:marBottom w:val="0"/>
      <w:divBdr>
        <w:top w:val="none" w:sz="0" w:space="0" w:color="auto"/>
        <w:left w:val="none" w:sz="0" w:space="0" w:color="auto"/>
        <w:bottom w:val="none" w:sz="0" w:space="0" w:color="auto"/>
        <w:right w:val="none" w:sz="0" w:space="0" w:color="auto"/>
      </w:divBdr>
    </w:div>
    <w:div w:id="693337695">
      <w:bodyDiv w:val="1"/>
      <w:marLeft w:val="0"/>
      <w:marRight w:val="0"/>
      <w:marTop w:val="0"/>
      <w:marBottom w:val="0"/>
      <w:divBdr>
        <w:top w:val="none" w:sz="0" w:space="0" w:color="auto"/>
        <w:left w:val="none" w:sz="0" w:space="0" w:color="auto"/>
        <w:bottom w:val="none" w:sz="0" w:space="0" w:color="auto"/>
        <w:right w:val="none" w:sz="0" w:space="0" w:color="auto"/>
      </w:divBdr>
    </w:div>
    <w:div w:id="694695790">
      <w:bodyDiv w:val="1"/>
      <w:marLeft w:val="0"/>
      <w:marRight w:val="0"/>
      <w:marTop w:val="0"/>
      <w:marBottom w:val="0"/>
      <w:divBdr>
        <w:top w:val="none" w:sz="0" w:space="0" w:color="auto"/>
        <w:left w:val="none" w:sz="0" w:space="0" w:color="auto"/>
        <w:bottom w:val="none" w:sz="0" w:space="0" w:color="auto"/>
        <w:right w:val="none" w:sz="0" w:space="0" w:color="auto"/>
      </w:divBdr>
    </w:div>
    <w:div w:id="694773853">
      <w:bodyDiv w:val="1"/>
      <w:marLeft w:val="0"/>
      <w:marRight w:val="0"/>
      <w:marTop w:val="0"/>
      <w:marBottom w:val="0"/>
      <w:divBdr>
        <w:top w:val="none" w:sz="0" w:space="0" w:color="auto"/>
        <w:left w:val="none" w:sz="0" w:space="0" w:color="auto"/>
        <w:bottom w:val="none" w:sz="0" w:space="0" w:color="auto"/>
        <w:right w:val="none" w:sz="0" w:space="0" w:color="auto"/>
      </w:divBdr>
    </w:div>
    <w:div w:id="695160690">
      <w:bodyDiv w:val="1"/>
      <w:marLeft w:val="0"/>
      <w:marRight w:val="0"/>
      <w:marTop w:val="0"/>
      <w:marBottom w:val="0"/>
      <w:divBdr>
        <w:top w:val="none" w:sz="0" w:space="0" w:color="auto"/>
        <w:left w:val="none" w:sz="0" w:space="0" w:color="auto"/>
        <w:bottom w:val="none" w:sz="0" w:space="0" w:color="auto"/>
        <w:right w:val="none" w:sz="0" w:space="0" w:color="auto"/>
      </w:divBdr>
    </w:div>
    <w:div w:id="695274136">
      <w:bodyDiv w:val="1"/>
      <w:marLeft w:val="0"/>
      <w:marRight w:val="0"/>
      <w:marTop w:val="0"/>
      <w:marBottom w:val="0"/>
      <w:divBdr>
        <w:top w:val="none" w:sz="0" w:space="0" w:color="auto"/>
        <w:left w:val="none" w:sz="0" w:space="0" w:color="auto"/>
        <w:bottom w:val="none" w:sz="0" w:space="0" w:color="auto"/>
        <w:right w:val="none" w:sz="0" w:space="0" w:color="auto"/>
      </w:divBdr>
    </w:div>
    <w:div w:id="696125872">
      <w:bodyDiv w:val="1"/>
      <w:marLeft w:val="0"/>
      <w:marRight w:val="0"/>
      <w:marTop w:val="0"/>
      <w:marBottom w:val="0"/>
      <w:divBdr>
        <w:top w:val="none" w:sz="0" w:space="0" w:color="auto"/>
        <w:left w:val="none" w:sz="0" w:space="0" w:color="auto"/>
        <w:bottom w:val="none" w:sz="0" w:space="0" w:color="auto"/>
        <w:right w:val="none" w:sz="0" w:space="0" w:color="auto"/>
      </w:divBdr>
    </w:div>
    <w:div w:id="696976816">
      <w:bodyDiv w:val="1"/>
      <w:marLeft w:val="0"/>
      <w:marRight w:val="0"/>
      <w:marTop w:val="0"/>
      <w:marBottom w:val="0"/>
      <w:divBdr>
        <w:top w:val="none" w:sz="0" w:space="0" w:color="auto"/>
        <w:left w:val="none" w:sz="0" w:space="0" w:color="auto"/>
        <w:bottom w:val="none" w:sz="0" w:space="0" w:color="auto"/>
        <w:right w:val="none" w:sz="0" w:space="0" w:color="auto"/>
      </w:divBdr>
    </w:div>
    <w:div w:id="697311529">
      <w:bodyDiv w:val="1"/>
      <w:marLeft w:val="0"/>
      <w:marRight w:val="0"/>
      <w:marTop w:val="0"/>
      <w:marBottom w:val="0"/>
      <w:divBdr>
        <w:top w:val="none" w:sz="0" w:space="0" w:color="auto"/>
        <w:left w:val="none" w:sz="0" w:space="0" w:color="auto"/>
        <w:bottom w:val="none" w:sz="0" w:space="0" w:color="auto"/>
        <w:right w:val="none" w:sz="0" w:space="0" w:color="auto"/>
      </w:divBdr>
    </w:div>
    <w:div w:id="700086158">
      <w:bodyDiv w:val="1"/>
      <w:marLeft w:val="0"/>
      <w:marRight w:val="0"/>
      <w:marTop w:val="0"/>
      <w:marBottom w:val="0"/>
      <w:divBdr>
        <w:top w:val="none" w:sz="0" w:space="0" w:color="auto"/>
        <w:left w:val="none" w:sz="0" w:space="0" w:color="auto"/>
        <w:bottom w:val="none" w:sz="0" w:space="0" w:color="auto"/>
        <w:right w:val="none" w:sz="0" w:space="0" w:color="auto"/>
      </w:divBdr>
    </w:div>
    <w:div w:id="700473114">
      <w:bodyDiv w:val="1"/>
      <w:marLeft w:val="0"/>
      <w:marRight w:val="0"/>
      <w:marTop w:val="0"/>
      <w:marBottom w:val="0"/>
      <w:divBdr>
        <w:top w:val="none" w:sz="0" w:space="0" w:color="auto"/>
        <w:left w:val="none" w:sz="0" w:space="0" w:color="auto"/>
        <w:bottom w:val="none" w:sz="0" w:space="0" w:color="auto"/>
        <w:right w:val="none" w:sz="0" w:space="0" w:color="auto"/>
      </w:divBdr>
    </w:div>
    <w:div w:id="701050372">
      <w:bodyDiv w:val="1"/>
      <w:marLeft w:val="0"/>
      <w:marRight w:val="0"/>
      <w:marTop w:val="0"/>
      <w:marBottom w:val="0"/>
      <w:divBdr>
        <w:top w:val="none" w:sz="0" w:space="0" w:color="auto"/>
        <w:left w:val="none" w:sz="0" w:space="0" w:color="auto"/>
        <w:bottom w:val="none" w:sz="0" w:space="0" w:color="auto"/>
        <w:right w:val="none" w:sz="0" w:space="0" w:color="auto"/>
      </w:divBdr>
    </w:div>
    <w:div w:id="703554779">
      <w:bodyDiv w:val="1"/>
      <w:marLeft w:val="0"/>
      <w:marRight w:val="0"/>
      <w:marTop w:val="0"/>
      <w:marBottom w:val="0"/>
      <w:divBdr>
        <w:top w:val="none" w:sz="0" w:space="0" w:color="auto"/>
        <w:left w:val="none" w:sz="0" w:space="0" w:color="auto"/>
        <w:bottom w:val="none" w:sz="0" w:space="0" w:color="auto"/>
        <w:right w:val="none" w:sz="0" w:space="0" w:color="auto"/>
      </w:divBdr>
    </w:div>
    <w:div w:id="703559668">
      <w:bodyDiv w:val="1"/>
      <w:marLeft w:val="0"/>
      <w:marRight w:val="0"/>
      <w:marTop w:val="0"/>
      <w:marBottom w:val="0"/>
      <w:divBdr>
        <w:top w:val="none" w:sz="0" w:space="0" w:color="auto"/>
        <w:left w:val="none" w:sz="0" w:space="0" w:color="auto"/>
        <w:bottom w:val="none" w:sz="0" w:space="0" w:color="auto"/>
        <w:right w:val="none" w:sz="0" w:space="0" w:color="auto"/>
      </w:divBdr>
    </w:div>
    <w:div w:id="705444511">
      <w:bodyDiv w:val="1"/>
      <w:marLeft w:val="0"/>
      <w:marRight w:val="0"/>
      <w:marTop w:val="0"/>
      <w:marBottom w:val="0"/>
      <w:divBdr>
        <w:top w:val="none" w:sz="0" w:space="0" w:color="auto"/>
        <w:left w:val="none" w:sz="0" w:space="0" w:color="auto"/>
        <w:bottom w:val="none" w:sz="0" w:space="0" w:color="auto"/>
        <w:right w:val="none" w:sz="0" w:space="0" w:color="auto"/>
      </w:divBdr>
    </w:div>
    <w:div w:id="706298375">
      <w:bodyDiv w:val="1"/>
      <w:marLeft w:val="0"/>
      <w:marRight w:val="0"/>
      <w:marTop w:val="0"/>
      <w:marBottom w:val="0"/>
      <w:divBdr>
        <w:top w:val="none" w:sz="0" w:space="0" w:color="auto"/>
        <w:left w:val="none" w:sz="0" w:space="0" w:color="auto"/>
        <w:bottom w:val="none" w:sz="0" w:space="0" w:color="auto"/>
        <w:right w:val="none" w:sz="0" w:space="0" w:color="auto"/>
      </w:divBdr>
    </w:div>
    <w:div w:id="707684289">
      <w:bodyDiv w:val="1"/>
      <w:marLeft w:val="0"/>
      <w:marRight w:val="0"/>
      <w:marTop w:val="0"/>
      <w:marBottom w:val="0"/>
      <w:divBdr>
        <w:top w:val="none" w:sz="0" w:space="0" w:color="auto"/>
        <w:left w:val="none" w:sz="0" w:space="0" w:color="auto"/>
        <w:bottom w:val="none" w:sz="0" w:space="0" w:color="auto"/>
        <w:right w:val="none" w:sz="0" w:space="0" w:color="auto"/>
      </w:divBdr>
    </w:div>
    <w:div w:id="707755210">
      <w:bodyDiv w:val="1"/>
      <w:marLeft w:val="0"/>
      <w:marRight w:val="0"/>
      <w:marTop w:val="0"/>
      <w:marBottom w:val="0"/>
      <w:divBdr>
        <w:top w:val="none" w:sz="0" w:space="0" w:color="auto"/>
        <w:left w:val="none" w:sz="0" w:space="0" w:color="auto"/>
        <w:bottom w:val="none" w:sz="0" w:space="0" w:color="auto"/>
        <w:right w:val="none" w:sz="0" w:space="0" w:color="auto"/>
      </w:divBdr>
    </w:div>
    <w:div w:id="708646655">
      <w:bodyDiv w:val="1"/>
      <w:marLeft w:val="0"/>
      <w:marRight w:val="0"/>
      <w:marTop w:val="0"/>
      <w:marBottom w:val="0"/>
      <w:divBdr>
        <w:top w:val="none" w:sz="0" w:space="0" w:color="auto"/>
        <w:left w:val="none" w:sz="0" w:space="0" w:color="auto"/>
        <w:bottom w:val="none" w:sz="0" w:space="0" w:color="auto"/>
        <w:right w:val="none" w:sz="0" w:space="0" w:color="auto"/>
      </w:divBdr>
    </w:div>
    <w:div w:id="711222999">
      <w:bodyDiv w:val="1"/>
      <w:marLeft w:val="0"/>
      <w:marRight w:val="0"/>
      <w:marTop w:val="0"/>
      <w:marBottom w:val="0"/>
      <w:divBdr>
        <w:top w:val="none" w:sz="0" w:space="0" w:color="auto"/>
        <w:left w:val="none" w:sz="0" w:space="0" w:color="auto"/>
        <w:bottom w:val="none" w:sz="0" w:space="0" w:color="auto"/>
        <w:right w:val="none" w:sz="0" w:space="0" w:color="auto"/>
      </w:divBdr>
    </w:div>
    <w:div w:id="711274425">
      <w:bodyDiv w:val="1"/>
      <w:marLeft w:val="0"/>
      <w:marRight w:val="0"/>
      <w:marTop w:val="0"/>
      <w:marBottom w:val="0"/>
      <w:divBdr>
        <w:top w:val="none" w:sz="0" w:space="0" w:color="auto"/>
        <w:left w:val="none" w:sz="0" w:space="0" w:color="auto"/>
        <w:bottom w:val="none" w:sz="0" w:space="0" w:color="auto"/>
        <w:right w:val="none" w:sz="0" w:space="0" w:color="auto"/>
      </w:divBdr>
    </w:div>
    <w:div w:id="711928034">
      <w:bodyDiv w:val="1"/>
      <w:marLeft w:val="0"/>
      <w:marRight w:val="0"/>
      <w:marTop w:val="0"/>
      <w:marBottom w:val="0"/>
      <w:divBdr>
        <w:top w:val="none" w:sz="0" w:space="0" w:color="auto"/>
        <w:left w:val="none" w:sz="0" w:space="0" w:color="auto"/>
        <w:bottom w:val="none" w:sz="0" w:space="0" w:color="auto"/>
        <w:right w:val="none" w:sz="0" w:space="0" w:color="auto"/>
      </w:divBdr>
    </w:div>
    <w:div w:id="712659559">
      <w:bodyDiv w:val="1"/>
      <w:marLeft w:val="0"/>
      <w:marRight w:val="0"/>
      <w:marTop w:val="0"/>
      <w:marBottom w:val="0"/>
      <w:divBdr>
        <w:top w:val="none" w:sz="0" w:space="0" w:color="auto"/>
        <w:left w:val="none" w:sz="0" w:space="0" w:color="auto"/>
        <w:bottom w:val="none" w:sz="0" w:space="0" w:color="auto"/>
        <w:right w:val="none" w:sz="0" w:space="0" w:color="auto"/>
      </w:divBdr>
    </w:div>
    <w:div w:id="714693507">
      <w:bodyDiv w:val="1"/>
      <w:marLeft w:val="0"/>
      <w:marRight w:val="0"/>
      <w:marTop w:val="0"/>
      <w:marBottom w:val="0"/>
      <w:divBdr>
        <w:top w:val="none" w:sz="0" w:space="0" w:color="auto"/>
        <w:left w:val="none" w:sz="0" w:space="0" w:color="auto"/>
        <w:bottom w:val="none" w:sz="0" w:space="0" w:color="auto"/>
        <w:right w:val="none" w:sz="0" w:space="0" w:color="auto"/>
      </w:divBdr>
    </w:div>
    <w:div w:id="716588912">
      <w:bodyDiv w:val="1"/>
      <w:marLeft w:val="0"/>
      <w:marRight w:val="0"/>
      <w:marTop w:val="0"/>
      <w:marBottom w:val="0"/>
      <w:divBdr>
        <w:top w:val="none" w:sz="0" w:space="0" w:color="auto"/>
        <w:left w:val="none" w:sz="0" w:space="0" w:color="auto"/>
        <w:bottom w:val="none" w:sz="0" w:space="0" w:color="auto"/>
        <w:right w:val="none" w:sz="0" w:space="0" w:color="auto"/>
      </w:divBdr>
    </w:div>
    <w:div w:id="716785798">
      <w:bodyDiv w:val="1"/>
      <w:marLeft w:val="0"/>
      <w:marRight w:val="0"/>
      <w:marTop w:val="0"/>
      <w:marBottom w:val="0"/>
      <w:divBdr>
        <w:top w:val="none" w:sz="0" w:space="0" w:color="auto"/>
        <w:left w:val="none" w:sz="0" w:space="0" w:color="auto"/>
        <w:bottom w:val="none" w:sz="0" w:space="0" w:color="auto"/>
        <w:right w:val="none" w:sz="0" w:space="0" w:color="auto"/>
      </w:divBdr>
    </w:div>
    <w:div w:id="718743911">
      <w:bodyDiv w:val="1"/>
      <w:marLeft w:val="0"/>
      <w:marRight w:val="0"/>
      <w:marTop w:val="0"/>
      <w:marBottom w:val="0"/>
      <w:divBdr>
        <w:top w:val="none" w:sz="0" w:space="0" w:color="auto"/>
        <w:left w:val="none" w:sz="0" w:space="0" w:color="auto"/>
        <w:bottom w:val="none" w:sz="0" w:space="0" w:color="auto"/>
        <w:right w:val="none" w:sz="0" w:space="0" w:color="auto"/>
      </w:divBdr>
    </w:div>
    <w:div w:id="719279928">
      <w:bodyDiv w:val="1"/>
      <w:marLeft w:val="0"/>
      <w:marRight w:val="0"/>
      <w:marTop w:val="0"/>
      <w:marBottom w:val="0"/>
      <w:divBdr>
        <w:top w:val="none" w:sz="0" w:space="0" w:color="auto"/>
        <w:left w:val="none" w:sz="0" w:space="0" w:color="auto"/>
        <w:bottom w:val="none" w:sz="0" w:space="0" w:color="auto"/>
        <w:right w:val="none" w:sz="0" w:space="0" w:color="auto"/>
      </w:divBdr>
    </w:div>
    <w:div w:id="719478820">
      <w:bodyDiv w:val="1"/>
      <w:marLeft w:val="0"/>
      <w:marRight w:val="0"/>
      <w:marTop w:val="0"/>
      <w:marBottom w:val="0"/>
      <w:divBdr>
        <w:top w:val="none" w:sz="0" w:space="0" w:color="auto"/>
        <w:left w:val="none" w:sz="0" w:space="0" w:color="auto"/>
        <w:bottom w:val="none" w:sz="0" w:space="0" w:color="auto"/>
        <w:right w:val="none" w:sz="0" w:space="0" w:color="auto"/>
      </w:divBdr>
    </w:div>
    <w:div w:id="719869067">
      <w:bodyDiv w:val="1"/>
      <w:marLeft w:val="0"/>
      <w:marRight w:val="0"/>
      <w:marTop w:val="0"/>
      <w:marBottom w:val="0"/>
      <w:divBdr>
        <w:top w:val="none" w:sz="0" w:space="0" w:color="auto"/>
        <w:left w:val="none" w:sz="0" w:space="0" w:color="auto"/>
        <w:bottom w:val="none" w:sz="0" w:space="0" w:color="auto"/>
        <w:right w:val="none" w:sz="0" w:space="0" w:color="auto"/>
      </w:divBdr>
    </w:div>
    <w:div w:id="719985087">
      <w:bodyDiv w:val="1"/>
      <w:marLeft w:val="0"/>
      <w:marRight w:val="0"/>
      <w:marTop w:val="0"/>
      <w:marBottom w:val="0"/>
      <w:divBdr>
        <w:top w:val="none" w:sz="0" w:space="0" w:color="auto"/>
        <w:left w:val="none" w:sz="0" w:space="0" w:color="auto"/>
        <w:bottom w:val="none" w:sz="0" w:space="0" w:color="auto"/>
        <w:right w:val="none" w:sz="0" w:space="0" w:color="auto"/>
      </w:divBdr>
    </w:div>
    <w:div w:id="722024934">
      <w:bodyDiv w:val="1"/>
      <w:marLeft w:val="0"/>
      <w:marRight w:val="0"/>
      <w:marTop w:val="0"/>
      <w:marBottom w:val="0"/>
      <w:divBdr>
        <w:top w:val="none" w:sz="0" w:space="0" w:color="auto"/>
        <w:left w:val="none" w:sz="0" w:space="0" w:color="auto"/>
        <w:bottom w:val="none" w:sz="0" w:space="0" w:color="auto"/>
        <w:right w:val="none" w:sz="0" w:space="0" w:color="auto"/>
      </w:divBdr>
    </w:div>
    <w:div w:id="722410053">
      <w:bodyDiv w:val="1"/>
      <w:marLeft w:val="0"/>
      <w:marRight w:val="0"/>
      <w:marTop w:val="0"/>
      <w:marBottom w:val="0"/>
      <w:divBdr>
        <w:top w:val="none" w:sz="0" w:space="0" w:color="auto"/>
        <w:left w:val="none" w:sz="0" w:space="0" w:color="auto"/>
        <w:bottom w:val="none" w:sz="0" w:space="0" w:color="auto"/>
        <w:right w:val="none" w:sz="0" w:space="0" w:color="auto"/>
      </w:divBdr>
    </w:div>
    <w:div w:id="722950885">
      <w:bodyDiv w:val="1"/>
      <w:marLeft w:val="0"/>
      <w:marRight w:val="0"/>
      <w:marTop w:val="0"/>
      <w:marBottom w:val="0"/>
      <w:divBdr>
        <w:top w:val="none" w:sz="0" w:space="0" w:color="auto"/>
        <w:left w:val="none" w:sz="0" w:space="0" w:color="auto"/>
        <w:bottom w:val="none" w:sz="0" w:space="0" w:color="auto"/>
        <w:right w:val="none" w:sz="0" w:space="0" w:color="auto"/>
      </w:divBdr>
    </w:div>
    <w:div w:id="723676486">
      <w:bodyDiv w:val="1"/>
      <w:marLeft w:val="0"/>
      <w:marRight w:val="0"/>
      <w:marTop w:val="0"/>
      <w:marBottom w:val="0"/>
      <w:divBdr>
        <w:top w:val="none" w:sz="0" w:space="0" w:color="auto"/>
        <w:left w:val="none" w:sz="0" w:space="0" w:color="auto"/>
        <w:bottom w:val="none" w:sz="0" w:space="0" w:color="auto"/>
        <w:right w:val="none" w:sz="0" w:space="0" w:color="auto"/>
      </w:divBdr>
    </w:div>
    <w:div w:id="724720131">
      <w:bodyDiv w:val="1"/>
      <w:marLeft w:val="0"/>
      <w:marRight w:val="0"/>
      <w:marTop w:val="0"/>
      <w:marBottom w:val="0"/>
      <w:divBdr>
        <w:top w:val="none" w:sz="0" w:space="0" w:color="auto"/>
        <w:left w:val="none" w:sz="0" w:space="0" w:color="auto"/>
        <w:bottom w:val="none" w:sz="0" w:space="0" w:color="auto"/>
        <w:right w:val="none" w:sz="0" w:space="0" w:color="auto"/>
      </w:divBdr>
    </w:div>
    <w:div w:id="725184455">
      <w:bodyDiv w:val="1"/>
      <w:marLeft w:val="0"/>
      <w:marRight w:val="0"/>
      <w:marTop w:val="0"/>
      <w:marBottom w:val="0"/>
      <w:divBdr>
        <w:top w:val="none" w:sz="0" w:space="0" w:color="auto"/>
        <w:left w:val="none" w:sz="0" w:space="0" w:color="auto"/>
        <w:bottom w:val="none" w:sz="0" w:space="0" w:color="auto"/>
        <w:right w:val="none" w:sz="0" w:space="0" w:color="auto"/>
      </w:divBdr>
    </w:div>
    <w:div w:id="725450323">
      <w:bodyDiv w:val="1"/>
      <w:marLeft w:val="0"/>
      <w:marRight w:val="0"/>
      <w:marTop w:val="0"/>
      <w:marBottom w:val="0"/>
      <w:divBdr>
        <w:top w:val="none" w:sz="0" w:space="0" w:color="auto"/>
        <w:left w:val="none" w:sz="0" w:space="0" w:color="auto"/>
        <w:bottom w:val="none" w:sz="0" w:space="0" w:color="auto"/>
        <w:right w:val="none" w:sz="0" w:space="0" w:color="auto"/>
      </w:divBdr>
    </w:div>
    <w:div w:id="726756976">
      <w:bodyDiv w:val="1"/>
      <w:marLeft w:val="0"/>
      <w:marRight w:val="0"/>
      <w:marTop w:val="0"/>
      <w:marBottom w:val="0"/>
      <w:divBdr>
        <w:top w:val="none" w:sz="0" w:space="0" w:color="auto"/>
        <w:left w:val="none" w:sz="0" w:space="0" w:color="auto"/>
        <w:bottom w:val="none" w:sz="0" w:space="0" w:color="auto"/>
        <w:right w:val="none" w:sz="0" w:space="0" w:color="auto"/>
      </w:divBdr>
    </w:div>
    <w:div w:id="727610171">
      <w:bodyDiv w:val="1"/>
      <w:marLeft w:val="0"/>
      <w:marRight w:val="0"/>
      <w:marTop w:val="0"/>
      <w:marBottom w:val="0"/>
      <w:divBdr>
        <w:top w:val="none" w:sz="0" w:space="0" w:color="auto"/>
        <w:left w:val="none" w:sz="0" w:space="0" w:color="auto"/>
        <w:bottom w:val="none" w:sz="0" w:space="0" w:color="auto"/>
        <w:right w:val="none" w:sz="0" w:space="0" w:color="auto"/>
      </w:divBdr>
    </w:div>
    <w:div w:id="728000039">
      <w:bodyDiv w:val="1"/>
      <w:marLeft w:val="0"/>
      <w:marRight w:val="0"/>
      <w:marTop w:val="0"/>
      <w:marBottom w:val="0"/>
      <w:divBdr>
        <w:top w:val="none" w:sz="0" w:space="0" w:color="auto"/>
        <w:left w:val="none" w:sz="0" w:space="0" w:color="auto"/>
        <w:bottom w:val="none" w:sz="0" w:space="0" w:color="auto"/>
        <w:right w:val="none" w:sz="0" w:space="0" w:color="auto"/>
      </w:divBdr>
    </w:div>
    <w:div w:id="728578832">
      <w:bodyDiv w:val="1"/>
      <w:marLeft w:val="0"/>
      <w:marRight w:val="0"/>
      <w:marTop w:val="0"/>
      <w:marBottom w:val="0"/>
      <w:divBdr>
        <w:top w:val="none" w:sz="0" w:space="0" w:color="auto"/>
        <w:left w:val="none" w:sz="0" w:space="0" w:color="auto"/>
        <w:bottom w:val="none" w:sz="0" w:space="0" w:color="auto"/>
        <w:right w:val="none" w:sz="0" w:space="0" w:color="auto"/>
      </w:divBdr>
    </w:div>
    <w:div w:id="728841020">
      <w:bodyDiv w:val="1"/>
      <w:marLeft w:val="0"/>
      <w:marRight w:val="0"/>
      <w:marTop w:val="0"/>
      <w:marBottom w:val="0"/>
      <w:divBdr>
        <w:top w:val="none" w:sz="0" w:space="0" w:color="auto"/>
        <w:left w:val="none" w:sz="0" w:space="0" w:color="auto"/>
        <w:bottom w:val="none" w:sz="0" w:space="0" w:color="auto"/>
        <w:right w:val="none" w:sz="0" w:space="0" w:color="auto"/>
      </w:divBdr>
    </w:div>
    <w:div w:id="729038373">
      <w:bodyDiv w:val="1"/>
      <w:marLeft w:val="0"/>
      <w:marRight w:val="0"/>
      <w:marTop w:val="0"/>
      <w:marBottom w:val="0"/>
      <w:divBdr>
        <w:top w:val="none" w:sz="0" w:space="0" w:color="auto"/>
        <w:left w:val="none" w:sz="0" w:space="0" w:color="auto"/>
        <w:bottom w:val="none" w:sz="0" w:space="0" w:color="auto"/>
        <w:right w:val="none" w:sz="0" w:space="0" w:color="auto"/>
      </w:divBdr>
    </w:div>
    <w:div w:id="729157999">
      <w:bodyDiv w:val="1"/>
      <w:marLeft w:val="0"/>
      <w:marRight w:val="0"/>
      <w:marTop w:val="0"/>
      <w:marBottom w:val="0"/>
      <w:divBdr>
        <w:top w:val="none" w:sz="0" w:space="0" w:color="auto"/>
        <w:left w:val="none" w:sz="0" w:space="0" w:color="auto"/>
        <w:bottom w:val="none" w:sz="0" w:space="0" w:color="auto"/>
        <w:right w:val="none" w:sz="0" w:space="0" w:color="auto"/>
      </w:divBdr>
    </w:div>
    <w:div w:id="729305618">
      <w:bodyDiv w:val="1"/>
      <w:marLeft w:val="0"/>
      <w:marRight w:val="0"/>
      <w:marTop w:val="0"/>
      <w:marBottom w:val="0"/>
      <w:divBdr>
        <w:top w:val="none" w:sz="0" w:space="0" w:color="auto"/>
        <w:left w:val="none" w:sz="0" w:space="0" w:color="auto"/>
        <w:bottom w:val="none" w:sz="0" w:space="0" w:color="auto"/>
        <w:right w:val="none" w:sz="0" w:space="0" w:color="auto"/>
      </w:divBdr>
    </w:div>
    <w:div w:id="731468759">
      <w:bodyDiv w:val="1"/>
      <w:marLeft w:val="0"/>
      <w:marRight w:val="0"/>
      <w:marTop w:val="0"/>
      <w:marBottom w:val="0"/>
      <w:divBdr>
        <w:top w:val="none" w:sz="0" w:space="0" w:color="auto"/>
        <w:left w:val="none" w:sz="0" w:space="0" w:color="auto"/>
        <w:bottom w:val="none" w:sz="0" w:space="0" w:color="auto"/>
        <w:right w:val="none" w:sz="0" w:space="0" w:color="auto"/>
      </w:divBdr>
    </w:div>
    <w:div w:id="732461361">
      <w:bodyDiv w:val="1"/>
      <w:marLeft w:val="0"/>
      <w:marRight w:val="0"/>
      <w:marTop w:val="0"/>
      <w:marBottom w:val="0"/>
      <w:divBdr>
        <w:top w:val="none" w:sz="0" w:space="0" w:color="auto"/>
        <w:left w:val="none" w:sz="0" w:space="0" w:color="auto"/>
        <w:bottom w:val="none" w:sz="0" w:space="0" w:color="auto"/>
        <w:right w:val="none" w:sz="0" w:space="0" w:color="auto"/>
      </w:divBdr>
    </w:div>
    <w:div w:id="734357253">
      <w:bodyDiv w:val="1"/>
      <w:marLeft w:val="0"/>
      <w:marRight w:val="0"/>
      <w:marTop w:val="0"/>
      <w:marBottom w:val="0"/>
      <w:divBdr>
        <w:top w:val="none" w:sz="0" w:space="0" w:color="auto"/>
        <w:left w:val="none" w:sz="0" w:space="0" w:color="auto"/>
        <w:bottom w:val="none" w:sz="0" w:space="0" w:color="auto"/>
        <w:right w:val="none" w:sz="0" w:space="0" w:color="auto"/>
      </w:divBdr>
    </w:div>
    <w:div w:id="734595310">
      <w:bodyDiv w:val="1"/>
      <w:marLeft w:val="0"/>
      <w:marRight w:val="0"/>
      <w:marTop w:val="0"/>
      <w:marBottom w:val="0"/>
      <w:divBdr>
        <w:top w:val="none" w:sz="0" w:space="0" w:color="auto"/>
        <w:left w:val="none" w:sz="0" w:space="0" w:color="auto"/>
        <w:bottom w:val="none" w:sz="0" w:space="0" w:color="auto"/>
        <w:right w:val="none" w:sz="0" w:space="0" w:color="auto"/>
      </w:divBdr>
    </w:div>
    <w:div w:id="735011386">
      <w:bodyDiv w:val="1"/>
      <w:marLeft w:val="0"/>
      <w:marRight w:val="0"/>
      <w:marTop w:val="0"/>
      <w:marBottom w:val="0"/>
      <w:divBdr>
        <w:top w:val="none" w:sz="0" w:space="0" w:color="auto"/>
        <w:left w:val="none" w:sz="0" w:space="0" w:color="auto"/>
        <w:bottom w:val="none" w:sz="0" w:space="0" w:color="auto"/>
        <w:right w:val="none" w:sz="0" w:space="0" w:color="auto"/>
      </w:divBdr>
    </w:div>
    <w:div w:id="736630742">
      <w:bodyDiv w:val="1"/>
      <w:marLeft w:val="0"/>
      <w:marRight w:val="0"/>
      <w:marTop w:val="0"/>
      <w:marBottom w:val="0"/>
      <w:divBdr>
        <w:top w:val="none" w:sz="0" w:space="0" w:color="auto"/>
        <w:left w:val="none" w:sz="0" w:space="0" w:color="auto"/>
        <w:bottom w:val="none" w:sz="0" w:space="0" w:color="auto"/>
        <w:right w:val="none" w:sz="0" w:space="0" w:color="auto"/>
      </w:divBdr>
    </w:div>
    <w:div w:id="737482769">
      <w:bodyDiv w:val="1"/>
      <w:marLeft w:val="0"/>
      <w:marRight w:val="0"/>
      <w:marTop w:val="0"/>
      <w:marBottom w:val="0"/>
      <w:divBdr>
        <w:top w:val="none" w:sz="0" w:space="0" w:color="auto"/>
        <w:left w:val="none" w:sz="0" w:space="0" w:color="auto"/>
        <w:bottom w:val="none" w:sz="0" w:space="0" w:color="auto"/>
        <w:right w:val="none" w:sz="0" w:space="0" w:color="auto"/>
      </w:divBdr>
    </w:div>
    <w:div w:id="739249920">
      <w:bodyDiv w:val="1"/>
      <w:marLeft w:val="0"/>
      <w:marRight w:val="0"/>
      <w:marTop w:val="0"/>
      <w:marBottom w:val="0"/>
      <w:divBdr>
        <w:top w:val="none" w:sz="0" w:space="0" w:color="auto"/>
        <w:left w:val="none" w:sz="0" w:space="0" w:color="auto"/>
        <w:bottom w:val="none" w:sz="0" w:space="0" w:color="auto"/>
        <w:right w:val="none" w:sz="0" w:space="0" w:color="auto"/>
      </w:divBdr>
    </w:div>
    <w:div w:id="739787092">
      <w:bodyDiv w:val="1"/>
      <w:marLeft w:val="0"/>
      <w:marRight w:val="0"/>
      <w:marTop w:val="0"/>
      <w:marBottom w:val="0"/>
      <w:divBdr>
        <w:top w:val="none" w:sz="0" w:space="0" w:color="auto"/>
        <w:left w:val="none" w:sz="0" w:space="0" w:color="auto"/>
        <w:bottom w:val="none" w:sz="0" w:space="0" w:color="auto"/>
        <w:right w:val="none" w:sz="0" w:space="0" w:color="auto"/>
      </w:divBdr>
    </w:div>
    <w:div w:id="739790423">
      <w:bodyDiv w:val="1"/>
      <w:marLeft w:val="0"/>
      <w:marRight w:val="0"/>
      <w:marTop w:val="0"/>
      <w:marBottom w:val="0"/>
      <w:divBdr>
        <w:top w:val="none" w:sz="0" w:space="0" w:color="auto"/>
        <w:left w:val="none" w:sz="0" w:space="0" w:color="auto"/>
        <w:bottom w:val="none" w:sz="0" w:space="0" w:color="auto"/>
        <w:right w:val="none" w:sz="0" w:space="0" w:color="auto"/>
      </w:divBdr>
    </w:div>
    <w:div w:id="741173371">
      <w:bodyDiv w:val="1"/>
      <w:marLeft w:val="0"/>
      <w:marRight w:val="0"/>
      <w:marTop w:val="0"/>
      <w:marBottom w:val="0"/>
      <w:divBdr>
        <w:top w:val="none" w:sz="0" w:space="0" w:color="auto"/>
        <w:left w:val="none" w:sz="0" w:space="0" w:color="auto"/>
        <w:bottom w:val="none" w:sz="0" w:space="0" w:color="auto"/>
        <w:right w:val="none" w:sz="0" w:space="0" w:color="auto"/>
      </w:divBdr>
    </w:div>
    <w:div w:id="741292460">
      <w:bodyDiv w:val="1"/>
      <w:marLeft w:val="0"/>
      <w:marRight w:val="0"/>
      <w:marTop w:val="0"/>
      <w:marBottom w:val="0"/>
      <w:divBdr>
        <w:top w:val="none" w:sz="0" w:space="0" w:color="auto"/>
        <w:left w:val="none" w:sz="0" w:space="0" w:color="auto"/>
        <w:bottom w:val="none" w:sz="0" w:space="0" w:color="auto"/>
        <w:right w:val="none" w:sz="0" w:space="0" w:color="auto"/>
      </w:divBdr>
    </w:div>
    <w:div w:id="741872646">
      <w:bodyDiv w:val="1"/>
      <w:marLeft w:val="0"/>
      <w:marRight w:val="0"/>
      <w:marTop w:val="0"/>
      <w:marBottom w:val="0"/>
      <w:divBdr>
        <w:top w:val="none" w:sz="0" w:space="0" w:color="auto"/>
        <w:left w:val="none" w:sz="0" w:space="0" w:color="auto"/>
        <w:bottom w:val="none" w:sz="0" w:space="0" w:color="auto"/>
        <w:right w:val="none" w:sz="0" w:space="0" w:color="auto"/>
      </w:divBdr>
    </w:div>
    <w:div w:id="743381671">
      <w:bodyDiv w:val="1"/>
      <w:marLeft w:val="0"/>
      <w:marRight w:val="0"/>
      <w:marTop w:val="0"/>
      <w:marBottom w:val="0"/>
      <w:divBdr>
        <w:top w:val="none" w:sz="0" w:space="0" w:color="auto"/>
        <w:left w:val="none" w:sz="0" w:space="0" w:color="auto"/>
        <w:bottom w:val="none" w:sz="0" w:space="0" w:color="auto"/>
        <w:right w:val="none" w:sz="0" w:space="0" w:color="auto"/>
      </w:divBdr>
    </w:div>
    <w:div w:id="745807911">
      <w:bodyDiv w:val="1"/>
      <w:marLeft w:val="0"/>
      <w:marRight w:val="0"/>
      <w:marTop w:val="0"/>
      <w:marBottom w:val="0"/>
      <w:divBdr>
        <w:top w:val="none" w:sz="0" w:space="0" w:color="auto"/>
        <w:left w:val="none" w:sz="0" w:space="0" w:color="auto"/>
        <w:bottom w:val="none" w:sz="0" w:space="0" w:color="auto"/>
        <w:right w:val="none" w:sz="0" w:space="0" w:color="auto"/>
      </w:divBdr>
    </w:div>
    <w:div w:id="748160889">
      <w:bodyDiv w:val="1"/>
      <w:marLeft w:val="0"/>
      <w:marRight w:val="0"/>
      <w:marTop w:val="0"/>
      <w:marBottom w:val="0"/>
      <w:divBdr>
        <w:top w:val="none" w:sz="0" w:space="0" w:color="auto"/>
        <w:left w:val="none" w:sz="0" w:space="0" w:color="auto"/>
        <w:bottom w:val="none" w:sz="0" w:space="0" w:color="auto"/>
        <w:right w:val="none" w:sz="0" w:space="0" w:color="auto"/>
      </w:divBdr>
    </w:div>
    <w:div w:id="748575781">
      <w:bodyDiv w:val="1"/>
      <w:marLeft w:val="0"/>
      <w:marRight w:val="0"/>
      <w:marTop w:val="0"/>
      <w:marBottom w:val="0"/>
      <w:divBdr>
        <w:top w:val="none" w:sz="0" w:space="0" w:color="auto"/>
        <w:left w:val="none" w:sz="0" w:space="0" w:color="auto"/>
        <w:bottom w:val="none" w:sz="0" w:space="0" w:color="auto"/>
        <w:right w:val="none" w:sz="0" w:space="0" w:color="auto"/>
      </w:divBdr>
    </w:div>
    <w:div w:id="749043246">
      <w:bodyDiv w:val="1"/>
      <w:marLeft w:val="0"/>
      <w:marRight w:val="0"/>
      <w:marTop w:val="0"/>
      <w:marBottom w:val="0"/>
      <w:divBdr>
        <w:top w:val="none" w:sz="0" w:space="0" w:color="auto"/>
        <w:left w:val="none" w:sz="0" w:space="0" w:color="auto"/>
        <w:bottom w:val="none" w:sz="0" w:space="0" w:color="auto"/>
        <w:right w:val="none" w:sz="0" w:space="0" w:color="auto"/>
      </w:divBdr>
    </w:div>
    <w:div w:id="749692901">
      <w:bodyDiv w:val="1"/>
      <w:marLeft w:val="0"/>
      <w:marRight w:val="0"/>
      <w:marTop w:val="0"/>
      <w:marBottom w:val="0"/>
      <w:divBdr>
        <w:top w:val="none" w:sz="0" w:space="0" w:color="auto"/>
        <w:left w:val="none" w:sz="0" w:space="0" w:color="auto"/>
        <w:bottom w:val="none" w:sz="0" w:space="0" w:color="auto"/>
        <w:right w:val="none" w:sz="0" w:space="0" w:color="auto"/>
      </w:divBdr>
    </w:div>
    <w:div w:id="749739100">
      <w:bodyDiv w:val="1"/>
      <w:marLeft w:val="0"/>
      <w:marRight w:val="0"/>
      <w:marTop w:val="0"/>
      <w:marBottom w:val="0"/>
      <w:divBdr>
        <w:top w:val="none" w:sz="0" w:space="0" w:color="auto"/>
        <w:left w:val="none" w:sz="0" w:space="0" w:color="auto"/>
        <w:bottom w:val="none" w:sz="0" w:space="0" w:color="auto"/>
        <w:right w:val="none" w:sz="0" w:space="0" w:color="auto"/>
      </w:divBdr>
    </w:div>
    <w:div w:id="751465523">
      <w:bodyDiv w:val="1"/>
      <w:marLeft w:val="0"/>
      <w:marRight w:val="0"/>
      <w:marTop w:val="0"/>
      <w:marBottom w:val="0"/>
      <w:divBdr>
        <w:top w:val="none" w:sz="0" w:space="0" w:color="auto"/>
        <w:left w:val="none" w:sz="0" w:space="0" w:color="auto"/>
        <w:bottom w:val="none" w:sz="0" w:space="0" w:color="auto"/>
        <w:right w:val="none" w:sz="0" w:space="0" w:color="auto"/>
      </w:divBdr>
    </w:div>
    <w:div w:id="753747249">
      <w:bodyDiv w:val="1"/>
      <w:marLeft w:val="0"/>
      <w:marRight w:val="0"/>
      <w:marTop w:val="0"/>
      <w:marBottom w:val="0"/>
      <w:divBdr>
        <w:top w:val="none" w:sz="0" w:space="0" w:color="auto"/>
        <w:left w:val="none" w:sz="0" w:space="0" w:color="auto"/>
        <w:bottom w:val="none" w:sz="0" w:space="0" w:color="auto"/>
        <w:right w:val="none" w:sz="0" w:space="0" w:color="auto"/>
      </w:divBdr>
    </w:div>
    <w:div w:id="755712895">
      <w:bodyDiv w:val="1"/>
      <w:marLeft w:val="0"/>
      <w:marRight w:val="0"/>
      <w:marTop w:val="0"/>
      <w:marBottom w:val="0"/>
      <w:divBdr>
        <w:top w:val="none" w:sz="0" w:space="0" w:color="auto"/>
        <w:left w:val="none" w:sz="0" w:space="0" w:color="auto"/>
        <w:bottom w:val="none" w:sz="0" w:space="0" w:color="auto"/>
        <w:right w:val="none" w:sz="0" w:space="0" w:color="auto"/>
      </w:divBdr>
    </w:div>
    <w:div w:id="757017814">
      <w:bodyDiv w:val="1"/>
      <w:marLeft w:val="0"/>
      <w:marRight w:val="0"/>
      <w:marTop w:val="0"/>
      <w:marBottom w:val="0"/>
      <w:divBdr>
        <w:top w:val="none" w:sz="0" w:space="0" w:color="auto"/>
        <w:left w:val="none" w:sz="0" w:space="0" w:color="auto"/>
        <w:bottom w:val="none" w:sz="0" w:space="0" w:color="auto"/>
        <w:right w:val="none" w:sz="0" w:space="0" w:color="auto"/>
      </w:divBdr>
    </w:div>
    <w:div w:id="757095737">
      <w:bodyDiv w:val="1"/>
      <w:marLeft w:val="0"/>
      <w:marRight w:val="0"/>
      <w:marTop w:val="0"/>
      <w:marBottom w:val="0"/>
      <w:divBdr>
        <w:top w:val="none" w:sz="0" w:space="0" w:color="auto"/>
        <w:left w:val="none" w:sz="0" w:space="0" w:color="auto"/>
        <w:bottom w:val="none" w:sz="0" w:space="0" w:color="auto"/>
        <w:right w:val="none" w:sz="0" w:space="0" w:color="auto"/>
      </w:divBdr>
    </w:div>
    <w:div w:id="757099153">
      <w:bodyDiv w:val="1"/>
      <w:marLeft w:val="0"/>
      <w:marRight w:val="0"/>
      <w:marTop w:val="0"/>
      <w:marBottom w:val="0"/>
      <w:divBdr>
        <w:top w:val="none" w:sz="0" w:space="0" w:color="auto"/>
        <w:left w:val="none" w:sz="0" w:space="0" w:color="auto"/>
        <w:bottom w:val="none" w:sz="0" w:space="0" w:color="auto"/>
        <w:right w:val="none" w:sz="0" w:space="0" w:color="auto"/>
      </w:divBdr>
    </w:div>
    <w:div w:id="757483378">
      <w:bodyDiv w:val="1"/>
      <w:marLeft w:val="0"/>
      <w:marRight w:val="0"/>
      <w:marTop w:val="0"/>
      <w:marBottom w:val="0"/>
      <w:divBdr>
        <w:top w:val="none" w:sz="0" w:space="0" w:color="auto"/>
        <w:left w:val="none" w:sz="0" w:space="0" w:color="auto"/>
        <w:bottom w:val="none" w:sz="0" w:space="0" w:color="auto"/>
        <w:right w:val="none" w:sz="0" w:space="0" w:color="auto"/>
      </w:divBdr>
    </w:div>
    <w:div w:id="757798447">
      <w:bodyDiv w:val="1"/>
      <w:marLeft w:val="0"/>
      <w:marRight w:val="0"/>
      <w:marTop w:val="0"/>
      <w:marBottom w:val="0"/>
      <w:divBdr>
        <w:top w:val="none" w:sz="0" w:space="0" w:color="auto"/>
        <w:left w:val="none" w:sz="0" w:space="0" w:color="auto"/>
        <w:bottom w:val="none" w:sz="0" w:space="0" w:color="auto"/>
        <w:right w:val="none" w:sz="0" w:space="0" w:color="auto"/>
      </w:divBdr>
    </w:div>
    <w:div w:id="759987998">
      <w:bodyDiv w:val="1"/>
      <w:marLeft w:val="0"/>
      <w:marRight w:val="0"/>
      <w:marTop w:val="0"/>
      <w:marBottom w:val="0"/>
      <w:divBdr>
        <w:top w:val="none" w:sz="0" w:space="0" w:color="auto"/>
        <w:left w:val="none" w:sz="0" w:space="0" w:color="auto"/>
        <w:bottom w:val="none" w:sz="0" w:space="0" w:color="auto"/>
        <w:right w:val="none" w:sz="0" w:space="0" w:color="auto"/>
      </w:divBdr>
    </w:div>
    <w:div w:id="760220439">
      <w:bodyDiv w:val="1"/>
      <w:marLeft w:val="0"/>
      <w:marRight w:val="0"/>
      <w:marTop w:val="0"/>
      <w:marBottom w:val="0"/>
      <w:divBdr>
        <w:top w:val="none" w:sz="0" w:space="0" w:color="auto"/>
        <w:left w:val="none" w:sz="0" w:space="0" w:color="auto"/>
        <w:bottom w:val="none" w:sz="0" w:space="0" w:color="auto"/>
        <w:right w:val="none" w:sz="0" w:space="0" w:color="auto"/>
      </w:divBdr>
    </w:div>
    <w:div w:id="761610636">
      <w:bodyDiv w:val="1"/>
      <w:marLeft w:val="0"/>
      <w:marRight w:val="0"/>
      <w:marTop w:val="0"/>
      <w:marBottom w:val="0"/>
      <w:divBdr>
        <w:top w:val="none" w:sz="0" w:space="0" w:color="auto"/>
        <w:left w:val="none" w:sz="0" w:space="0" w:color="auto"/>
        <w:bottom w:val="none" w:sz="0" w:space="0" w:color="auto"/>
        <w:right w:val="none" w:sz="0" w:space="0" w:color="auto"/>
      </w:divBdr>
    </w:div>
    <w:div w:id="761876231">
      <w:bodyDiv w:val="1"/>
      <w:marLeft w:val="0"/>
      <w:marRight w:val="0"/>
      <w:marTop w:val="0"/>
      <w:marBottom w:val="0"/>
      <w:divBdr>
        <w:top w:val="none" w:sz="0" w:space="0" w:color="auto"/>
        <w:left w:val="none" w:sz="0" w:space="0" w:color="auto"/>
        <w:bottom w:val="none" w:sz="0" w:space="0" w:color="auto"/>
        <w:right w:val="none" w:sz="0" w:space="0" w:color="auto"/>
      </w:divBdr>
    </w:div>
    <w:div w:id="764308768">
      <w:bodyDiv w:val="1"/>
      <w:marLeft w:val="0"/>
      <w:marRight w:val="0"/>
      <w:marTop w:val="0"/>
      <w:marBottom w:val="0"/>
      <w:divBdr>
        <w:top w:val="none" w:sz="0" w:space="0" w:color="auto"/>
        <w:left w:val="none" w:sz="0" w:space="0" w:color="auto"/>
        <w:bottom w:val="none" w:sz="0" w:space="0" w:color="auto"/>
        <w:right w:val="none" w:sz="0" w:space="0" w:color="auto"/>
      </w:divBdr>
    </w:div>
    <w:div w:id="764687625">
      <w:bodyDiv w:val="1"/>
      <w:marLeft w:val="0"/>
      <w:marRight w:val="0"/>
      <w:marTop w:val="0"/>
      <w:marBottom w:val="0"/>
      <w:divBdr>
        <w:top w:val="none" w:sz="0" w:space="0" w:color="auto"/>
        <w:left w:val="none" w:sz="0" w:space="0" w:color="auto"/>
        <w:bottom w:val="none" w:sz="0" w:space="0" w:color="auto"/>
        <w:right w:val="none" w:sz="0" w:space="0" w:color="auto"/>
      </w:divBdr>
    </w:div>
    <w:div w:id="764887952">
      <w:bodyDiv w:val="1"/>
      <w:marLeft w:val="0"/>
      <w:marRight w:val="0"/>
      <w:marTop w:val="0"/>
      <w:marBottom w:val="0"/>
      <w:divBdr>
        <w:top w:val="none" w:sz="0" w:space="0" w:color="auto"/>
        <w:left w:val="none" w:sz="0" w:space="0" w:color="auto"/>
        <w:bottom w:val="none" w:sz="0" w:space="0" w:color="auto"/>
        <w:right w:val="none" w:sz="0" w:space="0" w:color="auto"/>
      </w:divBdr>
    </w:div>
    <w:div w:id="767236318">
      <w:bodyDiv w:val="1"/>
      <w:marLeft w:val="0"/>
      <w:marRight w:val="0"/>
      <w:marTop w:val="0"/>
      <w:marBottom w:val="0"/>
      <w:divBdr>
        <w:top w:val="none" w:sz="0" w:space="0" w:color="auto"/>
        <w:left w:val="none" w:sz="0" w:space="0" w:color="auto"/>
        <w:bottom w:val="none" w:sz="0" w:space="0" w:color="auto"/>
        <w:right w:val="none" w:sz="0" w:space="0" w:color="auto"/>
      </w:divBdr>
    </w:div>
    <w:div w:id="768087909">
      <w:bodyDiv w:val="1"/>
      <w:marLeft w:val="0"/>
      <w:marRight w:val="0"/>
      <w:marTop w:val="0"/>
      <w:marBottom w:val="0"/>
      <w:divBdr>
        <w:top w:val="none" w:sz="0" w:space="0" w:color="auto"/>
        <w:left w:val="none" w:sz="0" w:space="0" w:color="auto"/>
        <w:bottom w:val="none" w:sz="0" w:space="0" w:color="auto"/>
        <w:right w:val="none" w:sz="0" w:space="0" w:color="auto"/>
      </w:divBdr>
    </w:div>
    <w:div w:id="768476871">
      <w:bodyDiv w:val="1"/>
      <w:marLeft w:val="0"/>
      <w:marRight w:val="0"/>
      <w:marTop w:val="0"/>
      <w:marBottom w:val="0"/>
      <w:divBdr>
        <w:top w:val="none" w:sz="0" w:space="0" w:color="auto"/>
        <w:left w:val="none" w:sz="0" w:space="0" w:color="auto"/>
        <w:bottom w:val="none" w:sz="0" w:space="0" w:color="auto"/>
        <w:right w:val="none" w:sz="0" w:space="0" w:color="auto"/>
      </w:divBdr>
    </w:div>
    <w:div w:id="768814948">
      <w:bodyDiv w:val="1"/>
      <w:marLeft w:val="0"/>
      <w:marRight w:val="0"/>
      <w:marTop w:val="0"/>
      <w:marBottom w:val="0"/>
      <w:divBdr>
        <w:top w:val="none" w:sz="0" w:space="0" w:color="auto"/>
        <w:left w:val="none" w:sz="0" w:space="0" w:color="auto"/>
        <w:bottom w:val="none" w:sz="0" w:space="0" w:color="auto"/>
        <w:right w:val="none" w:sz="0" w:space="0" w:color="auto"/>
      </w:divBdr>
    </w:div>
    <w:div w:id="770198344">
      <w:bodyDiv w:val="1"/>
      <w:marLeft w:val="0"/>
      <w:marRight w:val="0"/>
      <w:marTop w:val="0"/>
      <w:marBottom w:val="0"/>
      <w:divBdr>
        <w:top w:val="none" w:sz="0" w:space="0" w:color="auto"/>
        <w:left w:val="none" w:sz="0" w:space="0" w:color="auto"/>
        <w:bottom w:val="none" w:sz="0" w:space="0" w:color="auto"/>
        <w:right w:val="none" w:sz="0" w:space="0" w:color="auto"/>
      </w:divBdr>
    </w:div>
    <w:div w:id="770470127">
      <w:bodyDiv w:val="1"/>
      <w:marLeft w:val="0"/>
      <w:marRight w:val="0"/>
      <w:marTop w:val="0"/>
      <w:marBottom w:val="0"/>
      <w:divBdr>
        <w:top w:val="none" w:sz="0" w:space="0" w:color="auto"/>
        <w:left w:val="none" w:sz="0" w:space="0" w:color="auto"/>
        <w:bottom w:val="none" w:sz="0" w:space="0" w:color="auto"/>
        <w:right w:val="none" w:sz="0" w:space="0" w:color="auto"/>
      </w:divBdr>
    </w:div>
    <w:div w:id="771127843">
      <w:bodyDiv w:val="1"/>
      <w:marLeft w:val="0"/>
      <w:marRight w:val="0"/>
      <w:marTop w:val="0"/>
      <w:marBottom w:val="0"/>
      <w:divBdr>
        <w:top w:val="none" w:sz="0" w:space="0" w:color="auto"/>
        <w:left w:val="none" w:sz="0" w:space="0" w:color="auto"/>
        <w:bottom w:val="none" w:sz="0" w:space="0" w:color="auto"/>
        <w:right w:val="none" w:sz="0" w:space="0" w:color="auto"/>
      </w:divBdr>
    </w:div>
    <w:div w:id="772433986">
      <w:bodyDiv w:val="1"/>
      <w:marLeft w:val="0"/>
      <w:marRight w:val="0"/>
      <w:marTop w:val="0"/>
      <w:marBottom w:val="0"/>
      <w:divBdr>
        <w:top w:val="none" w:sz="0" w:space="0" w:color="auto"/>
        <w:left w:val="none" w:sz="0" w:space="0" w:color="auto"/>
        <w:bottom w:val="none" w:sz="0" w:space="0" w:color="auto"/>
        <w:right w:val="none" w:sz="0" w:space="0" w:color="auto"/>
      </w:divBdr>
    </w:div>
    <w:div w:id="773718511">
      <w:bodyDiv w:val="1"/>
      <w:marLeft w:val="0"/>
      <w:marRight w:val="0"/>
      <w:marTop w:val="0"/>
      <w:marBottom w:val="0"/>
      <w:divBdr>
        <w:top w:val="none" w:sz="0" w:space="0" w:color="auto"/>
        <w:left w:val="none" w:sz="0" w:space="0" w:color="auto"/>
        <w:bottom w:val="none" w:sz="0" w:space="0" w:color="auto"/>
        <w:right w:val="none" w:sz="0" w:space="0" w:color="auto"/>
      </w:divBdr>
    </w:div>
    <w:div w:id="774441738">
      <w:bodyDiv w:val="1"/>
      <w:marLeft w:val="0"/>
      <w:marRight w:val="0"/>
      <w:marTop w:val="0"/>
      <w:marBottom w:val="0"/>
      <w:divBdr>
        <w:top w:val="none" w:sz="0" w:space="0" w:color="auto"/>
        <w:left w:val="none" w:sz="0" w:space="0" w:color="auto"/>
        <w:bottom w:val="none" w:sz="0" w:space="0" w:color="auto"/>
        <w:right w:val="none" w:sz="0" w:space="0" w:color="auto"/>
      </w:divBdr>
    </w:div>
    <w:div w:id="775052690">
      <w:bodyDiv w:val="1"/>
      <w:marLeft w:val="0"/>
      <w:marRight w:val="0"/>
      <w:marTop w:val="0"/>
      <w:marBottom w:val="0"/>
      <w:divBdr>
        <w:top w:val="none" w:sz="0" w:space="0" w:color="auto"/>
        <w:left w:val="none" w:sz="0" w:space="0" w:color="auto"/>
        <w:bottom w:val="none" w:sz="0" w:space="0" w:color="auto"/>
        <w:right w:val="none" w:sz="0" w:space="0" w:color="auto"/>
      </w:divBdr>
    </w:div>
    <w:div w:id="775754722">
      <w:bodyDiv w:val="1"/>
      <w:marLeft w:val="0"/>
      <w:marRight w:val="0"/>
      <w:marTop w:val="0"/>
      <w:marBottom w:val="0"/>
      <w:divBdr>
        <w:top w:val="none" w:sz="0" w:space="0" w:color="auto"/>
        <w:left w:val="none" w:sz="0" w:space="0" w:color="auto"/>
        <w:bottom w:val="none" w:sz="0" w:space="0" w:color="auto"/>
        <w:right w:val="none" w:sz="0" w:space="0" w:color="auto"/>
      </w:divBdr>
    </w:div>
    <w:div w:id="777598361">
      <w:bodyDiv w:val="1"/>
      <w:marLeft w:val="0"/>
      <w:marRight w:val="0"/>
      <w:marTop w:val="0"/>
      <w:marBottom w:val="0"/>
      <w:divBdr>
        <w:top w:val="none" w:sz="0" w:space="0" w:color="auto"/>
        <w:left w:val="none" w:sz="0" w:space="0" w:color="auto"/>
        <w:bottom w:val="none" w:sz="0" w:space="0" w:color="auto"/>
        <w:right w:val="none" w:sz="0" w:space="0" w:color="auto"/>
      </w:divBdr>
    </w:div>
    <w:div w:id="778645251">
      <w:bodyDiv w:val="1"/>
      <w:marLeft w:val="0"/>
      <w:marRight w:val="0"/>
      <w:marTop w:val="0"/>
      <w:marBottom w:val="0"/>
      <w:divBdr>
        <w:top w:val="none" w:sz="0" w:space="0" w:color="auto"/>
        <w:left w:val="none" w:sz="0" w:space="0" w:color="auto"/>
        <w:bottom w:val="none" w:sz="0" w:space="0" w:color="auto"/>
        <w:right w:val="none" w:sz="0" w:space="0" w:color="auto"/>
      </w:divBdr>
    </w:div>
    <w:div w:id="778912654">
      <w:bodyDiv w:val="1"/>
      <w:marLeft w:val="0"/>
      <w:marRight w:val="0"/>
      <w:marTop w:val="0"/>
      <w:marBottom w:val="0"/>
      <w:divBdr>
        <w:top w:val="none" w:sz="0" w:space="0" w:color="auto"/>
        <w:left w:val="none" w:sz="0" w:space="0" w:color="auto"/>
        <w:bottom w:val="none" w:sz="0" w:space="0" w:color="auto"/>
        <w:right w:val="none" w:sz="0" w:space="0" w:color="auto"/>
      </w:divBdr>
    </w:div>
    <w:div w:id="783577079">
      <w:bodyDiv w:val="1"/>
      <w:marLeft w:val="0"/>
      <w:marRight w:val="0"/>
      <w:marTop w:val="0"/>
      <w:marBottom w:val="0"/>
      <w:divBdr>
        <w:top w:val="none" w:sz="0" w:space="0" w:color="auto"/>
        <w:left w:val="none" w:sz="0" w:space="0" w:color="auto"/>
        <w:bottom w:val="none" w:sz="0" w:space="0" w:color="auto"/>
        <w:right w:val="none" w:sz="0" w:space="0" w:color="auto"/>
      </w:divBdr>
    </w:div>
    <w:div w:id="783696210">
      <w:bodyDiv w:val="1"/>
      <w:marLeft w:val="0"/>
      <w:marRight w:val="0"/>
      <w:marTop w:val="0"/>
      <w:marBottom w:val="0"/>
      <w:divBdr>
        <w:top w:val="none" w:sz="0" w:space="0" w:color="auto"/>
        <w:left w:val="none" w:sz="0" w:space="0" w:color="auto"/>
        <w:bottom w:val="none" w:sz="0" w:space="0" w:color="auto"/>
        <w:right w:val="none" w:sz="0" w:space="0" w:color="auto"/>
      </w:divBdr>
    </w:div>
    <w:div w:id="783768607">
      <w:bodyDiv w:val="1"/>
      <w:marLeft w:val="0"/>
      <w:marRight w:val="0"/>
      <w:marTop w:val="0"/>
      <w:marBottom w:val="0"/>
      <w:divBdr>
        <w:top w:val="none" w:sz="0" w:space="0" w:color="auto"/>
        <w:left w:val="none" w:sz="0" w:space="0" w:color="auto"/>
        <w:bottom w:val="none" w:sz="0" w:space="0" w:color="auto"/>
        <w:right w:val="none" w:sz="0" w:space="0" w:color="auto"/>
      </w:divBdr>
    </w:div>
    <w:div w:id="784425784">
      <w:bodyDiv w:val="1"/>
      <w:marLeft w:val="0"/>
      <w:marRight w:val="0"/>
      <w:marTop w:val="0"/>
      <w:marBottom w:val="0"/>
      <w:divBdr>
        <w:top w:val="none" w:sz="0" w:space="0" w:color="auto"/>
        <w:left w:val="none" w:sz="0" w:space="0" w:color="auto"/>
        <w:bottom w:val="none" w:sz="0" w:space="0" w:color="auto"/>
        <w:right w:val="none" w:sz="0" w:space="0" w:color="auto"/>
      </w:divBdr>
    </w:div>
    <w:div w:id="786773909">
      <w:bodyDiv w:val="1"/>
      <w:marLeft w:val="0"/>
      <w:marRight w:val="0"/>
      <w:marTop w:val="0"/>
      <w:marBottom w:val="0"/>
      <w:divBdr>
        <w:top w:val="none" w:sz="0" w:space="0" w:color="auto"/>
        <w:left w:val="none" w:sz="0" w:space="0" w:color="auto"/>
        <w:bottom w:val="none" w:sz="0" w:space="0" w:color="auto"/>
        <w:right w:val="none" w:sz="0" w:space="0" w:color="auto"/>
      </w:divBdr>
    </w:div>
    <w:div w:id="787049269">
      <w:bodyDiv w:val="1"/>
      <w:marLeft w:val="0"/>
      <w:marRight w:val="0"/>
      <w:marTop w:val="0"/>
      <w:marBottom w:val="0"/>
      <w:divBdr>
        <w:top w:val="none" w:sz="0" w:space="0" w:color="auto"/>
        <w:left w:val="none" w:sz="0" w:space="0" w:color="auto"/>
        <w:bottom w:val="none" w:sz="0" w:space="0" w:color="auto"/>
        <w:right w:val="none" w:sz="0" w:space="0" w:color="auto"/>
      </w:divBdr>
    </w:div>
    <w:div w:id="787817891">
      <w:bodyDiv w:val="1"/>
      <w:marLeft w:val="0"/>
      <w:marRight w:val="0"/>
      <w:marTop w:val="0"/>
      <w:marBottom w:val="0"/>
      <w:divBdr>
        <w:top w:val="none" w:sz="0" w:space="0" w:color="auto"/>
        <w:left w:val="none" w:sz="0" w:space="0" w:color="auto"/>
        <w:bottom w:val="none" w:sz="0" w:space="0" w:color="auto"/>
        <w:right w:val="none" w:sz="0" w:space="0" w:color="auto"/>
      </w:divBdr>
    </w:div>
    <w:div w:id="788285535">
      <w:bodyDiv w:val="1"/>
      <w:marLeft w:val="0"/>
      <w:marRight w:val="0"/>
      <w:marTop w:val="0"/>
      <w:marBottom w:val="0"/>
      <w:divBdr>
        <w:top w:val="none" w:sz="0" w:space="0" w:color="auto"/>
        <w:left w:val="none" w:sz="0" w:space="0" w:color="auto"/>
        <w:bottom w:val="none" w:sz="0" w:space="0" w:color="auto"/>
        <w:right w:val="none" w:sz="0" w:space="0" w:color="auto"/>
      </w:divBdr>
    </w:div>
    <w:div w:id="788476194">
      <w:bodyDiv w:val="1"/>
      <w:marLeft w:val="0"/>
      <w:marRight w:val="0"/>
      <w:marTop w:val="0"/>
      <w:marBottom w:val="0"/>
      <w:divBdr>
        <w:top w:val="none" w:sz="0" w:space="0" w:color="auto"/>
        <w:left w:val="none" w:sz="0" w:space="0" w:color="auto"/>
        <w:bottom w:val="none" w:sz="0" w:space="0" w:color="auto"/>
        <w:right w:val="none" w:sz="0" w:space="0" w:color="auto"/>
      </w:divBdr>
    </w:div>
    <w:div w:id="789322242">
      <w:bodyDiv w:val="1"/>
      <w:marLeft w:val="0"/>
      <w:marRight w:val="0"/>
      <w:marTop w:val="0"/>
      <w:marBottom w:val="0"/>
      <w:divBdr>
        <w:top w:val="none" w:sz="0" w:space="0" w:color="auto"/>
        <w:left w:val="none" w:sz="0" w:space="0" w:color="auto"/>
        <w:bottom w:val="none" w:sz="0" w:space="0" w:color="auto"/>
        <w:right w:val="none" w:sz="0" w:space="0" w:color="auto"/>
      </w:divBdr>
    </w:div>
    <w:div w:id="790592095">
      <w:bodyDiv w:val="1"/>
      <w:marLeft w:val="0"/>
      <w:marRight w:val="0"/>
      <w:marTop w:val="0"/>
      <w:marBottom w:val="0"/>
      <w:divBdr>
        <w:top w:val="none" w:sz="0" w:space="0" w:color="auto"/>
        <w:left w:val="none" w:sz="0" w:space="0" w:color="auto"/>
        <w:bottom w:val="none" w:sz="0" w:space="0" w:color="auto"/>
        <w:right w:val="none" w:sz="0" w:space="0" w:color="auto"/>
      </w:divBdr>
    </w:div>
    <w:div w:id="790593079">
      <w:bodyDiv w:val="1"/>
      <w:marLeft w:val="0"/>
      <w:marRight w:val="0"/>
      <w:marTop w:val="0"/>
      <w:marBottom w:val="0"/>
      <w:divBdr>
        <w:top w:val="none" w:sz="0" w:space="0" w:color="auto"/>
        <w:left w:val="none" w:sz="0" w:space="0" w:color="auto"/>
        <w:bottom w:val="none" w:sz="0" w:space="0" w:color="auto"/>
        <w:right w:val="none" w:sz="0" w:space="0" w:color="auto"/>
      </w:divBdr>
    </w:div>
    <w:div w:id="791216552">
      <w:bodyDiv w:val="1"/>
      <w:marLeft w:val="0"/>
      <w:marRight w:val="0"/>
      <w:marTop w:val="0"/>
      <w:marBottom w:val="0"/>
      <w:divBdr>
        <w:top w:val="none" w:sz="0" w:space="0" w:color="auto"/>
        <w:left w:val="none" w:sz="0" w:space="0" w:color="auto"/>
        <w:bottom w:val="none" w:sz="0" w:space="0" w:color="auto"/>
        <w:right w:val="none" w:sz="0" w:space="0" w:color="auto"/>
      </w:divBdr>
    </w:div>
    <w:div w:id="791442247">
      <w:bodyDiv w:val="1"/>
      <w:marLeft w:val="0"/>
      <w:marRight w:val="0"/>
      <w:marTop w:val="0"/>
      <w:marBottom w:val="0"/>
      <w:divBdr>
        <w:top w:val="none" w:sz="0" w:space="0" w:color="auto"/>
        <w:left w:val="none" w:sz="0" w:space="0" w:color="auto"/>
        <w:bottom w:val="none" w:sz="0" w:space="0" w:color="auto"/>
        <w:right w:val="none" w:sz="0" w:space="0" w:color="auto"/>
      </w:divBdr>
    </w:div>
    <w:div w:id="792095208">
      <w:bodyDiv w:val="1"/>
      <w:marLeft w:val="0"/>
      <w:marRight w:val="0"/>
      <w:marTop w:val="0"/>
      <w:marBottom w:val="0"/>
      <w:divBdr>
        <w:top w:val="none" w:sz="0" w:space="0" w:color="auto"/>
        <w:left w:val="none" w:sz="0" w:space="0" w:color="auto"/>
        <w:bottom w:val="none" w:sz="0" w:space="0" w:color="auto"/>
        <w:right w:val="none" w:sz="0" w:space="0" w:color="auto"/>
      </w:divBdr>
    </w:div>
    <w:div w:id="793715385">
      <w:bodyDiv w:val="1"/>
      <w:marLeft w:val="0"/>
      <w:marRight w:val="0"/>
      <w:marTop w:val="0"/>
      <w:marBottom w:val="0"/>
      <w:divBdr>
        <w:top w:val="none" w:sz="0" w:space="0" w:color="auto"/>
        <w:left w:val="none" w:sz="0" w:space="0" w:color="auto"/>
        <w:bottom w:val="none" w:sz="0" w:space="0" w:color="auto"/>
        <w:right w:val="none" w:sz="0" w:space="0" w:color="auto"/>
      </w:divBdr>
    </w:div>
    <w:div w:id="794063739">
      <w:bodyDiv w:val="1"/>
      <w:marLeft w:val="0"/>
      <w:marRight w:val="0"/>
      <w:marTop w:val="0"/>
      <w:marBottom w:val="0"/>
      <w:divBdr>
        <w:top w:val="none" w:sz="0" w:space="0" w:color="auto"/>
        <w:left w:val="none" w:sz="0" w:space="0" w:color="auto"/>
        <w:bottom w:val="none" w:sz="0" w:space="0" w:color="auto"/>
        <w:right w:val="none" w:sz="0" w:space="0" w:color="auto"/>
      </w:divBdr>
    </w:div>
    <w:div w:id="794326649">
      <w:bodyDiv w:val="1"/>
      <w:marLeft w:val="0"/>
      <w:marRight w:val="0"/>
      <w:marTop w:val="0"/>
      <w:marBottom w:val="0"/>
      <w:divBdr>
        <w:top w:val="none" w:sz="0" w:space="0" w:color="auto"/>
        <w:left w:val="none" w:sz="0" w:space="0" w:color="auto"/>
        <w:bottom w:val="none" w:sz="0" w:space="0" w:color="auto"/>
        <w:right w:val="none" w:sz="0" w:space="0" w:color="auto"/>
      </w:divBdr>
    </w:div>
    <w:div w:id="794372204">
      <w:bodyDiv w:val="1"/>
      <w:marLeft w:val="0"/>
      <w:marRight w:val="0"/>
      <w:marTop w:val="0"/>
      <w:marBottom w:val="0"/>
      <w:divBdr>
        <w:top w:val="none" w:sz="0" w:space="0" w:color="auto"/>
        <w:left w:val="none" w:sz="0" w:space="0" w:color="auto"/>
        <w:bottom w:val="none" w:sz="0" w:space="0" w:color="auto"/>
        <w:right w:val="none" w:sz="0" w:space="0" w:color="auto"/>
      </w:divBdr>
    </w:div>
    <w:div w:id="796266473">
      <w:bodyDiv w:val="1"/>
      <w:marLeft w:val="0"/>
      <w:marRight w:val="0"/>
      <w:marTop w:val="0"/>
      <w:marBottom w:val="0"/>
      <w:divBdr>
        <w:top w:val="none" w:sz="0" w:space="0" w:color="auto"/>
        <w:left w:val="none" w:sz="0" w:space="0" w:color="auto"/>
        <w:bottom w:val="none" w:sz="0" w:space="0" w:color="auto"/>
        <w:right w:val="none" w:sz="0" w:space="0" w:color="auto"/>
      </w:divBdr>
    </w:div>
    <w:div w:id="797528029">
      <w:bodyDiv w:val="1"/>
      <w:marLeft w:val="0"/>
      <w:marRight w:val="0"/>
      <w:marTop w:val="0"/>
      <w:marBottom w:val="0"/>
      <w:divBdr>
        <w:top w:val="none" w:sz="0" w:space="0" w:color="auto"/>
        <w:left w:val="none" w:sz="0" w:space="0" w:color="auto"/>
        <w:bottom w:val="none" w:sz="0" w:space="0" w:color="auto"/>
        <w:right w:val="none" w:sz="0" w:space="0" w:color="auto"/>
      </w:divBdr>
    </w:div>
    <w:div w:id="798035784">
      <w:bodyDiv w:val="1"/>
      <w:marLeft w:val="0"/>
      <w:marRight w:val="0"/>
      <w:marTop w:val="0"/>
      <w:marBottom w:val="0"/>
      <w:divBdr>
        <w:top w:val="none" w:sz="0" w:space="0" w:color="auto"/>
        <w:left w:val="none" w:sz="0" w:space="0" w:color="auto"/>
        <w:bottom w:val="none" w:sz="0" w:space="0" w:color="auto"/>
        <w:right w:val="none" w:sz="0" w:space="0" w:color="auto"/>
      </w:divBdr>
    </w:div>
    <w:div w:id="798457255">
      <w:bodyDiv w:val="1"/>
      <w:marLeft w:val="0"/>
      <w:marRight w:val="0"/>
      <w:marTop w:val="0"/>
      <w:marBottom w:val="0"/>
      <w:divBdr>
        <w:top w:val="none" w:sz="0" w:space="0" w:color="auto"/>
        <w:left w:val="none" w:sz="0" w:space="0" w:color="auto"/>
        <w:bottom w:val="none" w:sz="0" w:space="0" w:color="auto"/>
        <w:right w:val="none" w:sz="0" w:space="0" w:color="auto"/>
      </w:divBdr>
    </w:div>
    <w:div w:id="799151075">
      <w:bodyDiv w:val="1"/>
      <w:marLeft w:val="0"/>
      <w:marRight w:val="0"/>
      <w:marTop w:val="0"/>
      <w:marBottom w:val="0"/>
      <w:divBdr>
        <w:top w:val="none" w:sz="0" w:space="0" w:color="auto"/>
        <w:left w:val="none" w:sz="0" w:space="0" w:color="auto"/>
        <w:bottom w:val="none" w:sz="0" w:space="0" w:color="auto"/>
        <w:right w:val="none" w:sz="0" w:space="0" w:color="auto"/>
      </w:divBdr>
    </w:div>
    <w:div w:id="799228588">
      <w:bodyDiv w:val="1"/>
      <w:marLeft w:val="0"/>
      <w:marRight w:val="0"/>
      <w:marTop w:val="0"/>
      <w:marBottom w:val="0"/>
      <w:divBdr>
        <w:top w:val="none" w:sz="0" w:space="0" w:color="auto"/>
        <w:left w:val="none" w:sz="0" w:space="0" w:color="auto"/>
        <w:bottom w:val="none" w:sz="0" w:space="0" w:color="auto"/>
        <w:right w:val="none" w:sz="0" w:space="0" w:color="auto"/>
      </w:divBdr>
    </w:div>
    <w:div w:id="799345962">
      <w:bodyDiv w:val="1"/>
      <w:marLeft w:val="0"/>
      <w:marRight w:val="0"/>
      <w:marTop w:val="0"/>
      <w:marBottom w:val="0"/>
      <w:divBdr>
        <w:top w:val="none" w:sz="0" w:space="0" w:color="auto"/>
        <w:left w:val="none" w:sz="0" w:space="0" w:color="auto"/>
        <w:bottom w:val="none" w:sz="0" w:space="0" w:color="auto"/>
        <w:right w:val="none" w:sz="0" w:space="0" w:color="auto"/>
      </w:divBdr>
    </w:div>
    <w:div w:id="799612209">
      <w:bodyDiv w:val="1"/>
      <w:marLeft w:val="0"/>
      <w:marRight w:val="0"/>
      <w:marTop w:val="0"/>
      <w:marBottom w:val="0"/>
      <w:divBdr>
        <w:top w:val="none" w:sz="0" w:space="0" w:color="auto"/>
        <w:left w:val="none" w:sz="0" w:space="0" w:color="auto"/>
        <w:bottom w:val="none" w:sz="0" w:space="0" w:color="auto"/>
        <w:right w:val="none" w:sz="0" w:space="0" w:color="auto"/>
      </w:divBdr>
    </w:div>
    <w:div w:id="799807499">
      <w:bodyDiv w:val="1"/>
      <w:marLeft w:val="0"/>
      <w:marRight w:val="0"/>
      <w:marTop w:val="0"/>
      <w:marBottom w:val="0"/>
      <w:divBdr>
        <w:top w:val="none" w:sz="0" w:space="0" w:color="auto"/>
        <w:left w:val="none" w:sz="0" w:space="0" w:color="auto"/>
        <w:bottom w:val="none" w:sz="0" w:space="0" w:color="auto"/>
        <w:right w:val="none" w:sz="0" w:space="0" w:color="auto"/>
      </w:divBdr>
    </w:div>
    <w:div w:id="800267378">
      <w:bodyDiv w:val="1"/>
      <w:marLeft w:val="0"/>
      <w:marRight w:val="0"/>
      <w:marTop w:val="0"/>
      <w:marBottom w:val="0"/>
      <w:divBdr>
        <w:top w:val="none" w:sz="0" w:space="0" w:color="auto"/>
        <w:left w:val="none" w:sz="0" w:space="0" w:color="auto"/>
        <w:bottom w:val="none" w:sz="0" w:space="0" w:color="auto"/>
        <w:right w:val="none" w:sz="0" w:space="0" w:color="auto"/>
      </w:divBdr>
    </w:div>
    <w:div w:id="802113335">
      <w:bodyDiv w:val="1"/>
      <w:marLeft w:val="0"/>
      <w:marRight w:val="0"/>
      <w:marTop w:val="0"/>
      <w:marBottom w:val="0"/>
      <w:divBdr>
        <w:top w:val="none" w:sz="0" w:space="0" w:color="auto"/>
        <w:left w:val="none" w:sz="0" w:space="0" w:color="auto"/>
        <w:bottom w:val="none" w:sz="0" w:space="0" w:color="auto"/>
        <w:right w:val="none" w:sz="0" w:space="0" w:color="auto"/>
      </w:divBdr>
    </w:div>
    <w:div w:id="802844052">
      <w:bodyDiv w:val="1"/>
      <w:marLeft w:val="0"/>
      <w:marRight w:val="0"/>
      <w:marTop w:val="0"/>
      <w:marBottom w:val="0"/>
      <w:divBdr>
        <w:top w:val="none" w:sz="0" w:space="0" w:color="auto"/>
        <w:left w:val="none" w:sz="0" w:space="0" w:color="auto"/>
        <w:bottom w:val="none" w:sz="0" w:space="0" w:color="auto"/>
        <w:right w:val="none" w:sz="0" w:space="0" w:color="auto"/>
      </w:divBdr>
    </w:div>
    <w:div w:id="802965220">
      <w:bodyDiv w:val="1"/>
      <w:marLeft w:val="0"/>
      <w:marRight w:val="0"/>
      <w:marTop w:val="0"/>
      <w:marBottom w:val="0"/>
      <w:divBdr>
        <w:top w:val="none" w:sz="0" w:space="0" w:color="auto"/>
        <w:left w:val="none" w:sz="0" w:space="0" w:color="auto"/>
        <w:bottom w:val="none" w:sz="0" w:space="0" w:color="auto"/>
        <w:right w:val="none" w:sz="0" w:space="0" w:color="auto"/>
      </w:divBdr>
    </w:div>
    <w:div w:id="804203483">
      <w:bodyDiv w:val="1"/>
      <w:marLeft w:val="0"/>
      <w:marRight w:val="0"/>
      <w:marTop w:val="0"/>
      <w:marBottom w:val="0"/>
      <w:divBdr>
        <w:top w:val="none" w:sz="0" w:space="0" w:color="auto"/>
        <w:left w:val="none" w:sz="0" w:space="0" w:color="auto"/>
        <w:bottom w:val="none" w:sz="0" w:space="0" w:color="auto"/>
        <w:right w:val="none" w:sz="0" w:space="0" w:color="auto"/>
      </w:divBdr>
    </w:div>
    <w:div w:id="804272680">
      <w:bodyDiv w:val="1"/>
      <w:marLeft w:val="0"/>
      <w:marRight w:val="0"/>
      <w:marTop w:val="0"/>
      <w:marBottom w:val="0"/>
      <w:divBdr>
        <w:top w:val="none" w:sz="0" w:space="0" w:color="auto"/>
        <w:left w:val="none" w:sz="0" w:space="0" w:color="auto"/>
        <w:bottom w:val="none" w:sz="0" w:space="0" w:color="auto"/>
        <w:right w:val="none" w:sz="0" w:space="0" w:color="auto"/>
      </w:divBdr>
    </w:div>
    <w:div w:id="804657854">
      <w:bodyDiv w:val="1"/>
      <w:marLeft w:val="0"/>
      <w:marRight w:val="0"/>
      <w:marTop w:val="0"/>
      <w:marBottom w:val="0"/>
      <w:divBdr>
        <w:top w:val="none" w:sz="0" w:space="0" w:color="auto"/>
        <w:left w:val="none" w:sz="0" w:space="0" w:color="auto"/>
        <w:bottom w:val="none" w:sz="0" w:space="0" w:color="auto"/>
        <w:right w:val="none" w:sz="0" w:space="0" w:color="auto"/>
      </w:divBdr>
    </w:div>
    <w:div w:id="804660950">
      <w:bodyDiv w:val="1"/>
      <w:marLeft w:val="0"/>
      <w:marRight w:val="0"/>
      <w:marTop w:val="0"/>
      <w:marBottom w:val="0"/>
      <w:divBdr>
        <w:top w:val="none" w:sz="0" w:space="0" w:color="auto"/>
        <w:left w:val="none" w:sz="0" w:space="0" w:color="auto"/>
        <w:bottom w:val="none" w:sz="0" w:space="0" w:color="auto"/>
        <w:right w:val="none" w:sz="0" w:space="0" w:color="auto"/>
      </w:divBdr>
    </w:div>
    <w:div w:id="804930288">
      <w:bodyDiv w:val="1"/>
      <w:marLeft w:val="0"/>
      <w:marRight w:val="0"/>
      <w:marTop w:val="0"/>
      <w:marBottom w:val="0"/>
      <w:divBdr>
        <w:top w:val="none" w:sz="0" w:space="0" w:color="auto"/>
        <w:left w:val="none" w:sz="0" w:space="0" w:color="auto"/>
        <w:bottom w:val="none" w:sz="0" w:space="0" w:color="auto"/>
        <w:right w:val="none" w:sz="0" w:space="0" w:color="auto"/>
      </w:divBdr>
    </w:div>
    <w:div w:id="805389570">
      <w:bodyDiv w:val="1"/>
      <w:marLeft w:val="0"/>
      <w:marRight w:val="0"/>
      <w:marTop w:val="0"/>
      <w:marBottom w:val="0"/>
      <w:divBdr>
        <w:top w:val="none" w:sz="0" w:space="0" w:color="auto"/>
        <w:left w:val="none" w:sz="0" w:space="0" w:color="auto"/>
        <w:bottom w:val="none" w:sz="0" w:space="0" w:color="auto"/>
        <w:right w:val="none" w:sz="0" w:space="0" w:color="auto"/>
      </w:divBdr>
    </w:div>
    <w:div w:id="808211057">
      <w:bodyDiv w:val="1"/>
      <w:marLeft w:val="0"/>
      <w:marRight w:val="0"/>
      <w:marTop w:val="0"/>
      <w:marBottom w:val="0"/>
      <w:divBdr>
        <w:top w:val="none" w:sz="0" w:space="0" w:color="auto"/>
        <w:left w:val="none" w:sz="0" w:space="0" w:color="auto"/>
        <w:bottom w:val="none" w:sz="0" w:space="0" w:color="auto"/>
        <w:right w:val="none" w:sz="0" w:space="0" w:color="auto"/>
      </w:divBdr>
    </w:div>
    <w:div w:id="808472110">
      <w:bodyDiv w:val="1"/>
      <w:marLeft w:val="0"/>
      <w:marRight w:val="0"/>
      <w:marTop w:val="0"/>
      <w:marBottom w:val="0"/>
      <w:divBdr>
        <w:top w:val="none" w:sz="0" w:space="0" w:color="auto"/>
        <w:left w:val="none" w:sz="0" w:space="0" w:color="auto"/>
        <w:bottom w:val="none" w:sz="0" w:space="0" w:color="auto"/>
        <w:right w:val="none" w:sz="0" w:space="0" w:color="auto"/>
      </w:divBdr>
    </w:div>
    <w:div w:id="808671759">
      <w:bodyDiv w:val="1"/>
      <w:marLeft w:val="0"/>
      <w:marRight w:val="0"/>
      <w:marTop w:val="0"/>
      <w:marBottom w:val="0"/>
      <w:divBdr>
        <w:top w:val="none" w:sz="0" w:space="0" w:color="auto"/>
        <w:left w:val="none" w:sz="0" w:space="0" w:color="auto"/>
        <w:bottom w:val="none" w:sz="0" w:space="0" w:color="auto"/>
        <w:right w:val="none" w:sz="0" w:space="0" w:color="auto"/>
      </w:divBdr>
    </w:div>
    <w:div w:id="809324469">
      <w:bodyDiv w:val="1"/>
      <w:marLeft w:val="0"/>
      <w:marRight w:val="0"/>
      <w:marTop w:val="0"/>
      <w:marBottom w:val="0"/>
      <w:divBdr>
        <w:top w:val="none" w:sz="0" w:space="0" w:color="auto"/>
        <w:left w:val="none" w:sz="0" w:space="0" w:color="auto"/>
        <w:bottom w:val="none" w:sz="0" w:space="0" w:color="auto"/>
        <w:right w:val="none" w:sz="0" w:space="0" w:color="auto"/>
      </w:divBdr>
    </w:div>
    <w:div w:id="810949796">
      <w:bodyDiv w:val="1"/>
      <w:marLeft w:val="0"/>
      <w:marRight w:val="0"/>
      <w:marTop w:val="0"/>
      <w:marBottom w:val="0"/>
      <w:divBdr>
        <w:top w:val="none" w:sz="0" w:space="0" w:color="auto"/>
        <w:left w:val="none" w:sz="0" w:space="0" w:color="auto"/>
        <w:bottom w:val="none" w:sz="0" w:space="0" w:color="auto"/>
        <w:right w:val="none" w:sz="0" w:space="0" w:color="auto"/>
      </w:divBdr>
    </w:div>
    <w:div w:id="811560233">
      <w:bodyDiv w:val="1"/>
      <w:marLeft w:val="0"/>
      <w:marRight w:val="0"/>
      <w:marTop w:val="0"/>
      <w:marBottom w:val="0"/>
      <w:divBdr>
        <w:top w:val="none" w:sz="0" w:space="0" w:color="auto"/>
        <w:left w:val="none" w:sz="0" w:space="0" w:color="auto"/>
        <w:bottom w:val="none" w:sz="0" w:space="0" w:color="auto"/>
        <w:right w:val="none" w:sz="0" w:space="0" w:color="auto"/>
      </w:divBdr>
    </w:div>
    <w:div w:id="812017704">
      <w:bodyDiv w:val="1"/>
      <w:marLeft w:val="0"/>
      <w:marRight w:val="0"/>
      <w:marTop w:val="0"/>
      <w:marBottom w:val="0"/>
      <w:divBdr>
        <w:top w:val="none" w:sz="0" w:space="0" w:color="auto"/>
        <w:left w:val="none" w:sz="0" w:space="0" w:color="auto"/>
        <w:bottom w:val="none" w:sz="0" w:space="0" w:color="auto"/>
        <w:right w:val="none" w:sz="0" w:space="0" w:color="auto"/>
      </w:divBdr>
    </w:div>
    <w:div w:id="812720279">
      <w:bodyDiv w:val="1"/>
      <w:marLeft w:val="0"/>
      <w:marRight w:val="0"/>
      <w:marTop w:val="0"/>
      <w:marBottom w:val="0"/>
      <w:divBdr>
        <w:top w:val="none" w:sz="0" w:space="0" w:color="auto"/>
        <w:left w:val="none" w:sz="0" w:space="0" w:color="auto"/>
        <w:bottom w:val="none" w:sz="0" w:space="0" w:color="auto"/>
        <w:right w:val="none" w:sz="0" w:space="0" w:color="auto"/>
      </w:divBdr>
    </w:div>
    <w:div w:id="813447715">
      <w:bodyDiv w:val="1"/>
      <w:marLeft w:val="0"/>
      <w:marRight w:val="0"/>
      <w:marTop w:val="0"/>
      <w:marBottom w:val="0"/>
      <w:divBdr>
        <w:top w:val="none" w:sz="0" w:space="0" w:color="auto"/>
        <w:left w:val="none" w:sz="0" w:space="0" w:color="auto"/>
        <w:bottom w:val="none" w:sz="0" w:space="0" w:color="auto"/>
        <w:right w:val="none" w:sz="0" w:space="0" w:color="auto"/>
      </w:divBdr>
    </w:div>
    <w:div w:id="813572272">
      <w:bodyDiv w:val="1"/>
      <w:marLeft w:val="0"/>
      <w:marRight w:val="0"/>
      <w:marTop w:val="0"/>
      <w:marBottom w:val="0"/>
      <w:divBdr>
        <w:top w:val="none" w:sz="0" w:space="0" w:color="auto"/>
        <w:left w:val="none" w:sz="0" w:space="0" w:color="auto"/>
        <w:bottom w:val="none" w:sz="0" w:space="0" w:color="auto"/>
        <w:right w:val="none" w:sz="0" w:space="0" w:color="auto"/>
      </w:divBdr>
    </w:div>
    <w:div w:id="817113601">
      <w:bodyDiv w:val="1"/>
      <w:marLeft w:val="0"/>
      <w:marRight w:val="0"/>
      <w:marTop w:val="0"/>
      <w:marBottom w:val="0"/>
      <w:divBdr>
        <w:top w:val="none" w:sz="0" w:space="0" w:color="auto"/>
        <w:left w:val="none" w:sz="0" w:space="0" w:color="auto"/>
        <w:bottom w:val="none" w:sz="0" w:space="0" w:color="auto"/>
        <w:right w:val="none" w:sz="0" w:space="0" w:color="auto"/>
      </w:divBdr>
    </w:div>
    <w:div w:id="818110405">
      <w:bodyDiv w:val="1"/>
      <w:marLeft w:val="0"/>
      <w:marRight w:val="0"/>
      <w:marTop w:val="0"/>
      <w:marBottom w:val="0"/>
      <w:divBdr>
        <w:top w:val="none" w:sz="0" w:space="0" w:color="auto"/>
        <w:left w:val="none" w:sz="0" w:space="0" w:color="auto"/>
        <w:bottom w:val="none" w:sz="0" w:space="0" w:color="auto"/>
        <w:right w:val="none" w:sz="0" w:space="0" w:color="auto"/>
      </w:divBdr>
    </w:div>
    <w:div w:id="818689216">
      <w:bodyDiv w:val="1"/>
      <w:marLeft w:val="0"/>
      <w:marRight w:val="0"/>
      <w:marTop w:val="0"/>
      <w:marBottom w:val="0"/>
      <w:divBdr>
        <w:top w:val="none" w:sz="0" w:space="0" w:color="auto"/>
        <w:left w:val="none" w:sz="0" w:space="0" w:color="auto"/>
        <w:bottom w:val="none" w:sz="0" w:space="0" w:color="auto"/>
        <w:right w:val="none" w:sz="0" w:space="0" w:color="auto"/>
      </w:divBdr>
    </w:div>
    <w:div w:id="819035059">
      <w:bodyDiv w:val="1"/>
      <w:marLeft w:val="0"/>
      <w:marRight w:val="0"/>
      <w:marTop w:val="0"/>
      <w:marBottom w:val="0"/>
      <w:divBdr>
        <w:top w:val="none" w:sz="0" w:space="0" w:color="auto"/>
        <w:left w:val="none" w:sz="0" w:space="0" w:color="auto"/>
        <w:bottom w:val="none" w:sz="0" w:space="0" w:color="auto"/>
        <w:right w:val="none" w:sz="0" w:space="0" w:color="auto"/>
      </w:divBdr>
    </w:div>
    <w:div w:id="820728412">
      <w:bodyDiv w:val="1"/>
      <w:marLeft w:val="0"/>
      <w:marRight w:val="0"/>
      <w:marTop w:val="0"/>
      <w:marBottom w:val="0"/>
      <w:divBdr>
        <w:top w:val="none" w:sz="0" w:space="0" w:color="auto"/>
        <w:left w:val="none" w:sz="0" w:space="0" w:color="auto"/>
        <w:bottom w:val="none" w:sz="0" w:space="0" w:color="auto"/>
        <w:right w:val="none" w:sz="0" w:space="0" w:color="auto"/>
      </w:divBdr>
    </w:div>
    <w:div w:id="821965076">
      <w:bodyDiv w:val="1"/>
      <w:marLeft w:val="0"/>
      <w:marRight w:val="0"/>
      <w:marTop w:val="0"/>
      <w:marBottom w:val="0"/>
      <w:divBdr>
        <w:top w:val="none" w:sz="0" w:space="0" w:color="auto"/>
        <w:left w:val="none" w:sz="0" w:space="0" w:color="auto"/>
        <w:bottom w:val="none" w:sz="0" w:space="0" w:color="auto"/>
        <w:right w:val="none" w:sz="0" w:space="0" w:color="auto"/>
      </w:divBdr>
    </w:div>
    <w:div w:id="822161257">
      <w:bodyDiv w:val="1"/>
      <w:marLeft w:val="0"/>
      <w:marRight w:val="0"/>
      <w:marTop w:val="0"/>
      <w:marBottom w:val="0"/>
      <w:divBdr>
        <w:top w:val="none" w:sz="0" w:space="0" w:color="auto"/>
        <w:left w:val="none" w:sz="0" w:space="0" w:color="auto"/>
        <w:bottom w:val="none" w:sz="0" w:space="0" w:color="auto"/>
        <w:right w:val="none" w:sz="0" w:space="0" w:color="auto"/>
      </w:divBdr>
    </w:div>
    <w:div w:id="824467445">
      <w:bodyDiv w:val="1"/>
      <w:marLeft w:val="0"/>
      <w:marRight w:val="0"/>
      <w:marTop w:val="0"/>
      <w:marBottom w:val="0"/>
      <w:divBdr>
        <w:top w:val="none" w:sz="0" w:space="0" w:color="auto"/>
        <w:left w:val="none" w:sz="0" w:space="0" w:color="auto"/>
        <w:bottom w:val="none" w:sz="0" w:space="0" w:color="auto"/>
        <w:right w:val="none" w:sz="0" w:space="0" w:color="auto"/>
      </w:divBdr>
    </w:div>
    <w:div w:id="825435811">
      <w:bodyDiv w:val="1"/>
      <w:marLeft w:val="0"/>
      <w:marRight w:val="0"/>
      <w:marTop w:val="0"/>
      <w:marBottom w:val="0"/>
      <w:divBdr>
        <w:top w:val="none" w:sz="0" w:space="0" w:color="auto"/>
        <w:left w:val="none" w:sz="0" w:space="0" w:color="auto"/>
        <w:bottom w:val="none" w:sz="0" w:space="0" w:color="auto"/>
        <w:right w:val="none" w:sz="0" w:space="0" w:color="auto"/>
      </w:divBdr>
    </w:div>
    <w:div w:id="826048213">
      <w:bodyDiv w:val="1"/>
      <w:marLeft w:val="0"/>
      <w:marRight w:val="0"/>
      <w:marTop w:val="0"/>
      <w:marBottom w:val="0"/>
      <w:divBdr>
        <w:top w:val="none" w:sz="0" w:space="0" w:color="auto"/>
        <w:left w:val="none" w:sz="0" w:space="0" w:color="auto"/>
        <w:bottom w:val="none" w:sz="0" w:space="0" w:color="auto"/>
        <w:right w:val="none" w:sz="0" w:space="0" w:color="auto"/>
      </w:divBdr>
    </w:div>
    <w:div w:id="828595159">
      <w:bodyDiv w:val="1"/>
      <w:marLeft w:val="0"/>
      <w:marRight w:val="0"/>
      <w:marTop w:val="0"/>
      <w:marBottom w:val="0"/>
      <w:divBdr>
        <w:top w:val="none" w:sz="0" w:space="0" w:color="auto"/>
        <w:left w:val="none" w:sz="0" w:space="0" w:color="auto"/>
        <w:bottom w:val="none" w:sz="0" w:space="0" w:color="auto"/>
        <w:right w:val="none" w:sz="0" w:space="0" w:color="auto"/>
      </w:divBdr>
    </w:div>
    <w:div w:id="828711473">
      <w:bodyDiv w:val="1"/>
      <w:marLeft w:val="0"/>
      <w:marRight w:val="0"/>
      <w:marTop w:val="0"/>
      <w:marBottom w:val="0"/>
      <w:divBdr>
        <w:top w:val="none" w:sz="0" w:space="0" w:color="auto"/>
        <w:left w:val="none" w:sz="0" w:space="0" w:color="auto"/>
        <w:bottom w:val="none" w:sz="0" w:space="0" w:color="auto"/>
        <w:right w:val="none" w:sz="0" w:space="0" w:color="auto"/>
      </w:divBdr>
    </w:div>
    <w:div w:id="829179887">
      <w:bodyDiv w:val="1"/>
      <w:marLeft w:val="0"/>
      <w:marRight w:val="0"/>
      <w:marTop w:val="0"/>
      <w:marBottom w:val="0"/>
      <w:divBdr>
        <w:top w:val="none" w:sz="0" w:space="0" w:color="auto"/>
        <w:left w:val="none" w:sz="0" w:space="0" w:color="auto"/>
        <w:bottom w:val="none" w:sz="0" w:space="0" w:color="auto"/>
        <w:right w:val="none" w:sz="0" w:space="0" w:color="auto"/>
      </w:divBdr>
    </w:div>
    <w:div w:id="829558885">
      <w:bodyDiv w:val="1"/>
      <w:marLeft w:val="0"/>
      <w:marRight w:val="0"/>
      <w:marTop w:val="0"/>
      <w:marBottom w:val="0"/>
      <w:divBdr>
        <w:top w:val="none" w:sz="0" w:space="0" w:color="auto"/>
        <w:left w:val="none" w:sz="0" w:space="0" w:color="auto"/>
        <w:bottom w:val="none" w:sz="0" w:space="0" w:color="auto"/>
        <w:right w:val="none" w:sz="0" w:space="0" w:color="auto"/>
      </w:divBdr>
    </w:div>
    <w:div w:id="830095542">
      <w:bodyDiv w:val="1"/>
      <w:marLeft w:val="0"/>
      <w:marRight w:val="0"/>
      <w:marTop w:val="0"/>
      <w:marBottom w:val="0"/>
      <w:divBdr>
        <w:top w:val="none" w:sz="0" w:space="0" w:color="auto"/>
        <w:left w:val="none" w:sz="0" w:space="0" w:color="auto"/>
        <w:bottom w:val="none" w:sz="0" w:space="0" w:color="auto"/>
        <w:right w:val="none" w:sz="0" w:space="0" w:color="auto"/>
      </w:divBdr>
    </w:div>
    <w:div w:id="830561433">
      <w:bodyDiv w:val="1"/>
      <w:marLeft w:val="0"/>
      <w:marRight w:val="0"/>
      <w:marTop w:val="0"/>
      <w:marBottom w:val="0"/>
      <w:divBdr>
        <w:top w:val="none" w:sz="0" w:space="0" w:color="auto"/>
        <w:left w:val="none" w:sz="0" w:space="0" w:color="auto"/>
        <w:bottom w:val="none" w:sz="0" w:space="0" w:color="auto"/>
        <w:right w:val="none" w:sz="0" w:space="0" w:color="auto"/>
      </w:divBdr>
    </w:div>
    <w:div w:id="831334293">
      <w:bodyDiv w:val="1"/>
      <w:marLeft w:val="0"/>
      <w:marRight w:val="0"/>
      <w:marTop w:val="0"/>
      <w:marBottom w:val="0"/>
      <w:divBdr>
        <w:top w:val="none" w:sz="0" w:space="0" w:color="auto"/>
        <w:left w:val="none" w:sz="0" w:space="0" w:color="auto"/>
        <w:bottom w:val="none" w:sz="0" w:space="0" w:color="auto"/>
        <w:right w:val="none" w:sz="0" w:space="0" w:color="auto"/>
      </w:divBdr>
    </w:div>
    <w:div w:id="831945894">
      <w:bodyDiv w:val="1"/>
      <w:marLeft w:val="0"/>
      <w:marRight w:val="0"/>
      <w:marTop w:val="0"/>
      <w:marBottom w:val="0"/>
      <w:divBdr>
        <w:top w:val="none" w:sz="0" w:space="0" w:color="auto"/>
        <w:left w:val="none" w:sz="0" w:space="0" w:color="auto"/>
        <w:bottom w:val="none" w:sz="0" w:space="0" w:color="auto"/>
        <w:right w:val="none" w:sz="0" w:space="0" w:color="auto"/>
      </w:divBdr>
    </w:div>
    <w:div w:id="832642768">
      <w:bodyDiv w:val="1"/>
      <w:marLeft w:val="0"/>
      <w:marRight w:val="0"/>
      <w:marTop w:val="0"/>
      <w:marBottom w:val="0"/>
      <w:divBdr>
        <w:top w:val="none" w:sz="0" w:space="0" w:color="auto"/>
        <w:left w:val="none" w:sz="0" w:space="0" w:color="auto"/>
        <w:bottom w:val="none" w:sz="0" w:space="0" w:color="auto"/>
        <w:right w:val="none" w:sz="0" w:space="0" w:color="auto"/>
      </w:divBdr>
    </w:div>
    <w:div w:id="833451963">
      <w:bodyDiv w:val="1"/>
      <w:marLeft w:val="0"/>
      <w:marRight w:val="0"/>
      <w:marTop w:val="0"/>
      <w:marBottom w:val="0"/>
      <w:divBdr>
        <w:top w:val="none" w:sz="0" w:space="0" w:color="auto"/>
        <w:left w:val="none" w:sz="0" w:space="0" w:color="auto"/>
        <w:bottom w:val="none" w:sz="0" w:space="0" w:color="auto"/>
        <w:right w:val="none" w:sz="0" w:space="0" w:color="auto"/>
      </w:divBdr>
    </w:div>
    <w:div w:id="834224672">
      <w:bodyDiv w:val="1"/>
      <w:marLeft w:val="0"/>
      <w:marRight w:val="0"/>
      <w:marTop w:val="0"/>
      <w:marBottom w:val="0"/>
      <w:divBdr>
        <w:top w:val="none" w:sz="0" w:space="0" w:color="auto"/>
        <w:left w:val="none" w:sz="0" w:space="0" w:color="auto"/>
        <w:bottom w:val="none" w:sz="0" w:space="0" w:color="auto"/>
        <w:right w:val="none" w:sz="0" w:space="0" w:color="auto"/>
      </w:divBdr>
    </w:div>
    <w:div w:id="834687217">
      <w:bodyDiv w:val="1"/>
      <w:marLeft w:val="0"/>
      <w:marRight w:val="0"/>
      <w:marTop w:val="0"/>
      <w:marBottom w:val="0"/>
      <w:divBdr>
        <w:top w:val="none" w:sz="0" w:space="0" w:color="auto"/>
        <w:left w:val="none" w:sz="0" w:space="0" w:color="auto"/>
        <w:bottom w:val="none" w:sz="0" w:space="0" w:color="auto"/>
        <w:right w:val="none" w:sz="0" w:space="0" w:color="auto"/>
      </w:divBdr>
    </w:div>
    <w:div w:id="835026596">
      <w:bodyDiv w:val="1"/>
      <w:marLeft w:val="0"/>
      <w:marRight w:val="0"/>
      <w:marTop w:val="0"/>
      <w:marBottom w:val="0"/>
      <w:divBdr>
        <w:top w:val="none" w:sz="0" w:space="0" w:color="auto"/>
        <w:left w:val="none" w:sz="0" w:space="0" w:color="auto"/>
        <w:bottom w:val="none" w:sz="0" w:space="0" w:color="auto"/>
        <w:right w:val="none" w:sz="0" w:space="0" w:color="auto"/>
      </w:divBdr>
    </w:div>
    <w:div w:id="835463810">
      <w:bodyDiv w:val="1"/>
      <w:marLeft w:val="0"/>
      <w:marRight w:val="0"/>
      <w:marTop w:val="0"/>
      <w:marBottom w:val="0"/>
      <w:divBdr>
        <w:top w:val="none" w:sz="0" w:space="0" w:color="auto"/>
        <w:left w:val="none" w:sz="0" w:space="0" w:color="auto"/>
        <w:bottom w:val="none" w:sz="0" w:space="0" w:color="auto"/>
        <w:right w:val="none" w:sz="0" w:space="0" w:color="auto"/>
      </w:divBdr>
    </w:div>
    <w:div w:id="836309988">
      <w:bodyDiv w:val="1"/>
      <w:marLeft w:val="0"/>
      <w:marRight w:val="0"/>
      <w:marTop w:val="0"/>
      <w:marBottom w:val="0"/>
      <w:divBdr>
        <w:top w:val="none" w:sz="0" w:space="0" w:color="auto"/>
        <w:left w:val="none" w:sz="0" w:space="0" w:color="auto"/>
        <w:bottom w:val="none" w:sz="0" w:space="0" w:color="auto"/>
        <w:right w:val="none" w:sz="0" w:space="0" w:color="auto"/>
      </w:divBdr>
    </w:div>
    <w:div w:id="836774257">
      <w:bodyDiv w:val="1"/>
      <w:marLeft w:val="0"/>
      <w:marRight w:val="0"/>
      <w:marTop w:val="0"/>
      <w:marBottom w:val="0"/>
      <w:divBdr>
        <w:top w:val="none" w:sz="0" w:space="0" w:color="auto"/>
        <w:left w:val="none" w:sz="0" w:space="0" w:color="auto"/>
        <w:bottom w:val="none" w:sz="0" w:space="0" w:color="auto"/>
        <w:right w:val="none" w:sz="0" w:space="0" w:color="auto"/>
      </w:divBdr>
    </w:div>
    <w:div w:id="836968263">
      <w:bodyDiv w:val="1"/>
      <w:marLeft w:val="0"/>
      <w:marRight w:val="0"/>
      <w:marTop w:val="0"/>
      <w:marBottom w:val="0"/>
      <w:divBdr>
        <w:top w:val="none" w:sz="0" w:space="0" w:color="auto"/>
        <w:left w:val="none" w:sz="0" w:space="0" w:color="auto"/>
        <w:bottom w:val="none" w:sz="0" w:space="0" w:color="auto"/>
        <w:right w:val="none" w:sz="0" w:space="0" w:color="auto"/>
      </w:divBdr>
    </w:div>
    <w:div w:id="838349961">
      <w:bodyDiv w:val="1"/>
      <w:marLeft w:val="0"/>
      <w:marRight w:val="0"/>
      <w:marTop w:val="0"/>
      <w:marBottom w:val="0"/>
      <w:divBdr>
        <w:top w:val="none" w:sz="0" w:space="0" w:color="auto"/>
        <w:left w:val="none" w:sz="0" w:space="0" w:color="auto"/>
        <w:bottom w:val="none" w:sz="0" w:space="0" w:color="auto"/>
        <w:right w:val="none" w:sz="0" w:space="0" w:color="auto"/>
      </w:divBdr>
    </w:div>
    <w:div w:id="840972428">
      <w:bodyDiv w:val="1"/>
      <w:marLeft w:val="0"/>
      <w:marRight w:val="0"/>
      <w:marTop w:val="0"/>
      <w:marBottom w:val="0"/>
      <w:divBdr>
        <w:top w:val="none" w:sz="0" w:space="0" w:color="auto"/>
        <w:left w:val="none" w:sz="0" w:space="0" w:color="auto"/>
        <w:bottom w:val="none" w:sz="0" w:space="0" w:color="auto"/>
        <w:right w:val="none" w:sz="0" w:space="0" w:color="auto"/>
      </w:divBdr>
    </w:div>
    <w:div w:id="841625303">
      <w:bodyDiv w:val="1"/>
      <w:marLeft w:val="0"/>
      <w:marRight w:val="0"/>
      <w:marTop w:val="0"/>
      <w:marBottom w:val="0"/>
      <w:divBdr>
        <w:top w:val="none" w:sz="0" w:space="0" w:color="auto"/>
        <w:left w:val="none" w:sz="0" w:space="0" w:color="auto"/>
        <w:bottom w:val="none" w:sz="0" w:space="0" w:color="auto"/>
        <w:right w:val="none" w:sz="0" w:space="0" w:color="auto"/>
      </w:divBdr>
    </w:div>
    <w:div w:id="843204531">
      <w:bodyDiv w:val="1"/>
      <w:marLeft w:val="0"/>
      <w:marRight w:val="0"/>
      <w:marTop w:val="0"/>
      <w:marBottom w:val="0"/>
      <w:divBdr>
        <w:top w:val="none" w:sz="0" w:space="0" w:color="auto"/>
        <w:left w:val="none" w:sz="0" w:space="0" w:color="auto"/>
        <w:bottom w:val="none" w:sz="0" w:space="0" w:color="auto"/>
        <w:right w:val="none" w:sz="0" w:space="0" w:color="auto"/>
      </w:divBdr>
    </w:div>
    <w:div w:id="844322421">
      <w:bodyDiv w:val="1"/>
      <w:marLeft w:val="0"/>
      <w:marRight w:val="0"/>
      <w:marTop w:val="0"/>
      <w:marBottom w:val="0"/>
      <w:divBdr>
        <w:top w:val="none" w:sz="0" w:space="0" w:color="auto"/>
        <w:left w:val="none" w:sz="0" w:space="0" w:color="auto"/>
        <w:bottom w:val="none" w:sz="0" w:space="0" w:color="auto"/>
        <w:right w:val="none" w:sz="0" w:space="0" w:color="auto"/>
      </w:divBdr>
    </w:div>
    <w:div w:id="844591862">
      <w:bodyDiv w:val="1"/>
      <w:marLeft w:val="0"/>
      <w:marRight w:val="0"/>
      <w:marTop w:val="0"/>
      <w:marBottom w:val="0"/>
      <w:divBdr>
        <w:top w:val="none" w:sz="0" w:space="0" w:color="auto"/>
        <w:left w:val="none" w:sz="0" w:space="0" w:color="auto"/>
        <w:bottom w:val="none" w:sz="0" w:space="0" w:color="auto"/>
        <w:right w:val="none" w:sz="0" w:space="0" w:color="auto"/>
      </w:divBdr>
    </w:div>
    <w:div w:id="844634678">
      <w:bodyDiv w:val="1"/>
      <w:marLeft w:val="0"/>
      <w:marRight w:val="0"/>
      <w:marTop w:val="0"/>
      <w:marBottom w:val="0"/>
      <w:divBdr>
        <w:top w:val="none" w:sz="0" w:space="0" w:color="auto"/>
        <w:left w:val="none" w:sz="0" w:space="0" w:color="auto"/>
        <w:bottom w:val="none" w:sz="0" w:space="0" w:color="auto"/>
        <w:right w:val="none" w:sz="0" w:space="0" w:color="auto"/>
      </w:divBdr>
    </w:div>
    <w:div w:id="845245362">
      <w:bodyDiv w:val="1"/>
      <w:marLeft w:val="0"/>
      <w:marRight w:val="0"/>
      <w:marTop w:val="0"/>
      <w:marBottom w:val="0"/>
      <w:divBdr>
        <w:top w:val="none" w:sz="0" w:space="0" w:color="auto"/>
        <w:left w:val="none" w:sz="0" w:space="0" w:color="auto"/>
        <w:bottom w:val="none" w:sz="0" w:space="0" w:color="auto"/>
        <w:right w:val="none" w:sz="0" w:space="0" w:color="auto"/>
      </w:divBdr>
    </w:div>
    <w:div w:id="846411038">
      <w:bodyDiv w:val="1"/>
      <w:marLeft w:val="0"/>
      <w:marRight w:val="0"/>
      <w:marTop w:val="0"/>
      <w:marBottom w:val="0"/>
      <w:divBdr>
        <w:top w:val="none" w:sz="0" w:space="0" w:color="auto"/>
        <w:left w:val="none" w:sz="0" w:space="0" w:color="auto"/>
        <w:bottom w:val="none" w:sz="0" w:space="0" w:color="auto"/>
        <w:right w:val="none" w:sz="0" w:space="0" w:color="auto"/>
      </w:divBdr>
    </w:div>
    <w:div w:id="847141275">
      <w:bodyDiv w:val="1"/>
      <w:marLeft w:val="0"/>
      <w:marRight w:val="0"/>
      <w:marTop w:val="0"/>
      <w:marBottom w:val="0"/>
      <w:divBdr>
        <w:top w:val="none" w:sz="0" w:space="0" w:color="auto"/>
        <w:left w:val="none" w:sz="0" w:space="0" w:color="auto"/>
        <w:bottom w:val="none" w:sz="0" w:space="0" w:color="auto"/>
        <w:right w:val="none" w:sz="0" w:space="0" w:color="auto"/>
      </w:divBdr>
    </w:div>
    <w:div w:id="848255295">
      <w:bodyDiv w:val="1"/>
      <w:marLeft w:val="0"/>
      <w:marRight w:val="0"/>
      <w:marTop w:val="0"/>
      <w:marBottom w:val="0"/>
      <w:divBdr>
        <w:top w:val="none" w:sz="0" w:space="0" w:color="auto"/>
        <w:left w:val="none" w:sz="0" w:space="0" w:color="auto"/>
        <w:bottom w:val="none" w:sz="0" w:space="0" w:color="auto"/>
        <w:right w:val="none" w:sz="0" w:space="0" w:color="auto"/>
      </w:divBdr>
    </w:div>
    <w:div w:id="848719097">
      <w:bodyDiv w:val="1"/>
      <w:marLeft w:val="0"/>
      <w:marRight w:val="0"/>
      <w:marTop w:val="0"/>
      <w:marBottom w:val="0"/>
      <w:divBdr>
        <w:top w:val="none" w:sz="0" w:space="0" w:color="auto"/>
        <w:left w:val="none" w:sz="0" w:space="0" w:color="auto"/>
        <w:bottom w:val="none" w:sz="0" w:space="0" w:color="auto"/>
        <w:right w:val="none" w:sz="0" w:space="0" w:color="auto"/>
      </w:divBdr>
    </w:div>
    <w:div w:id="849762418">
      <w:bodyDiv w:val="1"/>
      <w:marLeft w:val="0"/>
      <w:marRight w:val="0"/>
      <w:marTop w:val="0"/>
      <w:marBottom w:val="0"/>
      <w:divBdr>
        <w:top w:val="none" w:sz="0" w:space="0" w:color="auto"/>
        <w:left w:val="none" w:sz="0" w:space="0" w:color="auto"/>
        <w:bottom w:val="none" w:sz="0" w:space="0" w:color="auto"/>
        <w:right w:val="none" w:sz="0" w:space="0" w:color="auto"/>
      </w:divBdr>
    </w:div>
    <w:div w:id="850224611">
      <w:bodyDiv w:val="1"/>
      <w:marLeft w:val="0"/>
      <w:marRight w:val="0"/>
      <w:marTop w:val="0"/>
      <w:marBottom w:val="0"/>
      <w:divBdr>
        <w:top w:val="none" w:sz="0" w:space="0" w:color="auto"/>
        <w:left w:val="none" w:sz="0" w:space="0" w:color="auto"/>
        <w:bottom w:val="none" w:sz="0" w:space="0" w:color="auto"/>
        <w:right w:val="none" w:sz="0" w:space="0" w:color="auto"/>
      </w:divBdr>
    </w:div>
    <w:div w:id="850224967">
      <w:bodyDiv w:val="1"/>
      <w:marLeft w:val="0"/>
      <w:marRight w:val="0"/>
      <w:marTop w:val="0"/>
      <w:marBottom w:val="0"/>
      <w:divBdr>
        <w:top w:val="none" w:sz="0" w:space="0" w:color="auto"/>
        <w:left w:val="none" w:sz="0" w:space="0" w:color="auto"/>
        <w:bottom w:val="none" w:sz="0" w:space="0" w:color="auto"/>
        <w:right w:val="none" w:sz="0" w:space="0" w:color="auto"/>
      </w:divBdr>
    </w:div>
    <w:div w:id="851338314">
      <w:bodyDiv w:val="1"/>
      <w:marLeft w:val="0"/>
      <w:marRight w:val="0"/>
      <w:marTop w:val="0"/>
      <w:marBottom w:val="0"/>
      <w:divBdr>
        <w:top w:val="none" w:sz="0" w:space="0" w:color="auto"/>
        <w:left w:val="none" w:sz="0" w:space="0" w:color="auto"/>
        <w:bottom w:val="none" w:sz="0" w:space="0" w:color="auto"/>
        <w:right w:val="none" w:sz="0" w:space="0" w:color="auto"/>
      </w:divBdr>
    </w:div>
    <w:div w:id="852381523">
      <w:bodyDiv w:val="1"/>
      <w:marLeft w:val="0"/>
      <w:marRight w:val="0"/>
      <w:marTop w:val="0"/>
      <w:marBottom w:val="0"/>
      <w:divBdr>
        <w:top w:val="none" w:sz="0" w:space="0" w:color="auto"/>
        <w:left w:val="none" w:sz="0" w:space="0" w:color="auto"/>
        <w:bottom w:val="none" w:sz="0" w:space="0" w:color="auto"/>
        <w:right w:val="none" w:sz="0" w:space="0" w:color="auto"/>
      </w:divBdr>
    </w:div>
    <w:div w:id="852692409">
      <w:bodyDiv w:val="1"/>
      <w:marLeft w:val="0"/>
      <w:marRight w:val="0"/>
      <w:marTop w:val="0"/>
      <w:marBottom w:val="0"/>
      <w:divBdr>
        <w:top w:val="none" w:sz="0" w:space="0" w:color="auto"/>
        <w:left w:val="none" w:sz="0" w:space="0" w:color="auto"/>
        <w:bottom w:val="none" w:sz="0" w:space="0" w:color="auto"/>
        <w:right w:val="none" w:sz="0" w:space="0" w:color="auto"/>
      </w:divBdr>
    </w:div>
    <w:div w:id="853418807">
      <w:bodyDiv w:val="1"/>
      <w:marLeft w:val="0"/>
      <w:marRight w:val="0"/>
      <w:marTop w:val="0"/>
      <w:marBottom w:val="0"/>
      <w:divBdr>
        <w:top w:val="none" w:sz="0" w:space="0" w:color="auto"/>
        <w:left w:val="none" w:sz="0" w:space="0" w:color="auto"/>
        <w:bottom w:val="none" w:sz="0" w:space="0" w:color="auto"/>
        <w:right w:val="none" w:sz="0" w:space="0" w:color="auto"/>
      </w:divBdr>
    </w:div>
    <w:div w:id="855969557">
      <w:bodyDiv w:val="1"/>
      <w:marLeft w:val="0"/>
      <w:marRight w:val="0"/>
      <w:marTop w:val="0"/>
      <w:marBottom w:val="0"/>
      <w:divBdr>
        <w:top w:val="none" w:sz="0" w:space="0" w:color="auto"/>
        <w:left w:val="none" w:sz="0" w:space="0" w:color="auto"/>
        <w:bottom w:val="none" w:sz="0" w:space="0" w:color="auto"/>
        <w:right w:val="none" w:sz="0" w:space="0" w:color="auto"/>
      </w:divBdr>
    </w:div>
    <w:div w:id="857238630">
      <w:bodyDiv w:val="1"/>
      <w:marLeft w:val="0"/>
      <w:marRight w:val="0"/>
      <w:marTop w:val="0"/>
      <w:marBottom w:val="0"/>
      <w:divBdr>
        <w:top w:val="none" w:sz="0" w:space="0" w:color="auto"/>
        <w:left w:val="none" w:sz="0" w:space="0" w:color="auto"/>
        <w:bottom w:val="none" w:sz="0" w:space="0" w:color="auto"/>
        <w:right w:val="none" w:sz="0" w:space="0" w:color="auto"/>
      </w:divBdr>
    </w:div>
    <w:div w:id="858276358">
      <w:bodyDiv w:val="1"/>
      <w:marLeft w:val="0"/>
      <w:marRight w:val="0"/>
      <w:marTop w:val="0"/>
      <w:marBottom w:val="0"/>
      <w:divBdr>
        <w:top w:val="none" w:sz="0" w:space="0" w:color="auto"/>
        <w:left w:val="none" w:sz="0" w:space="0" w:color="auto"/>
        <w:bottom w:val="none" w:sz="0" w:space="0" w:color="auto"/>
        <w:right w:val="none" w:sz="0" w:space="0" w:color="auto"/>
      </w:divBdr>
    </w:div>
    <w:div w:id="859243736">
      <w:bodyDiv w:val="1"/>
      <w:marLeft w:val="0"/>
      <w:marRight w:val="0"/>
      <w:marTop w:val="0"/>
      <w:marBottom w:val="0"/>
      <w:divBdr>
        <w:top w:val="none" w:sz="0" w:space="0" w:color="auto"/>
        <w:left w:val="none" w:sz="0" w:space="0" w:color="auto"/>
        <w:bottom w:val="none" w:sz="0" w:space="0" w:color="auto"/>
        <w:right w:val="none" w:sz="0" w:space="0" w:color="auto"/>
      </w:divBdr>
    </w:div>
    <w:div w:id="860434070">
      <w:bodyDiv w:val="1"/>
      <w:marLeft w:val="0"/>
      <w:marRight w:val="0"/>
      <w:marTop w:val="0"/>
      <w:marBottom w:val="0"/>
      <w:divBdr>
        <w:top w:val="none" w:sz="0" w:space="0" w:color="auto"/>
        <w:left w:val="none" w:sz="0" w:space="0" w:color="auto"/>
        <w:bottom w:val="none" w:sz="0" w:space="0" w:color="auto"/>
        <w:right w:val="none" w:sz="0" w:space="0" w:color="auto"/>
      </w:divBdr>
    </w:div>
    <w:div w:id="860434269">
      <w:bodyDiv w:val="1"/>
      <w:marLeft w:val="0"/>
      <w:marRight w:val="0"/>
      <w:marTop w:val="0"/>
      <w:marBottom w:val="0"/>
      <w:divBdr>
        <w:top w:val="none" w:sz="0" w:space="0" w:color="auto"/>
        <w:left w:val="none" w:sz="0" w:space="0" w:color="auto"/>
        <w:bottom w:val="none" w:sz="0" w:space="0" w:color="auto"/>
        <w:right w:val="none" w:sz="0" w:space="0" w:color="auto"/>
      </w:divBdr>
    </w:div>
    <w:div w:id="860435837">
      <w:bodyDiv w:val="1"/>
      <w:marLeft w:val="0"/>
      <w:marRight w:val="0"/>
      <w:marTop w:val="0"/>
      <w:marBottom w:val="0"/>
      <w:divBdr>
        <w:top w:val="none" w:sz="0" w:space="0" w:color="auto"/>
        <w:left w:val="none" w:sz="0" w:space="0" w:color="auto"/>
        <w:bottom w:val="none" w:sz="0" w:space="0" w:color="auto"/>
        <w:right w:val="none" w:sz="0" w:space="0" w:color="auto"/>
      </w:divBdr>
    </w:div>
    <w:div w:id="861288096">
      <w:bodyDiv w:val="1"/>
      <w:marLeft w:val="0"/>
      <w:marRight w:val="0"/>
      <w:marTop w:val="0"/>
      <w:marBottom w:val="0"/>
      <w:divBdr>
        <w:top w:val="none" w:sz="0" w:space="0" w:color="auto"/>
        <w:left w:val="none" w:sz="0" w:space="0" w:color="auto"/>
        <w:bottom w:val="none" w:sz="0" w:space="0" w:color="auto"/>
        <w:right w:val="none" w:sz="0" w:space="0" w:color="auto"/>
      </w:divBdr>
    </w:div>
    <w:div w:id="862478485">
      <w:bodyDiv w:val="1"/>
      <w:marLeft w:val="0"/>
      <w:marRight w:val="0"/>
      <w:marTop w:val="0"/>
      <w:marBottom w:val="0"/>
      <w:divBdr>
        <w:top w:val="none" w:sz="0" w:space="0" w:color="auto"/>
        <w:left w:val="none" w:sz="0" w:space="0" w:color="auto"/>
        <w:bottom w:val="none" w:sz="0" w:space="0" w:color="auto"/>
        <w:right w:val="none" w:sz="0" w:space="0" w:color="auto"/>
      </w:divBdr>
    </w:div>
    <w:div w:id="863589541">
      <w:bodyDiv w:val="1"/>
      <w:marLeft w:val="0"/>
      <w:marRight w:val="0"/>
      <w:marTop w:val="0"/>
      <w:marBottom w:val="0"/>
      <w:divBdr>
        <w:top w:val="none" w:sz="0" w:space="0" w:color="auto"/>
        <w:left w:val="none" w:sz="0" w:space="0" w:color="auto"/>
        <w:bottom w:val="none" w:sz="0" w:space="0" w:color="auto"/>
        <w:right w:val="none" w:sz="0" w:space="0" w:color="auto"/>
      </w:divBdr>
    </w:div>
    <w:div w:id="863638118">
      <w:bodyDiv w:val="1"/>
      <w:marLeft w:val="0"/>
      <w:marRight w:val="0"/>
      <w:marTop w:val="0"/>
      <w:marBottom w:val="0"/>
      <w:divBdr>
        <w:top w:val="none" w:sz="0" w:space="0" w:color="auto"/>
        <w:left w:val="none" w:sz="0" w:space="0" w:color="auto"/>
        <w:bottom w:val="none" w:sz="0" w:space="0" w:color="auto"/>
        <w:right w:val="none" w:sz="0" w:space="0" w:color="auto"/>
      </w:divBdr>
    </w:div>
    <w:div w:id="865827247">
      <w:bodyDiv w:val="1"/>
      <w:marLeft w:val="0"/>
      <w:marRight w:val="0"/>
      <w:marTop w:val="0"/>
      <w:marBottom w:val="0"/>
      <w:divBdr>
        <w:top w:val="none" w:sz="0" w:space="0" w:color="auto"/>
        <w:left w:val="none" w:sz="0" w:space="0" w:color="auto"/>
        <w:bottom w:val="none" w:sz="0" w:space="0" w:color="auto"/>
        <w:right w:val="none" w:sz="0" w:space="0" w:color="auto"/>
      </w:divBdr>
    </w:div>
    <w:div w:id="867327762">
      <w:bodyDiv w:val="1"/>
      <w:marLeft w:val="0"/>
      <w:marRight w:val="0"/>
      <w:marTop w:val="0"/>
      <w:marBottom w:val="0"/>
      <w:divBdr>
        <w:top w:val="none" w:sz="0" w:space="0" w:color="auto"/>
        <w:left w:val="none" w:sz="0" w:space="0" w:color="auto"/>
        <w:bottom w:val="none" w:sz="0" w:space="0" w:color="auto"/>
        <w:right w:val="none" w:sz="0" w:space="0" w:color="auto"/>
      </w:divBdr>
    </w:div>
    <w:div w:id="867569020">
      <w:bodyDiv w:val="1"/>
      <w:marLeft w:val="0"/>
      <w:marRight w:val="0"/>
      <w:marTop w:val="0"/>
      <w:marBottom w:val="0"/>
      <w:divBdr>
        <w:top w:val="none" w:sz="0" w:space="0" w:color="auto"/>
        <w:left w:val="none" w:sz="0" w:space="0" w:color="auto"/>
        <w:bottom w:val="none" w:sz="0" w:space="0" w:color="auto"/>
        <w:right w:val="none" w:sz="0" w:space="0" w:color="auto"/>
      </w:divBdr>
    </w:div>
    <w:div w:id="868448378">
      <w:bodyDiv w:val="1"/>
      <w:marLeft w:val="0"/>
      <w:marRight w:val="0"/>
      <w:marTop w:val="0"/>
      <w:marBottom w:val="0"/>
      <w:divBdr>
        <w:top w:val="none" w:sz="0" w:space="0" w:color="auto"/>
        <w:left w:val="none" w:sz="0" w:space="0" w:color="auto"/>
        <w:bottom w:val="none" w:sz="0" w:space="0" w:color="auto"/>
        <w:right w:val="none" w:sz="0" w:space="0" w:color="auto"/>
      </w:divBdr>
    </w:div>
    <w:div w:id="868681843">
      <w:bodyDiv w:val="1"/>
      <w:marLeft w:val="0"/>
      <w:marRight w:val="0"/>
      <w:marTop w:val="0"/>
      <w:marBottom w:val="0"/>
      <w:divBdr>
        <w:top w:val="none" w:sz="0" w:space="0" w:color="auto"/>
        <w:left w:val="none" w:sz="0" w:space="0" w:color="auto"/>
        <w:bottom w:val="none" w:sz="0" w:space="0" w:color="auto"/>
        <w:right w:val="none" w:sz="0" w:space="0" w:color="auto"/>
      </w:divBdr>
    </w:div>
    <w:div w:id="869756997">
      <w:bodyDiv w:val="1"/>
      <w:marLeft w:val="0"/>
      <w:marRight w:val="0"/>
      <w:marTop w:val="0"/>
      <w:marBottom w:val="0"/>
      <w:divBdr>
        <w:top w:val="none" w:sz="0" w:space="0" w:color="auto"/>
        <w:left w:val="none" w:sz="0" w:space="0" w:color="auto"/>
        <w:bottom w:val="none" w:sz="0" w:space="0" w:color="auto"/>
        <w:right w:val="none" w:sz="0" w:space="0" w:color="auto"/>
      </w:divBdr>
    </w:div>
    <w:div w:id="870994264">
      <w:bodyDiv w:val="1"/>
      <w:marLeft w:val="0"/>
      <w:marRight w:val="0"/>
      <w:marTop w:val="0"/>
      <w:marBottom w:val="0"/>
      <w:divBdr>
        <w:top w:val="none" w:sz="0" w:space="0" w:color="auto"/>
        <w:left w:val="none" w:sz="0" w:space="0" w:color="auto"/>
        <w:bottom w:val="none" w:sz="0" w:space="0" w:color="auto"/>
        <w:right w:val="none" w:sz="0" w:space="0" w:color="auto"/>
      </w:divBdr>
    </w:div>
    <w:div w:id="871891120">
      <w:bodyDiv w:val="1"/>
      <w:marLeft w:val="0"/>
      <w:marRight w:val="0"/>
      <w:marTop w:val="0"/>
      <w:marBottom w:val="0"/>
      <w:divBdr>
        <w:top w:val="none" w:sz="0" w:space="0" w:color="auto"/>
        <w:left w:val="none" w:sz="0" w:space="0" w:color="auto"/>
        <w:bottom w:val="none" w:sz="0" w:space="0" w:color="auto"/>
        <w:right w:val="none" w:sz="0" w:space="0" w:color="auto"/>
      </w:divBdr>
    </w:div>
    <w:div w:id="871964707">
      <w:bodyDiv w:val="1"/>
      <w:marLeft w:val="0"/>
      <w:marRight w:val="0"/>
      <w:marTop w:val="0"/>
      <w:marBottom w:val="0"/>
      <w:divBdr>
        <w:top w:val="none" w:sz="0" w:space="0" w:color="auto"/>
        <w:left w:val="none" w:sz="0" w:space="0" w:color="auto"/>
        <w:bottom w:val="none" w:sz="0" w:space="0" w:color="auto"/>
        <w:right w:val="none" w:sz="0" w:space="0" w:color="auto"/>
      </w:divBdr>
    </w:div>
    <w:div w:id="872109738">
      <w:bodyDiv w:val="1"/>
      <w:marLeft w:val="0"/>
      <w:marRight w:val="0"/>
      <w:marTop w:val="0"/>
      <w:marBottom w:val="0"/>
      <w:divBdr>
        <w:top w:val="none" w:sz="0" w:space="0" w:color="auto"/>
        <w:left w:val="none" w:sz="0" w:space="0" w:color="auto"/>
        <w:bottom w:val="none" w:sz="0" w:space="0" w:color="auto"/>
        <w:right w:val="none" w:sz="0" w:space="0" w:color="auto"/>
      </w:divBdr>
    </w:div>
    <w:div w:id="872302494">
      <w:bodyDiv w:val="1"/>
      <w:marLeft w:val="0"/>
      <w:marRight w:val="0"/>
      <w:marTop w:val="0"/>
      <w:marBottom w:val="0"/>
      <w:divBdr>
        <w:top w:val="none" w:sz="0" w:space="0" w:color="auto"/>
        <w:left w:val="none" w:sz="0" w:space="0" w:color="auto"/>
        <w:bottom w:val="none" w:sz="0" w:space="0" w:color="auto"/>
        <w:right w:val="none" w:sz="0" w:space="0" w:color="auto"/>
      </w:divBdr>
    </w:div>
    <w:div w:id="872424829">
      <w:bodyDiv w:val="1"/>
      <w:marLeft w:val="0"/>
      <w:marRight w:val="0"/>
      <w:marTop w:val="0"/>
      <w:marBottom w:val="0"/>
      <w:divBdr>
        <w:top w:val="none" w:sz="0" w:space="0" w:color="auto"/>
        <w:left w:val="none" w:sz="0" w:space="0" w:color="auto"/>
        <w:bottom w:val="none" w:sz="0" w:space="0" w:color="auto"/>
        <w:right w:val="none" w:sz="0" w:space="0" w:color="auto"/>
      </w:divBdr>
    </w:div>
    <w:div w:id="872496462">
      <w:bodyDiv w:val="1"/>
      <w:marLeft w:val="0"/>
      <w:marRight w:val="0"/>
      <w:marTop w:val="0"/>
      <w:marBottom w:val="0"/>
      <w:divBdr>
        <w:top w:val="none" w:sz="0" w:space="0" w:color="auto"/>
        <w:left w:val="none" w:sz="0" w:space="0" w:color="auto"/>
        <w:bottom w:val="none" w:sz="0" w:space="0" w:color="auto"/>
        <w:right w:val="none" w:sz="0" w:space="0" w:color="auto"/>
      </w:divBdr>
    </w:div>
    <w:div w:id="872771299">
      <w:bodyDiv w:val="1"/>
      <w:marLeft w:val="0"/>
      <w:marRight w:val="0"/>
      <w:marTop w:val="0"/>
      <w:marBottom w:val="0"/>
      <w:divBdr>
        <w:top w:val="none" w:sz="0" w:space="0" w:color="auto"/>
        <w:left w:val="none" w:sz="0" w:space="0" w:color="auto"/>
        <w:bottom w:val="none" w:sz="0" w:space="0" w:color="auto"/>
        <w:right w:val="none" w:sz="0" w:space="0" w:color="auto"/>
      </w:divBdr>
    </w:div>
    <w:div w:id="875121486">
      <w:bodyDiv w:val="1"/>
      <w:marLeft w:val="0"/>
      <w:marRight w:val="0"/>
      <w:marTop w:val="0"/>
      <w:marBottom w:val="0"/>
      <w:divBdr>
        <w:top w:val="none" w:sz="0" w:space="0" w:color="auto"/>
        <w:left w:val="none" w:sz="0" w:space="0" w:color="auto"/>
        <w:bottom w:val="none" w:sz="0" w:space="0" w:color="auto"/>
        <w:right w:val="none" w:sz="0" w:space="0" w:color="auto"/>
      </w:divBdr>
    </w:div>
    <w:div w:id="875892934">
      <w:bodyDiv w:val="1"/>
      <w:marLeft w:val="0"/>
      <w:marRight w:val="0"/>
      <w:marTop w:val="0"/>
      <w:marBottom w:val="0"/>
      <w:divBdr>
        <w:top w:val="none" w:sz="0" w:space="0" w:color="auto"/>
        <w:left w:val="none" w:sz="0" w:space="0" w:color="auto"/>
        <w:bottom w:val="none" w:sz="0" w:space="0" w:color="auto"/>
        <w:right w:val="none" w:sz="0" w:space="0" w:color="auto"/>
      </w:divBdr>
    </w:div>
    <w:div w:id="878005721">
      <w:bodyDiv w:val="1"/>
      <w:marLeft w:val="0"/>
      <w:marRight w:val="0"/>
      <w:marTop w:val="0"/>
      <w:marBottom w:val="0"/>
      <w:divBdr>
        <w:top w:val="none" w:sz="0" w:space="0" w:color="auto"/>
        <w:left w:val="none" w:sz="0" w:space="0" w:color="auto"/>
        <w:bottom w:val="none" w:sz="0" w:space="0" w:color="auto"/>
        <w:right w:val="none" w:sz="0" w:space="0" w:color="auto"/>
      </w:divBdr>
    </w:div>
    <w:div w:id="878127183">
      <w:bodyDiv w:val="1"/>
      <w:marLeft w:val="0"/>
      <w:marRight w:val="0"/>
      <w:marTop w:val="0"/>
      <w:marBottom w:val="0"/>
      <w:divBdr>
        <w:top w:val="none" w:sz="0" w:space="0" w:color="auto"/>
        <w:left w:val="none" w:sz="0" w:space="0" w:color="auto"/>
        <w:bottom w:val="none" w:sz="0" w:space="0" w:color="auto"/>
        <w:right w:val="none" w:sz="0" w:space="0" w:color="auto"/>
      </w:divBdr>
    </w:div>
    <w:div w:id="881863426">
      <w:bodyDiv w:val="1"/>
      <w:marLeft w:val="0"/>
      <w:marRight w:val="0"/>
      <w:marTop w:val="0"/>
      <w:marBottom w:val="0"/>
      <w:divBdr>
        <w:top w:val="none" w:sz="0" w:space="0" w:color="auto"/>
        <w:left w:val="none" w:sz="0" w:space="0" w:color="auto"/>
        <w:bottom w:val="none" w:sz="0" w:space="0" w:color="auto"/>
        <w:right w:val="none" w:sz="0" w:space="0" w:color="auto"/>
      </w:divBdr>
    </w:div>
    <w:div w:id="882063092">
      <w:bodyDiv w:val="1"/>
      <w:marLeft w:val="0"/>
      <w:marRight w:val="0"/>
      <w:marTop w:val="0"/>
      <w:marBottom w:val="0"/>
      <w:divBdr>
        <w:top w:val="none" w:sz="0" w:space="0" w:color="auto"/>
        <w:left w:val="none" w:sz="0" w:space="0" w:color="auto"/>
        <w:bottom w:val="none" w:sz="0" w:space="0" w:color="auto"/>
        <w:right w:val="none" w:sz="0" w:space="0" w:color="auto"/>
      </w:divBdr>
    </w:div>
    <w:div w:id="883254248">
      <w:bodyDiv w:val="1"/>
      <w:marLeft w:val="0"/>
      <w:marRight w:val="0"/>
      <w:marTop w:val="0"/>
      <w:marBottom w:val="0"/>
      <w:divBdr>
        <w:top w:val="none" w:sz="0" w:space="0" w:color="auto"/>
        <w:left w:val="none" w:sz="0" w:space="0" w:color="auto"/>
        <w:bottom w:val="none" w:sz="0" w:space="0" w:color="auto"/>
        <w:right w:val="none" w:sz="0" w:space="0" w:color="auto"/>
      </w:divBdr>
    </w:div>
    <w:div w:id="883519215">
      <w:bodyDiv w:val="1"/>
      <w:marLeft w:val="0"/>
      <w:marRight w:val="0"/>
      <w:marTop w:val="0"/>
      <w:marBottom w:val="0"/>
      <w:divBdr>
        <w:top w:val="none" w:sz="0" w:space="0" w:color="auto"/>
        <w:left w:val="none" w:sz="0" w:space="0" w:color="auto"/>
        <w:bottom w:val="none" w:sz="0" w:space="0" w:color="auto"/>
        <w:right w:val="none" w:sz="0" w:space="0" w:color="auto"/>
      </w:divBdr>
    </w:div>
    <w:div w:id="883643694">
      <w:bodyDiv w:val="1"/>
      <w:marLeft w:val="0"/>
      <w:marRight w:val="0"/>
      <w:marTop w:val="0"/>
      <w:marBottom w:val="0"/>
      <w:divBdr>
        <w:top w:val="none" w:sz="0" w:space="0" w:color="auto"/>
        <w:left w:val="none" w:sz="0" w:space="0" w:color="auto"/>
        <w:bottom w:val="none" w:sz="0" w:space="0" w:color="auto"/>
        <w:right w:val="none" w:sz="0" w:space="0" w:color="auto"/>
      </w:divBdr>
    </w:div>
    <w:div w:id="884099655">
      <w:bodyDiv w:val="1"/>
      <w:marLeft w:val="0"/>
      <w:marRight w:val="0"/>
      <w:marTop w:val="0"/>
      <w:marBottom w:val="0"/>
      <w:divBdr>
        <w:top w:val="none" w:sz="0" w:space="0" w:color="auto"/>
        <w:left w:val="none" w:sz="0" w:space="0" w:color="auto"/>
        <w:bottom w:val="none" w:sz="0" w:space="0" w:color="auto"/>
        <w:right w:val="none" w:sz="0" w:space="0" w:color="auto"/>
      </w:divBdr>
    </w:div>
    <w:div w:id="885068958">
      <w:bodyDiv w:val="1"/>
      <w:marLeft w:val="0"/>
      <w:marRight w:val="0"/>
      <w:marTop w:val="0"/>
      <w:marBottom w:val="0"/>
      <w:divBdr>
        <w:top w:val="none" w:sz="0" w:space="0" w:color="auto"/>
        <w:left w:val="none" w:sz="0" w:space="0" w:color="auto"/>
        <w:bottom w:val="none" w:sz="0" w:space="0" w:color="auto"/>
        <w:right w:val="none" w:sz="0" w:space="0" w:color="auto"/>
      </w:divBdr>
    </w:div>
    <w:div w:id="886140624">
      <w:bodyDiv w:val="1"/>
      <w:marLeft w:val="0"/>
      <w:marRight w:val="0"/>
      <w:marTop w:val="0"/>
      <w:marBottom w:val="0"/>
      <w:divBdr>
        <w:top w:val="none" w:sz="0" w:space="0" w:color="auto"/>
        <w:left w:val="none" w:sz="0" w:space="0" w:color="auto"/>
        <w:bottom w:val="none" w:sz="0" w:space="0" w:color="auto"/>
        <w:right w:val="none" w:sz="0" w:space="0" w:color="auto"/>
      </w:divBdr>
    </w:div>
    <w:div w:id="886185530">
      <w:bodyDiv w:val="1"/>
      <w:marLeft w:val="0"/>
      <w:marRight w:val="0"/>
      <w:marTop w:val="0"/>
      <w:marBottom w:val="0"/>
      <w:divBdr>
        <w:top w:val="none" w:sz="0" w:space="0" w:color="auto"/>
        <w:left w:val="none" w:sz="0" w:space="0" w:color="auto"/>
        <w:bottom w:val="none" w:sz="0" w:space="0" w:color="auto"/>
        <w:right w:val="none" w:sz="0" w:space="0" w:color="auto"/>
      </w:divBdr>
    </w:div>
    <w:div w:id="886575043">
      <w:bodyDiv w:val="1"/>
      <w:marLeft w:val="0"/>
      <w:marRight w:val="0"/>
      <w:marTop w:val="0"/>
      <w:marBottom w:val="0"/>
      <w:divBdr>
        <w:top w:val="none" w:sz="0" w:space="0" w:color="auto"/>
        <w:left w:val="none" w:sz="0" w:space="0" w:color="auto"/>
        <w:bottom w:val="none" w:sz="0" w:space="0" w:color="auto"/>
        <w:right w:val="none" w:sz="0" w:space="0" w:color="auto"/>
      </w:divBdr>
    </w:div>
    <w:div w:id="889146932">
      <w:bodyDiv w:val="1"/>
      <w:marLeft w:val="0"/>
      <w:marRight w:val="0"/>
      <w:marTop w:val="0"/>
      <w:marBottom w:val="0"/>
      <w:divBdr>
        <w:top w:val="none" w:sz="0" w:space="0" w:color="auto"/>
        <w:left w:val="none" w:sz="0" w:space="0" w:color="auto"/>
        <w:bottom w:val="none" w:sz="0" w:space="0" w:color="auto"/>
        <w:right w:val="none" w:sz="0" w:space="0" w:color="auto"/>
      </w:divBdr>
    </w:div>
    <w:div w:id="889419009">
      <w:bodyDiv w:val="1"/>
      <w:marLeft w:val="0"/>
      <w:marRight w:val="0"/>
      <w:marTop w:val="0"/>
      <w:marBottom w:val="0"/>
      <w:divBdr>
        <w:top w:val="none" w:sz="0" w:space="0" w:color="auto"/>
        <w:left w:val="none" w:sz="0" w:space="0" w:color="auto"/>
        <w:bottom w:val="none" w:sz="0" w:space="0" w:color="auto"/>
        <w:right w:val="none" w:sz="0" w:space="0" w:color="auto"/>
      </w:divBdr>
    </w:div>
    <w:div w:id="889682424">
      <w:bodyDiv w:val="1"/>
      <w:marLeft w:val="0"/>
      <w:marRight w:val="0"/>
      <w:marTop w:val="0"/>
      <w:marBottom w:val="0"/>
      <w:divBdr>
        <w:top w:val="none" w:sz="0" w:space="0" w:color="auto"/>
        <w:left w:val="none" w:sz="0" w:space="0" w:color="auto"/>
        <w:bottom w:val="none" w:sz="0" w:space="0" w:color="auto"/>
        <w:right w:val="none" w:sz="0" w:space="0" w:color="auto"/>
      </w:divBdr>
    </w:div>
    <w:div w:id="891118676">
      <w:bodyDiv w:val="1"/>
      <w:marLeft w:val="0"/>
      <w:marRight w:val="0"/>
      <w:marTop w:val="0"/>
      <w:marBottom w:val="0"/>
      <w:divBdr>
        <w:top w:val="none" w:sz="0" w:space="0" w:color="auto"/>
        <w:left w:val="none" w:sz="0" w:space="0" w:color="auto"/>
        <w:bottom w:val="none" w:sz="0" w:space="0" w:color="auto"/>
        <w:right w:val="none" w:sz="0" w:space="0" w:color="auto"/>
      </w:divBdr>
    </w:div>
    <w:div w:id="891430658">
      <w:bodyDiv w:val="1"/>
      <w:marLeft w:val="0"/>
      <w:marRight w:val="0"/>
      <w:marTop w:val="0"/>
      <w:marBottom w:val="0"/>
      <w:divBdr>
        <w:top w:val="none" w:sz="0" w:space="0" w:color="auto"/>
        <w:left w:val="none" w:sz="0" w:space="0" w:color="auto"/>
        <w:bottom w:val="none" w:sz="0" w:space="0" w:color="auto"/>
        <w:right w:val="none" w:sz="0" w:space="0" w:color="auto"/>
      </w:divBdr>
    </w:div>
    <w:div w:id="891499551">
      <w:bodyDiv w:val="1"/>
      <w:marLeft w:val="0"/>
      <w:marRight w:val="0"/>
      <w:marTop w:val="0"/>
      <w:marBottom w:val="0"/>
      <w:divBdr>
        <w:top w:val="none" w:sz="0" w:space="0" w:color="auto"/>
        <w:left w:val="none" w:sz="0" w:space="0" w:color="auto"/>
        <w:bottom w:val="none" w:sz="0" w:space="0" w:color="auto"/>
        <w:right w:val="none" w:sz="0" w:space="0" w:color="auto"/>
      </w:divBdr>
    </w:div>
    <w:div w:id="892817150">
      <w:bodyDiv w:val="1"/>
      <w:marLeft w:val="0"/>
      <w:marRight w:val="0"/>
      <w:marTop w:val="0"/>
      <w:marBottom w:val="0"/>
      <w:divBdr>
        <w:top w:val="none" w:sz="0" w:space="0" w:color="auto"/>
        <w:left w:val="none" w:sz="0" w:space="0" w:color="auto"/>
        <w:bottom w:val="none" w:sz="0" w:space="0" w:color="auto"/>
        <w:right w:val="none" w:sz="0" w:space="0" w:color="auto"/>
      </w:divBdr>
    </w:div>
    <w:div w:id="893542867">
      <w:bodyDiv w:val="1"/>
      <w:marLeft w:val="0"/>
      <w:marRight w:val="0"/>
      <w:marTop w:val="0"/>
      <w:marBottom w:val="0"/>
      <w:divBdr>
        <w:top w:val="none" w:sz="0" w:space="0" w:color="auto"/>
        <w:left w:val="none" w:sz="0" w:space="0" w:color="auto"/>
        <w:bottom w:val="none" w:sz="0" w:space="0" w:color="auto"/>
        <w:right w:val="none" w:sz="0" w:space="0" w:color="auto"/>
      </w:divBdr>
    </w:div>
    <w:div w:id="895974576">
      <w:bodyDiv w:val="1"/>
      <w:marLeft w:val="0"/>
      <w:marRight w:val="0"/>
      <w:marTop w:val="0"/>
      <w:marBottom w:val="0"/>
      <w:divBdr>
        <w:top w:val="none" w:sz="0" w:space="0" w:color="auto"/>
        <w:left w:val="none" w:sz="0" w:space="0" w:color="auto"/>
        <w:bottom w:val="none" w:sz="0" w:space="0" w:color="auto"/>
        <w:right w:val="none" w:sz="0" w:space="0" w:color="auto"/>
      </w:divBdr>
    </w:div>
    <w:div w:id="896234781">
      <w:bodyDiv w:val="1"/>
      <w:marLeft w:val="0"/>
      <w:marRight w:val="0"/>
      <w:marTop w:val="0"/>
      <w:marBottom w:val="0"/>
      <w:divBdr>
        <w:top w:val="none" w:sz="0" w:space="0" w:color="auto"/>
        <w:left w:val="none" w:sz="0" w:space="0" w:color="auto"/>
        <w:bottom w:val="none" w:sz="0" w:space="0" w:color="auto"/>
        <w:right w:val="none" w:sz="0" w:space="0" w:color="auto"/>
      </w:divBdr>
    </w:div>
    <w:div w:id="897324799">
      <w:bodyDiv w:val="1"/>
      <w:marLeft w:val="0"/>
      <w:marRight w:val="0"/>
      <w:marTop w:val="0"/>
      <w:marBottom w:val="0"/>
      <w:divBdr>
        <w:top w:val="none" w:sz="0" w:space="0" w:color="auto"/>
        <w:left w:val="none" w:sz="0" w:space="0" w:color="auto"/>
        <w:bottom w:val="none" w:sz="0" w:space="0" w:color="auto"/>
        <w:right w:val="none" w:sz="0" w:space="0" w:color="auto"/>
      </w:divBdr>
    </w:div>
    <w:div w:id="899023035">
      <w:bodyDiv w:val="1"/>
      <w:marLeft w:val="0"/>
      <w:marRight w:val="0"/>
      <w:marTop w:val="0"/>
      <w:marBottom w:val="0"/>
      <w:divBdr>
        <w:top w:val="none" w:sz="0" w:space="0" w:color="auto"/>
        <w:left w:val="none" w:sz="0" w:space="0" w:color="auto"/>
        <w:bottom w:val="none" w:sz="0" w:space="0" w:color="auto"/>
        <w:right w:val="none" w:sz="0" w:space="0" w:color="auto"/>
      </w:divBdr>
    </w:div>
    <w:div w:id="900674143">
      <w:bodyDiv w:val="1"/>
      <w:marLeft w:val="0"/>
      <w:marRight w:val="0"/>
      <w:marTop w:val="0"/>
      <w:marBottom w:val="0"/>
      <w:divBdr>
        <w:top w:val="none" w:sz="0" w:space="0" w:color="auto"/>
        <w:left w:val="none" w:sz="0" w:space="0" w:color="auto"/>
        <w:bottom w:val="none" w:sz="0" w:space="0" w:color="auto"/>
        <w:right w:val="none" w:sz="0" w:space="0" w:color="auto"/>
      </w:divBdr>
    </w:div>
    <w:div w:id="901213037">
      <w:bodyDiv w:val="1"/>
      <w:marLeft w:val="0"/>
      <w:marRight w:val="0"/>
      <w:marTop w:val="0"/>
      <w:marBottom w:val="0"/>
      <w:divBdr>
        <w:top w:val="none" w:sz="0" w:space="0" w:color="auto"/>
        <w:left w:val="none" w:sz="0" w:space="0" w:color="auto"/>
        <w:bottom w:val="none" w:sz="0" w:space="0" w:color="auto"/>
        <w:right w:val="none" w:sz="0" w:space="0" w:color="auto"/>
      </w:divBdr>
    </w:div>
    <w:div w:id="901327684">
      <w:bodyDiv w:val="1"/>
      <w:marLeft w:val="0"/>
      <w:marRight w:val="0"/>
      <w:marTop w:val="0"/>
      <w:marBottom w:val="0"/>
      <w:divBdr>
        <w:top w:val="none" w:sz="0" w:space="0" w:color="auto"/>
        <w:left w:val="none" w:sz="0" w:space="0" w:color="auto"/>
        <w:bottom w:val="none" w:sz="0" w:space="0" w:color="auto"/>
        <w:right w:val="none" w:sz="0" w:space="0" w:color="auto"/>
      </w:divBdr>
    </w:div>
    <w:div w:id="901403496">
      <w:bodyDiv w:val="1"/>
      <w:marLeft w:val="0"/>
      <w:marRight w:val="0"/>
      <w:marTop w:val="0"/>
      <w:marBottom w:val="0"/>
      <w:divBdr>
        <w:top w:val="none" w:sz="0" w:space="0" w:color="auto"/>
        <w:left w:val="none" w:sz="0" w:space="0" w:color="auto"/>
        <w:bottom w:val="none" w:sz="0" w:space="0" w:color="auto"/>
        <w:right w:val="none" w:sz="0" w:space="0" w:color="auto"/>
      </w:divBdr>
    </w:div>
    <w:div w:id="902134117">
      <w:bodyDiv w:val="1"/>
      <w:marLeft w:val="0"/>
      <w:marRight w:val="0"/>
      <w:marTop w:val="0"/>
      <w:marBottom w:val="0"/>
      <w:divBdr>
        <w:top w:val="none" w:sz="0" w:space="0" w:color="auto"/>
        <w:left w:val="none" w:sz="0" w:space="0" w:color="auto"/>
        <w:bottom w:val="none" w:sz="0" w:space="0" w:color="auto"/>
        <w:right w:val="none" w:sz="0" w:space="0" w:color="auto"/>
      </w:divBdr>
    </w:div>
    <w:div w:id="902640434">
      <w:bodyDiv w:val="1"/>
      <w:marLeft w:val="0"/>
      <w:marRight w:val="0"/>
      <w:marTop w:val="0"/>
      <w:marBottom w:val="0"/>
      <w:divBdr>
        <w:top w:val="none" w:sz="0" w:space="0" w:color="auto"/>
        <w:left w:val="none" w:sz="0" w:space="0" w:color="auto"/>
        <w:bottom w:val="none" w:sz="0" w:space="0" w:color="auto"/>
        <w:right w:val="none" w:sz="0" w:space="0" w:color="auto"/>
      </w:divBdr>
    </w:div>
    <w:div w:id="903225361">
      <w:bodyDiv w:val="1"/>
      <w:marLeft w:val="0"/>
      <w:marRight w:val="0"/>
      <w:marTop w:val="0"/>
      <w:marBottom w:val="0"/>
      <w:divBdr>
        <w:top w:val="none" w:sz="0" w:space="0" w:color="auto"/>
        <w:left w:val="none" w:sz="0" w:space="0" w:color="auto"/>
        <w:bottom w:val="none" w:sz="0" w:space="0" w:color="auto"/>
        <w:right w:val="none" w:sz="0" w:space="0" w:color="auto"/>
      </w:divBdr>
    </w:div>
    <w:div w:id="903301032">
      <w:bodyDiv w:val="1"/>
      <w:marLeft w:val="0"/>
      <w:marRight w:val="0"/>
      <w:marTop w:val="0"/>
      <w:marBottom w:val="0"/>
      <w:divBdr>
        <w:top w:val="none" w:sz="0" w:space="0" w:color="auto"/>
        <w:left w:val="none" w:sz="0" w:space="0" w:color="auto"/>
        <w:bottom w:val="none" w:sz="0" w:space="0" w:color="auto"/>
        <w:right w:val="none" w:sz="0" w:space="0" w:color="auto"/>
      </w:divBdr>
    </w:div>
    <w:div w:id="904294908">
      <w:bodyDiv w:val="1"/>
      <w:marLeft w:val="0"/>
      <w:marRight w:val="0"/>
      <w:marTop w:val="0"/>
      <w:marBottom w:val="0"/>
      <w:divBdr>
        <w:top w:val="none" w:sz="0" w:space="0" w:color="auto"/>
        <w:left w:val="none" w:sz="0" w:space="0" w:color="auto"/>
        <w:bottom w:val="none" w:sz="0" w:space="0" w:color="auto"/>
        <w:right w:val="none" w:sz="0" w:space="0" w:color="auto"/>
      </w:divBdr>
    </w:div>
    <w:div w:id="906653184">
      <w:bodyDiv w:val="1"/>
      <w:marLeft w:val="0"/>
      <w:marRight w:val="0"/>
      <w:marTop w:val="0"/>
      <w:marBottom w:val="0"/>
      <w:divBdr>
        <w:top w:val="none" w:sz="0" w:space="0" w:color="auto"/>
        <w:left w:val="none" w:sz="0" w:space="0" w:color="auto"/>
        <w:bottom w:val="none" w:sz="0" w:space="0" w:color="auto"/>
        <w:right w:val="none" w:sz="0" w:space="0" w:color="auto"/>
      </w:divBdr>
    </w:div>
    <w:div w:id="908079108">
      <w:bodyDiv w:val="1"/>
      <w:marLeft w:val="0"/>
      <w:marRight w:val="0"/>
      <w:marTop w:val="0"/>
      <w:marBottom w:val="0"/>
      <w:divBdr>
        <w:top w:val="none" w:sz="0" w:space="0" w:color="auto"/>
        <w:left w:val="none" w:sz="0" w:space="0" w:color="auto"/>
        <w:bottom w:val="none" w:sz="0" w:space="0" w:color="auto"/>
        <w:right w:val="none" w:sz="0" w:space="0" w:color="auto"/>
      </w:divBdr>
    </w:div>
    <w:div w:id="908151589">
      <w:bodyDiv w:val="1"/>
      <w:marLeft w:val="0"/>
      <w:marRight w:val="0"/>
      <w:marTop w:val="0"/>
      <w:marBottom w:val="0"/>
      <w:divBdr>
        <w:top w:val="none" w:sz="0" w:space="0" w:color="auto"/>
        <w:left w:val="none" w:sz="0" w:space="0" w:color="auto"/>
        <w:bottom w:val="none" w:sz="0" w:space="0" w:color="auto"/>
        <w:right w:val="none" w:sz="0" w:space="0" w:color="auto"/>
      </w:divBdr>
    </w:div>
    <w:div w:id="909510031">
      <w:bodyDiv w:val="1"/>
      <w:marLeft w:val="0"/>
      <w:marRight w:val="0"/>
      <w:marTop w:val="0"/>
      <w:marBottom w:val="0"/>
      <w:divBdr>
        <w:top w:val="none" w:sz="0" w:space="0" w:color="auto"/>
        <w:left w:val="none" w:sz="0" w:space="0" w:color="auto"/>
        <w:bottom w:val="none" w:sz="0" w:space="0" w:color="auto"/>
        <w:right w:val="none" w:sz="0" w:space="0" w:color="auto"/>
      </w:divBdr>
    </w:div>
    <w:div w:id="909925693">
      <w:bodyDiv w:val="1"/>
      <w:marLeft w:val="0"/>
      <w:marRight w:val="0"/>
      <w:marTop w:val="0"/>
      <w:marBottom w:val="0"/>
      <w:divBdr>
        <w:top w:val="none" w:sz="0" w:space="0" w:color="auto"/>
        <w:left w:val="none" w:sz="0" w:space="0" w:color="auto"/>
        <w:bottom w:val="none" w:sz="0" w:space="0" w:color="auto"/>
        <w:right w:val="none" w:sz="0" w:space="0" w:color="auto"/>
      </w:divBdr>
    </w:div>
    <w:div w:id="910239400">
      <w:bodyDiv w:val="1"/>
      <w:marLeft w:val="0"/>
      <w:marRight w:val="0"/>
      <w:marTop w:val="0"/>
      <w:marBottom w:val="0"/>
      <w:divBdr>
        <w:top w:val="none" w:sz="0" w:space="0" w:color="auto"/>
        <w:left w:val="none" w:sz="0" w:space="0" w:color="auto"/>
        <w:bottom w:val="none" w:sz="0" w:space="0" w:color="auto"/>
        <w:right w:val="none" w:sz="0" w:space="0" w:color="auto"/>
      </w:divBdr>
    </w:div>
    <w:div w:id="912354856">
      <w:bodyDiv w:val="1"/>
      <w:marLeft w:val="0"/>
      <w:marRight w:val="0"/>
      <w:marTop w:val="0"/>
      <w:marBottom w:val="0"/>
      <w:divBdr>
        <w:top w:val="none" w:sz="0" w:space="0" w:color="auto"/>
        <w:left w:val="none" w:sz="0" w:space="0" w:color="auto"/>
        <w:bottom w:val="none" w:sz="0" w:space="0" w:color="auto"/>
        <w:right w:val="none" w:sz="0" w:space="0" w:color="auto"/>
      </w:divBdr>
    </w:div>
    <w:div w:id="912592757">
      <w:bodyDiv w:val="1"/>
      <w:marLeft w:val="0"/>
      <w:marRight w:val="0"/>
      <w:marTop w:val="0"/>
      <w:marBottom w:val="0"/>
      <w:divBdr>
        <w:top w:val="none" w:sz="0" w:space="0" w:color="auto"/>
        <w:left w:val="none" w:sz="0" w:space="0" w:color="auto"/>
        <w:bottom w:val="none" w:sz="0" w:space="0" w:color="auto"/>
        <w:right w:val="none" w:sz="0" w:space="0" w:color="auto"/>
      </w:divBdr>
    </w:div>
    <w:div w:id="913734606">
      <w:bodyDiv w:val="1"/>
      <w:marLeft w:val="0"/>
      <w:marRight w:val="0"/>
      <w:marTop w:val="0"/>
      <w:marBottom w:val="0"/>
      <w:divBdr>
        <w:top w:val="none" w:sz="0" w:space="0" w:color="auto"/>
        <w:left w:val="none" w:sz="0" w:space="0" w:color="auto"/>
        <w:bottom w:val="none" w:sz="0" w:space="0" w:color="auto"/>
        <w:right w:val="none" w:sz="0" w:space="0" w:color="auto"/>
      </w:divBdr>
    </w:div>
    <w:div w:id="913927695">
      <w:bodyDiv w:val="1"/>
      <w:marLeft w:val="0"/>
      <w:marRight w:val="0"/>
      <w:marTop w:val="0"/>
      <w:marBottom w:val="0"/>
      <w:divBdr>
        <w:top w:val="none" w:sz="0" w:space="0" w:color="auto"/>
        <w:left w:val="none" w:sz="0" w:space="0" w:color="auto"/>
        <w:bottom w:val="none" w:sz="0" w:space="0" w:color="auto"/>
        <w:right w:val="none" w:sz="0" w:space="0" w:color="auto"/>
      </w:divBdr>
    </w:div>
    <w:div w:id="914439096">
      <w:bodyDiv w:val="1"/>
      <w:marLeft w:val="0"/>
      <w:marRight w:val="0"/>
      <w:marTop w:val="0"/>
      <w:marBottom w:val="0"/>
      <w:divBdr>
        <w:top w:val="none" w:sz="0" w:space="0" w:color="auto"/>
        <w:left w:val="none" w:sz="0" w:space="0" w:color="auto"/>
        <w:bottom w:val="none" w:sz="0" w:space="0" w:color="auto"/>
        <w:right w:val="none" w:sz="0" w:space="0" w:color="auto"/>
      </w:divBdr>
    </w:div>
    <w:div w:id="916480058">
      <w:bodyDiv w:val="1"/>
      <w:marLeft w:val="0"/>
      <w:marRight w:val="0"/>
      <w:marTop w:val="0"/>
      <w:marBottom w:val="0"/>
      <w:divBdr>
        <w:top w:val="none" w:sz="0" w:space="0" w:color="auto"/>
        <w:left w:val="none" w:sz="0" w:space="0" w:color="auto"/>
        <w:bottom w:val="none" w:sz="0" w:space="0" w:color="auto"/>
        <w:right w:val="none" w:sz="0" w:space="0" w:color="auto"/>
      </w:divBdr>
    </w:div>
    <w:div w:id="916591518">
      <w:bodyDiv w:val="1"/>
      <w:marLeft w:val="0"/>
      <w:marRight w:val="0"/>
      <w:marTop w:val="0"/>
      <w:marBottom w:val="0"/>
      <w:divBdr>
        <w:top w:val="none" w:sz="0" w:space="0" w:color="auto"/>
        <w:left w:val="none" w:sz="0" w:space="0" w:color="auto"/>
        <w:bottom w:val="none" w:sz="0" w:space="0" w:color="auto"/>
        <w:right w:val="none" w:sz="0" w:space="0" w:color="auto"/>
      </w:divBdr>
    </w:div>
    <w:div w:id="917523208">
      <w:bodyDiv w:val="1"/>
      <w:marLeft w:val="0"/>
      <w:marRight w:val="0"/>
      <w:marTop w:val="0"/>
      <w:marBottom w:val="0"/>
      <w:divBdr>
        <w:top w:val="none" w:sz="0" w:space="0" w:color="auto"/>
        <w:left w:val="none" w:sz="0" w:space="0" w:color="auto"/>
        <w:bottom w:val="none" w:sz="0" w:space="0" w:color="auto"/>
        <w:right w:val="none" w:sz="0" w:space="0" w:color="auto"/>
      </w:divBdr>
    </w:div>
    <w:div w:id="917976970">
      <w:bodyDiv w:val="1"/>
      <w:marLeft w:val="0"/>
      <w:marRight w:val="0"/>
      <w:marTop w:val="0"/>
      <w:marBottom w:val="0"/>
      <w:divBdr>
        <w:top w:val="none" w:sz="0" w:space="0" w:color="auto"/>
        <w:left w:val="none" w:sz="0" w:space="0" w:color="auto"/>
        <w:bottom w:val="none" w:sz="0" w:space="0" w:color="auto"/>
        <w:right w:val="none" w:sz="0" w:space="0" w:color="auto"/>
      </w:divBdr>
    </w:div>
    <w:div w:id="918564754">
      <w:bodyDiv w:val="1"/>
      <w:marLeft w:val="0"/>
      <w:marRight w:val="0"/>
      <w:marTop w:val="0"/>
      <w:marBottom w:val="0"/>
      <w:divBdr>
        <w:top w:val="none" w:sz="0" w:space="0" w:color="auto"/>
        <w:left w:val="none" w:sz="0" w:space="0" w:color="auto"/>
        <w:bottom w:val="none" w:sz="0" w:space="0" w:color="auto"/>
        <w:right w:val="none" w:sz="0" w:space="0" w:color="auto"/>
      </w:divBdr>
    </w:div>
    <w:div w:id="918907599">
      <w:bodyDiv w:val="1"/>
      <w:marLeft w:val="0"/>
      <w:marRight w:val="0"/>
      <w:marTop w:val="0"/>
      <w:marBottom w:val="0"/>
      <w:divBdr>
        <w:top w:val="none" w:sz="0" w:space="0" w:color="auto"/>
        <w:left w:val="none" w:sz="0" w:space="0" w:color="auto"/>
        <w:bottom w:val="none" w:sz="0" w:space="0" w:color="auto"/>
        <w:right w:val="none" w:sz="0" w:space="0" w:color="auto"/>
      </w:divBdr>
    </w:div>
    <w:div w:id="919018653">
      <w:bodyDiv w:val="1"/>
      <w:marLeft w:val="0"/>
      <w:marRight w:val="0"/>
      <w:marTop w:val="0"/>
      <w:marBottom w:val="0"/>
      <w:divBdr>
        <w:top w:val="none" w:sz="0" w:space="0" w:color="auto"/>
        <w:left w:val="none" w:sz="0" w:space="0" w:color="auto"/>
        <w:bottom w:val="none" w:sz="0" w:space="0" w:color="auto"/>
        <w:right w:val="none" w:sz="0" w:space="0" w:color="auto"/>
      </w:divBdr>
    </w:div>
    <w:div w:id="919295973">
      <w:bodyDiv w:val="1"/>
      <w:marLeft w:val="0"/>
      <w:marRight w:val="0"/>
      <w:marTop w:val="0"/>
      <w:marBottom w:val="0"/>
      <w:divBdr>
        <w:top w:val="none" w:sz="0" w:space="0" w:color="auto"/>
        <w:left w:val="none" w:sz="0" w:space="0" w:color="auto"/>
        <w:bottom w:val="none" w:sz="0" w:space="0" w:color="auto"/>
        <w:right w:val="none" w:sz="0" w:space="0" w:color="auto"/>
      </w:divBdr>
    </w:div>
    <w:div w:id="919363528">
      <w:bodyDiv w:val="1"/>
      <w:marLeft w:val="0"/>
      <w:marRight w:val="0"/>
      <w:marTop w:val="0"/>
      <w:marBottom w:val="0"/>
      <w:divBdr>
        <w:top w:val="none" w:sz="0" w:space="0" w:color="auto"/>
        <w:left w:val="none" w:sz="0" w:space="0" w:color="auto"/>
        <w:bottom w:val="none" w:sz="0" w:space="0" w:color="auto"/>
        <w:right w:val="none" w:sz="0" w:space="0" w:color="auto"/>
      </w:divBdr>
    </w:div>
    <w:div w:id="919556213">
      <w:bodyDiv w:val="1"/>
      <w:marLeft w:val="0"/>
      <w:marRight w:val="0"/>
      <w:marTop w:val="0"/>
      <w:marBottom w:val="0"/>
      <w:divBdr>
        <w:top w:val="none" w:sz="0" w:space="0" w:color="auto"/>
        <w:left w:val="none" w:sz="0" w:space="0" w:color="auto"/>
        <w:bottom w:val="none" w:sz="0" w:space="0" w:color="auto"/>
        <w:right w:val="none" w:sz="0" w:space="0" w:color="auto"/>
      </w:divBdr>
    </w:div>
    <w:div w:id="920988608">
      <w:bodyDiv w:val="1"/>
      <w:marLeft w:val="0"/>
      <w:marRight w:val="0"/>
      <w:marTop w:val="0"/>
      <w:marBottom w:val="0"/>
      <w:divBdr>
        <w:top w:val="none" w:sz="0" w:space="0" w:color="auto"/>
        <w:left w:val="none" w:sz="0" w:space="0" w:color="auto"/>
        <w:bottom w:val="none" w:sz="0" w:space="0" w:color="auto"/>
        <w:right w:val="none" w:sz="0" w:space="0" w:color="auto"/>
      </w:divBdr>
    </w:div>
    <w:div w:id="921522237">
      <w:bodyDiv w:val="1"/>
      <w:marLeft w:val="0"/>
      <w:marRight w:val="0"/>
      <w:marTop w:val="0"/>
      <w:marBottom w:val="0"/>
      <w:divBdr>
        <w:top w:val="none" w:sz="0" w:space="0" w:color="auto"/>
        <w:left w:val="none" w:sz="0" w:space="0" w:color="auto"/>
        <w:bottom w:val="none" w:sz="0" w:space="0" w:color="auto"/>
        <w:right w:val="none" w:sz="0" w:space="0" w:color="auto"/>
      </w:divBdr>
    </w:div>
    <w:div w:id="923100769">
      <w:bodyDiv w:val="1"/>
      <w:marLeft w:val="0"/>
      <w:marRight w:val="0"/>
      <w:marTop w:val="0"/>
      <w:marBottom w:val="0"/>
      <w:divBdr>
        <w:top w:val="none" w:sz="0" w:space="0" w:color="auto"/>
        <w:left w:val="none" w:sz="0" w:space="0" w:color="auto"/>
        <w:bottom w:val="none" w:sz="0" w:space="0" w:color="auto"/>
        <w:right w:val="none" w:sz="0" w:space="0" w:color="auto"/>
      </w:divBdr>
    </w:div>
    <w:div w:id="924613703">
      <w:bodyDiv w:val="1"/>
      <w:marLeft w:val="0"/>
      <w:marRight w:val="0"/>
      <w:marTop w:val="0"/>
      <w:marBottom w:val="0"/>
      <w:divBdr>
        <w:top w:val="none" w:sz="0" w:space="0" w:color="auto"/>
        <w:left w:val="none" w:sz="0" w:space="0" w:color="auto"/>
        <w:bottom w:val="none" w:sz="0" w:space="0" w:color="auto"/>
        <w:right w:val="none" w:sz="0" w:space="0" w:color="auto"/>
      </w:divBdr>
    </w:div>
    <w:div w:id="924994268">
      <w:bodyDiv w:val="1"/>
      <w:marLeft w:val="0"/>
      <w:marRight w:val="0"/>
      <w:marTop w:val="0"/>
      <w:marBottom w:val="0"/>
      <w:divBdr>
        <w:top w:val="none" w:sz="0" w:space="0" w:color="auto"/>
        <w:left w:val="none" w:sz="0" w:space="0" w:color="auto"/>
        <w:bottom w:val="none" w:sz="0" w:space="0" w:color="auto"/>
        <w:right w:val="none" w:sz="0" w:space="0" w:color="auto"/>
      </w:divBdr>
    </w:div>
    <w:div w:id="925768283">
      <w:bodyDiv w:val="1"/>
      <w:marLeft w:val="0"/>
      <w:marRight w:val="0"/>
      <w:marTop w:val="0"/>
      <w:marBottom w:val="0"/>
      <w:divBdr>
        <w:top w:val="none" w:sz="0" w:space="0" w:color="auto"/>
        <w:left w:val="none" w:sz="0" w:space="0" w:color="auto"/>
        <w:bottom w:val="none" w:sz="0" w:space="0" w:color="auto"/>
        <w:right w:val="none" w:sz="0" w:space="0" w:color="auto"/>
      </w:divBdr>
    </w:div>
    <w:div w:id="926232876">
      <w:bodyDiv w:val="1"/>
      <w:marLeft w:val="0"/>
      <w:marRight w:val="0"/>
      <w:marTop w:val="0"/>
      <w:marBottom w:val="0"/>
      <w:divBdr>
        <w:top w:val="none" w:sz="0" w:space="0" w:color="auto"/>
        <w:left w:val="none" w:sz="0" w:space="0" w:color="auto"/>
        <w:bottom w:val="none" w:sz="0" w:space="0" w:color="auto"/>
        <w:right w:val="none" w:sz="0" w:space="0" w:color="auto"/>
      </w:divBdr>
    </w:div>
    <w:div w:id="926310189">
      <w:bodyDiv w:val="1"/>
      <w:marLeft w:val="0"/>
      <w:marRight w:val="0"/>
      <w:marTop w:val="0"/>
      <w:marBottom w:val="0"/>
      <w:divBdr>
        <w:top w:val="none" w:sz="0" w:space="0" w:color="auto"/>
        <w:left w:val="none" w:sz="0" w:space="0" w:color="auto"/>
        <w:bottom w:val="none" w:sz="0" w:space="0" w:color="auto"/>
        <w:right w:val="none" w:sz="0" w:space="0" w:color="auto"/>
      </w:divBdr>
    </w:div>
    <w:div w:id="927617383">
      <w:bodyDiv w:val="1"/>
      <w:marLeft w:val="0"/>
      <w:marRight w:val="0"/>
      <w:marTop w:val="0"/>
      <w:marBottom w:val="0"/>
      <w:divBdr>
        <w:top w:val="none" w:sz="0" w:space="0" w:color="auto"/>
        <w:left w:val="none" w:sz="0" w:space="0" w:color="auto"/>
        <w:bottom w:val="none" w:sz="0" w:space="0" w:color="auto"/>
        <w:right w:val="none" w:sz="0" w:space="0" w:color="auto"/>
      </w:divBdr>
    </w:div>
    <w:div w:id="932786014">
      <w:bodyDiv w:val="1"/>
      <w:marLeft w:val="0"/>
      <w:marRight w:val="0"/>
      <w:marTop w:val="0"/>
      <w:marBottom w:val="0"/>
      <w:divBdr>
        <w:top w:val="none" w:sz="0" w:space="0" w:color="auto"/>
        <w:left w:val="none" w:sz="0" w:space="0" w:color="auto"/>
        <w:bottom w:val="none" w:sz="0" w:space="0" w:color="auto"/>
        <w:right w:val="none" w:sz="0" w:space="0" w:color="auto"/>
      </w:divBdr>
    </w:div>
    <w:div w:id="932932515">
      <w:bodyDiv w:val="1"/>
      <w:marLeft w:val="0"/>
      <w:marRight w:val="0"/>
      <w:marTop w:val="0"/>
      <w:marBottom w:val="0"/>
      <w:divBdr>
        <w:top w:val="none" w:sz="0" w:space="0" w:color="auto"/>
        <w:left w:val="none" w:sz="0" w:space="0" w:color="auto"/>
        <w:bottom w:val="none" w:sz="0" w:space="0" w:color="auto"/>
        <w:right w:val="none" w:sz="0" w:space="0" w:color="auto"/>
      </w:divBdr>
    </w:div>
    <w:div w:id="933709860">
      <w:bodyDiv w:val="1"/>
      <w:marLeft w:val="0"/>
      <w:marRight w:val="0"/>
      <w:marTop w:val="0"/>
      <w:marBottom w:val="0"/>
      <w:divBdr>
        <w:top w:val="none" w:sz="0" w:space="0" w:color="auto"/>
        <w:left w:val="none" w:sz="0" w:space="0" w:color="auto"/>
        <w:bottom w:val="none" w:sz="0" w:space="0" w:color="auto"/>
        <w:right w:val="none" w:sz="0" w:space="0" w:color="auto"/>
      </w:divBdr>
    </w:div>
    <w:div w:id="934167779">
      <w:bodyDiv w:val="1"/>
      <w:marLeft w:val="0"/>
      <w:marRight w:val="0"/>
      <w:marTop w:val="0"/>
      <w:marBottom w:val="0"/>
      <w:divBdr>
        <w:top w:val="none" w:sz="0" w:space="0" w:color="auto"/>
        <w:left w:val="none" w:sz="0" w:space="0" w:color="auto"/>
        <w:bottom w:val="none" w:sz="0" w:space="0" w:color="auto"/>
        <w:right w:val="none" w:sz="0" w:space="0" w:color="auto"/>
      </w:divBdr>
    </w:div>
    <w:div w:id="934942257">
      <w:bodyDiv w:val="1"/>
      <w:marLeft w:val="0"/>
      <w:marRight w:val="0"/>
      <w:marTop w:val="0"/>
      <w:marBottom w:val="0"/>
      <w:divBdr>
        <w:top w:val="none" w:sz="0" w:space="0" w:color="auto"/>
        <w:left w:val="none" w:sz="0" w:space="0" w:color="auto"/>
        <w:bottom w:val="none" w:sz="0" w:space="0" w:color="auto"/>
        <w:right w:val="none" w:sz="0" w:space="0" w:color="auto"/>
      </w:divBdr>
    </w:div>
    <w:div w:id="935138762">
      <w:bodyDiv w:val="1"/>
      <w:marLeft w:val="0"/>
      <w:marRight w:val="0"/>
      <w:marTop w:val="0"/>
      <w:marBottom w:val="0"/>
      <w:divBdr>
        <w:top w:val="none" w:sz="0" w:space="0" w:color="auto"/>
        <w:left w:val="none" w:sz="0" w:space="0" w:color="auto"/>
        <w:bottom w:val="none" w:sz="0" w:space="0" w:color="auto"/>
        <w:right w:val="none" w:sz="0" w:space="0" w:color="auto"/>
      </w:divBdr>
    </w:div>
    <w:div w:id="935475629">
      <w:bodyDiv w:val="1"/>
      <w:marLeft w:val="0"/>
      <w:marRight w:val="0"/>
      <w:marTop w:val="0"/>
      <w:marBottom w:val="0"/>
      <w:divBdr>
        <w:top w:val="none" w:sz="0" w:space="0" w:color="auto"/>
        <w:left w:val="none" w:sz="0" w:space="0" w:color="auto"/>
        <w:bottom w:val="none" w:sz="0" w:space="0" w:color="auto"/>
        <w:right w:val="none" w:sz="0" w:space="0" w:color="auto"/>
      </w:divBdr>
    </w:div>
    <w:div w:id="935551777">
      <w:bodyDiv w:val="1"/>
      <w:marLeft w:val="0"/>
      <w:marRight w:val="0"/>
      <w:marTop w:val="0"/>
      <w:marBottom w:val="0"/>
      <w:divBdr>
        <w:top w:val="none" w:sz="0" w:space="0" w:color="auto"/>
        <w:left w:val="none" w:sz="0" w:space="0" w:color="auto"/>
        <w:bottom w:val="none" w:sz="0" w:space="0" w:color="auto"/>
        <w:right w:val="none" w:sz="0" w:space="0" w:color="auto"/>
      </w:divBdr>
    </w:div>
    <w:div w:id="936448341">
      <w:bodyDiv w:val="1"/>
      <w:marLeft w:val="0"/>
      <w:marRight w:val="0"/>
      <w:marTop w:val="0"/>
      <w:marBottom w:val="0"/>
      <w:divBdr>
        <w:top w:val="none" w:sz="0" w:space="0" w:color="auto"/>
        <w:left w:val="none" w:sz="0" w:space="0" w:color="auto"/>
        <w:bottom w:val="none" w:sz="0" w:space="0" w:color="auto"/>
        <w:right w:val="none" w:sz="0" w:space="0" w:color="auto"/>
      </w:divBdr>
    </w:div>
    <w:div w:id="937524712">
      <w:bodyDiv w:val="1"/>
      <w:marLeft w:val="0"/>
      <w:marRight w:val="0"/>
      <w:marTop w:val="0"/>
      <w:marBottom w:val="0"/>
      <w:divBdr>
        <w:top w:val="none" w:sz="0" w:space="0" w:color="auto"/>
        <w:left w:val="none" w:sz="0" w:space="0" w:color="auto"/>
        <w:bottom w:val="none" w:sz="0" w:space="0" w:color="auto"/>
        <w:right w:val="none" w:sz="0" w:space="0" w:color="auto"/>
      </w:divBdr>
    </w:div>
    <w:div w:id="937635016">
      <w:bodyDiv w:val="1"/>
      <w:marLeft w:val="0"/>
      <w:marRight w:val="0"/>
      <w:marTop w:val="0"/>
      <w:marBottom w:val="0"/>
      <w:divBdr>
        <w:top w:val="none" w:sz="0" w:space="0" w:color="auto"/>
        <w:left w:val="none" w:sz="0" w:space="0" w:color="auto"/>
        <w:bottom w:val="none" w:sz="0" w:space="0" w:color="auto"/>
        <w:right w:val="none" w:sz="0" w:space="0" w:color="auto"/>
      </w:divBdr>
    </w:div>
    <w:div w:id="940994434">
      <w:bodyDiv w:val="1"/>
      <w:marLeft w:val="0"/>
      <w:marRight w:val="0"/>
      <w:marTop w:val="0"/>
      <w:marBottom w:val="0"/>
      <w:divBdr>
        <w:top w:val="none" w:sz="0" w:space="0" w:color="auto"/>
        <w:left w:val="none" w:sz="0" w:space="0" w:color="auto"/>
        <w:bottom w:val="none" w:sz="0" w:space="0" w:color="auto"/>
        <w:right w:val="none" w:sz="0" w:space="0" w:color="auto"/>
      </w:divBdr>
    </w:div>
    <w:div w:id="941105642">
      <w:bodyDiv w:val="1"/>
      <w:marLeft w:val="0"/>
      <w:marRight w:val="0"/>
      <w:marTop w:val="0"/>
      <w:marBottom w:val="0"/>
      <w:divBdr>
        <w:top w:val="none" w:sz="0" w:space="0" w:color="auto"/>
        <w:left w:val="none" w:sz="0" w:space="0" w:color="auto"/>
        <w:bottom w:val="none" w:sz="0" w:space="0" w:color="auto"/>
        <w:right w:val="none" w:sz="0" w:space="0" w:color="auto"/>
      </w:divBdr>
    </w:div>
    <w:div w:id="941912055">
      <w:bodyDiv w:val="1"/>
      <w:marLeft w:val="0"/>
      <w:marRight w:val="0"/>
      <w:marTop w:val="0"/>
      <w:marBottom w:val="0"/>
      <w:divBdr>
        <w:top w:val="none" w:sz="0" w:space="0" w:color="auto"/>
        <w:left w:val="none" w:sz="0" w:space="0" w:color="auto"/>
        <w:bottom w:val="none" w:sz="0" w:space="0" w:color="auto"/>
        <w:right w:val="none" w:sz="0" w:space="0" w:color="auto"/>
      </w:divBdr>
    </w:div>
    <w:div w:id="942998102">
      <w:bodyDiv w:val="1"/>
      <w:marLeft w:val="0"/>
      <w:marRight w:val="0"/>
      <w:marTop w:val="0"/>
      <w:marBottom w:val="0"/>
      <w:divBdr>
        <w:top w:val="none" w:sz="0" w:space="0" w:color="auto"/>
        <w:left w:val="none" w:sz="0" w:space="0" w:color="auto"/>
        <w:bottom w:val="none" w:sz="0" w:space="0" w:color="auto"/>
        <w:right w:val="none" w:sz="0" w:space="0" w:color="auto"/>
      </w:divBdr>
    </w:div>
    <w:div w:id="943731197">
      <w:bodyDiv w:val="1"/>
      <w:marLeft w:val="0"/>
      <w:marRight w:val="0"/>
      <w:marTop w:val="0"/>
      <w:marBottom w:val="0"/>
      <w:divBdr>
        <w:top w:val="none" w:sz="0" w:space="0" w:color="auto"/>
        <w:left w:val="none" w:sz="0" w:space="0" w:color="auto"/>
        <w:bottom w:val="none" w:sz="0" w:space="0" w:color="auto"/>
        <w:right w:val="none" w:sz="0" w:space="0" w:color="auto"/>
      </w:divBdr>
    </w:div>
    <w:div w:id="944386911">
      <w:bodyDiv w:val="1"/>
      <w:marLeft w:val="0"/>
      <w:marRight w:val="0"/>
      <w:marTop w:val="0"/>
      <w:marBottom w:val="0"/>
      <w:divBdr>
        <w:top w:val="none" w:sz="0" w:space="0" w:color="auto"/>
        <w:left w:val="none" w:sz="0" w:space="0" w:color="auto"/>
        <w:bottom w:val="none" w:sz="0" w:space="0" w:color="auto"/>
        <w:right w:val="none" w:sz="0" w:space="0" w:color="auto"/>
      </w:divBdr>
    </w:div>
    <w:div w:id="945230126">
      <w:bodyDiv w:val="1"/>
      <w:marLeft w:val="0"/>
      <w:marRight w:val="0"/>
      <w:marTop w:val="0"/>
      <w:marBottom w:val="0"/>
      <w:divBdr>
        <w:top w:val="none" w:sz="0" w:space="0" w:color="auto"/>
        <w:left w:val="none" w:sz="0" w:space="0" w:color="auto"/>
        <w:bottom w:val="none" w:sz="0" w:space="0" w:color="auto"/>
        <w:right w:val="none" w:sz="0" w:space="0" w:color="auto"/>
      </w:divBdr>
    </w:div>
    <w:div w:id="946078931">
      <w:bodyDiv w:val="1"/>
      <w:marLeft w:val="0"/>
      <w:marRight w:val="0"/>
      <w:marTop w:val="0"/>
      <w:marBottom w:val="0"/>
      <w:divBdr>
        <w:top w:val="none" w:sz="0" w:space="0" w:color="auto"/>
        <w:left w:val="none" w:sz="0" w:space="0" w:color="auto"/>
        <w:bottom w:val="none" w:sz="0" w:space="0" w:color="auto"/>
        <w:right w:val="none" w:sz="0" w:space="0" w:color="auto"/>
      </w:divBdr>
    </w:div>
    <w:div w:id="948701226">
      <w:bodyDiv w:val="1"/>
      <w:marLeft w:val="0"/>
      <w:marRight w:val="0"/>
      <w:marTop w:val="0"/>
      <w:marBottom w:val="0"/>
      <w:divBdr>
        <w:top w:val="none" w:sz="0" w:space="0" w:color="auto"/>
        <w:left w:val="none" w:sz="0" w:space="0" w:color="auto"/>
        <w:bottom w:val="none" w:sz="0" w:space="0" w:color="auto"/>
        <w:right w:val="none" w:sz="0" w:space="0" w:color="auto"/>
      </w:divBdr>
    </w:div>
    <w:div w:id="948701525">
      <w:bodyDiv w:val="1"/>
      <w:marLeft w:val="0"/>
      <w:marRight w:val="0"/>
      <w:marTop w:val="0"/>
      <w:marBottom w:val="0"/>
      <w:divBdr>
        <w:top w:val="none" w:sz="0" w:space="0" w:color="auto"/>
        <w:left w:val="none" w:sz="0" w:space="0" w:color="auto"/>
        <w:bottom w:val="none" w:sz="0" w:space="0" w:color="auto"/>
        <w:right w:val="none" w:sz="0" w:space="0" w:color="auto"/>
      </w:divBdr>
    </w:div>
    <w:div w:id="949123776">
      <w:bodyDiv w:val="1"/>
      <w:marLeft w:val="0"/>
      <w:marRight w:val="0"/>
      <w:marTop w:val="0"/>
      <w:marBottom w:val="0"/>
      <w:divBdr>
        <w:top w:val="none" w:sz="0" w:space="0" w:color="auto"/>
        <w:left w:val="none" w:sz="0" w:space="0" w:color="auto"/>
        <w:bottom w:val="none" w:sz="0" w:space="0" w:color="auto"/>
        <w:right w:val="none" w:sz="0" w:space="0" w:color="auto"/>
      </w:divBdr>
    </w:div>
    <w:div w:id="951859335">
      <w:bodyDiv w:val="1"/>
      <w:marLeft w:val="0"/>
      <w:marRight w:val="0"/>
      <w:marTop w:val="0"/>
      <w:marBottom w:val="0"/>
      <w:divBdr>
        <w:top w:val="none" w:sz="0" w:space="0" w:color="auto"/>
        <w:left w:val="none" w:sz="0" w:space="0" w:color="auto"/>
        <w:bottom w:val="none" w:sz="0" w:space="0" w:color="auto"/>
        <w:right w:val="none" w:sz="0" w:space="0" w:color="auto"/>
      </w:divBdr>
    </w:div>
    <w:div w:id="952901695">
      <w:bodyDiv w:val="1"/>
      <w:marLeft w:val="0"/>
      <w:marRight w:val="0"/>
      <w:marTop w:val="0"/>
      <w:marBottom w:val="0"/>
      <w:divBdr>
        <w:top w:val="none" w:sz="0" w:space="0" w:color="auto"/>
        <w:left w:val="none" w:sz="0" w:space="0" w:color="auto"/>
        <w:bottom w:val="none" w:sz="0" w:space="0" w:color="auto"/>
        <w:right w:val="none" w:sz="0" w:space="0" w:color="auto"/>
      </w:divBdr>
    </w:div>
    <w:div w:id="953554641">
      <w:bodyDiv w:val="1"/>
      <w:marLeft w:val="0"/>
      <w:marRight w:val="0"/>
      <w:marTop w:val="0"/>
      <w:marBottom w:val="0"/>
      <w:divBdr>
        <w:top w:val="none" w:sz="0" w:space="0" w:color="auto"/>
        <w:left w:val="none" w:sz="0" w:space="0" w:color="auto"/>
        <w:bottom w:val="none" w:sz="0" w:space="0" w:color="auto"/>
        <w:right w:val="none" w:sz="0" w:space="0" w:color="auto"/>
      </w:divBdr>
    </w:div>
    <w:div w:id="955909072">
      <w:bodyDiv w:val="1"/>
      <w:marLeft w:val="0"/>
      <w:marRight w:val="0"/>
      <w:marTop w:val="0"/>
      <w:marBottom w:val="0"/>
      <w:divBdr>
        <w:top w:val="none" w:sz="0" w:space="0" w:color="auto"/>
        <w:left w:val="none" w:sz="0" w:space="0" w:color="auto"/>
        <w:bottom w:val="none" w:sz="0" w:space="0" w:color="auto"/>
        <w:right w:val="none" w:sz="0" w:space="0" w:color="auto"/>
      </w:divBdr>
    </w:div>
    <w:div w:id="955986527">
      <w:bodyDiv w:val="1"/>
      <w:marLeft w:val="0"/>
      <w:marRight w:val="0"/>
      <w:marTop w:val="0"/>
      <w:marBottom w:val="0"/>
      <w:divBdr>
        <w:top w:val="none" w:sz="0" w:space="0" w:color="auto"/>
        <w:left w:val="none" w:sz="0" w:space="0" w:color="auto"/>
        <w:bottom w:val="none" w:sz="0" w:space="0" w:color="auto"/>
        <w:right w:val="none" w:sz="0" w:space="0" w:color="auto"/>
      </w:divBdr>
    </w:div>
    <w:div w:id="955991568">
      <w:bodyDiv w:val="1"/>
      <w:marLeft w:val="0"/>
      <w:marRight w:val="0"/>
      <w:marTop w:val="0"/>
      <w:marBottom w:val="0"/>
      <w:divBdr>
        <w:top w:val="none" w:sz="0" w:space="0" w:color="auto"/>
        <w:left w:val="none" w:sz="0" w:space="0" w:color="auto"/>
        <w:bottom w:val="none" w:sz="0" w:space="0" w:color="auto"/>
        <w:right w:val="none" w:sz="0" w:space="0" w:color="auto"/>
      </w:divBdr>
    </w:div>
    <w:div w:id="956568173">
      <w:bodyDiv w:val="1"/>
      <w:marLeft w:val="0"/>
      <w:marRight w:val="0"/>
      <w:marTop w:val="0"/>
      <w:marBottom w:val="0"/>
      <w:divBdr>
        <w:top w:val="none" w:sz="0" w:space="0" w:color="auto"/>
        <w:left w:val="none" w:sz="0" w:space="0" w:color="auto"/>
        <w:bottom w:val="none" w:sz="0" w:space="0" w:color="auto"/>
        <w:right w:val="none" w:sz="0" w:space="0" w:color="auto"/>
      </w:divBdr>
    </w:div>
    <w:div w:id="956719424">
      <w:bodyDiv w:val="1"/>
      <w:marLeft w:val="0"/>
      <w:marRight w:val="0"/>
      <w:marTop w:val="0"/>
      <w:marBottom w:val="0"/>
      <w:divBdr>
        <w:top w:val="none" w:sz="0" w:space="0" w:color="auto"/>
        <w:left w:val="none" w:sz="0" w:space="0" w:color="auto"/>
        <w:bottom w:val="none" w:sz="0" w:space="0" w:color="auto"/>
        <w:right w:val="none" w:sz="0" w:space="0" w:color="auto"/>
      </w:divBdr>
    </w:div>
    <w:div w:id="956792675">
      <w:bodyDiv w:val="1"/>
      <w:marLeft w:val="0"/>
      <w:marRight w:val="0"/>
      <w:marTop w:val="0"/>
      <w:marBottom w:val="0"/>
      <w:divBdr>
        <w:top w:val="none" w:sz="0" w:space="0" w:color="auto"/>
        <w:left w:val="none" w:sz="0" w:space="0" w:color="auto"/>
        <w:bottom w:val="none" w:sz="0" w:space="0" w:color="auto"/>
        <w:right w:val="none" w:sz="0" w:space="0" w:color="auto"/>
      </w:divBdr>
    </w:div>
    <w:div w:id="957444893">
      <w:bodyDiv w:val="1"/>
      <w:marLeft w:val="0"/>
      <w:marRight w:val="0"/>
      <w:marTop w:val="0"/>
      <w:marBottom w:val="0"/>
      <w:divBdr>
        <w:top w:val="none" w:sz="0" w:space="0" w:color="auto"/>
        <w:left w:val="none" w:sz="0" w:space="0" w:color="auto"/>
        <w:bottom w:val="none" w:sz="0" w:space="0" w:color="auto"/>
        <w:right w:val="none" w:sz="0" w:space="0" w:color="auto"/>
      </w:divBdr>
    </w:div>
    <w:div w:id="957684495">
      <w:bodyDiv w:val="1"/>
      <w:marLeft w:val="0"/>
      <w:marRight w:val="0"/>
      <w:marTop w:val="0"/>
      <w:marBottom w:val="0"/>
      <w:divBdr>
        <w:top w:val="none" w:sz="0" w:space="0" w:color="auto"/>
        <w:left w:val="none" w:sz="0" w:space="0" w:color="auto"/>
        <w:bottom w:val="none" w:sz="0" w:space="0" w:color="auto"/>
        <w:right w:val="none" w:sz="0" w:space="0" w:color="auto"/>
      </w:divBdr>
    </w:div>
    <w:div w:id="958072310">
      <w:bodyDiv w:val="1"/>
      <w:marLeft w:val="0"/>
      <w:marRight w:val="0"/>
      <w:marTop w:val="0"/>
      <w:marBottom w:val="0"/>
      <w:divBdr>
        <w:top w:val="none" w:sz="0" w:space="0" w:color="auto"/>
        <w:left w:val="none" w:sz="0" w:space="0" w:color="auto"/>
        <w:bottom w:val="none" w:sz="0" w:space="0" w:color="auto"/>
        <w:right w:val="none" w:sz="0" w:space="0" w:color="auto"/>
      </w:divBdr>
    </w:div>
    <w:div w:id="959459205">
      <w:bodyDiv w:val="1"/>
      <w:marLeft w:val="0"/>
      <w:marRight w:val="0"/>
      <w:marTop w:val="0"/>
      <w:marBottom w:val="0"/>
      <w:divBdr>
        <w:top w:val="none" w:sz="0" w:space="0" w:color="auto"/>
        <w:left w:val="none" w:sz="0" w:space="0" w:color="auto"/>
        <w:bottom w:val="none" w:sz="0" w:space="0" w:color="auto"/>
        <w:right w:val="none" w:sz="0" w:space="0" w:color="auto"/>
      </w:divBdr>
    </w:div>
    <w:div w:id="959841769">
      <w:bodyDiv w:val="1"/>
      <w:marLeft w:val="0"/>
      <w:marRight w:val="0"/>
      <w:marTop w:val="0"/>
      <w:marBottom w:val="0"/>
      <w:divBdr>
        <w:top w:val="none" w:sz="0" w:space="0" w:color="auto"/>
        <w:left w:val="none" w:sz="0" w:space="0" w:color="auto"/>
        <w:bottom w:val="none" w:sz="0" w:space="0" w:color="auto"/>
        <w:right w:val="none" w:sz="0" w:space="0" w:color="auto"/>
      </w:divBdr>
    </w:div>
    <w:div w:id="961958506">
      <w:bodyDiv w:val="1"/>
      <w:marLeft w:val="0"/>
      <w:marRight w:val="0"/>
      <w:marTop w:val="0"/>
      <w:marBottom w:val="0"/>
      <w:divBdr>
        <w:top w:val="none" w:sz="0" w:space="0" w:color="auto"/>
        <w:left w:val="none" w:sz="0" w:space="0" w:color="auto"/>
        <w:bottom w:val="none" w:sz="0" w:space="0" w:color="auto"/>
        <w:right w:val="none" w:sz="0" w:space="0" w:color="auto"/>
      </w:divBdr>
    </w:div>
    <w:div w:id="962418921">
      <w:bodyDiv w:val="1"/>
      <w:marLeft w:val="0"/>
      <w:marRight w:val="0"/>
      <w:marTop w:val="0"/>
      <w:marBottom w:val="0"/>
      <w:divBdr>
        <w:top w:val="none" w:sz="0" w:space="0" w:color="auto"/>
        <w:left w:val="none" w:sz="0" w:space="0" w:color="auto"/>
        <w:bottom w:val="none" w:sz="0" w:space="0" w:color="auto"/>
        <w:right w:val="none" w:sz="0" w:space="0" w:color="auto"/>
      </w:divBdr>
    </w:div>
    <w:div w:id="964118210">
      <w:bodyDiv w:val="1"/>
      <w:marLeft w:val="0"/>
      <w:marRight w:val="0"/>
      <w:marTop w:val="0"/>
      <w:marBottom w:val="0"/>
      <w:divBdr>
        <w:top w:val="none" w:sz="0" w:space="0" w:color="auto"/>
        <w:left w:val="none" w:sz="0" w:space="0" w:color="auto"/>
        <w:bottom w:val="none" w:sz="0" w:space="0" w:color="auto"/>
        <w:right w:val="none" w:sz="0" w:space="0" w:color="auto"/>
      </w:divBdr>
    </w:div>
    <w:div w:id="964847574">
      <w:bodyDiv w:val="1"/>
      <w:marLeft w:val="0"/>
      <w:marRight w:val="0"/>
      <w:marTop w:val="0"/>
      <w:marBottom w:val="0"/>
      <w:divBdr>
        <w:top w:val="none" w:sz="0" w:space="0" w:color="auto"/>
        <w:left w:val="none" w:sz="0" w:space="0" w:color="auto"/>
        <w:bottom w:val="none" w:sz="0" w:space="0" w:color="auto"/>
        <w:right w:val="none" w:sz="0" w:space="0" w:color="auto"/>
      </w:divBdr>
    </w:div>
    <w:div w:id="965041464">
      <w:bodyDiv w:val="1"/>
      <w:marLeft w:val="0"/>
      <w:marRight w:val="0"/>
      <w:marTop w:val="0"/>
      <w:marBottom w:val="0"/>
      <w:divBdr>
        <w:top w:val="none" w:sz="0" w:space="0" w:color="auto"/>
        <w:left w:val="none" w:sz="0" w:space="0" w:color="auto"/>
        <w:bottom w:val="none" w:sz="0" w:space="0" w:color="auto"/>
        <w:right w:val="none" w:sz="0" w:space="0" w:color="auto"/>
      </w:divBdr>
    </w:div>
    <w:div w:id="968821016">
      <w:bodyDiv w:val="1"/>
      <w:marLeft w:val="0"/>
      <w:marRight w:val="0"/>
      <w:marTop w:val="0"/>
      <w:marBottom w:val="0"/>
      <w:divBdr>
        <w:top w:val="none" w:sz="0" w:space="0" w:color="auto"/>
        <w:left w:val="none" w:sz="0" w:space="0" w:color="auto"/>
        <w:bottom w:val="none" w:sz="0" w:space="0" w:color="auto"/>
        <w:right w:val="none" w:sz="0" w:space="0" w:color="auto"/>
      </w:divBdr>
    </w:div>
    <w:div w:id="968903370">
      <w:bodyDiv w:val="1"/>
      <w:marLeft w:val="0"/>
      <w:marRight w:val="0"/>
      <w:marTop w:val="0"/>
      <w:marBottom w:val="0"/>
      <w:divBdr>
        <w:top w:val="none" w:sz="0" w:space="0" w:color="auto"/>
        <w:left w:val="none" w:sz="0" w:space="0" w:color="auto"/>
        <w:bottom w:val="none" w:sz="0" w:space="0" w:color="auto"/>
        <w:right w:val="none" w:sz="0" w:space="0" w:color="auto"/>
      </w:divBdr>
    </w:div>
    <w:div w:id="969440687">
      <w:bodyDiv w:val="1"/>
      <w:marLeft w:val="0"/>
      <w:marRight w:val="0"/>
      <w:marTop w:val="0"/>
      <w:marBottom w:val="0"/>
      <w:divBdr>
        <w:top w:val="none" w:sz="0" w:space="0" w:color="auto"/>
        <w:left w:val="none" w:sz="0" w:space="0" w:color="auto"/>
        <w:bottom w:val="none" w:sz="0" w:space="0" w:color="auto"/>
        <w:right w:val="none" w:sz="0" w:space="0" w:color="auto"/>
      </w:divBdr>
    </w:div>
    <w:div w:id="970091816">
      <w:bodyDiv w:val="1"/>
      <w:marLeft w:val="0"/>
      <w:marRight w:val="0"/>
      <w:marTop w:val="0"/>
      <w:marBottom w:val="0"/>
      <w:divBdr>
        <w:top w:val="none" w:sz="0" w:space="0" w:color="auto"/>
        <w:left w:val="none" w:sz="0" w:space="0" w:color="auto"/>
        <w:bottom w:val="none" w:sz="0" w:space="0" w:color="auto"/>
        <w:right w:val="none" w:sz="0" w:space="0" w:color="auto"/>
      </w:divBdr>
    </w:div>
    <w:div w:id="972102363">
      <w:bodyDiv w:val="1"/>
      <w:marLeft w:val="0"/>
      <w:marRight w:val="0"/>
      <w:marTop w:val="0"/>
      <w:marBottom w:val="0"/>
      <w:divBdr>
        <w:top w:val="none" w:sz="0" w:space="0" w:color="auto"/>
        <w:left w:val="none" w:sz="0" w:space="0" w:color="auto"/>
        <w:bottom w:val="none" w:sz="0" w:space="0" w:color="auto"/>
        <w:right w:val="none" w:sz="0" w:space="0" w:color="auto"/>
      </w:divBdr>
    </w:div>
    <w:div w:id="974334316">
      <w:bodyDiv w:val="1"/>
      <w:marLeft w:val="0"/>
      <w:marRight w:val="0"/>
      <w:marTop w:val="0"/>
      <w:marBottom w:val="0"/>
      <w:divBdr>
        <w:top w:val="none" w:sz="0" w:space="0" w:color="auto"/>
        <w:left w:val="none" w:sz="0" w:space="0" w:color="auto"/>
        <w:bottom w:val="none" w:sz="0" w:space="0" w:color="auto"/>
        <w:right w:val="none" w:sz="0" w:space="0" w:color="auto"/>
      </w:divBdr>
    </w:div>
    <w:div w:id="974992604">
      <w:bodyDiv w:val="1"/>
      <w:marLeft w:val="0"/>
      <w:marRight w:val="0"/>
      <w:marTop w:val="0"/>
      <w:marBottom w:val="0"/>
      <w:divBdr>
        <w:top w:val="none" w:sz="0" w:space="0" w:color="auto"/>
        <w:left w:val="none" w:sz="0" w:space="0" w:color="auto"/>
        <w:bottom w:val="none" w:sz="0" w:space="0" w:color="auto"/>
        <w:right w:val="none" w:sz="0" w:space="0" w:color="auto"/>
      </w:divBdr>
    </w:div>
    <w:div w:id="975598182">
      <w:bodyDiv w:val="1"/>
      <w:marLeft w:val="0"/>
      <w:marRight w:val="0"/>
      <w:marTop w:val="0"/>
      <w:marBottom w:val="0"/>
      <w:divBdr>
        <w:top w:val="none" w:sz="0" w:space="0" w:color="auto"/>
        <w:left w:val="none" w:sz="0" w:space="0" w:color="auto"/>
        <w:bottom w:val="none" w:sz="0" w:space="0" w:color="auto"/>
        <w:right w:val="none" w:sz="0" w:space="0" w:color="auto"/>
      </w:divBdr>
    </w:div>
    <w:div w:id="977033070">
      <w:bodyDiv w:val="1"/>
      <w:marLeft w:val="0"/>
      <w:marRight w:val="0"/>
      <w:marTop w:val="0"/>
      <w:marBottom w:val="0"/>
      <w:divBdr>
        <w:top w:val="none" w:sz="0" w:space="0" w:color="auto"/>
        <w:left w:val="none" w:sz="0" w:space="0" w:color="auto"/>
        <w:bottom w:val="none" w:sz="0" w:space="0" w:color="auto"/>
        <w:right w:val="none" w:sz="0" w:space="0" w:color="auto"/>
      </w:divBdr>
    </w:div>
    <w:div w:id="977999792">
      <w:bodyDiv w:val="1"/>
      <w:marLeft w:val="0"/>
      <w:marRight w:val="0"/>
      <w:marTop w:val="0"/>
      <w:marBottom w:val="0"/>
      <w:divBdr>
        <w:top w:val="none" w:sz="0" w:space="0" w:color="auto"/>
        <w:left w:val="none" w:sz="0" w:space="0" w:color="auto"/>
        <w:bottom w:val="none" w:sz="0" w:space="0" w:color="auto"/>
        <w:right w:val="none" w:sz="0" w:space="0" w:color="auto"/>
      </w:divBdr>
    </w:div>
    <w:div w:id="978072938">
      <w:bodyDiv w:val="1"/>
      <w:marLeft w:val="0"/>
      <w:marRight w:val="0"/>
      <w:marTop w:val="0"/>
      <w:marBottom w:val="0"/>
      <w:divBdr>
        <w:top w:val="none" w:sz="0" w:space="0" w:color="auto"/>
        <w:left w:val="none" w:sz="0" w:space="0" w:color="auto"/>
        <w:bottom w:val="none" w:sz="0" w:space="0" w:color="auto"/>
        <w:right w:val="none" w:sz="0" w:space="0" w:color="auto"/>
      </w:divBdr>
    </w:div>
    <w:div w:id="978147659">
      <w:bodyDiv w:val="1"/>
      <w:marLeft w:val="0"/>
      <w:marRight w:val="0"/>
      <w:marTop w:val="0"/>
      <w:marBottom w:val="0"/>
      <w:divBdr>
        <w:top w:val="none" w:sz="0" w:space="0" w:color="auto"/>
        <w:left w:val="none" w:sz="0" w:space="0" w:color="auto"/>
        <w:bottom w:val="none" w:sz="0" w:space="0" w:color="auto"/>
        <w:right w:val="none" w:sz="0" w:space="0" w:color="auto"/>
      </w:divBdr>
    </w:div>
    <w:div w:id="978345001">
      <w:bodyDiv w:val="1"/>
      <w:marLeft w:val="0"/>
      <w:marRight w:val="0"/>
      <w:marTop w:val="0"/>
      <w:marBottom w:val="0"/>
      <w:divBdr>
        <w:top w:val="none" w:sz="0" w:space="0" w:color="auto"/>
        <w:left w:val="none" w:sz="0" w:space="0" w:color="auto"/>
        <w:bottom w:val="none" w:sz="0" w:space="0" w:color="auto"/>
        <w:right w:val="none" w:sz="0" w:space="0" w:color="auto"/>
      </w:divBdr>
    </w:div>
    <w:div w:id="978924689">
      <w:bodyDiv w:val="1"/>
      <w:marLeft w:val="0"/>
      <w:marRight w:val="0"/>
      <w:marTop w:val="0"/>
      <w:marBottom w:val="0"/>
      <w:divBdr>
        <w:top w:val="none" w:sz="0" w:space="0" w:color="auto"/>
        <w:left w:val="none" w:sz="0" w:space="0" w:color="auto"/>
        <w:bottom w:val="none" w:sz="0" w:space="0" w:color="auto"/>
        <w:right w:val="none" w:sz="0" w:space="0" w:color="auto"/>
      </w:divBdr>
    </w:div>
    <w:div w:id="981345160">
      <w:bodyDiv w:val="1"/>
      <w:marLeft w:val="0"/>
      <w:marRight w:val="0"/>
      <w:marTop w:val="0"/>
      <w:marBottom w:val="0"/>
      <w:divBdr>
        <w:top w:val="none" w:sz="0" w:space="0" w:color="auto"/>
        <w:left w:val="none" w:sz="0" w:space="0" w:color="auto"/>
        <w:bottom w:val="none" w:sz="0" w:space="0" w:color="auto"/>
        <w:right w:val="none" w:sz="0" w:space="0" w:color="auto"/>
      </w:divBdr>
    </w:div>
    <w:div w:id="981734431">
      <w:bodyDiv w:val="1"/>
      <w:marLeft w:val="0"/>
      <w:marRight w:val="0"/>
      <w:marTop w:val="0"/>
      <w:marBottom w:val="0"/>
      <w:divBdr>
        <w:top w:val="none" w:sz="0" w:space="0" w:color="auto"/>
        <w:left w:val="none" w:sz="0" w:space="0" w:color="auto"/>
        <w:bottom w:val="none" w:sz="0" w:space="0" w:color="auto"/>
        <w:right w:val="none" w:sz="0" w:space="0" w:color="auto"/>
      </w:divBdr>
    </w:div>
    <w:div w:id="983242649">
      <w:bodyDiv w:val="1"/>
      <w:marLeft w:val="0"/>
      <w:marRight w:val="0"/>
      <w:marTop w:val="0"/>
      <w:marBottom w:val="0"/>
      <w:divBdr>
        <w:top w:val="none" w:sz="0" w:space="0" w:color="auto"/>
        <w:left w:val="none" w:sz="0" w:space="0" w:color="auto"/>
        <w:bottom w:val="none" w:sz="0" w:space="0" w:color="auto"/>
        <w:right w:val="none" w:sz="0" w:space="0" w:color="auto"/>
      </w:divBdr>
    </w:div>
    <w:div w:id="983436066">
      <w:bodyDiv w:val="1"/>
      <w:marLeft w:val="0"/>
      <w:marRight w:val="0"/>
      <w:marTop w:val="0"/>
      <w:marBottom w:val="0"/>
      <w:divBdr>
        <w:top w:val="none" w:sz="0" w:space="0" w:color="auto"/>
        <w:left w:val="none" w:sz="0" w:space="0" w:color="auto"/>
        <w:bottom w:val="none" w:sz="0" w:space="0" w:color="auto"/>
        <w:right w:val="none" w:sz="0" w:space="0" w:color="auto"/>
      </w:divBdr>
    </w:div>
    <w:div w:id="984091576">
      <w:bodyDiv w:val="1"/>
      <w:marLeft w:val="0"/>
      <w:marRight w:val="0"/>
      <w:marTop w:val="0"/>
      <w:marBottom w:val="0"/>
      <w:divBdr>
        <w:top w:val="none" w:sz="0" w:space="0" w:color="auto"/>
        <w:left w:val="none" w:sz="0" w:space="0" w:color="auto"/>
        <w:bottom w:val="none" w:sz="0" w:space="0" w:color="auto"/>
        <w:right w:val="none" w:sz="0" w:space="0" w:color="auto"/>
      </w:divBdr>
    </w:div>
    <w:div w:id="984436039">
      <w:bodyDiv w:val="1"/>
      <w:marLeft w:val="0"/>
      <w:marRight w:val="0"/>
      <w:marTop w:val="0"/>
      <w:marBottom w:val="0"/>
      <w:divBdr>
        <w:top w:val="none" w:sz="0" w:space="0" w:color="auto"/>
        <w:left w:val="none" w:sz="0" w:space="0" w:color="auto"/>
        <w:bottom w:val="none" w:sz="0" w:space="0" w:color="auto"/>
        <w:right w:val="none" w:sz="0" w:space="0" w:color="auto"/>
      </w:divBdr>
    </w:div>
    <w:div w:id="985008327">
      <w:bodyDiv w:val="1"/>
      <w:marLeft w:val="0"/>
      <w:marRight w:val="0"/>
      <w:marTop w:val="0"/>
      <w:marBottom w:val="0"/>
      <w:divBdr>
        <w:top w:val="none" w:sz="0" w:space="0" w:color="auto"/>
        <w:left w:val="none" w:sz="0" w:space="0" w:color="auto"/>
        <w:bottom w:val="none" w:sz="0" w:space="0" w:color="auto"/>
        <w:right w:val="none" w:sz="0" w:space="0" w:color="auto"/>
      </w:divBdr>
    </w:div>
    <w:div w:id="985234058">
      <w:bodyDiv w:val="1"/>
      <w:marLeft w:val="0"/>
      <w:marRight w:val="0"/>
      <w:marTop w:val="0"/>
      <w:marBottom w:val="0"/>
      <w:divBdr>
        <w:top w:val="none" w:sz="0" w:space="0" w:color="auto"/>
        <w:left w:val="none" w:sz="0" w:space="0" w:color="auto"/>
        <w:bottom w:val="none" w:sz="0" w:space="0" w:color="auto"/>
        <w:right w:val="none" w:sz="0" w:space="0" w:color="auto"/>
      </w:divBdr>
    </w:div>
    <w:div w:id="985284295">
      <w:bodyDiv w:val="1"/>
      <w:marLeft w:val="0"/>
      <w:marRight w:val="0"/>
      <w:marTop w:val="0"/>
      <w:marBottom w:val="0"/>
      <w:divBdr>
        <w:top w:val="none" w:sz="0" w:space="0" w:color="auto"/>
        <w:left w:val="none" w:sz="0" w:space="0" w:color="auto"/>
        <w:bottom w:val="none" w:sz="0" w:space="0" w:color="auto"/>
        <w:right w:val="none" w:sz="0" w:space="0" w:color="auto"/>
      </w:divBdr>
    </w:div>
    <w:div w:id="985431007">
      <w:bodyDiv w:val="1"/>
      <w:marLeft w:val="0"/>
      <w:marRight w:val="0"/>
      <w:marTop w:val="0"/>
      <w:marBottom w:val="0"/>
      <w:divBdr>
        <w:top w:val="none" w:sz="0" w:space="0" w:color="auto"/>
        <w:left w:val="none" w:sz="0" w:space="0" w:color="auto"/>
        <w:bottom w:val="none" w:sz="0" w:space="0" w:color="auto"/>
        <w:right w:val="none" w:sz="0" w:space="0" w:color="auto"/>
      </w:divBdr>
    </w:div>
    <w:div w:id="986133009">
      <w:bodyDiv w:val="1"/>
      <w:marLeft w:val="0"/>
      <w:marRight w:val="0"/>
      <w:marTop w:val="0"/>
      <w:marBottom w:val="0"/>
      <w:divBdr>
        <w:top w:val="none" w:sz="0" w:space="0" w:color="auto"/>
        <w:left w:val="none" w:sz="0" w:space="0" w:color="auto"/>
        <w:bottom w:val="none" w:sz="0" w:space="0" w:color="auto"/>
        <w:right w:val="none" w:sz="0" w:space="0" w:color="auto"/>
      </w:divBdr>
    </w:div>
    <w:div w:id="986200779">
      <w:bodyDiv w:val="1"/>
      <w:marLeft w:val="0"/>
      <w:marRight w:val="0"/>
      <w:marTop w:val="0"/>
      <w:marBottom w:val="0"/>
      <w:divBdr>
        <w:top w:val="none" w:sz="0" w:space="0" w:color="auto"/>
        <w:left w:val="none" w:sz="0" w:space="0" w:color="auto"/>
        <w:bottom w:val="none" w:sz="0" w:space="0" w:color="auto"/>
        <w:right w:val="none" w:sz="0" w:space="0" w:color="auto"/>
      </w:divBdr>
    </w:div>
    <w:div w:id="986394700">
      <w:bodyDiv w:val="1"/>
      <w:marLeft w:val="0"/>
      <w:marRight w:val="0"/>
      <w:marTop w:val="0"/>
      <w:marBottom w:val="0"/>
      <w:divBdr>
        <w:top w:val="none" w:sz="0" w:space="0" w:color="auto"/>
        <w:left w:val="none" w:sz="0" w:space="0" w:color="auto"/>
        <w:bottom w:val="none" w:sz="0" w:space="0" w:color="auto"/>
        <w:right w:val="none" w:sz="0" w:space="0" w:color="auto"/>
      </w:divBdr>
    </w:div>
    <w:div w:id="987130531">
      <w:bodyDiv w:val="1"/>
      <w:marLeft w:val="0"/>
      <w:marRight w:val="0"/>
      <w:marTop w:val="0"/>
      <w:marBottom w:val="0"/>
      <w:divBdr>
        <w:top w:val="none" w:sz="0" w:space="0" w:color="auto"/>
        <w:left w:val="none" w:sz="0" w:space="0" w:color="auto"/>
        <w:bottom w:val="none" w:sz="0" w:space="0" w:color="auto"/>
        <w:right w:val="none" w:sz="0" w:space="0" w:color="auto"/>
      </w:divBdr>
    </w:div>
    <w:div w:id="987436248">
      <w:bodyDiv w:val="1"/>
      <w:marLeft w:val="0"/>
      <w:marRight w:val="0"/>
      <w:marTop w:val="0"/>
      <w:marBottom w:val="0"/>
      <w:divBdr>
        <w:top w:val="none" w:sz="0" w:space="0" w:color="auto"/>
        <w:left w:val="none" w:sz="0" w:space="0" w:color="auto"/>
        <w:bottom w:val="none" w:sz="0" w:space="0" w:color="auto"/>
        <w:right w:val="none" w:sz="0" w:space="0" w:color="auto"/>
      </w:divBdr>
    </w:div>
    <w:div w:id="988293055">
      <w:bodyDiv w:val="1"/>
      <w:marLeft w:val="0"/>
      <w:marRight w:val="0"/>
      <w:marTop w:val="0"/>
      <w:marBottom w:val="0"/>
      <w:divBdr>
        <w:top w:val="none" w:sz="0" w:space="0" w:color="auto"/>
        <w:left w:val="none" w:sz="0" w:space="0" w:color="auto"/>
        <w:bottom w:val="none" w:sz="0" w:space="0" w:color="auto"/>
        <w:right w:val="none" w:sz="0" w:space="0" w:color="auto"/>
      </w:divBdr>
    </w:div>
    <w:div w:id="988485865">
      <w:bodyDiv w:val="1"/>
      <w:marLeft w:val="0"/>
      <w:marRight w:val="0"/>
      <w:marTop w:val="0"/>
      <w:marBottom w:val="0"/>
      <w:divBdr>
        <w:top w:val="none" w:sz="0" w:space="0" w:color="auto"/>
        <w:left w:val="none" w:sz="0" w:space="0" w:color="auto"/>
        <w:bottom w:val="none" w:sz="0" w:space="0" w:color="auto"/>
        <w:right w:val="none" w:sz="0" w:space="0" w:color="auto"/>
      </w:divBdr>
    </w:div>
    <w:div w:id="989404142">
      <w:bodyDiv w:val="1"/>
      <w:marLeft w:val="0"/>
      <w:marRight w:val="0"/>
      <w:marTop w:val="0"/>
      <w:marBottom w:val="0"/>
      <w:divBdr>
        <w:top w:val="none" w:sz="0" w:space="0" w:color="auto"/>
        <w:left w:val="none" w:sz="0" w:space="0" w:color="auto"/>
        <w:bottom w:val="none" w:sz="0" w:space="0" w:color="auto"/>
        <w:right w:val="none" w:sz="0" w:space="0" w:color="auto"/>
      </w:divBdr>
    </w:div>
    <w:div w:id="990862563">
      <w:bodyDiv w:val="1"/>
      <w:marLeft w:val="0"/>
      <w:marRight w:val="0"/>
      <w:marTop w:val="0"/>
      <w:marBottom w:val="0"/>
      <w:divBdr>
        <w:top w:val="none" w:sz="0" w:space="0" w:color="auto"/>
        <w:left w:val="none" w:sz="0" w:space="0" w:color="auto"/>
        <w:bottom w:val="none" w:sz="0" w:space="0" w:color="auto"/>
        <w:right w:val="none" w:sz="0" w:space="0" w:color="auto"/>
      </w:divBdr>
    </w:div>
    <w:div w:id="990913965">
      <w:bodyDiv w:val="1"/>
      <w:marLeft w:val="0"/>
      <w:marRight w:val="0"/>
      <w:marTop w:val="0"/>
      <w:marBottom w:val="0"/>
      <w:divBdr>
        <w:top w:val="none" w:sz="0" w:space="0" w:color="auto"/>
        <w:left w:val="none" w:sz="0" w:space="0" w:color="auto"/>
        <w:bottom w:val="none" w:sz="0" w:space="0" w:color="auto"/>
        <w:right w:val="none" w:sz="0" w:space="0" w:color="auto"/>
      </w:divBdr>
    </w:div>
    <w:div w:id="991102097">
      <w:bodyDiv w:val="1"/>
      <w:marLeft w:val="0"/>
      <w:marRight w:val="0"/>
      <w:marTop w:val="0"/>
      <w:marBottom w:val="0"/>
      <w:divBdr>
        <w:top w:val="none" w:sz="0" w:space="0" w:color="auto"/>
        <w:left w:val="none" w:sz="0" w:space="0" w:color="auto"/>
        <w:bottom w:val="none" w:sz="0" w:space="0" w:color="auto"/>
        <w:right w:val="none" w:sz="0" w:space="0" w:color="auto"/>
      </w:divBdr>
    </w:div>
    <w:div w:id="991301066">
      <w:bodyDiv w:val="1"/>
      <w:marLeft w:val="0"/>
      <w:marRight w:val="0"/>
      <w:marTop w:val="0"/>
      <w:marBottom w:val="0"/>
      <w:divBdr>
        <w:top w:val="none" w:sz="0" w:space="0" w:color="auto"/>
        <w:left w:val="none" w:sz="0" w:space="0" w:color="auto"/>
        <w:bottom w:val="none" w:sz="0" w:space="0" w:color="auto"/>
        <w:right w:val="none" w:sz="0" w:space="0" w:color="auto"/>
      </w:divBdr>
    </w:div>
    <w:div w:id="996567040">
      <w:bodyDiv w:val="1"/>
      <w:marLeft w:val="0"/>
      <w:marRight w:val="0"/>
      <w:marTop w:val="0"/>
      <w:marBottom w:val="0"/>
      <w:divBdr>
        <w:top w:val="none" w:sz="0" w:space="0" w:color="auto"/>
        <w:left w:val="none" w:sz="0" w:space="0" w:color="auto"/>
        <w:bottom w:val="none" w:sz="0" w:space="0" w:color="auto"/>
        <w:right w:val="none" w:sz="0" w:space="0" w:color="auto"/>
      </w:divBdr>
    </w:div>
    <w:div w:id="999582443">
      <w:bodyDiv w:val="1"/>
      <w:marLeft w:val="0"/>
      <w:marRight w:val="0"/>
      <w:marTop w:val="0"/>
      <w:marBottom w:val="0"/>
      <w:divBdr>
        <w:top w:val="none" w:sz="0" w:space="0" w:color="auto"/>
        <w:left w:val="none" w:sz="0" w:space="0" w:color="auto"/>
        <w:bottom w:val="none" w:sz="0" w:space="0" w:color="auto"/>
        <w:right w:val="none" w:sz="0" w:space="0" w:color="auto"/>
      </w:divBdr>
    </w:div>
    <w:div w:id="999894249">
      <w:bodyDiv w:val="1"/>
      <w:marLeft w:val="0"/>
      <w:marRight w:val="0"/>
      <w:marTop w:val="0"/>
      <w:marBottom w:val="0"/>
      <w:divBdr>
        <w:top w:val="none" w:sz="0" w:space="0" w:color="auto"/>
        <w:left w:val="none" w:sz="0" w:space="0" w:color="auto"/>
        <w:bottom w:val="none" w:sz="0" w:space="0" w:color="auto"/>
        <w:right w:val="none" w:sz="0" w:space="0" w:color="auto"/>
      </w:divBdr>
    </w:div>
    <w:div w:id="1001197568">
      <w:bodyDiv w:val="1"/>
      <w:marLeft w:val="0"/>
      <w:marRight w:val="0"/>
      <w:marTop w:val="0"/>
      <w:marBottom w:val="0"/>
      <w:divBdr>
        <w:top w:val="none" w:sz="0" w:space="0" w:color="auto"/>
        <w:left w:val="none" w:sz="0" w:space="0" w:color="auto"/>
        <w:bottom w:val="none" w:sz="0" w:space="0" w:color="auto"/>
        <w:right w:val="none" w:sz="0" w:space="0" w:color="auto"/>
      </w:divBdr>
    </w:div>
    <w:div w:id="1003900817">
      <w:bodyDiv w:val="1"/>
      <w:marLeft w:val="0"/>
      <w:marRight w:val="0"/>
      <w:marTop w:val="0"/>
      <w:marBottom w:val="0"/>
      <w:divBdr>
        <w:top w:val="none" w:sz="0" w:space="0" w:color="auto"/>
        <w:left w:val="none" w:sz="0" w:space="0" w:color="auto"/>
        <w:bottom w:val="none" w:sz="0" w:space="0" w:color="auto"/>
        <w:right w:val="none" w:sz="0" w:space="0" w:color="auto"/>
      </w:divBdr>
    </w:div>
    <w:div w:id="1004473181">
      <w:bodyDiv w:val="1"/>
      <w:marLeft w:val="0"/>
      <w:marRight w:val="0"/>
      <w:marTop w:val="0"/>
      <w:marBottom w:val="0"/>
      <w:divBdr>
        <w:top w:val="none" w:sz="0" w:space="0" w:color="auto"/>
        <w:left w:val="none" w:sz="0" w:space="0" w:color="auto"/>
        <w:bottom w:val="none" w:sz="0" w:space="0" w:color="auto"/>
        <w:right w:val="none" w:sz="0" w:space="0" w:color="auto"/>
      </w:divBdr>
    </w:div>
    <w:div w:id="1005286215">
      <w:bodyDiv w:val="1"/>
      <w:marLeft w:val="0"/>
      <w:marRight w:val="0"/>
      <w:marTop w:val="0"/>
      <w:marBottom w:val="0"/>
      <w:divBdr>
        <w:top w:val="none" w:sz="0" w:space="0" w:color="auto"/>
        <w:left w:val="none" w:sz="0" w:space="0" w:color="auto"/>
        <w:bottom w:val="none" w:sz="0" w:space="0" w:color="auto"/>
        <w:right w:val="none" w:sz="0" w:space="0" w:color="auto"/>
      </w:divBdr>
    </w:div>
    <w:div w:id="1005670830">
      <w:bodyDiv w:val="1"/>
      <w:marLeft w:val="0"/>
      <w:marRight w:val="0"/>
      <w:marTop w:val="0"/>
      <w:marBottom w:val="0"/>
      <w:divBdr>
        <w:top w:val="none" w:sz="0" w:space="0" w:color="auto"/>
        <w:left w:val="none" w:sz="0" w:space="0" w:color="auto"/>
        <w:bottom w:val="none" w:sz="0" w:space="0" w:color="auto"/>
        <w:right w:val="none" w:sz="0" w:space="0" w:color="auto"/>
      </w:divBdr>
    </w:div>
    <w:div w:id="1006519712">
      <w:bodyDiv w:val="1"/>
      <w:marLeft w:val="0"/>
      <w:marRight w:val="0"/>
      <w:marTop w:val="0"/>
      <w:marBottom w:val="0"/>
      <w:divBdr>
        <w:top w:val="none" w:sz="0" w:space="0" w:color="auto"/>
        <w:left w:val="none" w:sz="0" w:space="0" w:color="auto"/>
        <w:bottom w:val="none" w:sz="0" w:space="0" w:color="auto"/>
        <w:right w:val="none" w:sz="0" w:space="0" w:color="auto"/>
      </w:divBdr>
    </w:div>
    <w:div w:id="1007754915">
      <w:bodyDiv w:val="1"/>
      <w:marLeft w:val="0"/>
      <w:marRight w:val="0"/>
      <w:marTop w:val="0"/>
      <w:marBottom w:val="0"/>
      <w:divBdr>
        <w:top w:val="none" w:sz="0" w:space="0" w:color="auto"/>
        <w:left w:val="none" w:sz="0" w:space="0" w:color="auto"/>
        <w:bottom w:val="none" w:sz="0" w:space="0" w:color="auto"/>
        <w:right w:val="none" w:sz="0" w:space="0" w:color="auto"/>
      </w:divBdr>
    </w:div>
    <w:div w:id="1011225811">
      <w:bodyDiv w:val="1"/>
      <w:marLeft w:val="0"/>
      <w:marRight w:val="0"/>
      <w:marTop w:val="0"/>
      <w:marBottom w:val="0"/>
      <w:divBdr>
        <w:top w:val="none" w:sz="0" w:space="0" w:color="auto"/>
        <w:left w:val="none" w:sz="0" w:space="0" w:color="auto"/>
        <w:bottom w:val="none" w:sz="0" w:space="0" w:color="auto"/>
        <w:right w:val="none" w:sz="0" w:space="0" w:color="auto"/>
      </w:divBdr>
    </w:div>
    <w:div w:id="1012298673">
      <w:bodyDiv w:val="1"/>
      <w:marLeft w:val="0"/>
      <w:marRight w:val="0"/>
      <w:marTop w:val="0"/>
      <w:marBottom w:val="0"/>
      <w:divBdr>
        <w:top w:val="none" w:sz="0" w:space="0" w:color="auto"/>
        <w:left w:val="none" w:sz="0" w:space="0" w:color="auto"/>
        <w:bottom w:val="none" w:sz="0" w:space="0" w:color="auto"/>
        <w:right w:val="none" w:sz="0" w:space="0" w:color="auto"/>
      </w:divBdr>
    </w:div>
    <w:div w:id="1013604427">
      <w:bodyDiv w:val="1"/>
      <w:marLeft w:val="0"/>
      <w:marRight w:val="0"/>
      <w:marTop w:val="0"/>
      <w:marBottom w:val="0"/>
      <w:divBdr>
        <w:top w:val="none" w:sz="0" w:space="0" w:color="auto"/>
        <w:left w:val="none" w:sz="0" w:space="0" w:color="auto"/>
        <w:bottom w:val="none" w:sz="0" w:space="0" w:color="auto"/>
        <w:right w:val="none" w:sz="0" w:space="0" w:color="auto"/>
      </w:divBdr>
    </w:div>
    <w:div w:id="1013848911">
      <w:bodyDiv w:val="1"/>
      <w:marLeft w:val="0"/>
      <w:marRight w:val="0"/>
      <w:marTop w:val="0"/>
      <w:marBottom w:val="0"/>
      <w:divBdr>
        <w:top w:val="none" w:sz="0" w:space="0" w:color="auto"/>
        <w:left w:val="none" w:sz="0" w:space="0" w:color="auto"/>
        <w:bottom w:val="none" w:sz="0" w:space="0" w:color="auto"/>
        <w:right w:val="none" w:sz="0" w:space="0" w:color="auto"/>
      </w:divBdr>
    </w:div>
    <w:div w:id="1014111067">
      <w:bodyDiv w:val="1"/>
      <w:marLeft w:val="0"/>
      <w:marRight w:val="0"/>
      <w:marTop w:val="0"/>
      <w:marBottom w:val="0"/>
      <w:divBdr>
        <w:top w:val="none" w:sz="0" w:space="0" w:color="auto"/>
        <w:left w:val="none" w:sz="0" w:space="0" w:color="auto"/>
        <w:bottom w:val="none" w:sz="0" w:space="0" w:color="auto"/>
        <w:right w:val="none" w:sz="0" w:space="0" w:color="auto"/>
      </w:divBdr>
    </w:div>
    <w:div w:id="1018118701">
      <w:bodyDiv w:val="1"/>
      <w:marLeft w:val="0"/>
      <w:marRight w:val="0"/>
      <w:marTop w:val="0"/>
      <w:marBottom w:val="0"/>
      <w:divBdr>
        <w:top w:val="none" w:sz="0" w:space="0" w:color="auto"/>
        <w:left w:val="none" w:sz="0" w:space="0" w:color="auto"/>
        <w:bottom w:val="none" w:sz="0" w:space="0" w:color="auto"/>
        <w:right w:val="none" w:sz="0" w:space="0" w:color="auto"/>
      </w:divBdr>
    </w:div>
    <w:div w:id="1018967039">
      <w:bodyDiv w:val="1"/>
      <w:marLeft w:val="0"/>
      <w:marRight w:val="0"/>
      <w:marTop w:val="0"/>
      <w:marBottom w:val="0"/>
      <w:divBdr>
        <w:top w:val="none" w:sz="0" w:space="0" w:color="auto"/>
        <w:left w:val="none" w:sz="0" w:space="0" w:color="auto"/>
        <w:bottom w:val="none" w:sz="0" w:space="0" w:color="auto"/>
        <w:right w:val="none" w:sz="0" w:space="0" w:color="auto"/>
      </w:divBdr>
    </w:div>
    <w:div w:id="1018972295">
      <w:bodyDiv w:val="1"/>
      <w:marLeft w:val="0"/>
      <w:marRight w:val="0"/>
      <w:marTop w:val="0"/>
      <w:marBottom w:val="0"/>
      <w:divBdr>
        <w:top w:val="none" w:sz="0" w:space="0" w:color="auto"/>
        <w:left w:val="none" w:sz="0" w:space="0" w:color="auto"/>
        <w:bottom w:val="none" w:sz="0" w:space="0" w:color="auto"/>
        <w:right w:val="none" w:sz="0" w:space="0" w:color="auto"/>
      </w:divBdr>
    </w:div>
    <w:div w:id="1019507399">
      <w:bodyDiv w:val="1"/>
      <w:marLeft w:val="0"/>
      <w:marRight w:val="0"/>
      <w:marTop w:val="0"/>
      <w:marBottom w:val="0"/>
      <w:divBdr>
        <w:top w:val="none" w:sz="0" w:space="0" w:color="auto"/>
        <w:left w:val="none" w:sz="0" w:space="0" w:color="auto"/>
        <w:bottom w:val="none" w:sz="0" w:space="0" w:color="auto"/>
        <w:right w:val="none" w:sz="0" w:space="0" w:color="auto"/>
      </w:divBdr>
    </w:div>
    <w:div w:id="1020398524">
      <w:bodyDiv w:val="1"/>
      <w:marLeft w:val="0"/>
      <w:marRight w:val="0"/>
      <w:marTop w:val="0"/>
      <w:marBottom w:val="0"/>
      <w:divBdr>
        <w:top w:val="none" w:sz="0" w:space="0" w:color="auto"/>
        <w:left w:val="none" w:sz="0" w:space="0" w:color="auto"/>
        <w:bottom w:val="none" w:sz="0" w:space="0" w:color="auto"/>
        <w:right w:val="none" w:sz="0" w:space="0" w:color="auto"/>
      </w:divBdr>
    </w:div>
    <w:div w:id="1020474958">
      <w:bodyDiv w:val="1"/>
      <w:marLeft w:val="0"/>
      <w:marRight w:val="0"/>
      <w:marTop w:val="0"/>
      <w:marBottom w:val="0"/>
      <w:divBdr>
        <w:top w:val="none" w:sz="0" w:space="0" w:color="auto"/>
        <w:left w:val="none" w:sz="0" w:space="0" w:color="auto"/>
        <w:bottom w:val="none" w:sz="0" w:space="0" w:color="auto"/>
        <w:right w:val="none" w:sz="0" w:space="0" w:color="auto"/>
      </w:divBdr>
    </w:div>
    <w:div w:id="1021248711">
      <w:bodyDiv w:val="1"/>
      <w:marLeft w:val="0"/>
      <w:marRight w:val="0"/>
      <w:marTop w:val="0"/>
      <w:marBottom w:val="0"/>
      <w:divBdr>
        <w:top w:val="none" w:sz="0" w:space="0" w:color="auto"/>
        <w:left w:val="none" w:sz="0" w:space="0" w:color="auto"/>
        <w:bottom w:val="none" w:sz="0" w:space="0" w:color="auto"/>
        <w:right w:val="none" w:sz="0" w:space="0" w:color="auto"/>
      </w:divBdr>
    </w:div>
    <w:div w:id="1022049191">
      <w:bodyDiv w:val="1"/>
      <w:marLeft w:val="0"/>
      <w:marRight w:val="0"/>
      <w:marTop w:val="0"/>
      <w:marBottom w:val="0"/>
      <w:divBdr>
        <w:top w:val="none" w:sz="0" w:space="0" w:color="auto"/>
        <w:left w:val="none" w:sz="0" w:space="0" w:color="auto"/>
        <w:bottom w:val="none" w:sz="0" w:space="0" w:color="auto"/>
        <w:right w:val="none" w:sz="0" w:space="0" w:color="auto"/>
      </w:divBdr>
    </w:div>
    <w:div w:id="1022050084">
      <w:bodyDiv w:val="1"/>
      <w:marLeft w:val="0"/>
      <w:marRight w:val="0"/>
      <w:marTop w:val="0"/>
      <w:marBottom w:val="0"/>
      <w:divBdr>
        <w:top w:val="none" w:sz="0" w:space="0" w:color="auto"/>
        <w:left w:val="none" w:sz="0" w:space="0" w:color="auto"/>
        <w:bottom w:val="none" w:sz="0" w:space="0" w:color="auto"/>
        <w:right w:val="none" w:sz="0" w:space="0" w:color="auto"/>
      </w:divBdr>
    </w:div>
    <w:div w:id="1022316752">
      <w:bodyDiv w:val="1"/>
      <w:marLeft w:val="0"/>
      <w:marRight w:val="0"/>
      <w:marTop w:val="0"/>
      <w:marBottom w:val="0"/>
      <w:divBdr>
        <w:top w:val="none" w:sz="0" w:space="0" w:color="auto"/>
        <w:left w:val="none" w:sz="0" w:space="0" w:color="auto"/>
        <w:bottom w:val="none" w:sz="0" w:space="0" w:color="auto"/>
        <w:right w:val="none" w:sz="0" w:space="0" w:color="auto"/>
      </w:divBdr>
    </w:div>
    <w:div w:id="1023366319">
      <w:bodyDiv w:val="1"/>
      <w:marLeft w:val="0"/>
      <w:marRight w:val="0"/>
      <w:marTop w:val="0"/>
      <w:marBottom w:val="0"/>
      <w:divBdr>
        <w:top w:val="none" w:sz="0" w:space="0" w:color="auto"/>
        <w:left w:val="none" w:sz="0" w:space="0" w:color="auto"/>
        <w:bottom w:val="none" w:sz="0" w:space="0" w:color="auto"/>
        <w:right w:val="none" w:sz="0" w:space="0" w:color="auto"/>
      </w:divBdr>
    </w:div>
    <w:div w:id="1024360341">
      <w:bodyDiv w:val="1"/>
      <w:marLeft w:val="0"/>
      <w:marRight w:val="0"/>
      <w:marTop w:val="0"/>
      <w:marBottom w:val="0"/>
      <w:divBdr>
        <w:top w:val="none" w:sz="0" w:space="0" w:color="auto"/>
        <w:left w:val="none" w:sz="0" w:space="0" w:color="auto"/>
        <w:bottom w:val="none" w:sz="0" w:space="0" w:color="auto"/>
        <w:right w:val="none" w:sz="0" w:space="0" w:color="auto"/>
      </w:divBdr>
    </w:div>
    <w:div w:id="1025405604">
      <w:bodyDiv w:val="1"/>
      <w:marLeft w:val="0"/>
      <w:marRight w:val="0"/>
      <w:marTop w:val="0"/>
      <w:marBottom w:val="0"/>
      <w:divBdr>
        <w:top w:val="none" w:sz="0" w:space="0" w:color="auto"/>
        <w:left w:val="none" w:sz="0" w:space="0" w:color="auto"/>
        <w:bottom w:val="none" w:sz="0" w:space="0" w:color="auto"/>
        <w:right w:val="none" w:sz="0" w:space="0" w:color="auto"/>
      </w:divBdr>
    </w:div>
    <w:div w:id="1025597513">
      <w:bodyDiv w:val="1"/>
      <w:marLeft w:val="0"/>
      <w:marRight w:val="0"/>
      <w:marTop w:val="0"/>
      <w:marBottom w:val="0"/>
      <w:divBdr>
        <w:top w:val="none" w:sz="0" w:space="0" w:color="auto"/>
        <w:left w:val="none" w:sz="0" w:space="0" w:color="auto"/>
        <w:bottom w:val="none" w:sz="0" w:space="0" w:color="auto"/>
        <w:right w:val="none" w:sz="0" w:space="0" w:color="auto"/>
      </w:divBdr>
    </w:div>
    <w:div w:id="1025863840">
      <w:bodyDiv w:val="1"/>
      <w:marLeft w:val="0"/>
      <w:marRight w:val="0"/>
      <w:marTop w:val="0"/>
      <w:marBottom w:val="0"/>
      <w:divBdr>
        <w:top w:val="none" w:sz="0" w:space="0" w:color="auto"/>
        <w:left w:val="none" w:sz="0" w:space="0" w:color="auto"/>
        <w:bottom w:val="none" w:sz="0" w:space="0" w:color="auto"/>
        <w:right w:val="none" w:sz="0" w:space="0" w:color="auto"/>
      </w:divBdr>
    </w:div>
    <w:div w:id="1026369194">
      <w:bodyDiv w:val="1"/>
      <w:marLeft w:val="0"/>
      <w:marRight w:val="0"/>
      <w:marTop w:val="0"/>
      <w:marBottom w:val="0"/>
      <w:divBdr>
        <w:top w:val="none" w:sz="0" w:space="0" w:color="auto"/>
        <w:left w:val="none" w:sz="0" w:space="0" w:color="auto"/>
        <w:bottom w:val="none" w:sz="0" w:space="0" w:color="auto"/>
        <w:right w:val="none" w:sz="0" w:space="0" w:color="auto"/>
      </w:divBdr>
    </w:div>
    <w:div w:id="1026717409">
      <w:bodyDiv w:val="1"/>
      <w:marLeft w:val="0"/>
      <w:marRight w:val="0"/>
      <w:marTop w:val="0"/>
      <w:marBottom w:val="0"/>
      <w:divBdr>
        <w:top w:val="none" w:sz="0" w:space="0" w:color="auto"/>
        <w:left w:val="none" w:sz="0" w:space="0" w:color="auto"/>
        <w:bottom w:val="none" w:sz="0" w:space="0" w:color="auto"/>
        <w:right w:val="none" w:sz="0" w:space="0" w:color="auto"/>
      </w:divBdr>
    </w:div>
    <w:div w:id="1028334805">
      <w:bodyDiv w:val="1"/>
      <w:marLeft w:val="0"/>
      <w:marRight w:val="0"/>
      <w:marTop w:val="0"/>
      <w:marBottom w:val="0"/>
      <w:divBdr>
        <w:top w:val="none" w:sz="0" w:space="0" w:color="auto"/>
        <w:left w:val="none" w:sz="0" w:space="0" w:color="auto"/>
        <w:bottom w:val="none" w:sz="0" w:space="0" w:color="auto"/>
        <w:right w:val="none" w:sz="0" w:space="0" w:color="auto"/>
      </w:divBdr>
    </w:div>
    <w:div w:id="1029987529">
      <w:bodyDiv w:val="1"/>
      <w:marLeft w:val="0"/>
      <w:marRight w:val="0"/>
      <w:marTop w:val="0"/>
      <w:marBottom w:val="0"/>
      <w:divBdr>
        <w:top w:val="none" w:sz="0" w:space="0" w:color="auto"/>
        <w:left w:val="none" w:sz="0" w:space="0" w:color="auto"/>
        <w:bottom w:val="none" w:sz="0" w:space="0" w:color="auto"/>
        <w:right w:val="none" w:sz="0" w:space="0" w:color="auto"/>
      </w:divBdr>
    </w:div>
    <w:div w:id="1031301944">
      <w:bodyDiv w:val="1"/>
      <w:marLeft w:val="0"/>
      <w:marRight w:val="0"/>
      <w:marTop w:val="0"/>
      <w:marBottom w:val="0"/>
      <w:divBdr>
        <w:top w:val="none" w:sz="0" w:space="0" w:color="auto"/>
        <w:left w:val="none" w:sz="0" w:space="0" w:color="auto"/>
        <w:bottom w:val="none" w:sz="0" w:space="0" w:color="auto"/>
        <w:right w:val="none" w:sz="0" w:space="0" w:color="auto"/>
      </w:divBdr>
    </w:div>
    <w:div w:id="1031758766">
      <w:bodyDiv w:val="1"/>
      <w:marLeft w:val="0"/>
      <w:marRight w:val="0"/>
      <w:marTop w:val="0"/>
      <w:marBottom w:val="0"/>
      <w:divBdr>
        <w:top w:val="none" w:sz="0" w:space="0" w:color="auto"/>
        <w:left w:val="none" w:sz="0" w:space="0" w:color="auto"/>
        <w:bottom w:val="none" w:sz="0" w:space="0" w:color="auto"/>
        <w:right w:val="none" w:sz="0" w:space="0" w:color="auto"/>
      </w:divBdr>
    </w:div>
    <w:div w:id="1032069617">
      <w:bodyDiv w:val="1"/>
      <w:marLeft w:val="0"/>
      <w:marRight w:val="0"/>
      <w:marTop w:val="0"/>
      <w:marBottom w:val="0"/>
      <w:divBdr>
        <w:top w:val="none" w:sz="0" w:space="0" w:color="auto"/>
        <w:left w:val="none" w:sz="0" w:space="0" w:color="auto"/>
        <w:bottom w:val="none" w:sz="0" w:space="0" w:color="auto"/>
        <w:right w:val="none" w:sz="0" w:space="0" w:color="auto"/>
      </w:divBdr>
    </w:div>
    <w:div w:id="1032389752">
      <w:bodyDiv w:val="1"/>
      <w:marLeft w:val="0"/>
      <w:marRight w:val="0"/>
      <w:marTop w:val="0"/>
      <w:marBottom w:val="0"/>
      <w:divBdr>
        <w:top w:val="none" w:sz="0" w:space="0" w:color="auto"/>
        <w:left w:val="none" w:sz="0" w:space="0" w:color="auto"/>
        <w:bottom w:val="none" w:sz="0" w:space="0" w:color="auto"/>
        <w:right w:val="none" w:sz="0" w:space="0" w:color="auto"/>
      </w:divBdr>
    </w:div>
    <w:div w:id="1034236472">
      <w:bodyDiv w:val="1"/>
      <w:marLeft w:val="0"/>
      <w:marRight w:val="0"/>
      <w:marTop w:val="0"/>
      <w:marBottom w:val="0"/>
      <w:divBdr>
        <w:top w:val="none" w:sz="0" w:space="0" w:color="auto"/>
        <w:left w:val="none" w:sz="0" w:space="0" w:color="auto"/>
        <w:bottom w:val="none" w:sz="0" w:space="0" w:color="auto"/>
        <w:right w:val="none" w:sz="0" w:space="0" w:color="auto"/>
      </w:divBdr>
    </w:div>
    <w:div w:id="1034498146">
      <w:bodyDiv w:val="1"/>
      <w:marLeft w:val="0"/>
      <w:marRight w:val="0"/>
      <w:marTop w:val="0"/>
      <w:marBottom w:val="0"/>
      <w:divBdr>
        <w:top w:val="none" w:sz="0" w:space="0" w:color="auto"/>
        <w:left w:val="none" w:sz="0" w:space="0" w:color="auto"/>
        <w:bottom w:val="none" w:sz="0" w:space="0" w:color="auto"/>
        <w:right w:val="none" w:sz="0" w:space="0" w:color="auto"/>
      </w:divBdr>
    </w:div>
    <w:div w:id="1035545574">
      <w:bodyDiv w:val="1"/>
      <w:marLeft w:val="0"/>
      <w:marRight w:val="0"/>
      <w:marTop w:val="0"/>
      <w:marBottom w:val="0"/>
      <w:divBdr>
        <w:top w:val="none" w:sz="0" w:space="0" w:color="auto"/>
        <w:left w:val="none" w:sz="0" w:space="0" w:color="auto"/>
        <w:bottom w:val="none" w:sz="0" w:space="0" w:color="auto"/>
        <w:right w:val="none" w:sz="0" w:space="0" w:color="auto"/>
      </w:divBdr>
    </w:div>
    <w:div w:id="1035815973">
      <w:bodyDiv w:val="1"/>
      <w:marLeft w:val="0"/>
      <w:marRight w:val="0"/>
      <w:marTop w:val="0"/>
      <w:marBottom w:val="0"/>
      <w:divBdr>
        <w:top w:val="none" w:sz="0" w:space="0" w:color="auto"/>
        <w:left w:val="none" w:sz="0" w:space="0" w:color="auto"/>
        <w:bottom w:val="none" w:sz="0" w:space="0" w:color="auto"/>
        <w:right w:val="none" w:sz="0" w:space="0" w:color="auto"/>
      </w:divBdr>
    </w:div>
    <w:div w:id="1035889918">
      <w:bodyDiv w:val="1"/>
      <w:marLeft w:val="0"/>
      <w:marRight w:val="0"/>
      <w:marTop w:val="0"/>
      <w:marBottom w:val="0"/>
      <w:divBdr>
        <w:top w:val="none" w:sz="0" w:space="0" w:color="auto"/>
        <w:left w:val="none" w:sz="0" w:space="0" w:color="auto"/>
        <w:bottom w:val="none" w:sz="0" w:space="0" w:color="auto"/>
        <w:right w:val="none" w:sz="0" w:space="0" w:color="auto"/>
      </w:divBdr>
    </w:div>
    <w:div w:id="1036077411">
      <w:bodyDiv w:val="1"/>
      <w:marLeft w:val="0"/>
      <w:marRight w:val="0"/>
      <w:marTop w:val="0"/>
      <w:marBottom w:val="0"/>
      <w:divBdr>
        <w:top w:val="none" w:sz="0" w:space="0" w:color="auto"/>
        <w:left w:val="none" w:sz="0" w:space="0" w:color="auto"/>
        <w:bottom w:val="none" w:sz="0" w:space="0" w:color="auto"/>
        <w:right w:val="none" w:sz="0" w:space="0" w:color="auto"/>
      </w:divBdr>
    </w:div>
    <w:div w:id="1036085463">
      <w:bodyDiv w:val="1"/>
      <w:marLeft w:val="0"/>
      <w:marRight w:val="0"/>
      <w:marTop w:val="0"/>
      <w:marBottom w:val="0"/>
      <w:divBdr>
        <w:top w:val="none" w:sz="0" w:space="0" w:color="auto"/>
        <w:left w:val="none" w:sz="0" w:space="0" w:color="auto"/>
        <w:bottom w:val="none" w:sz="0" w:space="0" w:color="auto"/>
        <w:right w:val="none" w:sz="0" w:space="0" w:color="auto"/>
      </w:divBdr>
    </w:div>
    <w:div w:id="1038042327">
      <w:bodyDiv w:val="1"/>
      <w:marLeft w:val="0"/>
      <w:marRight w:val="0"/>
      <w:marTop w:val="0"/>
      <w:marBottom w:val="0"/>
      <w:divBdr>
        <w:top w:val="none" w:sz="0" w:space="0" w:color="auto"/>
        <w:left w:val="none" w:sz="0" w:space="0" w:color="auto"/>
        <w:bottom w:val="none" w:sz="0" w:space="0" w:color="auto"/>
        <w:right w:val="none" w:sz="0" w:space="0" w:color="auto"/>
      </w:divBdr>
    </w:div>
    <w:div w:id="1040786545">
      <w:bodyDiv w:val="1"/>
      <w:marLeft w:val="0"/>
      <w:marRight w:val="0"/>
      <w:marTop w:val="0"/>
      <w:marBottom w:val="0"/>
      <w:divBdr>
        <w:top w:val="none" w:sz="0" w:space="0" w:color="auto"/>
        <w:left w:val="none" w:sz="0" w:space="0" w:color="auto"/>
        <w:bottom w:val="none" w:sz="0" w:space="0" w:color="auto"/>
        <w:right w:val="none" w:sz="0" w:space="0" w:color="auto"/>
      </w:divBdr>
    </w:div>
    <w:div w:id="1041633794">
      <w:bodyDiv w:val="1"/>
      <w:marLeft w:val="0"/>
      <w:marRight w:val="0"/>
      <w:marTop w:val="0"/>
      <w:marBottom w:val="0"/>
      <w:divBdr>
        <w:top w:val="none" w:sz="0" w:space="0" w:color="auto"/>
        <w:left w:val="none" w:sz="0" w:space="0" w:color="auto"/>
        <w:bottom w:val="none" w:sz="0" w:space="0" w:color="auto"/>
        <w:right w:val="none" w:sz="0" w:space="0" w:color="auto"/>
      </w:divBdr>
    </w:div>
    <w:div w:id="1041636022">
      <w:bodyDiv w:val="1"/>
      <w:marLeft w:val="0"/>
      <w:marRight w:val="0"/>
      <w:marTop w:val="0"/>
      <w:marBottom w:val="0"/>
      <w:divBdr>
        <w:top w:val="none" w:sz="0" w:space="0" w:color="auto"/>
        <w:left w:val="none" w:sz="0" w:space="0" w:color="auto"/>
        <w:bottom w:val="none" w:sz="0" w:space="0" w:color="auto"/>
        <w:right w:val="none" w:sz="0" w:space="0" w:color="auto"/>
      </w:divBdr>
    </w:div>
    <w:div w:id="1042511219">
      <w:bodyDiv w:val="1"/>
      <w:marLeft w:val="0"/>
      <w:marRight w:val="0"/>
      <w:marTop w:val="0"/>
      <w:marBottom w:val="0"/>
      <w:divBdr>
        <w:top w:val="none" w:sz="0" w:space="0" w:color="auto"/>
        <w:left w:val="none" w:sz="0" w:space="0" w:color="auto"/>
        <w:bottom w:val="none" w:sz="0" w:space="0" w:color="auto"/>
        <w:right w:val="none" w:sz="0" w:space="0" w:color="auto"/>
      </w:divBdr>
    </w:div>
    <w:div w:id="1043212740">
      <w:bodyDiv w:val="1"/>
      <w:marLeft w:val="0"/>
      <w:marRight w:val="0"/>
      <w:marTop w:val="0"/>
      <w:marBottom w:val="0"/>
      <w:divBdr>
        <w:top w:val="none" w:sz="0" w:space="0" w:color="auto"/>
        <w:left w:val="none" w:sz="0" w:space="0" w:color="auto"/>
        <w:bottom w:val="none" w:sz="0" w:space="0" w:color="auto"/>
        <w:right w:val="none" w:sz="0" w:space="0" w:color="auto"/>
      </w:divBdr>
    </w:div>
    <w:div w:id="1044447726">
      <w:bodyDiv w:val="1"/>
      <w:marLeft w:val="0"/>
      <w:marRight w:val="0"/>
      <w:marTop w:val="0"/>
      <w:marBottom w:val="0"/>
      <w:divBdr>
        <w:top w:val="none" w:sz="0" w:space="0" w:color="auto"/>
        <w:left w:val="none" w:sz="0" w:space="0" w:color="auto"/>
        <w:bottom w:val="none" w:sz="0" w:space="0" w:color="auto"/>
        <w:right w:val="none" w:sz="0" w:space="0" w:color="auto"/>
      </w:divBdr>
    </w:div>
    <w:div w:id="1044601101">
      <w:bodyDiv w:val="1"/>
      <w:marLeft w:val="0"/>
      <w:marRight w:val="0"/>
      <w:marTop w:val="0"/>
      <w:marBottom w:val="0"/>
      <w:divBdr>
        <w:top w:val="none" w:sz="0" w:space="0" w:color="auto"/>
        <w:left w:val="none" w:sz="0" w:space="0" w:color="auto"/>
        <w:bottom w:val="none" w:sz="0" w:space="0" w:color="auto"/>
        <w:right w:val="none" w:sz="0" w:space="0" w:color="auto"/>
      </w:divBdr>
    </w:div>
    <w:div w:id="1044987690">
      <w:bodyDiv w:val="1"/>
      <w:marLeft w:val="0"/>
      <w:marRight w:val="0"/>
      <w:marTop w:val="0"/>
      <w:marBottom w:val="0"/>
      <w:divBdr>
        <w:top w:val="none" w:sz="0" w:space="0" w:color="auto"/>
        <w:left w:val="none" w:sz="0" w:space="0" w:color="auto"/>
        <w:bottom w:val="none" w:sz="0" w:space="0" w:color="auto"/>
        <w:right w:val="none" w:sz="0" w:space="0" w:color="auto"/>
      </w:divBdr>
    </w:div>
    <w:div w:id="1046413581">
      <w:bodyDiv w:val="1"/>
      <w:marLeft w:val="0"/>
      <w:marRight w:val="0"/>
      <w:marTop w:val="0"/>
      <w:marBottom w:val="0"/>
      <w:divBdr>
        <w:top w:val="none" w:sz="0" w:space="0" w:color="auto"/>
        <w:left w:val="none" w:sz="0" w:space="0" w:color="auto"/>
        <w:bottom w:val="none" w:sz="0" w:space="0" w:color="auto"/>
        <w:right w:val="none" w:sz="0" w:space="0" w:color="auto"/>
      </w:divBdr>
    </w:div>
    <w:div w:id="1048141749">
      <w:bodyDiv w:val="1"/>
      <w:marLeft w:val="0"/>
      <w:marRight w:val="0"/>
      <w:marTop w:val="0"/>
      <w:marBottom w:val="0"/>
      <w:divBdr>
        <w:top w:val="none" w:sz="0" w:space="0" w:color="auto"/>
        <w:left w:val="none" w:sz="0" w:space="0" w:color="auto"/>
        <w:bottom w:val="none" w:sz="0" w:space="0" w:color="auto"/>
        <w:right w:val="none" w:sz="0" w:space="0" w:color="auto"/>
      </w:divBdr>
    </w:div>
    <w:div w:id="1048380468">
      <w:bodyDiv w:val="1"/>
      <w:marLeft w:val="0"/>
      <w:marRight w:val="0"/>
      <w:marTop w:val="0"/>
      <w:marBottom w:val="0"/>
      <w:divBdr>
        <w:top w:val="none" w:sz="0" w:space="0" w:color="auto"/>
        <w:left w:val="none" w:sz="0" w:space="0" w:color="auto"/>
        <w:bottom w:val="none" w:sz="0" w:space="0" w:color="auto"/>
        <w:right w:val="none" w:sz="0" w:space="0" w:color="auto"/>
      </w:divBdr>
    </w:div>
    <w:div w:id="1050230982">
      <w:bodyDiv w:val="1"/>
      <w:marLeft w:val="0"/>
      <w:marRight w:val="0"/>
      <w:marTop w:val="0"/>
      <w:marBottom w:val="0"/>
      <w:divBdr>
        <w:top w:val="none" w:sz="0" w:space="0" w:color="auto"/>
        <w:left w:val="none" w:sz="0" w:space="0" w:color="auto"/>
        <w:bottom w:val="none" w:sz="0" w:space="0" w:color="auto"/>
        <w:right w:val="none" w:sz="0" w:space="0" w:color="auto"/>
      </w:divBdr>
    </w:div>
    <w:div w:id="1050805746">
      <w:bodyDiv w:val="1"/>
      <w:marLeft w:val="0"/>
      <w:marRight w:val="0"/>
      <w:marTop w:val="0"/>
      <w:marBottom w:val="0"/>
      <w:divBdr>
        <w:top w:val="none" w:sz="0" w:space="0" w:color="auto"/>
        <w:left w:val="none" w:sz="0" w:space="0" w:color="auto"/>
        <w:bottom w:val="none" w:sz="0" w:space="0" w:color="auto"/>
        <w:right w:val="none" w:sz="0" w:space="0" w:color="auto"/>
      </w:divBdr>
    </w:div>
    <w:div w:id="1051346820">
      <w:bodyDiv w:val="1"/>
      <w:marLeft w:val="0"/>
      <w:marRight w:val="0"/>
      <w:marTop w:val="0"/>
      <w:marBottom w:val="0"/>
      <w:divBdr>
        <w:top w:val="none" w:sz="0" w:space="0" w:color="auto"/>
        <w:left w:val="none" w:sz="0" w:space="0" w:color="auto"/>
        <w:bottom w:val="none" w:sz="0" w:space="0" w:color="auto"/>
        <w:right w:val="none" w:sz="0" w:space="0" w:color="auto"/>
      </w:divBdr>
    </w:div>
    <w:div w:id="1052536064">
      <w:bodyDiv w:val="1"/>
      <w:marLeft w:val="0"/>
      <w:marRight w:val="0"/>
      <w:marTop w:val="0"/>
      <w:marBottom w:val="0"/>
      <w:divBdr>
        <w:top w:val="none" w:sz="0" w:space="0" w:color="auto"/>
        <w:left w:val="none" w:sz="0" w:space="0" w:color="auto"/>
        <w:bottom w:val="none" w:sz="0" w:space="0" w:color="auto"/>
        <w:right w:val="none" w:sz="0" w:space="0" w:color="auto"/>
      </w:divBdr>
    </w:div>
    <w:div w:id="1055278226">
      <w:bodyDiv w:val="1"/>
      <w:marLeft w:val="0"/>
      <w:marRight w:val="0"/>
      <w:marTop w:val="0"/>
      <w:marBottom w:val="0"/>
      <w:divBdr>
        <w:top w:val="none" w:sz="0" w:space="0" w:color="auto"/>
        <w:left w:val="none" w:sz="0" w:space="0" w:color="auto"/>
        <w:bottom w:val="none" w:sz="0" w:space="0" w:color="auto"/>
        <w:right w:val="none" w:sz="0" w:space="0" w:color="auto"/>
      </w:divBdr>
    </w:div>
    <w:div w:id="1055352983">
      <w:bodyDiv w:val="1"/>
      <w:marLeft w:val="0"/>
      <w:marRight w:val="0"/>
      <w:marTop w:val="0"/>
      <w:marBottom w:val="0"/>
      <w:divBdr>
        <w:top w:val="none" w:sz="0" w:space="0" w:color="auto"/>
        <w:left w:val="none" w:sz="0" w:space="0" w:color="auto"/>
        <w:bottom w:val="none" w:sz="0" w:space="0" w:color="auto"/>
        <w:right w:val="none" w:sz="0" w:space="0" w:color="auto"/>
      </w:divBdr>
    </w:div>
    <w:div w:id="1056124785">
      <w:bodyDiv w:val="1"/>
      <w:marLeft w:val="0"/>
      <w:marRight w:val="0"/>
      <w:marTop w:val="0"/>
      <w:marBottom w:val="0"/>
      <w:divBdr>
        <w:top w:val="none" w:sz="0" w:space="0" w:color="auto"/>
        <w:left w:val="none" w:sz="0" w:space="0" w:color="auto"/>
        <w:bottom w:val="none" w:sz="0" w:space="0" w:color="auto"/>
        <w:right w:val="none" w:sz="0" w:space="0" w:color="auto"/>
      </w:divBdr>
    </w:div>
    <w:div w:id="1056928487">
      <w:bodyDiv w:val="1"/>
      <w:marLeft w:val="0"/>
      <w:marRight w:val="0"/>
      <w:marTop w:val="0"/>
      <w:marBottom w:val="0"/>
      <w:divBdr>
        <w:top w:val="none" w:sz="0" w:space="0" w:color="auto"/>
        <w:left w:val="none" w:sz="0" w:space="0" w:color="auto"/>
        <w:bottom w:val="none" w:sz="0" w:space="0" w:color="auto"/>
        <w:right w:val="none" w:sz="0" w:space="0" w:color="auto"/>
      </w:divBdr>
    </w:div>
    <w:div w:id="1057322706">
      <w:bodyDiv w:val="1"/>
      <w:marLeft w:val="0"/>
      <w:marRight w:val="0"/>
      <w:marTop w:val="0"/>
      <w:marBottom w:val="0"/>
      <w:divBdr>
        <w:top w:val="none" w:sz="0" w:space="0" w:color="auto"/>
        <w:left w:val="none" w:sz="0" w:space="0" w:color="auto"/>
        <w:bottom w:val="none" w:sz="0" w:space="0" w:color="auto"/>
        <w:right w:val="none" w:sz="0" w:space="0" w:color="auto"/>
      </w:divBdr>
    </w:div>
    <w:div w:id="1058551695">
      <w:bodyDiv w:val="1"/>
      <w:marLeft w:val="0"/>
      <w:marRight w:val="0"/>
      <w:marTop w:val="0"/>
      <w:marBottom w:val="0"/>
      <w:divBdr>
        <w:top w:val="none" w:sz="0" w:space="0" w:color="auto"/>
        <w:left w:val="none" w:sz="0" w:space="0" w:color="auto"/>
        <w:bottom w:val="none" w:sz="0" w:space="0" w:color="auto"/>
        <w:right w:val="none" w:sz="0" w:space="0" w:color="auto"/>
      </w:divBdr>
    </w:div>
    <w:div w:id="1058671803">
      <w:bodyDiv w:val="1"/>
      <w:marLeft w:val="0"/>
      <w:marRight w:val="0"/>
      <w:marTop w:val="0"/>
      <w:marBottom w:val="0"/>
      <w:divBdr>
        <w:top w:val="none" w:sz="0" w:space="0" w:color="auto"/>
        <w:left w:val="none" w:sz="0" w:space="0" w:color="auto"/>
        <w:bottom w:val="none" w:sz="0" w:space="0" w:color="auto"/>
        <w:right w:val="none" w:sz="0" w:space="0" w:color="auto"/>
      </w:divBdr>
    </w:div>
    <w:div w:id="1062485170">
      <w:bodyDiv w:val="1"/>
      <w:marLeft w:val="0"/>
      <w:marRight w:val="0"/>
      <w:marTop w:val="0"/>
      <w:marBottom w:val="0"/>
      <w:divBdr>
        <w:top w:val="none" w:sz="0" w:space="0" w:color="auto"/>
        <w:left w:val="none" w:sz="0" w:space="0" w:color="auto"/>
        <w:bottom w:val="none" w:sz="0" w:space="0" w:color="auto"/>
        <w:right w:val="none" w:sz="0" w:space="0" w:color="auto"/>
      </w:divBdr>
    </w:div>
    <w:div w:id="1062829941">
      <w:bodyDiv w:val="1"/>
      <w:marLeft w:val="0"/>
      <w:marRight w:val="0"/>
      <w:marTop w:val="0"/>
      <w:marBottom w:val="0"/>
      <w:divBdr>
        <w:top w:val="none" w:sz="0" w:space="0" w:color="auto"/>
        <w:left w:val="none" w:sz="0" w:space="0" w:color="auto"/>
        <w:bottom w:val="none" w:sz="0" w:space="0" w:color="auto"/>
        <w:right w:val="none" w:sz="0" w:space="0" w:color="auto"/>
      </w:divBdr>
    </w:div>
    <w:div w:id="1063604753">
      <w:bodyDiv w:val="1"/>
      <w:marLeft w:val="0"/>
      <w:marRight w:val="0"/>
      <w:marTop w:val="0"/>
      <w:marBottom w:val="0"/>
      <w:divBdr>
        <w:top w:val="none" w:sz="0" w:space="0" w:color="auto"/>
        <w:left w:val="none" w:sz="0" w:space="0" w:color="auto"/>
        <w:bottom w:val="none" w:sz="0" w:space="0" w:color="auto"/>
        <w:right w:val="none" w:sz="0" w:space="0" w:color="auto"/>
      </w:divBdr>
    </w:div>
    <w:div w:id="1063721909">
      <w:bodyDiv w:val="1"/>
      <w:marLeft w:val="0"/>
      <w:marRight w:val="0"/>
      <w:marTop w:val="0"/>
      <w:marBottom w:val="0"/>
      <w:divBdr>
        <w:top w:val="none" w:sz="0" w:space="0" w:color="auto"/>
        <w:left w:val="none" w:sz="0" w:space="0" w:color="auto"/>
        <w:bottom w:val="none" w:sz="0" w:space="0" w:color="auto"/>
        <w:right w:val="none" w:sz="0" w:space="0" w:color="auto"/>
      </w:divBdr>
    </w:div>
    <w:div w:id="1063792279">
      <w:bodyDiv w:val="1"/>
      <w:marLeft w:val="0"/>
      <w:marRight w:val="0"/>
      <w:marTop w:val="0"/>
      <w:marBottom w:val="0"/>
      <w:divBdr>
        <w:top w:val="none" w:sz="0" w:space="0" w:color="auto"/>
        <w:left w:val="none" w:sz="0" w:space="0" w:color="auto"/>
        <w:bottom w:val="none" w:sz="0" w:space="0" w:color="auto"/>
        <w:right w:val="none" w:sz="0" w:space="0" w:color="auto"/>
      </w:divBdr>
    </w:div>
    <w:div w:id="1067343341">
      <w:bodyDiv w:val="1"/>
      <w:marLeft w:val="0"/>
      <w:marRight w:val="0"/>
      <w:marTop w:val="0"/>
      <w:marBottom w:val="0"/>
      <w:divBdr>
        <w:top w:val="none" w:sz="0" w:space="0" w:color="auto"/>
        <w:left w:val="none" w:sz="0" w:space="0" w:color="auto"/>
        <w:bottom w:val="none" w:sz="0" w:space="0" w:color="auto"/>
        <w:right w:val="none" w:sz="0" w:space="0" w:color="auto"/>
      </w:divBdr>
    </w:div>
    <w:div w:id="1067997004">
      <w:bodyDiv w:val="1"/>
      <w:marLeft w:val="0"/>
      <w:marRight w:val="0"/>
      <w:marTop w:val="0"/>
      <w:marBottom w:val="0"/>
      <w:divBdr>
        <w:top w:val="none" w:sz="0" w:space="0" w:color="auto"/>
        <w:left w:val="none" w:sz="0" w:space="0" w:color="auto"/>
        <w:bottom w:val="none" w:sz="0" w:space="0" w:color="auto"/>
        <w:right w:val="none" w:sz="0" w:space="0" w:color="auto"/>
      </w:divBdr>
    </w:div>
    <w:div w:id="1068111031">
      <w:bodyDiv w:val="1"/>
      <w:marLeft w:val="0"/>
      <w:marRight w:val="0"/>
      <w:marTop w:val="0"/>
      <w:marBottom w:val="0"/>
      <w:divBdr>
        <w:top w:val="none" w:sz="0" w:space="0" w:color="auto"/>
        <w:left w:val="none" w:sz="0" w:space="0" w:color="auto"/>
        <w:bottom w:val="none" w:sz="0" w:space="0" w:color="auto"/>
        <w:right w:val="none" w:sz="0" w:space="0" w:color="auto"/>
      </w:divBdr>
    </w:div>
    <w:div w:id="1068459556">
      <w:bodyDiv w:val="1"/>
      <w:marLeft w:val="0"/>
      <w:marRight w:val="0"/>
      <w:marTop w:val="0"/>
      <w:marBottom w:val="0"/>
      <w:divBdr>
        <w:top w:val="none" w:sz="0" w:space="0" w:color="auto"/>
        <w:left w:val="none" w:sz="0" w:space="0" w:color="auto"/>
        <w:bottom w:val="none" w:sz="0" w:space="0" w:color="auto"/>
        <w:right w:val="none" w:sz="0" w:space="0" w:color="auto"/>
      </w:divBdr>
    </w:div>
    <w:div w:id="1068528486">
      <w:bodyDiv w:val="1"/>
      <w:marLeft w:val="0"/>
      <w:marRight w:val="0"/>
      <w:marTop w:val="0"/>
      <w:marBottom w:val="0"/>
      <w:divBdr>
        <w:top w:val="none" w:sz="0" w:space="0" w:color="auto"/>
        <w:left w:val="none" w:sz="0" w:space="0" w:color="auto"/>
        <w:bottom w:val="none" w:sz="0" w:space="0" w:color="auto"/>
        <w:right w:val="none" w:sz="0" w:space="0" w:color="auto"/>
      </w:divBdr>
    </w:div>
    <w:div w:id="1069494829">
      <w:bodyDiv w:val="1"/>
      <w:marLeft w:val="0"/>
      <w:marRight w:val="0"/>
      <w:marTop w:val="0"/>
      <w:marBottom w:val="0"/>
      <w:divBdr>
        <w:top w:val="none" w:sz="0" w:space="0" w:color="auto"/>
        <w:left w:val="none" w:sz="0" w:space="0" w:color="auto"/>
        <w:bottom w:val="none" w:sz="0" w:space="0" w:color="auto"/>
        <w:right w:val="none" w:sz="0" w:space="0" w:color="auto"/>
      </w:divBdr>
    </w:div>
    <w:div w:id="1069769366">
      <w:bodyDiv w:val="1"/>
      <w:marLeft w:val="0"/>
      <w:marRight w:val="0"/>
      <w:marTop w:val="0"/>
      <w:marBottom w:val="0"/>
      <w:divBdr>
        <w:top w:val="none" w:sz="0" w:space="0" w:color="auto"/>
        <w:left w:val="none" w:sz="0" w:space="0" w:color="auto"/>
        <w:bottom w:val="none" w:sz="0" w:space="0" w:color="auto"/>
        <w:right w:val="none" w:sz="0" w:space="0" w:color="auto"/>
      </w:divBdr>
    </w:div>
    <w:div w:id="1070808892">
      <w:bodyDiv w:val="1"/>
      <w:marLeft w:val="0"/>
      <w:marRight w:val="0"/>
      <w:marTop w:val="0"/>
      <w:marBottom w:val="0"/>
      <w:divBdr>
        <w:top w:val="none" w:sz="0" w:space="0" w:color="auto"/>
        <w:left w:val="none" w:sz="0" w:space="0" w:color="auto"/>
        <w:bottom w:val="none" w:sz="0" w:space="0" w:color="auto"/>
        <w:right w:val="none" w:sz="0" w:space="0" w:color="auto"/>
      </w:divBdr>
    </w:div>
    <w:div w:id="1071344244">
      <w:bodyDiv w:val="1"/>
      <w:marLeft w:val="0"/>
      <w:marRight w:val="0"/>
      <w:marTop w:val="0"/>
      <w:marBottom w:val="0"/>
      <w:divBdr>
        <w:top w:val="none" w:sz="0" w:space="0" w:color="auto"/>
        <w:left w:val="none" w:sz="0" w:space="0" w:color="auto"/>
        <w:bottom w:val="none" w:sz="0" w:space="0" w:color="auto"/>
        <w:right w:val="none" w:sz="0" w:space="0" w:color="auto"/>
      </w:divBdr>
    </w:div>
    <w:div w:id="1071925770">
      <w:bodyDiv w:val="1"/>
      <w:marLeft w:val="0"/>
      <w:marRight w:val="0"/>
      <w:marTop w:val="0"/>
      <w:marBottom w:val="0"/>
      <w:divBdr>
        <w:top w:val="none" w:sz="0" w:space="0" w:color="auto"/>
        <w:left w:val="none" w:sz="0" w:space="0" w:color="auto"/>
        <w:bottom w:val="none" w:sz="0" w:space="0" w:color="auto"/>
        <w:right w:val="none" w:sz="0" w:space="0" w:color="auto"/>
      </w:divBdr>
    </w:div>
    <w:div w:id="1074011079">
      <w:bodyDiv w:val="1"/>
      <w:marLeft w:val="0"/>
      <w:marRight w:val="0"/>
      <w:marTop w:val="0"/>
      <w:marBottom w:val="0"/>
      <w:divBdr>
        <w:top w:val="none" w:sz="0" w:space="0" w:color="auto"/>
        <w:left w:val="none" w:sz="0" w:space="0" w:color="auto"/>
        <w:bottom w:val="none" w:sz="0" w:space="0" w:color="auto"/>
        <w:right w:val="none" w:sz="0" w:space="0" w:color="auto"/>
      </w:divBdr>
    </w:div>
    <w:div w:id="1075006222">
      <w:bodyDiv w:val="1"/>
      <w:marLeft w:val="0"/>
      <w:marRight w:val="0"/>
      <w:marTop w:val="0"/>
      <w:marBottom w:val="0"/>
      <w:divBdr>
        <w:top w:val="none" w:sz="0" w:space="0" w:color="auto"/>
        <w:left w:val="none" w:sz="0" w:space="0" w:color="auto"/>
        <w:bottom w:val="none" w:sz="0" w:space="0" w:color="auto"/>
        <w:right w:val="none" w:sz="0" w:space="0" w:color="auto"/>
      </w:divBdr>
    </w:div>
    <w:div w:id="1076054493">
      <w:bodyDiv w:val="1"/>
      <w:marLeft w:val="0"/>
      <w:marRight w:val="0"/>
      <w:marTop w:val="0"/>
      <w:marBottom w:val="0"/>
      <w:divBdr>
        <w:top w:val="none" w:sz="0" w:space="0" w:color="auto"/>
        <w:left w:val="none" w:sz="0" w:space="0" w:color="auto"/>
        <w:bottom w:val="none" w:sz="0" w:space="0" w:color="auto"/>
        <w:right w:val="none" w:sz="0" w:space="0" w:color="auto"/>
      </w:divBdr>
    </w:div>
    <w:div w:id="1077092044">
      <w:bodyDiv w:val="1"/>
      <w:marLeft w:val="0"/>
      <w:marRight w:val="0"/>
      <w:marTop w:val="0"/>
      <w:marBottom w:val="0"/>
      <w:divBdr>
        <w:top w:val="none" w:sz="0" w:space="0" w:color="auto"/>
        <w:left w:val="none" w:sz="0" w:space="0" w:color="auto"/>
        <w:bottom w:val="none" w:sz="0" w:space="0" w:color="auto"/>
        <w:right w:val="none" w:sz="0" w:space="0" w:color="auto"/>
      </w:divBdr>
    </w:div>
    <w:div w:id="1077247868">
      <w:bodyDiv w:val="1"/>
      <w:marLeft w:val="0"/>
      <w:marRight w:val="0"/>
      <w:marTop w:val="0"/>
      <w:marBottom w:val="0"/>
      <w:divBdr>
        <w:top w:val="none" w:sz="0" w:space="0" w:color="auto"/>
        <w:left w:val="none" w:sz="0" w:space="0" w:color="auto"/>
        <w:bottom w:val="none" w:sz="0" w:space="0" w:color="auto"/>
        <w:right w:val="none" w:sz="0" w:space="0" w:color="auto"/>
      </w:divBdr>
    </w:div>
    <w:div w:id="1078527084">
      <w:bodyDiv w:val="1"/>
      <w:marLeft w:val="0"/>
      <w:marRight w:val="0"/>
      <w:marTop w:val="0"/>
      <w:marBottom w:val="0"/>
      <w:divBdr>
        <w:top w:val="none" w:sz="0" w:space="0" w:color="auto"/>
        <w:left w:val="none" w:sz="0" w:space="0" w:color="auto"/>
        <w:bottom w:val="none" w:sz="0" w:space="0" w:color="auto"/>
        <w:right w:val="none" w:sz="0" w:space="0" w:color="auto"/>
      </w:divBdr>
    </w:div>
    <w:div w:id="1079518603">
      <w:bodyDiv w:val="1"/>
      <w:marLeft w:val="0"/>
      <w:marRight w:val="0"/>
      <w:marTop w:val="0"/>
      <w:marBottom w:val="0"/>
      <w:divBdr>
        <w:top w:val="none" w:sz="0" w:space="0" w:color="auto"/>
        <w:left w:val="none" w:sz="0" w:space="0" w:color="auto"/>
        <w:bottom w:val="none" w:sz="0" w:space="0" w:color="auto"/>
        <w:right w:val="none" w:sz="0" w:space="0" w:color="auto"/>
      </w:divBdr>
    </w:div>
    <w:div w:id="1079524095">
      <w:bodyDiv w:val="1"/>
      <w:marLeft w:val="0"/>
      <w:marRight w:val="0"/>
      <w:marTop w:val="0"/>
      <w:marBottom w:val="0"/>
      <w:divBdr>
        <w:top w:val="none" w:sz="0" w:space="0" w:color="auto"/>
        <w:left w:val="none" w:sz="0" w:space="0" w:color="auto"/>
        <w:bottom w:val="none" w:sz="0" w:space="0" w:color="auto"/>
        <w:right w:val="none" w:sz="0" w:space="0" w:color="auto"/>
      </w:divBdr>
    </w:div>
    <w:div w:id="1079982417">
      <w:bodyDiv w:val="1"/>
      <w:marLeft w:val="0"/>
      <w:marRight w:val="0"/>
      <w:marTop w:val="0"/>
      <w:marBottom w:val="0"/>
      <w:divBdr>
        <w:top w:val="none" w:sz="0" w:space="0" w:color="auto"/>
        <w:left w:val="none" w:sz="0" w:space="0" w:color="auto"/>
        <w:bottom w:val="none" w:sz="0" w:space="0" w:color="auto"/>
        <w:right w:val="none" w:sz="0" w:space="0" w:color="auto"/>
      </w:divBdr>
    </w:div>
    <w:div w:id="1081176018">
      <w:bodyDiv w:val="1"/>
      <w:marLeft w:val="0"/>
      <w:marRight w:val="0"/>
      <w:marTop w:val="0"/>
      <w:marBottom w:val="0"/>
      <w:divBdr>
        <w:top w:val="none" w:sz="0" w:space="0" w:color="auto"/>
        <w:left w:val="none" w:sz="0" w:space="0" w:color="auto"/>
        <w:bottom w:val="none" w:sz="0" w:space="0" w:color="auto"/>
        <w:right w:val="none" w:sz="0" w:space="0" w:color="auto"/>
      </w:divBdr>
    </w:div>
    <w:div w:id="1082027579">
      <w:bodyDiv w:val="1"/>
      <w:marLeft w:val="0"/>
      <w:marRight w:val="0"/>
      <w:marTop w:val="0"/>
      <w:marBottom w:val="0"/>
      <w:divBdr>
        <w:top w:val="none" w:sz="0" w:space="0" w:color="auto"/>
        <w:left w:val="none" w:sz="0" w:space="0" w:color="auto"/>
        <w:bottom w:val="none" w:sz="0" w:space="0" w:color="auto"/>
        <w:right w:val="none" w:sz="0" w:space="0" w:color="auto"/>
      </w:divBdr>
    </w:div>
    <w:div w:id="1083800602">
      <w:bodyDiv w:val="1"/>
      <w:marLeft w:val="0"/>
      <w:marRight w:val="0"/>
      <w:marTop w:val="0"/>
      <w:marBottom w:val="0"/>
      <w:divBdr>
        <w:top w:val="none" w:sz="0" w:space="0" w:color="auto"/>
        <w:left w:val="none" w:sz="0" w:space="0" w:color="auto"/>
        <w:bottom w:val="none" w:sz="0" w:space="0" w:color="auto"/>
        <w:right w:val="none" w:sz="0" w:space="0" w:color="auto"/>
      </w:divBdr>
    </w:div>
    <w:div w:id="1083912223">
      <w:bodyDiv w:val="1"/>
      <w:marLeft w:val="0"/>
      <w:marRight w:val="0"/>
      <w:marTop w:val="0"/>
      <w:marBottom w:val="0"/>
      <w:divBdr>
        <w:top w:val="none" w:sz="0" w:space="0" w:color="auto"/>
        <w:left w:val="none" w:sz="0" w:space="0" w:color="auto"/>
        <w:bottom w:val="none" w:sz="0" w:space="0" w:color="auto"/>
        <w:right w:val="none" w:sz="0" w:space="0" w:color="auto"/>
      </w:divBdr>
    </w:div>
    <w:div w:id="1085034721">
      <w:bodyDiv w:val="1"/>
      <w:marLeft w:val="0"/>
      <w:marRight w:val="0"/>
      <w:marTop w:val="0"/>
      <w:marBottom w:val="0"/>
      <w:divBdr>
        <w:top w:val="none" w:sz="0" w:space="0" w:color="auto"/>
        <w:left w:val="none" w:sz="0" w:space="0" w:color="auto"/>
        <w:bottom w:val="none" w:sz="0" w:space="0" w:color="auto"/>
        <w:right w:val="none" w:sz="0" w:space="0" w:color="auto"/>
      </w:divBdr>
    </w:div>
    <w:div w:id="1086616116">
      <w:bodyDiv w:val="1"/>
      <w:marLeft w:val="0"/>
      <w:marRight w:val="0"/>
      <w:marTop w:val="0"/>
      <w:marBottom w:val="0"/>
      <w:divBdr>
        <w:top w:val="none" w:sz="0" w:space="0" w:color="auto"/>
        <w:left w:val="none" w:sz="0" w:space="0" w:color="auto"/>
        <w:bottom w:val="none" w:sz="0" w:space="0" w:color="auto"/>
        <w:right w:val="none" w:sz="0" w:space="0" w:color="auto"/>
      </w:divBdr>
    </w:div>
    <w:div w:id="1087194405">
      <w:bodyDiv w:val="1"/>
      <w:marLeft w:val="0"/>
      <w:marRight w:val="0"/>
      <w:marTop w:val="0"/>
      <w:marBottom w:val="0"/>
      <w:divBdr>
        <w:top w:val="none" w:sz="0" w:space="0" w:color="auto"/>
        <w:left w:val="none" w:sz="0" w:space="0" w:color="auto"/>
        <w:bottom w:val="none" w:sz="0" w:space="0" w:color="auto"/>
        <w:right w:val="none" w:sz="0" w:space="0" w:color="auto"/>
      </w:divBdr>
    </w:div>
    <w:div w:id="1089616606">
      <w:bodyDiv w:val="1"/>
      <w:marLeft w:val="0"/>
      <w:marRight w:val="0"/>
      <w:marTop w:val="0"/>
      <w:marBottom w:val="0"/>
      <w:divBdr>
        <w:top w:val="none" w:sz="0" w:space="0" w:color="auto"/>
        <w:left w:val="none" w:sz="0" w:space="0" w:color="auto"/>
        <w:bottom w:val="none" w:sz="0" w:space="0" w:color="auto"/>
        <w:right w:val="none" w:sz="0" w:space="0" w:color="auto"/>
      </w:divBdr>
    </w:div>
    <w:div w:id="108962410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156714">
      <w:bodyDiv w:val="1"/>
      <w:marLeft w:val="0"/>
      <w:marRight w:val="0"/>
      <w:marTop w:val="0"/>
      <w:marBottom w:val="0"/>
      <w:divBdr>
        <w:top w:val="none" w:sz="0" w:space="0" w:color="auto"/>
        <w:left w:val="none" w:sz="0" w:space="0" w:color="auto"/>
        <w:bottom w:val="none" w:sz="0" w:space="0" w:color="auto"/>
        <w:right w:val="none" w:sz="0" w:space="0" w:color="auto"/>
      </w:divBdr>
    </w:div>
    <w:div w:id="1090467595">
      <w:bodyDiv w:val="1"/>
      <w:marLeft w:val="0"/>
      <w:marRight w:val="0"/>
      <w:marTop w:val="0"/>
      <w:marBottom w:val="0"/>
      <w:divBdr>
        <w:top w:val="none" w:sz="0" w:space="0" w:color="auto"/>
        <w:left w:val="none" w:sz="0" w:space="0" w:color="auto"/>
        <w:bottom w:val="none" w:sz="0" w:space="0" w:color="auto"/>
        <w:right w:val="none" w:sz="0" w:space="0" w:color="auto"/>
      </w:divBdr>
    </w:div>
    <w:div w:id="1090733287">
      <w:bodyDiv w:val="1"/>
      <w:marLeft w:val="0"/>
      <w:marRight w:val="0"/>
      <w:marTop w:val="0"/>
      <w:marBottom w:val="0"/>
      <w:divBdr>
        <w:top w:val="none" w:sz="0" w:space="0" w:color="auto"/>
        <w:left w:val="none" w:sz="0" w:space="0" w:color="auto"/>
        <w:bottom w:val="none" w:sz="0" w:space="0" w:color="auto"/>
        <w:right w:val="none" w:sz="0" w:space="0" w:color="auto"/>
      </w:divBdr>
    </w:div>
    <w:div w:id="1092824981">
      <w:bodyDiv w:val="1"/>
      <w:marLeft w:val="0"/>
      <w:marRight w:val="0"/>
      <w:marTop w:val="0"/>
      <w:marBottom w:val="0"/>
      <w:divBdr>
        <w:top w:val="none" w:sz="0" w:space="0" w:color="auto"/>
        <w:left w:val="none" w:sz="0" w:space="0" w:color="auto"/>
        <w:bottom w:val="none" w:sz="0" w:space="0" w:color="auto"/>
        <w:right w:val="none" w:sz="0" w:space="0" w:color="auto"/>
      </w:divBdr>
    </w:div>
    <w:div w:id="1093821368">
      <w:bodyDiv w:val="1"/>
      <w:marLeft w:val="0"/>
      <w:marRight w:val="0"/>
      <w:marTop w:val="0"/>
      <w:marBottom w:val="0"/>
      <w:divBdr>
        <w:top w:val="none" w:sz="0" w:space="0" w:color="auto"/>
        <w:left w:val="none" w:sz="0" w:space="0" w:color="auto"/>
        <w:bottom w:val="none" w:sz="0" w:space="0" w:color="auto"/>
        <w:right w:val="none" w:sz="0" w:space="0" w:color="auto"/>
      </w:divBdr>
    </w:div>
    <w:div w:id="1095900469">
      <w:bodyDiv w:val="1"/>
      <w:marLeft w:val="0"/>
      <w:marRight w:val="0"/>
      <w:marTop w:val="0"/>
      <w:marBottom w:val="0"/>
      <w:divBdr>
        <w:top w:val="none" w:sz="0" w:space="0" w:color="auto"/>
        <w:left w:val="none" w:sz="0" w:space="0" w:color="auto"/>
        <w:bottom w:val="none" w:sz="0" w:space="0" w:color="auto"/>
        <w:right w:val="none" w:sz="0" w:space="0" w:color="auto"/>
      </w:divBdr>
    </w:div>
    <w:div w:id="1096050071">
      <w:bodyDiv w:val="1"/>
      <w:marLeft w:val="0"/>
      <w:marRight w:val="0"/>
      <w:marTop w:val="0"/>
      <w:marBottom w:val="0"/>
      <w:divBdr>
        <w:top w:val="none" w:sz="0" w:space="0" w:color="auto"/>
        <w:left w:val="none" w:sz="0" w:space="0" w:color="auto"/>
        <w:bottom w:val="none" w:sz="0" w:space="0" w:color="auto"/>
        <w:right w:val="none" w:sz="0" w:space="0" w:color="auto"/>
      </w:divBdr>
    </w:div>
    <w:div w:id="1096824922">
      <w:bodyDiv w:val="1"/>
      <w:marLeft w:val="0"/>
      <w:marRight w:val="0"/>
      <w:marTop w:val="0"/>
      <w:marBottom w:val="0"/>
      <w:divBdr>
        <w:top w:val="none" w:sz="0" w:space="0" w:color="auto"/>
        <w:left w:val="none" w:sz="0" w:space="0" w:color="auto"/>
        <w:bottom w:val="none" w:sz="0" w:space="0" w:color="auto"/>
        <w:right w:val="none" w:sz="0" w:space="0" w:color="auto"/>
      </w:divBdr>
    </w:div>
    <w:div w:id="1096826917">
      <w:bodyDiv w:val="1"/>
      <w:marLeft w:val="0"/>
      <w:marRight w:val="0"/>
      <w:marTop w:val="0"/>
      <w:marBottom w:val="0"/>
      <w:divBdr>
        <w:top w:val="none" w:sz="0" w:space="0" w:color="auto"/>
        <w:left w:val="none" w:sz="0" w:space="0" w:color="auto"/>
        <w:bottom w:val="none" w:sz="0" w:space="0" w:color="auto"/>
        <w:right w:val="none" w:sz="0" w:space="0" w:color="auto"/>
      </w:divBdr>
    </w:div>
    <w:div w:id="1097597805">
      <w:bodyDiv w:val="1"/>
      <w:marLeft w:val="0"/>
      <w:marRight w:val="0"/>
      <w:marTop w:val="0"/>
      <w:marBottom w:val="0"/>
      <w:divBdr>
        <w:top w:val="none" w:sz="0" w:space="0" w:color="auto"/>
        <w:left w:val="none" w:sz="0" w:space="0" w:color="auto"/>
        <w:bottom w:val="none" w:sz="0" w:space="0" w:color="auto"/>
        <w:right w:val="none" w:sz="0" w:space="0" w:color="auto"/>
      </w:divBdr>
    </w:div>
    <w:div w:id="1098525977">
      <w:bodyDiv w:val="1"/>
      <w:marLeft w:val="0"/>
      <w:marRight w:val="0"/>
      <w:marTop w:val="0"/>
      <w:marBottom w:val="0"/>
      <w:divBdr>
        <w:top w:val="none" w:sz="0" w:space="0" w:color="auto"/>
        <w:left w:val="none" w:sz="0" w:space="0" w:color="auto"/>
        <w:bottom w:val="none" w:sz="0" w:space="0" w:color="auto"/>
        <w:right w:val="none" w:sz="0" w:space="0" w:color="auto"/>
      </w:divBdr>
    </w:div>
    <w:div w:id="1098715104">
      <w:bodyDiv w:val="1"/>
      <w:marLeft w:val="0"/>
      <w:marRight w:val="0"/>
      <w:marTop w:val="0"/>
      <w:marBottom w:val="0"/>
      <w:divBdr>
        <w:top w:val="none" w:sz="0" w:space="0" w:color="auto"/>
        <w:left w:val="none" w:sz="0" w:space="0" w:color="auto"/>
        <w:bottom w:val="none" w:sz="0" w:space="0" w:color="auto"/>
        <w:right w:val="none" w:sz="0" w:space="0" w:color="auto"/>
      </w:divBdr>
    </w:div>
    <w:div w:id="1101409908">
      <w:bodyDiv w:val="1"/>
      <w:marLeft w:val="0"/>
      <w:marRight w:val="0"/>
      <w:marTop w:val="0"/>
      <w:marBottom w:val="0"/>
      <w:divBdr>
        <w:top w:val="none" w:sz="0" w:space="0" w:color="auto"/>
        <w:left w:val="none" w:sz="0" w:space="0" w:color="auto"/>
        <w:bottom w:val="none" w:sz="0" w:space="0" w:color="auto"/>
        <w:right w:val="none" w:sz="0" w:space="0" w:color="auto"/>
      </w:divBdr>
    </w:div>
    <w:div w:id="1101416750">
      <w:bodyDiv w:val="1"/>
      <w:marLeft w:val="0"/>
      <w:marRight w:val="0"/>
      <w:marTop w:val="0"/>
      <w:marBottom w:val="0"/>
      <w:divBdr>
        <w:top w:val="none" w:sz="0" w:space="0" w:color="auto"/>
        <w:left w:val="none" w:sz="0" w:space="0" w:color="auto"/>
        <w:bottom w:val="none" w:sz="0" w:space="0" w:color="auto"/>
        <w:right w:val="none" w:sz="0" w:space="0" w:color="auto"/>
      </w:divBdr>
    </w:div>
    <w:div w:id="1103306500">
      <w:bodyDiv w:val="1"/>
      <w:marLeft w:val="0"/>
      <w:marRight w:val="0"/>
      <w:marTop w:val="0"/>
      <w:marBottom w:val="0"/>
      <w:divBdr>
        <w:top w:val="none" w:sz="0" w:space="0" w:color="auto"/>
        <w:left w:val="none" w:sz="0" w:space="0" w:color="auto"/>
        <w:bottom w:val="none" w:sz="0" w:space="0" w:color="auto"/>
        <w:right w:val="none" w:sz="0" w:space="0" w:color="auto"/>
      </w:divBdr>
    </w:div>
    <w:div w:id="1104544475">
      <w:bodyDiv w:val="1"/>
      <w:marLeft w:val="0"/>
      <w:marRight w:val="0"/>
      <w:marTop w:val="0"/>
      <w:marBottom w:val="0"/>
      <w:divBdr>
        <w:top w:val="none" w:sz="0" w:space="0" w:color="auto"/>
        <w:left w:val="none" w:sz="0" w:space="0" w:color="auto"/>
        <w:bottom w:val="none" w:sz="0" w:space="0" w:color="auto"/>
        <w:right w:val="none" w:sz="0" w:space="0" w:color="auto"/>
      </w:divBdr>
    </w:div>
    <w:div w:id="1105153206">
      <w:bodyDiv w:val="1"/>
      <w:marLeft w:val="0"/>
      <w:marRight w:val="0"/>
      <w:marTop w:val="0"/>
      <w:marBottom w:val="0"/>
      <w:divBdr>
        <w:top w:val="none" w:sz="0" w:space="0" w:color="auto"/>
        <w:left w:val="none" w:sz="0" w:space="0" w:color="auto"/>
        <w:bottom w:val="none" w:sz="0" w:space="0" w:color="auto"/>
        <w:right w:val="none" w:sz="0" w:space="0" w:color="auto"/>
      </w:divBdr>
    </w:div>
    <w:div w:id="1107772962">
      <w:bodyDiv w:val="1"/>
      <w:marLeft w:val="0"/>
      <w:marRight w:val="0"/>
      <w:marTop w:val="0"/>
      <w:marBottom w:val="0"/>
      <w:divBdr>
        <w:top w:val="none" w:sz="0" w:space="0" w:color="auto"/>
        <w:left w:val="none" w:sz="0" w:space="0" w:color="auto"/>
        <w:bottom w:val="none" w:sz="0" w:space="0" w:color="auto"/>
        <w:right w:val="none" w:sz="0" w:space="0" w:color="auto"/>
      </w:divBdr>
    </w:div>
    <w:div w:id="1108239665">
      <w:bodyDiv w:val="1"/>
      <w:marLeft w:val="0"/>
      <w:marRight w:val="0"/>
      <w:marTop w:val="0"/>
      <w:marBottom w:val="0"/>
      <w:divBdr>
        <w:top w:val="none" w:sz="0" w:space="0" w:color="auto"/>
        <w:left w:val="none" w:sz="0" w:space="0" w:color="auto"/>
        <w:bottom w:val="none" w:sz="0" w:space="0" w:color="auto"/>
        <w:right w:val="none" w:sz="0" w:space="0" w:color="auto"/>
      </w:divBdr>
    </w:div>
    <w:div w:id="1110078575">
      <w:bodyDiv w:val="1"/>
      <w:marLeft w:val="0"/>
      <w:marRight w:val="0"/>
      <w:marTop w:val="0"/>
      <w:marBottom w:val="0"/>
      <w:divBdr>
        <w:top w:val="none" w:sz="0" w:space="0" w:color="auto"/>
        <w:left w:val="none" w:sz="0" w:space="0" w:color="auto"/>
        <w:bottom w:val="none" w:sz="0" w:space="0" w:color="auto"/>
        <w:right w:val="none" w:sz="0" w:space="0" w:color="auto"/>
      </w:divBdr>
    </w:div>
    <w:div w:id="1110391466">
      <w:bodyDiv w:val="1"/>
      <w:marLeft w:val="0"/>
      <w:marRight w:val="0"/>
      <w:marTop w:val="0"/>
      <w:marBottom w:val="0"/>
      <w:divBdr>
        <w:top w:val="none" w:sz="0" w:space="0" w:color="auto"/>
        <w:left w:val="none" w:sz="0" w:space="0" w:color="auto"/>
        <w:bottom w:val="none" w:sz="0" w:space="0" w:color="auto"/>
        <w:right w:val="none" w:sz="0" w:space="0" w:color="auto"/>
      </w:divBdr>
    </w:div>
    <w:div w:id="1111122397">
      <w:bodyDiv w:val="1"/>
      <w:marLeft w:val="0"/>
      <w:marRight w:val="0"/>
      <w:marTop w:val="0"/>
      <w:marBottom w:val="0"/>
      <w:divBdr>
        <w:top w:val="none" w:sz="0" w:space="0" w:color="auto"/>
        <w:left w:val="none" w:sz="0" w:space="0" w:color="auto"/>
        <w:bottom w:val="none" w:sz="0" w:space="0" w:color="auto"/>
        <w:right w:val="none" w:sz="0" w:space="0" w:color="auto"/>
      </w:divBdr>
    </w:div>
    <w:div w:id="1111245782">
      <w:bodyDiv w:val="1"/>
      <w:marLeft w:val="0"/>
      <w:marRight w:val="0"/>
      <w:marTop w:val="0"/>
      <w:marBottom w:val="0"/>
      <w:divBdr>
        <w:top w:val="none" w:sz="0" w:space="0" w:color="auto"/>
        <w:left w:val="none" w:sz="0" w:space="0" w:color="auto"/>
        <w:bottom w:val="none" w:sz="0" w:space="0" w:color="auto"/>
        <w:right w:val="none" w:sz="0" w:space="0" w:color="auto"/>
      </w:divBdr>
    </w:div>
    <w:div w:id="1113941093">
      <w:bodyDiv w:val="1"/>
      <w:marLeft w:val="0"/>
      <w:marRight w:val="0"/>
      <w:marTop w:val="0"/>
      <w:marBottom w:val="0"/>
      <w:divBdr>
        <w:top w:val="none" w:sz="0" w:space="0" w:color="auto"/>
        <w:left w:val="none" w:sz="0" w:space="0" w:color="auto"/>
        <w:bottom w:val="none" w:sz="0" w:space="0" w:color="auto"/>
        <w:right w:val="none" w:sz="0" w:space="0" w:color="auto"/>
      </w:divBdr>
    </w:div>
    <w:div w:id="1115829337">
      <w:bodyDiv w:val="1"/>
      <w:marLeft w:val="0"/>
      <w:marRight w:val="0"/>
      <w:marTop w:val="0"/>
      <w:marBottom w:val="0"/>
      <w:divBdr>
        <w:top w:val="none" w:sz="0" w:space="0" w:color="auto"/>
        <w:left w:val="none" w:sz="0" w:space="0" w:color="auto"/>
        <w:bottom w:val="none" w:sz="0" w:space="0" w:color="auto"/>
        <w:right w:val="none" w:sz="0" w:space="0" w:color="auto"/>
      </w:divBdr>
    </w:div>
    <w:div w:id="1117213391">
      <w:bodyDiv w:val="1"/>
      <w:marLeft w:val="0"/>
      <w:marRight w:val="0"/>
      <w:marTop w:val="0"/>
      <w:marBottom w:val="0"/>
      <w:divBdr>
        <w:top w:val="none" w:sz="0" w:space="0" w:color="auto"/>
        <w:left w:val="none" w:sz="0" w:space="0" w:color="auto"/>
        <w:bottom w:val="none" w:sz="0" w:space="0" w:color="auto"/>
        <w:right w:val="none" w:sz="0" w:space="0" w:color="auto"/>
      </w:divBdr>
    </w:div>
    <w:div w:id="1117338561">
      <w:bodyDiv w:val="1"/>
      <w:marLeft w:val="0"/>
      <w:marRight w:val="0"/>
      <w:marTop w:val="0"/>
      <w:marBottom w:val="0"/>
      <w:divBdr>
        <w:top w:val="none" w:sz="0" w:space="0" w:color="auto"/>
        <w:left w:val="none" w:sz="0" w:space="0" w:color="auto"/>
        <w:bottom w:val="none" w:sz="0" w:space="0" w:color="auto"/>
        <w:right w:val="none" w:sz="0" w:space="0" w:color="auto"/>
      </w:divBdr>
    </w:div>
    <w:div w:id="1117994092">
      <w:bodyDiv w:val="1"/>
      <w:marLeft w:val="0"/>
      <w:marRight w:val="0"/>
      <w:marTop w:val="0"/>
      <w:marBottom w:val="0"/>
      <w:divBdr>
        <w:top w:val="none" w:sz="0" w:space="0" w:color="auto"/>
        <w:left w:val="none" w:sz="0" w:space="0" w:color="auto"/>
        <w:bottom w:val="none" w:sz="0" w:space="0" w:color="auto"/>
        <w:right w:val="none" w:sz="0" w:space="0" w:color="auto"/>
      </w:divBdr>
    </w:div>
    <w:div w:id="1119027669">
      <w:bodyDiv w:val="1"/>
      <w:marLeft w:val="0"/>
      <w:marRight w:val="0"/>
      <w:marTop w:val="0"/>
      <w:marBottom w:val="0"/>
      <w:divBdr>
        <w:top w:val="none" w:sz="0" w:space="0" w:color="auto"/>
        <w:left w:val="none" w:sz="0" w:space="0" w:color="auto"/>
        <w:bottom w:val="none" w:sz="0" w:space="0" w:color="auto"/>
        <w:right w:val="none" w:sz="0" w:space="0" w:color="auto"/>
      </w:divBdr>
    </w:div>
    <w:div w:id="1120295497">
      <w:bodyDiv w:val="1"/>
      <w:marLeft w:val="0"/>
      <w:marRight w:val="0"/>
      <w:marTop w:val="0"/>
      <w:marBottom w:val="0"/>
      <w:divBdr>
        <w:top w:val="none" w:sz="0" w:space="0" w:color="auto"/>
        <w:left w:val="none" w:sz="0" w:space="0" w:color="auto"/>
        <w:bottom w:val="none" w:sz="0" w:space="0" w:color="auto"/>
        <w:right w:val="none" w:sz="0" w:space="0" w:color="auto"/>
      </w:divBdr>
    </w:div>
    <w:div w:id="1122767961">
      <w:bodyDiv w:val="1"/>
      <w:marLeft w:val="0"/>
      <w:marRight w:val="0"/>
      <w:marTop w:val="0"/>
      <w:marBottom w:val="0"/>
      <w:divBdr>
        <w:top w:val="none" w:sz="0" w:space="0" w:color="auto"/>
        <w:left w:val="none" w:sz="0" w:space="0" w:color="auto"/>
        <w:bottom w:val="none" w:sz="0" w:space="0" w:color="auto"/>
        <w:right w:val="none" w:sz="0" w:space="0" w:color="auto"/>
      </w:divBdr>
    </w:div>
    <w:div w:id="1124227152">
      <w:bodyDiv w:val="1"/>
      <w:marLeft w:val="0"/>
      <w:marRight w:val="0"/>
      <w:marTop w:val="0"/>
      <w:marBottom w:val="0"/>
      <w:divBdr>
        <w:top w:val="none" w:sz="0" w:space="0" w:color="auto"/>
        <w:left w:val="none" w:sz="0" w:space="0" w:color="auto"/>
        <w:bottom w:val="none" w:sz="0" w:space="0" w:color="auto"/>
        <w:right w:val="none" w:sz="0" w:space="0" w:color="auto"/>
      </w:divBdr>
    </w:div>
    <w:div w:id="1124426018">
      <w:bodyDiv w:val="1"/>
      <w:marLeft w:val="0"/>
      <w:marRight w:val="0"/>
      <w:marTop w:val="0"/>
      <w:marBottom w:val="0"/>
      <w:divBdr>
        <w:top w:val="none" w:sz="0" w:space="0" w:color="auto"/>
        <w:left w:val="none" w:sz="0" w:space="0" w:color="auto"/>
        <w:bottom w:val="none" w:sz="0" w:space="0" w:color="auto"/>
        <w:right w:val="none" w:sz="0" w:space="0" w:color="auto"/>
      </w:divBdr>
    </w:div>
    <w:div w:id="1124470988">
      <w:bodyDiv w:val="1"/>
      <w:marLeft w:val="0"/>
      <w:marRight w:val="0"/>
      <w:marTop w:val="0"/>
      <w:marBottom w:val="0"/>
      <w:divBdr>
        <w:top w:val="none" w:sz="0" w:space="0" w:color="auto"/>
        <w:left w:val="none" w:sz="0" w:space="0" w:color="auto"/>
        <w:bottom w:val="none" w:sz="0" w:space="0" w:color="auto"/>
        <w:right w:val="none" w:sz="0" w:space="0" w:color="auto"/>
      </w:divBdr>
    </w:div>
    <w:div w:id="1125193519">
      <w:bodyDiv w:val="1"/>
      <w:marLeft w:val="0"/>
      <w:marRight w:val="0"/>
      <w:marTop w:val="0"/>
      <w:marBottom w:val="0"/>
      <w:divBdr>
        <w:top w:val="none" w:sz="0" w:space="0" w:color="auto"/>
        <w:left w:val="none" w:sz="0" w:space="0" w:color="auto"/>
        <w:bottom w:val="none" w:sz="0" w:space="0" w:color="auto"/>
        <w:right w:val="none" w:sz="0" w:space="0" w:color="auto"/>
      </w:divBdr>
    </w:div>
    <w:div w:id="1125806292">
      <w:bodyDiv w:val="1"/>
      <w:marLeft w:val="0"/>
      <w:marRight w:val="0"/>
      <w:marTop w:val="0"/>
      <w:marBottom w:val="0"/>
      <w:divBdr>
        <w:top w:val="none" w:sz="0" w:space="0" w:color="auto"/>
        <w:left w:val="none" w:sz="0" w:space="0" w:color="auto"/>
        <w:bottom w:val="none" w:sz="0" w:space="0" w:color="auto"/>
        <w:right w:val="none" w:sz="0" w:space="0" w:color="auto"/>
      </w:divBdr>
    </w:div>
    <w:div w:id="1128162701">
      <w:bodyDiv w:val="1"/>
      <w:marLeft w:val="0"/>
      <w:marRight w:val="0"/>
      <w:marTop w:val="0"/>
      <w:marBottom w:val="0"/>
      <w:divBdr>
        <w:top w:val="none" w:sz="0" w:space="0" w:color="auto"/>
        <w:left w:val="none" w:sz="0" w:space="0" w:color="auto"/>
        <w:bottom w:val="none" w:sz="0" w:space="0" w:color="auto"/>
        <w:right w:val="none" w:sz="0" w:space="0" w:color="auto"/>
      </w:divBdr>
    </w:div>
    <w:div w:id="1128205225">
      <w:bodyDiv w:val="1"/>
      <w:marLeft w:val="0"/>
      <w:marRight w:val="0"/>
      <w:marTop w:val="0"/>
      <w:marBottom w:val="0"/>
      <w:divBdr>
        <w:top w:val="none" w:sz="0" w:space="0" w:color="auto"/>
        <w:left w:val="none" w:sz="0" w:space="0" w:color="auto"/>
        <w:bottom w:val="none" w:sz="0" w:space="0" w:color="auto"/>
        <w:right w:val="none" w:sz="0" w:space="0" w:color="auto"/>
      </w:divBdr>
    </w:div>
    <w:div w:id="1128275458">
      <w:bodyDiv w:val="1"/>
      <w:marLeft w:val="0"/>
      <w:marRight w:val="0"/>
      <w:marTop w:val="0"/>
      <w:marBottom w:val="0"/>
      <w:divBdr>
        <w:top w:val="none" w:sz="0" w:space="0" w:color="auto"/>
        <w:left w:val="none" w:sz="0" w:space="0" w:color="auto"/>
        <w:bottom w:val="none" w:sz="0" w:space="0" w:color="auto"/>
        <w:right w:val="none" w:sz="0" w:space="0" w:color="auto"/>
      </w:divBdr>
    </w:div>
    <w:div w:id="1128355774">
      <w:bodyDiv w:val="1"/>
      <w:marLeft w:val="0"/>
      <w:marRight w:val="0"/>
      <w:marTop w:val="0"/>
      <w:marBottom w:val="0"/>
      <w:divBdr>
        <w:top w:val="none" w:sz="0" w:space="0" w:color="auto"/>
        <w:left w:val="none" w:sz="0" w:space="0" w:color="auto"/>
        <w:bottom w:val="none" w:sz="0" w:space="0" w:color="auto"/>
        <w:right w:val="none" w:sz="0" w:space="0" w:color="auto"/>
      </w:divBdr>
    </w:div>
    <w:div w:id="1128622597">
      <w:bodyDiv w:val="1"/>
      <w:marLeft w:val="0"/>
      <w:marRight w:val="0"/>
      <w:marTop w:val="0"/>
      <w:marBottom w:val="0"/>
      <w:divBdr>
        <w:top w:val="none" w:sz="0" w:space="0" w:color="auto"/>
        <w:left w:val="none" w:sz="0" w:space="0" w:color="auto"/>
        <w:bottom w:val="none" w:sz="0" w:space="0" w:color="auto"/>
        <w:right w:val="none" w:sz="0" w:space="0" w:color="auto"/>
      </w:divBdr>
    </w:div>
    <w:div w:id="1128667491">
      <w:bodyDiv w:val="1"/>
      <w:marLeft w:val="0"/>
      <w:marRight w:val="0"/>
      <w:marTop w:val="0"/>
      <w:marBottom w:val="0"/>
      <w:divBdr>
        <w:top w:val="none" w:sz="0" w:space="0" w:color="auto"/>
        <w:left w:val="none" w:sz="0" w:space="0" w:color="auto"/>
        <w:bottom w:val="none" w:sz="0" w:space="0" w:color="auto"/>
        <w:right w:val="none" w:sz="0" w:space="0" w:color="auto"/>
      </w:divBdr>
    </w:div>
    <w:div w:id="1131173712">
      <w:bodyDiv w:val="1"/>
      <w:marLeft w:val="0"/>
      <w:marRight w:val="0"/>
      <w:marTop w:val="0"/>
      <w:marBottom w:val="0"/>
      <w:divBdr>
        <w:top w:val="none" w:sz="0" w:space="0" w:color="auto"/>
        <w:left w:val="none" w:sz="0" w:space="0" w:color="auto"/>
        <w:bottom w:val="none" w:sz="0" w:space="0" w:color="auto"/>
        <w:right w:val="none" w:sz="0" w:space="0" w:color="auto"/>
      </w:divBdr>
    </w:div>
    <w:div w:id="1131243509">
      <w:bodyDiv w:val="1"/>
      <w:marLeft w:val="0"/>
      <w:marRight w:val="0"/>
      <w:marTop w:val="0"/>
      <w:marBottom w:val="0"/>
      <w:divBdr>
        <w:top w:val="none" w:sz="0" w:space="0" w:color="auto"/>
        <w:left w:val="none" w:sz="0" w:space="0" w:color="auto"/>
        <w:bottom w:val="none" w:sz="0" w:space="0" w:color="auto"/>
        <w:right w:val="none" w:sz="0" w:space="0" w:color="auto"/>
      </w:divBdr>
    </w:div>
    <w:div w:id="1132018423">
      <w:bodyDiv w:val="1"/>
      <w:marLeft w:val="0"/>
      <w:marRight w:val="0"/>
      <w:marTop w:val="0"/>
      <w:marBottom w:val="0"/>
      <w:divBdr>
        <w:top w:val="none" w:sz="0" w:space="0" w:color="auto"/>
        <w:left w:val="none" w:sz="0" w:space="0" w:color="auto"/>
        <w:bottom w:val="none" w:sz="0" w:space="0" w:color="auto"/>
        <w:right w:val="none" w:sz="0" w:space="0" w:color="auto"/>
      </w:divBdr>
    </w:div>
    <w:div w:id="1132407204">
      <w:bodyDiv w:val="1"/>
      <w:marLeft w:val="0"/>
      <w:marRight w:val="0"/>
      <w:marTop w:val="0"/>
      <w:marBottom w:val="0"/>
      <w:divBdr>
        <w:top w:val="none" w:sz="0" w:space="0" w:color="auto"/>
        <w:left w:val="none" w:sz="0" w:space="0" w:color="auto"/>
        <w:bottom w:val="none" w:sz="0" w:space="0" w:color="auto"/>
        <w:right w:val="none" w:sz="0" w:space="0" w:color="auto"/>
      </w:divBdr>
    </w:div>
    <w:div w:id="1133060402">
      <w:bodyDiv w:val="1"/>
      <w:marLeft w:val="0"/>
      <w:marRight w:val="0"/>
      <w:marTop w:val="0"/>
      <w:marBottom w:val="0"/>
      <w:divBdr>
        <w:top w:val="none" w:sz="0" w:space="0" w:color="auto"/>
        <w:left w:val="none" w:sz="0" w:space="0" w:color="auto"/>
        <w:bottom w:val="none" w:sz="0" w:space="0" w:color="auto"/>
        <w:right w:val="none" w:sz="0" w:space="0" w:color="auto"/>
      </w:divBdr>
    </w:div>
    <w:div w:id="1133210117">
      <w:bodyDiv w:val="1"/>
      <w:marLeft w:val="0"/>
      <w:marRight w:val="0"/>
      <w:marTop w:val="0"/>
      <w:marBottom w:val="0"/>
      <w:divBdr>
        <w:top w:val="none" w:sz="0" w:space="0" w:color="auto"/>
        <w:left w:val="none" w:sz="0" w:space="0" w:color="auto"/>
        <w:bottom w:val="none" w:sz="0" w:space="0" w:color="auto"/>
        <w:right w:val="none" w:sz="0" w:space="0" w:color="auto"/>
      </w:divBdr>
    </w:div>
    <w:div w:id="1133599555">
      <w:bodyDiv w:val="1"/>
      <w:marLeft w:val="0"/>
      <w:marRight w:val="0"/>
      <w:marTop w:val="0"/>
      <w:marBottom w:val="0"/>
      <w:divBdr>
        <w:top w:val="none" w:sz="0" w:space="0" w:color="auto"/>
        <w:left w:val="none" w:sz="0" w:space="0" w:color="auto"/>
        <w:bottom w:val="none" w:sz="0" w:space="0" w:color="auto"/>
        <w:right w:val="none" w:sz="0" w:space="0" w:color="auto"/>
      </w:divBdr>
    </w:div>
    <w:div w:id="1135222976">
      <w:bodyDiv w:val="1"/>
      <w:marLeft w:val="0"/>
      <w:marRight w:val="0"/>
      <w:marTop w:val="0"/>
      <w:marBottom w:val="0"/>
      <w:divBdr>
        <w:top w:val="none" w:sz="0" w:space="0" w:color="auto"/>
        <w:left w:val="none" w:sz="0" w:space="0" w:color="auto"/>
        <w:bottom w:val="none" w:sz="0" w:space="0" w:color="auto"/>
        <w:right w:val="none" w:sz="0" w:space="0" w:color="auto"/>
      </w:divBdr>
    </w:div>
    <w:div w:id="1135830838">
      <w:bodyDiv w:val="1"/>
      <w:marLeft w:val="0"/>
      <w:marRight w:val="0"/>
      <w:marTop w:val="0"/>
      <w:marBottom w:val="0"/>
      <w:divBdr>
        <w:top w:val="none" w:sz="0" w:space="0" w:color="auto"/>
        <w:left w:val="none" w:sz="0" w:space="0" w:color="auto"/>
        <w:bottom w:val="none" w:sz="0" w:space="0" w:color="auto"/>
        <w:right w:val="none" w:sz="0" w:space="0" w:color="auto"/>
      </w:divBdr>
    </w:div>
    <w:div w:id="1135953323">
      <w:bodyDiv w:val="1"/>
      <w:marLeft w:val="0"/>
      <w:marRight w:val="0"/>
      <w:marTop w:val="0"/>
      <w:marBottom w:val="0"/>
      <w:divBdr>
        <w:top w:val="none" w:sz="0" w:space="0" w:color="auto"/>
        <w:left w:val="none" w:sz="0" w:space="0" w:color="auto"/>
        <w:bottom w:val="none" w:sz="0" w:space="0" w:color="auto"/>
        <w:right w:val="none" w:sz="0" w:space="0" w:color="auto"/>
      </w:divBdr>
    </w:div>
    <w:div w:id="1138452148">
      <w:bodyDiv w:val="1"/>
      <w:marLeft w:val="0"/>
      <w:marRight w:val="0"/>
      <w:marTop w:val="0"/>
      <w:marBottom w:val="0"/>
      <w:divBdr>
        <w:top w:val="none" w:sz="0" w:space="0" w:color="auto"/>
        <w:left w:val="none" w:sz="0" w:space="0" w:color="auto"/>
        <w:bottom w:val="none" w:sz="0" w:space="0" w:color="auto"/>
        <w:right w:val="none" w:sz="0" w:space="0" w:color="auto"/>
      </w:divBdr>
    </w:div>
    <w:div w:id="1139222927">
      <w:bodyDiv w:val="1"/>
      <w:marLeft w:val="0"/>
      <w:marRight w:val="0"/>
      <w:marTop w:val="0"/>
      <w:marBottom w:val="0"/>
      <w:divBdr>
        <w:top w:val="none" w:sz="0" w:space="0" w:color="auto"/>
        <w:left w:val="none" w:sz="0" w:space="0" w:color="auto"/>
        <w:bottom w:val="none" w:sz="0" w:space="0" w:color="auto"/>
        <w:right w:val="none" w:sz="0" w:space="0" w:color="auto"/>
      </w:divBdr>
    </w:div>
    <w:div w:id="1139569667">
      <w:bodyDiv w:val="1"/>
      <w:marLeft w:val="0"/>
      <w:marRight w:val="0"/>
      <w:marTop w:val="0"/>
      <w:marBottom w:val="0"/>
      <w:divBdr>
        <w:top w:val="none" w:sz="0" w:space="0" w:color="auto"/>
        <w:left w:val="none" w:sz="0" w:space="0" w:color="auto"/>
        <w:bottom w:val="none" w:sz="0" w:space="0" w:color="auto"/>
        <w:right w:val="none" w:sz="0" w:space="0" w:color="auto"/>
      </w:divBdr>
    </w:div>
    <w:div w:id="1139767564">
      <w:bodyDiv w:val="1"/>
      <w:marLeft w:val="0"/>
      <w:marRight w:val="0"/>
      <w:marTop w:val="0"/>
      <w:marBottom w:val="0"/>
      <w:divBdr>
        <w:top w:val="none" w:sz="0" w:space="0" w:color="auto"/>
        <w:left w:val="none" w:sz="0" w:space="0" w:color="auto"/>
        <w:bottom w:val="none" w:sz="0" w:space="0" w:color="auto"/>
        <w:right w:val="none" w:sz="0" w:space="0" w:color="auto"/>
      </w:divBdr>
    </w:div>
    <w:div w:id="1139804564">
      <w:bodyDiv w:val="1"/>
      <w:marLeft w:val="0"/>
      <w:marRight w:val="0"/>
      <w:marTop w:val="0"/>
      <w:marBottom w:val="0"/>
      <w:divBdr>
        <w:top w:val="none" w:sz="0" w:space="0" w:color="auto"/>
        <w:left w:val="none" w:sz="0" w:space="0" w:color="auto"/>
        <w:bottom w:val="none" w:sz="0" w:space="0" w:color="auto"/>
        <w:right w:val="none" w:sz="0" w:space="0" w:color="auto"/>
      </w:divBdr>
    </w:div>
    <w:div w:id="1140070875">
      <w:bodyDiv w:val="1"/>
      <w:marLeft w:val="0"/>
      <w:marRight w:val="0"/>
      <w:marTop w:val="0"/>
      <w:marBottom w:val="0"/>
      <w:divBdr>
        <w:top w:val="none" w:sz="0" w:space="0" w:color="auto"/>
        <w:left w:val="none" w:sz="0" w:space="0" w:color="auto"/>
        <w:bottom w:val="none" w:sz="0" w:space="0" w:color="auto"/>
        <w:right w:val="none" w:sz="0" w:space="0" w:color="auto"/>
      </w:divBdr>
    </w:div>
    <w:div w:id="1140154697">
      <w:bodyDiv w:val="1"/>
      <w:marLeft w:val="0"/>
      <w:marRight w:val="0"/>
      <w:marTop w:val="0"/>
      <w:marBottom w:val="0"/>
      <w:divBdr>
        <w:top w:val="none" w:sz="0" w:space="0" w:color="auto"/>
        <w:left w:val="none" w:sz="0" w:space="0" w:color="auto"/>
        <w:bottom w:val="none" w:sz="0" w:space="0" w:color="auto"/>
        <w:right w:val="none" w:sz="0" w:space="0" w:color="auto"/>
      </w:divBdr>
    </w:div>
    <w:div w:id="1140923455">
      <w:bodyDiv w:val="1"/>
      <w:marLeft w:val="0"/>
      <w:marRight w:val="0"/>
      <w:marTop w:val="0"/>
      <w:marBottom w:val="0"/>
      <w:divBdr>
        <w:top w:val="none" w:sz="0" w:space="0" w:color="auto"/>
        <w:left w:val="none" w:sz="0" w:space="0" w:color="auto"/>
        <w:bottom w:val="none" w:sz="0" w:space="0" w:color="auto"/>
        <w:right w:val="none" w:sz="0" w:space="0" w:color="auto"/>
      </w:divBdr>
    </w:div>
    <w:div w:id="1141264087">
      <w:bodyDiv w:val="1"/>
      <w:marLeft w:val="0"/>
      <w:marRight w:val="0"/>
      <w:marTop w:val="0"/>
      <w:marBottom w:val="0"/>
      <w:divBdr>
        <w:top w:val="none" w:sz="0" w:space="0" w:color="auto"/>
        <w:left w:val="none" w:sz="0" w:space="0" w:color="auto"/>
        <w:bottom w:val="none" w:sz="0" w:space="0" w:color="auto"/>
        <w:right w:val="none" w:sz="0" w:space="0" w:color="auto"/>
      </w:divBdr>
    </w:div>
    <w:div w:id="1141576360">
      <w:bodyDiv w:val="1"/>
      <w:marLeft w:val="0"/>
      <w:marRight w:val="0"/>
      <w:marTop w:val="0"/>
      <w:marBottom w:val="0"/>
      <w:divBdr>
        <w:top w:val="none" w:sz="0" w:space="0" w:color="auto"/>
        <w:left w:val="none" w:sz="0" w:space="0" w:color="auto"/>
        <w:bottom w:val="none" w:sz="0" w:space="0" w:color="auto"/>
        <w:right w:val="none" w:sz="0" w:space="0" w:color="auto"/>
      </w:divBdr>
    </w:div>
    <w:div w:id="1141656384">
      <w:bodyDiv w:val="1"/>
      <w:marLeft w:val="0"/>
      <w:marRight w:val="0"/>
      <w:marTop w:val="0"/>
      <w:marBottom w:val="0"/>
      <w:divBdr>
        <w:top w:val="none" w:sz="0" w:space="0" w:color="auto"/>
        <w:left w:val="none" w:sz="0" w:space="0" w:color="auto"/>
        <w:bottom w:val="none" w:sz="0" w:space="0" w:color="auto"/>
        <w:right w:val="none" w:sz="0" w:space="0" w:color="auto"/>
      </w:divBdr>
    </w:div>
    <w:div w:id="1143159136">
      <w:bodyDiv w:val="1"/>
      <w:marLeft w:val="0"/>
      <w:marRight w:val="0"/>
      <w:marTop w:val="0"/>
      <w:marBottom w:val="0"/>
      <w:divBdr>
        <w:top w:val="none" w:sz="0" w:space="0" w:color="auto"/>
        <w:left w:val="none" w:sz="0" w:space="0" w:color="auto"/>
        <w:bottom w:val="none" w:sz="0" w:space="0" w:color="auto"/>
        <w:right w:val="none" w:sz="0" w:space="0" w:color="auto"/>
      </w:divBdr>
    </w:div>
    <w:div w:id="1143430292">
      <w:bodyDiv w:val="1"/>
      <w:marLeft w:val="0"/>
      <w:marRight w:val="0"/>
      <w:marTop w:val="0"/>
      <w:marBottom w:val="0"/>
      <w:divBdr>
        <w:top w:val="none" w:sz="0" w:space="0" w:color="auto"/>
        <w:left w:val="none" w:sz="0" w:space="0" w:color="auto"/>
        <w:bottom w:val="none" w:sz="0" w:space="0" w:color="auto"/>
        <w:right w:val="none" w:sz="0" w:space="0" w:color="auto"/>
      </w:divBdr>
    </w:div>
    <w:div w:id="1144077734">
      <w:bodyDiv w:val="1"/>
      <w:marLeft w:val="0"/>
      <w:marRight w:val="0"/>
      <w:marTop w:val="0"/>
      <w:marBottom w:val="0"/>
      <w:divBdr>
        <w:top w:val="none" w:sz="0" w:space="0" w:color="auto"/>
        <w:left w:val="none" w:sz="0" w:space="0" w:color="auto"/>
        <w:bottom w:val="none" w:sz="0" w:space="0" w:color="auto"/>
        <w:right w:val="none" w:sz="0" w:space="0" w:color="auto"/>
      </w:divBdr>
    </w:div>
    <w:div w:id="1145244335">
      <w:bodyDiv w:val="1"/>
      <w:marLeft w:val="0"/>
      <w:marRight w:val="0"/>
      <w:marTop w:val="0"/>
      <w:marBottom w:val="0"/>
      <w:divBdr>
        <w:top w:val="none" w:sz="0" w:space="0" w:color="auto"/>
        <w:left w:val="none" w:sz="0" w:space="0" w:color="auto"/>
        <w:bottom w:val="none" w:sz="0" w:space="0" w:color="auto"/>
        <w:right w:val="none" w:sz="0" w:space="0" w:color="auto"/>
      </w:divBdr>
    </w:div>
    <w:div w:id="1145590098">
      <w:bodyDiv w:val="1"/>
      <w:marLeft w:val="0"/>
      <w:marRight w:val="0"/>
      <w:marTop w:val="0"/>
      <w:marBottom w:val="0"/>
      <w:divBdr>
        <w:top w:val="none" w:sz="0" w:space="0" w:color="auto"/>
        <w:left w:val="none" w:sz="0" w:space="0" w:color="auto"/>
        <w:bottom w:val="none" w:sz="0" w:space="0" w:color="auto"/>
        <w:right w:val="none" w:sz="0" w:space="0" w:color="auto"/>
      </w:divBdr>
    </w:div>
    <w:div w:id="1145657465">
      <w:bodyDiv w:val="1"/>
      <w:marLeft w:val="0"/>
      <w:marRight w:val="0"/>
      <w:marTop w:val="0"/>
      <w:marBottom w:val="0"/>
      <w:divBdr>
        <w:top w:val="none" w:sz="0" w:space="0" w:color="auto"/>
        <w:left w:val="none" w:sz="0" w:space="0" w:color="auto"/>
        <w:bottom w:val="none" w:sz="0" w:space="0" w:color="auto"/>
        <w:right w:val="none" w:sz="0" w:space="0" w:color="auto"/>
      </w:divBdr>
    </w:div>
    <w:div w:id="1145971723">
      <w:bodyDiv w:val="1"/>
      <w:marLeft w:val="0"/>
      <w:marRight w:val="0"/>
      <w:marTop w:val="0"/>
      <w:marBottom w:val="0"/>
      <w:divBdr>
        <w:top w:val="none" w:sz="0" w:space="0" w:color="auto"/>
        <w:left w:val="none" w:sz="0" w:space="0" w:color="auto"/>
        <w:bottom w:val="none" w:sz="0" w:space="0" w:color="auto"/>
        <w:right w:val="none" w:sz="0" w:space="0" w:color="auto"/>
      </w:divBdr>
    </w:div>
    <w:div w:id="1146632143">
      <w:bodyDiv w:val="1"/>
      <w:marLeft w:val="0"/>
      <w:marRight w:val="0"/>
      <w:marTop w:val="0"/>
      <w:marBottom w:val="0"/>
      <w:divBdr>
        <w:top w:val="none" w:sz="0" w:space="0" w:color="auto"/>
        <w:left w:val="none" w:sz="0" w:space="0" w:color="auto"/>
        <w:bottom w:val="none" w:sz="0" w:space="0" w:color="auto"/>
        <w:right w:val="none" w:sz="0" w:space="0" w:color="auto"/>
      </w:divBdr>
    </w:div>
    <w:div w:id="1146704456">
      <w:bodyDiv w:val="1"/>
      <w:marLeft w:val="0"/>
      <w:marRight w:val="0"/>
      <w:marTop w:val="0"/>
      <w:marBottom w:val="0"/>
      <w:divBdr>
        <w:top w:val="none" w:sz="0" w:space="0" w:color="auto"/>
        <w:left w:val="none" w:sz="0" w:space="0" w:color="auto"/>
        <w:bottom w:val="none" w:sz="0" w:space="0" w:color="auto"/>
        <w:right w:val="none" w:sz="0" w:space="0" w:color="auto"/>
      </w:divBdr>
    </w:div>
    <w:div w:id="1147284056">
      <w:bodyDiv w:val="1"/>
      <w:marLeft w:val="0"/>
      <w:marRight w:val="0"/>
      <w:marTop w:val="0"/>
      <w:marBottom w:val="0"/>
      <w:divBdr>
        <w:top w:val="none" w:sz="0" w:space="0" w:color="auto"/>
        <w:left w:val="none" w:sz="0" w:space="0" w:color="auto"/>
        <w:bottom w:val="none" w:sz="0" w:space="0" w:color="auto"/>
        <w:right w:val="none" w:sz="0" w:space="0" w:color="auto"/>
      </w:divBdr>
    </w:div>
    <w:div w:id="1147548844">
      <w:bodyDiv w:val="1"/>
      <w:marLeft w:val="0"/>
      <w:marRight w:val="0"/>
      <w:marTop w:val="0"/>
      <w:marBottom w:val="0"/>
      <w:divBdr>
        <w:top w:val="none" w:sz="0" w:space="0" w:color="auto"/>
        <w:left w:val="none" w:sz="0" w:space="0" w:color="auto"/>
        <w:bottom w:val="none" w:sz="0" w:space="0" w:color="auto"/>
        <w:right w:val="none" w:sz="0" w:space="0" w:color="auto"/>
      </w:divBdr>
    </w:div>
    <w:div w:id="1148789672">
      <w:bodyDiv w:val="1"/>
      <w:marLeft w:val="0"/>
      <w:marRight w:val="0"/>
      <w:marTop w:val="0"/>
      <w:marBottom w:val="0"/>
      <w:divBdr>
        <w:top w:val="none" w:sz="0" w:space="0" w:color="auto"/>
        <w:left w:val="none" w:sz="0" w:space="0" w:color="auto"/>
        <w:bottom w:val="none" w:sz="0" w:space="0" w:color="auto"/>
        <w:right w:val="none" w:sz="0" w:space="0" w:color="auto"/>
      </w:divBdr>
    </w:div>
    <w:div w:id="1148939992">
      <w:bodyDiv w:val="1"/>
      <w:marLeft w:val="0"/>
      <w:marRight w:val="0"/>
      <w:marTop w:val="0"/>
      <w:marBottom w:val="0"/>
      <w:divBdr>
        <w:top w:val="none" w:sz="0" w:space="0" w:color="auto"/>
        <w:left w:val="none" w:sz="0" w:space="0" w:color="auto"/>
        <w:bottom w:val="none" w:sz="0" w:space="0" w:color="auto"/>
        <w:right w:val="none" w:sz="0" w:space="0" w:color="auto"/>
      </w:divBdr>
    </w:div>
    <w:div w:id="1149595691">
      <w:bodyDiv w:val="1"/>
      <w:marLeft w:val="0"/>
      <w:marRight w:val="0"/>
      <w:marTop w:val="0"/>
      <w:marBottom w:val="0"/>
      <w:divBdr>
        <w:top w:val="none" w:sz="0" w:space="0" w:color="auto"/>
        <w:left w:val="none" w:sz="0" w:space="0" w:color="auto"/>
        <w:bottom w:val="none" w:sz="0" w:space="0" w:color="auto"/>
        <w:right w:val="none" w:sz="0" w:space="0" w:color="auto"/>
      </w:divBdr>
    </w:div>
    <w:div w:id="1152596570">
      <w:bodyDiv w:val="1"/>
      <w:marLeft w:val="0"/>
      <w:marRight w:val="0"/>
      <w:marTop w:val="0"/>
      <w:marBottom w:val="0"/>
      <w:divBdr>
        <w:top w:val="none" w:sz="0" w:space="0" w:color="auto"/>
        <w:left w:val="none" w:sz="0" w:space="0" w:color="auto"/>
        <w:bottom w:val="none" w:sz="0" w:space="0" w:color="auto"/>
        <w:right w:val="none" w:sz="0" w:space="0" w:color="auto"/>
      </w:divBdr>
    </w:div>
    <w:div w:id="1152866309">
      <w:bodyDiv w:val="1"/>
      <w:marLeft w:val="0"/>
      <w:marRight w:val="0"/>
      <w:marTop w:val="0"/>
      <w:marBottom w:val="0"/>
      <w:divBdr>
        <w:top w:val="none" w:sz="0" w:space="0" w:color="auto"/>
        <w:left w:val="none" w:sz="0" w:space="0" w:color="auto"/>
        <w:bottom w:val="none" w:sz="0" w:space="0" w:color="auto"/>
        <w:right w:val="none" w:sz="0" w:space="0" w:color="auto"/>
      </w:divBdr>
    </w:div>
    <w:div w:id="1154371851">
      <w:bodyDiv w:val="1"/>
      <w:marLeft w:val="0"/>
      <w:marRight w:val="0"/>
      <w:marTop w:val="0"/>
      <w:marBottom w:val="0"/>
      <w:divBdr>
        <w:top w:val="none" w:sz="0" w:space="0" w:color="auto"/>
        <w:left w:val="none" w:sz="0" w:space="0" w:color="auto"/>
        <w:bottom w:val="none" w:sz="0" w:space="0" w:color="auto"/>
        <w:right w:val="none" w:sz="0" w:space="0" w:color="auto"/>
      </w:divBdr>
    </w:div>
    <w:div w:id="1154682941">
      <w:bodyDiv w:val="1"/>
      <w:marLeft w:val="0"/>
      <w:marRight w:val="0"/>
      <w:marTop w:val="0"/>
      <w:marBottom w:val="0"/>
      <w:divBdr>
        <w:top w:val="none" w:sz="0" w:space="0" w:color="auto"/>
        <w:left w:val="none" w:sz="0" w:space="0" w:color="auto"/>
        <w:bottom w:val="none" w:sz="0" w:space="0" w:color="auto"/>
        <w:right w:val="none" w:sz="0" w:space="0" w:color="auto"/>
      </w:divBdr>
    </w:div>
    <w:div w:id="1155801459">
      <w:bodyDiv w:val="1"/>
      <w:marLeft w:val="0"/>
      <w:marRight w:val="0"/>
      <w:marTop w:val="0"/>
      <w:marBottom w:val="0"/>
      <w:divBdr>
        <w:top w:val="none" w:sz="0" w:space="0" w:color="auto"/>
        <w:left w:val="none" w:sz="0" w:space="0" w:color="auto"/>
        <w:bottom w:val="none" w:sz="0" w:space="0" w:color="auto"/>
        <w:right w:val="none" w:sz="0" w:space="0" w:color="auto"/>
      </w:divBdr>
    </w:div>
    <w:div w:id="1156530324">
      <w:bodyDiv w:val="1"/>
      <w:marLeft w:val="0"/>
      <w:marRight w:val="0"/>
      <w:marTop w:val="0"/>
      <w:marBottom w:val="0"/>
      <w:divBdr>
        <w:top w:val="none" w:sz="0" w:space="0" w:color="auto"/>
        <w:left w:val="none" w:sz="0" w:space="0" w:color="auto"/>
        <w:bottom w:val="none" w:sz="0" w:space="0" w:color="auto"/>
        <w:right w:val="none" w:sz="0" w:space="0" w:color="auto"/>
      </w:divBdr>
    </w:div>
    <w:div w:id="1157115592">
      <w:bodyDiv w:val="1"/>
      <w:marLeft w:val="0"/>
      <w:marRight w:val="0"/>
      <w:marTop w:val="0"/>
      <w:marBottom w:val="0"/>
      <w:divBdr>
        <w:top w:val="none" w:sz="0" w:space="0" w:color="auto"/>
        <w:left w:val="none" w:sz="0" w:space="0" w:color="auto"/>
        <w:bottom w:val="none" w:sz="0" w:space="0" w:color="auto"/>
        <w:right w:val="none" w:sz="0" w:space="0" w:color="auto"/>
      </w:divBdr>
    </w:div>
    <w:div w:id="1157182812">
      <w:bodyDiv w:val="1"/>
      <w:marLeft w:val="0"/>
      <w:marRight w:val="0"/>
      <w:marTop w:val="0"/>
      <w:marBottom w:val="0"/>
      <w:divBdr>
        <w:top w:val="none" w:sz="0" w:space="0" w:color="auto"/>
        <w:left w:val="none" w:sz="0" w:space="0" w:color="auto"/>
        <w:bottom w:val="none" w:sz="0" w:space="0" w:color="auto"/>
        <w:right w:val="none" w:sz="0" w:space="0" w:color="auto"/>
      </w:divBdr>
    </w:div>
    <w:div w:id="1157498857">
      <w:bodyDiv w:val="1"/>
      <w:marLeft w:val="0"/>
      <w:marRight w:val="0"/>
      <w:marTop w:val="0"/>
      <w:marBottom w:val="0"/>
      <w:divBdr>
        <w:top w:val="none" w:sz="0" w:space="0" w:color="auto"/>
        <w:left w:val="none" w:sz="0" w:space="0" w:color="auto"/>
        <w:bottom w:val="none" w:sz="0" w:space="0" w:color="auto"/>
        <w:right w:val="none" w:sz="0" w:space="0" w:color="auto"/>
      </w:divBdr>
    </w:div>
    <w:div w:id="1159035841">
      <w:bodyDiv w:val="1"/>
      <w:marLeft w:val="0"/>
      <w:marRight w:val="0"/>
      <w:marTop w:val="0"/>
      <w:marBottom w:val="0"/>
      <w:divBdr>
        <w:top w:val="none" w:sz="0" w:space="0" w:color="auto"/>
        <w:left w:val="none" w:sz="0" w:space="0" w:color="auto"/>
        <w:bottom w:val="none" w:sz="0" w:space="0" w:color="auto"/>
        <w:right w:val="none" w:sz="0" w:space="0" w:color="auto"/>
      </w:divBdr>
    </w:div>
    <w:div w:id="1159466466">
      <w:bodyDiv w:val="1"/>
      <w:marLeft w:val="0"/>
      <w:marRight w:val="0"/>
      <w:marTop w:val="0"/>
      <w:marBottom w:val="0"/>
      <w:divBdr>
        <w:top w:val="none" w:sz="0" w:space="0" w:color="auto"/>
        <w:left w:val="none" w:sz="0" w:space="0" w:color="auto"/>
        <w:bottom w:val="none" w:sz="0" w:space="0" w:color="auto"/>
        <w:right w:val="none" w:sz="0" w:space="0" w:color="auto"/>
      </w:divBdr>
    </w:div>
    <w:div w:id="1160389107">
      <w:bodyDiv w:val="1"/>
      <w:marLeft w:val="0"/>
      <w:marRight w:val="0"/>
      <w:marTop w:val="0"/>
      <w:marBottom w:val="0"/>
      <w:divBdr>
        <w:top w:val="none" w:sz="0" w:space="0" w:color="auto"/>
        <w:left w:val="none" w:sz="0" w:space="0" w:color="auto"/>
        <w:bottom w:val="none" w:sz="0" w:space="0" w:color="auto"/>
        <w:right w:val="none" w:sz="0" w:space="0" w:color="auto"/>
      </w:divBdr>
    </w:div>
    <w:div w:id="1160852235">
      <w:bodyDiv w:val="1"/>
      <w:marLeft w:val="0"/>
      <w:marRight w:val="0"/>
      <w:marTop w:val="0"/>
      <w:marBottom w:val="0"/>
      <w:divBdr>
        <w:top w:val="none" w:sz="0" w:space="0" w:color="auto"/>
        <w:left w:val="none" w:sz="0" w:space="0" w:color="auto"/>
        <w:bottom w:val="none" w:sz="0" w:space="0" w:color="auto"/>
        <w:right w:val="none" w:sz="0" w:space="0" w:color="auto"/>
      </w:divBdr>
    </w:div>
    <w:div w:id="1161118055">
      <w:bodyDiv w:val="1"/>
      <w:marLeft w:val="0"/>
      <w:marRight w:val="0"/>
      <w:marTop w:val="0"/>
      <w:marBottom w:val="0"/>
      <w:divBdr>
        <w:top w:val="none" w:sz="0" w:space="0" w:color="auto"/>
        <w:left w:val="none" w:sz="0" w:space="0" w:color="auto"/>
        <w:bottom w:val="none" w:sz="0" w:space="0" w:color="auto"/>
        <w:right w:val="none" w:sz="0" w:space="0" w:color="auto"/>
      </w:divBdr>
    </w:div>
    <w:div w:id="1161311784">
      <w:bodyDiv w:val="1"/>
      <w:marLeft w:val="0"/>
      <w:marRight w:val="0"/>
      <w:marTop w:val="0"/>
      <w:marBottom w:val="0"/>
      <w:divBdr>
        <w:top w:val="none" w:sz="0" w:space="0" w:color="auto"/>
        <w:left w:val="none" w:sz="0" w:space="0" w:color="auto"/>
        <w:bottom w:val="none" w:sz="0" w:space="0" w:color="auto"/>
        <w:right w:val="none" w:sz="0" w:space="0" w:color="auto"/>
      </w:divBdr>
    </w:div>
    <w:div w:id="1163665442">
      <w:bodyDiv w:val="1"/>
      <w:marLeft w:val="0"/>
      <w:marRight w:val="0"/>
      <w:marTop w:val="0"/>
      <w:marBottom w:val="0"/>
      <w:divBdr>
        <w:top w:val="none" w:sz="0" w:space="0" w:color="auto"/>
        <w:left w:val="none" w:sz="0" w:space="0" w:color="auto"/>
        <w:bottom w:val="none" w:sz="0" w:space="0" w:color="auto"/>
        <w:right w:val="none" w:sz="0" w:space="0" w:color="auto"/>
      </w:divBdr>
    </w:div>
    <w:div w:id="1165196751">
      <w:bodyDiv w:val="1"/>
      <w:marLeft w:val="0"/>
      <w:marRight w:val="0"/>
      <w:marTop w:val="0"/>
      <w:marBottom w:val="0"/>
      <w:divBdr>
        <w:top w:val="none" w:sz="0" w:space="0" w:color="auto"/>
        <w:left w:val="none" w:sz="0" w:space="0" w:color="auto"/>
        <w:bottom w:val="none" w:sz="0" w:space="0" w:color="auto"/>
        <w:right w:val="none" w:sz="0" w:space="0" w:color="auto"/>
      </w:divBdr>
    </w:div>
    <w:div w:id="1166281331">
      <w:bodyDiv w:val="1"/>
      <w:marLeft w:val="0"/>
      <w:marRight w:val="0"/>
      <w:marTop w:val="0"/>
      <w:marBottom w:val="0"/>
      <w:divBdr>
        <w:top w:val="none" w:sz="0" w:space="0" w:color="auto"/>
        <w:left w:val="none" w:sz="0" w:space="0" w:color="auto"/>
        <w:bottom w:val="none" w:sz="0" w:space="0" w:color="auto"/>
        <w:right w:val="none" w:sz="0" w:space="0" w:color="auto"/>
      </w:divBdr>
    </w:div>
    <w:div w:id="1167015501">
      <w:bodyDiv w:val="1"/>
      <w:marLeft w:val="0"/>
      <w:marRight w:val="0"/>
      <w:marTop w:val="0"/>
      <w:marBottom w:val="0"/>
      <w:divBdr>
        <w:top w:val="none" w:sz="0" w:space="0" w:color="auto"/>
        <w:left w:val="none" w:sz="0" w:space="0" w:color="auto"/>
        <w:bottom w:val="none" w:sz="0" w:space="0" w:color="auto"/>
        <w:right w:val="none" w:sz="0" w:space="0" w:color="auto"/>
      </w:divBdr>
    </w:div>
    <w:div w:id="1167400089">
      <w:bodyDiv w:val="1"/>
      <w:marLeft w:val="0"/>
      <w:marRight w:val="0"/>
      <w:marTop w:val="0"/>
      <w:marBottom w:val="0"/>
      <w:divBdr>
        <w:top w:val="none" w:sz="0" w:space="0" w:color="auto"/>
        <w:left w:val="none" w:sz="0" w:space="0" w:color="auto"/>
        <w:bottom w:val="none" w:sz="0" w:space="0" w:color="auto"/>
        <w:right w:val="none" w:sz="0" w:space="0" w:color="auto"/>
      </w:divBdr>
    </w:div>
    <w:div w:id="1167746489">
      <w:bodyDiv w:val="1"/>
      <w:marLeft w:val="0"/>
      <w:marRight w:val="0"/>
      <w:marTop w:val="0"/>
      <w:marBottom w:val="0"/>
      <w:divBdr>
        <w:top w:val="none" w:sz="0" w:space="0" w:color="auto"/>
        <w:left w:val="none" w:sz="0" w:space="0" w:color="auto"/>
        <w:bottom w:val="none" w:sz="0" w:space="0" w:color="auto"/>
        <w:right w:val="none" w:sz="0" w:space="0" w:color="auto"/>
      </w:divBdr>
    </w:div>
    <w:div w:id="1168401272">
      <w:bodyDiv w:val="1"/>
      <w:marLeft w:val="0"/>
      <w:marRight w:val="0"/>
      <w:marTop w:val="0"/>
      <w:marBottom w:val="0"/>
      <w:divBdr>
        <w:top w:val="none" w:sz="0" w:space="0" w:color="auto"/>
        <w:left w:val="none" w:sz="0" w:space="0" w:color="auto"/>
        <w:bottom w:val="none" w:sz="0" w:space="0" w:color="auto"/>
        <w:right w:val="none" w:sz="0" w:space="0" w:color="auto"/>
      </w:divBdr>
    </w:div>
    <w:div w:id="1168714694">
      <w:bodyDiv w:val="1"/>
      <w:marLeft w:val="0"/>
      <w:marRight w:val="0"/>
      <w:marTop w:val="0"/>
      <w:marBottom w:val="0"/>
      <w:divBdr>
        <w:top w:val="none" w:sz="0" w:space="0" w:color="auto"/>
        <w:left w:val="none" w:sz="0" w:space="0" w:color="auto"/>
        <w:bottom w:val="none" w:sz="0" w:space="0" w:color="auto"/>
        <w:right w:val="none" w:sz="0" w:space="0" w:color="auto"/>
      </w:divBdr>
    </w:div>
    <w:div w:id="1168860151">
      <w:bodyDiv w:val="1"/>
      <w:marLeft w:val="0"/>
      <w:marRight w:val="0"/>
      <w:marTop w:val="0"/>
      <w:marBottom w:val="0"/>
      <w:divBdr>
        <w:top w:val="none" w:sz="0" w:space="0" w:color="auto"/>
        <w:left w:val="none" w:sz="0" w:space="0" w:color="auto"/>
        <w:bottom w:val="none" w:sz="0" w:space="0" w:color="auto"/>
        <w:right w:val="none" w:sz="0" w:space="0" w:color="auto"/>
      </w:divBdr>
    </w:div>
    <w:div w:id="1168984107">
      <w:bodyDiv w:val="1"/>
      <w:marLeft w:val="0"/>
      <w:marRight w:val="0"/>
      <w:marTop w:val="0"/>
      <w:marBottom w:val="0"/>
      <w:divBdr>
        <w:top w:val="none" w:sz="0" w:space="0" w:color="auto"/>
        <w:left w:val="none" w:sz="0" w:space="0" w:color="auto"/>
        <w:bottom w:val="none" w:sz="0" w:space="0" w:color="auto"/>
        <w:right w:val="none" w:sz="0" w:space="0" w:color="auto"/>
      </w:divBdr>
    </w:div>
    <w:div w:id="1171990747">
      <w:bodyDiv w:val="1"/>
      <w:marLeft w:val="0"/>
      <w:marRight w:val="0"/>
      <w:marTop w:val="0"/>
      <w:marBottom w:val="0"/>
      <w:divBdr>
        <w:top w:val="none" w:sz="0" w:space="0" w:color="auto"/>
        <w:left w:val="none" w:sz="0" w:space="0" w:color="auto"/>
        <w:bottom w:val="none" w:sz="0" w:space="0" w:color="auto"/>
        <w:right w:val="none" w:sz="0" w:space="0" w:color="auto"/>
      </w:divBdr>
    </w:div>
    <w:div w:id="1174149985">
      <w:bodyDiv w:val="1"/>
      <w:marLeft w:val="0"/>
      <w:marRight w:val="0"/>
      <w:marTop w:val="0"/>
      <w:marBottom w:val="0"/>
      <w:divBdr>
        <w:top w:val="none" w:sz="0" w:space="0" w:color="auto"/>
        <w:left w:val="none" w:sz="0" w:space="0" w:color="auto"/>
        <w:bottom w:val="none" w:sz="0" w:space="0" w:color="auto"/>
        <w:right w:val="none" w:sz="0" w:space="0" w:color="auto"/>
      </w:divBdr>
    </w:div>
    <w:div w:id="1174685869">
      <w:bodyDiv w:val="1"/>
      <w:marLeft w:val="0"/>
      <w:marRight w:val="0"/>
      <w:marTop w:val="0"/>
      <w:marBottom w:val="0"/>
      <w:divBdr>
        <w:top w:val="none" w:sz="0" w:space="0" w:color="auto"/>
        <w:left w:val="none" w:sz="0" w:space="0" w:color="auto"/>
        <w:bottom w:val="none" w:sz="0" w:space="0" w:color="auto"/>
        <w:right w:val="none" w:sz="0" w:space="0" w:color="auto"/>
      </w:divBdr>
    </w:div>
    <w:div w:id="1174809213">
      <w:bodyDiv w:val="1"/>
      <w:marLeft w:val="0"/>
      <w:marRight w:val="0"/>
      <w:marTop w:val="0"/>
      <w:marBottom w:val="0"/>
      <w:divBdr>
        <w:top w:val="none" w:sz="0" w:space="0" w:color="auto"/>
        <w:left w:val="none" w:sz="0" w:space="0" w:color="auto"/>
        <w:bottom w:val="none" w:sz="0" w:space="0" w:color="auto"/>
        <w:right w:val="none" w:sz="0" w:space="0" w:color="auto"/>
      </w:divBdr>
    </w:div>
    <w:div w:id="1175532617">
      <w:bodyDiv w:val="1"/>
      <w:marLeft w:val="0"/>
      <w:marRight w:val="0"/>
      <w:marTop w:val="0"/>
      <w:marBottom w:val="0"/>
      <w:divBdr>
        <w:top w:val="none" w:sz="0" w:space="0" w:color="auto"/>
        <w:left w:val="none" w:sz="0" w:space="0" w:color="auto"/>
        <w:bottom w:val="none" w:sz="0" w:space="0" w:color="auto"/>
        <w:right w:val="none" w:sz="0" w:space="0" w:color="auto"/>
      </w:divBdr>
    </w:div>
    <w:div w:id="1175876170">
      <w:bodyDiv w:val="1"/>
      <w:marLeft w:val="0"/>
      <w:marRight w:val="0"/>
      <w:marTop w:val="0"/>
      <w:marBottom w:val="0"/>
      <w:divBdr>
        <w:top w:val="none" w:sz="0" w:space="0" w:color="auto"/>
        <w:left w:val="none" w:sz="0" w:space="0" w:color="auto"/>
        <w:bottom w:val="none" w:sz="0" w:space="0" w:color="auto"/>
        <w:right w:val="none" w:sz="0" w:space="0" w:color="auto"/>
      </w:divBdr>
    </w:div>
    <w:div w:id="1176533132">
      <w:bodyDiv w:val="1"/>
      <w:marLeft w:val="0"/>
      <w:marRight w:val="0"/>
      <w:marTop w:val="0"/>
      <w:marBottom w:val="0"/>
      <w:divBdr>
        <w:top w:val="none" w:sz="0" w:space="0" w:color="auto"/>
        <w:left w:val="none" w:sz="0" w:space="0" w:color="auto"/>
        <w:bottom w:val="none" w:sz="0" w:space="0" w:color="auto"/>
        <w:right w:val="none" w:sz="0" w:space="0" w:color="auto"/>
      </w:divBdr>
    </w:div>
    <w:div w:id="1176580578">
      <w:bodyDiv w:val="1"/>
      <w:marLeft w:val="0"/>
      <w:marRight w:val="0"/>
      <w:marTop w:val="0"/>
      <w:marBottom w:val="0"/>
      <w:divBdr>
        <w:top w:val="none" w:sz="0" w:space="0" w:color="auto"/>
        <w:left w:val="none" w:sz="0" w:space="0" w:color="auto"/>
        <w:bottom w:val="none" w:sz="0" w:space="0" w:color="auto"/>
        <w:right w:val="none" w:sz="0" w:space="0" w:color="auto"/>
      </w:divBdr>
    </w:div>
    <w:div w:id="1176767323">
      <w:bodyDiv w:val="1"/>
      <w:marLeft w:val="0"/>
      <w:marRight w:val="0"/>
      <w:marTop w:val="0"/>
      <w:marBottom w:val="0"/>
      <w:divBdr>
        <w:top w:val="none" w:sz="0" w:space="0" w:color="auto"/>
        <w:left w:val="none" w:sz="0" w:space="0" w:color="auto"/>
        <w:bottom w:val="none" w:sz="0" w:space="0" w:color="auto"/>
        <w:right w:val="none" w:sz="0" w:space="0" w:color="auto"/>
      </w:divBdr>
    </w:div>
    <w:div w:id="1177886181">
      <w:bodyDiv w:val="1"/>
      <w:marLeft w:val="0"/>
      <w:marRight w:val="0"/>
      <w:marTop w:val="0"/>
      <w:marBottom w:val="0"/>
      <w:divBdr>
        <w:top w:val="none" w:sz="0" w:space="0" w:color="auto"/>
        <w:left w:val="none" w:sz="0" w:space="0" w:color="auto"/>
        <w:bottom w:val="none" w:sz="0" w:space="0" w:color="auto"/>
        <w:right w:val="none" w:sz="0" w:space="0" w:color="auto"/>
      </w:divBdr>
    </w:div>
    <w:div w:id="1178040604">
      <w:bodyDiv w:val="1"/>
      <w:marLeft w:val="0"/>
      <w:marRight w:val="0"/>
      <w:marTop w:val="0"/>
      <w:marBottom w:val="0"/>
      <w:divBdr>
        <w:top w:val="none" w:sz="0" w:space="0" w:color="auto"/>
        <w:left w:val="none" w:sz="0" w:space="0" w:color="auto"/>
        <w:bottom w:val="none" w:sz="0" w:space="0" w:color="auto"/>
        <w:right w:val="none" w:sz="0" w:space="0" w:color="auto"/>
      </w:divBdr>
    </w:div>
    <w:div w:id="1180119047">
      <w:bodyDiv w:val="1"/>
      <w:marLeft w:val="0"/>
      <w:marRight w:val="0"/>
      <w:marTop w:val="0"/>
      <w:marBottom w:val="0"/>
      <w:divBdr>
        <w:top w:val="none" w:sz="0" w:space="0" w:color="auto"/>
        <w:left w:val="none" w:sz="0" w:space="0" w:color="auto"/>
        <w:bottom w:val="none" w:sz="0" w:space="0" w:color="auto"/>
        <w:right w:val="none" w:sz="0" w:space="0" w:color="auto"/>
      </w:divBdr>
    </w:div>
    <w:div w:id="1182281516">
      <w:bodyDiv w:val="1"/>
      <w:marLeft w:val="0"/>
      <w:marRight w:val="0"/>
      <w:marTop w:val="0"/>
      <w:marBottom w:val="0"/>
      <w:divBdr>
        <w:top w:val="none" w:sz="0" w:space="0" w:color="auto"/>
        <w:left w:val="none" w:sz="0" w:space="0" w:color="auto"/>
        <w:bottom w:val="none" w:sz="0" w:space="0" w:color="auto"/>
        <w:right w:val="none" w:sz="0" w:space="0" w:color="auto"/>
      </w:divBdr>
    </w:div>
    <w:div w:id="1183203104">
      <w:bodyDiv w:val="1"/>
      <w:marLeft w:val="0"/>
      <w:marRight w:val="0"/>
      <w:marTop w:val="0"/>
      <w:marBottom w:val="0"/>
      <w:divBdr>
        <w:top w:val="none" w:sz="0" w:space="0" w:color="auto"/>
        <w:left w:val="none" w:sz="0" w:space="0" w:color="auto"/>
        <w:bottom w:val="none" w:sz="0" w:space="0" w:color="auto"/>
        <w:right w:val="none" w:sz="0" w:space="0" w:color="auto"/>
      </w:divBdr>
    </w:div>
    <w:div w:id="1184128114">
      <w:bodyDiv w:val="1"/>
      <w:marLeft w:val="0"/>
      <w:marRight w:val="0"/>
      <w:marTop w:val="0"/>
      <w:marBottom w:val="0"/>
      <w:divBdr>
        <w:top w:val="none" w:sz="0" w:space="0" w:color="auto"/>
        <w:left w:val="none" w:sz="0" w:space="0" w:color="auto"/>
        <w:bottom w:val="none" w:sz="0" w:space="0" w:color="auto"/>
        <w:right w:val="none" w:sz="0" w:space="0" w:color="auto"/>
      </w:divBdr>
    </w:div>
    <w:div w:id="1184788074">
      <w:bodyDiv w:val="1"/>
      <w:marLeft w:val="0"/>
      <w:marRight w:val="0"/>
      <w:marTop w:val="0"/>
      <w:marBottom w:val="0"/>
      <w:divBdr>
        <w:top w:val="none" w:sz="0" w:space="0" w:color="auto"/>
        <w:left w:val="none" w:sz="0" w:space="0" w:color="auto"/>
        <w:bottom w:val="none" w:sz="0" w:space="0" w:color="auto"/>
        <w:right w:val="none" w:sz="0" w:space="0" w:color="auto"/>
      </w:divBdr>
    </w:div>
    <w:div w:id="1185246612">
      <w:bodyDiv w:val="1"/>
      <w:marLeft w:val="0"/>
      <w:marRight w:val="0"/>
      <w:marTop w:val="0"/>
      <w:marBottom w:val="0"/>
      <w:divBdr>
        <w:top w:val="none" w:sz="0" w:space="0" w:color="auto"/>
        <w:left w:val="none" w:sz="0" w:space="0" w:color="auto"/>
        <w:bottom w:val="none" w:sz="0" w:space="0" w:color="auto"/>
        <w:right w:val="none" w:sz="0" w:space="0" w:color="auto"/>
      </w:divBdr>
    </w:div>
    <w:div w:id="1186284589">
      <w:bodyDiv w:val="1"/>
      <w:marLeft w:val="0"/>
      <w:marRight w:val="0"/>
      <w:marTop w:val="0"/>
      <w:marBottom w:val="0"/>
      <w:divBdr>
        <w:top w:val="none" w:sz="0" w:space="0" w:color="auto"/>
        <w:left w:val="none" w:sz="0" w:space="0" w:color="auto"/>
        <w:bottom w:val="none" w:sz="0" w:space="0" w:color="auto"/>
        <w:right w:val="none" w:sz="0" w:space="0" w:color="auto"/>
      </w:divBdr>
    </w:div>
    <w:div w:id="1186678758">
      <w:bodyDiv w:val="1"/>
      <w:marLeft w:val="0"/>
      <w:marRight w:val="0"/>
      <w:marTop w:val="0"/>
      <w:marBottom w:val="0"/>
      <w:divBdr>
        <w:top w:val="none" w:sz="0" w:space="0" w:color="auto"/>
        <w:left w:val="none" w:sz="0" w:space="0" w:color="auto"/>
        <w:bottom w:val="none" w:sz="0" w:space="0" w:color="auto"/>
        <w:right w:val="none" w:sz="0" w:space="0" w:color="auto"/>
      </w:divBdr>
    </w:div>
    <w:div w:id="1186868498">
      <w:bodyDiv w:val="1"/>
      <w:marLeft w:val="0"/>
      <w:marRight w:val="0"/>
      <w:marTop w:val="0"/>
      <w:marBottom w:val="0"/>
      <w:divBdr>
        <w:top w:val="none" w:sz="0" w:space="0" w:color="auto"/>
        <w:left w:val="none" w:sz="0" w:space="0" w:color="auto"/>
        <w:bottom w:val="none" w:sz="0" w:space="0" w:color="auto"/>
        <w:right w:val="none" w:sz="0" w:space="0" w:color="auto"/>
      </w:divBdr>
    </w:div>
    <w:div w:id="1187406690">
      <w:bodyDiv w:val="1"/>
      <w:marLeft w:val="0"/>
      <w:marRight w:val="0"/>
      <w:marTop w:val="0"/>
      <w:marBottom w:val="0"/>
      <w:divBdr>
        <w:top w:val="none" w:sz="0" w:space="0" w:color="auto"/>
        <w:left w:val="none" w:sz="0" w:space="0" w:color="auto"/>
        <w:bottom w:val="none" w:sz="0" w:space="0" w:color="auto"/>
        <w:right w:val="none" w:sz="0" w:space="0" w:color="auto"/>
      </w:divBdr>
    </w:div>
    <w:div w:id="118810680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561630">
      <w:bodyDiv w:val="1"/>
      <w:marLeft w:val="0"/>
      <w:marRight w:val="0"/>
      <w:marTop w:val="0"/>
      <w:marBottom w:val="0"/>
      <w:divBdr>
        <w:top w:val="none" w:sz="0" w:space="0" w:color="auto"/>
        <w:left w:val="none" w:sz="0" w:space="0" w:color="auto"/>
        <w:bottom w:val="none" w:sz="0" w:space="0" w:color="auto"/>
        <w:right w:val="none" w:sz="0" w:space="0" w:color="auto"/>
      </w:divBdr>
    </w:div>
    <w:div w:id="1190072639">
      <w:bodyDiv w:val="1"/>
      <w:marLeft w:val="0"/>
      <w:marRight w:val="0"/>
      <w:marTop w:val="0"/>
      <w:marBottom w:val="0"/>
      <w:divBdr>
        <w:top w:val="none" w:sz="0" w:space="0" w:color="auto"/>
        <w:left w:val="none" w:sz="0" w:space="0" w:color="auto"/>
        <w:bottom w:val="none" w:sz="0" w:space="0" w:color="auto"/>
        <w:right w:val="none" w:sz="0" w:space="0" w:color="auto"/>
      </w:divBdr>
    </w:div>
    <w:div w:id="1190334955">
      <w:bodyDiv w:val="1"/>
      <w:marLeft w:val="0"/>
      <w:marRight w:val="0"/>
      <w:marTop w:val="0"/>
      <w:marBottom w:val="0"/>
      <w:divBdr>
        <w:top w:val="none" w:sz="0" w:space="0" w:color="auto"/>
        <w:left w:val="none" w:sz="0" w:space="0" w:color="auto"/>
        <w:bottom w:val="none" w:sz="0" w:space="0" w:color="auto"/>
        <w:right w:val="none" w:sz="0" w:space="0" w:color="auto"/>
      </w:divBdr>
    </w:div>
    <w:div w:id="1190339777">
      <w:bodyDiv w:val="1"/>
      <w:marLeft w:val="0"/>
      <w:marRight w:val="0"/>
      <w:marTop w:val="0"/>
      <w:marBottom w:val="0"/>
      <w:divBdr>
        <w:top w:val="none" w:sz="0" w:space="0" w:color="auto"/>
        <w:left w:val="none" w:sz="0" w:space="0" w:color="auto"/>
        <w:bottom w:val="none" w:sz="0" w:space="0" w:color="auto"/>
        <w:right w:val="none" w:sz="0" w:space="0" w:color="auto"/>
      </w:divBdr>
    </w:div>
    <w:div w:id="1190799523">
      <w:bodyDiv w:val="1"/>
      <w:marLeft w:val="0"/>
      <w:marRight w:val="0"/>
      <w:marTop w:val="0"/>
      <w:marBottom w:val="0"/>
      <w:divBdr>
        <w:top w:val="none" w:sz="0" w:space="0" w:color="auto"/>
        <w:left w:val="none" w:sz="0" w:space="0" w:color="auto"/>
        <w:bottom w:val="none" w:sz="0" w:space="0" w:color="auto"/>
        <w:right w:val="none" w:sz="0" w:space="0" w:color="auto"/>
      </w:divBdr>
    </w:div>
    <w:div w:id="1191408449">
      <w:bodyDiv w:val="1"/>
      <w:marLeft w:val="0"/>
      <w:marRight w:val="0"/>
      <w:marTop w:val="0"/>
      <w:marBottom w:val="0"/>
      <w:divBdr>
        <w:top w:val="none" w:sz="0" w:space="0" w:color="auto"/>
        <w:left w:val="none" w:sz="0" w:space="0" w:color="auto"/>
        <w:bottom w:val="none" w:sz="0" w:space="0" w:color="auto"/>
        <w:right w:val="none" w:sz="0" w:space="0" w:color="auto"/>
      </w:divBdr>
    </w:div>
    <w:div w:id="1191457093">
      <w:bodyDiv w:val="1"/>
      <w:marLeft w:val="0"/>
      <w:marRight w:val="0"/>
      <w:marTop w:val="0"/>
      <w:marBottom w:val="0"/>
      <w:divBdr>
        <w:top w:val="none" w:sz="0" w:space="0" w:color="auto"/>
        <w:left w:val="none" w:sz="0" w:space="0" w:color="auto"/>
        <w:bottom w:val="none" w:sz="0" w:space="0" w:color="auto"/>
        <w:right w:val="none" w:sz="0" w:space="0" w:color="auto"/>
      </w:divBdr>
    </w:div>
    <w:div w:id="1192575672">
      <w:bodyDiv w:val="1"/>
      <w:marLeft w:val="0"/>
      <w:marRight w:val="0"/>
      <w:marTop w:val="0"/>
      <w:marBottom w:val="0"/>
      <w:divBdr>
        <w:top w:val="none" w:sz="0" w:space="0" w:color="auto"/>
        <w:left w:val="none" w:sz="0" w:space="0" w:color="auto"/>
        <w:bottom w:val="none" w:sz="0" w:space="0" w:color="auto"/>
        <w:right w:val="none" w:sz="0" w:space="0" w:color="auto"/>
      </w:divBdr>
    </w:div>
    <w:div w:id="1192956047">
      <w:bodyDiv w:val="1"/>
      <w:marLeft w:val="0"/>
      <w:marRight w:val="0"/>
      <w:marTop w:val="0"/>
      <w:marBottom w:val="0"/>
      <w:divBdr>
        <w:top w:val="none" w:sz="0" w:space="0" w:color="auto"/>
        <w:left w:val="none" w:sz="0" w:space="0" w:color="auto"/>
        <w:bottom w:val="none" w:sz="0" w:space="0" w:color="auto"/>
        <w:right w:val="none" w:sz="0" w:space="0" w:color="auto"/>
      </w:divBdr>
    </w:div>
    <w:div w:id="1195385900">
      <w:bodyDiv w:val="1"/>
      <w:marLeft w:val="0"/>
      <w:marRight w:val="0"/>
      <w:marTop w:val="0"/>
      <w:marBottom w:val="0"/>
      <w:divBdr>
        <w:top w:val="none" w:sz="0" w:space="0" w:color="auto"/>
        <w:left w:val="none" w:sz="0" w:space="0" w:color="auto"/>
        <w:bottom w:val="none" w:sz="0" w:space="0" w:color="auto"/>
        <w:right w:val="none" w:sz="0" w:space="0" w:color="auto"/>
      </w:divBdr>
    </w:div>
    <w:div w:id="1196425573">
      <w:bodyDiv w:val="1"/>
      <w:marLeft w:val="0"/>
      <w:marRight w:val="0"/>
      <w:marTop w:val="0"/>
      <w:marBottom w:val="0"/>
      <w:divBdr>
        <w:top w:val="none" w:sz="0" w:space="0" w:color="auto"/>
        <w:left w:val="none" w:sz="0" w:space="0" w:color="auto"/>
        <w:bottom w:val="none" w:sz="0" w:space="0" w:color="auto"/>
        <w:right w:val="none" w:sz="0" w:space="0" w:color="auto"/>
      </w:divBdr>
    </w:div>
    <w:div w:id="1196965155">
      <w:bodyDiv w:val="1"/>
      <w:marLeft w:val="0"/>
      <w:marRight w:val="0"/>
      <w:marTop w:val="0"/>
      <w:marBottom w:val="0"/>
      <w:divBdr>
        <w:top w:val="none" w:sz="0" w:space="0" w:color="auto"/>
        <w:left w:val="none" w:sz="0" w:space="0" w:color="auto"/>
        <w:bottom w:val="none" w:sz="0" w:space="0" w:color="auto"/>
        <w:right w:val="none" w:sz="0" w:space="0" w:color="auto"/>
      </w:divBdr>
    </w:div>
    <w:div w:id="1197041918">
      <w:bodyDiv w:val="1"/>
      <w:marLeft w:val="0"/>
      <w:marRight w:val="0"/>
      <w:marTop w:val="0"/>
      <w:marBottom w:val="0"/>
      <w:divBdr>
        <w:top w:val="none" w:sz="0" w:space="0" w:color="auto"/>
        <w:left w:val="none" w:sz="0" w:space="0" w:color="auto"/>
        <w:bottom w:val="none" w:sz="0" w:space="0" w:color="auto"/>
        <w:right w:val="none" w:sz="0" w:space="0" w:color="auto"/>
      </w:divBdr>
    </w:div>
    <w:div w:id="1197157773">
      <w:bodyDiv w:val="1"/>
      <w:marLeft w:val="0"/>
      <w:marRight w:val="0"/>
      <w:marTop w:val="0"/>
      <w:marBottom w:val="0"/>
      <w:divBdr>
        <w:top w:val="none" w:sz="0" w:space="0" w:color="auto"/>
        <w:left w:val="none" w:sz="0" w:space="0" w:color="auto"/>
        <w:bottom w:val="none" w:sz="0" w:space="0" w:color="auto"/>
        <w:right w:val="none" w:sz="0" w:space="0" w:color="auto"/>
      </w:divBdr>
    </w:div>
    <w:div w:id="1198205161">
      <w:bodyDiv w:val="1"/>
      <w:marLeft w:val="0"/>
      <w:marRight w:val="0"/>
      <w:marTop w:val="0"/>
      <w:marBottom w:val="0"/>
      <w:divBdr>
        <w:top w:val="none" w:sz="0" w:space="0" w:color="auto"/>
        <w:left w:val="none" w:sz="0" w:space="0" w:color="auto"/>
        <w:bottom w:val="none" w:sz="0" w:space="0" w:color="auto"/>
        <w:right w:val="none" w:sz="0" w:space="0" w:color="auto"/>
      </w:divBdr>
    </w:div>
    <w:div w:id="1198470076">
      <w:bodyDiv w:val="1"/>
      <w:marLeft w:val="0"/>
      <w:marRight w:val="0"/>
      <w:marTop w:val="0"/>
      <w:marBottom w:val="0"/>
      <w:divBdr>
        <w:top w:val="none" w:sz="0" w:space="0" w:color="auto"/>
        <w:left w:val="none" w:sz="0" w:space="0" w:color="auto"/>
        <w:bottom w:val="none" w:sz="0" w:space="0" w:color="auto"/>
        <w:right w:val="none" w:sz="0" w:space="0" w:color="auto"/>
      </w:divBdr>
    </w:div>
    <w:div w:id="1198470858">
      <w:bodyDiv w:val="1"/>
      <w:marLeft w:val="0"/>
      <w:marRight w:val="0"/>
      <w:marTop w:val="0"/>
      <w:marBottom w:val="0"/>
      <w:divBdr>
        <w:top w:val="none" w:sz="0" w:space="0" w:color="auto"/>
        <w:left w:val="none" w:sz="0" w:space="0" w:color="auto"/>
        <w:bottom w:val="none" w:sz="0" w:space="0" w:color="auto"/>
        <w:right w:val="none" w:sz="0" w:space="0" w:color="auto"/>
      </w:divBdr>
    </w:div>
    <w:div w:id="1198472513">
      <w:bodyDiv w:val="1"/>
      <w:marLeft w:val="0"/>
      <w:marRight w:val="0"/>
      <w:marTop w:val="0"/>
      <w:marBottom w:val="0"/>
      <w:divBdr>
        <w:top w:val="none" w:sz="0" w:space="0" w:color="auto"/>
        <w:left w:val="none" w:sz="0" w:space="0" w:color="auto"/>
        <w:bottom w:val="none" w:sz="0" w:space="0" w:color="auto"/>
        <w:right w:val="none" w:sz="0" w:space="0" w:color="auto"/>
      </w:divBdr>
    </w:div>
    <w:div w:id="1199464443">
      <w:bodyDiv w:val="1"/>
      <w:marLeft w:val="0"/>
      <w:marRight w:val="0"/>
      <w:marTop w:val="0"/>
      <w:marBottom w:val="0"/>
      <w:divBdr>
        <w:top w:val="none" w:sz="0" w:space="0" w:color="auto"/>
        <w:left w:val="none" w:sz="0" w:space="0" w:color="auto"/>
        <w:bottom w:val="none" w:sz="0" w:space="0" w:color="auto"/>
        <w:right w:val="none" w:sz="0" w:space="0" w:color="auto"/>
      </w:divBdr>
    </w:div>
    <w:div w:id="1199779873">
      <w:bodyDiv w:val="1"/>
      <w:marLeft w:val="0"/>
      <w:marRight w:val="0"/>
      <w:marTop w:val="0"/>
      <w:marBottom w:val="0"/>
      <w:divBdr>
        <w:top w:val="none" w:sz="0" w:space="0" w:color="auto"/>
        <w:left w:val="none" w:sz="0" w:space="0" w:color="auto"/>
        <w:bottom w:val="none" w:sz="0" w:space="0" w:color="auto"/>
        <w:right w:val="none" w:sz="0" w:space="0" w:color="auto"/>
      </w:divBdr>
    </w:div>
    <w:div w:id="1201162947">
      <w:bodyDiv w:val="1"/>
      <w:marLeft w:val="0"/>
      <w:marRight w:val="0"/>
      <w:marTop w:val="0"/>
      <w:marBottom w:val="0"/>
      <w:divBdr>
        <w:top w:val="none" w:sz="0" w:space="0" w:color="auto"/>
        <w:left w:val="none" w:sz="0" w:space="0" w:color="auto"/>
        <w:bottom w:val="none" w:sz="0" w:space="0" w:color="auto"/>
        <w:right w:val="none" w:sz="0" w:space="0" w:color="auto"/>
      </w:divBdr>
    </w:div>
    <w:div w:id="1201479443">
      <w:bodyDiv w:val="1"/>
      <w:marLeft w:val="0"/>
      <w:marRight w:val="0"/>
      <w:marTop w:val="0"/>
      <w:marBottom w:val="0"/>
      <w:divBdr>
        <w:top w:val="none" w:sz="0" w:space="0" w:color="auto"/>
        <w:left w:val="none" w:sz="0" w:space="0" w:color="auto"/>
        <w:bottom w:val="none" w:sz="0" w:space="0" w:color="auto"/>
        <w:right w:val="none" w:sz="0" w:space="0" w:color="auto"/>
      </w:divBdr>
    </w:div>
    <w:div w:id="1201820350">
      <w:bodyDiv w:val="1"/>
      <w:marLeft w:val="0"/>
      <w:marRight w:val="0"/>
      <w:marTop w:val="0"/>
      <w:marBottom w:val="0"/>
      <w:divBdr>
        <w:top w:val="none" w:sz="0" w:space="0" w:color="auto"/>
        <w:left w:val="none" w:sz="0" w:space="0" w:color="auto"/>
        <w:bottom w:val="none" w:sz="0" w:space="0" w:color="auto"/>
        <w:right w:val="none" w:sz="0" w:space="0" w:color="auto"/>
      </w:divBdr>
    </w:div>
    <w:div w:id="1202131681">
      <w:bodyDiv w:val="1"/>
      <w:marLeft w:val="0"/>
      <w:marRight w:val="0"/>
      <w:marTop w:val="0"/>
      <w:marBottom w:val="0"/>
      <w:divBdr>
        <w:top w:val="none" w:sz="0" w:space="0" w:color="auto"/>
        <w:left w:val="none" w:sz="0" w:space="0" w:color="auto"/>
        <w:bottom w:val="none" w:sz="0" w:space="0" w:color="auto"/>
        <w:right w:val="none" w:sz="0" w:space="0" w:color="auto"/>
      </w:divBdr>
    </w:div>
    <w:div w:id="1202472860">
      <w:bodyDiv w:val="1"/>
      <w:marLeft w:val="0"/>
      <w:marRight w:val="0"/>
      <w:marTop w:val="0"/>
      <w:marBottom w:val="0"/>
      <w:divBdr>
        <w:top w:val="none" w:sz="0" w:space="0" w:color="auto"/>
        <w:left w:val="none" w:sz="0" w:space="0" w:color="auto"/>
        <w:bottom w:val="none" w:sz="0" w:space="0" w:color="auto"/>
        <w:right w:val="none" w:sz="0" w:space="0" w:color="auto"/>
      </w:divBdr>
    </w:div>
    <w:div w:id="1203596593">
      <w:bodyDiv w:val="1"/>
      <w:marLeft w:val="0"/>
      <w:marRight w:val="0"/>
      <w:marTop w:val="0"/>
      <w:marBottom w:val="0"/>
      <w:divBdr>
        <w:top w:val="none" w:sz="0" w:space="0" w:color="auto"/>
        <w:left w:val="none" w:sz="0" w:space="0" w:color="auto"/>
        <w:bottom w:val="none" w:sz="0" w:space="0" w:color="auto"/>
        <w:right w:val="none" w:sz="0" w:space="0" w:color="auto"/>
      </w:divBdr>
    </w:div>
    <w:div w:id="1204096283">
      <w:bodyDiv w:val="1"/>
      <w:marLeft w:val="0"/>
      <w:marRight w:val="0"/>
      <w:marTop w:val="0"/>
      <w:marBottom w:val="0"/>
      <w:divBdr>
        <w:top w:val="none" w:sz="0" w:space="0" w:color="auto"/>
        <w:left w:val="none" w:sz="0" w:space="0" w:color="auto"/>
        <w:bottom w:val="none" w:sz="0" w:space="0" w:color="auto"/>
        <w:right w:val="none" w:sz="0" w:space="0" w:color="auto"/>
      </w:divBdr>
    </w:div>
    <w:div w:id="1206136546">
      <w:bodyDiv w:val="1"/>
      <w:marLeft w:val="0"/>
      <w:marRight w:val="0"/>
      <w:marTop w:val="0"/>
      <w:marBottom w:val="0"/>
      <w:divBdr>
        <w:top w:val="none" w:sz="0" w:space="0" w:color="auto"/>
        <w:left w:val="none" w:sz="0" w:space="0" w:color="auto"/>
        <w:bottom w:val="none" w:sz="0" w:space="0" w:color="auto"/>
        <w:right w:val="none" w:sz="0" w:space="0" w:color="auto"/>
      </w:divBdr>
    </w:div>
    <w:div w:id="1207907828">
      <w:bodyDiv w:val="1"/>
      <w:marLeft w:val="0"/>
      <w:marRight w:val="0"/>
      <w:marTop w:val="0"/>
      <w:marBottom w:val="0"/>
      <w:divBdr>
        <w:top w:val="none" w:sz="0" w:space="0" w:color="auto"/>
        <w:left w:val="none" w:sz="0" w:space="0" w:color="auto"/>
        <w:bottom w:val="none" w:sz="0" w:space="0" w:color="auto"/>
        <w:right w:val="none" w:sz="0" w:space="0" w:color="auto"/>
      </w:divBdr>
    </w:div>
    <w:div w:id="1208686458">
      <w:bodyDiv w:val="1"/>
      <w:marLeft w:val="0"/>
      <w:marRight w:val="0"/>
      <w:marTop w:val="0"/>
      <w:marBottom w:val="0"/>
      <w:divBdr>
        <w:top w:val="none" w:sz="0" w:space="0" w:color="auto"/>
        <w:left w:val="none" w:sz="0" w:space="0" w:color="auto"/>
        <w:bottom w:val="none" w:sz="0" w:space="0" w:color="auto"/>
        <w:right w:val="none" w:sz="0" w:space="0" w:color="auto"/>
      </w:divBdr>
    </w:div>
    <w:div w:id="1209948627">
      <w:bodyDiv w:val="1"/>
      <w:marLeft w:val="0"/>
      <w:marRight w:val="0"/>
      <w:marTop w:val="0"/>
      <w:marBottom w:val="0"/>
      <w:divBdr>
        <w:top w:val="none" w:sz="0" w:space="0" w:color="auto"/>
        <w:left w:val="none" w:sz="0" w:space="0" w:color="auto"/>
        <w:bottom w:val="none" w:sz="0" w:space="0" w:color="auto"/>
        <w:right w:val="none" w:sz="0" w:space="0" w:color="auto"/>
      </w:divBdr>
    </w:div>
    <w:div w:id="1210607625">
      <w:bodyDiv w:val="1"/>
      <w:marLeft w:val="0"/>
      <w:marRight w:val="0"/>
      <w:marTop w:val="0"/>
      <w:marBottom w:val="0"/>
      <w:divBdr>
        <w:top w:val="none" w:sz="0" w:space="0" w:color="auto"/>
        <w:left w:val="none" w:sz="0" w:space="0" w:color="auto"/>
        <w:bottom w:val="none" w:sz="0" w:space="0" w:color="auto"/>
        <w:right w:val="none" w:sz="0" w:space="0" w:color="auto"/>
      </w:divBdr>
    </w:div>
    <w:div w:id="1210992209">
      <w:bodyDiv w:val="1"/>
      <w:marLeft w:val="0"/>
      <w:marRight w:val="0"/>
      <w:marTop w:val="0"/>
      <w:marBottom w:val="0"/>
      <w:divBdr>
        <w:top w:val="none" w:sz="0" w:space="0" w:color="auto"/>
        <w:left w:val="none" w:sz="0" w:space="0" w:color="auto"/>
        <w:bottom w:val="none" w:sz="0" w:space="0" w:color="auto"/>
        <w:right w:val="none" w:sz="0" w:space="0" w:color="auto"/>
      </w:divBdr>
    </w:div>
    <w:div w:id="1212570838">
      <w:bodyDiv w:val="1"/>
      <w:marLeft w:val="0"/>
      <w:marRight w:val="0"/>
      <w:marTop w:val="0"/>
      <w:marBottom w:val="0"/>
      <w:divBdr>
        <w:top w:val="none" w:sz="0" w:space="0" w:color="auto"/>
        <w:left w:val="none" w:sz="0" w:space="0" w:color="auto"/>
        <w:bottom w:val="none" w:sz="0" w:space="0" w:color="auto"/>
        <w:right w:val="none" w:sz="0" w:space="0" w:color="auto"/>
      </w:divBdr>
    </w:div>
    <w:div w:id="1212769621">
      <w:bodyDiv w:val="1"/>
      <w:marLeft w:val="0"/>
      <w:marRight w:val="0"/>
      <w:marTop w:val="0"/>
      <w:marBottom w:val="0"/>
      <w:divBdr>
        <w:top w:val="none" w:sz="0" w:space="0" w:color="auto"/>
        <w:left w:val="none" w:sz="0" w:space="0" w:color="auto"/>
        <w:bottom w:val="none" w:sz="0" w:space="0" w:color="auto"/>
        <w:right w:val="none" w:sz="0" w:space="0" w:color="auto"/>
      </w:divBdr>
    </w:div>
    <w:div w:id="1213344689">
      <w:bodyDiv w:val="1"/>
      <w:marLeft w:val="0"/>
      <w:marRight w:val="0"/>
      <w:marTop w:val="0"/>
      <w:marBottom w:val="0"/>
      <w:divBdr>
        <w:top w:val="none" w:sz="0" w:space="0" w:color="auto"/>
        <w:left w:val="none" w:sz="0" w:space="0" w:color="auto"/>
        <w:bottom w:val="none" w:sz="0" w:space="0" w:color="auto"/>
        <w:right w:val="none" w:sz="0" w:space="0" w:color="auto"/>
      </w:divBdr>
    </w:div>
    <w:div w:id="1214002933">
      <w:bodyDiv w:val="1"/>
      <w:marLeft w:val="0"/>
      <w:marRight w:val="0"/>
      <w:marTop w:val="0"/>
      <w:marBottom w:val="0"/>
      <w:divBdr>
        <w:top w:val="none" w:sz="0" w:space="0" w:color="auto"/>
        <w:left w:val="none" w:sz="0" w:space="0" w:color="auto"/>
        <w:bottom w:val="none" w:sz="0" w:space="0" w:color="auto"/>
        <w:right w:val="none" w:sz="0" w:space="0" w:color="auto"/>
      </w:divBdr>
    </w:div>
    <w:div w:id="1214271174">
      <w:bodyDiv w:val="1"/>
      <w:marLeft w:val="0"/>
      <w:marRight w:val="0"/>
      <w:marTop w:val="0"/>
      <w:marBottom w:val="0"/>
      <w:divBdr>
        <w:top w:val="none" w:sz="0" w:space="0" w:color="auto"/>
        <w:left w:val="none" w:sz="0" w:space="0" w:color="auto"/>
        <w:bottom w:val="none" w:sz="0" w:space="0" w:color="auto"/>
        <w:right w:val="none" w:sz="0" w:space="0" w:color="auto"/>
      </w:divBdr>
    </w:div>
    <w:div w:id="1215192891">
      <w:bodyDiv w:val="1"/>
      <w:marLeft w:val="0"/>
      <w:marRight w:val="0"/>
      <w:marTop w:val="0"/>
      <w:marBottom w:val="0"/>
      <w:divBdr>
        <w:top w:val="none" w:sz="0" w:space="0" w:color="auto"/>
        <w:left w:val="none" w:sz="0" w:space="0" w:color="auto"/>
        <w:bottom w:val="none" w:sz="0" w:space="0" w:color="auto"/>
        <w:right w:val="none" w:sz="0" w:space="0" w:color="auto"/>
      </w:divBdr>
    </w:div>
    <w:div w:id="1216240303">
      <w:bodyDiv w:val="1"/>
      <w:marLeft w:val="0"/>
      <w:marRight w:val="0"/>
      <w:marTop w:val="0"/>
      <w:marBottom w:val="0"/>
      <w:divBdr>
        <w:top w:val="none" w:sz="0" w:space="0" w:color="auto"/>
        <w:left w:val="none" w:sz="0" w:space="0" w:color="auto"/>
        <w:bottom w:val="none" w:sz="0" w:space="0" w:color="auto"/>
        <w:right w:val="none" w:sz="0" w:space="0" w:color="auto"/>
      </w:divBdr>
    </w:div>
    <w:div w:id="1218317159">
      <w:bodyDiv w:val="1"/>
      <w:marLeft w:val="0"/>
      <w:marRight w:val="0"/>
      <w:marTop w:val="0"/>
      <w:marBottom w:val="0"/>
      <w:divBdr>
        <w:top w:val="none" w:sz="0" w:space="0" w:color="auto"/>
        <w:left w:val="none" w:sz="0" w:space="0" w:color="auto"/>
        <w:bottom w:val="none" w:sz="0" w:space="0" w:color="auto"/>
        <w:right w:val="none" w:sz="0" w:space="0" w:color="auto"/>
      </w:divBdr>
    </w:div>
    <w:div w:id="1218710001">
      <w:bodyDiv w:val="1"/>
      <w:marLeft w:val="0"/>
      <w:marRight w:val="0"/>
      <w:marTop w:val="0"/>
      <w:marBottom w:val="0"/>
      <w:divBdr>
        <w:top w:val="none" w:sz="0" w:space="0" w:color="auto"/>
        <w:left w:val="none" w:sz="0" w:space="0" w:color="auto"/>
        <w:bottom w:val="none" w:sz="0" w:space="0" w:color="auto"/>
        <w:right w:val="none" w:sz="0" w:space="0" w:color="auto"/>
      </w:divBdr>
    </w:div>
    <w:div w:id="1218977878">
      <w:bodyDiv w:val="1"/>
      <w:marLeft w:val="0"/>
      <w:marRight w:val="0"/>
      <w:marTop w:val="0"/>
      <w:marBottom w:val="0"/>
      <w:divBdr>
        <w:top w:val="none" w:sz="0" w:space="0" w:color="auto"/>
        <w:left w:val="none" w:sz="0" w:space="0" w:color="auto"/>
        <w:bottom w:val="none" w:sz="0" w:space="0" w:color="auto"/>
        <w:right w:val="none" w:sz="0" w:space="0" w:color="auto"/>
      </w:divBdr>
    </w:div>
    <w:div w:id="1219707687">
      <w:bodyDiv w:val="1"/>
      <w:marLeft w:val="0"/>
      <w:marRight w:val="0"/>
      <w:marTop w:val="0"/>
      <w:marBottom w:val="0"/>
      <w:divBdr>
        <w:top w:val="none" w:sz="0" w:space="0" w:color="auto"/>
        <w:left w:val="none" w:sz="0" w:space="0" w:color="auto"/>
        <w:bottom w:val="none" w:sz="0" w:space="0" w:color="auto"/>
        <w:right w:val="none" w:sz="0" w:space="0" w:color="auto"/>
      </w:divBdr>
    </w:div>
    <w:div w:id="1220555889">
      <w:bodyDiv w:val="1"/>
      <w:marLeft w:val="0"/>
      <w:marRight w:val="0"/>
      <w:marTop w:val="0"/>
      <w:marBottom w:val="0"/>
      <w:divBdr>
        <w:top w:val="none" w:sz="0" w:space="0" w:color="auto"/>
        <w:left w:val="none" w:sz="0" w:space="0" w:color="auto"/>
        <w:bottom w:val="none" w:sz="0" w:space="0" w:color="auto"/>
        <w:right w:val="none" w:sz="0" w:space="0" w:color="auto"/>
      </w:divBdr>
    </w:div>
    <w:div w:id="1220895376">
      <w:bodyDiv w:val="1"/>
      <w:marLeft w:val="0"/>
      <w:marRight w:val="0"/>
      <w:marTop w:val="0"/>
      <w:marBottom w:val="0"/>
      <w:divBdr>
        <w:top w:val="none" w:sz="0" w:space="0" w:color="auto"/>
        <w:left w:val="none" w:sz="0" w:space="0" w:color="auto"/>
        <w:bottom w:val="none" w:sz="0" w:space="0" w:color="auto"/>
        <w:right w:val="none" w:sz="0" w:space="0" w:color="auto"/>
      </w:divBdr>
    </w:div>
    <w:div w:id="1221675266">
      <w:bodyDiv w:val="1"/>
      <w:marLeft w:val="0"/>
      <w:marRight w:val="0"/>
      <w:marTop w:val="0"/>
      <w:marBottom w:val="0"/>
      <w:divBdr>
        <w:top w:val="none" w:sz="0" w:space="0" w:color="auto"/>
        <w:left w:val="none" w:sz="0" w:space="0" w:color="auto"/>
        <w:bottom w:val="none" w:sz="0" w:space="0" w:color="auto"/>
        <w:right w:val="none" w:sz="0" w:space="0" w:color="auto"/>
      </w:divBdr>
    </w:div>
    <w:div w:id="1222444303">
      <w:bodyDiv w:val="1"/>
      <w:marLeft w:val="0"/>
      <w:marRight w:val="0"/>
      <w:marTop w:val="0"/>
      <w:marBottom w:val="0"/>
      <w:divBdr>
        <w:top w:val="none" w:sz="0" w:space="0" w:color="auto"/>
        <w:left w:val="none" w:sz="0" w:space="0" w:color="auto"/>
        <w:bottom w:val="none" w:sz="0" w:space="0" w:color="auto"/>
        <w:right w:val="none" w:sz="0" w:space="0" w:color="auto"/>
      </w:divBdr>
    </w:div>
    <w:div w:id="1222785532">
      <w:bodyDiv w:val="1"/>
      <w:marLeft w:val="0"/>
      <w:marRight w:val="0"/>
      <w:marTop w:val="0"/>
      <w:marBottom w:val="0"/>
      <w:divBdr>
        <w:top w:val="none" w:sz="0" w:space="0" w:color="auto"/>
        <w:left w:val="none" w:sz="0" w:space="0" w:color="auto"/>
        <w:bottom w:val="none" w:sz="0" w:space="0" w:color="auto"/>
        <w:right w:val="none" w:sz="0" w:space="0" w:color="auto"/>
      </w:divBdr>
    </w:div>
    <w:div w:id="1223059290">
      <w:bodyDiv w:val="1"/>
      <w:marLeft w:val="0"/>
      <w:marRight w:val="0"/>
      <w:marTop w:val="0"/>
      <w:marBottom w:val="0"/>
      <w:divBdr>
        <w:top w:val="none" w:sz="0" w:space="0" w:color="auto"/>
        <w:left w:val="none" w:sz="0" w:space="0" w:color="auto"/>
        <w:bottom w:val="none" w:sz="0" w:space="0" w:color="auto"/>
        <w:right w:val="none" w:sz="0" w:space="0" w:color="auto"/>
      </w:divBdr>
    </w:div>
    <w:div w:id="1223760546">
      <w:bodyDiv w:val="1"/>
      <w:marLeft w:val="0"/>
      <w:marRight w:val="0"/>
      <w:marTop w:val="0"/>
      <w:marBottom w:val="0"/>
      <w:divBdr>
        <w:top w:val="none" w:sz="0" w:space="0" w:color="auto"/>
        <w:left w:val="none" w:sz="0" w:space="0" w:color="auto"/>
        <w:bottom w:val="none" w:sz="0" w:space="0" w:color="auto"/>
        <w:right w:val="none" w:sz="0" w:space="0" w:color="auto"/>
      </w:divBdr>
    </w:div>
    <w:div w:id="1228607533">
      <w:bodyDiv w:val="1"/>
      <w:marLeft w:val="0"/>
      <w:marRight w:val="0"/>
      <w:marTop w:val="0"/>
      <w:marBottom w:val="0"/>
      <w:divBdr>
        <w:top w:val="none" w:sz="0" w:space="0" w:color="auto"/>
        <w:left w:val="none" w:sz="0" w:space="0" w:color="auto"/>
        <w:bottom w:val="none" w:sz="0" w:space="0" w:color="auto"/>
        <w:right w:val="none" w:sz="0" w:space="0" w:color="auto"/>
      </w:divBdr>
    </w:div>
    <w:div w:id="1229725725">
      <w:bodyDiv w:val="1"/>
      <w:marLeft w:val="0"/>
      <w:marRight w:val="0"/>
      <w:marTop w:val="0"/>
      <w:marBottom w:val="0"/>
      <w:divBdr>
        <w:top w:val="none" w:sz="0" w:space="0" w:color="auto"/>
        <w:left w:val="none" w:sz="0" w:space="0" w:color="auto"/>
        <w:bottom w:val="none" w:sz="0" w:space="0" w:color="auto"/>
        <w:right w:val="none" w:sz="0" w:space="0" w:color="auto"/>
      </w:divBdr>
    </w:div>
    <w:div w:id="1229922932">
      <w:bodyDiv w:val="1"/>
      <w:marLeft w:val="0"/>
      <w:marRight w:val="0"/>
      <w:marTop w:val="0"/>
      <w:marBottom w:val="0"/>
      <w:divBdr>
        <w:top w:val="none" w:sz="0" w:space="0" w:color="auto"/>
        <w:left w:val="none" w:sz="0" w:space="0" w:color="auto"/>
        <w:bottom w:val="none" w:sz="0" w:space="0" w:color="auto"/>
        <w:right w:val="none" w:sz="0" w:space="0" w:color="auto"/>
      </w:divBdr>
    </w:div>
    <w:div w:id="1232539645">
      <w:bodyDiv w:val="1"/>
      <w:marLeft w:val="0"/>
      <w:marRight w:val="0"/>
      <w:marTop w:val="0"/>
      <w:marBottom w:val="0"/>
      <w:divBdr>
        <w:top w:val="none" w:sz="0" w:space="0" w:color="auto"/>
        <w:left w:val="none" w:sz="0" w:space="0" w:color="auto"/>
        <w:bottom w:val="none" w:sz="0" w:space="0" w:color="auto"/>
        <w:right w:val="none" w:sz="0" w:space="0" w:color="auto"/>
      </w:divBdr>
    </w:div>
    <w:div w:id="1234316706">
      <w:bodyDiv w:val="1"/>
      <w:marLeft w:val="0"/>
      <w:marRight w:val="0"/>
      <w:marTop w:val="0"/>
      <w:marBottom w:val="0"/>
      <w:divBdr>
        <w:top w:val="none" w:sz="0" w:space="0" w:color="auto"/>
        <w:left w:val="none" w:sz="0" w:space="0" w:color="auto"/>
        <w:bottom w:val="none" w:sz="0" w:space="0" w:color="auto"/>
        <w:right w:val="none" w:sz="0" w:space="0" w:color="auto"/>
      </w:divBdr>
    </w:div>
    <w:div w:id="1234387635">
      <w:bodyDiv w:val="1"/>
      <w:marLeft w:val="0"/>
      <w:marRight w:val="0"/>
      <w:marTop w:val="0"/>
      <w:marBottom w:val="0"/>
      <w:divBdr>
        <w:top w:val="none" w:sz="0" w:space="0" w:color="auto"/>
        <w:left w:val="none" w:sz="0" w:space="0" w:color="auto"/>
        <w:bottom w:val="none" w:sz="0" w:space="0" w:color="auto"/>
        <w:right w:val="none" w:sz="0" w:space="0" w:color="auto"/>
      </w:divBdr>
    </w:div>
    <w:div w:id="1234975724">
      <w:bodyDiv w:val="1"/>
      <w:marLeft w:val="0"/>
      <w:marRight w:val="0"/>
      <w:marTop w:val="0"/>
      <w:marBottom w:val="0"/>
      <w:divBdr>
        <w:top w:val="none" w:sz="0" w:space="0" w:color="auto"/>
        <w:left w:val="none" w:sz="0" w:space="0" w:color="auto"/>
        <w:bottom w:val="none" w:sz="0" w:space="0" w:color="auto"/>
        <w:right w:val="none" w:sz="0" w:space="0" w:color="auto"/>
      </w:divBdr>
    </w:div>
    <w:div w:id="1235049503">
      <w:bodyDiv w:val="1"/>
      <w:marLeft w:val="0"/>
      <w:marRight w:val="0"/>
      <w:marTop w:val="0"/>
      <w:marBottom w:val="0"/>
      <w:divBdr>
        <w:top w:val="none" w:sz="0" w:space="0" w:color="auto"/>
        <w:left w:val="none" w:sz="0" w:space="0" w:color="auto"/>
        <w:bottom w:val="none" w:sz="0" w:space="0" w:color="auto"/>
        <w:right w:val="none" w:sz="0" w:space="0" w:color="auto"/>
      </w:divBdr>
    </w:div>
    <w:div w:id="1235890788">
      <w:bodyDiv w:val="1"/>
      <w:marLeft w:val="0"/>
      <w:marRight w:val="0"/>
      <w:marTop w:val="0"/>
      <w:marBottom w:val="0"/>
      <w:divBdr>
        <w:top w:val="none" w:sz="0" w:space="0" w:color="auto"/>
        <w:left w:val="none" w:sz="0" w:space="0" w:color="auto"/>
        <w:bottom w:val="none" w:sz="0" w:space="0" w:color="auto"/>
        <w:right w:val="none" w:sz="0" w:space="0" w:color="auto"/>
      </w:divBdr>
    </w:div>
    <w:div w:id="1236862449">
      <w:bodyDiv w:val="1"/>
      <w:marLeft w:val="0"/>
      <w:marRight w:val="0"/>
      <w:marTop w:val="0"/>
      <w:marBottom w:val="0"/>
      <w:divBdr>
        <w:top w:val="none" w:sz="0" w:space="0" w:color="auto"/>
        <w:left w:val="none" w:sz="0" w:space="0" w:color="auto"/>
        <w:bottom w:val="none" w:sz="0" w:space="0" w:color="auto"/>
        <w:right w:val="none" w:sz="0" w:space="0" w:color="auto"/>
      </w:divBdr>
    </w:div>
    <w:div w:id="1239056070">
      <w:bodyDiv w:val="1"/>
      <w:marLeft w:val="0"/>
      <w:marRight w:val="0"/>
      <w:marTop w:val="0"/>
      <w:marBottom w:val="0"/>
      <w:divBdr>
        <w:top w:val="none" w:sz="0" w:space="0" w:color="auto"/>
        <w:left w:val="none" w:sz="0" w:space="0" w:color="auto"/>
        <w:bottom w:val="none" w:sz="0" w:space="0" w:color="auto"/>
        <w:right w:val="none" w:sz="0" w:space="0" w:color="auto"/>
      </w:divBdr>
    </w:div>
    <w:div w:id="1239514602">
      <w:bodyDiv w:val="1"/>
      <w:marLeft w:val="0"/>
      <w:marRight w:val="0"/>
      <w:marTop w:val="0"/>
      <w:marBottom w:val="0"/>
      <w:divBdr>
        <w:top w:val="none" w:sz="0" w:space="0" w:color="auto"/>
        <w:left w:val="none" w:sz="0" w:space="0" w:color="auto"/>
        <w:bottom w:val="none" w:sz="0" w:space="0" w:color="auto"/>
        <w:right w:val="none" w:sz="0" w:space="0" w:color="auto"/>
      </w:divBdr>
    </w:div>
    <w:div w:id="1240285302">
      <w:bodyDiv w:val="1"/>
      <w:marLeft w:val="0"/>
      <w:marRight w:val="0"/>
      <w:marTop w:val="0"/>
      <w:marBottom w:val="0"/>
      <w:divBdr>
        <w:top w:val="none" w:sz="0" w:space="0" w:color="auto"/>
        <w:left w:val="none" w:sz="0" w:space="0" w:color="auto"/>
        <w:bottom w:val="none" w:sz="0" w:space="0" w:color="auto"/>
        <w:right w:val="none" w:sz="0" w:space="0" w:color="auto"/>
      </w:divBdr>
    </w:div>
    <w:div w:id="1240864257">
      <w:bodyDiv w:val="1"/>
      <w:marLeft w:val="0"/>
      <w:marRight w:val="0"/>
      <w:marTop w:val="0"/>
      <w:marBottom w:val="0"/>
      <w:divBdr>
        <w:top w:val="none" w:sz="0" w:space="0" w:color="auto"/>
        <w:left w:val="none" w:sz="0" w:space="0" w:color="auto"/>
        <w:bottom w:val="none" w:sz="0" w:space="0" w:color="auto"/>
        <w:right w:val="none" w:sz="0" w:space="0" w:color="auto"/>
      </w:divBdr>
    </w:div>
    <w:div w:id="1241214268">
      <w:bodyDiv w:val="1"/>
      <w:marLeft w:val="0"/>
      <w:marRight w:val="0"/>
      <w:marTop w:val="0"/>
      <w:marBottom w:val="0"/>
      <w:divBdr>
        <w:top w:val="none" w:sz="0" w:space="0" w:color="auto"/>
        <w:left w:val="none" w:sz="0" w:space="0" w:color="auto"/>
        <w:bottom w:val="none" w:sz="0" w:space="0" w:color="auto"/>
        <w:right w:val="none" w:sz="0" w:space="0" w:color="auto"/>
      </w:divBdr>
    </w:div>
    <w:div w:id="1241601422">
      <w:bodyDiv w:val="1"/>
      <w:marLeft w:val="0"/>
      <w:marRight w:val="0"/>
      <w:marTop w:val="0"/>
      <w:marBottom w:val="0"/>
      <w:divBdr>
        <w:top w:val="none" w:sz="0" w:space="0" w:color="auto"/>
        <w:left w:val="none" w:sz="0" w:space="0" w:color="auto"/>
        <w:bottom w:val="none" w:sz="0" w:space="0" w:color="auto"/>
        <w:right w:val="none" w:sz="0" w:space="0" w:color="auto"/>
      </w:divBdr>
    </w:div>
    <w:div w:id="1241795511">
      <w:bodyDiv w:val="1"/>
      <w:marLeft w:val="0"/>
      <w:marRight w:val="0"/>
      <w:marTop w:val="0"/>
      <w:marBottom w:val="0"/>
      <w:divBdr>
        <w:top w:val="none" w:sz="0" w:space="0" w:color="auto"/>
        <w:left w:val="none" w:sz="0" w:space="0" w:color="auto"/>
        <w:bottom w:val="none" w:sz="0" w:space="0" w:color="auto"/>
        <w:right w:val="none" w:sz="0" w:space="0" w:color="auto"/>
      </w:divBdr>
    </w:div>
    <w:div w:id="1242519344">
      <w:bodyDiv w:val="1"/>
      <w:marLeft w:val="0"/>
      <w:marRight w:val="0"/>
      <w:marTop w:val="0"/>
      <w:marBottom w:val="0"/>
      <w:divBdr>
        <w:top w:val="none" w:sz="0" w:space="0" w:color="auto"/>
        <w:left w:val="none" w:sz="0" w:space="0" w:color="auto"/>
        <w:bottom w:val="none" w:sz="0" w:space="0" w:color="auto"/>
        <w:right w:val="none" w:sz="0" w:space="0" w:color="auto"/>
      </w:divBdr>
    </w:div>
    <w:div w:id="1242912511">
      <w:bodyDiv w:val="1"/>
      <w:marLeft w:val="0"/>
      <w:marRight w:val="0"/>
      <w:marTop w:val="0"/>
      <w:marBottom w:val="0"/>
      <w:divBdr>
        <w:top w:val="none" w:sz="0" w:space="0" w:color="auto"/>
        <w:left w:val="none" w:sz="0" w:space="0" w:color="auto"/>
        <w:bottom w:val="none" w:sz="0" w:space="0" w:color="auto"/>
        <w:right w:val="none" w:sz="0" w:space="0" w:color="auto"/>
      </w:divBdr>
    </w:div>
    <w:div w:id="1243220104">
      <w:bodyDiv w:val="1"/>
      <w:marLeft w:val="0"/>
      <w:marRight w:val="0"/>
      <w:marTop w:val="0"/>
      <w:marBottom w:val="0"/>
      <w:divBdr>
        <w:top w:val="none" w:sz="0" w:space="0" w:color="auto"/>
        <w:left w:val="none" w:sz="0" w:space="0" w:color="auto"/>
        <w:bottom w:val="none" w:sz="0" w:space="0" w:color="auto"/>
        <w:right w:val="none" w:sz="0" w:space="0" w:color="auto"/>
      </w:divBdr>
    </w:div>
    <w:div w:id="1243641472">
      <w:bodyDiv w:val="1"/>
      <w:marLeft w:val="0"/>
      <w:marRight w:val="0"/>
      <w:marTop w:val="0"/>
      <w:marBottom w:val="0"/>
      <w:divBdr>
        <w:top w:val="none" w:sz="0" w:space="0" w:color="auto"/>
        <w:left w:val="none" w:sz="0" w:space="0" w:color="auto"/>
        <w:bottom w:val="none" w:sz="0" w:space="0" w:color="auto"/>
        <w:right w:val="none" w:sz="0" w:space="0" w:color="auto"/>
      </w:divBdr>
    </w:div>
    <w:div w:id="1243683585">
      <w:bodyDiv w:val="1"/>
      <w:marLeft w:val="0"/>
      <w:marRight w:val="0"/>
      <w:marTop w:val="0"/>
      <w:marBottom w:val="0"/>
      <w:divBdr>
        <w:top w:val="none" w:sz="0" w:space="0" w:color="auto"/>
        <w:left w:val="none" w:sz="0" w:space="0" w:color="auto"/>
        <w:bottom w:val="none" w:sz="0" w:space="0" w:color="auto"/>
        <w:right w:val="none" w:sz="0" w:space="0" w:color="auto"/>
      </w:divBdr>
    </w:div>
    <w:div w:id="1243955393">
      <w:bodyDiv w:val="1"/>
      <w:marLeft w:val="0"/>
      <w:marRight w:val="0"/>
      <w:marTop w:val="0"/>
      <w:marBottom w:val="0"/>
      <w:divBdr>
        <w:top w:val="none" w:sz="0" w:space="0" w:color="auto"/>
        <w:left w:val="none" w:sz="0" w:space="0" w:color="auto"/>
        <w:bottom w:val="none" w:sz="0" w:space="0" w:color="auto"/>
        <w:right w:val="none" w:sz="0" w:space="0" w:color="auto"/>
      </w:divBdr>
    </w:div>
    <w:div w:id="1244486461">
      <w:bodyDiv w:val="1"/>
      <w:marLeft w:val="0"/>
      <w:marRight w:val="0"/>
      <w:marTop w:val="0"/>
      <w:marBottom w:val="0"/>
      <w:divBdr>
        <w:top w:val="none" w:sz="0" w:space="0" w:color="auto"/>
        <w:left w:val="none" w:sz="0" w:space="0" w:color="auto"/>
        <w:bottom w:val="none" w:sz="0" w:space="0" w:color="auto"/>
        <w:right w:val="none" w:sz="0" w:space="0" w:color="auto"/>
      </w:divBdr>
    </w:div>
    <w:div w:id="1244755725">
      <w:bodyDiv w:val="1"/>
      <w:marLeft w:val="0"/>
      <w:marRight w:val="0"/>
      <w:marTop w:val="0"/>
      <w:marBottom w:val="0"/>
      <w:divBdr>
        <w:top w:val="none" w:sz="0" w:space="0" w:color="auto"/>
        <w:left w:val="none" w:sz="0" w:space="0" w:color="auto"/>
        <w:bottom w:val="none" w:sz="0" w:space="0" w:color="auto"/>
        <w:right w:val="none" w:sz="0" w:space="0" w:color="auto"/>
      </w:divBdr>
    </w:div>
    <w:div w:id="1245190951">
      <w:bodyDiv w:val="1"/>
      <w:marLeft w:val="0"/>
      <w:marRight w:val="0"/>
      <w:marTop w:val="0"/>
      <w:marBottom w:val="0"/>
      <w:divBdr>
        <w:top w:val="none" w:sz="0" w:space="0" w:color="auto"/>
        <w:left w:val="none" w:sz="0" w:space="0" w:color="auto"/>
        <w:bottom w:val="none" w:sz="0" w:space="0" w:color="auto"/>
        <w:right w:val="none" w:sz="0" w:space="0" w:color="auto"/>
      </w:divBdr>
    </w:div>
    <w:div w:id="1245455207">
      <w:bodyDiv w:val="1"/>
      <w:marLeft w:val="0"/>
      <w:marRight w:val="0"/>
      <w:marTop w:val="0"/>
      <w:marBottom w:val="0"/>
      <w:divBdr>
        <w:top w:val="none" w:sz="0" w:space="0" w:color="auto"/>
        <w:left w:val="none" w:sz="0" w:space="0" w:color="auto"/>
        <w:bottom w:val="none" w:sz="0" w:space="0" w:color="auto"/>
        <w:right w:val="none" w:sz="0" w:space="0" w:color="auto"/>
      </w:divBdr>
    </w:div>
    <w:div w:id="1245721882">
      <w:bodyDiv w:val="1"/>
      <w:marLeft w:val="0"/>
      <w:marRight w:val="0"/>
      <w:marTop w:val="0"/>
      <w:marBottom w:val="0"/>
      <w:divBdr>
        <w:top w:val="none" w:sz="0" w:space="0" w:color="auto"/>
        <w:left w:val="none" w:sz="0" w:space="0" w:color="auto"/>
        <w:bottom w:val="none" w:sz="0" w:space="0" w:color="auto"/>
        <w:right w:val="none" w:sz="0" w:space="0" w:color="auto"/>
      </w:divBdr>
    </w:div>
    <w:div w:id="1247038548">
      <w:bodyDiv w:val="1"/>
      <w:marLeft w:val="0"/>
      <w:marRight w:val="0"/>
      <w:marTop w:val="0"/>
      <w:marBottom w:val="0"/>
      <w:divBdr>
        <w:top w:val="none" w:sz="0" w:space="0" w:color="auto"/>
        <w:left w:val="none" w:sz="0" w:space="0" w:color="auto"/>
        <w:bottom w:val="none" w:sz="0" w:space="0" w:color="auto"/>
        <w:right w:val="none" w:sz="0" w:space="0" w:color="auto"/>
      </w:divBdr>
    </w:div>
    <w:div w:id="1247350120">
      <w:bodyDiv w:val="1"/>
      <w:marLeft w:val="0"/>
      <w:marRight w:val="0"/>
      <w:marTop w:val="0"/>
      <w:marBottom w:val="0"/>
      <w:divBdr>
        <w:top w:val="none" w:sz="0" w:space="0" w:color="auto"/>
        <w:left w:val="none" w:sz="0" w:space="0" w:color="auto"/>
        <w:bottom w:val="none" w:sz="0" w:space="0" w:color="auto"/>
        <w:right w:val="none" w:sz="0" w:space="0" w:color="auto"/>
      </w:divBdr>
    </w:div>
    <w:div w:id="1250775465">
      <w:bodyDiv w:val="1"/>
      <w:marLeft w:val="0"/>
      <w:marRight w:val="0"/>
      <w:marTop w:val="0"/>
      <w:marBottom w:val="0"/>
      <w:divBdr>
        <w:top w:val="none" w:sz="0" w:space="0" w:color="auto"/>
        <w:left w:val="none" w:sz="0" w:space="0" w:color="auto"/>
        <w:bottom w:val="none" w:sz="0" w:space="0" w:color="auto"/>
        <w:right w:val="none" w:sz="0" w:space="0" w:color="auto"/>
      </w:divBdr>
    </w:div>
    <w:div w:id="1251618038">
      <w:bodyDiv w:val="1"/>
      <w:marLeft w:val="0"/>
      <w:marRight w:val="0"/>
      <w:marTop w:val="0"/>
      <w:marBottom w:val="0"/>
      <w:divBdr>
        <w:top w:val="none" w:sz="0" w:space="0" w:color="auto"/>
        <w:left w:val="none" w:sz="0" w:space="0" w:color="auto"/>
        <w:bottom w:val="none" w:sz="0" w:space="0" w:color="auto"/>
        <w:right w:val="none" w:sz="0" w:space="0" w:color="auto"/>
      </w:divBdr>
    </w:div>
    <w:div w:id="1252351552">
      <w:bodyDiv w:val="1"/>
      <w:marLeft w:val="0"/>
      <w:marRight w:val="0"/>
      <w:marTop w:val="0"/>
      <w:marBottom w:val="0"/>
      <w:divBdr>
        <w:top w:val="none" w:sz="0" w:space="0" w:color="auto"/>
        <w:left w:val="none" w:sz="0" w:space="0" w:color="auto"/>
        <w:bottom w:val="none" w:sz="0" w:space="0" w:color="auto"/>
        <w:right w:val="none" w:sz="0" w:space="0" w:color="auto"/>
      </w:divBdr>
    </w:div>
    <w:div w:id="1252853865">
      <w:bodyDiv w:val="1"/>
      <w:marLeft w:val="0"/>
      <w:marRight w:val="0"/>
      <w:marTop w:val="0"/>
      <w:marBottom w:val="0"/>
      <w:divBdr>
        <w:top w:val="none" w:sz="0" w:space="0" w:color="auto"/>
        <w:left w:val="none" w:sz="0" w:space="0" w:color="auto"/>
        <w:bottom w:val="none" w:sz="0" w:space="0" w:color="auto"/>
        <w:right w:val="none" w:sz="0" w:space="0" w:color="auto"/>
      </w:divBdr>
    </w:div>
    <w:div w:id="1252859670">
      <w:bodyDiv w:val="1"/>
      <w:marLeft w:val="0"/>
      <w:marRight w:val="0"/>
      <w:marTop w:val="0"/>
      <w:marBottom w:val="0"/>
      <w:divBdr>
        <w:top w:val="none" w:sz="0" w:space="0" w:color="auto"/>
        <w:left w:val="none" w:sz="0" w:space="0" w:color="auto"/>
        <w:bottom w:val="none" w:sz="0" w:space="0" w:color="auto"/>
        <w:right w:val="none" w:sz="0" w:space="0" w:color="auto"/>
      </w:divBdr>
    </w:div>
    <w:div w:id="1253125736">
      <w:bodyDiv w:val="1"/>
      <w:marLeft w:val="0"/>
      <w:marRight w:val="0"/>
      <w:marTop w:val="0"/>
      <w:marBottom w:val="0"/>
      <w:divBdr>
        <w:top w:val="none" w:sz="0" w:space="0" w:color="auto"/>
        <w:left w:val="none" w:sz="0" w:space="0" w:color="auto"/>
        <w:bottom w:val="none" w:sz="0" w:space="0" w:color="auto"/>
        <w:right w:val="none" w:sz="0" w:space="0" w:color="auto"/>
      </w:divBdr>
    </w:div>
    <w:div w:id="1253471311">
      <w:bodyDiv w:val="1"/>
      <w:marLeft w:val="0"/>
      <w:marRight w:val="0"/>
      <w:marTop w:val="0"/>
      <w:marBottom w:val="0"/>
      <w:divBdr>
        <w:top w:val="none" w:sz="0" w:space="0" w:color="auto"/>
        <w:left w:val="none" w:sz="0" w:space="0" w:color="auto"/>
        <w:bottom w:val="none" w:sz="0" w:space="0" w:color="auto"/>
        <w:right w:val="none" w:sz="0" w:space="0" w:color="auto"/>
      </w:divBdr>
    </w:div>
    <w:div w:id="1254510281">
      <w:bodyDiv w:val="1"/>
      <w:marLeft w:val="0"/>
      <w:marRight w:val="0"/>
      <w:marTop w:val="0"/>
      <w:marBottom w:val="0"/>
      <w:divBdr>
        <w:top w:val="none" w:sz="0" w:space="0" w:color="auto"/>
        <w:left w:val="none" w:sz="0" w:space="0" w:color="auto"/>
        <w:bottom w:val="none" w:sz="0" w:space="0" w:color="auto"/>
        <w:right w:val="none" w:sz="0" w:space="0" w:color="auto"/>
      </w:divBdr>
    </w:div>
    <w:div w:id="1255869270">
      <w:bodyDiv w:val="1"/>
      <w:marLeft w:val="0"/>
      <w:marRight w:val="0"/>
      <w:marTop w:val="0"/>
      <w:marBottom w:val="0"/>
      <w:divBdr>
        <w:top w:val="none" w:sz="0" w:space="0" w:color="auto"/>
        <w:left w:val="none" w:sz="0" w:space="0" w:color="auto"/>
        <w:bottom w:val="none" w:sz="0" w:space="0" w:color="auto"/>
        <w:right w:val="none" w:sz="0" w:space="0" w:color="auto"/>
      </w:divBdr>
    </w:div>
    <w:div w:id="1257859247">
      <w:bodyDiv w:val="1"/>
      <w:marLeft w:val="0"/>
      <w:marRight w:val="0"/>
      <w:marTop w:val="0"/>
      <w:marBottom w:val="0"/>
      <w:divBdr>
        <w:top w:val="none" w:sz="0" w:space="0" w:color="auto"/>
        <w:left w:val="none" w:sz="0" w:space="0" w:color="auto"/>
        <w:bottom w:val="none" w:sz="0" w:space="0" w:color="auto"/>
        <w:right w:val="none" w:sz="0" w:space="0" w:color="auto"/>
      </w:divBdr>
    </w:div>
    <w:div w:id="1258293166">
      <w:bodyDiv w:val="1"/>
      <w:marLeft w:val="0"/>
      <w:marRight w:val="0"/>
      <w:marTop w:val="0"/>
      <w:marBottom w:val="0"/>
      <w:divBdr>
        <w:top w:val="none" w:sz="0" w:space="0" w:color="auto"/>
        <w:left w:val="none" w:sz="0" w:space="0" w:color="auto"/>
        <w:bottom w:val="none" w:sz="0" w:space="0" w:color="auto"/>
        <w:right w:val="none" w:sz="0" w:space="0" w:color="auto"/>
      </w:divBdr>
    </w:div>
    <w:div w:id="1258709830">
      <w:bodyDiv w:val="1"/>
      <w:marLeft w:val="0"/>
      <w:marRight w:val="0"/>
      <w:marTop w:val="0"/>
      <w:marBottom w:val="0"/>
      <w:divBdr>
        <w:top w:val="none" w:sz="0" w:space="0" w:color="auto"/>
        <w:left w:val="none" w:sz="0" w:space="0" w:color="auto"/>
        <w:bottom w:val="none" w:sz="0" w:space="0" w:color="auto"/>
        <w:right w:val="none" w:sz="0" w:space="0" w:color="auto"/>
      </w:divBdr>
    </w:div>
    <w:div w:id="1258829488">
      <w:bodyDiv w:val="1"/>
      <w:marLeft w:val="0"/>
      <w:marRight w:val="0"/>
      <w:marTop w:val="0"/>
      <w:marBottom w:val="0"/>
      <w:divBdr>
        <w:top w:val="none" w:sz="0" w:space="0" w:color="auto"/>
        <w:left w:val="none" w:sz="0" w:space="0" w:color="auto"/>
        <w:bottom w:val="none" w:sz="0" w:space="0" w:color="auto"/>
        <w:right w:val="none" w:sz="0" w:space="0" w:color="auto"/>
      </w:divBdr>
    </w:div>
    <w:div w:id="1260144418">
      <w:bodyDiv w:val="1"/>
      <w:marLeft w:val="0"/>
      <w:marRight w:val="0"/>
      <w:marTop w:val="0"/>
      <w:marBottom w:val="0"/>
      <w:divBdr>
        <w:top w:val="none" w:sz="0" w:space="0" w:color="auto"/>
        <w:left w:val="none" w:sz="0" w:space="0" w:color="auto"/>
        <w:bottom w:val="none" w:sz="0" w:space="0" w:color="auto"/>
        <w:right w:val="none" w:sz="0" w:space="0" w:color="auto"/>
      </w:divBdr>
    </w:div>
    <w:div w:id="1260409909">
      <w:bodyDiv w:val="1"/>
      <w:marLeft w:val="0"/>
      <w:marRight w:val="0"/>
      <w:marTop w:val="0"/>
      <w:marBottom w:val="0"/>
      <w:divBdr>
        <w:top w:val="none" w:sz="0" w:space="0" w:color="auto"/>
        <w:left w:val="none" w:sz="0" w:space="0" w:color="auto"/>
        <w:bottom w:val="none" w:sz="0" w:space="0" w:color="auto"/>
        <w:right w:val="none" w:sz="0" w:space="0" w:color="auto"/>
      </w:divBdr>
    </w:div>
    <w:div w:id="1260718487">
      <w:bodyDiv w:val="1"/>
      <w:marLeft w:val="0"/>
      <w:marRight w:val="0"/>
      <w:marTop w:val="0"/>
      <w:marBottom w:val="0"/>
      <w:divBdr>
        <w:top w:val="none" w:sz="0" w:space="0" w:color="auto"/>
        <w:left w:val="none" w:sz="0" w:space="0" w:color="auto"/>
        <w:bottom w:val="none" w:sz="0" w:space="0" w:color="auto"/>
        <w:right w:val="none" w:sz="0" w:space="0" w:color="auto"/>
      </w:divBdr>
    </w:div>
    <w:div w:id="1261835006">
      <w:bodyDiv w:val="1"/>
      <w:marLeft w:val="0"/>
      <w:marRight w:val="0"/>
      <w:marTop w:val="0"/>
      <w:marBottom w:val="0"/>
      <w:divBdr>
        <w:top w:val="none" w:sz="0" w:space="0" w:color="auto"/>
        <w:left w:val="none" w:sz="0" w:space="0" w:color="auto"/>
        <w:bottom w:val="none" w:sz="0" w:space="0" w:color="auto"/>
        <w:right w:val="none" w:sz="0" w:space="0" w:color="auto"/>
      </w:divBdr>
    </w:div>
    <w:div w:id="1261914468">
      <w:bodyDiv w:val="1"/>
      <w:marLeft w:val="0"/>
      <w:marRight w:val="0"/>
      <w:marTop w:val="0"/>
      <w:marBottom w:val="0"/>
      <w:divBdr>
        <w:top w:val="none" w:sz="0" w:space="0" w:color="auto"/>
        <w:left w:val="none" w:sz="0" w:space="0" w:color="auto"/>
        <w:bottom w:val="none" w:sz="0" w:space="0" w:color="auto"/>
        <w:right w:val="none" w:sz="0" w:space="0" w:color="auto"/>
      </w:divBdr>
    </w:div>
    <w:div w:id="1262641986">
      <w:bodyDiv w:val="1"/>
      <w:marLeft w:val="0"/>
      <w:marRight w:val="0"/>
      <w:marTop w:val="0"/>
      <w:marBottom w:val="0"/>
      <w:divBdr>
        <w:top w:val="none" w:sz="0" w:space="0" w:color="auto"/>
        <w:left w:val="none" w:sz="0" w:space="0" w:color="auto"/>
        <w:bottom w:val="none" w:sz="0" w:space="0" w:color="auto"/>
        <w:right w:val="none" w:sz="0" w:space="0" w:color="auto"/>
      </w:divBdr>
    </w:div>
    <w:div w:id="1262758206">
      <w:bodyDiv w:val="1"/>
      <w:marLeft w:val="0"/>
      <w:marRight w:val="0"/>
      <w:marTop w:val="0"/>
      <w:marBottom w:val="0"/>
      <w:divBdr>
        <w:top w:val="none" w:sz="0" w:space="0" w:color="auto"/>
        <w:left w:val="none" w:sz="0" w:space="0" w:color="auto"/>
        <w:bottom w:val="none" w:sz="0" w:space="0" w:color="auto"/>
        <w:right w:val="none" w:sz="0" w:space="0" w:color="auto"/>
      </w:divBdr>
    </w:div>
    <w:div w:id="1264412676">
      <w:bodyDiv w:val="1"/>
      <w:marLeft w:val="0"/>
      <w:marRight w:val="0"/>
      <w:marTop w:val="0"/>
      <w:marBottom w:val="0"/>
      <w:divBdr>
        <w:top w:val="none" w:sz="0" w:space="0" w:color="auto"/>
        <w:left w:val="none" w:sz="0" w:space="0" w:color="auto"/>
        <w:bottom w:val="none" w:sz="0" w:space="0" w:color="auto"/>
        <w:right w:val="none" w:sz="0" w:space="0" w:color="auto"/>
      </w:divBdr>
    </w:div>
    <w:div w:id="1264991204">
      <w:bodyDiv w:val="1"/>
      <w:marLeft w:val="0"/>
      <w:marRight w:val="0"/>
      <w:marTop w:val="0"/>
      <w:marBottom w:val="0"/>
      <w:divBdr>
        <w:top w:val="none" w:sz="0" w:space="0" w:color="auto"/>
        <w:left w:val="none" w:sz="0" w:space="0" w:color="auto"/>
        <w:bottom w:val="none" w:sz="0" w:space="0" w:color="auto"/>
        <w:right w:val="none" w:sz="0" w:space="0" w:color="auto"/>
      </w:divBdr>
    </w:div>
    <w:div w:id="1265379408">
      <w:bodyDiv w:val="1"/>
      <w:marLeft w:val="0"/>
      <w:marRight w:val="0"/>
      <w:marTop w:val="0"/>
      <w:marBottom w:val="0"/>
      <w:divBdr>
        <w:top w:val="none" w:sz="0" w:space="0" w:color="auto"/>
        <w:left w:val="none" w:sz="0" w:space="0" w:color="auto"/>
        <w:bottom w:val="none" w:sz="0" w:space="0" w:color="auto"/>
        <w:right w:val="none" w:sz="0" w:space="0" w:color="auto"/>
      </w:divBdr>
    </w:div>
    <w:div w:id="1267497355">
      <w:bodyDiv w:val="1"/>
      <w:marLeft w:val="0"/>
      <w:marRight w:val="0"/>
      <w:marTop w:val="0"/>
      <w:marBottom w:val="0"/>
      <w:divBdr>
        <w:top w:val="none" w:sz="0" w:space="0" w:color="auto"/>
        <w:left w:val="none" w:sz="0" w:space="0" w:color="auto"/>
        <w:bottom w:val="none" w:sz="0" w:space="0" w:color="auto"/>
        <w:right w:val="none" w:sz="0" w:space="0" w:color="auto"/>
      </w:divBdr>
    </w:div>
    <w:div w:id="1268850296">
      <w:bodyDiv w:val="1"/>
      <w:marLeft w:val="0"/>
      <w:marRight w:val="0"/>
      <w:marTop w:val="0"/>
      <w:marBottom w:val="0"/>
      <w:divBdr>
        <w:top w:val="none" w:sz="0" w:space="0" w:color="auto"/>
        <w:left w:val="none" w:sz="0" w:space="0" w:color="auto"/>
        <w:bottom w:val="none" w:sz="0" w:space="0" w:color="auto"/>
        <w:right w:val="none" w:sz="0" w:space="0" w:color="auto"/>
      </w:divBdr>
    </w:div>
    <w:div w:id="1269002733">
      <w:bodyDiv w:val="1"/>
      <w:marLeft w:val="0"/>
      <w:marRight w:val="0"/>
      <w:marTop w:val="0"/>
      <w:marBottom w:val="0"/>
      <w:divBdr>
        <w:top w:val="none" w:sz="0" w:space="0" w:color="auto"/>
        <w:left w:val="none" w:sz="0" w:space="0" w:color="auto"/>
        <w:bottom w:val="none" w:sz="0" w:space="0" w:color="auto"/>
        <w:right w:val="none" w:sz="0" w:space="0" w:color="auto"/>
      </w:divBdr>
    </w:div>
    <w:div w:id="1269309351">
      <w:bodyDiv w:val="1"/>
      <w:marLeft w:val="0"/>
      <w:marRight w:val="0"/>
      <w:marTop w:val="0"/>
      <w:marBottom w:val="0"/>
      <w:divBdr>
        <w:top w:val="none" w:sz="0" w:space="0" w:color="auto"/>
        <w:left w:val="none" w:sz="0" w:space="0" w:color="auto"/>
        <w:bottom w:val="none" w:sz="0" w:space="0" w:color="auto"/>
        <w:right w:val="none" w:sz="0" w:space="0" w:color="auto"/>
      </w:divBdr>
    </w:div>
    <w:div w:id="1269393083">
      <w:bodyDiv w:val="1"/>
      <w:marLeft w:val="0"/>
      <w:marRight w:val="0"/>
      <w:marTop w:val="0"/>
      <w:marBottom w:val="0"/>
      <w:divBdr>
        <w:top w:val="none" w:sz="0" w:space="0" w:color="auto"/>
        <w:left w:val="none" w:sz="0" w:space="0" w:color="auto"/>
        <w:bottom w:val="none" w:sz="0" w:space="0" w:color="auto"/>
        <w:right w:val="none" w:sz="0" w:space="0" w:color="auto"/>
      </w:divBdr>
    </w:div>
    <w:div w:id="1269656728">
      <w:bodyDiv w:val="1"/>
      <w:marLeft w:val="0"/>
      <w:marRight w:val="0"/>
      <w:marTop w:val="0"/>
      <w:marBottom w:val="0"/>
      <w:divBdr>
        <w:top w:val="none" w:sz="0" w:space="0" w:color="auto"/>
        <w:left w:val="none" w:sz="0" w:space="0" w:color="auto"/>
        <w:bottom w:val="none" w:sz="0" w:space="0" w:color="auto"/>
        <w:right w:val="none" w:sz="0" w:space="0" w:color="auto"/>
      </w:divBdr>
    </w:div>
    <w:div w:id="1269969358">
      <w:bodyDiv w:val="1"/>
      <w:marLeft w:val="0"/>
      <w:marRight w:val="0"/>
      <w:marTop w:val="0"/>
      <w:marBottom w:val="0"/>
      <w:divBdr>
        <w:top w:val="none" w:sz="0" w:space="0" w:color="auto"/>
        <w:left w:val="none" w:sz="0" w:space="0" w:color="auto"/>
        <w:bottom w:val="none" w:sz="0" w:space="0" w:color="auto"/>
        <w:right w:val="none" w:sz="0" w:space="0" w:color="auto"/>
      </w:divBdr>
    </w:div>
    <w:div w:id="1272905809">
      <w:bodyDiv w:val="1"/>
      <w:marLeft w:val="0"/>
      <w:marRight w:val="0"/>
      <w:marTop w:val="0"/>
      <w:marBottom w:val="0"/>
      <w:divBdr>
        <w:top w:val="none" w:sz="0" w:space="0" w:color="auto"/>
        <w:left w:val="none" w:sz="0" w:space="0" w:color="auto"/>
        <w:bottom w:val="none" w:sz="0" w:space="0" w:color="auto"/>
        <w:right w:val="none" w:sz="0" w:space="0" w:color="auto"/>
      </w:divBdr>
    </w:div>
    <w:div w:id="1273904703">
      <w:bodyDiv w:val="1"/>
      <w:marLeft w:val="0"/>
      <w:marRight w:val="0"/>
      <w:marTop w:val="0"/>
      <w:marBottom w:val="0"/>
      <w:divBdr>
        <w:top w:val="none" w:sz="0" w:space="0" w:color="auto"/>
        <w:left w:val="none" w:sz="0" w:space="0" w:color="auto"/>
        <w:bottom w:val="none" w:sz="0" w:space="0" w:color="auto"/>
        <w:right w:val="none" w:sz="0" w:space="0" w:color="auto"/>
      </w:divBdr>
    </w:div>
    <w:div w:id="1275333988">
      <w:bodyDiv w:val="1"/>
      <w:marLeft w:val="0"/>
      <w:marRight w:val="0"/>
      <w:marTop w:val="0"/>
      <w:marBottom w:val="0"/>
      <w:divBdr>
        <w:top w:val="none" w:sz="0" w:space="0" w:color="auto"/>
        <w:left w:val="none" w:sz="0" w:space="0" w:color="auto"/>
        <w:bottom w:val="none" w:sz="0" w:space="0" w:color="auto"/>
        <w:right w:val="none" w:sz="0" w:space="0" w:color="auto"/>
      </w:divBdr>
    </w:div>
    <w:div w:id="1275482249">
      <w:bodyDiv w:val="1"/>
      <w:marLeft w:val="0"/>
      <w:marRight w:val="0"/>
      <w:marTop w:val="0"/>
      <w:marBottom w:val="0"/>
      <w:divBdr>
        <w:top w:val="none" w:sz="0" w:space="0" w:color="auto"/>
        <w:left w:val="none" w:sz="0" w:space="0" w:color="auto"/>
        <w:bottom w:val="none" w:sz="0" w:space="0" w:color="auto"/>
        <w:right w:val="none" w:sz="0" w:space="0" w:color="auto"/>
      </w:divBdr>
    </w:div>
    <w:div w:id="1277521852">
      <w:bodyDiv w:val="1"/>
      <w:marLeft w:val="0"/>
      <w:marRight w:val="0"/>
      <w:marTop w:val="0"/>
      <w:marBottom w:val="0"/>
      <w:divBdr>
        <w:top w:val="none" w:sz="0" w:space="0" w:color="auto"/>
        <w:left w:val="none" w:sz="0" w:space="0" w:color="auto"/>
        <w:bottom w:val="none" w:sz="0" w:space="0" w:color="auto"/>
        <w:right w:val="none" w:sz="0" w:space="0" w:color="auto"/>
      </w:divBdr>
    </w:div>
    <w:div w:id="1277718307">
      <w:bodyDiv w:val="1"/>
      <w:marLeft w:val="0"/>
      <w:marRight w:val="0"/>
      <w:marTop w:val="0"/>
      <w:marBottom w:val="0"/>
      <w:divBdr>
        <w:top w:val="none" w:sz="0" w:space="0" w:color="auto"/>
        <w:left w:val="none" w:sz="0" w:space="0" w:color="auto"/>
        <w:bottom w:val="none" w:sz="0" w:space="0" w:color="auto"/>
        <w:right w:val="none" w:sz="0" w:space="0" w:color="auto"/>
      </w:divBdr>
    </w:div>
    <w:div w:id="1278294943">
      <w:bodyDiv w:val="1"/>
      <w:marLeft w:val="0"/>
      <w:marRight w:val="0"/>
      <w:marTop w:val="0"/>
      <w:marBottom w:val="0"/>
      <w:divBdr>
        <w:top w:val="none" w:sz="0" w:space="0" w:color="auto"/>
        <w:left w:val="none" w:sz="0" w:space="0" w:color="auto"/>
        <w:bottom w:val="none" w:sz="0" w:space="0" w:color="auto"/>
        <w:right w:val="none" w:sz="0" w:space="0" w:color="auto"/>
      </w:divBdr>
    </w:div>
    <w:div w:id="1278411085">
      <w:bodyDiv w:val="1"/>
      <w:marLeft w:val="0"/>
      <w:marRight w:val="0"/>
      <w:marTop w:val="0"/>
      <w:marBottom w:val="0"/>
      <w:divBdr>
        <w:top w:val="none" w:sz="0" w:space="0" w:color="auto"/>
        <w:left w:val="none" w:sz="0" w:space="0" w:color="auto"/>
        <w:bottom w:val="none" w:sz="0" w:space="0" w:color="auto"/>
        <w:right w:val="none" w:sz="0" w:space="0" w:color="auto"/>
      </w:divBdr>
    </w:div>
    <w:div w:id="1278829832">
      <w:bodyDiv w:val="1"/>
      <w:marLeft w:val="0"/>
      <w:marRight w:val="0"/>
      <w:marTop w:val="0"/>
      <w:marBottom w:val="0"/>
      <w:divBdr>
        <w:top w:val="none" w:sz="0" w:space="0" w:color="auto"/>
        <w:left w:val="none" w:sz="0" w:space="0" w:color="auto"/>
        <w:bottom w:val="none" w:sz="0" w:space="0" w:color="auto"/>
        <w:right w:val="none" w:sz="0" w:space="0" w:color="auto"/>
      </w:divBdr>
    </w:div>
    <w:div w:id="1279217917">
      <w:bodyDiv w:val="1"/>
      <w:marLeft w:val="0"/>
      <w:marRight w:val="0"/>
      <w:marTop w:val="0"/>
      <w:marBottom w:val="0"/>
      <w:divBdr>
        <w:top w:val="none" w:sz="0" w:space="0" w:color="auto"/>
        <w:left w:val="none" w:sz="0" w:space="0" w:color="auto"/>
        <w:bottom w:val="none" w:sz="0" w:space="0" w:color="auto"/>
        <w:right w:val="none" w:sz="0" w:space="0" w:color="auto"/>
      </w:divBdr>
    </w:div>
    <w:div w:id="1280797707">
      <w:bodyDiv w:val="1"/>
      <w:marLeft w:val="0"/>
      <w:marRight w:val="0"/>
      <w:marTop w:val="0"/>
      <w:marBottom w:val="0"/>
      <w:divBdr>
        <w:top w:val="none" w:sz="0" w:space="0" w:color="auto"/>
        <w:left w:val="none" w:sz="0" w:space="0" w:color="auto"/>
        <w:bottom w:val="none" w:sz="0" w:space="0" w:color="auto"/>
        <w:right w:val="none" w:sz="0" w:space="0" w:color="auto"/>
      </w:divBdr>
    </w:div>
    <w:div w:id="1281688820">
      <w:bodyDiv w:val="1"/>
      <w:marLeft w:val="0"/>
      <w:marRight w:val="0"/>
      <w:marTop w:val="0"/>
      <w:marBottom w:val="0"/>
      <w:divBdr>
        <w:top w:val="none" w:sz="0" w:space="0" w:color="auto"/>
        <w:left w:val="none" w:sz="0" w:space="0" w:color="auto"/>
        <w:bottom w:val="none" w:sz="0" w:space="0" w:color="auto"/>
        <w:right w:val="none" w:sz="0" w:space="0" w:color="auto"/>
      </w:divBdr>
    </w:div>
    <w:div w:id="1284144661">
      <w:bodyDiv w:val="1"/>
      <w:marLeft w:val="0"/>
      <w:marRight w:val="0"/>
      <w:marTop w:val="0"/>
      <w:marBottom w:val="0"/>
      <w:divBdr>
        <w:top w:val="none" w:sz="0" w:space="0" w:color="auto"/>
        <w:left w:val="none" w:sz="0" w:space="0" w:color="auto"/>
        <w:bottom w:val="none" w:sz="0" w:space="0" w:color="auto"/>
        <w:right w:val="none" w:sz="0" w:space="0" w:color="auto"/>
      </w:divBdr>
    </w:div>
    <w:div w:id="1284341075">
      <w:bodyDiv w:val="1"/>
      <w:marLeft w:val="0"/>
      <w:marRight w:val="0"/>
      <w:marTop w:val="0"/>
      <w:marBottom w:val="0"/>
      <w:divBdr>
        <w:top w:val="none" w:sz="0" w:space="0" w:color="auto"/>
        <w:left w:val="none" w:sz="0" w:space="0" w:color="auto"/>
        <w:bottom w:val="none" w:sz="0" w:space="0" w:color="auto"/>
        <w:right w:val="none" w:sz="0" w:space="0" w:color="auto"/>
      </w:divBdr>
    </w:div>
    <w:div w:id="1284651821">
      <w:bodyDiv w:val="1"/>
      <w:marLeft w:val="0"/>
      <w:marRight w:val="0"/>
      <w:marTop w:val="0"/>
      <w:marBottom w:val="0"/>
      <w:divBdr>
        <w:top w:val="none" w:sz="0" w:space="0" w:color="auto"/>
        <w:left w:val="none" w:sz="0" w:space="0" w:color="auto"/>
        <w:bottom w:val="none" w:sz="0" w:space="0" w:color="auto"/>
        <w:right w:val="none" w:sz="0" w:space="0" w:color="auto"/>
      </w:divBdr>
    </w:div>
    <w:div w:id="1286157885">
      <w:bodyDiv w:val="1"/>
      <w:marLeft w:val="0"/>
      <w:marRight w:val="0"/>
      <w:marTop w:val="0"/>
      <w:marBottom w:val="0"/>
      <w:divBdr>
        <w:top w:val="none" w:sz="0" w:space="0" w:color="auto"/>
        <w:left w:val="none" w:sz="0" w:space="0" w:color="auto"/>
        <w:bottom w:val="none" w:sz="0" w:space="0" w:color="auto"/>
        <w:right w:val="none" w:sz="0" w:space="0" w:color="auto"/>
      </w:divBdr>
    </w:div>
    <w:div w:id="1286159582">
      <w:bodyDiv w:val="1"/>
      <w:marLeft w:val="0"/>
      <w:marRight w:val="0"/>
      <w:marTop w:val="0"/>
      <w:marBottom w:val="0"/>
      <w:divBdr>
        <w:top w:val="none" w:sz="0" w:space="0" w:color="auto"/>
        <w:left w:val="none" w:sz="0" w:space="0" w:color="auto"/>
        <w:bottom w:val="none" w:sz="0" w:space="0" w:color="auto"/>
        <w:right w:val="none" w:sz="0" w:space="0" w:color="auto"/>
      </w:divBdr>
    </w:div>
    <w:div w:id="1286422186">
      <w:bodyDiv w:val="1"/>
      <w:marLeft w:val="0"/>
      <w:marRight w:val="0"/>
      <w:marTop w:val="0"/>
      <w:marBottom w:val="0"/>
      <w:divBdr>
        <w:top w:val="none" w:sz="0" w:space="0" w:color="auto"/>
        <w:left w:val="none" w:sz="0" w:space="0" w:color="auto"/>
        <w:bottom w:val="none" w:sz="0" w:space="0" w:color="auto"/>
        <w:right w:val="none" w:sz="0" w:space="0" w:color="auto"/>
      </w:divBdr>
    </w:div>
    <w:div w:id="1286695244">
      <w:bodyDiv w:val="1"/>
      <w:marLeft w:val="0"/>
      <w:marRight w:val="0"/>
      <w:marTop w:val="0"/>
      <w:marBottom w:val="0"/>
      <w:divBdr>
        <w:top w:val="none" w:sz="0" w:space="0" w:color="auto"/>
        <w:left w:val="none" w:sz="0" w:space="0" w:color="auto"/>
        <w:bottom w:val="none" w:sz="0" w:space="0" w:color="auto"/>
        <w:right w:val="none" w:sz="0" w:space="0" w:color="auto"/>
      </w:divBdr>
    </w:div>
    <w:div w:id="1286883543">
      <w:bodyDiv w:val="1"/>
      <w:marLeft w:val="0"/>
      <w:marRight w:val="0"/>
      <w:marTop w:val="0"/>
      <w:marBottom w:val="0"/>
      <w:divBdr>
        <w:top w:val="none" w:sz="0" w:space="0" w:color="auto"/>
        <w:left w:val="none" w:sz="0" w:space="0" w:color="auto"/>
        <w:bottom w:val="none" w:sz="0" w:space="0" w:color="auto"/>
        <w:right w:val="none" w:sz="0" w:space="0" w:color="auto"/>
      </w:divBdr>
    </w:div>
    <w:div w:id="1289582463">
      <w:bodyDiv w:val="1"/>
      <w:marLeft w:val="0"/>
      <w:marRight w:val="0"/>
      <w:marTop w:val="0"/>
      <w:marBottom w:val="0"/>
      <w:divBdr>
        <w:top w:val="none" w:sz="0" w:space="0" w:color="auto"/>
        <w:left w:val="none" w:sz="0" w:space="0" w:color="auto"/>
        <w:bottom w:val="none" w:sz="0" w:space="0" w:color="auto"/>
        <w:right w:val="none" w:sz="0" w:space="0" w:color="auto"/>
      </w:divBdr>
    </w:div>
    <w:div w:id="1291546845">
      <w:bodyDiv w:val="1"/>
      <w:marLeft w:val="0"/>
      <w:marRight w:val="0"/>
      <w:marTop w:val="0"/>
      <w:marBottom w:val="0"/>
      <w:divBdr>
        <w:top w:val="none" w:sz="0" w:space="0" w:color="auto"/>
        <w:left w:val="none" w:sz="0" w:space="0" w:color="auto"/>
        <w:bottom w:val="none" w:sz="0" w:space="0" w:color="auto"/>
        <w:right w:val="none" w:sz="0" w:space="0" w:color="auto"/>
      </w:divBdr>
    </w:div>
    <w:div w:id="1293319141">
      <w:bodyDiv w:val="1"/>
      <w:marLeft w:val="0"/>
      <w:marRight w:val="0"/>
      <w:marTop w:val="0"/>
      <w:marBottom w:val="0"/>
      <w:divBdr>
        <w:top w:val="none" w:sz="0" w:space="0" w:color="auto"/>
        <w:left w:val="none" w:sz="0" w:space="0" w:color="auto"/>
        <w:bottom w:val="none" w:sz="0" w:space="0" w:color="auto"/>
        <w:right w:val="none" w:sz="0" w:space="0" w:color="auto"/>
      </w:divBdr>
    </w:div>
    <w:div w:id="1293827722">
      <w:bodyDiv w:val="1"/>
      <w:marLeft w:val="0"/>
      <w:marRight w:val="0"/>
      <w:marTop w:val="0"/>
      <w:marBottom w:val="0"/>
      <w:divBdr>
        <w:top w:val="none" w:sz="0" w:space="0" w:color="auto"/>
        <w:left w:val="none" w:sz="0" w:space="0" w:color="auto"/>
        <w:bottom w:val="none" w:sz="0" w:space="0" w:color="auto"/>
        <w:right w:val="none" w:sz="0" w:space="0" w:color="auto"/>
      </w:divBdr>
    </w:div>
    <w:div w:id="1293903722">
      <w:bodyDiv w:val="1"/>
      <w:marLeft w:val="0"/>
      <w:marRight w:val="0"/>
      <w:marTop w:val="0"/>
      <w:marBottom w:val="0"/>
      <w:divBdr>
        <w:top w:val="none" w:sz="0" w:space="0" w:color="auto"/>
        <w:left w:val="none" w:sz="0" w:space="0" w:color="auto"/>
        <w:bottom w:val="none" w:sz="0" w:space="0" w:color="auto"/>
        <w:right w:val="none" w:sz="0" w:space="0" w:color="auto"/>
      </w:divBdr>
    </w:div>
    <w:div w:id="1295403989">
      <w:bodyDiv w:val="1"/>
      <w:marLeft w:val="0"/>
      <w:marRight w:val="0"/>
      <w:marTop w:val="0"/>
      <w:marBottom w:val="0"/>
      <w:divBdr>
        <w:top w:val="none" w:sz="0" w:space="0" w:color="auto"/>
        <w:left w:val="none" w:sz="0" w:space="0" w:color="auto"/>
        <w:bottom w:val="none" w:sz="0" w:space="0" w:color="auto"/>
        <w:right w:val="none" w:sz="0" w:space="0" w:color="auto"/>
      </w:divBdr>
    </w:div>
    <w:div w:id="1296643247">
      <w:bodyDiv w:val="1"/>
      <w:marLeft w:val="0"/>
      <w:marRight w:val="0"/>
      <w:marTop w:val="0"/>
      <w:marBottom w:val="0"/>
      <w:divBdr>
        <w:top w:val="none" w:sz="0" w:space="0" w:color="auto"/>
        <w:left w:val="none" w:sz="0" w:space="0" w:color="auto"/>
        <w:bottom w:val="none" w:sz="0" w:space="0" w:color="auto"/>
        <w:right w:val="none" w:sz="0" w:space="0" w:color="auto"/>
      </w:divBdr>
    </w:div>
    <w:div w:id="1297685528">
      <w:bodyDiv w:val="1"/>
      <w:marLeft w:val="0"/>
      <w:marRight w:val="0"/>
      <w:marTop w:val="0"/>
      <w:marBottom w:val="0"/>
      <w:divBdr>
        <w:top w:val="none" w:sz="0" w:space="0" w:color="auto"/>
        <w:left w:val="none" w:sz="0" w:space="0" w:color="auto"/>
        <w:bottom w:val="none" w:sz="0" w:space="0" w:color="auto"/>
        <w:right w:val="none" w:sz="0" w:space="0" w:color="auto"/>
      </w:divBdr>
    </w:div>
    <w:div w:id="1297831193">
      <w:bodyDiv w:val="1"/>
      <w:marLeft w:val="0"/>
      <w:marRight w:val="0"/>
      <w:marTop w:val="0"/>
      <w:marBottom w:val="0"/>
      <w:divBdr>
        <w:top w:val="none" w:sz="0" w:space="0" w:color="auto"/>
        <w:left w:val="none" w:sz="0" w:space="0" w:color="auto"/>
        <w:bottom w:val="none" w:sz="0" w:space="0" w:color="auto"/>
        <w:right w:val="none" w:sz="0" w:space="0" w:color="auto"/>
      </w:divBdr>
    </w:div>
    <w:div w:id="1298295230">
      <w:bodyDiv w:val="1"/>
      <w:marLeft w:val="0"/>
      <w:marRight w:val="0"/>
      <w:marTop w:val="0"/>
      <w:marBottom w:val="0"/>
      <w:divBdr>
        <w:top w:val="none" w:sz="0" w:space="0" w:color="auto"/>
        <w:left w:val="none" w:sz="0" w:space="0" w:color="auto"/>
        <w:bottom w:val="none" w:sz="0" w:space="0" w:color="auto"/>
        <w:right w:val="none" w:sz="0" w:space="0" w:color="auto"/>
      </w:divBdr>
    </w:div>
    <w:div w:id="1298990265">
      <w:bodyDiv w:val="1"/>
      <w:marLeft w:val="0"/>
      <w:marRight w:val="0"/>
      <w:marTop w:val="0"/>
      <w:marBottom w:val="0"/>
      <w:divBdr>
        <w:top w:val="none" w:sz="0" w:space="0" w:color="auto"/>
        <w:left w:val="none" w:sz="0" w:space="0" w:color="auto"/>
        <w:bottom w:val="none" w:sz="0" w:space="0" w:color="auto"/>
        <w:right w:val="none" w:sz="0" w:space="0" w:color="auto"/>
      </w:divBdr>
    </w:div>
    <w:div w:id="1301499369">
      <w:bodyDiv w:val="1"/>
      <w:marLeft w:val="0"/>
      <w:marRight w:val="0"/>
      <w:marTop w:val="0"/>
      <w:marBottom w:val="0"/>
      <w:divBdr>
        <w:top w:val="none" w:sz="0" w:space="0" w:color="auto"/>
        <w:left w:val="none" w:sz="0" w:space="0" w:color="auto"/>
        <w:bottom w:val="none" w:sz="0" w:space="0" w:color="auto"/>
        <w:right w:val="none" w:sz="0" w:space="0" w:color="auto"/>
      </w:divBdr>
    </w:div>
    <w:div w:id="1302271984">
      <w:bodyDiv w:val="1"/>
      <w:marLeft w:val="0"/>
      <w:marRight w:val="0"/>
      <w:marTop w:val="0"/>
      <w:marBottom w:val="0"/>
      <w:divBdr>
        <w:top w:val="none" w:sz="0" w:space="0" w:color="auto"/>
        <w:left w:val="none" w:sz="0" w:space="0" w:color="auto"/>
        <w:bottom w:val="none" w:sz="0" w:space="0" w:color="auto"/>
        <w:right w:val="none" w:sz="0" w:space="0" w:color="auto"/>
      </w:divBdr>
    </w:div>
    <w:div w:id="1302348030">
      <w:bodyDiv w:val="1"/>
      <w:marLeft w:val="0"/>
      <w:marRight w:val="0"/>
      <w:marTop w:val="0"/>
      <w:marBottom w:val="0"/>
      <w:divBdr>
        <w:top w:val="none" w:sz="0" w:space="0" w:color="auto"/>
        <w:left w:val="none" w:sz="0" w:space="0" w:color="auto"/>
        <w:bottom w:val="none" w:sz="0" w:space="0" w:color="auto"/>
        <w:right w:val="none" w:sz="0" w:space="0" w:color="auto"/>
      </w:divBdr>
    </w:div>
    <w:div w:id="1302688791">
      <w:bodyDiv w:val="1"/>
      <w:marLeft w:val="0"/>
      <w:marRight w:val="0"/>
      <w:marTop w:val="0"/>
      <w:marBottom w:val="0"/>
      <w:divBdr>
        <w:top w:val="none" w:sz="0" w:space="0" w:color="auto"/>
        <w:left w:val="none" w:sz="0" w:space="0" w:color="auto"/>
        <w:bottom w:val="none" w:sz="0" w:space="0" w:color="auto"/>
        <w:right w:val="none" w:sz="0" w:space="0" w:color="auto"/>
      </w:divBdr>
    </w:div>
    <w:div w:id="1306230206">
      <w:bodyDiv w:val="1"/>
      <w:marLeft w:val="0"/>
      <w:marRight w:val="0"/>
      <w:marTop w:val="0"/>
      <w:marBottom w:val="0"/>
      <w:divBdr>
        <w:top w:val="none" w:sz="0" w:space="0" w:color="auto"/>
        <w:left w:val="none" w:sz="0" w:space="0" w:color="auto"/>
        <w:bottom w:val="none" w:sz="0" w:space="0" w:color="auto"/>
        <w:right w:val="none" w:sz="0" w:space="0" w:color="auto"/>
      </w:divBdr>
    </w:div>
    <w:div w:id="1307203377">
      <w:bodyDiv w:val="1"/>
      <w:marLeft w:val="0"/>
      <w:marRight w:val="0"/>
      <w:marTop w:val="0"/>
      <w:marBottom w:val="0"/>
      <w:divBdr>
        <w:top w:val="none" w:sz="0" w:space="0" w:color="auto"/>
        <w:left w:val="none" w:sz="0" w:space="0" w:color="auto"/>
        <w:bottom w:val="none" w:sz="0" w:space="0" w:color="auto"/>
        <w:right w:val="none" w:sz="0" w:space="0" w:color="auto"/>
      </w:divBdr>
    </w:div>
    <w:div w:id="1307318858">
      <w:bodyDiv w:val="1"/>
      <w:marLeft w:val="0"/>
      <w:marRight w:val="0"/>
      <w:marTop w:val="0"/>
      <w:marBottom w:val="0"/>
      <w:divBdr>
        <w:top w:val="none" w:sz="0" w:space="0" w:color="auto"/>
        <w:left w:val="none" w:sz="0" w:space="0" w:color="auto"/>
        <w:bottom w:val="none" w:sz="0" w:space="0" w:color="auto"/>
        <w:right w:val="none" w:sz="0" w:space="0" w:color="auto"/>
      </w:divBdr>
    </w:div>
    <w:div w:id="1309552898">
      <w:bodyDiv w:val="1"/>
      <w:marLeft w:val="0"/>
      <w:marRight w:val="0"/>
      <w:marTop w:val="0"/>
      <w:marBottom w:val="0"/>
      <w:divBdr>
        <w:top w:val="none" w:sz="0" w:space="0" w:color="auto"/>
        <w:left w:val="none" w:sz="0" w:space="0" w:color="auto"/>
        <w:bottom w:val="none" w:sz="0" w:space="0" w:color="auto"/>
        <w:right w:val="none" w:sz="0" w:space="0" w:color="auto"/>
      </w:divBdr>
    </w:div>
    <w:div w:id="1310014267">
      <w:bodyDiv w:val="1"/>
      <w:marLeft w:val="0"/>
      <w:marRight w:val="0"/>
      <w:marTop w:val="0"/>
      <w:marBottom w:val="0"/>
      <w:divBdr>
        <w:top w:val="none" w:sz="0" w:space="0" w:color="auto"/>
        <w:left w:val="none" w:sz="0" w:space="0" w:color="auto"/>
        <w:bottom w:val="none" w:sz="0" w:space="0" w:color="auto"/>
        <w:right w:val="none" w:sz="0" w:space="0" w:color="auto"/>
      </w:divBdr>
    </w:div>
    <w:div w:id="1310594809">
      <w:bodyDiv w:val="1"/>
      <w:marLeft w:val="0"/>
      <w:marRight w:val="0"/>
      <w:marTop w:val="0"/>
      <w:marBottom w:val="0"/>
      <w:divBdr>
        <w:top w:val="none" w:sz="0" w:space="0" w:color="auto"/>
        <w:left w:val="none" w:sz="0" w:space="0" w:color="auto"/>
        <w:bottom w:val="none" w:sz="0" w:space="0" w:color="auto"/>
        <w:right w:val="none" w:sz="0" w:space="0" w:color="auto"/>
      </w:divBdr>
    </w:div>
    <w:div w:id="1310787822">
      <w:bodyDiv w:val="1"/>
      <w:marLeft w:val="0"/>
      <w:marRight w:val="0"/>
      <w:marTop w:val="0"/>
      <w:marBottom w:val="0"/>
      <w:divBdr>
        <w:top w:val="none" w:sz="0" w:space="0" w:color="auto"/>
        <w:left w:val="none" w:sz="0" w:space="0" w:color="auto"/>
        <w:bottom w:val="none" w:sz="0" w:space="0" w:color="auto"/>
        <w:right w:val="none" w:sz="0" w:space="0" w:color="auto"/>
      </w:divBdr>
    </w:div>
    <w:div w:id="1313483925">
      <w:bodyDiv w:val="1"/>
      <w:marLeft w:val="0"/>
      <w:marRight w:val="0"/>
      <w:marTop w:val="0"/>
      <w:marBottom w:val="0"/>
      <w:divBdr>
        <w:top w:val="none" w:sz="0" w:space="0" w:color="auto"/>
        <w:left w:val="none" w:sz="0" w:space="0" w:color="auto"/>
        <w:bottom w:val="none" w:sz="0" w:space="0" w:color="auto"/>
        <w:right w:val="none" w:sz="0" w:space="0" w:color="auto"/>
      </w:divBdr>
    </w:div>
    <w:div w:id="1316255169">
      <w:bodyDiv w:val="1"/>
      <w:marLeft w:val="0"/>
      <w:marRight w:val="0"/>
      <w:marTop w:val="0"/>
      <w:marBottom w:val="0"/>
      <w:divBdr>
        <w:top w:val="none" w:sz="0" w:space="0" w:color="auto"/>
        <w:left w:val="none" w:sz="0" w:space="0" w:color="auto"/>
        <w:bottom w:val="none" w:sz="0" w:space="0" w:color="auto"/>
        <w:right w:val="none" w:sz="0" w:space="0" w:color="auto"/>
      </w:divBdr>
    </w:div>
    <w:div w:id="1317562982">
      <w:bodyDiv w:val="1"/>
      <w:marLeft w:val="0"/>
      <w:marRight w:val="0"/>
      <w:marTop w:val="0"/>
      <w:marBottom w:val="0"/>
      <w:divBdr>
        <w:top w:val="none" w:sz="0" w:space="0" w:color="auto"/>
        <w:left w:val="none" w:sz="0" w:space="0" w:color="auto"/>
        <w:bottom w:val="none" w:sz="0" w:space="0" w:color="auto"/>
        <w:right w:val="none" w:sz="0" w:space="0" w:color="auto"/>
      </w:divBdr>
    </w:div>
    <w:div w:id="1318799115">
      <w:bodyDiv w:val="1"/>
      <w:marLeft w:val="0"/>
      <w:marRight w:val="0"/>
      <w:marTop w:val="0"/>
      <w:marBottom w:val="0"/>
      <w:divBdr>
        <w:top w:val="none" w:sz="0" w:space="0" w:color="auto"/>
        <w:left w:val="none" w:sz="0" w:space="0" w:color="auto"/>
        <w:bottom w:val="none" w:sz="0" w:space="0" w:color="auto"/>
        <w:right w:val="none" w:sz="0" w:space="0" w:color="auto"/>
      </w:divBdr>
    </w:div>
    <w:div w:id="1320697966">
      <w:bodyDiv w:val="1"/>
      <w:marLeft w:val="0"/>
      <w:marRight w:val="0"/>
      <w:marTop w:val="0"/>
      <w:marBottom w:val="0"/>
      <w:divBdr>
        <w:top w:val="none" w:sz="0" w:space="0" w:color="auto"/>
        <w:left w:val="none" w:sz="0" w:space="0" w:color="auto"/>
        <w:bottom w:val="none" w:sz="0" w:space="0" w:color="auto"/>
        <w:right w:val="none" w:sz="0" w:space="0" w:color="auto"/>
      </w:divBdr>
    </w:div>
    <w:div w:id="1320883802">
      <w:bodyDiv w:val="1"/>
      <w:marLeft w:val="0"/>
      <w:marRight w:val="0"/>
      <w:marTop w:val="0"/>
      <w:marBottom w:val="0"/>
      <w:divBdr>
        <w:top w:val="none" w:sz="0" w:space="0" w:color="auto"/>
        <w:left w:val="none" w:sz="0" w:space="0" w:color="auto"/>
        <w:bottom w:val="none" w:sz="0" w:space="0" w:color="auto"/>
        <w:right w:val="none" w:sz="0" w:space="0" w:color="auto"/>
      </w:divBdr>
    </w:div>
    <w:div w:id="1323243152">
      <w:bodyDiv w:val="1"/>
      <w:marLeft w:val="0"/>
      <w:marRight w:val="0"/>
      <w:marTop w:val="0"/>
      <w:marBottom w:val="0"/>
      <w:divBdr>
        <w:top w:val="none" w:sz="0" w:space="0" w:color="auto"/>
        <w:left w:val="none" w:sz="0" w:space="0" w:color="auto"/>
        <w:bottom w:val="none" w:sz="0" w:space="0" w:color="auto"/>
        <w:right w:val="none" w:sz="0" w:space="0" w:color="auto"/>
      </w:divBdr>
    </w:div>
    <w:div w:id="1324092135">
      <w:bodyDiv w:val="1"/>
      <w:marLeft w:val="0"/>
      <w:marRight w:val="0"/>
      <w:marTop w:val="0"/>
      <w:marBottom w:val="0"/>
      <w:divBdr>
        <w:top w:val="none" w:sz="0" w:space="0" w:color="auto"/>
        <w:left w:val="none" w:sz="0" w:space="0" w:color="auto"/>
        <w:bottom w:val="none" w:sz="0" w:space="0" w:color="auto"/>
        <w:right w:val="none" w:sz="0" w:space="0" w:color="auto"/>
      </w:divBdr>
    </w:div>
    <w:div w:id="1324115893">
      <w:bodyDiv w:val="1"/>
      <w:marLeft w:val="0"/>
      <w:marRight w:val="0"/>
      <w:marTop w:val="0"/>
      <w:marBottom w:val="0"/>
      <w:divBdr>
        <w:top w:val="none" w:sz="0" w:space="0" w:color="auto"/>
        <w:left w:val="none" w:sz="0" w:space="0" w:color="auto"/>
        <w:bottom w:val="none" w:sz="0" w:space="0" w:color="auto"/>
        <w:right w:val="none" w:sz="0" w:space="0" w:color="auto"/>
      </w:divBdr>
    </w:div>
    <w:div w:id="1325285192">
      <w:bodyDiv w:val="1"/>
      <w:marLeft w:val="0"/>
      <w:marRight w:val="0"/>
      <w:marTop w:val="0"/>
      <w:marBottom w:val="0"/>
      <w:divBdr>
        <w:top w:val="none" w:sz="0" w:space="0" w:color="auto"/>
        <w:left w:val="none" w:sz="0" w:space="0" w:color="auto"/>
        <w:bottom w:val="none" w:sz="0" w:space="0" w:color="auto"/>
        <w:right w:val="none" w:sz="0" w:space="0" w:color="auto"/>
      </w:divBdr>
    </w:div>
    <w:div w:id="1325354139">
      <w:bodyDiv w:val="1"/>
      <w:marLeft w:val="0"/>
      <w:marRight w:val="0"/>
      <w:marTop w:val="0"/>
      <w:marBottom w:val="0"/>
      <w:divBdr>
        <w:top w:val="none" w:sz="0" w:space="0" w:color="auto"/>
        <w:left w:val="none" w:sz="0" w:space="0" w:color="auto"/>
        <w:bottom w:val="none" w:sz="0" w:space="0" w:color="auto"/>
        <w:right w:val="none" w:sz="0" w:space="0" w:color="auto"/>
      </w:divBdr>
    </w:div>
    <w:div w:id="1325741527">
      <w:bodyDiv w:val="1"/>
      <w:marLeft w:val="0"/>
      <w:marRight w:val="0"/>
      <w:marTop w:val="0"/>
      <w:marBottom w:val="0"/>
      <w:divBdr>
        <w:top w:val="none" w:sz="0" w:space="0" w:color="auto"/>
        <w:left w:val="none" w:sz="0" w:space="0" w:color="auto"/>
        <w:bottom w:val="none" w:sz="0" w:space="0" w:color="auto"/>
        <w:right w:val="none" w:sz="0" w:space="0" w:color="auto"/>
      </w:divBdr>
    </w:div>
    <w:div w:id="1326206094">
      <w:bodyDiv w:val="1"/>
      <w:marLeft w:val="0"/>
      <w:marRight w:val="0"/>
      <w:marTop w:val="0"/>
      <w:marBottom w:val="0"/>
      <w:divBdr>
        <w:top w:val="none" w:sz="0" w:space="0" w:color="auto"/>
        <w:left w:val="none" w:sz="0" w:space="0" w:color="auto"/>
        <w:bottom w:val="none" w:sz="0" w:space="0" w:color="auto"/>
        <w:right w:val="none" w:sz="0" w:space="0" w:color="auto"/>
      </w:divBdr>
    </w:div>
    <w:div w:id="1326667129">
      <w:bodyDiv w:val="1"/>
      <w:marLeft w:val="0"/>
      <w:marRight w:val="0"/>
      <w:marTop w:val="0"/>
      <w:marBottom w:val="0"/>
      <w:divBdr>
        <w:top w:val="none" w:sz="0" w:space="0" w:color="auto"/>
        <w:left w:val="none" w:sz="0" w:space="0" w:color="auto"/>
        <w:bottom w:val="none" w:sz="0" w:space="0" w:color="auto"/>
        <w:right w:val="none" w:sz="0" w:space="0" w:color="auto"/>
      </w:divBdr>
    </w:div>
    <w:div w:id="1326787740">
      <w:bodyDiv w:val="1"/>
      <w:marLeft w:val="0"/>
      <w:marRight w:val="0"/>
      <w:marTop w:val="0"/>
      <w:marBottom w:val="0"/>
      <w:divBdr>
        <w:top w:val="none" w:sz="0" w:space="0" w:color="auto"/>
        <w:left w:val="none" w:sz="0" w:space="0" w:color="auto"/>
        <w:bottom w:val="none" w:sz="0" w:space="0" w:color="auto"/>
        <w:right w:val="none" w:sz="0" w:space="0" w:color="auto"/>
      </w:divBdr>
    </w:div>
    <w:div w:id="1327322965">
      <w:bodyDiv w:val="1"/>
      <w:marLeft w:val="0"/>
      <w:marRight w:val="0"/>
      <w:marTop w:val="0"/>
      <w:marBottom w:val="0"/>
      <w:divBdr>
        <w:top w:val="none" w:sz="0" w:space="0" w:color="auto"/>
        <w:left w:val="none" w:sz="0" w:space="0" w:color="auto"/>
        <w:bottom w:val="none" w:sz="0" w:space="0" w:color="auto"/>
        <w:right w:val="none" w:sz="0" w:space="0" w:color="auto"/>
      </w:divBdr>
    </w:div>
    <w:div w:id="1327705767">
      <w:bodyDiv w:val="1"/>
      <w:marLeft w:val="0"/>
      <w:marRight w:val="0"/>
      <w:marTop w:val="0"/>
      <w:marBottom w:val="0"/>
      <w:divBdr>
        <w:top w:val="none" w:sz="0" w:space="0" w:color="auto"/>
        <w:left w:val="none" w:sz="0" w:space="0" w:color="auto"/>
        <w:bottom w:val="none" w:sz="0" w:space="0" w:color="auto"/>
        <w:right w:val="none" w:sz="0" w:space="0" w:color="auto"/>
      </w:divBdr>
    </w:div>
    <w:div w:id="1328820662">
      <w:bodyDiv w:val="1"/>
      <w:marLeft w:val="0"/>
      <w:marRight w:val="0"/>
      <w:marTop w:val="0"/>
      <w:marBottom w:val="0"/>
      <w:divBdr>
        <w:top w:val="none" w:sz="0" w:space="0" w:color="auto"/>
        <w:left w:val="none" w:sz="0" w:space="0" w:color="auto"/>
        <w:bottom w:val="none" w:sz="0" w:space="0" w:color="auto"/>
        <w:right w:val="none" w:sz="0" w:space="0" w:color="auto"/>
      </w:divBdr>
    </w:div>
    <w:div w:id="1330983645">
      <w:bodyDiv w:val="1"/>
      <w:marLeft w:val="0"/>
      <w:marRight w:val="0"/>
      <w:marTop w:val="0"/>
      <w:marBottom w:val="0"/>
      <w:divBdr>
        <w:top w:val="none" w:sz="0" w:space="0" w:color="auto"/>
        <w:left w:val="none" w:sz="0" w:space="0" w:color="auto"/>
        <w:bottom w:val="none" w:sz="0" w:space="0" w:color="auto"/>
        <w:right w:val="none" w:sz="0" w:space="0" w:color="auto"/>
      </w:divBdr>
    </w:div>
    <w:div w:id="1332105387">
      <w:bodyDiv w:val="1"/>
      <w:marLeft w:val="0"/>
      <w:marRight w:val="0"/>
      <w:marTop w:val="0"/>
      <w:marBottom w:val="0"/>
      <w:divBdr>
        <w:top w:val="none" w:sz="0" w:space="0" w:color="auto"/>
        <w:left w:val="none" w:sz="0" w:space="0" w:color="auto"/>
        <w:bottom w:val="none" w:sz="0" w:space="0" w:color="auto"/>
        <w:right w:val="none" w:sz="0" w:space="0" w:color="auto"/>
      </w:divBdr>
    </w:div>
    <w:div w:id="1332485665">
      <w:bodyDiv w:val="1"/>
      <w:marLeft w:val="0"/>
      <w:marRight w:val="0"/>
      <w:marTop w:val="0"/>
      <w:marBottom w:val="0"/>
      <w:divBdr>
        <w:top w:val="none" w:sz="0" w:space="0" w:color="auto"/>
        <w:left w:val="none" w:sz="0" w:space="0" w:color="auto"/>
        <w:bottom w:val="none" w:sz="0" w:space="0" w:color="auto"/>
        <w:right w:val="none" w:sz="0" w:space="0" w:color="auto"/>
      </w:divBdr>
    </w:div>
    <w:div w:id="1333022622">
      <w:bodyDiv w:val="1"/>
      <w:marLeft w:val="0"/>
      <w:marRight w:val="0"/>
      <w:marTop w:val="0"/>
      <w:marBottom w:val="0"/>
      <w:divBdr>
        <w:top w:val="none" w:sz="0" w:space="0" w:color="auto"/>
        <w:left w:val="none" w:sz="0" w:space="0" w:color="auto"/>
        <w:bottom w:val="none" w:sz="0" w:space="0" w:color="auto"/>
        <w:right w:val="none" w:sz="0" w:space="0" w:color="auto"/>
      </w:divBdr>
    </w:div>
    <w:div w:id="1334146104">
      <w:bodyDiv w:val="1"/>
      <w:marLeft w:val="0"/>
      <w:marRight w:val="0"/>
      <w:marTop w:val="0"/>
      <w:marBottom w:val="0"/>
      <w:divBdr>
        <w:top w:val="none" w:sz="0" w:space="0" w:color="auto"/>
        <w:left w:val="none" w:sz="0" w:space="0" w:color="auto"/>
        <w:bottom w:val="none" w:sz="0" w:space="0" w:color="auto"/>
        <w:right w:val="none" w:sz="0" w:space="0" w:color="auto"/>
      </w:divBdr>
    </w:div>
    <w:div w:id="1334721413">
      <w:bodyDiv w:val="1"/>
      <w:marLeft w:val="0"/>
      <w:marRight w:val="0"/>
      <w:marTop w:val="0"/>
      <w:marBottom w:val="0"/>
      <w:divBdr>
        <w:top w:val="none" w:sz="0" w:space="0" w:color="auto"/>
        <w:left w:val="none" w:sz="0" w:space="0" w:color="auto"/>
        <w:bottom w:val="none" w:sz="0" w:space="0" w:color="auto"/>
        <w:right w:val="none" w:sz="0" w:space="0" w:color="auto"/>
      </w:divBdr>
    </w:div>
    <w:div w:id="1335037324">
      <w:bodyDiv w:val="1"/>
      <w:marLeft w:val="0"/>
      <w:marRight w:val="0"/>
      <w:marTop w:val="0"/>
      <w:marBottom w:val="0"/>
      <w:divBdr>
        <w:top w:val="none" w:sz="0" w:space="0" w:color="auto"/>
        <w:left w:val="none" w:sz="0" w:space="0" w:color="auto"/>
        <w:bottom w:val="none" w:sz="0" w:space="0" w:color="auto"/>
        <w:right w:val="none" w:sz="0" w:space="0" w:color="auto"/>
      </w:divBdr>
    </w:div>
    <w:div w:id="1335575040">
      <w:bodyDiv w:val="1"/>
      <w:marLeft w:val="0"/>
      <w:marRight w:val="0"/>
      <w:marTop w:val="0"/>
      <w:marBottom w:val="0"/>
      <w:divBdr>
        <w:top w:val="none" w:sz="0" w:space="0" w:color="auto"/>
        <w:left w:val="none" w:sz="0" w:space="0" w:color="auto"/>
        <w:bottom w:val="none" w:sz="0" w:space="0" w:color="auto"/>
        <w:right w:val="none" w:sz="0" w:space="0" w:color="auto"/>
      </w:divBdr>
    </w:div>
    <w:div w:id="1340237576">
      <w:bodyDiv w:val="1"/>
      <w:marLeft w:val="0"/>
      <w:marRight w:val="0"/>
      <w:marTop w:val="0"/>
      <w:marBottom w:val="0"/>
      <w:divBdr>
        <w:top w:val="none" w:sz="0" w:space="0" w:color="auto"/>
        <w:left w:val="none" w:sz="0" w:space="0" w:color="auto"/>
        <w:bottom w:val="none" w:sz="0" w:space="0" w:color="auto"/>
        <w:right w:val="none" w:sz="0" w:space="0" w:color="auto"/>
      </w:divBdr>
    </w:div>
    <w:div w:id="1342050870">
      <w:bodyDiv w:val="1"/>
      <w:marLeft w:val="0"/>
      <w:marRight w:val="0"/>
      <w:marTop w:val="0"/>
      <w:marBottom w:val="0"/>
      <w:divBdr>
        <w:top w:val="none" w:sz="0" w:space="0" w:color="auto"/>
        <w:left w:val="none" w:sz="0" w:space="0" w:color="auto"/>
        <w:bottom w:val="none" w:sz="0" w:space="0" w:color="auto"/>
        <w:right w:val="none" w:sz="0" w:space="0" w:color="auto"/>
      </w:divBdr>
    </w:div>
    <w:div w:id="1342052252">
      <w:bodyDiv w:val="1"/>
      <w:marLeft w:val="0"/>
      <w:marRight w:val="0"/>
      <w:marTop w:val="0"/>
      <w:marBottom w:val="0"/>
      <w:divBdr>
        <w:top w:val="none" w:sz="0" w:space="0" w:color="auto"/>
        <w:left w:val="none" w:sz="0" w:space="0" w:color="auto"/>
        <w:bottom w:val="none" w:sz="0" w:space="0" w:color="auto"/>
        <w:right w:val="none" w:sz="0" w:space="0" w:color="auto"/>
      </w:divBdr>
    </w:div>
    <w:div w:id="1342126577">
      <w:bodyDiv w:val="1"/>
      <w:marLeft w:val="0"/>
      <w:marRight w:val="0"/>
      <w:marTop w:val="0"/>
      <w:marBottom w:val="0"/>
      <w:divBdr>
        <w:top w:val="none" w:sz="0" w:space="0" w:color="auto"/>
        <w:left w:val="none" w:sz="0" w:space="0" w:color="auto"/>
        <w:bottom w:val="none" w:sz="0" w:space="0" w:color="auto"/>
        <w:right w:val="none" w:sz="0" w:space="0" w:color="auto"/>
      </w:divBdr>
    </w:div>
    <w:div w:id="1343703627">
      <w:bodyDiv w:val="1"/>
      <w:marLeft w:val="0"/>
      <w:marRight w:val="0"/>
      <w:marTop w:val="0"/>
      <w:marBottom w:val="0"/>
      <w:divBdr>
        <w:top w:val="none" w:sz="0" w:space="0" w:color="auto"/>
        <w:left w:val="none" w:sz="0" w:space="0" w:color="auto"/>
        <w:bottom w:val="none" w:sz="0" w:space="0" w:color="auto"/>
        <w:right w:val="none" w:sz="0" w:space="0" w:color="auto"/>
      </w:divBdr>
    </w:div>
    <w:div w:id="1345520128">
      <w:bodyDiv w:val="1"/>
      <w:marLeft w:val="0"/>
      <w:marRight w:val="0"/>
      <w:marTop w:val="0"/>
      <w:marBottom w:val="0"/>
      <w:divBdr>
        <w:top w:val="none" w:sz="0" w:space="0" w:color="auto"/>
        <w:left w:val="none" w:sz="0" w:space="0" w:color="auto"/>
        <w:bottom w:val="none" w:sz="0" w:space="0" w:color="auto"/>
        <w:right w:val="none" w:sz="0" w:space="0" w:color="auto"/>
      </w:divBdr>
    </w:div>
    <w:div w:id="1346246897">
      <w:bodyDiv w:val="1"/>
      <w:marLeft w:val="0"/>
      <w:marRight w:val="0"/>
      <w:marTop w:val="0"/>
      <w:marBottom w:val="0"/>
      <w:divBdr>
        <w:top w:val="none" w:sz="0" w:space="0" w:color="auto"/>
        <w:left w:val="none" w:sz="0" w:space="0" w:color="auto"/>
        <w:bottom w:val="none" w:sz="0" w:space="0" w:color="auto"/>
        <w:right w:val="none" w:sz="0" w:space="0" w:color="auto"/>
      </w:divBdr>
    </w:div>
    <w:div w:id="1346711355">
      <w:bodyDiv w:val="1"/>
      <w:marLeft w:val="0"/>
      <w:marRight w:val="0"/>
      <w:marTop w:val="0"/>
      <w:marBottom w:val="0"/>
      <w:divBdr>
        <w:top w:val="none" w:sz="0" w:space="0" w:color="auto"/>
        <w:left w:val="none" w:sz="0" w:space="0" w:color="auto"/>
        <w:bottom w:val="none" w:sz="0" w:space="0" w:color="auto"/>
        <w:right w:val="none" w:sz="0" w:space="0" w:color="auto"/>
      </w:divBdr>
    </w:div>
    <w:div w:id="1347101240">
      <w:bodyDiv w:val="1"/>
      <w:marLeft w:val="0"/>
      <w:marRight w:val="0"/>
      <w:marTop w:val="0"/>
      <w:marBottom w:val="0"/>
      <w:divBdr>
        <w:top w:val="none" w:sz="0" w:space="0" w:color="auto"/>
        <w:left w:val="none" w:sz="0" w:space="0" w:color="auto"/>
        <w:bottom w:val="none" w:sz="0" w:space="0" w:color="auto"/>
        <w:right w:val="none" w:sz="0" w:space="0" w:color="auto"/>
      </w:divBdr>
    </w:div>
    <w:div w:id="1348750711">
      <w:bodyDiv w:val="1"/>
      <w:marLeft w:val="0"/>
      <w:marRight w:val="0"/>
      <w:marTop w:val="0"/>
      <w:marBottom w:val="0"/>
      <w:divBdr>
        <w:top w:val="none" w:sz="0" w:space="0" w:color="auto"/>
        <w:left w:val="none" w:sz="0" w:space="0" w:color="auto"/>
        <w:bottom w:val="none" w:sz="0" w:space="0" w:color="auto"/>
        <w:right w:val="none" w:sz="0" w:space="0" w:color="auto"/>
      </w:divBdr>
    </w:div>
    <w:div w:id="1348824752">
      <w:bodyDiv w:val="1"/>
      <w:marLeft w:val="0"/>
      <w:marRight w:val="0"/>
      <w:marTop w:val="0"/>
      <w:marBottom w:val="0"/>
      <w:divBdr>
        <w:top w:val="none" w:sz="0" w:space="0" w:color="auto"/>
        <w:left w:val="none" w:sz="0" w:space="0" w:color="auto"/>
        <w:bottom w:val="none" w:sz="0" w:space="0" w:color="auto"/>
        <w:right w:val="none" w:sz="0" w:space="0" w:color="auto"/>
      </w:divBdr>
    </w:div>
    <w:div w:id="1349793173">
      <w:bodyDiv w:val="1"/>
      <w:marLeft w:val="0"/>
      <w:marRight w:val="0"/>
      <w:marTop w:val="0"/>
      <w:marBottom w:val="0"/>
      <w:divBdr>
        <w:top w:val="none" w:sz="0" w:space="0" w:color="auto"/>
        <w:left w:val="none" w:sz="0" w:space="0" w:color="auto"/>
        <w:bottom w:val="none" w:sz="0" w:space="0" w:color="auto"/>
        <w:right w:val="none" w:sz="0" w:space="0" w:color="auto"/>
      </w:divBdr>
    </w:div>
    <w:div w:id="1349990585">
      <w:bodyDiv w:val="1"/>
      <w:marLeft w:val="0"/>
      <w:marRight w:val="0"/>
      <w:marTop w:val="0"/>
      <w:marBottom w:val="0"/>
      <w:divBdr>
        <w:top w:val="none" w:sz="0" w:space="0" w:color="auto"/>
        <w:left w:val="none" w:sz="0" w:space="0" w:color="auto"/>
        <w:bottom w:val="none" w:sz="0" w:space="0" w:color="auto"/>
        <w:right w:val="none" w:sz="0" w:space="0" w:color="auto"/>
      </w:divBdr>
    </w:div>
    <w:div w:id="1350645478">
      <w:bodyDiv w:val="1"/>
      <w:marLeft w:val="0"/>
      <w:marRight w:val="0"/>
      <w:marTop w:val="0"/>
      <w:marBottom w:val="0"/>
      <w:divBdr>
        <w:top w:val="none" w:sz="0" w:space="0" w:color="auto"/>
        <w:left w:val="none" w:sz="0" w:space="0" w:color="auto"/>
        <w:bottom w:val="none" w:sz="0" w:space="0" w:color="auto"/>
        <w:right w:val="none" w:sz="0" w:space="0" w:color="auto"/>
      </w:divBdr>
    </w:div>
    <w:div w:id="1351683312">
      <w:bodyDiv w:val="1"/>
      <w:marLeft w:val="0"/>
      <w:marRight w:val="0"/>
      <w:marTop w:val="0"/>
      <w:marBottom w:val="0"/>
      <w:divBdr>
        <w:top w:val="none" w:sz="0" w:space="0" w:color="auto"/>
        <w:left w:val="none" w:sz="0" w:space="0" w:color="auto"/>
        <w:bottom w:val="none" w:sz="0" w:space="0" w:color="auto"/>
        <w:right w:val="none" w:sz="0" w:space="0" w:color="auto"/>
      </w:divBdr>
    </w:div>
    <w:div w:id="1353648546">
      <w:bodyDiv w:val="1"/>
      <w:marLeft w:val="0"/>
      <w:marRight w:val="0"/>
      <w:marTop w:val="0"/>
      <w:marBottom w:val="0"/>
      <w:divBdr>
        <w:top w:val="none" w:sz="0" w:space="0" w:color="auto"/>
        <w:left w:val="none" w:sz="0" w:space="0" w:color="auto"/>
        <w:bottom w:val="none" w:sz="0" w:space="0" w:color="auto"/>
        <w:right w:val="none" w:sz="0" w:space="0" w:color="auto"/>
      </w:divBdr>
    </w:div>
    <w:div w:id="1353914989">
      <w:bodyDiv w:val="1"/>
      <w:marLeft w:val="0"/>
      <w:marRight w:val="0"/>
      <w:marTop w:val="0"/>
      <w:marBottom w:val="0"/>
      <w:divBdr>
        <w:top w:val="none" w:sz="0" w:space="0" w:color="auto"/>
        <w:left w:val="none" w:sz="0" w:space="0" w:color="auto"/>
        <w:bottom w:val="none" w:sz="0" w:space="0" w:color="auto"/>
        <w:right w:val="none" w:sz="0" w:space="0" w:color="auto"/>
      </w:divBdr>
    </w:div>
    <w:div w:id="1355500456">
      <w:bodyDiv w:val="1"/>
      <w:marLeft w:val="0"/>
      <w:marRight w:val="0"/>
      <w:marTop w:val="0"/>
      <w:marBottom w:val="0"/>
      <w:divBdr>
        <w:top w:val="none" w:sz="0" w:space="0" w:color="auto"/>
        <w:left w:val="none" w:sz="0" w:space="0" w:color="auto"/>
        <w:bottom w:val="none" w:sz="0" w:space="0" w:color="auto"/>
        <w:right w:val="none" w:sz="0" w:space="0" w:color="auto"/>
      </w:divBdr>
    </w:div>
    <w:div w:id="1356152765">
      <w:bodyDiv w:val="1"/>
      <w:marLeft w:val="0"/>
      <w:marRight w:val="0"/>
      <w:marTop w:val="0"/>
      <w:marBottom w:val="0"/>
      <w:divBdr>
        <w:top w:val="none" w:sz="0" w:space="0" w:color="auto"/>
        <w:left w:val="none" w:sz="0" w:space="0" w:color="auto"/>
        <w:bottom w:val="none" w:sz="0" w:space="0" w:color="auto"/>
        <w:right w:val="none" w:sz="0" w:space="0" w:color="auto"/>
      </w:divBdr>
    </w:div>
    <w:div w:id="1357005019">
      <w:bodyDiv w:val="1"/>
      <w:marLeft w:val="0"/>
      <w:marRight w:val="0"/>
      <w:marTop w:val="0"/>
      <w:marBottom w:val="0"/>
      <w:divBdr>
        <w:top w:val="none" w:sz="0" w:space="0" w:color="auto"/>
        <w:left w:val="none" w:sz="0" w:space="0" w:color="auto"/>
        <w:bottom w:val="none" w:sz="0" w:space="0" w:color="auto"/>
        <w:right w:val="none" w:sz="0" w:space="0" w:color="auto"/>
      </w:divBdr>
    </w:div>
    <w:div w:id="1357267687">
      <w:bodyDiv w:val="1"/>
      <w:marLeft w:val="0"/>
      <w:marRight w:val="0"/>
      <w:marTop w:val="0"/>
      <w:marBottom w:val="0"/>
      <w:divBdr>
        <w:top w:val="none" w:sz="0" w:space="0" w:color="auto"/>
        <w:left w:val="none" w:sz="0" w:space="0" w:color="auto"/>
        <w:bottom w:val="none" w:sz="0" w:space="0" w:color="auto"/>
        <w:right w:val="none" w:sz="0" w:space="0" w:color="auto"/>
      </w:divBdr>
    </w:div>
    <w:div w:id="1358921421">
      <w:bodyDiv w:val="1"/>
      <w:marLeft w:val="0"/>
      <w:marRight w:val="0"/>
      <w:marTop w:val="0"/>
      <w:marBottom w:val="0"/>
      <w:divBdr>
        <w:top w:val="none" w:sz="0" w:space="0" w:color="auto"/>
        <w:left w:val="none" w:sz="0" w:space="0" w:color="auto"/>
        <w:bottom w:val="none" w:sz="0" w:space="0" w:color="auto"/>
        <w:right w:val="none" w:sz="0" w:space="0" w:color="auto"/>
      </w:divBdr>
    </w:div>
    <w:div w:id="1359812124">
      <w:bodyDiv w:val="1"/>
      <w:marLeft w:val="0"/>
      <w:marRight w:val="0"/>
      <w:marTop w:val="0"/>
      <w:marBottom w:val="0"/>
      <w:divBdr>
        <w:top w:val="none" w:sz="0" w:space="0" w:color="auto"/>
        <w:left w:val="none" w:sz="0" w:space="0" w:color="auto"/>
        <w:bottom w:val="none" w:sz="0" w:space="0" w:color="auto"/>
        <w:right w:val="none" w:sz="0" w:space="0" w:color="auto"/>
      </w:divBdr>
    </w:div>
    <w:div w:id="1360623501">
      <w:bodyDiv w:val="1"/>
      <w:marLeft w:val="0"/>
      <w:marRight w:val="0"/>
      <w:marTop w:val="0"/>
      <w:marBottom w:val="0"/>
      <w:divBdr>
        <w:top w:val="none" w:sz="0" w:space="0" w:color="auto"/>
        <w:left w:val="none" w:sz="0" w:space="0" w:color="auto"/>
        <w:bottom w:val="none" w:sz="0" w:space="0" w:color="auto"/>
        <w:right w:val="none" w:sz="0" w:space="0" w:color="auto"/>
      </w:divBdr>
    </w:div>
    <w:div w:id="1360742112">
      <w:bodyDiv w:val="1"/>
      <w:marLeft w:val="0"/>
      <w:marRight w:val="0"/>
      <w:marTop w:val="0"/>
      <w:marBottom w:val="0"/>
      <w:divBdr>
        <w:top w:val="none" w:sz="0" w:space="0" w:color="auto"/>
        <w:left w:val="none" w:sz="0" w:space="0" w:color="auto"/>
        <w:bottom w:val="none" w:sz="0" w:space="0" w:color="auto"/>
        <w:right w:val="none" w:sz="0" w:space="0" w:color="auto"/>
      </w:divBdr>
    </w:div>
    <w:div w:id="1361054050">
      <w:bodyDiv w:val="1"/>
      <w:marLeft w:val="0"/>
      <w:marRight w:val="0"/>
      <w:marTop w:val="0"/>
      <w:marBottom w:val="0"/>
      <w:divBdr>
        <w:top w:val="none" w:sz="0" w:space="0" w:color="auto"/>
        <w:left w:val="none" w:sz="0" w:space="0" w:color="auto"/>
        <w:bottom w:val="none" w:sz="0" w:space="0" w:color="auto"/>
        <w:right w:val="none" w:sz="0" w:space="0" w:color="auto"/>
      </w:divBdr>
    </w:div>
    <w:div w:id="1362128211">
      <w:bodyDiv w:val="1"/>
      <w:marLeft w:val="0"/>
      <w:marRight w:val="0"/>
      <w:marTop w:val="0"/>
      <w:marBottom w:val="0"/>
      <w:divBdr>
        <w:top w:val="none" w:sz="0" w:space="0" w:color="auto"/>
        <w:left w:val="none" w:sz="0" w:space="0" w:color="auto"/>
        <w:bottom w:val="none" w:sz="0" w:space="0" w:color="auto"/>
        <w:right w:val="none" w:sz="0" w:space="0" w:color="auto"/>
      </w:divBdr>
    </w:div>
    <w:div w:id="1362827033">
      <w:bodyDiv w:val="1"/>
      <w:marLeft w:val="0"/>
      <w:marRight w:val="0"/>
      <w:marTop w:val="0"/>
      <w:marBottom w:val="0"/>
      <w:divBdr>
        <w:top w:val="none" w:sz="0" w:space="0" w:color="auto"/>
        <w:left w:val="none" w:sz="0" w:space="0" w:color="auto"/>
        <w:bottom w:val="none" w:sz="0" w:space="0" w:color="auto"/>
        <w:right w:val="none" w:sz="0" w:space="0" w:color="auto"/>
      </w:divBdr>
    </w:div>
    <w:div w:id="1364404175">
      <w:bodyDiv w:val="1"/>
      <w:marLeft w:val="0"/>
      <w:marRight w:val="0"/>
      <w:marTop w:val="0"/>
      <w:marBottom w:val="0"/>
      <w:divBdr>
        <w:top w:val="none" w:sz="0" w:space="0" w:color="auto"/>
        <w:left w:val="none" w:sz="0" w:space="0" w:color="auto"/>
        <w:bottom w:val="none" w:sz="0" w:space="0" w:color="auto"/>
        <w:right w:val="none" w:sz="0" w:space="0" w:color="auto"/>
      </w:divBdr>
    </w:div>
    <w:div w:id="1364525073">
      <w:bodyDiv w:val="1"/>
      <w:marLeft w:val="0"/>
      <w:marRight w:val="0"/>
      <w:marTop w:val="0"/>
      <w:marBottom w:val="0"/>
      <w:divBdr>
        <w:top w:val="none" w:sz="0" w:space="0" w:color="auto"/>
        <w:left w:val="none" w:sz="0" w:space="0" w:color="auto"/>
        <w:bottom w:val="none" w:sz="0" w:space="0" w:color="auto"/>
        <w:right w:val="none" w:sz="0" w:space="0" w:color="auto"/>
      </w:divBdr>
    </w:div>
    <w:div w:id="1364556361">
      <w:bodyDiv w:val="1"/>
      <w:marLeft w:val="0"/>
      <w:marRight w:val="0"/>
      <w:marTop w:val="0"/>
      <w:marBottom w:val="0"/>
      <w:divBdr>
        <w:top w:val="none" w:sz="0" w:space="0" w:color="auto"/>
        <w:left w:val="none" w:sz="0" w:space="0" w:color="auto"/>
        <w:bottom w:val="none" w:sz="0" w:space="0" w:color="auto"/>
        <w:right w:val="none" w:sz="0" w:space="0" w:color="auto"/>
      </w:divBdr>
    </w:div>
    <w:div w:id="1365057309">
      <w:bodyDiv w:val="1"/>
      <w:marLeft w:val="0"/>
      <w:marRight w:val="0"/>
      <w:marTop w:val="0"/>
      <w:marBottom w:val="0"/>
      <w:divBdr>
        <w:top w:val="none" w:sz="0" w:space="0" w:color="auto"/>
        <w:left w:val="none" w:sz="0" w:space="0" w:color="auto"/>
        <w:bottom w:val="none" w:sz="0" w:space="0" w:color="auto"/>
        <w:right w:val="none" w:sz="0" w:space="0" w:color="auto"/>
      </w:divBdr>
    </w:div>
    <w:div w:id="1365518128">
      <w:bodyDiv w:val="1"/>
      <w:marLeft w:val="0"/>
      <w:marRight w:val="0"/>
      <w:marTop w:val="0"/>
      <w:marBottom w:val="0"/>
      <w:divBdr>
        <w:top w:val="none" w:sz="0" w:space="0" w:color="auto"/>
        <w:left w:val="none" w:sz="0" w:space="0" w:color="auto"/>
        <w:bottom w:val="none" w:sz="0" w:space="0" w:color="auto"/>
        <w:right w:val="none" w:sz="0" w:space="0" w:color="auto"/>
      </w:divBdr>
    </w:div>
    <w:div w:id="1365867173">
      <w:bodyDiv w:val="1"/>
      <w:marLeft w:val="0"/>
      <w:marRight w:val="0"/>
      <w:marTop w:val="0"/>
      <w:marBottom w:val="0"/>
      <w:divBdr>
        <w:top w:val="none" w:sz="0" w:space="0" w:color="auto"/>
        <w:left w:val="none" w:sz="0" w:space="0" w:color="auto"/>
        <w:bottom w:val="none" w:sz="0" w:space="0" w:color="auto"/>
        <w:right w:val="none" w:sz="0" w:space="0" w:color="auto"/>
      </w:divBdr>
    </w:div>
    <w:div w:id="1368212429">
      <w:bodyDiv w:val="1"/>
      <w:marLeft w:val="0"/>
      <w:marRight w:val="0"/>
      <w:marTop w:val="0"/>
      <w:marBottom w:val="0"/>
      <w:divBdr>
        <w:top w:val="none" w:sz="0" w:space="0" w:color="auto"/>
        <w:left w:val="none" w:sz="0" w:space="0" w:color="auto"/>
        <w:bottom w:val="none" w:sz="0" w:space="0" w:color="auto"/>
        <w:right w:val="none" w:sz="0" w:space="0" w:color="auto"/>
      </w:divBdr>
    </w:div>
    <w:div w:id="1369840744">
      <w:bodyDiv w:val="1"/>
      <w:marLeft w:val="0"/>
      <w:marRight w:val="0"/>
      <w:marTop w:val="0"/>
      <w:marBottom w:val="0"/>
      <w:divBdr>
        <w:top w:val="none" w:sz="0" w:space="0" w:color="auto"/>
        <w:left w:val="none" w:sz="0" w:space="0" w:color="auto"/>
        <w:bottom w:val="none" w:sz="0" w:space="0" w:color="auto"/>
        <w:right w:val="none" w:sz="0" w:space="0" w:color="auto"/>
      </w:divBdr>
    </w:div>
    <w:div w:id="1370763312">
      <w:bodyDiv w:val="1"/>
      <w:marLeft w:val="0"/>
      <w:marRight w:val="0"/>
      <w:marTop w:val="0"/>
      <w:marBottom w:val="0"/>
      <w:divBdr>
        <w:top w:val="none" w:sz="0" w:space="0" w:color="auto"/>
        <w:left w:val="none" w:sz="0" w:space="0" w:color="auto"/>
        <w:bottom w:val="none" w:sz="0" w:space="0" w:color="auto"/>
        <w:right w:val="none" w:sz="0" w:space="0" w:color="auto"/>
      </w:divBdr>
    </w:div>
    <w:div w:id="1371492173">
      <w:bodyDiv w:val="1"/>
      <w:marLeft w:val="0"/>
      <w:marRight w:val="0"/>
      <w:marTop w:val="0"/>
      <w:marBottom w:val="0"/>
      <w:divBdr>
        <w:top w:val="none" w:sz="0" w:space="0" w:color="auto"/>
        <w:left w:val="none" w:sz="0" w:space="0" w:color="auto"/>
        <w:bottom w:val="none" w:sz="0" w:space="0" w:color="auto"/>
        <w:right w:val="none" w:sz="0" w:space="0" w:color="auto"/>
      </w:divBdr>
    </w:div>
    <w:div w:id="1374384696">
      <w:bodyDiv w:val="1"/>
      <w:marLeft w:val="0"/>
      <w:marRight w:val="0"/>
      <w:marTop w:val="0"/>
      <w:marBottom w:val="0"/>
      <w:divBdr>
        <w:top w:val="none" w:sz="0" w:space="0" w:color="auto"/>
        <w:left w:val="none" w:sz="0" w:space="0" w:color="auto"/>
        <w:bottom w:val="none" w:sz="0" w:space="0" w:color="auto"/>
        <w:right w:val="none" w:sz="0" w:space="0" w:color="auto"/>
      </w:divBdr>
    </w:div>
    <w:div w:id="1374618975">
      <w:bodyDiv w:val="1"/>
      <w:marLeft w:val="0"/>
      <w:marRight w:val="0"/>
      <w:marTop w:val="0"/>
      <w:marBottom w:val="0"/>
      <w:divBdr>
        <w:top w:val="none" w:sz="0" w:space="0" w:color="auto"/>
        <w:left w:val="none" w:sz="0" w:space="0" w:color="auto"/>
        <w:bottom w:val="none" w:sz="0" w:space="0" w:color="auto"/>
        <w:right w:val="none" w:sz="0" w:space="0" w:color="auto"/>
      </w:divBdr>
    </w:div>
    <w:div w:id="1375042244">
      <w:bodyDiv w:val="1"/>
      <w:marLeft w:val="0"/>
      <w:marRight w:val="0"/>
      <w:marTop w:val="0"/>
      <w:marBottom w:val="0"/>
      <w:divBdr>
        <w:top w:val="none" w:sz="0" w:space="0" w:color="auto"/>
        <w:left w:val="none" w:sz="0" w:space="0" w:color="auto"/>
        <w:bottom w:val="none" w:sz="0" w:space="0" w:color="auto"/>
        <w:right w:val="none" w:sz="0" w:space="0" w:color="auto"/>
      </w:divBdr>
    </w:div>
    <w:div w:id="1376005787">
      <w:bodyDiv w:val="1"/>
      <w:marLeft w:val="0"/>
      <w:marRight w:val="0"/>
      <w:marTop w:val="0"/>
      <w:marBottom w:val="0"/>
      <w:divBdr>
        <w:top w:val="none" w:sz="0" w:space="0" w:color="auto"/>
        <w:left w:val="none" w:sz="0" w:space="0" w:color="auto"/>
        <w:bottom w:val="none" w:sz="0" w:space="0" w:color="auto"/>
        <w:right w:val="none" w:sz="0" w:space="0" w:color="auto"/>
      </w:divBdr>
    </w:div>
    <w:div w:id="1376347619">
      <w:bodyDiv w:val="1"/>
      <w:marLeft w:val="0"/>
      <w:marRight w:val="0"/>
      <w:marTop w:val="0"/>
      <w:marBottom w:val="0"/>
      <w:divBdr>
        <w:top w:val="none" w:sz="0" w:space="0" w:color="auto"/>
        <w:left w:val="none" w:sz="0" w:space="0" w:color="auto"/>
        <w:bottom w:val="none" w:sz="0" w:space="0" w:color="auto"/>
        <w:right w:val="none" w:sz="0" w:space="0" w:color="auto"/>
      </w:divBdr>
    </w:div>
    <w:div w:id="1376390865">
      <w:bodyDiv w:val="1"/>
      <w:marLeft w:val="0"/>
      <w:marRight w:val="0"/>
      <w:marTop w:val="0"/>
      <w:marBottom w:val="0"/>
      <w:divBdr>
        <w:top w:val="none" w:sz="0" w:space="0" w:color="auto"/>
        <w:left w:val="none" w:sz="0" w:space="0" w:color="auto"/>
        <w:bottom w:val="none" w:sz="0" w:space="0" w:color="auto"/>
        <w:right w:val="none" w:sz="0" w:space="0" w:color="auto"/>
      </w:divBdr>
    </w:div>
    <w:div w:id="1376780645">
      <w:bodyDiv w:val="1"/>
      <w:marLeft w:val="0"/>
      <w:marRight w:val="0"/>
      <w:marTop w:val="0"/>
      <w:marBottom w:val="0"/>
      <w:divBdr>
        <w:top w:val="none" w:sz="0" w:space="0" w:color="auto"/>
        <w:left w:val="none" w:sz="0" w:space="0" w:color="auto"/>
        <w:bottom w:val="none" w:sz="0" w:space="0" w:color="auto"/>
        <w:right w:val="none" w:sz="0" w:space="0" w:color="auto"/>
      </w:divBdr>
    </w:div>
    <w:div w:id="1376931574">
      <w:bodyDiv w:val="1"/>
      <w:marLeft w:val="0"/>
      <w:marRight w:val="0"/>
      <w:marTop w:val="0"/>
      <w:marBottom w:val="0"/>
      <w:divBdr>
        <w:top w:val="none" w:sz="0" w:space="0" w:color="auto"/>
        <w:left w:val="none" w:sz="0" w:space="0" w:color="auto"/>
        <w:bottom w:val="none" w:sz="0" w:space="0" w:color="auto"/>
        <w:right w:val="none" w:sz="0" w:space="0" w:color="auto"/>
      </w:divBdr>
    </w:div>
    <w:div w:id="1377848758">
      <w:bodyDiv w:val="1"/>
      <w:marLeft w:val="0"/>
      <w:marRight w:val="0"/>
      <w:marTop w:val="0"/>
      <w:marBottom w:val="0"/>
      <w:divBdr>
        <w:top w:val="none" w:sz="0" w:space="0" w:color="auto"/>
        <w:left w:val="none" w:sz="0" w:space="0" w:color="auto"/>
        <w:bottom w:val="none" w:sz="0" w:space="0" w:color="auto"/>
        <w:right w:val="none" w:sz="0" w:space="0" w:color="auto"/>
      </w:divBdr>
    </w:div>
    <w:div w:id="1378122511">
      <w:bodyDiv w:val="1"/>
      <w:marLeft w:val="0"/>
      <w:marRight w:val="0"/>
      <w:marTop w:val="0"/>
      <w:marBottom w:val="0"/>
      <w:divBdr>
        <w:top w:val="none" w:sz="0" w:space="0" w:color="auto"/>
        <w:left w:val="none" w:sz="0" w:space="0" w:color="auto"/>
        <w:bottom w:val="none" w:sz="0" w:space="0" w:color="auto"/>
        <w:right w:val="none" w:sz="0" w:space="0" w:color="auto"/>
      </w:divBdr>
    </w:div>
    <w:div w:id="1378504319">
      <w:bodyDiv w:val="1"/>
      <w:marLeft w:val="0"/>
      <w:marRight w:val="0"/>
      <w:marTop w:val="0"/>
      <w:marBottom w:val="0"/>
      <w:divBdr>
        <w:top w:val="none" w:sz="0" w:space="0" w:color="auto"/>
        <w:left w:val="none" w:sz="0" w:space="0" w:color="auto"/>
        <w:bottom w:val="none" w:sz="0" w:space="0" w:color="auto"/>
        <w:right w:val="none" w:sz="0" w:space="0" w:color="auto"/>
      </w:divBdr>
    </w:div>
    <w:div w:id="1379743659">
      <w:bodyDiv w:val="1"/>
      <w:marLeft w:val="0"/>
      <w:marRight w:val="0"/>
      <w:marTop w:val="0"/>
      <w:marBottom w:val="0"/>
      <w:divBdr>
        <w:top w:val="none" w:sz="0" w:space="0" w:color="auto"/>
        <w:left w:val="none" w:sz="0" w:space="0" w:color="auto"/>
        <w:bottom w:val="none" w:sz="0" w:space="0" w:color="auto"/>
        <w:right w:val="none" w:sz="0" w:space="0" w:color="auto"/>
      </w:divBdr>
    </w:div>
    <w:div w:id="1379936595">
      <w:bodyDiv w:val="1"/>
      <w:marLeft w:val="0"/>
      <w:marRight w:val="0"/>
      <w:marTop w:val="0"/>
      <w:marBottom w:val="0"/>
      <w:divBdr>
        <w:top w:val="none" w:sz="0" w:space="0" w:color="auto"/>
        <w:left w:val="none" w:sz="0" w:space="0" w:color="auto"/>
        <w:bottom w:val="none" w:sz="0" w:space="0" w:color="auto"/>
        <w:right w:val="none" w:sz="0" w:space="0" w:color="auto"/>
      </w:divBdr>
    </w:div>
    <w:div w:id="1380745193">
      <w:bodyDiv w:val="1"/>
      <w:marLeft w:val="0"/>
      <w:marRight w:val="0"/>
      <w:marTop w:val="0"/>
      <w:marBottom w:val="0"/>
      <w:divBdr>
        <w:top w:val="none" w:sz="0" w:space="0" w:color="auto"/>
        <w:left w:val="none" w:sz="0" w:space="0" w:color="auto"/>
        <w:bottom w:val="none" w:sz="0" w:space="0" w:color="auto"/>
        <w:right w:val="none" w:sz="0" w:space="0" w:color="auto"/>
      </w:divBdr>
    </w:div>
    <w:div w:id="1381787829">
      <w:bodyDiv w:val="1"/>
      <w:marLeft w:val="0"/>
      <w:marRight w:val="0"/>
      <w:marTop w:val="0"/>
      <w:marBottom w:val="0"/>
      <w:divBdr>
        <w:top w:val="none" w:sz="0" w:space="0" w:color="auto"/>
        <w:left w:val="none" w:sz="0" w:space="0" w:color="auto"/>
        <w:bottom w:val="none" w:sz="0" w:space="0" w:color="auto"/>
        <w:right w:val="none" w:sz="0" w:space="0" w:color="auto"/>
      </w:divBdr>
    </w:div>
    <w:div w:id="1382095656">
      <w:bodyDiv w:val="1"/>
      <w:marLeft w:val="0"/>
      <w:marRight w:val="0"/>
      <w:marTop w:val="0"/>
      <w:marBottom w:val="0"/>
      <w:divBdr>
        <w:top w:val="none" w:sz="0" w:space="0" w:color="auto"/>
        <w:left w:val="none" w:sz="0" w:space="0" w:color="auto"/>
        <w:bottom w:val="none" w:sz="0" w:space="0" w:color="auto"/>
        <w:right w:val="none" w:sz="0" w:space="0" w:color="auto"/>
      </w:divBdr>
    </w:div>
    <w:div w:id="1382100063">
      <w:bodyDiv w:val="1"/>
      <w:marLeft w:val="0"/>
      <w:marRight w:val="0"/>
      <w:marTop w:val="0"/>
      <w:marBottom w:val="0"/>
      <w:divBdr>
        <w:top w:val="none" w:sz="0" w:space="0" w:color="auto"/>
        <w:left w:val="none" w:sz="0" w:space="0" w:color="auto"/>
        <w:bottom w:val="none" w:sz="0" w:space="0" w:color="auto"/>
        <w:right w:val="none" w:sz="0" w:space="0" w:color="auto"/>
      </w:divBdr>
    </w:div>
    <w:div w:id="1382903641">
      <w:bodyDiv w:val="1"/>
      <w:marLeft w:val="0"/>
      <w:marRight w:val="0"/>
      <w:marTop w:val="0"/>
      <w:marBottom w:val="0"/>
      <w:divBdr>
        <w:top w:val="none" w:sz="0" w:space="0" w:color="auto"/>
        <w:left w:val="none" w:sz="0" w:space="0" w:color="auto"/>
        <w:bottom w:val="none" w:sz="0" w:space="0" w:color="auto"/>
        <w:right w:val="none" w:sz="0" w:space="0" w:color="auto"/>
      </w:divBdr>
    </w:div>
    <w:div w:id="1383678040">
      <w:bodyDiv w:val="1"/>
      <w:marLeft w:val="0"/>
      <w:marRight w:val="0"/>
      <w:marTop w:val="0"/>
      <w:marBottom w:val="0"/>
      <w:divBdr>
        <w:top w:val="none" w:sz="0" w:space="0" w:color="auto"/>
        <w:left w:val="none" w:sz="0" w:space="0" w:color="auto"/>
        <w:bottom w:val="none" w:sz="0" w:space="0" w:color="auto"/>
        <w:right w:val="none" w:sz="0" w:space="0" w:color="auto"/>
      </w:divBdr>
    </w:div>
    <w:div w:id="1383824484">
      <w:bodyDiv w:val="1"/>
      <w:marLeft w:val="0"/>
      <w:marRight w:val="0"/>
      <w:marTop w:val="0"/>
      <w:marBottom w:val="0"/>
      <w:divBdr>
        <w:top w:val="none" w:sz="0" w:space="0" w:color="auto"/>
        <w:left w:val="none" w:sz="0" w:space="0" w:color="auto"/>
        <w:bottom w:val="none" w:sz="0" w:space="0" w:color="auto"/>
        <w:right w:val="none" w:sz="0" w:space="0" w:color="auto"/>
      </w:divBdr>
    </w:div>
    <w:div w:id="1384017940">
      <w:bodyDiv w:val="1"/>
      <w:marLeft w:val="0"/>
      <w:marRight w:val="0"/>
      <w:marTop w:val="0"/>
      <w:marBottom w:val="0"/>
      <w:divBdr>
        <w:top w:val="none" w:sz="0" w:space="0" w:color="auto"/>
        <w:left w:val="none" w:sz="0" w:space="0" w:color="auto"/>
        <w:bottom w:val="none" w:sz="0" w:space="0" w:color="auto"/>
        <w:right w:val="none" w:sz="0" w:space="0" w:color="auto"/>
      </w:divBdr>
    </w:div>
    <w:div w:id="1384325338">
      <w:bodyDiv w:val="1"/>
      <w:marLeft w:val="0"/>
      <w:marRight w:val="0"/>
      <w:marTop w:val="0"/>
      <w:marBottom w:val="0"/>
      <w:divBdr>
        <w:top w:val="none" w:sz="0" w:space="0" w:color="auto"/>
        <w:left w:val="none" w:sz="0" w:space="0" w:color="auto"/>
        <w:bottom w:val="none" w:sz="0" w:space="0" w:color="auto"/>
        <w:right w:val="none" w:sz="0" w:space="0" w:color="auto"/>
      </w:divBdr>
    </w:div>
    <w:div w:id="1384711919">
      <w:bodyDiv w:val="1"/>
      <w:marLeft w:val="0"/>
      <w:marRight w:val="0"/>
      <w:marTop w:val="0"/>
      <w:marBottom w:val="0"/>
      <w:divBdr>
        <w:top w:val="none" w:sz="0" w:space="0" w:color="auto"/>
        <w:left w:val="none" w:sz="0" w:space="0" w:color="auto"/>
        <w:bottom w:val="none" w:sz="0" w:space="0" w:color="auto"/>
        <w:right w:val="none" w:sz="0" w:space="0" w:color="auto"/>
      </w:divBdr>
    </w:div>
    <w:div w:id="1384716763">
      <w:bodyDiv w:val="1"/>
      <w:marLeft w:val="0"/>
      <w:marRight w:val="0"/>
      <w:marTop w:val="0"/>
      <w:marBottom w:val="0"/>
      <w:divBdr>
        <w:top w:val="none" w:sz="0" w:space="0" w:color="auto"/>
        <w:left w:val="none" w:sz="0" w:space="0" w:color="auto"/>
        <w:bottom w:val="none" w:sz="0" w:space="0" w:color="auto"/>
        <w:right w:val="none" w:sz="0" w:space="0" w:color="auto"/>
      </w:divBdr>
    </w:div>
    <w:div w:id="1384865215">
      <w:bodyDiv w:val="1"/>
      <w:marLeft w:val="0"/>
      <w:marRight w:val="0"/>
      <w:marTop w:val="0"/>
      <w:marBottom w:val="0"/>
      <w:divBdr>
        <w:top w:val="none" w:sz="0" w:space="0" w:color="auto"/>
        <w:left w:val="none" w:sz="0" w:space="0" w:color="auto"/>
        <w:bottom w:val="none" w:sz="0" w:space="0" w:color="auto"/>
        <w:right w:val="none" w:sz="0" w:space="0" w:color="auto"/>
      </w:divBdr>
    </w:div>
    <w:div w:id="1388189053">
      <w:bodyDiv w:val="1"/>
      <w:marLeft w:val="0"/>
      <w:marRight w:val="0"/>
      <w:marTop w:val="0"/>
      <w:marBottom w:val="0"/>
      <w:divBdr>
        <w:top w:val="none" w:sz="0" w:space="0" w:color="auto"/>
        <w:left w:val="none" w:sz="0" w:space="0" w:color="auto"/>
        <w:bottom w:val="none" w:sz="0" w:space="0" w:color="auto"/>
        <w:right w:val="none" w:sz="0" w:space="0" w:color="auto"/>
      </w:divBdr>
    </w:div>
    <w:div w:id="1390493139">
      <w:bodyDiv w:val="1"/>
      <w:marLeft w:val="0"/>
      <w:marRight w:val="0"/>
      <w:marTop w:val="0"/>
      <w:marBottom w:val="0"/>
      <w:divBdr>
        <w:top w:val="none" w:sz="0" w:space="0" w:color="auto"/>
        <w:left w:val="none" w:sz="0" w:space="0" w:color="auto"/>
        <w:bottom w:val="none" w:sz="0" w:space="0" w:color="auto"/>
        <w:right w:val="none" w:sz="0" w:space="0" w:color="auto"/>
      </w:divBdr>
    </w:div>
    <w:div w:id="1390614912">
      <w:bodyDiv w:val="1"/>
      <w:marLeft w:val="0"/>
      <w:marRight w:val="0"/>
      <w:marTop w:val="0"/>
      <w:marBottom w:val="0"/>
      <w:divBdr>
        <w:top w:val="none" w:sz="0" w:space="0" w:color="auto"/>
        <w:left w:val="none" w:sz="0" w:space="0" w:color="auto"/>
        <w:bottom w:val="none" w:sz="0" w:space="0" w:color="auto"/>
        <w:right w:val="none" w:sz="0" w:space="0" w:color="auto"/>
      </w:divBdr>
    </w:div>
    <w:div w:id="1390957388">
      <w:bodyDiv w:val="1"/>
      <w:marLeft w:val="0"/>
      <w:marRight w:val="0"/>
      <w:marTop w:val="0"/>
      <w:marBottom w:val="0"/>
      <w:divBdr>
        <w:top w:val="none" w:sz="0" w:space="0" w:color="auto"/>
        <w:left w:val="none" w:sz="0" w:space="0" w:color="auto"/>
        <w:bottom w:val="none" w:sz="0" w:space="0" w:color="auto"/>
        <w:right w:val="none" w:sz="0" w:space="0" w:color="auto"/>
      </w:divBdr>
    </w:div>
    <w:div w:id="1391032163">
      <w:bodyDiv w:val="1"/>
      <w:marLeft w:val="0"/>
      <w:marRight w:val="0"/>
      <w:marTop w:val="0"/>
      <w:marBottom w:val="0"/>
      <w:divBdr>
        <w:top w:val="none" w:sz="0" w:space="0" w:color="auto"/>
        <w:left w:val="none" w:sz="0" w:space="0" w:color="auto"/>
        <w:bottom w:val="none" w:sz="0" w:space="0" w:color="auto"/>
        <w:right w:val="none" w:sz="0" w:space="0" w:color="auto"/>
      </w:divBdr>
    </w:div>
    <w:div w:id="1391492041">
      <w:bodyDiv w:val="1"/>
      <w:marLeft w:val="0"/>
      <w:marRight w:val="0"/>
      <w:marTop w:val="0"/>
      <w:marBottom w:val="0"/>
      <w:divBdr>
        <w:top w:val="none" w:sz="0" w:space="0" w:color="auto"/>
        <w:left w:val="none" w:sz="0" w:space="0" w:color="auto"/>
        <w:bottom w:val="none" w:sz="0" w:space="0" w:color="auto"/>
        <w:right w:val="none" w:sz="0" w:space="0" w:color="auto"/>
      </w:divBdr>
    </w:div>
    <w:div w:id="1391611321">
      <w:bodyDiv w:val="1"/>
      <w:marLeft w:val="0"/>
      <w:marRight w:val="0"/>
      <w:marTop w:val="0"/>
      <w:marBottom w:val="0"/>
      <w:divBdr>
        <w:top w:val="none" w:sz="0" w:space="0" w:color="auto"/>
        <w:left w:val="none" w:sz="0" w:space="0" w:color="auto"/>
        <w:bottom w:val="none" w:sz="0" w:space="0" w:color="auto"/>
        <w:right w:val="none" w:sz="0" w:space="0" w:color="auto"/>
      </w:divBdr>
    </w:div>
    <w:div w:id="1393314925">
      <w:bodyDiv w:val="1"/>
      <w:marLeft w:val="0"/>
      <w:marRight w:val="0"/>
      <w:marTop w:val="0"/>
      <w:marBottom w:val="0"/>
      <w:divBdr>
        <w:top w:val="none" w:sz="0" w:space="0" w:color="auto"/>
        <w:left w:val="none" w:sz="0" w:space="0" w:color="auto"/>
        <w:bottom w:val="none" w:sz="0" w:space="0" w:color="auto"/>
        <w:right w:val="none" w:sz="0" w:space="0" w:color="auto"/>
      </w:divBdr>
    </w:div>
    <w:div w:id="1393503344">
      <w:bodyDiv w:val="1"/>
      <w:marLeft w:val="0"/>
      <w:marRight w:val="0"/>
      <w:marTop w:val="0"/>
      <w:marBottom w:val="0"/>
      <w:divBdr>
        <w:top w:val="none" w:sz="0" w:space="0" w:color="auto"/>
        <w:left w:val="none" w:sz="0" w:space="0" w:color="auto"/>
        <w:bottom w:val="none" w:sz="0" w:space="0" w:color="auto"/>
        <w:right w:val="none" w:sz="0" w:space="0" w:color="auto"/>
      </w:divBdr>
    </w:div>
    <w:div w:id="1393893743">
      <w:bodyDiv w:val="1"/>
      <w:marLeft w:val="0"/>
      <w:marRight w:val="0"/>
      <w:marTop w:val="0"/>
      <w:marBottom w:val="0"/>
      <w:divBdr>
        <w:top w:val="none" w:sz="0" w:space="0" w:color="auto"/>
        <w:left w:val="none" w:sz="0" w:space="0" w:color="auto"/>
        <w:bottom w:val="none" w:sz="0" w:space="0" w:color="auto"/>
        <w:right w:val="none" w:sz="0" w:space="0" w:color="auto"/>
      </w:divBdr>
    </w:div>
    <w:div w:id="1394347915">
      <w:bodyDiv w:val="1"/>
      <w:marLeft w:val="0"/>
      <w:marRight w:val="0"/>
      <w:marTop w:val="0"/>
      <w:marBottom w:val="0"/>
      <w:divBdr>
        <w:top w:val="none" w:sz="0" w:space="0" w:color="auto"/>
        <w:left w:val="none" w:sz="0" w:space="0" w:color="auto"/>
        <w:bottom w:val="none" w:sz="0" w:space="0" w:color="auto"/>
        <w:right w:val="none" w:sz="0" w:space="0" w:color="auto"/>
      </w:divBdr>
    </w:div>
    <w:div w:id="1395078004">
      <w:bodyDiv w:val="1"/>
      <w:marLeft w:val="0"/>
      <w:marRight w:val="0"/>
      <w:marTop w:val="0"/>
      <w:marBottom w:val="0"/>
      <w:divBdr>
        <w:top w:val="none" w:sz="0" w:space="0" w:color="auto"/>
        <w:left w:val="none" w:sz="0" w:space="0" w:color="auto"/>
        <w:bottom w:val="none" w:sz="0" w:space="0" w:color="auto"/>
        <w:right w:val="none" w:sz="0" w:space="0" w:color="auto"/>
      </w:divBdr>
    </w:div>
    <w:div w:id="1395470771">
      <w:bodyDiv w:val="1"/>
      <w:marLeft w:val="0"/>
      <w:marRight w:val="0"/>
      <w:marTop w:val="0"/>
      <w:marBottom w:val="0"/>
      <w:divBdr>
        <w:top w:val="none" w:sz="0" w:space="0" w:color="auto"/>
        <w:left w:val="none" w:sz="0" w:space="0" w:color="auto"/>
        <w:bottom w:val="none" w:sz="0" w:space="0" w:color="auto"/>
        <w:right w:val="none" w:sz="0" w:space="0" w:color="auto"/>
      </w:divBdr>
    </w:div>
    <w:div w:id="1395615751">
      <w:bodyDiv w:val="1"/>
      <w:marLeft w:val="0"/>
      <w:marRight w:val="0"/>
      <w:marTop w:val="0"/>
      <w:marBottom w:val="0"/>
      <w:divBdr>
        <w:top w:val="none" w:sz="0" w:space="0" w:color="auto"/>
        <w:left w:val="none" w:sz="0" w:space="0" w:color="auto"/>
        <w:bottom w:val="none" w:sz="0" w:space="0" w:color="auto"/>
        <w:right w:val="none" w:sz="0" w:space="0" w:color="auto"/>
      </w:divBdr>
    </w:div>
    <w:div w:id="1396002262">
      <w:bodyDiv w:val="1"/>
      <w:marLeft w:val="0"/>
      <w:marRight w:val="0"/>
      <w:marTop w:val="0"/>
      <w:marBottom w:val="0"/>
      <w:divBdr>
        <w:top w:val="none" w:sz="0" w:space="0" w:color="auto"/>
        <w:left w:val="none" w:sz="0" w:space="0" w:color="auto"/>
        <w:bottom w:val="none" w:sz="0" w:space="0" w:color="auto"/>
        <w:right w:val="none" w:sz="0" w:space="0" w:color="auto"/>
      </w:divBdr>
    </w:div>
    <w:div w:id="1398287854">
      <w:bodyDiv w:val="1"/>
      <w:marLeft w:val="0"/>
      <w:marRight w:val="0"/>
      <w:marTop w:val="0"/>
      <w:marBottom w:val="0"/>
      <w:divBdr>
        <w:top w:val="none" w:sz="0" w:space="0" w:color="auto"/>
        <w:left w:val="none" w:sz="0" w:space="0" w:color="auto"/>
        <w:bottom w:val="none" w:sz="0" w:space="0" w:color="auto"/>
        <w:right w:val="none" w:sz="0" w:space="0" w:color="auto"/>
      </w:divBdr>
    </w:div>
    <w:div w:id="1399666595">
      <w:bodyDiv w:val="1"/>
      <w:marLeft w:val="0"/>
      <w:marRight w:val="0"/>
      <w:marTop w:val="0"/>
      <w:marBottom w:val="0"/>
      <w:divBdr>
        <w:top w:val="none" w:sz="0" w:space="0" w:color="auto"/>
        <w:left w:val="none" w:sz="0" w:space="0" w:color="auto"/>
        <w:bottom w:val="none" w:sz="0" w:space="0" w:color="auto"/>
        <w:right w:val="none" w:sz="0" w:space="0" w:color="auto"/>
      </w:divBdr>
    </w:div>
    <w:div w:id="1400209036">
      <w:bodyDiv w:val="1"/>
      <w:marLeft w:val="0"/>
      <w:marRight w:val="0"/>
      <w:marTop w:val="0"/>
      <w:marBottom w:val="0"/>
      <w:divBdr>
        <w:top w:val="none" w:sz="0" w:space="0" w:color="auto"/>
        <w:left w:val="none" w:sz="0" w:space="0" w:color="auto"/>
        <w:bottom w:val="none" w:sz="0" w:space="0" w:color="auto"/>
        <w:right w:val="none" w:sz="0" w:space="0" w:color="auto"/>
      </w:divBdr>
    </w:div>
    <w:div w:id="1400709895">
      <w:bodyDiv w:val="1"/>
      <w:marLeft w:val="0"/>
      <w:marRight w:val="0"/>
      <w:marTop w:val="0"/>
      <w:marBottom w:val="0"/>
      <w:divBdr>
        <w:top w:val="none" w:sz="0" w:space="0" w:color="auto"/>
        <w:left w:val="none" w:sz="0" w:space="0" w:color="auto"/>
        <w:bottom w:val="none" w:sz="0" w:space="0" w:color="auto"/>
        <w:right w:val="none" w:sz="0" w:space="0" w:color="auto"/>
      </w:divBdr>
    </w:div>
    <w:div w:id="1401096825">
      <w:bodyDiv w:val="1"/>
      <w:marLeft w:val="0"/>
      <w:marRight w:val="0"/>
      <w:marTop w:val="0"/>
      <w:marBottom w:val="0"/>
      <w:divBdr>
        <w:top w:val="none" w:sz="0" w:space="0" w:color="auto"/>
        <w:left w:val="none" w:sz="0" w:space="0" w:color="auto"/>
        <w:bottom w:val="none" w:sz="0" w:space="0" w:color="auto"/>
        <w:right w:val="none" w:sz="0" w:space="0" w:color="auto"/>
      </w:divBdr>
    </w:div>
    <w:div w:id="1401825234">
      <w:bodyDiv w:val="1"/>
      <w:marLeft w:val="0"/>
      <w:marRight w:val="0"/>
      <w:marTop w:val="0"/>
      <w:marBottom w:val="0"/>
      <w:divBdr>
        <w:top w:val="none" w:sz="0" w:space="0" w:color="auto"/>
        <w:left w:val="none" w:sz="0" w:space="0" w:color="auto"/>
        <w:bottom w:val="none" w:sz="0" w:space="0" w:color="auto"/>
        <w:right w:val="none" w:sz="0" w:space="0" w:color="auto"/>
      </w:divBdr>
    </w:div>
    <w:div w:id="1402211371">
      <w:bodyDiv w:val="1"/>
      <w:marLeft w:val="0"/>
      <w:marRight w:val="0"/>
      <w:marTop w:val="0"/>
      <w:marBottom w:val="0"/>
      <w:divBdr>
        <w:top w:val="none" w:sz="0" w:space="0" w:color="auto"/>
        <w:left w:val="none" w:sz="0" w:space="0" w:color="auto"/>
        <w:bottom w:val="none" w:sz="0" w:space="0" w:color="auto"/>
        <w:right w:val="none" w:sz="0" w:space="0" w:color="auto"/>
      </w:divBdr>
    </w:div>
    <w:div w:id="1403214792">
      <w:bodyDiv w:val="1"/>
      <w:marLeft w:val="0"/>
      <w:marRight w:val="0"/>
      <w:marTop w:val="0"/>
      <w:marBottom w:val="0"/>
      <w:divBdr>
        <w:top w:val="none" w:sz="0" w:space="0" w:color="auto"/>
        <w:left w:val="none" w:sz="0" w:space="0" w:color="auto"/>
        <w:bottom w:val="none" w:sz="0" w:space="0" w:color="auto"/>
        <w:right w:val="none" w:sz="0" w:space="0" w:color="auto"/>
      </w:divBdr>
    </w:div>
    <w:div w:id="1403329213">
      <w:bodyDiv w:val="1"/>
      <w:marLeft w:val="0"/>
      <w:marRight w:val="0"/>
      <w:marTop w:val="0"/>
      <w:marBottom w:val="0"/>
      <w:divBdr>
        <w:top w:val="none" w:sz="0" w:space="0" w:color="auto"/>
        <w:left w:val="none" w:sz="0" w:space="0" w:color="auto"/>
        <w:bottom w:val="none" w:sz="0" w:space="0" w:color="auto"/>
        <w:right w:val="none" w:sz="0" w:space="0" w:color="auto"/>
      </w:divBdr>
    </w:div>
    <w:div w:id="1404908171">
      <w:bodyDiv w:val="1"/>
      <w:marLeft w:val="0"/>
      <w:marRight w:val="0"/>
      <w:marTop w:val="0"/>
      <w:marBottom w:val="0"/>
      <w:divBdr>
        <w:top w:val="none" w:sz="0" w:space="0" w:color="auto"/>
        <w:left w:val="none" w:sz="0" w:space="0" w:color="auto"/>
        <w:bottom w:val="none" w:sz="0" w:space="0" w:color="auto"/>
        <w:right w:val="none" w:sz="0" w:space="0" w:color="auto"/>
      </w:divBdr>
    </w:div>
    <w:div w:id="1406101387">
      <w:bodyDiv w:val="1"/>
      <w:marLeft w:val="0"/>
      <w:marRight w:val="0"/>
      <w:marTop w:val="0"/>
      <w:marBottom w:val="0"/>
      <w:divBdr>
        <w:top w:val="none" w:sz="0" w:space="0" w:color="auto"/>
        <w:left w:val="none" w:sz="0" w:space="0" w:color="auto"/>
        <w:bottom w:val="none" w:sz="0" w:space="0" w:color="auto"/>
        <w:right w:val="none" w:sz="0" w:space="0" w:color="auto"/>
      </w:divBdr>
    </w:div>
    <w:div w:id="1407386603">
      <w:bodyDiv w:val="1"/>
      <w:marLeft w:val="0"/>
      <w:marRight w:val="0"/>
      <w:marTop w:val="0"/>
      <w:marBottom w:val="0"/>
      <w:divBdr>
        <w:top w:val="none" w:sz="0" w:space="0" w:color="auto"/>
        <w:left w:val="none" w:sz="0" w:space="0" w:color="auto"/>
        <w:bottom w:val="none" w:sz="0" w:space="0" w:color="auto"/>
        <w:right w:val="none" w:sz="0" w:space="0" w:color="auto"/>
      </w:divBdr>
    </w:div>
    <w:div w:id="1407609252">
      <w:bodyDiv w:val="1"/>
      <w:marLeft w:val="0"/>
      <w:marRight w:val="0"/>
      <w:marTop w:val="0"/>
      <w:marBottom w:val="0"/>
      <w:divBdr>
        <w:top w:val="none" w:sz="0" w:space="0" w:color="auto"/>
        <w:left w:val="none" w:sz="0" w:space="0" w:color="auto"/>
        <w:bottom w:val="none" w:sz="0" w:space="0" w:color="auto"/>
        <w:right w:val="none" w:sz="0" w:space="0" w:color="auto"/>
      </w:divBdr>
    </w:div>
    <w:div w:id="1408459448">
      <w:bodyDiv w:val="1"/>
      <w:marLeft w:val="0"/>
      <w:marRight w:val="0"/>
      <w:marTop w:val="0"/>
      <w:marBottom w:val="0"/>
      <w:divBdr>
        <w:top w:val="none" w:sz="0" w:space="0" w:color="auto"/>
        <w:left w:val="none" w:sz="0" w:space="0" w:color="auto"/>
        <w:bottom w:val="none" w:sz="0" w:space="0" w:color="auto"/>
        <w:right w:val="none" w:sz="0" w:space="0" w:color="auto"/>
      </w:divBdr>
    </w:div>
    <w:div w:id="1410881160">
      <w:bodyDiv w:val="1"/>
      <w:marLeft w:val="0"/>
      <w:marRight w:val="0"/>
      <w:marTop w:val="0"/>
      <w:marBottom w:val="0"/>
      <w:divBdr>
        <w:top w:val="none" w:sz="0" w:space="0" w:color="auto"/>
        <w:left w:val="none" w:sz="0" w:space="0" w:color="auto"/>
        <w:bottom w:val="none" w:sz="0" w:space="0" w:color="auto"/>
        <w:right w:val="none" w:sz="0" w:space="0" w:color="auto"/>
      </w:divBdr>
    </w:div>
    <w:div w:id="1413503406">
      <w:bodyDiv w:val="1"/>
      <w:marLeft w:val="0"/>
      <w:marRight w:val="0"/>
      <w:marTop w:val="0"/>
      <w:marBottom w:val="0"/>
      <w:divBdr>
        <w:top w:val="none" w:sz="0" w:space="0" w:color="auto"/>
        <w:left w:val="none" w:sz="0" w:space="0" w:color="auto"/>
        <w:bottom w:val="none" w:sz="0" w:space="0" w:color="auto"/>
        <w:right w:val="none" w:sz="0" w:space="0" w:color="auto"/>
      </w:divBdr>
    </w:div>
    <w:div w:id="1413508023">
      <w:bodyDiv w:val="1"/>
      <w:marLeft w:val="0"/>
      <w:marRight w:val="0"/>
      <w:marTop w:val="0"/>
      <w:marBottom w:val="0"/>
      <w:divBdr>
        <w:top w:val="none" w:sz="0" w:space="0" w:color="auto"/>
        <w:left w:val="none" w:sz="0" w:space="0" w:color="auto"/>
        <w:bottom w:val="none" w:sz="0" w:space="0" w:color="auto"/>
        <w:right w:val="none" w:sz="0" w:space="0" w:color="auto"/>
      </w:divBdr>
    </w:div>
    <w:div w:id="1413696631">
      <w:bodyDiv w:val="1"/>
      <w:marLeft w:val="0"/>
      <w:marRight w:val="0"/>
      <w:marTop w:val="0"/>
      <w:marBottom w:val="0"/>
      <w:divBdr>
        <w:top w:val="none" w:sz="0" w:space="0" w:color="auto"/>
        <w:left w:val="none" w:sz="0" w:space="0" w:color="auto"/>
        <w:bottom w:val="none" w:sz="0" w:space="0" w:color="auto"/>
        <w:right w:val="none" w:sz="0" w:space="0" w:color="auto"/>
      </w:divBdr>
    </w:div>
    <w:div w:id="1414818873">
      <w:bodyDiv w:val="1"/>
      <w:marLeft w:val="0"/>
      <w:marRight w:val="0"/>
      <w:marTop w:val="0"/>
      <w:marBottom w:val="0"/>
      <w:divBdr>
        <w:top w:val="none" w:sz="0" w:space="0" w:color="auto"/>
        <w:left w:val="none" w:sz="0" w:space="0" w:color="auto"/>
        <w:bottom w:val="none" w:sz="0" w:space="0" w:color="auto"/>
        <w:right w:val="none" w:sz="0" w:space="0" w:color="auto"/>
      </w:divBdr>
    </w:div>
    <w:div w:id="1416047338">
      <w:bodyDiv w:val="1"/>
      <w:marLeft w:val="0"/>
      <w:marRight w:val="0"/>
      <w:marTop w:val="0"/>
      <w:marBottom w:val="0"/>
      <w:divBdr>
        <w:top w:val="none" w:sz="0" w:space="0" w:color="auto"/>
        <w:left w:val="none" w:sz="0" w:space="0" w:color="auto"/>
        <w:bottom w:val="none" w:sz="0" w:space="0" w:color="auto"/>
        <w:right w:val="none" w:sz="0" w:space="0" w:color="auto"/>
      </w:divBdr>
    </w:div>
    <w:div w:id="1416130586">
      <w:bodyDiv w:val="1"/>
      <w:marLeft w:val="0"/>
      <w:marRight w:val="0"/>
      <w:marTop w:val="0"/>
      <w:marBottom w:val="0"/>
      <w:divBdr>
        <w:top w:val="none" w:sz="0" w:space="0" w:color="auto"/>
        <w:left w:val="none" w:sz="0" w:space="0" w:color="auto"/>
        <w:bottom w:val="none" w:sz="0" w:space="0" w:color="auto"/>
        <w:right w:val="none" w:sz="0" w:space="0" w:color="auto"/>
      </w:divBdr>
    </w:div>
    <w:div w:id="1416630801">
      <w:bodyDiv w:val="1"/>
      <w:marLeft w:val="0"/>
      <w:marRight w:val="0"/>
      <w:marTop w:val="0"/>
      <w:marBottom w:val="0"/>
      <w:divBdr>
        <w:top w:val="none" w:sz="0" w:space="0" w:color="auto"/>
        <w:left w:val="none" w:sz="0" w:space="0" w:color="auto"/>
        <w:bottom w:val="none" w:sz="0" w:space="0" w:color="auto"/>
        <w:right w:val="none" w:sz="0" w:space="0" w:color="auto"/>
      </w:divBdr>
    </w:div>
    <w:div w:id="1419057395">
      <w:bodyDiv w:val="1"/>
      <w:marLeft w:val="0"/>
      <w:marRight w:val="0"/>
      <w:marTop w:val="0"/>
      <w:marBottom w:val="0"/>
      <w:divBdr>
        <w:top w:val="none" w:sz="0" w:space="0" w:color="auto"/>
        <w:left w:val="none" w:sz="0" w:space="0" w:color="auto"/>
        <w:bottom w:val="none" w:sz="0" w:space="0" w:color="auto"/>
        <w:right w:val="none" w:sz="0" w:space="0" w:color="auto"/>
      </w:divBdr>
    </w:div>
    <w:div w:id="1420179488">
      <w:bodyDiv w:val="1"/>
      <w:marLeft w:val="0"/>
      <w:marRight w:val="0"/>
      <w:marTop w:val="0"/>
      <w:marBottom w:val="0"/>
      <w:divBdr>
        <w:top w:val="none" w:sz="0" w:space="0" w:color="auto"/>
        <w:left w:val="none" w:sz="0" w:space="0" w:color="auto"/>
        <w:bottom w:val="none" w:sz="0" w:space="0" w:color="auto"/>
        <w:right w:val="none" w:sz="0" w:space="0" w:color="auto"/>
      </w:divBdr>
    </w:div>
    <w:div w:id="1422333682">
      <w:bodyDiv w:val="1"/>
      <w:marLeft w:val="0"/>
      <w:marRight w:val="0"/>
      <w:marTop w:val="0"/>
      <w:marBottom w:val="0"/>
      <w:divBdr>
        <w:top w:val="none" w:sz="0" w:space="0" w:color="auto"/>
        <w:left w:val="none" w:sz="0" w:space="0" w:color="auto"/>
        <w:bottom w:val="none" w:sz="0" w:space="0" w:color="auto"/>
        <w:right w:val="none" w:sz="0" w:space="0" w:color="auto"/>
      </w:divBdr>
    </w:div>
    <w:div w:id="1422601959">
      <w:bodyDiv w:val="1"/>
      <w:marLeft w:val="0"/>
      <w:marRight w:val="0"/>
      <w:marTop w:val="0"/>
      <w:marBottom w:val="0"/>
      <w:divBdr>
        <w:top w:val="none" w:sz="0" w:space="0" w:color="auto"/>
        <w:left w:val="none" w:sz="0" w:space="0" w:color="auto"/>
        <w:bottom w:val="none" w:sz="0" w:space="0" w:color="auto"/>
        <w:right w:val="none" w:sz="0" w:space="0" w:color="auto"/>
      </w:divBdr>
    </w:div>
    <w:div w:id="1422753039">
      <w:bodyDiv w:val="1"/>
      <w:marLeft w:val="0"/>
      <w:marRight w:val="0"/>
      <w:marTop w:val="0"/>
      <w:marBottom w:val="0"/>
      <w:divBdr>
        <w:top w:val="none" w:sz="0" w:space="0" w:color="auto"/>
        <w:left w:val="none" w:sz="0" w:space="0" w:color="auto"/>
        <w:bottom w:val="none" w:sz="0" w:space="0" w:color="auto"/>
        <w:right w:val="none" w:sz="0" w:space="0" w:color="auto"/>
      </w:divBdr>
    </w:div>
    <w:div w:id="1422991068">
      <w:bodyDiv w:val="1"/>
      <w:marLeft w:val="0"/>
      <w:marRight w:val="0"/>
      <w:marTop w:val="0"/>
      <w:marBottom w:val="0"/>
      <w:divBdr>
        <w:top w:val="none" w:sz="0" w:space="0" w:color="auto"/>
        <w:left w:val="none" w:sz="0" w:space="0" w:color="auto"/>
        <w:bottom w:val="none" w:sz="0" w:space="0" w:color="auto"/>
        <w:right w:val="none" w:sz="0" w:space="0" w:color="auto"/>
      </w:divBdr>
    </w:div>
    <w:div w:id="1425103622">
      <w:bodyDiv w:val="1"/>
      <w:marLeft w:val="0"/>
      <w:marRight w:val="0"/>
      <w:marTop w:val="0"/>
      <w:marBottom w:val="0"/>
      <w:divBdr>
        <w:top w:val="none" w:sz="0" w:space="0" w:color="auto"/>
        <w:left w:val="none" w:sz="0" w:space="0" w:color="auto"/>
        <w:bottom w:val="none" w:sz="0" w:space="0" w:color="auto"/>
        <w:right w:val="none" w:sz="0" w:space="0" w:color="auto"/>
      </w:divBdr>
    </w:div>
    <w:div w:id="1425228862">
      <w:bodyDiv w:val="1"/>
      <w:marLeft w:val="0"/>
      <w:marRight w:val="0"/>
      <w:marTop w:val="0"/>
      <w:marBottom w:val="0"/>
      <w:divBdr>
        <w:top w:val="none" w:sz="0" w:space="0" w:color="auto"/>
        <w:left w:val="none" w:sz="0" w:space="0" w:color="auto"/>
        <w:bottom w:val="none" w:sz="0" w:space="0" w:color="auto"/>
        <w:right w:val="none" w:sz="0" w:space="0" w:color="auto"/>
      </w:divBdr>
    </w:div>
    <w:div w:id="1425608067">
      <w:bodyDiv w:val="1"/>
      <w:marLeft w:val="0"/>
      <w:marRight w:val="0"/>
      <w:marTop w:val="0"/>
      <w:marBottom w:val="0"/>
      <w:divBdr>
        <w:top w:val="none" w:sz="0" w:space="0" w:color="auto"/>
        <w:left w:val="none" w:sz="0" w:space="0" w:color="auto"/>
        <w:bottom w:val="none" w:sz="0" w:space="0" w:color="auto"/>
        <w:right w:val="none" w:sz="0" w:space="0" w:color="auto"/>
      </w:divBdr>
    </w:div>
    <w:div w:id="1427073966">
      <w:bodyDiv w:val="1"/>
      <w:marLeft w:val="0"/>
      <w:marRight w:val="0"/>
      <w:marTop w:val="0"/>
      <w:marBottom w:val="0"/>
      <w:divBdr>
        <w:top w:val="none" w:sz="0" w:space="0" w:color="auto"/>
        <w:left w:val="none" w:sz="0" w:space="0" w:color="auto"/>
        <w:bottom w:val="none" w:sz="0" w:space="0" w:color="auto"/>
        <w:right w:val="none" w:sz="0" w:space="0" w:color="auto"/>
      </w:divBdr>
    </w:div>
    <w:div w:id="1427577873">
      <w:bodyDiv w:val="1"/>
      <w:marLeft w:val="0"/>
      <w:marRight w:val="0"/>
      <w:marTop w:val="0"/>
      <w:marBottom w:val="0"/>
      <w:divBdr>
        <w:top w:val="none" w:sz="0" w:space="0" w:color="auto"/>
        <w:left w:val="none" w:sz="0" w:space="0" w:color="auto"/>
        <w:bottom w:val="none" w:sz="0" w:space="0" w:color="auto"/>
        <w:right w:val="none" w:sz="0" w:space="0" w:color="auto"/>
      </w:divBdr>
    </w:div>
    <w:div w:id="1429497579">
      <w:bodyDiv w:val="1"/>
      <w:marLeft w:val="0"/>
      <w:marRight w:val="0"/>
      <w:marTop w:val="0"/>
      <w:marBottom w:val="0"/>
      <w:divBdr>
        <w:top w:val="none" w:sz="0" w:space="0" w:color="auto"/>
        <w:left w:val="none" w:sz="0" w:space="0" w:color="auto"/>
        <w:bottom w:val="none" w:sz="0" w:space="0" w:color="auto"/>
        <w:right w:val="none" w:sz="0" w:space="0" w:color="auto"/>
      </w:divBdr>
    </w:div>
    <w:div w:id="1429539987">
      <w:bodyDiv w:val="1"/>
      <w:marLeft w:val="0"/>
      <w:marRight w:val="0"/>
      <w:marTop w:val="0"/>
      <w:marBottom w:val="0"/>
      <w:divBdr>
        <w:top w:val="none" w:sz="0" w:space="0" w:color="auto"/>
        <w:left w:val="none" w:sz="0" w:space="0" w:color="auto"/>
        <w:bottom w:val="none" w:sz="0" w:space="0" w:color="auto"/>
        <w:right w:val="none" w:sz="0" w:space="0" w:color="auto"/>
      </w:divBdr>
    </w:div>
    <w:div w:id="1430004842">
      <w:bodyDiv w:val="1"/>
      <w:marLeft w:val="0"/>
      <w:marRight w:val="0"/>
      <w:marTop w:val="0"/>
      <w:marBottom w:val="0"/>
      <w:divBdr>
        <w:top w:val="none" w:sz="0" w:space="0" w:color="auto"/>
        <w:left w:val="none" w:sz="0" w:space="0" w:color="auto"/>
        <w:bottom w:val="none" w:sz="0" w:space="0" w:color="auto"/>
        <w:right w:val="none" w:sz="0" w:space="0" w:color="auto"/>
      </w:divBdr>
    </w:div>
    <w:div w:id="1431009290">
      <w:bodyDiv w:val="1"/>
      <w:marLeft w:val="0"/>
      <w:marRight w:val="0"/>
      <w:marTop w:val="0"/>
      <w:marBottom w:val="0"/>
      <w:divBdr>
        <w:top w:val="none" w:sz="0" w:space="0" w:color="auto"/>
        <w:left w:val="none" w:sz="0" w:space="0" w:color="auto"/>
        <w:bottom w:val="none" w:sz="0" w:space="0" w:color="auto"/>
        <w:right w:val="none" w:sz="0" w:space="0" w:color="auto"/>
      </w:divBdr>
    </w:div>
    <w:div w:id="1431586688">
      <w:bodyDiv w:val="1"/>
      <w:marLeft w:val="0"/>
      <w:marRight w:val="0"/>
      <w:marTop w:val="0"/>
      <w:marBottom w:val="0"/>
      <w:divBdr>
        <w:top w:val="none" w:sz="0" w:space="0" w:color="auto"/>
        <w:left w:val="none" w:sz="0" w:space="0" w:color="auto"/>
        <w:bottom w:val="none" w:sz="0" w:space="0" w:color="auto"/>
        <w:right w:val="none" w:sz="0" w:space="0" w:color="auto"/>
      </w:divBdr>
    </w:div>
    <w:div w:id="1432165677">
      <w:bodyDiv w:val="1"/>
      <w:marLeft w:val="0"/>
      <w:marRight w:val="0"/>
      <w:marTop w:val="0"/>
      <w:marBottom w:val="0"/>
      <w:divBdr>
        <w:top w:val="none" w:sz="0" w:space="0" w:color="auto"/>
        <w:left w:val="none" w:sz="0" w:space="0" w:color="auto"/>
        <w:bottom w:val="none" w:sz="0" w:space="0" w:color="auto"/>
        <w:right w:val="none" w:sz="0" w:space="0" w:color="auto"/>
      </w:divBdr>
    </w:div>
    <w:div w:id="1432429492">
      <w:bodyDiv w:val="1"/>
      <w:marLeft w:val="0"/>
      <w:marRight w:val="0"/>
      <w:marTop w:val="0"/>
      <w:marBottom w:val="0"/>
      <w:divBdr>
        <w:top w:val="none" w:sz="0" w:space="0" w:color="auto"/>
        <w:left w:val="none" w:sz="0" w:space="0" w:color="auto"/>
        <w:bottom w:val="none" w:sz="0" w:space="0" w:color="auto"/>
        <w:right w:val="none" w:sz="0" w:space="0" w:color="auto"/>
      </w:divBdr>
    </w:div>
    <w:div w:id="1433238863">
      <w:bodyDiv w:val="1"/>
      <w:marLeft w:val="0"/>
      <w:marRight w:val="0"/>
      <w:marTop w:val="0"/>
      <w:marBottom w:val="0"/>
      <w:divBdr>
        <w:top w:val="none" w:sz="0" w:space="0" w:color="auto"/>
        <w:left w:val="none" w:sz="0" w:space="0" w:color="auto"/>
        <w:bottom w:val="none" w:sz="0" w:space="0" w:color="auto"/>
        <w:right w:val="none" w:sz="0" w:space="0" w:color="auto"/>
      </w:divBdr>
    </w:div>
    <w:div w:id="1433474842">
      <w:bodyDiv w:val="1"/>
      <w:marLeft w:val="0"/>
      <w:marRight w:val="0"/>
      <w:marTop w:val="0"/>
      <w:marBottom w:val="0"/>
      <w:divBdr>
        <w:top w:val="none" w:sz="0" w:space="0" w:color="auto"/>
        <w:left w:val="none" w:sz="0" w:space="0" w:color="auto"/>
        <w:bottom w:val="none" w:sz="0" w:space="0" w:color="auto"/>
        <w:right w:val="none" w:sz="0" w:space="0" w:color="auto"/>
      </w:divBdr>
    </w:div>
    <w:div w:id="1434204252">
      <w:bodyDiv w:val="1"/>
      <w:marLeft w:val="0"/>
      <w:marRight w:val="0"/>
      <w:marTop w:val="0"/>
      <w:marBottom w:val="0"/>
      <w:divBdr>
        <w:top w:val="none" w:sz="0" w:space="0" w:color="auto"/>
        <w:left w:val="none" w:sz="0" w:space="0" w:color="auto"/>
        <w:bottom w:val="none" w:sz="0" w:space="0" w:color="auto"/>
        <w:right w:val="none" w:sz="0" w:space="0" w:color="auto"/>
      </w:divBdr>
    </w:div>
    <w:div w:id="1434860498">
      <w:bodyDiv w:val="1"/>
      <w:marLeft w:val="0"/>
      <w:marRight w:val="0"/>
      <w:marTop w:val="0"/>
      <w:marBottom w:val="0"/>
      <w:divBdr>
        <w:top w:val="none" w:sz="0" w:space="0" w:color="auto"/>
        <w:left w:val="none" w:sz="0" w:space="0" w:color="auto"/>
        <w:bottom w:val="none" w:sz="0" w:space="0" w:color="auto"/>
        <w:right w:val="none" w:sz="0" w:space="0" w:color="auto"/>
      </w:divBdr>
    </w:div>
    <w:div w:id="1434861418">
      <w:bodyDiv w:val="1"/>
      <w:marLeft w:val="0"/>
      <w:marRight w:val="0"/>
      <w:marTop w:val="0"/>
      <w:marBottom w:val="0"/>
      <w:divBdr>
        <w:top w:val="none" w:sz="0" w:space="0" w:color="auto"/>
        <w:left w:val="none" w:sz="0" w:space="0" w:color="auto"/>
        <w:bottom w:val="none" w:sz="0" w:space="0" w:color="auto"/>
        <w:right w:val="none" w:sz="0" w:space="0" w:color="auto"/>
      </w:divBdr>
    </w:div>
    <w:div w:id="1435591259">
      <w:bodyDiv w:val="1"/>
      <w:marLeft w:val="0"/>
      <w:marRight w:val="0"/>
      <w:marTop w:val="0"/>
      <w:marBottom w:val="0"/>
      <w:divBdr>
        <w:top w:val="none" w:sz="0" w:space="0" w:color="auto"/>
        <w:left w:val="none" w:sz="0" w:space="0" w:color="auto"/>
        <w:bottom w:val="none" w:sz="0" w:space="0" w:color="auto"/>
        <w:right w:val="none" w:sz="0" w:space="0" w:color="auto"/>
      </w:divBdr>
    </w:div>
    <w:div w:id="1438283611">
      <w:bodyDiv w:val="1"/>
      <w:marLeft w:val="0"/>
      <w:marRight w:val="0"/>
      <w:marTop w:val="0"/>
      <w:marBottom w:val="0"/>
      <w:divBdr>
        <w:top w:val="none" w:sz="0" w:space="0" w:color="auto"/>
        <w:left w:val="none" w:sz="0" w:space="0" w:color="auto"/>
        <w:bottom w:val="none" w:sz="0" w:space="0" w:color="auto"/>
        <w:right w:val="none" w:sz="0" w:space="0" w:color="auto"/>
      </w:divBdr>
    </w:div>
    <w:div w:id="1438330141">
      <w:bodyDiv w:val="1"/>
      <w:marLeft w:val="0"/>
      <w:marRight w:val="0"/>
      <w:marTop w:val="0"/>
      <w:marBottom w:val="0"/>
      <w:divBdr>
        <w:top w:val="none" w:sz="0" w:space="0" w:color="auto"/>
        <w:left w:val="none" w:sz="0" w:space="0" w:color="auto"/>
        <w:bottom w:val="none" w:sz="0" w:space="0" w:color="auto"/>
        <w:right w:val="none" w:sz="0" w:space="0" w:color="auto"/>
      </w:divBdr>
    </w:div>
    <w:div w:id="1438601257">
      <w:bodyDiv w:val="1"/>
      <w:marLeft w:val="0"/>
      <w:marRight w:val="0"/>
      <w:marTop w:val="0"/>
      <w:marBottom w:val="0"/>
      <w:divBdr>
        <w:top w:val="none" w:sz="0" w:space="0" w:color="auto"/>
        <w:left w:val="none" w:sz="0" w:space="0" w:color="auto"/>
        <w:bottom w:val="none" w:sz="0" w:space="0" w:color="auto"/>
        <w:right w:val="none" w:sz="0" w:space="0" w:color="auto"/>
      </w:divBdr>
    </w:div>
    <w:div w:id="1438987605">
      <w:bodyDiv w:val="1"/>
      <w:marLeft w:val="0"/>
      <w:marRight w:val="0"/>
      <w:marTop w:val="0"/>
      <w:marBottom w:val="0"/>
      <w:divBdr>
        <w:top w:val="none" w:sz="0" w:space="0" w:color="auto"/>
        <w:left w:val="none" w:sz="0" w:space="0" w:color="auto"/>
        <w:bottom w:val="none" w:sz="0" w:space="0" w:color="auto"/>
        <w:right w:val="none" w:sz="0" w:space="0" w:color="auto"/>
      </w:divBdr>
    </w:div>
    <w:div w:id="1440101970">
      <w:bodyDiv w:val="1"/>
      <w:marLeft w:val="0"/>
      <w:marRight w:val="0"/>
      <w:marTop w:val="0"/>
      <w:marBottom w:val="0"/>
      <w:divBdr>
        <w:top w:val="none" w:sz="0" w:space="0" w:color="auto"/>
        <w:left w:val="none" w:sz="0" w:space="0" w:color="auto"/>
        <w:bottom w:val="none" w:sz="0" w:space="0" w:color="auto"/>
        <w:right w:val="none" w:sz="0" w:space="0" w:color="auto"/>
      </w:divBdr>
    </w:div>
    <w:div w:id="1440105520">
      <w:bodyDiv w:val="1"/>
      <w:marLeft w:val="0"/>
      <w:marRight w:val="0"/>
      <w:marTop w:val="0"/>
      <w:marBottom w:val="0"/>
      <w:divBdr>
        <w:top w:val="none" w:sz="0" w:space="0" w:color="auto"/>
        <w:left w:val="none" w:sz="0" w:space="0" w:color="auto"/>
        <w:bottom w:val="none" w:sz="0" w:space="0" w:color="auto"/>
        <w:right w:val="none" w:sz="0" w:space="0" w:color="auto"/>
      </w:divBdr>
    </w:div>
    <w:div w:id="1440951968">
      <w:bodyDiv w:val="1"/>
      <w:marLeft w:val="0"/>
      <w:marRight w:val="0"/>
      <w:marTop w:val="0"/>
      <w:marBottom w:val="0"/>
      <w:divBdr>
        <w:top w:val="none" w:sz="0" w:space="0" w:color="auto"/>
        <w:left w:val="none" w:sz="0" w:space="0" w:color="auto"/>
        <w:bottom w:val="none" w:sz="0" w:space="0" w:color="auto"/>
        <w:right w:val="none" w:sz="0" w:space="0" w:color="auto"/>
      </w:divBdr>
    </w:div>
    <w:div w:id="1442453823">
      <w:bodyDiv w:val="1"/>
      <w:marLeft w:val="0"/>
      <w:marRight w:val="0"/>
      <w:marTop w:val="0"/>
      <w:marBottom w:val="0"/>
      <w:divBdr>
        <w:top w:val="none" w:sz="0" w:space="0" w:color="auto"/>
        <w:left w:val="none" w:sz="0" w:space="0" w:color="auto"/>
        <w:bottom w:val="none" w:sz="0" w:space="0" w:color="auto"/>
        <w:right w:val="none" w:sz="0" w:space="0" w:color="auto"/>
      </w:divBdr>
    </w:div>
    <w:div w:id="1442794901">
      <w:bodyDiv w:val="1"/>
      <w:marLeft w:val="0"/>
      <w:marRight w:val="0"/>
      <w:marTop w:val="0"/>
      <w:marBottom w:val="0"/>
      <w:divBdr>
        <w:top w:val="none" w:sz="0" w:space="0" w:color="auto"/>
        <w:left w:val="none" w:sz="0" w:space="0" w:color="auto"/>
        <w:bottom w:val="none" w:sz="0" w:space="0" w:color="auto"/>
        <w:right w:val="none" w:sz="0" w:space="0" w:color="auto"/>
      </w:divBdr>
    </w:div>
    <w:div w:id="1442990763">
      <w:bodyDiv w:val="1"/>
      <w:marLeft w:val="0"/>
      <w:marRight w:val="0"/>
      <w:marTop w:val="0"/>
      <w:marBottom w:val="0"/>
      <w:divBdr>
        <w:top w:val="none" w:sz="0" w:space="0" w:color="auto"/>
        <w:left w:val="none" w:sz="0" w:space="0" w:color="auto"/>
        <w:bottom w:val="none" w:sz="0" w:space="0" w:color="auto"/>
        <w:right w:val="none" w:sz="0" w:space="0" w:color="auto"/>
      </w:divBdr>
    </w:div>
    <w:div w:id="1442991913">
      <w:bodyDiv w:val="1"/>
      <w:marLeft w:val="0"/>
      <w:marRight w:val="0"/>
      <w:marTop w:val="0"/>
      <w:marBottom w:val="0"/>
      <w:divBdr>
        <w:top w:val="none" w:sz="0" w:space="0" w:color="auto"/>
        <w:left w:val="none" w:sz="0" w:space="0" w:color="auto"/>
        <w:bottom w:val="none" w:sz="0" w:space="0" w:color="auto"/>
        <w:right w:val="none" w:sz="0" w:space="0" w:color="auto"/>
      </w:divBdr>
    </w:div>
    <w:div w:id="1444500463">
      <w:bodyDiv w:val="1"/>
      <w:marLeft w:val="0"/>
      <w:marRight w:val="0"/>
      <w:marTop w:val="0"/>
      <w:marBottom w:val="0"/>
      <w:divBdr>
        <w:top w:val="none" w:sz="0" w:space="0" w:color="auto"/>
        <w:left w:val="none" w:sz="0" w:space="0" w:color="auto"/>
        <w:bottom w:val="none" w:sz="0" w:space="0" w:color="auto"/>
        <w:right w:val="none" w:sz="0" w:space="0" w:color="auto"/>
      </w:divBdr>
    </w:div>
    <w:div w:id="1445807771">
      <w:bodyDiv w:val="1"/>
      <w:marLeft w:val="0"/>
      <w:marRight w:val="0"/>
      <w:marTop w:val="0"/>
      <w:marBottom w:val="0"/>
      <w:divBdr>
        <w:top w:val="none" w:sz="0" w:space="0" w:color="auto"/>
        <w:left w:val="none" w:sz="0" w:space="0" w:color="auto"/>
        <w:bottom w:val="none" w:sz="0" w:space="0" w:color="auto"/>
        <w:right w:val="none" w:sz="0" w:space="0" w:color="auto"/>
      </w:divBdr>
    </w:div>
    <w:div w:id="1447578366">
      <w:bodyDiv w:val="1"/>
      <w:marLeft w:val="0"/>
      <w:marRight w:val="0"/>
      <w:marTop w:val="0"/>
      <w:marBottom w:val="0"/>
      <w:divBdr>
        <w:top w:val="none" w:sz="0" w:space="0" w:color="auto"/>
        <w:left w:val="none" w:sz="0" w:space="0" w:color="auto"/>
        <w:bottom w:val="none" w:sz="0" w:space="0" w:color="auto"/>
        <w:right w:val="none" w:sz="0" w:space="0" w:color="auto"/>
      </w:divBdr>
    </w:div>
    <w:div w:id="1447578427">
      <w:bodyDiv w:val="1"/>
      <w:marLeft w:val="0"/>
      <w:marRight w:val="0"/>
      <w:marTop w:val="0"/>
      <w:marBottom w:val="0"/>
      <w:divBdr>
        <w:top w:val="none" w:sz="0" w:space="0" w:color="auto"/>
        <w:left w:val="none" w:sz="0" w:space="0" w:color="auto"/>
        <w:bottom w:val="none" w:sz="0" w:space="0" w:color="auto"/>
        <w:right w:val="none" w:sz="0" w:space="0" w:color="auto"/>
      </w:divBdr>
    </w:div>
    <w:div w:id="1447964148">
      <w:bodyDiv w:val="1"/>
      <w:marLeft w:val="0"/>
      <w:marRight w:val="0"/>
      <w:marTop w:val="0"/>
      <w:marBottom w:val="0"/>
      <w:divBdr>
        <w:top w:val="none" w:sz="0" w:space="0" w:color="auto"/>
        <w:left w:val="none" w:sz="0" w:space="0" w:color="auto"/>
        <w:bottom w:val="none" w:sz="0" w:space="0" w:color="auto"/>
        <w:right w:val="none" w:sz="0" w:space="0" w:color="auto"/>
      </w:divBdr>
    </w:div>
    <w:div w:id="1448086587">
      <w:bodyDiv w:val="1"/>
      <w:marLeft w:val="0"/>
      <w:marRight w:val="0"/>
      <w:marTop w:val="0"/>
      <w:marBottom w:val="0"/>
      <w:divBdr>
        <w:top w:val="none" w:sz="0" w:space="0" w:color="auto"/>
        <w:left w:val="none" w:sz="0" w:space="0" w:color="auto"/>
        <w:bottom w:val="none" w:sz="0" w:space="0" w:color="auto"/>
        <w:right w:val="none" w:sz="0" w:space="0" w:color="auto"/>
      </w:divBdr>
    </w:div>
    <w:div w:id="1448351384">
      <w:bodyDiv w:val="1"/>
      <w:marLeft w:val="0"/>
      <w:marRight w:val="0"/>
      <w:marTop w:val="0"/>
      <w:marBottom w:val="0"/>
      <w:divBdr>
        <w:top w:val="none" w:sz="0" w:space="0" w:color="auto"/>
        <w:left w:val="none" w:sz="0" w:space="0" w:color="auto"/>
        <w:bottom w:val="none" w:sz="0" w:space="0" w:color="auto"/>
        <w:right w:val="none" w:sz="0" w:space="0" w:color="auto"/>
      </w:divBdr>
    </w:div>
    <w:div w:id="1448622807">
      <w:bodyDiv w:val="1"/>
      <w:marLeft w:val="0"/>
      <w:marRight w:val="0"/>
      <w:marTop w:val="0"/>
      <w:marBottom w:val="0"/>
      <w:divBdr>
        <w:top w:val="none" w:sz="0" w:space="0" w:color="auto"/>
        <w:left w:val="none" w:sz="0" w:space="0" w:color="auto"/>
        <w:bottom w:val="none" w:sz="0" w:space="0" w:color="auto"/>
        <w:right w:val="none" w:sz="0" w:space="0" w:color="auto"/>
      </w:divBdr>
    </w:div>
    <w:div w:id="1453599502">
      <w:bodyDiv w:val="1"/>
      <w:marLeft w:val="0"/>
      <w:marRight w:val="0"/>
      <w:marTop w:val="0"/>
      <w:marBottom w:val="0"/>
      <w:divBdr>
        <w:top w:val="none" w:sz="0" w:space="0" w:color="auto"/>
        <w:left w:val="none" w:sz="0" w:space="0" w:color="auto"/>
        <w:bottom w:val="none" w:sz="0" w:space="0" w:color="auto"/>
        <w:right w:val="none" w:sz="0" w:space="0" w:color="auto"/>
      </w:divBdr>
    </w:div>
    <w:div w:id="1454059872">
      <w:bodyDiv w:val="1"/>
      <w:marLeft w:val="0"/>
      <w:marRight w:val="0"/>
      <w:marTop w:val="0"/>
      <w:marBottom w:val="0"/>
      <w:divBdr>
        <w:top w:val="none" w:sz="0" w:space="0" w:color="auto"/>
        <w:left w:val="none" w:sz="0" w:space="0" w:color="auto"/>
        <w:bottom w:val="none" w:sz="0" w:space="0" w:color="auto"/>
        <w:right w:val="none" w:sz="0" w:space="0" w:color="auto"/>
      </w:divBdr>
    </w:div>
    <w:div w:id="1454399639">
      <w:bodyDiv w:val="1"/>
      <w:marLeft w:val="0"/>
      <w:marRight w:val="0"/>
      <w:marTop w:val="0"/>
      <w:marBottom w:val="0"/>
      <w:divBdr>
        <w:top w:val="none" w:sz="0" w:space="0" w:color="auto"/>
        <w:left w:val="none" w:sz="0" w:space="0" w:color="auto"/>
        <w:bottom w:val="none" w:sz="0" w:space="0" w:color="auto"/>
        <w:right w:val="none" w:sz="0" w:space="0" w:color="auto"/>
      </w:divBdr>
    </w:div>
    <w:div w:id="1454399938">
      <w:bodyDiv w:val="1"/>
      <w:marLeft w:val="0"/>
      <w:marRight w:val="0"/>
      <w:marTop w:val="0"/>
      <w:marBottom w:val="0"/>
      <w:divBdr>
        <w:top w:val="none" w:sz="0" w:space="0" w:color="auto"/>
        <w:left w:val="none" w:sz="0" w:space="0" w:color="auto"/>
        <w:bottom w:val="none" w:sz="0" w:space="0" w:color="auto"/>
        <w:right w:val="none" w:sz="0" w:space="0" w:color="auto"/>
      </w:divBdr>
    </w:div>
    <w:div w:id="1454863981">
      <w:bodyDiv w:val="1"/>
      <w:marLeft w:val="0"/>
      <w:marRight w:val="0"/>
      <w:marTop w:val="0"/>
      <w:marBottom w:val="0"/>
      <w:divBdr>
        <w:top w:val="none" w:sz="0" w:space="0" w:color="auto"/>
        <w:left w:val="none" w:sz="0" w:space="0" w:color="auto"/>
        <w:bottom w:val="none" w:sz="0" w:space="0" w:color="auto"/>
        <w:right w:val="none" w:sz="0" w:space="0" w:color="auto"/>
      </w:divBdr>
    </w:div>
    <w:div w:id="1455173875">
      <w:bodyDiv w:val="1"/>
      <w:marLeft w:val="0"/>
      <w:marRight w:val="0"/>
      <w:marTop w:val="0"/>
      <w:marBottom w:val="0"/>
      <w:divBdr>
        <w:top w:val="none" w:sz="0" w:space="0" w:color="auto"/>
        <w:left w:val="none" w:sz="0" w:space="0" w:color="auto"/>
        <w:bottom w:val="none" w:sz="0" w:space="0" w:color="auto"/>
        <w:right w:val="none" w:sz="0" w:space="0" w:color="auto"/>
      </w:divBdr>
    </w:div>
    <w:div w:id="1455715482">
      <w:bodyDiv w:val="1"/>
      <w:marLeft w:val="0"/>
      <w:marRight w:val="0"/>
      <w:marTop w:val="0"/>
      <w:marBottom w:val="0"/>
      <w:divBdr>
        <w:top w:val="none" w:sz="0" w:space="0" w:color="auto"/>
        <w:left w:val="none" w:sz="0" w:space="0" w:color="auto"/>
        <w:bottom w:val="none" w:sz="0" w:space="0" w:color="auto"/>
        <w:right w:val="none" w:sz="0" w:space="0" w:color="auto"/>
      </w:divBdr>
    </w:div>
    <w:div w:id="1456215848">
      <w:bodyDiv w:val="1"/>
      <w:marLeft w:val="0"/>
      <w:marRight w:val="0"/>
      <w:marTop w:val="0"/>
      <w:marBottom w:val="0"/>
      <w:divBdr>
        <w:top w:val="none" w:sz="0" w:space="0" w:color="auto"/>
        <w:left w:val="none" w:sz="0" w:space="0" w:color="auto"/>
        <w:bottom w:val="none" w:sz="0" w:space="0" w:color="auto"/>
        <w:right w:val="none" w:sz="0" w:space="0" w:color="auto"/>
      </w:divBdr>
    </w:div>
    <w:div w:id="1456411229">
      <w:bodyDiv w:val="1"/>
      <w:marLeft w:val="0"/>
      <w:marRight w:val="0"/>
      <w:marTop w:val="0"/>
      <w:marBottom w:val="0"/>
      <w:divBdr>
        <w:top w:val="none" w:sz="0" w:space="0" w:color="auto"/>
        <w:left w:val="none" w:sz="0" w:space="0" w:color="auto"/>
        <w:bottom w:val="none" w:sz="0" w:space="0" w:color="auto"/>
        <w:right w:val="none" w:sz="0" w:space="0" w:color="auto"/>
      </w:divBdr>
    </w:div>
    <w:div w:id="1456751204">
      <w:bodyDiv w:val="1"/>
      <w:marLeft w:val="0"/>
      <w:marRight w:val="0"/>
      <w:marTop w:val="0"/>
      <w:marBottom w:val="0"/>
      <w:divBdr>
        <w:top w:val="none" w:sz="0" w:space="0" w:color="auto"/>
        <w:left w:val="none" w:sz="0" w:space="0" w:color="auto"/>
        <w:bottom w:val="none" w:sz="0" w:space="0" w:color="auto"/>
        <w:right w:val="none" w:sz="0" w:space="0" w:color="auto"/>
      </w:divBdr>
    </w:div>
    <w:div w:id="1457337995">
      <w:bodyDiv w:val="1"/>
      <w:marLeft w:val="0"/>
      <w:marRight w:val="0"/>
      <w:marTop w:val="0"/>
      <w:marBottom w:val="0"/>
      <w:divBdr>
        <w:top w:val="none" w:sz="0" w:space="0" w:color="auto"/>
        <w:left w:val="none" w:sz="0" w:space="0" w:color="auto"/>
        <w:bottom w:val="none" w:sz="0" w:space="0" w:color="auto"/>
        <w:right w:val="none" w:sz="0" w:space="0" w:color="auto"/>
      </w:divBdr>
    </w:div>
    <w:div w:id="1457723883">
      <w:bodyDiv w:val="1"/>
      <w:marLeft w:val="0"/>
      <w:marRight w:val="0"/>
      <w:marTop w:val="0"/>
      <w:marBottom w:val="0"/>
      <w:divBdr>
        <w:top w:val="none" w:sz="0" w:space="0" w:color="auto"/>
        <w:left w:val="none" w:sz="0" w:space="0" w:color="auto"/>
        <w:bottom w:val="none" w:sz="0" w:space="0" w:color="auto"/>
        <w:right w:val="none" w:sz="0" w:space="0" w:color="auto"/>
      </w:divBdr>
    </w:div>
    <w:div w:id="1458599922">
      <w:bodyDiv w:val="1"/>
      <w:marLeft w:val="0"/>
      <w:marRight w:val="0"/>
      <w:marTop w:val="0"/>
      <w:marBottom w:val="0"/>
      <w:divBdr>
        <w:top w:val="none" w:sz="0" w:space="0" w:color="auto"/>
        <w:left w:val="none" w:sz="0" w:space="0" w:color="auto"/>
        <w:bottom w:val="none" w:sz="0" w:space="0" w:color="auto"/>
        <w:right w:val="none" w:sz="0" w:space="0" w:color="auto"/>
      </w:divBdr>
    </w:div>
    <w:div w:id="1459029487">
      <w:bodyDiv w:val="1"/>
      <w:marLeft w:val="0"/>
      <w:marRight w:val="0"/>
      <w:marTop w:val="0"/>
      <w:marBottom w:val="0"/>
      <w:divBdr>
        <w:top w:val="none" w:sz="0" w:space="0" w:color="auto"/>
        <w:left w:val="none" w:sz="0" w:space="0" w:color="auto"/>
        <w:bottom w:val="none" w:sz="0" w:space="0" w:color="auto"/>
        <w:right w:val="none" w:sz="0" w:space="0" w:color="auto"/>
      </w:divBdr>
    </w:div>
    <w:div w:id="1460295319">
      <w:bodyDiv w:val="1"/>
      <w:marLeft w:val="0"/>
      <w:marRight w:val="0"/>
      <w:marTop w:val="0"/>
      <w:marBottom w:val="0"/>
      <w:divBdr>
        <w:top w:val="none" w:sz="0" w:space="0" w:color="auto"/>
        <w:left w:val="none" w:sz="0" w:space="0" w:color="auto"/>
        <w:bottom w:val="none" w:sz="0" w:space="0" w:color="auto"/>
        <w:right w:val="none" w:sz="0" w:space="0" w:color="auto"/>
      </w:divBdr>
    </w:div>
    <w:div w:id="1461536938">
      <w:bodyDiv w:val="1"/>
      <w:marLeft w:val="0"/>
      <w:marRight w:val="0"/>
      <w:marTop w:val="0"/>
      <w:marBottom w:val="0"/>
      <w:divBdr>
        <w:top w:val="none" w:sz="0" w:space="0" w:color="auto"/>
        <w:left w:val="none" w:sz="0" w:space="0" w:color="auto"/>
        <w:bottom w:val="none" w:sz="0" w:space="0" w:color="auto"/>
        <w:right w:val="none" w:sz="0" w:space="0" w:color="auto"/>
      </w:divBdr>
    </w:div>
    <w:div w:id="1461917093">
      <w:bodyDiv w:val="1"/>
      <w:marLeft w:val="0"/>
      <w:marRight w:val="0"/>
      <w:marTop w:val="0"/>
      <w:marBottom w:val="0"/>
      <w:divBdr>
        <w:top w:val="none" w:sz="0" w:space="0" w:color="auto"/>
        <w:left w:val="none" w:sz="0" w:space="0" w:color="auto"/>
        <w:bottom w:val="none" w:sz="0" w:space="0" w:color="auto"/>
        <w:right w:val="none" w:sz="0" w:space="0" w:color="auto"/>
      </w:divBdr>
    </w:div>
    <w:div w:id="1462764084">
      <w:bodyDiv w:val="1"/>
      <w:marLeft w:val="0"/>
      <w:marRight w:val="0"/>
      <w:marTop w:val="0"/>
      <w:marBottom w:val="0"/>
      <w:divBdr>
        <w:top w:val="none" w:sz="0" w:space="0" w:color="auto"/>
        <w:left w:val="none" w:sz="0" w:space="0" w:color="auto"/>
        <w:bottom w:val="none" w:sz="0" w:space="0" w:color="auto"/>
        <w:right w:val="none" w:sz="0" w:space="0" w:color="auto"/>
      </w:divBdr>
    </w:div>
    <w:div w:id="1462844489">
      <w:bodyDiv w:val="1"/>
      <w:marLeft w:val="0"/>
      <w:marRight w:val="0"/>
      <w:marTop w:val="0"/>
      <w:marBottom w:val="0"/>
      <w:divBdr>
        <w:top w:val="none" w:sz="0" w:space="0" w:color="auto"/>
        <w:left w:val="none" w:sz="0" w:space="0" w:color="auto"/>
        <w:bottom w:val="none" w:sz="0" w:space="0" w:color="auto"/>
        <w:right w:val="none" w:sz="0" w:space="0" w:color="auto"/>
      </w:divBdr>
    </w:div>
    <w:div w:id="1463578216">
      <w:bodyDiv w:val="1"/>
      <w:marLeft w:val="0"/>
      <w:marRight w:val="0"/>
      <w:marTop w:val="0"/>
      <w:marBottom w:val="0"/>
      <w:divBdr>
        <w:top w:val="none" w:sz="0" w:space="0" w:color="auto"/>
        <w:left w:val="none" w:sz="0" w:space="0" w:color="auto"/>
        <w:bottom w:val="none" w:sz="0" w:space="0" w:color="auto"/>
        <w:right w:val="none" w:sz="0" w:space="0" w:color="auto"/>
      </w:divBdr>
    </w:div>
    <w:div w:id="1464227429">
      <w:bodyDiv w:val="1"/>
      <w:marLeft w:val="0"/>
      <w:marRight w:val="0"/>
      <w:marTop w:val="0"/>
      <w:marBottom w:val="0"/>
      <w:divBdr>
        <w:top w:val="none" w:sz="0" w:space="0" w:color="auto"/>
        <w:left w:val="none" w:sz="0" w:space="0" w:color="auto"/>
        <w:bottom w:val="none" w:sz="0" w:space="0" w:color="auto"/>
        <w:right w:val="none" w:sz="0" w:space="0" w:color="auto"/>
      </w:divBdr>
    </w:div>
    <w:div w:id="1464470317">
      <w:bodyDiv w:val="1"/>
      <w:marLeft w:val="0"/>
      <w:marRight w:val="0"/>
      <w:marTop w:val="0"/>
      <w:marBottom w:val="0"/>
      <w:divBdr>
        <w:top w:val="none" w:sz="0" w:space="0" w:color="auto"/>
        <w:left w:val="none" w:sz="0" w:space="0" w:color="auto"/>
        <w:bottom w:val="none" w:sz="0" w:space="0" w:color="auto"/>
        <w:right w:val="none" w:sz="0" w:space="0" w:color="auto"/>
      </w:divBdr>
    </w:div>
    <w:div w:id="1465463928">
      <w:bodyDiv w:val="1"/>
      <w:marLeft w:val="0"/>
      <w:marRight w:val="0"/>
      <w:marTop w:val="0"/>
      <w:marBottom w:val="0"/>
      <w:divBdr>
        <w:top w:val="none" w:sz="0" w:space="0" w:color="auto"/>
        <w:left w:val="none" w:sz="0" w:space="0" w:color="auto"/>
        <w:bottom w:val="none" w:sz="0" w:space="0" w:color="auto"/>
        <w:right w:val="none" w:sz="0" w:space="0" w:color="auto"/>
      </w:divBdr>
    </w:div>
    <w:div w:id="1465656256">
      <w:bodyDiv w:val="1"/>
      <w:marLeft w:val="0"/>
      <w:marRight w:val="0"/>
      <w:marTop w:val="0"/>
      <w:marBottom w:val="0"/>
      <w:divBdr>
        <w:top w:val="none" w:sz="0" w:space="0" w:color="auto"/>
        <w:left w:val="none" w:sz="0" w:space="0" w:color="auto"/>
        <w:bottom w:val="none" w:sz="0" w:space="0" w:color="auto"/>
        <w:right w:val="none" w:sz="0" w:space="0" w:color="auto"/>
      </w:divBdr>
    </w:div>
    <w:div w:id="1465928880">
      <w:bodyDiv w:val="1"/>
      <w:marLeft w:val="0"/>
      <w:marRight w:val="0"/>
      <w:marTop w:val="0"/>
      <w:marBottom w:val="0"/>
      <w:divBdr>
        <w:top w:val="none" w:sz="0" w:space="0" w:color="auto"/>
        <w:left w:val="none" w:sz="0" w:space="0" w:color="auto"/>
        <w:bottom w:val="none" w:sz="0" w:space="0" w:color="auto"/>
        <w:right w:val="none" w:sz="0" w:space="0" w:color="auto"/>
      </w:divBdr>
    </w:div>
    <w:div w:id="1466653019">
      <w:bodyDiv w:val="1"/>
      <w:marLeft w:val="0"/>
      <w:marRight w:val="0"/>
      <w:marTop w:val="0"/>
      <w:marBottom w:val="0"/>
      <w:divBdr>
        <w:top w:val="none" w:sz="0" w:space="0" w:color="auto"/>
        <w:left w:val="none" w:sz="0" w:space="0" w:color="auto"/>
        <w:bottom w:val="none" w:sz="0" w:space="0" w:color="auto"/>
        <w:right w:val="none" w:sz="0" w:space="0" w:color="auto"/>
      </w:divBdr>
    </w:div>
    <w:div w:id="1467549112">
      <w:bodyDiv w:val="1"/>
      <w:marLeft w:val="0"/>
      <w:marRight w:val="0"/>
      <w:marTop w:val="0"/>
      <w:marBottom w:val="0"/>
      <w:divBdr>
        <w:top w:val="none" w:sz="0" w:space="0" w:color="auto"/>
        <w:left w:val="none" w:sz="0" w:space="0" w:color="auto"/>
        <w:bottom w:val="none" w:sz="0" w:space="0" w:color="auto"/>
        <w:right w:val="none" w:sz="0" w:space="0" w:color="auto"/>
      </w:divBdr>
    </w:div>
    <w:div w:id="1468165267">
      <w:bodyDiv w:val="1"/>
      <w:marLeft w:val="0"/>
      <w:marRight w:val="0"/>
      <w:marTop w:val="0"/>
      <w:marBottom w:val="0"/>
      <w:divBdr>
        <w:top w:val="none" w:sz="0" w:space="0" w:color="auto"/>
        <w:left w:val="none" w:sz="0" w:space="0" w:color="auto"/>
        <w:bottom w:val="none" w:sz="0" w:space="0" w:color="auto"/>
        <w:right w:val="none" w:sz="0" w:space="0" w:color="auto"/>
      </w:divBdr>
    </w:div>
    <w:div w:id="1470055315">
      <w:bodyDiv w:val="1"/>
      <w:marLeft w:val="0"/>
      <w:marRight w:val="0"/>
      <w:marTop w:val="0"/>
      <w:marBottom w:val="0"/>
      <w:divBdr>
        <w:top w:val="none" w:sz="0" w:space="0" w:color="auto"/>
        <w:left w:val="none" w:sz="0" w:space="0" w:color="auto"/>
        <w:bottom w:val="none" w:sz="0" w:space="0" w:color="auto"/>
        <w:right w:val="none" w:sz="0" w:space="0" w:color="auto"/>
      </w:divBdr>
    </w:div>
    <w:div w:id="1470588161">
      <w:bodyDiv w:val="1"/>
      <w:marLeft w:val="0"/>
      <w:marRight w:val="0"/>
      <w:marTop w:val="0"/>
      <w:marBottom w:val="0"/>
      <w:divBdr>
        <w:top w:val="none" w:sz="0" w:space="0" w:color="auto"/>
        <w:left w:val="none" w:sz="0" w:space="0" w:color="auto"/>
        <w:bottom w:val="none" w:sz="0" w:space="0" w:color="auto"/>
        <w:right w:val="none" w:sz="0" w:space="0" w:color="auto"/>
      </w:divBdr>
    </w:div>
    <w:div w:id="1470826187">
      <w:bodyDiv w:val="1"/>
      <w:marLeft w:val="0"/>
      <w:marRight w:val="0"/>
      <w:marTop w:val="0"/>
      <w:marBottom w:val="0"/>
      <w:divBdr>
        <w:top w:val="none" w:sz="0" w:space="0" w:color="auto"/>
        <w:left w:val="none" w:sz="0" w:space="0" w:color="auto"/>
        <w:bottom w:val="none" w:sz="0" w:space="0" w:color="auto"/>
        <w:right w:val="none" w:sz="0" w:space="0" w:color="auto"/>
      </w:divBdr>
    </w:div>
    <w:div w:id="1470901695">
      <w:bodyDiv w:val="1"/>
      <w:marLeft w:val="0"/>
      <w:marRight w:val="0"/>
      <w:marTop w:val="0"/>
      <w:marBottom w:val="0"/>
      <w:divBdr>
        <w:top w:val="none" w:sz="0" w:space="0" w:color="auto"/>
        <w:left w:val="none" w:sz="0" w:space="0" w:color="auto"/>
        <w:bottom w:val="none" w:sz="0" w:space="0" w:color="auto"/>
        <w:right w:val="none" w:sz="0" w:space="0" w:color="auto"/>
      </w:divBdr>
    </w:div>
    <w:div w:id="1471096705">
      <w:bodyDiv w:val="1"/>
      <w:marLeft w:val="0"/>
      <w:marRight w:val="0"/>
      <w:marTop w:val="0"/>
      <w:marBottom w:val="0"/>
      <w:divBdr>
        <w:top w:val="none" w:sz="0" w:space="0" w:color="auto"/>
        <w:left w:val="none" w:sz="0" w:space="0" w:color="auto"/>
        <w:bottom w:val="none" w:sz="0" w:space="0" w:color="auto"/>
        <w:right w:val="none" w:sz="0" w:space="0" w:color="auto"/>
      </w:divBdr>
    </w:div>
    <w:div w:id="1471441939">
      <w:bodyDiv w:val="1"/>
      <w:marLeft w:val="0"/>
      <w:marRight w:val="0"/>
      <w:marTop w:val="0"/>
      <w:marBottom w:val="0"/>
      <w:divBdr>
        <w:top w:val="none" w:sz="0" w:space="0" w:color="auto"/>
        <w:left w:val="none" w:sz="0" w:space="0" w:color="auto"/>
        <w:bottom w:val="none" w:sz="0" w:space="0" w:color="auto"/>
        <w:right w:val="none" w:sz="0" w:space="0" w:color="auto"/>
      </w:divBdr>
    </w:div>
    <w:div w:id="1471479865">
      <w:bodyDiv w:val="1"/>
      <w:marLeft w:val="0"/>
      <w:marRight w:val="0"/>
      <w:marTop w:val="0"/>
      <w:marBottom w:val="0"/>
      <w:divBdr>
        <w:top w:val="none" w:sz="0" w:space="0" w:color="auto"/>
        <w:left w:val="none" w:sz="0" w:space="0" w:color="auto"/>
        <w:bottom w:val="none" w:sz="0" w:space="0" w:color="auto"/>
        <w:right w:val="none" w:sz="0" w:space="0" w:color="auto"/>
      </w:divBdr>
    </w:div>
    <w:div w:id="1472139625">
      <w:bodyDiv w:val="1"/>
      <w:marLeft w:val="0"/>
      <w:marRight w:val="0"/>
      <w:marTop w:val="0"/>
      <w:marBottom w:val="0"/>
      <w:divBdr>
        <w:top w:val="none" w:sz="0" w:space="0" w:color="auto"/>
        <w:left w:val="none" w:sz="0" w:space="0" w:color="auto"/>
        <w:bottom w:val="none" w:sz="0" w:space="0" w:color="auto"/>
        <w:right w:val="none" w:sz="0" w:space="0" w:color="auto"/>
      </w:divBdr>
    </w:div>
    <w:div w:id="1472937823">
      <w:bodyDiv w:val="1"/>
      <w:marLeft w:val="0"/>
      <w:marRight w:val="0"/>
      <w:marTop w:val="0"/>
      <w:marBottom w:val="0"/>
      <w:divBdr>
        <w:top w:val="none" w:sz="0" w:space="0" w:color="auto"/>
        <w:left w:val="none" w:sz="0" w:space="0" w:color="auto"/>
        <w:bottom w:val="none" w:sz="0" w:space="0" w:color="auto"/>
        <w:right w:val="none" w:sz="0" w:space="0" w:color="auto"/>
      </w:divBdr>
    </w:div>
    <w:div w:id="1473019861">
      <w:bodyDiv w:val="1"/>
      <w:marLeft w:val="0"/>
      <w:marRight w:val="0"/>
      <w:marTop w:val="0"/>
      <w:marBottom w:val="0"/>
      <w:divBdr>
        <w:top w:val="none" w:sz="0" w:space="0" w:color="auto"/>
        <w:left w:val="none" w:sz="0" w:space="0" w:color="auto"/>
        <w:bottom w:val="none" w:sz="0" w:space="0" w:color="auto"/>
        <w:right w:val="none" w:sz="0" w:space="0" w:color="auto"/>
      </w:divBdr>
    </w:div>
    <w:div w:id="1473206541">
      <w:bodyDiv w:val="1"/>
      <w:marLeft w:val="0"/>
      <w:marRight w:val="0"/>
      <w:marTop w:val="0"/>
      <w:marBottom w:val="0"/>
      <w:divBdr>
        <w:top w:val="none" w:sz="0" w:space="0" w:color="auto"/>
        <w:left w:val="none" w:sz="0" w:space="0" w:color="auto"/>
        <w:bottom w:val="none" w:sz="0" w:space="0" w:color="auto"/>
        <w:right w:val="none" w:sz="0" w:space="0" w:color="auto"/>
      </w:divBdr>
    </w:div>
    <w:div w:id="1473906639">
      <w:bodyDiv w:val="1"/>
      <w:marLeft w:val="0"/>
      <w:marRight w:val="0"/>
      <w:marTop w:val="0"/>
      <w:marBottom w:val="0"/>
      <w:divBdr>
        <w:top w:val="none" w:sz="0" w:space="0" w:color="auto"/>
        <w:left w:val="none" w:sz="0" w:space="0" w:color="auto"/>
        <w:bottom w:val="none" w:sz="0" w:space="0" w:color="auto"/>
        <w:right w:val="none" w:sz="0" w:space="0" w:color="auto"/>
      </w:divBdr>
    </w:div>
    <w:div w:id="1474366844">
      <w:bodyDiv w:val="1"/>
      <w:marLeft w:val="0"/>
      <w:marRight w:val="0"/>
      <w:marTop w:val="0"/>
      <w:marBottom w:val="0"/>
      <w:divBdr>
        <w:top w:val="none" w:sz="0" w:space="0" w:color="auto"/>
        <w:left w:val="none" w:sz="0" w:space="0" w:color="auto"/>
        <w:bottom w:val="none" w:sz="0" w:space="0" w:color="auto"/>
        <w:right w:val="none" w:sz="0" w:space="0" w:color="auto"/>
      </w:divBdr>
    </w:div>
    <w:div w:id="1474516596">
      <w:bodyDiv w:val="1"/>
      <w:marLeft w:val="0"/>
      <w:marRight w:val="0"/>
      <w:marTop w:val="0"/>
      <w:marBottom w:val="0"/>
      <w:divBdr>
        <w:top w:val="none" w:sz="0" w:space="0" w:color="auto"/>
        <w:left w:val="none" w:sz="0" w:space="0" w:color="auto"/>
        <w:bottom w:val="none" w:sz="0" w:space="0" w:color="auto"/>
        <w:right w:val="none" w:sz="0" w:space="0" w:color="auto"/>
      </w:divBdr>
    </w:div>
    <w:div w:id="1474517424">
      <w:bodyDiv w:val="1"/>
      <w:marLeft w:val="0"/>
      <w:marRight w:val="0"/>
      <w:marTop w:val="0"/>
      <w:marBottom w:val="0"/>
      <w:divBdr>
        <w:top w:val="none" w:sz="0" w:space="0" w:color="auto"/>
        <w:left w:val="none" w:sz="0" w:space="0" w:color="auto"/>
        <w:bottom w:val="none" w:sz="0" w:space="0" w:color="auto"/>
        <w:right w:val="none" w:sz="0" w:space="0" w:color="auto"/>
      </w:divBdr>
    </w:div>
    <w:div w:id="1475027069">
      <w:bodyDiv w:val="1"/>
      <w:marLeft w:val="0"/>
      <w:marRight w:val="0"/>
      <w:marTop w:val="0"/>
      <w:marBottom w:val="0"/>
      <w:divBdr>
        <w:top w:val="none" w:sz="0" w:space="0" w:color="auto"/>
        <w:left w:val="none" w:sz="0" w:space="0" w:color="auto"/>
        <w:bottom w:val="none" w:sz="0" w:space="0" w:color="auto"/>
        <w:right w:val="none" w:sz="0" w:space="0" w:color="auto"/>
      </w:divBdr>
    </w:div>
    <w:div w:id="1475871996">
      <w:bodyDiv w:val="1"/>
      <w:marLeft w:val="0"/>
      <w:marRight w:val="0"/>
      <w:marTop w:val="0"/>
      <w:marBottom w:val="0"/>
      <w:divBdr>
        <w:top w:val="none" w:sz="0" w:space="0" w:color="auto"/>
        <w:left w:val="none" w:sz="0" w:space="0" w:color="auto"/>
        <w:bottom w:val="none" w:sz="0" w:space="0" w:color="auto"/>
        <w:right w:val="none" w:sz="0" w:space="0" w:color="auto"/>
      </w:divBdr>
    </w:div>
    <w:div w:id="1476331766">
      <w:bodyDiv w:val="1"/>
      <w:marLeft w:val="0"/>
      <w:marRight w:val="0"/>
      <w:marTop w:val="0"/>
      <w:marBottom w:val="0"/>
      <w:divBdr>
        <w:top w:val="none" w:sz="0" w:space="0" w:color="auto"/>
        <w:left w:val="none" w:sz="0" w:space="0" w:color="auto"/>
        <w:bottom w:val="none" w:sz="0" w:space="0" w:color="auto"/>
        <w:right w:val="none" w:sz="0" w:space="0" w:color="auto"/>
      </w:divBdr>
    </w:div>
    <w:div w:id="1477143598">
      <w:bodyDiv w:val="1"/>
      <w:marLeft w:val="0"/>
      <w:marRight w:val="0"/>
      <w:marTop w:val="0"/>
      <w:marBottom w:val="0"/>
      <w:divBdr>
        <w:top w:val="none" w:sz="0" w:space="0" w:color="auto"/>
        <w:left w:val="none" w:sz="0" w:space="0" w:color="auto"/>
        <w:bottom w:val="none" w:sz="0" w:space="0" w:color="auto"/>
        <w:right w:val="none" w:sz="0" w:space="0" w:color="auto"/>
      </w:divBdr>
    </w:div>
    <w:div w:id="1477991528">
      <w:bodyDiv w:val="1"/>
      <w:marLeft w:val="0"/>
      <w:marRight w:val="0"/>
      <w:marTop w:val="0"/>
      <w:marBottom w:val="0"/>
      <w:divBdr>
        <w:top w:val="none" w:sz="0" w:space="0" w:color="auto"/>
        <w:left w:val="none" w:sz="0" w:space="0" w:color="auto"/>
        <w:bottom w:val="none" w:sz="0" w:space="0" w:color="auto"/>
        <w:right w:val="none" w:sz="0" w:space="0" w:color="auto"/>
      </w:divBdr>
    </w:div>
    <w:div w:id="1478254550">
      <w:bodyDiv w:val="1"/>
      <w:marLeft w:val="0"/>
      <w:marRight w:val="0"/>
      <w:marTop w:val="0"/>
      <w:marBottom w:val="0"/>
      <w:divBdr>
        <w:top w:val="none" w:sz="0" w:space="0" w:color="auto"/>
        <w:left w:val="none" w:sz="0" w:space="0" w:color="auto"/>
        <w:bottom w:val="none" w:sz="0" w:space="0" w:color="auto"/>
        <w:right w:val="none" w:sz="0" w:space="0" w:color="auto"/>
      </w:divBdr>
    </w:div>
    <w:div w:id="1481187867">
      <w:bodyDiv w:val="1"/>
      <w:marLeft w:val="0"/>
      <w:marRight w:val="0"/>
      <w:marTop w:val="0"/>
      <w:marBottom w:val="0"/>
      <w:divBdr>
        <w:top w:val="none" w:sz="0" w:space="0" w:color="auto"/>
        <w:left w:val="none" w:sz="0" w:space="0" w:color="auto"/>
        <w:bottom w:val="none" w:sz="0" w:space="0" w:color="auto"/>
        <w:right w:val="none" w:sz="0" w:space="0" w:color="auto"/>
      </w:divBdr>
    </w:div>
    <w:div w:id="1481337710">
      <w:bodyDiv w:val="1"/>
      <w:marLeft w:val="0"/>
      <w:marRight w:val="0"/>
      <w:marTop w:val="0"/>
      <w:marBottom w:val="0"/>
      <w:divBdr>
        <w:top w:val="none" w:sz="0" w:space="0" w:color="auto"/>
        <w:left w:val="none" w:sz="0" w:space="0" w:color="auto"/>
        <w:bottom w:val="none" w:sz="0" w:space="0" w:color="auto"/>
        <w:right w:val="none" w:sz="0" w:space="0" w:color="auto"/>
      </w:divBdr>
    </w:div>
    <w:div w:id="1481381137">
      <w:bodyDiv w:val="1"/>
      <w:marLeft w:val="0"/>
      <w:marRight w:val="0"/>
      <w:marTop w:val="0"/>
      <w:marBottom w:val="0"/>
      <w:divBdr>
        <w:top w:val="none" w:sz="0" w:space="0" w:color="auto"/>
        <w:left w:val="none" w:sz="0" w:space="0" w:color="auto"/>
        <w:bottom w:val="none" w:sz="0" w:space="0" w:color="auto"/>
        <w:right w:val="none" w:sz="0" w:space="0" w:color="auto"/>
      </w:divBdr>
    </w:div>
    <w:div w:id="1481458157">
      <w:bodyDiv w:val="1"/>
      <w:marLeft w:val="0"/>
      <w:marRight w:val="0"/>
      <w:marTop w:val="0"/>
      <w:marBottom w:val="0"/>
      <w:divBdr>
        <w:top w:val="none" w:sz="0" w:space="0" w:color="auto"/>
        <w:left w:val="none" w:sz="0" w:space="0" w:color="auto"/>
        <w:bottom w:val="none" w:sz="0" w:space="0" w:color="auto"/>
        <w:right w:val="none" w:sz="0" w:space="0" w:color="auto"/>
      </w:divBdr>
    </w:div>
    <w:div w:id="1481772660">
      <w:bodyDiv w:val="1"/>
      <w:marLeft w:val="0"/>
      <w:marRight w:val="0"/>
      <w:marTop w:val="0"/>
      <w:marBottom w:val="0"/>
      <w:divBdr>
        <w:top w:val="none" w:sz="0" w:space="0" w:color="auto"/>
        <w:left w:val="none" w:sz="0" w:space="0" w:color="auto"/>
        <w:bottom w:val="none" w:sz="0" w:space="0" w:color="auto"/>
        <w:right w:val="none" w:sz="0" w:space="0" w:color="auto"/>
      </w:divBdr>
    </w:div>
    <w:div w:id="1483427641">
      <w:bodyDiv w:val="1"/>
      <w:marLeft w:val="0"/>
      <w:marRight w:val="0"/>
      <w:marTop w:val="0"/>
      <w:marBottom w:val="0"/>
      <w:divBdr>
        <w:top w:val="none" w:sz="0" w:space="0" w:color="auto"/>
        <w:left w:val="none" w:sz="0" w:space="0" w:color="auto"/>
        <w:bottom w:val="none" w:sz="0" w:space="0" w:color="auto"/>
        <w:right w:val="none" w:sz="0" w:space="0" w:color="auto"/>
      </w:divBdr>
    </w:div>
    <w:div w:id="1483812989">
      <w:bodyDiv w:val="1"/>
      <w:marLeft w:val="0"/>
      <w:marRight w:val="0"/>
      <w:marTop w:val="0"/>
      <w:marBottom w:val="0"/>
      <w:divBdr>
        <w:top w:val="none" w:sz="0" w:space="0" w:color="auto"/>
        <w:left w:val="none" w:sz="0" w:space="0" w:color="auto"/>
        <w:bottom w:val="none" w:sz="0" w:space="0" w:color="auto"/>
        <w:right w:val="none" w:sz="0" w:space="0" w:color="auto"/>
      </w:divBdr>
    </w:div>
    <w:div w:id="1486510579">
      <w:bodyDiv w:val="1"/>
      <w:marLeft w:val="0"/>
      <w:marRight w:val="0"/>
      <w:marTop w:val="0"/>
      <w:marBottom w:val="0"/>
      <w:divBdr>
        <w:top w:val="none" w:sz="0" w:space="0" w:color="auto"/>
        <w:left w:val="none" w:sz="0" w:space="0" w:color="auto"/>
        <w:bottom w:val="none" w:sz="0" w:space="0" w:color="auto"/>
        <w:right w:val="none" w:sz="0" w:space="0" w:color="auto"/>
      </w:divBdr>
    </w:div>
    <w:div w:id="1487235101">
      <w:bodyDiv w:val="1"/>
      <w:marLeft w:val="0"/>
      <w:marRight w:val="0"/>
      <w:marTop w:val="0"/>
      <w:marBottom w:val="0"/>
      <w:divBdr>
        <w:top w:val="none" w:sz="0" w:space="0" w:color="auto"/>
        <w:left w:val="none" w:sz="0" w:space="0" w:color="auto"/>
        <w:bottom w:val="none" w:sz="0" w:space="0" w:color="auto"/>
        <w:right w:val="none" w:sz="0" w:space="0" w:color="auto"/>
      </w:divBdr>
    </w:div>
    <w:div w:id="1487746503">
      <w:bodyDiv w:val="1"/>
      <w:marLeft w:val="0"/>
      <w:marRight w:val="0"/>
      <w:marTop w:val="0"/>
      <w:marBottom w:val="0"/>
      <w:divBdr>
        <w:top w:val="none" w:sz="0" w:space="0" w:color="auto"/>
        <w:left w:val="none" w:sz="0" w:space="0" w:color="auto"/>
        <w:bottom w:val="none" w:sz="0" w:space="0" w:color="auto"/>
        <w:right w:val="none" w:sz="0" w:space="0" w:color="auto"/>
      </w:divBdr>
    </w:div>
    <w:div w:id="1488086680">
      <w:bodyDiv w:val="1"/>
      <w:marLeft w:val="0"/>
      <w:marRight w:val="0"/>
      <w:marTop w:val="0"/>
      <w:marBottom w:val="0"/>
      <w:divBdr>
        <w:top w:val="none" w:sz="0" w:space="0" w:color="auto"/>
        <w:left w:val="none" w:sz="0" w:space="0" w:color="auto"/>
        <w:bottom w:val="none" w:sz="0" w:space="0" w:color="auto"/>
        <w:right w:val="none" w:sz="0" w:space="0" w:color="auto"/>
      </w:divBdr>
    </w:div>
    <w:div w:id="1489903981">
      <w:bodyDiv w:val="1"/>
      <w:marLeft w:val="0"/>
      <w:marRight w:val="0"/>
      <w:marTop w:val="0"/>
      <w:marBottom w:val="0"/>
      <w:divBdr>
        <w:top w:val="none" w:sz="0" w:space="0" w:color="auto"/>
        <w:left w:val="none" w:sz="0" w:space="0" w:color="auto"/>
        <w:bottom w:val="none" w:sz="0" w:space="0" w:color="auto"/>
        <w:right w:val="none" w:sz="0" w:space="0" w:color="auto"/>
      </w:divBdr>
    </w:div>
    <w:div w:id="1489974871">
      <w:bodyDiv w:val="1"/>
      <w:marLeft w:val="0"/>
      <w:marRight w:val="0"/>
      <w:marTop w:val="0"/>
      <w:marBottom w:val="0"/>
      <w:divBdr>
        <w:top w:val="none" w:sz="0" w:space="0" w:color="auto"/>
        <w:left w:val="none" w:sz="0" w:space="0" w:color="auto"/>
        <w:bottom w:val="none" w:sz="0" w:space="0" w:color="auto"/>
        <w:right w:val="none" w:sz="0" w:space="0" w:color="auto"/>
      </w:divBdr>
    </w:div>
    <w:div w:id="1490445675">
      <w:bodyDiv w:val="1"/>
      <w:marLeft w:val="0"/>
      <w:marRight w:val="0"/>
      <w:marTop w:val="0"/>
      <w:marBottom w:val="0"/>
      <w:divBdr>
        <w:top w:val="none" w:sz="0" w:space="0" w:color="auto"/>
        <w:left w:val="none" w:sz="0" w:space="0" w:color="auto"/>
        <w:bottom w:val="none" w:sz="0" w:space="0" w:color="auto"/>
        <w:right w:val="none" w:sz="0" w:space="0" w:color="auto"/>
      </w:divBdr>
    </w:div>
    <w:div w:id="1493642762">
      <w:bodyDiv w:val="1"/>
      <w:marLeft w:val="0"/>
      <w:marRight w:val="0"/>
      <w:marTop w:val="0"/>
      <w:marBottom w:val="0"/>
      <w:divBdr>
        <w:top w:val="none" w:sz="0" w:space="0" w:color="auto"/>
        <w:left w:val="none" w:sz="0" w:space="0" w:color="auto"/>
        <w:bottom w:val="none" w:sz="0" w:space="0" w:color="auto"/>
        <w:right w:val="none" w:sz="0" w:space="0" w:color="auto"/>
      </w:divBdr>
    </w:div>
    <w:div w:id="1495029031">
      <w:bodyDiv w:val="1"/>
      <w:marLeft w:val="0"/>
      <w:marRight w:val="0"/>
      <w:marTop w:val="0"/>
      <w:marBottom w:val="0"/>
      <w:divBdr>
        <w:top w:val="none" w:sz="0" w:space="0" w:color="auto"/>
        <w:left w:val="none" w:sz="0" w:space="0" w:color="auto"/>
        <w:bottom w:val="none" w:sz="0" w:space="0" w:color="auto"/>
        <w:right w:val="none" w:sz="0" w:space="0" w:color="auto"/>
      </w:divBdr>
    </w:div>
    <w:div w:id="1495298915">
      <w:bodyDiv w:val="1"/>
      <w:marLeft w:val="0"/>
      <w:marRight w:val="0"/>
      <w:marTop w:val="0"/>
      <w:marBottom w:val="0"/>
      <w:divBdr>
        <w:top w:val="none" w:sz="0" w:space="0" w:color="auto"/>
        <w:left w:val="none" w:sz="0" w:space="0" w:color="auto"/>
        <w:bottom w:val="none" w:sz="0" w:space="0" w:color="auto"/>
        <w:right w:val="none" w:sz="0" w:space="0" w:color="auto"/>
      </w:divBdr>
    </w:div>
    <w:div w:id="1495343089">
      <w:bodyDiv w:val="1"/>
      <w:marLeft w:val="0"/>
      <w:marRight w:val="0"/>
      <w:marTop w:val="0"/>
      <w:marBottom w:val="0"/>
      <w:divBdr>
        <w:top w:val="none" w:sz="0" w:space="0" w:color="auto"/>
        <w:left w:val="none" w:sz="0" w:space="0" w:color="auto"/>
        <w:bottom w:val="none" w:sz="0" w:space="0" w:color="auto"/>
        <w:right w:val="none" w:sz="0" w:space="0" w:color="auto"/>
      </w:divBdr>
    </w:div>
    <w:div w:id="1495679825">
      <w:bodyDiv w:val="1"/>
      <w:marLeft w:val="0"/>
      <w:marRight w:val="0"/>
      <w:marTop w:val="0"/>
      <w:marBottom w:val="0"/>
      <w:divBdr>
        <w:top w:val="none" w:sz="0" w:space="0" w:color="auto"/>
        <w:left w:val="none" w:sz="0" w:space="0" w:color="auto"/>
        <w:bottom w:val="none" w:sz="0" w:space="0" w:color="auto"/>
        <w:right w:val="none" w:sz="0" w:space="0" w:color="auto"/>
      </w:divBdr>
    </w:div>
    <w:div w:id="1497652192">
      <w:bodyDiv w:val="1"/>
      <w:marLeft w:val="0"/>
      <w:marRight w:val="0"/>
      <w:marTop w:val="0"/>
      <w:marBottom w:val="0"/>
      <w:divBdr>
        <w:top w:val="none" w:sz="0" w:space="0" w:color="auto"/>
        <w:left w:val="none" w:sz="0" w:space="0" w:color="auto"/>
        <w:bottom w:val="none" w:sz="0" w:space="0" w:color="auto"/>
        <w:right w:val="none" w:sz="0" w:space="0" w:color="auto"/>
      </w:divBdr>
    </w:div>
    <w:div w:id="1498615226">
      <w:bodyDiv w:val="1"/>
      <w:marLeft w:val="0"/>
      <w:marRight w:val="0"/>
      <w:marTop w:val="0"/>
      <w:marBottom w:val="0"/>
      <w:divBdr>
        <w:top w:val="none" w:sz="0" w:space="0" w:color="auto"/>
        <w:left w:val="none" w:sz="0" w:space="0" w:color="auto"/>
        <w:bottom w:val="none" w:sz="0" w:space="0" w:color="auto"/>
        <w:right w:val="none" w:sz="0" w:space="0" w:color="auto"/>
      </w:divBdr>
    </w:div>
    <w:div w:id="1498885744">
      <w:bodyDiv w:val="1"/>
      <w:marLeft w:val="0"/>
      <w:marRight w:val="0"/>
      <w:marTop w:val="0"/>
      <w:marBottom w:val="0"/>
      <w:divBdr>
        <w:top w:val="none" w:sz="0" w:space="0" w:color="auto"/>
        <w:left w:val="none" w:sz="0" w:space="0" w:color="auto"/>
        <w:bottom w:val="none" w:sz="0" w:space="0" w:color="auto"/>
        <w:right w:val="none" w:sz="0" w:space="0" w:color="auto"/>
      </w:divBdr>
    </w:div>
    <w:div w:id="1500196801">
      <w:bodyDiv w:val="1"/>
      <w:marLeft w:val="0"/>
      <w:marRight w:val="0"/>
      <w:marTop w:val="0"/>
      <w:marBottom w:val="0"/>
      <w:divBdr>
        <w:top w:val="none" w:sz="0" w:space="0" w:color="auto"/>
        <w:left w:val="none" w:sz="0" w:space="0" w:color="auto"/>
        <w:bottom w:val="none" w:sz="0" w:space="0" w:color="auto"/>
        <w:right w:val="none" w:sz="0" w:space="0" w:color="auto"/>
      </w:divBdr>
    </w:div>
    <w:div w:id="1501235244">
      <w:bodyDiv w:val="1"/>
      <w:marLeft w:val="0"/>
      <w:marRight w:val="0"/>
      <w:marTop w:val="0"/>
      <w:marBottom w:val="0"/>
      <w:divBdr>
        <w:top w:val="none" w:sz="0" w:space="0" w:color="auto"/>
        <w:left w:val="none" w:sz="0" w:space="0" w:color="auto"/>
        <w:bottom w:val="none" w:sz="0" w:space="0" w:color="auto"/>
        <w:right w:val="none" w:sz="0" w:space="0" w:color="auto"/>
      </w:divBdr>
    </w:div>
    <w:div w:id="1501240495">
      <w:bodyDiv w:val="1"/>
      <w:marLeft w:val="0"/>
      <w:marRight w:val="0"/>
      <w:marTop w:val="0"/>
      <w:marBottom w:val="0"/>
      <w:divBdr>
        <w:top w:val="none" w:sz="0" w:space="0" w:color="auto"/>
        <w:left w:val="none" w:sz="0" w:space="0" w:color="auto"/>
        <w:bottom w:val="none" w:sz="0" w:space="0" w:color="auto"/>
        <w:right w:val="none" w:sz="0" w:space="0" w:color="auto"/>
      </w:divBdr>
    </w:div>
    <w:div w:id="1502162493">
      <w:bodyDiv w:val="1"/>
      <w:marLeft w:val="0"/>
      <w:marRight w:val="0"/>
      <w:marTop w:val="0"/>
      <w:marBottom w:val="0"/>
      <w:divBdr>
        <w:top w:val="none" w:sz="0" w:space="0" w:color="auto"/>
        <w:left w:val="none" w:sz="0" w:space="0" w:color="auto"/>
        <w:bottom w:val="none" w:sz="0" w:space="0" w:color="auto"/>
        <w:right w:val="none" w:sz="0" w:space="0" w:color="auto"/>
      </w:divBdr>
    </w:div>
    <w:div w:id="1503087965">
      <w:bodyDiv w:val="1"/>
      <w:marLeft w:val="0"/>
      <w:marRight w:val="0"/>
      <w:marTop w:val="0"/>
      <w:marBottom w:val="0"/>
      <w:divBdr>
        <w:top w:val="none" w:sz="0" w:space="0" w:color="auto"/>
        <w:left w:val="none" w:sz="0" w:space="0" w:color="auto"/>
        <w:bottom w:val="none" w:sz="0" w:space="0" w:color="auto"/>
        <w:right w:val="none" w:sz="0" w:space="0" w:color="auto"/>
      </w:divBdr>
    </w:div>
    <w:div w:id="1504515345">
      <w:bodyDiv w:val="1"/>
      <w:marLeft w:val="0"/>
      <w:marRight w:val="0"/>
      <w:marTop w:val="0"/>
      <w:marBottom w:val="0"/>
      <w:divBdr>
        <w:top w:val="none" w:sz="0" w:space="0" w:color="auto"/>
        <w:left w:val="none" w:sz="0" w:space="0" w:color="auto"/>
        <w:bottom w:val="none" w:sz="0" w:space="0" w:color="auto"/>
        <w:right w:val="none" w:sz="0" w:space="0" w:color="auto"/>
      </w:divBdr>
    </w:div>
    <w:div w:id="1504659286">
      <w:bodyDiv w:val="1"/>
      <w:marLeft w:val="0"/>
      <w:marRight w:val="0"/>
      <w:marTop w:val="0"/>
      <w:marBottom w:val="0"/>
      <w:divBdr>
        <w:top w:val="none" w:sz="0" w:space="0" w:color="auto"/>
        <w:left w:val="none" w:sz="0" w:space="0" w:color="auto"/>
        <w:bottom w:val="none" w:sz="0" w:space="0" w:color="auto"/>
        <w:right w:val="none" w:sz="0" w:space="0" w:color="auto"/>
      </w:divBdr>
    </w:div>
    <w:div w:id="1505392748">
      <w:bodyDiv w:val="1"/>
      <w:marLeft w:val="0"/>
      <w:marRight w:val="0"/>
      <w:marTop w:val="0"/>
      <w:marBottom w:val="0"/>
      <w:divBdr>
        <w:top w:val="none" w:sz="0" w:space="0" w:color="auto"/>
        <w:left w:val="none" w:sz="0" w:space="0" w:color="auto"/>
        <w:bottom w:val="none" w:sz="0" w:space="0" w:color="auto"/>
        <w:right w:val="none" w:sz="0" w:space="0" w:color="auto"/>
      </w:divBdr>
    </w:div>
    <w:div w:id="1506047103">
      <w:bodyDiv w:val="1"/>
      <w:marLeft w:val="0"/>
      <w:marRight w:val="0"/>
      <w:marTop w:val="0"/>
      <w:marBottom w:val="0"/>
      <w:divBdr>
        <w:top w:val="none" w:sz="0" w:space="0" w:color="auto"/>
        <w:left w:val="none" w:sz="0" w:space="0" w:color="auto"/>
        <w:bottom w:val="none" w:sz="0" w:space="0" w:color="auto"/>
        <w:right w:val="none" w:sz="0" w:space="0" w:color="auto"/>
      </w:divBdr>
    </w:div>
    <w:div w:id="1507286776">
      <w:bodyDiv w:val="1"/>
      <w:marLeft w:val="0"/>
      <w:marRight w:val="0"/>
      <w:marTop w:val="0"/>
      <w:marBottom w:val="0"/>
      <w:divBdr>
        <w:top w:val="none" w:sz="0" w:space="0" w:color="auto"/>
        <w:left w:val="none" w:sz="0" w:space="0" w:color="auto"/>
        <w:bottom w:val="none" w:sz="0" w:space="0" w:color="auto"/>
        <w:right w:val="none" w:sz="0" w:space="0" w:color="auto"/>
      </w:divBdr>
    </w:div>
    <w:div w:id="1507598445">
      <w:bodyDiv w:val="1"/>
      <w:marLeft w:val="0"/>
      <w:marRight w:val="0"/>
      <w:marTop w:val="0"/>
      <w:marBottom w:val="0"/>
      <w:divBdr>
        <w:top w:val="none" w:sz="0" w:space="0" w:color="auto"/>
        <w:left w:val="none" w:sz="0" w:space="0" w:color="auto"/>
        <w:bottom w:val="none" w:sz="0" w:space="0" w:color="auto"/>
        <w:right w:val="none" w:sz="0" w:space="0" w:color="auto"/>
      </w:divBdr>
    </w:div>
    <w:div w:id="1508057965">
      <w:bodyDiv w:val="1"/>
      <w:marLeft w:val="0"/>
      <w:marRight w:val="0"/>
      <w:marTop w:val="0"/>
      <w:marBottom w:val="0"/>
      <w:divBdr>
        <w:top w:val="none" w:sz="0" w:space="0" w:color="auto"/>
        <w:left w:val="none" w:sz="0" w:space="0" w:color="auto"/>
        <w:bottom w:val="none" w:sz="0" w:space="0" w:color="auto"/>
        <w:right w:val="none" w:sz="0" w:space="0" w:color="auto"/>
      </w:divBdr>
    </w:div>
    <w:div w:id="1508444420">
      <w:bodyDiv w:val="1"/>
      <w:marLeft w:val="0"/>
      <w:marRight w:val="0"/>
      <w:marTop w:val="0"/>
      <w:marBottom w:val="0"/>
      <w:divBdr>
        <w:top w:val="none" w:sz="0" w:space="0" w:color="auto"/>
        <w:left w:val="none" w:sz="0" w:space="0" w:color="auto"/>
        <w:bottom w:val="none" w:sz="0" w:space="0" w:color="auto"/>
        <w:right w:val="none" w:sz="0" w:space="0" w:color="auto"/>
      </w:divBdr>
    </w:div>
    <w:div w:id="1509172419">
      <w:bodyDiv w:val="1"/>
      <w:marLeft w:val="0"/>
      <w:marRight w:val="0"/>
      <w:marTop w:val="0"/>
      <w:marBottom w:val="0"/>
      <w:divBdr>
        <w:top w:val="none" w:sz="0" w:space="0" w:color="auto"/>
        <w:left w:val="none" w:sz="0" w:space="0" w:color="auto"/>
        <w:bottom w:val="none" w:sz="0" w:space="0" w:color="auto"/>
        <w:right w:val="none" w:sz="0" w:space="0" w:color="auto"/>
      </w:divBdr>
    </w:div>
    <w:div w:id="1510025906">
      <w:bodyDiv w:val="1"/>
      <w:marLeft w:val="0"/>
      <w:marRight w:val="0"/>
      <w:marTop w:val="0"/>
      <w:marBottom w:val="0"/>
      <w:divBdr>
        <w:top w:val="none" w:sz="0" w:space="0" w:color="auto"/>
        <w:left w:val="none" w:sz="0" w:space="0" w:color="auto"/>
        <w:bottom w:val="none" w:sz="0" w:space="0" w:color="auto"/>
        <w:right w:val="none" w:sz="0" w:space="0" w:color="auto"/>
      </w:divBdr>
    </w:div>
    <w:div w:id="1510174888">
      <w:bodyDiv w:val="1"/>
      <w:marLeft w:val="0"/>
      <w:marRight w:val="0"/>
      <w:marTop w:val="0"/>
      <w:marBottom w:val="0"/>
      <w:divBdr>
        <w:top w:val="none" w:sz="0" w:space="0" w:color="auto"/>
        <w:left w:val="none" w:sz="0" w:space="0" w:color="auto"/>
        <w:bottom w:val="none" w:sz="0" w:space="0" w:color="auto"/>
        <w:right w:val="none" w:sz="0" w:space="0" w:color="auto"/>
      </w:divBdr>
    </w:div>
    <w:div w:id="1510870212">
      <w:bodyDiv w:val="1"/>
      <w:marLeft w:val="0"/>
      <w:marRight w:val="0"/>
      <w:marTop w:val="0"/>
      <w:marBottom w:val="0"/>
      <w:divBdr>
        <w:top w:val="none" w:sz="0" w:space="0" w:color="auto"/>
        <w:left w:val="none" w:sz="0" w:space="0" w:color="auto"/>
        <w:bottom w:val="none" w:sz="0" w:space="0" w:color="auto"/>
        <w:right w:val="none" w:sz="0" w:space="0" w:color="auto"/>
      </w:divBdr>
    </w:div>
    <w:div w:id="1511023790">
      <w:bodyDiv w:val="1"/>
      <w:marLeft w:val="0"/>
      <w:marRight w:val="0"/>
      <w:marTop w:val="0"/>
      <w:marBottom w:val="0"/>
      <w:divBdr>
        <w:top w:val="none" w:sz="0" w:space="0" w:color="auto"/>
        <w:left w:val="none" w:sz="0" w:space="0" w:color="auto"/>
        <w:bottom w:val="none" w:sz="0" w:space="0" w:color="auto"/>
        <w:right w:val="none" w:sz="0" w:space="0" w:color="auto"/>
      </w:divBdr>
    </w:div>
    <w:div w:id="1512992504">
      <w:bodyDiv w:val="1"/>
      <w:marLeft w:val="0"/>
      <w:marRight w:val="0"/>
      <w:marTop w:val="0"/>
      <w:marBottom w:val="0"/>
      <w:divBdr>
        <w:top w:val="none" w:sz="0" w:space="0" w:color="auto"/>
        <w:left w:val="none" w:sz="0" w:space="0" w:color="auto"/>
        <w:bottom w:val="none" w:sz="0" w:space="0" w:color="auto"/>
        <w:right w:val="none" w:sz="0" w:space="0" w:color="auto"/>
      </w:divBdr>
    </w:div>
    <w:div w:id="1513059764">
      <w:bodyDiv w:val="1"/>
      <w:marLeft w:val="0"/>
      <w:marRight w:val="0"/>
      <w:marTop w:val="0"/>
      <w:marBottom w:val="0"/>
      <w:divBdr>
        <w:top w:val="none" w:sz="0" w:space="0" w:color="auto"/>
        <w:left w:val="none" w:sz="0" w:space="0" w:color="auto"/>
        <w:bottom w:val="none" w:sz="0" w:space="0" w:color="auto"/>
        <w:right w:val="none" w:sz="0" w:space="0" w:color="auto"/>
      </w:divBdr>
    </w:div>
    <w:div w:id="1513374857">
      <w:bodyDiv w:val="1"/>
      <w:marLeft w:val="0"/>
      <w:marRight w:val="0"/>
      <w:marTop w:val="0"/>
      <w:marBottom w:val="0"/>
      <w:divBdr>
        <w:top w:val="none" w:sz="0" w:space="0" w:color="auto"/>
        <w:left w:val="none" w:sz="0" w:space="0" w:color="auto"/>
        <w:bottom w:val="none" w:sz="0" w:space="0" w:color="auto"/>
        <w:right w:val="none" w:sz="0" w:space="0" w:color="auto"/>
      </w:divBdr>
    </w:div>
    <w:div w:id="1516965390">
      <w:bodyDiv w:val="1"/>
      <w:marLeft w:val="0"/>
      <w:marRight w:val="0"/>
      <w:marTop w:val="0"/>
      <w:marBottom w:val="0"/>
      <w:divBdr>
        <w:top w:val="none" w:sz="0" w:space="0" w:color="auto"/>
        <w:left w:val="none" w:sz="0" w:space="0" w:color="auto"/>
        <w:bottom w:val="none" w:sz="0" w:space="0" w:color="auto"/>
        <w:right w:val="none" w:sz="0" w:space="0" w:color="auto"/>
      </w:divBdr>
    </w:div>
    <w:div w:id="1517696082">
      <w:bodyDiv w:val="1"/>
      <w:marLeft w:val="0"/>
      <w:marRight w:val="0"/>
      <w:marTop w:val="0"/>
      <w:marBottom w:val="0"/>
      <w:divBdr>
        <w:top w:val="none" w:sz="0" w:space="0" w:color="auto"/>
        <w:left w:val="none" w:sz="0" w:space="0" w:color="auto"/>
        <w:bottom w:val="none" w:sz="0" w:space="0" w:color="auto"/>
        <w:right w:val="none" w:sz="0" w:space="0" w:color="auto"/>
      </w:divBdr>
    </w:div>
    <w:div w:id="1517841972">
      <w:bodyDiv w:val="1"/>
      <w:marLeft w:val="0"/>
      <w:marRight w:val="0"/>
      <w:marTop w:val="0"/>
      <w:marBottom w:val="0"/>
      <w:divBdr>
        <w:top w:val="none" w:sz="0" w:space="0" w:color="auto"/>
        <w:left w:val="none" w:sz="0" w:space="0" w:color="auto"/>
        <w:bottom w:val="none" w:sz="0" w:space="0" w:color="auto"/>
        <w:right w:val="none" w:sz="0" w:space="0" w:color="auto"/>
      </w:divBdr>
    </w:div>
    <w:div w:id="1518692491">
      <w:bodyDiv w:val="1"/>
      <w:marLeft w:val="0"/>
      <w:marRight w:val="0"/>
      <w:marTop w:val="0"/>
      <w:marBottom w:val="0"/>
      <w:divBdr>
        <w:top w:val="none" w:sz="0" w:space="0" w:color="auto"/>
        <w:left w:val="none" w:sz="0" w:space="0" w:color="auto"/>
        <w:bottom w:val="none" w:sz="0" w:space="0" w:color="auto"/>
        <w:right w:val="none" w:sz="0" w:space="0" w:color="auto"/>
      </w:divBdr>
    </w:div>
    <w:div w:id="1520510369">
      <w:bodyDiv w:val="1"/>
      <w:marLeft w:val="0"/>
      <w:marRight w:val="0"/>
      <w:marTop w:val="0"/>
      <w:marBottom w:val="0"/>
      <w:divBdr>
        <w:top w:val="none" w:sz="0" w:space="0" w:color="auto"/>
        <w:left w:val="none" w:sz="0" w:space="0" w:color="auto"/>
        <w:bottom w:val="none" w:sz="0" w:space="0" w:color="auto"/>
        <w:right w:val="none" w:sz="0" w:space="0" w:color="auto"/>
      </w:divBdr>
    </w:div>
    <w:div w:id="1523516303">
      <w:bodyDiv w:val="1"/>
      <w:marLeft w:val="0"/>
      <w:marRight w:val="0"/>
      <w:marTop w:val="0"/>
      <w:marBottom w:val="0"/>
      <w:divBdr>
        <w:top w:val="none" w:sz="0" w:space="0" w:color="auto"/>
        <w:left w:val="none" w:sz="0" w:space="0" w:color="auto"/>
        <w:bottom w:val="none" w:sz="0" w:space="0" w:color="auto"/>
        <w:right w:val="none" w:sz="0" w:space="0" w:color="auto"/>
      </w:divBdr>
    </w:div>
    <w:div w:id="1524661214">
      <w:bodyDiv w:val="1"/>
      <w:marLeft w:val="0"/>
      <w:marRight w:val="0"/>
      <w:marTop w:val="0"/>
      <w:marBottom w:val="0"/>
      <w:divBdr>
        <w:top w:val="none" w:sz="0" w:space="0" w:color="auto"/>
        <w:left w:val="none" w:sz="0" w:space="0" w:color="auto"/>
        <w:bottom w:val="none" w:sz="0" w:space="0" w:color="auto"/>
        <w:right w:val="none" w:sz="0" w:space="0" w:color="auto"/>
      </w:divBdr>
    </w:div>
    <w:div w:id="1524898869">
      <w:bodyDiv w:val="1"/>
      <w:marLeft w:val="0"/>
      <w:marRight w:val="0"/>
      <w:marTop w:val="0"/>
      <w:marBottom w:val="0"/>
      <w:divBdr>
        <w:top w:val="none" w:sz="0" w:space="0" w:color="auto"/>
        <w:left w:val="none" w:sz="0" w:space="0" w:color="auto"/>
        <w:bottom w:val="none" w:sz="0" w:space="0" w:color="auto"/>
        <w:right w:val="none" w:sz="0" w:space="0" w:color="auto"/>
      </w:divBdr>
    </w:div>
    <w:div w:id="1524902943">
      <w:bodyDiv w:val="1"/>
      <w:marLeft w:val="0"/>
      <w:marRight w:val="0"/>
      <w:marTop w:val="0"/>
      <w:marBottom w:val="0"/>
      <w:divBdr>
        <w:top w:val="none" w:sz="0" w:space="0" w:color="auto"/>
        <w:left w:val="none" w:sz="0" w:space="0" w:color="auto"/>
        <w:bottom w:val="none" w:sz="0" w:space="0" w:color="auto"/>
        <w:right w:val="none" w:sz="0" w:space="0" w:color="auto"/>
      </w:divBdr>
    </w:div>
    <w:div w:id="1526627978">
      <w:bodyDiv w:val="1"/>
      <w:marLeft w:val="0"/>
      <w:marRight w:val="0"/>
      <w:marTop w:val="0"/>
      <w:marBottom w:val="0"/>
      <w:divBdr>
        <w:top w:val="none" w:sz="0" w:space="0" w:color="auto"/>
        <w:left w:val="none" w:sz="0" w:space="0" w:color="auto"/>
        <w:bottom w:val="none" w:sz="0" w:space="0" w:color="auto"/>
        <w:right w:val="none" w:sz="0" w:space="0" w:color="auto"/>
      </w:divBdr>
    </w:div>
    <w:div w:id="1526749501">
      <w:bodyDiv w:val="1"/>
      <w:marLeft w:val="0"/>
      <w:marRight w:val="0"/>
      <w:marTop w:val="0"/>
      <w:marBottom w:val="0"/>
      <w:divBdr>
        <w:top w:val="none" w:sz="0" w:space="0" w:color="auto"/>
        <w:left w:val="none" w:sz="0" w:space="0" w:color="auto"/>
        <w:bottom w:val="none" w:sz="0" w:space="0" w:color="auto"/>
        <w:right w:val="none" w:sz="0" w:space="0" w:color="auto"/>
      </w:divBdr>
    </w:div>
    <w:div w:id="1529103972">
      <w:bodyDiv w:val="1"/>
      <w:marLeft w:val="0"/>
      <w:marRight w:val="0"/>
      <w:marTop w:val="0"/>
      <w:marBottom w:val="0"/>
      <w:divBdr>
        <w:top w:val="none" w:sz="0" w:space="0" w:color="auto"/>
        <w:left w:val="none" w:sz="0" w:space="0" w:color="auto"/>
        <w:bottom w:val="none" w:sz="0" w:space="0" w:color="auto"/>
        <w:right w:val="none" w:sz="0" w:space="0" w:color="auto"/>
      </w:divBdr>
    </w:div>
    <w:div w:id="1529290252">
      <w:bodyDiv w:val="1"/>
      <w:marLeft w:val="0"/>
      <w:marRight w:val="0"/>
      <w:marTop w:val="0"/>
      <w:marBottom w:val="0"/>
      <w:divBdr>
        <w:top w:val="none" w:sz="0" w:space="0" w:color="auto"/>
        <w:left w:val="none" w:sz="0" w:space="0" w:color="auto"/>
        <w:bottom w:val="none" w:sz="0" w:space="0" w:color="auto"/>
        <w:right w:val="none" w:sz="0" w:space="0" w:color="auto"/>
      </w:divBdr>
    </w:div>
    <w:div w:id="1529292554">
      <w:bodyDiv w:val="1"/>
      <w:marLeft w:val="0"/>
      <w:marRight w:val="0"/>
      <w:marTop w:val="0"/>
      <w:marBottom w:val="0"/>
      <w:divBdr>
        <w:top w:val="none" w:sz="0" w:space="0" w:color="auto"/>
        <w:left w:val="none" w:sz="0" w:space="0" w:color="auto"/>
        <w:bottom w:val="none" w:sz="0" w:space="0" w:color="auto"/>
        <w:right w:val="none" w:sz="0" w:space="0" w:color="auto"/>
      </w:divBdr>
    </w:div>
    <w:div w:id="1531145150">
      <w:bodyDiv w:val="1"/>
      <w:marLeft w:val="0"/>
      <w:marRight w:val="0"/>
      <w:marTop w:val="0"/>
      <w:marBottom w:val="0"/>
      <w:divBdr>
        <w:top w:val="none" w:sz="0" w:space="0" w:color="auto"/>
        <w:left w:val="none" w:sz="0" w:space="0" w:color="auto"/>
        <w:bottom w:val="none" w:sz="0" w:space="0" w:color="auto"/>
        <w:right w:val="none" w:sz="0" w:space="0" w:color="auto"/>
      </w:divBdr>
    </w:div>
    <w:div w:id="1534071149">
      <w:bodyDiv w:val="1"/>
      <w:marLeft w:val="0"/>
      <w:marRight w:val="0"/>
      <w:marTop w:val="0"/>
      <w:marBottom w:val="0"/>
      <w:divBdr>
        <w:top w:val="none" w:sz="0" w:space="0" w:color="auto"/>
        <w:left w:val="none" w:sz="0" w:space="0" w:color="auto"/>
        <w:bottom w:val="none" w:sz="0" w:space="0" w:color="auto"/>
        <w:right w:val="none" w:sz="0" w:space="0" w:color="auto"/>
      </w:divBdr>
    </w:div>
    <w:div w:id="1534150841">
      <w:bodyDiv w:val="1"/>
      <w:marLeft w:val="0"/>
      <w:marRight w:val="0"/>
      <w:marTop w:val="0"/>
      <w:marBottom w:val="0"/>
      <w:divBdr>
        <w:top w:val="none" w:sz="0" w:space="0" w:color="auto"/>
        <w:left w:val="none" w:sz="0" w:space="0" w:color="auto"/>
        <w:bottom w:val="none" w:sz="0" w:space="0" w:color="auto"/>
        <w:right w:val="none" w:sz="0" w:space="0" w:color="auto"/>
      </w:divBdr>
    </w:div>
    <w:div w:id="1534728217">
      <w:bodyDiv w:val="1"/>
      <w:marLeft w:val="0"/>
      <w:marRight w:val="0"/>
      <w:marTop w:val="0"/>
      <w:marBottom w:val="0"/>
      <w:divBdr>
        <w:top w:val="none" w:sz="0" w:space="0" w:color="auto"/>
        <w:left w:val="none" w:sz="0" w:space="0" w:color="auto"/>
        <w:bottom w:val="none" w:sz="0" w:space="0" w:color="auto"/>
        <w:right w:val="none" w:sz="0" w:space="0" w:color="auto"/>
      </w:divBdr>
    </w:div>
    <w:div w:id="1535268525">
      <w:bodyDiv w:val="1"/>
      <w:marLeft w:val="0"/>
      <w:marRight w:val="0"/>
      <w:marTop w:val="0"/>
      <w:marBottom w:val="0"/>
      <w:divBdr>
        <w:top w:val="none" w:sz="0" w:space="0" w:color="auto"/>
        <w:left w:val="none" w:sz="0" w:space="0" w:color="auto"/>
        <w:bottom w:val="none" w:sz="0" w:space="0" w:color="auto"/>
        <w:right w:val="none" w:sz="0" w:space="0" w:color="auto"/>
      </w:divBdr>
    </w:div>
    <w:div w:id="1536310291">
      <w:bodyDiv w:val="1"/>
      <w:marLeft w:val="0"/>
      <w:marRight w:val="0"/>
      <w:marTop w:val="0"/>
      <w:marBottom w:val="0"/>
      <w:divBdr>
        <w:top w:val="none" w:sz="0" w:space="0" w:color="auto"/>
        <w:left w:val="none" w:sz="0" w:space="0" w:color="auto"/>
        <w:bottom w:val="none" w:sz="0" w:space="0" w:color="auto"/>
        <w:right w:val="none" w:sz="0" w:space="0" w:color="auto"/>
      </w:divBdr>
    </w:div>
    <w:div w:id="1537040755">
      <w:bodyDiv w:val="1"/>
      <w:marLeft w:val="0"/>
      <w:marRight w:val="0"/>
      <w:marTop w:val="0"/>
      <w:marBottom w:val="0"/>
      <w:divBdr>
        <w:top w:val="none" w:sz="0" w:space="0" w:color="auto"/>
        <w:left w:val="none" w:sz="0" w:space="0" w:color="auto"/>
        <w:bottom w:val="none" w:sz="0" w:space="0" w:color="auto"/>
        <w:right w:val="none" w:sz="0" w:space="0" w:color="auto"/>
      </w:divBdr>
    </w:div>
    <w:div w:id="1537352107">
      <w:bodyDiv w:val="1"/>
      <w:marLeft w:val="0"/>
      <w:marRight w:val="0"/>
      <w:marTop w:val="0"/>
      <w:marBottom w:val="0"/>
      <w:divBdr>
        <w:top w:val="none" w:sz="0" w:space="0" w:color="auto"/>
        <w:left w:val="none" w:sz="0" w:space="0" w:color="auto"/>
        <w:bottom w:val="none" w:sz="0" w:space="0" w:color="auto"/>
        <w:right w:val="none" w:sz="0" w:space="0" w:color="auto"/>
      </w:divBdr>
    </w:div>
    <w:div w:id="1538003741">
      <w:bodyDiv w:val="1"/>
      <w:marLeft w:val="0"/>
      <w:marRight w:val="0"/>
      <w:marTop w:val="0"/>
      <w:marBottom w:val="0"/>
      <w:divBdr>
        <w:top w:val="none" w:sz="0" w:space="0" w:color="auto"/>
        <w:left w:val="none" w:sz="0" w:space="0" w:color="auto"/>
        <w:bottom w:val="none" w:sz="0" w:space="0" w:color="auto"/>
        <w:right w:val="none" w:sz="0" w:space="0" w:color="auto"/>
      </w:divBdr>
    </w:div>
    <w:div w:id="1539389973">
      <w:bodyDiv w:val="1"/>
      <w:marLeft w:val="0"/>
      <w:marRight w:val="0"/>
      <w:marTop w:val="0"/>
      <w:marBottom w:val="0"/>
      <w:divBdr>
        <w:top w:val="none" w:sz="0" w:space="0" w:color="auto"/>
        <w:left w:val="none" w:sz="0" w:space="0" w:color="auto"/>
        <w:bottom w:val="none" w:sz="0" w:space="0" w:color="auto"/>
        <w:right w:val="none" w:sz="0" w:space="0" w:color="auto"/>
      </w:divBdr>
    </w:div>
    <w:div w:id="1539394502">
      <w:bodyDiv w:val="1"/>
      <w:marLeft w:val="0"/>
      <w:marRight w:val="0"/>
      <w:marTop w:val="0"/>
      <w:marBottom w:val="0"/>
      <w:divBdr>
        <w:top w:val="none" w:sz="0" w:space="0" w:color="auto"/>
        <w:left w:val="none" w:sz="0" w:space="0" w:color="auto"/>
        <w:bottom w:val="none" w:sz="0" w:space="0" w:color="auto"/>
        <w:right w:val="none" w:sz="0" w:space="0" w:color="auto"/>
      </w:divBdr>
    </w:div>
    <w:div w:id="1539900846">
      <w:bodyDiv w:val="1"/>
      <w:marLeft w:val="0"/>
      <w:marRight w:val="0"/>
      <w:marTop w:val="0"/>
      <w:marBottom w:val="0"/>
      <w:divBdr>
        <w:top w:val="none" w:sz="0" w:space="0" w:color="auto"/>
        <w:left w:val="none" w:sz="0" w:space="0" w:color="auto"/>
        <w:bottom w:val="none" w:sz="0" w:space="0" w:color="auto"/>
        <w:right w:val="none" w:sz="0" w:space="0" w:color="auto"/>
      </w:divBdr>
    </w:div>
    <w:div w:id="1540045609">
      <w:bodyDiv w:val="1"/>
      <w:marLeft w:val="0"/>
      <w:marRight w:val="0"/>
      <w:marTop w:val="0"/>
      <w:marBottom w:val="0"/>
      <w:divBdr>
        <w:top w:val="none" w:sz="0" w:space="0" w:color="auto"/>
        <w:left w:val="none" w:sz="0" w:space="0" w:color="auto"/>
        <w:bottom w:val="none" w:sz="0" w:space="0" w:color="auto"/>
        <w:right w:val="none" w:sz="0" w:space="0" w:color="auto"/>
      </w:divBdr>
    </w:div>
    <w:div w:id="1540826020">
      <w:bodyDiv w:val="1"/>
      <w:marLeft w:val="0"/>
      <w:marRight w:val="0"/>
      <w:marTop w:val="0"/>
      <w:marBottom w:val="0"/>
      <w:divBdr>
        <w:top w:val="none" w:sz="0" w:space="0" w:color="auto"/>
        <w:left w:val="none" w:sz="0" w:space="0" w:color="auto"/>
        <w:bottom w:val="none" w:sz="0" w:space="0" w:color="auto"/>
        <w:right w:val="none" w:sz="0" w:space="0" w:color="auto"/>
      </w:divBdr>
    </w:div>
    <w:div w:id="1541237109">
      <w:bodyDiv w:val="1"/>
      <w:marLeft w:val="0"/>
      <w:marRight w:val="0"/>
      <w:marTop w:val="0"/>
      <w:marBottom w:val="0"/>
      <w:divBdr>
        <w:top w:val="none" w:sz="0" w:space="0" w:color="auto"/>
        <w:left w:val="none" w:sz="0" w:space="0" w:color="auto"/>
        <w:bottom w:val="none" w:sz="0" w:space="0" w:color="auto"/>
        <w:right w:val="none" w:sz="0" w:space="0" w:color="auto"/>
      </w:divBdr>
    </w:div>
    <w:div w:id="1541475086">
      <w:bodyDiv w:val="1"/>
      <w:marLeft w:val="0"/>
      <w:marRight w:val="0"/>
      <w:marTop w:val="0"/>
      <w:marBottom w:val="0"/>
      <w:divBdr>
        <w:top w:val="none" w:sz="0" w:space="0" w:color="auto"/>
        <w:left w:val="none" w:sz="0" w:space="0" w:color="auto"/>
        <w:bottom w:val="none" w:sz="0" w:space="0" w:color="auto"/>
        <w:right w:val="none" w:sz="0" w:space="0" w:color="auto"/>
      </w:divBdr>
    </w:div>
    <w:div w:id="1541749674">
      <w:bodyDiv w:val="1"/>
      <w:marLeft w:val="0"/>
      <w:marRight w:val="0"/>
      <w:marTop w:val="0"/>
      <w:marBottom w:val="0"/>
      <w:divBdr>
        <w:top w:val="none" w:sz="0" w:space="0" w:color="auto"/>
        <w:left w:val="none" w:sz="0" w:space="0" w:color="auto"/>
        <w:bottom w:val="none" w:sz="0" w:space="0" w:color="auto"/>
        <w:right w:val="none" w:sz="0" w:space="0" w:color="auto"/>
      </w:divBdr>
    </w:div>
    <w:div w:id="1542862016">
      <w:bodyDiv w:val="1"/>
      <w:marLeft w:val="0"/>
      <w:marRight w:val="0"/>
      <w:marTop w:val="0"/>
      <w:marBottom w:val="0"/>
      <w:divBdr>
        <w:top w:val="none" w:sz="0" w:space="0" w:color="auto"/>
        <w:left w:val="none" w:sz="0" w:space="0" w:color="auto"/>
        <w:bottom w:val="none" w:sz="0" w:space="0" w:color="auto"/>
        <w:right w:val="none" w:sz="0" w:space="0" w:color="auto"/>
      </w:divBdr>
    </w:div>
    <w:div w:id="1543054559">
      <w:bodyDiv w:val="1"/>
      <w:marLeft w:val="0"/>
      <w:marRight w:val="0"/>
      <w:marTop w:val="0"/>
      <w:marBottom w:val="0"/>
      <w:divBdr>
        <w:top w:val="none" w:sz="0" w:space="0" w:color="auto"/>
        <w:left w:val="none" w:sz="0" w:space="0" w:color="auto"/>
        <w:bottom w:val="none" w:sz="0" w:space="0" w:color="auto"/>
        <w:right w:val="none" w:sz="0" w:space="0" w:color="auto"/>
      </w:divBdr>
    </w:div>
    <w:div w:id="1544488133">
      <w:bodyDiv w:val="1"/>
      <w:marLeft w:val="0"/>
      <w:marRight w:val="0"/>
      <w:marTop w:val="0"/>
      <w:marBottom w:val="0"/>
      <w:divBdr>
        <w:top w:val="none" w:sz="0" w:space="0" w:color="auto"/>
        <w:left w:val="none" w:sz="0" w:space="0" w:color="auto"/>
        <w:bottom w:val="none" w:sz="0" w:space="0" w:color="auto"/>
        <w:right w:val="none" w:sz="0" w:space="0" w:color="auto"/>
      </w:divBdr>
    </w:div>
    <w:div w:id="1545289579">
      <w:bodyDiv w:val="1"/>
      <w:marLeft w:val="0"/>
      <w:marRight w:val="0"/>
      <w:marTop w:val="0"/>
      <w:marBottom w:val="0"/>
      <w:divBdr>
        <w:top w:val="none" w:sz="0" w:space="0" w:color="auto"/>
        <w:left w:val="none" w:sz="0" w:space="0" w:color="auto"/>
        <w:bottom w:val="none" w:sz="0" w:space="0" w:color="auto"/>
        <w:right w:val="none" w:sz="0" w:space="0" w:color="auto"/>
      </w:divBdr>
    </w:div>
    <w:div w:id="1545679373">
      <w:bodyDiv w:val="1"/>
      <w:marLeft w:val="0"/>
      <w:marRight w:val="0"/>
      <w:marTop w:val="0"/>
      <w:marBottom w:val="0"/>
      <w:divBdr>
        <w:top w:val="none" w:sz="0" w:space="0" w:color="auto"/>
        <w:left w:val="none" w:sz="0" w:space="0" w:color="auto"/>
        <w:bottom w:val="none" w:sz="0" w:space="0" w:color="auto"/>
        <w:right w:val="none" w:sz="0" w:space="0" w:color="auto"/>
      </w:divBdr>
    </w:div>
    <w:div w:id="1546063763">
      <w:bodyDiv w:val="1"/>
      <w:marLeft w:val="0"/>
      <w:marRight w:val="0"/>
      <w:marTop w:val="0"/>
      <w:marBottom w:val="0"/>
      <w:divBdr>
        <w:top w:val="none" w:sz="0" w:space="0" w:color="auto"/>
        <w:left w:val="none" w:sz="0" w:space="0" w:color="auto"/>
        <w:bottom w:val="none" w:sz="0" w:space="0" w:color="auto"/>
        <w:right w:val="none" w:sz="0" w:space="0" w:color="auto"/>
      </w:divBdr>
    </w:div>
    <w:div w:id="1546481284">
      <w:bodyDiv w:val="1"/>
      <w:marLeft w:val="0"/>
      <w:marRight w:val="0"/>
      <w:marTop w:val="0"/>
      <w:marBottom w:val="0"/>
      <w:divBdr>
        <w:top w:val="none" w:sz="0" w:space="0" w:color="auto"/>
        <w:left w:val="none" w:sz="0" w:space="0" w:color="auto"/>
        <w:bottom w:val="none" w:sz="0" w:space="0" w:color="auto"/>
        <w:right w:val="none" w:sz="0" w:space="0" w:color="auto"/>
      </w:divBdr>
    </w:div>
    <w:div w:id="1546940206">
      <w:bodyDiv w:val="1"/>
      <w:marLeft w:val="0"/>
      <w:marRight w:val="0"/>
      <w:marTop w:val="0"/>
      <w:marBottom w:val="0"/>
      <w:divBdr>
        <w:top w:val="none" w:sz="0" w:space="0" w:color="auto"/>
        <w:left w:val="none" w:sz="0" w:space="0" w:color="auto"/>
        <w:bottom w:val="none" w:sz="0" w:space="0" w:color="auto"/>
        <w:right w:val="none" w:sz="0" w:space="0" w:color="auto"/>
      </w:divBdr>
    </w:div>
    <w:div w:id="1548639673">
      <w:bodyDiv w:val="1"/>
      <w:marLeft w:val="0"/>
      <w:marRight w:val="0"/>
      <w:marTop w:val="0"/>
      <w:marBottom w:val="0"/>
      <w:divBdr>
        <w:top w:val="none" w:sz="0" w:space="0" w:color="auto"/>
        <w:left w:val="none" w:sz="0" w:space="0" w:color="auto"/>
        <w:bottom w:val="none" w:sz="0" w:space="0" w:color="auto"/>
        <w:right w:val="none" w:sz="0" w:space="0" w:color="auto"/>
      </w:divBdr>
    </w:div>
    <w:div w:id="1548835430">
      <w:bodyDiv w:val="1"/>
      <w:marLeft w:val="0"/>
      <w:marRight w:val="0"/>
      <w:marTop w:val="0"/>
      <w:marBottom w:val="0"/>
      <w:divBdr>
        <w:top w:val="none" w:sz="0" w:space="0" w:color="auto"/>
        <w:left w:val="none" w:sz="0" w:space="0" w:color="auto"/>
        <w:bottom w:val="none" w:sz="0" w:space="0" w:color="auto"/>
        <w:right w:val="none" w:sz="0" w:space="0" w:color="auto"/>
      </w:divBdr>
    </w:div>
    <w:div w:id="1549956114">
      <w:bodyDiv w:val="1"/>
      <w:marLeft w:val="0"/>
      <w:marRight w:val="0"/>
      <w:marTop w:val="0"/>
      <w:marBottom w:val="0"/>
      <w:divBdr>
        <w:top w:val="none" w:sz="0" w:space="0" w:color="auto"/>
        <w:left w:val="none" w:sz="0" w:space="0" w:color="auto"/>
        <w:bottom w:val="none" w:sz="0" w:space="0" w:color="auto"/>
        <w:right w:val="none" w:sz="0" w:space="0" w:color="auto"/>
      </w:divBdr>
    </w:div>
    <w:div w:id="1550188587">
      <w:bodyDiv w:val="1"/>
      <w:marLeft w:val="0"/>
      <w:marRight w:val="0"/>
      <w:marTop w:val="0"/>
      <w:marBottom w:val="0"/>
      <w:divBdr>
        <w:top w:val="none" w:sz="0" w:space="0" w:color="auto"/>
        <w:left w:val="none" w:sz="0" w:space="0" w:color="auto"/>
        <w:bottom w:val="none" w:sz="0" w:space="0" w:color="auto"/>
        <w:right w:val="none" w:sz="0" w:space="0" w:color="auto"/>
      </w:divBdr>
    </w:div>
    <w:div w:id="1550410193">
      <w:bodyDiv w:val="1"/>
      <w:marLeft w:val="0"/>
      <w:marRight w:val="0"/>
      <w:marTop w:val="0"/>
      <w:marBottom w:val="0"/>
      <w:divBdr>
        <w:top w:val="none" w:sz="0" w:space="0" w:color="auto"/>
        <w:left w:val="none" w:sz="0" w:space="0" w:color="auto"/>
        <w:bottom w:val="none" w:sz="0" w:space="0" w:color="auto"/>
        <w:right w:val="none" w:sz="0" w:space="0" w:color="auto"/>
      </w:divBdr>
    </w:div>
    <w:div w:id="1551068819">
      <w:bodyDiv w:val="1"/>
      <w:marLeft w:val="0"/>
      <w:marRight w:val="0"/>
      <w:marTop w:val="0"/>
      <w:marBottom w:val="0"/>
      <w:divBdr>
        <w:top w:val="none" w:sz="0" w:space="0" w:color="auto"/>
        <w:left w:val="none" w:sz="0" w:space="0" w:color="auto"/>
        <w:bottom w:val="none" w:sz="0" w:space="0" w:color="auto"/>
        <w:right w:val="none" w:sz="0" w:space="0" w:color="auto"/>
      </w:divBdr>
    </w:div>
    <w:div w:id="1552879811">
      <w:bodyDiv w:val="1"/>
      <w:marLeft w:val="0"/>
      <w:marRight w:val="0"/>
      <w:marTop w:val="0"/>
      <w:marBottom w:val="0"/>
      <w:divBdr>
        <w:top w:val="none" w:sz="0" w:space="0" w:color="auto"/>
        <w:left w:val="none" w:sz="0" w:space="0" w:color="auto"/>
        <w:bottom w:val="none" w:sz="0" w:space="0" w:color="auto"/>
        <w:right w:val="none" w:sz="0" w:space="0" w:color="auto"/>
      </w:divBdr>
    </w:div>
    <w:div w:id="1552959994">
      <w:bodyDiv w:val="1"/>
      <w:marLeft w:val="0"/>
      <w:marRight w:val="0"/>
      <w:marTop w:val="0"/>
      <w:marBottom w:val="0"/>
      <w:divBdr>
        <w:top w:val="none" w:sz="0" w:space="0" w:color="auto"/>
        <w:left w:val="none" w:sz="0" w:space="0" w:color="auto"/>
        <w:bottom w:val="none" w:sz="0" w:space="0" w:color="auto"/>
        <w:right w:val="none" w:sz="0" w:space="0" w:color="auto"/>
      </w:divBdr>
    </w:div>
    <w:div w:id="1554197466">
      <w:bodyDiv w:val="1"/>
      <w:marLeft w:val="0"/>
      <w:marRight w:val="0"/>
      <w:marTop w:val="0"/>
      <w:marBottom w:val="0"/>
      <w:divBdr>
        <w:top w:val="none" w:sz="0" w:space="0" w:color="auto"/>
        <w:left w:val="none" w:sz="0" w:space="0" w:color="auto"/>
        <w:bottom w:val="none" w:sz="0" w:space="0" w:color="auto"/>
        <w:right w:val="none" w:sz="0" w:space="0" w:color="auto"/>
      </w:divBdr>
    </w:div>
    <w:div w:id="1554385687">
      <w:bodyDiv w:val="1"/>
      <w:marLeft w:val="0"/>
      <w:marRight w:val="0"/>
      <w:marTop w:val="0"/>
      <w:marBottom w:val="0"/>
      <w:divBdr>
        <w:top w:val="none" w:sz="0" w:space="0" w:color="auto"/>
        <w:left w:val="none" w:sz="0" w:space="0" w:color="auto"/>
        <w:bottom w:val="none" w:sz="0" w:space="0" w:color="auto"/>
        <w:right w:val="none" w:sz="0" w:space="0" w:color="auto"/>
      </w:divBdr>
    </w:div>
    <w:div w:id="1555311487">
      <w:bodyDiv w:val="1"/>
      <w:marLeft w:val="0"/>
      <w:marRight w:val="0"/>
      <w:marTop w:val="0"/>
      <w:marBottom w:val="0"/>
      <w:divBdr>
        <w:top w:val="none" w:sz="0" w:space="0" w:color="auto"/>
        <w:left w:val="none" w:sz="0" w:space="0" w:color="auto"/>
        <w:bottom w:val="none" w:sz="0" w:space="0" w:color="auto"/>
        <w:right w:val="none" w:sz="0" w:space="0" w:color="auto"/>
      </w:divBdr>
    </w:div>
    <w:div w:id="1555654669">
      <w:bodyDiv w:val="1"/>
      <w:marLeft w:val="0"/>
      <w:marRight w:val="0"/>
      <w:marTop w:val="0"/>
      <w:marBottom w:val="0"/>
      <w:divBdr>
        <w:top w:val="none" w:sz="0" w:space="0" w:color="auto"/>
        <w:left w:val="none" w:sz="0" w:space="0" w:color="auto"/>
        <w:bottom w:val="none" w:sz="0" w:space="0" w:color="auto"/>
        <w:right w:val="none" w:sz="0" w:space="0" w:color="auto"/>
      </w:divBdr>
    </w:div>
    <w:div w:id="1557007270">
      <w:bodyDiv w:val="1"/>
      <w:marLeft w:val="0"/>
      <w:marRight w:val="0"/>
      <w:marTop w:val="0"/>
      <w:marBottom w:val="0"/>
      <w:divBdr>
        <w:top w:val="none" w:sz="0" w:space="0" w:color="auto"/>
        <w:left w:val="none" w:sz="0" w:space="0" w:color="auto"/>
        <w:bottom w:val="none" w:sz="0" w:space="0" w:color="auto"/>
        <w:right w:val="none" w:sz="0" w:space="0" w:color="auto"/>
      </w:divBdr>
    </w:div>
    <w:div w:id="1557736988">
      <w:bodyDiv w:val="1"/>
      <w:marLeft w:val="0"/>
      <w:marRight w:val="0"/>
      <w:marTop w:val="0"/>
      <w:marBottom w:val="0"/>
      <w:divBdr>
        <w:top w:val="none" w:sz="0" w:space="0" w:color="auto"/>
        <w:left w:val="none" w:sz="0" w:space="0" w:color="auto"/>
        <w:bottom w:val="none" w:sz="0" w:space="0" w:color="auto"/>
        <w:right w:val="none" w:sz="0" w:space="0" w:color="auto"/>
      </w:divBdr>
    </w:div>
    <w:div w:id="1558083752">
      <w:bodyDiv w:val="1"/>
      <w:marLeft w:val="0"/>
      <w:marRight w:val="0"/>
      <w:marTop w:val="0"/>
      <w:marBottom w:val="0"/>
      <w:divBdr>
        <w:top w:val="none" w:sz="0" w:space="0" w:color="auto"/>
        <w:left w:val="none" w:sz="0" w:space="0" w:color="auto"/>
        <w:bottom w:val="none" w:sz="0" w:space="0" w:color="auto"/>
        <w:right w:val="none" w:sz="0" w:space="0" w:color="auto"/>
      </w:divBdr>
    </w:div>
    <w:div w:id="1558319791">
      <w:bodyDiv w:val="1"/>
      <w:marLeft w:val="0"/>
      <w:marRight w:val="0"/>
      <w:marTop w:val="0"/>
      <w:marBottom w:val="0"/>
      <w:divBdr>
        <w:top w:val="none" w:sz="0" w:space="0" w:color="auto"/>
        <w:left w:val="none" w:sz="0" w:space="0" w:color="auto"/>
        <w:bottom w:val="none" w:sz="0" w:space="0" w:color="auto"/>
        <w:right w:val="none" w:sz="0" w:space="0" w:color="auto"/>
      </w:divBdr>
    </w:div>
    <w:div w:id="1558543824">
      <w:bodyDiv w:val="1"/>
      <w:marLeft w:val="0"/>
      <w:marRight w:val="0"/>
      <w:marTop w:val="0"/>
      <w:marBottom w:val="0"/>
      <w:divBdr>
        <w:top w:val="none" w:sz="0" w:space="0" w:color="auto"/>
        <w:left w:val="none" w:sz="0" w:space="0" w:color="auto"/>
        <w:bottom w:val="none" w:sz="0" w:space="0" w:color="auto"/>
        <w:right w:val="none" w:sz="0" w:space="0" w:color="auto"/>
      </w:divBdr>
    </w:div>
    <w:div w:id="1558590022">
      <w:bodyDiv w:val="1"/>
      <w:marLeft w:val="0"/>
      <w:marRight w:val="0"/>
      <w:marTop w:val="0"/>
      <w:marBottom w:val="0"/>
      <w:divBdr>
        <w:top w:val="none" w:sz="0" w:space="0" w:color="auto"/>
        <w:left w:val="none" w:sz="0" w:space="0" w:color="auto"/>
        <w:bottom w:val="none" w:sz="0" w:space="0" w:color="auto"/>
        <w:right w:val="none" w:sz="0" w:space="0" w:color="auto"/>
      </w:divBdr>
    </w:div>
    <w:div w:id="1558931867">
      <w:bodyDiv w:val="1"/>
      <w:marLeft w:val="0"/>
      <w:marRight w:val="0"/>
      <w:marTop w:val="0"/>
      <w:marBottom w:val="0"/>
      <w:divBdr>
        <w:top w:val="none" w:sz="0" w:space="0" w:color="auto"/>
        <w:left w:val="none" w:sz="0" w:space="0" w:color="auto"/>
        <w:bottom w:val="none" w:sz="0" w:space="0" w:color="auto"/>
        <w:right w:val="none" w:sz="0" w:space="0" w:color="auto"/>
      </w:divBdr>
    </w:div>
    <w:div w:id="1559630976">
      <w:bodyDiv w:val="1"/>
      <w:marLeft w:val="0"/>
      <w:marRight w:val="0"/>
      <w:marTop w:val="0"/>
      <w:marBottom w:val="0"/>
      <w:divBdr>
        <w:top w:val="none" w:sz="0" w:space="0" w:color="auto"/>
        <w:left w:val="none" w:sz="0" w:space="0" w:color="auto"/>
        <w:bottom w:val="none" w:sz="0" w:space="0" w:color="auto"/>
        <w:right w:val="none" w:sz="0" w:space="0" w:color="auto"/>
      </w:divBdr>
    </w:div>
    <w:div w:id="1560049710">
      <w:bodyDiv w:val="1"/>
      <w:marLeft w:val="0"/>
      <w:marRight w:val="0"/>
      <w:marTop w:val="0"/>
      <w:marBottom w:val="0"/>
      <w:divBdr>
        <w:top w:val="none" w:sz="0" w:space="0" w:color="auto"/>
        <w:left w:val="none" w:sz="0" w:space="0" w:color="auto"/>
        <w:bottom w:val="none" w:sz="0" w:space="0" w:color="auto"/>
        <w:right w:val="none" w:sz="0" w:space="0" w:color="auto"/>
      </w:divBdr>
    </w:div>
    <w:div w:id="1560286483">
      <w:bodyDiv w:val="1"/>
      <w:marLeft w:val="0"/>
      <w:marRight w:val="0"/>
      <w:marTop w:val="0"/>
      <w:marBottom w:val="0"/>
      <w:divBdr>
        <w:top w:val="none" w:sz="0" w:space="0" w:color="auto"/>
        <w:left w:val="none" w:sz="0" w:space="0" w:color="auto"/>
        <w:bottom w:val="none" w:sz="0" w:space="0" w:color="auto"/>
        <w:right w:val="none" w:sz="0" w:space="0" w:color="auto"/>
      </w:divBdr>
    </w:div>
    <w:div w:id="1561749473">
      <w:bodyDiv w:val="1"/>
      <w:marLeft w:val="0"/>
      <w:marRight w:val="0"/>
      <w:marTop w:val="0"/>
      <w:marBottom w:val="0"/>
      <w:divBdr>
        <w:top w:val="none" w:sz="0" w:space="0" w:color="auto"/>
        <w:left w:val="none" w:sz="0" w:space="0" w:color="auto"/>
        <w:bottom w:val="none" w:sz="0" w:space="0" w:color="auto"/>
        <w:right w:val="none" w:sz="0" w:space="0" w:color="auto"/>
      </w:divBdr>
    </w:div>
    <w:div w:id="1562709693">
      <w:bodyDiv w:val="1"/>
      <w:marLeft w:val="0"/>
      <w:marRight w:val="0"/>
      <w:marTop w:val="0"/>
      <w:marBottom w:val="0"/>
      <w:divBdr>
        <w:top w:val="none" w:sz="0" w:space="0" w:color="auto"/>
        <w:left w:val="none" w:sz="0" w:space="0" w:color="auto"/>
        <w:bottom w:val="none" w:sz="0" w:space="0" w:color="auto"/>
        <w:right w:val="none" w:sz="0" w:space="0" w:color="auto"/>
      </w:divBdr>
    </w:div>
    <w:div w:id="1564442166">
      <w:bodyDiv w:val="1"/>
      <w:marLeft w:val="0"/>
      <w:marRight w:val="0"/>
      <w:marTop w:val="0"/>
      <w:marBottom w:val="0"/>
      <w:divBdr>
        <w:top w:val="none" w:sz="0" w:space="0" w:color="auto"/>
        <w:left w:val="none" w:sz="0" w:space="0" w:color="auto"/>
        <w:bottom w:val="none" w:sz="0" w:space="0" w:color="auto"/>
        <w:right w:val="none" w:sz="0" w:space="0" w:color="auto"/>
      </w:divBdr>
    </w:div>
    <w:div w:id="1564752579">
      <w:bodyDiv w:val="1"/>
      <w:marLeft w:val="0"/>
      <w:marRight w:val="0"/>
      <w:marTop w:val="0"/>
      <w:marBottom w:val="0"/>
      <w:divBdr>
        <w:top w:val="none" w:sz="0" w:space="0" w:color="auto"/>
        <w:left w:val="none" w:sz="0" w:space="0" w:color="auto"/>
        <w:bottom w:val="none" w:sz="0" w:space="0" w:color="auto"/>
        <w:right w:val="none" w:sz="0" w:space="0" w:color="auto"/>
      </w:divBdr>
    </w:div>
    <w:div w:id="1565097607">
      <w:bodyDiv w:val="1"/>
      <w:marLeft w:val="0"/>
      <w:marRight w:val="0"/>
      <w:marTop w:val="0"/>
      <w:marBottom w:val="0"/>
      <w:divBdr>
        <w:top w:val="none" w:sz="0" w:space="0" w:color="auto"/>
        <w:left w:val="none" w:sz="0" w:space="0" w:color="auto"/>
        <w:bottom w:val="none" w:sz="0" w:space="0" w:color="auto"/>
        <w:right w:val="none" w:sz="0" w:space="0" w:color="auto"/>
      </w:divBdr>
    </w:div>
    <w:div w:id="1565097704">
      <w:bodyDiv w:val="1"/>
      <w:marLeft w:val="0"/>
      <w:marRight w:val="0"/>
      <w:marTop w:val="0"/>
      <w:marBottom w:val="0"/>
      <w:divBdr>
        <w:top w:val="none" w:sz="0" w:space="0" w:color="auto"/>
        <w:left w:val="none" w:sz="0" w:space="0" w:color="auto"/>
        <w:bottom w:val="none" w:sz="0" w:space="0" w:color="auto"/>
        <w:right w:val="none" w:sz="0" w:space="0" w:color="auto"/>
      </w:divBdr>
    </w:div>
    <w:div w:id="1565721445">
      <w:bodyDiv w:val="1"/>
      <w:marLeft w:val="0"/>
      <w:marRight w:val="0"/>
      <w:marTop w:val="0"/>
      <w:marBottom w:val="0"/>
      <w:divBdr>
        <w:top w:val="none" w:sz="0" w:space="0" w:color="auto"/>
        <w:left w:val="none" w:sz="0" w:space="0" w:color="auto"/>
        <w:bottom w:val="none" w:sz="0" w:space="0" w:color="auto"/>
        <w:right w:val="none" w:sz="0" w:space="0" w:color="auto"/>
      </w:divBdr>
    </w:div>
    <w:div w:id="1568109809">
      <w:bodyDiv w:val="1"/>
      <w:marLeft w:val="0"/>
      <w:marRight w:val="0"/>
      <w:marTop w:val="0"/>
      <w:marBottom w:val="0"/>
      <w:divBdr>
        <w:top w:val="none" w:sz="0" w:space="0" w:color="auto"/>
        <w:left w:val="none" w:sz="0" w:space="0" w:color="auto"/>
        <w:bottom w:val="none" w:sz="0" w:space="0" w:color="auto"/>
        <w:right w:val="none" w:sz="0" w:space="0" w:color="auto"/>
      </w:divBdr>
    </w:div>
    <w:div w:id="1568608620">
      <w:bodyDiv w:val="1"/>
      <w:marLeft w:val="0"/>
      <w:marRight w:val="0"/>
      <w:marTop w:val="0"/>
      <w:marBottom w:val="0"/>
      <w:divBdr>
        <w:top w:val="none" w:sz="0" w:space="0" w:color="auto"/>
        <w:left w:val="none" w:sz="0" w:space="0" w:color="auto"/>
        <w:bottom w:val="none" w:sz="0" w:space="0" w:color="auto"/>
        <w:right w:val="none" w:sz="0" w:space="0" w:color="auto"/>
      </w:divBdr>
    </w:div>
    <w:div w:id="1568761150">
      <w:bodyDiv w:val="1"/>
      <w:marLeft w:val="0"/>
      <w:marRight w:val="0"/>
      <w:marTop w:val="0"/>
      <w:marBottom w:val="0"/>
      <w:divBdr>
        <w:top w:val="none" w:sz="0" w:space="0" w:color="auto"/>
        <w:left w:val="none" w:sz="0" w:space="0" w:color="auto"/>
        <w:bottom w:val="none" w:sz="0" w:space="0" w:color="auto"/>
        <w:right w:val="none" w:sz="0" w:space="0" w:color="auto"/>
      </w:divBdr>
    </w:div>
    <w:div w:id="1568953730">
      <w:bodyDiv w:val="1"/>
      <w:marLeft w:val="0"/>
      <w:marRight w:val="0"/>
      <w:marTop w:val="0"/>
      <w:marBottom w:val="0"/>
      <w:divBdr>
        <w:top w:val="none" w:sz="0" w:space="0" w:color="auto"/>
        <w:left w:val="none" w:sz="0" w:space="0" w:color="auto"/>
        <w:bottom w:val="none" w:sz="0" w:space="0" w:color="auto"/>
        <w:right w:val="none" w:sz="0" w:space="0" w:color="auto"/>
      </w:divBdr>
    </w:div>
    <w:div w:id="1569152082">
      <w:bodyDiv w:val="1"/>
      <w:marLeft w:val="0"/>
      <w:marRight w:val="0"/>
      <w:marTop w:val="0"/>
      <w:marBottom w:val="0"/>
      <w:divBdr>
        <w:top w:val="none" w:sz="0" w:space="0" w:color="auto"/>
        <w:left w:val="none" w:sz="0" w:space="0" w:color="auto"/>
        <w:bottom w:val="none" w:sz="0" w:space="0" w:color="auto"/>
        <w:right w:val="none" w:sz="0" w:space="0" w:color="auto"/>
      </w:divBdr>
    </w:div>
    <w:div w:id="1569226677">
      <w:bodyDiv w:val="1"/>
      <w:marLeft w:val="0"/>
      <w:marRight w:val="0"/>
      <w:marTop w:val="0"/>
      <w:marBottom w:val="0"/>
      <w:divBdr>
        <w:top w:val="none" w:sz="0" w:space="0" w:color="auto"/>
        <w:left w:val="none" w:sz="0" w:space="0" w:color="auto"/>
        <w:bottom w:val="none" w:sz="0" w:space="0" w:color="auto"/>
        <w:right w:val="none" w:sz="0" w:space="0" w:color="auto"/>
      </w:divBdr>
    </w:div>
    <w:div w:id="1569807158">
      <w:bodyDiv w:val="1"/>
      <w:marLeft w:val="0"/>
      <w:marRight w:val="0"/>
      <w:marTop w:val="0"/>
      <w:marBottom w:val="0"/>
      <w:divBdr>
        <w:top w:val="none" w:sz="0" w:space="0" w:color="auto"/>
        <w:left w:val="none" w:sz="0" w:space="0" w:color="auto"/>
        <w:bottom w:val="none" w:sz="0" w:space="0" w:color="auto"/>
        <w:right w:val="none" w:sz="0" w:space="0" w:color="auto"/>
      </w:divBdr>
    </w:div>
    <w:div w:id="1570190175">
      <w:bodyDiv w:val="1"/>
      <w:marLeft w:val="0"/>
      <w:marRight w:val="0"/>
      <w:marTop w:val="0"/>
      <w:marBottom w:val="0"/>
      <w:divBdr>
        <w:top w:val="none" w:sz="0" w:space="0" w:color="auto"/>
        <w:left w:val="none" w:sz="0" w:space="0" w:color="auto"/>
        <w:bottom w:val="none" w:sz="0" w:space="0" w:color="auto"/>
        <w:right w:val="none" w:sz="0" w:space="0" w:color="auto"/>
      </w:divBdr>
    </w:div>
    <w:div w:id="1570191773">
      <w:bodyDiv w:val="1"/>
      <w:marLeft w:val="0"/>
      <w:marRight w:val="0"/>
      <w:marTop w:val="0"/>
      <w:marBottom w:val="0"/>
      <w:divBdr>
        <w:top w:val="none" w:sz="0" w:space="0" w:color="auto"/>
        <w:left w:val="none" w:sz="0" w:space="0" w:color="auto"/>
        <w:bottom w:val="none" w:sz="0" w:space="0" w:color="auto"/>
        <w:right w:val="none" w:sz="0" w:space="0" w:color="auto"/>
      </w:divBdr>
    </w:div>
    <w:div w:id="1570532860">
      <w:bodyDiv w:val="1"/>
      <w:marLeft w:val="0"/>
      <w:marRight w:val="0"/>
      <w:marTop w:val="0"/>
      <w:marBottom w:val="0"/>
      <w:divBdr>
        <w:top w:val="none" w:sz="0" w:space="0" w:color="auto"/>
        <w:left w:val="none" w:sz="0" w:space="0" w:color="auto"/>
        <w:bottom w:val="none" w:sz="0" w:space="0" w:color="auto"/>
        <w:right w:val="none" w:sz="0" w:space="0" w:color="auto"/>
      </w:divBdr>
    </w:div>
    <w:div w:id="1570534988">
      <w:bodyDiv w:val="1"/>
      <w:marLeft w:val="0"/>
      <w:marRight w:val="0"/>
      <w:marTop w:val="0"/>
      <w:marBottom w:val="0"/>
      <w:divBdr>
        <w:top w:val="none" w:sz="0" w:space="0" w:color="auto"/>
        <w:left w:val="none" w:sz="0" w:space="0" w:color="auto"/>
        <w:bottom w:val="none" w:sz="0" w:space="0" w:color="auto"/>
        <w:right w:val="none" w:sz="0" w:space="0" w:color="auto"/>
      </w:divBdr>
    </w:div>
    <w:div w:id="1571309615">
      <w:bodyDiv w:val="1"/>
      <w:marLeft w:val="0"/>
      <w:marRight w:val="0"/>
      <w:marTop w:val="0"/>
      <w:marBottom w:val="0"/>
      <w:divBdr>
        <w:top w:val="none" w:sz="0" w:space="0" w:color="auto"/>
        <w:left w:val="none" w:sz="0" w:space="0" w:color="auto"/>
        <w:bottom w:val="none" w:sz="0" w:space="0" w:color="auto"/>
        <w:right w:val="none" w:sz="0" w:space="0" w:color="auto"/>
      </w:divBdr>
    </w:div>
    <w:div w:id="1571425191">
      <w:bodyDiv w:val="1"/>
      <w:marLeft w:val="0"/>
      <w:marRight w:val="0"/>
      <w:marTop w:val="0"/>
      <w:marBottom w:val="0"/>
      <w:divBdr>
        <w:top w:val="none" w:sz="0" w:space="0" w:color="auto"/>
        <w:left w:val="none" w:sz="0" w:space="0" w:color="auto"/>
        <w:bottom w:val="none" w:sz="0" w:space="0" w:color="auto"/>
        <w:right w:val="none" w:sz="0" w:space="0" w:color="auto"/>
      </w:divBdr>
    </w:div>
    <w:div w:id="1572615628">
      <w:bodyDiv w:val="1"/>
      <w:marLeft w:val="0"/>
      <w:marRight w:val="0"/>
      <w:marTop w:val="0"/>
      <w:marBottom w:val="0"/>
      <w:divBdr>
        <w:top w:val="none" w:sz="0" w:space="0" w:color="auto"/>
        <w:left w:val="none" w:sz="0" w:space="0" w:color="auto"/>
        <w:bottom w:val="none" w:sz="0" w:space="0" w:color="auto"/>
        <w:right w:val="none" w:sz="0" w:space="0" w:color="auto"/>
      </w:divBdr>
    </w:div>
    <w:div w:id="1573466105">
      <w:bodyDiv w:val="1"/>
      <w:marLeft w:val="0"/>
      <w:marRight w:val="0"/>
      <w:marTop w:val="0"/>
      <w:marBottom w:val="0"/>
      <w:divBdr>
        <w:top w:val="none" w:sz="0" w:space="0" w:color="auto"/>
        <w:left w:val="none" w:sz="0" w:space="0" w:color="auto"/>
        <w:bottom w:val="none" w:sz="0" w:space="0" w:color="auto"/>
        <w:right w:val="none" w:sz="0" w:space="0" w:color="auto"/>
      </w:divBdr>
    </w:div>
    <w:div w:id="1573615603">
      <w:bodyDiv w:val="1"/>
      <w:marLeft w:val="0"/>
      <w:marRight w:val="0"/>
      <w:marTop w:val="0"/>
      <w:marBottom w:val="0"/>
      <w:divBdr>
        <w:top w:val="none" w:sz="0" w:space="0" w:color="auto"/>
        <w:left w:val="none" w:sz="0" w:space="0" w:color="auto"/>
        <w:bottom w:val="none" w:sz="0" w:space="0" w:color="auto"/>
        <w:right w:val="none" w:sz="0" w:space="0" w:color="auto"/>
      </w:divBdr>
    </w:div>
    <w:div w:id="1573925737">
      <w:bodyDiv w:val="1"/>
      <w:marLeft w:val="0"/>
      <w:marRight w:val="0"/>
      <w:marTop w:val="0"/>
      <w:marBottom w:val="0"/>
      <w:divBdr>
        <w:top w:val="none" w:sz="0" w:space="0" w:color="auto"/>
        <w:left w:val="none" w:sz="0" w:space="0" w:color="auto"/>
        <w:bottom w:val="none" w:sz="0" w:space="0" w:color="auto"/>
        <w:right w:val="none" w:sz="0" w:space="0" w:color="auto"/>
      </w:divBdr>
    </w:div>
    <w:div w:id="1575894428">
      <w:bodyDiv w:val="1"/>
      <w:marLeft w:val="0"/>
      <w:marRight w:val="0"/>
      <w:marTop w:val="0"/>
      <w:marBottom w:val="0"/>
      <w:divBdr>
        <w:top w:val="none" w:sz="0" w:space="0" w:color="auto"/>
        <w:left w:val="none" w:sz="0" w:space="0" w:color="auto"/>
        <w:bottom w:val="none" w:sz="0" w:space="0" w:color="auto"/>
        <w:right w:val="none" w:sz="0" w:space="0" w:color="auto"/>
      </w:divBdr>
    </w:div>
    <w:div w:id="1577008690">
      <w:bodyDiv w:val="1"/>
      <w:marLeft w:val="0"/>
      <w:marRight w:val="0"/>
      <w:marTop w:val="0"/>
      <w:marBottom w:val="0"/>
      <w:divBdr>
        <w:top w:val="none" w:sz="0" w:space="0" w:color="auto"/>
        <w:left w:val="none" w:sz="0" w:space="0" w:color="auto"/>
        <w:bottom w:val="none" w:sz="0" w:space="0" w:color="auto"/>
        <w:right w:val="none" w:sz="0" w:space="0" w:color="auto"/>
      </w:divBdr>
    </w:div>
    <w:div w:id="1579055394">
      <w:bodyDiv w:val="1"/>
      <w:marLeft w:val="0"/>
      <w:marRight w:val="0"/>
      <w:marTop w:val="0"/>
      <w:marBottom w:val="0"/>
      <w:divBdr>
        <w:top w:val="none" w:sz="0" w:space="0" w:color="auto"/>
        <w:left w:val="none" w:sz="0" w:space="0" w:color="auto"/>
        <w:bottom w:val="none" w:sz="0" w:space="0" w:color="auto"/>
        <w:right w:val="none" w:sz="0" w:space="0" w:color="auto"/>
      </w:divBdr>
    </w:div>
    <w:div w:id="1579444151">
      <w:bodyDiv w:val="1"/>
      <w:marLeft w:val="0"/>
      <w:marRight w:val="0"/>
      <w:marTop w:val="0"/>
      <w:marBottom w:val="0"/>
      <w:divBdr>
        <w:top w:val="none" w:sz="0" w:space="0" w:color="auto"/>
        <w:left w:val="none" w:sz="0" w:space="0" w:color="auto"/>
        <w:bottom w:val="none" w:sz="0" w:space="0" w:color="auto"/>
        <w:right w:val="none" w:sz="0" w:space="0" w:color="auto"/>
      </w:divBdr>
    </w:div>
    <w:div w:id="1579484478">
      <w:bodyDiv w:val="1"/>
      <w:marLeft w:val="0"/>
      <w:marRight w:val="0"/>
      <w:marTop w:val="0"/>
      <w:marBottom w:val="0"/>
      <w:divBdr>
        <w:top w:val="none" w:sz="0" w:space="0" w:color="auto"/>
        <w:left w:val="none" w:sz="0" w:space="0" w:color="auto"/>
        <w:bottom w:val="none" w:sz="0" w:space="0" w:color="auto"/>
        <w:right w:val="none" w:sz="0" w:space="0" w:color="auto"/>
      </w:divBdr>
    </w:div>
    <w:div w:id="1580869823">
      <w:bodyDiv w:val="1"/>
      <w:marLeft w:val="0"/>
      <w:marRight w:val="0"/>
      <w:marTop w:val="0"/>
      <w:marBottom w:val="0"/>
      <w:divBdr>
        <w:top w:val="none" w:sz="0" w:space="0" w:color="auto"/>
        <w:left w:val="none" w:sz="0" w:space="0" w:color="auto"/>
        <w:bottom w:val="none" w:sz="0" w:space="0" w:color="auto"/>
        <w:right w:val="none" w:sz="0" w:space="0" w:color="auto"/>
      </w:divBdr>
    </w:div>
    <w:div w:id="1583299694">
      <w:bodyDiv w:val="1"/>
      <w:marLeft w:val="0"/>
      <w:marRight w:val="0"/>
      <w:marTop w:val="0"/>
      <w:marBottom w:val="0"/>
      <w:divBdr>
        <w:top w:val="none" w:sz="0" w:space="0" w:color="auto"/>
        <w:left w:val="none" w:sz="0" w:space="0" w:color="auto"/>
        <w:bottom w:val="none" w:sz="0" w:space="0" w:color="auto"/>
        <w:right w:val="none" w:sz="0" w:space="0" w:color="auto"/>
      </w:divBdr>
    </w:div>
    <w:div w:id="1588997151">
      <w:bodyDiv w:val="1"/>
      <w:marLeft w:val="0"/>
      <w:marRight w:val="0"/>
      <w:marTop w:val="0"/>
      <w:marBottom w:val="0"/>
      <w:divBdr>
        <w:top w:val="none" w:sz="0" w:space="0" w:color="auto"/>
        <w:left w:val="none" w:sz="0" w:space="0" w:color="auto"/>
        <w:bottom w:val="none" w:sz="0" w:space="0" w:color="auto"/>
        <w:right w:val="none" w:sz="0" w:space="0" w:color="auto"/>
      </w:divBdr>
    </w:div>
    <w:div w:id="1589921653">
      <w:bodyDiv w:val="1"/>
      <w:marLeft w:val="0"/>
      <w:marRight w:val="0"/>
      <w:marTop w:val="0"/>
      <w:marBottom w:val="0"/>
      <w:divBdr>
        <w:top w:val="none" w:sz="0" w:space="0" w:color="auto"/>
        <w:left w:val="none" w:sz="0" w:space="0" w:color="auto"/>
        <w:bottom w:val="none" w:sz="0" w:space="0" w:color="auto"/>
        <w:right w:val="none" w:sz="0" w:space="0" w:color="auto"/>
      </w:divBdr>
    </w:div>
    <w:div w:id="1589924433">
      <w:bodyDiv w:val="1"/>
      <w:marLeft w:val="0"/>
      <w:marRight w:val="0"/>
      <w:marTop w:val="0"/>
      <w:marBottom w:val="0"/>
      <w:divBdr>
        <w:top w:val="none" w:sz="0" w:space="0" w:color="auto"/>
        <w:left w:val="none" w:sz="0" w:space="0" w:color="auto"/>
        <w:bottom w:val="none" w:sz="0" w:space="0" w:color="auto"/>
        <w:right w:val="none" w:sz="0" w:space="0" w:color="auto"/>
      </w:divBdr>
    </w:div>
    <w:div w:id="1591235728">
      <w:bodyDiv w:val="1"/>
      <w:marLeft w:val="0"/>
      <w:marRight w:val="0"/>
      <w:marTop w:val="0"/>
      <w:marBottom w:val="0"/>
      <w:divBdr>
        <w:top w:val="none" w:sz="0" w:space="0" w:color="auto"/>
        <w:left w:val="none" w:sz="0" w:space="0" w:color="auto"/>
        <w:bottom w:val="none" w:sz="0" w:space="0" w:color="auto"/>
        <w:right w:val="none" w:sz="0" w:space="0" w:color="auto"/>
      </w:divBdr>
    </w:div>
    <w:div w:id="1591354034">
      <w:bodyDiv w:val="1"/>
      <w:marLeft w:val="0"/>
      <w:marRight w:val="0"/>
      <w:marTop w:val="0"/>
      <w:marBottom w:val="0"/>
      <w:divBdr>
        <w:top w:val="none" w:sz="0" w:space="0" w:color="auto"/>
        <w:left w:val="none" w:sz="0" w:space="0" w:color="auto"/>
        <w:bottom w:val="none" w:sz="0" w:space="0" w:color="auto"/>
        <w:right w:val="none" w:sz="0" w:space="0" w:color="auto"/>
      </w:divBdr>
    </w:div>
    <w:div w:id="1591814064">
      <w:bodyDiv w:val="1"/>
      <w:marLeft w:val="0"/>
      <w:marRight w:val="0"/>
      <w:marTop w:val="0"/>
      <w:marBottom w:val="0"/>
      <w:divBdr>
        <w:top w:val="none" w:sz="0" w:space="0" w:color="auto"/>
        <w:left w:val="none" w:sz="0" w:space="0" w:color="auto"/>
        <w:bottom w:val="none" w:sz="0" w:space="0" w:color="auto"/>
        <w:right w:val="none" w:sz="0" w:space="0" w:color="auto"/>
      </w:divBdr>
    </w:div>
    <w:div w:id="1591890140">
      <w:bodyDiv w:val="1"/>
      <w:marLeft w:val="0"/>
      <w:marRight w:val="0"/>
      <w:marTop w:val="0"/>
      <w:marBottom w:val="0"/>
      <w:divBdr>
        <w:top w:val="none" w:sz="0" w:space="0" w:color="auto"/>
        <w:left w:val="none" w:sz="0" w:space="0" w:color="auto"/>
        <w:bottom w:val="none" w:sz="0" w:space="0" w:color="auto"/>
        <w:right w:val="none" w:sz="0" w:space="0" w:color="auto"/>
      </w:divBdr>
    </w:div>
    <w:div w:id="1592007738">
      <w:bodyDiv w:val="1"/>
      <w:marLeft w:val="0"/>
      <w:marRight w:val="0"/>
      <w:marTop w:val="0"/>
      <w:marBottom w:val="0"/>
      <w:divBdr>
        <w:top w:val="none" w:sz="0" w:space="0" w:color="auto"/>
        <w:left w:val="none" w:sz="0" w:space="0" w:color="auto"/>
        <w:bottom w:val="none" w:sz="0" w:space="0" w:color="auto"/>
        <w:right w:val="none" w:sz="0" w:space="0" w:color="auto"/>
      </w:divBdr>
    </w:div>
    <w:div w:id="1596137096">
      <w:bodyDiv w:val="1"/>
      <w:marLeft w:val="0"/>
      <w:marRight w:val="0"/>
      <w:marTop w:val="0"/>
      <w:marBottom w:val="0"/>
      <w:divBdr>
        <w:top w:val="none" w:sz="0" w:space="0" w:color="auto"/>
        <w:left w:val="none" w:sz="0" w:space="0" w:color="auto"/>
        <w:bottom w:val="none" w:sz="0" w:space="0" w:color="auto"/>
        <w:right w:val="none" w:sz="0" w:space="0" w:color="auto"/>
      </w:divBdr>
    </w:div>
    <w:div w:id="1597711274">
      <w:bodyDiv w:val="1"/>
      <w:marLeft w:val="0"/>
      <w:marRight w:val="0"/>
      <w:marTop w:val="0"/>
      <w:marBottom w:val="0"/>
      <w:divBdr>
        <w:top w:val="none" w:sz="0" w:space="0" w:color="auto"/>
        <w:left w:val="none" w:sz="0" w:space="0" w:color="auto"/>
        <w:bottom w:val="none" w:sz="0" w:space="0" w:color="auto"/>
        <w:right w:val="none" w:sz="0" w:space="0" w:color="auto"/>
      </w:divBdr>
    </w:div>
    <w:div w:id="1598978210">
      <w:bodyDiv w:val="1"/>
      <w:marLeft w:val="0"/>
      <w:marRight w:val="0"/>
      <w:marTop w:val="0"/>
      <w:marBottom w:val="0"/>
      <w:divBdr>
        <w:top w:val="none" w:sz="0" w:space="0" w:color="auto"/>
        <w:left w:val="none" w:sz="0" w:space="0" w:color="auto"/>
        <w:bottom w:val="none" w:sz="0" w:space="0" w:color="auto"/>
        <w:right w:val="none" w:sz="0" w:space="0" w:color="auto"/>
      </w:divBdr>
    </w:div>
    <w:div w:id="1599486057">
      <w:bodyDiv w:val="1"/>
      <w:marLeft w:val="0"/>
      <w:marRight w:val="0"/>
      <w:marTop w:val="0"/>
      <w:marBottom w:val="0"/>
      <w:divBdr>
        <w:top w:val="none" w:sz="0" w:space="0" w:color="auto"/>
        <w:left w:val="none" w:sz="0" w:space="0" w:color="auto"/>
        <w:bottom w:val="none" w:sz="0" w:space="0" w:color="auto"/>
        <w:right w:val="none" w:sz="0" w:space="0" w:color="auto"/>
      </w:divBdr>
    </w:div>
    <w:div w:id="1601141411">
      <w:bodyDiv w:val="1"/>
      <w:marLeft w:val="0"/>
      <w:marRight w:val="0"/>
      <w:marTop w:val="0"/>
      <w:marBottom w:val="0"/>
      <w:divBdr>
        <w:top w:val="none" w:sz="0" w:space="0" w:color="auto"/>
        <w:left w:val="none" w:sz="0" w:space="0" w:color="auto"/>
        <w:bottom w:val="none" w:sz="0" w:space="0" w:color="auto"/>
        <w:right w:val="none" w:sz="0" w:space="0" w:color="auto"/>
      </w:divBdr>
    </w:div>
    <w:div w:id="1601989839">
      <w:bodyDiv w:val="1"/>
      <w:marLeft w:val="0"/>
      <w:marRight w:val="0"/>
      <w:marTop w:val="0"/>
      <w:marBottom w:val="0"/>
      <w:divBdr>
        <w:top w:val="none" w:sz="0" w:space="0" w:color="auto"/>
        <w:left w:val="none" w:sz="0" w:space="0" w:color="auto"/>
        <w:bottom w:val="none" w:sz="0" w:space="0" w:color="auto"/>
        <w:right w:val="none" w:sz="0" w:space="0" w:color="auto"/>
      </w:divBdr>
    </w:div>
    <w:div w:id="1602689081">
      <w:bodyDiv w:val="1"/>
      <w:marLeft w:val="0"/>
      <w:marRight w:val="0"/>
      <w:marTop w:val="0"/>
      <w:marBottom w:val="0"/>
      <w:divBdr>
        <w:top w:val="none" w:sz="0" w:space="0" w:color="auto"/>
        <w:left w:val="none" w:sz="0" w:space="0" w:color="auto"/>
        <w:bottom w:val="none" w:sz="0" w:space="0" w:color="auto"/>
        <w:right w:val="none" w:sz="0" w:space="0" w:color="auto"/>
      </w:divBdr>
    </w:div>
    <w:div w:id="1602956224">
      <w:bodyDiv w:val="1"/>
      <w:marLeft w:val="0"/>
      <w:marRight w:val="0"/>
      <w:marTop w:val="0"/>
      <w:marBottom w:val="0"/>
      <w:divBdr>
        <w:top w:val="none" w:sz="0" w:space="0" w:color="auto"/>
        <w:left w:val="none" w:sz="0" w:space="0" w:color="auto"/>
        <w:bottom w:val="none" w:sz="0" w:space="0" w:color="auto"/>
        <w:right w:val="none" w:sz="0" w:space="0" w:color="auto"/>
      </w:divBdr>
    </w:div>
    <w:div w:id="1603219196">
      <w:bodyDiv w:val="1"/>
      <w:marLeft w:val="0"/>
      <w:marRight w:val="0"/>
      <w:marTop w:val="0"/>
      <w:marBottom w:val="0"/>
      <w:divBdr>
        <w:top w:val="none" w:sz="0" w:space="0" w:color="auto"/>
        <w:left w:val="none" w:sz="0" w:space="0" w:color="auto"/>
        <w:bottom w:val="none" w:sz="0" w:space="0" w:color="auto"/>
        <w:right w:val="none" w:sz="0" w:space="0" w:color="auto"/>
      </w:divBdr>
    </w:div>
    <w:div w:id="1604146596">
      <w:bodyDiv w:val="1"/>
      <w:marLeft w:val="0"/>
      <w:marRight w:val="0"/>
      <w:marTop w:val="0"/>
      <w:marBottom w:val="0"/>
      <w:divBdr>
        <w:top w:val="none" w:sz="0" w:space="0" w:color="auto"/>
        <w:left w:val="none" w:sz="0" w:space="0" w:color="auto"/>
        <w:bottom w:val="none" w:sz="0" w:space="0" w:color="auto"/>
        <w:right w:val="none" w:sz="0" w:space="0" w:color="auto"/>
      </w:divBdr>
    </w:div>
    <w:div w:id="1607495940">
      <w:bodyDiv w:val="1"/>
      <w:marLeft w:val="0"/>
      <w:marRight w:val="0"/>
      <w:marTop w:val="0"/>
      <w:marBottom w:val="0"/>
      <w:divBdr>
        <w:top w:val="none" w:sz="0" w:space="0" w:color="auto"/>
        <w:left w:val="none" w:sz="0" w:space="0" w:color="auto"/>
        <w:bottom w:val="none" w:sz="0" w:space="0" w:color="auto"/>
        <w:right w:val="none" w:sz="0" w:space="0" w:color="auto"/>
      </w:divBdr>
    </w:div>
    <w:div w:id="1608275430">
      <w:bodyDiv w:val="1"/>
      <w:marLeft w:val="0"/>
      <w:marRight w:val="0"/>
      <w:marTop w:val="0"/>
      <w:marBottom w:val="0"/>
      <w:divBdr>
        <w:top w:val="none" w:sz="0" w:space="0" w:color="auto"/>
        <w:left w:val="none" w:sz="0" w:space="0" w:color="auto"/>
        <w:bottom w:val="none" w:sz="0" w:space="0" w:color="auto"/>
        <w:right w:val="none" w:sz="0" w:space="0" w:color="auto"/>
      </w:divBdr>
    </w:div>
    <w:div w:id="1608345269">
      <w:bodyDiv w:val="1"/>
      <w:marLeft w:val="0"/>
      <w:marRight w:val="0"/>
      <w:marTop w:val="0"/>
      <w:marBottom w:val="0"/>
      <w:divBdr>
        <w:top w:val="none" w:sz="0" w:space="0" w:color="auto"/>
        <w:left w:val="none" w:sz="0" w:space="0" w:color="auto"/>
        <w:bottom w:val="none" w:sz="0" w:space="0" w:color="auto"/>
        <w:right w:val="none" w:sz="0" w:space="0" w:color="auto"/>
      </w:divBdr>
    </w:div>
    <w:div w:id="1608924356">
      <w:bodyDiv w:val="1"/>
      <w:marLeft w:val="0"/>
      <w:marRight w:val="0"/>
      <w:marTop w:val="0"/>
      <w:marBottom w:val="0"/>
      <w:divBdr>
        <w:top w:val="none" w:sz="0" w:space="0" w:color="auto"/>
        <w:left w:val="none" w:sz="0" w:space="0" w:color="auto"/>
        <w:bottom w:val="none" w:sz="0" w:space="0" w:color="auto"/>
        <w:right w:val="none" w:sz="0" w:space="0" w:color="auto"/>
      </w:divBdr>
    </w:div>
    <w:div w:id="1609435544">
      <w:bodyDiv w:val="1"/>
      <w:marLeft w:val="0"/>
      <w:marRight w:val="0"/>
      <w:marTop w:val="0"/>
      <w:marBottom w:val="0"/>
      <w:divBdr>
        <w:top w:val="none" w:sz="0" w:space="0" w:color="auto"/>
        <w:left w:val="none" w:sz="0" w:space="0" w:color="auto"/>
        <w:bottom w:val="none" w:sz="0" w:space="0" w:color="auto"/>
        <w:right w:val="none" w:sz="0" w:space="0" w:color="auto"/>
      </w:divBdr>
    </w:div>
    <w:div w:id="1611085561">
      <w:bodyDiv w:val="1"/>
      <w:marLeft w:val="0"/>
      <w:marRight w:val="0"/>
      <w:marTop w:val="0"/>
      <w:marBottom w:val="0"/>
      <w:divBdr>
        <w:top w:val="none" w:sz="0" w:space="0" w:color="auto"/>
        <w:left w:val="none" w:sz="0" w:space="0" w:color="auto"/>
        <w:bottom w:val="none" w:sz="0" w:space="0" w:color="auto"/>
        <w:right w:val="none" w:sz="0" w:space="0" w:color="auto"/>
      </w:divBdr>
    </w:div>
    <w:div w:id="1612322127">
      <w:bodyDiv w:val="1"/>
      <w:marLeft w:val="0"/>
      <w:marRight w:val="0"/>
      <w:marTop w:val="0"/>
      <w:marBottom w:val="0"/>
      <w:divBdr>
        <w:top w:val="none" w:sz="0" w:space="0" w:color="auto"/>
        <w:left w:val="none" w:sz="0" w:space="0" w:color="auto"/>
        <w:bottom w:val="none" w:sz="0" w:space="0" w:color="auto"/>
        <w:right w:val="none" w:sz="0" w:space="0" w:color="auto"/>
      </w:divBdr>
    </w:div>
    <w:div w:id="1613248344">
      <w:bodyDiv w:val="1"/>
      <w:marLeft w:val="0"/>
      <w:marRight w:val="0"/>
      <w:marTop w:val="0"/>
      <w:marBottom w:val="0"/>
      <w:divBdr>
        <w:top w:val="none" w:sz="0" w:space="0" w:color="auto"/>
        <w:left w:val="none" w:sz="0" w:space="0" w:color="auto"/>
        <w:bottom w:val="none" w:sz="0" w:space="0" w:color="auto"/>
        <w:right w:val="none" w:sz="0" w:space="0" w:color="auto"/>
      </w:divBdr>
    </w:div>
    <w:div w:id="1613442710">
      <w:bodyDiv w:val="1"/>
      <w:marLeft w:val="0"/>
      <w:marRight w:val="0"/>
      <w:marTop w:val="0"/>
      <w:marBottom w:val="0"/>
      <w:divBdr>
        <w:top w:val="none" w:sz="0" w:space="0" w:color="auto"/>
        <w:left w:val="none" w:sz="0" w:space="0" w:color="auto"/>
        <w:bottom w:val="none" w:sz="0" w:space="0" w:color="auto"/>
        <w:right w:val="none" w:sz="0" w:space="0" w:color="auto"/>
      </w:divBdr>
    </w:div>
    <w:div w:id="1614248855">
      <w:bodyDiv w:val="1"/>
      <w:marLeft w:val="0"/>
      <w:marRight w:val="0"/>
      <w:marTop w:val="0"/>
      <w:marBottom w:val="0"/>
      <w:divBdr>
        <w:top w:val="none" w:sz="0" w:space="0" w:color="auto"/>
        <w:left w:val="none" w:sz="0" w:space="0" w:color="auto"/>
        <w:bottom w:val="none" w:sz="0" w:space="0" w:color="auto"/>
        <w:right w:val="none" w:sz="0" w:space="0" w:color="auto"/>
      </w:divBdr>
    </w:div>
    <w:div w:id="1614289033">
      <w:bodyDiv w:val="1"/>
      <w:marLeft w:val="0"/>
      <w:marRight w:val="0"/>
      <w:marTop w:val="0"/>
      <w:marBottom w:val="0"/>
      <w:divBdr>
        <w:top w:val="none" w:sz="0" w:space="0" w:color="auto"/>
        <w:left w:val="none" w:sz="0" w:space="0" w:color="auto"/>
        <w:bottom w:val="none" w:sz="0" w:space="0" w:color="auto"/>
        <w:right w:val="none" w:sz="0" w:space="0" w:color="auto"/>
      </w:divBdr>
    </w:div>
    <w:div w:id="1614633692">
      <w:bodyDiv w:val="1"/>
      <w:marLeft w:val="0"/>
      <w:marRight w:val="0"/>
      <w:marTop w:val="0"/>
      <w:marBottom w:val="0"/>
      <w:divBdr>
        <w:top w:val="none" w:sz="0" w:space="0" w:color="auto"/>
        <w:left w:val="none" w:sz="0" w:space="0" w:color="auto"/>
        <w:bottom w:val="none" w:sz="0" w:space="0" w:color="auto"/>
        <w:right w:val="none" w:sz="0" w:space="0" w:color="auto"/>
      </w:divBdr>
    </w:div>
    <w:div w:id="1614744816">
      <w:bodyDiv w:val="1"/>
      <w:marLeft w:val="0"/>
      <w:marRight w:val="0"/>
      <w:marTop w:val="0"/>
      <w:marBottom w:val="0"/>
      <w:divBdr>
        <w:top w:val="none" w:sz="0" w:space="0" w:color="auto"/>
        <w:left w:val="none" w:sz="0" w:space="0" w:color="auto"/>
        <w:bottom w:val="none" w:sz="0" w:space="0" w:color="auto"/>
        <w:right w:val="none" w:sz="0" w:space="0" w:color="auto"/>
      </w:divBdr>
    </w:div>
    <w:div w:id="1616398561">
      <w:bodyDiv w:val="1"/>
      <w:marLeft w:val="0"/>
      <w:marRight w:val="0"/>
      <w:marTop w:val="0"/>
      <w:marBottom w:val="0"/>
      <w:divBdr>
        <w:top w:val="none" w:sz="0" w:space="0" w:color="auto"/>
        <w:left w:val="none" w:sz="0" w:space="0" w:color="auto"/>
        <w:bottom w:val="none" w:sz="0" w:space="0" w:color="auto"/>
        <w:right w:val="none" w:sz="0" w:space="0" w:color="auto"/>
      </w:divBdr>
    </w:div>
    <w:div w:id="1616983967">
      <w:bodyDiv w:val="1"/>
      <w:marLeft w:val="0"/>
      <w:marRight w:val="0"/>
      <w:marTop w:val="0"/>
      <w:marBottom w:val="0"/>
      <w:divBdr>
        <w:top w:val="none" w:sz="0" w:space="0" w:color="auto"/>
        <w:left w:val="none" w:sz="0" w:space="0" w:color="auto"/>
        <w:bottom w:val="none" w:sz="0" w:space="0" w:color="auto"/>
        <w:right w:val="none" w:sz="0" w:space="0" w:color="auto"/>
      </w:divBdr>
    </w:div>
    <w:div w:id="1617131675">
      <w:bodyDiv w:val="1"/>
      <w:marLeft w:val="0"/>
      <w:marRight w:val="0"/>
      <w:marTop w:val="0"/>
      <w:marBottom w:val="0"/>
      <w:divBdr>
        <w:top w:val="none" w:sz="0" w:space="0" w:color="auto"/>
        <w:left w:val="none" w:sz="0" w:space="0" w:color="auto"/>
        <w:bottom w:val="none" w:sz="0" w:space="0" w:color="auto"/>
        <w:right w:val="none" w:sz="0" w:space="0" w:color="auto"/>
      </w:divBdr>
    </w:div>
    <w:div w:id="1617445672">
      <w:bodyDiv w:val="1"/>
      <w:marLeft w:val="0"/>
      <w:marRight w:val="0"/>
      <w:marTop w:val="0"/>
      <w:marBottom w:val="0"/>
      <w:divBdr>
        <w:top w:val="none" w:sz="0" w:space="0" w:color="auto"/>
        <w:left w:val="none" w:sz="0" w:space="0" w:color="auto"/>
        <w:bottom w:val="none" w:sz="0" w:space="0" w:color="auto"/>
        <w:right w:val="none" w:sz="0" w:space="0" w:color="auto"/>
      </w:divBdr>
    </w:div>
    <w:div w:id="1619220445">
      <w:bodyDiv w:val="1"/>
      <w:marLeft w:val="0"/>
      <w:marRight w:val="0"/>
      <w:marTop w:val="0"/>
      <w:marBottom w:val="0"/>
      <w:divBdr>
        <w:top w:val="none" w:sz="0" w:space="0" w:color="auto"/>
        <w:left w:val="none" w:sz="0" w:space="0" w:color="auto"/>
        <w:bottom w:val="none" w:sz="0" w:space="0" w:color="auto"/>
        <w:right w:val="none" w:sz="0" w:space="0" w:color="auto"/>
      </w:divBdr>
    </w:div>
    <w:div w:id="1619291358">
      <w:bodyDiv w:val="1"/>
      <w:marLeft w:val="0"/>
      <w:marRight w:val="0"/>
      <w:marTop w:val="0"/>
      <w:marBottom w:val="0"/>
      <w:divBdr>
        <w:top w:val="none" w:sz="0" w:space="0" w:color="auto"/>
        <w:left w:val="none" w:sz="0" w:space="0" w:color="auto"/>
        <w:bottom w:val="none" w:sz="0" w:space="0" w:color="auto"/>
        <w:right w:val="none" w:sz="0" w:space="0" w:color="auto"/>
      </w:divBdr>
    </w:div>
    <w:div w:id="1622035371">
      <w:bodyDiv w:val="1"/>
      <w:marLeft w:val="0"/>
      <w:marRight w:val="0"/>
      <w:marTop w:val="0"/>
      <w:marBottom w:val="0"/>
      <w:divBdr>
        <w:top w:val="none" w:sz="0" w:space="0" w:color="auto"/>
        <w:left w:val="none" w:sz="0" w:space="0" w:color="auto"/>
        <w:bottom w:val="none" w:sz="0" w:space="0" w:color="auto"/>
        <w:right w:val="none" w:sz="0" w:space="0" w:color="auto"/>
      </w:divBdr>
    </w:div>
    <w:div w:id="1622297558">
      <w:bodyDiv w:val="1"/>
      <w:marLeft w:val="0"/>
      <w:marRight w:val="0"/>
      <w:marTop w:val="0"/>
      <w:marBottom w:val="0"/>
      <w:divBdr>
        <w:top w:val="none" w:sz="0" w:space="0" w:color="auto"/>
        <w:left w:val="none" w:sz="0" w:space="0" w:color="auto"/>
        <w:bottom w:val="none" w:sz="0" w:space="0" w:color="auto"/>
        <w:right w:val="none" w:sz="0" w:space="0" w:color="auto"/>
      </w:divBdr>
    </w:div>
    <w:div w:id="1622419359">
      <w:bodyDiv w:val="1"/>
      <w:marLeft w:val="0"/>
      <w:marRight w:val="0"/>
      <w:marTop w:val="0"/>
      <w:marBottom w:val="0"/>
      <w:divBdr>
        <w:top w:val="none" w:sz="0" w:space="0" w:color="auto"/>
        <w:left w:val="none" w:sz="0" w:space="0" w:color="auto"/>
        <w:bottom w:val="none" w:sz="0" w:space="0" w:color="auto"/>
        <w:right w:val="none" w:sz="0" w:space="0" w:color="auto"/>
      </w:divBdr>
    </w:div>
    <w:div w:id="1623340604">
      <w:bodyDiv w:val="1"/>
      <w:marLeft w:val="0"/>
      <w:marRight w:val="0"/>
      <w:marTop w:val="0"/>
      <w:marBottom w:val="0"/>
      <w:divBdr>
        <w:top w:val="none" w:sz="0" w:space="0" w:color="auto"/>
        <w:left w:val="none" w:sz="0" w:space="0" w:color="auto"/>
        <w:bottom w:val="none" w:sz="0" w:space="0" w:color="auto"/>
        <w:right w:val="none" w:sz="0" w:space="0" w:color="auto"/>
      </w:divBdr>
    </w:div>
    <w:div w:id="1626498130">
      <w:bodyDiv w:val="1"/>
      <w:marLeft w:val="0"/>
      <w:marRight w:val="0"/>
      <w:marTop w:val="0"/>
      <w:marBottom w:val="0"/>
      <w:divBdr>
        <w:top w:val="none" w:sz="0" w:space="0" w:color="auto"/>
        <w:left w:val="none" w:sz="0" w:space="0" w:color="auto"/>
        <w:bottom w:val="none" w:sz="0" w:space="0" w:color="auto"/>
        <w:right w:val="none" w:sz="0" w:space="0" w:color="auto"/>
      </w:divBdr>
    </w:div>
    <w:div w:id="1626813850">
      <w:bodyDiv w:val="1"/>
      <w:marLeft w:val="0"/>
      <w:marRight w:val="0"/>
      <w:marTop w:val="0"/>
      <w:marBottom w:val="0"/>
      <w:divBdr>
        <w:top w:val="none" w:sz="0" w:space="0" w:color="auto"/>
        <w:left w:val="none" w:sz="0" w:space="0" w:color="auto"/>
        <w:bottom w:val="none" w:sz="0" w:space="0" w:color="auto"/>
        <w:right w:val="none" w:sz="0" w:space="0" w:color="auto"/>
      </w:divBdr>
    </w:div>
    <w:div w:id="1627541357">
      <w:bodyDiv w:val="1"/>
      <w:marLeft w:val="0"/>
      <w:marRight w:val="0"/>
      <w:marTop w:val="0"/>
      <w:marBottom w:val="0"/>
      <w:divBdr>
        <w:top w:val="none" w:sz="0" w:space="0" w:color="auto"/>
        <w:left w:val="none" w:sz="0" w:space="0" w:color="auto"/>
        <w:bottom w:val="none" w:sz="0" w:space="0" w:color="auto"/>
        <w:right w:val="none" w:sz="0" w:space="0" w:color="auto"/>
      </w:divBdr>
    </w:div>
    <w:div w:id="1627619239">
      <w:bodyDiv w:val="1"/>
      <w:marLeft w:val="0"/>
      <w:marRight w:val="0"/>
      <w:marTop w:val="0"/>
      <w:marBottom w:val="0"/>
      <w:divBdr>
        <w:top w:val="none" w:sz="0" w:space="0" w:color="auto"/>
        <w:left w:val="none" w:sz="0" w:space="0" w:color="auto"/>
        <w:bottom w:val="none" w:sz="0" w:space="0" w:color="auto"/>
        <w:right w:val="none" w:sz="0" w:space="0" w:color="auto"/>
      </w:divBdr>
    </w:div>
    <w:div w:id="1628777477">
      <w:bodyDiv w:val="1"/>
      <w:marLeft w:val="0"/>
      <w:marRight w:val="0"/>
      <w:marTop w:val="0"/>
      <w:marBottom w:val="0"/>
      <w:divBdr>
        <w:top w:val="none" w:sz="0" w:space="0" w:color="auto"/>
        <w:left w:val="none" w:sz="0" w:space="0" w:color="auto"/>
        <w:bottom w:val="none" w:sz="0" w:space="0" w:color="auto"/>
        <w:right w:val="none" w:sz="0" w:space="0" w:color="auto"/>
      </w:divBdr>
    </w:div>
    <w:div w:id="1629974256">
      <w:bodyDiv w:val="1"/>
      <w:marLeft w:val="0"/>
      <w:marRight w:val="0"/>
      <w:marTop w:val="0"/>
      <w:marBottom w:val="0"/>
      <w:divBdr>
        <w:top w:val="none" w:sz="0" w:space="0" w:color="auto"/>
        <w:left w:val="none" w:sz="0" w:space="0" w:color="auto"/>
        <w:bottom w:val="none" w:sz="0" w:space="0" w:color="auto"/>
        <w:right w:val="none" w:sz="0" w:space="0" w:color="auto"/>
      </w:divBdr>
    </w:div>
    <w:div w:id="1631285009">
      <w:bodyDiv w:val="1"/>
      <w:marLeft w:val="0"/>
      <w:marRight w:val="0"/>
      <w:marTop w:val="0"/>
      <w:marBottom w:val="0"/>
      <w:divBdr>
        <w:top w:val="none" w:sz="0" w:space="0" w:color="auto"/>
        <w:left w:val="none" w:sz="0" w:space="0" w:color="auto"/>
        <w:bottom w:val="none" w:sz="0" w:space="0" w:color="auto"/>
        <w:right w:val="none" w:sz="0" w:space="0" w:color="auto"/>
      </w:divBdr>
    </w:div>
    <w:div w:id="1632635277">
      <w:bodyDiv w:val="1"/>
      <w:marLeft w:val="0"/>
      <w:marRight w:val="0"/>
      <w:marTop w:val="0"/>
      <w:marBottom w:val="0"/>
      <w:divBdr>
        <w:top w:val="none" w:sz="0" w:space="0" w:color="auto"/>
        <w:left w:val="none" w:sz="0" w:space="0" w:color="auto"/>
        <w:bottom w:val="none" w:sz="0" w:space="0" w:color="auto"/>
        <w:right w:val="none" w:sz="0" w:space="0" w:color="auto"/>
      </w:divBdr>
    </w:div>
    <w:div w:id="1632980233">
      <w:bodyDiv w:val="1"/>
      <w:marLeft w:val="0"/>
      <w:marRight w:val="0"/>
      <w:marTop w:val="0"/>
      <w:marBottom w:val="0"/>
      <w:divBdr>
        <w:top w:val="none" w:sz="0" w:space="0" w:color="auto"/>
        <w:left w:val="none" w:sz="0" w:space="0" w:color="auto"/>
        <w:bottom w:val="none" w:sz="0" w:space="0" w:color="auto"/>
        <w:right w:val="none" w:sz="0" w:space="0" w:color="auto"/>
      </w:divBdr>
    </w:div>
    <w:div w:id="1634602711">
      <w:bodyDiv w:val="1"/>
      <w:marLeft w:val="0"/>
      <w:marRight w:val="0"/>
      <w:marTop w:val="0"/>
      <w:marBottom w:val="0"/>
      <w:divBdr>
        <w:top w:val="none" w:sz="0" w:space="0" w:color="auto"/>
        <w:left w:val="none" w:sz="0" w:space="0" w:color="auto"/>
        <w:bottom w:val="none" w:sz="0" w:space="0" w:color="auto"/>
        <w:right w:val="none" w:sz="0" w:space="0" w:color="auto"/>
      </w:divBdr>
    </w:div>
    <w:div w:id="1635015831">
      <w:bodyDiv w:val="1"/>
      <w:marLeft w:val="0"/>
      <w:marRight w:val="0"/>
      <w:marTop w:val="0"/>
      <w:marBottom w:val="0"/>
      <w:divBdr>
        <w:top w:val="none" w:sz="0" w:space="0" w:color="auto"/>
        <w:left w:val="none" w:sz="0" w:space="0" w:color="auto"/>
        <w:bottom w:val="none" w:sz="0" w:space="0" w:color="auto"/>
        <w:right w:val="none" w:sz="0" w:space="0" w:color="auto"/>
      </w:divBdr>
    </w:div>
    <w:div w:id="1635018847">
      <w:bodyDiv w:val="1"/>
      <w:marLeft w:val="0"/>
      <w:marRight w:val="0"/>
      <w:marTop w:val="0"/>
      <w:marBottom w:val="0"/>
      <w:divBdr>
        <w:top w:val="none" w:sz="0" w:space="0" w:color="auto"/>
        <w:left w:val="none" w:sz="0" w:space="0" w:color="auto"/>
        <w:bottom w:val="none" w:sz="0" w:space="0" w:color="auto"/>
        <w:right w:val="none" w:sz="0" w:space="0" w:color="auto"/>
      </w:divBdr>
    </w:div>
    <w:div w:id="1637177572">
      <w:bodyDiv w:val="1"/>
      <w:marLeft w:val="0"/>
      <w:marRight w:val="0"/>
      <w:marTop w:val="0"/>
      <w:marBottom w:val="0"/>
      <w:divBdr>
        <w:top w:val="none" w:sz="0" w:space="0" w:color="auto"/>
        <w:left w:val="none" w:sz="0" w:space="0" w:color="auto"/>
        <w:bottom w:val="none" w:sz="0" w:space="0" w:color="auto"/>
        <w:right w:val="none" w:sz="0" w:space="0" w:color="auto"/>
      </w:divBdr>
    </w:div>
    <w:div w:id="1639719615">
      <w:bodyDiv w:val="1"/>
      <w:marLeft w:val="0"/>
      <w:marRight w:val="0"/>
      <w:marTop w:val="0"/>
      <w:marBottom w:val="0"/>
      <w:divBdr>
        <w:top w:val="none" w:sz="0" w:space="0" w:color="auto"/>
        <w:left w:val="none" w:sz="0" w:space="0" w:color="auto"/>
        <w:bottom w:val="none" w:sz="0" w:space="0" w:color="auto"/>
        <w:right w:val="none" w:sz="0" w:space="0" w:color="auto"/>
      </w:divBdr>
    </w:div>
    <w:div w:id="1639720177">
      <w:bodyDiv w:val="1"/>
      <w:marLeft w:val="0"/>
      <w:marRight w:val="0"/>
      <w:marTop w:val="0"/>
      <w:marBottom w:val="0"/>
      <w:divBdr>
        <w:top w:val="none" w:sz="0" w:space="0" w:color="auto"/>
        <w:left w:val="none" w:sz="0" w:space="0" w:color="auto"/>
        <w:bottom w:val="none" w:sz="0" w:space="0" w:color="auto"/>
        <w:right w:val="none" w:sz="0" w:space="0" w:color="auto"/>
      </w:divBdr>
    </w:div>
    <w:div w:id="1639728878">
      <w:bodyDiv w:val="1"/>
      <w:marLeft w:val="0"/>
      <w:marRight w:val="0"/>
      <w:marTop w:val="0"/>
      <w:marBottom w:val="0"/>
      <w:divBdr>
        <w:top w:val="none" w:sz="0" w:space="0" w:color="auto"/>
        <w:left w:val="none" w:sz="0" w:space="0" w:color="auto"/>
        <w:bottom w:val="none" w:sz="0" w:space="0" w:color="auto"/>
        <w:right w:val="none" w:sz="0" w:space="0" w:color="auto"/>
      </w:divBdr>
    </w:div>
    <w:div w:id="1639842479">
      <w:bodyDiv w:val="1"/>
      <w:marLeft w:val="0"/>
      <w:marRight w:val="0"/>
      <w:marTop w:val="0"/>
      <w:marBottom w:val="0"/>
      <w:divBdr>
        <w:top w:val="none" w:sz="0" w:space="0" w:color="auto"/>
        <w:left w:val="none" w:sz="0" w:space="0" w:color="auto"/>
        <w:bottom w:val="none" w:sz="0" w:space="0" w:color="auto"/>
        <w:right w:val="none" w:sz="0" w:space="0" w:color="auto"/>
      </w:divBdr>
    </w:div>
    <w:div w:id="1641108292">
      <w:bodyDiv w:val="1"/>
      <w:marLeft w:val="0"/>
      <w:marRight w:val="0"/>
      <w:marTop w:val="0"/>
      <w:marBottom w:val="0"/>
      <w:divBdr>
        <w:top w:val="none" w:sz="0" w:space="0" w:color="auto"/>
        <w:left w:val="none" w:sz="0" w:space="0" w:color="auto"/>
        <w:bottom w:val="none" w:sz="0" w:space="0" w:color="auto"/>
        <w:right w:val="none" w:sz="0" w:space="0" w:color="auto"/>
      </w:divBdr>
    </w:div>
    <w:div w:id="1641419780">
      <w:bodyDiv w:val="1"/>
      <w:marLeft w:val="0"/>
      <w:marRight w:val="0"/>
      <w:marTop w:val="0"/>
      <w:marBottom w:val="0"/>
      <w:divBdr>
        <w:top w:val="none" w:sz="0" w:space="0" w:color="auto"/>
        <w:left w:val="none" w:sz="0" w:space="0" w:color="auto"/>
        <w:bottom w:val="none" w:sz="0" w:space="0" w:color="auto"/>
        <w:right w:val="none" w:sz="0" w:space="0" w:color="auto"/>
      </w:divBdr>
    </w:div>
    <w:div w:id="1643147599">
      <w:bodyDiv w:val="1"/>
      <w:marLeft w:val="0"/>
      <w:marRight w:val="0"/>
      <w:marTop w:val="0"/>
      <w:marBottom w:val="0"/>
      <w:divBdr>
        <w:top w:val="none" w:sz="0" w:space="0" w:color="auto"/>
        <w:left w:val="none" w:sz="0" w:space="0" w:color="auto"/>
        <w:bottom w:val="none" w:sz="0" w:space="0" w:color="auto"/>
        <w:right w:val="none" w:sz="0" w:space="0" w:color="auto"/>
      </w:divBdr>
    </w:div>
    <w:div w:id="1643734437">
      <w:bodyDiv w:val="1"/>
      <w:marLeft w:val="0"/>
      <w:marRight w:val="0"/>
      <w:marTop w:val="0"/>
      <w:marBottom w:val="0"/>
      <w:divBdr>
        <w:top w:val="none" w:sz="0" w:space="0" w:color="auto"/>
        <w:left w:val="none" w:sz="0" w:space="0" w:color="auto"/>
        <w:bottom w:val="none" w:sz="0" w:space="0" w:color="auto"/>
        <w:right w:val="none" w:sz="0" w:space="0" w:color="auto"/>
      </w:divBdr>
    </w:div>
    <w:div w:id="1643853040">
      <w:bodyDiv w:val="1"/>
      <w:marLeft w:val="0"/>
      <w:marRight w:val="0"/>
      <w:marTop w:val="0"/>
      <w:marBottom w:val="0"/>
      <w:divBdr>
        <w:top w:val="none" w:sz="0" w:space="0" w:color="auto"/>
        <w:left w:val="none" w:sz="0" w:space="0" w:color="auto"/>
        <w:bottom w:val="none" w:sz="0" w:space="0" w:color="auto"/>
        <w:right w:val="none" w:sz="0" w:space="0" w:color="auto"/>
      </w:divBdr>
    </w:div>
    <w:div w:id="1644238180">
      <w:bodyDiv w:val="1"/>
      <w:marLeft w:val="0"/>
      <w:marRight w:val="0"/>
      <w:marTop w:val="0"/>
      <w:marBottom w:val="0"/>
      <w:divBdr>
        <w:top w:val="none" w:sz="0" w:space="0" w:color="auto"/>
        <w:left w:val="none" w:sz="0" w:space="0" w:color="auto"/>
        <w:bottom w:val="none" w:sz="0" w:space="0" w:color="auto"/>
        <w:right w:val="none" w:sz="0" w:space="0" w:color="auto"/>
      </w:divBdr>
    </w:div>
    <w:div w:id="1646354703">
      <w:bodyDiv w:val="1"/>
      <w:marLeft w:val="0"/>
      <w:marRight w:val="0"/>
      <w:marTop w:val="0"/>
      <w:marBottom w:val="0"/>
      <w:divBdr>
        <w:top w:val="none" w:sz="0" w:space="0" w:color="auto"/>
        <w:left w:val="none" w:sz="0" w:space="0" w:color="auto"/>
        <w:bottom w:val="none" w:sz="0" w:space="0" w:color="auto"/>
        <w:right w:val="none" w:sz="0" w:space="0" w:color="auto"/>
      </w:divBdr>
    </w:div>
    <w:div w:id="1647660671">
      <w:bodyDiv w:val="1"/>
      <w:marLeft w:val="0"/>
      <w:marRight w:val="0"/>
      <w:marTop w:val="0"/>
      <w:marBottom w:val="0"/>
      <w:divBdr>
        <w:top w:val="none" w:sz="0" w:space="0" w:color="auto"/>
        <w:left w:val="none" w:sz="0" w:space="0" w:color="auto"/>
        <w:bottom w:val="none" w:sz="0" w:space="0" w:color="auto"/>
        <w:right w:val="none" w:sz="0" w:space="0" w:color="auto"/>
      </w:divBdr>
    </w:div>
    <w:div w:id="1647738013">
      <w:bodyDiv w:val="1"/>
      <w:marLeft w:val="0"/>
      <w:marRight w:val="0"/>
      <w:marTop w:val="0"/>
      <w:marBottom w:val="0"/>
      <w:divBdr>
        <w:top w:val="none" w:sz="0" w:space="0" w:color="auto"/>
        <w:left w:val="none" w:sz="0" w:space="0" w:color="auto"/>
        <w:bottom w:val="none" w:sz="0" w:space="0" w:color="auto"/>
        <w:right w:val="none" w:sz="0" w:space="0" w:color="auto"/>
      </w:divBdr>
    </w:div>
    <w:div w:id="1648122611">
      <w:bodyDiv w:val="1"/>
      <w:marLeft w:val="0"/>
      <w:marRight w:val="0"/>
      <w:marTop w:val="0"/>
      <w:marBottom w:val="0"/>
      <w:divBdr>
        <w:top w:val="none" w:sz="0" w:space="0" w:color="auto"/>
        <w:left w:val="none" w:sz="0" w:space="0" w:color="auto"/>
        <w:bottom w:val="none" w:sz="0" w:space="0" w:color="auto"/>
        <w:right w:val="none" w:sz="0" w:space="0" w:color="auto"/>
      </w:divBdr>
    </w:div>
    <w:div w:id="1649164745">
      <w:bodyDiv w:val="1"/>
      <w:marLeft w:val="0"/>
      <w:marRight w:val="0"/>
      <w:marTop w:val="0"/>
      <w:marBottom w:val="0"/>
      <w:divBdr>
        <w:top w:val="none" w:sz="0" w:space="0" w:color="auto"/>
        <w:left w:val="none" w:sz="0" w:space="0" w:color="auto"/>
        <w:bottom w:val="none" w:sz="0" w:space="0" w:color="auto"/>
        <w:right w:val="none" w:sz="0" w:space="0" w:color="auto"/>
      </w:divBdr>
    </w:div>
    <w:div w:id="1649362039">
      <w:bodyDiv w:val="1"/>
      <w:marLeft w:val="0"/>
      <w:marRight w:val="0"/>
      <w:marTop w:val="0"/>
      <w:marBottom w:val="0"/>
      <w:divBdr>
        <w:top w:val="none" w:sz="0" w:space="0" w:color="auto"/>
        <w:left w:val="none" w:sz="0" w:space="0" w:color="auto"/>
        <w:bottom w:val="none" w:sz="0" w:space="0" w:color="auto"/>
        <w:right w:val="none" w:sz="0" w:space="0" w:color="auto"/>
      </w:divBdr>
    </w:div>
    <w:div w:id="1649632845">
      <w:bodyDiv w:val="1"/>
      <w:marLeft w:val="0"/>
      <w:marRight w:val="0"/>
      <w:marTop w:val="0"/>
      <w:marBottom w:val="0"/>
      <w:divBdr>
        <w:top w:val="none" w:sz="0" w:space="0" w:color="auto"/>
        <w:left w:val="none" w:sz="0" w:space="0" w:color="auto"/>
        <w:bottom w:val="none" w:sz="0" w:space="0" w:color="auto"/>
        <w:right w:val="none" w:sz="0" w:space="0" w:color="auto"/>
      </w:divBdr>
    </w:div>
    <w:div w:id="1650674770">
      <w:bodyDiv w:val="1"/>
      <w:marLeft w:val="0"/>
      <w:marRight w:val="0"/>
      <w:marTop w:val="0"/>
      <w:marBottom w:val="0"/>
      <w:divBdr>
        <w:top w:val="none" w:sz="0" w:space="0" w:color="auto"/>
        <w:left w:val="none" w:sz="0" w:space="0" w:color="auto"/>
        <w:bottom w:val="none" w:sz="0" w:space="0" w:color="auto"/>
        <w:right w:val="none" w:sz="0" w:space="0" w:color="auto"/>
      </w:divBdr>
    </w:div>
    <w:div w:id="1651329546">
      <w:bodyDiv w:val="1"/>
      <w:marLeft w:val="0"/>
      <w:marRight w:val="0"/>
      <w:marTop w:val="0"/>
      <w:marBottom w:val="0"/>
      <w:divBdr>
        <w:top w:val="none" w:sz="0" w:space="0" w:color="auto"/>
        <w:left w:val="none" w:sz="0" w:space="0" w:color="auto"/>
        <w:bottom w:val="none" w:sz="0" w:space="0" w:color="auto"/>
        <w:right w:val="none" w:sz="0" w:space="0" w:color="auto"/>
      </w:divBdr>
    </w:div>
    <w:div w:id="1651982273">
      <w:bodyDiv w:val="1"/>
      <w:marLeft w:val="0"/>
      <w:marRight w:val="0"/>
      <w:marTop w:val="0"/>
      <w:marBottom w:val="0"/>
      <w:divBdr>
        <w:top w:val="none" w:sz="0" w:space="0" w:color="auto"/>
        <w:left w:val="none" w:sz="0" w:space="0" w:color="auto"/>
        <w:bottom w:val="none" w:sz="0" w:space="0" w:color="auto"/>
        <w:right w:val="none" w:sz="0" w:space="0" w:color="auto"/>
      </w:divBdr>
    </w:div>
    <w:div w:id="1653365622">
      <w:bodyDiv w:val="1"/>
      <w:marLeft w:val="0"/>
      <w:marRight w:val="0"/>
      <w:marTop w:val="0"/>
      <w:marBottom w:val="0"/>
      <w:divBdr>
        <w:top w:val="none" w:sz="0" w:space="0" w:color="auto"/>
        <w:left w:val="none" w:sz="0" w:space="0" w:color="auto"/>
        <w:bottom w:val="none" w:sz="0" w:space="0" w:color="auto"/>
        <w:right w:val="none" w:sz="0" w:space="0" w:color="auto"/>
      </w:divBdr>
    </w:div>
    <w:div w:id="1656105027">
      <w:bodyDiv w:val="1"/>
      <w:marLeft w:val="0"/>
      <w:marRight w:val="0"/>
      <w:marTop w:val="0"/>
      <w:marBottom w:val="0"/>
      <w:divBdr>
        <w:top w:val="none" w:sz="0" w:space="0" w:color="auto"/>
        <w:left w:val="none" w:sz="0" w:space="0" w:color="auto"/>
        <w:bottom w:val="none" w:sz="0" w:space="0" w:color="auto"/>
        <w:right w:val="none" w:sz="0" w:space="0" w:color="auto"/>
      </w:divBdr>
    </w:div>
    <w:div w:id="1656645250">
      <w:bodyDiv w:val="1"/>
      <w:marLeft w:val="0"/>
      <w:marRight w:val="0"/>
      <w:marTop w:val="0"/>
      <w:marBottom w:val="0"/>
      <w:divBdr>
        <w:top w:val="none" w:sz="0" w:space="0" w:color="auto"/>
        <w:left w:val="none" w:sz="0" w:space="0" w:color="auto"/>
        <w:bottom w:val="none" w:sz="0" w:space="0" w:color="auto"/>
        <w:right w:val="none" w:sz="0" w:space="0" w:color="auto"/>
      </w:divBdr>
    </w:div>
    <w:div w:id="1656839025">
      <w:bodyDiv w:val="1"/>
      <w:marLeft w:val="0"/>
      <w:marRight w:val="0"/>
      <w:marTop w:val="0"/>
      <w:marBottom w:val="0"/>
      <w:divBdr>
        <w:top w:val="none" w:sz="0" w:space="0" w:color="auto"/>
        <w:left w:val="none" w:sz="0" w:space="0" w:color="auto"/>
        <w:bottom w:val="none" w:sz="0" w:space="0" w:color="auto"/>
        <w:right w:val="none" w:sz="0" w:space="0" w:color="auto"/>
      </w:divBdr>
    </w:div>
    <w:div w:id="1657106462">
      <w:bodyDiv w:val="1"/>
      <w:marLeft w:val="0"/>
      <w:marRight w:val="0"/>
      <w:marTop w:val="0"/>
      <w:marBottom w:val="0"/>
      <w:divBdr>
        <w:top w:val="none" w:sz="0" w:space="0" w:color="auto"/>
        <w:left w:val="none" w:sz="0" w:space="0" w:color="auto"/>
        <w:bottom w:val="none" w:sz="0" w:space="0" w:color="auto"/>
        <w:right w:val="none" w:sz="0" w:space="0" w:color="auto"/>
      </w:divBdr>
    </w:div>
    <w:div w:id="1657147463">
      <w:bodyDiv w:val="1"/>
      <w:marLeft w:val="0"/>
      <w:marRight w:val="0"/>
      <w:marTop w:val="0"/>
      <w:marBottom w:val="0"/>
      <w:divBdr>
        <w:top w:val="none" w:sz="0" w:space="0" w:color="auto"/>
        <w:left w:val="none" w:sz="0" w:space="0" w:color="auto"/>
        <w:bottom w:val="none" w:sz="0" w:space="0" w:color="auto"/>
        <w:right w:val="none" w:sz="0" w:space="0" w:color="auto"/>
      </w:divBdr>
    </w:div>
    <w:div w:id="1657999191">
      <w:bodyDiv w:val="1"/>
      <w:marLeft w:val="0"/>
      <w:marRight w:val="0"/>
      <w:marTop w:val="0"/>
      <w:marBottom w:val="0"/>
      <w:divBdr>
        <w:top w:val="none" w:sz="0" w:space="0" w:color="auto"/>
        <w:left w:val="none" w:sz="0" w:space="0" w:color="auto"/>
        <w:bottom w:val="none" w:sz="0" w:space="0" w:color="auto"/>
        <w:right w:val="none" w:sz="0" w:space="0" w:color="auto"/>
      </w:divBdr>
    </w:div>
    <w:div w:id="1659117991">
      <w:bodyDiv w:val="1"/>
      <w:marLeft w:val="0"/>
      <w:marRight w:val="0"/>
      <w:marTop w:val="0"/>
      <w:marBottom w:val="0"/>
      <w:divBdr>
        <w:top w:val="none" w:sz="0" w:space="0" w:color="auto"/>
        <w:left w:val="none" w:sz="0" w:space="0" w:color="auto"/>
        <w:bottom w:val="none" w:sz="0" w:space="0" w:color="auto"/>
        <w:right w:val="none" w:sz="0" w:space="0" w:color="auto"/>
      </w:divBdr>
    </w:div>
    <w:div w:id="1659730228">
      <w:bodyDiv w:val="1"/>
      <w:marLeft w:val="0"/>
      <w:marRight w:val="0"/>
      <w:marTop w:val="0"/>
      <w:marBottom w:val="0"/>
      <w:divBdr>
        <w:top w:val="none" w:sz="0" w:space="0" w:color="auto"/>
        <w:left w:val="none" w:sz="0" w:space="0" w:color="auto"/>
        <w:bottom w:val="none" w:sz="0" w:space="0" w:color="auto"/>
        <w:right w:val="none" w:sz="0" w:space="0" w:color="auto"/>
      </w:divBdr>
    </w:div>
    <w:div w:id="1659767643">
      <w:bodyDiv w:val="1"/>
      <w:marLeft w:val="0"/>
      <w:marRight w:val="0"/>
      <w:marTop w:val="0"/>
      <w:marBottom w:val="0"/>
      <w:divBdr>
        <w:top w:val="none" w:sz="0" w:space="0" w:color="auto"/>
        <w:left w:val="none" w:sz="0" w:space="0" w:color="auto"/>
        <w:bottom w:val="none" w:sz="0" w:space="0" w:color="auto"/>
        <w:right w:val="none" w:sz="0" w:space="0" w:color="auto"/>
      </w:divBdr>
    </w:div>
    <w:div w:id="1660039118">
      <w:bodyDiv w:val="1"/>
      <w:marLeft w:val="0"/>
      <w:marRight w:val="0"/>
      <w:marTop w:val="0"/>
      <w:marBottom w:val="0"/>
      <w:divBdr>
        <w:top w:val="none" w:sz="0" w:space="0" w:color="auto"/>
        <w:left w:val="none" w:sz="0" w:space="0" w:color="auto"/>
        <w:bottom w:val="none" w:sz="0" w:space="0" w:color="auto"/>
        <w:right w:val="none" w:sz="0" w:space="0" w:color="auto"/>
      </w:divBdr>
    </w:div>
    <w:div w:id="1660959138">
      <w:bodyDiv w:val="1"/>
      <w:marLeft w:val="0"/>
      <w:marRight w:val="0"/>
      <w:marTop w:val="0"/>
      <w:marBottom w:val="0"/>
      <w:divBdr>
        <w:top w:val="none" w:sz="0" w:space="0" w:color="auto"/>
        <w:left w:val="none" w:sz="0" w:space="0" w:color="auto"/>
        <w:bottom w:val="none" w:sz="0" w:space="0" w:color="auto"/>
        <w:right w:val="none" w:sz="0" w:space="0" w:color="auto"/>
      </w:divBdr>
    </w:div>
    <w:div w:id="1661036554">
      <w:bodyDiv w:val="1"/>
      <w:marLeft w:val="0"/>
      <w:marRight w:val="0"/>
      <w:marTop w:val="0"/>
      <w:marBottom w:val="0"/>
      <w:divBdr>
        <w:top w:val="none" w:sz="0" w:space="0" w:color="auto"/>
        <w:left w:val="none" w:sz="0" w:space="0" w:color="auto"/>
        <w:bottom w:val="none" w:sz="0" w:space="0" w:color="auto"/>
        <w:right w:val="none" w:sz="0" w:space="0" w:color="auto"/>
      </w:divBdr>
    </w:div>
    <w:div w:id="1664121745">
      <w:bodyDiv w:val="1"/>
      <w:marLeft w:val="0"/>
      <w:marRight w:val="0"/>
      <w:marTop w:val="0"/>
      <w:marBottom w:val="0"/>
      <w:divBdr>
        <w:top w:val="none" w:sz="0" w:space="0" w:color="auto"/>
        <w:left w:val="none" w:sz="0" w:space="0" w:color="auto"/>
        <w:bottom w:val="none" w:sz="0" w:space="0" w:color="auto"/>
        <w:right w:val="none" w:sz="0" w:space="0" w:color="auto"/>
      </w:divBdr>
    </w:div>
    <w:div w:id="1664888375">
      <w:bodyDiv w:val="1"/>
      <w:marLeft w:val="0"/>
      <w:marRight w:val="0"/>
      <w:marTop w:val="0"/>
      <w:marBottom w:val="0"/>
      <w:divBdr>
        <w:top w:val="none" w:sz="0" w:space="0" w:color="auto"/>
        <w:left w:val="none" w:sz="0" w:space="0" w:color="auto"/>
        <w:bottom w:val="none" w:sz="0" w:space="0" w:color="auto"/>
        <w:right w:val="none" w:sz="0" w:space="0" w:color="auto"/>
      </w:divBdr>
    </w:div>
    <w:div w:id="1665012330">
      <w:bodyDiv w:val="1"/>
      <w:marLeft w:val="0"/>
      <w:marRight w:val="0"/>
      <w:marTop w:val="0"/>
      <w:marBottom w:val="0"/>
      <w:divBdr>
        <w:top w:val="none" w:sz="0" w:space="0" w:color="auto"/>
        <w:left w:val="none" w:sz="0" w:space="0" w:color="auto"/>
        <w:bottom w:val="none" w:sz="0" w:space="0" w:color="auto"/>
        <w:right w:val="none" w:sz="0" w:space="0" w:color="auto"/>
      </w:divBdr>
    </w:div>
    <w:div w:id="1666859499">
      <w:bodyDiv w:val="1"/>
      <w:marLeft w:val="0"/>
      <w:marRight w:val="0"/>
      <w:marTop w:val="0"/>
      <w:marBottom w:val="0"/>
      <w:divBdr>
        <w:top w:val="none" w:sz="0" w:space="0" w:color="auto"/>
        <w:left w:val="none" w:sz="0" w:space="0" w:color="auto"/>
        <w:bottom w:val="none" w:sz="0" w:space="0" w:color="auto"/>
        <w:right w:val="none" w:sz="0" w:space="0" w:color="auto"/>
      </w:divBdr>
    </w:div>
    <w:div w:id="1668437096">
      <w:bodyDiv w:val="1"/>
      <w:marLeft w:val="0"/>
      <w:marRight w:val="0"/>
      <w:marTop w:val="0"/>
      <w:marBottom w:val="0"/>
      <w:divBdr>
        <w:top w:val="none" w:sz="0" w:space="0" w:color="auto"/>
        <w:left w:val="none" w:sz="0" w:space="0" w:color="auto"/>
        <w:bottom w:val="none" w:sz="0" w:space="0" w:color="auto"/>
        <w:right w:val="none" w:sz="0" w:space="0" w:color="auto"/>
      </w:divBdr>
    </w:div>
    <w:div w:id="1668945543">
      <w:bodyDiv w:val="1"/>
      <w:marLeft w:val="0"/>
      <w:marRight w:val="0"/>
      <w:marTop w:val="0"/>
      <w:marBottom w:val="0"/>
      <w:divBdr>
        <w:top w:val="none" w:sz="0" w:space="0" w:color="auto"/>
        <w:left w:val="none" w:sz="0" w:space="0" w:color="auto"/>
        <w:bottom w:val="none" w:sz="0" w:space="0" w:color="auto"/>
        <w:right w:val="none" w:sz="0" w:space="0" w:color="auto"/>
      </w:divBdr>
    </w:div>
    <w:div w:id="1669098170">
      <w:bodyDiv w:val="1"/>
      <w:marLeft w:val="0"/>
      <w:marRight w:val="0"/>
      <w:marTop w:val="0"/>
      <w:marBottom w:val="0"/>
      <w:divBdr>
        <w:top w:val="none" w:sz="0" w:space="0" w:color="auto"/>
        <w:left w:val="none" w:sz="0" w:space="0" w:color="auto"/>
        <w:bottom w:val="none" w:sz="0" w:space="0" w:color="auto"/>
        <w:right w:val="none" w:sz="0" w:space="0" w:color="auto"/>
      </w:divBdr>
    </w:div>
    <w:div w:id="1669484720">
      <w:bodyDiv w:val="1"/>
      <w:marLeft w:val="0"/>
      <w:marRight w:val="0"/>
      <w:marTop w:val="0"/>
      <w:marBottom w:val="0"/>
      <w:divBdr>
        <w:top w:val="none" w:sz="0" w:space="0" w:color="auto"/>
        <w:left w:val="none" w:sz="0" w:space="0" w:color="auto"/>
        <w:bottom w:val="none" w:sz="0" w:space="0" w:color="auto"/>
        <w:right w:val="none" w:sz="0" w:space="0" w:color="auto"/>
      </w:divBdr>
    </w:div>
    <w:div w:id="1670013074">
      <w:bodyDiv w:val="1"/>
      <w:marLeft w:val="0"/>
      <w:marRight w:val="0"/>
      <w:marTop w:val="0"/>
      <w:marBottom w:val="0"/>
      <w:divBdr>
        <w:top w:val="none" w:sz="0" w:space="0" w:color="auto"/>
        <w:left w:val="none" w:sz="0" w:space="0" w:color="auto"/>
        <w:bottom w:val="none" w:sz="0" w:space="0" w:color="auto"/>
        <w:right w:val="none" w:sz="0" w:space="0" w:color="auto"/>
      </w:divBdr>
    </w:div>
    <w:div w:id="1670400026">
      <w:bodyDiv w:val="1"/>
      <w:marLeft w:val="0"/>
      <w:marRight w:val="0"/>
      <w:marTop w:val="0"/>
      <w:marBottom w:val="0"/>
      <w:divBdr>
        <w:top w:val="none" w:sz="0" w:space="0" w:color="auto"/>
        <w:left w:val="none" w:sz="0" w:space="0" w:color="auto"/>
        <w:bottom w:val="none" w:sz="0" w:space="0" w:color="auto"/>
        <w:right w:val="none" w:sz="0" w:space="0" w:color="auto"/>
      </w:divBdr>
    </w:div>
    <w:div w:id="1671368765">
      <w:bodyDiv w:val="1"/>
      <w:marLeft w:val="0"/>
      <w:marRight w:val="0"/>
      <w:marTop w:val="0"/>
      <w:marBottom w:val="0"/>
      <w:divBdr>
        <w:top w:val="none" w:sz="0" w:space="0" w:color="auto"/>
        <w:left w:val="none" w:sz="0" w:space="0" w:color="auto"/>
        <w:bottom w:val="none" w:sz="0" w:space="0" w:color="auto"/>
        <w:right w:val="none" w:sz="0" w:space="0" w:color="auto"/>
      </w:divBdr>
    </w:div>
    <w:div w:id="1671984542">
      <w:bodyDiv w:val="1"/>
      <w:marLeft w:val="0"/>
      <w:marRight w:val="0"/>
      <w:marTop w:val="0"/>
      <w:marBottom w:val="0"/>
      <w:divBdr>
        <w:top w:val="none" w:sz="0" w:space="0" w:color="auto"/>
        <w:left w:val="none" w:sz="0" w:space="0" w:color="auto"/>
        <w:bottom w:val="none" w:sz="0" w:space="0" w:color="auto"/>
        <w:right w:val="none" w:sz="0" w:space="0" w:color="auto"/>
      </w:divBdr>
    </w:div>
    <w:div w:id="1673483036">
      <w:bodyDiv w:val="1"/>
      <w:marLeft w:val="0"/>
      <w:marRight w:val="0"/>
      <w:marTop w:val="0"/>
      <w:marBottom w:val="0"/>
      <w:divBdr>
        <w:top w:val="none" w:sz="0" w:space="0" w:color="auto"/>
        <w:left w:val="none" w:sz="0" w:space="0" w:color="auto"/>
        <w:bottom w:val="none" w:sz="0" w:space="0" w:color="auto"/>
        <w:right w:val="none" w:sz="0" w:space="0" w:color="auto"/>
      </w:divBdr>
    </w:div>
    <w:div w:id="1675380054">
      <w:bodyDiv w:val="1"/>
      <w:marLeft w:val="0"/>
      <w:marRight w:val="0"/>
      <w:marTop w:val="0"/>
      <w:marBottom w:val="0"/>
      <w:divBdr>
        <w:top w:val="none" w:sz="0" w:space="0" w:color="auto"/>
        <w:left w:val="none" w:sz="0" w:space="0" w:color="auto"/>
        <w:bottom w:val="none" w:sz="0" w:space="0" w:color="auto"/>
        <w:right w:val="none" w:sz="0" w:space="0" w:color="auto"/>
      </w:divBdr>
    </w:div>
    <w:div w:id="1677733732">
      <w:bodyDiv w:val="1"/>
      <w:marLeft w:val="0"/>
      <w:marRight w:val="0"/>
      <w:marTop w:val="0"/>
      <w:marBottom w:val="0"/>
      <w:divBdr>
        <w:top w:val="none" w:sz="0" w:space="0" w:color="auto"/>
        <w:left w:val="none" w:sz="0" w:space="0" w:color="auto"/>
        <w:bottom w:val="none" w:sz="0" w:space="0" w:color="auto"/>
        <w:right w:val="none" w:sz="0" w:space="0" w:color="auto"/>
      </w:divBdr>
    </w:div>
    <w:div w:id="1681154229">
      <w:bodyDiv w:val="1"/>
      <w:marLeft w:val="0"/>
      <w:marRight w:val="0"/>
      <w:marTop w:val="0"/>
      <w:marBottom w:val="0"/>
      <w:divBdr>
        <w:top w:val="none" w:sz="0" w:space="0" w:color="auto"/>
        <w:left w:val="none" w:sz="0" w:space="0" w:color="auto"/>
        <w:bottom w:val="none" w:sz="0" w:space="0" w:color="auto"/>
        <w:right w:val="none" w:sz="0" w:space="0" w:color="auto"/>
      </w:divBdr>
    </w:div>
    <w:div w:id="1681392523">
      <w:bodyDiv w:val="1"/>
      <w:marLeft w:val="0"/>
      <w:marRight w:val="0"/>
      <w:marTop w:val="0"/>
      <w:marBottom w:val="0"/>
      <w:divBdr>
        <w:top w:val="none" w:sz="0" w:space="0" w:color="auto"/>
        <w:left w:val="none" w:sz="0" w:space="0" w:color="auto"/>
        <w:bottom w:val="none" w:sz="0" w:space="0" w:color="auto"/>
        <w:right w:val="none" w:sz="0" w:space="0" w:color="auto"/>
      </w:divBdr>
    </w:div>
    <w:div w:id="1682123165">
      <w:bodyDiv w:val="1"/>
      <w:marLeft w:val="0"/>
      <w:marRight w:val="0"/>
      <w:marTop w:val="0"/>
      <w:marBottom w:val="0"/>
      <w:divBdr>
        <w:top w:val="none" w:sz="0" w:space="0" w:color="auto"/>
        <w:left w:val="none" w:sz="0" w:space="0" w:color="auto"/>
        <w:bottom w:val="none" w:sz="0" w:space="0" w:color="auto"/>
        <w:right w:val="none" w:sz="0" w:space="0" w:color="auto"/>
      </w:divBdr>
    </w:div>
    <w:div w:id="1682781105">
      <w:bodyDiv w:val="1"/>
      <w:marLeft w:val="0"/>
      <w:marRight w:val="0"/>
      <w:marTop w:val="0"/>
      <w:marBottom w:val="0"/>
      <w:divBdr>
        <w:top w:val="none" w:sz="0" w:space="0" w:color="auto"/>
        <w:left w:val="none" w:sz="0" w:space="0" w:color="auto"/>
        <w:bottom w:val="none" w:sz="0" w:space="0" w:color="auto"/>
        <w:right w:val="none" w:sz="0" w:space="0" w:color="auto"/>
      </w:divBdr>
    </w:div>
    <w:div w:id="1682930614">
      <w:bodyDiv w:val="1"/>
      <w:marLeft w:val="0"/>
      <w:marRight w:val="0"/>
      <w:marTop w:val="0"/>
      <w:marBottom w:val="0"/>
      <w:divBdr>
        <w:top w:val="none" w:sz="0" w:space="0" w:color="auto"/>
        <w:left w:val="none" w:sz="0" w:space="0" w:color="auto"/>
        <w:bottom w:val="none" w:sz="0" w:space="0" w:color="auto"/>
        <w:right w:val="none" w:sz="0" w:space="0" w:color="auto"/>
      </w:divBdr>
    </w:div>
    <w:div w:id="1684090781">
      <w:bodyDiv w:val="1"/>
      <w:marLeft w:val="0"/>
      <w:marRight w:val="0"/>
      <w:marTop w:val="0"/>
      <w:marBottom w:val="0"/>
      <w:divBdr>
        <w:top w:val="none" w:sz="0" w:space="0" w:color="auto"/>
        <w:left w:val="none" w:sz="0" w:space="0" w:color="auto"/>
        <w:bottom w:val="none" w:sz="0" w:space="0" w:color="auto"/>
        <w:right w:val="none" w:sz="0" w:space="0" w:color="auto"/>
      </w:divBdr>
    </w:div>
    <w:div w:id="1685670743">
      <w:bodyDiv w:val="1"/>
      <w:marLeft w:val="0"/>
      <w:marRight w:val="0"/>
      <w:marTop w:val="0"/>
      <w:marBottom w:val="0"/>
      <w:divBdr>
        <w:top w:val="none" w:sz="0" w:space="0" w:color="auto"/>
        <w:left w:val="none" w:sz="0" w:space="0" w:color="auto"/>
        <w:bottom w:val="none" w:sz="0" w:space="0" w:color="auto"/>
        <w:right w:val="none" w:sz="0" w:space="0" w:color="auto"/>
      </w:divBdr>
    </w:div>
    <w:div w:id="1685861081">
      <w:bodyDiv w:val="1"/>
      <w:marLeft w:val="0"/>
      <w:marRight w:val="0"/>
      <w:marTop w:val="0"/>
      <w:marBottom w:val="0"/>
      <w:divBdr>
        <w:top w:val="none" w:sz="0" w:space="0" w:color="auto"/>
        <w:left w:val="none" w:sz="0" w:space="0" w:color="auto"/>
        <w:bottom w:val="none" w:sz="0" w:space="0" w:color="auto"/>
        <w:right w:val="none" w:sz="0" w:space="0" w:color="auto"/>
      </w:divBdr>
    </w:div>
    <w:div w:id="1686202614">
      <w:bodyDiv w:val="1"/>
      <w:marLeft w:val="0"/>
      <w:marRight w:val="0"/>
      <w:marTop w:val="0"/>
      <w:marBottom w:val="0"/>
      <w:divBdr>
        <w:top w:val="none" w:sz="0" w:space="0" w:color="auto"/>
        <w:left w:val="none" w:sz="0" w:space="0" w:color="auto"/>
        <w:bottom w:val="none" w:sz="0" w:space="0" w:color="auto"/>
        <w:right w:val="none" w:sz="0" w:space="0" w:color="auto"/>
      </w:divBdr>
    </w:div>
    <w:div w:id="1687367764">
      <w:bodyDiv w:val="1"/>
      <w:marLeft w:val="0"/>
      <w:marRight w:val="0"/>
      <w:marTop w:val="0"/>
      <w:marBottom w:val="0"/>
      <w:divBdr>
        <w:top w:val="none" w:sz="0" w:space="0" w:color="auto"/>
        <w:left w:val="none" w:sz="0" w:space="0" w:color="auto"/>
        <w:bottom w:val="none" w:sz="0" w:space="0" w:color="auto"/>
        <w:right w:val="none" w:sz="0" w:space="0" w:color="auto"/>
      </w:divBdr>
    </w:div>
    <w:div w:id="1688561780">
      <w:bodyDiv w:val="1"/>
      <w:marLeft w:val="0"/>
      <w:marRight w:val="0"/>
      <w:marTop w:val="0"/>
      <w:marBottom w:val="0"/>
      <w:divBdr>
        <w:top w:val="none" w:sz="0" w:space="0" w:color="auto"/>
        <w:left w:val="none" w:sz="0" w:space="0" w:color="auto"/>
        <w:bottom w:val="none" w:sz="0" w:space="0" w:color="auto"/>
        <w:right w:val="none" w:sz="0" w:space="0" w:color="auto"/>
      </w:divBdr>
    </w:div>
    <w:div w:id="1688680541">
      <w:bodyDiv w:val="1"/>
      <w:marLeft w:val="0"/>
      <w:marRight w:val="0"/>
      <w:marTop w:val="0"/>
      <w:marBottom w:val="0"/>
      <w:divBdr>
        <w:top w:val="none" w:sz="0" w:space="0" w:color="auto"/>
        <w:left w:val="none" w:sz="0" w:space="0" w:color="auto"/>
        <w:bottom w:val="none" w:sz="0" w:space="0" w:color="auto"/>
        <w:right w:val="none" w:sz="0" w:space="0" w:color="auto"/>
      </w:divBdr>
    </w:div>
    <w:div w:id="1688940003">
      <w:bodyDiv w:val="1"/>
      <w:marLeft w:val="0"/>
      <w:marRight w:val="0"/>
      <w:marTop w:val="0"/>
      <w:marBottom w:val="0"/>
      <w:divBdr>
        <w:top w:val="none" w:sz="0" w:space="0" w:color="auto"/>
        <w:left w:val="none" w:sz="0" w:space="0" w:color="auto"/>
        <w:bottom w:val="none" w:sz="0" w:space="0" w:color="auto"/>
        <w:right w:val="none" w:sz="0" w:space="0" w:color="auto"/>
      </w:divBdr>
    </w:div>
    <w:div w:id="1689257972">
      <w:bodyDiv w:val="1"/>
      <w:marLeft w:val="0"/>
      <w:marRight w:val="0"/>
      <w:marTop w:val="0"/>
      <w:marBottom w:val="0"/>
      <w:divBdr>
        <w:top w:val="none" w:sz="0" w:space="0" w:color="auto"/>
        <w:left w:val="none" w:sz="0" w:space="0" w:color="auto"/>
        <w:bottom w:val="none" w:sz="0" w:space="0" w:color="auto"/>
        <w:right w:val="none" w:sz="0" w:space="0" w:color="auto"/>
      </w:divBdr>
    </w:div>
    <w:div w:id="1689482700">
      <w:bodyDiv w:val="1"/>
      <w:marLeft w:val="0"/>
      <w:marRight w:val="0"/>
      <w:marTop w:val="0"/>
      <w:marBottom w:val="0"/>
      <w:divBdr>
        <w:top w:val="none" w:sz="0" w:space="0" w:color="auto"/>
        <w:left w:val="none" w:sz="0" w:space="0" w:color="auto"/>
        <w:bottom w:val="none" w:sz="0" w:space="0" w:color="auto"/>
        <w:right w:val="none" w:sz="0" w:space="0" w:color="auto"/>
      </w:divBdr>
    </w:div>
    <w:div w:id="1689745997">
      <w:bodyDiv w:val="1"/>
      <w:marLeft w:val="0"/>
      <w:marRight w:val="0"/>
      <w:marTop w:val="0"/>
      <w:marBottom w:val="0"/>
      <w:divBdr>
        <w:top w:val="none" w:sz="0" w:space="0" w:color="auto"/>
        <w:left w:val="none" w:sz="0" w:space="0" w:color="auto"/>
        <w:bottom w:val="none" w:sz="0" w:space="0" w:color="auto"/>
        <w:right w:val="none" w:sz="0" w:space="0" w:color="auto"/>
      </w:divBdr>
    </w:div>
    <w:div w:id="1690597692">
      <w:bodyDiv w:val="1"/>
      <w:marLeft w:val="0"/>
      <w:marRight w:val="0"/>
      <w:marTop w:val="0"/>
      <w:marBottom w:val="0"/>
      <w:divBdr>
        <w:top w:val="none" w:sz="0" w:space="0" w:color="auto"/>
        <w:left w:val="none" w:sz="0" w:space="0" w:color="auto"/>
        <w:bottom w:val="none" w:sz="0" w:space="0" w:color="auto"/>
        <w:right w:val="none" w:sz="0" w:space="0" w:color="auto"/>
      </w:divBdr>
    </w:div>
    <w:div w:id="1693990792">
      <w:bodyDiv w:val="1"/>
      <w:marLeft w:val="0"/>
      <w:marRight w:val="0"/>
      <w:marTop w:val="0"/>
      <w:marBottom w:val="0"/>
      <w:divBdr>
        <w:top w:val="none" w:sz="0" w:space="0" w:color="auto"/>
        <w:left w:val="none" w:sz="0" w:space="0" w:color="auto"/>
        <w:bottom w:val="none" w:sz="0" w:space="0" w:color="auto"/>
        <w:right w:val="none" w:sz="0" w:space="0" w:color="auto"/>
      </w:divBdr>
    </w:div>
    <w:div w:id="1694455822">
      <w:bodyDiv w:val="1"/>
      <w:marLeft w:val="0"/>
      <w:marRight w:val="0"/>
      <w:marTop w:val="0"/>
      <w:marBottom w:val="0"/>
      <w:divBdr>
        <w:top w:val="none" w:sz="0" w:space="0" w:color="auto"/>
        <w:left w:val="none" w:sz="0" w:space="0" w:color="auto"/>
        <w:bottom w:val="none" w:sz="0" w:space="0" w:color="auto"/>
        <w:right w:val="none" w:sz="0" w:space="0" w:color="auto"/>
      </w:divBdr>
    </w:div>
    <w:div w:id="1698920350">
      <w:bodyDiv w:val="1"/>
      <w:marLeft w:val="0"/>
      <w:marRight w:val="0"/>
      <w:marTop w:val="0"/>
      <w:marBottom w:val="0"/>
      <w:divBdr>
        <w:top w:val="none" w:sz="0" w:space="0" w:color="auto"/>
        <w:left w:val="none" w:sz="0" w:space="0" w:color="auto"/>
        <w:bottom w:val="none" w:sz="0" w:space="0" w:color="auto"/>
        <w:right w:val="none" w:sz="0" w:space="0" w:color="auto"/>
      </w:divBdr>
    </w:div>
    <w:div w:id="1699156448">
      <w:bodyDiv w:val="1"/>
      <w:marLeft w:val="0"/>
      <w:marRight w:val="0"/>
      <w:marTop w:val="0"/>
      <w:marBottom w:val="0"/>
      <w:divBdr>
        <w:top w:val="none" w:sz="0" w:space="0" w:color="auto"/>
        <w:left w:val="none" w:sz="0" w:space="0" w:color="auto"/>
        <w:bottom w:val="none" w:sz="0" w:space="0" w:color="auto"/>
        <w:right w:val="none" w:sz="0" w:space="0" w:color="auto"/>
      </w:divBdr>
    </w:div>
    <w:div w:id="1701201059">
      <w:bodyDiv w:val="1"/>
      <w:marLeft w:val="0"/>
      <w:marRight w:val="0"/>
      <w:marTop w:val="0"/>
      <w:marBottom w:val="0"/>
      <w:divBdr>
        <w:top w:val="none" w:sz="0" w:space="0" w:color="auto"/>
        <w:left w:val="none" w:sz="0" w:space="0" w:color="auto"/>
        <w:bottom w:val="none" w:sz="0" w:space="0" w:color="auto"/>
        <w:right w:val="none" w:sz="0" w:space="0" w:color="auto"/>
      </w:divBdr>
    </w:div>
    <w:div w:id="1701660853">
      <w:bodyDiv w:val="1"/>
      <w:marLeft w:val="0"/>
      <w:marRight w:val="0"/>
      <w:marTop w:val="0"/>
      <w:marBottom w:val="0"/>
      <w:divBdr>
        <w:top w:val="none" w:sz="0" w:space="0" w:color="auto"/>
        <w:left w:val="none" w:sz="0" w:space="0" w:color="auto"/>
        <w:bottom w:val="none" w:sz="0" w:space="0" w:color="auto"/>
        <w:right w:val="none" w:sz="0" w:space="0" w:color="auto"/>
      </w:divBdr>
    </w:div>
    <w:div w:id="1704554436">
      <w:bodyDiv w:val="1"/>
      <w:marLeft w:val="0"/>
      <w:marRight w:val="0"/>
      <w:marTop w:val="0"/>
      <w:marBottom w:val="0"/>
      <w:divBdr>
        <w:top w:val="none" w:sz="0" w:space="0" w:color="auto"/>
        <w:left w:val="none" w:sz="0" w:space="0" w:color="auto"/>
        <w:bottom w:val="none" w:sz="0" w:space="0" w:color="auto"/>
        <w:right w:val="none" w:sz="0" w:space="0" w:color="auto"/>
      </w:divBdr>
    </w:div>
    <w:div w:id="1705712753">
      <w:bodyDiv w:val="1"/>
      <w:marLeft w:val="0"/>
      <w:marRight w:val="0"/>
      <w:marTop w:val="0"/>
      <w:marBottom w:val="0"/>
      <w:divBdr>
        <w:top w:val="none" w:sz="0" w:space="0" w:color="auto"/>
        <w:left w:val="none" w:sz="0" w:space="0" w:color="auto"/>
        <w:bottom w:val="none" w:sz="0" w:space="0" w:color="auto"/>
        <w:right w:val="none" w:sz="0" w:space="0" w:color="auto"/>
      </w:divBdr>
    </w:div>
    <w:div w:id="1706055356">
      <w:bodyDiv w:val="1"/>
      <w:marLeft w:val="0"/>
      <w:marRight w:val="0"/>
      <w:marTop w:val="0"/>
      <w:marBottom w:val="0"/>
      <w:divBdr>
        <w:top w:val="none" w:sz="0" w:space="0" w:color="auto"/>
        <w:left w:val="none" w:sz="0" w:space="0" w:color="auto"/>
        <w:bottom w:val="none" w:sz="0" w:space="0" w:color="auto"/>
        <w:right w:val="none" w:sz="0" w:space="0" w:color="auto"/>
      </w:divBdr>
    </w:div>
    <w:div w:id="1707173407">
      <w:bodyDiv w:val="1"/>
      <w:marLeft w:val="0"/>
      <w:marRight w:val="0"/>
      <w:marTop w:val="0"/>
      <w:marBottom w:val="0"/>
      <w:divBdr>
        <w:top w:val="none" w:sz="0" w:space="0" w:color="auto"/>
        <w:left w:val="none" w:sz="0" w:space="0" w:color="auto"/>
        <w:bottom w:val="none" w:sz="0" w:space="0" w:color="auto"/>
        <w:right w:val="none" w:sz="0" w:space="0" w:color="auto"/>
      </w:divBdr>
    </w:div>
    <w:div w:id="1707875246">
      <w:bodyDiv w:val="1"/>
      <w:marLeft w:val="0"/>
      <w:marRight w:val="0"/>
      <w:marTop w:val="0"/>
      <w:marBottom w:val="0"/>
      <w:divBdr>
        <w:top w:val="none" w:sz="0" w:space="0" w:color="auto"/>
        <w:left w:val="none" w:sz="0" w:space="0" w:color="auto"/>
        <w:bottom w:val="none" w:sz="0" w:space="0" w:color="auto"/>
        <w:right w:val="none" w:sz="0" w:space="0" w:color="auto"/>
      </w:divBdr>
    </w:div>
    <w:div w:id="1708220165">
      <w:bodyDiv w:val="1"/>
      <w:marLeft w:val="0"/>
      <w:marRight w:val="0"/>
      <w:marTop w:val="0"/>
      <w:marBottom w:val="0"/>
      <w:divBdr>
        <w:top w:val="none" w:sz="0" w:space="0" w:color="auto"/>
        <w:left w:val="none" w:sz="0" w:space="0" w:color="auto"/>
        <w:bottom w:val="none" w:sz="0" w:space="0" w:color="auto"/>
        <w:right w:val="none" w:sz="0" w:space="0" w:color="auto"/>
      </w:divBdr>
    </w:div>
    <w:div w:id="1708681861">
      <w:bodyDiv w:val="1"/>
      <w:marLeft w:val="0"/>
      <w:marRight w:val="0"/>
      <w:marTop w:val="0"/>
      <w:marBottom w:val="0"/>
      <w:divBdr>
        <w:top w:val="none" w:sz="0" w:space="0" w:color="auto"/>
        <w:left w:val="none" w:sz="0" w:space="0" w:color="auto"/>
        <w:bottom w:val="none" w:sz="0" w:space="0" w:color="auto"/>
        <w:right w:val="none" w:sz="0" w:space="0" w:color="auto"/>
      </w:divBdr>
    </w:div>
    <w:div w:id="1709834532">
      <w:bodyDiv w:val="1"/>
      <w:marLeft w:val="0"/>
      <w:marRight w:val="0"/>
      <w:marTop w:val="0"/>
      <w:marBottom w:val="0"/>
      <w:divBdr>
        <w:top w:val="none" w:sz="0" w:space="0" w:color="auto"/>
        <w:left w:val="none" w:sz="0" w:space="0" w:color="auto"/>
        <w:bottom w:val="none" w:sz="0" w:space="0" w:color="auto"/>
        <w:right w:val="none" w:sz="0" w:space="0" w:color="auto"/>
      </w:divBdr>
    </w:div>
    <w:div w:id="1710758662">
      <w:bodyDiv w:val="1"/>
      <w:marLeft w:val="0"/>
      <w:marRight w:val="0"/>
      <w:marTop w:val="0"/>
      <w:marBottom w:val="0"/>
      <w:divBdr>
        <w:top w:val="none" w:sz="0" w:space="0" w:color="auto"/>
        <w:left w:val="none" w:sz="0" w:space="0" w:color="auto"/>
        <w:bottom w:val="none" w:sz="0" w:space="0" w:color="auto"/>
        <w:right w:val="none" w:sz="0" w:space="0" w:color="auto"/>
      </w:divBdr>
    </w:div>
    <w:div w:id="1711295377">
      <w:bodyDiv w:val="1"/>
      <w:marLeft w:val="0"/>
      <w:marRight w:val="0"/>
      <w:marTop w:val="0"/>
      <w:marBottom w:val="0"/>
      <w:divBdr>
        <w:top w:val="none" w:sz="0" w:space="0" w:color="auto"/>
        <w:left w:val="none" w:sz="0" w:space="0" w:color="auto"/>
        <w:bottom w:val="none" w:sz="0" w:space="0" w:color="auto"/>
        <w:right w:val="none" w:sz="0" w:space="0" w:color="auto"/>
      </w:divBdr>
    </w:div>
    <w:div w:id="1711758931">
      <w:bodyDiv w:val="1"/>
      <w:marLeft w:val="0"/>
      <w:marRight w:val="0"/>
      <w:marTop w:val="0"/>
      <w:marBottom w:val="0"/>
      <w:divBdr>
        <w:top w:val="none" w:sz="0" w:space="0" w:color="auto"/>
        <w:left w:val="none" w:sz="0" w:space="0" w:color="auto"/>
        <w:bottom w:val="none" w:sz="0" w:space="0" w:color="auto"/>
        <w:right w:val="none" w:sz="0" w:space="0" w:color="auto"/>
      </w:divBdr>
    </w:div>
    <w:div w:id="1711951928">
      <w:bodyDiv w:val="1"/>
      <w:marLeft w:val="0"/>
      <w:marRight w:val="0"/>
      <w:marTop w:val="0"/>
      <w:marBottom w:val="0"/>
      <w:divBdr>
        <w:top w:val="none" w:sz="0" w:space="0" w:color="auto"/>
        <w:left w:val="none" w:sz="0" w:space="0" w:color="auto"/>
        <w:bottom w:val="none" w:sz="0" w:space="0" w:color="auto"/>
        <w:right w:val="none" w:sz="0" w:space="0" w:color="auto"/>
      </w:divBdr>
    </w:div>
    <w:div w:id="1714231138">
      <w:bodyDiv w:val="1"/>
      <w:marLeft w:val="0"/>
      <w:marRight w:val="0"/>
      <w:marTop w:val="0"/>
      <w:marBottom w:val="0"/>
      <w:divBdr>
        <w:top w:val="none" w:sz="0" w:space="0" w:color="auto"/>
        <w:left w:val="none" w:sz="0" w:space="0" w:color="auto"/>
        <w:bottom w:val="none" w:sz="0" w:space="0" w:color="auto"/>
        <w:right w:val="none" w:sz="0" w:space="0" w:color="auto"/>
      </w:divBdr>
    </w:div>
    <w:div w:id="1715884022">
      <w:bodyDiv w:val="1"/>
      <w:marLeft w:val="0"/>
      <w:marRight w:val="0"/>
      <w:marTop w:val="0"/>
      <w:marBottom w:val="0"/>
      <w:divBdr>
        <w:top w:val="none" w:sz="0" w:space="0" w:color="auto"/>
        <w:left w:val="none" w:sz="0" w:space="0" w:color="auto"/>
        <w:bottom w:val="none" w:sz="0" w:space="0" w:color="auto"/>
        <w:right w:val="none" w:sz="0" w:space="0" w:color="auto"/>
      </w:divBdr>
    </w:div>
    <w:div w:id="1716852801">
      <w:bodyDiv w:val="1"/>
      <w:marLeft w:val="0"/>
      <w:marRight w:val="0"/>
      <w:marTop w:val="0"/>
      <w:marBottom w:val="0"/>
      <w:divBdr>
        <w:top w:val="none" w:sz="0" w:space="0" w:color="auto"/>
        <w:left w:val="none" w:sz="0" w:space="0" w:color="auto"/>
        <w:bottom w:val="none" w:sz="0" w:space="0" w:color="auto"/>
        <w:right w:val="none" w:sz="0" w:space="0" w:color="auto"/>
      </w:divBdr>
    </w:div>
    <w:div w:id="1717271913">
      <w:bodyDiv w:val="1"/>
      <w:marLeft w:val="0"/>
      <w:marRight w:val="0"/>
      <w:marTop w:val="0"/>
      <w:marBottom w:val="0"/>
      <w:divBdr>
        <w:top w:val="none" w:sz="0" w:space="0" w:color="auto"/>
        <w:left w:val="none" w:sz="0" w:space="0" w:color="auto"/>
        <w:bottom w:val="none" w:sz="0" w:space="0" w:color="auto"/>
        <w:right w:val="none" w:sz="0" w:space="0" w:color="auto"/>
      </w:divBdr>
    </w:div>
    <w:div w:id="1717730438">
      <w:bodyDiv w:val="1"/>
      <w:marLeft w:val="0"/>
      <w:marRight w:val="0"/>
      <w:marTop w:val="0"/>
      <w:marBottom w:val="0"/>
      <w:divBdr>
        <w:top w:val="none" w:sz="0" w:space="0" w:color="auto"/>
        <w:left w:val="none" w:sz="0" w:space="0" w:color="auto"/>
        <w:bottom w:val="none" w:sz="0" w:space="0" w:color="auto"/>
        <w:right w:val="none" w:sz="0" w:space="0" w:color="auto"/>
      </w:divBdr>
    </w:div>
    <w:div w:id="1718385401">
      <w:bodyDiv w:val="1"/>
      <w:marLeft w:val="0"/>
      <w:marRight w:val="0"/>
      <w:marTop w:val="0"/>
      <w:marBottom w:val="0"/>
      <w:divBdr>
        <w:top w:val="none" w:sz="0" w:space="0" w:color="auto"/>
        <w:left w:val="none" w:sz="0" w:space="0" w:color="auto"/>
        <w:bottom w:val="none" w:sz="0" w:space="0" w:color="auto"/>
        <w:right w:val="none" w:sz="0" w:space="0" w:color="auto"/>
      </w:divBdr>
    </w:div>
    <w:div w:id="1718628786">
      <w:bodyDiv w:val="1"/>
      <w:marLeft w:val="0"/>
      <w:marRight w:val="0"/>
      <w:marTop w:val="0"/>
      <w:marBottom w:val="0"/>
      <w:divBdr>
        <w:top w:val="none" w:sz="0" w:space="0" w:color="auto"/>
        <w:left w:val="none" w:sz="0" w:space="0" w:color="auto"/>
        <w:bottom w:val="none" w:sz="0" w:space="0" w:color="auto"/>
        <w:right w:val="none" w:sz="0" w:space="0" w:color="auto"/>
      </w:divBdr>
    </w:div>
    <w:div w:id="1718774332">
      <w:bodyDiv w:val="1"/>
      <w:marLeft w:val="0"/>
      <w:marRight w:val="0"/>
      <w:marTop w:val="0"/>
      <w:marBottom w:val="0"/>
      <w:divBdr>
        <w:top w:val="none" w:sz="0" w:space="0" w:color="auto"/>
        <w:left w:val="none" w:sz="0" w:space="0" w:color="auto"/>
        <w:bottom w:val="none" w:sz="0" w:space="0" w:color="auto"/>
        <w:right w:val="none" w:sz="0" w:space="0" w:color="auto"/>
      </w:divBdr>
    </w:div>
    <w:div w:id="1719014483">
      <w:bodyDiv w:val="1"/>
      <w:marLeft w:val="0"/>
      <w:marRight w:val="0"/>
      <w:marTop w:val="0"/>
      <w:marBottom w:val="0"/>
      <w:divBdr>
        <w:top w:val="none" w:sz="0" w:space="0" w:color="auto"/>
        <w:left w:val="none" w:sz="0" w:space="0" w:color="auto"/>
        <w:bottom w:val="none" w:sz="0" w:space="0" w:color="auto"/>
        <w:right w:val="none" w:sz="0" w:space="0" w:color="auto"/>
      </w:divBdr>
    </w:div>
    <w:div w:id="1719738127">
      <w:bodyDiv w:val="1"/>
      <w:marLeft w:val="0"/>
      <w:marRight w:val="0"/>
      <w:marTop w:val="0"/>
      <w:marBottom w:val="0"/>
      <w:divBdr>
        <w:top w:val="none" w:sz="0" w:space="0" w:color="auto"/>
        <w:left w:val="none" w:sz="0" w:space="0" w:color="auto"/>
        <w:bottom w:val="none" w:sz="0" w:space="0" w:color="auto"/>
        <w:right w:val="none" w:sz="0" w:space="0" w:color="auto"/>
      </w:divBdr>
    </w:div>
    <w:div w:id="1720283431">
      <w:bodyDiv w:val="1"/>
      <w:marLeft w:val="0"/>
      <w:marRight w:val="0"/>
      <w:marTop w:val="0"/>
      <w:marBottom w:val="0"/>
      <w:divBdr>
        <w:top w:val="none" w:sz="0" w:space="0" w:color="auto"/>
        <w:left w:val="none" w:sz="0" w:space="0" w:color="auto"/>
        <w:bottom w:val="none" w:sz="0" w:space="0" w:color="auto"/>
        <w:right w:val="none" w:sz="0" w:space="0" w:color="auto"/>
      </w:divBdr>
    </w:div>
    <w:div w:id="1721241453">
      <w:bodyDiv w:val="1"/>
      <w:marLeft w:val="0"/>
      <w:marRight w:val="0"/>
      <w:marTop w:val="0"/>
      <w:marBottom w:val="0"/>
      <w:divBdr>
        <w:top w:val="none" w:sz="0" w:space="0" w:color="auto"/>
        <w:left w:val="none" w:sz="0" w:space="0" w:color="auto"/>
        <w:bottom w:val="none" w:sz="0" w:space="0" w:color="auto"/>
        <w:right w:val="none" w:sz="0" w:space="0" w:color="auto"/>
      </w:divBdr>
    </w:div>
    <w:div w:id="1722631361">
      <w:bodyDiv w:val="1"/>
      <w:marLeft w:val="0"/>
      <w:marRight w:val="0"/>
      <w:marTop w:val="0"/>
      <w:marBottom w:val="0"/>
      <w:divBdr>
        <w:top w:val="none" w:sz="0" w:space="0" w:color="auto"/>
        <w:left w:val="none" w:sz="0" w:space="0" w:color="auto"/>
        <w:bottom w:val="none" w:sz="0" w:space="0" w:color="auto"/>
        <w:right w:val="none" w:sz="0" w:space="0" w:color="auto"/>
      </w:divBdr>
    </w:div>
    <w:div w:id="1722633999">
      <w:bodyDiv w:val="1"/>
      <w:marLeft w:val="0"/>
      <w:marRight w:val="0"/>
      <w:marTop w:val="0"/>
      <w:marBottom w:val="0"/>
      <w:divBdr>
        <w:top w:val="none" w:sz="0" w:space="0" w:color="auto"/>
        <w:left w:val="none" w:sz="0" w:space="0" w:color="auto"/>
        <w:bottom w:val="none" w:sz="0" w:space="0" w:color="auto"/>
        <w:right w:val="none" w:sz="0" w:space="0" w:color="auto"/>
      </w:divBdr>
    </w:div>
    <w:div w:id="1723165279">
      <w:bodyDiv w:val="1"/>
      <w:marLeft w:val="0"/>
      <w:marRight w:val="0"/>
      <w:marTop w:val="0"/>
      <w:marBottom w:val="0"/>
      <w:divBdr>
        <w:top w:val="none" w:sz="0" w:space="0" w:color="auto"/>
        <w:left w:val="none" w:sz="0" w:space="0" w:color="auto"/>
        <w:bottom w:val="none" w:sz="0" w:space="0" w:color="auto"/>
        <w:right w:val="none" w:sz="0" w:space="0" w:color="auto"/>
      </w:divBdr>
    </w:div>
    <w:div w:id="1723674682">
      <w:bodyDiv w:val="1"/>
      <w:marLeft w:val="0"/>
      <w:marRight w:val="0"/>
      <w:marTop w:val="0"/>
      <w:marBottom w:val="0"/>
      <w:divBdr>
        <w:top w:val="none" w:sz="0" w:space="0" w:color="auto"/>
        <w:left w:val="none" w:sz="0" w:space="0" w:color="auto"/>
        <w:bottom w:val="none" w:sz="0" w:space="0" w:color="auto"/>
        <w:right w:val="none" w:sz="0" w:space="0" w:color="auto"/>
      </w:divBdr>
    </w:div>
    <w:div w:id="1724676141">
      <w:bodyDiv w:val="1"/>
      <w:marLeft w:val="0"/>
      <w:marRight w:val="0"/>
      <w:marTop w:val="0"/>
      <w:marBottom w:val="0"/>
      <w:divBdr>
        <w:top w:val="none" w:sz="0" w:space="0" w:color="auto"/>
        <w:left w:val="none" w:sz="0" w:space="0" w:color="auto"/>
        <w:bottom w:val="none" w:sz="0" w:space="0" w:color="auto"/>
        <w:right w:val="none" w:sz="0" w:space="0" w:color="auto"/>
      </w:divBdr>
    </w:div>
    <w:div w:id="1725446943">
      <w:bodyDiv w:val="1"/>
      <w:marLeft w:val="0"/>
      <w:marRight w:val="0"/>
      <w:marTop w:val="0"/>
      <w:marBottom w:val="0"/>
      <w:divBdr>
        <w:top w:val="none" w:sz="0" w:space="0" w:color="auto"/>
        <w:left w:val="none" w:sz="0" w:space="0" w:color="auto"/>
        <w:bottom w:val="none" w:sz="0" w:space="0" w:color="auto"/>
        <w:right w:val="none" w:sz="0" w:space="0" w:color="auto"/>
      </w:divBdr>
    </w:div>
    <w:div w:id="1727951600">
      <w:bodyDiv w:val="1"/>
      <w:marLeft w:val="0"/>
      <w:marRight w:val="0"/>
      <w:marTop w:val="0"/>
      <w:marBottom w:val="0"/>
      <w:divBdr>
        <w:top w:val="none" w:sz="0" w:space="0" w:color="auto"/>
        <w:left w:val="none" w:sz="0" w:space="0" w:color="auto"/>
        <w:bottom w:val="none" w:sz="0" w:space="0" w:color="auto"/>
        <w:right w:val="none" w:sz="0" w:space="0" w:color="auto"/>
      </w:divBdr>
    </w:div>
    <w:div w:id="1729572445">
      <w:bodyDiv w:val="1"/>
      <w:marLeft w:val="0"/>
      <w:marRight w:val="0"/>
      <w:marTop w:val="0"/>
      <w:marBottom w:val="0"/>
      <w:divBdr>
        <w:top w:val="none" w:sz="0" w:space="0" w:color="auto"/>
        <w:left w:val="none" w:sz="0" w:space="0" w:color="auto"/>
        <w:bottom w:val="none" w:sz="0" w:space="0" w:color="auto"/>
        <w:right w:val="none" w:sz="0" w:space="0" w:color="auto"/>
      </w:divBdr>
    </w:div>
    <w:div w:id="1729838027">
      <w:bodyDiv w:val="1"/>
      <w:marLeft w:val="0"/>
      <w:marRight w:val="0"/>
      <w:marTop w:val="0"/>
      <w:marBottom w:val="0"/>
      <w:divBdr>
        <w:top w:val="none" w:sz="0" w:space="0" w:color="auto"/>
        <w:left w:val="none" w:sz="0" w:space="0" w:color="auto"/>
        <w:bottom w:val="none" w:sz="0" w:space="0" w:color="auto"/>
        <w:right w:val="none" w:sz="0" w:space="0" w:color="auto"/>
      </w:divBdr>
    </w:div>
    <w:div w:id="1729915751">
      <w:bodyDiv w:val="1"/>
      <w:marLeft w:val="0"/>
      <w:marRight w:val="0"/>
      <w:marTop w:val="0"/>
      <w:marBottom w:val="0"/>
      <w:divBdr>
        <w:top w:val="none" w:sz="0" w:space="0" w:color="auto"/>
        <w:left w:val="none" w:sz="0" w:space="0" w:color="auto"/>
        <w:bottom w:val="none" w:sz="0" w:space="0" w:color="auto"/>
        <w:right w:val="none" w:sz="0" w:space="0" w:color="auto"/>
      </w:divBdr>
    </w:div>
    <w:div w:id="1730373781">
      <w:bodyDiv w:val="1"/>
      <w:marLeft w:val="0"/>
      <w:marRight w:val="0"/>
      <w:marTop w:val="0"/>
      <w:marBottom w:val="0"/>
      <w:divBdr>
        <w:top w:val="none" w:sz="0" w:space="0" w:color="auto"/>
        <w:left w:val="none" w:sz="0" w:space="0" w:color="auto"/>
        <w:bottom w:val="none" w:sz="0" w:space="0" w:color="auto"/>
        <w:right w:val="none" w:sz="0" w:space="0" w:color="auto"/>
      </w:divBdr>
    </w:div>
    <w:div w:id="1730420584">
      <w:bodyDiv w:val="1"/>
      <w:marLeft w:val="0"/>
      <w:marRight w:val="0"/>
      <w:marTop w:val="0"/>
      <w:marBottom w:val="0"/>
      <w:divBdr>
        <w:top w:val="none" w:sz="0" w:space="0" w:color="auto"/>
        <w:left w:val="none" w:sz="0" w:space="0" w:color="auto"/>
        <w:bottom w:val="none" w:sz="0" w:space="0" w:color="auto"/>
        <w:right w:val="none" w:sz="0" w:space="0" w:color="auto"/>
      </w:divBdr>
    </w:div>
    <w:div w:id="1731728995">
      <w:bodyDiv w:val="1"/>
      <w:marLeft w:val="0"/>
      <w:marRight w:val="0"/>
      <w:marTop w:val="0"/>
      <w:marBottom w:val="0"/>
      <w:divBdr>
        <w:top w:val="none" w:sz="0" w:space="0" w:color="auto"/>
        <w:left w:val="none" w:sz="0" w:space="0" w:color="auto"/>
        <w:bottom w:val="none" w:sz="0" w:space="0" w:color="auto"/>
        <w:right w:val="none" w:sz="0" w:space="0" w:color="auto"/>
      </w:divBdr>
    </w:div>
    <w:div w:id="1734308945">
      <w:bodyDiv w:val="1"/>
      <w:marLeft w:val="0"/>
      <w:marRight w:val="0"/>
      <w:marTop w:val="0"/>
      <w:marBottom w:val="0"/>
      <w:divBdr>
        <w:top w:val="none" w:sz="0" w:space="0" w:color="auto"/>
        <w:left w:val="none" w:sz="0" w:space="0" w:color="auto"/>
        <w:bottom w:val="none" w:sz="0" w:space="0" w:color="auto"/>
        <w:right w:val="none" w:sz="0" w:space="0" w:color="auto"/>
      </w:divBdr>
    </w:div>
    <w:div w:id="1735930789">
      <w:bodyDiv w:val="1"/>
      <w:marLeft w:val="0"/>
      <w:marRight w:val="0"/>
      <w:marTop w:val="0"/>
      <w:marBottom w:val="0"/>
      <w:divBdr>
        <w:top w:val="none" w:sz="0" w:space="0" w:color="auto"/>
        <w:left w:val="none" w:sz="0" w:space="0" w:color="auto"/>
        <w:bottom w:val="none" w:sz="0" w:space="0" w:color="auto"/>
        <w:right w:val="none" w:sz="0" w:space="0" w:color="auto"/>
      </w:divBdr>
    </w:div>
    <w:div w:id="1736854891">
      <w:bodyDiv w:val="1"/>
      <w:marLeft w:val="0"/>
      <w:marRight w:val="0"/>
      <w:marTop w:val="0"/>
      <w:marBottom w:val="0"/>
      <w:divBdr>
        <w:top w:val="none" w:sz="0" w:space="0" w:color="auto"/>
        <w:left w:val="none" w:sz="0" w:space="0" w:color="auto"/>
        <w:bottom w:val="none" w:sz="0" w:space="0" w:color="auto"/>
        <w:right w:val="none" w:sz="0" w:space="0" w:color="auto"/>
      </w:divBdr>
    </w:div>
    <w:div w:id="1738435746">
      <w:bodyDiv w:val="1"/>
      <w:marLeft w:val="0"/>
      <w:marRight w:val="0"/>
      <w:marTop w:val="0"/>
      <w:marBottom w:val="0"/>
      <w:divBdr>
        <w:top w:val="none" w:sz="0" w:space="0" w:color="auto"/>
        <w:left w:val="none" w:sz="0" w:space="0" w:color="auto"/>
        <w:bottom w:val="none" w:sz="0" w:space="0" w:color="auto"/>
        <w:right w:val="none" w:sz="0" w:space="0" w:color="auto"/>
      </w:divBdr>
    </w:div>
    <w:div w:id="1738628604">
      <w:bodyDiv w:val="1"/>
      <w:marLeft w:val="0"/>
      <w:marRight w:val="0"/>
      <w:marTop w:val="0"/>
      <w:marBottom w:val="0"/>
      <w:divBdr>
        <w:top w:val="none" w:sz="0" w:space="0" w:color="auto"/>
        <w:left w:val="none" w:sz="0" w:space="0" w:color="auto"/>
        <w:bottom w:val="none" w:sz="0" w:space="0" w:color="auto"/>
        <w:right w:val="none" w:sz="0" w:space="0" w:color="auto"/>
      </w:divBdr>
    </w:div>
    <w:div w:id="1739091535">
      <w:bodyDiv w:val="1"/>
      <w:marLeft w:val="0"/>
      <w:marRight w:val="0"/>
      <w:marTop w:val="0"/>
      <w:marBottom w:val="0"/>
      <w:divBdr>
        <w:top w:val="none" w:sz="0" w:space="0" w:color="auto"/>
        <w:left w:val="none" w:sz="0" w:space="0" w:color="auto"/>
        <w:bottom w:val="none" w:sz="0" w:space="0" w:color="auto"/>
        <w:right w:val="none" w:sz="0" w:space="0" w:color="auto"/>
      </w:divBdr>
    </w:div>
    <w:div w:id="1739791364">
      <w:bodyDiv w:val="1"/>
      <w:marLeft w:val="0"/>
      <w:marRight w:val="0"/>
      <w:marTop w:val="0"/>
      <w:marBottom w:val="0"/>
      <w:divBdr>
        <w:top w:val="none" w:sz="0" w:space="0" w:color="auto"/>
        <w:left w:val="none" w:sz="0" w:space="0" w:color="auto"/>
        <w:bottom w:val="none" w:sz="0" w:space="0" w:color="auto"/>
        <w:right w:val="none" w:sz="0" w:space="0" w:color="auto"/>
      </w:divBdr>
    </w:div>
    <w:div w:id="1740399026">
      <w:bodyDiv w:val="1"/>
      <w:marLeft w:val="0"/>
      <w:marRight w:val="0"/>
      <w:marTop w:val="0"/>
      <w:marBottom w:val="0"/>
      <w:divBdr>
        <w:top w:val="none" w:sz="0" w:space="0" w:color="auto"/>
        <w:left w:val="none" w:sz="0" w:space="0" w:color="auto"/>
        <w:bottom w:val="none" w:sz="0" w:space="0" w:color="auto"/>
        <w:right w:val="none" w:sz="0" w:space="0" w:color="auto"/>
      </w:divBdr>
    </w:div>
    <w:div w:id="1740904534">
      <w:bodyDiv w:val="1"/>
      <w:marLeft w:val="0"/>
      <w:marRight w:val="0"/>
      <w:marTop w:val="0"/>
      <w:marBottom w:val="0"/>
      <w:divBdr>
        <w:top w:val="none" w:sz="0" w:space="0" w:color="auto"/>
        <w:left w:val="none" w:sz="0" w:space="0" w:color="auto"/>
        <w:bottom w:val="none" w:sz="0" w:space="0" w:color="auto"/>
        <w:right w:val="none" w:sz="0" w:space="0" w:color="auto"/>
      </w:divBdr>
    </w:div>
    <w:div w:id="1741439168">
      <w:bodyDiv w:val="1"/>
      <w:marLeft w:val="0"/>
      <w:marRight w:val="0"/>
      <w:marTop w:val="0"/>
      <w:marBottom w:val="0"/>
      <w:divBdr>
        <w:top w:val="none" w:sz="0" w:space="0" w:color="auto"/>
        <w:left w:val="none" w:sz="0" w:space="0" w:color="auto"/>
        <w:bottom w:val="none" w:sz="0" w:space="0" w:color="auto"/>
        <w:right w:val="none" w:sz="0" w:space="0" w:color="auto"/>
      </w:divBdr>
    </w:div>
    <w:div w:id="1741902015">
      <w:bodyDiv w:val="1"/>
      <w:marLeft w:val="0"/>
      <w:marRight w:val="0"/>
      <w:marTop w:val="0"/>
      <w:marBottom w:val="0"/>
      <w:divBdr>
        <w:top w:val="none" w:sz="0" w:space="0" w:color="auto"/>
        <w:left w:val="none" w:sz="0" w:space="0" w:color="auto"/>
        <w:bottom w:val="none" w:sz="0" w:space="0" w:color="auto"/>
        <w:right w:val="none" w:sz="0" w:space="0" w:color="auto"/>
      </w:divBdr>
    </w:div>
    <w:div w:id="1743406177">
      <w:bodyDiv w:val="1"/>
      <w:marLeft w:val="0"/>
      <w:marRight w:val="0"/>
      <w:marTop w:val="0"/>
      <w:marBottom w:val="0"/>
      <w:divBdr>
        <w:top w:val="none" w:sz="0" w:space="0" w:color="auto"/>
        <w:left w:val="none" w:sz="0" w:space="0" w:color="auto"/>
        <w:bottom w:val="none" w:sz="0" w:space="0" w:color="auto"/>
        <w:right w:val="none" w:sz="0" w:space="0" w:color="auto"/>
      </w:divBdr>
    </w:div>
    <w:div w:id="1743942859">
      <w:bodyDiv w:val="1"/>
      <w:marLeft w:val="0"/>
      <w:marRight w:val="0"/>
      <w:marTop w:val="0"/>
      <w:marBottom w:val="0"/>
      <w:divBdr>
        <w:top w:val="none" w:sz="0" w:space="0" w:color="auto"/>
        <w:left w:val="none" w:sz="0" w:space="0" w:color="auto"/>
        <w:bottom w:val="none" w:sz="0" w:space="0" w:color="auto"/>
        <w:right w:val="none" w:sz="0" w:space="0" w:color="auto"/>
      </w:divBdr>
    </w:div>
    <w:div w:id="1745444869">
      <w:bodyDiv w:val="1"/>
      <w:marLeft w:val="0"/>
      <w:marRight w:val="0"/>
      <w:marTop w:val="0"/>
      <w:marBottom w:val="0"/>
      <w:divBdr>
        <w:top w:val="none" w:sz="0" w:space="0" w:color="auto"/>
        <w:left w:val="none" w:sz="0" w:space="0" w:color="auto"/>
        <w:bottom w:val="none" w:sz="0" w:space="0" w:color="auto"/>
        <w:right w:val="none" w:sz="0" w:space="0" w:color="auto"/>
      </w:divBdr>
    </w:div>
    <w:div w:id="1745447722">
      <w:bodyDiv w:val="1"/>
      <w:marLeft w:val="0"/>
      <w:marRight w:val="0"/>
      <w:marTop w:val="0"/>
      <w:marBottom w:val="0"/>
      <w:divBdr>
        <w:top w:val="none" w:sz="0" w:space="0" w:color="auto"/>
        <w:left w:val="none" w:sz="0" w:space="0" w:color="auto"/>
        <w:bottom w:val="none" w:sz="0" w:space="0" w:color="auto"/>
        <w:right w:val="none" w:sz="0" w:space="0" w:color="auto"/>
      </w:divBdr>
    </w:div>
    <w:div w:id="1746343605">
      <w:bodyDiv w:val="1"/>
      <w:marLeft w:val="0"/>
      <w:marRight w:val="0"/>
      <w:marTop w:val="0"/>
      <w:marBottom w:val="0"/>
      <w:divBdr>
        <w:top w:val="none" w:sz="0" w:space="0" w:color="auto"/>
        <w:left w:val="none" w:sz="0" w:space="0" w:color="auto"/>
        <w:bottom w:val="none" w:sz="0" w:space="0" w:color="auto"/>
        <w:right w:val="none" w:sz="0" w:space="0" w:color="auto"/>
      </w:divBdr>
    </w:div>
    <w:div w:id="1746412208">
      <w:bodyDiv w:val="1"/>
      <w:marLeft w:val="0"/>
      <w:marRight w:val="0"/>
      <w:marTop w:val="0"/>
      <w:marBottom w:val="0"/>
      <w:divBdr>
        <w:top w:val="none" w:sz="0" w:space="0" w:color="auto"/>
        <w:left w:val="none" w:sz="0" w:space="0" w:color="auto"/>
        <w:bottom w:val="none" w:sz="0" w:space="0" w:color="auto"/>
        <w:right w:val="none" w:sz="0" w:space="0" w:color="auto"/>
      </w:divBdr>
    </w:div>
    <w:div w:id="1746799809">
      <w:bodyDiv w:val="1"/>
      <w:marLeft w:val="0"/>
      <w:marRight w:val="0"/>
      <w:marTop w:val="0"/>
      <w:marBottom w:val="0"/>
      <w:divBdr>
        <w:top w:val="none" w:sz="0" w:space="0" w:color="auto"/>
        <w:left w:val="none" w:sz="0" w:space="0" w:color="auto"/>
        <w:bottom w:val="none" w:sz="0" w:space="0" w:color="auto"/>
        <w:right w:val="none" w:sz="0" w:space="0" w:color="auto"/>
      </w:divBdr>
    </w:div>
    <w:div w:id="1746805482">
      <w:bodyDiv w:val="1"/>
      <w:marLeft w:val="0"/>
      <w:marRight w:val="0"/>
      <w:marTop w:val="0"/>
      <w:marBottom w:val="0"/>
      <w:divBdr>
        <w:top w:val="none" w:sz="0" w:space="0" w:color="auto"/>
        <w:left w:val="none" w:sz="0" w:space="0" w:color="auto"/>
        <w:bottom w:val="none" w:sz="0" w:space="0" w:color="auto"/>
        <w:right w:val="none" w:sz="0" w:space="0" w:color="auto"/>
      </w:divBdr>
    </w:div>
    <w:div w:id="1747335029">
      <w:bodyDiv w:val="1"/>
      <w:marLeft w:val="0"/>
      <w:marRight w:val="0"/>
      <w:marTop w:val="0"/>
      <w:marBottom w:val="0"/>
      <w:divBdr>
        <w:top w:val="none" w:sz="0" w:space="0" w:color="auto"/>
        <w:left w:val="none" w:sz="0" w:space="0" w:color="auto"/>
        <w:bottom w:val="none" w:sz="0" w:space="0" w:color="auto"/>
        <w:right w:val="none" w:sz="0" w:space="0" w:color="auto"/>
      </w:divBdr>
    </w:div>
    <w:div w:id="1747727554">
      <w:bodyDiv w:val="1"/>
      <w:marLeft w:val="0"/>
      <w:marRight w:val="0"/>
      <w:marTop w:val="0"/>
      <w:marBottom w:val="0"/>
      <w:divBdr>
        <w:top w:val="none" w:sz="0" w:space="0" w:color="auto"/>
        <w:left w:val="none" w:sz="0" w:space="0" w:color="auto"/>
        <w:bottom w:val="none" w:sz="0" w:space="0" w:color="auto"/>
        <w:right w:val="none" w:sz="0" w:space="0" w:color="auto"/>
      </w:divBdr>
    </w:div>
    <w:div w:id="1748921887">
      <w:bodyDiv w:val="1"/>
      <w:marLeft w:val="0"/>
      <w:marRight w:val="0"/>
      <w:marTop w:val="0"/>
      <w:marBottom w:val="0"/>
      <w:divBdr>
        <w:top w:val="none" w:sz="0" w:space="0" w:color="auto"/>
        <w:left w:val="none" w:sz="0" w:space="0" w:color="auto"/>
        <w:bottom w:val="none" w:sz="0" w:space="0" w:color="auto"/>
        <w:right w:val="none" w:sz="0" w:space="0" w:color="auto"/>
      </w:divBdr>
    </w:div>
    <w:div w:id="1749229104">
      <w:bodyDiv w:val="1"/>
      <w:marLeft w:val="0"/>
      <w:marRight w:val="0"/>
      <w:marTop w:val="0"/>
      <w:marBottom w:val="0"/>
      <w:divBdr>
        <w:top w:val="none" w:sz="0" w:space="0" w:color="auto"/>
        <w:left w:val="none" w:sz="0" w:space="0" w:color="auto"/>
        <w:bottom w:val="none" w:sz="0" w:space="0" w:color="auto"/>
        <w:right w:val="none" w:sz="0" w:space="0" w:color="auto"/>
      </w:divBdr>
    </w:div>
    <w:div w:id="1750272990">
      <w:bodyDiv w:val="1"/>
      <w:marLeft w:val="0"/>
      <w:marRight w:val="0"/>
      <w:marTop w:val="0"/>
      <w:marBottom w:val="0"/>
      <w:divBdr>
        <w:top w:val="none" w:sz="0" w:space="0" w:color="auto"/>
        <w:left w:val="none" w:sz="0" w:space="0" w:color="auto"/>
        <w:bottom w:val="none" w:sz="0" w:space="0" w:color="auto"/>
        <w:right w:val="none" w:sz="0" w:space="0" w:color="auto"/>
      </w:divBdr>
    </w:div>
    <w:div w:id="1750348583">
      <w:bodyDiv w:val="1"/>
      <w:marLeft w:val="0"/>
      <w:marRight w:val="0"/>
      <w:marTop w:val="0"/>
      <w:marBottom w:val="0"/>
      <w:divBdr>
        <w:top w:val="none" w:sz="0" w:space="0" w:color="auto"/>
        <w:left w:val="none" w:sz="0" w:space="0" w:color="auto"/>
        <w:bottom w:val="none" w:sz="0" w:space="0" w:color="auto"/>
        <w:right w:val="none" w:sz="0" w:space="0" w:color="auto"/>
      </w:divBdr>
    </w:div>
    <w:div w:id="1750736511">
      <w:bodyDiv w:val="1"/>
      <w:marLeft w:val="0"/>
      <w:marRight w:val="0"/>
      <w:marTop w:val="0"/>
      <w:marBottom w:val="0"/>
      <w:divBdr>
        <w:top w:val="none" w:sz="0" w:space="0" w:color="auto"/>
        <w:left w:val="none" w:sz="0" w:space="0" w:color="auto"/>
        <w:bottom w:val="none" w:sz="0" w:space="0" w:color="auto"/>
        <w:right w:val="none" w:sz="0" w:space="0" w:color="auto"/>
      </w:divBdr>
    </w:div>
    <w:div w:id="1751389451">
      <w:bodyDiv w:val="1"/>
      <w:marLeft w:val="0"/>
      <w:marRight w:val="0"/>
      <w:marTop w:val="0"/>
      <w:marBottom w:val="0"/>
      <w:divBdr>
        <w:top w:val="none" w:sz="0" w:space="0" w:color="auto"/>
        <w:left w:val="none" w:sz="0" w:space="0" w:color="auto"/>
        <w:bottom w:val="none" w:sz="0" w:space="0" w:color="auto"/>
        <w:right w:val="none" w:sz="0" w:space="0" w:color="auto"/>
      </w:divBdr>
    </w:div>
    <w:div w:id="1754430596">
      <w:bodyDiv w:val="1"/>
      <w:marLeft w:val="0"/>
      <w:marRight w:val="0"/>
      <w:marTop w:val="0"/>
      <w:marBottom w:val="0"/>
      <w:divBdr>
        <w:top w:val="none" w:sz="0" w:space="0" w:color="auto"/>
        <w:left w:val="none" w:sz="0" w:space="0" w:color="auto"/>
        <w:bottom w:val="none" w:sz="0" w:space="0" w:color="auto"/>
        <w:right w:val="none" w:sz="0" w:space="0" w:color="auto"/>
      </w:divBdr>
    </w:div>
    <w:div w:id="1754545410">
      <w:bodyDiv w:val="1"/>
      <w:marLeft w:val="0"/>
      <w:marRight w:val="0"/>
      <w:marTop w:val="0"/>
      <w:marBottom w:val="0"/>
      <w:divBdr>
        <w:top w:val="none" w:sz="0" w:space="0" w:color="auto"/>
        <w:left w:val="none" w:sz="0" w:space="0" w:color="auto"/>
        <w:bottom w:val="none" w:sz="0" w:space="0" w:color="auto"/>
        <w:right w:val="none" w:sz="0" w:space="0" w:color="auto"/>
      </w:divBdr>
    </w:div>
    <w:div w:id="1754623929">
      <w:bodyDiv w:val="1"/>
      <w:marLeft w:val="0"/>
      <w:marRight w:val="0"/>
      <w:marTop w:val="0"/>
      <w:marBottom w:val="0"/>
      <w:divBdr>
        <w:top w:val="none" w:sz="0" w:space="0" w:color="auto"/>
        <w:left w:val="none" w:sz="0" w:space="0" w:color="auto"/>
        <w:bottom w:val="none" w:sz="0" w:space="0" w:color="auto"/>
        <w:right w:val="none" w:sz="0" w:space="0" w:color="auto"/>
      </w:divBdr>
    </w:div>
    <w:div w:id="1755080741">
      <w:bodyDiv w:val="1"/>
      <w:marLeft w:val="0"/>
      <w:marRight w:val="0"/>
      <w:marTop w:val="0"/>
      <w:marBottom w:val="0"/>
      <w:divBdr>
        <w:top w:val="none" w:sz="0" w:space="0" w:color="auto"/>
        <w:left w:val="none" w:sz="0" w:space="0" w:color="auto"/>
        <w:bottom w:val="none" w:sz="0" w:space="0" w:color="auto"/>
        <w:right w:val="none" w:sz="0" w:space="0" w:color="auto"/>
      </w:divBdr>
    </w:div>
    <w:div w:id="1755977568">
      <w:bodyDiv w:val="1"/>
      <w:marLeft w:val="0"/>
      <w:marRight w:val="0"/>
      <w:marTop w:val="0"/>
      <w:marBottom w:val="0"/>
      <w:divBdr>
        <w:top w:val="none" w:sz="0" w:space="0" w:color="auto"/>
        <w:left w:val="none" w:sz="0" w:space="0" w:color="auto"/>
        <w:bottom w:val="none" w:sz="0" w:space="0" w:color="auto"/>
        <w:right w:val="none" w:sz="0" w:space="0" w:color="auto"/>
      </w:divBdr>
    </w:div>
    <w:div w:id="1756196753">
      <w:bodyDiv w:val="1"/>
      <w:marLeft w:val="0"/>
      <w:marRight w:val="0"/>
      <w:marTop w:val="0"/>
      <w:marBottom w:val="0"/>
      <w:divBdr>
        <w:top w:val="none" w:sz="0" w:space="0" w:color="auto"/>
        <w:left w:val="none" w:sz="0" w:space="0" w:color="auto"/>
        <w:bottom w:val="none" w:sz="0" w:space="0" w:color="auto"/>
        <w:right w:val="none" w:sz="0" w:space="0" w:color="auto"/>
      </w:divBdr>
    </w:div>
    <w:div w:id="1756971474">
      <w:bodyDiv w:val="1"/>
      <w:marLeft w:val="0"/>
      <w:marRight w:val="0"/>
      <w:marTop w:val="0"/>
      <w:marBottom w:val="0"/>
      <w:divBdr>
        <w:top w:val="none" w:sz="0" w:space="0" w:color="auto"/>
        <w:left w:val="none" w:sz="0" w:space="0" w:color="auto"/>
        <w:bottom w:val="none" w:sz="0" w:space="0" w:color="auto"/>
        <w:right w:val="none" w:sz="0" w:space="0" w:color="auto"/>
      </w:divBdr>
    </w:div>
    <w:div w:id="1758867178">
      <w:bodyDiv w:val="1"/>
      <w:marLeft w:val="0"/>
      <w:marRight w:val="0"/>
      <w:marTop w:val="0"/>
      <w:marBottom w:val="0"/>
      <w:divBdr>
        <w:top w:val="none" w:sz="0" w:space="0" w:color="auto"/>
        <w:left w:val="none" w:sz="0" w:space="0" w:color="auto"/>
        <w:bottom w:val="none" w:sz="0" w:space="0" w:color="auto"/>
        <w:right w:val="none" w:sz="0" w:space="0" w:color="auto"/>
      </w:divBdr>
    </w:div>
    <w:div w:id="1760713183">
      <w:bodyDiv w:val="1"/>
      <w:marLeft w:val="0"/>
      <w:marRight w:val="0"/>
      <w:marTop w:val="0"/>
      <w:marBottom w:val="0"/>
      <w:divBdr>
        <w:top w:val="none" w:sz="0" w:space="0" w:color="auto"/>
        <w:left w:val="none" w:sz="0" w:space="0" w:color="auto"/>
        <w:bottom w:val="none" w:sz="0" w:space="0" w:color="auto"/>
        <w:right w:val="none" w:sz="0" w:space="0" w:color="auto"/>
      </w:divBdr>
    </w:div>
    <w:div w:id="1760832712">
      <w:bodyDiv w:val="1"/>
      <w:marLeft w:val="0"/>
      <w:marRight w:val="0"/>
      <w:marTop w:val="0"/>
      <w:marBottom w:val="0"/>
      <w:divBdr>
        <w:top w:val="none" w:sz="0" w:space="0" w:color="auto"/>
        <w:left w:val="none" w:sz="0" w:space="0" w:color="auto"/>
        <w:bottom w:val="none" w:sz="0" w:space="0" w:color="auto"/>
        <w:right w:val="none" w:sz="0" w:space="0" w:color="auto"/>
      </w:divBdr>
    </w:div>
    <w:div w:id="1761634953">
      <w:bodyDiv w:val="1"/>
      <w:marLeft w:val="0"/>
      <w:marRight w:val="0"/>
      <w:marTop w:val="0"/>
      <w:marBottom w:val="0"/>
      <w:divBdr>
        <w:top w:val="none" w:sz="0" w:space="0" w:color="auto"/>
        <w:left w:val="none" w:sz="0" w:space="0" w:color="auto"/>
        <w:bottom w:val="none" w:sz="0" w:space="0" w:color="auto"/>
        <w:right w:val="none" w:sz="0" w:space="0" w:color="auto"/>
      </w:divBdr>
    </w:div>
    <w:div w:id="1762287429">
      <w:bodyDiv w:val="1"/>
      <w:marLeft w:val="0"/>
      <w:marRight w:val="0"/>
      <w:marTop w:val="0"/>
      <w:marBottom w:val="0"/>
      <w:divBdr>
        <w:top w:val="none" w:sz="0" w:space="0" w:color="auto"/>
        <w:left w:val="none" w:sz="0" w:space="0" w:color="auto"/>
        <w:bottom w:val="none" w:sz="0" w:space="0" w:color="auto"/>
        <w:right w:val="none" w:sz="0" w:space="0" w:color="auto"/>
      </w:divBdr>
    </w:div>
    <w:div w:id="17624865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2794642">
      <w:bodyDiv w:val="1"/>
      <w:marLeft w:val="0"/>
      <w:marRight w:val="0"/>
      <w:marTop w:val="0"/>
      <w:marBottom w:val="0"/>
      <w:divBdr>
        <w:top w:val="none" w:sz="0" w:space="0" w:color="auto"/>
        <w:left w:val="none" w:sz="0" w:space="0" w:color="auto"/>
        <w:bottom w:val="none" w:sz="0" w:space="0" w:color="auto"/>
        <w:right w:val="none" w:sz="0" w:space="0" w:color="auto"/>
      </w:divBdr>
    </w:div>
    <w:div w:id="1763254609">
      <w:bodyDiv w:val="1"/>
      <w:marLeft w:val="0"/>
      <w:marRight w:val="0"/>
      <w:marTop w:val="0"/>
      <w:marBottom w:val="0"/>
      <w:divBdr>
        <w:top w:val="none" w:sz="0" w:space="0" w:color="auto"/>
        <w:left w:val="none" w:sz="0" w:space="0" w:color="auto"/>
        <w:bottom w:val="none" w:sz="0" w:space="0" w:color="auto"/>
        <w:right w:val="none" w:sz="0" w:space="0" w:color="auto"/>
      </w:divBdr>
    </w:div>
    <w:div w:id="1763911600">
      <w:bodyDiv w:val="1"/>
      <w:marLeft w:val="0"/>
      <w:marRight w:val="0"/>
      <w:marTop w:val="0"/>
      <w:marBottom w:val="0"/>
      <w:divBdr>
        <w:top w:val="none" w:sz="0" w:space="0" w:color="auto"/>
        <w:left w:val="none" w:sz="0" w:space="0" w:color="auto"/>
        <w:bottom w:val="none" w:sz="0" w:space="0" w:color="auto"/>
        <w:right w:val="none" w:sz="0" w:space="0" w:color="auto"/>
      </w:divBdr>
    </w:div>
    <w:div w:id="1765296221">
      <w:bodyDiv w:val="1"/>
      <w:marLeft w:val="0"/>
      <w:marRight w:val="0"/>
      <w:marTop w:val="0"/>
      <w:marBottom w:val="0"/>
      <w:divBdr>
        <w:top w:val="none" w:sz="0" w:space="0" w:color="auto"/>
        <w:left w:val="none" w:sz="0" w:space="0" w:color="auto"/>
        <w:bottom w:val="none" w:sz="0" w:space="0" w:color="auto"/>
        <w:right w:val="none" w:sz="0" w:space="0" w:color="auto"/>
      </w:divBdr>
    </w:div>
    <w:div w:id="1767268378">
      <w:bodyDiv w:val="1"/>
      <w:marLeft w:val="0"/>
      <w:marRight w:val="0"/>
      <w:marTop w:val="0"/>
      <w:marBottom w:val="0"/>
      <w:divBdr>
        <w:top w:val="none" w:sz="0" w:space="0" w:color="auto"/>
        <w:left w:val="none" w:sz="0" w:space="0" w:color="auto"/>
        <w:bottom w:val="none" w:sz="0" w:space="0" w:color="auto"/>
        <w:right w:val="none" w:sz="0" w:space="0" w:color="auto"/>
      </w:divBdr>
    </w:div>
    <w:div w:id="1767534644">
      <w:bodyDiv w:val="1"/>
      <w:marLeft w:val="0"/>
      <w:marRight w:val="0"/>
      <w:marTop w:val="0"/>
      <w:marBottom w:val="0"/>
      <w:divBdr>
        <w:top w:val="none" w:sz="0" w:space="0" w:color="auto"/>
        <w:left w:val="none" w:sz="0" w:space="0" w:color="auto"/>
        <w:bottom w:val="none" w:sz="0" w:space="0" w:color="auto"/>
        <w:right w:val="none" w:sz="0" w:space="0" w:color="auto"/>
      </w:divBdr>
    </w:div>
    <w:div w:id="1767925334">
      <w:bodyDiv w:val="1"/>
      <w:marLeft w:val="0"/>
      <w:marRight w:val="0"/>
      <w:marTop w:val="0"/>
      <w:marBottom w:val="0"/>
      <w:divBdr>
        <w:top w:val="none" w:sz="0" w:space="0" w:color="auto"/>
        <w:left w:val="none" w:sz="0" w:space="0" w:color="auto"/>
        <w:bottom w:val="none" w:sz="0" w:space="0" w:color="auto"/>
        <w:right w:val="none" w:sz="0" w:space="0" w:color="auto"/>
      </w:divBdr>
    </w:div>
    <w:div w:id="1770003495">
      <w:bodyDiv w:val="1"/>
      <w:marLeft w:val="0"/>
      <w:marRight w:val="0"/>
      <w:marTop w:val="0"/>
      <w:marBottom w:val="0"/>
      <w:divBdr>
        <w:top w:val="none" w:sz="0" w:space="0" w:color="auto"/>
        <w:left w:val="none" w:sz="0" w:space="0" w:color="auto"/>
        <w:bottom w:val="none" w:sz="0" w:space="0" w:color="auto"/>
        <w:right w:val="none" w:sz="0" w:space="0" w:color="auto"/>
      </w:divBdr>
    </w:div>
    <w:div w:id="1771199717">
      <w:bodyDiv w:val="1"/>
      <w:marLeft w:val="0"/>
      <w:marRight w:val="0"/>
      <w:marTop w:val="0"/>
      <w:marBottom w:val="0"/>
      <w:divBdr>
        <w:top w:val="none" w:sz="0" w:space="0" w:color="auto"/>
        <w:left w:val="none" w:sz="0" w:space="0" w:color="auto"/>
        <w:bottom w:val="none" w:sz="0" w:space="0" w:color="auto"/>
        <w:right w:val="none" w:sz="0" w:space="0" w:color="auto"/>
      </w:divBdr>
    </w:div>
    <w:div w:id="1773089054">
      <w:bodyDiv w:val="1"/>
      <w:marLeft w:val="0"/>
      <w:marRight w:val="0"/>
      <w:marTop w:val="0"/>
      <w:marBottom w:val="0"/>
      <w:divBdr>
        <w:top w:val="none" w:sz="0" w:space="0" w:color="auto"/>
        <w:left w:val="none" w:sz="0" w:space="0" w:color="auto"/>
        <w:bottom w:val="none" w:sz="0" w:space="0" w:color="auto"/>
        <w:right w:val="none" w:sz="0" w:space="0" w:color="auto"/>
      </w:divBdr>
    </w:div>
    <w:div w:id="1774666741">
      <w:bodyDiv w:val="1"/>
      <w:marLeft w:val="0"/>
      <w:marRight w:val="0"/>
      <w:marTop w:val="0"/>
      <w:marBottom w:val="0"/>
      <w:divBdr>
        <w:top w:val="none" w:sz="0" w:space="0" w:color="auto"/>
        <w:left w:val="none" w:sz="0" w:space="0" w:color="auto"/>
        <w:bottom w:val="none" w:sz="0" w:space="0" w:color="auto"/>
        <w:right w:val="none" w:sz="0" w:space="0" w:color="auto"/>
      </w:divBdr>
    </w:div>
    <w:div w:id="1775398557">
      <w:bodyDiv w:val="1"/>
      <w:marLeft w:val="0"/>
      <w:marRight w:val="0"/>
      <w:marTop w:val="0"/>
      <w:marBottom w:val="0"/>
      <w:divBdr>
        <w:top w:val="none" w:sz="0" w:space="0" w:color="auto"/>
        <w:left w:val="none" w:sz="0" w:space="0" w:color="auto"/>
        <w:bottom w:val="none" w:sz="0" w:space="0" w:color="auto"/>
        <w:right w:val="none" w:sz="0" w:space="0" w:color="auto"/>
      </w:divBdr>
    </w:div>
    <w:div w:id="1775634113">
      <w:bodyDiv w:val="1"/>
      <w:marLeft w:val="0"/>
      <w:marRight w:val="0"/>
      <w:marTop w:val="0"/>
      <w:marBottom w:val="0"/>
      <w:divBdr>
        <w:top w:val="none" w:sz="0" w:space="0" w:color="auto"/>
        <w:left w:val="none" w:sz="0" w:space="0" w:color="auto"/>
        <w:bottom w:val="none" w:sz="0" w:space="0" w:color="auto"/>
        <w:right w:val="none" w:sz="0" w:space="0" w:color="auto"/>
      </w:divBdr>
    </w:div>
    <w:div w:id="1775635546">
      <w:bodyDiv w:val="1"/>
      <w:marLeft w:val="0"/>
      <w:marRight w:val="0"/>
      <w:marTop w:val="0"/>
      <w:marBottom w:val="0"/>
      <w:divBdr>
        <w:top w:val="none" w:sz="0" w:space="0" w:color="auto"/>
        <w:left w:val="none" w:sz="0" w:space="0" w:color="auto"/>
        <w:bottom w:val="none" w:sz="0" w:space="0" w:color="auto"/>
        <w:right w:val="none" w:sz="0" w:space="0" w:color="auto"/>
      </w:divBdr>
    </w:div>
    <w:div w:id="1776829400">
      <w:bodyDiv w:val="1"/>
      <w:marLeft w:val="0"/>
      <w:marRight w:val="0"/>
      <w:marTop w:val="0"/>
      <w:marBottom w:val="0"/>
      <w:divBdr>
        <w:top w:val="none" w:sz="0" w:space="0" w:color="auto"/>
        <w:left w:val="none" w:sz="0" w:space="0" w:color="auto"/>
        <w:bottom w:val="none" w:sz="0" w:space="0" w:color="auto"/>
        <w:right w:val="none" w:sz="0" w:space="0" w:color="auto"/>
      </w:divBdr>
    </w:div>
    <w:div w:id="1777480491">
      <w:bodyDiv w:val="1"/>
      <w:marLeft w:val="0"/>
      <w:marRight w:val="0"/>
      <w:marTop w:val="0"/>
      <w:marBottom w:val="0"/>
      <w:divBdr>
        <w:top w:val="none" w:sz="0" w:space="0" w:color="auto"/>
        <w:left w:val="none" w:sz="0" w:space="0" w:color="auto"/>
        <w:bottom w:val="none" w:sz="0" w:space="0" w:color="auto"/>
        <w:right w:val="none" w:sz="0" w:space="0" w:color="auto"/>
      </w:divBdr>
    </w:div>
    <w:div w:id="1777941872">
      <w:bodyDiv w:val="1"/>
      <w:marLeft w:val="0"/>
      <w:marRight w:val="0"/>
      <w:marTop w:val="0"/>
      <w:marBottom w:val="0"/>
      <w:divBdr>
        <w:top w:val="none" w:sz="0" w:space="0" w:color="auto"/>
        <w:left w:val="none" w:sz="0" w:space="0" w:color="auto"/>
        <w:bottom w:val="none" w:sz="0" w:space="0" w:color="auto"/>
        <w:right w:val="none" w:sz="0" w:space="0" w:color="auto"/>
      </w:divBdr>
    </w:div>
    <w:div w:id="1779374940">
      <w:bodyDiv w:val="1"/>
      <w:marLeft w:val="0"/>
      <w:marRight w:val="0"/>
      <w:marTop w:val="0"/>
      <w:marBottom w:val="0"/>
      <w:divBdr>
        <w:top w:val="none" w:sz="0" w:space="0" w:color="auto"/>
        <w:left w:val="none" w:sz="0" w:space="0" w:color="auto"/>
        <w:bottom w:val="none" w:sz="0" w:space="0" w:color="auto"/>
        <w:right w:val="none" w:sz="0" w:space="0" w:color="auto"/>
      </w:divBdr>
    </w:div>
    <w:div w:id="1779762803">
      <w:bodyDiv w:val="1"/>
      <w:marLeft w:val="0"/>
      <w:marRight w:val="0"/>
      <w:marTop w:val="0"/>
      <w:marBottom w:val="0"/>
      <w:divBdr>
        <w:top w:val="none" w:sz="0" w:space="0" w:color="auto"/>
        <w:left w:val="none" w:sz="0" w:space="0" w:color="auto"/>
        <w:bottom w:val="none" w:sz="0" w:space="0" w:color="auto"/>
        <w:right w:val="none" w:sz="0" w:space="0" w:color="auto"/>
      </w:divBdr>
    </w:div>
    <w:div w:id="1780878651">
      <w:bodyDiv w:val="1"/>
      <w:marLeft w:val="0"/>
      <w:marRight w:val="0"/>
      <w:marTop w:val="0"/>
      <w:marBottom w:val="0"/>
      <w:divBdr>
        <w:top w:val="none" w:sz="0" w:space="0" w:color="auto"/>
        <w:left w:val="none" w:sz="0" w:space="0" w:color="auto"/>
        <w:bottom w:val="none" w:sz="0" w:space="0" w:color="auto"/>
        <w:right w:val="none" w:sz="0" w:space="0" w:color="auto"/>
      </w:divBdr>
    </w:div>
    <w:div w:id="1783189831">
      <w:bodyDiv w:val="1"/>
      <w:marLeft w:val="0"/>
      <w:marRight w:val="0"/>
      <w:marTop w:val="0"/>
      <w:marBottom w:val="0"/>
      <w:divBdr>
        <w:top w:val="none" w:sz="0" w:space="0" w:color="auto"/>
        <w:left w:val="none" w:sz="0" w:space="0" w:color="auto"/>
        <w:bottom w:val="none" w:sz="0" w:space="0" w:color="auto"/>
        <w:right w:val="none" w:sz="0" w:space="0" w:color="auto"/>
      </w:divBdr>
    </w:div>
    <w:div w:id="1783644104">
      <w:bodyDiv w:val="1"/>
      <w:marLeft w:val="0"/>
      <w:marRight w:val="0"/>
      <w:marTop w:val="0"/>
      <w:marBottom w:val="0"/>
      <w:divBdr>
        <w:top w:val="none" w:sz="0" w:space="0" w:color="auto"/>
        <w:left w:val="none" w:sz="0" w:space="0" w:color="auto"/>
        <w:bottom w:val="none" w:sz="0" w:space="0" w:color="auto"/>
        <w:right w:val="none" w:sz="0" w:space="0" w:color="auto"/>
      </w:divBdr>
    </w:div>
    <w:div w:id="1783719923">
      <w:bodyDiv w:val="1"/>
      <w:marLeft w:val="0"/>
      <w:marRight w:val="0"/>
      <w:marTop w:val="0"/>
      <w:marBottom w:val="0"/>
      <w:divBdr>
        <w:top w:val="none" w:sz="0" w:space="0" w:color="auto"/>
        <w:left w:val="none" w:sz="0" w:space="0" w:color="auto"/>
        <w:bottom w:val="none" w:sz="0" w:space="0" w:color="auto"/>
        <w:right w:val="none" w:sz="0" w:space="0" w:color="auto"/>
      </w:divBdr>
    </w:div>
    <w:div w:id="1785226134">
      <w:bodyDiv w:val="1"/>
      <w:marLeft w:val="0"/>
      <w:marRight w:val="0"/>
      <w:marTop w:val="0"/>
      <w:marBottom w:val="0"/>
      <w:divBdr>
        <w:top w:val="none" w:sz="0" w:space="0" w:color="auto"/>
        <w:left w:val="none" w:sz="0" w:space="0" w:color="auto"/>
        <w:bottom w:val="none" w:sz="0" w:space="0" w:color="auto"/>
        <w:right w:val="none" w:sz="0" w:space="0" w:color="auto"/>
      </w:divBdr>
    </w:div>
    <w:div w:id="1785463682">
      <w:bodyDiv w:val="1"/>
      <w:marLeft w:val="0"/>
      <w:marRight w:val="0"/>
      <w:marTop w:val="0"/>
      <w:marBottom w:val="0"/>
      <w:divBdr>
        <w:top w:val="none" w:sz="0" w:space="0" w:color="auto"/>
        <w:left w:val="none" w:sz="0" w:space="0" w:color="auto"/>
        <w:bottom w:val="none" w:sz="0" w:space="0" w:color="auto"/>
        <w:right w:val="none" w:sz="0" w:space="0" w:color="auto"/>
      </w:divBdr>
    </w:div>
    <w:div w:id="1785728725">
      <w:bodyDiv w:val="1"/>
      <w:marLeft w:val="0"/>
      <w:marRight w:val="0"/>
      <w:marTop w:val="0"/>
      <w:marBottom w:val="0"/>
      <w:divBdr>
        <w:top w:val="none" w:sz="0" w:space="0" w:color="auto"/>
        <w:left w:val="none" w:sz="0" w:space="0" w:color="auto"/>
        <w:bottom w:val="none" w:sz="0" w:space="0" w:color="auto"/>
        <w:right w:val="none" w:sz="0" w:space="0" w:color="auto"/>
      </w:divBdr>
    </w:div>
    <w:div w:id="1785999582">
      <w:bodyDiv w:val="1"/>
      <w:marLeft w:val="0"/>
      <w:marRight w:val="0"/>
      <w:marTop w:val="0"/>
      <w:marBottom w:val="0"/>
      <w:divBdr>
        <w:top w:val="none" w:sz="0" w:space="0" w:color="auto"/>
        <w:left w:val="none" w:sz="0" w:space="0" w:color="auto"/>
        <w:bottom w:val="none" w:sz="0" w:space="0" w:color="auto"/>
        <w:right w:val="none" w:sz="0" w:space="0" w:color="auto"/>
      </w:divBdr>
    </w:div>
    <w:div w:id="1786852693">
      <w:bodyDiv w:val="1"/>
      <w:marLeft w:val="0"/>
      <w:marRight w:val="0"/>
      <w:marTop w:val="0"/>
      <w:marBottom w:val="0"/>
      <w:divBdr>
        <w:top w:val="none" w:sz="0" w:space="0" w:color="auto"/>
        <w:left w:val="none" w:sz="0" w:space="0" w:color="auto"/>
        <w:bottom w:val="none" w:sz="0" w:space="0" w:color="auto"/>
        <w:right w:val="none" w:sz="0" w:space="0" w:color="auto"/>
      </w:divBdr>
    </w:div>
    <w:div w:id="1787505572">
      <w:bodyDiv w:val="1"/>
      <w:marLeft w:val="0"/>
      <w:marRight w:val="0"/>
      <w:marTop w:val="0"/>
      <w:marBottom w:val="0"/>
      <w:divBdr>
        <w:top w:val="none" w:sz="0" w:space="0" w:color="auto"/>
        <w:left w:val="none" w:sz="0" w:space="0" w:color="auto"/>
        <w:bottom w:val="none" w:sz="0" w:space="0" w:color="auto"/>
        <w:right w:val="none" w:sz="0" w:space="0" w:color="auto"/>
      </w:divBdr>
    </w:div>
    <w:div w:id="1788742241">
      <w:bodyDiv w:val="1"/>
      <w:marLeft w:val="0"/>
      <w:marRight w:val="0"/>
      <w:marTop w:val="0"/>
      <w:marBottom w:val="0"/>
      <w:divBdr>
        <w:top w:val="none" w:sz="0" w:space="0" w:color="auto"/>
        <w:left w:val="none" w:sz="0" w:space="0" w:color="auto"/>
        <w:bottom w:val="none" w:sz="0" w:space="0" w:color="auto"/>
        <w:right w:val="none" w:sz="0" w:space="0" w:color="auto"/>
      </w:divBdr>
    </w:div>
    <w:div w:id="1788810113">
      <w:bodyDiv w:val="1"/>
      <w:marLeft w:val="0"/>
      <w:marRight w:val="0"/>
      <w:marTop w:val="0"/>
      <w:marBottom w:val="0"/>
      <w:divBdr>
        <w:top w:val="none" w:sz="0" w:space="0" w:color="auto"/>
        <w:left w:val="none" w:sz="0" w:space="0" w:color="auto"/>
        <w:bottom w:val="none" w:sz="0" w:space="0" w:color="auto"/>
        <w:right w:val="none" w:sz="0" w:space="0" w:color="auto"/>
      </w:divBdr>
    </w:div>
    <w:div w:id="1789622399">
      <w:bodyDiv w:val="1"/>
      <w:marLeft w:val="0"/>
      <w:marRight w:val="0"/>
      <w:marTop w:val="0"/>
      <w:marBottom w:val="0"/>
      <w:divBdr>
        <w:top w:val="none" w:sz="0" w:space="0" w:color="auto"/>
        <w:left w:val="none" w:sz="0" w:space="0" w:color="auto"/>
        <w:bottom w:val="none" w:sz="0" w:space="0" w:color="auto"/>
        <w:right w:val="none" w:sz="0" w:space="0" w:color="auto"/>
      </w:divBdr>
    </w:div>
    <w:div w:id="1789855956">
      <w:bodyDiv w:val="1"/>
      <w:marLeft w:val="0"/>
      <w:marRight w:val="0"/>
      <w:marTop w:val="0"/>
      <w:marBottom w:val="0"/>
      <w:divBdr>
        <w:top w:val="none" w:sz="0" w:space="0" w:color="auto"/>
        <w:left w:val="none" w:sz="0" w:space="0" w:color="auto"/>
        <w:bottom w:val="none" w:sz="0" w:space="0" w:color="auto"/>
        <w:right w:val="none" w:sz="0" w:space="0" w:color="auto"/>
      </w:divBdr>
    </w:div>
    <w:div w:id="1790127971">
      <w:bodyDiv w:val="1"/>
      <w:marLeft w:val="0"/>
      <w:marRight w:val="0"/>
      <w:marTop w:val="0"/>
      <w:marBottom w:val="0"/>
      <w:divBdr>
        <w:top w:val="none" w:sz="0" w:space="0" w:color="auto"/>
        <w:left w:val="none" w:sz="0" w:space="0" w:color="auto"/>
        <w:bottom w:val="none" w:sz="0" w:space="0" w:color="auto"/>
        <w:right w:val="none" w:sz="0" w:space="0" w:color="auto"/>
      </w:divBdr>
    </w:div>
    <w:div w:id="1790588617">
      <w:bodyDiv w:val="1"/>
      <w:marLeft w:val="0"/>
      <w:marRight w:val="0"/>
      <w:marTop w:val="0"/>
      <w:marBottom w:val="0"/>
      <w:divBdr>
        <w:top w:val="none" w:sz="0" w:space="0" w:color="auto"/>
        <w:left w:val="none" w:sz="0" w:space="0" w:color="auto"/>
        <w:bottom w:val="none" w:sz="0" w:space="0" w:color="auto"/>
        <w:right w:val="none" w:sz="0" w:space="0" w:color="auto"/>
      </w:divBdr>
    </w:div>
    <w:div w:id="1792434593">
      <w:bodyDiv w:val="1"/>
      <w:marLeft w:val="0"/>
      <w:marRight w:val="0"/>
      <w:marTop w:val="0"/>
      <w:marBottom w:val="0"/>
      <w:divBdr>
        <w:top w:val="none" w:sz="0" w:space="0" w:color="auto"/>
        <w:left w:val="none" w:sz="0" w:space="0" w:color="auto"/>
        <w:bottom w:val="none" w:sz="0" w:space="0" w:color="auto"/>
        <w:right w:val="none" w:sz="0" w:space="0" w:color="auto"/>
      </w:divBdr>
    </w:div>
    <w:div w:id="1794132754">
      <w:bodyDiv w:val="1"/>
      <w:marLeft w:val="0"/>
      <w:marRight w:val="0"/>
      <w:marTop w:val="0"/>
      <w:marBottom w:val="0"/>
      <w:divBdr>
        <w:top w:val="none" w:sz="0" w:space="0" w:color="auto"/>
        <w:left w:val="none" w:sz="0" w:space="0" w:color="auto"/>
        <w:bottom w:val="none" w:sz="0" w:space="0" w:color="auto"/>
        <w:right w:val="none" w:sz="0" w:space="0" w:color="auto"/>
      </w:divBdr>
    </w:div>
    <w:div w:id="1794179215">
      <w:bodyDiv w:val="1"/>
      <w:marLeft w:val="0"/>
      <w:marRight w:val="0"/>
      <w:marTop w:val="0"/>
      <w:marBottom w:val="0"/>
      <w:divBdr>
        <w:top w:val="none" w:sz="0" w:space="0" w:color="auto"/>
        <w:left w:val="none" w:sz="0" w:space="0" w:color="auto"/>
        <w:bottom w:val="none" w:sz="0" w:space="0" w:color="auto"/>
        <w:right w:val="none" w:sz="0" w:space="0" w:color="auto"/>
      </w:divBdr>
    </w:div>
    <w:div w:id="1795781938">
      <w:bodyDiv w:val="1"/>
      <w:marLeft w:val="0"/>
      <w:marRight w:val="0"/>
      <w:marTop w:val="0"/>
      <w:marBottom w:val="0"/>
      <w:divBdr>
        <w:top w:val="none" w:sz="0" w:space="0" w:color="auto"/>
        <w:left w:val="none" w:sz="0" w:space="0" w:color="auto"/>
        <w:bottom w:val="none" w:sz="0" w:space="0" w:color="auto"/>
        <w:right w:val="none" w:sz="0" w:space="0" w:color="auto"/>
      </w:divBdr>
    </w:div>
    <w:div w:id="1797334204">
      <w:bodyDiv w:val="1"/>
      <w:marLeft w:val="0"/>
      <w:marRight w:val="0"/>
      <w:marTop w:val="0"/>
      <w:marBottom w:val="0"/>
      <w:divBdr>
        <w:top w:val="none" w:sz="0" w:space="0" w:color="auto"/>
        <w:left w:val="none" w:sz="0" w:space="0" w:color="auto"/>
        <w:bottom w:val="none" w:sz="0" w:space="0" w:color="auto"/>
        <w:right w:val="none" w:sz="0" w:space="0" w:color="auto"/>
      </w:divBdr>
    </w:div>
    <w:div w:id="1797484536">
      <w:bodyDiv w:val="1"/>
      <w:marLeft w:val="0"/>
      <w:marRight w:val="0"/>
      <w:marTop w:val="0"/>
      <w:marBottom w:val="0"/>
      <w:divBdr>
        <w:top w:val="none" w:sz="0" w:space="0" w:color="auto"/>
        <w:left w:val="none" w:sz="0" w:space="0" w:color="auto"/>
        <w:bottom w:val="none" w:sz="0" w:space="0" w:color="auto"/>
        <w:right w:val="none" w:sz="0" w:space="0" w:color="auto"/>
      </w:divBdr>
    </w:div>
    <w:div w:id="1798790445">
      <w:bodyDiv w:val="1"/>
      <w:marLeft w:val="0"/>
      <w:marRight w:val="0"/>
      <w:marTop w:val="0"/>
      <w:marBottom w:val="0"/>
      <w:divBdr>
        <w:top w:val="none" w:sz="0" w:space="0" w:color="auto"/>
        <w:left w:val="none" w:sz="0" w:space="0" w:color="auto"/>
        <w:bottom w:val="none" w:sz="0" w:space="0" w:color="auto"/>
        <w:right w:val="none" w:sz="0" w:space="0" w:color="auto"/>
      </w:divBdr>
    </w:div>
    <w:div w:id="1801460562">
      <w:bodyDiv w:val="1"/>
      <w:marLeft w:val="0"/>
      <w:marRight w:val="0"/>
      <w:marTop w:val="0"/>
      <w:marBottom w:val="0"/>
      <w:divBdr>
        <w:top w:val="none" w:sz="0" w:space="0" w:color="auto"/>
        <w:left w:val="none" w:sz="0" w:space="0" w:color="auto"/>
        <w:bottom w:val="none" w:sz="0" w:space="0" w:color="auto"/>
        <w:right w:val="none" w:sz="0" w:space="0" w:color="auto"/>
      </w:divBdr>
    </w:div>
    <w:div w:id="1802117871">
      <w:bodyDiv w:val="1"/>
      <w:marLeft w:val="0"/>
      <w:marRight w:val="0"/>
      <w:marTop w:val="0"/>
      <w:marBottom w:val="0"/>
      <w:divBdr>
        <w:top w:val="none" w:sz="0" w:space="0" w:color="auto"/>
        <w:left w:val="none" w:sz="0" w:space="0" w:color="auto"/>
        <w:bottom w:val="none" w:sz="0" w:space="0" w:color="auto"/>
        <w:right w:val="none" w:sz="0" w:space="0" w:color="auto"/>
      </w:divBdr>
    </w:div>
    <w:div w:id="1804273252">
      <w:bodyDiv w:val="1"/>
      <w:marLeft w:val="0"/>
      <w:marRight w:val="0"/>
      <w:marTop w:val="0"/>
      <w:marBottom w:val="0"/>
      <w:divBdr>
        <w:top w:val="none" w:sz="0" w:space="0" w:color="auto"/>
        <w:left w:val="none" w:sz="0" w:space="0" w:color="auto"/>
        <w:bottom w:val="none" w:sz="0" w:space="0" w:color="auto"/>
        <w:right w:val="none" w:sz="0" w:space="0" w:color="auto"/>
      </w:divBdr>
    </w:div>
    <w:div w:id="1805196148">
      <w:bodyDiv w:val="1"/>
      <w:marLeft w:val="0"/>
      <w:marRight w:val="0"/>
      <w:marTop w:val="0"/>
      <w:marBottom w:val="0"/>
      <w:divBdr>
        <w:top w:val="none" w:sz="0" w:space="0" w:color="auto"/>
        <w:left w:val="none" w:sz="0" w:space="0" w:color="auto"/>
        <w:bottom w:val="none" w:sz="0" w:space="0" w:color="auto"/>
        <w:right w:val="none" w:sz="0" w:space="0" w:color="auto"/>
      </w:divBdr>
    </w:div>
    <w:div w:id="1805468332">
      <w:bodyDiv w:val="1"/>
      <w:marLeft w:val="0"/>
      <w:marRight w:val="0"/>
      <w:marTop w:val="0"/>
      <w:marBottom w:val="0"/>
      <w:divBdr>
        <w:top w:val="none" w:sz="0" w:space="0" w:color="auto"/>
        <w:left w:val="none" w:sz="0" w:space="0" w:color="auto"/>
        <w:bottom w:val="none" w:sz="0" w:space="0" w:color="auto"/>
        <w:right w:val="none" w:sz="0" w:space="0" w:color="auto"/>
      </w:divBdr>
    </w:div>
    <w:div w:id="1805852164">
      <w:bodyDiv w:val="1"/>
      <w:marLeft w:val="0"/>
      <w:marRight w:val="0"/>
      <w:marTop w:val="0"/>
      <w:marBottom w:val="0"/>
      <w:divBdr>
        <w:top w:val="none" w:sz="0" w:space="0" w:color="auto"/>
        <w:left w:val="none" w:sz="0" w:space="0" w:color="auto"/>
        <w:bottom w:val="none" w:sz="0" w:space="0" w:color="auto"/>
        <w:right w:val="none" w:sz="0" w:space="0" w:color="auto"/>
      </w:divBdr>
    </w:div>
    <w:div w:id="1805926468">
      <w:bodyDiv w:val="1"/>
      <w:marLeft w:val="0"/>
      <w:marRight w:val="0"/>
      <w:marTop w:val="0"/>
      <w:marBottom w:val="0"/>
      <w:divBdr>
        <w:top w:val="none" w:sz="0" w:space="0" w:color="auto"/>
        <w:left w:val="none" w:sz="0" w:space="0" w:color="auto"/>
        <w:bottom w:val="none" w:sz="0" w:space="0" w:color="auto"/>
        <w:right w:val="none" w:sz="0" w:space="0" w:color="auto"/>
      </w:divBdr>
    </w:div>
    <w:div w:id="1807312418">
      <w:bodyDiv w:val="1"/>
      <w:marLeft w:val="0"/>
      <w:marRight w:val="0"/>
      <w:marTop w:val="0"/>
      <w:marBottom w:val="0"/>
      <w:divBdr>
        <w:top w:val="none" w:sz="0" w:space="0" w:color="auto"/>
        <w:left w:val="none" w:sz="0" w:space="0" w:color="auto"/>
        <w:bottom w:val="none" w:sz="0" w:space="0" w:color="auto"/>
        <w:right w:val="none" w:sz="0" w:space="0" w:color="auto"/>
      </w:divBdr>
    </w:div>
    <w:div w:id="1808012210">
      <w:bodyDiv w:val="1"/>
      <w:marLeft w:val="0"/>
      <w:marRight w:val="0"/>
      <w:marTop w:val="0"/>
      <w:marBottom w:val="0"/>
      <w:divBdr>
        <w:top w:val="none" w:sz="0" w:space="0" w:color="auto"/>
        <w:left w:val="none" w:sz="0" w:space="0" w:color="auto"/>
        <w:bottom w:val="none" w:sz="0" w:space="0" w:color="auto"/>
        <w:right w:val="none" w:sz="0" w:space="0" w:color="auto"/>
      </w:divBdr>
    </w:div>
    <w:div w:id="1808432944">
      <w:bodyDiv w:val="1"/>
      <w:marLeft w:val="0"/>
      <w:marRight w:val="0"/>
      <w:marTop w:val="0"/>
      <w:marBottom w:val="0"/>
      <w:divBdr>
        <w:top w:val="none" w:sz="0" w:space="0" w:color="auto"/>
        <w:left w:val="none" w:sz="0" w:space="0" w:color="auto"/>
        <w:bottom w:val="none" w:sz="0" w:space="0" w:color="auto"/>
        <w:right w:val="none" w:sz="0" w:space="0" w:color="auto"/>
      </w:divBdr>
    </w:div>
    <w:div w:id="1809088064">
      <w:bodyDiv w:val="1"/>
      <w:marLeft w:val="0"/>
      <w:marRight w:val="0"/>
      <w:marTop w:val="0"/>
      <w:marBottom w:val="0"/>
      <w:divBdr>
        <w:top w:val="none" w:sz="0" w:space="0" w:color="auto"/>
        <w:left w:val="none" w:sz="0" w:space="0" w:color="auto"/>
        <w:bottom w:val="none" w:sz="0" w:space="0" w:color="auto"/>
        <w:right w:val="none" w:sz="0" w:space="0" w:color="auto"/>
      </w:divBdr>
    </w:div>
    <w:div w:id="18112909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1552651">
      <w:bodyDiv w:val="1"/>
      <w:marLeft w:val="0"/>
      <w:marRight w:val="0"/>
      <w:marTop w:val="0"/>
      <w:marBottom w:val="0"/>
      <w:divBdr>
        <w:top w:val="none" w:sz="0" w:space="0" w:color="auto"/>
        <w:left w:val="none" w:sz="0" w:space="0" w:color="auto"/>
        <w:bottom w:val="none" w:sz="0" w:space="0" w:color="auto"/>
        <w:right w:val="none" w:sz="0" w:space="0" w:color="auto"/>
      </w:divBdr>
    </w:div>
    <w:div w:id="1814786755">
      <w:bodyDiv w:val="1"/>
      <w:marLeft w:val="0"/>
      <w:marRight w:val="0"/>
      <w:marTop w:val="0"/>
      <w:marBottom w:val="0"/>
      <w:divBdr>
        <w:top w:val="none" w:sz="0" w:space="0" w:color="auto"/>
        <w:left w:val="none" w:sz="0" w:space="0" w:color="auto"/>
        <w:bottom w:val="none" w:sz="0" w:space="0" w:color="auto"/>
        <w:right w:val="none" w:sz="0" w:space="0" w:color="auto"/>
      </w:divBdr>
    </w:div>
    <w:div w:id="1815491912">
      <w:bodyDiv w:val="1"/>
      <w:marLeft w:val="0"/>
      <w:marRight w:val="0"/>
      <w:marTop w:val="0"/>
      <w:marBottom w:val="0"/>
      <w:divBdr>
        <w:top w:val="none" w:sz="0" w:space="0" w:color="auto"/>
        <w:left w:val="none" w:sz="0" w:space="0" w:color="auto"/>
        <w:bottom w:val="none" w:sz="0" w:space="0" w:color="auto"/>
        <w:right w:val="none" w:sz="0" w:space="0" w:color="auto"/>
      </w:divBdr>
    </w:div>
    <w:div w:id="1815832974">
      <w:bodyDiv w:val="1"/>
      <w:marLeft w:val="0"/>
      <w:marRight w:val="0"/>
      <w:marTop w:val="0"/>
      <w:marBottom w:val="0"/>
      <w:divBdr>
        <w:top w:val="none" w:sz="0" w:space="0" w:color="auto"/>
        <w:left w:val="none" w:sz="0" w:space="0" w:color="auto"/>
        <w:bottom w:val="none" w:sz="0" w:space="0" w:color="auto"/>
        <w:right w:val="none" w:sz="0" w:space="0" w:color="auto"/>
      </w:divBdr>
    </w:div>
    <w:div w:id="1817337565">
      <w:bodyDiv w:val="1"/>
      <w:marLeft w:val="0"/>
      <w:marRight w:val="0"/>
      <w:marTop w:val="0"/>
      <w:marBottom w:val="0"/>
      <w:divBdr>
        <w:top w:val="none" w:sz="0" w:space="0" w:color="auto"/>
        <w:left w:val="none" w:sz="0" w:space="0" w:color="auto"/>
        <w:bottom w:val="none" w:sz="0" w:space="0" w:color="auto"/>
        <w:right w:val="none" w:sz="0" w:space="0" w:color="auto"/>
      </w:divBdr>
    </w:div>
    <w:div w:id="1818305447">
      <w:bodyDiv w:val="1"/>
      <w:marLeft w:val="0"/>
      <w:marRight w:val="0"/>
      <w:marTop w:val="0"/>
      <w:marBottom w:val="0"/>
      <w:divBdr>
        <w:top w:val="none" w:sz="0" w:space="0" w:color="auto"/>
        <w:left w:val="none" w:sz="0" w:space="0" w:color="auto"/>
        <w:bottom w:val="none" w:sz="0" w:space="0" w:color="auto"/>
        <w:right w:val="none" w:sz="0" w:space="0" w:color="auto"/>
      </w:divBdr>
    </w:div>
    <w:div w:id="1818452073">
      <w:bodyDiv w:val="1"/>
      <w:marLeft w:val="0"/>
      <w:marRight w:val="0"/>
      <w:marTop w:val="0"/>
      <w:marBottom w:val="0"/>
      <w:divBdr>
        <w:top w:val="none" w:sz="0" w:space="0" w:color="auto"/>
        <w:left w:val="none" w:sz="0" w:space="0" w:color="auto"/>
        <w:bottom w:val="none" w:sz="0" w:space="0" w:color="auto"/>
        <w:right w:val="none" w:sz="0" w:space="0" w:color="auto"/>
      </w:divBdr>
    </w:div>
    <w:div w:id="1819420595">
      <w:bodyDiv w:val="1"/>
      <w:marLeft w:val="0"/>
      <w:marRight w:val="0"/>
      <w:marTop w:val="0"/>
      <w:marBottom w:val="0"/>
      <w:divBdr>
        <w:top w:val="none" w:sz="0" w:space="0" w:color="auto"/>
        <w:left w:val="none" w:sz="0" w:space="0" w:color="auto"/>
        <w:bottom w:val="none" w:sz="0" w:space="0" w:color="auto"/>
        <w:right w:val="none" w:sz="0" w:space="0" w:color="auto"/>
      </w:divBdr>
    </w:div>
    <w:div w:id="1821537077">
      <w:bodyDiv w:val="1"/>
      <w:marLeft w:val="0"/>
      <w:marRight w:val="0"/>
      <w:marTop w:val="0"/>
      <w:marBottom w:val="0"/>
      <w:divBdr>
        <w:top w:val="none" w:sz="0" w:space="0" w:color="auto"/>
        <w:left w:val="none" w:sz="0" w:space="0" w:color="auto"/>
        <w:bottom w:val="none" w:sz="0" w:space="0" w:color="auto"/>
        <w:right w:val="none" w:sz="0" w:space="0" w:color="auto"/>
      </w:divBdr>
    </w:div>
    <w:div w:id="1821967869">
      <w:bodyDiv w:val="1"/>
      <w:marLeft w:val="0"/>
      <w:marRight w:val="0"/>
      <w:marTop w:val="0"/>
      <w:marBottom w:val="0"/>
      <w:divBdr>
        <w:top w:val="none" w:sz="0" w:space="0" w:color="auto"/>
        <w:left w:val="none" w:sz="0" w:space="0" w:color="auto"/>
        <w:bottom w:val="none" w:sz="0" w:space="0" w:color="auto"/>
        <w:right w:val="none" w:sz="0" w:space="0" w:color="auto"/>
      </w:divBdr>
    </w:div>
    <w:div w:id="1822230868">
      <w:bodyDiv w:val="1"/>
      <w:marLeft w:val="0"/>
      <w:marRight w:val="0"/>
      <w:marTop w:val="0"/>
      <w:marBottom w:val="0"/>
      <w:divBdr>
        <w:top w:val="none" w:sz="0" w:space="0" w:color="auto"/>
        <w:left w:val="none" w:sz="0" w:space="0" w:color="auto"/>
        <w:bottom w:val="none" w:sz="0" w:space="0" w:color="auto"/>
        <w:right w:val="none" w:sz="0" w:space="0" w:color="auto"/>
      </w:divBdr>
    </w:div>
    <w:div w:id="1823740241">
      <w:bodyDiv w:val="1"/>
      <w:marLeft w:val="0"/>
      <w:marRight w:val="0"/>
      <w:marTop w:val="0"/>
      <w:marBottom w:val="0"/>
      <w:divBdr>
        <w:top w:val="none" w:sz="0" w:space="0" w:color="auto"/>
        <w:left w:val="none" w:sz="0" w:space="0" w:color="auto"/>
        <w:bottom w:val="none" w:sz="0" w:space="0" w:color="auto"/>
        <w:right w:val="none" w:sz="0" w:space="0" w:color="auto"/>
      </w:divBdr>
    </w:div>
    <w:div w:id="1824422369">
      <w:bodyDiv w:val="1"/>
      <w:marLeft w:val="0"/>
      <w:marRight w:val="0"/>
      <w:marTop w:val="0"/>
      <w:marBottom w:val="0"/>
      <w:divBdr>
        <w:top w:val="none" w:sz="0" w:space="0" w:color="auto"/>
        <w:left w:val="none" w:sz="0" w:space="0" w:color="auto"/>
        <w:bottom w:val="none" w:sz="0" w:space="0" w:color="auto"/>
        <w:right w:val="none" w:sz="0" w:space="0" w:color="auto"/>
      </w:divBdr>
    </w:div>
    <w:div w:id="1824815572">
      <w:bodyDiv w:val="1"/>
      <w:marLeft w:val="0"/>
      <w:marRight w:val="0"/>
      <w:marTop w:val="0"/>
      <w:marBottom w:val="0"/>
      <w:divBdr>
        <w:top w:val="none" w:sz="0" w:space="0" w:color="auto"/>
        <w:left w:val="none" w:sz="0" w:space="0" w:color="auto"/>
        <w:bottom w:val="none" w:sz="0" w:space="0" w:color="auto"/>
        <w:right w:val="none" w:sz="0" w:space="0" w:color="auto"/>
      </w:divBdr>
    </w:div>
    <w:div w:id="1826969051">
      <w:bodyDiv w:val="1"/>
      <w:marLeft w:val="0"/>
      <w:marRight w:val="0"/>
      <w:marTop w:val="0"/>
      <w:marBottom w:val="0"/>
      <w:divBdr>
        <w:top w:val="none" w:sz="0" w:space="0" w:color="auto"/>
        <w:left w:val="none" w:sz="0" w:space="0" w:color="auto"/>
        <w:bottom w:val="none" w:sz="0" w:space="0" w:color="auto"/>
        <w:right w:val="none" w:sz="0" w:space="0" w:color="auto"/>
      </w:divBdr>
    </w:div>
    <w:div w:id="1827237872">
      <w:bodyDiv w:val="1"/>
      <w:marLeft w:val="0"/>
      <w:marRight w:val="0"/>
      <w:marTop w:val="0"/>
      <w:marBottom w:val="0"/>
      <w:divBdr>
        <w:top w:val="none" w:sz="0" w:space="0" w:color="auto"/>
        <w:left w:val="none" w:sz="0" w:space="0" w:color="auto"/>
        <w:bottom w:val="none" w:sz="0" w:space="0" w:color="auto"/>
        <w:right w:val="none" w:sz="0" w:space="0" w:color="auto"/>
      </w:divBdr>
    </w:div>
    <w:div w:id="1827278149">
      <w:bodyDiv w:val="1"/>
      <w:marLeft w:val="0"/>
      <w:marRight w:val="0"/>
      <w:marTop w:val="0"/>
      <w:marBottom w:val="0"/>
      <w:divBdr>
        <w:top w:val="none" w:sz="0" w:space="0" w:color="auto"/>
        <w:left w:val="none" w:sz="0" w:space="0" w:color="auto"/>
        <w:bottom w:val="none" w:sz="0" w:space="0" w:color="auto"/>
        <w:right w:val="none" w:sz="0" w:space="0" w:color="auto"/>
      </w:divBdr>
    </w:div>
    <w:div w:id="1827284375">
      <w:bodyDiv w:val="1"/>
      <w:marLeft w:val="0"/>
      <w:marRight w:val="0"/>
      <w:marTop w:val="0"/>
      <w:marBottom w:val="0"/>
      <w:divBdr>
        <w:top w:val="none" w:sz="0" w:space="0" w:color="auto"/>
        <w:left w:val="none" w:sz="0" w:space="0" w:color="auto"/>
        <w:bottom w:val="none" w:sz="0" w:space="0" w:color="auto"/>
        <w:right w:val="none" w:sz="0" w:space="0" w:color="auto"/>
      </w:divBdr>
    </w:div>
    <w:div w:id="1827476851">
      <w:bodyDiv w:val="1"/>
      <w:marLeft w:val="0"/>
      <w:marRight w:val="0"/>
      <w:marTop w:val="0"/>
      <w:marBottom w:val="0"/>
      <w:divBdr>
        <w:top w:val="none" w:sz="0" w:space="0" w:color="auto"/>
        <w:left w:val="none" w:sz="0" w:space="0" w:color="auto"/>
        <w:bottom w:val="none" w:sz="0" w:space="0" w:color="auto"/>
        <w:right w:val="none" w:sz="0" w:space="0" w:color="auto"/>
      </w:divBdr>
    </w:div>
    <w:div w:id="1828130815">
      <w:bodyDiv w:val="1"/>
      <w:marLeft w:val="0"/>
      <w:marRight w:val="0"/>
      <w:marTop w:val="0"/>
      <w:marBottom w:val="0"/>
      <w:divBdr>
        <w:top w:val="none" w:sz="0" w:space="0" w:color="auto"/>
        <w:left w:val="none" w:sz="0" w:space="0" w:color="auto"/>
        <w:bottom w:val="none" w:sz="0" w:space="0" w:color="auto"/>
        <w:right w:val="none" w:sz="0" w:space="0" w:color="auto"/>
      </w:divBdr>
    </w:div>
    <w:div w:id="1828552206">
      <w:bodyDiv w:val="1"/>
      <w:marLeft w:val="0"/>
      <w:marRight w:val="0"/>
      <w:marTop w:val="0"/>
      <w:marBottom w:val="0"/>
      <w:divBdr>
        <w:top w:val="none" w:sz="0" w:space="0" w:color="auto"/>
        <w:left w:val="none" w:sz="0" w:space="0" w:color="auto"/>
        <w:bottom w:val="none" w:sz="0" w:space="0" w:color="auto"/>
        <w:right w:val="none" w:sz="0" w:space="0" w:color="auto"/>
      </w:divBdr>
    </w:div>
    <w:div w:id="1828592649">
      <w:bodyDiv w:val="1"/>
      <w:marLeft w:val="0"/>
      <w:marRight w:val="0"/>
      <w:marTop w:val="0"/>
      <w:marBottom w:val="0"/>
      <w:divBdr>
        <w:top w:val="none" w:sz="0" w:space="0" w:color="auto"/>
        <w:left w:val="none" w:sz="0" w:space="0" w:color="auto"/>
        <w:bottom w:val="none" w:sz="0" w:space="0" w:color="auto"/>
        <w:right w:val="none" w:sz="0" w:space="0" w:color="auto"/>
      </w:divBdr>
    </w:div>
    <w:div w:id="1829131551">
      <w:bodyDiv w:val="1"/>
      <w:marLeft w:val="0"/>
      <w:marRight w:val="0"/>
      <w:marTop w:val="0"/>
      <w:marBottom w:val="0"/>
      <w:divBdr>
        <w:top w:val="none" w:sz="0" w:space="0" w:color="auto"/>
        <w:left w:val="none" w:sz="0" w:space="0" w:color="auto"/>
        <w:bottom w:val="none" w:sz="0" w:space="0" w:color="auto"/>
        <w:right w:val="none" w:sz="0" w:space="0" w:color="auto"/>
      </w:divBdr>
    </w:div>
    <w:div w:id="1829202609">
      <w:bodyDiv w:val="1"/>
      <w:marLeft w:val="0"/>
      <w:marRight w:val="0"/>
      <w:marTop w:val="0"/>
      <w:marBottom w:val="0"/>
      <w:divBdr>
        <w:top w:val="none" w:sz="0" w:space="0" w:color="auto"/>
        <w:left w:val="none" w:sz="0" w:space="0" w:color="auto"/>
        <w:bottom w:val="none" w:sz="0" w:space="0" w:color="auto"/>
        <w:right w:val="none" w:sz="0" w:space="0" w:color="auto"/>
      </w:divBdr>
    </w:div>
    <w:div w:id="1830052536">
      <w:bodyDiv w:val="1"/>
      <w:marLeft w:val="0"/>
      <w:marRight w:val="0"/>
      <w:marTop w:val="0"/>
      <w:marBottom w:val="0"/>
      <w:divBdr>
        <w:top w:val="none" w:sz="0" w:space="0" w:color="auto"/>
        <w:left w:val="none" w:sz="0" w:space="0" w:color="auto"/>
        <w:bottom w:val="none" w:sz="0" w:space="0" w:color="auto"/>
        <w:right w:val="none" w:sz="0" w:space="0" w:color="auto"/>
      </w:divBdr>
    </w:div>
    <w:div w:id="1831365510">
      <w:bodyDiv w:val="1"/>
      <w:marLeft w:val="0"/>
      <w:marRight w:val="0"/>
      <w:marTop w:val="0"/>
      <w:marBottom w:val="0"/>
      <w:divBdr>
        <w:top w:val="none" w:sz="0" w:space="0" w:color="auto"/>
        <w:left w:val="none" w:sz="0" w:space="0" w:color="auto"/>
        <w:bottom w:val="none" w:sz="0" w:space="0" w:color="auto"/>
        <w:right w:val="none" w:sz="0" w:space="0" w:color="auto"/>
      </w:divBdr>
    </w:div>
    <w:div w:id="1831939577">
      <w:bodyDiv w:val="1"/>
      <w:marLeft w:val="0"/>
      <w:marRight w:val="0"/>
      <w:marTop w:val="0"/>
      <w:marBottom w:val="0"/>
      <w:divBdr>
        <w:top w:val="none" w:sz="0" w:space="0" w:color="auto"/>
        <w:left w:val="none" w:sz="0" w:space="0" w:color="auto"/>
        <w:bottom w:val="none" w:sz="0" w:space="0" w:color="auto"/>
        <w:right w:val="none" w:sz="0" w:space="0" w:color="auto"/>
      </w:divBdr>
    </w:div>
    <w:div w:id="1831942872">
      <w:bodyDiv w:val="1"/>
      <w:marLeft w:val="0"/>
      <w:marRight w:val="0"/>
      <w:marTop w:val="0"/>
      <w:marBottom w:val="0"/>
      <w:divBdr>
        <w:top w:val="none" w:sz="0" w:space="0" w:color="auto"/>
        <w:left w:val="none" w:sz="0" w:space="0" w:color="auto"/>
        <w:bottom w:val="none" w:sz="0" w:space="0" w:color="auto"/>
        <w:right w:val="none" w:sz="0" w:space="0" w:color="auto"/>
      </w:divBdr>
    </w:div>
    <w:div w:id="1832913077">
      <w:bodyDiv w:val="1"/>
      <w:marLeft w:val="0"/>
      <w:marRight w:val="0"/>
      <w:marTop w:val="0"/>
      <w:marBottom w:val="0"/>
      <w:divBdr>
        <w:top w:val="none" w:sz="0" w:space="0" w:color="auto"/>
        <w:left w:val="none" w:sz="0" w:space="0" w:color="auto"/>
        <w:bottom w:val="none" w:sz="0" w:space="0" w:color="auto"/>
        <w:right w:val="none" w:sz="0" w:space="0" w:color="auto"/>
      </w:divBdr>
    </w:div>
    <w:div w:id="1835146485">
      <w:bodyDiv w:val="1"/>
      <w:marLeft w:val="0"/>
      <w:marRight w:val="0"/>
      <w:marTop w:val="0"/>
      <w:marBottom w:val="0"/>
      <w:divBdr>
        <w:top w:val="none" w:sz="0" w:space="0" w:color="auto"/>
        <w:left w:val="none" w:sz="0" w:space="0" w:color="auto"/>
        <w:bottom w:val="none" w:sz="0" w:space="0" w:color="auto"/>
        <w:right w:val="none" w:sz="0" w:space="0" w:color="auto"/>
      </w:divBdr>
    </w:div>
    <w:div w:id="1837724956">
      <w:bodyDiv w:val="1"/>
      <w:marLeft w:val="0"/>
      <w:marRight w:val="0"/>
      <w:marTop w:val="0"/>
      <w:marBottom w:val="0"/>
      <w:divBdr>
        <w:top w:val="none" w:sz="0" w:space="0" w:color="auto"/>
        <w:left w:val="none" w:sz="0" w:space="0" w:color="auto"/>
        <w:bottom w:val="none" w:sz="0" w:space="0" w:color="auto"/>
        <w:right w:val="none" w:sz="0" w:space="0" w:color="auto"/>
      </w:divBdr>
    </w:div>
    <w:div w:id="1837841090">
      <w:bodyDiv w:val="1"/>
      <w:marLeft w:val="0"/>
      <w:marRight w:val="0"/>
      <w:marTop w:val="0"/>
      <w:marBottom w:val="0"/>
      <w:divBdr>
        <w:top w:val="none" w:sz="0" w:space="0" w:color="auto"/>
        <w:left w:val="none" w:sz="0" w:space="0" w:color="auto"/>
        <w:bottom w:val="none" w:sz="0" w:space="0" w:color="auto"/>
        <w:right w:val="none" w:sz="0" w:space="0" w:color="auto"/>
      </w:divBdr>
    </w:div>
    <w:div w:id="1838885066">
      <w:bodyDiv w:val="1"/>
      <w:marLeft w:val="0"/>
      <w:marRight w:val="0"/>
      <w:marTop w:val="0"/>
      <w:marBottom w:val="0"/>
      <w:divBdr>
        <w:top w:val="none" w:sz="0" w:space="0" w:color="auto"/>
        <w:left w:val="none" w:sz="0" w:space="0" w:color="auto"/>
        <w:bottom w:val="none" w:sz="0" w:space="0" w:color="auto"/>
        <w:right w:val="none" w:sz="0" w:space="0" w:color="auto"/>
      </w:divBdr>
    </w:div>
    <w:div w:id="1841890977">
      <w:bodyDiv w:val="1"/>
      <w:marLeft w:val="0"/>
      <w:marRight w:val="0"/>
      <w:marTop w:val="0"/>
      <w:marBottom w:val="0"/>
      <w:divBdr>
        <w:top w:val="none" w:sz="0" w:space="0" w:color="auto"/>
        <w:left w:val="none" w:sz="0" w:space="0" w:color="auto"/>
        <w:bottom w:val="none" w:sz="0" w:space="0" w:color="auto"/>
        <w:right w:val="none" w:sz="0" w:space="0" w:color="auto"/>
      </w:divBdr>
    </w:div>
    <w:div w:id="1841969762">
      <w:bodyDiv w:val="1"/>
      <w:marLeft w:val="0"/>
      <w:marRight w:val="0"/>
      <w:marTop w:val="0"/>
      <w:marBottom w:val="0"/>
      <w:divBdr>
        <w:top w:val="none" w:sz="0" w:space="0" w:color="auto"/>
        <w:left w:val="none" w:sz="0" w:space="0" w:color="auto"/>
        <w:bottom w:val="none" w:sz="0" w:space="0" w:color="auto"/>
        <w:right w:val="none" w:sz="0" w:space="0" w:color="auto"/>
      </w:divBdr>
    </w:div>
    <w:div w:id="1842506564">
      <w:bodyDiv w:val="1"/>
      <w:marLeft w:val="0"/>
      <w:marRight w:val="0"/>
      <w:marTop w:val="0"/>
      <w:marBottom w:val="0"/>
      <w:divBdr>
        <w:top w:val="none" w:sz="0" w:space="0" w:color="auto"/>
        <w:left w:val="none" w:sz="0" w:space="0" w:color="auto"/>
        <w:bottom w:val="none" w:sz="0" w:space="0" w:color="auto"/>
        <w:right w:val="none" w:sz="0" w:space="0" w:color="auto"/>
      </w:divBdr>
    </w:div>
    <w:div w:id="1842508517">
      <w:bodyDiv w:val="1"/>
      <w:marLeft w:val="0"/>
      <w:marRight w:val="0"/>
      <w:marTop w:val="0"/>
      <w:marBottom w:val="0"/>
      <w:divBdr>
        <w:top w:val="none" w:sz="0" w:space="0" w:color="auto"/>
        <w:left w:val="none" w:sz="0" w:space="0" w:color="auto"/>
        <w:bottom w:val="none" w:sz="0" w:space="0" w:color="auto"/>
        <w:right w:val="none" w:sz="0" w:space="0" w:color="auto"/>
      </w:divBdr>
    </w:div>
    <w:div w:id="1843206122">
      <w:bodyDiv w:val="1"/>
      <w:marLeft w:val="0"/>
      <w:marRight w:val="0"/>
      <w:marTop w:val="0"/>
      <w:marBottom w:val="0"/>
      <w:divBdr>
        <w:top w:val="none" w:sz="0" w:space="0" w:color="auto"/>
        <w:left w:val="none" w:sz="0" w:space="0" w:color="auto"/>
        <w:bottom w:val="none" w:sz="0" w:space="0" w:color="auto"/>
        <w:right w:val="none" w:sz="0" w:space="0" w:color="auto"/>
      </w:divBdr>
    </w:div>
    <w:div w:id="1845322796">
      <w:bodyDiv w:val="1"/>
      <w:marLeft w:val="0"/>
      <w:marRight w:val="0"/>
      <w:marTop w:val="0"/>
      <w:marBottom w:val="0"/>
      <w:divBdr>
        <w:top w:val="none" w:sz="0" w:space="0" w:color="auto"/>
        <w:left w:val="none" w:sz="0" w:space="0" w:color="auto"/>
        <w:bottom w:val="none" w:sz="0" w:space="0" w:color="auto"/>
        <w:right w:val="none" w:sz="0" w:space="0" w:color="auto"/>
      </w:divBdr>
    </w:div>
    <w:div w:id="1845516020">
      <w:bodyDiv w:val="1"/>
      <w:marLeft w:val="0"/>
      <w:marRight w:val="0"/>
      <w:marTop w:val="0"/>
      <w:marBottom w:val="0"/>
      <w:divBdr>
        <w:top w:val="none" w:sz="0" w:space="0" w:color="auto"/>
        <w:left w:val="none" w:sz="0" w:space="0" w:color="auto"/>
        <w:bottom w:val="none" w:sz="0" w:space="0" w:color="auto"/>
        <w:right w:val="none" w:sz="0" w:space="0" w:color="auto"/>
      </w:divBdr>
    </w:div>
    <w:div w:id="1846550676">
      <w:bodyDiv w:val="1"/>
      <w:marLeft w:val="0"/>
      <w:marRight w:val="0"/>
      <w:marTop w:val="0"/>
      <w:marBottom w:val="0"/>
      <w:divBdr>
        <w:top w:val="none" w:sz="0" w:space="0" w:color="auto"/>
        <w:left w:val="none" w:sz="0" w:space="0" w:color="auto"/>
        <w:bottom w:val="none" w:sz="0" w:space="0" w:color="auto"/>
        <w:right w:val="none" w:sz="0" w:space="0" w:color="auto"/>
      </w:divBdr>
    </w:div>
    <w:div w:id="1848056400">
      <w:bodyDiv w:val="1"/>
      <w:marLeft w:val="0"/>
      <w:marRight w:val="0"/>
      <w:marTop w:val="0"/>
      <w:marBottom w:val="0"/>
      <w:divBdr>
        <w:top w:val="none" w:sz="0" w:space="0" w:color="auto"/>
        <w:left w:val="none" w:sz="0" w:space="0" w:color="auto"/>
        <w:bottom w:val="none" w:sz="0" w:space="0" w:color="auto"/>
        <w:right w:val="none" w:sz="0" w:space="0" w:color="auto"/>
      </w:divBdr>
    </w:div>
    <w:div w:id="1848132457">
      <w:bodyDiv w:val="1"/>
      <w:marLeft w:val="0"/>
      <w:marRight w:val="0"/>
      <w:marTop w:val="0"/>
      <w:marBottom w:val="0"/>
      <w:divBdr>
        <w:top w:val="none" w:sz="0" w:space="0" w:color="auto"/>
        <w:left w:val="none" w:sz="0" w:space="0" w:color="auto"/>
        <w:bottom w:val="none" w:sz="0" w:space="0" w:color="auto"/>
        <w:right w:val="none" w:sz="0" w:space="0" w:color="auto"/>
      </w:divBdr>
    </w:div>
    <w:div w:id="1848519874">
      <w:bodyDiv w:val="1"/>
      <w:marLeft w:val="0"/>
      <w:marRight w:val="0"/>
      <w:marTop w:val="0"/>
      <w:marBottom w:val="0"/>
      <w:divBdr>
        <w:top w:val="none" w:sz="0" w:space="0" w:color="auto"/>
        <w:left w:val="none" w:sz="0" w:space="0" w:color="auto"/>
        <w:bottom w:val="none" w:sz="0" w:space="0" w:color="auto"/>
        <w:right w:val="none" w:sz="0" w:space="0" w:color="auto"/>
      </w:divBdr>
    </w:div>
    <w:div w:id="1848860478">
      <w:bodyDiv w:val="1"/>
      <w:marLeft w:val="0"/>
      <w:marRight w:val="0"/>
      <w:marTop w:val="0"/>
      <w:marBottom w:val="0"/>
      <w:divBdr>
        <w:top w:val="none" w:sz="0" w:space="0" w:color="auto"/>
        <w:left w:val="none" w:sz="0" w:space="0" w:color="auto"/>
        <w:bottom w:val="none" w:sz="0" w:space="0" w:color="auto"/>
        <w:right w:val="none" w:sz="0" w:space="0" w:color="auto"/>
      </w:divBdr>
    </w:div>
    <w:div w:id="1848866076">
      <w:bodyDiv w:val="1"/>
      <w:marLeft w:val="0"/>
      <w:marRight w:val="0"/>
      <w:marTop w:val="0"/>
      <w:marBottom w:val="0"/>
      <w:divBdr>
        <w:top w:val="none" w:sz="0" w:space="0" w:color="auto"/>
        <w:left w:val="none" w:sz="0" w:space="0" w:color="auto"/>
        <w:bottom w:val="none" w:sz="0" w:space="0" w:color="auto"/>
        <w:right w:val="none" w:sz="0" w:space="0" w:color="auto"/>
      </w:divBdr>
    </w:div>
    <w:div w:id="1849102951">
      <w:bodyDiv w:val="1"/>
      <w:marLeft w:val="0"/>
      <w:marRight w:val="0"/>
      <w:marTop w:val="0"/>
      <w:marBottom w:val="0"/>
      <w:divBdr>
        <w:top w:val="none" w:sz="0" w:space="0" w:color="auto"/>
        <w:left w:val="none" w:sz="0" w:space="0" w:color="auto"/>
        <w:bottom w:val="none" w:sz="0" w:space="0" w:color="auto"/>
        <w:right w:val="none" w:sz="0" w:space="0" w:color="auto"/>
      </w:divBdr>
    </w:div>
    <w:div w:id="1850409586">
      <w:bodyDiv w:val="1"/>
      <w:marLeft w:val="0"/>
      <w:marRight w:val="0"/>
      <w:marTop w:val="0"/>
      <w:marBottom w:val="0"/>
      <w:divBdr>
        <w:top w:val="none" w:sz="0" w:space="0" w:color="auto"/>
        <w:left w:val="none" w:sz="0" w:space="0" w:color="auto"/>
        <w:bottom w:val="none" w:sz="0" w:space="0" w:color="auto"/>
        <w:right w:val="none" w:sz="0" w:space="0" w:color="auto"/>
      </w:divBdr>
    </w:div>
    <w:div w:id="1850482243">
      <w:bodyDiv w:val="1"/>
      <w:marLeft w:val="0"/>
      <w:marRight w:val="0"/>
      <w:marTop w:val="0"/>
      <w:marBottom w:val="0"/>
      <w:divBdr>
        <w:top w:val="none" w:sz="0" w:space="0" w:color="auto"/>
        <w:left w:val="none" w:sz="0" w:space="0" w:color="auto"/>
        <w:bottom w:val="none" w:sz="0" w:space="0" w:color="auto"/>
        <w:right w:val="none" w:sz="0" w:space="0" w:color="auto"/>
      </w:divBdr>
    </w:div>
    <w:div w:id="1850483818">
      <w:bodyDiv w:val="1"/>
      <w:marLeft w:val="0"/>
      <w:marRight w:val="0"/>
      <w:marTop w:val="0"/>
      <w:marBottom w:val="0"/>
      <w:divBdr>
        <w:top w:val="none" w:sz="0" w:space="0" w:color="auto"/>
        <w:left w:val="none" w:sz="0" w:space="0" w:color="auto"/>
        <w:bottom w:val="none" w:sz="0" w:space="0" w:color="auto"/>
        <w:right w:val="none" w:sz="0" w:space="0" w:color="auto"/>
      </w:divBdr>
    </w:div>
    <w:div w:id="1851261863">
      <w:bodyDiv w:val="1"/>
      <w:marLeft w:val="0"/>
      <w:marRight w:val="0"/>
      <w:marTop w:val="0"/>
      <w:marBottom w:val="0"/>
      <w:divBdr>
        <w:top w:val="none" w:sz="0" w:space="0" w:color="auto"/>
        <w:left w:val="none" w:sz="0" w:space="0" w:color="auto"/>
        <w:bottom w:val="none" w:sz="0" w:space="0" w:color="auto"/>
        <w:right w:val="none" w:sz="0" w:space="0" w:color="auto"/>
      </w:divBdr>
    </w:div>
    <w:div w:id="1854106706">
      <w:bodyDiv w:val="1"/>
      <w:marLeft w:val="0"/>
      <w:marRight w:val="0"/>
      <w:marTop w:val="0"/>
      <w:marBottom w:val="0"/>
      <w:divBdr>
        <w:top w:val="none" w:sz="0" w:space="0" w:color="auto"/>
        <w:left w:val="none" w:sz="0" w:space="0" w:color="auto"/>
        <w:bottom w:val="none" w:sz="0" w:space="0" w:color="auto"/>
        <w:right w:val="none" w:sz="0" w:space="0" w:color="auto"/>
      </w:divBdr>
    </w:div>
    <w:div w:id="1855266619">
      <w:bodyDiv w:val="1"/>
      <w:marLeft w:val="0"/>
      <w:marRight w:val="0"/>
      <w:marTop w:val="0"/>
      <w:marBottom w:val="0"/>
      <w:divBdr>
        <w:top w:val="none" w:sz="0" w:space="0" w:color="auto"/>
        <w:left w:val="none" w:sz="0" w:space="0" w:color="auto"/>
        <w:bottom w:val="none" w:sz="0" w:space="0" w:color="auto"/>
        <w:right w:val="none" w:sz="0" w:space="0" w:color="auto"/>
      </w:divBdr>
    </w:div>
    <w:div w:id="1855923824">
      <w:bodyDiv w:val="1"/>
      <w:marLeft w:val="0"/>
      <w:marRight w:val="0"/>
      <w:marTop w:val="0"/>
      <w:marBottom w:val="0"/>
      <w:divBdr>
        <w:top w:val="none" w:sz="0" w:space="0" w:color="auto"/>
        <w:left w:val="none" w:sz="0" w:space="0" w:color="auto"/>
        <w:bottom w:val="none" w:sz="0" w:space="0" w:color="auto"/>
        <w:right w:val="none" w:sz="0" w:space="0" w:color="auto"/>
      </w:divBdr>
    </w:div>
    <w:div w:id="1856380098">
      <w:bodyDiv w:val="1"/>
      <w:marLeft w:val="0"/>
      <w:marRight w:val="0"/>
      <w:marTop w:val="0"/>
      <w:marBottom w:val="0"/>
      <w:divBdr>
        <w:top w:val="none" w:sz="0" w:space="0" w:color="auto"/>
        <w:left w:val="none" w:sz="0" w:space="0" w:color="auto"/>
        <w:bottom w:val="none" w:sz="0" w:space="0" w:color="auto"/>
        <w:right w:val="none" w:sz="0" w:space="0" w:color="auto"/>
      </w:divBdr>
    </w:div>
    <w:div w:id="1856456941">
      <w:bodyDiv w:val="1"/>
      <w:marLeft w:val="0"/>
      <w:marRight w:val="0"/>
      <w:marTop w:val="0"/>
      <w:marBottom w:val="0"/>
      <w:divBdr>
        <w:top w:val="none" w:sz="0" w:space="0" w:color="auto"/>
        <w:left w:val="none" w:sz="0" w:space="0" w:color="auto"/>
        <w:bottom w:val="none" w:sz="0" w:space="0" w:color="auto"/>
        <w:right w:val="none" w:sz="0" w:space="0" w:color="auto"/>
      </w:divBdr>
    </w:div>
    <w:div w:id="1857310655">
      <w:bodyDiv w:val="1"/>
      <w:marLeft w:val="0"/>
      <w:marRight w:val="0"/>
      <w:marTop w:val="0"/>
      <w:marBottom w:val="0"/>
      <w:divBdr>
        <w:top w:val="none" w:sz="0" w:space="0" w:color="auto"/>
        <w:left w:val="none" w:sz="0" w:space="0" w:color="auto"/>
        <w:bottom w:val="none" w:sz="0" w:space="0" w:color="auto"/>
        <w:right w:val="none" w:sz="0" w:space="0" w:color="auto"/>
      </w:divBdr>
    </w:div>
    <w:div w:id="1858346243">
      <w:bodyDiv w:val="1"/>
      <w:marLeft w:val="0"/>
      <w:marRight w:val="0"/>
      <w:marTop w:val="0"/>
      <w:marBottom w:val="0"/>
      <w:divBdr>
        <w:top w:val="none" w:sz="0" w:space="0" w:color="auto"/>
        <w:left w:val="none" w:sz="0" w:space="0" w:color="auto"/>
        <w:bottom w:val="none" w:sz="0" w:space="0" w:color="auto"/>
        <w:right w:val="none" w:sz="0" w:space="0" w:color="auto"/>
      </w:divBdr>
    </w:div>
    <w:div w:id="1859274506">
      <w:bodyDiv w:val="1"/>
      <w:marLeft w:val="0"/>
      <w:marRight w:val="0"/>
      <w:marTop w:val="0"/>
      <w:marBottom w:val="0"/>
      <w:divBdr>
        <w:top w:val="none" w:sz="0" w:space="0" w:color="auto"/>
        <w:left w:val="none" w:sz="0" w:space="0" w:color="auto"/>
        <w:bottom w:val="none" w:sz="0" w:space="0" w:color="auto"/>
        <w:right w:val="none" w:sz="0" w:space="0" w:color="auto"/>
      </w:divBdr>
    </w:div>
    <w:div w:id="1859587921">
      <w:bodyDiv w:val="1"/>
      <w:marLeft w:val="0"/>
      <w:marRight w:val="0"/>
      <w:marTop w:val="0"/>
      <w:marBottom w:val="0"/>
      <w:divBdr>
        <w:top w:val="none" w:sz="0" w:space="0" w:color="auto"/>
        <w:left w:val="none" w:sz="0" w:space="0" w:color="auto"/>
        <w:bottom w:val="none" w:sz="0" w:space="0" w:color="auto"/>
        <w:right w:val="none" w:sz="0" w:space="0" w:color="auto"/>
      </w:divBdr>
    </w:div>
    <w:div w:id="1860074431">
      <w:bodyDiv w:val="1"/>
      <w:marLeft w:val="0"/>
      <w:marRight w:val="0"/>
      <w:marTop w:val="0"/>
      <w:marBottom w:val="0"/>
      <w:divBdr>
        <w:top w:val="none" w:sz="0" w:space="0" w:color="auto"/>
        <w:left w:val="none" w:sz="0" w:space="0" w:color="auto"/>
        <w:bottom w:val="none" w:sz="0" w:space="0" w:color="auto"/>
        <w:right w:val="none" w:sz="0" w:space="0" w:color="auto"/>
      </w:divBdr>
    </w:div>
    <w:div w:id="1860119910">
      <w:bodyDiv w:val="1"/>
      <w:marLeft w:val="0"/>
      <w:marRight w:val="0"/>
      <w:marTop w:val="0"/>
      <w:marBottom w:val="0"/>
      <w:divBdr>
        <w:top w:val="none" w:sz="0" w:space="0" w:color="auto"/>
        <w:left w:val="none" w:sz="0" w:space="0" w:color="auto"/>
        <w:bottom w:val="none" w:sz="0" w:space="0" w:color="auto"/>
        <w:right w:val="none" w:sz="0" w:space="0" w:color="auto"/>
      </w:divBdr>
    </w:div>
    <w:div w:id="1860776754">
      <w:bodyDiv w:val="1"/>
      <w:marLeft w:val="0"/>
      <w:marRight w:val="0"/>
      <w:marTop w:val="0"/>
      <w:marBottom w:val="0"/>
      <w:divBdr>
        <w:top w:val="none" w:sz="0" w:space="0" w:color="auto"/>
        <w:left w:val="none" w:sz="0" w:space="0" w:color="auto"/>
        <w:bottom w:val="none" w:sz="0" w:space="0" w:color="auto"/>
        <w:right w:val="none" w:sz="0" w:space="0" w:color="auto"/>
      </w:divBdr>
    </w:div>
    <w:div w:id="1861814479">
      <w:bodyDiv w:val="1"/>
      <w:marLeft w:val="0"/>
      <w:marRight w:val="0"/>
      <w:marTop w:val="0"/>
      <w:marBottom w:val="0"/>
      <w:divBdr>
        <w:top w:val="none" w:sz="0" w:space="0" w:color="auto"/>
        <w:left w:val="none" w:sz="0" w:space="0" w:color="auto"/>
        <w:bottom w:val="none" w:sz="0" w:space="0" w:color="auto"/>
        <w:right w:val="none" w:sz="0" w:space="0" w:color="auto"/>
      </w:divBdr>
    </w:div>
    <w:div w:id="1864631265">
      <w:bodyDiv w:val="1"/>
      <w:marLeft w:val="0"/>
      <w:marRight w:val="0"/>
      <w:marTop w:val="0"/>
      <w:marBottom w:val="0"/>
      <w:divBdr>
        <w:top w:val="none" w:sz="0" w:space="0" w:color="auto"/>
        <w:left w:val="none" w:sz="0" w:space="0" w:color="auto"/>
        <w:bottom w:val="none" w:sz="0" w:space="0" w:color="auto"/>
        <w:right w:val="none" w:sz="0" w:space="0" w:color="auto"/>
      </w:divBdr>
    </w:div>
    <w:div w:id="1866476737">
      <w:bodyDiv w:val="1"/>
      <w:marLeft w:val="0"/>
      <w:marRight w:val="0"/>
      <w:marTop w:val="0"/>
      <w:marBottom w:val="0"/>
      <w:divBdr>
        <w:top w:val="none" w:sz="0" w:space="0" w:color="auto"/>
        <w:left w:val="none" w:sz="0" w:space="0" w:color="auto"/>
        <w:bottom w:val="none" w:sz="0" w:space="0" w:color="auto"/>
        <w:right w:val="none" w:sz="0" w:space="0" w:color="auto"/>
      </w:divBdr>
    </w:div>
    <w:div w:id="1866601007">
      <w:bodyDiv w:val="1"/>
      <w:marLeft w:val="0"/>
      <w:marRight w:val="0"/>
      <w:marTop w:val="0"/>
      <w:marBottom w:val="0"/>
      <w:divBdr>
        <w:top w:val="none" w:sz="0" w:space="0" w:color="auto"/>
        <w:left w:val="none" w:sz="0" w:space="0" w:color="auto"/>
        <w:bottom w:val="none" w:sz="0" w:space="0" w:color="auto"/>
        <w:right w:val="none" w:sz="0" w:space="0" w:color="auto"/>
      </w:divBdr>
    </w:div>
    <w:div w:id="1866794736">
      <w:bodyDiv w:val="1"/>
      <w:marLeft w:val="0"/>
      <w:marRight w:val="0"/>
      <w:marTop w:val="0"/>
      <w:marBottom w:val="0"/>
      <w:divBdr>
        <w:top w:val="none" w:sz="0" w:space="0" w:color="auto"/>
        <w:left w:val="none" w:sz="0" w:space="0" w:color="auto"/>
        <w:bottom w:val="none" w:sz="0" w:space="0" w:color="auto"/>
        <w:right w:val="none" w:sz="0" w:space="0" w:color="auto"/>
      </w:divBdr>
    </w:div>
    <w:div w:id="1867788129">
      <w:bodyDiv w:val="1"/>
      <w:marLeft w:val="0"/>
      <w:marRight w:val="0"/>
      <w:marTop w:val="0"/>
      <w:marBottom w:val="0"/>
      <w:divBdr>
        <w:top w:val="none" w:sz="0" w:space="0" w:color="auto"/>
        <w:left w:val="none" w:sz="0" w:space="0" w:color="auto"/>
        <w:bottom w:val="none" w:sz="0" w:space="0" w:color="auto"/>
        <w:right w:val="none" w:sz="0" w:space="0" w:color="auto"/>
      </w:divBdr>
    </w:div>
    <w:div w:id="1868714556">
      <w:bodyDiv w:val="1"/>
      <w:marLeft w:val="0"/>
      <w:marRight w:val="0"/>
      <w:marTop w:val="0"/>
      <w:marBottom w:val="0"/>
      <w:divBdr>
        <w:top w:val="none" w:sz="0" w:space="0" w:color="auto"/>
        <w:left w:val="none" w:sz="0" w:space="0" w:color="auto"/>
        <w:bottom w:val="none" w:sz="0" w:space="0" w:color="auto"/>
        <w:right w:val="none" w:sz="0" w:space="0" w:color="auto"/>
      </w:divBdr>
    </w:div>
    <w:div w:id="1869099245">
      <w:bodyDiv w:val="1"/>
      <w:marLeft w:val="0"/>
      <w:marRight w:val="0"/>
      <w:marTop w:val="0"/>
      <w:marBottom w:val="0"/>
      <w:divBdr>
        <w:top w:val="none" w:sz="0" w:space="0" w:color="auto"/>
        <w:left w:val="none" w:sz="0" w:space="0" w:color="auto"/>
        <w:bottom w:val="none" w:sz="0" w:space="0" w:color="auto"/>
        <w:right w:val="none" w:sz="0" w:space="0" w:color="auto"/>
      </w:divBdr>
    </w:div>
    <w:div w:id="1869100101">
      <w:bodyDiv w:val="1"/>
      <w:marLeft w:val="0"/>
      <w:marRight w:val="0"/>
      <w:marTop w:val="0"/>
      <w:marBottom w:val="0"/>
      <w:divBdr>
        <w:top w:val="none" w:sz="0" w:space="0" w:color="auto"/>
        <w:left w:val="none" w:sz="0" w:space="0" w:color="auto"/>
        <w:bottom w:val="none" w:sz="0" w:space="0" w:color="auto"/>
        <w:right w:val="none" w:sz="0" w:space="0" w:color="auto"/>
      </w:divBdr>
    </w:div>
    <w:div w:id="1870222862">
      <w:bodyDiv w:val="1"/>
      <w:marLeft w:val="0"/>
      <w:marRight w:val="0"/>
      <w:marTop w:val="0"/>
      <w:marBottom w:val="0"/>
      <w:divBdr>
        <w:top w:val="none" w:sz="0" w:space="0" w:color="auto"/>
        <w:left w:val="none" w:sz="0" w:space="0" w:color="auto"/>
        <w:bottom w:val="none" w:sz="0" w:space="0" w:color="auto"/>
        <w:right w:val="none" w:sz="0" w:space="0" w:color="auto"/>
      </w:divBdr>
    </w:div>
    <w:div w:id="1870990482">
      <w:bodyDiv w:val="1"/>
      <w:marLeft w:val="0"/>
      <w:marRight w:val="0"/>
      <w:marTop w:val="0"/>
      <w:marBottom w:val="0"/>
      <w:divBdr>
        <w:top w:val="none" w:sz="0" w:space="0" w:color="auto"/>
        <w:left w:val="none" w:sz="0" w:space="0" w:color="auto"/>
        <w:bottom w:val="none" w:sz="0" w:space="0" w:color="auto"/>
        <w:right w:val="none" w:sz="0" w:space="0" w:color="auto"/>
      </w:divBdr>
    </w:div>
    <w:div w:id="1871338005">
      <w:bodyDiv w:val="1"/>
      <w:marLeft w:val="0"/>
      <w:marRight w:val="0"/>
      <w:marTop w:val="0"/>
      <w:marBottom w:val="0"/>
      <w:divBdr>
        <w:top w:val="none" w:sz="0" w:space="0" w:color="auto"/>
        <w:left w:val="none" w:sz="0" w:space="0" w:color="auto"/>
        <w:bottom w:val="none" w:sz="0" w:space="0" w:color="auto"/>
        <w:right w:val="none" w:sz="0" w:space="0" w:color="auto"/>
      </w:divBdr>
    </w:div>
    <w:div w:id="1872567629">
      <w:bodyDiv w:val="1"/>
      <w:marLeft w:val="0"/>
      <w:marRight w:val="0"/>
      <w:marTop w:val="0"/>
      <w:marBottom w:val="0"/>
      <w:divBdr>
        <w:top w:val="none" w:sz="0" w:space="0" w:color="auto"/>
        <w:left w:val="none" w:sz="0" w:space="0" w:color="auto"/>
        <w:bottom w:val="none" w:sz="0" w:space="0" w:color="auto"/>
        <w:right w:val="none" w:sz="0" w:space="0" w:color="auto"/>
      </w:divBdr>
    </w:div>
    <w:div w:id="1873299287">
      <w:bodyDiv w:val="1"/>
      <w:marLeft w:val="0"/>
      <w:marRight w:val="0"/>
      <w:marTop w:val="0"/>
      <w:marBottom w:val="0"/>
      <w:divBdr>
        <w:top w:val="none" w:sz="0" w:space="0" w:color="auto"/>
        <w:left w:val="none" w:sz="0" w:space="0" w:color="auto"/>
        <w:bottom w:val="none" w:sz="0" w:space="0" w:color="auto"/>
        <w:right w:val="none" w:sz="0" w:space="0" w:color="auto"/>
      </w:divBdr>
    </w:div>
    <w:div w:id="1873884390">
      <w:bodyDiv w:val="1"/>
      <w:marLeft w:val="0"/>
      <w:marRight w:val="0"/>
      <w:marTop w:val="0"/>
      <w:marBottom w:val="0"/>
      <w:divBdr>
        <w:top w:val="none" w:sz="0" w:space="0" w:color="auto"/>
        <w:left w:val="none" w:sz="0" w:space="0" w:color="auto"/>
        <w:bottom w:val="none" w:sz="0" w:space="0" w:color="auto"/>
        <w:right w:val="none" w:sz="0" w:space="0" w:color="auto"/>
      </w:divBdr>
    </w:div>
    <w:div w:id="1874417756">
      <w:bodyDiv w:val="1"/>
      <w:marLeft w:val="0"/>
      <w:marRight w:val="0"/>
      <w:marTop w:val="0"/>
      <w:marBottom w:val="0"/>
      <w:divBdr>
        <w:top w:val="none" w:sz="0" w:space="0" w:color="auto"/>
        <w:left w:val="none" w:sz="0" w:space="0" w:color="auto"/>
        <w:bottom w:val="none" w:sz="0" w:space="0" w:color="auto"/>
        <w:right w:val="none" w:sz="0" w:space="0" w:color="auto"/>
      </w:divBdr>
    </w:div>
    <w:div w:id="1874880127">
      <w:bodyDiv w:val="1"/>
      <w:marLeft w:val="0"/>
      <w:marRight w:val="0"/>
      <w:marTop w:val="0"/>
      <w:marBottom w:val="0"/>
      <w:divBdr>
        <w:top w:val="none" w:sz="0" w:space="0" w:color="auto"/>
        <w:left w:val="none" w:sz="0" w:space="0" w:color="auto"/>
        <w:bottom w:val="none" w:sz="0" w:space="0" w:color="auto"/>
        <w:right w:val="none" w:sz="0" w:space="0" w:color="auto"/>
      </w:divBdr>
    </w:div>
    <w:div w:id="1875578966">
      <w:bodyDiv w:val="1"/>
      <w:marLeft w:val="0"/>
      <w:marRight w:val="0"/>
      <w:marTop w:val="0"/>
      <w:marBottom w:val="0"/>
      <w:divBdr>
        <w:top w:val="none" w:sz="0" w:space="0" w:color="auto"/>
        <w:left w:val="none" w:sz="0" w:space="0" w:color="auto"/>
        <w:bottom w:val="none" w:sz="0" w:space="0" w:color="auto"/>
        <w:right w:val="none" w:sz="0" w:space="0" w:color="auto"/>
      </w:divBdr>
    </w:div>
    <w:div w:id="1876119875">
      <w:bodyDiv w:val="1"/>
      <w:marLeft w:val="0"/>
      <w:marRight w:val="0"/>
      <w:marTop w:val="0"/>
      <w:marBottom w:val="0"/>
      <w:divBdr>
        <w:top w:val="none" w:sz="0" w:space="0" w:color="auto"/>
        <w:left w:val="none" w:sz="0" w:space="0" w:color="auto"/>
        <w:bottom w:val="none" w:sz="0" w:space="0" w:color="auto"/>
        <w:right w:val="none" w:sz="0" w:space="0" w:color="auto"/>
      </w:divBdr>
    </w:div>
    <w:div w:id="1876502813">
      <w:bodyDiv w:val="1"/>
      <w:marLeft w:val="0"/>
      <w:marRight w:val="0"/>
      <w:marTop w:val="0"/>
      <w:marBottom w:val="0"/>
      <w:divBdr>
        <w:top w:val="none" w:sz="0" w:space="0" w:color="auto"/>
        <w:left w:val="none" w:sz="0" w:space="0" w:color="auto"/>
        <w:bottom w:val="none" w:sz="0" w:space="0" w:color="auto"/>
        <w:right w:val="none" w:sz="0" w:space="0" w:color="auto"/>
      </w:divBdr>
    </w:div>
    <w:div w:id="1877500207">
      <w:bodyDiv w:val="1"/>
      <w:marLeft w:val="0"/>
      <w:marRight w:val="0"/>
      <w:marTop w:val="0"/>
      <w:marBottom w:val="0"/>
      <w:divBdr>
        <w:top w:val="none" w:sz="0" w:space="0" w:color="auto"/>
        <w:left w:val="none" w:sz="0" w:space="0" w:color="auto"/>
        <w:bottom w:val="none" w:sz="0" w:space="0" w:color="auto"/>
        <w:right w:val="none" w:sz="0" w:space="0" w:color="auto"/>
      </w:divBdr>
    </w:div>
    <w:div w:id="1878615486">
      <w:bodyDiv w:val="1"/>
      <w:marLeft w:val="0"/>
      <w:marRight w:val="0"/>
      <w:marTop w:val="0"/>
      <w:marBottom w:val="0"/>
      <w:divBdr>
        <w:top w:val="none" w:sz="0" w:space="0" w:color="auto"/>
        <w:left w:val="none" w:sz="0" w:space="0" w:color="auto"/>
        <w:bottom w:val="none" w:sz="0" w:space="0" w:color="auto"/>
        <w:right w:val="none" w:sz="0" w:space="0" w:color="auto"/>
      </w:divBdr>
    </w:div>
    <w:div w:id="1879514791">
      <w:bodyDiv w:val="1"/>
      <w:marLeft w:val="0"/>
      <w:marRight w:val="0"/>
      <w:marTop w:val="0"/>
      <w:marBottom w:val="0"/>
      <w:divBdr>
        <w:top w:val="none" w:sz="0" w:space="0" w:color="auto"/>
        <w:left w:val="none" w:sz="0" w:space="0" w:color="auto"/>
        <w:bottom w:val="none" w:sz="0" w:space="0" w:color="auto"/>
        <w:right w:val="none" w:sz="0" w:space="0" w:color="auto"/>
      </w:divBdr>
    </w:div>
    <w:div w:id="1879658106">
      <w:bodyDiv w:val="1"/>
      <w:marLeft w:val="0"/>
      <w:marRight w:val="0"/>
      <w:marTop w:val="0"/>
      <w:marBottom w:val="0"/>
      <w:divBdr>
        <w:top w:val="none" w:sz="0" w:space="0" w:color="auto"/>
        <w:left w:val="none" w:sz="0" w:space="0" w:color="auto"/>
        <w:bottom w:val="none" w:sz="0" w:space="0" w:color="auto"/>
        <w:right w:val="none" w:sz="0" w:space="0" w:color="auto"/>
      </w:divBdr>
    </w:div>
    <w:div w:id="1880049902">
      <w:bodyDiv w:val="1"/>
      <w:marLeft w:val="0"/>
      <w:marRight w:val="0"/>
      <w:marTop w:val="0"/>
      <w:marBottom w:val="0"/>
      <w:divBdr>
        <w:top w:val="none" w:sz="0" w:space="0" w:color="auto"/>
        <w:left w:val="none" w:sz="0" w:space="0" w:color="auto"/>
        <w:bottom w:val="none" w:sz="0" w:space="0" w:color="auto"/>
        <w:right w:val="none" w:sz="0" w:space="0" w:color="auto"/>
      </w:divBdr>
    </w:div>
    <w:div w:id="1881084746">
      <w:bodyDiv w:val="1"/>
      <w:marLeft w:val="0"/>
      <w:marRight w:val="0"/>
      <w:marTop w:val="0"/>
      <w:marBottom w:val="0"/>
      <w:divBdr>
        <w:top w:val="none" w:sz="0" w:space="0" w:color="auto"/>
        <w:left w:val="none" w:sz="0" w:space="0" w:color="auto"/>
        <w:bottom w:val="none" w:sz="0" w:space="0" w:color="auto"/>
        <w:right w:val="none" w:sz="0" w:space="0" w:color="auto"/>
      </w:divBdr>
    </w:div>
    <w:div w:id="1882130457">
      <w:bodyDiv w:val="1"/>
      <w:marLeft w:val="0"/>
      <w:marRight w:val="0"/>
      <w:marTop w:val="0"/>
      <w:marBottom w:val="0"/>
      <w:divBdr>
        <w:top w:val="none" w:sz="0" w:space="0" w:color="auto"/>
        <w:left w:val="none" w:sz="0" w:space="0" w:color="auto"/>
        <w:bottom w:val="none" w:sz="0" w:space="0" w:color="auto"/>
        <w:right w:val="none" w:sz="0" w:space="0" w:color="auto"/>
      </w:divBdr>
    </w:div>
    <w:div w:id="1882941607">
      <w:bodyDiv w:val="1"/>
      <w:marLeft w:val="0"/>
      <w:marRight w:val="0"/>
      <w:marTop w:val="0"/>
      <w:marBottom w:val="0"/>
      <w:divBdr>
        <w:top w:val="none" w:sz="0" w:space="0" w:color="auto"/>
        <w:left w:val="none" w:sz="0" w:space="0" w:color="auto"/>
        <w:bottom w:val="none" w:sz="0" w:space="0" w:color="auto"/>
        <w:right w:val="none" w:sz="0" w:space="0" w:color="auto"/>
      </w:divBdr>
    </w:div>
    <w:div w:id="1886595936">
      <w:bodyDiv w:val="1"/>
      <w:marLeft w:val="0"/>
      <w:marRight w:val="0"/>
      <w:marTop w:val="0"/>
      <w:marBottom w:val="0"/>
      <w:divBdr>
        <w:top w:val="none" w:sz="0" w:space="0" w:color="auto"/>
        <w:left w:val="none" w:sz="0" w:space="0" w:color="auto"/>
        <w:bottom w:val="none" w:sz="0" w:space="0" w:color="auto"/>
        <w:right w:val="none" w:sz="0" w:space="0" w:color="auto"/>
      </w:divBdr>
    </w:div>
    <w:div w:id="1888030769">
      <w:bodyDiv w:val="1"/>
      <w:marLeft w:val="0"/>
      <w:marRight w:val="0"/>
      <w:marTop w:val="0"/>
      <w:marBottom w:val="0"/>
      <w:divBdr>
        <w:top w:val="none" w:sz="0" w:space="0" w:color="auto"/>
        <w:left w:val="none" w:sz="0" w:space="0" w:color="auto"/>
        <w:bottom w:val="none" w:sz="0" w:space="0" w:color="auto"/>
        <w:right w:val="none" w:sz="0" w:space="0" w:color="auto"/>
      </w:divBdr>
    </w:div>
    <w:div w:id="1888646183">
      <w:bodyDiv w:val="1"/>
      <w:marLeft w:val="0"/>
      <w:marRight w:val="0"/>
      <w:marTop w:val="0"/>
      <w:marBottom w:val="0"/>
      <w:divBdr>
        <w:top w:val="none" w:sz="0" w:space="0" w:color="auto"/>
        <w:left w:val="none" w:sz="0" w:space="0" w:color="auto"/>
        <w:bottom w:val="none" w:sz="0" w:space="0" w:color="auto"/>
        <w:right w:val="none" w:sz="0" w:space="0" w:color="auto"/>
      </w:divBdr>
    </w:div>
    <w:div w:id="1888684252">
      <w:bodyDiv w:val="1"/>
      <w:marLeft w:val="0"/>
      <w:marRight w:val="0"/>
      <w:marTop w:val="0"/>
      <w:marBottom w:val="0"/>
      <w:divBdr>
        <w:top w:val="none" w:sz="0" w:space="0" w:color="auto"/>
        <w:left w:val="none" w:sz="0" w:space="0" w:color="auto"/>
        <w:bottom w:val="none" w:sz="0" w:space="0" w:color="auto"/>
        <w:right w:val="none" w:sz="0" w:space="0" w:color="auto"/>
      </w:divBdr>
    </w:div>
    <w:div w:id="1889485113">
      <w:bodyDiv w:val="1"/>
      <w:marLeft w:val="0"/>
      <w:marRight w:val="0"/>
      <w:marTop w:val="0"/>
      <w:marBottom w:val="0"/>
      <w:divBdr>
        <w:top w:val="none" w:sz="0" w:space="0" w:color="auto"/>
        <w:left w:val="none" w:sz="0" w:space="0" w:color="auto"/>
        <w:bottom w:val="none" w:sz="0" w:space="0" w:color="auto"/>
        <w:right w:val="none" w:sz="0" w:space="0" w:color="auto"/>
      </w:divBdr>
    </w:div>
    <w:div w:id="1889610295">
      <w:bodyDiv w:val="1"/>
      <w:marLeft w:val="0"/>
      <w:marRight w:val="0"/>
      <w:marTop w:val="0"/>
      <w:marBottom w:val="0"/>
      <w:divBdr>
        <w:top w:val="none" w:sz="0" w:space="0" w:color="auto"/>
        <w:left w:val="none" w:sz="0" w:space="0" w:color="auto"/>
        <w:bottom w:val="none" w:sz="0" w:space="0" w:color="auto"/>
        <w:right w:val="none" w:sz="0" w:space="0" w:color="auto"/>
      </w:divBdr>
    </w:div>
    <w:div w:id="1890534486">
      <w:bodyDiv w:val="1"/>
      <w:marLeft w:val="0"/>
      <w:marRight w:val="0"/>
      <w:marTop w:val="0"/>
      <w:marBottom w:val="0"/>
      <w:divBdr>
        <w:top w:val="none" w:sz="0" w:space="0" w:color="auto"/>
        <w:left w:val="none" w:sz="0" w:space="0" w:color="auto"/>
        <w:bottom w:val="none" w:sz="0" w:space="0" w:color="auto"/>
        <w:right w:val="none" w:sz="0" w:space="0" w:color="auto"/>
      </w:divBdr>
    </w:div>
    <w:div w:id="1890800277">
      <w:bodyDiv w:val="1"/>
      <w:marLeft w:val="0"/>
      <w:marRight w:val="0"/>
      <w:marTop w:val="0"/>
      <w:marBottom w:val="0"/>
      <w:divBdr>
        <w:top w:val="none" w:sz="0" w:space="0" w:color="auto"/>
        <w:left w:val="none" w:sz="0" w:space="0" w:color="auto"/>
        <w:bottom w:val="none" w:sz="0" w:space="0" w:color="auto"/>
        <w:right w:val="none" w:sz="0" w:space="0" w:color="auto"/>
      </w:divBdr>
    </w:div>
    <w:div w:id="1890846907">
      <w:bodyDiv w:val="1"/>
      <w:marLeft w:val="0"/>
      <w:marRight w:val="0"/>
      <w:marTop w:val="0"/>
      <w:marBottom w:val="0"/>
      <w:divBdr>
        <w:top w:val="none" w:sz="0" w:space="0" w:color="auto"/>
        <w:left w:val="none" w:sz="0" w:space="0" w:color="auto"/>
        <w:bottom w:val="none" w:sz="0" w:space="0" w:color="auto"/>
        <w:right w:val="none" w:sz="0" w:space="0" w:color="auto"/>
      </w:divBdr>
    </w:div>
    <w:div w:id="1891304195">
      <w:bodyDiv w:val="1"/>
      <w:marLeft w:val="0"/>
      <w:marRight w:val="0"/>
      <w:marTop w:val="0"/>
      <w:marBottom w:val="0"/>
      <w:divBdr>
        <w:top w:val="none" w:sz="0" w:space="0" w:color="auto"/>
        <w:left w:val="none" w:sz="0" w:space="0" w:color="auto"/>
        <w:bottom w:val="none" w:sz="0" w:space="0" w:color="auto"/>
        <w:right w:val="none" w:sz="0" w:space="0" w:color="auto"/>
      </w:divBdr>
    </w:div>
    <w:div w:id="1891989838">
      <w:bodyDiv w:val="1"/>
      <w:marLeft w:val="0"/>
      <w:marRight w:val="0"/>
      <w:marTop w:val="0"/>
      <w:marBottom w:val="0"/>
      <w:divBdr>
        <w:top w:val="none" w:sz="0" w:space="0" w:color="auto"/>
        <w:left w:val="none" w:sz="0" w:space="0" w:color="auto"/>
        <w:bottom w:val="none" w:sz="0" w:space="0" w:color="auto"/>
        <w:right w:val="none" w:sz="0" w:space="0" w:color="auto"/>
      </w:divBdr>
    </w:div>
    <w:div w:id="1892110103">
      <w:bodyDiv w:val="1"/>
      <w:marLeft w:val="0"/>
      <w:marRight w:val="0"/>
      <w:marTop w:val="0"/>
      <w:marBottom w:val="0"/>
      <w:divBdr>
        <w:top w:val="none" w:sz="0" w:space="0" w:color="auto"/>
        <w:left w:val="none" w:sz="0" w:space="0" w:color="auto"/>
        <w:bottom w:val="none" w:sz="0" w:space="0" w:color="auto"/>
        <w:right w:val="none" w:sz="0" w:space="0" w:color="auto"/>
      </w:divBdr>
    </w:div>
    <w:div w:id="1892302837">
      <w:bodyDiv w:val="1"/>
      <w:marLeft w:val="0"/>
      <w:marRight w:val="0"/>
      <w:marTop w:val="0"/>
      <w:marBottom w:val="0"/>
      <w:divBdr>
        <w:top w:val="none" w:sz="0" w:space="0" w:color="auto"/>
        <w:left w:val="none" w:sz="0" w:space="0" w:color="auto"/>
        <w:bottom w:val="none" w:sz="0" w:space="0" w:color="auto"/>
        <w:right w:val="none" w:sz="0" w:space="0" w:color="auto"/>
      </w:divBdr>
    </w:div>
    <w:div w:id="1893269533">
      <w:bodyDiv w:val="1"/>
      <w:marLeft w:val="0"/>
      <w:marRight w:val="0"/>
      <w:marTop w:val="0"/>
      <w:marBottom w:val="0"/>
      <w:divBdr>
        <w:top w:val="none" w:sz="0" w:space="0" w:color="auto"/>
        <w:left w:val="none" w:sz="0" w:space="0" w:color="auto"/>
        <w:bottom w:val="none" w:sz="0" w:space="0" w:color="auto"/>
        <w:right w:val="none" w:sz="0" w:space="0" w:color="auto"/>
      </w:divBdr>
    </w:div>
    <w:div w:id="1894462533">
      <w:bodyDiv w:val="1"/>
      <w:marLeft w:val="0"/>
      <w:marRight w:val="0"/>
      <w:marTop w:val="0"/>
      <w:marBottom w:val="0"/>
      <w:divBdr>
        <w:top w:val="none" w:sz="0" w:space="0" w:color="auto"/>
        <w:left w:val="none" w:sz="0" w:space="0" w:color="auto"/>
        <w:bottom w:val="none" w:sz="0" w:space="0" w:color="auto"/>
        <w:right w:val="none" w:sz="0" w:space="0" w:color="auto"/>
      </w:divBdr>
    </w:div>
    <w:div w:id="1894845218">
      <w:bodyDiv w:val="1"/>
      <w:marLeft w:val="0"/>
      <w:marRight w:val="0"/>
      <w:marTop w:val="0"/>
      <w:marBottom w:val="0"/>
      <w:divBdr>
        <w:top w:val="none" w:sz="0" w:space="0" w:color="auto"/>
        <w:left w:val="none" w:sz="0" w:space="0" w:color="auto"/>
        <w:bottom w:val="none" w:sz="0" w:space="0" w:color="auto"/>
        <w:right w:val="none" w:sz="0" w:space="0" w:color="auto"/>
      </w:divBdr>
    </w:div>
    <w:div w:id="1894845265">
      <w:bodyDiv w:val="1"/>
      <w:marLeft w:val="0"/>
      <w:marRight w:val="0"/>
      <w:marTop w:val="0"/>
      <w:marBottom w:val="0"/>
      <w:divBdr>
        <w:top w:val="none" w:sz="0" w:space="0" w:color="auto"/>
        <w:left w:val="none" w:sz="0" w:space="0" w:color="auto"/>
        <w:bottom w:val="none" w:sz="0" w:space="0" w:color="auto"/>
        <w:right w:val="none" w:sz="0" w:space="0" w:color="auto"/>
      </w:divBdr>
    </w:div>
    <w:div w:id="1894851411">
      <w:bodyDiv w:val="1"/>
      <w:marLeft w:val="0"/>
      <w:marRight w:val="0"/>
      <w:marTop w:val="0"/>
      <w:marBottom w:val="0"/>
      <w:divBdr>
        <w:top w:val="none" w:sz="0" w:space="0" w:color="auto"/>
        <w:left w:val="none" w:sz="0" w:space="0" w:color="auto"/>
        <w:bottom w:val="none" w:sz="0" w:space="0" w:color="auto"/>
        <w:right w:val="none" w:sz="0" w:space="0" w:color="auto"/>
      </w:divBdr>
    </w:div>
    <w:div w:id="1895434717">
      <w:bodyDiv w:val="1"/>
      <w:marLeft w:val="0"/>
      <w:marRight w:val="0"/>
      <w:marTop w:val="0"/>
      <w:marBottom w:val="0"/>
      <w:divBdr>
        <w:top w:val="none" w:sz="0" w:space="0" w:color="auto"/>
        <w:left w:val="none" w:sz="0" w:space="0" w:color="auto"/>
        <w:bottom w:val="none" w:sz="0" w:space="0" w:color="auto"/>
        <w:right w:val="none" w:sz="0" w:space="0" w:color="auto"/>
      </w:divBdr>
    </w:div>
    <w:div w:id="1895584027">
      <w:bodyDiv w:val="1"/>
      <w:marLeft w:val="0"/>
      <w:marRight w:val="0"/>
      <w:marTop w:val="0"/>
      <w:marBottom w:val="0"/>
      <w:divBdr>
        <w:top w:val="none" w:sz="0" w:space="0" w:color="auto"/>
        <w:left w:val="none" w:sz="0" w:space="0" w:color="auto"/>
        <w:bottom w:val="none" w:sz="0" w:space="0" w:color="auto"/>
        <w:right w:val="none" w:sz="0" w:space="0" w:color="auto"/>
      </w:divBdr>
    </w:div>
    <w:div w:id="1895846324">
      <w:bodyDiv w:val="1"/>
      <w:marLeft w:val="0"/>
      <w:marRight w:val="0"/>
      <w:marTop w:val="0"/>
      <w:marBottom w:val="0"/>
      <w:divBdr>
        <w:top w:val="none" w:sz="0" w:space="0" w:color="auto"/>
        <w:left w:val="none" w:sz="0" w:space="0" w:color="auto"/>
        <w:bottom w:val="none" w:sz="0" w:space="0" w:color="auto"/>
        <w:right w:val="none" w:sz="0" w:space="0" w:color="auto"/>
      </w:divBdr>
    </w:div>
    <w:div w:id="1896117813">
      <w:bodyDiv w:val="1"/>
      <w:marLeft w:val="0"/>
      <w:marRight w:val="0"/>
      <w:marTop w:val="0"/>
      <w:marBottom w:val="0"/>
      <w:divBdr>
        <w:top w:val="none" w:sz="0" w:space="0" w:color="auto"/>
        <w:left w:val="none" w:sz="0" w:space="0" w:color="auto"/>
        <w:bottom w:val="none" w:sz="0" w:space="0" w:color="auto"/>
        <w:right w:val="none" w:sz="0" w:space="0" w:color="auto"/>
      </w:divBdr>
    </w:div>
    <w:div w:id="1896161963">
      <w:bodyDiv w:val="1"/>
      <w:marLeft w:val="0"/>
      <w:marRight w:val="0"/>
      <w:marTop w:val="0"/>
      <w:marBottom w:val="0"/>
      <w:divBdr>
        <w:top w:val="none" w:sz="0" w:space="0" w:color="auto"/>
        <w:left w:val="none" w:sz="0" w:space="0" w:color="auto"/>
        <w:bottom w:val="none" w:sz="0" w:space="0" w:color="auto"/>
        <w:right w:val="none" w:sz="0" w:space="0" w:color="auto"/>
      </w:divBdr>
    </w:div>
    <w:div w:id="1896433206">
      <w:bodyDiv w:val="1"/>
      <w:marLeft w:val="0"/>
      <w:marRight w:val="0"/>
      <w:marTop w:val="0"/>
      <w:marBottom w:val="0"/>
      <w:divBdr>
        <w:top w:val="none" w:sz="0" w:space="0" w:color="auto"/>
        <w:left w:val="none" w:sz="0" w:space="0" w:color="auto"/>
        <w:bottom w:val="none" w:sz="0" w:space="0" w:color="auto"/>
        <w:right w:val="none" w:sz="0" w:space="0" w:color="auto"/>
      </w:divBdr>
    </w:div>
    <w:div w:id="1899824123">
      <w:bodyDiv w:val="1"/>
      <w:marLeft w:val="0"/>
      <w:marRight w:val="0"/>
      <w:marTop w:val="0"/>
      <w:marBottom w:val="0"/>
      <w:divBdr>
        <w:top w:val="none" w:sz="0" w:space="0" w:color="auto"/>
        <w:left w:val="none" w:sz="0" w:space="0" w:color="auto"/>
        <w:bottom w:val="none" w:sz="0" w:space="0" w:color="auto"/>
        <w:right w:val="none" w:sz="0" w:space="0" w:color="auto"/>
      </w:divBdr>
    </w:div>
    <w:div w:id="1900820282">
      <w:bodyDiv w:val="1"/>
      <w:marLeft w:val="0"/>
      <w:marRight w:val="0"/>
      <w:marTop w:val="0"/>
      <w:marBottom w:val="0"/>
      <w:divBdr>
        <w:top w:val="none" w:sz="0" w:space="0" w:color="auto"/>
        <w:left w:val="none" w:sz="0" w:space="0" w:color="auto"/>
        <w:bottom w:val="none" w:sz="0" w:space="0" w:color="auto"/>
        <w:right w:val="none" w:sz="0" w:space="0" w:color="auto"/>
      </w:divBdr>
    </w:div>
    <w:div w:id="1901014399">
      <w:bodyDiv w:val="1"/>
      <w:marLeft w:val="0"/>
      <w:marRight w:val="0"/>
      <w:marTop w:val="0"/>
      <w:marBottom w:val="0"/>
      <w:divBdr>
        <w:top w:val="none" w:sz="0" w:space="0" w:color="auto"/>
        <w:left w:val="none" w:sz="0" w:space="0" w:color="auto"/>
        <w:bottom w:val="none" w:sz="0" w:space="0" w:color="auto"/>
        <w:right w:val="none" w:sz="0" w:space="0" w:color="auto"/>
      </w:divBdr>
    </w:div>
    <w:div w:id="1902592862">
      <w:bodyDiv w:val="1"/>
      <w:marLeft w:val="0"/>
      <w:marRight w:val="0"/>
      <w:marTop w:val="0"/>
      <w:marBottom w:val="0"/>
      <w:divBdr>
        <w:top w:val="none" w:sz="0" w:space="0" w:color="auto"/>
        <w:left w:val="none" w:sz="0" w:space="0" w:color="auto"/>
        <w:bottom w:val="none" w:sz="0" w:space="0" w:color="auto"/>
        <w:right w:val="none" w:sz="0" w:space="0" w:color="auto"/>
      </w:divBdr>
    </w:div>
    <w:div w:id="1903369593">
      <w:bodyDiv w:val="1"/>
      <w:marLeft w:val="0"/>
      <w:marRight w:val="0"/>
      <w:marTop w:val="0"/>
      <w:marBottom w:val="0"/>
      <w:divBdr>
        <w:top w:val="none" w:sz="0" w:space="0" w:color="auto"/>
        <w:left w:val="none" w:sz="0" w:space="0" w:color="auto"/>
        <w:bottom w:val="none" w:sz="0" w:space="0" w:color="auto"/>
        <w:right w:val="none" w:sz="0" w:space="0" w:color="auto"/>
      </w:divBdr>
    </w:div>
    <w:div w:id="1903521241">
      <w:bodyDiv w:val="1"/>
      <w:marLeft w:val="0"/>
      <w:marRight w:val="0"/>
      <w:marTop w:val="0"/>
      <w:marBottom w:val="0"/>
      <w:divBdr>
        <w:top w:val="none" w:sz="0" w:space="0" w:color="auto"/>
        <w:left w:val="none" w:sz="0" w:space="0" w:color="auto"/>
        <w:bottom w:val="none" w:sz="0" w:space="0" w:color="auto"/>
        <w:right w:val="none" w:sz="0" w:space="0" w:color="auto"/>
      </w:divBdr>
    </w:div>
    <w:div w:id="1903521602">
      <w:bodyDiv w:val="1"/>
      <w:marLeft w:val="0"/>
      <w:marRight w:val="0"/>
      <w:marTop w:val="0"/>
      <w:marBottom w:val="0"/>
      <w:divBdr>
        <w:top w:val="none" w:sz="0" w:space="0" w:color="auto"/>
        <w:left w:val="none" w:sz="0" w:space="0" w:color="auto"/>
        <w:bottom w:val="none" w:sz="0" w:space="0" w:color="auto"/>
        <w:right w:val="none" w:sz="0" w:space="0" w:color="auto"/>
      </w:divBdr>
    </w:div>
    <w:div w:id="1904413358">
      <w:bodyDiv w:val="1"/>
      <w:marLeft w:val="0"/>
      <w:marRight w:val="0"/>
      <w:marTop w:val="0"/>
      <w:marBottom w:val="0"/>
      <w:divBdr>
        <w:top w:val="none" w:sz="0" w:space="0" w:color="auto"/>
        <w:left w:val="none" w:sz="0" w:space="0" w:color="auto"/>
        <w:bottom w:val="none" w:sz="0" w:space="0" w:color="auto"/>
        <w:right w:val="none" w:sz="0" w:space="0" w:color="auto"/>
      </w:divBdr>
    </w:div>
    <w:div w:id="1905680840">
      <w:bodyDiv w:val="1"/>
      <w:marLeft w:val="0"/>
      <w:marRight w:val="0"/>
      <w:marTop w:val="0"/>
      <w:marBottom w:val="0"/>
      <w:divBdr>
        <w:top w:val="none" w:sz="0" w:space="0" w:color="auto"/>
        <w:left w:val="none" w:sz="0" w:space="0" w:color="auto"/>
        <w:bottom w:val="none" w:sz="0" w:space="0" w:color="auto"/>
        <w:right w:val="none" w:sz="0" w:space="0" w:color="auto"/>
      </w:divBdr>
    </w:div>
    <w:div w:id="1907765289">
      <w:bodyDiv w:val="1"/>
      <w:marLeft w:val="0"/>
      <w:marRight w:val="0"/>
      <w:marTop w:val="0"/>
      <w:marBottom w:val="0"/>
      <w:divBdr>
        <w:top w:val="none" w:sz="0" w:space="0" w:color="auto"/>
        <w:left w:val="none" w:sz="0" w:space="0" w:color="auto"/>
        <w:bottom w:val="none" w:sz="0" w:space="0" w:color="auto"/>
        <w:right w:val="none" w:sz="0" w:space="0" w:color="auto"/>
      </w:divBdr>
    </w:div>
    <w:div w:id="1908103826">
      <w:bodyDiv w:val="1"/>
      <w:marLeft w:val="0"/>
      <w:marRight w:val="0"/>
      <w:marTop w:val="0"/>
      <w:marBottom w:val="0"/>
      <w:divBdr>
        <w:top w:val="none" w:sz="0" w:space="0" w:color="auto"/>
        <w:left w:val="none" w:sz="0" w:space="0" w:color="auto"/>
        <w:bottom w:val="none" w:sz="0" w:space="0" w:color="auto"/>
        <w:right w:val="none" w:sz="0" w:space="0" w:color="auto"/>
      </w:divBdr>
    </w:div>
    <w:div w:id="1908758367">
      <w:bodyDiv w:val="1"/>
      <w:marLeft w:val="0"/>
      <w:marRight w:val="0"/>
      <w:marTop w:val="0"/>
      <w:marBottom w:val="0"/>
      <w:divBdr>
        <w:top w:val="none" w:sz="0" w:space="0" w:color="auto"/>
        <w:left w:val="none" w:sz="0" w:space="0" w:color="auto"/>
        <w:bottom w:val="none" w:sz="0" w:space="0" w:color="auto"/>
        <w:right w:val="none" w:sz="0" w:space="0" w:color="auto"/>
      </w:divBdr>
    </w:div>
    <w:div w:id="1909220526">
      <w:bodyDiv w:val="1"/>
      <w:marLeft w:val="0"/>
      <w:marRight w:val="0"/>
      <w:marTop w:val="0"/>
      <w:marBottom w:val="0"/>
      <w:divBdr>
        <w:top w:val="none" w:sz="0" w:space="0" w:color="auto"/>
        <w:left w:val="none" w:sz="0" w:space="0" w:color="auto"/>
        <w:bottom w:val="none" w:sz="0" w:space="0" w:color="auto"/>
        <w:right w:val="none" w:sz="0" w:space="0" w:color="auto"/>
      </w:divBdr>
    </w:div>
    <w:div w:id="1909995531">
      <w:bodyDiv w:val="1"/>
      <w:marLeft w:val="0"/>
      <w:marRight w:val="0"/>
      <w:marTop w:val="0"/>
      <w:marBottom w:val="0"/>
      <w:divBdr>
        <w:top w:val="none" w:sz="0" w:space="0" w:color="auto"/>
        <w:left w:val="none" w:sz="0" w:space="0" w:color="auto"/>
        <w:bottom w:val="none" w:sz="0" w:space="0" w:color="auto"/>
        <w:right w:val="none" w:sz="0" w:space="0" w:color="auto"/>
      </w:divBdr>
    </w:div>
    <w:div w:id="1912693124">
      <w:bodyDiv w:val="1"/>
      <w:marLeft w:val="0"/>
      <w:marRight w:val="0"/>
      <w:marTop w:val="0"/>
      <w:marBottom w:val="0"/>
      <w:divBdr>
        <w:top w:val="none" w:sz="0" w:space="0" w:color="auto"/>
        <w:left w:val="none" w:sz="0" w:space="0" w:color="auto"/>
        <w:bottom w:val="none" w:sz="0" w:space="0" w:color="auto"/>
        <w:right w:val="none" w:sz="0" w:space="0" w:color="auto"/>
      </w:divBdr>
    </w:div>
    <w:div w:id="1915584144">
      <w:bodyDiv w:val="1"/>
      <w:marLeft w:val="0"/>
      <w:marRight w:val="0"/>
      <w:marTop w:val="0"/>
      <w:marBottom w:val="0"/>
      <w:divBdr>
        <w:top w:val="none" w:sz="0" w:space="0" w:color="auto"/>
        <w:left w:val="none" w:sz="0" w:space="0" w:color="auto"/>
        <w:bottom w:val="none" w:sz="0" w:space="0" w:color="auto"/>
        <w:right w:val="none" w:sz="0" w:space="0" w:color="auto"/>
      </w:divBdr>
    </w:div>
    <w:div w:id="1919633879">
      <w:bodyDiv w:val="1"/>
      <w:marLeft w:val="0"/>
      <w:marRight w:val="0"/>
      <w:marTop w:val="0"/>
      <w:marBottom w:val="0"/>
      <w:divBdr>
        <w:top w:val="none" w:sz="0" w:space="0" w:color="auto"/>
        <w:left w:val="none" w:sz="0" w:space="0" w:color="auto"/>
        <w:bottom w:val="none" w:sz="0" w:space="0" w:color="auto"/>
        <w:right w:val="none" w:sz="0" w:space="0" w:color="auto"/>
      </w:divBdr>
    </w:div>
    <w:div w:id="1921982715">
      <w:bodyDiv w:val="1"/>
      <w:marLeft w:val="0"/>
      <w:marRight w:val="0"/>
      <w:marTop w:val="0"/>
      <w:marBottom w:val="0"/>
      <w:divBdr>
        <w:top w:val="none" w:sz="0" w:space="0" w:color="auto"/>
        <w:left w:val="none" w:sz="0" w:space="0" w:color="auto"/>
        <w:bottom w:val="none" w:sz="0" w:space="0" w:color="auto"/>
        <w:right w:val="none" w:sz="0" w:space="0" w:color="auto"/>
      </w:divBdr>
    </w:div>
    <w:div w:id="1921984391">
      <w:bodyDiv w:val="1"/>
      <w:marLeft w:val="0"/>
      <w:marRight w:val="0"/>
      <w:marTop w:val="0"/>
      <w:marBottom w:val="0"/>
      <w:divBdr>
        <w:top w:val="none" w:sz="0" w:space="0" w:color="auto"/>
        <w:left w:val="none" w:sz="0" w:space="0" w:color="auto"/>
        <w:bottom w:val="none" w:sz="0" w:space="0" w:color="auto"/>
        <w:right w:val="none" w:sz="0" w:space="0" w:color="auto"/>
      </w:divBdr>
    </w:div>
    <w:div w:id="1923221008">
      <w:bodyDiv w:val="1"/>
      <w:marLeft w:val="0"/>
      <w:marRight w:val="0"/>
      <w:marTop w:val="0"/>
      <w:marBottom w:val="0"/>
      <w:divBdr>
        <w:top w:val="none" w:sz="0" w:space="0" w:color="auto"/>
        <w:left w:val="none" w:sz="0" w:space="0" w:color="auto"/>
        <w:bottom w:val="none" w:sz="0" w:space="0" w:color="auto"/>
        <w:right w:val="none" w:sz="0" w:space="0" w:color="auto"/>
      </w:divBdr>
    </w:div>
    <w:div w:id="1923561749">
      <w:bodyDiv w:val="1"/>
      <w:marLeft w:val="0"/>
      <w:marRight w:val="0"/>
      <w:marTop w:val="0"/>
      <w:marBottom w:val="0"/>
      <w:divBdr>
        <w:top w:val="none" w:sz="0" w:space="0" w:color="auto"/>
        <w:left w:val="none" w:sz="0" w:space="0" w:color="auto"/>
        <w:bottom w:val="none" w:sz="0" w:space="0" w:color="auto"/>
        <w:right w:val="none" w:sz="0" w:space="0" w:color="auto"/>
      </w:divBdr>
    </w:div>
    <w:div w:id="1927229795">
      <w:bodyDiv w:val="1"/>
      <w:marLeft w:val="0"/>
      <w:marRight w:val="0"/>
      <w:marTop w:val="0"/>
      <w:marBottom w:val="0"/>
      <w:divBdr>
        <w:top w:val="none" w:sz="0" w:space="0" w:color="auto"/>
        <w:left w:val="none" w:sz="0" w:space="0" w:color="auto"/>
        <w:bottom w:val="none" w:sz="0" w:space="0" w:color="auto"/>
        <w:right w:val="none" w:sz="0" w:space="0" w:color="auto"/>
      </w:divBdr>
    </w:div>
    <w:div w:id="1928885979">
      <w:bodyDiv w:val="1"/>
      <w:marLeft w:val="0"/>
      <w:marRight w:val="0"/>
      <w:marTop w:val="0"/>
      <w:marBottom w:val="0"/>
      <w:divBdr>
        <w:top w:val="none" w:sz="0" w:space="0" w:color="auto"/>
        <w:left w:val="none" w:sz="0" w:space="0" w:color="auto"/>
        <w:bottom w:val="none" w:sz="0" w:space="0" w:color="auto"/>
        <w:right w:val="none" w:sz="0" w:space="0" w:color="auto"/>
      </w:divBdr>
    </w:div>
    <w:div w:id="1929384747">
      <w:bodyDiv w:val="1"/>
      <w:marLeft w:val="0"/>
      <w:marRight w:val="0"/>
      <w:marTop w:val="0"/>
      <w:marBottom w:val="0"/>
      <w:divBdr>
        <w:top w:val="none" w:sz="0" w:space="0" w:color="auto"/>
        <w:left w:val="none" w:sz="0" w:space="0" w:color="auto"/>
        <w:bottom w:val="none" w:sz="0" w:space="0" w:color="auto"/>
        <w:right w:val="none" w:sz="0" w:space="0" w:color="auto"/>
      </w:divBdr>
    </w:div>
    <w:div w:id="1931963596">
      <w:bodyDiv w:val="1"/>
      <w:marLeft w:val="0"/>
      <w:marRight w:val="0"/>
      <w:marTop w:val="0"/>
      <w:marBottom w:val="0"/>
      <w:divBdr>
        <w:top w:val="none" w:sz="0" w:space="0" w:color="auto"/>
        <w:left w:val="none" w:sz="0" w:space="0" w:color="auto"/>
        <w:bottom w:val="none" w:sz="0" w:space="0" w:color="auto"/>
        <w:right w:val="none" w:sz="0" w:space="0" w:color="auto"/>
      </w:divBdr>
    </w:div>
    <w:div w:id="1933465106">
      <w:bodyDiv w:val="1"/>
      <w:marLeft w:val="0"/>
      <w:marRight w:val="0"/>
      <w:marTop w:val="0"/>
      <w:marBottom w:val="0"/>
      <w:divBdr>
        <w:top w:val="none" w:sz="0" w:space="0" w:color="auto"/>
        <w:left w:val="none" w:sz="0" w:space="0" w:color="auto"/>
        <w:bottom w:val="none" w:sz="0" w:space="0" w:color="auto"/>
        <w:right w:val="none" w:sz="0" w:space="0" w:color="auto"/>
      </w:divBdr>
    </w:div>
    <w:div w:id="1933510374">
      <w:bodyDiv w:val="1"/>
      <w:marLeft w:val="0"/>
      <w:marRight w:val="0"/>
      <w:marTop w:val="0"/>
      <w:marBottom w:val="0"/>
      <w:divBdr>
        <w:top w:val="none" w:sz="0" w:space="0" w:color="auto"/>
        <w:left w:val="none" w:sz="0" w:space="0" w:color="auto"/>
        <w:bottom w:val="none" w:sz="0" w:space="0" w:color="auto"/>
        <w:right w:val="none" w:sz="0" w:space="0" w:color="auto"/>
      </w:divBdr>
    </w:div>
    <w:div w:id="1933657323">
      <w:bodyDiv w:val="1"/>
      <w:marLeft w:val="0"/>
      <w:marRight w:val="0"/>
      <w:marTop w:val="0"/>
      <w:marBottom w:val="0"/>
      <w:divBdr>
        <w:top w:val="none" w:sz="0" w:space="0" w:color="auto"/>
        <w:left w:val="none" w:sz="0" w:space="0" w:color="auto"/>
        <w:bottom w:val="none" w:sz="0" w:space="0" w:color="auto"/>
        <w:right w:val="none" w:sz="0" w:space="0" w:color="auto"/>
      </w:divBdr>
    </w:div>
    <w:div w:id="1934437315">
      <w:bodyDiv w:val="1"/>
      <w:marLeft w:val="0"/>
      <w:marRight w:val="0"/>
      <w:marTop w:val="0"/>
      <w:marBottom w:val="0"/>
      <w:divBdr>
        <w:top w:val="none" w:sz="0" w:space="0" w:color="auto"/>
        <w:left w:val="none" w:sz="0" w:space="0" w:color="auto"/>
        <w:bottom w:val="none" w:sz="0" w:space="0" w:color="auto"/>
        <w:right w:val="none" w:sz="0" w:space="0" w:color="auto"/>
      </w:divBdr>
    </w:div>
    <w:div w:id="1934584201">
      <w:bodyDiv w:val="1"/>
      <w:marLeft w:val="0"/>
      <w:marRight w:val="0"/>
      <w:marTop w:val="0"/>
      <w:marBottom w:val="0"/>
      <w:divBdr>
        <w:top w:val="none" w:sz="0" w:space="0" w:color="auto"/>
        <w:left w:val="none" w:sz="0" w:space="0" w:color="auto"/>
        <w:bottom w:val="none" w:sz="0" w:space="0" w:color="auto"/>
        <w:right w:val="none" w:sz="0" w:space="0" w:color="auto"/>
      </w:divBdr>
    </w:div>
    <w:div w:id="1935090447">
      <w:bodyDiv w:val="1"/>
      <w:marLeft w:val="0"/>
      <w:marRight w:val="0"/>
      <w:marTop w:val="0"/>
      <w:marBottom w:val="0"/>
      <w:divBdr>
        <w:top w:val="none" w:sz="0" w:space="0" w:color="auto"/>
        <w:left w:val="none" w:sz="0" w:space="0" w:color="auto"/>
        <w:bottom w:val="none" w:sz="0" w:space="0" w:color="auto"/>
        <w:right w:val="none" w:sz="0" w:space="0" w:color="auto"/>
      </w:divBdr>
    </w:div>
    <w:div w:id="1936743738">
      <w:bodyDiv w:val="1"/>
      <w:marLeft w:val="0"/>
      <w:marRight w:val="0"/>
      <w:marTop w:val="0"/>
      <w:marBottom w:val="0"/>
      <w:divBdr>
        <w:top w:val="none" w:sz="0" w:space="0" w:color="auto"/>
        <w:left w:val="none" w:sz="0" w:space="0" w:color="auto"/>
        <w:bottom w:val="none" w:sz="0" w:space="0" w:color="auto"/>
        <w:right w:val="none" w:sz="0" w:space="0" w:color="auto"/>
      </w:divBdr>
    </w:div>
    <w:div w:id="1937397707">
      <w:bodyDiv w:val="1"/>
      <w:marLeft w:val="0"/>
      <w:marRight w:val="0"/>
      <w:marTop w:val="0"/>
      <w:marBottom w:val="0"/>
      <w:divBdr>
        <w:top w:val="none" w:sz="0" w:space="0" w:color="auto"/>
        <w:left w:val="none" w:sz="0" w:space="0" w:color="auto"/>
        <w:bottom w:val="none" w:sz="0" w:space="0" w:color="auto"/>
        <w:right w:val="none" w:sz="0" w:space="0" w:color="auto"/>
      </w:divBdr>
    </w:div>
    <w:div w:id="1937664897">
      <w:bodyDiv w:val="1"/>
      <w:marLeft w:val="0"/>
      <w:marRight w:val="0"/>
      <w:marTop w:val="0"/>
      <w:marBottom w:val="0"/>
      <w:divBdr>
        <w:top w:val="none" w:sz="0" w:space="0" w:color="auto"/>
        <w:left w:val="none" w:sz="0" w:space="0" w:color="auto"/>
        <w:bottom w:val="none" w:sz="0" w:space="0" w:color="auto"/>
        <w:right w:val="none" w:sz="0" w:space="0" w:color="auto"/>
      </w:divBdr>
    </w:div>
    <w:div w:id="1938293441">
      <w:bodyDiv w:val="1"/>
      <w:marLeft w:val="0"/>
      <w:marRight w:val="0"/>
      <w:marTop w:val="0"/>
      <w:marBottom w:val="0"/>
      <w:divBdr>
        <w:top w:val="none" w:sz="0" w:space="0" w:color="auto"/>
        <w:left w:val="none" w:sz="0" w:space="0" w:color="auto"/>
        <w:bottom w:val="none" w:sz="0" w:space="0" w:color="auto"/>
        <w:right w:val="none" w:sz="0" w:space="0" w:color="auto"/>
      </w:divBdr>
    </w:div>
    <w:div w:id="1938439800">
      <w:bodyDiv w:val="1"/>
      <w:marLeft w:val="0"/>
      <w:marRight w:val="0"/>
      <w:marTop w:val="0"/>
      <w:marBottom w:val="0"/>
      <w:divBdr>
        <w:top w:val="none" w:sz="0" w:space="0" w:color="auto"/>
        <w:left w:val="none" w:sz="0" w:space="0" w:color="auto"/>
        <w:bottom w:val="none" w:sz="0" w:space="0" w:color="auto"/>
        <w:right w:val="none" w:sz="0" w:space="0" w:color="auto"/>
      </w:divBdr>
    </w:div>
    <w:div w:id="1939170344">
      <w:bodyDiv w:val="1"/>
      <w:marLeft w:val="0"/>
      <w:marRight w:val="0"/>
      <w:marTop w:val="0"/>
      <w:marBottom w:val="0"/>
      <w:divBdr>
        <w:top w:val="none" w:sz="0" w:space="0" w:color="auto"/>
        <w:left w:val="none" w:sz="0" w:space="0" w:color="auto"/>
        <w:bottom w:val="none" w:sz="0" w:space="0" w:color="auto"/>
        <w:right w:val="none" w:sz="0" w:space="0" w:color="auto"/>
      </w:divBdr>
    </w:div>
    <w:div w:id="1939366260">
      <w:bodyDiv w:val="1"/>
      <w:marLeft w:val="0"/>
      <w:marRight w:val="0"/>
      <w:marTop w:val="0"/>
      <w:marBottom w:val="0"/>
      <w:divBdr>
        <w:top w:val="none" w:sz="0" w:space="0" w:color="auto"/>
        <w:left w:val="none" w:sz="0" w:space="0" w:color="auto"/>
        <w:bottom w:val="none" w:sz="0" w:space="0" w:color="auto"/>
        <w:right w:val="none" w:sz="0" w:space="0" w:color="auto"/>
      </w:divBdr>
    </w:div>
    <w:div w:id="1939867288">
      <w:bodyDiv w:val="1"/>
      <w:marLeft w:val="0"/>
      <w:marRight w:val="0"/>
      <w:marTop w:val="0"/>
      <w:marBottom w:val="0"/>
      <w:divBdr>
        <w:top w:val="none" w:sz="0" w:space="0" w:color="auto"/>
        <w:left w:val="none" w:sz="0" w:space="0" w:color="auto"/>
        <w:bottom w:val="none" w:sz="0" w:space="0" w:color="auto"/>
        <w:right w:val="none" w:sz="0" w:space="0" w:color="auto"/>
      </w:divBdr>
    </w:div>
    <w:div w:id="1940718924">
      <w:bodyDiv w:val="1"/>
      <w:marLeft w:val="0"/>
      <w:marRight w:val="0"/>
      <w:marTop w:val="0"/>
      <w:marBottom w:val="0"/>
      <w:divBdr>
        <w:top w:val="none" w:sz="0" w:space="0" w:color="auto"/>
        <w:left w:val="none" w:sz="0" w:space="0" w:color="auto"/>
        <w:bottom w:val="none" w:sz="0" w:space="0" w:color="auto"/>
        <w:right w:val="none" w:sz="0" w:space="0" w:color="auto"/>
      </w:divBdr>
    </w:div>
    <w:div w:id="1940941552">
      <w:bodyDiv w:val="1"/>
      <w:marLeft w:val="0"/>
      <w:marRight w:val="0"/>
      <w:marTop w:val="0"/>
      <w:marBottom w:val="0"/>
      <w:divBdr>
        <w:top w:val="none" w:sz="0" w:space="0" w:color="auto"/>
        <w:left w:val="none" w:sz="0" w:space="0" w:color="auto"/>
        <w:bottom w:val="none" w:sz="0" w:space="0" w:color="auto"/>
        <w:right w:val="none" w:sz="0" w:space="0" w:color="auto"/>
      </w:divBdr>
    </w:div>
    <w:div w:id="1941596045">
      <w:bodyDiv w:val="1"/>
      <w:marLeft w:val="0"/>
      <w:marRight w:val="0"/>
      <w:marTop w:val="0"/>
      <w:marBottom w:val="0"/>
      <w:divBdr>
        <w:top w:val="none" w:sz="0" w:space="0" w:color="auto"/>
        <w:left w:val="none" w:sz="0" w:space="0" w:color="auto"/>
        <w:bottom w:val="none" w:sz="0" w:space="0" w:color="auto"/>
        <w:right w:val="none" w:sz="0" w:space="0" w:color="auto"/>
      </w:divBdr>
    </w:div>
    <w:div w:id="1942296529">
      <w:bodyDiv w:val="1"/>
      <w:marLeft w:val="0"/>
      <w:marRight w:val="0"/>
      <w:marTop w:val="0"/>
      <w:marBottom w:val="0"/>
      <w:divBdr>
        <w:top w:val="none" w:sz="0" w:space="0" w:color="auto"/>
        <w:left w:val="none" w:sz="0" w:space="0" w:color="auto"/>
        <w:bottom w:val="none" w:sz="0" w:space="0" w:color="auto"/>
        <w:right w:val="none" w:sz="0" w:space="0" w:color="auto"/>
      </w:divBdr>
    </w:div>
    <w:div w:id="1942377496">
      <w:bodyDiv w:val="1"/>
      <w:marLeft w:val="0"/>
      <w:marRight w:val="0"/>
      <w:marTop w:val="0"/>
      <w:marBottom w:val="0"/>
      <w:divBdr>
        <w:top w:val="none" w:sz="0" w:space="0" w:color="auto"/>
        <w:left w:val="none" w:sz="0" w:space="0" w:color="auto"/>
        <w:bottom w:val="none" w:sz="0" w:space="0" w:color="auto"/>
        <w:right w:val="none" w:sz="0" w:space="0" w:color="auto"/>
      </w:divBdr>
    </w:div>
    <w:div w:id="1942639213">
      <w:bodyDiv w:val="1"/>
      <w:marLeft w:val="0"/>
      <w:marRight w:val="0"/>
      <w:marTop w:val="0"/>
      <w:marBottom w:val="0"/>
      <w:divBdr>
        <w:top w:val="none" w:sz="0" w:space="0" w:color="auto"/>
        <w:left w:val="none" w:sz="0" w:space="0" w:color="auto"/>
        <w:bottom w:val="none" w:sz="0" w:space="0" w:color="auto"/>
        <w:right w:val="none" w:sz="0" w:space="0" w:color="auto"/>
      </w:divBdr>
    </w:div>
    <w:div w:id="1942755080">
      <w:bodyDiv w:val="1"/>
      <w:marLeft w:val="0"/>
      <w:marRight w:val="0"/>
      <w:marTop w:val="0"/>
      <w:marBottom w:val="0"/>
      <w:divBdr>
        <w:top w:val="none" w:sz="0" w:space="0" w:color="auto"/>
        <w:left w:val="none" w:sz="0" w:space="0" w:color="auto"/>
        <w:bottom w:val="none" w:sz="0" w:space="0" w:color="auto"/>
        <w:right w:val="none" w:sz="0" w:space="0" w:color="auto"/>
      </w:divBdr>
    </w:div>
    <w:div w:id="1943537720">
      <w:bodyDiv w:val="1"/>
      <w:marLeft w:val="0"/>
      <w:marRight w:val="0"/>
      <w:marTop w:val="0"/>
      <w:marBottom w:val="0"/>
      <w:divBdr>
        <w:top w:val="none" w:sz="0" w:space="0" w:color="auto"/>
        <w:left w:val="none" w:sz="0" w:space="0" w:color="auto"/>
        <w:bottom w:val="none" w:sz="0" w:space="0" w:color="auto"/>
        <w:right w:val="none" w:sz="0" w:space="0" w:color="auto"/>
      </w:divBdr>
    </w:div>
    <w:div w:id="1943567221">
      <w:bodyDiv w:val="1"/>
      <w:marLeft w:val="0"/>
      <w:marRight w:val="0"/>
      <w:marTop w:val="0"/>
      <w:marBottom w:val="0"/>
      <w:divBdr>
        <w:top w:val="none" w:sz="0" w:space="0" w:color="auto"/>
        <w:left w:val="none" w:sz="0" w:space="0" w:color="auto"/>
        <w:bottom w:val="none" w:sz="0" w:space="0" w:color="auto"/>
        <w:right w:val="none" w:sz="0" w:space="0" w:color="auto"/>
      </w:divBdr>
    </w:div>
    <w:div w:id="1945110341">
      <w:bodyDiv w:val="1"/>
      <w:marLeft w:val="0"/>
      <w:marRight w:val="0"/>
      <w:marTop w:val="0"/>
      <w:marBottom w:val="0"/>
      <w:divBdr>
        <w:top w:val="none" w:sz="0" w:space="0" w:color="auto"/>
        <w:left w:val="none" w:sz="0" w:space="0" w:color="auto"/>
        <w:bottom w:val="none" w:sz="0" w:space="0" w:color="auto"/>
        <w:right w:val="none" w:sz="0" w:space="0" w:color="auto"/>
      </w:divBdr>
    </w:div>
    <w:div w:id="1945258521">
      <w:bodyDiv w:val="1"/>
      <w:marLeft w:val="0"/>
      <w:marRight w:val="0"/>
      <w:marTop w:val="0"/>
      <w:marBottom w:val="0"/>
      <w:divBdr>
        <w:top w:val="none" w:sz="0" w:space="0" w:color="auto"/>
        <w:left w:val="none" w:sz="0" w:space="0" w:color="auto"/>
        <w:bottom w:val="none" w:sz="0" w:space="0" w:color="auto"/>
        <w:right w:val="none" w:sz="0" w:space="0" w:color="auto"/>
      </w:divBdr>
    </w:div>
    <w:div w:id="1945646049">
      <w:bodyDiv w:val="1"/>
      <w:marLeft w:val="0"/>
      <w:marRight w:val="0"/>
      <w:marTop w:val="0"/>
      <w:marBottom w:val="0"/>
      <w:divBdr>
        <w:top w:val="none" w:sz="0" w:space="0" w:color="auto"/>
        <w:left w:val="none" w:sz="0" w:space="0" w:color="auto"/>
        <w:bottom w:val="none" w:sz="0" w:space="0" w:color="auto"/>
        <w:right w:val="none" w:sz="0" w:space="0" w:color="auto"/>
      </w:divBdr>
    </w:div>
    <w:div w:id="1945961203">
      <w:bodyDiv w:val="1"/>
      <w:marLeft w:val="0"/>
      <w:marRight w:val="0"/>
      <w:marTop w:val="0"/>
      <w:marBottom w:val="0"/>
      <w:divBdr>
        <w:top w:val="none" w:sz="0" w:space="0" w:color="auto"/>
        <w:left w:val="none" w:sz="0" w:space="0" w:color="auto"/>
        <w:bottom w:val="none" w:sz="0" w:space="0" w:color="auto"/>
        <w:right w:val="none" w:sz="0" w:space="0" w:color="auto"/>
      </w:divBdr>
    </w:div>
    <w:div w:id="1945963406">
      <w:bodyDiv w:val="1"/>
      <w:marLeft w:val="0"/>
      <w:marRight w:val="0"/>
      <w:marTop w:val="0"/>
      <w:marBottom w:val="0"/>
      <w:divBdr>
        <w:top w:val="none" w:sz="0" w:space="0" w:color="auto"/>
        <w:left w:val="none" w:sz="0" w:space="0" w:color="auto"/>
        <w:bottom w:val="none" w:sz="0" w:space="0" w:color="auto"/>
        <w:right w:val="none" w:sz="0" w:space="0" w:color="auto"/>
      </w:divBdr>
    </w:div>
    <w:div w:id="1946115175">
      <w:bodyDiv w:val="1"/>
      <w:marLeft w:val="0"/>
      <w:marRight w:val="0"/>
      <w:marTop w:val="0"/>
      <w:marBottom w:val="0"/>
      <w:divBdr>
        <w:top w:val="none" w:sz="0" w:space="0" w:color="auto"/>
        <w:left w:val="none" w:sz="0" w:space="0" w:color="auto"/>
        <w:bottom w:val="none" w:sz="0" w:space="0" w:color="auto"/>
        <w:right w:val="none" w:sz="0" w:space="0" w:color="auto"/>
      </w:divBdr>
    </w:div>
    <w:div w:id="1947224606">
      <w:bodyDiv w:val="1"/>
      <w:marLeft w:val="0"/>
      <w:marRight w:val="0"/>
      <w:marTop w:val="0"/>
      <w:marBottom w:val="0"/>
      <w:divBdr>
        <w:top w:val="none" w:sz="0" w:space="0" w:color="auto"/>
        <w:left w:val="none" w:sz="0" w:space="0" w:color="auto"/>
        <w:bottom w:val="none" w:sz="0" w:space="0" w:color="auto"/>
        <w:right w:val="none" w:sz="0" w:space="0" w:color="auto"/>
      </w:divBdr>
    </w:div>
    <w:div w:id="1947926830">
      <w:bodyDiv w:val="1"/>
      <w:marLeft w:val="0"/>
      <w:marRight w:val="0"/>
      <w:marTop w:val="0"/>
      <w:marBottom w:val="0"/>
      <w:divBdr>
        <w:top w:val="none" w:sz="0" w:space="0" w:color="auto"/>
        <w:left w:val="none" w:sz="0" w:space="0" w:color="auto"/>
        <w:bottom w:val="none" w:sz="0" w:space="0" w:color="auto"/>
        <w:right w:val="none" w:sz="0" w:space="0" w:color="auto"/>
      </w:divBdr>
    </w:div>
    <w:div w:id="1947959032">
      <w:bodyDiv w:val="1"/>
      <w:marLeft w:val="0"/>
      <w:marRight w:val="0"/>
      <w:marTop w:val="0"/>
      <w:marBottom w:val="0"/>
      <w:divBdr>
        <w:top w:val="none" w:sz="0" w:space="0" w:color="auto"/>
        <w:left w:val="none" w:sz="0" w:space="0" w:color="auto"/>
        <w:bottom w:val="none" w:sz="0" w:space="0" w:color="auto"/>
        <w:right w:val="none" w:sz="0" w:space="0" w:color="auto"/>
      </w:divBdr>
    </w:div>
    <w:div w:id="1948265897">
      <w:bodyDiv w:val="1"/>
      <w:marLeft w:val="0"/>
      <w:marRight w:val="0"/>
      <w:marTop w:val="0"/>
      <w:marBottom w:val="0"/>
      <w:divBdr>
        <w:top w:val="none" w:sz="0" w:space="0" w:color="auto"/>
        <w:left w:val="none" w:sz="0" w:space="0" w:color="auto"/>
        <w:bottom w:val="none" w:sz="0" w:space="0" w:color="auto"/>
        <w:right w:val="none" w:sz="0" w:space="0" w:color="auto"/>
      </w:divBdr>
    </w:div>
    <w:div w:id="1949463800">
      <w:bodyDiv w:val="1"/>
      <w:marLeft w:val="0"/>
      <w:marRight w:val="0"/>
      <w:marTop w:val="0"/>
      <w:marBottom w:val="0"/>
      <w:divBdr>
        <w:top w:val="none" w:sz="0" w:space="0" w:color="auto"/>
        <w:left w:val="none" w:sz="0" w:space="0" w:color="auto"/>
        <w:bottom w:val="none" w:sz="0" w:space="0" w:color="auto"/>
        <w:right w:val="none" w:sz="0" w:space="0" w:color="auto"/>
      </w:divBdr>
    </w:div>
    <w:div w:id="1950701830">
      <w:bodyDiv w:val="1"/>
      <w:marLeft w:val="0"/>
      <w:marRight w:val="0"/>
      <w:marTop w:val="0"/>
      <w:marBottom w:val="0"/>
      <w:divBdr>
        <w:top w:val="none" w:sz="0" w:space="0" w:color="auto"/>
        <w:left w:val="none" w:sz="0" w:space="0" w:color="auto"/>
        <w:bottom w:val="none" w:sz="0" w:space="0" w:color="auto"/>
        <w:right w:val="none" w:sz="0" w:space="0" w:color="auto"/>
      </w:divBdr>
    </w:div>
    <w:div w:id="1951007083">
      <w:bodyDiv w:val="1"/>
      <w:marLeft w:val="0"/>
      <w:marRight w:val="0"/>
      <w:marTop w:val="0"/>
      <w:marBottom w:val="0"/>
      <w:divBdr>
        <w:top w:val="none" w:sz="0" w:space="0" w:color="auto"/>
        <w:left w:val="none" w:sz="0" w:space="0" w:color="auto"/>
        <w:bottom w:val="none" w:sz="0" w:space="0" w:color="auto"/>
        <w:right w:val="none" w:sz="0" w:space="0" w:color="auto"/>
      </w:divBdr>
    </w:div>
    <w:div w:id="1951617825">
      <w:bodyDiv w:val="1"/>
      <w:marLeft w:val="0"/>
      <w:marRight w:val="0"/>
      <w:marTop w:val="0"/>
      <w:marBottom w:val="0"/>
      <w:divBdr>
        <w:top w:val="none" w:sz="0" w:space="0" w:color="auto"/>
        <w:left w:val="none" w:sz="0" w:space="0" w:color="auto"/>
        <w:bottom w:val="none" w:sz="0" w:space="0" w:color="auto"/>
        <w:right w:val="none" w:sz="0" w:space="0" w:color="auto"/>
      </w:divBdr>
    </w:div>
    <w:div w:id="1952013612">
      <w:bodyDiv w:val="1"/>
      <w:marLeft w:val="0"/>
      <w:marRight w:val="0"/>
      <w:marTop w:val="0"/>
      <w:marBottom w:val="0"/>
      <w:divBdr>
        <w:top w:val="none" w:sz="0" w:space="0" w:color="auto"/>
        <w:left w:val="none" w:sz="0" w:space="0" w:color="auto"/>
        <w:bottom w:val="none" w:sz="0" w:space="0" w:color="auto"/>
        <w:right w:val="none" w:sz="0" w:space="0" w:color="auto"/>
      </w:divBdr>
    </w:div>
    <w:div w:id="1952206542">
      <w:bodyDiv w:val="1"/>
      <w:marLeft w:val="0"/>
      <w:marRight w:val="0"/>
      <w:marTop w:val="0"/>
      <w:marBottom w:val="0"/>
      <w:divBdr>
        <w:top w:val="none" w:sz="0" w:space="0" w:color="auto"/>
        <w:left w:val="none" w:sz="0" w:space="0" w:color="auto"/>
        <w:bottom w:val="none" w:sz="0" w:space="0" w:color="auto"/>
        <w:right w:val="none" w:sz="0" w:space="0" w:color="auto"/>
      </w:divBdr>
    </w:div>
    <w:div w:id="1952393807">
      <w:bodyDiv w:val="1"/>
      <w:marLeft w:val="0"/>
      <w:marRight w:val="0"/>
      <w:marTop w:val="0"/>
      <w:marBottom w:val="0"/>
      <w:divBdr>
        <w:top w:val="none" w:sz="0" w:space="0" w:color="auto"/>
        <w:left w:val="none" w:sz="0" w:space="0" w:color="auto"/>
        <w:bottom w:val="none" w:sz="0" w:space="0" w:color="auto"/>
        <w:right w:val="none" w:sz="0" w:space="0" w:color="auto"/>
      </w:divBdr>
    </w:div>
    <w:div w:id="1953439593">
      <w:bodyDiv w:val="1"/>
      <w:marLeft w:val="0"/>
      <w:marRight w:val="0"/>
      <w:marTop w:val="0"/>
      <w:marBottom w:val="0"/>
      <w:divBdr>
        <w:top w:val="none" w:sz="0" w:space="0" w:color="auto"/>
        <w:left w:val="none" w:sz="0" w:space="0" w:color="auto"/>
        <w:bottom w:val="none" w:sz="0" w:space="0" w:color="auto"/>
        <w:right w:val="none" w:sz="0" w:space="0" w:color="auto"/>
      </w:divBdr>
    </w:div>
    <w:div w:id="1954508095">
      <w:bodyDiv w:val="1"/>
      <w:marLeft w:val="0"/>
      <w:marRight w:val="0"/>
      <w:marTop w:val="0"/>
      <w:marBottom w:val="0"/>
      <w:divBdr>
        <w:top w:val="none" w:sz="0" w:space="0" w:color="auto"/>
        <w:left w:val="none" w:sz="0" w:space="0" w:color="auto"/>
        <w:bottom w:val="none" w:sz="0" w:space="0" w:color="auto"/>
        <w:right w:val="none" w:sz="0" w:space="0" w:color="auto"/>
      </w:divBdr>
    </w:div>
    <w:div w:id="1954703363">
      <w:bodyDiv w:val="1"/>
      <w:marLeft w:val="0"/>
      <w:marRight w:val="0"/>
      <w:marTop w:val="0"/>
      <w:marBottom w:val="0"/>
      <w:divBdr>
        <w:top w:val="none" w:sz="0" w:space="0" w:color="auto"/>
        <w:left w:val="none" w:sz="0" w:space="0" w:color="auto"/>
        <w:bottom w:val="none" w:sz="0" w:space="0" w:color="auto"/>
        <w:right w:val="none" w:sz="0" w:space="0" w:color="auto"/>
      </w:divBdr>
    </w:div>
    <w:div w:id="1954940585">
      <w:bodyDiv w:val="1"/>
      <w:marLeft w:val="0"/>
      <w:marRight w:val="0"/>
      <w:marTop w:val="0"/>
      <w:marBottom w:val="0"/>
      <w:divBdr>
        <w:top w:val="none" w:sz="0" w:space="0" w:color="auto"/>
        <w:left w:val="none" w:sz="0" w:space="0" w:color="auto"/>
        <w:bottom w:val="none" w:sz="0" w:space="0" w:color="auto"/>
        <w:right w:val="none" w:sz="0" w:space="0" w:color="auto"/>
      </w:divBdr>
    </w:div>
    <w:div w:id="1955404519">
      <w:bodyDiv w:val="1"/>
      <w:marLeft w:val="0"/>
      <w:marRight w:val="0"/>
      <w:marTop w:val="0"/>
      <w:marBottom w:val="0"/>
      <w:divBdr>
        <w:top w:val="none" w:sz="0" w:space="0" w:color="auto"/>
        <w:left w:val="none" w:sz="0" w:space="0" w:color="auto"/>
        <w:bottom w:val="none" w:sz="0" w:space="0" w:color="auto"/>
        <w:right w:val="none" w:sz="0" w:space="0" w:color="auto"/>
      </w:divBdr>
    </w:div>
    <w:div w:id="1955405649">
      <w:bodyDiv w:val="1"/>
      <w:marLeft w:val="0"/>
      <w:marRight w:val="0"/>
      <w:marTop w:val="0"/>
      <w:marBottom w:val="0"/>
      <w:divBdr>
        <w:top w:val="none" w:sz="0" w:space="0" w:color="auto"/>
        <w:left w:val="none" w:sz="0" w:space="0" w:color="auto"/>
        <w:bottom w:val="none" w:sz="0" w:space="0" w:color="auto"/>
        <w:right w:val="none" w:sz="0" w:space="0" w:color="auto"/>
      </w:divBdr>
    </w:div>
    <w:div w:id="1955822078">
      <w:bodyDiv w:val="1"/>
      <w:marLeft w:val="0"/>
      <w:marRight w:val="0"/>
      <w:marTop w:val="0"/>
      <w:marBottom w:val="0"/>
      <w:divBdr>
        <w:top w:val="none" w:sz="0" w:space="0" w:color="auto"/>
        <w:left w:val="none" w:sz="0" w:space="0" w:color="auto"/>
        <w:bottom w:val="none" w:sz="0" w:space="0" w:color="auto"/>
        <w:right w:val="none" w:sz="0" w:space="0" w:color="auto"/>
      </w:divBdr>
    </w:div>
    <w:div w:id="1956016559">
      <w:bodyDiv w:val="1"/>
      <w:marLeft w:val="0"/>
      <w:marRight w:val="0"/>
      <w:marTop w:val="0"/>
      <w:marBottom w:val="0"/>
      <w:divBdr>
        <w:top w:val="none" w:sz="0" w:space="0" w:color="auto"/>
        <w:left w:val="none" w:sz="0" w:space="0" w:color="auto"/>
        <w:bottom w:val="none" w:sz="0" w:space="0" w:color="auto"/>
        <w:right w:val="none" w:sz="0" w:space="0" w:color="auto"/>
      </w:divBdr>
    </w:div>
    <w:div w:id="1956058580">
      <w:bodyDiv w:val="1"/>
      <w:marLeft w:val="0"/>
      <w:marRight w:val="0"/>
      <w:marTop w:val="0"/>
      <w:marBottom w:val="0"/>
      <w:divBdr>
        <w:top w:val="none" w:sz="0" w:space="0" w:color="auto"/>
        <w:left w:val="none" w:sz="0" w:space="0" w:color="auto"/>
        <w:bottom w:val="none" w:sz="0" w:space="0" w:color="auto"/>
        <w:right w:val="none" w:sz="0" w:space="0" w:color="auto"/>
      </w:divBdr>
    </w:div>
    <w:div w:id="1956476162">
      <w:bodyDiv w:val="1"/>
      <w:marLeft w:val="0"/>
      <w:marRight w:val="0"/>
      <w:marTop w:val="0"/>
      <w:marBottom w:val="0"/>
      <w:divBdr>
        <w:top w:val="none" w:sz="0" w:space="0" w:color="auto"/>
        <w:left w:val="none" w:sz="0" w:space="0" w:color="auto"/>
        <w:bottom w:val="none" w:sz="0" w:space="0" w:color="auto"/>
        <w:right w:val="none" w:sz="0" w:space="0" w:color="auto"/>
      </w:divBdr>
    </w:div>
    <w:div w:id="1957132105">
      <w:bodyDiv w:val="1"/>
      <w:marLeft w:val="0"/>
      <w:marRight w:val="0"/>
      <w:marTop w:val="0"/>
      <w:marBottom w:val="0"/>
      <w:divBdr>
        <w:top w:val="none" w:sz="0" w:space="0" w:color="auto"/>
        <w:left w:val="none" w:sz="0" w:space="0" w:color="auto"/>
        <w:bottom w:val="none" w:sz="0" w:space="0" w:color="auto"/>
        <w:right w:val="none" w:sz="0" w:space="0" w:color="auto"/>
      </w:divBdr>
    </w:div>
    <w:div w:id="1958757404">
      <w:bodyDiv w:val="1"/>
      <w:marLeft w:val="0"/>
      <w:marRight w:val="0"/>
      <w:marTop w:val="0"/>
      <w:marBottom w:val="0"/>
      <w:divBdr>
        <w:top w:val="none" w:sz="0" w:space="0" w:color="auto"/>
        <w:left w:val="none" w:sz="0" w:space="0" w:color="auto"/>
        <w:bottom w:val="none" w:sz="0" w:space="0" w:color="auto"/>
        <w:right w:val="none" w:sz="0" w:space="0" w:color="auto"/>
      </w:divBdr>
    </w:div>
    <w:div w:id="1959290774">
      <w:bodyDiv w:val="1"/>
      <w:marLeft w:val="0"/>
      <w:marRight w:val="0"/>
      <w:marTop w:val="0"/>
      <w:marBottom w:val="0"/>
      <w:divBdr>
        <w:top w:val="none" w:sz="0" w:space="0" w:color="auto"/>
        <w:left w:val="none" w:sz="0" w:space="0" w:color="auto"/>
        <w:bottom w:val="none" w:sz="0" w:space="0" w:color="auto"/>
        <w:right w:val="none" w:sz="0" w:space="0" w:color="auto"/>
      </w:divBdr>
    </w:div>
    <w:div w:id="1960185441">
      <w:bodyDiv w:val="1"/>
      <w:marLeft w:val="0"/>
      <w:marRight w:val="0"/>
      <w:marTop w:val="0"/>
      <w:marBottom w:val="0"/>
      <w:divBdr>
        <w:top w:val="none" w:sz="0" w:space="0" w:color="auto"/>
        <w:left w:val="none" w:sz="0" w:space="0" w:color="auto"/>
        <w:bottom w:val="none" w:sz="0" w:space="0" w:color="auto"/>
        <w:right w:val="none" w:sz="0" w:space="0" w:color="auto"/>
      </w:divBdr>
    </w:div>
    <w:div w:id="1961303915">
      <w:bodyDiv w:val="1"/>
      <w:marLeft w:val="0"/>
      <w:marRight w:val="0"/>
      <w:marTop w:val="0"/>
      <w:marBottom w:val="0"/>
      <w:divBdr>
        <w:top w:val="none" w:sz="0" w:space="0" w:color="auto"/>
        <w:left w:val="none" w:sz="0" w:space="0" w:color="auto"/>
        <w:bottom w:val="none" w:sz="0" w:space="0" w:color="auto"/>
        <w:right w:val="none" w:sz="0" w:space="0" w:color="auto"/>
      </w:divBdr>
    </w:div>
    <w:div w:id="1962103148">
      <w:bodyDiv w:val="1"/>
      <w:marLeft w:val="0"/>
      <w:marRight w:val="0"/>
      <w:marTop w:val="0"/>
      <w:marBottom w:val="0"/>
      <w:divBdr>
        <w:top w:val="none" w:sz="0" w:space="0" w:color="auto"/>
        <w:left w:val="none" w:sz="0" w:space="0" w:color="auto"/>
        <w:bottom w:val="none" w:sz="0" w:space="0" w:color="auto"/>
        <w:right w:val="none" w:sz="0" w:space="0" w:color="auto"/>
      </w:divBdr>
    </w:div>
    <w:div w:id="1963072257">
      <w:bodyDiv w:val="1"/>
      <w:marLeft w:val="0"/>
      <w:marRight w:val="0"/>
      <w:marTop w:val="0"/>
      <w:marBottom w:val="0"/>
      <w:divBdr>
        <w:top w:val="none" w:sz="0" w:space="0" w:color="auto"/>
        <w:left w:val="none" w:sz="0" w:space="0" w:color="auto"/>
        <w:bottom w:val="none" w:sz="0" w:space="0" w:color="auto"/>
        <w:right w:val="none" w:sz="0" w:space="0" w:color="auto"/>
      </w:divBdr>
    </w:div>
    <w:div w:id="1964381853">
      <w:bodyDiv w:val="1"/>
      <w:marLeft w:val="0"/>
      <w:marRight w:val="0"/>
      <w:marTop w:val="0"/>
      <w:marBottom w:val="0"/>
      <w:divBdr>
        <w:top w:val="none" w:sz="0" w:space="0" w:color="auto"/>
        <w:left w:val="none" w:sz="0" w:space="0" w:color="auto"/>
        <w:bottom w:val="none" w:sz="0" w:space="0" w:color="auto"/>
        <w:right w:val="none" w:sz="0" w:space="0" w:color="auto"/>
      </w:divBdr>
    </w:div>
    <w:div w:id="1966277075">
      <w:bodyDiv w:val="1"/>
      <w:marLeft w:val="0"/>
      <w:marRight w:val="0"/>
      <w:marTop w:val="0"/>
      <w:marBottom w:val="0"/>
      <w:divBdr>
        <w:top w:val="none" w:sz="0" w:space="0" w:color="auto"/>
        <w:left w:val="none" w:sz="0" w:space="0" w:color="auto"/>
        <w:bottom w:val="none" w:sz="0" w:space="0" w:color="auto"/>
        <w:right w:val="none" w:sz="0" w:space="0" w:color="auto"/>
      </w:divBdr>
    </w:div>
    <w:div w:id="1967419429">
      <w:bodyDiv w:val="1"/>
      <w:marLeft w:val="0"/>
      <w:marRight w:val="0"/>
      <w:marTop w:val="0"/>
      <w:marBottom w:val="0"/>
      <w:divBdr>
        <w:top w:val="none" w:sz="0" w:space="0" w:color="auto"/>
        <w:left w:val="none" w:sz="0" w:space="0" w:color="auto"/>
        <w:bottom w:val="none" w:sz="0" w:space="0" w:color="auto"/>
        <w:right w:val="none" w:sz="0" w:space="0" w:color="auto"/>
      </w:divBdr>
    </w:div>
    <w:div w:id="1968856452">
      <w:bodyDiv w:val="1"/>
      <w:marLeft w:val="0"/>
      <w:marRight w:val="0"/>
      <w:marTop w:val="0"/>
      <w:marBottom w:val="0"/>
      <w:divBdr>
        <w:top w:val="none" w:sz="0" w:space="0" w:color="auto"/>
        <w:left w:val="none" w:sz="0" w:space="0" w:color="auto"/>
        <w:bottom w:val="none" w:sz="0" w:space="0" w:color="auto"/>
        <w:right w:val="none" w:sz="0" w:space="0" w:color="auto"/>
      </w:divBdr>
    </w:div>
    <w:div w:id="1969361034">
      <w:bodyDiv w:val="1"/>
      <w:marLeft w:val="0"/>
      <w:marRight w:val="0"/>
      <w:marTop w:val="0"/>
      <w:marBottom w:val="0"/>
      <w:divBdr>
        <w:top w:val="none" w:sz="0" w:space="0" w:color="auto"/>
        <w:left w:val="none" w:sz="0" w:space="0" w:color="auto"/>
        <w:bottom w:val="none" w:sz="0" w:space="0" w:color="auto"/>
        <w:right w:val="none" w:sz="0" w:space="0" w:color="auto"/>
      </w:divBdr>
    </w:div>
    <w:div w:id="1969508529">
      <w:bodyDiv w:val="1"/>
      <w:marLeft w:val="0"/>
      <w:marRight w:val="0"/>
      <w:marTop w:val="0"/>
      <w:marBottom w:val="0"/>
      <w:divBdr>
        <w:top w:val="none" w:sz="0" w:space="0" w:color="auto"/>
        <w:left w:val="none" w:sz="0" w:space="0" w:color="auto"/>
        <w:bottom w:val="none" w:sz="0" w:space="0" w:color="auto"/>
        <w:right w:val="none" w:sz="0" w:space="0" w:color="auto"/>
      </w:divBdr>
    </w:div>
    <w:div w:id="1970012838">
      <w:bodyDiv w:val="1"/>
      <w:marLeft w:val="0"/>
      <w:marRight w:val="0"/>
      <w:marTop w:val="0"/>
      <w:marBottom w:val="0"/>
      <w:divBdr>
        <w:top w:val="none" w:sz="0" w:space="0" w:color="auto"/>
        <w:left w:val="none" w:sz="0" w:space="0" w:color="auto"/>
        <w:bottom w:val="none" w:sz="0" w:space="0" w:color="auto"/>
        <w:right w:val="none" w:sz="0" w:space="0" w:color="auto"/>
      </w:divBdr>
    </w:div>
    <w:div w:id="1971789718">
      <w:bodyDiv w:val="1"/>
      <w:marLeft w:val="0"/>
      <w:marRight w:val="0"/>
      <w:marTop w:val="0"/>
      <w:marBottom w:val="0"/>
      <w:divBdr>
        <w:top w:val="none" w:sz="0" w:space="0" w:color="auto"/>
        <w:left w:val="none" w:sz="0" w:space="0" w:color="auto"/>
        <w:bottom w:val="none" w:sz="0" w:space="0" w:color="auto"/>
        <w:right w:val="none" w:sz="0" w:space="0" w:color="auto"/>
      </w:divBdr>
    </w:div>
    <w:div w:id="1972394496">
      <w:bodyDiv w:val="1"/>
      <w:marLeft w:val="0"/>
      <w:marRight w:val="0"/>
      <w:marTop w:val="0"/>
      <w:marBottom w:val="0"/>
      <w:divBdr>
        <w:top w:val="none" w:sz="0" w:space="0" w:color="auto"/>
        <w:left w:val="none" w:sz="0" w:space="0" w:color="auto"/>
        <w:bottom w:val="none" w:sz="0" w:space="0" w:color="auto"/>
        <w:right w:val="none" w:sz="0" w:space="0" w:color="auto"/>
      </w:divBdr>
    </w:div>
    <w:div w:id="1973944922">
      <w:bodyDiv w:val="1"/>
      <w:marLeft w:val="0"/>
      <w:marRight w:val="0"/>
      <w:marTop w:val="0"/>
      <w:marBottom w:val="0"/>
      <w:divBdr>
        <w:top w:val="none" w:sz="0" w:space="0" w:color="auto"/>
        <w:left w:val="none" w:sz="0" w:space="0" w:color="auto"/>
        <w:bottom w:val="none" w:sz="0" w:space="0" w:color="auto"/>
        <w:right w:val="none" w:sz="0" w:space="0" w:color="auto"/>
      </w:divBdr>
    </w:div>
    <w:div w:id="1974554818">
      <w:bodyDiv w:val="1"/>
      <w:marLeft w:val="0"/>
      <w:marRight w:val="0"/>
      <w:marTop w:val="0"/>
      <w:marBottom w:val="0"/>
      <w:divBdr>
        <w:top w:val="none" w:sz="0" w:space="0" w:color="auto"/>
        <w:left w:val="none" w:sz="0" w:space="0" w:color="auto"/>
        <w:bottom w:val="none" w:sz="0" w:space="0" w:color="auto"/>
        <w:right w:val="none" w:sz="0" w:space="0" w:color="auto"/>
      </w:divBdr>
    </w:div>
    <w:div w:id="1975452092">
      <w:bodyDiv w:val="1"/>
      <w:marLeft w:val="0"/>
      <w:marRight w:val="0"/>
      <w:marTop w:val="0"/>
      <w:marBottom w:val="0"/>
      <w:divBdr>
        <w:top w:val="none" w:sz="0" w:space="0" w:color="auto"/>
        <w:left w:val="none" w:sz="0" w:space="0" w:color="auto"/>
        <w:bottom w:val="none" w:sz="0" w:space="0" w:color="auto"/>
        <w:right w:val="none" w:sz="0" w:space="0" w:color="auto"/>
      </w:divBdr>
    </w:div>
    <w:div w:id="1975481172">
      <w:bodyDiv w:val="1"/>
      <w:marLeft w:val="0"/>
      <w:marRight w:val="0"/>
      <w:marTop w:val="0"/>
      <w:marBottom w:val="0"/>
      <w:divBdr>
        <w:top w:val="none" w:sz="0" w:space="0" w:color="auto"/>
        <w:left w:val="none" w:sz="0" w:space="0" w:color="auto"/>
        <w:bottom w:val="none" w:sz="0" w:space="0" w:color="auto"/>
        <w:right w:val="none" w:sz="0" w:space="0" w:color="auto"/>
      </w:divBdr>
    </w:div>
    <w:div w:id="1975525984">
      <w:bodyDiv w:val="1"/>
      <w:marLeft w:val="0"/>
      <w:marRight w:val="0"/>
      <w:marTop w:val="0"/>
      <w:marBottom w:val="0"/>
      <w:divBdr>
        <w:top w:val="none" w:sz="0" w:space="0" w:color="auto"/>
        <w:left w:val="none" w:sz="0" w:space="0" w:color="auto"/>
        <w:bottom w:val="none" w:sz="0" w:space="0" w:color="auto"/>
        <w:right w:val="none" w:sz="0" w:space="0" w:color="auto"/>
      </w:divBdr>
    </w:div>
    <w:div w:id="1975602516">
      <w:bodyDiv w:val="1"/>
      <w:marLeft w:val="0"/>
      <w:marRight w:val="0"/>
      <w:marTop w:val="0"/>
      <w:marBottom w:val="0"/>
      <w:divBdr>
        <w:top w:val="none" w:sz="0" w:space="0" w:color="auto"/>
        <w:left w:val="none" w:sz="0" w:space="0" w:color="auto"/>
        <w:bottom w:val="none" w:sz="0" w:space="0" w:color="auto"/>
        <w:right w:val="none" w:sz="0" w:space="0" w:color="auto"/>
      </w:divBdr>
    </w:div>
    <w:div w:id="1975938551">
      <w:bodyDiv w:val="1"/>
      <w:marLeft w:val="0"/>
      <w:marRight w:val="0"/>
      <w:marTop w:val="0"/>
      <w:marBottom w:val="0"/>
      <w:divBdr>
        <w:top w:val="none" w:sz="0" w:space="0" w:color="auto"/>
        <w:left w:val="none" w:sz="0" w:space="0" w:color="auto"/>
        <w:bottom w:val="none" w:sz="0" w:space="0" w:color="auto"/>
        <w:right w:val="none" w:sz="0" w:space="0" w:color="auto"/>
      </w:divBdr>
    </w:div>
    <w:div w:id="1977950634">
      <w:bodyDiv w:val="1"/>
      <w:marLeft w:val="0"/>
      <w:marRight w:val="0"/>
      <w:marTop w:val="0"/>
      <w:marBottom w:val="0"/>
      <w:divBdr>
        <w:top w:val="none" w:sz="0" w:space="0" w:color="auto"/>
        <w:left w:val="none" w:sz="0" w:space="0" w:color="auto"/>
        <w:bottom w:val="none" w:sz="0" w:space="0" w:color="auto"/>
        <w:right w:val="none" w:sz="0" w:space="0" w:color="auto"/>
      </w:divBdr>
    </w:div>
    <w:div w:id="1981376373">
      <w:bodyDiv w:val="1"/>
      <w:marLeft w:val="0"/>
      <w:marRight w:val="0"/>
      <w:marTop w:val="0"/>
      <w:marBottom w:val="0"/>
      <w:divBdr>
        <w:top w:val="none" w:sz="0" w:space="0" w:color="auto"/>
        <w:left w:val="none" w:sz="0" w:space="0" w:color="auto"/>
        <w:bottom w:val="none" w:sz="0" w:space="0" w:color="auto"/>
        <w:right w:val="none" w:sz="0" w:space="0" w:color="auto"/>
      </w:divBdr>
    </w:div>
    <w:div w:id="1981614100">
      <w:bodyDiv w:val="1"/>
      <w:marLeft w:val="0"/>
      <w:marRight w:val="0"/>
      <w:marTop w:val="0"/>
      <w:marBottom w:val="0"/>
      <w:divBdr>
        <w:top w:val="none" w:sz="0" w:space="0" w:color="auto"/>
        <w:left w:val="none" w:sz="0" w:space="0" w:color="auto"/>
        <w:bottom w:val="none" w:sz="0" w:space="0" w:color="auto"/>
        <w:right w:val="none" w:sz="0" w:space="0" w:color="auto"/>
      </w:divBdr>
    </w:div>
    <w:div w:id="1981886124">
      <w:bodyDiv w:val="1"/>
      <w:marLeft w:val="0"/>
      <w:marRight w:val="0"/>
      <w:marTop w:val="0"/>
      <w:marBottom w:val="0"/>
      <w:divBdr>
        <w:top w:val="none" w:sz="0" w:space="0" w:color="auto"/>
        <w:left w:val="none" w:sz="0" w:space="0" w:color="auto"/>
        <w:bottom w:val="none" w:sz="0" w:space="0" w:color="auto"/>
        <w:right w:val="none" w:sz="0" w:space="0" w:color="auto"/>
      </w:divBdr>
    </w:div>
    <w:div w:id="1982728985">
      <w:bodyDiv w:val="1"/>
      <w:marLeft w:val="0"/>
      <w:marRight w:val="0"/>
      <w:marTop w:val="0"/>
      <w:marBottom w:val="0"/>
      <w:divBdr>
        <w:top w:val="none" w:sz="0" w:space="0" w:color="auto"/>
        <w:left w:val="none" w:sz="0" w:space="0" w:color="auto"/>
        <w:bottom w:val="none" w:sz="0" w:space="0" w:color="auto"/>
        <w:right w:val="none" w:sz="0" w:space="0" w:color="auto"/>
      </w:divBdr>
    </w:div>
    <w:div w:id="1982730443">
      <w:bodyDiv w:val="1"/>
      <w:marLeft w:val="0"/>
      <w:marRight w:val="0"/>
      <w:marTop w:val="0"/>
      <w:marBottom w:val="0"/>
      <w:divBdr>
        <w:top w:val="none" w:sz="0" w:space="0" w:color="auto"/>
        <w:left w:val="none" w:sz="0" w:space="0" w:color="auto"/>
        <w:bottom w:val="none" w:sz="0" w:space="0" w:color="auto"/>
        <w:right w:val="none" w:sz="0" w:space="0" w:color="auto"/>
      </w:divBdr>
    </w:div>
    <w:div w:id="1985348017">
      <w:bodyDiv w:val="1"/>
      <w:marLeft w:val="0"/>
      <w:marRight w:val="0"/>
      <w:marTop w:val="0"/>
      <w:marBottom w:val="0"/>
      <w:divBdr>
        <w:top w:val="none" w:sz="0" w:space="0" w:color="auto"/>
        <w:left w:val="none" w:sz="0" w:space="0" w:color="auto"/>
        <w:bottom w:val="none" w:sz="0" w:space="0" w:color="auto"/>
        <w:right w:val="none" w:sz="0" w:space="0" w:color="auto"/>
      </w:divBdr>
    </w:div>
    <w:div w:id="1986356546">
      <w:bodyDiv w:val="1"/>
      <w:marLeft w:val="0"/>
      <w:marRight w:val="0"/>
      <w:marTop w:val="0"/>
      <w:marBottom w:val="0"/>
      <w:divBdr>
        <w:top w:val="none" w:sz="0" w:space="0" w:color="auto"/>
        <w:left w:val="none" w:sz="0" w:space="0" w:color="auto"/>
        <w:bottom w:val="none" w:sz="0" w:space="0" w:color="auto"/>
        <w:right w:val="none" w:sz="0" w:space="0" w:color="auto"/>
      </w:divBdr>
    </w:div>
    <w:div w:id="1987776477">
      <w:bodyDiv w:val="1"/>
      <w:marLeft w:val="0"/>
      <w:marRight w:val="0"/>
      <w:marTop w:val="0"/>
      <w:marBottom w:val="0"/>
      <w:divBdr>
        <w:top w:val="none" w:sz="0" w:space="0" w:color="auto"/>
        <w:left w:val="none" w:sz="0" w:space="0" w:color="auto"/>
        <w:bottom w:val="none" w:sz="0" w:space="0" w:color="auto"/>
        <w:right w:val="none" w:sz="0" w:space="0" w:color="auto"/>
      </w:divBdr>
    </w:div>
    <w:div w:id="1988128696">
      <w:bodyDiv w:val="1"/>
      <w:marLeft w:val="0"/>
      <w:marRight w:val="0"/>
      <w:marTop w:val="0"/>
      <w:marBottom w:val="0"/>
      <w:divBdr>
        <w:top w:val="none" w:sz="0" w:space="0" w:color="auto"/>
        <w:left w:val="none" w:sz="0" w:space="0" w:color="auto"/>
        <w:bottom w:val="none" w:sz="0" w:space="0" w:color="auto"/>
        <w:right w:val="none" w:sz="0" w:space="0" w:color="auto"/>
      </w:divBdr>
    </w:div>
    <w:div w:id="1988314017">
      <w:bodyDiv w:val="1"/>
      <w:marLeft w:val="0"/>
      <w:marRight w:val="0"/>
      <w:marTop w:val="0"/>
      <w:marBottom w:val="0"/>
      <w:divBdr>
        <w:top w:val="none" w:sz="0" w:space="0" w:color="auto"/>
        <w:left w:val="none" w:sz="0" w:space="0" w:color="auto"/>
        <w:bottom w:val="none" w:sz="0" w:space="0" w:color="auto"/>
        <w:right w:val="none" w:sz="0" w:space="0" w:color="auto"/>
      </w:divBdr>
    </w:div>
    <w:div w:id="1988508444">
      <w:bodyDiv w:val="1"/>
      <w:marLeft w:val="0"/>
      <w:marRight w:val="0"/>
      <w:marTop w:val="0"/>
      <w:marBottom w:val="0"/>
      <w:divBdr>
        <w:top w:val="none" w:sz="0" w:space="0" w:color="auto"/>
        <w:left w:val="none" w:sz="0" w:space="0" w:color="auto"/>
        <w:bottom w:val="none" w:sz="0" w:space="0" w:color="auto"/>
        <w:right w:val="none" w:sz="0" w:space="0" w:color="auto"/>
      </w:divBdr>
    </w:div>
    <w:div w:id="1988706677">
      <w:bodyDiv w:val="1"/>
      <w:marLeft w:val="0"/>
      <w:marRight w:val="0"/>
      <w:marTop w:val="0"/>
      <w:marBottom w:val="0"/>
      <w:divBdr>
        <w:top w:val="none" w:sz="0" w:space="0" w:color="auto"/>
        <w:left w:val="none" w:sz="0" w:space="0" w:color="auto"/>
        <w:bottom w:val="none" w:sz="0" w:space="0" w:color="auto"/>
        <w:right w:val="none" w:sz="0" w:space="0" w:color="auto"/>
      </w:divBdr>
    </w:div>
    <w:div w:id="1988970967">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89894271">
      <w:bodyDiv w:val="1"/>
      <w:marLeft w:val="0"/>
      <w:marRight w:val="0"/>
      <w:marTop w:val="0"/>
      <w:marBottom w:val="0"/>
      <w:divBdr>
        <w:top w:val="none" w:sz="0" w:space="0" w:color="auto"/>
        <w:left w:val="none" w:sz="0" w:space="0" w:color="auto"/>
        <w:bottom w:val="none" w:sz="0" w:space="0" w:color="auto"/>
        <w:right w:val="none" w:sz="0" w:space="0" w:color="auto"/>
      </w:divBdr>
    </w:div>
    <w:div w:id="1990937690">
      <w:bodyDiv w:val="1"/>
      <w:marLeft w:val="0"/>
      <w:marRight w:val="0"/>
      <w:marTop w:val="0"/>
      <w:marBottom w:val="0"/>
      <w:divBdr>
        <w:top w:val="none" w:sz="0" w:space="0" w:color="auto"/>
        <w:left w:val="none" w:sz="0" w:space="0" w:color="auto"/>
        <w:bottom w:val="none" w:sz="0" w:space="0" w:color="auto"/>
        <w:right w:val="none" w:sz="0" w:space="0" w:color="auto"/>
      </w:divBdr>
    </w:div>
    <w:div w:id="1991206427">
      <w:bodyDiv w:val="1"/>
      <w:marLeft w:val="0"/>
      <w:marRight w:val="0"/>
      <w:marTop w:val="0"/>
      <w:marBottom w:val="0"/>
      <w:divBdr>
        <w:top w:val="none" w:sz="0" w:space="0" w:color="auto"/>
        <w:left w:val="none" w:sz="0" w:space="0" w:color="auto"/>
        <w:bottom w:val="none" w:sz="0" w:space="0" w:color="auto"/>
        <w:right w:val="none" w:sz="0" w:space="0" w:color="auto"/>
      </w:divBdr>
    </w:div>
    <w:div w:id="1991983487">
      <w:bodyDiv w:val="1"/>
      <w:marLeft w:val="0"/>
      <w:marRight w:val="0"/>
      <w:marTop w:val="0"/>
      <w:marBottom w:val="0"/>
      <w:divBdr>
        <w:top w:val="none" w:sz="0" w:space="0" w:color="auto"/>
        <w:left w:val="none" w:sz="0" w:space="0" w:color="auto"/>
        <w:bottom w:val="none" w:sz="0" w:space="0" w:color="auto"/>
        <w:right w:val="none" w:sz="0" w:space="0" w:color="auto"/>
      </w:divBdr>
    </w:div>
    <w:div w:id="1992442230">
      <w:bodyDiv w:val="1"/>
      <w:marLeft w:val="0"/>
      <w:marRight w:val="0"/>
      <w:marTop w:val="0"/>
      <w:marBottom w:val="0"/>
      <w:divBdr>
        <w:top w:val="none" w:sz="0" w:space="0" w:color="auto"/>
        <w:left w:val="none" w:sz="0" w:space="0" w:color="auto"/>
        <w:bottom w:val="none" w:sz="0" w:space="0" w:color="auto"/>
        <w:right w:val="none" w:sz="0" w:space="0" w:color="auto"/>
      </w:divBdr>
    </w:div>
    <w:div w:id="1993293292">
      <w:bodyDiv w:val="1"/>
      <w:marLeft w:val="0"/>
      <w:marRight w:val="0"/>
      <w:marTop w:val="0"/>
      <w:marBottom w:val="0"/>
      <w:divBdr>
        <w:top w:val="none" w:sz="0" w:space="0" w:color="auto"/>
        <w:left w:val="none" w:sz="0" w:space="0" w:color="auto"/>
        <w:bottom w:val="none" w:sz="0" w:space="0" w:color="auto"/>
        <w:right w:val="none" w:sz="0" w:space="0" w:color="auto"/>
      </w:divBdr>
    </w:div>
    <w:div w:id="1993946615">
      <w:bodyDiv w:val="1"/>
      <w:marLeft w:val="0"/>
      <w:marRight w:val="0"/>
      <w:marTop w:val="0"/>
      <w:marBottom w:val="0"/>
      <w:divBdr>
        <w:top w:val="none" w:sz="0" w:space="0" w:color="auto"/>
        <w:left w:val="none" w:sz="0" w:space="0" w:color="auto"/>
        <w:bottom w:val="none" w:sz="0" w:space="0" w:color="auto"/>
        <w:right w:val="none" w:sz="0" w:space="0" w:color="auto"/>
      </w:divBdr>
    </w:div>
    <w:div w:id="1994605931">
      <w:bodyDiv w:val="1"/>
      <w:marLeft w:val="0"/>
      <w:marRight w:val="0"/>
      <w:marTop w:val="0"/>
      <w:marBottom w:val="0"/>
      <w:divBdr>
        <w:top w:val="none" w:sz="0" w:space="0" w:color="auto"/>
        <w:left w:val="none" w:sz="0" w:space="0" w:color="auto"/>
        <w:bottom w:val="none" w:sz="0" w:space="0" w:color="auto"/>
        <w:right w:val="none" w:sz="0" w:space="0" w:color="auto"/>
      </w:divBdr>
    </w:div>
    <w:div w:id="1994988809">
      <w:bodyDiv w:val="1"/>
      <w:marLeft w:val="0"/>
      <w:marRight w:val="0"/>
      <w:marTop w:val="0"/>
      <w:marBottom w:val="0"/>
      <w:divBdr>
        <w:top w:val="none" w:sz="0" w:space="0" w:color="auto"/>
        <w:left w:val="none" w:sz="0" w:space="0" w:color="auto"/>
        <w:bottom w:val="none" w:sz="0" w:space="0" w:color="auto"/>
        <w:right w:val="none" w:sz="0" w:space="0" w:color="auto"/>
      </w:divBdr>
    </w:div>
    <w:div w:id="1996109784">
      <w:bodyDiv w:val="1"/>
      <w:marLeft w:val="0"/>
      <w:marRight w:val="0"/>
      <w:marTop w:val="0"/>
      <w:marBottom w:val="0"/>
      <w:divBdr>
        <w:top w:val="none" w:sz="0" w:space="0" w:color="auto"/>
        <w:left w:val="none" w:sz="0" w:space="0" w:color="auto"/>
        <w:bottom w:val="none" w:sz="0" w:space="0" w:color="auto"/>
        <w:right w:val="none" w:sz="0" w:space="0" w:color="auto"/>
      </w:divBdr>
    </w:div>
    <w:div w:id="1996570944">
      <w:bodyDiv w:val="1"/>
      <w:marLeft w:val="0"/>
      <w:marRight w:val="0"/>
      <w:marTop w:val="0"/>
      <w:marBottom w:val="0"/>
      <w:divBdr>
        <w:top w:val="none" w:sz="0" w:space="0" w:color="auto"/>
        <w:left w:val="none" w:sz="0" w:space="0" w:color="auto"/>
        <w:bottom w:val="none" w:sz="0" w:space="0" w:color="auto"/>
        <w:right w:val="none" w:sz="0" w:space="0" w:color="auto"/>
      </w:divBdr>
    </w:div>
    <w:div w:id="1996764870">
      <w:bodyDiv w:val="1"/>
      <w:marLeft w:val="0"/>
      <w:marRight w:val="0"/>
      <w:marTop w:val="0"/>
      <w:marBottom w:val="0"/>
      <w:divBdr>
        <w:top w:val="none" w:sz="0" w:space="0" w:color="auto"/>
        <w:left w:val="none" w:sz="0" w:space="0" w:color="auto"/>
        <w:bottom w:val="none" w:sz="0" w:space="0" w:color="auto"/>
        <w:right w:val="none" w:sz="0" w:space="0" w:color="auto"/>
      </w:divBdr>
    </w:div>
    <w:div w:id="1997226307">
      <w:bodyDiv w:val="1"/>
      <w:marLeft w:val="0"/>
      <w:marRight w:val="0"/>
      <w:marTop w:val="0"/>
      <w:marBottom w:val="0"/>
      <w:divBdr>
        <w:top w:val="none" w:sz="0" w:space="0" w:color="auto"/>
        <w:left w:val="none" w:sz="0" w:space="0" w:color="auto"/>
        <w:bottom w:val="none" w:sz="0" w:space="0" w:color="auto"/>
        <w:right w:val="none" w:sz="0" w:space="0" w:color="auto"/>
      </w:divBdr>
    </w:div>
    <w:div w:id="1997755051">
      <w:bodyDiv w:val="1"/>
      <w:marLeft w:val="0"/>
      <w:marRight w:val="0"/>
      <w:marTop w:val="0"/>
      <w:marBottom w:val="0"/>
      <w:divBdr>
        <w:top w:val="none" w:sz="0" w:space="0" w:color="auto"/>
        <w:left w:val="none" w:sz="0" w:space="0" w:color="auto"/>
        <w:bottom w:val="none" w:sz="0" w:space="0" w:color="auto"/>
        <w:right w:val="none" w:sz="0" w:space="0" w:color="auto"/>
      </w:divBdr>
    </w:div>
    <w:div w:id="1997800073">
      <w:bodyDiv w:val="1"/>
      <w:marLeft w:val="0"/>
      <w:marRight w:val="0"/>
      <w:marTop w:val="0"/>
      <w:marBottom w:val="0"/>
      <w:divBdr>
        <w:top w:val="none" w:sz="0" w:space="0" w:color="auto"/>
        <w:left w:val="none" w:sz="0" w:space="0" w:color="auto"/>
        <w:bottom w:val="none" w:sz="0" w:space="0" w:color="auto"/>
        <w:right w:val="none" w:sz="0" w:space="0" w:color="auto"/>
      </w:divBdr>
    </w:div>
    <w:div w:id="1998536722">
      <w:bodyDiv w:val="1"/>
      <w:marLeft w:val="0"/>
      <w:marRight w:val="0"/>
      <w:marTop w:val="0"/>
      <w:marBottom w:val="0"/>
      <w:divBdr>
        <w:top w:val="none" w:sz="0" w:space="0" w:color="auto"/>
        <w:left w:val="none" w:sz="0" w:space="0" w:color="auto"/>
        <w:bottom w:val="none" w:sz="0" w:space="0" w:color="auto"/>
        <w:right w:val="none" w:sz="0" w:space="0" w:color="auto"/>
      </w:divBdr>
    </w:div>
    <w:div w:id="1998915360">
      <w:bodyDiv w:val="1"/>
      <w:marLeft w:val="0"/>
      <w:marRight w:val="0"/>
      <w:marTop w:val="0"/>
      <w:marBottom w:val="0"/>
      <w:divBdr>
        <w:top w:val="none" w:sz="0" w:space="0" w:color="auto"/>
        <w:left w:val="none" w:sz="0" w:space="0" w:color="auto"/>
        <w:bottom w:val="none" w:sz="0" w:space="0" w:color="auto"/>
        <w:right w:val="none" w:sz="0" w:space="0" w:color="auto"/>
      </w:divBdr>
    </w:div>
    <w:div w:id="1998916120">
      <w:bodyDiv w:val="1"/>
      <w:marLeft w:val="0"/>
      <w:marRight w:val="0"/>
      <w:marTop w:val="0"/>
      <w:marBottom w:val="0"/>
      <w:divBdr>
        <w:top w:val="none" w:sz="0" w:space="0" w:color="auto"/>
        <w:left w:val="none" w:sz="0" w:space="0" w:color="auto"/>
        <w:bottom w:val="none" w:sz="0" w:space="0" w:color="auto"/>
        <w:right w:val="none" w:sz="0" w:space="0" w:color="auto"/>
      </w:divBdr>
    </w:div>
    <w:div w:id="2002081080">
      <w:bodyDiv w:val="1"/>
      <w:marLeft w:val="0"/>
      <w:marRight w:val="0"/>
      <w:marTop w:val="0"/>
      <w:marBottom w:val="0"/>
      <w:divBdr>
        <w:top w:val="none" w:sz="0" w:space="0" w:color="auto"/>
        <w:left w:val="none" w:sz="0" w:space="0" w:color="auto"/>
        <w:bottom w:val="none" w:sz="0" w:space="0" w:color="auto"/>
        <w:right w:val="none" w:sz="0" w:space="0" w:color="auto"/>
      </w:divBdr>
    </w:div>
    <w:div w:id="2003852168">
      <w:bodyDiv w:val="1"/>
      <w:marLeft w:val="0"/>
      <w:marRight w:val="0"/>
      <w:marTop w:val="0"/>
      <w:marBottom w:val="0"/>
      <w:divBdr>
        <w:top w:val="none" w:sz="0" w:space="0" w:color="auto"/>
        <w:left w:val="none" w:sz="0" w:space="0" w:color="auto"/>
        <w:bottom w:val="none" w:sz="0" w:space="0" w:color="auto"/>
        <w:right w:val="none" w:sz="0" w:space="0" w:color="auto"/>
      </w:divBdr>
    </w:div>
    <w:div w:id="2005085131">
      <w:bodyDiv w:val="1"/>
      <w:marLeft w:val="0"/>
      <w:marRight w:val="0"/>
      <w:marTop w:val="0"/>
      <w:marBottom w:val="0"/>
      <w:divBdr>
        <w:top w:val="none" w:sz="0" w:space="0" w:color="auto"/>
        <w:left w:val="none" w:sz="0" w:space="0" w:color="auto"/>
        <w:bottom w:val="none" w:sz="0" w:space="0" w:color="auto"/>
        <w:right w:val="none" w:sz="0" w:space="0" w:color="auto"/>
      </w:divBdr>
    </w:div>
    <w:div w:id="2006859354">
      <w:bodyDiv w:val="1"/>
      <w:marLeft w:val="0"/>
      <w:marRight w:val="0"/>
      <w:marTop w:val="0"/>
      <w:marBottom w:val="0"/>
      <w:divBdr>
        <w:top w:val="none" w:sz="0" w:space="0" w:color="auto"/>
        <w:left w:val="none" w:sz="0" w:space="0" w:color="auto"/>
        <w:bottom w:val="none" w:sz="0" w:space="0" w:color="auto"/>
        <w:right w:val="none" w:sz="0" w:space="0" w:color="auto"/>
      </w:divBdr>
    </w:div>
    <w:div w:id="2006929249">
      <w:bodyDiv w:val="1"/>
      <w:marLeft w:val="0"/>
      <w:marRight w:val="0"/>
      <w:marTop w:val="0"/>
      <w:marBottom w:val="0"/>
      <w:divBdr>
        <w:top w:val="none" w:sz="0" w:space="0" w:color="auto"/>
        <w:left w:val="none" w:sz="0" w:space="0" w:color="auto"/>
        <w:bottom w:val="none" w:sz="0" w:space="0" w:color="auto"/>
        <w:right w:val="none" w:sz="0" w:space="0" w:color="auto"/>
      </w:divBdr>
    </w:div>
    <w:div w:id="2009096883">
      <w:bodyDiv w:val="1"/>
      <w:marLeft w:val="0"/>
      <w:marRight w:val="0"/>
      <w:marTop w:val="0"/>
      <w:marBottom w:val="0"/>
      <w:divBdr>
        <w:top w:val="none" w:sz="0" w:space="0" w:color="auto"/>
        <w:left w:val="none" w:sz="0" w:space="0" w:color="auto"/>
        <w:bottom w:val="none" w:sz="0" w:space="0" w:color="auto"/>
        <w:right w:val="none" w:sz="0" w:space="0" w:color="auto"/>
      </w:divBdr>
    </w:div>
    <w:div w:id="2009282353">
      <w:bodyDiv w:val="1"/>
      <w:marLeft w:val="0"/>
      <w:marRight w:val="0"/>
      <w:marTop w:val="0"/>
      <w:marBottom w:val="0"/>
      <w:divBdr>
        <w:top w:val="none" w:sz="0" w:space="0" w:color="auto"/>
        <w:left w:val="none" w:sz="0" w:space="0" w:color="auto"/>
        <w:bottom w:val="none" w:sz="0" w:space="0" w:color="auto"/>
        <w:right w:val="none" w:sz="0" w:space="0" w:color="auto"/>
      </w:divBdr>
    </w:div>
    <w:div w:id="2009670572">
      <w:bodyDiv w:val="1"/>
      <w:marLeft w:val="0"/>
      <w:marRight w:val="0"/>
      <w:marTop w:val="0"/>
      <w:marBottom w:val="0"/>
      <w:divBdr>
        <w:top w:val="none" w:sz="0" w:space="0" w:color="auto"/>
        <w:left w:val="none" w:sz="0" w:space="0" w:color="auto"/>
        <w:bottom w:val="none" w:sz="0" w:space="0" w:color="auto"/>
        <w:right w:val="none" w:sz="0" w:space="0" w:color="auto"/>
      </w:divBdr>
    </w:div>
    <w:div w:id="2010715642">
      <w:bodyDiv w:val="1"/>
      <w:marLeft w:val="0"/>
      <w:marRight w:val="0"/>
      <w:marTop w:val="0"/>
      <w:marBottom w:val="0"/>
      <w:divBdr>
        <w:top w:val="none" w:sz="0" w:space="0" w:color="auto"/>
        <w:left w:val="none" w:sz="0" w:space="0" w:color="auto"/>
        <w:bottom w:val="none" w:sz="0" w:space="0" w:color="auto"/>
        <w:right w:val="none" w:sz="0" w:space="0" w:color="auto"/>
      </w:divBdr>
    </w:div>
    <w:div w:id="2011521727">
      <w:bodyDiv w:val="1"/>
      <w:marLeft w:val="0"/>
      <w:marRight w:val="0"/>
      <w:marTop w:val="0"/>
      <w:marBottom w:val="0"/>
      <w:divBdr>
        <w:top w:val="none" w:sz="0" w:space="0" w:color="auto"/>
        <w:left w:val="none" w:sz="0" w:space="0" w:color="auto"/>
        <w:bottom w:val="none" w:sz="0" w:space="0" w:color="auto"/>
        <w:right w:val="none" w:sz="0" w:space="0" w:color="auto"/>
      </w:divBdr>
    </w:div>
    <w:div w:id="2011567596">
      <w:bodyDiv w:val="1"/>
      <w:marLeft w:val="0"/>
      <w:marRight w:val="0"/>
      <w:marTop w:val="0"/>
      <w:marBottom w:val="0"/>
      <w:divBdr>
        <w:top w:val="none" w:sz="0" w:space="0" w:color="auto"/>
        <w:left w:val="none" w:sz="0" w:space="0" w:color="auto"/>
        <w:bottom w:val="none" w:sz="0" w:space="0" w:color="auto"/>
        <w:right w:val="none" w:sz="0" w:space="0" w:color="auto"/>
      </w:divBdr>
    </w:div>
    <w:div w:id="2012372014">
      <w:bodyDiv w:val="1"/>
      <w:marLeft w:val="0"/>
      <w:marRight w:val="0"/>
      <w:marTop w:val="0"/>
      <w:marBottom w:val="0"/>
      <w:divBdr>
        <w:top w:val="none" w:sz="0" w:space="0" w:color="auto"/>
        <w:left w:val="none" w:sz="0" w:space="0" w:color="auto"/>
        <w:bottom w:val="none" w:sz="0" w:space="0" w:color="auto"/>
        <w:right w:val="none" w:sz="0" w:space="0" w:color="auto"/>
      </w:divBdr>
    </w:div>
    <w:div w:id="2012755878">
      <w:bodyDiv w:val="1"/>
      <w:marLeft w:val="0"/>
      <w:marRight w:val="0"/>
      <w:marTop w:val="0"/>
      <w:marBottom w:val="0"/>
      <w:divBdr>
        <w:top w:val="none" w:sz="0" w:space="0" w:color="auto"/>
        <w:left w:val="none" w:sz="0" w:space="0" w:color="auto"/>
        <w:bottom w:val="none" w:sz="0" w:space="0" w:color="auto"/>
        <w:right w:val="none" w:sz="0" w:space="0" w:color="auto"/>
      </w:divBdr>
    </w:div>
    <w:div w:id="2013025174">
      <w:bodyDiv w:val="1"/>
      <w:marLeft w:val="0"/>
      <w:marRight w:val="0"/>
      <w:marTop w:val="0"/>
      <w:marBottom w:val="0"/>
      <w:divBdr>
        <w:top w:val="none" w:sz="0" w:space="0" w:color="auto"/>
        <w:left w:val="none" w:sz="0" w:space="0" w:color="auto"/>
        <w:bottom w:val="none" w:sz="0" w:space="0" w:color="auto"/>
        <w:right w:val="none" w:sz="0" w:space="0" w:color="auto"/>
      </w:divBdr>
    </w:div>
    <w:div w:id="2014144955">
      <w:bodyDiv w:val="1"/>
      <w:marLeft w:val="0"/>
      <w:marRight w:val="0"/>
      <w:marTop w:val="0"/>
      <w:marBottom w:val="0"/>
      <w:divBdr>
        <w:top w:val="none" w:sz="0" w:space="0" w:color="auto"/>
        <w:left w:val="none" w:sz="0" w:space="0" w:color="auto"/>
        <w:bottom w:val="none" w:sz="0" w:space="0" w:color="auto"/>
        <w:right w:val="none" w:sz="0" w:space="0" w:color="auto"/>
      </w:divBdr>
    </w:div>
    <w:div w:id="2014409408">
      <w:bodyDiv w:val="1"/>
      <w:marLeft w:val="0"/>
      <w:marRight w:val="0"/>
      <w:marTop w:val="0"/>
      <w:marBottom w:val="0"/>
      <w:divBdr>
        <w:top w:val="none" w:sz="0" w:space="0" w:color="auto"/>
        <w:left w:val="none" w:sz="0" w:space="0" w:color="auto"/>
        <w:bottom w:val="none" w:sz="0" w:space="0" w:color="auto"/>
        <w:right w:val="none" w:sz="0" w:space="0" w:color="auto"/>
      </w:divBdr>
    </w:div>
    <w:div w:id="2015374668">
      <w:bodyDiv w:val="1"/>
      <w:marLeft w:val="0"/>
      <w:marRight w:val="0"/>
      <w:marTop w:val="0"/>
      <w:marBottom w:val="0"/>
      <w:divBdr>
        <w:top w:val="none" w:sz="0" w:space="0" w:color="auto"/>
        <w:left w:val="none" w:sz="0" w:space="0" w:color="auto"/>
        <w:bottom w:val="none" w:sz="0" w:space="0" w:color="auto"/>
        <w:right w:val="none" w:sz="0" w:space="0" w:color="auto"/>
      </w:divBdr>
    </w:div>
    <w:div w:id="2015524247">
      <w:bodyDiv w:val="1"/>
      <w:marLeft w:val="0"/>
      <w:marRight w:val="0"/>
      <w:marTop w:val="0"/>
      <w:marBottom w:val="0"/>
      <w:divBdr>
        <w:top w:val="none" w:sz="0" w:space="0" w:color="auto"/>
        <w:left w:val="none" w:sz="0" w:space="0" w:color="auto"/>
        <w:bottom w:val="none" w:sz="0" w:space="0" w:color="auto"/>
        <w:right w:val="none" w:sz="0" w:space="0" w:color="auto"/>
      </w:divBdr>
    </w:div>
    <w:div w:id="2016299308">
      <w:bodyDiv w:val="1"/>
      <w:marLeft w:val="0"/>
      <w:marRight w:val="0"/>
      <w:marTop w:val="0"/>
      <w:marBottom w:val="0"/>
      <w:divBdr>
        <w:top w:val="none" w:sz="0" w:space="0" w:color="auto"/>
        <w:left w:val="none" w:sz="0" w:space="0" w:color="auto"/>
        <w:bottom w:val="none" w:sz="0" w:space="0" w:color="auto"/>
        <w:right w:val="none" w:sz="0" w:space="0" w:color="auto"/>
      </w:divBdr>
    </w:div>
    <w:div w:id="2018577272">
      <w:bodyDiv w:val="1"/>
      <w:marLeft w:val="0"/>
      <w:marRight w:val="0"/>
      <w:marTop w:val="0"/>
      <w:marBottom w:val="0"/>
      <w:divBdr>
        <w:top w:val="none" w:sz="0" w:space="0" w:color="auto"/>
        <w:left w:val="none" w:sz="0" w:space="0" w:color="auto"/>
        <w:bottom w:val="none" w:sz="0" w:space="0" w:color="auto"/>
        <w:right w:val="none" w:sz="0" w:space="0" w:color="auto"/>
      </w:divBdr>
    </w:div>
    <w:div w:id="2019387779">
      <w:bodyDiv w:val="1"/>
      <w:marLeft w:val="0"/>
      <w:marRight w:val="0"/>
      <w:marTop w:val="0"/>
      <w:marBottom w:val="0"/>
      <w:divBdr>
        <w:top w:val="none" w:sz="0" w:space="0" w:color="auto"/>
        <w:left w:val="none" w:sz="0" w:space="0" w:color="auto"/>
        <w:bottom w:val="none" w:sz="0" w:space="0" w:color="auto"/>
        <w:right w:val="none" w:sz="0" w:space="0" w:color="auto"/>
      </w:divBdr>
    </w:div>
    <w:div w:id="2020960257">
      <w:bodyDiv w:val="1"/>
      <w:marLeft w:val="0"/>
      <w:marRight w:val="0"/>
      <w:marTop w:val="0"/>
      <w:marBottom w:val="0"/>
      <w:divBdr>
        <w:top w:val="none" w:sz="0" w:space="0" w:color="auto"/>
        <w:left w:val="none" w:sz="0" w:space="0" w:color="auto"/>
        <w:bottom w:val="none" w:sz="0" w:space="0" w:color="auto"/>
        <w:right w:val="none" w:sz="0" w:space="0" w:color="auto"/>
      </w:divBdr>
    </w:div>
    <w:div w:id="2021277360">
      <w:bodyDiv w:val="1"/>
      <w:marLeft w:val="0"/>
      <w:marRight w:val="0"/>
      <w:marTop w:val="0"/>
      <w:marBottom w:val="0"/>
      <w:divBdr>
        <w:top w:val="none" w:sz="0" w:space="0" w:color="auto"/>
        <w:left w:val="none" w:sz="0" w:space="0" w:color="auto"/>
        <w:bottom w:val="none" w:sz="0" w:space="0" w:color="auto"/>
        <w:right w:val="none" w:sz="0" w:space="0" w:color="auto"/>
      </w:divBdr>
    </w:div>
    <w:div w:id="2022462533">
      <w:bodyDiv w:val="1"/>
      <w:marLeft w:val="0"/>
      <w:marRight w:val="0"/>
      <w:marTop w:val="0"/>
      <w:marBottom w:val="0"/>
      <w:divBdr>
        <w:top w:val="none" w:sz="0" w:space="0" w:color="auto"/>
        <w:left w:val="none" w:sz="0" w:space="0" w:color="auto"/>
        <w:bottom w:val="none" w:sz="0" w:space="0" w:color="auto"/>
        <w:right w:val="none" w:sz="0" w:space="0" w:color="auto"/>
      </w:divBdr>
    </w:div>
    <w:div w:id="2023048865">
      <w:bodyDiv w:val="1"/>
      <w:marLeft w:val="0"/>
      <w:marRight w:val="0"/>
      <w:marTop w:val="0"/>
      <w:marBottom w:val="0"/>
      <w:divBdr>
        <w:top w:val="none" w:sz="0" w:space="0" w:color="auto"/>
        <w:left w:val="none" w:sz="0" w:space="0" w:color="auto"/>
        <w:bottom w:val="none" w:sz="0" w:space="0" w:color="auto"/>
        <w:right w:val="none" w:sz="0" w:space="0" w:color="auto"/>
      </w:divBdr>
    </w:div>
    <w:div w:id="2023051070">
      <w:bodyDiv w:val="1"/>
      <w:marLeft w:val="0"/>
      <w:marRight w:val="0"/>
      <w:marTop w:val="0"/>
      <w:marBottom w:val="0"/>
      <w:divBdr>
        <w:top w:val="none" w:sz="0" w:space="0" w:color="auto"/>
        <w:left w:val="none" w:sz="0" w:space="0" w:color="auto"/>
        <w:bottom w:val="none" w:sz="0" w:space="0" w:color="auto"/>
        <w:right w:val="none" w:sz="0" w:space="0" w:color="auto"/>
      </w:divBdr>
    </w:div>
    <w:div w:id="2023822238">
      <w:bodyDiv w:val="1"/>
      <w:marLeft w:val="0"/>
      <w:marRight w:val="0"/>
      <w:marTop w:val="0"/>
      <w:marBottom w:val="0"/>
      <w:divBdr>
        <w:top w:val="none" w:sz="0" w:space="0" w:color="auto"/>
        <w:left w:val="none" w:sz="0" w:space="0" w:color="auto"/>
        <w:bottom w:val="none" w:sz="0" w:space="0" w:color="auto"/>
        <w:right w:val="none" w:sz="0" w:space="0" w:color="auto"/>
      </w:divBdr>
    </w:div>
    <w:div w:id="2024091001">
      <w:bodyDiv w:val="1"/>
      <w:marLeft w:val="0"/>
      <w:marRight w:val="0"/>
      <w:marTop w:val="0"/>
      <w:marBottom w:val="0"/>
      <w:divBdr>
        <w:top w:val="none" w:sz="0" w:space="0" w:color="auto"/>
        <w:left w:val="none" w:sz="0" w:space="0" w:color="auto"/>
        <w:bottom w:val="none" w:sz="0" w:space="0" w:color="auto"/>
        <w:right w:val="none" w:sz="0" w:space="0" w:color="auto"/>
      </w:divBdr>
    </w:div>
    <w:div w:id="2025665669">
      <w:bodyDiv w:val="1"/>
      <w:marLeft w:val="0"/>
      <w:marRight w:val="0"/>
      <w:marTop w:val="0"/>
      <w:marBottom w:val="0"/>
      <w:divBdr>
        <w:top w:val="none" w:sz="0" w:space="0" w:color="auto"/>
        <w:left w:val="none" w:sz="0" w:space="0" w:color="auto"/>
        <w:bottom w:val="none" w:sz="0" w:space="0" w:color="auto"/>
        <w:right w:val="none" w:sz="0" w:space="0" w:color="auto"/>
      </w:divBdr>
    </w:div>
    <w:div w:id="2027515253">
      <w:bodyDiv w:val="1"/>
      <w:marLeft w:val="0"/>
      <w:marRight w:val="0"/>
      <w:marTop w:val="0"/>
      <w:marBottom w:val="0"/>
      <w:divBdr>
        <w:top w:val="none" w:sz="0" w:space="0" w:color="auto"/>
        <w:left w:val="none" w:sz="0" w:space="0" w:color="auto"/>
        <w:bottom w:val="none" w:sz="0" w:space="0" w:color="auto"/>
        <w:right w:val="none" w:sz="0" w:space="0" w:color="auto"/>
      </w:divBdr>
    </w:div>
    <w:div w:id="2027753387">
      <w:bodyDiv w:val="1"/>
      <w:marLeft w:val="0"/>
      <w:marRight w:val="0"/>
      <w:marTop w:val="0"/>
      <w:marBottom w:val="0"/>
      <w:divBdr>
        <w:top w:val="none" w:sz="0" w:space="0" w:color="auto"/>
        <w:left w:val="none" w:sz="0" w:space="0" w:color="auto"/>
        <w:bottom w:val="none" w:sz="0" w:space="0" w:color="auto"/>
        <w:right w:val="none" w:sz="0" w:space="0" w:color="auto"/>
      </w:divBdr>
    </w:div>
    <w:div w:id="2031443530">
      <w:bodyDiv w:val="1"/>
      <w:marLeft w:val="0"/>
      <w:marRight w:val="0"/>
      <w:marTop w:val="0"/>
      <w:marBottom w:val="0"/>
      <w:divBdr>
        <w:top w:val="none" w:sz="0" w:space="0" w:color="auto"/>
        <w:left w:val="none" w:sz="0" w:space="0" w:color="auto"/>
        <w:bottom w:val="none" w:sz="0" w:space="0" w:color="auto"/>
        <w:right w:val="none" w:sz="0" w:space="0" w:color="auto"/>
      </w:divBdr>
    </w:div>
    <w:div w:id="2031761785">
      <w:bodyDiv w:val="1"/>
      <w:marLeft w:val="0"/>
      <w:marRight w:val="0"/>
      <w:marTop w:val="0"/>
      <w:marBottom w:val="0"/>
      <w:divBdr>
        <w:top w:val="none" w:sz="0" w:space="0" w:color="auto"/>
        <w:left w:val="none" w:sz="0" w:space="0" w:color="auto"/>
        <w:bottom w:val="none" w:sz="0" w:space="0" w:color="auto"/>
        <w:right w:val="none" w:sz="0" w:space="0" w:color="auto"/>
      </w:divBdr>
    </w:div>
    <w:div w:id="20326095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108681">
      <w:bodyDiv w:val="1"/>
      <w:marLeft w:val="0"/>
      <w:marRight w:val="0"/>
      <w:marTop w:val="0"/>
      <w:marBottom w:val="0"/>
      <w:divBdr>
        <w:top w:val="none" w:sz="0" w:space="0" w:color="auto"/>
        <w:left w:val="none" w:sz="0" w:space="0" w:color="auto"/>
        <w:bottom w:val="none" w:sz="0" w:space="0" w:color="auto"/>
        <w:right w:val="none" w:sz="0" w:space="0" w:color="auto"/>
      </w:divBdr>
    </w:div>
    <w:div w:id="2034184909">
      <w:bodyDiv w:val="1"/>
      <w:marLeft w:val="0"/>
      <w:marRight w:val="0"/>
      <w:marTop w:val="0"/>
      <w:marBottom w:val="0"/>
      <w:divBdr>
        <w:top w:val="none" w:sz="0" w:space="0" w:color="auto"/>
        <w:left w:val="none" w:sz="0" w:space="0" w:color="auto"/>
        <w:bottom w:val="none" w:sz="0" w:space="0" w:color="auto"/>
        <w:right w:val="none" w:sz="0" w:space="0" w:color="auto"/>
      </w:divBdr>
    </w:div>
    <w:div w:id="2034768993">
      <w:bodyDiv w:val="1"/>
      <w:marLeft w:val="0"/>
      <w:marRight w:val="0"/>
      <w:marTop w:val="0"/>
      <w:marBottom w:val="0"/>
      <w:divBdr>
        <w:top w:val="none" w:sz="0" w:space="0" w:color="auto"/>
        <w:left w:val="none" w:sz="0" w:space="0" w:color="auto"/>
        <w:bottom w:val="none" w:sz="0" w:space="0" w:color="auto"/>
        <w:right w:val="none" w:sz="0" w:space="0" w:color="auto"/>
      </w:divBdr>
    </w:div>
    <w:div w:id="2036150013">
      <w:bodyDiv w:val="1"/>
      <w:marLeft w:val="0"/>
      <w:marRight w:val="0"/>
      <w:marTop w:val="0"/>
      <w:marBottom w:val="0"/>
      <w:divBdr>
        <w:top w:val="none" w:sz="0" w:space="0" w:color="auto"/>
        <w:left w:val="none" w:sz="0" w:space="0" w:color="auto"/>
        <w:bottom w:val="none" w:sz="0" w:space="0" w:color="auto"/>
        <w:right w:val="none" w:sz="0" w:space="0" w:color="auto"/>
      </w:divBdr>
    </w:div>
    <w:div w:id="2036805736">
      <w:bodyDiv w:val="1"/>
      <w:marLeft w:val="0"/>
      <w:marRight w:val="0"/>
      <w:marTop w:val="0"/>
      <w:marBottom w:val="0"/>
      <w:divBdr>
        <w:top w:val="none" w:sz="0" w:space="0" w:color="auto"/>
        <w:left w:val="none" w:sz="0" w:space="0" w:color="auto"/>
        <w:bottom w:val="none" w:sz="0" w:space="0" w:color="auto"/>
        <w:right w:val="none" w:sz="0" w:space="0" w:color="auto"/>
      </w:divBdr>
    </w:div>
    <w:div w:id="2037390070">
      <w:bodyDiv w:val="1"/>
      <w:marLeft w:val="0"/>
      <w:marRight w:val="0"/>
      <w:marTop w:val="0"/>
      <w:marBottom w:val="0"/>
      <w:divBdr>
        <w:top w:val="none" w:sz="0" w:space="0" w:color="auto"/>
        <w:left w:val="none" w:sz="0" w:space="0" w:color="auto"/>
        <w:bottom w:val="none" w:sz="0" w:space="0" w:color="auto"/>
        <w:right w:val="none" w:sz="0" w:space="0" w:color="auto"/>
      </w:divBdr>
    </w:div>
    <w:div w:id="2038460806">
      <w:bodyDiv w:val="1"/>
      <w:marLeft w:val="0"/>
      <w:marRight w:val="0"/>
      <w:marTop w:val="0"/>
      <w:marBottom w:val="0"/>
      <w:divBdr>
        <w:top w:val="none" w:sz="0" w:space="0" w:color="auto"/>
        <w:left w:val="none" w:sz="0" w:space="0" w:color="auto"/>
        <w:bottom w:val="none" w:sz="0" w:space="0" w:color="auto"/>
        <w:right w:val="none" w:sz="0" w:space="0" w:color="auto"/>
      </w:divBdr>
    </w:div>
    <w:div w:id="2038919295">
      <w:bodyDiv w:val="1"/>
      <w:marLeft w:val="0"/>
      <w:marRight w:val="0"/>
      <w:marTop w:val="0"/>
      <w:marBottom w:val="0"/>
      <w:divBdr>
        <w:top w:val="none" w:sz="0" w:space="0" w:color="auto"/>
        <w:left w:val="none" w:sz="0" w:space="0" w:color="auto"/>
        <w:bottom w:val="none" w:sz="0" w:space="0" w:color="auto"/>
        <w:right w:val="none" w:sz="0" w:space="0" w:color="auto"/>
      </w:divBdr>
    </w:div>
    <w:div w:id="2040885433">
      <w:bodyDiv w:val="1"/>
      <w:marLeft w:val="0"/>
      <w:marRight w:val="0"/>
      <w:marTop w:val="0"/>
      <w:marBottom w:val="0"/>
      <w:divBdr>
        <w:top w:val="none" w:sz="0" w:space="0" w:color="auto"/>
        <w:left w:val="none" w:sz="0" w:space="0" w:color="auto"/>
        <w:bottom w:val="none" w:sz="0" w:space="0" w:color="auto"/>
        <w:right w:val="none" w:sz="0" w:space="0" w:color="auto"/>
      </w:divBdr>
    </w:div>
    <w:div w:id="2043289092">
      <w:bodyDiv w:val="1"/>
      <w:marLeft w:val="0"/>
      <w:marRight w:val="0"/>
      <w:marTop w:val="0"/>
      <w:marBottom w:val="0"/>
      <w:divBdr>
        <w:top w:val="none" w:sz="0" w:space="0" w:color="auto"/>
        <w:left w:val="none" w:sz="0" w:space="0" w:color="auto"/>
        <w:bottom w:val="none" w:sz="0" w:space="0" w:color="auto"/>
        <w:right w:val="none" w:sz="0" w:space="0" w:color="auto"/>
      </w:divBdr>
    </w:div>
    <w:div w:id="2043548991">
      <w:bodyDiv w:val="1"/>
      <w:marLeft w:val="0"/>
      <w:marRight w:val="0"/>
      <w:marTop w:val="0"/>
      <w:marBottom w:val="0"/>
      <w:divBdr>
        <w:top w:val="none" w:sz="0" w:space="0" w:color="auto"/>
        <w:left w:val="none" w:sz="0" w:space="0" w:color="auto"/>
        <w:bottom w:val="none" w:sz="0" w:space="0" w:color="auto"/>
        <w:right w:val="none" w:sz="0" w:space="0" w:color="auto"/>
      </w:divBdr>
    </w:div>
    <w:div w:id="2043894789">
      <w:bodyDiv w:val="1"/>
      <w:marLeft w:val="0"/>
      <w:marRight w:val="0"/>
      <w:marTop w:val="0"/>
      <w:marBottom w:val="0"/>
      <w:divBdr>
        <w:top w:val="none" w:sz="0" w:space="0" w:color="auto"/>
        <w:left w:val="none" w:sz="0" w:space="0" w:color="auto"/>
        <w:bottom w:val="none" w:sz="0" w:space="0" w:color="auto"/>
        <w:right w:val="none" w:sz="0" w:space="0" w:color="auto"/>
      </w:divBdr>
    </w:div>
    <w:div w:id="2043901283">
      <w:bodyDiv w:val="1"/>
      <w:marLeft w:val="0"/>
      <w:marRight w:val="0"/>
      <w:marTop w:val="0"/>
      <w:marBottom w:val="0"/>
      <w:divBdr>
        <w:top w:val="none" w:sz="0" w:space="0" w:color="auto"/>
        <w:left w:val="none" w:sz="0" w:space="0" w:color="auto"/>
        <w:bottom w:val="none" w:sz="0" w:space="0" w:color="auto"/>
        <w:right w:val="none" w:sz="0" w:space="0" w:color="auto"/>
      </w:divBdr>
    </w:div>
    <w:div w:id="2044165999">
      <w:bodyDiv w:val="1"/>
      <w:marLeft w:val="0"/>
      <w:marRight w:val="0"/>
      <w:marTop w:val="0"/>
      <w:marBottom w:val="0"/>
      <w:divBdr>
        <w:top w:val="none" w:sz="0" w:space="0" w:color="auto"/>
        <w:left w:val="none" w:sz="0" w:space="0" w:color="auto"/>
        <w:bottom w:val="none" w:sz="0" w:space="0" w:color="auto"/>
        <w:right w:val="none" w:sz="0" w:space="0" w:color="auto"/>
      </w:divBdr>
    </w:div>
    <w:div w:id="2044356767">
      <w:bodyDiv w:val="1"/>
      <w:marLeft w:val="0"/>
      <w:marRight w:val="0"/>
      <w:marTop w:val="0"/>
      <w:marBottom w:val="0"/>
      <w:divBdr>
        <w:top w:val="none" w:sz="0" w:space="0" w:color="auto"/>
        <w:left w:val="none" w:sz="0" w:space="0" w:color="auto"/>
        <w:bottom w:val="none" w:sz="0" w:space="0" w:color="auto"/>
        <w:right w:val="none" w:sz="0" w:space="0" w:color="auto"/>
      </w:divBdr>
    </w:div>
    <w:div w:id="2044747031">
      <w:bodyDiv w:val="1"/>
      <w:marLeft w:val="0"/>
      <w:marRight w:val="0"/>
      <w:marTop w:val="0"/>
      <w:marBottom w:val="0"/>
      <w:divBdr>
        <w:top w:val="none" w:sz="0" w:space="0" w:color="auto"/>
        <w:left w:val="none" w:sz="0" w:space="0" w:color="auto"/>
        <w:bottom w:val="none" w:sz="0" w:space="0" w:color="auto"/>
        <w:right w:val="none" w:sz="0" w:space="0" w:color="auto"/>
      </w:divBdr>
    </w:div>
    <w:div w:id="2044939363">
      <w:bodyDiv w:val="1"/>
      <w:marLeft w:val="0"/>
      <w:marRight w:val="0"/>
      <w:marTop w:val="0"/>
      <w:marBottom w:val="0"/>
      <w:divBdr>
        <w:top w:val="none" w:sz="0" w:space="0" w:color="auto"/>
        <w:left w:val="none" w:sz="0" w:space="0" w:color="auto"/>
        <w:bottom w:val="none" w:sz="0" w:space="0" w:color="auto"/>
        <w:right w:val="none" w:sz="0" w:space="0" w:color="auto"/>
      </w:divBdr>
    </w:div>
    <w:div w:id="2047019088">
      <w:bodyDiv w:val="1"/>
      <w:marLeft w:val="0"/>
      <w:marRight w:val="0"/>
      <w:marTop w:val="0"/>
      <w:marBottom w:val="0"/>
      <w:divBdr>
        <w:top w:val="none" w:sz="0" w:space="0" w:color="auto"/>
        <w:left w:val="none" w:sz="0" w:space="0" w:color="auto"/>
        <w:bottom w:val="none" w:sz="0" w:space="0" w:color="auto"/>
        <w:right w:val="none" w:sz="0" w:space="0" w:color="auto"/>
      </w:divBdr>
    </w:div>
    <w:div w:id="2047364611">
      <w:bodyDiv w:val="1"/>
      <w:marLeft w:val="0"/>
      <w:marRight w:val="0"/>
      <w:marTop w:val="0"/>
      <w:marBottom w:val="0"/>
      <w:divBdr>
        <w:top w:val="none" w:sz="0" w:space="0" w:color="auto"/>
        <w:left w:val="none" w:sz="0" w:space="0" w:color="auto"/>
        <w:bottom w:val="none" w:sz="0" w:space="0" w:color="auto"/>
        <w:right w:val="none" w:sz="0" w:space="0" w:color="auto"/>
      </w:divBdr>
    </w:div>
    <w:div w:id="2050177586">
      <w:bodyDiv w:val="1"/>
      <w:marLeft w:val="0"/>
      <w:marRight w:val="0"/>
      <w:marTop w:val="0"/>
      <w:marBottom w:val="0"/>
      <w:divBdr>
        <w:top w:val="none" w:sz="0" w:space="0" w:color="auto"/>
        <w:left w:val="none" w:sz="0" w:space="0" w:color="auto"/>
        <w:bottom w:val="none" w:sz="0" w:space="0" w:color="auto"/>
        <w:right w:val="none" w:sz="0" w:space="0" w:color="auto"/>
      </w:divBdr>
    </w:div>
    <w:div w:id="2050496398">
      <w:bodyDiv w:val="1"/>
      <w:marLeft w:val="0"/>
      <w:marRight w:val="0"/>
      <w:marTop w:val="0"/>
      <w:marBottom w:val="0"/>
      <w:divBdr>
        <w:top w:val="none" w:sz="0" w:space="0" w:color="auto"/>
        <w:left w:val="none" w:sz="0" w:space="0" w:color="auto"/>
        <w:bottom w:val="none" w:sz="0" w:space="0" w:color="auto"/>
        <w:right w:val="none" w:sz="0" w:space="0" w:color="auto"/>
      </w:divBdr>
    </w:div>
    <w:div w:id="2050645539">
      <w:bodyDiv w:val="1"/>
      <w:marLeft w:val="0"/>
      <w:marRight w:val="0"/>
      <w:marTop w:val="0"/>
      <w:marBottom w:val="0"/>
      <w:divBdr>
        <w:top w:val="none" w:sz="0" w:space="0" w:color="auto"/>
        <w:left w:val="none" w:sz="0" w:space="0" w:color="auto"/>
        <w:bottom w:val="none" w:sz="0" w:space="0" w:color="auto"/>
        <w:right w:val="none" w:sz="0" w:space="0" w:color="auto"/>
      </w:divBdr>
    </w:div>
    <w:div w:id="2051148698">
      <w:bodyDiv w:val="1"/>
      <w:marLeft w:val="0"/>
      <w:marRight w:val="0"/>
      <w:marTop w:val="0"/>
      <w:marBottom w:val="0"/>
      <w:divBdr>
        <w:top w:val="none" w:sz="0" w:space="0" w:color="auto"/>
        <w:left w:val="none" w:sz="0" w:space="0" w:color="auto"/>
        <w:bottom w:val="none" w:sz="0" w:space="0" w:color="auto"/>
        <w:right w:val="none" w:sz="0" w:space="0" w:color="auto"/>
      </w:divBdr>
    </w:div>
    <w:div w:id="2052536412">
      <w:bodyDiv w:val="1"/>
      <w:marLeft w:val="0"/>
      <w:marRight w:val="0"/>
      <w:marTop w:val="0"/>
      <w:marBottom w:val="0"/>
      <w:divBdr>
        <w:top w:val="none" w:sz="0" w:space="0" w:color="auto"/>
        <w:left w:val="none" w:sz="0" w:space="0" w:color="auto"/>
        <w:bottom w:val="none" w:sz="0" w:space="0" w:color="auto"/>
        <w:right w:val="none" w:sz="0" w:space="0" w:color="auto"/>
      </w:divBdr>
    </w:div>
    <w:div w:id="2052924531">
      <w:bodyDiv w:val="1"/>
      <w:marLeft w:val="0"/>
      <w:marRight w:val="0"/>
      <w:marTop w:val="0"/>
      <w:marBottom w:val="0"/>
      <w:divBdr>
        <w:top w:val="none" w:sz="0" w:space="0" w:color="auto"/>
        <w:left w:val="none" w:sz="0" w:space="0" w:color="auto"/>
        <w:bottom w:val="none" w:sz="0" w:space="0" w:color="auto"/>
        <w:right w:val="none" w:sz="0" w:space="0" w:color="auto"/>
      </w:divBdr>
    </w:div>
    <w:div w:id="2053460999">
      <w:bodyDiv w:val="1"/>
      <w:marLeft w:val="0"/>
      <w:marRight w:val="0"/>
      <w:marTop w:val="0"/>
      <w:marBottom w:val="0"/>
      <w:divBdr>
        <w:top w:val="none" w:sz="0" w:space="0" w:color="auto"/>
        <w:left w:val="none" w:sz="0" w:space="0" w:color="auto"/>
        <w:bottom w:val="none" w:sz="0" w:space="0" w:color="auto"/>
        <w:right w:val="none" w:sz="0" w:space="0" w:color="auto"/>
      </w:divBdr>
    </w:div>
    <w:div w:id="2054184092">
      <w:bodyDiv w:val="1"/>
      <w:marLeft w:val="0"/>
      <w:marRight w:val="0"/>
      <w:marTop w:val="0"/>
      <w:marBottom w:val="0"/>
      <w:divBdr>
        <w:top w:val="none" w:sz="0" w:space="0" w:color="auto"/>
        <w:left w:val="none" w:sz="0" w:space="0" w:color="auto"/>
        <w:bottom w:val="none" w:sz="0" w:space="0" w:color="auto"/>
        <w:right w:val="none" w:sz="0" w:space="0" w:color="auto"/>
      </w:divBdr>
    </w:div>
    <w:div w:id="2055807480">
      <w:bodyDiv w:val="1"/>
      <w:marLeft w:val="0"/>
      <w:marRight w:val="0"/>
      <w:marTop w:val="0"/>
      <w:marBottom w:val="0"/>
      <w:divBdr>
        <w:top w:val="none" w:sz="0" w:space="0" w:color="auto"/>
        <w:left w:val="none" w:sz="0" w:space="0" w:color="auto"/>
        <w:bottom w:val="none" w:sz="0" w:space="0" w:color="auto"/>
        <w:right w:val="none" w:sz="0" w:space="0" w:color="auto"/>
      </w:divBdr>
    </w:div>
    <w:div w:id="2055888443">
      <w:bodyDiv w:val="1"/>
      <w:marLeft w:val="0"/>
      <w:marRight w:val="0"/>
      <w:marTop w:val="0"/>
      <w:marBottom w:val="0"/>
      <w:divBdr>
        <w:top w:val="none" w:sz="0" w:space="0" w:color="auto"/>
        <w:left w:val="none" w:sz="0" w:space="0" w:color="auto"/>
        <w:bottom w:val="none" w:sz="0" w:space="0" w:color="auto"/>
        <w:right w:val="none" w:sz="0" w:space="0" w:color="auto"/>
      </w:divBdr>
    </w:div>
    <w:div w:id="2056419302">
      <w:bodyDiv w:val="1"/>
      <w:marLeft w:val="0"/>
      <w:marRight w:val="0"/>
      <w:marTop w:val="0"/>
      <w:marBottom w:val="0"/>
      <w:divBdr>
        <w:top w:val="none" w:sz="0" w:space="0" w:color="auto"/>
        <w:left w:val="none" w:sz="0" w:space="0" w:color="auto"/>
        <w:bottom w:val="none" w:sz="0" w:space="0" w:color="auto"/>
        <w:right w:val="none" w:sz="0" w:space="0" w:color="auto"/>
      </w:divBdr>
    </w:div>
    <w:div w:id="2057392155">
      <w:bodyDiv w:val="1"/>
      <w:marLeft w:val="0"/>
      <w:marRight w:val="0"/>
      <w:marTop w:val="0"/>
      <w:marBottom w:val="0"/>
      <w:divBdr>
        <w:top w:val="none" w:sz="0" w:space="0" w:color="auto"/>
        <w:left w:val="none" w:sz="0" w:space="0" w:color="auto"/>
        <w:bottom w:val="none" w:sz="0" w:space="0" w:color="auto"/>
        <w:right w:val="none" w:sz="0" w:space="0" w:color="auto"/>
      </w:divBdr>
    </w:div>
    <w:div w:id="2057462085">
      <w:bodyDiv w:val="1"/>
      <w:marLeft w:val="0"/>
      <w:marRight w:val="0"/>
      <w:marTop w:val="0"/>
      <w:marBottom w:val="0"/>
      <w:divBdr>
        <w:top w:val="none" w:sz="0" w:space="0" w:color="auto"/>
        <w:left w:val="none" w:sz="0" w:space="0" w:color="auto"/>
        <w:bottom w:val="none" w:sz="0" w:space="0" w:color="auto"/>
        <w:right w:val="none" w:sz="0" w:space="0" w:color="auto"/>
      </w:divBdr>
    </w:div>
    <w:div w:id="2057704604">
      <w:bodyDiv w:val="1"/>
      <w:marLeft w:val="0"/>
      <w:marRight w:val="0"/>
      <w:marTop w:val="0"/>
      <w:marBottom w:val="0"/>
      <w:divBdr>
        <w:top w:val="none" w:sz="0" w:space="0" w:color="auto"/>
        <w:left w:val="none" w:sz="0" w:space="0" w:color="auto"/>
        <w:bottom w:val="none" w:sz="0" w:space="0" w:color="auto"/>
        <w:right w:val="none" w:sz="0" w:space="0" w:color="auto"/>
      </w:divBdr>
    </w:div>
    <w:div w:id="2057852241">
      <w:bodyDiv w:val="1"/>
      <w:marLeft w:val="0"/>
      <w:marRight w:val="0"/>
      <w:marTop w:val="0"/>
      <w:marBottom w:val="0"/>
      <w:divBdr>
        <w:top w:val="none" w:sz="0" w:space="0" w:color="auto"/>
        <w:left w:val="none" w:sz="0" w:space="0" w:color="auto"/>
        <w:bottom w:val="none" w:sz="0" w:space="0" w:color="auto"/>
        <w:right w:val="none" w:sz="0" w:space="0" w:color="auto"/>
      </w:divBdr>
    </w:div>
    <w:div w:id="2058116819">
      <w:bodyDiv w:val="1"/>
      <w:marLeft w:val="0"/>
      <w:marRight w:val="0"/>
      <w:marTop w:val="0"/>
      <w:marBottom w:val="0"/>
      <w:divBdr>
        <w:top w:val="none" w:sz="0" w:space="0" w:color="auto"/>
        <w:left w:val="none" w:sz="0" w:space="0" w:color="auto"/>
        <w:bottom w:val="none" w:sz="0" w:space="0" w:color="auto"/>
        <w:right w:val="none" w:sz="0" w:space="0" w:color="auto"/>
      </w:divBdr>
    </w:div>
    <w:div w:id="2058552992">
      <w:bodyDiv w:val="1"/>
      <w:marLeft w:val="0"/>
      <w:marRight w:val="0"/>
      <w:marTop w:val="0"/>
      <w:marBottom w:val="0"/>
      <w:divBdr>
        <w:top w:val="none" w:sz="0" w:space="0" w:color="auto"/>
        <w:left w:val="none" w:sz="0" w:space="0" w:color="auto"/>
        <w:bottom w:val="none" w:sz="0" w:space="0" w:color="auto"/>
        <w:right w:val="none" w:sz="0" w:space="0" w:color="auto"/>
      </w:divBdr>
    </w:div>
    <w:div w:id="2059471072">
      <w:bodyDiv w:val="1"/>
      <w:marLeft w:val="0"/>
      <w:marRight w:val="0"/>
      <w:marTop w:val="0"/>
      <w:marBottom w:val="0"/>
      <w:divBdr>
        <w:top w:val="none" w:sz="0" w:space="0" w:color="auto"/>
        <w:left w:val="none" w:sz="0" w:space="0" w:color="auto"/>
        <w:bottom w:val="none" w:sz="0" w:space="0" w:color="auto"/>
        <w:right w:val="none" w:sz="0" w:space="0" w:color="auto"/>
      </w:divBdr>
    </w:div>
    <w:div w:id="2059814670">
      <w:bodyDiv w:val="1"/>
      <w:marLeft w:val="0"/>
      <w:marRight w:val="0"/>
      <w:marTop w:val="0"/>
      <w:marBottom w:val="0"/>
      <w:divBdr>
        <w:top w:val="none" w:sz="0" w:space="0" w:color="auto"/>
        <w:left w:val="none" w:sz="0" w:space="0" w:color="auto"/>
        <w:bottom w:val="none" w:sz="0" w:space="0" w:color="auto"/>
        <w:right w:val="none" w:sz="0" w:space="0" w:color="auto"/>
      </w:divBdr>
    </w:div>
    <w:div w:id="2060008672">
      <w:bodyDiv w:val="1"/>
      <w:marLeft w:val="0"/>
      <w:marRight w:val="0"/>
      <w:marTop w:val="0"/>
      <w:marBottom w:val="0"/>
      <w:divBdr>
        <w:top w:val="none" w:sz="0" w:space="0" w:color="auto"/>
        <w:left w:val="none" w:sz="0" w:space="0" w:color="auto"/>
        <w:bottom w:val="none" w:sz="0" w:space="0" w:color="auto"/>
        <w:right w:val="none" w:sz="0" w:space="0" w:color="auto"/>
      </w:divBdr>
    </w:div>
    <w:div w:id="2060127018">
      <w:bodyDiv w:val="1"/>
      <w:marLeft w:val="0"/>
      <w:marRight w:val="0"/>
      <w:marTop w:val="0"/>
      <w:marBottom w:val="0"/>
      <w:divBdr>
        <w:top w:val="none" w:sz="0" w:space="0" w:color="auto"/>
        <w:left w:val="none" w:sz="0" w:space="0" w:color="auto"/>
        <w:bottom w:val="none" w:sz="0" w:space="0" w:color="auto"/>
        <w:right w:val="none" w:sz="0" w:space="0" w:color="auto"/>
      </w:divBdr>
    </w:div>
    <w:div w:id="2060477138">
      <w:bodyDiv w:val="1"/>
      <w:marLeft w:val="0"/>
      <w:marRight w:val="0"/>
      <w:marTop w:val="0"/>
      <w:marBottom w:val="0"/>
      <w:divBdr>
        <w:top w:val="none" w:sz="0" w:space="0" w:color="auto"/>
        <w:left w:val="none" w:sz="0" w:space="0" w:color="auto"/>
        <w:bottom w:val="none" w:sz="0" w:space="0" w:color="auto"/>
        <w:right w:val="none" w:sz="0" w:space="0" w:color="auto"/>
      </w:divBdr>
    </w:div>
    <w:div w:id="2061319146">
      <w:bodyDiv w:val="1"/>
      <w:marLeft w:val="0"/>
      <w:marRight w:val="0"/>
      <w:marTop w:val="0"/>
      <w:marBottom w:val="0"/>
      <w:divBdr>
        <w:top w:val="none" w:sz="0" w:space="0" w:color="auto"/>
        <w:left w:val="none" w:sz="0" w:space="0" w:color="auto"/>
        <w:bottom w:val="none" w:sz="0" w:space="0" w:color="auto"/>
        <w:right w:val="none" w:sz="0" w:space="0" w:color="auto"/>
      </w:divBdr>
    </w:div>
    <w:div w:id="2061589863">
      <w:bodyDiv w:val="1"/>
      <w:marLeft w:val="0"/>
      <w:marRight w:val="0"/>
      <w:marTop w:val="0"/>
      <w:marBottom w:val="0"/>
      <w:divBdr>
        <w:top w:val="none" w:sz="0" w:space="0" w:color="auto"/>
        <w:left w:val="none" w:sz="0" w:space="0" w:color="auto"/>
        <w:bottom w:val="none" w:sz="0" w:space="0" w:color="auto"/>
        <w:right w:val="none" w:sz="0" w:space="0" w:color="auto"/>
      </w:divBdr>
    </w:div>
    <w:div w:id="2061636568">
      <w:bodyDiv w:val="1"/>
      <w:marLeft w:val="0"/>
      <w:marRight w:val="0"/>
      <w:marTop w:val="0"/>
      <w:marBottom w:val="0"/>
      <w:divBdr>
        <w:top w:val="none" w:sz="0" w:space="0" w:color="auto"/>
        <w:left w:val="none" w:sz="0" w:space="0" w:color="auto"/>
        <w:bottom w:val="none" w:sz="0" w:space="0" w:color="auto"/>
        <w:right w:val="none" w:sz="0" w:space="0" w:color="auto"/>
      </w:divBdr>
    </w:div>
    <w:div w:id="2064016094">
      <w:bodyDiv w:val="1"/>
      <w:marLeft w:val="0"/>
      <w:marRight w:val="0"/>
      <w:marTop w:val="0"/>
      <w:marBottom w:val="0"/>
      <w:divBdr>
        <w:top w:val="none" w:sz="0" w:space="0" w:color="auto"/>
        <w:left w:val="none" w:sz="0" w:space="0" w:color="auto"/>
        <w:bottom w:val="none" w:sz="0" w:space="0" w:color="auto"/>
        <w:right w:val="none" w:sz="0" w:space="0" w:color="auto"/>
      </w:divBdr>
    </w:div>
    <w:div w:id="2065788604">
      <w:bodyDiv w:val="1"/>
      <w:marLeft w:val="0"/>
      <w:marRight w:val="0"/>
      <w:marTop w:val="0"/>
      <w:marBottom w:val="0"/>
      <w:divBdr>
        <w:top w:val="none" w:sz="0" w:space="0" w:color="auto"/>
        <w:left w:val="none" w:sz="0" w:space="0" w:color="auto"/>
        <w:bottom w:val="none" w:sz="0" w:space="0" w:color="auto"/>
        <w:right w:val="none" w:sz="0" w:space="0" w:color="auto"/>
      </w:divBdr>
    </w:div>
    <w:div w:id="2066026025">
      <w:bodyDiv w:val="1"/>
      <w:marLeft w:val="0"/>
      <w:marRight w:val="0"/>
      <w:marTop w:val="0"/>
      <w:marBottom w:val="0"/>
      <w:divBdr>
        <w:top w:val="none" w:sz="0" w:space="0" w:color="auto"/>
        <w:left w:val="none" w:sz="0" w:space="0" w:color="auto"/>
        <w:bottom w:val="none" w:sz="0" w:space="0" w:color="auto"/>
        <w:right w:val="none" w:sz="0" w:space="0" w:color="auto"/>
      </w:divBdr>
    </w:div>
    <w:div w:id="2066295484">
      <w:bodyDiv w:val="1"/>
      <w:marLeft w:val="0"/>
      <w:marRight w:val="0"/>
      <w:marTop w:val="0"/>
      <w:marBottom w:val="0"/>
      <w:divBdr>
        <w:top w:val="none" w:sz="0" w:space="0" w:color="auto"/>
        <w:left w:val="none" w:sz="0" w:space="0" w:color="auto"/>
        <w:bottom w:val="none" w:sz="0" w:space="0" w:color="auto"/>
        <w:right w:val="none" w:sz="0" w:space="0" w:color="auto"/>
      </w:divBdr>
    </w:div>
    <w:div w:id="2067220042">
      <w:bodyDiv w:val="1"/>
      <w:marLeft w:val="0"/>
      <w:marRight w:val="0"/>
      <w:marTop w:val="0"/>
      <w:marBottom w:val="0"/>
      <w:divBdr>
        <w:top w:val="none" w:sz="0" w:space="0" w:color="auto"/>
        <w:left w:val="none" w:sz="0" w:space="0" w:color="auto"/>
        <w:bottom w:val="none" w:sz="0" w:space="0" w:color="auto"/>
        <w:right w:val="none" w:sz="0" w:space="0" w:color="auto"/>
      </w:divBdr>
    </w:div>
    <w:div w:id="2068063308">
      <w:bodyDiv w:val="1"/>
      <w:marLeft w:val="0"/>
      <w:marRight w:val="0"/>
      <w:marTop w:val="0"/>
      <w:marBottom w:val="0"/>
      <w:divBdr>
        <w:top w:val="none" w:sz="0" w:space="0" w:color="auto"/>
        <w:left w:val="none" w:sz="0" w:space="0" w:color="auto"/>
        <w:bottom w:val="none" w:sz="0" w:space="0" w:color="auto"/>
        <w:right w:val="none" w:sz="0" w:space="0" w:color="auto"/>
      </w:divBdr>
    </w:div>
    <w:div w:id="2068262391">
      <w:bodyDiv w:val="1"/>
      <w:marLeft w:val="0"/>
      <w:marRight w:val="0"/>
      <w:marTop w:val="0"/>
      <w:marBottom w:val="0"/>
      <w:divBdr>
        <w:top w:val="none" w:sz="0" w:space="0" w:color="auto"/>
        <w:left w:val="none" w:sz="0" w:space="0" w:color="auto"/>
        <w:bottom w:val="none" w:sz="0" w:space="0" w:color="auto"/>
        <w:right w:val="none" w:sz="0" w:space="0" w:color="auto"/>
      </w:divBdr>
    </w:div>
    <w:div w:id="2068917174">
      <w:bodyDiv w:val="1"/>
      <w:marLeft w:val="0"/>
      <w:marRight w:val="0"/>
      <w:marTop w:val="0"/>
      <w:marBottom w:val="0"/>
      <w:divBdr>
        <w:top w:val="none" w:sz="0" w:space="0" w:color="auto"/>
        <w:left w:val="none" w:sz="0" w:space="0" w:color="auto"/>
        <w:bottom w:val="none" w:sz="0" w:space="0" w:color="auto"/>
        <w:right w:val="none" w:sz="0" w:space="0" w:color="auto"/>
      </w:divBdr>
    </w:div>
    <w:div w:id="2069110867">
      <w:bodyDiv w:val="1"/>
      <w:marLeft w:val="0"/>
      <w:marRight w:val="0"/>
      <w:marTop w:val="0"/>
      <w:marBottom w:val="0"/>
      <w:divBdr>
        <w:top w:val="none" w:sz="0" w:space="0" w:color="auto"/>
        <w:left w:val="none" w:sz="0" w:space="0" w:color="auto"/>
        <w:bottom w:val="none" w:sz="0" w:space="0" w:color="auto"/>
        <w:right w:val="none" w:sz="0" w:space="0" w:color="auto"/>
      </w:divBdr>
    </w:div>
    <w:div w:id="2069960074">
      <w:bodyDiv w:val="1"/>
      <w:marLeft w:val="0"/>
      <w:marRight w:val="0"/>
      <w:marTop w:val="0"/>
      <w:marBottom w:val="0"/>
      <w:divBdr>
        <w:top w:val="none" w:sz="0" w:space="0" w:color="auto"/>
        <w:left w:val="none" w:sz="0" w:space="0" w:color="auto"/>
        <w:bottom w:val="none" w:sz="0" w:space="0" w:color="auto"/>
        <w:right w:val="none" w:sz="0" w:space="0" w:color="auto"/>
      </w:divBdr>
    </w:div>
    <w:div w:id="2070302472">
      <w:bodyDiv w:val="1"/>
      <w:marLeft w:val="0"/>
      <w:marRight w:val="0"/>
      <w:marTop w:val="0"/>
      <w:marBottom w:val="0"/>
      <w:divBdr>
        <w:top w:val="none" w:sz="0" w:space="0" w:color="auto"/>
        <w:left w:val="none" w:sz="0" w:space="0" w:color="auto"/>
        <w:bottom w:val="none" w:sz="0" w:space="0" w:color="auto"/>
        <w:right w:val="none" w:sz="0" w:space="0" w:color="auto"/>
      </w:divBdr>
    </w:div>
    <w:div w:id="2071227876">
      <w:bodyDiv w:val="1"/>
      <w:marLeft w:val="0"/>
      <w:marRight w:val="0"/>
      <w:marTop w:val="0"/>
      <w:marBottom w:val="0"/>
      <w:divBdr>
        <w:top w:val="none" w:sz="0" w:space="0" w:color="auto"/>
        <w:left w:val="none" w:sz="0" w:space="0" w:color="auto"/>
        <w:bottom w:val="none" w:sz="0" w:space="0" w:color="auto"/>
        <w:right w:val="none" w:sz="0" w:space="0" w:color="auto"/>
      </w:divBdr>
    </w:div>
    <w:div w:id="2072801878">
      <w:bodyDiv w:val="1"/>
      <w:marLeft w:val="0"/>
      <w:marRight w:val="0"/>
      <w:marTop w:val="0"/>
      <w:marBottom w:val="0"/>
      <w:divBdr>
        <w:top w:val="none" w:sz="0" w:space="0" w:color="auto"/>
        <w:left w:val="none" w:sz="0" w:space="0" w:color="auto"/>
        <w:bottom w:val="none" w:sz="0" w:space="0" w:color="auto"/>
        <w:right w:val="none" w:sz="0" w:space="0" w:color="auto"/>
      </w:divBdr>
    </w:div>
    <w:div w:id="2074040505">
      <w:bodyDiv w:val="1"/>
      <w:marLeft w:val="0"/>
      <w:marRight w:val="0"/>
      <w:marTop w:val="0"/>
      <w:marBottom w:val="0"/>
      <w:divBdr>
        <w:top w:val="none" w:sz="0" w:space="0" w:color="auto"/>
        <w:left w:val="none" w:sz="0" w:space="0" w:color="auto"/>
        <w:bottom w:val="none" w:sz="0" w:space="0" w:color="auto"/>
        <w:right w:val="none" w:sz="0" w:space="0" w:color="auto"/>
      </w:divBdr>
    </w:div>
    <w:div w:id="2074115163">
      <w:bodyDiv w:val="1"/>
      <w:marLeft w:val="0"/>
      <w:marRight w:val="0"/>
      <w:marTop w:val="0"/>
      <w:marBottom w:val="0"/>
      <w:divBdr>
        <w:top w:val="none" w:sz="0" w:space="0" w:color="auto"/>
        <w:left w:val="none" w:sz="0" w:space="0" w:color="auto"/>
        <w:bottom w:val="none" w:sz="0" w:space="0" w:color="auto"/>
        <w:right w:val="none" w:sz="0" w:space="0" w:color="auto"/>
      </w:divBdr>
    </w:div>
    <w:div w:id="2074742261">
      <w:bodyDiv w:val="1"/>
      <w:marLeft w:val="0"/>
      <w:marRight w:val="0"/>
      <w:marTop w:val="0"/>
      <w:marBottom w:val="0"/>
      <w:divBdr>
        <w:top w:val="none" w:sz="0" w:space="0" w:color="auto"/>
        <w:left w:val="none" w:sz="0" w:space="0" w:color="auto"/>
        <w:bottom w:val="none" w:sz="0" w:space="0" w:color="auto"/>
        <w:right w:val="none" w:sz="0" w:space="0" w:color="auto"/>
      </w:divBdr>
    </w:div>
    <w:div w:id="2075425005">
      <w:bodyDiv w:val="1"/>
      <w:marLeft w:val="0"/>
      <w:marRight w:val="0"/>
      <w:marTop w:val="0"/>
      <w:marBottom w:val="0"/>
      <w:divBdr>
        <w:top w:val="none" w:sz="0" w:space="0" w:color="auto"/>
        <w:left w:val="none" w:sz="0" w:space="0" w:color="auto"/>
        <w:bottom w:val="none" w:sz="0" w:space="0" w:color="auto"/>
        <w:right w:val="none" w:sz="0" w:space="0" w:color="auto"/>
      </w:divBdr>
    </w:div>
    <w:div w:id="2075732082">
      <w:bodyDiv w:val="1"/>
      <w:marLeft w:val="0"/>
      <w:marRight w:val="0"/>
      <w:marTop w:val="0"/>
      <w:marBottom w:val="0"/>
      <w:divBdr>
        <w:top w:val="none" w:sz="0" w:space="0" w:color="auto"/>
        <w:left w:val="none" w:sz="0" w:space="0" w:color="auto"/>
        <w:bottom w:val="none" w:sz="0" w:space="0" w:color="auto"/>
        <w:right w:val="none" w:sz="0" w:space="0" w:color="auto"/>
      </w:divBdr>
    </w:div>
    <w:div w:id="2075932098">
      <w:bodyDiv w:val="1"/>
      <w:marLeft w:val="0"/>
      <w:marRight w:val="0"/>
      <w:marTop w:val="0"/>
      <w:marBottom w:val="0"/>
      <w:divBdr>
        <w:top w:val="none" w:sz="0" w:space="0" w:color="auto"/>
        <w:left w:val="none" w:sz="0" w:space="0" w:color="auto"/>
        <w:bottom w:val="none" w:sz="0" w:space="0" w:color="auto"/>
        <w:right w:val="none" w:sz="0" w:space="0" w:color="auto"/>
      </w:divBdr>
    </w:div>
    <w:div w:id="2077630196">
      <w:bodyDiv w:val="1"/>
      <w:marLeft w:val="0"/>
      <w:marRight w:val="0"/>
      <w:marTop w:val="0"/>
      <w:marBottom w:val="0"/>
      <w:divBdr>
        <w:top w:val="none" w:sz="0" w:space="0" w:color="auto"/>
        <w:left w:val="none" w:sz="0" w:space="0" w:color="auto"/>
        <w:bottom w:val="none" w:sz="0" w:space="0" w:color="auto"/>
        <w:right w:val="none" w:sz="0" w:space="0" w:color="auto"/>
      </w:divBdr>
    </w:div>
    <w:div w:id="2077820038">
      <w:bodyDiv w:val="1"/>
      <w:marLeft w:val="0"/>
      <w:marRight w:val="0"/>
      <w:marTop w:val="0"/>
      <w:marBottom w:val="0"/>
      <w:divBdr>
        <w:top w:val="none" w:sz="0" w:space="0" w:color="auto"/>
        <w:left w:val="none" w:sz="0" w:space="0" w:color="auto"/>
        <w:bottom w:val="none" w:sz="0" w:space="0" w:color="auto"/>
        <w:right w:val="none" w:sz="0" w:space="0" w:color="auto"/>
      </w:divBdr>
    </w:div>
    <w:div w:id="2080243819">
      <w:bodyDiv w:val="1"/>
      <w:marLeft w:val="0"/>
      <w:marRight w:val="0"/>
      <w:marTop w:val="0"/>
      <w:marBottom w:val="0"/>
      <w:divBdr>
        <w:top w:val="none" w:sz="0" w:space="0" w:color="auto"/>
        <w:left w:val="none" w:sz="0" w:space="0" w:color="auto"/>
        <w:bottom w:val="none" w:sz="0" w:space="0" w:color="auto"/>
        <w:right w:val="none" w:sz="0" w:space="0" w:color="auto"/>
      </w:divBdr>
    </w:div>
    <w:div w:id="2080248558">
      <w:bodyDiv w:val="1"/>
      <w:marLeft w:val="0"/>
      <w:marRight w:val="0"/>
      <w:marTop w:val="0"/>
      <w:marBottom w:val="0"/>
      <w:divBdr>
        <w:top w:val="none" w:sz="0" w:space="0" w:color="auto"/>
        <w:left w:val="none" w:sz="0" w:space="0" w:color="auto"/>
        <w:bottom w:val="none" w:sz="0" w:space="0" w:color="auto"/>
        <w:right w:val="none" w:sz="0" w:space="0" w:color="auto"/>
      </w:divBdr>
    </w:div>
    <w:div w:id="2080446082">
      <w:bodyDiv w:val="1"/>
      <w:marLeft w:val="0"/>
      <w:marRight w:val="0"/>
      <w:marTop w:val="0"/>
      <w:marBottom w:val="0"/>
      <w:divBdr>
        <w:top w:val="none" w:sz="0" w:space="0" w:color="auto"/>
        <w:left w:val="none" w:sz="0" w:space="0" w:color="auto"/>
        <w:bottom w:val="none" w:sz="0" w:space="0" w:color="auto"/>
        <w:right w:val="none" w:sz="0" w:space="0" w:color="auto"/>
      </w:divBdr>
    </w:div>
    <w:div w:id="2080856787">
      <w:bodyDiv w:val="1"/>
      <w:marLeft w:val="0"/>
      <w:marRight w:val="0"/>
      <w:marTop w:val="0"/>
      <w:marBottom w:val="0"/>
      <w:divBdr>
        <w:top w:val="none" w:sz="0" w:space="0" w:color="auto"/>
        <w:left w:val="none" w:sz="0" w:space="0" w:color="auto"/>
        <w:bottom w:val="none" w:sz="0" w:space="0" w:color="auto"/>
        <w:right w:val="none" w:sz="0" w:space="0" w:color="auto"/>
      </w:divBdr>
    </w:div>
    <w:div w:id="2081170396">
      <w:bodyDiv w:val="1"/>
      <w:marLeft w:val="0"/>
      <w:marRight w:val="0"/>
      <w:marTop w:val="0"/>
      <w:marBottom w:val="0"/>
      <w:divBdr>
        <w:top w:val="none" w:sz="0" w:space="0" w:color="auto"/>
        <w:left w:val="none" w:sz="0" w:space="0" w:color="auto"/>
        <w:bottom w:val="none" w:sz="0" w:space="0" w:color="auto"/>
        <w:right w:val="none" w:sz="0" w:space="0" w:color="auto"/>
      </w:divBdr>
    </w:div>
    <w:div w:id="2083260645">
      <w:bodyDiv w:val="1"/>
      <w:marLeft w:val="0"/>
      <w:marRight w:val="0"/>
      <w:marTop w:val="0"/>
      <w:marBottom w:val="0"/>
      <w:divBdr>
        <w:top w:val="none" w:sz="0" w:space="0" w:color="auto"/>
        <w:left w:val="none" w:sz="0" w:space="0" w:color="auto"/>
        <w:bottom w:val="none" w:sz="0" w:space="0" w:color="auto"/>
        <w:right w:val="none" w:sz="0" w:space="0" w:color="auto"/>
      </w:divBdr>
    </w:div>
    <w:div w:id="2083335501">
      <w:bodyDiv w:val="1"/>
      <w:marLeft w:val="0"/>
      <w:marRight w:val="0"/>
      <w:marTop w:val="0"/>
      <w:marBottom w:val="0"/>
      <w:divBdr>
        <w:top w:val="none" w:sz="0" w:space="0" w:color="auto"/>
        <w:left w:val="none" w:sz="0" w:space="0" w:color="auto"/>
        <w:bottom w:val="none" w:sz="0" w:space="0" w:color="auto"/>
        <w:right w:val="none" w:sz="0" w:space="0" w:color="auto"/>
      </w:divBdr>
    </w:div>
    <w:div w:id="2083748450">
      <w:bodyDiv w:val="1"/>
      <w:marLeft w:val="0"/>
      <w:marRight w:val="0"/>
      <w:marTop w:val="0"/>
      <w:marBottom w:val="0"/>
      <w:divBdr>
        <w:top w:val="none" w:sz="0" w:space="0" w:color="auto"/>
        <w:left w:val="none" w:sz="0" w:space="0" w:color="auto"/>
        <w:bottom w:val="none" w:sz="0" w:space="0" w:color="auto"/>
        <w:right w:val="none" w:sz="0" w:space="0" w:color="auto"/>
      </w:divBdr>
    </w:div>
    <w:div w:id="2084331359">
      <w:bodyDiv w:val="1"/>
      <w:marLeft w:val="0"/>
      <w:marRight w:val="0"/>
      <w:marTop w:val="0"/>
      <w:marBottom w:val="0"/>
      <w:divBdr>
        <w:top w:val="none" w:sz="0" w:space="0" w:color="auto"/>
        <w:left w:val="none" w:sz="0" w:space="0" w:color="auto"/>
        <w:bottom w:val="none" w:sz="0" w:space="0" w:color="auto"/>
        <w:right w:val="none" w:sz="0" w:space="0" w:color="auto"/>
      </w:divBdr>
    </w:div>
    <w:div w:id="2085445371">
      <w:bodyDiv w:val="1"/>
      <w:marLeft w:val="0"/>
      <w:marRight w:val="0"/>
      <w:marTop w:val="0"/>
      <w:marBottom w:val="0"/>
      <w:divBdr>
        <w:top w:val="none" w:sz="0" w:space="0" w:color="auto"/>
        <w:left w:val="none" w:sz="0" w:space="0" w:color="auto"/>
        <w:bottom w:val="none" w:sz="0" w:space="0" w:color="auto"/>
        <w:right w:val="none" w:sz="0" w:space="0" w:color="auto"/>
      </w:divBdr>
    </w:div>
    <w:div w:id="2086994677">
      <w:bodyDiv w:val="1"/>
      <w:marLeft w:val="0"/>
      <w:marRight w:val="0"/>
      <w:marTop w:val="0"/>
      <w:marBottom w:val="0"/>
      <w:divBdr>
        <w:top w:val="none" w:sz="0" w:space="0" w:color="auto"/>
        <w:left w:val="none" w:sz="0" w:space="0" w:color="auto"/>
        <w:bottom w:val="none" w:sz="0" w:space="0" w:color="auto"/>
        <w:right w:val="none" w:sz="0" w:space="0" w:color="auto"/>
      </w:divBdr>
    </w:div>
    <w:div w:id="2088308305">
      <w:bodyDiv w:val="1"/>
      <w:marLeft w:val="0"/>
      <w:marRight w:val="0"/>
      <w:marTop w:val="0"/>
      <w:marBottom w:val="0"/>
      <w:divBdr>
        <w:top w:val="none" w:sz="0" w:space="0" w:color="auto"/>
        <w:left w:val="none" w:sz="0" w:space="0" w:color="auto"/>
        <w:bottom w:val="none" w:sz="0" w:space="0" w:color="auto"/>
        <w:right w:val="none" w:sz="0" w:space="0" w:color="auto"/>
      </w:divBdr>
    </w:div>
    <w:div w:id="2088378170">
      <w:bodyDiv w:val="1"/>
      <w:marLeft w:val="0"/>
      <w:marRight w:val="0"/>
      <w:marTop w:val="0"/>
      <w:marBottom w:val="0"/>
      <w:divBdr>
        <w:top w:val="none" w:sz="0" w:space="0" w:color="auto"/>
        <w:left w:val="none" w:sz="0" w:space="0" w:color="auto"/>
        <w:bottom w:val="none" w:sz="0" w:space="0" w:color="auto"/>
        <w:right w:val="none" w:sz="0" w:space="0" w:color="auto"/>
      </w:divBdr>
    </w:div>
    <w:div w:id="2089881502">
      <w:bodyDiv w:val="1"/>
      <w:marLeft w:val="0"/>
      <w:marRight w:val="0"/>
      <w:marTop w:val="0"/>
      <w:marBottom w:val="0"/>
      <w:divBdr>
        <w:top w:val="none" w:sz="0" w:space="0" w:color="auto"/>
        <w:left w:val="none" w:sz="0" w:space="0" w:color="auto"/>
        <w:bottom w:val="none" w:sz="0" w:space="0" w:color="auto"/>
        <w:right w:val="none" w:sz="0" w:space="0" w:color="auto"/>
      </w:divBdr>
    </w:div>
    <w:div w:id="2090301730">
      <w:bodyDiv w:val="1"/>
      <w:marLeft w:val="0"/>
      <w:marRight w:val="0"/>
      <w:marTop w:val="0"/>
      <w:marBottom w:val="0"/>
      <w:divBdr>
        <w:top w:val="none" w:sz="0" w:space="0" w:color="auto"/>
        <w:left w:val="none" w:sz="0" w:space="0" w:color="auto"/>
        <w:bottom w:val="none" w:sz="0" w:space="0" w:color="auto"/>
        <w:right w:val="none" w:sz="0" w:space="0" w:color="auto"/>
      </w:divBdr>
    </w:div>
    <w:div w:id="2091778772">
      <w:bodyDiv w:val="1"/>
      <w:marLeft w:val="0"/>
      <w:marRight w:val="0"/>
      <w:marTop w:val="0"/>
      <w:marBottom w:val="0"/>
      <w:divBdr>
        <w:top w:val="none" w:sz="0" w:space="0" w:color="auto"/>
        <w:left w:val="none" w:sz="0" w:space="0" w:color="auto"/>
        <w:bottom w:val="none" w:sz="0" w:space="0" w:color="auto"/>
        <w:right w:val="none" w:sz="0" w:space="0" w:color="auto"/>
      </w:divBdr>
    </w:div>
    <w:div w:id="2094160738">
      <w:bodyDiv w:val="1"/>
      <w:marLeft w:val="0"/>
      <w:marRight w:val="0"/>
      <w:marTop w:val="0"/>
      <w:marBottom w:val="0"/>
      <w:divBdr>
        <w:top w:val="none" w:sz="0" w:space="0" w:color="auto"/>
        <w:left w:val="none" w:sz="0" w:space="0" w:color="auto"/>
        <w:bottom w:val="none" w:sz="0" w:space="0" w:color="auto"/>
        <w:right w:val="none" w:sz="0" w:space="0" w:color="auto"/>
      </w:divBdr>
    </w:div>
    <w:div w:id="2094205813">
      <w:bodyDiv w:val="1"/>
      <w:marLeft w:val="0"/>
      <w:marRight w:val="0"/>
      <w:marTop w:val="0"/>
      <w:marBottom w:val="0"/>
      <w:divBdr>
        <w:top w:val="none" w:sz="0" w:space="0" w:color="auto"/>
        <w:left w:val="none" w:sz="0" w:space="0" w:color="auto"/>
        <w:bottom w:val="none" w:sz="0" w:space="0" w:color="auto"/>
        <w:right w:val="none" w:sz="0" w:space="0" w:color="auto"/>
      </w:divBdr>
    </w:div>
    <w:div w:id="2096700881">
      <w:bodyDiv w:val="1"/>
      <w:marLeft w:val="0"/>
      <w:marRight w:val="0"/>
      <w:marTop w:val="0"/>
      <w:marBottom w:val="0"/>
      <w:divBdr>
        <w:top w:val="none" w:sz="0" w:space="0" w:color="auto"/>
        <w:left w:val="none" w:sz="0" w:space="0" w:color="auto"/>
        <w:bottom w:val="none" w:sz="0" w:space="0" w:color="auto"/>
        <w:right w:val="none" w:sz="0" w:space="0" w:color="auto"/>
      </w:divBdr>
    </w:div>
    <w:div w:id="2096707923">
      <w:bodyDiv w:val="1"/>
      <w:marLeft w:val="0"/>
      <w:marRight w:val="0"/>
      <w:marTop w:val="0"/>
      <w:marBottom w:val="0"/>
      <w:divBdr>
        <w:top w:val="none" w:sz="0" w:space="0" w:color="auto"/>
        <w:left w:val="none" w:sz="0" w:space="0" w:color="auto"/>
        <w:bottom w:val="none" w:sz="0" w:space="0" w:color="auto"/>
        <w:right w:val="none" w:sz="0" w:space="0" w:color="auto"/>
      </w:divBdr>
    </w:div>
    <w:div w:id="2098626399">
      <w:bodyDiv w:val="1"/>
      <w:marLeft w:val="0"/>
      <w:marRight w:val="0"/>
      <w:marTop w:val="0"/>
      <w:marBottom w:val="0"/>
      <w:divBdr>
        <w:top w:val="none" w:sz="0" w:space="0" w:color="auto"/>
        <w:left w:val="none" w:sz="0" w:space="0" w:color="auto"/>
        <w:bottom w:val="none" w:sz="0" w:space="0" w:color="auto"/>
        <w:right w:val="none" w:sz="0" w:space="0" w:color="auto"/>
      </w:divBdr>
    </w:div>
    <w:div w:id="2098626433">
      <w:bodyDiv w:val="1"/>
      <w:marLeft w:val="0"/>
      <w:marRight w:val="0"/>
      <w:marTop w:val="0"/>
      <w:marBottom w:val="0"/>
      <w:divBdr>
        <w:top w:val="none" w:sz="0" w:space="0" w:color="auto"/>
        <w:left w:val="none" w:sz="0" w:space="0" w:color="auto"/>
        <w:bottom w:val="none" w:sz="0" w:space="0" w:color="auto"/>
        <w:right w:val="none" w:sz="0" w:space="0" w:color="auto"/>
      </w:divBdr>
    </w:div>
    <w:div w:id="2098936358">
      <w:bodyDiv w:val="1"/>
      <w:marLeft w:val="0"/>
      <w:marRight w:val="0"/>
      <w:marTop w:val="0"/>
      <w:marBottom w:val="0"/>
      <w:divBdr>
        <w:top w:val="none" w:sz="0" w:space="0" w:color="auto"/>
        <w:left w:val="none" w:sz="0" w:space="0" w:color="auto"/>
        <w:bottom w:val="none" w:sz="0" w:space="0" w:color="auto"/>
        <w:right w:val="none" w:sz="0" w:space="0" w:color="auto"/>
      </w:divBdr>
    </w:div>
    <w:div w:id="2099249834">
      <w:bodyDiv w:val="1"/>
      <w:marLeft w:val="0"/>
      <w:marRight w:val="0"/>
      <w:marTop w:val="0"/>
      <w:marBottom w:val="0"/>
      <w:divBdr>
        <w:top w:val="none" w:sz="0" w:space="0" w:color="auto"/>
        <w:left w:val="none" w:sz="0" w:space="0" w:color="auto"/>
        <w:bottom w:val="none" w:sz="0" w:space="0" w:color="auto"/>
        <w:right w:val="none" w:sz="0" w:space="0" w:color="auto"/>
      </w:divBdr>
    </w:div>
    <w:div w:id="2100830621">
      <w:bodyDiv w:val="1"/>
      <w:marLeft w:val="0"/>
      <w:marRight w:val="0"/>
      <w:marTop w:val="0"/>
      <w:marBottom w:val="0"/>
      <w:divBdr>
        <w:top w:val="none" w:sz="0" w:space="0" w:color="auto"/>
        <w:left w:val="none" w:sz="0" w:space="0" w:color="auto"/>
        <w:bottom w:val="none" w:sz="0" w:space="0" w:color="auto"/>
        <w:right w:val="none" w:sz="0" w:space="0" w:color="auto"/>
      </w:divBdr>
    </w:div>
    <w:div w:id="2103139144">
      <w:bodyDiv w:val="1"/>
      <w:marLeft w:val="0"/>
      <w:marRight w:val="0"/>
      <w:marTop w:val="0"/>
      <w:marBottom w:val="0"/>
      <w:divBdr>
        <w:top w:val="none" w:sz="0" w:space="0" w:color="auto"/>
        <w:left w:val="none" w:sz="0" w:space="0" w:color="auto"/>
        <w:bottom w:val="none" w:sz="0" w:space="0" w:color="auto"/>
        <w:right w:val="none" w:sz="0" w:space="0" w:color="auto"/>
      </w:divBdr>
    </w:div>
    <w:div w:id="2104299989">
      <w:bodyDiv w:val="1"/>
      <w:marLeft w:val="0"/>
      <w:marRight w:val="0"/>
      <w:marTop w:val="0"/>
      <w:marBottom w:val="0"/>
      <w:divBdr>
        <w:top w:val="none" w:sz="0" w:space="0" w:color="auto"/>
        <w:left w:val="none" w:sz="0" w:space="0" w:color="auto"/>
        <w:bottom w:val="none" w:sz="0" w:space="0" w:color="auto"/>
        <w:right w:val="none" w:sz="0" w:space="0" w:color="auto"/>
      </w:divBdr>
    </w:div>
    <w:div w:id="2108111697">
      <w:bodyDiv w:val="1"/>
      <w:marLeft w:val="0"/>
      <w:marRight w:val="0"/>
      <w:marTop w:val="0"/>
      <w:marBottom w:val="0"/>
      <w:divBdr>
        <w:top w:val="none" w:sz="0" w:space="0" w:color="auto"/>
        <w:left w:val="none" w:sz="0" w:space="0" w:color="auto"/>
        <w:bottom w:val="none" w:sz="0" w:space="0" w:color="auto"/>
        <w:right w:val="none" w:sz="0" w:space="0" w:color="auto"/>
      </w:divBdr>
    </w:div>
    <w:div w:id="2108765048">
      <w:bodyDiv w:val="1"/>
      <w:marLeft w:val="0"/>
      <w:marRight w:val="0"/>
      <w:marTop w:val="0"/>
      <w:marBottom w:val="0"/>
      <w:divBdr>
        <w:top w:val="none" w:sz="0" w:space="0" w:color="auto"/>
        <w:left w:val="none" w:sz="0" w:space="0" w:color="auto"/>
        <w:bottom w:val="none" w:sz="0" w:space="0" w:color="auto"/>
        <w:right w:val="none" w:sz="0" w:space="0" w:color="auto"/>
      </w:divBdr>
    </w:div>
    <w:div w:id="2109152576">
      <w:bodyDiv w:val="1"/>
      <w:marLeft w:val="0"/>
      <w:marRight w:val="0"/>
      <w:marTop w:val="0"/>
      <w:marBottom w:val="0"/>
      <w:divBdr>
        <w:top w:val="none" w:sz="0" w:space="0" w:color="auto"/>
        <w:left w:val="none" w:sz="0" w:space="0" w:color="auto"/>
        <w:bottom w:val="none" w:sz="0" w:space="0" w:color="auto"/>
        <w:right w:val="none" w:sz="0" w:space="0" w:color="auto"/>
      </w:divBdr>
    </w:div>
    <w:div w:id="2109428787">
      <w:bodyDiv w:val="1"/>
      <w:marLeft w:val="0"/>
      <w:marRight w:val="0"/>
      <w:marTop w:val="0"/>
      <w:marBottom w:val="0"/>
      <w:divBdr>
        <w:top w:val="none" w:sz="0" w:space="0" w:color="auto"/>
        <w:left w:val="none" w:sz="0" w:space="0" w:color="auto"/>
        <w:bottom w:val="none" w:sz="0" w:space="0" w:color="auto"/>
        <w:right w:val="none" w:sz="0" w:space="0" w:color="auto"/>
      </w:divBdr>
    </w:div>
    <w:div w:id="2110348882">
      <w:bodyDiv w:val="1"/>
      <w:marLeft w:val="0"/>
      <w:marRight w:val="0"/>
      <w:marTop w:val="0"/>
      <w:marBottom w:val="0"/>
      <w:divBdr>
        <w:top w:val="none" w:sz="0" w:space="0" w:color="auto"/>
        <w:left w:val="none" w:sz="0" w:space="0" w:color="auto"/>
        <w:bottom w:val="none" w:sz="0" w:space="0" w:color="auto"/>
        <w:right w:val="none" w:sz="0" w:space="0" w:color="auto"/>
      </w:divBdr>
    </w:div>
    <w:div w:id="2110851525">
      <w:bodyDiv w:val="1"/>
      <w:marLeft w:val="0"/>
      <w:marRight w:val="0"/>
      <w:marTop w:val="0"/>
      <w:marBottom w:val="0"/>
      <w:divBdr>
        <w:top w:val="none" w:sz="0" w:space="0" w:color="auto"/>
        <w:left w:val="none" w:sz="0" w:space="0" w:color="auto"/>
        <w:bottom w:val="none" w:sz="0" w:space="0" w:color="auto"/>
        <w:right w:val="none" w:sz="0" w:space="0" w:color="auto"/>
      </w:divBdr>
    </w:div>
    <w:div w:id="2111507170">
      <w:bodyDiv w:val="1"/>
      <w:marLeft w:val="0"/>
      <w:marRight w:val="0"/>
      <w:marTop w:val="0"/>
      <w:marBottom w:val="0"/>
      <w:divBdr>
        <w:top w:val="none" w:sz="0" w:space="0" w:color="auto"/>
        <w:left w:val="none" w:sz="0" w:space="0" w:color="auto"/>
        <w:bottom w:val="none" w:sz="0" w:space="0" w:color="auto"/>
        <w:right w:val="none" w:sz="0" w:space="0" w:color="auto"/>
      </w:divBdr>
    </w:div>
    <w:div w:id="2111659373">
      <w:bodyDiv w:val="1"/>
      <w:marLeft w:val="0"/>
      <w:marRight w:val="0"/>
      <w:marTop w:val="0"/>
      <w:marBottom w:val="0"/>
      <w:divBdr>
        <w:top w:val="none" w:sz="0" w:space="0" w:color="auto"/>
        <w:left w:val="none" w:sz="0" w:space="0" w:color="auto"/>
        <w:bottom w:val="none" w:sz="0" w:space="0" w:color="auto"/>
        <w:right w:val="none" w:sz="0" w:space="0" w:color="auto"/>
      </w:divBdr>
    </w:div>
    <w:div w:id="2111930106">
      <w:bodyDiv w:val="1"/>
      <w:marLeft w:val="0"/>
      <w:marRight w:val="0"/>
      <w:marTop w:val="0"/>
      <w:marBottom w:val="0"/>
      <w:divBdr>
        <w:top w:val="none" w:sz="0" w:space="0" w:color="auto"/>
        <w:left w:val="none" w:sz="0" w:space="0" w:color="auto"/>
        <w:bottom w:val="none" w:sz="0" w:space="0" w:color="auto"/>
        <w:right w:val="none" w:sz="0" w:space="0" w:color="auto"/>
      </w:divBdr>
    </w:div>
    <w:div w:id="2112432139">
      <w:bodyDiv w:val="1"/>
      <w:marLeft w:val="0"/>
      <w:marRight w:val="0"/>
      <w:marTop w:val="0"/>
      <w:marBottom w:val="0"/>
      <w:divBdr>
        <w:top w:val="none" w:sz="0" w:space="0" w:color="auto"/>
        <w:left w:val="none" w:sz="0" w:space="0" w:color="auto"/>
        <w:bottom w:val="none" w:sz="0" w:space="0" w:color="auto"/>
        <w:right w:val="none" w:sz="0" w:space="0" w:color="auto"/>
      </w:divBdr>
    </w:div>
    <w:div w:id="2112435939">
      <w:bodyDiv w:val="1"/>
      <w:marLeft w:val="0"/>
      <w:marRight w:val="0"/>
      <w:marTop w:val="0"/>
      <w:marBottom w:val="0"/>
      <w:divBdr>
        <w:top w:val="none" w:sz="0" w:space="0" w:color="auto"/>
        <w:left w:val="none" w:sz="0" w:space="0" w:color="auto"/>
        <w:bottom w:val="none" w:sz="0" w:space="0" w:color="auto"/>
        <w:right w:val="none" w:sz="0" w:space="0" w:color="auto"/>
      </w:divBdr>
    </w:div>
    <w:div w:id="2112507194">
      <w:bodyDiv w:val="1"/>
      <w:marLeft w:val="0"/>
      <w:marRight w:val="0"/>
      <w:marTop w:val="0"/>
      <w:marBottom w:val="0"/>
      <w:divBdr>
        <w:top w:val="none" w:sz="0" w:space="0" w:color="auto"/>
        <w:left w:val="none" w:sz="0" w:space="0" w:color="auto"/>
        <w:bottom w:val="none" w:sz="0" w:space="0" w:color="auto"/>
        <w:right w:val="none" w:sz="0" w:space="0" w:color="auto"/>
      </w:divBdr>
    </w:div>
    <w:div w:id="2113089193">
      <w:bodyDiv w:val="1"/>
      <w:marLeft w:val="0"/>
      <w:marRight w:val="0"/>
      <w:marTop w:val="0"/>
      <w:marBottom w:val="0"/>
      <w:divBdr>
        <w:top w:val="none" w:sz="0" w:space="0" w:color="auto"/>
        <w:left w:val="none" w:sz="0" w:space="0" w:color="auto"/>
        <w:bottom w:val="none" w:sz="0" w:space="0" w:color="auto"/>
        <w:right w:val="none" w:sz="0" w:space="0" w:color="auto"/>
      </w:divBdr>
    </w:div>
    <w:div w:id="2113475294">
      <w:bodyDiv w:val="1"/>
      <w:marLeft w:val="0"/>
      <w:marRight w:val="0"/>
      <w:marTop w:val="0"/>
      <w:marBottom w:val="0"/>
      <w:divBdr>
        <w:top w:val="none" w:sz="0" w:space="0" w:color="auto"/>
        <w:left w:val="none" w:sz="0" w:space="0" w:color="auto"/>
        <w:bottom w:val="none" w:sz="0" w:space="0" w:color="auto"/>
        <w:right w:val="none" w:sz="0" w:space="0" w:color="auto"/>
      </w:divBdr>
    </w:div>
    <w:div w:id="2114477450">
      <w:bodyDiv w:val="1"/>
      <w:marLeft w:val="0"/>
      <w:marRight w:val="0"/>
      <w:marTop w:val="0"/>
      <w:marBottom w:val="0"/>
      <w:divBdr>
        <w:top w:val="none" w:sz="0" w:space="0" w:color="auto"/>
        <w:left w:val="none" w:sz="0" w:space="0" w:color="auto"/>
        <w:bottom w:val="none" w:sz="0" w:space="0" w:color="auto"/>
        <w:right w:val="none" w:sz="0" w:space="0" w:color="auto"/>
      </w:divBdr>
    </w:div>
    <w:div w:id="2114786767">
      <w:bodyDiv w:val="1"/>
      <w:marLeft w:val="0"/>
      <w:marRight w:val="0"/>
      <w:marTop w:val="0"/>
      <w:marBottom w:val="0"/>
      <w:divBdr>
        <w:top w:val="none" w:sz="0" w:space="0" w:color="auto"/>
        <w:left w:val="none" w:sz="0" w:space="0" w:color="auto"/>
        <w:bottom w:val="none" w:sz="0" w:space="0" w:color="auto"/>
        <w:right w:val="none" w:sz="0" w:space="0" w:color="auto"/>
      </w:divBdr>
    </w:div>
    <w:div w:id="2114979689">
      <w:bodyDiv w:val="1"/>
      <w:marLeft w:val="0"/>
      <w:marRight w:val="0"/>
      <w:marTop w:val="0"/>
      <w:marBottom w:val="0"/>
      <w:divBdr>
        <w:top w:val="none" w:sz="0" w:space="0" w:color="auto"/>
        <w:left w:val="none" w:sz="0" w:space="0" w:color="auto"/>
        <w:bottom w:val="none" w:sz="0" w:space="0" w:color="auto"/>
        <w:right w:val="none" w:sz="0" w:space="0" w:color="auto"/>
      </w:divBdr>
    </w:div>
    <w:div w:id="2115519139">
      <w:bodyDiv w:val="1"/>
      <w:marLeft w:val="0"/>
      <w:marRight w:val="0"/>
      <w:marTop w:val="0"/>
      <w:marBottom w:val="0"/>
      <w:divBdr>
        <w:top w:val="none" w:sz="0" w:space="0" w:color="auto"/>
        <w:left w:val="none" w:sz="0" w:space="0" w:color="auto"/>
        <w:bottom w:val="none" w:sz="0" w:space="0" w:color="auto"/>
        <w:right w:val="none" w:sz="0" w:space="0" w:color="auto"/>
      </w:divBdr>
    </w:div>
    <w:div w:id="2116513711">
      <w:bodyDiv w:val="1"/>
      <w:marLeft w:val="0"/>
      <w:marRight w:val="0"/>
      <w:marTop w:val="0"/>
      <w:marBottom w:val="0"/>
      <w:divBdr>
        <w:top w:val="none" w:sz="0" w:space="0" w:color="auto"/>
        <w:left w:val="none" w:sz="0" w:space="0" w:color="auto"/>
        <w:bottom w:val="none" w:sz="0" w:space="0" w:color="auto"/>
        <w:right w:val="none" w:sz="0" w:space="0" w:color="auto"/>
      </w:divBdr>
    </w:div>
    <w:div w:id="2118479543">
      <w:bodyDiv w:val="1"/>
      <w:marLeft w:val="0"/>
      <w:marRight w:val="0"/>
      <w:marTop w:val="0"/>
      <w:marBottom w:val="0"/>
      <w:divBdr>
        <w:top w:val="none" w:sz="0" w:space="0" w:color="auto"/>
        <w:left w:val="none" w:sz="0" w:space="0" w:color="auto"/>
        <w:bottom w:val="none" w:sz="0" w:space="0" w:color="auto"/>
        <w:right w:val="none" w:sz="0" w:space="0" w:color="auto"/>
      </w:divBdr>
    </w:div>
    <w:div w:id="2119448920">
      <w:bodyDiv w:val="1"/>
      <w:marLeft w:val="0"/>
      <w:marRight w:val="0"/>
      <w:marTop w:val="0"/>
      <w:marBottom w:val="0"/>
      <w:divBdr>
        <w:top w:val="none" w:sz="0" w:space="0" w:color="auto"/>
        <w:left w:val="none" w:sz="0" w:space="0" w:color="auto"/>
        <w:bottom w:val="none" w:sz="0" w:space="0" w:color="auto"/>
        <w:right w:val="none" w:sz="0" w:space="0" w:color="auto"/>
      </w:divBdr>
    </w:div>
    <w:div w:id="2120492355">
      <w:bodyDiv w:val="1"/>
      <w:marLeft w:val="0"/>
      <w:marRight w:val="0"/>
      <w:marTop w:val="0"/>
      <w:marBottom w:val="0"/>
      <w:divBdr>
        <w:top w:val="none" w:sz="0" w:space="0" w:color="auto"/>
        <w:left w:val="none" w:sz="0" w:space="0" w:color="auto"/>
        <w:bottom w:val="none" w:sz="0" w:space="0" w:color="auto"/>
        <w:right w:val="none" w:sz="0" w:space="0" w:color="auto"/>
      </w:divBdr>
    </w:div>
    <w:div w:id="2121411831">
      <w:bodyDiv w:val="1"/>
      <w:marLeft w:val="0"/>
      <w:marRight w:val="0"/>
      <w:marTop w:val="0"/>
      <w:marBottom w:val="0"/>
      <w:divBdr>
        <w:top w:val="none" w:sz="0" w:space="0" w:color="auto"/>
        <w:left w:val="none" w:sz="0" w:space="0" w:color="auto"/>
        <w:bottom w:val="none" w:sz="0" w:space="0" w:color="auto"/>
        <w:right w:val="none" w:sz="0" w:space="0" w:color="auto"/>
      </w:divBdr>
    </w:div>
    <w:div w:id="2121609153">
      <w:bodyDiv w:val="1"/>
      <w:marLeft w:val="0"/>
      <w:marRight w:val="0"/>
      <w:marTop w:val="0"/>
      <w:marBottom w:val="0"/>
      <w:divBdr>
        <w:top w:val="none" w:sz="0" w:space="0" w:color="auto"/>
        <w:left w:val="none" w:sz="0" w:space="0" w:color="auto"/>
        <w:bottom w:val="none" w:sz="0" w:space="0" w:color="auto"/>
        <w:right w:val="none" w:sz="0" w:space="0" w:color="auto"/>
      </w:divBdr>
    </w:div>
    <w:div w:id="2122143728">
      <w:bodyDiv w:val="1"/>
      <w:marLeft w:val="0"/>
      <w:marRight w:val="0"/>
      <w:marTop w:val="0"/>
      <w:marBottom w:val="0"/>
      <w:divBdr>
        <w:top w:val="none" w:sz="0" w:space="0" w:color="auto"/>
        <w:left w:val="none" w:sz="0" w:space="0" w:color="auto"/>
        <w:bottom w:val="none" w:sz="0" w:space="0" w:color="auto"/>
        <w:right w:val="none" w:sz="0" w:space="0" w:color="auto"/>
      </w:divBdr>
    </w:div>
    <w:div w:id="2122415083">
      <w:bodyDiv w:val="1"/>
      <w:marLeft w:val="0"/>
      <w:marRight w:val="0"/>
      <w:marTop w:val="0"/>
      <w:marBottom w:val="0"/>
      <w:divBdr>
        <w:top w:val="none" w:sz="0" w:space="0" w:color="auto"/>
        <w:left w:val="none" w:sz="0" w:space="0" w:color="auto"/>
        <w:bottom w:val="none" w:sz="0" w:space="0" w:color="auto"/>
        <w:right w:val="none" w:sz="0" w:space="0" w:color="auto"/>
      </w:divBdr>
    </w:div>
    <w:div w:id="2123063755">
      <w:bodyDiv w:val="1"/>
      <w:marLeft w:val="0"/>
      <w:marRight w:val="0"/>
      <w:marTop w:val="0"/>
      <w:marBottom w:val="0"/>
      <w:divBdr>
        <w:top w:val="none" w:sz="0" w:space="0" w:color="auto"/>
        <w:left w:val="none" w:sz="0" w:space="0" w:color="auto"/>
        <w:bottom w:val="none" w:sz="0" w:space="0" w:color="auto"/>
        <w:right w:val="none" w:sz="0" w:space="0" w:color="auto"/>
      </w:divBdr>
    </w:div>
    <w:div w:id="2123572511">
      <w:bodyDiv w:val="1"/>
      <w:marLeft w:val="0"/>
      <w:marRight w:val="0"/>
      <w:marTop w:val="0"/>
      <w:marBottom w:val="0"/>
      <w:divBdr>
        <w:top w:val="none" w:sz="0" w:space="0" w:color="auto"/>
        <w:left w:val="none" w:sz="0" w:space="0" w:color="auto"/>
        <w:bottom w:val="none" w:sz="0" w:space="0" w:color="auto"/>
        <w:right w:val="none" w:sz="0" w:space="0" w:color="auto"/>
      </w:divBdr>
    </w:div>
    <w:div w:id="2124760232">
      <w:bodyDiv w:val="1"/>
      <w:marLeft w:val="0"/>
      <w:marRight w:val="0"/>
      <w:marTop w:val="0"/>
      <w:marBottom w:val="0"/>
      <w:divBdr>
        <w:top w:val="none" w:sz="0" w:space="0" w:color="auto"/>
        <w:left w:val="none" w:sz="0" w:space="0" w:color="auto"/>
        <w:bottom w:val="none" w:sz="0" w:space="0" w:color="auto"/>
        <w:right w:val="none" w:sz="0" w:space="0" w:color="auto"/>
      </w:divBdr>
    </w:div>
    <w:div w:id="2125540987">
      <w:bodyDiv w:val="1"/>
      <w:marLeft w:val="0"/>
      <w:marRight w:val="0"/>
      <w:marTop w:val="0"/>
      <w:marBottom w:val="0"/>
      <w:divBdr>
        <w:top w:val="none" w:sz="0" w:space="0" w:color="auto"/>
        <w:left w:val="none" w:sz="0" w:space="0" w:color="auto"/>
        <w:bottom w:val="none" w:sz="0" w:space="0" w:color="auto"/>
        <w:right w:val="none" w:sz="0" w:space="0" w:color="auto"/>
      </w:divBdr>
    </w:div>
    <w:div w:id="2125610566">
      <w:bodyDiv w:val="1"/>
      <w:marLeft w:val="0"/>
      <w:marRight w:val="0"/>
      <w:marTop w:val="0"/>
      <w:marBottom w:val="0"/>
      <w:divBdr>
        <w:top w:val="none" w:sz="0" w:space="0" w:color="auto"/>
        <w:left w:val="none" w:sz="0" w:space="0" w:color="auto"/>
        <w:bottom w:val="none" w:sz="0" w:space="0" w:color="auto"/>
        <w:right w:val="none" w:sz="0" w:space="0" w:color="auto"/>
      </w:divBdr>
    </w:div>
    <w:div w:id="2128042619">
      <w:bodyDiv w:val="1"/>
      <w:marLeft w:val="0"/>
      <w:marRight w:val="0"/>
      <w:marTop w:val="0"/>
      <w:marBottom w:val="0"/>
      <w:divBdr>
        <w:top w:val="none" w:sz="0" w:space="0" w:color="auto"/>
        <w:left w:val="none" w:sz="0" w:space="0" w:color="auto"/>
        <w:bottom w:val="none" w:sz="0" w:space="0" w:color="auto"/>
        <w:right w:val="none" w:sz="0" w:space="0" w:color="auto"/>
      </w:divBdr>
    </w:div>
    <w:div w:id="2129084838">
      <w:bodyDiv w:val="1"/>
      <w:marLeft w:val="0"/>
      <w:marRight w:val="0"/>
      <w:marTop w:val="0"/>
      <w:marBottom w:val="0"/>
      <w:divBdr>
        <w:top w:val="none" w:sz="0" w:space="0" w:color="auto"/>
        <w:left w:val="none" w:sz="0" w:space="0" w:color="auto"/>
        <w:bottom w:val="none" w:sz="0" w:space="0" w:color="auto"/>
        <w:right w:val="none" w:sz="0" w:space="0" w:color="auto"/>
      </w:divBdr>
    </w:div>
    <w:div w:id="2129231741">
      <w:bodyDiv w:val="1"/>
      <w:marLeft w:val="0"/>
      <w:marRight w:val="0"/>
      <w:marTop w:val="0"/>
      <w:marBottom w:val="0"/>
      <w:divBdr>
        <w:top w:val="none" w:sz="0" w:space="0" w:color="auto"/>
        <w:left w:val="none" w:sz="0" w:space="0" w:color="auto"/>
        <w:bottom w:val="none" w:sz="0" w:space="0" w:color="auto"/>
        <w:right w:val="none" w:sz="0" w:space="0" w:color="auto"/>
      </w:divBdr>
    </w:div>
    <w:div w:id="2133162650">
      <w:bodyDiv w:val="1"/>
      <w:marLeft w:val="0"/>
      <w:marRight w:val="0"/>
      <w:marTop w:val="0"/>
      <w:marBottom w:val="0"/>
      <w:divBdr>
        <w:top w:val="none" w:sz="0" w:space="0" w:color="auto"/>
        <w:left w:val="none" w:sz="0" w:space="0" w:color="auto"/>
        <w:bottom w:val="none" w:sz="0" w:space="0" w:color="auto"/>
        <w:right w:val="none" w:sz="0" w:space="0" w:color="auto"/>
      </w:divBdr>
    </w:div>
    <w:div w:id="2134863200">
      <w:bodyDiv w:val="1"/>
      <w:marLeft w:val="0"/>
      <w:marRight w:val="0"/>
      <w:marTop w:val="0"/>
      <w:marBottom w:val="0"/>
      <w:divBdr>
        <w:top w:val="none" w:sz="0" w:space="0" w:color="auto"/>
        <w:left w:val="none" w:sz="0" w:space="0" w:color="auto"/>
        <w:bottom w:val="none" w:sz="0" w:space="0" w:color="auto"/>
        <w:right w:val="none" w:sz="0" w:space="0" w:color="auto"/>
      </w:divBdr>
    </w:div>
    <w:div w:id="2136016866">
      <w:bodyDiv w:val="1"/>
      <w:marLeft w:val="0"/>
      <w:marRight w:val="0"/>
      <w:marTop w:val="0"/>
      <w:marBottom w:val="0"/>
      <w:divBdr>
        <w:top w:val="none" w:sz="0" w:space="0" w:color="auto"/>
        <w:left w:val="none" w:sz="0" w:space="0" w:color="auto"/>
        <w:bottom w:val="none" w:sz="0" w:space="0" w:color="auto"/>
        <w:right w:val="none" w:sz="0" w:space="0" w:color="auto"/>
      </w:divBdr>
    </w:div>
    <w:div w:id="2137680467">
      <w:bodyDiv w:val="1"/>
      <w:marLeft w:val="0"/>
      <w:marRight w:val="0"/>
      <w:marTop w:val="0"/>
      <w:marBottom w:val="0"/>
      <w:divBdr>
        <w:top w:val="none" w:sz="0" w:space="0" w:color="auto"/>
        <w:left w:val="none" w:sz="0" w:space="0" w:color="auto"/>
        <w:bottom w:val="none" w:sz="0" w:space="0" w:color="auto"/>
        <w:right w:val="none" w:sz="0" w:space="0" w:color="auto"/>
      </w:divBdr>
    </w:div>
    <w:div w:id="2139445092">
      <w:bodyDiv w:val="1"/>
      <w:marLeft w:val="0"/>
      <w:marRight w:val="0"/>
      <w:marTop w:val="0"/>
      <w:marBottom w:val="0"/>
      <w:divBdr>
        <w:top w:val="none" w:sz="0" w:space="0" w:color="auto"/>
        <w:left w:val="none" w:sz="0" w:space="0" w:color="auto"/>
        <w:bottom w:val="none" w:sz="0" w:space="0" w:color="auto"/>
        <w:right w:val="none" w:sz="0" w:space="0" w:color="auto"/>
      </w:divBdr>
    </w:div>
    <w:div w:id="2139685428">
      <w:bodyDiv w:val="1"/>
      <w:marLeft w:val="0"/>
      <w:marRight w:val="0"/>
      <w:marTop w:val="0"/>
      <w:marBottom w:val="0"/>
      <w:divBdr>
        <w:top w:val="none" w:sz="0" w:space="0" w:color="auto"/>
        <w:left w:val="none" w:sz="0" w:space="0" w:color="auto"/>
        <w:bottom w:val="none" w:sz="0" w:space="0" w:color="auto"/>
        <w:right w:val="none" w:sz="0" w:space="0" w:color="auto"/>
      </w:divBdr>
    </w:div>
    <w:div w:id="2141485511">
      <w:bodyDiv w:val="1"/>
      <w:marLeft w:val="0"/>
      <w:marRight w:val="0"/>
      <w:marTop w:val="0"/>
      <w:marBottom w:val="0"/>
      <w:divBdr>
        <w:top w:val="none" w:sz="0" w:space="0" w:color="auto"/>
        <w:left w:val="none" w:sz="0" w:space="0" w:color="auto"/>
        <w:bottom w:val="none" w:sz="0" w:space="0" w:color="auto"/>
        <w:right w:val="none" w:sz="0" w:space="0" w:color="auto"/>
      </w:divBdr>
    </w:div>
    <w:div w:id="2141805106">
      <w:bodyDiv w:val="1"/>
      <w:marLeft w:val="0"/>
      <w:marRight w:val="0"/>
      <w:marTop w:val="0"/>
      <w:marBottom w:val="0"/>
      <w:divBdr>
        <w:top w:val="none" w:sz="0" w:space="0" w:color="auto"/>
        <w:left w:val="none" w:sz="0" w:space="0" w:color="auto"/>
        <w:bottom w:val="none" w:sz="0" w:space="0" w:color="auto"/>
        <w:right w:val="none" w:sz="0" w:space="0" w:color="auto"/>
      </w:divBdr>
    </w:div>
    <w:div w:id="2145662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news/uk-england-essex-55765213" TargetMode="External"/><Relationship Id="rId26" Type="http://schemas.openxmlformats.org/officeDocument/2006/relationships/hyperlink" Target="https://www.police-foundation.org.uk/wp-content/uploads/2017/06/impact_of_oc_on_local_communities.pdf" TargetMode="External"/><Relationship Id="rId39" Type="http://schemas.openxmlformats.org/officeDocument/2006/relationships/hyperlink" Target="https://doi.org/10.1080/10439463.2012.671823" TargetMode="External"/><Relationship Id="rId21" Type="http://schemas.openxmlformats.org/officeDocument/2006/relationships/hyperlink" Target="https://www.college.police.uk/ethics/code-of-ethics/principles" TargetMode="External"/><Relationship Id="rId34" Type="http://schemas.openxmlformats.org/officeDocument/2006/relationships/hyperlink" Target="https://assets.publishing.service.gov.uk/media/67519dd544885d072cecbd34/NASPLE+Version+3.3.pdf" TargetMode="External"/><Relationship Id="rId42" Type="http://schemas.openxmlformats.org/officeDocument/2006/relationships/hyperlink" Target="https://www.nationalcrimeagency.gov.uk/who-we-are/publications/257-county-lines-drug-supply-vulnerability-and-harm-2018/file" TargetMode="External"/><Relationship Id="rId47" Type="http://schemas.openxmlformats.org/officeDocument/2006/relationships/hyperlink" Target="https://cebcp.org/wp-content/lpr/ANPR_report_24_Oct.pdf" TargetMode="External"/><Relationship Id="rId50" Type="http://schemas.openxmlformats.org/officeDocument/2006/relationships/hyperlink" Target="https://www.gov.uk/government/publications/key-findings-from-analysis-of-domestic-homicide-reviews/quantitative-analysis-of-domestic-homicide-reviews-october-2020-september-2021-accessible" TargetMode="External"/><Relationship Id="rId55" Type="http://schemas.openxmlformats.org/officeDocument/2006/relationships/hyperlink" Target="https://www.hseblog.com/psychological-safety/"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anpr-international.com/history-of-anpr/" TargetMode="External"/><Relationship Id="rId29" Type="http://schemas.openxmlformats.org/officeDocument/2006/relationships/hyperlink" Target="https://doi.org/10.1111/1467-923X.13434" TargetMode="Externa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arrest-and-other-positive-approaches" TargetMode="External"/><Relationship Id="rId32" Type="http://schemas.openxmlformats.org/officeDocument/2006/relationships/hyperlink" Target="https://projectcara.org.uk/about-cara/" TargetMode="External"/><Relationship Id="rId37" Type="http://schemas.openxmlformats.org/officeDocument/2006/relationships/hyperlink" Target="https://doi.org/10.1177/0032258X231159807" TargetMode="External"/><Relationship Id="rId40" Type="http://schemas.openxmlformats.org/officeDocument/2006/relationships/hyperlink" Target="https://doi.org/10.1093/police/paac086" TargetMode="External"/><Relationship Id="rId45" Type="http://schemas.openxmlformats.org/officeDocument/2006/relationships/hyperlink" Target="https://www.ons.gov.uk/peoplepopulationandcommunity/crimeandjustice/articles/domesticabuseprevalenceandtrendsenglandandwales/latest" TargetMode="External"/><Relationship Id="rId53" Type="http://schemas.openxmlformats.org/officeDocument/2006/relationships/hyperlink" Target="https://www.swinburnemaddison.co.uk/insight/raneems-law-the-tragic-story-behind-the-transformation-of-domestic-abuse-response/"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www.bitesizelearning.co.uk/resources/tuckman-stages-team-development-forming-norming-storming-perform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uk-news/2022/sep/21/met-officers-guilty-of-sharing-offensive-messages-with-wayne-couzens" TargetMode="External"/><Relationship Id="rId22" Type="http://schemas.openxmlformats.org/officeDocument/2006/relationships/hyperlink" Target="https://www.college.police.uk/app/investigation/investigative-strategies/automatic-number-plate-recognition-anpr" TargetMode="External"/><Relationship Id="rId27" Type="http://schemas.openxmlformats.org/officeDocument/2006/relationships/hyperlink" Target="https://www.gov.uk/government/publications/evaluation-of-clear-hold-build/evaluation-of-clear-hold-build-a-local-response-to-serious-and-organised-crime" TargetMode="External"/><Relationship Id="rId30" Type="http://schemas.openxmlformats.org/officeDocument/2006/relationships/hyperlink" Target="https://www.researchgate.net/publication/277177684_The_role_of_automatic_number_plate_recognition_surveillance_within_policing_and_public_reassurance" TargetMode="External"/><Relationship Id="rId35" Type="http://schemas.openxmlformats.org/officeDocument/2006/relationships/hyperlink" Target="https://www.gov.uk/government/publications/serious-and-organised-crime-strategy-2023-to-2028/no-place-to-hide-serious-and-organised-crime-strategy-2023-to-2028-accessible-version" TargetMode="External"/><Relationship Id="rId43" Type="http://schemas.openxmlformats.org/officeDocument/2006/relationships/hyperlink" Target="https://www.nationalcrimeagency.gov.uk/what-we-do/how-we-work/intelligence-enhancing-the-picture-of-serious-organised-crime-affecting-the-uk" TargetMode="External"/><Relationship Id="rId48" Type="http://schemas.openxmlformats.org/officeDocument/2006/relationships/hyperlink" Target="https://library.college.police.uk/docs/theses/PICKERING-Socialisation-of-police-officers-2021.pdf" TargetMode="External"/><Relationship Id="rId56" Type="http://schemas.openxmlformats.org/officeDocument/2006/relationships/hyperlink" Target="https://libguides.cam.ac.uk/reflectivepracticetoolkit/models" TargetMode="External"/><Relationship Id="rId8" Type="http://schemas.openxmlformats.org/officeDocument/2006/relationships/webSettings" Target="webSettings.xml"/><Relationship Id="rId51" Type="http://schemas.openxmlformats.org/officeDocument/2006/relationships/hyperlink" Target="https://library.college.police.uk/docs/college-of-policing/Risk-led-policing-2-2016.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80/07418825.2015.1103380" TargetMode="External"/><Relationship Id="rId25" Type="http://schemas.openxmlformats.org/officeDocument/2006/relationships/hyperlink" Target="https://profdev.college.police.uk/professional-profile/test-8/" TargetMode="External"/><Relationship Id="rId33" Type="http://schemas.openxmlformats.org/officeDocument/2006/relationships/hyperlink" Target="https://assets.college.police.uk/s3fs-public/2021-02/responding-to-trauma-in-policing.pdf" TargetMode="External"/><Relationship Id="rId38" Type="http://schemas.openxmlformats.org/officeDocument/2006/relationships/hyperlink" Target="https://doi.org/10.1093/bjc/azh053" TargetMode="External"/><Relationship Id="rId46" Type="http://schemas.openxmlformats.org/officeDocument/2006/relationships/hyperlink" Target="https://novaramedia.com/2023/09/28/the-biggest-gang-in-britain-how-police-solidarity-facilitates-violence-and-abuse/" TargetMode="External"/><Relationship Id="rId59" Type="http://schemas.openxmlformats.org/officeDocument/2006/relationships/glossaryDocument" Target="glossary/document.xml"/><Relationship Id="rId20" Type="http://schemas.openxmlformats.org/officeDocument/2006/relationships/hyperlink" Target="https://doi.org/10.1177/1098611118796890" TargetMode="External"/><Relationship Id="rId41" Type="http://schemas.openxmlformats.org/officeDocument/2006/relationships/hyperlink" Target="https://eprints.kingston.ac.uk/id/eprint/18868/1/Matczak-A-18868.pdf" TargetMode="External"/><Relationship Id="rId54" Type="http://schemas.openxmlformats.org/officeDocument/2006/relationships/hyperlink" Target="https://theagilerabbi.blogspot.com/2018/02/the-five-dysfunctions-and-tuckmans.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www.college.police.uk/app/investigation/investigative-strategies/intelligence-strategy" TargetMode="External"/><Relationship Id="rId28" Type="http://schemas.openxmlformats.org/officeDocument/2006/relationships/hyperlink" Target="https://www.fearfree.org.uk/about-us/" TargetMode="External"/><Relationship Id="rId36" Type="http://schemas.openxmlformats.org/officeDocument/2006/relationships/hyperlink" Target="https://honehq.com/resources/blog/the-dangers-of-conformity-in-the-workplace/?form=MG0AV3&amp;form=MG0AV3" TargetMode="External"/><Relationship Id="rId49" Type="http://schemas.openxmlformats.org/officeDocument/2006/relationships/hyperlink" Target="https://www.justiceinspectorates.gov.uk/hmiprobation/wp-content/uploads/sites/5/2021/01/Academic-Insights-county-lines-.pdf" TargetMode="External"/><Relationship Id="rId57" Type="http://schemas.openxmlformats.org/officeDocument/2006/relationships/hyperlink" Target="https://apps.dtic.mil/sti/pdfs/ADA472961.pdf" TargetMode="External"/><Relationship Id="rId10" Type="http://schemas.openxmlformats.org/officeDocument/2006/relationships/endnotes" Target="endnotes.xml"/><Relationship Id="rId31" Type="http://schemas.openxmlformats.org/officeDocument/2006/relationships/hyperlink" Target="https://www.police-foundation.org.uk/wp-content/uploads/2010/10/future_of_roads_policing_FINAL.pdf" TargetMode="External"/><Relationship Id="rId44" Type="http://schemas.openxmlformats.org/officeDocument/2006/relationships/hyperlink" Target="https://www.nationalcrimeagency.gov.uk/what-we-do/how-we-work/intelligence-enhancing-the-picture-of-serious-organised-crime-affecting-the-uk" TargetMode="External"/><Relationship Id="rId52" Type="http://schemas.openxmlformats.org/officeDocument/2006/relationships/hyperlink" Target="https://doi.org/10.1177/0306624X18806742" TargetMode="External"/><Relationship Id="rId6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C67A0AD7A6B43869A11B86804CC113E"/>
        <w:category>
          <w:name w:val="General"/>
          <w:gallery w:val="placeholder"/>
        </w:category>
        <w:types>
          <w:type w:val="bbPlcHdr"/>
        </w:types>
        <w:behaviors>
          <w:behavior w:val="content"/>
        </w:behaviors>
        <w:guid w:val="{882A75F9-34F6-4EA4-8FE9-7907ACF5B7F7}"/>
      </w:docPartPr>
      <w:docPartBody>
        <w:p w:rsidR="006C4D56" w:rsidRDefault="006C4D56">
          <w:r w:rsidRPr="00326CEA">
            <w:rPr>
              <w:rStyle w:val="PlaceholderText"/>
            </w:rPr>
            <w:t>Formatting...</w:t>
          </w:r>
        </w:p>
      </w:docPartBody>
    </w:docPart>
    <w:docPart>
      <w:docPartPr>
        <w:name w:val="AE1DCECABE6B4CFB9E5C215B0513028D"/>
        <w:category>
          <w:name w:val="General"/>
          <w:gallery w:val="placeholder"/>
        </w:category>
        <w:types>
          <w:type w:val="bbPlcHdr"/>
        </w:types>
        <w:behaviors>
          <w:behavior w:val="content"/>
        </w:behaviors>
        <w:guid w:val="{F1689B75-B6FC-4FAE-8660-C301954B93E7}"/>
      </w:docPartPr>
      <w:docPartBody>
        <w:p w:rsidR="006C4D56" w:rsidRDefault="006C4D56">
          <w:r w:rsidRPr="00326CEA">
            <w:rPr>
              <w:rStyle w:val="PlaceholderText"/>
            </w:rPr>
            <w:t>Formatting...</w:t>
          </w:r>
        </w:p>
      </w:docPartBody>
    </w:docPart>
    <w:docPart>
      <w:docPartPr>
        <w:name w:val="405150184D4146949D63A79158D17480"/>
        <w:category>
          <w:name w:val="General"/>
          <w:gallery w:val="placeholder"/>
        </w:category>
        <w:types>
          <w:type w:val="bbPlcHdr"/>
        </w:types>
        <w:behaviors>
          <w:behavior w:val="content"/>
        </w:behaviors>
        <w:guid w:val="{B798C288-0F62-489C-9A6E-B9EEDF62288C}"/>
      </w:docPartPr>
      <w:docPartBody>
        <w:p w:rsidR="006C4D56" w:rsidRDefault="006C4D56">
          <w:r w:rsidRPr="00326CEA">
            <w:rPr>
              <w:rStyle w:val="PlaceholderText"/>
            </w:rPr>
            <w:t>Formatting...</w:t>
          </w:r>
        </w:p>
      </w:docPartBody>
    </w:docPart>
    <w:docPart>
      <w:docPartPr>
        <w:name w:val="32BA4435D2FA4BF7A58C7879D8ABE2B2"/>
        <w:category>
          <w:name w:val="General"/>
          <w:gallery w:val="placeholder"/>
        </w:category>
        <w:types>
          <w:type w:val="bbPlcHdr"/>
        </w:types>
        <w:behaviors>
          <w:behavior w:val="content"/>
        </w:behaviors>
        <w:guid w:val="{DF3A2DCA-122A-4994-8883-92901C3B5402}"/>
      </w:docPartPr>
      <w:docPartBody>
        <w:p w:rsidR="00E716DE" w:rsidRDefault="00E716DE">
          <w:r w:rsidRPr="00E5626A">
            <w:rPr>
              <w:rStyle w:val="PlaceholderText"/>
            </w:rPr>
            <w:t>Formatting...</w:t>
          </w:r>
        </w:p>
      </w:docPartBody>
    </w:docPart>
    <w:docPart>
      <w:docPartPr>
        <w:name w:val="6657C4E369D24E119799E27C4B7F1552"/>
        <w:category>
          <w:name w:val="General"/>
          <w:gallery w:val="placeholder"/>
        </w:category>
        <w:types>
          <w:type w:val="bbPlcHdr"/>
        </w:types>
        <w:behaviors>
          <w:behavior w:val="content"/>
        </w:behaviors>
        <w:guid w:val="{7977BEB0-5480-4F8E-8F50-3252483C767F}"/>
      </w:docPartPr>
      <w:docPartBody>
        <w:p w:rsidR="00E716DE" w:rsidRDefault="00E716DE">
          <w:r w:rsidRPr="00E5626A">
            <w:rPr>
              <w:rStyle w:val="PlaceholderText"/>
            </w:rPr>
            <w:t>Formatting...</w:t>
          </w:r>
        </w:p>
      </w:docPartBody>
    </w:docPart>
    <w:docPart>
      <w:docPartPr>
        <w:name w:val="6BFD097E9B864B7CB7F2F87AD702395E"/>
        <w:category>
          <w:name w:val="General"/>
          <w:gallery w:val="placeholder"/>
        </w:category>
        <w:types>
          <w:type w:val="bbPlcHdr"/>
        </w:types>
        <w:behaviors>
          <w:behavior w:val="content"/>
        </w:behaviors>
        <w:guid w:val="{FD5C8374-EC79-42AC-B8A9-D05B1F24FC1D}"/>
      </w:docPartPr>
      <w:docPartBody>
        <w:p w:rsidR="00E716DE" w:rsidRDefault="00E716DE">
          <w:r w:rsidRPr="00E5626A">
            <w:rPr>
              <w:rStyle w:val="PlaceholderText"/>
            </w:rPr>
            <w:t>Formatting...</w:t>
          </w:r>
        </w:p>
      </w:docPartBody>
    </w:docPart>
    <w:docPart>
      <w:docPartPr>
        <w:name w:val="568A99A7E2EC4C80951C9E9B71E05ABA"/>
        <w:category>
          <w:name w:val="General"/>
          <w:gallery w:val="placeholder"/>
        </w:category>
        <w:types>
          <w:type w:val="bbPlcHdr"/>
        </w:types>
        <w:behaviors>
          <w:behavior w:val="content"/>
        </w:behaviors>
        <w:guid w:val="{23A8B490-F972-4436-B5FE-A87E69F04965}"/>
      </w:docPartPr>
      <w:docPartBody>
        <w:p w:rsidR="00E716DE" w:rsidRDefault="00E716DE">
          <w:r w:rsidRPr="00E5626A">
            <w:rPr>
              <w:rStyle w:val="PlaceholderText"/>
            </w:rPr>
            <w:t>Formatting...</w:t>
          </w:r>
        </w:p>
      </w:docPartBody>
    </w:docPart>
    <w:docPart>
      <w:docPartPr>
        <w:name w:val="3A681284592E476A99E54BA5EB5881AB"/>
        <w:category>
          <w:name w:val="General"/>
          <w:gallery w:val="placeholder"/>
        </w:category>
        <w:types>
          <w:type w:val="bbPlcHdr"/>
        </w:types>
        <w:behaviors>
          <w:behavior w:val="content"/>
        </w:behaviors>
        <w:guid w:val="{AB01E6A9-1F14-4F05-BD45-83E92728955F}"/>
      </w:docPartPr>
      <w:docPartBody>
        <w:p w:rsidR="00E716DE" w:rsidRDefault="00E716DE">
          <w:r w:rsidRPr="00D44732">
            <w:rPr>
              <w:rStyle w:val="PlaceholderText"/>
            </w:rPr>
            <w:t>Formatting...</w:t>
          </w:r>
        </w:p>
      </w:docPartBody>
    </w:docPart>
    <w:docPart>
      <w:docPartPr>
        <w:name w:val="C1F2DE3B40F8438B977D1E877F73B73C"/>
        <w:category>
          <w:name w:val="General"/>
          <w:gallery w:val="placeholder"/>
        </w:category>
        <w:types>
          <w:type w:val="bbPlcHdr"/>
        </w:types>
        <w:behaviors>
          <w:behavior w:val="content"/>
        </w:behaviors>
        <w:guid w:val="{D193F04A-467A-460C-8637-1A4D522B44C9}"/>
      </w:docPartPr>
      <w:docPartBody>
        <w:p w:rsidR="00E716DE" w:rsidRDefault="00E716DE">
          <w:r w:rsidRPr="00D44732">
            <w:rPr>
              <w:rStyle w:val="PlaceholderText"/>
            </w:rPr>
            <w:t>Formatting...</w:t>
          </w:r>
        </w:p>
      </w:docPartBody>
    </w:docPart>
    <w:docPart>
      <w:docPartPr>
        <w:name w:val="C430C65B6BCE481899945BEE96BF5362"/>
        <w:category>
          <w:name w:val="General"/>
          <w:gallery w:val="placeholder"/>
        </w:category>
        <w:types>
          <w:type w:val="bbPlcHdr"/>
        </w:types>
        <w:behaviors>
          <w:behavior w:val="content"/>
        </w:behaviors>
        <w:guid w:val="{1BC70382-0127-4BE8-BD6C-920FD2840394}"/>
      </w:docPartPr>
      <w:docPartBody>
        <w:p w:rsidR="00E716DE" w:rsidRDefault="00E716DE">
          <w:r w:rsidRPr="00D44732">
            <w:rPr>
              <w:rStyle w:val="PlaceholderText"/>
            </w:rPr>
            <w:t>Formatting...</w:t>
          </w:r>
        </w:p>
      </w:docPartBody>
    </w:docPart>
    <w:docPart>
      <w:docPartPr>
        <w:name w:val="D3A6134064CC49B0BB27A8E34E3539CB"/>
        <w:category>
          <w:name w:val="General"/>
          <w:gallery w:val="placeholder"/>
        </w:category>
        <w:types>
          <w:type w:val="bbPlcHdr"/>
        </w:types>
        <w:behaviors>
          <w:behavior w:val="content"/>
        </w:behaviors>
        <w:guid w:val="{B2275C9E-86C9-401C-9AFE-0D7FF50740DA}"/>
      </w:docPartPr>
      <w:docPartBody>
        <w:p w:rsidR="00E716DE" w:rsidRDefault="00E716DE">
          <w:r w:rsidRPr="00D44732">
            <w:rPr>
              <w:rStyle w:val="PlaceholderText"/>
            </w:rPr>
            <w:t>Formatting...</w:t>
          </w:r>
        </w:p>
      </w:docPartBody>
    </w:docPart>
    <w:docPart>
      <w:docPartPr>
        <w:name w:val="D5647CFBCB33412C8694EBD0A6AAC40D"/>
        <w:category>
          <w:name w:val="General"/>
          <w:gallery w:val="placeholder"/>
        </w:category>
        <w:types>
          <w:type w:val="bbPlcHdr"/>
        </w:types>
        <w:behaviors>
          <w:behavior w:val="content"/>
        </w:behaviors>
        <w:guid w:val="{06B0AAE2-02E0-41F6-9BEC-579033B60DEE}"/>
      </w:docPartPr>
      <w:docPartBody>
        <w:p w:rsidR="00E716DE" w:rsidRDefault="00E716DE">
          <w:r w:rsidRPr="00D44732">
            <w:rPr>
              <w:rStyle w:val="PlaceholderText"/>
            </w:rPr>
            <w:t>Formatting...</w:t>
          </w:r>
        </w:p>
      </w:docPartBody>
    </w:docPart>
    <w:docPart>
      <w:docPartPr>
        <w:name w:val="9117DF37EA0841FDABB7242A86A8DF9E"/>
        <w:category>
          <w:name w:val="General"/>
          <w:gallery w:val="placeholder"/>
        </w:category>
        <w:types>
          <w:type w:val="bbPlcHdr"/>
        </w:types>
        <w:behaviors>
          <w:behavior w:val="content"/>
        </w:behaviors>
        <w:guid w:val="{2827600B-A31D-4225-95F7-2B305B84C9C8}"/>
      </w:docPartPr>
      <w:docPartBody>
        <w:p w:rsidR="00E716DE" w:rsidRDefault="00E716DE">
          <w:r w:rsidRPr="00D44732">
            <w:rPr>
              <w:rStyle w:val="PlaceholderText"/>
            </w:rPr>
            <w:t>Formatting...</w:t>
          </w:r>
        </w:p>
      </w:docPartBody>
    </w:docPart>
    <w:docPart>
      <w:docPartPr>
        <w:name w:val="217E11BA03054620B77C67D84ABD5E26"/>
        <w:category>
          <w:name w:val="General"/>
          <w:gallery w:val="placeholder"/>
        </w:category>
        <w:types>
          <w:type w:val="bbPlcHdr"/>
        </w:types>
        <w:behaviors>
          <w:behavior w:val="content"/>
        </w:behaviors>
        <w:guid w:val="{F66D2B6A-A943-49BC-A34F-C56A2C13CBC4}"/>
      </w:docPartPr>
      <w:docPartBody>
        <w:p w:rsidR="00E716DE" w:rsidRDefault="00E716DE">
          <w:r w:rsidRPr="00D44732">
            <w:rPr>
              <w:rStyle w:val="PlaceholderText"/>
            </w:rPr>
            <w:t>Formatting...</w:t>
          </w:r>
        </w:p>
      </w:docPartBody>
    </w:docPart>
    <w:docPart>
      <w:docPartPr>
        <w:name w:val="ECC34A5220C543A6971FF25672F92E1A"/>
        <w:category>
          <w:name w:val="General"/>
          <w:gallery w:val="placeholder"/>
        </w:category>
        <w:types>
          <w:type w:val="bbPlcHdr"/>
        </w:types>
        <w:behaviors>
          <w:behavior w:val="content"/>
        </w:behaviors>
        <w:guid w:val="{2655C99C-EDC1-42E0-801A-0430BA079405}"/>
      </w:docPartPr>
      <w:docPartBody>
        <w:p w:rsidR="006013AD" w:rsidRDefault="002D4BEA">
          <w:r w:rsidRPr="00251CEF">
            <w:rPr>
              <w:rStyle w:val="PlaceholderText"/>
            </w:rPr>
            <w:t>Formatting...</w:t>
          </w:r>
        </w:p>
      </w:docPartBody>
    </w:docPart>
    <w:docPart>
      <w:docPartPr>
        <w:name w:val="B2FA14BA7D0142BBAB346C860C8B3E4A"/>
        <w:category>
          <w:name w:val="General"/>
          <w:gallery w:val="placeholder"/>
        </w:category>
        <w:types>
          <w:type w:val="bbPlcHdr"/>
        </w:types>
        <w:behaviors>
          <w:behavior w:val="content"/>
        </w:behaviors>
        <w:guid w:val="{7E1A2C8A-059D-4629-B365-8BB2E7BB6B04}"/>
      </w:docPartPr>
      <w:docPartBody>
        <w:p w:rsidR="006013AD" w:rsidRDefault="002D4BEA">
          <w:r w:rsidRPr="00251CEF">
            <w:rPr>
              <w:rStyle w:val="PlaceholderText"/>
            </w:rPr>
            <w:t>Formatting...</w:t>
          </w:r>
        </w:p>
      </w:docPartBody>
    </w:docPart>
    <w:docPart>
      <w:docPartPr>
        <w:name w:val="DB827DEB60604A88BAADFC6DAE2F76AC"/>
        <w:category>
          <w:name w:val="General"/>
          <w:gallery w:val="placeholder"/>
        </w:category>
        <w:types>
          <w:type w:val="bbPlcHdr"/>
        </w:types>
        <w:behaviors>
          <w:behavior w:val="content"/>
        </w:behaviors>
        <w:guid w:val="{51E9ABF6-53F5-4421-AFA2-08D51F307A93}"/>
      </w:docPartPr>
      <w:docPartBody>
        <w:p w:rsidR="006013AD" w:rsidRDefault="002D4BEA">
          <w:r w:rsidRPr="00251CEF">
            <w:rPr>
              <w:rStyle w:val="PlaceholderText"/>
            </w:rPr>
            <w:t>Formatting...</w:t>
          </w:r>
        </w:p>
      </w:docPartBody>
    </w:docPart>
    <w:docPart>
      <w:docPartPr>
        <w:name w:val="0866730BB65747749018074E692CD87B"/>
        <w:category>
          <w:name w:val="General"/>
          <w:gallery w:val="placeholder"/>
        </w:category>
        <w:types>
          <w:type w:val="bbPlcHdr"/>
        </w:types>
        <w:behaviors>
          <w:behavior w:val="content"/>
        </w:behaviors>
        <w:guid w:val="{FFB47C69-73FF-482D-804D-0AA53330CC86}"/>
      </w:docPartPr>
      <w:docPartBody>
        <w:p w:rsidR="006013AD" w:rsidRDefault="002D4BEA">
          <w:r w:rsidRPr="00251CEF">
            <w:rPr>
              <w:rStyle w:val="PlaceholderText"/>
            </w:rPr>
            <w:t>Formatting...</w:t>
          </w:r>
        </w:p>
      </w:docPartBody>
    </w:docPart>
    <w:docPart>
      <w:docPartPr>
        <w:name w:val="E9FCBCC088A74F0F8032A1F26D31EEAC"/>
        <w:category>
          <w:name w:val="General"/>
          <w:gallery w:val="placeholder"/>
        </w:category>
        <w:types>
          <w:type w:val="bbPlcHdr"/>
        </w:types>
        <w:behaviors>
          <w:behavior w:val="content"/>
        </w:behaviors>
        <w:guid w:val="{84FC25CB-4798-4EA3-AA6C-E9EB661C688F}"/>
      </w:docPartPr>
      <w:docPartBody>
        <w:p w:rsidR="006013AD" w:rsidRDefault="002D4BEA">
          <w:r w:rsidRPr="00251CEF">
            <w:rPr>
              <w:rStyle w:val="PlaceholderText"/>
            </w:rPr>
            <w:t>Formatting...</w:t>
          </w:r>
        </w:p>
      </w:docPartBody>
    </w:docPart>
    <w:docPart>
      <w:docPartPr>
        <w:name w:val="5C86597FF88F491B832946A7728DDB4C"/>
        <w:category>
          <w:name w:val="General"/>
          <w:gallery w:val="placeholder"/>
        </w:category>
        <w:types>
          <w:type w:val="bbPlcHdr"/>
        </w:types>
        <w:behaviors>
          <w:behavior w:val="content"/>
        </w:behaviors>
        <w:guid w:val="{3852755F-5D68-42C1-A816-BDB055693E42}"/>
      </w:docPartPr>
      <w:docPartBody>
        <w:p w:rsidR="006013AD" w:rsidRDefault="002D4BEA">
          <w:r w:rsidRPr="00251CEF">
            <w:rPr>
              <w:rStyle w:val="PlaceholderText"/>
            </w:rPr>
            <w:t>Formatting...</w:t>
          </w:r>
        </w:p>
      </w:docPartBody>
    </w:docPart>
    <w:docPart>
      <w:docPartPr>
        <w:name w:val="9273BAB4B2154666BAABCA701F87158D"/>
        <w:category>
          <w:name w:val="General"/>
          <w:gallery w:val="placeholder"/>
        </w:category>
        <w:types>
          <w:type w:val="bbPlcHdr"/>
        </w:types>
        <w:behaviors>
          <w:behavior w:val="content"/>
        </w:behaviors>
        <w:guid w:val="{F5B26AAA-A23C-43B6-A673-F3E1CF2AB6E8}"/>
      </w:docPartPr>
      <w:docPartBody>
        <w:p w:rsidR="006013AD" w:rsidRDefault="002D4BEA">
          <w:r w:rsidRPr="00251CEF">
            <w:rPr>
              <w:rStyle w:val="PlaceholderText"/>
            </w:rPr>
            <w:t>Formatting...</w:t>
          </w:r>
        </w:p>
      </w:docPartBody>
    </w:docPart>
    <w:docPart>
      <w:docPartPr>
        <w:name w:val="36B268BC52234496B74C5B230BF07262"/>
        <w:category>
          <w:name w:val="General"/>
          <w:gallery w:val="placeholder"/>
        </w:category>
        <w:types>
          <w:type w:val="bbPlcHdr"/>
        </w:types>
        <w:behaviors>
          <w:behavior w:val="content"/>
        </w:behaviors>
        <w:guid w:val="{2A62C7A0-303D-4D38-97D6-E4C0B49ABD3A}"/>
      </w:docPartPr>
      <w:docPartBody>
        <w:p w:rsidR="006013AD" w:rsidRDefault="002D4BEA">
          <w:r w:rsidRPr="00251CEF">
            <w:rPr>
              <w:rStyle w:val="PlaceholderText"/>
            </w:rPr>
            <w:t>Formatting...</w:t>
          </w:r>
        </w:p>
      </w:docPartBody>
    </w:docPart>
    <w:docPart>
      <w:docPartPr>
        <w:name w:val="F3EB4B03F37A4AD0991F20FF2BDCF5A5"/>
        <w:category>
          <w:name w:val="General"/>
          <w:gallery w:val="placeholder"/>
        </w:category>
        <w:types>
          <w:type w:val="bbPlcHdr"/>
        </w:types>
        <w:behaviors>
          <w:behavior w:val="content"/>
        </w:behaviors>
        <w:guid w:val="{B422A4DF-245F-45D6-BE98-6CEF5CAB6301}"/>
      </w:docPartPr>
      <w:docPartBody>
        <w:p w:rsidR="00552C41" w:rsidRDefault="006013AD">
          <w:r w:rsidRPr="001C3BFF">
            <w:rPr>
              <w:rStyle w:val="PlaceholderText"/>
            </w:rPr>
            <w:t>Formatting...</w:t>
          </w:r>
        </w:p>
      </w:docPartBody>
    </w:docPart>
    <w:docPart>
      <w:docPartPr>
        <w:name w:val="916B5323FE6148A3B12AD9B1B748E315"/>
        <w:category>
          <w:name w:val="General"/>
          <w:gallery w:val="placeholder"/>
        </w:category>
        <w:types>
          <w:type w:val="bbPlcHdr"/>
        </w:types>
        <w:behaviors>
          <w:behavior w:val="content"/>
        </w:behaviors>
        <w:guid w:val="{0317479A-0BA9-45EA-987B-43BD41AEDCDD}"/>
      </w:docPartPr>
      <w:docPartBody>
        <w:p w:rsidR="00552C41" w:rsidRDefault="006013AD">
          <w:r w:rsidRPr="001C3BFF">
            <w:rPr>
              <w:rStyle w:val="PlaceholderText"/>
            </w:rPr>
            <w:t>Formatting...</w:t>
          </w:r>
        </w:p>
      </w:docPartBody>
    </w:docPart>
    <w:docPart>
      <w:docPartPr>
        <w:name w:val="3771EE3CF7F842839D1716E771032384"/>
        <w:category>
          <w:name w:val="General"/>
          <w:gallery w:val="placeholder"/>
        </w:category>
        <w:types>
          <w:type w:val="bbPlcHdr"/>
        </w:types>
        <w:behaviors>
          <w:behavior w:val="content"/>
        </w:behaviors>
        <w:guid w:val="{62A6FAF8-57E2-40B5-B9AB-9E5CED767D46}"/>
      </w:docPartPr>
      <w:docPartBody>
        <w:p w:rsidR="00552C41" w:rsidRDefault="006013AD" w:rsidP="006013AD">
          <w:pPr>
            <w:pStyle w:val="3771EE3CF7F842839D1716E771032384"/>
          </w:pPr>
          <w:r w:rsidRPr="001C3BFF">
            <w:rPr>
              <w:rStyle w:val="PlaceholderText"/>
            </w:rPr>
            <w:t>Formatting...</w:t>
          </w:r>
        </w:p>
      </w:docPartBody>
    </w:docPart>
    <w:docPart>
      <w:docPartPr>
        <w:name w:val="F3E2D08E2584432CABB7F2613A47A8ED"/>
        <w:category>
          <w:name w:val="General"/>
          <w:gallery w:val="placeholder"/>
        </w:category>
        <w:types>
          <w:type w:val="bbPlcHdr"/>
        </w:types>
        <w:behaviors>
          <w:behavior w:val="content"/>
        </w:behaviors>
        <w:guid w:val="{5B003751-D177-4E8B-860F-ED197D01B164}"/>
      </w:docPartPr>
      <w:docPartBody>
        <w:p w:rsidR="00552C41" w:rsidRDefault="006013AD">
          <w:r w:rsidRPr="001C3BFF">
            <w:rPr>
              <w:rStyle w:val="PlaceholderText"/>
            </w:rPr>
            <w:t>Formatting...</w:t>
          </w:r>
        </w:p>
      </w:docPartBody>
    </w:docPart>
    <w:docPart>
      <w:docPartPr>
        <w:name w:val="83C943FB8C984E28888D8E7A1FB3F5E9"/>
        <w:category>
          <w:name w:val="General"/>
          <w:gallery w:val="placeholder"/>
        </w:category>
        <w:types>
          <w:type w:val="bbPlcHdr"/>
        </w:types>
        <w:behaviors>
          <w:behavior w:val="content"/>
        </w:behaviors>
        <w:guid w:val="{EC6F21F7-1BB2-44CD-B3F0-2CC01BEB42AE}"/>
      </w:docPartPr>
      <w:docPartBody>
        <w:p w:rsidR="00552C41" w:rsidRDefault="00552C41">
          <w:r w:rsidRPr="0099549F">
            <w:rPr>
              <w:rStyle w:val="PlaceholderText"/>
            </w:rPr>
            <w:t>Formatting...</w:t>
          </w:r>
        </w:p>
      </w:docPartBody>
    </w:docPart>
    <w:docPart>
      <w:docPartPr>
        <w:name w:val="B5498D3A73964C7EB3E001B7AF8DF0D8"/>
        <w:category>
          <w:name w:val="General"/>
          <w:gallery w:val="placeholder"/>
        </w:category>
        <w:types>
          <w:type w:val="bbPlcHdr"/>
        </w:types>
        <w:behaviors>
          <w:behavior w:val="content"/>
        </w:behaviors>
        <w:guid w:val="{6F180D72-7A98-4969-BE14-04F92A02E260}"/>
      </w:docPartPr>
      <w:docPartBody>
        <w:p w:rsidR="00552C41" w:rsidRDefault="00552C41">
          <w:r w:rsidRPr="0099549F">
            <w:rPr>
              <w:rStyle w:val="PlaceholderText"/>
            </w:rPr>
            <w:t>Formatting...</w:t>
          </w:r>
        </w:p>
      </w:docPartBody>
    </w:docPart>
    <w:docPart>
      <w:docPartPr>
        <w:name w:val="7DFEBFF85913469D855342F323DA969F"/>
        <w:category>
          <w:name w:val="General"/>
          <w:gallery w:val="placeholder"/>
        </w:category>
        <w:types>
          <w:type w:val="bbPlcHdr"/>
        </w:types>
        <w:behaviors>
          <w:behavior w:val="content"/>
        </w:behaviors>
        <w:guid w:val="{6903C7D2-B97B-4B76-90F1-E91145437108}"/>
      </w:docPartPr>
      <w:docPartBody>
        <w:p w:rsidR="00DD7740" w:rsidRDefault="00EF7B4B">
          <w:r w:rsidRPr="00F16198">
            <w:rPr>
              <w:rStyle w:val="PlaceholderText"/>
            </w:rPr>
            <w:t>Formatting...</w:t>
          </w:r>
        </w:p>
      </w:docPartBody>
    </w:docPart>
    <w:docPart>
      <w:docPartPr>
        <w:name w:val="9EC20903674B4BE790D04F10C47F055D"/>
        <w:category>
          <w:name w:val="General"/>
          <w:gallery w:val="placeholder"/>
        </w:category>
        <w:types>
          <w:type w:val="bbPlcHdr"/>
        </w:types>
        <w:behaviors>
          <w:behavior w:val="content"/>
        </w:behaviors>
        <w:guid w:val="{A388D60E-BF23-4E71-9EB4-BBDE969898BE}"/>
      </w:docPartPr>
      <w:docPartBody>
        <w:p w:rsidR="00926D53" w:rsidRDefault="00B228D6">
          <w:r w:rsidRPr="00FB7BE5">
            <w:rPr>
              <w:rStyle w:val="PlaceholderText"/>
            </w:rPr>
            <w:t>Formatting...</w:t>
          </w:r>
        </w:p>
      </w:docPartBody>
    </w:docPart>
    <w:docPart>
      <w:docPartPr>
        <w:name w:val="920512D35DAD43D39380F855AFA8032E"/>
        <w:category>
          <w:name w:val="General"/>
          <w:gallery w:val="placeholder"/>
        </w:category>
        <w:types>
          <w:type w:val="bbPlcHdr"/>
        </w:types>
        <w:behaviors>
          <w:behavior w:val="content"/>
        </w:behaviors>
        <w:guid w:val="{A24C76CF-BE53-4810-874A-044121ED9734}"/>
      </w:docPartPr>
      <w:docPartBody>
        <w:p w:rsidR="00926D53" w:rsidRDefault="00B228D6">
          <w:r w:rsidRPr="00FB7BE5">
            <w:rPr>
              <w:rStyle w:val="PlaceholderText"/>
            </w:rPr>
            <w:t>Formatting...</w:t>
          </w:r>
        </w:p>
      </w:docPartBody>
    </w:docPart>
    <w:docPart>
      <w:docPartPr>
        <w:name w:val="C26F551DE07C4ACFA83A3D3DDE309A7F"/>
        <w:category>
          <w:name w:val="General"/>
          <w:gallery w:val="placeholder"/>
        </w:category>
        <w:types>
          <w:type w:val="bbPlcHdr"/>
        </w:types>
        <w:behaviors>
          <w:behavior w:val="content"/>
        </w:behaviors>
        <w:guid w:val="{0497EFC1-D3D0-484B-9BCB-DEBC8D52466D}"/>
      </w:docPartPr>
      <w:docPartBody>
        <w:p w:rsidR="00926D53" w:rsidRDefault="00B228D6" w:rsidP="00B228D6">
          <w:pPr>
            <w:pStyle w:val="C26F551DE07C4ACFA83A3D3DDE309A7F"/>
          </w:pPr>
          <w:r w:rsidRPr="00993D28">
            <w:rPr>
              <w:rStyle w:val="PlaceholderText"/>
            </w:rPr>
            <w:t>Formatting...</w:t>
          </w:r>
        </w:p>
      </w:docPartBody>
    </w:docPart>
    <w:docPart>
      <w:docPartPr>
        <w:name w:val="7848B4D8D5D84B24B4E56F231ED2A204"/>
        <w:category>
          <w:name w:val="General"/>
          <w:gallery w:val="placeholder"/>
        </w:category>
        <w:types>
          <w:type w:val="bbPlcHdr"/>
        </w:types>
        <w:behaviors>
          <w:behavior w:val="content"/>
        </w:behaviors>
        <w:guid w:val="{D40A8D3A-39B0-481D-9484-D356570B5280}"/>
      </w:docPartPr>
      <w:docPartBody>
        <w:p w:rsidR="00926D53" w:rsidRDefault="00B228D6" w:rsidP="00B228D6">
          <w:pPr>
            <w:pStyle w:val="7848B4D8D5D84B24B4E56F231ED2A204"/>
          </w:pPr>
          <w:r w:rsidRPr="00993D28">
            <w:rPr>
              <w:rStyle w:val="PlaceholderText"/>
            </w:rPr>
            <w:t>Formatting...</w:t>
          </w:r>
        </w:p>
      </w:docPartBody>
    </w:docPart>
    <w:docPart>
      <w:docPartPr>
        <w:name w:val="4916025CE2D642F79B54899D99F33A10"/>
        <w:category>
          <w:name w:val="General"/>
          <w:gallery w:val="placeholder"/>
        </w:category>
        <w:types>
          <w:type w:val="bbPlcHdr"/>
        </w:types>
        <w:behaviors>
          <w:behavior w:val="content"/>
        </w:behaviors>
        <w:guid w:val="{512F265A-8BD8-4AFA-9698-43B4C6DDFB54}"/>
      </w:docPartPr>
      <w:docPartBody>
        <w:p w:rsidR="00926D53" w:rsidRDefault="00B228D6" w:rsidP="00B228D6">
          <w:pPr>
            <w:pStyle w:val="4916025CE2D642F79B54899D99F33A10"/>
          </w:pPr>
          <w:r w:rsidRPr="00993D28">
            <w:rPr>
              <w:rStyle w:val="PlaceholderText"/>
            </w:rPr>
            <w:t>Formatting...</w:t>
          </w:r>
        </w:p>
      </w:docPartBody>
    </w:docPart>
    <w:docPart>
      <w:docPartPr>
        <w:name w:val="CACFAF4238B645D7B89C9655822DD2FD"/>
        <w:category>
          <w:name w:val="General"/>
          <w:gallery w:val="placeholder"/>
        </w:category>
        <w:types>
          <w:type w:val="bbPlcHdr"/>
        </w:types>
        <w:behaviors>
          <w:behavior w:val="content"/>
        </w:behaviors>
        <w:guid w:val="{9DFBCC67-5B5D-4569-878D-3C4EAA46EA80}"/>
      </w:docPartPr>
      <w:docPartBody>
        <w:p w:rsidR="00926D53" w:rsidRDefault="00B228D6" w:rsidP="00B228D6">
          <w:pPr>
            <w:pStyle w:val="CACFAF4238B645D7B89C9655822DD2FD"/>
          </w:pPr>
          <w:r w:rsidRPr="00993D28">
            <w:rPr>
              <w:rStyle w:val="PlaceholderText"/>
            </w:rPr>
            <w:t>Formatting...</w:t>
          </w:r>
        </w:p>
      </w:docPartBody>
    </w:docPart>
    <w:docPart>
      <w:docPartPr>
        <w:name w:val="9E0D8A77DAC44B3F888368D05F5A06BD"/>
        <w:category>
          <w:name w:val="General"/>
          <w:gallery w:val="placeholder"/>
        </w:category>
        <w:types>
          <w:type w:val="bbPlcHdr"/>
        </w:types>
        <w:behaviors>
          <w:behavior w:val="content"/>
        </w:behaviors>
        <w:guid w:val="{0C791C31-0DEF-4EA8-B578-3390F263B8C3}"/>
      </w:docPartPr>
      <w:docPartBody>
        <w:p w:rsidR="00926D53" w:rsidRDefault="00B228D6" w:rsidP="00B228D6">
          <w:pPr>
            <w:pStyle w:val="9E0D8A77DAC44B3F888368D05F5A06BD"/>
          </w:pPr>
          <w:r w:rsidRPr="00A13975">
            <w:rPr>
              <w:rStyle w:val="PlaceholderText"/>
            </w:rPr>
            <w:t>Formatting...</w:t>
          </w:r>
        </w:p>
      </w:docPartBody>
    </w:docPart>
    <w:docPart>
      <w:docPartPr>
        <w:name w:val="EBBAB61EDDB3458B960DC34FDC49772B"/>
        <w:category>
          <w:name w:val="General"/>
          <w:gallery w:val="placeholder"/>
        </w:category>
        <w:types>
          <w:type w:val="bbPlcHdr"/>
        </w:types>
        <w:behaviors>
          <w:behavior w:val="content"/>
        </w:behaviors>
        <w:guid w:val="{A2ED6055-E196-4B07-B889-34FB1D411A11}"/>
      </w:docPartPr>
      <w:docPartBody>
        <w:p w:rsidR="00926D53" w:rsidRDefault="00B228D6" w:rsidP="00B228D6">
          <w:pPr>
            <w:pStyle w:val="EBBAB61EDDB3458B960DC34FDC49772B"/>
          </w:pPr>
          <w:r w:rsidRPr="00A13975">
            <w:rPr>
              <w:rStyle w:val="PlaceholderText"/>
            </w:rPr>
            <w:t>Formatting...</w:t>
          </w:r>
        </w:p>
      </w:docPartBody>
    </w:docPart>
    <w:docPart>
      <w:docPartPr>
        <w:name w:val="C407105CBD934684A46953C5F96AFCD5"/>
        <w:category>
          <w:name w:val="General"/>
          <w:gallery w:val="placeholder"/>
        </w:category>
        <w:types>
          <w:type w:val="bbPlcHdr"/>
        </w:types>
        <w:behaviors>
          <w:behavior w:val="content"/>
        </w:behaviors>
        <w:guid w:val="{6DEFD885-6F7F-410B-ADCD-B0187D9F753E}"/>
      </w:docPartPr>
      <w:docPartBody>
        <w:p w:rsidR="00926D53" w:rsidRDefault="00B228D6" w:rsidP="00B228D6">
          <w:pPr>
            <w:pStyle w:val="C407105CBD934684A46953C5F96AFCD5"/>
          </w:pPr>
          <w:r w:rsidRPr="00A13975">
            <w:rPr>
              <w:rStyle w:val="PlaceholderText"/>
            </w:rPr>
            <w:t>Formatting...</w:t>
          </w:r>
        </w:p>
      </w:docPartBody>
    </w:docPart>
    <w:docPart>
      <w:docPartPr>
        <w:name w:val="BACA5D19C38C421FB5167C97F930A3D2"/>
        <w:category>
          <w:name w:val="General"/>
          <w:gallery w:val="placeholder"/>
        </w:category>
        <w:types>
          <w:type w:val="bbPlcHdr"/>
        </w:types>
        <w:behaviors>
          <w:behavior w:val="content"/>
        </w:behaviors>
        <w:guid w:val="{8E068791-36DD-4C4B-9F8B-5CBFDBA291EE}"/>
      </w:docPartPr>
      <w:docPartBody>
        <w:p w:rsidR="00926D53" w:rsidRDefault="00B228D6" w:rsidP="00B228D6">
          <w:pPr>
            <w:pStyle w:val="BACA5D19C38C421FB5167C97F930A3D2"/>
          </w:pPr>
          <w:r w:rsidRPr="00FB63F4">
            <w:rPr>
              <w:rStyle w:val="PlaceholderText"/>
            </w:rPr>
            <w:t>Formatting...</w:t>
          </w:r>
        </w:p>
      </w:docPartBody>
    </w:docPart>
    <w:docPart>
      <w:docPartPr>
        <w:name w:val="9BE4A8B9A76C41F599E7A7A75BC9C185"/>
        <w:category>
          <w:name w:val="General"/>
          <w:gallery w:val="placeholder"/>
        </w:category>
        <w:types>
          <w:type w:val="bbPlcHdr"/>
        </w:types>
        <w:behaviors>
          <w:behavior w:val="content"/>
        </w:behaviors>
        <w:guid w:val="{5BD1C215-31C0-4CD2-BCF3-79A35103798F}"/>
      </w:docPartPr>
      <w:docPartBody>
        <w:p w:rsidR="00926D53" w:rsidRDefault="00B228D6" w:rsidP="00B228D6">
          <w:pPr>
            <w:pStyle w:val="9BE4A8B9A76C41F599E7A7A75BC9C185"/>
          </w:pPr>
          <w:r w:rsidRPr="00FB63F4">
            <w:rPr>
              <w:rStyle w:val="PlaceholderText"/>
            </w:rPr>
            <w:t>Formatting...</w:t>
          </w:r>
        </w:p>
      </w:docPartBody>
    </w:docPart>
    <w:docPart>
      <w:docPartPr>
        <w:name w:val="55A3513E70EF49AABA6A1D3B4D793B59"/>
        <w:category>
          <w:name w:val="General"/>
          <w:gallery w:val="placeholder"/>
        </w:category>
        <w:types>
          <w:type w:val="bbPlcHdr"/>
        </w:types>
        <w:behaviors>
          <w:behavior w:val="content"/>
        </w:behaviors>
        <w:guid w:val="{7BD99933-5A2E-43B2-88A0-C38135893C2E}"/>
      </w:docPartPr>
      <w:docPartBody>
        <w:p w:rsidR="00926D53" w:rsidRDefault="00B228D6" w:rsidP="00B228D6">
          <w:pPr>
            <w:pStyle w:val="55A3513E70EF49AABA6A1D3B4D793B59"/>
          </w:pPr>
          <w:r w:rsidRPr="00FB63F4">
            <w:rPr>
              <w:rStyle w:val="PlaceholderText"/>
            </w:rPr>
            <w:t>Formatting...</w:t>
          </w:r>
        </w:p>
      </w:docPartBody>
    </w:docPart>
    <w:docPart>
      <w:docPartPr>
        <w:name w:val="6557C3495B1F42DB9ED78B9AFEF591A3"/>
        <w:category>
          <w:name w:val="General"/>
          <w:gallery w:val="placeholder"/>
        </w:category>
        <w:types>
          <w:type w:val="bbPlcHdr"/>
        </w:types>
        <w:behaviors>
          <w:behavior w:val="content"/>
        </w:behaviors>
        <w:guid w:val="{117C9E92-FCC0-4330-9357-1363219B1409}"/>
      </w:docPartPr>
      <w:docPartBody>
        <w:p w:rsidR="00926D53" w:rsidRDefault="00B228D6" w:rsidP="00B228D6">
          <w:pPr>
            <w:pStyle w:val="6557C3495B1F42DB9ED78B9AFEF591A3"/>
          </w:pPr>
          <w:r w:rsidRPr="00FB63F4">
            <w:rPr>
              <w:rStyle w:val="PlaceholderText"/>
            </w:rPr>
            <w:t>Formatting...</w:t>
          </w:r>
        </w:p>
      </w:docPartBody>
    </w:docPart>
    <w:docPart>
      <w:docPartPr>
        <w:name w:val="281D9B5AC23449B2832BF49749FC607A"/>
        <w:category>
          <w:name w:val="General"/>
          <w:gallery w:val="placeholder"/>
        </w:category>
        <w:types>
          <w:type w:val="bbPlcHdr"/>
        </w:types>
        <w:behaviors>
          <w:behavior w:val="content"/>
        </w:behaviors>
        <w:guid w:val="{B1E08995-6B2C-471B-848B-600C91DEB20D}"/>
      </w:docPartPr>
      <w:docPartBody>
        <w:p w:rsidR="00926D53" w:rsidRDefault="00B228D6" w:rsidP="00B228D6">
          <w:pPr>
            <w:pStyle w:val="281D9B5AC23449B2832BF49749FC607A"/>
          </w:pPr>
          <w:r w:rsidRPr="007B37ED">
            <w:rPr>
              <w:rStyle w:val="PlaceholderText"/>
            </w:rPr>
            <w:t>Formatting...</w:t>
          </w:r>
        </w:p>
      </w:docPartBody>
    </w:docPart>
    <w:docPart>
      <w:docPartPr>
        <w:name w:val="63080A29B63F4A68BC18B80D4FE11B67"/>
        <w:category>
          <w:name w:val="General"/>
          <w:gallery w:val="placeholder"/>
        </w:category>
        <w:types>
          <w:type w:val="bbPlcHdr"/>
        </w:types>
        <w:behaviors>
          <w:behavior w:val="content"/>
        </w:behaviors>
        <w:guid w:val="{7499F13C-7B4A-4DE8-B9F6-A725C9D16448}"/>
      </w:docPartPr>
      <w:docPartBody>
        <w:p w:rsidR="00926D53" w:rsidRDefault="00B228D6" w:rsidP="00B228D6">
          <w:pPr>
            <w:pStyle w:val="63080A29B63F4A68BC18B80D4FE11B67"/>
          </w:pPr>
          <w:r w:rsidRPr="007B37ED">
            <w:rPr>
              <w:rStyle w:val="PlaceholderText"/>
            </w:rPr>
            <w:t>Formatting...</w:t>
          </w:r>
        </w:p>
      </w:docPartBody>
    </w:docPart>
    <w:docPart>
      <w:docPartPr>
        <w:name w:val="D3CC3ECEFC1C46098139DC211C40EE9A"/>
        <w:category>
          <w:name w:val="General"/>
          <w:gallery w:val="placeholder"/>
        </w:category>
        <w:types>
          <w:type w:val="bbPlcHdr"/>
        </w:types>
        <w:behaviors>
          <w:behavior w:val="content"/>
        </w:behaviors>
        <w:guid w:val="{A24DA0F7-FA26-440F-A1BD-A9D280C03D47}"/>
      </w:docPartPr>
      <w:docPartBody>
        <w:p w:rsidR="00926D53" w:rsidRDefault="00B228D6">
          <w:r w:rsidRPr="00DF1DE3">
            <w:rPr>
              <w:rStyle w:val="PlaceholderText"/>
            </w:rPr>
            <w:t>Formatting...</w:t>
          </w:r>
        </w:p>
      </w:docPartBody>
    </w:docPart>
    <w:docPart>
      <w:docPartPr>
        <w:name w:val="5C22B23CABAE47A5A9766F4D66E21603"/>
        <w:category>
          <w:name w:val="General"/>
          <w:gallery w:val="placeholder"/>
        </w:category>
        <w:types>
          <w:type w:val="bbPlcHdr"/>
        </w:types>
        <w:behaviors>
          <w:behavior w:val="content"/>
        </w:behaviors>
        <w:guid w:val="{B806AFA8-9FE1-4870-87B5-5C509C8FD98E}"/>
      </w:docPartPr>
      <w:docPartBody>
        <w:p w:rsidR="00926D53" w:rsidRDefault="00B228D6">
          <w:r w:rsidRPr="00DF1DE3">
            <w:rPr>
              <w:rStyle w:val="PlaceholderText"/>
            </w:rPr>
            <w:t>Formatting...</w:t>
          </w:r>
        </w:p>
      </w:docPartBody>
    </w:docPart>
    <w:docPart>
      <w:docPartPr>
        <w:name w:val="1C2CDFA6A6D34DDAA2D1CC40565A53DC"/>
        <w:category>
          <w:name w:val="General"/>
          <w:gallery w:val="placeholder"/>
        </w:category>
        <w:types>
          <w:type w:val="bbPlcHdr"/>
        </w:types>
        <w:behaviors>
          <w:behavior w:val="content"/>
        </w:behaviors>
        <w:guid w:val="{943424A2-FDB3-4867-BC8D-CE699107263A}"/>
      </w:docPartPr>
      <w:docPartBody>
        <w:p w:rsidR="00926D53" w:rsidRDefault="00B228D6">
          <w:r w:rsidRPr="00DF1DE3">
            <w:rPr>
              <w:rStyle w:val="PlaceholderText"/>
            </w:rPr>
            <w:t>Formatting...</w:t>
          </w:r>
        </w:p>
      </w:docPartBody>
    </w:docPart>
    <w:docPart>
      <w:docPartPr>
        <w:name w:val="8A3F4F3DC3E74F19B0FA17CB172532BD"/>
        <w:category>
          <w:name w:val="General"/>
          <w:gallery w:val="placeholder"/>
        </w:category>
        <w:types>
          <w:type w:val="bbPlcHdr"/>
        </w:types>
        <w:behaviors>
          <w:behavior w:val="content"/>
        </w:behaviors>
        <w:guid w:val="{1988145A-7D3E-4842-A646-25D6D12E6064}"/>
      </w:docPartPr>
      <w:docPartBody>
        <w:p w:rsidR="00926D53" w:rsidRDefault="00B228D6">
          <w:r w:rsidRPr="00DF1DE3">
            <w:rPr>
              <w:rStyle w:val="PlaceholderText"/>
            </w:rPr>
            <w:t>Formatting...</w:t>
          </w:r>
        </w:p>
      </w:docPartBody>
    </w:docPart>
    <w:docPart>
      <w:docPartPr>
        <w:name w:val="9FC52C2537084CEF99D1DE2C43643E94"/>
        <w:category>
          <w:name w:val="General"/>
          <w:gallery w:val="placeholder"/>
        </w:category>
        <w:types>
          <w:type w:val="bbPlcHdr"/>
        </w:types>
        <w:behaviors>
          <w:behavior w:val="content"/>
        </w:behaviors>
        <w:guid w:val="{13B3ECE9-8282-4E28-AC9D-18B5E5EAFEE3}"/>
      </w:docPartPr>
      <w:docPartBody>
        <w:p w:rsidR="00926D53" w:rsidRDefault="00B228D6">
          <w:r w:rsidRPr="00DF1DE3">
            <w:rPr>
              <w:rStyle w:val="PlaceholderText"/>
            </w:rPr>
            <w:t>Formatting...</w:t>
          </w:r>
        </w:p>
      </w:docPartBody>
    </w:docPart>
    <w:docPart>
      <w:docPartPr>
        <w:name w:val="A7F58FC938A84216AABA0D9543006CBE"/>
        <w:category>
          <w:name w:val="General"/>
          <w:gallery w:val="placeholder"/>
        </w:category>
        <w:types>
          <w:type w:val="bbPlcHdr"/>
        </w:types>
        <w:behaviors>
          <w:behavior w:val="content"/>
        </w:behaviors>
        <w:guid w:val="{D9F80561-1A14-45D9-8566-BC82F0CB0A81}"/>
      </w:docPartPr>
      <w:docPartBody>
        <w:p w:rsidR="00926D53" w:rsidRDefault="00B228D6">
          <w:r w:rsidRPr="00DF1DE3">
            <w:rPr>
              <w:rStyle w:val="PlaceholderText"/>
            </w:rPr>
            <w:t>Formatting...</w:t>
          </w:r>
        </w:p>
      </w:docPartBody>
    </w:docPart>
    <w:docPart>
      <w:docPartPr>
        <w:name w:val="34309EAFC89846AB962847330205D08A"/>
        <w:category>
          <w:name w:val="General"/>
          <w:gallery w:val="placeholder"/>
        </w:category>
        <w:types>
          <w:type w:val="bbPlcHdr"/>
        </w:types>
        <w:behaviors>
          <w:behavior w:val="content"/>
        </w:behaviors>
        <w:guid w:val="{E9248275-A67D-435A-9B1B-9536B973F092}"/>
      </w:docPartPr>
      <w:docPartBody>
        <w:p w:rsidR="00926D53" w:rsidRDefault="00B228D6">
          <w:r w:rsidRPr="00DF1DE3">
            <w:rPr>
              <w:rStyle w:val="PlaceholderText"/>
            </w:rPr>
            <w:t>Formatting...</w:t>
          </w:r>
        </w:p>
      </w:docPartBody>
    </w:docPart>
    <w:docPart>
      <w:docPartPr>
        <w:name w:val="CE1733830247451CA159C1320829F4B1"/>
        <w:category>
          <w:name w:val="General"/>
          <w:gallery w:val="placeholder"/>
        </w:category>
        <w:types>
          <w:type w:val="bbPlcHdr"/>
        </w:types>
        <w:behaviors>
          <w:behavior w:val="content"/>
        </w:behaviors>
        <w:guid w:val="{6409D2E8-C54C-4C48-9C37-1F866829EF9D}"/>
      </w:docPartPr>
      <w:docPartBody>
        <w:p w:rsidR="00926D53" w:rsidRDefault="00B228D6">
          <w:r w:rsidRPr="00DF1DE3">
            <w:rPr>
              <w:rStyle w:val="PlaceholderText"/>
            </w:rPr>
            <w:t>Formatting...</w:t>
          </w:r>
        </w:p>
      </w:docPartBody>
    </w:docPart>
    <w:docPart>
      <w:docPartPr>
        <w:name w:val="734073D0E8B44B4A838A3848319847DC"/>
        <w:category>
          <w:name w:val="General"/>
          <w:gallery w:val="placeholder"/>
        </w:category>
        <w:types>
          <w:type w:val="bbPlcHdr"/>
        </w:types>
        <w:behaviors>
          <w:behavior w:val="content"/>
        </w:behaviors>
        <w:guid w:val="{3AD94851-82D3-4B21-BE0B-681E96C78050}"/>
      </w:docPartPr>
      <w:docPartBody>
        <w:p w:rsidR="00926D53" w:rsidRDefault="00B228D6">
          <w:r w:rsidRPr="00DF1DE3">
            <w:rPr>
              <w:rStyle w:val="PlaceholderText"/>
            </w:rPr>
            <w:t>Formatting...</w:t>
          </w:r>
        </w:p>
      </w:docPartBody>
    </w:docPart>
    <w:docPart>
      <w:docPartPr>
        <w:name w:val="A8B31AC07A5144E5BEF2D1296089EC38"/>
        <w:category>
          <w:name w:val="General"/>
          <w:gallery w:val="placeholder"/>
        </w:category>
        <w:types>
          <w:type w:val="bbPlcHdr"/>
        </w:types>
        <w:behaviors>
          <w:behavior w:val="content"/>
        </w:behaviors>
        <w:guid w:val="{6E6528EB-8122-4953-A27F-EF4291EF3EC8}"/>
      </w:docPartPr>
      <w:docPartBody>
        <w:p w:rsidR="00926D53" w:rsidRDefault="00B228D6">
          <w:r w:rsidRPr="00DF1DE3">
            <w:rPr>
              <w:rStyle w:val="PlaceholderText"/>
            </w:rPr>
            <w:t>Formatting...</w:t>
          </w:r>
        </w:p>
      </w:docPartBody>
    </w:docPart>
    <w:docPart>
      <w:docPartPr>
        <w:name w:val="7A66E85A8F83482E8A29D5D0B11B6E13"/>
        <w:category>
          <w:name w:val="General"/>
          <w:gallery w:val="placeholder"/>
        </w:category>
        <w:types>
          <w:type w:val="bbPlcHdr"/>
        </w:types>
        <w:behaviors>
          <w:behavior w:val="content"/>
        </w:behaviors>
        <w:guid w:val="{88DEEF79-967C-40F0-AD9E-D1F0D012D446}"/>
      </w:docPartPr>
      <w:docPartBody>
        <w:p w:rsidR="00926D53" w:rsidRDefault="00926D53">
          <w:r w:rsidRPr="00D50438">
            <w:rPr>
              <w:rStyle w:val="PlaceholderText"/>
            </w:rPr>
            <w:t>Formatting...</w:t>
          </w:r>
        </w:p>
      </w:docPartBody>
    </w:docPart>
    <w:docPart>
      <w:docPartPr>
        <w:name w:val="15AF2FB464C4447DA1865ADC681CF957"/>
        <w:category>
          <w:name w:val="General"/>
          <w:gallery w:val="placeholder"/>
        </w:category>
        <w:types>
          <w:type w:val="bbPlcHdr"/>
        </w:types>
        <w:behaviors>
          <w:behavior w:val="content"/>
        </w:behaviors>
        <w:guid w:val="{683EB910-DFC2-4BEC-9F58-0CCFEC3AB21B}"/>
      </w:docPartPr>
      <w:docPartBody>
        <w:p w:rsidR="00926D53" w:rsidRDefault="00926D53">
          <w:r w:rsidRPr="00D50438">
            <w:rPr>
              <w:rStyle w:val="PlaceholderText"/>
            </w:rPr>
            <w:t>Formatting...</w:t>
          </w:r>
        </w:p>
      </w:docPartBody>
    </w:docPart>
    <w:docPart>
      <w:docPartPr>
        <w:name w:val="6BA4BD8B42BE464CA2EAD11C776069E4"/>
        <w:category>
          <w:name w:val="General"/>
          <w:gallery w:val="placeholder"/>
        </w:category>
        <w:types>
          <w:type w:val="bbPlcHdr"/>
        </w:types>
        <w:behaviors>
          <w:behavior w:val="content"/>
        </w:behaviors>
        <w:guid w:val="{5C805A15-BB93-4790-AED0-D73A67C06031}"/>
      </w:docPartPr>
      <w:docPartBody>
        <w:p w:rsidR="00926D53" w:rsidRDefault="00926D53">
          <w:r w:rsidRPr="00D50438">
            <w:rPr>
              <w:rStyle w:val="PlaceholderText"/>
            </w:rPr>
            <w:t>Formatting...</w:t>
          </w:r>
        </w:p>
      </w:docPartBody>
    </w:docPart>
    <w:docPart>
      <w:docPartPr>
        <w:name w:val="557A2720B87641F98B4A233E48C61F49"/>
        <w:category>
          <w:name w:val="General"/>
          <w:gallery w:val="placeholder"/>
        </w:category>
        <w:types>
          <w:type w:val="bbPlcHdr"/>
        </w:types>
        <w:behaviors>
          <w:behavior w:val="content"/>
        </w:behaviors>
        <w:guid w:val="{53B407DA-951E-46FF-A9A5-A5279BDD88E9}"/>
      </w:docPartPr>
      <w:docPartBody>
        <w:p w:rsidR="00926D53" w:rsidRDefault="00926D53">
          <w:r w:rsidRPr="00D50438">
            <w:rPr>
              <w:rStyle w:val="PlaceholderText"/>
            </w:rPr>
            <w:t>Formatting...</w:t>
          </w:r>
        </w:p>
      </w:docPartBody>
    </w:docPart>
    <w:docPart>
      <w:docPartPr>
        <w:name w:val="82121D2458124451BF7EE4E20B6244BF"/>
        <w:category>
          <w:name w:val="General"/>
          <w:gallery w:val="placeholder"/>
        </w:category>
        <w:types>
          <w:type w:val="bbPlcHdr"/>
        </w:types>
        <w:behaviors>
          <w:behavior w:val="content"/>
        </w:behaviors>
        <w:guid w:val="{C3D321BA-7E60-4D8D-A76E-340481E3EAE5}"/>
      </w:docPartPr>
      <w:docPartBody>
        <w:p w:rsidR="00926D53" w:rsidRDefault="00926D53">
          <w:r w:rsidRPr="00D50438">
            <w:rPr>
              <w:rStyle w:val="PlaceholderText"/>
            </w:rPr>
            <w:t>Formatting...</w:t>
          </w:r>
        </w:p>
      </w:docPartBody>
    </w:docPart>
    <w:docPart>
      <w:docPartPr>
        <w:name w:val="77642F17EA484256B9A9CC20FDAE5202"/>
        <w:category>
          <w:name w:val="General"/>
          <w:gallery w:val="placeholder"/>
        </w:category>
        <w:types>
          <w:type w:val="bbPlcHdr"/>
        </w:types>
        <w:behaviors>
          <w:behavior w:val="content"/>
        </w:behaviors>
        <w:guid w:val="{4E7C227F-6773-4BE3-B4A1-2DCF97D9C628}"/>
      </w:docPartPr>
      <w:docPartBody>
        <w:p w:rsidR="00926D53" w:rsidRDefault="00926D53">
          <w:r w:rsidRPr="00D50438">
            <w:rPr>
              <w:rStyle w:val="PlaceholderText"/>
            </w:rPr>
            <w:t>Formatting...</w:t>
          </w:r>
        </w:p>
      </w:docPartBody>
    </w:docPart>
    <w:docPart>
      <w:docPartPr>
        <w:name w:val="7EA3B74964DB44909D8A0D13276DB0D6"/>
        <w:category>
          <w:name w:val="General"/>
          <w:gallery w:val="placeholder"/>
        </w:category>
        <w:types>
          <w:type w:val="bbPlcHdr"/>
        </w:types>
        <w:behaviors>
          <w:behavior w:val="content"/>
        </w:behaviors>
        <w:guid w:val="{67F32459-D67B-4F15-97A0-4EFFA30F429E}"/>
      </w:docPartPr>
      <w:docPartBody>
        <w:p w:rsidR="00926D53" w:rsidRDefault="00926D53">
          <w:r w:rsidRPr="00D50438">
            <w:rPr>
              <w:rStyle w:val="PlaceholderText"/>
            </w:rPr>
            <w:t>Formatting...</w:t>
          </w:r>
        </w:p>
      </w:docPartBody>
    </w:docPart>
    <w:docPart>
      <w:docPartPr>
        <w:name w:val="4986A9F3E7B24520AF8902F0E3B61706"/>
        <w:category>
          <w:name w:val="General"/>
          <w:gallery w:val="placeholder"/>
        </w:category>
        <w:types>
          <w:type w:val="bbPlcHdr"/>
        </w:types>
        <w:behaviors>
          <w:behavior w:val="content"/>
        </w:behaviors>
        <w:guid w:val="{7CCFFC52-7501-4611-9458-132B74A7325A}"/>
      </w:docPartPr>
      <w:docPartBody>
        <w:p w:rsidR="00926D53" w:rsidRDefault="00926D53">
          <w:r w:rsidRPr="00D50438">
            <w:rPr>
              <w:rStyle w:val="PlaceholderText"/>
            </w:rPr>
            <w:t>Formatting...</w:t>
          </w:r>
        </w:p>
      </w:docPartBody>
    </w:docPart>
    <w:docPart>
      <w:docPartPr>
        <w:name w:val="B32D95E2A6A44780BD16C532262655C7"/>
        <w:category>
          <w:name w:val="General"/>
          <w:gallery w:val="placeholder"/>
        </w:category>
        <w:types>
          <w:type w:val="bbPlcHdr"/>
        </w:types>
        <w:behaviors>
          <w:behavior w:val="content"/>
        </w:behaviors>
        <w:guid w:val="{8AC73FFE-40B6-4EDF-AF45-ED2933B96A2B}"/>
      </w:docPartPr>
      <w:docPartBody>
        <w:p w:rsidR="00926D53" w:rsidRDefault="00926D53">
          <w:r w:rsidRPr="00D50438">
            <w:rPr>
              <w:rStyle w:val="PlaceholderText"/>
            </w:rPr>
            <w:t>Formatting...</w:t>
          </w:r>
        </w:p>
      </w:docPartBody>
    </w:docPart>
    <w:docPart>
      <w:docPartPr>
        <w:name w:val="D51271A50E2A469ABDFF7E29F60A6108"/>
        <w:category>
          <w:name w:val="General"/>
          <w:gallery w:val="placeholder"/>
        </w:category>
        <w:types>
          <w:type w:val="bbPlcHdr"/>
        </w:types>
        <w:behaviors>
          <w:behavior w:val="content"/>
        </w:behaviors>
        <w:guid w:val="{0B204A46-43EC-4456-ABA0-A71EB1AD629A}"/>
      </w:docPartPr>
      <w:docPartBody>
        <w:p w:rsidR="00926D53" w:rsidRDefault="00926D53">
          <w:r w:rsidRPr="00D50438">
            <w:rPr>
              <w:rStyle w:val="PlaceholderText"/>
            </w:rPr>
            <w:t>Formatting...</w:t>
          </w:r>
        </w:p>
      </w:docPartBody>
    </w:docPart>
    <w:docPart>
      <w:docPartPr>
        <w:name w:val="E36C99A4B7D74A5895172CCFA9601C6D"/>
        <w:category>
          <w:name w:val="General"/>
          <w:gallery w:val="placeholder"/>
        </w:category>
        <w:types>
          <w:type w:val="bbPlcHdr"/>
        </w:types>
        <w:behaviors>
          <w:behavior w:val="content"/>
        </w:behaviors>
        <w:guid w:val="{668ACD7C-FF0D-49C2-8241-4959A468A2AB}"/>
      </w:docPartPr>
      <w:docPartBody>
        <w:p w:rsidR="00926D53" w:rsidRDefault="00926D53" w:rsidP="00926D53">
          <w:pPr>
            <w:pStyle w:val="E36C99A4B7D74A5895172CCFA9601C6D"/>
          </w:pPr>
          <w:r w:rsidRPr="00D50438">
            <w:rPr>
              <w:rStyle w:val="PlaceholderText"/>
            </w:rPr>
            <w:t>Formatting...</w:t>
          </w:r>
        </w:p>
      </w:docPartBody>
    </w:docPart>
    <w:docPart>
      <w:docPartPr>
        <w:name w:val="1A8AF2E0BC4A41ECAB770FEAEE5C5B59"/>
        <w:category>
          <w:name w:val="General"/>
          <w:gallery w:val="placeholder"/>
        </w:category>
        <w:types>
          <w:type w:val="bbPlcHdr"/>
        </w:types>
        <w:behaviors>
          <w:behavior w:val="content"/>
        </w:behaviors>
        <w:guid w:val="{4B01CD9F-4632-40AF-8F70-496C05C77948}"/>
      </w:docPartPr>
      <w:docPartBody>
        <w:p w:rsidR="00926D53" w:rsidRDefault="00926D53">
          <w:r w:rsidRPr="00D50438">
            <w:rPr>
              <w:rStyle w:val="PlaceholderText"/>
            </w:rPr>
            <w:t>Formatting...</w:t>
          </w:r>
        </w:p>
      </w:docPartBody>
    </w:docPart>
    <w:docPart>
      <w:docPartPr>
        <w:name w:val="85DD5D48D0B34B02A6C5987ED9F08146"/>
        <w:category>
          <w:name w:val="General"/>
          <w:gallery w:val="placeholder"/>
        </w:category>
        <w:types>
          <w:type w:val="bbPlcHdr"/>
        </w:types>
        <w:behaviors>
          <w:behavior w:val="content"/>
        </w:behaviors>
        <w:guid w:val="{9CF38F1A-5B29-4144-AA59-6DE0DDEAC94D}"/>
      </w:docPartPr>
      <w:docPartBody>
        <w:p w:rsidR="00926D53" w:rsidRDefault="00926D53">
          <w:r w:rsidRPr="00D50438">
            <w:rPr>
              <w:rStyle w:val="PlaceholderText"/>
            </w:rPr>
            <w:t>Formatting...</w:t>
          </w:r>
        </w:p>
      </w:docPartBody>
    </w:docPart>
    <w:docPart>
      <w:docPartPr>
        <w:name w:val="449FADD82ECA465098297B196AC3E164"/>
        <w:category>
          <w:name w:val="General"/>
          <w:gallery w:val="placeholder"/>
        </w:category>
        <w:types>
          <w:type w:val="bbPlcHdr"/>
        </w:types>
        <w:behaviors>
          <w:behavior w:val="content"/>
        </w:behaviors>
        <w:guid w:val="{6C934A03-DF7C-4C5E-9A63-50B74D836E7A}"/>
      </w:docPartPr>
      <w:docPartBody>
        <w:p w:rsidR="00926D53" w:rsidRDefault="00926D53">
          <w:r w:rsidRPr="00D50438">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D56"/>
    <w:rsid w:val="00107EEF"/>
    <w:rsid w:val="00141CEF"/>
    <w:rsid w:val="002D4BEA"/>
    <w:rsid w:val="00356860"/>
    <w:rsid w:val="003C5D3D"/>
    <w:rsid w:val="00552C41"/>
    <w:rsid w:val="006013AD"/>
    <w:rsid w:val="00646078"/>
    <w:rsid w:val="006C4D56"/>
    <w:rsid w:val="006F45F0"/>
    <w:rsid w:val="00842171"/>
    <w:rsid w:val="008531AA"/>
    <w:rsid w:val="00871558"/>
    <w:rsid w:val="008B1CAB"/>
    <w:rsid w:val="00926D53"/>
    <w:rsid w:val="00AA390F"/>
    <w:rsid w:val="00B228D6"/>
    <w:rsid w:val="00B969E1"/>
    <w:rsid w:val="00C50008"/>
    <w:rsid w:val="00CA5527"/>
    <w:rsid w:val="00DC62AF"/>
    <w:rsid w:val="00DD7740"/>
    <w:rsid w:val="00E06350"/>
    <w:rsid w:val="00E716DE"/>
    <w:rsid w:val="00EF7B4B"/>
    <w:rsid w:val="00F07F5C"/>
    <w:rsid w:val="00F87009"/>
    <w:rsid w:val="00FD7ED5"/>
    <w:rsid w:val="00FF4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26D53"/>
    <w:rPr>
      <w:color w:val="666666"/>
    </w:rPr>
  </w:style>
  <w:style w:type="paragraph" w:customStyle="1" w:styleId="3771EE3CF7F842839D1716E771032384">
    <w:name w:val="3771EE3CF7F842839D1716E771032384"/>
    <w:rsid w:val="006013AD"/>
  </w:style>
  <w:style w:type="paragraph" w:customStyle="1" w:styleId="C26F551DE07C4ACFA83A3D3DDE309A7F">
    <w:name w:val="C26F551DE07C4ACFA83A3D3DDE309A7F"/>
    <w:rsid w:val="00B228D6"/>
  </w:style>
  <w:style w:type="paragraph" w:customStyle="1" w:styleId="7848B4D8D5D84B24B4E56F231ED2A204">
    <w:name w:val="7848B4D8D5D84B24B4E56F231ED2A204"/>
    <w:rsid w:val="00B228D6"/>
  </w:style>
  <w:style w:type="paragraph" w:customStyle="1" w:styleId="4916025CE2D642F79B54899D99F33A10">
    <w:name w:val="4916025CE2D642F79B54899D99F33A10"/>
    <w:rsid w:val="00B228D6"/>
  </w:style>
  <w:style w:type="paragraph" w:customStyle="1" w:styleId="CACFAF4238B645D7B89C9655822DD2FD">
    <w:name w:val="CACFAF4238B645D7B89C9655822DD2FD"/>
    <w:rsid w:val="00B228D6"/>
  </w:style>
  <w:style w:type="paragraph" w:customStyle="1" w:styleId="9E0D8A77DAC44B3F888368D05F5A06BD">
    <w:name w:val="9E0D8A77DAC44B3F888368D05F5A06BD"/>
    <w:rsid w:val="00B228D6"/>
  </w:style>
  <w:style w:type="paragraph" w:customStyle="1" w:styleId="EBBAB61EDDB3458B960DC34FDC49772B">
    <w:name w:val="EBBAB61EDDB3458B960DC34FDC49772B"/>
    <w:rsid w:val="00B228D6"/>
  </w:style>
  <w:style w:type="paragraph" w:customStyle="1" w:styleId="C407105CBD934684A46953C5F96AFCD5">
    <w:name w:val="C407105CBD934684A46953C5F96AFCD5"/>
    <w:rsid w:val="00B228D6"/>
  </w:style>
  <w:style w:type="paragraph" w:customStyle="1" w:styleId="BACA5D19C38C421FB5167C97F930A3D2">
    <w:name w:val="BACA5D19C38C421FB5167C97F930A3D2"/>
    <w:rsid w:val="00B228D6"/>
  </w:style>
  <w:style w:type="paragraph" w:customStyle="1" w:styleId="9BE4A8B9A76C41F599E7A7A75BC9C185">
    <w:name w:val="9BE4A8B9A76C41F599E7A7A75BC9C185"/>
    <w:rsid w:val="00B228D6"/>
  </w:style>
  <w:style w:type="paragraph" w:customStyle="1" w:styleId="55A3513E70EF49AABA6A1D3B4D793B59">
    <w:name w:val="55A3513E70EF49AABA6A1D3B4D793B59"/>
    <w:rsid w:val="00B228D6"/>
  </w:style>
  <w:style w:type="paragraph" w:customStyle="1" w:styleId="6557C3495B1F42DB9ED78B9AFEF591A3">
    <w:name w:val="6557C3495B1F42DB9ED78B9AFEF591A3"/>
    <w:rsid w:val="00B228D6"/>
  </w:style>
  <w:style w:type="paragraph" w:customStyle="1" w:styleId="281D9B5AC23449B2832BF49749FC607A">
    <w:name w:val="281D9B5AC23449B2832BF49749FC607A"/>
    <w:rsid w:val="00B228D6"/>
  </w:style>
  <w:style w:type="paragraph" w:customStyle="1" w:styleId="63080A29B63F4A68BC18B80D4FE11B67">
    <w:name w:val="63080A29B63F4A68BC18B80D4FE11B67"/>
    <w:rsid w:val="00B228D6"/>
  </w:style>
  <w:style w:type="paragraph" w:customStyle="1" w:styleId="E36C99A4B7D74A5895172CCFA9601C6D">
    <w:name w:val="E36C99A4B7D74A5895172CCFA9601C6D"/>
    <w:rsid w:val="00926D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CF61B3-676E-4D38-8F42-491745117850}">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65992771&quot;:{&quot;referencesIds&quot;:[&quot;doc:67e529fd6522b47f1f2044a6&quot;],&quot;referencesOptions&quot;:{&quot;doc:67e529fd6522b47f1f2044a6&quot;:{&quot;author&quot;:true,&quot;year&quot;:true,&quot;formatAuthorYear&quot;:false,&quot;pageReplace&quot;:&quot;&quot;,&quot;prefix&quot;:&quot;&quot;,&quot;suffix&quot;:&quot;&quot;}},&quot;hasBrokenReferences&quot;:false,&quot;hasManualEdits&quot;:false,&quot;isEmpty&quot;:false,&quot;citationType&quot;:&quot;inline&quot;,&quot;id&quot;:65992771,&quot;citationText&quot;:&quot;&lt;span style=\&quot;font-family:Arial;font-size:16px;color:#000000\&quot;&gt;(Robinson, A.&lt;i&gt; et al.,&lt;/i&gt; 2016)&lt;/span&gt;&quot;},&quot;192732738&quot;:{&quot;referencesIds&quot;:[&quot;doc:67e54dd211c25c1a1f8317bc&quot;],&quot;referencesOptions&quot;:{&quot;doc:67e54dd211c25c1a1f8317bc&quot;:{&quot;author&quot;:true,&quot;year&quot;:true,&quot;formatAuthorYear&quot;:false,&quot;pageReplace&quot;:&quot;&quot;,&quot;prefix&quot;:&quot;&quot;,&quot;suffix&quot;:&quot;&quot;}},&quot;hasBrokenReferences&quot;:false,&quot;hasManualEdits&quot;:false,&quot;isEmpty&quot;:false,&quot;citationType&quot;:&quot;inline&quot;,&quot;id&quot;:192732738,&quot;citationText&quot;:&quot;&lt;span style=\&quot;font-family:Arial;font-size:16px;color:#000000\&quot;&gt;(Tudor, Trumble and Diaz, 1996)&lt;/span&gt;&quot;},&quot;205615573&quot;:{&quot;referencesIds&quot;:[&quot;doc:67eafb8eff4e5f2a277ae184&quot;],&quot;referencesOptions&quot;:{&quot;doc:67eafb8eff4e5f2a277ae184&quot;:{&quot;author&quot;:true,&quot;year&quot;:true,&quot;formatAuthorYear&quot;:false,&quot;pageReplace&quot;:&quot;&quot;,&quot;prefix&quot;:&quot;&quot;,&quot;suffix&quot;:&quot;&quot;}},&quot;hasBrokenReferences&quot;:false,&quot;hasManualEdits&quot;:false,&quot;isEmpty&quot;:false,&quot;citationType&quot;:&quot;inline&quot;,&quot;id&quot;:205615573,&quot;citationText&quot;:&quot;&lt;span style=\&quot;font-family:Arial;font-size:16px;color:#000000\&quot;&gt;(Crocker&lt;i&gt; et al.,&lt;/i&gt; 2016)&lt;/span&gt;&quot;},&quot;225806335&quot;:{&quot;referencesIds&quot;:[&quot;doc:67eaef7f6d161f28ceaecdb8&quot;],&quot;referencesOptions&quot;:{&quot;doc:67eaef7f6d161f28ceaecdb8&quot;:{&quot;author&quot;:true,&quot;year&quot;:true,&quot;formatAuthorYear&quot;:false,&quot;pageReplace&quot;:&quot;&quot;,&quot;prefix&quot;:&quot;&quot;,&quot;suffix&quot;:&quot;&quot;}},&quot;hasBrokenReferences&quot;:false,&quot;hasManualEdits&quot;:false,&quot;isEmpty&quot;:false,&quot;citationType&quot;:&quot;inline&quot;,&quot;id&quot;:225806335,&quot;citationText&quot;:&quot;&lt;span style=\&quot;font-family:Arial;font-size:16px;color:#000000\&quot;&gt;(England and Corcoran, 2025)&lt;/span&gt;&quot;},&quot;285089449&quot;:{&quot;referencesIds&quot;:[&quot;doc:67e6b5d61458b32d75f8b7b4&quot;],&quot;referencesOptions&quot;:{&quot;doc:67e6b5d61458b32d75f8b7b4&quot;:{&quot;author&quot;:true,&quot;year&quot;:true,&quot;formatAuthorYear&quot;:false,&quot;pageReplace&quot;:&quot;&quot;,&quot;prefix&quot;:&quot;&quot;,&quot;suffix&quot;:&quot;&quot;}},&quot;hasBrokenReferences&quot;:false,&quot;hasManualEdits&quot;:false,&quot;isEmpty&quot;:false,&quot;citationType&quot;:&quot;inline&quot;,&quot;id&quot;:285089449,&quot;citationText&quot;:&quot;&lt;span style=\&quot;font-family:Arial;font-size:16px;color:#000000\&quot;&gt;(Bitesize learning)&lt;/span&gt;&quot;},&quot;379682009&quot;:{&quot;referencesIds&quot;:[&quot;doc:67e148e011c25c1a1f828fa8&quot;],&quot;referencesOptions&quot;:{&quot;doc:67e148e011c25c1a1f828fa8&quot;:{&quot;author&quot;:true,&quot;year&quot;:true,&quot;formatAuthorYear&quot;:false,&quot;pageReplace&quot;:&quot;&quot;,&quot;prefix&quot;:&quot;&quot;,&quot;suffix&quot;:&quot;&quot;}},&quot;hasBrokenReferences&quot;:false,&quot;hasManualEdits&quot;:false,&quot;isEmpty&quot;:false,&quot;citationType&quot;:&quot;inline&quot;,&quot;id&quot;:379682009,&quot;citationText&quot;:&quot;&lt;span style=\&quot;font-family:Arial;font-size:16px;color:#000000\&quot;&gt;(Swinburne Maddison, 2024)&lt;/span&gt;&quot;},&quot;403342874&quot;:{&quot;referencesIds&quot;:[&quot;doc:67ead44bcd167334f6bfa3f3&quot;],&quot;referencesOptions&quot;:{&quot;doc:67ead44bcd167334f6bfa3f3&quot;:{&quot;author&quot;:true,&quot;year&quot;:true,&quot;formatAuthorYear&quot;:false,&quot;pageReplace&quot;:&quot;&quot;,&quot;prefix&quot;:&quot;&quot;,&quot;suffix&quot;:&quot;&quot;}},&quot;hasBrokenReferences&quot;:false,&quot;hasManualEdits&quot;:false,&quot;isEmpty&quot;:false,&quot;citationType&quot;:&quot;inline&quot;,&quot;id&quot;:403342874,&quot;citationText&quot;:&quot;&lt;span style=\&quot;font-family:Arial;font-size:16px;color:#000000\&quot;&gt;(Keasey, 2019)&lt;/span&gt;&quot;},&quot;461542584&quot;:{&quot;referencesIds&quot;:[&quot;doc:67eafa0ef19832009a176b45&quot;],&quot;referencesOptions&quot;:{&quot;doc:67eafa0ef19832009a176b45&quot;:{&quot;author&quot;:true,&quot;year&quot;:true,&quot;formatAuthorYear&quot;:false,&quot;pageReplace&quot;:&quot;&quot;,&quot;prefix&quot;:&quot;&quot;,&quot;suffix&quot;:&quot;&quot;}},&quot;hasBrokenReferences&quot;:false,&quot;hasManualEdits&quot;:false,&quot;isEmpty&quot;:false,&quot;citationType&quot;:&quot;inline&quot;,&quot;id&quot;:461542584,&quot;citationText&quot;:&quot;&lt;span style=\&quot;font-family:Arial;font-size:16px;color:#000000\&quot;&gt;(Lowe and Innes, 2012)&lt;/span&gt;&quot;},&quot;632990055&quot;:{&quot;referencesIds&quot;:[&quot;doc:67e92f161458b32d75f8efae&quot;],&quot;referencesOptions&quot;:{&quot;doc:67e92f161458b32d75f8efae&quot;:{&quot;author&quot;:true,&quot;year&quot;:true,&quot;formatAuthorYear&quot;:false,&quot;pageReplace&quot;:&quot;&quot;,&quot;prefix&quot;:&quot;&quot;,&quot;suffix&quot;:&quot;&quot;}},&quot;hasBrokenReferences&quot;:false,&quot;hasManualEdits&quot;:false,&quot;isEmpty&quot;:false,&quot;citationType&quot;:&quot;inline&quot;,&quot;id&quot;:632990055,&quot;citationText&quot;:&quot;&lt;span style=\&quot;font-family:Arial;font-size:16px;color:#000000\&quot;&gt;(National Crime Agency, a)&lt;/span&gt;&quot;},&quot;649028352&quot;:{&quot;referencesIds&quot;:[&quot;doc:67e7ad5518a8426e2bd7d86b&quot;],&quot;referencesOptions&quot;:{&quot;doc:67e7ad5518a8426e2bd7d86b&quot;:{&quot;author&quot;:true,&quot;year&quot;:true,&quot;formatAuthorYear&quot;:false,&quot;pageReplace&quot;:&quot;&quot;,&quot;prefix&quot;:&quot;&quot;,&quot;suffix&quot;:&quot;&quot;}},&quot;hasBrokenReferences&quot;:false,&quot;hasManualEdits&quot;:false,&quot;isEmpty&quot;:false,&quot;citationType&quot;:&quot;inline&quot;,&quot;id&quot;:649028352,&quot;citationText&quot;:&quot;&lt;span style=\&quot;font-family:Arial;font-size:16px;color:#000000\&quot;&gt;(Schmidt, 2025)&lt;/span&gt;&quot;},&quot;651799360&quot;:{&quot;referencesIds&quot;:[&quot;doc:67e97b415a10863afece4858&quot;],&quot;referencesOptions&quot;:{&quot;doc:67e97b415a10863afece4858&quot;:{&quot;author&quot;:true,&quot;year&quot;:true,&quot;formatAuthorYear&quot;:false,&quot;pageReplace&quot;:&quot;&quot;,&quot;prefix&quot;:&quot;&quot;,&quot;suffix&quot;:&quot;&quot;}},&quot;hasBrokenReferences&quot;:false,&quot;hasManualEdits&quot;:false,&quot;isEmpty&quot;:false,&quot;citationType&quot;:&quot;inline&quot;,&quot;id&quot;:651799360,&quot;citationText&quot;:&quot;&lt;span style=\&quot;font-family:Arial;font-size:16px;color:#000000\&quot;&gt;(Pitts, 2021)&lt;/span&gt;&quot;},&quot;693886760&quot;:{&quot;referencesIds&quot;:[&quot;doc:67e572a690f13622ff22be68&quot;],&quot;referencesOptions&quot;:{&quot;doc:67e572a690f13622ff22be68&quot;:{&quot;author&quot;:true,&quot;year&quot;:true,&quot;formatAuthorYear&quot;:false,&quot;pageReplace&quot;:&quot;&quot;,&quot;prefix&quot;:&quot;&quot;,&quot;suffix&quot;:&quot;&quot;}},&quot;hasBrokenReferences&quot;:false,&quot;hasManualEdits&quot;:false,&quot;isEmpty&quot;:false,&quot;citationType&quot;:&quot;inline&quot;,&quot;id&quot;:693886760,&quot;citationText&quot;:&quot;&lt;span style=\&quot;font-family:Arial;font-size:16px;color:#000000\&quot;&gt;(College of policing)&lt;/span&gt;&quot;},&quot;695670219&quot;:{&quot;referencesIds&quot;:[&quot;doc:67e6843c8cb29f2e57017034&quot;],&quot;referencesOptions&quot;:{&quot;doc:67e6843c8cb29f2e57017034&quot;:{&quot;author&quot;:true,&quot;year&quot;:true,&quot;formatAuthorYear&quot;:false,&quot;pageReplace&quot;:&quot;&quot;,&quot;prefix&quot;:&quot;&quot;,&quot;suffix&quot;:&quot;&quot;}},&quot;hasBrokenReferences&quot;:false,&quot;hasManualEdits&quot;:false,&quot;isEmpty&quot;:false,&quot;citationType&quot;:&quot;inline&quot;,&quot;id&quot;:695670219,&quot;citationText&quot;:&quot;&lt;span style=\&quot;font-family:Arial;font-size:16px;color:#000000\&quot;&gt;(Aggarwal, 2023)&lt;/span&gt;&quot;},&quot;866251141&quot;:{&quot;referencesIds&quot;:[&quot;doc:67e99a3ddfa80a072b86df52&quot;],&quot;referencesOptions&quot;:{&quot;doc:67e99a3ddfa80a072b86df52&quot;:{&quot;author&quot;:true,&quot;year&quot;:true,&quot;formatAuthorYear&quot;:false,&quot;pageReplace&quot;:&quot;&quot;,&quot;prefix&quot;:&quot;&quot;,&quot;suffix&quot;:&quot;&quot;}},&quot;hasBrokenReferences&quot;:false,&quot;hasManualEdits&quot;:false,&quot;isEmpty&quot;:false,&quot;citationType&quot;:&quot;inline&quot;,&quot;id&quot;:866251141,&quot;citationText&quot;:&quot;&lt;span style=\&quot;font-family:Arial;font-size:16px;color:#000000\&quot;&gt;(National Crime Agency, b)&lt;/span&gt;&quot;},&quot;1012183468&quot;:{&quot;referencesIds&quot;:[&quot;doc:67d58506698a61619500a47c&quot;],&quot;referencesOptions&quot;:{&quot;doc:67d58506698a61619500a47c&quot;:{&quot;author&quot;:true,&quot;year&quot;:true,&quot;formatAuthorYear&quot;:false,&quot;pageReplace&quot;:&quot;&quot;,&quot;prefix&quot;:&quot;&quot;,&quot;suffix&quot;:&quot;&quot;}},&quot;hasBrokenReferences&quot;:false,&quot;hasManualEdits&quot;:false,&quot;isEmpty&quot;:false,&quot;citationType&quot;:&quot;inline&quot;,&quot;id&quot;:1012183468,&quot;citationText&quot;:&quot;&lt;span style=\&quot;font-family:Arial;font-size:16px;color:#000000\&quot;&gt;(Wald&lt;i&gt; et al.,&lt;/i&gt; 2006)&lt;/span&gt;&quot;},&quot;1150791687&quot;:{&quot;referencesIds&quot;:[&quot;doc:67eae6386d2d8d29b6336d2e&quot;],&quot;referencesOptions&quot;:{&quot;doc:67eae6386d2d8d29b6336d2e&quot;:{&quot;author&quot;:true,&quot;year&quot;:true,&quot;formatAuthorYear&quot;:false,&quot;pageReplace&quot;:&quot;&quot;,&quot;prefix&quot;:&quot;&quot;,&quot;suffix&quot;:&quot;&quot;}},&quot;hasBrokenReferences&quot;:false,&quot;hasManualEdits&quot;:false,&quot;isEmpty&quot;:false,&quot;citationType&quot;:&quot;inline&quot;,&quot;id&quot;:1150791687,&quot;citationText&quot;:&quot;&lt;span style=\&quot;font-family:Arial;font-size:16px;color:#000000\&quot;&gt;(PA Consulting Group&amp;amp;nbsp, Home Office and ACPO, 2024)&lt;/span&gt;&quot;},&quot;1157724389&quot;:{&quot;referencesIds&quot;:[&quot;doc:67e2b743546632670341024a&quot;],&quot;referencesOptions&quot;:{&quot;doc:67e2b743546632670341024a&quot;:{&quot;author&quot;:true,&quot;year&quot;:true,&quot;formatAuthorYear&quot;:false,&quot;pageReplace&quot;:&quot;&quot;,&quot;prefix&quot;:&quot;&quot;,&quot;suffix&quot;:&quot;&quot;}},&quot;hasBrokenReferences&quot;:false,&quot;hasManualEdits&quot;:false,&quot;isEmpty&quot;:false,&quot;citationType&quot;:&quot;inline&quot;,&quot;id&quot;:1157724389,&quot;citationText&quot;:&quot;&lt;span style=\&quot;font-family:Arial;font-size:16px;color:#000000\&quot;&gt;(Hopkins, 2023)&lt;/span&gt;&quot;},&quot;1283394111&quot;:{&quot;referencesIds&quot;:[&quot;doc:67e930bcdfa80a072b86cefe&quot;],&quot;referencesOptions&quot;:{&quot;doc:67e930bcdfa80a072b86cefe&quot;:{&quot;author&quot;:true,&quot;year&quot;:true,&quot;formatAuthorYear&quot;:false,&quot;pageReplace&quot;:&quot;&quot;,&quot;prefix&quot;:&quot;&quot;,&quot;suffix&quot;:&quot;&quot;}},&quot;hasBrokenReferences&quot;:false,&quot;hasManualEdits&quot;:false,&quot;isEmpty&quot;:false,&quot;citationType&quot;:&quot;inline&quot;,&quot;id&quot;:1283394111,&quot;citationText&quot;:&quot;&lt;span style=\&quot;font-family:Arial;font-size:16px;color:#000000\&quot;&gt;(College of Policing, 2013b)&lt;/span&gt;&quot;},&quot;1486051599&quot;:{&quot;referencesIds&quot;:[&quot;doc:67e6a3529d3a840bdaf47e20&quot;],&quot;referencesOptions&quot;:{&quot;doc:67e6a3529d3a840bdaf47e20&quot;:{&quot;author&quot;:true,&quot;year&quot;:true,&quot;formatAuthorYear&quot;:false,&quot;pageReplace&quot;:&quot;&quot;,&quot;prefix&quot;:&quot;&quot;,&quot;suffix&quot;:&quot;&quot;}},&quot;hasBrokenReferences&quot;:false,&quot;hasManualEdits&quot;:false,&quot;isEmpty&quot;:false,&quot;citationType&quot;:&quot;inline&quot;,&quot;id&quot;:1486051599,&quot;citationText&quot;:&quot;&lt;span style=\&quot;font-family:Arial;font-size:16px;color:#000000\&quot;&gt;(University of Cambridge, a)&lt;/span&gt;&quot;},&quot;1570388722&quot;:{&quot;referencesIds&quot;:[&quot;doc:67e69e301458b32d75f8b470&quot;],&quot;referencesOptions&quot;:{&quot;doc:67e69e301458b32d75f8b470&quot;:{&quot;author&quot;:true,&quot;year&quot;:true,&quot;formatAuthorYear&quot;:false,&quot;pageReplace&quot;:&quot;&quot;,&quot;prefix&quot;:&quot;&quot;,&quot;suffix&quot;:&quot;&quot;}},&quot;hasBrokenReferences&quot;:false,&quot;hasManualEdits&quot;:false,&quot;isEmpty&quot;:false,&quot;citationType&quot;:&quot;inline&quot;,&quot;id&quot;:1570388722,&quot;citationText&quot;:&quot;&lt;span style=\&quot;font-family:Arial;font-size:16px;color:#000000\&quot;&gt;(The Agile Rabbi, 2018)&lt;/span&gt;&quot;},&quot;1600601158&quot;:{&quot;referencesIds&quot;:[&quot;doc:67d58ac583b34579670e52a0&quot;],&quot;referencesOptions&quot;:{&quot;doc:67d58ac583b34579670e52a0&quot;:{&quot;author&quot;:true,&quot;year&quot;:true,&quot;formatAuthorYear&quot;:false,&quot;pageReplace&quot;:&quot;&quot;,&quot;prefix&quot;:&quot;&quot;,&quot;suffix&quot;:&quot;&quot;}},&quot;hasBrokenReferences&quot;:false,&quot;hasManualEdits&quot;:false,&quot;isEmpty&quot;:false,&quot;citationType&quot;:&quot;inline&quot;,&quot;id&quot;:1600601158,&quot;citationText&quot;:&quot;&lt;span style=\&quot;font-family:Arial;font-size:16px;color:#000000\&quot;&gt;(Hesketh and Tehrani, 2018)&lt;/span&gt;&quot;},&quot;1796331181&quot;:{&quot;referencesIds&quot;:[&quot;doc:67d5a3218c0df021e5b1afc2&quot;],&quot;referencesOptions&quot;:{&quot;doc:67d5a3218c0df021e5b1afc2&quot;:{&quot;author&quot;:true,&quot;year&quot;:true,&quot;formatAuthorYear&quot;:false,&quot;pageReplace&quot;:&quot;&quot;,&quot;prefix&quot;:&quot;&quot;,&quot;suffix&quot;:&quot;&quot;}},&quot;hasBrokenReferences&quot;:false,&quot;hasManualEdits&quot;:false,&quot;isEmpty&quot;:false,&quot;citationType&quot;:&quot;inline&quot;,&quot;id&quot;:1796331181,&quot;citationText&quot;:&quot;&lt;span style=\&quot;font-family:Arial;font-size:16px;color:#000000\&quot;&gt;(Matczak, Hatzidimitriadou and Lindsay, 2011)&lt;/span&gt;&quot;},&quot;1803190761&quot;:{&quot;referencesIds&quot;:[&quot;doc:67e956748cb29f2e5701b4c9&quot;],&quot;referencesOptions&quot;:{&quot;doc:67e956748cb29f2e5701b4c9&quot;:{&quot;author&quot;:true,&quot;year&quot;:true,&quot;formatAuthorYear&quot;:false,&quot;pageReplace&quot;:&quot;&quot;,&quot;prefix&quot;:&quot;&quot;,&quot;suffix&quot;:&quot;&quot;}},&quot;hasBrokenReferences&quot;:false,&quot;hasManualEdits&quot;:false,&quot;isEmpty&quot;:false,&quot;citationType&quot;:&quot;inline&quot;,&quot;id&quot;:1803190761,&quot;citationText&quot;:&quot;&lt;span style=\&quot;font-family:Arial;font-size:16px;color:#000000\&quot;&gt;(National Crime Intelligence Service, 2000)&lt;/span&gt;&quot;},&quot;1875346136&quot;:{&quot;referencesIds&quot;:[&quot;doc:67d190958c0df021e5b1312c&quot;],&quot;referencesOptions&quot;:{&quot;doc:67d190958c0df021e5b1312c&quot;:{&quot;author&quot;:true,&quot;year&quot;:true,&quot;formatAuthorYear&quot;:false,&quot;pageReplace&quot;:&quot;&quot;,&quot;prefix&quot;:&quot;&quot;,&quot;suffix&quot;:&quot;&quot;}},&quot;hasBrokenReferences&quot;:false,&quot;hasManualEdits&quot;:false,&quot;isEmpty&quot;:false,&quot;citationType&quot;:&quot;inline&quot;,&quot;id&quot;:1875346136,&quot;citationText&quot;:&quot;&lt;span style=\&quot;font-family:Arial;font-size:16px;color:#000000\&quot;&gt;(University of Cambridge, b)&lt;/span&gt;&quot;},&quot;2008317323&quot;:{&quot;referencesIds&quot;:[&quot;doc:67e15cf8c6c247082b791a54&quot;],&quot;referencesOptions&quot;:{&quot;doc:67e15cf8c6c247082b791a54&quot;:{&quot;author&quot;:true,&quot;year&quot;:true,&quot;formatAuthorYear&quot;:false,&quot;pageReplace&quot;:&quot;&quot;,&quot;prefix&quot;:&quot;&quot;,&quot;suffix&quot;:&quot;&quot;}},&quot;hasBrokenReferences&quot;:false,&quot;hasManualEdits&quot;:false,&quot;isEmpty&quot;:false,&quot;citationType&quot;:&quot;inline&quot;,&quot;id&quot;:2008317323,&quot;citationText&quot;:&quot;&lt;span style=\&quot;font-family:Arial;font-size:16px;color:#000000\&quot;&gt;(Maile, Ritzenthaler&lt;i&gt; et al.,&lt;/i&gt; 2022)&lt;/span&gt;&quot;},&quot;2051957367&quot;:{&quot;referencesIds&quot;:[&quot;doc:67e2a786f29fb6783e18baac&quot;],&quot;referencesOptions&quot;:{&quot;doc:67e2a786f29fb6783e18baac&quot;:{&quot;author&quot;:true,&quot;year&quot;:true,&quot;formatAuthorYear&quot;:false,&quot;pageReplace&quot;:&quot;&quot;,&quot;prefix&quot;:&quot;&quot;,&quot;suffix&quot;:&quot;&quot;}},&quot;hasBrokenReferences&quot;:false,&quot;hasManualEdits&quot;:false,&quot;isEmpty&quot;:false,&quot;citationType&quot;:&quot;inline&quot;,&quot;id&quot;:2051957367,&quot;citationText&quot;:&quot;&lt;span style=\&quot;font-family:Arial;font-size:16px;color:#000000\&quot;&gt;(Hibbitt, 2012)&lt;/span&gt;&quot;},&quot;2057583508&quot;:{&quot;referencesIds&quot;:[&quot;doc:67eae058c6a6511a95768b0d&quot;],&quot;referencesOptions&quot;:{&quot;doc:67eae058c6a6511a95768b0d&quot;:{&quot;author&quot;:true,&quot;year&quot;:true,&quot;formatAuthorYear&quot;:false,&quot;pageReplace&quot;:&quot;&quot;,&quot;prefix&quot;:&quot;&quot;,&quot;suffix&quot;:&quot;&quot;}},&quot;hasBrokenReferences&quot;:false,&quot;hasManualEdits&quot;:false,&quot;isEmpty&quot;:false,&quot;citationType&quot;:&quot;inline&quot;,&quot;id&quot;:2057583508,&quot;citationText&quot;:&quot;&lt;span style=\&quot;font-family:Arial;font-size:16px;color:#000000\&quot;&gt;(Home Office, 2024)&lt;/span&gt;&quot;},&quot;2069139084&quot;:{&quot;referencesIds&quot;:[&quot;doc:67e68f208db8c201c434a453&quot;],&quot;referencesOptions&quot;:{&quot;doc:67e68f208db8c201c434a453&quot;:{&quot;author&quot;:true,&quot;year&quot;:true,&quot;formatAuthorYear&quot;:false,&quot;pageReplace&quot;:&quot;&quot;,&quot;prefix&quot;:&quot;&quot;,&quot;suffix&quot;:&quot;&quot;}},&quot;hasBrokenReferences&quot;:false,&quot;hasManualEdits&quot;:false,&quot;isEmpty&quot;:false,&quot;citationType&quot;:&quot;inline&quot;,&quot;id&quot;:2069139084,&quot;citationText&quot;:&quot;&lt;span style=\&quot;font-family:Arial;font-size:16px;color:#000000\&quot;&gt;(Murphy, 2024)&lt;/span&gt;&quot;},&quot;2124033897&quot;:{&quot;referencesIds&quot;:[&quot;doc:67d57be19bc2841cd0e2d5bf&quot;],&quot;referencesOptions&quot;:{&quot;doc:67d57be19bc2841cd0e2d5bf&quot;:{&quot;author&quot;:true,&quot;year&quot;:true,&quot;formatAuthorYear&quot;:false,&quot;pageReplace&quot;:&quot;&quot;,&quot;prefix&quot;:&quot;&quot;,&quot;suffix&quot;:&quot;&quot;}},&quot;hasBrokenReferences&quot;:false,&quot;hasManualEdits&quot;:false,&quot;isEmpty&quot;:false,&quot;citationType&quot;:&quot;inline&quot;,&quot;id&quot;:2124033897,&quot;citationText&quot;:&quot;&lt;span style=\&quot;font-family:Arial;font-size:16px;color:#000000\&quot;&gt;(Hone, 2023)&lt;/span&gt;&quot;},&quot;-1206404116&quot;:{&quot;referencesIds&quot;:[&quot;doc:67d1a252698a61619500309d&quot;],&quot;referencesOptions&quot;:{&quot;doc:67d1a252698a61619500309d&quot;:{&quot;author&quot;:true,&quot;year&quot;:true,&quot;formatAuthorYear&quot;:false,&quot;pageReplace&quot;:&quot;&quot;,&quot;prefix&quot;:&quot;&quot;,&quot;suffix&quot;:&quot;&quot;}},&quot;hasBrokenReferences&quot;:false,&quot;hasManualEdits&quot;:false,&quot;isEmpty&quot;:false,&quot;citationType&quot;:&quot;inline&quot;,&quot;id&quot;:-1206404116,&quot;citationText&quot;:&quot;&lt;span style=\&quot;font-family:Arial;font-size:16px;color:#000000\&quot;&gt;(Gibbs, 2013)&lt;/span&gt;&quot;},&quot;-1675093274&quot;:{&quot;referencesIds&quot;:[&quot;doc:67d1a86781305523752c8d2f&quot;],&quot;referencesOptions&quot;:{&quot;doc:67d1a86781305523752c8d2f&quot;:{&quot;author&quot;:true,&quot;year&quot;:true,&quot;formatAuthorYear&quot;:false,&quot;pageReplace&quot;:&quot;&quot;,&quot;prefix&quot;:&quot;&quot;,&quot;suffix&quot;:&quot;&quot;}},&quot;hasBrokenReferences&quot;:false,&quot;hasManualEdits&quot;:false,&quot;isEmpty&quot;:false,&quot;citationType&quot;:&quot;inline&quot;,&quot;id&quot;:-1675093274,&quot;citationText&quot;:&quot;&lt;span style=\&quot;font-family:Arial;font-size:16px;color:#000000\&quot;&gt;(Pickering, 2021)&lt;/span&gt;&quot;},&quot;-254289697&quot;:{&quot;referencesIds&quot;:[&quot;doc:67d2c624e496ff3490136c58&quot;],&quot;referencesOptions&quot;:{&quot;doc:67d2c624e496ff3490136c58&quot;:{&quot;author&quot;:true,&quot;year&quot;:true,&quot;formatAuthorYear&quot;:false,&quot;pageReplace&quot;:&quot;&quot;,&quot;prefix&quot;:&quot;&quot;,&quot;suffix&quot;:&quot;&quot;}},&quot;hasBrokenReferences&quot;:false,&quot;hasManualEdits&quot;:false,&quot;isEmpty&quot;:false,&quot;citationType&quot;:&quot;inline&quot;,&quot;id&quot;:-254289697,&quot;citationText&quot;:&quot;&lt;span style=\&quot;font-family:Arial;font-size:16px;color:#000000\&quot;&gt;(Schein and Schein, 2016)&lt;/span&gt;&quot;},&quot;-1218281282&quot;:{&quot;referencesIds&quot;:[&quot;doc:67d2d231d5d09a369c35ef73&quot;],&quot;referencesOptions&quot;:{&quot;doc:67d2d231d5d09a369c35ef73&quot;:{&quot;author&quot;:true,&quot;year&quot;:true,&quot;formatAuthorYear&quot;:false,&quot;pageReplace&quot;:&quot;&quot;,&quot;prefix&quot;:&quot;&quot;,&quot;suffix&quot;:&quot;&quot;}},&quot;hasBrokenReferences&quot;:false,&quot;hasManualEdits&quot;:false,&quot;isEmpty&quot;:false,&quot;citationType&quot;:&quot;inline&quot;,&quot;id&quot;:-1218281282,&quot;citationText&quot;:&quot;&lt;span style=\&quot;font-family:Arial;font-size:16px;color:#000000\&quot;&gt;(Reiner, 2010)&lt;/span&gt;&quot;},&quot;-1419936399&quot;:{&quot;referencesIds&quot;:[&quot;doc:67d418c0652f997b7c49bb96&quot;],&quot;referencesOptions&quot;:{&quot;doc:67d418c0652f997b7c49bb96&quot;:{&quot;author&quot;:true,&quot;year&quot;:true,&quot;formatAuthorYear&quot;:false,&quot;pageReplace&quot;:&quot;&quot;,&quot;prefix&quot;:&quot;&quot;,&quot;suffix&quot;:&quot;&quot;}},&quot;hasBrokenReferences&quot;:false,&quot;hasManualEdits&quot;:false,&quot;isEmpty&quot;:false,&quot;citationType&quot;:&quot;inline&quot;,&quot;id&quot;:-1419936399,&quot;citationText&quot;:&quot;&lt;span style=\&quot;font-family:Arial;font-size:16px;color:#000000\&quot;&gt;(UK Essays, 2018)&lt;/span&gt;&quot;},&quot;-1118290152&quot;:{&quot;referencesIds&quot;:[&quot;doc:67d4482c81305523752cdb1a&quot;],&quot;referencesOptions&quot;:{&quot;doc:67d4482c81305523752cdb1a&quot;:{&quot;author&quot;:true,&quot;year&quot;:true,&quot;formatAuthorYear&quot;:false,&quot;pageReplace&quot;:&quot;&quot;,&quot;prefix&quot;:&quot;&quot;,&quot;suffix&quot;:&quot;&quot;}},&quot;hasBrokenReferences&quot;:false,&quot;hasManualEdits&quot;:false,&quot;isEmpty&quot;:false,&quot;citationType&quot;:&quot;inline&quot;,&quot;id&quot;:-1118290152,&quot;citationText&quot;:&quot;&lt;span style=\&quot;font-family:Arial;font-size:16px;color:#000000\&quot;&gt;(Feilzer and Loftus, 2024)&lt;/span&gt;&quot;},&quot;-879319228&quot;:{&quot;referencesIds&quot;:[&quot;doc:67d450d7cafcc12747797904&quot;],&quot;referencesOptions&quot;:{&quot;doc:67d450d7cafcc12747797904&quot;:{&quot;author&quot;:true,&quot;year&quot;:true,&quot;formatAuthorYear&quot;:false,&quot;pageReplace&quot;:&quot;&quot;,&quot;prefix&quot;:&quot;&quot;,&quot;suffix&quot;:&quot;&quot;}},&quot;hasBrokenReferences&quot;:false,&quot;hasManualEdits&quot;:false,&quot;isEmpty&quot;:false,&quot;citationType&quot;:&quot;inline&quot;,&quot;id&quot;:-879319228,&quot;citationText&quot;:&quot;&lt;span style=\&quot;font-family:Arial;font-size:16px;color:#000000\&quot;&gt;(Oppenheim, 2023)&lt;/span&gt;&quot;},&quot;-515923019&quot;:{&quot;referencesIds&quot;:[&quot;doc:67d45aba8c0df021e5b1925a&quot;],&quot;referencesOptions&quot;:{&quot;doc:67d45aba8c0df021e5b1925a&quot;:{&quot;author&quot;:true,&quot;year&quot;:true,&quot;formatAuthorYear&quot;:false,&quot;pageReplace&quot;:&quot;&quot;,&quot;prefix&quot;:&quot;&quot;,&quot;suffix&quot;:&quot;&quot;}},&quot;hasBrokenReferences&quot;:false,&quot;hasManualEdits&quot;:false,&quot;isEmpty&quot;:false,&quot;citationType&quot;:&quot;inline&quot;,&quot;id&quot;:-515923019,&quot;citationText&quot;:&quot;&lt;span style=\&quot;font-family:Arial;font-size:16px;color:#000000\&quot;&gt;(Arieli, Sagiv and Roccas, 2020)&lt;/span&gt;&quot;},&quot;-1206256155&quot;:{&quot;referencesIds&quot;:[&quot;doc:67d58216e496ff349013ba96&quot;],&quot;referencesOptions&quot;:{&quot;doc:67d58216e496ff349013ba96&quot;:{&quot;author&quot;:true,&quot;year&quot;:true,&quot;formatAuthorYear&quot;:false,&quot;pageReplace&quot;:&quot;&quot;,&quot;prefix&quot;:&quot;&quot;,&quot;suffix&quot;:&quot;&quot;}},&quot;hasBrokenReferences&quot;:false,&quot;hasManualEdits&quot;:false,&quot;isEmpty&quot;:false,&quot;citationType&quot;:&quot;inline&quot;,&quot;id&quot;:-1206256155,&quot;citationText&quot;:&quot;&lt;span style=\&quot;font-family:Arial;font-size:16px;color:#000000\&quot;&gt;(Antil, 2024)&lt;/span&gt;&quot;},&quot;-859431352&quot;:{&quot;referencesIds&quot;:[&quot;doc:67e144528c50490d214b1d35&quot;],&quot;referencesOptions&quot;:{&quot;doc:67e144528c50490d214b1d35&quot;:{&quot;author&quot;:true,&quot;year&quot;:true,&quot;formatAuthorYear&quot;:false,&quot;pageReplace&quot;:&quot;&quot;,&quot;prefix&quot;:&quot;&quot;,&quot;suffix&quot;:&quot;&quot;}},&quot;hasBrokenReferences&quot;:false,&quot;hasManualEdits&quot;:false,&quot;isEmpty&quot;:false,&quot;citationType&quot;:&quot;inline&quot;,&quot;id&quot;:-859431352,&quot;citationText&quot;:&quot;&lt;span style=\&quot;font-family:Arial;font-size:16px;color:#000000\&quot;&gt;(Office for National Statistics, 2024)&lt;/span&gt;&quot;},&quot;-1760663894&quot;:{&quot;referencesIds&quot;:[&quot;doc:67e146e6ae56bf5f382e399a&quot;],&quot;referencesOptions&quot;:{&quot;doc:67e146e6ae56bf5f382e399a&quot;:{&quot;author&quot;:true,&quot;year&quot;:true,&quot;formatAuthorYear&quot;:false,&quot;pageReplace&quot;:&quot;&quot;,&quot;prefix&quot;:&quot;&quot;,&quot;suffix&quot;:&quot;&quot;}},&quot;hasBrokenReferences&quot;:false,&quot;hasManualEdits&quot;:false,&quot;isEmpty&quot;:false,&quot;citationType&quot;:&quot;inline&quot;,&quot;id&quot;:-1760663894,&quot;citationText&quot;:&quot;&lt;span style=\&quot;font-family:Arial;font-size:16px;color:#000000\&quot;&gt;(Home Office, Phillips and Cooper, 2025)&lt;/span&gt;&quot;},&quot;-1257672933&quot;:{&quot;referencesIds&quot;:[&quot;doc:67e14e298c50490d214b1f86&quot;],&quot;referencesOptions&quot;:{&quot;doc:67e14e298c50490d214b1f86&quot;:{&quot;author&quot;:true,&quot;year&quot;:true,&quot;formatAuthorYear&quot;:false,&quot;pageReplace&quot;:&quot;&quot;,&quot;prefix&quot;:&quot;&quot;,&quot;suffix&quot;:&quot;&quot;}},&quot;hasBrokenReferences&quot;:false,&quot;hasManualEdits&quot;:false,&quot;isEmpty&quot;:false,&quot;citationType&quot;:&quot;inline&quot;,&quot;id&quot;:-1257672933,&quot;citationText&quot;:&quot;&lt;span style=\&quot;font-family:Arial;font-size:16px;color:#000000\&quot;&gt;(College of Policing, 2015b)&lt;/span&gt;&quot;},&quot;-1748021057&quot;:{&quot;referencesIds&quot;:[&quot;doc:67e1597a546632670340c8b5&quot;],&quot;referencesOptions&quot;:{&quot;doc:67e1597a546632670340c8b5&quot;:{&quot;author&quot;:true,&quot;year&quot;:true,&quot;formatAuthorYear&quot;:false,&quot;pageReplace&quot;:&quot;&quot;,&quot;prefix&quot;:&quot;&quot;,&quot;suffix&quot;:&quot;&quot;}},&quot;hasBrokenReferences&quot;:false,&quot;hasManualEdits&quot;:false,&quot;isEmpty&quot;:false,&quot;citationType&quot;:&quot;inline&quot;,&quot;id&quot;:-1748021057,&quot;citationText&quot;:&quot;&lt;span style=\&quot;font-family:Arial;font-size:16px;color:#000000\&quot;&gt;(College of Policing, 2013c)&lt;/span&gt;&quot;},&quot;-475681455&quot;:{&quot;referencesIds&quot;:[&quot;doc:67e18ea46522b47f1f1fc1d0&quot;],&quot;referencesOptions&quot;:{&quot;doc:67e18ea46522b47f1f1fc1d0&quot;:{&quot;author&quot;:true,&quot;year&quot;:true,&quot;formatAuthorYear&quot;:false,&quot;pageReplace&quot;:&quot;&quot;,&quot;prefix&quot;:&quot;&quot;,&quot;suffix&quot;:&quot;&quot;}},&quot;hasBrokenReferences&quot;:false,&quot;hasManualEdits&quot;:false,&quot;isEmpty&quot;:false,&quot;citationType&quot;:&quot;inline&quot;,&quot;id&quot;:-475681455,&quot;citationText&quot;:&quot;&lt;span style=\&quot;font-family:Arial;font-size:16px;color:#000000\&quot;&gt;(Potter, 2022)&lt;/span&gt;&quot;},&quot;-1342933085&quot;:{&quot;referencesIds&quot;:[&quot;doc:67e1957e90f13622ff221703&quot;],&quot;referencesOptions&quot;:{&quot;doc:67e1957e90f13622ff221703&quot;:{&quot;author&quot;:true,&quot;year&quot;:true,&quot;formatAuthorYear&quot;:false,&quot;pageReplace&quot;:&quot;&quot;,&quot;prefix&quot;:&quot;&quot;,&quot;suffix&quot;:&quot;&quot;}},&quot;hasBrokenReferences&quot;:false,&quot;hasManualEdits&quot;:false,&quot;isEmpty&quot;:false,&quot;citationType&quot;:&quot;inline&quot;,&quot;id&quot;:-1342933085,&quot;citationText&quot;:&quot;&lt;span style=\&quot;font-family:Arial;font-size:16px;color:#000000\&quot;&gt;(FearFree, 2023)&lt;/span&gt;&quot;},&quot;-1836607203&quot;:{&quot;referencesIds&quot;:[&quot;doc:67e2a8f882fc9c0867c1b4b7&quot;],&quot;referencesOptions&quot;:{&quot;doc:67e2a8f882fc9c0867c1b4b7&quot;:{&quot;author&quot;:true,&quot;year&quot;:true,&quot;formatAuthorYear&quot;:false,&quot;pageReplace&quot;:&quot;&quot;,&quot;prefix&quot;:&quot;&quot;,&quot;suffix&quot;:&quot;&quot;}},&quot;hasBrokenReferences&quot;:false,&quot;hasManualEdits&quot;:false,&quot;isEmpty&quot;:false,&quot;citationType&quot;:&quot;inline&quot;,&quot;id&quot;:-1836607203,&quot;citationText&quot;:&quot;&lt;span style=\&quot;font-family:Arial;font-size:16px;color:#000000\&quot;&gt;(College of Policing)&lt;/span&gt;&quot;},&quot;-777712204&quot;:{&quot;referencesIds&quot;:[&quot;doc:67e2ec4e6522b47f1f1ff369&quot;],&quot;referencesOptions&quot;:{&quot;doc:67e2ec4e6522b47f1f1ff369&quot;:{&quot;author&quot;:true,&quot;year&quot;:true,&quot;formatAuthorYear&quot;:false,&quot;pageReplace&quot;:&quot;&quot;,&quot;prefix&quot;:&quot;&quot;,&quot;suffix&quot;:&quot;&quot;}},&quot;hasBrokenReferences&quot;:false,&quot;hasManualEdits&quot;:false,&quot;isEmpty&quot;:false,&quot;citationType&quot;:&quot;inline&quot;,&quot;id&quot;:-777712204,&quot;citationText&quot;:&quot;&lt;span style=\&quot;font-family:Arial;font-size:16px;color:#000000\&quot;&gt;(Home Office, 2022)&lt;/span&gt;&quot;},&quot;-1686201801&quot;:{&quot;referencesIds&quot;:[&quot;doc:67e491f711c25c1a1f82ff3e&quot;],&quot;referencesOptions&quot;:{&quot;doc:67e491f711c25c1a1f82ff3e&quot;:{&quot;author&quot;:true,&quot;year&quot;:true,&quot;formatAuthorYear&quot;:false,&quot;pageReplace&quot;:&quot;&quot;,&quot;prefix&quot;:&quot;&quot;,&quot;suffix&quot;:&quot;&quot;}},&quot;hasBrokenReferences&quot;:false,&quot;hasManualEdits&quot;:false,&quot;isEmpty&quot;:false,&quot;citationType&quot;:&quot;inline&quot;,&quot;id&quot;:-1686201801,&quot;citationText&quot;:&quot;&lt;span style=\&quot;font-family:Arial;font-size:16px;color:#000000\&quot;&gt;(Hampton Trust)&lt;/span&gt;&quot;},&quot;-222836465&quot;:{&quot;referencesIds&quot;:[&quot;doc:67e46d42ae56bf5f382ebd2f&quot;],&quot;referencesOptions&quot;:{&quot;doc:67e46d42ae56bf5f382ebd2f&quot;:{&quot;author&quot;:true,&quot;year&quot;:true,&quot;formatAuthorYear&quot;:false,&quot;pageReplace&quot;:&quot;&quot;,&quot;prefix&quot;:&quot;&quot;,&quot;suffix&quot;:&quot;&quot;}},&quot;hasBrokenReferences&quot;:false,&quot;hasManualEdits&quot;:false,&quot;isEmpty&quot;:false,&quot;citationType&quot;:&quot;inline&quot;,&quot;id&quot;:-222836465,&quot;citationText&quot;:&quot;&lt;span style=\&quot;font-family:Arial;font-size:16px;color:#000000\&quot;&gt;(College of Policing, 2015a)&lt;/span&gt;&quot;},&quot;-268547576&quot;:{&quot;referencesIds&quot;:[&quot;doc:67e56afaf29fb6783e191c9d&quot;],&quot;referencesOptions&quot;:{&quot;doc:67e56afaf29fb6783e191c9d&quot;:{&quot;author&quot;:true,&quot;year&quot;:true,&quot;formatAuthorYear&quot;:false,&quot;pageReplace&quot;:&quot;&quot;,&quot;prefix&quot;:&quot;&quot;,&quot;suffix&quot;:&quot;&quot;}},&quot;hasBrokenReferences&quot;:false,&quot;hasManualEdits&quot;:false,&quot;isEmpty&quot;:false,&quot;citationType&quot;:&quot;inline&quot;,&quot;id&quot;:-268547576,&quot;citationText&quot;:&quot;&lt;span style=\&quot;font-family:Arial;font-size:16px;color:#000000\&quot;&gt;(Maile, Ritzenhaler&lt;i&gt; et al.,&lt;/i&gt; 2022)&lt;/span&gt;&quot;},&quot;-206648826&quot;:{&quot;referencesIds&quot;:[&quot;doc:67e69d0dad173f168ad7fce9&quot;],&quot;referencesOptions&quot;:{&quot;doc:67e69d0dad173f168ad7fce9&quot;:{&quot;author&quot;:true,&quot;year&quot;:true,&quot;formatAuthorYear&quot;:false,&quot;pageReplace&quot;:&quot;&quot;,&quot;prefix&quot;:&quot;&quot;,&quot;suffix&quot;:&quot;&quot;}},&quot;hasBrokenReferences&quot;:false,&quot;hasManualEdits&quot;:false,&quot;isEmpty&quot;:false,&quot;citationType&quot;:&quot;inline&quot;,&quot;id&quot;:-206648826,&quot;citationText&quot;:&quot;&lt;span style=\&quot;font-family:Arial;font-size:16px;color:#000000\&quot;&gt;(West Chester University, 2024)&lt;/span&gt;&quot;},&quot;-440374461&quot;:{&quot;referencesIds&quot;:[&quot;doc:67e69d0dad173f168ad7fce9&quot;],&quot;referencesOptions&quot;:{&quot;doc:67e69d0dad173f168ad7fce9&quot;:{&quot;author&quot;:true,&quot;year&quot;:true,&quot;formatAuthorYear&quot;:false,&quot;pageReplace&quot;:&quot;&quot;,&quot;prefix&quot;:&quot;&quot;,&quot;suffix&quot;:&quot;&quot;}},&quot;hasBrokenReferences&quot;:false,&quot;hasManualEdits&quot;:false,&quot;isEmpty&quot;:false,&quot;citationType&quot;:&quot;inline&quot;,&quot;id&quot;:-440374461,&quot;citationText&quot;:&quot;&lt;span style=\&quot;font-family:Arial;font-size:16px;color:#000000\&quot;&gt;(West Chester University, 2024)&lt;/span&gt;&quot;},&quot;-2067866964&quot;:{&quot;referencesIds&quot;:[&quot;doc:67e6f4838db8c201c434b804&quot;],&quot;referencesOptions&quot;:{&quot;doc:67e6f4838db8c201c434b804&quot;:{&quot;author&quot;:true,&quot;year&quot;:true,&quot;formatAuthorYear&quot;:false,&quot;pageReplace&quot;:&quot;&quot;,&quot;prefix&quot;:&quot;&quot;,&quot;suffix&quot;:&quot;&quot;}},&quot;hasBrokenReferences&quot;:false,&quot;hasManualEdits&quot;:false,&quot;isEmpty&quot;:false,&quot;citationType&quot;:&quot;inline&quot;,&quot;id&quot;:-2067866964,&quot;citationText&quot;:&quot;&lt;span style=\&quot;font-family:Arial;font-size:16px;color:#000000\&quot;&gt;(Umer, 2025)&lt;/span&gt;&quot;},&quot;-948241754&quot;:{&quot;referencesIds&quot;:[&quot;doc:67e7aec8cd167334f6bf4c4c&quot;],&quot;referencesOptions&quot;:{&quot;doc:67e7aec8cd167334f6bf4c4c&quot;:{&quot;author&quot;:true,&quot;year&quot;:true,&quot;formatAuthorYear&quot;:false,&quot;pageReplace&quot;:&quot;&quot;,&quot;prefix&quot;:&quot;&quot;,&quot;suffix&quot;:&quot;&quot;}},&quot;hasBrokenReferences&quot;:false,&quot;hasManualEdits&quot;:false,&quot;isEmpty&quot;:false,&quot;citationType&quot;:&quot;inline&quot;,&quot;id&quot;:-948241754,&quot;citationText&quot;:&quot;&lt;span style=\&quot;font-family:Arial;font-size:16px;color:#000000\&quot;&gt;(College of Policing, 2024)&lt;/span&gt;&quot;},&quot;-1993942842&quot;:{&quot;referencesIds&quot;:[&quot;doc:67e964ca03940340f12522f3&quot;],&quot;referencesOptions&quot;:{&quot;doc:67e964ca03940340f12522f3&quot;:{&quot;author&quot;:true,&quot;year&quot;:true,&quot;formatAuthorYear&quot;:false,&quot;pageReplace&quot;:&quot;&quot;,&quot;prefix&quot;:&quot;&quot;,&quot;suffix&quot;:&quot;&quot;}},&quot;hasBrokenReferences&quot;:false,&quot;hasManualEdits&quot;:false,&quot;isEmpty&quot;:false,&quot;citationType&quot;:&quot;inline&quot;,&quot;id&quot;:-1993942842,&quot;citationText&quot;:&quot;&lt;span style=\&quot;font-family:Arial;font-size:16px;color:#000000\&quot;&gt;(Innes, Fielding and Cope, 2005)&lt;/span&gt;&quot;},&quot;-810011550&quot;:{&quot;referencesIds&quot;:[&quot;doc:67e96b3f9d3a840bdaf4c2e9&quot;],&quot;referencesOptions&quot;:{&quot;doc:67e96b3f9d3a840bdaf4c2e9&quot;:{&quot;author&quot;:true,&quot;year&quot;:true,&quot;formatAuthorYear&quot;:false,&quot;pageReplace&quot;:&quot;&quot;,&quot;prefix&quot;:&quot;&quot;,&quot;suffix&quot;:&quot;&quot;}},&quot;hasBrokenReferences&quot;:false,&quot;hasManualEdits&quot;:false,&quot;isEmpty&quot;:false,&quot;citationType&quot;:&quot;inline&quot;,&quot;id&quot;:-810011550,&quot;citationText&quot;:&quot;&lt;span style=\&quot;font-family:Arial;font-size:16px;color:#000000\&quot;&gt;(Burcher and Whelan, 2018)&lt;/span&gt;&quot;},&quot;-387808918&quot;:{&quot;referencesIds&quot;:[&quot;doc:67e96d766535ce3e711bdcc2&quot;],&quot;referencesOptions&quot;:{&quot;doc:67e96d766535ce3e711bdcc2&quot;:{&quot;author&quot;:true,&quot;year&quot;:true,&quot;formatAuthorYear&quot;:false,&quot;pageReplace&quot;:&quot;&quot;,&quot;prefix&quot;:&quot;&quot;,&quot;suffix&quot;:&quot;&quot;}},&quot;hasBrokenReferences&quot;:false,&quot;hasManualEdits&quot;:false,&quot;isEmpty&quot;:false,&quot;citationType&quot;:&quot;inline&quot;,&quot;id&quot;:-387808918,&quot;citationText&quot;:&quot;&lt;span style=\&quot;font-family:Arial;font-size:16px;color:#000000\&quot;&gt;(Home Office, 2023)&lt;/span&gt;&quot;},&quot;-1632237642&quot;:{&quot;referencesIds&quot;:[&quot;doc:67e971918db8c201c434ef7e&quot;],&quot;referencesOptions&quot;:{&quot;doc:67e971918db8c201c434ef7e&quot;:{&quot;author&quot;:true,&quot;year&quot;:true,&quot;formatAuthorYear&quot;:false,&quot;pageReplace&quot;:&quot;&quot;,&quot;prefix&quot;:&quot;&quot;,&quot;suffix&quot;:&quot;&quot;}},&quot;hasBrokenReferences&quot;:false,&quot;hasManualEdits&quot;:false,&quot;isEmpty&quot;:false,&quot;citationType&quot;:&quot;inline&quot;,&quot;id&quot;:-1632237642,&quot;citationText&quot;:&quot;&lt;span style=\&quot;font-family:Arial;font-size:16px;color:#000000\&quot;&gt;(National Crime Agency, 2019)&lt;/span&gt;&quot;},&quot;-793433607&quot;:{&quot;referencesIds&quot;:[&quot;doc:67e97c816535ce3e711bde9e&quot;],&quot;referencesOptions&quot;:{&quot;doc:67e97c816535ce3e711bde9e&quot;:{&quot;author&quot;:true,&quot;year&quot;:true,&quot;formatAuthorYear&quot;:false,&quot;pageReplace&quot;:&quot;&quot;,&quot;prefix&quot;:&quot;&quot;,&quot;suffix&quot;:&quot;&quot;}},&quot;hasBrokenReferences&quot;:false,&quot;hasManualEdits&quot;:false,&quot;isEmpty&quot;:false,&quot;citationType&quot;:&quot;inline&quot;,&quot;id&quot;:-793433607,&quot;citationText&quot;:&quot;&lt;span style=\&quot;font-family:Arial;font-size:16px;color:#000000\&quot;&gt;(Robinson, G., McLean and Densley, 2018)&lt;/span&gt;&quot;},&quot;-1742097726&quot;:{&quot;referencesIds&quot;:[&quot;doc:67e980b21458b32d75f8f79e&quot;],&quot;referencesOptions&quot;:{&quot;doc:67e980b21458b32d75f8f79e&quot;:{&quot;author&quot;:true,&quot;year&quot;:true,&quot;formatAuthorYear&quot;:false,&quot;pageReplace&quot;:&quot;&quot;,&quot;prefix&quot;:&quot;&quot;,&quot;suffix&quot;:&quot;&quot;}},&quot;hasBrokenReferences&quot;:false,&quot;hasManualEdits&quot;:false,&quot;isEmpty&quot;:false,&quot;citationType&quot;:&quot;inline&quot;,&quot;id&quot;:-1742097726,&quot;citationText&quot;:&quot;&lt;span style=\&quot;font-family:Arial;font-size:16px;color:#000000\&quot;&gt;(BBC, 2021)&lt;/span&gt;&quot;},&quot;-814790795&quot;:{&quot;referencesIds&quot;:[&quot;doc:67e9a8d45a10863afece4d99&quot;],&quot;referencesOptions&quot;:{&quot;doc:67e9a8d45a10863afece4d99&quot;:{&quot;author&quot;:true,&quot;year&quot;:true,&quot;formatAuthorYear&quot;:false,&quot;pageReplace&quot;:&quot;&quot;,&quot;prefix&quot;:&quot;&quot;,&quot;suffix&quot;:&quot;&quot;}},&quot;hasBrokenReferences&quot;:false,&quot;hasManualEdits&quot;:false,&quot;isEmpty&quot;:false,&quot;citationType&quot;:&quot;inline&quot;,&quot;id&quot;:-814790795,&quot;citationText&quot;:&quot;&lt;span style=\&quot;font-family:Arial;font-size:16px;color:#000000\&quot;&gt;(Ashby and Tompson, 2015)&lt;/span&gt;&quot;},&quot;-1451240294&quot;:{&quot;referencesIds&quot;:[&quot;doc:67eacec218a8426e2bd83826&quot;],&quot;referencesOptions&quot;:{&quot;doc:67eacec218a8426e2bd83826&quot;:{&quot;author&quot;:true,&quot;year&quot;:true,&quot;formatAuthorYear&quot;:false,&quot;pageReplace&quot;:&quot;&quot;,&quot;prefix&quot;:&quot;&quot;,&quot;suffix&quot;:&quot;&quot;}},&quot;hasBrokenReferences&quot;:false,&quot;hasManualEdits&quot;:false,&quot;isEmpty&quot;:false,&quot;citationType&quot;:&quot;inline&quot;,&quot;id&quot;:-1451240294,&quot;citationText&quot;:&quot;&lt;span style=\&quot;font-family:Arial;font-size:16px;color:#000000\&quot;&gt;(ANPR International)&lt;/span&gt;&quot;},&quot;-1013530397&quot;:{&quot;referencesIds&quot;:[&quot;doc:67ead0388df211018fd3a07f&quot;],&quot;referencesOptions&quot;:{&quot;doc:67ead0388df211018fd3a07f&quot;:{&quot;author&quot;:true,&quot;year&quot;:true,&quot;formatAuthorYear&quot;:false,&quot;pageReplace&quot;:&quot;&quot;,&quot;prefix&quot;:&quot;&quot;,&quot;suffix&quot;:&quot;&quot;}},&quot;hasBrokenReferences&quot;:false,&quot;hasManualEdits&quot;:false,&quot;isEmpty&quot;:false,&quot;citationType&quot;:&quot;inline&quot;,&quot;id&quot;:-1013530397,&quot;citationText&quot;:&quot;&lt;span style=\&quot;font-family:Arial;font-size:16px;color:#000000\&quot;&gt;(Haines, 2009)&lt;/span&gt;&quot;},&quot;-1514996904&quot;:{&quot;referencesIds&quot;:[&quot;doc:67ead44bcd167334f6bfa3f3&quot;],&quot;referencesOptions&quot;:{&quot;doc:67ead44bcd167334f6bfa3f3&quot;:{&quot;author&quot;:true,&quot;year&quot;:true,&quot;formatAuthorYear&quot;:false,&quot;pageReplace&quot;:&quot;&quot;,&quot;prefix&quot;:&quot;&quot;,&quot;suffix&quot;:&quot;&quot;}},&quot;hasBrokenReferences&quot;:false,&quot;hasManualEdits&quot;:false,&quot;isEmpty&quot;:false,&quot;citationType&quot;:&quot;inline&quot;,&quot;id&quot;:-1514996904,&quot;citationText&quot;:&quot;&lt;span style=\&quot;font-family:Arial;font-size:16px;color:#000000\&quot;&gt;(Keasey, 2019)&lt;/span&gt;&quot;},&quot;-1524399865&quot;:{&quot;referencesIds&quot;:[&quot;doc:67ead8572800f3528d8bbf36&quot;],&quot;referencesOptions&quot;:{&quot;doc:67ead8572800f3528d8bbf36&quot;:{&quot;author&quot;:true,&quot;year&quot;:true,&quot;formatAuthorYear&quot;:false,&quot;pageReplace&quot;:&quot;&quot;,&quot;prefix&quot;:&quot;&quot;,&quot;suffix&quot;:&quot;&quot;}},&quot;hasBrokenReferences&quot;:false,&quot;hasManualEdits&quot;:false,&quot;isEmpty&quot;:false,&quot;citationType&quot;:&quot;inline&quot;,&quot;id&quot;:-1524399865,&quot;citationText&quot;:&quot;&lt;span style=\&quot;font-family:Arial;font-size:16px;color:#000000\&quot;&gt;(Halkon and Muir, 2022)&lt;/span&gt;&quot;},&quot;-577289555&quot;:{&quot;referencesIds&quot;:[&quot;doc:67eadd8843947e590b76b624&quot;],&quot;referencesOptions&quot;:{&quot;doc:67eadd8843947e590b76b624&quot;:{&quot;author&quot;:true,&quot;year&quot;:true,&quot;formatAuthorYear&quot;:false,&quot;pageReplace&quot;:&quot;&quot;,&quot;prefix&quot;:&quot;&quot;,&quot;suffix&quot;:&quot;&quot;}},&quot;hasBrokenReferences&quot;:false,&quot;hasManualEdits&quot;:false,&quot;isEmpty&quot;:false,&quot;citationType&quot;:&quot;inline&quot;,&quot;id&quot;:-577289555,&quot;citationText&quot;:&quot;&lt;span style=\&quot;font-family:Arial;font-size:16px;color:#000000\&quot;&gt;(College of Policing, 2013a)&lt;/span&gt;&quot;},&quot;-20702804&quot;:{&quot;referencesIds&quot;:[&quot;doc:67eaf1c0f19832009a176977&quot;],&quot;referencesOptions&quot;:{&quot;doc:67eaf1c0f19832009a176977&quot;:{&quot;author&quot;:true,&quot;year&quot;:true,&quot;formatAuthorYear&quot;:false,&quot;pageReplace&quot;:&quot;&quot;,&quot;prefix&quot;:&quot;&quot;,&quot;suffix&quot;:&quot;&quot;}},&quot;hasBrokenReferences&quot;:false,&quot;hasManualEdits&quot;:false,&quot;isEmpty&quot;:false,&quot;citationType&quot;:&quot;inline&quot;,&quot;id&quot;:-20702804,&quot;citationText&quot;:&quot;&lt;span style=\&quot;font-family:Arial;font-size:16px;color:#000000\&quot;&gt;(College of Policing, 2023)&lt;/span&gt;&quot;},&quot;-724289031&quot;:{&quot;referencesIds&quot;:[&quot;doc:67eaf2fa74f8cb7498c8ff5a&quot;],&quot;referencesOptions&quot;:{&quot;doc:67eaf2fa74f8cb7498c8ff5a&quot;:{&quot;author&quot;:true,&quot;year&quot;:true,&quot;formatAuthorYear&quot;:false,&quot;pageReplace&quot;:&quot;&quot;,&quot;prefix&quot;:&quot;&quot;,&quot;suffix&quot;:&quot;&quot;}},&quot;hasBrokenReferences&quot;:false,&quot;hasManualEdits&quot;:false,&quot;isEmpty&quot;:false,&quot;citationType&quot;:&quot;inline&quot;,&quot;id&quot;:-724289031,&quot;citationText&quot;:&quot;&lt;span style=\&quot;font-family:Arial;font-size:16px;color:#000000\&quot;&gt;(PA Consulting Group, 2006)&lt;/span&gt;&quot;}}"/>
    <we:property name="currentFolder" value="{&quot;id&quot;:&quot;project:67d18e5483b34579670dc6db&quot;,&quot;userId&quot;:&quot;user:661f9b782b53d4541eaaa986&quot;,&quot;projectId&quot;:&quot;ap:661f9f5af7cc7017149eb386&quot;,&quot;name&quot;:&quot;PCDA workbook 2 yr 2&quot;,&quot;created&quot;:1741786708441,&quot;lastModified&quot;:1741786708441,&quot;position&quot;:3,&quot;isShared&quot;:false,&quot;isExampleCollection&quot;:false,&quot;isMyPublicationsCollection&quot;:false,&quot;notInFolder&quot;:false,&quot;totalReferences&quot;:65,&quot;depth&quot;:0}"/>
    <we:property name="currentStyle" value="{&quot;id&quot;:&quot;rwuserstyle:661f9e996a9e1e973593f634&quot;,&quot;styleType&quot;:&quot;refworks&quot;,&quot;name&quot;:&quot;Harvard&quot;,&quot;userId&quot;:&quot;user:661f9b782b53d4541eaaa986&quot;,&quot;isInstitutional&quot;:false,&quot;citeStyle&quot;:&quot;INTEXT_ONLY&quot;,&quot;isSorted&quot;:false,&quot;usesNumbers&quot;:false,&quot;authorDisambiguation&quot;:&quot;surname_firstname&quot;}"/>
    <we:property name="filterOptions" value="{&quot;fromIndex&quot;:0,&quot;pageSize&quot;:25,&quot;sortOrder&quot;:&quot;date-added&quot;,&quot;sortType&quot;:&quot;desc&quot;,&quot;searchBy&quot;:&quot;&quot;,&quot;folder&quot;:&quot;&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6808</TotalTime>
  <Pages>30</Pages>
  <Words>9177</Words>
  <Characters>59625</Characters>
  <Application>Microsoft Office Word</Application>
  <DocSecurity>0</DocSecurity>
  <Lines>1611</Lines>
  <Paragraphs>474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Christopher Gale</cp:lastModifiedBy>
  <cp:revision>939</cp:revision>
  <cp:lastPrinted>2014-08-26T08:55:00Z</cp:lastPrinted>
  <dcterms:created xsi:type="dcterms:W3CDTF">2025-03-12T16:01:00Z</dcterms:created>
  <dcterms:modified xsi:type="dcterms:W3CDTF">2025-03-31T21:25:00Z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