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936"/>
        <w:gridCol w:w="992"/>
        <w:gridCol w:w="1134"/>
        <w:gridCol w:w="992"/>
        <w:gridCol w:w="1134"/>
        <w:gridCol w:w="1054"/>
      </w:tblGrid>
      <w:tr w:rsidR="006B0E5C" w:rsidRPr="00F7220B" w14:paraId="0E80FA94" w14:textId="77777777" w:rsidTr="006B0E5C">
        <w:tc>
          <w:tcPr>
            <w:tcW w:w="9242" w:type="dxa"/>
            <w:gridSpan w:val="6"/>
          </w:tcPr>
          <w:p w14:paraId="60F21408" w14:textId="77777777" w:rsidR="00022F48" w:rsidRPr="00022F48" w:rsidRDefault="00022F48" w:rsidP="00022F48">
            <w:pPr>
              <w:rPr>
                <w:rFonts w:ascii="Arial" w:hAnsi="Arial" w:cs="Arial"/>
                <w:sz w:val="20"/>
                <w:szCs w:val="20"/>
              </w:rPr>
            </w:pPr>
            <w:r w:rsidRPr="00022F48">
              <w:rPr>
                <w:rFonts w:ascii="Arial" w:hAnsi="Arial" w:cs="Arial"/>
                <w:sz w:val="20"/>
                <w:szCs w:val="20"/>
              </w:rPr>
              <w:t>Aims:</w:t>
            </w:r>
          </w:p>
          <w:p w14:paraId="380B1FF4" w14:textId="4A5704BC" w:rsidR="0094346E" w:rsidRPr="00022F48" w:rsidRDefault="002E6417" w:rsidP="00022F4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022F48">
              <w:rPr>
                <w:rFonts w:ascii="Arial" w:hAnsi="Arial" w:cs="Arial"/>
                <w:sz w:val="20"/>
                <w:szCs w:val="20"/>
              </w:rPr>
              <w:t xml:space="preserve">To develop a </w:t>
            </w:r>
            <w:r w:rsidRPr="00022F48">
              <w:rPr>
                <w:rFonts w:ascii="Arial" w:hAnsi="Arial" w:cs="Arial"/>
                <w:sz w:val="20"/>
                <w:szCs w:val="20"/>
                <w:u w:val="single"/>
              </w:rPr>
              <w:t>practical</w:t>
            </w:r>
            <w:r w:rsidRPr="00022F48">
              <w:rPr>
                <w:rFonts w:ascii="Arial" w:hAnsi="Arial" w:cs="Arial"/>
                <w:sz w:val="20"/>
                <w:szCs w:val="20"/>
              </w:rPr>
              <w:t xml:space="preserve"> understanding of empirical research skills</w:t>
            </w:r>
          </w:p>
          <w:p w14:paraId="1DD5A397" w14:textId="77777777" w:rsidR="0094346E" w:rsidRPr="00022F48" w:rsidRDefault="002E6417" w:rsidP="00022F4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022F48">
              <w:rPr>
                <w:rFonts w:ascii="Arial" w:hAnsi="Arial" w:cs="Arial"/>
                <w:sz w:val="20"/>
                <w:szCs w:val="20"/>
              </w:rPr>
              <w:t xml:space="preserve">To develop </w:t>
            </w:r>
            <w:r w:rsidRPr="00022F48">
              <w:rPr>
                <w:rFonts w:ascii="Arial" w:hAnsi="Arial" w:cs="Arial"/>
                <w:sz w:val="20"/>
                <w:szCs w:val="20"/>
                <w:u w:val="single"/>
              </w:rPr>
              <w:t xml:space="preserve">understanding </w:t>
            </w:r>
            <w:r w:rsidRPr="00022F48">
              <w:rPr>
                <w:rFonts w:ascii="Arial" w:hAnsi="Arial" w:cs="Arial"/>
                <w:sz w:val="20"/>
                <w:szCs w:val="20"/>
              </w:rPr>
              <w:t>of the research process</w:t>
            </w:r>
          </w:p>
          <w:p w14:paraId="27F1AA6E" w14:textId="77777777" w:rsidR="0094346E" w:rsidRPr="00022F48" w:rsidRDefault="002E6417" w:rsidP="00022F4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022F48"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Pr="00022F48">
              <w:rPr>
                <w:rFonts w:ascii="Arial" w:hAnsi="Arial" w:cs="Arial"/>
                <w:sz w:val="20"/>
                <w:szCs w:val="20"/>
                <w:u w:val="single"/>
              </w:rPr>
              <w:t>communicate</w:t>
            </w:r>
            <w:r w:rsidRPr="00022F48">
              <w:rPr>
                <w:rFonts w:ascii="Arial" w:hAnsi="Arial" w:cs="Arial"/>
                <w:sz w:val="20"/>
                <w:szCs w:val="20"/>
              </w:rPr>
              <w:t xml:space="preserve"> research</w:t>
            </w:r>
          </w:p>
          <w:p w14:paraId="0E80FA93" w14:textId="1B6F3F37" w:rsidR="006B0E5C" w:rsidRPr="00022F48" w:rsidRDefault="006B0E5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220B" w:rsidRPr="00F7220B" w14:paraId="0E80FAA0" w14:textId="77777777" w:rsidTr="0014687B">
        <w:tc>
          <w:tcPr>
            <w:tcW w:w="3936" w:type="dxa"/>
          </w:tcPr>
          <w:p w14:paraId="0E80FA95" w14:textId="45B1BA25" w:rsidR="006B0E5C" w:rsidRPr="00022F48" w:rsidRDefault="002E6417">
            <w:pPr>
              <w:rPr>
                <w:rFonts w:ascii="Arial" w:hAnsi="Arial" w:cs="Arial"/>
                <w:sz w:val="20"/>
                <w:szCs w:val="20"/>
              </w:rPr>
            </w:pPr>
            <w:r w:rsidRPr="00022F48">
              <w:rPr>
                <w:rFonts w:ascii="Arial" w:hAnsi="Arial" w:cs="Arial"/>
                <w:sz w:val="20"/>
                <w:szCs w:val="20"/>
              </w:rPr>
              <w:t>This submission is a fifteen minute presentation.</w:t>
            </w:r>
          </w:p>
        </w:tc>
        <w:tc>
          <w:tcPr>
            <w:tcW w:w="992" w:type="dxa"/>
          </w:tcPr>
          <w:p w14:paraId="0E80FA96" w14:textId="77777777" w:rsidR="006B0E5C" w:rsidRPr="00F7220B" w:rsidRDefault="006B0E5C">
            <w:pPr>
              <w:rPr>
                <w:sz w:val="20"/>
                <w:szCs w:val="20"/>
              </w:rPr>
            </w:pPr>
            <w:r w:rsidRPr="00F7220B">
              <w:rPr>
                <w:sz w:val="20"/>
                <w:szCs w:val="20"/>
              </w:rPr>
              <w:t>Fail</w:t>
            </w:r>
          </w:p>
          <w:p w14:paraId="0E80FA97" w14:textId="77777777" w:rsidR="006B0E5C" w:rsidRPr="00F7220B" w:rsidRDefault="006B0E5C">
            <w:pPr>
              <w:rPr>
                <w:sz w:val="20"/>
                <w:szCs w:val="20"/>
              </w:rPr>
            </w:pPr>
            <w:r w:rsidRPr="00F7220B">
              <w:rPr>
                <w:sz w:val="20"/>
                <w:szCs w:val="20"/>
              </w:rPr>
              <w:t>0-40</w:t>
            </w:r>
          </w:p>
        </w:tc>
        <w:tc>
          <w:tcPr>
            <w:tcW w:w="1134" w:type="dxa"/>
          </w:tcPr>
          <w:p w14:paraId="0E80FA98" w14:textId="77777777" w:rsidR="006B0E5C" w:rsidRPr="00F7220B" w:rsidRDefault="006B0E5C">
            <w:pPr>
              <w:rPr>
                <w:sz w:val="20"/>
                <w:szCs w:val="20"/>
              </w:rPr>
            </w:pPr>
            <w:r w:rsidRPr="00F7220B">
              <w:rPr>
                <w:sz w:val="20"/>
                <w:szCs w:val="20"/>
              </w:rPr>
              <w:t>Adequate</w:t>
            </w:r>
          </w:p>
          <w:p w14:paraId="0E80FA99" w14:textId="77777777" w:rsidR="006B0E5C" w:rsidRPr="00F7220B" w:rsidRDefault="006B0E5C">
            <w:pPr>
              <w:rPr>
                <w:sz w:val="20"/>
                <w:szCs w:val="20"/>
              </w:rPr>
            </w:pPr>
            <w:r w:rsidRPr="00F7220B">
              <w:rPr>
                <w:sz w:val="20"/>
                <w:szCs w:val="20"/>
              </w:rPr>
              <w:t>41-50</w:t>
            </w:r>
          </w:p>
        </w:tc>
        <w:tc>
          <w:tcPr>
            <w:tcW w:w="992" w:type="dxa"/>
          </w:tcPr>
          <w:p w14:paraId="0E80FA9A" w14:textId="77777777" w:rsidR="006B0E5C" w:rsidRPr="00F7220B" w:rsidRDefault="006B0E5C">
            <w:pPr>
              <w:rPr>
                <w:sz w:val="20"/>
                <w:szCs w:val="20"/>
              </w:rPr>
            </w:pPr>
            <w:r w:rsidRPr="00F7220B">
              <w:rPr>
                <w:sz w:val="20"/>
                <w:szCs w:val="20"/>
              </w:rPr>
              <w:t>Good</w:t>
            </w:r>
          </w:p>
          <w:p w14:paraId="0E80FA9B" w14:textId="77777777" w:rsidR="006B0E5C" w:rsidRPr="00F7220B" w:rsidRDefault="006B0E5C">
            <w:pPr>
              <w:rPr>
                <w:sz w:val="20"/>
                <w:szCs w:val="20"/>
              </w:rPr>
            </w:pPr>
            <w:r w:rsidRPr="00F7220B">
              <w:rPr>
                <w:sz w:val="20"/>
                <w:szCs w:val="20"/>
              </w:rPr>
              <w:t>51-60</w:t>
            </w:r>
          </w:p>
        </w:tc>
        <w:tc>
          <w:tcPr>
            <w:tcW w:w="1134" w:type="dxa"/>
          </w:tcPr>
          <w:p w14:paraId="0E80FA9C" w14:textId="77777777" w:rsidR="006B0E5C" w:rsidRPr="00F7220B" w:rsidRDefault="006B0E5C">
            <w:pPr>
              <w:rPr>
                <w:sz w:val="20"/>
                <w:szCs w:val="20"/>
              </w:rPr>
            </w:pPr>
            <w:r w:rsidRPr="00F7220B">
              <w:rPr>
                <w:sz w:val="20"/>
                <w:szCs w:val="20"/>
              </w:rPr>
              <w:t>Very good</w:t>
            </w:r>
          </w:p>
          <w:p w14:paraId="0E80FA9D" w14:textId="77777777" w:rsidR="006B0E5C" w:rsidRPr="00F7220B" w:rsidRDefault="006B0E5C">
            <w:pPr>
              <w:rPr>
                <w:sz w:val="20"/>
                <w:szCs w:val="20"/>
              </w:rPr>
            </w:pPr>
            <w:r w:rsidRPr="00F7220B">
              <w:rPr>
                <w:sz w:val="20"/>
                <w:szCs w:val="20"/>
              </w:rPr>
              <w:t>61-70</w:t>
            </w:r>
          </w:p>
        </w:tc>
        <w:tc>
          <w:tcPr>
            <w:tcW w:w="1054" w:type="dxa"/>
          </w:tcPr>
          <w:p w14:paraId="0E80FA9E" w14:textId="77777777" w:rsidR="006B0E5C" w:rsidRPr="00F7220B" w:rsidRDefault="006B0E5C">
            <w:pPr>
              <w:rPr>
                <w:sz w:val="20"/>
                <w:szCs w:val="20"/>
              </w:rPr>
            </w:pPr>
            <w:r w:rsidRPr="00F7220B">
              <w:rPr>
                <w:sz w:val="20"/>
                <w:szCs w:val="20"/>
              </w:rPr>
              <w:t>Excellent</w:t>
            </w:r>
          </w:p>
          <w:p w14:paraId="0E80FA9F" w14:textId="77777777" w:rsidR="006B0E5C" w:rsidRPr="00F7220B" w:rsidRDefault="006B0E5C">
            <w:pPr>
              <w:rPr>
                <w:sz w:val="20"/>
                <w:szCs w:val="20"/>
              </w:rPr>
            </w:pPr>
            <w:r w:rsidRPr="00F7220B">
              <w:rPr>
                <w:sz w:val="20"/>
                <w:szCs w:val="20"/>
              </w:rPr>
              <w:t>71+</w:t>
            </w:r>
          </w:p>
        </w:tc>
      </w:tr>
      <w:tr w:rsidR="00F7220B" w:rsidRPr="00F7220B" w14:paraId="0E80FAA9" w14:textId="77777777" w:rsidTr="0014687B">
        <w:tc>
          <w:tcPr>
            <w:tcW w:w="3936" w:type="dxa"/>
          </w:tcPr>
          <w:p w14:paraId="0E80FAA3" w14:textId="5F33113C" w:rsidR="006B0E5C" w:rsidRPr="00022F48" w:rsidRDefault="006B0E5C" w:rsidP="00022F4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2F48">
              <w:rPr>
                <w:rFonts w:ascii="Arial" w:hAnsi="Arial" w:cs="Arial"/>
                <w:sz w:val="20"/>
                <w:szCs w:val="20"/>
              </w:rPr>
              <w:t>LO1</w:t>
            </w:r>
            <w:r w:rsidR="00022F48" w:rsidRPr="00022F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22F48" w:rsidRPr="00022F48">
              <w:rPr>
                <w:rFonts w:ascii="Arial" w:eastAsia="Calibri" w:hAnsi="Arial" w:cs="Arial"/>
                <w:sz w:val="20"/>
                <w:szCs w:val="20"/>
              </w:rPr>
              <w:t xml:space="preserve">Determine, refine, adapt and use appropriate methods and skills. </w:t>
            </w:r>
          </w:p>
        </w:tc>
        <w:tc>
          <w:tcPr>
            <w:tcW w:w="992" w:type="dxa"/>
          </w:tcPr>
          <w:p w14:paraId="0E80FAA4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E80FAA5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0E80FAA6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E80FAA7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</w:tcPr>
          <w:p w14:paraId="0E80FAA8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</w:tr>
      <w:tr w:rsidR="00F7220B" w:rsidRPr="00F7220B" w14:paraId="0E80FAB2" w14:textId="77777777" w:rsidTr="0014687B">
        <w:tc>
          <w:tcPr>
            <w:tcW w:w="3936" w:type="dxa"/>
          </w:tcPr>
          <w:p w14:paraId="0E80FAAC" w14:textId="6AC68046" w:rsidR="0014687B" w:rsidRPr="00022F48" w:rsidRDefault="006B0E5C" w:rsidP="00022F4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2F48">
              <w:rPr>
                <w:rFonts w:ascii="Arial" w:hAnsi="Arial" w:cs="Arial"/>
                <w:sz w:val="20"/>
                <w:szCs w:val="20"/>
              </w:rPr>
              <w:t>L02</w:t>
            </w:r>
            <w:r w:rsidR="00022F48" w:rsidRPr="00022F48">
              <w:rPr>
                <w:rFonts w:ascii="Arial" w:eastAsia="Calibri" w:hAnsi="Arial" w:cs="Arial"/>
                <w:sz w:val="20"/>
                <w:szCs w:val="20"/>
              </w:rPr>
              <w:t xml:space="preserve"> Maintain and improve professional knowledge, skills and application. </w:t>
            </w:r>
          </w:p>
        </w:tc>
        <w:tc>
          <w:tcPr>
            <w:tcW w:w="992" w:type="dxa"/>
          </w:tcPr>
          <w:p w14:paraId="0E80FAAD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E80FAAE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0E80FAAF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E80FAB0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</w:tcPr>
          <w:p w14:paraId="0E80FAB1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</w:tr>
      <w:tr w:rsidR="00F7220B" w:rsidRPr="00F7220B" w14:paraId="0E80FAB9" w14:textId="77777777" w:rsidTr="0014687B">
        <w:tc>
          <w:tcPr>
            <w:tcW w:w="3936" w:type="dxa"/>
          </w:tcPr>
          <w:p w14:paraId="0E80FAB3" w14:textId="5C33E2F5" w:rsidR="0014687B" w:rsidRPr="00022F48" w:rsidRDefault="006B0E5C" w:rsidP="00022F4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2F48">
              <w:rPr>
                <w:rFonts w:ascii="Arial" w:hAnsi="Arial" w:cs="Arial"/>
                <w:sz w:val="20"/>
                <w:szCs w:val="20"/>
              </w:rPr>
              <w:t>LO3</w:t>
            </w:r>
            <w:r w:rsidR="00022F48" w:rsidRPr="00022F4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022F48" w:rsidRPr="00022F48">
              <w:rPr>
                <w:rFonts w:ascii="Arial" w:eastAsia="Calibri" w:hAnsi="Arial" w:cs="Arial"/>
                <w:sz w:val="20"/>
                <w:szCs w:val="20"/>
              </w:rPr>
              <w:t>Skilfully communicate with others in a clear and articulate manner, both verbally and in writing.</w:t>
            </w:r>
          </w:p>
        </w:tc>
        <w:tc>
          <w:tcPr>
            <w:tcW w:w="992" w:type="dxa"/>
          </w:tcPr>
          <w:p w14:paraId="0E80FAB4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E80FAB5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0E80FAB6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E80FAB7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</w:tcPr>
          <w:p w14:paraId="0E80FAB8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</w:tr>
      <w:tr w:rsidR="00022F48" w:rsidRPr="00F7220B" w14:paraId="4A52C8F1" w14:textId="77777777" w:rsidTr="0014687B">
        <w:tc>
          <w:tcPr>
            <w:tcW w:w="3936" w:type="dxa"/>
          </w:tcPr>
          <w:p w14:paraId="0C097E38" w14:textId="2BF1057D" w:rsidR="00022F48" w:rsidRPr="00022F48" w:rsidRDefault="00022F48" w:rsidP="00022F4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2F48">
              <w:rPr>
                <w:rFonts w:ascii="Arial" w:eastAsia="Calibri" w:hAnsi="Arial" w:cs="Arial"/>
                <w:sz w:val="20"/>
                <w:szCs w:val="20"/>
              </w:rPr>
              <w:t>LO</w:t>
            </w:r>
            <w:r w:rsidRPr="00022F48">
              <w:rPr>
                <w:rFonts w:ascii="Arial" w:eastAsia="Calibri" w:hAnsi="Arial" w:cs="Arial"/>
                <w:sz w:val="20"/>
                <w:szCs w:val="20"/>
              </w:rPr>
              <w:t xml:space="preserve">4.Apply research and research methodologies to locate, review and evaluate research findings relevant to care and well-being issues, across a range of disciplines   </w:t>
            </w:r>
            <w:bookmarkStart w:id="0" w:name="_GoBack"/>
            <w:bookmarkEnd w:id="0"/>
          </w:p>
        </w:tc>
        <w:tc>
          <w:tcPr>
            <w:tcW w:w="992" w:type="dxa"/>
          </w:tcPr>
          <w:p w14:paraId="633BCEFB" w14:textId="77777777" w:rsidR="00022F48" w:rsidRPr="00F7220B" w:rsidRDefault="00022F4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8806C92" w14:textId="77777777" w:rsidR="00022F48" w:rsidRPr="00F7220B" w:rsidRDefault="00022F4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41D1DA68" w14:textId="77777777" w:rsidR="00022F48" w:rsidRPr="00F7220B" w:rsidRDefault="00022F4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2AB4988E" w14:textId="77777777" w:rsidR="00022F48" w:rsidRPr="00F7220B" w:rsidRDefault="00022F48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</w:tcPr>
          <w:p w14:paraId="6D4D5214" w14:textId="77777777" w:rsidR="00022F48" w:rsidRPr="00F7220B" w:rsidRDefault="00022F48">
            <w:pPr>
              <w:rPr>
                <w:sz w:val="20"/>
                <w:szCs w:val="20"/>
              </w:rPr>
            </w:pPr>
          </w:p>
        </w:tc>
      </w:tr>
      <w:tr w:rsidR="00022F48" w:rsidRPr="00F7220B" w14:paraId="4BED1020" w14:textId="77777777" w:rsidTr="0014687B">
        <w:tc>
          <w:tcPr>
            <w:tcW w:w="3936" w:type="dxa"/>
          </w:tcPr>
          <w:p w14:paraId="68C551FD" w14:textId="58B385C5" w:rsidR="00022F48" w:rsidRPr="00022F48" w:rsidRDefault="00022F48" w:rsidP="00022F48">
            <w:pPr>
              <w:rPr>
                <w:rFonts w:ascii="Arial" w:hAnsi="Arial" w:cs="Arial"/>
                <w:sz w:val="20"/>
                <w:szCs w:val="20"/>
              </w:rPr>
            </w:pPr>
            <w:r w:rsidRPr="00022F48">
              <w:rPr>
                <w:rFonts w:ascii="Arial" w:eastAsia="Calibri" w:hAnsi="Arial" w:cs="Arial"/>
                <w:sz w:val="20"/>
                <w:szCs w:val="20"/>
              </w:rPr>
              <w:t>LO5</w:t>
            </w:r>
            <w:r w:rsidRPr="00022F48">
              <w:rPr>
                <w:rFonts w:ascii="Arial" w:eastAsia="Calibri" w:hAnsi="Arial" w:cs="Arial"/>
                <w:sz w:val="20"/>
                <w:szCs w:val="20"/>
              </w:rPr>
              <w:t xml:space="preserve"> Employ appropriate academic conventions in the production and presentation of work</w:t>
            </w:r>
          </w:p>
        </w:tc>
        <w:tc>
          <w:tcPr>
            <w:tcW w:w="992" w:type="dxa"/>
          </w:tcPr>
          <w:p w14:paraId="74E747AD" w14:textId="77777777" w:rsidR="00022F48" w:rsidRPr="00F7220B" w:rsidRDefault="00022F4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67B59FD9" w14:textId="77777777" w:rsidR="00022F48" w:rsidRPr="00F7220B" w:rsidRDefault="00022F4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3DC2262B" w14:textId="77777777" w:rsidR="00022F48" w:rsidRPr="00F7220B" w:rsidRDefault="00022F4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5C3F0D65" w14:textId="77777777" w:rsidR="00022F48" w:rsidRPr="00F7220B" w:rsidRDefault="00022F48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</w:tcPr>
          <w:p w14:paraId="79F1CA5B" w14:textId="77777777" w:rsidR="00022F48" w:rsidRPr="00F7220B" w:rsidRDefault="00022F48">
            <w:pPr>
              <w:rPr>
                <w:sz w:val="20"/>
                <w:szCs w:val="20"/>
              </w:rPr>
            </w:pPr>
          </w:p>
        </w:tc>
      </w:tr>
      <w:tr w:rsidR="006B0E5C" w:rsidRPr="00F7220B" w14:paraId="0E80FABB" w14:textId="77777777" w:rsidTr="000270C9">
        <w:tc>
          <w:tcPr>
            <w:tcW w:w="9242" w:type="dxa"/>
            <w:gridSpan w:val="6"/>
          </w:tcPr>
          <w:p w14:paraId="0E80FABA" w14:textId="77777777" w:rsidR="006B0E5C" w:rsidRPr="00F7220B" w:rsidRDefault="006B0E5C">
            <w:pPr>
              <w:rPr>
                <w:sz w:val="20"/>
                <w:szCs w:val="20"/>
              </w:rPr>
            </w:pPr>
            <w:r w:rsidRPr="00F7220B">
              <w:rPr>
                <w:sz w:val="20"/>
                <w:szCs w:val="20"/>
              </w:rPr>
              <w:t>Feedback</w:t>
            </w:r>
          </w:p>
        </w:tc>
      </w:tr>
      <w:tr w:rsidR="00F7220B" w:rsidRPr="00F7220B" w14:paraId="0E80FAC2" w14:textId="77777777" w:rsidTr="0014687B">
        <w:tc>
          <w:tcPr>
            <w:tcW w:w="3936" w:type="dxa"/>
          </w:tcPr>
          <w:p w14:paraId="0E80FABC" w14:textId="77777777" w:rsidR="006B0E5C" w:rsidRPr="00F7220B" w:rsidRDefault="006B0E5C">
            <w:pPr>
              <w:rPr>
                <w:sz w:val="20"/>
                <w:szCs w:val="20"/>
              </w:rPr>
            </w:pPr>
            <w:r w:rsidRPr="00F7220B">
              <w:rPr>
                <w:sz w:val="20"/>
                <w:szCs w:val="20"/>
              </w:rPr>
              <w:t>This submission is…</w:t>
            </w:r>
          </w:p>
        </w:tc>
        <w:tc>
          <w:tcPr>
            <w:tcW w:w="992" w:type="dxa"/>
          </w:tcPr>
          <w:p w14:paraId="0E80FABD" w14:textId="77777777" w:rsidR="006B0E5C" w:rsidRPr="00F7220B" w:rsidRDefault="006B0E5C">
            <w:pPr>
              <w:rPr>
                <w:sz w:val="20"/>
                <w:szCs w:val="20"/>
              </w:rPr>
            </w:pPr>
            <w:r w:rsidRPr="00F7220B">
              <w:rPr>
                <w:sz w:val="20"/>
                <w:szCs w:val="20"/>
              </w:rPr>
              <w:t>Fail</w:t>
            </w:r>
          </w:p>
        </w:tc>
        <w:tc>
          <w:tcPr>
            <w:tcW w:w="1134" w:type="dxa"/>
          </w:tcPr>
          <w:p w14:paraId="0E80FABE" w14:textId="77777777" w:rsidR="006B0E5C" w:rsidRPr="00F7220B" w:rsidRDefault="006B0E5C">
            <w:pPr>
              <w:rPr>
                <w:sz w:val="20"/>
                <w:szCs w:val="20"/>
              </w:rPr>
            </w:pPr>
            <w:r w:rsidRPr="00F7220B">
              <w:rPr>
                <w:sz w:val="20"/>
                <w:szCs w:val="20"/>
              </w:rPr>
              <w:t>Adequate</w:t>
            </w:r>
          </w:p>
        </w:tc>
        <w:tc>
          <w:tcPr>
            <w:tcW w:w="992" w:type="dxa"/>
          </w:tcPr>
          <w:p w14:paraId="0E80FABF" w14:textId="77777777" w:rsidR="006B0E5C" w:rsidRPr="00F7220B" w:rsidRDefault="006B0E5C">
            <w:pPr>
              <w:rPr>
                <w:sz w:val="20"/>
                <w:szCs w:val="20"/>
              </w:rPr>
            </w:pPr>
            <w:r w:rsidRPr="00F7220B">
              <w:rPr>
                <w:sz w:val="20"/>
                <w:szCs w:val="20"/>
              </w:rPr>
              <w:t>Good</w:t>
            </w:r>
          </w:p>
        </w:tc>
        <w:tc>
          <w:tcPr>
            <w:tcW w:w="1134" w:type="dxa"/>
          </w:tcPr>
          <w:p w14:paraId="0E80FAC0" w14:textId="77777777" w:rsidR="006B0E5C" w:rsidRPr="00F7220B" w:rsidRDefault="006B0E5C">
            <w:pPr>
              <w:rPr>
                <w:sz w:val="20"/>
                <w:szCs w:val="20"/>
              </w:rPr>
            </w:pPr>
            <w:r w:rsidRPr="00F7220B">
              <w:rPr>
                <w:sz w:val="20"/>
                <w:szCs w:val="20"/>
              </w:rPr>
              <w:t>Very Good</w:t>
            </w:r>
          </w:p>
        </w:tc>
        <w:tc>
          <w:tcPr>
            <w:tcW w:w="1054" w:type="dxa"/>
          </w:tcPr>
          <w:p w14:paraId="0E80FAC1" w14:textId="77777777" w:rsidR="006B0E5C" w:rsidRPr="00F7220B" w:rsidRDefault="006B0E5C">
            <w:pPr>
              <w:rPr>
                <w:sz w:val="20"/>
                <w:szCs w:val="20"/>
              </w:rPr>
            </w:pPr>
            <w:r w:rsidRPr="00F7220B">
              <w:rPr>
                <w:sz w:val="20"/>
                <w:szCs w:val="20"/>
              </w:rPr>
              <w:t>Excellent</w:t>
            </w:r>
          </w:p>
        </w:tc>
      </w:tr>
      <w:tr w:rsidR="00F7220B" w:rsidRPr="00F7220B" w14:paraId="0E80FACB" w14:textId="77777777" w:rsidTr="0014687B">
        <w:tc>
          <w:tcPr>
            <w:tcW w:w="3936" w:type="dxa"/>
          </w:tcPr>
          <w:p w14:paraId="0E80FAC3" w14:textId="77777777" w:rsidR="006B0E5C" w:rsidRPr="00F7220B" w:rsidRDefault="00203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PowerPoint or Poster</w:t>
            </w:r>
          </w:p>
          <w:p w14:paraId="0E80FAC4" w14:textId="77777777" w:rsidR="006B0E5C" w:rsidRDefault="00203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Visual Impact and suitable balance of text and figures/pictures.</w:t>
            </w:r>
          </w:p>
          <w:p w14:paraId="0B4748F6" w14:textId="77777777" w:rsidR="00203468" w:rsidRDefault="002034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Title is appropriate and represents the content of the presentation</w:t>
            </w:r>
          </w:p>
          <w:p w14:paraId="0E80FAC5" w14:textId="77777777" w:rsidR="0014687B" w:rsidRPr="00F7220B" w:rsidRDefault="0014687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0E80FAC6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E80FAC7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0E80FAC8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E80FAC9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</w:tcPr>
          <w:p w14:paraId="0E80FACA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</w:tr>
      <w:tr w:rsidR="00F7220B" w:rsidRPr="00F7220B" w14:paraId="0E80FAD4" w14:textId="77777777" w:rsidTr="0014687B">
        <w:tc>
          <w:tcPr>
            <w:tcW w:w="3936" w:type="dxa"/>
          </w:tcPr>
          <w:p w14:paraId="0E80FACC" w14:textId="77777777" w:rsidR="006B0E5C" w:rsidRPr="00F7220B" w:rsidRDefault="006B0E5C">
            <w:pPr>
              <w:rPr>
                <w:sz w:val="20"/>
                <w:szCs w:val="20"/>
              </w:rPr>
            </w:pPr>
            <w:r w:rsidRPr="00F7220B">
              <w:rPr>
                <w:sz w:val="20"/>
                <w:szCs w:val="20"/>
              </w:rPr>
              <w:t>Understanding and Application of Theories</w:t>
            </w:r>
          </w:p>
          <w:p w14:paraId="0E80FACD" w14:textId="77777777" w:rsidR="006B0E5C" w:rsidRDefault="006B0E5C">
            <w:pPr>
              <w:rPr>
                <w:sz w:val="20"/>
                <w:szCs w:val="20"/>
              </w:rPr>
            </w:pPr>
            <w:r w:rsidRPr="00F7220B">
              <w:rPr>
                <w:sz w:val="20"/>
                <w:szCs w:val="20"/>
              </w:rPr>
              <w:t xml:space="preserve">Appropriate use of relevant theories; </w:t>
            </w:r>
          </w:p>
          <w:p w14:paraId="48C6BCAA" w14:textId="77777777" w:rsidR="00F7220B" w:rsidRDefault="00F7220B" w:rsidP="00F722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Understanding of issues and methodologies at the forefront of theory and/or professional practice.</w:t>
            </w:r>
          </w:p>
          <w:p w14:paraId="0E80FACE" w14:textId="77777777" w:rsidR="0014687B" w:rsidRPr="00F7220B" w:rsidRDefault="0014687B" w:rsidP="00F7220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0E80FACF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E80FAD0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0E80FAD1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E80FAD2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</w:tcPr>
          <w:p w14:paraId="0E80FAD3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</w:tr>
      <w:tr w:rsidR="00F7220B" w:rsidRPr="00F7220B" w14:paraId="0E80FADE" w14:textId="77777777" w:rsidTr="0014687B">
        <w:tc>
          <w:tcPr>
            <w:tcW w:w="3936" w:type="dxa"/>
          </w:tcPr>
          <w:p w14:paraId="0E80FAD5" w14:textId="77777777" w:rsidR="006B0E5C" w:rsidRPr="00F7220B" w:rsidRDefault="006B0E5C">
            <w:pPr>
              <w:rPr>
                <w:sz w:val="20"/>
                <w:szCs w:val="20"/>
              </w:rPr>
            </w:pPr>
            <w:r w:rsidRPr="00F7220B">
              <w:rPr>
                <w:sz w:val="20"/>
                <w:szCs w:val="20"/>
              </w:rPr>
              <w:t>Evidence of additional reading</w:t>
            </w:r>
          </w:p>
          <w:p w14:paraId="0E80FAD6" w14:textId="77777777" w:rsidR="006B0E5C" w:rsidRPr="00F7220B" w:rsidRDefault="006B0E5C">
            <w:pPr>
              <w:rPr>
                <w:sz w:val="20"/>
                <w:szCs w:val="20"/>
              </w:rPr>
            </w:pPr>
            <w:r w:rsidRPr="00F7220B">
              <w:rPr>
                <w:sz w:val="20"/>
                <w:szCs w:val="20"/>
              </w:rPr>
              <w:t>Appropriate use of references and quotations;</w:t>
            </w:r>
          </w:p>
          <w:p w14:paraId="0E80FAD7" w14:textId="77777777" w:rsidR="006B0E5C" w:rsidRDefault="006B0E5C">
            <w:pPr>
              <w:rPr>
                <w:sz w:val="20"/>
                <w:szCs w:val="20"/>
              </w:rPr>
            </w:pPr>
            <w:r w:rsidRPr="00F7220B">
              <w:rPr>
                <w:sz w:val="20"/>
                <w:szCs w:val="20"/>
              </w:rPr>
              <w:t>Use of relevant examples</w:t>
            </w:r>
          </w:p>
          <w:p w14:paraId="0B40A18C" w14:textId="77777777" w:rsidR="00F7220B" w:rsidRDefault="00F722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 is informed by a wide range of sources</w:t>
            </w:r>
          </w:p>
          <w:p w14:paraId="0E80FAD8" w14:textId="77777777" w:rsidR="0014687B" w:rsidRPr="00F7220B" w:rsidRDefault="0014687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0E80FAD9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E80FADA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0E80FADB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E80FADC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</w:tcPr>
          <w:p w14:paraId="0E80FADD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</w:tr>
      <w:tr w:rsidR="00F7220B" w:rsidRPr="00F7220B" w14:paraId="0E80FAE9" w14:textId="77777777" w:rsidTr="0014687B">
        <w:tc>
          <w:tcPr>
            <w:tcW w:w="3936" w:type="dxa"/>
          </w:tcPr>
          <w:p w14:paraId="0E80FADF" w14:textId="77777777" w:rsidR="006B0E5C" w:rsidRPr="00F7220B" w:rsidRDefault="00A62A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Delivery </w:t>
            </w:r>
            <w:r w:rsidR="006B0E5C" w:rsidRPr="00F7220B">
              <w:rPr>
                <w:sz w:val="20"/>
                <w:szCs w:val="20"/>
              </w:rPr>
              <w:t>Style and Presentation:</w:t>
            </w:r>
          </w:p>
          <w:p w14:paraId="0E80FAE0" w14:textId="77777777" w:rsidR="006B0E5C" w:rsidRDefault="00A62A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Fluency and pitched appropriately for target audience.</w:t>
            </w:r>
          </w:p>
          <w:p w14:paraId="0E80FAE1" w14:textId="77777777" w:rsidR="00A62AD3" w:rsidRDefault="00A62A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Clear, confident manner</w:t>
            </w:r>
          </w:p>
          <w:p w14:paraId="0E80FAE2" w14:textId="77777777" w:rsidR="00A62AD3" w:rsidRDefault="00A62A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Voice is clear, with tone.</w:t>
            </w:r>
          </w:p>
          <w:p w14:paraId="49823EE4" w14:textId="77777777" w:rsidR="00A62AD3" w:rsidRDefault="00A62A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Responded to questions appropriately</w:t>
            </w:r>
          </w:p>
          <w:p w14:paraId="0E80FAE3" w14:textId="77777777" w:rsidR="0014687B" w:rsidRPr="00F7220B" w:rsidRDefault="0014687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0E80FAE4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E80FAE5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0E80FAE6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E80FAE7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</w:tcPr>
          <w:p w14:paraId="0E80FAE8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</w:tr>
      <w:tr w:rsidR="00F7220B" w:rsidRPr="00F7220B" w14:paraId="0E80FAF1" w14:textId="77777777" w:rsidTr="0014687B">
        <w:tc>
          <w:tcPr>
            <w:tcW w:w="3936" w:type="dxa"/>
          </w:tcPr>
          <w:p w14:paraId="0E80FAEA" w14:textId="77777777" w:rsidR="006B0E5C" w:rsidRPr="00F7220B" w:rsidRDefault="006B0E5C">
            <w:pPr>
              <w:rPr>
                <w:sz w:val="20"/>
                <w:szCs w:val="20"/>
              </w:rPr>
            </w:pPr>
            <w:r w:rsidRPr="00F7220B">
              <w:rPr>
                <w:sz w:val="20"/>
                <w:szCs w:val="20"/>
              </w:rPr>
              <w:t>References:</w:t>
            </w:r>
          </w:p>
          <w:p w14:paraId="24B39229" w14:textId="77777777" w:rsidR="006B0E5C" w:rsidRDefault="006B0E5C">
            <w:pPr>
              <w:rPr>
                <w:sz w:val="20"/>
                <w:szCs w:val="20"/>
              </w:rPr>
            </w:pPr>
            <w:r w:rsidRPr="00F7220B">
              <w:rPr>
                <w:sz w:val="20"/>
                <w:szCs w:val="20"/>
              </w:rPr>
              <w:t xml:space="preserve">Include all references mentioned in alphabetical order in one list only. All references must appear in the text; correct style; Range of information sources. </w:t>
            </w:r>
          </w:p>
          <w:p w14:paraId="0E80FAEB" w14:textId="54367BF3" w:rsidR="0014687B" w:rsidRPr="00F7220B" w:rsidRDefault="0014687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0E80FAEC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E80FAED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0E80FAEE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E80FAEF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  <w:tc>
          <w:tcPr>
            <w:tcW w:w="1054" w:type="dxa"/>
          </w:tcPr>
          <w:p w14:paraId="0E80FAF0" w14:textId="77777777" w:rsidR="006B0E5C" w:rsidRPr="00F7220B" w:rsidRDefault="006B0E5C">
            <w:pPr>
              <w:rPr>
                <w:sz w:val="20"/>
                <w:szCs w:val="20"/>
              </w:rPr>
            </w:pPr>
          </w:p>
        </w:tc>
      </w:tr>
    </w:tbl>
    <w:p w14:paraId="3D4006CD" w14:textId="3950B08A" w:rsidR="00DD6B1B" w:rsidRDefault="0068510E" w:rsidP="00DD6B1B">
      <w:pPr>
        <w:spacing w:after="0"/>
      </w:pPr>
      <w:r w:rsidRPr="00DD6B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8CC983E" wp14:editId="04BD7BA2">
                <wp:simplePos x="0" y="0"/>
                <wp:positionH relativeFrom="margin">
                  <wp:align>left</wp:align>
                </wp:positionH>
                <wp:positionV relativeFrom="paragraph">
                  <wp:posOffset>114300</wp:posOffset>
                </wp:positionV>
                <wp:extent cx="4324350" cy="43815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43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5095AC" w14:textId="1CDE739E" w:rsidR="00DD6B1B" w:rsidRDefault="00DD6B1B" w:rsidP="00DD6B1B">
                            <w:pPr>
                              <w:spacing w:after="0"/>
                            </w:pPr>
                            <w:r>
                              <w:t xml:space="preserve">Name of student: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CC983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9pt;width:340.5pt;height:34.5pt;z-index:2516715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">
                <v:textbox>
                  <w:txbxContent>
                    <w:p w14:paraId="425095AC" w14:textId="1CDE739E" w:rsidR="00DD6B1B" w:rsidRDefault="00DD6B1B" w:rsidP="00DD6B1B">
                      <w:pPr>
                        <w:spacing w:after="0"/>
                      </w:pPr>
                      <w:r>
                        <w:t xml:space="preserve">Name of student: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D6B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2096" behindDoc="0" locked="0" layoutInCell="1" allowOverlap="1" wp14:anchorId="3943B045" wp14:editId="679171FA">
                <wp:simplePos x="0" y="0"/>
                <wp:positionH relativeFrom="column">
                  <wp:posOffset>4429125</wp:posOffset>
                </wp:positionH>
                <wp:positionV relativeFrom="paragraph">
                  <wp:posOffset>104775</wp:posOffset>
                </wp:positionV>
                <wp:extent cx="1428750" cy="4476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B79858" w14:textId="1401E454" w:rsidR="0014687B" w:rsidRDefault="00DD6B1B" w:rsidP="00DD6B1B">
                            <w:pPr>
                              <w:spacing w:after="0"/>
                            </w:pPr>
                            <w:r>
                              <w:t xml:space="preserve">Overall              </w:t>
                            </w:r>
                            <w:r w:rsidR="0068510E">
                              <w:t xml:space="preserve">   </w:t>
                            </w:r>
                            <w:r>
                              <w:t xml:space="preserve">Mark: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3B045" id="_x0000_s1027" type="#_x0000_t202" style="position:absolute;margin-left:348.75pt;margin-top:8.25pt;width:112.5pt;height:35.25pt;z-index: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">
                <v:textbox>
                  <w:txbxContent>
                    <w:p w14:paraId="73B79858" w14:textId="1401E454" w:rsidR="0014687B" w:rsidRDefault="00DD6B1B" w:rsidP="00DD6B1B">
                      <w:pPr>
                        <w:spacing w:after="0"/>
                      </w:pPr>
                      <w:r>
                        <w:t xml:space="preserve">Overall              </w:t>
                      </w:r>
                      <w:r w:rsidR="0068510E">
                        <w:t xml:space="preserve">   </w:t>
                      </w:r>
                      <w:r>
                        <w:t xml:space="preserve">Mark: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CA01EC6" w14:textId="507C0BA7" w:rsidR="00DD6B1B" w:rsidRPr="00DD6B1B" w:rsidRDefault="00DD6B1B" w:rsidP="00DD6B1B">
      <w:pPr>
        <w:spacing w:after="0"/>
      </w:pPr>
      <w:r>
        <w:lastRenderedPageBreak/>
        <w:t>Assessed by:</w:t>
      </w:r>
      <w:r w:rsidR="00500CA9">
        <w:tab/>
      </w:r>
      <w:r w:rsidR="00500CA9">
        <w:tab/>
      </w:r>
      <w:r w:rsidR="00500CA9">
        <w:tab/>
      </w:r>
      <w:r w:rsidR="00500CA9">
        <w:tab/>
      </w:r>
      <w:r>
        <w:tab/>
        <w:t xml:space="preserve">Date: </w:t>
      </w:r>
      <w:r w:rsidRPr="00DD6B1B">
        <w:t xml:space="preserve"> </w:t>
      </w:r>
    </w:p>
    <w:p w14:paraId="17FB06DD" w14:textId="7AB4251A" w:rsidR="0014687B" w:rsidRDefault="0014687B">
      <w:pPr>
        <w:rPr>
          <w:sz w:val="20"/>
          <w:szCs w:val="20"/>
        </w:rPr>
      </w:pPr>
    </w:p>
    <w:p w14:paraId="262BAD83" w14:textId="0D285372" w:rsidR="00DD6B1B" w:rsidRPr="00F7220B" w:rsidRDefault="00DD6B1B">
      <w:pPr>
        <w:rPr>
          <w:sz w:val="20"/>
          <w:szCs w:val="20"/>
        </w:rPr>
      </w:pPr>
    </w:p>
    <w:sectPr w:rsidR="00DD6B1B" w:rsidRPr="00F7220B" w:rsidSect="00DD6B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21" w:right="1440" w:bottom="90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90E445" w14:textId="77777777" w:rsidR="00A56317" w:rsidRDefault="00A56317" w:rsidP="00F7220B">
      <w:pPr>
        <w:spacing w:after="0" w:line="240" w:lineRule="auto"/>
      </w:pPr>
      <w:r>
        <w:separator/>
      </w:r>
    </w:p>
  </w:endnote>
  <w:endnote w:type="continuationSeparator" w:id="0">
    <w:p w14:paraId="2A6F4808" w14:textId="77777777" w:rsidR="00A56317" w:rsidRDefault="00A56317" w:rsidP="00F72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7802FF" w14:textId="77777777" w:rsidR="002E6417" w:rsidRDefault="002E641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E1FA70" w14:textId="77777777" w:rsidR="002E6417" w:rsidRDefault="002E641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AA2D1F" w14:textId="77777777" w:rsidR="002E6417" w:rsidRDefault="002E64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1DC71F" w14:textId="77777777" w:rsidR="00A56317" w:rsidRDefault="00A56317" w:rsidP="00F7220B">
      <w:pPr>
        <w:spacing w:after="0" w:line="240" w:lineRule="auto"/>
      </w:pPr>
      <w:r>
        <w:separator/>
      </w:r>
    </w:p>
  </w:footnote>
  <w:footnote w:type="continuationSeparator" w:id="0">
    <w:p w14:paraId="6AE8553C" w14:textId="77777777" w:rsidR="00A56317" w:rsidRDefault="00A56317" w:rsidP="00F72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3EB0C9" w14:textId="77777777" w:rsidR="002E6417" w:rsidRDefault="002E64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AECA9" w14:textId="643451F3" w:rsidR="00C32503" w:rsidRDefault="00C32503">
    <w:pPr>
      <w:pStyle w:val="Header"/>
    </w:pPr>
    <w:r>
      <w:t xml:space="preserve">Poster </w:t>
    </w:r>
    <w:r w:rsidR="0014687B">
      <w:t xml:space="preserve">/ </w:t>
    </w:r>
    <w:r>
      <w:t xml:space="preserve">Presentation </w:t>
    </w:r>
    <w:proofErr w:type="gramStart"/>
    <w:r>
      <w:t>Rubric</w:t>
    </w:r>
    <w:r w:rsidR="002E6417">
      <w:t xml:space="preserve"> :</w:t>
    </w:r>
    <w:proofErr w:type="gramEnd"/>
    <w:r w:rsidR="002E6417">
      <w:t xml:space="preserve"> Empirical Research  : Assignment 4 : Presentation</w:t>
    </w:r>
  </w:p>
  <w:p w14:paraId="0E80FAF8" w14:textId="77777777" w:rsidR="00F7220B" w:rsidRDefault="00F7220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FB023C" w14:textId="77777777" w:rsidR="002E6417" w:rsidRDefault="002E641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D2ACC"/>
    <w:multiLevelType w:val="hybridMultilevel"/>
    <w:tmpl w:val="0F64BD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701C9"/>
    <w:multiLevelType w:val="hybridMultilevel"/>
    <w:tmpl w:val="40963874"/>
    <w:lvl w:ilvl="0" w:tplc="40845F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FDCDDD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21AACB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B60C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82B6C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70D2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27A70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3AE6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39A1C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3649AB"/>
    <w:multiLevelType w:val="hybridMultilevel"/>
    <w:tmpl w:val="AFB07D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E5C"/>
    <w:rsid w:val="00022F48"/>
    <w:rsid w:val="00044C47"/>
    <w:rsid w:val="0014687B"/>
    <w:rsid w:val="00203468"/>
    <w:rsid w:val="00217F5C"/>
    <w:rsid w:val="002E6417"/>
    <w:rsid w:val="003E6B26"/>
    <w:rsid w:val="004C57E7"/>
    <w:rsid w:val="00500CA9"/>
    <w:rsid w:val="005A38C4"/>
    <w:rsid w:val="005F7A53"/>
    <w:rsid w:val="006704B3"/>
    <w:rsid w:val="0068510E"/>
    <w:rsid w:val="006B0E5C"/>
    <w:rsid w:val="006B30D1"/>
    <w:rsid w:val="007C40F0"/>
    <w:rsid w:val="0094346E"/>
    <w:rsid w:val="00A56317"/>
    <w:rsid w:val="00A62AD3"/>
    <w:rsid w:val="00AE2894"/>
    <w:rsid w:val="00B23FB1"/>
    <w:rsid w:val="00B27E8B"/>
    <w:rsid w:val="00B5697D"/>
    <w:rsid w:val="00C32503"/>
    <w:rsid w:val="00CC22B9"/>
    <w:rsid w:val="00DD6B1B"/>
    <w:rsid w:val="00E60E00"/>
    <w:rsid w:val="00EF04A5"/>
    <w:rsid w:val="00F66F4B"/>
    <w:rsid w:val="00F70498"/>
    <w:rsid w:val="00F7220B"/>
    <w:rsid w:val="00FC1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0FA93"/>
  <w15:docId w15:val="{0D785439-21D9-4173-8BE4-9D0D67CD7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0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B0E5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722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220B"/>
  </w:style>
  <w:style w:type="paragraph" w:styleId="Footer">
    <w:name w:val="footer"/>
    <w:basedOn w:val="Normal"/>
    <w:link w:val="FooterChar"/>
    <w:uiPriority w:val="99"/>
    <w:unhideWhenUsed/>
    <w:rsid w:val="00F722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220B"/>
  </w:style>
  <w:style w:type="paragraph" w:styleId="BalloonText">
    <w:name w:val="Balloon Text"/>
    <w:basedOn w:val="Normal"/>
    <w:link w:val="BalloonTextChar"/>
    <w:uiPriority w:val="99"/>
    <w:semiHidden/>
    <w:unhideWhenUsed/>
    <w:rsid w:val="00F72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22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98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06046">
          <w:marLeft w:val="1166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3874">
          <w:marLeft w:val="1166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95">
          <w:marLeft w:val="1166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Beverly Cole</cp:lastModifiedBy>
  <cp:revision>2</cp:revision>
  <cp:lastPrinted>2018-03-27T14:14:00Z</cp:lastPrinted>
  <dcterms:created xsi:type="dcterms:W3CDTF">2018-05-01T19:59:00Z</dcterms:created>
  <dcterms:modified xsi:type="dcterms:W3CDTF">2018-05-01T19:59:00Z</dcterms:modified>
</cp:coreProperties>
</file>