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A57CB" w14:textId="77777777" w:rsidR="007826B5" w:rsidRPr="00A85BFE" w:rsidRDefault="007826B5" w:rsidP="007826B5">
      <w:pPr>
        <w:pStyle w:val="Heading2"/>
        <w:rPr>
          <w:rFonts w:cs="Arial"/>
          <w:sz w:val="28"/>
          <w:szCs w:val="28"/>
        </w:rPr>
      </w:pPr>
      <w:bookmarkStart w:id="0" w:name="_Toc48728835"/>
      <w:r>
        <w:t>ASSESSMENT 2</w:t>
      </w:r>
      <w:bookmarkEnd w:id="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FA5793F" w:rsidR="007826B5" w:rsidRPr="007826B5" w:rsidRDefault="008E699E" w:rsidP="007826B5">
            <w:pPr>
              <w:spacing w:before="120" w:after="120" w:line="240" w:lineRule="auto"/>
              <w:jc w:val="both"/>
              <w:rPr>
                <w:rFonts w:cs="Arial"/>
                <w:b/>
                <w:sz w:val="22"/>
                <w:szCs w:val="22"/>
              </w:rPr>
            </w:pPr>
            <w:r>
              <w:rPr>
                <w:rFonts w:cs="Arial"/>
                <w:b/>
                <w:sz w:val="22"/>
                <w:szCs w:val="22"/>
              </w:rPr>
              <w:t>BSc Health and Social Care</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3932B1BA" w:rsidR="007826B5" w:rsidRPr="007826B5" w:rsidRDefault="008E699E" w:rsidP="007826B5">
            <w:pPr>
              <w:spacing w:before="120" w:after="120" w:line="240" w:lineRule="auto"/>
              <w:jc w:val="both"/>
              <w:rPr>
                <w:rFonts w:cs="Arial"/>
                <w:b/>
                <w:sz w:val="22"/>
                <w:szCs w:val="22"/>
              </w:rPr>
            </w:pPr>
            <w:r>
              <w:rPr>
                <w:rFonts w:cs="Arial"/>
                <w:b/>
                <w:sz w:val="22"/>
                <w:szCs w:val="22"/>
              </w:rPr>
              <w:t>BMHP5014_BIRM</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1CF90CC" w14:textId="77777777" w:rsidR="007826B5" w:rsidRPr="00364890" w:rsidRDefault="00364890" w:rsidP="00364890">
            <w:pPr>
              <w:spacing w:line="240" w:lineRule="auto"/>
              <w:rPr>
                <w:b/>
                <w:bCs/>
              </w:rPr>
            </w:pPr>
            <w:r w:rsidRPr="00364890">
              <w:rPr>
                <w:b/>
                <w:bCs/>
              </w:rPr>
              <w:t>50%</w:t>
            </w:r>
          </w:p>
          <w:p w14:paraId="36385A67" w14:textId="599B3965" w:rsidR="00364890" w:rsidRPr="007826B5" w:rsidRDefault="00364890" w:rsidP="00364890">
            <w:pPr>
              <w:spacing w:line="240" w:lineRule="auto"/>
            </w:pPr>
            <w:r w:rsidRPr="00364890">
              <w:rPr>
                <w:b/>
                <w:bCs/>
              </w:rPr>
              <w:t>(part 2 of 2)</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A88D543" w:rsidR="007826B5" w:rsidRPr="007826B5" w:rsidRDefault="00364890" w:rsidP="007826B5">
            <w:pPr>
              <w:spacing w:before="120" w:after="120" w:line="240" w:lineRule="auto"/>
              <w:jc w:val="both"/>
              <w:rPr>
                <w:rFonts w:cs="Arial"/>
                <w:b/>
                <w:sz w:val="22"/>
                <w:szCs w:val="22"/>
              </w:rPr>
            </w:pPr>
            <w:r>
              <w:rPr>
                <w:rFonts w:cs="Arial"/>
                <w:b/>
                <w:sz w:val="22"/>
                <w:szCs w:val="22"/>
              </w:rPr>
              <w:t>Dr Azora Hurd</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47C69856" w:rsidR="007826B5" w:rsidRPr="007826B5" w:rsidRDefault="008E699E" w:rsidP="007826B5">
            <w:pPr>
              <w:spacing w:before="120" w:after="120" w:line="240" w:lineRule="auto"/>
              <w:jc w:val="both"/>
              <w:rPr>
                <w:rFonts w:cs="Arial"/>
                <w:b/>
                <w:sz w:val="22"/>
                <w:szCs w:val="22"/>
              </w:rPr>
            </w:pPr>
            <w:r>
              <w:rPr>
                <w:rFonts w:cs="Arial"/>
                <w:b/>
                <w:sz w:val="22"/>
                <w:szCs w:val="22"/>
              </w:rPr>
              <w:t>Dr Mark Gallagher-Read</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2BA38377" w:rsidR="007826B5" w:rsidRPr="007826B5" w:rsidRDefault="005A3C73" w:rsidP="007826B5">
            <w:pPr>
              <w:spacing w:before="120" w:after="120" w:line="240" w:lineRule="auto"/>
              <w:jc w:val="both"/>
              <w:rPr>
                <w:rFonts w:cs="Arial"/>
                <w:b/>
                <w:sz w:val="22"/>
                <w:szCs w:val="22"/>
              </w:rPr>
            </w:pPr>
            <w:r>
              <w:rPr>
                <w:rFonts w:cs="Arial"/>
                <w:b/>
                <w:sz w:val="22"/>
                <w:szCs w:val="22"/>
              </w:rPr>
              <w:t>Project Outcomes</w:t>
            </w:r>
            <w:r w:rsidR="00D03054">
              <w:rPr>
                <w:rFonts w:cs="Arial"/>
                <w:b/>
                <w:sz w:val="22"/>
                <w:szCs w:val="22"/>
              </w:rPr>
              <w:t xml:space="preserve"> Written Assignment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11E15BFD" w:rsidR="007826B5" w:rsidRPr="007826B5" w:rsidRDefault="008E699E" w:rsidP="007826B5">
            <w:pPr>
              <w:spacing w:before="120" w:after="120" w:line="240" w:lineRule="auto"/>
              <w:jc w:val="both"/>
              <w:rPr>
                <w:rFonts w:cs="Arial"/>
                <w:b/>
                <w:sz w:val="22"/>
                <w:szCs w:val="22"/>
              </w:rPr>
            </w:pPr>
            <w:r w:rsidRPr="002B4323">
              <w:rPr>
                <w:rFonts w:cs="Arial"/>
                <w:b/>
                <w:color w:val="FF0000"/>
                <w:sz w:val="22"/>
                <w:szCs w:val="22"/>
              </w:rPr>
              <w:t>2000 words (-/</w:t>
            </w:r>
            <w:r w:rsidR="00424027" w:rsidRPr="002B4323">
              <w:rPr>
                <w:rFonts w:cs="Arial"/>
                <w:b/>
                <w:color w:val="FF0000"/>
                <w:sz w:val="22"/>
                <w:szCs w:val="22"/>
              </w:rPr>
              <w:t>+ 10%)</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113EFADC" w:rsidR="007826B5" w:rsidRPr="002B4323" w:rsidRDefault="008B0743" w:rsidP="007826B5">
            <w:pPr>
              <w:spacing w:before="120" w:after="120" w:line="240" w:lineRule="auto"/>
              <w:jc w:val="both"/>
              <w:rPr>
                <w:rFonts w:cs="Arial"/>
                <w:b/>
                <w:color w:val="FF0000"/>
                <w:sz w:val="22"/>
                <w:szCs w:val="22"/>
              </w:rPr>
            </w:pPr>
            <w:r>
              <w:rPr>
                <w:rFonts w:cs="Arial"/>
                <w:b/>
                <w:color w:val="FF0000"/>
                <w:sz w:val="22"/>
                <w:szCs w:val="22"/>
              </w:rPr>
              <w:t>14 April 2022</w:t>
            </w:r>
            <w:r w:rsidR="00364890" w:rsidRPr="002B4323">
              <w:rPr>
                <w:rFonts w:cs="Arial"/>
                <w:b/>
                <w:color w:val="FF0000"/>
                <w:sz w:val="22"/>
                <w:szCs w:val="22"/>
              </w:rPr>
              <w:t xml:space="preserve"> at 15:00 GMT</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E46122">
              <w:rPr>
                <w:rFonts w:cs="Arial"/>
                <w:b/>
                <w:sz w:val="22"/>
                <w:szCs w:val="22"/>
              </w:rPr>
              <w:t>Return date of provisional marks &amp; written feedback:</w:t>
            </w:r>
          </w:p>
        </w:tc>
        <w:tc>
          <w:tcPr>
            <w:tcW w:w="2268" w:type="dxa"/>
          </w:tcPr>
          <w:p w14:paraId="2329BA94" w14:textId="4BF09AA1" w:rsidR="007826B5" w:rsidRPr="007826B5" w:rsidRDefault="008B0743" w:rsidP="007826B5">
            <w:pPr>
              <w:spacing w:before="120" w:after="120" w:line="240" w:lineRule="auto"/>
              <w:jc w:val="both"/>
              <w:rPr>
                <w:rFonts w:cs="Arial"/>
                <w:b/>
                <w:sz w:val="22"/>
                <w:szCs w:val="22"/>
              </w:rPr>
            </w:pPr>
            <w:r>
              <w:rPr>
                <w:rFonts w:cs="Arial"/>
                <w:b/>
                <w:sz w:val="22"/>
                <w:szCs w:val="22"/>
              </w:rPr>
              <w:t>May 2022</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36777995" w:rsidR="007826B5" w:rsidRPr="007826B5" w:rsidRDefault="007826B5" w:rsidP="007826B5">
            <w:pPr>
              <w:spacing w:before="120" w:after="120" w:line="240" w:lineRule="auto"/>
              <w:jc w:val="both"/>
              <w:rPr>
                <w:rFonts w:cs="Arial"/>
                <w:sz w:val="22"/>
                <w:szCs w:val="22"/>
              </w:rPr>
            </w:pPr>
            <w:r w:rsidRPr="002B4323">
              <w:rPr>
                <w:rFonts w:cs="Arial"/>
                <w:b/>
                <w:bCs/>
                <w:color w:val="FF0000"/>
                <w:sz w:val="22"/>
                <w:szCs w:val="22"/>
              </w:rPr>
              <w:t>Academic honesty is required</w:t>
            </w:r>
            <w:r w:rsidRPr="002B4323">
              <w:rPr>
                <w:rFonts w:cs="Arial"/>
                <w:color w:val="FF0000"/>
                <w:sz w:val="22"/>
                <w:szCs w:val="22"/>
              </w:rPr>
              <w:t xml:space="preserve">. </w:t>
            </w:r>
            <w:r w:rsidRPr="007826B5">
              <w:rPr>
                <w:rFonts w:cs="Arial"/>
                <w:sz w:val="22"/>
                <w:szCs w:val="22"/>
              </w:rPr>
              <w:t xml:space="preserve">In the main body of your </w:t>
            </w:r>
            <w:r w:rsidR="00B44E47" w:rsidRPr="007826B5">
              <w:rPr>
                <w:rFonts w:cs="Arial"/>
                <w:sz w:val="22"/>
                <w:szCs w:val="22"/>
              </w:rPr>
              <w:t>submission,</w:t>
            </w:r>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2913E3D" w14:textId="69EA8E05" w:rsidR="007826B5" w:rsidRDefault="007826B5" w:rsidP="007826B5">
      <w:pPr>
        <w:spacing w:line="240" w:lineRule="auto"/>
        <w:rPr>
          <w:rFonts w:cs="Arial"/>
          <w:sz w:val="32"/>
        </w:rPr>
      </w:pPr>
    </w:p>
    <w:p w14:paraId="66573AD1" w14:textId="77777777" w:rsidR="00C7093F" w:rsidRPr="007826B5" w:rsidRDefault="00C7093F"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C7093F">
            <w:pPr>
              <w:pStyle w:val="ListParagraph"/>
              <w:numPr>
                <w:ilvl w:val="0"/>
                <w:numId w:val="39"/>
              </w:numPr>
              <w:spacing w:line="240" w:lineRule="auto"/>
              <w:ind w:left="714" w:hanging="357"/>
            </w:pPr>
            <w:r w:rsidRPr="00FF21EE">
              <w:t xml:space="preserve">Demonstrate knowledge and critical understanding of innovation, creativity and enterprising mindset, recognising the values and the contribution creativity makes to the common good.  </w:t>
            </w:r>
          </w:p>
          <w:p w14:paraId="6D401D1E" w14:textId="77777777" w:rsidR="007826B5" w:rsidRDefault="005A3C73" w:rsidP="00C7093F">
            <w:pPr>
              <w:pStyle w:val="ListParagraph"/>
              <w:numPr>
                <w:ilvl w:val="0"/>
                <w:numId w:val="39"/>
              </w:numPr>
              <w:spacing w:line="240" w:lineRule="auto"/>
              <w:ind w:left="714" w:hanging="357"/>
            </w:pPr>
            <w:r w:rsidRPr="00FF21EE">
              <w:t>Conceive, articulate and apply creative thinking within a work-based or academic context to develop novel solutions and/or value creation</w:t>
            </w:r>
            <w:r>
              <w:t>.</w:t>
            </w:r>
          </w:p>
          <w:p w14:paraId="5E116A16" w14:textId="276BCA64" w:rsidR="007D5229" w:rsidRPr="005A3C73" w:rsidRDefault="007D5229" w:rsidP="007D5229">
            <w:pPr>
              <w:pStyle w:val="ListParagraph"/>
              <w:spacing w:line="240" w:lineRule="auto"/>
              <w:ind w:left="714"/>
            </w:pP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lastRenderedPageBreak/>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1D89B18D" w14:textId="49A879CD" w:rsidR="00B44E47" w:rsidRPr="002B4323" w:rsidRDefault="00B44E47" w:rsidP="00B5133E">
      <w:pPr>
        <w:spacing w:line="240" w:lineRule="auto"/>
        <w:rPr>
          <w:rFonts w:cs="Arial"/>
          <w:b/>
          <w:bCs/>
          <w:color w:val="FF0000"/>
          <w:szCs w:val="24"/>
        </w:rPr>
      </w:pPr>
      <w:r w:rsidRPr="002B4323">
        <w:rPr>
          <w:rFonts w:cs="Arial"/>
          <w:b/>
          <w:bCs/>
          <w:color w:val="FF0000"/>
          <w:szCs w:val="24"/>
        </w:rPr>
        <w:t>Write an assignment up to 2000 words (+/- 10%) responding to the following question:</w:t>
      </w:r>
    </w:p>
    <w:p w14:paraId="022C266D" w14:textId="77777777" w:rsidR="007826B5" w:rsidRPr="007826B5" w:rsidRDefault="007826B5" w:rsidP="007826B5">
      <w:pPr>
        <w:spacing w:line="240" w:lineRule="auto"/>
        <w:ind w:left="720"/>
        <w:rPr>
          <w:rFonts w:cs="Arial"/>
          <w:szCs w:val="24"/>
        </w:rPr>
      </w:pPr>
    </w:p>
    <w:p w14:paraId="1FFEEDDD" w14:textId="4376B8A3" w:rsidR="00D72D10" w:rsidRPr="006D744F" w:rsidRDefault="00D72D10" w:rsidP="006D744F">
      <w:pPr>
        <w:numPr>
          <w:ilvl w:val="0"/>
          <w:numId w:val="41"/>
        </w:numPr>
        <w:shd w:val="clear" w:color="auto" w:fill="FFFFFF"/>
        <w:spacing w:before="100" w:beforeAutospacing="1" w:after="100" w:afterAutospacing="1" w:line="240" w:lineRule="auto"/>
        <w:jc w:val="both"/>
        <w:rPr>
          <w:rFonts w:cs="Arial"/>
          <w:color w:val="000000"/>
          <w:szCs w:val="24"/>
        </w:rPr>
      </w:pPr>
      <w:r w:rsidRPr="006D744F">
        <w:rPr>
          <w:rFonts w:cs="Arial"/>
          <w:color w:val="000000"/>
          <w:szCs w:val="24"/>
        </w:rPr>
        <w:t>Identify the key learning points</w:t>
      </w:r>
      <w:r w:rsidR="0079085E">
        <w:rPr>
          <w:rFonts w:cs="Arial"/>
          <w:color w:val="000000"/>
          <w:szCs w:val="24"/>
        </w:rPr>
        <w:t xml:space="preserve"> from the online e-learning material</w:t>
      </w:r>
      <w:r w:rsidRPr="006D744F">
        <w:rPr>
          <w:rFonts w:cs="Arial"/>
          <w:color w:val="000000"/>
          <w:szCs w:val="24"/>
        </w:rPr>
        <w:t xml:space="preserve"> which you have gained because of completing </w:t>
      </w:r>
      <w:r w:rsidR="00B44E47" w:rsidRPr="006D744F">
        <w:rPr>
          <w:rFonts w:cs="Arial"/>
          <w:color w:val="000000"/>
          <w:szCs w:val="24"/>
        </w:rPr>
        <w:t xml:space="preserve">the </w:t>
      </w:r>
      <w:r w:rsidR="00B44E47" w:rsidRPr="006D744F">
        <w:rPr>
          <w:rFonts w:cs="Arial"/>
          <w:b/>
          <w:szCs w:val="24"/>
        </w:rPr>
        <w:t>Changemakers: Creativity and Value Creation</w:t>
      </w:r>
      <w:r w:rsidR="00B44E47" w:rsidRPr="006D744F">
        <w:rPr>
          <w:rFonts w:cs="Arial"/>
          <w:color w:val="000000"/>
          <w:szCs w:val="24"/>
        </w:rPr>
        <w:t xml:space="preserve"> module.  Draw upon </w:t>
      </w:r>
      <w:r w:rsidR="0079085E">
        <w:rPr>
          <w:rFonts w:cs="Arial"/>
          <w:color w:val="000000"/>
          <w:szCs w:val="24"/>
        </w:rPr>
        <w:t xml:space="preserve">one topic area </w:t>
      </w:r>
      <w:r w:rsidR="00B44E47" w:rsidRPr="006D744F">
        <w:rPr>
          <w:rFonts w:cs="Arial"/>
          <w:color w:val="000000"/>
          <w:szCs w:val="24"/>
        </w:rPr>
        <w:t xml:space="preserve">from each of the </w:t>
      </w:r>
      <w:r w:rsidRPr="006D744F">
        <w:rPr>
          <w:rFonts w:cs="Arial"/>
          <w:color w:val="000000"/>
          <w:szCs w:val="24"/>
        </w:rPr>
        <w:t xml:space="preserve">four units of the </w:t>
      </w:r>
      <w:r w:rsidR="0079085E">
        <w:rPr>
          <w:rFonts w:cs="Arial"/>
          <w:color w:val="000000"/>
          <w:szCs w:val="24"/>
        </w:rPr>
        <w:t xml:space="preserve">e-learning material from the </w:t>
      </w:r>
      <w:r w:rsidRPr="006D744F">
        <w:rPr>
          <w:rFonts w:cs="Arial"/>
          <w:color w:val="000000"/>
          <w:szCs w:val="24"/>
        </w:rPr>
        <w:t xml:space="preserve">module </w:t>
      </w:r>
      <w:r w:rsidR="00B44E47" w:rsidRPr="006D744F">
        <w:rPr>
          <w:rFonts w:cs="Arial"/>
          <w:color w:val="000000"/>
          <w:szCs w:val="24"/>
        </w:rPr>
        <w:t>e.g.,</w:t>
      </w:r>
      <w:r w:rsidRPr="006D744F">
        <w:rPr>
          <w:rFonts w:cs="Arial"/>
          <w:color w:val="000000"/>
          <w:szCs w:val="24"/>
        </w:rPr>
        <w:t xml:space="preserve"> </w:t>
      </w:r>
      <w:r w:rsidR="0079085E">
        <w:rPr>
          <w:rFonts w:cs="Arial"/>
          <w:color w:val="000000"/>
          <w:szCs w:val="24"/>
        </w:rPr>
        <w:t xml:space="preserve">unit 1 - </w:t>
      </w:r>
      <w:r w:rsidRPr="006D744F">
        <w:rPr>
          <w:rFonts w:cs="Arial"/>
          <w:color w:val="000000"/>
          <w:szCs w:val="24"/>
        </w:rPr>
        <w:t xml:space="preserve">ideas and values, </w:t>
      </w:r>
      <w:r w:rsidR="0079085E">
        <w:rPr>
          <w:rFonts w:cs="Arial"/>
          <w:color w:val="000000"/>
          <w:szCs w:val="24"/>
        </w:rPr>
        <w:t xml:space="preserve">unit 2 - </w:t>
      </w:r>
      <w:r w:rsidRPr="006D744F">
        <w:rPr>
          <w:rFonts w:cs="Arial"/>
          <w:color w:val="000000"/>
          <w:szCs w:val="24"/>
        </w:rPr>
        <w:t xml:space="preserve">creative solutions, </w:t>
      </w:r>
      <w:r w:rsidR="0079085E">
        <w:rPr>
          <w:rFonts w:cs="Arial"/>
          <w:color w:val="000000"/>
          <w:szCs w:val="24"/>
        </w:rPr>
        <w:t xml:space="preserve">unit 3 - </w:t>
      </w:r>
      <w:r w:rsidRPr="006D744F">
        <w:rPr>
          <w:rFonts w:cs="Arial"/>
          <w:color w:val="000000"/>
          <w:szCs w:val="24"/>
        </w:rPr>
        <w:t xml:space="preserve">mobilising support and </w:t>
      </w:r>
      <w:r w:rsidR="0079085E">
        <w:rPr>
          <w:rFonts w:cs="Arial"/>
          <w:color w:val="000000"/>
          <w:szCs w:val="24"/>
        </w:rPr>
        <w:t xml:space="preserve">unit 4 – </w:t>
      </w:r>
      <w:r w:rsidRPr="006D744F">
        <w:rPr>
          <w:rFonts w:cs="Arial"/>
          <w:color w:val="000000"/>
          <w:szCs w:val="24"/>
        </w:rPr>
        <w:t>evaluation</w:t>
      </w:r>
      <w:r w:rsidR="0079085E">
        <w:rPr>
          <w:rFonts w:cs="Arial"/>
          <w:color w:val="000000"/>
          <w:szCs w:val="24"/>
        </w:rPr>
        <w:t xml:space="preserve">.  You are expected to write in the first person to reflect on your learning and personal journey which has helped you </w:t>
      </w:r>
      <w:r w:rsidR="00B44E47" w:rsidRPr="006D744F">
        <w:rPr>
          <w:rFonts w:cs="Arial"/>
          <w:color w:val="000000"/>
          <w:szCs w:val="24"/>
        </w:rPr>
        <w:t>to identify your knowledge and critical understanding of innovation, creativity and enterprising mindset recognising the values and contribution</w:t>
      </w:r>
      <w:r w:rsidR="00B5133E" w:rsidRPr="006D744F">
        <w:rPr>
          <w:rFonts w:cs="Arial"/>
          <w:color w:val="000000"/>
          <w:szCs w:val="24"/>
        </w:rPr>
        <w:t>,</w:t>
      </w:r>
      <w:r w:rsidR="00B44E47" w:rsidRPr="006D744F">
        <w:rPr>
          <w:rFonts w:cs="Arial"/>
          <w:color w:val="000000"/>
          <w:szCs w:val="24"/>
        </w:rPr>
        <w:t xml:space="preserve"> which creativity makes to the common good</w:t>
      </w:r>
      <w:r w:rsidR="0079085E">
        <w:rPr>
          <w:rFonts w:cs="Arial"/>
          <w:color w:val="000000"/>
          <w:szCs w:val="24"/>
        </w:rPr>
        <w:t xml:space="preserve"> within the health and social care profession.</w:t>
      </w:r>
      <w:r w:rsidR="00B44E47" w:rsidRPr="006D744F">
        <w:rPr>
          <w:rFonts w:cs="Arial"/>
          <w:color w:val="000000"/>
          <w:szCs w:val="24"/>
        </w:rPr>
        <w:t xml:space="preserve"> </w:t>
      </w:r>
    </w:p>
    <w:p w14:paraId="72CAC35D" w14:textId="77777777" w:rsidR="007826B5" w:rsidRPr="007826B5" w:rsidRDefault="007826B5" w:rsidP="007826B5">
      <w:pPr>
        <w:spacing w:line="240" w:lineRule="auto"/>
        <w:ind w:left="720"/>
        <w:rPr>
          <w:rFonts w:cs="Arial"/>
          <w:szCs w:val="24"/>
        </w:rPr>
      </w:pPr>
    </w:p>
    <w:p w14:paraId="67B5C796" w14:textId="77777777" w:rsidR="007826B5" w:rsidRPr="007826B5" w:rsidRDefault="007826B5" w:rsidP="007826B5">
      <w:pPr>
        <w:spacing w:line="240" w:lineRule="auto"/>
        <w:ind w:left="720"/>
        <w:rPr>
          <w:rFonts w:cs="Arial"/>
          <w:szCs w:val="24"/>
        </w:rPr>
      </w:pPr>
    </w:p>
    <w:p w14:paraId="434F7027" w14:textId="6CC5678D" w:rsidR="007D5229" w:rsidRPr="00A406E5" w:rsidRDefault="007D5229" w:rsidP="00B87223">
      <w:pPr>
        <w:rPr>
          <w:rFonts w:cs="Arial"/>
          <w:szCs w:val="24"/>
        </w:rPr>
      </w:pPr>
      <w:r w:rsidRPr="00B5133E">
        <w:rPr>
          <w:rFonts w:cs="Arial"/>
          <w:szCs w:val="24"/>
        </w:rPr>
        <w:t>Please refer to the guidance for students in the completion of tasks section to support your work.</w:t>
      </w:r>
    </w:p>
    <w:p w14:paraId="738F05E9" w14:textId="3C4A7F2E" w:rsidR="007826B5" w:rsidRPr="007826B5" w:rsidRDefault="007D5229" w:rsidP="007D5229">
      <w:pPr>
        <w:ind w:left="720"/>
        <w:rPr>
          <w:rFonts w:cs="Arial"/>
          <w:sz w:val="22"/>
          <w:szCs w:val="22"/>
        </w:rPr>
      </w:pPr>
      <w:r w:rsidRPr="00E628A9">
        <w:rPr>
          <w:rFonts w:cs="Arial"/>
          <w:noProof/>
          <w:szCs w:val="24"/>
        </w:rPr>
        <mc:AlternateContent>
          <mc:Choice Requires="wps">
            <w:drawing>
              <wp:anchor distT="0" distB="0" distL="114300" distR="114300" simplePos="0" relativeHeight="251659264" behindDoc="0" locked="0" layoutInCell="1" allowOverlap="1" wp14:anchorId="1F257749" wp14:editId="55F9B0CE">
                <wp:simplePos x="0" y="0"/>
                <wp:positionH relativeFrom="column">
                  <wp:posOffset>438150</wp:posOffset>
                </wp:positionH>
                <wp:positionV relativeFrom="paragraph">
                  <wp:posOffset>27305</wp:posOffset>
                </wp:positionV>
                <wp:extent cx="5829300" cy="2851150"/>
                <wp:effectExtent l="57150" t="19050" r="76200" b="101600"/>
                <wp:wrapNone/>
                <wp:docPr id="2" name="Rectangle 2"/>
                <wp:cNvGraphicFramePr/>
                <a:graphic xmlns:a="http://schemas.openxmlformats.org/drawingml/2006/main">
                  <a:graphicData uri="http://schemas.microsoft.com/office/word/2010/wordprocessingShape">
                    <wps:wsp>
                      <wps:cNvSpPr/>
                      <wps:spPr>
                        <a:xfrm>
                          <a:off x="0" y="0"/>
                          <a:ext cx="5829300" cy="2851150"/>
                        </a:xfrm>
                        <a:prstGeom prst="rect">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60686754" w14:textId="77777777" w:rsidR="007D5229" w:rsidRPr="004139C9" w:rsidRDefault="007D5229" w:rsidP="007D5229">
                            <w:pPr>
                              <w:pStyle w:val="Default"/>
                              <w:rPr>
                                <w:b/>
                                <w:bCs/>
                                <w:sz w:val="22"/>
                                <w:szCs w:val="22"/>
                              </w:rPr>
                            </w:pPr>
                            <w:r w:rsidRPr="004139C9">
                              <w:rPr>
                                <w:b/>
                                <w:bCs/>
                                <w:sz w:val="22"/>
                                <w:szCs w:val="22"/>
                              </w:rPr>
                              <w:t xml:space="preserve">General Submission Guidance </w:t>
                            </w:r>
                          </w:p>
                          <w:p w14:paraId="2050F43C" w14:textId="77777777" w:rsidR="007D5229" w:rsidRDefault="007D5229" w:rsidP="007D5229">
                            <w:pPr>
                              <w:pStyle w:val="Default"/>
                              <w:rPr>
                                <w:sz w:val="22"/>
                                <w:szCs w:val="22"/>
                              </w:rPr>
                            </w:pPr>
                            <w:r>
                              <w:rPr>
                                <w:sz w:val="22"/>
                                <w:szCs w:val="22"/>
                              </w:rPr>
                              <w:t xml:space="preserve">1. All of your written submissions must include a title page that clearly states your name, your student number, the module code and title, your lecturer’s name, and your assignment title. </w:t>
                            </w:r>
                          </w:p>
                          <w:p w14:paraId="5CB658CB" w14:textId="77777777" w:rsidR="007D5229" w:rsidRDefault="007D5229" w:rsidP="007D5229">
                            <w:pPr>
                              <w:pStyle w:val="Default"/>
                              <w:rPr>
                                <w:sz w:val="22"/>
                                <w:szCs w:val="22"/>
                              </w:rPr>
                            </w:pPr>
                            <w:r>
                              <w:rPr>
                                <w:sz w:val="22"/>
                                <w:szCs w:val="22"/>
                              </w:rPr>
                              <w:t xml:space="preserve">2. All of your written submissions should be typed in Arial font, size 12. </w:t>
                            </w:r>
                          </w:p>
                          <w:p w14:paraId="5A794A06" w14:textId="332F327B" w:rsidR="007D5229" w:rsidRDefault="007D5229" w:rsidP="007D5229">
                            <w:pPr>
                              <w:pStyle w:val="Default"/>
                              <w:rPr>
                                <w:sz w:val="22"/>
                                <w:szCs w:val="22"/>
                              </w:rPr>
                            </w:pPr>
                            <w:r>
                              <w:rPr>
                                <w:sz w:val="22"/>
                                <w:szCs w:val="22"/>
                              </w:rPr>
                              <w:t xml:space="preserve">3. </w:t>
                            </w:r>
                            <w:r w:rsidR="0079085E">
                              <w:rPr>
                                <w:sz w:val="22"/>
                                <w:szCs w:val="22"/>
                              </w:rPr>
                              <w:t>All</w:t>
                            </w:r>
                            <w:r>
                              <w:rPr>
                                <w:sz w:val="22"/>
                                <w:szCs w:val="22"/>
                              </w:rPr>
                              <w:t xml:space="preserve"> your written submissions should be typed with 1.5 line spacing</w:t>
                            </w:r>
                            <w:r w:rsidR="0079085E">
                              <w:rPr>
                                <w:sz w:val="22"/>
                                <w:szCs w:val="22"/>
                              </w:rPr>
                              <w:t xml:space="preserve"> </w:t>
                            </w:r>
                          </w:p>
                          <w:p w14:paraId="44104F7F" w14:textId="51B7192C" w:rsidR="007D5229" w:rsidRDefault="007D5229" w:rsidP="0079085E">
                            <w:pPr>
                              <w:pStyle w:val="Default"/>
                            </w:pPr>
                            <w:r>
                              <w:rPr>
                                <w:sz w:val="22"/>
                                <w:szCs w:val="22"/>
                              </w:rPr>
                              <w:t xml:space="preserve">4. </w:t>
                            </w:r>
                            <w:r w:rsidR="0079085E">
                              <w:rPr>
                                <w:sz w:val="22"/>
                                <w:szCs w:val="22"/>
                              </w:rPr>
                              <w:t>All</w:t>
                            </w:r>
                            <w:r>
                              <w:rPr>
                                <w:sz w:val="22"/>
                                <w:szCs w:val="22"/>
                              </w:rPr>
                              <w:t xml:space="preserve"> your written submissions should have an appropriate structure, include page numbers, </w:t>
                            </w:r>
                            <w:r w:rsidR="0079085E">
                              <w:rPr>
                                <w:sz w:val="22"/>
                                <w:szCs w:val="22"/>
                              </w:rPr>
                              <w:t xml:space="preserve">with subtitles, written paragraphs to break up each of the sections and a Harvard </w:t>
                            </w:r>
                            <w:r>
                              <w:rPr>
                                <w:sz w:val="22"/>
                                <w:szCs w:val="22"/>
                              </w:rPr>
                              <w:t xml:space="preserve">reference </w:t>
                            </w:r>
                            <w:r w:rsidR="0079085E">
                              <w:rPr>
                                <w:sz w:val="22"/>
                                <w:szCs w:val="22"/>
                              </w:rPr>
                              <w:t xml:space="preserve">compliant </w:t>
                            </w:r>
                            <w:r>
                              <w:rPr>
                                <w:sz w:val="22"/>
                                <w:szCs w:val="22"/>
                              </w:rPr>
                              <w:t xml:space="preserve">list.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257749" id="Rectangle 2" o:spid="_x0000_s1026" style="position:absolute;left:0;text-align:left;margin-left:34.5pt;margin-top:2.15pt;width:459pt;height:2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" fillcolor="#3f80cd" strokecolor="#4a7ebb">
                <v:fill color2="#9bc1ff" rotate="t" angle="180" focus="100%" type="gradient">
                  <o:fill v:ext="view" type="gradientUnscaled"/>
                </v:fill>
                <v:shadow on="t" color="black" opacity="22937f" origin=",.5" offset="0,.63889mm"/>
                <v:textbox>
                  <w:txbxContent>
                    <w:p w14:paraId="60686754" w14:textId="77777777" w:rsidR="007D5229" w:rsidRPr="004139C9" w:rsidRDefault="007D5229" w:rsidP="007D5229">
                      <w:pPr>
                        <w:pStyle w:val="Default"/>
                        <w:rPr>
                          <w:b/>
                          <w:bCs/>
                          <w:sz w:val="22"/>
                          <w:szCs w:val="22"/>
                        </w:rPr>
                      </w:pPr>
                      <w:r w:rsidRPr="004139C9">
                        <w:rPr>
                          <w:b/>
                          <w:bCs/>
                          <w:sz w:val="22"/>
                          <w:szCs w:val="22"/>
                        </w:rPr>
                        <w:t xml:space="preserve">General Submission Guidance </w:t>
                      </w:r>
                    </w:p>
                    <w:p w14:paraId="2050F43C" w14:textId="77777777" w:rsidR="007D5229" w:rsidRDefault="007D5229" w:rsidP="007D5229">
                      <w:pPr>
                        <w:pStyle w:val="Default"/>
                        <w:rPr>
                          <w:sz w:val="22"/>
                          <w:szCs w:val="22"/>
                        </w:rPr>
                      </w:pPr>
                      <w:r>
                        <w:rPr>
                          <w:sz w:val="22"/>
                          <w:szCs w:val="22"/>
                        </w:rPr>
                        <w:t xml:space="preserve">1. All of your written submissions must include a title page that clearly states your name, your student number, the module code and title, your lecturer’s name, and your assignment title. </w:t>
                      </w:r>
                    </w:p>
                    <w:p w14:paraId="5CB658CB" w14:textId="77777777" w:rsidR="007D5229" w:rsidRDefault="007D5229" w:rsidP="007D5229">
                      <w:pPr>
                        <w:pStyle w:val="Default"/>
                        <w:rPr>
                          <w:sz w:val="22"/>
                          <w:szCs w:val="22"/>
                        </w:rPr>
                      </w:pPr>
                      <w:r>
                        <w:rPr>
                          <w:sz w:val="22"/>
                          <w:szCs w:val="22"/>
                        </w:rPr>
                        <w:t xml:space="preserve">2. All of your written submissions should be typed in Arial font, size 12. </w:t>
                      </w:r>
                    </w:p>
                    <w:p w14:paraId="5A794A06" w14:textId="332F327B" w:rsidR="007D5229" w:rsidRDefault="007D5229" w:rsidP="007D5229">
                      <w:pPr>
                        <w:pStyle w:val="Default"/>
                        <w:rPr>
                          <w:sz w:val="22"/>
                          <w:szCs w:val="22"/>
                        </w:rPr>
                      </w:pPr>
                      <w:r>
                        <w:rPr>
                          <w:sz w:val="22"/>
                          <w:szCs w:val="22"/>
                        </w:rPr>
                        <w:t xml:space="preserve">3. </w:t>
                      </w:r>
                      <w:r w:rsidR="0079085E">
                        <w:rPr>
                          <w:sz w:val="22"/>
                          <w:szCs w:val="22"/>
                        </w:rPr>
                        <w:t>All</w:t>
                      </w:r>
                      <w:r>
                        <w:rPr>
                          <w:sz w:val="22"/>
                          <w:szCs w:val="22"/>
                        </w:rPr>
                        <w:t xml:space="preserve"> your written submissions should be typed with 1.5 line spacing</w:t>
                      </w:r>
                      <w:r w:rsidR="0079085E">
                        <w:rPr>
                          <w:sz w:val="22"/>
                          <w:szCs w:val="22"/>
                        </w:rPr>
                        <w:t xml:space="preserve"> </w:t>
                      </w:r>
                    </w:p>
                    <w:p w14:paraId="44104F7F" w14:textId="51B7192C" w:rsidR="007D5229" w:rsidRDefault="007D5229" w:rsidP="0079085E">
                      <w:pPr>
                        <w:pStyle w:val="Default"/>
                      </w:pPr>
                      <w:r>
                        <w:rPr>
                          <w:sz w:val="22"/>
                          <w:szCs w:val="22"/>
                        </w:rPr>
                        <w:t xml:space="preserve">4. </w:t>
                      </w:r>
                      <w:r w:rsidR="0079085E">
                        <w:rPr>
                          <w:sz w:val="22"/>
                          <w:szCs w:val="22"/>
                        </w:rPr>
                        <w:t>All</w:t>
                      </w:r>
                      <w:r>
                        <w:rPr>
                          <w:sz w:val="22"/>
                          <w:szCs w:val="22"/>
                        </w:rPr>
                        <w:t xml:space="preserve"> your written submissions should have an appropriate structure, include page numbers, </w:t>
                      </w:r>
                      <w:r w:rsidR="0079085E">
                        <w:rPr>
                          <w:sz w:val="22"/>
                          <w:szCs w:val="22"/>
                        </w:rPr>
                        <w:t xml:space="preserve">with subtitles, written paragraphs to break up each of the sections and a Harvard </w:t>
                      </w:r>
                      <w:r>
                        <w:rPr>
                          <w:sz w:val="22"/>
                          <w:szCs w:val="22"/>
                        </w:rPr>
                        <w:t xml:space="preserve">reference </w:t>
                      </w:r>
                      <w:r w:rsidR="0079085E">
                        <w:rPr>
                          <w:sz w:val="22"/>
                          <w:szCs w:val="22"/>
                        </w:rPr>
                        <w:t xml:space="preserve">compliant </w:t>
                      </w:r>
                      <w:r>
                        <w:rPr>
                          <w:sz w:val="22"/>
                          <w:szCs w:val="22"/>
                        </w:rPr>
                        <w:t xml:space="preserve">list. </w:t>
                      </w:r>
                    </w:p>
                  </w:txbxContent>
                </v:textbox>
              </v:rect>
            </w:pict>
          </mc:Fallback>
        </mc:AlternateContent>
      </w:r>
      <w:r w:rsidR="007826B5" w:rsidRPr="007826B5">
        <w:rPr>
          <w:rFonts w:cs="Arial"/>
          <w:sz w:val="22"/>
          <w:szCs w:val="22"/>
        </w:rPr>
        <w:br/>
      </w:r>
    </w:p>
    <w:p w14:paraId="50E2BDDF" w14:textId="4B1F1F53" w:rsidR="007826B5" w:rsidRPr="007826B5" w:rsidRDefault="007826B5" w:rsidP="007826B5">
      <w:pPr>
        <w:spacing w:line="240" w:lineRule="auto"/>
        <w:jc w:val="both"/>
        <w:rPr>
          <w:rFonts w:cs="Arial"/>
          <w:sz w:val="22"/>
          <w:szCs w:val="22"/>
        </w:rPr>
      </w:pPr>
    </w:p>
    <w:p w14:paraId="259AE22A" w14:textId="505DDF40"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9BD92B6"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524BAF30" w:rsidR="007826B5" w:rsidRPr="007826B5" w:rsidRDefault="007826B5" w:rsidP="007826B5">
      <w:pPr>
        <w:spacing w:line="240" w:lineRule="auto"/>
        <w:jc w:val="both"/>
        <w:rPr>
          <w:rFonts w:cs="Arial"/>
          <w:sz w:val="22"/>
          <w:szCs w:val="22"/>
        </w:rPr>
      </w:pPr>
    </w:p>
    <w:p w14:paraId="60B22C7C" w14:textId="77777777" w:rsidR="007D5229" w:rsidRDefault="007D5229" w:rsidP="007826B5">
      <w:pPr>
        <w:spacing w:line="240" w:lineRule="auto"/>
        <w:jc w:val="both"/>
        <w:rPr>
          <w:rFonts w:cs="Arial"/>
          <w:sz w:val="22"/>
          <w:szCs w:val="22"/>
        </w:rPr>
      </w:pPr>
    </w:p>
    <w:p w14:paraId="6D70540D" w14:textId="77777777" w:rsidR="007D5229" w:rsidRDefault="007D5229" w:rsidP="007826B5">
      <w:pPr>
        <w:spacing w:line="240" w:lineRule="auto"/>
        <w:jc w:val="both"/>
        <w:rPr>
          <w:rFonts w:cs="Arial"/>
          <w:sz w:val="22"/>
          <w:szCs w:val="22"/>
        </w:rPr>
      </w:pPr>
    </w:p>
    <w:p w14:paraId="2EDA129B" w14:textId="57580CCD" w:rsidR="007D5229" w:rsidRDefault="007D5229" w:rsidP="007826B5">
      <w:pPr>
        <w:spacing w:line="240" w:lineRule="auto"/>
        <w:jc w:val="both"/>
        <w:rPr>
          <w:rFonts w:cs="Arial"/>
          <w:sz w:val="22"/>
          <w:szCs w:val="22"/>
        </w:rPr>
      </w:pPr>
    </w:p>
    <w:p w14:paraId="08C7880F" w14:textId="77777777" w:rsidR="007D5229" w:rsidRDefault="007D5229" w:rsidP="007826B5">
      <w:pPr>
        <w:spacing w:line="240" w:lineRule="auto"/>
        <w:jc w:val="both"/>
        <w:rPr>
          <w:rFonts w:cs="Arial"/>
          <w:sz w:val="22"/>
          <w:szCs w:val="22"/>
        </w:rPr>
      </w:pPr>
    </w:p>
    <w:p w14:paraId="52825471" w14:textId="77777777" w:rsidR="007D5229" w:rsidRDefault="007D5229" w:rsidP="007826B5">
      <w:pPr>
        <w:spacing w:line="240" w:lineRule="auto"/>
        <w:jc w:val="both"/>
        <w:rPr>
          <w:rFonts w:cs="Arial"/>
          <w:sz w:val="22"/>
          <w:szCs w:val="22"/>
        </w:rPr>
      </w:pPr>
    </w:p>
    <w:p w14:paraId="0FFF765C" w14:textId="797E4B17" w:rsidR="007D5229" w:rsidRDefault="007D5229" w:rsidP="007826B5">
      <w:pPr>
        <w:spacing w:line="240" w:lineRule="auto"/>
        <w:jc w:val="both"/>
        <w:rPr>
          <w:rFonts w:cs="Arial"/>
          <w:sz w:val="22"/>
          <w:szCs w:val="22"/>
        </w:rPr>
      </w:pPr>
    </w:p>
    <w:p w14:paraId="198B5154" w14:textId="77777777" w:rsidR="007D5229" w:rsidRDefault="007D5229" w:rsidP="007826B5">
      <w:pPr>
        <w:spacing w:line="240" w:lineRule="auto"/>
        <w:jc w:val="both"/>
        <w:rPr>
          <w:rFonts w:cs="Arial"/>
          <w:sz w:val="22"/>
          <w:szCs w:val="22"/>
        </w:rPr>
      </w:pPr>
    </w:p>
    <w:p w14:paraId="587E9649" w14:textId="784D9069" w:rsidR="007826B5" w:rsidRDefault="007826B5" w:rsidP="00364890">
      <w:pPr>
        <w:spacing w:line="240" w:lineRule="auto"/>
        <w:rPr>
          <w:rFonts w:cs="Arial"/>
          <w:sz w:val="22"/>
          <w:szCs w:val="22"/>
        </w:rPr>
      </w:pPr>
    </w:p>
    <w:p w14:paraId="52AA0DC5" w14:textId="60DF21B2" w:rsidR="0079085E" w:rsidRDefault="0079085E" w:rsidP="00364890">
      <w:pPr>
        <w:spacing w:line="240" w:lineRule="auto"/>
        <w:rPr>
          <w:rFonts w:cs="Arial"/>
          <w:sz w:val="22"/>
          <w:szCs w:val="22"/>
        </w:rPr>
      </w:pPr>
    </w:p>
    <w:p w14:paraId="6B1C8F6A" w14:textId="77777777" w:rsidR="0079085E" w:rsidRPr="007826B5" w:rsidRDefault="0079085E" w:rsidP="00364890">
      <w:pPr>
        <w:spacing w:line="240" w:lineRule="auto"/>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7826B5">
        <w:trPr>
          <w:trHeight w:val="414"/>
        </w:trPr>
        <w:tc>
          <w:tcPr>
            <w:tcW w:w="10670"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01E225E6" w:rsidR="007826B5" w:rsidRDefault="007826B5" w:rsidP="007826B5">
      <w:pPr>
        <w:spacing w:line="240" w:lineRule="auto"/>
        <w:jc w:val="both"/>
        <w:rPr>
          <w:rFonts w:cs="Arial"/>
          <w:i/>
          <w:sz w:val="22"/>
          <w:szCs w:val="22"/>
        </w:rPr>
      </w:pPr>
      <w:r w:rsidRPr="00E46122">
        <w:rPr>
          <w:rFonts w:cs="Arial"/>
          <w:b/>
          <w:i/>
          <w:sz w:val="22"/>
          <w:szCs w:val="22"/>
        </w:rPr>
        <w:lastRenderedPageBreak/>
        <w:t>Guidance specific to this assessment:</w:t>
      </w:r>
      <w:r w:rsidRPr="007826B5">
        <w:rPr>
          <w:rFonts w:cs="Arial"/>
          <w:i/>
          <w:sz w:val="22"/>
          <w:szCs w:val="22"/>
        </w:rPr>
        <w:t xml:space="preserve"> </w:t>
      </w:r>
      <w:r w:rsidR="00867451">
        <w:rPr>
          <w:rFonts w:cs="Arial"/>
          <w:i/>
          <w:sz w:val="22"/>
          <w:szCs w:val="22"/>
        </w:rPr>
        <w:t xml:space="preserve"> </w:t>
      </w:r>
    </w:p>
    <w:p w14:paraId="03DAAE75" w14:textId="4A7D8FCF" w:rsidR="00B5133E" w:rsidRPr="00B5133E" w:rsidRDefault="00B5133E" w:rsidP="00B5133E">
      <w:pPr>
        <w:pStyle w:val="ListParagraph"/>
        <w:numPr>
          <w:ilvl w:val="0"/>
          <w:numId w:val="42"/>
        </w:numPr>
        <w:spacing w:line="240" w:lineRule="auto"/>
        <w:jc w:val="both"/>
        <w:rPr>
          <w:rFonts w:cs="Arial"/>
          <w:b/>
          <w:bCs/>
          <w:iCs/>
          <w:sz w:val="22"/>
          <w:szCs w:val="22"/>
        </w:rPr>
      </w:pPr>
      <w:r w:rsidRPr="00B5133E">
        <w:rPr>
          <w:rFonts w:cs="Arial"/>
          <w:b/>
          <w:bCs/>
          <w:iCs/>
          <w:sz w:val="22"/>
          <w:szCs w:val="22"/>
        </w:rPr>
        <w:t>Literature will be cited throughout the work, supporting the points made</w:t>
      </w:r>
      <w:r w:rsidR="007D4D8E">
        <w:rPr>
          <w:rFonts w:cs="Arial"/>
          <w:b/>
          <w:bCs/>
          <w:iCs/>
          <w:sz w:val="22"/>
          <w:szCs w:val="22"/>
        </w:rPr>
        <w:t xml:space="preserve"> and referring to the e-learning online material to support your discussion in each of your reflection for all of the units</w:t>
      </w:r>
      <w:r w:rsidRPr="00B5133E">
        <w:rPr>
          <w:rFonts w:cs="Arial"/>
          <w:b/>
          <w:bCs/>
          <w:iCs/>
          <w:sz w:val="22"/>
          <w:szCs w:val="22"/>
        </w:rPr>
        <w:t>.</w:t>
      </w:r>
    </w:p>
    <w:p w14:paraId="77638169" w14:textId="77777777" w:rsidR="00B5133E" w:rsidRPr="00B5133E" w:rsidRDefault="00B5133E" w:rsidP="00B5133E">
      <w:pPr>
        <w:pStyle w:val="ListParagraph"/>
        <w:numPr>
          <w:ilvl w:val="0"/>
          <w:numId w:val="42"/>
        </w:numPr>
        <w:spacing w:line="240" w:lineRule="auto"/>
        <w:jc w:val="both"/>
        <w:rPr>
          <w:rFonts w:cs="Arial"/>
          <w:b/>
          <w:bCs/>
          <w:iCs/>
          <w:sz w:val="22"/>
          <w:szCs w:val="22"/>
        </w:rPr>
      </w:pPr>
      <w:r w:rsidRPr="00B5133E">
        <w:rPr>
          <w:rFonts w:cs="Arial"/>
          <w:b/>
          <w:bCs/>
          <w:iCs/>
          <w:sz w:val="22"/>
          <w:szCs w:val="22"/>
        </w:rPr>
        <w:t xml:space="preserve">A minimum of </w:t>
      </w:r>
      <w:r w:rsidRPr="00195C94">
        <w:rPr>
          <w:rFonts w:cs="Arial"/>
          <w:b/>
          <w:bCs/>
          <w:iCs/>
          <w:color w:val="FF0000"/>
          <w:sz w:val="22"/>
          <w:szCs w:val="22"/>
        </w:rPr>
        <w:t xml:space="preserve">8 credible </w:t>
      </w:r>
      <w:r w:rsidRPr="00CE1372">
        <w:rPr>
          <w:rFonts w:cs="Arial"/>
          <w:b/>
          <w:bCs/>
          <w:iCs/>
          <w:color w:val="FF0000"/>
          <w:sz w:val="22"/>
          <w:szCs w:val="22"/>
        </w:rPr>
        <w:t xml:space="preserve">and reliable sources </w:t>
      </w:r>
      <w:r w:rsidRPr="00B5133E">
        <w:rPr>
          <w:rFonts w:cs="Arial"/>
          <w:b/>
          <w:bCs/>
          <w:iCs/>
          <w:sz w:val="22"/>
          <w:szCs w:val="22"/>
        </w:rPr>
        <w:t>of information must be found, referenced and utilised.</w:t>
      </w:r>
    </w:p>
    <w:p w14:paraId="3F68A137" w14:textId="14EDBEA5" w:rsidR="00B5133E" w:rsidRPr="00B5133E" w:rsidRDefault="00B5133E" w:rsidP="00B5133E">
      <w:pPr>
        <w:pStyle w:val="ListParagraph"/>
        <w:numPr>
          <w:ilvl w:val="0"/>
          <w:numId w:val="42"/>
        </w:numPr>
        <w:spacing w:line="240" w:lineRule="auto"/>
        <w:jc w:val="both"/>
        <w:rPr>
          <w:rFonts w:cs="Arial"/>
          <w:b/>
          <w:bCs/>
          <w:iCs/>
          <w:sz w:val="22"/>
          <w:szCs w:val="22"/>
        </w:rPr>
      </w:pPr>
      <w:r w:rsidRPr="00B5133E">
        <w:rPr>
          <w:rFonts w:cs="Arial"/>
          <w:b/>
          <w:bCs/>
          <w:iCs/>
          <w:sz w:val="22"/>
          <w:szCs w:val="22"/>
        </w:rPr>
        <w:t xml:space="preserve">A reference list should appear at the end of the assignment </w:t>
      </w:r>
      <w:r w:rsidR="007D4D8E">
        <w:rPr>
          <w:rFonts w:cs="Arial"/>
          <w:b/>
          <w:bCs/>
          <w:iCs/>
          <w:sz w:val="22"/>
          <w:szCs w:val="22"/>
        </w:rPr>
        <w:t xml:space="preserve">which is Harvard compliant. </w:t>
      </w:r>
      <w:r w:rsidRPr="00B5133E">
        <w:rPr>
          <w:rFonts w:cs="Arial"/>
          <w:b/>
          <w:bCs/>
          <w:iCs/>
          <w:sz w:val="22"/>
          <w:szCs w:val="22"/>
        </w:rPr>
        <w:t xml:space="preserve"> </w:t>
      </w:r>
    </w:p>
    <w:p w14:paraId="02D276C1" w14:textId="7FB77C1B" w:rsidR="00B5133E" w:rsidRPr="00B5133E" w:rsidRDefault="00B5133E" w:rsidP="0082103E">
      <w:pPr>
        <w:pStyle w:val="ListParagraph"/>
        <w:numPr>
          <w:ilvl w:val="0"/>
          <w:numId w:val="42"/>
        </w:numPr>
        <w:spacing w:line="240" w:lineRule="auto"/>
        <w:jc w:val="both"/>
        <w:rPr>
          <w:rFonts w:cs="Arial"/>
          <w:sz w:val="22"/>
          <w:szCs w:val="22"/>
        </w:rPr>
      </w:pPr>
      <w:r w:rsidRPr="00B5133E">
        <w:rPr>
          <w:rFonts w:cs="Arial"/>
          <w:b/>
          <w:bCs/>
          <w:iCs/>
          <w:sz w:val="22"/>
          <w:szCs w:val="22"/>
        </w:rPr>
        <w:t>Harvard style referencing should be used throughout (in the text and reference list</w:t>
      </w:r>
      <w:r w:rsidR="00B87223">
        <w:rPr>
          <w:rFonts w:cs="Arial"/>
          <w:b/>
          <w:bCs/>
          <w:iCs/>
          <w:sz w:val="22"/>
          <w:szCs w:val="22"/>
        </w:rPr>
        <w:t>, ensuring that it is in alphabetical order</w:t>
      </w:r>
      <w:r w:rsidR="007D4D8E">
        <w:rPr>
          <w:rFonts w:cs="Arial"/>
          <w:b/>
          <w:bCs/>
          <w:iCs/>
          <w:sz w:val="22"/>
          <w:szCs w:val="22"/>
        </w:rPr>
        <w:t>)</w:t>
      </w:r>
      <w:r w:rsidRPr="00B5133E">
        <w:rPr>
          <w:rFonts w:cs="Arial"/>
          <w:b/>
          <w:bCs/>
          <w:iCs/>
          <w:sz w:val="22"/>
          <w:szCs w:val="22"/>
        </w:rPr>
        <w:t>.</w:t>
      </w:r>
    </w:p>
    <w:p w14:paraId="029D037B" w14:textId="786866DE" w:rsidR="00364890" w:rsidRPr="00B5133E" w:rsidRDefault="00B5133E" w:rsidP="0082103E">
      <w:pPr>
        <w:pStyle w:val="ListParagraph"/>
        <w:numPr>
          <w:ilvl w:val="0"/>
          <w:numId w:val="42"/>
        </w:numPr>
        <w:spacing w:line="240" w:lineRule="auto"/>
        <w:jc w:val="both"/>
        <w:rPr>
          <w:rFonts w:cs="Arial"/>
          <w:sz w:val="22"/>
          <w:szCs w:val="22"/>
        </w:rPr>
      </w:pPr>
      <w:r w:rsidRPr="00B5133E">
        <w:rPr>
          <w:rFonts w:cs="Arial"/>
          <w:b/>
          <w:bCs/>
          <w:iCs/>
          <w:sz w:val="22"/>
          <w:szCs w:val="22"/>
        </w:rPr>
        <w:t>Each reference cited in the text must have a corresponding reference in the reference list</w:t>
      </w:r>
      <w:r w:rsidR="007D4D8E">
        <w:rPr>
          <w:rFonts w:cs="Arial"/>
          <w:b/>
          <w:bCs/>
          <w:iCs/>
          <w:sz w:val="22"/>
          <w:szCs w:val="22"/>
        </w:rPr>
        <w:t xml:space="preserve"> which has all the authors details, and the corresponding publication date. It is advised that you familiarise yourself with the </w:t>
      </w:r>
      <w:r w:rsidR="007D4D8E" w:rsidRPr="00CE1372">
        <w:rPr>
          <w:rFonts w:cs="Arial"/>
          <w:b/>
          <w:bCs/>
          <w:iCs/>
          <w:color w:val="FF0000"/>
          <w:sz w:val="22"/>
          <w:szCs w:val="22"/>
        </w:rPr>
        <w:t xml:space="preserve">Harvard referencing requirements </w:t>
      </w:r>
      <w:r w:rsidR="007D4D8E">
        <w:rPr>
          <w:rFonts w:cs="Arial"/>
          <w:b/>
          <w:bCs/>
          <w:iCs/>
          <w:sz w:val="22"/>
          <w:szCs w:val="22"/>
        </w:rPr>
        <w:t xml:space="preserve">for the university. </w:t>
      </w:r>
    </w:p>
    <w:p w14:paraId="4B96186E" w14:textId="77777777" w:rsidR="00364890" w:rsidRPr="007826B5" w:rsidRDefault="00364890"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297BC9EC" w:rsidR="007826B5" w:rsidRDefault="007826B5" w:rsidP="007826B5">
      <w:pPr>
        <w:spacing w:line="240" w:lineRule="auto"/>
        <w:jc w:val="both"/>
        <w:rPr>
          <w:rFonts w:cs="Arial"/>
          <w:i/>
          <w:sz w:val="22"/>
          <w:szCs w:val="22"/>
        </w:rPr>
      </w:pPr>
      <w:r w:rsidRPr="00E46122">
        <w:rPr>
          <w:rFonts w:cs="Arial"/>
          <w:b/>
          <w:i/>
          <w:sz w:val="22"/>
          <w:szCs w:val="22"/>
        </w:rPr>
        <w:t>Guidance specific to this assessment</w:t>
      </w:r>
      <w:r w:rsidRPr="00D03054">
        <w:rPr>
          <w:rFonts w:cs="Arial"/>
          <w:b/>
          <w:i/>
          <w:sz w:val="22"/>
          <w:szCs w:val="22"/>
        </w:rPr>
        <w:t>:</w:t>
      </w:r>
      <w:r w:rsidRPr="007826B5">
        <w:rPr>
          <w:rFonts w:cs="Arial"/>
          <w:i/>
          <w:sz w:val="22"/>
          <w:szCs w:val="22"/>
        </w:rPr>
        <w:t xml:space="preserve"> </w:t>
      </w:r>
    </w:p>
    <w:p w14:paraId="4AD1A21F" w14:textId="614B5AF0" w:rsidR="00B5133E" w:rsidRPr="00B5133E" w:rsidRDefault="00B5133E" w:rsidP="00B5133E">
      <w:pPr>
        <w:pStyle w:val="ListParagraph"/>
        <w:numPr>
          <w:ilvl w:val="0"/>
          <w:numId w:val="43"/>
        </w:numPr>
        <w:spacing w:line="240" w:lineRule="auto"/>
        <w:jc w:val="both"/>
        <w:rPr>
          <w:rFonts w:cs="Arial"/>
          <w:b/>
          <w:bCs/>
          <w:sz w:val="22"/>
          <w:szCs w:val="22"/>
        </w:rPr>
      </w:pPr>
      <w:r w:rsidRPr="00B5133E">
        <w:rPr>
          <w:rFonts w:cs="Arial"/>
          <w:b/>
          <w:bCs/>
          <w:sz w:val="22"/>
          <w:szCs w:val="22"/>
        </w:rPr>
        <w:t xml:space="preserve">Students must demonstrate knowledge and understanding of </w:t>
      </w:r>
      <w:r>
        <w:rPr>
          <w:rFonts w:cs="Arial"/>
          <w:b/>
          <w:bCs/>
          <w:sz w:val="22"/>
          <w:szCs w:val="22"/>
        </w:rPr>
        <w:t xml:space="preserve">innovation, creativity and </w:t>
      </w:r>
      <w:r w:rsidR="007D4D8E">
        <w:rPr>
          <w:rFonts w:cs="Arial"/>
          <w:b/>
          <w:bCs/>
          <w:sz w:val="22"/>
          <w:szCs w:val="22"/>
        </w:rPr>
        <w:t>an</w:t>
      </w:r>
      <w:r>
        <w:rPr>
          <w:rFonts w:cs="Arial"/>
          <w:b/>
          <w:bCs/>
          <w:sz w:val="22"/>
          <w:szCs w:val="22"/>
        </w:rPr>
        <w:t xml:space="preserve"> enterprising mindset in the academic text drawing upon novel solutions and or value creation</w:t>
      </w:r>
      <w:r w:rsidR="007D4D8E">
        <w:rPr>
          <w:rFonts w:cs="Arial"/>
          <w:b/>
          <w:bCs/>
          <w:sz w:val="22"/>
          <w:szCs w:val="22"/>
        </w:rPr>
        <w:t xml:space="preserve"> which has been covered in the e-learning units</w:t>
      </w:r>
      <w:r>
        <w:rPr>
          <w:rFonts w:cs="Arial"/>
          <w:b/>
          <w:bCs/>
          <w:sz w:val="22"/>
          <w:szCs w:val="22"/>
        </w:rPr>
        <w:t xml:space="preserve">. </w:t>
      </w:r>
    </w:p>
    <w:p w14:paraId="298AD85E" w14:textId="1BBAB9D6" w:rsidR="00364890" w:rsidRPr="00896955" w:rsidRDefault="00B5133E" w:rsidP="00E106B1">
      <w:pPr>
        <w:pStyle w:val="ListParagraph"/>
        <w:numPr>
          <w:ilvl w:val="0"/>
          <w:numId w:val="43"/>
        </w:numPr>
        <w:spacing w:line="240" w:lineRule="auto"/>
        <w:jc w:val="both"/>
        <w:rPr>
          <w:rFonts w:cs="Arial"/>
          <w:sz w:val="22"/>
          <w:szCs w:val="22"/>
        </w:rPr>
      </w:pPr>
      <w:r w:rsidRPr="00896955">
        <w:rPr>
          <w:rFonts w:cs="Arial"/>
          <w:b/>
          <w:bCs/>
          <w:sz w:val="22"/>
          <w:szCs w:val="22"/>
        </w:rPr>
        <w:t xml:space="preserve">A secure understanding should be demonstrated by means of consistent reference to relevant published information sources. It should be evident that the student has read the referenced material </w:t>
      </w:r>
      <w:r w:rsidR="007D4D8E">
        <w:rPr>
          <w:rFonts w:cs="Arial"/>
          <w:b/>
          <w:bCs/>
          <w:sz w:val="22"/>
          <w:szCs w:val="22"/>
        </w:rPr>
        <w:t xml:space="preserve">cited </w:t>
      </w:r>
      <w:r w:rsidRPr="00896955">
        <w:rPr>
          <w:rFonts w:cs="Arial"/>
          <w:b/>
          <w:bCs/>
          <w:sz w:val="22"/>
          <w:szCs w:val="22"/>
        </w:rPr>
        <w:t xml:space="preserve">in the body of </w:t>
      </w:r>
      <w:r w:rsidR="007D4D8E">
        <w:rPr>
          <w:rFonts w:cs="Arial"/>
          <w:b/>
          <w:bCs/>
          <w:sz w:val="22"/>
          <w:szCs w:val="22"/>
        </w:rPr>
        <w:t>their</w:t>
      </w:r>
      <w:r w:rsidRPr="00896955">
        <w:rPr>
          <w:rFonts w:cs="Arial"/>
          <w:b/>
          <w:bCs/>
          <w:sz w:val="22"/>
          <w:szCs w:val="22"/>
        </w:rPr>
        <w:t xml:space="preserve"> work. </w:t>
      </w: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70AE54A0" w:rsidR="007826B5" w:rsidRPr="007826B5" w:rsidRDefault="007826B5" w:rsidP="007826B5">
      <w:pPr>
        <w:spacing w:line="240" w:lineRule="auto"/>
        <w:jc w:val="both"/>
        <w:rPr>
          <w:rFonts w:cs="Arial"/>
          <w:sz w:val="22"/>
          <w:szCs w:val="22"/>
        </w:rPr>
      </w:pPr>
      <w:r w:rsidRPr="00D03054">
        <w:rPr>
          <w:rFonts w:cs="Arial"/>
          <w:b/>
          <w:i/>
          <w:sz w:val="22"/>
          <w:szCs w:val="22"/>
        </w:rPr>
        <w:t>Guidance specific to this assessment:</w:t>
      </w:r>
      <w:r w:rsidRPr="007826B5">
        <w:rPr>
          <w:rFonts w:cs="Arial"/>
          <w:i/>
          <w:sz w:val="22"/>
          <w:szCs w:val="22"/>
        </w:rPr>
        <w:t xml:space="preserve"> </w:t>
      </w:r>
    </w:p>
    <w:p w14:paraId="661EB4B4" w14:textId="4FA92570" w:rsidR="00B5133E" w:rsidRPr="00500A20" w:rsidRDefault="00B5133E" w:rsidP="00B5133E">
      <w:pPr>
        <w:pStyle w:val="ListParagraph"/>
        <w:numPr>
          <w:ilvl w:val="0"/>
          <w:numId w:val="44"/>
        </w:numPr>
        <w:spacing w:line="240" w:lineRule="auto"/>
        <w:jc w:val="both"/>
        <w:rPr>
          <w:rFonts w:cs="Arial"/>
          <w:b/>
          <w:bCs/>
          <w:sz w:val="22"/>
          <w:szCs w:val="22"/>
        </w:rPr>
      </w:pPr>
      <w:r w:rsidRPr="00B5133E">
        <w:rPr>
          <w:rFonts w:cs="Arial"/>
          <w:b/>
          <w:bCs/>
          <w:sz w:val="22"/>
          <w:szCs w:val="22"/>
        </w:rPr>
        <w:t xml:space="preserve">There should be a clear logical argument justifying the </w:t>
      </w:r>
      <w:r w:rsidR="00500A20">
        <w:rPr>
          <w:rFonts w:cs="Arial"/>
          <w:b/>
          <w:bCs/>
          <w:sz w:val="22"/>
          <w:szCs w:val="22"/>
        </w:rPr>
        <w:t xml:space="preserve">focus from the material </w:t>
      </w:r>
      <w:r w:rsidR="007D4D8E">
        <w:rPr>
          <w:rFonts w:cs="Arial"/>
          <w:b/>
          <w:bCs/>
          <w:sz w:val="22"/>
          <w:szCs w:val="22"/>
        </w:rPr>
        <w:t xml:space="preserve">in each of your reflections on the e-learning </w:t>
      </w:r>
      <w:r w:rsidR="00500A20">
        <w:rPr>
          <w:rFonts w:cs="Arial"/>
          <w:b/>
          <w:bCs/>
          <w:sz w:val="22"/>
          <w:szCs w:val="22"/>
        </w:rPr>
        <w:t>units e.g</w:t>
      </w:r>
      <w:r w:rsidR="00500A20" w:rsidRPr="00500A20">
        <w:rPr>
          <w:rFonts w:cs="Arial"/>
          <w:b/>
          <w:bCs/>
          <w:sz w:val="22"/>
          <w:szCs w:val="22"/>
        </w:rPr>
        <w:t xml:space="preserve">., </w:t>
      </w:r>
      <w:r w:rsidR="007D4D8E">
        <w:rPr>
          <w:rFonts w:cs="Arial"/>
          <w:b/>
          <w:bCs/>
          <w:sz w:val="22"/>
          <w:szCs w:val="22"/>
        </w:rPr>
        <w:t xml:space="preserve">unit 1 - </w:t>
      </w:r>
      <w:r w:rsidR="00500A20" w:rsidRPr="00D72D10">
        <w:rPr>
          <w:rFonts w:ascii="Calibri" w:hAnsi="Calibri" w:cs="Calibri"/>
          <w:b/>
          <w:bCs/>
          <w:color w:val="000000"/>
          <w:szCs w:val="24"/>
        </w:rPr>
        <w:t xml:space="preserve">ideas and values, </w:t>
      </w:r>
      <w:r w:rsidR="007D4D8E">
        <w:rPr>
          <w:rFonts w:ascii="Calibri" w:hAnsi="Calibri" w:cs="Calibri"/>
          <w:b/>
          <w:bCs/>
          <w:color w:val="000000"/>
          <w:szCs w:val="24"/>
        </w:rPr>
        <w:t xml:space="preserve">unit 2 - </w:t>
      </w:r>
      <w:r w:rsidR="00500A20" w:rsidRPr="00D72D10">
        <w:rPr>
          <w:rFonts w:ascii="Calibri" w:hAnsi="Calibri" w:cs="Calibri"/>
          <w:b/>
          <w:bCs/>
          <w:color w:val="000000"/>
          <w:szCs w:val="24"/>
        </w:rPr>
        <w:t xml:space="preserve">creative solutions, </w:t>
      </w:r>
      <w:r w:rsidR="007D4D8E">
        <w:rPr>
          <w:rFonts w:ascii="Calibri" w:hAnsi="Calibri" w:cs="Calibri"/>
          <w:b/>
          <w:bCs/>
          <w:color w:val="000000"/>
          <w:szCs w:val="24"/>
        </w:rPr>
        <w:t xml:space="preserve">unit 3 - </w:t>
      </w:r>
      <w:r w:rsidR="00500A20" w:rsidRPr="00D72D10">
        <w:rPr>
          <w:rFonts w:ascii="Calibri" w:hAnsi="Calibri" w:cs="Calibri"/>
          <w:b/>
          <w:bCs/>
          <w:color w:val="000000"/>
          <w:szCs w:val="24"/>
        </w:rPr>
        <w:t xml:space="preserve">mobilising support and </w:t>
      </w:r>
      <w:r w:rsidR="007D4D8E">
        <w:rPr>
          <w:rFonts w:ascii="Calibri" w:hAnsi="Calibri" w:cs="Calibri"/>
          <w:b/>
          <w:bCs/>
          <w:color w:val="000000"/>
          <w:szCs w:val="24"/>
        </w:rPr>
        <w:t xml:space="preserve">unit 4 - </w:t>
      </w:r>
      <w:r w:rsidR="00500A20" w:rsidRPr="00D72D10">
        <w:rPr>
          <w:rFonts w:ascii="Calibri" w:hAnsi="Calibri" w:cs="Calibri"/>
          <w:b/>
          <w:bCs/>
          <w:color w:val="000000"/>
          <w:szCs w:val="24"/>
        </w:rPr>
        <w:t>evaluation.</w:t>
      </w:r>
    </w:p>
    <w:p w14:paraId="3681B9AB" w14:textId="7A99E15D" w:rsidR="00364890" w:rsidRPr="00904ACE" w:rsidRDefault="00B5133E" w:rsidP="00A07D36">
      <w:pPr>
        <w:pStyle w:val="ListParagraph"/>
        <w:numPr>
          <w:ilvl w:val="0"/>
          <w:numId w:val="44"/>
        </w:numPr>
        <w:spacing w:line="240" w:lineRule="auto"/>
        <w:jc w:val="both"/>
        <w:rPr>
          <w:rFonts w:cs="Arial"/>
          <w:b/>
          <w:sz w:val="22"/>
          <w:szCs w:val="22"/>
        </w:rPr>
      </w:pPr>
      <w:r w:rsidRPr="00500A20">
        <w:rPr>
          <w:rFonts w:cs="Arial"/>
          <w:b/>
          <w:bCs/>
          <w:sz w:val="22"/>
          <w:szCs w:val="22"/>
        </w:rPr>
        <w:t>Evidence from the current published academic literature</w:t>
      </w:r>
      <w:r w:rsidR="007D4D8E">
        <w:rPr>
          <w:rFonts w:cs="Arial"/>
          <w:b/>
          <w:bCs/>
          <w:sz w:val="22"/>
          <w:szCs w:val="22"/>
        </w:rPr>
        <w:t>,</w:t>
      </w:r>
      <w:r w:rsidRPr="00500A20">
        <w:rPr>
          <w:rFonts w:cs="Arial"/>
          <w:b/>
          <w:bCs/>
          <w:sz w:val="22"/>
          <w:szCs w:val="22"/>
        </w:rPr>
        <w:t xml:space="preserve"> which has been critically evaluated</w:t>
      </w:r>
      <w:r w:rsidR="00500A20" w:rsidRPr="00500A20">
        <w:rPr>
          <w:rFonts w:cs="Arial"/>
          <w:b/>
          <w:bCs/>
          <w:sz w:val="22"/>
          <w:szCs w:val="22"/>
        </w:rPr>
        <w:t xml:space="preserve"> in the body of the text. </w:t>
      </w:r>
    </w:p>
    <w:p w14:paraId="7C67B17B" w14:textId="31D5A07F" w:rsidR="00904ACE" w:rsidRDefault="00904ACE" w:rsidP="00904ACE">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1403127B"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r w:rsidR="00500A20" w:rsidRPr="007826B5">
        <w:rPr>
          <w:rFonts w:cs="Arial"/>
          <w:sz w:val="22"/>
          <w:szCs w:val="22"/>
        </w:rPr>
        <w:t>discipline and</w:t>
      </w:r>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w:t>
      </w:r>
      <w:r w:rsidRPr="007826B5">
        <w:rPr>
          <w:rFonts w:cs="Arial"/>
          <w:sz w:val="22"/>
          <w:szCs w:val="22"/>
        </w:rPr>
        <w:lastRenderedPageBreak/>
        <w:t xml:space="preserve">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00500A20" w:rsidRPr="007826B5">
        <w:rPr>
          <w:rFonts w:cs="Arial"/>
          <w:sz w:val="22"/>
          <w:szCs w:val="22"/>
        </w:rPr>
        <w:t>real-world</w:t>
      </w:r>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D03054">
        <w:rPr>
          <w:rFonts w:cs="Arial"/>
          <w:b/>
          <w:i/>
          <w:sz w:val="22"/>
          <w:szCs w:val="22"/>
        </w:rPr>
        <w:t>Guidance specific to this assessment:</w:t>
      </w:r>
      <w:r w:rsidRPr="007826B5">
        <w:rPr>
          <w:rFonts w:cs="Arial"/>
          <w:i/>
          <w:sz w:val="22"/>
          <w:szCs w:val="22"/>
        </w:rPr>
        <w:t xml:space="preserve"> </w:t>
      </w:r>
    </w:p>
    <w:p w14:paraId="78C5CA2E" w14:textId="7DCA28FC" w:rsidR="00364890" w:rsidRPr="00500A20" w:rsidRDefault="00500A20" w:rsidP="000D1C8C">
      <w:pPr>
        <w:pStyle w:val="ListParagraph"/>
        <w:numPr>
          <w:ilvl w:val="0"/>
          <w:numId w:val="45"/>
        </w:numPr>
        <w:spacing w:line="240" w:lineRule="auto"/>
        <w:jc w:val="both"/>
        <w:rPr>
          <w:rFonts w:cs="Arial"/>
          <w:sz w:val="22"/>
          <w:szCs w:val="22"/>
        </w:rPr>
      </w:pPr>
      <w:r w:rsidRPr="00500A20">
        <w:rPr>
          <w:rFonts w:cs="Arial"/>
          <w:b/>
          <w:bCs/>
          <w:sz w:val="22"/>
          <w:szCs w:val="22"/>
        </w:rPr>
        <w:t>All points must to made relevant to the questions asked in the assignment brief</w:t>
      </w:r>
      <w:r w:rsidR="007D4D8E">
        <w:rPr>
          <w:rFonts w:cs="Arial"/>
          <w:b/>
          <w:bCs/>
          <w:sz w:val="22"/>
          <w:szCs w:val="22"/>
        </w:rPr>
        <w:t xml:space="preserve"> around your learning, from a personal reflection of your journey of the online e-learning material and that you can see a link to your chosen profession in health and social care</w:t>
      </w:r>
      <w:r w:rsidRPr="00500A20">
        <w:rPr>
          <w:rFonts w:cs="Arial"/>
          <w:b/>
          <w:bCs/>
          <w:sz w:val="22"/>
          <w:szCs w:val="22"/>
        </w:rPr>
        <w:t>.</w:t>
      </w:r>
    </w:p>
    <w:p w14:paraId="3B426886" w14:textId="1369B0D7" w:rsidR="00500A20" w:rsidRPr="00500A20" w:rsidRDefault="00500A20" w:rsidP="000D1C8C">
      <w:pPr>
        <w:pStyle w:val="ListParagraph"/>
        <w:numPr>
          <w:ilvl w:val="0"/>
          <w:numId w:val="45"/>
        </w:numPr>
        <w:spacing w:line="240" w:lineRule="auto"/>
        <w:jc w:val="both"/>
        <w:rPr>
          <w:rFonts w:cs="Arial"/>
          <w:sz w:val="22"/>
          <w:szCs w:val="22"/>
        </w:rPr>
      </w:pPr>
      <w:r>
        <w:rPr>
          <w:rFonts w:cs="Arial"/>
          <w:b/>
          <w:bCs/>
          <w:sz w:val="22"/>
          <w:szCs w:val="22"/>
        </w:rPr>
        <w:t xml:space="preserve">Draw upon any limitations of concepts in the material that you have used to demonstrate the relationship between the academic perspectives and the creativity that shapes </w:t>
      </w:r>
      <w:r w:rsidR="007D4D8E">
        <w:rPr>
          <w:rFonts w:cs="Arial"/>
          <w:b/>
          <w:bCs/>
          <w:sz w:val="22"/>
          <w:szCs w:val="22"/>
        </w:rPr>
        <w:t>health and social care</w:t>
      </w:r>
      <w:r>
        <w:rPr>
          <w:rFonts w:cs="Arial"/>
          <w:b/>
          <w:bCs/>
          <w:sz w:val="22"/>
          <w:szCs w:val="22"/>
        </w:rPr>
        <w:t xml:space="preserve">. </w:t>
      </w:r>
    </w:p>
    <w:p w14:paraId="7416F7AE" w14:textId="77777777" w:rsidR="00364890" w:rsidRPr="007826B5" w:rsidRDefault="00364890"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D03054">
        <w:rPr>
          <w:rFonts w:cs="Arial"/>
          <w:b/>
          <w:i/>
          <w:sz w:val="22"/>
          <w:szCs w:val="22"/>
        </w:rPr>
        <w:t>Guidance specific to this assessment:</w:t>
      </w:r>
      <w:r w:rsidRPr="007826B5">
        <w:rPr>
          <w:rFonts w:cs="Arial"/>
          <w:i/>
          <w:sz w:val="22"/>
          <w:szCs w:val="22"/>
        </w:rPr>
        <w:t xml:space="preserve"> </w:t>
      </w:r>
    </w:p>
    <w:p w14:paraId="4E8D5BC1" w14:textId="77777777" w:rsidR="00500A20" w:rsidRPr="00500A20" w:rsidRDefault="00500A20" w:rsidP="00500A20">
      <w:pPr>
        <w:pStyle w:val="ListParagraph"/>
        <w:numPr>
          <w:ilvl w:val="0"/>
          <w:numId w:val="46"/>
        </w:numPr>
        <w:spacing w:line="240" w:lineRule="auto"/>
        <w:jc w:val="both"/>
        <w:rPr>
          <w:rFonts w:cs="Arial"/>
          <w:b/>
          <w:bCs/>
          <w:sz w:val="22"/>
          <w:szCs w:val="22"/>
        </w:rPr>
      </w:pPr>
      <w:r w:rsidRPr="00500A20">
        <w:rPr>
          <w:rFonts w:cs="Arial"/>
          <w:b/>
          <w:bCs/>
          <w:sz w:val="22"/>
          <w:szCs w:val="22"/>
        </w:rPr>
        <w:t>The work should be coherent and well-structured so that it flows from one argument to the next, with appropriate introductions and summaries.</w:t>
      </w:r>
    </w:p>
    <w:p w14:paraId="2005D867" w14:textId="794A8D7C" w:rsidR="00500A20" w:rsidRPr="00500A20" w:rsidRDefault="00500A20" w:rsidP="00500A20">
      <w:pPr>
        <w:pStyle w:val="ListParagraph"/>
        <w:numPr>
          <w:ilvl w:val="0"/>
          <w:numId w:val="46"/>
        </w:numPr>
        <w:spacing w:line="240" w:lineRule="auto"/>
        <w:jc w:val="both"/>
        <w:rPr>
          <w:rFonts w:cs="Arial"/>
          <w:b/>
          <w:bCs/>
          <w:sz w:val="22"/>
          <w:szCs w:val="22"/>
        </w:rPr>
      </w:pPr>
      <w:r w:rsidRPr="00500A20">
        <w:rPr>
          <w:rFonts w:cs="Arial"/>
          <w:b/>
          <w:bCs/>
          <w:sz w:val="22"/>
          <w:szCs w:val="22"/>
        </w:rPr>
        <w:t>Please use Arial 12 font with 1.5 spacing, a title page and appendices if appropriate. You may choose to use subheadings to organise your work into appropriate sections</w:t>
      </w:r>
      <w:r w:rsidR="007D4D8E">
        <w:rPr>
          <w:rFonts w:cs="Arial"/>
          <w:b/>
          <w:bCs/>
          <w:sz w:val="22"/>
          <w:szCs w:val="22"/>
        </w:rPr>
        <w:t xml:space="preserve"> to distinguish it from each of the unit reflections. </w:t>
      </w:r>
    </w:p>
    <w:p w14:paraId="1B4BA05E" w14:textId="73918D79" w:rsidR="00500A20" w:rsidRDefault="00500A20" w:rsidP="00500A20">
      <w:pPr>
        <w:pStyle w:val="ListParagraph"/>
        <w:numPr>
          <w:ilvl w:val="0"/>
          <w:numId w:val="46"/>
        </w:numPr>
        <w:spacing w:line="240" w:lineRule="auto"/>
        <w:jc w:val="both"/>
        <w:rPr>
          <w:rFonts w:cs="Arial"/>
          <w:b/>
          <w:bCs/>
          <w:sz w:val="22"/>
          <w:szCs w:val="22"/>
        </w:rPr>
      </w:pPr>
      <w:r w:rsidRPr="00500A20">
        <w:rPr>
          <w:rFonts w:cs="Arial"/>
          <w:b/>
          <w:bCs/>
          <w:sz w:val="22"/>
          <w:szCs w:val="22"/>
        </w:rPr>
        <w:t>Sentences need to be short and employ academic language throughout.</w:t>
      </w:r>
    </w:p>
    <w:p w14:paraId="31ED4A74" w14:textId="040F649B" w:rsidR="00500A20" w:rsidRPr="00500A20" w:rsidRDefault="00500A20" w:rsidP="00500A20">
      <w:pPr>
        <w:pStyle w:val="ListParagraph"/>
        <w:numPr>
          <w:ilvl w:val="0"/>
          <w:numId w:val="46"/>
        </w:numPr>
        <w:spacing w:line="240" w:lineRule="auto"/>
        <w:jc w:val="both"/>
        <w:rPr>
          <w:rFonts w:cs="Arial"/>
          <w:b/>
          <w:bCs/>
          <w:sz w:val="22"/>
          <w:szCs w:val="22"/>
        </w:rPr>
      </w:pPr>
      <w:r>
        <w:rPr>
          <w:rFonts w:cs="Arial"/>
          <w:b/>
          <w:bCs/>
          <w:sz w:val="22"/>
          <w:szCs w:val="22"/>
        </w:rPr>
        <w:t xml:space="preserve">You should </w:t>
      </w:r>
      <w:r w:rsidR="00B87223">
        <w:rPr>
          <w:rFonts w:cs="Arial"/>
          <w:b/>
          <w:bCs/>
          <w:sz w:val="22"/>
          <w:szCs w:val="22"/>
        </w:rPr>
        <w:t xml:space="preserve">add the word count at the end of the assignment. </w:t>
      </w:r>
    </w:p>
    <w:p w14:paraId="433C695D" w14:textId="77777777" w:rsidR="007826B5" w:rsidRPr="00500A20"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0467522F" w14:textId="77777777" w:rsidR="007D5229" w:rsidRPr="00D03054" w:rsidRDefault="007D5229" w:rsidP="007D5229">
      <w:pPr>
        <w:jc w:val="both"/>
        <w:rPr>
          <w:rFonts w:cs="Arial"/>
          <w:b/>
          <w:i/>
          <w:sz w:val="22"/>
          <w:szCs w:val="22"/>
        </w:rPr>
      </w:pPr>
      <w:r w:rsidRPr="00D03054">
        <w:rPr>
          <w:rFonts w:cs="Arial"/>
          <w:b/>
          <w:i/>
          <w:sz w:val="22"/>
          <w:szCs w:val="22"/>
        </w:rPr>
        <w:t>Essential Resources:</w:t>
      </w:r>
    </w:p>
    <w:p w14:paraId="0AC878AB" w14:textId="390DB02C" w:rsidR="007D5229" w:rsidRPr="00B87223" w:rsidRDefault="007D5229" w:rsidP="007D5229">
      <w:pPr>
        <w:numPr>
          <w:ilvl w:val="0"/>
          <w:numId w:val="24"/>
        </w:numPr>
        <w:spacing w:line="240" w:lineRule="auto"/>
        <w:jc w:val="both"/>
        <w:rPr>
          <w:rFonts w:cs="Arial"/>
          <w:b/>
          <w:bCs/>
          <w:iCs/>
          <w:sz w:val="22"/>
          <w:szCs w:val="22"/>
        </w:rPr>
      </w:pPr>
      <w:r w:rsidRPr="00B87223">
        <w:rPr>
          <w:rFonts w:cs="Arial"/>
          <w:b/>
          <w:bCs/>
          <w:iCs/>
          <w:sz w:val="22"/>
          <w:szCs w:val="22"/>
        </w:rPr>
        <w:t xml:space="preserve">Resources listed on </w:t>
      </w:r>
      <w:r w:rsidR="00B87223" w:rsidRPr="00B87223">
        <w:rPr>
          <w:rFonts w:cs="Arial"/>
          <w:b/>
          <w:bCs/>
          <w:iCs/>
          <w:sz w:val="22"/>
          <w:szCs w:val="22"/>
        </w:rPr>
        <w:t>Moodle.</w:t>
      </w:r>
    </w:p>
    <w:p w14:paraId="47C9F650" w14:textId="48E0A052" w:rsidR="007D5229" w:rsidRPr="00B87223" w:rsidRDefault="007D5229" w:rsidP="007D5229">
      <w:pPr>
        <w:numPr>
          <w:ilvl w:val="0"/>
          <w:numId w:val="24"/>
        </w:numPr>
        <w:spacing w:line="240" w:lineRule="auto"/>
        <w:jc w:val="both"/>
        <w:rPr>
          <w:rFonts w:cs="Arial"/>
          <w:b/>
          <w:bCs/>
          <w:iCs/>
          <w:sz w:val="22"/>
          <w:szCs w:val="22"/>
        </w:rPr>
      </w:pPr>
      <w:r w:rsidRPr="00B87223">
        <w:rPr>
          <w:rFonts w:cs="Arial"/>
          <w:b/>
          <w:bCs/>
          <w:iCs/>
          <w:sz w:val="22"/>
          <w:szCs w:val="22"/>
        </w:rPr>
        <w:t xml:space="preserve">The module handbook &amp; reading </w:t>
      </w:r>
      <w:r w:rsidR="00B87223" w:rsidRPr="00B87223">
        <w:rPr>
          <w:rFonts w:cs="Arial"/>
          <w:b/>
          <w:bCs/>
          <w:iCs/>
          <w:sz w:val="22"/>
          <w:szCs w:val="22"/>
        </w:rPr>
        <w:t>list.</w:t>
      </w:r>
      <w:r w:rsidRPr="00B87223">
        <w:rPr>
          <w:rFonts w:cs="Arial"/>
          <w:b/>
          <w:bCs/>
          <w:iCs/>
          <w:sz w:val="22"/>
          <w:szCs w:val="22"/>
        </w:rPr>
        <w:t xml:space="preserve"> </w:t>
      </w:r>
    </w:p>
    <w:p w14:paraId="29FB2BC3" w14:textId="6C7335D7" w:rsidR="007D5229" w:rsidRPr="00B87223" w:rsidRDefault="007D5229" w:rsidP="007D5229">
      <w:pPr>
        <w:numPr>
          <w:ilvl w:val="0"/>
          <w:numId w:val="24"/>
        </w:numPr>
        <w:spacing w:line="240" w:lineRule="auto"/>
        <w:jc w:val="both"/>
        <w:rPr>
          <w:rFonts w:cs="Arial"/>
          <w:b/>
          <w:bCs/>
          <w:iCs/>
          <w:sz w:val="22"/>
          <w:szCs w:val="22"/>
        </w:rPr>
      </w:pPr>
      <w:r w:rsidRPr="00B87223">
        <w:rPr>
          <w:rFonts w:cs="Arial"/>
          <w:b/>
          <w:bCs/>
          <w:iCs/>
          <w:sz w:val="22"/>
          <w:szCs w:val="22"/>
        </w:rPr>
        <w:t>UWTSD Referencing Guide</w:t>
      </w:r>
      <w:r w:rsidR="00B87223">
        <w:rPr>
          <w:rFonts w:cs="Arial"/>
          <w:b/>
          <w:bCs/>
          <w:iCs/>
          <w:sz w:val="22"/>
          <w:szCs w:val="22"/>
        </w:rPr>
        <w:t>.</w:t>
      </w:r>
    </w:p>
    <w:p w14:paraId="23CAA35F" w14:textId="1AE560F5" w:rsidR="007D5229" w:rsidRPr="00B87223" w:rsidRDefault="007D5229" w:rsidP="007D5229">
      <w:pPr>
        <w:pStyle w:val="ListParagraph"/>
        <w:numPr>
          <w:ilvl w:val="0"/>
          <w:numId w:val="24"/>
        </w:numPr>
        <w:spacing w:line="240" w:lineRule="auto"/>
        <w:jc w:val="both"/>
        <w:rPr>
          <w:rFonts w:cs="Arial"/>
          <w:b/>
          <w:bCs/>
          <w:iCs/>
          <w:sz w:val="22"/>
          <w:szCs w:val="22"/>
        </w:rPr>
      </w:pPr>
      <w:r w:rsidRPr="00B87223">
        <w:rPr>
          <w:rFonts w:cs="Arial"/>
          <w:b/>
          <w:bCs/>
          <w:iCs/>
          <w:sz w:val="22"/>
          <w:szCs w:val="22"/>
        </w:rPr>
        <w:t>The below assessment criteria</w:t>
      </w:r>
      <w:r w:rsidR="00B87223">
        <w:rPr>
          <w:rFonts w:cs="Arial"/>
          <w:b/>
          <w:bCs/>
          <w:iCs/>
          <w:sz w:val="22"/>
          <w:szCs w:val="22"/>
        </w:rPr>
        <w:t>.</w:t>
      </w:r>
    </w:p>
    <w:p w14:paraId="2FEA2A96" w14:textId="77777777" w:rsidR="007D5229" w:rsidRPr="00B87223" w:rsidRDefault="007D5229" w:rsidP="007D5229">
      <w:pPr>
        <w:spacing w:line="240" w:lineRule="auto"/>
        <w:jc w:val="both"/>
        <w:rPr>
          <w:rFonts w:cs="Arial"/>
          <w:b/>
          <w:bCs/>
          <w:iCs/>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1302C755"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2D987DA7"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3ACF95C7"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694DD50E"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3920A32A"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A8574F" w:rsidRDefault="007826B5" w:rsidP="007826B5">
            <w:pPr>
              <w:spacing w:line="240" w:lineRule="auto"/>
              <w:rPr>
                <w:rFonts w:eastAsia="Arial" w:cs="Arial"/>
                <w:spacing w:val="-1"/>
                <w:sz w:val="20"/>
              </w:rPr>
            </w:pPr>
            <w:r w:rsidRPr="00A8574F">
              <w:rPr>
                <w:rFonts w:eastAsia="Arial" w:cs="Arial"/>
                <w:spacing w:val="-1"/>
                <w:sz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A8574F" w:rsidRDefault="007826B5" w:rsidP="007826B5">
            <w:pPr>
              <w:spacing w:line="240" w:lineRule="auto"/>
              <w:rPr>
                <w:rFonts w:cs="Arial"/>
                <w:b/>
                <w:sz w:val="20"/>
              </w:rPr>
            </w:pPr>
            <w:r w:rsidRPr="00A8574F">
              <w:rPr>
                <w:rFonts w:cs="Arial"/>
                <w:b/>
                <w:sz w:val="20"/>
              </w:rPr>
              <w:t>Level 5</w:t>
            </w:r>
          </w:p>
        </w:tc>
        <w:tc>
          <w:tcPr>
            <w:tcW w:w="1736" w:type="dxa"/>
            <w:shd w:val="clear" w:color="auto" w:fill="FF99FF"/>
            <w:vAlign w:val="center"/>
          </w:tcPr>
          <w:p w14:paraId="044D052E" w14:textId="77777777" w:rsidR="007826B5" w:rsidRPr="00A8574F" w:rsidRDefault="007826B5" w:rsidP="007826B5">
            <w:pPr>
              <w:spacing w:line="240" w:lineRule="auto"/>
              <w:jc w:val="center"/>
              <w:rPr>
                <w:rFonts w:cs="Arial"/>
                <w:b/>
                <w:sz w:val="20"/>
              </w:rPr>
            </w:pPr>
            <w:r w:rsidRPr="00A8574F">
              <w:rPr>
                <w:rFonts w:cs="Arial"/>
                <w:b/>
                <w:sz w:val="20"/>
              </w:rPr>
              <w:t>FAIL</w:t>
            </w:r>
          </w:p>
        </w:tc>
        <w:tc>
          <w:tcPr>
            <w:tcW w:w="1736" w:type="dxa"/>
            <w:shd w:val="clear" w:color="auto" w:fill="FF99FF"/>
            <w:vAlign w:val="center"/>
          </w:tcPr>
          <w:p w14:paraId="19CC6D16" w14:textId="77777777" w:rsidR="007826B5" w:rsidRPr="00A8574F" w:rsidRDefault="007826B5" w:rsidP="007826B5">
            <w:pPr>
              <w:spacing w:line="240" w:lineRule="auto"/>
              <w:jc w:val="center"/>
              <w:rPr>
                <w:rFonts w:cs="Arial"/>
                <w:b/>
                <w:sz w:val="20"/>
              </w:rPr>
            </w:pPr>
            <w:r w:rsidRPr="00A8574F">
              <w:rPr>
                <w:rFonts w:cs="Arial"/>
                <w:b/>
                <w:sz w:val="20"/>
              </w:rPr>
              <w:t>MARGINAL FAIL</w:t>
            </w:r>
          </w:p>
        </w:tc>
        <w:tc>
          <w:tcPr>
            <w:tcW w:w="1736" w:type="dxa"/>
            <w:shd w:val="clear" w:color="auto" w:fill="FF99FF"/>
            <w:vAlign w:val="center"/>
          </w:tcPr>
          <w:p w14:paraId="5281A162" w14:textId="77777777" w:rsidR="007826B5" w:rsidRPr="00A8574F" w:rsidRDefault="007826B5" w:rsidP="007826B5">
            <w:pPr>
              <w:spacing w:line="240" w:lineRule="auto"/>
              <w:jc w:val="center"/>
              <w:rPr>
                <w:rFonts w:cs="Arial"/>
                <w:b/>
                <w:sz w:val="20"/>
              </w:rPr>
            </w:pPr>
            <w:r w:rsidRPr="00A8574F">
              <w:rPr>
                <w:rFonts w:cs="Arial"/>
                <w:b/>
                <w:sz w:val="20"/>
              </w:rPr>
              <w:t>SATISFACTORY</w:t>
            </w:r>
          </w:p>
          <w:p w14:paraId="521915E0" w14:textId="77777777" w:rsidR="007826B5" w:rsidRPr="00A8574F" w:rsidRDefault="007826B5" w:rsidP="007826B5">
            <w:pPr>
              <w:spacing w:line="240" w:lineRule="auto"/>
              <w:jc w:val="center"/>
              <w:rPr>
                <w:rFonts w:cs="Arial"/>
                <w:b/>
                <w:sz w:val="20"/>
              </w:rPr>
            </w:pPr>
            <w:r w:rsidRPr="00A8574F">
              <w:rPr>
                <w:rFonts w:cs="Arial"/>
                <w:b/>
                <w:sz w:val="20"/>
              </w:rPr>
              <w:t>(3</w:t>
            </w:r>
            <w:r w:rsidRPr="00A8574F">
              <w:rPr>
                <w:rFonts w:cs="Arial"/>
                <w:b/>
                <w:sz w:val="20"/>
                <w:vertAlign w:val="superscript"/>
              </w:rPr>
              <w:t>rd</w:t>
            </w:r>
            <w:r w:rsidRPr="00A8574F">
              <w:rPr>
                <w:rFonts w:cs="Arial"/>
                <w:b/>
                <w:sz w:val="20"/>
              </w:rPr>
              <w:t xml:space="preserve"> / Pass)</w:t>
            </w:r>
          </w:p>
        </w:tc>
        <w:tc>
          <w:tcPr>
            <w:tcW w:w="1736" w:type="dxa"/>
            <w:shd w:val="clear" w:color="auto" w:fill="FF99FF"/>
            <w:vAlign w:val="center"/>
          </w:tcPr>
          <w:p w14:paraId="27691415" w14:textId="77777777" w:rsidR="007826B5" w:rsidRPr="00A8574F" w:rsidRDefault="007826B5" w:rsidP="007826B5">
            <w:pPr>
              <w:spacing w:line="240" w:lineRule="auto"/>
              <w:jc w:val="center"/>
              <w:rPr>
                <w:rFonts w:cs="Arial"/>
                <w:b/>
                <w:sz w:val="20"/>
              </w:rPr>
            </w:pPr>
            <w:r w:rsidRPr="00A8574F">
              <w:rPr>
                <w:rFonts w:cs="Arial"/>
                <w:b/>
                <w:sz w:val="20"/>
              </w:rPr>
              <w:t>GOOD</w:t>
            </w:r>
          </w:p>
          <w:p w14:paraId="05343E14" w14:textId="77777777" w:rsidR="007826B5" w:rsidRPr="00A8574F" w:rsidRDefault="007826B5" w:rsidP="007826B5">
            <w:pPr>
              <w:spacing w:line="240" w:lineRule="auto"/>
              <w:jc w:val="center"/>
              <w:rPr>
                <w:rFonts w:cs="Arial"/>
                <w:b/>
                <w:sz w:val="20"/>
              </w:rPr>
            </w:pPr>
            <w:r w:rsidRPr="00A8574F">
              <w:rPr>
                <w:rFonts w:cs="Arial"/>
                <w:b/>
                <w:sz w:val="20"/>
              </w:rPr>
              <w:t>(2.2 / Pass)</w:t>
            </w:r>
          </w:p>
        </w:tc>
        <w:tc>
          <w:tcPr>
            <w:tcW w:w="1736" w:type="dxa"/>
            <w:shd w:val="clear" w:color="auto" w:fill="FF99FF"/>
            <w:vAlign w:val="center"/>
          </w:tcPr>
          <w:p w14:paraId="403E2D94" w14:textId="77777777" w:rsidR="007826B5" w:rsidRPr="00A8574F" w:rsidRDefault="007826B5" w:rsidP="007826B5">
            <w:pPr>
              <w:spacing w:line="240" w:lineRule="auto"/>
              <w:jc w:val="center"/>
              <w:rPr>
                <w:rFonts w:cs="Arial"/>
                <w:b/>
                <w:sz w:val="20"/>
              </w:rPr>
            </w:pPr>
            <w:r w:rsidRPr="00A8574F">
              <w:rPr>
                <w:rFonts w:cs="Arial"/>
                <w:b/>
                <w:sz w:val="20"/>
              </w:rPr>
              <w:t>VERY GOOD</w:t>
            </w:r>
          </w:p>
          <w:p w14:paraId="2C6755F7" w14:textId="77777777" w:rsidR="007826B5" w:rsidRPr="00A8574F" w:rsidRDefault="007826B5" w:rsidP="007826B5">
            <w:pPr>
              <w:spacing w:line="240" w:lineRule="auto"/>
              <w:jc w:val="center"/>
              <w:rPr>
                <w:rFonts w:cs="Arial"/>
                <w:b/>
                <w:sz w:val="20"/>
              </w:rPr>
            </w:pPr>
            <w:r w:rsidRPr="00A8574F">
              <w:rPr>
                <w:rFonts w:cs="Arial"/>
                <w:b/>
                <w:sz w:val="20"/>
              </w:rPr>
              <w:t>(2.1 / Merit)</w:t>
            </w:r>
          </w:p>
        </w:tc>
        <w:tc>
          <w:tcPr>
            <w:tcW w:w="1736" w:type="dxa"/>
            <w:shd w:val="clear" w:color="auto" w:fill="FF99FF"/>
            <w:vAlign w:val="center"/>
          </w:tcPr>
          <w:p w14:paraId="1359BE59" w14:textId="77777777" w:rsidR="007826B5" w:rsidRPr="00A8574F" w:rsidRDefault="007826B5" w:rsidP="007826B5">
            <w:pPr>
              <w:spacing w:line="240" w:lineRule="auto"/>
              <w:jc w:val="center"/>
              <w:rPr>
                <w:rFonts w:cs="Arial"/>
                <w:b/>
                <w:sz w:val="20"/>
              </w:rPr>
            </w:pPr>
            <w:r w:rsidRPr="00A8574F">
              <w:rPr>
                <w:rFonts w:cs="Arial"/>
                <w:b/>
                <w:sz w:val="20"/>
              </w:rPr>
              <w:t>EXCELLENT</w:t>
            </w:r>
          </w:p>
          <w:p w14:paraId="74E81919" w14:textId="77777777" w:rsidR="007826B5" w:rsidRPr="00A8574F" w:rsidRDefault="007826B5" w:rsidP="007826B5">
            <w:pPr>
              <w:spacing w:line="240" w:lineRule="auto"/>
              <w:jc w:val="center"/>
              <w:rPr>
                <w:rFonts w:cs="Arial"/>
                <w:b/>
                <w:sz w:val="20"/>
              </w:rPr>
            </w:pPr>
            <w:r w:rsidRPr="00A8574F">
              <w:rPr>
                <w:rFonts w:cs="Arial"/>
                <w:b/>
                <w:sz w:val="20"/>
              </w:rPr>
              <w:t>(1</w:t>
            </w:r>
            <w:r w:rsidRPr="00A8574F">
              <w:rPr>
                <w:rFonts w:cs="Arial"/>
                <w:b/>
                <w:sz w:val="20"/>
                <w:vertAlign w:val="superscript"/>
              </w:rPr>
              <w:t>st</w:t>
            </w:r>
            <w:r w:rsidRPr="00A8574F">
              <w:rPr>
                <w:rFonts w:cs="Arial"/>
                <w:b/>
                <w:sz w:val="20"/>
              </w:rPr>
              <w:t xml:space="preserve"> / Distinction)</w:t>
            </w:r>
          </w:p>
        </w:tc>
        <w:tc>
          <w:tcPr>
            <w:tcW w:w="1736" w:type="dxa"/>
            <w:shd w:val="clear" w:color="auto" w:fill="FF99FF"/>
            <w:vAlign w:val="center"/>
          </w:tcPr>
          <w:p w14:paraId="0717B9D7" w14:textId="77777777" w:rsidR="007826B5" w:rsidRPr="00A8574F" w:rsidRDefault="007826B5" w:rsidP="007826B5">
            <w:pPr>
              <w:spacing w:line="240" w:lineRule="auto"/>
              <w:jc w:val="center"/>
              <w:rPr>
                <w:rFonts w:cs="Arial"/>
                <w:b/>
                <w:sz w:val="20"/>
              </w:rPr>
            </w:pPr>
            <w:r w:rsidRPr="00A8574F">
              <w:rPr>
                <w:rFonts w:cs="Arial"/>
                <w:b/>
                <w:sz w:val="20"/>
              </w:rPr>
              <w:t>EXCEPTIONAL</w:t>
            </w:r>
          </w:p>
          <w:p w14:paraId="344113FF" w14:textId="77777777" w:rsidR="007826B5" w:rsidRPr="00A8574F" w:rsidRDefault="007826B5" w:rsidP="007826B5">
            <w:pPr>
              <w:spacing w:line="240" w:lineRule="auto"/>
              <w:jc w:val="center"/>
              <w:rPr>
                <w:rFonts w:cs="Arial"/>
                <w:b/>
                <w:sz w:val="20"/>
              </w:rPr>
            </w:pPr>
            <w:r w:rsidRPr="00A8574F">
              <w:rPr>
                <w:rFonts w:cs="Arial"/>
                <w:b/>
                <w:sz w:val="20"/>
              </w:rPr>
              <w:t>(1</w:t>
            </w:r>
            <w:r w:rsidRPr="00A8574F">
              <w:rPr>
                <w:rFonts w:cs="Arial"/>
                <w:b/>
                <w:sz w:val="20"/>
                <w:vertAlign w:val="superscript"/>
              </w:rPr>
              <w:t>st</w:t>
            </w:r>
            <w:r w:rsidRPr="00A8574F">
              <w:rPr>
                <w:rFonts w:cs="Arial"/>
                <w:b/>
                <w:sz w:val="20"/>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A8574F" w:rsidRDefault="007826B5" w:rsidP="007826B5">
            <w:pPr>
              <w:spacing w:line="240" w:lineRule="auto"/>
              <w:ind w:left="171"/>
              <w:rPr>
                <w:rFonts w:cs="Arial"/>
                <w:sz w:val="20"/>
              </w:rPr>
            </w:pPr>
            <w:r w:rsidRPr="00A8574F">
              <w:rPr>
                <w:rFonts w:eastAsia="Arial" w:cs="Arial"/>
                <w:b/>
                <w:bCs/>
                <w:sz w:val="20"/>
              </w:rPr>
              <w:t>Category</w:t>
            </w:r>
          </w:p>
        </w:tc>
        <w:tc>
          <w:tcPr>
            <w:tcW w:w="1736" w:type="dxa"/>
            <w:shd w:val="clear" w:color="auto" w:fill="FF99FF"/>
            <w:vAlign w:val="bottom"/>
          </w:tcPr>
          <w:p w14:paraId="69A1A471" w14:textId="77777777" w:rsidR="007826B5" w:rsidRPr="00A8574F" w:rsidRDefault="007826B5" w:rsidP="007826B5">
            <w:pPr>
              <w:spacing w:line="240" w:lineRule="auto"/>
              <w:jc w:val="center"/>
              <w:rPr>
                <w:rFonts w:cs="Arial"/>
                <w:b/>
                <w:sz w:val="20"/>
              </w:rPr>
            </w:pPr>
            <w:r w:rsidRPr="00A8574F">
              <w:rPr>
                <w:rFonts w:cs="Arial"/>
                <w:b/>
                <w:sz w:val="20"/>
              </w:rPr>
              <w:t>0-29%</w:t>
            </w:r>
          </w:p>
        </w:tc>
        <w:tc>
          <w:tcPr>
            <w:tcW w:w="1736" w:type="dxa"/>
            <w:shd w:val="clear" w:color="auto" w:fill="FF99FF"/>
            <w:vAlign w:val="bottom"/>
          </w:tcPr>
          <w:p w14:paraId="792E8559" w14:textId="77777777" w:rsidR="007826B5" w:rsidRPr="00A8574F" w:rsidRDefault="007826B5" w:rsidP="007826B5">
            <w:pPr>
              <w:spacing w:line="240" w:lineRule="auto"/>
              <w:jc w:val="center"/>
              <w:rPr>
                <w:rFonts w:cs="Arial"/>
                <w:b/>
                <w:sz w:val="20"/>
              </w:rPr>
            </w:pPr>
            <w:r w:rsidRPr="00A8574F">
              <w:rPr>
                <w:rFonts w:cs="Arial"/>
                <w:b/>
                <w:sz w:val="20"/>
              </w:rPr>
              <w:t>30-39%</w:t>
            </w:r>
          </w:p>
        </w:tc>
        <w:tc>
          <w:tcPr>
            <w:tcW w:w="1736" w:type="dxa"/>
            <w:shd w:val="clear" w:color="auto" w:fill="FF99FF"/>
            <w:vAlign w:val="bottom"/>
          </w:tcPr>
          <w:p w14:paraId="08BEA2AB" w14:textId="77777777" w:rsidR="007826B5" w:rsidRPr="00A8574F" w:rsidRDefault="007826B5" w:rsidP="007826B5">
            <w:pPr>
              <w:spacing w:line="240" w:lineRule="auto"/>
              <w:jc w:val="center"/>
              <w:rPr>
                <w:rFonts w:cs="Arial"/>
                <w:b/>
                <w:sz w:val="20"/>
              </w:rPr>
            </w:pPr>
            <w:r w:rsidRPr="00A8574F">
              <w:rPr>
                <w:rFonts w:cs="Arial"/>
                <w:b/>
                <w:sz w:val="20"/>
              </w:rPr>
              <w:t>40-49%</w:t>
            </w:r>
          </w:p>
        </w:tc>
        <w:tc>
          <w:tcPr>
            <w:tcW w:w="1736" w:type="dxa"/>
            <w:shd w:val="clear" w:color="auto" w:fill="FF99FF"/>
            <w:vAlign w:val="bottom"/>
          </w:tcPr>
          <w:p w14:paraId="14732D00" w14:textId="77777777" w:rsidR="007826B5" w:rsidRPr="00A8574F" w:rsidRDefault="007826B5" w:rsidP="007826B5">
            <w:pPr>
              <w:spacing w:line="240" w:lineRule="auto"/>
              <w:jc w:val="center"/>
              <w:rPr>
                <w:rFonts w:cs="Arial"/>
                <w:b/>
                <w:sz w:val="20"/>
              </w:rPr>
            </w:pPr>
            <w:r w:rsidRPr="00A8574F">
              <w:rPr>
                <w:rFonts w:cs="Arial"/>
                <w:b/>
                <w:sz w:val="20"/>
              </w:rPr>
              <w:t>50-59%</w:t>
            </w:r>
          </w:p>
        </w:tc>
        <w:tc>
          <w:tcPr>
            <w:tcW w:w="1736" w:type="dxa"/>
            <w:shd w:val="clear" w:color="auto" w:fill="FF99FF"/>
            <w:vAlign w:val="bottom"/>
          </w:tcPr>
          <w:p w14:paraId="2192194A" w14:textId="77777777" w:rsidR="007826B5" w:rsidRPr="00A8574F" w:rsidRDefault="007826B5" w:rsidP="007826B5">
            <w:pPr>
              <w:spacing w:line="240" w:lineRule="auto"/>
              <w:jc w:val="center"/>
              <w:rPr>
                <w:rFonts w:cs="Arial"/>
                <w:b/>
                <w:sz w:val="20"/>
              </w:rPr>
            </w:pPr>
            <w:r w:rsidRPr="00A8574F">
              <w:rPr>
                <w:rFonts w:cs="Arial"/>
                <w:b/>
                <w:sz w:val="20"/>
              </w:rPr>
              <w:t>60-69%</w:t>
            </w:r>
          </w:p>
        </w:tc>
        <w:tc>
          <w:tcPr>
            <w:tcW w:w="1736" w:type="dxa"/>
            <w:shd w:val="clear" w:color="auto" w:fill="FF99FF"/>
            <w:vAlign w:val="bottom"/>
          </w:tcPr>
          <w:p w14:paraId="7CE0FFE0" w14:textId="77777777" w:rsidR="007826B5" w:rsidRPr="00A8574F" w:rsidRDefault="007826B5" w:rsidP="007826B5">
            <w:pPr>
              <w:spacing w:line="240" w:lineRule="auto"/>
              <w:jc w:val="center"/>
              <w:rPr>
                <w:rFonts w:cs="Arial"/>
                <w:b/>
                <w:sz w:val="20"/>
              </w:rPr>
            </w:pPr>
            <w:r w:rsidRPr="00A8574F">
              <w:rPr>
                <w:rFonts w:cs="Arial"/>
                <w:b/>
                <w:sz w:val="20"/>
              </w:rPr>
              <w:t>70-84%</w:t>
            </w:r>
          </w:p>
        </w:tc>
        <w:tc>
          <w:tcPr>
            <w:tcW w:w="1736" w:type="dxa"/>
            <w:shd w:val="clear" w:color="auto" w:fill="FF99FF"/>
          </w:tcPr>
          <w:p w14:paraId="5EC525F7" w14:textId="77777777" w:rsidR="007826B5" w:rsidRPr="00A8574F" w:rsidRDefault="007826B5" w:rsidP="007826B5">
            <w:pPr>
              <w:spacing w:line="240" w:lineRule="auto"/>
              <w:jc w:val="center"/>
              <w:rPr>
                <w:rFonts w:cs="Arial"/>
                <w:b/>
                <w:sz w:val="20"/>
              </w:rPr>
            </w:pPr>
            <w:r w:rsidRPr="00A8574F">
              <w:rPr>
                <w:rFonts w:cs="Arial"/>
                <w:b/>
                <w:sz w:val="20"/>
              </w:rPr>
              <w:t>85-100%</w:t>
            </w:r>
          </w:p>
        </w:tc>
      </w:tr>
      <w:tr w:rsidR="007826B5" w:rsidRPr="00D9771E" w14:paraId="73EC68AD" w14:textId="77777777" w:rsidTr="007826B5">
        <w:tc>
          <w:tcPr>
            <w:tcW w:w="1735" w:type="dxa"/>
            <w:shd w:val="clear" w:color="auto" w:fill="FF99FF"/>
          </w:tcPr>
          <w:p w14:paraId="75457065"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
                <w:bCs/>
                <w:sz w:val="20"/>
              </w:rPr>
              <w:t xml:space="preserve">Engagement with literature </w:t>
            </w:r>
            <w:r w:rsidRPr="00A8574F">
              <w:rPr>
                <w:rFonts w:eastAsia="Arial" w:cs="Arial"/>
                <w:bCs/>
                <w:sz w:val="20"/>
              </w:rPr>
              <w:t>(including reading, referencing,</w:t>
            </w:r>
          </w:p>
          <w:p w14:paraId="03F5CAF5"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Cs/>
                <w:sz w:val="20"/>
              </w:rPr>
              <w:t>academic conventions and</w:t>
            </w:r>
          </w:p>
          <w:p w14:paraId="0777BAA7"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Cs/>
                <w:sz w:val="20"/>
              </w:rPr>
              <w:t>academic honesty)</w:t>
            </w:r>
            <w:r w:rsidRPr="00A8574F">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A8574F" w:rsidRDefault="007826B5" w:rsidP="007826B5">
            <w:pPr>
              <w:spacing w:line="240" w:lineRule="auto"/>
              <w:rPr>
                <w:rFonts w:cs="Arial"/>
                <w:sz w:val="20"/>
              </w:rPr>
            </w:pPr>
            <w:r w:rsidRPr="00A8574F">
              <w:rPr>
                <w:rFonts w:cs="Arial"/>
                <w:sz w:val="20"/>
              </w:rPr>
              <w:t>Little or no evidence of reading</w:t>
            </w:r>
            <w:r w:rsidRPr="00A8574F">
              <w:rPr>
                <w:sz w:val="20"/>
              </w:rPr>
              <w:t xml:space="preserve"> and/or </w:t>
            </w:r>
            <w:r w:rsidRPr="00A8574F">
              <w:rPr>
                <w:rFonts w:cs="Arial"/>
                <w:sz w:val="20"/>
              </w:rPr>
              <w:t>reliance on inappropriate sources.</w:t>
            </w:r>
          </w:p>
          <w:p w14:paraId="16297679" w14:textId="77777777" w:rsidR="007826B5" w:rsidRPr="00A8574F" w:rsidRDefault="007826B5" w:rsidP="007826B5">
            <w:pPr>
              <w:spacing w:line="240" w:lineRule="auto"/>
              <w:rPr>
                <w:rFonts w:cs="Arial"/>
                <w:sz w:val="20"/>
              </w:rPr>
            </w:pPr>
            <w:r w:rsidRPr="00A8574F">
              <w:rPr>
                <w:rFonts w:cs="Arial"/>
                <w:sz w:val="20"/>
              </w:rPr>
              <w:t>Views and findings mostly unsupported and non-authoritative.</w:t>
            </w:r>
          </w:p>
          <w:p w14:paraId="4FB2C1BE" w14:textId="77777777" w:rsidR="007826B5" w:rsidRPr="00A8574F" w:rsidRDefault="007826B5" w:rsidP="007826B5">
            <w:pPr>
              <w:spacing w:line="240" w:lineRule="auto"/>
              <w:rPr>
                <w:rFonts w:cs="Arial"/>
                <w:sz w:val="20"/>
              </w:rPr>
            </w:pPr>
            <w:r w:rsidRPr="00A8574F">
              <w:rPr>
                <w:rFonts w:cs="Arial"/>
                <w:sz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A8574F" w:rsidRDefault="007826B5" w:rsidP="007826B5">
            <w:pPr>
              <w:spacing w:line="240" w:lineRule="auto"/>
              <w:rPr>
                <w:rFonts w:cs="Arial"/>
                <w:sz w:val="20"/>
              </w:rPr>
            </w:pPr>
            <w:r w:rsidRPr="00A8574F">
              <w:rPr>
                <w:rFonts w:cs="Arial"/>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A8574F" w:rsidRDefault="007826B5" w:rsidP="007826B5">
            <w:pPr>
              <w:spacing w:line="240" w:lineRule="auto"/>
              <w:rPr>
                <w:rFonts w:cs="Arial"/>
                <w:sz w:val="20"/>
              </w:rPr>
            </w:pPr>
            <w:r w:rsidRPr="00A8574F">
              <w:rPr>
                <w:rFonts w:cs="Arial"/>
                <w:sz w:val="20"/>
              </w:rPr>
              <w:t>Engagement with a limited range of mostly relevant and credible sources. Some omissions and minor errors.</w:t>
            </w:r>
          </w:p>
          <w:p w14:paraId="0F464B80" w14:textId="77777777" w:rsidR="007826B5" w:rsidRPr="00A8574F" w:rsidRDefault="007826B5" w:rsidP="007826B5">
            <w:pPr>
              <w:spacing w:line="240" w:lineRule="auto"/>
              <w:rPr>
                <w:rFonts w:cs="Arial"/>
                <w:sz w:val="20"/>
              </w:rPr>
            </w:pPr>
            <w:r w:rsidRPr="00A8574F">
              <w:rPr>
                <w:rFonts w:cs="Arial"/>
                <w:sz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A8574F" w:rsidRDefault="007826B5" w:rsidP="007826B5">
            <w:pPr>
              <w:spacing w:line="240" w:lineRule="auto"/>
              <w:rPr>
                <w:rFonts w:cs="Arial"/>
                <w:sz w:val="20"/>
              </w:rPr>
            </w:pPr>
            <w:r w:rsidRPr="00A8574F">
              <w:rPr>
                <w:rFonts w:cs="Arial"/>
                <w:sz w:val="20"/>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A8574F" w:rsidRDefault="007826B5" w:rsidP="007826B5">
            <w:pPr>
              <w:spacing w:line="240" w:lineRule="auto"/>
              <w:rPr>
                <w:rFonts w:cs="Arial"/>
                <w:sz w:val="20"/>
              </w:rPr>
            </w:pPr>
            <w:r w:rsidRPr="00A8574F">
              <w:rPr>
                <w:rFonts w:cs="Arial"/>
                <w:sz w:val="20"/>
              </w:rPr>
              <w:t>Engagement with a wide range of literature, including sources retrieved independently.</w:t>
            </w:r>
          </w:p>
          <w:p w14:paraId="27371B97" w14:textId="77777777" w:rsidR="007826B5" w:rsidRPr="00A8574F" w:rsidRDefault="007826B5" w:rsidP="007826B5">
            <w:pPr>
              <w:spacing w:line="240" w:lineRule="auto"/>
              <w:rPr>
                <w:rFonts w:cs="Arial"/>
                <w:sz w:val="20"/>
              </w:rPr>
            </w:pPr>
            <w:r w:rsidRPr="00A8574F">
              <w:rPr>
                <w:rFonts w:cs="Arial"/>
                <w:sz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A8574F" w:rsidRDefault="007826B5" w:rsidP="007826B5">
            <w:pPr>
              <w:spacing w:line="240" w:lineRule="auto"/>
              <w:rPr>
                <w:rFonts w:cs="Arial"/>
                <w:sz w:val="20"/>
              </w:rPr>
            </w:pPr>
            <w:r w:rsidRPr="00A8574F">
              <w:rPr>
                <w:rFonts w:cs="Arial"/>
                <w:sz w:val="20"/>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A8574F" w:rsidRDefault="007826B5" w:rsidP="007826B5">
            <w:pPr>
              <w:spacing w:line="240" w:lineRule="auto"/>
              <w:rPr>
                <w:rFonts w:cs="Arial"/>
                <w:sz w:val="20"/>
              </w:rPr>
            </w:pPr>
            <w:r w:rsidRPr="00A8574F">
              <w:rPr>
                <w:rFonts w:cs="Arial"/>
                <w:sz w:val="20"/>
              </w:rPr>
              <w:t>Exceptional engagement with an extensive range of relevant and credible literature. 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A8574F" w:rsidRDefault="007826B5" w:rsidP="007826B5">
            <w:pPr>
              <w:spacing w:before="34" w:line="240" w:lineRule="auto"/>
              <w:ind w:left="108" w:right="-54"/>
              <w:rPr>
                <w:rFonts w:cs="Arial"/>
                <w:sz w:val="20"/>
              </w:rPr>
            </w:pPr>
            <w:r w:rsidRPr="00A8574F">
              <w:rPr>
                <w:rFonts w:eastAsia="Arial" w:cs="Arial"/>
                <w:b/>
                <w:bCs/>
                <w:sz w:val="20"/>
              </w:rPr>
              <w:t xml:space="preserve">Knowledge and </w:t>
            </w:r>
            <w:r w:rsidRPr="00A8574F">
              <w:rPr>
                <w:rFonts w:eastAsia="Arial" w:cs="Arial"/>
                <w:b/>
                <w:bCs/>
                <w:sz w:val="20"/>
              </w:rPr>
              <w:lastRenderedPageBreak/>
              <w:t xml:space="preserve">understanding </w:t>
            </w:r>
            <w:r w:rsidRPr="00A8574F">
              <w:rPr>
                <w:rFonts w:eastAsia="Arial" w:cs="Arial"/>
                <w:bCs/>
                <w:sz w:val="20"/>
              </w:rPr>
              <w:t>(Sound knowledge and critical understanding of the well-established concepts and principles in their field of study; knowledge of the main methods of enquiry in the discipline.)</w:t>
            </w:r>
            <w:r w:rsidRPr="00A8574F">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A8574F" w:rsidRDefault="007826B5" w:rsidP="007826B5">
            <w:pPr>
              <w:spacing w:after="120" w:line="240" w:lineRule="auto"/>
              <w:rPr>
                <w:rFonts w:cs="Arial"/>
                <w:sz w:val="20"/>
              </w:rPr>
            </w:pPr>
            <w:r w:rsidRPr="00A8574F">
              <w:rPr>
                <w:rFonts w:cs="Arial"/>
                <w:sz w:val="20"/>
              </w:rPr>
              <w:lastRenderedPageBreak/>
              <w:t xml:space="preserve">Major gaps in knowledge with </w:t>
            </w:r>
            <w:r w:rsidRPr="00A8574F">
              <w:rPr>
                <w:rFonts w:cs="Arial"/>
                <w:sz w:val="20"/>
              </w:rPr>
              <w:lastRenderedPageBreak/>
              <w:t>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A8574F" w:rsidRDefault="007826B5" w:rsidP="007826B5">
            <w:pPr>
              <w:spacing w:after="120" w:line="240" w:lineRule="auto"/>
              <w:rPr>
                <w:rFonts w:cs="Arial"/>
                <w:sz w:val="20"/>
              </w:rPr>
            </w:pPr>
            <w:r w:rsidRPr="00A8574F">
              <w:rPr>
                <w:rFonts w:cs="Arial"/>
                <w:sz w:val="20"/>
              </w:rPr>
              <w:lastRenderedPageBreak/>
              <w:t xml:space="preserve">Fragmentary knowledge, with </w:t>
            </w:r>
            <w:r w:rsidRPr="00A8574F">
              <w:rPr>
                <w:rFonts w:cs="Arial"/>
                <w:sz w:val="20"/>
              </w:rPr>
              <w:lastRenderedPageBreak/>
              <w:t>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A8574F" w:rsidRDefault="007826B5" w:rsidP="007826B5">
            <w:pPr>
              <w:spacing w:after="120" w:line="240" w:lineRule="auto"/>
              <w:rPr>
                <w:rFonts w:cs="Arial"/>
                <w:sz w:val="20"/>
              </w:rPr>
            </w:pPr>
            <w:r w:rsidRPr="00A8574F">
              <w:rPr>
                <w:rFonts w:cs="Arial"/>
                <w:sz w:val="20"/>
              </w:rPr>
              <w:lastRenderedPageBreak/>
              <w:t xml:space="preserve">Limited but adequate </w:t>
            </w:r>
            <w:r w:rsidRPr="00A8574F">
              <w:rPr>
                <w:rFonts w:cs="Arial"/>
                <w:sz w:val="20"/>
              </w:rPr>
              <w:lastRenderedPageBreak/>
              <w:t xml:space="preserve">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A8574F" w:rsidRDefault="007826B5" w:rsidP="007826B5">
            <w:pPr>
              <w:spacing w:after="120" w:line="240" w:lineRule="auto"/>
              <w:rPr>
                <w:rFonts w:cs="Arial"/>
                <w:sz w:val="20"/>
              </w:rPr>
            </w:pPr>
            <w:r w:rsidRPr="00A8574F">
              <w:rPr>
                <w:rFonts w:cs="Arial"/>
                <w:sz w:val="20"/>
              </w:rPr>
              <w:lastRenderedPageBreak/>
              <w:t xml:space="preserve">Knowledge is reasonably </w:t>
            </w:r>
            <w:r w:rsidRPr="00A8574F">
              <w:rPr>
                <w:rFonts w:cs="Arial"/>
                <w:sz w:val="20"/>
              </w:rPr>
              <w:lastRenderedPageBreak/>
              <w:t>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A8574F" w:rsidRDefault="007826B5" w:rsidP="007826B5">
            <w:pPr>
              <w:spacing w:after="120" w:line="240" w:lineRule="auto"/>
              <w:rPr>
                <w:rFonts w:cs="Arial"/>
                <w:sz w:val="20"/>
              </w:rPr>
            </w:pPr>
            <w:r w:rsidRPr="00A8574F">
              <w:rPr>
                <w:rFonts w:cs="Arial"/>
                <w:sz w:val="20"/>
              </w:rPr>
              <w:lastRenderedPageBreak/>
              <w:t xml:space="preserve">Knowledge is reasonably </w:t>
            </w:r>
            <w:r w:rsidRPr="00A8574F">
              <w:rPr>
                <w:rFonts w:cs="Arial"/>
                <w:sz w:val="20"/>
              </w:rPr>
              <w:lastRenderedPageBreak/>
              <w:t>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A8574F" w:rsidRDefault="007826B5" w:rsidP="007826B5">
            <w:pPr>
              <w:spacing w:after="120" w:line="240" w:lineRule="auto"/>
              <w:rPr>
                <w:rFonts w:cs="Arial"/>
                <w:sz w:val="20"/>
              </w:rPr>
            </w:pPr>
            <w:r w:rsidRPr="00A8574F">
              <w:rPr>
                <w:rFonts w:cs="Arial"/>
                <w:sz w:val="20"/>
              </w:rPr>
              <w:lastRenderedPageBreak/>
              <w:t xml:space="preserve">Excellent, detailed </w:t>
            </w:r>
            <w:r w:rsidRPr="00A8574F">
              <w:rPr>
                <w:rFonts w:cs="Arial"/>
                <w:sz w:val="20"/>
              </w:rPr>
              <w:lastRenderedPageBreak/>
              <w:t xml:space="preserve">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A8574F" w:rsidRDefault="007826B5" w:rsidP="007826B5">
            <w:pPr>
              <w:spacing w:after="120" w:line="240" w:lineRule="auto"/>
              <w:rPr>
                <w:rFonts w:cs="Arial"/>
                <w:sz w:val="20"/>
              </w:rPr>
            </w:pPr>
            <w:r w:rsidRPr="00A8574F">
              <w:rPr>
                <w:rFonts w:cs="Arial"/>
                <w:sz w:val="20"/>
              </w:rPr>
              <w:lastRenderedPageBreak/>
              <w:t xml:space="preserve">Exceptionally detailed </w:t>
            </w:r>
            <w:r w:rsidRPr="00A8574F">
              <w:rPr>
                <w:rFonts w:cs="Arial"/>
                <w:sz w:val="20"/>
              </w:rPr>
              <w:lastRenderedPageBreak/>
              <w:t>knowledge and outstanding critical understanding of the well-established concepts and principles of the subject and the main methods of enquiry. May go beyond established theories.</w:t>
            </w:r>
          </w:p>
        </w:tc>
      </w:tr>
      <w:tr w:rsidR="007826B5" w:rsidRPr="00D9771E" w14:paraId="0DB1ACC8" w14:textId="77777777" w:rsidTr="007826B5">
        <w:tc>
          <w:tcPr>
            <w:tcW w:w="1735" w:type="dxa"/>
            <w:shd w:val="clear" w:color="auto" w:fill="FF99FF"/>
          </w:tcPr>
          <w:p w14:paraId="397B10A1"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
                <w:bCs/>
                <w:sz w:val="20"/>
              </w:rPr>
              <w:lastRenderedPageBreak/>
              <w:t>C</w:t>
            </w:r>
            <w:r w:rsidRPr="00A8574F">
              <w:rPr>
                <w:rFonts w:eastAsia="Arial" w:cs="Arial"/>
                <w:b/>
                <w:bCs/>
                <w:spacing w:val="1"/>
                <w:sz w:val="20"/>
              </w:rPr>
              <w:t>ogn</w:t>
            </w:r>
            <w:r w:rsidRPr="00A8574F">
              <w:rPr>
                <w:rFonts w:eastAsia="Arial" w:cs="Arial"/>
                <w:b/>
                <w:bCs/>
                <w:sz w:val="20"/>
              </w:rPr>
              <w:t>i</w:t>
            </w:r>
            <w:r w:rsidRPr="00A8574F">
              <w:rPr>
                <w:rFonts w:eastAsia="Arial" w:cs="Arial"/>
                <w:b/>
                <w:bCs/>
                <w:spacing w:val="1"/>
                <w:sz w:val="20"/>
              </w:rPr>
              <w:t>t</w:t>
            </w:r>
            <w:r w:rsidRPr="00A8574F">
              <w:rPr>
                <w:rFonts w:eastAsia="Arial" w:cs="Arial"/>
                <w:b/>
                <w:bCs/>
                <w:sz w:val="20"/>
              </w:rPr>
              <w:t>i</w:t>
            </w:r>
            <w:r w:rsidRPr="00A8574F">
              <w:rPr>
                <w:rFonts w:eastAsia="Arial" w:cs="Arial"/>
                <w:b/>
                <w:bCs/>
                <w:spacing w:val="2"/>
                <w:sz w:val="20"/>
              </w:rPr>
              <w:t>v</w:t>
            </w:r>
            <w:r w:rsidRPr="00A8574F">
              <w:rPr>
                <w:rFonts w:eastAsia="Arial" w:cs="Arial"/>
                <w:b/>
                <w:bCs/>
                <w:sz w:val="20"/>
              </w:rPr>
              <w:t>e</w:t>
            </w:r>
            <w:r w:rsidRPr="00A8574F">
              <w:rPr>
                <w:rFonts w:eastAsia="Arial" w:cs="Arial"/>
                <w:b/>
                <w:bCs/>
                <w:spacing w:val="-10"/>
                <w:sz w:val="20"/>
              </w:rPr>
              <w:t xml:space="preserve"> </w:t>
            </w:r>
            <w:r w:rsidRPr="00A8574F">
              <w:rPr>
                <w:rFonts w:eastAsia="Arial" w:cs="Arial"/>
                <w:b/>
                <w:bCs/>
                <w:sz w:val="20"/>
              </w:rPr>
              <w:t>a</w:t>
            </w:r>
            <w:r w:rsidRPr="00A8574F">
              <w:rPr>
                <w:rFonts w:eastAsia="Arial" w:cs="Arial"/>
                <w:b/>
                <w:bCs/>
                <w:spacing w:val="1"/>
                <w:sz w:val="20"/>
              </w:rPr>
              <w:t>n</w:t>
            </w:r>
            <w:r w:rsidRPr="00A8574F">
              <w:rPr>
                <w:rFonts w:eastAsia="Arial" w:cs="Arial"/>
                <w:b/>
                <w:bCs/>
                <w:sz w:val="20"/>
              </w:rPr>
              <w:t>d i</w:t>
            </w:r>
            <w:r w:rsidRPr="00A8574F">
              <w:rPr>
                <w:rFonts w:eastAsia="Arial" w:cs="Arial"/>
                <w:b/>
                <w:bCs/>
                <w:spacing w:val="1"/>
                <w:sz w:val="20"/>
              </w:rPr>
              <w:t>nt</w:t>
            </w:r>
            <w:r w:rsidRPr="00A8574F">
              <w:rPr>
                <w:rFonts w:eastAsia="Arial" w:cs="Arial"/>
                <w:b/>
                <w:bCs/>
                <w:sz w:val="20"/>
              </w:rPr>
              <w:t>ellec</w:t>
            </w:r>
            <w:r w:rsidRPr="00A8574F">
              <w:rPr>
                <w:rFonts w:eastAsia="Arial" w:cs="Arial"/>
                <w:b/>
                <w:bCs/>
                <w:spacing w:val="1"/>
                <w:sz w:val="20"/>
              </w:rPr>
              <w:t>tu</w:t>
            </w:r>
            <w:r w:rsidRPr="00A8574F">
              <w:rPr>
                <w:rFonts w:eastAsia="Arial" w:cs="Arial"/>
                <w:b/>
                <w:bCs/>
                <w:sz w:val="20"/>
              </w:rPr>
              <w:t>al skil</w:t>
            </w:r>
            <w:r w:rsidRPr="00A8574F">
              <w:rPr>
                <w:rFonts w:eastAsia="Arial" w:cs="Arial"/>
                <w:b/>
                <w:bCs/>
                <w:spacing w:val="2"/>
                <w:sz w:val="20"/>
              </w:rPr>
              <w:t>l</w:t>
            </w:r>
            <w:r w:rsidRPr="00A8574F">
              <w:rPr>
                <w:rFonts w:eastAsia="Arial" w:cs="Arial"/>
                <w:b/>
                <w:bCs/>
                <w:sz w:val="20"/>
              </w:rPr>
              <w:t xml:space="preserve">s </w:t>
            </w:r>
          </w:p>
          <w:p w14:paraId="4139D425"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Cs/>
                <w:sz w:val="20"/>
              </w:rPr>
              <w:t>(Critical evaluation and analysis of concepts and principles; argument and judgement</w:t>
            </w:r>
            <w:r w:rsidRPr="00A8574F">
              <w:rPr>
                <w:rFonts w:eastAsia="Arial" w:cs="Arial"/>
                <w:b/>
                <w:bCs/>
                <w:sz w:val="20"/>
              </w:rPr>
              <w:t xml:space="preserve">; </w:t>
            </w:r>
            <w:r w:rsidRPr="00A8574F">
              <w:rPr>
                <w:rFonts w:eastAsia="Arial" w:cs="Arial"/>
                <w:bCs/>
                <w:sz w:val="20"/>
              </w:rPr>
              <w:t xml:space="preserve">the limits of their knowledge, and how this influences their analyses and interpretations.) </w:t>
            </w:r>
          </w:p>
        </w:tc>
        <w:tc>
          <w:tcPr>
            <w:tcW w:w="1736" w:type="dxa"/>
          </w:tcPr>
          <w:p w14:paraId="628C593E" w14:textId="77777777" w:rsidR="007826B5" w:rsidRPr="00A8574F" w:rsidRDefault="007826B5" w:rsidP="007826B5">
            <w:pPr>
              <w:spacing w:line="240" w:lineRule="auto"/>
              <w:rPr>
                <w:rFonts w:cs="Arial"/>
                <w:sz w:val="20"/>
              </w:rPr>
            </w:pPr>
            <w:r w:rsidRPr="00A8574F">
              <w:rPr>
                <w:rFonts w:cs="Arial"/>
                <w:sz w:val="20"/>
              </w:rPr>
              <w:t>Wholly or almost wholly descriptive work. Little or no critical evaluation and analysis of concepts and principles.</w:t>
            </w:r>
          </w:p>
          <w:p w14:paraId="3D489C81" w14:textId="77777777" w:rsidR="007826B5" w:rsidRPr="00A8574F" w:rsidRDefault="007826B5" w:rsidP="007826B5">
            <w:pPr>
              <w:spacing w:line="240" w:lineRule="auto"/>
              <w:rPr>
                <w:rFonts w:cs="Arial"/>
                <w:sz w:val="20"/>
              </w:rPr>
            </w:pPr>
            <w:r w:rsidRPr="00A8574F">
              <w:rPr>
                <w:rFonts w:cs="Arial"/>
                <w:sz w:val="20"/>
              </w:rPr>
              <w:t>Failure to develop arguments, leading to illogical or invalid judgements. Unsubstantiated generalisations or opinion, made without use of any credible evidence.</w:t>
            </w:r>
          </w:p>
          <w:p w14:paraId="25A8D9CE" w14:textId="77777777" w:rsidR="007826B5" w:rsidRPr="00A8574F" w:rsidRDefault="007826B5" w:rsidP="007826B5">
            <w:pPr>
              <w:spacing w:line="240" w:lineRule="auto"/>
              <w:rPr>
                <w:rFonts w:cs="Arial"/>
                <w:sz w:val="20"/>
              </w:rPr>
            </w:pPr>
          </w:p>
        </w:tc>
        <w:tc>
          <w:tcPr>
            <w:tcW w:w="1736" w:type="dxa"/>
          </w:tcPr>
          <w:p w14:paraId="59B87E9D" w14:textId="77777777" w:rsidR="007826B5" w:rsidRPr="00A8574F" w:rsidRDefault="007826B5" w:rsidP="007826B5">
            <w:pPr>
              <w:spacing w:line="240" w:lineRule="auto"/>
              <w:rPr>
                <w:rFonts w:cs="Arial"/>
                <w:sz w:val="20"/>
              </w:rPr>
            </w:pPr>
            <w:r w:rsidRPr="00A8574F">
              <w:rPr>
                <w:rFonts w:cs="Arial"/>
                <w:sz w:val="20"/>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r w:rsidRPr="00A8574F">
              <w:rPr>
                <w:rFonts w:cs="Arial"/>
                <w:sz w:val="20"/>
              </w:rPr>
              <w:lastRenderedPageBreak/>
              <w:t>illogical and contradictory.</w:t>
            </w:r>
          </w:p>
        </w:tc>
        <w:tc>
          <w:tcPr>
            <w:tcW w:w="1736" w:type="dxa"/>
          </w:tcPr>
          <w:p w14:paraId="15DE3184" w14:textId="77777777" w:rsidR="007826B5" w:rsidRPr="00A8574F" w:rsidRDefault="007826B5" w:rsidP="007826B5">
            <w:pPr>
              <w:spacing w:line="240" w:lineRule="auto"/>
              <w:rPr>
                <w:rFonts w:cs="Arial"/>
                <w:sz w:val="20"/>
              </w:rPr>
            </w:pPr>
            <w:r w:rsidRPr="00A8574F">
              <w:rPr>
                <w:rFonts w:cs="Arial"/>
                <w:sz w:val="20"/>
              </w:rPr>
              <w:lastRenderedPageBreak/>
              <w:t>Limited attempt at critical evaluation and analysis of concepts and principles, tending towards description.</w:t>
            </w:r>
          </w:p>
          <w:p w14:paraId="081E5EB0" w14:textId="77777777" w:rsidR="007826B5" w:rsidRPr="00A8574F" w:rsidRDefault="007826B5" w:rsidP="007826B5">
            <w:pPr>
              <w:spacing w:line="240" w:lineRule="auto"/>
              <w:rPr>
                <w:rFonts w:cs="Arial"/>
                <w:sz w:val="20"/>
              </w:rPr>
            </w:pPr>
            <w:r w:rsidRPr="00A8574F">
              <w:rPr>
                <w:rFonts w:cs="Arial"/>
                <w:sz w:val="20"/>
              </w:rPr>
              <w:t>Some evidence to support arguments and judgements but these may be underdeveloped, with a little inconsistency / mis-interpretation or failure to fully recognise limits of knowledge.</w:t>
            </w:r>
          </w:p>
          <w:p w14:paraId="10232F3A" w14:textId="77777777" w:rsidR="007826B5" w:rsidRPr="00A8574F" w:rsidRDefault="007826B5" w:rsidP="007826B5">
            <w:pPr>
              <w:spacing w:line="240" w:lineRule="auto"/>
              <w:rPr>
                <w:rFonts w:cs="Arial"/>
                <w:sz w:val="20"/>
              </w:rPr>
            </w:pPr>
          </w:p>
          <w:p w14:paraId="30D77AC5" w14:textId="77777777" w:rsidR="007826B5" w:rsidRPr="00A8574F" w:rsidRDefault="007826B5" w:rsidP="007826B5">
            <w:pPr>
              <w:spacing w:line="240" w:lineRule="auto"/>
              <w:rPr>
                <w:rFonts w:cs="Arial"/>
                <w:sz w:val="20"/>
              </w:rPr>
            </w:pPr>
          </w:p>
        </w:tc>
        <w:tc>
          <w:tcPr>
            <w:tcW w:w="1736" w:type="dxa"/>
          </w:tcPr>
          <w:p w14:paraId="558DA1F8" w14:textId="77777777" w:rsidR="007826B5" w:rsidRPr="00A8574F" w:rsidRDefault="007826B5" w:rsidP="007826B5">
            <w:pPr>
              <w:spacing w:line="240" w:lineRule="auto"/>
              <w:rPr>
                <w:rFonts w:cs="Arial"/>
                <w:sz w:val="20"/>
              </w:rPr>
            </w:pPr>
            <w:r w:rsidRPr="00A8574F">
              <w:rPr>
                <w:rFonts w:cs="Arial"/>
                <w:sz w:val="20"/>
              </w:rPr>
              <w:lastRenderedPageBreak/>
              <w:t xml:space="preserve">Some critical evaluation and analysis of concepts and principles, though descriptive in parts. </w:t>
            </w:r>
          </w:p>
          <w:p w14:paraId="358B8F18" w14:textId="77777777" w:rsidR="007826B5" w:rsidRPr="00A8574F" w:rsidRDefault="007826B5" w:rsidP="007826B5">
            <w:pPr>
              <w:spacing w:line="240" w:lineRule="auto"/>
              <w:rPr>
                <w:rFonts w:cs="Arial"/>
                <w:sz w:val="20"/>
              </w:rPr>
            </w:pPr>
            <w:r w:rsidRPr="00A8574F">
              <w:rPr>
                <w:rFonts w:cs="Arial"/>
                <w:sz w:val="20"/>
              </w:rPr>
              <w:t xml:space="preserve">An emerging awareness the limits of their knowledge and ability to use evidence to support the argument though with some tendency to assert/state opinion rather than argue on </w:t>
            </w:r>
            <w:r w:rsidRPr="00A8574F">
              <w:rPr>
                <w:rFonts w:cs="Arial"/>
                <w:sz w:val="20"/>
              </w:rPr>
              <w:lastRenderedPageBreak/>
              <w:t>the basis of reason and evidence.</w:t>
            </w:r>
          </w:p>
          <w:p w14:paraId="45FD6A0E" w14:textId="77777777" w:rsidR="007826B5" w:rsidRPr="00A8574F" w:rsidRDefault="007826B5" w:rsidP="007826B5">
            <w:pPr>
              <w:spacing w:line="240" w:lineRule="auto"/>
              <w:rPr>
                <w:rFonts w:cs="Arial"/>
                <w:sz w:val="20"/>
              </w:rPr>
            </w:pPr>
            <w:r w:rsidRPr="00A8574F">
              <w:rPr>
                <w:rFonts w:cs="Arial"/>
                <w:sz w:val="20"/>
              </w:rPr>
              <w:t>Mostly valid arguments and logical judgements.</w:t>
            </w:r>
            <w:r w:rsidRPr="00A8574F">
              <w:rPr>
                <w:sz w:val="20"/>
              </w:rPr>
              <w:t xml:space="preserve"> </w:t>
            </w:r>
          </w:p>
        </w:tc>
        <w:tc>
          <w:tcPr>
            <w:tcW w:w="1736" w:type="dxa"/>
          </w:tcPr>
          <w:p w14:paraId="25DA68DD" w14:textId="77777777" w:rsidR="007826B5" w:rsidRPr="00A8574F" w:rsidRDefault="007826B5" w:rsidP="007826B5">
            <w:pPr>
              <w:spacing w:line="240" w:lineRule="auto"/>
              <w:rPr>
                <w:rFonts w:cs="Arial"/>
                <w:sz w:val="20"/>
              </w:rPr>
            </w:pPr>
            <w:r w:rsidRPr="00A8574F">
              <w:rPr>
                <w:rFonts w:cs="Arial"/>
                <w:sz w:val="20"/>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46F5AE97" w14:textId="77777777" w:rsidR="007826B5" w:rsidRPr="00A8574F" w:rsidRDefault="007826B5" w:rsidP="007826B5">
            <w:pPr>
              <w:spacing w:line="240" w:lineRule="auto"/>
              <w:rPr>
                <w:rFonts w:cs="Arial"/>
                <w:sz w:val="20"/>
              </w:rPr>
            </w:pPr>
            <w:r w:rsidRPr="00A8574F">
              <w:rPr>
                <w:rFonts w:cs="Arial"/>
                <w:sz w:val="20"/>
              </w:rPr>
              <w:t>Excellent critical evaluation and analysis of concepts and principles leading to logical, evidence-based, reasoned arguments and judgements. Explicit recognition of other stances and a strong awareness of the limits of their knowledge.</w:t>
            </w:r>
          </w:p>
          <w:p w14:paraId="5A37BB8F" w14:textId="77777777" w:rsidR="007826B5" w:rsidRPr="00A8574F" w:rsidRDefault="007826B5" w:rsidP="007826B5">
            <w:pPr>
              <w:spacing w:line="240" w:lineRule="auto"/>
              <w:rPr>
                <w:rFonts w:cs="Arial"/>
                <w:sz w:val="20"/>
              </w:rPr>
            </w:pPr>
            <w:r w:rsidRPr="00A8574F">
              <w:rPr>
                <w:rFonts w:cs="Arial"/>
                <w:sz w:val="20"/>
              </w:rPr>
              <w:t xml:space="preserve">A capacity for independent thought and </w:t>
            </w:r>
            <w:r w:rsidRPr="00A8574F">
              <w:rPr>
                <w:rFonts w:cs="Arial"/>
                <w:sz w:val="20"/>
              </w:rPr>
              <w:lastRenderedPageBreak/>
              <w:t>ability to ‘see beyond the question’, suggesting some grasp of the broader field and wider concepts.</w:t>
            </w:r>
          </w:p>
        </w:tc>
        <w:tc>
          <w:tcPr>
            <w:tcW w:w="1736" w:type="dxa"/>
          </w:tcPr>
          <w:p w14:paraId="27233B96" w14:textId="77777777" w:rsidR="007826B5" w:rsidRPr="00A8574F" w:rsidRDefault="007826B5" w:rsidP="007826B5">
            <w:pPr>
              <w:spacing w:line="240" w:lineRule="auto"/>
              <w:rPr>
                <w:rFonts w:cs="Arial"/>
                <w:sz w:val="20"/>
              </w:rPr>
            </w:pPr>
            <w:r w:rsidRPr="00A8574F">
              <w:rPr>
                <w:rFonts w:cs="Arial"/>
                <w:sz w:val="20"/>
              </w:rPr>
              <w:lastRenderedPageBreak/>
              <w:t>Outstanding critical evaluation and analysis of concepts and principles.  Uses evidence exceptionally well to connect ideas, and support highly logical and persuasive, arguments and judgements.</w:t>
            </w:r>
            <w:r w:rsidRPr="00A8574F">
              <w:rPr>
                <w:sz w:val="20"/>
              </w:rPr>
              <w:t xml:space="preserve"> </w:t>
            </w:r>
            <w:r w:rsidRPr="00A8574F">
              <w:rPr>
                <w:rFonts w:cs="Arial"/>
                <w:sz w:val="20"/>
              </w:rPr>
              <w:t xml:space="preserve">Evidence of independent thought and ability to ‘see beyond the question’, </w:t>
            </w:r>
            <w:r w:rsidRPr="00A8574F">
              <w:rPr>
                <w:rFonts w:cs="Arial"/>
                <w:sz w:val="20"/>
              </w:rPr>
              <w:lastRenderedPageBreak/>
              <w:t>suggesting a clear grasp of the broader field and wider concepts. Perceptive recognition of the limits of their 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
                <w:bCs/>
                <w:sz w:val="20"/>
              </w:rPr>
              <w:lastRenderedPageBreak/>
              <w:t>Practical skills</w:t>
            </w:r>
          </w:p>
          <w:p w14:paraId="103D2A87"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Cs/>
                <w:sz w:val="20"/>
              </w:rPr>
              <w:t>(Apply underlying concepts and principles more widely outside the context in which they were first studied; use a range of established techniques; propose solutions to problems arising from analysis.)</w:t>
            </w:r>
          </w:p>
        </w:tc>
        <w:tc>
          <w:tcPr>
            <w:tcW w:w="1736" w:type="dxa"/>
          </w:tcPr>
          <w:p w14:paraId="1595273B" w14:textId="77777777" w:rsidR="007826B5" w:rsidRPr="00A8574F" w:rsidRDefault="007826B5" w:rsidP="007826B5">
            <w:pPr>
              <w:spacing w:line="240" w:lineRule="auto"/>
              <w:rPr>
                <w:rFonts w:cs="Arial"/>
                <w:sz w:val="20"/>
              </w:rPr>
            </w:pPr>
            <w:r w:rsidRPr="00A8574F">
              <w:rPr>
                <w:rFonts w:cs="Arial"/>
                <w:sz w:val="20"/>
              </w:rPr>
              <w:t>Limited or no use of established methods, materials, tools and/or techniques.</w:t>
            </w:r>
          </w:p>
          <w:p w14:paraId="160EC007" w14:textId="77777777" w:rsidR="007826B5" w:rsidRPr="00A8574F" w:rsidRDefault="007826B5" w:rsidP="007826B5">
            <w:pPr>
              <w:spacing w:line="240" w:lineRule="auto"/>
              <w:rPr>
                <w:rFonts w:cs="Arial"/>
                <w:sz w:val="20"/>
              </w:rPr>
            </w:pPr>
            <w:r w:rsidRPr="00A8574F">
              <w:rPr>
                <w:rFonts w:cs="Arial"/>
                <w:sz w:val="20"/>
              </w:rPr>
              <w:t>Little or no appreciation of the context of the application.</w:t>
            </w:r>
          </w:p>
          <w:p w14:paraId="4EE98BDB" w14:textId="77777777" w:rsidR="007826B5" w:rsidRPr="00A8574F" w:rsidRDefault="007826B5" w:rsidP="007826B5">
            <w:pPr>
              <w:spacing w:line="240" w:lineRule="auto"/>
              <w:rPr>
                <w:rFonts w:cs="Arial"/>
                <w:sz w:val="20"/>
              </w:rPr>
            </w:pPr>
            <w:r w:rsidRPr="00A8574F">
              <w:rPr>
                <w:rFonts w:cs="Arial"/>
                <w:sz w:val="20"/>
              </w:rPr>
              <w:t>Limited understanding of the application of theory to practice or making appropriate links between the two.</w:t>
            </w:r>
          </w:p>
          <w:p w14:paraId="70A73D0D" w14:textId="77777777" w:rsidR="007826B5" w:rsidRPr="00A8574F" w:rsidRDefault="007826B5" w:rsidP="007826B5">
            <w:pPr>
              <w:spacing w:line="240" w:lineRule="auto"/>
              <w:rPr>
                <w:rFonts w:cs="Arial"/>
                <w:sz w:val="20"/>
              </w:rPr>
            </w:pPr>
            <w:r w:rsidRPr="00A8574F">
              <w:rPr>
                <w:rFonts w:cs="Arial"/>
                <w:sz w:val="20"/>
              </w:rPr>
              <w:t>Very weak problem-solving skills</w:t>
            </w:r>
            <w:r w:rsidRPr="00A8574F">
              <w:rPr>
                <w:sz w:val="20"/>
              </w:rPr>
              <w:t xml:space="preserve"> </w:t>
            </w:r>
            <w:r w:rsidRPr="00A8574F">
              <w:rPr>
                <w:rFonts w:cs="Arial"/>
                <w:sz w:val="20"/>
              </w:rPr>
              <w:t xml:space="preserve">outside the context in which they were first studied. </w:t>
            </w:r>
          </w:p>
        </w:tc>
        <w:tc>
          <w:tcPr>
            <w:tcW w:w="1736" w:type="dxa"/>
          </w:tcPr>
          <w:p w14:paraId="5ADE1C86" w14:textId="77777777" w:rsidR="007826B5" w:rsidRPr="00A8574F" w:rsidRDefault="007826B5" w:rsidP="007826B5">
            <w:pPr>
              <w:spacing w:line="240" w:lineRule="auto"/>
              <w:rPr>
                <w:rFonts w:cs="Arial"/>
                <w:sz w:val="20"/>
              </w:rPr>
            </w:pPr>
            <w:r w:rsidRPr="00A8574F">
              <w:rPr>
                <w:rFonts w:cs="Arial"/>
                <w:sz w:val="20"/>
              </w:rPr>
              <w:t>Rudimentary application of established methods, materials, tools and/or techniques but without consideration and competence. Flawed appreciation of the context of the application.</w:t>
            </w:r>
          </w:p>
          <w:p w14:paraId="15F923D0" w14:textId="77777777" w:rsidR="007826B5" w:rsidRPr="00A8574F" w:rsidRDefault="007826B5" w:rsidP="007826B5">
            <w:pPr>
              <w:spacing w:line="240" w:lineRule="auto"/>
              <w:rPr>
                <w:rFonts w:cs="Arial"/>
                <w:sz w:val="20"/>
              </w:rPr>
            </w:pPr>
            <w:r w:rsidRPr="00A8574F">
              <w:rPr>
                <w:rFonts w:cs="Arial"/>
                <w:sz w:val="20"/>
              </w:rPr>
              <w:t xml:space="preserve">Weak understanding of the application of theory to practice, with only occasional evidence of making appropriate links between the two. </w:t>
            </w:r>
            <w:r w:rsidRPr="00A8574F">
              <w:rPr>
                <w:rFonts w:cs="Arial"/>
                <w:sz w:val="20"/>
              </w:rPr>
              <w:lastRenderedPageBreak/>
              <w:t xml:space="preserve">Weak problem-solving skills outside the context in which they were first studied. </w:t>
            </w:r>
          </w:p>
          <w:p w14:paraId="11DFA1F4" w14:textId="77777777" w:rsidR="007826B5" w:rsidRPr="00A8574F" w:rsidRDefault="007826B5" w:rsidP="007826B5">
            <w:pPr>
              <w:spacing w:line="240" w:lineRule="auto"/>
              <w:rPr>
                <w:rFonts w:cs="Arial"/>
                <w:sz w:val="20"/>
              </w:rPr>
            </w:pPr>
          </w:p>
          <w:p w14:paraId="4B54DABE" w14:textId="77777777" w:rsidR="007826B5" w:rsidRPr="00A8574F" w:rsidRDefault="007826B5" w:rsidP="007826B5">
            <w:pPr>
              <w:spacing w:line="240" w:lineRule="auto"/>
              <w:rPr>
                <w:rFonts w:cs="Arial"/>
                <w:sz w:val="20"/>
              </w:rPr>
            </w:pPr>
          </w:p>
        </w:tc>
        <w:tc>
          <w:tcPr>
            <w:tcW w:w="1736" w:type="dxa"/>
          </w:tcPr>
          <w:p w14:paraId="11588158" w14:textId="77777777" w:rsidR="007826B5" w:rsidRPr="00A8574F" w:rsidRDefault="007826B5" w:rsidP="007826B5">
            <w:pPr>
              <w:spacing w:line="240" w:lineRule="auto"/>
              <w:rPr>
                <w:rFonts w:cs="Arial"/>
                <w:sz w:val="20"/>
              </w:rPr>
            </w:pPr>
            <w:r w:rsidRPr="00A8574F">
              <w:rPr>
                <w:rFonts w:cs="Arial"/>
                <w:sz w:val="20"/>
              </w:rPr>
              <w:lastRenderedPageBreak/>
              <w:t>An adequate awareness and mostly appropriate application of established methods, materials, tools and/or techniques.</w:t>
            </w:r>
          </w:p>
          <w:p w14:paraId="0B66CA0A" w14:textId="77777777" w:rsidR="007826B5" w:rsidRPr="00A8574F" w:rsidRDefault="007826B5" w:rsidP="007826B5">
            <w:pPr>
              <w:spacing w:line="240" w:lineRule="auto"/>
              <w:rPr>
                <w:rFonts w:cs="Arial"/>
                <w:sz w:val="20"/>
              </w:rPr>
            </w:pPr>
            <w:r w:rsidRPr="00A8574F">
              <w:rPr>
                <w:rFonts w:cs="Arial"/>
                <w:sz w:val="20"/>
              </w:rPr>
              <w:t>Basic appreciation of the context of the application. Theoretical knowledge and understanding applied in practice, but not always making logical links between the two.</w:t>
            </w:r>
          </w:p>
          <w:p w14:paraId="01619689" w14:textId="77777777" w:rsidR="007826B5" w:rsidRPr="00A8574F" w:rsidRDefault="007826B5" w:rsidP="007826B5">
            <w:pPr>
              <w:spacing w:line="240" w:lineRule="auto"/>
              <w:rPr>
                <w:rFonts w:cs="Arial"/>
                <w:sz w:val="20"/>
              </w:rPr>
            </w:pPr>
            <w:r w:rsidRPr="00A8574F">
              <w:rPr>
                <w:rFonts w:cs="Arial"/>
                <w:sz w:val="20"/>
              </w:rPr>
              <w:t xml:space="preserve">Can identify problems and propose basic </w:t>
            </w:r>
            <w:r w:rsidRPr="00A8574F">
              <w:rPr>
                <w:rFonts w:cs="Arial"/>
                <w:sz w:val="20"/>
              </w:rPr>
              <w:lastRenderedPageBreak/>
              <w:t xml:space="preserve">solutions outside the context in which they were first studied. </w:t>
            </w:r>
          </w:p>
        </w:tc>
        <w:tc>
          <w:tcPr>
            <w:tcW w:w="1736" w:type="dxa"/>
          </w:tcPr>
          <w:p w14:paraId="17D8C264" w14:textId="77777777" w:rsidR="007826B5" w:rsidRPr="00A8574F" w:rsidRDefault="007826B5" w:rsidP="007826B5">
            <w:pPr>
              <w:spacing w:line="240" w:lineRule="auto"/>
              <w:rPr>
                <w:rFonts w:cs="Arial"/>
                <w:sz w:val="20"/>
              </w:rPr>
            </w:pPr>
            <w:r w:rsidRPr="00A8574F">
              <w:rPr>
                <w:rFonts w:cs="Arial"/>
                <w:sz w:val="20"/>
              </w:rPr>
              <w:lastRenderedPageBreak/>
              <w:t>A good and appropriate application of established methods, materials, tools and/or techniques.</w:t>
            </w:r>
          </w:p>
          <w:p w14:paraId="71A627C7" w14:textId="77777777" w:rsidR="007826B5" w:rsidRPr="00A8574F" w:rsidRDefault="007826B5" w:rsidP="007826B5">
            <w:pPr>
              <w:spacing w:line="240" w:lineRule="auto"/>
              <w:rPr>
                <w:rFonts w:cs="Arial"/>
                <w:sz w:val="20"/>
              </w:rPr>
            </w:pPr>
            <w:r w:rsidRPr="00A8574F">
              <w:rPr>
                <w:rFonts w:cs="Arial"/>
                <w:sz w:val="20"/>
              </w:rPr>
              <w:t>Clear appreciation of the context of the application. Mainly consistent, accurate and logical application of theory to practice, making appropriate links between the two.</w:t>
            </w:r>
          </w:p>
          <w:p w14:paraId="0E510481" w14:textId="77777777" w:rsidR="007826B5" w:rsidRPr="00A8574F" w:rsidRDefault="007826B5" w:rsidP="007826B5">
            <w:pPr>
              <w:spacing w:line="240" w:lineRule="auto"/>
              <w:rPr>
                <w:rFonts w:cs="Arial"/>
                <w:sz w:val="20"/>
              </w:rPr>
            </w:pPr>
            <w:r w:rsidRPr="00A8574F">
              <w:rPr>
                <w:rFonts w:cs="Arial"/>
                <w:sz w:val="20"/>
              </w:rPr>
              <w:t xml:space="preserve">Can identify problems and propose mostly appropriate </w:t>
            </w:r>
            <w:r w:rsidRPr="00A8574F">
              <w:rPr>
                <w:rFonts w:cs="Arial"/>
                <w:sz w:val="20"/>
              </w:rPr>
              <w:lastRenderedPageBreak/>
              <w:t>solutions outside the context in which they were first studied.</w:t>
            </w:r>
          </w:p>
        </w:tc>
        <w:tc>
          <w:tcPr>
            <w:tcW w:w="1736" w:type="dxa"/>
          </w:tcPr>
          <w:p w14:paraId="552686D4" w14:textId="77777777" w:rsidR="007826B5" w:rsidRPr="00A8574F" w:rsidRDefault="007826B5" w:rsidP="007826B5">
            <w:pPr>
              <w:spacing w:line="240" w:lineRule="auto"/>
              <w:rPr>
                <w:rFonts w:cs="Arial"/>
                <w:sz w:val="20"/>
              </w:rPr>
            </w:pPr>
            <w:r w:rsidRPr="00A8574F">
              <w:rPr>
                <w:rFonts w:cs="Arial"/>
                <w:sz w:val="20"/>
              </w:rPr>
              <w:lastRenderedPageBreak/>
              <w:t>A very good application of a range of established methods, materials, tools and/or techniques.</w:t>
            </w:r>
          </w:p>
          <w:p w14:paraId="420F552C" w14:textId="77777777" w:rsidR="007826B5" w:rsidRPr="00A8574F" w:rsidRDefault="007826B5" w:rsidP="007826B5">
            <w:pPr>
              <w:spacing w:line="240" w:lineRule="auto"/>
              <w:rPr>
                <w:rFonts w:cs="Arial"/>
                <w:sz w:val="20"/>
              </w:rPr>
            </w:pPr>
            <w:r w:rsidRPr="00A8574F">
              <w:rPr>
                <w:rFonts w:cs="Arial"/>
                <w:sz w:val="20"/>
              </w:rPr>
              <w:t xml:space="preserve">Very good consideration of the context of the application, with perceptive insights. Consistent, accurate and logical application of theory to practice, making appropriate links between the two. Can identify problems and propose </w:t>
            </w:r>
            <w:r w:rsidRPr="00A8574F">
              <w:rPr>
                <w:rFonts w:cs="Arial"/>
                <w:sz w:val="20"/>
              </w:rPr>
              <w:lastRenderedPageBreak/>
              <w:t>appropriate solutions</w:t>
            </w:r>
            <w:r w:rsidRPr="00A8574F">
              <w:rPr>
                <w:sz w:val="20"/>
              </w:rPr>
              <w:t xml:space="preserve"> </w:t>
            </w:r>
            <w:r w:rsidRPr="00A8574F">
              <w:rPr>
                <w:rFonts w:cs="Arial"/>
                <w:sz w:val="20"/>
              </w:rPr>
              <w:t>outside the context in which they were first studied.</w:t>
            </w:r>
          </w:p>
          <w:p w14:paraId="614350E0" w14:textId="77777777" w:rsidR="007826B5" w:rsidRPr="00A8574F" w:rsidRDefault="007826B5" w:rsidP="007826B5">
            <w:pPr>
              <w:spacing w:line="240" w:lineRule="auto"/>
              <w:rPr>
                <w:rFonts w:cs="Arial"/>
                <w:sz w:val="20"/>
              </w:rPr>
            </w:pPr>
            <w:r w:rsidRPr="00A8574F">
              <w:rPr>
                <w:rFonts w:cs="Arial"/>
                <w:sz w:val="20"/>
              </w:rPr>
              <w:t xml:space="preserve">Evidence of some creativity. </w:t>
            </w:r>
          </w:p>
        </w:tc>
        <w:tc>
          <w:tcPr>
            <w:tcW w:w="1736" w:type="dxa"/>
          </w:tcPr>
          <w:p w14:paraId="6E827DAF" w14:textId="77777777" w:rsidR="007826B5" w:rsidRPr="00A8574F" w:rsidRDefault="007826B5" w:rsidP="007826B5">
            <w:pPr>
              <w:spacing w:line="240" w:lineRule="auto"/>
              <w:rPr>
                <w:rFonts w:cs="Arial"/>
                <w:sz w:val="20"/>
              </w:rPr>
            </w:pPr>
            <w:r w:rsidRPr="00A8574F">
              <w:rPr>
                <w:rFonts w:cs="Arial"/>
                <w:sz w:val="20"/>
              </w:rPr>
              <w:lastRenderedPageBreak/>
              <w:t>An advanced application of a range of established methods, materials, tools and/or techniques.</w:t>
            </w:r>
          </w:p>
          <w:p w14:paraId="1F1C9A63" w14:textId="77777777" w:rsidR="007826B5" w:rsidRPr="00A8574F" w:rsidRDefault="007826B5" w:rsidP="007826B5">
            <w:pPr>
              <w:spacing w:line="240" w:lineRule="auto"/>
              <w:rPr>
                <w:rFonts w:cs="Arial"/>
                <w:sz w:val="20"/>
              </w:rPr>
            </w:pPr>
            <w:r w:rsidRPr="00A8574F">
              <w:rPr>
                <w:rFonts w:cs="Arial"/>
                <w:sz w:val="20"/>
              </w:rPr>
              <w:t>The context of the application is well considered, and insightful.</w:t>
            </w:r>
          </w:p>
          <w:p w14:paraId="275B8C87" w14:textId="77777777" w:rsidR="007826B5" w:rsidRPr="00A8574F" w:rsidRDefault="007826B5" w:rsidP="007826B5">
            <w:pPr>
              <w:spacing w:line="240" w:lineRule="auto"/>
              <w:rPr>
                <w:rFonts w:cs="Arial"/>
                <w:sz w:val="20"/>
              </w:rPr>
            </w:pPr>
            <w:r w:rsidRPr="00A8574F">
              <w:rPr>
                <w:rFonts w:cs="Arial"/>
                <w:sz w:val="20"/>
              </w:rPr>
              <w:t xml:space="preserve">Consistent, accurate and logical application of theory to practice, making well-developed links between the two. Can identify problems and propose excellent, creative </w:t>
            </w:r>
            <w:r w:rsidRPr="00A8574F">
              <w:rPr>
                <w:rFonts w:cs="Arial"/>
                <w:sz w:val="20"/>
              </w:rPr>
              <w:lastRenderedPageBreak/>
              <w:t xml:space="preserve">solutions outside the context in which they were first studied. </w:t>
            </w:r>
          </w:p>
        </w:tc>
        <w:tc>
          <w:tcPr>
            <w:tcW w:w="1736" w:type="dxa"/>
          </w:tcPr>
          <w:p w14:paraId="7E2AD23C" w14:textId="77777777" w:rsidR="007826B5" w:rsidRPr="00A8574F" w:rsidRDefault="007826B5" w:rsidP="007826B5">
            <w:pPr>
              <w:spacing w:line="240" w:lineRule="auto"/>
              <w:rPr>
                <w:rFonts w:cs="Arial"/>
                <w:sz w:val="20"/>
              </w:rPr>
            </w:pPr>
            <w:r w:rsidRPr="00A8574F">
              <w:rPr>
                <w:rFonts w:cs="Arial"/>
                <w:sz w:val="20"/>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w:t>
            </w:r>
            <w:r w:rsidRPr="00A8574F">
              <w:rPr>
                <w:rFonts w:cs="Arial"/>
                <w:sz w:val="20"/>
              </w:rPr>
              <w:lastRenderedPageBreak/>
              <w:t xml:space="preserve">solutions outside the context in which they were first studied. </w:t>
            </w:r>
          </w:p>
        </w:tc>
      </w:tr>
      <w:tr w:rsidR="007826B5" w:rsidRPr="00D9771E" w14:paraId="22FBC6E7" w14:textId="77777777" w:rsidTr="007826B5">
        <w:tc>
          <w:tcPr>
            <w:tcW w:w="1735" w:type="dxa"/>
            <w:shd w:val="clear" w:color="auto" w:fill="FF99FF"/>
          </w:tcPr>
          <w:p w14:paraId="0D815B1E"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
                <w:bCs/>
                <w:sz w:val="20"/>
              </w:rPr>
              <w:lastRenderedPageBreak/>
              <w:t>Transferable skills for life and professional practice</w:t>
            </w:r>
          </w:p>
          <w:p w14:paraId="36913CF4" w14:textId="77777777" w:rsidR="007826B5" w:rsidRPr="00A8574F" w:rsidRDefault="007826B5" w:rsidP="007826B5">
            <w:pPr>
              <w:spacing w:before="34" w:line="240" w:lineRule="auto"/>
              <w:ind w:left="108" w:right="-54"/>
              <w:rPr>
                <w:rFonts w:cs="Arial"/>
                <w:sz w:val="20"/>
              </w:rPr>
            </w:pPr>
            <w:r w:rsidRPr="00A8574F">
              <w:rPr>
                <w:rFonts w:cs="Arial"/>
                <w:sz w:val="20"/>
              </w:rPr>
              <w:t>(Effectively communicate in a variety of forms</w:t>
            </w:r>
          </w:p>
          <w:p w14:paraId="7CDC392C" w14:textId="77777777" w:rsidR="007826B5" w:rsidRPr="00A8574F" w:rsidRDefault="007826B5" w:rsidP="007826B5">
            <w:pPr>
              <w:spacing w:before="34" w:line="240" w:lineRule="auto"/>
              <w:ind w:left="108" w:right="-54"/>
              <w:rPr>
                <w:rFonts w:cs="Arial"/>
                <w:sz w:val="20"/>
              </w:rPr>
            </w:pPr>
            <w:r w:rsidRPr="00A8574F">
              <w:rPr>
                <w:rFonts w:cs="Arial"/>
                <w:sz w:val="20"/>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A8574F" w:rsidRDefault="007826B5" w:rsidP="007826B5">
            <w:pPr>
              <w:spacing w:line="240" w:lineRule="auto"/>
              <w:rPr>
                <w:rFonts w:cs="Arial"/>
                <w:sz w:val="20"/>
              </w:rPr>
            </w:pPr>
            <w:r w:rsidRPr="00A8574F">
              <w:rPr>
                <w:rFonts w:cs="Arial"/>
                <w:sz w:val="20"/>
              </w:rPr>
              <w:t>Communication medium is inappropriate or misapplied.</w:t>
            </w:r>
          </w:p>
          <w:p w14:paraId="01A006AA" w14:textId="77777777" w:rsidR="007826B5" w:rsidRPr="00A8574F" w:rsidRDefault="007826B5" w:rsidP="007826B5">
            <w:pPr>
              <w:spacing w:line="240" w:lineRule="auto"/>
              <w:rPr>
                <w:rFonts w:cs="Arial"/>
                <w:sz w:val="20"/>
              </w:rPr>
            </w:pPr>
            <w:r w:rsidRPr="00A8574F">
              <w:rPr>
                <w:rFonts w:cs="Arial"/>
                <w:sz w:val="20"/>
              </w:rPr>
              <w:t>Work is poorly structured, disorganised and/or confusingly expressed. Very weak use of language and/or very inappropriate style. Failure to work effectively as part of a group. Little or no evidence of the skills for employment</w:t>
            </w:r>
            <w:r w:rsidRPr="00A8574F">
              <w:rPr>
                <w:sz w:val="20"/>
              </w:rPr>
              <w:t xml:space="preserve"> </w:t>
            </w:r>
            <w:r w:rsidRPr="00A8574F">
              <w:rPr>
                <w:rFonts w:cs="Arial"/>
                <w:sz w:val="20"/>
              </w:rPr>
              <w:t>requiring the exercise of personal responsibility and decision-making.</w:t>
            </w:r>
          </w:p>
          <w:p w14:paraId="732C6B0A" w14:textId="77777777" w:rsidR="007826B5" w:rsidRPr="00A8574F" w:rsidRDefault="007826B5" w:rsidP="007826B5">
            <w:pPr>
              <w:spacing w:line="240" w:lineRule="auto"/>
              <w:rPr>
                <w:rFonts w:cs="Arial"/>
                <w:sz w:val="20"/>
              </w:rPr>
            </w:pPr>
          </w:p>
          <w:p w14:paraId="0A136330" w14:textId="77777777" w:rsidR="007826B5" w:rsidRPr="00A8574F" w:rsidRDefault="007826B5" w:rsidP="007826B5">
            <w:pPr>
              <w:spacing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A8574F" w:rsidRDefault="007826B5" w:rsidP="007826B5">
            <w:pPr>
              <w:spacing w:line="240" w:lineRule="auto"/>
              <w:rPr>
                <w:rFonts w:cs="Arial"/>
                <w:sz w:val="20"/>
              </w:rPr>
            </w:pPr>
            <w:r w:rsidRPr="00A8574F">
              <w:rPr>
                <w:rFonts w:cs="Arial"/>
                <w:sz w:val="20"/>
              </w:rPr>
              <w:t xml:space="preserve">Communication medium is poorly designed and/or not suitable for the audience. </w:t>
            </w:r>
          </w:p>
          <w:p w14:paraId="79698A82" w14:textId="77777777" w:rsidR="007826B5" w:rsidRPr="00A8574F" w:rsidRDefault="007826B5" w:rsidP="007826B5">
            <w:pPr>
              <w:spacing w:line="240" w:lineRule="auto"/>
              <w:rPr>
                <w:rFonts w:cs="Arial"/>
                <w:sz w:val="20"/>
              </w:rPr>
            </w:pPr>
            <w:r w:rsidRPr="00A8574F">
              <w:rPr>
                <w:rFonts w:cs="Arial"/>
                <w:sz w:val="20"/>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w:t>
            </w:r>
            <w:r w:rsidRPr="00A8574F">
              <w:rPr>
                <w:rFonts w:cs="Arial"/>
                <w:sz w:val="20"/>
              </w:rPr>
              <w:lastRenderedPageBreak/>
              <w:t>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A8574F" w:rsidRDefault="007826B5" w:rsidP="007826B5">
            <w:pPr>
              <w:spacing w:line="240" w:lineRule="auto"/>
              <w:rPr>
                <w:rFonts w:cs="Arial"/>
                <w:sz w:val="20"/>
              </w:rPr>
            </w:pPr>
            <w:r w:rsidRPr="00A8574F">
              <w:rPr>
                <w:rFonts w:cs="Arial"/>
                <w:sz w:val="20"/>
              </w:rPr>
              <w:lastRenderedPageBreak/>
              <w:t xml:space="preserve">Can communicate in a suitable medium for the audience but with some room for improvement. </w:t>
            </w:r>
          </w:p>
          <w:p w14:paraId="7AB23050" w14:textId="77777777" w:rsidR="007826B5" w:rsidRPr="00A8574F" w:rsidRDefault="007826B5" w:rsidP="007826B5">
            <w:pPr>
              <w:spacing w:line="240" w:lineRule="auto"/>
              <w:rPr>
                <w:rFonts w:cs="Arial"/>
                <w:sz w:val="20"/>
              </w:rPr>
            </w:pPr>
            <w:r w:rsidRPr="00A8574F">
              <w:rPr>
                <w:rFonts w:cs="Arial"/>
                <w:sz w:val="20"/>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0F457C3" w14:textId="77777777" w:rsidR="007826B5" w:rsidRPr="00A8574F" w:rsidRDefault="007826B5" w:rsidP="007826B5">
            <w:pPr>
              <w:spacing w:line="240" w:lineRule="auto"/>
              <w:rPr>
                <w:rFonts w:cs="Arial"/>
                <w:sz w:val="20"/>
              </w:rPr>
            </w:pPr>
            <w:r w:rsidRPr="00A8574F">
              <w:rPr>
                <w:rFonts w:cs="Arial"/>
                <w:sz w:val="20"/>
              </w:rPr>
              <w:t xml:space="preserve">Demonstrates the basic skills for employment requiring the exercise of </w:t>
            </w:r>
            <w:r w:rsidRPr="00A8574F">
              <w:rPr>
                <w:rFonts w:cs="Arial"/>
                <w:sz w:val="20"/>
              </w:rPr>
              <w:lastRenderedPageBreak/>
              <w:t>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A8574F" w:rsidRDefault="007826B5" w:rsidP="007826B5">
            <w:pPr>
              <w:spacing w:line="240" w:lineRule="auto"/>
              <w:rPr>
                <w:rFonts w:cs="Arial"/>
                <w:sz w:val="20"/>
              </w:rPr>
            </w:pPr>
            <w:r w:rsidRPr="00A8574F">
              <w:rPr>
                <w:rFonts w:cs="Arial"/>
                <w:sz w:val="20"/>
              </w:rPr>
              <w:lastRenderedPageBreak/>
              <w:t>Can communicate effectively in a suitable medium for the audience, but may have minor errors.</w:t>
            </w:r>
          </w:p>
          <w:p w14:paraId="6334D4A4" w14:textId="77777777" w:rsidR="007826B5" w:rsidRPr="00A8574F" w:rsidRDefault="007826B5" w:rsidP="007826B5">
            <w:pPr>
              <w:spacing w:line="240" w:lineRule="auto"/>
              <w:rPr>
                <w:rFonts w:cs="Arial"/>
                <w:sz w:val="20"/>
              </w:rPr>
            </w:pPr>
            <w:r w:rsidRPr="00A8574F">
              <w:rPr>
                <w:rFonts w:cs="Arial"/>
                <w:sz w:val="20"/>
              </w:rPr>
              <w:t xml:space="preserve">Mostly coherent, organised work, in a suitable structure and is for the most part clearly expressed. Can work effectively independently and/or as part of a team, with clear contribution to group activities. </w:t>
            </w:r>
          </w:p>
          <w:p w14:paraId="7CCE93BB" w14:textId="77777777" w:rsidR="007826B5" w:rsidRPr="00A8574F" w:rsidRDefault="007826B5" w:rsidP="007826B5">
            <w:pPr>
              <w:spacing w:line="240" w:lineRule="auto"/>
              <w:rPr>
                <w:rFonts w:cs="Arial"/>
                <w:sz w:val="20"/>
              </w:rPr>
            </w:pPr>
            <w:r w:rsidRPr="00A8574F">
              <w:rPr>
                <w:rFonts w:cs="Arial"/>
                <w:sz w:val="20"/>
              </w:rPr>
              <w:t xml:space="preserve">Demonstrates the skills for employment requiring the exercise of personal responsibility and decision-making, with </w:t>
            </w:r>
            <w:r w:rsidRPr="00A8574F">
              <w:rPr>
                <w:rFonts w:cs="Arial"/>
                <w:sz w:val="20"/>
              </w:rPr>
              <w:lastRenderedPageBreak/>
              <w:t>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A8574F" w:rsidRDefault="007826B5" w:rsidP="007826B5">
            <w:pPr>
              <w:spacing w:line="240" w:lineRule="auto"/>
              <w:rPr>
                <w:rFonts w:cs="Arial"/>
                <w:sz w:val="20"/>
              </w:rPr>
            </w:pPr>
            <w:r w:rsidRPr="00A8574F">
              <w:rPr>
                <w:rFonts w:cs="Arial"/>
                <w:sz w:val="20"/>
              </w:rPr>
              <w:lastRenderedPageBreak/>
              <w:t>Can communicate well, confidently and consistently in a suitable medium for the audience.</w:t>
            </w:r>
          </w:p>
          <w:p w14:paraId="3D760ACF" w14:textId="77777777" w:rsidR="007826B5" w:rsidRPr="00A8574F" w:rsidRDefault="007826B5" w:rsidP="007826B5">
            <w:pPr>
              <w:spacing w:line="240" w:lineRule="auto"/>
              <w:rPr>
                <w:rFonts w:cs="Arial"/>
                <w:sz w:val="20"/>
              </w:rPr>
            </w:pPr>
            <w:r w:rsidRPr="00A8574F">
              <w:rPr>
                <w:rFonts w:cs="Arial"/>
                <w:sz w:val="20"/>
              </w:rPr>
              <w:t xml:space="preserve">Work is coherent, fluent, well-structured and organised. Can work very well autonomously and/or as part of a team, with very good contribution to group activities. </w:t>
            </w:r>
          </w:p>
          <w:p w14:paraId="7489878E" w14:textId="77777777" w:rsidR="007826B5" w:rsidRPr="00A8574F" w:rsidRDefault="007826B5" w:rsidP="007826B5">
            <w:pPr>
              <w:spacing w:line="240" w:lineRule="auto"/>
              <w:rPr>
                <w:rFonts w:cs="Arial"/>
                <w:sz w:val="20"/>
              </w:rPr>
            </w:pPr>
            <w:r w:rsidRPr="00A8574F">
              <w:rPr>
                <w:rFonts w:cs="Arial"/>
                <w:sz w:val="20"/>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A8574F" w:rsidRDefault="007826B5" w:rsidP="007826B5">
            <w:pPr>
              <w:spacing w:line="240" w:lineRule="auto"/>
              <w:rPr>
                <w:rFonts w:cs="Arial"/>
                <w:sz w:val="20"/>
              </w:rPr>
            </w:pPr>
            <w:r w:rsidRPr="00A8574F">
              <w:rPr>
                <w:rFonts w:cs="Arial"/>
                <w:sz w:val="20"/>
              </w:rPr>
              <w:t>Can communicate professionally confidently and consistently in a suitable medium for the audience.</w:t>
            </w:r>
          </w:p>
          <w:p w14:paraId="4C733C4A" w14:textId="77777777" w:rsidR="007826B5" w:rsidRPr="00A8574F" w:rsidRDefault="007826B5" w:rsidP="007826B5">
            <w:pPr>
              <w:spacing w:line="240" w:lineRule="auto"/>
              <w:rPr>
                <w:rFonts w:cs="Arial"/>
                <w:sz w:val="20"/>
              </w:rPr>
            </w:pPr>
            <w:r w:rsidRPr="00A8574F">
              <w:rPr>
                <w:rFonts w:cs="Arial"/>
                <w:sz w:val="20"/>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w:t>
            </w:r>
            <w:r w:rsidRPr="00A8574F">
              <w:rPr>
                <w:rFonts w:cs="Arial"/>
                <w:sz w:val="20"/>
              </w:rPr>
              <w:lastRenderedPageBreak/>
              <w:t>responsibility and decision-making and an appetite for further development.</w:t>
            </w:r>
          </w:p>
          <w:p w14:paraId="7BDCB24E" w14:textId="77777777" w:rsidR="007826B5" w:rsidRPr="00A8574F" w:rsidRDefault="007826B5" w:rsidP="007826B5">
            <w:pPr>
              <w:spacing w:line="240" w:lineRule="auto"/>
              <w:rPr>
                <w:rFonts w:cs="Arial"/>
                <w:sz w:val="20"/>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A8574F" w:rsidRDefault="007826B5" w:rsidP="007826B5">
            <w:pPr>
              <w:spacing w:line="240" w:lineRule="auto"/>
              <w:rPr>
                <w:rFonts w:cs="Arial"/>
                <w:sz w:val="20"/>
              </w:rPr>
            </w:pPr>
            <w:r w:rsidRPr="00A8574F">
              <w:rPr>
                <w:rFonts w:cs="Arial"/>
                <w:sz w:val="20"/>
              </w:rPr>
              <w:lastRenderedPageBreak/>
              <w:t xml:space="preserve">Can communicate with an exceptionally high level of professionalism, highly suitable for the audience. </w:t>
            </w:r>
          </w:p>
          <w:p w14:paraId="1844D067" w14:textId="77777777" w:rsidR="007826B5" w:rsidRPr="00A8574F" w:rsidRDefault="007826B5" w:rsidP="007826B5">
            <w:pPr>
              <w:spacing w:line="240" w:lineRule="auto"/>
              <w:rPr>
                <w:rFonts w:cs="Arial"/>
                <w:sz w:val="20"/>
              </w:rPr>
            </w:pPr>
            <w:r w:rsidRPr="00A8574F">
              <w:rPr>
                <w:rFonts w:cs="Arial"/>
                <w:sz w:val="20"/>
              </w:rPr>
              <w:t>Work is exceptionally coherent, very fluent and is presented professionally. Can work exceptionally well within a team, showing leadership skills.</w:t>
            </w:r>
            <w:r w:rsidRPr="00A8574F">
              <w:rPr>
                <w:sz w:val="20"/>
              </w:rPr>
              <w:t xml:space="preserve"> </w:t>
            </w:r>
            <w:r w:rsidRPr="00A8574F">
              <w:rPr>
                <w:rFonts w:cs="Arial"/>
                <w:sz w:val="20"/>
              </w:rPr>
              <w:t xml:space="preserve">Demonstrates exceptional skills for employment requiring the exercise of personal responsibility and decision-making and an appetite for </w:t>
            </w:r>
            <w:r w:rsidRPr="00A8574F">
              <w:rPr>
                <w:rFonts w:cs="Arial"/>
                <w:sz w:val="20"/>
              </w:rPr>
              <w:lastRenderedPageBreak/>
              <w:t>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2C7696">
      <w:type w:val="continuous"/>
      <w:pgSz w:w="16834" w:h="11894" w:orient="landscape"/>
      <w:pgMar w:top="720" w:right="720" w:bottom="568"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7D257" w14:textId="77777777" w:rsidR="007F0A6A" w:rsidRDefault="007F0A6A">
      <w:r>
        <w:separator/>
      </w:r>
    </w:p>
  </w:endnote>
  <w:endnote w:type="continuationSeparator" w:id="0">
    <w:p w14:paraId="21244BA8" w14:textId="77777777" w:rsidR="007F0A6A" w:rsidRDefault="007F0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01E75CDA" w14:textId="77777777" w:rsidR="001C76D8" w:rsidRDefault="001C76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5738" w14:textId="77777777" w:rsidR="007F0A6A" w:rsidRDefault="007F0A6A">
      <w:r>
        <w:separator/>
      </w:r>
    </w:p>
  </w:footnote>
  <w:footnote w:type="continuationSeparator" w:id="0">
    <w:p w14:paraId="17B4895A" w14:textId="77777777" w:rsidR="007F0A6A" w:rsidRDefault="007F0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E134D02"/>
    <w:multiLevelType w:val="hybridMultilevel"/>
    <w:tmpl w:val="036C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8E24624"/>
    <w:multiLevelType w:val="hybridMultilevel"/>
    <w:tmpl w:val="2120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F7672C"/>
    <w:multiLevelType w:val="hybridMultilevel"/>
    <w:tmpl w:val="B0123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A356C"/>
    <w:multiLevelType w:val="hybridMultilevel"/>
    <w:tmpl w:val="4724B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5A079C"/>
    <w:multiLevelType w:val="hybridMultilevel"/>
    <w:tmpl w:val="4AD4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ACD05B4"/>
    <w:multiLevelType w:val="multilevel"/>
    <w:tmpl w:val="D076F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3"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40"/>
  </w:num>
  <w:num w:numId="3">
    <w:abstractNumId w:val="39"/>
  </w:num>
  <w:num w:numId="4">
    <w:abstractNumId w:val="36"/>
  </w:num>
  <w:num w:numId="5">
    <w:abstractNumId w:val="10"/>
  </w:num>
  <w:num w:numId="6">
    <w:abstractNumId w:val="4"/>
  </w:num>
  <w:num w:numId="7">
    <w:abstractNumId w:val="31"/>
  </w:num>
  <w:num w:numId="8">
    <w:abstractNumId w:val="31"/>
    <w:lvlOverride w:ilvl="0">
      <w:lvl w:ilvl="0" w:tplc="A69C5F7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7828296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EC8829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2C2327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ABC490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C70045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0FE360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57AACD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1F6B9F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2"/>
    <w:lvlOverride w:ilvl="0">
      <w:lvl w:ilvl="0" w:tplc="450E802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0DEA8C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850DA9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A42A22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BC7C4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5D246E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31CA55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0FA2A5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5E0B658">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30"/>
  </w:num>
  <w:num w:numId="16">
    <w:abstractNumId w:val="31"/>
    <w:lvlOverride w:ilvl="0">
      <w:lvl w:ilvl="0" w:tplc="A69C5F7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7828296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EC8829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2C2327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ABC490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C70045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0FE360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57AACD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1F6B9F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42"/>
  </w:num>
  <w:num w:numId="20">
    <w:abstractNumId w:val="35"/>
  </w:num>
  <w:num w:numId="21">
    <w:abstractNumId w:val="11"/>
  </w:num>
  <w:num w:numId="22">
    <w:abstractNumId w:val="28"/>
  </w:num>
  <w:num w:numId="23">
    <w:abstractNumId w:val="26"/>
  </w:num>
  <w:num w:numId="24">
    <w:abstractNumId w:val="8"/>
  </w:num>
  <w:num w:numId="25">
    <w:abstractNumId w:val="16"/>
  </w:num>
  <w:num w:numId="26">
    <w:abstractNumId w:val="1"/>
  </w:num>
  <w:num w:numId="27">
    <w:abstractNumId w:val="32"/>
  </w:num>
  <w:num w:numId="28">
    <w:abstractNumId w:val="37"/>
  </w:num>
  <w:num w:numId="29">
    <w:abstractNumId w:val="27"/>
  </w:num>
  <w:num w:numId="30">
    <w:abstractNumId w:val="23"/>
  </w:num>
  <w:num w:numId="31">
    <w:abstractNumId w:val="41"/>
  </w:num>
  <w:num w:numId="32">
    <w:abstractNumId w:val="15"/>
  </w:num>
  <w:num w:numId="33">
    <w:abstractNumId w:val="13"/>
  </w:num>
  <w:num w:numId="34">
    <w:abstractNumId w:val="43"/>
  </w:num>
  <w:num w:numId="35">
    <w:abstractNumId w:val="7"/>
  </w:num>
  <w:num w:numId="36">
    <w:abstractNumId w:val="3"/>
  </w:num>
  <w:num w:numId="37">
    <w:abstractNumId w:val="22"/>
  </w:num>
  <w:num w:numId="38">
    <w:abstractNumId w:val="9"/>
  </w:num>
  <w:num w:numId="39">
    <w:abstractNumId w:val="20"/>
  </w:num>
  <w:num w:numId="40">
    <w:abstractNumId w:val="14"/>
  </w:num>
  <w:num w:numId="41">
    <w:abstractNumId w:val="38"/>
  </w:num>
  <w:num w:numId="42">
    <w:abstractNumId w:val="29"/>
  </w:num>
  <w:num w:numId="43">
    <w:abstractNumId w:val="34"/>
  </w:num>
  <w:num w:numId="44">
    <w:abstractNumId w:val="24"/>
  </w:num>
  <w:num w:numId="45">
    <w:abstractNumId w:val="33"/>
  </w:num>
  <w:num w:numId="46">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46B1"/>
    <w:rsid w:val="000971FC"/>
    <w:rsid w:val="0009732B"/>
    <w:rsid w:val="000A2A3A"/>
    <w:rsid w:val="000A492A"/>
    <w:rsid w:val="000B43DE"/>
    <w:rsid w:val="000D4E64"/>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95C94"/>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4323"/>
    <w:rsid w:val="002C449B"/>
    <w:rsid w:val="002C5106"/>
    <w:rsid w:val="002C6040"/>
    <w:rsid w:val="002C687B"/>
    <w:rsid w:val="002C7696"/>
    <w:rsid w:val="002D2DB3"/>
    <w:rsid w:val="002D5B3F"/>
    <w:rsid w:val="002E272E"/>
    <w:rsid w:val="002E7EBD"/>
    <w:rsid w:val="002F17AE"/>
    <w:rsid w:val="002F3E25"/>
    <w:rsid w:val="002F4BB3"/>
    <w:rsid w:val="002F5778"/>
    <w:rsid w:val="00303012"/>
    <w:rsid w:val="003030D7"/>
    <w:rsid w:val="0030368B"/>
    <w:rsid w:val="003223E0"/>
    <w:rsid w:val="00322A4D"/>
    <w:rsid w:val="003412FC"/>
    <w:rsid w:val="00347D43"/>
    <w:rsid w:val="00352C4A"/>
    <w:rsid w:val="003559CA"/>
    <w:rsid w:val="00362560"/>
    <w:rsid w:val="00364890"/>
    <w:rsid w:val="00371ABD"/>
    <w:rsid w:val="0037228E"/>
    <w:rsid w:val="003732FD"/>
    <w:rsid w:val="003753B2"/>
    <w:rsid w:val="00375E92"/>
    <w:rsid w:val="00376559"/>
    <w:rsid w:val="00377854"/>
    <w:rsid w:val="0038049E"/>
    <w:rsid w:val="00384D73"/>
    <w:rsid w:val="00393EB6"/>
    <w:rsid w:val="003A2FF8"/>
    <w:rsid w:val="003A3CE5"/>
    <w:rsid w:val="003A4D85"/>
    <w:rsid w:val="003B366F"/>
    <w:rsid w:val="003B3F9D"/>
    <w:rsid w:val="003C7209"/>
    <w:rsid w:val="003D70F0"/>
    <w:rsid w:val="003E5751"/>
    <w:rsid w:val="003F3B14"/>
    <w:rsid w:val="003F404C"/>
    <w:rsid w:val="003F5FD7"/>
    <w:rsid w:val="00404B3B"/>
    <w:rsid w:val="00404C50"/>
    <w:rsid w:val="00412335"/>
    <w:rsid w:val="00413139"/>
    <w:rsid w:val="00423934"/>
    <w:rsid w:val="00424027"/>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0A20"/>
    <w:rsid w:val="0050249F"/>
    <w:rsid w:val="00506AA2"/>
    <w:rsid w:val="00507815"/>
    <w:rsid w:val="0051043F"/>
    <w:rsid w:val="00512D6C"/>
    <w:rsid w:val="00520275"/>
    <w:rsid w:val="00524566"/>
    <w:rsid w:val="00526A2B"/>
    <w:rsid w:val="00530B6F"/>
    <w:rsid w:val="00530BEF"/>
    <w:rsid w:val="0053263B"/>
    <w:rsid w:val="00535B6E"/>
    <w:rsid w:val="00552770"/>
    <w:rsid w:val="00553A40"/>
    <w:rsid w:val="00561F00"/>
    <w:rsid w:val="00562DEC"/>
    <w:rsid w:val="00576AB4"/>
    <w:rsid w:val="00577917"/>
    <w:rsid w:val="00581FCC"/>
    <w:rsid w:val="0058321C"/>
    <w:rsid w:val="00590667"/>
    <w:rsid w:val="00592311"/>
    <w:rsid w:val="005969E2"/>
    <w:rsid w:val="005A1689"/>
    <w:rsid w:val="005A33C8"/>
    <w:rsid w:val="005A3C73"/>
    <w:rsid w:val="005B1696"/>
    <w:rsid w:val="005B1DE8"/>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D744F"/>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9085E"/>
    <w:rsid w:val="007A7DAB"/>
    <w:rsid w:val="007C0AC7"/>
    <w:rsid w:val="007C0F26"/>
    <w:rsid w:val="007C11D0"/>
    <w:rsid w:val="007C1D32"/>
    <w:rsid w:val="007C682C"/>
    <w:rsid w:val="007D2385"/>
    <w:rsid w:val="007D4D8E"/>
    <w:rsid w:val="007D50CD"/>
    <w:rsid w:val="007D5229"/>
    <w:rsid w:val="007D6FCB"/>
    <w:rsid w:val="007D7580"/>
    <w:rsid w:val="007E28AD"/>
    <w:rsid w:val="007F0A6A"/>
    <w:rsid w:val="007F2281"/>
    <w:rsid w:val="00800069"/>
    <w:rsid w:val="008079C7"/>
    <w:rsid w:val="00813ECE"/>
    <w:rsid w:val="008310A0"/>
    <w:rsid w:val="00842E7F"/>
    <w:rsid w:val="008456C7"/>
    <w:rsid w:val="0085112D"/>
    <w:rsid w:val="00852933"/>
    <w:rsid w:val="008606AB"/>
    <w:rsid w:val="00865B46"/>
    <w:rsid w:val="00867069"/>
    <w:rsid w:val="00867451"/>
    <w:rsid w:val="00883E5A"/>
    <w:rsid w:val="0088551A"/>
    <w:rsid w:val="00895E91"/>
    <w:rsid w:val="00896134"/>
    <w:rsid w:val="00896955"/>
    <w:rsid w:val="008975A7"/>
    <w:rsid w:val="008A2D55"/>
    <w:rsid w:val="008A4B0A"/>
    <w:rsid w:val="008A62BC"/>
    <w:rsid w:val="008B0652"/>
    <w:rsid w:val="008B0743"/>
    <w:rsid w:val="008B38D3"/>
    <w:rsid w:val="008B43E7"/>
    <w:rsid w:val="008C3BFE"/>
    <w:rsid w:val="008C63B4"/>
    <w:rsid w:val="008D763F"/>
    <w:rsid w:val="008E4EBE"/>
    <w:rsid w:val="008E699E"/>
    <w:rsid w:val="008E7BE9"/>
    <w:rsid w:val="008F036F"/>
    <w:rsid w:val="008F78C2"/>
    <w:rsid w:val="00902097"/>
    <w:rsid w:val="00902DB0"/>
    <w:rsid w:val="00904ACE"/>
    <w:rsid w:val="009107C3"/>
    <w:rsid w:val="00911394"/>
    <w:rsid w:val="0091379E"/>
    <w:rsid w:val="00923C1D"/>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8574F"/>
    <w:rsid w:val="00A8708B"/>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4E47"/>
    <w:rsid w:val="00B46097"/>
    <w:rsid w:val="00B5133E"/>
    <w:rsid w:val="00B7316B"/>
    <w:rsid w:val="00B7616C"/>
    <w:rsid w:val="00B81AD3"/>
    <w:rsid w:val="00B829D8"/>
    <w:rsid w:val="00B84B5B"/>
    <w:rsid w:val="00B87223"/>
    <w:rsid w:val="00B90EAE"/>
    <w:rsid w:val="00B97C02"/>
    <w:rsid w:val="00BA1176"/>
    <w:rsid w:val="00BD52F6"/>
    <w:rsid w:val="00BD6E23"/>
    <w:rsid w:val="00BE0B01"/>
    <w:rsid w:val="00BE79C7"/>
    <w:rsid w:val="00BF3CB5"/>
    <w:rsid w:val="00BF67B9"/>
    <w:rsid w:val="00C1285B"/>
    <w:rsid w:val="00C1361B"/>
    <w:rsid w:val="00C16DB0"/>
    <w:rsid w:val="00C17BFD"/>
    <w:rsid w:val="00C21628"/>
    <w:rsid w:val="00C32109"/>
    <w:rsid w:val="00C349CD"/>
    <w:rsid w:val="00C351EE"/>
    <w:rsid w:val="00C36D9A"/>
    <w:rsid w:val="00C41DEA"/>
    <w:rsid w:val="00C41F72"/>
    <w:rsid w:val="00C44A72"/>
    <w:rsid w:val="00C55097"/>
    <w:rsid w:val="00C55E9D"/>
    <w:rsid w:val="00C606A2"/>
    <w:rsid w:val="00C705F9"/>
    <w:rsid w:val="00C7093F"/>
    <w:rsid w:val="00C70C54"/>
    <w:rsid w:val="00C80EBA"/>
    <w:rsid w:val="00C80F0F"/>
    <w:rsid w:val="00C82887"/>
    <w:rsid w:val="00C85734"/>
    <w:rsid w:val="00C87E9F"/>
    <w:rsid w:val="00C91F86"/>
    <w:rsid w:val="00C93BCB"/>
    <w:rsid w:val="00CC241A"/>
    <w:rsid w:val="00CE12D6"/>
    <w:rsid w:val="00CE1372"/>
    <w:rsid w:val="00CE65AB"/>
    <w:rsid w:val="00CF4266"/>
    <w:rsid w:val="00CF66EB"/>
    <w:rsid w:val="00D010E4"/>
    <w:rsid w:val="00D01E80"/>
    <w:rsid w:val="00D03054"/>
    <w:rsid w:val="00D12BE0"/>
    <w:rsid w:val="00D22FE2"/>
    <w:rsid w:val="00D231E3"/>
    <w:rsid w:val="00D241F1"/>
    <w:rsid w:val="00D275CB"/>
    <w:rsid w:val="00D27719"/>
    <w:rsid w:val="00D353FF"/>
    <w:rsid w:val="00D62249"/>
    <w:rsid w:val="00D6609C"/>
    <w:rsid w:val="00D72D10"/>
    <w:rsid w:val="00D82902"/>
    <w:rsid w:val="00DB116D"/>
    <w:rsid w:val="00DB2E86"/>
    <w:rsid w:val="00DB6F5C"/>
    <w:rsid w:val="00DC678E"/>
    <w:rsid w:val="00DD17CC"/>
    <w:rsid w:val="00DD1B59"/>
    <w:rsid w:val="00DE2464"/>
    <w:rsid w:val="00E03844"/>
    <w:rsid w:val="00E100D1"/>
    <w:rsid w:val="00E17444"/>
    <w:rsid w:val="00E230E0"/>
    <w:rsid w:val="00E236EB"/>
    <w:rsid w:val="00E46122"/>
    <w:rsid w:val="00E470FD"/>
    <w:rsid w:val="00E51AAC"/>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B6B"/>
    <w:rsid w:val="00F31C04"/>
    <w:rsid w:val="00F33018"/>
    <w:rsid w:val="00F53466"/>
    <w:rsid w:val="00F53C4F"/>
    <w:rsid w:val="00F61A20"/>
    <w:rsid w:val="00F63AFC"/>
    <w:rsid w:val="00F65B4F"/>
    <w:rsid w:val="00F73F12"/>
    <w:rsid w:val="00F83547"/>
    <w:rsid w:val="00F8381F"/>
    <w:rsid w:val="00F8628C"/>
    <w:rsid w:val="00F97E2B"/>
    <w:rsid w:val="00FA04CD"/>
    <w:rsid w:val="00FA68F8"/>
    <w:rsid w:val="00FB1DC0"/>
    <w:rsid w:val="00FB341D"/>
    <w:rsid w:val="00FB4521"/>
    <w:rsid w:val="00FB4F84"/>
    <w:rsid w:val="00FB5CF8"/>
    <w:rsid w:val="00FD69D8"/>
    <w:rsid w:val="00FF21EE"/>
    <w:rsid w:val="00FF5F34"/>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CommentReference">
    <w:name w:val="annotation reference"/>
    <w:basedOn w:val="DefaultParagraphFont"/>
    <w:rsid w:val="00D72D10"/>
    <w:rPr>
      <w:sz w:val="16"/>
      <w:szCs w:val="16"/>
    </w:rPr>
  </w:style>
  <w:style w:type="paragraph" w:styleId="CommentText">
    <w:name w:val="annotation text"/>
    <w:basedOn w:val="Normal"/>
    <w:link w:val="CommentTextChar"/>
    <w:rsid w:val="00D72D10"/>
    <w:pPr>
      <w:spacing w:line="240" w:lineRule="auto"/>
    </w:pPr>
    <w:rPr>
      <w:sz w:val="20"/>
    </w:rPr>
  </w:style>
  <w:style w:type="character" w:customStyle="1" w:styleId="CommentTextChar">
    <w:name w:val="Comment Text Char"/>
    <w:basedOn w:val="DefaultParagraphFont"/>
    <w:link w:val="CommentText"/>
    <w:rsid w:val="00D72D10"/>
    <w:rPr>
      <w:rFonts w:ascii="Arial" w:hAnsi="Arial"/>
    </w:rPr>
  </w:style>
  <w:style w:type="paragraph" w:styleId="CommentSubject">
    <w:name w:val="annotation subject"/>
    <w:basedOn w:val="CommentText"/>
    <w:next w:val="CommentText"/>
    <w:link w:val="CommentSubjectChar"/>
    <w:semiHidden/>
    <w:unhideWhenUsed/>
    <w:rsid w:val="00D72D10"/>
    <w:rPr>
      <w:b/>
      <w:bCs/>
    </w:rPr>
  </w:style>
  <w:style w:type="character" w:customStyle="1" w:styleId="CommentSubjectChar">
    <w:name w:val="Comment Subject Char"/>
    <w:basedOn w:val="CommentTextChar"/>
    <w:link w:val="CommentSubject"/>
    <w:semiHidden/>
    <w:rsid w:val="00D72D10"/>
    <w:rPr>
      <w:rFonts w:ascii="Arial" w:hAnsi="Arial"/>
      <w:b/>
      <w:bCs/>
    </w:rPr>
  </w:style>
  <w:style w:type="paragraph" w:styleId="Revision">
    <w:name w:val="Revision"/>
    <w:hidden/>
    <w:uiPriority w:val="99"/>
    <w:semiHidden/>
    <w:rsid w:val="00553A4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326013224">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3679</Words>
  <Characters>22036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25664</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Caroline Williams</cp:lastModifiedBy>
  <cp:revision>3</cp:revision>
  <cp:lastPrinted>2021-01-13T15:06:00Z</cp:lastPrinted>
  <dcterms:created xsi:type="dcterms:W3CDTF">2022-02-04T14:06:00Z</dcterms:created>
  <dcterms:modified xsi:type="dcterms:W3CDTF">2022-02-04T14:06:00Z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