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7C690" w14:textId="46E75744" w:rsidR="00F4753B" w:rsidRDefault="00F4753B">
      <w:r>
        <w:t>Changemakers: Building your Personal Brand for Sustainable Employment</w:t>
      </w:r>
    </w:p>
    <w:p w14:paraId="340BB401" w14:textId="3D6D2791" w:rsidR="00F4753B" w:rsidRDefault="00F4753B">
      <w:r>
        <w:t>BMHP5015_BIRM</w:t>
      </w:r>
    </w:p>
    <w:p w14:paraId="1F93AD16" w14:textId="63930714" w:rsidR="00F4753B" w:rsidRDefault="00F4753B">
      <w:r>
        <w:t xml:space="preserve">Dr Tayo </w:t>
      </w:r>
      <w:proofErr w:type="spellStart"/>
      <w:r>
        <w:t>Korede</w:t>
      </w:r>
      <w:proofErr w:type="spellEnd"/>
    </w:p>
    <w:p w14:paraId="1A837B56" w14:textId="5828E253" w:rsidR="00F4753B" w:rsidRDefault="00F4753B">
      <w:r>
        <w:t>Nisha Sharma 2018069</w:t>
      </w:r>
    </w:p>
    <w:p w14:paraId="337F6F4E" w14:textId="38415A02" w:rsidR="00F4753B" w:rsidRDefault="00F4753B">
      <w:r>
        <w:t>Assignment 2: Written Document</w:t>
      </w:r>
    </w:p>
    <w:p w14:paraId="3E26D665" w14:textId="72FBA818" w:rsidR="00F4753B" w:rsidRDefault="00F4753B"/>
    <w:p w14:paraId="1FB09607" w14:textId="54784968" w:rsidR="00D13C14" w:rsidRDefault="00D13C14" w:rsidP="00D13C14">
      <w:pPr>
        <w:ind w:left="360"/>
      </w:pPr>
    </w:p>
    <w:p w14:paraId="25A503D5" w14:textId="4690CF2E" w:rsidR="00D13C14" w:rsidRDefault="00D13C14" w:rsidP="00D13C14">
      <w:pPr>
        <w:ind w:left="360"/>
      </w:pPr>
    </w:p>
    <w:p w14:paraId="3C68F885" w14:textId="2212D3DF" w:rsidR="00D13C14" w:rsidRDefault="00D13C14" w:rsidP="00D13C14">
      <w:pPr>
        <w:ind w:left="360"/>
      </w:pPr>
    </w:p>
    <w:p w14:paraId="4756C56A" w14:textId="66E03E36" w:rsidR="00D13C14" w:rsidRDefault="00D13C14" w:rsidP="00D13C14">
      <w:pPr>
        <w:ind w:left="360"/>
      </w:pPr>
    </w:p>
    <w:p w14:paraId="43BF7B21" w14:textId="23E36ED7" w:rsidR="00D13C14" w:rsidRDefault="00D13C14" w:rsidP="00D13C14">
      <w:pPr>
        <w:ind w:left="360"/>
      </w:pPr>
    </w:p>
    <w:p w14:paraId="671FFD61" w14:textId="514852D2" w:rsidR="00D13C14" w:rsidRDefault="00D13C14" w:rsidP="00D13C14">
      <w:pPr>
        <w:ind w:left="360"/>
      </w:pPr>
    </w:p>
    <w:p w14:paraId="5E9E214C" w14:textId="737046BC" w:rsidR="00D13C14" w:rsidRDefault="00D13C14" w:rsidP="00D13C14">
      <w:pPr>
        <w:ind w:left="360"/>
      </w:pPr>
    </w:p>
    <w:p w14:paraId="35568A3E" w14:textId="54022E62" w:rsidR="00D13C14" w:rsidRDefault="00D13C14" w:rsidP="00D13C14">
      <w:pPr>
        <w:ind w:left="360"/>
      </w:pPr>
    </w:p>
    <w:p w14:paraId="72BA58D7" w14:textId="71EF17E1" w:rsidR="00D13C14" w:rsidRDefault="00D13C14" w:rsidP="00D13C14">
      <w:pPr>
        <w:ind w:left="360"/>
      </w:pPr>
    </w:p>
    <w:p w14:paraId="7C74029A" w14:textId="0994D57F" w:rsidR="00D13C14" w:rsidRDefault="00D13C14" w:rsidP="00D13C14">
      <w:pPr>
        <w:ind w:left="360"/>
      </w:pPr>
    </w:p>
    <w:p w14:paraId="2DCF0CE1" w14:textId="7B2DDFDD" w:rsidR="00D13C14" w:rsidRDefault="00D13C14" w:rsidP="00D13C14">
      <w:pPr>
        <w:ind w:left="360"/>
      </w:pPr>
    </w:p>
    <w:p w14:paraId="72241357" w14:textId="6D06F6CD" w:rsidR="00D13C14" w:rsidRDefault="00D13C14" w:rsidP="00D13C14">
      <w:pPr>
        <w:ind w:left="360"/>
      </w:pPr>
    </w:p>
    <w:p w14:paraId="394A63D1" w14:textId="77777777" w:rsidR="00530960" w:rsidRDefault="00530960" w:rsidP="00D13C14">
      <w:pPr>
        <w:ind w:left="360"/>
        <w:rPr>
          <w:rFonts w:ascii="Arial" w:hAnsi="Arial" w:cs="Arial"/>
          <w:sz w:val="24"/>
          <w:szCs w:val="24"/>
        </w:rPr>
      </w:pPr>
    </w:p>
    <w:p w14:paraId="4AC63A01" w14:textId="77777777" w:rsidR="00530960" w:rsidRDefault="00530960" w:rsidP="00D13C14">
      <w:pPr>
        <w:ind w:left="360"/>
        <w:rPr>
          <w:rFonts w:ascii="Arial" w:hAnsi="Arial" w:cs="Arial"/>
          <w:sz w:val="24"/>
          <w:szCs w:val="24"/>
        </w:rPr>
      </w:pPr>
    </w:p>
    <w:p w14:paraId="34794194" w14:textId="77777777" w:rsidR="00530960" w:rsidRDefault="00530960" w:rsidP="00D13C14">
      <w:pPr>
        <w:ind w:left="360"/>
        <w:rPr>
          <w:rFonts w:ascii="Arial" w:hAnsi="Arial" w:cs="Arial"/>
          <w:sz w:val="24"/>
          <w:szCs w:val="24"/>
        </w:rPr>
      </w:pPr>
    </w:p>
    <w:p w14:paraId="5CDFD09B" w14:textId="77777777" w:rsidR="00530960" w:rsidRDefault="00530960" w:rsidP="00D13C14">
      <w:pPr>
        <w:ind w:left="360"/>
        <w:rPr>
          <w:rFonts w:ascii="Arial" w:hAnsi="Arial" w:cs="Arial"/>
          <w:sz w:val="24"/>
          <w:szCs w:val="24"/>
        </w:rPr>
      </w:pPr>
    </w:p>
    <w:p w14:paraId="2C9DBE64" w14:textId="77777777" w:rsidR="00530960" w:rsidRDefault="00530960" w:rsidP="00D13C14">
      <w:pPr>
        <w:ind w:left="360"/>
        <w:rPr>
          <w:rFonts w:ascii="Arial" w:hAnsi="Arial" w:cs="Arial"/>
          <w:sz w:val="24"/>
          <w:szCs w:val="24"/>
        </w:rPr>
      </w:pPr>
    </w:p>
    <w:p w14:paraId="502EE7AE" w14:textId="77777777" w:rsidR="00530960" w:rsidRDefault="00530960" w:rsidP="00D13C14">
      <w:pPr>
        <w:ind w:left="360"/>
        <w:rPr>
          <w:rFonts w:ascii="Arial" w:hAnsi="Arial" w:cs="Arial"/>
          <w:sz w:val="24"/>
          <w:szCs w:val="24"/>
        </w:rPr>
      </w:pPr>
    </w:p>
    <w:p w14:paraId="2CBC8809" w14:textId="77777777" w:rsidR="00530960" w:rsidRDefault="00530960" w:rsidP="00D13C14">
      <w:pPr>
        <w:ind w:left="360"/>
        <w:rPr>
          <w:rFonts w:ascii="Arial" w:hAnsi="Arial" w:cs="Arial"/>
          <w:sz w:val="24"/>
          <w:szCs w:val="24"/>
        </w:rPr>
      </w:pPr>
    </w:p>
    <w:p w14:paraId="5140699B" w14:textId="77777777" w:rsidR="00530960" w:rsidRDefault="00530960" w:rsidP="00D13C14">
      <w:pPr>
        <w:ind w:left="360"/>
        <w:rPr>
          <w:rFonts w:ascii="Arial" w:hAnsi="Arial" w:cs="Arial"/>
          <w:sz w:val="24"/>
          <w:szCs w:val="24"/>
        </w:rPr>
      </w:pPr>
    </w:p>
    <w:p w14:paraId="01A1FF77" w14:textId="77777777" w:rsidR="00530960" w:rsidRDefault="00530960" w:rsidP="00D13C14">
      <w:pPr>
        <w:ind w:left="360"/>
        <w:rPr>
          <w:rFonts w:ascii="Arial" w:hAnsi="Arial" w:cs="Arial"/>
          <w:sz w:val="24"/>
          <w:szCs w:val="24"/>
        </w:rPr>
      </w:pPr>
    </w:p>
    <w:p w14:paraId="1EAD1E65" w14:textId="77777777" w:rsidR="00530960" w:rsidRDefault="00530960" w:rsidP="00D13C14">
      <w:pPr>
        <w:ind w:left="360"/>
        <w:rPr>
          <w:rFonts w:ascii="Arial" w:hAnsi="Arial" w:cs="Arial"/>
          <w:sz w:val="24"/>
          <w:szCs w:val="24"/>
        </w:rPr>
      </w:pPr>
    </w:p>
    <w:p w14:paraId="62227473" w14:textId="77777777" w:rsidR="00530960" w:rsidRDefault="00530960" w:rsidP="00D13C14">
      <w:pPr>
        <w:ind w:left="360"/>
        <w:rPr>
          <w:rFonts w:ascii="Arial" w:hAnsi="Arial" w:cs="Arial"/>
          <w:sz w:val="24"/>
          <w:szCs w:val="24"/>
        </w:rPr>
      </w:pPr>
    </w:p>
    <w:p w14:paraId="7587EC91" w14:textId="77777777" w:rsidR="00530960" w:rsidRDefault="00530960" w:rsidP="00D13C14">
      <w:pPr>
        <w:ind w:left="360"/>
        <w:rPr>
          <w:rFonts w:ascii="Arial" w:hAnsi="Arial" w:cs="Arial"/>
          <w:sz w:val="24"/>
          <w:szCs w:val="24"/>
        </w:rPr>
      </w:pPr>
    </w:p>
    <w:p w14:paraId="5616675A" w14:textId="77777777" w:rsidR="001F71EC" w:rsidRDefault="001F71EC" w:rsidP="001F71EC">
      <w:pPr>
        <w:rPr>
          <w:rFonts w:ascii="Arial" w:hAnsi="Arial" w:cs="Arial"/>
          <w:sz w:val="24"/>
          <w:szCs w:val="24"/>
        </w:rPr>
      </w:pPr>
    </w:p>
    <w:p w14:paraId="3F36FC9A" w14:textId="3487D58B" w:rsidR="00D13C14" w:rsidRPr="004E37A6" w:rsidRDefault="00D13C14" w:rsidP="001F71EC">
      <w:pPr>
        <w:rPr>
          <w:rFonts w:ascii="Arial" w:hAnsi="Arial" w:cs="Arial"/>
          <w:b/>
          <w:bCs/>
          <w:sz w:val="24"/>
          <w:szCs w:val="24"/>
        </w:rPr>
      </w:pPr>
      <w:r w:rsidRPr="004E37A6">
        <w:rPr>
          <w:rFonts w:ascii="Arial" w:hAnsi="Arial" w:cs="Arial"/>
          <w:b/>
          <w:bCs/>
          <w:sz w:val="24"/>
          <w:szCs w:val="24"/>
        </w:rPr>
        <w:lastRenderedPageBreak/>
        <w:t>Content Page</w:t>
      </w:r>
    </w:p>
    <w:p w14:paraId="5A17F3E9" w14:textId="1916886D" w:rsidR="001F71EC" w:rsidRDefault="002B12AB" w:rsidP="001F71EC">
      <w:pPr>
        <w:rPr>
          <w:rFonts w:ascii="Arial" w:hAnsi="Arial" w:cs="Arial"/>
          <w:sz w:val="24"/>
          <w:szCs w:val="24"/>
        </w:rPr>
      </w:pPr>
      <w:r>
        <w:rPr>
          <w:rFonts w:ascii="Arial" w:hAnsi="Arial" w:cs="Arial"/>
          <w:sz w:val="24"/>
          <w:szCs w:val="24"/>
        </w:rPr>
        <w:t>Title Page ……………………………………………………P</w:t>
      </w:r>
      <w:r w:rsidR="00BE6523">
        <w:rPr>
          <w:rFonts w:ascii="Arial" w:hAnsi="Arial" w:cs="Arial"/>
          <w:sz w:val="24"/>
          <w:szCs w:val="24"/>
        </w:rPr>
        <w:t>a</w:t>
      </w:r>
      <w:r>
        <w:rPr>
          <w:rFonts w:ascii="Arial" w:hAnsi="Arial" w:cs="Arial"/>
          <w:sz w:val="24"/>
          <w:szCs w:val="24"/>
        </w:rPr>
        <w:t>g</w:t>
      </w:r>
      <w:r w:rsidR="00BE6523">
        <w:rPr>
          <w:rFonts w:ascii="Arial" w:hAnsi="Arial" w:cs="Arial"/>
          <w:sz w:val="24"/>
          <w:szCs w:val="24"/>
        </w:rPr>
        <w:t xml:space="preserve">e </w:t>
      </w:r>
      <w:r>
        <w:rPr>
          <w:rFonts w:ascii="Arial" w:hAnsi="Arial" w:cs="Arial"/>
          <w:sz w:val="24"/>
          <w:szCs w:val="24"/>
        </w:rPr>
        <w:t>1</w:t>
      </w:r>
    </w:p>
    <w:p w14:paraId="6FE3995A" w14:textId="0309B171" w:rsidR="002B12AB" w:rsidRDefault="002B12AB" w:rsidP="001F71EC">
      <w:pPr>
        <w:rPr>
          <w:rFonts w:ascii="Arial" w:hAnsi="Arial" w:cs="Arial"/>
          <w:sz w:val="24"/>
          <w:szCs w:val="24"/>
        </w:rPr>
      </w:pPr>
      <w:r>
        <w:rPr>
          <w:rFonts w:ascii="Arial" w:hAnsi="Arial" w:cs="Arial"/>
          <w:sz w:val="24"/>
          <w:szCs w:val="24"/>
        </w:rPr>
        <w:t>Contents Page ……………………………………………</w:t>
      </w:r>
      <w:r w:rsidR="001837B3">
        <w:rPr>
          <w:rFonts w:ascii="Arial" w:hAnsi="Arial" w:cs="Arial"/>
          <w:sz w:val="24"/>
          <w:szCs w:val="24"/>
        </w:rPr>
        <w:t>...P</w:t>
      </w:r>
      <w:r w:rsidR="00BE6523">
        <w:rPr>
          <w:rFonts w:ascii="Arial" w:hAnsi="Arial" w:cs="Arial"/>
          <w:sz w:val="24"/>
          <w:szCs w:val="24"/>
        </w:rPr>
        <w:t xml:space="preserve">age </w:t>
      </w:r>
      <w:r w:rsidR="001837B3">
        <w:rPr>
          <w:rFonts w:ascii="Arial" w:hAnsi="Arial" w:cs="Arial"/>
          <w:sz w:val="24"/>
          <w:szCs w:val="24"/>
        </w:rPr>
        <w:t>2</w:t>
      </w:r>
    </w:p>
    <w:p w14:paraId="18864DEB" w14:textId="0F1F5CA5" w:rsidR="001837B3" w:rsidRDefault="001837B3" w:rsidP="001F71EC">
      <w:pPr>
        <w:rPr>
          <w:rFonts w:ascii="Arial" w:hAnsi="Arial" w:cs="Arial"/>
          <w:sz w:val="24"/>
          <w:szCs w:val="24"/>
        </w:rPr>
      </w:pPr>
      <w:r>
        <w:rPr>
          <w:rFonts w:ascii="Arial" w:hAnsi="Arial" w:cs="Arial"/>
          <w:sz w:val="24"/>
          <w:szCs w:val="24"/>
        </w:rPr>
        <w:t>Unit 1 ………………………………………………………...P</w:t>
      </w:r>
      <w:r w:rsidR="00BE6523">
        <w:rPr>
          <w:rFonts w:ascii="Arial" w:hAnsi="Arial" w:cs="Arial"/>
          <w:sz w:val="24"/>
          <w:szCs w:val="24"/>
        </w:rPr>
        <w:t>a</w:t>
      </w:r>
      <w:r>
        <w:rPr>
          <w:rFonts w:ascii="Arial" w:hAnsi="Arial" w:cs="Arial"/>
          <w:sz w:val="24"/>
          <w:szCs w:val="24"/>
        </w:rPr>
        <w:t>g</w:t>
      </w:r>
      <w:r w:rsidR="000A6F08">
        <w:rPr>
          <w:rFonts w:ascii="Arial" w:hAnsi="Arial" w:cs="Arial"/>
          <w:sz w:val="24"/>
          <w:szCs w:val="24"/>
        </w:rPr>
        <w:t xml:space="preserve">e </w:t>
      </w:r>
      <w:r>
        <w:rPr>
          <w:rFonts w:ascii="Arial" w:hAnsi="Arial" w:cs="Arial"/>
          <w:sz w:val="24"/>
          <w:szCs w:val="24"/>
        </w:rPr>
        <w:t>3 – P</w:t>
      </w:r>
      <w:r w:rsidR="000A6F08">
        <w:rPr>
          <w:rFonts w:ascii="Arial" w:hAnsi="Arial" w:cs="Arial"/>
          <w:sz w:val="24"/>
          <w:szCs w:val="24"/>
        </w:rPr>
        <w:t>a</w:t>
      </w:r>
      <w:r>
        <w:rPr>
          <w:rFonts w:ascii="Arial" w:hAnsi="Arial" w:cs="Arial"/>
          <w:sz w:val="24"/>
          <w:szCs w:val="24"/>
        </w:rPr>
        <w:t>g</w:t>
      </w:r>
      <w:r w:rsidR="000A6F08">
        <w:rPr>
          <w:rFonts w:ascii="Arial" w:hAnsi="Arial" w:cs="Arial"/>
          <w:sz w:val="24"/>
          <w:szCs w:val="24"/>
        </w:rPr>
        <w:t xml:space="preserve">e </w:t>
      </w:r>
      <w:r>
        <w:rPr>
          <w:rFonts w:ascii="Arial" w:hAnsi="Arial" w:cs="Arial"/>
          <w:sz w:val="24"/>
          <w:szCs w:val="24"/>
        </w:rPr>
        <w:t>4</w:t>
      </w:r>
    </w:p>
    <w:p w14:paraId="54291468" w14:textId="4131F152" w:rsidR="001837B3" w:rsidRDefault="001837B3" w:rsidP="001F71EC">
      <w:pPr>
        <w:rPr>
          <w:rFonts w:ascii="Arial" w:hAnsi="Arial" w:cs="Arial"/>
          <w:sz w:val="24"/>
          <w:szCs w:val="24"/>
        </w:rPr>
      </w:pPr>
      <w:r>
        <w:rPr>
          <w:rFonts w:ascii="Arial" w:hAnsi="Arial" w:cs="Arial"/>
          <w:sz w:val="24"/>
          <w:szCs w:val="24"/>
        </w:rPr>
        <w:t>Unit 2 ……………………………………………………….</w:t>
      </w:r>
      <w:r w:rsidR="002F40C3">
        <w:rPr>
          <w:rFonts w:ascii="Arial" w:hAnsi="Arial" w:cs="Arial"/>
          <w:sz w:val="24"/>
          <w:szCs w:val="24"/>
        </w:rPr>
        <w:t>.</w:t>
      </w:r>
      <w:r>
        <w:rPr>
          <w:rFonts w:ascii="Arial" w:hAnsi="Arial" w:cs="Arial"/>
          <w:sz w:val="24"/>
          <w:szCs w:val="24"/>
        </w:rPr>
        <w:t>.P</w:t>
      </w:r>
      <w:r w:rsidR="000A6F08">
        <w:rPr>
          <w:rFonts w:ascii="Arial" w:hAnsi="Arial" w:cs="Arial"/>
          <w:sz w:val="24"/>
          <w:szCs w:val="24"/>
        </w:rPr>
        <w:t>a</w:t>
      </w:r>
      <w:r>
        <w:rPr>
          <w:rFonts w:ascii="Arial" w:hAnsi="Arial" w:cs="Arial"/>
          <w:sz w:val="24"/>
          <w:szCs w:val="24"/>
        </w:rPr>
        <w:t>g</w:t>
      </w:r>
      <w:r w:rsidR="000A6F08">
        <w:rPr>
          <w:rFonts w:ascii="Arial" w:hAnsi="Arial" w:cs="Arial"/>
          <w:sz w:val="24"/>
          <w:szCs w:val="24"/>
        </w:rPr>
        <w:t xml:space="preserve">e </w:t>
      </w:r>
      <w:r w:rsidR="002F40C3">
        <w:rPr>
          <w:rFonts w:ascii="Arial" w:hAnsi="Arial" w:cs="Arial"/>
          <w:sz w:val="24"/>
          <w:szCs w:val="24"/>
        </w:rPr>
        <w:t>5 – P</w:t>
      </w:r>
      <w:r w:rsidR="000A6F08">
        <w:rPr>
          <w:rFonts w:ascii="Arial" w:hAnsi="Arial" w:cs="Arial"/>
          <w:sz w:val="24"/>
          <w:szCs w:val="24"/>
        </w:rPr>
        <w:t>a</w:t>
      </w:r>
      <w:r w:rsidR="002F40C3">
        <w:rPr>
          <w:rFonts w:ascii="Arial" w:hAnsi="Arial" w:cs="Arial"/>
          <w:sz w:val="24"/>
          <w:szCs w:val="24"/>
        </w:rPr>
        <w:t>g</w:t>
      </w:r>
      <w:r w:rsidR="000A6F08">
        <w:rPr>
          <w:rFonts w:ascii="Arial" w:hAnsi="Arial" w:cs="Arial"/>
          <w:sz w:val="24"/>
          <w:szCs w:val="24"/>
        </w:rPr>
        <w:t xml:space="preserve">e </w:t>
      </w:r>
      <w:r w:rsidR="002F40C3">
        <w:rPr>
          <w:rFonts w:ascii="Arial" w:hAnsi="Arial" w:cs="Arial"/>
          <w:sz w:val="24"/>
          <w:szCs w:val="24"/>
        </w:rPr>
        <w:t>6</w:t>
      </w:r>
    </w:p>
    <w:p w14:paraId="1CE89752" w14:textId="2E0FD6EB" w:rsidR="00D36FA0" w:rsidRDefault="002F40C3" w:rsidP="002F40C3">
      <w:pPr>
        <w:rPr>
          <w:rFonts w:ascii="Arial" w:hAnsi="Arial" w:cs="Arial"/>
          <w:sz w:val="24"/>
          <w:szCs w:val="24"/>
        </w:rPr>
      </w:pPr>
      <w:r>
        <w:rPr>
          <w:rFonts w:ascii="Arial" w:hAnsi="Arial" w:cs="Arial"/>
          <w:sz w:val="24"/>
          <w:szCs w:val="24"/>
        </w:rPr>
        <w:t>Unit 3 ……………………………………………………</w:t>
      </w:r>
      <w:r w:rsidR="000A6F08">
        <w:rPr>
          <w:rFonts w:ascii="Arial" w:hAnsi="Arial" w:cs="Arial"/>
          <w:sz w:val="24"/>
          <w:szCs w:val="24"/>
        </w:rPr>
        <w:t>……</w:t>
      </w:r>
      <w:r>
        <w:rPr>
          <w:rFonts w:ascii="Arial" w:hAnsi="Arial" w:cs="Arial"/>
          <w:sz w:val="24"/>
          <w:szCs w:val="24"/>
        </w:rPr>
        <w:t>P</w:t>
      </w:r>
      <w:r w:rsidR="000A6F08">
        <w:rPr>
          <w:rFonts w:ascii="Arial" w:hAnsi="Arial" w:cs="Arial"/>
          <w:sz w:val="24"/>
          <w:szCs w:val="24"/>
        </w:rPr>
        <w:t>a</w:t>
      </w:r>
      <w:r>
        <w:rPr>
          <w:rFonts w:ascii="Arial" w:hAnsi="Arial" w:cs="Arial"/>
          <w:sz w:val="24"/>
          <w:szCs w:val="24"/>
        </w:rPr>
        <w:t>g</w:t>
      </w:r>
      <w:r w:rsidR="000A6F08">
        <w:rPr>
          <w:rFonts w:ascii="Arial" w:hAnsi="Arial" w:cs="Arial"/>
          <w:sz w:val="24"/>
          <w:szCs w:val="24"/>
        </w:rPr>
        <w:t xml:space="preserve">e </w:t>
      </w:r>
      <w:r w:rsidR="00BE6523">
        <w:rPr>
          <w:rFonts w:ascii="Arial" w:hAnsi="Arial" w:cs="Arial"/>
          <w:sz w:val="24"/>
          <w:szCs w:val="24"/>
        </w:rPr>
        <w:t>7 – P</w:t>
      </w:r>
      <w:r w:rsidR="000A6F08">
        <w:rPr>
          <w:rFonts w:ascii="Arial" w:hAnsi="Arial" w:cs="Arial"/>
          <w:sz w:val="24"/>
          <w:szCs w:val="24"/>
        </w:rPr>
        <w:t>a</w:t>
      </w:r>
      <w:r w:rsidR="00BE6523">
        <w:rPr>
          <w:rFonts w:ascii="Arial" w:hAnsi="Arial" w:cs="Arial"/>
          <w:sz w:val="24"/>
          <w:szCs w:val="24"/>
        </w:rPr>
        <w:t>g</w:t>
      </w:r>
      <w:r w:rsidR="000A6F08">
        <w:rPr>
          <w:rFonts w:ascii="Arial" w:hAnsi="Arial" w:cs="Arial"/>
          <w:sz w:val="24"/>
          <w:szCs w:val="24"/>
        </w:rPr>
        <w:t xml:space="preserve">e </w:t>
      </w:r>
      <w:r w:rsidR="00BE6523">
        <w:rPr>
          <w:rFonts w:ascii="Arial" w:hAnsi="Arial" w:cs="Arial"/>
          <w:sz w:val="24"/>
          <w:szCs w:val="24"/>
        </w:rPr>
        <w:t>9</w:t>
      </w:r>
    </w:p>
    <w:p w14:paraId="2D21FE0B" w14:textId="0EBB17C6" w:rsidR="00BE6523" w:rsidRDefault="00BE6523" w:rsidP="002F40C3">
      <w:pPr>
        <w:rPr>
          <w:rFonts w:ascii="Arial" w:hAnsi="Arial" w:cs="Arial"/>
          <w:sz w:val="24"/>
          <w:szCs w:val="24"/>
        </w:rPr>
      </w:pPr>
      <w:r>
        <w:rPr>
          <w:rFonts w:ascii="Arial" w:hAnsi="Arial" w:cs="Arial"/>
          <w:sz w:val="24"/>
          <w:szCs w:val="24"/>
        </w:rPr>
        <w:t>Unit 4 ………………………………………………………...</w:t>
      </w:r>
      <w:r w:rsidR="0063586B">
        <w:rPr>
          <w:rFonts w:ascii="Arial" w:hAnsi="Arial" w:cs="Arial"/>
          <w:sz w:val="24"/>
          <w:szCs w:val="24"/>
        </w:rPr>
        <w:t>Page 10 Page 11</w:t>
      </w:r>
    </w:p>
    <w:p w14:paraId="3A8BC319" w14:textId="6CA712CE" w:rsidR="0063586B" w:rsidRDefault="0063586B" w:rsidP="002F40C3">
      <w:pPr>
        <w:rPr>
          <w:rFonts w:ascii="Arial" w:hAnsi="Arial" w:cs="Arial"/>
          <w:sz w:val="24"/>
          <w:szCs w:val="24"/>
        </w:rPr>
      </w:pPr>
      <w:r>
        <w:rPr>
          <w:rFonts w:ascii="Arial" w:hAnsi="Arial" w:cs="Arial"/>
          <w:sz w:val="24"/>
          <w:szCs w:val="24"/>
        </w:rPr>
        <w:t>Conclusion …………………………………………………..Page 12</w:t>
      </w:r>
    </w:p>
    <w:p w14:paraId="4DE16B5A" w14:textId="4ED7E04B" w:rsidR="0063586B" w:rsidRDefault="0063586B" w:rsidP="002F40C3">
      <w:pPr>
        <w:rPr>
          <w:rFonts w:ascii="Arial" w:hAnsi="Arial" w:cs="Arial"/>
          <w:sz w:val="24"/>
          <w:szCs w:val="24"/>
        </w:rPr>
      </w:pPr>
      <w:r>
        <w:rPr>
          <w:rFonts w:ascii="Arial" w:hAnsi="Arial" w:cs="Arial"/>
          <w:sz w:val="24"/>
          <w:szCs w:val="24"/>
        </w:rPr>
        <w:t xml:space="preserve">References ………………………………………………….Page </w:t>
      </w:r>
      <w:r w:rsidR="007E6453">
        <w:rPr>
          <w:rFonts w:ascii="Arial" w:hAnsi="Arial" w:cs="Arial"/>
          <w:sz w:val="24"/>
          <w:szCs w:val="24"/>
        </w:rPr>
        <w:t>13 – Page 14</w:t>
      </w:r>
    </w:p>
    <w:p w14:paraId="4AC48D43" w14:textId="20674B61" w:rsidR="007E6453" w:rsidRDefault="007E6453" w:rsidP="002F40C3">
      <w:pPr>
        <w:rPr>
          <w:rFonts w:ascii="Arial" w:hAnsi="Arial" w:cs="Arial"/>
          <w:sz w:val="24"/>
          <w:szCs w:val="24"/>
        </w:rPr>
      </w:pPr>
      <w:r>
        <w:rPr>
          <w:rFonts w:ascii="Arial" w:hAnsi="Arial" w:cs="Arial"/>
          <w:sz w:val="24"/>
          <w:szCs w:val="24"/>
        </w:rPr>
        <w:t>PDP ………………………………………………………….Page 15</w:t>
      </w:r>
    </w:p>
    <w:p w14:paraId="56DF00D1" w14:textId="442F392D" w:rsidR="00D13C14" w:rsidRDefault="00D13C14" w:rsidP="00D13C14">
      <w:pPr>
        <w:ind w:left="360"/>
        <w:rPr>
          <w:rFonts w:ascii="Arial" w:hAnsi="Arial" w:cs="Arial"/>
          <w:sz w:val="24"/>
          <w:szCs w:val="24"/>
        </w:rPr>
      </w:pPr>
    </w:p>
    <w:p w14:paraId="62B158B9" w14:textId="48A5A831" w:rsidR="00D13C14" w:rsidRDefault="00D13C14" w:rsidP="00D13C14">
      <w:pPr>
        <w:ind w:left="360"/>
        <w:rPr>
          <w:rFonts w:ascii="Arial" w:hAnsi="Arial" w:cs="Arial"/>
          <w:sz w:val="24"/>
          <w:szCs w:val="24"/>
        </w:rPr>
      </w:pPr>
    </w:p>
    <w:p w14:paraId="16324ABA" w14:textId="22697CC4" w:rsidR="00D13C14" w:rsidRDefault="00D13C14" w:rsidP="00D13C14">
      <w:pPr>
        <w:ind w:left="360"/>
        <w:rPr>
          <w:rFonts w:ascii="Arial" w:hAnsi="Arial" w:cs="Arial"/>
          <w:sz w:val="24"/>
          <w:szCs w:val="24"/>
        </w:rPr>
      </w:pPr>
    </w:p>
    <w:p w14:paraId="43E431B6" w14:textId="2453EA09" w:rsidR="00D13C14" w:rsidRDefault="00D13C14" w:rsidP="00D13C14">
      <w:pPr>
        <w:ind w:left="360"/>
        <w:rPr>
          <w:rFonts w:ascii="Arial" w:hAnsi="Arial" w:cs="Arial"/>
          <w:sz w:val="24"/>
          <w:szCs w:val="24"/>
        </w:rPr>
      </w:pPr>
    </w:p>
    <w:p w14:paraId="424629B8" w14:textId="18BB5881" w:rsidR="00D13C14" w:rsidRDefault="00D13C14" w:rsidP="00D13C14">
      <w:pPr>
        <w:ind w:left="360"/>
        <w:rPr>
          <w:rFonts w:ascii="Arial" w:hAnsi="Arial" w:cs="Arial"/>
          <w:sz w:val="24"/>
          <w:szCs w:val="24"/>
        </w:rPr>
      </w:pPr>
    </w:p>
    <w:p w14:paraId="663F0C7A" w14:textId="1BCE8654" w:rsidR="00D13C14" w:rsidRDefault="00D13C14" w:rsidP="00D13C14">
      <w:pPr>
        <w:ind w:left="360"/>
        <w:rPr>
          <w:rFonts w:ascii="Arial" w:hAnsi="Arial" w:cs="Arial"/>
          <w:sz w:val="24"/>
          <w:szCs w:val="24"/>
        </w:rPr>
      </w:pPr>
    </w:p>
    <w:p w14:paraId="5D040E78" w14:textId="7FABF625" w:rsidR="00D13C14" w:rsidRDefault="00D13C14" w:rsidP="00D13C14">
      <w:pPr>
        <w:ind w:left="360"/>
        <w:rPr>
          <w:rFonts w:ascii="Arial" w:hAnsi="Arial" w:cs="Arial"/>
          <w:sz w:val="24"/>
          <w:szCs w:val="24"/>
        </w:rPr>
      </w:pPr>
    </w:p>
    <w:p w14:paraId="030EE082" w14:textId="6CC78077" w:rsidR="00D13C14" w:rsidRDefault="00D13C14" w:rsidP="00D13C14">
      <w:pPr>
        <w:ind w:left="360"/>
        <w:rPr>
          <w:rFonts w:ascii="Arial" w:hAnsi="Arial" w:cs="Arial"/>
          <w:sz w:val="24"/>
          <w:szCs w:val="24"/>
        </w:rPr>
      </w:pPr>
    </w:p>
    <w:p w14:paraId="3C9839A3" w14:textId="36E7FC0E" w:rsidR="00D13C14" w:rsidRDefault="00D13C14" w:rsidP="00D13C14">
      <w:pPr>
        <w:ind w:left="360"/>
        <w:rPr>
          <w:rFonts w:ascii="Arial" w:hAnsi="Arial" w:cs="Arial"/>
          <w:sz w:val="24"/>
          <w:szCs w:val="24"/>
        </w:rPr>
      </w:pPr>
    </w:p>
    <w:p w14:paraId="7CBD76C1" w14:textId="0B81C9DF" w:rsidR="00D13C14" w:rsidRDefault="00D13C14" w:rsidP="00D13C14">
      <w:pPr>
        <w:ind w:left="360"/>
        <w:rPr>
          <w:rFonts w:ascii="Arial" w:hAnsi="Arial" w:cs="Arial"/>
          <w:sz w:val="24"/>
          <w:szCs w:val="24"/>
        </w:rPr>
      </w:pPr>
    </w:p>
    <w:p w14:paraId="0D2A17F4" w14:textId="22E59800" w:rsidR="00D13C14" w:rsidRDefault="00D13C14" w:rsidP="00D13C14">
      <w:pPr>
        <w:ind w:left="360"/>
        <w:rPr>
          <w:rFonts w:ascii="Arial" w:hAnsi="Arial" w:cs="Arial"/>
          <w:sz w:val="24"/>
          <w:szCs w:val="24"/>
        </w:rPr>
      </w:pPr>
    </w:p>
    <w:p w14:paraId="5D04FFDB" w14:textId="23D855D1" w:rsidR="00D13C14" w:rsidRDefault="00D13C14" w:rsidP="00D13C14">
      <w:pPr>
        <w:ind w:left="360"/>
        <w:rPr>
          <w:rFonts w:ascii="Arial" w:hAnsi="Arial" w:cs="Arial"/>
          <w:sz w:val="24"/>
          <w:szCs w:val="24"/>
        </w:rPr>
      </w:pPr>
    </w:p>
    <w:p w14:paraId="3D6103EC" w14:textId="4DE05C23" w:rsidR="00D13C14" w:rsidRDefault="00D13C14" w:rsidP="00D13C14">
      <w:pPr>
        <w:ind w:left="360"/>
        <w:rPr>
          <w:rFonts w:ascii="Arial" w:hAnsi="Arial" w:cs="Arial"/>
          <w:sz w:val="24"/>
          <w:szCs w:val="24"/>
        </w:rPr>
      </w:pPr>
    </w:p>
    <w:p w14:paraId="333B77AB" w14:textId="0B6AA381" w:rsidR="00D13C14" w:rsidRDefault="00D13C14" w:rsidP="00D13C14">
      <w:pPr>
        <w:ind w:left="360"/>
        <w:rPr>
          <w:rFonts w:ascii="Arial" w:hAnsi="Arial" w:cs="Arial"/>
          <w:sz w:val="24"/>
          <w:szCs w:val="24"/>
        </w:rPr>
      </w:pPr>
    </w:p>
    <w:p w14:paraId="150F512D" w14:textId="07A9DF80" w:rsidR="00D13C14" w:rsidRDefault="00D13C14" w:rsidP="00D13C14">
      <w:pPr>
        <w:ind w:left="360"/>
        <w:rPr>
          <w:rFonts w:ascii="Arial" w:hAnsi="Arial" w:cs="Arial"/>
          <w:sz w:val="24"/>
          <w:szCs w:val="24"/>
        </w:rPr>
      </w:pPr>
    </w:p>
    <w:p w14:paraId="1AEFF52A" w14:textId="029D0090" w:rsidR="00D13C14" w:rsidRDefault="00D13C14" w:rsidP="00D13C14">
      <w:pPr>
        <w:ind w:left="360"/>
        <w:rPr>
          <w:rFonts w:ascii="Arial" w:hAnsi="Arial" w:cs="Arial"/>
          <w:sz w:val="24"/>
          <w:szCs w:val="24"/>
        </w:rPr>
      </w:pPr>
    </w:p>
    <w:p w14:paraId="5C2B3F8B" w14:textId="0231B049" w:rsidR="00D13C14" w:rsidRDefault="00D13C14" w:rsidP="00D13C14">
      <w:pPr>
        <w:ind w:left="360"/>
        <w:rPr>
          <w:rFonts w:ascii="Arial" w:hAnsi="Arial" w:cs="Arial"/>
          <w:sz w:val="24"/>
          <w:szCs w:val="24"/>
        </w:rPr>
      </w:pPr>
    </w:p>
    <w:p w14:paraId="4744A381" w14:textId="2F41748B" w:rsidR="00D13C14" w:rsidRDefault="00D13C14" w:rsidP="00D13C14">
      <w:pPr>
        <w:ind w:left="360"/>
        <w:rPr>
          <w:rFonts w:ascii="Arial" w:hAnsi="Arial" w:cs="Arial"/>
          <w:sz w:val="24"/>
          <w:szCs w:val="24"/>
        </w:rPr>
      </w:pPr>
    </w:p>
    <w:p w14:paraId="7D20B975" w14:textId="6B77A9D9" w:rsidR="00D13C14" w:rsidRDefault="00D13C14" w:rsidP="00D13C14">
      <w:pPr>
        <w:ind w:left="360"/>
        <w:rPr>
          <w:rFonts w:ascii="Arial" w:hAnsi="Arial" w:cs="Arial"/>
          <w:sz w:val="24"/>
          <w:szCs w:val="24"/>
        </w:rPr>
      </w:pPr>
    </w:p>
    <w:p w14:paraId="4B1157B1" w14:textId="77777777" w:rsidR="004E37A6" w:rsidRDefault="004E37A6" w:rsidP="004E37A6">
      <w:pPr>
        <w:rPr>
          <w:rFonts w:ascii="Arial" w:hAnsi="Arial" w:cs="Arial"/>
          <w:sz w:val="24"/>
          <w:szCs w:val="24"/>
        </w:rPr>
      </w:pPr>
    </w:p>
    <w:p w14:paraId="6A48BB2A" w14:textId="0043FB6E" w:rsidR="00D13C14" w:rsidRPr="004E37A6" w:rsidRDefault="00D13C14" w:rsidP="004E37A6">
      <w:pPr>
        <w:rPr>
          <w:rFonts w:ascii="Arial" w:hAnsi="Arial" w:cs="Arial"/>
          <w:b/>
          <w:bCs/>
          <w:sz w:val="24"/>
          <w:szCs w:val="24"/>
        </w:rPr>
      </w:pPr>
      <w:r w:rsidRPr="004E37A6">
        <w:rPr>
          <w:rFonts w:ascii="Arial" w:hAnsi="Arial" w:cs="Arial"/>
          <w:b/>
          <w:bCs/>
          <w:sz w:val="24"/>
          <w:szCs w:val="24"/>
        </w:rPr>
        <w:lastRenderedPageBreak/>
        <w:t>Unit 1</w:t>
      </w:r>
    </w:p>
    <w:p w14:paraId="37BC2371" w14:textId="754A08DB" w:rsidR="00D13C14" w:rsidRDefault="00492A68" w:rsidP="00987B7C">
      <w:pPr>
        <w:spacing w:line="360" w:lineRule="auto"/>
        <w:ind w:left="360"/>
        <w:rPr>
          <w:rFonts w:ascii="Arial" w:hAnsi="Arial" w:cs="Arial"/>
          <w:sz w:val="24"/>
          <w:szCs w:val="24"/>
        </w:rPr>
      </w:pPr>
      <w:r w:rsidRPr="00987B7C">
        <w:rPr>
          <w:rFonts w:ascii="Arial" w:hAnsi="Arial" w:cs="Arial"/>
          <w:sz w:val="24"/>
          <w:szCs w:val="24"/>
        </w:rPr>
        <w:t>Ambition Is Critical</w:t>
      </w:r>
    </w:p>
    <w:p w14:paraId="3442AAC7" w14:textId="66D10AE0" w:rsidR="00EA0266" w:rsidRPr="00987B7C" w:rsidRDefault="00EA0266" w:rsidP="00987B7C">
      <w:pPr>
        <w:spacing w:line="360" w:lineRule="auto"/>
        <w:ind w:left="360"/>
        <w:rPr>
          <w:rFonts w:ascii="Arial" w:hAnsi="Arial" w:cs="Arial"/>
          <w:sz w:val="24"/>
          <w:szCs w:val="24"/>
        </w:rPr>
      </w:pPr>
      <w:proofErr w:type="gramStart"/>
      <w:r w:rsidRPr="00EA0266">
        <w:rPr>
          <w:rFonts w:ascii="Arial" w:hAnsi="Arial" w:cs="Arial"/>
          <w:sz w:val="24"/>
          <w:szCs w:val="24"/>
        </w:rPr>
        <w:t>In order to</w:t>
      </w:r>
      <w:proofErr w:type="gramEnd"/>
      <w:r w:rsidRPr="00EA0266">
        <w:rPr>
          <w:rFonts w:ascii="Arial" w:hAnsi="Arial" w:cs="Arial"/>
          <w:sz w:val="24"/>
          <w:szCs w:val="24"/>
        </w:rPr>
        <w:t xml:space="preserve"> summarise this </w:t>
      </w:r>
      <w:r>
        <w:rPr>
          <w:rFonts w:ascii="Arial" w:hAnsi="Arial" w:cs="Arial"/>
          <w:sz w:val="24"/>
          <w:szCs w:val="24"/>
        </w:rPr>
        <w:t>topic</w:t>
      </w:r>
      <w:r w:rsidRPr="00EA0266">
        <w:rPr>
          <w:rFonts w:ascii="Arial" w:hAnsi="Arial" w:cs="Arial"/>
          <w:sz w:val="24"/>
          <w:szCs w:val="24"/>
        </w:rPr>
        <w:t>, influencers and outcomes will be used to examine ambition. Additionally, the significance of setting objectives for oneself will be covered.</w:t>
      </w:r>
    </w:p>
    <w:p w14:paraId="60A1E0C6" w14:textId="0CB13095" w:rsidR="00492A68" w:rsidRPr="00987B7C" w:rsidRDefault="00D81DF6" w:rsidP="00987B7C">
      <w:pPr>
        <w:spacing w:line="360" w:lineRule="auto"/>
        <w:ind w:left="360"/>
        <w:rPr>
          <w:rFonts w:ascii="Arial" w:hAnsi="Arial" w:cs="Arial"/>
          <w:sz w:val="24"/>
          <w:szCs w:val="24"/>
        </w:rPr>
      </w:pPr>
      <w:r w:rsidRPr="00987B7C">
        <w:rPr>
          <w:rFonts w:ascii="Arial" w:hAnsi="Arial" w:cs="Arial"/>
          <w:sz w:val="24"/>
          <w:szCs w:val="24"/>
        </w:rPr>
        <w:t>Key Learning, I gained from this topic is that without ambition, reach</w:t>
      </w:r>
      <w:r w:rsidR="002854F2" w:rsidRPr="00987B7C">
        <w:rPr>
          <w:rFonts w:ascii="Arial" w:hAnsi="Arial" w:cs="Arial"/>
          <w:sz w:val="24"/>
          <w:szCs w:val="24"/>
        </w:rPr>
        <w:t>ing</w:t>
      </w:r>
      <w:r w:rsidRPr="00987B7C">
        <w:rPr>
          <w:rFonts w:ascii="Arial" w:hAnsi="Arial" w:cs="Arial"/>
          <w:sz w:val="24"/>
          <w:szCs w:val="24"/>
        </w:rPr>
        <w:t xml:space="preserve"> targets we have intended for ourselves</w:t>
      </w:r>
      <w:r w:rsidR="00DF1F77" w:rsidRPr="00987B7C">
        <w:rPr>
          <w:rFonts w:ascii="Arial" w:hAnsi="Arial" w:cs="Arial"/>
          <w:sz w:val="24"/>
          <w:szCs w:val="24"/>
        </w:rPr>
        <w:t xml:space="preserve"> is impossible</w:t>
      </w:r>
      <w:r w:rsidRPr="00987B7C">
        <w:rPr>
          <w:rFonts w:ascii="Arial" w:hAnsi="Arial" w:cs="Arial"/>
          <w:sz w:val="24"/>
          <w:szCs w:val="24"/>
        </w:rPr>
        <w:t xml:space="preserve">. Ambition is the motivation and desire to find your mission in life. I was able to clarify my purpose </w:t>
      </w:r>
      <w:r w:rsidR="003036EF" w:rsidRPr="00987B7C">
        <w:rPr>
          <w:rFonts w:ascii="Arial" w:hAnsi="Arial" w:cs="Arial"/>
          <w:sz w:val="24"/>
          <w:szCs w:val="24"/>
        </w:rPr>
        <w:t xml:space="preserve">after watching </w:t>
      </w:r>
      <w:r w:rsidRPr="00987B7C">
        <w:rPr>
          <w:rFonts w:ascii="Arial" w:hAnsi="Arial" w:cs="Arial"/>
          <w:sz w:val="24"/>
          <w:szCs w:val="24"/>
        </w:rPr>
        <w:t xml:space="preserve">the discussion of "Ambition is Critical" </w:t>
      </w:r>
      <w:r w:rsidR="004E2218" w:rsidRPr="00987B7C">
        <w:rPr>
          <w:rFonts w:ascii="Arial" w:hAnsi="Arial" w:cs="Arial"/>
          <w:sz w:val="24"/>
          <w:szCs w:val="24"/>
        </w:rPr>
        <w:t xml:space="preserve">with </w:t>
      </w:r>
      <w:r w:rsidRPr="00987B7C">
        <w:rPr>
          <w:rFonts w:ascii="Arial" w:hAnsi="Arial" w:cs="Arial"/>
          <w:sz w:val="24"/>
          <w:szCs w:val="24"/>
        </w:rPr>
        <w:t>George Bernard Shaw's quote</w:t>
      </w:r>
      <w:r w:rsidR="003036EF" w:rsidRPr="00987B7C">
        <w:rPr>
          <w:rFonts w:ascii="Arial" w:hAnsi="Arial" w:cs="Arial"/>
          <w:sz w:val="24"/>
          <w:szCs w:val="24"/>
        </w:rPr>
        <w:t xml:space="preserve"> signif</w:t>
      </w:r>
      <w:r w:rsidR="00EB5248" w:rsidRPr="00987B7C">
        <w:rPr>
          <w:rFonts w:ascii="Arial" w:hAnsi="Arial" w:cs="Arial"/>
          <w:sz w:val="24"/>
          <w:szCs w:val="24"/>
        </w:rPr>
        <w:t>ying</w:t>
      </w:r>
      <w:r w:rsidR="003036EF" w:rsidRPr="00987B7C">
        <w:rPr>
          <w:rFonts w:ascii="Arial" w:hAnsi="Arial" w:cs="Arial"/>
          <w:sz w:val="24"/>
          <w:szCs w:val="24"/>
        </w:rPr>
        <w:t xml:space="preserve"> the steps I needed to take</w:t>
      </w:r>
      <w:r w:rsidR="00EB5248" w:rsidRPr="00987B7C">
        <w:rPr>
          <w:rFonts w:ascii="Arial" w:hAnsi="Arial" w:cs="Arial"/>
          <w:sz w:val="24"/>
          <w:szCs w:val="24"/>
        </w:rPr>
        <w:t xml:space="preserve">, </w:t>
      </w:r>
      <w:r w:rsidRPr="00987B7C">
        <w:rPr>
          <w:rFonts w:ascii="Arial" w:hAnsi="Arial" w:cs="Arial"/>
          <w:sz w:val="24"/>
          <w:szCs w:val="24"/>
        </w:rPr>
        <w:t xml:space="preserve">"Life is not about finding yourself, but about creating yourself, who do you want to be?". I've always understood </w:t>
      </w:r>
      <w:r w:rsidR="003036EF" w:rsidRPr="00987B7C">
        <w:rPr>
          <w:rFonts w:ascii="Arial" w:hAnsi="Arial" w:cs="Arial"/>
          <w:sz w:val="24"/>
          <w:szCs w:val="24"/>
        </w:rPr>
        <w:t>my career would be</w:t>
      </w:r>
      <w:r w:rsidRPr="00987B7C">
        <w:rPr>
          <w:rFonts w:ascii="Arial" w:hAnsi="Arial" w:cs="Arial"/>
          <w:sz w:val="24"/>
          <w:szCs w:val="24"/>
        </w:rPr>
        <w:t xml:space="preserve"> in a field where I help people, but I wanted to be in a position where I could </w:t>
      </w:r>
      <w:r w:rsidR="002479DE" w:rsidRPr="00987B7C">
        <w:rPr>
          <w:rFonts w:ascii="Arial" w:hAnsi="Arial" w:cs="Arial"/>
          <w:sz w:val="24"/>
          <w:szCs w:val="24"/>
        </w:rPr>
        <w:t>engage with others on a different level offering therapeutic support and one way to do this was to obtain higher education qualifications</w:t>
      </w:r>
      <w:r w:rsidRPr="00987B7C">
        <w:rPr>
          <w:rFonts w:ascii="Arial" w:hAnsi="Arial" w:cs="Arial"/>
          <w:sz w:val="24"/>
          <w:szCs w:val="24"/>
        </w:rPr>
        <w:t>. My desire to work with children and adolescents in schools</w:t>
      </w:r>
      <w:r w:rsidR="002479DE" w:rsidRPr="00987B7C">
        <w:rPr>
          <w:rFonts w:ascii="Arial" w:hAnsi="Arial" w:cs="Arial"/>
          <w:sz w:val="24"/>
          <w:szCs w:val="24"/>
        </w:rPr>
        <w:t>/colleges</w:t>
      </w:r>
      <w:r w:rsidRPr="00987B7C">
        <w:rPr>
          <w:rFonts w:ascii="Arial" w:hAnsi="Arial" w:cs="Arial"/>
          <w:sz w:val="24"/>
          <w:szCs w:val="24"/>
        </w:rPr>
        <w:t xml:space="preserve"> increased after finishing this topic.</w:t>
      </w:r>
    </w:p>
    <w:p w14:paraId="7637F0ED" w14:textId="4BBD3314" w:rsidR="007D2C69" w:rsidRPr="00987B7C" w:rsidRDefault="00D517FE" w:rsidP="00987B7C">
      <w:pPr>
        <w:spacing w:line="360" w:lineRule="auto"/>
        <w:ind w:left="360"/>
        <w:rPr>
          <w:rFonts w:ascii="Arial" w:hAnsi="Arial" w:cs="Arial"/>
          <w:sz w:val="24"/>
          <w:szCs w:val="24"/>
        </w:rPr>
      </w:pPr>
      <w:r w:rsidRPr="00987B7C">
        <w:rPr>
          <w:rFonts w:ascii="Arial" w:hAnsi="Arial" w:cs="Arial"/>
          <w:sz w:val="24"/>
          <w:szCs w:val="24"/>
        </w:rPr>
        <w:t>During the break this year I</w:t>
      </w:r>
      <w:r w:rsidR="00D81DF6" w:rsidRPr="00987B7C">
        <w:rPr>
          <w:rFonts w:ascii="Arial" w:hAnsi="Arial" w:cs="Arial"/>
          <w:sz w:val="24"/>
          <w:szCs w:val="24"/>
        </w:rPr>
        <w:t xml:space="preserve"> will use </w:t>
      </w:r>
      <w:r w:rsidR="004A7E78" w:rsidRPr="00987B7C">
        <w:rPr>
          <w:rFonts w:ascii="Arial" w:hAnsi="Arial" w:cs="Arial"/>
          <w:sz w:val="24"/>
          <w:szCs w:val="24"/>
        </w:rPr>
        <w:t>a</w:t>
      </w:r>
      <w:r w:rsidR="00D81DF6" w:rsidRPr="00987B7C">
        <w:rPr>
          <w:rFonts w:ascii="Arial" w:hAnsi="Arial" w:cs="Arial"/>
          <w:sz w:val="24"/>
          <w:szCs w:val="24"/>
        </w:rPr>
        <w:t xml:space="preserve">mbition </w:t>
      </w:r>
      <w:r w:rsidRPr="00987B7C">
        <w:rPr>
          <w:rFonts w:ascii="Arial" w:hAnsi="Arial" w:cs="Arial"/>
          <w:sz w:val="24"/>
          <w:szCs w:val="24"/>
        </w:rPr>
        <w:t xml:space="preserve">to pursue a career in </w:t>
      </w:r>
      <w:r w:rsidR="002854F2" w:rsidRPr="00987B7C">
        <w:rPr>
          <w:rFonts w:ascii="Arial" w:hAnsi="Arial" w:cs="Arial"/>
          <w:sz w:val="24"/>
          <w:szCs w:val="24"/>
        </w:rPr>
        <w:t>an</w:t>
      </w:r>
      <w:r w:rsidRPr="00987B7C">
        <w:rPr>
          <w:rFonts w:ascii="Arial" w:hAnsi="Arial" w:cs="Arial"/>
          <w:sz w:val="24"/>
          <w:szCs w:val="24"/>
        </w:rPr>
        <w:t xml:space="preserve"> educational setting</w:t>
      </w:r>
      <w:r w:rsidR="00DF1F77" w:rsidRPr="00987B7C">
        <w:rPr>
          <w:rFonts w:ascii="Arial" w:hAnsi="Arial" w:cs="Arial"/>
          <w:sz w:val="24"/>
          <w:szCs w:val="24"/>
        </w:rPr>
        <w:t xml:space="preserve">, </w:t>
      </w:r>
      <w:r w:rsidR="000B04A6" w:rsidRPr="00987B7C">
        <w:rPr>
          <w:rFonts w:ascii="Arial" w:hAnsi="Arial" w:cs="Arial"/>
          <w:sz w:val="24"/>
          <w:szCs w:val="24"/>
        </w:rPr>
        <w:t xml:space="preserve">bridging the gap understanding </w:t>
      </w:r>
      <w:r w:rsidR="00DF1F77" w:rsidRPr="00987B7C">
        <w:rPr>
          <w:rFonts w:ascii="Arial" w:hAnsi="Arial" w:cs="Arial"/>
          <w:sz w:val="24"/>
          <w:szCs w:val="24"/>
        </w:rPr>
        <w:t>what is needed from schools</w:t>
      </w:r>
      <w:r w:rsidR="00EA6994" w:rsidRPr="00987B7C">
        <w:rPr>
          <w:rFonts w:ascii="Arial" w:hAnsi="Arial" w:cs="Arial"/>
          <w:sz w:val="24"/>
          <w:szCs w:val="24"/>
        </w:rPr>
        <w:t>/colleges</w:t>
      </w:r>
      <w:r w:rsidR="00A907F9" w:rsidRPr="00987B7C">
        <w:rPr>
          <w:rFonts w:ascii="Arial" w:hAnsi="Arial" w:cs="Arial"/>
          <w:sz w:val="24"/>
          <w:szCs w:val="24"/>
        </w:rPr>
        <w:t xml:space="preserve"> </w:t>
      </w:r>
      <w:r w:rsidR="00A907F9" w:rsidRPr="00987B7C">
        <w:rPr>
          <w:rFonts w:ascii="Arial" w:hAnsi="Arial" w:cs="Arial"/>
          <w:color w:val="000000"/>
          <w:sz w:val="24"/>
          <w:szCs w:val="24"/>
          <w:shd w:val="clear" w:color="auto" w:fill="FFFFFF"/>
        </w:rPr>
        <w:t>(Plaistow et al., 2013)</w:t>
      </w:r>
      <w:r w:rsidR="00DF1F77" w:rsidRPr="00987B7C">
        <w:rPr>
          <w:rFonts w:ascii="Arial" w:hAnsi="Arial" w:cs="Arial"/>
          <w:sz w:val="24"/>
          <w:szCs w:val="24"/>
        </w:rPr>
        <w:t xml:space="preserve">. I understand </w:t>
      </w:r>
      <w:r w:rsidR="00EA6994" w:rsidRPr="00987B7C">
        <w:rPr>
          <w:rFonts w:ascii="Arial" w:hAnsi="Arial" w:cs="Arial"/>
          <w:sz w:val="24"/>
          <w:szCs w:val="24"/>
        </w:rPr>
        <w:t>Mental Health Support Team</w:t>
      </w:r>
      <w:r w:rsidR="002479DE" w:rsidRPr="00987B7C">
        <w:rPr>
          <w:rFonts w:ascii="Arial" w:hAnsi="Arial" w:cs="Arial"/>
          <w:sz w:val="24"/>
          <w:szCs w:val="24"/>
        </w:rPr>
        <w:t>s</w:t>
      </w:r>
      <w:r w:rsidR="00EA6994" w:rsidRPr="00987B7C">
        <w:rPr>
          <w:rFonts w:ascii="Arial" w:hAnsi="Arial" w:cs="Arial"/>
          <w:sz w:val="24"/>
          <w:szCs w:val="24"/>
        </w:rPr>
        <w:t xml:space="preserve"> (</w:t>
      </w:r>
      <w:r w:rsidR="00073CE3" w:rsidRPr="00987B7C">
        <w:rPr>
          <w:rFonts w:ascii="Arial" w:hAnsi="Arial" w:cs="Arial"/>
          <w:sz w:val="24"/>
          <w:szCs w:val="24"/>
        </w:rPr>
        <w:t>MHST</w:t>
      </w:r>
      <w:r w:rsidR="00612F2A" w:rsidRPr="00987B7C">
        <w:rPr>
          <w:rFonts w:ascii="Arial" w:hAnsi="Arial" w:cs="Arial"/>
          <w:sz w:val="24"/>
          <w:szCs w:val="24"/>
        </w:rPr>
        <w:t>)</w:t>
      </w:r>
      <w:r w:rsidR="00DF1F77" w:rsidRPr="00987B7C">
        <w:rPr>
          <w:rFonts w:ascii="Arial" w:hAnsi="Arial" w:cs="Arial"/>
          <w:sz w:val="24"/>
          <w:szCs w:val="24"/>
        </w:rPr>
        <w:t xml:space="preserve"> </w:t>
      </w:r>
      <w:r w:rsidR="002479DE" w:rsidRPr="00987B7C">
        <w:rPr>
          <w:rFonts w:ascii="Arial" w:hAnsi="Arial" w:cs="Arial"/>
          <w:sz w:val="24"/>
          <w:szCs w:val="24"/>
        </w:rPr>
        <w:t>are currently</w:t>
      </w:r>
      <w:r w:rsidR="00DF1F77" w:rsidRPr="00987B7C">
        <w:rPr>
          <w:rFonts w:ascii="Arial" w:hAnsi="Arial" w:cs="Arial"/>
          <w:sz w:val="24"/>
          <w:szCs w:val="24"/>
        </w:rPr>
        <w:t xml:space="preserve"> support</w:t>
      </w:r>
      <w:r w:rsidR="002479DE" w:rsidRPr="00987B7C">
        <w:rPr>
          <w:rFonts w:ascii="Arial" w:hAnsi="Arial" w:cs="Arial"/>
          <w:sz w:val="24"/>
          <w:szCs w:val="24"/>
        </w:rPr>
        <w:t>ing</w:t>
      </w:r>
      <w:r w:rsidR="00DF1F77" w:rsidRPr="00987B7C">
        <w:rPr>
          <w:rFonts w:ascii="Arial" w:hAnsi="Arial" w:cs="Arial"/>
          <w:sz w:val="24"/>
          <w:szCs w:val="24"/>
        </w:rPr>
        <w:t xml:space="preserve"> young people in schools</w:t>
      </w:r>
      <w:r w:rsidR="00C51D15" w:rsidRPr="00987B7C">
        <w:rPr>
          <w:rFonts w:ascii="Arial" w:hAnsi="Arial" w:cs="Arial"/>
          <w:sz w:val="24"/>
          <w:szCs w:val="24"/>
        </w:rPr>
        <w:t xml:space="preserve"> &amp; colleges however the goal is to expand the services to local regions</w:t>
      </w:r>
      <w:r w:rsidR="000B04A6" w:rsidRPr="00987B7C">
        <w:rPr>
          <w:rFonts w:ascii="Arial" w:hAnsi="Arial" w:cs="Arial"/>
          <w:sz w:val="24"/>
          <w:szCs w:val="24"/>
        </w:rPr>
        <w:t xml:space="preserve"> with multi-disciplinary teams working together</w:t>
      </w:r>
      <w:r w:rsidR="00EA6994" w:rsidRPr="00987B7C">
        <w:rPr>
          <w:rFonts w:ascii="Arial" w:hAnsi="Arial" w:cs="Arial"/>
          <w:sz w:val="24"/>
          <w:szCs w:val="24"/>
        </w:rPr>
        <w:t>.</w:t>
      </w:r>
      <w:r w:rsidR="00DF1F77" w:rsidRPr="00987B7C">
        <w:rPr>
          <w:rFonts w:ascii="Arial" w:hAnsi="Arial" w:cs="Arial"/>
          <w:sz w:val="24"/>
          <w:szCs w:val="24"/>
        </w:rPr>
        <w:t xml:space="preserve"> </w:t>
      </w:r>
      <w:r w:rsidR="002479DE" w:rsidRPr="00987B7C">
        <w:rPr>
          <w:rFonts w:ascii="Arial" w:hAnsi="Arial" w:cs="Arial"/>
          <w:sz w:val="24"/>
          <w:szCs w:val="24"/>
        </w:rPr>
        <w:t xml:space="preserve">Support can be delivered in </w:t>
      </w:r>
      <w:r w:rsidR="000B04A6" w:rsidRPr="00987B7C">
        <w:rPr>
          <w:rFonts w:ascii="Arial" w:hAnsi="Arial" w:cs="Arial"/>
          <w:sz w:val="24"/>
          <w:szCs w:val="24"/>
        </w:rPr>
        <w:t>several</w:t>
      </w:r>
      <w:r w:rsidR="00432BB3" w:rsidRPr="00987B7C">
        <w:rPr>
          <w:rFonts w:ascii="Arial" w:hAnsi="Arial" w:cs="Arial"/>
          <w:sz w:val="24"/>
          <w:szCs w:val="24"/>
        </w:rPr>
        <w:t xml:space="preserve"> roles such as a Children’s Wellbeing Practitioner who </w:t>
      </w:r>
      <w:r w:rsidR="00CF7E06" w:rsidRPr="00987B7C">
        <w:rPr>
          <w:rFonts w:ascii="Arial" w:hAnsi="Arial" w:cs="Arial"/>
          <w:sz w:val="24"/>
          <w:szCs w:val="24"/>
        </w:rPr>
        <w:t xml:space="preserve">offer </w:t>
      </w:r>
      <w:r w:rsidR="00432BB3" w:rsidRPr="00987B7C">
        <w:rPr>
          <w:rFonts w:ascii="Arial" w:hAnsi="Arial" w:cs="Arial"/>
          <w:sz w:val="24"/>
          <w:szCs w:val="24"/>
        </w:rPr>
        <w:t>guid</w:t>
      </w:r>
      <w:r w:rsidR="00CF7E06" w:rsidRPr="00987B7C">
        <w:rPr>
          <w:rFonts w:ascii="Arial" w:hAnsi="Arial" w:cs="Arial"/>
          <w:sz w:val="24"/>
          <w:szCs w:val="24"/>
        </w:rPr>
        <w:t>ance with</w:t>
      </w:r>
      <w:r w:rsidR="00432BB3" w:rsidRPr="00987B7C">
        <w:rPr>
          <w:rFonts w:ascii="Arial" w:hAnsi="Arial" w:cs="Arial"/>
          <w:sz w:val="24"/>
          <w:szCs w:val="24"/>
        </w:rPr>
        <w:t xml:space="preserve"> self-help and therapeutic activities for children and young people </w:t>
      </w:r>
      <w:r w:rsidR="006A1D61" w:rsidRPr="00987B7C">
        <w:rPr>
          <w:rFonts w:ascii="Arial" w:hAnsi="Arial" w:cs="Arial"/>
          <w:sz w:val="24"/>
          <w:szCs w:val="24"/>
        </w:rPr>
        <w:t>who</w:t>
      </w:r>
      <w:r w:rsidR="009B5324" w:rsidRPr="00987B7C">
        <w:rPr>
          <w:rFonts w:ascii="Arial" w:hAnsi="Arial" w:cs="Arial"/>
          <w:sz w:val="24"/>
          <w:szCs w:val="24"/>
        </w:rPr>
        <w:t xml:space="preserve"> experience </w:t>
      </w:r>
      <w:r w:rsidR="00432BB3" w:rsidRPr="00987B7C">
        <w:rPr>
          <w:rFonts w:ascii="Arial" w:hAnsi="Arial" w:cs="Arial"/>
          <w:sz w:val="24"/>
          <w:szCs w:val="24"/>
        </w:rPr>
        <w:t xml:space="preserve">anxiety, low </w:t>
      </w:r>
      <w:r w:rsidR="009C06FD" w:rsidRPr="00987B7C">
        <w:rPr>
          <w:rFonts w:ascii="Arial" w:hAnsi="Arial" w:cs="Arial"/>
          <w:sz w:val="24"/>
          <w:szCs w:val="24"/>
        </w:rPr>
        <w:t>mood,</w:t>
      </w:r>
      <w:r w:rsidR="00432BB3" w:rsidRPr="00987B7C">
        <w:rPr>
          <w:rFonts w:ascii="Arial" w:hAnsi="Arial" w:cs="Arial"/>
          <w:sz w:val="24"/>
          <w:szCs w:val="24"/>
        </w:rPr>
        <w:t xml:space="preserve"> and behavioural difficulties. </w:t>
      </w:r>
      <w:r w:rsidR="002479DE" w:rsidRPr="00987B7C">
        <w:rPr>
          <w:rFonts w:ascii="Arial" w:hAnsi="Arial" w:cs="Arial"/>
          <w:sz w:val="24"/>
          <w:szCs w:val="24"/>
        </w:rPr>
        <w:t>I believe the more options young people have more positive outcomes will</w:t>
      </w:r>
      <w:r w:rsidR="004A7E78" w:rsidRPr="00987B7C">
        <w:rPr>
          <w:rFonts w:ascii="Arial" w:hAnsi="Arial" w:cs="Arial"/>
          <w:sz w:val="24"/>
          <w:szCs w:val="24"/>
        </w:rPr>
        <w:t xml:space="preserve"> </w:t>
      </w:r>
      <w:r w:rsidR="002479DE" w:rsidRPr="00987B7C">
        <w:rPr>
          <w:rFonts w:ascii="Arial" w:hAnsi="Arial" w:cs="Arial"/>
          <w:sz w:val="24"/>
          <w:szCs w:val="24"/>
        </w:rPr>
        <w:t>be gained.</w:t>
      </w:r>
      <w:r w:rsidR="002854F2" w:rsidRPr="00987B7C">
        <w:rPr>
          <w:rFonts w:ascii="Arial" w:hAnsi="Arial" w:cs="Arial"/>
          <w:sz w:val="24"/>
          <w:szCs w:val="24"/>
        </w:rPr>
        <w:t xml:space="preserve"> As Plato stated in the “Goal Set &amp; Goal Through” topic “Life is what happens on the way to these goals, with all its imperfections, problems and sufferings”.</w:t>
      </w:r>
      <w:r w:rsidR="00191011" w:rsidRPr="00987B7C">
        <w:rPr>
          <w:rFonts w:ascii="Arial" w:hAnsi="Arial" w:cs="Arial"/>
          <w:sz w:val="24"/>
          <w:szCs w:val="24"/>
        </w:rPr>
        <w:t xml:space="preserve"> I recognise from this statement </w:t>
      </w:r>
      <w:r w:rsidR="002A2FAA" w:rsidRPr="00987B7C">
        <w:rPr>
          <w:rFonts w:ascii="Arial" w:hAnsi="Arial" w:cs="Arial"/>
          <w:sz w:val="24"/>
          <w:szCs w:val="24"/>
        </w:rPr>
        <w:t>despite the barriers that may present to me on this journey</w:t>
      </w:r>
      <w:r w:rsidR="00844C03" w:rsidRPr="00987B7C">
        <w:rPr>
          <w:rFonts w:ascii="Arial" w:hAnsi="Arial" w:cs="Arial"/>
          <w:sz w:val="24"/>
          <w:szCs w:val="24"/>
        </w:rPr>
        <w:t>, I shall persevere and</w:t>
      </w:r>
      <w:r w:rsidR="00265B6C" w:rsidRPr="00987B7C">
        <w:rPr>
          <w:rFonts w:ascii="Arial" w:hAnsi="Arial" w:cs="Arial"/>
          <w:sz w:val="24"/>
          <w:szCs w:val="24"/>
        </w:rPr>
        <w:t xml:space="preserve"> stay focused on my goal.</w:t>
      </w:r>
    </w:p>
    <w:p w14:paraId="160DA5B3" w14:textId="544F2DAA" w:rsidR="00846094" w:rsidRPr="00987B7C" w:rsidRDefault="00CF3564" w:rsidP="00987B7C">
      <w:pPr>
        <w:spacing w:line="360" w:lineRule="auto"/>
        <w:ind w:left="360"/>
        <w:rPr>
          <w:rFonts w:ascii="Arial" w:hAnsi="Arial" w:cs="Arial"/>
          <w:sz w:val="24"/>
          <w:szCs w:val="24"/>
        </w:rPr>
      </w:pPr>
      <w:r w:rsidRPr="00987B7C">
        <w:rPr>
          <w:rFonts w:ascii="Arial" w:hAnsi="Arial" w:cs="Arial"/>
          <w:sz w:val="24"/>
          <w:szCs w:val="24"/>
        </w:rPr>
        <w:t>Gaining a balance in job development and recognising my values, needs, and        abilities are some of the main things I will take from this topic (</w:t>
      </w:r>
      <w:proofErr w:type="spellStart"/>
      <w:r w:rsidRPr="00987B7C">
        <w:rPr>
          <w:rFonts w:ascii="Arial" w:hAnsi="Arial" w:cs="Arial"/>
          <w:sz w:val="24"/>
          <w:szCs w:val="24"/>
        </w:rPr>
        <w:t>Vuolo</w:t>
      </w:r>
      <w:proofErr w:type="spellEnd"/>
      <w:r w:rsidRPr="00987B7C">
        <w:rPr>
          <w:rFonts w:ascii="Arial" w:hAnsi="Arial" w:cs="Arial"/>
          <w:sz w:val="24"/>
          <w:szCs w:val="24"/>
        </w:rPr>
        <w:t xml:space="preserve">, Staff and </w:t>
      </w:r>
      <w:r w:rsidRPr="00987B7C">
        <w:rPr>
          <w:rFonts w:ascii="Arial" w:hAnsi="Arial" w:cs="Arial"/>
          <w:sz w:val="24"/>
          <w:szCs w:val="24"/>
        </w:rPr>
        <w:lastRenderedPageBreak/>
        <w:t xml:space="preserve">Mortimer, 2012). This has made it easier for me to pinpoint the niche in which I want to work to advance my career as a mental health and wellbeing advocate for young people and adolescents. I am aware that having ambition helps you get things done, but there is a line to draw so you don't become burned out </w:t>
      </w:r>
      <w:r w:rsidRPr="00987B7C">
        <w:rPr>
          <w:rFonts w:ascii="Arial" w:hAnsi="Arial" w:cs="Arial"/>
          <w:color w:val="000000"/>
          <w:sz w:val="24"/>
          <w:szCs w:val="24"/>
          <w:shd w:val="clear" w:color="auto" w:fill="FFFFFF"/>
        </w:rPr>
        <w:t>(</w:t>
      </w:r>
      <w:proofErr w:type="spellStart"/>
      <w:r w:rsidRPr="00987B7C">
        <w:rPr>
          <w:rFonts w:ascii="Arial" w:hAnsi="Arial" w:cs="Arial"/>
          <w:color w:val="000000"/>
          <w:sz w:val="24"/>
          <w:szCs w:val="24"/>
          <w:shd w:val="clear" w:color="auto" w:fill="FFFFFF"/>
        </w:rPr>
        <w:t>Adriaenssens</w:t>
      </w:r>
      <w:proofErr w:type="spellEnd"/>
      <w:r w:rsidRPr="00987B7C">
        <w:rPr>
          <w:rFonts w:ascii="Arial" w:hAnsi="Arial" w:cs="Arial"/>
          <w:color w:val="000000"/>
          <w:sz w:val="24"/>
          <w:szCs w:val="24"/>
          <w:shd w:val="clear" w:color="auto" w:fill="FFFFFF"/>
        </w:rPr>
        <w:t xml:space="preserve">, Gucht and </w:t>
      </w:r>
      <w:proofErr w:type="spellStart"/>
      <w:r w:rsidRPr="00987B7C">
        <w:rPr>
          <w:rFonts w:ascii="Arial" w:hAnsi="Arial" w:cs="Arial"/>
          <w:color w:val="000000"/>
          <w:sz w:val="24"/>
          <w:szCs w:val="24"/>
          <w:shd w:val="clear" w:color="auto" w:fill="FFFFFF"/>
        </w:rPr>
        <w:t>Maes</w:t>
      </w:r>
      <w:proofErr w:type="spellEnd"/>
      <w:r w:rsidRPr="00987B7C">
        <w:rPr>
          <w:rFonts w:ascii="Arial" w:hAnsi="Arial" w:cs="Arial"/>
          <w:color w:val="000000"/>
          <w:sz w:val="24"/>
          <w:szCs w:val="24"/>
          <w:shd w:val="clear" w:color="auto" w:fill="FFFFFF"/>
        </w:rPr>
        <w:t>, 2015)</w:t>
      </w:r>
      <w:r w:rsidRPr="00987B7C">
        <w:rPr>
          <w:rFonts w:ascii="Arial" w:hAnsi="Arial" w:cs="Arial"/>
          <w:sz w:val="24"/>
          <w:szCs w:val="24"/>
        </w:rPr>
        <w:t>.</w:t>
      </w:r>
    </w:p>
    <w:p w14:paraId="1F30BA36" w14:textId="4B638FB5" w:rsidR="00097285" w:rsidRPr="00987B7C" w:rsidRDefault="00097285" w:rsidP="00987B7C">
      <w:pPr>
        <w:spacing w:line="360" w:lineRule="auto"/>
        <w:rPr>
          <w:rFonts w:ascii="Arial" w:hAnsi="Arial" w:cs="Arial"/>
          <w:sz w:val="24"/>
          <w:szCs w:val="24"/>
        </w:rPr>
      </w:pPr>
      <w:r w:rsidRPr="00987B7C">
        <w:rPr>
          <w:rFonts w:ascii="Arial" w:hAnsi="Arial" w:cs="Arial"/>
          <w:sz w:val="24"/>
          <w:szCs w:val="24"/>
        </w:rPr>
        <w:t xml:space="preserve">     The drawbacks of ambition include:</w:t>
      </w:r>
    </w:p>
    <w:p w14:paraId="2B64797E" w14:textId="77777777" w:rsidR="00097285" w:rsidRPr="00987B7C" w:rsidRDefault="00097285" w:rsidP="00987B7C">
      <w:pPr>
        <w:pStyle w:val="ListParagraph"/>
        <w:numPr>
          <w:ilvl w:val="1"/>
          <w:numId w:val="7"/>
        </w:numPr>
        <w:spacing w:line="360" w:lineRule="auto"/>
        <w:rPr>
          <w:rFonts w:ascii="Arial" w:hAnsi="Arial" w:cs="Arial"/>
          <w:sz w:val="24"/>
          <w:szCs w:val="24"/>
        </w:rPr>
      </w:pPr>
      <w:r w:rsidRPr="00987B7C">
        <w:rPr>
          <w:rFonts w:ascii="Arial" w:hAnsi="Arial" w:cs="Arial"/>
          <w:sz w:val="24"/>
          <w:szCs w:val="24"/>
        </w:rPr>
        <w:t>More about ego than meaningful work</w:t>
      </w:r>
    </w:p>
    <w:p w14:paraId="4895A260" w14:textId="77777777" w:rsidR="00097285" w:rsidRPr="00987B7C" w:rsidRDefault="00097285" w:rsidP="00987B7C">
      <w:pPr>
        <w:pStyle w:val="ListParagraph"/>
        <w:numPr>
          <w:ilvl w:val="1"/>
          <w:numId w:val="7"/>
        </w:numPr>
        <w:spacing w:line="360" w:lineRule="auto"/>
        <w:rPr>
          <w:rFonts w:ascii="Arial" w:hAnsi="Arial" w:cs="Arial"/>
          <w:sz w:val="24"/>
          <w:szCs w:val="24"/>
        </w:rPr>
      </w:pPr>
      <w:r w:rsidRPr="00987B7C">
        <w:rPr>
          <w:rFonts w:ascii="Arial" w:hAnsi="Arial" w:cs="Arial"/>
          <w:sz w:val="24"/>
          <w:szCs w:val="24"/>
        </w:rPr>
        <w:t>More about insecurities than contributing</w:t>
      </w:r>
    </w:p>
    <w:p w14:paraId="2F832148" w14:textId="77777777" w:rsidR="00097285" w:rsidRPr="00987B7C" w:rsidRDefault="00097285" w:rsidP="00987B7C">
      <w:pPr>
        <w:pStyle w:val="ListParagraph"/>
        <w:numPr>
          <w:ilvl w:val="1"/>
          <w:numId w:val="7"/>
        </w:numPr>
        <w:spacing w:line="360" w:lineRule="auto"/>
        <w:rPr>
          <w:rFonts w:ascii="Arial" w:hAnsi="Arial" w:cs="Arial"/>
          <w:sz w:val="24"/>
          <w:szCs w:val="24"/>
        </w:rPr>
      </w:pPr>
      <w:r w:rsidRPr="00987B7C">
        <w:rPr>
          <w:rFonts w:ascii="Arial" w:hAnsi="Arial" w:cs="Arial"/>
          <w:sz w:val="24"/>
          <w:szCs w:val="24"/>
        </w:rPr>
        <w:t>When meaningful work harms your health</w:t>
      </w:r>
    </w:p>
    <w:p w14:paraId="54A089EB" w14:textId="77777777" w:rsidR="00097285" w:rsidRPr="00987B7C" w:rsidRDefault="00097285" w:rsidP="00987B7C">
      <w:pPr>
        <w:pStyle w:val="ListParagraph"/>
        <w:numPr>
          <w:ilvl w:val="1"/>
          <w:numId w:val="7"/>
        </w:numPr>
        <w:spacing w:line="360" w:lineRule="auto"/>
        <w:rPr>
          <w:rFonts w:ascii="Arial" w:hAnsi="Arial" w:cs="Arial"/>
          <w:sz w:val="24"/>
          <w:szCs w:val="24"/>
        </w:rPr>
      </w:pPr>
      <w:r w:rsidRPr="00987B7C">
        <w:rPr>
          <w:rFonts w:ascii="Arial" w:hAnsi="Arial" w:cs="Arial"/>
          <w:sz w:val="24"/>
          <w:szCs w:val="24"/>
        </w:rPr>
        <w:t>When meaningful work harms loved ones</w:t>
      </w:r>
    </w:p>
    <w:p w14:paraId="2DD7D024" w14:textId="77777777" w:rsidR="00097285" w:rsidRPr="00987B7C" w:rsidRDefault="00097285" w:rsidP="00987B7C">
      <w:pPr>
        <w:spacing w:line="360" w:lineRule="auto"/>
        <w:ind w:left="360"/>
        <w:rPr>
          <w:rFonts w:ascii="Arial" w:hAnsi="Arial" w:cs="Arial"/>
          <w:sz w:val="24"/>
          <w:szCs w:val="24"/>
        </w:rPr>
      </w:pPr>
    </w:p>
    <w:p w14:paraId="7C97AA92" w14:textId="77777777" w:rsidR="00CF3564" w:rsidRPr="00987B7C" w:rsidRDefault="00CF3564" w:rsidP="00987B7C">
      <w:pPr>
        <w:spacing w:line="360" w:lineRule="auto"/>
        <w:ind w:left="360"/>
        <w:rPr>
          <w:rFonts w:ascii="Arial" w:hAnsi="Arial" w:cs="Arial"/>
          <w:sz w:val="24"/>
          <w:szCs w:val="24"/>
        </w:rPr>
      </w:pPr>
    </w:p>
    <w:p w14:paraId="727C892C" w14:textId="77777777" w:rsidR="00751056" w:rsidRPr="00987B7C" w:rsidRDefault="00751056" w:rsidP="00987B7C">
      <w:pPr>
        <w:spacing w:line="360" w:lineRule="auto"/>
        <w:rPr>
          <w:rFonts w:ascii="Arial" w:hAnsi="Arial" w:cs="Arial"/>
          <w:sz w:val="24"/>
          <w:szCs w:val="24"/>
        </w:rPr>
      </w:pPr>
    </w:p>
    <w:p w14:paraId="561ACFED" w14:textId="77777777" w:rsidR="00987B7C" w:rsidRDefault="00987B7C" w:rsidP="00987B7C">
      <w:pPr>
        <w:spacing w:line="360" w:lineRule="auto"/>
        <w:rPr>
          <w:rFonts w:ascii="Arial" w:hAnsi="Arial" w:cs="Arial"/>
          <w:sz w:val="24"/>
          <w:szCs w:val="24"/>
        </w:rPr>
      </w:pPr>
    </w:p>
    <w:p w14:paraId="7F64C4E2" w14:textId="77777777" w:rsidR="00987B7C" w:rsidRDefault="00987B7C" w:rsidP="00987B7C">
      <w:pPr>
        <w:spacing w:line="360" w:lineRule="auto"/>
        <w:rPr>
          <w:rFonts w:ascii="Arial" w:hAnsi="Arial" w:cs="Arial"/>
          <w:sz w:val="24"/>
          <w:szCs w:val="24"/>
        </w:rPr>
      </w:pPr>
    </w:p>
    <w:p w14:paraId="16C56D6F" w14:textId="77777777" w:rsidR="00987B7C" w:rsidRDefault="00987B7C" w:rsidP="00987B7C">
      <w:pPr>
        <w:spacing w:line="360" w:lineRule="auto"/>
        <w:rPr>
          <w:rFonts w:ascii="Arial" w:hAnsi="Arial" w:cs="Arial"/>
          <w:sz w:val="24"/>
          <w:szCs w:val="24"/>
        </w:rPr>
      </w:pPr>
    </w:p>
    <w:p w14:paraId="45E714E5" w14:textId="77777777" w:rsidR="00987B7C" w:rsidRDefault="00987B7C" w:rsidP="00987B7C">
      <w:pPr>
        <w:spacing w:line="360" w:lineRule="auto"/>
        <w:rPr>
          <w:rFonts w:ascii="Arial" w:hAnsi="Arial" w:cs="Arial"/>
          <w:sz w:val="24"/>
          <w:szCs w:val="24"/>
        </w:rPr>
      </w:pPr>
    </w:p>
    <w:p w14:paraId="61B74F3E" w14:textId="77777777" w:rsidR="00987B7C" w:rsidRDefault="00987B7C" w:rsidP="00987B7C">
      <w:pPr>
        <w:spacing w:line="360" w:lineRule="auto"/>
        <w:rPr>
          <w:rFonts w:ascii="Arial" w:hAnsi="Arial" w:cs="Arial"/>
          <w:sz w:val="24"/>
          <w:szCs w:val="24"/>
        </w:rPr>
      </w:pPr>
    </w:p>
    <w:p w14:paraId="3E7551A7" w14:textId="77777777" w:rsidR="00987B7C" w:rsidRDefault="00987B7C" w:rsidP="00987B7C">
      <w:pPr>
        <w:spacing w:line="360" w:lineRule="auto"/>
        <w:rPr>
          <w:rFonts w:ascii="Arial" w:hAnsi="Arial" w:cs="Arial"/>
          <w:sz w:val="24"/>
          <w:szCs w:val="24"/>
        </w:rPr>
      </w:pPr>
    </w:p>
    <w:p w14:paraId="29C7CB89" w14:textId="77777777" w:rsidR="00987B7C" w:rsidRDefault="00987B7C" w:rsidP="00987B7C">
      <w:pPr>
        <w:spacing w:line="360" w:lineRule="auto"/>
        <w:rPr>
          <w:rFonts w:ascii="Arial" w:hAnsi="Arial" w:cs="Arial"/>
          <w:sz w:val="24"/>
          <w:szCs w:val="24"/>
        </w:rPr>
      </w:pPr>
    </w:p>
    <w:p w14:paraId="2A152423" w14:textId="77777777" w:rsidR="00987B7C" w:rsidRDefault="00987B7C" w:rsidP="00987B7C">
      <w:pPr>
        <w:spacing w:line="360" w:lineRule="auto"/>
        <w:rPr>
          <w:rFonts w:ascii="Arial" w:hAnsi="Arial" w:cs="Arial"/>
          <w:sz w:val="24"/>
          <w:szCs w:val="24"/>
        </w:rPr>
      </w:pPr>
    </w:p>
    <w:p w14:paraId="1EB20074" w14:textId="77777777" w:rsidR="00987B7C" w:rsidRDefault="00987B7C" w:rsidP="00987B7C">
      <w:pPr>
        <w:spacing w:line="360" w:lineRule="auto"/>
        <w:rPr>
          <w:rFonts w:ascii="Arial" w:hAnsi="Arial" w:cs="Arial"/>
          <w:sz w:val="24"/>
          <w:szCs w:val="24"/>
        </w:rPr>
      </w:pPr>
    </w:p>
    <w:p w14:paraId="74EE66A6" w14:textId="77777777" w:rsidR="00987B7C" w:rsidRDefault="00987B7C" w:rsidP="00987B7C">
      <w:pPr>
        <w:spacing w:line="360" w:lineRule="auto"/>
        <w:rPr>
          <w:rFonts w:ascii="Arial" w:hAnsi="Arial" w:cs="Arial"/>
          <w:sz w:val="24"/>
          <w:szCs w:val="24"/>
        </w:rPr>
      </w:pPr>
    </w:p>
    <w:p w14:paraId="7D8E31C9" w14:textId="77777777" w:rsidR="00987B7C" w:rsidRDefault="00987B7C" w:rsidP="00987B7C">
      <w:pPr>
        <w:spacing w:line="360" w:lineRule="auto"/>
        <w:rPr>
          <w:rFonts w:ascii="Arial" w:hAnsi="Arial" w:cs="Arial"/>
          <w:sz w:val="24"/>
          <w:szCs w:val="24"/>
        </w:rPr>
      </w:pPr>
    </w:p>
    <w:p w14:paraId="7E815492" w14:textId="77777777" w:rsidR="00987B7C" w:rsidRDefault="00987B7C" w:rsidP="00987B7C">
      <w:pPr>
        <w:spacing w:line="360" w:lineRule="auto"/>
        <w:rPr>
          <w:rFonts w:ascii="Arial" w:hAnsi="Arial" w:cs="Arial"/>
          <w:sz w:val="24"/>
          <w:szCs w:val="24"/>
        </w:rPr>
      </w:pPr>
    </w:p>
    <w:p w14:paraId="65453268" w14:textId="77777777" w:rsidR="00EA0266" w:rsidRDefault="00EA0266" w:rsidP="00987B7C">
      <w:pPr>
        <w:spacing w:line="360" w:lineRule="auto"/>
        <w:rPr>
          <w:rFonts w:ascii="Arial" w:hAnsi="Arial" w:cs="Arial"/>
          <w:sz w:val="24"/>
          <w:szCs w:val="24"/>
        </w:rPr>
      </w:pPr>
    </w:p>
    <w:p w14:paraId="24E4FC3E" w14:textId="7C9B1A19" w:rsidR="0043723B" w:rsidRPr="00DE6DC3" w:rsidRDefault="0043723B" w:rsidP="00987B7C">
      <w:pPr>
        <w:spacing w:line="360" w:lineRule="auto"/>
        <w:rPr>
          <w:rFonts w:ascii="Arial" w:hAnsi="Arial" w:cs="Arial"/>
          <w:b/>
          <w:bCs/>
          <w:sz w:val="24"/>
          <w:szCs w:val="24"/>
        </w:rPr>
      </w:pPr>
      <w:r w:rsidRPr="00DE6DC3">
        <w:rPr>
          <w:rFonts w:ascii="Arial" w:hAnsi="Arial" w:cs="Arial"/>
          <w:b/>
          <w:bCs/>
          <w:sz w:val="24"/>
          <w:szCs w:val="24"/>
        </w:rPr>
        <w:lastRenderedPageBreak/>
        <w:t xml:space="preserve">Unit 2 </w:t>
      </w:r>
    </w:p>
    <w:p w14:paraId="5017F4C8" w14:textId="6288AB91" w:rsidR="005E7427" w:rsidRDefault="005E7427" w:rsidP="00987B7C">
      <w:pPr>
        <w:spacing w:line="360" w:lineRule="auto"/>
        <w:rPr>
          <w:rFonts w:ascii="Arial" w:hAnsi="Arial" w:cs="Arial"/>
          <w:sz w:val="24"/>
          <w:szCs w:val="24"/>
        </w:rPr>
      </w:pPr>
      <w:r w:rsidRPr="00987B7C">
        <w:rPr>
          <w:rFonts w:ascii="Arial" w:hAnsi="Arial" w:cs="Arial"/>
          <w:sz w:val="24"/>
          <w:szCs w:val="24"/>
        </w:rPr>
        <w:t>Network Society</w:t>
      </w:r>
    </w:p>
    <w:p w14:paraId="302AD648" w14:textId="435F3B56" w:rsidR="00DA437D" w:rsidRPr="00987B7C" w:rsidRDefault="00DA437D" w:rsidP="00987B7C">
      <w:pPr>
        <w:spacing w:line="360" w:lineRule="auto"/>
        <w:rPr>
          <w:rFonts w:ascii="Arial" w:hAnsi="Arial" w:cs="Arial"/>
          <w:sz w:val="24"/>
          <w:szCs w:val="24"/>
        </w:rPr>
      </w:pPr>
      <w:r w:rsidRPr="00DA437D">
        <w:rPr>
          <w:rFonts w:ascii="Arial" w:hAnsi="Arial" w:cs="Arial"/>
          <w:sz w:val="24"/>
          <w:szCs w:val="24"/>
        </w:rPr>
        <w:t>This subject includes the value of our networks and how they contribute to our ability to succeed.</w:t>
      </w:r>
    </w:p>
    <w:p w14:paraId="25938010" w14:textId="7F25DC7A" w:rsidR="009A6BDF" w:rsidRPr="00987B7C" w:rsidRDefault="009A6BDF" w:rsidP="00987B7C">
      <w:pPr>
        <w:spacing w:line="360" w:lineRule="auto"/>
        <w:rPr>
          <w:rFonts w:ascii="Arial" w:hAnsi="Arial" w:cs="Arial"/>
          <w:sz w:val="24"/>
          <w:szCs w:val="24"/>
        </w:rPr>
      </w:pPr>
      <w:r w:rsidRPr="00987B7C">
        <w:rPr>
          <w:rFonts w:ascii="Arial" w:hAnsi="Arial" w:cs="Arial"/>
          <w:sz w:val="24"/>
          <w:szCs w:val="24"/>
        </w:rPr>
        <w:t>A comparison of my network maps from the previous and current terms shows how learning has affected my capacity for evaluation. When looking for a bigger connection that might in turn present prospects, I found Network Society to be most beneficial.</w:t>
      </w:r>
    </w:p>
    <w:p w14:paraId="6A88424F" w14:textId="0AFF0F11" w:rsidR="00FF7D30" w:rsidRPr="00987B7C" w:rsidRDefault="002536DE" w:rsidP="00987B7C">
      <w:pPr>
        <w:spacing w:line="360" w:lineRule="auto"/>
        <w:rPr>
          <w:rFonts w:ascii="Arial" w:hAnsi="Arial" w:cs="Arial"/>
          <w:sz w:val="24"/>
          <w:szCs w:val="24"/>
        </w:rPr>
      </w:pPr>
      <w:r w:rsidRPr="00987B7C">
        <w:rPr>
          <w:rFonts w:ascii="Arial" w:hAnsi="Arial" w:cs="Arial"/>
          <w:noProof/>
          <w:sz w:val="24"/>
          <w:szCs w:val="24"/>
        </w:rPr>
        <w:drawing>
          <wp:inline distT="0" distB="0" distL="0" distR="0" wp14:anchorId="21A27ADA" wp14:editId="761660DD">
            <wp:extent cx="1727200" cy="2743200"/>
            <wp:effectExtent l="0" t="0" r="635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755198" cy="2787668"/>
                    </a:xfrm>
                    <a:prstGeom prst="rect">
                      <a:avLst/>
                    </a:prstGeom>
                  </pic:spPr>
                </pic:pic>
              </a:graphicData>
            </a:graphic>
          </wp:inline>
        </w:drawing>
      </w:r>
      <w:r w:rsidRPr="00987B7C">
        <w:rPr>
          <w:rFonts w:ascii="Arial" w:hAnsi="Arial" w:cs="Arial"/>
          <w:sz w:val="24"/>
          <w:szCs w:val="24"/>
        </w:rPr>
        <w:t xml:space="preserve">      </w:t>
      </w:r>
      <w:r w:rsidRPr="00987B7C">
        <w:rPr>
          <w:rFonts w:ascii="Arial" w:hAnsi="Arial" w:cs="Arial"/>
          <w:noProof/>
          <w:sz w:val="24"/>
          <w:szCs w:val="24"/>
        </w:rPr>
        <w:drawing>
          <wp:inline distT="0" distB="0" distL="0" distR="0" wp14:anchorId="75F1C3F5" wp14:editId="00537800">
            <wp:extent cx="3713480" cy="2203450"/>
            <wp:effectExtent l="0" t="0" r="127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02422" cy="2256225"/>
                    </a:xfrm>
                    <a:prstGeom prst="rect">
                      <a:avLst/>
                    </a:prstGeom>
                  </pic:spPr>
                </pic:pic>
              </a:graphicData>
            </a:graphic>
          </wp:inline>
        </w:drawing>
      </w:r>
    </w:p>
    <w:p w14:paraId="7720CA4C" w14:textId="77777777" w:rsidR="00813C9F" w:rsidRPr="00987B7C" w:rsidRDefault="00895C92" w:rsidP="00987B7C">
      <w:pPr>
        <w:spacing w:line="360" w:lineRule="auto"/>
        <w:rPr>
          <w:rFonts w:ascii="Arial" w:hAnsi="Arial" w:cs="Arial"/>
          <w:sz w:val="24"/>
          <w:szCs w:val="24"/>
        </w:rPr>
      </w:pPr>
      <w:r w:rsidRPr="00987B7C">
        <w:rPr>
          <w:rFonts w:ascii="Arial" w:hAnsi="Arial" w:cs="Arial"/>
          <w:sz w:val="24"/>
          <w:szCs w:val="24"/>
        </w:rPr>
        <w:t>Term 1                                           Term 2</w:t>
      </w:r>
    </w:p>
    <w:p w14:paraId="690AD620" w14:textId="24E78FE9" w:rsidR="00895C92" w:rsidRPr="00987B7C" w:rsidRDefault="00813C9F" w:rsidP="00987B7C">
      <w:pPr>
        <w:spacing w:line="360" w:lineRule="auto"/>
        <w:rPr>
          <w:rFonts w:ascii="Arial" w:hAnsi="Arial" w:cs="Arial"/>
          <w:sz w:val="24"/>
          <w:szCs w:val="24"/>
        </w:rPr>
      </w:pPr>
      <w:r w:rsidRPr="00987B7C">
        <w:rPr>
          <w:rFonts w:ascii="Arial" w:hAnsi="Arial" w:cs="Arial"/>
          <w:sz w:val="24"/>
          <w:szCs w:val="24"/>
        </w:rPr>
        <w:t>E</w:t>
      </w:r>
      <w:r w:rsidR="00092569" w:rsidRPr="00987B7C">
        <w:rPr>
          <w:rFonts w:ascii="Arial" w:hAnsi="Arial" w:cs="Arial"/>
          <w:sz w:val="24"/>
          <w:szCs w:val="24"/>
        </w:rPr>
        <w:t>xpand</w:t>
      </w:r>
      <w:r w:rsidR="00121812" w:rsidRPr="00987B7C">
        <w:rPr>
          <w:rFonts w:ascii="Arial" w:hAnsi="Arial" w:cs="Arial"/>
          <w:sz w:val="24"/>
          <w:szCs w:val="24"/>
        </w:rPr>
        <w:t>ing</w:t>
      </w:r>
      <w:r w:rsidR="00092569" w:rsidRPr="00987B7C">
        <w:rPr>
          <w:rFonts w:ascii="Arial" w:hAnsi="Arial" w:cs="Arial"/>
          <w:sz w:val="24"/>
          <w:szCs w:val="24"/>
        </w:rPr>
        <w:t xml:space="preserve"> my network </w:t>
      </w:r>
      <w:r w:rsidR="00121812" w:rsidRPr="00987B7C">
        <w:rPr>
          <w:rFonts w:ascii="Arial" w:hAnsi="Arial" w:cs="Arial"/>
          <w:sz w:val="24"/>
          <w:szCs w:val="24"/>
        </w:rPr>
        <w:t>by</w:t>
      </w:r>
      <w:r w:rsidR="00092569" w:rsidRPr="00987B7C">
        <w:rPr>
          <w:rFonts w:ascii="Arial" w:hAnsi="Arial" w:cs="Arial"/>
          <w:sz w:val="24"/>
          <w:szCs w:val="24"/>
        </w:rPr>
        <w:t xml:space="preserve"> updat</w:t>
      </w:r>
      <w:r w:rsidR="00121812" w:rsidRPr="00987B7C">
        <w:rPr>
          <w:rFonts w:ascii="Arial" w:hAnsi="Arial" w:cs="Arial"/>
          <w:sz w:val="24"/>
          <w:szCs w:val="24"/>
        </w:rPr>
        <w:t>ing</w:t>
      </w:r>
      <w:r w:rsidR="00092569" w:rsidRPr="00987B7C">
        <w:rPr>
          <w:rFonts w:ascii="Arial" w:hAnsi="Arial" w:cs="Arial"/>
          <w:sz w:val="24"/>
          <w:szCs w:val="24"/>
        </w:rPr>
        <w:t xml:space="preserve"> my ma</w:t>
      </w:r>
      <w:r w:rsidR="00081A59" w:rsidRPr="00987B7C">
        <w:rPr>
          <w:rFonts w:ascii="Arial" w:hAnsi="Arial" w:cs="Arial"/>
          <w:sz w:val="24"/>
          <w:szCs w:val="24"/>
        </w:rPr>
        <w:t>p</w:t>
      </w:r>
      <w:r w:rsidR="00121812" w:rsidRPr="00987B7C">
        <w:rPr>
          <w:rFonts w:ascii="Arial" w:hAnsi="Arial" w:cs="Arial"/>
          <w:sz w:val="24"/>
          <w:szCs w:val="24"/>
        </w:rPr>
        <w:t xml:space="preserve"> I feel is the </w:t>
      </w:r>
      <w:r w:rsidR="009163A0" w:rsidRPr="00987B7C">
        <w:rPr>
          <w:rFonts w:ascii="Arial" w:hAnsi="Arial" w:cs="Arial"/>
          <w:sz w:val="24"/>
          <w:szCs w:val="24"/>
        </w:rPr>
        <w:t xml:space="preserve">one thing </w:t>
      </w:r>
      <w:r w:rsidR="00DA437D">
        <w:rPr>
          <w:rFonts w:ascii="Arial" w:hAnsi="Arial" w:cs="Arial"/>
          <w:sz w:val="24"/>
          <w:szCs w:val="24"/>
        </w:rPr>
        <w:t>I’</w:t>
      </w:r>
      <w:r w:rsidR="009163A0" w:rsidRPr="00987B7C">
        <w:rPr>
          <w:rFonts w:ascii="Arial" w:hAnsi="Arial" w:cs="Arial"/>
          <w:sz w:val="24"/>
          <w:szCs w:val="24"/>
        </w:rPr>
        <w:t>ve learnt from this topic</w:t>
      </w:r>
      <w:r w:rsidR="00DA437D">
        <w:rPr>
          <w:rFonts w:ascii="Arial" w:hAnsi="Arial" w:cs="Arial"/>
          <w:sz w:val="24"/>
          <w:szCs w:val="24"/>
        </w:rPr>
        <w:t>, learning how important it is to identify your links</w:t>
      </w:r>
      <w:r w:rsidR="00D557CD" w:rsidRPr="00987B7C">
        <w:rPr>
          <w:rFonts w:ascii="Arial" w:hAnsi="Arial" w:cs="Arial"/>
          <w:sz w:val="24"/>
          <w:szCs w:val="24"/>
        </w:rPr>
        <w:t>.</w:t>
      </w:r>
      <w:r w:rsidR="00092569" w:rsidRPr="00987B7C">
        <w:rPr>
          <w:rFonts w:ascii="Arial" w:hAnsi="Arial" w:cs="Arial"/>
          <w:sz w:val="24"/>
          <w:szCs w:val="24"/>
        </w:rPr>
        <w:t xml:space="preserve"> </w:t>
      </w:r>
      <w:r w:rsidR="00953E95" w:rsidRPr="00987B7C">
        <w:rPr>
          <w:rFonts w:ascii="Arial" w:hAnsi="Arial" w:cs="Arial"/>
          <w:sz w:val="24"/>
          <w:szCs w:val="24"/>
        </w:rPr>
        <w:t>R</w:t>
      </w:r>
      <w:r w:rsidR="00092569" w:rsidRPr="00987B7C">
        <w:rPr>
          <w:rFonts w:ascii="Arial" w:hAnsi="Arial" w:cs="Arial"/>
          <w:sz w:val="24"/>
          <w:szCs w:val="24"/>
        </w:rPr>
        <w:t>outinely evaluat</w:t>
      </w:r>
      <w:r w:rsidR="00953E95" w:rsidRPr="00987B7C">
        <w:rPr>
          <w:rFonts w:ascii="Arial" w:hAnsi="Arial" w:cs="Arial"/>
          <w:sz w:val="24"/>
          <w:szCs w:val="24"/>
        </w:rPr>
        <w:t>ing</w:t>
      </w:r>
      <w:r w:rsidR="00092569" w:rsidRPr="00987B7C">
        <w:rPr>
          <w:rFonts w:ascii="Arial" w:hAnsi="Arial" w:cs="Arial"/>
          <w:sz w:val="24"/>
          <w:szCs w:val="24"/>
        </w:rPr>
        <w:t xml:space="preserve"> your network to make sure the links relate to your current </w:t>
      </w:r>
      <w:proofErr w:type="gramStart"/>
      <w:r w:rsidR="00092569" w:rsidRPr="00987B7C">
        <w:rPr>
          <w:rFonts w:ascii="Arial" w:hAnsi="Arial" w:cs="Arial"/>
          <w:sz w:val="24"/>
          <w:szCs w:val="24"/>
        </w:rPr>
        <w:t>circumstances</w:t>
      </w:r>
      <w:proofErr w:type="gramEnd"/>
      <w:r w:rsidR="00092569" w:rsidRPr="00987B7C">
        <w:rPr>
          <w:rFonts w:ascii="Arial" w:hAnsi="Arial" w:cs="Arial"/>
          <w:sz w:val="24"/>
          <w:szCs w:val="24"/>
        </w:rPr>
        <w:t xml:space="preserve"> </w:t>
      </w:r>
      <w:r w:rsidR="00880302" w:rsidRPr="00987B7C">
        <w:rPr>
          <w:rFonts w:ascii="Arial" w:hAnsi="Arial" w:cs="Arial"/>
          <w:sz w:val="24"/>
          <w:szCs w:val="24"/>
        </w:rPr>
        <w:t>aids</w:t>
      </w:r>
      <w:r w:rsidR="00092569" w:rsidRPr="00987B7C">
        <w:rPr>
          <w:rFonts w:ascii="Arial" w:hAnsi="Arial" w:cs="Arial"/>
          <w:sz w:val="24"/>
          <w:szCs w:val="24"/>
        </w:rPr>
        <w:t xml:space="preserve"> awareness for both personal and professional development</w:t>
      </w:r>
      <w:r w:rsidR="000C7683" w:rsidRPr="00987B7C">
        <w:rPr>
          <w:rFonts w:ascii="Arial" w:hAnsi="Arial" w:cs="Arial"/>
          <w:sz w:val="24"/>
          <w:szCs w:val="24"/>
        </w:rPr>
        <w:t xml:space="preserve"> </w:t>
      </w:r>
      <w:r w:rsidR="000C7683" w:rsidRPr="00987B7C">
        <w:rPr>
          <w:rFonts w:ascii="Arial" w:hAnsi="Arial" w:cs="Arial"/>
          <w:color w:val="000000"/>
          <w:sz w:val="24"/>
          <w:szCs w:val="24"/>
          <w:shd w:val="clear" w:color="auto" w:fill="FFFFFF"/>
        </w:rPr>
        <w:t xml:space="preserve">(Hoppe and </w:t>
      </w:r>
      <w:proofErr w:type="spellStart"/>
      <w:r w:rsidR="000C7683" w:rsidRPr="00987B7C">
        <w:rPr>
          <w:rFonts w:ascii="Arial" w:hAnsi="Arial" w:cs="Arial"/>
          <w:color w:val="000000"/>
          <w:sz w:val="24"/>
          <w:szCs w:val="24"/>
          <w:shd w:val="clear" w:color="auto" w:fill="FFFFFF"/>
        </w:rPr>
        <w:t>Reinelt</w:t>
      </w:r>
      <w:proofErr w:type="spellEnd"/>
      <w:r w:rsidR="000C7683" w:rsidRPr="00987B7C">
        <w:rPr>
          <w:rFonts w:ascii="Arial" w:hAnsi="Arial" w:cs="Arial"/>
          <w:color w:val="000000"/>
          <w:sz w:val="24"/>
          <w:szCs w:val="24"/>
          <w:shd w:val="clear" w:color="auto" w:fill="FFFFFF"/>
        </w:rPr>
        <w:t>, 2010).</w:t>
      </w:r>
    </w:p>
    <w:p w14:paraId="1995D55B" w14:textId="4AA8B378" w:rsidR="007674C2" w:rsidRPr="00987B7C" w:rsidRDefault="007674C2" w:rsidP="00987B7C">
      <w:pPr>
        <w:spacing w:line="360" w:lineRule="auto"/>
        <w:rPr>
          <w:rFonts w:ascii="Arial" w:hAnsi="Arial" w:cs="Arial"/>
          <w:sz w:val="24"/>
          <w:szCs w:val="24"/>
        </w:rPr>
      </w:pPr>
      <w:r w:rsidRPr="00987B7C">
        <w:rPr>
          <w:rFonts w:ascii="Arial" w:hAnsi="Arial" w:cs="Arial"/>
          <w:sz w:val="24"/>
          <w:szCs w:val="24"/>
        </w:rPr>
        <w:t xml:space="preserve">The impact of hierarchies and networks </w:t>
      </w:r>
      <w:r w:rsidR="001E38EF" w:rsidRPr="00987B7C">
        <w:rPr>
          <w:rFonts w:ascii="Arial" w:hAnsi="Arial" w:cs="Arial"/>
          <w:sz w:val="24"/>
          <w:szCs w:val="24"/>
        </w:rPr>
        <w:t>helped me find solutions to some of the problems my current workplace is experiencing.</w:t>
      </w:r>
      <w:r w:rsidRPr="00987B7C">
        <w:rPr>
          <w:rFonts w:ascii="Arial" w:hAnsi="Arial" w:cs="Arial"/>
          <w:sz w:val="24"/>
          <w:szCs w:val="24"/>
        </w:rPr>
        <w:t xml:space="preserve"> Although</w:t>
      </w:r>
      <w:r w:rsidR="001F6A38" w:rsidRPr="00987B7C">
        <w:rPr>
          <w:rFonts w:ascii="Arial" w:hAnsi="Arial" w:cs="Arial"/>
          <w:sz w:val="24"/>
          <w:szCs w:val="24"/>
        </w:rPr>
        <w:t xml:space="preserve"> the company ha</w:t>
      </w:r>
      <w:r w:rsidR="00992377" w:rsidRPr="00987B7C">
        <w:rPr>
          <w:rFonts w:ascii="Arial" w:hAnsi="Arial" w:cs="Arial"/>
          <w:sz w:val="24"/>
          <w:szCs w:val="24"/>
        </w:rPr>
        <w:t>s</w:t>
      </w:r>
      <w:r w:rsidRPr="00987B7C">
        <w:rPr>
          <w:rFonts w:ascii="Arial" w:hAnsi="Arial" w:cs="Arial"/>
          <w:sz w:val="24"/>
          <w:szCs w:val="24"/>
        </w:rPr>
        <w:t xml:space="preserve"> hierarchy and network in existence, how they are employed upsets the entire workforce and sometimes results in personnel leaving or cancelling shifts.</w:t>
      </w:r>
      <w:r w:rsidR="004B60F6" w:rsidRPr="00987B7C">
        <w:rPr>
          <w:rFonts w:ascii="Arial" w:hAnsi="Arial" w:cs="Arial"/>
          <w:sz w:val="24"/>
          <w:szCs w:val="24"/>
        </w:rPr>
        <w:t xml:space="preserve"> </w:t>
      </w:r>
      <w:r w:rsidR="002E4FED" w:rsidRPr="00987B7C">
        <w:rPr>
          <w:rFonts w:ascii="Arial" w:hAnsi="Arial" w:cs="Arial"/>
          <w:sz w:val="24"/>
          <w:szCs w:val="24"/>
        </w:rPr>
        <w:t xml:space="preserve">Using Robert X. </w:t>
      </w:r>
      <w:proofErr w:type="spellStart"/>
      <w:r w:rsidR="002E4FED" w:rsidRPr="00987B7C">
        <w:rPr>
          <w:rFonts w:ascii="Arial" w:hAnsi="Arial" w:cs="Arial"/>
          <w:sz w:val="24"/>
          <w:szCs w:val="24"/>
        </w:rPr>
        <w:t>Cringley's</w:t>
      </w:r>
      <w:proofErr w:type="spellEnd"/>
      <w:r w:rsidR="002E4FED" w:rsidRPr="00987B7C">
        <w:rPr>
          <w:rFonts w:ascii="Arial" w:hAnsi="Arial" w:cs="Arial"/>
          <w:sz w:val="24"/>
          <w:szCs w:val="24"/>
        </w:rPr>
        <w:t xml:space="preserve"> Pioneers, Settlers, and Town Planners as a metaphor highlights how crucial it is to place people in jobs that are compatible with their skills and personality</w:t>
      </w:r>
      <w:r w:rsidR="00A42F92" w:rsidRPr="00987B7C">
        <w:rPr>
          <w:rFonts w:ascii="Arial" w:hAnsi="Arial" w:cs="Arial"/>
          <w:sz w:val="24"/>
          <w:szCs w:val="24"/>
        </w:rPr>
        <w:t xml:space="preserve"> </w:t>
      </w:r>
      <w:r w:rsidR="00A42F92" w:rsidRPr="00987B7C">
        <w:rPr>
          <w:rFonts w:ascii="Arial" w:hAnsi="Arial" w:cs="Arial"/>
          <w:color w:val="000000"/>
          <w:sz w:val="24"/>
          <w:szCs w:val="24"/>
          <w:shd w:val="clear" w:color="auto" w:fill="FFFFFF"/>
        </w:rPr>
        <w:t xml:space="preserve">(Hwang and </w:t>
      </w:r>
      <w:proofErr w:type="spellStart"/>
      <w:r w:rsidR="00A42F92" w:rsidRPr="00987B7C">
        <w:rPr>
          <w:rFonts w:ascii="Arial" w:hAnsi="Arial" w:cs="Arial"/>
          <w:color w:val="000000"/>
          <w:sz w:val="24"/>
          <w:szCs w:val="24"/>
          <w:shd w:val="clear" w:color="auto" w:fill="FFFFFF"/>
        </w:rPr>
        <w:t>Jeong</w:t>
      </w:r>
      <w:proofErr w:type="spellEnd"/>
      <w:r w:rsidR="00A42F92" w:rsidRPr="00987B7C">
        <w:rPr>
          <w:rFonts w:ascii="Arial" w:hAnsi="Arial" w:cs="Arial"/>
          <w:color w:val="000000"/>
          <w:sz w:val="24"/>
          <w:szCs w:val="24"/>
          <w:shd w:val="clear" w:color="auto" w:fill="FFFFFF"/>
        </w:rPr>
        <w:t>, 2018)</w:t>
      </w:r>
      <w:r w:rsidR="002E4FED" w:rsidRPr="00987B7C">
        <w:rPr>
          <w:rFonts w:ascii="Arial" w:hAnsi="Arial" w:cs="Arial"/>
          <w:sz w:val="24"/>
          <w:szCs w:val="24"/>
        </w:rPr>
        <w:t xml:space="preserve">. Additionally, when combined, they can help to </w:t>
      </w:r>
      <w:r w:rsidR="002E4FED" w:rsidRPr="00987B7C">
        <w:rPr>
          <w:rFonts w:ascii="Arial" w:hAnsi="Arial" w:cs="Arial"/>
          <w:sz w:val="24"/>
          <w:szCs w:val="24"/>
        </w:rPr>
        <w:lastRenderedPageBreak/>
        <w:t>advance creative working methods.</w:t>
      </w:r>
      <w:r w:rsidR="006A1624" w:rsidRPr="00987B7C">
        <w:rPr>
          <w:rFonts w:ascii="Arial" w:hAnsi="Arial" w:cs="Arial"/>
          <w:sz w:val="24"/>
          <w:szCs w:val="24"/>
        </w:rPr>
        <w:t xml:space="preserve"> I will use this knowledge to </w:t>
      </w:r>
      <w:r w:rsidR="00FA2431" w:rsidRPr="00987B7C">
        <w:rPr>
          <w:rFonts w:ascii="Arial" w:hAnsi="Arial" w:cs="Arial"/>
          <w:sz w:val="24"/>
          <w:szCs w:val="24"/>
        </w:rPr>
        <w:t xml:space="preserve">help me </w:t>
      </w:r>
      <w:r w:rsidR="007634F6" w:rsidRPr="00987B7C">
        <w:rPr>
          <w:rFonts w:ascii="Arial" w:hAnsi="Arial" w:cs="Arial"/>
          <w:sz w:val="24"/>
          <w:szCs w:val="24"/>
        </w:rPr>
        <w:t xml:space="preserve">learn how to organize </w:t>
      </w:r>
      <w:r w:rsidR="00801B96" w:rsidRPr="00987B7C">
        <w:rPr>
          <w:rFonts w:ascii="Arial" w:hAnsi="Arial" w:cs="Arial"/>
          <w:sz w:val="24"/>
          <w:szCs w:val="24"/>
        </w:rPr>
        <w:t xml:space="preserve">employees </w:t>
      </w:r>
      <w:r w:rsidR="001E38EF" w:rsidRPr="00987B7C">
        <w:rPr>
          <w:rFonts w:ascii="Arial" w:hAnsi="Arial" w:cs="Arial"/>
          <w:sz w:val="24"/>
          <w:szCs w:val="24"/>
        </w:rPr>
        <w:t>into</w:t>
      </w:r>
      <w:r w:rsidR="00980B40" w:rsidRPr="00987B7C">
        <w:rPr>
          <w:rFonts w:ascii="Arial" w:hAnsi="Arial" w:cs="Arial"/>
          <w:sz w:val="24"/>
          <w:szCs w:val="24"/>
        </w:rPr>
        <w:t xml:space="preserve"> roles that interconnect and contribute to the goals of the company. </w:t>
      </w:r>
    </w:p>
    <w:p w14:paraId="7416B9E3" w14:textId="446A9494" w:rsidR="00860A1E" w:rsidRPr="00987B7C" w:rsidRDefault="00F14962" w:rsidP="00987B7C">
      <w:pPr>
        <w:pStyle w:val="Heading1"/>
        <w:spacing w:before="0" w:beforeAutospacing="0" w:after="0" w:afterAutospacing="0" w:line="360" w:lineRule="auto"/>
        <w:rPr>
          <w:rFonts w:ascii="Arial" w:hAnsi="Arial" w:cs="Arial"/>
          <w:b w:val="0"/>
          <w:bCs w:val="0"/>
          <w:color w:val="505050"/>
          <w:sz w:val="24"/>
          <w:szCs w:val="24"/>
        </w:rPr>
      </w:pPr>
      <w:r w:rsidRPr="00987B7C">
        <w:rPr>
          <w:rFonts w:ascii="Arial" w:hAnsi="Arial" w:cs="Arial"/>
          <w:b w:val="0"/>
          <w:bCs w:val="0"/>
          <w:sz w:val="24"/>
          <w:szCs w:val="24"/>
        </w:rPr>
        <w:t xml:space="preserve">The peppered moth video </w:t>
      </w:r>
      <w:r w:rsidR="000A5FAF" w:rsidRPr="00987B7C">
        <w:rPr>
          <w:rFonts w:ascii="Arial" w:hAnsi="Arial" w:cs="Arial"/>
          <w:b w:val="0"/>
          <w:bCs w:val="0"/>
          <w:sz w:val="24"/>
          <w:szCs w:val="24"/>
        </w:rPr>
        <w:t>by “Evolution By Natural Selectio</w:t>
      </w:r>
      <w:r w:rsidR="00B73F4F" w:rsidRPr="00987B7C">
        <w:rPr>
          <w:rFonts w:ascii="Arial" w:hAnsi="Arial" w:cs="Arial"/>
          <w:b w:val="0"/>
          <w:bCs w:val="0"/>
          <w:sz w:val="24"/>
          <w:szCs w:val="24"/>
        </w:rPr>
        <w:t xml:space="preserve">n” </w:t>
      </w:r>
      <w:r w:rsidRPr="00987B7C">
        <w:rPr>
          <w:rFonts w:ascii="Arial" w:hAnsi="Arial" w:cs="Arial"/>
          <w:b w:val="0"/>
          <w:bCs w:val="0"/>
          <w:sz w:val="24"/>
          <w:szCs w:val="24"/>
        </w:rPr>
        <w:t>demonstrated how crucial our environment is to our own personal growth and adaptation</w:t>
      </w:r>
      <w:r w:rsidR="006971FC" w:rsidRPr="00987B7C">
        <w:rPr>
          <w:rFonts w:ascii="Arial" w:hAnsi="Arial" w:cs="Arial"/>
          <w:b w:val="0"/>
          <w:bCs w:val="0"/>
          <w:sz w:val="24"/>
          <w:szCs w:val="24"/>
        </w:rPr>
        <w:t xml:space="preserve"> </w:t>
      </w:r>
      <w:r w:rsidR="006971FC" w:rsidRPr="00987B7C">
        <w:rPr>
          <w:rFonts w:ascii="Arial" w:hAnsi="Arial" w:cs="Arial"/>
          <w:b w:val="0"/>
          <w:bCs w:val="0"/>
          <w:color w:val="000000"/>
          <w:sz w:val="24"/>
          <w:szCs w:val="24"/>
          <w:shd w:val="clear" w:color="auto" w:fill="FFFFFF"/>
        </w:rPr>
        <w:t>(Tan and Gore, 2012)</w:t>
      </w:r>
      <w:r w:rsidRPr="00987B7C">
        <w:rPr>
          <w:rFonts w:ascii="Arial" w:hAnsi="Arial" w:cs="Arial"/>
          <w:b w:val="0"/>
          <w:bCs w:val="0"/>
          <w:sz w:val="24"/>
          <w:szCs w:val="24"/>
        </w:rPr>
        <w:t>.</w:t>
      </w:r>
      <w:r w:rsidR="00B73F4F" w:rsidRPr="00987B7C">
        <w:rPr>
          <w:rFonts w:ascii="Arial" w:hAnsi="Arial" w:cs="Arial"/>
          <w:b w:val="0"/>
          <w:bCs w:val="0"/>
          <w:sz w:val="24"/>
          <w:szCs w:val="24"/>
        </w:rPr>
        <w:t xml:space="preserve"> </w:t>
      </w:r>
      <w:r w:rsidR="00B24667" w:rsidRPr="00987B7C">
        <w:rPr>
          <w:rFonts w:ascii="Arial" w:hAnsi="Arial" w:cs="Arial"/>
          <w:b w:val="0"/>
          <w:bCs w:val="0"/>
          <w:sz w:val="24"/>
          <w:szCs w:val="24"/>
        </w:rPr>
        <w:t>R</w:t>
      </w:r>
      <w:r w:rsidR="008C7F55" w:rsidRPr="00987B7C">
        <w:rPr>
          <w:rFonts w:ascii="Arial" w:hAnsi="Arial" w:cs="Arial"/>
          <w:b w:val="0"/>
          <w:bCs w:val="0"/>
          <w:sz w:val="24"/>
          <w:szCs w:val="24"/>
        </w:rPr>
        <w:t>eviewing your connections and assessing your progress increases awareness, which makes you more receptive to opportunities and connections.</w:t>
      </w:r>
      <w:r w:rsidR="00892E11" w:rsidRPr="00987B7C">
        <w:rPr>
          <w:rFonts w:ascii="Arial" w:hAnsi="Arial" w:cs="Arial"/>
          <w:b w:val="0"/>
          <w:bCs w:val="0"/>
          <w:sz w:val="24"/>
          <w:szCs w:val="24"/>
        </w:rPr>
        <w:t xml:space="preserve"> When we are prepared full of ambition, its you who enhances the </w:t>
      </w:r>
      <w:r w:rsidR="00DF4051" w:rsidRPr="00987B7C">
        <w:rPr>
          <w:rFonts w:ascii="Arial" w:hAnsi="Arial" w:cs="Arial"/>
          <w:b w:val="0"/>
          <w:bCs w:val="0"/>
          <w:sz w:val="24"/>
          <w:szCs w:val="24"/>
        </w:rPr>
        <w:t xml:space="preserve">reputation of the environment. </w:t>
      </w:r>
      <w:r w:rsidR="00BA18A7" w:rsidRPr="00987B7C">
        <w:rPr>
          <w:rFonts w:ascii="Arial" w:hAnsi="Arial" w:cs="Arial"/>
          <w:b w:val="0"/>
          <w:bCs w:val="0"/>
          <w:sz w:val="24"/>
          <w:szCs w:val="24"/>
        </w:rPr>
        <w:t xml:space="preserve">The downside </w:t>
      </w:r>
      <w:r w:rsidR="000C3CB0" w:rsidRPr="00987B7C">
        <w:rPr>
          <w:rFonts w:ascii="Arial" w:hAnsi="Arial" w:cs="Arial"/>
          <w:b w:val="0"/>
          <w:bCs w:val="0"/>
          <w:sz w:val="24"/>
          <w:szCs w:val="24"/>
        </w:rPr>
        <w:t>to this</w:t>
      </w:r>
      <w:r w:rsidR="00FE5043" w:rsidRPr="00987B7C">
        <w:rPr>
          <w:rFonts w:ascii="Arial" w:hAnsi="Arial" w:cs="Arial"/>
          <w:b w:val="0"/>
          <w:bCs w:val="0"/>
          <w:sz w:val="24"/>
          <w:szCs w:val="24"/>
        </w:rPr>
        <w:t xml:space="preserve"> topic is if employee’s </w:t>
      </w:r>
      <w:r w:rsidR="003A636E" w:rsidRPr="00987B7C">
        <w:rPr>
          <w:rFonts w:ascii="Arial" w:hAnsi="Arial" w:cs="Arial"/>
          <w:b w:val="0"/>
          <w:bCs w:val="0"/>
          <w:sz w:val="24"/>
          <w:szCs w:val="24"/>
        </w:rPr>
        <w:t xml:space="preserve">do not </w:t>
      </w:r>
      <w:r w:rsidR="00A907F9" w:rsidRPr="00987B7C">
        <w:rPr>
          <w:rFonts w:ascii="Arial" w:hAnsi="Arial" w:cs="Arial"/>
          <w:b w:val="0"/>
          <w:bCs w:val="0"/>
          <w:sz w:val="24"/>
          <w:szCs w:val="24"/>
        </w:rPr>
        <w:t>understand</w:t>
      </w:r>
      <w:r w:rsidR="003A636E" w:rsidRPr="00987B7C">
        <w:rPr>
          <w:rFonts w:ascii="Arial" w:hAnsi="Arial" w:cs="Arial"/>
          <w:b w:val="0"/>
          <w:bCs w:val="0"/>
          <w:sz w:val="24"/>
          <w:szCs w:val="24"/>
        </w:rPr>
        <w:t xml:space="preserve"> the hierarchy within the company</w:t>
      </w:r>
      <w:r w:rsidR="00315E1B" w:rsidRPr="00987B7C">
        <w:rPr>
          <w:rFonts w:ascii="Arial" w:hAnsi="Arial" w:cs="Arial"/>
          <w:b w:val="0"/>
          <w:bCs w:val="0"/>
          <w:sz w:val="24"/>
          <w:szCs w:val="24"/>
        </w:rPr>
        <w:t xml:space="preserve"> the environment can become unstable</w:t>
      </w:r>
      <w:r w:rsidR="00987E59" w:rsidRPr="00987B7C">
        <w:rPr>
          <w:rFonts w:ascii="Arial" w:hAnsi="Arial" w:cs="Arial"/>
          <w:b w:val="0"/>
          <w:bCs w:val="0"/>
          <w:sz w:val="24"/>
          <w:szCs w:val="24"/>
        </w:rPr>
        <w:t xml:space="preserve"> which</w:t>
      </w:r>
      <w:r w:rsidR="003A636E" w:rsidRPr="00987B7C">
        <w:rPr>
          <w:rFonts w:ascii="Arial" w:hAnsi="Arial" w:cs="Arial"/>
          <w:b w:val="0"/>
          <w:bCs w:val="0"/>
          <w:sz w:val="24"/>
          <w:szCs w:val="24"/>
        </w:rPr>
        <w:t xml:space="preserve"> stifle</w:t>
      </w:r>
      <w:r w:rsidR="00987E59" w:rsidRPr="00987B7C">
        <w:rPr>
          <w:rFonts w:ascii="Arial" w:hAnsi="Arial" w:cs="Arial"/>
          <w:b w:val="0"/>
          <w:bCs w:val="0"/>
          <w:sz w:val="24"/>
          <w:szCs w:val="24"/>
        </w:rPr>
        <w:t>’s</w:t>
      </w:r>
      <w:r w:rsidR="003A636E" w:rsidRPr="00987B7C">
        <w:rPr>
          <w:rFonts w:ascii="Arial" w:hAnsi="Arial" w:cs="Arial"/>
          <w:b w:val="0"/>
          <w:bCs w:val="0"/>
          <w:sz w:val="24"/>
          <w:szCs w:val="24"/>
        </w:rPr>
        <w:t xml:space="preserve"> communication between colleagues, </w:t>
      </w:r>
      <w:r w:rsidR="00DB2DB4" w:rsidRPr="00987B7C">
        <w:rPr>
          <w:rFonts w:ascii="Arial" w:hAnsi="Arial" w:cs="Arial"/>
          <w:b w:val="0"/>
          <w:bCs w:val="0"/>
          <w:sz w:val="24"/>
          <w:szCs w:val="24"/>
        </w:rPr>
        <w:t>causing gaps/disconnection</w:t>
      </w:r>
      <w:r w:rsidR="00B517C2" w:rsidRPr="00987B7C">
        <w:rPr>
          <w:rFonts w:ascii="Arial" w:hAnsi="Arial" w:cs="Arial"/>
          <w:b w:val="0"/>
          <w:bCs w:val="0"/>
          <w:sz w:val="24"/>
          <w:szCs w:val="24"/>
        </w:rPr>
        <w:t>.</w:t>
      </w:r>
      <w:r w:rsidR="00325EF3" w:rsidRPr="00987B7C">
        <w:rPr>
          <w:rFonts w:ascii="Arial" w:hAnsi="Arial" w:cs="Arial"/>
          <w:b w:val="0"/>
          <w:bCs w:val="0"/>
          <w:color w:val="505050"/>
          <w:sz w:val="24"/>
          <w:szCs w:val="24"/>
        </w:rPr>
        <w:t xml:space="preserve"> </w:t>
      </w:r>
    </w:p>
    <w:p w14:paraId="390550BF" w14:textId="77777777" w:rsidR="00A907F9" w:rsidRPr="00987B7C" w:rsidRDefault="00A907F9" w:rsidP="00987B7C">
      <w:pPr>
        <w:pStyle w:val="Heading1"/>
        <w:spacing w:before="0" w:beforeAutospacing="0" w:after="0" w:afterAutospacing="0" w:line="360" w:lineRule="auto"/>
        <w:rPr>
          <w:rFonts w:ascii="Arial" w:hAnsi="Arial" w:cs="Arial"/>
          <w:sz w:val="24"/>
          <w:szCs w:val="24"/>
        </w:rPr>
      </w:pPr>
    </w:p>
    <w:p w14:paraId="5BDD6091"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4BA6031D"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3024DBBF"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07AA5708"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3061F179"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25CA5697"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6FE49477"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10C4E7D6"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01DAC499"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7344BECB"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6FC1E177"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4A599D3E"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6578B4D6"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3F359CCB"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00318F99"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642CA724"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5272C1BF"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16B86977"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547EDF3B"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4744A57A"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1FC42493"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68669EA4" w14:textId="77777777" w:rsidR="00987B7C" w:rsidRDefault="00987B7C" w:rsidP="00987B7C">
      <w:pPr>
        <w:pStyle w:val="Heading1"/>
        <w:spacing w:before="0" w:beforeAutospacing="0" w:after="0" w:afterAutospacing="0" w:line="360" w:lineRule="auto"/>
        <w:rPr>
          <w:rFonts w:ascii="Arial" w:hAnsi="Arial" w:cs="Arial"/>
          <w:sz w:val="24"/>
          <w:szCs w:val="24"/>
        </w:rPr>
      </w:pPr>
    </w:p>
    <w:p w14:paraId="6792DA36" w14:textId="789788C3" w:rsidR="00860A1E" w:rsidRPr="00987B7C" w:rsidRDefault="0043723B" w:rsidP="00987B7C">
      <w:pPr>
        <w:pStyle w:val="Heading1"/>
        <w:spacing w:before="0" w:beforeAutospacing="0" w:after="0" w:afterAutospacing="0" w:line="360" w:lineRule="auto"/>
        <w:rPr>
          <w:rFonts w:ascii="Arial" w:hAnsi="Arial" w:cs="Arial"/>
          <w:sz w:val="24"/>
          <w:szCs w:val="24"/>
        </w:rPr>
      </w:pPr>
      <w:r w:rsidRPr="00987B7C">
        <w:rPr>
          <w:rFonts w:ascii="Arial" w:hAnsi="Arial" w:cs="Arial"/>
          <w:sz w:val="24"/>
          <w:szCs w:val="24"/>
        </w:rPr>
        <w:t xml:space="preserve">Unit 3 </w:t>
      </w:r>
    </w:p>
    <w:p w14:paraId="385037F3" w14:textId="17F100D2" w:rsidR="000C3CB0" w:rsidRDefault="000C3CB0" w:rsidP="00987B7C">
      <w:pPr>
        <w:spacing w:line="360" w:lineRule="auto"/>
        <w:rPr>
          <w:rFonts w:ascii="Arial" w:hAnsi="Arial" w:cs="Arial"/>
          <w:sz w:val="24"/>
          <w:szCs w:val="24"/>
        </w:rPr>
      </w:pPr>
      <w:r w:rsidRPr="00987B7C">
        <w:rPr>
          <w:rFonts w:ascii="Arial" w:hAnsi="Arial" w:cs="Arial"/>
          <w:sz w:val="24"/>
          <w:szCs w:val="24"/>
        </w:rPr>
        <w:t>Me.com</w:t>
      </w:r>
    </w:p>
    <w:p w14:paraId="13B93AC1" w14:textId="43268FA3" w:rsidR="00DB3D58" w:rsidRDefault="00DB3D58" w:rsidP="00987B7C">
      <w:pPr>
        <w:spacing w:line="360" w:lineRule="auto"/>
        <w:rPr>
          <w:rFonts w:ascii="Arial" w:hAnsi="Arial" w:cs="Arial"/>
          <w:sz w:val="24"/>
          <w:szCs w:val="24"/>
        </w:rPr>
      </w:pPr>
      <w:r w:rsidRPr="00DB3D58">
        <w:rPr>
          <w:rFonts w:ascii="Arial" w:hAnsi="Arial" w:cs="Arial"/>
          <w:sz w:val="24"/>
          <w:szCs w:val="24"/>
        </w:rPr>
        <w:t xml:space="preserve">The potential for your online presence to increase your recognition and </w:t>
      </w:r>
      <w:proofErr w:type="gramStart"/>
      <w:r w:rsidRPr="00DB3D58">
        <w:rPr>
          <w:rFonts w:ascii="Arial" w:hAnsi="Arial" w:cs="Arial"/>
          <w:sz w:val="24"/>
          <w:szCs w:val="24"/>
        </w:rPr>
        <w:t>open up</w:t>
      </w:r>
      <w:proofErr w:type="gramEnd"/>
      <w:r w:rsidRPr="00DB3D58">
        <w:rPr>
          <w:rFonts w:ascii="Arial" w:hAnsi="Arial" w:cs="Arial"/>
          <w:sz w:val="24"/>
          <w:szCs w:val="24"/>
        </w:rPr>
        <w:t xml:space="preserve"> a world of opportunities is explored in this </w:t>
      </w:r>
      <w:r>
        <w:rPr>
          <w:rFonts w:ascii="Arial" w:hAnsi="Arial" w:cs="Arial"/>
          <w:sz w:val="24"/>
          <w:szCs w:val="24"/>
        </w:rPr>
        <w:t>topic</w:t>
      </w:r>
      <w:r w:rsidRPr="00DB3D58">
        <w:rPr>
          <w:rFonts w:ascii="Arial" w:hAnsi="Arial" w:cs="Arial"/>
          <w:sz w:val="24"/>
          <w:szCs w:val="24"/>
        </w:rPr>
        <w:t>.</w:t>
      </w:r>
    </w:p>
    <w:p w14:paraId="171BA058" w14:textId="422FE847" w:rsidR="00C043E6" w:rsidRPr="00987B7C" w:rsidRDefault="001505DB" w:rsidP="00987B7C">
      <w:pPr>
        <w:spacing w:line="360" w:lineRule="auto"/>
        <w:rPr>
          <w:rFonts w:ascii="Arial" w:hAnsi="Arial" w:cs="Arial"/>
          <w:sz w:val="24"/>
          <w:szCs w:val="24"/>
        </w:rPr>
      </w:pPr>
      <w:r w:rsidRPr="00987B7C">
        <w:rPr>
          <w:rFonts w:ascii="Arial" w:hAnsi="Arial" w:cs="Arial"/>
          <w:sz w:val="24"/>
          <w:szCs w:val="24"/>
        </w:rPr>
        <w:t xml:space="preserve"> </w:t>
      </w:r>
      <w:r w:rsidR="00E94BEE" w:rsidRPr="00987B7C">
        <w:rPr>
          <w:rFonts w:ascii="Arial" w:hAnsi="Arial" w:cs="Arial"/>
          <w:sz w:val="24"/>
          <w:szCs w:val="24"/>
        </w:rPr>
        <w:t>L</w:t>
      </w:r>
      <w:r w:rsidRPr="00987B7C">
        <w:rPr>
          <w:rFonts w:ascii="Arial" w:hAnsi="Arial" w:cs="Arial"/>
          <w:sz w:val="24"/>
          <w:szCs w:val="24"/>
        </w:rPr>
        <w:t>earning about the 5 C’s</w:t>
      </w:r>
      <w:r w:rsidR="009330FB" w:rsidRPr="00987B7C">
        <w:rPr>
          <w:rFonts w:ascii="Arial" w:hAnsi="Arial" w:cs="Arial"/>
          <w:sz w:val="24"/>
          <w:szCs w:val="24"/>
        </w:rPr>
        <w:t xml:space="preserve"> resonated with me the most as I wanted to </w:t>
      </w:r>
      <w:r w:rsidR="003E0D85" w:rsidRPr="00987B7C">
        <w:rPr>
          <w:rFonts w:ascii="Arial" w:hAnsi="Arial" w:cs="Arial"/>
          <w:sz w:val="24"/>
          <w:szCs w:val="24"/>
        </w:rPr>
        <w:t xml:space="preserve">understand the </w:t>
      </w:r>
      <w:r w:rsidR="008851EA" w:rsidRPr="00987B7C">
        <w:rPr>
          <w:rFonts w:ascii="Arial" w:hAnsi="Arial" w:cs="Arial"/>
          <w:sz w:val="24"/>
          <w:szCs w:val="24"/>
        </w:rPr>
        <w:t>tools,</w:t>
      </w:r>
      <w:r w:rsidR="003E0D85" w:rsidRPr="00987B7C">
        <w:rPr>
          <w:rFonts w:ascii="Arial" w:hAnsi="Arial" w:cs="Arial"/>
          <w:sz w:val="24"/>
          <w:szCs w:val="24"/>
        </w:rPr>
        <w:t xml:space="preserve"> I needed relevant to my vision. The 5c’s</w:t>
      </w:r>
      <w:r w:rsidR="006D45CC" w:rsidRPr="00987B7C">
        <w:rPr>
          <w:rFonts w:ascii="Arial" w:hAnsi="Arial" w:cs="Arial"/>
          <w:sz w:val="24"/>
          <w:szCs w:val="24"/>
        </w:rPr>
        <w:t xml:space="preserve"> are:</w:t>
      </w:r>
    </w:p>
    <w:p w14:paraId="3C547B3E" w14:textId="4EF7F002" w:rsidR="006D45CC" w:rsidRPr="00987B7C" w:rsidRDefault="006D45CC" w:rsidP="00987B7C">
      <w:pPr>
        <w:pStyle w:val="ListParagraph"/>
        <w:numPr>
          <w:ilvl w:val="0"/>
          <w:numId w:val="10"/>
        </w:numPr>
        <w:spacing w:line="360" w:lineRule="auto"/>
        <w:rPr>
          <w:rFonts w:ascii="Arial" w:hAnsi="Arial" w:cs="Arial"/>
          <w:sz w:val="24"/>
          <w:szCs w:val="24"/>
        </w:rPr>
      </w:pPr>
      <w:r w:rsidRPr="00987B7C">
        <w:rPr>
          <w:rFonts w:ascii="Arial" w:hAnsi="Arial" w:cs="Arial"/>
          <w:sz w:val="24"/>
          <w:szCs w:val="24"/>
        </w:rPr>
        <w:t xml:space="preserve">Communicating – Used for </w:t>
      </w:r>
      <w:r w:rsidR="00E94BEE" w:rsidRPr="00987B7C">
        <w:rPr>
          <w:rFonts w:ascii="Arial" w:hAnsi="Arial" w:cs="Arial"/>
          <w:sz w:val="24"/>
          <w:szCs w:val="24"/>
        </w:rPr>
        <w:t>publishing</w:t>
      </w:r>
      <w:r w:rsidRPr="00987B7C">
        <w:rPr>
          <w:rFonts w:ascii="Arial" w:hAnsi="Arial" w:cs="Arial"/>
          <w:sz w:val="24"/>
          <w:szCs w:val="24"/>
        </w:rPr>
        <w:t>/discussing</w:t>
      </w:r>
    </w:p>
    <w:p w14:paraId="179D2E49" w14:textId="4B0D73AB" w:rsidR="006D45CC" w:rsidRPr="00987B7C" w:rsidRDefault="006D45CC" w:rsidP="00987B7C">
      <w:pPr>
        <w:pStyle w:val="ListParagraph"/>
        <w:numPr>
          <w:ilvl w:val="0"/>
          <w:numId w:val="10"/>
        </w:numPr>
        <w:spacing w:line="360" w:lineRule="auto"/>
        <w:rPr>
          <w:rFonts w:ascii="Arial" w:hAnsi="Arial" w:cs="Arial"/>
          <w:sz w:val="24"/>
          <w:szCs w:val="24"/>
        </w:rPr>
      </w:pPr>
      <w:r w:rsidRPr="00987B7C">
        <w:rPr>
          <w:rFonts w:ascii="Arial" w:hAnsi="Arial" w:cs="Arial"/>
          <w:sz w:val="24"/>
          <w:szCs w:val="24"/>
        </w:rPr>
        <w:t>Collaborating – creating content with other people</w:t>
      </w:r>
    </w:p>
    <w:p w14:paraId="5E1B3A11" w14:textId="01D2CE8C" w:rsidR="006D45CC" w:rsidRPr="00987B7C" w:rsidRDefault="00E373BC" w:rsidP="00987B7C">
      <w:pPr>
        <w:pStyle w:val="ListParagraph"/>
        <w:numPr>
          <w:ilvl w:val="0"/>
          <w:numId w:val="10"/>
        </w:numPr>
        <w:spacing w:line="360" w:lineRule="auto"/>
        <w:rPr>
          <w:rFonts w:ascii="Arial" w:hAnsi="Arial" w:cs="Arial"/>
          <w:sz w:val="24"/>
          <w:szCs w:val="24"/>
        </w:rPr>
      </w:pPr>
      <w:r w:rsidRPr="00987B7C">
        <w:rPr>
          <w:rFonts w:ascii="Arial" w:hAnsi="Arial" w:cs="Arial"/>
          <w:sz w:val="24"/>
          <w:szCs w:val="24"/>
        </w:rPr>
        <w:t xml:space="preserve">Connecting – Networking with </w:t>
      </w:r>
      <w:r w:rsidR="00E94BEE" w:rsidRPr="00987B7C">
        <w:rPr>
          <w:rFonts w:ascii="Arial" w:hAnsi="Arial" w:cs="Arial"/>
          <w:sz w:val="24"/>
          <w:szCs w:val="24"/>
        </w:rPr>
        <w:t>likeminded</w:t>
      </w:r>
      <w:r w:rsidRPr="00987B7C">
        <w:rPr>
          <w:rFonts w:ascii="Arial" w:hAnsi="Arial" w:cs="Arial"/>
          <w:sz w:val="24"/>
          <w:szCs w:val="24"/>
        </w:rPr>
        <w:t xml:space="preserve"> people</w:t>
      </w:r>
    </w:p>
    <w:p w14:paraId="07F53230" w14:textId="361FA65F" w:rsidR="00E373BC" w:rsidRPr="00987B7C" w:rsidRDefault="00E373BC" w:rsidP="00987B7C">
      <w:pPr>
        <w:pStyle w:val="ListParagraph"/>
        <w:numPr>
          <w:ilvl w:val="0"/>
          <w:numId w:val="10"/>
        </w:numPr>
        <w:spacing w:line="360" w:lineRule="auto"/>
        <w:rPr>
          <w:rFonts w:ascii="Arial" w:hAnsi="Arial" w:cs="Arial"/>
          <w:sz w:val="24"/>
          <w:szCs w:val="24"/>
        </w:rPr>
      </w:pPr>
      <w:r w:rsidRPr="00987B7C">
        <w:rPr>
          <w:rFonts w:ascii="Arial" w:hAnsi="Arial" w:cs="Arial"/>
          <w:sz w:val="24"/>
          <w:szCs w:val="24"/>
        </w:rPr>
        <w:t xml:space="preserve">Completing – Describing </w:t>
      </w:r>
      <w:r w:rsidR="00DB68C0" w:rsidRPr="00987B7C">
        <w:rPr>
          <w:rFonts w:ascii="Arial" w:hAnsi="Arial" w:cs="Arial"/>
          <w:sz w:val="24"/>
          <w:szCs w:val="24"/>
        </w:rPr>
        <w:t>contentment and rating it so other are inspired</w:t>
      </w:r>
    </w:p>
    <w:p w14:paraId="773E6446" w14:textId="27F60E1A" w:rsidR="00DB68C0" w:rsidRPr="00987B7C" w:rsidRDefault="00DB68C0" w:rsidP="00987B7C">
      <w:pPr>
        <w:pStyle w:val="ListParagraph"/>
        <w:numPr>
          <w:ilvl w:val="0"/>
          <w:numId w:val="10"/>
        </w:numPr>
        <w:spacing w:line="360" w:lineRule="auto"/>
        <w:rPr>
          <w:rFonts w:ascii="Arial" w:hAnsi="Arial" w:cs="Arial"/>
          <w:sz w:val="24"/>
          <w:szCs w:val="24"/>
        </w:rPr>
      </w:pPr>
      <w:r w:rsidRPr="00987B7C">
        <w:rPr>
          <w:rFonts w:ascii="Arial" w:hAnsi="Arial" w:cs="Arial"/>
          <w:sz w:val="24"/>
          <w:szCs w:val="24"/>
        </w:rPr>
        <w:t xml:space="preserve">Combining </w:t>
      </w:r>
      <w:r w:rsidR="00E94BEE" w:rsidRPr="00987B7C">
        <w:rPr>
          <w:rFonts w:ascii="Arial" w:hAnsi="Arial" w:cs="Arial"/>
          <w:sz w:val="24"/>
          <w:szCs w:val="24"/>
        </w:rPr>
        <w:t>–</w:t>
      </w:r>
      <w:r w:rsidRPr="00987B7C">
        <w:rPr>
          <w:rFonts w:ascii="Arial" w:hAnsi="Arial" w:cs="Arial"/>
          <w:sz w:val="24"/>
          <w:szCs w:val="24"/>
        </w:rPr>
        <w:t xml:space="preserve"> </w:t>
      </w:r>
      <w:r w:rsidR="00E94BEE" w:rsidRPr="00987B7C">
        <w:rPr>
          <w:rFonts w:ascii="Arial" w:hAnsi="Arial" w:cs="Arial"/>
          <w:sz w:val="24"/>
          <w:szCs w:val="24"/>
        </w:rPr>
        <w:t>Combining tools from different places</w:t>
      </w:r>
    </w:p>
    <w:p w14:paraId="2F380959" w14:textId="7B9AB06E" w:rsidR="00DA1FD7" w:rsidRPr="00987B7C" w:rsidRDefault="00DA1FD7" w:rsidP="00987B7C">
      <w:pPr>
        <w:spacing w:line="360" w:lineRule="auto"/>
        <w:rPr>
          <w:rFonts w:ascii="Arial" w:hAnsi="Arial" w:cs="Arial"/>
          <w:sz w:val="24"/>
          <w:szCs w:val="24"/>
        </w:rPr>
      </w:pPr>
      <w:r w:rsidRPr="00987B7C">
        <w:rPr>
          <w:rFonts w:ascii="Arial" w:hAnsi="Arial" w:cs="Arial"/>
          <w:sz w:val="24"/>
          <w:szCs w:val="24"/>
        </w:rPr>
        <w:t xml:space="preserve">I have identified it will be Connection I </w:t>
      </w:r>
      <w:r w:rsidR="00267A2A" w:rsidRPr="00987B7C">
        <w:rPr>
          <w:rFonts w:ascii="Arial" w:hAnsi="Arial" w:cs="Arial"/>
          <w:sz w:val="24"/>
          <w:szCs w:val="24"/>
        </w:rPr>
        <w:t>need;</w:t>
      </w:r>
      <w:r w:rsidRPr="00987B7C">
        <w:rPr>
          <w:rFonts w:ascii="Arial" w:hAnsi="Arial" w:cs="Arial"/>
          <w:sz w:val="24"/>
          <w:szCs w:val="24"/>
        </w:rPr>
        <w:t xml:space="preserve"> this will help avoid wasting time on ineffective channels ensuring I am reaching people through media outlets that focus on connections</w:t>
      </w:r>
      <w:r w:rsidR="00F4697C" w:rsidRPr="00987B7C">
        <w:rPr>
          <w:rFonts w:ascii="Arial" w:hAnsi="Arial" w:cs="Arial"/>
          <w:sz w:val="24"/>
          <w:szCs w:val="24"/>
        </w:rPr>
        <w:t xml:space="preserve"> </w:t>
      </w:r>
      <w:proofErr w:type="gramStart"/>
      <w:r w:rsidR="00DA437D">
        <w:rPr>
          <w:rFonts w:ascii="Arial" w:hAnsi="Arial" w:cs="Arial"/>
          <w:sz w:val="24"/>
          <w:szCs w:val="24"/>
        </w:rPr>
        <w:t>whom</w:t>
      </w:r>
      <w:proofErr w:type="gramEnd"/>
      <w:r w:rsidR="00DA437D">
        <w:rPr>
          <w:rFonts w:ascii="Arial" w:hAnsi="Arial" w:cs="Arial"/>
          <w:sz w:val="24"/>
          <w:szCs w:val="24"/>
        </w:rPr>
        <w:t xml:space="preserve"> resonate</w:t>
      </w:r>
      <w:r w:rsidR="00F4697C" w:rsidRPr="00987B7C">
        <w:rPr>
          <w:rFonts w:ascii="Arial" w:hAnsi="Arial" w:cs="Arial"/>
          <w:sz w:val="24"/>
          <w:szCs w:val="24"/>
        </w:rPr>
        <w:t xml:space="preserve"> </w:t>
      </w:r>
      <w:r w:rsidR="00DA437D">
        <w:rPr>
          <w:rFonts w:ascii="Arial" w:hAnsi="Arial" w:cs="Arial"/>
          <w:sz w:val="24"/>
          <w:szCs w:val="24"/>
        </w:rPr>
        <w:t>with the</w:t>
      </w:r>
      <w:r w:rsidRPr="00987B7C">
        <w:rPr>
          <w:rFonts w:ascii="Arial" w:hAnsi="Arial" w:cs="Arial"/>
          <w:sz w:val="24"/>
          <w:szCs w:val="24"/>
        </w:rPr>
        <w:t xml:space="preserve"> same vision as me.</w:t>
      </w:r>
    </w:p>
    <w:p w14:paraId="7DB44983" w14:textId="5344F986" w:rsidR="00860A1E" w:rsidRPr="00987B7C" w:rsidRDefault="0059165A" w:rsidP="00987B7C">
      <w:pPr>
        <w:spacing w:line="360" w:lineRule="auto"/>
        <w:rPr>
          <w:rFonts w:ascii="Arial" w:hAnsi="Arial" w:cs="Arial"/>
          <w:sz w:val="24"/>
          <w:szCs w:val="24"/>
        </w:rPr>
      </w:pPr>
      <w:r w:rsidRPr="00987B7C">
        <w:rPr>
          <w:rFonts w:ascii="Arial" w:hAnsi="Arial" w:cs="Arial"/>
          <w:sz w:val="24"/>
          <w:szCs w:val="24"/>
        </w:rPr>
        <w:t xml:space="preserve">The conclusion of this topic has helped me recognise a need in the field in which I work. It is becoming harder for non-profit organisations to offer digital mental health services to a larger audience, as I discuss in my blog. </w:t>
      </w:r>
      <w:r w:rsidR="00D11853" w:rsidRPr="00987B7C">
        <w:rPr>
          <w:rFonts w:ascii="Arial" w:hAnsi="Arial" w:cs="Arial"/>
          <w:sz w:val="24"/>
          <w:szCs w:val="24"/>
        </w:rPr>
        <w:t>I explored 3 different articles</w:t>
      </w:r>
      <w:r w:rsidR="00B56569" w:rsidRPr="00987B7C">
        <w:rPr>
          <w:rFonts w:ascii="Arial" w:hAnsi="Arial" w:cs="Arial"/>
          <w:sz w:val="24"/>
          <w:szCs w:val="24"/>
        </w:rPr>
        <w:t xml:space="preserve"> via medium.com and created a blog in response to reading those articles</w:t>
      </w:r>
      <w:r w:rsidR="00924BEE" w:rsidRPr="00987B7C">
        <w:rPr>
          <w:rFonts w:ascii="Arial" w:hAnsi="Arial" w:cs="Arial"/>
          <w:sz w:val="24"/>
          <w:szCs w:val="24"/>
        </w:rPr>
        <w:t xml:space="preserve">, for and against </w:t>
      </w:r>
      <w:r w:rsidR="00B56569" w:rsidRPr="00987B7C">
        <w:rPr>
          <w:rFonts w:ascii="Arial" w:hAnsi="Arial" w:cs="Arial"/>
          <w:sz w:val="24"/>
          <w:szCs w:val="24"/>
        </w:rPr>
        <w:t xml:space="preserve">‘Mental Health’ of young people and the barriers they face accessing services to support them. I called the blog </w:t>
      </w:r>
      <w:r w:rsidR="00924BEE" w:rsidRPr="00987B7C">
        <w:rPr>
          <w:rFonts w:ascii="Arial" w:hAnsi="Arial" w:cs="Arial"/>
          <w:sz w:val="24"/>
          <w:szCs w:val="24"/>
        </w:rPr>
        <w:t>‘Shaping Minds Shape Futures’</w:t>
      </w:r>
      <w:r w:rsidR="00530960" w:rsidRPr="00987B7C">
        <w:rPr>
          <w:rFonts w:ascii="Arial" w:hAnsi="Arial" w:cs="Arial"/>
          <w:sz w:val="24"/>
          <w:szCs w:val="24"/>
        </w:rPr>
        <w:t xml:space="preserve">, I may use this to generate a social media page to help young people/adolescents in real time. </w:t>
      </w:r>
    </w:p>
    <w:p w14:paraId="214E731E" w14:textId="5F84642C" w:rsidR="00860A1E" w:rsidRPr="00987B7C" w:rsidRDefault="00860A1E" w:rsidP="00987B7C">
      <w:pPr>
        <w:spacing w:line="360" w:lineRule="auto"/>
        <w:rPr>
          <w:rFonts w:ascii="Arial" w:hAnsi="Arial" w:cs="Arial"/>
          <w:sz w:val="24"/>
          <w:szCs w:val="24"/>
        </w:rPr>
      </w:pPr>
      <w:r w:rsidRPr="00987B7C">
        <w:rPr>
          <w:rFonts w:ascii="Arial" w:hAnsi="Arial" w:cs="Arial"/>
          <w:noProof/>
          <w:sz w:val="24"/>
          <w:szCs w:val="24"/>
        </w:rPr>
        <w:lastRenderedPageBreak/>
        <w:drawing>
          <wp:inline distT="0" distB="0" distL="0" distR="0" wp14:anchorId="7503C3A6" wp14:editId="254AC723">
            <wp:extent cx="3339714" cy="4635500"/>
            <wp:effectExtent l="0" t="0" r="0" b="0"/>
            <wp:docPr id="3" name="Picture 3" descr="Graphical user interface, application, Word,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63420" cy="4668403"/>
                    </a:xfrm>
                    <a:prstGeom prst="rect">
                      <a:avLst/>
                    </a:prstGeom>
                  </pic:spPr>
                </pic:pic>
              </a:graphicData>
            </a:graphic>
          </wp:inline>
        </w:drawing>
      </w:r>
    </w:p>
    <w:p w14:paraId="54F5053A" w14:textId="73BE59FB" w:rsidR="0043723B" w:rsidRPr="00987B7C" w:rsidRDefault="00325EF3" w:rsidP="00987B7C">
      <w:pPr>
        <w:spacing w:line="360" w:lineRule="auto"/>
        <w:rPr>
          <w:rFonts w:ascii="Arial" w:hAnsi="Arial" w:cs="Arial"/>
          <w:sz w:val="24"/>
          <w:szCs w:val="24"/>
        </w:rPr>
      </w:pPr>
      <w:r w:rsidRPr="00987B7C">
        <w:rPr>
          <w:rFonts w:ascii="Arial" w:hAnsi="Arial" w:cs="Arial"/>
          <w:sz w:val="24"/>
          <w:szCs w:val="24"/>
        </w:rPr>
        <w:t xml:space="preserve">Part of the reason for </w:t>
      </w:r>
      <w:r w:rsidR="007C6FA9" w:rsidRPr="00987B7C">
        <w:rPr>
          <w:rFonts w:ascii="Arial" w:hAnsi="Arial" w:cs="Arial"/>
          <w:sz w:val="24"/>
          <w:szCs w:val="24"/>
        </w:rPr>
        <w:t>innovation in this area being withdrawn is due</w:t>
      </w:r>
      <w:r w:rsidRPr="00987B7C">
        <w:rPr>
          <w:rFonts w:ascii="Arial" w:hAnsi="Arial" w:cs="Arial"/>
          <w:sz w:val="24"/>
          <w:szCs w:val="24"/>
        </w:rPr>
        <w:t xml:space="preserve"> to the scepticism of </w:t>
      </w:r>
      <w:r w:rsidR="00860A1E" w:rsidRPr="00987B7C">
        <w:rPr>
          <w:rFonts w:ascii="Arial" w:hAnsi="Arial" w:cs="Arial"/>
          <w:sz w:val="24"/>
          <w:szCs w:val="24"/>
        </w:rPr>
        <w:t>Digital mental health services</w:t>
      </w:r>
      <w:r w:rsidR="007C6FA9" w:rsidRPr="00987B7C">
        <w:rPr>
          <w:rFonts w:ascii="Arial" w:hAnsi="Arial" w:cs="Arial"/>
          <w:sz w:val="24"/>
          <w:szCs w:val="24"/>
        </w:rPr>
        <w:t xml:space="preserve"> from Psychiatry</w:t>
      </w:r>
      <w:r w:rsidR="000B7DBF" w:rsidRPr="00987B7C">
        <w:rPr>
          <w:rFonts w:ascii="Arial" w:hAnsi="Arial" w:cs="Arial"/>
          <w:sz w:val="24"/>
          <w:szCs w:val="24"/>
        </w:rPr>
        <w:t>,</w:t>
      </w:r>
      <w:r w:rsidR="00D11853" w:rsidRPr="00987B7C">
        <w:rPr>
          <w:rFonts w:ascii="Arial" w:hAnsi="Arial" w:cs="Arial"/>
          <w:sz w:val="24"/>
          <w:szCs w:val="24"/>
        </w:rPr>
        <w:t xml:space="preserve"> believing digital services will not show a clear picture, t</w:t>
      </w:r>
      <w:r w:rsidR="007C6FA9" w:rsidRPr="00987B7C">
        <w:rPr>
          <w:rFonts w:ascii="Arial" w:hAnsi="Arial" w:cs="Arial"/>
          <w:sz w:val="24"/>
          <w:szCs w:val="24"/>
        </w:rPr>
        <w:t xml:space="preserve">he aim </w:t>
      </w:r>
      <w:r w:rsidR="00D11853" w:rsidRPr="00987B7C">
        <w:rPr>
          <w:rFonts w:ascii="Arial" w:hAnsi="Arial" w:cs="Arial"/>
          <w:sz w:val="24"/>
          <w:szCs w:val="24"/>
        </w:rPr>
        <w:t>is</w:t>
      </w:r>
      <w:r w:rsidR="000B7DBF" w:rsidRPr="00987B7C">
        <w:rPr>
          <w:rFonts w:ascii="Arial" w:hAnsi="Arial" w:cs="Arial"/>
          <w:sz w:val="24"/>
          <w:szCs w:val="24"/>
        </w:rPr>
        <w:t xml:space="preserve"> for</w:t>
      </w:r>
      <w:r w:rsidR="00D11853" w:rsidRPr="00987B7C">
        <w:rPr>
          <w:rFonts w:ascii="Arial" w:hAnsi="Arial" w:cs="Arial"/>
          <w:sz w:val="24"/>
          <w:szCs w:val="24"/>
        </w:rPr>
        <w:t xml:space="preserve"> </w:t>
      </w:r>
      <w:r w:rsidR="007C6FA9" w:rsidRPr="00987B7C">
        <w:rPr>
          <w:rFonts w:ascii="Arial" w:hAnsi="Arial" w:cs="Arial"/>
          <w:sz w:val="24"/>
          <w:szCs w:val="24"/>
        </w:rPr>
        <w:t>digital services</w:t>
      </w:r>
      <w:r w:rsidRPr="00987B7C">
        <w:rPr>
          <w:rFonts w:ascii="Arial" w:hAnsi="Arial" w:cs="Arial"/>
          <w:sz w:val="24"/>
          <w:szCs w:val="24"/>
        </w:rPr>
        <w:t xml:space="preserve"> </w:t>
      </w:r>
      <w:r w:rsidR="000B7DBF" w:rsidRPr="00987B7C">
        <w:rPr>
          <w:rFonts w:ascii="Arial" w:hAnsi="Arial" w:cs="Arial"/>
          <w:sz w:val="24"/>
          <w:szCs w:val="24"/>
        </w:rPr>
        <w:t>to be</w:t>
      </w:r>
      <w:r w:rsidRPr="00987B7C">
        <w:rPr>
          <w:rFonts w:ascii="Arial" w:hAnsi="Arial" w:cs="Arial"/>
          <w:sz w:val="24"/>
          <w:szCs w:val="24"/>
        </w:rPr>
        <w:t xml:space="preserve"> implemented into a clinical setting</w:t>
      </w:r>
      <w:r w:rsidR="00B07F57" w:rsidRPr="00987B7C">
        <w:rPr>
          <w:rFonts w:ascii="Arial" w:hAnsi="Arial" w:cs="Arial"/>
          <w:sz w:val="24"/>
          <w:szCs w:val="24"/>
        </w:rPr>
        <w:t xml:space="preserve"> </w:t>
      </w:r>
      <w:r w:rsidR="00B07F57" w:rsidRPr="00987B7C">
        <w:rPr>
          <w:rFonts w:ascii="Arial" w:hAnsi="Arial" w:cs="Arial"/>
          <w:color w:val="000000"/>
          <w:sz w:val="24"/>
          <w:szCs w:val="24"/>
          <w:shd w:val="clear" w:color="auto" w:fill="FFFFFF"/>
        </w:rPr>
        <w:t>(</w:t>
      </w:r>
      <w:proofErr w:type="spellStart"/>
      <w:r w:rsidR="00B07F57" w:rsidRPr="00987B7C">
        <w:rPr>
          <w:rFonts w:ascii="Arial" w:hAnsi="Arial" w:cs="Arial"/>
          <w:color w:val="000000"/>
          <w:sz w:val="24"/>
          <w:szCs w:val="24"/>
          <w:shd w:val="clear" w:color="auto" w:fill="FFFFFF"/>
        </w:rPr>
        <w:t>Flore</w:t>
      </w:r>
      <w:proofErr w:type="spellEnd"/>
      <w:r w:rsidR="00B07F57" w:rsidRPr="00987B7C">
        <w:rPr>
          <w:rFonts w:ascii="Arial" w:hAnsi="Arial" w:cs="Arial"/>
          <w:color w:val="000000"/>
          <w:sz w:val="24"/>
          <w:szCs w:val="24"/>
          <w:shd w:val="clear" w:color="auto" w:fill="FFFFFF"/>
        </w:rPr>
        <w:t>, 2022)</w:t>
      </w:r>
      <w:r w:rsidR="007C6FA9" w:rsidRPr="00987B7C">
        <w:rPr>
          <w:rFonts w:ascii="Arial" w:hAnsi="Arial" w:cs="Arial"/>
          <w:sz w:val="24"/>
          <w:szCs w:val="24"/>
        </w:rPr>
        <w:t xml:space="preserve">. </w:t>
      </w:r>
      <w:r w:rsidR="00D11853" w:rsidRPr="00987B7C">
        <w:rPr>
          <w:rFonts w:ascii="Arial" w:hAnsi="Arial" w:cs="Arial"/>
          <w:sz w:val="24"/>
          <w:szCs w:val="24"/>
        </w:rPr>
        <w:t>These judgements m</w:t>
      </w:r>
      <w:r w:rsidR="007C6FA9" w:rsidRPr="00987B7C">
        <w:rPr>
          <w:rFonts w:ascii="Arial" w:hAnsi="Arial" w:cs="Arial"/>
          <w:sz w:val="24"/>
          <w:szCs w:val="24"/>
        </w:rPr>
        <w:t>ak</w:t>
      </w:r>
      <w:r w:rsidR="00D11853" w:rsidRPr="00987B7C">
        <w:rPr>
          <w:rFonts w:ascii="Arial" w:hAnsi="Arial" w:cs="Arial"/>
          <w:sz w:val="24"/>
          <w:szCs w:val="24"/>
        </w:rPr>
        <w:t>e</w:t>
      </w:r>
      <w:r w:rsidR="0059165A" w:rsidRPr="00987B7C">
        <w:rPr>
          <w:rFonts w:ascii="Arial" w:hAnsi="Arial" w:cs="Arial"/>
          <w:sz w:val="24"/>
          <w:szCs w:val="24"/>
        </w:rPr>
        <w:t xml:space="preserve"> those who seek mental health </w:t>
      </w:r>
      <w:r w:rsidR="007C6FA9" w:rsidRPr="00987B7C">
        <w:rPr>
          <w:rFonts w:ascii="Arial" w:hAnsi="Arial" w:cs="Arial"/>
          <w:sz w:val="24"/>
          <w:szCs w:val="24"/>
        </w:rPr>
        <w:t xml:space="preserve">support </w:t>
      </w:r>
      <w:r w:rsidR="00B07F57" w:rsidRPr="00987B7C">
        <w:rPr>
          <w:rFonts w:ascii="Arial" w:hAnsi="Arial" w:cs="Arial"/>
          <w:sz w:val="24"/>
          <w:szCs w:val="24"/>
        </w:rPr>
        <w:t xml:space="preserve">lives </w:t>
      </w:r>
      <w:r w:rsidR="007C6FA9" w:rsidRPr="00987B7C">
        <w:rPr>
          <w:rFonts w:ascii="Arial" w:hAnsi="Arial" w:cs="Arial"/>
          <w:sz w:val="24"/>
          <w:szCs w:val="24"/>
        </w:rPr>
        <w:t>harder to access other resources alongside their treatment. Getting</w:t>
      </w:r>
      <w:r w:rsidR="0059165A" w:rsidRPr="00987B7C">
        <w:rPr>
          <w:rFonts w:ascii="Arial" w:hAnsi="Arial" w:cs="Arial"/>
          <w:sz w:val="24"/>
          <w:szCs w:val="24"/>
        </w:rPr>
        <w:t xml:space="preserve"> help early prevents the manifestation that can result in tragic events, such as some people committing suicide because they were turned away from or unable to access the services available due to the oversupply of services.</w:t>
      </w:r>
    </w:p>
    <w:p w14:paraId="254BED05" w14:textId="18AD23B2" w:rsidR="00B07F57" w:rsidRPr="00987B7C" w:rsidRDefault="00B07F57" w:rsidP="00987B7C">
      <w:pPr>
        <w:spacing w:line="360" w:lineRule="auto"/>
        <w:rPr>
          <w:rFonts w:ascii="Arial" w:hAnsi="Arial" w:cs="Arial"/>
          <w:sz w:val="24"/>
          <w:szCs w:val="24"/>
        </w:rPr>
      </w:pPr>
      <w:r w:rsidRPr="00987B7C">
        <w:rPr>
          <w:rFonts w:ascii="Arial" w:hAnsi="Arial" w:cs="Arial"/>
          <w:sz w:val="24"/>
          <w:szCs w:val="24"/>
        </w:rPr>
        <w:t>I</w:t>
      </w:r>
      <w:r w:rsidR="005A4E15" w:rsidRPr="00987B7C">
        <w:rPr>
          <w:rFonts w:ascii="Arial" w:hAnsi="Arial" w:cs="Arial"/>
          <w:sz w:val="24"/>
          <w:szCs w:val="24"/>
        </w:rPr>
        <w:t xml:space="preserve"> will use this blog to motivate me to explore innovative ideas to bridge the gap for the demand of mental health services between the number of people who </w:t>
      </w:r>
      <w:r w:rsidR="00D11853" w:rsidRPr="00987B7C">
        <w:rPr>
          <w:rFonts w:ascii="Arial" w:hAnsi="Arial" w:cs="Arial"/>
          <w:sz w:val="24"/>
          <w:szCs w:val="24"/>
        </w:rPr>
        <w:t xml:space="preserve">seek support and those who </w:t>
      </w:r>
      <w:r w:rsidR="001047BF" w:rsidRPr="00987B7C">
        <w:rPr>
          <w:rFonts w:ascii="Arial" w:hAnsi="Arial" w:cs="Arial"/>
          <w:sz w:val="24"/>
          <w:szCs w:val="24"/>
        </w:rPr>
        <w:t>don’t follow through with referral appointments. This is to identify the needs of those who struggle to go through the initial process of accessing the services they need</w:t>
      </w:r>
      <w:r w:rsidR="004359A9" w:rsidRPr="00987B7C">
        <w:rPr>
          <w:rFonts w:ascii="Arial" w:hAnsi="Arial" w:cs="Arial"/>
          <w:sz w:val="24"/>
          <w:szCs w:val="24"/>
        </w:rPr>
        <w:t xml:space="preserve"> </w:t>
      </w:r>
      <w:r w:rsidR="004359A9" w:rsidRPr="00987B7C">
        <w:rPr>
          <w:rFonts w:ascii="Arial" w:hAnsi="Arial" w:cs="Arial"/>
          <w:color w:val="000000"/>
          <w:sz w:val="24"/>
          <w:szCs w:val="24"/>
          <w:shd w:val="clear" w:color="auto" w:fill="FFFFFF"/>
        </w:rPr>
        <w:t>(</w:t>
      </w:r>
      <w:proofErr w:type="spellStart"/>
      <w:r w:rsidR="004359A9" w:rsidRPr="00987B7C">
        <w:rPr>
          <w:rFonts w:ascii="Arial" w:hAnsi="Arial" w:cs="Arial"/>
          <w:color w:val="000000"/>
          <w:sz w:val="24"/>
          <w:szCs w:val="24"/>
          <w:shd w:val="clear" w:color="auto" w:fill="FFFFFF"/>
        </w:rPr>
        <w:t>Maconick</w:t>
      </w:r>
      <w:proofErr w:type="spellEnd"/>
      <w:r w:rsidR="004359A9" w:rsidRPr="00987B7C">
        <w:rPr>
          <w:rFonts w:ascii="Arial" w:hAnsi="Arial" w:cs="Arial"/>
          <w:color w:val="000000"/>
          <w:sz w:val="24"/>
          <w:szCs w:val="24"/>
          <w:shd w:val="clear" w:color="auto" w:fill="FFFFFF"/>
        </w:rPr>
        <w:t xml:space="preserve"> et al., 2021).</w:t>
      </w:r>
    </w:p>
    <w:p w14:paraId="38C06E17" w14:textId="316CE182" w:rsidR="001047BF" w:rsidRPr="00987B7C" w:rsidRDefault="001047BF" w:rsidP="00987B7C">
      <w:pPr>
        <w:spacing w:line="360" w:lineRule="auto"/>
        <w:rPr>
          <w:rFonts w:ascii="Arial" w:hAnsi="Arial" w:cs="Arial"/>
          <w:sz w:val="24"/>
          <w:szCs w:val="24"/>
        </w:rPr>
      </w:pPr>
      <w:r w:rsidRPr="00987B7C">
        <w:rPr>
          <w:rFonts w:ascii="Arial" w:hAnsi="Arial" w:cs="Arial"/>
          <w:sz w:val="24"/>
          <w:szCs w:val="24"/>
        </w:rPr>
        <w:lastRenderedPageBreak/>
        <w:t>Innovation in Digital Mental Health services in a positive approach can help a proportion of those who are already seeking support and treatment, this will help the individual stay consistent with their treatment engaging outside of appointments</w:t>
      </w:r>
      <w:r w:rsidR="00EE0687" w:rsidRPr="00987B7C">
        <w:rPr>
          <w:rFonts w:ascii="Arial" w:hAnsi="Arial" w:cs="Arial"/>
          <w:sz w:val="24"/>
          <w:szCs w:val="24"/>
        </w:rPr>
        <w:t xml:space="preserve"> </w:t>
      </w:r>
      <w:r w:rsidR="00EE0687" w:rsidRPr="00987B7C">
        <w:rPr>
          <w:rFonts w:ascii="Arial" w:hAnsi="Arial" w:cs="Arial"/>
          <w:color w:val="000000"/>
          <w:sz w:val="24"/>
          <w:szCs w:val="24"/>
          <w:shd w:val="clear" w:color="auto" w:fill="FFFFFF"/>
        </w:rPr>
        <w:t>(Batra et al., 2017)</w:t>
      </w:r>
      <w:r w:rsidRPr="00987B7C">
        <w:rPr>
          <w:rFonts w:ascii="Arial" w:hAnsi="Arial" w:cs="Arial"/>
          <w:sz w:val="24"/>
          <w:szCs w:val="24"/>
        </w:rPr>
        <w:t xml:space="preserve">.  </w:t>
      </w:r>
    </w:p>
    <w:p w14:paraId="0844D60C" w14:textId="2EA5B617" w:rsidR="001047BF" w:rsidRPr="00987B7C" w:rsidRDefault="0013357E" w:rsidP="00987B7C">
      <w:pPr>
        <w:spacing w:line="360" w:lineRule="auto"/>
        <w:rPr>
          <w:rFonts w:ascii="Arial" w:hAnsi="Arial" w:cs="Arial"/>
          <w:sz w:val="24"/>
          <w:szCs w:val="24"/>
        </w:rPr>
      </w:pPr>
      <w:r w:rsidRPr="00987B7C">
        <w:rPr>
          <w:rFonts w:ascii="Arial" w:hAnsi="Arial" w:cs="Arial"/>
          <w:sz w:val="24"/>
          <w:szCs w:val="24"/>
        </w:rPr>
        <w:t>However,</w:t>
      </w:r>
      <w:r w:rsidR="001047BF" w:rsidRPr="00987B7C">
        <w:rPr>
          <w:rFonts w:ascii="Arial" w:hAnsi="Arial" w:cs="Arial"/>
          <w:sz w:val="24"/>
          <w:szCs w:val="24"/>
        </w:rPr>
        <w:t xml:space="preserve"> the negative perspective of this approach can be determined by factors such as the individual may already have social anxiety issues </w:t>
      </w:r>
      <w:r w:rsidR="006E757E" w:rsidRPr="00987B7C">
        <w:rPr>
          <w:rFonts w:ascii="Arial" w:hAnsi="Arial" w:cs="Arial"/>
          <w:sz w:val="24"/>
          <w:szCs w:val="24"/>
        </w:rPr>
        <w:t>not seeking the help they need,</w:t>
      </w:r>
      <w:r w:rsidR="001047BF" w:rsidRPr="00987B7C">
        <w:rPr>
          <w:rFonts w:ascii="Arial" w:hAnsi="Arial" w:cs="Arial"/>
          <w:sz w:val="24"/>
          <w:szCs w:val="24"/>
        </w:rPr>
        <w:t xml:space="preserve"> by using an app to gain support</w:t>
      </w:r>
      <w:r w:rsidR="006E757E" w:rsidRPr="00987B7C">
        <w:rPr>
          <w:rFonts w:ascii="Arial" w:hAnsi="Arial" w:cs="Arial"/>
          <w:sz w:val="24"/>
          <w:szCs w:val="24"/>
        </w:rPr>
        <w:t xml:space="preserve"> as opposed to seeing a professional face-to-face</w:t>
      </w:r>
      <w:r w:rsidR="001047BF" w:rsidRPr="00987B7C">
        <w:rPr>
          <w:rFonts w:ascii="Arial" w:hAnsi="Arial" w:cs="Arial"/>
          <w:sz w:val="24"/>
          <w:szCs w:val="24"/>
        </w:rPr>
        <w:t xml:space="preserve"> can </w:t>
      </w:r>
      <w:r w:rsidR="006E757E" w:rsidRPr="00987B7C">
        <w:rPr>
          <w:rFonts w:ascii="Arial" w:hAnsi="Arial" w:cs="Arial"/>
          <w:sz w:val="24"/>
          <w:szCs w:val="24"/>
        </w:rPr>
        <w:t>encourage the behaviour of isolating themselves</w:t>
      </w:r>
      <w:r w:rsidR="00530960" w:rsidRPr="00987B7C">
        <w:rPr>
          <w:rFonts w:ascii="Arial" w:hAnsi="Arial" w:cs="Arial"/>
          <w:sz w:val="24"/>
          <w:szCs w:val="24"/>
        </w:rPr>
        <w:t xml:space="preserve"> </w:t>
      </w:r>
      <w:r w:rsidR="00530960" w:rsidRPr="00987B7C">
        <w:rPr>
          <w:rFonts w:ascii="Arial" w:hAnsi="Arial" w:cs="Arial"/>
          <w:color w:val="000000"/>
          <w:sz w:val="24"/>
          <w:szCs w:val="24"/>
          <w:shd w:val="clear" w:color="auto" w:fill="FFFFFF"/>
        </w:rPr>
        <w:t>(Fairburn and Patel, 2017)</w:t>
      </w:r>
      <w:r w:rsidR="006E757E" w:rsidRPr="00987B7C">
        <w:rPr>
          <w:rFonts w:ascii="Arial" w:hAnsi="Arial" w:cs="Arial"/>
          <w:sz w:val="24"/>
          <w:szCs w:val="24"/>
        </w:rPr>
        <w:t>.</w:t>
      </w:r>
    </w:p>
    <w:p w14:paraId="4D95ADFC" w14:textId="77777777" w:rsidR="00860A1E" w:rsidRPr="00987B7C" w:rsidRDefault="00860A1E" w:rsidP="00987B7C">
      <w:pPr>
        <w:spacing w:line="360" w:lineRule="auto"/>
        <w:rPr>
          <w:rFonts w:ascii="Arial" w:hAnsi="Arial" w:cs="Arial"/>
          <w:sz w:val="24"/>
          <w:szCs w:val="24"/>
        </w:rPr>
      </w:pPr>
    </w:p>
    <w:p w14:paraId="7B202DD4" w14:textId="1C8B0AE4" w:rsidR="0043723B" w:rsidRPr="00987B7C" w:rsidRDefault="0043723B" w:rsidP="00987B7C">
      <w:pPr>
        <w:spacing w:line="360" w:lineRule="auto"/>
        <w:rPr>
          <w:rFonts w:ascii="Arial" w:hAnsi="Arial" w:cs="Arial"/>
          <w:sz w:val="24"/>
          <w:szCs w:val="24"/>
        </w:rPr>
      </w:pPr>
    </w:p>
    <w:p w14:paraId="1D2D7D76" w14:textId="7532C6EB" w:rsidR="0043723B" w:rsidRPr="00987B7C" w:rsidRDefault="0043723B" w:rsidP="00987B7C">
      <w:pPr>
        <w:spacing w:line="360" w:lineRule="auto"/>
        <w:rPr>
          <w:rFonts w:ascii="Arial" w:hAnsi="Arial" w:cs="Arial"/>
          <w:sz w:val="24"/>
          <w:szCs w:val="24"/>
        </w:rPr>
      </w:pPr>
    </w:p>
    <w:p w14:paraId="38062846" w14:textId="5F43C57E" w:rsidR="0043723B" w:rsidRPr="00987B7C" w:rsidRDefault="0043723B" w:rsidP="00987B7C">
      <w:pPr>
        <w:spacing w:line="360" w:lineRule="auto"/>
        <w:rPr>
          <w:rFonts w:ascii="Arial" w:hAnsi="Arial" w:cs="Arial"/>
          <w:sz w:val="24"/>
          <w:szCs w:val="24"/>
        </w:rPr>
      </w:pPr>
    </w:p>
    <w:p w14:paraId="45FC583A" w14:textId="7CD180A8" w:rsidR="0043723B" w:rsidRPr="00987B7C" w:rsidRDefault="0043723B" w:rsidP="00987B7C">
      <w:pPr>
        <w:spacing w:line="360" w:lineRule="auto"/>
        <w:rPr>
          <w:rFonts w:ascii="Arial" w:hAnsi="Arial" w:cs="Arial"/>
          <w:sz w:val="24"/>
          <w:szCs w:val="24"/>
        </w:rPr>
      </w:pPr>
    </w:p>
    <w:p w14:paraId="0C41BA33" w14:textId="5090F218" w:rsidR="0043723B" w:rsidRPr="00987B7C" w:rsidRDefault="0043723B" w:rsidP="00987B7C">
      <w:pPr>
        <w:spacing w:line="360" w:lineRule="auto"/>
        <w:rPr>
          <w:rFonts w:ascii="Arial" w:hAnsi="Arial" w:cs="Arial"/>
          <w:sz w:val="24"/>
          <w:szCs w:val="24"/>
        </w:rPr>
      </w:pPr>
    </w:p>
    <w:p w14:paraId="63A46C11" w14:textId="35D2B0DA" w:rsidR="0043723B" w:rsidRPr="00987B7C" w:rsidRDefault="0043723B" w:rsidP="00987B7C">
      <w:pPr>
        <w:spacing w:line="360" w:lineRule="auto"/>
        <w:rPr>
          <w:rFonts w:ascii="Arial" w:hAnsi="Arial" w:cs="Arial"/>
          <w:sz w:val="24"/>
          <w:szCs w:val="24"/>
        </w:rPr>
      </w:pPr>
    </w:p>
    <w:p w14:paraId="6ED76B84" w14:textId="59449C5D" w:rsidR="0043723B" w:rsidRPr="00987B7C" w:rsidRDefault="0043723B" w:rsidP="00987B7C">
      <w:pPr>
        <w:spacing w:line="360" w:lineRule="auto"/>
        <w:rPr>
          <w:rFonts w:ascii="Arial" w:hAnsi="Arial" w:cs="Arial"/>
          <w:sz w:val="24"/>
          <w:szCs w:val="24"/>
        </w:rPr>
      </w:pPr>
    </w:p>
    <w:p w14:paraId="382F8DE7" w14:textId="1363A2E6" w:rsidR="0043723B" w:rsidRPr="00987B7C" w:rsidRDefault="0043723B" w:rsidP="00987B7C">
      <w:pPr>
        <w:spacing w:line="360" w:lineRule="auto"/>
        <w:rPr>
          <w:rFonts w:ascii="Arial" w:hAnsi="Arial" w:cs="Arial"/>
          <w:sz w:val="24"/>
          <w:szCs w:val="24"/>
        </w:rPr>
      </w:pPr>
    </w:p>
    <w:p w14:paraId="706D0C12" w14:textId="2275096C" w:rsidR="0043723B" w:rsidRPr="00987B7C" w:rsidRDefault="0043723B" w:rsidP="00987B7C">
      <w:pPr>
        <w:spacing w:line="360" w:lineRule="auto"/>
        <w:rPr>
          <w:rFonts w:ascii="Arial" w:hAnsi="Arial" w:cs="Arial"/>
          <w:sz w:val="24"/>
          <w:szCs w:val="24"/>
        </w:rPr>
      </w:pPr>
    </w:p>
    <w:p w14:paraId="7EF749E0" w14:textId="6FDA07D0" w:rsidR="0043723B" w:rsidRPr="00987B7C" w:rsidRDefault="0043723B" w:rsidP="00987B7C">
      <w:pPr>
        <w:spacing w:line="360" w:lineRule="auto"/>
        <w:rPr>
          <w:rFonts w:ascii="Arial" w:hAnsi="Arial" w:cs="Arial"/>
          <w:sz w:val="24"/>
          <w:szCs w:val="24"/>
        </w:rPr>
      </w:pPr>
    </w:p>
    <w:p w14:paraId="1A6AB711" w14:textId="0AFDCE70" w:rsidR="0043723B" w:rsidRPr="00987B7C" w:rsidRDefault="0043723B" w:rsidP="00987B7C">
      <w:pPr>
        <w:spacing w:line="360" w:lineRule="auto"/>
        <w:rPr>
          <w:rFonts w:ascii="Arial" w:hAnsi="Arial" w:cs="Arial"/>
          <w:sz w:val="24"/>
          <w:szCs w:val="24"/>
        </w:rPr>
      </w:pPr>
    </w:p>
    <w:p w14:paraId="45E54833" w14:textId="080F9822" w:rsidR="0043723B" w:rsidRPr="00987B7C" w:rsidRDefault="0043723B" w:rsidP="00987B7C">
      <w:pPr>
        <w:spacing w:line="360" w:lineRule="auto"/>
        <w:rPr>
          <w:rFonts w:ascii="Arial" w:hAnsi="Arial" w:cs="Arial"/>
          <w:sz w:val="24"/>
          <w:szCs w:val="24"/>
        </w:rPr>
      </w:pPr>
    </w:p>
    <w:p w14:paraId="594C0E64" w14:textId="55D0FB74" w:rsidR="0043723B" w:rsidRPr="00987B7C" w:rsidRDefault="0043723B" w:rsidP="00987B7C">
      <w:pPr>
        <w:spacing w:line="360" w:lineRule="auto"/>
        <w:rPr>
          <w:rFonts w:ascii="Arial" w:hAnsi="Arial" w:cs="Arial"/>
          <w:sz w:val="24"/>
          <w:szCs w:val="24"/>
        </w:rPr>
      </w:pPr>
    </w:p>
    <w:p w14:paraId="4D4B64E9" w14:textId="606B1B54" w:rsidR="0043723B" w:rsidRPr="00987B7C" w:rsidRDefault="0043723B" w:rsidP="00987B7C">
      <w:pPr>
        <w:spacing w:line="360" w:lineRule="auto"/>
        <w:rPr>
          <w:rFonts w:ascii="Arial" w:hAnsi="Arial" w:cs="Arial"/>
          <w:sz w:val="24"/>
          <w:szCs w:val="24"/>
        </w:rPr>
      </w:pPr>
    </w:p>
    <w:p w14:paraId="080459CF" w14:textId="29F60A14" w:rsidR="0043723B" w:rsidRPr="00987B7C" w:rsidRDefault="0043723B" w:rsidP="00987B7C">
      <w:pPr>
        <w:spacing w:line="360" w:lineRule="auto"/>
        <w:rPr>
          <w:rFonts w:ascii="Arial" w:hAnsi="Arial" w:cs="Arial"/>
          <w:sz w:val="24"/>
          <w:szCs w:val="24"/>
        </w:rPr>
      </w:pPr>
    </w:p>
    <w:p w14:paraId="0FC5F4DF" w14:textId="77777777" w:rsidR="00987B7C" w:rsidRDefault="00987B7C" w:rsidP="00987B7C">
      <w:pPr>
        <w:spacing w:line="360" w:lineRule="auto"/>
        <w:rPr>
          <w:rFonts w:ascii="Arial" w:hAnsi="Arial" w:cs="Arial"/>
          <w:sz w:val="24"/>
          <w:szCs w:val="24"/>
        </w:rPr>
      </w:pPr>
    </w:p>
    <w:p w14:paraId="23DB3639" w14:textId="3E3B9B6A" w:rsidR="0043723B" w:rsidRPr="00987B7C" w:rsidRDefault="0043723B" w:rsidP="00987B7C">
      <w:pPr>
        <w:spacing w:line="360" w:lineRule="auto"/>
        <w:rPr>
          <w:rFonts w:ascii="Arial" w:hAnsi="Arial" w:cs="Arial"/>
          <w:b/>
          <w:bCs/>
          <w:sz w:val="24"/>
          <w:szCs w:val="24"/>
        </w:rPr>
      </w:pPr>
      <w:r w:rsidRPr="00987B7C">
        <w:rPr>
          <w:rFonts w:ascii="Arial" w:hAnsi="Arial" w:cs="Arial"/>
          <w:b/>
          <w:bCs/>
          <w:sz w:val="24"/>
          <w:szCs w:val="24"/>
        </w:rPr>
        <w:lastRenderedPageBreak/>
        <w:t>Unit 4</w:t>
      </w:r>
    </w:p>
    <w:p w14:paraId="48354DE0" w14:textId="39612D77" w:rsidR="00EF2CB4" w:rsidRDefault="005F55B9" w:rsidP="00987B7C">
      <w:pPr>
        <w:spacing w:line="360" w:lineRule="auto"/>
        <w:rPr>
          <w:rFonts w:ascii="Arial" w:hAnsi="Arial" w:cs="Arial"/>
          <w:sz w:val="24"/>
          <w:szCs w:val="24"/>
        </w:rPr>
      </w:pPr>
      <w:r w:rsidRPr="00987B7C">
        <w:rPr>
          <w:rFonts w:ascii="Arial" w:hAnsi="Arial" w:cs="Arial"/>
          <w:sz w:val="24"/>
          <w:szCs w:val="24"/>
        </w:rPr>
        <w:t xml:space="preserve">Understanding Limiting Beliefs </w:t>
      </w:r>
    </w:p>
    <w:p w14:paraId="601A127C" w14:textId="56430023" w:rsidR="00DB3D58" w:rsidRPr="00987B7C" w:rsidRDefault="00DB3D58" w:rsidP="00987B7C">
      <w:pPr>
        <w:spacing w:line="360" w:lineRule="auto"/>
        <w:rPr>
          <w:rFonts w:ascii="Arial" w:hAnsi="Arial" w:cs="Arial"/>
          <w:sz w:val="24"/>
          <w:szCs w:val="24"/>
        </w:rPr>
      </w:pPr>
      <w:r w:rsidRPr="00DB3D58">
        <w:rPr>
          <w:rFonts w:ascii="Arial" w:hAnsi="Arial" w:cs="Arial"/>
          <w:sz w:val="24"/>
          <w:szCs w:val="24"/>
        </w:rPr>
        <w:t>In this topic, the importance of thinking positively and the concept of self-limiting beliefs will be covered.</w:t>
      </w:r>
    </w:p>
    <w:p w14:paraId="3870E186" w14:textId="3B9DC321" w:rsidR="002D1E39" w:rsidRPr="00987B7C" w:rsidRDefault="00C9050D" w:rsidP="00987B7C">
      <w:pPr>
        <w:spacing w:line="360" w:lineRule="auto"/>
        <w:rPr>
          <w:rFonts w:ascii="Arial" w:hAnsi="Arial" w:cs="Arial"/>
          <w:sz w:val="24"/>
          <w:szCs w:val="24"/>
        </w:rPr>
      </w:pPr>
      <w:r w:rsidRPr="00987B7C">
        <w:rPr>
          <w:rFonts w:ascii="Arial" w:hAnsi="Arial" w:cs="Arial"/>
          <w:sz w:val="24"/>
          <w:szCs w:val="24"/>
        </w:rPr>
        <w:t>Because I could relate to the ideas provided, I decided to reflect on this topic. If I allowed my limiting beliefs to control and steer my career, I would still be serving food to patients on a hospital ward</w:t>
      </w:r>
      <w:r w:rsidR="000F280A" w:rsidRPr="00987B7C">
        <w:rPr>
          <w:rFonts w:ascii="Arial" w:hAnsi="Arial" w:cs="Arial"/>
          <w:sz w:val="24"/>
          <w:szCs w:val="24"/>
        </w:rPr>
        <w:t xml:space="preserve"> </w:t>
      </w:r>
      <w:r w:rsidR="00825AED" w:rsidRPr="00987B7C">
        <w:rPr>
          <w:rFonts w:ascii="Arial" w:hAnsi="Arial" w:cs="Arial"/>
          <w:color w:val="000000"/>
          <w:sz w:val="24"/>
          <w:szCs w:val="24"/>
          <w:shd w:val="clear" w:color="auto" w:fill="FFFFFF"/>
        </w:rPr>
        <w:t>(</w:t>
      </w:r>
      <w:proofErr w:type="spellStart"/>
      <w:r w:rsidR="00825AED" w:rsidRPr="00987B7C">
        <w:rPr>
          <w:rFonts w:ascii="Arial" w:hAnsi="Arial" w:cs="Arial"/>
          <w:color w:val="000000"/>
          <w:sz w:val="24"/>
          <w:szCs w:val="24"/>
          <w:shd w:val="clear" w:color="auto" w:fill="FFFFFF"/>
        </w:rPr>
        <w:t>Vohs</w:t>
      </w:r>
      <w:proofErr w:type="spellEnd"/>
      <w:r w:rsidR="00825AED" w:rsidRPr="00987B7C">
        <w:rPr>
          <w:rFonts w:ascii="Arial" w:hAnsi="Arial" w:cs="Arial"/>
          <w:color w:val="000000"/>
          <w:sz w:val="24"/>
          <w:szCs w:val="24"/>
          <w:shd w:val="clear" w:color="auto" w:fill="FFFFFF"/>
        </w:rPr>
        <w:t>, Baumeister and Schmeichel, 2012)</w:t>
      </w:r>
      <w:r w:rsidRPr="00987B7C">
        <w:rPr>
          <w:rFonts w:ascii="Arial" w:hAnsi="Arial" w:cs="Arial"/>
          <w:sz w:val="24"/>
          <w:szCs w:val="24"/>
        </w:rPr>
        <w:t>. Although I did enjoy the experience working with a wide range of people, I felt that the position wasn't allowing me to accomplish my purpose. My duty, in my opinion, is to guide and support</w:t>
      </w:r>
      <w:r w:rsidR="00E9595A" w:rsidRPr="00987B7C">
        <w:rPr>
          <w:rFonts w:ascii="Arial" w:hAnsi="Arial" w:cs="Arial"/>
          <w:sz w:val="24"/>
          <w:szCs w:val="24"/>
        </w:rPr>
        <w:t xml:space="preserve"> offering therapeutic classes to</w:t>
      </w:r>
      <w:r w:rsidRPr="00987B7C">
        <w:rPr>
          <w:rFonts w:ascii="Arial" w:hAnsi="Arial" w:cs="Arial"/>
          <w:sz w:val="24"/>
          <w:szCs w:val="24"/>
        </w:rPr>
        <w:t xml:space="preserve"> adolescents and young people as they transition from childhood to adulthood</w:t>
      </w:r>
      <w:r w:rsidR="00E9595A" w:rsidRPr="00987B7C">
        <w:rPr>
          <w:rFonts w:ascii="Arial" w:hAnsi="Arial" w:cs="Arial"/>
          <w:sz w:val="24"/>
          <w:szCs w:val="24"/>
        </w:rPr>
        <w:t xml:space="preserve">. </w:t>
      </w:r>
      <w:r w:rsidR="00FC03F9" w:rsidRPr="00987B7C">
        <w:rPr>
          <w:rFonts w:ascii="Arial" w:hAnsi="Arial" w:cs="Arial"/>
          <w:sz w:val="24"/>
          <w:szCs w:val="24"/>
        </w:rPr>
        <w:t xml:space="preserve">Some of my limiting beliefs before I started university were </w:t>
      </w:r>
    </w:p>
    <w:p w14:paraId="73BCD961" w14:textId="2729C2F6" w:rsidR="00C3238E" w:rsidRPr="00987B7C" w:rsidRDefault="00C3238E" w:rsidP="00987B7C">
      <w:pPr>
        <w:pStyle w:val="ListParagraph"/>
        <w:numPr>
          <w:ilvl w:val="0"/>
          <w:numId w:val="8"/>
        </w:numPr>
        <w:spacing w:line="360" w:lineRule="auto"/>
        <w:rPr>
          <w:rFonts w:ascii="Arial" w:hAnsi="Arial" w:cs="Arial"/>
          <w:sz w:val="24"/>
          <w:szCs w:val="24"/>
        </w:rPr>
      </w:pPr>
      <w:proofErr w:type="spellStart"/>
      <w:r w:rsidRPr="00987B7C">
        <w:rPr>
          <w:rFonts w:ascii="Arial" w:hAnsi="Arial" w:cs="Arial"/>
          <w:sz w:val="24"/>
          <w:szCs w:val="24"/>
        </w:rPr>
        <w:t>I</w:t>
      </w:r>
      <w:r w:rsidR="00F5331B" w:rsidRPr="00987B7C">
        <w:rPr>
          <w:rFonts w:ascii="Arial" w:hAnsi="Arial" w:cs="Arial"/>
          <w:sz w:val="24"/>
          <w:szCs w:val="24"/>
        </w:rPr>
        <w:t>m</w:t>
      </w:r>
      <w:proofErr w:type="spellEnd"/>
      <w:r w:rsidR="00F5331B" w:rsidRPr="00987B7C">
        <w:rPr>
          <w:rFonts w:ascii="Arial" w:hAnsi="Arial" w:cs="Arial"/>
          <w:sz w:val="24"/>
          <w:szCs w:val="24"/>
        </w:rPr>
        <w:t xml:space="preserve"> not smart enough</w:t>
      </w:r>
      <w:r w:rsidR="002D1E39" w:rsidRPr="00987B7C">
        <w:rPr>
          <w:rFonts w:ascii="Arial" w:hAnsi="Arial" w:cs="Arial"/>
          <w:sz w:val="24"/>
          <w:szCs w:val="24"/>
        </w:rPr>
        <w:t xml:space="preserve"> to</w:t>
      </w:r>
      <w:r w:rsidRPr="00987B7C">
        <w:rPr>
          <w:rFonts w:ascii="Arial" w:hAnsi="Arial" w:cs="Arial"/>
          <w:sz w:val="24"/>
          <w:szCs w:val="24"/>
        </w:rPr>
        <w:t xml:space="preserve"> get into </w:t>
      </w:r>
      <w:r w:rsidR="00B12AB3" w:rsidRPr="00987B7C">
        <w:rPr>
          <w:rFonts w:ascii="Arial" w:hAnsi="Arial" w:cs="Arial"/>
          <w:sz w:val="24"/>
          <w:szCs w:val="24"/>
        </w:rPr>
        <w:t>university</w:t>
      </w:r>
    </w:p>
    <w:p w14:paraId="5F545200" w14:textId="5D88B063" w:rsidR="001C2ACD" w:rsidRPr="00987B7C" w:rsidRDefault="00F5331B" w:rsidP="00987B7C">
      <w:pPr>
        <w:pStyle w:val="ListParagraph"/>
        <w:numPr>
          <w:ilvl w:val="0"/>
          <w:numId w:val="8"/>
        </w:numPr>
        <w:spacing w:line="360" w:lineRule="auto"/>
        <w:rPr>
          <w:rFonts w:ascii="Arial" w:hAnsi="Arial" w:cs="Arial"/>
          <w:sz w:val="24"/>
          <w:szCs w:val="24"/>
        </w:rPr>
      </w:pPr>
      <w:r w:rsidRPr="00987B7C">
        <w:rPr>
          <w:rFonts w:ascii="Arial" w:hAnsi="Arial" w:cs="Arial"/>
          <w:sz w:val="24"/>
          <w:szCs w:val="24"/>
        </w:rPr>
        <w:t>I’m not good enough</w:t>
      </w:r>
    </w:p>
    <w:p w14:paraId="6F49822D" w14:textId="43291773" w:rsidR="002D1E39" w:rsidRDefault="002D1E39" w:rsidP="00987B7C">
      <w:pPr>
        <w:pStyle w:val="ListParagraph"/>
        <w:numPr>
          <w:ilvl w:val="0"/>
          <w:numId w:val="8"/>
        </w:numPr>
        <w:spacing w:line="360" w:lineRule="auto"/>
        <w:rPr>
          <w:rFonts w:ascii="Arial" w:hAnsi="Arial" w:cs="Arial"/>
          <w:sz w:val="24"/>
          <w:szCs w:val="24"/>
        </w:rPr>
      </w:pPr>
      <w:r w:rsidRPr="00987B7C">
        <w:rPr>
          <w:rFonts w:ascii="Arial" w:hAnsi="Arial" w:cs="Arial"/>
          <w:sz w:val="24"/>
          <w:szCs w:val="24"/>
        </w:rPr>
        <w:t>I</w:t>
      </w:r>
      <w:r w:rsidR="005724CF" w:rsidRPr="00987B7C">
        <w:rPr>
          <w:rFonts w:ascii="Arial" w:hAnsi="Arial" w:cs="Arial"/>
          <w:sz w:val="24"/>
          <w:szCs w:val="24"/>
        </w:rPr>
        <w:t>ts too late to pursue my dreams</w:t>
      </w:r>
    </w:p>
    <w:p w14:paraId="6D9890C6" w14:textId="57FC5E74" w:rsidR="002E0B89" w:rsidRDefault="00EB71E8" w:rsidP="00987B7C">
      <w:pPr>
        <w:spacing w:line="360" w:lineRule="auto"/>
        <w:rPr>
          <w:rFonts w:ascii="Arial" w:hAnsi="Arial" w:cs="Arial"/>
          <w:sz w:val="24"/>
          <w:szCs w:val="24"/>
        </w:rPr>
      </w:pPr>
      <w:r w:rsidRPr="00987B7C">
        <w:rPr>
          <w:rFonts w:ascii="Arial" w:hAnsi="Arial" w:cs="Arial"/>
          <w:sz w:val="24"/>
          <w:szCs w:val="24"/>
        </w:rPr>
        <w:t xml:space="preserve">I would not have taken the steps needed to achieve my goal of </w:t>
      </w:r>
      <w:r w:rsidR="00D7707B" w:rsidRPr="00987B7C">
        <w:rPr>
          <w:rFonts w:ascii="Arial" w:hAnsi="Arial" w:cs="Arial"/>
          <w:sz w:val="24"/>
          <w:szCs w:val="24"/>
        </w:rPr>
        <w:t>engaging with young people and adolescents in a therapeutic approach</w:t>
      </w:r>
      <w:r w:rsidR="00122C1C" w:rsidRPr="00987B7C">
        <w:rPr>
          <w:rFonts w:ascii="Arial" w:hAnsi="Arial" w:cs="Arial"/>
          <w:sz w:val="24"/>
          <w:szCs w:val="24"/>
        </w:rPr>
        <w:t>, had I continued to believe I was not good enough.</w:t>
      </w:r>
    </w:p>
    <w:p w14:paraId="07C06C2C" w14:textId="1750B4B9" w:rsidR="009364BC" w:rsidRDefault="009364BC" w:rsidP="00987B7C">
      <w:pPr>
        <w:spacing w:line="360" w:lineRule="auto"/>
        <w:rPr>
          <w:rFonts w:ascii="Arial" w:hAnsi="Arial" w:cs="Arial"/>
          <w:sz w:val="24"/>
          <w:szCs w:val="24"/>
        </w:rPr>
      </w:pPr>
      <w:r>
        <w:rPr>
          <w:rFonts w:ascii="Arial" w:hAnsi="Arial" w:cs="Arial"/>
          <w:sz w:val="24"/>
          <w:szCs w:val="24"/>
        </w:rPr>
        <w:t>Some of my supporting beliefs that motivated me are:</w:t>
      </w:r>
    </w:p>
    <w:p w14:paraId="722F649D" w14:textId="77777777" w:rsidR="009364BC" w:rsidRDefault="009364BC" w:rsidP="009364BC">
      <w:pPr>
        <w:pStyle w:val="ListParagraph"/>
        <w:numPr>
          <w:ilvl w:val="0"/>
          <w:numId w:val="8"/>
        </w:numPr>
        <w:spacing w:line="360" w:lineRule="auto"/>
        <w:rPr>
          <w:rFonts w:ascii="Arial" w:hAnsi="Arial" w:cs="Arial"/>
          <w:sz w:val="24"/>
          <w:szCs w:val="24"/>
        </w:rPr>
      </w:pPr>
      <w:r>
        <w:rPr>
          <w:rFonts w:ascii="Arial" w:hAnsi="Arial" w:cs="Arial"/>
          <w:sz w:val="24"/>
          <w:szCs w:val="24"/>
        </w:rPr>
        <w:t>To pursue a particular career</w:t>
      </w:r>
    </w:p>
    <w:p w14:paraId="1F33D3D2" w14:textId="77777777" w:rsidR="009364BC" w:rsidRDefault="009364BC" w:rsidP="009364BC">
      <w:pPr>
        <w:pStyle w:val="ListParagraph"/>
        <w:numPr>
          <w:ilvl w:val="0"/>
          <w:numId w:val="8"/>
        </w:numPr>
        <w:spacing w:line="360" w:lineRule="auto"/>
        <w:rPr>
          <w:rFonts w:ascii="Arial" w:hAnsi="Arial" w:cs="Arial"/>
          <w:sz w:val="24"/>
          <w:szCs w:val="24"/>
        </w:rPr>
      </w:pPr>
      <w:r>
        <w:rPr>
          <w:rFonts w:ascii="Arial" w:hAnsi="Arial" w:cs="Arial"/>
          <w:sz w:val="24"/>
          <w:szCs w:val="24"/>
        </w:rPr>
        <w:t>Passionate about Health &amp; Social care</w:t>
      </w:r>
    </w:p>
    <w:p w14:paraId="2251F1A3" w14:textId="77777777" w:rsidR="009364BC" w:rsidRPr="00987B7C" w:rsidRDefault="009364BC" w:rsidP="009364BC">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Increase income </w:t>
      </w:r>
    </w:p>
    <w:p w14:paraId="136704CA" w14:textId="77777777" w:rsidR="009364BC" w:rsidRPr="00987B7C" w:rsidRDefault="009364BC" w:rsidP="00987B7C">
      <w:pPr>
        <w:spacing w:line="360" w:lineRule="auto"/>
        <w:rPr>
          <w:rFonts w:ascii="Arial" w:hAnsi="Arial" w:cs="Arial"/>
          <w:sz w:val="24"/>
          <w:szCs w:val="24"/>
        </w:rPr>
      </w:pPr>
    </w:p>
    <w:p w14:paraId="7D018DA3" w14:textId="5451789C" w:rsidR="007A4E47" w:rsidRPr="00987B7C" w:rsidRDefault="007A4E47" w:rsidP="00987B7C">
      <w:pPr>
        <w:spacing w:line="360" w:lineRule="auto"/>
        <w:rPr>
          <w:rFonts w:ascii="Arial" w:hAnsi="Arial" w:cs="Arial"/>
          <w:sz w:val="24"/>
          <w:szCs w:val="24"/>
        </w:rPr>
      </w:pPr>
      <w:r w:rsidRPr="00987B7C">
        <w:rPr>
          <w:rFonts w:ascii="Arial" w:hAnsi="Arial" w:cs="Arial"/>
          <w:sz w:val="24"/>
          <w:szCs w:val="24"/>
        </w:rPr>
        <w:t xml:space="preserve">Although some of my former occupations haven't been focused </w:t>
      </w:r>
      <w:r w:rsidR="0022162C" w:rsidRPr="00987B7C">
        <w:rPr>
          <w:rFonts w:ascii="Arial" w:hAnsi="Arial" w:cs="Arial"/>
          <w:sz w:val="24"/>
          <w:szCs w:val="24"/>
        </w:rPr>
        <w:t>on</w:t>
      </w:r>
      <w:r w:rsidRPr="00987B7C">
        <w:rPr>
          <w:rFonts w:ascii="Arial" w:hAnsi="Arial" w:cs="Arial"/>
          <w:sz w:val="24"/>
          <w:szCs w:val="24"/>
        </w:rPr>
        <w:t xml:space="preserve"> my purpose, I now believe that without that experience I would not have discovered my mission</w:t>
      </w:r>
      <w:r w:rsidR="00E855C9" w:rsidRPr="00987B7C">
        <w:rPr>
          <w:rFonts w:ascii="Arial" w:hAnsi="Arial" w:cs="Arial"/>
          <w:sz w:val="24"/>
          <w:szCs w:val="24"/>
        </w:rPr>
        <w:t xml:space="preserve"> </w:t>
      </w:r>
      <w:r w:rsidR="00E855C9" w:rsidRPr="00987B7C">
        <w:rPr>
          <w:rFonts w:ascii="Arial" w:hAnsi="Arial" w:cs="Arial"/>
          <w:color w:val="000000"/>
          <w:sz w:val="24"/>
          <w:szCs w:val="24"/>
          <w:shd w:val="clear" w:color="auto" w:fill="FFFFFF"/>
        </w:rPr>
        <w:t xml:space="preserve">(Ellison, </w:t>
      </w:r>
      <w:proofErr w:type="spellStart"/>
      <w:proofErr w:type="gramStart"/>
      <w:r w:rsidR="00E855C9" w:rsidRPr="00987B7C">
        <w:rPr>
          <w:rFonts w:ascii="Arial" w:hAnsi="Arial" w:cs="Arial"/>
          <w:color w:val="000000"/>
          <w:sz w:val="24"/>
          <w:szCs w:val="24"/>
          <w:shd w:val="clear" w:color="auto" w:fill="FFFFFF"/>
        </w:rPr>
        <w:t>Wohn</w:t>
      </w:r>
      <w:proofErr w:type="spellEnd"/>
      <w:proofErr w:type="gramEnd"/>
      <w:r w:rsidR="00E855C9" w:rsidRPr="00987B7C">
        <w:rPr>
          <w:rFonts w:ascii="Arial" w:hAnsi="Arial" w:cs="Arial"/>
          <w:color w:val="000000"/>
          <w:sz w:val="24"/>
          <w:szCs w:val="24"/>
          <w:shd w:val="clear" w:color="auto" w:fill="FFFFFF"/>
        </w:rPr>
        <w:t xml:space="preserve"> and Greenhow, 2014)</w:t>
      </w:r>
      <w:r w:rsidRPr="00987B7C">
        <w:rPr>
          <w:rFonts w:ascii="Arial" w:hAnsi="Arial" w:cs="Arial"/>
          <w:sz w:val="24"/>
          <w:szCs w:val="24"/>
        </w:rPr>
        <w:t>. This topic's use of the "Ying Yang" symbol had the biggest influence on me. We need both positive and negative experiences to appreciate what we have. Working with a variety of people has given me insight into the most pressing needs, and although I was simply a catering assistant in a busy hospital, I frequently found myself mentoring and assisting others.</w:t>
      </w:r>
    </w:p>
    <w:p w14:paraId="781EF8ED" w14:textId="079BBF2B" w:rsidR="00CE45D6" w:rsidRPr="00987B7C" w:rsidRDefault="00CE45D6" w:rsidP="00987B7C">
      <w:pPr>
        <w:spacing w:line="360" w:lineRule="auto"/>
        <w:rPr>
          <w:rFonts w:ascii="Arial" w:hAnsi="Arial" w:cs="Arial"/>
          <w:sz w:val="24"/>
          <w:szCs w:val="24"/>
        </w:rPr>
      </w:pPr>
      <w:r w:rsidRPr="00987B7C">
        <w:rPr>
          <w:rFonts w:ascii="Arial" w:hAnsi="Arial" w:cs="Arial"/>
          <w:sz w:val="24"/>
          <w:szCs w:val="24"/>
        </w:rPr>
        <w:lastRenderedPageBreak/>
        <w:t xml:space="preserve">I will use </w:t>
      </w:r>
      <w:r w:rsidR="00973969" w:rsidRPr="00987B7C">
        <w:rPr>
          <w:rFonts w:ascii="Arial" w:hAnsi="Arial" w:cs="Arial"/>
          <w:sz w:val="24"/>
          <w:szCs w:val="24"/>
        </w:rPr>
        <w:t xml:space="preserve">Layne </w:t>
      </w:r>
      <w:proofErr w:type="spellStart"/>
      <w:r w:rsidR="00973969" w:rsidRPr="00987B7C">
        <w:rPr>
          <w:rFonts w:ascii="Arial" w:hAnsi="Arial" w:cs="Arial"/>
          <w:sz w:val="24"/>
          <w:szCs w:val="24"/>
        </w:rPr>
        <w:t>Beachley</w:t>
      </w:r>
      <w:proofErr w:type="spellEnd"/>
      <w:r w:rsidR="007D4B6E" w:rsidRPr="00987B7C">
        <w:rPr>
          <w:rFonts w:ascii="Arial" w:hAnsi="Arial" w:cs="Arial"/>
          <w:sz w:val="24"/>
          <w:szCs w:val="24"/>
        </w:rPr>
        <w:t xml:space="preserve"> (</w:t>
      </w:r>
      <w:proofErr w:type="spellStart"/>
      <w:r w:rsidR="007D4B6E" w:rsidRPr="00987B7C">
        <w:rPr>
          <w:rFonts w:ascii="Arial" w:hAnsi="Arial" w:cs="Arial"/>
          <w:sz w:val="24"/>
          <w:szCs w:val="24"/>
        </w:rPr>
        <w:t>tedtalk</w:t>
      </w:r>
      <w:proofErr w:type="spellEnd"/>
      <w:r w:rsidR="007D4B6E" w:rsidRPr="00987B7C">
        <w:rPr>
          <w:rFonts w:ascii="Arial" w:hAnsi="Arial" w:cs="Arial"/>
          <w:sz w:val="24"/>
          <w:szCs w:val="24"/>
        </w:rPr>
        <w:t>)</w:t>
      </w:r>
      <w:r w:rsidR="00EF0642" w:rsidRPr="00987B7C">
        <w:rPr>
          <w:rFonts w:ascii="Arial" w:hAnsi="Arial" w:cs="Arial"/>
          <w:sz w:val="24"/>
          <w:szCs w:val="24"/>
        </w:rPr>
        <w:t xml:space="preserve"> to </w:t>
      </w:r>
      <w:r w:rsidR="007324DF" w:rsidRPr="00987B7C">
        <w:rPr>
          <w:rFonts w:ascii="Arial" w:hAnsi="Arial" w:cs="Arial"/>
          <w:sz w:val="24"/>
          <w:szCs w:val="24"/>
        </w:rPr>
        <w:t xml:space="preserve">remind me when things get tough that if we put the hard work in </w:t>
      </w:r>
      <w:r w:rsidR="00D15AC4" w:rsidRPr="00987B7C">
        <w:rPr>
          <w:rFonts w:ascii="Arial" w:hAnsi="Arial" w:cs="Arial"/>
          <w:sz w:val="24"/>
          <w:szCs w:val="24"/>
        </w:rPr>
        <w:t>and if we wish to be successful there are 3 things we must do:</w:t>
      </w:r>
      <w:r w:rsidR="007D4B6E" w:rsidRPr="00987B7C">
        <w:rPr>
          <w:rFonts w:ascii="Arial" w:hAnsi="Arial" w:cs="Arial"/>
          <w:sz w:val="24"/>
          <w:szCs w:val="24"/>
        </w:rPr>
        <w:t xml:space="preserve"> </w:t>
      </w:r>
    </w:p>
    <w:p w14:paraId="654C75A3" w14:textId="611BFD04" w:rsidR="00D15AC4" w:rsidRPr="00987B7C" w:rsidRDefault="00D15AC4" w:rsidP="00987B7C">
      <w:pPr>
        <w:spacing w:line="360" w:lineRule="auto"/>
        <w:rPr>
          <w:rFonts w:ascii="Arial" w:hAnsi="Arial" w:cs="Arial"/>
          <w:sz w:val="24"/>
          <w:szCs w:val="24"/>
        </w:rPr>
      </w:pPr>
      <w:r w:rsidRPr="00987B7C">
        <w:rPr>
          <w:rFonts w:ascii="Arial" w:hAnsi="Arial" w:cs="Arial"/>
          <w:sz w:val="24"/>
          <w:szCs w:val="24"/>
        </w:rPr>
        <w:t>The power of Self Belief</w:t>
      </w:r>
      <w:r w:rsidR="00767006" w:rsidRPr="00987B7C">
        <w:rPr>
          <w:rFonts w:ascii="Arial" w:hAnsi="Arial" w:cs="Arial"/>
          <w:sz w:val="24"/>
          <w:szCs w:val="24"/>
        </w:rPr>
        <w:t xml:space="preserve"> you must:</w:t>
      </w:r>
    </w:p>
    <w:p w14:paraId="5A66FB11" w14:textId="7E6B84CD" w:rsidR="00767006" w:rsidRPr="00987B7C" w:rsidRDefault="00767006" w:rsidP="00987B7C">
      <w:pPr>
        <w:pStyle w:val="ListParagraph"/>
        <w:numPr>
          <w:ilvl w:val="0"/>
          <w:numId w:val="9"/>
        </w:numPr>
        <w:spacing w:line="360" w:lineRule="auto"/>
        <w:rPr>
          <w:rFonts w:ascii="Arial" w:hAnsi="Arial" w:cs="Arial"/>
          <w:sz w:val="24"/>
          <w:szCs w:val="24"/>
        </w:rPr>
      </w:pPr>
      <w:r w:rsidRPr="00987B7C">
        <w:rPr>
          <w:rFonts w:ascii="Arial" w:hAnsi="Arial" w:cs="Arial"/>
          <w:sz w:val="24"/>
          <w:szCs w:val="24"/>
        </w:rPr>
        <w:t xml:space="preserve">Clarify Your Vision </w:t>
      </w:r>
    </w:p>
    <w:p w14:paraId="7DD2B8BC" w14:textId="60E1B169" w:rsidR="00767006" w:rsidRPr="00987B7C" w:rsidRDefault="00767006" w:rsidP="00987B7C">
      <w:pPr>
        <w:pStyle w:val="ListParagraph"/>
        <w:numPr>
          <w:ilvl w:val="0"/>
          <w:numId w:val="9"/>
        </w:numPr>
        <w:spacing w:line="360" w:lineRule="auto"/>
        <w:rPr>
          <w:rFonts w:ascii="Arial" w:hAnsi="Arial" w:cs="Arial"/>
          <w:sz w:val="24"/>
          <w:szCs w:val="24"/>
        </w:rPr>
      </w:pPr>
      <w:r w:rsidRPr="00987B7C">
        <w:rPr>
          <w:rFonts w:ascii="Arial" w:hAnsi="Arial" w:cs="Arial"/>
          <w:sz w:val="24"/>
          <w:szCs w:val="24"/>
        </w:rPr>
        <w:t>Surround yourself with people who support you and believe in you</w:t>
      </w:r>
    </w:p>
    <w:p w14:paraId="4D600048" w14:textId="4DC540BE" w:rsidR="00767006" w:rsidRPr="00987B7C" w:rsidRDefault="00767006" w:rsidP="00987B7C">
      <w:pPr>
        <w:pStyle w:val="ListParagraph"/>
        <w:numPr>
          <w:ilvl w:val="0"/>
          <w:numId w:val="9"/>
        </w:numPr>
        <w:spacing w:line="360" w:lineRule="auto"/>
        <w:rPr>
          <w:rFonts w:ascii="Arial" w:hAnsi="Arial" w:cs="Arial"/>
          <w:sz w:val="24"/>
          <w:szCs w:val="24"/>
        </w:rPr>
      </w:pPr>
      <w:r w:rsidRPr="00987B7C">
        <w:rPr>
          <w:rFonts w:ascii="Arial" w:hAnsi="Arial" w:cs="Arial"/>
          <w:sz w:val="24"/>
          <w:szCs w:val="24"/>
        </w:rPr>
        <w:t>Fight for what you believe in</w:t>
      </w:r>
    </w:p>
    <w:p w14:paraId="28C590FF" w14:textId="3FB2827E" w:rsidR="00294A95" w:rsidRPr="00987B7C" w:rsidRDefault="00914625" w:rsidP="00987B7C">
      <w:pPr>
        <w:spacing w:line="360" w:lineRule="auto"/>
        <w:rPr>
          <w:rFonts w:ascii="Arial" w:hAnsi="Arial" w:cs="Arial"/>
          <w:sz w:val="24"/>
          <w:szCs w:val="24"/>
        </w:rPr>
      </w:pPr>
      <w:r w:rsidRPr="00987B7C">
        <w:rPr>
          <w:rFonts w:ascii="Arial" w:hAnsi="Arial" w:cs="Arial"/>
          <w:sz w:val="24"/>
          <w:szCs w:val="24"/>
        </w:rPr>
        <w:t xml:space="preserve">After taking the mindset test, it was determined that I have a growth mindset, </w:t>
      </w:r>
      <w:r w:rsidR="00294A95" w:rsidRPr="00987B7C">
        <w:rPr>
          <w:rFonts w:ascii="Arial" w:hAnsi="Arial" w:cs="Arial"/>
          <w:sz w:val="24"/>
          <w:szCs w:val="24"/>
        </w:rPr>
        <w:t xml:space="preserve">when we have a growth </w:t>
      </w:r>
      <w:proofErr w:type="gramStart"/>
      <w:r w:rsidR="00294A95" w:rsidRPr="00987B7C">
        <w:rPr>
          <w:rFonts w:ascii="Arial" w:hAnsi="Arial" w:cs="Arial"/>
          <w:sz w:val="24"/>
          <w:szCs w:val="24"/>
        </w:rPr>
        <w:t>mindset</w:t>
      </w:r>
      <w:proofErr w:type="gramEnd"/>
      <w:r w:rsidR="00CB706C" w:rsidRPr="00987B7C">
        <w:rPr>
          <w:rFonts w:ascii="Arial" w:hAnsi="Arial" w:cs="Arial"/>
          <w:sz w:val="24"/>
          <w:szCs w:val="24"/>
        </w:rPr>
        <w:t xml:space="preserve"> we believe that </w:t>
      </w:r>
      <w:r w:rsidR="00E91326" w:rsidRPr="00987B7C">
        <w:rPr>
          <w:rFonts w:ascii="Arial" w:hAnsi="Arial" w:cs="Arial"/>
          <w:sz w:val="24"/>
          <w:szCs w:val="24"/>
        </w:rPr>
        <w:t xml:space="preserve">talents can be </w:t>
      </w:r>
      <w:r w:rsidR="00CC413C" w:rsidRPr="00987B7C">
        <w:rPr>
          <w:rFonts w:ascii="Arial" w:hAnsi="Arial" w:cs="Arial"/>
          <w:sz w:val="24"/>
          <w:szCs w:val="24"/>
        </w:rPr>
        <w:t>improved</w:t>
      </w:r>
      <w:r w:rsidR="00E91326" w:rsidRPr="00987B7C">
        <w:rPr>
          <w:rFonts w:ascii="Arial" w:hAnsi="Arial" w:cs="Arial"/>
          <w:sz w:val="24"/>
          <w:szCs w:val="24"/>
        </w:rPr>
        <w:t xml:space="preserve"> through effort and actions</w:t>
      </w:r>
      <w:r w:rsidR="008B2DCF" w:rsidRPr="00987B7C">
        <w:rPr>
          <w:rFonts w:ascii="Arial" w:hAnsi="Arial" w:cs="Arial"/>
          <w:sz w:val="24"/>
          <w:szCs w:val="24"/>
        </w:rPr>
        <w:t xml:space="preserve"> </w:t>
      </w:r>
      <w:r w:rsidR="008B2DCF" w:rsidRPr="00987B7C">
        <w:rPr>
          <w:rFonts w:ascii="Arial" w:hAnsi="Arial" w:cs="Arial"/>
          <w:color w:val="000000"/>
          <w:sz w:val="24"/>
          <w:szCs w:val="24"/>
          <w:shd w:val="clear" w:color="auto" w:fill="FFFFFF"/>
        </w:rPr>
        <w:t>(Yeager et al., 2019)</w:t>
      </w:r>
      <w:r w:rsidR="00E91326" w:rsidRPr="00987B7C">
        <w:rPr>
          <w:rFonts w:ascii="Arial" w:hAnsi="Arial" w:cs="Arial"/>
          <w:sz w:val="24"/>
          <w:szCs w:val="24"/>
        </w:rPr>
        <w:t xml:space="preserve">. Part of having a growth mindset also is knowing that failing or setbacks </w:t>
      </w:r>
      <w:r w:rsidR="002E5974" w:rsidRPr="00987B7C">
        <w:rPr>
          <w:rFonts w:ascii="Arial" w:hAnsi="Arial" w:cs="Arial"/>
          <w:sz w:val="24"/>
          <w:szCs w:val="24"/>
        </w:rPr>
        <w:t xml:space="preserve">is necessary </w:t>
      </w:r>
      <w:r w:rsidR="00445D1A" w:rsidRPr="00987B7C">
        <w:rPr>
          <w:rFonts w:ascii="Arial" w:hAnsi="Arial" w:cs="Arial"/>
          <w:sz w:val="24"/>
          <w:szCs w:val="24"/>
        </w:rPr>
        <w:t>to contribute towards learning</w:t>
      </w:r>
      <w:r w:rsidR="00CC413C" w:rsidRPr="00987B7C">
        <w:rPr>
          <w:rFonts w:ascii="Arial" w:hAnsi="Arial" w:cs="Arial"/>
          <w:sz w:val="24"/>
          <w:szCs w:val="24"/>
        </w:rPr>
        <w:t xml:space="preserve"> increasing motivational effort. </w:t>
      </w:r>
    </w:p>
    <w:p w14:paraId="506E7E6F" w14:textId="3E58602D" w:rsidR="00ED6EF8" w:rsidRPr="00987B7C" w:rsidRDefault="00914625" w:rsidP="00987B7C">
      <w:pPr>
        <w:spacing w:line="360" w:lineRule="auto"/>
        <w:rPr>
          <w:rFonts w:ascii="Arial" w:hAnsi="Arial" w:cs="Arial"/>
          <w:sz w:val="24"/>
          <w:szCs w:val="24"/>
        </w:rPr>
      </w:pPr>
      <w:r w:rsidRPr="00987B7C">
        <w:rPr>
          <w:rFonts w:ascii="Arial" w:hAnsi="Arial" w:cs="Arial"/>
          <w:sz w:val="24"/>
          <w:szCs w:val="24"/>
        </w:rPr>
        <w:t xml:space="preserve">I will </w:t>
      </w:r>
      <w:r w:rsidR="00883124" w:rsidRPr="00987B7C">
        <w:rPr>
          <w:rFonts w:ascii="Arial" w:hAnsi="Arial" w:cs="Arial"/>
          <w:sz w:val="24"/>
          <w:szCs w:val="24"/>
        </w:rPr>
        <w:t xml:space="preserve">continue to </w:t>
      </w:r>
      <w:r w:rsidRPr="00987B7C">
        <w:rPr>
          <w:rFonts w:ascii="Arial" w:hAnsi="Arial" w:cs="Arial"/>
          <w:sz w:val="24"/>
          <w:szCs w:val="24"/>
        </w:rPr>
        <w:t xml:space="preserve">put this into practise by keeping a journal of my experiences, keeping in touch with the individuals who have helped me reach where I am now, </w:t>
      </w:r>
      <w:r w:rsidR="00FF67E2" w:rsidRPr="00987B7C">
        <w:rPr>
          <w:rFonts w:ascii="Arial" w:hAnsi="Arial" w:cs="Arial"/>
          <w:sz w:val="24"/>
          <w:szCs w:val="24"/>
        </w:rPr>
        <w:t xml:space="preserve">continue to </w:t>
      </w:r>
      <w:r w:rsidR="00862BA5" w:rsidRPr="00987B7C">
        <w:rPr>
          <w:rFonts w:ascii="Arial" w:hAnsi="Arial" w:cs="Arial"/>
          <w:sz w:val="24"/>
          <w:szCs w:val="24"/>
        </w:rPr>
        <w:t xml:space="preserve">fight for what I believe is needed within the </w:t>
      </w:r>
      <w:r w:rsidR="00DC75C2" w:rsidRPr="00987B7C">
        <w:rPr>
          <w:rFonts w:ascii="Arial" w:hAnsi="Arial" w:cs="Arial"/>
          <w:sz w:val="24"/>
          <w:szCs w:val="24"/>
        </w:rPr>
        <w:t xml:space="preserve">Mental Health Sector. </w:t>
      </w:r>
    </w:p>
    <w:p w14:paraId="06513C03" w14:textId="77777777" w:rsidR="00DC75C2" w:rsidRPr="00987B7C" w:rsidRDefault="00DC75C2" w:rsidP="00987B7C">
      <w:pPr>
        <w:spacing w:line="360" w:lineRule="auto"/>
        <w:rPr>
          <w:rFonts w:ascii="Arial" w:hAnsi="Arial" w:cs="Arial"/>
          <w:sz w:val="24"/>
          <w:szCs w:val="24"/>
        </w:rPr>
      </w:pPr>
    </w:p>
    <w:p w14:paraId="7A8A9E51" w14:textId="77777777" w:rsidR="00244B9B" w:rsidRPr="00987B7C" w:rsidRDefault="00244B9B" w:rsidP="00987B7C">
      <w:pPr>
        <w:spacing w:line="360" w:lineRule="auto"/>
        <w:rPr>
          <w:rFonts w:ascii="Arial" w:hAnsi="Arial" w:cs="Arial"/>
          <w:sz w:val="24"/>
          <w:szCs w:val="24"/>
        </w:rPr>
      </w:pPr>
    </w:p>
    <w:p w14:paraId="1BC54005" w14:textId="77777777" w:rsidR="006E757E" w:rsidRPr="00987B7C" w:rsidRDefault="006E757E" w:rsidP="00987B7C">
      <w:pPr>
        <w:spacing w:line="360" w:lineRule="auto"/>
        <w:rPr>
          <w:rFonts w:ascii="Arial" w:hAnsi="Arial" w:cs="Arial"/>
          <w:sz w:val="24"/>
          <w:szCs w:val="24"/>
        </w:rPr>
      </w:pPr>
    </w:p>
    <w:p w14:paraId="51D71D1E" w14:textId="4484E542" w:rsidR="0043723B" w:rsidRPr="00987B7C" w:rsidRDefault="0043723B" w:rsidP="00987B7C">
      <w:pPr>
        <w:spacing w:line="360" w:lineRule="auto"/>
        <w:rPr>
          <w:rFonts w:ascii="Arial" w:hAnsi="Arial" w:cs="Arial"/>
          <w:sz w:val="24"/>
          <w:szCs w:val="24"/>
        </w:rPr>
      </w:pPr>
    </w:p>
    <w:p w14:paraId="395BFB41" w14:textId="18C2C422" w:rsidR="0043723B" w:rsidRPr="00987B7C" w:rsidRDefault="0043723B" w:rsidP="00987B7C">
      <w:pPr>
        <w:spacing w:line="360" w:lineRule="auto"/>
        <w:rPr>
          <w:rFonts w:ascii="Arial" w:hAnsi="Arial" w:cs="Arial"/>
          <w:sz w:val="24"/>
          <w:szCs w:val="24"/>
        </w:rPr>
      </w:pPr>
    </w:p>
    <w:p w14:paraId="02EB05D3" w14:textId="0D4B2F58" w:rsidR="0043723B" w:rsidRPr="00987B7C" w:rsidRDefault="0043723B" w:rsidP="00987B7C">
      <w:pPr>
        <w:spacing w:line="360" w:lineRule="auto"/>
        <w:rPr>
          <w:rFonts w:ascii="Arial" w:hAnsi="Arial" w:cs="Arial"/>
          <w:sz w:val="24"/>
          <w:szCs w:val="24"/>
        </w:rPr>
      </w:pPr>
    </w:p>
    <w:p w14:paraId="18640596" w14:textId="503701F4" w:rsidR="0043723B" w:rsidRPr="00987B7C" w:rsidRDefault="0043723B" w:rsidP="00987B7C">
      <w:pPr>
        <w:spacing w:line="360" w:lineRule="auto"/>
        <w:rPr>
          <w:rFonts w:ascii="Arial" w:hAnsi="Arial" w:cs="Arial"/>
          <w:sz w:val="24"/>
          <w:szCs w:val="24"/>
        </w:rPr>
      </w:pPr>
    </w:p>
    <w:p w14:paraId="6952E09E" w14:textId="2B7FF001" w:rsidR="0043723B" w:rsidRPr="00987B7C" w:rsidRDefault="0043723B" w:rsidP="00987B7C">
      <w:pPr>
        <w:spacing w:line="360" w:lineRule="auto"/>
        <w:rPr>
          <w:rFonts w:ascii="Arial" w:hAnsi="Arial" w:cs="Arial"/>
          <w:sz w:val="24"/>
          <w:szCs w:val="24"/>
        </w:rPr>
      </w:pPr>
    </w:p>
    <w:p w14:paraId="662731B3" w14:textId="08AA89FB" w:rsidR="0043723B" w:rsidRPr="00987B7C" w:rsidRDefault="0043723B" w:rsidP="00987B7C">
      <w:pPr>
        <w:spacing w:line="360" w:lineRule="auto"/>
        <w:rPr>
          <w:rFonts w:ascii="Arial" w:hAnsi="Arial" w:cs="Arial"/>
          <w:sz w:val="24"/>
          <w:szCs w:val="24"/>
        </w:rPr>
      </w:pPr>
    </w:p>
    <w:p w14:paraId="117C0F85" w14:textId="5F6C10AB" w:rsidR="0043723B" w:rsidRPr="00987B7C" w:rsidRDefault="0043723B" w:rsidP="00987B7C">
      <w:pPr>
        <w:spacing w:line="360" w:lineRule="auto"/>
        <w:rPr>
          <w:rFonts w:ascii="Arial" w:hAnsi="Arial" w:cs="Arial"/>
          <w:sz w:val="24"/>
          <w:szCs w:val="24"/>
        </w:rPr>
      </w:pPr>
    </w:p>
    <w:p w14:paraId="4FC86888" w14:textId="565EFF46" w:rsidR="0043723B" w:rsidRPr="00987B7C" w:rsidRDefault="0043723B" w:rsidP="00987B7C">
      <w:pPr>
        <w:spacing w:line="360" w:lineRule="auto"/>
        <w:rPr>
          <w:rFonts w:ascii="Arial" w:hAnsi="Arial" w:cs="Arial"/>
          <w:sz w:val="24"/>
          <w:szCs w:val="24"/>
        </w:rPr>
      </w:pPr>
    </w:p>
    <w:p w14:paraId="1574006A" w14:textId="1E40B023" w:rsidR="0043723B" w:rsidRPr="00987B7C" w:rsidRDefault="0043723B" w:rsidP="00987B7C">
      <w:pPr>
        <w:spacing w:line="360" w:lineRule="auto"/>
        <w:rPr>
          <w:rFonts w:ascii="Arial" w:hAnsi="Arial" w:cs="Arial"/>
          <w:sz w:val="24"/>
          <w:szCs w:val="24"/>
        </w:rPr>
      </w:pPr>
    </w:p>
    <w:p w14:paraId="32B1E916" w14:textId="6E47B792" w:rsidR="0043723B" w:rsidRPr="00987B7C" w:rsidRDefault="0043723B" w:rsidP="00987B7C">
      <w:pPr>
        <w:spacing w:line="360" w:lineRule="auto"/>
        <w:rPr>
          <w:rFonts w:ascii="Arial" w:hAnsi="Arial" w:cs="Arial"/>
          <w:sz w:val="24"/>
          <w:szCs w:val="24"/>
        </w:rPr>
      </w:pPr>
    </w:p>
    <w:p w14:paraId="505A6049" w14:textId="362CC14A" w:rsidR="0043723B" w:rsidRPr="00987B7C" w:rsidRDefault="0043723B" w:rsidP="00987B7C">
      <w:pPr>
        <w:spacing w:line="360" w:lineRule="auto"/>
        <w:rPr>
          <w:rFonts w:ascii="Arial" w:hAnsi="Arial" w:cs="Arial"/>
          <w:sz w:val="24"/>
          <w:szCs w:val="24"/>
        </w:rPr>
      </w:pPr>
    </w:p>
    <w:p w14:paraId="6DFFF584" w14:textId="0F7ACDA8" w:rsidR="0043723B" w:rsidRPr="00987B7C" w:rsidRDefault="0043723B" w:rsidP="00987B7C">
      <w:pPr>
        <w:spacing w:line="360" w:lineRule="auto"/>
        <w:rPr>
          <w:rFonts w:ascii="Arial" w:hAnsi="Arial" w:cs="Arial"/>
          <w:sz w:val="24"/>
          <w:szCs w:val="24"/>
        </w:rPr>
      </w:pPr>
    </w:p>
    <w:p w14:paraId="75304D84" w14:textId="591AB697" w:rsidR="0043723B" w:rsidRPr="00987B7C" w:rsidRDefault="0043723B" w:rsidP="00987B7C">
      <w:pPr>
        <w:spacing w:line="360" w:lineRule="auto"/>
        <w:rPr>
          <w:rFonts w:ascii="Arial" w:hAnsi="Arial" w:cs="Arial"/>
          <w:sz w:val="24"/>
          <w:szCs w:val="24"/>
        </w:rPr>
      </w:pPr>
    </w:p>
    <w:p w14:paraId="06A42F86" w14:textId="77777777" w:rsidR="00BB64D1" w:rsidRDefault="00BB64D1" w:rsidP="0043723B">
      <w:pPr>
        <w:rPr>
          <w:rFonts w:ascii="Arial" w:hAnsi="Arial" w:cs="Arial"/>
          <w:sz w:val="24"/>
          <w:szCs w:val="24"/>
        </w:rPr>
      </w:pPr>
    </w:p>
    <w:p w14:paraId="43A6C292" w14:textId="40D6AC7E" w:rsidR="006E757E" w:rsidRPr="00BB64D1" w:rsidRDefault="00AB4E2C" w:rsidP="0043723B">
      <w:pPr>
        <w:rPr>
          <w:rFonts w:ascii="Arial" w:hAnsi="Arial" w:cs="Arial"/>
          <w:b/>
          <w:bCs/>
          <w:sz w:val="24"/>
          <w:szCs w:val="24"/>
        </w:rPr>
      </w:pPr>
      <w:r w:rsidRPr="00BB64D1">
        <w:rPr>
          <w:rFonts w:ascii="Arial" w:hAnsi="Arial" w:cs="Arial"/>
          <w:b/>
          <w:bCs/>
          <w:sz w:val="24"/>
          <w:szCs w:val="24"/>
        </w:rPr>
        <w:t xml:space="preserve">Conclusion </w:t>
      </w:r>
    </w:p>
    <w:p w14:paraId="1276574A" w14:textId="5C6856C6" w:rsidR="00DE4964" w:rsidRDefault="00776AA2" w:rsidP="00DE4964">
      <w:pPr>
        <w:spacing w:line="360" w:lineRule="auto"/>
        <w:rPr>
          <w:rFonts w:ascii="Arial" w:hAnsi="Arial" w:cs="Arial"/>
          <w:sz w:val="24"/>
          <w:szCs w:val="24"/>
        </w:rPr>
      </w:pPr>
      <w:r w:rsidRPr="00776AA2">
        <w:rPr>
          <w:rFonts w:ascii="Arial" w:hAnsi="Arial" w:cs="Arial"/>
          <w:sz w:val="24"/>
          <w:szCs w:val="24"/>
        </w:rPr>
        <w:t xml:space="preserve">To wrap up this assignment, I want to acknowledge that </w:t>
      </w:r>
      <w:r w:rsidR="0007644D">
        <w:rPr>
          <w:rFonts w:ascii="Arial" w:hAnsi="Arial" w:cs="Arial"/>
          <w:sz w:val="24"/>
          <w:szCs w:val="24"/>
        </w:rPr>
        <w:t>my</w:t>
      </w:r>
      <w:r w:rsidRPr="00776AA2">
        <w:rPr>
          <w:rFonts w:ascii="Arial" w:hAnsi="Arial" w:cs="Arial"/>
          <w:sz w:val="24"/>
          <w:szCs w:val="24"/>
        </w:rPr>
        <w:t xml:space="preserve"> career decisions and choices are greatly influenced by </w:t>
      </w:r>
      <w:r w:rsidR="003224F7">
        <w:rPr>
          <w:rFonts w:ascii="Arial" w:hAnsi="Arial" w:cs="Arial"/>
          <w:sz w:val="24"/>
          <w:szCs w:val="24"/>
        </w:rPr>
        <w:t>my</w:t>
      </w:r>
      <w:r w:rsidRPr="00776AA2">
        <w:rPr>
          <w:rFonts w:ascii="Arial" w:hAnsi="Arial" w:cs="Arial"/>
          <w:sz w:val="24"/>
          <w:szCs w:val="24"/>
        </w:rPr>
        <w:t xml:space="preserve"> ambition, network, online presence, and limiting beliefs. Some of my accomplishments would not have been achievable if I hadn't put the effort into the idea or hadn't believed in myself. Everything begins with you and how you intend to apply knowledge gathered from your experiences that have been shaped by your thoughts.</w:t>
      </w:r>
      <w:r w:rsidR="00DE4964">
        <w:rPr>
          <w:rFonts w:ascii="Arial" w:hAnsi="Arial" w:cs="Arial"/>
          <w:sz w:val="24"/>
          <w:szCs w:val="24"/>
        </w:rPr>
        <w:t xml:space="preserve"> </w:t>
      </w:r>
      <w:r w:rsidR="00E34713" w:rsidRPr="00E34713">
        <w:rPr>
          <w:rFonts w:ascii="Arial" w:hAnsi="Arial" w:cs="Arial"/>
          <w:sz w:val="24"/>
          <w:szCs w:val="24"/>
        </w:rPr>
        <w:t>Once we know our purpose in respect of our career, the next thing to do in order to be successful is to fight for what we believe in and make it happen.</w:t>
      </w:r>
    </w:p>
    <w:p w14:paraId="21BEA3EB" w14:textId="77777777" w:rsidR="003224F7" w:rsidRDefault="003224F7" w:rsidP="00DE4964">
      <w:pPr>
        <w:spacing w:line="360" w:lineRule="auto"/>
        <w:rPr>
          <w:rFonts w:ascii="Arial" w:hAnsi="Arial" w:cs="Arial"/>
          <w:sz w:val="24"/>
          <w:szCs w:val="24"/>
        </w:rPr>
      </w:pPr>
    </w:p>
    <w:p w14:paraId="12D11608" w14:textId="77777777" w:rsidR="006E757E" w:rsidRDefault="006E757E" w:rsidP="00DE4964">
      <w:pPr>
        <w:spacing w:line="360" w:lineRule="auto"/>
        <w:rPr>
          <w:rFonts w:ascii="Arial" w:hAnsi="Arial" w:cs="Arial"/>
          <w:sz w:val="24"/>
          <w:szCs w:val="24"/>
        </w:rPr>
      </w:pPr>
    </w:p>
    <w:p w14:paraId="63B99EDA" w14:textId="630FF107" w:rsidR="0043723B" w:rsidRDefault="0043723B" w:rsidP="0043723B">
      <w:pPr>
        <w:rPr>
          <w:rFonts w:ascii="Arial" w:hAnsi="Arial" w:cs="Arial"/>
          <w:sz w:val="24"/>
          <w:szCs w:val="24"/>
        </w:rPr>
      </w:pPr>
    </w:p>
    <w:p w14:paraId="759E7F98" w14:textId="7935AEB8" w:rsidR="0043723B" w:rsidRDefault="0043723B" w:rsidP="0043723B">
      <w:pPr>
        <w:rPr>
          <w:rFonts w:ascii="Arial" w:hAnsi="Arial" w:cs="Arial"/>
          <w:sz w:val="24"/>
          <w:szCs w:val="24"/>
        </w:rPr>
      </w:pPr>
    </w:p>
    <w:p w14:paraId="1B7CBDCF" w14:textId="1B8A7682" w:rsidR="006E757E" w:rsidRDefault="006E757E" w:rsidP="0043723B">
      <w:pPr>
        <w:rPr>
          <w:rFonts w:ascii="Arial" w:hAnsi="Arial" w:cs="Arial"/>
          <w:sz w:val="24"/>
          <w:szCs w:val="24"/>
        </w:rPr>
      </w:pPr>
    </w:p>
    <w:p w14:paraId="29F11792" w14:textId="2121F450" w:rsidR="006E757E" w:rsidRDefault="006E757E" w:rsidP="0043723B">
      <w:pPr>
        <w:rPr>
          <w:rFonts w:ascii="Arial" w:hAnsi="Arial" w:cs="Arial"/>
          <w:sz w:val="24"/>
          <w:szCs w:val="24"/>
        </w:rPr>
      </w:pPr>
    </w:p>
    <w:p w14:paraId="2EA66459" w14:textId="40648884" w:rsidR="006E757E" w:rsidRDefault="006E757E" w:rsidP="0043723B">
      <w:pPr>
        <w:rPr>
          <w:rFonts w:ascii="Arial" w:hAnsi="Arial" w:cs="Arial"/>
          <w:sz w:val="24"/>
          <w:szCs w:val="24"/>
        </w:rPr>
      </w:pPr>
    </w:p>
    <w:p w14:paraId="6BD61627" w14:textId="0F1CCD15" w:rsidR="006E757E" w:rsidRDefault="006E757E" w:rsidP="0043723B">
      <w:pPr>
        <w:rPr>
          <w:rFonts w:ascii="Arial" w:hAnsi="Arial" w:cs="Arial"/>
          <w:sz w:val="24"/>
          <w:szCs w:val="24"/>
        </w:rPr>
      </w:pPr>
    </w:p>
    <w:p w14:paraId="5EF45C4B" w14:textId="5F8595E4" w:rsidR="006E757E" w:rsidRDefault="006E757E" w:rsidP="0043723B">
      <w:pPr>
        <w:rPr>
          <w:rFonts w:ascii="Arial" w:hAnsi="Arial" w:cs="Arial"/>
          <w:sz w:val="24"/>
          <w:szCs w:val="24"/>
        </w:rPr>
      </w:pPr>
    </w:p>
    <w:p w14:paraId="22D43435" w14:textId="41E389B4" w:rsidR="006E757E" w:rsidRDefault="006E757E" w:rsidP="0043723B">
      <w:pPr>
        <w:rPr>
          <w:rFonts w:ascii="Arial" w:hAnsi="Arial" w:cs="Arial"/>
          <w:sz w:val="24"/>
          <w:szCs w:val="24"/>
        </w:rPr>
      </w:pPr>
    </w:p>
    <w:p w14:paraId="51269DEC" w14:textId="51855747" w:rsidR="006E757E" w:rsidRDefault="006E757E" w:rsidP="0043723B">
      <w:pPr>
        <w:rPr>
          <w:rFonts w:ascii="Arial" w:hAnsi="Arial" w:cs="Arial"/>
          <w:sz w:val="24"/>
          <w:szCs w:val="24"/>
        </w:rPr>
      </w:pPr>
    </w:p>
    <w:p w14:paraId="037211E4" w14:textId="4A251C2A" w:rsidR="006E757E" w:rsidRDefault="006E757E" w:rsidP="0043723B">
      <w:pPr>
        <w:rPr>
          <w:rFonts w:ascii="Arial" w:hAnsi="Arial" w:cs="Arial"/>
          <w:sz w:val="24"/>
          <w:szCs w:val="24"/>
        </w:rPr>
      </w:pPr>
    </w:p>
    <w:p w14:paraId="0CB643EA" w14:textId="47581484" w:rsidR="006E757E" w:rsidRDefault="006E757E" w:rsidP="0043723B">
      <w:pPr>
        <w:rPr>
          <w:rFonts w:ascii="Arial" w:hAnsi="Arial" w:cs="Arial"/>
          <w:sz w:val="24"/>
          <w:szCs w:val="24"/>
        </w:rPr>
      </w:pPr>
    </w:p>
    <w:p w14:paraId="1917E1C0" w14:textId="443C3567" w:rsidR="006E757E" w:rsidRDefault="006E757E" w:rsidP="0043723B">
      <w:pPr>
        <w:rPr>
          <w:rFonts w:ascii="Arial" w:hAnsi="Arial" w:cs="Arial"/>
          <w:sz w:val="24"/>
          <w:szCs w:val="24"/>
        </w:rPr>
      </w:pPr>
    </w:p>
    <w:p w14:paraId="54D9822A" w14:textId="3763659E" w:rsidR="006E757E" w:rsidRDefault="006E757E" w:rsidP="0043723B">
      <w:pPr>
        <w:rPr>
          <w:rFonts w:ascii="Arial" w:hAnsi="Arial" w:cs="Arial"/>
          <w:sz w:val="24"/>
          <w:szCs w:val="24"/>
        </w:rPr>
      </w:pPr>
    </w:p>
    <w:p w14:paraId="7B3E2880" w14:textId="1AA4A8FE" w:rsidR="006E757E" w:rsidRDefault="006E757E" w:rsidP="0043723B">
      <w:pPr>
        <w:rPr>
          <w:rFonts w:ascii="Arial" w:hAnsi="Arial" w:cs="Arial"/>
          <w:sz w:val="24"/>
          <w:szCs w:val="24"/>
        </w:rPr>
      </w:pPr>
    </w:p>
    <w:p w14:paraId="39F3E0BB" w14:textId="5C013236" w:rsidR="006E757E" w:rsidRDefault="006E757E" w:rsidP="0043723B">
      <w:pPr>
        <w:rPr>
          <w:rFonts w:ascii="Arial" w:hAnsi="Arial" w:cs="Arial"/>
          <w:sz w:val="24"/>
          <w:szCs w:val="24"/>
        </w:rPr>
      </w:pPr>
    </w:p>
    <w:p w14:paraId="34F01803" w14:textId="79D5EF1F" w:rsidR="006E757E" w:rsidRDefault="006E757E" w:rsidP="0043723B">
      <w:pPr>
        <w:rPr>
          <w:rFonts w:ascii="Arial" w:hAnsi="Arial" w:cs="Arial"/>
          <w:sz w:val="24"/>
          <w:szCs w:val="24"/>
        </w:rPr>
      </w:pPr>
    </w:p>
    <w:p w14:paraId="1F4375C5" w14:textId="7A09C3A1" w:rsidR="006E757E" w:rsidRDefault="006E757E" w:rsidP="0043723B">
      <w:pPr>
        <w:rPr>
          <w:rFonts w:ascii="Arial" w:hAnsi="Arial" w:cs="Arial"/>
          <w:sz w:val="24"/>
          <w:szCs w:val="24"/>
        </w:rPr>
      </w:pPr>
    </w:p>
    <w:p w14:paraId="63A2F91D" w14:textId="7E3BB0A9" w:rsidR="006E757E" w:rsidRDefault="006E757E" w:rsidP="0043723B">
      <w:pPr>
        <w:rPr>
          <w:rFonts w:ascii="Arial" w:hAnsi="Arial" w:cs="Arial"/>
          <w:sz w:val="24"/>
          <w:szCs w:val="24"/>
        </w:rPr>
      </w:pPr>
    </w:p>
    <w:p w14:paraId="52CAA370" w14:textId="77777777" w:rsidR="00390483" w:rsidRDefault="00390483" w:rsidP="0043723B">
      <w:pPr>
        <w:rPr>
          <w:rFonts w:ascii="Arial" w:hAnsi="Arial" w:cs="Arial"/>
          <w:sz w:val="24"/>
          <w:szCs w:val="24"/>
        </w:rPr>
      </w:pPr>
    </w:p>
    <w:p w14:paraId="615FEB12" w14:textId="29C702FE" w:rsidR="0043723B" w:rsidRPr="000C1DB3" w:rsidRDefault="0043723B" w:rsidP="0043723B">
      <w:pPr>
        <w:rPr>
          <w:rFonts w:ascii="Arial" w:hAnsi="Arial" w:cs="Arial"/>
          <w:b/>
          <w:bCs/>
          <w:sz w:val="24"/>
          <w:szCs w:val="24"/>
        </w:rPr>
      </w:pPr>
      <w:r w:rsidRPr="000C1DB3">
        <w:rPr>
          <w:rFonts w:ascii="Arial" w:hAnsi="Arial" w:cs="Arial"/>
          <w:b/>
          <w:bCs/>
          <w:sz w:val="24"/>
          <w:szCs w:val="24"/>
        </w:rPr>
        <w:t>References</w:t>
      </w:r>
    </w:p>
    <w:p w14:paraId="1939A69F" w14:textId="62BD7E76" w:rsidR="002B3CCE" w:rsidRDefault="002B3CCE" w:rsidP="008111B7">
      <w:pPr>
        <w:jc w:val="both"/>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Adriaenssens</w:t>
      </w:r>
      <w:proofErr w:type="spellEnd"/>
      <w:r>
        <w:rPr>
          <w:rFonts w:ascii="Open Sans" w:hAnsi="Open Sans" w:cs="Open Sans"/>
          <w:color w:val="000000"/>
          <w:sz w:val="20"/>
          <w:szCs w:val="20"/>
          <w:shd w:val="clear" w:color="auto" w:fill="FFFFFF"/>
        </w:rPr>
        <w:t xml:space="preserve">, J., Gucht, V. and </w:t>
      </w:r>
      <w:proofErr w:type="spellStart"/>
      <w:r>
        <w:rPr>
          <w:rFonts w:ascii="Open Sans" w:hAnsi="Open Sans" w:cs="Open Sans"/>
          <w:color w:val="000000"/>
          <w:sz w:val="20"/>
          <w:szCs w:val="20"/>
          <w:shd w:val="clear" w:color="auto" w:fill="FFFFFF"/>
        </w:rPr>
        <w:t>Maes</w:t>
      </w:r>
      <w:proofErr w:type="spellEnd"/>
      <w:r>
        <w:rPr>
          <w:rFonts w:ascii="Open Sans" w:hAnsi="Open Sans" w:cs="Open Sans"/>
          <w:color w:val="000000"/>
          <w:sz w:val="20"/>
          <w:szCs w:val="20"/>
          <w:shd w:val="clear" w:color="auto" w:fill="FFFFFF"/>
        </w:rPr>
        <w:t>, S., 2015. Association of goal orientation with work engagement and burnout in emergency nurses. </w:t>
      </w:r>
      <w:r>
        <w:rPr>
          <w:rFonts w:ascii="Open Sans" w:hAnsi="Open Sans" w:cs="Open Sans"/>
          <w:i/>
          <w:iCs/>
          <w:color w:val="000000"/>
          <w:sz w:val="20"/>
          <w:szCs w:val="20"/>
          <w:shd w:val="clear" w:color="auto" w:fill="FFFFFF"/>
        </w:rPr>
        <w:t>Journal of Occupational Health</w:t>
      </w:r>
      <w:r>
        <w:rPr>
          <w:rFonts w:ascii="Open Sans" w:hAnsi="Open Sans" w:cs="Open Sans"/>
          <w:color w:val="000000"/>
          <w:sz w:val="20"/>
          <w:szCs w:val="20"/>
          <w:shd w:val="clear" w:color="auto" w:fill="FFFFFF"/>
        </w:rPr>
        <w:t>, [online] 57(2), pp.151-160. Available at: &lt;https://www.jstage.jst.go.jp/article/joh/advpub/0/advpub_14-0069-OA/_article/-char/ja/&gt; [Accessed 30 July 2022].</w:t>
      </w:r>
    </w:p>
    <w:p w14:paraId="1AA96962" w14:textId="3B2A1D45" w:rsidR="00EE0687" w:rsidRDefault="00EE0687" w:rsidP="008111B7">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Batra, S., Baker, R., Wang, T., Forma, F., </w:t>
      </w:r>
      <w:proofErr w:type="spellStart"/>
      <w:r>
        <w:rPr>
          <w:rFonts w:ascii="Open Sans" w:hAnsi="Open Sans" w:cs="Open Sans"/>
          <w:color w:val="000000"/>
          <w:sz w:val="20"/>
          <w:szCs w:val="20"/>
          <w:shd w:val="clear" w:color="auto" w:fill="FFFFFF"/>
        </w:rPr>
        <w:t>DiBiasi</w:t>
      </w:r>
      <w:proofErr w:type="spellEnd"/>
      <w:r>
        <w:rPr>
          <w:rFonts w:ascii="Open Sans" w:hAnsi="Open Sans" w:cs="Open Sans"/>
          <w:color w:val="000000"/>
          <w:sz w:val="20"/>
          <w:szCs w:val="20"/>
          <w:shd w:val="clear" w:color="auto" w:fill="FFFFFF"/>
        </w:rPr>
        <w:t>, F. and Peters-Strickland, T., 2017. Digital health technology for use in patients with serious mental illness: a systematic review of the literature. </w:t>
      </w:r>
      <w:r>
        <w:rPr>
          <w:rFonts w:ascii="Open Sans" w:hAnsi="Open Sans" w:cs="Open Sans"/>
          <w:i/>
          <w:iCs/>
          <w:color w:val="000000"/>
          <w:sz w:val="20"/>
          <w:szCs w:val="20"/>
          <w:shd w:val="clear" w:color="auto" w:fill="FFFFFF"/>
        </w:rPr>
        <w:t>Medical Devices: Evidence and Research</w:t>
      </w:r>
      <w:r>
        <w:rPr>
          <w:rFonts w:ascii="Open Sans" w:hAnsi="Open Sans" w:cs="Open Sans"/>
          <w:color w:val="000000"/>
          <w:sz w:val="20"/>
          <w:szCs w:val="20"/>
          <w:shd w:val="clear" w:color="auto" w:fill="FFFFFF"/>
        </w:rPr>
        <w:t>, [online] Volume 10, pp.237-251. Available at: &lt;https://doi.org/10.2147%2FMDER.S144158&gt; [Accessed 3 August 2022].</w:t>
      </w:r>
    </w:p>
    <w:p w14:paraId="59B1C3DF" w14:textId="2C542C6A" w:rsidR="00CE2A8A" w:rsidRDefault="00CE2A8A" w:rsidP="008111B7">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Ellison, N., </w:t>
      </w:r>
      <w:proofErr w:type="spellStart"/>
      <w:r>
        <w:rPr>
          <w:rFonts w:ascii="Open Sans" w:hAnsi="Open Sans" w:cs="Open Sans"/>
          <w:color w:val="000000"/>
          <w:sz w:val="20"/>
          <w:szCs w:val="20"/>
          <w:shd w:val="clear" w:color="auto" w:fill="FFFFFF"/>
        </w:rPr>
        <w:t>Wohn</w:t>
      </w:r>
      <w:proofErr w:type="spellEnd"/>
      <w:r>
        <w:rPr>
          <w:rFonts w:ascii="Open Sans" w:hAnsi="Open Sans" w:cs="Open Sans"/>
          <w:color w:val="000000"/>
          <w:sz w:val="20"/>
          <w:szCs w:val="20"/>
          <w:shd w:val="clear" w:color="auto" w:fill="FFFFFF"/>
        </w:rPr>
        <w:t>, D. and Greenhow, C., 2014. Adolescents’ visions of their future careers, educational plans, and life pathways. </w:t>
      </w:r>
      <w:r>
        <w:rPr>
          <w:rFonts w:ascii="Open Sans" w:hAnsi="Open Sans" w:cs="Open Sans"/>
          <w:i/>
          <w:iCs/>
          <w:color w:val="000000"/>
          <w:sz w:val="20"/>
          <w:szCs w:val="20"/>
          <w:shd w:val="clear" w:color="auto" w:fill="FFFFFF"/>
        </w:rPr>
        <w:t>Journal of Social and Personal Relationships</w:t>
      </w:r>
      <w:r>
        <w:rPr>
          <w:rFonts w:ascii="Open Sans" w:hAnsi="Open Sans" w:cs="Open Sans"/>
          <w:color w:val="000000"/>
          <w:sz w:val="20"/>
          <w:szCs w:val="20"/>
          <w:shd w:val="clear" w:color="auto" w:fill="FFFFFF"/>
        </w:rPr>
        <w:t>, [online] 31(4), pp.516-534. Available at: &lt;https://doi.org/10.1177%2F0265407514523546&gt; [Accessed 3 August 2022].</w:t>
      </w:r>
    </w:p>
    <w:p w14:paraId="077C8A79" w14:textId="3773D255" w:rsidR="00530960" w:rsidRDefault="00530960" w:rsidP="008111B7">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Fairburn, C. and Patel, V., 2017. The impact of digital technology on psychological treatments and their dissemination. </w:t>
      </w:r>
      <w:r>
        <w:rPr>
          <w:rFonts w:ascii="Open Sans" w:hAnsi="Open Sans" w:cs="Open Sans"/>
          <w:i/>
          <w:iCs/>
          <w:color w:val="000000"/>
          <w:sz w:val="20"/>
          <w:szCs w:val="20"/>
          <w:shd w:val="clear" w:color="auto" w:fill="FFFFFF"/>
        </w:rPr>
        <w:t>Behaviour Research and Therapy</w:t>
      </w:r>
      <w:r>
        <w:rPr>
          <w:rFonts w:ascii="Open Sans" w:hAnsi="Open Sans" w:cs="Open Sans"/>
          <w:color w:val="000000"/>
          <w:sz w:val="20"/>
          <w:szCs w:val="20"/>
          <w:shd w:val="clear" w:color="auto" w:fill="FFFFFF"/>
        </w:rPr>
        <w:t>, [online] 88, pp.19-25. Available at: &lt;https://doi.org/10.1016/j.brat.2016.08.012&gt; [Accessed 3 August 2022].</w:t>
      </w:r>
    </w:p>
    <w:p w14:paraId="1E541C8E" w14:textId="1E7E3FEC" w:rsidR="00B07F57" w:rsidRDefault="00B07F57" w:rsidP="008111B7">
      <w:pPr>
        <w:jc w:val="both"/>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Flore</w:t>
      </w:r>
      <w:proofErr w:type="spellEnd"/>
      <w:r>
        <w:rPr>
          <w:rFonts w:ascii="Open Sans" w:hAnsi="Open Sans" w:cs="Open Sans"/>
          <w:color w:val="000000"/>
          <w:sz w:val="20"/>
          <w:szCs w:val="20"/>
          <w:shd w:val="clear" w:color="auto" w:fill="FFFFFF"/>
        </w:rPr>
        <w:t xml:space="preserve">, J., 2022. (Dis)assembling mental health through apps: The </w:t>
      </w:r>
      <w:proofErr w:type="spellStart"/>
      <w:r>
        <w:rPr>
          <w:rFonts w:ascii="Open Sans" w:hAnsi="Open Sans" w:cs="Open Sans"/>
          <w:color w:val="000000"/>
          <w:sz w:val="20"/>
          <w:szCs w:val="20"/>
          <w:shd w:val="clear" w:color="auto" w:fill="FFFFFF"/>
        </w:rPr>
        <w:t>sociomaterialities</w:t>
      </w:r>
      <w:proofErr w:type="spellEnd"/>
      <w:r>
        <w:rPr>
          <w:rFonts w:ascii="Open Sans" w:hAnsi="Open Sans" w:cs="Open Sans"/>
          <w:color w:val="000000"/>
          <w:sz w:val="20"/>
          <w:szCs w:val="20"/>
          <w:shd w:val="clear" w:color="auto" w:fill="FFFFFF"/>
        </w:rPr>
        <w:t xml:space="preserve"> of young adults’ experiences. </w:t>
      </w:r>
      <w:r>
        <w:rPr>
          <w:rFonts w:ascii="Open Sans" w:hAnsi="Open Sans" w:cs="Open Sans"/>
          <w:i/>
          <w:iCs/>
          <w:color w:val="000000"/>
          <w:sz w:val="20"/>
          <w:szCs w:val="20"/>
          <w:shd w:val="clear" w:color="auto" w:fill="FFFFFF"/>
        </w:rPr>
        <w:t>Media International Australia</w:t>
      </w:r>
      <w:r>
        <w:rPr>
          <w:rFonts w:ascii="Open Sans" w:hAnsi="Open Sans" w:cs="Open Sans"/>
          <w:color w:val="000000"/>
          <w:sz w:val="20"/>
          <w:szCs w:val="20"/>
          <w:shd w:val="clear" w:color="auto" w:fill="FFFFFF"/>
        </w:rPr>
        <w:t>, [online] pp.1329878X2211144. Available at: &lt;https://doi.org/10.1177%2F1329878X221114486&gt; [Accessed 3 August 2022].</w:t>
      </w:r>
    </w:p>
    <w:p w14:paraId="4CC88061" w14:textId="6CD5D35E" w:rsidR="000F1670" w:rsidRDefault="000F1670" w:rsidP="008111B7">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Hoppe, B. and </w:t>
      </w:r>
      <w:proofErr w:type="spellStart"/>
      <w:r>
        <w:rPr>
          <w:rFonts w:ascii="Open Sans" w:hAnsi="Open Sans" w:cs="Open Sans"/>
          <w:color w:val="000000"/>
          <w:sz w:val="20"/>
          <w:szCs w:val="20"/>
          <w:shd w:val="clear" w:color="auto" w:fill="FFFFFF"/>
        </w:rPr>
        <w:t>Reinelt</w:t>
      </w:r>
      <w:proofErr w:type="spellEnd"/>
      <w:r>
        <w:rPr>
          <w:rFonts w:ascii="Open Sans" w:hAnsi="Open Sans" w:cs="Open Sans"/>
          <w:color w:val="000000"/>
          <w:sz w:val="20"/>
          <w:szCs w:val="20"/>
          <w:shd w:val="clear" w:color="auto" w:fill="FFFFFF"/>
        </w:rPr>
        <w:t>, C., 2010. Social network analysis and the evaluation of leadership networks. </w:t>
      </w:r>
      <w:r>
        <w:rPr>
          <w:rFonts w:ascii="Open Sans" w:hAnsi="Open Sans" w:cs="Open Sans"/>
          <w:i/>
          <w:iCs/>
          <w:color w:val="000000"/>
          <w:sz w:val="20"/>
          <w:szCs w:val="20"/>
          <w:shd w:val="clear" w:color="auto" w:fill="FFFFFF"/>
        </w:rPr>
        <w:t>The Leadership Quarterly</w:t>
      </w:r>
      <w:r>
        <w:rPr>
          <w:rFonts w:ascii="Open Sans" w:hAnsi="Open Sans" w:cs="Open Sans"/>
          <w:color w:val="000000"/>
          <w:sz w:val="20"/>
          <w:szCs w:val="20"/>
          <w:shd w:val="clear" w:color="auto" w:fill="FFFFFF"/>
        </w:rPr>
        <w:t>, [online] 21(4), pp.600-619. Available at: &lt;https://doi.org/10.1016/j.leaqua.2010.06.004&gt; [Accessed 1 July 2022].</w:t>
      </w:r>
    </w:p>
    <w:p w14:paraId="621A9D6E" w14:textId="4D15CC2D" w:rsidR="00A42F92" w:rsidRDefault="00A42F92" w:rsidP="008111B7">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Hwang, Y. and </w:t>
      </w:r>
      <w:proofErr w:type="spellStart"/>
      <w:r>
        <w:rPr>
          <w:rFonts w:ascii="Open Sans" w:hAnsi="Open Sans" w:cs="Open Sans"/>
          <w:color w:val="000000"/>
          <w:sz w:val="20"/>
          <w:szCs w:val="20"/>
          <w:shd w:val="clear" w:color="auto" w:fill="FFFFFF"/>
        </w:rPr>
        <w:t>Jeong</w:t>
      </w:r>
      <w:proofErr w:type="spellEnd"/>
      <w:r>
        <w:rPr>
          <w:rFonts w:ascii="Open Sans" w:hAnsi="Open Sans" w:cs="Open Sans"/>
          <w:color w:val="000000"/>
          <w:sz w:val="20"/>
          <w:szCs w:val="20"/>
          <w:shd w:val="clear" w:color="auto" w:fill="FFFFFF"/>
        </w:rPr>
        <w:t xml:space="preserve">, S., 2018. Multitasking and task performance: Roles of task hierarchy, sensory interference, and </w:t>
      </w:r>
      <w:proofErr w:type="spellStart"/>
      <w:r>
        <w:rPr>
          <w:rFonts w:ascii="Open Sans" w:hAnsi="Open Sans" w:cs="Open Sans"/>
          <w:color w:val="000000"/>
          <w:sz w:val="20"/>
          <w:szCs w:val="20"/>
          <w:shd w:val="clear" w:color="auto" w:fill="FFFFFF"/>
        </w:rPr>
        <w:t>behavioral</w:t>
      </w:r>
      <w:proofErr w:type="spellEnd"/>
      <w:r>
        <w:rPr>
          <w:rFonts w:ascii="Open Sans" w:hAnsi="Open Sans" w:cs="Open Sans"/>
          <w:color w:val="000000"/>
          <w:sz w:val="20"/>
          <w:szCs w:val="20"/>
          <w:shd w:val="clear" w:color="auto" w:fill="FFFFFF"/>
        </w:rPr>
        <w:t xml:space="preserve"> response. </w:t>
      </w:r>
      <w:r>
        <w:rPr>
          <w:rFonts w:ascii="Open Sans" w:hAnsi="Open Sans" w:cs="Open Sans"/>
          <w:i/>
          <w:iCs/>
          <w:color w:val="000000"/>
          <w:sz w:val="20"/>
          <w:szCs w:val="20"/>
          <w:shd w:val="clear" w:color="auto" w:fill="FFFFFF"/>
        </w:rPr>
        <w:t xml:space="preserve">Computers in Human </w:t>
      </w:r>
      <w:proofErr w:type="spellStart"/>
      <w:r>
        <w:rPr>
          <w:rFonts w:ascii="Open Sans" w:hAnsi="Open Sans" w:cs="Open Sans"/>
          <w:i/>
          <w:iCs/>
          <w:color w:val="000000"/>
          <w:sz w:val="20"/>
          <w:szCs w:val="20"/>
          <w:shd w:val="clear" w:color="auto" w:fill="FFFFFF"/>
        </w:rPr>
        <w:t>Behavior</w:t>
      </w:r>
      <w:proofErr w:type="spellEnd"/>
      <w:r>
        <w:rPr>
          <w:rFonts w:ascii="Open Sans" w:hAnsi="Open Sans" w:cs="Open Sans"/>
          <w:color w:val="000000"/>
          <w:sz w:val="20"/>
          <w:szCs w:val="20"/>
          <w:shd w:val="clear" w:color="auto" w:fill="FFFFFF"/>
        </w:rPr>
        <w:t>, [online] 81, pp.161-167. Available at: &lt;https://doi.org/10.1016/j.chb.2017.12.008&gt; [Accessed 3 August 2022].</w:t>
      </w:r>
    </w:p>
    <w:p w14:paraId="5846BE73" w14:textId="5CBB4FCF" w:rsidR="004359A9" w:rsidRDefault="004359A9" w:rsidP="008111B7">
      <w:pPr>
        <w:jc w:val="both"/>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Maconick</w:t>
      </w:r>
      <w:proofErr w:type="spellEnd"/>
      <w:r>
        <w:rPr>
          <w:rFonts w:ascii="Open Sans" w:hAnsi="Open Sans" w:cs="Open Sans"/>
          <w:color w:val="000000"/>
          <w:sz w:val="20"/>
          <w:szCs w:val="20"/>
          <w:shd w:val="clear" w:color="auto" w:fill="FFFFFF"/>
        </w:rPr>
        <w:t>, L., Sheridan Rains, L., Jones, R., Lloyd-Evans, B. and Johnson, S., 2021. Investigating geographical variation in the use of mental health services by area of England: a cross-sectional ecological study. </w:t>
      </w:r>
      <w:r>
        <w:rPr>
          <w:rFonts w:ascii="Open Sans" w:hAnsi="Open Sans" w:cs="Open Sans"/>
          <w:i/>
          <w:iCs/>
          <w:color w:val="000000"/>
          <w:sz w:val="20"/>
          <w:szCs w:val="20"/>
          <w:shd w:val="clear" w:color="auto" w:fill="FFFFFF"/>
        </w:rPr>
        <w:t>BMC Health Services Research</w:t>
      </w:r>
      <w:r>
        <w:rPr>
          <w:rFonts w:ascii="Open Sans" w:hAnsi="Open Sans" w:cs="Open Sans"/>
          <w:color w:val="000000"/>
          <w:sz w:val="20"/>
          <w:szCs w:val="20"/>
          <w:shd w:val="clear" w:color="auto" w:fill="FFFFFF"/>
        </w:rPr>
        <w:t>, [online] 21(1). Available at: &lt;https://bmchealthservres.biomedcentral.com/articles/10.1186/s12913-021-06976-2&gt; [Accessed 3 August 2022].</w:t>
      </w:r>
    </w:p>
    <w:p w14:paraId="5F80FB9D" w14:textId="76B1B42C" w:rsidR="00733C1E" w:rsidRDefault="00733C1E" w:rsidP="008111B7">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Plaistow, J., Masson, K., Koch, D., Wilson, J., Stark, R., Jones, P. and Lennox, B., 2013. Young people's views of UK mental health services. </w:t>
      </w:r>
      <w:r>
        <w:rPr>
          <w:rFonts w:ascii="Open Sans" w:hAnsi="Open Sans" w:cs="Open Sans"/>
          <w:i/>
          <w:iCs/>
          <w:color w:val="000000"/>
          <w:sz w:val="20"/>
          <w:szCs w:val="20"/>
          <w:shd w:val="clear" w:color="auto" w:fill="FFFFFF"/>
        </w:rPr>
        <w:t>Early Intervention in Psychiatry</w:t>
      </w:r>
      <w:r>
        <w:rPr>
          <w:rFonts w:ascii="Open Sans" w:hAnsi="Open Sans" w:cs="Open Sans"/>
          <w:color w:val="000000"/>
          <w:sz w:val="20"/>
          <w:szCs w:val="20"/>
          <w:shd w:val="clear" w:color="auto" w:fill="FFFFFF"/>
        </w:rPr>
        <w:t>, [online] 8(1), pp.12-23. Available at: &lt;https://doi.org/10.1016/j.tree.2014.01.002&gt; [Accessed 3 August 2022].</w:t>
      </w:r>
    </w:p>
    <w:p w14:paraId="1A59FA04" w14:textId="1CF2FC7E" w:rsidR="006971FC" w:rsidRDefault="006971FC" w:rsidP="008111B7">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Tan, L. and Gore, J., 2012. SLOWLY SWITCHING BETWEEN ENVIRONMENTS FACILITATES REVERSE EVOLUTION IN SMALL POPULATIONS. </w:t>
      </w:r>
      <w:r>
        <w:rPr>
          <w:rFonts w:ascii="Open Sans" w:hAnsi="Open Sans" w:cs="Open Sans"/>
          <w:i/>
          <w:iCs/>
          <w:color w:val="000000"/>
          <w:sz w:val="20"/>
          <w:szCs w:val="20"/>
          <w:shd w:val="clear" w:color="auto" w:fill="FFFFFF"/>
        </w:rPr>
        <w:t>Evolution</w:t>
      </w:r>
      <w:r>
        <w:rPr>
          <w:rFonts w:ascii="Open Sans" w:hAnsi="Open Sans" w:cs="Open Sans"/>
          <w:color w:val="000000"/>
          <w:sz w:val="20"/>
          <w:szCs w:val="20"/>
          <w:shd w:val="clear" w:color="auto" w:fill="FFFFFF"/>
        </w:rPr>
        <w:t>, [online] 66(10), pp.3144-3154. Available at: &lt;https://doi.org/10.1111/j.1558-5646.2012.01680.x&gt; [Accessed 3 August 2022].</w:t>
      </w:r>
    </w:p>
    <w:p w14:paraId="30CD4045" w14:textId="71F8FC9C" w:rsidR="001B7692" w:rsidRDefault="001B7692" w:rsidP="008111B7">
      <w:pPr>
        <w:jc w:val="both"/>
        <w:rPr>
          <w:rFonts w:ascii="Arial" w:hAnsi="Arial" w:cs="Arial"/>
          <w:sz w:val="24"/>
          <w:szCs w:val="24"/>
        </w:rPr>
      </w:pPr>
      <w:proofErr w:type="spellStart"/>
      <w:r>
        <w:rPr>
          <w:rFonts w:ascii="Open Sans" w:hAnsi="Open Sans" w:cs="Open Sans"/>
          <w:color w:val="000000"/>
          <w:sz w:val="20"/>
          <w:szCs w:val="20"/>
          <w:shd w:val="clear" w:color="auto" w:fill="FFFFFF"/>
        </w:rPr>
        <w:t>Vohs</w:t>
      </w:r>
      <w:proofErr w:type="spellEnd"/>
      <w:r>
        <w:rPr>
          <w:rFonts w:ascii="Open Sans" w:hAnsi="Open Sans" w:cs="Open Sans"/>
          <w:color w:val="000000"/>
          <w:sz w:val="20"/>
          <w:szCs w:val="20"/>
          <w:shd w:val="clear" w:color="auto" w:fill="FFFFFF"/>
        </w:rPr>
        <w:t>, K., Baumeister, R. and Schmeichel, B., 2012. Motivation, personal beliefs, and limited resources all contribute to self-control. </w:t>
      </w:r>
      <w:r>
        <w:rPr>
          <w:rFonts w:ascii="Open Sans" w:hAnsi="Open Sans" w:cs="Open Sans"/>
          <w:i/>
          <w:iCs/>
          <w:color w:val="000000"/>
          <w:sz w:val="20"/>
          <w:szCs w:val="20"/>
          <w:shd w:val="clear" w:color="auto" w:fill="FFFFFF"/>
        </w:rPr>
        <w:t>Journal of Experimental Social Psychology</w:t>
      </w:r>
      <w:r>
        <w:rPr>
          <w:rFonts w:ascii="Open Sans" w:hAnsi="Open Sans" w:cs="Open Sans"/>
          <w:color w:val="000000"/>
          <w:sz w:val="20"/>
          <w:szCs w:val="20"/>
          <w:shd w:val="clear" w:color="auto" w:fill="FFFFFF"/>
        </w:rPr>
        <w:t>, [online] 48(4), pp.943-947. Available at: &lt;https://doi.org/10.1016/j.jesp.2012.03.002&gt; [Accessed 3 August 2022].</w:t>
      </w:r>
    </w:p>
    <w:p w14:paraId="663DA1D0" w14:textId="645C8CBC" w:rsidR="00BF0BD6" w:rsidRDefault="00BF0BD6" w:rsidP="0043723B">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Vuolo</w:t>
      </w:r>
      <w:proofErr w:type="spellEnd"/>
      <w:r>
        <w:rPr>
          <w:rFonts w:ascii="Open Sans" w:hAnsi="Open Sans" w:cs="Open Sans"/>
          <w:color w:val="000000"/>
          <w:sz w:val="20"/>
          <w:szCs w:val="20"/>
          <w:shd w:val="clear" w:color="auto" w:fill="FFFFFF"/>
        </w:rPr>
        <w:t xml:space="preserve">, M., Staff, J. and Mortimer, J., 2012. Weathering the great recession: Psychological and </w:t>
      </w:r>
      <w:proofErr w:type="spellStart"/>
      <w:r>
        <w:rPr>
          <w:rFonts w:ascii="Open Sans" w:hAnsi="Open Sans" w:cs="Open Sans"/>
          <w:color w:val="000000"/>
          <w:sz w:val="20"/>
          <w:szCs w:val="20"/>
          <w:shd w:val="clear" w:color="auto" w:fill="FFFFFF"/>
        </w:rPr>
        <w:t>behavioral</w:t>
      </w:r>
      <w:proofErr w:type="spellEnd"/>
      <w:r>
        <w:rPr>
          <w:rFonts w:ascii="Open Sans" w:hAnsi="Open Sans" w:cs="Open Sans"/>
          <w:color w:val="000000"/>
          <w:sz w:val="20"/>
          <w:szCs w:val="20"/>
          <w:shd w:val="clear" w:color="auto" w:fill="FFFFFF"/>
        </w:rPr>
        <w:t xml:space="preserve"> trajectories in the transition from school to work. </w:t>
      </w:r>
      <w:r>
        <w:rPr>
          <w:rFonts w:ascii="Open Sans" w:hAnsi="Open Sans" w:cs="Open Sans"/>
          <w:i/>
          <w:iCs/>
          <w:color w:val="000000"/>
          <w:sz w:val="20"/>
          <w:szCs w:val="20"/>
          <w:shd w:val="clear" w:color="auto" w:fill="FFFFFF"/>
        </w:rPr>
        <w:t>Developmental Psychology</w:t>
      </w:r>
      <w:r>
        <w:rPr>
          <w:rFonts w:ascii="Open Sans" w:hAnsi="Open Sans" w:cs="Open Sans"/>
          <w:color w:val="000000"/>
          <w:sz w:val="20"/>
          <w:szCs w:val="20"/>
          <w:shd w:val="clear" w:color="auto" w:fill="FFFFFF"/>
        </w:rPr>
        <w:t>, [online] 48(6), pp.1759-1773. Available at: &lt;https://psycnet.apa.org/record/2011-25414-001&gt; [Accessed 31 July 2022].</w:t>
      </w:r>
    </w:p>
    <w:p w14:paraId="4D8FF4DE" w14:textId="1ACABE39" w:rsidR="00FC40CB" w:rsidRDefault="00FC40CB" w:rsidP="0043723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Yeager, D., </w:t>
      </w:r>
      <w:proofErr w:type="spellStart"/>
      <w:r>
        <w:rPr>
          <w:rFonts w:ascii="Open Sans" w:hAnsi="Open Sans" w:cs="Open Sans"/>
          <w:color w:val="000000"/>
          <w:sz w:val="20"/>
          <w:szCs w:val="20"/>
          <w:shd w:val="clear" w:color="auto" w:fill="FFFFFF"/>
        </w:rPr>
        <w:t>Hanselman</w:t>
      </w:r>
      <w:proofErr w:type="spellEnd"/>
      <w:r>
        <w:rPr>
          <w:rFonts w:ascii="Open Sans" w:hAnsi="Open Sans" w:cs="Open Sans"/>
          <w:color w:val="000000"/>
          <w:sz w:val="20"/>
          <w:szCs w:val="20"/>
          <w:shd w:val="clear" w:color="auto" w:fill="FFFFFF"/>
        </w:rPr>
        <w:t xml:space="preserve">, P., Walton, G., Murray, J., </w:t>
      </w:r>
      <w:proofErr w:type="spellStart"/>
      <w:r>
        <w:rPr>
          <w:rFonts w:ascii="Open Sans" w:hAnsi="Open Sans" w:cs="Open Sans"/>
          <w:color w:val="000000"/>
          <w:sz w:val="20"/>
          <w:szCs w:val="20"/>
          <w:shd w:val="clear" w:color="auto" w:fill="FFFFFF"/>
        </w:rPr>
        <w:t>Crosnoe</w:t>
      </w:r>
      <w:proofErr w:type="spellEnd"/>
      <w:r>
        <w:rPr>
          <w:rFonts w:ascii="Open Sans" w:hAnsi="Open Sans" w:cs="Open Sans"/>
          <w:color w:val="000000"/>
          <w:sz w:val="20"/>
          <w:szCs w:val="20"/>
          <w:shd w:val="clear" w:color="auto" w:fill="FFFFFF"/>
        </w:rPr>
        <w:t xml:space="preserve">, R., Muller, C., Tipton, E., Schneider, B., </w:t>
      </w:r>
      <w:proofErr w:type="spellStart"/>
      <w:r>
        <w:rPr>
          <w:rFonts w:ascii="Open Sans" w:hAnsi="Open Sans" w:cs="Open Sans"/>
          <w:color w:val="000000"/>
          <w:sz w:val="20"/>
          <w:szCs w:val="20"/>
          <w:shd w:val="clear" w:color="auto" w:fill="FFFFFF"/>
        </w:rPr>
        <w:t>Hulleman</w:t>
      </w:r>
      <w:proofErr w:type="spellEnd"/>
      <w:r>
        <w:rPr>
          <w:rFonts w:ascii="Open Sans" w:hAnsi="Open Sans" w:cs="Open Sans"/>
          <w:color w:val="000000"/>
          <w:sz w:val="20"/>
          <w:szCs w:val="20"/>
          <w:shd w:val="clear" w:color="auto" w:fill="FFFFFF"/>
        </w:rPr>
        <w:t xml:space="preserve">, C., Hinojosa, C., </w:t>
      </w:r>
      <w:proofErr w:type="spellStart"/>
      <w:r>
        <w:rPr>
          <w:rFonts w:ascii="Open Sans" w:hAnsi="Open Sans" w:cs="Open Sans"/>
          <w:color w:val="000000"/>
          <w:sz w:val="20"/>
          <w:szCs w:val="20"/>
          <w:shd w:val="clear" w:color="auto" w:fill="FFFFFF"/>
        </w:rPr>
        <w:t>Paunesku</w:t>
      </w:r>
      <w:proofErr w:type="spellEnd"/>
      <w:r>
        <w:rPr>
          <w:rFonts w:ascii="Open Sans" w:hAnsi="Open Sans" w:cs="Open Sans"/>
          <w:color w:val="000000"/>
          <w:sz w:val="20"/>
          <w:szCs w:val="20"/>
          <w:shd w:val="clear" w:color="auto" w:fill="FFFFFF"/>
        </w:rPr>
        <w:t xml:space="preserve">, D., Romero, C., Flint, K., Roberts, A., Trott, J., </w:t>
      </w:r>
      <w:proofErr w:type="spellStart"/>
      <w:r>
        <w:rPr>
          <w:rFonts w:ascii="Open Sans" w:hAnsi="Open Sans" w:cs="Open Sans"/>
          <w:color w:val="000000"/>
          <w:sz w:val="20"/>
          <w:szCs w:val="20"/>
          <w:shd w:val="clear" w:color="auto" w:fill="FFFFFF"/>
        </w:rPr>
        <w:t>Iachan</w:t>
      </w:r>
      <w:proofErr w:type="spellEnd"/>
      <w:r>
        <w:rPr>
          <w:rFonts w:ascii="Open Sans" w:hAnsi="Open Sans" w:cs="Open Sans"/>
          <w:color w:val="000000"/>
          <w:sz w:val="20"/>
          <w:szCs w:val="20"/>
          <w:shd w:val="clear" w:color="auto" w:fill="FFFFFF"/>
        </w:rPr>
        <w:t xml:space="preserve">, R., </w:t>
      </w:r>
      <w:proofErr w:type="spellStart"/>
      <w:r>
        <w:rPr>
          <w:rFonts w:ascii="Open Sans" w:hAnsi="Open Sans" w:cs="Open Sans"/>
          <w:color w:val="000000"/>
          <w:sz w:val="20"/>
          <w:szCs w:val="20"/>
          <w:shd w:val="clear" w:color="auto" w:fill="FFFFFF"/>
        </w:rPr>
        <w:t>Buontempo</w:t>
      </w:r>
      <w:proofErr w:type="spellEnd"/>
      <w:r>
        <w:rPr>
          <w:rFonts w:ascii="Open Sans" w:hAnsi="Open Sans" w:cs="Open Sans"/>
          <w:color w:val="000000"/>
          <w:sz w:val="20"/>
          <w:szCs w:val="20"/>
          <w:shd w:val="clear" w:color="auto" w:fill="FFFFFF"/>
        </w:rPr>
        <w:t>, J., Yang, S., Carvalho, C., Hahn, P., Gopalan, M., Mhatre, P., Ferguson, R., Duckworth, A. and Dweck, C., 2019. A national experiment reveals where a growth mindset improves achievement. </w:t>
      </w:r>
      <w:r>
        <w:rPr>
          <w:rFonts w:ascii="Open Sans" w:hAnsi="Open Sans" w:cs="Open Sans"/>
          <w:i/>
          <w:iCs/>
          <w:color w:val="000000"/>
          <w:sz w:val="20"/>
          <w:szCs w:val="20"/>
          <w:shd w:val="clear" w:color="auto" w:fill="FFFFFF"/>
        </w:rPr>
        <w:t>Nature</w:t>
      </w:r>
      <w:r>
        <w:rPr>
          <w:rFonts w:ascii="Open Sans" w:hAnsi="Open Sans" w:cs="Open Sans"/>
          <w:color w:val="000000"/>
          <w:sz w:val="20"/>
          <w:szCs w:val="20"/>
          <w:shd w:val="clear" w:color="auto" w:fill="FFFFFF"/>
        </w:rPr>
        <w:t>, [online] 573(7774), pp.364-369. Available at: &lt;https://www.nature.com/articles/s41586-019-1466-y?sfns=mo&gt; [Accessed 4 August 2022].</w:t>
      </w:r>
    </w:p>
    <w:p w14:paraId="18786D48" w14:textId="5F052E28" w:rsidR="00AB4E2C" w:rsidRDefault="00AB4E2C" w:rsidP="0043723B">
      <w:pPr>
        <w:rPr>
          <w:rFonts w:ascii="Open Sans" w:hAnsi="Open Sans" w:cs="Open Sans"/>
          <w:color w:val="000000"/>
          <w:sz w:val="20"/>
          <w:szCs w:val="20"/>
          <w:shd w:val="clear" w:color="auto" w:fill="FFFFFF"/>
        </w:rPr>
      </w:pPr>
    </w:p>
    <w:p w14:paraId="6F19C375" w14:textId="77777777" w:rsidR="00530960" w:rsidRDefault="00530960" w:rsidP="0043723B">
      <w:pPr>
        <w:rPr>
          <w:rFonts w:ascii="Open Sans" w:hAnsi="Open Sans" w:cs="Open Sans"/>
          <w:color w:val="000000"/>
          <w:sz w:val="20"/>
          <w:szCs w:val="20"/>
          <w:shd w:val="clear" w:color="auto" w:fill="FFFFFF"/>
        </w:rPr>
      </w:pPr>
    </w:p>
    <w:p w14:paraId="0773C38A" w14:textId="77777777" w:rsidR="001B7692" w:rsidRDefault="001B7692" w:rsidP="0043723B">
      <w:pPr>
        <w:rPr>
          <w:rFonts w:ascii="Arial" w:hAnsi="Arial" w:cs="Arial"/>
          <w:b/>
          <w:bCs/>
          <w:color w:val="000000"/>
          <w:sz w:val="24"/>
          <w:szCs w:val="24"/>
          <w:shd w:val="clear" w:color="auto" w:fill="FFFFFF"/>
        </w:rPr>
      </w:pPr>
    </w:p>
    <w:p w14:paraId="37DBF1FA" w14:textId="77777777" w:rsidR="001B7692" w:rsidRDefault="001B7692" w:rsidP="0043723B">
      <w:pPr>
        <w:rPr>
          <w:rFonts w:ascii="Arial" w:hAnsi="Arial" w:cs="Arial"/>
          <w:b/>
          <w:bCs/>
          <w:color w:val="000000"/>
          <w:sz w:val="24"/>
          <w:szCs w:val="24"/>
          <w:shd w:val="clear" w:color="auto" w:fill="FFFFFF"/>
        </w:rPr>
      </w:pPr>
    </w:p>
    <w:p w14:paraId="7C0D9A8D" w14:textId="77777777" w:rsidR="001B7692" w:rsidRDefault="001B7692" w:rsidP="0043723B">
      <w:pPr>
        <w:rPr>
          <w:rFonts w:ascii="Arial" w:hAnsi="Arial" w:cs="Arial"/>
          <w:b/>
          <w:bCs/>
          <w:color w:val="000000"/>
          <w:sz w:val="24"/>
          <w:szCs w:val="24"/>
          <w:shd w:val="clear" w:color="auto" w:fill="FFFFFF"/>
        </w:rPr>
      </w:pPr>
    </w:p>
    <w:p w14:paraId="007C89D5" w14:textId="77777777" w:rsidR="003875CD" w:rsidRDefault="003875CD" w:rsidP="0043723B">
      <w:pPr>
        <w:rPr>
          <w:rFonts w:ascii="Arial" w:hAnsi="Arial" w:cs="Arial"/>
          <w:b/>
          <w:bCs/>
          <w:color w:val="000000"/>
          <w:sz w:val="24"/>
          <w:szCs w:val="24"/>
          <w:shd w:val="clear" w:color="auto" w:fill="FFFFFF"/>
        </w:rPr>
      </w:pPr>
    </w:p>
    <w:p w14:paraId="25FFABFF" w14:textId="77777777" w:rsidR="003875CD" w:rsidRDefault="003875CD" w:rsidP="0043723B">
      <w:pPr>
        <w:rPr>
          <w:rFonts w:ascii="Arial" w:hAnsi="Arial" w:cs="Arial"/>
          <w:b/>
          <w:bCs/>
          <w:color w:val="000000"/>
          <w:sz w:val="24"/>
          <w:szCs w:val="24"/>
          <w:shd w:val="clear" w:color="auto" w:fill="FFFFFF"/>
        </w:rPr>
      </w:pPr>
    </w:p>
    <w:p w14:paraId="398D1515" w14:textId="77777777" w:rsidR="003875CD" w:rsidRDefault="003875CD" w:rsidP="0043723B">
      <w:pPr>
        <w:rPr>
          <w:rFonts w:ascii="Arial" w:hAnsi="Arial" w:cs="Arial"/>
          <w:b/>
          <w:bCs/>
          <w:color w:val="000000"/>
          <w:sz w:val="24"/>
          <w:szCs w:val="24"/>
          <w:shd w:val="clear" w:color="auto" w:fill="FFFFFF"/>
        </w:rPr>
      </w:pPr>
    </w:p>
    <w:p w14:paraId="54B85A20" w14:textId="77777777" w:rsidR="003875CD" w:rsidRDefault="003875CD" w:rsidP="0043723B">
      <w:pPr>
        <w:rPr>
          <w:rFonts w:ascii="Arial" w:hAnsi="Arial" w:cs="Arial"/>
          <w:b/>
          <w:bCs/>
          <w:color w:val="000000"/>
          <w:sz w:val="24"/>
          <w:szCs w:val="24"/>
          <w:shd w:val="clear" w:color="auto" w:fill="FFFFFF"/>
        </w:rPr>
      </w:pPr>
    </w:p>
    <w:p w14:paraId="54C03BB2" w14:textId="77777777" w:rsidR="003875CD" w:rsidRDefault="003875CD" w:rsidP="0043723B">
      <w:pPr>
        <w:rPr>
          <w:rFonts w:ascii="Arial" w:hAnsi="Arial" w:cs="Arial"/>
          <w:b/>
          <w:bCs/>
          <w:color w:val="000000"/>
          <w:sz w:val="24"/>
          <w:szCs w:val="24"/>
          <w:shd w:val="clear" w:color="auto" w:fill="FFFFFF"/>
        </w:rPr>
      </w:pPr>
    </w:p>
    <w:p w14:paraId="50E5F2A8" w14:textId="77777777" w:rsidR="003875CD" w:rsidRDefault="003875CD" w:rsidP="0043723B">
      <w:pPr>
        <w:rPr>
          <w:rFonts w:ascii="Arial" w:hAnsi="Arial" w:cs="Arial"/>
          <w:b/>
          <w:bCs/>
          <w:color w:val="000000"/>
          <w:sz w:val="24"/>
          <w:szCs w:val="24"/>
          <w:shd w:val="clear" w:color="auto" w:fill="FFFFFF"/>
        </w:rPr>
      </w:pPr>
    </w:p>
    <w:p w14:paraId="7464DDAE" w14:textId="77777777" w:rsidR="003875CD" w:rsidRDefault="003875CD" w:rsidP="0043723B">
      <w:pPr>
        <w:rPr>
          <w:rFonts w:ascii="Arial" w:hAnsi="Arial" w:cs="Arial"/>
          <w:b/>
          <w:bCs/>
          <w:color w:val="000000"/>
          <w:sz w:val="24"/>
          <w:szCs w:val="24"/>
          <w:shd w:val="clear" w:color="auto" w:fill="FFFFFF"/>
        </w:rPr>
      </w:pPr>
    </w:p>
    <w:p w14:paraId="7FC37F8C" w14:textId="77777777" w:rsidR="003875CD" w:rsidRDefault="003875CD" w:rsidP="0043723B">
      <w:pPr>
        <w:rPr>
          <w:rFonts w:ascii="Arial" w:hAnsi="Arial" w:cs="Arial"/>
          <w:b/>
          <w:bCs/>
          <w:color w:val="000000"/>
          <w:sz w:val="24"/>
          <w:szCs w:val="24"/>
          <w:shd w:val="clear" w:color="auto" w:fill="FFFFFF"/>
        </w:rPr>
      </w:pPr>
    </w:p>
    <w:p w14:paraId="68DF727D" w14:textId="77777777" w:rsidR="003875CD" w:rsidRDefault="003875CD" w:rsidP="0043723B">
      <w:pPr>
        <w:rPr>
          <w:rFonts w:ascii="Arial" w:hAnsi="Arial" w:cs="Arial"/>
          <w:b/>
          <w:bCs/>
          <w:color w:val="000000"/>
          <w:sz w:val="24"/>
          <w:szCs w:val="24"/>
          <w:shd w:val="clear" w:color="auto" w:fill="FFFFFF"/>
        </w:rPr>
      </w:pPr>
    </w:p>
    <w:p w14:paraId="0735F327" w14:textId="77777777" w:rsidR="003875CD" w:rsidRDefault="003875CD" w:rsidP="0043723B">
      <w:pPr>
        <w:rPr>
          <w:rFonts w:ascii="Arial" w:hAnsi="Arial" w:cs="Arial"/>
          <w:b/>
          <w:bCs/>
          <w:color w:val="000000"/>
          <w:sz w:val="24"/>
          <w:szCs w:val="24"/>
          <w:shd w:val="clear" w:color="auto" w:fill="FFFFFF"/>
        </w:rPr>
      </w:pPr>
    </w:p>
    <w:p w14:paraId="7B4CC0DC" w14:textId="77777777" w:rsidR="003875CD" w:rsidRDefault="003875CD" w:rsidP="0043723B">
      <w:pPr>
        <w:rPr>
          <w:rFonts w:ascii="Arial" w:hAnsi="Arial" w:cs="Arial"/>
          <w:b/>
          <w:bCs/>
          <w:color w:val="000000"/>
          <w:sz w:val="24"/>
          <w:szCs w:val="24"/>
          <w:shd w:val="clear" w:color="auto" w:fill="FFFFFF"/>
        </w:rPr>
      </w:pPr>
    </w:p>
    <w:p w14:paraId="0882FF56" w14:textId="77777777" w:rsidR="003875CD" w:rsidRDefault="003875CD" w:rsidP="0043723B">
      <w:pPr>
        <w:rPr>
          <w:rFonts w:ascii="Arial" w:hAnsi="Arial" w:cs="Arial"/>
          <w:b/>
          <w:bCs/>
          <w:color w:val="000000"/>
          <w:sz w:val="24"/>
          <w:szCs w:val="24"/>
          <w:shd w:val="clear" w:color="auto" w:fill="FFFFFF"/>
        </w:rPr>
      </w:pPr>
    </w:p>
    <w:p w14:paraId="65BB3AAD" w14:textId="77777777" w:rsidR="003875CD" w:rsidRDefault="003875CD" w:rsidP="0043723B">
      <w:pPr>
        <w:rPr>
          <w:rFonts w:ascii="Arial" w:hAnsi="Arial" w:cs="Arial"/>
          <w:b/>
          <w:bCs/>
          <w:color w:val="000000"/>
          <w:sz w:val="24"/>
          <w:szCs w:val="24"/>
          <w:shd w:val="clear" w:color="auto" w:fill="FFFFFF"/>
        </w:rPr>
      </w:pPr>
    </w:p>
    <w:p w14:paraId="1EF14A5F" w14:textId="77777777" w:rsidR="003875CD" w:rsidRDefault="003875CD" w:rsidP="0043723B">
      <w:pPr>
        <w:rPr>
          <w:rFonts w:ascii="Arial" w:hAnsi="Arial" w:cs="Arial"/>
          <w:b/>
          <w:bCs/>
          <w:color w:val="000000"/>
          <w:sz w:val="24"/>
          <w:szCs w:val="24"/>
          <w:shd w:val="clear" w:color="auto" w:fill="FFFFFF"/>
        </w:rPr>
      </w:pPr>
    </w:p>
    <w:p w14:paraId="1B2E2A31" w14:textId="77777777" w:rsidR="003875CD" w:rsidRDefault="003875CD" w:rsidP="0043723B">
      <w:pPr>
        <w:rPr>
          <w:rFonts w:ascii="Arial" w:hAnsi="Arial" w:cs="Arial"/>
          <w:b/>
          <w:bCs/>
          <w:color w:val="000000"/>
          <w:sz w:val="24"/>
          <w:szCs w:val="24"/>
          <w:shd w:val="clear" w:color="auto" w:fill="FFFFFF"/>
        </w:rPr>
      </w:pPr>
    </w:p>
    <w:p w14:paraId="31899D31" w14:textId="77777777" w:rsidR="003875CD" w:rsidRDefault="003875CD" w:rsidP="0043723B">
      <w:pPr>
        <w:rPr>
          <w:rFonts w:ascii="Arial" w:hAnsi="Arial" w:cs="Arial"/>
          <w:b/>
          <w:bCs/>
          <w:color w:val="000000"/>
          <w:sz w:val="24"/>
          <w:szCs w:val="24"/>
          <w:shd w:val="clear" w:color="auto" w:fill="FFFFFF"/>
        </w:rPr>
      </w:pPr>
    </w:p>
    <w:p w14:paraId="120F933E" w14:textId="77777777" w:rsidR="003875CD" w:rsidRDefault="003875CD" w:rsidP="0043723B">
      <w:pPr>
        <w:rPr>
          <w:rFonts w:ascii="Arial" w:hAnsi="Arial" w:cs="Arial"/>
          <w:b/>
          <w:bCs/>
          <w:color w:val="000000"/>
          <w:sz w:val="24"/>
          <w:szCs w:val="24"/>
          <w:shd w:val="clear" w:color="auto" w:fill="FFFFFF"/>
        </w:rPr>
      </w:pPr>
    </w:p>
    <w:p w14:paraId="14483718" w14:textId="77777777" w:rsidR="003875CD" w:rsidRDefault="003875CD" w:rsidP="0043723B">
      <w:pPr>
        <w:rPr>
          <w:rFonts w:ascii="Arial" w:hAnsi="Arial" w:cs="Arial"/>
          <w:b/>
          <w:bCs/>
          <w:color w:val="000000"/>
          <w:sz w:val="24"/>
          <w:szCs w:val="24"/>
          <w:shd w:val="clear" w:color="auto" w:fill="FFFFFF"/>
        </w:rPr>
      </w:pPr>
    </w:p>
    <w:p w14:paraId="205FA8CE" w14:textId="77777777" w:rsidR="003875CD" w:rsidRDefault="003875CD" w:rsidP="0043723B">
      <w:pPr>
        <w:rPr>
          <w:rFonts w:ascii="Arial" w:hAnsi="Arial" w:cs="Arial"/>
          <w:b/>
          <w:bCs/>
          <w:color w:val="000000"/>
          <w:sz w:val="24"/>
          <w:szCs w:val="24"/>
          <w:shd w:val="clear" w:color="auto" w:fill="FFFFFF"/>
        </w:rPr>
      </w:pPr>
    </w:p>
    <w:p w14:paraId="39DF5BC2" w14:textId="77777777" w:rsidR="001F71EC" w:rsidRDefault="001F71EC" w:rsidP="0043723B">
      <w:pPr>
        <w:rPr>
          <w:rFonts w:ascii="Arial" w:hAnsi="Arial" w:cs="Arial"/>
          <w:b/>
          <w:bCs/>
          <w:color w:val="000000"/>
          <w:sz w:val="24"/>
          <w:szCs w:val="24"/>
          <w:shd w:val="clear" w:color="auto" w:fill="FFFFFF"/>
        </w:rPr>
      </w:pPr>
    </w:p>
    <w:p w14:paraId="0FDEC707" w14:textId="70098FD2" w:rsidR="00AB4E2C" w:rsidRPr="00B96CB5" w:rsidRDefault="00AB4E2C" w:rsidP="0043723B">
      <w:pPr>
        <w:rPr>
          <w:rFonts w:ascii="Arial" w:hAnsi="Arial" w:cs="Arial"/>
          <w:b/>
          <w:bCs/>
          <w:color w:val="000000"/>
          <w:sz w:val="24"/>
          <w:szCs w:val="24"/>
          <w:shd w:val="clear" w:color="auto" w:fill="FFFFFF"/>
        </w:rPr>
      </w:pPr>
      <w:r w:rsidRPr="00B96CB5">
        <w:rPr>
          <w:rFonts w:ascii="Arial" w:hAnsi="Arial" w:cs="Arial"/>
          <w:b/>
          <w:bCs/>
          <w:color w:val="000000"/>
          <w:sz w:val="24"/>
          <w:szCs w:val="24"/>
          <w:shd w:val="clear" w:color="auto" w:fill="FFFFFF"/>
        </w:rPr>
        <w:t>PDP</w:t>
      </w:r>
    </w:p>
    <w:tbl>
      <w:tblPr>
        <w:tblStyle w:val="TableGrid"/>
        <w:tblW w:w="11624" w:type="dxa"/>
        <w:tblInd w:w="-1281" w:type="dxa"/>
        <w:tblLayout w:type="fixed"/>
        <w:tblLook w:val="04A0" w:firstRow="1" w:lastRow="0" w:firstColumn="1" w:lastColumn="0" w:noHBand="0" w:noVBand="1"/>
      </w:tblPr>
      <w:tblGrid>
        <w:gridCol w:w="1702"/>
        <w:gridCol w:w="2268"/>
        <w:gridCol w:w="1559"/>
        <w:gridCol w:w="1701"/>
        <w:gridCol w:w="1559"/>
        <w:gridCol w:w="1276"/>
        <w:gridCol w:w="1559"/>
      </w:tblGrid>
      <w:tr w:rsidR="00B062A0" w14:paraId="48CD1371" w14:textId="77777777" w:rsidTr="000648D1">
        <w:tc>
          <w:tcPr>
            <w:tcW w:w="1702" w:type="dxa"/>
            <w:shd w:val="clear" w:color="auto" w:fill="D0CECE" w:themeFill="background2" w:themeFillShade="E6"/>
          </w:tcPr>
          <w:p w14:paraId="549694C4" w14:textId="0EB14C7B" w:rsidR="007A3905" w:rsidRDefault="007A3905" w:rsidP="0043723B">
            <w:pPr>
              <w:rPr>
                <w:rFonts w:ascii="Arial" w:hAnsi="Arial" w:cs="Arial"/>
                <w:sz w:val="24"/>
                <w:szCs w:val="24"/>
              </w:rPr>
            </w:pPr>
            <w:r>
              <w:rPr>
                <w:rFonts w:ascii="Arial" w:hAnsi="Arial" w:cs="Arial"/>
                <w:sz w:val="24"/>
                <w:szCs w:val="24"/>
              </w:rPr>
              <w:t>Skill</w:t>
            </w:r>
          </w:p>
        </w:tc>
        <w:tc>
          <w:tcPr>
            <w:tcW w:w="2268" w:type="dxa"/>
            <w:shd w:val="clear" w:color="auto" w:fill="D0CECE" w:themeFill="background2" w:themeFillShade="E6"/>
          </w:tcPr>
          <w:p w14:paraId="25F18A2F" w14:textId="77777777" w:rsidR="007A3905" w:rsidRDefault="007A3905" w:rsidP="0043723B">
            <w:pPr>
              <w:rPr>
                <w:rFonts w:ascii="Arial" w:hAnsi="Arial" w:cs="Arial"/>
                <w:sz w:val="24"/>
                <w:szCs w:val="24"/>
              </w:rPr>
            </w:pPr>
            <w:r>
              <w:rPr>
                <w:rFonts w:ascii="Arial" w:hAnsi="Arial" w:cs="Arial"/>
                <w:sz w:val="24"/>
                <w:szCs w:val="24"/>
              </w:rPr>
              <w:t xml:space="preserve">Current </w:t>
            </w:r>
          </w:p>
          <w:p w14:paraId="2FD5FF97" w14:textId="586ACA42" w:rsidR="007A3905" w:rsidRDefault="007A3905" w:rsidP="0043723B">
            <w:pPr>
              <w:rPr>
                <w:rFonts w:ascii="Arial" w:hAnsi="Arial" w:cs="Arial"/>
                <w:sz w:val="24"/>
                <w:szCs w:val="24"/>
              </w:rPr>
            </w:pPr>
            <w:r>
              <w:rPr>
                <w:rFonts w:ascii="Arial" w:hAnsi="Arial" w:cs="Arial"/>
                <w:sz w:val="24"/>
                <w:szCs w:val="24"/>
              </w:rPr>
              <w:t>Ability</w:t>
            </w:r>
          </w:p>
        </w:tc>
        <w:tc>
          <w:tcPr>
            <w:tcW w:w="1559" w:type="dxa"/>
            <w:shd w:val="clear" w:color="auto" w:fill="D0CECE" w:themeFill="background2" w:themeFillShade="E6"/>
          </w:tcPr>
          <w:p w14:paraId="6715098A" w14:textId="77777777" w:rsidR="007A3905" w:rsidRDefault="007A3905" w:rsidP="0043723B">
            <w:pPr>
              <w:rPr>
                <w:rFonts w:ascii="Arial" w:hAnsi="Arial" w:cs="Arial"/>
                <w:sz w:val="24"/>
                <w:szCs w:val="24"/>
              </w:rPr>
            </w:pPr>
            <w:r>
              <w:rPr>
                <w:rFonts w:ascii="Arial" w:hAnsi="Arial" w:cs="Arial"/>
                <w:sz w:val="24"/>
                <w:szCs w:val="24"/>
              </w:rPr>
              <w:t xml:space="preserve">Target </w:t>
            </w:r>
          </w:p>
          <w:p w14:paraId="3FBB1C45" w14:textId="1560A4DA" w:rsidR="007A3905" w:rsidRDefault="007A3905" w:rsidP="0043723B">
            <w:pPr>
              <w:rPr>
                <w:rFonts w:ascii="Arial" w:hAnsi="Arial" w:cs="Arial"/>
                <w:sz w:val="24"/>
                <w:szCs w:val="24"/>
              </w:rPr>
            </w:pPr>
            <w:r>
              <w:rPr>
                <w:rFonts w:ascii="Arial" w:hAnsi="Arial" w:cs="Arial"/>
                <w:sz w:val="24"/>
                <w:szCs w:val="24"/>
              </w:rPr>
              <w:t>Ability</w:t>
            </w:r>
          </w:p>
        </w:tc>
        <w:tc>
          <w:tcPr>
            <w:tcW w:w="1701" w:type="dxa"/>
            <w:shd w:val="clear" w:color="auto" w:fill="D0CECE" w:themeFill="background2" w:themeFillShade="E6"/>
          </w:tcPr>
          <w:p w14:paraId="6FC16889" w14:textId="77777777" w:rsidR="007A3905" w:rsidRDefault="007A3905" w:rsidP="0043723B">
            <w:pPr>
              <w:rPr>
                <w:rFonts w:ascii="Arial" w:hAnsi="Arial" w:cs="Arial"/>
                <w:sz w:val="24"/>
                <w:szCs w:val="24"/>
              </w:rPr>
            </w:pPr>
            <w:r>
              <w:rPr>
                <w:rFonts w:ascii="Arial" w:hAnsi="Arial" w:cs="Arial"/>
                <w:sz w:val="24"/>
                <w:szCs w:val="24"/>
              </w:rPr>
              <w:t>Development</w:t>
            </w:r>
          </w:p>
          <w:p w14:paraId="083869CC" w14:textId="1B2710B2" w:rsidR="007A3905" w:rsidRDefault="007A3905" w:rsidP="0043723B">
            <w:pPr>
              <w:rPr>
                <w:rFonts w:ascii="Arial" w:hAnsi="Arial" w:cs="Arial"/>
                <w:sz w:val="24"/>
                <w:szCs w:val="24"/>
              </w:rPr>
            </w:pPr>
            <w:r>
              <w:rPr>
                <w:rFonts w:ascii="Arial" w:hAnsi="Arial" w:cs="Arial"/>
                <w:sz w:val="24"/>
                <w:szCs w:val="24"/>
              </w:rPr>
              <w:t>Opportunity</w:t>
            </w:r>
          </w:p>
        </w:tc>
        <w:tc>
          <w:tcPr>
            <w:tcW w:w="1559" w:type="dxa"/>
            <w:shd w:val="clear" w:color="auto" w:fill="D0CECE" w:themeFill="background2" w:themeFillShade="E6"/>
          </w:tcPr>
          <w:p w14:paraId="773F6BB5" w14:textId="06399B4A" w:rsidR="007A3905" w:rsidRDefault="007A3905" w:rsidP="0043723B">
            <w:pPr>
              <w:rPr>
                <w:rFonts w:ascii="Arial" w:hAnsi="Arial" w:cs="Arial"/>
                <w:sz w:val="24"/>
                <w:szCs w:val="24"/>
              </w:rPr>
            </w:pPr>
            <w:r>
              <w:rPr>
                <w:rFonts w:ascii="Arial" w:hAnsi="Arial" w:cs="Arial"/>
                <w:sz w:val="24"/>
                <w:szCs w:val="24"/>
              </w:rPr>
              <w:t>Criteria To Judge Success</w:t>
            </w:r>
          </w:p>
        </w:tc>
        <w:tc>
          <w:tcPr>
            <w:tcW w:w="1276" w:type="dxa"/>
            <w:shd w:val="clear" w:color="auto" w:fill="D0CECE" w:themeFill="background2" w:themeFillShade="E6"/>
          </w:tcPr>
          <w:p w14:paraId="5713EC39" w14:textId="0994C4F7" w:rsidR="007A3905" w:rsidRDefault="007A3905" w:rsidP="0043723B">
            <w:pPr>
              <w:rPr>
                <w:rFonts w:ascii="Arial" w:hAnsi="Arial" w:cs="Arial"/>
                <w:sz w:val="24"/>
                <w:szCs w:val="24"/>
              </w:rPr>
            </w:pPr>
            <w:r>
              <w:rPr>
                <w:rFonts w:ascii="Arial" w:hAnsi="Arial" w:cs="Arial"/>
                <w:sz w:val="24"/>
                <w:szCs w:val="24"/>
              </w:rPr>
              <w:t>Time Frame</w:t>
            </w:r>
          </w:p>
        </w:tc>
        <w:tc>
          <w:tcPr>
            <w:tcW w:w="1559" w:type="dxa"/>
            <w:shd w:val="clear" w:color="auto" w:fill="D0CECE" w:themeFill="background2" w:themeFillShade="E6"/>
          </w:tcPr>
          <w:p w14:paraId="325A2F15" w14:textId="341B6DFB" w:rsidR="007A3905" w:rsidRDefault="007A3905" w:rsidP="0043723B">
            <w:pPr>
              <w:rPr>
                <w:rFonts w:ascii="Arial" w:hAnsi="Arial" w:cs="Arial"/>
                <w:sz w:val="24"/>
                <w:szCs w:val="24"/>
              </w:rPr>
            </w:pPr>
            <w:r>
              <w:rPr>
                <w:rFonts w:ascii="Arial" w:hAnsi="Arial" w:cs="Arial"/>
                <w:sz w:val="24"/>
                <w:szCs w:val="24"/>
              </w:rPr>
              <w:t>Evidence</w:t>
            </w:r>
          </w:p>
        </w:tc>
      </w:tr>
      <w:tr w:rsidR="002853A5" w14:paraId="0C80FE48" w14:textId="77777777" w:rsidTr="00EA43B3">
        <w:tc>
          <w:tcPr>
            <w:tcW w:w="1702" w:type="dxa"/>
          </w:tcPr>
          <w:p w14:paraId="1E9605AC" w14:textId="7A6A8B74" w:rsidR="007A3905" w:rsidRDefault="004C1971" w:rsidP="0043723B">
            <w:pPr>
              <w:rPr>
                <w:rFonts w:ascii="Arial" w:hAnsi="Arial" w:cs="Arial"/>
                <w:sz w:val="24"/>
                <w:szCs w:val="24"/>
              </w:rPr>
            </w:pPr>
            <w:r>
              <w:rPr>
                <w:rFonts w:ascii="Arial" w:hAnsi="Arial" w:cs="Arial"/>
                <w:sz w:val="24"/>
                <w:szCs w:val="24"/>
              </w:rPr>
              <w:t>Time Management</w:t>
            </w:r>
          </w:p>
        </w:tc>
        <w:tc>
          <w:tcPr>
            <w:tcW w:w="2268" w:type="dxa"/>
          </w:tcPr>
          <w:p w14:paraId="090655DF" w14:textId="6C843A32" w:rsidR="007A3905" w:rsidRDefault="004C1971" w:rsidP="0043723B">
            <w:pPr>
              <w:rPr>
                <w:rFonts w:ascii="Arial" w:hAnsi="Arial" w:cs="Arial"/>
                <w:sz w:val="24"/>
                <w:szCs w:val="24"/>
              </w:rPr>
            </w:pPr>
            <w:r>
              <w:rPr>
                <w:rFonts w:ascii="Arial" w:hAnsi="Arial" w:cs="Arial"/>
                <w:sz w:val="24"/>
                <w:szCs w:val="24"/>
              </w:rPr>
              <w:t xml:space="preserve">I meet deadlines with </w:t>
            </w:r>
            <w:r w:rsidR="00B96CB5">
              <w:rPr>
                <w:rFonts w:ascii="Arial" w:hAnsi="Arial" w:cs="Arial"/>
                <w:sz w:val="24"/>
                <w:szCs w:val="24"/>
              </w:rPr>
              <w:t>assignments and projects</w:t>
            </w:r>
          </w:p>
          <w:p w14:paraId="4E109037" w14:textId="6C795EE7" w:rsidR="001669AD" w:rsidRDefault="001669AD" w:rsidP="0043723B">
            <w:pPr>
              <w:rPr>
                <w:rFonts w:ascii="Arial" w:hAnsi="Arial" w:cs="Arial"/>
                <w:sz w:val="24"/>
                <w:szCs w:val="24"/>
              </w:rPr>
            </w:pPr>
          </w:p>
          <w:p w14:paraId="073AA45B" w14:textId="56F4D31A" w:rsidR="001669AD" w:rsidRDefault="001669AD" w:rsidP="0043723B">
            <w:pPr>
              <w:rPr>
                <w:rFonts w:ascii="Arial" w:hAnsi="Arial" w:cs="Arial"/>
                <w:sz w:val="24"/>
                <w:szCs w:val="24"/>
              </w:rPr>
            </w:pPr>
            <w:r>
              <w:rPr>
                <w:rFonts w:ascii="Arial" w:hAnsi="Arial" w:cs="Arial"/>
                <w:sz w:val="24"/>
                <w:szCs w:val="24"/>
              </w:rPr>
              <w:t>I rush tasks at times not giving 100%</w:t>
            </w:r>
          </w:p>
          <w:p w14:paraId="3B3404D4" w14:textId="55AA169A" w:rsidR="001669AD" w:rsidRDefault="001669AD" w:rsidP="0043723B">
            <w:pPr>
              <w:rPr>
                <w:rFonts w:ascii="Arial" w:hAnsi="Arial" w:cs="Arial"/>
                <w:sz w:val="24"/>
                <w:szCs w:val="24"/>
              </w:rPr>
            </w:pPr>
          </w:p>
          <w:p w14:paraId="7931E6C3" w14:textId="77777777" w:rsidR="001669AD" w:rsidRDefault="001669AD" w:rsidP="0043723B">
            <w:pPr>
              <w:rPr>
                <w:rFonts w:ascii="Arial" w:hAnsi="Arial" w:cs="Arial"/>
                <w:sz w:val="24"/>
                <w:szCs w:val="24"/>
              </w:rPr>
            </w:pPr>
          </w:p>
          <w:p w14:paraId="07A968FF" w14:textId="092DBB68" w:rsidR="00905072" w:rsidRDefault="00905072" w:rsidP="0043723B">
            <w:pPr>
              <w:rPr>
                <w:rFonts w:ascii="Arial" w:hAnsi="Arial" w:cs="Arial"/>
                <w:sz w:val="24"/>
                <w:szCs w:val="24"/>
              </w:rPr>
            </w:pPr>
          </w:p>
          <w:p w14:paraId="3A7B442C" w14:textId="77777777" w:rsidR="00905072" w:rsidRDefault="00905072" w:rsidP="0043723B">
            <w:pPr>
              <w:rPr>
                <w:rFonts w:ascii="Arial" w:hAnsi="Arial" w:cs="Arial"/>
                <w:sz w:val="24"/>
                <w:szCs w:val="24"/>
              </w:rPr>
            </w:pPr>
          </w:p>
          <w:p w14:paraId="014D6D3E" w14:textId="77777777" w:rsidR="00905072" w:rsidRDefault="00905072" w:rsidP="0043723B">
            <w:pPr>
              <w:rPr>
                <w:rFonts w:ascii="Arial" w:hAnsi="Arial" w:cs="Arial"/>
                <w:sz w:val="24"/>
                <w:szCs w:val="24"/>
              </w:rPr>
            </w:pPr>
          </w:p>
          <w:p w14:paraId="7C646ABA" w14:textId="1264889E" w:rsidR="00905072" w:rsidRDefault="00905072" w:rsidP="0043723B">
            <w:pPr>
              <w:rPr>
                <w:rFonts w:ascii="Arial" w:hAnsi="Arial" w:cs="Arial"/>
                <w:sz w:val="24"/>
                <w:szCs w:val="24"/>
              </w:rPr>
            </w:pPr>
          </w:p>
        </w:tc>
        <w:tc>
          <w:tcPr>
            <w:tcW w:w="1559" w:type="dxa"/>
          </w:tcPr>
          <w:p w14:paraId="60C490A5" w14:textId="32312166" w:rsidR="007A3905" w:rsidRDefault="004C1971" w:rsidP="004C1971">
            <w:pPr>
              <w:rPr>
                <w:rFonts w:ascii="Arial" w:hAnsi="Arial" w:cs="Arial"/>
                <w:sz w:val="24"/>
                <w:szCs w:val="24"/>
              </w:rPr>
            </w:pPr>
            <w:r>
              <w:rPr>
                <w:rFonts w:ascii="Arial" w:hAnsi="Arial" w:cs="Arial"/>
                <w:sz w:val="24"/>
                <w:szCs w:val="24"/>
              </w:rPr>
              <w:t>Being able to be on time with appointments</w:t>
            </w:r>
            <w:r w:rsidR="00905072">
              <w:rPr>
                <w:rFonts w:ascii="Arial" w:hAnsi="Arial" w:cs="Arial"/>
                <w:sz w:val="24"/>
                <w:szCs w:val="24"/>
              </w:rPr>
              <w:t xml:space="preserve"> &amp; </w:t>
            </w:r>
            <w:r>
              <w:rPr>
                <w:rFonts w:ascii="Arial" w:hAnsi="Arial" w:cs="Arial"/>
                <w:sz w:val="24"/>
                <w:szCs w:val="24"/>
              </w:rPr>
              <w:t>work</w:t>
            </w:r>
          </w:p>
          <w:p w14:paraId="17CBF8DA" w14:textId="77777777" w:rsidR="001669AD" w:rsidRDefault="001669AD" w:rsidP="004C1971">
            <w:pPr>
              <w:rPr>
                <w:rFonts w:ascii="Arial" w:hAnsi="Arial" w:cs="Arial"/>
                <w:sz w:val="24"/>
                <w:szCs w:val="24"/>
              </w:rPr>
            </w:pPr>
          </w:p>
          <w:p w14:paraId="335F5A35" w14:textId="4F34EA02" w:rsidR="001669AD" w:rsidRDefault="001669AD" w:rsidP="004C1971">
            <w:pPr>
              <w:rPr>
                <w:rFonts w:ascii="Arial" w:hAnsi="Arial" w:cs="Arial"/>
                <w:sz w:val="24"/>
                <w:szCs w:val="24"/>
              </w:rPr>
            </w:pPr>
            <w:r>
              <w:rPr>
                <w:rFonts w:ascii="Arial" w:hAnsi="Arial" w:cs="Arial"/>
                <w:sz w:val="24"/>
                <w:szCs w:val="24"/>
              </w:rPr>
              <w:t>Being able to organize my time between activities</w:t>
            </w:r>
          </w:p>
        </w:tc>
        <w:tc>
          <w:tcPr>
            <w:tcW w:w="1701" w:type="dxa"/>
          </w:tcPr>
          <w:p w14:paraId="67F38D8F" w14:textId="77777777" w:rsidR="007A3905" w:rsidRDefault="004C1971" w:rsidP="0043723B">
            <w:pPr>
              <w:rPr>
                <w:rFonts w:ascii="Arial" w:hAnsi="Arial" w:cs="Arial"/>
                <w:sz w:val="24"/>
                <w:szCs w:val="24"/>
              </w:rPr>
            </w:pPr>
            <w:r>
              <w:rPr>
                <w:rFonts w:ascii="Arial" w:hAnsi="Arial" w:cs="Arial"/>
                <w:sz w:val="24"/>
                <w:szCs w:val="24"/>
              </w:rPr>
              <w:t xml:space="preserve">Explore time management techniques. </w:t>
            </w:r>
          </w:p>
          <w:p w14:paraId="3889DEEA" w14:textId="21DB254A" w:rsidR="004C1971" w:rsidRDefault="00D07CBF" w:rsidP="0043723B">
            <w:pPr>
              <w:rPr>
                <w:rFonts w:ascii="Arial" w:hAnsi="Arial" w:cs="Arial"/>
                <w:sz w:val="24"/>
                <w:szCs w:val="24"/>
              </w:rPr>
            </w:pPr>
            <w:r>
              <w:rPr>
                <w:rFonts w:ascii="Arial" w:hAnsi="Arial" w:cs="Arial"/>
                <w:sz w:val="24"/>
                <w:szCs w:val="24"/>
              </w:rPr>
              <w:t>Look into Eisenhower Matrix</w:t>
            </w:r>
          </w:p>
          <w:p w14:paraId="64C7A569" w14:textId="77777777" w:rsidR="001669AD" w:rsidRDefault="001669AD" w:rsidP="0043723B">
            <w:pPr>
              <w:rPr>
                <w:rFonts w:ascii="Arial" w:hAnsi="Arial" w:cs="Arial"/>
                <w:sz w:val="24"/>
                <w:szCs w:val="24"/>
              </w:rPr>
            </w:pPr>
          </w:p>
          <w:p w14:paraId="7A1570CD" w14:textId="2C50FA18" w:rsidR="001669AD" w:rsidRDefault="001669AD" w:rsidP="0043723B">
            <w:pPr>
              <w:rPr>
                <w:rFonts w:ascii="Arial" w:hAnsi="Arial" w:cs="Arial"/>
                <w:sz w:val="24"/>
                <w:szCs w:val="24"/>
              </w:rPr>
            </w:pPr>
            <w:r>
              <w:rPr>
                <w:rFonts w:ascii="Arial" w:hAnsi="Arial" w:cs="Arial"/>
                <w:sz w:val="24"/>
                <w:szCs w:val="24"/>
              </w:rPr>
              <w:t xml:space="preserve">Improves ability to </w:t>
            </w:r>
            <w:proofErr w:type="gramStart"/>
            <w:r>
              <w:rPr>
                <w:rFonts w:ascii="Arial" w:hAnsi="Arial" w:cs="Arial"/>
                <w:sz w:val="24"/>
                <w:szCs w:val="24"/>
              </w:rPr>
              <w:t>plan  ensuring</w:t>
            </w:r>
            <w:proofErr w:type="gramEnd"/>
            <w:r>
              <w:rPr>
                <w:rFonts w:ascii="Arial" w:hAnsi="Arial" w:cs="Arial"/>
                <w:sz w:val="24"/>
                <w:szCs w:val="24"/>
              </w:rPr>
              <w:t xml:space="preserve"> you have enough time to complete tasks</w:t>
            </w:r>
          </w:p>
          <w:p w14:paraId="399745D5" w14:textId="7B5ED16B" w:rsidR="001669AD" w:rsidRDefault="001669AD" w:rsidP="0043723B">
            <w:pPr>
              <w:rPr>
                <w:rFonts w:ascii="Arial" w:hAnsi="Arial" w:cs="Arial"/>
                <w:sz w:val="24"/>
                <w:szCs w:val="24"/>
              </w:rPr>
            </w:pPr>
          </w:p>
          <w:p w14:paraId="7F94FC4A" w14:textId="0D47ACC0" w:rsidR="001669AD" w:rsidRDefault="001669AD" w:rsidP="0043723B">
            <w:pPr>
              <w:rPr>
                <w:rFonts w:ascii="Arial" w:hAnsi="Arial" w:cs="Arial"/>
                <w:sz w:val="24"/>
                <w:szCs w:val="24"/>
              </w:rPr>
            </w:pPr>
            <w:r>
              <w:rPr>
                <w:rFonts w:ascii="Arial" w:hAnsi="Arial" w:cs="Arial"/>
                <w:sz w:val="24"/>
                <w:szCs w:val="24"/>
              </w:rPr>
              <w:t>Quality of work improves</w:t>
            </w:r>
          </w:p>
          <w:p w14:paraId="326DEE2B" w14:textId="77777777" w:rsidR="001669AD" w:rsidRDefault="001669AD" w:rsidP="0043723B">
            <w:pPr>
              <w:rPr>
                <w:rFonts w:ascii="Arial" w:hAnsi="Arial" w:cs="Arial"/>
                <w:sz w:val="24"/>
                <w:szCs w:val="24"/>
              </w:rPr>
            </w:pPr>
          </w:p>
          <w:p w14:paraId="6C1467D0" w14:textId="239551C0" w:rsidR="001669AD" w:rsidRDefault="001669AD" w:rsidP="0043723B">
            <w:pPr>
              <w:rPr>
                <w:rFonts w:ascii="Arial" w:hAnsi="Arial" w:cs="Arial"/>
                <w:sz w:val="24"/>
                <w:szCs w:val="24"/>
              </w:rPr>
            </w:pPr>
          </w:p>
        </w:tc>
        <w:tc>
          <w:tcPr>
            <w:tcW w:w="1559" w:type="dxa"/>
          </w:tcPr>
          <w:p w14:paraId="14F9579C" w14:textId="77777777" w:rsidR="007A3905" w:rsidRDefault="00D07CBF" w:rsidP="0043723B">
            <w:pPr>
              <w:rPr>
                <w:rFonts w:ascii="Arial" w:hAnsi="Arial" w:cs="Arial"/>
                <w:sz w:val="24"/>
                <w:szCs w:val="24"/>
              </w:rPr>
            </w:pPr>
            <w:r>
              <w:rPr>
                <w:rFonts w:ascii="Arial" w:hAnsi="Arial" w:cs="Arial"/>
                <w:sz w:val="24"/>
                <w:szCs w:val="24"/>
              </w:rPr>
              <w:t xml:space="preserve">Unexpected family </w:t>
            </w:r>
            <w:r w:rsidR="00B96CB5">
              <w:rPr>
                <w:rFonts w:ascii="Arial" w:hAnsi="Arial" w:cs="Arial"/>
                <w:sz w:val="24"/>
                <w:szCs w:val="24"/>
              </w:rPr>
              <w:t>emergencies</w:t>
            </w:r>
          </w:p>
          <w:p w14:paraId="4B5671BF" w14:textId="77777777" w:rsidR="00B96CB5" w:rsidRDefault="00B96CB5" w:rsidP="0043723B">
            <w:pPr>
              <w:rPr>
                <w:rFonts w:ascii="Arial" w:hAnsi="Arial" w:cs="Arial"/>
                <w:sz w:val="24"/>
                <w:szCs w:val="24"/>
              </w:rPr>
            </w:pPr>
          </w:p>
          <w:p w14:paraId="7A16374E" w14:textId="77777777" w:rsidR="00B96CB5" w:rsidRDefault="00B96CB5" w:rsidP="0043723B">
            <w:pPr>
              <w:rPr>
                <w:rFonts w:ascii="Arial" w:hAnsi="Arial" w:cs="Arial"/>
                <w:sz w:val="24"/>
                <w:szCs w:val="24"/>
              </w:rPr>
            </w:pPr>
            <w:r>
              <w:rPr>
                <w:rFonts w:ascii="Arial" w:hAnsi="Arial" w:cs="Arial"/>
                <w:sz w:val="24"/>
                <w:szCs w:val="24"/>
              </w:rPr>
              <w:t>Illness</w:t>
            </w:r>
          </w:p>
          <w:p w14:paraId="69B58E53" w14:textId="77777777" w:rsidR="00905072" w:rsidRDefault="00905072" w:rsidP="0043723B">
            <w:pPr>
              <w:rPr>
                <w:rFonts w:ascii="Arial" w:hAnsi="Arial" w:cs="Arial"/>
                <w:sz w:val="24"/>
                <w:szCs w:val="24"/>
              </w:rPr>
            </w:pPr>
          </w:p>
          <w:p w14:paraId="1182FEE6" w14:textId="77777777" w:rsidR="00905072" w:rsidRDefault="00905072" w:rsidP="0043723B">
            <w:pPr>
              <w:rPr>
                <w:rFonts w:ascii="Arial" w:hAnsi="Arial" w:cs="Arial"/>
                <w:sz w:val="24"/>
                <w:szCs w:val="24"/>
              </w:rPr>
            </w:pPr>
            <w:r>
              <w:rPr>
                <w:rFonts w:ascii="Arial" w:hAnsi="Arial" w:cs="Arial"/>
                <w:sz w:val="24"/>
                <w:szCs w:val="24"/>
              </w:rPr>
              <w:t>Mindset</w:t>
            </w:r>
          </w:p>
          <w:p w14:paraId="76E3042F" w14:textId="77777777" w:rsidR="001669AD" w:rsidRDefault="001669AD" w:rsidP="0043723B">
            <w:pPr>
              <w:rPr>
                <w:rFonts w:ascii="Arial" w:hAnsi="Arial" w:cs="Arial"/>
                <w:sz w:val="24"/>
                <w:szCs w:val="24"/>
              </w:rPr>
            </w:pPr>
          </w:p>
          <w:p w14:paraId="3C1F6B98" w14:textId="77777777" w:rsidR="001669AD" w:rsidRDefault="001669AD" w:rsidP="0043723B">
            <w:pPr>
              <w:rPr>
                <w:rFonts w:ascii="Arial" w:hAnsi="Arial" w:cs="Arial"/>
                <w:sz w:val="24"/>
                <w:szCs w:val="24"/>
              </w:rPr>
            </w:pPr>
            <w:r>
              <w:rPr>
                <w:rFonts w:ascii="Arial" w:hAnsi="Arial" w:cs="Arial"/>
                <w:sz w:val="24"/>
                <w:szCs w:val="24"/>
              </w:rPr>
              <w:t>Distractions</w:t>
            </w:r>
          </w:p>
          <w:p w14:paraId="7A9987C0" w14:textId="77777777" w:rsidR="001669AD" w:rsidRDefault="001669AD" w:rsidP="0043723B">
            <w:pPr>
              <w:rPr>
                <w:rFonts w:ascii="Arial" w:hAnsi="Arial" w:cs="Arial"/>
                <w:sz w:val="24"/>
                <w:szCs w:val="24"/>
              </w:rPr>
            </w:pPr>
          </w:p>
          <w:p w14:paraId="3EA453A9" w14:textId="77777777" w:rsidR="001669AD" w:rsidRDefault="001669AD" w:rsidP="0043723B">
            <w:pPr>
              <w:rPr>
                <w:rFonts w:ascii="Arial" w:hAnsi="Arial" w:cs="Arial"/>
                <w:sz w:val="24"/>
                <w:szCs w:val="24"/>
              </w:rPr>
            </w:pPr>
            <w:r>
              <w:rPr>
                <w:rFonts w:ascii="Arial" w:hAnsi="Arial" w:cs="Arial"/>
                <w:sz w:val="24"/>
                <w:szCs w:val="24"/>
              </w:rPr>
              <w:t xml:space="preserve">Failing to set priorities </w:t>
            </w:r>
          </w:p>
          <w:p w14:paraId="0E4AA65B" w14:textId="77777777" w:rsidR="001669AD" w:rsidRDefault="001669AD" w:rsidP="0043723B">
            <w:pPr>
              <w:rPr>
                <w:rFonts w:ascii="Arial" w:hAnsi="Arial" w:cs="Arial"/>
                <w:sz w:val="24"/>
                <w:szCs w:val="24"/>
              </w:rPr>
            </w:pPr>
          </w:p>
          <w:p w14:paraId="65DF781E" w14:textId="48A02F8C" w:rsidR="001669AD" w:rsidRDefault="001669AD" w:rsidP="0043723B">
            <w:pPr>
              <w:rPr>
                <w:rFonts w:ascii="Arial" w:hAnsi="Arial" w:cs="Arial"/>
                <w:sz w:val="24"/>
                <w:szCs w:val="24"/>
              </w:rPr>
            </w:pPr>
            <w:r>
              <w:rPr>
                <w:rFonts w:ascii="Arial" w:hAnsi="Arial" w:cs="Arial"/>
                <w:sz w:val="24"/>
                <w:szCs w:val="24"/>
              </w:rPr>
              <w:t>Rushing</w:t>
            </w:r>
          </w:p>
        </w:tc>
        <w:tc>
          <w:tcPr>
            <w:tcW w:w="1276" w:type="dxa"/>
          </w:tcPr>
          <w:p w14:paraId="491003EB" w14:textId="6EA60DFA" w:rsidR="007A3905" w:rsidRPr="000648D1" w:rsidRDefault="00B96CB5" w:rsidP="0043723B">
            <w:pPr>
              <w:rPr>
                <w:rFonts w:ascii="Arial" w:hAnsi="Arial" w:cs="Arial"/>
                <w:color w:val="FF0000"/>
                <w:sz w:val="24"/>
                <w:szCs w:val="24"/>
              </w:rPr>
            </w:pPr>
            <w:r w:rsidRPr="000648D1">
              <w:rPr>
                <w:rFonts w:ascii="Arial" w:hAnsi="Arial" w:cs="Arial"/>
                <w:color w:val="FF0000"/>
                <w:sz w:val="24"/>
                <w:szCs w:val="24"/>
              </w:rPr>
              <w:t>Once a month review</w:t>
            </w:r>
          </w:p>
        </w:tc>
        <w:tc>
          <w:tcPr>
            <w:tcW w:w="1559" w:type="dxa"/>
          </w:tcPr>
          <w:p w14:paraId="558DA647" w14:textId="78DBE8AA" w:rsidR="007A3905" w:rsidRDefault="002853A5" w:rsidP="0043723B">
            <w:pPr>
              <w:rPr>
                <w:rFonts w:ascii="Arial" w:hAnsi="Arial" w:cs="Arial"/>
                <w:sz w:val="24"/>
                <w:szCs w:val="24"/>
              </w:rPr>
            </w:pPr>
            <w:r>
              <w:rPr>
                <w:rFonts w:ascii="Arial" w:hAnsi="Arial" w:cs="Arial"/>
                <w:sz w:val="24"/>
                <w:szCs w:val="24"/>
              </w:rPr>
              <w:t>Prioritize</w:t>
            </w:r>
          </w:p>
          <w:p w14:paraId="204B0ED7" w14:textId="77777777" w:rsidR="002853A5" w:rsidRDefault="002853A5" w:rsidP="0043723B">
            <w:pPr>
              <w:rPr>
                <w:rFonts w:ascii="Arial" w:hAnsi="Arial" w:cs="Arial"/>
                <w:sz w:val="24"/>
                <w:szCs w:val="24"/>
              </w:rPr>
            </w:pPr>
          </w:p>
          <w:p w14:paraId="2779C4F6" w14:textId="532A7EB0" w:rsidR="002853A5" w:rsidRDefault="002853A5" w:rsidP="0043723B">
            <w:pPr>
              <w:rPr>
                <w:rFonts w:ascii="Arial" w:hAnsi="Arial" w:cs="Arial"/>
                <w:sz w:val="24"/>
                <w:szCs w:val="24"/>
              </w:rPr>
            </w:pPr>
            <w:r>
              <w:rPr>
                <w:rFonts w:ascii="Arial" w:hAnsi="Arial" w:cs="Arial"/>
                <w:sz w:val="24"/>
                <w:szCs w:val="24"/>
              </w:rPr>
              <w:t>Plan well</w:t>
            </w:r>
          </w:p>
          <w:p w14:paraId="5D4F6F24" w14:textId="77777777" w:rsidR="002853A5" w:rsidRDefault="002853A5" w:rsidP="0043723B">
            <w:pPr>
              <w:rPr>
                <w:rFonts w:ascii="Arial" w:hAnsi="Arial" w:cs="Arial"/>
                <w:sz w:val="24"/>
                <w:szCs w:val="24"/>
              </w:rPr>
            </w:pPr>
          </w:p>
          <w:p w14:paraId="7DE84FE4" w14:textId="1C4B5965" w:rsidR="002853A5" w:rsidRDefault="002853A5" w:rsidP="0043723B">
            <w:pPr>
              <w:rPr>
                <w:rFonts w:ascii="Arial" w:hAnsi="Arial" w:cs="Arial"/>
                <w:sz w:val="24"/>
                <w:szCs w:val="24"/>
              </w:rPr>
            </w:pPr>
            <w:r>
              <w:rPr>
                <w:rFonts w:ascii="Arial" w:hAnsi="Arial" w:cs="Arial"/>
                <w:sz w:val="24"/>
                <w:szCs w:val="24"/>
              </w:rPr>
              <w:t>Have a routine</w:t>
            </w:r>
          </w:p>
          <w:p w14:paraId="185B0350" w14:textId="77777777" w:rsidR="002853A5" w:rsidRDefault="002853A5" w:rsidP="0043723B">
            <w:pPr>
              <w:rPr>
                <w:rFonts w:ascii="Arial" w:hAnsi="Arial" w:cs="Arial"/>
                <w:sz w:val="24"/>
                <w:szCs w:val="24"/>
              </w:rPr>
            </w:pPr>
          </w:p>
          <w:p w14:paraId="7596F2B0" w14:textId="77777777" w:rsidR="00B062A0" w:rsidRDefault="00B062A0" w:rsidP="0043723B">
            <w:pPr>
              <w:rPr>
                <w:rFonts w:ascii="Arial" w:hAnsi="Arial" w:cs="Arial"/>
                <w:sz w:val="24"/>
                <w:szCs w:val="24"/>
              </w:rPr>
            </w:pPr>
          </w:p>
          <w:p w14:paraId="09FDCC25" w14:textId="77777777" w:rsidR="00B96CB5" w:rsidRDefault="00B96CB5" w:rsidP="0043723B">
            <w:pPr>
              <w:rPr>
                <w:rFonts w:ascii="Arial" w:hAnsi="Arial" w:cs="Arial"/>
                <w:sz w:val="24"/>
                <w:szCs w:val="24"/>
              </w:rPr>
            </w:pPr>
          </w:p>
          <w:p w14:paraId="0673333A" w14:textId="3630D23A" w:rsidR="00B96CB5" w:rsidRDefault="00B96CB5" w:rsidP="0043723B">
            <w:pPr>
              <w:rPr>
                <w:rFonts w:ascii="Arial" w:hAnsi="Arial" w:cs="Arial"/>
                <w:sz w:val="24"/>
                <w:szCs w:val="24"/>
              </w:rPr>
            </w:pPr>
          </w:p>
        </w:tc>
      </w:tr>
      <w:tr w:rsidR="002853A5" w14:paraId="4CA91697" w14:textId="77777777" w:rsidTr="00EA43B3">
        <w:tc>
          <w:tcPr>
            <w:tcW w:w="1702" w:type="dxa"/>
          </w:tcPr>
          <w:p w14:paraId="7F2B4275" w14:textId="40E66B0D" w:rsidR="007A3905" w:rsidRDefault="00B96CB5" w:rsidP="0043723B">
            <w:pPr>
              <w:rPr>
                <w:rFonts w:ascii="Arial" w:hAnsi="Arial" w:cs="Arial"/>
                <w:sz w:val="24"/>
                <w:szCs w:val="24"/>
              </w:rPr>
            </w:pPr>
            <w:r>
              <w:rPr>
                <w:rFonts w:ascii="Arial" w:hAnsi="Arial" w:cs="Arial"/>
                <w:sz w:val="24"/>
                <w:szCs w:val="24"/>
              </w:rPr>
              <w:t>Self Confidence</w:t>
            </w:r>
          </w:p>
        </w:tc>
        <w:tc>
          <w:tcPr>
            <w:tcW w:w="2268" w:type="dxa"/>
          </w:tcPr>
          <w:p w14:paraId="1676A88D" w14:textId="7AEF7E53" w:rsidR="00A20ACE" w:rsidRDefault="00DB3D58" w:rsidP="0043723B">
            <w:pPr>
              <w:rPr>
                <w:rFonts w:ascii="Arial" w:hAnsi="Arial" w:cs="Arial"/>
                <w:sz w:val="24"/>
                <w:szCs w:val="24"/>
              </w:rPr>
            </w:pPr>
            <w:r>
              <w:rPr>
                <w:rFonts w:ascii="Arial" w:hAnsi="Arial" w:cs="Arial"/>
                <w:sz w:val="24"/>
                <w:szCs w:val="24"/>
              </w:rPr>
              <w:t>I am currently in a senior positio</w:t>
            </w:r>
            <w:r w:rsidR="0007346E">
              <w:rPr>
                <w:rFonts w:ascii="Arial" w:hAnsi="Arial" w:cs="Arial"/>
                <w:sz w:val="24"/>
                <w:szCs w:val="24"/>
              </w:rPr>
              <w:t>n</w:t>
            </w:r>
          </w:p>
          <w:p w14:paraId="2C3B0D64" w14:textId="77777777" w:rsidR="002853A5" w:rsidRDefault="002853A5" w:rsidP="0043723B">
            <w:pPr>
              <w:rPr>
                <w:rFonts w:ascii="Arial" w:hAnsi="Arial" w:cs="Arial"/>
                <w:sz w:val="24"/>
                <w:szCs w:val="24"/>
              </w:rPr>
            </w:pPr>
          </w:p>
          <w:p w14:paraId="19CCF189" w14:textId="77777777" w:rsidR="00A20ACE" w:rsidRDefault="0007346E" w:rsidP="0043723B">
            <w:pPr>
              <w:rPr>
                <w:rFonts w:ascii="Arial" w:hAnsi="Arial" w:cs="Arial"/>
                <w:sz w:val="24"/>
                <w:szCs w:val="24"/>
              </w:rPr>
            </w:pPr>
            <w:r>
              <w:rPr>
                <w:rFonts w:ascii="Arial" w:hAnsi="Arial" w:cs="Arial"/>
                <w:sz w:val="24"/>
                <w:szCs w:val="24"/>
              </w:rPr>
              <w:t>I work on the floor</w:t>
            </w:r>
            <w:r w:rsidR="003F31F2">
              <w:rPr>
                <w:rFonts w:ascii="Arial" w:hAnsi="Arial" w:cs="Arial"/>
                <w:sz w:val="24"/>
                <w:szCs w:val="24"/>
              </w:rPr>
              <w:t xml:space="preserve"> and supervise new </w:t>
            </w:r>
            <w:proofErr w:type="gramStart"/>
            <w:r w:rsidR="003F31F2">
              <w:rPr>
                <w:rFonts w:ascii="Arial" w:hAnsi="Arial" w:cs="Arial"/>
                <w:sz w:val="24"/>
                <w:szCs w:val="24"/>
              </w:rPr>
              <w:t>members</w:t>
            </w:r>
            <w:proofErr w:type="gramEnd"/>
            <w:r w:rsidR="003F31F2">
              <w:rPr>
                <w:rFonts w:ascii="Arial" w:hAnsi="Arial" w:cs="Arial"/>
                <w:sz w:val="24"/>
                <w:szCs w:val="24"/>
              </w:rPr>
              <w:t xml:space="preserve"> staff </w:t>
            </w:r>
          </w:p>
          <w:p w14:paraId="4530DA01" w14:textId="77777777" w:rsidR="0062644F" w:rsidRDefault="0062644F" w:rsidP="0043723B">
            <w:pPr>
              <w:rPr>
                <w:rFonts w:ascii="Arial" w:hAnsi="Arial" w:cs="Arial"/>
                <w:sz w:val="24"/>
                <w:szCs w:val="24"/>
              </w:rPr>
            </w:pPr>
          </w:p>
          <w:p w14:paraId="1A45F249" w14:textId="77777777" w:rsidR="0062644F" w:rsidRDefault="0062644F" w:rsidP="0043723B">
            <w:pPr>
              <w:rPr>
                <w:rFonts w:ascii="Arial" w:hAnsi="Arial" w:cs="Arial"/>
                <w:sz w:val="24"/>
                <w:szCs w:val="24"/>
              </w:rPr>
            </w:pPr>
            <w:r>
              <w:rPr>
                <w:rFonts w:ascii="Arial" w:hAnsi="Arial" w:cs="Arial"/>
                <w:sz w:val="24"/>
                <w:szCs w:val="24"/>
              </w:rPr>
              <w:t>Listening &amp; Observational skills</w:t>
            </w:r>
          </w:p>
          <w:p w14:paraId="498FEA4A" w14:textId="77777777" w:rsidR="00CE3BB3" w:rsidRDefault="00CE3BB3" w:rsidP="0043723B">
            <w:pPr>
              <w:rPr>
                <w:rFonts w:ascii="Arial" w:hAnsi="Arial" w:cs="Arial"/>
                <w:sz w:val="24"/>
                <w:szCs w:val="24"/>
              </w:rPr>
            </w:pPr>
          </w:p>
          <w:p w14:paraId="23599C68" w14:textId="1D521AC4" w:rsidR="00CE3BB3" w:rsidRDefault="00CE3BB3" w:rsidP="0043723B">
            <w:pPr>
              <w:rPr>
                <w:rFonts w:ascii="Arial" w:hAnsi="Arial" w:cs="Arial"/>
                <w:sz w:val="24"/>
                <w:szCs w:val="24"/>
              </w:rPr>
            </w:pPr>
            <w:r>
              <w:rPr>
                <w:rFonts w:ascii="Arial" w:hAnsi="Arial" w:cs="Arial"/>
                <w:sz w:val="24"/>
                <w:szCs w:val="24"/>
              </w:rPr>
              <w:t>Building positive relationships</w:t>
            </w:r>
          </w:p>
          <w:p w14:paraId="71D998E8" w14:textId="43CBF5F7" w:rsidR="00BB64D1" w:rsidRDefault="00BB64D1" w:rsidP="0043723B">
            <w:pPr>
              <w:rPr>
                <w:rFonts w:ascii="Arial" w:hAnsi="Arial" w:cs="Arial"/>
                <w:sz w:val="24"/>
                <w:szCs w:val="24"/>
              </w:rPr>
            </w:pPr>
          </w:p>
          <w:p w14:paraId="02A7DDF9" w14:textId="3D544258" w:rsidR="00BB64D1" w:rsidRDefault="00BB64D1" w:rsidP="0043723B">
            <w:pPr>
              <w:rPr>
                <w:rFonts w:ascii="Arial" w:hAnsi="Arial" w:cs="Arial"/>
                <w:sz w:val="24"/>
                <w:szCs w:val="24"/>
              </w:rPr>
            </w:pPr>
            <w:r>
              <w:rPr>
                <w:rFonts w:ascii="Arial" w:hAnsi="Arial" w:cs="Arial"/>
                <w:sz w:val="24"/>
                <w:szCs w:val="24"/>
              </w:rPr>
              <w:lastRenderedPageBreak/>
              <w:t>I know how to identify positives about myself</w:t>
            </w:r>
          </w:p>
          <w:p w14:paraId="39A18807" w14:textId="6AEF73E2" w:rsidR="00CE3BB3" w:rsidRDefault="00CE3BB3" w:rsidP="0043723B">
            <w:pPr>
              <w:rPr>
                <w:rFonts w:ascii="Arial" w:hAnsi="Arial" w:cs="Arial"/>
                <w:sz w:val="24"/>
                <w:szCs w:val="24"/>
              </w:rPr>
            </w:pPr>
          </w:p>
        </w:tc>
        <w:tc>
          <w:tcPr>
            <w:tcW w:w="1559" w:type="dxa"/>
          </w:tcPr>
          <w:p w14:paraId="0E9B5A54" w14:textId="77777777" w:rsidR="007A3905" w:rsidRDefault="00A20ACE" w:rsidP="0043723B">
            <w:pPr>
              <w:rPr>
                <w:rFonts w:ascii="Arial" w:hAnsi="Arial" w:cs="Arial"/>
                <w:sz w:val="24"/>
                <w:szCs w:val="24"/>
              </w:rPr>
            </w:pPr>
            <w:r>
              <w:rPr>
                <w:rFonts w:ascii="Arial" w:hAnsi="Arial" w:cs="Arial"/>
                <w:sz w:val="24"/>
                <w:szCs w:val="24"/>
              </w:rPr>
              <w:lastRenderedPageBreak/>
              <w:t>I want to be confident in my career choices.</w:t>
            </w:r>
          </w:p>
          <w:p w14:paraId="17D68FAA" w14:textId="77777777" w:rsidR="00BB64D1" w:rsidRDefault="00BB64D1" w:rsidP="0043723B">
            <w:pPr>
              <w:rPr>
                <w:rFonts w:ascii="Arial" w:hAnsi="Arial" w:cs="Arial"/>
                <w:sz w:val="24"/>
                <w:szCs w:val="24"/>
              </w:rPr>
            </w:pPr>
          </w:p>
          <w:p w14:paraId="4545B6FF" w14:textId="64792D95" w:rsidR="0062644F" w:rsidRDefault="0062644F" w:rsidP="0043723B">
            <w:pPr>
              <w:rPr>
                <w:rFonts w:ascii="Arial" w:hAnsi="Arial" w:cs="Arial"/>
                <w:sz w:val="24"/>
                <w:szCs w:val="24"/>
              </w:rPr>
            </w:pPr>
            <w:r>
              <w:rPr>
                <w:rFonts w:ascii="Arial" w:hAnsi="Arial" w:cs="Arial"/>
                <w:sz w:val="24"/>
                <w:szCs w:val="24"/>
              </w:rPr>
              <w:t xml:space="preserve">Try new things </w:t>
            </w:r>
          </w:p>
          <w:p w14:paraId="3864B621" w14:textId="77777777" w:rsidR="0062644F" w:rsidRDefault="0062644F" w:rsidP="0043723B">
            <w:pPr>
              <w:rPr>
                <w:rFonts w:ascii="Arial" w:hAnsi="Arial" w:cs="Arial"/>
                <w:sz w:val="24"/>
                <w:szCs w:val="24"/>
              </w:rPr>
            </w:pPr>
          </w:p>
          <w:p w14:paraId="778C5092" w14:textId="77777777" w:rsidR="0062644F" w:rsidRDefault="0062644F" w:rsidP="0043723B">
            <w:pPr>
              <w:rPr>
                <w:rFonts w:ascii="Arial" w:hAnsi="Arial" w:cs="Arial"/>
                <w:sz w:val="24"/>
                <w:szCs w:val="24"/>
              </w:rPr>
            </w:pPr>
            <w:r>
              <w:rPr>
                <w:rFonts w:ascii="Arial" w:hAnsi="Arial" w:cs="Arial"/>
                <w:sz w:val="24"/>
                <w:szCs w:val="24"/>
              </w:rPr>
              <w:t xml:space="preserve">Apply for a managerial role </w:t>
            </w:r>
          </w:p>
          <w:p w14:paraId="4703F90C" w14:textId="77777777" w:rsidR="00CE3BB3" w:rsidRDefault="00CE3BB3" w:rsidP="0043723B">
            <w:pPr>
              <w:rPr>
                <w:rFonts w:ascii="Arial" w:hAnsi="Arial" w:cs="Arial"/>
                <w:sz w:val="24"/>
                <w:szCs w:val="24"/>
              </w:rPr>
            </w:pPr>
          </w:p>
          <w:p w14:paraId="69E778BB" w14:textId="77777777" w:rsidR="00CE3BB3" w:rsidRDefault="00CE3BB3" w:rsidP="0043723B">
            <w:pPr>
              <w:rPr>
                <w:rFonts w:ascii="Arial" w:hAnsi="Arial" w:cs="Arial"/>
                <w:sz w:val="24"/>
                <w:szCs w:val="24"/>
              </w:rPr>
            </w:pPr>
            <w:r>
              <w:rPr>
                <w:rFonts w:ascii="Arial" w:hAnsi="Arial" w:cs="Arial"/>
                <w:sz w:val="24"/>
                <w:szCs w:val="24"/>
              </w:rPr>
              <w:t>Become more assertive</w:t>
            </w:r>
          </w:p>
          <w:p w14:paraId="04EC4266" w14:textId="51F1B5C2" w:rsidR="00BB64D1" w:rsidRDefault="00BB64D1" w:rsidP="0043723B">
            <w:pPr>
              <w:rPr>
                <w:rFonts w:ascii="Arial" w:hAnsi="Arial" w:cs="Arial"/>
                <w:sz w:val="24"/>
                <w:szCs w:val="24"/>
              </w:rPr>
            </w:pPr>
          </w:p>
        </w:tc>
        <w:tc>
          <w:tcPr>
            <w:tcW w:w="1701" w:type="dxa"/>
          </w:tcPr>
          <w:p w14:paraId="50693518" w14:textId="77777777" w:rsidR="007A3905" w:rsidRDefault="00926E6A" w:rsidP="0043723B">
            <w:pPr>
              <w:rPr>
                <w:rFonts w:ascii="Arial" w:hAnsi="Arial" w:cs="Arial"/>
                <w:sz w:val="24"/>
                <w:szCs w:val="24"/>
              </w:rPr>
            </w:pPr>
            <w:r>
              <w:rPr>
                <w:rFonts w:ascii="Arial" w:hAnsi="Arial" w:cs="Arial"/>
                <w:sz w:val="24"/>
                <w:szCs w:val="24"/>
              </w:rPr>
              <w:lastRenderedPageBreak/>
              <w:t>Improves ability to problem solve</w:t>
            </w:r>
          </w:p>
          <w:p w14:paraId="3DD12372" w14:textId="77777777" w:rsidR="00926E6A" w:rsidRDefault="00926E6A" w:rsidP="0043723B">
            <w:pPr>
              <w:rPr>
                <w:rFonts w:ascii="Arial" w:hAnsi="Arial" w:cs="Arial"/>
                <w:sz w:val="24"/>
                <w:szCs w:val="24"/>
              </w:rPr>
            </w:pPr>
          </w:p>
          <w:p w14:paraId="7E4EB317" w14:textId="035A1624" w:rsidR="00926E6A" w:rsidRDefault="00926E6A" w:rsidP="0043723B">
            <w:pPr>
              <w:rPr>
                <w:rFonts w:ascii="Arial" w:hAnsi="Arial" w:cs="Arial"/>
                <w:sz w:val="24"/>
                <w:szCs w:val="24"/>
              </w:rPr>
            </w:pPr>
            <w:r>
              <w:rPr>
                <w:rFonts w:ascii="Arial" w:hAnsi="Arial" w:cs="Arial"/>
                <w:sz w:val="24"/>
                <w:szCs w:val="24"/>
              </w:rPr>
              <w:t xml:space="preserve">Improves communication with </w:t>
            </w:r>
            <w:r w:rsidR="003F31F2">
              <w:rPr>
                <w:rFonts w:ascii="Arial" w:hAnsi="Arial" w:cs="Arial"/>
                <w:sz w:val="24"/>
                <w:szCs w:val="24"/>
              </w:rPr>
              <w:t>people internal &amp; external</w:t>
            </w:r>
          </w:p>
          <w:p w14:paraId="3512E806" w14:textId="77777777" w:rsidR="0007346E" w:rsidRDefault="0007346E" w:rsidP="0043723B">
            <w:pPr>
              <w:rPr>
                <w:rFonts w:ascii="Arial" w:hAnsi="Arial" w:cs="Arial"/>
                <w:sz w:val="24"/>
                <w:szCs w:val="24"/>
              </w:rPr>
            </w:pPr>
          </w:p>
          <w:p w14:paraId="76BBEBF6" w14:textId="5EA0A6F2" w:rsidR="0007346E" w:rsidRDefault="0007346E" w:rsidP="0043723B">
            <w:pPr>
              <w:rPr>
                <w:rFonts w:ascii="Arial" w:hAnsi="Arial" w:cs="Arial"/>
                <w:sz w:val="24"/>
                <w:szCs w:val="24"/>
              </w:rPr>
            </w:pPr>
            <w:r>
              <w:rPr>
                <w:rFonts w:ascii="Arial" w:hAnsi="Arial" w:cs="Arial"/>
                <w:sz w:val="24"/>
                <w:szCs w:val="24"/>
              </w:rPr>
              <w:t>Experience will help me open a business</w:t>
            </w:r>
          </w:p>
        </w:tc>
        <w:tc>
          <w:tcPr>
            <w:tcW w:w="1559" w:type="dxa"/>
          </w:tcPr>
          <w:p w14:paraId="5038C891" w14:textId="54316A07" w:rsidR="00B062A0" w:rsidRDefault="00B062A0" w:rsidP="0043723B">
            <w:pPr>
              <w:rPr>
                <w:rFonts w:ascii="Arial" w:hAnsi="Arial" w:cs="Arial"/>
                <w:sz w:val="24"/>
                <w:szCs w:val="24"/>
              </w:rPr>
            </w:pPr>
            <w:r>
              <w:rPr>
                <w:rFonts w:ascii="Arial" w:hAnsi="Arial" w:cs="Arial"/>
                <w:sz w:val="24"/>
                <w:szCs w:val="24"/>
              </w:rPr>
              <w:t>Allowing unhealthy attachments to control my decisions</w:t>
            </w:r>
          </w:p>
          <w:p w14:paraId="06BD7FC3" w14:textId="2EDB20ED" w:rsidR="0007346E" w:rsidRDefault="0007346E" w:rsidP="0043723B">
            <w:pPr>
              <w:rPr>
                <w:rFonts w:ascii="Arial" w:hAnsi="Arial" w:cs="Arial"/>
                <w:sz w:val="24"/>
                <w:szCs w:val="24"/>
              </w:rPr>
            </w:pPr>
          </w:p>
          <w:p w14:paraId="278AE9B5" w14:textId="3991119A" w:rsidR="0007346E" w:rsidRDefault="0007346E" w:rsidP="0043723B">
            <w:pPr>
              <w:rPr>
                <w:rFonts w:ascii="Arial" w:hAnsi="Arial" w:cs="Arial"/>
                <w:sz w:val="24"/>
                <w:szCs w:val="24"/>
              </w:rPr>
            </w:pPr>
            <w:r>
              <w:rPr>
                <w:rFonts w:ascii="Arial" w:hAnsi="Arial" w:cs="Arial"/>
                <w:sz w:val="24"/>
                <w:szCs w:val="24"/>
              </w:rPr>
              <w:t>Lack of career prospects in current job</w:t>
            </w:r>
          </w:p>
          <w:p w14:paraId="3A1EB787" w14:textId="77777777" w:rsidR="00B062A0" w:rsidRDefault="00B062A0" w:rsidP="0043723B">
            <w:pPr>
              <w:rPr>
                <w:rFonts w:ascii="Arial" w:hAnsi="Arial" w:cs="Arial"/>
                <w:sz w:val="24"/>
                <w:szCs w:val="24"/>
              </w:rPr>
            </w:pPr>
          </w:p>
          <w:p w14:paraId="22584351" w14:textId="7F9AA60E" w:rsidR="00B062A0" w:rsidRDefault="00B062A0" w:rsidP="00926E6A">
            <w:pPr>
              <w:rPr>
                <w:rFonts w:ascii="Arial" w:hAnsi="Arial" w:cs="Arial"/>
                <w:sz w:val="24"/>
                <w:szCs w:val="24"/>
              </w:rPr>
            </w:pPr>
          </w:p>
        </w:tc>
        <w:tc>
          <w:tcPr>
            <w:tcW w:w="1276" w:type="dxa"/>
          </w:tcPr>
          <w:p w14:paraId="2F1B3326" w14:textId="337BC10E" w:rsidR="007A3905" w:rsidRPr="000648D1" w:rsidRDefault="00B062A0" w:rsidP="0043723B">
            <w:pPr>
              <w:rPr>
                <w:rFonts w:ascii="Arial" w:hAnsi="Arial" w:cs="Arial"/>
                <w:color w:val="FF0000"/>
                <w:sz w:val="24"/>
                <w:szCs w:val="24"/>
              </w:rPr>
            </w:pPr>
            <w:r w:rsidRPr="000648D1">
              <w:rPr>
                <w:rFonts w:ascii="Arial" w:hAnsi="Arial" w:cs="Arial"/>
                <w:color w:val="FF0000"/>
                <w:sz w:val="24"/>
                <w:szCs w:val="24"/>
              </w:rPr>
              <w:t>6months</w:t>
            </w:r>
          </w:p>
        </w:tc>
        <w:tc>
          <w:tcPr>
            <w:tcW w:w="1559" w:type="dxa"/>
          </w:tcPr>
          <w:p w14:paraId="4ED5BE1B" w14:textId="4EA554D4" w:rsidR="007A3905" w:rsidRDefault="002853A5" w:rsidP="0043723B">
            <w:pPr>
              <w:rPr>
                <w:rFonts w:ascii="Arial" w:hAnsi="Arial" w:cs="Arial"/>
                <w:sz w:val="24"/>
                <w:szCs w:val="24"/>
              </w:rPr>
            </w:pPr>
            <w:r>
              <w:rPr>
                <w:rFonts w:ascii="Arial" w:hAnsi="Arial" w:cs="Arial"/>
                <w:sz w:val="24"/>
                <w:szCs w:val="24"/>
              </w:rPr>
              <w:t>Document Journey</w:t>
            </w:r>
          </w:p>
          <w:p w14:paraId="37B43464" w14:textId="174A9EF9" w:rsidR="00D567FC" w:rsidRDefault="00D567FC" w:rsidP="0043723B">
            <w:pPr>
              <w:rPr>
                <w:rFonts w:ascii="Arial" w:hAnsi="Arial" w:cs="Arial"/>
                <w:sz w:val="24"/>
                <w:szCs w:val="24"/>
              </w:rPr>
            </w:pPr>
          </w:p>
          <w:p w14:paraId="24C1643D" w14:textId="2700AE96" w:rsidR="00D567FC" w:rsidRDefault="00D567FC" w:rsidP="0043723B">
            <w:pPr>
              <w:rPr>
                <w:rFonts w:ascii="Arial" w:hAnsi="Arial" w:cs="Arial"/>
                <w:sz w:val="24"/>
                <w:szCs w:val="24"/>
              </w:rPr>
            </w:pPr>
            <w:r>
              <w:rPr>
                <w:rFonts w:ascii="Arial" w:hAnsi="Arial" w:cs="Arial"/>
                <w:sz w:val="24"/>
                <w:szCs w:val="24"/>
              </w:rPr>
              <w:t>General sense of trust</w:t>
            </w:r>
          </w:p>
          <w:p w14:paraId="624233FD" w14:textId="07EF4AE9" w:rsidR="00EA43B3" w:rsidRDefault="00EA43B3" w:rsidP="0043723B">
            <w:pPr>
              <w:rPr>
                <w:rFonts w:ascii="Arial" w:hAnsi="Arial" w:cs="Arial"/>
                <w:sz w:val="24"/>
                <w:szCs w:val="24"/>
              </w:rPr>
            </w:pPr>
          </w:p>
          <w:p w14:paraId="02199016" w14:textId="32100B8A" w:rsidR="00EA43B3" w:rsidRDefault="00EA43B3" w:rsidP="0043723B">
            <w:pPr>
              <w:rPr>
                <w:rFonts w:ascii="Arial" w:hAnsi="Arial" w:cs="Arial"/>
                <w:sz w:val="24"/>
                <w:szCs w:val="24"/>
              </w:rPr>
            </w:pPr>
            <w:r>
              <w:rPr>
                <w:rFonts w:ascii="Arial" w:hAnsi="Arial" w:cs="Arial"/>
                <w:sz w:val="24"/>
                <w:szCs w:val="24"/>
              </w:rPr>
              <w:t>SWOT Analysis</w:t>
            </w:r>
          </w:p>
          <w:p w14:paraId="2C978A45" w14:textId="4CA04A70" w:rsidR="003F31F2" w:rsidRDefault="003F31F2" w:rsidP="0043723B">
            <w:pPr>
              <w:rPr>
                <w:rFonts w:ascii="Arial" w:hAnsi="Arial" w:cs="Arial"/>
                <w:sz w:val="24"/>
                <w:szCs w:val="24"/>
              </w:rPr>
            </w:pPr>
          </w:p>
          <w:p w14:paraId="3C548E91" w14:textId="76784F12" w:rsidR="003F31F2" w:rsidRDefault="003F31F2" w:rsidP="0043723B">
            <w:pPr>
              <w:rPr>
                <w:rFonts w:ascii="Arial" w:hAnsi="Arial" w:cs="Arial"/>
                <w:sz w:val="24"/>
                <w:szCs w:val="24"/>
              </w:rPr>
            </w:pPr>
            <w:r>
              <w:rPr>
                <w:rFonts w:ascii="Arial" w:hAnsi="Arial" w:cs="Arial"/>
                <w:sz w:val="24"/>
                <w:szCs w:val="24"/>
              </w:rPr>
              <w:t>Managerial position</w:t>
            </w:r>
          </w:p>
          <w:p w14:paraId="499988A3" w14:textId="221BC3BC" w:rsidR="002853A5" w:rsidRDefault="002853A5" w:rsidP="0043723B">
            <w:pPr>
              <w:rPr>
                <w:rFonts w:ascii="Arial" w:hAnsi="Arial" w:cs="Arial"/>
                <w:sz w:val="24"/>
                <w:szCs w:val="24"/>
              </w:rPr>
            </w:pPr>
          </w:p>
          <w:p w14:paraId="1E30DA11" w14:textId="77777777" w:rsidR="002853A5" w:rsidRDefault="002853A5" w:rsidP="0043723B">
            <w:pPr>
              <w:rPr>
                <w:rFonts w:ascii="Arial" w:hAnsi="Arial" w:cs="Arial"/>
                <w:sz w:val="24"/>
                <w:szCs w:val="24"/>
              </w:rPr>
            </w:pPr>
          </w:p>
          <w:p w14:paraId="178F4FFE" w14:textId="6FFC8296" w:rsidR="002853A5" w:rsidRDefault="002853A5" w:rsidP="0043723B">
            <w:pPr>
              <w:rPr>
                <w:rFonts w:ascii="Arial" w:hAnsi="Arial" w:cs="Arial"/>
                <w:sz w:val="24"/>
                <w:szCs w:val="24"/>
              </w:rPr>
            </w:pPr>
          </w:p>
          <w:p w14:paraId="452AA0FD" w14:textId="77777777" w:rsidR="002853A5" w:rsidRDefault="002853A5" w:rsidP="0043723B">
            <w:pPr>
              <w:rPr>
                <w:rFonts w:ascii="Arial" w:hAnsi="Arial" w:cs="Arial"/>
                <w:sz w:val="24"/>
                <w:szCs w:val="24"/>
              </w:rPr>
            </w:pPr>
          </w:p>
          <w:p w14:paraId="4185FF8A" w14:textId="77E60834" w:rsidR="002853A5" w:rsidRDefault="002853A5" w:rsidP="0043723B">
            <w:pPr>
              <w:rPr>
                <w:rFonts w:ascii="Arial" w:hAnsi="Arial" w:cs="Arial"/>
                <w:sz w:val="24"/>
                <w:szCs w:val="24"/>
              </w:rPr>
            </w:pPr>
          </w:p>
        </w:tc>
      </w:tr>
      <w:tr w:rsidR="002853A5" w14:paraId="7FBE876C" w14:textId="77777777" w:rsidTr="00EA43B3">
        <w:tc>
          <w:tcPr>
            <w:tcW w:w="1702" w:type="dxa"/>
          </w:tcPr>
          <w:p w14:paraId="2D579D1E" w14:textId="58610160" w:rsidR="007A3905" w:rsidRDefault="00EA43B3" w:rsidP="0043723B">
            <w:pPr>
              <w:rPr>
                <w:rFonts w:ascii="Arial" w:hAnsi="Arial" w:cs="Arial"/>
                <w:sz w:val="24"/>
                <w:szCs w:val="24"/>
              </w:rPr>
            </w:pPr>
            <w:r>
              <w:rPr>
                <w:rFonts w:ascii="Arial" w:hAnsi="Arial" w:cs="Arial"/>
                <w:sz w:val="24"/>
                <w:szCs w:val="24"/>
              </w:rPr>
              <w:lastRenderedPageBreak/>
              <w:t>Managing People</w:t>
            </w:r>
          </w:p>
        </w:tc>
        <w:tc>
          <w:tcPr>
            <w:tcW w:w="2268" w:type="dxa"/>
          </w:tcPr>
          <w:p w14:paraId="76B16314" w14:textId="0B5302CB" w:rsidR="0062644F" w:rsidRDefault="00EA43B3" w:rsidP="0043723B">
            <w:pPr>
              <w:rPr>
                <w:rFonts w:ascii="Arial" w:hAnsi="Arial" w:cs="Arial"/>
                <w:sz w:val="24"/>
                <w:szCs w:val="24"/>
              </w:rPr>
            </w:pPr>
            <w:r>
              <w:rPr>
                <w:rFonts w:ascii="Arial" w:hAnsi="Arial" w:cs="Arial"/>
                <w:sz w:val="24"/>
                <w:szCs w:val="24"/>
              </w:rPr>
              <w:t>I know how to collaborate with others (multi-disciplinary working)</w:t>
            </w:r>
          </w:p>
          <w:p w14:paraId="71A4ADCB" w14:textId="77777777" w:rsidR="00CE3BB3" w:rsidRDefault="0062644F" w:rsidP="0043723B">
            <w:pPr>
              <w:rPr>
                <w:rFonts w:ascii="Arial" w:hAnsi="Arial" w:cs="Arial"/>
                <w:sz w:val="24"/>
                <w:szCs w:val="24"/>
              </w:rPr>
            </w:pPr>
            <w:r>
              <w:rPr>
                <w:rFonts w:ascii="Arial" w:hAnsi="Arial" w:cs="Arial"/>
                <w:sz w:val="24"/>
                <w:szCs w:val="24"/>
              </w:rPr>
              <w:t>Helping people feel heard</w:t>
            </w:r>
            <w:r w:rsidR="00CE3BB3">
              <w:rPr>
                <w:rFonts w:ascii="Arial" w:hAnsi="Arial" w:cs="Arial"/>
                <w:sz w:val="24"/>
                <w:szCs w:val="24"/>
              </w:rPr>
              <w:t xml:space="preserve"> </w:t>
            </w:r>
          </w:p>
          <w:p w14:paraId="0A9EECEE" w14:textId="768BF0E0" w:rsidR="0062644F" w:rsidRDefault="00CE3BB3" w:rsidP="0043723B">
            <w:pPr>
              <w:rPr>
                <w:rFonts w:ascii="Arial" w:hAnsi="Arial" w:cs="Arial"/>
                <w:sz w:val="24"/>
                <w:szCs w:val="24"/>
              </w:rPr>
            </w:pPr>
            <w:r>
              <w:rPr>
                <w:rFonts w:ascii="Arial" w:hAnsi="Arial" w:cs="Arial"/>
                <w:sz w:val="24"/>
                <w:szCs w:val="24"/>
              </w:rPr>
              <w:t>(</w:t>
            </w:r>
            <w:proofErr w:type="gramStart"/>
            <w:r>
              <w:rPr>
                <w:rFonts w:ascii="Arial" w:hAnsi="Arial" w:cs="Arial"/>
                <w:sz w:val="24"/>
                <w:szCs w:val="24"/>
              </w:rPr>
              <w:t>active</w:t>
            </w:r>
            <w:proofErr w:type="gramEnd"/>
            <w:r>
              <w:rPr>
                <w:rFonts w:ascii="Arial" w:hAnsi="Arial" w:cs="Arial"/>
                <w:sz w:val="24"/>
                <w:szCs w:val="24"/>
              </w:rPr>
              <w:t xml:space="preserve"> listening)</w:t>
            </w:r>
          </w:p>
          <w:p w14:paraId="47B9A0EF" w14:textId="375FDB86" w:rsidR="0062644F" w:rsidRDefault="0062644F" w:rsidP="0043723B">
            <w:pPr>
              <w:rPr>
                <w:rFonts w:ascii="Arial" w:hAnsi="Arial" w:cs="Arial"/>
                <w:sz w:val="24"/>
                <w:szCs w:val="24"/>
              </w:rPr>
            </w:pPr>
          </w:p>
          <w:p w14:paraId="73757054" w14:textId="2864AFE9" w:rsidR="0062644F" w:rsidRDefault="0062644F" w:rsidP="0043723B">
            <w:pPr>
              <w:rPr>
                <w:rFonts w:ascii="Arial" w:hAnsi="Arial" w:cs="Arial"/>
                <w:sz w:val="24"/>
                <w:szCs w:val="24"/>
              </w:rPr>
            </w:pPr>
            <w:r>
              <w:rPr>
                <w:rFonts w:ascii="Arial" w:hAnsi="Arial" w:cs="Arial"/>
                <w:sz w:val="24"/>
                <w:szCs w:val="24"/>
              </w:rPr>
              <w:t>Team building skills</w:t>
            </w:r>
          </w:p>
          <w:p w14:paraId="39BD4307" w14:textId="2CC14507" w:rsidR="0062644F" w:rsidRDefault="0062644F" w:rsidP="0043723B">
            <w:pPr>
              <w:rPr>
                <w:rFonts w:ascii="Arial" w:hAnsi="Arial" w:cs="Arial"/>
                <w:sz w:val="24"/>
                <w:szCs w:val="24"/>
              </w:rPr>
            </w:pPr>
          </w:p>
          <w:p w14:paraId="0D81DD16" w14:textId="55AC3EA7" w:rsidR="0062644F" w:rsidRDefault="0062644F" w:rsidP="0043723B">
            <w:pPr>
              <w:rPr>
                <w:rFonts w:ascii="Arial" w:hAnsi="Arial" w:cs="Arial"/>
                <w:sz w:val="24"/>
                <w:szCs w:val="24"/>
              </w:rPr>
            </w:pPr>
            <w:r>
              <w:rPr>
                <w:rFonts w:ascii="Arial" w:hAnsi="Arial" w:cs="Arial"/>
                <w:sz w:val="24"/>
                <w:szCs w:val="24"/>
              </w:rPr>
              <w:t>Communication skills</w:t>
            </w:r>
          </w:p>
          <w:p w14:paraId="4BEC7AE3" w14:textId="4A3337B9" w:rsidR="00CE3BB3" w:rsidRDefault="00CE3BB3" w:rsidP="0043723B">
            <w:pPr>
              <w:rPr>
                <w:rFonts w:ascii="Arial" w:hAnsi="Arial" w:cs="Arial"/>
                <w:sz w:val="24"/>
                <w:szCs w:val="24"/>
              </w:rPr>
            </w:pPr>
          </w:p>
          <w:p w14:paraId="29ED8535" w14:textId="04A23C19" w:rsidR="00CE3BB3" w:rsidRDefault="00CE3BB3" w:rsidP="0043723B">
            <w:pPr>
              <w:rPr>
                <w:rFonts w:ascii="Arial" w:hAnsi="Arial" w:cs="Arial"/>
                <w:sz w:val="24"/>
                <w:szCs w:val="24"/>
              </w:rPr>
            </w:pPr>
            <w:r>
              <w:rPr>
                <w:rFonts w:ascii="Arial" w:hAnsi="Arial" w:cs="Arial"/>
                <w:sz w:val="24"/>
                <w:szCs w:val="24"/>
              </w:rPr>
              <w:t>Critical thinking</w:t>
            </w:r>
          </w:p>
          <w:p w14:paraId="5EE841EE" w14:textId="0F361FCE" w:rsidR="00CE3BB3" w:rsidRDefault="00CE3BB3" w:rsidP="0043723B">
            <w:pPr>
              <w:rPr>
                <w:rFonts w:ascii="Arial" w:hAnsi="Arial" w:cs="Arial"/>
                <w:sz w:val="24"/>
                <w:szCs w:val="24"/>
              </w:rPr>
            </w:pPr>
          </w:p>
          <w:p w14:paraId="2A6EDB3C" w14:textId="69E43262" w:rsidR="00CE3BB3" w:rsidRDefault="00CE3BB3" w:rsidP="0043723B">
            <w:pPr>
              <w:rPr>
                <w:rFonts w:ascii="Arial" w:hAnsi="Arial" w:cs="Arial"/>
                <w:sz w:val="24"/>
                <w:szCs w:val="24"/>
              </w:rPr>
            </w:pPr>
            <w:r>
              <w:rPr>
                <w:rFonts w:ascii="Arial" w:hAnsi="Arial" w:cs="Arial"/>
                <w:sz w:val="24"/>
                <w:szCs w:val="24"/>
              </w:rPr>
              <w:t>Conflict management</w:t>
            </w:r>
          </w:p>
          <w:p w14:paraId="2CC3CA9E" w14:textId="6E40D228" w:rsidR="00CE3BB3" w:rsidRDefault="00CE3BB3" w:rsidP="0043723B">
            <w:pPr>
              <w:rPr>
                <w:rFonts w:ascii="Arial" w:hAnsi="Arial" w:cs="Arial"/>
                <w:sz w:val="24"/>
                <w:szCs w:val="24"/>
              </w:rPr>
            </w:pPr>
          </w:p>
          <w:p w14:paraId="47CB42AA" w14:textId="36CEB514" w:rsidR="00CE3BB3" w:rsidRDefault="00CE3BB3" w:rsidP="0043723B">
            <w:pPr>
              <w:rPr>
                <w:rFonts w:ascii="Arial" w:hAnsi="Arial" w:cs="Arial"/>
                <w:sz w:val="24"/>
                <w:szCs w:val="24"/>
              </w:rPr>
            </w:pPr>
          </w:p>
          <w:p w14:paraId="4067F90E" w14:textId="6FCA5F28" w:rsidR="0062644F" w:rsidRDefault="0062644F" w:rsidP="0043723B">
            <w:pPr>
              <w:rPr>
                <w:rFonts w:ascii="Arial" w:hAnsi="Arial" w:cs="Arial"/>
                <w:sz w:val="24"/>
                <w:szCs w:val="24"/>
              </w:rPr>
            </w:pPr>
          </w:p>
          <w:p w14:paraId="41B16FE7" w14:textId="77777777" w:rsidR="0062644F" w:rsidRDefault="0062644F" w:rsidP="0043723B">
            <w:pPr>
              <w:rPr>
                <w:rFonts w:ascii="Arial" w:hAnsi="Arial" w:cs="Arial"/>
                <w:sz w:val="24"/>
                <w:szCs w:val="24"/>
              </w:rPr>
            </w:pPr>
          </w:p>
          <w:p w14:paraId="1EDCAF35" w14:textId="77777777" w:rsidR="003F31F2" w:rsidRDefault="003F31F2" w:rsidP="0043723B">
            <w:pPr>
              <w:rPr>
                <w:rFonts w:ascii="Arial" w:hAnsi="Arial" w:cs="Arial"/>
                <w:sz w:val="24"/>
                <w:szCs w:val="24"/>
              </w:rPr>
            </w:pPr>
          </w:p>
          <w:p w14:paraId="15336350" w14:textId="59DBFD77" w:rsidR="003F31F2" w:rsidRDefault="003F31F2" w:rsidP="0043723B">
            <w:pPr>
              <w:rPr>
                <w:rFonts w:ascii="Arial" w:hAnsi="Arial" w:cs="Arial"/>
                <w:sz w:val="24"/>
                <w:szCs w:val="24"/>
              </w:rPr>
            </w:pPr>
          </w:p>
        </w:tc>
        <w:tc>
          <w:tcPr>
            <w:tcW w:w="1559" w:type="dxa"/>
          </w:tcPr>
          <w:p w14:paraId="4FD69C1D" w14:textId="77777777" w:rsidR="007A3905" w:rsidRDefault="00EA43B3" w:rsidP="0043723B">
            <w:pPr>
              <w:rPr>
                <w:rFonts w:ascii="Arial" w:hAnsi="Arial" w:cs="Arial"/>
                <w:sz w:val="24"/>
                <w:szCs w:val="24"/>
              </w:rPr>
            </w:pPr>
            <w:r>
              <w:rPr>
                <w:rFonts w:ascii="Arial" w:hAnsi="Arial" w:cs="Arial"/>
                <w:sz w:val="24"/>
                <w:szCs w:val="24"/>
              </w:rPr>
              <w:t>I want to learn how to manage a group of people</w:t>
            </w:r>
            <w:r w:rsidR="003F31F2">
              <w:rPr>
                <w:rFonts w:ascii="Arial" w:hAnsi="Arial" w:cs="Arial"/>
                <w:sz w:val="24"/>
                <w:szCs w:val="24"/>
              </w:rPr>
              <w:t>, contributing towards the same goal</w:t>
            </w:r>
          </w:p>
          <w:p w14:paraId="03B1EC32" w14:textId="77777777" w:rsidR="003F31F2" w:rsidRDefault="003F31F2" w:rsidP="0043723B">
            <w:pPr>
              <w:rPr>
                <w:rFonts w:ascii="Arial" w:hAnsi="Arial" w:cs="Arial"/>
                <w:sz w:val="24"/>
                <w:szCs w:val="24"/>
              </w:rPr>
            </w:pPr>
          </w:p>
          <w:p w14:paraId="68CBA360" w14:textId="79C4C2E5" w:rsidR="003F31F2" w:rsidRDefault="003F31F2" w:rsidP="0043723B">
            <w:pPr>
              <w:rPr>
                <w:rFonts w:ascii="Arial" w:hAnsi="Arial" w:cs="Arial"/>
                <w:sz w:val="24"/>
                <w:szCs w:val="24"/>
              </w:rPr>
            </w:pPr>
            <w:r>
              <w:rPr>
                <w:rFonts w:ascii="Arial" w:hAnsi="Arial" w:cs="Arial"/>
                <w:sz w:val="24"/>
                <w:szCs w:val="24"/>
              </w:rPr>
              <w:t>I want to pass the CQC managers registration process</w:t>
            </w:r>
          </w:p>
          <w:p w14:paraId="0C75D044" w14:textId="1EC38AF6" w:rsidR="00CE3BB3" w:rsidRDefault="00CE3BB3" w:rsidP="0043723B">
            <w:pPr>
              <w:rPr>
                <w:rFonts w:ascii="Arial" w:hAnsi="Arial" w:cs="Arial"/>
                <w:sz w:val="24"/>
                <w:szCs w:val="24"/>
              </w:rPr>
            </w:pPr>
          </w:p>
          <w:p w14:paraId="4EB6B311" w14:textId="300C57BD" w:rsidR="00CE3BB3" w:rsidRDefault="00CE3BB3" w:rsidP="0043723B">
            <w:pPr>
              <w:rPr>
                <w:rFonts w:ascii="Arial" w:hAnsi="Arial" w:cs="Arial"/>
                <w:sz w:val="24"/>
                <w:szCs w:val="24"/>
              </w:rPr>
            </w:pPr>
            <w:r>
              <w:rPr>
                <w:rFonts w:ascii="Arial" w:hAnsi="Arial" w:cs="Arial"/>
                <w:sz w:val="24"/>
                <w:szCs w:val="24"/>
              </w:rPr>
              <w:t>Leadership skills</w:t>
            </w:r>
          </w:p>
          <w:p w14:paraId="648EC6F9" w14:textId="54742C14" w:rsidR="00CE3BB3" w:rsidRDefault="00CE3BB3" w:rsidP="0043723B">
            <w:pPr>
              <w:rPr>
                <w:rFonts w:ascii="Arial" w:hAnsi="Arial" w:cs="Arial"/>
                <w:sz w:val="24"/>
                <w:szCs w:val="24"/>
              </w:rPr>
            </w:pPr>
          </w:p>
          <w:p w14:paraId="07CBCB25" w14:textId="77777777" w:rsidR="00CE3BB3" w:rsidRDefault="00CE3BB3" w:rsidP="0043723B">
            <w:pPr>
              <w:rPr>
                <w:rFonts w:ascii="Arial" w:hAnsi="Arial" w:cs="Arial"/>
                <w:sz w:val="24"/>
                <w:szCs w:val="24"/>
              </w:rPr>
            </w:pPr>
          </w:p>
          <w:p w14:paraId="3CB5F391" w14:textId="77777777" w:rsidR="0062644F" w:rsidRDefault="0062644F" w:rsidP="0043723B">
            <w:pPr>
              <w:rPr>
                <w:rFonts w:ascii="Arial" w:hAnsi="Arial" w:cs="Arial"/>
                <w:sz w:val="24"/>
                <w:szCs w:val="24"/>
              </w:rPr>
            </w:pPr>
          </w:p>
          <w:p w14:paraId="6F75BE9D" w14:textId="67477DE7" w:rsidR="0062644F" w:rsidRDefault="0062644F" w:rsidP="0043723B">
            <w:pPr>
              <w:rPr>
                <w:rFonts w:ascii="Arial" w:hAnsi="Arial" w:cs="Arial"/>
                <w:sz w:val="24"/>
                <w:szCs w:val="24"/>
              </w:rPr>
            </w:pPr>
          </w:p>
        </w:tc>
        <w:tc>
          <w:tcPr>
            <w:tcW w:w="1701" w:type="dxa"/>
          </w:tcPr>
          <w:p w14:paraId="3BB0945D" w14:textId="720E1D89" w:rsidR="007A3905" w:rsidRDefault="00EA43B3" w:rsidP="0043723B">
            <w:pPr>
              <w:rPr>
                <w:rFonts w:ascii="Arial" w:hAnsi="Arial" w:cs="Arial"/>
                <w:sz w:val="24"/>
                <w:szCs w:val="24"/>
              </w:rPr>
            </w:pPr>
            <w:r>
              <w:rPr>
                <w:rFonts w:ascii="Arial" w:hAnsi="Arial" w:cs="Arial"/>
                <w:sz w:val="24"/>
                <w:szCs w:val="24"/>
              </w:rPr>
              <w:t>Registered manager role</w:t>
            </w:r>
          </w:p>
          <w:p w14:paraId="2290079C" w14:textId="0A80A273" w:rsidR="00CE3BB3" w:rsidRDefault="00CE3BB3" w:rsidP="0043723B">
            <w:pPr>
              <w:rPr>
                <w:rFonts w:ascii="Arial" w:hAnsi="Arial" w:cs="Arial"/>
                <w:sz w:val="24"/>
                <w:szCs w:val="24"/>
              </w:rPr>
            </w:pPr>
          </w:p>
          <w:p w14:paraId="03E4C0CA" w14:textId="77777777" w:rsidR="00CE3BB3" w:rsidRDefault="00CE3BB3" w:rsidP="0043723B">
            <w:pPr>
              <w:rPr>
                <w:rFonts w:ascii="Arial" w:hAnsi="Arial" w:cs="Arial"/>
                <w:sz w:val="24"/>
                <w:szCs w:val="24"/>
              </w:rPr>
            </w:pPr>
          </w:p>
          <w:p w14:paraId="553267A0" w14:textId="09BE4F4D" w:rsidR="00926E6A" w:rsidRDefault="00926E6A" w:rsidP="0043723B">
            <w:pPr>
              <w:rPr>
                <w:rFonts w:ascii="Arial" w:hAnsi="Arial" w:cs="Arial"/>
                <w:sz w:val="24"/>
                <w:szCs w:val="24"/>
              </w:rPr>
            </w:pPr>
          </w:p>
          <w:p w14:paraId="64F4FF35" w14:textId="77777777" w:rsidR="00926E6A" w:rsidRDefault="00926E6A" w:rsidP="0043723B">
            <w:pPr>
              <w:rPr>
                <w:rFonts w:ascii="Arial" w:hAnsi="Arial" w:cs="Arial"/>
                <w:sz w:val="24"/>
                <w:szCs w:val="24"/>
              </w:rPr>
            </w:pPr>
          </w:p>
          <w:p w14:paraId="14648763" w14:textId="77777777" w:rsidR="00EA43B3" w:rsidRDefault="00EA43B3" w:rsidP="0043723B">
            <w:pPr>
              <w:rPr>
                <w:rFonts w:ascii="Arial" w:hAnsi="Arial" w:cs="Arial"/>
                <w:sz w:val="24"/>
                <w:szCs w:val="24"/>
              </w:rPr>
            </w:pPr>
          </w:p>
          <w:p w14:paraId="131E82FA" w14:textId="00388C21" w:rsidR="00EA43B3" w:rsidRDefault="00EA43B3" w:rsidP="0043723B">
            <w:pPr>
              <w:rPr>
                <w:rFonts w:ascii="Arial" w:hAnsi="Arial" w:cs="Arial"/>
                <w:sz w:val="24"/>
                <w:szCs w:val="24"/>
              </w:rPr>
            </w:pPr>
          </w:p>
        </w:tc>
        <w:tc>
          <w:tcPr>
            <w:tcW w:w="1559" w:type="dxa"/>
          </w:tcPr>
          <w:p w14:paraId="63DD3304" w14:textId="0C915FEA" w:rsidR="007A3905" w:rsidRDefault="00926E6A" w:rsidP="0043723B">
            <w:pPr>
              <w:rPr>
                <w:rFonts w:ascii="Arial" w:hAnsi="Arial" w:cs="Arial"/>
                <w:sz w:val="24"/>
                <w:szCs w:val="24"/>
              </w:rPr>
            </w:pPr>
            <w:r>
              <w:rPr>
                <w:rFonts w:ascii="Arial" w:hAnsi="Arial" w:cs="Arial"/>
                <w:sz w:val="24"/>
                <w:szCs w:val="24"/>
              </w:rPr>
              <w:t xml:space="preserve">CQC </w:t>
            </w:r>
            <w:r w:rsidR="00EA43B3">
              <w:rPr>
                <w:rFonts w:ascii="Arial" w:hAnsi="Arial" w:cs="Arial"/>
                <w:sz w:val="24"/>
                <w:szCs w:val="24"/>
              </w:rPr>
              <w:t>Registration may not be successful</w:t>
            </w:r>
          </w:p>
          <w:p w14:paraId="40193BCC" w14:textId="2317C5E5" w:rsidR="00926E6A" w:rsidRDefault="00926E6A" w:rsidP="0043723B">
            <w:pPr>
              <w:rPr>
                <w:rFonts w:ascii="Arial" w:hAnsi="Arial" w:cs="Arial"/>
                <w:sz w:val="24"/>
                <w:szCs w:val="24"/>
              </w:rPr>
            </w:pPr>
          </w:p>
          <w:p w14:paraId="620FB24A" w14:textId="10F410D4" w:rsidR="00926E6A" w:rsidRDefault="00926E6A" w:rsidP="0043723B">
            <w:pPr>
              <w:rPr>
                <w:rFonts w:ascii="Arial" w:hAnsi="Arial" w:cs="Arial"/>
                <w:sz w:val="24"/>
                <w:szCs w:val="24"/>
              </w:rPr>
            </w:pPr>
          </w:p>
          <w:p w14:paraId="51447E67" w14:textId="77777777" w:rsidR="00EA43B3" w:rsidRDefault="00EA43B3" w:rsidP="0043723B">
            <w:pPr>
              <w:rPr>
                <w:rFonts w:ascii="Arial" w:hAnsi="Arial" w:cs="Arial"/>
                <w:sz w:val="24"/>
                <w:szCs w:val="24"/>
              </w:rPr>
            </w:pPr>
          </w:p>
          <w:p w14:paraId="149360B4" w14:textId="5AFDAF8C" w:rsidR="00EA43B3" w:rsidRDefault="00EA43B3" w:rsidP="0043723B">
            <w:pPr>
              <w:rPr>
                <w:rFonts w:ascii="Arial" w:hAnsi="Arial" w:cs="Arial"/>
                <w:sz w:val="24"/>
                <w:szCs w:val="24"/>
              </w:rPr>
            </w:pPr>
          </w:p>
        </w:tc>
        <w:tc>
          <w:tcPr>
            <w:tcW w:w="1276" w:type="dxa"/>
          </w:tcPr>
          <w:p w14:paraId="74F18F7C" w14:textId="60FD5B72" w:rsidR="007A3905" w:rsidRPr="000648D1" w:rsidRDefault="000917EF" w:rsidP="0043723B">
            <w:pPr>
              <w:rPr>
                <w:rFonts w:ascii="Arial" w:hAnsi="Arial" w:cs="Arial"/>
                <w:color w:val="FF0000"/>
                <w:sz w:val="24"/>
                <w:szCs w:val="24"/>
              </w:rPr>
            </w:pPr>
            <w:r w:rsidRPr="000648D1">
              <w:rPr>
                <w:rFonts w:ascii="Arial" w:hAnsi="Arial" w:cs="Arial"/>
                <w:color w:val="FF0000"/>
                <w:sz w:val="24"/>
                <w:szCs w:val="24"/>
              </w:rPr>
              <w:t>6months</w:t>
            </w:r>
          </w:p>
        </w:tc>
        <w:tc>
          <w:tcPr>
            <w:tcW w:w="1559" w:type="dxa"/>
          </w:tcPr>
          <w:p w14:paraId="77416DF3" w14:textId="77777777" w:rsidR="007A3905" w:rsidRDefault="000917EF" w:rsidP="0043723B">
            <w:pPr>
              <w:rPr>
                <w:rFonts w:ascii="Arial" w:hAnsi="Arial" w:cs="Arial"/>
                <w:sz w:val="24"/>
                <w:szCs w:val="24"/>
              </w:rPr>
            </w:pPr>
            <w:r>
              <w:rPr>
                <w:rFonts w:ascii="Arial" w:hAnsi="Arial" w:cs="Arial"/>
                <w:sz w:val="24"/>
                <w:szCs w:val="24"/>
              </w:rPr>
              <w:t>Trial period</w:t>
            </w:r>
          </w:p>
          <w:p w14:paraId="15A06C42" w14:textId="77777777" w:rsidR="000917EF" w:rsidRDefault="000917EF" w:rsidP="0043723B">
            <w:pPr>
              <w:rPr>
                <w:rFonts w:ascii="Arial" w:hAnsi="Arial" w:cs="Arial"/>
                <w:sz w:val="24"/>
                <w:szCs w:val="24"/>
              </w:rPr>
            </w:pPr>
          </w:p>
          <w:p w14:paraId="2276B7F9" w14:textId="77777777" w:rsidR="000917EF" w:rsidRDefault="000917EF" w:rsidP="0043723B">
            <w:pPr>
              <w:rPr>
                <w:rFonts w:ascii="Arial" w:hAnsi="Arial" w:cs="Arial"/>
                <w:sz w:val="24"/>
                <w:szCs w:val="24"/>
              </w:rPr>
            </w:pPr>
            <w:r>
              <w:rPr>
                <w:rFonts w:ascii="Arial" w:hAnsi="Arial" w:cs="Arial"/>
                <w:sz w:val="24"/>
                <w:szCs w:val="24"/>
              </w:rPr>
              <w:t>Supervision</w:t>
            </w:r>
          </w:p>
          <w:p w14:paraId="264C666E" w14:textId="77777777" w:rsidR="000917EF" w:rsidRDefault="000917EF" w:rsidP="0043723B">
            <w:pPr>
              <w:rPr>
                <w:rFonts w:ascii="Arial" w:hAnsi="Arial" w:cs="Arial"/>
                <w:sz w:val="24"/>
                <w:szCs w:val="24"/>
              </w:rPr>
            </w:pPr>
          </w:p>
          <w:p w14:paraId="721A8DCB" w14:textId="3587FEFC" w:rsidR="000917EF" w:rsidRDefault="000917EF" w:rsidP="0043723B">
            <w:pPr>
              <w:rPr>
                <w:rFonts w:ascii="Arial" w:hAnsi="Arial" w:cs="Arial"/>
                <w:sz w:val="24"/>
                <w:szCs w:val="24"/>
              </w:rPr>
            </w:pPr>
            <w:r>
              <w:rPr>
                <w:rFonts w:ascii="Arial" w:hAnsi="Arial" w:cs="Arial"/>
                <w:sz w:val="24"/>
                <w:szCs w:val="24"/>
              </w:rPr>
              <w:t>De-brief</w:t>
            </w:r>
          </w:p>
        </w:tc>
      </w:tr>
    </w:tbl>
    <w:p w14:paraId="46E18587" w14:textId="02F37322" w:rsidR="00AB4E2C" w:rsidRDefault="00AB4E2C" w:rsidP="0043723B">
      <w:pPr>
        <w:rPr>
          <w:rFonts w:ascii="Arial" w:hAnsi="Arial" w:cs="Arial"/>
          <w:sz w:val="24"/>
          <w:szCs w:val="24"/>
        </w:rPr>
      </w:pPr>
    </w:p>
    <w:p w14:paraId="36305922" w14:textId="77777777" w:rsidR="007A3905" w:rsidRPr="00D13C14" w:rsidRDefault="007A3905" w:rsidP="0043723B">
      <w:pPr>
        <w:rPr>
          <w:rFonts w:ascii="Arial" w:hAnsi="Arial" w:cs="Arial"/>
          <w:sz w:val="24"/>
          <w:szCs w:val="24"/>
        </w:rPr>
      </w:pPr>
    </w:p>
    <w:sectPr w:rsidR="007A3905" w:rsidRPr="00D13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D4ECB"/>
    <w:multiLevelType w:val="hybridMultilevel"/>
    <w:tmpl w:val="FDF68E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51FBE"/>
    <w:multiLevelType w:val="hybridMultilevel"/>
    <w:tmpl w:val="CDAE0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F5E89"/>
    <w:multiLevelType w:val="hybridMultilevel"/>
    <w:tmpl w:val="0046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AC4DBB"/>
    <w:multiLevelType w:val="hybridMultilevel"/>
    <w:tmpl w:val="6E10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0D4B70"/>
    <w:multiLevelType w:val="hybridMultilevel"/>
    <w:tmpl w:val="821A8E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7B5DCD"/>
    <w:multiLevelType w:val="hybridMultilevel"/>
    <w:tmpl w:val="A086C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1D213E"/>
    <w:multiLevelType w:val="hybridMultilevel"/>
    <w:tmpl w:val="24A4F7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EC27A0"/>
    <w:multiLevelType w:val="hybridMultilevel"/>
    <w:tmpl w:val="CF6CDC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B292626"/>
    <w:multiLevelType w:val="hybridMultilevel"/>
    <w:tmpl w:val="53902E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7D4028"/>
    <w:multiLevelType w:val="hybridMultilevel"/>
    <w:tmpl w:val="EB105E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7958698">
    <w:abstractNumId w:val="5"/>
  </w:num>
  <w:num w:numId="2" w16cid:durableId="702680340">
    <w:abstractNumId w:val="7"/>
  </w:num>
  <w:num w:numId="3" w16cid:durableId="502361748">
    <w:abstractNumId w:val="9"/>
  </w:num>
  <w:num w:numId="4" w16cid:durableId="1673410186">
    <w:abstractNumId w:val="8"/>
  </w:num>
  <w:num w:numId="5" w16cid:durableId="340164075">
    <w:abstractNumId w:val="0"/>
  </w:num>
  <w:num w:numId="6" w16cid:durableId="1645694836">
    <w:abstractNumId w:val="6"/>
  </w:num>
  <w:num w:numId="7" w16cid:durableId="1625573585">
    <w:abstractNumId w:val="4"/>
  </w:num>
  <w:num w:numId="8" w16cid:durableId="1103957137">
    <w:abstractNumId w:val="3"/>
  </w:num>
  <w:num w:numId="9" w16cid:durableId="1276055827">
    <w:abstractNumId w:val="2"/>
  </w:num>
  <w:num w:numId="10" w16cid:durableId="9921755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53B"/>
    <w:rsid w:val="00002B7E"/>
    <w:rsid w:val="000079FA"/>
    <w:rsid w:val="00035774"/>
    <w:rsid w:val="00037F10"/>
    <w:rsid w:val="000648D1"/>
    <w:rsid w:val="0007346E"/>
    <w:rsid w:val="00073CE3"/>
    <w:rsid w:val="0007644D"/>
    <w:rsid w:val="00081A59"/>
    <w:rsid w:val="000917EF"/>
    <w:rsid w:val="00092569"/>
    <w:rsid w:val="000960E6"/>
    <w:rsid w:val="00097285"/>
    <w:rsid w:val="000A5FAF"/>
    <w:rsid w:val="000A6F08"/>
    <w:rsid w:val="000A7C41"/>
    <w:rsid w:val="000B04A6"/>
    <w:rsid w:val="000B47B3"/>
    <w:rsid w:val="000B7DBF"/>
    <w:rsid w:val="000C1DB3"/>
    <w:rsid w:val="000C3CB0"/>
    <w:rsid w:val="000C7683"/>
    <w:rsid w:val="000E345A"/>
    <w:rsid w:val="000F1670"/>
    <w:rsid w:val="000F280A"/>
    <w:rsid w:val="001047BF"/>
    <w:rsid w:val="00121812"/>
    <w:rsid w:val="00122C1C"/>
    <w:rsid w:val="0013357E"/>
    <w:rsid w:val="001505DB"/>
    <w:rsid w:val="00153F60"/>
    <w:rsid w:val="001669AD"/>
    <w:rsid w:val="00170ECF"/>
    <w:rsid w:val="0018137B"/>
    <w:rsid w:val="001837B3"/>
    <w:rsid w:val="00190D00"/>
    <w:rsid w:val="00191011"/>
    <w:rsid w:val="00197662"/>
    <w:rsid w:val="001A6BDC"/>
    <w:rsid w:val="001B7692"/>
    <w:rsid w:val="001B7A60"/>
    <w:rsid w:val="001C2ACD"/>
    <w:rsid w:val="001E0004"/>
    <w:rsid w:val="001E38EF"/>
    <w:rsid w:val="001F400B"/>
    <w:rsid w:val="001F6A38"/>
    <w:rsid w:val="001F71EC"/>
    <w:rsid w:val="00205929"/>
    <w:rsid w:val="0022162C"/>
    <w:rsid w:val="00223712"/>
    <w:rsid w:val="00240D50"/>
    <w:rsid w:val="00244B9B"/>
    <w:rsid w:val="0024542A"/>
    <w:rsid w:val="00246D0D"/>
    <w:rsid w:val="002479DE"/>
    <w:rsid w:val="002536DE"/>
    <w:rsid w:val="00265B6C"/>
    <w:rsid w:val="00265C89"/>
    <w:rsid w:val="00267A2A"/>
    <w:rsid w:val="00270CE3"/>
    <w:rsid w:val="00273757"/>
    <w:rsid w:val="002853A5"/>
    <w:rsid w:val="002854F2"/>
    <w:rsid w:val="0029063D"/>
    <w:rsid w:val="00294A95"/>
    <w:rsid w:val="002A2FAA"/>
    <w:rsid w:val="002B12AB"/>
    <w:rsid w:val="002B3CCE"/>
    <w:rsid w:val="002C1292"/>
    <w:rsid w:val="002C7D08"/>
    <w:rsid w:val="002D1E39"/>
    <w:rsid w:val="002E0B89"/>
    <w:rsid w:val="002E1AF8"/>
    <w:rsid w:val="002E4FED"/>
    <w:rsid w:val="002E5974"/>
    <w:rsid w:val="002E71A7"/>
    <w:rsid w:val="002F40C3"/>
    <w:rsid w:val="003036EF"/>
    <w:rsid w:val="00315E1B"/>
    <w:rsid w:val="003224F7"/>
    <w:rsid w:val="00325EF3"/>
    <w:rsid w:val="00336396"/>
    <w:rsid w:val="00382D51"/>
    <w:rsid w:val="003875CD"/>
    <w:rsid w:val="00390483"/>
    <w:rsid w:val="00392897"/>
    <w:rsid w:val="003A1532"/>
    <w:rsid w:val="003A636E"/>
    <w:rsid w:val="003B5A2B"/>
    <w:rsid w:val="003C0557"/>
    <w:rsid w:val="003C5BB0"/>
    <w:rsid w:val="003E0D85"/>
    <w:rsid w:val="003F31F2"/>
    <w:rsid w:val="00400000"/>
    <w:rsid w:val="004053FC"/>
    <w:rsid w:val="0042376F"/>
    <w:rsid w:val="00432BB3"/>
    <w:rsid w:val="004359A9"/>
    <w:rsid w:val="0043723B"/>
    <w:rsid w:val="00445D1A"/>
    <w:rsid w:val="00450602"/>
    <w:rsid w:val="00451765"/>
    <w:rsid w:val="004609B9"/>
    <w:rsid w:val="004752FA"/>
    <w:rsid w:val="004913C9"/>
    <w:rsid w:val="00492A68"/>
    <w:rsid w:val="00495200"/>
    <w:rsid w:val="0049751D"/>
    <w:rsid w:val="004A7E78"/>
    <w:rsid w:val="004B3242"/>
    <w:rsid w:val="004B60F6"/>
    <w:rsid w:val="004C1971"/>
    <w:rsid w:val="004D29A6"/>
    <w:rsid w:val="004E2218"/>
    <w:rsid w:val="004E37A6"/>
    <w:rsid w:val="004F1C85"/>
    <w:rsid w:val="004F5B8A"/>
    <w:rsid w:val="0050386B"/>
    <w:rsid w:val="00520130"/>
    <w:rsid w:val="00530960"/>
    <w:rsid w:val="00543DFF"/>
    <w:rsid w:val="005724CF"/>
    <w:rsid w:val="00577E08"/>
    <w:rsid w:val="0059165A"/>
    <w:rsid w:val="00593203"/>
    <w:rsid w:val="0059548B"/>
    <w:rsid w:val="005A4E15"/>
    <w:rsid w:val="005C1272"/>
    <w:rsid w:val="005E5F58"/>
    <w:rsid w:val="005E6100"/>
    <w:rsid w:val="005E7427"/>
    <w:rsid w:val="005F55B9"/>
    <w:rsid w:val="006014E4"/>
    <w:rsid w:val="00612F2A"/>
    <w:rsid w:val="006203E5"/>
    <w:rsid w:val="0062644F"/>
    <w:rsid w:val="0063586B"/>
    <w:rsid w:val="00637317"/>
    <w:rsid w:val="00645E3B"/>
    <w:rsid w:val="006615B4"/>
    <w:rsid w:val="00664A41"/>
    <w:rsid w:val="00667E6A"/>
    <w:rsid w:val="00674F25"/>
    <w:rsid w:val="00675605"/>
    <w:rsid w:val="00676BD4"/>
    <w:rsid w:val="0068534B"/>
    <w:rsid w:val="006971FC"/>
    <w:rsid w:val="006A1624"/>
    <w:rsid w:val="006A1D61"/>
    <w:rsid w:val="006B4A63"/>
    <w:rsid w:val="006D17D3"/>
    <w:rsid w:val="006D45CC"/>
    <w:rsid w:val="006E757E"/>
    <w:rsid w:val="007040A8"/>
    <w:rsid w:val="007218D6"/>
    <w:rsid w:val="00725195"/>
    <w:rsid w:val="007260B0"/>
    <w:rsid w:val="007324DF"/>
    <w:rsid w:val="00733C1E"/>
    <w:rsid w:val="0074520D"/>
    <w:rsid w:val="00751056"/>
    <w:rsid w:val="007634F6"/>
    <w:rsid w:val="00767006"/>
    <w:rsid w:val="007674C2"/>
    <w:rsid w:val="00776AA2"/>
    <w:rsid w:val="00784FF4"/>
    <w:rsid w:val="007A3905"/>
    <w:rsid w:val="007A4E47"/>
    <w:rsid w:val="007B210D"/>
    <w:rsid w:val="007C1104"/>
    <w:rsid w:val="007C6FA9"/>
    <w:rsid w:val="007D1D74"/>
    <w:rsid w:val="007D2C69"/>
    <w:rsid w:val="007D4B6E"/>
    <w:rsid w:val="007E6453"/>
    <w:rsid w:val="008004A3"/>
    <w:rsid w:val="00801B96"/>
    <w:rsid w:val="008111B7"/>
    <w:rsid w:val="00813C9F"/>
    <w:rsid w:val="00825AED"/>
    <w:rsid w:val="008314A9"/>
    <w:rsid w:val="00832CAE"/>
    <w:rsid w:val="00833396"/>
    <w:rsid w:val="00844761"/>
    <w:rsid w:val="00844C03"/>
    <w:rsid w:val="00846094"/>
    <w:rsid w:val="00860A1E"/>
    <w:rsid w:val="00862BA5"/>
    <w:rsid w:val="008640DA"/>
    <w:rsid w:val="00880302"/>
    <w:rsid w:val="00883124"/>
    <w:rsid w:val="008851EA"/>
    <w:rsid w:val="00892E11"/>
    <w:rsid w:val="00895C92"/>
    <w:rsid w:val="008A1158"/>
    <w:rsid w:val="008B2DCF"/>
    <w:rsid w:val="008C7F55"/>
    <w:rsid w:val="008D30AC"/>
    <w:rsid w:val="008D34CD"/>
    <w:rsid w:val="008E13FE"/>
    <w:rsid w:val="008F1713"/>
    <w:rsid w:val="008F1AA6"/>
    <w:rsid w:val="008F760A"/>
    <w:rsid w:val="00905072"/>
    <w:rsid w:val="00914625"/>
    <w:rsid w:val="009163A0"/>
    <w:rsid w:val="00922FC1"/>
    <w:rsid w:val="00924BEE"/>
    <w:rsid w:val="00926E6A"/>
    <w:rsid w:val="00931364"/>
    <w:rsid w:val="009330FB"/>
    <w:rsid w:val="009364BC"/>
    <w:rsid w:val="009443DE"/>
    <w:rsid w:val="00945D0D"/>
    <w:rsid w:val="00953E95"/>
    <w:rsid w:val="00957807"/>
    <w:rsid w:val="0096606E"/>
    <w:rsid w:val="00973969"/>
    <w:rsid w:val="00977C1B"/>
    <w:rsid w:val="00980B40"/>
    <w:rsid w:val="00986687"/>
    <w:rsid w:val="00987B7C"/>
    <w:rsid w:val="00987E59"/>
    <w:rsid w:val="00992377"/>
    <w:rsid w:val="009A6BDF"/>
    <w:rsid w:val="009B5324"/>
    <w:rsid w:val="009B746B"/>
    <w:rsid w:val="009C06FD"/>
    <w:rsid w:val="009C50C1"/>
    <w:rsid w:val="009C7467"/>
    <w:rsid w:val="009E1091"/>
    <w:rsid w:val="00A05C4A"/>
    <w:rsid w:val="00A11306"/>
    <w:rsid w:val="00A20ACE"/>
    <w:rsid w:val="00A27DE7"/>
    <w:rsid w:val="00A35D7B"/>
    <w:rsid w:val="00A42F92"/>
    <w:rsid w:val="00A60A35"/>
    <w:rsid w:val="00A621B4"/>
    <w:rsid w:val="00A8670D"/>
    <w:rsid w:val="00A907F9"/>
    <w:rsid w:val="00AB4E2C"/>
    <w:rsid w:val="00AC0C7E"/>
    <w:rsid w:val="00AE4DA0"/>
    <w:rsid w:val="00AE54E0"/>
    <w:rsid w:val="00B062A0"/>
    <w:rsid w:val="00B07F57"/>
    <w:rsid w:val="00B12AB3"/>
    <w:rsid w:val="00B24667"/>
    <w:rsid w:val="00B3729F"/>
    <w:rsid w:val="00B517C2"/>
    <w:rsid w:val="00B56569"/>
    <w:rsid w:val="00B6089D"/>
    <w:rsid w:val="00B73F4F"/>
    <w:rsid w:val="00B84A31"/>
    <w:rsid w:val="00B94AC8"/>
    <w:rsid w:val="00B96CB5"/>
    <w:rsid w:val="00BA18A7"/>
    <w:rsid w:val="00BB4170"/>
    <w:rsid w:val="00BB64D1"/>
    <w:rsid w:val="00BE6523"/>
    <w:rsid w:val="00BF0BD6"/>
    <w:rsid w:val="00C043E6"/>
    <w:rsid w:val="00C15D0B"/>
    <w:rsid w:val="00C20E8D"/>
    <w:rsid w:val="00C24238"/>
    <w:rsid w:val="00C26020"/>
    <w:rsid w:val="00C32387"/>
    <w:rsid w:val="00C3238E"/>
    <w:rsid w:val="00C32463"/>
    <w:rsid w:val="00C51D15"/>
    <w:rsid w:val="00C576E5"/>
    <w:rsid w:val="00C84E3E"/>
    <w:rsid w:val="00C9050D"/>
    <w:rsid w:val="00C92D85"/>
    <w:rsid w:val="00CB706C"/>
    <w:rsid w:val="00CC413C"/>
    <w:rsid w:val="00CD173E"/>
    <w:rsid w:val="00CE2A8A"/>
    <w:rsid w:val="00CE3BB3"/>
    <w:rsid w:val="00CE45D6"/>
    <w:rsid w:val="00CE461E"/>
    <w:rsid w:val="00CE6448"/>
    <w:rsid w:val="00CF3564"/>
    <w:rsid w:val="00CF7E06"/>
    <w:rsid w:val="00D07CBF"/>
    <w:rsid w:val="00D1077C"/>
    <w:rsid w:val="00D11853"/>
    <w:rsid w:val="00D13C14"/>
    <w:rsid w:val="00D15AC4"/>
    <w:rsid w:val="00D20C3F"/>
    <w:rsid w:val="00D36FA0"/>
    <w:rsid w:val="00D517FE"/>
    <w:rsid w:val="00D557CD"/>
    <w:rsid w:val="00D567FC"/>
    <w:rsid w:val="00D71623"/>
    <w:rsid w:val="00D7707B"/>
    <w:rsid w:val="00D81DF6"/>
    <w:rsid w:val="00DA1FD7"/>
    <w:rsid w:val="00DA437D"/>
    <w:rsid w:val="00DB2DB4"/>
    <w:rsid w:val="00DB3D58"/>
    <w:rsid w:val="00DB68C0"/>
    <w:rsid w:val="00DC75C2"/>
    <w:rsid w:val="00DE258F"/>
    <w:rsid w:val="00DE4964"/>
    <w:rsid w:val="00DE6DC3"/>
    <w:rsid w:val="00DF1F77"/>
    <w:rsid w:val="00DF237F"/>
    <w:rsid w:val="00DF4051"/>
    <w:rsid w:val="00E13C15"/>
    <w:rsid w:val="00E34713"/>
    <w:rsid w:val="00E373BC"/>
    <w:rsid w:val="00E379C7"/>
    <w:rsid w:val="00E71E0F"/>
    <w:rsid w:val="00E855C9"/>
    <w:rsid w:val="00E85D9A"/>
    <w:rsid w:val="00E87C39"/>
    <w:rsid w:val="00E91326"/>
    <w:rsid w:val="00E94BEE"/>
    <w:rsid w:val="00E9595A"/>
    <w:rsid w:val="00EA0266"/>
    <w:rsid w:val="00EA43B3"/>
    <w:rsid w:val="00EA6994"/>
    <w:rsid w:val="00EB0B6A"/>
    <w:rsid w:val="00EB5248"/>
    <w:rsid w:val="00EB71E8"/>
    <w:rsid w:val="00ED6EF8"/>
    <w:rsid w:val="00EE0687"/>
    <w:rsid w:val="00EF0642"/>
    <w:rsid w:val="00EF2CB4"/>
    <w:rsid w:val="00F14329"/>
    <w:rsid w:val="00F14962"/>
    <w:rsid w:val="00F15AF7"/>
    <w:rsid w:val="00F26915"/>
    <w:rsid w:val="00F4697C"/>
    <w:rsid w:val="00F4753B"/>
    <w:rsid w:val="00F5331B"/>
    <w:rsid w:val="00F91BC3"/>
    <w:rsid w:val="00FA2431"/>
    <w:rsid w:val="00FC03F9"/>
    <w:rsid w:val="00FC40CB"/>
    <w:rsid w:val="00FD154C"/>
    <w:rsid w:val="00FE2ECD"/>
    <w:rsid w:val="00FE5043"/>
    <w:rsid w:val="00FF29F9"/>
    <w:rsid w:val="00FF4B50"/>
    <w:rsid w:val="00FF67E2"/>
    <w:rsid w:val="00FF7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BD27B"/>
  <w15:chartTrackingRefBased/>
  <w15:docId w15:val="{316E2496-C25C-4906-9432-BE8A824BC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5E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733C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753B"/>
    <w:pPr>
      <w:ind w:left="720"/>
      <w:contextualSpacing/>
    </w:pPr>
  </w:style>
  <w:style w:type="paragraph" w:styleId="NormalWeb">
    <w:name w:val="Normal (Web)"/>
    <w:basedOn w:val="Normal"/>
    <w:uiPriority w:val="99"/>
    <w:semiHidden/>
    <w:unhideWhenUsed/>
    <w:rsid w:val="00FF7D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25EF3"/>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325EF3"/>
  </w:style>
  <w:style w:type="character" w:customStyle="1" w:styleId="sr-only">
    <w:name w:val="sr-only"/>
    <w:basedOn w:val="DefaultParagraphFont"/>
    <w:rsid w:val="00325EF3"/>
  </w:style>
  <w:style w:type="character" w:customStyle="1" w:styleId="text">
    <w:name w:val="text"/>
    <w:basedOn w:val="DefaultParagraphFont"/>
    <w:rsid w:val="00325EF3"/>
  </w:style>
  <w:style w:type="character" w:customStyle="1" w:styleId="author-ref">
    <w:name w:val="author-ref"/>
    <w:basedOn w:val="DefaultParagraphFont"/>
    <w:rsid w:val="00325EF3"/>
  </w:style>
  <w:style w:type="character" w:customStyle="1" w:styleId="Heading3Char">
    <w:name w:val="Heading 3 Char"/>
    <w:basedOn w:val="DefaultParagraphFont"/>
    <w:link w:val="Heading3"/>
    <w:uiPriority w:val="9"/>
    <w:semiHidden/>
    <w:rsid w:val="00733C1E"/>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733C1E"/>
    <w:rPr>
      <w:color w:val="0000FF"/>
      <w:u w:val="single"/>
    </w:rPr>
  </w:style>
  <w:style w:type="table" w:styleId="TableGrid">
    <w:name w:val="Table Grid"/>
    <w:basedOn w:val="TableNormal"/>
    <w:uiPriority w:val="39"/>
    <w:rsid w:val="00AB4E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0785699">
      <w:bodyDiv w:val="1"/>
      <w:marLeft w:val="0"/>
      <w:marRight w:val="0"/>
      <w:marTop w:val="0"/>
      <w:marBottom w:val="0"/>
      <w:divBdr>
        <w:top w:val="none" w:sz="0" w:space="0" w:color="auto"/>
        <w:left w:val="none" w:sz="0" w:space="0" w:color="auto"/>
        <w:bottom w:val="none" w:sz="0" w:space="0" w:color="auto"/>
        <w:right w:val="none" w:sz="0" w:space="0" w:color="auto"/>
      </w:divBdr>
      <w:divsChild>
        <w:div w:id="917909322">
          <w:marLeft w:val="0"/>
          <w:marRight w:val="0"/>
          <w:marTop w:val="0"/>
          <w:marBottom w:val="0"/>
          <w:divBdr>
            <w:top w:val="none" w:sz="0" w:space="0" w:color="auto"/>
            <w:left w:val="none" w:sz="0" w:space="0" w:color="auto"/>
            <w:bottom w:val="none" w:sz="0" w:space="0" w:color="auto"/>
            <w:right w:val="none" w:sz="0" w:space="0" w:color="auto"/>
          </w:divBdr>
        </w:div>
      </w:divsChild>
    </w:div>
    <w:div w:id="1295716028">
      <w:bodyDiv w:val="1"/>
      <w:marLeft w:val="0"/>
      <w:marRight w:val="0"/>
      <w:marTop w:val="0"/>
      <w:marBottom w:val="0"/>
      <w:divBdr>
        <w:top w:val="none" w:sz="0" w:space="0" w:color="auto"/>
        <w:left w:val="none" w:sz="0" w:space="0" w:color="auto"/>
        <w:bottom w:val="none" w:sz="0" w:space="0" w:color="auto"/>
        <w:right w:val="none" w:sz="0" w:space="0" w:color="auto"/>
      </w:divBdr>
    </w:div>
    <w:div w:id="1319653778">
      <w:bodyDiv w:val="1"/>
      <w:marLeft w:val="0"/>
      <w:marRight w:val="0"/>
      <w:marTop w:val="0"/>
      <w:marBottom w:val="0"/>
      <w:divBdr>
        <w:top w:val="none" w:sz="0" w:space="0" w:color="auto"/>
        <w:left w:val="none" w:sz="0" w:space="0" w:color="auto"/>
        <w:bottom w:val="none" w:sz="0" w:space="0" w:color="auto"/>
        <w:right w:val="none" w:sz="0" w:space="0" w:color="auto"/>
      </w:divBdr>
      <w:divsChild>
        <w:div w:id="637347391">
          <w:marLeft w:val="0"/>
          <w:marRight w:val="0"/>
          <w:marTop w:val="0"/>
          <w:marBottom w:val="120"/>
          <w:divBdr>
            <w:top w:val="none" w:sz="0" w:space="0" w:color="auto"/>
            <w:left w:val="none" w:sz="0" w:space="0" w:color="auto"/>
            <w:bottom w:val="none" w:sz="0" w:space="0" w:color="auto"/>
            <w:right w:val="none" w:sz="0" w:space="0" w:color="auto"/>
          </w:divBdr>
          <w:divsChild>
            <w:div w:id="1409424357">
              <w:marLeft w:val="0"/>
              <w:marRight w:val="0"/>
              <w:marTop w:val="0"/>
              <w:marBottom w:val="0"/>
              <w:divBdr>
                <w:top w:val="none" w:sz="0" w:space="0" w:color="auto"/>
                <w:left w:val="none" w:sz="0" w:space="0" w:color="auto"/>
                <w:bottom w:val="none" w:sz="0" w:space="0" w:color="auto"/>
                <w:right w:val="none" w:sz="0" w:space="0" w:color="auto"/>
              </w:divBdr>
              <w:divsChild>
                <w:div w:id="589655994">
                  <w:marLeft w:val="0"/>
                  <w:marRight w:val="0"/>
                  <w:marTop w:val="0"/>
                  <w:marBottom w:val="0"/>
                  <w:divBdr>
                    <w:top w:val="none" w:sz="0" w:space="0" w:color="auto"/>
                    <w:left w:val="none" w:sz="0" w:space="0" w:color="auto"/>
                    <w:bottom w:val="none" w:sz="0" w:space="0" w:color="auto"/>
                    <w:right w:val="none" w:sz="0" w:space="0" w:color="auto"/>
                  </w:divBdr>
                  <w:divsChild>
                    <w:div w:id="177119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2117f1648a383633ebd4a2a8f623819e">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c6f6025874f798d4b6b9d93997effc5a"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0FEEB3-E30A-4079-8340-3B9D59DDBF6A}">
  <ds:schemaRefs>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schemas.microsoft.com/office/infopath/2007/PartnerControls"/>
    <ds:schemaRef ds:uri="http://purl.org/dc/elements/1.1/"/>
    <ds:schemaRef ds:uri="6730e359-ea60-4bf4-a90a-e46339816358"/>
    <ds:schemaRef ds:uri="5e11eeeb-aea2-48d1-b3ff-7dffc84c1762"/>
    <ds:schemaRef ds:uri="http://purl.org/dc/dcmitype/"/>
    <ds:schemaRef ds:uri="http://purl.org/dc/terms/"/>
  </ds:schemaRefs>
</ds:datastoreItem>
</file>

<file path=customXml/itemProps2.xml><?xml version="1.0" encoding="utf-8"?>
<ds:datastoreItem xmlns:ds="http://schemas.openxmlformats.org/officeDocument/2006/customXml" ds:itemID="{7B86BED7-33D8-47D3-A5A2-187F711BE45F}">
  <ds:schemaRefs>
    <ds:schemaRef ds:uri="http://schemas.microsoft.com/sharepoint/v3/contenttype/forms"/>
  </ds:schemaRefs>
</ds:datastoreItem>
</file>

<file path=customXml/itemProps3.xml><?xml version="1.0" encoding="utf-8"?>
<ds:datastoreItem xmlns:ds="http://schemas.openxmlformats.org/officeDocument/2006/customXml" ds:itemID="{D2AC8905-7A66-417E-A181-904122EDC8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 Sharma</dc:creator>
  <cp:keywords/>
  <dc:description/>
  <cp:lastModifiedBy>Nisha Sharma</cp:lastModifiedBy>
  <cp:revision>2</cp:revision>
  <dcterms:created xsi:type="dcterms:W3CDTF">2022-08-05T12:51:00Z</dcterms:created>
  <dcterms:modified xsi:type="dcterms:W3CDTF">2022-08-05T12:51:00Z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