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3D05" w14:textId="77777777" w:rsidR="003B4440" w:rsidRDefault="003B4440" w:rsidP="003B4440">
      <w:pPr>
        <w:pStyle w:val="Title"/>
      </w:pPr>
    </w:p>
    <w:p w14:paraId="2CDE3F93" w14:textId="77777777" w:rsidR="003B4440" w:rsidRDefault="003B4440" w:rsidP="003B4440">
      <w:pPr>
        <w:pStyle w:val="Title"/>
      </w:pPr>
    </w:p>
    <w:p w14:paraId="735B5981" w14:textId="77777777" w:rsidR="003B4440" w:rsidRDefault="003B4440" w:rsidP="003B4440">
      <w:pPr>
        <w:pStyle w:val="Title"/>
      </w:pPr>
    </w:p>
    <w:p w14:paraId="2B41F24A" w14:textId="77777777" w:rsidR="003B4440" w:rsidRDefault="003B4440" w:rsidP="003B4440">
      <w:pPr>
        <w:pStyle w:val="Title"/>
      </w:pPr>
    </w:p>
    <w:p w14:paraId="319BC308" w14:textId="77777777" w:rsidR="003B4440" w:rsidRDefault="003B4440" w:rsidP="003B4440">
      <w:pPr>
        <w:pStyle w:val="Title"/>
      </w:pPr>
    </w:p>
    <w:p w14:paraId="72749D65" w14:textId="7A1F3A46" w:rsidR="003B4440" w:rsidRDefault="00B41470" w:rsidP="003B4440">
      <w:pPr>
        <w:pStyle w:val="Title"/>
      </w:pPr>
      <w:proofErr w:type="gramStart"/>
      <w:r>
        <w:t>Does</w:t>
      </w:r>
      <w:proofErr w:type="gramEnd"/>
      <w:r>
        <w:t xml:space="preserve"> the required skills set of a Food &amp; Beverage employee change</w:t>
      </w:r>
      <w:r w:rsidR="00B9134B">
        <w:t>, based on the type of business and the type of service that is offered?</w:t>
      </w:r>
    </w:p>
    <w:p w14:paraId="381F7197" w14:textId="29557B8F" w:rsidR="00B41470" w:rsidRPr="00B41470" w:rsidRDefault="00AE0794" w:rsidP="00B41470">
      <w:pPr>
        <w:pStyle w:val="Title"/>
      </w:pPr>
      <w:r w:rsidRPr="00AE0794">
        <w:t>Food &amp; Beverage Operations</w:t>
      </w:r>
      <w:r w:rsidR="00B41470">
        <w:t xml:space="preserve"> – BMIH4002</w:t>
      </w:r>
    </w:p>
    <w:p w14:paraId="622D49BC" w14:textId="4DB67D02" w:rsidR="00BC64FE" w:rsidRDefault="00BC64FE" w:rsidP="00786D61">
      <w:pPr>
        <w:jc w:val="center"/>
      </w:pPr>
      <w:r>
        <w:t>Student ID:</w:t>
      </w:r>
      <w:r w:rsidR="00B41470">
        <w:t>2235616</w:t>
      </w:r>
    </w:p>
    <w:p w14:paraId="2A172CD5" w14:textId="07EBD072" w:rsidR="00BC64FE" w:rsidRDefault="00BC64FE" w:rsidP="00786D61">
      <w:pPr>
        <w:jc w:val="center"/>
      </w:pPr>
      <w:r>
        <w:t>Student Name:</w:t>
      </w:r>
      <w:r w:rsidR="00B41470">
        <w:t xml:space="preserve"> Nicolae Silviu Dumitru</w:t>
      </w:r>
    </w:p>
    <w:p w14:paraId="35040966" w14:textId="09E0961F" w:rsidR="00B41470" w:rsidRPr="00B41470" w:rsidRDefault="00B41470" w:rsidP="00786D61">
      <w:pPr>
        <w:jc w:val="center"/>
        <w:rPr>
          <w:bCs/>
          <w:sz w:val="28"/>
          <w:szCs w:val="28"/>
        </w:rPr>
      </w:pPr>
      <w:r w:rsidRPr="00B41470">
        <w:rPr>
          <w:rFonts w:ascii="Times New Roman" w:eastAsia="Times New Roman" w:hAnsi="Times New Roman" w:cs="Times New Roman"/>
          <w:bCs/>
          <w:sz w:val="28"/>
          <w:szCs w:val="28"/>
        </w:rPr>
        <w:t>Lecturer’s Name:</w:t>
      </w:r>
      <w:r w:rsidRPr="00B41470">
        <w:rPr>
          <w:rFonts w:ascii="Times New Roman" w:eastAsia="Times New Roman" w:hAnsi="Times New Roman" w:cs="Times New Roman"/>
          <w:bCs/>
          <w:sz w:val="28"/>
          <w:szCs w:val="28"/>
        </w:rPr>
        <w:t xml:space="preserve"> </w:t>
      </w:r>
      <w:proofErr w:type="spellStart"/>
      <w:r w:rsidRPr="00B41470">
        <w:rPr>
          <w:rFonts w:ascii="Times New Roman" w:eastAsia="Times New Roman" w:hAnsi="Times New Roman" w:cs="Times New Roman"/>
          <w:bCs/>
          <w:sz w:val="28"/>
          <w:szCs w:val="28"/>
        </w:rPr>
        <w:t>Jaliya</w:t>
      </w:r>
      <w:proofErr w:type="spellEnd"/>
      <w:r w:rsidRPr="00B41470">
        <w:rPr>
          <w:rFonts w:ascii="Times New Roman" w:eastAsia="Times New Roman" w:hAnsi="Times New Roman" w:cs="Times New Roman"/>
          <w:bCs/>
          <w:sz w:val="28"/>
          <w:szCs w:val="28"/>
        </w:rPr>
        <w:t xml:space="preserve"> De Silva</w:t>
      </w:r>
    </w:p>
    <w:p w14:paraId="0E001BF7" w14:textId="0588FB48" w:rsidR="00E30704" w:rsidRDefault="00E30704">
      <w:pPr>
        <w:rPr>
          <w:b/>
        </w:rPr>
      </w:pPr>
      <w:r>
        <w:br w:type="column"/>
      </w:r>
    </w:p>
    <w:p w14:paraId="0BA24848" w14:textId="779E4669" w:rsidR="00CA5628" w:rsidRDefault="00CA5628" w:rsidP="0099284D">
      <w:pPr>
        <w:pStyle w:val="Heading1"/>
      </w:pPr>
      <w:r>
        <w:t xml:space="preserve">Introduction </w:t>
      </w:r>
    </w:p>
    <w:p w14:paraId="5FBEBA43" w14:textId="32A743A2" w:rsidR="00C36876" w:rsidRPr="00C36876" w:rsidRDefault="00C36876" w:rsidP="00C36876">
      <w:r w:rsidRPr="00C36876">
        <w:t xml:space="preserve">The study explores the skills required for a specific job role in the restaurant industry, comparing and contrasting the fine dining and fast-food restaurant settings. It examines how the skills vary based on the type of service offered, </w:t>
      </w:r>
      <w:r w:rsidR="00315477" w:rsidRPr="00C36876">
        <w:t>analysing</w:t>
      </w:r>
      <w:r w:rsidRPr="00C36876">
        <w:t xml:space="preserve"> their impact on the Food &amp; Beverage employee's skill set and restaurant operations.</w:t>
      </w:r>
    </w:p>
    <w:p w14:paraId="17611A5C" w14:textId="77777777" w:rsidR="00225E93" w:rsidRDefault="00225E93">
      <w:pPr>
        <w:rPr>
          <w:b/>
        </w:rPr>
      </w:pPr>
      <w:r>
        <w:br w:type="page"/>
      </w:r>
    </w:p>
    <w:p w14:paraId="7048B934" w14:textId="52BC2841" w:rsidR="00786D61" w:rsidRDefault="00E30704" w:rsidP="00E30704">
      <w:pPr>
        <w:pStyle w:val="Heading1"/>
      </w:pPr>
      <w:r>
        <w:lastRenderedPageBreak/>
        <w:t xml:space="preserve">Analysis </w:t>
      </w:r>
    </w:p>
    <w:p w14:paraId="58AC8124" w14:textId="77777777" w:rsidR="0033365E" w:rsidRDefault="0033365E" w:rsidP="0033365E">
      <w:pPr>
        <w:rPr>
          <w:b/>
          <w:bCs/>
        </w:rPr>
      </w:pPr>
      <w:r w:rsidRPr="00B83374">
        <w:rPr>
          <w:b/>
          <w:bCs/>
        </w:rPr>
        <w:t>What are two different types of restaurants you have chosen?</w:t>
      </w:r>
    </w:p>
    <w:p w14:paraId="5E466A77" w14:textId="7D41C17E" w:rsidR="00782FAE" w:rsidRPr="00782FAE" w:rsidRDefault="005D3631" w:rsidP="00782FAE">
      <w:r>
        <w:t>A fine dining restaurant and a quick food restaurant were selected as the two types of restaurants for this study. While the fast-food restaurant focuses on rapid service and reasonably priced, convenient meals, the fine dining establishment delivers an upmarket, formal dining experience with high-quality cuisine.</w:t>
      </w:r>
      <w:r w:rsidRPr="00782FAE">
        <w:t xml:space="preserve"> These</w:t>
      </w:r>
      <w:r w:rsidR="00782FAE" w:rsidRPr="00782FAE">
        <w:t xml:space="preserve"> two types of restaurants cater to distinct customer preferences and have contrasting approaches to food presentation, service, and ambiance.</w:t>
      </w:r>
    </w:p>
    <w:p w14:paraId="6CE315D8" w14:textId="77777777" w:rsidR="0033365E" w:rsidRDefault="0033365E" w:rsidP="0033365E">
      <w:pPr>
        <w:rPr>
          <w:b/>
          <w:bCs/>
        </w:rPr>
      </w:pPr>
      <w:r w:rsidRPr="00B83374">
        <w:rPr>
          <w:b/>
          <w:bCs/>
        </w:rPr>
        <w:t>What specific job role did you select that is common to both restaurants?</w:t>
      </w:r>
    </w:p>
    <w:p w14:paraId="54A5150B" w14:textId="4F48DC8D" w:rsidR="00B83374" w:rsidRPr="00B83374" w:rsidRDefault="00721663" w:rsidP="0033365E">
      <w:r>
        <w:t>The selected job role common to both the fine dining restaurant and the fast-food restaurant is a server. Servers play a crucial role in providing customer service, taking orders, serving food and beverages, and ensuring a positive dining experience. They are responsible for maintaining cleanliness, handling payments, and addressing customer inquiries</w:t>
      </w:r>
      <w:r w:rsidR="00AC68CE">
        <w:t xml:space="preserve"> (Cousins, 2020)</w:t>
      </w:r>
      <w:r>
        <w:t>. While the core responsibilities of a server remain consistent, the execution and level of service may vary based on the distinct dining styles and expectations of each restaurant type.</w:t>
      </w:r>
    </w:p>
    <w:p w14:paraId="5ECA0284" w14:textId="77777777" w:rsidR="0033365E" w:rsidRDefault="0033365E" w:rsidP="0033365E">
      <w:pPr>
        <w:rPr>
          <w:b/>
          <w:bCs/>
        </w:rPr>
      </w:pPr>
      <w:r w:rsidRPr="00B83374">
        <w:rPr>
          <w:b/>
          <w:bCs/>
        </w:rPr>
        <w:t>What are the skills required for this job role in the restaurant industry?</w:t>
      </w:r>
    </w:p>
    <w:p w14:paraId="18A2D552" w14:textId="79D3F1D0" w:rsidR="00B83374" w:rsidRPr="0015718B" w:rsidRDefault="0015718B" w:rsidP="0033365E">
      <w:r>
        <w:t>The job role of a server in the restaurant industry requires a set of essential skills. These include excellent communication and interpersonal skills to interact with customers and colleagues effectively. Strong multitasking abilities are needed to handle multiple tables and prioritize tasks efficiently. Menu knowledge, including ingredients, preparation methods, and dietary restrictions, is crucial to answer customer queries and make recommendations. Attention to detail is vital for accurately taking orders and delivering them correctly</w:t>
      </w:r>
      <w:r w:rsidR="00B86F75">
        <w:t xml:space="preserve"> (Johnston, 2012)</w:t>
      </w:r>
      <w:r>
        <w:t>. Additionally, time management skills, adaptability, and the ability to work well under pressure are essential to ensure smooth operations and customer satisfaction.</w:t>
      </w:r>
    </w:p>
    <w:p w14:paraId="06CF7652" w14:textId="77777777" w:rsidR="0033365E" w:rsidRDefault="0033365E" w:rsidP="0033365E">
      <w:pPr>
        <w:rPr>
          <w:b/>
          <w:bCs/>
        </w:rPr>
      </w:pPr>
      <w:r w:rsidRPr="00B83374">
        <w:rPr>
          <w:b/>
          <w:bCs/>
        </w:rPr>
        <w:t>How do the required skills for this job role differ between the two chosen restaurants?</w:t>
      </w:r>
    </w:p>
    <w:p w14:paraId="168E6AB0" w14:textId="5A1867F7" w:rsidR="00B83374" w:rsidRPr="00B83374" w:rsidRDefault="004B1941" w:rsidP="0033365E">
      <w:r>
        <w:t xml:space="preserve">The required skills for a server in a fine dining restaurant and a fast-food restaurant differ in several aspects. In a fine dining establishment, servers need to possess </w:t>
      </w:r>
      <w:r>
        <w:lastRenderedPageBreak/>
        <w:t>refined presentation skills, such as the ability to describe menu items eloquently and present dishes with precision</w:t>
      </w:r>
      <w:r w:rsidR="00315477">
        <w:t xml:space="preserve"> (</w:t>
      </w:r>
      <w:proofErr w:type="spellStart"/>
      <w:r w:rsidR="00315477">
        <w:t>Motarjemi</w:t>
      </w:r>
      <w:proofErr w:type="spellEnd"/>
      <w:r w:rsidR="00CF1D52">
        <w:t xml:space="preserve"> </w:t>
      </w:r>
      <w:r w:rsidR="00315477">
        <w:t xml:space="preserve">and </w:t>
      </w:r>
      <w:proofErr w:type="spellStart"/>
      <w:r w:rsidR="00315477">
        <w:t>Lelieveld</w:t>
      </w:r>
      <w:proofErr w:type="spellEnd"/>
      <w:r w:rsidR="00315477">
        <w:t>, 2014)</w:t>
      </w:r>
      <w:r>
        <w:t xml:space="preserve">. They must be knowledgeable about wine pairing, have a sophisticated </w:t>
      </w:r>
      <w:r w:rsidR="00315477">
        <w:t>demeanour</w:t>
      </w:r>
      <w:r>
        <w:t xml:space="preserve">, and exhibit exceptional tableside manners. </w:t>
      </w:r>
      <w:r w:rsidR="005D3631">
        <w:t>However, at a fast-food establishment, efficiency and quickness are valued over anything else. They must be exceptional at taking orders fast, managing a large volume of clients, and properly conducting monetary transactions. Fast-food environments place a premium on adaptability and the capacity to perform well in a hectic situation.</w:t>
      </w:r>
    </w:p>
    <w:p w14:paraId="5FFADEA3" w14:textId="77777777" w:rsidR="0033365E" w:rsidRDefault="0033365E" w:rsidP="0033365E">
      <w:pPr>
        <w:rPr>
          <w:b/>
          <w:bCs/>
        </w:rPr>
      </w:pPr>
      <w:r w:rsidRPr="00B83374">
        <w:rPr>
          <w:b/>
          <w:bCs/>
        </w:rPr>
        <w:t>Can you provide examples of how the skills required for this job role might vary based on the type of service offered in each restaurant?</w:t>
      </w:r>
    </w:p>
    <w:p w14:paraId="372DBE6B" w14:textId="2EC40BA8" w:rsidR="00B83374" w:rsidRPr="00B83374" w:rsidRDefault="00195F61" w:rsidP="0033365E">
      <w:r>
        <w:t>In a fine dining restaurant, the server's skills are focused on creating a sophisticated dining experience. They may need to master the art of suggestive selling, recommending premium dishes and wine pairings, and engaging in detailed menu discussions with patrons. Attention to detail is crucial in fine dining, ensuring that each dish is impeccably presented and served with precision. In contrast, in a fast-food restaurant, speed and accuracy take precedence. Servers must efficiently process orders, operate point-of-sale systems, assemble meals quickly, and handle drive-thru operations effectively. Memorization of menus and efficient order-taking skills are key in fast-food establishments</w:t>
      </w:r>
      <w:r w:rsidR="007D0E9F">
        <w:t xml:space="preserve"> (</w:t>
      </w:r>
      <w:proofErr w:type="spellStart"/>
      <w:r w:rsidR="007D0E9F">
        <w:t>Zutshi</w:t>
      </w:r>
      <w:proofErr w:type="spellEnd"/>
      <w:r w:rsidR="007D0E9F">
        <w:t>, 2019)</w:t>
      </w:r>
      <w:r>
        <w:t>.</w:t>
      </w:r>
    </w:p>
    <w:p w14:paraId="363BEB8E" w14:textId="77777777" w:rsidR="0033365E" w:rsidRDefault="0033365E" w:rsidP="0033365E">
      <w:pPr>
        <w:rPr>
          <w:b/>
          <w:bCs/>
        </w:rPr>
      </w:pPr>
      <w:r w:rsidRPr="00B83374">
        <w:rPr>
          <w:b/>
          <w:bCs/>
        </w:rPr>
        <w:t>How do these differences in required skills impact the overall skill set of the Food &amp; Beverage employee in each restaurant?</w:t>
      </w:r>
    </w:p>
    <w:p w14:paraId="18E0DA1A" w14:textId="3BA713FD" w:rsidR="00B83374" w:rsidRPr="00B83374" w:rsidRDefault="00195F61" w:rsidP="0033365E">
      <w:r>
        <w:t>The differences in required skills between a fine dining restaurant and a fast-food restaurant significantly impact the overall skill set of Food &amp; Beverage employees. In a fine dining establishment, servers develop refined presentation skills, wine knowledge, and an ability to provide personalized service. They cultivate a sense of elegance and attention to detail. In contrast, fast-food restaurant servers become adept at quick service, order accuracy, and efficient handling of high customer volumes. These divergent skill sets shape the employees' ability to adapt to different dining environments, handle distinct customer expectations, and contribute to the overall ambiance and quality of service in their respective restaurants</w:t>
      </w:r>
      <w:r w:rsidR="00BB60A9">
        <w:t xml:space="preserve"> (</w:t>
      </w:r>
      <w:r w:rsidR="00BB60A9" w:rsidRPr="00BB60A9">
        <w:t>Brown, 2013</w:t>
      </w:r>
      <w:r w:rsidR="00BB60A9">
        <w:t>)</w:t>
      </w:r>
      <w:r>
        <w:t>.</w:t>
      </w:r>
    </w:p>
    <w:p w14:paraId="15B02D83" w14:textId="67CF0041" w:rsidR="00786D61" w:rsidRDefault="00D37CD5" w:rsidP="0033365E">
      <w:pPr>
        <w:rPr>
          <w:b/>
          <w:bCs/>
        </w:rPr>
      </w:pPr>
      <w:r w:rsidRPr="00B83374">
        <w:rPr>
          <w:b/>
          <w:bCs/>
        </w:rPr>
        <w:lastRenderedPageBreak/>
        <w:t xml:space="preserve">How </w:t>
      </w:r>
      <w:r w:rsidR="0033365E" w:rsidRPr="00B83374">
        <w:rPr>
          <w:b/>
          <w:bCs/>
        </w:rPr>
        <w:t xml:space="preserve">do the varying skill </w:t>
      </w:r>
      <w:r w:rsidR="00315477" w:rsidRPr="00B83374">
        <w:rPr>
          <w:b/>
          <w:bCs/>
        </w:rPr>
        <w:t>set</w:t>
      </w:r>
      <w:r w:rsidR="0033365E" w:rsidRPr="00B83374">
        <w:rPr>
          <w:b/>
          <w:bCs/>
        </w:rPr>
        <w:t xml:space="preserve"> of the Food &amp; Beverage employee affect the efficiency and quality of service in each restaurant?</w:t>
      </w:r>
    </w:p>
    <w:p w14:paraId="51BBBAD5" w14:textId="7494784F" w:rsidR="009751B9" w:rsidRDefault="005D3631" w:rsidP="009751B9">
      <w:r>
        <w:t>The effectiveness and level of service in any restaurant are directly impacted by the diverse skill sets of the food and beverage staff. A fine dining establishment's skilled wait staff elevates the dining experience by giving each guest individualised service, perfect culinary presentation, and knowledgeable suggestions. Fast food servers' aptitude for effectively managing large client numbers contributes to operational effectiveness</w:t>
      </w:r>
      <w:r w:rsidR="00992844">
        <w:t xml:space="preserve"> (Cousins </w:t>
      </w:r>
      <w:r w:rsidR="00992844" w:rsidRPr="00992844">
        <w:rPr>
          <w:i/>
          <w:iCs/>
        </w:rPr>
        <w:t>et al.</w:t>
      </w:r>
      <w:r w:rsidR="00992844">
        <w:t xml:space="preserve"> 2011)</w:t>
      </w:r>
      <w:r>
        <w:t>.</w:t>
      </w:r>
    </w:p>
    <w:p w14:paraId="587BE452" w14:textId="77777777" w:rsidR="00992844" w:rsidRDefault="00992844">
      <w:pPr>
        <w:rPr>
          <w:b/>
        </w:rPr>
      </w:pPr>
      <w:r>
        <w:br w:type="page"/>
      </w:r>
    </w:p>
    <w:p w14:paraId="6BBBA781" w14:textId="51AC4264" w:rsidR="00CA5628" w:rsidRDefault="00CA5628" w:rsidP="0099284D">
      <w:pPr>
        <w:pStyle w:val="Heading1"/>
      </w:pPr>
      <w:r>
        <w:lastRenderedPageBreak/>
        <w:t xml:space="preserve">Conclusion </w:t>
      </w:r>
    </w:p>
    <w:p w14:paraId="67B74EB2" w14:textId="77777777" w:rsidR="00882787" w:rsidRDefault="00882787" w:rsidP="00882787">
      <w:r>
        <w:t>The study revealed that the skills required for the job role of a server differ significantly between fine dining and fast-food restaurants. The fine dining environment demands refined presentation, wine knowledge, and personalized service, while fast-food establishments prioritize speed, accuracy, and efficient handling of high customer volumes. These differing skill sets directly influence the efficiency, quality of service, and overall ambiance in each restaurant type, contributing to unique dining experiences for patrons.</w:t>
      </w:r>
    </w:p>
    <w:p w14:paraId="7E5303FD" w14:textId="77777777" w:rsidR="00882787" w:rsidRDefault="00882787" w:rsidP="00882787"/>
    <w:p w14:paraId="51CCEE61" w14:textId="77777777" w:rsidR="00882787" w:rsidRDefault="00882787" w:rsidP="00882787"/>
    <w:p w14:paraId="3DE1E79D" w14:textId="77777777" w:rsidR="00882787" w:rsidRDefault="00882787" w:rsidP="00882787"/>
    <w:p w14:paraId="5546437E" w14:textId="77777777" w:rsidR="00D60EDA" w:rsidRDefault="00D60EDA">
      <w:pPr>
        <w:rPr>
          <w:b/>
        </w:rPr>
      </w:pPr>
      <w:r>
        <w:br w:type="page"/>
      </w:r>
    </w:p>
    <w:p w14:paraId="1915E64B" w14:textId="12252A7F" w:rsidR="00CA5628" w:rsidRDefault="00CA5628" w:rsidP="0099284D">
      <w:pPr>
        <w:pStyle w:val="Heading1"/>
      </w:pPr>
      <w:r>
        <w:lastRenderedPageBreak/>
        <w:t>Reference List</w:t>
      </w:r>
    </w:p>
    <w:p w14:paraId="1C5478F1" w14:textId="77777777" w:rsidR="00597161" w:rsidRDefault="00597161" w:rsidP="002F4E8C">
      <w:r>
        <w:t xml:space="preserve">Brown, D. R., </w:t>
      </w:r>
      <w:proofErr w:type="spellStart"/>
      <w:r>
        <w:t>TotalBoox</w:t>
      </w:r>
      <w:proofErr w:type="spellEnd"/>
      <w:r>
        <w:t xml:space="preserve"> and 2013. The Restaurant Manager’s Handbook : How to Set Up, Operate, and Manage a Financially Successful Food Service Operation. 4th Edition. Atlantic Publishing Group</w:t>
      </w:r>
    </w:p>
    <w:p w14:paraId="6FB07F47" w14:textId="77777777" w:rsidR="00597161" w:rsidRPr="00575C6A" w:rsidRDefault="00597161" w:rsidP="002F4E8C">
      <w:r>
        <w:t xml:space="preserve">Cousins et al. 2011. Food and beverage management: For the hospitality, tourism and event industries. 3rd </w:t>
      </w:r>
      <w:proofErr w:type="spellStart"/>
      <w:r>
        <w:t>edn</w:t>
      </w:r>
      <w:proofErr w:type="spellEnd"/>
      <w:r>
        <w:t>. Oxford: Goodfellow.</w:t>
      </w:r>
    </w:p>
    <w:p w14:paraId="610FBCCE" w14:textId="77777777" w:rsidR="00597161" w:rsidRDefault="00597161" w:rsidP="002F4E8C">
      <w:r>
        <w:t xml:space="preserve">Cousins, J. 2020. Food and beverage service. 9th ed. London: Hodder Education Group. Davis, B et al. 2018. Food and Beverage Management. 6 </w:t>
      </w:r>
      <w:proofErr w:type="spellStart"/>
      <w:r>
        <w:t>edn</w:t>
      </w:r>
      <w:proofErr w:type="spellEnd"/>
      <w:r>
        <w:t xml:space="preserve"> London: Routledge.</w:t>
      </w:r>
    </w:p>
    <w:p w14:paraId="33CB07F9" w14:textId="77777777" w:rsidR="00597161" w:rsidRDefault="00597161" w:rsidP="002F4E8C">
      <w:r>
        <w:t>Johnston, R. 2012. Service operations management : improving service delivery. 4th ed. Harlow, England: Pearson.</w:t>
      </w:r>
    </w:p>
    <w:p w14:paraId="0EFDACD5" w14:textId="77777777" w:rsidR="00597161" w:rsidRDefault="00597161" w:rsidP="002F4E8C">
      <w:proofErr w:type="spellStart"/>
      <w:r>
        <w:t>Motarjemi</w:t>
      </w:r>
      <w:proofErr w:type="spellEnd"/>
      <w:r>
        <w:t xml:space="preserve">, Y and </w:t>
      </w:r>
      <w:proofErr w:type="spellStart"/>
      <w:r>
        <w:t>Lelieveld</w:t>
      </w:r>
      <w:proofErr w:type="spellEnd"/>
      <w:r>
        <w:t>, H 2014. Food safety management : a practical guide for the food industry. Illustrated edition. Amsterdam: Academic Press.</w:t>
      </w:r>
    </w:p>
    <w:p w14:paraId="34DC24E5" w14:textId="77777777" w:rsidR="00597161" w:rsidRDefault="00597161" w:rsidP="002F4E8C">
      <w:proofErr w:type="spellStart"/>
      <w:r>
        <w:t>Zutshi</w:t>
      </w:r>
      <w:proofErr w:type="spellEnd"/>
      <w:r>
        <w:t>, A. 2019. ‘How to develop well-informed and assured teams to embed food safety compliance in the UK catering and hospitality industry’, Perspectives in Public Health, 1396., pp. 294–295.</w:t>
      </w:r>
    </w:p>
    <w:sectPr w:rsidR="00597161">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5339B" w14:textId="77777777" w:rsidR="004F2E1C" w:rsidRDefault="004F2E1C">
      <w:pPr>
        <w:spacing w:after="0" w:line="240" w:lineRule="auto"/>
      </w:pPr>
      <w:r>
        <w:separator/>
      </w:r>
    </w:p>
  </w:endnote>
  <w:endnote w:type="continuationSeparator" w:id="0">
    <w:p w14:paraId="0AADE94C" w14:textId="77777777" w:rsidR="004F2E1C" w:rsidRDefault="004F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2E101" w14:textId="77777777" w:rsidR="004F2E1C" w:rsidRDefault="004F2E1C">
      <w:pPr>
        <w:spacing w:after="0" w:line="240" w:lineRule="auto"/>
      </w:pPr>
      <w:r>
        <w:separator/>
      </w:r>
    </w:p>
  </w:footnote>
  <w:footnote w:type="continuationSeparator" w:id="0">
    <w:p w14:paraId="6E9414C4" w14:textId="77777777" w:rsidR="004F2E1C" w:rsidRDefault="004F2E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rQUAWEkErywAAAA="/>
    <w:docVar w:name="dgnword-docGUID" w:val="{DD4B6C33-7776-4486-9855-C7C40E6EDE63}"/>
    <w:docVar w:name="dgnword-eventsink" w:val="1931716700400"/>
  </w:docVars>
  <w:rsids>
    <w:rsidRoot w:val="000E7439"/>
    <w:rsid w:val="000E7439"/>
    <w:rsid w:val="0015718B"/>
    <w:rsid w:val="00195F61"/>
    <w:rsid w:val="001A6AF3"/>
    <w:rsid w:val="001E6A3C"/>
    <w:rsid w:val="00225E93"/>
    <w:rsid w:val="002F4E8C"/>
    <w:rsid w:val="00315477"/>
    <w:rsid w:val="00316C67"/>
    <w:rsid w:val="0033365E"/>
    <w:rsid w:val="00350844"/>
    <w:rsid w:val="00353932"/>
    <w:rsid w:val="00376A4A"/>
    <w:rsid w:val="003A1E16"/>
    <w:rsid w:val="003B4440"/>
    <w:rsid w:val="004546EE"/>
    <w:rsid w:val="00473CF5"/>
    <w:rsid w:val="004B1941"/>
    <w:rsid w:val="004C06D9"/>
    <w:rsid w:val="004E61D8"/>
    <w:rsid w:val="004F2E1C"/>
    <w:rsid w:val="00540C76"/>
    <w:rsid w:val="00575C6A"/>
    <w:rsid w:val="00583C9E"/>
    <w:rsid w:val="00597161"/>
    <w:rsid w:val="005B08DD"/>
    <w:rsid w:val="005B3359"/>
    <w:rsid w:val="005D3631"/>
    <w:rsid w:val="0069492E"/>
    <w:rsid w:val="00705818"/>
    <w:rsid w:val="00721663"/>
    <w:rsid w:val="00782FAE"/>
    <w:rsid w:val="00786D61"/>
    <w:rsid w:val="007D0E9F"/>
    <w:rsid w:val="00873FB8"/>
    <w:rsid w:val="00882787"/>
    <w:rsid w:val="008A2CA8"/>
    <w:rsid w:val="00935254"/>
    <w:rsid w:val="00962E03"/>
    <w:rsid w:val="009751B9"/>
    <w:rsid w:val="00992844"/>
    <w:rsid w:val="0099284D"/>
    <w:rsid w:val="00AC68CE"/>
    <w:rsid w:val="00AE0794"/>
    <w:rsid w:val="00B41470"/>
    <w:rsid w:val="00B83374"/>
    <w:rsid w:val="00B86F75"/>
    <w:rsid w:val="00B9134B"/>
    <w:rsid w:val="00BB5A88"/>
    <w:rsid w:val="00BB60A9"/>
    <w:rsid w:val="00BC64FE"/>
    <w:rsid w:val="00BF31D5"/>
    <w:rsid w:val="00C36876"/>
    <w:rsid w:val="00CA5628"/>
    <w:rsid w:val="00CC1076"/>
    <w:rsid w:val="00CF1D52"/>
    <w:rsid w:val="00D363AC"/>
    <w:rsid w:val="00D37CD5"/>
    <w:rsid w:val="00D60EDA"/>
    <w:rsid w:val="00E30704"/>
    <w:rsid w:val="00ED2910"/>
    <w:rsid w:val="00F451F7"/>
    <w:rsid w:val="00F461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7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624DA5-2C4C-4B27-9D76-2A59683957CC}">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1087</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2023-05-16T15:25:00Z</dcterms:created>
  <dcterms:modified xsi:type="dcterms:W3CDTF">2023-05-19T18:57:00Z</dcterms:modified>
</cp:coreProperties>
</file>