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7F364" w14:textId="398094AC" w:rsidR="008D7FDC" w:rsidRPr="00C42BDD" w:rsidRDefault="00D3557F" w:rsidP="00D3557F">
      <w:pPr>
        <w:pStyle w:val="Heading1"/>
        <w:jc w:val="center"/>
        <w:rPr>
          <w:rFonts w:asciiTheme="minorHAnsi" w:hAnsiTheme="minorHAnsi" w:cstheme="minorHAnsi"/>
          <w:b/>
          <w:bCs/>
          <w:highlight w:val="magenta"/>
        </w:rPr>
      </w:pPr>
      <w:r w:rsidRPr="00C42BDD">
        <w:rPr>
          <w:rFonts w:asciiTheme="minorHAnsi" w:hAnsiTheme="minorHAnsi" w:cstheme="minorHAnsi"/>
          <w:b/>
          <w:bCs/>
        </w:rPr>
        <w:t>Critically discuss the extent to which the psychological characteristics outlined in the provided profile would predict successful leadership in the workplace.</w:t>
      </w:r>
    </w:p>
    <w:p w14:paraId="3E9F8113" w14:textId="77777777" w:rsidR="00911D71" w:rsidRPr="00911D71" w:rsidRDefault="00911D71" w:rsidP="00911D71">
      <w:pPr>
        <w:spacing w:line="480" w:lineRule="auto"/>
        <w:ind w:firstLine="720"/>
        <w:rPr>
          <w:rFonts w:eastAsia="Calibri" w:cstheme="minorHAnsi"/>
          <w:sz w:val="24"/>
          <w:szCs w:val="24"/>
        </w:rPr>
      </w:pPr>
    </w:p>
    <w:p w14:paraId="4C76DA51" w14:textId="362D84CF" w:rsidR="009F1F75" w:rsidRPr="00911D71" w:rsidRDefault="00C75655" w:rsidP="00911D71">
      <w:pPr>
        <w:spacing w:line="480" w:lineRule="auto"/>
        <w:ind w:firstLine="720"/>
        <w:rPr>
          <w:rFonts w:eastAsia="Calibri" w:cstheme="minorHAnsi"/>
          <w:sz w:val="24"/>
          <w:szCs w:val="24"/>
        </w:rPr>
      </w:pPr>
      <w:r w:rsidRPr="00911D71">
        <w:rPr>
          <w:rFonts w:eastAsia="Calibri" w:cstheme="minorHAnsi"/>
          <w:sz w:val="24"/>
          <w:szCs w:val="24"/>
        </w:rPr>
        <w:t>In psychology l</w:t>
      </w:r>
      <w:r w:rsidR="00C90E86" w:rsidRPr="00911D71">
        <w:rPr>
          <w:rFonts w:eastAsia="Calibri" w:cstheme="minorHAnsi"/>
          <w:sz w:val="24"/>
          <w:szCs w:val="24"/>
        </w:rPr>
        <w:t>eadership is</w:t>
      </w:r>
      <w:r w:rsidRPr="00911D71">
        <w:rPr>
          <w:rFonts w:eastAsia="Calibri" w:cstheme="minorHAnsi"/>
          <w:sz w:val="24"/>
          <w:szCs w:val="24"/>
        </w:rPr>
        <w:t xml:space="preserve"> considered </w:t>
      </w:r>
      <w:r w:rsidR="0049405B" w:rsidRPr="00911D71">
        <w:rPr>
          <w:rFonts w:eastAsia="Calibri" w:cstheme="minorHAnsi"/>
          <w:sz w:val="24"/>
          <w:szCs w:val="24"/>
        </w:rPr>
        <w:t xml:space="preserve">the process of influencing and motivating </w:t>
      </w:r>
      <w:r w:rsidR="00672C7C" w:rsidRPr="00911D71">
        <w:rPr>
          <w:rFonts w:eastAsia="Calibri" w:cstheme="minorHAnsi"/>
          <w:sz w:val="24"/>
          <w:szCs w:val="24"/>
        </w:rPr>
        <w:t>an individual or group of people to achieve a common goal</w:t>
      </w:r>
      <w:r w:rsidR="00424F32" w:rsidRPr="00911D71">
        <w:rPr>
          <w:rFonts w:eastAsia="Calibri" w:cstheme="minorHAnsi"/>
          <w:sz w:val="24"/>
          <w:szCs w:val="24"/>
        </w:rPr>
        <w:t xml:space="preserve"> </w:t>
      </w:r>
      <w:sdt>
        <w:sdtPr>
          <w:rPr>
            <w:rFonts w:eastAsia="Calibri" w:cstheme="minorHAnsi"/>
            <w:sz w:val="24"/>
            <w:szCs w:val="24"/>
          </w:rPr>
          <w:id w:val="185950647"/>
          <w:citation/>
        </w:sdtPr>
        <w:sdtContent>
          <w:r w:rsidR="00411382" w:rsidRPr="00911D71">
            <w:rPr>
              <w:rFonts w:eastAsia="Calibri" w:cstheme="minorHAnsi"/>
              <w:sz w:val="24"/>
              <w:szCs w:val="24"/>
            </w:rPr>
            <w:fldChar w:fldCharType="begin"/>
          </w:r>
          <w:r w:rsidR="008D1AFE">
            <w:rPr>
              <w:rFonts w:eastAsia="Calibri" w:cstheme="minorHAnsi"/>
              <w:sz w:val="24"/>
              <w:szCs w:val="24"/>
            </w:rPr>
            <w:instrText xml:space="preserve">CITATION Nor18 \t  \l 2057 </w:instrText>
          </w:r>
          <w:r w:rsidR="00411382" w:rsidRPr="00911D71">
            <w:rPr>
              <w:rFonts w:eastAsia="Calibri" w:cstheme="minorHAnsi"/>
              <w:sz w:val="24"/>
              <w:szCs w:val="24"/>
            </w:rPr>
            <w:fldChar w:fldCharType="separate"/>
          </w:r>
          <w:r w:rsidR="00465212" w:rsidRPr="00465212">
            <w:rPr>
              <w:rFonts w:eastAsia="Calibri" w:cstheme="minorHAnsi"/>
              <w:noProof/>
              <w:sz w:val="24"/>
              <w:szCs w:val="24"/>
            </w:rPr>
            <w:t>(Northouse, 2018)</w:t>
          </w:r>
          <w:r w:rsidR="00411382" w:rsidRPr="00911D71">
            <w:rPr>
              <w:rFonts w:eastAsia="Calibri" w:cstheme="minorHAnsi"/>
              <w:sz w:val="24"/>
              <w:szCs w:val="24"/>
            </w:rPr>
            <w:fldChar w:fldCharType="end"/>
          </w:r>
        </w:sdtContent>
      </w:sdt>
      <w:r w:rsidR="00672C7C" w:rsidRPr="00911D71">
        <w:rPr>
          <w:rFonts w:eastAsia="Calibri" w:cstheme="minorHAnsi"/>
          <w:sz w:val="24"/>
          <w:szCs w:val="24"/>
        </w:rPr>
        <w:t xml:space="preserve">. In the workplace </w:t>
      </w:r>
      <w:r w:rsidR="001543EA" w:rsidRPr="00911D71">
        <w:rPr>
          <w:rFonts w:eastAsia="Calibri" w:cstheme="minorHAnsi"/>
          <w:sz w:val="24"/>
          <w:szCs w:val="24"/>
        </w:rPr>
        <w:t xml:space="preserve">a leadership role </w:t>
      </w:r>
      <w:r w:rsidR="003A35D4" w:rsidRPr="00911D71">
        <w:rPr>
          <w:rFonts w:eastAsia="Calibri" w:cstheme="minorHAnsi"/>
          <w:sz w:val="24"/>
          <w:szCs w:val="24"/>
        </w:rPr>
        <w:t xml:space="preserve">is </w:t>
      </w:r>
      <w:r w:rsidR="00B32AEC" w:rsidRPr="00911D71">
        <w:rPr>
          <w:rFonts w:eastAsia="Calibri" w:cstheme="minorHAnsi"/>
          <w:sz w:val="24"/>
          <w:szCs w:val="24"/>
        </w:rPr>
        <w:t xml:space="preserve">about guiding a team to towards </w:t>
      </w:r>
      <w:r w:rsidR="00952CAC" w:rsidRPr="00911D71">
        <w:rPr>
          <w:rFonts w:eastAsia="Calibri" w:cstheme="minorHAnsi"/>
          <w:sz w:val="24"/>
          <w:szCs w:val="24"/>
        </w:rPr>
        <w:t>an organisational goal. It is</w:t>
      </w:r>
      <w:r w:rsidR="006165E8" w:rsidRPr="00911D71">
        <w:rPr>
          <w:rFonts w:eastAsia="Calibri" w:cstheme="minorHAnsi"/>
          <w:sz w:val="24"/>
          <w:szCs w:val="24"/>
        </w:rPr>
        <w:t xml:space="preserve"> considered</w:t>
      </w:r>
      <w:r w:rsidR="00952CAC" w:rsidRPr="00911D71">
        <w:rPr>
          <w:rFonts w:eastAsia="Calibri" w:cstheme="minorHAnsi"/>
          <w:sz w:val="24"/>
          <w:szCs w:val="24"/>
        </w:rPr>
        <w:t xml:space="preserve"> a dynamic role </w:t>
      </w:r>
      <w:r w:rsidR="005321BC" w:rsidRPr="00911D71">
        <w:rPr>
          <w:rFonts w:eastAsia="Calibri" w:cstheme="minorHAnsi"/>
          <w:sz w:val="24"/>
          <w:szCs w:val="24"/>
        </w:rPr>
        <w:t>requiring interpersonal skills, strategic thinking</w:t>
      </w:r>
      <w:r w:rsidR="00DE7AAB" w:rsidRPr="00911D71">
        <w:rPr>
          <w:rFonts w:eastAsia="Calibri" w:cstheme="minorHAnsi"/>
          <w:sz w:val="24"/>
          <w:szCs w:val="24"/>
        </w:rPr>
        <w:t>,</w:t>
      </w:r>
      <w:r w:rsidR="005321BC" w:rsidRPr="00911D71">
        <w:rPr>
          <w:rFonts w:eastAsia="Calibri" w:cstheme="minorHAnsi"/>
          <w:sz w:val="24"/>
          <w:szCs w:val="24"/>
        </w:rPr>
        <w:t xml:space="preserve"> </w:t>
      </w:r>
      <w:r w:rsidR="00882767" w:rsidRPr="00911D71">
        <w:rPr>
          <w:rFonts w:eastAsia="Calibri" w:cstheme="minorHAnsi"/>
          <w:sz w:val="24"/>
          <w:szCs w:val="24"/>
        </w:rPr>
        <w:t>adaptability,</w:t>
      </w:r>
      <w:r w:rsidR="005321BC" w:rsidRPr="00911D71">
        <w:rPr>
          <w:rFonts w:eastAsia="Calibri" w:cstheme="minorHAnsi"/>
          <w:sz w:val="24"/>
          <w:szCs w:val="24"/>
        </w:rPr>
        <w:t xml:space="preserve"> </w:t>
      </w:r>
      <w:r w:rsidR="00DE7AAB" w:rsidRPr="00911D71">
        <w:rPr>
          <w:rFonts w:eastAsia="Calibri" w:cstheme="minorHAnsi"/>
          <w:sz w:val="24"/>
          <w:szCs w:val="24"/>
        </w:rPr>
        <w:t xml:space="preserve">and commitment to organisational success. </w:t>
      </w:r>
      <w:r w:rsidR="002C5B20" w:rsidRPr="00911D71">
        <w:rPr>
          <w:rFonts w:eastAsia="Calibri" w:cstheme="minorHAnsi"/>
          <w:sz w:val="24"/>
          <w:szCs w:val="24"/>
        </w:rPr>
        <w:t xml:space="preserve">Trait theory is one of the earliest approaches to the study </w:t>
      </w:r>
      <w:r w:rsidR="00D940C8" w:rsidRPr="00911D71">
        <w:rPr>
          <w:rFonts w:eastAsia="Calibri" w:cstheme="minorHAnsi"/>
          <w:sz w:val="24"/>
          <w:szCs w:val="24"/>
        </w:rPr>
        <w:t>o</w:t>
      </w:r>
      <w:r w:rsidR="002C5B20" w:rsidRPr="00911D71">
        <w:rPr>
          <w:rFonts w:eastAsia="Calibri" w:cstheme="minorHAnsi"/>
          <w:sz w:val="24"/>
          <w:szCs w:val="24"/>
        </w:rPr>
        <w:t xml:space="preserve">f leadership and suggests certain </w:t>
      </w:r>
      <w:r w:rsidR="006E2C72" w:rsidRPr="00911D71">
        <w:rPr>
          <w:rFonts w:eastAsia="Calibri" w:cstheme="minorHAnsi"/>
          <w:sz w:val="24"/>
          <w:szCs w:val="24"/>
        </w:rPr>
        <w:t xml:space="preserve">inherent </w:t>
      </w:r>
      <w:r w:rsidR="002C5B20" w:rsidRPr="00911D71">
        <w:rPr>
          <w:rFonts w:eastAsia="Calibri" w:cstheme="minorHAnsi"/>
          <w:sz w:val="24"/>
          <w:szCs w:val="24"/>
        </w:rPr>
        <w:t>traits are associated with effective leadership.</w:t>
      </w:r>
      <w:r w:rsidR="00417797" w:rsidRPr="00911D71">
        <w:rPr>
          <w:rFonts w:eastAsia="Calibri" w:cstheme="minorHAnsi"/>
          <w:sz w:val="24"/>
          <w:szCs w:val="24"/>
        </w:rPr>
        <w:t xml:space="preserve"> </w:t>
      </w:r>
      <w:r w:rsidR="00BB4A9B" w:rsidRPr="00911D71">
        <w:rPr>
          <w:rFonts w:eastAsia="Calibri" w:cstheme="minorHAnsi"/>
          <w:sz w:val="24"/>
          <w:szCs w:val="24"/>
        </w:rPr>
        <w:t>Behavioural theories redirect the focus from inherent traits to observable actions and behaviours, underscoring the significance of tangible and visible conduct</w:t>
      </w:r>
      <w:r w:rsidR="00986B48" w:rsidRPr="00911D71">
        <w:rPr>
          <w:rFonts w:eastAsia="Calibri" w:cstheme="minorHAnsi"/>
          <w:sz w:val="24"/>
          <w:szCs w:val="24"/>
        </w:rPr>
        <w:t xml:space="preserve"> </w:t>
      </w:r>
      <w:r w:rsidR="0005346E" w:rsidRPr="00911D71">
        <w:rPr>
          <w:rFonts w:eastAsia="Calibri" w:cstheme="minorHAnsi"/>
          <w:sz w:val="24"/>
          <w:szCs w:val="24"/>
        </w:rPr>
        <w:t>(Lewin</w:t>
      </w:r>
      <w:r w:rsidR="008A2926" w:rsidRPr="00911D71">
        <w:rPr>
          <w:rFonts w:eastAsia="Calibri" w:cstheme="minorHAnsi"/>
          <w:sz w:val="24"/>
          <w:szCs w:val="24"/>
        </w:rPr>
        <w:t xml:space="preserve"> et al</w:t>
      </w:r>
      <w:r w:rsidR="00093524">
        <w:rPr>
          <w:rFonts w:eastAsia="Calibri" w:cstheme="minorHAnsi"/>
          <w:sz w:val="24"/>
          <w:szCs w:val="24"/>
        </w:rPr>
        <w:t>.</w:t>
      </w:r>
      <w:r w:rsidR="008A2926" w:rsidRPr="00911D71">
        <w:rPr>
          <w:rFonts w:eastAsia="Calibri" w:cstheme="minorHAnsi"/>
          <w:sz w:val="24"/>
          <w:szCs w:val="24"/>
        </w:rPr>
        <w:t xml:space="preserve">, 1939; </w:t>
      </w:r>
      <w:proofErr w:type="spellStart"/>
      <w:r w:rsidR="008A2926" w:rsidRPr="00911D71">
        <w:rPr>
          <w:rFonts w:eastAsia="Calibri" w:cstheme="minorHAnsi"/>
          <w:sz w:val="24"/>
          <w:szCs w:val="24"/>
        </w:rPr>
        <w:t>Stogdil</w:t>
      </w:r>
      <w:proofErr w:type="spellEnd"/>
      <w:r w:rsidR="008A2926" w:rsidRPr="00911D71">
        <w:rPr>
          <w:rFonts w:eastAsia="Calibri" w:cstheme="minorHAnsi"/>
          <w:sz w:val="24"/>
          <w:szCs w:val="24"/>
        </w:rPr>
        <w:t xml:space="preserve"> &amp; Coons, 1957)</w:t>
      </w:r>
      <w:r w:rsidR="00BB4A9B" w:rsidRPr="00911D71">
        <w:rPr>
          <w:rFonts w:eastAsia="Calibri" w:cstheme="minorHAnsi"/>
          <w:sz w:val="24"/>
          <w:szCs w:val="24"/>
        </w:rPr>
        <w:t>.</w:t>
      </w:r>
      <w:r w:rsidR="00171609" w:rsidRPr="00911D71">
        <w:rPr>
          <w:rFonts w:eastAsia="Calibri" w:cstheme="minorHAnsi"/>
          <w:sz w:val="24"/>
          <w:szCs w:val="24"/>
        </w:rPr>
        <w:t xml:space="preserve"> While both theories </w:t>
      </w:r>
      <w:r w:rsidR="00DA05C5" w:rsidRPr="00911D71">
        <w:rPr>
          <w:rFonts w:eastAsia="Calibri" w:cstheme="minorHAnsi"/>
          <w:sz w:val="24"/>
          <w:szCs w:val="24"/>
        </w:rPr>
        <w:t>offer insights into leadership characteristics</w:t>
      </w:r>
      <w:r w:rsidR="00171609" w:rsidRPr="00911D71">
        <w:rPr>
          <w:rFonts w:eastAsia="Calibri" w:cstheme="minorHAnsi"/>
          <w:sz w:val="24"/>
          <w:szCs w:val="24"/>
        </w:rPr>
        <w:t xml:space="preserve"> and behaviours</w:t>
      </w:r>
      <w:r w:rsidR="00DA05C5" w:rsidRPr="00911D71">
        <w:rPr>
          <w:rFonts w:eastAsia="Calibri" w:cstheme="minorHAnsi"/>
          <w:sz w:val="24"/>
          <w:szCs w:val="24"/>
        </w:rPr>
        <w:t xml:space="preserve">, </w:t>
      </w:r>
      <w:r w:rsidR="00BC6534" w:rsidRPr="00911D71">
        <w:rPr>
          <w:rFonts w:eastAsia="Calibri" w:cstheme="minorHAnsi"/>
          <w:sz w:val="24"/>
          <w:szCs w:val="24"/>
        </w:rPr>
        <w:t>contemporary</w:t>
      </w:r>
      <w:r w:rsidR="00DA05C5" w:rsidRPr="00911D71">
        <w:rPr>
          <w:rFonts w:eastAsia="Calibri" w:cstheme="minorHAnsi"/>
          <w:sz w:val="24"/>
          <w:szCs w:val="24"/>
        </w:rPr>
        <w:t xml:space="preserve"> theories </w:t>
      </w:r>
      <w:r w:rsidR="00BC6534" w:rsidRPr="00911D71">
        <w:rPr>
          <w:rFonts w:eastAsia="Calibri" w:cstheme="minorHAnsi"/>
          <w:sz w:val="24"/>
          <w:szCs w:val="24"/>
        </w:rPr>
        <w:t xml:space="preserve">also consider the dynamic interplay between leaders and their followers, empathising behaviours, situational factors, and the importance of relationships in effective leadership. </w:t>
      </w:r>
      <w:r w:rsidR="002F4BDE" w:rsidRPr="00911D71">
        <w:rPr>
          <w:rFonts w:eastAsia="Calibri" w:cstheme="minorHAnsi"/>
          <w:sz w:val="24"/>
          <w:szCs w:val="24"/>
        </w:rPr>
        <w:t>The candidate</w:t>
      </w:r>
      <w:r w:rsidR="00B15E33" w:rsidRPr="00911D71">
        <w:rPr>
          <w:rFonts w:eastAsia="Calibri" w:cstheme="minorHAnsi"/>
          <w:sz w:val="24"/>
          <w:szCs w:val="24"/>
        </w:rPr>
        <w:t xml:space="preserve">, </w:t>
      </w:r>
      <w:r w:rsidR="004F67FB" w:rsidRPr="00911D71">
        <w:rPr>
          <w:rFonts w:eastAsia="Calibri" w:cstheme="minorHAnsi"/>
          <w:sz w:val="24"/>
          <w:szCs w:val="24"/>
        </w:rPr>
        <w:t>Jacqueline</w:t>
      </w:r>
      <w:r w:rsidR="00B15E33" w:rsidRPr="00911D71">
        <w:rPr>
          <w:rFonts w:eastAsia="Calibri" w:cstheme="minorHAnsi"/>
          <w:sz w:val="24"/>
          <w:szCs w:val="24"/>
        </w:rPr>
        <w:t xml:space="preserve"> S</w:t>
      </w:r>
      <w:r w:rsidR="00FA3409" w:rsidRPr="00911D71">
        <w:rPr>
          <w:rFonts w:eastAsia="Calibri" w:cstheme="minorHAnsi"/>
          <w:sz w:val="24"/>
          <w:szCs w:val="24"/>
        </w:rPr>
        <w:t>h</w:t>
      </w:r>
      <w:r w:rsidR="00B15E33" w:rsidRPr="00911D71">
        <w:rPr>
          <w:rFonts w:eastAsia="Calibri" w:cstheme="minorHAnsi"/>
          <w:sz w:val="24"/>
          <w:szCs w:val="24"/>
        </w:rPr>
        <w:t>ears</w:t>
      </w:r>
      <w:r w:rsidR="00FA3409" w:rsidRPr="00911D71">
        <w:rPr>
          <w:rFonts w:eastAsia="Calibri" w:cstheme="minorHAnsi"/>
          <w:sz w:val="24"/>
          <w:szCs w:val="24"/>
        </w:rPr>
        <w:t xml:space="preserve"> who is a </w:t>
      </w:r>
      <w:r w:rsidR="004F67FB" w:rsidRPr="00911D71">
        <w:rPr>
          <w:rFonts w:eastAsia="Calibri" w:cstheme="minorHAnsi"/>
          <w:sz w:val="24"/>
          <w:szCs w:val="24"/>
        </w:rPr>
        <w:t>female</w:t>
      </w:r>
      <w:r w:rsidR="000455B8" w:rsidRPr="00911D71">
        <w:rPr>
          <w:rFonts w:eastAsia="Calibri" w:cstheme="minorHAnsi"/>
          <w:sz w:val="24"/>
          <w:szCs w:val="24"/>
        </w:rPr>
        <w:t>,</w:t>
      </w:r>
      <w:r w:rsidR="00FA3409" w:rsidRPr="00911D71">
        <w:rPr>
          <w:rFonts w:eastAsia="Calibri" w:cstheme="minorHAnsi"/>
          <w:sz w:val="24"/>
          <w:szCs w:val="24"/>
        </w:rPr>
        <w:t xml:space="preserve"> aged 41</w:t>
      </w:r>
      <w:r w:rsidR="000455B8" w:rsidRPr="00911D71">
        <w:rPr>
          <w:rFonts w:eastAsia="Calibri" w:cstheme="minorHAnsi"/>
          <w:sz w:val="24"/>
          <w:szCs w:val="24"/>
        </w:rPr>
        <w:t>,</w:t>
      </w:r>
      <w:r w:rsidR="00FA3409" w:rsidRPr="00911D71">
        <w:rPr>
          <w:rFonts w:eastAsia="Calibri" w:cstheme="minorHAnsi"/>
          <w:sz w:val="24"/>
          <w:szCs w:val="24"/>
        </w:rPr>
        <w:t xml:space="preserve"> and currently a Director of </w:t>
      </w:r>
      <w:r w:rsidR="004F67FB" w:rsidRPr="00911D71">
        <w:rPr>
          <w:rFonts w:eastAsia="Calibri" w:cstheme="minorHAnsi"/>
          <w:sz w:val="24"/>
          <w:szCs w:val="24"/>
        </w:rPr>
        <w:t>Corporate</w:t>
      </w:r>
      <w:r w:rsidR="00FA3409" w:rsidRPr="00911D71">
        <w:rPr>
          <w:rFonts w:eastAsia="Calibri" w:cstheme="minorHAnsi"/>
          <w:sz w:val="24"/>
          <w:szCs w:val="24"/>
        </w:rPr>
        <w:t xml:space="preserve"> </w:t>
      </w:r>
      <w:r w:rsidR="004F67FB" w:rsidRPr="00911D71">
        <w:rPr>
          <w:rFonts w:eastAsia="Calibri" w:cstheme="minorHAnsi"/>
          <w:sz w:val="24"/>
          <w:szCs w:val="24"/>
        </w:rPr>
        <w:t>Strategy</w:t>
      </w:r>
      <w:r w:rsidR="00FA3409" w:rsidRPr="00911D71">
        <w:rPr>
          <w:rFonts w:eastAsia="Calibri" w:cstheme="minorHAnsi"/>
          <w:sz w:val="24"/>
          <w:szCs w:val="24"/>
        </w:rPr>
        <w:t xml:space="preserve"> is applying for the role of Chief Executive Officer</w:t>
      </w:r>
      <w:r w:rsidR="004F67FB" w:rsidRPr="00911D71">
        <w:rPr>
          <w:rFonts w:eastAsia="Calibri" w:cstheme="minorHAnsi"/>
          <w:sz w:val="24"/>
          <w:szCs w:val="24"/>
        </w:rPr>
        <w:t xml:space="preserve">. She </w:t>
      </w:r>
      <w:r w:rsidR="00FF5D28" w:rsidRPr="00911D71">
        <w:rPr>
          <w:rFonts w:eastAsia="Calibri" w:cstheme="minorHAnsi"/>
          <w:sz w:val="24"/>
          <w:szCs w:val="24"/>
        </w:rPr>
        <w:t xml:space="preserve">completed </w:t>
      </w:r>
      <w:r w:rsidR="001309D3" w:rsidRPr="00911D71">
        <w:rPr>
          <w:rFonts w:eastAsia="Calibri" w:cstheme="minorHAnsi"/>
          <w:sz w:val="24"/>
          <w:szCs w:val="24"/>
        </w:rPr>
        <w:t>a NEO-PI-3</w:t>
      </w:r>
      <w:r w:rsidR="009538BD" w:rsidRPr="00911D71">
        <w:rPr>
          <w:rFonts w:eastAsia="Calibri" w:cstheme="minorHAnsi"/>
          <w:sz w:val="24"/>
          <w:szCs w:val="24"/>
        </w:rPr>
        <w:t xml:space="preserve"> </w:t>
      </w:r>
      <w:sdt>
        <w:sdtPr>
          <w:rPr>
            <w:rFonts w:eastAsia="Calibri" w:cstheme="minorHAnsi"/>
            <w:sz w:val="24"/>
            <w:szCs w:val="24"/>
          </w:rPr>
          <w:id w:val="399099112"/>
          <w:citation/>
        </w:sdtPr>
        <w:sdtContent>
          <w:r w:rsidR="00EE5BAC" w:rsidRPr="00911D71">
            <w:rPr>
              <w:rFonts w:eastAsia="Calibri" w:cstheme="minorHAnsi"/>
              <w:sz w:val="24"/>
              <w:szCs w:val="24"/>
            </w:rPr>
            <w:fldChar w:fldCharType="begin"/>
          </w:r>
          <w:r w:rsidR="00931814">
            <w:rPr>
              <w:rFonts w:eastAsia="Calibri" w:cstheme="minorHAnsi"/>
              <w:sz w:val="24"/>
              <w:szCs w:val="24"/>
            </w:rPr>
            <w:instrText xml:space="preserve">CITATION McC14 \t  \l 2057 </w:instrText>
          </w:r>
          <w:r w:rsidR="00EE5BAC" w:rsidRPr="00911D71">
            <w:rPr>
              <w:rFonts w:eastAsia="Calibri" w:cstheme="minorHAnsi"/>
              <w:sz w:val="24"/>
              <w:szCs w:val="24"/>
            </w:rPr>
            <w:fldChar w:fldCharType="separate"/>
          </w:r>
          <w:r w:rsidR="00465212" w:rsidRPr="00465212">
            <w:rPr>
              <w:rFonts w:eastAsia="Calibri" w:cstheme="minorHAnsi"/>
              <w:noProof/>
              <w:sz w:val="24"/>
              <w:szCs w:val="24"/>
            </w:rPr>
            <w:t>(Costa &amp; McCrae, 2014)</w:t>
          </w:r>
          <w:r w:rsidR="00EE5BAC" w:rsidRPr="00911D71">
            <w:rPr>
              <w:rFonts w:eastAsia="Calibri" w:cstheme="minorHAnsi"/>
              <w:sz w:val="24"/>
              <w:szCs w:val="24"/>
            </w:rPr>
            <w:fldChar w:fldCharType="end"/>
          </w:r>
        </w:sdtContent>
      </w:sdt>
      <w:r w:rsidR="008C5FF4" w:rsidRPr="00911D71">
        <w:rPr>
          <w:rFonts w:eastAsia="Calibri" w:cstheme="minorHAnsi"/>
          <w:sz w:val="24"/>
          <w:szCs w:val="24"/>
        </w:rPr>
        <w:t xml:space="preserve"> </w:t>
      </w:r>
      <w:r w:rsidR="001309D3" w:rsidRPr="00911D71">
        <w:rPr>
          <w:rFonts w:eastAsia="Calibri" w:cstheme="minorHAnsi"/>
          <w:sz w:val="24"/>
          <w:szCs w:val="24"/>
        </w:rPr>
        <w:t>psychometric assessment</w:t>
      </w:r>
      <w:r w:rsidR="004F67FB" w:rsidRPr="00911D71">
        <w:rPr>
          <w:rFonts w:eastAsia="Calibri" w:cstheme="minorHAnsi"/>
          <w:sz w:val="24"/>
          <w:szCs w:val="24"/>
        </w:rPr>
        <w:t xml:space="preserve"> and s</w:t>
      </w:r>
      <w:r w:rsidR="00FF5D28" w:rsidRPr="00911D71">
        <w:rPr>
          <w:rFonts w:eastAsia="Calibri" w:cstheme="minorHAnsi"/>
          <w:sz w:val="24"/>
          <w:szCs w:val="24"/>
        </w:rPr>
        <w:t xml:space="preserve">cored </w:t>
      </w:r>
      <w:r w:rsidR="004F67FB" w:rsidRPr="00911D71">
        <w:rPr>
          <w:rFonts w:eastAsia="Calibri" w:cstheme="minorHAnsi"/>
          <w:sz w:val="24"/>
          <w:szCs w:val="24"/>
        </w:rPr>
        <w:t xml:space="preserve">very </w:t>
      </w:r>
      <w:r w:rsidR="00FF5D28" w:rsidRPr="00911D71">
        <w:rPr>
          <w:rFonts w:eastAsia="Calibri" w:cstheme="minorHAnsi"/>
          <w:sz w:val="24"/>
          <w:szCs w:val="24"/>
        </w:rPr>
        <w:t xml:space="preserve">high in </w:t>
      </w:r>
      <w:r w:rsidR="00635A13" w:rsidRPr="00911D71">
        <w:rPr>
          <w:rFonts w:eastAsia="Calibri" w:cstheme="minorHAnsi"/>
          <w:sz w:val="24"/>
          <w:szCs w:val="24"/>
        </w:rPr>
        <w:t>conscientiousness,</w:t>
      </w:r>
      <w:r w:rsidR="00FF5D28" w:rsidRPr="00911D71">
        <w:rPr>
          <w:rFonts w:eastAsia="Calibri" w:cstheme="minorHAnsi"/>
          <w:sz w:val="24"/>
          <w:szCs w:val="24"/>
        </w:rPr>
        <w:t xml:space="preserve"> low in </w:t>
      </w:r>
      <w:r w:rsidR="00635A13" w:rsidRPr="00911D71">
        <w:rPr>
          <w:rFonts w:eastAsia="Calibri" w:cstheme="minorHAnsi"/>
          <w:sz w:val="24"/>
          <w:szCs w:val="24"/>
        </w:rPr>
        <w:t>extraversion</w:t>
      </w:r>
      <w:r w:rsidR="005B7C5E" w:rsidRPr="00911D71">
        <w:rPr>
          <w:rFonts w:eastAsia="Calibri" w:cstheme="minorHAnsi"/>
          <w:sz w:val="24"/>
          <w:szCs w:val="24"/>
        </w:rPr>
        <w:t xml:space="preserve"> and openness,</w:t>
      </w:r>
      <w:r w:rsidR="007D13ED" w:rsidRPr="00911D71">
        <w:rPr>
          <w:rFonts w:eastAsia="Calibri" w:cstheme="minorHAnsi"/>
          <w:sz w:val="24"/>
          <w:szCs w:val="24"/>
        </w:rPr>
        <w:t xml:space="preserve"> high agreeableness, </w:t>
      </w:r>
      <w:r w:rsidR="00635A13" w:rsidRPr="00911D71">
        <w:rPr>
          <w:rFonts w:eastAsia="Calibri" w:cstheme="minorHAnsi"/>
          <w:sz w:val="24"/>
          <w:szCs w:val="24"/>
        </w:rPr>
        <w:t>and average in neuroticism</w:t>
      </w:r>
      <w:r w:rsidR="007D13ED" w:rsidRPr="00911D71">
        <w:rPr>
          <w:rFonts w:eastAsia="Calibri" w:cstheme="minorHAnsi"/>
          <w:sz w:val="24"/>
          <w:szCs w:val="24"/>
        </w:rPr>
        <w:t>.</w:t>
      </w:r>
      <w:r w:rsidR="00AE32B2" w:rsidRPr="00911D71">
        <w:rPr>
          <w:rFonts w:eastAsia="Calibri" w:cstheme="minorHAnsi"/>
          <w:sz w:val="24"/>
          <w:szCs w:val="24"/>
        </w:rPr>
        <w:t xml:space="preserve"> </w:t>
      </w:r>
      <w:r w:rsidR="008C5FF4" w:rsidRPr="00911D71">
        <w:rPr>
          <w:rFonts w:eastAsia="Calibri" w:cstheme="minorHAnsi"/>
          <w:sz w:val="24"/>
          <w:szCs w:val="24"/>
        </w:rPr>
        <w:t xml:space="preserve">The aim of this essay is to </w:t>
      </w:r>
      <w:r w:rsidR="00AE32B2" w:rsidRPr="00911D71">
        <w:rPr>
          <w:rFonts w:eastAsia="Calibri" w:cstheme="minorHAnsi"/>
          <w:sz w:val="24"/>
          <w:szCs w:val="24"/>
        </w:rPr>
        <w:t>critically examin</w:t>
      </w:r>
      <w:r w:rsidR="008C5FF4" w:rsidRPr="00911D71">
        <w:rPr>
          <w:rFonts w:eastAsia="Calibri" w:cstheme="minorHAnsi"/>
          <w:sz w:val="24"/>
          <w:szCs w:val="24"/>
        </w:rPr>
        <w:t xml:space="preserve">e </w:t>
      </w:r>
      <w:r w:rsidR="00AE32B2" w:rsidRPr="00911D71">
        <w:rPr>
          <w:rFonts w:eastAsia="Calibri" w:cstheme="minorHAnsi"/>
          <w:sz w:val="24"/>
          <w:szCs w:val="24"/>
        </w:rPr>
        <w:t>the psychological characteristics outlined in the provided profile</w:t>
      </w:r>
      <w:r w:rsidR="008C5FF4" w:rsidRPr="00911D71">
        <w:rPr>
          <w:rFonts w:eastAsia="Calibri" w:cstheme="minorHAnsi"/>
          <w:sz w:val="24"/>
          <w:szCs w:val="24"/>
        </w:rPr>
        <w:t xml:space="preserve"> </w:t>
      </w:r>
      <w:r w:rsidR="00AE32B2" w:rsidRPr="00911D71">
        <w:rPr>
          <w:rFonts w:eastAsia="Calibri" w:cstheme="minorHAnsi"/>
          <w:sz w:val="24"/>
          <w:szCs w:val="24"/>
        </w:rPr>
        <w:t xml:space="preserve">to offer insights into the extent to which these traits predict successful leadership in the workplace. </w:t>
      </w:r>
    </w:p>
    <w:p w14:paraId="63D15150" w14:textId="2066C2B8" w:rsidR="004D338B" w:rsidRPr="00911D71" w:rsidRDefault="00226541" w:rsidP="00911D71">
      <w:pPr>
        <w:spacing w:line="480" w:lineRule="auto"/>
        <w:ind w:firstLine="720"/>
        <w:rPr>
          <w:rFonts w:eastAsia="Calibri" w:cstheme="minorHAnsi"/>
          <w:sz w:val="24"/>
          <w:szCs w:val="24"/>
        </w:rPr>
      </w:pPr>
      <w:r w:rsidRPr="00911D71">
        <w:rPr>
          <w:rFonts w:eastAsia="Calibri" w:cstheme="minorHAnsi"/>
          <w:sz w:val="24"/>
          <w:szCs w:val="24"/>
        </w:rPr>
        <w:t xml:space="preserve">The role of Chief Executive Office is the highest-ranking executive in </w:t>
      </w:r>
      <w:r w:rsidR="00BC4D87" w:rsidRPr="00911D71">
        <w:rPr>
          <w:rFonts w:eastAsia="Calibri" w:cstheme="minorHAnsi"/>
          <w:sz w:val="24"/>
          <w:szCs w:val="24"/>
        </w:rPr>
        <w:t>an</w:t>
      </w:r>
      <w:r w:rsidRPr="00911D71">
        <w:rPr>
          <w:rFonts w:eastAsia="Calibri" w:cstheme="minorHAnsi"/>
          <w:sz w:val="24"/>
          <w:szCs w:val="24"/>
        </w:rPr>
        <w:t xml:space="preserve"> organisation</w:t>
      </w:r>
      <w:r w:rsidR="004546F6" w:rsidRPr="00911D71">
        <w:rPr>
          <w:rFonts w:eastAsia="Calibri" w:cstheme="minorHAnsi"/>
          <w:sz w:val="24"/>
          <w:szCs w:val="24"/>
        </w:rPr>
        <w:t xml:space="preserve"> who is responsible for overall strategic direction, decision-making, and the successful </w:t>
      </w:r>
      <w:r w:rsidR="004546F6" w:rsidRPr="00911D71">
        <w:rPr>
          <w:rFonts w:eastAsia="Calibri" w:cstheme="minorHAnsi"/>
          <w:sz w:val="24"/>
          <w:szCs w:val="24"/>
        </w:rPr>
        <w:lastRenderedPageBreak/>
        <w:t>implementation of the company’s vision</w:t>
      </w:r>
      <w:r w:rsidR="00252407" w:rsidRPr="00911D71">
        <w:rPr>
          <w:rFonts w:eastAsia="Calibri" w:cstheme="minorHAnsi"/>
          <w:sz w:val="24"/>
          <w:szCs w:val="24"/>
        </w:rPr>
        <w:t xml:space="preserve"> and goals</w:t>
      </w:r>
      <w:r w:rsidR="00254ED5" w:rsidRPr="00911D71">
        <w:rPr>
          <w:rFonts w:eastAsia="Calibri" w:cstheme="minorHAnsi"/>
          <w:sz w:val="24"/>
          <w:szCs w:val="24"/>
        </w:rPr>
        <w:t xml:space="preserve"> </w:t>
      </w:r>
      <w:sdt>
        <w:sdtPr>
          <w:rPr>
            <w:rFonts w:eastAsia="Calibri" w:cstheme="minorHAnsi"/>
            <w:sz w:val="24"/>
            <w:szCs w:val="24"/>
          </w:rPr>
          <w:id w:val="254713633"/>
          <w:citation/>
        </w:sdtPr>
        <w:sdtContent>
          <w:r w:rsidR="00254ED5" w:rsidRPr="00911D71">
            <w:rPr>
              <w:rFonts w:eastAsia="Calibri" w:cstheme="minorHAnsi"/>
              <w:sz w:val="24"/>
              <w:szCs w:val="24"/>
            </w:rPr>
            <w:fldChar w:fldCharType="begin"/>
          </w:r>
          <w:r w:rsidR="007916D3">
            <w:rPr>
              <w:rFonts w:eastAsia="Calibri" w:cstheme="minorHAnsi"/>
              <w:sz w:val="24"/>
              <w:szCs w:val="24"/>
            </w:rPr>
            <w:instrText xml:space="preserve">CITATION Kot90 \l 2057 </w:instrText>
          </w:r>
          <w:r w:rsidR="00254ED5" w:rsidRPr="00911D71">
            <w:rPr>
              <w:rFonts w:eastAsia="Calibri" w:cstheme="minorHAnsi"/>
              <w:sz w:val="24"/>
              <w:szCs w:val="24"/>
            </w:rPr>
            <w:fldChar w:fldCharType="separate"/>
          </w:r>
          <w:r w:rsidR="00465212" w:rsidRPr="00465212">
            <w:rPr>
              <w:rFonts w:eastAsia="Calibri" w:cstheme="minorHAnsi"/>
              <w:noProof/>
              <w:sz w:val="24"/>
              <w:szCs w:val="24"/>
            </w:rPr>
            <w:t>(Kotter, 2008)</w:t>
          </w:r>
          <w:r w:rsidR="00254ED5" w:rsidRPr="00911D71">
            <w:rPr>
              <w:rFonts w:eastAsia="Calibri" w:cstheme="minorHAnsi"/>
              <w:sz w:val="24"/>
              <w:szCs w:val="24"/>
            </w:rPr>
            <w:fldChar w:fldCharType="end"/>
          </w:r>
        </w:sdtContent>
      </w:sdt>
      <w:r w:rsidR="00252407" w:rsidRPr="00911D71">
        <w:rPr>
          <w:rFonts w:eastAsia="Calibri" w:cstheme="minorHAnsi"/>
          <w:sz w:val="24"/>
          <w:szCs w:val="24"/>
        </w:rPr>
        <w:t xml:space="preserve">. </w:t>
      </w:r>
      <w:r w:rsidR="009D4B2E" w:rsidRPr="00911D71">
        <w:rPr>
          <w:rFonts w:eastAsia="Calibri" w:cstheme="minorHAnsi"/>
          <w:sz w:val="24"/>
          <w:szCs w:val="24"/>
        </w:rPr>
        <w:t xml:space="preserve">They work closely with the board of directors and other senior executives, providing </w:t>
      </w:r>
      <w:r w:rsidR="008B6696" w:rsidRPr="00911D71">
        <w:rPr>
          <w:rFonts w:eastAsia="Calibri" w:cstheme="minorHAnsi"/>
          <w:sz w:val="24"/>
          <w:szCs w:val="24"/>
        </w:rPr>
        <w:t>leadership, setting company policies, and ensuring effective com</w:t>
      </w:r>
      <w:r w:rsidR="00D30907" w:rsidRPr="00911D71">
        <w:rPr>
          <w:rFonts w:eastAsia="Calibri" w:cstheme="minorHAnsi"/>
          <w:sz w:val="24"/>
          <w:szCs w:val="24"/>
        </w:rPr>
        <w:t>munication across all levels of the organisation.</w:t>
      </w:r>
      <w:r w:rsidR="004D338B" w:rsidRPr="00911D71">
        <w:rPr>
          <w:rFonts w:eastAsia="Calibri" w:cstheme="minorHAnsi"/>
          <w:sz w:val="24"/>
          <w:szCs w:val="24"/>
        </w:rPr>
        <w:t xml:space="preserve"> The effectiveness </w:t>
      </w:r>
      <w:r w:rsidR="00BA093D" w:rsidRPr="00911D71">
        <w:rPr>
          <w:rFonts w:eastAsia="Calibri" w:cstheme="minorHAnsi"/>
          <w:sz w:val="24"/>
          <w:szCs w:val="24"/>
        </w:rPr>
        <w:t xml:space="preserve">of a Chief Executive Officer is not solely determined by one specific trait but rather a combination of traits that align with the demands of the role and the organisational context. </w:t>
      </w:r>
    </w:p>
    <w:p w14:paraId="52833785" w14:textId="3E2E848C" w:rsidR="004F6743" w:rsidRPr="00911D71" w:rsidRDefault="00DB508D" w:rsidP="00911D71">
      <w:pPr>
        <w:spacing w:line="480" w:lineRule="auto"/>
        <w:ind w:firstLine="720"/>
        <w:rPr>
          <w:rFonts w:eastAsia="Calibri" w:cstheme="minorHAnsi"/>
          <w:sz w:val="24"/>
          <w:szCs w:val="24"/>
        </w:rPr>
      </w:pPr>
      <w:r w:rsidRPr="00911D71">
        <w:rPr>
          <w:rFonts w:eastAsia="Calibri" w:cstheme="minorHAnsi"/>
          <w:sz w:val="24"/>
          <w:szCs w:val="24"/>
        </w:rPr>
        <w:t>Leadership theories provide frameworks for understanding the complexities of leadership and how</w:t>
      </w:r>
      <w:r w:rsidR="00645258" w:rsidRPr="00911D71">
        <w:rPr>
          <w:rFonts w:eastAsia="Calibri" w:cstheme="minorHAnsi"/>
          <w:sz w:val="24"/>
          <w:szCs w:val="24"/>
        </w:rPr>
        <w:t xml:space="preserve"> individuals can effectively lead other</w:t>
      </w:r>
      <w:r w:rsidR="00EC6E96" w:rsidRPr="00911D71">
        <w:rPr>
          <w:rFonts w:eastAsia="Calibri" w:cstheme="minorHAnsi"/>
          <w:sz w:val="24"/>
          <w:szCs w:val="24"/>
        </w:rPr>
        <w:t>s</w:t>
      </w:r>
      <w:r w:rsidR="00645258" w:rsidRPr="00911D71">
        <w:rPr>
          <w:rFonts w:eastAsia="Calibri" w:cstheme="minorHAnsi"/>
          <w:sz w:val="24"/>
          <w:szCs w:val="24"/>
        </w:rPr>
        <w:t xml:space="preserve"> within organisation contexts.</w:t>
      </w:r>
      <w:r w:rsidR="00EC6E96" w:rsidRPr="00911D71">
        <w:rPr>
          <w:rFonts w:eastAsia="Calibri" w:cstheme="minorHAnsi"/>
          <w:sz w:val="24"/>
          <w:szCs w:val="24"/>
        </w:rPr>
        <w:t xml:space="preserve"> These theories </w:t>
      </w:r>
      <w:r w:rsidR="001E5478" w:rsidRPr="00911D71">
        <w:rPr>
          <w:rFonts w:eastAsia="Calibri" w:cstheme="minorHAnsi"/>
          <w:sz w:val="24"/>
          <w:szCs w:val="24"/>
        </w:rPr>
        <w:t xml:space="preserve">offer diverse perspectives on the essential qualities, behaviours, and circumstances that contribute to successful </w:t>
      </w:r>
      <w:r w:rsidR="007E70DE" w:rsidRPr="00911D71">
        <w:rPr>
          <w:rFonts w:eastAsia="Calibri" w:cstheme="minorHAnsi"/>
          <w:sz w:val="24"/>
          <w:szCs w:val="24"/>
        </w:rPr>
        <w:t>leadership</w:t>
      </w:r>
      <w:r w:rsidR="001E5478" w:rsidRPr="00911D71">
        <w:rPr>
          <w:rFonts w:eastAsia="Calibri" w:cstheme="minorHAnsi"/>
          <w:sz w:val="24"/>
          <w:szCs w:val="24"/>
        </w:rPr>
        <w:t xml:space="preserve">. </w:t>
      </w:r>
      <w:r w:rsidR="000D3596" w:rsidRPr="00911D71">
        <w:rPr>
          <w:rFonts w:eastAsia="Calibri" w:cstheme="minorHAnsi"/>
          <w:sz w:val="24"/>
          <w:szCs w:val="24"/>
        </w:rPr>
        <w:t xml:space="preserve">The trait theory suggests </w:t>
      </w:r>
      <w:r w:rsidR="001341CB" w:rsidRPr="00911D71">
        <w:rPr>
          <w:rFonts w:eastAsia="Calibri" w:cstheme="minorHAnsi"/>
          <w:sz w:val="24"/>
          <w:szCs w:val="24"/>
        </w:rPr>
        <w:t xml:space="preserve">that certain </w:t>
      </w:r>
      <w:r w:rsidR="00E746DE" w:rsidRPr="00911D71">
        <w:rPr>
          <w:rFonts w:eastAsia="Calibri" w:cstheme="minorHAnsi"/>
          <w:sz w:val="24"/>
          <w:szCs w:val="24"/>
        </w:rPr>
        <w:t>inherent traits distinguish effective leaders</w:t>
      </w:r>
      <w:r w:rsidR="00560BDC" w:rsidRPr="00911D71">
        <w:rPr>
          <w:rFonts w:eastAsia="Calibri" w:cstheme="minorHAnsi"/>
          <w:sz w:val="24"/>
          <w:szCs w:val="24"/>
        </w:rPr>
        <w:t xml:space="preserve"> (Stogdill, 1948; </w:t>
      </w:r>
      <w:proofErr w:type="spellStart"/>
      <w:r w:rsidR="00560BDC" w:rsidRPr="00911D71">
        <w:rPr>
          <w:rFonts w:eastAsia="Calibri" w:cstheme="minorHAnsi"/>
          <w:sz w:val="24"/>
          <w:szCs w:val="24"/>
        </w:rPr>
        <w:t>Fajkowska</w:t>
      </w:r>
      <w:proofErr w:type="spellEnd"/>
      <w:r w:rsidR="00560BDC" w:rsidRPr="00911D71">
        <w:rPr>
          <w:rFonts w:eastAsia="Calibri" w:cstheme="minorHAnsi"/>
          <w:sz w:val="24"/>
          <w:szCs w:val="24"/>
        </w:rPr>
        <w:t xml:space="preserve"> &amp; Kreitler, 2018)</w:t>
      </w:r>
      <w:r w:rsidR="00C23B18" w:rsidRPr="00911D71">
        <w:rPr>
          <w:rFonts w:eastAsia="Calibri" w:cstheme="minorHAnsi"/>
          <w:sz w:val="24"/>
          <w:szCs w:val="24"/>
        </w:rPr>
        <w:t xml:space="preserve">. </w:t>
      </w:r>
      <w:r w:rsidR="009B6D23" w:rsidRPr="00911D71">
        <w:rPr>
          <w:rFonts w:eastAsia="Calibri" w:cstheme="minorHAnsi"/>
          <w:sz w:val="24"/>
          <w:szCs w:val="24"/>
        </w:rPr>
        <w:t xml:space="preserve">This theory </w:t>
      </w:r>
      <w:r w:rsidR="002023F5" w:rsidRPr="00911D71">
        <w:rPr>
          <w:rFonts w:eastAsia="Calibri" w:cstheme="minorHAnsi"/>
          <w:sz w:val="24"/>
          <w:szCs w:val="24"/>
        </w:rPr>
        <w:t>posits</w:t>
      </w:r>
      <w:r w:rsidR="009B6D23" w:rsidRPr="00911D71">
        <w:rPr>
          <w:rFonts w:eastAsia="Calibri" w:cstheme="minorHAnsi"/>
          <w:sz w:val="24"/>
          <w:szCs w:val="24"/>
        </w:rPr>
        <w:t xml:space="preserve"> that there are specific qualities and characteristics that individuals are born with</w:t>
      </w:r>
      <w:r w:rsidR="001B5671" w:rsidRPr="00911D71">
        <w:rPr>
          <w:rFonts w:eastAsia="Calibri" w:cstheme="minorHAnsi"/>
          <w:sz w:val="24"/>
          <w:szCs w:val="24"/>
        </w:rPr>
        <w:t xml:space="preserve">, which make them natural leaders. Some of the common traits associated with effective leadership </w:t>
      </w:r>
      <w:r w:rsidR="002023F5" w:rsidRPr="00911D71">
        <w:rPr>
          <w:rFonts w:eastAsia="Calibri" w:cstheme="minorHAnsi"/>
          <w:sz w:val="24"/>
          <w:szCs w:val="24"/>
        </w:rPr>
        <w:t>include</w:t>
      </w:r>
      <w:r w:rsidR="001B5671" w:rsidRPr="00911D71">
        <w:rPr>
          <w:rFonts w:eastAsia="Calibri" w:cstheme="minorHAnsi"/>
          <w:sz w:val="24"/>
          <w:szCs w:val="24"/>
        </w:rPr>
        <w:t xml:space="preserve"> self-confidence, emotional intelligence</w:t>
      </w:r>
      <w:r w:rsidR="00C51552" w:rsidRPr="00911D71">
        <w:rPr>
          <w:rFonts w:eastAsia="Calibri" w:cstheme="minorHAnsi"/>
          <w:sz w:val="24"/>
          <w:szCs w:val="24"/>
        </w:rPr>
        <w:t xml:space="preserve">, </w:t>
      </w:r>
      <w:r w:rsidR="002023F5" w:rsidRPr="00911D71">
        <w:rPr>
          <w:rFonts w:eastAsia="Calibri" w:cstheme="minorHAnsi"/>
          <w:sz w:val="24"/>
          <w:szCs w:val="24"/>
        </w:rPr>
        <w:t>dominance, and</w:t>
      </w:r>
      <w:r w:rsidR="00C51552" w:rsidRPr="00911D71">
        <w:rPr>
          <w:rFonts w:eastAsia="Calibri" w:cstheme="minorHAnsi"/>
          <w:sz w:val="24"/>
          <w:szCs w:val="24"/>
        </w:rPr>
        <w:t xml:space="preserve"> social skills</w:t>
      </w:r>
      <w:r w:rsidR="003D1378">
        <w:rPr>
          <w:rFonts w:eastAsia="Calibri" w:cstheme="minorHAnsi"/>
          <w:sz w:val="24"/>
          <w:szCs w:val="24"/>
        </w:rPr>
        <w:t xml:space="preserve"> </w:t>
      </w:r>
      <w:sdt>
        <w:sdtPr>
          <w:rPr>
            <w:rFonts w:eastAsia="Calibri" w:cstheme="minorHAnsi"/>
            <w:sz w:val="24"/>
            <w:szCs w:val="24"/>
          </w:rPr>
          <w:id w:val="-1195682358"/>
          <w:citation/>
        </w:sdtPr>
        <w:sdtContent>
          <w:r w:rsidR="003D1378">
            <w:rPr>
              <w:rFonts w:eastAsia="Calibri" w:cstheme="minorHAnsi"/>
              <w:sz w:val="24"/>
              <w:szCs w:val="24"/>
            </w:rPr>
            <w:fldChar w:fldCharType="begin"/>
          </w:r>
          <w:r w:rsidR="00184D9E">
            <w:rPr>
              <w:rFonts w:eastAsia="Calibri" w:cstheme="minorHAnsi"/>
              <w:sz w:val="24"/>
              <w:szCs w:val="24"/>
            </w:rPr>
            <w:instrText xml:space="preserve">CITATION Faj18 \l 2057 </w:instrText>
          </w:r>
          <w:r w:rsidR="003D1378">
            <w:rPr>
              <w:rFonts w:eastAsia="Calibri" w:cstheme="minorHAnsi"/>
              <w:sz w:val="24"/>
              <w:szCs w:val="24"/>
            </w:rPr>
            <w:fldChar w:fldCharType="separate"/>
          </w:r>
          <w:r w:rsidR="00465212" w:rsidRPr="00465212">
            <w:rPr>
              <w:rFonts w:eastAsia="Calibri" w:cstheme="minorHAnsi"/>
              <w:noProof/>
              <w:sz w:val="24"/>
              <w:szCs w:val="24"/>
            </w:rPr>
            <w:t>(Fajkowska &amp; Kreitler, 2018)</w:t>
          </w:r>
          <w:r w:rsidR="003D1378">
            <w:rPr>
              <w:rFonts w:eastAsia="Calibri" w:cstheme="minorHAnsi"/>
              <w:sz w:val="24"/>
              <w:szCs w:val="24"/>
            </w:rPr>
            <w:fldChar w:fldCharType="end"/>
          </w:r>
        </w:sdtContent>
      </w:sdt>
      <w:r w:rsidR="003D1378">
        <w:rPr>
          <w:rFonts w:eastAsia="Calibri" w:cstheme="minorHAnsi"/>
          <w:sz w:val="24"/>
          <w:szCs w:val="24"/>
        </w:rPr>
        <w:t>.</w:t>
      </w:r>
      <w:r w:rsidR="00C51552" w:rsidRPr="00911D71">
        <w:rPr>
          <w:rFonts w:eastAsia="Calibri" w:cstheme="minorHAnsi"/>
          <w:sz w:val="24"/>
          <w:szCs w:val="24"/>
        </w:rPr>
        <w:t xml:space="preserve"> </w:t>
      </w:r>
    </w:p>
    <w:p w14:paraId="64F001FB" w14:textId="4C3262DD" w:rsidR="00F654EB" w:rsidRPr="00911D71" w:rsidRDefault="00587D78" w:rsidP="00911D71">
      <w:pPr>
        <w:spacing w:line="480" w:lineRule="auto"/>
        <w:ind w:firstLine="720"/>
        <w:rPr>
          <w:rFonts w:eastAsia="Calibri" w:cstheme="minorHAnsi"/>
          <w:sz w:val="24"/>
          <w:szCs w:val="24"/>
        </w:rPr>
      </w:pPr>
      <w:r w:rsidRPr="00587D78">
        <w:rPr>
          <w:rFonts w:eastAsia="Calibri" w:cstheme="minorHAnsi"/>
          <w:sz w:val="24"/>
          <w:szCs w:val="24"/>
        </w:rPr>
        <w:t>Leadership styles encompass a variety of approaches and behaviours utili</w:t>
      </w:r>
      <w:r w:rsidR="0023451D">
        <w:rPr>
          <w:rFonts w:eastAsia="Calibri" w:cstheme="minorHAnsi"/>
          <w:sz w:val="24"/>
          <w:szCs w:val="24"/>
        </w:rPr>
        <w:t>s</w:t>
      </w:r>
      <w:r w:rsidRPr="00587D78">
        <w:rPr>
          <w:rFonts w:eastAsia="Calibri" w:cstheme="minorHAnsi"/>
          <w:sz w:val="24"/>
          <w:szCs w:val="24"/>
        </w:rPr>
        <w:t xml:space="preserve">ed by leaders to steer and exert influence on their teams, </w:t>
      </w:r>
      <w:r w:rsidR="0023451D" w:rsidRPr="00587D78">
        <w:rPr>
          <w:rFonts w:eastAsia="Calibri" w:cstheme="minorHAnsi"/>
          <w:sz w:val="24"/>
          <w:szCs w:val="24"/>
        </w:rPr>
        <w:t>moulding</w:t>
      </w:r>
      <w:r w:rsidRPr="00587D78">
        <w:rPr>
          <w:rFonts w:eastAsia="Calibri" w:cstheme="minorHAnsi"/>
          <w:sz w:val="24"/>
          <w:szCs w:val="24"/>
        </w:rPr>
        <w:t xml:space="preserve"> the organizational culture and, ultimately, affecting the success and dynamics of a group or organization. </w:t>
      </w:r>
      <w:r w:rsidR="00B477D8" w:rsidRPr="00911D71">
        <w:rPr>
          <w:rFonts w:eastAsia="Calibri" w:cstheme="minorHAnsi"/>
          <w:sz w:val="24"/>
          <w:szCs w:val="24"/>
        </w:rPr>
        <w:t>Transformational leadership</w:t>
      </w:r>
      <w:r w:rsidR="008C5858" w:rsidRPr="00911D71">
        <w:rPr>
          <w:rFonts w:eastAsia="Calibri" w:cstheme="minorHAnsi"/>
          <w:sz w:val="24"/>
          <w:szCs w:val="24"/>
        </w:rPr>
        <w:t xml:space="preserve"> is a dynamic and influential leadership style that </w:t>
      </w:r>
      <w:r w:rsidR="0034649E" w:rsidRPr="00911D71">
        <w:rPr>
          <w:rFonts w:eastAsia="Calibri" w:cstheme="minorHAnsi"/>
          <w:sz w:val="24"/>
          <w:szCs w:val="24"/>
        </w:rPr>
        <w:t>centres</w:t>
      </w:r>
      <w:r w:rsidR="008C5858" w:rsidRPr="00911D71">
        <w:rPr>
          <w:rFonts w:eastAsia="Calibri" w:cstheme="minorHAnsi"/>
          <w:sz w:val="24"/>
          <w:szCs w:val="24"/>
        </w:rPr>
        <w:t xml:space="preserve"> on inspiring and motivating team members to </w:t>
      </w:r>
      <w:r w:rsidR="0034649E" w:rsidRPr="00911D71">
        <w:rPr>
          <w:rFonts w:eastAsia="Calibri" w:cstheme="minorHAnsi"/>
          <w:sz w:val="24"/>
          <w:szCs w:val="24"/>
        </w:rPr>
        <w:t>reach</w:t>
      </w:r>
      <w:r w:rsidR="008C5858" w:rsidRPr="00911D71">
        <w:rPr>
          <w:rFonts w:eastAsia="Calibri" w:cstheme="minorHAnsi"/>
          <w:sz w:val="24"/>
          <w:szCs w:val="24"/>
        </w:rPr>
        <w:t xml:space="preserve"> new heights</w:t>
      </w:r>
      <w:r w:rsidR="00067C4F" w:rsidRPr="00911D71">
        <w:rPr>
          <w:rFonts w:eastAsia="Calibri" w:cstheme="minorHAnsi"/>
          <w:sz w:val="24"/>
          <w:szCs w:val="24"/>
        </w:rPr>
        <w:t xml:space="preserve"> </w:t>
      </w:r>
      <w:sdt>
        <w:sdtPr>
          <w:rPr>
            <w:rFonts w:eastAsia="Calibri" w:cstheme="minorHAnsi"/>
            <w:sz w:val="24"/>
            <w:szCs w:val="24"/>
          </w:rPr>
          <w:id w:val="11581402"/>
          <w:citation/>
        </w:sdtPr>
        <w:sdtContent>
          <w:r w:rsidR="00644A20" w:rsidRPr="00911D71">
            <w:rPr>
              <w:rFonts w:eastAsia="Calibri" w:cstheme="minorHAnsi"/>
              <w:sz w:val="24"/>
              <w:szCs w:val="24"/>
            </w:rPr>
            <w:fldChar w:fldCharType="begin"/>
          </w:r>
          <w:r w:rsidR="00E37B2A">
            <w:rPr>
              <w:rFonts w:eastAsia="Calibri" w:cstheme="minorHAnsi"/>
              <w:sz w:val="24"/>
              <w:szCs w:val="24"/>
            </w:rPr>
            <w:instrText xml:space="preserve">CITATION Bas851 \t  \l 2057 </w:instrText>
          </w:r>
          <w:r w:rsidR="00644A20" w:rsidRPr="00911D71">
            <w:rPr>
              <w:rFonts w:eastAsia="Calibri" w:cstheme="minorHAnsi"/>
              <w:sz w:val="24"/>
              <w:szCs w:val="24"/>
            </w:rPr>
            <w:fldChar w:fldCharType="separate"/>
          </w:r>
          <w:r w:rsidR="00465212" w:rsidRPr="00465212">
            <w:rPr>
              <w:rFonts w:eastAsia="Calibri" w:cstheme="minorHAnsi"/>
              <w:noProof/>
              <w:sz w:val="24"/>
              <w:szCs w:val="24"/>
            </w:rPr>
            <w:t>(Bass, 1985)</w:t>
          </w:r>
          <w:r w:rsidR="00644A20" w:rsidRPr="00911D71">
            <w:rPr>
              <w:rFonts w:eastAsia="Calibri" w:cstheme="minorHAnsi"/>
              <w:sz w:val="24"/>
              <w:szCs w:val="24"/>
            </w:rPr>
            <w:fldChar w:fldCharType="end"/>
          </w:r>
        </w:sdtContent>
      </w:sdt>
      <w:r w:rsidR="008C5858" w:rsidRPr="00911D71">
        <w:rPr>
          <w:rFonts w:eastAsia="Calibri" w:cstheme="minorHAnsi"/>
          <w:sz w:val="24"/>
          <w:szCs w:val="24"/>
        </w:rPr>
        <w:t xml:space="preserve">. </w:t>
      </w:r>
      <w:r w:rsidR="004D0232" w:rsidRPr="00911D71">
        <w:rPr>
          <w:rFonts w:eastAsia="Calibri" w:cstheme="minorHAnsi"/>
          <w:sz w:val="24"/>
          <w:szCs w:val="24"/>
        </w:rPr>
        <w:t xml:space="preserve">They encourage creativity, innovation, and personal growth within their </w:t>
      </w:r>
      <w:r w:rsidR="0034649E" w:rsidRPr="00911D71">
        <w:rPr>
          <w:rFonts w:eastAsia="Calibri" w:cstheme="minorHAnsi"/>
          <w:sz w:val="24"/>
          <w:szCs w:val="24"/>
        </w:rPr>
        <w:t>teams,</w:t>
      </w:r>
      <w:r w:rsidR="004D0232" w:rsidRPr="00911D71">
        <w:rPr>
          <w:rFonts w:eastAsia="Calibri" w:cstheme="minorHAnsi"/>
          <w:sz w:val="24"/>
          <w:szCs w:val="24"/>
        </w:rPr>
        <w:t xml:space="preserve"> fostering </w:t>
      </w:r>
      <w:r w:rsidR="0070609E" w:rsidRPr="00911D71">
        <w:rPr>
          <w:rFonts w:eastAsia="Calibri" w:cstheme="minorHAnsi"/>
          <w:sz w:val="24"/>
          <w:szCs w:val="24"/>
        </w:rPr>
        <w:t xml:space="preserve">a sense of purpose and a deep commitment to achieving shared goals. This leadership style </w:t>
      </w:r>
      <w:r w:rsidR="0034649E" w:rsidRPr="00911D71">
        <w:rPr>
          <w:rFonts w:eastAsia="Calibri" w:cstheme="minorHAnsi"/>
          <w:sz w:val="24"/>
          <w:szCs w:val="24"/>
        </w:rPr>
        <w:t>is often associated with substantial positive organisational and individual outcomes, driving innovation and change</w:t>
      </w:r>
      <w:r w:rsidR="005D187B" w:rsidRPr="00911D71">
        <w:rPr>
          <w:rFonts w:eastAsia="Calibri" w:cstheme="minorHAnsi"/>
          <w:sz w:val="24"/>
          <w:szCs w:val="24"/>
        </w:rPr>
        <w:t xml:space="preserve"> </w:t>
      </w:r>
      <w:sdt>
        <w:sdtPr>
          <w:rPr>
            <w:rFonts w:eastAsia="Calibri" w:cstheme="minorHAnsi"/>
            <w:sz w:val="24"/>
            <w:szCs w:val="24"/>
          </w:rPr>
          <w:id w:val="-1336450679"/>
          <w:citation/>
        </w:sdtPr>
        <w:sdtContent>
          <w:r w:rsidR="005D187B" w:rsidRPr="00911D71">
            <w:rPr>
              <w:rFonts w:eastAsia="Calibri" w:cstheme="minorHAnsi"/>
              <w:sz w:val="24"/>
              <w:szCs w:val="24"/>
            </w:rPr>
            <w:fldChar w:fldCharType="begin"/>
          </w:r>
          <w:r w:rsidR="005D187B" w:rsidRPr="00911D71">
            <w:rPr>
              <w:rFonts w:eastAsia="Calibri" w:cstheme="minorHAnsi"/>
              <w:sz w:val="24"/>
              <w:szCs w:val="24"/>
            </w:rPr>
            <w:instrText xml:space="preserve">CITATION Bas94 \t  \l 2057 </w:instrText>
          </w:r>
          <w:r w:rsidR="005D187B" w:rsidRPr="00911D71">
            <w:rPr>
              <w:rFonts w:eastAsia="Calibri" w:cstheme="minorHAnsi"/>
              <w:sz w:val="24"/>
              <w:szCs w:val="24"/>
            </w:rPr>
            <w:fldChar w:fldCharType="separate"/>
          </w:r>
          <w:r w:rsidR="00465212" w:rsidRPr="00465212">
            <w:rPr>
              <w:rFonts w:eastAsia="Calibri" w:cstheme="minorHAnsi"/>
              <w:noProof/>
              <w:sz w:val="24"/>
              <w:szCs w:val="24"/>
            </w:rPr>
            <w:t>(Bass &amp; Avolio, 1994)</w:t>
          </w:r>
          <w:r w:rsidR="005D187B" w:rsidRPr="00911D71">
            <w:rPr>
              <w:rFonts w:eastAsia="Calibri" w:cstheme="minorHAnsi"/>
              <w:sz w:val="24"/>
              <w:szCs w:val="24"/>
            </w:rPr>
            <w:fldChar w:fldCharType="end"/>
          </w:r>
        </w:sdtContent>
      </w:sdt>
      <w:r w:rsidR="0034649E" w:rsidRPr="00911D71">
        <w:rPr>
          <w:rFonts w:eastAsia="Calibri" w:cstheme="minorHAnsi"/>
          <w:sz w:val="24"/>
          <w:szCs w:val="24"/>
        </w:rPr>
        <w:t xml:space="preserve">. </w:t>
      </w:r>
      <w:r w:rsidR="00FB2086" w:rsidRPr="00911D71">
        <w:rPr>
          <w:rFonts w:eastAsia="Calibri" w:cstheme="minorHAnsi"/>
          <w:sz w:val="24"/>
          <w:szCs w:val="24"/>
        </w:rPr>
        <w:t>Servant leadership</w:t>
      </w:r>
      <w:r w:rsidR="00067C4F" w:rsidRPr="00911D71">
        <w:rPr>
          <w:rFonts w:eastAsia="Calibri" w:cstheme="minorHAnsi"/>
          <w:sz w:val="24"/>
          <w:szCs w:val="24"/>
        </w:rPr>
        <w:t xml:space="preserve"> is a unique and altru</w:t>
      </w:r>
      <w:r w:rsidR="00352606" w:rsidRPr="00911D71">
        <w:rPr>
          <w:rFonts w:eastAsia="Calibri" w:cstheme="minorHAnsi"/>
          <w:sz w:val="24"/>
          <w:szCs w:val="24"/>
        </w:rPr>
        <w:t>istic approach to leading that places the needs and well-being of others at its core</w:t>
      </w:r>
      <w:r w:rsidR="0026610C" w:rsidRPr="00911D71">
        <w:rPr>
          <w:rFonts w:eastAsia="Calibri" w:cstheme="minorHAnsi"/>
          <w:sz w:val="24"/>
          <w:szCs w:val="24"/>
        </w:rPr>
        <w:t xml:space="preserve"> </w:t>
      </w:r>
      <w:sdt>
        <w:sdtPr>
          <w:rPr>
            <w:rFonts w:eastAsia="Calibri" w:cstheme="minorHAnsi"/>
            <w:sz w:val="24"/>
            <w:szCs w:val="24"/>
          </w:rPr>
          <w:id w:val="1396785377"/>
          <w:citation/>
        </w:sdtPr>
        <w:sdtContent>
          <w:r w:rsidR="00E64CA2" w:rsidRPr="00911D71">
            <w:rPr>
              <w:rFonts w:eastAsia="Calibri" w:cstheme="minorHAnsi"/>
              <w:sz w:val="24"/>
              <w:szCs w:val="24"/>
            </w:rPr>
            <w:fldChar w:fldCharType="begin"/>
          </w:r>
          <w:r w:rsidR="008A0842">
            <w:rPr>
              <w:rFonts w:eastAsia="Calibri" w:cstheme="minorHAnsi"/>
              <w:sz w:val="24"/>
              <w:szCs w:val="24"/>
            </w:rPr>
            <w:instrText xml:space="preserve">CITATION Gre77 \l 2057 </w:instrText>
          </w:r>
          <w:r w:rsidR="00E64CA2" w:rsidRPr="00911D71">
            <w:rPr>
              <w:rFonts w:eastAsia="Calibri" w:cstheme="minorHAnsi"/>
              <w:sz w:val="24"/>
              <w:szCs w:val="24"/>
            </w:rPr>
            <w:fldChar w:fldCharType="separate"/>
          </w:r>
          <w:r w:rsidR="00465212" w:rsidRPr="00465212">
            <w:rPr>
              <w:rFonts w:eastAsia="Calibri" w:cstheme="minorHAnsi"/>
              <w:noProof/>
              <w:sz w:val="24"/>
              <w:szCs w:val="24"/>
            </w:rPr>
            <w:t>(Greenleaf, 1977)</w:t>
          </w:r>
          <w:r w:rsidR="00E64CA2" w:rsidRPr="00911D71">
            <w:rPr>
              <w:rFonts w:eastAsia="Calibri" w:cstheme="minorHAnsi"/>
              <w:sz w:val="24"/>
              <w:szCs w:val="24"/>
            </w:rPr>
            <w:fldChar w:fldCharType="end"/>
          </w:r>
        </w:sdtContent>
      </w:sdt>
      <w:r w:rsidR="00352606" w:rsidRPr="00911D71">
        <w:rPr>
          <w:rFonts w:eastAsia="Calibri" w:cstheme="minorHAnsi"/>
          <w:sz w:val="24"/>
          <w:szCs w:val="24"/>
        </w:rPr>
        <w:t xml:space="preserve">. </w:t>
      </w:r>
      <w:r w:rsidR="00947693" w:rsidRPr="00911D71">
        <w:rPr>
          <w:rFonts w:eastAsia="Calibri" w:cstheme="minorHAnsi"/>
          <w:sz w:val="24"/>
          <w:szCs w:val="24"/>
        </w:rPr>
        <w:t xml:space="preserve">Servant leaders prioritise serving their team members, recognising that empowering and supporting them, they can collectively achieve organisational goals. </w:t>
      </w:r>
      <w:r w:rsidR="00971993" w:rsidRPr="00911D71">
        <w:rPr>
          <w:rFonts w:eastAsia="Calibri" w:cstheme="minorHAnsi"/>
          <w:sz w:val="24"/>
          <w:szCs w:val="24"/>
        </w:rPr>
        <w:t>This leadership philosophy is often associated with increased employee satisfaction, improved collaboration, and a strong sense of purpose within the organisation</w:t>
      </w:r>
      <w:r w:rsidR="005D5664" w:rsidRPr="00911D71">
        <w:rPr>
          <w:rFonts w:eastAsia="Calibri" w:cstheme="minorHAnsi"/>
          <w:sz w:val="24"/>
          <w:szCs w:val="24"/>
        </w:rPr>
        <w:t xml:space="preserve"> </w:t>
      </w:r>
      <w:r w:rsidR="006D7E3B" w:rsidRPr="00911D71">
        <w:rPr>
          <w:rFonts w:eastAsia="Calibri" w:cstheme="minorHAnsi"/>
          <w:sz w:val="24"/>
          <w:szCs w:val="24"/>
        </w:rPr>
        <w:t>(</w:t>
      </w:r>
      <w:r w:rsidR="008C09FD" w:rsidRPr="00911D71">
        <w:rPr>
          <w:rFonts w:eastAsia="Calibri" w:cstheme="minorHAnsi"/>
          <w:sz w:val="24"/>
          <w:szCs w:val="24"/>
        </w:rPr>
        <w:t>Greenleaf</w:t>
      </w:r>
      <w:r w:rsidR="006D7E3B" w:rsidRPr="00911D71">
        <w:rPr>
          <w:rFonts w:eastAsia="Calibri" w:cstheme="minorHAnsi"/>
          <w:sz w:val="24"/>
          <w:szCs w:val="24"/>
        </w:rPr>
        <w:t>, 1977; Liden et al</w:t>
      </w:r>
      <w:r w:rsidR="00BD357E">
        <w:rPr>
          <w:rFonts w:eastAsia="Calibri" w:cstheme="minorHAnsi"/>
          <w:sz w:val="24"/>
          <w:szCs w:val="24"/>
        </w:rPr>
        <w:t>.</w:t>
      </w:r>
      <w:r w:rsidR="006D7E3B" w:rsidRPr="00911D71">
        <w:rPr>
          <w:rFonts w:eastAsia="Calibri" w:cstheme="minorHAnsi"/>
          <w:sz w:val="24"/>
          <w:szCs w:val="24"/>
        </w:rPr>
        <w:t>, 2008)</w:t>
      </w:r>
      <w:r w:rsidR="0026610C" w:rsidRPr="00911D71">
        <w:rPr>
          <w:rFonts w:eastAsia="Calibri" w:cstheme="minorHAnsi"/>
          <w:sz w:val="24"/>
          <w:szCs w:val="24"/>
        </w:rPr>
        <w:t xml:space="preserve">, making it valuable approach in fostering a positive and productive work environment. </w:t>
      </w:r>
      <w:r w:rsidR="005A1B8C" w:rsidRPr="00911D71">
        <w:rPr>
          <w:rFonts w:eastAsia="Calibri" w:cstheme="minorHAnsi"/>
          <w:sz w:val="24"/>
          <w:szCs w:val="24"/>
        </w:rPr>
        <w:t>Finally, Democratic leadership is a partic</w:t>
      </w:r>
      <w:r w:rsidR="00A7450B" w:rsidRPr="00911D71">
        <w:rPr>
          <w:rFonts w:eastAsia="Calibri" w:cstheme="minorHAnsi"/>
          <w:sz w:val="24"/>
          <w:szCs w:val="24"/>
        </w:rPr>
        <w:t>ipatory and inclusive style where leaders involve team members in the decision-making process</w:t>
      </w:r>
      <w:r w:rsidR="00C4032E" w:rsidRPr="00911D71">
        <w:rPr>
          <w:rFonts w:eastAsia="Calibri" w:cstheme="minorHAnsi"/>
          <w:sz w:val="24"/>
          <w:szCs w:val="24"/>
        </w:rPr>
        <w:t xml:space="preserve"> </w:t>
      </w:r>
      <w:sdt>
        <w:sdtPr>
          <w:rPr>
            <w:rFonts w:eastAsia="Calibri" w:cstheme="minorHAnsi"/>
            <w:sz w:val="24"/>
            <w:szCs w:val="24"/>
          </w:rPr>
          <w:id w:val="420692853"/>
          <w:citation/>
        </w:sdtPr>
        <w:sdtContent>
          <w:r w:rsidR="00157FE5" w:rsidRPr="00911D71">
            <w:rPr>
              <w:rFonts w:eastAsia="Calibri" w:cstheme="minorHAnsi"/>
              <w:sz w:val="24"/>
              <w:szCs w:val="24"/>
            </w:rPr>
            <w:fldChar w:fldCharType="begin"/>
          </w:r>
          <w:r w:rsidR="00157FE5" w:rsidRPr="00911D71">
            <w:rPr>
              <w:rFonts w:eastAsia="Calibri" w:cstheme="minorHAnsi"/>
              <w:sz w:val="24"/>
              <w:szCs w:val="24"/>
            </w:rPr>
            <w:instrText xml:space="preserve"> CITATION Vro73 \l 2057 </w:instrText>
          </w:r>
          <w:r w:rsidR="00157FE5" w:rsidRPr="00911D71">
            <w:rPr>
              <w:rFonts w:eastAsia="Calibri" w:cstheme="minorHAnsi"/>
              <w:sz w:val="24"/>
              <w:szCs w:val="24"/>
            </w:rPr>
            <w:fldChar w:fldCharType="separate"/>
          </w:r>
          <w:r w:rsidR="00465212" w:rsidRPr="00465212">
            <w:rPr>
              <w:rFonts w:eastAsia="Calibri" w:cstheme="minorHAnsi"/>
              <w:noProof/>
              <w:sz w:val="24"/>
              <w:szCs w:val="24"/>
            </w:rPr>
            <w:t>(Vroom &amp; Yetton, 1973)</w:t>
          </w:r>
          <w:r w:rsidR="00157FE5" w:rsidRPr="00911D71">
            <w:rPr>
              <w:rFonts w:eastAsia="Calibri" w:cstheme="minorHAnsi"/>
              <w:sz w:val="24"/>
              <w:szCs w:val="24"/>
            </w:rPr>
            <w:fldChar w:fldCharType="end"/>
          </w:r>
        </w:sdtContent>
      </w:sdt>
      <w:r w:rsidR="00A7450B" w:rsidRPr="00911D71">
        <w:rPr>
          <w:rFonts w:eastAsia="Calibri" w:cstheme="minorHAnsi"/>
          <w:sz w:val="24"/>
          <w:szCs w:val="24"/>
        </w:rPr>
        <w:t xml:space="preserve">. This approach values collective input and collaboration, making team members feel heard and empowered. </w:t>
      </w:r>
      <w:r w:rsidR="00235EE8" w:rsidRPr="00911D71">
        <w:rPr>
          <w:rFonts w:eastAsia="Calibri" w:cstheme="minorHAnsi"/>
          <w:sz w:val="24"/>
          <w:szCs w:val="24"/>
        </w:rPr>
        <w:t xml:space="preserve">This style is </w:t>
      </w:r>
      <w:r w:rsidR="00C4032E" w:rsidRPr="00911D71">
        <w:rPr>
          <w:rFonts w:eastAsia="Calibri" w:cstheme="minorHAnsi"/>
          <w:sz w:val="24"/>
          <w:szCs w:val="24"/>
        </w:rPr>
        <w:t>particularly</w:t>
      </w:r>
      <w:r w:rsidR="00235EE8" w:rsidRPr="00911D71">
        <w:rPr>
          <w:rFonts w:eastAsia="Calibri" w:cstheme="minorHAnsi"/>
          <w:sz w:val="24"/>
          <w:szCs w:val="24"/>
        </w:rPr>
        <w:t xml:space="preserve"> effective when a variety of viewpoints and expertise are essential for problem-solving or when fostering a culture of teamwork and shared responsibility is a priority</w:t>
      </w:r>
      <w:r w:rsidR="00C4032E" w:rsidRPr="00911D71">
        <w:rPr>
          <w:rFonts w:eastAsia="Calibri" w:cstheme="minorHAnsi"/>
          <w:sz w:val="24"/>
          <w:szCs w:val="24"/>
        </w:rPr>
        <w:t xml:space="preserve"> </w:t>
      </w:r>
      <w:sdt>
        <w:sdtPr>
          <w:rPr>
            <w:rFonts w:eastAsia="Calibri" w:cstheme="minorHAnsi"/>
            <w:sz w:val="24"/>
            <w:szCs w:val="24"/>
          </w:rPr>
          <w:id w:val="24293818"/>
          <w:citation/>
        </w:sdtPr>
        <w:sdtContent>
          <w:r w:rsidR="009A3A1A" w:rsidRPr="00911D71">
            <w:rPr>
              <w:rFonts w:eastAsia="Calibri" w:cstheme="minorHAnsi"/>
              <w:sz w:val="24"/>
              <w:szCs w:val="24"/>
            </w:rPr>
            <w:fldChar w:fldCharType="begin"/>
          </w:r>
          <w:r w:rsidR="003D7057">
            <w:rPr>
              <w:rFonts w:eastAsia="Calibri" w:cstheme="minorHAnsi"/>
              <w:sz w:val="24"/>
              <w:szCs w:val="24"/>
            </w:rPr>
            <w:instrText xml:space="preserve">CITATION Bri23 \l 2057 </w:instrText>
          </w:r>
          <w:r w:rsidR="009A3A1A" w:rsidRPr="00911D71">
            <w:rPr>
              <w:rFonts w:eastAsia="Calibri" w:cstheme="minorHAnsi"/>
              <w:sz w:val="24"/>
              <w:szCs w:val="24"/>
            </w:rPr>
            <w:fldChar w:fldCharType="separate"/>
          </w:r>
          <w:r w:rsidR="00465212" w:rsidRPr="00465212">
            <w:rPr>
              <w:rFonts w:eastAsia="Calibri" w:cstheme="minorHAnsi"/>
              <w:noProof/>
              <w:sz w:val="24"/>
              <w:szCs w:val="24"/>
            </w:rPr>
            <w:t>(Briggs, 2023)</w:t>
          </w:r>
          <w:r w:rsidR="009A3A1A" w:rsidRPr="00911D71">
            <w:rPr>
              <w:rFonts w:eastAsia="Calibri" w:cstheme="minorHAnsi"/>
              <w:sz w:val="24"/>
              <w:szCs w:val="24"/>
            </w:rPr>
            <w:fldChar w:fldCharType="end"/>
          </w:r>
        </w:sdtContent>
      </w:sdt>
      <w:r w:rsidR="00235EE8" w:rsidRPr="00911D71">
        <w:rPr>
          <w:rFonts w:eastAsia="Calibri" w:cstheme="minorHAnsi"/>
          <w:sz w:val="24"/>
          <w:szCs w:val="24"/>
        </w:rPr>
        <w:t xml:space="preserve">. </w:t>
      </w:r>
    </w:p>
    <w:p w14:paraId="0075A2D9" w14:textId="3AFD5648" w:rsidR="00D73D8A" w:rsidRPr="00911D71" w:rsidRDefault="00D73D8A" w:rsidP="00911D71">
      <w:pPr>
        <w:spacing w:line="480" w:lineRule="auto"/>
        <w:ind w:firstLine="720"/>
        <w:rPr>
          <w:rFonts w:eastAsia="Calibri" w:cstheme="minorHAnsi"/>
          <w:sz w:val="24"/>
          <w:szCs w:val="24"/>
        </w:rPr>
      </w:pPr>
      <w:r w:rsidRPr="00911D71">
        <w:rPr>
          <w:rFonts w:eastAsia="Calibri" w:cstheme="minorHAnsi"/>
          <w:sz w:val="24"/>
          <w:szCs w:val="24"/>
        </w:rPr>
        <w:t xml:space="preserve">Extroversion and introversion are fundamental dimensions of personality, capturing the ways individuals interact with the world and recharge their energy (McCrae &amp; Costa, 2014). Extroverts tend to be outgoing, sociable, and energised by external stimuli, whereas introverts are often more reflective, reserved and find solitude rejuvenating </w:t>
      </w:r>
      <w:sdt>
        <w:sdtPr>
          <w:rPr>
            <w:rFonts w:eastAsia="Calibri" w:cstheme="minorHAnsi"/>
            <w:sz w:val="24"/>
            <w:szCs w:val="24"/>
          </w:rPr>
          <w:id w:val="370500809"/>
          <w:citation/>
        </w:sdtPr>
        <w:sdtContent>
          <w:r w:rsidR="00F2374B">
            <w:rPr>
              <w:rFonts w:eastAsia="Calibri" w:cstheme="minorHAnsi"/>
              <w:sz w:val="24"/>
              <w:szCs w:val="24"/>
            </w:rPr>
            <w:fldChar w:fldCharType="begin"/>
          </w:r>
          <w:r w:rsidR="00F2374B">
            <w:rPr>
              <w:rFonts w:eastAsia="Calibri" w:cstheme="minorHAnsi"/>
              <w:sz w:val="24"/>
              <w:szCs w:val="24"/>
            </w:rPr>
            <w:instrText xml:space="preserve">CITATION Jun21 \l 2057 </w:instrText>
          </w:r>
          <w:r w:rsidR="00F2374B">
            <w:rPr>
              <w:rFonts w:eastAsia="Calibri" w:cstheme="minorHAnsi"/>
              <w:sz w:val="24"/>
              <w:szCs w:val="24"/>
            </w:rPr>
            <w:fldChar w:fldCharType="separate"/>
          </w:r>
          <w:r w:rsidR="00465212" w:rsidRPr="00465212">
            <w:rPr>
              <w:rFonts w:eastAsia="Calibri" w:cstheme="minorHAnsi"/>
              <w:noProof/>
              <w:sz w:val="24"/>
              <w:szCs w:val="24"/>
            </w:rPr>
            <w:t>(Jung, 1921)</w:t>
          </w:r>
          <w:r w:rsidR="00F2374B">
            <w:rPr>
              <w:rFonts w:eastAsia="Calibri" w:cstheme="minorHAnsi"/>
              <w:sz w:val="24"/>
              <w:szCs w:val="24"/>
            </w:rPr>
            <w:fldChar w:fldCharType="end"/>
          </w:r>
        </w:sdtContent>
      </w:sdt>
      <w:r w:rsidRPr="00911D71">
        <w:rPr>
          <w:rFonts w:eastAsia="Calibri" w:cstheme="minorHAnsi"/>
          <w:sz w:val="24"/>
          <w:szCs w:val="24"/>
        </w:rPr>
        <w:t xml:space="preserve">. Successful leaders can emerge from either end of the introverted or extroverted spectrum, showcasing the dynamic nature of effective leadership. Extroverted individuals are more likely to emerge in leadership roles due to effectiveness of leadership responsibilities such as networking </w:t>
      </w:r>
      <w:sdt>
        <w:sdtPr>
          <w:rPr>
            <w:rFonts w:eastAsia="Calibri" w:cstheme="minorHAnsi"/>
            <w:sz w:val="24"/>
            <w:szCs w:val="24"/>
          </w:rPr>
          <w:id w:val="-1944518338"/>
          <w:citation/>
        </w:sdtPr>
        <w:sdtContent>
          <w:r w:rsidR="00F2374B">
            <w:rPr>
              <w:rFonts w:eastAsia="Calibri" w:cstheme="minorHAnsi"/>
              <w:sz w:val="24"/>
              <w:szCs w:val="24"/>
            </w:rPr>
            <w:fldChar w:fldCharType="begin"/>
          </w:r>
          <w:r w:rsidR="00F2374B">
            <w:rPr>
              <w:rFonts w:eastAsia="Calibri" w:cstheme="minorHAnsi"/>
              <w:sz w:val="24"/>
              <w:szCs w:val="24"/>
            </w:rPr>
            <w:instrText xml:space="preserve">CITATION Jud02 \l 2057 </w:instrText>
          </w:r>
          <w:r w:rsidR="00F2374B">
            <w:rPr>
              <w:rFonts w:eastAsia="Calibri" w:cstheme="minorHAnsi"/>
              <w:sz w:val="24"/>
              <w:szCs w:val="24"/>
            </w:rPr>
            <w:fldChar w:fldCharType="separate"/>
          </w:r>
          <w:r w:rsidR="00465212" w:rsidRPr="00465212">
            <w:rPr>
              <w:rFonts w:eastAsia="Calibri" w:cstheme="minorHAnsi"/>
              <w:noProof/>
              <w:sz w:val="24"/>
              <w:szCs w:val="24"/>
            </w:rPr>
            <w:t>(Judge et al., 2002)</w:t>
          </w:r>
          <w:r w:rsidR="00F2374B">
            <w:rPr>
              <w:rFonts w:eastAsia="Calibri" w:cstheme="minorHAnsi"/>
              <w:sz w:val="24"/>
              <w:szCs w:val="24"/>
            </w:rPr>
            <w:fldChar w:fldCharType="end"/>
          </w:r>
        </w:sdtContent>
      </w:sdt>
      <w:r w:rsidRPr="00911D71">
        <w:rPr>
          <w:rFonts w:eastAsia="Calibri" w:cstheme="minorHAnsi"/>
          <w:sz w:val="24"/>
          <w:szCs w:val="24"/>
        </w:rPr>
        <w:t xml:space="preserve">. Benefits of being an introverted leader are thoughtful decision making with more carefully analysed choices, active listening to enhance team communication and cohesion, and independence showing initiative to work independently with deep concentration or strategic thinking </w:t>
      </w:r>
      <w:sdt>
        <w:sdtPr>
          <w:rPr>
            <w:rFonts w:eastAsia="Calibri" w:cstheme="minorHAnsi"/>
            <w:sz w:val="24"/>
            <w:szCs w:val="24"/>
          </w:rPr>
          <w:id w:val="652571834"/>
          <w:citation/>
        </w:sdtPr>
        <w:sdtContent>
          <w:r w:rsidR="003D7057">
            <w:rPr>
              <w:rFonts w:eastAsia="Calibri" w:cstheme="minorHAnsi"/>
              <w:sz w:val="24"/>
              <w:szCs w:val="24"/>
            </w:rPr>
            <w:fldChar w:fldCharType="begin"/>
          </w:r>
          <w:r w:rsidR="003D7057">
            <w:rPr>
              <w:rFonts w:eastAsia="Calibri" w:cstheme="minorHAnsi"/>
              <w:sz w:val="24"/>
              <w:szCs w:val="24"/>
            </w:rPr>
            <w:instrText xml:space="preserve">CITATION Cai12 \l 2057 </w:instrText>
          </w:r>
          <w:r w:rsidR="003D7057">
            <w:rPr>
              <w:rFonts w:eastAsia="Calibri" w:cstheme="minorHAnsi"/>
              <w:sz w:val="24"/>
              <w:szCs w:val="24"/>
            </w:rPr>
            <w:fldChar w:fldCharType="separate"/>
          </w:r>
          <w:r w:rsidR="00465212" w:rsidRPr="00465212">
            <w:rPr>
              <w:rFonts w:eastAsia="Calibri" w:cstheme="minorHAnsi"/>
              <w:noProof/>
              <w:sz w:val="24"/>
              <w:szCs w:val="24"/>
            </w:rPr>
            <w:t>(Cain, 2012)</w:t>
          </w:r>
          <w:r w:rsidR="003D7057">
            <w:rPr>
              <w:rFonts w:eastAsia="Calibri" w:cstheme="minorHAnsi"/>
              <w:sz w:val="24"/>
              <w:szCs w:val="24"/>
            </w:rPr>
            <w:fldChar w:fldCharType="end"/>
          </w:r>
        </w:sdtContent>
      </w:sdt>
      <w:r w:rsidRPr="00911D71">
        <w:rPr>
          <w:rFonts w:eastAsia="Calibri" w:cstheme="minorHAnsi"/>
          <w:sz w:val="24"/>
          <w:szCs w:val="24"/>
        </w:rPr>
        <w:t xml:space="preserve">. However, negatives include networking challenges in that they may find it more difficult to engage effectively in </w:t>
      </w:r>
      <w:r w:rsidRPr="00911D71">
        <w:rPr>
          <w:rFonts w:eastAsia="Calibri" w:cstheme="minorHAnsi"/>
          <w:sz w:val="24"/>
          <w:szCs w:val="24"/>
        </w:rPr>
        <w:lastRenderedPageBreak/>
        <w:t xml:space="preserve">networking and external relationship building, public speaking difficulty which may need to be developed, and risk aversion as introverts are more cautious which can limit their willingness to take risks or embrace change. There is also the potential challenge of expressing gratitude and assertiveness in leadership which significantly influences prosocial behaviour indicating how leaders communicate and assert themselves can impact overall morale of the team and motivation of team members </w:t>
      </w:r>
      <w:sdt>
        <w:sdtPr>
          <w:rPr>
            <w:rFonts w:eastAsia="Calibri" w:cstheme="minorHAnsi"/>
            <w:sz w:val="24"/>
            <w:szCs w:val="24"/>
          </w:rPr>
          <w:id w:val="-1812863358"/>
          <w:citation/>
        </w:sdtPr>
        <w:sdtContent>
          <w:r w:rsidR="008A0842">
            <w:rPr>
              <w:rFonts w:eastAsia="Calibri" w:cstheme="minorHAnsi"/>
              <w:sz w:val="24"/>
              <w:szCs w:val="24"/>
            </w:rPr>
            <w:fldChar w:fldCharType="begin"/>
          </w:r>
          <w:r w:rsidR="008A0842">
            <w:rPr>
              <w:rFonts w:eastAsia="Calibri" w:cstheme="minorHAnsi"/>
              <w:sz w:val="24"/>
              <w:szCs w:val="24"/>
            </w:rPr>
            <w:instrText xml:space="preserve">CITATION Gra10 \l 2057 </w:instrText>
          </w:r>
          <w:r w:rsidR="008A0842">
            <w:rPr>
              <w:rFonts w:eastAsia="Calibri" w:cstheme="minorHAnsi"/>
              <w:sz w:val="24"/>
              <w:szCs w:val="24"/>
            </w:rPr>
            <w:fldChar w:fldCharType="separate"/>
          </w:r>
          <w:r w:rsidR="00465212" w:rsidRPr="00465212">
            <w:rPr>
              <w:rFonts w:eastAsia="Calibri" w:cstheme="minorHAnsi"/>
              <w:noProof/>
              <w:sz w:val="24"/>
              <w:szCs w:val="24"/>
            </w:rPr>
            <w:t>(Grant &amp; Gino, 2010)</w:t>
          </w:r>
          <w:r w:rsidR="008A0842">
            <w:rPr>
              <w:rFonts w:eastAsia="Calibri" w:cstheme="minorHAnsi"/>
              <w:sz w:val="24"/>
              <w:szCs w:val="24"/>
            </w:rPr>
            <w:fldChar w:fldCharType="end"/>
          </w:r>
        </w:sdtContent>
      </w:sdt>
      <w:r w:rsidRPr="00911D71">
        <w:rPr>
          <w:rFonts w:eastAsia="Calibri" w:cstheme="minorHAnsi"/>
          <w:sz w:val="24"/>
          <w:szCs w:val="24"/>
        </w:rPr>
        <w:t xml:space="preserve">. The candidate displays low levels of extraversion which suggests they are reserved, independent, and even paced. However, they demonstrate a preference for being alone meaning being more formal, reserved, and distant in social settings. Contradictory to this is their </w:t>
      </w:r>
      <w:r w:rsidR="00BD357E" w:rsidRPr="00911D71">
        <w:rPr>
          <w:rFonts w:eastAsia="Calibri" w:cstheme="minorHAnsi"/>
          <w:sz w:val="24"/>
          <w:szCs w:val="24"/>
        </w:rPr>
        <w:t>level</w:t>
      </w:r>
      <w:r w:rsidRPr="00911D71">
        <w:rPr>
          <w:rFonts w:eastAsia="Calibri" w:cstheme="minorHAnsi"/>
          <w:sz w:val="24"/>
          <w:szCs w:val="24"/>
        </w:rPr>
        <w:t xml:space="preserve"> of assertiveness mak</w:t>
      </w:r>
      <w:r w:rsidR="00BD357E">
        <w:rPr>
          <w:rFonts w:eastAsia="Calibri" w:cstheme="minorHAnsi"/>
          <w:sz w:val="24"/>
          <w:szCs w:val="24"/>
        </w:rPr>
        <w:t>es</w:t>
      </w:r>
      <w:r w:rsidRPr="00911D71">
        <w:rPr>
          <w:rFonts w:eastAsia="Calibri" w:cstheme="minorHAnsi"/>
          <w:sz w:val="24"/>
          <w:szCs w:val="24"/>
        </w:rPr>
        <w:t xml:space="preserve"> them enthusiastic meaning they would fit well in group situations. Based on a leadership role the candidates’ low level of extroversion means</w:t>
      </w:r>
      <w:r w:rsidR="00BD357E">
        <w:rPr>
          <w:rFonts w:eastAsia="Calibri" w:cstheme="minorHAnsi"/>
          <w:sz w:val="24"/>
          <w:szCs w:val="24"/>
        </w:rPr>
        <w:t>,</w:t>
      </w:r>
      <w:r w:rsidRPr="00911D71">
        <w:rPr>
          <w:rFonts w:eastAsia="Calibri" w:cstheme="minorHAnsi"/>
          <w:sz w:val="24"/>
          <w:szCs w:val="24"/>
        </w:rPr>
        <w:t xml:space="preserve"> while they may be lacking in extroverted ways of networking and public speaking, their assertiveness would enable them to work well in a group setting with independence and even paced way of working. </w:t>
      </w:r>
    </w:p>
    <w:p w14:paraId="30BA1711" w14:textId="3768F8E8" w:rsidR="00D73D8A" w:rsidRPr="00911D71" w:rsidRDefault="00D73D8A" w:rsidP="00911D71">
      <w:pPr>
        <w:spacing w:line="480" w:lineRule="auto"/>
        <w:ind w:firstLine="720"/>
        <w:rPr>
          <w:rFonts w:eastAsia="Calibri" w:cstheme="minorHAnsi"/>
          <w:sz w:val="24"/>
          <w:szCs w:val="24"/>
        </w:rPr>
      </w:pPr>
      <w:r w:rsidRPr="00911D71">
        <w:rPr>
          <w:rFonts w:eastAsia="Calibri" w:cstheme="minorHAnsi"/>
          <w:sz w:val="24"/>
          <w:szCs w:val="24"/>
        </w:rPr>
        <w:t xml:space="preserve">Conscientiousness is a personality trait characterised by a strong sense of organisation, reliability, and a meticulous approach to tasks and responsibilities (McCrae &amp; Costa, 2014). Conscientiousness plays a pivotal role in effective leadership, contributing both strengths and potential challenges to the dynamics of leading a team or organisation and often greatly contributes to an effective leadership. With meticulous attention to detail, exceptional organisational skills, and a strong sense of responsibility these leaders are known for their reliability, dependability, and a positive association to overall job performance </w:t>
      </w:r>
      <w:sdt>
        <w:sdtPr>
          <w:rPr>
            <w:rFonts w:eastAsia="Calibri" w:cstheme="minorHAnsi"/>
            <w:sz w:val="24"/>
            <w:szCs w:val="24"/>
          </w:rPr>
          <w:id w:val="-1124841541"/>
          <w:citation/>
        </w:sdtPr>
        <w:sdtContent>
          <w:r w:rsidR="002861E6">
            <w:rPr>
              <w:rFonts w:eastAsia="Calibri" w:cstheme="minorHAnsi"/>
              <w:sz w:val="24"/>
              <w:szCs w:val="24"/>
            </w:rPr>
            <w:fldChar w:fldCharType="begin"/>
          </w:r>
          <w:r w:rsidR="002861E6">
            <w:rPr>
              <w:rFonts w:eastAsia="Calibri" w:cstheme="minorHAnsi"/>
              <w:sz w:val="24"/>
              <w:szCs w:val="24"/>
            </w:rPr>
            <w:instrText xml:space="preserve">CITATION Sal97 \l 2057 </w:instrText>
          </w:r>
          <w:r w:rsidR="002861E6">
            <w:rPr>
              <w:rFonts w:eastAsia="Calibri" w:cstheme="minorHAnsi"/>
              <w:sz w:val="24"/>
              <w:szCs w:val="24"/>
            </w:rPr>
            <w:fldChar w:fldCharType="separate"/>
          </w:r>
          <w:r w:rsidR="00465212" w:rsidRPr="00465212">
            <w:rPr>
              <w:rFonts w:eastAsia="Calibri" w:cstheme="minorHAnsi"/>
              <w:noProof/>
              <w:sz w:val="24"/>
              <w:szCs w:val="24"/>
            </w:rPr>
            <w:t>(Salgado, 1997)</w:t>
          </w:r>
          <w:r w:rsidR="002861E6">
            <w:rPr>
              <w:rFonts w:eastAsia="Calibri" w:cstheme="minorHAnsi"/>
              <w:sz w:val="24"/>
              <w:szCs w:val="24"/>
            </w:rPr>
            <w:fldChar w:fldCharType="end"/>
          </w:r>
        </w:sdtContent>
      </w:sdt>
      <w:r w:rsidRPr="00911D71">
        <w:rPr>
          <w:rFonts w:eastAsia="Calibri" w:cstheme="minorHAnsi"/>
          <w:sz w:val="24"/>
          <w:szCs w:val="24"/>
        </w:rPr>
        <w:t xml:space="preserve">. While strengths of very high conscientiousness are evident in creating structured and goal-oriented work environments, leaders with this trait may need to be mindful of potential challenges such as perfectionism or micromanagement and </w:t>
      </w:r>
      <w:r w:rsidRPr="00911D71">
        <w:rPr>
          <w:rFonts w:eastAsia="Calibri" w:cstheme="minorHAnsi"/>
          <w:sz w:val="24"/>
          <w:szCs w:val="24"/>
        </w:rPr>
        <w:lastRenderedPageBreak/>
        <w:t xml:space="preserve">counterproductive work behaviours </w:t>
      </w:r>
      <w:sdt>
        <w:sdtPr>
          <w:rPr>
            <w:rFonts w:eastAsia="Calibri" w:cstheme="minorHAnsi"/>
            <w:sz w:val="24"/>
            <w:szCs w:val="24"/>
          </w:rPr>
          <w:id w:val="926315839"/>
          <w:citation/>
        </w:sdtPr>
        <w:sdtContent>
          <w:r w:rsidR="00E2469D">
            <w:rPr>
              <w:rFonts w:eastAsia="Calibri" w:cstheme="minorHAnsi"/>
              <w:sz w:val="24"/>
              <w:szCs w:val="24"/>
            </w:rPr>
            <w:fldChar w:fldCharType="begin"/>
          </w:r>
          <w:r w:rsidR="00E2469D">
            <w:rPr>
              <w:rFonts w:eastAsia="Calibri" w:cstheme="minorHAnsi"/>
              <w:sz w:val="24"/>
              <w:szCs w:val="24"/>
            </w:rPr>
            <w:instrText xml:space="preserve">CITATION Hog01 \t  \l 2057 </w:instrText>
          </w:r>
          <w:r w:rsidR="00E2469D">
            <w:rPr>
              <w:rFonts w:eastAsia="Calibri" w:cstheme="minorHAnsi"/>
              <w:sz w:val="24"/>
              <w:szCs w:val="24"/>
            </w:rPr>
            <w:fldChar w:fldCharType="separate"/>
          </w:r>
          <w:r w:rsidR="00465212" w:rsidRPr="00465212">
            <w:rPr>
              <w:rFonts w:eastAsia="Calibri" w:cstheme="minorHAnsi"/>
              <w:noProof/>
              <w:sz w:val="24"/>
              <w:szCs w:val="24"/>
            </w:rPr>
            <w:t>(Hogan &amp; Hogan, 2001)</w:t>
          </w:r>
          <w:r w:rsidR="00E2469D">
            <w:rPr>
              <w:rFonts w:eastAsia="Calibri" w:cstheme="minorHAnsi"/>
              <w:sz w:val="24"/>
              <w:szCs w:val="24"/>
            </w:rPr>
            <w:fldChar w:fldCharType="end"/>
          </w:r>
        </w:sdtContent>
      </w:sdt>
      <w:r w:rsidRPr="00911D71">
        <w:rPr>
          <w:rFonts w:eastAsia="Calibri" w:cstheme="minorHAnsi"/>
          <w:sz w:val="24"/>
          <w:szCs w:val="24"/>
        </w:rPr>
        <w:t xml:space="preserve">. Setting high standards can lead to exceptional performance, perfectionism may also result in increased stress, fear of failure, and difficulty delegating tasks due to a desire for strict control </w:t>
      </w:r>
      <w:sdt>
        <w:sdtPr>
          <w:rPr>
            <w:rFonts w:eastAsia="Calibri" w:cstheme="minorHAnsi"/>
            <w:sz w:val="24"/>
            <w:szCs w:val="24"/>
          </w:rPr>
          <w:id w:val="-1545901841"/>
          <w:citation/>
        </w:sdtPr>
        <w:sdtContent>
          <w:r w:rsidR="008F18A9">
            <w:rPr>
              <w:rFonts w:eastAsia="Calibri" w:cstheme="minorHAnsi"/>
              <w:sz w:val="24"/>
              <w:szCs w:val="24"/>
            </w:rPr>
            <w:fldChar w:fldCharType="begin"/>
          </w:r>
          <w:r w:rsidR="008F18A9">
            <w:rPr>
              <w:rFonts w:eastAsia="Calibri" w:cstheme="minorHAnsi"/>
              <w:sz w:val="24"/>
              <w:szCs w:val="24"/>
            </w:rPr>
            <w:instrText xml:space="preserve">CITATION Sto06 \l 2057 </w:instrText>
          </w:r>
          <w:r w:rsidR="008F18A9">
            <w:rPr>
              <w:rFonts w:eastAsia="Calibri" w:cstheme="minorHAnsi"/>
              <w:sz w:val="24"/>
              <w:szCs w:val="24"/>
            </w:rPr>
            <w:fldChar w:fldCharType="separate"/>
          </w:r>
          <w:r w:rsidR="00465212" w:rsidRPr="00465212">
            <w:rPr>
              <w:rFonts w:eastAsia="Calibri" w:cstheme="minorHAnsi"/>
              <w:noProof/>
              <w:sz w:val="24"/>
              <w:szCs w:val="24"/>
            </w:rPr>
            <w:t>(Stoeber &amp; Otto, 2006)</w:t>
          </w:r>
          <w:r w:rsidR="008F18A9">
            <w:rPr>
              <w:rFonts w:eastAsia="Calibri" w:cstheme="minorHAnsi"/>
              <w:sz w:val="24"/>
              <w:szCs w:val="24"/>
            </w:rPr>
            <w:fldChar w:fldCharType="end"/>
          </w:r>
        </w:sdtContent>
      </w:sdt>
      <w:r w:rsidRPr="00911D71">
        <w:rPr>
          <w:rFonts w:eastAsia="Calibri" w:cstheme="minorHAnsi"/>
          <w:sz w:val="24"/>
          <w:szCs w:val="24"/>
        </w:rPr>
        <w:t>. Balancing attention to detail with flexibility and an understanding of individual strengths is crucial for harnessing the full potential and makes for a conscientious leader. The main benefits of a very high conscientious leader are reliability and dependability to fulfil commitments and deadlines, organisational skills ensuring an efficient workflow, and goal orientation contributing to the achievement of organisational objectives. However, limitations include overemphasis on detail which may lead to perfectionism slowing down decision making, rigidity making it challenging to navigate and adapt to changing environments, and a poor work-life balance due to their strong commitment to work and achievement. The candidate scored very high in conscientiousness which is good overall but individual facets show achievement striving as problematic. The candidate exhibits strong leadership capabilities characterised by meticulous attention to detail, a methodical approach to tasks, and a commitment to achieving goals with precision. However, a candidate with high conscientiousness may pursue perfectionism with a desire to meet exceptionally high standards which may lead to overemphasis on work, potentially resulting in workaholic tendencies. This in turn can come at the cost of work-life balance and overall wellbeing leading to burnout.</w:t>
      </w:r>
    </w:p>
    <w:p w14:paraId="5083BD34" w14:textId="2F7B6A40" w:rsidR="00A30D50" w:rsidRPr="00911D71" w:rsidRDefault="00CC04C2" w:rsidP="00911D71">
      <w:pPr>
        <w:spacing w:line="480" w:lineRule="auto"/>
        <w:ind w:firstLine="720"/>
        <w:rPr>
          <w:rFonts w:eastAsia="Calibri" w:cstheme="minorHAnsi"/>
          <w:sz w:val="24"/>
          <w:szCs w:val="24"/>
        </w:rPr>
      </w:pPr>
      <w:r w:rsidRPr="00911D71">
        <w:rPr>
          <w:rFonts w:eastAsia="Calibri" w:cstheme="minorHAnsi"/>
          <w:sz w:val="24"/>
          <w:szCs w:val="24"/>
        </w:rPr>
        <w:t>Neuroticism</w:t>
      </w:r>
      <w:r w:rsidR="008008AB" w:rsidRPr="00911D71">
        <w:rPr>
          <w:rFonts w:eastAsia="Calibri" w:cstheme="minorHAnsi"/>
          <w:sz w:val="24"/>
          <w:szCs w:val="24"/>
        </w:rPr>
        <w:t xml:space="preserve"> is a key dimension of personality, reflecting an individual’s predisposition to experience emotional instability, anxiety, and heightened reactions to stress</w:t>
      </w:r>
      <w:r w:rsidR="004E12E2" w:rsidRPr="00911D71">
        <w:rPr>
          <w:rFonts w:eastAsia="Calibri" w:cstheme="minorHAnsi"/>
          <w:sz w:val="24"/>
          <w:szCs w:val="24"/>
        </w:rPr>
        <w:t xml:space="preserve"> </w:t>
      </w:r>
      <w:sdt>
        <w:sdtPr>
          <w:rPr>
            <w:rFonts w:eastAsia="Calibri" w:cstheme="minorHAnsi"/>
            <w:sz w:val="24"/>
            <w:szCs w:val="24"/>
          </w:rPr>
          <w:id w:val="-667477408"/>
          <w:citation/>
        </w:sdtPr>
        <w:sdtContent>
          <w:r w:rsidR="009C3269" w:rsidRPr="00911D71">
            <w:rPr>
              <w:rFonts w:eastAsia="Calibri" w:cstheme="minorHAnsi"/>
              <w:sz w:val="24"/>
              <w:szCs w:val="24"/>
            </w:rPr>
            <w:fldChar w:fldCharType="begin"/>
          </w:r>
          <w:r w:rsidR="00931814">
            <w:rPr>
              <w:rFonts w:eastAsia="Calibri" w:cstheme="minorHAnsi"/>
              <w:sz w:val="24"/>
              <w:szCs w:val="24"/>
            </w:rPr>
            <w:instrText xml:space="preserve">CITATION McC14 \t  \l 2057 </w:instrText>
          </w:r>
          <w:r w:rsidR="009C3269" w:rsidRPr="00911D71">
            <w:rPr>
              <w:rFonts w:eastAsia="Calibri" w:cstheme="minorHAnsi"/>
              <w:sz w:val="24"/>
              <w:szCs w:val="24"/>
            </w:rPr>
            <w:fldChar w:fldCharType="separate"/>
          </w:r>
          <w:r w:rsidR="00465212" w:rsidRPr="00465212">
            <w:rPr>
              <w:rFonts w:eastAsia="Calibri" w:cstheme="minorHAnsi"/>
              <w:noProof/>
              <w:sz w:val="24"/>
              <w:szCs w:val="24"/>
            </w:rPr>
            <w:t>(Costa &amp; McCrae, 2014)</w:t>
          </w:r>
          <w:r w:rsidR="009C3269" w:rsidRPr="00911D71">
            <w:rPr>
              <w:rFonts w:eastAsia="Calibri" w:cstheme="minorHAnsi"/>
              <w:sz w:val="24"/>
              <w:szCs w:val="24"/>
            </w:rPr>
            <w:fldChar w:fldCharType="end"/>
          </w:r>
        </w:sdtContent>
      </w:sdt>
      <w:r w:rsidR="009C3269" w:rsidRPr="00911D71">
        <w:rPr>
          <w:rFonts w:eastAsia="Calibri" w:cstheme="minorHAnsi"/>
          <w:sz w:val="24"/>
          <w:szCs w:val="24"/>
        </w:rPr>
        <w:t>.</w:t>
      </w:r>
      <w:r w:rsidR="008008AB" w:rsidRPr="00911D71">
        <w:rPr>
          <w:rFonts w:eastAsia="Calibri" w:cstheme="minorHAnsi"/>
          <w:sz w:val="24"/>
          <w:szCs w:val="24"/>
        </w:rPr>
        <w:t xml:space="preserve"> </w:t>
      </w:r>
      <w:r w:rsidRPr="00911D71">
        <w:rPr>
          <w:rFonts w:eastAsia="Calibri" w:cstheme="minorHAnsi"/>
          <w:sz w:val="24"/>
          <w:szCs w:val="24"/>
        </w:rPr>
        <w:t xml:space="preserve"> </w:t>
      </w:r>
      <w:r w:rsidR="004E12E2" w:rsidRPr="00911D71">
        <w:rPr>
          <w:rFonts w:eastAsia="Calibri" w:cstheme="minorHAnsi"/>
          <w:sz w:val="24"/>
          <w:szCs w:val="24"/>
        </w:rPr>
        <w:t>Understanding the role of neuroticism in leadership is crucial for assessing how emotional resilience and stability influence a leader’s effectiveness.</w:t>
      </w:r>
      <w:r w:rsidR="00734AC5" w:rsidRPr="00911D71">
        <w:rPr>
          <w:rFonts w:eastAsia="Calibri" w:cstheme="minorHAnsi"/>
          <w:sz w:val="24"/>
          <w:szCs w:val="24"/>
        </w:rPr>
        <w:t xml:space="preserve"> </w:t>
      </w:r>
      <w:r w:rsidR="00340D31" w:rsidRPr="00911D71">
        <w:rPr>
          <w:rFonts w:eastAsia="Calibri" w:cstheme="minorHAnsi"/>
          <w:sz w:val="24"/>
          <w:szCs w:val="24"/>
        </w:rPr>
        <w:t>N</w:t>
      </w:r>
      <w:r w:rsidR="00734AC5" w:rsidRPr="00911D71">
        <w:rPr>
          <w:rFonts w:eastAsia="Calibri" w:cstheme="minorHAnsi"/>
          <w:sz w:val="24"/>
          <w:szCs w:val="24"/>
        </w:rPr>
        <w:t>eurot</w:t>
      </w:r>
      <w:r w:rsidR="00004D49" w:rsidRPr="00911D71">
        <w:rPr>
          <w:rFonts w:eastAsia="Calibri" w:cstheme="minorHAnsi"/>
          <w:sz w:val="24"/>
          <w:szCs w:val="24"/>
        </w:rPr>
        <w:t>i</w:t>
      </w:r>
      <w:r w:rsidR="0089178A" w:rsidRPr="00911D71">
        <w:rPr>
          <w:rFonts w:eastAsia="Calibri" w:cstheme="minorHAnsi"/>
          <w:sz w:val="24"/>
          <w:szCs w:val="24"/>
        </w:rPr>
        <w:t>c</w:t>
      </w:r>
      <w:r w:rsidR="00004D49" w:rsidRPr="00911D71">
        <w:rPr>
          <w:rFonts w:eastAsia="Calibri" w:cstheme="minorHAnsi"/>
          <w:sz w:val="24"/>
          <w:szCs w:val="24"/>
        </w:rPr>
        <w:t xml:space="preserve"> leaders</w:t>
      </w:r>
      <w:r w:rsidR="00734AC5" w:rsidRPr="00911D71">
        <w:rPr>
          <w:rFonts w:eastAsia="Calibri" w:cstheme="minorHAnsi"/>
          <w:sz w:val="24"/>
          <w:szCs w:val="24"/>
        </w:rPr>
        <w:t xml:space="preserve"> may process heightened emotional intelligence</w:t>
      </w:r>
      <w:r w:rsidR="008C2F0F" w:rsidRPr="00911D71">
        <w:rPr>
          <w:rFonts w:eastAsia="Calibri" w:cstheme="minorHAnsi"/>
          <w:sz w:val="24"/>
          <w:szCs w:val="24"/>
        </w:rPr>
        <w:t xml:space="preserve"> and</w:t>
      </w:r>
      <w:r w:rsidR="00F23567" w:rsidRPr="00911D71">
        <w:rPr>
          <w:rFonts w:eastAsia="Calibri" w:cstheme="minorHAnsi"/>
          <w:sz w:val="24"/>
          <w:szCs w:val="24"/>
        </w:rPr>
        <w:t xml:space="preserve"> sensitivity</w:t>
      </w:r>
      <w:r w:rsidR="00734AC5" w:rsidRPr="00911D71">
        <w:rPr>
          <w:rFonts w:eastAsia="Calibri" w:cstheme="minorHAnsi"/>
          <w:sz w:val="24"/>
          <w:szCs w:val="24"/>
        </w:rPr>
        <w:t xml:space="preserve"> which allows for </w:t>
      </w:r>
      <w:r w:rsidR="004533CB" w:rsidRPr="00911D71">
        <w:rPr>
          <w:rFonts w:eastAsia="Calibri" w:cstheme="minorHAnsi"/>
          <w:sz w:val="24"/>
          <w:szCs w:val="24"/>
        </w:rPr>
        <w:t xml:space="preserve">empathy and </w:t>
      </w:r>
      <w:r w:rsidR="004533CB" w:rsidRPr="00911D71">
        <w:rPr>
          <w:rFonts w:eastAsia="Calibri" w:cstheme="minorHAnsi"/>
          <w:sz w:val="24"/>
          <w:szCs w:val="24"/>
        </w:rPr>
        <w:lastRenderedPageBreak/>
        <w:t>connection to the emotions of team member</w:t>
      </w:r>
      <w:r w:rsidR="006C5674">
        <w:rPr>
          <w:rFonts w:eastAsia="Calibri" w:cstheme="minorHAnsi"/>
          <w:sz w:val="24"/>
          <w:szCs w:val="24"/>
        </w:rPr>
        <w:t>s</w:t>
      </w:r>
      <w:r w:rsidR="008C2F0F" w:rsidRPr="00911D71">
        <w:rPr>
          <w:rFonts w:eastAsia="Calibri" w:cstheme="minorHAnsi"/>
          <w:sz w:val="24"/>
          <w:szCs w:val="24"/>
        </w:rPr>
        <w:t xml:space="preserve"> </w:t>
      </w:r>
      <w:sdt>
        <w:sdtPr>
          <w:rPr>
            <w:rFonts w:eastAsia="Calibri" w:cstheme="minorHAnsi"/>
            <w:sz w:val="24"/>
            <w:szCs w:val="24"/>
          </w:rPr>
          <w:id w:val="1052345076"/>
          <w:citation/>
        </w:sdtPr>
        <w:sdtContent>
          <w:r w:rsidR="008C2F0F" w:rsidRPr="00911D71">
            <w:rPr>
              <w:rFonts w:eastAsia="Calibri" w:cstheme="minorHAnsi"/>
              <w:sz w:val="24"/>
              <w:szCs w:val="24"/>
            </w:rPr>
            <w:fldChar w:fldCharType="begin"/>
          </w:r>
          <w:r w:rsidR="0061265A">
            <w:rPr>
              <w:rFonts w:eastAsia="Calibri" w:cstheme="minorHAnsi"/>
              <w:sz w:val="24"/>
              <w:szCs w:val="24"/>
            </w:rPr>
            <w:instrText xml:space="preserve">CITATION Lah09 \l 2057 </w:instrText>
          </w:r>
          <w:r w:rsidR="008C2F0F" w:rsidRPr="00911D71">
            <w:rPr>
              <w:rFonts w:eastAsia="Calibri" w:cstheme="minorHAnsi"/>
              <w:sz w:val="24"/>
              <w:szCs w:val="24"/>
            </w:rPr>
            <w:fldChar w:fldCharType="separate"/>
          </w:r>
          <w:r w:rsidR="00465212" w:rsidRPr="00465212">
            <w:rPr>
              <w:rFonts w:eastAsia="Calibri" w:cstheme="minorHAnsi"/>
              <w:noProof/>
              <w:sz w:val="24"/>
              <w:szCs w:val="24"/>
            </w:rPr>
            <w:t>(Lahey, 2009)</w:t>
          </w:r>
          <w:r w:rsidR="008C2F0F" w:rsidRPr="00911D71">
            <w:rPr>
              <w:rFonts w:eastAsia="Calibri" w:cstheme="minorHAnsi"/>
              <w:sz w:val="24"/>
              <w:szCs w:val="24"/>
            </w:rPr>
            <w:fldChar w:fldCharType="end"/>
          </w:r>
        </w:sdtContent>
      </w:sdt>
      <w:r w:rsidR="00C2370B" w:rsidRPr="00911D71">
        <w:rPr>
          <w:rFonts w:eastAsia="Calibri" w:cstheme="minorHAnsi"/>
          <w:sz w:val="24"/>
          <w:szCs w:val="24"/>
        </w:rPr>
        <w:t xml:space="preserve">. It also </w:t>
      </w:r>
      <w:r w:rsidR="00356ED0" w:rsidRPr="00911D71">
        <w:rPr>
          <w:rFonts w:eastAsia="Calibri" w:cstheme="minorHAnsi"/>
          <w:sz w:val="24"/>
          <w:szCs w:val="24"/>
        </w:rPr>
        <w:t xml:space="preserve">enables good risk awareness with </w:t>
      </w:r>
      <w:r w:rsidR="00C2370B" w:rsidRPr="00911D71">
        <w:rPr>
          <w:rFonts w:eastAsia="Calibri" w:cstheme="minorHAnsi"/>
          <w:sz w:val="24"/>
          <w:szCs w:val="24"/>
        </w:rPr>
        <w:t xml:space="preserve">a tendency to focus on potential risks and challenges to </w:t>
      </w:r>
      <w:r w:rsidR="00356ED0" w:rsidRPr="00911D71">
        <w:rPr>
          <w:rFonts w:eastAsia="Calibri" w:cstheme="minorHAnsi"/>
          <w:sz w:val="24"/>
          <w:szCs w:val="24"/>
        </w:rPr>
        <w:t>enhance</w:t>
      </w:r>
      <w:r w:rsidR="00C2370B" w:rsidRPr="00911D71">
        <w:rPr>
          <w:rFonts w:eastAsia="Calibri" w:cstheme="minorHAnsi"/>
          <w:sz w:val="24"/>
          <w:szCs w:val="24"/>
        </w:rPr>
        <w:t xml:space="preserve"> strategic decision-making</w:t>
      </w:r>
      <w:r w:rsidR="00B85DEC" w:rsidRPr="00911D71">
        <w:rPr>
          <w:rFonts w:eastAsia="Calibri" w:cstheme="minorHAnsi"/>
          <w:sz w:val="24"/>
          <w:szCs w:val="24"/>
        </w:rPr>
        <w:t>,</w:t>
      </w:r>
      <w:r w:rsidR="00C2370B" w:rsidRPr="00911D71">
        <w:rPr>
          <w:rFonts w:eastAsia="Calibri" w:cstheme="minorHAnsi"/>
          <w:sz w:val="24"/>
          <w:szCs w:val="24"/>
        </w:rPr>
        <w:t xml:space="preserve"> crisis management</w:t>
      </w:r>
      <w:r w:rsidR="00B85DEC" w:rsidRPr="00911D71">
        <w:rPr>
          <w:rFonts w:eastAsia="Calibri" w:cstheme="minorHAnsi"/>
          <w:sz w:val="24"/>
          <w:szCs w:val="24"/>
        </w:rPr>
        <w:t>,</w:t>
      </w:r>
      <w:r w:rsidR="00FA5A6D" w:rsidRPr="00911D71">
        <w:rPr>
          <w:rFonts w:eastAsia="Calibri" w:cstheme="minorHAnsi"/>
          <w:sz w:val="24"/>
          <w:szCs w:val="24"/>
        </w:rPr>
        <w:t xml:space="preserve"> </w:t>
      </w:r>
      <w:r w:rsidR="00B85DEC" w:rsidRPr="00911D71">
        <w:rPr>
          <w:rFonts w:eastAsia="Calibri" w:cstheme="minorHAnsi"/>
          <w:sz w:val="24"/>
          <w:szCs w:val="24"/>
        </w:rPr>
        <w:t>and risk assessment</w:t>
      </w:r>
      <w:sdt>
        <w:sdtPr>
          <w:rPr>
            <w:rFonts w:eastAsia="Calibri" w:cstheme="minorHAnsi"/>
            <w:sz w:val="24"/>
            <w:szCs w:val="24"/>
          </w:rPr>
          <w:id w:val="1762714972"/>
          <w:citation/>
        </w:sdtPr>
        <w:sdtContent>
          <w:r w:rsidR="00B85DEC" w:rsidRPr="006C5674">
            <w:rPr>
              <w:rFonts w:eastAsia="Calibri" w:cstheme="minorHAnsi"/>
              <w:sz w:val="24"/>
              <w:szCs w:val="24"/>
            </w:rPr>
            <w:fldChar w:fldCharType="begin"/>
          </w:r>
          <w:r w:rsidR="00465212">
            <w:rPr>
              <w:rFonts w:eastAsia="Calibri" w:cstheme="minorHAnsi"/>
              <w:sz w:val="24"/>
              <w:szCs w:val="24"/>
            </w:rPr>
            <w:instrText xml:space="preserve">CITATION Tet91 \l 2057 </w:instrText>
          </w:r>
          <w:r w:rsidR="00B85DEC" w:rsidRPr="006C5674">
            <w:rPr>
              <w:rFonts w:eastAsia="Calibri" w:cstheme="minorHAnsi"/>
              <w:sz w:val="24"/>
              <w:szCs w:val="24"/>
            </w:rPr>
            <w:fldChar w:fldCharType="separate"/>
          </w:r>
          <w:r w:rsidR="00465212">
            <w:rPr>
              <w:rFonts w:eastAsia="Calibri" w:cstheme="minorHAnsi"/>
              <w:noProof/>
              <w:sz w:val="24"/>
              <w:szCs w:val="24"/>
            </w:rPr>
            <w:t xml:space="preserve"> </w:t>
          </w:r>
          <w:r w:rsidR="00465212" w:rsidRPr="00465212">
            <w:rPr>
              <w:rFonts w:eastAsia="Calibri" w:cstheme="minorHAnsi"/>
              <w:noProof/>
              <w:sz w:val="24"/>
              <w:szCs w:val="24"/>
            </w:rPr>
            <w:t>(Tett et al., 1991)</w:t>
          </w:r>
          <w:r w:rsidR="00B85DEC" w:rsidRPr="006C5674">
            <w:rPr>
              <w:rFonts w:eastAsia="Calibri" w:cstheme="minorHAnsi"/>
              <w:sz w:val="24"/>
              <w:szCs w:val="24"/>
            </w:rPr>
            <w:fldChar w:fldCharType="end"/>
          </w:r>
        </w:sdtContent>
      </w:sdt>
      <w:r w:rsidR="00C2370B" w:rsidRPr="006C5674">
        <w:rPr>
          <w:rFonts w:eastAsia="Calibri" w:cstheme="minorHAnsi"/>
          <w:sz w:val="24"/>
          <w:szCs w:val="24"/>
        </w:rPr>
        <w:t>.</w:t>
      </w:r>
      <w:r w:rsidR="004E12E2" w:rsidRPr="00911D71">
        <w:rPr>
          <w:rFonts w:eastAsia="Calibri" w:cstheme="minorHAnsi"/>
          <w:sz w:val="24"/>
          <w:szCs w:val="24"/>
        </w:rPr>
        <w:t xml:space="preserve"> </w:t>
      </w:r>
      <w:r w:rsidR="00FA5A6D" w:rsidRPr="00911D71">
        <w:rPr>
          <w:rFonts w:eastAsia="Calibri" w:cstheme="minorHAnsi"/>
          <w:sz w:val="24"/>
          <w:szCs w:val="24"/>
        </w:rPr>
        <w:t xml:space="preserve">However, emotional stability </w:t>
      </w:r>
      <w:r w:rsidR="00C91E5C" w:rsidRPr="00911D71">
        <w:rPr>
          <w:rFonts w:eastAsia="Calibri" w:cstheme="minorHAnsi"/>
          <w:sz w:val="24"/>
          <w:szCs w:val="24"/>
        </w:rPr>
        <w:t xml:space="preserve">may be a challenge due to mood swings and emotional volatility which can affect team morale and </w:t>
      </w:r>
      <w:r w:rsidR="0091498C" w:rsidRPr="00911D71">
        <w:rPr>
          <w:rFonts w:eastAsia="Calibri" w:cstheme="minorHAnsi"/>
          <w:sz w:val="24"/>
          <w:szCs w:val="24"/>
        </w:rPr>
        <w:t>cohesion</w:t>
      </w:r>
      <w:r w:rsidR="00C91E5C" w:rsidRPr="00911D71">
        <w:rPr>
          <w:rFonts w:eastAsia="Calibri" w:cstheme="minorHAnsi"/>
          <w:sz w:val="24"/>
          <w:szCs w:val="24"/>
        </w:rPr>
        <w:t xml:space="preserve">. </w:t>
      </w:r>
      <w:r w:rsidR="0091498C" w:rsidRPr="00911D71">
        <w:rPr>
          <w:rFonts w:eastAsia="Calibri" w:cstheme="minorHAnsi"/>
          <w:sz w:val="24"/>
          <w:szCs w:val="24"/>
        </w:rPr>
        <w:t>Also,</w:t>
      </w:r>
      <w:r w:rsidR="00C91E5C" w:rsidRPr="00911D71">
        <w:rPr>
          <w:rFonts w:eastAsia="Calibri" w:cstheme="minorHAnsi"/>
          <w:sz w:val="24"/>
          <w:szCs w:val="24"/>
        </w:rPr>
        <w:t xml:space="preserve"> th</w:t>
      </w:r>
      <w:r w:rsidR="0091498C" w:rsidRPr="00911D71">
        <w:rPr>
          <w:rFonts w:eastAsia="Calibri" w:cstheme="minorHAnsi"/>
          <w:sz w:val="24"/>
          <w:szCs w:val="24"/>
        </w:rPr>
        <w:t xml:space="preserve">e overemphasis on problems from a hyper-focus on potential negatives might impede a leader’s ability to seize opportunities and maintain an optimistic outlook. </w:t>
      </w:r>
      <w:r w:rsidR="00321450" w:rsidRPr="00911D71">
        <w:rPr>
          <w:rFonts w:eastAsia="Calibri" w:cstheme="minorHAnsi"/>
          <w:sz w:val="24"/>
          <w:szCs w:val="24"/>
        </w:rPr>
        <w:t>Individuals</w:t>
      </w:r>
      <w:r w:rsidR="002C002A" w:rsidRPr="00911D71">
        <w:rPr>
          <w:rFonts w:eastAsia="Calibri" w:cstheme="minorHAnsi"/>
          <w:sz w:val="24"/>
          <w:szCs w:val="24"/>
        </w:rPr>
        <w:t xml:space="preserve"> who score low in neuroticism</w:t>
      </w:r>
      <w:r w:rsidR="00473982" w:rsidRPr="00911D71">
        <w:rPr>
          <w:rFonts w:eastAsia="Calibri" w:cstheme="minorHAnsi"/>
          <w:sz w:val="24"/>
          <w:szCs w:val="24"/>
        </w:rPr>
        <w:t xml:space="preserve"> </w:t>
      </w:r>
      <w:r w:rsidR="00E47653" w:rsidRPr="00911D71">
        <w:rPr>
          <w:rFonts w:eastAsia="Calibri" w:cstheme="minorHAnsi"/>
          <w:sz w:val="24"/>
          <w:szCs w:val="24"/>
        </w:rPr>
        <w:t>exhibit</w:t>
      </w:r>
      <w:r w:rsidR="00473982" w:rsidRPr="00911D71">
        <w:rPr>
          <w:rFonts w:eastAsia="Calibri" w:cstheme="minorHAnsi"/>
          <w:sz w:val="24"/>
          <w:szCs w:val="24"/>
        </w:rPr>
        <w:t xml:space="preserve"> a remarkable ability to </w:t>
      </w:r>
      <w:r w:rsidR="00E47653" w:rsidRPr="00911D71">
        <w:rPr>
          <w:rFonts w:eastAsia="Calibri" w:cstheme="minorHAnsi"/>
          <w:sz w:val="24"/>
          <w:szCs w:val="24"/>
        </w:rPr>
        <w:t>navigate</w:t>
      </w:r>
      <w:r w:rsidR="00473982" w:rsidRPr="00911D71">
        <w:rPr>
          <w:rFonts w:eastAsia="Calibri" w:cstheme="minorHAnsi"/>
          <w:sz w:val="24"/>
          <w:szCs w:val="24"/>
        </w:rPr>
        <w:t xml:space="preserve"> the complexities of leadership with emotional stability and </w:t>
      </w:r>
      <w:r w:rsidR="00E47653" w:rsidRPr="00911D71">
        <w:rPr>
          <w:rFonts w:eastAsia="Calibri" w:cstheme="minorHAnsi"/>
          <w:sz w:val="24"/>
          <w:szCs w:val="24"/>
        </w:rPr>
        <w:t xml:space="preserve">resilience </w:t>
      </w:r>
      <w:sdt>
        <w:sdtPr>
          <w:rPr>
            <w:rFonts w:eastAsia="Calibri" w:cstheme="minorHAnsi"/>
            <w:sz w:val="24"/>
            <w:szCs w:val="24"/>
          </w:rPr>
          <w:id w:val="1925612328"/>
          <w:citation/>
        </w:sdtPr>
        <w:sdtContent>
          <w:r w:rsidR="00412525" w:rsidRPr="00911D71">
            <w:rPr>
              <w:rFonts w:eastAsia="Calibri" w:cstheme="minorHAnsi"/>
              <w:sz w:val="24"/>
              <w:szCs w:val="24"/>
            </w:rPr>
            <w:fldChar w:fldCharType="begin"/>
          </w:r>
          <w:r w:rsidR="00244FB3">
            <w:rPr>
              <w:rFonts w:eastAsia="Calibri" w:cstheme="minorHAnsi"/>
              <w:sz w:val="24"/>
              <w:szCs w:val="24"/>
            </w:rPr>
            <w:instrText xml:space="preserve">CITATION Bon07 \l 2057 </w:instrText>
          </w:r>
          <w:r w:rsidR="00412525" w:rsidRPr="00911D71">
            <w:rPr>
              <w:rFonts w:eastAsia="Calibri" w:cstheme="minorHAnsi"/>
              <w:sz w:val="24"/>
              <w:szCs w:val="24"/>
            </w:rPr>
            <w:fldChar w:fldCharType="separate"/>
          </w:r>
          <w:r w:rsidR="00465212" w:rsidRPr="00465212">
            <w:rPr>
              <w:rFonts w:eastAsia="Calibri" w:cstheme="minorHAnsi"/>
              <w:noProof/>
              <w:sz w:val="24"/>
              <w:szCs w:val="24"/>
            </w:rPr>
            <w:t>(Bono &amp; Vey, 2007)</w:t>
          </w:r>
          <w:r w:rsidR="00412525" w:rsidRPr="00911D71">
            <w:rPr>
              <w:rFonts w:eastAsia="Calibri" w:cstheme="minorHAnsi"/>
              <w:sz w:val="24"/>
              <w:szCs w:val="24"/>
            </w:rPr>
            <w:fldChar w:fldCharType="end"/>
          </w:r>
        </w:sdtContent>
      </w:sdt>
      <w:r w:rsidR="002C002A" w:rsidRPr="00911D71">
        <w:rPr>
          <w:rFonts w:eastAsia="Calibri" w:cstheme="minorHAnsi"/>
          <w:sz w:val="24"/>
          <w:szCs w:val="24"/>
        </w:rPr>
        <w:t>.</w:t>
      </w:r>
      <w:r w:rsidR="004F45DC" w:rsidRPr="00911D71">
        <w:rPr>
          <w:rFonts w:eastAsia="Calibri" w:cstheme="minorHAnsi"/>
          <w:sz w:val="24"/>
          <w:szCs w:val="24"/>
        </w:rPr>
        <w:t xml:space="preserve"> The candidate</w:t>
      </w:r>
      <w:r w:rsidR="002C002A" w:rsidRPr="00911D71">
        <w:rPr>
          <w:rFonts w:eastAsia="Calibri" w:cstheme="minorHAnsi"/>
          <w:sz w:val="24"/>
          <w:szCs w:val="24"/>
        </w:rPr>
        <w:t xml:space="preserve"> scored average in neuroticism which </w:t>
      </w:r>
      <w:r w:rsidR="003636D6" w:rsidRPr="00911D71">
        <w:rPr>
          <w:rFonts w:eastAsia="Calibri" w:cstheme="minorHAnsi"/>
          <w:sz w:val="24"/>
          <w:szCs w:val="24"/>
        </w:rPr>
        <w:t>suggests a balanced and nuanced approach to leadership.</w:t>
      </w:r>
      <w:r w:rsidR="00FE79BF" w:rsidRPr="00911D71">
        <w:rPr>
          <w:rFonts w:eastAsia="Calibri" w:cstheme="minorHAnsi"/>
          <w:sz w:val="24"/>
          <w:szCs w:val="24"/>
        </w:rPr>
        <w:t xml:space="preserve"> With a moderate level of emotional stability, </w:t>
      </w:r>
      <w:r w:rsidR="00BA6DAB" w:rsidRPr="00911D71">
        <w:rPr>
          <w:rFonts w:eastAsia="Calibri" w:cstheme="minorHAnsi"/>
          <w:sz w:val="24"/>
          <w:szCs w:val="24"/>
        </w:rPr>
        <w:t xml:space="preserve">they demonstrate a capacity to handle stresses and challenges inherent in leadership roles while remaining attuned to the emotional dynamics within the team. </w:t>
      </w:r>
      <w:r w:rsidR="00D907AD" w:rsidRPr="00911D71">
        <w:rPr>
          <w:rFonts w:eastAsia="Calibri" w:cstheme="minorHAnsi"/>
          <w:sz w:val="24"/>
          <w:szCs w:val="24"/>
        </w:rPr>
        <w:t>An average score in neuroticism s</w:t>
      </w:r>
      <w:r w:rsidR="00FA5A6D" w:rsidRPr="00911D71">
        <w:rPr>
          <w:rFonts w:eastAsia="Calibri" w:cstheme="minorHAnsi"/>
          <w:sz w:val="24"/>
          <w:szCs w:val="24"/>
        </w:rPr>
        <w:t xml:space="preserve">trengths include a heightened emotional sensitivity and risk awareness which can contribute to effective crisis management and keen understanding of potential challenges </w:t>
      </w:r>
      <w:sdt>
        <w:sdtPr>
          <w:rPr>
            <w:rFonts w:eastAsia="Calibri" w:cstheme="minorHAnsi"/>
            <w:sz w:val="24"/>
            <w:szCs w:val="24"/>
          </w:rPr>
          <w:id w:val="1937628134"/>
          <w:citation/>
        </w:sdtPr>
        <w:sdtContent>
          <w:r w:rsidR="00C50B00" w:rsidRPr="00911D71">
            <w:rPr>
              <w:rFonts w:eastAsia="Calibri" w:cstheme="minorHAnsi"/>
              <w:sz w:val="24"/>
              <w:szCs w:val="24"/>
            </w:rPr>
            <w:fldChar w:fldCharType="begin"/>
          </w:r>
          <w:r w:rsidR="006C3D0B">
            <w:rPr>
              <w:rFonts w:eastAsia="Calibri" w:cstheme="minorHAnsi"/>
              <w:sz w:val="24"/>
              <w:szCs w:val="24"/>
            </w:rPr>
            <w:instrText xml:space="preserve">CITATION Cos921 \l 2057 </w:instrText>
          </w:r>
          <w:r w:rsidR="00C50B00" w:rsidRPr="00911D71">
            <w:rPr>
              <w:rFonts w:eastAsia="Calibri" w:cstheme="minorHAnsi"/>
              <w:sz w:val="24"/>
              <w:szCs w:val="24"/>
            </w:rPr>
            <w:fldChar w:fldCharType="separate"/>
          </w:r>
          <w:r w:rsidR="00465212" w:rsidRPr="00465212">
            <w:rPr>
              <w:rFonts w:eastAsia="Calibri" w:cstheme="minorHAnsi"/>
              <w:noProof/>
              <w:sz w:val="24"/>
              <w:szCs w:val="24"/>
            </w:rPr>
            <w:t>(Costa &amp; McCrae, Four ways five factors are basic, 1992)</w:t>
          </w:r>
          <w:r w:rsidR="00C50B00" w:rsidRPr="00911D71">
            <w:rPr>
              <w:rFonts w:eastAsia="Calibri" w:cstheme="minorHAnsi"/>
              <w:sz w:val="24"/>
              <w:szCs w:val="24"/>
            </w:rPr>
            <w:fldChar w:fldCharType="end"/>
          </w:r>
        </w:sdtContent>
      </w:sdt>
      <w:r w:rsidR="00FA5A6D" w:rsidRPr="00911D71">
        <w:rPr>
          <w:rFonts w:eastAsia="Calibri" w:cstheme="minorHAnsi"/>
          <w:sz w:val="24"/>
          <w:szCs w:val="24"/>
        </w:rPr>
        <w:t xml:space="preserve">. </w:t>
      </w:r>
      <w:r w:rsidR="00945E13" w:rsidRPr="00911D71">
        <w:rPr>
          <w:rFonts w:eastAsia="Calibri" w:cstheme="minorHAnsi"/>
          <w:sz w:val="24"/>
          <w:szCs w:val="24"/>
        </w:rPr>
        <w:t>Whereas</w:t>
      </w:r>
      <w:r w:rsidR="00FA5A6D" w:rsidRPr="00911D71">
        <w:rPr>
          <w:rFonts w:eastAsia="Calibri" w:cstheme="minorHAnsi"/>
          <w:sz w:val="24"/>
          <w:szCs w:val="24"/>
        </w:rPr>
        <w:t xml:space="preserve"> challenges include managing emotional stability to avoid undue stress on oneself or the team by balancing risks and maintaining a positive outlook.</w:t>
      </w:r>
      <w:r w:rsidR="00A44E7C" w:rsidRPr="00911D71">
        <w:rPr>
          <w:rFonts w:eastAsia="Calibri" w:cstheme="minorHAnsi"/>
          <w:sz w:val="24"/>
          <w:szCs w:val="24"/>
        </w:rPr>
        <w:t xml:space="preserve"> </w:t>
      </w:r>
      <w:r w:rsidR="00023075" w:rsidRPr="00911D71">
        <w:rPr>
          <w:rFonts w:eastAsia="Calibri" w:cstheme="minorHAnsi"/>
          <w:sz w:val="24"/>
          <w:szCs w:val="24"/>
        </w:rPr>
        <w:t>Overall,</w:t>
      </w:r>
      <w:r w:rsidR="00A44E7C" w:rsidRPr="00911D71">
        <w:rPr>
          <w:rFonts w:eastAsia="Calibri" w:cstheme="minorHAnsi"/>
          <w:sz w:val="24"/>
          <w:szCs w:val="24"/>
        </w:rPr>
        <w:t xml:space="preserve"> this means</w:t>
      </w:r>
      <w:r w:rsidR="003B0840" w:rsidRPr="00911D71">
        <w:rPr>
          <w:rFonts w:eastAsia="Calibri" w:cstheme="minorHAnsi"/>
          <w:sz w:val="24"/>
          <w:szCs w:val="24"/>
        </w:rPr>
        <w:t xml:space="preserve"> a balanced emotional </w:t>
      </w:r>
      <w:r w:rsidR="00B514DE" w:rsidRPr="00911D71">
        <w:rPr>
          <w:rFonts w:eastAsia="Calibri" w:cstheme="minorHAnsi"/>
          <w:sz w:val="24"/>
          <w:szCs w:val="24"/>
        </w:rPr>
        <w:t xml:space="preserve">individual who </w:t>
      </w:r>
      <w:r w:rsidR="00434D6A" w:rsidRPr="00911D71">
        <w:rPr>
          <w:rFonts w:eastAsia="Calibri" w:cstheme="minorHAnsi"/>
          <w:sz w:val="24"/>
          <w:szCs w:val="24"/>
        </w:rPr>
        <w:t>can</w:t>
      </w:r>
      <w:r w:rsidR="00B317D2" w:rsidRPr="00911D71">
        <w:rPr>
          <w:rFonts w:eastAsia="Calibri" w:cstheme="minorHAnsi"/>
          <w:sz w:val="24"/>
          <w:szCs w:val="24"/>
        </w:rPr>
        <w:t xml:space="preserve"> navigate the complexities of leadership with flexibility and a </w:t>
      </w:r>
      <w:r w:rsidR="00945E13" w:rsidRPr="00911D71">
        <w:rPr>
          <w:rFonts w:eastAsia="Calibri" w:cstheme="minorHAnsi"/>
          <w:sz w:val="24"/>
          <w:szCs w:val="24"/>
        </w:rPr>
        <w:t>well-rounded</w:t>
      </w:r>
      <w:r w:rsidR="00B317D2" w:rsidRPr="00911D71">
        <w:rPr>
          <w:rFonts w:eastAsia="Calibri" w:cstheme="minorHAnsi"/>
          <w:sz w:val="24"/>
          <w:szCs w:val="24"/>
        </w:rPr>
        <w:t xml:space="preserve"> perspective. </w:t>
      </w:r>
    </w:p>
    <w:p w14:paraId="3CB8C3F2" w14:textId="18B931FF" w:rsidR="008E423F" w:rsidRPr="00911D71" w:rsidRDefault="00205350" w:rsidP="00911D71">
      <w:pPr>
        <w:spacing w:line="480" w:lineRule="auto"/>
        <w:ind w:firstLine="720"/>
        <w:rPr>
          <w:rFonts w:eastAsia="Calibri" w:cstheme="minorHAnsi"/>
          <w:sz w:val="24"/>
          <w:szCs w:val="24"/>
        </w:rPr>
      </w:pPr>
      <w:r w:rsidRPr="00911D71">
        <w:rPr>
          <w:rFonts w:eastAsia="Calibri" w:cstheme="minorHAnsi"/>
          <w:sz w:val="24"/>
          <w:szCs w:val="24"/>
        </w:rPr>
        <w:t xml:space="preserve">Openness </w:t>
      </w:r>
      <w:r w:rsidR="00355025" w:rsidRPr="00911D71">
        <w:rPr>
          <w:rFonts w:eastAsia="Calibri" w:cstheme="minorHAnsi"/>
          <w:sz w:val="24"/>
          <w:szCs w:val="24"/>
        </w:rPr>
        <w:t xml:space="preserve">reflects on an </w:t>
      </w:r>
      <w:r w:rsidR="00AA26F3" w:rsidRPr="00911D71">
        <w:rPr>
          <w:rFonts w:eastAsia="Calibri" w:cstheme="minorHAnsi"/>
          <w:sz w:val="24"/>
          <w:szCs w:val="24"/>
        </w:rPr>
        <w:t>individual’s</w:t>
      </w:r>
      <w:r w:rsidR="00355025" w:rsidRPr="00911D71">
        <w:rPr>
          <w:rFonts w:eastAsia="Calibri" w:cstheme="minorHAnsi"/>
          <w:sz w:val="24"/>
          <w:szCs w:val="24"/>
        </w:rPr>
        <w:t xml:space="preserve"> inclination toward novel experiences, creativity, and intellectual </w:t>
      </w:r>
      <w:r w:rsidR="00AA26F3" w:rsidRPr="00911D71">
        <w:rPr>
          <w:rFonts w:eastAsia="Calibri" w:cstheme="minorHAnsi"/>
          <w:sz w:val="24"/>
          <w:szCs w:val="24"/>
        </w:rPr>
        <w:t>curiosity</w:t>
      </w:r>
      <w:r w:rsidR="009538BD" w:rsidRPr="00911D71">
        <w:rPr>
          <w:rFonts w:eastAsia="Calibri" w:cstheme="minorHAnsi"/>
          <w:sz w:val="24"/>
          <w:szCs w:val="24"/>
        </w:rPr>
        <w:t xml:space="preserve"> </w:t>
      </w:r>
      <w:sdt>
        <w:sdtPr>
          <w:rPr>
            <w:rFonts w:eastAsia="Calibri" w:cstheme="minorHAnsi"/>
            <w:sz w:val="24"/>
            <w:szCs w:val="24"/>
          </w:rPr>
          <w:id w:val="607017584"/>
          <w:citation/>
        </w:sdtPr>
        <w:sdtContent>
          <w:r w:rsidR="009C3269" w:rsidRPr="00911D71">
            <w:rPr>
              <w:rFonts w:eastAsia="Calibri" w:cstheme="minorHAnsi"/>
              <w:sz w:val="24"/>
              <w:szCs w:val="24"/>
            </w:rPr>
            <w:fldChar w:fldCharType="begin"/>
          </w:r>
          <w:r w:rsidR="00931814">
            <w:rPr>
              <w:rFonts w:eastAsia="Calibri" w:cstheme="minorHAnsi"/>
              <w:sz w:val="24"/>
              <w:szCs w:val="24"/>
            </w:rPr>
            <w:instrText xml:space="preserve">CITATION McC14 \t  \l 2057 </w:instrText>
          </w:r>
          <w:r w:rsidR="009C3269" w:rsidRPr="00911D71">
            <w:rPr>
              <w:rFonts w:eastAsia="Calibri" w:cstheme="minorHAnsi"/>
              <w:sz w:val="24"/>
              <w:szCs w:val="24"/>
            </w:rPr>
            <w:fldChar w:fldCharType="separate"/>
          </w:r>
          <w:r w:rsidR="00465212" w:rsidRPr="00465212">
            <w:rPr>
              <w:rFonts w:eastAsia="Calibri" w:cstheme="minorHAnsi"/>
              <w:noProof/>
              <w:sz w:val="24"/>
              <w:szCs w:val="24"/>
            </w:rPr>
            <w:t>(Costa &amp; McCrae, 2014)</w:t>
          </w:r>
          <w:r w:rsidR="009C3269" w:rsidRPr="00911D71">
            <w:rPr>
              <w:rFonts w:eastAsia="Calibri" w:cstheme="minorHAnsi"/>
              <w:sz w:val="24"/>
              <w:szCs w:val="24"/>
            </w:rPr>
            <w:fldChar w:fldCharType="end"/>
          </w:r>
        </w:sdtContent>
      </w:sdt>
      <w:r w:rsidR="009C3269" w:rsidRPr="00911D71">
        <w:rPr>
          <w:rFonts w:eastAsia="Calibri" w:cstheme="minorHAnsi"/>
          <w:sz w:val="24"/>
          <w:szCs w:val="24"/>
        </w:rPr>
        <w:t>.</w:t>
      </w:r>
      <w:r w:rsidR="006C27C0" w:rsidRPr="00911D71">
        <w:rPr>
          <w:rFonts w:eastAsia="Calibri" w:cstheme="minorHAnsi"/>
          <w:sz w:val="24"/>
          <w:szCs w:val="24"/>
        </w:rPr>
        <w:t xml:space="preserve"> Individual’s high in openness are often open-minded, </w:t>
      </w:r>
      <w:r w:rsidR="00AA26F3" w:rsidRPr="00911D71">
        <w:rPr>
          <w:rFonts w:eastAsia="Calibri" w:cstheme="minorHAnsi"/>
          <w:sz w:val="24"/>
          <w:szCs w:val="24"/>
        </w:rPr>
        <w:t>imaginative</w:t>
      </w:r>
      <w:r w:rsidR="006C27C0" w:rsidRPr="00911D71">
        <w:rPr>
          <w:rFonts w:eastAsia="Calibri" w:cstheme="minorHAnsi"/>
          <w:sz w:val="24"/>
          <w:szCs w:val="24"/>
        </w:rPr>
        <w:t xml:space="preserve">, and receptive to a wide range of ideas, emotions, and experiences. </w:t>
      </w:r>
      <w:r w:rsidR="00AA26F3" w:rsidRPr="00911D71">
        <w:rPr>
          <w:rFonts w:eastAsia="Calibri" w:cstheme="minorHAnsi"/>
          <w:sz w:val="24"/>
          <w:szCs w:val="24"/>
        </w:rPr>
        <w:t xml:space="preserve">It involves a willingness </w:t>
      </w:r>
      <w:r w:rsidR="005E581C" w:rsidRPr="00911D71">
        <w:rPr>
          <w:rFonts w:eastAsia="Calibri" w:cstheme="minorHAnsi"/>
          <w:sz w:val="24"/>
          <w:szCs w:val="24"/>
        </w:rPr>
        <w:t xml:space="preserve">to explore new concepts, think </w:t>
      </w:r>
      <w:r w:rsidR="0061782F" w:rsidRPr="00911D71">
        <w:rPr>
          <w:rFonts w:eastAsia="Calibri" w:cstheme="minorHAnsi"/>
          <w:sz w:val="24"/>
          <w:szCs w:val="24"/>
        </w:rPr>
        <w:t>creatively</w:t>
      </w:r>
      <w:r w:rsidR="005E581C" w:rsidRPr="00911D71">
        <w:rPr>
          <w:rFonts w:eastAsia="Calibri" w:cstheme="minorHAnsi"/>
          <w:sz w:val="24"/>
          <w:szCs w:val="24"/>
        </w:rPr>
        <w:t xml:space="preserve">, and embrace change. In contrast </w:t>
      </w:r>
      <w:r w:rsidR="0061782F" w:rsidRPr="00911D71">
        <w:rPr>
          <w:rFonts w:eastAsia="Calibri" w:cstheme="minorHAnsi"/>
          <w:sz w:val="24"/>
          <w:szCs w:val="24"/>
        </w:rPr>
        <w:t xml:space="preserve">individuals with low levels of openness may prefer routine, familiar </w:t>
      </w:r>
      <w:r w:rsidR="0061782F" w:rsidRPr="00911D71">
        <w:rPr>
          <w:rFonts w:eastAsia="Calibri" w:cstheme="minorHAnsi"/>
          <w:sz w:val="24"/>
          <w:szCs w:val="24"/>
        </w:rPr>
        <w:lastRenderedPageBreak/>
        <w:t xml:space="preserve">settings, and be more cautious or traditional in their thinking. </w:t>
      </w:r>
      <w:r w:rsidR="0076135D" w:rsidRPr="00911D71">
        <w:rPr>
          <w:rFonts w:eastAsia="Calibri" w:cstheme="minorHAnsi"/>
          <w:sz w:val="24"/>
          <w:szCs w:val="24"/>
        </w:rPr>
        <w:t xml:space="preserve">Openness can influence a leader’s approach to problem-solving, innovation and adaption to change </w:t>
      </w:r>
      <w:sdt>
        <w:sdtPr>
          <w:rPr>
            <w:rFonts w:eastAsia="Calibri" w:cstheme="minorHAnsi"/>
            <w:sz w:val="24"/>
            <w:szCs w:val="24"/>
          </w:rPr>
          <w:id w:val="-285270457"/>
          <w:citation/>
        </w:sdtPr>
        <w:sdtContent>
          <w:r w:rsidR="00A20A81" w:rsidRPr="00911D71">
            <w:rPr>
              <w:rFonts w:eastAsia="Calibri" w:cstheme="minorHAnsi"/>
              <w:sz w:val="24"/>
              <w:szCs w:val="24"/>
            </w:rPr>
            <w:fldChar w:fldCharType="begin"/>
          </w:r>
          <w:r w:rsidR="00244FB3">
            <w:rPr>
              <w:rFonts w:eastAsia="Calibri" w:cstheme="minorHAnsi"/>
              <w:sz w:val="24"/>
              <w:szCs w:val="24"/>
            </w:rPr>
            <w:instrText xml:space="preserve">CITATION Bar91 \t  \l 2057 </w:instrText>
          </w:r>
          <w:r w:rsidR="00A20A81" w:rsidRPr="00911D71">
            <w:rPr>
              <w:rFonts w:eastAsia="Calibri" w:cstheme="minorHAnsi"/>
              <w:sz w:val="24"/>
              <w:szCs w:val="24"/>
            </w:rPr>
            <w:fldChar w:fldCharType="separate"/>
          </w:r>
          <w:r w:rsidR="00465212" w:rsidRPr="00465212">
            <w:rPr>
              <w:rFonts w:eastAsia="Calibri" w:cstheme="minorHAnsi"/>
              <w:noProof/>
              <w:sz w:val="24"/>
              <w:szCs w:val="24"/>
            </w:rPr>
            <w:t>(Barrick &amp; Mount, 1991)</w:t>
          </w:r>
          <w:r w:rsidR="00A20A81" w:rsidRPr="00911D71">
            <w:rPr>
              <w:rFonts w:eastAsia="Calibri" w:cstheme="minorHAnsi"/>
              <w:sz w:val="24"/>
              <w:szCs w:val="24"/>
            </w:rPr>
            <w:fldChar w:fldCharType="end"/>
          </w:r>
        </w:sdtContent>
      </w:sdt>
      <w:r w:rsidR="0076135D" w:rsidRPr="00911D71">
        <w:rPr>
          <w:rFonts w:eastAsia="Calibri" w:cstheme="minorHAnsi"/>
          <w:sz w:val="24"/>
          <w:szCs w:val="24"/>
        </w:rPr>
        <w:t xml:space="preserve">. </w:t>
      </w:r>
      <w:r w:rsidR="00FF1318" w:rsidRPr="00911D71">
        <w:rPr>
          <w:rFonts w:eastAsia="Calibri" w:cstheme="minorHAnsi"/>
          <w:sz w:val="24"/>
          <w:szCs w:val="24"/>
        </w:rPr>
        <w:t xml:space="preserve">The candidate scored low in openness </w:t>
      </w:r>
      <w:r w:rsidR="00D75B06" w:rsidRPr="00911D71">
        <w:rPr>
          <w:rFonts w:eastAsia="Calibri" w:cstheme="minorHAnsi"/>
          <w:sz w:val="24"/>
          <w:szCs w:val="24"/>
        </w:rPr>
        <w:t xml:space="preserve">indicating they are down to earth, traditional, well-grounded, and more logical in their thinking. </w:t>
      </w:r>
      <w:r w:rsidR="00D243FD" w:rsidRPr="00911D71">
        <w:rPr>
          <w:rFonts w:eastAsia="Calibri" w:cstheme="minorHAnsi"/>
          <w:sz w:val="24"/>
          <w:szCs w:val="24"/>
        </w:rPr>
        <w:t xml:space="preserve">Leaders with low openness bring a set of </w:t>
      </w:r>
      <w:r w:rsidR="004670F5" w:rsidRPr="00911D71">
        <w:rPr>
          <w:rFonts w:eastAsia="Calibri" w:cstheme="minorHAnsi"/>
          <w:sz w:val="24"/>
          <w:szCs w:val="24"/>
        </w:rPr>
        <w:t>distinctive</w:t>
      </w:r>
      <w:r w:rsidR="00D243FD" w:rsidRPr="00911D71">
        <w:rPr>
          <w:rFonts w:eastAsia="Calibri" w:cstheme="minorHAnsi"/>
          <w:sz w:val="24"/>
          <w:szCs w:val="24"/>
        </w:rPr>
        <w:t xml:space="preserve"> traits</w:t>
      </w:r>
      <w:r w:rsidR="00745796" w:rsidRPr="00911D71">
        <w:rPr>
          <w:rFonts w:eastAsia="Calibri" w:cstheme="minorHAnsi"/>
          <w:sz w:val="24"/>
          <w:szCs w:val="24"/>
        </w:rPr>
        <w:t>,</w:t>
      </w:r>
      <w:r w:rsidR="004670F5" w:rsidRPr="00911D71">
        <w:rPr>
          <w:rFonts w:eastAsia="Calibri" w:cstheme="minorHAnsi"/>
          <w:sz w:val="24"/>
          <w:szCs w:val="24"/>
        </w:rPr>
        <w:t xml:space="preserve"> </w:t>
      </w:r>
      <w:r w:rsidR="00F456F3" w:rsidRPr="00911D71">
        <w:rPr>
          <w:rFonts w:eastAsia="Calibri" w:cstheme="minorHAnsi"/>
          <w:sz w:val="24"/>
          <w:szCs w:val="24"/>
        </w:rPr>
        <w:t xml:space="preserve">such as </w:t>
      </w:r>
      <w:r w:rsidR="00745796" w:rsidRPr="00911D71">
        <w:rPr>
          <w:rFonts w:eastAsia="Calibri" w:cstheme="minorHAnsi"/>
          <w:sz w:val="24"/>
          <w:szCs w:val="24"/>
        </w:rPr>
        <w:t>t</w:t>
      </w:r>
      <w:r w:rsidR="00716426" w:rsidRPr="00911D71">
        <w:rPr>
          <w:rFonts w:eastAsia="Calibri" w:cstheme="minorHAnsi"/>
          <w:sz w:val="24"/>
          <w:szCs w:val="24"/>
        </w:rPr>
        <w:t xml:space="preserve">heir preference for stability and consistency can create a work environment characterised by predictability and </w:t>
      </w:r>
      <w:r w:rsidR="00D67D02" w:rsidRPr="00911D71">
        <w:rPr>
          <w:rFonts w:eastAsia="Calibri" w:cstheme="minorHAnsi"/>
          <w:sz w:val="24"/>
          <w:szCs w:val="24"/>
        </w:rPr>
        <w:t>adherence</w:t>
      </w:r>
      <w:r w:rsidR="00716426" w:rsidRPr="00911D71">
        <w:rPr>
          <w:rFonts w:eastAsia="Calibri" w:cstheme="minorHAnsi"/>
          <w:sz w:val="24"/>
          <w:szCs w:val="24"/>
        </w:rPr>
        <w:t xml:space="preserve"> to established procedure</w:t>
      </w:r>
      <w:r w:rsidR="00D67D02" w:rsidRPr="00911D71">
        <w:rPr>
          <w:rFonts w:eastAsia="Calibri" w:cstheme="minorHAnsi"/>
          <w:sz w:val="24"/>
          <w:szCs w:val="24"/>
        </w:rPr>
        <w:t>s</w:t>
      </w:r>
      <w:r w:rsidR="00716426" w:rsidRPr="00911D71">
        <w:rPr>
          <w:rFonts w:eastAsia="Calibri" w:cstheme="minorHAnsi"/>
          <w:sz w:val="24"/>
          <w:szCs w:val="24"/>
        </w:rPr>
        <w:t xml:space="preserve">. </w:t>
      </w:r>
      <w:r w:rsidR="0019419B" w:rsidRPr="00911D71">
        <w:rPr>
          <w:rFonts w:eastAsia="Calibri" w:cstheme="minorHAnsi"/>
          <w:sz w:val="24"/>
          <w:szCs w:val="24"/>
        </w:rPr>
        <w:t xml:space="preserve">Being detail-orientated and focussed on practical tasks, means exceling in executing established process with </w:t>
      </w:r>
      <w:r w:rsidR="00EC0305" w:rsidRPr="00911D71">
        <w:rPr>
          <w:rFonts w:eastAsia="Calibri" w:cstheme="minorHAnsi"/>
          <w:sz w:val="24"/>
          <w:szCs w:val="24"/>
        </w:rPr>
        <w:t>precision and risk-aversion contributes to decision-making prioritising safety and security</w:t>
      </w:r>
      <w:r w:rsidR="00562A8A" w:rsidRPr="00911D71">
        <w:rPr>
          <w:rFonts w:eastAsia="Calibri" w:cstheme="minorHAnsi"/>
          <w:sz w:val="24"/>
          <w:szCs w:val="24"/>
        </w:rPr>
        <w:t xml:space="preserve"> </w:t>
      </w:r>
      <w:sdt>
        <w:sdtPr>
          <w:rPr>
            <w:rFonts w:eastAsia="Calibri" w:cstheme="minorHAnsi"/>
            <w:sz w:val="24"/>
            <w:szCs w:val="24"/>
          </w:rPr>
          <w:id w:val="-1967884153"/>
          <w:citation/>
        </w:sdtPr>
        <w:sdtContent>
          <w:r w:rsidR="00FF1318" w:rsidRPr="00911D71">
            <w:rPr>
              <w:rFonts w:eastAsia="Calibri" w:cstheme="minorHAnsi"/>
              <w:sz w:val="24"/>
              <w:szCs w:val="24"/>
            </w:rPr>
            <w:fldChar w:fldCharType="begin"/>
          </w:r>
          <w:r w:rsidR="00A318F7">
            <w:rPr>
              <w:rFonts w:eastAsia="Calibri" w:cstheme="minorHAnsi"/>
              <w:sz w:val="24"/>
              <w:szCs w:val="24"/>
            </w:rPr>
            <w:instrText xml:space="preserve">CITATION Hog05 \t  \l 2057 </w:instrText>
          </w:r>
          <w:r w:rsidR="00FF1318" w:rsidRPr="00911D71">
            <w:rPr>
              <w:rFonts w:eastAsia="Calibri" w:cstheme="minorHAnsi"/>
              <w:sz w:val="24"/>
              <w:szCs w:val="24"/>
            </w:rPr>
            <w:fldChar w:fldCharType="separate"/>
          </w:r>
          <w:r w:rsidR="00465212" w:rsidRPr="00465212">
            <w:rPr>
              <w:rFonts w:eastAsia="Calibri" w:cstheme="minorHAnsi"/>
              <w:noProof/>
              <w:sz w:val="24"/>
              <w:szCs w:val="24"/>
            </w:rPr>
            <w:t>(Hogan &amp; Kaiser, 2004)</w:t>
          </w:r>
          <w:r w:rsidR="00FF1318" w:rsidRPr="00911D71">
            <w:rPr>
              <w:rFonts w:eastAsia="Calibri" w:cstheme="minorHAnsi"/>
              <w:sz w:val="24"/>
              <w:szCs w:val="24"/>
            </w:rPr>
            <w:fldChar w:fldCharType="end"/>
          </w:r>
        </w:sdtContent>
      </w:sdt>
      <w:r w:rsidR="00EC0305" w:rsidRPr="00911D71">
        <w:rPr>
          <w:rFonts w:eastAsia="Calibri" w:cstheme="minorHAnsi"/>
          <w:sz w:val="24"/>
          <w:szCs w:val="24"/>
        </w:rPr>
        <w:t xml:space="preserve">. </w:t>
      </w:r>
      <w:r w:rsidR="00F94E4F" w:rsidRPr="00911D71">
        <w:rPr>
          <w:rFonts w:eastAsia="Calibri" w:cstheme="minorHAnsi"/>
          <w:sz w:val="24"/>
          <w:szCs w:val="24"/>
        </w:rPr>
        <w:t xml:space="preserve">However, the </w:t>
      </w:r>
      <w:r w:rsidR="00572962" w:rsidRPr="00911D71">
        <w:rPr>
          <w:rFonts w:eastAsia="Calibri" w:cstheme="minorHAnsi"/>
          <w:sz w:val="24"/>
          <w:szCs w:val="24"/>
        </w:rPr>
        <w:t>challenge</w:t>
      </w:r>
      <w:r w:rsidR="00F94E4F" w:rsidRPr="00911D71">
        <w:rPr>
          <w:rFonts w:eastAsia="Calibri" w:cstheme="minorHAnsi"/>
          <w:sz w:val="24"/>
          <w:szCs w:val="24"/>
        </w:rPr>
        <w:t xml:space="preserve"> </w:t>
      </w:r>
      <w:r w:rsidR="00E626CC" w:rsidRPr="00911D71">
        <w:rPr>
          <w:rFonts w:eastAsia="Calibri" w:cstheme="minorHAnsi"/>
          <w:sz w:val="24"/>
          <w:szCs w:val="24"/>
        </w:rPr>
        <w:t xml:space="preserve">of low openness is in their resistance to change and limited adaptability to dynamic environments. </w:t>
      </w:r>
      <w:r w:rsidR="00812AEA" w:rsidRPr="00911D71">
        <w:rPr>
          <w:rFonts w:eastAsia="Calibri" w:cstheme="minorHAnsi"/>
          <w:sz w:val="24"/>
          <w:szCs w:val="24"/>
        </w:rPr>
        <w:t xml:space="preserve">This may hinder innovation and creativity </w:t>
      </w:r>
      <w:r w:rsidR="00572962" w:rsidRPr="00911D71">
        <w:rPr>
          <w:rFonts w:eastAsia="Calibri" w:cstheme="minorHAnsi"/>
          <w:sz w:val="24"/>
          <w:szCs w:val="24"/>
        </w:rPr>
        <w:t>as they may be less inclined to embrace new ideas or explore unconventional solutions.</w:t>
      </w:r>
      <w:r w:rsidR="004C3E7F" w:rsidRPr="00911D71">
        <w:rPr>
          <w:rFonts w:eastAsia="Calibri" w:cstheme="minorHAnsi"/>
          <w:sz w:val="24"/>
          <w:szCs w:val="24"/>
        </w:rPr>
        <w:t xml:space="preserve"> Overall, their low openness </w:t>
      </w:r>
      <w:r w:rsidR="001A0549" w:rsidRPr="00911D71">
        <w:rPr>
          <w:rFonts w:eastAsia="Calibri" w:cstheme="minorHAnsi"/>
          <w:sz w:val="24"/>
          <w:szCs w:val="24"/>
        </w:rPr>
        <w:t xml:space="preserve">is suitable to a leadership role in situations that require </w:t>
      </w:r>
      <w:r w:rsidR="005238C6" w:rsidRPr="00911D71">
        <w:rPr>
          <w:rFonts w:eastAsia="Calibri" w:cstheme="minorHAnsi"/>
          <w:sz w:val="24"/>
          <w:szCs w:val="24"/>
        </w:rPr>
        <w:t xml:space="preserve">consistency, attention to detail, and adherence to established procedures. </w:t>
      </w:r>
      <w:r w:rsidR="00572962" w:rsidRPr="00911D71">
        <w:rPr>
          <w:rFonts w:eastAsia="Calibri" w:cstheme="minorHAnsi"/>
          <w:sz w:val="24"/>
          <w:szCs w:val="24"/>
        </w:rPr>
        <w:t xml:space="preserve"> </w:t>
      </w:r>
    </w:p>
    <w:p w14:paraId="6C29A035" w14:textId="5636DA8C" w:rsidR="00EE6787" w:rsidRPr="00911D71" w:rsidRDefault="00DC11C5" w:rsidP="00911D71">
      <w:pPr>
        <w:spacing w:line="480" w:lineRule="auto"/>
        <w:ind w:firstLine="720"/>
        <w:rPr>
          <w:rFonts w:cstheme="minorHAnsi"/>
          <w:sz w:val="24"/>
          <w:szCs w:val="24"/>
          <w:lang w:eastAsia="en-GB"/>
        </w:rPr>
      </w:pPr>
      <w:r w:rsidRPr="00911D71">
        <w:rPr>
          <w:rFonts w:cstheme="minorHAnsi"/>
          <w:sz w:val="24"/>
          <w:szCs w:val="24"/>
          <w:lang w:eastAsia="en-GB"/>
        </w:rPr>
        <w:t xml:space="preserve">Agreeableness </w:t>
      </w:r>
      <w:r w:rsidR="00C35F72" w:rsidRPr="00911D71">
        <w:rPr>
          <w:rFonts w:cstheme="minorHAnsi"/>
          <w:sz w:val="24"/>
          <w:szCs w:val="24"/>
          <w:lang w:eastAsia="en-GB"/>
        </w:rPr>
        <w:t xml:space="preserve">refers to an individual’s </w:t>
      </w:r>
      <w:r w:rsidR="00A422B6" w:rsidRPr="00911D71">
        <w:rPr>
          <w:rFonts w:cstheme="minorHAnsi"/>
          <w:sz w:val="24"/>
          <w:szCs w:val="24"/>
          <w:lang w:eastAsia="en-GB"/>
        </w:rPr>
        <w:t>tendency</w:t>
      </w:r>
      <w:r w:rsidR="00C35F72" w:rsidRPr="00911D71">
        <w:rPr>
          <w:rFonts w:cstheme="minorHAnsi"/>
          <w:sz w:val="24"/>
          <w:szCs w:val="24"/>
          <w:lang w:eastAsia="en-GB"/>
        </w:rPr>
        <w:t xml:space="preserve"> to be cooperative, </w:t>
      </w:r>
      <w:r w:rsidR="00A308B9" w:rsidRPr="00911D71">
        <w:rPr>
          <w:rFonts w:cstheme="minorHAnsi"/>
          <w:sz w:val="24"/>
          <w:szCs w:val="24"/>
          <w:lang w:eastAsia="en-GB"/>
        </w:rPr>
        <w:t>considerate,</w:t>
      </w:r>
      <w:r w:rsidR="00C35F72" w:rsidRPr="00911D71">
        <w:rPr>
          <w:rFonts w:cstheme="minorHAnsi"/>
          <w:sz w:val="24"/>
          <w:szCs w:val="24"/>
          <w:lang w:eastAsia="en-GB"/>
        </w:rPr>
        <w:t xml:space="preserve"> and compassionate in social settings</w:t>
      </w:r>
      <w:sdt>
        <w:sdtPr>
          <w:rPr>
            <w:rFonts w:cstheme="minorHAnsi"/>
            <w:sz w:val="24"/>
            <w:szCs w:val="24"/>
            <w:lang w:eastAsia="en-GB"/>
          </w:rPr>
          <w:id w:val="1021741338"/>
          <w:citation/>
        </w:sdtPr>
        <w:sdtContent>
          <w:r w:rsidR="00A13115">
            <w:rPr>
              <w:rFonts w:cstheme="minorHAnsi"/>
              <w:sz w:val="24"/>
              <w:szCs w:val="24"/>
              <w:lang w:eastAsia="en-GB"/>
            </w:rPr>
            <w:fldChar w:fldCharType="begin"/>
          </w:r>
          <w:r w:rsidR="00A13115">
            <w:rPr>
              <w:rFonts w:cstheme="minorHAnsi"/>
              <w:sz w:val="24"/>
              <w:szCs w:val="24"/>
              <w:lang w:eastAsia="en-GB"/>
            </w:rPr>
            <w:instrText xml:space="preserve">CITATION McC14 \t  \l 2057 </w:instrText>
          </w:r>
          <w:r w:rsidR="00A13115">
            <w:rPr>
              <w:rFonts w:cstheme="minorHAnsi"/>
              <w:sz w:val="24"/>
              <w:szCs w:val="24"/>
              <w:lang w:eastAsia="en-GB"/>
            </w:rPr>
            <w:fldChar w:fldCharType="separate"/>
          </w:r>
          <w:r w:rsidR="00465212">
            <w:rPr>
              <w:rFonts w:cstheme="minorHAnsi"/>
              <w:noProof/>
              <w:sz w:val="24"/>
              <w:szCs w:val="24"/>
              <w:lang w:eastAsia="en-GB"/>
            </w:rPr>
            <w:t xml:space="preserve"> </w:t>
          </w:r>
          <w:r w:rsidR="00465212" w:rsidRPr="00465212">
            <w:rPr>
              <w:rFonts w:cstheme="minorHAnsi"/>
              <w:noProof/>
              <w:sz w:val="24"/>
              <w:szCs w:val="24"/>
              <w:lang w:eastAsia="en-GB"/>
            </w:rPr>
            <w:t>(Costa &amp; McCrae, 2014)</w:t>
          </w:r>
          <w:r w:rsidR="00A13115">
            <w:rPr>
              <w:rFonts w:cstheme="minorHAnsi"/>
              <w:sz w:val="24"/>
              <w:szCs w:val="24"/>
              <w:lang w:eastAsia="en-GB"/>
            </w:rPr>
            <w:fldChar w:fldCharType="end"/>
          </w:r>
        </w:sdtContent>
      </w:sdt>
      <w:r w:rsidR="001463B9" w:rsidRPr="00911D71">
        <w:rPr>
          <w:rFonts w:cstheme="minorHAnsi"/>
          <w:sz w:val="24"/>
          <w:szCs w:val="24"/>
          <w:lang w:eastAsia="en-GB"/>
        </w:rPr>
        <w:t xml:space="preserve">. </w:t>
      </w:r>
      <w:r w:rsidR="00626971" w:rsidRPr="00911D71">
        <w:rPr>
          <w:rFonts w:cstheme="minorHAnsi"/>
          <w:sz w:val="24"/>
          <w:szCs w:val="24"/>
          <w:lang w:eastAsia="en-GB"/>
        </w:rPr>
        <w:t xml:space="preserve">Individuals high in </w:t>
      </w:r>
      <w:r w:rsidR="005408A8" w:rsidRPr="00911D71">
        <w:rPr>
          <w:rFonts w:cstheme="minorHAnsi"/>
          <w:sz w:val="24"/>
          <w:szCs w:val="24"/>
          <w:lang w:eastAsia="en-GB"/>
        </w:rPr>
        <w:t>agreeableness</w:t>
      </w:r>
      <w:r w:rsidR="00626971" w:rsidRPr="00911D71">
        <w:rPr>
          <w:rFonts w:cstheme="minorHAnsi"/>
          <w:sz w:val="24"/>
          <w:szCs w:val="24"/>
          <w:lang w:eastAsia="en-GB"/>
        </w:rPr>
        <w:t xml:space="preserve"> </w:t>
      </w:r>
      <w:r w:rsidR="00057CC6" w:rsidRPr="00911D71">
        <w:rPr>
          <w:rFonts w:cstheme="minorHAnsi"/>
          <w:sz w:val="24"/>
          <w:szCs w:val="24"/>
          <w:lang w:eastAsia="en-GB"/>
        </w:rPr>
        <w:t xml:space="preserve">are generally empathetic, friendly, and inclined towards cooperation, while individuals low in </w:t>
      </w:r>
      <w:r w:rsidR="005408A8" w:rsidRPr="00911D71">
        <w:rPr>
          <w:rFonts w:cstheme="minorHAnsi"/>
          <w:sz w:val="24"/>
          <w:szCs w:val="24"/>
          <w:lang w:eastAsia="en-GB"/>
        </w:rPr>
        <w:t>agreeableness</w:t>
      </w:r>
      <w:r w:rsidR="00057CC6" w:rsidRPr="00911D71">
        <w:rPr>
          <w:rFonts w:cstheme="minorHAnsi"/>
          <w:sz w:val="24"/>
          <w:szCs w:val="24"/>
          <w:lang w:eastAsia="en-GB"/>
        </w:rPr>
        <w:t xml:space="preserve"> </w:t>
      </w:r>
      <w:r w:rsidR="00422129" w:rsidRPr="00911D71">
        <w:rPr>
          <w:rFonts w:cstheme="minorHAnsi"/>
          <w:sz w:val="24"/>
          <w:szCs w:val="24"/>
          <w:lang w:eastAsia="en-GB"/>
        </w:rPr>
        <w:t xml:space="preserve">may be more assertive and competitive. This trait plays a </w:t>
      </w:r>
      <w:r w:rsidR="00931814" w:rsidRPr="00911D71">
        <w:rPr>
          <w:rFonts w:cstheme="minorHAnsi"/>
          <w:sz w:val="24"/>
          <w:szCs w:val="24"/>
          <w:lang w:eastAsia="en-GB"/>
        </w:rPr>
        <w:t>significan</w:t>
      </w:r>
      <w:r w:rsidR="00931814">
        <w:rPr>
          <w:rFonts w:cstheme="minorHAnsi"/>
          <w:sz w:val="24"/>
          <w:szCs w:val="24"/>
          <w:lang w:eastAsia="en-GB"/>
        </w:rPr>
        <w:t>t</w:t>
      </w:r>
      <w:r w:rsidR="00422129" w:rsidRPr="00911D71">
        <w:rPr>
          <w:rFonts w:cstheme="minorHAnsi"/>
          <w:sz w:val="24"/>
          <w:szCs w:val="24"/>
          <w:lang w:eastAsia="en-GB"/>
        </w:rPr>
        <w:t xml:space="preserve"> role in how individuals </w:t>
      </w:r>
      <w:r w:rsidR="005408A8" w:rsidRPr="00911D71">
        <w:rPr>
          <w:rFonts w:cstheme="minorHAnsi"/>
          <w:sz w:val="24"/>
          <w:szCs w:val="24"/>
          <w:lang w:eastAsia="en-GB"/>
        </w:rPr>
        <w:t>navigate</w:t>
      </w:r>
      <w:r w:rsidR="00422129" w:rsidRPr="00911D71">
        <w:rPr>
          <w:rFonts w:cstheme="minorHAnsi"/>
          <w:sz w:val="24"/>
          <w:szCs w:val="24"/>
          <w:lang w:eastAsia="en-GB"/>
        </w:rPr>
        <w:t xml:space="preserve"> interpersonal relationships</w:t>
      </w:r>
      <w:r w:rsidR="005408A8" w:rsidRPr="00911D71">
        <w:rPr>
          <w:rFonts w:cstheme="minorHAnsi"/>
          <w:sz w:val="24"/>
          <w:szCs w:val="24"/>
          <w:lang w:eastAsia="en-GB"/>
        </w:rPr>
        <w:t xml:space="preserve"> and contribute to group dynamics. </w:t>
      </w:r>
      <w:r w:rsidR="001C4E44" w:rsidRPr="00911D71">
        <w:rPr>
          <w:rFonts w:cstheme="minorHAnsi"/>
          <w:sz w:val="24"/>
          <w:szCs w:val="24"/>
          <w:lang w:eastAsia="en-GB"/>
        </w:rPr>
        <w:t>Leaders high in agreeableness are cooperative</w:t>
      </w:r>
      <w:r w:rsidR="00FA3E19" w:rsidRPr="00911D71">
        <w:rPr>
          <w:rFonts w:cstheme="minorHAnsi"/>
          <w:sz w:val="24"/>
          <w:szCs w:val="24"/>
          <w:lang w:eastAsia="en-GB"/>
        </w:rPr>
        <w:t xml:space="preserve"> and empathetic which fosters a collaborative team environment where individuals feel supported and valued</w:t>
      </w:r>
      <w:r w:rsidR="00500599" w:rsidRPr="00911D71">
        <w:rPr>
          <w:rFonts w:cstheme="minorHAnsi"/>
          <w:sz w:val="24"/>
          <w:szCs w:val="24"/>
          <w:lang w:eastAsia="en-GB"/>
        </w:rPr>
        <w:t xml:space="preserve"> </w:t>
      </w:r>
      <w:sdt>
        <w:sdtPr>
          <w:rPr>
            <w:rFonts w:cstheme="minorHAnsi"/>
            <w:sz w:val="24"/>
            <w:szCs w:val="24"/>
            <w:lang w:eastAsia="en-GB"/>
          </w:rPr>
          <w:id w:val="-887800202"/>
          <w:citation/>
        </w:sdtPr>
        <w:sdtContent>
          <w:r w:rsidR="00B9136E" w:rsidRPr="00911D71">
            <w:rPr>
              <w:rFonts w:cstheme="minorHAnsi"/>
              <w:sz w:val="24"/>
              <w:szCs w:val="24"/>
              <w:lang w:eastAsia="en-GB"/>
            </w:rPr>
            <w:fldChar w:fldCharType="begin"/>
          </w:r>
          <w:r w:rsidR="008360C5">
            <w:rPr>
              <w:rFonts w:cstheme="minorHAnsi"/>
              <w:sz w:val="24"/>
              <w:szCs w:val="24"/>
              <w:lang w:eastAsia="en-GB"/>
            </w:rPr>
            <w:instrText xml:space="preserve">CITATION Bar13 \t  \l 2057 </w:instrText>
          </w:r>
          <w:r w:rsidR="00B9136E" w:rsidRPr="00911D71">
            <w:rPr>
              <w:rFonts w:cstheme="minorHAnsi"/>
              <w:sz w:val="24"/>
              <w:szCs w:val="24"/>
              <w:lang w:eastAsia="en-GB"/>
            </w:rPr>
            <w:fldChar w:fldCharType="separate"/>
          </w:r>
          <w:r w:rsidR="00465212" w:rsidRPr="00465212">
            <w:rPr>
              <w:rFonts w:cstheme="minorHAnsi"/>
              <w:noProof/>
              <w:sz w:val="24"/>
              <w:szCs w:val="24"/>
              <w:lang w:eastAsia="en-GB"/>
            </w:rPr>
            <w:t>(Barrick et al., 2013)</w:t>
          </w:r>
          <w:r w:rsidR="00B9136E" w:rsidRPr="00911D71">
            <w:rPr>
              <w:rFonts w:cstheme="minorHAnsi"/>
              <w:sz w:val="24"/>
              <w:szCs w:val="24"/>
              <w:lang w:eastAsia="en-GB"/>
            </w:rPr>
            <w:fldChar w:fldCharType="end"/>
          </w:r>
        </w:sdtContent>
      </w:sdt>
      <w:r w:rsidR="00FA3E19" w:rsidRPr="00911D71">
        <w:rPr>
          <w:rFonts w:cstheme="minorHAnsi"/>
          <w:sz w:val="24"/>
          <w:szCs w:val="24"/>
          <w:lang w:eastAsia="en-GB"/>
        </w:rPr>
        <w:t xml:space="preserve">. </w:t>
      </w:r>
      <w:r w:rsidR="00D53960" w:rsidRPr="00911D71">
        <w:rPr>
          <w:rFonts w:cstheme="minorHAnsi"/>
          <w:sz w:val="24"/>
          <w:szCs w:val="24"/>
          <w:lang w:eastAsia="en-GB"/>
        </w:rPr>
        <w:t xml:space="preserve">With great diplomatic skills they </w:t>
      </w:r>
      <w:r w:rsidR="00AE372E" w:rsidRPr="00911D71">
        <w:rPr>
          <w:rFonts w:cstheme="minorHAnsi"/>
          <w:sz w:val="24"/>
          <w:szCs w:val="24"/>
          <w:lang w:eastAsia="en-GB"/>
        </w:rPr>
        <w:t>can</w:t>
      </w:r>
      <w:r w:rsidR="00D53960" w:rsidRPr="00911D71">
        <w:rPr>
          <w:rFonts w:cstheme="minorHAnsi"/>
          <w:sz w:val="24"/>
          <w:szCs w:val="24"/>
          <w:lang w:eastAsia="en-GB"/>
        </w:rPr>
        <w:t xml:space="preserve"> excel in conflict resolution</w:t>
      </w:r>
      <w:r w:rsidR="00C35F54" w:rsidRPr="00911D71">
        <w:rPr>
          <w:rFonts w:cstheme="minorHAnsi"/>
          <w:sz w:val="24"/>
          <w:szCs w:val="24"/>
          <w:lang w:eastAsia="en-GB"/>
        </w:rPr>
        <w:t xml:space="preserve"> to navigate interpersonal challenges with tact and </w:t>
      </w:r>
      <w:r w:rsidR="00263B73" w:rsidRPr="00911D71">
        <w:rPr>
          <w:rFonts w:cstheme="minorHAnsi"/>
          <w:sz w:val="24"/>
          <w:szCs w:val="24"/>
          <w:lang w:eastAsia="en-GB"/>
        </w:rPr>
        <w:t>grace and</w:t>
      </w:r>
      <w:r w:rsidR="004F548D" w:rsidRPr="00911D71">
        <w:rPr>
          <w:rFonts w:cstheme="minorHAnsi"/>
          <w:sz w:val="24"/>
          <w:szCs w:val="24"/>
          <w:lang w:eastAsia="en-GB"/>
        </w:rPr>
        <w:t xml:space="preserve"> be conscientious of the well-being of the team members</w:t>
      </w:r>
      <w:r w:rsidR="00C35F54" w:rsidRPr="00911D71">
        <w:rPr>
          <w:rFonts w:cstheme="minorHAnsi"/>
          <w:sz w:val="24"/>
          <w:szCs w:val="24"/>
          <w:lang w:eastAsia="en-GB"/>
        </w:rPr>
        <w:t xml:space="preserve">. </w:t>
      </w:r>
      <w:r w:rsidR="00514C40" w:rsidRPr="00911D71">
        <w:rPr>
          <w:rFonts w:cstheme="minorHAnsi"/>
          <w:sz w:val="24"/>
          <w:szCs w:val="24"/>
          <w:lang w:eastAsia="en-GB"/>
        </w:rPr>
        <w:t xml:space="preserve">However, </w:t>
      </w:r>
      <w:r w:rsidR="00FF3EB1" w:rsidRPr="00911D71">
        <w:rPr>
          <w:rFonts w:cstheme="minorHAnsi"/>
          <w:sz w:val="24"/>
          <w:szCs w:val="24"/>
          <w:lang w:eastAsia="en-GB"/>
        </w:rPr>
        <w:t xml:space="preserve">there are potential challenges of high agreeableness </w:t>
      </w:r>
      <w:r w:rsidR="006B109C" w:rsidRPr="00911D71">
        <w:rPr>
          <w:rFonts w:cstheme="minorHAnsi"/>
          <w:sz w:val="24"/>
          <w:szCs w:val="24"/>
          <w:lang w:eastAsia="en-GB"/>
        </w:rPr>
        <w:t xml:space="preserve">in that they may struggle to </w:t>
      </w:r>
      <w:r w:rsidR="006B109C" w:rsidRPr="00911D71">
        <w:rPr>
          <w:rFonts w:cstheme="minorHAnsi"/>
          <w:sz w:val="24"/>
          <w:szCs w:val="24"/>
          <w:lang w:eastAsia="en-GB"/>
        </w:rPr>
        <w:lastRenderedPageBreak/>
        <w:t xml:space="preserve">make tough decisions or provide constructive feedback </w:t>
      </w:r>
      <w:r w:rsidR="006A0DB6" w:rsidRPr="00911D71">
        <w:rPr>
          <w:rFonts w:cstheme="minorHAnsi"/>
          <w:sz w:val="24"/>
          <w:szCs w:val="24"/>
          <w:lang w:eastAsia="en-GB"/>
        </w:rPr>
        <w:t>which may hinder the growth of their team</w:t>
      </w:r>
      <w:r w:rsidR="00C450BE">
        <w:rPr>
          <w:rFonts w:cstheme="minorHAnsi"/>
          <w:sz w:val="24"/>
          <w:szCs w:val="24"/>
          <w:lang w:eastAsia="en-GB"/>
        </w:rPr>
        <w:t xml:space="preserve"> </w:t>
      </w:r>
      <w:sdt>
        <w:sdtPr>
          <w:rPr>
            <w:rFonts w:cstheme="minorHAnsi"/>
            <w:sz w:val="24"/>
            <w:szCs w:val="24"/>
            <w:lang w:eastAsia="en-GB"/>
          </w:rPr>
          <w:id w:val="-967279635"/>
          <w:citation/>
        </w:sdtPr>
        <w:sdtContent>
          <w:r w:rsidR="00801385">
            <w:rPr>
              <w:rFonts w:cstheme="minorHAnsi"/>
              <w:sz w:val="24"/>
              <w:szCs w:val="24"/>
              <w:lang w:eastAsia="en-GB"/>
            </w:rPr>
            <w:fldChar w:fldCharType="begin"/>
          </w:r>
          <w:r w:rsidR="00801385">
            <w:rPr>
              <w:rFonts w:cstheme="minorHAnsi"/>
              <w:sz w:val="24"/>
              <w:szCs w:val="24"/>
              <w:lang w:eastAsia="en-GB"/>
            </w:rPr>
            <w:instrText xml:space="preserve"> CITATION Bla \l 2057 </w:instrText>
          </w:r>
          <w:r w:rsidR="00801385">
            <w:rPr>
              <w:rFonts w:cstheme="minorHAnsi"/>
              <w:sz w:val="24"/>
              <w:szCs w:val="24"/>
              <w:lang w:eastAsia="en-GB"/>
            </w:rPr>
            <w:fldChar w:fldCharType="separate"/>
          </w:r>
          <w:r w:rsidR="00465212" w:rsidRPr="00465212">
            <w:rPr>
              <w:rFonts w:cstheme="minorHAnsi"/>
              <w:noProof/>
              <w:sz w:val="24"/>
              <w:szCs w:val="24"/>
              <w:lang w:eastAsia="en-GB"/>
            </w:rPr>
            <w:t>(Blake et al.)</w:t>
          </w:r>
          <w:r w:rsidR="00801385">
            <w:rPr>
              <w:rFonts w:cstheme="minorHAnsi"/>
              <w:sz w:val="24"/>
              <w:szCs w:val="24"/>
              <w:lang w:eastAsia="en-GB"/>
            </w:rPr>
            <w:fldChar w:fldCharType="end"/>
          </w:r>
        </w:sdtContent>
      </w:sdt>
      <w:r w:rsidR="006A0DB6" w:rsidRPr="00911D71">
        <w:rPr>
          <w:rFonts w:cstheme="minorHAnsi"/>
          <w:sz w:val="24"/>
          <w:szCs w:val="24"/>
          <w:lang w:eastAsia="en-GB"/>
        </w:rPr>
        <w:t xml:space="preserve">. </w:t>
      </w:r>
      <w:r w:rsidR="00792D6D" w:rsidRPr="00911D71">
        <w:rPr>
          <w:rFonts w:cstheme="minorHAnsi"/>
          <w:sz w:val="24"/>
          <w:szCs w:val="24"/>
          <w:lang w:eastAsia="en-GB"/>
        </w:rPr>
        <w:t xml:space="preserve">They are also more susceptible to being exploited </w:t>
      </w:r>
      <w:r w:rsidR="00ED4B15" w:rsidRPr="00911D71">
        <w:rPr>
          <w:rFonts w:cstheme="minorHAnsi"/>
          <w:sz w:val="24"/>
          <w:szCs w:val="24"/>
          <w:lang w:eastAsia="en-GB"/>
        </w:rPr>
        <w:t xml:space="preserve">through their accommodating nature making them vulnerable to manipulation by more assertive </w:t>
      </w:r>
      <w:r w:rsidR="00081D20" w:rsidRPr="00911D71">
        <w:rPr>
          <w:rFonts w:cstheme="minorHAnsi"/>
          <w:sz w:val="24"/>
          <w:szCs w:val="24"/>
          <w:lang w:eastAsia="en-GB"/>
        </w:rPr>
        <w:t xml:space="preserve">team members </w:t>
      </w:r>
      <w:sdt>
        <w:sdtPr>
          <w:rPr>
            <w:rFonts w:cstheme="minorHAnsi"/>
            <w:sz w:val="24"/>
            <w:szCs w:val="24"/>
            <w:lang w:eastAsia="en-GB"/>
          </w:rPr>
          <w:id w:val="-2055920165"/>
          <w:citation/>
        </w:sdtPr>
        <w:sdtContent>
          <w:r w:rsidR="00D72D21" w:rsidRPr="00911D71">
            <w:rPr>
              <w:rFonts w:cstheme="minorHAnsi"/>
              <w:sz w:val="24"/>
              <w:szCs w:val="24"/>
              <w:lang w:eastAsia="en-GB"/>
            </w:rPr>
            <w:fldChar w:fldCharType="begin"/>
          </w:r>
          <w:r w:rsidR="00A318F7">
            <w:rPr>
              <w:rFonts w:cstheme="minorHAnsi"/>
              <w:sz w:val="24"/>
              <w:szCs w:val="24"/>
              <w:lang w:eastAsia="en-GB"/>
            </w:rPr>
            <w:instrText xml:space="preserve">CITATION Hog05 \t  \l 2057 </w:instrText>
          </w:r>
          <w:r w:rsidR="00D72D21" w:rsidRPr="00911D71">
            <w:rPr>
              <w:rFonts w:cstheme="minorHAnsi"/>
              <w:sz w:val="24"/>
              <w:szCs w:val="24"/>
              <w:lang w:eastAsia="en-GB"/>
            </w:rPr>
            <w:fldChar w:fldCharType="separate"/>
          </w:r>
          <w:r w:rsidR="00465212" w:rsidRPr="00465212">
            <w:rPr>
              <w:rFonts w:cstheme="minorHAnsi"/>
              <w:noProof/>
              <w:sz w:val="24"/>
              <w:szCs w:val="24"/>
              <w:lang w:eastAsia="en-GB"/>
            </w:rPr>
            <w:t>(Hogan &amp; Kaiser, 2004)</w:t>
          </w:r>
          <w:r w:rsidR="00D72D21" w:rsidRPr="00911D71">
            <w:rPr>
              <w:rFonts w:cstheme="minorHAnsi"/>
              <w:sz w:val="24"/>
              <w:szCs w:val="24"/>
              <w:lang w:eastAsia="en-GB"/>
            </w:rPr>
            <w:fldChar w:fldCharType="end"/>
          </w:r>
        </w:sdtContent>
      </w:sdt>
      <w:r w:rsidR="00081D20" w:rsidRPr="00911D71">
        <w:rPr>
          <w:rFonts w:cstheme="minorHAnsi"/>
          <w:sz w:val="24"/>
          <w:szCs w:val="24"/>
          <w:lang w:eastAsia="en-GB"/>
        </w:rPr>
        <w:t xml:space="preserve">. </w:t>
      </w:r>
      <w:r w:rsidR="00CC0D4A" w:rsidRPr="00911D71">
        <w:rPr>
          <w:rFonts w:cstheme="minorHAnsi"/>
          <w:sz w:val="24"/>
          <w:szCs w:val="24"/>
          <w:lang w:eastAsia="en-GB"/>
        </w:rPr>
        <w:t xml:space="preserve">The candidate scored high in agreeableness </w:t>
      </w:r>
      <w:r w:rsidR="00CB061D" w:rsidRPr="00911D71">
        <w:rPr>
          <w:rFonts w:cstheme="minorHAnsi"/>
          <w:sz w:val="24"/>
          <w:szCs w:val="24"/>
          <w:lang w:eastAsia="en-GB"/>
        </w:rPr>
        <w:t xml:space="preserve">showing concern for others, </w:t>
      </w:r>
      <w:r w:rsidR="003C3361" w:rsidRPr="00911D71">
        <w:rPr>
          <w:rFonts w:cstheme="minorHAnsi"/>
          <w:sz w:val="24"/>
          <w:szCs w:val="24"/>
          <w:lang w:eastAsia="en-GB"/>
        </w:rPr>
        <w:t xml:space="preserve">fair and gentle leadership, tolerance, </w:t>
      </w:r>
      <w:r w:rsidR="00E501D5" w:rsidRPr="00911D71">
        <w:rPr>
          <w:rFonts w:cstheme="minorHAnsi"/>
          <w:sz w:val="24"/>
          <w:szCs w:val="24"/>
          <w:lang w:eastAsia="en-GB"/>
        </w:rPr>
        <w:t xml:space="preserve">gentle </w:t>
      </w:r>
      <w:r w:rsidR="00BB6070" w:rsidRPr="00911D71">
        <w:rPr>
          <w:rFonts w:cstheme="minorHAnsi"/>
          <w:sz w:val="24"/>
          <w:szCs w:val="24"/>
          <w:lang w:eastAsia="en-GB"/>
        </w:rPr>
        <w:t>attitude,</w:t>
      </w:r>
      <w:r w:rsidR="00E501D5" w:rsidRPr="00911D71">
        <w:rPr>
          <w:rFonts w:cstheme="minorHAnsi"/>
          <w:sz w:val="24"/>
          <w:szCs w:val="24"/>
          <w:lang w:eastAsia="en-GB"/>
        </w:rPr>
        <w:t xml:space="preserve"> and sincerity. </w:t>
      </w:r>
      <w:r w:rsidR="00DF0D35" w:rsidRPr="00911D71">
        <w:rPr>
          <w:rFonts w:cstheme="minorHAnsi"/>
          <w:sz w:val="24"/>
          <w:szCs w:val="24"/>
          <w:lang w:eastAsia="en-GB"/>
        </w:rPr>
        <w:t xml:space="preserve">However, they may be perceived as being meek or mild </w:t>
      </w:r>
      <w:r w:rsidR="00E83001" w:rsidRPr="00911D71">
        <w:rPr>
          <w:rFonts w:cstheme="minorHAnsi"/>
          <w:sz w:val="24"/>
          <w:szCs w:val="24"/>
          <w:lang w:eastAsia="en-GB"/>
        </w:rPr>
        <w:t>regarding</w:t>
      </w:r>
      <w:r w:rsidR="00A7629B" w:rsidRPr="00911D71">
        <w:rPr>
          <w:rFonts w:cstheme="minorHAnsi"/>
          <w:sz w:val="24"/>
          <w:szCs w:val="24"/>
          <w:lang w:eastAsia="en-GB"/>
        </w:rPr>
        <w:t xml:space="preserve"> their compliance.</w:t>
      </w:r>
      <w:r w:rsidR="00BB6070" w:rsidRPr="00911D71">
        <w:rPr>
          <w:rFonts w:cstheme="minorHAnsi"/>
          <w:sz w:val="24"/>
          <w:szCs w:val="24"/>
          <w:lang w:eastAsia="en-GB"/>
        </w:rPr>
        <w:t xml:space="preserve"> Based on the </w:t>
      </w:r>
      <w:r w:rsidR="00E83001" w:rsidRPr="00911D71">
        <w:rPr>
          <w:rFonts w:cstheme="minorHAnsi"/>
          <w:sz w:val="24"/>
          <w:szCs w:val="24"/>
          <w:lang w:eastAsia="en-GB"/>
        </w:rPr>
        <w:t>candidate’s</w:t>
      </w:r>
      <w:r w:rsidR="00BB6070" w:rsidRPr="00911D71">
        <w:rPr>
          <w:rFonts w:cstheme="minorHAnsi"/>
          <w:sz w:val="24"/>
          <w:szCs w:val="24"/>
          <w:lang w:eastAsia="en-GB"/>
        </w:rPr>
        <w:t xml:space="preserve"> high agreeableness they would be well suited for a leadership role that prioritises collaboration, relationship building and a harmonious team environment</w:t>
      </w:r>
      <w:r w:rsidR="00E83001" w:rsidRPr="00911D71">
        <w:rPr>
          <w:rFonts w:cstheme="minorHAnsi"/>
          <w:sz w:val="24"/>
          <w:szCs w:val="24"/>
          <w:lang w:eastAsia="en-GB"/>
        </w:rPr>
        <w:t xml:space="preserve">, but careful consideration is required to ensure they balance assertiveness and decisiveness to navigate challenges effectively. </w:t>
      </w:r>
    </w:p>
    <w:p w14:paraId="4AF68CE1" w14:textId="77777777" w:rsidR="00BF5A55" w:rsidRDefault="00CB4D07" w:rsidP="00911D71">
      <w:pPr>
        <w:spacing w:line="480" w:lineRule="auto"/>
        <w:ind w:firstLine="720"/>
        <w:rPr>
          <w:rFonts w:cstheme="minorHAnsi"/>
          <w:sz w:val="24"/>
          <w:szCs w:val="24"/>
        </w:rPr>
      </w:pPr>
      <w:r w:rsidRPr="00911D71">
        <w:rPr>
          <w:rFonts w:cstheme="minorHAnsi"/>
          <w:sz w:val="24"/>
          <w:szCs w:val="24"/>
          <w:lang w:eastAsia="en-GB"/>
        </w:rPr>
        <w:t>The combination of low extraversion</w:t>
      </w:r>
      <w:r w:rsidR="000024A6" w:rsidRPr="00911D71">
        <w:rPr>
          <w:rFonts w:cstheme="minorHAnsi"/>
          <w:sz w:val="24"/>
          <w:szCs w:val="24"/>
          <w:lang w:eastAsia="en-GB"/>
        </w:rPr>
        <w:t xml:space="preserve"> and </w:t>
      </w:r>
      <w:r w:rsidR="009A7D95" w:rsidRPr="00911D71">
        <w:rPr>
          <w:rFonts w:cstheme="minorHAnsi"/>
          <w:sz w:val="24"/>
          <w:szCs w:val="24"/>
          <w:lang w:eastAsia="en-GB"/>
        </w:rPr>
        <w:t>openness</w:t>
      </w:r>
      <w:r w:rsidRPr="00911D71">
        <w:rPr>
          <w:rFonts w:cstheme="minorHAnsi"/>
          <w:sz w:val="24"/>
          <w:szCs w:val="24"/>
          <w:lang w:eastAsia="en-GB"/>
        </w:rPr>
        <w:t xml:space="preserve">, very high conscientiousness, </w:t>
      </w:r>
      <w:r w:rsidR="007D68B2" w:rsidRPr="00911D71">
        <w:rPr>
          <w:rFonts w:cstheme="minorHAnsi"/>
          <w:sz w:val="24"/>
          <w:szCs w:val="24"/>
          <w:lang w:eastAsia="en-GB"/>
        </w:rPr>
        <w:t xml:space="preserve">high agreeableness, </w:t>
      </w:r>
      <w:r w:rsidRPr="00911D71">
        <w:rPr>
          <w:rFonts w:cstheme="minorHAnsi"/>
          <w:sz w:val="24"/>
          <w:szCs w:val="24"/>
          <w:lang w:eastAsia="en-GB"/>
        </w:rPr>
        <w:t xml:space="preserve">and average neuroticism presents a distinctive profile with both strengths and potential challenges in leadership. </w:t>
      </w:r>
      <w:r w:rsidR="00B22AC3" w:rsidRPr="00911D71">
        <w:rPr>
          <w:rFonts w:cstheme="minorHAnsi"/>
          <w:sz w:val="24"/>
          <w:szCs w:val="24"/>
          <w:lang w:eastAsia="en-GB"/>
        </w:rPr>
        <w:t>It suggests a leader who is likely to be detail</w:t>
      </w:r>
      <w:r w:rsidR="00B053B5" w:rsidRPr="00911D71">
        <w:rPr>
          <w:rFonts w:cstheme="minorHAnsi"/>
          <w:sz w:val="24"/>
          <w:szCs w:val="24"/>
          <w:lang w:eastAsia="en-GB"/>
        </w:rPr>
        <w:t xml:space="preserve">-orientated, organised, and empathetic. With low extraversion and </w:t>
      </w:r>
      <w:r w:rsidR="001C483E" w:rsidRPr="00911D71">
        <w:rPr>
          <w:rFonts w:cstheme="minorHAnsi"/>
          <w:sz w:val="24"/>
          <w:szCs w:val="24"/>
          <w:lang w:eastAsia="en-GB"/>
        </w:rPr>
        <w:t>openness</w:t>
      </w:r>
      <w:r w:rsidR="00B053B5" w:rsidRPr="00911D71">
        <w:rPr>
          <w:rFonts w:cstheme="minorHAnsi"/>
          <w:sz w:val="24"/>
          <w:szCs w:val="24"/>
          <w:lang w:eastAsia="en-GB"/>
        </w:rPr>
        <w:t xml:space="preserve">, this leader may prefer a more reserved and traditional approach, emphasising stability and established procedures. </w:t>
      </w:r>
      <w:r w:rsidRPr="00911D71">
        <w:rPr>
          <w:rFonts w:cstheme="minorHAnsi"/>
          <w:sz w:val="24"/>
          <w:szCs w:val="24"/>
          <w:lang w:eastAsia="en-GB"/>
        </w:rPr>
        <w:t xml:space="preserve">Capitalising on the reflective nature of low extraversion and the goal-orientated focus of high conscientiousness, the candidate can make well thought out and strategic decisions. The combination of high conscientiousness ensures meticulous planning, while low extraversion may lead to a preference for focussed, independent work which can result in efficient and organised workflow. However, team dynamics may need to be actively cultivated for effective communication to address challenges associated with </w:t>
      </w:r>
      <w:r w:rsidR="005503BE" w:rsidRPr="00911D71">
        <w:rPr>
          <w:rFonts w:cstheme="minorHAnsi"/>
          <w:sz w:val="24"/>
          <w:szCs w:val="24"/>
          <w:lang w:eastAsia="en-GB"/>
        </w:rPr>
        <w:t>l</w:t>
      </w:r>
      <w:r w:rsidRPr="00911D71">
        <w:rPr>
          <w:rFonts w:cstheme="minorHAnsi"/>
          <w:sz w:val="24"/>
          <w:szCs w:val="24"/>
          <w:lang w:eastAsia="en-GB"/>
        </w:rPr>
        <w:t xml:space="preserve">ow extraversion. </w:t>
      </w:r>
      <w:r w:rsidR="00981969" w:rsidRPr="00911D71">
        <w:rPr>
          <w:rFonts w:cstheme="minorHAnsi"/>
          <w:sz w:val="24"/>
          <w:szCs w:val="24"/>
          <w:lang w:eastAsia="en-GB"/>
        </w:rPr>
        <w:t>Nevertheless</w:t>
      </w:r>
      <w:r w:rsidRPr="00911D71">
        <w:rPr>
          <w:rFonts w:cstheme="minorHAnsi"/>
          <w:sz w:val="24"/>
          <w:szCs w:val="24"/>
          <w:lang w:eastAsia="en-GB"/>
        </w:rPr>
        <w:t xml:space="preserve">, the high conscientiousness can foster reliability and dependability which contributes to positive team dynamics. Risk management is good with a heightened risk awareness associated with average neuroticism however management of </w:t>
      </w:r>
      <w:r w:rsidRPr="00911D71">
        <w:rPr>
          <w:rFonts w:cstheme="minorHAnsi"/>
          <w:sz w:val="24"/>
          <w:szCs w:val="24"/>
          <w:lang w:eastAsia="en-GB"/>
        </w:rPr>
        <w:lastRenderedPageBreak/>
        <w:t xml:space="preserve">emotional stability may be required to avoid unnecessary stress. Balancing high conscientiousness with low extraversion requires adaptability to avoid perfectionistic tendencies. </w:t>
      </w:r>
      <w:r w:rsidR="00917D7E" w:rsidRPr="00911D71">
        <w:rPr>
          <w:rFonts w:cstheme="minorHAnsi"/>
          <w:sz w:val="24"/>
          <w:szCs w:val="24"/>
        </w:rPr>
        <w:t xml:space="preserve">This candidate is likely to excel in strategic decision-making, </w:t>
      </w:r>
      <w:r w:rsidR="00056880" w:rsidRPr="00911D71">
        <w:rPr>
          <w:rFonts w:cstheme="minorHAnsi"/>
          <w:sz w:val="24"/>
          <w:szCs w:val="24"/>
        </w:rPr>
        <w:t>efficient</w:t>
      </w:r>
      <w:r w:rsidR="00917D7E" w:rsidRPr="00911D71">
        <w:rPr>
          <w:rFonts w:cstheme="minorHAnsi"/>
          <w:sz w:val="24"/>
          <w:szCs w:val="24"/>
        </w:rPr>
        <w:t xml:space="preserve"> </w:t>
      </w:r>
      <w:r w:rsidR="00056880" w:rsidRPr="00911D71">
        <w:rPr>
          <w:rFonts w:cstheme="minorHAnsi"/>
          <w:sz w:val="24"/>
          <w:szCs w:val="24"/>
        </w:rPr>
        <w:t>organisational</w:t>
      </w:r>
      <w:r w:rsidR="00917D7E" w:rsidRPr="00911D71">
        <w:rPr>
          <w:rFonts w:cstheme="minorHAnsi"/>
          <w:sz w:val="24"/>
          <w:szCs w:val="24"/>
        </w:rPr>
        <w:t xml:space="preserve"> processes, and a keen awareness of potential </w:t>
      </w:r>
      <w:r w:rsidR="00A26420" w:rsidRPr="00911D71">
        <w:rPr>
          <w:rFonts w:cstheme="minorHAnsi"/>
          <w:sz w:val="24"/>
          <w:szCs w:val="24"/>
        </w:rPr>
        <w:t>risks.</w:t>
      </w:r>
      <w:r w:rsidR="00F55360" w:rsidRPr="00911D71">
        <w:rPr>
          <w:rFonts w:cstheme="minorHAnsi"/>
          <w:sz w:val="24"/>
          <w:szCs w:val="24"/>
        </w:rPr>
        <w:t xml:space="preserve"> </w:t>
      </w:r>
    </w:p>
    <w:p w14:paraId="25C336B9" w14:textId="2685C017" w:rsidR="00B44A69" w:rsidRPr="00911D71" w:rsidRDefault="00FC1835" w:rsidP="00911D71">
      <w:pPr>
        <w:spacing w:line="480" w:lineRule="auto"/>
        <w:ind w:firstLine="720"/>
        <w:rPr>
          <w:rFonts w:eastAsiaTheme="majorEastAsia" w:cstheme="minorHAnsi"/>
          <w:color w:val="2F5496" w:themeColor="accent1" w:themeShade="BF"/>
          <w:kern w:val="0"/>
          <w:sz w:val="24"/>
          <w:szCs w:val="24"/>
          <w:lang w:val="en-US"/>
          <w14:ligatures w14:val="none"/>
        </w:rPr>
      </w:pPr>
      <w:r w:rsidRPr="009A5090">
        <w:rPr>
          <w:rFonts w:eastAsia="Calibri" w:cstheme="minorHAnsi"/>
          <w:sz w:val="24"/>
          <w:szCs w:val="24"/>
        </w:rPr>
        <w:t xml:space="preserve">Historically, leadership research primarily focused on identifying and measuring these traits, seeking to determine a set of attributes that were universally associated with effective leadership </w:t>
      </w:r>
      <w:sdt>
        <w:sdtPr>
          <w:rPr>
            <w:rFonts w:eastAsia="Calibri" w:cstheme="minorHAnsi"/>
            <w:sz w:val="24"/>
            <w:szCs w:val="24"/>
          </w:rPr>
          <w:id w:val="2085640221"/>
          <w:citation/>
        </w:sdtPr>
        <w:sdtContent>
          <w:r w:rsidRPr="009A5090">
            <w:rPr>
              <w:rFonts w:eastAsia="Calibri" w:cstheme="minorHAnsi"/>
              <w:sz w:val="24"/>
              <w:szCs w:val="24"/>
            </w:rPr>
            <w:fldChar w:fldCharType="begin"/>
          </w:r>
          <w:r w:rsidRPr="009A5090">
            <w:rPr>
              <w:rFonts w:eastAsia="Calibri" w:cstheme="minorHAnsi"/>
              <w:sz w:val="24"/>
              <w:szCs w:val="24"/>
            </w:rPr>
            <w:instrText xml:space="preserve">CITATION Sto482 \l 2057 </w:instrText>
          </w:r>
          <w:r w:rsidRPr="009A5090">
            <w:rPr>
              <w:rFonts w:eastAsia="Calibri" w:cstheme="minorHAnsi"/>
              <w:sz w:val="24"/>
              <w:szCs w:val="24"/>
            </w:rPr>
            <w:fldChar w:fldCharType="separate"/>
          </w:r>
          <w:r w:rsidR="00465212" w:rsidRPr="00465212">
            <w:rPr>
              <w:rFonts w:eastAsia="Calibri" w:cstheme="minorHAnsi"/>
              <w:noProof/>
              <w:sz w:val="24"/>
              <w:szCs w:val="24"/>
            </w:rPr>
            <w:t>(Stogdill, 1948)</w:t>
          </w:r>
          <w:r w:rsidRPr="009A5090">
            <w:rPr>
              <w:rFonts w:eastAsia="Calibri" w:cstheme="minorHAnsi"/>
              <w:sz w:val="24"/>
              <w:szCs w:val="24"/>
            </w:rPr>
            <w:fldChar w:fldCharType="end"/>
          </w:r>
        </w:sdtContent>
      </w:sdt>
      <w:r w:rsidRPr="009A5090">
        <w:rPr>
          <w:rFonts w:eastAsia="Calibri" w:cstheme="minorHAnsi"/>
          <w:sz w:val="24"/>
          <w:szCs w:val="24"/>
        </w:rPr>
        <w:t xml:space="preserve">. However, critics argue that it oversimplifies leadership by focussing solely on individual traits and does not consider the importance of situational factors, behaviours, or the interaction between leaders and their followers </w:t>
      </w:r>
      <w:sdt>
        <w:sdtPr>
          <w:rPr>
            <w:rFonts w:eastAsia="Calibri" w:cstheme="minorHAnsi"/>
            <w:sz w:val="24"/>
            <w:szCs w:val="24"/>
          </w:rPr>
          <w:id w:val="-1851090959"/>
          <w:citation/>
        </w:sdtPr>
        <w:sdtContent>
          <w:r w:rsidRPr="009A5090">
            <w:rPr>
              <w:rFonts w:eastAsia="Calibri" w:cstheme="minorHAnsi"/>
              <w:sz w:val="24"/>
              <w:szCs w:val="24"/>
            </w:rPr>
            <w:fldChar w:fldCharType="begin"/>
          </w:r>
          <w:r w:rsidR="008D1AFE">
            <w:rPr>
              <w:rFonts w:eastAsia="Calibri" w:cstheme="minorHAnsi"/>
              <w:sz w:val="24"/>
              <w:szCs w:val="24"/>
            </w:rPr>
            <w:instrText xml:space="preserve">CITATION Nor07 \t  \l 2057 </w:instrText>
          </w:r>
          <w:r w:rsidRPr="009A5090">
            <w:rPr>
              <w:rFonts w:eastAsia="Calibri" w:cstheme="minorHAnsi"/>
              <w:sz w:val="24"/>
              <w:szCs w:val="24"/>
            </w:rPr>
            <w:fldChar w:fldCharType="separate"/>
          </w:r>
          <w:r w:rsidR="00465212" w:rsidRPr="00465212">
            <w:rPr>
              <w:rFonts w:eastAsia="Calibri" w:cstheme="minorHAnsi"/>
              <w:noProof/>
              <w:sz w:val="24"/>
              <w:szCs w:val="24"/>
            </w:rPr>
            <w:t>(Northouse, 2007)</w:t>
          </w:r>
          <w:r w:rsidRPr="009A5090">
            <w:rPr>
              <w:rFonts w:eastAsia="Calibri" w:cstheme="minorHAnsi"/>
              <w:sz w:val="24"/>
              <w:szCs w:val="24"/>
            </w:rPr>
            <w:fldChar w:fldCharType="end"/>
          </w:r>
        </w:sdtContent>
      </w:sdt>
      <w:r w:rsidRPr="009A5090">
        <w:rPr>
          <w:rFonts w:eastAsia="Calibri" w:cstheme="minorHAnsi"/>
          <w:sz w:val="24"/>
          <w:szCs w:val="24"/>
        </w:rPr>
        <w:t xml:space="preserve">. Behavioural theories, shift the focus away from inherent traits or characteristics of leaders and instead emphasise observable actions and behaviours </w:t>
      </w:r>
      <w:sdt>
        <w:sdtPr>
          <w:rPr>
            <w:rFonts w:eastAsia="Calibri" w:cstheme="minorHAnsi"/>
            <w:sz w:val="24"/>
            <w:szCs w:val="24"/>
          </w:rPr>
          <w:id w:val="-1880619944"/>
          <w:citation/>
        </w:sdtPr>
        <w:sdtContent>
          <w:r w:rsidRPr="009A5090">
            <w:rPr>
              <w:rFonts w:eastAsia="Calibri" w:cstheme="minorHAnsi"/>
              <w:sz w:val="24"/>
              <w:szCs w:val="24"/>
            </w:rPr>
            <w:fldChar w:fldCharType="begin"/>
          </w:r>
          <w:r w:rsidR="003D7057">
            <w:rPr>
              <w:rFonts w:eastAsia="Calibri" w:cstheme="minorHAnsi"/>
              <w:sz w:val="24"/>
              <w:szCs w:val="24"/>
            </w:rPr>
            <w:instrText xml:space="preserve">CITATION Bla64 \l 2057 </w:instrText>
          </w:r>
          <w:r w:rsidRPr="009A5090">
            <w:rPr>
              <w:rFonts w:eastAsia="Calibri" w:cstheme="minorHAnsi"/>
              <w:sz w:val="24"/>
              <w:szCs w:val="24"/>
            </w:rPr>
            <w:fldChar w:fldCharType="separate"/>
          </w:r>
          <w:r w:rsidR="00465212" w:rsidRPr="00465212">
            <w:rPr>
              <w:rFonts w:eastAsia="Calibri" w:cstheme="minorHAnsi"/>
              <w:noProof/>
              <w:sz w:val="24"/>
              <w:szCs w:val="24"/>
            </w:rPr>
            <w:t>(Blake &amp; Mouton, 1964)</w:t>
          </w:r>
          <w:r w:rsidRPr="009A5090">
            <w:rPr>
              <w:rFonts w:eastAsia="Calibri" w:cstheme="minorHAnsi"/>
              <w:sz w:val="24"/>
              <w:szCs w:val="24"/>
            </w:rPr>
            <w:fldChar w:fldCharType="end"/>
          </w:r>
        </w:sdtContent>
      </w:sdt>
      <w:r w:rsidRPr="009A5090">
        <w:rPr>
          <w:rFonts w:eastAsia="Calibri" w:cstheme="minorHAnsi"/>
          <w:sz w:val="24"/>
          <w:szCs w:val="24"/>
        </w:rPr>
        <w:t>. It identifies specific leadership behaviours or styles and their impact on followers and group dynamics.</w:t>
      </w:r>
      <w:r w:rsidR="009A5090" w:rsidRPr="009A5090">
        <w:rPr>
          <w:rFonts w:eastAsia="Calibri" w:cstheme="minorHAnsi"/>
          <w:sz w:val="24"/>
          <w:szCs w:val="24"/>
        </w:rPr>
        <w:t xml:space="preserve"> </w:t>
      </w:r>
      <w:r w:rsidR="009066C2" w:rsidRPr="009A5090">
        <w:rPr>
          <w:rFonts w:eastAsia="Calibri" w:cstheme="minorHAnsi"/>
          <w:sz w:val="24"/>
          <w:szCs w:val="24"/>
        </w:rPr>
        <w:t>The</w:t>
      </w:r>
      <w:r w:rsidR="009066C2" w:rsidRPr="00911D71">
        <w:rPr>
          <w:rFonts w:eastAsia="Calibri" w:cstheme="minorHAnsi"/>
          <w:sz w:val="24"/>
          <w:szCs w:val="24"/>
        </w:rPr>
        <w:t xml:space="preserve"> candidate, while she does</w:t>
      </w:r>
      <w:r w:rsidR="003613EF">
        <w:rPr>
          <w:rFonts w:eastAsia="Calibri" w:cstheme="minorHAnsi"/>
          <w:sz w:val="24"/>
          <w:szCs w:val="24"/>
        </w:rPr>
        <w:t xml:space="preserve"> </w:t>
      </w:r>
      <w:r w:rsidR="009066C2" w:rsidRPr="00911D71">
        <w:rPr>
          <w:rFonts w:eastAsia="Calibri" w:cstheme="minorHAnsi"/>
          <w:sz w:val="24"/>
          <w:szCs w:val="24"/>
        </w:rPr>
        <w:t>n</w:t>
      </w:r>
      <w:r w:rsidR="003613EF">
        <w:rPr>
          <w:rFonts w:eastAsia="Calibri" w:cstheme="minorHAnsi"/>
          <w:sz w:val="24"/>
          <w:szCs w:val="24"/>
        </w:rPr>
        <w:t>o</w:t>
      </w:r>
      <w:r w:rsidR="009066C2" w:rsidRPr="00911D71">
        <w:rPr>
          <w:rFonts w:eastAsia="Calibri" w:cstheme="minorHAnsi"/>
          <w:sz w:val="24"/>
          <w:szCs w:val="24"/>
        </w:rPr>
        <w:t xml:space="preserve">t exactly match a leadership style her traits suit one that emphasises collaboration and teamwork. A Democratic leadership style is likely the most effective choice because it encourages the leader to involve the team members in the decision-making process, valuing their insights and contributions. Individuals with low extraversion may not be naturally inclined to seek the spotlight, making a more inclusive approach a better fit. Her high conscientious aligns with meticulous and detail-orientated nature of this leadership style, as they can ensure that processes are executed with precision and that goals are set with utmost care. Highly agreeable individuals thrive in a democratic leadership setting because it fosters harmonious relationships and encourages cooperation, mirroring their natural proclivity for collaboration. Moreover, their average level of neuroticism can translate into emotional stability and resilience, which can be invaluable in leadership roles, especially when providing support to team member during challenging </w:t>
      </w:r>
      <w:r w:rsidR="009066C2" w:rsidRPr="00911D71">
        <w:rPr>
          <w:rFonts w:eastAsia="Calibri" w:cstheme="minorHAnsi"/>
          <w:sz w:val="24"/>
          <w:szCs w:val="24"/>
        </w:rPr>
        <w:lastRenderedPageBreak/>
        <w:t xml:space="preserve">situations. While democratic leadership fosters better decision quality, increased employee engagement and a culture of innovation and teamwork in contrary it can be time-consuming, may lack accountability, and has the potential for conflict and may not be suitable for situations requiring quick decisions. </w:t>
      </w:r>
      <w:r w:rsidR="00F55360" w:rsidRPr="00911D71">
        <w:rPr>
          <w:rFonts w:cstheme="minorHAnsi"/>
          <w:sz w:val="24"/>
          <w:szCs w:val="24"/>
        </w:rPr>
        <w:t xml:space="preserve">It is important to note that effective leadership is not solely determined by </w:t>
      </w:r>
      <w:r w:rsidR="003C284E" w:rsidRPr="00911D71">
        <w:rPr>
          <w:rFonts w:cstheme="minorHAnsi"/>
          <w:sz w:val="24"/>
          <w:szCs w:val="24"/>
        </w:rPr>
        <w:t xml:space="preserve">personality type, but it involves a combination of traits skills and behaviours. </w:t>
      </w:r>
      <w:r w:rsidR="00433409" w:rsidRPr="00911D71">
        <w:rPr>
          <w:rFonts w:cstheme="minorHAnsi"/>
          <w:sz w:val="24"/>
          <w:szCs w:val="24"/>
        </w:rPr>
        <w:t>In conclusion, b</w:t>
      </w:r>
      <w:r w:rsidR="00073D3E" w:rsidRPr="00911D71">
        <w:rPr>
          <w:rFonts w:cstheme="minorHAnsi"/>
          <w:sz w:val="24"/>
          <w:szCs w:val="24"/>
        </w:rPr>
        <w:t xml:space="preserve">ased on the </w:t>
      </w:r>
      <w:r w:rsidR="00216244" w:rsidRPr="00911D71">
        <w:rPr>
          <w:rFonts w:cstheme="minorHAnsi"/>
          <w:sz w:val="24"/>
          <w:szCs w:val="24"/>
        </w:rPr>
        <w:t xml:space="preserve">individual’s </w:t>
      </w:r>
      <w:r w:rsidR="00F23782" w:rsidRPr="00911D71">
        <w:rPr>
          <w:rFonts w:cstheme="minorHAnsi"/>
          <w:sz w:val="24"/>
          <w:szCs w:val="24"/>
        </w:rPr>
        <w:t xml:space="preserve">personality profile and relevant </w:t>
      </w:r>
      <w:r w:rsidR="00073D3E" w:rsidRPr="00911D71">
        <w:rPr>
          <w:rFonts w:cstheme="minorHAnsi"/>
          <w:sz w:val="24"/>
          <w:szCs w:val="24"/>
        </w:rPr>
        <w:t>literature</w:t>
      </w:r>
      <w:r w:rsidR="00F23782" w:rsidRPr="00911D71">
        <w:rPr>
          <w:rFonts w:cstheme="minorHAnsi"/>
          <w:sz w:val="24"/>
          <w:szCs w:val="24"/>
        </w:rPr>
        <w:t xml:space="preserve"> relating to similar levels </w:t>
      </w:r>
      <w:r w:rsidR="00530C5B" w:rsidRPr="00911D71">
        <w:rPr>
          <w:rFonts w:cstheme="minorHAnsi"/>
          <w:sz w:val="24"/>
          <w:szCs w:val="24"/>
        </w:rPr>
        <w:t>of low extraversion</w:t>
      </w:r>
      <w:r w:rsidR="00900529" w:rsidRPr="00911D71">
        <w:rPr>
          <w:rFonts w:cstheme="minorHAnsi"/>
          <w:sz w:val="24"/>
          <w:szCs w:val="24"/>
        </w:rPr>
        <w:t xml:space="preserve"> and openness</w:t>
      </w:r>
      <w:r w:rsidR="00530C5B" w:rsidRPr="00911D71">
        <w:rPr>
          <w:rFonts w:cstheme="minorHAnsi"/>
          <w:sz w:val="24"/>
          <w:szCs w:val="24"/>
        </w:rPr>
        <w:t xml:space="preserve">, very high </w:t>
      </w:r>
      <w:r w:rsidR="00433409" w:rsidRPr="00911D71">
        <w:rPr>
          <w:rFonts w:cstheme="minorHAnsi"/>
          <w:sz w:val="24"/>
          <w:szCs w:val="24"/>
        </w:rPr>
        <w:t>conscientiousness,</w:t>
      </w:r>
      <w:r w:rsidR="00530C5B" w:rsidRPr="00911D71">
        <w:rPr>
          <w:rFonts w:cstheme="minorHAnsi"/>
          <w:sz w:val="24"/>
          <w:szCs w:val="24"/>
        </w:rPr>
        <w:t xml:space="preserve"> </w:t>
      </w:r>
      <w:r w:rsidR="00900529" w:rsidRPr="00911D71">
        <w:rPr>
          <w:rFonts w:cstheme="minorHAnsi"/>
          <w:sz w:val="24"/>
          <w:szCs w:val="24"/>
        </w:rPr>
        <w:t xml:space="preserve">high agreeableness, </w:t>
      </w:r>
      <w:r w:rsidR="00530C5B" w:rsidRPr="00911D71">
        <w:rPr>
          <w:rFonts w:cstheme="minorHAnsi"/>
          <w:sz w:val="24"/>
          <w:szCs w:val="24"/>
        </w:rPr>
        <w:t xml:space="preserve">and average neuroticism </w:t>
      </w:r>
      <w:r w:rsidR="006F758A" w:rsidRPr="00911D71">
        <w:rPr>
          <w:rFonts w:cstheme="minorHAnsi"/>
          <w:sz w:val="24"/>
          <w:szCs w:val="24"/>
        </w:rPr>
        <w:t xml:space="preserve">the individual </w:t>
      </w:r>
      <w:r w:rsidR="00433409" w:rsidRPr="00911D71">
        <w:rPr>
          <w:rFonts w:cstheme="minorHAnsi"/>
          <w:sz w:val="24"/>
          <w:szCs w:val="24"/>
        </w:rPr>
        <w:t>would</w:t>
      </w:r>
      <w:r w:rsidR="006F758A" w:rsidRPr="00911D71">
        <w:rPr>
          <w:rFonts w:cstheme="minorHAnsi"/>
          <w:sz w:val="24"/>
          <w:szCs w:val="24"/>
        </w:rPr>
        <w:t xml:space="preserve"> be suited to the role of </w:t>
      </w:r>
      <w:r w:rsidR="00433409" w:rsidRPr="00911D71">
        <w:rPr>
          <w:rFonts w:eastAsia="Calibri" w:cstheme="minorHAnsi"/>
          <w:sz w:val="24"/>
          <w:szCs w:val="24"/>
        </w:rPr>
        <w:t>Chief Executive Officer</w:t>
      </w:r>
      <w:r w:rsidR="006F758A" w:rsidRPr="00911D71">
        <w:rPr>
          <w:rFonts w:cstheme="minorHAnsi"/>
          <w:sz w:val="24"/>
          <w:szCs w:val="24"/>
        </w:rPr>
        <w:t xml:space="preserve">. </w:t>
      </w:r>
      <w:r w:rsidR="00B44A69" w:rsidRPr="00911D71">
        <w:rPr>
          <w:rFonts w:cstheme="minorHAnsi"/>
          <w:sz w:val="24"/>
          <w:szCs w:val="24"/>
        </w:rPr>
        <w:br w:type="page"/>
      </w:r>
    </w:p>
    <w:sdt>
      <w:sdtPr>
        <w:rPr>
          <w:rFonts w:asciiTheme="minorHAnsi" w:eastAsiaTheme="minorHAnsi" w:hAnsiTheme="minorHAnsi" w:cstheme="minorHAnsi"/>
          <w:color w:val="auto"/>
          <w:kern w:val="2"/>
          <w:sz w:val="24"/>
          <w:szCs w:val="24"/>
          <w:lang w:val="en-GB"/>
          <w14:ligatures w14:val="standardContextual"/>
        </w:rPr>
        <w:id w:val="-1780877334"/>
        <w:docPartObj>
          <w:docPartGallery w:val="Bibliographies"/>
          <w:docPartUnique/>
        </w:docPartObj>
      </w:sdtPr>
      <w:sdtContent>
        <w:p w14:paraId="17D4A772" w14:textId="09382B96" w:rsidR="00B44A69" w:rsidRPr="00911D71" w:rsidRDefault="00B44A69">
          <w:pPr>
            <w:pStyle w:val="Heading1"/>
            <w:rPr>
              <w:rFonts w:asciiTheme="minorHAnsi" w:hAnsiTheme="minorHAnsi" w:cstheme="minorHAnsi"/>
              <w:sz w:val="24"/>
              <w:szCs w:val="24"/>
            </w:rPr>
          </w:pPr>
          <w:r w:rsidRPr="00911D71">
            <w:rPr>
              <w:rFonts w:asciiTheme="minorHAnsi" w:hAnsiTheme="minorHAnsi" w:cstheme="minorHAnsi"/>
              <w:sz w:val="24"/>
              <w:szCs w:val="24"/>
            </w:rPr>
            <w:t>References</w:t>
          </w:r>
        </w:p>
        <w:sdt>
          <w:sdtPr>
            <w:rPr>
              <w:rFonts w:cstheme="minorHAnsi"/>
              <w:sz w:val="24"/>
              <w:szCs w:val="24"/>
            </w:rPr>
            <w:id w:val="-573587230"/>
            <w:bibliography/>
          </w:sdtPr>
          <w:sdtContent>
            <w:p w14:paraId="24342224" w14:textId="77777777" w:rsidR="00465212" w:rsidRDefault="00B44A69" w:rsidP="00465212">
              <w:pPr>
                <w:pStyle w:val="Bibliography"/>
                <w:ind w:left="720" w:hanging="720"/>
                <w:rPr>
                  <w:noProof/>
                  <w:kern w:val="0"/>
                  <w:sz w:val="24"/>
                  <w:szCs w:val="24"/>
                  <w:lang w:val="en-US"/>
                  <w14:ligatures w14:val="none"/>
                </w:rPr>
              </w:pPr>
              <w:r w:rsidRPr="00911D71">
                <w:rPr>
                  <w:rFonts w:cstheme="minorHAnsi"/>
                  <w:sz w:val="24"/>
                  <w:szCs w:val="24"/>
                </w:rPr>
                <w:fldChar w:fldCharType="begin"/>
              </w:r>
              <w:r w:rsidRPr="00911D71">
                <w:rPr>
                  <w:rFonts w:cstheme="minorHAnsi"/>
                  <w:sz w:val="24"/>
                  <w:szCs w:val="24"/>
                </w:rPr>
                <w:instrText xml:space="preserve"> BIBLIOGRAPHY </w:instrText>
              </w:r>
              <w:r w:rsidRPr="00911D71">
                <w:rPr>
                  <w:rFonts w:cstheme="minorHAnsi"/>
                  <w:sz w:val="24"/>
                  <w:szCs w:val="24"/>
                </w:rPr>
                <w:fldChar w:fldCharType="separate"/>
              </w:r>
              <w:r w:rsidR="00465212">
                <w:rPr>
                  <w:noProof/>
                  <w:lang w:val="en-US"/>
                </w:rPr>
                <w:t xml:space="preserve">Barrick, M. R., &amp; Mount, M. K. (1991). The big five personality dimensions and job performance: A meta-analysis. </w:t>
              </w:r>
              <w:r w:rsidR="00465212">
                <w:rPr>
                  <w:i/>
                  <w:iCs/>
                  <w:noProof/>
                  <w:lang w:val="en-US"/>
                </w:rPr>
                <w:t>Personnel psychology, 44</w:t>
              </w:r>
              <w:r w:rsidR="00465212">
                <w:rPr>
                  <w:noProof/>
                  <w:lang w:val="en-US"/>
                </w:rPr>
                <w:t>(1), 1–26.</w:t>
              </w:r>
            </w:p>
            <w:p w14:paraId="7F0E84FC" w14:textId="77777777" w:rsidR="00465212" w:rsidRDefault="00465212" w:rsidP="00465212">
              <w:pPr>
                <w:pStyle w:val="Bibliography"/>
                <w:ind w:left="720" w:hanging="720"/>
                <w:rPr>
                  <w:noProof/>
                  <w:lang w:val="en-US"/>
                </w:rPr>
              </w:pPr>
              <w:r>
                <w:rPr>
                  <w:noProof/>
                  <w:lang w:val="en-US"/>
                </w:rPr>
                <w:t xml:space="preserve">Barrick, M. R., Mount, M. K., &amp; Li, N. (2013). The theory of purposeful work behavior: The role of personality, higher-order goals, and job characteristics. </w:t>
              </w:r>
              <w:r>
                <w:rPr>
                  <w:i/>
                  <w:iCs/>
                  <w:noProof/>
                  <w:lang w:val="en-US"/>
                </w:rPr>
                <w:t>Academy of management review, 38</w:t>
              </w:r>
              <w:r>
                <w:rPr>
                  <w:noProof/>
                  <w:lang w:val="en-US"/>
                </w:rPr>
                <w:t>(1), 132-153.</w:t>
              </w:r>
            </w:p>
            <w:p w14:paraId="6B10A371" w14:textId="77777777" w:rsidR="00465212" w:rsidRDefault="00465212" w:rsidP="00465212">
              <w:pPr>
                <w:pStyle w:val="Bibliography"/>
                <w:ind w:left="720" w:hanging="720"/>
                <w:rPr>
                  <w:noProof/>
                  <w:lang w:val="en-US"/>
                </w:rPr>
              </w:pPr>
              <w:r>
                <w:rPr>
                  <w:noProof/>
                  <w:lang w:val="en-US"/>
                </w:rPr>
                <w:t xml:space="preserve">Bass, B. M. (1985). </w:t>
              </w:r>
              <w:r>
                <w:rPr>
                  <w:i/>
                  <w:iCs/>
                  <w:noProof/>
                  <w:lang w:val="en-US"/>
                </w:rPr>
                <w:t>Leadership and performance beyond expectations.</w:t>
              </w:r>
              <w:r>
                <w:rPr>
                  <w:noProof/>
                  <w:lang w:val="en-US"/>
                </w:rPr>
                <w:t xml:space="preserve"> Free Press.</w:t>
              </w:r>
            </w:p>
            <w:p w14:paraId="785B1577" w14:textId="77777777" w:rsidR="00465212" w:rsidRDefault="00465212" w:rsidP="00465212">
              <w:pPr>
                <w:pStyle w:val="Bibliography"/>
                <w:ind w:left="720" w:hanging="720"/>
                <w:rPr>
                  <w:noProof/>
                  <w:lang w:val="en-US"/>
                </w:rPr>
              </w:pPr>
              <w:r>
                <w:rPr>
                  <w:noProof/>
                  <w:lang w:val="en-US"/>
                </w:rPr>
                <w:t xml:space="preserve">Bass, B. M., &amp; Avolio, B. J. (1994). </w:t>
              </w:r>
              <w:r>
                <w:rPr>
                  <w:i/>
                  <w:iCs/>
                  <w:noProof/>
                  <w:lang w:val="en-US"/>
                </w:rPr>
                <w:t>Improving organizational effectiveness through transformational leadership.</w:t>
              </w:r>
              <w:r>
                <w:rPr>
                  <w:noProof/>
                  <w:lang w:val="en-US"/>
                </w:rPr>
                <w:t xml:space="preserve"> Sage Publications, Inc.</w:t>
              </w:r>
            </w:p>
            <w:p w14:paraId="59537A54" w14:textId="77777777" w:rsidR="00465212" w:rsidRDefault="00465212" w:rsidP="00465212">
              <w:pPr>
                <w:pStyle w:val="Bibliography"/>
                <w:ind w:left="720" w:hanging="720"/>
                <w:rPr>
                  <w:noProof/>
                  <w:lang w:val="en-US"/>
                </w:rPr>
              </w:pPr>
              <w:r>
                <w:rPr>
                  <w:noProof/>
                  <w:lang w:val="en-US"/>
                </w:rPr>
                <w:t xml:space="preserve">Blake, A. B., Luu, V. H., Petrenko, O. V., Gardner, W. L., Moergen, K. J., &amp; Ezerins, M. E. (n.d.). Let’s agree about nice leaders: A literature review and meta-analysis of agreeableness and its relationship with leadership outcomes. </w:t>
              </w:r>
              <w:r>
                <w:rPr>
                  <w:i/>
                  <w:iCs/>
                  <w:noProof/>
                  <w:lang w:val="en-US"/>
                </w:rPr>
                <w:t>The Leadership Quarterly, 33</w:t>
              </w:r>
              <w:r>
                <w:rPr>
                  <w:noProof/>
                  <w:lang w:val="en-US"/>
                </w:rPr>
                <w:t>(1). Retrieved from https://www.sciencedirect.com/science/article/pii/S1048984321000989</w:t>
              </w:r>
            </w:p>
            <w:p w14:paraId="7288CB58" w14:textId="77777777" w:rsidR="00465212" w:rsidRDefault="00465212" w:rsidP="00465212">
              <w:pPr>
                <w:pStyle w:val="Bibliography"/>
                <w:ind w:left="720" w:hanging="720"/>
                <w:rPr>
                  <w:noProof/>
                  <w:lang w:val="en-US"/>
                </w:rPr>
              </w:pPr>
              <w:r>
                <w:rPr>
                  <w:noProof/>
                  <w:lang w:val="en-US"/>
                </w:rPr>
                <w:t xml:space="preserve">Blake, R. R., &amp; Mouton, J. S. (1964). </w:t>
              </w:r>
              <w:r>
                <w:rPr>
                  <w:i/>
                  <w:iCs/>
                  <w:noProof/>
                  <w:lang w:val="en-US"/>
                </w:rPr>
                <w:t>The managerial grid: The key to leadership excellence.</w:t>
              </w:r>
              <w:r>
                <w:rPr>
                  <w:noProof/>
                  <w:lang w:val="en-US"/>
                </w:rPr>
                <w:t xml:space="preserve"> Gulf Publishing.</w:t>
              </w:r>
            </w:p>
            <w:p w14:paraId="04EDDF37" w14:textId="77777777" w:rsidR="00465212" w:rsidRDefault="00465212" w:rsidP="00465212">
              <w:pPr>
                <w:pStyle w:val="Bibliography"/>
                <w:ind w:left="720" w:hanging="720"/>
                <w:rPr>
                  <w:noProof/>
                  <w:lang w:val="en-US"/>
                </w:rPr>
              </w:pPr>
              <w:r>
                <w:rPr>
                  <w:noProof/>
                  <w:lang w:val="en-US"/>
                </w:rPr>
                <w:t xml:space="preserve">Bono, J. E., &amp; Vey, M. A. (2007). Personality and emotional performance: Extraversion, neuroticism, and self-monitoring. </w:t>
              </w:r>
              <w:r>
                <w:rPr>
                  <w:i/>
                  <w:iCs/>
                  <w:noProof/>
                  <w:lang w:val="en-US"/>
                </w:rPr>
                <w:t>Journal of occupational health psychology, 12</w:t>
              </w:r>
              <w:r>
                <w:rPr>
                  <w:noProof/>
                  <w:lang w:val="en-US"/>
                </w:rPr>
                <w:t>(2), 177-192.</w:t>
              </w:r>
            </w:p>
            <w:p w14:paraId="3498F85A" w14:textId="77777777" w:rsidR="00465212" w:rsidRDefault="00465212" w:rsidP="00465212">
              <w:pPr>
                <w:pStyle w:val="Bibliography"/>
                <w:ind w:left="720" w:hanging="720"/>
                <w:rPr>
                  <w:noProof/>
                  <w:lang w:val="en-US"/>
                </w:rPr>
              </w:pPr>
              <w:r>
                <w:rPr>
                  <w:noProof/>
                  <w:lang w:val="en-US"/>
                </w:rPr>
                <w:t xml:space="preserve">Briggs, M. I. (2023). Democratic leadership and employee performance. </w:t>
              </w:r>
              <w:r>
                <w:rPr>
                  <w:i/>
                  <w:iCs/>
                  <w:noProof/>
                  <w:lang w:val="en-US"/>
                </w:rPr>
                <w:t>Journal of Entrepreneurship, Management and Marketing Innovation, 8</w:t>
              </w:r>
              <w:r>
                <w:rPr>
                  <w:noProof/>
                  <w:lang w:val="en-US"/>
                </w:rPr>
                <w:t>(2), 173-184.</w:t>
              </w:r>
            </w:p>
            <w:p w14:paraId="6B7C7773" w14:textId="77777777" w:rsidR="00465212" w:rsidRDefault="00465212" w:rsidP="00465212">
              <w:pPr>
                <w:pStyle w:val="Bibliography"/>
                <w:ind w:left="720" w:hanging="720"/>
                <w:rPr>
                  <w:noProof/>
                  <w:lang w:val="en-US"/>
                </w:rPr>
              </w:pPr>
              <w:r>
                <w:rPr>
                  <w:noProof/>
                  <w:lang w:val="en-US"/>
                </w:rPr>
                <w:t xml:space="preserve">Cain, S. (2012). </w:t>
              </w:r>
              <w:r>
                <w:rPr>
                  <w:i/>
                  <w:iCs/>
                  <w:noProof/>
                  <w:lang w:val="en-US"/>
                </w:rPr>
                <w:t>Quiet: The power of introverts in a world that can't stop talking.</w:t>
              </w:r>
              <w:r>
                <w:rPr>
                  <w:noProof/>
                  <w:lang w:val="en-US"/>
                </w:rPr>
                <w:t xml:space="preserve"> Crown Publishing Group.</w:t>
              </w:r>
            </w:p>
            <w:p w14:paraId="20FF600E" w14:textId="77777777" w:rsidR="00465212" w:rsidRDefault="00465212" w:rsidP="00465212">
              <w:pPr>
                <w:pStyle w:val="Bibliography"/>
                <w:ind w:left="720" w:hanging="720"/>
                <w:rPr>
                  <w:noProof/>
                  <w:lang w:val="en-US"/>
                </w:rPr>
              </w:pPr>
              <w:r>
                <w:rPr>
                  <w:noProof/>
                  <w:lang w:val="en-US"/>
                </w:rPr>
                <w:t xml:space="preserve">Costa, P. T., &amp; McCrae, R. R. (1992). Four ways five factors are basic. </w:t>
              </w:r>
              <w:r>
                <w:rPr>
                  <w:i/>
                  <w:iCs/>
                  <w:noProof/>
                  <w:lang w:val="en-US"/>
                </w:rPr>
                <w:t>Personality and individual differences, 13</w:t>
              </w:r>
              <w:r>
                <w:rPr>
                  <w:noProof/>
                  <w:lang w:val="en-US"/>
                </w:rPr>
                <w:t>(6), 653–665.</w:t>
              </w:r>
            </w:p>
            <w:p w14:paraId="0014B482" w14:textId="77777777" w:rsidR="00465212" w:rsidRDefault="00465212" w:rsidP="00465212">
              <w:pPr>
                <w:pStyle w:val="Bibliography"/>
                <w:ind w:left="720" w:hanging="720"/>
                <w:rPr>
                  <w:noProof/>
                  <w:lang w:val="en-US"/>
                </w:rPr>
              </w:pPr>
              <w:r>
                <w:rPr>
                  <w:noProof/>
                  <w:lang w:val="en-US"/>
                </w:rPr>
                <w:t xml:space="preserve">Costa, P. T., &amp; McCrae, R. R. (2014). </w:t>
              </w:r>
              <w:r>
                <w:rPr>
                  <w:i/>
                  <w:iCs/>
                  <w:noProof/>
                  <w:lang w:val="en-US"/>
                </w:rPr>
                <w:t>The NEO Inventories1.</w:t>
              </w:r>
              <w:r>
                <w:rPr>
                  <w:noProof/>
                  <w:lang w:val="en-US"/>
                </w:rPr>
                <w:t xml:space="preserve"> Routledge.</w:t>
              </w:r>
            </w:p>
            <w:p w14:paraId="355D9447" w14:textId="77777777" w:rsidR="00465212" w:rsidRDefault="00465212" w:rsidP="00465212">
              <w:pPr>
                <w:pStyle w:val="Bibliography"/>
                <w:ind w:left="720" w:hanging="720"/>
                <w:rPr>
                  <w:noProof/>
                  <w:lang w:val="en-US"/>
                </w:rPr>
              </w:pPr>
              <w:r>
                <w:rPr>
                  <w:noProof/>
                  <w:lang w:val="en-US"/>
                </w:rPr>
                <w:t xml:space="preserve">Fajkowska, M., &amp; Kreitler, S. (2018). Status of the trait concept in contemporary personality psychology: Are the old questions still the burning questions? </w:t>
              </w:r>
              <w:r>
                <w:rPr>
                  <w:i/>
                  <w:iCs/>
                  <w:noProof/>
                  <w:lang w:val="en-US"/>
                </w:rPr>
                <w:t>Journal of personality, 86</w:t>
              </w:r>
              <w:r>
                <w:rPr>
                  <w:noProof/>
                  <w:lang w:val="en-US"/>
                </w:rPr>
                <w:t>(1), 5-11. https://doi.org/10.1111/jopy.12335. PMID: 29327349</w:t>
              </w:r>
            </w:p>
            <w:p w14:paraId="620E3259" w14:textId="77777777" w:rsidR="00465212" w:rsidRDefault="00465212" w:rsidP="00465212">
              <w:pPr>
                <w:pStyle w:val="Bibliography"/>
                <w:ind w:left="720" w:hanging="720"/>
                <w:rPr>
                  <w:noProof/>
                  <w:lang w:val="en-US"/>
                </w:rPr>
              </w:pPr>
              <w:r>
                <w:rPr>
                  <w:noProof/>
                  <w:lang w:val="en-US"/>
                </w:rPr>
                <w:t xml:space="preserve">Grant, A. M., &amp; Gino, F. (2010). A little thanks goes a long way: Explaining why gratitude expressions motivate prosocial behavior. </w:t>
              </w:r>
              <w:r>
                <w:rPr>
                  <w:i/>
                  <w:iCs/>
                  <w:noProof/>
                  <w:lang w:val="en-US"/>
                </w:rPr>
                <w:t>Journal of personality and social psychology, 98</w:t>
              </w:r>
              <w:r>
                <w:rPr>
                  <w:noProof/>
                  <w:lang w:val="en-US"/>
                </w:rPr>
                <w:t>(6), 946–955. Retrieved from https://doi.org/10.1037/a0017935</w:t>
              </w:r>
            </w:p>
            <w:p w14:paraId="55AE5D8B" w14:textId="77777777" w:rsidR="00465212" w:rsidRDefault="00465212" w:rsidP="00465212">
              <w:pPr>
                <w:pStyle w:val="Bibliography"/>
                <w:ind w:left="720" w:hanging="720"/>
                <w:rPr>
                  <w:noProof/>
                  <w:lang w:val="en-US"/>
                </w:rPr>
              </w:pPr>
              <w:r>
                <w:rPr>
                  <w:noProof/>
                  <w:lang w:val="en-US"/>
                </w:rPr>
                <w:t xml:space="preserve">Greenleaf, R. K. (1977). </w:t>
              </w:r>
              <w:r>
                <w:rPr>
                  <w:i/>
                  <w:iCs/>
                  <w:noProof/>
                  <w:lang w:val="en-US"/>
                </w:rPr>
                <w:t>Servant leadership: A journey into the nature of legitimate power and greatness.</w:t>
              </w:r>
              <w:r>
                <w:rPr>
                  <w:noProof/>
                  <w:lang w:val="en-US"/>
                </w:rPr>
                <w:t xml:space="preserve"> Paulist Press.</w:t>
              </w:r>
            </w:p>
            <w:p w14:paraId="1D4775D7" w14:textId="77777777" w:rsidR="00465212" w:rsidRDefault="00465212" w:rsidP="00465212">
              <w:pPr>
                <w:pStyle w:val="Bibliography"/>
                <w:ind w:left="720" w:hanging="720"/>
                <w:rPr>
                  <w:noProof/>
                  <w:lang w:val="en-US"/>
                </w:rPr>
              </w:pPr>
              <w:r>
                <w:rPr>
                  <w:noProof/>
                  <w:lang w:val="en-US"/>
                </w:rPr>
                <w:t xml:space="preserve">Hogan, R., &amp; Kaiser, R. B. (2004). What we know about leadership. </w:t>
              </w:r>
              <w:r>
                <w:rPr>
                  <w:i/>
                  <w:iCs/>
                  <w:noProof/>
                  <w:lang w:val="en-US"/>
                </w:rPr>
                <w:t>Review of general psychology, 9</w:t>
              </w:r>
              <w:r>
                <w:rPr>
                  <w:noProof/>
                  <w:lang w:val="en-US"/>
                </w:rPr>
                <w:t>(2), 169-180.</w:t>
              </w:r>
            </w:p>
            <w:p w14:paraId="59807280" w14:textId="77777777" w:rsidR="00465212" w:rsidRDefault="00465212" w:rsidP="00465212">
              <w:pPr>
                <w:pStyle w:val="Bibliography"/>
                <w:ind w:left="720" w:hanging="720"/>
                <w:rPr>
                  <w:noProof/>
                  <w:lang w:val="en-US"/>
                </w:rPr>
              </w:pPr>
              <w:r>
                <w:rPr>
                  <w:noProof/>
                  <w:lang w:val="en-US"/>
                </w:rPr>
                <w:t xml:space="preserve">Hogan, R., &amp; Hogan, J. (2001). Assessing leadership: A view from the dark side. </w:t>
              </w:r>
              <w:r>
                <w:rPr>
                  <w:i/>
                  <w:iCs/>
                  <w:noProof/>
                  <w:lang w:val="en-US"/>
                </w:rPr>
                <w:t>International Journal of Selection and assessment, 9</w:t>
              </w:r>
              <w:r>
                <w:rPr>
                  <w:noProof/>
                  <w:lang w:val="en-US"/>
                </w:rPr>
                <w:t>(1-2), 40-51.</w:t>
              </w:r>
            </w:p>
            <w:p w14:paraId="2FB57796" w14:textId="77777777" w:rsidR="00465212" w:rsidRDefault="00465212" w:rsidP="00465212">
              <w:pPr>
                <w:pStyle w:val="Bibliography"/>
                <w:ind w:left="720" w:hanging="720"/>
                <w:rPr>
                  <w:noProof/>
                  <w:lang w:val="en-US"/>
                </w:rPr>
              </w:pPr>
              <w:r>
                <w:rPr>
                  <w:noProof/>
                  <w:lang w:val="en-US"/>
                </w:rPr>
                <w:t xml:space="preserve">Judge, T. A., Bono, J. E., Ilies, R., &amp; Gerhardt, M. W. (2002). Personality and leadership: A qualitative and quantitative review. </w:t>
              </w:r>
              <w:r>
                <w:rPr>
                  <w:i/>
                  <w:iCs/>
                  <w:noProof/>
                  <w:lang w:val="en-US"/>
                </w:rPr>
                <w:t>Journal of applied psychology, 87</w:t>
              </w:r>
              <w:r>
                <w:rPr>
                  <w:noProof/>
                  <w:lang w:val="en-US"/>
                </w:rPr>
                <w:t>(4), 765–780.</w:t>
              </w:r>
            </w:p>
            <w:p w14:paraId="5FB97C39" w14:textId="77777777" w:rsidR="00465212" w:rsidRDefault="00465212" w:rsidP="00465212">
              <w:pPr>
                <w:pStyle w:val="Bibliography"/>
                <w:ind w:left="720" w:hanging="720"/>
                <w:rPr>
                  <w:noProof/>
                  <w:lang w:val="en-US"/>
                </w:rPr>
              </w:pPr>
              <w:r>
                <w:rPr>
                  <w:noProof/>
                  <w:lang w:val="en-US"/>
                </w:rPr>
                <w:lastRenderedPageBreak/>
                <w:t xml:space="preserve">Jung, C. G. (1921). </w:t>
              </w:r>
              <w:r>
                <w:rPr>
                  <w:i/>
                  <w:iCs/>
                  <w:noProof/>
                  <w:lang w:val="en-US"/>
                </w:rPr>
                <w:t>Psychological types.</w:t>
              </w:r>
              <w:r>
                <w:rPr>
                  <w:noProof/>
                  <w:lang w:val="en-US"/>
                </w:rPr>
                <w:t xml:space="preserve"> Routledge.</w:t>
              </w:r>
            </w:p>
            <w:p w14:paraId="69DF8287" w14:textId="77777777" w:rsidR="00465212" w:rsidRDefault="00465212" w:rsidP="00465212">
              <w:pPr>
                <w:pStyle w:val="Bibliography"/>
                <w:ind w:left="720" w:hanging="720"/>
                <w:rPr>
                  <w:noProof/>
                  <w:lang w:val="en-US"/>
                </w:rPr>
              </w:pPr>
              <w:r>
                <w:rPr>
                  <w:noProof/>
                  <w:lang w:val="en-US"/>
                </w:rPr>
                <w:t xml:space="preserve">Kotter, J. P. (2008). </w:t>
              </w:r>
              <w:r>
                <w:rPr>
                  <w:i/>
                  <w:iCs/>
                  <w:noProof/>
                  <w:lang w:val="en-US"/>
                </w:rPr>
                <w:t>Force for change: How leadership differs from management.</w:t>
              </w:r>
              <w:r>
                <w:rPr>
                  <w:noProof/>
                  <w:lang w:val="en-US"/>
                </w:rPr>
                <w:t xml:space="preserve"> Simon and Schuster. Retrieved from https://books.google.co.uk/books?hl=en&amp;lr=&amp;id=CN3XeWDVyWkC&amp;oi=fnd&amp;pg=PR7&amp;dq=A+force+for+change+:+how+leadership+differs+from+management+Posted:+1990&amp;ots=2CdXkVWFst&amp;sig=kM9Fb0VlW4-1MVgwvhgI1cnmCds#v=onepage&amp;q=A%20force%20for%20change%20%3A%20how%20leadersh</w:t>
              </w:r>
            </w:p>
            <w:p w14:paraId="3E9F5D7E" w14:textId="77777777" w:rsidR="00465212" w:rsidRDefault="00465212" w:rsidP="00465212">
              <w:pPr>
                <w:pStyle w:val="Bibliography"/>
                <w:ind w:left="720" w:hanging="720"/>
                <w:rPr>
                  <w:noProof/>
                  <w:lang w:val="en-US"/>
                </w:rPr>
              </w:pPr>
              <w:r>
                <w:rPr>
                  <w:noProof/>
                  <w:lang w:val="en-US"/>
                </w:rPr>
                <w:t xml:space="preserve">Lahey, B. B. (2009). Public health significance of neuroticism. </w:t>
              </w:r>
              <w:r>
                <w:rPr>
                  <w:i/>
                  <w:iCs/>
                  <w:noProof/>
                  <w:lang w:val="en-US"/>
                </w:rPr>
                <w:t>American Psychologist, 64</w:t>
              </w:r>
              <w:r>
                <w:rPr>
                  <w:noProof/>
                  <w:lang w:val="en-US"/>
                </w:rPr>
                <w:t>(4), 241–256.</w:t>
              </w:r>
            </w:p>
            <w:p w14:paraId="02D28C8F" w14:textId="77777777" w:rsidR="00465212" w:rsidRDefault="00465212" w:rsidP="00465212">
              <w:pPr>
                <w:pStyle w:val="Bibliography"/>
                <w:ind w:left="720" w:hanging="720"/>
                <w:rPr>
                  <w:noProof/>
                  <w:lang w:val="en-US"/>
                </w:rPr>
              </w:pPr>
              <w:r>
                <w:rPr>
                  <w:noProof/>
                  <w:lang w:val="en-US"/>
                </w:rPr>
                <w:t xml:space="preserve">Lewin, K., Lippitt, R., &amp; White, R. K. (1939). Patterns of aggressive behavior in experimentally created "social climates.". </w:t>
              </w:r>
              <w:r>
                <w:rPr>
                  <w:i/>
                  <w:iCs/>
                  <w:noProof/>
                  <w:lang w:val="en-US"/>
                </w:rPr>
                <w:t>The Journal of Social Psychology</w:t>
              </w:r>
              <w:r>
                <w:rPr>
                  <w:noProof/>
                  <w:lang w:val="en-US"/>
                </w:rPr>
                <w:t>(10), 271-299. Retrieved from https://doi.org/10.1080/00224545.1939.9713366</w:t>
              </w:r>
            </w:p>
            <w:p w14:paraId="6266FEFF" w14:textId="77777777" w:rsidR="00465212" w:rsidRDefault="00465212" w:rsidP="00465212">
              <w:pPr>
                <w:pStyle w:val="Bibliography"/>
                <w:ind w:left="720" w:hanging="720"/>
                <w:rPr>
                  <w:noProof/>
                  <w:lang w:val="en-US"/>
                </w:rPr>
              </w:pPr>
              <w:r>
                <w:rPr>
                  <w:noProof/>
                  <w:lang w:val="en-US"/>
                </w:rPr>
                <w:t xml:space="preserve">Liden, R. C., Wayne, S. J., Zhao, H., &amp; Henderson, D. (2008). Servant leadership: Development of a multidimensional measure and multi-level assessment. </w:t>
              </w:r>
              <w:r>
                <w:rPr>
                  <w:i/>
                  <w:iCs/>
                  <w:noProof/>
                  <w:lang w:val="en-US"/>
                </w:rPr>
                <w:t>The Leadership Quarterly, 19</w:t>
              </w:r>
              <w:r>
                <w:rPr>
                  <w:noProof/>
                  <w:lang w:val="en-US"/>
                </w:rPr>
                <w:t>(2), 161–177.</w:t>
              </w:r>
            </w:p>
            <w:p w14:paraId="24516D8F" w14:textId="77777777" w:rsidR="00465212" w:rsidRDefault="00465212" w:rsidP="00465212">
              <w:pPr>
                <w:pStyle w:val="Bibliography"/>
                <w:ind w:left="720" w:hanging="720"/>
                <w:rPr>
                  <w:noProof/>
                  <w:lang w:val="en-US"/>
                </w:rPr>
              </w:pPr>
              <w:r>
                <w:rPr>
                  <w:noProof/>
                  <w:lang w:val="en-US"/>
                </w:rPr>
                <w:t xml:space="preserve">Northouse, P. G. (2007). </w:t>
              </w:r>
              <w:r>
                <w:rPr>
                  <w:i/>
                  <w:iCs/>
                  <w:noProof/>
                  <w:lang w:val="en-US"/>
                </w:rPr>
                <w:t>Leadership theory and practice (4th ed.).</w:t>
              </w:r>
              <w:r>
                <w:rPr>
                  <w:noProof/>
                  <w:lang w:val="en-US"/>
                </w:rPr>
                <w:t xml:space="preserve"> Thousand Oaks, CA: Sage Publications.</w:t>
              </w:r>
            </w:p>
            <w:p w14:paraId="62E4C729" w14:textId="77777777" w:rsidR="00465212" w:rsidRDefault="00465212" w:rsidP="00465212">
              <w:pPr>
                <w:pStyle w:val="Bibliography"/>
                <w:ind w:left="720" w:hanging="720"/>
                <w:rPr>
                  <w:noProof/>
                  <w:lang w:val="en-US"/>
                </w:rPr>
              </w:pPr>
              <w:r>
                <w:rPr>
                  <w:noProof/>
                  <w:lang w:val="en-US"/>
                </w:rPr>
                <w:t xml:space="preserve">Northouse, P. G. (2018). </w:t>
              </w:r>
              <w:r>
                <w:rPr>
                  <w:i/>
                  <w:iCs/>
                  <w:noProof/>
                  <w:lang w:val="en-US"/>
                </w:rPr>
                <w:t>Leadership: Theory and practice.</w:t>
              </w:r>
              <w:r>
                <w:rPr>
                  <w:noProof/>
                  <w:lang w:val="en-US"/>
                </w:rPr>
                <w:t xml:space="preserve"> Sage Publications.</w:t>
              </w:r>
            </w:p>
            <w:p w14:paraId="7DB96348" w14:textId="77777777" w:rsidR="00465212" w:rsidRDefault="00465212" w:rsidP="00465212">
              <w:pPr>
                <w:pStyle w:val="Bibliography"/>
                <w:ind w:left="720" w:hanging="720"/>
                <w:rPr>
                  <w:noProof/>
                  <w:lang w:val="en-US"/>
                </w:rPr>
              </w:pPr>
              <w:r>
                <w:rPr>
                  <w:noProof/>
                  <w:lang w:val="en-US"/>
                </w:rPr>
                <w:t xml:space="preserve">Salgado, J. F. (1997). The five factor model of personality and job performance in the european community. </w:t>
              </w:r>
              <w:r>
                <w:rPr>
                  <w:i/>
                  <w:iCs/>
                  <w:noProof/>
                  <w:lang w:val="en-US"/>
                </w:rPr>
                <w:t>Journal of Applied psychology, 82</w:t>
              </w:r>
              <w:r>
                <w:rPr>
                  <w:noProof/>
                  <w:lang w:val="en-US"/>
                </w:rPr>
                <w:t>(1), 30–43.</w:t>
              </w:r>
            </w:p>
            <w:p w14:paraId="4C22B6DE" w14:textId="77777777" w:rsidR="00465212" w:rsidRDefault="00465212" w:rsidP="00465212">
              <w:pPr>
                <w:pStyle w:val="Bibliography"/>
                <w:ind w:left="720" w:hanging="720"/>
                <w:rPr>
                  <w:noProof/>
                  <w:lang w:val="en-US"/>
                </w:rPr>
              </w:pPr>
              <w:r>
                <w:rPr>
                  <w:noProof/>
                  <w:lang w:val="en-US"/>
                </w:rPr>
                <w:t xml:space="preserve">Stoeber, J., &amp; Otto, K. (2006). Positive conceptions of perfectionism: Approaches, evidence, challenges. </w:t>
              </w:r>
              <w:r>
                <w:rPr>
                  <w:i/>
                  <w:iCs/>
                  <w:noProof/>
                  <w:lang w:val="en-US"/>
                </w:rPr>
                <w:t>Personality and social psychology review, 10</w:t>
              </w:r>
              <w:r>
                <w:rPr>
                  <w:noProof/>
                  <w:lang w:val="en-US"/>
                </w:rPr>
                <w:t>(4), 295–319.</w:t>
              </w:r>
            </w:p>
            <w:p w14:paraId="6ACE4A46" w14:textId="77777777" w:rsidR="00465212" w:rsidRDefault="00465212" w:rsidP="00465212">
              <w:pPr>
                <w:pStyle w:val="Bibliography"/>
                <w:ind w:left="720" w:hanging="720"/>
                <w:rPr>
                  <w:noProof/>
                  <w:lang w:val="en-US"/>
                </w:rPr>
              </w:pPr>
              <w:r>
                <w:rPr>
                  <w:noProof/>
                  <w:lang w:val="en-US"/>
                </w:rPr>
                <w:t xml:space="preserve">Stogdill. (1948). Personal Factors Associated with Leadership: A Survey of the Literature. </w:t>
              </w:r>
              <w:r>
                <w:rPr>
                  <w:i/>
                  <w:iCs/>
                  <w:noProof/>
                  <w:lang w:val="en-US"/>
                </w:rPr>
                <w:t>Journal of Psychology, 25</w:t>
              </w:r>
              <w:r>
                <w:rPr>
                  <w:noProof/>
                  <w:lang w:val="en-US"/>
                </w:rPr>
                <w:t>(1), 35–71.</w:t>
              </w:r>
            </w:p>
            <w:p w14:paraId="0704414A" w14:textId="77777777" w:rsidR="00465212" w:rsidRDefault="00465212" w:rsidP="00465212">
              <w:pPr>
                <w:pStyle w:val="Bibliography"/>
                <w:ind w:left="720" w:hanging="720"/>
                <w:rPr>
                  <w:noProof/>
                  <w:lang w:val="en-US"/>
                </w:rPr>
              </w:pPr>
              <w:r>
                <w:rPr>
                  <w:noProof/>
                  <w:lang w:val="en-US"/>
                </w:rPr>
                <w:t xml:space="preserve">Stogdill, R. M., &amp; Coons, A. E. (1957). </w:t>
              </w:r>
              <w:r>
                <w:rPr>
                  <w:i/>
                  <w:iCs/>
                  <w:noProof/>
                  <w:lang w:val="en-US"/>
                </w:rPr>
                <w:t>Leader behavior: Its description and measurement.</w:t>
              </w:r>
              <w:r>
                <w:rPr>
                  <w:noProof/>
                  <w:lang w:val="en-US"/>
                </w:rPr>
                <w:t xml:space="preserve"> Columbus: Bureau of Business Research, College of Commerce and Administration, Ohio State University.</w:t>
              </w:r>
            </w:p>
            <w:p w14:paraId="4949700D" w14:textId="77777777" w:rsidR="00465212" w:rsidRDefault="00465212" w:rsidP="00465212">
              <w:pPr>
                <w:pStyle w:val="Bibliography"/>
                <w:ind w:left="720" w:hanging="720"/>
                <w:rPr>
                  <w:noProof/>
                  <w:lang w:val="en-US"/>
                </w:rPr>
              </w:pPr>
              <w:r>
                <w:rPr>
                  <w:noProof/>
                  <w:lang w:val="en-US"/>
                </w:rPr>
                <w:t xml:space="preserve">Tett, R. P., Jackson, D. N., &amp; Rothstein, M. (1991). Personality measures as predictors of job performance: A meta-analytic review. </w:t>
              </w:r>
              <w:r>
                <w:rPr>
                  <w:i/>
                  <w:iCs/>
                  <w:noProof/>
                  <w:lang w:val="en-US"/>
                </w:rPr>
                <w:t>Personnel psychology, 44</w:t>
              </w:r>
              <w:r>
                <w:rPr>
                  <w:noProof/>
                  <w:lang w:val="en-US"/>
                </w:rPr>
                <w:t>(4), 703-742.</w:t>
              </w:r>
            </w:p>
            <w:p w14:paraId="215C7718" w14:textId="77777777" w:rsidR="00465212" w:rsidRDefault="00465212" w:rsidP="00465212">
              <w:pPr>
                <w:pStyle w:val="Bibliography"/>
                <w:ind w:left="720" w:hanging="720"/>
                <w:rPr>
                  <w:noProof/>
                  <w:lang w:val="en-US"/>
                </w:rPr>
              </w:pPr>
              <w:r>
                <w:rPr>
                  <w:noProof/>
                  <w:lang w:val="en-US"/>
                </w:rPr>
                <w:t xml:space="preserve">Vroom, V. H., &amp; Yetton, P. W. (1973). </w:t>
              </w:r>
              <w:r>
                <w:rPr>
                  <w:i/>
                  <w:iCs/>
                  <w:noProof/>
                  <w:lang w:val="en-US"/>
                </w:rPr>
                <w:t>Leadership and Decision-Making.</w:t>
              </w:r>
              <w:r>
                <w:rPr>
                  <w:noProof/>
                  <w:lang w:val="en-US"/>
                </w:rPr>
                <w:t xml:space="preserve"> University of Pittsburgh Press.</w:t>
              </w:r>
            </w:p>
            <w:p w14:paraId="6C8C3B74" w14:textId="7C8FEF5A" w:rsidR="00D37F82" w:rsidRPr="00911D71" w:rsidRDefault="00B44A69" w:rsidP="00465212">
              <w:pPr>
                <w:pStyle w:val="Bibliography"/>
                <w:ind w:left="720" w:hanging="720"/>
                <w:rPr>
                  <w:rFonts w:cstheme="minorHAnsi"/>
                  <w:sz w:val="24"/>
                  <w:szCs w:val="24"/>
                </w:rPr>
              </w:pPr>
              <w:r w:rsidRPr="00911D71">
                <w:rPr>
                  <w:rFonts w:cstheme="minorHAnsi"/>
                  <w:b/>
                  <w:bCs/>
                  <w:noProof/>
                  <w:sz w:val="24"/>
                  <w:szCs w:val="24"/>
                </w:rPr>
                <w:fldChar w:fldCharType="end"/>
              </w:r>
            </w:p>
          </w:sdtContent>
        </w:sdt>
      </w:sdtContent>
    </w:sdt>
    <w:sectPr w:rsidR="00D37F82" w:rsidRPr="00911D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12AF"/>
    <w:multiLevelType w:val="multilevel"/>
    <w:tmpl w:val="CB1A48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96D8E"/>
    <w:multiLevelType w:val="hybridMultilevel"/>
    <w:tmpl w:val="46D6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97842"/>
    <w:multiLevelType w:val="hybridMultilevel"/>
    <w:tmpl w:val="BA0E5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DD351E"/>
    <w:multiLevelType w:val="multilevel"/>
    <w:tmpl w:val="F2C4D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AA6A68"/>
    <w:multiLevelType w:val="multilevel"/>
    <w:tmpl w:val="722A2A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0C3E0C"/>
    <w:multiLevelType w:val="multilevel"/>
    <w:tmpl w:val="12DE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AA4ED9"/>
    <w:multiLevelType w:val="hybridMultilevel"/>
    <w:tmpl w:val="205E3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793BBA"/>
    <w:multiLevelType w:val="hybridMultilevel"/>
    <w:tmpl w:val="1FC6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1A359C"/>
    <w:multiLevelType w:val="multilevel"/>
    <w:tmpl w:val="A5F8B0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DC4E11"/>
    <w:multiLevelType w:val="multilevel"/>
    <w:tmpl w:val="5E5C4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B27EEC"/>
    <w:multiLevelType w:val="multilevel"/>
    <w:tmpl w:val="722A2A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B67F32"/>
    <w:multiLevelType w:val="multilevel"/>
    <w:tmpl w:val="FEEC59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FA6B07"/>
    <w:multiLevelType w:val="multilevel"/>
    <w:tmpl w:val="6206ED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7C4A35"/>
    <w:multiLevelType w:val="hybridMultilevel"/>
    <w:tmpl w:val="3D8A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0573D"/>
    <w:multiLevelType w:val="hybridMultilevel"/>
    <w:tmpl w:val="0BAA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576268"/>
    <w:multiLevelType w:val="multilevel"/>
    <w:tmpl w:val="07F223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B74248"/>
    <w:multiLevelType w:val="multilevel"/>
    <w:tmpl w:val="EE98CF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6D5D27"/>
    <w:multiLevelType w:val="multilevel"/>
    <w:tmpl w:val="F12E25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5D5727"/>
    <w:multiLevelType w:val="multilevel"/>
    <w:tmpl w:val="722A2A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B31456"/>
    <w:multiLevelType w:val="multilevel"/>
    <w:tmpl w:val="BD527A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CC3103"/>
    <w:multiLevelType w:val="hybridMultilevel"/>
    <w:tmpl w:val="81C6F6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C17A45"/>
    <w:multiLevelType w:val="hybridMultilevel"/>
    <w:tmpl w:val="162CF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40F54"/>
    <w:multiLevelType w:val="multilevel"/>
    <w:tmpl w:val="8068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3AC464A"/>
    <w:multiLevelType w:val="multilevel"/>
    <w:tmpl w:val="833ABE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DE0032"/>
    <w:multiLevelType w:val="hybridMultilevel"/>
    <w:tmpl w:val="3FD64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433E52"/>
    <w:multiLevelType w:val="multilevel"/>
    <w:tmpl w:val="2F400D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C70175"/>
    <w:multiLevelType w:val="multilevel"/>
    <w:tmpl w:val="34AE6D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02361F0"/>
    <w:multiLevelType w:val="multilevel"/>
    <w:tmpl w:val="FDD0A7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2BA3C5C"/>
    <w:multiLevelType w:val="hybridMultilevel"/>
    <w:tmpl w:val="9950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613824"/>
    <w:multiLevelType w:val="hybridMultilevel"/>
    <w:tmpl w:val="DCD6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2A4F77"/>
    <w:multiLevelType w:val="multilevel"/>
    <w:tmpl w:val="A55E89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C742B7"/>
    <w:multiLevelType w:val="multilevel"/>
    <w:tmpl w:val="583ED8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F967054"/>
    <w:multiLevelType w:val="multilevel"/>
    <w:tmpl w:val="07CEC6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1678409">
    <w:abstractNumId w:val="13"/>
  </w:num>
  <w:num w:numId="2" w16cid:durableId="1222443025">
    <w:abstractNumId w:val="19"/>
  </w:num>
  <w:num w:numId="3" w16cid:durableId="1425689506">
    <w:abstractNumId w:val="20"/>
  </w:num>
  <w:num w:numId="4" w16cid:durableId="1711764230">
    <w:abstractNumId w:val="23"/>
  </w:num>
  <w:num w:numId="5" w16cid:durableId="492111355">
    <w:abstractNumId w:val="25"/>
  </w:num>
  <w:num w:numId="6" w16cid:durableId="996760638">
    <w:abstractNumId w:val="2"/>
  </w:num>
  <w:num w:numId="7" w16cid:durableId="1246110286">
    <w:abstractNumId w:val="12"/>
  </w:num>
  <w:num w:numId="8" w16cid:durableId="375085483">
    <w:abstractNumId w:val="15"/>
  </w:num>
  <w:num w:numId="9" w16cid:durableId="1076897011">
    <w:abstractNumId w:val="3"/>
  </w:num>
  <w:num w:numId="10" w16cid:durableId="1026980153">
    <w:abstractNumId w:val="24"/>
  </w:num>
  <w:num w:numId="11" w16cid:durableId="724641474">
    <w:abstractNumId w:val="6"/>
  </w:num>
  <w:num w:numId="12" w16cid:durableId="728236301">
    <w:abstractNumId w:val="9"/>
  </w:num>
  <w:num w:numId="13" w16cid:durableId="722367561">
    <w:abstractNumId w:val="5"/>
  </w:num>
  <w:num w:numId="14" w16cid:durableId="560137628">
    <w:abstractNumId w:val="22"/>
  </w:num>
  <w:num w:numId="15" w16cid:durableId="1505048441">
    <w:abstractNumId w:val="17"/>
  </w:num>
  <w:num w:numId="16" w16cid:durableId="1422725821">
    <w:abstractNumId w:val="18"/>
  </w:num>
  <w:num w:numId="17" w16cid:durableId="423694554">
    <w:abstractNumId w:val="8"/>
  </w:num>
  <w:num w:numId="18" w16cid:durableId="1608191963">
    <w:abstractNumId w:val="4"/>
  </w:num>
  <w:num w:numId="19" w16cid:durableId="70784007">
    <w:abstractNumId w:val="10"/>
  </w:num>
  <w:num w:numId="20" w16cid:durableId="1871448806">
    <w:abstractNumId w:val="16"/>
  </w:num>
  <w:num w:numId="21" w16cid:durableId="1704819174">
    <w:abstractNumId w:val="26"/>
  </w:num>
  <w:num w:numId="22" w16cid:durableId="66848754">
    <w:abstractNumId w:val="27"/>
  </w:num>
  <w:num w:numId="23" w16cid:durableId="2026783341">
    <w:abstractNumId w:val="30"/>
  </w:num>
  <w:num w:numId="24" w16cid:durableId="240867465">
    <w:abstractNumId w:val="21"/>
  </w:num>
  <w:num w:numId="25" w16cid:durableId="1946189795">
    <w:abstractNumId w:val="31"/>
  </w:num>
  <w:num w:numId="26" w16cid:durableId="1006594694">
    <w:abstractNumId w:val="11"/>
  </w:num>
  <w:num w:numId="27" w16cid:durableId="1210603386">
    <w:abstractNumId w:val="0"/>
  </w:num>
  <w:num w:numId="28" w16cid:durableId="239171029">
    <w:abstractNumId w:val="14"/>
  </w:num>
  <w:num w:numId="29" w16cid:durableId="305748496">
    <w:abstractNumId w:val="32"/>
  </w:num>
  <w:num w:numId="30" w16cid:durableId="2033455720">
    <w:abstractNumId w:val="28"/>
  </w:num>
  <w:num w:numId="31" w16cid:durableId="634990327">
    <w:abstractNumId w:val="1"/>
  </w:num>
  <w:num w:numId="32" w16cid:durableId="505754620">
    <w:abstractNumId w:val="7"/>
  </w:num>
  <w:num w:numId="33" w16cid:durableId="125170097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EFC"/>
    <w:rsid w:val="00000162"/>
    <w:rsid w:val="0000026D"/>
    <w:rsid w:val="000024A6"/>
    <w:rsid w:val="00004D49"/>
    <w:rsid w:val="00006F57"/>
    <w:rsid w:val="00011EFE"/>
    <w:rsid w:val="0001278F"/>
    <w:rsid w:val="00016646"/>
    <w:rsid w:val="00017644"/>
    <w:rsid w:val="00023075"/>
    <w:rsid w:val="0002596B"/>
    <w:rsid w:val="00041AD6"/>
    <w:rsid w:val="00041B30"/>
    <w:rsid w:val="00043D9A"/>
    <w:rsid w:val="000455B8"/>
    <w:rsid w:val="00050996"/>
    <w:rsid w:val="000513B3"/>
    <w:rsid w:val="0005346E"/>
    <w:rsid w:val="00055274"/>
    <w:rsid w:val="00056880"/>
    <w:rsid w:val="00057CC6"/>
    <w:rsid w:val="0006084E"/>
    <w:rsid w:val="000636FA"/>
    <w:rsid w:val="00067C4F"/>
    <w:rsid w:val="000711E0"/>
    <w:rsid w:val="000713EF"/>
    <w:rsid w:val="00071A87"/>
    <w:rsid w:val="000723EF"/>
    <w:rsid w:val="00073BD3"/>
    <w:rsid w:val="00073D3E"/>
    <w:rsid w:val="00081791"/>
    <w:rsid w:val="00081D20"/>
    <w:rsid w:val="00081E0F"/>
    <w:rsid w:val="00082591"/>
    <w:rsid w:val="0008376C"/>
    <w:rsid w:val="00084988"/>
    <w:rsid w:val="00086363"/>
    <w:rsid w:val="00086BC8"/>
    <w:rsid w:val="00091397"/>
    <w:rsid w:val="00093524"/>
    <w:rsid w:val="000A013D"/>
    <w:rsid w:val="000A6032"/>
    <w:rsid w:val="000B44B8"/>
    <w:rsid w:val="000B66EA"/>
    <w:rsid w:val="000B7DCD"/>
    <w:rsid w:val="000C6E28"/>
    <w:rsid w:val="000D3596"/>
    <w:rsid w:val="000D3620"/>
    <w:rsid w:val="000D6FAE"/>
    <w:rsid w:val="0010303F"/>
    <w:rsid w:val="00105C28"/>
    <w:rsid w:val="001075CA"/>
    <w:rsid w:val="0011102F"/>
    <w:rsid w:val="001116EE"/>
    <w:rsid w:val="00117912"/>
    <w:rsid w:val="00117A6E"/>
    <w:rsid w:val="00122155"/>
    <w:rsid w:val="001222B7"/>
    <w:rsid w:val="00122EA1"/>
    <w:rsid w:val="001309D3"/>
    <w:rsid w:val="00132B83"/>
    <w:rsid w:val="001341CB"/>
    <w:rsid w:val="0013547B"/>
    <w:rsid w:val="00143225"/>
    <w:rsid w:val="00143827"/>
    <w:rsid w:val="001463B9"/>
    <w:rsid w:val="00153414"/>
    <w:rsid w:val="001543EA"/>
    <w:rsid w:val="00154713"/>
    <w:rsid w:val="001561F0"/>
    <w:rsid w:val="001570B8"/>
    <w:rsid w:val="00157FE5"/>
    <w:rsid w:val="00160EB3"/>
    <w:rsid w:val="001611C8"/>
    <w:rsid w:val="001631B0"/>
    <w:rsid w:val="00163E01"/>
    <w:rsid w:val="00171609"/>
    <w:rsid w:val="0017176C"/>
    <w:rsid w:val="001762A6"/>
    <w:rsid w:val="001773D9"/>
    <w:rsid w:val="00180843"/>
    <w:rsid w:val="00184D9E"/>
    <w:rsid w:val="0019419B"/>
    <w:rsid w:val="001A0549"/>
    <w:rsid w:val="001A1E28"/>
    <w:rsid w:val="001A2486"/>
    <w:rsid w:val="001A387F"/>
    <w:rsid w:val="001A54EE"/>
    <w:rsid w:val="001B5671"/>
    <w:rsid w:val="001C108E"/>
    <w:rsid w:val="001C26A4"/>
    <w:rsid w:val="001C483E"/>
    <w:rsid w:val="001C4E44"/>
    <w:rsid w:val="001C5D83"/>
    <w:rsid w:val="001D19C9"/>
    <w:rsid w:val="001D5824"/>
    <w:rsid w:val="001D7106"/>
    <w:rsid w:val="001E134C"/>
    <w:rsid w:val="001E5478"/>
    <w:rsid w:val="001E670B"/>
    <w:rsid w:val="001E6BBF"/>
    <w:rsid w:val="001F0AD1"/>
    <w:rsid w:val="001F5DA6"/>
    <w:rsid w:val="002011A5"/>
    <w:rsid w:val="002021C7"/>
    <w:rsid w:val="002023F5"/>
    <w:rsid w:val="00204332"/>
    <w:rsid w:val="00205350"/>
    <w:rsid w:val="002077AB"/>
    <w:rsid w:val="00211274"/>
    <w:rsid w:val="00213E79"/>
    <w:rsid w:val="00214402"/>
    <w:rsid w:val="00216244"/>
    <w:rsid w:val="00221CFA"/>
    <w:rsid w:val="00222F05"/>
    <w:rsid w:val="00224E3C"/>
    <w:rsid w:val="00226541"/>
    <w:rsid w:val="002342BE"/>
    <w:rsid w:val="0023451D"/>
    <w:rsid w:val="00235EE8"/>
    <w:rsid w:val="002419FE"/>
    <w:rsid w:val="00244FB3"/>
    <w:rsid w:val="00247C41"/>
    <w:rsid w:val="00252407"/>
    <w:rsid w:val="00254ED5"/>
    <w:rsid w:val="002553BF"/>
    <w:rsid w:val="00256CF0"/>
    <w:rsid w:val="00263B73"/>
    <w:rsid w:val="0026610C"/>
    <w:rsid w:val="00266CAF"/>
    <w:rsid w:val="0026729B"/>
    <w:rsid w:val="002674F3"/>
    <w:rsid w:val="002700DF"/>
    <w:rsid w:val="0027324D"/>
    <w:rsid w:val="00277886"/>
    <w:rsid w:val="00282C93"/>
    <w:rsid w:val="00285AC0"/>
    <w:rsid w:val="002861E6"/>
    <w:rsid w:val="00286FFC"/>
    <w:rsid w:val="00294AC1"/>
    <w:rsid w:val="00294CC0"/>
    <w:rsid w:val="002960A5"/>
    <w:rsid w:val="00296390"/>
    <w:rsid w:val="002A2B0F"/>
    <w:rsid w:val="002B186F"/>
    <w:rsid w:val="002B24CC"/>
    <w:rsid w:val="002C002A"/>
    <w:rsid w:val="002C21D3"/>
    <w:rsid w:val="002C5B20"/>
    <w:rsid w:val="002C5EFC"/>
    <w:rsid w:val="002C6AE9"/>
    <w:rsid w:val="002C6D32"/>
    <w:rsid w:val="002D0E9D"/>
    <w:rsid w:val="002D409F"/>
    <w:rsid w:val="002D41CE"/>
    <w:rsid w:val="002E0564"/>
    <w:rsid w:val="002E4566"/>
    <w:rsid w:val="002E4873"/>
    <w:rsid w:val="002E6728"/>
    <w:rsid w:val="002E6F6B"/>
    <w:rsid w:val="002F357F"/>
    <w:rsid w:val="002F4BDE"/>
    <w:rsid w:val="002F5D70"/>
    <w:rsid w:val="002F5FF3"/>
    <w:rsid w:val="00307D01"/>
    <w:rsid w:val="00310EA5"/>
    <w:rsid w:val="003131DF"/>
    <w:rsid w:val="00314CF3"/>
    <w:rsid w:val="00320A23"/>
    <w:rsid w:val="00320F12"/>
    <w:rsid w:val="00321450"/>
    <w:rsid w:val="00321718"/>
    <w:rsid w:val="00321E0B"/>
    <w:rsid w:val="003249E9"/>
    <w:rsid w:val="003269F4"/>
    <w:rsid w:val="00327AFC"/>
    <w:rsid w:val="0033615E"/>
    <w:rsid w:val="00340A18"/>
    <w:rsid w:val="00340D31"/>
    <w:rsid w:val="0034166C"/>
    <w:rsid w:val="00345B73"/>
    <w:rsid w:val="0034649E"/>
    <w:rsid w:val="0035118C"/>
    <w:rsid w:val="003518FA"/>
    <w:rsid w:val="00352606"/>
    <w:rsid w:val="00353582"/>
    <w:rsid w:val="00355025"/>
    <w:rsid w:val="00356ED0"/>
    <w:rsid w:val="003613EF"/>
    <w:rsid w:val="00361C6D"/>
    <w:rsid w:val="003636D6"/>
    <w:rsid w:val="00364F86"/>
    <w:rsid w:val="0037276A"/>
    <w:rsid w:val="0037662B"/>
    <w:rsid w:val="00376861"/>
    <w:rsid w:val="0038397A"/>
    <w:rsid w:val="003868F6"/>
    <w:rsid w:val="003873A1"/>
    <w:rsid w:val="0039045E"/>
    <w:rsid w:val="00392574"/>
    <w:rsid w:val="003A0C7C"/>
    <w:rsid w:val="003A18F3"/>
    <w:rsid w:val="003A2F1C"/>
    <w:rsid w:val="003A35D4"/>
    <w:rsid w:val="003A5CBE"/>
    <w:rsid w:val="003A7DEA"/>
    <w:rsid w:val="003B0840"/>
    <w:rsid w:val="003B3929"/>
    <w:rsid w:val="003B574A"/>
    <w:rsid w:val="003C284E"/>
    <w:rsid w:val="003C3361"/>
    <w:rsid w:val="003C4416"/>
    <w:rsid w:val="003D1378"/>
    <w:rsid w:val="003D2827"/>
    <w:rsid w:val="003D2D56"/>
    <w:rsid w:val="003D5863"/>
    <w:rsid w:val="003D61B9"/>
    <w:rsid w:val="003D7057"/>
    <w:rsid w:val="003E29D8"/>
    <w:rsid w:val="003E336C"/>
    <w:rsid w:val="003F3DCF"/>
    <w:rsid w:val="003F5E87"/>
    <w:rsid w:val="00401C37"/>
    <w:rsid w:val="004026B4"/>
    <w:rsid w:val="0040351C"/>
    <w:rsid w:val="00411382"/>
    <w:rsid w:val="00412525"/>
    <w:rsid w:val="00415A7C"/>
    <w:rsid w:val="00417072"/>
    <w:rsid w:val="0041751B"/>
    <w:rsid w:val="00417797"/>
    <w:rsid w:val="004202EA"/>
    <w:rsid w:val="00422129"/>
    <w:rsid w:val="00423C01"/>
    <w:rsid w:val="00424F32"/>
    <w:rsid w:val="00427E95"/>
    <w:rsid w:val="00433409"/>
    <w:rsid w:val="0043396E"/>
    <w:rsid w:val="00434D6A"/>
    <w:rsid w:val="004357DA"/>
    <w:rsid w:val="00444F06"/>
    <w:rsid w:val="00445D25"/>
    <w:rsid w:val="0045058F"/>
    <w:rsid w:val="00450F22"/>
    <w:rsid w:val="0045174E"/>
    <w:rsid w:val="004533CB"/>
    <w:rsid w:val="004546F6"/>
    <w:rsid w:val="00460744"/>
    <w:rsid w:val="0046333B"/>
    <w:rsid w:val="00463EA9"/>
    <w:rsid w:val="00465212"/>
    <w:rsid w:val="00466880"/>
    <w:rsid w:val="004670F5"/>
    <w:rsid w:val="00472CAE"/>
    <w:rsid w:val="00473982"/>
    <w:rsid w:val="00475B14"/>
    <w:rsid w:val="00482824"/>
    <w:rsid w:val="00485C42"/>
    <w:rsid w:val="0049405B"/>
    <w:rsid w:val="00496B6A"/>
    <w:rsid w:val="00496D82"/>
    <w:rsid w:val="004A105E"/>
    <w:rsid w:val="004A26B3"/>
    <w:rsid w:val="004A2DCB"/>
    <w:rsid w:val="004A45EE"/>
    <w:rsid w:val="004A6FE8"/>
    <w:rsid w:val="004B1199"/>
    <w:rsid w:val="004B5AC9"/>
    <w:rsid w:val="004C00DB"/>
    <w:rsid w:val="004C3E7F"/>
    <w:rsid w:val="004C717F"/>
    <w:rsid w:val="004D0232"/>
    <w:rsid w:val="004D3138"/>
    <w:rsid w:val="004D338B"/>
    <w:rsid w:val="004E0240"/>
    <w:rsid w:val="004E12E2"/>
    <w:rsid w:val="004E23F6"/>
    <w:rsid w:val="004E2E63"/>
    <w:rsid w:val="004F17C4"/>
    <w:rsid w:val="004F3F87"/>
    <w:rsid w:val="004F45DC"/>
    <w:rsid w:val="004F548D"/>
    <w:rsid w:val="004F6743"/>
    <w:rsid w:val="004F67FB"/>
    <w:rsid w:val="00500599"/>
    <w:rsid w:val="0050685B"/>
    <w:rsid w:val="00511CBA"/>
    <w:rsid w:val="005127B3"/>
    <w:rsid w:val="00514C40"/>
    <w:rsid w:val="005150EE"/>
    <w:rsid w:val="00520DF0"/>
    <w:rsid w:val="00522580"/>
    <w:rsid w:val="0052335D"/>
    <w:rsid w:val="005238C6"/>
    <w:rsid w:val="005303BC"/>
    <w:rsid w:val="00530C5B"/>
    <w:rsid w:val="005321BC"/>
    <w:rsid w:val="00536B65"/>
    <w:rsid w:val="005408A8"/>
    <w:rsid w:val="005470A4"/>
    <w:rsid w:val="00550122"/>
    <w:rsid w:val="005503BE"/>
    <w:rsid w:val="005544C7"/>
    <w:rsid w:val="0055520F"/>
    <w:rsid w:val="00555A32"/>
    <w:rsid w:val="00560BDC"/>
    <w:rsid w:val="00562A8A"/>
    <w:rsid w:val="00564F57"/>
    <w:rsid w:val="00572504"/>
    <w:rsid w:val="00572962"/>
    <w:rsid w:val="00572C5D"/>
    <w:rsid w:val="005754AA"/>
    <w:rsid w:val="00580277"/>
    <w:rsid w:val="005832F9"/>
    <w:rsid w:val="00587D78"/>
    <w:rsid w:val="00594A4B"/>
    <w:rsid w:val="00594A7E"/>
    <w:rsid w:val="00597439"/>
    <w:rsid w:val="005A158B"/>
    <w:rsid w:val="005A1592"/>
    <w:rsid w:val="005A1B8C"/>
    <w:rsid w:val="005B15F8"/>
    <w:rsid w:val="005B53B1"/>
    <w:rsid w:val="005B7A85"/>
    <w:rsid w:val="005B7C5E"/>
    <w:rsid w:val="005C0418"/>
    <w:rsid w:val="005C7192"/>
    <w:rsid w:val="005D0E7A"/>
    <w:rsid w:val="005D187B"/>
    <w:rsid w:val="005D5664"/>
    <w:rsid w:val="005E147F"/>
    <w:rsid w:val="005E2B65"/>
    <w:rsid w:val="005E581C"/>
    <w:rsid w:val="005E5AFD"/>
    <w:rsid w:val="005F13E8"/>
    <w:rsid w:val="005F3034"/>
    <w:rsid w:val="005F4376"/>
    <w:rsid w:val="005F6C5B"/>
    <w:rsid w:val="005F7CDE"/>
    <w:rsid w:val="006010C6"/>
    <w:rsid w:val="006054E5"/>
    <w:rsid w:val="0060669B"/>
    <w:rsid w:val="00607DEE"/>
    <w:rsid w:val="0061265A"/>
    <w:rsid w:val="00612C74"/>
    <w:rsid w:val="006165E8"/>
    <w:rsid w:val="0061782F"/>
    <w:rsid w:val="006217D3"/>
    <w:rsid w:val="00622414"/>
    <w:rsid w:val="00622DE6"/>
    <w:rsid w:val="006252E1"/>
    <w:rsid w:val="00626971"/>
    <w:rsid w:val="006272BE"/>
    <w:rsid w:val="006329FD"/>
    <w:rsid w:val="006331B9"/>
    <w:rsid w:val="00633410"/>
    <w:rsid w:val="00635A13"/>
    <w:rsid w:val="00644A20"/>
    <w:rsid w:val="00645258"/>
    <w:rsid w:val="00645E1F"/>
    <w:rsid w:val="00650BEB"/>
    <w:rsid w:val="00651CD6"/>
    <w:rsid w:val="00655BD5"/>
    <w:rsid w:val="006618ED"/>
    <w:rsid w:val="0066239A"/>
    <w:rsid w:val="00665913"/>
    <w:rsid w:val="00670D03"/>
    <w:rsid w:val="00672124"/>
    <w:rsid w:val="00672948"/>
    <w:rsid w:val="00672C7C"/>
    <w:rsid w:val="0067449B"/>
    <w:rsid w:val="006828A5"/>
    <w:rsid w:val="00692348"/>
    <w:rsid w:val="00695E69"/>
    <w:rsid w:val="006A0DB6"/>
    <w:rsid w:val="006A44EF"/>
    <w:rsid w:val="006A6C87"/>
    <w:rsid w:val="006B0CA4"/>
    <w:rsid w:val="006B109C"/>
    <w:rsid w:val="006B3127"/>
    <w:rsid w:val="006B4A40"/>
    <w:rsid w:val="006C27C0"/>
    <w:rsid w:val="006C3D0B"/>
    <w:rsid w:val="006C3FBC"/>
    <w:rsid w:val="006C5674"/>
    <w:rsid w:val="006C630A"/>
    <w:rsid w:val="006C72C0"/>
    <w:rsid w:val="006D2B4B"/>
    <w:rsid w:val="006D37BD"/>
    <w:rsid w:val="006D4483"/>
    <w:rsid w:val="006D4536"/>
    <w:rsid w:val="006D7E3B"/>
    <w:rsid w:val="006E0A25"/>
    <w:rsid w:val="006E2C72"/>
    <w:rsid w:val="006E2DD5"/>
    <w:rsid w:val="006E38A3"/>
    <w:rsid w:val="006F0AE6"/>
    <w:rsid w:val="006F1744"/>
    <w:rsid w:val="006F47FD"/>
    <w:rsid w:val="006F758A"/>
    <w:rsid w:val="006F79FE"/>
    <w:rsid w:val="00701BE4"/>
    <w:rsid w:val="00703253"/>
    <w:rsid w:val="0070609E"/>
    <w:rsid w:val="00713160"/>
    <w:rsid w:val="00716426"/>
    <w:rsid w:val="007179A2"/>
    <w:rsid w:val="00732158"/>
    <w:rsid w:val="00733264"/>
    <w:rsid w:val="00734AC5"/>
    <w:rsid w:val="007363BB"/>
    <w:rsid w:val="00742C45"/>
    <w:rsid w:val="00745796"/>
    <w:rsid w:val="007463FE"/>
    <w:rsid w:val="00746F9E"/>
    <w:rsid w:val="00750FC0"/>
    <w:rsid w:val="00752EF6"/>
    <w:rsid w:val="00754982"/>
    <w:rsid w:val="00760CF7"/>
    <w:rsid w:val="0076135D"/>
    <w:rsid w:val="007654EC"/>
    <w:rsid w:val="00767CEE"/>
    <w:rsid w:val="007702A1"/>
    <w:rsid w:val="00776734"/>
    <w:rsid w:val="00783C61"/>
    <w:rsid w:val="00786C83"/>
    <w:rsid w:val="007875E9"/>
    <w:rsid w:val="007916D3"/>
    <w:rsid w:val="0079202C"/>
    <w:rsid w:val="00792D6D"/>
    <w:rsid w:val="00793DAB"/>
    <w:rsid w:val="00795FC7"/>
    <w:rsid w:val="007A24AF"/>
    <w:rsid w:val="007A3B61"/>
    <w:rsid w:val="007B0C20"/>
    <w:rsid w:val="007B1200"/>
    <w:rsid w:val="007B3B5C"/>
    <w:rsid w:val="007B7B76"/>
    <w:rsid w:val="007C058E"/>
    <w:rsid w:val="007C1411"/>
    <w:rsid w:val="007C1FA7"/>
    <w:rsid w:val="007C244D"/>
    <w:rsid w:val="007D13ED"/>
    <w:rsid w:val="007D213A"/>
    <w:rsid w:val="007D45C1"/>
    <w:rsid w:val="007D68B2"/>
    <w:rsid w:val="007D6B29"/>
    <w:rsid w:val="007D7E14"/>
    <w:rsid w:val="007E0165"/>
    <w:rsid w:val="007E188B"/>
    <w:rsid w:val="007E58BD"/>
    <w:rsid w:val="007E627A"/>
    <w:rsid w:val="007E6547"/>
    <w:rsid w:val="007E70DE"/>
    <w:rsid w:val="007F3B6E"/>
    <w:rsid w:val="007F4BE3"/>
    <w:rsid w:val="007F548D"/>
    <w:rsid w:val="007F74D8"/>
    <w:rsid w:val="008008AB"/>
    <w:rsid w:val="008010D9"/>
    <w:rsid w:val="00801385"/>
    <w:rsid w:val="00804CA0"/>
    <w:rsid w:val="00805FA5"/>
    <w:rsid w:val="00806257"/>
    <w:rsid w:val="008115D5"/>
    <w:rsid w:val="00811D9E"/>
    <w:rsid w:val="00812AEA"/>
    <w:rsid w:val="00817B09"/>
    <w:rsid w:val="00823C5E"/>
    <w:rsid w:val="0082588D"/>
    <w:rsid w:val="00826384"/>
    <w:rsid w:val="008344C4"/>
    <w:rsid w:val="008360C5"/>
    <w:rsid w:val="00845A22"/>
    <w:rsid w:val="00846927"/>
    <w:rsid w:val="00847595"/>
    <w:rsid w:val="00850464"/>
    <w:rsid w:val="008510C4"/>
    <w:rsid w:val="00852D77"/>
    <w:rsid w:val="0085409A"/>
    <w:rsid w:val="008556BD"/>
    <w:rsid w:val="008640E7"/>
    <w:rsid w:val="00864BAE"/>
    <w:rsid w:val="00874CFE"/>
    <w:rsid w:val="0087537B"/>
    <w:rsid w:val="008771CD"/>
    <w:rsid w:val="00881C20"/>
    <w:rsid w:val="008824F7"/>
    <w:rsid w:val="00882767"/>
    <w:rsid w:val="00885029"/>
    <w:rsid w:val="008854B3"/>
    <w:rsid w:val="0089178A"/>
    <w:rsid w:val="00893EA3"/>
    <w:rsid w:val="00894C2A"/>
    <w:rsid w:val="008A0842"/>
    <w:rsid w:val="008A23AF"/>
    <w:rsid w:val="008A2926"/>
    <w:rsid w:val="008A5D07"/>
    <w:rsid w:val="008A78D5"/>
    <w:rsid w:val="008B6696"/>
    <w:rsid w:val="008C0550"/>
    <w:rsid w:val="008C09FD"/>
    <w:rsid w:val="008C2F0F"/>
    <w:rsid w:val="008C5858"/>
    <w:rsid w:val="008C5FF4"/>
    <w:rsid w:val="008C690F"/>
    <w:rsid w:val="008D1AFE"/>
    <w:rsid w:val="008D345D"/>
    <w:rsid w:val="008D3ECB"/>
    <w:rsid w:val="008D4DC5"/>
    <w:rsid w:val="008D7FDC"/>
    <w:rsid w:val="008E038A"/>
    <w:rsid w:val="008E423F"/>
    <w:rsid w:val="008E7297"/>
    <w:rsid w:val="008E7D91"/>
    <w:rsid w:val="008F18A9"/>
    <w:rsid w:val="008F1F65"/>
    <w:rsid w:val="008F574B"/>
    <w:rsid w:val="008F619E"/>
    <w:rsid w:val="008F7515"/>
    <w:rsid w:val="00900529"/>
    <w:rsid w:val="00900E59"/>
    <w:rsid w:val="0090360D"/>
    <w:rsid w:val="00903E2C"/>
    <w:rsid w:val="00904776"/>
    <w:rsid w:val="009066C2"/>
    <w:rsid w:val="00906962"/>
    <w:rsid w:val="0091065D"/>
    <w:rsid w:val="00911D71"/>
    <w:rsid w:val="0091498C"/>
    <w:rsid w:val="00917D7E"/>
    <w:rsid w:val="0092282C"/>
    <w:rsid w:val="009232FF"/>
    <w:rsid w:val="00927E1D"/>
    <w:rsid w:val="00931814"/>
    <w:rsid w:val="00933B63"/>
    <w:rsid w:val="00943431"/>
    <w:rsid w:val="00944185"/>
    <w:rsid w:val="00945E13"/>
    <w:rsid w:val="00947693"/>
    <w:rsid w:val="00947ADA"/>
    <w:rsid w:val="0095133B"/>
    <w:rsid w:val="00952187"/>
    <w:rsid w:val="0095220C"/>
    <w:rsid w:val="00952BD5"/>
    <w:rsid w:val="00952CAC"/>
    <w:rsid w:val="009538BD"/>
    <w:rsid w:val="00954E55"/>
    <w:rsid w:val="00956BCC"/>
    <w:rsid w:val="00957B20"/>
    <w:rsid w:val="009606C3"/>
    <w:rsid w:val="00960F3B"/>
    <w:rsid w:val="00971993"/>
    <w:rsid w:val="00976191"/>
    <w:rsid w:val="009808C8"/>
    <w:rsid w:val="00981969"/>
    <w:rsid w:val="00986B48"/>
    <w:rsid w:val="00991736"/>
    <w:rsid w:val="00992708"/>
    <w:rsid w:val="009933FD"/>
    <w:rsid w:val="009947C6"/>
    <w:rsid w:val="009A201D"/>
    <w:rsid w:val="009A234D"/>
    <w:rsid w:val="009A26F0"/>
    <w:rsid w:val="009A3A1A"/>
    <w:rsid w:val="009A5090"/>
    <w:rsid w:val="009A7D95"/>
    <w:rsid w:val="009B3DB3"/>
    <w:rsid w:val="009B6D23"/>
    <w:rsid w:val="009C3269"/>
    <w:rsid w:val="009C367B"/>
    <w:rsid w:val="009D2364"/>
    <w:rsid w:val="009D29BF"/>
    <w:rsid w:val="009D336E"/>
    <w:rsid w:val="009D39B6"/>
    <w:rsid w:val="009D3D6D"/>
    <w:rsid w:val="009D4B2E"/>
    <w:rsid w:val="009E2DAB"/>
    <w:rsid w:val="009F1F75"/>
    <w:rsid w:val="00A01995"/>
    <w:rsid w:val="00A03218"/>
    <w:rsid w:val="00A050A1"/>
    <w:rsid w:val="00A0688B"/>
    <w:rsid w:val="00A11842"/>
    <w:rsid w:val="00A12A21"/>
    <w:rsid w:val="00A13115"/>
    <w:rsid w:val="00A140F6"/>
    <w:rsid w:val="00A148FE"/>
    <w:rsid w:val="00A16814"/>
    <w:rsid w:val="00A20A81"/>
    <w:rsid w:val="00A26420"/>
    <w:rsid w:val="00A27E15"/>
    <w:rsid w:val="00A308B9"/>
    <w:rsid w:val="00A30D50"/>
    <w:rsid w:val="00A318F7"/>
    <w:rsid w:val="00A3291E"/>
    <w:rsid w:val="00A40821"/>
    <w:rsid w:val="00A41C1A"/>
    <w:rsid w:val="00A422B6"/>
    <w:rsid w:val="00A43DD7"/>
    <w:rsid w:val="00A44E7C"/>
    <w:rsid w:val="00A5069C"/>
    <w:rsid w:val="00A64E4D"/>
    <w:rsid w:val="00A72565"/>
    <w:rsid w:val="00A7450B"/>
    <w:rsid w:val="00A74F29"/>
    <w:rsid w:val="00A7629B"/>
    <w:rsid w:val="00A80CE4"/>
    <w:rsid w:val="00A8182D"/>
    <w:rsid w:val="00A83AD5"/>
    <w:rsid w:val="00A83BB1"/>
    <w:rsid w:val="00A936C0"/>
    <w:rsid w:val="00A93E7A"/>
    <w:rsid w:val="00A95C9A"/>
    <w:rsid w:val="00A96431"/>
    <w:rsid w:val="00AA26F3"/>
    <w:rsid w:val="00AA5FD2"/>
    <w:rsid w:val="00AC3294"/>
    <w:rsid w:val="00AD2C2F"/>
    <w:rsid w:val="00AD3F61"/>
    <w:rsid w:val="00AE32B2"/>
    <w:rsid w:val="00AE372E"/>
    <w:rsid w:val="00AE41EF"/>
    <w:rsid w:val="00AE685E"/>
    <w:rsid w:val="00AF09B7"/>
    <w:rsid w:val="00AF0CDE"/>
    <w:rsid w:val="00AF1B53"/>
    <w:rsid w:val="00AF1BB6"/>
    <w:rsid w:val="00AF2503"/>
    <w:rsid w:val="00AF47C2"/>
    <w:rsid w:val="00B02145"/>
    <w:rsid w:val="00B04BA1"/>
    <w:rsid w:val="00B04C62"/>
    <w:rsid w:val="00B053B5"/>
    <w:rsid w:val="00B05D61"/>
    <w:rsid w:val="00B13232"/>
    <w:rsid w:val="00B15E33"/>
    <w:rsid w:val="00B171DA"/>
    <w:rsid w:val="00B2032B"/>
    <w:rsid w:val="00B22AC3"/>
    <w:rsid w:val="00B260B7"/>
    <w:rsid w:val="00B30E65"/>
    <w:rsid w:val="00B317D2"/>
    <w:rsid w:val="00B32849"/>
    <w:rsid w:val="00B32AEC"/>
    <w:rsid w:val="00B3486C"/>
    <w:rsid w:val="00B41B19"/>
    <w:rsid w:val="00B44A69"/>
    <w:rsid w:val="00B46579"/>
    <w:rsid w:val="00B469A6"/>
    <w:rsid w:val="00B477D8"/>
    <w:rsid w:val="00B514DE"/>
    <w:rsid w:val="00B52DCB"/>
    <w:rsid w:val="00B538EB"/>
    <w:rsid w:val="00B54AD7"/>
    <w:rsid w:val="00B6174B"/>
    <w:rsid w:val="00B6466B"/>
    <w:rsid w:val="00B65BFD"/>
    <w:rsid w:val="00B65DA2"/>
    <w:rsid w:val="00B67B8E"/>
    <w:rsid w:val="00B70585"/>
    <w:rsid w:val="00B74003"/>
    <w:rsid w:val="00B75926"/>
    <w:rsid w:val="00B76074"/>
    <w:rsid w:val="00B80625"/>
    <w:rsid w:val="00B82D5F"/>
    <w:rsid w:val="00B8455F"/>
    <w:rsid w:val="00B85DEC"/>
    <w:rsid w:val="00B8668F"/>
    <w:rsid w:val="00B86C4D"/>
    <w:rsid w:val="00B87A98"/>
    <w:rsid w:val="00B90F9B"/>
    <w:rsid w:val="00B9136E"/>
    <w:rsid w:val="00B92A2A"/>
    <w:rsid w:val="00B947C7"/>
    <w:rsid w:val="00BA093D"/>
    <w:rsid w:val="00BA6DAB"/>
    <w:rsid w:val="00BA7A8D"/>
    <w:rsid w:val="00BB197C"/>
    <w:rsid w:val="00BB3D98"/>
    <w:rsid w:val="00BB437E"/>
    <w:rsid w:val="00BB4A9B"/>
    <w:rsid w:val="00BB5663"/>
    <w:rsid w:val="00BB6070"/>
    <w:rsid w:val="00BC3C7E"/>
    <w:rsid w:val="00BC4D87"/>
    <w:rsid w:val="00BC6534"/>
    <w:rsid w:val="00BD2594"/>
    <w:rsid w:val="00BD29C9"/>
    <w:rsid w:val="00BD357E"/>
    <w:rsid w:val="00BD3D3D"/>
    <w:rsid w:val="00BD60ED"/>
    <w:rsid w:val="00BD746B"/>
    <w:rsid w:val="00BE13C6"/>
    <w:rsid w:val="00BE2D38"/>
    <w:rsid w:val="00BE4EEB"/>
    <w:rsid w:val="00BF4FE4"/>
    <w:rsid w:val="00BF5A55"/>
    <w:rsid w:val="00BF66C7"/>
    <w:rsid w:val="00BF68D8"/>
    <w:rsid w:val="00BF6A6C"/>
    <w:rsid w:val="00C0061A"/>
    <w:rsid w:val="00C17142"/>
    <w:rsid w:val="00C21500"/>
    <w:rsid w:val="00C2370B"/>
    <w:rsid w:val="00C23B18"/>
    <w:rsid w:val="00C24682"/>
    <w:rsid w:val="00C25FB0"/>
    <w:rsid w:val="00C31167"/>
    <w:rsid w:val="00C342EB"/>
    <w:rsid w:val="00C35F54"/>
    <w:rsid w:val="00C35F72"/>
    <w:rsid w:val="00C4032E"/>
    <w:rsid w:val="00C42BDD"/>
    <w:rsid w:val="00C433A2"/>
    <w:rsid w:val="00C450BE"/>
    <w:rsid w:val="00C50B00"/>
    <w:rsid w:val="00C51552"/>
    <w:rsid w:val="00C53FB9"/>
    <w:rsid w:val="00C54B9D"/>
    <w:rsid w:val="00C564B6"/>
    <w:rsid w:val="00C569C8"/>
    <w:rsid w:val="00C56B91"/>
    <w:rsid w:val="00C56BFC"/>
    <w:rsid w:val="00C6257D"/>
    <w:rsid w:val="00C70040"/>
    <w:rsid w:val="00C73979"/>
    <w:rsid w:val="00C74831"/>
    <w:rsid w:val="00C75655"/>
    <w:rsid w:val="00C82659"/>
    <w:rsid w:val="00C85B1D"/>
    <w:rsid w:val="00C90E86"/>
    <w:rsid w:val="00C9198A"/>
    <w:rsid w:val="00C91E5C"/>
    <w:rsid w:val="00C92D54"/>
    <w:rsid w:val="00CA3B10"/>
    <w:rsid w:val="00CA4C7F"/>
    <w:rsid w:val="00CB061D"/>
    <w:rsid w:val="00CB27D5"/>
    <w:rsid w:val="00CB3A30"/>
    <w:rsid w:val="00CB4D07"/>
    <w:rsid w:val="00CB6515"/>
    <w:rsid w:val="00CB77E8"/>
    <w:rsid w:val="00CC04C2"/>
    <w:rsid w:val="00CC0D4A"/>
    <w:rsid w:val="00CC2A11"/>
    <w:rsid w:val="00CD0161"/>
    <w:rsid w:val="00CD6516"/>
    <w:rsid w:val="00CD71BA"/>
    <w:rsid w:val="00CE36E9"/>
    <w:rsid w:val="00CE6775"/>
    <w:rsid w:val="00CF2B0D"/>
    <w:rsid w:val="00CF3B3B"/>
    <w:rsid w:val="00CF4855"/>
    <w:rsid w:val="00CF4C0E"/>
    <w:rsid w:val="00CF7403"/>
    <w:rsid w:val="00D02881"/>
    <w:rsid w:val="00D02F87"/>
    <w:rsid w:val="00D047E9"/>
    <w:rsid w:val="00D11B5D"/>
    <w:rsid w:val="00D12AD7"/>
    <w:rsid w:val="00D15029"/>
    <w:rsid w:val="00D16B72"/>
    <w:rsid w:val="00D243FD"/>
    <w:rsid w:val="00D30907"/>
    <w:rsid w:val="00D31574"/>
    <w:rsid w:val="00D3557F"/>
    <w:rsid w:val="00D37F82"/>
    <w:rsid w:val="00D40AB3"/>
    <w:rsid w:val="00D4306B"/>
    <w:rsid w:val="00D433A7"/>
    <w:rsid w:val="00D43CB5"/>
    <w:rsid w:val="00D44CB8"/>
    <w:rsid w:val="00D47867"/>
    <w:rsid w:val="00D53435"/>
    <w:rsid w:val="00D53960"/>
    <w:rsid w:val="00D67D02"/>
    <w:rsid w:val="00D72D21"/>
    <w:rsid w:val="00D73D8A"/>
    <w:rsid w:val="00D7533F"/>
    <w:rsid w:val="00D75B06"/>
    <w:rsid w:val="00D76EAE"/>
    <w:rsid w:val="00D77658"/>
    <w:rsid w:val="00D80739"/>
    <w:rsid w:val="00D81233"/>
    <w:rsid w:val="00D907AD"/>
    <w:rsid w:val="00D940C8"/>
    <w:rsid w:val="00D94DD9"/>
    <w:rsid w:val="00D95EF7"/>
    <w:rsid w:val="00D97B54"/>
    <w:rsid w:val="00D97EC2"/>
    <w:rsid w:val="00DA05C5"/>
    <w:rsid w:val="00DA1571"/>
    <w:rsid w:val="00DA1B9C"/>
    <w:rsid w:val="00DB0C7E"/>
    <w:rsid w:val="00DB4502"/>
    <w:rsid w:val="00DB508D"/>
    <w:rsid w:val="00DB5BF9"/>
    <w:rsid w:val="00DB7216"/>
    <w:rsid w:val="00DB7A5A"/>
    <w:rsid w:val="00DC11C5"/>
    <w:rsid w:val="00DC4FA6"/>
    <w:rsid w:val="00DD4465"/>
    <w:rsid w:val="00DD62D4"/>
    <w:rsid w:val="00DE2562"/>
    <w:rsid w:val="00DE4D96"/>
    <w:rsid w:val="00DE7AAB"/>
    <w:rsid w:val="00DF0D35"/>
    <w:rsid w:val="00DF1AD3"/>
    <w:rsid w:val="00DF3114"/>
    <w:rsid w:val="00DF3B90"/>
    <w:rsid w:val="00DF5E6A"/>
    <w:rsid w:val="00E0166B"/>
    <w:rsid w:val="00E02CAE"/>
    <w:rsid w:val="00E0355B"/>
    <w:rsid w:val="00E038D7"/>
    <w:rsid w:val="00E074E9"/>
    <w:rsid w:val="00E134F0"/>
    <w:rsid w:val="00E1382C"/>
    <w:rsid w:val="00E13B1C"/>
    <w:rsid w:val="00E2469D"/>
    <w:rsid w:val="00E255FA"/>
    <w:rsid w:val="00E34AC0"/>
    <w:rsid w:val="00E37B2A"/>
    <w:rsid w:val="00E406A1"/>
    <w:rsid w:val="00E436BE"/>
    <w:rsid w:val="00E444EA"/>
    <w:rsid w:val="00E4707D"/>
    <w:rsid w:val="00E47566"/>
    <w:rsid w:val="00E47653"/>
    <w:rsid w:val="00E47C33"/>
    <w:rsid w:val="00E501D5"/>
    <w:rsid w:val="00E51CB0"/>
    <w:rsid w:val="00E549AC"/>
    <w:rsid w:val="00E558DF"/>
    <w:rsid w:val="00E57CF1"/>
    <w:rsid w:val="00E626CC"/>
    <w:rsid w:val="00E63F37"/>
    <w:rsid w:val="00E64CA2"/>
    <w:rsid w:val="00E653BF"/>
    <w:rsid w:val="00E71CC6"/>
    <w:rsid w:val="00E71EBB"/>
    <w:rsid w:val="00E746DE"/>
    <w:rsid w:val="00E83001"/>
    <w:rsid w:val="00E96C28"/>
    <w:rsid w:val="00EA0645"/>
    <w:rsid w:val="00EA13FA"/>
    <w:rsid w:val="00EA2322"/>
    <w:rsid w:val="00EA2878"/>
    <w:rsid w:val="00EA2D35"/>
    <w:rsid w:val="00EA521C"/>
    <w:rsid w:val="00EA6688"/>
    <w:rsid w:val="00EA69EE"/>
    <w:rsid w:val="00EA6C25"/>
    <w:rsid w:val="00EA6EBD"/>
    <w:rsid w:val="00EB120C"/>
    <w:rsid w:val="00EB3271"/>
    <w:rsid w:val="00EC0305"/>
    <w:rsid w:val="00EC283D"/>
    <w:rsid w:val="00EC2A35"/>
    <w:rsid w:val="00EC6E96"/>
    <w:rsid w:val="00ED0869"/>
    <w:rsid w:val="00ED18F1"/>
    <w:rsid w:val="00ED4B15"/>
    <w:rsid w:val="00EE2797"/>
    <w:rsid w:val="00EE4041"/>
    <w:rsid w:val="00EE5BAC"/>
    <w:rsid w:val="00EE5D64"/>
    <w:rsid w:val="00EE6787"/>
    <w:rsid w:val="00EE6BF2"/>
    <w:rsid w:val="00EE7AC2"/>
    <w:rsid w:val="00EF0AF3"/>
    <w:rsid w:val="00EF2E62"/>
    <w:rsid w:val="00EF42F8"/>
    <w:rsid w:val="00F0137B"/>
    <w:rsid w:val="00F04895"/>
    <w:rsid w:val="00F11206"/>
    <w:rsid w:val="00F22166"/>
    <w:rsid w:val="00F2321C"/>
    <w:rsid w:val="00F23567"/>
    <w:rsid w:val="00F2374B"/>
    <w:rsid w:val="00F23782"/>
    <w:rsid w:val="00F247B2"/>
    <w:rsid w:val="00F3097A"/>
    <w:rsid w:val="00F3385C"/>
    <w:rsid w:val="00F35082"/>
    <w:rsid w:val="00F36E82"/>
    <w:rsid w:val="00F40DD3"/>
    <w:rsid w:val="00F41F87"/>
    <w:rsid w:val="00F429AE"/>
    <w:rsid w:val="00F44E9E"/>
    <w:rsid w:val="00F456F3"/>
    <w:rsid w:val="00F5279B"/>
    <w:rsid w:val="00F55360"/>
    <w:rsid w:val="00F573BB"/>
    <w:rsid w:val="00F577FC"/>
    <w:rsid w:val="00F60C7F"/>
    <w:rsid w:val="00F651B8"/>
    <w:rsid w:val="00F654EB"/>
    <w:rsid w:val="00F66081"/>
    <w:rsid w:val="00F6744A"/>
    <w:rsid w:val="00F72561"/>
    <w:rsid w:val="00F863D4"/>
    <w:rsid w:val="00F905AF"/>
    <w:rsid w:val="00F908D4"/>
    <w:rsid w:val="00F93D49"/>
    <w:rsid w:val="00F94E4F"/>
    <w:rsid w:val="00FA0867"/>
    <w:rsid w:val="00FA2F2D"/>
    <w:rsid w:val="00FA3409"/>
    <w:rsid w:val="00FA3E19"/>
    <w:rsid w:val="00FA5A6D"/>
    <w:rsid w:val="00FB2086"/>
    <w:rsid w:val="00FB5D00"/>
    <w:rsid w:val="00FB7D04"/>
    <w:rsid w:val="00FC01D3"/>
    <w:rsid w:val="00FC1375"/>
    <w:rsid w:val="00FC1835"/>
    <w:rsid w:val="00FC63A1"/>
    <w:rsid w:val="00FC730F"/>
    <w:rsid w:val="00FD0913"/>
    <w:rsid w:val="00FD2A0C"/>
    <w:rsid w:val="00FD3F39"/>
    <w:rsid w:val="00FD6B17"/>
    <w:rsid w:val="00FE1437"/>
    <w:rsid w:val="00FE431C"/>
    <w:rsid w:val="00FE4C3E"/>
    <w:rsid w:val="00FE5F72"/>
    <w:rsid w:val="00FE6AE2"/>
    <w:rsid w:val="00FE789D"/>
    <w:rsid w:val="00FE79BF"/>
    <w:rsid w:val="00FF1318"/>
    <w:rsid w:val="00FF3EB1"/>
    <w:rsid w:val="00FF3F98"/>
    <w:rsid w:val="00FF45FE"/>
    <w:rsid w:val="00FF51EE"/>
    <w:rsid w:val="00FF5D28"/>
    <w:rsid w:val="4BF966E0"/>
    <w:rsid w:val="50238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C7A8B"/>
  <w15:chartTrackingRefBased/>
  <w15:docId w15:val="{06D62C9E-E156-4CC0-807E-C6259C2D3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B8C"/>
  </w:style>
  <w:style w:type="paragraph" w:styleId="Heading1">
    <w:name w:val="heading 1"/>
    <w:basedOn w:val="Normal"/>
    <w:next w:val="Normal"/>
    <w:link w:val="Heading1Char"/>
    <w:uiPriority w:val="9"/>
    <w:qFormat/>
    <w:rsid w:val="005F437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3">
    <w:name w:val="heading 3"/>
    <w:basedOn w:val="Normal"/>
    <w:next w:val="Normal"/>
    <w:link w:val="Heading3Char"/>
    <w:uiPriority w:val="9"/>
    <w:semiHidden/>
    <w:unhideWhenUsed/>
    <w:qFormat/>
    <w:rsid w:val="00CF74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1CD"/>
    <w:pPr>
      <w:ind w:left="720"/>
      <w:contextualSpacing/>
    </w:pPr>
  </w:style>
  <w:style w:type="character" w:customStyle="1" w:styleId="Heading1Char">
    <w:name w:val="Heading 1 Char"/>
    <w:basedOn w:val="DefaultParagraphFont"/>
    <w:link w:val="Heading1"/>
    <w:uiPriority w:val="9"/>
    <w:rsid w:val="005F4376"/>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4A6F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B7B76"/>
    <w:rPr>
      <w:color w:val="0563C1" w:themeColor="hyperlink"/>
      <w:u w:val="single"/>
    </w:rPr>
  </w:style>
  <w:style w:type="character" w:styleId="UnresolvedMention">
    <w:name w:val="Unresolved Mention"/>
    <w:basedOn w:val="DefaultParagraphFont"/>
    <w:uiPriority w:val="99"/>
    <w:semiHidden/>
    <w:unhideWhenUsed/>
    <w:rsid w:val="007B7B76"/>
    <w:rPr>
      <w:color w:val="605E5C"/>
      <w:shd w:val="clear" w:color="auto" w:fill="E1DFDD"/>
    </w:rPr>
  </w:style>
  <w:style w:type="character" w:styleId="Strong">
    <w:name w:val="Strong"/>
    <w:basedOn w:val="DefaultParagraphFont"/>
    <w:uiPriority w:val="22"/>
    <w:qFormat/>
    <w:rsid w:val="004A45EE"/>
    <w:rPr>
      <w:b/>
      <w:bCs/>
    </w:rPr>
  </w:style>
  <w:style w:type="character" w:styleId="Emphasis">
    <w:name w:val="Emphasis"/>
    <w:basedOn w:val="DefaultParagraphFont"/>
    <w:uiPriority w:val="20"/>
    <w:qFormat/>
    <w:rsid w:val="004A45EE"/>
    <w:rPr>
      <w:i/>
      <w:iCs/>
    </w:rPr>
  </w:style>
  <w:style w:type="character" w:customStyle="1" w:styleId="Heading3Char">
    <w:name w:val="Heading 3 Char"/>
    <w:basedOn w:val="DefaultParagraphFont"/>
    <w:link w:val="Heading3"/>
    <w:uiPriority w:val="9"/>
    <w:semiHidden/>
    <w:rsid w:val="00CF7403"/>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7702A1"/>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702A1"/>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B46579"/>
    <w:rPr>
      <w:color w:val="954F72" w:themeColor="followedHyperlink"/>
      <w:u w:val="single"/>
    </w:rPr>
  </w:style>
  <w:style w:type="paragraph" w:styleId="Bibliography">
    <w:name w:val="Bibliography"/>
    <w:basedOn w:val="Normal"/>
    <w:next w:val="Normal"/>
    <w:uiPriority w:val="37"/>
    <w:unhideWhenUsed/>
    <w:rsid w:val="00234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86">
      <w:bodyDiv w:val="1"/>
      <w:marLeft w:val="0"/>
      <w:marRight w:val="0"/>
      <w:marTop w:val="0"/>
      <w:marBottom w:val="0"/>
      <w:divBdr>
        <w:top w:val="none" w:sz="0" w:space="0" w:color="auto"/>
        <w:left w:val="none" w:sz="0" w:space="0" w:color="auto"/>
        <w:bottom w:val="none" w:sz="0" w:space="0" w:color="auto"/>
        <w:right w:val="none" w:sz="0" w:space="0" w:color="auto"/>
      </w:divBdr>
    </w:div>
    <w:div w:id="1015136">
      <w:bodyDiv w:val="1"/>
      <w:marLeft w:val="0"/>
      <w:marRight w:val="0"/>
      <w:marTop w:val="0"/>
      <w:marBottom w:val="0"/>
      <w:divBdr>
        <w:top w:val="none" w:sz="0" w:space="0" w:color="auto"/>
        <w:left w:val="none" w:sz="0" w:space="0" w:color="auto"/>
        <w:bottom w:val="none" w:sz="0" w:space="0" w:color="auto"/>
        <w:right w:val="none" w:sz="0" w:space="0" w:color="auto"/>
      </w:divBdr>
    </w:div>
    <w:div w:id="1132073">
      <w:bodyDiv w:val="1"/>
      <w:marLeft w:val="0"/>
      <w:marRight w:val="0"/>
      <w:marTop w:val="0"/>
      <w:marBottom w:val="0"/>
      <w:divBdr>
        <w:top w:val="none" w:sz="0" w:space="0" w:color="auto"/>
        <w:left w:val="none" w:sz="0" w:space="0" w:color="auto"/>
        <w:bottom w:val="none" w:sz="0" w:space="0" w:color="auto"/>
        <w:right w:val="none" w:sz="0" w:space="0" w:color="auto"/>
      </w:divBdr>
    </w:div>
    <w:div w:id="1974194">
      <w:bodyDiv w:val="1"/>
      <w:marLeft w:val="0"/>
      <w:marRight w:val="0"/>
      <w:marTop w:val="0"/>
      <w:marBottom w:val="0"/>
      <w:divBdr>
        <w:top w:val="none" w:sz="0" w:space="0" w:color="auto"/>
        <w:left w:val="none" w:sz="0" w:space="0" w:color="auto"/>
        <w:bottom w:val="none" w:sz="0" w:space="0" w:color="auto"/>
        <w:right w:val="none" w:sz="0" w:space="0" w:color="auto"/>
      </w:divBdr>
    </w:div>
    <w:div w:id="2976479">
      <w:bodyDiv w:val="1"/>
      <w:marLeft w:val="0"/>
      <w:marRight w:val="0"/>
      <w:marTop w:val="0"/>
      <w:marBottom w:val="0"/>
      <w:divBdr>
        <w:top w:val="none" w:sz="0" w:space="0" w:color="auto"/>
        <w:left w:val="none" w:sz="0" w:space="0" w:color="auto"/>
        <w:bottom w:val="none" w:sz="0" w:space="0" w:color="auto"/>
        <w:right w:val="none" w:sz="0" w:space="0" w:color="auto"/>
      </w:divBdr>
      <w:divsChild>
        <w:div w:id="1383020468">
          <w:marLeft w:val="0"/>
          <w:marRight w:val="0"/>
          <w:marTop w:val="0"/>
          <w:marBottom w:val="0"/>
          <w:divBdr>
            <w:top w:val="single" w:sz="2" w:space="0" w:color="D9D9E3"/>
            <w:left w:val="single" w:sz="2" w:space="0" w:color="D9D9E3"/>
            <w:bottom w:val="single" w:sz="2" w:space="0" w:color="D9D9E3"/>
            <w:right w:val="single" w:sz="2" w:space="0" w:color="D9D9E3"/>
          </w:divBdr>
          <w:divsChild>
            <w:div w:id="396979920">
              <w:marLeft w:val="0"/>
              <w:marRight w:val="0"/>
              <w:marTop w:val="0"/>
              <w:marBottom w:val="0"/>
              <w:divBdr>
                <w:top w:val="single" w:sz="2" w:space="0" w:color="D9D9E3"/>
                <w:left w:val="single" w:sz="2" w:space="0" w:color="D9D9E3"/>
                <w:bottom w:val="single" w:sz="2" w:space="0" w:color="D9D9E3"/>
                <w:right w:val="single" w:sz="2" w:space="0" w:color="D9D9E3"/>
              </w:divBdr>
              <w:divsChild>
                <w:div w:id="804548970">
                  <w:marLeft w:val="0"/>
                  <w:marRight w:val="0"/>
                  <w:marTop w:val="0"/>
                  <w:marBottom w:val="0"/>
                  <w:divBdr>
                    <w:top w:val="single" w:sz="2" w:space="0" w:color="D9D9E3"/>
                    <w:left w:val="single" w:sz="2" w:space="0" w:color="D9D9E3"/>
                    <w:bottom w:val="single" w:sz="2" w:space="0" w:color="D9D9E3"/>
                    <w:right w:val="single" w:sz="2" w:space="0" w:color="D9D9E3"/>
                  </w:divBdr>
                  <w:divsChild>
                    <w:div w:id="1215315546">
                      <w:marLeft w:val="0"/>
                      <w:marRight w:val="0"/>
                      <w:marTop w:val="0"/>
                      <w:marBottom w:val="0"/>
                      <w:divBdr>
                        <w:top w:val="single" w:sz="2" w:space="0" w:color="D9D9E3"/>
                        <w:left w:val="single" w:sz="2" w:space="0" w:color="D9D9E3"/>
                        <w:bottom w:val="single" w:sz="2" w:space="0" w:color="D9D9E3"/>
                        <w:right w:val="single" w:sz="2" w:space="0" w:color="D9D9E3"/>
                      </w:divBdr>
                      <w:divsChild>
                        <w:div w:id="436948102">
                          <w:marLeft w:val="0"/>
                          <w:marRight w:val="0"/>
                          <w:marTop w:val="0"/>
                          <w:marBottom w:val="0"/>
                          <w:divBdr>
                            <w:top w:val="single" w:sz="2" w:space="0" w:color="auto"/>
                            <w:left w:val="single" w:sz="2" w:space="0" w:color="auto"/>
                            <w:bottom w:val="single" w:sz="6" w:space="0" w:color="auto"/>
                            <w:right w:val="single" w:sz="2" w:space="0" w:color="auto"/>
                          </w:divBdr>
                          <w:divsChild>
                            <w:div w:id="476652160">
                              <w:marLeft w:val="0"/>
                              <w:marRight w:val="0"/>
                              <w:marTop w:val="100"/>
                              <w:marBottom w:val="100"/>
                              <w:divBdr>
                                <w:top w:val="single" w:sz="2" w:space="0" w:color="D9D9E3"/>
                                <w:left w:val="single" w:sz="2" w:space="0" w:color="D9D9E3"/>
                                <w:bottom w:val="single" w:sz="2" w:space="0" w:color="D9D9E3"/>
                                <w:right w:val="single" w:sz="2" w:space="0" w:color="D9D9E3"/>
                              </w:divBdr>
                              <w:divsChild>
                                <w:div w:id="332488585">
                                  <w:marLeft w:val="0"/>
                                  <w:marRight w:val="0"/>
                                  <w:marTop w:val="0"/>
                                  <w:marBottom w:val="0"/>
                                  <w:divBdr>
                                    <w:top w:val="single" w:sz="2" w:space="0" w:color="D9D9E3"/>
                                    <w:left w:val="single" w:sz="2" w:space="0" w:color="D9D9E3"/>
                                    <w:bottom w:val="single" w:sz="2" w:space="0" w:color="D9D9E3"/>
                                    <w:right w:val="single" w:sz="2" w:space="0" w:color="D9D9E3"/>
                                  </w:divBdr>
                                  <w:divsChild>
                                    <w:div w:id="216555153">
                                      <w:marLeft w:val="0"/>
                                      <w:marRight w:val="0"/>
                                      <w:marTop w:val="0"/>
                                      <w:marBottom w:val="0"/>
                                      <w:divBdr>
                                        <w:top w:val="single" w:sz="2" w:space="0" w:color="D9D9E3"/>
                                        <w:left w:val="single" w:sz="2" w:space="0" w:color="D9D9E3"/>
                                        <w:bottom w:val="single" w:sz="2" w:space="0" w:color="D9D9E3"/>
                                        <w:right w:val="single" w:sz="2" w:space="0" w:color="D9D9E3"/>
                                      </w:divBdr>
                                      <w:divsChild>
                                        <w:div w:id="561794894">
                                          <w:marLeft w:val="0"/>
                                          <w:marRight w:val="0"/>
                                          <w:marTop w:val="0"/>
                                          <w:marBottom w:val="0"/>
                                          <w:divBdr>
                                            <w:top w:val="single" w:sz="2" w:space="0" w:color="D9D9E3"/>
                                            <w:left w:val="single" w:sz="2" w:space="0" w:color="D9D9E3"/>
                                            <w:bottom w:val="single" w:sz="2" w:space="0" w:color="D9D9E3"/>
                                            <w:right w:val="single" w:sz="2" w:space="0" w:color="D9D9E3"/>
                                          </w:divBdr>
                                          <w:divsChild>
                                            <w:div w:id="406150388">
                                              <w:marLeft w:val="0"/>
                                              <w:marRight w:val="0"/>
                                              <w:marTop w:val="0"/>
                                              <w:marBottom w:val="0"/>
                                              <w:divBdr>
                                                <w:top w:val="single" w:sz="2" w:space="0" w:color="D9D9E3"/>
                                                <w:left w:val="single" w:sz="2" w:space="0" w:color="D9D9E3"/>
                                                <w:bottom w:val="single" w:sz="2" w:space="0" w:color="D9D9E3"/>
                                                <w:right w:val="single" w:sz="2" w:space="0" w:color="D9D9E3"/>
                                              </w:divBdr>
                                              <w:divsChild>
                                                <w:div w:id="733314387">
                                                  <w:marLeft w:val="0"/>
                                                  <w:marRight w:val="0"/>
                                                  <w:marTop w:val="0"/>
                                                  <w:marBottom w:val="0"/>
                                                  <w:divBdr>
                                                    <w:top w:val="single" w:sz="2" w:space="0" w:color="D9D9E3"/>
                                                    <w:left w:val="single" w:sz="2" w:space="0" w:color="D9D9E3"/>
                                                    <w:bottom w:val="single" w:sz="2" w:space="0" w:color="D9D9E3"/>
                                                    <w:right w:val="single" w:sz="2" w:space="0" w:color="D9D9E3"/>
                                                  </w:divBdr>
                                                  <w:divsChild>
                                                    <w:div w:id="2141415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1992584">
          <w:marLeft w:val="0"/>
          <w:marRight w:val="0"/>
          <w:marTop w:val="0"/>
          <w:marBottom w:val="0"/>
          <w:divBdr>
            <w:top w:val="none" w:sz="0" w:space="0" w:color="auto"/>
            <w:left w:val="none" w:sz="0" w:space="0" w:color="auto"/>
            <w:bottom w:val="none" w:sz="0" w:space="0" w:color="auto"/>
            <w:right w:val="none" w:sz="0" w:space="0" w:color="auto"/>
          </w:divBdr>
        </w:div>
      </w:divsChild>
    </w:div>
    <w:div w:id="4670115">
      <w:bodyDiv w:val="1"/>
      <w:marLeft w:val="0"/>
      <w:marRight w:val="0"/>
      <w:marTop w:val="0"/>
      <w:marBottom w:val="0"/>
      <w:divBdr>
        <w:top w:val="none" w:sz="0" w:space="0" w:color="auto"/>
        <w:left w:val="none" w:sz="0" w:space="0" w:color="auto"/>
        <w:bottom w:val="none" w:sz="0" w:space="0" w:color="auto"/>
        <w:right w:val="none" w:sz="0" w:space="0" w:color="auto"/>
      </w:divBdr>
    </w:div>
    <w:div w:id="4980999">
      <w:bodyDiv w:val="1"/>
      <w:marLeft w:val="0"/>
      <w:marRight w:val="0"/>
      <w:marTop w:val="0"/>
      <w:marBottom w:val="0"/>
      <w:divBdr>
        <w:top w:val="none" w:sz="0" w:space="0" w:color="auto"/>
        <w:left w:val="none" w:sz="0" w:space="0" w:color="auto"/>
        <w:bottom w:val="none" w:sz="0" w:space="0" w:color="auto"/>
        <w:right w:val="none" w:sz="0" w:space="0" w:color="auto"/>
      </w:divBdr>
    </w:div>
    <w:div w:id="9338248">
      <w:bodyDiv w:val="1"/>
      <w:marLeft w:val="0"/>
      <w:marRight w:val="0"/>
      <w:marTop w:val="0"/>
      <w:marBottom w:val="0"/>
      <w:divBdr>
        <w:top w:val="none" w:sz="0" w:space="0" w:color="auto"/>
        <w:left w:val="none" w:sz="0" w:space="0" w:color="auto"/>
        <w:bottom w:val="none" w:sz="0" w:space="0" w:color="auto"/>
        <w:right w:val="none" w:sz="0" w:space="0" w:color="auto"/>
      </w:divBdr>
    </w:div>
    <w:div w:id="9841886">
      <w:bodyDiv w:val="1"/>
      <w:marLeft w:val="0"/>
      <w:marRight w:val="0"/>
      <w:marTop w:val="0"/>
      <w:marBottom w:val="0"/>
      <w:divBdr>
        <w:top w:val="none" w:sz="0" w:space="0" w:color="auto"/>
        <w:left w:val="none" w:sz="0" w:space="0" w:color="auto"/>
        <w:bottom w:val="none" w:sz="0" w:space="0" w:color="auto"/>
        <w:right w:val="none" w:sz="0" w:space="0" w:color="auto"/>
      </w:divBdr>
    </w:div>
    <w:div w:id="10377516">
      <w:bodyDiv w:val="1"/>
      <w:marLeft w:val="0"/>
      <w:marRight w:val="0"/>
      <w:marTop w:val="0"/>
      <w:marBottom w:val="0"/>
      <w:divBdr>
        <w:top w:val="none" w:sz="0" w:space="0" w:color="auto"/>
        <w:left w:val="none" w:sz="0" w:space="0" w:color="auto"/>
        <w:bottom w:val="none" w:sz="0" w:space="0" w:color="auto"/>
        <w:right w:val="none" w:sz="0" w:space="0" w:color="auto"/>
      </w:divBdr>
    </w:div>
    <w:div w:id="10689267">
      <w:bodyDiv w:val="1"/>
      <w:marLeft w:val="0"/>
      <w:marRight w:val="0"/>
      <w:marTop w:val="0"/>
      <w:marBottom w:val="0"/>
      <w:divBdr>
        <w:top w:val="none" w:sz="0" w:space="0" w:color="auto"/>
        <w:left w:val="none" w:sz="0" w:space="0" w:color="auto"/>
        <w:bottom w:val="none" w:sz="0" w:space="0" w:color="auto"/>
        <w:right w:val="none" w:sz="0" w:space="0" w:color="auto"/>
      </w:divBdr>
    </w:div>
    <w:div w:id="11149185">
      <w:bodyDiv w:val="1"/>
      <w:marLeft w:val="0"/>
      <w:marRight w:val="0"/>
      <w:marTop w:val="0"/>
      <w:marBottom w:val="0"/>
      <w:divBdr>
        <w:top w:val="none" w:sz="0" w:space="0" w:color="auto"/>
        <w:left w:val="none" w:sz="0" w:space="0" w:color="auto"/>
        <w:bottom w:val="none" w:sz="0" w:space="0" w:color="auto"/>
        <w:right w:val="none" w:sz="0" w:space="0" w:color="auto"/>
      </w:divBdr>
    </w:div>
    <w:div w:id="11881978">
      <w:bodyDiv w:val="1"/>
      <w:marLeft w:val="0"/>
      <w:marRight w:val="0"/>
      <w:marTop w:val="0"/>
      <w:marBottom w:val="0"/>
      <w:divBdr>
        <w:top w:val="none" w:sz="0" w:space="0" w:color="auto"/>
        <w:left w:val="none" w:sz="0" w:space="0" w:color="auto"/>
        <w:bottom w:val="none" w:sz="0" w:space="0" w:color="auto"/>
        <w:right w:val="none" w:sz="0" w:space="0" w:color="auto"/>
      </w:divBdr>
    </w:div>
    <w:div w:id="12924345">
      <w:bodyDiv w:val="1"/>
      <w:marLeft w:val="0"/>
      <w:marRight w:val="0"/>
      <w:marTop w:val="0"/>
      <w:marBottom w:val="0"/>
      <w:divBdr>
        <w:top w:val="none" w:sz="0" w:space="0" w:color="auto"/>
        <w:left w:val="none" w:sz="0" w:space="0" w:color="auto"/>
        <w:bottom w:val="none" w:sz="0" w:space="0" w:color="auto"/>
        <w:right w:val="none" w:sz="0" w:space="0" w:color="auto"/>
      </w:divBdr>
    </w:div>
    <w:div w:id="14115376">
      <w:bodyDiv w:val="1"/>
      <w:marLeft w:val="0"/>
      <w:marRight w:val="0"/>
      <w:marTop w:val="0"/>
      <w:marBottom w:val="0"/>
      <w:divBdr>
        <w:top w:val="none" w:sz="0" w:space="0" w:color="auto"/>
        <w:left w:val="none" w:sz="0" w:space="0" w:color="auto"/>
        <w:bottom w:val="none" w:sz="0" w:space="0" w:color="auto"/>
        <w:right w:val="none" w:sz="0" w:space="0" w:color="auto"/>
      </w:divBdr>
    </w:div>
    <w:div w:id="14502063">
      <w:bodyDiv w:val="1"/>
      <w:marLeft w:val="0"/>
      <w:marRight w:val="0"/>
      <w:marTop w:val="0"/>
      <w:marBottom w:val="0"/>
      <w:divBdr>
        <w:top w:val="none" w:sz="0" w:space="0" w:color="auto"/>
        <w:left w:val="none" w:sz="0" w:space="0" w:color="auto"/>
        <w:bottom w:val="none" w:sz="0" w:space="0" w:color="auto"/>
        <w:right w:val="none" w:sz="0" w:space="0" w:color="auto"/>
      </w:divBdr>
    </w:div>
    <w:div w:id="18316643">
      <w:bodyDiv w:val="1"/>
      <w:marLeft w:val="0"/>
      <w:marRight w:val="0"/>
      <w:marTop w:val="0"/>
      <w:marBottom w:val="0"/>
      <w:divBdr>
        <w:top w:val="none" w:sz="0" w:space="0" w:color="auto"/>
        <w:left w:val="none" w:sz="0" w:space="0" w:color="auto"/>
        <w:bottom w:val="none" w:sz="0" w:space="0" w:color="auto"/>
        <w:right w:val="none" w:sz="0" w:space="0" w:color="auto"/>
      </w:divBdr>
    </w:div>
    <w:div w:id="19667621">
      <w:bodyDiv w:val="1"/>
      <w:marLeft w:val="0"/>
      <w:marRight w:val="0"/>
      <w:marTop w:val="0"/>
      <w:marBottom w:val="0"/>
      <w:divBdr>
        <w:top w:val="none" w:sz="0" w:space="0" w:color="auto"/>
        <w:left w:val="none" w:sz="0" w:space="0" w:color="auto"/>
        <w:bottom w:val="none" w:sz="0" w:space="0" w:color="auto"/>
        <w:right w:val="none" w:sz="0" w:space="0" w:color="auto"/>
      </w:divBdr>
    </w:div>
    <w:div w:id="20937435">
      <w:bodyDiv w:val="1"/>
      <w:marLeft w:val="0"/>
      <w:marRight w:val="0"/>
      <w:marTop w:val="0"/>
      <w:marBottom w:val="0"/>
      <w:divBdr>
        <w:top w:val="none" w:sz="0" w:space="0" w:color="auto"/>
        <w:left w:val="none" w:sz="0" w:space="0" w:color="auto"/>
        <w:bottom w:val="none" w:sz="0" w:space="0" w:color="auto"/>
        <w:right w:val="none" w:sz="0" w:space="0" w:color="auto"/>
      </w:divBdr>
    </w:div>
    <w:div w:id="21175028">
      <w:bodyDiv w:val="1"/>
      <w:marLeft w:val="0"/>
      <w:marRight w:val="0"/>
      <w:marTop w:val="0"/>
      <w:marBottom w:val="0"/>
      <w:divBdr>
        <w:top w:val="none" w:sz="0" w:space="0" w:color="auto"/>
        <w:left w:val="none" w:sz="0" w:space="0" w:color="auto"/>
        <w:bottom w:val="none" w:sz="0" w:space="0" w:color="auto"/>
        <w:right w:val="none" w:sz="0" w:space="0" w:color="auto"/>
      </w:divBdr>
    </w:div>
    <w:div w:id="21368771">
      <w:bodyDiv w:val="1"/>
      <w:marLeft w:val="0"/>
      <w:marRight w:val="0"/>
      <w:marTop w:val="0"/>
      <w:marBottom w:val="0"/>
      <w:divBdr>
        <w:top w:val="none" w:sz="0" w:space="0" w:color="auto"/>
        <w:left w:val="none" w:sz="0" w:space="0" w:color="auto"/>
        <w:bottom w:val="none" w:sz="0" w:space="0" w:color="auto"/>
        <w:right w:val="none" w:sz="0" w:space="0" w:color="auto"/>
      </w:divBdr>
    </w:div>
    <w:div w:id="22292033">
      <w:bodyDiv w:val="1"/>
      <w:marLeft w:val="0"/>
      <w:marRight w:val="0"/>
      <w:marTop w:val="0"/>
      <w:marBottom w:val="0"/>
      <w:divBdr>
        <w:top w:val="none" w:sz="0" w:space="0" w:color="auto"/>
        <w:left w:val="none" w:sz="0" w:space="0" w:color="auto"/>
        <w:bottom w:val="none" w:sz="0" w:space="0" w:color="auto"/>
        <w:right w:val="none" w:sz="0" w:space="0" w:color="auto"/>
      </w:divBdr>
    </w:div>
    <w:div w:id="24647581">
      <w:bodyDiv w:val="1"/>
      <w:marLeft w:val="0"/>
      <w:marRight w:val="0"/>
      <w:marTop w:val="0"/>
      <w:marBottom w:val="0"/>
      <w:divBdr>
        <w:top w:val="none" w:sz="0" w:space="0" w:color="auto"/>
        <w:left w:val="none" w:sz="0" w:space="0" w:color="auto"/>
        <w:bottom w:val="none" w:sz="0" w:space="0" w:color="auto"/>
        <w:right w:val="none" w:sz="0" w:space="0" w:color="auto"/>
      </w:divBdr>
    </w:div>
    <w:div w:id="24983021">
      <w:bodyDiv w:val="1"/>
      <w:marLeft w:val="0"/>
      <w:marRight w:val="0"/>
      <w:marTop w:val="0"/>
      <w:marBottom w:val="0"/>
      <w:divBdr>
        <w:top w:val="none" w:sz="0" w:space="0" w:color="auto"/>
        <w:left w:val="none" w:sz="0" w:space="0" w:color="auto"/>
        <w:bottom w:val="none" w:sz="0" w:space="0" w:color="auto"/>
        <w:right w:val="none" w:sz="0" w:space="0" w:color="auto"/>
      </w:divBdr>
    </w:div>
    <w:div w:id="26370915">
      <w:bodyDiv w:val="1"/>
      <w:marLeft w:val="0"/>
      <w:marRight w:val="0"/>
      <w:marTop w:val="0"/>
      <w:marBottom w:val="0"/>
      <w:divBdr>
        <w:top w:val="none" w:sz="0" w:space="0" w:color="auto"/>
        <w:left w:val="none" w:sz="0" w:space="0" w:color="auto"/>
        <w:bottom w:val="none" w:sz="0" w:space="0" w:color="auto"/>
        <w:right w:val="none" w:sz="0" w:space="0" w:color="auto"/>
      </w:divBdr>
    </w:div>
    <w:div w:id="27069495">
      <w:bodyDiv w:val="1"/>
      <w:marLeft w:val="0"/>
      <w:marRight w:val="0"/>
      <w:marTop w:val="0"/>
      <w:marBottom w:val="0"/>
      <w:divBdr>
        <w:top w:val="none" w:sz="0" w:space="0" w:color="auto"/>
        <w:left w:val="none" w:sz="0" w:space="0" w:color="auto"/>
        <w:bottom w:val="none" w:sz="0" w:space="0" w:color="auto"/>
        <w:right w:val="none" w:sz="0" w:space="0" w:color="auto"/>
      </w:divBdr>
    </w:div>
    <w:div w:id="27873231">
      <w:bodyDiv w:val="1"/>
      <w:marLeft w:val="0"/>
      <w:marRight w:val="0"/>
      <w:marTop w:val="0"/>
      <w:marBottom w:val="0"/>
      <w:divBdr>
        <w:top w:val="none" w:sz="0" w:space="0" w:color="auto"/>
        <w:left w:val="none" w:sz="0" w:space="0" w:color="auto"/>
        <w:bottom w:val="none" w:sz="0" w:space="0" w:color="auto"/>
        <w:right w:val="none" w:sz="0" w:space="0" w:color="auto"/>
      </w:divBdr>
    </w:div>
    <w:div w:id="28839026">
      <w:bodyDiv w:val="1"/>
      <w:marLeft w:val="0"/>
      <w:marRight w:val="0"/>
      <w:marTop w:val="0"/>
      <w:marBottom w:val="0"/>
      <w:divBdr>
        <w:top w:val="none" w:sz="0" w:space="0" w:color="auto"/>
        <w:left w:val="none" w:sz="0" w:space="0" w:color="auto"/>
        <w:bottom w:val="none" w:sz="0" w:space="0" w:color="auto"/>
        <w:right w:val="none" w:sz="0" w:space="0" w:color="auto"/>
      </w:divBdr>
    </w:div>
    <w:div w:id="30693029">
      <w:bodyDiv w:val="1"/>
      <w:marLeft w:val="0"/>
      <w:marRight w:val="0"/>
      <w:marTop w:val="0"/>
      <w:marBottom w:val="0"/>
      <w:divBdr>
        <w:top w:val="none" w:sz="0" w:space="0" w:color="auto"/>
        <w:left w:val="none" w:sz="0" w:space="0" w:color="auto"/>
        <w:bottom w:val="none" w:sz="0" w:space="0" w:color="auto"/>
        <w:right w:val="none" w:sz="0" w:space="0" w:color="auto"/>
      </w:divBdr>
    </w:div>
    <w:div w:id="31851910">
      <w:bodyDiv w:val="1"/>
      <w:marLeft w:val="0"/>
      <w:marRight w:val="0"/>
      <w:marTop w:val="0"/>
      <w:marBottom w:val="0"/>
      <w:divBdr>
        <w:top w:val="none" w:sz="0" w:space="0" w:color="auto"/>
        <w:left w:val="none" w:sz="0" w:space="0" w:color="auto"/>
        <w:bottom w:val="none" w:sz="0" w:space="0" w:color="auto"/>
        <w:right w:val="none" w:sz="0" w:space="0" w:color="auto"/>
      </w:divBdr>
    </w:div>
    <w:div w:id="32047855">
      <w:bodyDiv w:val="1"/>
      <w:marLeft w:val="0"/>
      <w:marRight w:val="0"/>
      <w:marTop w:val="0"/>
      <w:marBottom w:val="0"/>
      <w:divBdr>
        <w:top w:val="none" w:sz="0" w:space="0" w:color="auto"/>
        <w:left w:val="none" w:sz="0" w:space="0" w:color="auto"/>
        <w:bottom w:val="none" w:sz="0" w:space="0" w:color="auto"/>
        <w:right w:val="none" w:sz="0" w:space="0" w:color="auto"/>
      </w:divBdr>
    </w:div>
    <w:div w:id="32076042">
      <w:bodyDiv w:val="1"/>
      <w:marLeft w:val="0"/>
      <w:marRight w:val="0"/>
      <w:marTop w:val="0"/>
      <w:marBottom w:val="0"/>
      <w:divBdr>
        <w:top w:val="none" w:sz="0" w:space="0" w:color="auto"/>
        <w:left w:val="none" w:sz="0" w:space="0" w:color="auto"/>
        <w:bottom w:val="none" w:sz="0" w:space="0" w:color="auto"/>
        <w:right w:val="none" w:sz="0" w:space="0" w:color="auto"/>
      </w:divBdr>
    </w:div>
    <w:div w:id="32079000">
      <w:bodyDiv w:val="1"/>
      <w:marLeft w:val="0"/>
      <w:marRight w:val="0"/>
      <w:marTop w:val="0"/>
      <w:marBottom w:val="0"/>
      <w:divBdr>
        <w:top w:val="none" w:sz="0" w:space="0" w:color="auto"/>
        <w:left w:val="none" w:sz="0" w:space="0" w:color="auto"/>
        <w:bottom w:val="none" w:sz="0" w:space="0" w:color="auto"/>
        <w:right w:val="none" w:sz="0" w:space="0" w:color="auto"/>
      </w:divBdr>
    </w:div>
    <w:div w:id="35399076">
      <w:bodyDiv w:val="1"/>
      <w:marLeft w:val="0"/>
      <w:marRight w:val="0"/>
      <w:marTop w:val="0"/>
      <w:marBottom w:val="0"/>
      <w:divBdr>
        <w:top w:val="none" w:sz="0" w:space="0" w:color="auto"/>
        <w:left w:val="none" w:sz="0" w:space="0" w:color="auto"/>
        <w:bottom w:val="none" w:sz="0" w:space="0" w:color="auto"/>
        <w:right w:val="none" w:sz="0" w:space="0" w:color="auto"/>
      </w:divBdr>
    </w:div>
    <w:div w:id="35474709">
      <w:bodyDiv w:val="1"/>
      <w:marLeft w:val="0"/>
      <w:marRight w:val="0"/>
      <w:marTop w:val="0"/>
      <w:marBottom w:val="0"/>
      <w:divBdr>
        <w:top w:val="none" w:sz="0" w:space="0" w:color="auto"/>
        <w:left w:val="none" w:sz="0" w:space="0" w:color="auto"/>
        <w:bottom w:val="none" w:sz="0" w:space="0" w:color="auto"/>
        <w:right w:val="none" w:sz="0" w:space="0" w:color="auto"/>
      </w:divBdr>
    </w:div>
    <w:div w:id="36399023">
      <w:bodyDiv w:val="1"/>
      <w:marLeft w:val="0"/>
      <w:marRight w:val="0"/>
      <w:marTop w:val="0"/>
      <w:marBottom w:val="0"/>
      <w:divBdr>
        <w:top w:val="none" w:sz="0" w:space="0" w:color="auto"/>
        <w:left w:val="none" w:sz="0" w:space="0" w:color="auto"/>
        <w:bottom w:val="none" w:sz="0" w:space="0" w:color="auto"/>
        <w:right w:val="none" w:sz="0" w:space="0" w:color="auto"/>
      </w:divBdr>
    </w:div>
    <w:div w:id="36929200">
      <w:bodyDiv w:val="1"/>
      <w:marLeft w:val="0"/>
      <w:marRight w:val="0"/>
      <w:marTop w:val="0"/>
      <w:marBottom w:val="0"/>
      <w:divBdr>
        <w:top w:val="none" w:sz="0" w:space="0" w:color="auto"/>
        <w:left w:val="none" w:sz="0" w:space="0" w:color="auto"/>
        <w:bottom w:val="none" w:sz="0" w:space="0" w:color="auto"/>
        <w:right w:val="none" w:sz="0" w:space="0" w:color="auto"/>
      </w:divBdr>
    </w:div>
    <w:div w:id="41945617">
      <w:bodyDiv w:val="1"/>
      <w:marLeft w:val="0"/>
      <w:marRight w:val="0"/>
      <w:marTop w:val="0"/>
      <w:marBottom w:val="0"/>
      <w:divBdr>
        <w:top w:val="none" w:sz="0" w:space="0" w:color="auto"/>
        <w:left w:val="none" w:sz="0" w:space="0" w:color="auto"/>
        <w:bottom w:val="none" w:sz="0" w:space="0" w:color="auto"/>
        <w:right w:val="none" w:sz="0" w:space="0" w:color="auto"/>
      </w:divBdr>
    </w:div>
    <w:div w:id="43023159">
      <w:bodyDiv w:val="1"/>
      <w:marLeft w:val="0"/>
      <w:marRight w:val="0"/>
      <w:marTop w:val="0"/>
      <w:marBottom w:val="0"/>
      <w:divBdr>
        <w:top w:val="none" w:sz="0" w:space="0" w:color="auto"/>
        <w:left w:val="none" w:sz="0" w:space="0" w:color="auto"/>
        <w:bottom w:val="none" w:sz="0" w:space="0" w:color="auto"/>
        <w:right w:val="none" w:sz="0" w:space="0" w:color="auto"/>
      </w:divBdr>
    </w:div>
    <w:div w:id="45565173">
      <w:bodyDiv w:val="1"/>
      <w:marLeft w:val="0"/>
      <w:marRight w:val="0"/>
      <w:marTop w:val="0"/>
      <w:marBottom w:val="0"/>
      <w:divBdr>
        <w:top w:val="none" w:sz="0" w:space="0" w:color="auto"/>
        <w:left w:val="none" w:sz="0" w:space="0" w:color="auto"/>
        <w:bottom w:val="none" w:sz="0" w:space="0" w:color="auto"/>
        <w:right w:val="none" w:sz="0" w:space="0" w:color="auto"/>
      </w:divBdr>
    </w:div>
    <w:div w:id="46491104">
      <w:bodyDiv w:val="1"/>
      <w:marLeft w:val="0"/>
      <w:marRight w:val="0"/>
      <w:marTop w:val="0"/>
      <w:marBottom w:val="0"/>
      <w:divBdr>
        <w:top w:val="none" w:sz="0" w:space="0" w:color="auto"/>
        <w:left w:val="none" w:sz="0" w:space="0" w:color="auto"/>
        <w:bottom w:val="none" w:sz="0" w:space="0" w:color="auto"/>
        <w:right w:val="none" w:sz="0" w:space="0" w:color="auto"/>
      </w:divBdr>
    </w:div>
    <w:div w:id="53116909">
      <w:bodyDiv w:val="1"/>
      <w:marLeft w:val="0"/>
      <w:marRight w:val="0"/>
      <w:marTop w:val="0"/>
      <w:marBottom w:val="0"/>
      <w:divBdr>
        <w:top w:val="none" w:sz="0" w:space="0" w:color="auto"/>
        <w:left w:val="none" w:sz="0" w:space="0" w:color="auto"/>
        <w:bottom w:val="none" w:sz="0" w:space="0" w:color="auto"/>
        <w:right w:val="none" w:sz="0" w:space="0" w:color="auto"/>
      </w:divBdr>
    </w:div>
    <w:div w:id="56245514">
      <w:bodyDiv w:val="1"/>
      <w:marLeft w:val="0"/>
      <w:marRight w:val="0"/>
      <w:marTop w:val="0"/>
      <w:marBottom w:val="0"/>
      <w:divBdr>
        <w:top w:val="none" w:sz="0" w:space="0" w:color="auto"/>
        <w:left w:val="none" w:sz="0" w:space="0" w:color="auto"/>
        <w:bottom w:val="none" w:sz="0" w:space="0" w:color="auto"/>
        <w:right w:val="none" w:sz="0" w:space="0" w:color="auto"/>
      </w:divBdr>
    </w:div>
    <w:div w:id="56826938">
      <w:bodyDiv w:val="1"/>
      <w:marLeft w:val="0"/>
      <w:marRight w:val="0"/>
      <w:marTop w:val="0"/>
      <w:marBottom w:val="0"/>
      <w:divBdr>
        <w:top w:val="none" w:sz="0" w:space="0" w:color="auto"/>
        <w:left w:val="none" w:sz="0" w:space="0" w:color="auto"/>
        <w:bottom w:val="none" w:sz="0" w:space="0" w:color="auto"/>
        <w:right w:val="none" w:sz="0" w:space="0" w:color="auto"/>
      </w:divBdr>
    </w:div>
    <w:div w:id="56902352">
      <w:bodyDiv w:val="1"/>
      <w:marLeft w:val="0"/>
      <w:marRight w:val="0"/>
      <w:marTop w:val="0"/>
      <w:marBottom w:val="0"/>
      <w:divBdr>
        <w:top w:val="none" w:sz="0" w:space="0" w:color="auto"/>
        <w:left w:val="none" w:sz="0" w:space="0" w:color="auto"/>
        <w:bottom w:val="none" w:sz="0" w:space="0" w:color="auto"/>
        <w:right w:val="none" w:sz="0" w:space="0" w:color="auto"/>
      </w:divBdr>
    </w:div>
    <w:div w:id="57171026">
      <w:bodyDiv w:val="1"/>
      <w:marLeft w:val="0"/>
      <w:marRight w:val="0"/>
      <w:marTop w:val="0"/>
      <w:marBottom w:val="0"/>
      <w:divBdr>
        <w:top w:val="none" w:sz="0" w:space="0" w:color="auto"/>
        <w:left w:val="none" w:sz="0" w:space="0" w:color="auto"/>
        <w:bottom w:val="none" w:sz="0" w:space="0" w:color="auto"/>
        <w:right w:val="none" w:sz="0" w:space="0" w:color="auto"/>
      </w:divBdr>
    </w:div>
    <w:div w:id="57898588">
      <w:bodyDiv w:val="1"/>
      <w:marLeft w:val="0"/>
      <w:marRight w:val="0"/>
      <w:marTop w:val="0"/>
      <w:marBottom w:val="0"/>
      <w:divBdr>
        <w:top w:val="none" w:sz="0" w:space="0" w:color="auto"/>
        <w:left w:val="none" w:sz="0" w:space="0" w:color="auto"/>
        <w:bottom w:val="none" w:sz="0" w:space="0" w:color="auto"/>
        <w:right w:val="none" w:sz="0" w:space="0" w:color="auto"/>
      </w:divBdr>
    </w:div>
    <w:div w:id="58096206">
      <w:bodyDiv w:val="1"/>
      <w:marLeft w:val="0"/>
      <w:marRight w:val="0"/>
      <w:marTop w:val="0"/>
      <w:marBottom w:val="0"/>
      <w:divBdr>
        <w:top w:val="none" w:sz="0" w:space="0" w:color="auto"/>
        <w:left w:val="none" w:sz="0" w:space="0" w:color="auto"/>
        <w:bottom w:val="none" w:sz="0" w:space="0" w:color="auto"/>
        <w:right w:val="none" w:sz="0" w:space="0" w:color="auto"/>
      </w:divBdr>
    </w:div>
    <w:div w:id="58134911">
      <w:bodyDiv w:val="1"/>
      <w:marLeft w:val="0"/>
      <w:marRight w:val="0"/>
      <w:marTop w:val="0"/>
      <w:marBottom w:val="0"/>
      <w:divBdr>
        <w:top w:val="none" w:sz="0" w:space="0" w:color="auto"/>
        <w:left w:val="none" w:sz="0" w:space="0" w:color="auto"/>
        <w:bottom w:val="none" w:sz="0" w:space="0" w:color="auto"/>
        <w:right w:val="none" w:sz="0" w:space="0" w:color="auto"/>
      </w:divBdr>
    </w:div>
    <w:div w:id="58402038">
      <w:bodyDiv w:val="1"/>
      <w:marLeft w:val="0"/>
      <w:marRight w:val="0"/>
      <w:marTop w:val="0"/>
      <w:marBottom w:val="0"/>
      <w:divBdr>
        <w:top w:val="none" w:sz="0" w:space="0" w:color="auto"/>
        <w:left w:val="none" w:sz="0" w:space="0" w:color="auto"/>
        <w:bottom w:val="none" w:sz="0" w:space="0" w:color="auto"/>
        <w:right w:val="none" w:sz="0" w:space="0" w:color="auto"/>
      </w:divBdr>
    </w:div>
    <w:div w:id="61371459">
      <w:bodyDiv w:val="1"/>
      <w:marLeft w:val="0"/>
      <w:marRight w:val="0"/>
      <w:marTop w:val="0"/>
      <w:marBottom w:val="0"/>
      <w:divBdr>
        <w:top w:val="none" w:sz="0" w:space="0" w:color="auto"/>
        <w:left w:val="none" w:sz="0" w:space="0" w:color="auto"/>
        <w:bottom w:val="none" w:sz="0" w:space="0" w:color="auto"/>
        <w:right w:val="none" w:sz="0" w:space="0" w:color="auto"/>
      </w:divBdr>
    </w:div>
    <w:div w:id="65226209">
      <w:bodyDiv w:val="1"/>
      <w:marLeft w:val="0"/>
      <w:marRight w:val="0"/>
      <w:marTop w:val="0"/>
      <w:marBottom w:val="0"/>
      <w:divBdr>
        <w:top w:val="none" w:sz="0" w:space="0" w:color="auto"/>
        <w:left w:val="none" w:sz="0" w:space="0" w:color="auto"/>
        <w:bottom w:val="none" w:sz="0" w:space="0" w:color="auto"/>
        <w:right w:val="none" w:sz="0" w:space="0" w:color="auto"/>
      </w:divBdr>
    </w:div>
    <w:div w:id="66151055">
      <w:bodyDiv w:val="1"/>
      <w:marLeft w:val="0"/>
      <w:marRight w:val="0"/>
      <w:marTop w:val="0"/>
      <w:marBottom w:val="0"/>
      <w:divBdr>
        <w:top w:val="none" w:sz="0" w:space="0" w:color="auto"/>
        <w:left w:val="none" w:sz="0" w:space="0" w:color="auto"/>
        <w:bottom w:val="none" w:sz="0" w:space="0" w:color="auto"/>
        <w:right w:val="none" w:sz="0" w:space="0" w:color="auto"/>
      </w:divBdr>
    </w:div>
    <w:div w:id="66541193">
      <w:bodyDiv w:val="1"/>
      <w:marLeft w:val="0"/>
      <w:marRight w:val="0"/>
      <w:marTop w:val="0"/>
      <w:marBottom w:val="0"/>
      <w:divBdr>
        <w:top w:val="none" w:sz="0" w:space="0" w:color="auto"/>
        <w:left w:val="none" w:sz="0" w:space="0" w:color="auto"/>
        <w:bottom w:val="none" w:sz="0" w:space="0" w:color="auto"/>
        <w:right w:val="none" w:sz="0" w:space="0" w:color="auto"/>
      </w:divBdr>
    </w:div>
    <w:div w:id="66879247">
      <w:bodyDiv w:val="1"/>
      <w:marLeft w:val="0"/>
      <w:marRight w:val="0"/>
      <w:marTop w:val="0"/>
      <w:marBottom w:val="0"/>
      <w:divBdr>
        <w:top w:val="none" w:sz="0" w:space="0" w:color="auto"/>
        <w:left w:val="none" w:sz="0" w:space="0" w:color="auto"/>
        <w:bottom w:val="none" w:sz="0" w:space="0" w:color="auto"/>
        <w:right w:val="none" w:sz="0" w:space="0" w:color="auto"/>
      </w:divBdr>
    </w:div>
    <w:div w:id="67387139">
      <w:bodyDiv w:val="1"/>
      <w:marLeft w:val="0"/>
      <w:marRight w:val="0"/>
      <w:marTop w:val="0"/>
      <w:marBottom w:val="0"/>
      <w:divBdr>
        <w:top w:val="none" w:sz="0" w:space="0" w:color="auto"/>
        <w:left w:val="none" w:sz="0" w:space="0" w:color="auto"/>
        <w:bottom w:val="none" w:sz="0" w:space="0" w:color="auto"/>
        <w:right w:val="none" w:sz="0" w:space="0" w:color="auto"/>
      </w:divBdr>
    </w:div>
    <w:div w:id="67505330">
      <w:bodyDiv w:val="1"/>
      <w:marLeft w:val="0"/>
      <w:marRight w:val="0"/>
      <w:marTop w:val="0"/>
      <w:marBottom w:val="0"/>
      <w:divBdr>
        <w:top w:val="none" w:sz="0" w:space="0" w:color="auto"/>
        <w:left w:val="none" w:sz="0" w:space="0" w:color="auto"/>
        <w:bottom w:val="none" w:sz="0" w:space="0" w:color="auto"/>
        <w:right w:val="none" w:sz="0" w:space="0" w:color="auto"/>
      </w:divBdr>
    </w:div>
    <w:div w:id="68769343">
      <w:bodyDiv w:val="1"/>
      <w:marLeft w:val="0"/>
      <w:marRight w:val="0"/>
      <w:marTop w:val="0"/>
      <w:marBottom w:val="0"/>
      <w:divBdr>
        <w:top w:val="none" w:sz="0" w:space="0" w:color="auto"/>
        <w:left w:val="none" w:sz="0" w:space="0" w:color="auto"/>
        <w:bottom w:val="none" w:sz="0" w:space="0" w:color="auto"/>
        <w:right w:val="none" w:sz="0" w:space="0" w:color="auto"/>
      </w:divBdr>
    </w:div>
    <w:div w:id="69084273">
      <w:bodyDiv w:val="1"/>
      <w:marLeft w:val="0"/>
      <w:marRight w:val="0"/>
      <w:marTop w:val="0"/>
      <w:marBottom w:val="0"/>
      <w:divBdr>
        <w:top w:val="none" w:sz="0" w:space="0" w:color="auto"/>
        <w:left w:val="none" w:sz="0" w:space="0" w:color="auto"/>
        <w:bottom w:val="none" w:sz="0" w:space="0" w:color="auto"/>
        <w:right w:val="none" w:sz="0" w:space="0" w:color="auto"/>
      </w:divBdr>
    </w:div>
    <w:div w:id="69741694">
      <w:bodyDiv w:val="1"/>
      <w:marLeft w:val="0"/>
      <w:marRight w:val="0"/>
      <w:marTop w:val="0"/>
      <w:marBottom w:val="0"/>
      <w:divBdr>
        <w:top w:val="none" w:sz="0" w:space="0" w:color="auto"/>
        <w:left w:val="none" w:sz="0" w:space="0" w:color="auto"/>
        <w:bottom w:val="none" w:sz="0" w:space="0" w:color="auto"/>
        <w:right w:val="none" w:sz="0" w:space="0" w:color="auto"/>
      </w:divBdr>
    </w:div>
    <w:div w:id="72314250">
      <w:bodyDiv w:val="1"/>
      <w:marLeft w:val="0"/>
      <w:marRight w:val="0"/>
      <w:marTop w:val="0"/>
      <w:marBottom w:val="0"/>
      <w:divBdr>
        <w:top w:val="none" w:sz="0" w:space="0" w:color="auto"/>
        <w:left w:val="none" w:sz="0" w:space="0" w:color="auto"/>
        <w:bottom w:val="none" w:sz="0" w:space="0" w:color="auto"/>
        <w:right w:val="none" w:sz="0" w:space="0" w:color="auto"/>
      </w:divBdr>
    </w:div>
    <w:div w:id="74404026">
      <w:bodyDiv w:val="1"/>
      <w:marLeft w:val="0"/>
      <w:marRight w:val="0"/>
      <w:marTop w:val="0"/>
      <w:marBottom w:val="0"/>
      <w:divBdr>
        <w:top w:val="none" w:sz="0" w:space="0" w:color="auto"/>
        <w:left w:val="none" w:sz="0" w:space="0" w:color="auto"/>
        <w:bottom w:val="none" w:sz="0" w:space="0" w:color="auto"/>
        <w:right w:val="none" w:sz="0" w:space="0" w:color="auto"/>
      </w:divBdr>
    </w:div>
    <w:div w:id="77408756">
      <w:bodyDiv w:val="1"/>
      <w:marLeft w:val="0"/>
      <w:marRight w:val="0"/>
      <w:marTop w:val="0"/>
      <w:marBottom w:val="0"/>
      <w:divBdr>
        <w:top w:val="none" w:sz="0" w:space="0" w:color="auto"/>
        <w:left w:val="none" w:sz="0" w:space="0" w:color="auto"/>
        <w:bottom w:val="none" w:sz="0" w:space="0" w:color="auto"/>
        <w:right w:val="none" w:sz="0" w:space="0" w:color="auto"/>
      </w:divBdr>
    </w:div>
    <w:div w:id="78406030">
      <w:bodyDiv w:val="1"/>
      <w:marLeft w:val="0"/>
      <w:marRight w:val="0"/>
      <w:marTop w:val="0"/>
      <w:marBottom w:val="0"/>
      <w:divBdr>
        <w:top w:val="none" w:sz="0" w:space="0" w:color="auto"/>
        <w:left w:val="none" w:sz="0" w:space="0" w:color="auto"/>
        <w:bottom w:val="none" w:sz="0" w:space="0" w:color="auto"/>
        <w:right w:val="none" w:sz="0" w:space="0" w:color="auto"/>
      </w:divBdr>
    </w:div>
    <w:div w:id="78987580">
      <w:bodyDiv w:val="1"/>
      <w:marLeft w:val="0"/>
      <w:marRight w:val="0"/>
      <w:marTop w:val="0"/>
      <w:marBottom w:val="0"/>
      <w:divBdr>
        <w:top w:val="none" w:sz="0" w:space="0" w:color="auto"/>
        <w:left w:val="none" w:sz="0" w:space="0" w:color="auto"/>
        <w:bottom w:val="none" w:sz="0" w:space="0" w:color="auto"/>
        <w:right w:val="none" w:sz="0" w:space="0" w:color="auto"/>
      </w:divBdr>
    </w:div>
    <w:div w:id="81151841">
      <w:bodyDiv w:val="1"/>
      <w:marLeft w:val="0"/>
      <w:marRight w:val="0"/>
      <w:marTop w:val="0"/>
      <w:marBottom w:val="0"/>
      <w:divBdr>
        <w:top w:val="none" w:sz="0" w:space="0" w:color="auto"/>
        <w:left w:val="none" w:sz="0" w:space="0" w:color="auto"/>
        <w:bottom w:val="none" w:sz="0" w:space="0" w:color="auto"/>
        <w:right w:val="none" w:sz="0" w:space="0" w:color="auto"/>
      </w:divBdr>
    </w:div>
    <w:div w:id="81265340">
      <w:bodyDiv w:val="1"/>
      <w:marLeft w:val="0"/>
      <w:marRight w:val="0"/>
      <w:marTop w:val="0"/>
      <w:marBottom w:val="0"/>
      <w:divBdr>
        <w:top w:val="none" w:sz="0" w:space="0" w:color="auto"/>
        <w:left w:val="none" w:sz="0" w:space="0" w:color="auto"/>
        <w:bottom w:val="none" w:sz="0" w:space="0" w:color="auto"/>
        <w:right w:val="none" w:sz="0" w:space="0" w:color="auto"/>
      </w:divBdr>
    </w:div>
    <w:div w:id="81412095">
      <w:bodyDiv w:val="1"/>
      <w:marLeft w:val="0"/>
      <w:marRight w:val="0"/>
      <w:marTop w:val="0"/>
      <w:marBottom w:val="0"/>
      <w:divBdr>
        <w:top w:val="none" w:sz="0" w:space="0" w:color="auto"/>
        <w:left w:val="none" w:sz="0" w:space="0" w:color="auto"/>
        <w:bottom w:val="none" w:sz="0" w:space="0" w:color="auto"/>
        <w:right w:val="none" w:sz="0" w:space="0" w:color="auto"/>
      </w:divBdr>
    </w:div>
    <w:div w:id="84233094">
      <w:bodyDiv w:val="1"/>
      <w:marLeft w:val="0"/>
      <w:marRight w:val="0"/>
      <w:marTop w:val="0"/>
      <w:marBottom w:val="0"/>
      <w:divBdr>
        <w:top w:val="none" w:sz="0" w:space="0" w:color="auto"/>
        <w:left w:val="none" w:sz="0" w:space="0" w:color="auto"/>
        <w:bottom w:val="none" w:sz="0" w:space="0" w:color="auto"/>
        <w:right w:val="none" w:sz="0" w:space="0" w:color="auto"/>
      </w:divBdr>
    </w:div>
    <w:div w:id="84545580">
      <w:bodyDiv w:val="1"/>
      <w:marLeft w:val="0"/>
      <w:marRight w:val="0"/>
      <w:marTop w:val="0"/>
      <w:marBottom w:val="0"/>
      <w:divBdr>
        <w:top w:val="none" w:sz="0" w:space="0" w:color="auto"/>
        <w:left w:val="none" w:sz="0" w:space="0" w:color="auto"/>
        <w:bottom w:val="none" w:sz="0" w:space="0" w:color="auto"/>
        <w:right w:val="none" w:sz="0" w:space="0" w:color="auto"/>
      </w:divBdr>
    </w:div>
    <w:div w:id="84615976">
      <w:bodyDiv w:val="1"/>
      <w:marLeft w:val="0"/>
      <w:marRight w:val="0"/>
      <w:marTop w:val="0"/>
      <w:marBottom w:val="0"/>
      <w:divBdr>
        <w:top w:val="none" w:sz="0" w:space="0" w:color="auto"/>
        <w:left w:val="none" w:sz="0" w:space="0" w:color="auto"/>
        <w:bottom w:val="none" w:sz="0" w:space="0" w:color="auto"/>
        <w:right w:val="none" w:sz="0" w:space="0" w:color="auto"/>
      </w:divBdr>
    </w:div>
    <w:div w:id="84807957">
      <w:bodyDiv w:val="1"/>
      <w:marLeft w:val="0"/>
      <w:marRight w:val="0"/>
      <w:marTop w:val="0"/>
      <w:marBottom w:val="0"/>
      <w:divBdr>
        <w:top w:val="none" w:sz="0" w:space="0" w:color="auto"/>
        <w:left w:val="none" w:sz="0" w:space="0" w:color="auto"/>
        <w:bottom w:val="none" w:sz="0" w:space="0" w:color="auto"/>
        <w:right w:val="none" w:sz="0" w:space="0" w:color="auto"/>
      </w:divBdr>
    </w:div>
    <w:div w:id="85349752">
      <w:bodyDiv w:val="1"/>
      <w:marLeft w:val="0"/>
      <w:marRight w:val="0"/>
      <w:marTop w:val="0"/>
      <w:marBottom w:val="0"/>
      <w:divBdr>
        <w:top w:val="none" w:sz="0" w:space="0" w:color="auto"/>
        <w:left w:val="none" w:sz="0" w:space="0" w:color="auto"/>
        <w:bottom w:val="none" w:sz="0" w:space="0" w:color="auto"/>
        <w:right w:val="none" w:sz="0" w:space="0" w:color="auto"/>
      </w:divBdr>
    </w:div>
    <w:div w:id="85925167">
      <w:bodyDiv w:val="1"/>
      <w:marLeft w:val="0"/>
      <w:marRight w:val="0"/>
      <w:marTop w:val="0"/>
      <w:marBottom w:val="0"/>
      <w:divBdr>
        <w:top w:val="none" w:sz="0" w:space="0" w:color="auto"/>
        <w:left w:val="none" w:sz="0" w:space="0" w:color="auto"/>
        <w:bottom w:val="none" w:sz="0" w:space="0" w:color="auto"/>
        <w:right w:val="none" w:sz="0" w:space="0" w:color="auto"/>
      </w:divBdr>
    </w:div>
    <w:div w:id="87118154">
      <w:bodyDiv w:val="1"/>
      <w:marLeft w:val="0"/>
      <w:marRight w:val="0"/>
      <w:marTop w:val="0"/>
      <w:marBottom w:val="0"/>
      <w:divBdr>
        <w:top w:val="none" w:sz="0" w:space="0" w:color="auto"/>
        <w:left w:val="none" w:sz="0" w:space="0" w:color="auto"/>
        <w:bottom w:val="none" w:sz="0" w:space="0" w:color="auto"/>
        <w:right w:val="none" w:sz="0" w:space="0" w:color="auto"/>
      </w:divBdr>
    </w:div>
    <w:div w:id="87502833">
      <w:bodyDiv w:val="1"/>
      <w:marLeft w:val="0"/>
      <w:marRight w:val="0"/>
      <w:marTop w:val="0"/>
      <w:marBottom w:val="0"/>
      <w:divBdr>
        <w:top w:val="none" w:sz="0" w:space="0" w:color="auto"/>
        <w:left w:val="none" w:sz="0" w:space="0" w:color="auto"/>
        <w:bottom w:val="none" w:sz="0" w:space="0" w:color="auto"/>
        <w:right w:val="none" w:sz="0" w:space="0" w:color="auto"/>
      </w:divBdr>
    </w:div>
    <w:div w:id="87702262">
      <w:bodyDiv w:val="1"/>
      <w:marLeft w:val="0"/>
      <w:marRight w:val="0"/>
      <w:marTop w:val="0"/>
      <w:marBottom w:val="0"/>
      <w:divBdr>
        <w:top w:val="none" w:sz="0" w:space="0" w:color="auto"/>
        <w:left w:val="none" w:sz="0" w:space="0" w:color="auto"/>
        <w:bottom w:val="none" w:sz="0" w:space="0" w:color="auto"/>
        <w:right w:val="none" w:sz="0" w:space="0" w:color="auto"/>
      </w:divBdr>
    </w:div>
    <w:div w:id="88239462">
      <w:bodyDiv w:val="1"/>
      <w:marLeft w:val="0"/>
      <w:marRight w:val="0"/>
      <w:marTop w:val="0"/>
      <w:marBottom w:val="0"/>
      <w:divBdr>
        <w:top w:val="none" w:sz="0" w:space="0" w:color="auto"/>
        <w:left w:val="none" w:sz="0" w:space="0" w:color="auto"/>
        <w:bottom w:val="none" w:sz="0" w:space="0" w:color="auto"/>
        <w:right w:val="none" w:sz="0" w:space="0" w:color="auto"/>
      </w:divBdr>
    </w:div>
    <w:div w:id="88624868">
      <w:bodyDiv w:val="1"/>
      <w:marLeft w:val="0"/>
      <w:marRight w:val="0"/>
      <w:marTop w:val="0"/>
      <w:marBottom w:val="0"/>
      <w:divBdr>
        <w:top w:val="none" w:sz="0" w:space="0" w:color="auto"/>
        <w:left w:val="none" w:sz="0" w:space="0" w:color="auto"/>
        <w:bottom w:val="none" w:sz="0" w:space="0" w:color="auto"/>
        <w:right w:val="none" w:sz="0" w:space="0" w:color="auto"/>
      </w:divBdr>
    </w:div>
    <w:div w:id="88815779">
      <w:bodyDiv w:val="1"/>
      <w:marLeft w:val="0"/>
      <w:marRight w:val="0"/>
      <w:marTop w:val="0"/>
      <w:marBottom w:val="0"/>
      <w:divBdr>
        <w:top w:val="none" w:sz="0" w:space="0" w:color="auto"/>
        <w:left w:val="none" w:sz="0" w:space="0" w:color="auto"/>
        <w:bottom w:val="none" w:sz="0" w:space="0" w:color="auto"/>
        <w:right w:val="none" w:sz="0" w:space="0" w:color="auto"/>
      </w:divBdr>
    </w:div>
    <w:div w:id="88895410">
      <w:bodyDiv w:val="1"/>
      <w:marLeft w:val="0"/>
      <w:marRight w:val="0"/>
      <w:marTop w:val="0"/>
      <w:marBottom w:val="0"/>
      <w:divBdr>
        <w:top w:val="none" w:sz="0" w:space="0" w:color="auto"/>
        <w:left w:val="none" w:sz="0" w:space="0" w:color="auto"/>
        <w:bottom w:val="none" w:sz="0" w:space="0" w:color="auto"/>
        <w:right w:val="none" w:sz="0" w:space="0" w:color="auto"/>
      </w:divBdr>
    </w:div>
    <w:div w:id="90979014">
      <w:bodyDiv w:val="1"/>
      <w:marLeft w:val="0"/>
      <w:marRight w:val="0"/>
      <w:marTop w:val="0"/>
      <w:marBottom w:val="0"/>
      <w:divBdr>
        <w:top w:val="none" w:sz="0" w:space="0" w:color="auto"/>
        <w:left w:val="none" w:sz="0" w:space="0" w:color="auto"/>
        <w:bottom w:val="none" w:sz="0" w:space="0" w:color="auto"/>
        <w:right w:val="none" w:sz="0" w:space="0" w:color="auto"/>
      </w:divBdr>
    </w:div>
    <w:div w:id="92750545">
      <w:bodyDiv w:val="1"/>
      <w:marLeft w:val="0"/>
      <w:marRight w:val="0"/>
      <w:marTop w:val="0"/>
      <w:marBottom w:val="0"/>
      <w:divBdr>
        <w:top w:val="none" w:sz="0" w:space="0" w:color="auto"/>
        <w:left w:val="none" w:sz="0" w:space="0" w:color="auto"/>
        <w:bottom w:val="none" w:sz="0" w:space="0" w:color="auto"/>
        <w:right w:val="none" w:sz="0" w:space="0" w:color="auto"/>
      </w:divBdr>
    </w:div>
    <w:div w:id="93091557">
      <w:bodyDiv w:val="1"/>
      <w:marLeft w:val="0"/>
      <w:marRight w:val="0"/>
      <w:marTop w:val="0"/>
      <w:marBottom w:val="0"/>
      <w:divBdr>
        <w:top w:val="none" w:sz="0" w:space="0" w:color="auto"/>
        <w:left w:val="none" w:sz="0" w:space="0" w:color="auto"/>
        <w:bottom w:val="none" w:sz="0" w:space="0" w:color="auto"/>
        <w:right w:val="none" w:sz="0" w:space="0" w:color="auto"/>
      </w:divBdr>
    </w:div>
    <w:div w:id="95365424">
      <w:bodyDiv w:val="1"/>
      <w:marLeft w:val="0"/>
      <w:marRight w:val="0"/>
      <w:marTop w:val="0"/>
      <w:marBottom w:val="0"/>
      <w:divBdr>
        <w:top w:val="none" w:sz="0" w:space="0" w:color="auto"/>
        <w:left w:val="none" w:sz="0" w:space="0" w:color="auto"/>
        <w:bottom w:val="none" w:sz="0" w:space="0" w:color="auto"/>
        <w:right w:val="none" w:sz="0" w:space="0" w:color="auto"/>
      </w:divBdr>
    </w:div>
    <w:div w:id="97993352">
      <w:bodyDiv w:val="1"/>
      <w:marLeft w:val="0"/>
      <w:marRight w:val="0"/>
      <w:marTop w:val="0"/>
      <w:marBottom w:val="0"/>
      <w:divBdr>
        <w:top w:val="none" w:sz="0" w:space="0" w:color="auto"/>
        <w:left w:val="none" w:sz="0" w:space="0" w:color="auto"/>
        <w:bottom w:val="none" w:sz="0" w:space="0" w:color="auto"/>
        <w:right w:val="none" w:sz="0" w:space="0" w:color="auto"/>
      </w:divBdr>
    </w:div>
    <w:div w:id="98180787">
      <w:bodyDiv w:val="1"/>
      <w:marLeft w:val="0"/>
      <w:marRight w:val="0"/>
      <w:marTop w:val="0"/>
      <w:marBottom w:val="0"/>
      <w:divBdr>
        <w:top w:val="none" w:sz="0" w:space="0" w:color="auto"/>
        <w:left w:val="none" w:sz="0" w:space="0" w:color="auto"/>
        <w:bottom w:val="none" w:sz="0" w:space="0" w:color="auto"/>
        <w:right w:val="none" w:sz="0" w:space="0" w:color="auto"/>
      </w:divBdr>
    </w:div>
    <w:div w:id="100731444">
      <w:bodyDiv w:val="1"/>
      <w:marLeft w:val="0"/>
      <w:marRight w:val="0"/>
      <w:marTop w:val="0"/>
      <w:marBottom w:val="0"/>
      <w:divBdr>
        <w:top w:val="none" w:sz="0" w:space="0" w:color="auto"/>
        <w:left w:val="none" w:sz="0" w:space="0" w:color="auto"/>
        <w:bottom w:val="none" w:sz="0" w:space="0" w:color="auto"/>
        <w:right w:val="none" w:sz="0" w:space="0" w:color="auto"/>
      </w:divBdr>
    </w:div>
    <w:div w:id="101342098">
      <w:bodyDiv w:val="1"/>
      <w:marLeft w:val="0"/>
      <w:marRight w:val="0"/>
      <w:marTop w:val="0"/>
      <w:marBottom w:val="0"/>
      <w:divBdr>
        <w:top w:val="none" w:sz="0" w:space="0" w:color="auto"/>
        <w:left w:val="none" w:sz="0" w:space="0" w:color="auto"/>
        <w:bottom w:val="none" w:sz="0" w:space="0" w:color="auto"/>
        <w:right w:val="none" w:sz="0" w:space="0" w:color="auto"/>
      </w:divBdr>
    </w:div>
    <w:div w:id="103039621">
      <w:bodyDiv w:val="1"/>
      <w:marLeft w:val="0"/>
      <w:marRight w:val="0"/>
      <w:marTop w:val="0"/>
      <w:marBottom w:val="0"/>
      <w:divBdr>
        <w:top w:val="none" w:sz="0" w:space="0" w:color="auto"/>
        <w:left w:val="none" w:sz="0" w:space="0" w:color="auto"/>
        <w:bottom w:val="none" w:sz="0" w:space="0" w:color="auto"/>
        <w:right w:val="none" w:sz="0" w:space="0" w:color="auto"/>
      </w:divBdr>
    </w:div>
    <w:div w:id="104885287">
      <w:bodyDiv w:val="1"/>
      <w:marLeft w:val="0"/>
      <w:marRight w:val="0"/>
      <w:marTop w:val="0"/>
      <w:marBottom w:val="0"/>
      <w:divBdr>
        <w:top w:val="none" w:sz="0" w:space="0" w:color="auto"/>
        <w:left w:val="none" w:sz="0" w:space="0" w:color="auto"/>
        <w:bottom w:val="none" w:sz="0" w:space="0" w:color="auto"/>
        <w:right w:val="none" w:sz="0" w:space="0" w:color="auto"/>
      </w:divBdr>
    </w:div>
    <w:div w:id="105736316">
      <w:bodyDiv w:val="1"/>
      <w:marLeft w:val="0"/>
      <w:marRight w:val="0"/>
      <w:marTop w:val="0"/>
      <w:marBottom w:val="0"/>
      <w:divBdr>
        <w:top w:val="none" w:sz="0" w:space="0" w:color="auto"/>
        <w:left w:val="none" w:sz="0" w:space="0" w:color="auto"/>
        <w:bottom w:val="none" w:sz="0" w:space="0" w:color="auto"/>
        <w:right w:val="none" w:sz="0" w:space="0" w:color="auto"/>
      </w:divBdr>
    </w:div>
    <w:div w:id="107240318">
      <w:bodyDiv w:val="1"/>
      <w:marLeft w:val="0"/>
      <w:marRight w:val="0"/>
      <w:marTop w:val="0"/>
      <w:marBottom w:val="0"/>
      <w:divBdr>
        <w:top w:val="none" w:sz="0" w:space="0" w:color="auto"/>
        <w:left w:val="none" w:sz="0" w:space="0" w:color="auto"/>
        <w:bottom w:val="none" w:sz="0" w:space="0" w:color="auto"/>
        <w:right w:val="none" w:sz="0" w:space="0" w:color="auto"/>
      </w:divBdr>
    </w:div>
    <w:div w:id="108087621">
      <w:bodyDiv w:val="1"/>
      <w:marLeft w:val="0"/>
      <w:marRight w:val="0"/>
      <w:marTop w:val="0"/>
      <w:marBottom w:val="0"/>
      <w:divBdr>
        <w:top w:val="none" w:sz="0" w:space="0" w:color="auto"/>
        <w:left w:val="none" w:sz="0" w:space="0" w:color="auto"/>
        <w:bottom w:val="none" w:sz="0" w:space="0" w:color="auto"/>
        <w:right w:val="none" w:sz="0" w:space="0" w:color="auto"/>
      </w:divBdr>
    </w:div>
    <w:div w:id="108471090">
      <w:bodyDiv w:val="1"/>
      <w:marLeft w:val="0"/>
      <w:marRight w:val="0"/>
      <w:marTop w:val="0"/>
      <w:marBottom w:val="0"/>
      <w:divBdr>
        <w:top w:val="none" w:sz="0" w:space="0" w:color="auto"/>
        <w:left w:val="none" w:sz="0" w:space="0" w:color="auto"/>
        <w:bottom w:val="none" w:sz="0" w:space="0" w:color="auto"/>
        <w:right w:val="none" w:sz="0" w:space="0" w:color="auto"/>
      </w:divBdr>
    </w:div>
    <w:div w:id="108625104">
      <w:bodyDiv w:val="1"/>
      <w:marLeft w:val="0"/>
      <w:marRight w:val="0"/>
      <w:marTop w:val="0"/>
      <w:marBottom w:val="0"/>
      <w:divBdr>
        <w:top w:val="none" w:sz="0" w:space="0" w:color="auto"/>
        <w:left w:val="none" w:sz="0" w:space="0" w:color="auto"/>
        <w:bottom w:val="none" w:sz="0" w:space="0" w:color="auto"/>
        <w:right w:val="none" w:sz="0" w:space="0" w:color="auto"/>
      </w:divBdr>
    </w:div>
    <w:div w:id="111024385">
      <w:bodyDiv w:val="1"/>
      <w:marLeft w:val="0"/>
      <w:marRight w:val="0"/>
      <w:marTop w:val="0"/>
      <w:marBottom w:val="0"/>
      <w:divBdr>
        <w:top w:val="none" w:sz="0" w:space="0" w:color="auto"/>
        <w:left w:val="none" w:sz="0" w:space="0" w:color="auto"/>
        <w:bottom w:val="none" w:sz="0" w:space="0" w:color="auto"/>
        <w:right w:val="none" w:sz="0" w:space="0" w:color="auto"/>
      </w:divBdr>
    </w:div>
    <w:div w:id="111243892">
      <w:bodyDiv w:val="1"/>
      <w:marLeft w:val="0"/>
      <w:marRight w:val="0"/>
      <w:marTop w:val="0"/>
      <w:marBottom w:val="0"/>
      <w:divBdr>
        <w:top w:val="none" w:sz="0" w:space="0" w:color="auto"/>
        <w:left w:val="none" w:sz="0" w:space="0" w:color="auto"/>
        <w:bottom w:val="none" w:sz="0" w:space="0" w:color="auto"/>
        <w:right w:val="none" w:sz="0" w:space="0" w:color="auto"/>
      </w:divBdr>
    </w:div>
    <w:div w:id="111291687">
      <w:bodyDiv w:val="1"/>
      <w:marLeft w:val="0"/>
      <w:marRight w:val="0"/>
      <w:marTop w:val="0"/>
      <w:marBottom w:val="0"/>
      <w:divBdr>
        <w:top w:val="none" w:sz="0" w:space="0" w:color="auto"/>
        <w:left w:val="none" w:sz="0" w:space="0" w:color="auto"/>
        <w:bottom w:val="none" w:sz="0" w:space="0" w:color="auto"/>
        <w:right w:val="none" w:sz="0" w:space="0" w:color="auto"/>
      </w:divBdr>
    </w:div>
    <w:div w:id="115106446">
      <w:bodyDiv w:val="1"/>
      <w:marLeft w:val="0"/>
      <w:marRight w:val="0"/>
      <w:marTop w:val="0"/>
      <w:marBottom w:val="0"/>
      <w:divBdr>
        <w:top w:val="none" w:sz="0" w:space="0" w:color="auto"/>
        <w:left w:val="none" w:sz="0" w:space="0" w:color="auto"/>
        <w:bottom w:val="none" w:sz="0" w:space="0" w:color="auto"/>
        <w:right w:val="none" w:sz="0" w:space="0" w:color="auto"/>
      </w:divBdr>
    </w:div>
    <w:div w:id="119761734">
      <w:bodyDiv w:val="1"/>
      <w:marLeft w:val="0"/>
      <w:marRight w:val="0"/>
      <w:marTop w:val="0"/>
      <w:marBottom w:val="0"/>
      <w:divBdr>
        <w:top w:val="none" w:sz="0" w:space="0" w:color="auto"/>
        <w:left w:val="none" w:sz="0" w:space="0" w:color="auto"/>
        <w:bottom w:val="none" w:sz="0" w:space="0" w:color="auto"/>
        <w:right w:val="none" w:sz="0" w:space="0" w:color="auto"/>
      </w:divBdr>
    </w:div>
    <w:div w:id="123428057">
      <w:bodyDiv w:val="1"/>
      <w:marLeft w:val="0"/>
      <w:marRight w:val="0"/>
      <w:marTop w:val="0"/>
      <w:marBottom w:val="0"/>
      <w:divBdr>
        <w:top w:val="none" w:sz="0" w:space="0" w:color="auto"/>
        <w:left w:val="none" w:sz="0" w:space="0" w:color="auto"/>
        <w:bottom w:val="none" w:sz="0" w:space="0" w:color="auto"/>
        <w:right w:val="none" w:sz="0" w:space="0" w:color="auto"/>
      </w:divBdr>
    </w:div>
    <w:div w:id="124857906">
      <w:bodyDiv w:val="1"/>
      <w:marLeft w:val="0"/>
      <w:marRight w:val="0"/>
      <w:marTop w:val="0"/>
      <w:marBottom w:val="0"/>
      <w:divBdr>
        <w:top w:val="none" w:sz="0" w:space="0" w:color="auto"/>
        <w:left w:val="none" w:sz="0" w:space="0" w:color="auto"/>
        <w:bottom w:val="none" w:sz="0" w:space="0" w:color="auto"/>
        <w:right w:val="none" w:sz="0" w:space="0" w:color="auto"/>
      </w:divBdr>
    </w:div>
    <w:div w:id="125704037">
      <w:bodyDiv w:val="1"/>
      <w:marLeft w:val="0"/>
      <w:marRight w:val="0"/>
      <w:marTop w:val="0"/>
      <w:marBottom w:val="0"/>
      <w:divBdr>
        <w:top w:val="none" w:sz="0" w:space="0" w:color="auto"/>
        <w:left w:val="none" w:sz="0" w:space="0" w:color="auto"/>
        <w:bottom w:val="none" w:sz="0" w:space="0" w:color="auto"/>
        <w:right w:val="none" w:sz="0" w:space="0" w:color="auto"/>
      </w:divBdr>
    </w:div>
    <w:div w:id="127819547">
      <w:bodyDiv w:val="1"/>
      <w:marLeft w:val="0"/>
      <w:marRight w:val="0"/>
      <w:marTop w:val="0"/>
      <w:marBottom w:val="0"/>
      <w:divBdr>
        <w:top w:val="none" w:sz="0" w:space="0" w:color="auto"/>
        <w:left w:val="none" w:sz="0" w:space="0" w:color="auto"/>
        <w:bottom w:val="none" w:sz="0" w:space="0" w:color="auto"/>
        <w:right w:val="none" w:sz="0" w:space="0" w:color="auto"/>
      </w:divBdr>
    </w:div>
    <w:div w:id="129052916">
      <w:bodyDiv w:val="1"/>
      <w:marLeft w:val="0"/>
      <w:marRight w:val="0"/>
      <w:marTop w:val="0"/>
      <w:marBottom w:val="0"/>
      <w:divBdr>
        <w:top w:val="none" w:sz="0" w:space="0" w:color="auto"/>
        <w:left w:val="none" w:sz="0" w:space="0" w:color="auto"/>
        <w:bottom w:val="none" w:sz="0" w:space="0" w:color="auto"/>
        <w:right w:val="none" w:sz="0" w:space="0" w:color="auto"/>
      </w:divBdr>
    </w:div>
    <w:div w:id="129785521">
      <w:bodyDiv w:val="1"/>
      <w:marLeft w:val="0"/>
      <w:marRight w:val="0"/>
      <w:marTop w:val="0"/>
      <w:marBottom w:val="0"/>
      <w:divBdr>
        <w:top w:val="none" w:sz="0" w:space="0" w:color="auto"/>
        <w:left w:val="none" w:sz="0" w:space="0" w:color="auto"/>
        <w:bottom w:val="none" w:sz="0" w:space="0" w:color="auto"/>
        <w:right w:val="none" w:sz="0" w:space="0" w:color="auto"/>
      </w:divBdr>
    </w:div>
    <w:div w:id="137117055">
      <w:bodyDiv w:val="1"/>
      <w:marLeft w:val="0"/>
      <w:marRight w:val="0"/>
      <w:marTop w:val="0"/>
      <w:marBottom w:val="0"/>
      <w:divBdr>
        <w:top w:val="none" w:sz="0" w:space="0" w:color="auto"/>
        <w:left w:val="none" w:sz="0" w:space="0" w:color="auto"/>
        <w:bottom w:val="none" w:sz="0" w:space="0" w:color="auto"/>
        <w:right w:val="none" w:sz="0" w:space="0" w:color="auto"/>
      </w:divBdr>
    </w:div>
    <w:div w:id="139201611">
      <w:bodyDiv w:val="1"/>
      <w:marLeft w:val="0"/>
      <w:marRight w:val="0"/>
      <w:marTop w:val="0"/>
      <w:marBottom w:val="0"/>
      <w:divBdr>
        <w:top w:val="none" w:sz="0" w:space="0" w:color="auto"/>
        <w:left w:val="none" w:sz="0" w:space="0" w:color="auto"/>
        <w:bottom w:val="none" w:sz="0" w:space="0" w:color="auto"/>
        <w:right w:val="none" w:sz="0" w:space="0" w:color="auto"/>
      </w:divBdr>
    </w:div>
    <w:div w:id="143620380">
      <w:bodyDiv w:val="1"/>
      <w:marLeft w:val="0"/>
      <w:marRight w:val="0"/>
      <w:marTop w:val="0"/>
      <w:marBottom w:val="0"/>
      <w:divBdr>
        <w:top w:val="none" w:sz="0" w:space="0" w:color="auto"/>
        <w:left w:val="none" w:sz="0" w:space="0" w:color="auto"/>
        <w:bottom w:val="none" w:sz="0" w:space="0" w:color="auto"/>
        <w:right w:val="none" w:sz="0" w:space="0" w:color="auto"/>
      </w:divBdr>
    </w:div>
    <w:div w:id="148985008">
      <w:bodyDiv w:val="1"/>
      <w:marLeft w:val="0"/>
      <w:marRight w:val="0"/>
      <w:marTop w:val="0"/>
      <w:marBottom w:val="0"/>
      <w:divBdr>
        <w:top w:val="none" w:sz="0" w:space="0" w:color="auto"/>
        <w:left w:val="none" w:sz="0" w:space="0" w:color="auto"/>
        <w:bottom w:val="none" w:sz="0" w:space="0" w:color="auto"/>
        <w:right w:val="none" w:sz="0" w:space="0" w:color="auto"/>
      </w:divBdr>
    </w:div>
    <w:div w:id="149371259">
      <w:bodyDiv w:val="1"/>
      <w:marLeft w:val="0"/>
      <w:marRight w:val="0"/>
      <w:marTop w:val="0"/>
      <w:marBottom w:val="0"/>
      <w:divBdr>
        <w:top w:val="none" w:sz="0" w:space="0" w:color="auto"/>
        <w:left w:val="none" w:sz="0" w:space="0" w:color="auto"/>
        <w:bottom w:val="none" w:sz="0" w:space="0" w:color="auto"/>
        <w:right w:val="none" w:sz="0" w:space="0" w:color="auto"/>
      </w:divBdr>
    </w:div>
    <w:div w:id="149711893">
      <w:bodyDiv w:val="1"/>
      <w:marLeft w:val="0"/>
      <w:marRight w:val="0"/>
      <w:marTop w:val="0"/>
      <w:marBottom w:val="0"/>
      <w:divBdr>
        <w:top w:val="none" w:sz="0" w:space="0" w:color="auto"/>
        <w:left w:val="none" w:sz="0" w:space="0" w:color="auto"/>
        <w:bottom w:val="none" w:sz="0" w:space="0" w:color="auto"/>
        <w:right w:val="none" w:sz="0" w:space="0" w:color="auto"/>
      </w:divBdr>
    </w:div>
    <w:div w:id="152114224">
      <w:bodyDiv w:val="1"/>
      <w:marLeft w:val="0"/>
      <w:marRight w:val="0"/>
      <w:marTop w:val="0"/>
      <w:marBottom w:val="0"/>
      <w:divBdr>
        <w:top w:val="none" w:sz="0" w:space="0" w:color="auto"/>
        <w:left w:val="none" w:sz="0" w:space="0" w:color="auto"/>
        <w:bottom w:val="none" w:sz="0" w:space="0" w:color="auto"/>
        <w:right w:val="none" w:sz="0" w:space="0" w:color="auto"/>
      </w:divBdr>
    </w:div>
    <w:div w:id="152911989">
      <w:bodyDiv w:val="1"/>
      <w:marLeft w:val="0"/>
      <w:marRight w:val="0"/>
      <w:marTop w:val="0"/>
      <w:marBottom w:val="0"/>
      <w:divBdr>
        <w:top w:val="none" w:sz="0" w:space="0" w:color="auto"/>
        <w:left w:val="none" w:sz="0" w:space="0" w:color="auto"/>
        <w:bottom w:val="none" w:sz="0" w:space="0" w:color="auto"/>
        <w:right w:val="none" w:sz="0" w:space="0" w:color="auto"/>
      </w:divBdr>
    </w:div>
    <w:div w:id="155195925">
      <w:bodyDiv w:val="1"/>
      <w:marLeft w:val="0"/>
      <w:marRight w:val="0"/>
      <w:marTop w:val="0"/>
      <w:marBottom w:val="0"/>
      <w:divBdr>
        <w:top w:val="none" w:sz="0" w:space="0" w:color="auto"/>
        <w:left w:val="none" w:sz="0" w:space="0" w:color="auto"/>
        <w:bottom w:val="none" w:sz="0" w:space="0" w:color="auto"/>
        <w:right w:val="none" w:sz="0" w:space="0" w:color="auto"/>
      </w:divBdr>
    </w:div>
    <w:div w:id="160970330">
      <w:bodyDiv w:val="1"/>
      <w:marLeft w:val="0"/>
      <w:marRight w:val="0"/>
      <w:marTop w:val="0"/>
      <w:marBottom w:val="0"/>
      <w:divBdr>
        <w:top w:val="none" w:sz="0" w:space="0" w:color="auto"/>
        <w:left w:val="none" w:sz="0" w:space="0" w:color="auto"/>
        <w:bottom w:val="none" w:sz="0" w:space="0" w:color="auto"/>
        <w:right w:val="none" w:sz="0" w:space="0" w:color="auto"/>
      </w:divBdr>
    </w:div>
    <w:div w:id="160971133">
      <w:bodyDiv w:val="1"/>
      <w:marLeft w:val="0"/>
      <w:marRight w:val="0"/>
      <w:marTop w:val="0"/>
      <w:marBottom w:val="0"/>
      <w:divBdr>
        <w:top w:val="none" w:sz="0" w:space="0" w:color="auto"/>
        <w:left w:val="none" w:sz="0" w:space="0" w:color="auto"/>
        <w:bottom w:val="none" w:sz="0" w:space="0" w:color="auto"/>
        <w:right w:val="none" w:sz="0" w:space="0" w:color="auto"/>
      </w:divBdr>
    </w:div>
    <w:div w:id="163012761">
      <w:bodyDiv w:val="1"/>
      <w:marLeft w:val="0"/>
      <w:marRight w:val="0"/>
      <w:marTop w:val="0"/>
      <w:marBottom w:val="0"/>
      <w:divBdr>
        <w:top w:val="none" w:sz="0" w:space="0" w:color="auto"/>
        <w:left w:val="none" w:sz="0" w:space="0" w:color="auto"/>
        <w:bottom w:val="none" w:sz="0" w:space="0" w:color="auto"/>
        <w:right w:val="none" w:sz="0" w:space="0" w:color="auto"/>
      </w:divBdr>
    </w:div>
    <w:div w:id="165093407">
      <w:bodyDiv w:val="1"/>
      <w:marLeft w:val="0"/>
      <w:marRight w:val="0"/>
      <w:marTop w:val="0"/>
      <w:marBottom w:val="0"/>
      <w:divBdr>
        <w:top w:val="none" w:sz="0" w:space="0" w:color="auto"/>
        <w:left w:val="none" w:sz="0" w:space="0" w:color="auto"/>
        <w:bottom w:val="none" w:sz="0" w:space="0" w:color="auto"/>
        <w:right w:val="none" w:sz="0" w:space="0" w:color="auto"/>
      </w:divBdr>
    </w:div>
    <w:div w:id="165555126">
      <w:bodyDiv w:val="1"/>
      <w:marLeft w:val="0"/>
      <w:marRight w:val="0"/>
      <w:marTop w:val="0"/>
      <w:marBottom w:val="0"/>
      <w:divBdr>
        <w:top w:val="none" w:sz="0" w:space="0" w:color="auto"/>
        <w:left w:val="none" w:sz="0" w:space="0" w:color="auto"/>
        <w:bottom w:val="none" w:sz="0" w:space="0" w:color="auto"/>
        <w:right w:val="none" w:sz="0" w:space="0" w:color="auto"/>
      </w:divBdr>
    </w:div>
    <w:div w:id="165941698">
      <w:bodyDiv w:val="1"/>
      <w:marLeft w:val="0"/>
      <w:marRight w:val="0"/>
      <w:marTop w:val="0"/>
      <w:marBottom w:val="0"/>
      <w:divBdr>
        <w:top w:val="none" w:sz="0" w:space="0" w:color="auto"/>
        <w:left w:val="none" w:sz="0" w:space="0" w:color="auto"/>
        <w:bottom w:val="none" w:sz="0" w:space="0" w:color="auto"/>
        <w:right w:val="none" w:sz="0" w:space="0" w:color="auto"/>
      </w:divBdr>
    </w:div>
    <w:div w:id="166100152">
      <w:bodyDiv w:val="1"/>
      <w:marLeft w:val="0"/>
      <w:marRight w:val="0"/>
      <w:marTop w:val="0"/>
      <w:marBottom w:val="0"/>
      <w:divBdr>
        <w:top w:val="none" w:sz="0" w:space="0" w:color="auto"/>
        <w:left w:val="none" w:sz="0" w:space="0" w:color="auto"/>
        <w:bottom w:val="none" w:sz="0" w:space="0" w:color="auto"/>
        <w:right w:val="none" w:sz="0" w:space="0" w:color="auto"/>
      </w:divBdr>
    </w:div>
    <w:div w:id="166140176">
      <w:bodyDiv w:val="1"/>
      <w:marLeft w:val="0"/>
      <w:marRight w:val="0"/>
      <w:marTop w:val="0"/>
      <w:marBottom w:val="0"/>
      <w:divBdr>
        <w:top w:val="none" w:sz="0" w:space="0" w:color="auto"/>
        <w:left w:val="none" w:sz="0" w:space="0" w:color="auto"/>
        <w:bottom w:val="none" w:sz="0" w:space="0" w:color="auto"/>
        <w:right w:val="none" w:sz="0" w:space="0" w:color="auto"/>
      </w:divBdr>
    </w:div>
    <w:div w:id="166676880">
      <w:bodyDiv w:val="1"/>
      <w:marLeft w:val="0"/>
      <w:marRight w:val="0"/>
      <w:marTop w:val="0"/>
      <w:marBottom w:val="0"/>
      <w:divBdr>
        <w:top w:val="none" w:sz="0" w:space="0" w:color="auto"/>
        <w:left w:val="none" w:sz="0" w:space="0" w:color="auto"/>
        <w:bottom w:val="none" w:sz="0" w:space="0" w:color="auto"/>
        <w:right w:val="none" w:sz="0" w:space="0" w:color="auto"/>
      </w:divBdr>
    </w:div>
    <w:div w:id="167059610">
      <w:bodyDiv w:val="1"/>
      <w:marLeft w:val="0"/>
      <w:marRight w:val="0"/>
      <w:marTop w:val="0"/>
      <w:marBottom w:val="0"/>
      <w:divBdr>
        <w:top w:val="none" w:sz="0" w:space="0" w:color="auto"/>
        <w:left w:val="none" w:sz="0" w:space="0" w:color="auto"/>
        <w:bottom w:val="none" w:sz="0" w:space="0" w:color="auto"/>
        <w:right w:val="none" w:sz="0" w:space="0" w:color="auto"/>
      </w:divBdr>
    </w:div>
    <w:div w:id="168909061">
      <w:bodyDiv w:val="1"/>
      <w:marLeft w:val="0"/>
      <w:marRight w:val="0"/>
      <w:marTop w:val="0"/>
      <w:marBottom w:val="0"/>
      <w:divBdr>
        <w:top w:val="none" w:sz="0" w:space="0" w:color="auto"/>
        <w:left w:val="none" w:sz="0" w:space="0" w:color="auto"/>
        <w:bottom w:val="none" w:sz="0" w:space="0" w:color="auto"/>
        <w:right w:val="none" w:sz="0" w:space="0" w:color="auto"/>
      </w:divBdr>
    </w:div>
    <w:div w:id="170536747">
      <w:bodyDiv w:val="1"/>
      <w:marLeft w:val="0"/>
      <w:marRight w:val="0"/>
      <w:marTop w:val="0"/>
      <w:marBottom w:val="0"/>
      <w:divBdr>
        <w:top w:val="none" w:sz="0" w:space="0" w:color="auto"/>
        <w:left w:val="none" w:sz="0" w:space="0" w:color="auto"/>
        <w:bottom w:val="none" w:sz="0" w:space="0" w:color="auto"/>
        <w:right w:val="none" w:sz="0" w:space="0" w:color="auto"/>
      </w:divBdr>
    </w:div>
    <w:div w:id="170996309">
      <w:bodyDiv w:val="1"/>
      <w:marLeft w:val="0"/>
      <w:marRight w:val="0"/>
      <w:marTop w:val="0"/>
      <w:marBottom w:val="0"/>
      <w:divBdr>
        <w:top w:val="none" w:sz="0" w:space="0" w:color="auto"/>
        <w:left w:val="none" w:sz="0" w:space="0" w:color="auto"/>
        <w:bottom w:val="none" w:sz="0" w:space="0" w:color="auto"/>
        <w:right w:val="none" w:sz="0" w:space="0" w:color="auto"/>
      </w:divBdr>
    </w:div>
    <w:div w:id="174346429">
      <w:bodyDiv w:val="1"/>
      <w:marLeft w:val="0"/>
      <w:marRight w:val="0"/>
      <w:marTop w:val="0"/>
      <w:marBottom w:val="0"/>
      <w:divBdr>
        <w:top w:val="none" w:sz="0" w:space="0" w:color="auto"/>
        <w:left w:val="none" w:sz="0" w:space="0" w:color="auto"/>
        <w:bottom w:val="none" w:sz="0" w:space="0" w:color="auto"/>
        <w:right w:val="none" w:sz="0" w:space="0" w:color="auto"/>
      </w:divBdr>
    </w:div>
    <w:div w:id="176383175">
      <w:bodyDiv w:val="1"/>
      <w:marLeft w:val="0"/>
      <w:marRight w:val="0"/>
      <w:marTop w:val="0"/>
      <w:marBottom w:val="0"/>
      <w:divBdr>
        <w:top w:val="none" w:sz="0" w:space="0" w:color="auto"/>
        <w:left w:val="none" w:sz="0" w:space="0" w:color="auto"/>
        <w:bottom w:val="none" w:sz="0" w:space="0" w:color="auto"/>
        <w:right w:val="none" w:sz="0" w:space="0" w:color="auto"/>
      </w:divBdr>
    </w:div>
    <w:div w:id="177887124">
      <w:bodyDiv w:val="1"/>
      <w:marLeft w:val="0"/>
      <w:marRight w:val="0"/>
      <w:marTop w:val="0"/>
      <w:marBottom w:val="0"/>
      <w:divBdr>
        <w:top w:val="none" w:sz="0" w:space="0" w:color="auto"/>
        <w:left w:val="none" w:sz="0" w:space="0" w:color="auto"/>
        <w:bottom w:val="none" w:sz="0" w:space="0" w:color="auto"/>
        <w:right w:val="none" w:sz="0" w:space="0" w:color="auto"/>
      </w:divBdr>
    </w:div>
    <w:div w:id="179315809">
      <w:bodyDiv w:val="1"/>
      <w:marLeft w:val="0"/>
      <w:marRight w:val="0"/>
      <w:marTop w:val="0"/>
      <w:marBottom w:val="0"/>
      <w:divBdr>
        <w:top w:val="none" w:sz="0" w:space="0" w:color="auto"/>
        <w:left w:val="none" w:sz="0" w:space="0" w:color="auto"/>
        <w:bottom w:val="none" w:sz="0" w:space="0" w:color="auto"/>
        <w:right w:val="none" w:sz="0" w:space="0" w:color="auto"/>
      </w:divBdr>
    </w:div>
    <w:div w:id="179970952">
      <w:bodyDiv w:val="1"/>
      <w:marLeft w:val="0"/>
      <w:marRight w:val="0"/>
      <w:marTop w:val="0"/>
      <w:marBottom w:val="0"/>
      <w:divBdr>
        <w:top w:val="none" w:sz="0" w:space="0" w:color="auto"/>
        <w:left w:val="none" w:sz="0" w:space="0" w:color="auto"/>
        <w:bottom w:val="none" w:sz="0" w:space="0" w:color="auto"/>
        <w:right w:val="none" w:sz="0" w:space="0" w:color="auto"/>
      </w:divBdr>
    </w:div>
    <w:div w:id="180899189">
      <w:bodyDiv w:val="1"/>
      <w:marLeft w:val="0"/>
      <w:marRight w:val="0"/>
      <w:marTop w:val="0"/>
      <w:marBottom w:val="0"/>
      <w:divBdr>
        <w:top w:val="none" w:sz="0" w:space="0" w:color="auto"/>
        <w:left w:val="none" w:sz="0" w:space="0" w:color="auto"/>
        <w:bottom w:val="none" w:sz="0" w:space="0" w:color="auto"/>
        <w:right w:val="none" w:sz="0" w:space="0" w:color="auto"/>
      </w:divBdr>
    </w:div>
    <w:div w:id="180971454">
      <w:bodyDiv w:val="1"/>
      <w:marLeft w:val="0"/>
      <w:marRight w:val="0"/>
      <w:marTop w:val="0"/>
      <w:marBottom w:val="0"/>
      <w:divBdr>
        <w:top w:val="none" w:sz="0" w:space="0" w:color="auto"/>
        <w:left w:val="none" w:sz="0" w:space="0" w:color="auto"/>
        <w:bottom w:val="none" w:sz="0" w:space="0" w:color="auto"/>
        <w:right w:val="none" w:sz="0" w:space="0" w:color="auto"/>
      </w:divBdr>
    </w:div>
    <w:div w:id="181895103">
      <w:bodyDiv w:val="1"/>
      <w:marLeft w:val="0"/>
      <w:marRight w:val="0"/>
      <w:marTop w:val="0"/>
      <w:marBottom w:val="0"/>
      <w:divBdr>
        <w:top w:val="none" w:sz="0" w:space="0" w:color="auto"/>
        <w:left w:val="none" w:sz="0" w:space="0" w:color="auto"/>
        <w:bottom w:val="none" w:sz="0" w:space="0" w:color="auto"/>
        <w:right w:val="none" w:sz="0" w:space="0" w:color="auto"/>
      </w:divBdr>
    </w:div>
    <w:div w:id="183136624">
      <w:bodyDiv w:val="1"/>
      <w:marLeft w:val="0"/>
      <w:marRight w:val="0"/>
      <w:marTop w:val="0"/>
      <w:marBottom w:val="0"/>
      <w:divBdr>
        <w:top w:val="none" w:sz="0" w:space="0" w:color="auto"/>
        <w:left w:val="none" w:sz="0" w:space="0" w:color="auto"/>
        <w:bottom w:val="none" w:sz="0" w:space="0" w:color="auto"/>
        <w:right w:val="none" w:sz="0" w:space="0" w:color="auto"/>
      </w:divBdr>
    </w:div>
    <w:div w:id="184514447">
      <w:bodyDiv w:val="1"/>
      <w:marLeft w:val="0"/>
      <w:marRight w:val="0"/>
      <w:marTop w:val="0"/>
      <w:marBottom w:val="0"/>
      <w:divBdr>
        <w:top w:val="none" w:sz="0" w:space="0" w:color="auto"/>
        <w:left w:val="none" w:sz="0" w:space="0" w:color="auto"/>
        <w:bottom w:val="none" w:sz="0" w:space="0" w:color="auto"/>
        <w:right w:val="none" w:sz="0" w:space="0" w:color="auto"/>
      </w:divBdr>
    </w:div>
    <w:div w:id="185144674">
      <w:bodyDiv w:val="1"/>
      <w:marLeft w:val="0"/>
      <w:marRight w:val="0"/>
      <w:marTop w:val="0"/>
      <w:marBottom w:val="0"/>
      <w:divBdr>
        <w:top w:val="none" w:sz="0" w:space="0" w:color="auto"/>
        <w:left w:val="none" w:sz="0" w:space="0" w:color="auto"/>
        <w:bottom w:val="none" w:sz="0" w:space="0" w:color="auto"/>
        <w:right w:val="none" w:sz="0" w:space="0" w:color="auto"/>
      </w:divBdr>
    </w:div>
    <w:div w:id="190149549">
      <w:bodyDiv w:val="1"/>
      <w:marLeft w:val="0"/>
      <w:marRight w:val="0"/>
      <w:marTop w:val="0"/>
      <w:marBottom w:val="0"/>
      <w:divBdr>
        <w:top w:val="none" w:sz="0" w:space="0" w:color="auto"/>
        <w:left w:val="none" w:sz="0" w:space="0" w:color="auto"/>
        <w:bottom w:val="none" w:sz="0" w:space="0" w:color="auto"/>
        <w:right w:val="none" w:sz="0" w:space="0" w:color="auto"/>
      </w:divBdr>
    </w:div>
    <w:div w:id="192426745">
      <w:bodyDiv w:val="1"/>
      <w:marLeft w:val="0"/>
      <w:marRight w:val="0"/>
      <w:marTop w:val="0"/>
      <w:marBottom w:val="0"/>
      <w:divBdr>
        <w:top w:val="none" w:sz="0" w:space="0" w:color="auto"/>
        <w:left w:val="none" w:sz="0" w:space="0" w:color="auto"/>
        <w:bottom w:val="none" w:sz="0" w:space="0" w:color="auto"/>
        <w:right w:val="none" w:sz="0" w:space="0" w:color="auto"/>
      </w:divBdr>
    </w:div>
    <w:div w:id="192764910">
      <w:bodyDiv w:val="1"/>
      <w:marLeft w:val="0"/>
      <w:marRight w:val="0"/>
      <w:marTop w:val="0"/>
      <w:marBottom w:val="0"/>
      <w:divBdr>
        <w:top w:val="none" w:sz="0" w:space="0" w:color="auto"/>
        <w:left w:val="none" w:sz="0" w:space="0" w:color="auto"/>
        <w:bottom w:val="none" w:sz="0" w:space="0" w:color="auto"/>
        <w:right w:val="none" w:sz="0" w:space="0" w:color="auto"/>
      </w:divBdr>
    </w:div>
    <w:div w:id="197282560">
      <w:bodyDiv w:val="1"/>
      <w:marLeft w:val="0"/>
      <w:marRight w:val="0"/>
      <w:marTop w:val="0"/>
      <w:marBottom w:val="0"/>
      <w:divBdr>
        <w:top w:val="none" w:sz="0" w:space="0" w:color="auto"/>
        <w:left w:val="none" w:sz="0" w:space="0" w:color="auto"/>
        <w:bottom w:val="none" w:sz="0" w:space="0" w:color="auto"/>
        <w:right w:val="none" w:sz="0" w:space="0" w:color="auto"/>
      </w:divBdr>
    </w:div>
    <w:div w:id="199823047">
      <w:bodyDiv w:val="1"/>
      <w:marLeft w:val="0"/>
      <w:marRight w:val="0"/>
      <w:marTop w:val="0"/>
      <w:marBottom w:val="0"/>
      <w:divBdr>
        <w:top w:val="none" w:sz="0" w:space="0" w:color="auto"/>
        <w:left w:val="none" w:sz="0" w:space="0" w:color="auto"/>
        <w:bottom w:val="none" w:sz="0" w:space="0" w:color="auto"/>
        <w:right w:val="none" w:sz="0" w:space="0" w:color="auto"/>
      </w:divBdr>
    </w:div>
    <w:div w:id="201141649">
      <w:bodyDiv w:val="1"/>
      <w:marLeft w:val="0"/>
      <w:marRight w:val="0"/>
      <w:marTop w:val="0"/>
      <w:marBottom w:val="0"/>
      <w:divBdr>
        <w:top w:val="none" w:sz="0" w:space="0" w:color="auto"/>
        <w:left w:val="none" w:sz="0" w:space="0" w:color="auto"/>
        <w:bottom w:val="none" w:sz="0" w:space="0" w:color="auto"/>
        <w:right w:val="none" w:sz="0" w:space="0" w:color="auto"/>
      </w:divBdr>
    </w:div>
    <w:div w:id="202442627">
      <w:bodyDiv w:val="1"/>
      <w:marLeft w:val="0"/>
      <w:marRight w:val="0"/>
      <w:marTop w:val="0"/>
      <w:marBottom w:val="0"/>
      <w:divBdr>
        <w:top w:val="none" w:sz="0" w:space="0" w:color="auto"/>
        <w:left w:val="none" w:sz="0" w:space="0" w:color="auto"/>
        <w:bottom w:val="none" w:sz="0" w:space="0" w:color="auto"/>
        <w:right w:val="none" w:sz="0" w:space="0" w:color="auto"/>
      </w:divBdr>
    </w:div>
    <w:div w:id="203561713">
      <w:bodyDiv w:val="1"/>
      <w:marLeft w:val="0"/>
      <w:marRight w:val="0"/>
      <w:marTop w:val="0"/>
      <w:marBottom w:val="0"/>
      <w:divBdr>
        <w:top w:val="none" w:sz="0" w:space="0" w:color="auto"/>
        <w:left w:val="none" w:sz="0" w:space="0" w:color="auto"/>
        <w:bottom w:val="none" w:sz="0" w:space="0" w:color="auto"/>
        <w:right w:val="none" w:sz="0" w:space="0" w:color="auto"/>
      </w:divBdr>
    </w:div>
    <w:div w:id="205720333">
      <w:bodyDiv w:val="1"/>
      <w:marLeft w:val="0"/>
      <w:marRight w:val="0"/>
      <w:marTop w:val="0"/>
      <w:marBottom w:val="0"/>
      <w:divBdr>
        <w:top w:val="none" w:sz="0" w:space="0" w:color="auto"/>
        <w:left w:val="none" w:sz="0" w:space="0" w:color="auto"/>
        <w:bottom w:val="none" w:sz="0" w:space="0" w:color="auto"/>
        <w:right w:val="none" w:sz="0" w:space="0" w:color="auto"/>
      </w:divBdr>
    </w:div>
    <w:div w:id="206963533">
      <w:bodyDiv w:val="1"/>
      <w:marLeft w:val="0"/>
      <w:marRight w:val="0"/>
      <w:marTop w:val="0"/>
      <w:marBottom w:val="0"/>
      <w:divBdr>
        <w:top w:val="none" w:sz="0" w:space="0" w:color="auto"/>
        <w:left w:val="none" w:sz="0" w:space="0" w:color="auto"/>
        <w:bottom w:val="none" w:sz="0" w:space="0" w:color="auto"/>
        <w:right w:val="none" w:sz="0" w:space="0" w:color="auto"/>
      </w:divBdr>
    </w:div>
    <w:div w:id="207687435">
      <w:bodyDiv w:val="1"/>
      <w:marLeft w:val="0"/>
      <w:marRight w:val="0"/>
      <w:marTop w:val="0"/>
      <w:marBottom w:val="0"/>
      <w:divBdr>
        <w:top w:val="none" w:sz="0" w:space="0" w:color="auto"/>
        <w:left w:val="none" w:sz="0" w:space="0" w:color="auto"/>
        <w:bottom w:val="none" w:sz="0" w:space="0" w:color="auto"/>
        <w:right w:val="none" w:sz="0" w:space="0" w:color="auto"/>
      </w:divBdr>
    </w:div>
    <w:div w:id="209414658">
      <w:bodyDiv w:val="1"/>
      <w:marLeft w:val="0"/>
      <w:marRight w:val="0"/>
      <w:marTop w:val="0"/>
      <w:marBottom w:val="0"/>
      <w:divBdr>
        <w:top w:val="none" w:sz="0" w:space="0" w:color="auto"/>
        <w:left w:val="none" w:sz="0" w:space="0" w:color="auto"/>
        <w:bottom w:val="none" w:sz="0" w:space="0" w:color="auto"/>
        <w:right w:val="none" w:sz="0" w:space="0" w:color="auto"/>
      </w:divBdr>
    </w:div>
    <w:div w:id="209734306">
      <w:bodyDiv w:val="1"/>
      <w:marLeft w:val="0"/>
      <w:marRight w:val="0"/>
      <w:marTop w:val="0"/>
      <w:marBottom w:val="0"/>
      <w:divBdr>
        <w:top w:val="none" w:sz="0" w:space="0" w:color="auto"/>
        <w:left w:val="none" w:sz="0" w:space="0" w:color="auto"/>
        <w:bottom w:val="none" w:sz="0" w:space="0" w:color="auto"/>
        <w:right w:val="none" w:sz="0" w:space="0" w:color="auto"/>
      </w:divBdr>
    </w:div>
    <w:div w:id="209995260">
      <w:bodyDiv w:val="1"/>
      <w:marLeft w:val="0"/>
      <w:marRight w:val="0"/>
      <w:marTop w:val="0"/>
      <w:marBottom w:val="0"/>
      <w:divBdr>
        <w:top w:val="none" w:sz="0" w:space="0" w:color="auto"/>
        <w:left w:val="none" w:sz="0" w:space="0" w:color="auto"/>
        <w:bottom w:val="none" w:sz="0" w:space="0" w:color="auto"/>
        <w:right w:val="none" w:sz="0" w:space="0" w:color="auto"/>
      </w:divBdr>
    </w:div>
    <w:div w:id="210113217">
      <w:bodyDiv w:val="1"/>
      <w:marLeft w:val="0"/>
      <w:marRight w:val="0"/>
      <w:marTop w:val="0"/>
      <w:marBottom w:val="0"/>
      <w:divBdr>
        <w:top w:val="none" w:sz="0" w:space="0" w:color="auto"/>
        <w:left w:val="none" w:sz="0" w:space="0" w:color="auto"/>
        <w:bottom w:val="none" w:sz="0" w:space="0" w:color="auto"/>
        <w:right w:val="none" w:sz="0" w:space="0" w:color="auto"/>
      </w:divBdr>
    </w:div>
    <w:div w:id="210270303">
      <w:bodyDiv w:val="1"/>
      <w:marLeft w:val="0"/>
      <w:marRight w:val="0"/>
      <w:marTop w:val="0"/>
      <w:marBottom w:val="0"/>
      <w:divBdr>
        <w:top w:val="none" w:sz="0" w:space="0" w:color="auto"/>
        <w:left w:val="none" w:sz="0" w:space="0" w:color="auto"/>
        <w:bottom w:val="none" w:sz="0" w:space="0" w:color="auto"/>
        <w:right w:val="none" w:sz="0" w:space="0" w:color="auto"/>
      </w:divBdr>
    </w:div>
    <w:div w:id="211116636">
      <w:bodyDiv w:val="1"/>
      <w:marLeft w:val="0"/>
      <w:marRight w:val="0"/>
      <w:marTop w:val="0"/>
      <w:marBottom w:val="0"/>
      <w:divBdr>
        <w:top w:val="none" w:sz="0" w:space="0" w:color="auto"/>
        <w:left w:val="none" w:sz="0" w:space="0" w:color="auto"/>
        <w:bottom w:val="none" w:sz="0" w:space="0" w:color="auto"/>
        <w:right w:val="none" w:sz="0" w:space="0" w:color="auto"/>
      </w:divBdr>
    </w:div>
    <w:div w:id="211888983">
      <w:bodyDiv w:val="1"/>
      <w:marLeft w:val="0"/>
      <w:marRight w:val="0"/>
      <w:marTop w:val="0"/>
      <w:marBottom w:val="0"/>
      <w:divBdr>
        <w:top w:val="none" w:sz="0" w:space="0" w:color="auto"/>
        <w:left w:val="none" w:sz="0" w:space="0" w:color="auto"/>
        <w:bottom w:val="none" w:sz="0" w:space="0" w:color="auto"/>
        <w:right w:val="none" w:sz="0" w:space="0" w:color="auto"/>
      </w:divBdr>
    </w:div>
    <w:div w:id="215506512">
      <w:bodyDiv w:val="1"/>
      <w:marLeft w:val="0"/>
      <w:marRight w:val="0"/>
      <w:marTop w:val="0"/>
      <w:marBottom w:val="0"/>
      <w:divBdr>
        <w:top w:val="none" w:sz="0" w:space="0" w:color="auto"/>
        <w:left w:val="none" w:sz="0" w:space="0" w:color="auto"/>
        <w:bottom w:val="none" w:sz="0" w:space="0" w:color="auto"/>
        <w:right w:val="none" w:sz="0" w:space="0" w:color="auto"/>
      </w:divBdr>
    </w:div>
    <w:div w:id="215514999">
      <w:bodyDiv w:val="1"/>
      <w:marLeft w:val="0"/>
      <w:marRight w:val="0"/>
      <w:marTop w:val="0"/>
      <w:marBottom w:val="0"/>
      <w:divBdr>
        <w:top w:val="none" w:sz="0" w:space="0" w:color="auto"/>
        <w:left w:val="none" w:sz="0" w:space="0" w:color="auto"/>
        <w:bottom w:val="none" w:sz="0" w:space="0" w:color="auto"/>
        <w:right w:val="none" w:sz="0" w:space="0" w:color="auto"/>
      </w:divBdr>
    </w:div>
    <w:div w:id="216480793">
      <w:bodyDiv w:val="1"/>
      <w:marLeft w:val="0"/>
      <w:marRight w:val="0"/>
      <w:marTop w:val="0"/>
      <w:marBottom w:val="0"/>
      <w:divBdr>
        <w:top w:val="none" w:sz="0" w:space="0" w:color="auto"/>
        <w:left w:val="none" w:sz="0" w:space="0" w:color="auto"/>
        <w:bottom w:val="none" w:sz="0" w:space="0" w:color="auto"/>
        <w:right w:val="none" w:sz="0" w:space="0" w:color="auto"/>
      </w:divBdr>
    </w:div>
    <w:div w:id="217670359">
      <w:bodyDiv w:val="1"/>
      <w:marLeft w:val="0"/>
      <w:marRight w:val="0"/>
      <w:marTop w:val="0"/>
      <w:marBottom w:val="0"/>
      <w:divBdr>
        <w:top w:val="none" w:sz="0" w:space="0" w:color="auto"/>
        <w:left w:val="none" w:sz="0" w:space="0" w:color="auto"/>
        <w:bottom w:val="none" w:sz="0" w:space="0" w:color="auto"/>
        <w:right w:val="none" w:sz="0" w:space="0" w:color="auto"/>
      </w:divBdr>
    </w:div>
    <w:div w:id="218174032">
      <w:bodyDiv w:val="1"/>
      <w:marLeft w:val="0"/>
      <w:marRight w:val="0"/>
      <w:marTop w:val="0"/>
      <w:marBottom w:val="0"/>
      <w:divBdr>
        <w:top w:val="none" w:sz="0" w:space="0" w:color="auto"/>
        <w:left w:val="none" w:sz="0" w:space="0" w:color="auto"/>
        <w:bottom w:val="none" w:sz="0" w:space="0" w:color="auto"/>
        <w:right w:val="none" w:sz="0" w:space="0" w:color="auto"/>
      </w:divBdr>
    </w:div>
    <w:div w:id="218708080">
      <w:bodyDiv w:val="1"/>
      <w:marLeft w:val="0"/>
      <w:marRight w:val="0"/>
      <w:marTop w:val="0"/>
      <w:marBottom w:val="0"/>
      <w:divBdr>
        <w:top w:val="none" w:sz="0" w:space="0" w:color="auto"/>
        <w:left w:val="none" w:sz="0" w:space="0" w:color="auto"/>
        <w:bottom w:val="none" w:sz="0" w:space="0" w:color="auto"/>
        <w:right w:val="none" w:sz="0" w:space="0" w:color="auto"/>
      </w:divBdr>
    </w:div>
    <w:div w:id="220135933">
      <w:bodyDiv w:val="1"/>
      <w:marLeft w:val="0"/>
      <w:marRight w:val="0"/>
      <w:marTop w:val="0"/>
      <w:marBottom w:val="0"/>
      <w:divBdr>
        <w:top w:val="none" w:sz="0" w:space="0" w:color="auto"/>
        <w:left w:val="none" w:sz="0" w:space="0" w:color="auto"/>
        <w:bottom w:val="none" w:sz="0" w:space="0" w:color="auto"/>
        <w:right w:val="none" w:sz="0" w:space="0" w:color="auto"/>
      </w:divBdr>
    </w:div>
    <w:div w:id="221478186">
      <w:bodyDiv w:val="1"/>
      <w:marLeft w:val="0"/>
      <w:marRight w:val="0"/>
      <w:marTop w:val="0"/>
      <w:marBottom w:val="0"/>
      <w:divBdr>
        <w:top w:val="none" w:sz="0" w:space="0" w:color="auto"/>
        <w:left w:val="none" w:sz="0" w:space="0" w:color="auto"/>
        <w:bottom w:val="none" w:sz="0" w:space="0" w:color="auto"/>
        <w:right w:val="none" w:sz="0" w:space="0" w:color="auto"/>
      </w:divBdr>
    </w:div>
    <w:div w:id="221529474">
      <w:bodyDiv w:val="1"/>
      <w:marLeft w:val="0"/>
      <w:marRight w:val="0"/>
      <w:marTop w:val="0"/>
      <w:marBottom w:val="0"/>
      <w:divBdr>
        <w:top w:val="none" w:sz="0" w:space="0" w:color="auto"/>
        <w:left w:val="none" w:sz="0" w:space="0" w:color="auto"/>
        <w:bottom w:val="none" w:sz="0" w:space="0" w:color="auto"/>
        <w:right w:val="none" w:sz="0" w:space="0" w:color="auto"/>
      </w:divBdr>
    </w:div>
    <w:div w:id="221987391">
      <w:bodyDiv w:val="1"/>
      <w:marLeft w:val="0"/>
      <w:marRight w:val="0"/>
      <w:marTop w:val="0"/>
      <w:marBottom w:val="0"/>
      <w:divBdr>
        <w:top w:val="none" w:sz="0" w:space="0" w:color="auto"/>
        <w:left w:val="none" w:sz="0" w:space="0" w:color="auto"/>
        <w:bottom w:val="none" w:sz="0" w:space="0" w:color="auto"/>
        <w:right w:val="none" w:sz="0" w:space="0" w:color="auto"/>
      </w:divBdr>
    </w:div>
    <w:div w:id="223295627">
      <w:bodyDiv w:val="1"/>
      <w:marLeft w:val="0"/>
      <w:marRight w:val="0"/>
      <w:marTop w:val="0"/>
      <w:marBottom w:val="0"/>
      <w:divBdr>
        <w:top w:val="none" w:sz="0" w:space="0" w:color="auto"/>
        <w:left w:val="none" w:sz="0" w:space="0" w:color="auto"/>
        <w:bottom w:val="none" w:sz="0" w:space="0" w:color="auto"/>
        <w:right w:val="none" w:sz="0" w:space="0" w:color="auto"/>
      </w:divBdr>
    </w:div>
    <w:div w:id="223641235">
      <w:bodyDiv w:val="1"/>
      <w:marLeft w:val="0"/>
      <w:marRight w:val="0"/>
      <w:marTop w:val="0"/>
      <w:marBottom w:val="0"/>
      <w:divBdr>
        <w:top w:val="none" w:sz="0" w:space="0" w:color="auto"/>
        <w:left w:val="none" w:sz="0" w:space="0" w:color="auto"/>
        <w:bottom w:val="none" w:sz="0" w:space="0" w:color="auto"/>
        <w:right w:val="none" w:sz="0" w:space="0" w:color="auto"/>
      </w:divBdr>
    </w:div>
    <w:div w:id="226109866">
      <w:bodyDiv w:val="1"/>
      <w:marLeft w:val="0"/>
      <w:marRight w:val="0"/>
      <w:marTop w:val="0"/>
      <w:marBottom w:val="0"/>
      <w:divBdr>
        <w:top w:val="none" w:sz="0" w:space="0" w:color="auto"/>
        <w:left w:val="none" w:sz="0" w:space="0" w:color="auto"/>
        <w:bottom w:val="none" w:sz="0" w:space="0" w:color="auto"/>
        <w:right w:val="none" w:sz="0" w:space="0" w:color="auto"/>
      </w:divBdr>
    </w:div>
    <w:div w:id="226307393">
      <w:bodyDiv w:val="1"/>
      <w:marLeft w:val="0"/>
      <w:marRight w:val="0"/>
      <w:marTop w:val="0"/>
      <w:marBottom w:val="0"/>
      <w:divBdr>
        <w:top w:val="none" w:sz="0" w:space="0" w:color="auto"/>
        <w:left w:val="none" w:sz="0" w:space="0" w:color="auto"/>
        <w:bottom w:val="none" w:sz="0" w:space="0" w:color="auto"/>
        <w:right w:val="none" w:sz="0" w:space="0" w:color="auto"/>
      </w:divBdr>
    </w:div>
    <w:div w:id="227153018">
      <w:bodyDiv w:val="1"/>
      <w:marLeft w:val="0"/>
      <w:marRight w:val="0"/>
      <w:marTop w:val="0"/>
      <w:marBottom w:val="0"/>
      <w:divBdr>
        <w:top w:val="none" w:sz="0" w:space="0" w:color="auto"/>
        <w:left w:val="none" w:sz="0" w:space="0" w:color="auto"/>
        <w:bottom w:val="none" w:sz="0" w:space="0" w:color="auto"/>
        <w:right w:val="none" w:sz="0" w:space="0" w:color="auto"/>
      </w:divBdr>
    </w:div>
    <w:div w:id="227377083">
      <w:bodyDiv w:val="1"/>
      <w:marLeft w:val="0"/>
      <w:marRight w:val="0"/>
      <w:marTop w:val="0"/>
      <w:marBottom w:val="0"/>
      <w:divBdr>
        <w:top w:val="none" w:sz="0" w:space="0" w:color="auto"/>
        <w:left w:val="none" w:sz="0" w:space="0" w:color="auto"/>
        <w:bottom w:val="none" w:sz="0" w:space="0" w:color="auto"/>
        <w:right w:val="none" w:sz="0" w:space="0" w:color="auto"/>
      </w:divBdr>
    </w:div>
    <w:div w:id="229921323">
      <w:bodyDiv w:val="1"/>
      <w:marLeft w:val="0"/>
      <w:marRight w:val="0"/>
      <w:marTop w:val="0"/>
      <w:marBottom w:val="0"/>
      <w:divBdr>
        <w:top w:val="none" w:sz="0" w:space="0" w:color="auto"/>
        <w:left w:val="none" w:sz="0" w:space="0" w:color="auto"/>
        <w:bottom w:val="none" w:sz="0" w:space="0" w:color="auto"/>
        <w:right w:val="none" w:sz="0" w:space="0" w:color="auto"/>
      </w:divBdr>
    </w:div>
    <w:div w:id="230121700">
      <w:bodyDiv w:val="1"/>
      <w:marLeft w:val="0"/>
      <w:marRight w:val="0"/>
      <w:marTop w:val="0"/>
      <w:marBottom w:val="0"/>
      <w:divBdr>
        <w:top w:val="none" w:sz="0" w:space="0" w:color="auto"/>
        <w:left w:val="none" w:sz="0" w:space="0" w:color="auto"/>
        <w:bottom w:val="none" w:sz="0" w:space="0" w:color="auto"/>
        <w:right w:val="none" w:sz="0" w:space="0" w:color="auto"/>
      </w:divBdr>
    </w:div>
    <w:div w:id="230776095">
      <w:bodyDiv w:val="1"/>
      <w:marLeft w:val="0"/>
      <w:marRight w:val="0"/>
      <w:marTop w:val="0"/>
      <w:marBottom w:val="0"/>
      <w:divBdr>
        <w:top w:val="none" w:sz="0" w:space="0" w:color="auto"/>
        <w:left w:val="none" w:sz="0" w:space="0" w:color="auto"/>
        <w:bottom w:val="none" w:sz="0" w:space="0" w:color="auto"/>
        <w:right w:val="none" w:sz="0" w:space="0" w:color="auto"/>
      </w:divBdr>
    </w:div>
    <w:div w:id="230895490">
      <w:bodyDiv w:val="1"/>
      <w:marLeft w:val="0"/>
      <w:marRight w:val="0"/>
      <w:marTop w:val="0"/>
      <w:marBottom w:val="0"/>
      <w:divBdr>
        <w:top w:val="none" w:sz="0" w:space="0" w:color="auto"/>
        <w:left w:val="none" w:sz="0" w:space="0" w:color="auto"/>
        <w:bottom w:val="none" w:sz="0" w:space="0" w:color="auto"/>
        <w:right w:val="none" w:sz="0" w:space="0" w:color="auto"/>
      </w:divBdr>
    </w:div>
    <w:div w:id="233858626">
      <w:bodyDiv w:val="1"/>
      <w:marLeft w:val="0"/>
      <w:marRight w:val="0"/>
      <w:marTop w:val="0"/>
      <w:marBottom w:val="0"/>
      <w:divBdr>
        <w:top w:val="none" w:sz="0" w:space="0" w:color="auto"/>
        <w:left w:val="none" w:sz="0" w:space="0" w:color="auto"/>
        <w:bottom w:val="none" w:sz="0" w:space="0" w:color="auto"/>
        <w:right w:val="none" w:sz="0" w:space="0" w:color="auto"/>
      </w:divBdr>
    </w:div>
    <w:div w:id="237254243">
      <w:bodyDiv w:val="1"/>
      <w:marLeft w:val="0"/>
      <w:marRight w:val="0"/>
      <w:marTop w:val="0"/>
      <w:marBottom w:val="0"/>
      <w:divBdr>
        <w:top w:val="none" w:sz="0" w:space="0" w:color="auto"/>
        <w:left w:val="none" w:sz="0" w:space="0" w:color="auto"/>
        <w:bottom w:val="none" w:sz="0" w:space="0" w:color="auto"/>
        <w:right w:val="none" w:sz="0" w:space="0" w:color="auto"/>
      </w:divBdr>
    </w:div>
    <w:div w:id="238442064">
      <w:bodyDiv w:val="1"/>
      <w:marLeft w:val="0"/>
      <w:marRight w:val="0"/>
      <w:marTop w:val="0"/>
      <w:marBottom w:val="0"/>
      <w:divBdr>
        <w:top w:val="none" w:sz="0" w:space="0" w:color="auto"/>
        <w:left w:val="none" w:sz="0" w:space="0" w:color="auto"/>
        <w:bottom w:val="none" w:sz="0" w:space="0" w:color="auto"/>
        <w:right w:val="none" w:sz="0" w:space="0" w:color="auto"/>
      </w:divBdr>
    </w:div>
    <w:div w:id="238754584">
      <w:bodyDiv w:val="1"/>
      <w:marLeft w:val="0"/>
      <w:marRight w:val="0"/>
      <w:marTop w:val="0"/>
      <w:marBottom w:val="0"/>
      <w:divBdr>
        <w:top w:val="none" w:sz="0" w:space="0" w:color="auto"/>
        <w:left w:val="none" w:sz="0" w:space="0" w:color="auto"/>
        <w:bottom w:val="none" w:sz="0" w:space="0" w:color="auto"/>
        <w:right w:val="none" w:sz="0" w:space="0" w:color="auto"/>
      </w:divBdr>
    </w:div>
    <w:div w:id="241257389">
      <w:bodyDiv w:val="1"/>
      <w:marLeft w:val="0"/>
      <w:marRight w:val="0"/>
      <w:marTop w:val="0"/>
      <w:marBottom w:val="0"/>
      <w:divBdr>
        <w:top w:val="none" w:sz="0" w:space="0" w:color="auto"/>
        <w:left w:val="none" w:sz="0" w:space="0" w:color="auto"/>
        <w:bottom w:val="none" w:sz="0" w:space="0" w:color="auto"/>
        <w:right w:val="none" w:sz="0" w:space="0" w:color="auto"/>
      </w:divBdr>
    </w:div>
    <w:div w:id="245458659">
      <w:bodyDiv w:val="1"/>
      <w:marLeft w:val="0"/>
      <w:marRight w:val="0"/>
      <w:marTop w:val="0"/>
      <w:marBottom w:val="0"/>
      <w:divBdr>
        <w:top w:val="none" w:sz="0" w:space="0" w:color="auto"/>
        <w:left w:val="none" w:sz="0" w:space="0" w:color="auto"/>
        <w:bottom w:val="none" w:sz="0" w:space="0" w:color="auto"/>
        <w:right w:val="none" w:sz="0" w:space="0" w:color="auto"/>
      </w:divBdr>
    </w:div>
    <w:div w:id="246159086">
      <w:bodyDiv w:val="1"/>
      <w:marLeft w:val="0"/>
      <w:marRight w:val="0"/>
      <w:marTop w:val="0"/>
      <w:marBottom w:val="0"/>
      <w:divBdr>
        <w:top w:val="none" w:sz="0" w:space="0" w:color="auto"/>
        <w:left w:val="none" w:sz="0" w:space="0" w:color="auto"/>
        <w:bottom w:val="none" w:sz="0" w:space="0" w:color="auto"/>
        <w:right w:val="none" w:sz="0" w:space="0" w:color="auto"/>
      </w:divBdr>
    </w:div>
    <w:div w:id="248005262">
      <w:bodyDiv w:val="1"/>
      <w:marLeft w:val="0"/>
      <w:marRight w:val="0"/>
      <w:marTop w:val="0"/>
      <w:marBottom w:val="0"/>
      <w:divBdr>
        <w:top w:val="none" w:sz="0" w:space="0" w:color="auto"/>
        <w:left w:val="none" w:sz="0" w:space="0" w:color="auto"/>
        <w:bottom w:val="none" w:sz="0" w:space="0" w:color="auto"/>
        <w:right w:val="none" w:sz="0" w:space="0" w:color="auto"/>
      </w:divBdr>
    </w:div>
    <w:div w:id="248197346">
      <w:bodyDiv w:val="1"/>
      <w:marLeft w:val="0"/>
      <w:marRight w:val="0"/>
      <w:marTop w:val="0"/>
      <w:marBottom w:val="0"/>
      <w:divBdr>
        <w:top w:val="none" w:sz="0" w:space="0" w:color="auto"/>
        <w:left w:val="none" w:sz="0" w:space="0" w:color="auto"/>
        <w:bottom w:val="none" w:sz="0" w:space="0" w:color="auto"/>
        <w:right w:val="none" w:sz="0" w:space="0" w:color="auto"/>
      </w:divBdr>
    </w:div>
    <w:div w:id="249243229">
      <w:bodyDiv w:val="1"/>
      <w:marLeft w:val="0"/>
      <w:marRight w:val="0"/>
      <w:marTop w:val="0"/>
      <w:marBottom w:val="0"/>
      <w:divBdr>
        <w:top w:val="none" w:sz="0" w:space="0" w:color="auto"/>
        <w:left w:val="none" w:sz="0" w:space="0" w:color="auto"/>
        <w:bottom w:val="none" w:sz="0" w:space="0" w:color="auto"/>
        <w:right w:val="none" w:sz="0" w:space="0" w:color="auto"/>
      </w:divBdr>
    </w:div>
    <w:div w:id="252008303">
      <w:bodyDiv w:val="1"/>
      <w:marLeft w:val="0"/>
      <w:marRight w:val="0"/>
      <w:marTop w:val="0"/>
      <w:marBottom w:val="0"/>
      <w:divBdr>
        <w:top w:val="none" w:sz="0" w:space="0" w:color="auto"/>
        <w:left w:val="none" w:sz="0" w:space="0" w:color="auto"/>
        <w:bottom w:val="none" w:sz="0" w:space="0" w:color="auto"/>
        <w:right w:val="none" w:sz="0" w:space="0" w:color="auto"/>
      </w:divBdr>
    </w:div>
    <w:div w:id="253322738">
      <w:bodyDiv w:val="1"/>
      <w:marLeft w:val="0"/>
      <w:marRight w:val="0"/>
      <w:marTop w:val="0"/>
      <w:marBottom w:val="0"/>
      <w:divBdr>
        <w:top w:val="none" w:sz="0" w:space="0" w:color="auto"/>
        <w:left w:val="none" w:sz="0" w:space="0" w:color="auto"/>
        <w:bottom w:val="none" w:sz="0" w:space="0" w:color="auto"/>
        <w:right w:val="none" w:sz="0" w:space="0" w:color="auto"/>
      </w:divBdr>
    </w:div>
    <w:div w:id="254869864">
      <w:bodyDiv w:val="1"/>
      <w:marLeft w:val="0"/>
      <w:marRight w:val="0"/>
      <w:marTop w:val="0"/>
      <w:marBottom w:val="0"/>
      <w:divBdr>
        <w:top w:val="none" w:sz="0" w:space="0" w:color="auto"/>
        <w:left w:val="none" w:sz="0" w:space="0" w:color="auto"/>
        <w:bottom w:val="none" w:sz="0" w:space="0" w:color="auto"/>
        <w:right w:val="none" w:sz="0" w:space="0" w:color="auto"/>
      </w:divBdr>
    </w:div>
    <w:div w:id="254899788">
      <w:bodyDiv w:val="1"/>
      <w:marLeft w:val="0"/>
      <w:marRight w:val="0"/>
      <w:marTop w:val="0"/>
      <w:marBottom w:val="0"/>
      <w:divBdr>
        <w:top w:val="none" w:sz="0" w:space="0" w:color="auto"/>
        <w:left w:val="none" w:sz="0" w:space="0" w:color="auto"/>
        <w:bottom w:val="none" w:sz="0" w:space="0" w:color="auto"/>
        <w:right w:val="none" w:sz="0" w:space="0" w:color="auto"/>
      </w:divBdr>
    </w:div>
    <w:div w:id="255941496">
      <w:bodyDiv w:val="1"/>
      <w:marLeft w:val="0"/>
      <w:marRight w:val="0"/>
      <w:marTop w:val="0"/>
      <w:marBottom w:val="0"/>
      <w:divBdr>
        <w:top w:val="none" w:sz="0" w:space="0" w:color="auto"/>
        <w:left w:val="none" w:sz="0" w:space="0" w:color="auto"/>
        <w:bottom w:val="none" w:sz="0" w:space="0" w:color="auto"/>
        <w:right w:val="none" w:sz="0" w:space="0" w:color="auto"/>
      </w:divBdr>
    </w:div>
    <w:div w:id="256594358">
      <w:bodyDiv w:val="1"/>
      <w:marLeft w:val="0"/>
      <w:marRight w:val="0"/>
      <w:marTop w:val="0"/>
      <w:marBottom w:val="0"/>
      <w:divBdr>
        <w:top w:val="none" w:sz="0" w:space="0" w:color="auto"/>
        <w:left w:val="none" w:sz="0" w:space="0" w:color="auto"/>
        <w:bottom w:val="none" w:sz="0" w:space="0" w:color="auto"/>
        <w:right w:val="none" w:sz="0" w:space="0" w:color="auto"/>
      </w:divBdr>
    </w:div>
    <w:div w:id="257099412">
      <w:bodyDiv w:val="1"/>
      <w:marLeft w:val="0"/>
      <w:marRight w:val="0"/>
      <w:marTop w:val="0"/>
      <w:marBottom w:val="0"/>
      <w:divBdr>
        <w:top w:val="none" w:sz="0" w:space="0" w:color="auto"/>
        <w:left w:val="none" w:sz="0" w:space="0" w:color="auto"/>
        <w:bottom w:val="none" w:sz="0" w:space="0" w:color="auto"/>
        <w:right w:val="none" w:sz="0" w:space="0" w:color="auto"/>
      </w:divBdr>
    </w:div>
    <w:div w:id="257101798">
      <w:bodyDiv w:val="1"/>
      <w:marLeft w:val="0"/>
      <w:marRight w:val="0"/>
      <w:marTop w:val="0"/>
      <w:marBottom w:val="0"/>
      <w:divBdr>
        <w:top w:val="none" w:sz="0" w:space="0" w:color="auto"/>
        <w:left w:val="none" w:sz="0" w:space="0" w:color="auto"/>
        <w:bottom w:val="none" w:sz="0" w:space="0" w:color="auto"/>
        <w:right w:val="none" w:sz="0" w:space="0" w:color="auto"/>
      </w:divBdr>
    </w:div>
    <w:div w:id="257251424">
      <w:bodyDiv w:val="1"/>
      <w:marLeft w:val="0"/>
      <w:marRight w:val="0"/>
      <w:marTop w:val="0"/>
      <w:marBottom w:val="0"/>
      <w:divBdr>
        <w:top w:val="none" w:sz="0" w:space="0" w:color="auto"/>
        <w:left w:val="none" w:sz="0" w:space="0" w:color="auto"/>
        <w:bottom w:val="none" w:sz="0" w:space="0" w:color="auto"/>
        <w:right w:val="none" w:sz="0" w:space="0" w:color="auto"/>
      </w:divBdr>
    </w:div>
    <w:div w:id="257982342">
      <w:bodyDiv w:val="1"/>
      <w:marLeft w:val="0"/>
      <w:marRight w:val="0"/>
      <w:marTop w:val="0"/>
      <w:marBottom w:val="0"/>
      <w:divBdr>
        <w:top w:val="none" w:sz="0" w:space="0" w:color="auto"/>
        <w:left w:val="none" w:sz="0" w:space="0" w:color="auto"/>
        <w:bottom w:val="none" w:sz="0" w:space="0" w:color="auto"/>
        <w:right w:val="none" w:sz="0" w:space="0" w:color="auto"/>
      </w:divBdr>
    </w:div>
    <w:div w:id="261375896">
      <w:bodyDiv w:val="1"/>
      <w:marLeft w:val="0"/>
      <w:marRight w:val="0"/>
      <w:marTop w:val="0"/>
      <w:marBottom w:val="0"/>
      <w:divBdr>
        <w:top w:val="none" w:sz="0" w:space="0" w:color="auto"/>
        <w:left w:val="none" w:sz="0" w:space="0" w:color="auto"/>
        <w:bottom w:val="none" w:sz="0" w:space="0" w:color="auto"/>
        <w:right w:val="none" w:sz="0" w:space="0" w:color="auto"/>
      </w:divBdr>
    </w:div>
    <w:div w:id="262687605">
      <w:bodyDiv w:val="1"/>
      <w:marLeft w:val="0"/>
      <w:marRight w:val="0"/>
      <w:marTop w:val="0"/>
      <w:marBottom w:val="0"/>
      <w:divBdr>
        <w:top w:val="none" w:sz="0" w:space="0" w:color="auto"/>
        <w:left w:val="none" w:sz="0" w:space="0" w:color="auto"/>
        <w:bottom w:val="none" w:sz="0" w:space="0" w:color="auto"/>
        <w:right w:val="none" w:sz="0" w:space="0" w:color="auto"/>
      </w:divBdr>
    </w:div>
    <w:div w:id="264851768">
      <w:bodyDiv w:val="1"/>
      <w:marLeft w:val="0"/>
      <w:marRight w:val="0"/>
      <w:marTop w:val="0"/>
      <w:marBottom w:val="0"/>
      <w:divBdr>
        <w:top w:val="none" w:sz="0" w:space="0" w:color="auto"/>
        <w:left w:val="none" w:sz="0" w:space="0" w:color="auto"/>
        <w:bottom w:val="none" w:sz="0" w:space="0" w:color="auto"/>
        <w:right w:val="none" w:sz="0" w:space="0" w:color="auto"/>
      </w:divBdr>
    </w:div>
    <w:div w:id="265231922">
      <w:bodyDiv w:val="1"/>
      <w:marLeft w:val="0"/>
      <w:marRight w:val="0"/>
      <w:marTop w:val="0"/>
      <w:marBottom w:val="0"/>
      <w:divBdr>
        <w:top w:val="none" w:sz="0" w:space="0" w:color="auto"/>
        <w:left w:val="none" w:sz="0" w:space="0" w:color="auto"/>
        <w:bottom w:val="none" w:sz="0" w:space="0" w:color="auto"/>
        <w:right w:val="none" w:sz="0" w:space="0" w:color="auto"/>
      </w:divBdr>
    </w:div>
    <w:div w:id="266626031">
      <w:bodyDiv w:val="1"/>
      <w:marLeft w:val="0"/>
      <w:marRight w:val="0"/>
      <w:marTop w:val="0"/>
      <w:marBottom w:val="0"/>
      <w:divBdr>
        <w:top w:val="none" w:sz="0" w:space="0" w:color="auto"/>
        <w:left w:val="none" w:sz="0" w:space="0" w:color="auto"/>
        <w:bottom w:val="none" w:sz="0" w:space="0" w:color="auto"/>
        <w:right w:val="none" w:sz="0" w:space="0" w:color="auto"/>
      </w:divBdr>
    </w:div>
    <w:div w:id="267737078">
      <w:bodyDiv w:val="1"/>
      <w:marLeft w:val="0"/>
      <w:marRight w:val="0"/>
      <w:marTop w:val="0"/>
      <w:marBottom w:val="0"/>
      <w:divBdr>
        <w:top w:val="none" w:sz="0" w:space="0" w:color="auto"/>
        <w:left w:val="none" w:sz="0" w:space="0" w:color="auto"/>
        <w:bottom w:val="none" w:sz="0" w:space="0" w:color="auto"/>
        <w:right w:val="none" w:sz="0" w:space="0" w:color="auto"/>
      </w:divBdr>
    </w:div>
    <w:div w:id="268779904">
      <w:bodyDiv w:val="1"/>
      <w:marLeft w:val="0"/>
      <w:marRight w:val="0"/>
      <w:marTop w:val="0"/>
      <w:marBottom w:val="0"/>
      <w:divBdr>
        <w:top w:val="none" w:sz="0" w:space="0" w:color="auto"/>
        <w:left w:val="none" w:sz="0" w:space="0" w:color="auto"/>
        <w:bottom w:val="none" w:sz="0" w:space="0" w:color="auto"/>
        <w:right w:val="none" w:sz="0" w:space="0" w:color="auto"/>
      </w:divBdr>
    </w:div>
    <w:div w:id="269355945">
      <w:bodyDiv w:val="1"/>
      <w:marLeft w:val="0"/>
      <w:marRight w:val="0"/>
      <w:marTop w:val="0"/>
      <w:marBottom w:val="0"/>
      <w:divBdr>
        <w:top w:val="none" w:sz="0" w:space="0" w:color="auto"/>
        <w:left w:val="none" w:sz="0" w:space="0" w:color="auto"/>
        <w:bottom w:val="none" w:sz="0" w:space="0" w:color="auto"/>
        <w:right w:val="none" w:sz="0" w:space="0" w:color="auto"/>
      </w:divBdr>
    </w:div>
    <w:div w:id="269507645">
      <w:bodyDiv w:val="1"/>
      <w:marLeft w:val="0"/>
      <w:marRight w:val="0"/>
      <w:marTop w:val="0"/>
      <w:marBottom w:val="0"/>
      <w:divBdr>
        <w:top w:val="none" w:sz="0" w:space="0" w:color="auto"/>
        <w:left w:val="none" w:sz="0" w:space="0" w:color="auto"/>
        <w:bottom w:val="none" w:sz="0" w:space="0" w:color="auto"/>
        <w:right w:val="none" w:sz="0" w:space="0" w:color="auto"/>
      </w:divBdr>
    </w:div>
    <w:div w:id="270480432">
      <w:bodyDiv w:val="1"/>
      <w:marLeft w:val="0"/>
      <w:marRight w:val="0"/>
      <w:marTop w:val="0"/>
      <w:marBottom w:val="0"/>
      <w:divBdr>
        <w:top w:val="none" w:sz="0" w:space="0" w:color="auto"/>
        <w:left w:val="none" w:sz="0" w:space="0" w:color="auto"/>
        <w:bottom w:val="none" w:sz="0" w:space="0" w:color="auto"/>
        <w:right w:val="none" w:sz="0" w:space="0" w:color="auto"/>
      </w:divBdr>
    </w:div>
    <w:div w:id="273635806">
      <w:bodyDiv w:val="1"/>
      <w:marLeft w:val="0"/>
      <w:marRight w:val="0"/>
      <w:marTop w:val="0"/>
      <w:marBottom w:val="0"/>
      <w:divBdr>
        <w:top w:val="none" w:sz="0" w:space="0" w:color="auto"/>
        <w:left w:val="none" w:sz="0" w:space="0" w:color="auto"/>
        <w:bottom w:val="none" w:sz="0" w:space="0" w:color="auto"/>
        <w:right w:val="none" w:sz="0" w:space="0" w:color="auto"/>
      </w:divBdr>
    </w:div>
    <w:div w:id="277176296">
      <w:bodyDiv w:val="1"/>
      <w:marLeft w:val="0"/>
      <w:marRight w:val="0"/>
      <w:marTop w:val="0"/>
      <w:marBottom w:val="0"/>
      <w:divBdr>
        <w:top w:val="none" w:sz="0" w:space="0" w:color="auto"/>
        <w:left w:val="none" w:sz="0" w:space="0" w:color="auto"/>
        <w:bottom w:val="none" w:sz="0" w:space="0" w:color="auto"/>
        <w:right w:val="none" w:sz="0" w:space="0" w:color="auto"/>
      </w:divBdr>
    </w:div>
    <w:div w:id="278293759">
      <w:bodyDiv w:val="1"/>
      <w:marLeft w:val="0"/>
      <w:marRight w:val="0"/>
      <w:marTop w:val="0"/>
      <w:marBottom w:val="0"/>
      <w:divBdr>
        <w:top w:val="none" w:sz="0" w:space="0" w:color="auto"/>
        <w:left w:val="none" w:sz="0" w:space="0" w:color="auto"/>
        <w:bottom w:val="none" w:sz="0" w:space="0" w:color="auto"/>
        <w:right w:val="none" w:sz="0" w:space="0" w:color="auto"/>
      </w:divBdr>
    </w:div>
    <w:div w:id="278997509">
      <w:bodyDiv w:val="1"/>
      <w:marLeft w:val="0"/>
      <w:marRight w:val="0"/>
      <w:marTop w:val="0"/>
      <w:marBottom w:val="0"/>
      <w:divBdr>
        <w:top w:val="none" w:sz="0" w:space="0" w:color="auto"/>
        <w:left w:val="none" w:sz="0" w:space="0" w:color="auto"/>
        <w:bottom w:val="none" w:sz="0" w:space="0" w:color="auto"/>
        <w:right w:val="none" w:sz="0" w:space="0" w:color="auto"/>
      </w:divBdr>
    </w:div>
    <w:div w:id="279648838">
      <w:bodyDiv w:val="1"/>
      <w:marLeft w:val="0"/>
      <w:marRight w:val="0"/>
      <w:marTop w:val="0"/>
      <w:marBottom w:val="0"/>
      <w:divBdr>
        <w:top w:val="none" w:sz="0" w:space="0" w:color="auto"/>
        <w:left w:val="none" w:sz="0" w:space="0" w:color="auto"/>
        <w:bottom w:val="none" w:sz="0" w:space="0" w:color="auto"/>
        <w:right w:val="none" w:sz="0" w:space="0" w:color="auto"/>
      </w:divBdr>
    </w:div>
    <w:div w:id="281111493">
      <w:bodyDiv w:val="1"/>
      <w:marLeft w:val="0"/>
      <w:marRight w:val="0"/>
      <w:marTop w:val="0"/>
      <w:marBottom w:val="0"/>
      <w:divBdr>
        <w:top w:val="none" w:sz="0" w:space="0" w:color="auto"/>
        <w:left w:val="none" w:sz="0" w:space="0" w:color="auto"/>
        <w:bottom w:val="none" w:sz="0" w:space="0" w:color="auto"/>
        <w:right w:val="none" w:sz="0" w:space="0" w:color="auto"/>
      </w:divBdr>
    </w:div>
    <w:div w:id="281352080">
      <w:bodyDiv w:val="1"/>
      <w:marLeft w:val="0"/>
      <w:marRight w:val="0"/>
      <w:marTop w:val="0"/>
      <w:marBottom w:val="0"/>
      <w:divBdr>
        <w:top w:val="none" w:sz="0" w:space="0" w:color="auto"/>
        <w:left w:val="none" w:sz="0" w:space="0" w:color="auto"/>
        <w:bottom w:val="none" w:sz="0" w:space="0" w:color="auto"/>
        <w:right w:val="none" w:sz="0" w:space="0" w:color="auto"/>
      </w:divBdr>
    </w:div>
    <w:div w:id="284819744">
      <w:bodyDiv w:val="1"/>
      <w:marLeft w:val="0"/>
      <w:marRight w:val="0"/>
      <w:marTop w:val="0"/>
      <w:marBottom w:val="0"/>
      <w:divBdr>
        <w:top w:val="none" w:sz="0" w:space="0" w:color="auto"/>
        <w:left w:val="none" w:sz="0" w:space="0" w:color="auto"/>
        <w:bottom w:val="none" w:sz="0" w:space="0" w:color="auto"/>
        <w:right w:val="none" w:sz="0" w:space="0" w:color="auto"/>
      </w:divBdr>
    </w:div>
    <w:div w:id="285279807">
      <w:bodyDiv w:val="1"/>
      <w:marLeft w:val="0"/>
      <w:marRight w:val="0"/>
      <w:marTop w:val="0"/>
      <w:marBottom w:val="0"/>
      <w:divBdr>
        <w:top w:val="none" w:sz="0" w:space="0" w:color="auto"/>
        <w:left w:val="none" w:sz="0" w:space="0" w:color="auto"/>
        <w:bottom w:val="none" w:sz="0" w:space="0" w:color="auto"/>
        <w:right w:val="none" w:sz="0" w:space="0" w:color="auto"/>
      </w:divBdr>
    </w:div>
    <w:div w:id="286204732">
      <w:bodyDiv w:val="1"/>
      <w:marLeft w:val="0"/>
      <w:marRight w:val="0"/>
      <w:marTop w:val="0"/>
      <w:marBottom w:val="0"/>
      <w:divBdr>
        <w:top w:val="none" w:sz="0" w:space="0" w:color="auto"/>
        <w:left w:val="none" w:sz="0" w:space="0" w:color="auto"/>
        <w:bottom w:val="none" w:sz="0" w:space="0" w:color="auto"/>
        <w:right w:val="none" w:sz="0" w:space="0" w:color="auto"/>
      </w:divBdr>
    </w:div>
    <w:div w:id="287665001">
      <w:bodyDiv w:val="1"/>
      <w:marLeft w:val="0"/>
      <w:marRight w:val="0"/>
      <w:marTop w:val="0"/>
      <w:marBottom w:val="0"/>
      <w:divBdr>
        <w:top w:val="none" w:sz="0" w:space="0" w:color="auto"/>
        <w:left w:val="none" w:sz="0" w:space="0" w:color="auto"/>
        <w:bottom w:val="none" w:sz="0" w:space="0" w:color="auto"/>
        <w:right w:val="none" w:sz="0" w:space="0" w:color="auto"/>
      </w:divBdr>
    </w:div>
    <w:div w:id="288441903">
      <w:bodyDiv w:val="1"/>
      <w:marLeft w:val="0"/>
      <w:marRight w:val="0"/>
      <w:marTop w:val="0"/>
      <w:marBottom w:val="0"/>
      <w:divBdr>
        <w:top w:val="none" w:sz="0" w:space="0" w:color="auto"/>
        <w:left w:val="none" w:sz="0" w:space="0" w:color="auto"/>
        <w:bottom w:val="none" w:sz="0" w:space="0" w:color="auto"/>
        <w:right w:val="none" w:sz="0" w:space="0" w:color="auto"/>
      </w:divBdr>
    </w:div>
    <w:div w:id="288820572">
      <w:bodyDiv w:val="1"/>
      <w:marLeft w:val="0"/>
      <w:marRight w:val="0"/>
      <w:marTop w:val="0"/>
      <w:marBottom w:val="0"/>
      <w:divBdr>
        <w:top w:val="none" w:sz="0" w:space="0" w:color="auto"/>
        <w:left w:val="none" w:sz="0" w:space="0" w:color="auto"/>
        <w:bottom w:val="none" w:sz="0" w:space="0" w:color="auto"/>
        <w:right w:val="none" w:sz="0" w:space="0" w:color="auto"/>
      </w:divBdr>
    </w:div>
    <w:div w:id="290942108">
      <w:bodyDiv w:val="1"/>
      <w:marLeft w:val="0"/>
      <w:marRight w:val="0"/>
      <w:marTop w:val="0"/>
      <w:marBottom w:val="0"/>
      <w:divBdr>
        <w:top w:val="none" w:sz="0" w:space="0" w:color="auto"/>
        <w:left w:val="none" w:sz="0" w:space="0" w:color="auto"/>
        <w:bottom w:val="none" w:sz="0" w:space="0" w:color="auto"/>
        <w:right w:val="none" w:sz="0" w:space="0" w:color="auto"/>
      </w:divBdr>
    </w:div>
    <w:div w:id="291134967">
      <w:bodyDiv w:val="1"/>
      <w:marLeft w:val="0"/>
      <w:marRight w:val="0"/>
      <w:marTop w:val="0"/>
      <w:marBottom w:val="0"/>
      <w:divBdr>
        <w:top w:val="none" w:sz="0" w:space="0" w:color="auto"/>
        <w:left w:val="none" w:sz="0" w:space="0" w:color="auto"/>
        <w:bottom w:val="none" w:sz="0" w:space="0" w:color="auto"/>
        <w:right w:val="none" w:sz="0" w:space="0" w:color="auto"/>
      </w:divBdr>
    </w:div>
    <w:div w:id="292059619">
      <w:bodyDiv w:val="1"/>
      <w:marLeft w:val="0"/>
      <w:marRight w:val="0"/>
      <w:marTop w:val="0"/>
      <w:marBottom w:val="0"/>
      <w:divBdr>
        <w:top w:val="none" w:sz="0" w:space="0" w:color="auto"/>
        <w:left w:val="none" w:sz="0" w:space="0" w:color="auto"/>
        <w:bottom w:val="none" w:sz="0" w:space="0" w:color="auto"/>
        <w:right w:val="none" w:sz="0" w:space="0" w:color="auto"/>
      </w:divBdr>
    </w:div>
    <w:div w:id="292637457">
      <w:bodyDiv w:val="1"/>
      <w:marLeft w:val="0"/>
      <w:marRight w:val="0"/>
      <w:marTop w:val="0"/>
      <w:marBottom w:val="0"/>
      <w:divBdr>
        <w:top w:val="none" w:sz="0" w:space="0" w:color="auto"/>
        <w:left w:val="none" w:sz="0" w:space="0" w:color="auto"/>
        <w:bottom w:val="none" w:sz="0" w:space="0" w:color="auto"/>
        <w:right w:val="none" w:sz="0" w:space="0" w:color="auto"/>
      </w:divBdr>
    </w:div>
    <w:div w:id="293289807">
      <w:bodyDiv w:val="1"/>
      <w:marLeft w:val="0"/>
      <w:marRight w:val="0"/>
      <w:marTop w:val="0"/>
      <w:marBottom w:val="0"/>
      <w:divBdr>
        <w:top w:val="none" w:sz="0" w:space="0" w:color="auto"/>
        <w:left w:val="none" w:sz="0" w:space="0" w:color="auto"/>
        <w:bottom w:val="none" w:sz="0" w:space="0" w:color="auto"/>
        <w:right w:val="none" w:sz="0" w:space="0" w:color="auto"/>
      </w:divBdr>
    </w:div>
    <w:div w:id="293557879">
      <w:bodyDiv w:val="1"/>
      <w:marLeft w:val="0"/>
      <w:marRight w:val="0"/>
      <w:marTop w:val="0"/>
      <w:marBottom w:val="0"/>
      <w:divBdr>
        <w:top w:val="none" w:sz="0" w:space="0" w:color="auto"/>
        <w:left w:val="none" w:sz="0" w:space="0" w:color="auto"/>
        <w:bottom w:val="none" w:sz="0" w:space="0" w:color="auto"/>
        <w:right w:val="none" w:sz="0" w:space="0" w:color="auto"/>
      </w:divBdr>
    </w:div>
    <w:div w:id="296838571">
      <w:bodyDiv w:val="1"/>
      <w:marLeft w:val="0"/>
      <w:marRight w:val="0"/>
      <w:marTop w:val="0"/>
      <w:marBottom w:val="0"/>
      <w:divBdr>
        <w:top w:val="none" w:sz="0" w:space="0" w:color="auto"/>
        <w:left w:val="none" w:sz="0" w:space="0" w:color="auto"/>
        <w:bottom w:val="none" w:sz="0" w:space="0" w:color="auto"/>
        <w:right w:val="none" w:sz="0" w:space="0" w:color="auto"/>
      </w:divBdr>
    </w:div>
    <w:div w:id="298146641">
      <w:bodyDiv w:val="1"/>
      <w:marLeft w:val="0"/>
      <w:marRight w:val="0"/>
      <w:marTop w:val="0"/>
      <w:marBottom w:val="0"/>
      <w:divBdr>
        <w:top w:val="none" w:sz="0" w:space="0" w:color="auto"/>
        <w:left w:val="none" w:sz="0" w:space="0" w:color="auto"/>
        <w:bottom w:val="none" w:sz="0" w:space="0" w:color="auto"/>
        <w:right w:val="none" w:sz="0" w:space="0" w:color="auto"/>
      </w:divBdr>
    </w:div>
    <w:div w:id="299458493">
      <w:bodyDiv w:val="1"/>
      <w:marLeft w:val="0"/>
      <w:marRight w:val="0"/>
      <w:marTop w:val="0"/>
      <w:marBottom w:val="0"/>
      <w:divBdr>
        <w:top w:val="none" w:sz="0" w:space="0" w:color="auto"/>
        <w:left w:val="none" w:sz="0" w:space="0" w:color="auto"/>
        <w:bottom w:val="none" w:sz="0" w:space="0" w:color="auto"/>
        <w:right w:val="none" w:sz="0" w:space="0" w:color="auto"/>
      </w:divBdr>
    </w:div>
    <w:div w:id="299577076">
      <w:bodyDiv w:val="1"/>
      <w:marLeft w:val="0"/>
      <w:marRight w:val="0"/>
      <w:marTop w:val="0"/>
      <w:marBottom w:val="0"/>
      <w:divBdr>
        <w:top w:val="none" w:sz="0" w:space="0" w:color="auto"/>
        <w:left w:val="none" w:sz="0" w:space="0" w:color="auto"/>
        <w:bottom w:val="none" w:sz="0" w:space="0" w:color="auto"/>
        <w:right w:val="none" w:sz="0" w:space="0" w:color="auto"/>
      </w:divBdr>
    </w:div>
    <w:div w:id="299726997">
      <w:bodyDiv w:val="1"/>
      <w:marLeft w:val="0"/>
      <w:marRight w:val="0"/>
      <w:marTop w:val="0"/>
      <w:marBottom w:val="0"/>
      <w:divBdr>
        <w:top w:val="none" w:sz="0" w:space="0" w:color="auto"/>
        <w:left w:val="none" w:sz="0" w:space="0" w:color="auto"/>
        <w:bottom w:val="none" w:sz="0" w:space="0" w:color="auto"/>
        <w:right w:val="none" w:sz="0" w:space="0" w:color="auto"/>
      </w:divBdr>
    </w:div>
    <w:div w:id="300236196">
      <w:bodyDiv w:val="1"/>
      <w:marLeft w:val="0"/>
      <w:marRight w:val="0"/>
      <w:marTop w:val="0"/>
      <w:marBottom w:val="0"/>
      <w:divBdr>
        <w:top w:val="none" w:sz="0" w:space="0" w:color="auto"/>
        <w:left w:val="none" w:sz="0" w:space="0" w:color="auto"/>
        <w:bottom w:val="none" w:sz="0" w:space="0" w:color="auto"/>
        <w:right w:val="none" w:sz="0" w:space="0" w:color="auto"/>
      </w:divBdr>
    </w:div>
    <w:div w:id="301079759">
      <w:bodyDiv w:val="1"/>
      <w:marLeft w:val="0"/>
      <w:marRight w:val="0"/>
      <w:marTop w:val="0"/>
      <w:marBottom w:val="0"/>
      <w:divBdr>
        <w:top w:val="none" w:sz="0" w:space="0" w:color="auto"/>
        <w:left w:val="none" w:sz="0" w:space="0" w:color="auto"/>
        <w:bottom w:val="none" w:sz="0" w:space="0" w:color="auto"/>
        <w:right w:val="none" w:sz="0" w:space="0" w:color="auto"/>
      </w:divBdr>
    </w:div>
    <w:div w:id="301616084">
      <w:bodyDiv w:val="1"/>
      <w:marLeft w:val="0"/>
      <w:marRight w:val="0"/>
      <w:marTop w:val="0"/>
      <w:marBottom w:val="0"/>
      <w:divBdr>
        <w:top w:val="none" w:sz="0" w:space="0" w:color="auto"/>
        <w:left w:val="none" w:sz="0" w:space="0" w:color="auto"/>
        <w:bottom w:val="none" w:sz="0" w:space="0" w:color="auto"/>
        <w:right w:val="none" w:sz="0" w:space="0" w:color="auto"/>
      </w:divBdr>
    </w:div>
    <w:div w:id="301928853">
      <w:bodyDiv w:val="1"/>
      <w:marLeft w:val="0"/>
      <w:marRight w:val="0"/>
      <w:marTop w:val="0"/>
      <w:marBottom w:val="0"/>
      <w:divBdr>
        <w:top w:val="none" w:sz="0" w:space="0" w:color="auto"/>
        <w:left w:val="none" w:sz="0" w:space="0" w:color="auto"/>
        <w:bottom w:val="none" w:sz="0" w:space="0" w:color="auto"/>
        <w:right w:val="none" w:sz="0" w:space="0" w:color="auto"/>
      </w:divBdr>
    </w:div>
    <w:div w:id="305597581">
      <w:bodyDiv w:val="1"/>
      <w:marLeft w:val="0"/>
      <w:marRight w:val="0"/>
      <w:marTop w:val="0"/>
      <w:marBottom w:val="0"/>
      <w:divBdr>
        <w:top w:val="none" w:sz="0" w:space="0" w:color="auto"/>
        <w:left w:val="none" w:sz="0" w:space="0" w:color="auto"/>
        <w:bottom w:val="none" w:sz="0" w:space="0" w:color="auto"/>
        <w:right w:val="none" w:sz="0" w:space="0" w:color="auto"/>
      </w:divBdr>
    </w:div>
    <w:div w:id="306863367">
      <w:bodyDiv w:val="1"/>
      <w:marLeft w:val="0"/>
      <w:marRight w:val="0"/>
      <w:marTop w:val="0"/>
      <w:marBottom w:val="0"/>
      <w:divBdr>
        <w:top w:val="none" w:sz="0" w:space="0" w:color="auto"/>
        <w:left w:val="none" w:sz="0" w:space="0" w:color="auto"/>
        <w:bottom w:val="none" w:sz="0" w:space="0" w:color="auto"/>
        <w:right w:val="none" w:sz="0" w:space="0" w:color="auto"/>
      </w:divBdr>
    </w:div>
    <w:div w:id="308558383">
      <w:bodyDiv w:val="1"/>
      <w:marLeft w:val="0"/>
      <w:marRight w:val="0"/>
      <w:marTop w:val="0"/>
      <w:marBottom w:val="0"/>
      <w:divBdr>
        <w:top w:val="none" w:sz="0" w:space="0" w:color="auto"/>
        <w:left w:val="none" w:sz="0" w:space="0" w:color="auto"/>
        <w:bottom w:val="none" w:sz="0" w:space="0" w:color="auto"/>
        <w:right w:val="none" w:sz="0" w:space="0" w:color="auto"/>
      </w:divBdr>
    </w:div>
    <w:div w:id="312414667">
      <w:bodyDiv w:val="1"/>
      <w:marLeft w:val="0"/>
      <w:marRight w:val="0"/>
      <w:marTop w:val="0"/>
      <w:marBottom w:val="0"/>
      <w:divBdr>
        <w:top w:val="none" w:sz="0" w:space="0" w:color="auto"/>
        <w:left w:val="none" w:sz="0" w:space="0" w:color="auto"/>
        <w:bottom w:val="none" w:sz="0" w:space="0" w:color="auto"/>
        <w:right w:val="none" w:sz="0" w:space="0" w:color="auto"/>
      </w:divBdr>
    </w:div>
    <w:div w:id="312763440">
      <w:bodyDiv w:val="1"/>
      <w:marLeft w:val="0"/>
      <w:marRight w:val="0"/>
      <w:marTop w:val="0"/>
      <w:marBottom w:val="0"/>
      <w:divBdr>
        <w:top w:val="none" w:sz="0" w:space="0" w:color="auto"/>
        <w:left w:val="none" w:sz="0" w:space="0" w:color="auto"/>
        <w:bottom w:val="none" w:sz="0" w:space="0" w:color="auto"/>
        <w:right w:val="none" w:sz="0" w:space="0" w:color="auto"/>
      </w:divBdr>
    </w:div>
    <w:div w:id="313459613">
      <w:bodyDiv w:val="1"/>
      <w:marLeft w:val="0"/>
      <w:marRight w:val="0"/>
      <w:marTop w:val="0"/>
      <w:marBottom w:val="0"/>
      <w:divBdr>
        <w:top w:val="none" w:sz="0" w:space="0" w:color="auto"/>
        <w:left w:val="none" w:sz="0" w:space="0" w:color="auto"/>
        <w:bottom w:val="none" w:sz="0" w:space="0" w:color="auto"/>
        <w:right w:val="none" w:sz="0" w:space="0" w:color="auto"/>
      </w:divBdr>
    </w:div>
    <w:div w:id="314452873">
      <w:bodyDiv w:val="1"/>
      <w:marLeft w:val="0"/>
      <w:marRight w:val="0"/>
      <w:marTop w:val="0"/>
      <w:marBottom w:val="0"/>
      <w:divBdr>
        <w:top w:val="none" w:sz="0" w:space="0" w:color="auto"/>
        <w:left w:val="none" w:sz="0" w:space="0" w:color="auto"/>
        <w:bottom w:val="none" w:sz="0" w:space="0" w:color="auto"/>
        <w:right w:val="none" w:sz="0" w:space="0" w:color="auto"/>
      </w:divBdr>
    </w:div>
    <w:div w:id="314457029">
      <w:bodyDiv w:val="1"/>
      <w:marLeft w:val="0"/>
      <w:marRight w:val="0"/>
      <w:marTop w:val="0"/>
      <w:marBottom w:val="0"/>
      <w:divBdr>
        <w:top w:val="none" w:sz="0" w:space="0" w:color="auto"/>
        <w:left w:val="none" w:sz="0" w:space="0" w:color="auto"/>
        <w:bottom w:val="none" w:sz="0" w:space="0" w:color="auto"/>
        <w:right w:val="none" w:sz="0" w:space="0" w:color="auto"/>
      </w:divBdr>
    </w:div>
    <w:div w:id="317342363">
      <w:bodyDiv w:val="1"/>
      <w:marLeft w:val="0"/>
      <w:marRight w:val="0"/>
      <w:marTop w:val="0"/>
      <w:marBottom w:val="0"/>
      <w:divBdr>
        <w:top w:val="none" w:sz="0" w:space="0" w:color="auto"/>
        <w:left w:val="none" w:sz="0" w:space="0" w:color="auto"/>
        <w:bottom w:val="none" w:sz="0" w:space="0" w:color="auto"/>
        <w:right w:val="none" w:sz="0" w:space="0" w:color="auto"/>
      </w:divBdr>
    </w:div>
    <w:div w:id="317422673">
      <w:bodyDiv w:val="1"/>
      <w:marLeft w:val="0"/>
      <w:marRight w:val="0"/>
      <w:marTop w:val="0"/>
      <w:marBottom w:val="0"/>
      <w:divBdr>
        <w:top w:val="none" w:sz="0" w:space="0" w:color="auto"/>
        <w:left w:val="none" w:sz="0" w:space="0" w:color="auto"/>
        <w:bottom w:val="none" w:sz="0" w:space="0" w:color="auto"/>
        <w:right w:val="none" w:sz="0" w:space="0" w:color="auto"/>
      </w:divBdr>
    </w:div>
    <w:div w:id="324820536">
      <w:bodyDiv w:val="1"/>
      <w:marLeft w:val="0"/>
      <w:marRight w:val="0"/>
      <w:marTop w:val="0"/>
      <w:marBottom w:val="0"/>
      <w:divBdr>
        <w:top w:val="none" w:sz="0" w:space="0" w:color="auto"/>
        <w:left w:val="none" w:sz="0" w:space="0" w:color="auto"/>
        <w:bottom w:val="none" w:sz="0" w:space="0" w:color="auto"/>
        <w:right w:val="none" w:sz="0" w:space="0" w:color="auto"/>
      </w:divBdr>
    </w:div>
    <w:div w:id="327559856">
      <w:bodyDiv w:val="1"/>
      <w:marLeft w:val="0"/>
      <w:marRight w:val="0"/>
      <w:marTop w:val="0"/>
      <w:marBottom w:val="0"/>
      <w:divBdr>
        <w:top w:val="none" w:sz="0" w:space="0" w:color="auto"/>
        <w:left w:val="none" w:sz="0" w:space="0" w:color="auto"/>
        <w:bottom w:val="none" w:sz="0" w:space="0" w:color="auto"/>
        <w:right w:val="none" w:sz="0" w:space="0" w:color="auto"/>
      </w:divBdr>
    </w:div>
    <w:div w:id="327561268">
      <w:bodyDiv w:val="1"/>
      <w:marLeft w:val="0"/>
      <w:marRight w:val="0"/>
      <w:marTop w:val="0"/>
      <w:marBottom w:val="0"/>
      <w:divBdr>
        <w:top w:val="none" w:sz="0" w:space="0" w:color="auto"/>
        <w:left w:val="none" w:sz="0" w:space="0" w:color="auto"/>
        <w:bottom w:val="none" w:sz="0" w:space="0" w:color="auto"/>
        <w:right w:val="none" w:sz="0" w:space="0" w:color="auto"/>
      </w:divBdr>
    </w:div>
    <w:div w:id="328870894">
      <w:bodyDiv w:val="1"/>
      <w:marLeft w:val="0"/>
      <w:marRight w:val="0"/>
      <w:marTop w:val="0"/>
      <w:marBottom w:val="0"/>
      <w:divBdr>
        <w:top w:val="none" w:sz="0" w:space="0" w:color="auto"/>
        <w:left w:val="none" w:sz="0" w:space="0" w:color="auto"/>
        <w:bottom w:val="none" w:sz="0" w:space="0" w:color="auto"/>
        <w:right w:val="none" w:sz="0" w:space="0" w:color="auto"/>
      </w:divBdr>
    </w:div>
    <w:div w:id="329452908">
      <w:bodyDiv w:val="1"/>
      <w:marLeft w:val="0"/>
      <w:marRight w:val="0"/>
      <w:marTop w:val="0"/>
      <w:marBottom w:val="0"/>
      <w:divBdr>
        <w:top w:val="none" w:sz="0" w:space="0" w:color="auto"/>
        <w:left w:val="none" w:sz="0" w:space="0" w:color="auto"/>
        <w:bottom w:val="none" w:sz="0" w:space="0" w:color="auto"/>
        <w:right w:val="none" w:sz="0" w:space="0" w:color="auto"/>
      </w:divBdr>
    </w:div>
    <w:div w:id="329796928">
      <w:bodyDiv w:val="1"/>
      <w:marLeft w:val="0"/>
      <w:marRight w:val="0"/>
      <w:marTop w:val="0"/>
      <w:marBottom w:val="0"/>
      <w:divBdr>
        <w:top w:val="none" w:sz="0" w:space="0" w:color="auto"/>
        <w:left w:val="none" w:sz="0" w:space="0" w:color="auto"/>
        <w:bottom w:val="none" w:sz="0" w:space="0" w:color="auto"/>
        <w:right w:val="none" w:sz="0" w:space="0" w:color="auto"/>
      </w:divBdr>
    </w:div>
    <w:div w:id="329800513">
      <w:bodyDiv w:val="1"/>
      <w:marLeft w:val="0"/>
      <w:marRight w:val="0"/>
      <w:marTop w:val="0"/>
      <w:marBottom w:val="0"/>
      <w:divBdr>
        <w:top w:val="none" w:sz="0" w:space="0" w:color="auto"/>
        <w:left w:val="none" w:sz="0" w:space="0" w:color="auto"/>
        <w:bottom w:val="none" w:sz="0" w:space="0" w:color="auto"/>
        <w:right w:val="none" w:sz="0" w:space="0" w:color="auto"/>
      </w:divBdr>
    </w:div>
    <w:div w:id="330839255">
      <w:bodyDiv w:val="1"/>
      <w:marLeft w:val="0"/>
      <w:marRight w:val="0"/>
      <w:marTop w:val="0"/>
      <w:marBottom w:val="0"/>
      <w:divBdr>
        <w:top w:val="none" w:sz="0" w:space="0" w:color="auto"/>
        <w:left w:val="none" w:sz="0" w:space="0" w:color="auto"/>
        <w:bottom w:val="none" w:sz="0" w:space="0" w:color="auto"/>
        <w:right w:val="none" w:sz="0" w:space="0" w:color="auto"/>
      </w:divBdr>
    </w:div>
    <w:div w:id="331760629">
      <w:bodyDiv w:val="1"/>
      <w:marLeft w:val="0"/>
      <w:marRight w:val="0"/>
      <w:marTop w:val="0"/>
      <w:marBottom w:val="0"/>
      <w:divBdr>
        <w:top w:val="none" w:sz="0" w:space="0" w:color="auto"/>
        <w:left w:val="none" w:sz="0" w:space="0" w:color="auto"/>
        <w:bottom w:val="none" w:sz="0" w:space="0" w:color="auto"/>
        <w:right w:val="none" w:sz="0" w:space="0" w:color="auto"/>
      </w:divBdr>
    </w:div>
    <w:div w:id="331881441">
      <w:bodyDiv w:val="1"/>
      <w:marLeft w:val="0"/>
      <w:marRight w:val="0"/>
      <w:marTop w:val="0"/>
      <w:marBottom w:val="0"/>
      <w:divBdr>
        <w:top w:val="none" w:sz="0" w:space="0" w:color="auto"/>
        <w:left w:val="none" w:sz="0" w:space="0" w:color="auto"/>
        <w:bottom w:val="none" w:sz="0" w:space="0" w:color="auto"/>
        <w:right w:val="none" w:sz="0" w:space="0" w:color="auto"/>
      </w:divBdr>
    </w:div>
    <w:div w:id="334116313">
      <w:bodyDiv w:val="1"/>
      <w:marLeft w:val="0"/>
      <w:marRight w:val="0"/>
      <w:marTop w:val="0"/>
      <w:marBottom w:val="0"/>
      <w:divBdr>
        <w:top w:val="none" w:sz="0" w:space="0" w:color="auto"/>
        <w:left w:val="none" w:sz="0" w:space="0" w:color="auto"/>
        <w:bottom w:val="none" w:sz="0" w:space="0" w:color="auto"/>
        <w:right w:val="none" w:sz="0" w:space="0" w:color="auto"/>
      </w:divBdr>
    </w:div>
    <w:div w:id="334504029">
      <w:bodyDiv w:val="1"/>
      <w:marLeft w:val="0"/>
      <w:marRight w:val="0"/>
      <w:marTop w:val="0"/>
      <w:marBottom w:val="0"/>
      <w:divBdr>
        <w:top w:val="none" w:sz="0" w:space="0" w:color="auto"/>
        <w:left w:val="none" w:sz="0" w:space="0" w:color="auto"/>
        <w:bottom w:val="none" w:sz="0" w:space="0" w:color="auto"/>
        <w:right w:val="none" w:sz="0" w:space="0" w:color="auto"/>
      </w:divBdr>
    </w:div>
    <w:div w:id="335426149">
      <w:bodyDiv w:val="1"/>
      <w:marLeft w:val="0"/>
      <w:marRight w:val="0"/>
      <w:marTop w:val="0"/>
      <w:marBottom w:val="0"/>
      <w:divBdr>
        <w:top w:val="none" w:sz="0" w:space="0" w:color="auto"/>
        <w:left w:val="none" w:sz="0" w:space="0" w:color="auto"/>
        <w:bottom w:val="none" w:sz="0" w:space="0" w:color="auto"/>
        <w:right w:val="none" w:sz="0" w:space="0" w:color="auto"/>
      </w:divBdr>
    </w:div>
    <w:div w:id="335814144">
      <w:bodyDiv w:val="1"/>
      <w:marLeft w:val="0"/>
      <w:marRight w:val="0"/>
      <w:marTop w:val="0"/>
      <w:marBottom w:val="0"/>
      <w:divBdr>
        <w:top w:val="none" w:sz="0" w:space="0" w:color="auto"/>
        <w:left w:val="none" w:sz="0" w:space="0" w:color="auto"/>
        <w:bottom w:val="none" w:sz="0" w:space="0" w:color="auto"/>
        <w:right w:val="none" w:sz="0" w:space="0" w:color="auto"/>
      </w:divBdr>
    </w:div>
    <w:div w:id="337342897">
      <w:bodyDiv w:val="1"/>
      <w:marLeft w:val="0"/>
      <w:marRight w:val="0"/>
      <w:marTop w:val="0"/>
      <w:marBottom w:val="0"/>
      <w:divBdr>
        <w:top w:val="none" w:sz="0" w:space="0" w:color="auto"/>
        <w:left w:val="none" w:sz="0" w:space="0" w:color="auto"/>
        <w:bottom w:val="none" w:sz="0" w:space="0" w:color="auto"/>
        <w:right w:val="none" w:sz="0" w:space="0" w:color="auto"/>
      </w:divBdr>
    </w:div>
    <w:div w:id="339505786">
      <w:bodyDiv w:val="1"/>
      <w:marLeft w:val="0"/>
      <w:marRight w:val="0"/>
      <w:marTop w:val="0"/>
      <w:marBottom w:val="0"/>
      <w:divBdr>
        <w:top w:val="none" w:sz="0" w:space="0" w:color="auto"/>
        <w:left w:val="none" w:sz="0" w:space="0" w:color="auto"/>
        <w:bottom w:val="none" w:sz="0" w:space="0" w:color="auto"/>
        <w:right w:val="none" w:sz="0" w:space="0" w:color="auto"/>
      </w:divBdr>
    </w:div>
    <w:div w:id="340426612">
      <w:bodyDiv w:val="1"/>
      <w:marLeft w:val="0"/>
      <w:marRight w:val="0"/>
      <w:marTop w:val="0"/>
      <w:marBottom w:val="0"/>
      <w:divBdr>
        <w:top w:val="none" w:sz="0" w:space="0" w:color="auto"/>
        <w:left w:val="none" w:sz="0" w:space="0" w:color="auto"/>
        <w:bottom w:val="none" w:sz="0" w:space="0" w:color="auto"/>
        <w:right w:val="none" w:sz="0" w:space="0" w:color="auto"/>
      </w:divBdr>
    </w:div>
    <w:div w:id="346756270">
      <w:bodyDiv w:val="1"/>
      <w:marLeft w:val="0"/>
      <w:marRight w:val="0"/>
      <w:marTop w:val="0"/>
      <w:marBottom w:val="0"/>
      <w:divBdr>
        <w:top w:val="none" w:sz="0" w:space="0" w:color="auto"/>
        <w:left w:val="none" w:sz="0" w:space="0" w:color="auto"/>
        <w:bottom w:val="none" w:sz="0" w:space="0" w:color="auto"/>
        <w:right w:val="none" w:sz="0" w:space="0" w:color="auto"/>
      </w:divBdr>
    </w:div>
    <w:div w:id="347365295">
      <w:bodyDiv w:val="1"/>
      <w:marLeft w:val="0"/>
      <w:marRight w:val="0"/>
      <w:marTop w:val="0"/>
      <w:marBottom w:val="0"/>
      <w:divBdr>
        <w:top w:val="none" w:sz="0" w:space="0" w:color="auto"/>
        <w:left w:val="none" w:sz="0" w:space="0" w:color="auto"/>
        <w:bottom w:val="none" w:sz="0" w:space="0" w:color="auto"/>
        <w:right w:val="none" w:sz="0" w:space="0" w:color="auto"/>
      </w:divBdr>
    </w:div>
    <w:div w:id="351228744">
      <w:bodyDiv w:val="1"/>
      <w:marLeft w:val="0"/>
      <w:marRight w:val="0"/>
      <w:marTop w:val="0"/>
      <w:marBottom w:val="0"/>
      <w:divBdr>
        <w:top w:val="none" w:sz="0" w:space="0" w:color="auto"/>
        <w:left w:val="none" w:sz="0" w:space="0" w:color="auto"/>
        <w:bottom w:val="none" w:sz="0" w:space="0" w:color="auto"/>
        <w:right w:val="none" w:sz="0" w:space="0" w:color="auto"/>
      </w:divBdr>
    </w:div>
    <w:div w:id="351959491">
      <w:bodyDiv w:val="1"/>
      <w:marLeft w:val="0"/>
      <w:marRight w:val="0"/>
      <w:marTop w:val="0"/>
      <w:marBottom w:val="0"/>
      <w:divBdr>
        <w:top w:val="none" w:sz="0" w:space="0" w:color="auto"/>
        <w:left w:val="none" w:sz="0" w:space="0" w:color="auto"/>
        <w:bottom w:val="none" w:sz="0" w:space="0" w:color="auto"/>
        <w:right w:val="none" w:sz="0" w:space="0" w:color="auto"/>
      </w:divBdr>
    </w:div>
    <w:div w:id="353263956">
      <w:bodyDiv w:val="1"/>
      <w:marLeft w:val="0"/>
      <w:marRight w:val="0"/>
      <w:marTop w:val="0"/>
      <w:marBottom w:val="0"/>
      <w:divBdr>
        <w:top w:val="none" w:sz="0" w:space="0" w:color="auto"/>
        <w:left w:val="none" w:sz="0" w:space="0" w:color="auto"/>
        <w:bottom w:val="none" w:sz="0" w:space="0" w:color="auto"/>
        <w:right w:val="none" w:sz="0" w:space="0" w:color="auto"/>
      </w:divBdr>
    </w:div>
    <w:div w:id="353649446">
      <w:bodyDiv w:val="1"/>
      <w:marLeft w:val="0"/>
      <w:marRight w:val="0"/>
      <w:marTop w:val="0"/>
      <w:marBottom w:val="0"/>
      <w:divBdr>
        <w:top w:val="none" w:sz="0" w:space="0" w:color="auto"/>
        <w:left w:val="none" w:sz="0" w:space="0" w:color="auto"/>
        <w:bottom w:val="none" w:sz="0" w:space="0" w:color="auto"/>
        <w:right w:val="none" w:sz="0" w:space="0" w:color="auto"/>
      </w:divBdr>
    </w:div>
    <w:div w:id="355348358">
      <w:bodyDiv w:val="1"/>
      <w:marLeft w:val="0"/>
      <w:marRight w:val="0"/>
      <w:marTop w:val="0"/>
      <w:marBottom w:val="0"/>
      <w:divBdr>
        <w:top w:val="none" w:sz="0" w:space="0" w:color="auto"/>
        <w:left w:val="none" w:sz="0" w:space="0" w:color="auto"/>
        <w:bottom w:val="none" w:sz="0" w:space="0" w:color="auto"/>
        <w:right w:val="none" w:sz="0" w:space="0" w:color="auto"/>
      </w:divBdr>
    </w:div>
    <w:div w:id="355541214">
      <w:bodyDiv w:val="1"/>
      <w:marLeft w:val="0"/>
      <w:marRight w:val="0"/>
      <w:marTop w:val="0"/>
      <w:marBottom w:val="0"/>
      <w:divBdr>
        <w:top w:val="none" w:sz="0" w:space="0" w:color="auto"/>
        <w:left w:val="none" w:sz="0" w:space="0" w:color="auto"/>
        <w:bottom w:val="none" w:sz="0" w:space="0" w:color="auto"/>
        <w:right w:val="none" w:sz="0" w:space="0" w:color="auto"/>
      </w:divBdr>
    </w:div>
    <w:div w:id="355927121">
      <w:bodyDiv w:val="1"/>
      <w:marLeft w:val="0"/>
      <w:marRight w:val="0"/>
      <w:marTop w:val="0"/>
      <w:marBottom w:val="0"/>
      <w:divBdr>
        <w:top w:val="none" w:sz="0" w:space="0" w:color="auto"/>
        <w:left w:val="none" w:sz="0" w:space="0" w:color="auto"/>
        <w:bottom w:val="none" w:sz="0" w:space="0" w:color="auto"/>
        <w:right w:val="none" w:sz="0" w:space="0" w:color="auto"/>
      </w:divBdr>
    </w:div>
    <w:div w:id="356660695">
      <w:bodyDiv w:val="1"/>
      <w:marLeft w:val="0"/>
      <w:marRight w:val="0"/>
      <w:marTop w:val="0"/>
      <w:marBottom w:val="0"/>
      <w:divBdr>
        <w:top w:val="none" w:sz="0" w:space="0" w:color="auto"/>
        <w:left w:val="none" w:sz="0" w:space="0" w:color="auto"/>
        <w:bottom w:val="none" w:sz="0" w:space="0" w:color="auto"/>
        <w:right w:val="none" w:sz="0" w:space="0" w:color="auto"/>
      </w:divBdr>
    </w:div>
    <w:div w:id="357970755">
      <w:bodyDiv w:val="1"/>
      <w:marLeft w:val="0"/>
      <w:marRight w:val="0"/>
      <w:marTop w:val="0"/>
      <w:marBottom w:val="0"/>
      <w:divBdr>
        <w:top w:val="none" w:sz="0" w:space="0" w:color="auto"/>
        <w:left w:val="none" w:sz="0" w:space="0" w:color="auto"/>
        <w:bottom w:val="none" w:sz="0" w:space="0" w:color="auto"/>
        <w:right w:val="none" w:sz="0" w:space="0" w:color="auto"/>
      </w:divBdr>
    </w:div>
    <w:div w:id="359400036">
      <w:bodyDiv w:val="1"/>
      <w:marLeft w:val="0"/>
      <w:marRight w:val="0"/>
      <w:marTop w:val="0"/>
      <w:marBottom w:val="0"/>
      <w:divBdr>
        <w:top w:val="none" w:sz="0" w:space="0" w:color="auto"/>
        <w:left w:val="none" w:sz="0" w:space="0" w:color="auto"/>
        <w:bottom w:val="none" w:sz="0" w:space="0" w:color="auto"/>
        <w:right w:val="none" w:sz="0" w:space="0" w:color="auto"/>
      </w:divBdr>
    </w:div>
    <w:div w:id="359745387">
      <w:bodyDiv w:val="1"/>
      <w:marLeft w:val="0"/>
      <w:marRight w:val="0"/>
      <w:marTop w:val="0"/>
      <w:marBottom w:val="0"/>
      <w:divBdr>
        <w:top w:val="none" w:sz="0" w:space="0" w:color="auto"/>
        <w:left w:val="none" w:sz="0" w:space="0" w:color="auto"/>
        <w:bottom w:val="none" w:sz="0" w:space="0" w:color="auto"/>
        <w:right w:val="none" w:sz="0" w:space="0" w:color="auto"/>
      </w:divBdr>
    </w:div>
    <w:div w:id="361904299">
      <w:bodyDiv w:val="1"/>
      <w:marLeft w:val="0"/>
      <w:marRight w:val="0"/>
      <w:marTop w:val="0"/>
      <w:marBottom w:val="0"/>
      <w:divBdr>
        <w:top w:val="none" w:sz="0" w:space="0" w:color="auto"/>
        <w:left w:val="none" w:sz="0" w:space="0" w:color="auto"/>
        <w:bottom w:val="none" w:sz="0" w:space="0" w:color="auto"/>
        <w:right w:val="none" w:sz="0" w:space="0" w:color="auto"/>
      </w:divBdr>
    </w:div>
    <w:div w:id="362826785">
      <w:bodyDiv w:val="1"/>
      <w:marLeft w:val="0"/>
      <w:marRight w:val="0"/>
      <w:marTop w:val="0"/>
      <w:marBottom w:val="0"/>
      <w:divBdr>
        <w:top w:val="none" w:sz="0" w:space="0" w:color="auto"/>
        <w:left w:val="none" w:sz="0" w:space="0" w:color="auto"/>
        <w:bottom w:val="none" w:sz="0" w:space="0" w:color="auto"/>
        <w:right w:val="none" w:sz="0" w:space="0" w:color="auto"/>
      </w:divBdr>
    </w:div>
    <w:div w:id="363822811">
      <w:bodyDiv w:val="1"/>
      <w:marLeft w:val="0"/>
      <w:marRight w:val="0"/>
      <w:marTop w:val="0"/>
      <w:marBottom w:val="0"/>
      <w:divBdr>
        <w:top w:val="none" w:sz="0" w:space="0" w:color="auto"/>
        <w:left w:val="none" w:sz="0" w:space="0" w:color="auto"/>
        <w:bottom w:val="none" w:sz="0" w:space="0" w:color="auto"/>
        <w:right w:val="none" w:sz="0" w:space="0" w:color="auto"/>
      </w:divBdr>
    </w:div>
    <w:div w:id="366372946">
      <w:bodyDiv w:val="1"/>
      <w:marLeft w:val="0"/>
      <w:marRight w:val="0"/>
      <w:marTop w:val="0"/>
      <w:marBottom w:val="0"/>
      <w:divBdr>
        <w:top w:val="none" w:sz="0" w:space="0" w:color="auto"/>
        <w:left w:val="none" w:sz="0" w:space="0" w:color="auto"/>
        <w:bottom w:val="none" w:sz="0" w:space="0" w:color="auto"/>
        <w:right w:val="none" w:sz="0" w:space="0" w:color="auto"/>
      </w:divBdr>
    </w:div>
    <w:div w:id="366375118">
      <w:bodyDiv w:val="1"/>
      <w:marLeft w:val="0"/>
      <w:marRight w:val="0"/>
      <w:marTop w:val="0"/>
      <w:marBottom w:val="0"/>
      <w:divBdr>
        <w:top w:val="none" w:sz="0" w:space="0" w:color="auto"/>
        <w:left w:val="none" w:sz="0" w:space="0" w:color="auto"/>
        <w:bottom w:val="none" w:sz="0" w:space="0" w:color="auto"/>
        <w:right w:val="none" w:sz="0" w:space="0" w:color="auto"/>
      </w:divBdr>
    </w:div>
    <w:div w:id="368846027">
      <w:bodyDiv w:val="1"/>
      <w:marLeft w:val="0"/>
      <w:marRight w:val="0"/>
      <w:marTop w:val="0"/>
      <w:marBottom w:val="0"/>
      <w:divBdr>
        <w:top w:val="none" w:sz="0" w:space="0" w:color="auto"/>
        <w:left w:val="none" w:sz="0" w:space="0" w:color="auto"/>
        <w:bottom w:val="none" w:sz="0" w:space="0" w:color="auto"/>
        <w:right w:val="none" w:sz="0" w:space="0" w:color="auto"/>
      </w:divBdr>
    </w:div>
    <w:div w:id="370035809">
      <w:bodyDiv w:val="1"/>
      <w:marLeft w:val="0"/>
      <w:marRight w:val="0"/>
      <w:marTop w:val="0"/>
      <w:marBottom w:val="0"/>
      <w:divBdr>
        <w:top w:val="none" w:sz="0" w:space="0" w:color="auto"/>
        <w:left w:val="none" w:sz="0" w:space="0" w:color="auto"/>
        <w:bottom w:val="none" w:sz="0" w:space="0" w:color="auto"/>
        <w:right w:val="none" w:sz="0" w:space="0" w:color="auto"/>
      </w:divBdr>
    </w:div>
    <w:div w:id="371733279">
      <w:bodyDiv w:val="1"/>
      <w:marLeft w:val="0"/>
      <w:marRight w:val="0"/>
      <w:marTop w:val="0"/>
      <w:marBottom w:val="0"/>
      <w:divBdr>
        <w:top w:val="none" w:sz="0" w:space="0" w:color="auto"/>
        <w:left w:val="none" w:sz="0" w:space="0" w:color="auto"/>
        <w:bottom w:val="none" w:sz="0" w:space="0" w:color="auto"/>
        <w:right w:val="none" w:sz="0" w:space="0" w:color="auto"/>
      </w:divBdr>
    </w:div>
    <w:div w:id="371734188">
      <w:bodyDiv w:val="1"/>
      <w:marLeft w:val="0"/>
      <w:marRight w:val="0"/>
      <w:marTop w:val="0"/>
      <w:marBottom w:val="0"/>
      <w:divBdr>
        <w:top w:val="none" w:sz="0" w:space="0" w:color="auto"/>
        <w:left w:val="none" w:sz="0" w:space="0" w:color="auto"/>
        <w:bottom w:val="none" w:sz="0" w:space="0" w:color="auto"/>
        <w:right w:val="none" w:sz="0" w:space="0" w:color="auto"/>
      </w:divBdr>
    </w:div>
    <w:div w:id="372000594">
      <w:bodyDiv w:val="1"/>
      <w:marLeft w:val="0"/>
      <w:marRight w:val="0"/>
      <w:marTop w:val="0"/>
      <w:marBottom w:val="0"/>
      <w:divBdr>
        <w:top w:val="none" w:sz="0" w:space="0" w:color="auto"/>
        <w:left w:val="none" w:sz="0" w:space="0" w:color="auto"/>
        <w:bottom w:val="none" w:sz="0" w:space="0" w:color="auto"/>
        <w:right w:val="none" w:sz="0" w:space="0" w:color="auto"/>
      </w:divBdr>
    </w:div>
    <w:div w:id="372927370">
      <w:bodyDiv w:val="1"/>
      <w:marLeft w:val="0"/>
      <w:marRight w:val="0"/>
      <w:marTop w:val="0"/>
      <w:marBottom w:val="0"/>
      <w:divBdr>
        <w:top w:val="none" w:sz="0" w:space="0" w:color="auto"/>
        <w:left w:val="none" w:sz="0" w:space="0" w:color="auto"/>
        <w:bottom w:val="none" w:sz="0" w:space="0" w:color="auto"/>
        <w:right w:val="none" w:sz="0" w:space="0" w:color="auto"/>
      </w:divBdr>
    </w:div>
    <w:div w:id="374240867">
      <w:bodyDiv w:val="1"/>
      <w:marLeft w:val="0"/>
      <w:marRight w:val="0"/>
      <w:marTop w:val="0"/>
      <w:marBottom w:val="0"/>
      <w:divBdr>
        <w:top w:val="none" w:sz="0" w:space="0" w:color="auto"/>
        <w:left w:val="none" w:sz="0" w:space="0" w:color="auto"/>
        <w:bottom w:val="none" w:sz="0" w:space="0" w:color="auto"/>
        <w:right w:val="none" w:sz="0" w:space="0" w:color="auto"/>
      </w:divBdr>
    </w:div>
    <w:div w:id="374545303">
      <w:bodyDiv w:val="1"/>
      <w:marLeft w:val="0"/>
      <w:marRight w:val="0"/>
      <w:marTop w:val="0"/>
      <w:marBottom w:val="0"/>
      <w:divBdr>
        <w:top w:val="none" w:sz="0" w:space="0" w:color="auto"/>
        <w:left w:val="none" w:sz="0" w:space="0" w:color="auto"/>
        <w:bottom w:val="none" w:sz="0" w:space="0" w:color="auto"/>
        <w:right w:val="none" w:sz="0" w:space="0" w:color="auto"/>
      </w:divBdr>
    </w:div>
    <w:div w:id="379012426">
      <w:bodyDiv w:val="1"/>
      <w:marLeft w:val="0"/>
      <w:marRight w:val="0"/>
      <w:marTop w:val="0"/>
      <w:marBottom w:val="0"/>
      <w:divBdr>
        <w:top w:val="none" w:sz="0" w:space="0" w:color="auto"/>
        <w:left w:val="none" w:sz="0" w:space="0" w:color="auto"/>
        <w:bottom w:val="none" w:sz="0" w:space="0" w:color="auto"/>
        <w:right w:val="none" w:sz="0" w:space="0" w:color="auto"/>
      </w:divBdr>
    </w:div>
    <w:div w:id="381249161">
      <w:bodyDiv w:val="1"/>
      <w:marLeft w:val="0"/>
      <w:marRight w:val="0"/>
      <w:marTop w:val="0"/>
      <w:marBottom w:val="0"/>
      <w:divBdr>
        <w:top w:val="none" w:sz="0" w:space="0" w:color="auto"/>
        <w:left w:val="none" w:sz="0" w:space="0" w:color="auto"/>
        <w:bottom w:val="none" w:sz="0" w:space="0" w:color="auto"/>
        <w:right w:val="none" w:sz="0" w:space="0" w:color="auto"/>
      </w:divBdr>
    </w:div>
    <w:div w:id="383872051">
      <w:bodyDiv w:val="1"/>
      <w:marLeft w:val="0"/>
      <w:marRight w:val="0"/>
      <w:marTop w:val="0"/>
      <w:marBottom w:val="0"/>
      <w:divBdr>
        <w:top w:val="none" w:sz="0" w:space="0" w:color="auto"/>
        <w:left w:val="none" w:sz="0" w:space="0" w:color="auto"/>
        <w:bottom w:val="none" w:sz="0" w:space="0" w:color="auto"/>
        <w:right w:val="none" w:sz="0" w:space="0" w:color="auto"/>
      </w:divBdr>
    </w:div>
    <w:div w:id="390082362">
      <w:bodyDiv w:val="1"/>
      <w:marLeft w:val="0"/>
      <w:marRight w:val="0"/>
      <w:marTop w:val="0"/>
      <w:marBottom w:val="0"/>
      <w:divBdr>
        <w:top w:val="none" w:sz="0" w:space="0" w:color="auto"/>
        <w:left w:val="none" w:sz="0" w:space="0" w:color="auto"/>
        <w:bottom w:val="none" w:sz="0" w:space="0" w:color="auto"/>
        <w:right w:val="none" w:sz="0" w:space="0" w:color="auto"/>
      </w:divBdr>
    </w:div>
    <w:div w:id="391390301">
      <w:bodyDiv w:val="1"/>
      <w:marLeft w:val="0"/>
      <w:marRight w:val="0"/>
      <w:marTop w:val="0"/>
      <w:marBottom w:val="0"/>
      <w:divBdr>
        <w:top w:val="none" w:sz="0" w:space="0" w:color="auto"/>
        <w:left w:val="none" w:sz="0" w:space="0" w:color="auto"/>
        <w:bottom w:val="none" w:sz="0" w:space="0" w:color="auto"/>
        <w:right w:val="none" w:sz="0" w:space="0" w:color="auto"/>
      </w:divBdr>
    </w:div>
    <w:div w:id="392117190">
      <w:bodyDiv w:val="1"/>
      <w:marLeft w:val="0"/>
      <w:marRight w:val="0"/>
      <w:marTop w:val="0"/>
      <w:marBottom w:val="0"/>
      <w:divBdr>
        <w:top w:val="none" w:sz="0" w:space="0" w:color="auto"/>
        <w:left w:val="none" w:sz="0" w:space="0" w:color="auto"/>
        <w:bottom w:val="none" w:sz="0" w:space="0" w:color="auto"/>
        <w:right w:val="none" w:sz="0" w:space="0" w:color="auto"/>
      </w:divBdr>
    </w:div>
    <w:div w:id="394473594">
      <w:bodyDiv w:val="1"/>
      <w:marLeft w:val="0"/>
      <w:marRight w:val="0"/>
      <w:marTop w:val="0"/>
      <w:marBottom w:val="0"/>
      <w:divBdr>
        <w:top w:val="none" w:sz="0" w:space="0" w:color="auto"/>
        <w:left w:val="none" w:sz="0" w:space="0" w:color="auto"/>
        <w:bottom w:val="none" w:sz="0" w:space="0" w:color="auto"/>
        <w:right w:val="none" w:sz="0" w:space="0" w:color="auto"/>
      </w:divBdr>
    </w:div>
    <w:div w:id="394821151">
      <w:bodyDiv w:val="1"/>
      <w:marLeft w:val="0"/>
      <w:marRight w:val="0"/>
      <w:marTop w:val="0"/>
      <w:marBottom w:val="0"/>
      <w:divBdr>
        <w:top w:val="none" w:sz="0" w:space="0" w:color="auto"/>
        <w:left w:val="none" w:sz="0" w:space="0" w:color="auto"/>
        <w:bottom w:val="none" w:sz="0" w:space="0" w:color="auto"/>
        <w:right w:val="none" w:sz="0" w:space="0" w:color="auto"/>
      </w:divBdr>
    </w:div>
    <w:div w:id="395472802">
      <w:bodyDiv w:val="1"/>
      <w:marLeft w:val="0"/>
      <w:marRight w:val="0"/>
      <w:marTop w:val="0"/>
      <w:marBottom w:val="0"/>
      <w:divBdr>
        <w:top w:val="none" w:sz="0" w:space="0" w:color="auto"/>
        <w:left w:val="none" w:sz="0" w:space="0" w:color="auto"/>
        <w:bottom w:val="none" w:sz="0" w:space="0" w:color="auto"/>
        <w:right w:val="none" w:sz="0" w:space="0" w:color="auto"/>
      </w:divBdr>
    </w:div>
    <w:div w:id="396049877">
      <w:bodyDiv w:val="1"/>
      <w:marLeft w:val="0"/>
      <w:marRight w:val="0"/>
      <w:marTop w:val="0"/>
      <w:marBottom w:val="0"/>
      <w:divBdr>
        <w:top w:val="none" w:sz="0" w:space="0" w:color="auto"/>
        <w:left w:val="none" w:sz="0" w:space="0" w:color="auto"/>
        <w:bottom w:val="none" w:sz="0" w:space="0" w:color="auto"/>
        <w:right w:val="none" w:sz="0" w:space="0" w:color="auto"/>
      </w:divBdr>
    </w:div>
    <w:div w:id="397944134">
      <w:bodyDiv w:val="1"/>
      <w:marLeft w:val="0"/>
      <w:marRight w:val="0"/>
      <w:marTop w:val="0"/>
      <w:marBottom w:val="0"/>
      <w:divBdr>
        <w:top w:val="none" w:sz="0" w:space="0" w:color="auto"/>
        <w:left w:val="none" w:sz="0" w:space="0" w:color="auto"/>
        <w:bottom w:val="none" w:sz="0" w:space="0" w:color="auto"/>
        <w:right w:val="none" w:sz="0" w:space="0" w:color="auto"/>
      </w:divBdr>
    </w:div>
    <w:div w:id="398014600">
      <w:bodyDiv w:val="1"/>
      <w:marLeft w:val="0"/>
      <w:marRight w:val="0"/>
      <w:marTop w:val="0"/>
      <w:marBottom w:val="0"/>
      <w:divBdr>
        <w:top w:val="none" w:sz="0" w:space="0" w:color="auto"/>
        <w:left w:val="none" w:sz="0" w:space="0" w:color="auto"/>
        <w:bottom w:val="none" w:sz="0" w:space="0" w:color="auto"/>
        <w:right w:val="none" w:sz="0" w:space="0" w:color="auto"/>
      </w:divBdr>
    </w:div>
    <w:div w:id="401148411">
      <w:bodyDiv w:val="1"/>
      <w:marLeft w:val="0"/>
      <w:marRight w:val="0"/>
      <w:marTop w:val="0"/>
      <w:marBottom w:val="0"/>
      <w:divBdr>
        <w:top w:val="none" w:sz="0" w:space="0" w:color="auto"/>
        <w:left w:val="none" w:sz="0" w:space="0" w:color="auto"/>
        <w:bottom w:val="none" w:sz="0" w:space="0" w:color="auto"/>
        <w:right w:val="none" w:sz="0" w:space="0" w:color="auto"/>
      </w:divBdr>
    </w:div>
    <w:div w:id="401754251">
      <w:bodyDiv w:val="1"/>
      <w:marLeft w:val="0"/>
      <w:marRight w:val="0"/>
      <w:marTop w:val="0"/>
      <w:marBottom w:val="0"/>
      <w:divBdr>
        <w:top w:val="none" w:sz="0" w:space="0" w:color="auto"/>
        <w:left w:val="none" w:sz="0" w:space="0" w:color="auto"/>
        <w:bottom w:val="none" w:sz="0" w:space="0" w:color="auto"/>
        <w:right w:val="none" w:sz="0" w:space="0" w:color="auto"/>
      </w:divBdr>
    </w:div>
    <w:div w:id="402262657">
      <w:bodyDiv w:val="1"/>
      <w:marLeft w:val="0"/>
      <w:marRight w:val="0"/>
      <w:marTop w:val="0"/>
      <w:marBottom w:val="0"/>
      <w:divBdr>
        <w:top w:val="none" w:sz="0" w:space="0" w:color="auto"/>
        <w:left w:val="none" w:sz="0" w:space="0" w:color="auto"/>
        <w:bottom w:val="none" w:sz="0" w:space="0" w:color="auto"/>
        <w:right w:val="none" w:sz="0" w:space="0" w:color="auto"/>
      </w:divBdr>
    </w:div>
    <w:div w:id="407654611">
      <w:bodyDiv w:val="1"/>
      <w:marLeft w:val="0"/>
      <w:marRight w:val="0"/>
      <w:marTop w:val="0"/>
      <w:marBottom w:val="0"/>
      <w:divBdr>
        <w:top w:val="none" w:sz="0" w:space="0" w:color="auto"/>
        <w:left w:val="none" w:sz="0" w:space="0" w:color="auto"/>
        <w:bottom w:val="none" w:sz="0" w:space="0" w:color="auto"/>
        <w:right w:val="none" w:sz="0" w:space="0" w:color="auto"/>
      </w:divBdr>
    </w:div>
    <w:div w:id="408384768">
      <w:bodyDiv w:val="1"/>
      <w:marLeft w:val="0"/>
      <w:marRight w:val="0"/>
      <w:marTop w:val="0"/>
      <w:marBottom w:val="0"/>
      <w:divBdr>
        <w:top w:val="none" w:sz="0" w:space="0" w:color="auto"/>
        <w:left w:val="none" w:sz="0" w:space="0" w:color="auto"/>
        <w:bottom w:val="none" w:sz="0" w:space="0" w:color="auto"/>
        <w:right w:val="none" w:sz="0" w:space="0" w:color="auto"/>
      </w:divBdr>
    </w:div>
    <w:div w:id="409085327">
      <w:bodyDiv w:val="1"/>
      <w:marLeft w:val="0"/>
      <w:marRight w:val="0"/>
      <w:marTop w:val="0"/>
      <w:marBottom w:val="0"/>
      <w:divBdr>
        <w:top w:val="none" w:sz="0" w:space="0" w:color="auto"/>
        <w:left w:val="none" w:sz="0" w:space="0" w:color="auto"/>
        <w:bottom w:val="none" w:sz="0" w:space="0" w:color="auto"/>
        <w:right w:val="none" w:sz="0" w:space="0" w:color="auto"/>
      </w:divBdr>
    </w:div>
    <w:div w:id="409157039">
      <w:bodyDiv w:val="1"/>
      <w:marLeft w:val="0"/>
      <w:marRight w:val="0"/>
      <w:marTop w:val="0"/>
      <w:marBottom w:val="0"/>
      <w:divBdr>
        <w:top w:val="none" w:sz="0" w:space="0" w:color="auto"/>
        <w:left w:val="none" w:sz="0" w:space="0" w:color="auto"/>
        <w:bottom w:val="none" w:sz="0" w:space="0" w:color="auto"/>
        <w:right w:val="none" w:sz="0" w:space="0" w:color="auto"/>
      </w:divBdr>
    </w:div>
    <w:div w:id="409356731">
      <w:bodyDiv w:val="1"/>
      <w:marLeft w:val="0"/>
      <w:marRight w:val="0"/>
      <w:marTop w:val="0"/>
      <w:marBottom w:val="0"/>
      <w:divBdr>
        <w:top w:val="none" w:sz="0" w:space="0" w:color="auto"/>
        <w:left w:val="none" w:sz="0" w:space="0" w:color="auto"/>
        <w:bottom w:val="none" w:sz="0" w:space="0" w:color="auto"/>
        <w:right w:val="none" w:sz="0" w:space="0" w:color="auto"/>
      </w:divBdr>
    </w:div>
    <w:div w:id="410660351">
      <w:bodyDiv w:val="1"/>
      <w:marLeft w:val="0"/>
      <w:marRight w:val="0"/>
      <w:marTop w:val="0"/>
      <w:marBottom w:val="0"/>
      <w:divBdr>
        <w:top w:val="none" w:sz="0" w:space="0" w:color="auto"/>
        <w:left w:val="none" w:sz="0" w:space="0" w:color="auto"/>
        <w:bottom w:val="none" w:sz="0" w:space="0" w:color="auto"/>
        <w:right w:val="none" w:sz="0" w:space="0" w:color="auto"/>
      </w:divBdr>
    </w:div>
    <w:div w:id="411776021">
      <w:bodyDiv w:val="1"/>
      <w:marLeft w:val="0"/>
      <w:marRight w:val="0"/>
      <w:marTop w:val="0"/>
      <w:marBottom w:val="0"/>
      <w:divBdr>
        <w:top w:val="none" w:sz="0" w:space="0" w:color="auto"/>
        <w:left w:val="none" w:sz="0" w:space="0" w:color="auto"/>
        <w:bottom w:val="none" w:sz="0" w:space="0" w:color="auto"/>
        <w:right w:val="none" w:sz="0" w:space="0" w:color="auto"/>
      </w:divBdr>
    </w:div>
    <w:div w:id="413359849">
      <w:bodyDiv w:val="1"/>
      <w:marLeft w:val="0"/>
      <w:marRight w:val="0"/>
      <w:marTop w:val="0"/>
      <w:marBottom w:val="0"/>
      <w:divBdr>
        <w:top w:val="none" w:sz="0" w:space="0" w:color="auto"/>
        <w:left w:val="none" w:sz="0" w:space="0" w:color="auto"/>
        <w:bottom w:val="none" w:sz="0" w:space="0" w:color="auto"/>
        <w:right w:val="none" w:sz="0" w:space="0" w:color="auto"/>
      </w:divBdr>
    </w:div>
    <w:div w:id="413860225">
      <w:bodyDiv w:val="1"/>
      <w:marLeft w:val="0"/>
      <w:marRight w:val="0"/>
      <w:marTop w:val="0"/>
      <w:marBottom w:val="0"/>
      <w:divBdr>
        <w:top w:val="none" w:sz="0" w:space="0" w:color="auto"/>
        <w:left w:val="none" w:sz="0" w:space="0" w:color="auto"/>
        <w:bottom w:val="none" w:sz="0" w:space="0" w:color="auto"/>
        <w:right w:val="none" w:sz="0" w:space="0" w:color="auto"/>
      </w:divBdr>
    </w:div>
    <w:div w:id="415709006">
      <w:bodyDiv w:val="1"/>
      <w:marLeft w:val="0"/>
      <w:marRight w:val="0"/>
      <w:marTop w:val="0"/>
      <w:marBottom w:val="0"/>
      <w:divBdr>
        <w:top w:val="none" w:sz="0" w:space="0" w:color="auto"/>
        <w:left w:val="none" w:sz="0" w:space="0" w:color="auto"/>
        <w:bottom w:val="none" w:sz="0" w:space="0" w:color="auto"/>
        <w:right w:val="none" w:sz="0" w:space="0" w:color="auto"/>
      </w:divBdr>
    </w:div>
    <w:div w:id="415984669">
      <w:bodyDiv w:val="1"/>
      <w:marLeft w:val="0"/>
      <w:marRight w:val="0"/>
      <w:marTop w:val="0"/>
      <w:marBottom w:val="0"/>
      <w:divBdr>
        <w:top w:val="none" w:sz="0" w:space="0" w:color="auto"/>
        <w:left w:val="none" w:sz="0" w:space="0" w:color="auto"/>
        <w:bottom w:val="none" w:sz="0" w:space="0" w:color="auto"/>
        <w:right w:val="none" w:sz="0" w:space="0" w:color="auto"/>
      </w:divBdr>
    </w:div>
    <w:div w:id="416904233">
      <w:bodyDiv w:val="1"/>
      <w:marLeft w:val="0"/>
      <w:marRight w:val="0"/>
      <w:marTop w:val="0"/>
      <w:marBottom w:val="0"/>
      <w:divBdr>
        <w:top w:val="none" w:sz="0" w:space="0" w:color="auto"/>
        <w:left w:val="none" w:sz="0" w:space="0" w:color="auto"/>
        <w:bottom w:val="none" w:sz="0" w:space="0" w:color="auto"/>
        <w:right w:val="none" w:sz="0" w:space="0" w:color="auto"/>
      </w:divBdr>
    </w:div>
    <w:div w:id="416943364">
      <w:bodyDiv w:val="1"/>
      <w:marLeft w:val="0"/>
      <w:marRight w:val="0"/>
      <w:marTop w:val="0"/>
      <w:marBottom w:val="0"/>
      <w:divBdr>
        <w:top w:val="none" w:sz="0" w:space="0" w:color="auto"/>
        <w:left w:val="none" w:sz="0" w:space="0" w:color="auto"/>
        <w:bottom w:val="none" w:sz="0" w:space="0" w:color="auto"/>
        <w:right w:val="none" w:sz="0" w:space="0" w:color="auto"/>
      </w:divBdr>
    </w:div>
    <w:div w:id="418403905">
      <w:bodyDiv w:val="1"/>
      <w:marLeft w:val="0"/>
      <w:marRight w:val="0"/>
      <w:marTop w:val="0"/>
      <w:marBottom w:val="0"/>
      <w:divBdr>
        <w:top w:val="none" w:sz="0" w:space="0" w:color="auto"/>
        <w:left w:val="none" w:sz="0" w:space="0" w:color="auto"/>
        <w:bottom w:val="none" w:sz="0" w:space="0" w:color="auto"/>
        <w:right w:val="none" w:sz="0" w:space="0" w:color="auto"/>
      </w:divBdr>
    </w:div>
    <w:div w:id="420641891">
      <w:bodyDiv w:val="1"/>
      <w:marLeft w:val="0"/>
      <w:marRight w:val="0"/>
      <w:marTop w:val="0"/>
      <w:marBottom w:val="0"/>
      <w:divBdr>
        <w:top w:val="none" w:sz="0" w:space="0" w:color="auto"/>
        <w:left w:val="none" w:sz="0" w:space="0" w:color="auto"/>
        <w:bottom w:val="none" w:sz="0" w:space="0" w:color="auto"/>
        <w:right w:val="none" w:sz="0" w:space="0" w:color="auto"/>
      </w:divBdr>
    </w:div>
    <w:div w:id="421414622">
      <w:bodyDiv w:val="1"/>
      <w:marLeft w:val="0"/>
      <w:marRight w:val="0"/>
      <w:marTop w:val="0"/>
      <w:marBottom w:val="0"/>
      <w:divBdr>
        <w:top w:val="none" w:sz="0" w:space="0" w:color="auto"/>
        <w:left w:val="none" w:sz="0" w:space="0" w:color="auto"/>
        <w:bottom w:val="none" w:sz="0" w:space="0" w:color="auto"/>
        <w:right w:val="none" w:sz="0" w:space="0" w:color="auto"/>
      </w:divBdr>
    </w:div>
    <w:div w:id="426968352">
      <w:bodyDiv w:val="1"/>
      <w:marLeft w:val="0"/>
      <w:marRight w:val="0"/>
      <w:marTop w:val="0"/>
      <w:marBottom w:val="0"/>
      <w:divBdr>
        <w:top w:val="none" w:sz="0" w:space="0" w:color="auto"/>
        <w:left w:val="none" w:sz="0" w:space="0" w:color="auto"/>
        <w:bottom w:val="none" w:sz="0" w:space="0" w:color="auto"/>
        <w:right w:val="none" w:sz="0" w:space="0" w:color="auto"/>
      </w:divBdr>
    </w:div>
    <w:div w:id="427970945">
      <w:bodyDiv w:val="1"/>
      <w:marLeft w:val="0"/>
      <w:marRight w:val="0"/>
      <w:marTop w:val="0"/>
      <w:marBottom w:val="0"/>
      <w:divBdr>
        <w:top w:val="none" w:sz="0" w:space="0" w:color="auto"/>
        <w:left w:val="none" w:sz="0" w:space="0" w:color="auto"/>
        <w:bottom w:val="none" w:sz="0" w:space="0" w:color="auto"/>
        <w:right w:val="none" w:sz="0" w:space="0" w:color="auto"/>
      </w:divBdr>
    </w:div>
    <w:div w:id="429736552">
      <w:bodyDiv w:val="1"/>
      <w:marLeft w:val="0"/>
      <w:marRight w:val="0"/>
      <w:marTop w:val="0"/>
      <w:marBottom w:val="0"/>
      <w:divBdr>
        <w:top w:val="none" w:sz="0" w:space="0" w:color="auto"/>
        <w:left w:val="none" w:sz="0" w:space="0" w:color="auto"/>
        <w:bottom w:val="none" w:sz="0" w:space="0" w:color="auto"/>
        <w:right w:val="none" w:sz="0" w:space="0" w:color="auto"/>
      </w:divBdr>
    </w:div>
    <w:div w:id="430708337">
      <w:bodyDiv w:val="1"/>
      <w:marLeft w:val="0"/>
      <w:marRight w:val="0"/>
      <w:marTop w:val="0"/>
      <w:marBottom w:val="0"/>
      <w:divBdr>
        <w:top w:val="none" w:sz="0" w:space="0" w:color="auto"/>
        <w:left w:val="none" w:sz="0" w:space="0" w:color="auto"/>
        <w:bottom w:val="none" w:sz="0" w:space="0" w:color="auto"/>
        <w:right w:val="none" w:sz="0" w:space="0" w:color="auto"/>
      </w:divBdr>
    </w:div>
    <w:div w:id="432474829">
      <w:bodyDiv w:val="1"/>
      <w:marLeft w:val="0"/>
      <w:marRight w:val="0"/>
      <w:marTop w:val="0"/>
      <w:marBottom w:val="0"/>
      <w:divBdr>
        <w:top w:val="none" w:sz="0" w:space="0" w:color="auto"/>
        <w:left w:val="none" w:sz="0" w:space="0" w:color="auto"/>
        <w:bottom w:val="none" w:sz="0" w:space="0" w:color="auto"/>
        <w:right w:val="none" w:sz="0" w:space="0" w:color="auto"/>
      </w:divBdr>
    </w:div>
    <w:div w:id="432554453">
      <w:bodyDiv w:val="1"/>
      <w:marLeft w:val="0"/>
      <w:marRight w:val="0"/>
      <w:marTop w:val="0"/>
      <w:marBottom w:val="0"/>
      <w:divBdr>
        <w:top w:val="none" w:sz="0" w:space="0" w:color="auto"/>
        <w:left w:val="none" w:sz="0" w:space="0" w:color="auto"/>
        <w:bottom w:val="none" w:sz="0" w:space="0" w:color="auto"/>
        <w:right w:val="none" w:sz="0" w:space="0" w:color="auto"/>
      </w:divBdr>
    </w:div>
    <w:div w:id="433401206">
      <w:bodyDiv w:val="1"/>
      <w:marLeft w:val="0"/>
      <w:marRight w:val="0"/>
      <w:marTop w:val="0"/>
      <w:marBottom w:val="0"/>
      <w:divBdr>
        <w:top w:val="none" w:sz="0" w:space="0" w:color="auto"/>
        <w:left w:val="none" w:sz="0" w:space="0" w:color="auto"/>
        <w:bottom w:val="none" w:sz="0" w:space="0" w:color="auto"/>
        <w:right w:val="none" w:sz="0" w:space="0" w:color="auto"/>
      </w:divBdr>
    </w:div>
    <w:div w:id="433942408">
      <w:bodyDiv w:val="1"/>
      <w:marLeft w:val="0"/>
      <w:marRight w:val="0"/>
      <w:marTop w:val="0"/>
      <w:marBottom w:val="0"/>
      <w:divBdr>
        <w:top w:val="none" w:sz="0" w:space="0" w:color="auto"/>
        <w:left w:val="none" w:sz="0" w:space="0" w:color="auto"/>
        <w:bottom w:val="none" w:sz="0" w:space="0" w:color="auto"/>
        <w:right w:val="none" w:sz="0" w:space="0" w:color="auto"/>
      </w:divBdr>
    </w:div>
    <w:div w:id="434634822">
      <w:bodyDiv w:val="1"/>
      <w:marLeft w:val="0"/>
      <w:marRight w:val="0"/>
      <w:marTop w:val="0"/>
      <w:marBottom w:val="0"/>
      <w:divBdr>
        <w:top w:val="none" w:sz="0" w:space="0" w:color="auto"/>
        <w:left w:val="none" w:sz="0" w:space="0" w:color="auto"/>
        <w:bottom w:val="none" w:sz="0" w:space="0" w:color="auto"/>
        <w:right w:val="none" w:sz="0" w:space="0" w:color="auto"/>
      </w:divBdr>
    </w:div>
    <w:div w:id="435491363">
      <w:bodyDiv w:val="1"/>
      <w:marLeft w:val="0"/>
      <w:marRight w:val="0"/>
      <w:marTop w:val="0"/>
      <w:marBottom w:val="0"/>
      <w:divBdr>
        <w:top w:val="none" w:sz="0" w:space="0" w:color="auto"/>
        <w:left w:val="none" w:sz="0" w:space="0" w:color="auto"/>
        <w:bottom w:val="none" w:sz="0" w:space="0" w:color="auto"/>
        <w:right w:val="none" w:sz="0" w:space="0" w:color="auto"/>
      </w:divBdr>
    </w:div>
    <w:div w:id="437992111">
      <w:bodyDiv w:val="1"/>
      <w:marLeft w:val="0"/>
      <w:marRight w:val="0"/>
      <w:marTop w:val="0"/>
      <w:marBottom w:val="0"/>
      <w:divBdr>
        <w:top w:val="none" w:sz="0" w:space="0" w:color="auto"/>
        <w:left w:val="none" w:sz="0" w:space="0" w:color="auto"/>
        <w:bottom w:val="none" w:sz="0" w:space="0" w:color="auto"/>
        <w:right w:val="none" w:sz="0" w:space="0" w:color="auto"/>
      </w:divBdr>
    </w:div>
    <w:div w:id="438333848">
      <w:bodyDiv w:val="1"/>
      <w:marLeft w:val="0"/>
      <w:marRight w:val="0"/>
      <w:marTop w:val="0"/>
      <w:marBottom w:val="0"/>
      <w:divBdr>
        <w:top w:val="none" w:sz="0" w:space="0" w:color="auto"/>
        <w:left w:val="none" w:sz="0" w:space="0" w:color="auto"/>
        <w:bottom w:val="none" w:sz="0" w:space="0" w:color="auto"/>
        <w:right w:val="none" w:sz="0" w:space="0" w:color="auto"/>
      </w:divBdr>
    </w:div>
    <w:div w:id="444931575">
      <w:bodyDiv w:val="1"/>
      <w:marLeft w:val="0"/>
      <w:marRight w:val="0"/>
      <w:marTop w:val="0"/>
      <w:marBottom w:val="0"/>
      <w:divBdr>
        <w:top w:val="none" w:sz="0" w:space="0" w:color="auto"/>
        <w:left w:val="none" w:sz="0" w:space="0" w:color="auto"/>
        <w:bottom w:val="none" w:sz="0" w:space="0" w:color="auto"/>
        <w:right w:val="none" w:sz="0" w:space="0" w:color="auto"/>
      </w:divBdr>
    </w:div>
    <w:div w:id="447940299">
      <w:bodyDiv w:val="1"/>
      <w:marLeft w:val="0"/>
      <w:marRight w:val="0"/>
      <w:marTop w:val="0"/>
      <w:marBottom w:val="0"/>
      <w:divBdr>
        <w:top w:val="none" w:sz="0" w:space="0" w:color="auto"/>
        <w:left w:val="none" w:sz="0" w:space="0" w:color="auto"/>
        <w:bottom w:val="none" w:sz="0" w:space="0" w:color="auto"/>
        <w:right w:val="none" w:sz="0" w:space="0" w:color="auto"/>
      </w:divBdr>
    </w:div>
    <w:div w:id="453715776">
      <w:bodyDiv w:val="1"/>
      <w:marLeft w:val="0"/>
      <w:marRight w:val="0"/>
      <w:marTop w:val="0"/>
      <w:marBottom w:val="0"/>
      <w:divBdr>
        <w:top w:val="none" w:sz="0" w:space="0" w:color="auto"/>
        <w:left w:val="none" w:sz="0" w:space="0" w:color="auto"/>
        <w:bottom w:val="none" w:sz="0" w:space="0" w:color="auto"/>
        <w:right w:val="none" w:sz="0" w:space="0" w:color="auto"/>
      </w:divBdr>
    </w:div>
    <w:div w:id="455148482">
      <w:bodyDiv w:val="1"/>
      <w:marLeft w:val="0"/>
      <w:marRight w:val="0"/>
      <w:marTop w:val="0"/>
      <w:marBottom w:val="0"/>
      <w:divBdr>
        <w:top w:val="none" w:sz="0" w:space="0" w:color="auto"/>
        <w:left w:val="none" w:sz="0" w:space="0" w:color="auto"/>
        <w:bottom w:val="none" w:sz="0" w:space="0" w:color="auto"/>
        <w:right w:val="none" w:sz="0" w:space="0" w:color="auto"/>
      </w:divBdr>
    </w:div>
    <w:div w:id="455368670">
      <w:bodyDiv w:val="1"/>
      <w:marLeft w:val="0"/>
      <w:marRight w:val="0"/>
      <w:marTop w:val="0"/>
      <w:marBottom w:val="0"/>
      <w:divBdr>
        <w:top w:val="none" w:sz="0" w:space="0" w:color="auto"/>
        <w:left w:val="none" w:sz="0" w:space="0" w:color="auto"/>
        <w:bottom w:val="none" w:sz="0" w:space="0" w:color="auto"/>
        <w:right w:val="none" w:sz="0" w:space="0" w:color="auto"/>
      </w:divBdr>
    </w:div>
    <w:div w:id="456218016">
      <w:bodyDiv w:val="1"/>
      <w:marLeft w:val="0"/>
      <w:marRight w:val="0"/>
      <w:marTop w:val="0"/>
      <w:marBottom w:val="0"/>
      <w:divBdr>
        <w:top w:val="none" w:sz="0" w:space="0" w:color="auto"/>
        <w:left w:val="none" w:sz="0" w:space="0" w:color="auto"/>
        <w:bottom w:val="none" w:sz="0" w:space="0" w:color="auto"/>
        <w:right w:val="none" w:sz="0" w:space="0" w:color="auto"/>
      </w:divBdr>
    </w:div>
    <w:div w:id="456993071">
      <w:bodyDiv w:val="1"/>
      <w:marLeft w:val="0"/>
      <w:marRight w:val="0"/>
      <w:marTop w:val="0"/>
      <w:marBottom w:val="0"/>
      <w:divBdr>
        <w:top w:val="none" w:sz="0" w:space="0" w:color="auto"/>
        <w:left w:val="none" w:sz="0" w:space="0" w:color="auto"/>
        <w:bottom w:val="none" w:sz="0" w:space="0" w:color="auto"/>
        <w:right w:val="none" w:sz="0" w:space="0" w:color="auto"/>
      </w:divBdr>
    </w:div>
    <w:div w:id="457072584">
      <w:bodyDiv w:val="1"/>
      <w:marLeft w:val="0"/>
      <w:marRight w:val="0"/>
      <w:marTop w:val="0"/>
      <w:marBottom w:val="0"/>
      <w:divBdr>
        <w:top w:val="none" w:sz="0" w:space="0" w:color="auto"/>
        <w:left w:val="none" w:sz="0" w:space="0" w:color="auto"/>
        <w:bottom w:val="none" w:sz="0" w:space="0" w:color="auto"/>
        <w:right w:val="none" w:sz="0" w:space="0" w:color="auto"/>
      </w:divBdr>
    </w:div>
    <w:div w:id="461969449">
      <w:bodyDiv w:val="1"/>
      <w:marLeft w:val="0"/>
      <w:marRight w:val="0"/>
      <w:marTop w:val="0"/>
      <w:marBottom w:val="0"/>
      <w:divBdr>
        <w:top w:val="none" w:sz="0" w:space="0" w:color="auto"/>
        <w:left w:val="none" w:sz="0" w:space="0" w:color="auto"/>
        <w:bottom w:val="none" w:sz="0" w:space="0" w:color="auto"/>
        <w:right w:val="none" w:sz="0" w:space="0" w:color="auto"/>
      </w:divBdr>
    </w:div>
    <w:div w:id="462309928">
      <w:bodyDiv w:val="1"/>
      <w:marLeft w:val="0"/>
      <w:marRight w:val="0"/>
      <w:marTop w:val="0"/>
      <w:marBottom w:val="0"/>
      <w:divBdr>
        <w:top w:val="none" w:sz="0" w:space="0" w:color="auto"/>
        <w:left w:val="none" w:sz="0" w:space="0" w:color="auto"/>
        <w:bottom w:val="none" w:sz="0" w:space="0" w:color="auto"/>
        <w:right w:val="none" w:sz="0" w:space="0" w:color="auto"/>
      </w:divBdr>
    </w:div>
    <w:div w:id="464587602">
      <w:bodyDiv w:val="1"/>
      <w:marLeft w:val="0"/>
      <w:marRight w:val="0"/>
      <w:marTop w:val="0"/>
      <w:marBottom w:val="0"/>
      <w:divBdr>
        <w:top w:val="none" w:sz="0" w:space="0" w:color="auto"/>
        <w:left w:val="none" w:sz="0" w:space="0" w:color="auto"/>
        <w:bottom w:val="none" w:sz="0" w:space="0" w:color="auto"/>
        <w:right w:val="none" w:sz="0" w:space="0" w:color="auto"/>
      </w:divBdr>
    </w:div>
    <w:div w:id="465047780">
      <w:bodyDiv w:val="1"/>
      <w:marLeft w:val="0"/>
      <w:marRight w:val="0"/>
      <w:marTop w:val="0"/>
      <w:marBottom w:val="0"/>
      <w:divBdr>
        <w:top w:val="none" w:sz="0" w:space="0" w:color="auto"/>
        <w:left w:val="none" w:sz="0" w:space="0" w:color="auto"/>
        <w:bottom w:val="none" w:sz="0" w:space="0" w:color="auto"/>
        <w:right w:val="none" w:sz="0" w:space="0" w:color="auto"/>
      </w:divBdr>
    </w:div>
    <w:div w:id="466432367">
      <w:bodyDiv w:val="1"/>
      <w:marLeft w:val="0"/>
      <w:marRight w:val="0"/>
      <w:marTop w:val="0"/>
      <w:marBottom w:val="0"/>
      <w:divBdr>
        <w:top w:val="none" w:sz="0" w:space="0" w:color="auto"/>
        <w:left w:val="none" w:sz="0" w:space="0" w:color="auto"/>
        <w:bottom w:val="none" w:sz="0" w:space="0" w:color="auto"/>
        <w:right w:val="none" w:sz="0" w:space="0" w:color="auto"/>
      </w:divBdr>
    </w:div>
    <w:div w:id="466944138">
      <w:bodyDiv w:val="1"/>
      <w:marLeft w:val="0"/>
      <w:marRight w:val="0"/>
      <w:marTop w:val="0"/>
      <w:marBottom w:val="0"/>
      <w:divBdr>
        <w:top w:val="none" w:sz="0" w:space="0" w:color="auto"/>
        <w:left w:val="none" w:sz="0" w:space="0" w:color="auto"/>
        <w:bottom w:val="none" w:sz="0" w:space="0" w:color="auto"/>
        <w:right w:val="none" w:sz="0" w:space="0" w:color="auto"/>
      </w:divBdr>
    </w:div>
    <w:div w:id="467477971">
      <w:bodyDiv w:val="1"/>
      <w:marLeft w:val="0"/>
      <w:marRight w:val="0"/>
      <w:marTop w:val="0"/>
      <w:marBottom w:val="0"/>
      <w:divBdr>
        <w:top w:val="none" w:sz="0" w:space="0" w:color="auto"/>
        <w:left w:val="none" w:sz="0" w:space="0" w:color="auto"/>
        <w:bottom w:val="none" w:sz="0" w:space="0" w:color="auto"/>
        <w:right w:val="none" w:sz="0" w:space="0" w:color="auto"/>
      </w:divBdr>
    </w:div>
    <w:div w:id="468481234">
      <w:bodyDiv w:val="1"/>
      <w:marLeft w:val="0"/>
      <w:marRight w:val="0"/>
      <w:marTop w:val="0"/>
      <w:marBottom w:val="0"/>
      <w:divBdr>
        <w:top w:val="none" w:sz="0" w:space="0" w:color="auto"/>
        <w:left w:val="none" w:sz="0" w:space="0" w:color="auto"/>
        <w:bottom w:val="none" w:sz="0" w:space="0" w:color="auto"/>
        <w:right w:val="none" w:sz="0" w:space="0" w:color="auto"/>
      </w:divBdr>
    </w:div>
    <w:div w:id="473762428">
      <w:bodyDiv w:val="1"/>
      <w:marLeft w:val="0"/>
      <w:marRight w:val="0"/>
      <w:marTop w:val="0"/>
      <w:marBottom w:val="0"/>
      <w:divBdr>
        <w:top w:val="none" w:sz="0" w:space="0" w:color="auto"/>
        <w:left w:val="none" w:sz="0" w:space="0" w:color="auto"/>
        <w:bottom w:val="none" w:sz="0" w:space="0" w:color="auto"/>
        <w:right w:val="none" w:sz="0" w:space="0" w:color="auto"/>
      </w:divBdr>
    </w:div>
    <w:div w:id="473765959">
      <w:bodyDiv w:val="1"/>
      <w:marLeft w:val="0"/>
      <w:marRight w:val="0"/>
      <w:marTop w:val="0"/>
      <w:marBottom w:val="0"/>
      <w:divBdr>
        <w:top w:val="none" w:sz="0" w:space="0" w:color="auto"/>
        <w:left w:val="none" w:sz="0" w:space="0" w:color="auto"/>
        <w:bottom w:val="none" w:sz="0" w:space="0" w:color="auto"/>
        <w:right w:val="none" w:sz="0" w:space="0" w:color="auto"/>
      </w:divBdr>
    </w:div>
    <w:div w:id="474444921">
      <w:bodyDiv w:val="1"/>
      <w:marLeft w:val="0"/>
      <w:marRight w:val="0"/>
      <w:marTop w:val="0"/>
      <w:marBottom w:val="0"/>
      <w:divBdr>
        <w:top w:val="none" w:sz="0" w:space="0" w:color="auto"/>
        <w:left w:val="none" w:sz="0" w:space="0" w:color="auto"/>
        <w:bottom w:val="none" w:sz="0" w:space="0" w:color="auto"/>
        <w:right w:val="none" w:sz="0" w:space="0" w:color="auto"/>
      </w:divBdr>
    </w:div>
    <w:div w:id="475026289">
      <w:bodyDiv w:val="1"/>
      <w:marLeft w:val="0"/>
      <w:marRight w:val="0"/>
      <w:marTop w:val="0"/>
      <w:marBottom w:val="0"/>
      <w:divBdr>
        <w:top w:val="none" w:sz="0" w:space="0" w:color="auto"/>
        <w:left w:val="none" w:sz="0" w:space="0" w:color="auto"/>
        <w:bottom w:val="none" w:sz="0" w:space="0" w:color="auto"/>
        <w:right w:val="none" w:sz="0" w:space="0" w:color="auto"/>
      </w:divBdr>
    </w:div>
    <w:div w:id="475998549">
      <w:bodyDiv w:val="1"/>
      <w:marLeft w:val="0"/>
      <w:marRight w:val="0"/>
      <w:marTop w:val="0"/>
      <w:marBottom w:val="0"/>
      <w:divBdr>
        <w:top w:val="none" w:sz="0" w:space="0" w:color="auto"/>
        <w:left w:val="none" w:sz="0" w:space="0" w:color="auto"/>
        <w:bottom w:val="none" w:sz="0" w:space="0" w:color="auto"/>
        <w:right w:val="none" w:sz="0" w:space="0" w:color="auto"/>
      </w:divBdr>
    </w:div>
    <w:div w:id="476072997">
      <w:bodyDiv w:val="1"/>
      <w:marLeft w:val="0"/>
      <w:marRight w:val="0"/>
      <w:marTop w:val="0"/>
      <w:marBottom w:val="0"/>
      <w:divBdr>
        <w:top w:val="none" w:sz="0" w:space="0" w:color="auto"/>
        <w:left w:val="none" w:sz="0" w:space="0" w:color="auto"/>
        <w:bottom w:val="none" w:sz="0" w:space="0" w:color="auto"/>
        <w:right w:val="none" w:sz="0" w:space="0" w:color="auto"/>
      </w:divBdr>
    </w:div>
    <w:div w:id="477763686">
      <w:bodyDiv w:val="1"/>
      <w:marLeft w:val="0"/>
      <w:marRight w:val="0"/>
      <w:marTop w:val="0"/>
      <w:marBottom w:val="0"/>
      <w:divBdr>
        <w:top w:val="none" w:sz="0" w:space="0" w:color="auto"/>
        <w:left w:val="none" w:sz="0" w:space="0" w:color="auto"/>
        <w:bottom w:val="none" w:sz="0" w:space="0" w:color="auto"/>
        <w:right w:val="none" w:sz="0" w:space="0" w:color="auto"/>
      </w:divBdr>
    </w:div>
    <w:div w:id="479425142">
      <w:bodyDiv w:val="1"/>
      <w:marLeft w:val="0"/>
      <w:marRight w:val="0"/>
      <w:marTop w:val="0"/>
      <w:marBottom w:val="0"/>
      <w:divBdr>
        <w:top w:val="none" w:sz="0" w:space="0" w:color="auto"/>
        <w:left w:val="none" w:sz="0" w:space="0" w:color="auto"/>
        <w:bottom w:val="none" w:sz="0" w:space="0" w:color="auto"/>
        <w:right w:val="none" w:sz="0" w:space="0" w:color="auto"/>
      </w:divBdr>
    </w:div>
    <w:div w:id="479731587">
      <w:bodyDiv w:val="1"/>
      <w:marLeft w:val="0"/>
      <w:marRight w:val="0"/>
      <w:marTop w:val="0"/>
      <w:marBottom w:val="0"/>
      <w:divBdr>
        <w:top w:val="none" w:sz="0" w:space="0" w:color="auto"/>
        <w:left w:val="none" w:sz="0" w:space="0" w:color="auto"/>
        <w:bottom w:val="none" w:sz="0" w:space="0" w:color="auto"/>
        <w:right w:val="none" w:sz="0" w:space="0" w:color="auto"/>
      </w:divBdr>
    </w:div>
    <w:div w:id="482040010">
      <w:bodyDiv w:val="1"/>
      <w:marLeft w:val="0"/>
      <w:marRight w:val="0"/>
      <w:marTop w:val="0"/>
      <w:marBottom w:val="0"/>
      <w:divBdr>
        <w:top w:val="none" w:sz="0" w:space="0" w:color="auto"/>
        <w:left w:val="none" w:sz="0" w:space="0" w:color="auto"/>
        <w:bottom w:val="none" w:sz="0" w:space="0" w:color="auto"/>
        <w:right w:val="none" w:sz="0" w:space="0" w:color="auto"/>
      </w:divBdr>
    </w:div>
    <w:div w:id="482966191">
      <w:bodyDiv w:val="1"/>
      <w:marLeft w:val="0"/>
      <w:marRight w:val="0"/>
      <w:marTop w:val="0"/>
      <w:marBottom w:val="0"/>
      <w:divBdr>
        <w:top w:val="none" w:sz="0" w:space="0" w:color="auto"/>
        <w:left w:val="none" w:sz="0" w:space="0" w:color="auto"/>
        <w:bottom w:val="none" w:sz="0" w:space="0" w:color="auto"/>
        <w:right w:val="none" w:sz="0" w:space="0" w:color="auto"/>
      </w:divBdr>
    </w:div>
    <w:div w:id="483546579">
      <w:bodyDiv w:val="1"/>
      <w:marLeft w:val="0"/>
      <w:marRight w:val="0"/>
      <w:marTop w:val="0"/>
      <w:marBottom w:val="0"/>
      <w:divBdr>
        <w:top w:val="none" w:sz="0" w:space="0" w:color="auto"/>
        <w:left w:val="none" w:sz="0" w:space="0" w:color="auto"/>
        <w:bottom w:val="none" w:sz="0" w:space="0" w:color="auto"/>
        <w:right w:val="none" w:sz="0" w:space="0" w:color="auto"/>
      </w:divBdr>
    </w:div>
    <w:div w:id="485366676">
      <w:bodyDiv w:val="1"/>
      <w:marLeft w:val="0"/>
      <w:marRight w:val="0"/>
      <w:marTop w:val="0"/>
      <w:marBottom w:val="0"/>
      <w:divBdr>
        <w:top w:val="none" w:sz="0" w:space="0" w:color="auto"/>
        <w:left w:val="none" w:sz="0" w:space="0" w:color="auto"/>
        <w:bottom w:val="none" w:sz="0" w:space="0" w:color="auto"/>
        <w:right w:val="none" w:sz="0" w:space="0" w:color="auto"/>
      </w:divBdr>
    </w:div>
    <w:div w:id="485784099">
      <w:bodyDiv w:val="1"/>
      <w:marLeft w:val="0"/>
      <w:marRight w:val="0"/>
      <w:marTop w:val="0"/>
      <w:marBottom w:val="0"/>
      <w:divBdr>
        <w:top w:val="none" w:sz="0" w:space="0" w:color="auto"/>
        <w:left w:val="none" w:sz="0" w:space="0" w:color="auto"/>
        <w:bottom w:val="none" w:sz="0" w:space="0" w:color="auto"/>
        <w:right w:val="none" w:sz="0" w:space="0" w:color="auto"/>
      </w:divBdr>
    </w:div>
    <w:div w:id="485970923">
      <w:bodyDiv w:val="1"/>
      <w:marLeft w:val="0"/>
      <w:marRight w:val="0"/>
      <w:marTop w:val="0"/>
      <w:marBottom w:val="0"/>
      <w:divBdr>
        <w:top w:val="none" w:sz="0" w:space="0" w:color="auto"/>
        <w:left w:val="none" w:sz="0" w:space="0" w:color="auto"/>
        <w:bottom w:val="none" w:sz="0" w:space="0" w:color="auto"/>
        <w:right w:val="none" w:sz="0" w:space="0" w:color="auto"/>
      </w:divBdr>
    </w:div>
    <w:div w:id="489827125">
      <w:bodyDiv w:val="1"/>
      <w:marLeft w:val="0"/>
      <w:marRight w:val="0"/>
      <w:marTop w:val="0"/>
      <w:marBottom w:val="0"/>
      <w:divBdr>
        <w:top w:val="none" w:sz="0" w:space="0" w:color="auto"/>
        <w:left w:val="none" w:sz="0" w:space="0" w:color="auto"/>
        <w:bottom w:val="none" w:sz="0" w:space="0" w:color="auto"/>
        <w:right w:val="none" w:sz="0" w:space="0" w:color="auto"/>
      </w:divBdr>
    </w:div>
    <w:div w:id="490407802">
      <w:bodyDiv w:val="1"/>
      <w:marLeft w:val="0"/>
      <w:marRight w:val="0"/>
      <w:marTop w:val="0"/>
      <w:marBottom w:val="0"/>
      <w:divBdr>
        <w:top w:val="none" w:sz="0" w:space="0" w:color="auto"/>
        <w:left w:val="none" w:sz="0" w:space="0" w:color="auto"/>
        <w:bottom w:val="none" w:sz="0" w:space="0" w:color="auto"/>
        <w:right w:val="none" w:sz="0" w:space="0" w:color="auto"/>
      </w:divBdr>
    </w:div>
    <w:div w:id="491263952">
      <w:bodyDiv w:val="1"/>
      <w:marLeft w:val="0"/>
      <w:marRight w:val="0"/>
      <w:marTop w:val="0"/>
      <w:marBottom w:val="0"/>
      <w:divBdr>
        <w:top w:val="none" w:sz="0" w:space="0" w:color="auto"/>
        <w:left w:val="none" w:sz="0" w:space="0" w:color="auto"/>
        <w:bottom w:val="none" w:sz="0" w:space="0" w:color="auto"/>
        <w:right w:val="none" w:sz="0" w:space="0" w:color="auto"/>
      </w:divBdr>
    </w:div>
    <w:div w:id="491721704">
      <w:bodyDiv w:val="1"/>
      <w:marLeft w:val="0"/>
      <w:marRight w:val="0"/>
      <w:marTop w:val="0"/>
      <w:marBottom w:val="0"/>
      <w:divBdr>
        <w:top w:val="none" w:sz="0" w:space="0" w:color="auto"/>
        <w:left w:val="none" w:sz="0" w:space="0" w:color="auto"/>
        <w:bottom w:val="none" w:sz="0" w:space="0" w:color="auto"/>
        <w:right w:val="none" w:sz="0" w:space="0" w:color="auto"/>
      </w:divBdr>
    </w:div>
    <w:div w:id="493646186">
      <w:bodyDiv w:val="1"/>
      <w:marLeft w:val="0"/>
      <w:marRight w:val="0"/>
      <w:marTop w:val="0"/>
      <w:marBottom w:val="0"/>
      <w:divBdr>
        <w:top w:val="none" w:sz="0" w:space="0" w:color="auto"/>
        <w:left w:val="none" w:sz="0" w:space="0" w:color="auto"/>
        <w:bottom w:val="none" w:sz="0" w:space="0" w:color="auto"/>
        <w:right w:val="none" w:sz="0" w:space="0" w:color="auto"/>
      </w:divBdr>
    </w:div>
    <w:div w:id="496270757">
      <w:bodyDiv w:val="1"/>
      <w:marLeft w:val="0"/>
      <w:marRight w:val="0"/>
      <w:marTop w:val="0"/>
      <w:marBottom w:val="0"/>
      <w:divBdr>
        <w:top w:val="none" w:sz="0" w:space="0" w:color="auto"/>
        <w:left w:val="none" w:sz="0" w:space="0" w:color="auto"/>
        <w:bottom w:val="none" w:sz="0" w:space="0" w:color="auto"/>
        <w:right w:val="none" w:sz="0" w:space="0" w:color="auto"/>
      </w:divBdr>
    </w:div>
    <w:div w:id="497113751">
      <w:bodyDiv w:val="1"/>
      <w:marLeft w:val="0"/>
      <w:marRight w:val="0"/>
      <w:marTop w:val="0"/>
      <w:marBottom w:val="0"/>
      <w:divBdr>
        <w:top w:val="none" w:sz="0" w:space="0" w:color="auto"/>
        <w:left w:val="none" w:sz="0" w:space="0" w:color="auto"/>
        <w:bottom w:val="none" w:sz="0" w:space="0" w:color="auto"/>
        <w:right w:val="none" w:sz="0" w:space="0" w:color="auto"/>
      </w:divBdr>
    </w:div>
    <w:div w:id="500856408">
      <w:bodyDiv w:val="1"/>
      <w:marLeft w:val="0"/>
      <w:marRight w:val="0"/>
      <w:marTop w:val="0"/>
      <w:marBottom w:val="0"/>
      <w:divBdr>
        <w:top w:val="none" w:sz="0" w:space="0" w:color="auto"/>
        <w:left w:val="none" w:sz="0" w:space="0" w:color="auto"/>
        <w:bottom w:val="none" w:sz="0" w:space="0" w:color="auto"/>
        <w:right w:val="none" w:sz="0" w:space="0" w:color="auto"/>
      </w:divBdr>
    </w:div>
    <w:div w:id="501360222">
      <w:bodyDiv w:val="1"/>
      <w:marLeft w:val="0"/>
      <w:marRight w:val="0"/>
      <w:marTop w:val="0"/>
      <w:marBottom w:val="0"/>
      <w:divBdr>
        <w:top w:val="none" w:sz="0" w:space="0" w:color="auto"/>
        <w:left w:val="none" w:sz="0" w:space="0" w:color="auto"/>
        <w:bottom w:val="none" w:sz="0" w:space="0" w:color="auto"/>
        <w:right w:val="none" w:sz="0" w:space="0" w:color="auto"/>
      </w:divBdr>
    </w:div>
    <w:div w:id="501361806">
      <w:bodyDiv w:val="1"/>
      <w:marLeft w:val="0"/>
      <w:marRight w:val="0"/>
      <w:marTop w:val="0"/>
      <w:marBottom w:val="0"/>
      <w:divBdr>
        <w:top w:val="none" w:sz="0" w:space="0" w:color="auto"/>
        <w:left w:val="none" w:sz="0" w:space="0" w:color="auto"/>
        <w:bottom w:val="none" w:sz="0" w:space="0" w:color="auto"/>
        <w:right w:val="none" w:sz="0" w:space="0" w:color="auto"/>
      </w:divBdr>
    </w:div>
    <w:div w:id="504710882">
      <w:bodyDiv w:val="1"/>
      <w:marLeft w:val="0"/>
      <w:marRight w:val="0"/>
      <w:marTop w:val="0"/>
      <w:marBottom w:val="0"/>
      <w:divBdr>
        <w:top w:val="none" w:sz="0" w:space="0" w:color="auto"/>
        <w:left w:val="none" w:sz="0" w:space="0" w:color="auto"/>
        <w:bottom w:val="none" w:sz="0" w:space="0" w:color="auto"/>
        <w:right w:val="none" w:sz="0" w:space="0" w:color="auto"/>
      </w:divBdr>
    </w:div>
    <w:div w:id="504973720">
      <w:bodyDiv w:val="1"/>
      <w:marLeft w:val="0"/>
      <w:marRight w:val="0"/>
      <w:marTop w:val="0"/>
      <w:marBottom w:val="0"/>
      <w:divBdr>
        <w:top w:val="none" w:sz="0" w:space="0" w:color="auto"/>
        <w:left w:val="none" w:sz="0" w:space="0" w:color="auto"/>
        <w:bottom w:val="none" w:sz="0" w:space="0" w:color="auto"/>
        <w:right w:val="none" w:sz="0" w:space="0" w:color="auto"/>
      </w:divBdr>
    </w:div>
    <w:div w:id="505829387">
      <w:bodyDiv w:val="1"/>
      <w:marLeft w:val="0"/>
      <w:marRight w:val="0"/>
      <w:marTop w:val="0"/>
      <w:marBottom w:val="0"/>
      <w:divBdr>
        <w:top w:val="none" w:sz="0" w:space="0" w:color="auto"/>
        <w:left w:val="none" w:sz="0" w:space="0" w:color="auto"/>
        <w:bottom w:val="none" w:sz="0" w:space="0" w:color="auto"/>
        <w:right w:val="none" w:sz="0" w:space="0" w:color="auto"/>
      </w:divBdr>
    </w:div>
    <w:div w:id="505899746">
      <w:bodyDiv w:val="1"/>
      <w:marLeft w:val="0"/>
      <w:marRight w:val="0"/>
      <w:marTop w:val="0"/>
      <w:marBottom w:val="0"/>
      <w:divBdr>
        <w:top w:val="none" w:sz="0" w:space="0" w:color="auto"/>
        <w:left w:val="none" w:sz="0" w:space="0" w:color="auto"/>
        <w:bottom w:val="none" w:sz="0" w:space="0" w:color="auto"/>
        <w:right w:val="none" w:sz="0" w:space="0" w:color="auto"/>
      </w:divBdr>
    </w:div>
    <w:div w:id="508056826">
      <w:bodyDiv w:val="1"/>
      <w:marLeft w:val="0"/>
      <w:marRight w:val="0"/>
      <w:marTop w:val="0"/>
      <w:marBottom w:val="0"/>
      <w:divBdr>
        <w:top w:val="none" w:sz="0" w:space="0" w:color="auto"/>
        <w:left w:val="none" w:sz="0" w:space="0" w:color="auto"/>
        <w:bottom w:val="none" w:sz="0" w:space="0" w:color="auto"/>
        <w:right w:val="none" w:sz="0" w:space="0" w:color="auto"/>
      </w:divBdr>
    </w:div>
    <w:div w:id="509030154">
      <w:bodyDiv w:val="1"/>
      <w:marLeft w:val="0"/>
      <w:marRight w:val="0"/>
      <w:marTop w:val="0"/>
      <w:marBottom w:val="0"/>
      <w:divBdr>
        <w:top w:val="none" w:sz="0" w:space="0" w:color="auto"/>
        <w:left w:val="none" w:sz="0" w:space="0" w:color="auto"/>
        <w:bottom w:val="none" w:sz="0" w:space="0" w:color="auto"/>
        <w:right w:val="none" w:sz="0" w:space="0" w:color="auto"/>
      </w:divBdr>
    </w:div>
    <w:div w:id="510722935">
      <w:bodyDiv w:val="1"/>
      <w:marLeft w:val="0"/>
      <w:marRight w:val="0"/>
      <w:marTop w:val="0"/>
      <w:marBottom w:val="0"/>
      <w:divBdr>
        <w:top w:val="none" w:sz="0" w:space="0" w:color="auto"/>
        <w:left w:val="none" w:sz="0" w:space="0" w:color="auto"/>
        <w:bottom w:val="none" w:sz="0" w:space="0" w:color="auto"/>
        <w:right w:val="none" w:sz="0" w:space="0" w:color="auto"/>
      </w:divBdr>
    </w:div>
    <w:div w:id="511338711">
      <w:bodyDiv w:val="1"/>
      <w:marLeft w:val="0"/>
      <w:marRight w:val="0"/>
      <w:marTop w:val="0"/>
      <w:marBottom w:val="0"/>
      <w:divBdr>
        <w:top w:val="none" w:sz="0" w:space="0" w:color="auto"/>
        <w:left w:val="none" w:sz="0" w:space="0" w:color="auto"/>
        <w:bottom w:val="none" w:sz="0" w:space="0" w:color="auto"/>
        <w:right w:val="none" w:sz="0" w:space="0" w:color="auto"/>
      </w:divBdr>
    </w:div>
    <w:div w:id="511603145">
      <w:bodyDiv w:val="1"/>
      <w:marLeft w:val="0"/>
      <w:marRight w:val="0"/>
      <w:marTop w:val="0"/>
      <w:marBottom w:val="0"/>
      <w:divBdr>
        <w:top w:val="none" w:sz="0" w:space="0" w:color="auto"/>
        <w:left w:val="none" w:sz="0" w:space="0" w:color="auto"/>
        <w:bottom w:val="none" w:sz="0" w:space="0" w:color="auto"/>
        <w:right w:val="none" w:sz="0" w:space="0" w:color="auto"/>
      </w:divBdr>
    </w:div>
    <w:div w:id="512570146">
      <w:bodyDiv w:val="1"/>
      <w:marLeft w:val="0"/>
      <w:marRight w:val="0"/>
      <w:marTop w:val="0"/>
      <w:marBottom w:val="0"/>
      <w:divBdr>
        <w:top w:val="none" w:sz="0" w:space="0" w:color="auto"/>
        <w:left w:val="none" w:sz="0" w:space="0" w:color="auto"/>
        <w:bottom w:val="none" w:sz="0" w:space="0" w:color="auto"/>
        <w:right w:val="none" w:sz="0" w:space="0" w:color="auto"/>
      </w:divBdr>
    </w:div>
    <w:div w:id="513038572">
      <w:bodyDiv w:val="1"/>
      <w:marLeft w:val="0"/>
      <w:marRight w:val="0"/>
      <w:marTop w:val="0"/>
      <w:marBottom w:val="0"/>
      <w:divBdr>
        <w:top w:val="none" w:sz="0" w:space="0" w:color="auto"/>
        <w:left w:val="none" w:sz="0" w:space="0" w:color="auto"/>
        <w:bottom w:val="none" w:sz="0" w:space="0" w:color="auto"/>
        <w:right w:val="none" w:sz="0" w:space="0" w:color="auto"/>
      </w:divBdr>
    </w:div>
    <w:div w:id="517476056">
      <w:bodyDiv w:val="1"/>
      <w:marLeft w:val="0"/>
      <w:marRight w:val="0"/>
      <w:marTop w:val="0"/>
      <w:marBottom w:val="0"/>
      <w:divBdr>
        <w:top w:val="none" w:sz="0" w:space="0" w:color="auto"/>
        <w:left w:val="none" w:sz="0" w:space="0" w:color="auto"/>
        <w:bottom w:val="none" w:sz="0" w:space="0" w:color="auto"/>
        <w:right w:val="none" w:sz="0" w:space="0" w:color="auto"/>
      </w:divBdr>
    </w:div>
    <w:div w:id="518810517">
      <w:bodyDiv w:val="1"/>
      <w:marLeft w:val="0"/>
      <w:marRight w:val="0"/>
      <w:marTop w:val="0"/>
      <w:marBottom w:val="0"/>
      <w:divBdr>
        <w:top w:val="none" w:sz="0" w:space="0" w:color="auto"/>
        <w:left w:val="none" w:sz="0" w:space="0" w:color="auto"/>
        <w:bottom w:val="none" w:sz="0" w:space="0" w:color="auto"/>
        <w:right w:val="none" w:sz="0" w:space="0" w:color="auto"/>
      </w:divBdr>
    </w:div>
    <w:div w:id="519009135">
      <w:bodyDiv w:val="1"/>
      <w:marLeft w:val="0"/>
      <w:marRight w:val="0"/>
      <w:marTop w:val="0"/>
      <w:marBottom w:val="0"/>
      <w:divBdr>
        <w:top w:val="none" w:sz="0" w:space="0" w:color="auto"/>
        <w:left w:val="none" w:sz="0" w:space="0" w:color="auto"/>
        <w:bottom w:val="none" w:sz="0" w:space="0" w:color="auto"/>
        <w:right w:val="none" w:sz="0" w:space="0" w:color="auto"/>
      </w:divBdr>
    </w:div>
    <w:div w:id="521094291">
      <w:bodyDiv w:val="1"/>
      <w:marLeft w:val="0"/>
      <w:marRight w:val="0"/>
      <w:marTop w:val="0"/>
      <w:marBottom w:val="0"/>
      <w:divBdr>
        <w:top w:val="none" w:sz="0" w:space="0" w:color="auto"/>
        <w:left w:val="none" w:sz="0" w:space="0" w:color="auto"/>
        <w:bottom w:val="none" w:sz="0" w:space="0" w:color="auto"/>
        <w:right w:val="none" w:sz="0" w:space="0" w:color="auto"/>
      </w:divBdr>
    </w:div>
    <w:div w:id="521944219">
      <w:bodyDiv w:val="1"/>
      <w:marLeft w:val="0"/>
      <w:marRight w:val="0"/>
      <w:marTop w:val="0"/>
      <w:marBottom w:val="0"/>
      <w:divBdr>
        <w:top w:val="none" w:sz="0" w:space="0" w:color="auto"/>
        <w:left w:val="none" w:sz="0" w:space="0" w:color="auto"/>
        <w:bottom w:val="none" w:sz="0" w:space="0" w:color="auto"/>
        <w:right w:val="none" w:sz="0" w:space="0" w:color="auto"/>
      </w:divBdr>
    </w:div>
    <w:div w:id="522669017">
      <w:bodyDiv w:val="1"/>
      <w:marLeft w:val="0"/>
      <w:marRight w:val="0"/>
      <w:marTop w:val="0"/>
      <w:marBottom w:val="0"/>
      <w:divBdr>
        <w:top w:val="none" w:sz="0" w:space="0" w:color="auto"/>
        <w:left w:val="none" w:sz="0" w:space="0" w:color="auto"/>
        <w:bottom w:val="none" w:sz="0" w:space="0" w:color="auto"/>
        <w:right w:val="none" w:sz="0" w:space="0" w:color="auto"/>
      </w:divBdr>
    </w:div>
    <w:div w:id="522861749">
      <w:bodyDiv w:val="1"/>
      <w:marLeft w:val="0"/>
      <w:marRight w:val="0"/>
      <w:marTop w:val="0"/>
      <w:marBottom w:val="0"/>
      <w:divBdr>
        <w:top w:val="none" w:sz="0" w:space="0" w:color="auto"/>
        <w:left w:val="none" w:sz="0" w:space="0" w:color="auto"/>
        <w:bottom w:val="none" w:sz="0" w:space="0" w:color="auto"/>
        <w:right w:val="none" w:sz="0" w:space="0" w:color="auto"/>
      </w:divBdr>
    </w:div>
    <w:div w:id="522977745">
      <w:bodyDiv w:val="1"/>
      <w:marLeft w:val="0"/>
      <w:marRight w:val="0"/>
      <w:marTop w:val="0"/>
      <w:marBottom w:val="0"/>
      <w:divBdr>
        <w:top w:val="none" w:sz="0" w:space="0" w:color="auto"/>
        <w:left w:val="none" w:sz="0" w:space="0" w:color="auto"/>
        <w:bottom w:val="none" w:sz="0" w:space="0" w:color="auto"/>
        <w:right w:val="none" w:sz="0" w:space="0" w:color="auto"/>
      </w:divBdr>
    </w:div>
    <w:div w:id="524902197">
      <w:bodyDiv w:val="1"/>
      <w:marLeft w:val="0"/>
      <w:marRight w:val="0"/>
      <w:marTop w:val="0"/>
      <w:marBottom w:val="0"/>
      <w:divBdr>
        <w:top w:val="none" w:sz="0" w:space="0" w:color="auto"/>
        <w:left w:val="none" w:sz="0" w:space="0" w:color="auto"/>
        <w:bottom w:val="none" w:sz="0" w:space="0" w:color="auto"/>
        <w:right w:val="none" w:sz="0" w:space="0" w:color="auto"/>
      </w:divBdr>
    </w:div>
    <w:div w:id="525607763">
      <w:bodyDiv w:val="1"/>
      <w:marLeft w:val="0"/>
      <w:marRight w:val="0"/>
      <w:marTop w:val="0"/>
      <w:marBottom w:val="0"/>
      <w:divBdr>
        <w:top w:val="none" w:sz="0" w:space="0" w:color="auto"/>
        <w:left w:val="none" w:sz="0" w:space="0" w:color="auto"/>
        <w:bottom w:val="none" w:sz="0" w:space="0" w:color="auto"/>
        <w:right w:val="none" w:sz="0" w:space="0" w:color="auto"/>
      </w:divBdr>
    </w:div>
    <w:div w:id="526335732">
      <w:bodyDiv w:val="1"/>
      <w:marLeft w:val="0"/>
      <w:marRight w:val="0"/>
      <w:marTop w:val="0"/>
      <w:marBottom w:val="0"/>
      <w:divBdr>
        <w:top w:val="none" w:sz="0" w:space="0" w:color="auto"/>
        <w:left w:val="none" w:sz="0" w:space="0" w:color="auto"/>
        <w:bottom w:val="none" w:sz="0" w:space="0" w:color="auto"/>
        <w:right w:val="none" w:sz="0" w:space="0" w:color="auto"/>
      </w:divBdr>
    </w:div>
    <w:div w:id="526481020">
      <w:bodyDiv w:val="1"/>
      <w:marLeft w:val="0"/>
      <w:marRight w:val="0"/>
      <w:marTop w:val="0"/>
      <w:marBottom w:val="0"/>
      <w:divBdr>
        <w:top w:val="none" w:sz="0" w:space="0" w:color="auto"/>
        <w:left w:val="none" w:sz="0" w:space="0" w:color="auto"/>
        <w:bottom w:val="none" w:sz="0" w:space="0" w:color="auto"/>
        <w:right w:val="none" w:sz="0" w:space="0" w:color="auto"/>
      </w:divBdr>
    </w:div>
    <w:div w:id="527110299">
      <w:bodyDiv w:val="1"/>
      <w:marLeft w:val="0"/>
      <w:marRight w:val="0"/>
      <w:marTop w:val="0"/>
      <w:marBottom w:val="0"/>
      <w:divBdr>
        <w:top w:val="none" w:sz="0" w:space="0" w:color="auto"/>
        <w:left w:val="none" w:sz="0" w:space="0" w:color="auto"/>
        <w:bottom w:val="none" w:sz="0" w:space="0" w:color="auto"/>
        <w:right w:val="none" w:sz="0" w:space="0" w:color="auto"/>
      </w:divBdr>
    </w:div>
    <w:div w:id="527334102">
      <w:bodyDiv w:val="1"/>
      <w:marLeft w:val="0"/>
      <w:marRight w:val="0"/>
      <w:marTop w:val="0"/>
      <w:marBottom w:val="0"/>
      <w:divBdr>
        <w:top w:val="none" w:sz="0" w:space="0" w:color="auto"/>
        <w:left w:val="none" w:sz="0" w:space="0" w:color="auto"/>
        <w:bottom w:val="none" w:sz="0" w:space="0" w:color="auto"/>
        <w:right w:val="none" w:sz="0" w:space="0" w:color="auto"/>
      </w:divBdr>
    </w:div>
    <w:div w:id="527454879">
      <w:bodyDiv w:val="1"/>
      <w:marLeft w:val="0"/>
      <w:marRight w:val="0"/>
      <w:marTop w:val="0"/>
      <w:marBottom w:val="0"/>
      <w:divBdr>
        <w:top w:val="none" w:sz="0" w:space="0" w:color="auto"/>
        <w:left w:val="none" w:sz="0" w:space="0" w:color="auto"/>
        <w:bottom w:val="none" w:sz="0" w:space="0" w:color="auto"/>
        <w:right w:val="none" w:sz="0" w:space="0" w:color="auto"/>
      </w:divBdr>
    </w:div>
    <w:div w:id="528103743">
      <w:bodyDiv w:val="1"/>
      <w:marLeft w:val="0"/>
      <w:marRight w:val="0"/>
      <w:marTop w:val="0"/>
      <w:marBottom w:val="0"/>
      <w:divBdr>
        <w:top w:val="none" w:sz="0" w:space="0" w:color="auto"/>
        <w:left w:val="none" w:sz="0" w:space="0" w:color="auto"/>
        <w:bottom w:val="none" w:sz="0" w:space="0" w:color="auto"/>
        <w:right w:val="none" w:sz="0" w:space="0" w:color="auto"/>
      </w:divBdr>
    </w:div>
    <w:div w:id="529532994">
      <w:bodyDiv w:val="1"/>
      <w:marLeft w:val="0"/>
      <w:marRight w:val="0"/>
      <w:marTop w:val="0"/>
      <w:marBottom w:val="0"/>
      <w:divBdr>
        <w:top w:val="none" w:sz="0" w:space="0" w:color="auto"/>
        <w:left w:val="none" w:sz="0" w:space="0" w:color="auto"/>
        <w:bottom w:val="none" w:sz="0" w:space="0" w:color="auto"/>
        <w:right w:val="none" w:sz="0" w:space="0" w:color="auto"/>
      </w:divBdr>
    </w:div>
    <w:div w:id="530000955">
      <w:bodyDiv w:val="1"/>
      <w:marLeft w:val="0"/>
      <w:marRight w:val="0"/>
      <w:marTop w:val="0"/>
      <w:marBottom w:val="0"/>
      <w:divBdr>
        <w:top w:val="none" w:sz="0" w:space="0" w:color="auto"/>
        <w:left w:val="none" w:sz="0" w:space="0" w:color="auto"/>
        <w:bottom w:val="none" w:sz="0" w:space="0" w:color="auto"/>
        <w:right w:val="none" w:sz="0" w:space="0" w:color="auto"/>
      </w:divBdr>
    </w:div>
    <w:div w:id="530608133">
      <w:bodyDiv w:val="1"/>
      <w:marLeft w:val="0"/>
      <w:marRight w:val="0"/>
      <w:marTop w:val="0"/>
      <w:marBottom w:val="0"/>
      <w:divBdr>
        <w:top w:val="none" w:sz="0" w:space="0" w:color="auto"/>
        <w:left w:val="none" w:sz="0" w:space="0" w:color="auto"/>
        <w:bottom w:val="none" w:sz="0" w:space="0" w:color="auto"/>
        <w:right w:val="none" w:sz="0" w:space="0" w:color="auto"/>
      </w:divBdr>
    </w:div>
    <w:div w:id="530805492">
      <w:bodyDiv w:val="1"/>
      <w:marLeft w:val="0"/>
      <w:marRight w:val="0"/>
      <w:marTop w:val="0"/>
      <w:marBottom w:val="0"/>
      <w:divBdr>
        <w:top w:val="none" w:sz="0" w:space="0" w:color="auto"/>
        <w:left w:val="none" w:sz="0" w:space="0" w:color="auto"/>
        <w:bottom w:val="none" w:sz="0" w:space="0" w:color="auto"/>
        <w:right w:val="none" w:sz="0" w:space="0" w:color="auto"/>
      </w:divBdr>
    </w:div>
    <w:div w:id="531454280">
      <w:bodyDiv w:val="1"/>
      <w:marLeft w:val="0"/>
      <w:marRight w:val="0"/>
      <w:marTop w:val="0"/>
      <w:marBottom w:val="0"/>
      <w:divBdr>
        <w:top w:val="none" w:sz="0" w:space="0" w:color="auto"/>
        <w:left w:val="none" w:sz="0" w:space="0" w:color="auto"/>
        <w:bottom w:val="none" w:sz="0" w:space="0" w:color="auto"/>
        <w:right w:val="none" w:sz="0" w:space="0" w:color="auto"/>
      </w:divBdr>
    </w:div>
    <w:div w:id="532617273">
      <w:bodyDiv w:val="1"/>
      <w:marLeft w:val="0"/>
      <w:marRight w:val="0"/>
      <w:marTop w:val="0"/>
      <w:marBottom w:val="0"/>
      <w:divBdr>
        <w:top w:val="none" w:sz="0" w:space="0" w:color="auto"/>
        <w:left w:val="none" w:sz="0" w:space="0" w:color="auto"/>
        <w:bottom w:val="none" w:sz="0" w:space="0" w:color="auto"/>
        <w:right w:val="none" w:sz="0" w:space="0" w:color="auto"/>
      </w:divBdr>
    </w:div>
    <w:div w:id="534540212">
      <w:bodyDiv w:val="1"/>
      <w:marLeft w:val="0"/>
      <w:marRight w:val="0"/>
      <w:marTop w:val="0"/>
      <w:marBottom w:val="0"/>
      <w:divBdr>
        <w:top w:val="none" w:sz="0" w:space="0" w:color="auto"/>
        <w:left w:val="none" w:sz="0" w:space="0" w:color="auto"/>
        <w:bottom w:val="none" w:sz="0" w:space="0" w:color="auto"/>
        <w:right w:val="none" w:sz="0" w:space="0" w:color="auto"/>
      </w:divBdr>
    </w:div>
    <w:div w:id="536695512">
      <w:bodyDiv w:val="1"/>
      <w:marLeft w:val="0"/>
      <w:marRight w:val="0"/>
      <w:marTop w:val="0"/>
      <w:marBottom w:val="0"/>
      <w:divBdr>
        <w:top w:val="none" w:sz="0" w:space="0" w:color="auto"/>
        <w:left w:val="none" w:sz="0" w:space="0" w:color="auto"/>
        <w:bottom w:val="none" w:sz="0" w:space="0" w:color="auto"/>
        <w:right w:val="none" w:sz="0" w:space="0" w:color="auto"/>
      </w:divBdr>
    </w:div>
    <w:div w:id="538476434">
      <w:bodyDiv w:val="1"/>
      <w:marLeft w:val="0"/>
      <w:marRight w:val="0"/>
      <w:marTop w:val="0"/>
      <w:marBottom w:val="0"/>
      <w:divBdr>
        <w:top w:val="none" w:sz="0" w:space="0" w:color="auto"/>
        <w:left w:val="none" w:sz="0" w:space="0" w:color="auto"/>
        <w:bottom w:val="none" w:sz="0" w:space="0" w:color="auto"/>
        <w:right w:val="none" w:sz="0" w:space="0" w:color="auto"/>
      </w:divBdr>
    </w:div>
    <w:div w:id="539320633">
      <w:bodyDiv w:val="1"/>
      <w:marLeft w:val="0"/>
      <w:marRight w:val="0"/>
      <w:marTop w:val="0"/>
      <w:marBottom w:val="0"/>
      <w:divBdr>
        <w:top w:val="none" w:sz="0" w:space="0" w:color="auto"/>
        <w:left w:val="none" w:sz="0" w:space="0" w:color="auto"/>
        <w:bottom w:val="none" w:sz="0" w:space="0" w:color="auto"/>
        <w:right w:val="none" w:sz="0" w:space="0" w:color="auto"/>
      </w:divBdr>
    </w:div>
    <w:div w:id="541671664">
      <w:bodyDiv w:val="1"/>
      <w:marLeft w:val="0"/>
      <w:marRight w:val="0"/>
      <w:marTop w:val="0"/>
      <w:marBottom w:val="0"/>
      <w:divBdr>
        <w:top w:val="none" w:sz="0" w:space="0" w:color="auto"/>
        <w:left w:val="none" w:sz="0" w:space="0" w:color="auto"/>
        <w:bottom w:val="none" w:sz="0" w:space="0" w:color="auto"/>
        <w:right w:val="none" w:sz="0" w:space="0" w:color="auto"/>
      </w:divBdr>
    </w:div>
    <w:div w:id="543104634">
      <w:bodyDiv w:val="1"/>
      <w:marLeft w:val="0"/>
      <w:marRight w:val="0"/>
      <w:marTop w:val="0"/>
      <w:marBottom w:val="0"/>
      <w:divBdr>
        <w:top w:val="none" w:sz="0" w:space="0" w:color="auto"/>
        <w:left w:val="none" w:sz="0" w:space="0" w:color="auto"/>
        <w:bottom w:val="none" w:sz="0" w:space="0" w:color="auto"/>
        <w:right w:val="none" w:sz="0" w:space="0" w:color="auto"/>
      </w:divBdr>
    </w:div>
    <w:div w:id="543257120">
      <w:bodyDiv w:val="1"/>
      <w:marLeft w:val="0"/>
      <w:marRight w:val="0"/>
      <w:marTop w:val="0"/>
      <w:marBottom w:val="0"/>
      <w:divBdr>
        <w:top w:val="none" w:sz="0" w:space="0" w:color="auto"/>
        <w:left w:val="none" w:sz="0" w:space="0" w:color="auto"/>
        <w:bottom w:val="none" w:sz="0" w:space="0" w:color="auto"/>
        <w:right w:val="none" w:sz="0" w:space="0" w:color="auto"/>
      </w:divBdr>
    </w:div>
    <w:div w:id="544373727">
      <w:bodyDiv w:val="1"/>
      <w:marLeft w:val="0"/>
      <w:marRight w:val="0"/>
      <w:marTop w:val="0"/>
      <w:marBottom w:val="0"/>
      <w:divBdr>
        <w:top w:val="none" w:sz="0" w:space="0" w:color="auto"/>
        <w:left w:val="none" w:sz="0" w:space="0" w:color="auto"/>
        <w:bottom w:val="none" w:sz="0" w:space="0" w:color="auto"/>
        <w:right w:val="none" w:sz="0" w:space="0" w:color="auto"/>
      </w:divBdr>
    </w:div>
    <w:div w:id="546451780">
      <w:bodyDiv w:val="1"/>
      <w:marLeft w:val="0"/>
      <w:marRight w:val="0"/>
      <w:marTop w:val="0"/>
      <w:marBottom w:val="0"/>
      <w:divBdr>
        <w:top w:val="none" w:sz="0" w:space="0" w:color="auto"/>
        <w:left w:val="none" w:sz="0" w:space="0" w:color="auto"/>
        <w:bottom w:val="none" w:sz="0" w:space="0" w:color="auto"/>
        <w:right w:val="none" w:sz="0" w:space="0" w:color="auto"/>
      </w:divBdr>
    </w:div>
    <w:div w:id="547105733">
      <w:bodyDiv w:val="1"/>
      <w:marLeft w:val="0"/>
      <w:marRight w:val="0"/>
      <w:marTop w:val="0"/>
      <w:marBottom w:val="0"/>
      <w:divBdr>
        <w:top w:val="none" w:sz="0" w:space="0" w:color="auto"/>
        <w:left w:val="none" w:sz="0" w:space="0" w:color="auto"/>
        <w:bottom w:val="none" w:sz="0" w:space="0" w:color="auto"/>
        <w:right w:val="none" w:sz="0" w:space="0" w:color="auto"/>
      </w:divBdr>
    </w:div>
    <w:div w:id="550271786">
      <w:bodyDiv w:val="1"/>
      <w:marLeft w:val="0"/>
      <w:marRight w:val="0"/>
      <w:marTop w:val="0"/>
      <w:marBottom w:val="0"/>
      <w:divBdr>
        <w:top w:val="none" w:sz="0" w:space="0" w:color="auto"/>
        <w:left w:val="none" w:sz="0" w:space="0" w:color="auto"/>
        <w:bottom w:val="none" w:sz="0" w:space="0" w:color="auto"/>
        <w:right w:val="none" w:sz="0" w:space="0" w:color="auto"/>
      </w:divBdr>
    </w:div>
    <w:div w:id="551037296">
      <w:bodyDiv w:val="1"/>
      <w:marLeft w:val="0"/>
      <w:marRight w:val="0"/>
      <w:marTop w:val="0"/>
      <w:marBottom w:val="0"/>
      <w:divBdr>
        <w:top w:val="none" w:sz="0" w:space="0" w:color="auto"/>
        <w:left w:val="none" w:sz="0" w:space="0" w:color="auto"/>
        <w:bottom w:val="none" w:sz="0" w:space="0" w:color="auto"/>
        <w:right w:val="none" w:sz="0" w:space="0" w:color="auto"/>
      </w:divBdr>
    </w:div>
    <w:div w:id="552353185">
      <w:bodyDiv w:val="1"/>
      <w:marLeft w:val="0"/>
      <w:marRight w:val="0"/>
      <w:marTop w:val="0"/>
      <w:marBottom w:val="0"/>
      <w:divBdr>
        <w:top w:val="none" w:sz="0" w:space="0" w:color="auto"/>
        <w:left w:val="none" w:sz="0" w:space="0" w:color="auto"/>
        <w:bottom w:val="none" w:sz="0" w:space="0" w:color="auto"/>
        <w:right w:val="none" w:sz="0" w:space="0" w:color="auto"/>
      </w:divBdr>
    </w:div>
    <w:div w:id="552622351">
      <w:bodyDiv w:val="1"/>
      <w:marLeft w:val="0"/>
      <w:marRight w:val="0"/>
      <w:marTop w:val="0"/>
      <w:marBottom w:val="0"/>
      <w:divBdr>
        <w:top w:val="none" w:sz="0" w:space="0" w:color="auto"/>
        <w:left w:val="none" w:sz="0" w:space="0" w:color="auto"/>
        <w:bottom w:val="none" w:sz="0" w:space="0" w:color="auto"/>
        <w:right w:val="none" w:sz="0" w:space="0" w:color="auto"/>
      </w:divBdr>
    </w:div>
    <w:div w:id="553783049">
      <w:bodyDiv w:val="1"/>
      <w:marLeft w:val="0"/>
      <w:marRight w:val="0"/>
      <w:marTop w:val="0"/>
      <w:marBottom w:val="0"/>
      <w:divBdr>
        <w:top w:val="none" w:sz="0" w:space="0" w:color="auto"/>
        <w:left w:val="none" w:sz="0" w:space="0" w:color="auto"/>
        <w:bottom w:val="none" w:sz="0" w:space="0" w:color="auto"/>
        <w:right w:val="none" w:sz="0" w:space="0" w:color="auto"/>
      </w:divBdr>
    </w:div>
    <w:div w:id="557935980">
      <w:bodyDiv w:val="1"/>
      <w:marLeft w:val="0"/>
      <w:marRight w:val="0"/>
      <w:marTop w:val="0"/>
      <w:marBottom w:val="0"/>
      <w:divBdr>
        <w:top w:val="none" w:sz="0" w:space="0" w:color="auto"/>
        <w:left w:val="none" w:sz="0" w:space="0" w:color="auto"/>
        <w:bottom w:val="none" w:sz="0" w:space="0" w:color="auto"/>
        <w:right w:val="none" w:sz="0" w:space="0" w:color="auto"/>
      </w:divBdr>
    </w:div>
    <w:div w:id="561210555">
      <w:bodyDiv w:val="1"/>
      <w:marLeft w:val="0"/>
      <w:marRight w:val="0"/>
      <w:marTop w:val="0"/>
      <w:marBottom w:val="0"/>
      <w:divBdr>
        <w:top w:val="none" w:sz="0" w:space="0" w:color="auto"/>
        <w:left w:val="none" w:sz="0" w:space="0" w:color="auto"/>
        <w:bottom w:val="none" w:sz="0" w:space="0" w:color="auto"/>
        <w:right w:val="none" w:sz="0" w:space="0" w:color="auto"/>
      </w:divBdr>
    </w:div>
    <w:div w:id="561600323">
      <w:bodyDiv w:val="1"/>
      <w:marLeft w:val="0"/>
      <w:marRight w:val="0"/>
      <w:marTop w:val="0"/>
      <w:marBottom w:val="0"/>
      <w:divBdr>
        <w:top w:val="none" w:sz="0" w:space="0" w:color="auto"/>
        <w:left w:val="none" w:sz="0" w:space="0" w:color="auto"/>
        <w:bottom w:val="none" w:sz="0" w:space="0" w:color="auto"/>
        <w:right w:val="none" w:sz="0" w:space="0" w:color="auto"/>
      </w:divBdr>
    </w:div>
    <w:div w:id="562378034">
      <w:bodyDiv w:val="1"/>
      <w:marLeft w:val="0"/>
      <w:marRight w:val="0"/>
      <w:marTop w:val="0"/>
      <w:marBottom w:val="0"/>
      <w:divBdr>
        <w:top w:val="none" w:sz="0" w:space="0" w:color="auto"/>
        <w:left w:val="none" w:sz="0" w:space="0" w:color="auto"/>
        <w:bottom w:val="none" w:sz="0" w:space="0" w:color="auto"/>
        <w:right w:val="none" w:sz="0" w:space="0" w:color="auto"/>
      </w:divBdr>
    </w:div>
    <w:div w:id="562446276">
      <w:bodyDiv w:val="1"/>
      <w:marLeft w:val="0"/>
      <w:marRight w:val="0"/>
      <w:marTop w:val="0"/>
      <w:marBottom w:val="0"/>
      <w:divBdr>
        <w:top w:val="none" w:sz="0" w:space="0" w:color="auto"/>
        <w:left w:val="none" w:sz="0" w:space="0" w:color="auto"/>
        <w:bottom w:val="none" w:sz="0" w:space="0" w:color="auto"/>
        <w:right w:val="none" w:sz="0" w:space="0" w:color="auto"/>
      </w:divBdr>
    </w:div>
    <w:div w:id="565920800">
      <w:bodyDiv w:val="1"/>
      <w:marLeft w:val="0"/>
      <w:marRight w:val="0"/>
      <w:marTop w:val="0"/>
      <w:marBottom w:val="0"/>
      <w:divBdr>
        <w:top w:val="none" w:sz="0" w:space="0" w:color="auto"/>
        <w:left w:val="none" w:sz="0" w:space="0" w:color="auto"/>
        <w:bottom w:val="none" w:sz="0" w:space="0" w:color="auto"/>
        <w:right w:val="none" w:sz="0" w:space="0" w:color="auto"/>
      </w:divBdr>
    </w:div>
    <w:div w:id="566263603">
      <w:bodyDiv w:val="1"/>
      <w:marLeft w:val="0"/>
      <w:marRight w:val="0"/>
      <w:marTop w:val="0"/>
      <w:marBottom w:val="0"/>
      <w:divBdr>
        <w:top w:val="none" w:sz="0" w:space="0" w:color="auto"/>
        <w:left w:val="none" w:sz="0" w:space="0" w:color="auto"/>
        <w:bottom w:val="none" w:sz="0" w:space="0" w:color="auto"/>
        <w:right w:val="none" w:sz="0" w:space="0" w:color="auto"/>
      </w:divBdr>
    </w:div>
    <w:div w:id="569846788">
      <w:bodyDiv w:val="1"/>
      <w:marLeft w:val="0"/>
      <w:marRight w:val="0"/>
      <w:marTop w:val="0"/>
      <w:marBottom w:val="0"/>
      <w:divBdr>
        <w:top w:val="none" w:sz="0" w:space="0" w:color="auto"/>
        <w:left w:val="none" w:sz="0" w:space="0" w:color="auto"/>
        <w:bottom w:val="none" w:sz="0" w:space="0" w:color="auto"/>
        <w:right w:val="none" w:sz="0" w:space="0" w:color="auto"/>
      </w:divBdr>
    </w:div>
    <w:div w:id="573206011">
      <w:bodyDiv w:val="1"/>
      <w:marLeft w:val="0"/>
      <w:marRight w:val="0"/>
      <w:marTop w:val="0"/>
      <w:marBottom w:val="0"/>
      <w:divBdr>
        <w:top w:val="none" w:sz="0" w:space="0" w:color="auto"/>
        <w:left w:val="none" w:sz="0" w:space="0" w:color="auto"/>
        <w:bottom w:val="none" w:sz="0" w:space="0" w:color="auto"/>
        <w:right w:val="none" w:sz="0" w:space="0" w:color="auto"/>
      </w:divBdr>
    </w:div>
    <w:div w:id="576787898">
      <w:bodyDiv w:val="1"/>
      <w:marLeft w:val="0"/>
      <w:marRight w:val="0"/>
      <w:marTop w:val="0"/>
      <w:marBottom w:val="0"/>
      <w:divBdr>
        <w:top w:val="none" w:sz="0" w:space="0" w:color="auto"/>
        <w:left w:val="none" w:sz="0" w:space="0" w:color="auto"/>
        <w:bottom w:val="none" w:sz="0" w:space="0" w:color="auto"/>
        <w:right w:val="none" w:sz="0" w:space="0" w:color="auto"/>
      </w:divBdr>
    </w:div>
    <w:div w:id="580144295">
      <w:bodyDiv w:val="1"/>
      <w:marLeft w:val="0"/>
      <w:marRight w:val="0"/>
      <w:marTop w:val="0"/>
      <w:marBottom w:val="0"/>
      <w:divBdr>
        <w:top w:val="none" w:sz="0" w:space="0" w:color="auto"/>
        <w:left w:val="none" w:sz="0" w:space="0" w:color="auto"/>
        <w:bottom w:val="none" w:sz="0" w:space="0" w:color="auto"/>
        <w:right w:val="none" w:sz="0" w:space="0" w:color="auto"/>
      </w:divBdr>
    </w:div>
    <w:div w:id="581335800">
      <w:bodyDiv w:val="1"/>
      <w:marLeft w:val="0"/>
      <w:marRight w:val="0"/>
      <w:marTop w:val="0"/>
      <w:marBottom w:val="0"/>
      <w:divBdr>
        <w:top w:val="none" w:sz="0" w:space="0" w:color="auto"/>
        <w:left w:val="none" w:sz="0" w:space="0" w:color="auto"/>
        <w:bottom w:val="none" w:sz="0" w:space="0" w:color="auto"/>
        <w:right w:val="none" w:sz="0" w:space="0" w:color="auto"/>
      </w:divBdr>
    </w:div>
    <w:div w:id="585307415">
      <w:bodyDiv w:val="1"/>
      <w:marLeft w:val="0"/>
      <w:marRight w:val="0"/>
      <w:marTop w:val="0"/>
      <w:marBottom w:val="0"/>
      <w:divBdr>
        <w:top w:val="none" w:sz="0" w:space="0" w:color="auto"/>
        <w:left w:val="none" w:sz="0" w:space="0" w:color="auto"/>
        <w:bottom w:val="none" w:sz="0" w:space="0" w:color="auto"/>
        <w:right w:val="none" w:sz="0" w:space="0" w:color="auto"/>
      </w:divBdr>
    </w:div>
    <w:div w:id="586158984">
      <w:bodyDiv w:val="1"/>
      <w:marLeft w:val="0"/>
      <w:marRight w:val="0"/>
      <w:marTop w:val="0"/>
      <w:marBottom w:val="0"/>
      <w:divBdr>
        <w:top w:val="none" w:sz="0" w:space="0" w:color="auto"/>
        <w:left w:val="none" w:sz="0" w:space="0" w:color="auto"/>
        <w:bottom w:val="none" w:sz="0" w:space="0" w:color="auto"/>
        <w:right w:val="none" w:sz="0" w:space="0" w:color="auto"/>
      </w:divBdr>
    </w:div>
    <w:div w:id="587469646">
      <w:bodyDiv w:val="1"/>
      <w:marLeft w:val="0"/>
      <w:marRight w:val="0"/>
      <w:marTop w:val="0"/>
      <w:marBottom w:val="0"/>
      <w:divBdr>
        <w:top w:val="none" w:sz="0" w:space="0" w:color="auto"/>
        <w:left w:val="none" w:sz="0" w:space="0" w:color="auto"/>
        <w:bottom w:val="none" w:sz="0" w:space="0" w:color="auto"/>
        <w:right w:val="none" w:sz="0" w:space="0" w:color="auto"/>
      </w:divBdr>
    </w:div>
    <w:div w:id="587662924">
      <w:bodyDiv w:val="1"/>
      <w:marLeft w:val="0"/>
      <w:marRight w:val="0"/>
      <w:marTop w:val="0"/>
      <w:marBottom w:val="0"/>
      <w:divBdr>
        <w:top w:val="none" w:sz="0" w:space="0" w:color="auto"/>
        <w:left w:val="none" w:sz="0" w:space="0" w:color="auto"/>
        <w:bottom w:val="none" w:sz="0" w:space="0" w:color="auto"/>
        <w:right w:val="none" w:sz="0" w:space="0" w:color="auto"/>
      </w:divBdr>
    </w:div>
    <w:div w:id="589312357">
      <w:bodyDiv w:val="1"/>
      <w:marLeft w:val="0"/>
      <w:marRight w:val="0"/>
      <w:marTop w:val="0"/>
      <w:marBottom w:val="0"/>
      <w:divBdr>
        <w:top w:val="none" w:sz="0" w:space="0" w:color="auto"/>
        <w:left w:val="none" w:sz="0" w:space="0" w:color="auto"/>
        <w:bottom w:val="none" w:sz="0" w:space="0" w:color="auto"/>
        <w:right w:val="none" w:sz="0" w:space="0" w:color="auto"/>
      </w:divBdr>
    </w:div>
    <w:div w:id="590427396">
      <w:bodyDiv w:val="1"/>
      <w:marLeft w:val="0"/>
      <w:marRight w:val="0"/>
      <w:marTop w:val="0"/>
      <w:marBottom w:val="0"/>
      <w:divBdr>
        <w:top w:val="none" w:sz="0" w:space="0" w:color="auto"/>
        <w:left w:val="none" w:sz="0" w:space="0" w:color="auto"/>
        <w:bottom w:val="none" w:sz="0" w:space="0" w:color="auto"/>
        <w:right w:val="none" w:sz="0" w:space="0" w:color="auto"/>
      </w:divBdr>
    </w:div>
    <w:div w:id="592276597">
      <w:bodyDiv w:val="1"/>
      <w:marLeft w:val="0"/>
      <w:marRight w:val="0"/>
      <w:marTop w:val="0"/>
      <w:marBottom w:val="0"/>
      <w:divBdr>
        <w:top w:val="none" w:sz="0" w:space="0" w:color="auto"/>
        <w:left w:val="none" w:sz="0" w:space="0" w:color="auto"/>
        <w:bottom w:val="none" w:sz="0" w:space="0" w:color="auto"/>
        <w:right w:val="none" w:sz="0" w:space="0" w:color="auto"/>
      </w:divBdr>
    </w:div>
    <w:div w:id="595283777">
      <w:bodyDiv w:val="1"/>
      <w:marLeft w:val="0"/>
      <w:marRight w:val="0"/>
      <w:marTop w:val="0"/>
      <w:marBottom w:val="0"/>
      <w:divBdr>
        <w:top w:val="none" w:sz="0" w:space="0" w:color="auto"/>
        <w:left w:val="none" w:sz="0" w:space="0" w:color="auto"/>
        <w:bottom w:val="none" w:sz="0" w:space="0" w:color="auto"/>
        <w:right w:val="none" w:sz="0" w:space="0" w:color="auto"/>
      </w:divBdr>
    </w:div>
    <w:div w:id="596452312">
      <w:bodyDiv w:val="1"/>
      <w:marLeft w:val="0"/>
      <w:marRight w:val="0"/>
      <w:marTop w:val="0"/>
      <w:marBottom w:val="0"/>
      <w:divBdr>
        <w:top w:val="none" w:sz="0" w:space="0" w:color="auto"/>
        <w:left w:val="none" w:sz="0" w:space="0" w:color="auto"/>
        <w:bottom w:val="none" w:sz="0" w:space="0" w:color="auto"/>
        <w:right w:val="none" w:sz="0" w:space="0" w:color="auto"/>
      </w:divBdr>
    </w:div>
    <w:div w:id="598954618">
      <w:bodyDiv w:val="1"/>
      <w:marLeft w:val="0"/>
      <w:marRight w:val="0"/>
      <w:marTop w:val="0"/>
      <w:marBottom w:val="0"/>
      <w:divBdr>
        <w:top w:val="none" w:sz="0" w:space="0" w:color="auto"/>
        <w:left w:val="none" w:sz="0" w:space="0" w:color="auto"/>
        <w:bottom w:val="none" w:sz="0" w:space="0" w:color="auto"/>
        <w:right w:val="none" w:sz="0" w:space="0" w:color="auto"/>
      </w:divBdr>
    </w:div>
    <w:div w:id="602960423">
      <w:bodyDiv w:val="1"/>
      <w:marLeft w:val="0"/>
      <w:marRight w:val="0"/>
      <w:marTop w:val="0"/>
      <w:marBottom w:val="0"/>
      <w:divBdr>
        <w:top w:val="none" w:sz="0" w:space="0" w:color="auto"/>
        <w:left w:val="none" w:sz="0" w:space="0" w:color="auto"/>
        <w:bottom w:val="none" w:sz="0" w:space="0" w:color="auto"/>
        <w:right w:val="none" w:sz="0" w:space="0" w:color="auto"/>
      </w:divBdr>
    </w:div>
    <w:div w:id="603147547">
      <w:bodyDiv w:val="1"/>
      <w:marLeft w:val="0"/>
      <w:marRight w:val="0"/>
      <w:marTop w:val="0"/>
      <w:marBottom w:val="0"/>
      <w:divBdr>
        <w:top w:val="none" w:sz="0" w:space="0" w:color="auto"/>
        <w:left w:val="none" w:sz="0" w:space="0" w:color="auto"/>
        <w:bottom w:val="none" w:sz="0" w:space="0" w:color="auto"/>
        <w:right w:val="none" w:sz="0" w:space="0" w:color="auto"/>
      </w:divBdr>
    </w:div>
    <w:div w:id="603924419">
      <w:bodyDiv w:val="1"/>
      <w:marLeft w:val="0"/>
      <w:marRight w:val="0"/>
      <w:marTop w:val="0"/>
      <w:marBottom w:val="0"/>
      <w:divBdr>
        <w:top w:val="none" w:sz="0" w:space="0" w:color="auto"/>
        <w:left w:val="none" w:sz="0" w:space="0" w:color="auto"/>
        <w:bottom w:val="none" w:sz="0" w:space="0" w:color="auto"/>
        <w:right w:val="none" w:sz="0" w:space="0" w:color="auto"/>
      </w:divBdr>
    </w:div>
    <w:div w:id="606620516">
      <w:bodyDiv w:val="1"/>
      <w:marLeft w:val="0"/>
      <w:marRight w:val="0"/>
      <w:marTop w:val="0"/>
      <w:marBottom w:val="0"/>
      <w:divBdr>
        <w:top w:val="none" w:sz="0" w:space="0" w:color="auto"/>
        <w:left w:val="none" w:sz="0" w:space="0" w:color="auto"/>
        <w:bottom w:val="none" w:sz="0" w:space="0" w:color="auto"/>
        <w:right w:val="none" w:sz="0" w:space="0" w:color="auto"/>
      </w:divBdr>
    </w:div>
    <w:div w:id="606735526">
      <w:bodyDiv w:val="1"/>
      <w:marLeft w:val="0"/>
      <w:marRight w:val="0"/>
      <w:marTop w:val="0"/>
      <w:marBottom w:val="0"/>
      <w:divBdr>
        <w:top w:val="none" w:sz="0" w:space="0" w:color="auto"/>
        <w:left w:val="none" w:sz="0" w:space="0" w:color="auto"/>
        <w:bottom w:val="none" w:sz="0" w:space="0" w:color="auto"/>
        <w:right w:val="none" w:sz="0" w:space="0" w:color="auto"/>
      </w:divBdr>
    </w:div>
    <w:div w:id="608394770">
      <w:bodyDiv w:val="1"/>
      <w:marLeft w:val="0"/>
      <w:marRight w:val="0"/>
      <w:marTop w:val="0"/>
      <w:marBottom w:val="0"/>
      <w:divBdr>
        <w:top w:val="none" w:sz="0" w:space="0" w:color="auto"/>
        <w:left w:val="none" w:sz="0" w:space="0" w:color="auto"/>
        <w:bottom w:val="none" w:sz="0" w:space="0" w:color="auto"/>
        <w:right w:val="none" w:sz="0" w:space="0" w:color="auto"/>
      </w:divBdr>
    </w:div>
    <w:div w:id="608396821">
      <w:bodyDiv w:val="1"/>
      <w:marLeft w:val="0"/>
      <w:marRight w:val="0"/>
      <w:marTop w:val="0"/>
      <w:marBottom w:val="0"/>
      <w:divBdr>
        <w:top w:val="none" w:sz="0" w:space="0" w:color="auto"/>
        <w:left w:val="none" w:sz="0" w:space="0" w:color="auto"/>
        <w:bottom w:val="none" w:sz="0" w:space="0" w:color="auto"/>
        <w:right w:val="none" w:sz="0" w:space="0" w:color="auto"/>
      </w:divBdr>
    </w:div>
    <w:div w:id="611477713">
      <w:bodyDiv w:val="1"/>
      <w:marLeft w:val="0"/>
      <w:marRight w:val="0"/>
      <w:marTop w:val="0"/>
      <w:marBottom w:val="0"/>
      <w:divBdr>
        <w:top w:val="none" w:sz="0" w:space="0" w:color="auto"/>
        <w:left w:val="none" w:sz="0" w:space="0" w:color="auto"/>
        <w:bottom w:val="none" w:sz="0" w:space="0" w:color="auto"/>
        <w:right w:val="none" w:sz="0" w:space="0" w:color="auto"/>
      </w:divBdr>
    </w:div>
    <w:div w:id="611984803">
      <w:bodyDiv w:val="1"/>
      <w:marLeft w:val="0"/>
      <w:marRight w:val="0"/>
      <w:marTop w:val="0"/>
      <w:marBottom w:val="0"/>
      <w:divBdr>
        <w:top w:val="none" w:sz="0" w:space="0" w:color="auto"/>
        <w:left w:val="none" w:sz="0" w:space="0" w:color="auto"/>
        <w:bottom w:val="none" w:sz="0" w:space="0" w:color="auto"/>
        <w:right w:val="none" w:sz="0" w:space="0" w:color="auto"/>
      </w:divBdr>
    </w:div>
    <w:div w:id="613362501">
      <w:bodyDiv w:val="1"/>
      <w:marLeft w:val="0"/>
      <w:marRight w:val="0"/>
      <w:marTop w:val="0"/>
      <w:marBottom w:val="0"/>
      <w:divBdr>
        <w:top w:val="none" w:sz="0" w:space="0" w:color="auto"/>
        <w:left w:val="none" w:sz="0" w:space="0" w:color="auto"/>
        <w:bottom w:val="none" w:sz="0" w:space="0" w:color="auto"/>
        <w:right w:val="none" w:sz="0" w:space="0" w:color="auto"/>
      </w:divBdr>
    </w:div>
    <w:div w:id="613367609">
      <w:bodyDiv w:val="1"/>
      <w:marLeft w:val="0"/>
      <w:marRight w:val="0"/>
      <w:marTop w:val="0"/>
      <w:marBottom w:val="0"/>
      <w:divBdr>
        <w:top w:val="none" w:sz="0" w:space="0" w:color="auto"/>
        <w:left w:val="none" w:sz="0" w:space="0" w:color="auto"/>
        <w:bottom w:val="none" w:sz="0" w:space="0" w:color="auto"/>
        <w:right w:val="none" w:sz="0" w:space="0" w:color="auto"/>
      </w:divBdr>
    </w:div>
    <w:div w:id="614748562">
      <w:bodyDiv w:val="1"/>
      <w:marLeft w:val="0"/>
      <w:marRight w:val="0"/>
      <w:marTop w:val="0"/>
      <w:marBottom w:val="0"/>
      <w:divBdr>
        <w:top w:val="none" w:sz="0" w:space="0" w:color="auto"/>
        <w:left w:val="none" w:sz="0" w:space="0" w:color="auto"/>
        <w:bottom w:val="none" w:sz="0" w:space="0" w:color="auto"/>
        <w:right w:val="none" w:sz="0" w:space="0" w:color="auto"/>
      </w:divBdr>
    </w:div>
    <w:div w:id="615258987">
      <w:bodyDiv w:val="1"/>
      <w:marLeft w:val="0"/>
      <w:marRight w:val="0"/>
      <w:marTop w:val="0"/>
      <w:marBottom w:val="0"/>
      <w:divBdr>
        <w:top w:val="none" w:sz="0" w:space="0" w:color="auto"/>
        <w:left w:val="none" w:sz="0" w:space="0" w:color="auto"/>
        <w:bottom w:val="none" w:sz="0" w:space="0" w:color="auto"/>
        <w:right w:val="none" w:sz="0" w:space="0" w:color="auto"/>
      </w:divBdr>
    </w:div>
    <w:div w:id="615715304">
      <w:bodyDiv w:val="1"/>
      <w:marLeft w:val="0"/>
      <w:marRight w:val="0"/>
      <w:marTop w:val="0"/>
      <w:marBottom w:val="0"/>
      <w:divBdr>
        <w:top w:val="none" w:sz="0" w:space="0" w:color="auto"/>
        <w:left w:val="none" w:sz="0" w:space="0" w:color="auto"/>
        <w:bottom w:val="none" w:sz="0" w:space="0" w:color="auto"/>
        <w:right w:val="none" w:sz="0" w:space="0" w:color="auto"/>
      </w:divBdr>
    </w:div>
    <w:div w:id="616454457">
      <w:bodyDiv w:val="1"/>
      <w:marLeft w:val="0"/>
      <w:marRight w:val="0"/>
      <w:marTop w:val="0"/>
      <w:marBottom w:val="0"/>
      <w:divBdr>
        <w:top w:val="none" w:sz="0" w:space="0" w:color="auto"/>
        <w:left w:val="none" w:sz="0" w:space="0" w:color="auto"/>
        <w:bottom w:val="none" w:sz="0" w:space="0" w:color="auto"/>
        <w:right w:val="none" w:sz="0" w:space="0" w:color="auto"/>
      </w:divBdr>
    </w:div>
    <w:div w:id="617686457">
      <w:bodyDiv w:val="1"/>
      <w:marLeft w:val="0"/>
      <w:marRight w:val="0"/>
      <w:marTop w:val="0"/>
      <w:marBottom w:val="0"/>
      <w:divBdr>
        <w:top w:val="none" w:sz="0" w:space="0" w:color="auto"/>
        <w:left w:val="none" w:sz="0" w:space="0" w:color="auto"/>
        <w:bottom w:val="none" w:sz="0" w:space="0" w:color="auto"/>
        <w:right w:val="none" w:sz="0" w:space="0" w:color="auto"/>
      </w:divBdr>
    </w:div>
    <w:div w:id="618730304">
      <w:bodyDiv w:val="1"/>
      <w:marLeft w:val="0"/>
      <w:marRight w:val="0"/>
      <w:marTop w:val="0"/>
      <w:marBottom w:val="0"/>
      <w:divBdr>
        <w:top w:val="none" w:sz="0" w:space="0" w:color="auto"/>
        <w:left w:val="none" w:sz="0" w:space="0" w:color="auto"/>
        <w:bottom w:val="none" w:sz="0" w:space="0" w:color="auto"/>
        <w:right w:val="none" w:sz="0" w:space="0" w:color="auto"/>
      </w:divBdr>
    </w:div>
    <w:div w:id="619385973">
      <w:bodyDiv w:val="1"/>
      <w:marLeft w:val="0"/>
      <w:marRight w:val="0"/>
      <w:marTop w:val="0"/>
      <w:marBottom w:val="0"/>
      <w:divBdr>
        <w:top w:val="none" w:sz="0" w:space="0" w:color="auto"/>
        <w:left w:val="none" w:sz="0" w:space="0" w:color="auto"/>
        <w:bottom w:val="none" w:sz="0" w:space="0" w:color="auto"/>
        <w:right w:val="none" w:sz="0" w:space="0" w:color="auto"/>
      </w:divBdr>
    </w:div>
    <w:div w:id="620501889">
      <w:bodyDiv w:val="1"/>
      <w:marLeft w:val="0"/>
      <w:marRight w:val="0"/>
      <w:marTop w:val="0"/>
      <w:marBottom w:val="0"/>
      <w:divBdr>
        <w:top w:val="none" w:sz="0" w:space="0" w:color="auto"/>
        <w:left w:val="none" w:sz="0" w:space="0" w:color="auto"/>
        <w:bottom w:val="none" w:sz="0" w:space="0" w:color="auto"/>
        <w:right w:val="none" w:sz="0" w:space="0" w:color="auto"/>
      </w:divBdr>
    </w:div>
    <w:div w:id="621379345">
      <w:bodyDiv w:val="1"/>
      <w:marLeft w:val="0"/>
      <w:marRight w:val="0"/>
      <w:marTop w:val="0"/>
      <w:marBottom w:val="0"/>
      <w:divBdr>
        <w:top w:val="none" w:sz="0" w:space="0" w:color="auto"/>
        <w:left w:val="none" w:sz="0" w:space="0" w:color="auto"/>
        <w:bottom w:val="none" w:sz="0" w:space="0" w:color="auto"/>
        <w:right w:val="none" w:sz="0" w:space="0" w:color="auto"/>
      </w:divBdr>
    </w:div>
    <w:div w:id="621762617">
      <w:bodyDiv w:val="1"/>
      <w:marLeft w:val="0"/>
      <w:marRight w:val="0"/>
      <w:marTop w:val="0"/>
      <w:marBottom w:val="0"/>
      <w:divBdr>
        <w:top w:val="none" w:sz="0" w:space="0" w:color="auto"/>
        <w:left w:val="none" w:sz="0" w:space="0" w:color="auto"/>
        <w:bottom w:val="none" w:sz="0" w:space="0" w:color="auto"/>
        <w:right w:val="none" w:sz="0" w:space="0" w:color="auto"/>
      </w:divBdr>
    </w:div>
    <w:div w:id="622662516">
      <w:bodyDiv w:val="1"/>
      <w:marLeft w:val="0"/>
      <w:marRight w:val="0"/>
      <w:marTop w:val="0"/>
      <w:marBottom w:val="0"/>
      <w:divBdr>
        <w:top w:val="none" w:sz="0" w:space="0" w:color="auto"/>
        <w:left w:val="none" w:sz="0" w:space="0" w:color="auto"/>
        <w:bottom w:val="none" w:sz="0" w:space="0" w:color="auto"/>
        <w:right w:val="none" w:sz="0" w:space="0" w:color="auto"/>
      </w:divBdr>
    </w:div>
    <w:div w:id="623077586">
      <w:bodyDiv w:val="1"/>
      <w:marLeft w:val="0"/>
      <w:marRight w:val="0"/>
      <w:marTop w:val="0"/>
      <w:marBottom w:val="0"/>
      <w:divBdr>
        <w:top w:val="none" w:sz="0" w:space="0" w:color="auto"/>
        <w:left w:val="none" w:sz="0" w:space="0" w:color="auto"/>
        <w:bottom w:val="none" w:sz="0" w:space="0" w:color="auto"/>
        <w:right w:val="none" w:sz="0" w:space="0" w:color="auto"/>
      </w:divBdr>
    </w:div>
    <w:div w:id="624698892">
      <w:bodyDiv w:val="1"/>
      <w:marLeft w:val="0"/>
      <w:marRight w:val="0"/>
      <w:marTop w:val="0"/>
      <w:marBottom w:val="0"/>
      <w:divBdr>
        <w:top w:val="none" w:sz="0" w:space="0" w:color="auto"/>
        <w:left w:val="none" w:sz="0" w:space="0" w:color="auto"/>
        <w:bottom w:val="none" w:sz="0" w:space="0" w:color="auto"/>
        <w:right w:val="none" w:sz="0" w:space="0" w:color="auto"/>
      </w:divBdr>
    </w:div>
    <w:div w:id="629170435">
      <w:bodyDiv w:val="1"/>
      <w:marLeft w:val="0"/>
      <w:marRight w:val="0"/>
      <w:marTop w:val="0"/>
      <w:marBottom w:val="0"/>
      <w:divBdr>
        <w:top w:val="none" w:sz="0" w:space="0" w:color="auto"/>
        <w:left w:val="none" w:sz="0" w:space="0" w:color="auto"/>
        <w:bottom w:val="none" w:sz="0" w:space="0" w:color="auto"/>
        <w:right w:val="none" w:sz="0" w:space="0" w:color="auto"/>
      </w:divBdr>
    </w:div>
    <w:div w:id="629628709">
      <w:bodyDiv w:val="1"/>
      <w:marLeft w:val="0"/>
      <w:marRight w:val="0"/>
      <w:marTop w:val="0"/>
      <w:marBottom w:val="0"/>
      <w:divBdr>
        <w:top w:val="none" w:sz="0" w:space="0" w:color="auto"/>
        <w:left w:val="none" w:sz="0" w:space="0" w:color="auto"/>
        <w:bottom w:val="none" w:sz="0" w:space="0" w:color="auto"/>
        <w:right w:val="none" w:sz="0" w:space="0" w:color="auto"/>
      </w:divBdr>
    </w:div>
    <w:div w:id="629750488">
      <w:bodyDiv w:val="1"/>
      <w:marLeft w:val="0"/>
      <w:marRight w:val="0"/>
      <w:marTop w:val="0"/>
      <w:marBottom w:val="0"/>
      <w:divBdr>
        <w:top w:val="none" w:sz="0" w:space="0" w:color="auto"/>
        <w:left w:val="none" w:sz="0" w:space="0" w:color="auto"/>
        <w:bottom w:val="none" w:sz="0" w:space="0" w:color="auto"/>
        <w:right w:val="none" w:sz="0" w:space="0" w:color="auto"/>
      </w:divBdr>
    </w:div>
    <w:div w:id="633372221">
      <w:bodyDiv w:val="1"/>
      <w:marLeft w:val="0"/>
      <w:marRight w:val="0"/>
      <w:marTop w:val="0"/>
      <w:marBottom w:val="0"/>
      <w:divBdr>
        <w:top w:val="none" w:sz="0" w:space="0" w:color="auto"/>
        <w:left w:val="none" w:sz="0" w:space="0" w:color="auto"/>
        <w:bottom w:val="none" w:sz="0" w:space="0" w:color="auto"/>
        <w:right w:val="none" w:sz="0" w:space="0" w:color="auto"/>
      </w:divBdr>
    </w:div>
    <w:div w:id="633483183">
      <w:bodyDiv w:val="1"/>
      <w:marLeft w:val="0"/>
      <w:marRight w:val="0"/>
      <w:marTop w:val="0"/>
      <w:marBottom w:val="0"/>
      <w:divBdr>
        <w:top w:val="none" w:sz="0" w:space="0" w:color="auto"/>
        <w:left w:val="none" w:sz="0" w:space="0" w:color="auto"/>
        <w:bottom w:val="none" w:sz="0" w:space="0" w:color="auto"/>
        <w:right w:val="none" w:sz="0" w:space="0" w:color="auto"/>
      </w:divBdr>
    </w:div>
    <w:div w:id="635254969">
      <w:bodyDiv w:val="1"/>
      <w:marLeft w:val="0"/>
      <w:marRight w:val="0"/>
      <w:marTop w:val="0"/>
      <w:marBottom w:val="0"/>
      <w:divBdr>
        <w:top w:val="none" w:sz="0" w:space="0" w:color="auto"/>
        <w:left w:val="none" w:sz="0" w:space="0" w:color="auto"/>
        <w:bottom w:val="none" w:sz="0" w:space="0" w:color="auto"/>
        <w:right w:val="none" w:sz="0" w:space="0" w:color="auto"/>
      </w:divBdr>
    </w:div>
    <w:div w:id="637607089">
      <w:bodyDiv w:val="1"/>
      <w:marLeft w:val="0"/>
      <w:marRight w:val="0"/>
      <w:marTop w:val="0"/>
      <w:marBottom w:val="0"/>
      <w:divBdr>
        <w:top w:val="none" w:sz="0" w:space="0" w:color="auto"/>
        <w:left w:val="none" w:sz="0" w:space="0" w:color="auto"/>
        <w:bottom w:val="none" w:sz="0" w:space="0" w:color="auto"/>
        <w:right w:val="none" w:sz="0" w:space="0" w:color="auto"/>
      </w:divBdr>
    </w:div>
    <w:div w:id="637806311">
      <w:bodyDiv w:val="1"/>
      <w:marLeft w:val="0"/>
      <w:marRight w:val="0"/>
      <w:marTop w:val="0"/>
      <w:marBottom w:val="0"/>
      <w:divBdr>
        <w:top w:val="none" w:sz="0" w:space="0" w:color="auto"/>
        <w:left w:val="none" w:sz="0" w:space="0" w:color="auto"/>
        <w:bottom w:val="none" w:sz="0" w:space="0" w:color="auto"/>
        <w:right w:val="none" w:sz="0" w:space="0" w:color="auto"/>
      </w:divBdr>
    </w:div>
    <w:div w:id="639309218">
      <w:bodyDiv w:val="1"/>
      <w:marLeft w:val="0"/>
      <w:marRight w:val="0"/>
      <w:marTop w:val="0"/>
      <w:marBottom w:val="0"/>
      <w:divBdr>
        <w:top w:val="none" w:sz="0" w:space="0" w:color="auto"/>
        <w:left w:val="none" w:sz="0" w:space="0" w:color="auto"/>
        <w:bottom w:val="none" w:sz="0" w:space="0" w:color="auto"/>
        <w:right w:val="none" w:sz="0" w:space="0" w:color="auto"/>
      </w:divBdr>
    </w:div>
    <w:div w:id="640186251">
      <w:bodyDiv w:val="1"/>
      <w:marLeft w:val="0"/>
      <w:marRight w:val="0"/>
      <w:marTop w:val="0"/>
      <w:marBottom w:val="0"/>
      <w:divBdr>
        <w:top w:val="none" w:sz="0" w:space="0" w:color="auto"/>
        <w:left w:val="none" w:sz="0" w:space="0" w:color="auto"/>
        <w:bottom w:val="none" w:sz="0" w:space="0" w:color="auto"/>
        <w:right w:val="none" w:sz="0" w:space="0" w:color="auto"/>
      </w:divBdr>
    </w:div>
    <w:div w:id="640306168">
      <w:bodyDiv w:val="1"/>
      <w:marLeft w:val="0"/>
      <w:marRight w:val="0"/>
      <w:marTop w:val="0"/>
      <w:marBottom w:val="0"/>
      <w:divBdr>
        <w:top w:val="none" w:sz="0" w:space="0" w:color="auto"/>
        <w:left w:val="none" w:sz="0" w:space="0" w:color="auto"/>
        <w:bottom w:val="none" w:sz="0" w:space="0" w:color="auto"/>
        <w:right w:val="none" w:sz="0" w:space="0" w:color="auto"/>
      </w:divBdr>
    </w:div>
    <w:div w:id="640690193">
      <w:bodyDiv w:val="1"/>
      <w:marLeft w:val="0"/>
      <w:marRight w:val="0"/>
      <w:marTop w:val="0"/>
      <w:marBottom w:val="0"/>
      <w:divBdr>
        <w:top w:val="none" w:sz="0" w:space="0" w:color="auto"/>
        <w:left w:val="none" w:sz="0" w:space="0" w:color="auto"/>
        <w:bottom w:val="none" w:sz="0" w:space="0" w:color="auto"/>
        <w:right w:val="none" w:sz="0" w:space="0" w:color="auto"/>
      </w:divBdr>
    </w:div>
    <w:div w:id="642272590">
      <w:bodyDiv w:val="1"/>
      <w:marLeft w:val="0"/>
      <w:marRight w:val="0"/>
      <w:marTop w:val="0"/>
      <w:marBottom w:val="0"/>
      <w:divBdr>
        <w:top w:val="none" w:sz="0" w:space="0" w:color="auto"/>
        <w:left w:val="none" w:sz="0" w:space="0" w:color="auto"/>
        <w:bottom w:val="none" w:sz="0" w:space="0" w:color="auto"/>
        <w:right w:val="none" w:sz="0" w:space="0" w:color="auto"/>
      </w:divBdr>
    </w:div>
    <w:div w:id="642463050">
      <w:bodyDiv w:val="1"/>
      <w:marLeft w:val="0"/>
      <w:marRight w:val="0"/>
      <w:marTop w:val="0"/>
      <w:marBottom w:val="0"/>
      <w:divBdr>
        <w:top w:val="none" w:sz="0" w:space="0" w:color="auto"/>
        <w:left w:val="none" w:sz="0" w:space="0" w:color="auto"/>
        <w:bottom w:val="none" w:sz="0" w:space="0" w:color="auto"/>
        <w:right w:val="none" w:sz="0" w:space="0" w:color="auto"/>
      </w:divBdr>
    </w:div>
    <w:div w:id="642781804">
      <w:bodyDiv w:val="1"/>
      <w:marLeft w:val="0"/>
      <w:marRight w:val="0"/>
      <w:marTop w:val="0"/>
      <w:marBottom w:val="0"/>
      <w:divBdr>
        <w:top w:val="none" w:sz="0" w:space="0" w:color="auto"/>
        <w:left w:val="none" w:sz="0" w:space="0" w:color="auto"/>
        <w:bottom w:val="none" w:sz="0" w:space="0" w:color="auto"/>
        <w:right w:val="none" w:sz="0" w:space="0" w:color="auto"/>
      </w:divBdr>
    </w:div>
    <w:div w:id="644243948">
      <w:bodyDiv w:val="1"/>
      <w:marLeft w:val="0"/>
      <w:marRight w:val="0"/>
      <w:marTop w:val="0"/>
      <w:marBottom w:val="0"/>
      <w:divBdr>
        <w:top w:val="none" w:sz="0" w:space="0" w:color="auto"/>
        <w:left w:val="none" w:sz="0" w:space="0" w:color="auto"/>
        <w:bottom w:val="none" w:sz="0" w:space="0" w:color="auto"/>
        <w:right w:val="none" w:sz="0" w:space="0" w:color="auto"/>
      </w:divBdr>
    </w:div>
    <w:div w:id="644774563">
      <w:bodyDiv w:val="1"/>
      <w:marLeft w:val="0"/>
      <w:marRight w:val="0"/>
      <w:marTop w:val="0"/>
      <w:marBottom w:val="0"/>
      <w:divBdr>
        <w:top w:val="none" w:sz="0" w:space="0" w:color="auto"/>
        <w:left w:val="none" w:sz="0" w:space="0" w:color="auto"/>
        <w:bottom w:val="none" w:sz="0" w:space="0" w:color="auto"/>
        <w:right w:val="none" w:sz="0" w:space="0" w:color="auto"/>
      </w:divBdr>
    </w:div>
    <w:div w:id="648441873">
      <w:bodyDiv w:val="1"/>
      <w:marLeft w:val="0"/>
      <w:marRight w:val="0"/>
      <w:marTop w:val="0"/>
      <w:marBottom w:val="0"/>
      <w:divBdr>
        <w:top w:val="none" w:sz="0" w:space="0" w:color="auto"/>
        <w:left w:val="none" w:sz="0" w:space="0" w:color="auto"/>
        <w:bottom w:val="none" w:sz="0" w:space="0" w:color="auto"/>
        <w:right w:val="none" w:sz="0" w:space="0" w:color="auto"/>
      </w:divBdr>
    </w:div>
    <w:div w:id="649135341">
      <w:bodyDiv w:val="1"/>
      <w:marLeft w:val="0"/>
      <w:marRight w:val="0"/>
      <w:marTop w:val="0"/>
      <w:marBottom w:val="0"/>
      <w:divBdr>
        <w:top w:val="none" w:sz="0" w:space="0" w:color="auto"/>
        <w:left w:val="none" w:sz="0" w:space="0" w:color="auto"/>
        <w:bottom w:val="none" w:sz="0" w:space="0" w:color="auto"/>
        <w:right w:val="none" w:sz="0" w:space="0" w:color="auto"/>
      </w:divBdr>
    </w:div>
    <w:div w:id="649214698">
      <w:bodyDiv w:val="1"/>
      <w:marLeft w:val="0"/>
      <w:marRight w:val="0"/>
      <w:marTop w:val="0"/>
      <w:marBottom w:val="0"/>
      <w:divBdr>
        <w:top w:val="none" w:sz="0" w:space="0" w:color="auto"/>
        <w:left w:val="none" w:sz="0" w:space="0" w:color="auto"/>
        <w:bottom w:val="none" w:sz="0" w:space="0" w:color="auto"/>
        <w:right w:val="none" w:sz="0" w:space="0" w:color="auto"/>
      </w:divBdr>
    </w:div>
    <w:div w:id="649601218">
      <w:bodyDiv w:val="1"/>
      <w:marLeft w:val="0"/>
      <w:marRight w:val="0"/>
      <w:marTop w:val="0"/>
      <w:marBottom w:val="0"/>
      <w:divBdr>
        <w:top w:val="none" w:sz="0" w:space="0" w:color="auto"/>
        <w:left w:val="none" w:sz="0" w:space="0" w:color="auto"/>
        <w:bottom w:val="none" w:sz="0" w:space="0" w:color="auto"/>
        <w:right w:val="none" w:sz="0" w:space="0" w:color="auto"/>
      </w:divBdr>
    </w:div>
    <w:div w:id="650674107">
      <w:bodyDiv w:val="1"/>
      <w:marLeft w:val="0"/>
      <w:marRight w:val="0"/>
      <w:marTop w:val="0"/>
      <w:marBottom w:val="0"/>
      <w:divBdr>
        <w:top w:val="none" w:sz="0" w:space="0" w:color="auto"/>
        <w:left w:val="none" w:sz="0" w:space="0" w:color="auto"/>
        <w:bottom w:val="none" w:sz="0" w:space="0" w:color="auto"/>
        <w:right w:val="none" w:sz="0" w:space="0" w:color="auto"/>
      </w:divBdr>
    </w:div>
    <w:div w:id="652027387">
      <w:bodyDiv w:val="1"/>
      <w:marLeft w:val="0"/>
      <w:marRight w:val="0"/>
      <w:marTop w:val="0"/>
      <w:marBottom w:val="0"/>
      <w:divBdr>
        <w:top w:val="none" w:sz="0" w:space="0" w:color="auto"/>
        <w:left w:val="none" w:sz="0" w:space="0" w:color="auto"/>
        <w:bottom w:val="none" w:sz="0" w:space="0" w:color="auto"/>
        <w:right w:val="none" w:sz="0" w:space="0" w:color="auto"/>
      </w:divBdr>
    </w:div>
    <w:div w:id="653415276">
      <w:bodyDiv w:val="1"/>
      <w:marLeft w:val="0"/>
      <w:marRight w:val="0"/>
      <w:marTop w:val="0"/>
      <w:marBottom w:val="0"/>
      <w:divBdr>
        <w:top w:val="none" w:sz="0" w:space="0" w:color="auto"/>
        <w:left w:val="none" w:sz="0" w:space="0" w:color="auto"/>
        <w:bottom w:val="none" w:sz="0" w:space="0" w:color="auto"/>
        <w:right w:val="none" w:sz="0" w:space="0" w:color="auto"/>
      </w:divBdr>
    </w:div>
    <w:div w:id="653488484">
      <w:bodyDiv w:val="1"/>
      <w:marLeft w:val="0"/>
      <w:marRight w:val="0"/>
      <w:marTop w:val="0"/>
      <w:marBottom w:val="0"/>
      <w:divBdr>
        <w:top w:val="none" w:sz="0" w:space="0" w:color="auto"/>
        <w:left w:val="none" w:sz="0" w:space="0" w:color="auto"/>
        <w:bottom w:val="none" w:sz="0" w:space="0" w:color="auto"/>
        <w:right w:val="none" w:sz="0" w:space="0" w:color="auto"/>
      </w:divBdr>
    </w:div>
    <w:div w:id="653922594">
      <w:bodyDiv w:val="1"/>
      <w:marLeft w:val="0"/>
      <w:marRight w:val="0"/>
      <w:marTop w:val="0"/>
      <w:marBottom w:val="0"/>
      <w:divBdr>
        <w:top w:val="none" w:sz="0" w:space="0" w:color="auto"/>
        <w:left w:val="none" w:sz="0" w:space="0" w:color="auto"/>
        <w:bottom w:val="none" w:sz="0" w:space="0" w:color="auto"/>
        <w:right w:val="none" w:sz="0" w:space="0" w:color="auto"/>
      </w:divBdr>
    </w:div>
    <w:div w:id="654143834">
      <w:bodyDiv w:val="1"/>
      <w:marLeft w:val="0"/>
      <w:marRight w:val="0"/>
      <w:marTop w:val="0"/>
      <w:marBottom w:val="0"/>
      <w:divBdr>
        <w:top w:val="none" w:sz="0" w:space="0" w:color="auto"/>
        <w:left w:val="none" w:sz="0" w:space="0" w:color="auto"/>
        <w:bottom w:val="none" w:sz="0" w:space="0" w:color="auto"/>
        <w:right w:val="none" w:sz="0" w:space="0" w:color="auto"/>
      </w:divBdr>
    </w:div>
    <w:div w:id="655382220">
      <w:bodyDiv w:val="1"/>
      <w:marLeft w:val="0"/>
      <w:marRight w:val="0"/>
      <w:marTop w:val="0"/>
      <w:marBottom w:val="0"/>
      <w:divBdr>
        <w:top w:val="none" w:sz="0" w:space="0" w:color="auto"/>
        <w:left w:val="none" w:sz="0" w:space="0" w:color="auto"/>
        <w:bottom w:val="none" w:sz="0" w:space="0" w:color="auto"/>
        <w:right w:val="none" w:sz="0" w:space="0" w:color="auto"/>
      </w:divBdr>
    </w:div>
    <w:div w:id="656154693">
      <w:bodyDiv w:val="1"/>
      <w:marLeft w:val="0"/>
      <w:marRight w:val="0"/>
      <w:marTop w:val="0"/>
      <w:marBottom w:val="0"/>
      <w:divBdr>
        <w:top w:val="none" w:sz="0" w:space="0" w:color="auto"/>
        <w:left w:val="none" w:sz="0" w:space="0" w:color="auto"/>
        <w:bottom w:val="none" w:sz="0" w:space="0" w:color="auto"/>
        <w:right w:val="none" w:sz="0" w:space="0" w:color="auto"/>
      </w:divBdr>
    </w:div>
    <w:div w:id="656344882">
      <w:bodyDiv w:val="1"/>
      <w:marLeft w:val="0"/>
      <w:marRight w:val="0"/>
      <w:marTop w:val="0"/>
      <w:marBottom w:val="0"/>
      <w:divBdr>
        <w:top w:val="none" w:sz="0" w:space="0" w:color="auto"/>
        <w:left w:val="none" w:sz="0" w:space="0" w:color="auto"/>
        <w:bottom w:val="none" w:sz="0" w:space="0" w:color="auto"/>
        <w:right w:val="none" w:sz="0" w:space="0" w:color="auto"/>
      </w:divBdr>
    </w:div>
    <w:div w:id="664549859">
      <w:bodyDiv w:val="1"/>
      <w:marLeft w:val="0"/>
      <w:marRight w:val="0"/>
      <w:marTop w:val="0"/>
      <w:marBottom w:val="0"/>
      <w:divBdr>
        <w:top w:val="none" w:sz="0" w:space="0" w:color="auto"/>
        <w:left w:val="none" w:sz="0" w:space="0" w:color="auto"/>
        <w:bottom w:val="none" w:sz="0" w:space="0" w:color="auto"/>
        <w:right w:val="none" w:sz="0" w:space="0" w:color="auto"/>
      </w:divBdr>
    </w:div>
    <w:div w:id="664866880">
      <w:bodyDiv w:val="1"/>
      <w:marLeft w:val="0"/>
      <w:marRight w:val="0"/>
      <w:marTop w:val="0"/>
      <w:marBottom w:val="0"/>
      <w:divBdr>
        <w:top w:val="none" w:sz="0" w:space="0" w:color="auto"/>
        <w:left w:val="none" w:sz="0" w:space="0" w:color="auto"/>
        <w:bottom w:val="none" w:sz="0" w:space="0" w:color="auto"/>
        <w:right w:val="none" w:sz="0" w:space="0" w:color="auto"/>
      </w:divBdr>
    </w:div>
    <w:div w:id="666791965">
      <w:bodyDiv w:val="1"/>
      <w:marLeft w:val="0"/>
      <w:marRight w:val="0"/>
      <w:marTop w:val="0"/>
      <w:marBottom w:val="0"/>
      <w:divBdr>
        <w:top w:val="none" w:sz="0" w:space="0" w:color="auto"/>
        <w:left w:val="none" w:sz="0" w:space="0" w:color="auto"/>
        <w:bottom w:val="none" w:sz="0" w:space="0" w:color="auto"/>
        <w:right w:val="none" w:sz="0" w:space="0" w:color="auto"/>
      </w:divBdr>
    </w:div>
    <w:div w:id="667900885">
      <w:bodyDiv w:val="1"/>
      <w:marLeft w:val="0"/>
      <w:marRight w:val="0"/>
      <w:marTop w:val="0"/>
      <w:marBottom w:val="0"/>
      <w:divBdr>
        <w:top w:val="none" w:sz="0" w:space="0" w:color="auto"/>
        <w:left w:val="none" w:sz="0" w:space="0" w:color="auto"/>
        <w:bottom w:val="none" w:sz="0" w:space="0" w:color="auto"/>
        <w:right w:val="none" w:sz="0" w:space="0" w:color="auto"/>
      </w:divBdr>
    </w:div>
    <w:div w:id="668220033">
      <w:bodyDiv w:val="1"/>
      <w:marLeft w:val="0"/>
      <w:marRight w:val="0"/>
      <w:marTop w:val="0"/>
      <w:marBottom w:val="0"/>
      <w:divBdr>
        <w:top w:val="none" w:sz="0" w:space="0" w:color="auto"/>
        <w:left w:val="none" w:sz="0" w:space="0" w:color="auto"/>
        <w:bottom w:val="none" w:sz="0" w:space="0" w:color="auto"/>
        <w:right w:val="none" w:sz="0" w:space="0" w:color="auto"/>
      </w:divBdr>
    </w:div>
    <w:div w:id="668870039">
      <w:bodyDiv w:val="1"/>
      <w:marLeft w:val="0"/>
      <w:marRight w:val="0"/>
      <w:marTop w:val="0"/>
      <w:marBottom w:val="0"/>
      <w:divBdr>
        <w:top w:val="none" w:sz="0" w:space="0" w:color="auto"/>
        <w:left w:val="none" w:sz="0" w:space="0" w:color="auto"/>
        <w:bottom w:val="none" w:sz="0" w:space="0" w:color="auto"/>
        <w:right w:val="none" w:sz="0" w:space="0" w:color="auto"/>
      </w:divBdr>
    </w:div>
    <w:div w:id="670570117">
      <w:bodyDiv w:val="1"/>
      <w:marLeft w:val="0"/>
      <w:marRight w:val="0"/>
      <w:marTop w:val="0"/>
      <w:marBottom w:val="0"/>
      <w:divBdr>
        <w:top w:val="none" w:sz="0" w:space="0" w:color="auto"/>
        <w:left w:val="none" w:sz="0" w:space="0" w:color="auto"/>
        <w:bottom w:val="none" w:sz="0" w:space="0" w:color="auto"/>
        <w:right w:val="none" w:sz="0" w:space="0" w:color="auto"/>
      </w:divBdr>
    </w:div>
    <w:div w:id="672420267">
      <w:bodyDiv w:val="1"/>
      <w:marLeft w:val="0"/>
      <w:marRight w:val="0"/>
      <w:marTop w:val="0"/>
      <w:marBottom w:val="0"/>
      <w:divBdr>
        <w:top w:val="none" w:sz="0" w:space="0" w:color="auto"/>
        <w:left w:val="none" w:sz="0" w:space="0" w:color="auto"/>
        <w:bottom w:val="none" w:sz="0" w:space="0" w:color="auto"/>
        <w:right w:val="none" w:sz="0" w:space="0" w:color="auto"/>
      </w:divBdr>
    </w:div>
    <w:div w:id="672994637">
      <w:bodyDiv w:val="1"/>
      <w:marLeft w:val="0"/>
      <w:marRight w:val="0"/>
      <w:marTop w:val="0"/>
      <w:marBottom w:val="0"/>
      <w:divBdr>
        <w:top w:val="none" w:sz="0" w:space="0" w:color="auto"/>
        <w:left w:val="none" w:sz="0" w:space="0" w:color="auto"/>
        <w:bottom w:val="none" w:sz="0" w:space="0" w:color="auto"/>
        <w:right w:val="none" w:sz="0" w:space="0" w:color="auto"/>
      </w:divBdr>
    </w:div>
    <w:div w:id="674573061">
      <w:bodyDiv w:val="1"/>
      <w:marLeft w:val="0"/>
      <w:marRight w:val="0"/>
      <w:marTop w:val="0"/>
      <w:marBottom w:val="0"/>
      <w:divBdr>
        <w:top w:val="none" w:sz="0" w:space="0" w:color="auto"/>
        <w:left w:val="none" w:sz="0" w:space="0" w:color="auto"/>
        <w:bottom w:val="none" w:sz="0" w:space="0" w:color="auto"/>
        <w:right w:val="none" w:sz="0" w:space="0" w:color="auto"/>
      </w:divBdr>
    </w:div>
    <w:div w:id="675034526">
      <w:bodyDiv w:val="1"/>
      <w:marLeft w:val="0"/>
      <w:marRight w:val="0"/>
      <w:marTop w:val="0"/>
      <w:marBottom w:val="0"/>
      <w:divBdr>
        <w:top w:val="none" w:sz="0" w:space="0" w:color="auto"/>
        <w:left w:val="none" w:sz="0" w:space="0" w:color="auto"/>
        <w:bottom w:val="none" w:sz="0" w:space="0" w:color="auto"/>
        <w:right w:val="none" w:sz="0" w:space="0" w:color="auto"/>
      </w:divBdr>
    </w:div>
    <w:div w:id="675767054">
      <w:bodyDiv w:val="1"/>
      <w:marLeft w:val="0"/>
      <w:marRight w:val="0"/>
      <w:marTop w:val="0"/>
      <w:marBottom w:val="0"/>
      <w:divBdr>
        <w:top w:val="none" w:sz="0" w:space="0" w:color="auto"/>
        <w:left w:val="none" w:sz="0" w:space="0" w:color="auto"/>
        <w:bottom w:val="none" w:sz="0" w:space="0" w:color="auto"/>
        <w:right w:val="none" w:sz="0" w:space="0" w:color="auto"/>
      </w:divBdr>
    </w:div>
    <w:div w:id="676615891">
      <w:bodyDiv w:val="1"/>
      <w:marLeft w:val="0"/>
      <w:marRight w:val="0"/>
      <w:marTop w:val="0"/>
      <w:marBottom w:val="0"/>
      <w:divBdr>
        <w:top w:val="none" w:sz="0" w:space="0" w:color="auto"/>
        <w:left w:val="none" w:sz="0" w:space="0" w:color="auto"/>
        <w:bottom w:val="none" w:sz="0" w:space="0" w:color="auto"/>
        <w:right w:val="none" w:sz="0" w:space="0" w:color="auto"/>
      </w:divBdr>
    </w:div>
    <w:div w:id="680283296">
      <w:bodyDiv w:val="1"/>
      <w:marLeft w:val="0"/>
      <w:marRight w:val="0"/>
      <w:marTop w:val="0"/>
      <w:marBottom w:val="0"/>
      <w:divBdr>
        <w:top w:val="none" w:sz="0" w:space="0" w:color="auto"/>
        <w:left w:val="none" w:sz="0" w:space="0" w:color="auto"/>
        <w:bottom w:val="none" w:sz="0" w:space="0" w:color="auto"/>
        <w:right w:val="none" w:sz="0" w:space="0" w:color="auto"/>
      </w:divBdr>
    </w:div>
    <w:div w:id="681248480">
      <w:bodyDiv w:val="1"/>
      <w:marLeft w:val="0"/>
      <w:marRight w:val="0"/>
      <w:marTop w:val="0"/>
      <w:marBottom w:val="0"/>
      <w:divBdr>
        <w:top w:val="none" w:sz="0" w:space="0" w:color="auto"/>
        <w:left w:val="none" w:sz="0" w:space="0" w:color="auto"/>
        <w:bottom w:val="none" w:sz="0" w:space="0" w:color="auto"/>
        <w:right w:val="none" w:sz="0" w:space="0" w:color="auto"/>
      </w:divBdr>
    </w:div>
    <w:div w:id="687827163">
      <w:bodyDiv w:val="1"/>
      <w:marLeft w:val="0"/>
      <w:marRight w:val="0"/>
      <w:marTop w:val="0"/>
      <w:marBottom w:val="0"/>
      <w:divBdr>
        <w:top w:val="none" w:sz="0" w:space="0" w:color="auto"/>
        <w:left w:val="none" w:sz="0" w:space="0" w:color="auto"/>
        <w:bottom w:val="none" w:sz="0" w:space="0" w:color="auto"/>
        <w:right w:val="none" w:sz="0" w:space="0" w:color="auto"/>
      </w:divBdr>
    </w:div>
    <w:div w:id="689575980">
      <w:bodyDiv w:val="1"/>
      <w:marLeft w:val="0"/>
      <w:marRight w:val="0"/>
      <w:marTop w:val="0"/>
      <w:marBottom w:val="0"/>
      <w:divBdr>
        <w:top w:val="none" w:sz="0" w:space="0" w:color="auto"/>
        <w:left w:val="none" w:sz="0" w:space="0" w:color="auto"/>
        <w:bottom w:val="none" w:sz="0" w:space="0" w:color="auto"/>
        <w:right w:val="none" w:sz="0" w:space="0" w:color="auto"/>
      </w:divBdr>
    </w:div>
    <w:div w:id="692220277">
      <w:bodyDiv w:val="1"/>
      <w:marLeft w:val="0"/>
      <w:marRight w:val="0"/>
      <w:marTop w:val="0"/>
      <w:marBottom w:val="0"/>
      <w:divBdr>
        <w:top w:val="none" w:sz="0" w:space="0" w:color="auto"/>
        <w:left w:val="none" w:sz="0" w:space="0" w:color="auto"/>
        <w:bottom w:val="none" w:sz="0" w:space="0" w:color="auto"/>
        <w:right w:val="none" w:sz="0" w:space="0" w:color="auto"/>
      </w:divBdr>
    </w:div>
    <w:div w:id="692418428">
      <w:bodyDiv w:val="1"/>
      <w:marLeft w:val="0"/>
      <w:marRight w:val="0"/>
      <w:marTop w:val="0"/>
      <w:marBottom w:val="0"/>
      <w:divBdr>
        <w:top w:val="none" w:sz="0" w:space="0" w:color="auto"/>
        <w:left w:val="none" w:sz="0" w:space="0" w:color="auto"/>
        <w:bottom w:val="none" w:sz="0" w:space="0" w:color="auto"/>
        <w:right w:val="none" w:sz="0" w:space="0" w:color="auto"/>
      </w:divBdr>
    </w:div>
    <w:div w:id="692456989">
      <w:bodyDiv w:val="1"/>
      <w:marLeft w:val="0"/>
      <w:marRight w:val="0"/>
      <w:marTop w:val="0"/>
      <w:marBottom w:val="0"/>
      <w:divBdr>
        <w:top w:val="none" w:sz="0" w:space="0" w:color="auto"/>
        <w:left w:val="none" w:sz="0" w:space="0" w:color="auto"/>
        <w:bottom w:val="none" w:sz="0" w:space="0" w:color="auto"/>
        <w:right w:val="none" w:sz="0" w:space="0" w:color="auto"/>
      </w:divBdr>
    </w:div>
    <w:div w:id="692616302">
      <w:bodyDiv w:val="1"/>
      <w:marLeft w:val="0"/>
      <w:marRight w:val="0"/>
      <w:marTop w:val="0"/>
      <w:marBottom w:val="0"/>
      <w:divBdr>
        <w:top w:val="none" w:sz="0" w:space="0" w:color="auto"/>
        <w:left w:val="none" w:sz="0" w:space="0" w:color="auto"/>
        <w:bottom w:val="none" w:sz="0" w:space="0" w:color="auto"/>
        <w:right w:val="none" w:sz="0" w:space="0" w:color="auto"/>
      </w:divBdr>
    </w:div>
    <w:div w:id="693922864">
      <w:bodyDiv w:val="1"/>
      <w:marLeft w:val="0"/>
      <w:marRight w:val="0"/>
      <w:marTop w:val="0"/>
      <w:marBottom w:val="0"/>
      <w:divBdr>
        <w:top w:val="none" w:sz="0" w:space="0" w:color="auto"/>
        <w:left w:val="none" w:sz="0" w:space="0" w:color="auto"/>
        <w:bottom w:val="none" w:sz="0" w:space="0" w:color="auto"/>
        <w:right w:val="none" w:sz="0" w:space="0" w:color="auto"/>
      </w:divBdr>
    </w:div>
    <w:div w:id="694422884">
      <w:bodyDiv w:val="1"/>
      <w:marLeft w:val="0"/>
      <w:marRight w:val="0"/>
      <w:marTop w:val="0"/>
      <w:marBottom w:val="0"/>
      <w:divBdr>
        <w:top w:val="none" w:sz="0" w:space="0" w:color="auto"/>
        <w:left w:val="none" w:sz="0" w:space="0" w:color="auto"/>
        <w:bottom w:val="none" w:sz="0" w:space="0" w:color="auto"/>
        <w:right w:val="none" w:sz="0" w:space="0" w:color="auto"/>
      </w:divBdr>
    </w:div>
    <w:div w:id="694427611">
      <w:bodyDiv w:val="1"/>
      <w:marLeft w:val="0"/>
      <w:marRight w:val="0"/>
      <w:marTop w:val="0"/>
      <w:marBottom w:val="0"/>
      <w:divBdr>
        <w:top w:val="none" w:sz="0" w:space="0" w:color="auto"/>
        <w:left w:val="none" w:sz="0" w:space="0" w:color="auto"/>
        <w:bottom w:val="none" w:sz="0" w:space="0" w:color="auto"/>
        <w:right w:val="none" w:sz="0" w:space="0" w:color="auto"/>
      </w:divBdr>
    </w:div>
    <w:div w:id="697436995">
      <w:bodyDiv w:val="1"/>
      <w:marLeft w:val="0"/>
      <w:marRight w:val="0"/>
      <w:marTop w:val="0"/>
      <w:marBottom w:val="0"/>
      <w:divBdr>
        <w:top w:val="none" w:sz="0" w:space="0" w:color="auto"/>
        <w:left w:val="none" w:sz="0" w:space="0" w:color="auto"/>
        <w:bottom w:val="none" w:sz="0" w:space="0" w:color="auto"/>
        <w:right w:val="none" w:sz="0" w:space="0" w:color="auto"/>
      </w:divBdr>
    </w:div>
    <w:div w:id="699089721">
      <w:bodyDiv w:val="1"/>
      <w:marLeft w:val="0"/>
      <w:marRight w:val="0"/>
      <w:marTop w:val="0"/>
      <w:marBottom w:val="0"/>
      <w:divBdr>
        <w:top w:val="none" w:sz="0" w:space="0" w:color="auto"/>
        <w:left w:val="none" w:sz="0" w:space="0" w:color="auto"/>
        <w:bottom w:val="none" w:sz="0" w:space="0" w:color="auto"/>
        <w:right w:val="none" w:sz="0" w:space="0" w:color="auto"/>
      </w:divBdr>
    </w:div>
    <w:div w:id="699815130">
      <w:bodyDiv w:val="1"/>
      <w:marLeft w:val="0"/>
      <w:marRight w:val="0"/>
      <w:marTop w:val="0"/>
      <w:marBottom w:val="0"/>
      <w:divBdr>
        <w:top w:val="none" w:sz="0" w:space="0" w:color="auto"/>
        <w:left w:val="none" w:sz="0" w:space="0" w:color="auto"/>
        <w:bottom w:val="none" w:sz="0" w:space="0" w:color="auto"/>
        <w:right w:val="none" w:sz="0" w:space="0" w:color="auto"/>
      </w:divBdr>
    </w:div>
    <w:div w:id="701974954">
      <w:bodyDiv w:val="1"/>
      <w:marLeft w:val="0"/>
      <w:marRight w:val="0"/>
      <w:marTop w:val="0"/>
      <w:marBottom w:val="0"/>
      <w:divBdr>
        <w:top w:val="none" w:sz="0" w:space="0" w:color="auto"/>
        <w:left w:val="none" w:sz="0" w:space="0" w:color="auto"/>
        <w:bottom w:val="none" w:sz="0" w:space="0" w:color="auto"/>
        <w:right w:val="none" w:sz="0" w:space="0" w:color="auto"/>
      </w:divBdr>
    </w:div>
    <w:div w:id="703553941">
      <w:bodyDiv w:val="1"/>
      <w:marLeft w:val="0"/>
      <w:marRight w:val="0"/>
      <w:marTop w:val="0"/>
      <w:marBottom w:val="0"/>
      <w:divBdr>
        <w:top w:val="none" w:sz="0" w:space="0" w:color="auto"/>
        <w:left w:val="none" w:sz="0" w:space="0" w:color="auto"/>
        <w:bottom w:val="none" w:sz="0" w:space="0" w:color="auto"/>
        <w:right w:val="none" w:sz="0" w:space="0" w:color="auto"/>
      </w:divBdr>
    </w:div>
    <w:div w:id="704253033">
      <w:bodyDiv w:val="1"/>
      <w:marLeft w:val="0"/>
      <w:marRight w:val="0"/>
      <w:marTop w:val="0"/>
      <w:marBottom w:val="0"/>
      <w:divBdr>
        <w:top w:val="none" w:sz="0" w:space="0" w:color="auto"/>
        <w:left w:val="none" w:sz="0" w:space="0" w:color="auto"/>
        <w:bottom w:val="none" w:sz="0" w:space="0" w:color="auto"/>
        <w:right w:val="none" w:sz="0" w:space="0" w:color="auto"/>
      </w:divBdr>
    </w:div>
    <w:div w:id="707267936">
      <w:bodyDiv w:val="1"/>
      <w:marLeft w:val="0"/>
      <w:marRight w:val="0"/>
      <w:marTop w:val="0"/>
      <w:marBottom w:val="0"/>
      <w:divBdr>
        <w:top w:val="none" w:sz="0" w:space="0" w:color="auto"/>
        <w:left w:val="none" w:sz="0" w:space="0" w:color="auto"/>
        <w:bottom w:val="none" w:sz="0" w:space="0" w:color="auto"/>
        <w:right w:val="none" w:sz="0" w:space="0" w:color="auto"/>
      </w:divBdr>
    </w:div>
    <w:div w:id="707875942">
      <w:bodyDiv w:val="1"/>
      <w:marLeft w:val="0"/>
      <w:marRight w:val="0"/>
      <w:marTop w:val="0"/>
      <w:marBottom w:val="0"/>
      <w:divBdr>
        <w:top w:val="none" w:sz="0" w:space="0" w:color="auto"/>
        <w:left w:val="none" w:sz="0" w:space="0" w:color="auto"/>
        <w:bottom w:val="none" w:sz="0" w:space="0" w:color="auto"/>
        <w:right w:val="none" w:sz="0" w:space="0" w:color="auto"/>
      </w:divBdr>
      <w:divsChild>
        <w:div w:id="264196430">
          <w:marLeft w:val="0"/>
          <w:marRight w:val="0"/>
          <w:marTop w:val="0"/>
          <w:marBottom w:val="0"/>
          <w:divBdr>
            <w:top w:val="single" w:sz="2" w:space="0" w:color="D9D9E3"/>
            <w:left w:val="single" w:sz="2" w:space="0" w:color="D9D9E3"/>
            <w:bottom w:val="single" w:sz="2" w:space="0" w:color="D9D9E3"/>
            <w:right w:val="single" w:sz="2" w:space="0" w:color="D9D9E3"/>
          </w:divBdr>
          <w:divsChild>
            <w:div w:id="2037462630">
              <w:marLeft w:val="0"/>
              <w:marRight w:val="0"/>
              <w:marTop w:val="0"/>
              <w:marBottom w:val="0"/>
              <w:divBdr>
                <w:top w:val="single" w:sz="2" w:space="0" w:color="D9D9E3"/>
                <w:left w:val="single" w:sz="2" w:space="0" w:color="D9D9E3"/>
                <w:bottom w:val="single" w:sz="2" w:space="0" w:color="D9D9E3"/>
                <w:right w:val="single" w:sz="2" w:space="0" w:color="D9D9E3"/>
              </w:divBdr>
              <w:divsChild>
                <w:div w:id="1989817527">
                  <w:marLeft w:val="0"/>
                  <w:marRight w:val="0"/>
                  <w:marTop w:val="0"/>
                  <w:marBottom w:val="0"/>
                  <w:divBdr>
                    <w:top w:val="single" w:sz="2" w:space="0" w:color="D9D9E3"/>
                    <w:left w:val="single" w:sz="2" w:space="0" w:color="D9D9E3"/>
                    <w:bottom w:val="single" w:sz="2" w:space="0" w:color="D9D9E3"/>
                    <w:right w:val="single" w:sz="2" w:space="0" w:color="D9D9E3"/>
                  </w:divBdr>
                  <w:divsChild>
                    <w:div w:id="1875534541">
                      <w:marLeft w:val="0"/>
                      <w:marRight w:val="0"/>
                      <w:marTop w:val="0"/>
                      <w:marBottom w:val="0"/>
                      <w:divBdr>
                        <w:top w:val="single" w:sz="2" w:space="0" w:color="D9D9E3"/>
                        <w:left w:val="single" w:sz="2" w:space="0" w:color="D9D9E3"/>
                        <w:bottom w:val="single" w:sz="2" w:space="0" w:color="D9D9E3"/>
                        <w:right w:val="single" w:sz="2" w:space="0" w:color="D9D9E3"/>
                      </w:divBdr>
                      <w:divsChild>
                        <w:div w:id="1291471296">
                          <w:marLeft w:val="0"/>
                          <w:marRight w:val="0"/>
                          <w:marTop w:val="0"/>
                          <w:marBottom w:val="0"/>
                          <w:divBdr>
                            <w:top w:val="single" w:sz="2" w:space="0" w:color="auto"/>
                            <w:left w:val="single" w:sz="2" w:space="0" w:color="auto"/>
                            <w:bottom w:val="single" w:sz="6" w:space="0" w:color="auto"/>
                            <w:right w:val="single" w:sz="2" w:space="0" w:color="auto"/>
                          </w:divBdr>
                          <w:divsChild>
                            <w:div w:id="1333490027">
                              <w:marLeft w:val="0"/>
                              <w:marRight w:val="0"/>
                              <w:marTop w:val="100"/>
                              <w:marBottom w:val="100"/>
                              <w:divBdr>
                                <w:top w:val="single" w:sz="2" w:space="0" w:color="D9D9E3"/>
                                <w:left w:val="single" w:sz="2" w:space="0" w:color="D9D9E3"/>
                                <w:bottom w:val="single" w:sz="2" w:space="0" w:color="D9D9E3"/>
                                <w:right w:val="single" w:sz="2" w:space="0" w:color="D9D9E3"/>
                              </w:divBdr>
                              <w:divsChild>
                                <w:div w:id="2119525755">
                                  <w:marLeft w:val="0"/>
                                  <w:marRight w:val="0"/>
                                  <w:marTop w:val="0"/>
                                  <w:marBottom w:val="0"/>
                                  <w:divBdr>
                                    <w:top w:val="single" w:sz="2" w:space="0" w:color="D9D9E3"/>
                                    <w:left w:val="single" w:sz="2" w:space="0" w:color="D9D9E3"/>
                                    <w:bottom w:val="single" w:sz="2" w:space="0" w:color="D9D9E3"/>
                                    <w:right w:val="single" w:sz="2" w:space="0" w:color="D9D9E3"/>
                                  </w:divBdr>
                                  <w:divsChild>
                                    <w:div w:id="1146968467">
                                      <w:marLeft w:val="0"/>
                                      <w:marRight w:val="0"/>
                                      <w:marTop w:val="0"/>
                                      <w:marBottom w:val="0"/>
                                      <w:divBdr>
                                        <w:top w:val="single" w:sz="2" w:space="0" w:color="D9D9E3"/>
                                        <w:left w:val="single" w:sz="2" w:space="0" w:color="D9D9E3"/>
                                        <w:bottom w:val="single" w:sz="2" w:space="0" w:color="D9D9E3"/>
                                        <w:right w:val="single" w:sz="2" w:space="0" w:color="D9D9E3"/>
                                      </w:divBdr>
                                      <w:divsChild>
                                        <w:div w:id="1404058840">
                                          <w:marLeft w:val="0"/>
                                          <w:marRight w:val="0"/>
                                          <w:marTop w:val="0"/>
                                          <w:marBottom w:val="0"/>
                                          <w:divBdr>
                                            <w:top w:val="single" w:sz="2" w:space="0" w:color="D9D9E3"/>
                                            <w:left w:val="single" w:sz="2" w:space="0" w:color="D9D9E3"/>
                                            <w:bottom w:val="single" w:sz="2" w:space="0" w:color="D9D9E3"/>
                                            <w:right w:val="single" w:sz="2" w:space="0" w:color="D9D9E3"/>
                                          </w:divBdr>
                                          <w:divsChild>
                                            <w:div w:id="1117795197">
                                              <w:marLeft w:val="0"/>
                                              <w:marRight w:val="0"/>
                                              <w:marTop w:val="0"/>
                                              <w:marBottom w:val="0"/>
                                              <w:divBdr>
                                                <w:top w:val="single" w:sz="2" w:space="0" w:color="D9D9E3"/>
                                                <w:left w:val="single" w:sz="2" w:space="0" w:color="D9D9E3"/>
                                                <w:bottom w:val="single" w:sz="2" w:space="0" w:color="D9D9E3"/>
                                                <w:right w:val="single" w:sz="2" w:space="0" w:color="D9D9E3"/>
                                              </w:divBdr>
                                              <w:divsChild>
                                                <w:div w:id="1915384912">
                                                  <w:marLeft w:val="0"/>
                                                  <w:marRight w:val="0"/>
                                                  <w:marTop w:val="0"/>
                                                  <w:marBottom w:val="0"/>
                                                  <w:divBdr>
                                                    <w:top w:val="single" w:sz="2" w:space="0" w:color="D9D9E3"/>
                                                    <w:left w:val="single" w:sz="2" w:space="0" w:color="D9D9E3"/>
                                                    <w:bottom w:val="single" w:sz="2" w:space="0" w:color="D9D9E3"/>
                                                    <w:right w:val="single" w:sz="2" w:space="0" w:color="D9D9E3"/>
                                                  </w:divBdr>
                                                  <w:divsChild>
                                                    <w:div w:id="2058896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66775813">
          <w:marLeft w:val="0"/>
          <w:marRight w:val="0"/>
          <w:marTop w:val="0"/>
          <w:marBottom w:val="0"/>
          <w:divBdr>
            <w:top w:val="none" w:sz="0" w:space="0" w:color="auto"/>
            <w:left w:val="none" w:sz="0" w:space="0" w:color="auto"/>
            <w:bottom w:val="none" w:sz="0" w:space="0" w:color="auto"/>
            <w:right w:val="none" w:sz="0" w:space="0" w:color="auto"/>
          </w:divBdr>
        </w:div>
      </w:divsChild>
    </w:div>
    <w:div w:id="707994750">
      <w:bodyDiv w:val="1"/>
      <w:marLeft w:val="0"/>
      <w:marRight w:val="0"/>
      <w:marTop w:val="0"/>
      <w:marBottom w:val="0"/>
      <w:divBdr>
        <w:top w:val="none" w:sz="0" w:space="0" w:color="auto"/>
        <w:left w:val="none" w:sz="0" w:space="0" w:color="auto"/>
        <w:bottom w:val="none" w:sz="0" w:space="0" w:color="auto"/>
        <w:right w:val="none" w:sz="0" w:space="0" w:color="auto"/>
      </w:divBdr>
    </w:div>
    <w:div w:id="710349330">
      <w:bodyDiv w:val="1"/>
      <w:marLeft w:val="0"/>
      <w:marRight w:val="0"/>
      <w:marTop w:val="0"/>
      <w:marBottom w:val="0"/>
      <w:divBdr>
        <w:top w:val="none" w:sz="0" w:space="0" w:color="auto"/>
        <w:left w:val="none" w:sz="0" w:space="0" w:color="auto"/>
        <w:bottom w:val="none" w:sz="0" w:space="0" w:color="auto"/>
        <w:right w:val="none" w:sz="0" w:space="0" w:color="auto"/>
      </w:divBdr>
    </w:div>
    <w:div w:id="711000563">
      <w:bodyDiv w:val="1"/>
      <w:marLeft w:val="0"/>
      <w:marRight w:val="0"/>
      <w:marTop w:val="0"/>
      <w:marBottom w:val="0"/>
      <w:divBdr>
        <w:top w:val="none" w:sz="0" w:space="0" w:color="auto"/>
        <w:left w:val="none" w:sz="0" w:space="0" w:color="auto"/>
        <w:bottom w:val="none" w:sz="0" w:space="0" w:color="auto"/>
        <w:right w:val="none" w:sz="0" w:space="0" w:color="auto"/>
      </w:divBdr>
    </w:div>
    <w:div w:id="711274319">
      <w:bodyDiv w:val="1"/>
      <w:marLeft w:val="0"/>
      <w:marRight w:val="0"/>
      <w:marTop w:val="0"/>
      <w:marBottom w:val="0"/>
      <w:divBdr>
        <w:top w:val="none" w:sz="0" w:space="0" w:color="auto"/>
        <w:left w:val="none" w:sz="0" w:space="0" w:color="auto"/>
        <w:bottom w:val="none" w:sz="0" w:space="0" w:color="auto"/>
        <w:right w:val="none" w:sz="0" w:space="0" w:color="auto"/>
      </w:divBdr>
    </w:div>
    <w:div w:id="711464044">
      <w:bodyDiv w:val="1"/>
      <w:marLeft w:val="0"/>
      <w:marRight w:val="0"/>
      <w:marTop w:val="0"/>
      <w:marBottom w:val="0"/>
      <w:divBdr>
        <w:top w:val="none" w:sz="0" w:space="0" w:color="auto"/>
        <w:left w:val="none" w:sz="0" w:space="0" w:color="auto"/>
        <w:bottom w:val="none" w:sz="0" w:space="0" w:color="auto"/>
        <w:right w:val="none" w:sz="0" w:space="0" w:color="auto"/>
      </w:divBdr>
    </w:div>
    <w:div w:id="711659216">
      <w:bodyDiv w:val="1"/>
      <w:marLeft w:val="0"/>
      <w:marRight w:val="0"/>
      <w:marTop w:val="0"/>
      <w:marBottom w:val="0"/>
      <w:divBdr>
        <w:top w:val="none" w:sz="0" w:space="0" w:color="auto"/>
        <w:left w:val="none" w:sz="0" w:space="0" w:color="auto"/>
        <w:bottom w:val="none" w:sz="0" w:space="0" w:color="auto"/>
        <w:right w:val="none" w:sz="0" w:space="0" w:color="auto"/>
      </w:divBdr>
    </w:div>
    <w:div w:id="712386315">
      <w:bodyDiv w:val="1"/>
      <w:marLeft w:val="0"/>
      <w:marRight w:val="0"/>
      <w:marTop w:val="0"/>
      <w:marBottom w:val="0"/>
      <w:divBdr>
        <w:top w:val="none" w:sz="0" w:space="0" w:color="auto"/>
        <w:left w:val="none" w:sz="0" w:space="0" w:color="auto"/>
        <w:bottom w:val="none" w:sz="0" w:space="0" w:color="auto"/>
        <w:right w:val="none" w:sz="0" w:space="0" w:color="auto"/>
      </w:divBdr>
    </w:div>
    <w:div w:id="713771739">
      <w:bodyDiv w:val="1"/>
      <w:marLeft w:val="0"/>
      <w:marRight w:val="0"/>
      <w:marTop w:val="0"/>
      <w:marBottom w:val="0"/>
      <w:divBdr>
        <w:top w:val="none" w:sz="0" w:space="0" w:color="auto"/>
        <w:left w:val="none" w:sz="0" w:space="0" w:color="auto"/>
        <w:bottom w:val="none" w:sz="0" w:space="0" w:color="auto"/>
        <w:right w:val="none" w:sz="0" w:space="0" w:color="auto"/>
      </w:divBdr>
    </w:div>
    <w:div w:id="713844972">
      <w:bodyDiv w:val="1"/>
      <w:marLeft w:val="0"/>
      <w:marRight w:val="0"/>
      <w:marTop w:val="0"/>
      <w:marBottom w:val="0"/>
      <w:divBdr>
        <w:top w:val="none" w:sz="0" w:space="0" w:color="auto"/>
        <w:left w:val="none" w:sz="0" w:space="0" w:color="auto"/>
        <w:bottom w:val="none" w:sz="0" w:space="0" w:color="auto"/>
        <w:right w:val="none" w:sz="0" w:space="0" w:color="auto"/>
      </w:divBdr>
    </w:div>
    <w:div w:id="713847326">
      <w:bodyDiv w:val="1"/>
      <w:marLeft w:val="0"/>
      <w:marRight w:val="0"/>
      <w:marTop w:val="0"/>
      <w:marBottom w:val="0"/>
      <w:divBdr>
        <w:top w:val="none" w:sz="0" w:space="0" w:color="auto"/>
        <w:left w:val="none" w:sz="0" w:space="0" w:color="auto"/>
        <w:bottom w:val="none" w:sz="0" w:space="0" w:color="auto"/>
        <w:right w:val="none" w:sz="0" w:space="0" w:color="auto"/>
      </w:divBdr>
    </w:div>
    <w:div w:id="715620349">
      <w:bodyDiv w:val="1"/>
      <w:marLeft w:val="0"/>
      <w:marRight w:val="0"/>
      <w:marTop w:val="0"/>
      <w:marBottom w:val="0"/>
      <w:divBdr>
        <w:top w:val="none" w:sz="0" w:space="0" w:color="auto"/>
        <w:left w:val="none" w:sz="0" w:space="0" w:color="auto"/>
        <w:bottom w:val="none" w:sz="0" w:space="0" w:color="auto"/>
        <w:right w:val="none" w:sz="0" w:space="0" w:color="auto"/>
      </w:divBdr>
    </w:div>
    <w:div w:id="716440950">
      <w:bodyDiv w:val="1"/>
      <w:marLeft w:val="0"/>
      <w:marRight w:val="0"/>
      <w:marTop w:val="0"/>
      <w:marBottom w:val="0"/>
      <w:divBdr>
        <w:top w:val="none" w:sz="0" w:space="0" w:color="auto"/>
        <w:left w:val="none" w:sz="0" w:space="0" w:color="auto"/>
        <w:bottom w:val="none" w:sz="0" w:space="0" w:color="auto"/>
        <w:right w:val="none" w:sz="0" w:space="0" w:color="auto"/>
      </w:divBdr>
    </w:div>
    <w:div w:id="719213375">
      <w:bodyDiv w:val="1"/>
      <w:marLeft w:val="0"/>
      <w:marRight w:val="0"/>
      <w:marTop w:val="0"/>
      <w:marBottom w:val="0"/>
      <w:divBdr>
        <w:top w:val="none" w:sz="0" w:space="0" w:color="auto"/>
        <w:left w:val="none" w:sz="0" w:space="0" w:color="auto"/>
        <w:bottom w:val="none" w:sz="0" w:space="0" w:color="auto"/>
        <w:right w:val="none" w:sz="0" w:space="0" w:color="auto"/>
      </w:divBdr>
    </w:div>
    <w:div w:id="719327029">
      <w:bodyDiv w:val="1"/>
      <w:marLeft w:val="0"/>
      <w:marRight w:val="0"/>
      <w:marTop w:val="0"/>
      <w:marBottom w:val="0"/>
      <w:divBdr>
        <w:top w:val="none" w:sz="0" w:space="0" w:color="auto"/>
        <w:left w:val="none" w:sz="0" w:space="0" w:color="auto"/>
        <w:bottom w:val="none" w:sz="0" w:space="0" w:color="auto"/>
        <w:right w:val="none" w:sz="0" w:space="0" w:color="auto"/>
      </w:divBdr>
    </w:div>
    <w:div w:id="720785564">
      <w:bodyDiv w:val="1"/>
      <w:marLeft w:val="0"/>
      <w:marRight w:val="0"/>
      <w:marTop w:val="0"/>
      <w:marBottom w:val="0"/>
      <w:divBdr>
        <w:top w:val="none" w:sz="0" w:space="0" w:color="auto"/>
        <w:left w:val="none" w:sz="0" w:space="0" w:color="auto"/>
        <w:bottom w:val="none" w:sz="0" w:space="0" w:color="auto"/>
        <w:right w:val="none" w:sz="0" w:space="0" w:color="auto"/>
      </w:divBdr>
    </w:div>
    <w:div w:id="722682001">
      <w:bodyDiv w:val="1"/>
      <w:marLeft w:val="0"/>
      <w:marRight w:val="0"/>
      <w:marTop w:val="0"/>
      <w:marBottom w:val="0"/>
      <w:divBdr>
        <w:top w:val="none" w:sz="0" w:space="0" w:color="auto"/>
        <w:left w:val="none" w:sz="0" w:space="0" w:color="auto"/>
        <w:bottom w:val="none" w:sz="0" w:space="0" w:color="auto"/>
        <w:right w:val="none" w:sz="0" w:space="0" w:color="auto"/>
      </w:divBdr>
    </w:div>
    <w:div w:id="726606781">
      <w:bodyDiv w:val="1"/>
      <w:marLeft w:val="0"/>
      <w:marRight w:val="0"/>
      <w:marTop w:val="0"/>
      <w:marBottom w:val="0"/>
      <w:divBdr>
        <w:top w:val="none" w:sz="0" w:space="0" w:color="auto"/>
        <w:left w:val="none" w:sz="0" w:space="0" w:color="auto"/>
        <w:bottom w:val="none" w:sz="0" w:space="0" w:color="auto"/>
        <w:right w:val="none" w:sz="0" w:space="0" w:color="auto"/>
      </w:divBdr>
    </w:div>
    <w:div w:id="729693570">
      <w:bodyDiv w:val="1"/>
      <w:marLeft w:val="0"/>
      <w:marRight w:val="0"/>
      <w:marTop w:val="0"/>
      <w:marBottom w:val="0"/>
      <w:divBdr>
        <w:top w:val="none" w:sz="0" w:space="0" w:color="auto"/>
        <w:left w:val="none" w:sz="0" w:space="0" w:color="auto"/>
        <w:bottom w:val="none" w:sz="0" w:space="0" w:color="auto"/>
        <w:right w:val="none" w:sz="0" w:space="0" w:color="auto"/>
      </w:divBdr>
    </w:div>
    <w:div w:id="731854138">
      <w:bodyDiv w:val="1"/>
      <w:marLeft w:val="0"/>
      <w:marRight w:val="0"/>
      <w:marTop w:val="0"/>
      <w:marBottom w:val="0"/>
      <w:divBdr>
        <w:top w:val="none" w:sz="0" w:space="0" w:color="auto"/>
        <w:left w:val="none" w:sz="0" w:space="0" w:color="auto"/>
        <w:bottom w:val="none" w:sz="0" w:space="0" w:color="auto"/>
        <w:right w:val="none" w:sz="0" w:space="0" w:color="auto"/>
      </w:divBdr>
    </w:div>
    <w:div w:id="732044833">
      <w:bodyDiv w:val="1"/>
      <w:marLeft w:val="0"/>
      <w:marRight w:val="0"/>
      <w:marTop w:val="0"/>
      <w:marBottom w:val="0"/>
      <w:divBdr>
        <w:top w:val="none" w:sz="0" w:space="0" w:color="auto"/>
        <w:left w:val="none" w:sz="0" w:space="0" w:color="auto"/>
        <w:bottom w:val="none" w:sz="0" w:space="0" w:color="auto"/>
        <w:right w:val="none" w:sz="0" w:space="0" w:color="auto"/>
      </w:divBdr>
    </w:div>
    <w:div w:id="732391249">
      <w:bodyDiv w:val="1"/>
      <w:marLeft w:val="0"/>
      <w:marRight w:val="0"/>
      <w:marTop w:val="0"/>
      <w:marBottom w:val="0"/>
      <w:divBdr>
        <w:top w:val="none" w:sz="0" w:space="0" w:color="auto"/>
        <w:left w:val="none" w:sz="0" w:space="0" w:color="auto"/>
        <w:bottom w:val="none" w:sz="0" w:space="0" w:color="auto"/>
        <w:right w:val="none" w:sz="0" w:space="0" w:color="auto"/>
      </w:divBdr>
    </w:div>
    <w:div w:id="736787591">
      <w:bodyDiv w:val="1"/>
      <w:marLeft w:val="0"/>
      <w:marRight w:val="0"/>
      <w:marTop w:val="0"/>
      <w:marBottom w:val="0"/>
      <w:divBdr>
        <w:top w:val="none" w:sz="0" w:space="0" w:color="auto"/>
        <w:left w:val="none" w:sz="0" w:space="0" w:color="auto"/>
        <w:bottom w:val="none" w:sz="0" w:space="0" w:color="auto"/>
        <w:right w:val="none" w:sz="0" w:space="0" w:color="auto"/>
      </w:divBdr>
    </w:div>
    <w:div w:id="737435028">
      <w:bodyDiv w:val="1"/>
      <w:marLeft w:val="0"/>
      <w:marRight w:val="0"/>
      <w:marTop w:val="0"/>
      <w:marBottom w:val="0"/>
      <w:divBdr>
        <w:top w:val="none" w:sz="0" w:space="0" w:color="auto"/>
        <w:left w:val="none" w:sz="0" w:space="0" w:color="auto"/>
        <w:bottom w:val="none" w:sz="0" w:space="0" w:color="auto"/>
        <w:right w:val="none" w:sz="0" w:space="0" w:color="auto"/>
      </w:divBdr>
    </w:div>
    <w:div w:id="737628153">
      <w:bodyDiv w:val="1"/>
      <w:marLeft w:val="0"/>
      <w:marRight w:val="0"/>
      <w:marTop w:val="0"/>
      <w:marBottom w:val="0"/>
      <w:divBdr>
        <w:top w:val="none" w:sz="0" w:space="0" w:color="auto"/>
        <w:left w:val="none" w:sz="0" w:space="0" w:color="auto"/>
        <w:bottom w:val="none" w:sz="0" w:space="0" w:color="auto"/>
        <w:right w:val="none" w:sz="0" w:space="0" w:color="auto"/>
      </w:divBdr>
    </w:div>
    <w:div w:id="739206354">
      <w:bodyDiv w:val="1"/>
      <w:marLeft w:val="0"/>
      <w:marRight w:val="0"/>
      <w:marTop w:val="0"/>
      <w:marBottom w:val="0"/>
      <w:divBdr>
        <w:top w:val="none" w:sz="0" w:space="0" w:color="auto"/>
        <w:left w:val="none" w:sz="0" w:space="0" w:color="auto"/>
        <w:bottom w:val="none" w:sz="0" w:space="0" w:color="auto"/>
        <w:right w:val="none" w:sz="0" w:space="0" w:color="auto"/>
      </w:divBdr>
    </w:div>
    <w:div w:id="739671233">
      <w:bodyDiv w:val="1"/>
      <w:marLeft w:val="0"/>
      <w:marRight w:val="0"/>
      <w:marTop w:val="0"/>
      <w:marBottom w:val="0"/>
      <w:divBdr>
        <w:top w:val="none" w:sz="0" w:space="0" w:color="auto"/>
        <w:left w:val="none" w:sz="0" w:space="0" w:color="auto"/>
        <w:bottom w:val="none" w:sz="0" w:space="0" w:color="auto"/>
        <w:right w:val="none" w:sz="0" w:space="0" w:color="auto"/>
      </w:divBdr>
    </w:div>
    <w:div w:id="740758302">
      <w:bodyDiv w:val="1"/>
      <w:marLeft w:val="0"/>
      <w:marRight w:val="0"/>
      <w:marTop w:val="0"/>
      <w:marBottom w:val="0"/>
      <w:divBdr>
        <w:top w:val="none" w:sz="0" w:space="0" w:color="auto"/>
        <w:left w:val="none" w:sz="0" w:space="0" w:color="auto"/>
        <w:bottom w:val="none" w:sz="0" w:space="0" w:color="auto"/>
        <w:right w:val="none" w:sz="0" w:space="0" w:color="auto"/>
      </w:divBdr>
    </w:div>
    <w:div w:id="747924424">
      <w:bodyDiv w:val="1"/>
      <w:marLeft w:val="0"/>
      <w:marRight w:val="0"/>
      <w:marTop w:val="0"/>
      <w:marBottom w:val="0"/>
      <w:divBdr>
        <w:top w:val="none" w:sz="0" w:space="0" w:color="auto"/>
        <w:left w:val="none" w:sz="0" w:space="0" w:color="auto"/>
        <w:bottom w:val="none" w:sz="0" w:space="0" w:color="auto"/>
        <w:right w:val="none" w:sz="0" w:space="0" w:color="auto"/>
      </w:divBdr>
    </w:div>
    <w:div w:id="748112276">
      <w:bodyDiv w:val="1"/>
      <w:marLeft w:val="0"/>
      <w:marRight w:val="0"/>
      <w:marTop w:val="0"/>
      <w:marBottom w:val="0"/>
      <w:divBdr>
        <w:top w:val="none" w:sz="0" w:space="0" w:color="auto"/>
        <w:left w:val="none" w:sz="0" w:space="0" w:color="auto"/>
        <w:bottom w:val="none" w:sz="0" w:space="0" w:color="auto"/>
        <w:right w:val="none" w:sz="0" w:space="0" w:color="auto"/>
      </w:divBdr>
    </w:div>
    <w:div w:id="750659061">
      <w:bodyDiv w:val="1"/>
      <w:marLeft w:val="0"/>
      <w:marRight w:val="0"/>
      <w:marTop w:val="0"/>
      <w:marBottom w:val="0"/>
      <w:divBdr>
        <w:top w:val="none" w:sz="0" w:space="0" w:color="auto"/>
        <w:left w:val="none" w:sz="0" w:space="0" w:color="auto"/>
        <w:bottom w:val="none" w:sz="0" w:space="0" w:color="auto"/>
        <w:right w:val="none" w:sz="0" w:space="0" w:color="auto"/>
      </w:divBdr>
    </w:div>
    <w:div w:id="753355975">
      <w:bodyDiv w:val="1"/>
      <w:marLeft w:val="0"/>
      <w:marRight w:val="0"/>
      <w:marTop w:val="0"/>
      <w:marBottom w:val="0"/>
      <w:divBdr>
        <w:top w:val="none" w:sz="0" w:space="0" w:color="auto"/>
        <w:left w:val="none" w:sz="0" w:space="0" w:color="auto"/>
        <w:bottom w:val="none" w:sz="0" w:space="0" w:color="auto"/>
        <w:right w:val="none" w:sz="0" w:space="0" w:color="auto"/>
      </w:divBdr>
    </w:div>
    <w:div w:id="753669632">
      <w:bodyDiv w:val="1"/>
      <w:marLeft w:val="0"/>
      <w:marRight w:val="0"/>
      <w:marTop w:val="0"/>
      <w:marBottom w:val="0"/>
      <w:divBdr>
        <w:top w:val="none" w:sz="0" w:space="0" w:color="auto"/>
        <w:left w:val="none" w:sz="0" w:space="0" w:color="auto"/>
        <w:bottom w:val="none" w:sz="0" w:space="0" w:color="auto"/>
        <w:right w:val="none" w:sz="0" w:space="0" w:color="auto"/>
      </w:divBdr>
    </w:div>
    <w:div w:id="757869655">
      <w:bodyDiv w:val="1"/>
      <w:marLeft w:val="0"/>
      <w:marRight w:val="0"/>
      <w:marTop w:val="0"/>
      <w:marBottom w:val="0"/>
      <w:divBdr>
        <w:top w:val="none" w:sz="0" w:space="0" w:color="auto"/>
        <w:left w:val="none" w:sz="0" w:space="0" w:color="auto"/>
        <w:bottom w:val="none" w:sz="0" w:space="0" w:color="auto"/>
        <w:right w:val="none" w:sz="0" w:space="0" w:color="auto"/>
      </w:divBdr>
    </w:div>
    <w:div w:id="759255908">
      <w:bodyDiv w:val="1"/>
      <w:marLeft w:val="0"/>
      <w:marRight w:val="0"/>
      <w:marTop w:val="0"/>
      <w:marBottom w:val="0"/>
      <w:divBdr>
        <w:top w:val="none" w:sz="0" w:space="0" w:color="auto"/>
        <w:left w:val="none" w:sz="0" w:space="0" w:color="auto"/>
        <w:bottom w:val="none" w:sz="0" w:space="0" w:color="auto"/>
        <w:right w:val="none" w:sz="0" w:space="0" w:color="auto"/>
      </w:divBdr>
    </w:div>
    <w:div w:id="760640486">
      <w:bodyDiv w:val="1"/>
      <w:marLeft w:val="0"/>
      <w:marRight w:val="0"/>
      <w:marTop w:val="0"/>
      <w:marBottom w:val="0"/>
      <w:divBdr>
        <w:top w:val="none" w:sz="0" w:space="0" w:color="auto"/>
        <w:left w:val="none" w:sz="0" w:space="0" w:color="auto"/>
        <w:bottom w:val="none" w:sz="0" w:space="0" w:color="auto"/>
        <w:right w:val="none" w:sz="0" w:space="0" w:color="auto"/>
      </w:divBdr>
    </w:div>
    <w:div w:id="766775086">
      <w:bodyDiv w:val="1"/>
      <w:marLeft w:val="0"/>
      <w:marRight w:val="0"/>
      <w:marTop w:val="0"/>
      <w:marBottom w:val="0"/>
      <w:divBdr>
        <w:top w:val="none" w:sz="0" w:space="0" w:color="auto"/>
        <w:left w:val="none" w:sz="0" w:space="0" w:color="auto"/>
        <w:bottom w:val="none" w:sz="0" w:space="0" w:color="auto"/>
        <w:right w:val="none" w:sz="0" w:space="0" w:color="auto"/>
      </w:divBdr>
    </w:div>
    <w:div w:id="767236054">
      <w:bodyDiv w:val="1"/>
      <w:marLeft w:val="0"/>
      <w:marRight w:val="0"/>
      <w:marTop w:val="0"/>
      <w:marBottom w:val="0"/>
      <w:divBdr>
        <w:top w:val="none" w:sz="0" w:space="0" w:color="auto"/>
        <w:left w:val="none" w:sz="0" w:space="0" w:color="auto"/>
        <w:bottom w:val="none" w:sz="0" w:space="0" w:color="auto"/>
        <w:right w:val="none" w:sz="0" w:space="0" w:color="auto"/>
      </w:divBdr>
    </w:div>
    <w:div w:id="767502633">
      <w:bodyDiv w:val="1"/>
      <w:marLeft w:val="0"/>
      <w:marRight w:val="0"/>
      <w:marTop w:val="0"/>
      <w:marBottom w:val="0"/>
      <w:divBdr>
        <w:top w:val="none" w:sz="0" w:space="0" w:color="auto"/>
        <w:left w:val="none" w:sz="0" w:space="0" w:color="auto"/>
        <w:bottom w:val="none" w:sz="0" w:space="0" w:color="auto"/>
        <w:right w:val="none" w:sz="0" w:space="0" w:color="auto"/>
      </w:divBdr>
    </w:div>
    <w:div w:id="770711194">
      <w:bodyDiv w:val="1"/>
      <w:marLeft w:val="0"/>
      <w:marRight w:val="0"/>
      <w:marTop w:val="0"/>
      <w:marBottom w:val="0"/>
      <w:divBdr>
        <w:top w:val="none" w:sz="0" w:space="0" w:color="auto"/>
        <w:left w:val="none" w:sz="0" w:space="0" w:color="auto"/>
        <w:bottom w:val="none" w:sz="0" w:space="0" w:color="auto"/>
        <w:right w:val="none" w:sz="0" w:space="0" w:color="auto"/>
      </w:divBdr>
    </w:div>
    <w:div w:id="771050957">
      <w:bodyDiv w:val="1"/>
      <w:marLeft w:val="0"/>
      <w:marRight w:val="0"/>
      <w:marTop w:val="0"/>
      <w:marBottom w:val="0"/>
      <w:divBdr>
        <w:top w:val="none" w:sz="0" w:space="0" w:color="auto"/>
        <w:left w:val="none" w:sz="0" w:space="0" w:color="auto"/>
        <w:bottom w:val="none" w:sz="0" w:space="0" w:color="auto"/>
        <w:right w:val="none" w:sz="0" w:space="0" w:color="auto"/>
      </w:divBdr>
    </w:div>
    <w:div w:id="774248477">
      <w:bodyDiv w:val="1"/>
      <w:marLeft w:val="0"/>
      <w:marRight w:val="0"/>
      <w:marTop w:val="0"/>
      <w:marBottom w:val="0"/>
      <w:divBdr>
        <w:top w:val="none" w:sz="0" w:space="0" w:color="auto"/>
        <w:left w:val="none" w:sz="0" w:space="0" w:color="auto"/>
        <w:bottom w:val="none" w:sz="0" w:space="0" w:color="auto"/>
        <w:right w:val="none" w:sz="0" w:space="0" w:color="auto"/>
      </w:divBdr>
    </w:div>
    <w:div w:id="774324317">
      <w:bodyDiv w:val="1"/>
      <w:marLeft w:val="0"/>
      <w:marRight w:val="0"/>
      <w:marTop w:val="0"/>
      <w:marBottom w:val="0"/>
      <w:divBdr>
        <w:top w:val="none" w:sz="0" w:space="0" w:color="auto"/>
        <w:left w:val="none" w:sz="0" w:space="0" w:color="auto"/>
        <w:bottom w:val="none" w:sz="0" w:space="0" w:color="auto"/>
        <w:right w:val="none" w:sz="0" w:space="0" w:color="auto"/>
      </w:divBdr>
    </w:div>
    <w:div w:id="775059660">
      <w:bodyDiv w:val="1"/>
      <w:marLeft w:val="0"/>
      <w:marRight w:val="0"/>
      <w:marTop w:val="0"/>
      <w:marBottom w:val="0"/>
      <w:divBdr>
        <w:top w:val="none" w:sz="0" w:space="0" w:color="auto"/>
        <w:left w:val="none" w:sz="0" w:space="0" w:color="auto"/>
        <w:bottom w:val="none" w:sz="0" w:space="0" w:color="auto"/>
        <w:right w:val="none" w:sz="0" w:space="0" w:color="auto"/>
      </w:divBdr>
    </w:div>
    <w:div w:id="775754843">
      <w:bodyDiv w:val="1"/>
      <w:marLeft w:val="0"/>
      <w:marRight w:val="0"/>
      <w:marTop w:val="0"/>
      <w:marBottom w:val="0"/>
      <w:divBdr>
        <w:top w:val="none" w:sz="0" w:space="0" w:color="auto"/>
        <w:left w:val="none" w:sz="0" w:space="0" w:color="auto"/>
        <w:bottom w:val="none" w:sz="0" w:space="0" w:color="auto"/>
        <w:right w:val="none" w:sz="0" w:space="0" w:color="auto"/>
      </w:divBdr>
    </w:div>
    <w:div w:id="776826667">
      <w:bodyDiv w:val="1"/>
      <w:marLeft w:val="0"/>
      <w:marRight w:val="0"/>
      <w:marTop w:val="0"/>
      <w:marBottom w:val="0"/>
      <w:divBdr>
        <w:top w:val="none" w:sz="0" w:space="0" w:color="auto"/>
        <w:left w:val="none" w:sz="0" w:space="0" w:color="auto"/>
        <w:bottom w:val="none" w:sz="0" w:space="0" w:color="auto"/>
        <w:right w:val="none" w:sz="0" w:space="0" w:color="auto"/>
      </w:divBdr>
    </w:div>
    <w:div w:id="777799095">
      <w:bodyDiv w:val="1"/>
      <w:marLeft w:val="0"/>
      <w:marRight w:val="0"/>
      <w:marTop w:val="0"/>
      <w:marBottom w:val="0"/>
      <w:divBdr>
        <w:top w:val="none" w:sz="0" w:space="0" w:color="auto"/>
        <w:left w:val="none" w:sz="0" w:space="0" w:color="auto"/>
        <w:bottom w:val="none" w:sz="0" w:space="0" w:color="auto"/>
        <w:right w:val="none" w:sz="0" w:space="0" w:color="auto"/>
      </w:divBdr>
    </w:div>
    <w:div w:id="779641428">
      <w:bodyDiv w:val="1"/>
      <w:marLeft w:val="0"/>
      <w:marRight w:val="0"/>
      <w:marTop w:val="0"/>
      <w:marBottom w:val="0"/>
      <w:divBdr>
        <w:top w:val="none" w:sz="0" w:space="0" w:color="auto"/>
        <w:left w:val="none" w:sz="0" w:space="0" w:color="auto"/>
        <w:bottom w:val="none" w:sz="0" w:space="0" w:color="auto"/>
        <w:right w:val="none" w:sz="0" w:space="0" w:color="auto"/>
      </w:divBdr>
    </w:div>
    <w:div w:id="781338096">
      <w:bodyDiv w:val="1"/>
      <w:marLeft w:val="0"/>
      <w:marRight w:val="0"/>
      <w:marTop w:val="0"/>
      <w:marBottom w:val="0"/>
      <w:divBdr>
        <w:top w:val="none" w:sz="0" w:space="0" w:color="auto"/>
        <w:left w:val="none" w:sz="0" w:space="0" w:color="auto"/>
        <w:bottom w:val="none" w:sz="0" w:space="0" w:color="auto"/>
        <w:right w:val="none" w:sz="0" w:space="0" w:color="auto"/>
      </w:divBdr>
    </w:div>
    <w:div w:id="782001008">
      <w:bodyDiv w:val="1"/>
      <w:marLeft w:val="0"/>
      <w:marRight w:val="0"/>
      <w:marTop w:val="0"/>
      <w:marBottom w:val="0"/>
      <w:divBdr>
        <w:top w:val="none" w:sz="0" w:space="0" w:color="auto"/>
        <w:left w:val="none" w:sz="0" w:space="0" w:color="auto"/>
        <w:bottom w:val="none" w:sz="0" w:space="0" w:color="auto"/>
        <w:right w:val="none" w:sz="0" w:space="0" w:color="auto"/>
      </w:divBdr>
    </w:div>
    <w:div w:id="782725201">
      <w:bodyDiv w:val="1"/>
      <w:marLeft w:val="0"/>
      <w:marRight w:val="0"/>
      <w:marTop w:val="0"/>
      <w:marBottom w:val="0"/>
      <w:divBdr>
        <w:top w:val="none" w:sz="0" w:space="0" w:color="auto"/>
        <w:left w:val="none" w:sz="0" w:space="0" w:color="auto"/>
        <w:bottom w:val="none" w:sz="0" w:space="0" w:color="auto"/>
        <w:right w:val="none" w:sz="0" w:space="0" w:color="auto"/>
      </w:divBdr>
    </w:div>
    <w:div w:id="782841165">
      <w:bodyDiv w:val="1"/>
      <w:marLeft w:val="0"/>
      <w:marRight w:val="0"/>
      <w:marTop w:val="0"/>
      <w:marBottom w:val="0"/>
      <w:divBdr>
        <w:top w:val="none" w:sz="0" w:space="0" w:color="auto"/>
        <w:left w:val="none" w:sz="0" w:space="0" w:color="auto"/>
        <w:bottom w:val="none" w:sz="0" w:space="0" w:color="auto"/>
        <w:right w:val="none" w:sz="0" w:space="0" w:color="auto"/>
      </w:divBdr>
    </w:div>
    <w:div w:id="783157383">
      <w:bodyDiv w:val="1"/>
      <w:marLeft w:val="0"/>
      <w:marRight w:val="0"/>
      <w:marTop w:val="0"/>
      <w:marBottom w:val="0"/>
      <w:divBdr>
        <w:top w:val="none" w:sz="0" w:space="0" w:color="auto"/>
        <w:left w:val="none" w:sz="0" w:space="0" w:color="auto"/>
        <w:bottom w:val="none" w:sz="0" w:space="0" w:color="auto"/>
        <w:right w:val="none" w:sz="0" w:space="0" w:color="auto"/>
      </w:divBdr>
    </w:div>
    <w:div w:id="783765472">
      <w:bodyDiv w:val="1"/>
      <w:marLeft w:val="0"/>
      <w:marRight w:val="0"/>
      <w:marTop w:val="0"/>
      <w:marBottom w:val="0"/>
      <w:divBdr>
        <w:top w:val="none" w:sz="0" w:space="0" w:color="auto"/>
        <w:left w:val="none" w:sz="0" w:space="0" w:color="auto"/>
        <w:bottom w:val="none" w:sz="0" w:space="0" w:color="auto"/>
        <w:right w:val="none" w:sz="0" w:space="0" w:color="auto"/>
      </w:divBdr>
    </w:div>
    <w:div w:id="784008892">
      <w:bodyDiv w:val="1"/>
      <w:marLeft w:val="0"/>
      <w:marRight w:val="0"/>
      <w:marTop w:val="0"/>
      <w:marBottom w:val="0"/>
      <w:divBdr>
        <w:top w:val="none" w:sz="0" w:space="0" w:color="auto"/>
        <w:left w:val="none" w:sz="0" w:space="0" w:color="auto"/>
        <w:bottom w:val="none" w:sz="0" w:space="0" w:color="auto"/>
        <w:right w:val="none" w:sz="0" w:space="0" w:color="auto"/>
      </w:divBdr>
    </w:div>
    <w:div w:id="784807707">
      <w:bodyDiv w:val="1"/>
      <w:marLeft w:val="0"/>
      <w:marRight w:val="0"/>
      <w:marTop w:val="0"/>
      <w:marBottom w:val="0"/>
      <w:divBdr>
        <w:top w:val="none" w:sz="0" w:space="0" w:color="auto"/>
        <w:left w:val="none" w:sz="0" w:space="0" w:color="auto"/>
        <w:bottom w:val="none" w:sz="0" w:space="0" w:color="auto"/>
        <w:right w:val="none" w:sz="0" w:space="0" w:color="auto"/>
      </w:divBdr>
    </w:div>
    <w:div w:id="785664264">
      <w:bodyDiv w:val="1"/>
      <w:marLeft w:val="0"/>
      <w:marRight w:val="0"/>
      <w:marTop w:val="0"/>
      <w:marBottom w:val="0"/>
      <w:divBdr>
        <w:top w:val="none" w:sz="0" w:space="0" w:color="auto"/>
        <w:left w:val="none" w:sz="0" w:space="0" w:color="auto"/>
        <w:bottom w:val="none" w:sz="0" w:space="0" w:color="auto"/>
        <w:right w:val="none" w:sz="0" w:space="0" w:color="auto"/>
      </w:divBdr>
    </w:div>
    <w:div w:id="787892626">
      <w:bodyDiv w:val="1"/>
      <w:marLeft w:val="0"/>
      <w:marRight w:val="0"/>
      <w:marTop w:val="0"/>
      <w:marBottom w:val="0"/>
      <w:divBdr>
        <w:top w:val="none" w:sz="0" w:space="0" w:color="auto"/>
        <w:left w:val="none" w:sz="0" w:space="0" w:color="auto"/>
        <w:bottom w:val="none" w:sz="0" w:space="0" w:color="auto"/>
        <w:right w:val="none" w:sz="0" w:space="0" w:color="auto"/>
      </w:divBdr>
    </w:div>
    <w:div w:id="789053545">
      <w:bodyDiv w:val="1"/>
      <w:marLeft w:val="0"/>
      <w:marRight w:val="0"/>
      <w:marTop w:val="0"/>
      <w:marBottom w:val="0"/>
      <w:divBdr>
        <w:top w:val="none" w:sz="0" w:space="0" w:color="auto"/>
        <w:left w:val="none" w:sz="0" w:space="0" w:color="auto"/>
        <w:bottom w:val="none" w:sz="0" w:space="0" w:color="auto"/>
        <w:right w:val="none" w:sz="0" w:space="0" w:color="auto"/>
      </w:divBdr>
    </w:div>
    <w:div w:id="789324377">
      <w:bodyDiv w:val="1"/>
      <w:marLeft w:val="0"/>
      <w:marRight w:val="0"/>
      <w:marTop w:val="0"/>
      <w:marBottom w:val="0"/>
      <w:divBdr>
        <w:top w:val="none" w:sz="0" w:space="0" w:color="auto"/>
        <w:left w:val="none" w:sz="0" w:space="0" w:color="auto"/>
        <w:bottom w:val="none" w:sz="0" w:space="0" w:color="auto"/>
        <w:right w:val="none" w:sz="0" w:space="0" w:color="auto"/>
      </w:divBdr>
    </w:div>
    <w:div w:id="789738023">
      <w:bodyDiv w:val="1"/>
      <w:marLeft w:val="0"/>
      <w:marRight w:val="0"/>
      <w:marTop w:val="0"/>
      <w:marBottom w:val="0"/>
      <w:divBdr>
        <w:top w:val="none" w:sz="0" w:space="0" w:color="auto"/>
        <w:left w:val="none" w:sz="0" w:space="0" w:color="auto"/>
        <w:bottom w:val="none" w:sz="0" w:space="0" w:color="auto"/>
        <w:right w:val="none" w:sz="0" w:space="0" w:color="auto"/>
      </w:divBdr>
    </w:div>
    <w:div w:id="789863686">
      <w:bodyDiv w:val="1"/>
      <w:marLeft w:val="0"/>
      <w:marRight w:val="0"/>
      <w:marTop w:val="0"/>
      <w:marBottom w:val="0"/>
      <w:divBdr>
        <w:top w:val="none" w:sz="0" w:space="0" w:color="auto"/>
        <w:left w:val="none" w:sz="0" w:space="0" w:color="auto"/>
        <w:bottom w:val="none" w:sz="0" w:space="0" w:color="auto"/>
        <w:right w:val="none" w:sz="0" w:space="0" w:color="auto"/>
      </w:divBdr>
    </w:div>
    <w:div w:id="790175564">
      <w:bodyDiv w:val="1"/>
      <w:marLeft w:val="0"/>
      <w:marRight w:val="0"/>
      <w:marTop w:val="0"/>
      <w:marBottom w:val="0"/>
      <w:divBdr>
        <w:top w:val="none" w:sz="0" w:space="0" w:color="auto"/>
        <w:left w:val="none" w:sz="0" w:space="0" w:color="auto"/>
        <w:bottom w:val="none" w:sz="0" w:space="0" w:color="auto"/>
        <w:right w:val="none" w:sz="0" w:space="0" w:color="auto"/>
      </w:divBdr>
    </w:div>
    <w:div w:id="791873072">
      <w:bodyDiv w:val="1"/>
      <w:marLeft w:val="0"/>
      <w:marRight w:val="0"/>
      <w:marTop w:val="0"/>
      <w:marBottom w:val="0"/>
      <w:divBdr>
        <w:top w:val="none" w:sz="0" w:space="0" w:color="auto"/>
        <w:left w:val="none" w:sz="0" w:space="0" w:color="auto"/>
        <w:bottom w:val="none" w:sz="0" w:space="0" w:color="auto"/>
        <w:right w:val="none" w:sz="0" w:space="0" w:color="auto"/>
      </w:divBdr>
    </w:div>
    <w:div w:id="792865426">
      <w:bodyDiv w:val="1"/>
      <w:marLeft w:val="0"/>
      <w:marRight w:val="0"/>
      <w:marTop w:val="0"/>
      <w:marBottom w:val="0"/>
      <w:divBdr>
        <w:top w:val="none" w:sz="0" w:space="0" w:color="auto"/>
        <w:left w:val="none" w:sz="0" w:space="0" w:color="auto"/>
        <w:bottom w:val="none" w:sz="0" w:space="0" w:color="auto"/>
        <w:right w:val="none" w:sz="0" w:space="0" w:color="auto"/>
      </w:divBdr>
    </w:div>
    <w:div w:id="793519367">
      <w:bodyDiv w:val="1"/>
      <w:marLeft w:val="0"/>
      <w:marRight w:val="0"/>
      <w:marTop w:val="0"/>
      <w:marBottom w:val="0"/>
      <w:divBdr>
        <w:top w:val="none" w:sz="0" w:space="0" w:color="auto"/>
        <w:left w:val="none" w:sz="0" w:space="0" w:color="auto"/>
        <w:bottom w:val="none" w:sz="0" w:space="0" w:color="auto"/>
        <w:right w:val="none" w:sz="0" w:space="0" w:color="auto"/>
      </w:divBdr>
    </w:div>
    <w:div w:id="796219543">
      <w:bodyDiv w:val="1"/>
      <w:marLeft w:val="0"/>
      <w:marRight w:val="0"/>
      <w:marTop w:val="0"/>
      <w:marBottom w:val="0"/>
      <w:divBdr>
        <w:top w:val="none" w:sz="0" w:space="0" w:color="auto"/>
        <w:left w:val="none" w:sz="0" w:space="0" w:color="auto"/>
        <w:bottom w:val="none" w:sz="0" w:space="0" w:color="auto"/>
        <w:right w:val="none" w:sz="0" w:space="0" w:color="auto"/>
      </w:divBdr>
    </w:div>
    <w:div w:id="796535060">
      <w:bodyDiv w:val="1"/>
      <w:marLeft w:val="0"/>
      <w:marRight w:val="0"/>
      <w:marTop w:val="0"/>
      <w:marBottom w:val="0"/>
      <w:divBdr>
        <w:top w:val="none" w:sz="0" w:space="0" w:color="auto"/>
        <w:left w:val="none" w:sz="0" w:space="0" w:color="auto"/>
        <w:bottom w:val="none" w:sz="0" w:space="0" w:color="auto"/>
        <w:right w:val="none" w:sz="0" w:space="0" w:color="auto"/>
      </w:divBdr>
    </w:div>
    <w:div w:id="797072168">
      <w:bodyDiv w:val="1"/>
      <w:marLeft w:val="0"/>
      <w:marRight w:val="0"/>
      <w:marTop w:val="0"/>
      <w:marBottom w:val="0"/>
      <w:divBdr>
        <w:top w:val="none" w:sz="0" w:space="0" w:color="auto"/>
        <w:left w:val="none" w:sz="0" w:space="0" w:color="auto"/>
        <w:bottom w:val="none" w:sz="0" w:space="0" w:color="auto"/>
        <w:right w:val="none" w:sz="0" w:space="0" w:color="auto"/>
      </w:divBdr>
    </w:div>
    <w:div w:id="799689711">
      <w:bodyDiv w:val="1"/>
      <w:marLeft w:val="0"/>
      <w:marRight w:val="0"/>
      <w:marTop w:val="0"/>
      <w:marBottom w:val="0"/>
      <w:divBdr>
        <w:top w:val="none" w:sz="0" w:space="0" w:color="auto"/>
        <w:left w:val="none" w:sz="0" w:space="0" w:color="auto"/>
        <w:bottom w:val="none" w:sz="0" w:space="0" w:color="auto"/>
        <w:right w:val="none" w:sz="0" w:space="0" w:color="auto"/>
      </w:divBdr>
    </w:div>
    <w:div w:id="802380674">
      <w:bodyDiv w:val="1"/>
      <w:marLeft w:val="0"/>
      <w:marRight w:val="0"/>
      <w:marTop w:val="0"/>
      <w:marBottom w:val="0"/>
      <w:divBdr>
        <w:top w:val="none" w:sz="0" w:space="0" w:color="auto"/>
        <w:left w:val="none" w:sz="0" w:space="0" w:color="auto"/>
        <w:bottom w:val="none" w:sz="0" w:space="0" w:color="auto"/>
        <w:right w:val="none" w:sz="0" w:space="0" w:color="auto"/>
      </w:divBdr>
    </w:div>
    <w:div w:id="805122914">
      <w:bodyDiv w:val="1"/>
      <w:marLeft w:val="0"/>
      <w:marRight w:val="0"/>
      <w:marTop w:val="0"/>
      <w:marBottom w:val="0"/>
      <w:divBdr>
        <w:top w:val="none" w:sz="0" w:space="0" w:color="auto"/>
        <w:left w:val="none" w:sz="0" w:space="0" w:color="auto"/>
        <w:bottom w:val="none" w:sz="0" w:space="0" w:color="auto"/>
        <w:right w:val="none" w:sz="0" w:space="0" w:color="auto"/>
      </w:divBdr>
    </w:div>
    <w:div w:id="806434070">
      <w:bodyDiv w:val="1"/>
      <w:marLeft w:val="0"/>
      <w:marRight w:val="0"/>
      <w:marTop w:val="0"/>
      <w:marBottom w:val="0"/>
      <w:divBdr>
        <w:top w:val="none" w:sz="0" w:space="0" w:color="auto"/>
        <w:left w:val="none" w:sz="0" w:space="0" w:color="auto"/>
        <w:bottom w:val="none" w:sz="0" w:space="0" w:color="auto"/>
        <w:right w:val="none" w:sz="0" w:space="0" w:color="auto"/>
      </w:divBdr>
    </w:div>
    <w:div w:id="809787162">
      <w:bodyDiv w:val="1"/>
      <w:marLeft w:val="0"/>
      <w:marRight w:val="0"/>
      <w:marTop w:val="0"/>
      <w:marBottom w:val="0"/>
      <w:divBdr>
        <w:top w:val="none" w:sz="0" w:space="0" w:color="auto"/>
        <w:left w:val="none" w:sz="0" w:space="0" w:color="auto"/>
        <w:bottom w:val="none" w:sz="0" w:space="0" w:color="auto"/>
        <w:right w:val="none" w:sz="0" w:space="0" w:color="auto"/>
      </w:divBdr>
    </w:div>
    <w:div w:id="810439616">
      <w:bodyDiv w:val="1"/>
      <w:marLeft w:val="0"/>
      <w:marRight w:val="0"/>
      <w:marTop w:val="0"/>
      <w:marBottom w:val="0"/>
      <w:divBdr>
        <w:top w:val="none" w:sz="0" w:space="0" w:color="auto"/>
        <w:left w:val="none" w:sz="0" w:space="0" w:color="auto"/>
        <w:bottom w:val="none" w:sz="0" w:space="0" w:color="auto"/>
        <w:right w:val="none" w:sz="0" w:space="0" w:color="auto"/>
      </w:divBdr>
    </w:div>
    <w:div w:id="810711189">
      <w:bodyDiv w:val="1"/>
      <w:marLeft w:val="0"/>
      <w:marRight w:val="0"/>
      <w:marTop w:val="0"/>
      <w:marBottom w:val="0"/>
      <w:divBdr>
        <w:top w:val="none" w:sz="0" w:space="0" w:color="auto"/>
        <w:left w:val="none" w:sz="0" w:space="0" w:color="auto"/>
        <w:bottom w:val="none" w:sz="0" w:space="0" w:color="auto"/>
        <w:right w:val="none" w:sz="0" w:space="0" w:color="auto"/>
      </w:divBdr>
    </w:div>
    <w:div w:id="811210823">
      <w:bodyDiv w:val="1"/>
      <w:marLeft w:val="0"/>
      <w:marRight w:val="0"/>
      <w:marTop w:val="0"/>
      <w:marBottom w:val="0"/>
      <w:divBdr>
        <w:top w:val="none" w:sz="0" w:space="0" w:color="auto"/>
        <w:left w:val="none" w:sz="0" w:space="0" w:color="auto"/>
        <w:bottom w:val="none" w:sz="0" w:space="0" w:color="auto"/>
        <w:right w:val="none" w:sz="0" w:space="0" w:color="auto"/>
      </w:divBdr>
    </w:div>
    <w:div w:id="811563028">
      <w:bodyDiv w:val="1"/>
      <w:marLeft w:val="0"/>
      <w:marRight w:val="0"/>
      <w:marTop w:val="0"/>
      <w:marBottom w:val="0"/>
      <w:divBdr>
        <w:top w:val="none" w:sz="0" w:space="0" w:color="auto"/>
        <w:left w:val="none" w:sz="0" w:space="0" w:color="auto"/>
        <w:bottom w:val="none" w:sz="0" w:space="0" w:color="auto"/>
        <w:right w:val="none" w:sz="0" w:space="0" w:color="auto"/>
      </w:divBdr>
    </w:div>
    <w:div w:id="815028326">
      <w:bodyDiv w:val="1"/>
      <w:marLeft w:val="0"/>
      <w:marRight w:val="0"/>
      <w:marTop w:val="0"/>
      <w:marBottom w:val="0"/>
      <w:divBdr>
        <w:top w:val="none" w:sz="0" w:space="0" w:color="auto"/>
        <w:left w:val="none" w:sz="0" w:space="0" w:color="auto"/>
        <w:bottom w:val="none" w:sz="0" w:space="0" w:color="auto"/>
        <w:right w:val="none" w:sz="0" w:space="0" w:color="auto"/>
      </w:divBdr>
    </w:div>
    <w:div w:id="815344553">
      <w:bodyDiv w:val="1"/>
      <w:marLeft w:val="0"/>
      <w:marRight w:val="0"/>
      <w:marTop w:val="0"/>
      <w:marBottom w:val="0"/>
      <w:divBdr>
        <w:top w:val="none" w:sz="0" w:space="0" w:color="auto"/>
        <w:left w:val="none" w:sz="0" w:space="0" w:color="auto"/>
        <w:bottom w:val="none" w:sz="0" w:space="0" w:color="auto"/>
        <w:right w:val="none" w:sz="0" w:space="0" w:color="auto"/>
      </w:divBdr>
    </w:div>
    <w:div w:id="818425959">
      <w:bodyDiv w:val="1"/>
      <w:marLeft w:val="0"/>
      <w:marRight w:val="0"/>
      <w:marTop w:val="0"/>
      <w:marBottom w:val="0"/>
      <w:divBdr>
        <w:top w:val="none" w:sz="0" w:space="0" w:color="auto"/>
        <w:left w:val="none" w:sz="0" w:space="0" w:color="auto"/>
        <w:bottom w:val="none" w:sz="0" w:space="0" w:color="auto"/>
        <w:right w:val="none" w:sz="0" w:space="0" w:color="auto"/>
      </w:divBdr>
    </w:div>
    <w:div w:id="818576522">
      <w:bodyDiv w:val="1"/>
      <w:marLeft w:val="0"/>
      <w:marRight w:val="0"/>
      <w:marTop w:val="0"/>
      <w:marBottom w:val="0"/>
      <w:divBdr>
        <w:top w:val="none" w:sz="0" w:space="0" w:color="auto"/>
        <w:left w:val="none" w:sz="0" w:space="0" w:color="auto"/>
        <w:bottom w:val="none" w:sz="0" w:space="0" w:color="auto"/>
        <w:right w:val="none" w:sz="0" w:space="0" w:color="auto"/>
      </w:divBdr>
    </w:div>
    <w:div w:id="818689683">
      <w:bodyDiv w:val="1"/>
      <w:marLeft w:val="0"/>
      <w:marRight w:val="0"/>
      <w:marTop w:val="0"/>
      <w:marBottom w:val="0"/>
      <w:divBdr>
        <w:top w:val="none" w:sz="0" w:space="0" w:color="auto"/>
        <w:left w:val="none" w:sz="0" w:space="0" w:color="auto"/>
        <w:bottom w:val="none" w:sz="0" w:space="0" w:color="auto"/>
        <w:right w:val="none" w:sz="0" w:space="0" w:color="auto"/>
      </w:divBdr>
    </w:div>
    <w:div w:id="822086621">
      <w:bodyDiv w:val="1"/>
      <w:marLeft w:val="0"/>
      <w:marRight w:val="0"/>
      <w:marTop w:val="0"/>
      <w:marBottom w:val="0"/>
      <w:divBdr>
        <w:top w:val="none" w:sz="0" w:space="0" w:color="auto"/>
        <w:left w:val="none" w:sz="0" w:space="0" w:color="auto"/>
        <w:bottom w:val="none" w:sz="0" w:space="0" w:color="auto"/>
        <w:right w:val="none" w:sz="0" w:space="0" w:color="auto"/>
      </w:divBdr>
    </w:div>
    <w:div w:id="823621474">
      <w:bodyDiv w:val="1"/>
      <w:marLeft w:val="0"/>
      <w:marRight w:val="0"/>
      <w:marTop w:val="0"/>
      <w:marBottom w:val="0"/>
      <w:divBdr>
        <w:top w:val="none" w:sz="0" w:space="0" w:color="auto"/>
        <w:left w:val="none" w:sz="0" w:space="0" w:color="auto"/>
        <w:bottom w:val="none" w:sz="0" w:space="0" w:color="auto"/>
        <w:right w:val="none" w:sz="0" w:space="0" w:color="auto"/>
      </w:divBdr>
    </w:div>
    <w:div w:id="826750088">
      <w:bodyDiv w:val="1"/>
      <w:marLeft w:val="0"/>
      <w:marRight w:val="0"/>
      <w:marTop w:val="0"/>
      <w:marBottom w:val="0"/>
      <w:divBdr>
        <w:top w:val="none" w:sz="0" w:space="0" w:color="auto"/>
        <w:left w:val="none" w:sz="0" w:space="0" w:color="auto"/>
        <w:bottom w:val="none" w:sz="0" w:space="0" w:color="auto"/>
        <w:right w:val="none" w:sz="0" w:space="0" w:color="auto"/>
      </w:divBdr>
    </w:div>
    <w:div w:id="828012245">
      <w:bodyDiv w:val="1"/>
      <w:marLeft w:val="0"/>
      <w:marRight w:val="0"/>
      <w:marTop w:val="0"/>
      <w:marBottom w:val="0"/>
      <w:divBdr>
        <w:top w:val="none" w:sz="0" w:space="0" w:color="auto"/>
        <w:left w:val="none" w:sz="0" w:space="0" w:color="auto"/>
        <w:bottom w:val="none" w:sz="0" w:space="0" w:color="auto"/>
        <w:right w:val="none" w:sz="0" w:space="0" w:color="auto"/>
      </w:divBdr>
    </w:div>
    <w:div w:id="829297742">
      <w:bodyDiv w:val="1"/>
      <w:marLeft w:val="0"/>
      <w:marRight w:val="0"/>
      <w:marTop w:val="0"/>
      <w:marBottom w:val="0"/>
      <w:divBdr>
        <w:top w:val="none" w:sz="0" w:space="0" w:color="auto"/>
        <w:left w:val="none" w:sz="0" w:space="0" w:color="auto"/>
        <w:bottom w:val="none" w:sz="0" w:space="0" w:color="auto"/>
        <w:right w:val="none" w:sz="0" w:space="0" w:color="auto"/>
      </w:divBdr>
    </w:div>
    <w:div w:id="829442195">
      <w:bodyDiv w:val="1"/>
      <w:marLeft w:val="0"/>
      <w:marRight w:val="0"/>
      <w:marTop w:val="0"/>
      <w:marBottom w:val="0"/>
      <w:divBdr>
        <w:top w:val="none" w:sz="0" w:space="0" w:color="auto"/>
        <w:left w:val="none" w:sz="0" w:space="0" w:color="auto"/>
        <w:bottom w:val="none" w:sz="0" w:space="0" w:color="auto"/>
        <w:right w:val="none" w:sz="0" w:space="0" w:color="auto"/>
      </w:divBdr>
    </w:div>
    <w:div w:id="832794394">
      <w:bodyDiv w:val="1"/>
      <w:marLeft w:val="0"/>
      <w:marRight w:val="0"/>
      <w:marTop w:val="0"/>
      <w:marBottom w:val="0"/>
      <w:divBdr>
        <w:top w:val="none" w:sz="0" w:space="0" w:color="auto"/>
        <w:left w:val="none" w:sz="0" w:space="0" w:color="auto"/>
        <w:bottom w:val="none" w:sz="0" w:space="0" w:color="auto"/>
        <w:right w:val="none" w:sz="0" w:space="0" w:color="auto"/>
      </w:divBdr>
    </w:div>
    <w:div w:id="832914134">
      <w:bodyDiv w:val="1"/>
      <w:marLeft w:val="0"/>
      <w:marRight w:val="0"/>
      <w:marTop w:val="0"/>
      <w:marBottom w:val="0"/>
      <w:divBdr>
        <w:top w:val="none" w:sz="0" w:space="0" w:color="auto"/>
        <w:left w:val="none" w:sz="0" w:space="0" w:color="auto"/>
        <w:bottom w:val="none" w:sz="0" w:space="0" w:color="auto"/>
        <w:right w:val="none" w:sz="0" w:space="0" w:color="auto"/>
      </w:divBdr>
    </w:div>
    <w:div w:id="833499063">
      <w:bodyDiv w:val="1"/>
      <w:marLeft w:val="0"/>
      <w:marRight w:val="0"/>
      <w:marTop w:val="0"/>
      <w:marBottom w:val="0"/>
      <w:divBdr>
        <w:top w:val="none" w:sz="0" w:space="0" w:color="auto"/>
        <w:left w:val="none" w:sz="0" w:space="0" w:color="auto"/>
        <w:bottom w:val="none" w:sz="0" w:space="0" w:color="auto"/>
        <w:right w:val="none" w:sz="0" w:space="0" w:color="auto"/>
      </w:divBdr>
    </w:div>
    <w:div w:id="834689412">
      <w:bodyDiv w:val="1"/>
      <w:marLeft w:val="0"/>
      <w:marRight w:val="0"/>
      <w:marTop w:val="0"/>
      <w:marBottom w:val="0"/>
      <w:divBdr>
        <w:top w:val="none" w:sz="0" w:space="0" w:color="auto"/>
        <w:left w:val="none" w:sz="0" w:space="0" w:color="auto"/>
        <w:bottom w:val="none" w:sz="0" w:space="0" w:color="auto"/>
        <w:right w:val="none" w:sz="0" w:space="0" w:color="auto"/>
      </w:divBdr>
    </w:div>
    <w:div w:id="835917482">
      <w:bodyDiv w:val="1"/>
      <w:marLeft w:val="0"/>
      <w:marRight w:val="0"/>
      <w:marTop w:val="0"/>
      <w:marBottom w:val="0"/>
      <w:divBdr>
        <w:top w:val="none" w:sz="0" w:space="0" w:color="auto"/>
        <w:left w:val="none" w:sz="0" w:space="0" w:color="auto"/>
        <w:bottom w:val="none" w:sz="0" w:space="0" w:color="auto"/>
        <w:right w:val="none" w:sz="0" w:space="0" w:color="auto"/>
      </w:divBdr>
    </w:div>
    <w:div w:id="841816922">
      <w:bodyDiv w:val="1"/>
      <w:marLeft w:val="0"/>
      <w:marRight w:val="0"/>
      <w:marTop w:val="0"/>
      <w:marBottom w:val="0"/>
      <w:divBdr>
        <w:top w:val="none" w:sz="0" w:space="0" w:color="auto"/>
        <w:left w:val="none" w:sz="0" w:space="0" w:color="auto"/>
        <w:bottom w:val="none" w:sz="0" w:space="0" w:color="auto"/>
        <w:right w:val="none" w:sz="0" w:space="0" w:color="auto"/>
      </w:divBdr>
    </w:div>
    <w:div w:id="845292677">
      <w:bodyDiv w:val="1"/>
      <w:marLeft w:val="0"/>
      <w:marRight w:val="0"/>
      <w:marTop w:val="0"/>
      <w:marBottom w:val="0"/>
      <w:divBdr>
        <w:top w:val="none" w:sz="0" w:space="0" w:color="auto"/>
        <w:left w:val="none" w:sz="0" w:space="0" w:color="auto"/>
        <w:bottom w:val="none" w:sz="0" w:space="0" w:color="auto"/>
        <w:right w:val="none" w:sz="0" w:space="0" w:color="auto"/>
      </w:divBdr>
    </w:div>
    <w:div w:id="847257306">
      <w:bodyDiv w:val="1"/>
      <w:marLeft w:val="0"/>
      <w:marRight w:val="0"/>
      <w:marTop w:val="0"/>
      <w:marBottom w:val="0"/>
      <w:divBdr>
        <w:top w:val="none" w:sz="0" w:space="0" w:color="auto"/>
        <w:left w:val="none" w:sz="0" w:space="0" w:color="auto"/>
        <w:bottom w:val="none" w:sz="0" w:space="0" w:color="auto"/>
        <w:right w:val="none" w:sz="0" w:space="0" w:color="auto"/>
      </w:divBdr>
    </w:div>
    <w:div w:id="850224689">
      <w:bodyDiv w:val="1"/>
      <w:marLeft w:val="0"/>
      <w:marRight w:val="0"/>
      <w:marTop w:val="0"/>
      <w:marBottom w:val="0"/>
      <w:divBdr>
        <w:top w:val="none" w:sz="0" w:space="0" w:color="auto"/>
        <w:left w:val="none" w:sz="0" w:space="0" w:color="auto"/>
        <w:bottom w:val="none" w:sz="0" w:space="0" w:color="auto"/>
        <w:right w:val="none" w:sz="0" w:space="0" w:color="auto"/>
      </w:divBdr>
    </w:div>
    <w:div w:id="852301215">
      <w:bodyDiv w:val="1"/>
      <w:marLeft w:val="0"/>
      <w:marRight w:val="0"/>
      <w:marTop w:val="0"/>
      <w:marBottom w:val="0"/>
      <w:divBdr>
        <w:top w:val="none" w:sz="0" w:space="0" w:color="auto"/>
        <w:left w:val="none" w:sz="0" w:space="0" w:color="auto"/>
        <w:bottom w:val="none" w:sz="0" w:space="0" w:color="auto"/>
        <w:right w:val="none" w:sz="0" w:space="0" w:color="auto"/>
      </w:divBdr>
    </w:div>
    <w:div w:id="854461446">
      <w:bodyDiv w:val="1"/>
      <w:marLeft w:val="0"/>
      <w:marRight w:val="0"/>
      <w:marTop w:val="0"/>
      <w:marBottom w:val="0"/>
      <w:divBdr>
        <w:top w:val="none" w:sz="0" w:space="0" w:color="auto"/>
        <w:left w:val="none" w:sz="0" w:space="0" w:color="auto"/>
        <w:bottom w:val="none" w:sz="0" w:space="0" w:color="auto"/>
        <w:right w:val="none" w:sz="0" w:space="0" w:color="auto"/>
      </w:divBdr>
    </w:div>
    <w:div w:id="854728703">
      <w:bodyDiv w:val="1"/>
      <w:marLeft w:val="0"/>
      <w:marRight w:val="0"/>
      <w:marTop w:val="0"/>
      <w:marBottom w:val="0"/>
      <w:divBdr>
        <w:top w:val="none" w:sz="0" w:space="0" w:color="auto"/>
        <w:left w:val="none" w:sz="0" w:space="0" w:color="auto"/>
        <w:bottom w:val="none" w:sz="0" w:space="0" w:color="auto"/>
        <w:right w:val="none" w:sz="0" w:space="0" w:color="auto"/>
      </w:divBdr>
    </w:div>
    <w:div w:id="857894606">
      <w:bodyDiv w:val="1"/>
      <w:marLeft w:val="0"/>
      <w:marRight w:val="0"/>
      <w:marTop w:val="0"/>
      <w:marBottom w:val="0"/>
      <w:divBdr>
        <w:top w:val="none" w:sz="0" w:space="0" w:color="auto"/>
        <w:left w:val="none" w:sz="0" w:space="0" w:color="auto"/>
        <w:bottom w:val="none" w:sz="0" w:space="0" w:color="auto"/>
        <w:right w:val="none" w:sz="0" w:space="0" w:color="auto"/>
      </w:divBdr>
    </w:div>
    <w:div w:id="858735195">
      <w:bodyDiv w:val="1"/>
      <w:marLeft w:val="0"/>
      <w:marRight w:val="0"/>
      <w:marTop w:val="0"/>
      <w:marBottom w:val="0"/>
      <w:divBdr>
        <w:top w:val="none" w:sz="0" w:space="0" w:color="auto"/>
        <w:left w:val="none" w:sz="0" w:space="0" w:color="auto"/>
        <w:bottom w:val="none" w:sz="0" w:space="0" w:color="auto"/>
        <w:right w:val="none" w:sz="0" w:space="0" w:color="auto"/>
      </w:divBdr>
    </w:div>
    <w:div w:id="859969996">
      <w:bodyDiv w:val="1"/>
      <w:marLeft w:val="0"/>
      <w:marRight w:val="0"/>
      <w:marTop w:val="0"/>
      <w:marBottom w:val="0"/>
      <w:divBdr>
        <w:top w:val="none" w:sz="0" w:space="0" w:color="auto"/>
        <w:left w:val="none" w:sz="0" w:space="0" w:color="auto"/>
        <w:bottom w:val="none" w:sz="0" w:space="0" w:color="auto"/>
        <w:right w:val="none" w:sz="0" w:space="0" w:color="auto"/>
      </w:divBdr>
    </w:div>
    <w:div w:id="860821511">
      <w:bodyDiv w:val="1"/>
      <w:marLeft w:val="0"/>
      <w:marRight w:val="0"/>
      <w:marTop w:val="0"/>
      <w:marBottom w:val="0"/>
      <w:divBdr>
        <w:top w:val="none" w:sz="0" w:space="0" w:color="auto"/>
        <w:left w:val="none" w:sz="0" w:space="0" w:color="auto"/>
        <w:bottom w:val="none" w:sz="0" w:space="0" w:color="auto"/>
        <w:right w:val="none" w:sz="0" w:space="0" w:color="auto"/>
      </w:divBdr>
    </w:div>
    <w:div w:id="862211049">
      <w:bodyDiv w:val="1"/>
      <w:marLeft w:val="0"/>
      <w:marRight w:val="0"/>
      <w:marTop w:val="0"/>
      <w:marBottom w:val="0"/>
      <w:divBdr>
        <w:top w:val="none" w:sz="0" w:space="0" w:color="auto"/>
        <w:left w:val="none" w:sz="0" w:space="0" w:color="auto"/>
        <w:bottom w:val="none" w:sz="0" w:space="0" w:color="auto"/>
        <w:right w:val="none" w:sz="0" w:space="0" w:color="auto"/>
      </w:divBdr>
    </w:div>
    <w:div w:id="862595170">
      <w:bodyDiv w:val="1"/>
      <w:marLeft w:val="0"/>
      <w:marRight w:val="0"/>
      <w:marTop w:val="0"/>
      <w:marBottom w:val="0"/>
      <w:divBdr>
        <w:top w:val="none" w:sz="0" w:space="0" w:color="auto"/>
        <w:left w:val="none" w:sz="0" w:space="0" w:color="auto"/>
        <w:bottom w:val="none" w:sz="0" w:space="0" w:color="auto"/>
        <w:right w:val="none" w:sz="0" w:space="0" w:color="auto"/>
      </w:divBdr>
    </w:div>
    <w:div w:id="862789154">
      <w:bodyDiv w:val="1"/>
      <w:marLeft w:val="0"/>
      <w:marRight w:val="0"/>
      <w:marTop w:val="0"/>
      <w:marBottom w:val="0"/>
      <w:divBdr>
        <w:top w:val="none" w:sz="0" w:space="0" w:color="auto"/>
        <w:left w:val="none" w:sz="0" w:space="0" w:color="auto"/>
        <w:bottom w:val="none" w:sz="0" w:space="0" w:color="auto"/>
        <w:right w:val="none" w:sz="0" w:space="0" w:color="auto"/>
      </w:divBdr>
    </w:div>
    <w:div w:id="865605997">
      <w:bodyDiv w:val="1"/>
      <w:marLeft w:val="0"/>
      <w:marRight w:val="0"/>
      <w:marTop w:val="0"/>
      <w:marBottom w:val="0"/>
      <w:divBdr>
        <w:top w:val="none" w:sz="0" w:space="0" w:color="auto"/>
        <w:left w:val="none" w:sz="0" w:space="0" w:color="auto"/>
        <w:bottom w:val="none" w:sz="0" w:space="0" w:color="auto"/>
        <w:right w:val="none" w:sz="0" w:space="0" w:color="auto"/>
      </w:divBdr>
    </w:div>
    <w:div w:id="866605675">
      <w:bodyDiv w:val="1"/>
      <w:marLeft w:val="0"/>
      <w:marRight w:val="0"/>
      <w:marTop w:val="0"/>
      <w:marBottom w:val="0"/>
      <w:divBdr>
        <w:top w:val="none" w:sz="0" w:space="0" w:color="auto"/>
        <w:left w:val="none" w:sz="0" w:space="0" w:color="auto"/>
        <w:bottom w:val="none" w:sz="0" w:space="0" w:color="auto"/>
        <w:right w:val="none" w:sz="0" w:space="0" w:color="auto"/>
      </w:divBdr>
    </w:div>
    <w:div w:id="872156104">
      <w:bodyDiv w:val="1"/>
      <w:marLeft w:val="0"/>
      <w:marRight w:val="0"/>
      <w:marTop w:val="0"/>
      <w:marBottom w:val="0"/>
      <w:divBdr>
        <w:top w:val="none" w:sz="0" w:space="0" w:color="auto"/>
        <w:left w:val="none" w:sz="0" w:space="0" w:color="auto"/>
        <w:bottom w:val="none" w:sz="0" w:space="0" w:color="auto"/>
        <w:right w:val="none" w:sz="0" w:space="0" w:color="auto"/>
      </w:divBdr>
    </w:div>
    <w:div w:id="874194372">
      <w:bodyDiv w:val="1"/>
      <w:marLeft w:val="0"/>
      <w:marRight w:val="0"/>
      <w:marTop w:val="0"/>
      <w:marBottom w:val="0"/>
      <w:divBdr>
        <w:top w:val="none" w:sz="0" w:space="0" w:color="auto"/>
        <w:left w:val="none" w:sz="0" w:space="0" w:color="auto"/>
        <w:bottom w:val="none" w:sz="0" w:space="0" w:color="auto"/>
        <w:right w:val="none" w:sz="0" w:space="0" w:color="auto"/>
      </w:divBdr>
    </w:div>
    <w:div w:id="877089988">
      <w:bodyDiv w:val="1"/>
      <w:marLeft w:val="0"/>
      <w:marRight w:val="0"/>
      <w:marTop w:val="0"/>
      <w:marBottom w:val="0"/>
      <w:divBdr>
        <w:top w:val="none" w:sz="0" w:space="0" w:color="auto"/>
        <w:left w:val="none" w:sz="0" w:space="0" w:color="auto"/>
        <w:bottom w:val="none" w:sz="0" w:space="0" w:color="auto"/>
        <w:right w:val="none" w:sz="0" w:space="0" w:color="auto"/>
      </w:divBdr>
    </w:div>
    <w:div w:id="877161339">
      <w:bodyDiv w:val="1"/>
      <w:marLeft w:val="0"/>
      <w:marRight w:val="0"/>
      <w:marTop w:val="0"/>
      <w:marBottom w:val="0"/>
      <w:divBdr>
        <w:top w:val="none" w:sz="0" w:space="0" w:color="auto"/>
        <w:left w:val="none" w:sz="0" w:space="0" w:color="auto"/>
        <w:bottom w:val="none" w:sz="0" w:space="0" w:color="auto"/>
        <w:right w:val="none" w:sz="0" w:space="0" w:color="auto"/>
      </w:divBdr>
    </w:div>
    <w:div w:id="879173330">
      <w:bodyDiv w:val="1"/>
      <w:marLeft w:val="0"/>
      <w:marRight w:val="0"/>
      <w:marTop w:val="0"/>
      <w:marBottom w:val="0"/>
      <w:divBdr>
        <w:top w:val="none" w:sz="0" w:space="0" w:color="auto"/>
        <w:left w:val="none" w:sz="0" w:space="0" w:color="auto"/>
        <w:bottom w:val="none" w:sz="0" w:space="0" w:color="auto"/>
        <w:right w:val="none" w:sz="0" w:space="0" w:color="auto"/>
      </w:divBdr>
    </w:div>
    <w:div w:id="882206986">
      <w:bodyDiv w:val="1"/>
      <w:marLeft w:val="0"/>
      <w:marRight w:val="0"/>
      <w:marTop w:val="0"/>
      <w:marBottom w:val="0"/>
      <w:divBdr>
        <w:top w:val="none" w:sz="0" w:space="0" w:color="auto"/>
        <w:left w:val="none" w:sz="0" w:space="0" w:color="auto"/>
        <w:bottom w:val="none" w:sz="0" w:space="0" w:color="auto"/>
        <w:right w:val="none" w:sz="0" w:space="0" w:color="auto"/>
      </w:divBdr>
    </w:div>
    <w:div w:id="882449926">
      <w:bodyDiv w:val="1"/>
      <w:marLeft w:val="0"/>
      <w:marRight w:val="0"/>
      <w:marTop w:val="0"/>
      <w:marBottom w:val="0"/>
      <w:divBdr>
        <w:top w:val="none" w:sz="0" w:space="0" w:color="auto"/>
        <w:left w:val="none" w:sz="0" w:space="0" w:color="auto"/>
        <w:bottom w:val="none" w:sz="0" w:space="0" w:color="auto"/>
        <w:right w:val="none" w:sz="0" w:space="0" w:color="auto"/>
      </w:divBdr>
    </w:div>
    <w:div w:id="883449642">
      <w:bodyDiv w:val="1"/>
      <w:marLeft w:val="0"/>
      <w:marRight w:val="0"/>
      <w:marTop w:val="0"/>
      <w:marBottom w:val="0"/>
      <w:divBdr>
        <w:top w:val="none" w:sz="0" w:space="0" w:color="auto"/>
        <w:left w:val="none" w:sz="0" w:space="0" w:color="auto"/>
        <w:bottom w:val="none" w:sz="0" w:space="0" w:color="auto"/>
        <w:right w:val="none" w:sz="0" w:space="0" w:color="auto"/>
      </w:divBdr>
    </w:div>
    <w:div w:id="884023453">
      <w:bodyDiv w:val="1"/>
      <w:marLeft w:val="0"/>
      <w:marRight w:val="0"/>
      <w:marTop w:val="0"/>
      <w:marBottom w:val="0"/>
      <w:divBdr>
        <w:top w:val="none" w:sz="0" w:space="0" w:color="auto"/>
        <w:left w:val="none" w:sz="0" w:space="0" w:color="auto"/>
        <w:bottom w:val="none" w:sz="0" w:space="0" w:color="auto"/>
        <w:right w:val="none" w:sz="0" w:space="0" w:color="auto"/>
      </w:divBdr>
    </w:div>
    <w:div w:id="885066517">
      <w:bodyDiv w:val="1"/>
      <w:marLeft w:val="0"/>
      <w:marRight w:val="0"/>
      <w:marTop w:val="0"/>
      <w:marBottom w:val="0"/>
      <w:divBdr>
        <w:top w:val="none" w:sz="0" w:space="0" w:color="auto"/>
        <w:left w:val="none" w:sz="0" w:space="0" w:color="auto"/>
        <w:bottom w:val="none" w:sz="0" w:space="0" w:color="auto"/>
        <w:right w:val="none" w:sz="0" w:space="0" w:color="auto"/>
      </w:divBdr>
    </w:div>
    <w:div w:id="885289456">
      <w:bodyDiv w:val="1"/>
      <w:marLeft w:val="0"/>
      <w:marRight w:val="0"/>
      <w:marTop w:val="0"/>
      <w:marBottom w:val="0"/>
      <w:divBdr>
        <w:top w:val="none" w:sz="0" w:space="0" w:color="auto"/>
        <w:left w:val="none" w:sz="0" w:space="0" w:color="auto"/>
        <w:bottom w:val="none" w:sz="0" w:space="0" w:color="auto"/>
        <w:right w:val="none" w:sz="0" w:space="0" w:color="auto"/>
      </w:divBdr>
    </w:div>
    <w:div w:id="887104212">
      <w:bodyDiv w:val="1"/>
      <w:marLeft w:val="0"/>
      <w:marRight w:val="0"/>
      <w:marTop w:val="0"/>
      <w:marBottom w:val="0"/>
      <w:divBdr>
        <w:top w:val="none" w:sz="0" w:space="0" w:color="auto"/>
        <w:left w:val="none" w:sz="0" w:space="0" w:color="auto"/>
        <w:bottom w:val="none" w:sz="0" w:space="0" w:color="auto"/>
        <w:right w:val="none" w:sz="0" w:space="0" w:color="auto"/>
      </w:divBdr>
    </w:div>
    <w:div w:id="887648650">
      <w:bodyDiv w:val="1"/>
      <w:marLeft w:val="0"/>
      <w:marRight w:val="0"/>
      <w:marTop w:val="0"/>
      <w:marBottom w:val="0"/>
      <w:divBdr>
        <w:top w:val="none" w:sz="0" w:space="0" w:color="auto"/>
        <w:left w:val="none" w:sz="0" w:space="0" w:color="auto"/>
        <w:bottom w:val="none" w:sz="0" w:space="0" w:color="auto"/>
        <w:right w:val="none" w:sz="0" w:space="0" w:color="auto"/>
      </w:divBdr>
    </w:div>
    <w:div w:id="888998159">
      <w:bodyDiv w:val="1"/>
      <w:marLeft w:val="0"/>
      <w:marRight w:val="0"/>
      <w:marTop w:val="0"/>
      <w:marBottom w:val="0"/>
      <w:divBdr>
        <w:top w:val="none" w:sz="0" w:space="0" w:color="auto"/>
        <w:left w:val="none" w:sz="0" w:space="0" w:color="auto"/>
        <w:bottom w:val="none" w:sz="0" w:space="0" w:color="auto"/>
        <w:right w:val="none" w:sz="0" w:space="0" w:color="auto"/>
      </w:divBdr>
    </w:div>
    <w:div w:id="891112301">
      <w:bodyDiv w:val="1"/>
      <w:marLeft w:val="0"/>
      <w:marRight w:val="0"/>
      <w:marTop w:val="0"/>
      <w:marBottom w:val="0"/>
      <w:divBdr>
        <w:top w:val="none" w:sz="0" w:space="0" w:color="auto"/>
        <w:left w:val="none" w:sz="0" w:space="0" w:color="auto"/>
        <w:bottom w:val="none" w:sz="0" w:space="0" w:color="auto"/>
        <w:right w:val="none" w:sz="0" w:space="0" w:color="auto"/>
      </w:divBdr>
    </w:div>
    <w:div w:id="894007130">
      <w:bodyDiv w:val="1"/>
      <w:marLeft w:val="0"/>
      <w:marRight w:val="0"/>
      <w:marTop w:val="0"/>
      <w:marBottom w:val="0"/>
      <w:divBdr>
        <w:top w:val="none" w:sz="0" w:space="0" w:color="auto"/>
        <w:left w:val="none" w:sz="0" w:space="0" w:color="auto"/>
        <w:bottom w:val="none" w:sz="0" w:space="0" w:color="auto"/>
        <w:right w:val="none" w:sz="0" w:space="0" w:color="auto"/>
      </w:divBdr>
    </w:div>
    <w:div w:id="895237905">
      <w:bodyDiv w:val="1"/>
      <w:marLeft w:val="0"/>
      <w:marRight w:val="0"/>
      <w:marTop w:val="0"/>
      <w:marBottom w:val="0"/>
      <w:divBdr>
        <w:top w:val="none" w:sz="0" w:space="0" w:color="auto"/>
        <w:left w:val="none" w:sz="0" w:space="0" w:color="auto"/>
        <w:bottom w:val="none" w:sz="0" w:space="0" w:color="auto"/>
        <w:right w:val="none" w:sz="0" w:space="0" w:color="auto"/>
      </w:divBdr>
    </w:div>
    <w:div w:id="896624355">
      <w:bodyDiv w:val="1"/>
      <w:marLeft w:val="0"/>
      <w:marRight w:val="0"/>
      <w:marTop w:val="0"/>
      <w:marBottom w:val="0"/>
      <w:divBdr>
        <w:top w:val="none" w:sz="0" w:space="0" w:color="auto"/>
        <w:left w:val="none" w:sz="0" w:space="0" w:color="auto"/>
        <w:bottom w:val="none" w:sz="0" w:space="0" w:color="auto"/>
        <w:right w:val="none" w:sz="0" w:space="0" w:color="auto"/>
      </w:divBdr>
    </w:div>
    <w:div w:id="897933599">
      <w:bodyDiv w:val="1"/>
      <w:marLeft w:val="0"/>
      <w:marRight w:val="0"/>
      <w:marTop w:val="0"/>
      <w:marBottom w:val="0"/>
      <w:divBdr>
        <w:top w:val="none" w:sz="0" w:space="0" w:color="auto"/>
        <w:left w:val="none" w:sz="0" w:space="0" w:color="auto"/>
        <w:bottom w:val="none" w:sz="0" w:space="0" w:color="auto"/>
        <w:right w:val="none" w:sz="0" w:space="0" w:color="auto"/>
      </w:divBdr>
    </w:div>
    <w:div w:id="900287355">
      <w:bodyDiv w:val="1"/>
      <w:marLeft w:val="0"/>
      <w:marRight w:val="0"/>
      <w:marTop w:val="0"/>
      <w:marBottom w:val="0"/>
      <w:divBdr>
        <w:top w:val="none" w:sz="0" w:space="0" w:color="auto"/>
        <w:left w:val="none" w:sz="0" w:space="0" w:color="auto"/>
        <w:bottom w:val="none" w:sz="0" w:space="0" w:color="auto"/>
        <w:right w:val="none" w:sz="0" w:space="0" w:color="auto"/>
      </w:divBdr>
    </w:div>
    <w:div w:id="900480025">
      <w:bodyDiv w:val="1"/>
      <w:marLeft w:val="0"/>
      <w:marRight w:val="0"/>
      <w:marTop w:val="0"/>
      <w:marBottom w:val="0"/>
      <w:divBdr>
        <w:top w:val="none" w:sz="0" w:space="0" w:color="auto"/>
        <w:left w:val="none" w:sz="0" w:space="0" w:color="auto"/>
        <w:bottom w:val="none" w:sz="0" w:space="0" w:color="auto"/>
        <w:right w:val="none" w:sz="0" w:space="0" w:color="auto"/>
      </w:divBdr>
    </w:div>
    <w:div w:id="902108369">
      <w:bodyDiv w:val="1"/>
      <w:marLeft w:val="0"/>
      <w:marRight w:val="0"/>
      <w:marTop w:val="0"/>
      <w:marBottom w:val="0"/>
      <w:divBdr>
        <w:top w:val="none" w:sz="0" w:space="0" w:color="auto"/>
        <w:left w:val="none" w:sz="0" w:space="0" w:color="auto"/>
        <w:bottom w:val="none" w:sz="0" w:space="0" w:color="auto"/>
        <w:right w:val="none" w:sz="0" w:space="0" w:color="auto"/>
      </w:divBdr>
    </w:div>
    <w:div w:id="903031707">
      <w:bodyDiv w:val="1"/>
      <w:marLeft w:val="0"/>
      <w:marRight w:val="0"/>
      <w:marTop w:val="0"/>
      <w:marBottom w:val="0"/>
      <w:divBdr>
        <w:top w:val="none" w:sz="0" w:space="0" w:color="auto"/>
        <w:left w:val="none" w:sz="0" w:space="0" w:color="auto"/>
        <w:bottom w:val="none" w:sz="0" w:space="0" w:color="auto"/>
        <w:right w:val="none" w:sz="0" w:space="0" w:color="auto"/>
      </w:divBdr>
    </w:div>
    <w:div w:id="903223462">
      <w:bodyDiv w:val="1"/>
      <w:marLeft w:val="0"/>
      <w:marRight w:val="0"/>
      <w:marTop w:val="0"/>
      <w:marBottom w:val="0"/>
      <w:divBdr>
        <w:top w:val="none" w:sz="0" w:space="0" w:color="auto"/>
        <w:left w:val="none" w:sz="0" w:space="0" w:color="auto"/>
        <w:bottom w:val="none" w:sz="0" w:space="0" w:color="auto"/>
        <w:right w:val="none" w:sz="0" w:space="0" w:color="auto"/>
      </w:divBdr>
    </w:div>
    <w:div w:id="907035767">
      <w:bodyDiv w:val="1"/>
      <w:marLeft w:val="0"/>
      <w:marRight w:val="0"/>
      <w:marTop w:val="0"/>
      <w:marBottom w:val="0"/>
      <w:divBdr>
        <w:top w:val="none" w:sz="0" w:space="0" w:color="auto"/>
        <w:left w:val="none" w:sz="0" w:space="0" w:color="auto"/>
        <w:bottom w:val="none" w:sz="0" w:space="0" w:color="auto"/>
        <w:right w:val="none" w:sz="0" w:space="0" w:color="auto"/>
      </w:divBdr>
    </w:div>
    <w:div w:id="908803029">
      <w:bodyDiv w:val="1"/>
      <w:marLeft w:val="0"/>
      <w:marRight w:val="0"/>
      <w:marTop w:val="0"/>
      <w:marBottom w:val="0"/>
      <w:divBdr>
        <w:top w:val="none" w:sz="0" w:space="0" w:color="auto"/>
        <w:left w:val="none" w:sz="0" w:space="0" w:color="auto"/>
        <w:bottom w:val="none" w:sz="0" w:space="0" w:color="auto"/>
        <w:right w:val="none" w:sz="0" w:space="0" w:color="auto"/>
      </w:divBdr>
    </w:div>
    <w:div w:id="909653459">
      <w:bodyDiv w:val="1"/>
      <w:marLeft w:val="0"/>
      <w:marRight w:val="0"/>
      <w:marTop w:val="0"/>
      <w:marBottom w:val="0"/>
      <w:divBdr>
        <w:top w:val="none" w:sz="0" w:space="0" w:color="auto"/>
        <w:left w:val="none" w:sz="0" w:space="0" w:color="auto"/>
        <w:bottom w:val="none" w:sz="0" w:space="0" w:color="auto"/>
        <w:right w:val="none" w:sz="0" w:space="0" w:color="auto"/>
      </w:divBdr>
    </w:div>
    <w:div w:id="911081842">
      <w:bodyDiv w:val="1"/>
      <w:marLeft w:val="0"/>
      <w:marRight w:val="0"/>
      <w:marTop w:val="0"/>
      <w:marBottom w:val="0"/>
      <w:divBdr>
        <w:top w:val="none" w:sz="0" w:space="0" w:color="auto"/>
        <w:left w:val="none" w:sz="0" w:space="0" w:color="auto"/>
        <w:bottom w:val="none" w:sz="0" w:space="0" w:color="auto"/>
        <w:right w:val="none" w:sz="0" w:space="0" w:color="auto"/>
      </w:divBdr>
    </w:div>
    <w:div w:id="911089471">
      <w:bodyDiv w:val="1"/>
      <w:marLeft w:val="0"/>
      <w:marRight w:val="0"/>
      <w:marTop w:val="0"/>
      <w:marBottom w:val="0"/>
      <w:divBdr>
        <w:top w:val="none" w:sz="0" w:space="0" w:color="auto"/>
        <w:left w:val="none" w:sz="0" w:space="0" w:color="auto"/>
        <w:bottom w:val="none" w:sz="0" w:space="0" w:color="auto"/>
        <w:right w:val="none" w:sz="0" w:space="0" w:color="auto"/>
      </w:divBdr>
    </w:div>
    <w:div w:id="912086745">
      <w:bodyDiv w:val="1"/>
      <w:marLeft w:val="0"/>
      <w:marRight w:val="0"/>
      <w:marTop w:val="0"/>
      <w:marBottom w:val="0"/>
      <w:divBdr>
        <w:top w:val="none" w:sz="0" w:space="0" w:color="auto"/>
        <w:left w:val="none" w:sz="0" w:space="0" w:color="auto"/>
        <w:bottom w:val="none" w:sz="0" w:space="0" w:color="auto"/>
        <w:right w:val="none" w:sz="0" w:space="0" w:color="auto"/>
      </w:divBdr>
    </w:div>
    <w:div w:id="913054802">
      <w:bodyDiv w:val="1"/>
      <w:marLeft w:val="0"/>
      <w:marRight w:val="0"/>
      <w:marTop w:val="0"/>
      <w:marBottom w:val="0"/>
      <w:divBdr>
        <w:top w:val="none" w:sz="0" w:space="0" w:color="auto"/>
        <w:left w:val="none" w:sz="0" w:space="0" w:color="auto"/>
        <w:bottom w:val="none" w:sz="0" w:space="0" w:color="auto"/>
        <w:right w:val="none" w:sz="0" w:space="0" w:color="auto"/>
      </w:divBdr>
    </w:div>
    <w:div w:id="915356714">
      <w:bodyDiv w:val="1"/>
      <w:marLeft w:val="0"/>
      <w:marRight w:val="0"/>
      <w:marTop w:val="0"/>
      <w:marBottom w:val="0"/>
      <w:divBdr>
        <w:top w:val="none" w:sz="0" w:space="0" w:color="auto"/>
        <w:left w:val="none" w:sz="0" w:space="0" w:color="auto"/>
        <w:bottom w:val="none" w:sz="0" w:space="0" w:color="auto"/>
        <w:right w:val="none" w:sz="0" w:space="0" w:color="auto"/>
      </w:divBdr>
    </w:div>
    <w:div w:id="915557223">
      <w:bodyDiv w:val="1"/>
      <w:marLeft w:val="0"/>
      <w:marRight w:val="0"/>
      <w:marTop w:val="0"/>
      <w:marBottom w:val="0"/>
      <w:divBdr>
        <w:top w:val="none" w:sz="0" w:space="0" w:color="auto"/>
        <w:left w:val="none" w:sz="0" w:space="0" w:color="auto"/>
        <w:bottom w:val="none" w:sz="0" w:space="0" w:color="auto"/>
        <w:right w:val="none" w:sz="0" w:space="0" w:color="auto"/>
      </w:divBdr>
    </w:div>
    <w:div w:id="923295214">
      <w:bodyDiv w:val="1"/>
      <w:marLeft w:val="0"/>
      <w:marRight w:val="0"/>
      <w:marTop w:val="0"/>
      <w:marBottom w:val="0"/>
      <w:divBdr>
        <w:top w:val="none" w:sz="0" w:space="0" w:color="auto"/>
        <w:left w:val="none" w:sz="0" w:space="0" w:color="auto"/>
        <w:bottom w:val="none" w:sz="0" w:space="0" w:color="auto"/>
        <w:right w:val="none" w:sz="0" w:space="0" w:color="auto"/>
      </w:divBdr>
    </w:div>
    <w:div w:id="923296796">
      <w:bodyDiv w:val="1"/>
      <w:marLeft w:val="0"/>
      <w:marRight w:val="0"/>
      <w:marTop w:val="0"/>
      <w:marBottom w:val="0"/>
      <w:divBdr>
        <w:top w:val="none" w:sz="0" w:space="0" w:color="auto"/>
        <w:left w:val="none" w:sz="0" w:space="0" w:color="auto"/>
        <w:bottom w:val="none" w:sz="0" w:space="0" w:color="auto"/>
        <w:right w:val="none" w:sz="0" w:space="0" w:color="auto"/>
      </w:divBdr>
    </w:div>
    <w:div w:id="929705162">
      <w:bodyDiv w:val="1"/>
      <w:marLeft w:val="0"/>
      <w:marRight w:val="0"/>
      <w:marTop w:val="0"/>
      <w:marBottom w:val="0"/>
      <w:divBdr>
        <w:top w:val="none" w:sz="0" w:space="0" w:color="auto"/>
        <w:left w:val="none" w:sz="0" w:space="0" w:color="auto"/>
        <w:bottom w:val="none" w:sz="0" w:space="0" w:color="auto"/>
        <w:right w:val="none" w:sz="0" w:space="0" w:color="auto"/>
      </w:divBdr>
    </w:div>
    <w:div w:id="929897615">
      <w:bodyDiv w:val="1"/>
      <w:marLeft w:val="0"/>
      <w:marRight w:val="0"/>
      <w:marTop w:val="0"/>
      <w:marBottom w:val="0"/>
      <w:divBdr>
        <w:top w:val="none" w:sz="0" w:space="0" w:color="auto"/>
        <w:left w:val="none" w:sz="0" w:space="0" w:color="auto"/>
        <w:bottom w:val="none" w:sz="0" w:space="0" w:color="auto"/>
        <w:right w:val="none" w:sz="0" w:space="0" w:color="auto"/>
      </w:divBdr>
    </w:div>
    <w:div w:id="930577544">
      <w:bodyDiv w:val="1"/>
      <w:marLeft w:val="0"/>
      <w:marRight w:val="0"/>
      <w:marTop w:val="0"/>
      <w:marBottom w:val="0"/>
      <w:divBdr>
        <w:top w:val="none" w:sz="0" w:space="0" w:color="auto"/>
        <w:left w:val="none" w:sz="0" w:space="0" w:color="auto"/>
        <w:bottom w:val="none" w:sz="0" w:space="0" w:color="auto"/>
        <w:right w:val="none" w:sz="0" w:space="0" w:color="auto"/>
      </w:divBdr>
    </w:div>
    <w:div w:id="933241972">
      <w:bodyDiv w:val="1"/>
      <w:marLeft w:val="0"/>
      <w:marRight w:val="0"/>
      <w:marTop w:val="0"/>
      <w:marBottom w:val="0"/>
      <w:divBdr>
        <w:top w:val="none" w:sz="0" w:space="0" w:color="auto"/>
        <w:left w:val="none" w:sz="0" w:space="0" w:color="auto"/>
        <w:bottom w:val="none" w:sz="0" w:space="0" w:color="auto"/>
        <w:right w:val="none" w:sz="0" w:space="0" w:color="auto"/>
      </w:divBdr>
    </w:div>
    <w:div w:id="937904705">
      <w:bodyDiv w:val="1"/>
      <w:marLeft w:val="0"/>
      <w:marRight w:val="0"/>
      <w:marTop w:val="0"/>
      <w:marBottom w:val="0"/>
      <w:divBdr>
        <w:top w:val="none" w:sz="0" w:space="0" w:color="auto"/>
        <w:left w:val="none" w:sz="0" w:space="0" w:color="auto"/>
        <w:bottom w:val="none" w:sz="0" w:space="0" w:color="auto"/>
        <w:right w:val="none" w:sz="0" w:space="0" w:color="auto"/>
      </w:divBdr>
    </w:div>
    <w:div w:id="938100585">
      <w:bodyDiv w:val="1"/>
      <w:marLeft w:val="0"/>
      <w:marRight w:val="0"/>
      <w:marTop w:val="0"/>
      <w:marBottom w:val="0"/>
      <w:divBdr>
        <w:top w:val="none" w:sz="0" w:space="0" w:color="auto"/>
        <w:left w:val="none" w:sz="0" w:space="0" w:color="auto"/>
        <w:bottom w:val="none" w:sz="0" w:space="0" w:color="auto"/>
        <w:right w:val="none" w:sz="0" w:space="0" w:color="auto"/>
      </w:divBdr>
    </w:div>
    <w:div w:id="940602532">
      <w:bodyDiv w:val="1"/>
      <w:marLeft w:val="0"/>
      <w:marRight w:val="0"/>
      <w:marTop w:val="0"/>
      <w:marBottom w:val="0"/>
      <w:divBdr>
        <w:top w:val="none" w:sz="0" w:space="0" w:color="auto"/>
        <w:left w:val="none" w:sz="0" w:space="0" w:color="auto"/>
        <w:bottom w:val="none" w:sz="0" w:space="0" w:color="auto"/>
        <w:right w:val="none" w:sz="0" w:space="0" w:color="auto"/>
      </w:divBdr>
    </w:div>
    <w:div w:id="942030230">
      <w:bodyDiv w:val="1"/>
      <w:marLeft w:val="0"/>
      <w:marRight w:val="0"/>
      <w:marTop w:val="0"/>
      <w:marBottom w:val="0"/>
      <w:divBdr>
        <w:top w:val="none" w:sz="0" w:space="0" w:color="auto"/>
        <w:left w:val="none" w:sz="0" w:space="0" w:color="auto"/>
        <w:bottom w:val="none" w:sz="0" w:space="0" w:color="auto"/>
        <w:right w:val="none" w:sz="0" w:space="0" w:color="auto"/>
      </w:divBdr>
    </w:div>
    <w:div w:id="944847008">
      <w:bodyDiv w:val="1"/>
      <w:marLeft w:val="0"/>
      <w:marRight w:val="0"/>
      <w:marTop w:val="0"/>
      <w:marBottom w:val="0"/>
      <w:divBdr>
        <w:top w:val="none" w:sz="0" w:space="0" w:color="auto"/>
        <w:left w:val="none" w:sz="0" w:space="0" w:color="auto"/>
        <w:bottom w:val="none" w:sz="0" w:space="0" w:color="auto"/>
        <w:right w:val="none" w:sz="0" w:space="0" w:color="auto"/>
      </w:divBdr>
    </w:div>
    <w:div w:id="944848725">
      <w:bodyDiv w:val="1"/>
      <w:marLeft w:val="0"/>
      <w:marRight w:val="0"/>
      <w:marTop w:val="0"/>
      <w:marBottom w:val="0"/>
      <w:divBdr>
        <w:top w:val="none" w:sz="0" w:space="0" w:color="auto"/>
        <w:left w:val="none" w:sz="0" w:space="0" w:color="auto"/>
        <w:bottom w:val="none" w:sz="0" w:space="0" w:color="auto"/>
        <w:right w:val="none" w:sz="0" w:space="0" w:color="auto"/>
      </w:divBdr>
    </w:div>
    <w:div w:id="946693188">
      <w:bodyDiv w:val="1"/>
      <w:marLeft w:val="0"/>
      <w:marRight w:val="0"/>
      <w:marTop w:val="0"/>
      <w:marBottom w:val="0"/>
      <w:divBdr>
        <w:top w:val="none" w:sz="0" w:space="0" w:color="auto"/>
        <w:left w:val="none" w:sz="0" w:space="0" w:color="auto"/>
        <w:bottom w:val="none" w:sz="0" w:space="0" w:color="auto"/>
        <w:right w:val="none" w:sz="0" w:space="0" w:color="auto"/>
      </w:divBdr>
    </w:div>
    <w:div w:id="946733949">
      <w:bodyDiv w:val="1"/>
      <w:marLeft w:val="0"/>
      <w:marRight w:val="0"/>
      <w:marTop w:val="0"/>
      <w:marBottom w:val="0"/>
      <w:divBdr>
        <w:top w:val="none" w:sz="0" w:space="0" w:color="auto"/>
        <w:left w:val="none" w:sz="0" w:space="0" w:color="auto"/>
        <w:bottom w:val="none" w:sz="0" w:space="0" w:color="auto"/>
        <w:right w:val="none" w:sz="0" w:space="0" w:color="auto"/>
      </w:divBdr>
    </w:div>
    <w:div w:id="947155642">
      <w:bodyDiv w:val="1"/>
      <w:marLeft w:val="0"/>
      <w:marRight w:val="0"/>
      <w:marTop w:val="0"/>
      <w:marBottom w:val="0"/>
      <w:divBdr>
        <w:top w:val="none" w:sz="0" w:space="0" w:color="auto"/>
        <w:left w:val="none" w:sz="0" w:space="0" w:color="auto"/>
        <w:bottom w:val="none" w:sz="0" w:space="0" w:color="auto"/>
        <w:right w:val="none" w:sz="0" w:space="0" w:color="auto"/>
      </w:divBdr>
    </w:div>
    <w:div w:id="947471125">
      <w:bodyDiv w:val="1"/>
      <w:marLeft w:val="0"/>
      <w:marRight w:val="0"/>
      <w:marTop w:val="0"/>
      <w:marBottom w:val="0"/>
      <w:divBdr>
        <w:top w:val="none" w:sz="0" w:space="0" w:color="auto"/>
        <w:left w:val="none" w:sz="0" w:space="0" w:color="auto"/>
        <w:bottom w:val="none" w:sz="0" w:space="0" w:color="auto"/>
        <w:right w:val="none" w:sz="0" w:space="0" w:color="auto"/>
      </w:divBdr>
    </w:div>
    <w:div w:id="948704642">
      <w:bodyDiv w:val="1"/>
      <w:marLeft w:val="0"/>
      <w:marRight w:val="0"/>
      <w:marTop w:val="0"/>
      <w:marBottom w:val="0"/>
      <w:divBdr>
        <w:top w:val="none" w:sz="0" w:space="0" w:color="auto"/>
        <w:left w:val="none" w:sz="0" w:space="0" w:color="auto"/>
        <w:bottom w:val="none" w:sz="0" w:space="0" w:color="auto"/>
        <w:right w:val="none" w:sz="0" w:space="0" w:color="auto"/>
      </w:divBdr>
    </w:div>
    <w:div w:id="949119226">
      <w:bodyDiv w:val="1"/>
      <w:marLeft w:val="0"/>
      <w:marRight w:val="0"/>
      <w:marTop w:val="0"/>
      <w:marBottom w:val="0"/>
      <w:divBdr>
        <w:top w:val="none" w:sz="0" w:space="0" w:color="auto"/>
        <w:left w:val="none" w:sz="0" w:space="0" w:color="auto"/>
        <w:bottom w:val="none" w:sz="0" w:space="0" w:color="auto"/>
        <w:right w:val="none" w:sz="0" w:space="0" w:color="auto"/>
      </w:divBdr>
    </w:div>
    <w:div w:id="949164379">
      <w:bodyDiv w:val="1"/>
      <w:marLeft w:val="0"/>
      <w:marRight w:val="0"/>
      <w:marTop w:val="0"/>
      <w:marBottom w:val="0"/>
      <w:divBdr>
        <w:top w:val="none" w:sz="0" w:space="0" w:color="auto"/>
        <w:left w:val="none" w:sz="0" w:space="0" w:color="auto"/>
        <w:bottom w:val="none" w:sz="0" w:space="0" w:color="auto"/>
        <w:right w:val="none" w:sz="0" w:space="0" w:color="auto"/>
      </w:divBdr>
    </w:div>
    <w:div w:id="949167811">
      <w:bodyDiv w:val="1"/>
      <w:marLeft w:val="0"/>
      <w:marRight w:val="0"/>
      <w:marTop w:val="0"/>
      <w:marBottom w:val="0"/>
      <w:divBdr>
        <w:top w:val="none" w:sz="0" w:space="0" w:color="auto"/>
        <w:left w:val="none" w:sz="0" w:space="0" w:color="auto"/>
        <w:bottom w:val="none" w:sz="0" w:space="0" w:color="auto"/>
        <w:right w:val="none" w:sz="0" w:space="0" w:color="auto"/>
      </w:divBdr>
    </w:div>
    <w:div w:id="953168098">
      <w:bodyDiv w:val="1"/>
      <w:marLeft w:val="0"/>
      <w:marRight w:val="0"/>
      <w:marTop w:val="0"/>
      <w:marBottom w:val="0"/>
      <w:divBdr>
        <w:top w:val="none" w:sz="0" w:space="0" w:color="auto"/>
        <w:left w:val="none" w:sz="0" w:space="0" w:color="auto"/>
        <w:bottom w:val="none" w:sz="0" w:space="0" w:color="auto"/>
        <w:right w:val="none" w:sz="0" w:space="0" w:color="auto"/>
      </w:divBdr>
    </w:div>
    <w:div w:id="954945533">
      <w:bodyDiv w:val="1"/>
      <w:marLeft w:val="0"/>
      <w:marRight w:val="0"/>
      <w:marTop w:val="0"/>
      <w:marBottom w:val="0"/>
      <w:divBdr>
        <w:top w:val="none" w:sz="0" w:space="0" w:color="auto"/>
        <w:left w:val="none" w:sz="0" w:space="0" w:color="auto"/>
        <w:bottom w:val="none" w:sz="0" w:space="0" w:color="auto"/>
        <w:right w:val="none" w:sz="0" w:space="0" w:color="auto"/>
      </w:divBdr>
    </w:div>
    <w:div w:id="955017359">
      <w:bodyDiv w:val="1"/>
      <w:marLeft w:val="0"/>
      <w:marRight w:val="0"/>
      <w:marTop w:val="0"/>
      <w:marBottom w:val="0"/>
      <w:divBdr>
        <w:top w:val="none" w:sz="0" w:space="0" w:color="auto"/>
        <w:left w:val="none" w:sz="0" w:space="0" w:color="auto"/>
        <w:bottom w:val="none" w:sz="0" w:space="0" w:color="auto"/>
        <w:right w:val="none" w:sz="0" w:space="0" w:color="auto"/>
      </w:divBdr>
    </w:div>
    <w:div w:id="957762176">
      <w:bodyDiv w:val="1"/>
      <w:marLeft w:val="0"/>
      <w:marRight w:val="0"/>
      <w:marTop w:val="0"/>
      <w:marBottom w:val="0"/>
      <w:divBdr>
        <w:top w:val="none" w:sz="0" w:space="0" w:color="auto"/>
        <w:left w:val="none" w:sz="0" w:space="0" w:color="auto"/>
        <w:bottom w:val="none" w:sz="0" w:space="0" w:color="auto"/>
        <w:right w:val="none" w:sz="0" w:space="0" w:color="auto"/>
      </w:divBdr>
    </w:div>
    <w:div w:id="957839469">
      <w:bodyDiv w:val="1"/>
      <w:marLeft w:val="0"/>
      <w:marRight w:val="0"/>
      <w:marTop w:val="0"/>
      <w:marBottom w:val="0"/>
      <w:divBdr>
        <w:top w:val="none" w:sz="0" w:space="0" w:color="auto"/>
        <w:left w:val="none" w:sz="0" w:space="0" w:color="auto"/>
        <w:bottom w:val="none" w:sz="0" w:space="0" w:color="auto"/>
        <w:right w:val="none" w:sz="0" w:space="0" w:color="auto"/>
      </w:divBdr>
    </w:div>
    <w:div w:id="958995835">
      <w:bodyDiv w:val="1"/>
      <w:marLeft w:val="0"/>
      <w:marRight w:val="0"/>
      <w:marTop w:val="0"/>
      <w:marBottom w:val="0"/>
      <w:divBdr>
        <w:top w:val="none" w:sz="0" w:space="0" w:color="auto"/>
        <w:left w:val="none" w:sz="0" w:space="0" w:color="auto"/>
        <w:bottom w:val="none" w:sz="0" w:space="0" w:color="auto"/>
        <w:right w:val="none" w:sz="0" w:space="0" w:color="auto"/>
      </w:divBdr>
    </w:div>
    <w:div w:id="958996489">
      <w:bodyDiv w:val="1"/>
      <w:marLeft w:val="0"/>
      <w:marRight w:val="0"/>
      <w:marTop w:val="0"/>
      <w:marBottom w:val="0"/>
      <w:divBdr>
        <w:top w:val="none" w:sz="0" w:space="0" w:color="auto"/>
        <w:left w:val="none" w:sz="0" w:space="0" w:color="auto"/>
        <w:bottom w:val="none" w:sz="0" w:space="0" w:color="auto"/>
        <w:right w:val="none" w:sz="0" w:space="0" w:color="auto"/>
      </w:divBdr>
    </w:div>
    <w:div w:id="961766335">
      <w:bodyDiv w:val="1"/>
      <w:marLeft w:val="0"/>
      <w:marRight w:val="0"/>
      <w:marTop w:val="0"/>
      <w:marBottom w:val="0"/>
      <w:divBdr>
        <w:top w:val="none" w:sz="0" w:space="0" w:color="auto"/>
        <w:left w:val="none" w:sz="0" w:space="0" w:color="auto"/>
        <w:bottom w:val="none" w:sz="0" w:space="0" w:color="auto"/>
        <w:right w:val="none" w:sz="0" w:space="0" w:color="auto"/>
      </w:divBdr>
    </w:div>
    <w:div w:id="962537014">
      <w:bodyDiv w:val="1"/>
      <w:marLeft w:val="0"/>
      <w:marRight w:val="0"/>
      <w:marTop w:val="0"/>
      <w:marBottom w:val="0"/>
      <w:divBdr>
        <w:top w:val="none" w:sz="0" w:space="0" w:color="auto"/>
        <w:left w:val="none" w:sz="0" w:space="0" w:color="auto"/>
        <w:bottom w:val="none" w:sz="0" w:space="0" w:color="auto"/>
        <w:right w:val="none" w:sz="0" w:space="0" w:color="auto"/>
      </w:divBdr>
    </w:div>
    <w:div w:id="962812550">
      <w:bodyDiv w:val="1"/>
      <w:marLeft w:val="0"/>
      <w:marRight w:val="0"/>
      <w:marTop w:val="0"/>
      <w:marBottom w:val="0"/>
      <w:divBdr>
        <w:top w:val="none" w:sz="0" w:space="0" w:color="auto"/>
        <w:left w:val="none" w:sz="0" w:space="0" w:color="auto"/>
        <w:bottom w:val="none" w:sz="0" w:space="0" w:color="auto"/>
        <w:right w:val="none" w:sz="0" w:space="0" w:color="auto"/>
      </w:divBdr>
    </w:div>
    <w:div w:id="968123281">
      <w:bodyDiv w:val="1"/>
      <w:marLeft w:val="0"/>
      <w:marRight w:val="0"/>
      <w:marTop w:val="0"/>
      <w:marBottom w:val="0"/>
      <w:divBdr>
        <w:top w:val="none" w:sz="0" w:space="0" w:color="auto"/>
        <w:left w:val="none" w:sz="0" w:space="0" w:color="auto"/>
        <w:bottom w:val="none" w:sz="0" w:space="0" w:color="auto"/>
        <w:right w:val="none" w:sz="0" w:space="0" w:color="auto"/>
      </w:divBdr>
    </w:div>
    <w:div w:id="968977516">
      <w:bodyDiv w:val="1"/>
      <w:marLeft w:val="0"/>
      <w:marRight w:val="0"/>
      <w:marTop w:val="0"/>
      <w:marBottom w:val="0"/>
      <w:divBdr>
        <w:top w:val="none" w:sz="0" w:space="0" w:color="auto"/>
        <w:left w:val="none" w:sz="0" w:space="0" w:color="auto"/>
        <w:bottom w:val="none" w:sz="0" w:space="0" w:color="auto"/>
        <w:right w:val="none" w:sz="0" w:space="0" w:color="auto"/>
      </w:divBdr>
    </w:div>
    <w:div w:id="969364492">
      <w:bodyDiv w:val="1"/>
      <w:marLeft w:val="0"/>
      <w:marRight w:val="0"/>
      <w:marTop w:val="0"/>
      <w:marBottom w:val="0"/>
      <w:divBdr>
        <w:top w:val="none" w:sz="0" w:space="0" w:color="auto"/>
        <w:left w:val="none" w:sz="0" w:space="0" w:color="auto"/>
        <w:bottom w:val="none" w:sz="0" w:space="0" w:color="auto"/>
        <w:right w:val="none" w:sz="0" w:space="0" w:color="auto"/>
      </w:divBdr>
    </w:div>
    <w:div w:id="970012390">
      <w:bodyDiv w:val="1"/>
      <w:marLeft w:val="0"/>
      <w:marRight w:val="0"/>
      <w:marTop w:val="0"/>
      <w:marBottom w:val="0"/>
      <w:divBdr>
        <w:top w:val="none" w:sz="0" w:space="0" w:color="auto"/>
        <w:left w:val="none" w:sz="0" w:space="0" w:color="auto"/>
        <w:bottom w:val="none" w:sz="0" w:space="0" w:color="auto"/>
        <w:right w:val="none" w:sz="0" w:space="0" w:color="auto"/>
      </w:divBdr>
    </w:div>
    <w:div w:id="971524607">
      <w:bodyDiv w:val="1"/>
      <w:marLeft w:val="0"/>
      <w:marRight w:val="0"/>
      <w:marTop w:val="0"/>
      <w:marBottom w:val="0"/>
      <w:divBdr>
        <w:top w:val="none" w:sz="0" w:space="0" w:color="auto"/>
        <w:left w:val="none" w:sz="0" w:space="0" w:color="auto"/>
        <w:bottom w:val="none" w:sz="0" w:space="0" w:color="auto"/>
        <w:right w:val="none" w:sz="0" w:space="0" w:color="auto"/>
      </w:divBdr>
    </w:div>
    <w:div w:id="975067266">
      <w:bodyDiv w:val="1"/>
      <w:marLeft w:val="0"/>
      <w:marRight w:val="0"/>
      <w:marTop w:val="0"/>
      <w:marBottom w:val="0"/>
      <w:divBdr>
        <w:top w:val="none" w:sz="0" w:space="0" w:color="auto"/>
        <w:left w:val="none" w:sz="0" w:space="0" w:color="auto"/>
        <w:bottom w:val="none" w:sz="0" w:space="0" w:color="auto"/>
        <w:right w:val="none" w:sz="0" w:space="0" w:color="auto"/>
      </w:divBdr>
    </w:div>
    <w:div w:id="975528002">
      <w:bodyDiv w:val="1"/>
      <w:marLeft w:val="0"/>
      <w:marRight w:val="0"/>
      <w:marTop w:val="0"/>
      <w:marBottom w:val="0"/>
      <w:divBdr>
        <w:top w:val="none" w:sz="0" w:space="0" w:color="auto"/>
        <w:left w:val="none" w:sz="0" w:space="0" w:color="auto"/>
        <w:bottom w:val="none" w:sz="0" w:space="0" w:color="auto"/>
        <w:right w:val="none" w:sz="0" w:space="0" w:color="auto"/>
      </w:divBdr>
    </w:div>
    <w:div w:id="980504244">
      <w:bodyDiv w:val="1"/>
      <w:marLeft w:val="0"/>
      <w:marRight w:val="0"/>
      <w:marTop w:val="0"/>
      <w:marBottom w:val="0"/>
      <w:divBdr>
        <w:top w:val="none" w:sz="0" w:space="0" w:color="auto"/>
        <w:left w:val="none" w:sz="0" w:space="0" w:color="auto"/>
        <w:bottom w:val="none" w:sz="0" w:space="0" w:color="auto"/>
        <w:right w:val="none" w:sz="0" w:space="0" w:color="auto"/>
      </w:divBdr>
    </w:div>
    <w:div w:id="982586874">
      <w:bodyDiv w:val="1"/>
      <w:marLeft w:val="0"/>
      <w:marRight w:val="0"/>
      <w:marTop w:val="0"/>
      <w:marBottom w:val="0"/>
      <w:divBdr>
        <w:top w:val="none" w:sz="0" w:space="0" w:color="auto"/>
        <w:left w:val="none" w:sz="0" w:space="0" w:color="auto"/>
        <w:bottom w:val="none" w:sz="0" w:space="0" w:color="auto"/>
        <w:right w:val="none" w:sz="0" w:space="0" w:color="auto"/>
      </w:divBdr>
    </w:div>
    <w:div w:id="982999365">
      <w:bodyDiv w:val="1"/>
      <w:marLeft w:val="0"/>
      <w:marRight w:val="0"/>
      <w:marTop w:val="0"/>
      <w:marBottom w:val="0"/>
      <w:divBdr>
        <w:top w:val="none" w:sz="0" w:space="0" w:color="auto"/>
        <w:left w:val="none" w:sz="0" w:space="0" w:color="auto"/>
        <w:bottom w:val="none" w:sz="0" w:space="0" w:color="auto"/>
        <w:right w:val="none" w:sz="0" w:space="0" w:color="auto"/>
      </w:divBdr>
    </w:div>
    <w:div w:id="983388100">
      <w:bodyDiv w:val="1"/>
      <w:marLeft w:val="0"/>
      <w:marRight w:val="0"/>
      <w:marTop w:val="0"/>
      <w:marBottom w:val="0"/>
      <w:divBdr>
        <w:top w:val="none" w:sz="0" w:space="0" w:color="auto"/>
        <w:left w:val="none" w:sz="0" w:space="0" w:color="auto"/>
        <w:bottom w:val="none" w:sz="0" w:space="0" w:color="auto"/>
        <w:right w:val="none" w:sz="0" w:space="0" w:color="auto"/>
      </w:divBdr>
    </w:div>
    <w:div w:id="984357038">
      <w:bodyDiv w:val="1"/>
      <w:marLeft w:val="0"/>
      <w:marRight w:val="0"/>
      <w:marTop w:val="0"/>
      <w:marBottom w:val="0"/>
      <w:divBdr>
        <w:top w:val="none" w:sz="0" w:space="0" w:color="auto"/>
        <w:left w:val="none" w:sz="0" w:space="0" w:color="auto"/>
        <w:bottom w:val="none" w:sz="0" w:space="0" w:color="auto"/>
        <w:right w:val="none" w:sz="0" w:space="0" w:color="auto"/>
      </w:divBdr>
    </w:div>
    <w:div w:id="984622833">
      <w:bodyDiv w:val="1"/>
      <w:marLeft w:val="0"/>
      <w:marRight w:val="0"/>
      <w:marTop w:val="0"/>
      <w:marBottom w:val="0"/>
      <w:divBdr>
        <w:top w:val="none" w:sz="0" w:space="0" w:color="auto"/>
        <w:left w:val="none" w:sz="0" w:space="0" w:color="auto"/>
        <w:bottom w:val="none" w:sz="0" w:space="0" w:color="auto"/>
        <w:right w:val="none" w:sz="0" w:space="0" w:color="auto"/>
      </w:divBdr>
    </w:div>
    <w:div w:id="985008011">
      <w:bodyDiv w:val="1"/>
      <w:marLeft w:val="0"/>
      <w:marRight w:val="0"/>
      <w:marTop w:val="0"/>
      <w:marBottom w:val="0"/>
      <w:divBdr>
        <w:top w:val="none" w:sz="0" w:space="0" w:color="auto"/>
        <w:left w:val="none" w:sz="0" w:space="0" w:color="auto"/>
        <w:bottom w:val="none" w:sz="0" w:space="0" w:color="auto"/>
        <w:right w:val="none" w:sz="0" w:space="0" w:color="auto"/>
      </w:divBdr>
    </w:div>
    <w:div w:id="985008308">
      <w:bodyDiv w:val="1"/>
      <w:marLeft w:val="0"/>
      <w:marRight w:val="0"/>
      <w:marTop w:val="0"/>
      <w:marBottom w:val="0"/>
      <w:divBdr>
        <w:top w:val="none" w:sz="0" w:space="0" w:color="auto"/>
        <w:left w:val="none" w:sz="0" w:space="0" w:color="auto"/>
        <w:bottom w:val="none" w:sz="0" w:space="0" w:color="auto"/>
        <w:right w:val="none" w:sz="0" w:space="0" w:color="auto"/>
      </w:divBdr>
    </w:div>
    <w:div w:id="985012781">
      <w:bodyDiv w:val="1"/>
      <w:marLeft w:val="0"/>
      <w:marRight w:val="0"/>
      <w:marTop w:val="0"/>
      <w:marBottom w:val="0"/>
      <w:divBdr>
        <w:top w:val="none" w:sz="0" w:space="0" w:color="auto"/>
        <w:left w:val="none" w:sz="0" w:space="0" w:color="auto"/>
        <w:bottom w:val="none" w:sz="0" w:space="0" w:color="auto"/>
        <w:right w:val="none" w:sz="0" w:space="0" w:color="auto"/>
      </w:divBdr>
    </w:div>
    <w:div w:id="990329372">
      <w:bodyDiv w:val="1"/>
      <w:marLeft w:val="0"/>
      <w:marRight w:val="0"/>
      <w:marTop w:val="0"/>
      <w:marBottom w:val="0"/>
      <w:divBdr>
        <w:top w:val="none" w:sz="0" w:space="0" w:color="auto"/>
        <w:left w:val="none" w:sz="0" w:space="0" w:color="auto"/>
        <w:bottom w:val="none" w:sz="0" w:space="0" w:color="auto"/>
        <w:right w:val="none" w:sz="0" w:space="0" w:color="auto"/>
      </w:divBdr>
    </w:div>
    <w:div w:id="994186637">
      <w:bodyDiv w:val="1"/>
      <w:marLeft w:val="0"/>
      <w:marRight w:val="0"/>
      <w:marTop w:val="0"/>
      <w:marBottom w:val="0"/>
      <w:divBdr>
        <w:top w:val="none" w:sz="0" w:space="0" w:color="auto"/>
        <w:left w:val="none" w:sz="0" w:space="0" w:color="auto"/>
        <w:bottom w:val="none" w:sz="0" w:space="0" w:color="auto"/>
        <w:right w:val="none" w:sz="0" w:space="0" w:color="auto"/>
      </w:divBdr>
    </w:div>
    <w:div w:id="996691431">
      <w:bodyDiv w:val="1"/>
      <w:marLeft w:val="0"/>
      <w:marRight w:val="0"/>
      <w:marTop w:val="0"/>
      <w:marBottom w:val="0"/>
      <w:divBdr>
        <w:top w:val="none" w:sz="0" w:space="0" w:color="auto"/>
        <w:left w:val="none" w:sz="0" w:space="0" w:color="auto"/>
        <w:bottom w:val="none" w:sz="0" w:space="0" w:color="auto"/>
        <w:right w:val="none" w:sz="0" w:space="0" w:color="auto"/>
      </w:divBdr>
    </w:div>
    <w:div w:id="997463137">
      <w:bodyDiv w:val="1"/>
      <w:marLeft w:val="0"/>
      <w:marRight w:val="0"/>
      <w:marTop w:val="0"/>
      <w:marBottom w:val="0"/>
      <w:divBdr>
        <w:top w:val="none" w:sz="0" w:space="0" w:color="auto"/>
        <w:left w:val="none" w:sz="0" w:space="0" w:color="auto"/>
        <w:bottom w:val="none" w:sz="0" w:space="0" w:color="auto"/>
        <w:right w:val="none" w:sz="0" w:space="0" w:color="auto"/>
      </w:divBdr>
    </w:div>
    <w:div w:id="997923341">
      <w:bodyDiv w:val="1"/>
      <w:marLeft w:val="0"/>
      <w:marRight w:val="0"/>
      <w:marTop w:val="0"/>
      <w:marBottom w:val="0"/>
      <w:divBdr>
        <w:top w:val="none" w:sz="0" w:space="0" w:color="auto"/>
        <w:left w:val="none" w:sz="0" w:space="0" w:color="auto"/>
        <w:bottom w:val="none" w:sz="0" w:space="0" w:color="auto"/>
        <w:right w:val="none" w:sz="0" w:space="0" w:color="auto"/>
      </w:divBdr>
    </w:div>
    <w:div w:id="999692292">
      <w:bodyDiv w:val="1"/>
      <w:marLeft w:val="0"/>
      <w:marRight w:val="0"/>
      <w:marTop w:val="0"/>
      <w:marBottom w:val="0"/>
      <w:divBdr>
        <w:top w:val="none" w:sz="0" w:space="0" w:color="auto"/>
        <w:left w:val="none" w:sz="0" w:space="0" w:color="auto"/>
        <w:bottom w:val="none" w:sz="0" w:space="0" w:color="auto"/>
        <w:right w:val="none" w:sz="0" w:space="0" w:color="auto"/>
      </w:divBdr>
    </w:div>
    <w:div w:id="999773424">
      <w:bodyDiv w:val="1"/>
      <w:marLeft w:val="0"/>
      <w:marRight w:val="0"/>
      <w:marTop w:val="0"/>
      <w:marBottom w:val="0"/>
      <w:divBdr>
        <w:top w:val="none" w:sz="0" w:space="0" w:color="auto"/>
        <w:left w:val="none" w:sz="0" w:space="0" w:color="auto"/>
        <w:bottom w:val="none" w:sz="0" w:space="0" w:color="auto"/>
        <w:right w:val="none" w:sz="0" w:space="0" w:color="auto"/>
      </w:divBdr>
    </w:div>
    <w:div w:id="1000354079">
      <w:bodyDiv w:val="1"/>
      <w:marLeft w:val="0"/>
      <w:marRight w:val="0"/>
      <w:marTop w:val="0"/>
      <w:marBottom w:val="0"/>
      <w:divBdr>
        <w:top w:val="none" w:sz="0" w:space="0" w:color="auto"/>
        <w:left w:val="none" w:sz="0" w:space="0" w:color="auto"/>
        <w:bottom w:val="none" w:sz="0" w:space="0" w:color="auto"/>
        <w:right w:val="none" w:sz="0" w:space="0" w:color="auto"/>
      </w:divBdr>
    </w:div>
    <w:div w:id="1004472433">
      <w:bodyDiv w:val="1"/>
      <w:marLeft w:val="0"/>
      <w:marRight w:val="0"/>
      <w:marTop w:val="0"/>
      <w:marBottom w:val="0"/>
      <w:divBdr>
        <w:top w:val="none" w:sz="0" w:space="0" w:color="auto"/>
        <w:left w:val="none" w:sz="0" w:space="0" w:color="auto"/>
        <w:bottom w:val="none" w:sz="0" w:space="0" w:color="auto"/>
        <w:right w:val="none" w:sz="0" w:space="0" w:color="auto"/>
      </w:divBdr>
    </w:div>
    <w:div w:id="1007095007">
      <w:bodyDiv w:val="1"/>
      <w:marLeft w:val="0"/>
      <w:marRight w:val="0"/>
      <w:marTop w:val="0"/>
      <w:marBottom w:val="0"/>
      <w:divBdr>
        <w:top w:val="none" w:sz="0" w:space="0" w:color="auto"/>
        <w:left w:val="none" w:sz="0" w:space="0" w:color="auto"/>
        <w:bottom w:val="none" w:sz="0" w:space="0" w:color="auto"/>
        <w:right w:val="none" w:sz="0" w:space="0" w:color="auto"/>
      </w:divBdr>
    </w:div>
    <w:div w:id="1008948008">
      <w:bodyDiv w:val="1"/>
      <w:marLeft w:val="0"/>
      <w:marRight w:val="0"/>
      <w:marTop w:val="0"/>
      <w:marBottom w:val="0"/>
      <w:divBdr>
        <w:top w:val="none" w:sz="0" w:space="0" w:color="auto"/>
        <w:left w:val="none" w:sz="0" w:space="0" w:color="auto"/>
        <w:bottom w:val="none" w:sz="0" w:space="0" w:color="auto"/>
        <w:right w:val="none" w:sz="0" w:space="0" w:color="auto"/>
      </w:divBdr>
    </w:div>
    <w:div w:id="1010177851">
      <w:bodyDiv w:val="1"/>
      <w:marLeft w:val="0"/>
      <w:marRight w:val="0"/>
      <w:marTop w:val="0"/>
      <w:marBottom w:val="0"/>
      <w:divBdr>
        <w:top w:val="none" w:sz="0" w:space="0" w:color="auto"/>
        <w:left w:val="none" w:sz="0" w:space="0" w:color="auto"/>
        <w:bottom w:val="none" w:sz="0" w:space="0" w:color="auto"/>
        <w:right w:val="none" w:sz="0" w:space="0" w:color="auto"/>
      </w:divBdr>
    </w:div>
    <w:div w:id="1012687580">
      <w:bodyDiv w:val="1"/>
      <w:marLeft w:val="0"/>
      <w:marRight w:val="0"/>
      <w:marTop w:val="0"/>
      <w:marBottom w:val="0"/>
      <w:divBdr>
        <w:top w:val="none" w:sz="0" w:space="0" w:color="auto"/>
        <w:left w:val="none" w:sz="0" w:space="0" w:color="auto"/>
        <w:bottom w:val="none" w:sz="0" w:space="0" w:color="auto"/>
        <w:right w:val="none" w:sz="0" w:space="0" w:color="auto"/>
      </w:divBdr>
    </w:div>
    <w:div w:id="1012801195">
      <w:bodyDiv w:val="1"/>
      <w:marLeft w:val="0"/>
      <w:marRight w:val="0"/>
      <w:marTop w:val="0"/>
      <w:marBottom w:val="0"/>
      <w:divBdr>
        <w:top w:val="none" w:sz="0" w:space="0" w:color="auto"/>
        <w:left w:val="none" w:sz="0" w:space="0" w:color="auto"/>
        <w:bottom w:val="none" w:sz="0" w:space="0" w:color="auto"/>
        <w:right w:val="none" w:sz="0" w:space="0" w:color="auto"/>
      </w:divBdr>
    </w:div>
    <w:div w:id="1012880099">
      <w:bodyDiv w:val="1"/>
      <w:marLeft w:val="0"/>
      <w:marRight w:val="0"/>
      <w:marTop w:val="0"/>
      <w:marBottom w:val="0"/>
      <w:divBdr>
        <w:top w:val="none" w:sz="0" w:space="0" w:color="auto"/>
        <w:left w:val="none" w:sz="0" w:space="0" w:color="auto"/>
        <w:bottom w:val="none" w:sz="0" w:space="0" w:color="auto"/>
        <w:right w:val="none" w:sz="0" w:space="0" w:color="auto"/>
      </w:divBdr>
    </w:div>
    <w:div w:id="1018695061">
      <w:bodyDiv w:val="1"/>
      <w:marLeft w:val="0"/>
      <w:marRight w:val="0"/>
      <w:marTop w:val="0"/>
      <w:marBottom w:val="0"/>
      <w:divBdr>
        <w:top w:val="none" w:sz="0" w:space="0" w:color="auto"/>
        <w:left w:val="none" w:sz="0" w:space="0" w:color="auto"/>
        <w:bottom w:val="none" w:sz="0" w:space="0" w:color="auto"/>
        <w:right w:val="none" w:sz="0" w:space="0" w:color="auto"/>
      </w:divBdr>
    </w:div>
    <w:div w:id="1019625945">
      <w:bodyDiv w:val="1"/>
      <w:marLeft w:val="0"/>
      <w:marRight w:val="0"/>
      <w:marTop w:val="0"/>
      <w:marBottom w:val="0"/>
      <w:divBdr>
        <w:top w:val="none" w:sz="0" w:space="0" w:color="auto"/>
        <w:left w:val="none" w:sz="0" w:space="0" w:color="auto"/>
        <w:bottom w:val="none" w:sz="0" w:space="0" w:color="auto"/>
        <w:right w:val="none" w:sz="0" w:space="0" w:color="auto"/>
      </w:divBdr>
    </w:div>
    <w:div w:id="1019893165">
      <w:bodyDiv w:val="1"/>
      <w:marLeft w:val="0"/>
      <w:marRight w:val="0"/>
      <w:marTop w:val="0"/>
      <w:marBottom w:val="0"/>
      <w:divBdr>
        <w:top w:val="none" w:sz="0" w:space="0" w:color="auto"/>
        <w:left w:val="none" w:sz="0" w:space="0" w:color="auto"/>
        <w:bottom w:val="none" w:sz="0" w:space="0" w:color="auto"/>
        <w:right w:val="none" w:sz="0" w:space="0" w:color="auto"/>
      </w:divBdr>
    </w:div>
    <w:div w:id="1020157685">
      <w:bodyDiv w:val="1"/>
      <w:marLeft w:val="0"/>
      <w:marRight w:val="0"/>
      <w:marTop w:val="0"/>
      <w:marBottom w:val="0"/>
      <w:divBdr>
        <w:top w:val="none" w:sz="0" w:space="0" w:color="auto"/>
        <w:left w:val="none" w:sz="0" w:space="0" w:color="auto"/>
        <w:bottom w:val="none" w:sz="0" w:space="0" w:color="auto"/>
        <w:right w:val="none" w:sz="0" w:space="0" w:color="auto"/>
      </w:divBdr>
    </w:div>
    <w:div w:id="1021707532">
      <w:bodyDiv w:val="1"/>
      <w:marLeft w:val="0"/>
      <w:marRight w:val="0"/>
      <w:marTop w:val="0"/>
      <w:marBottom w:val="0"/>
      <w:divBdr>
        <w:top w:val="none" w:sz="0" w:space="0" w:color="auto"/>
        <w:left w:val="none" w:sz="0" w:space="0" w:color="auto"/>
        <w:bottom w:val="none" w:sz="0" w:space="0" w:color="auto"/>
        <w:right w:val="none" w:sz="0" w:space="0" w:color="auto"/>
      </w:divBdr>
    </w:div>
    <w:div w:id="1021931378">
      <w:bodyDiv w:val="1"/>
      <w:marLeft w:val="0"/>
      <w:marRight w:val="0"/>
      <w:marTop w:val="0"/>
      <w:marBottom w:val="0"/>
      <w:divBdr>
        <w:top w:val="none" w:sz="0" w:space="0" w:color="auto"/>
        <w:left w:val="none" w:sz="0" w:space="0" w:color="auto"/>
        <w:bottom w:val="none" w:sz="0" w:space="0" w:color="auto"/>
        <w:right w:val="none" w:sz="0" w:space="0" w:color="auto"/>
      </w:divBdr>
    </w:div>
    <w:div w:id="1022130195">
      <w:bodyDiv w:val="1"/>
      <w:marLeft w:val="0"/>
      <w:marRight w:val="0"/>
      <w:marTop w:val="0"/>
      <w:marBottom w:val="0"/>
      <w:divBdr>
        <w:top w:val="none" w:sz="0" w:space="0" w:color="auto"/>
        <w:left w:val="none" w:sz="0" w:space="0" w:color="auto"/>
        <w:bottom w:val="none" w:sz="0" w:space="0" w:color="auto"/>
        <w:right w:val="none" w:sz="0" w:space="0" w:color="auto"/>
      </w:divBdr>
    </w:div>
    <w:div w:id="1023700951">
      <w:bodyDiv w:val="1"/>
      <w:marLeft w:val="0"/>
      <w:marRight w:val="0"/>
      <w:marTop w:val="0"/>
      <w:marBottom w:val="0"/>
      <w:divBdr>
        <w:top w:val="none" w:sz="0" w:space="0" w:color="auto"/>
        <w:left w:val="none" w:sz="0" w:space="0" w:color="auto"/>
        <w:bottom w:val="none" w:sz="0" w:space="0" w:color="auto"/>
        <w:right w:val="none" w:sz="0" w:space="0" w:color="auto"/>
      </w:divBdr>
    </w:div>
    <w:div w:id="1024480575">
      <w:bodyDiv w:val="1"/>
      <w:marLeft w:val="0"/>
      <w:marRight w:val="0"/>
      <w:marTop w:val="0"/>
      <w:marBottom w:val="0"/>
      <w:divBdr>
        <w:top w:val="none" w:sz="0" w:space="0" w:color="auto"/>
        <w:left w:val="none" w:sz="0" w:space="0" w:color="auto"/>
        <w:bottom w:val="none" w:sz="0" w:space="0" w:color="auto"/>
        <w:right w:val="none" w:sz="0" w:space="0" w:color="auto"/>
      </w:divBdr>
    </w:div>
    <w:div w:id="1025136586">
      <w:bodyDiv w:val="1"/>
      <w:marLeft w:val="0"/>
      <w:marRight w:val="0"/>
      <w:marTop w:val="0"/>
      <w:marBottom w:val="0"/>
      <w:divBdr>
        <w:top w:val="none" w:sz="0" w:space="0" w:color="auto"/>
        <w:left w:val="none" w:sz="0" w:space="0" w:color="auto"/>
        <w:bottom w:val="none" w:sz="0" w:space="0" w:color="auto"/>
        <w:right w:val="none" w:sz="0" w:space="0" w:color="auto"/>
      </w:divBdr>
    </w:div>
    <w:div w:id="1025906188">
      <w:bodyDiv w:val="1"/>
      <w:marLeft w:val="0"/>
      <w:marRight w:val="0"/>
      <w:marTop w:val="0"/>
      <w:marBottom w:val="0"/>
      <w:divBdr>
        <w:top w:val="none" w:sz="0" w:space="0" w:color="auto"/>
        <w:left w:val="none" w:sz="0" w:space="0" w:color="auto"/>
        <w:bottom w:val="none" w:sz="0" w:space="0" w:color="auto"/>
        <w:right w:val="none" w:sz="0" w:space="0" w:color="auto"/>
      </w:divBdr>
    </w:div>
    <w:div w:id="1027408938">
      <w:bodyDiv w:val="1"/>
      <w:marLeft w:val="0"/>
      <w:marRight w:val="0"/>
      <w:marTop w:val="0"/>
      <w:marBottom w:val="0"/>
      <w:divBdr>
        <w:top w:val="none" w:sz="0" w:space="0" w:color="auto"/>
        <w:left w:val="none" w:sz="0" w:space="0" w:color="auto"/>
        <w:bottom w:val="none" w:sz="0" w:space="0" w:color="auto"/>
        <w:right w:val="none" w:sz="0" w:space="0" w:color="auto"/>
      </w:divBdr>
    </w:div>
    <w:div w:id="1028410266">
      <w:bodyDiv w:val="1"/>
      <w:marLeft w:val="0"/>
      <w:marRight w:val="0"/>
      <w:marTop w:val="0"/>
      <w:marBottom w:val="0"/>
      <w:divBdr>
        <w:top w:val="none" w:sz="0" w:space="0" w:color="auto"/>
        <w:left w:val="none" w:sz="0" w:space="0" w:color="auto"/>
        <w:bottom w:val="none" w:sz="0" w:space="0" w:color="auto"/>
        <w:right w:val="none" w:sz="0" w:space="0" w:color="auto"/>
      </w:divBdr>
    </w:div>
    <w:div w:id="1028530134">
      <w:bodyDiv w:val="1"/>
      <w:marLeft w:val="0"/>
      <w:marRight w:val="0"/>
      <w:marTop w:val="0"/>
      <w:marBottom w:val="0"/>
      <w:divBdr>
        <w:top w:val="none" w:sz="0" w:space="0" w:color="auto"/>
        <w:left w:val="none" w:sz="0" w:space="0" w:color="auto"/>
        <w:bottom w:val="none" w:sz="0" w:space="0" w:color="auto"/>
        <w:right w:val="none" w:sz="0" w:space="0" w:color="auto"/>
      </w:divBdr>
    </w:div>
    <w:div w:id="1031105170">
      <w:bodyDiv w:val="1"/>
      <w:marLeft w:val="0"/>
      <w:marRight w:val="0"/>
      <w:marTop w:val="0"/>
      <w:marBottom w:val="0"/>
      <w:divBdr>
        <w:top w:val="none" w:sz="0" w:space="0" w:color="auto"/>
        <w:left w:val="none" w:sz="0" w:space="0" w:color="auto"/>
        <w:bottom w:val="none" w:sz="0" w:space="0" w:color="auto"/>
        <w:right w:val="none" w:sz="0" w:space="0" w:color="auto"/>
      </w:divBdr>
    </w:div>
    <w:div w:id="1032613269">
      <w:bodyDiv w:val="1"/>
      <w:marLeft w:val="0"/>
      <w:marRight w:val="0"/>
      <w:marTop w:val="0"/>
      <w:marBottom w:val="0"/>
      <w:divBdr>
        <w:top w:val="none" w:sz="0" w:space="0" w:color="auto"/>
        <w:left w:val="none" w:sz="0" w:space="0" w:color="auto"/>
        <w:bottom w:val="none" w:sz="0" w:space="0" w:color="auto"/>
        <w:right w:val="none" w:sz="0" w:space="0" w:color="auto"/>
      </w:divBdr>
    </w:div>
    <w:div w:id="1033264372">
      <w:bodyDiv w:val="1"/>
      <w:marLeft w:val="0"/>
      <w:marRight w:val="0"/>
      <w:marTop w:val="0"/>
      <w:marBottom w:val="0"/>
      <w:divBdr>
        <w:top w:val="none" w:sz="0" w:space="0" w:color="auto"/>
        <w:left w:val="none" w:sz="0" w:space="0" w:color="auto"/>
        <w:bottom w:val="none" w:sz="0" w:space="0" w:color="auto"/>
        <w:right w:val="none" w:sz="0" w:space="0" w:color="auto"/>
      </w:divBdr>
    </w:div>
    <w:div w:id="1033572927">
      <w:bodyDiv w:val="1"/>
      <w:marLeft w:val="0"/>
      <w:marRight w:val="0"/>
      <w:marTop w:val="0"/>
      <w:marBottom w:val="0"/>
      <w:divBdr>
        <w:top w:val="none" w:sz="0" w:space="0" w:color="auto"/>
        <w:left w:val="none" w:sz="0" w:space="0" w:color="auto"/>
        <w:bottom w:val="none" w:sz="0" w:space="0" w:color="auto"/>
        <w:right w:val="none" w:sz="0" w:space="0" w:color="auto"/>
      </w:divBdr>
    </w:div>
    <w:div w:id="1034698305">
      <w:bodyDiv w:val="1"/>
      <w:marLeft w:val="0"/>
      <w:marRight w:val="0"/>
      <w:marTop w:val="0"/>
      <w:marBottom w:val="0"/>
      <w:divBdr>
        <w:top w:val="none" w:sz="0" w:space="0" w:color="auto"/>
        <w:left w:val="none" w:sz="0" w:space="0" w:color="auto"/>
        <w:bottom w:val="none" w:sz="0" w:space="0" w:color="auto"/>
        <w:right w:val="none" w:sz="0" w:space="0" w:color="auto"/>
      </w:divBdr>
    </w:div>
    <w:div w:id="1034886108">
      <w:bodyDiv w:val="1"/>
      <w:marLeft w:val="0"/>
      <w:marRight w:val="0"/>
      <w:marTop w:val="0"/>
      <w:marBottom w:val="0"/>
      <w:divBdr>
        <w:top w:val="none" w:sz="0" w:space="0" w:color="auto"/>
        <w:left w:val="none" w:sz="0" w:space="0" w:color="auto"/>
        <w:bottom w:val="none" w:sz="0" w:space="0" w:color="auto"/>
        <w:right w:val="none" w:sz="0" w:space="0" w:color="auto"/>
      </w:divBdr>
    </w:div>
    <w:div w:id="1034892545">
      <w:bodyDiv w:val="1"/>
      <w:marLeft w:val="0"/>
      <w:marRight w:val="0"/>
      <w:marTop w:val="0"/>
      <w:marBottom w:val="0"/>
      <w:divBdr>
        <w:top w:val="none" w:sz="0" w:space="0" w:color="auto"/>
        <w:left w:val="none" w:sz="0" w:space="0" w:color="auto"/>
        <w:bottom w:val="none" w:sz="0" w:space="0" w:color="auto"/>
        <w:right w:val="none" w:sz="0" w:space="0" w:color="auto"/>
      </w:divBdr>
    </w:div>
    <w:div w:id="1036855084">
      <w:bodyDiv w:val="1"/>
      <w:marLeft w:val="0"/>
      <w:marRight w:val="0"/>
      <w:marTop w:val="0"/>
      <w:marBottom w:val="0"/>
      <w:divBdr>
        <w:top w:val="none" w:sz="0" w:space="0" w:color="auto"/>
        <w:left w:val="none" w:sz="0" w:space="0" w:color="auto"/>
        <w:bottom w:val="none" w:sz="0" w:space="0" w:color="auto"/>
        <w:right w:val="none" w:sz="0" w:space="0" w:color="auto"/>
      </w:divBdr>
    </w:div>
    <w:div w:id="1040203997">
      <w:bodyDiv w:val="1"/>
      <w:marLeft w:val="0"/>
      <w:marRight w:val="0"/>
      <w:marTop w:val="0"/>
      <w:marBottom w:val="0"/>
      <w:divBdr>
        <w:top w:val="none" w:sz="0" w:space="0" w:color="auto"/>
        <w:left w:val="none" w:sz="0" w:space="0" w:color="auto"/>
        <w:bottom w:val="none" w:sz="0" w:space="0" w:color="auto"/>
        <w:right w:val="none" w:sz="0" w:space="0" w:color="auto"/>
      </w:divBdr>
    </w:div>
    <w:div w:id="1040283666">
      <w:bodyDiv w:val="1"/>
      <w:marLeft w:val="0"/>
      <w:marRight w:val="0"/>
      <w:marTop w:val="0"/>
      <w:marBottom w:val="0"/>
      <w:divBdr>
        <w:top w:val="none" w:sz="0" w:space="0" w:color="auto"/>
        <w:left w:val="none" w:sz="0" w:space="0" w:color="auto"/>
        <w:bottom w:val="none" w:sz="0" w:space="0" w:color="auto"/>
        <w:right w:val="none" w:sz="0" w:space="0" w:color="auto"/>
      </w:divBdr>
    </w:div>
    <w:div w:id="1040783821">
      <w:bodyDiv w:val="1"/>
      <w:marLeft w:val="0"/>
      <w:marRight w:val="0"/>
      <w:marTop w:val="0"/>
      <w:marBottom w:val="0"/>
      <w:divBdr>
        <w:top w:val="none" w:sz="0" w:space="0" w:color="auto"/>
        <w:left w:val="none" w:sz="0" w:space="0" w:color="auto"/>
        <w:bottom w:val="none" w:sz="0" w:space="0" w:color="auto"/>
        <w:right w:val="none" w:sz="0" w:space="0" w:color="auto"/>
      </w:divBdr>
    </w:div>
    <w:div w:id="1041904405">
      <w:bodyDiv w:val="1"/>
      <w:marLeft w:val="0"/>
      <w:marRight w:val="0"/>
      <w:marTop w:val="0"/>
      <w:marBottom w:val="0"/>
      <w:divBdr>
        <w:top w:val="none" w:sz="0" w:space="0" w:color="auto"/>
        <w:left w:val="none" w:sz="0" w:space="0" w:color="auto"/>
        <w:bottom w:val="none" w:sz="0" w:space="0" w:color="auto"/>
        <w:right w:val="none" w:sz="0" w:space="0" w:color="auto"/>
      </w:divBdr>
    </w:div>
    <w:div w:id="1043822055">
      <w:bodyDiv w:val="1"/>
      <w:marLeft w:val="0"/>
      <w:marRight w:val="0"/>
      <w:marTop w:val="0"/>
      <w:marBottom w:val="0"/>
      <w:divBdr>
        <w:top w:val="none" w:sz="0" w:space="0" w:color="auto"/>
        <w:left w:val="none" w:sz="0" w:space="0" w:color="auto"/>
        <w:bottom w:val="none" w:sz="0" w:space="0" w:color="auto"/>
        <w:right w:val="none" w:sz="0" w:space="0" w:color="auto"/>
      </w:divBdr>
    </w:div>
    <w:div w:id="1043943264">
      <w:bodyDiv w:val="1"/>
      <w:marLeft w:val="0"/>
      <w:marRight w:val="0"/>
      <w:marTop w:val="0"/>
      <w:marBottom w:val="0"/>
      <w:divBdr>
        <w:top w:val="none" w:sz="0" w:space="0" w:color="auto"/>
        <w:left w:val="none" w:sz="0" w:space="0" w:color="auto"/>
        <w:bottom w:val="none" w:sz="0" w:space="0" w:color="auto"/>
        <w:right w:val="none" w:sz="0" w:space="0" w:color="auto"/>
      </w:divBdr>
    </w:div>
    <w:div w:id="1046174998">
      <w:bodyDiv w:val="1"/>
      <w:marLeft w:val="0"/>
      <w:marRight w:val="0"/>
      <w:marTop w:val="0"/>
      <w:marBottom w:val="0"/>
      <w:divBdr>
        <w:top w:val="none" w:sz="0" w:space="0" w:color="auto"/>
        <w:left w:val="none" w:sz="0" w:space="0" w:color="auto"/>
        <w:bottom w:val="none" w:sz="0" w:space="0" w:color="auto"/>
        <w:right w:val="none" w:sz="0" w:space="0" w:color="auto"/>
      </w:divBdr>
    </w:div>
    <w:div w:id="1046565893">
      <w:bodyDiv w:val="1"/>
      <w:marLeft w:val="0"/>
      <w:marRight w:val="0"/>
      <w:marTop w:val="0"/>
      <w:marBottom w:val="0"/>
      <w:divBdr>
        <w:top w:val="none" w:sz="0" w:space="0" w:color="auto"/>
        <w:left w:val="none" w:sz="0" w:space="0" w:color="auto"/>
        <w:bottom w:val="none" w:sz="0" w:space="0" w:color="auto"/>
        <w:right w:val="none" w:sz="0" w:space="0" w:color="auto"/>
      </w:divBdr>
    </w:div>
    <w:div w:id="1046833407">
      <w:bodyDiv w:val="1"/>
      <w:marLeft w:val="0"/>
      <w:marRight w:val="0"/>
      <w:marTop w:val="0"/>
      <w:marBottom w:val="0"/>
      <w:divBdr>
        <w:top w:val="none" w:sz="0" w:space="0" w:color="auto"/>
        <w:left w:val="none" w:sz="0" w:space="0" w:color="auto"/>
        <w:bottom w:val="none" w:sz="0" w:space="0" w:color="auto"/>
        <w:right w:val="none" w:sz="0" w:space="0" w:color="auto"/>
      </w:divBdr>
    </w:div>
    <w:div w:id="1048459336">
      <w:bodyDiv w:val="1"/>
      <w:marLeft w:val="0"/>
      <w:marRight w:val="0"/>
      <w:marTop w:val="0"/>
      <w:marBottom w:val="0"/>
      <w:divBdr>
        <w:top w:val="none" w:sz="0" w:space="0" w:color="auto"/>
        <w:left w:val="none" w:sz="0" w:space="0" w:color="auto"/>
        <w:bottom w:val="none" w:sz="0" w:space="0" w:color="auto"/>
        <w:right w:val="none" w:sz="0" w:space="0" w:color="auto"/>
      </w:divBdr>
    </w:div>
    <w:div w:id="1051148362">
      <w:bodyDiv w:val="1"/>
      <w:marLeft w:val="0"/>
      <w:marRight w:val="0"/>
      <w:marTop w:val="0"/>
      <w:marBottom w:val="0"/>
      <w:divBdr>
        <w:top w:val="none" w:sz="0" w:space="0" w:color="auto"/>
        <w:left w:val="none" w:sz="0" w:space="0" w:color="auto"/>
        <w:bottom w:val="none" w:sz="0" w:space="0" w:color="auto"/>
        <w:right w:val="none" w:sz="0" w:space="0" w:color="auto"/>
      </w:divBdr>
    </w:div>
    <w:div w:id="1052921181">
      <w:bodyDiv w:val="1"/>
      <w:marLeft w:val="0"/>
      <w:marRight w:val="0"/>
      <w:marTop w:val="0"/>
      <w:marBottom w:val="0"/>
      <w:divBdr>
        <w:top w:val="none" w:sz="0" w:space="0" w:color="auto"/>
        <w:left w:val="none" w:sz="0" w:space="0" w:color="auto"/>
        <w:bottom w:val="none" w:sz="0" w:space="0" w:color="auto"/>
        <w:right w:val="none" w:sz="0" w:space="0" w:color="auto"/>
      </w:divBdr>
    </w:div>
    <w:div w:id="1055084731">
      <w:bodyDiv w:val="1"/>
      <w:marLeft w:val="0"/>
      <w:marRight w:val="0"/>
      <w:marTop w:val="0"/>
      <w:marBottom w:val="0"/>
      <w:divBdr>
        <w:top w:val="none" w:sz="0" w:space="0" w:color="auto"/>
        <w:left w:val="none" w:sz="0" w:space="0" w:color="auto"/>
        <w:bottom w:val="none" w:sz="0" w:space="0" w:color="auto"/>
        <w:right w:val="none" w:sz="0" w:space="0" w:color="auto"/>
      </w:divBdr>
    </w:div>
    <w:div w:id="1055468000">
      <w:bodyDiv w:val="1"/>
      <w:marLeft w:val="0"/>
      <w:marRight w:val="0"/>
      <w:marTop w:val="0"/>
      <w:marBottom w:val="0"/>
      <w:divBdr>
        <w:top w:val="none" w:sz="0" w:space="0" w:color="auto"/>
        <w:left w:val="none" w:sz="0" w:space="0" w:color="auto"/>
        <w:bottom w:val="none" w:sz="0" w:space="0" w:color="auto"/>
        <w:right w:val="none" w:sz="0" w:space="0" w:color="auto"/>
      </w:divBdr>
    </w:div>
    <w:div w:id="1059985717">
      <w:bodyDiv w:val="1"/>
      <w:marLeft w:val="0"/>
      <w:marRight w:val="0"/>
      <w:marTop w:val="0"/>
      <w:marBottom w:val="0"/>
      <w:divBdr>
        <w:top w:val="none" w:sz="0" w:space="0" w:color="auto"/>
        <w:left w:val="none" w:sz="0" w:space="0" w:color="auto"/>
        <w:bottom w:val="none" w:sz="0" w:space="0" w:color="auto"/>
        <w:right w:val="none" w:sz="0" w:space="0" w:color="auto"/>
      </w:divBdr>
    </w:div>
    <w:div w:id="1063261624">
      <w:bodyDiv w:val="1"/>
      <w:marLeft w:val="0"/>
      <w:marRight w:val="0"/>
      <w:marTop w:val="0"/>
      <w:marBottom w:val="0"/>
      <w:divBdr>
        <w:top w:val="none" w:sz="0" w:space="0" w:color="auto"/>
        <w:left w:val="none" w:sz="0" w:space="0" w:color="auto"/>
        <w:bottom w:val="none" w:sz="0" w:space="0" w:color="auto"/>
        <w:right w:val="none" w:sz="0" w:space="0" w:color="auto"/>
      </w:divBdr>
    </w:div>
    <w:div w:id="1064330615">
      <w:bodyDiv w:val="1"/>
      <w:marLeft w:val="0"/>
      <w:marRight w:val="0"/>
      <w:marTop w:val="0"/>
      <w:marBottom w:val="0"/>
      <w:divBdr>
        <w:top w:val="none" w:sz="0" w:space="0" w:color="auto"/>
        <w:left w:val="none" w:sz="0" w:space="0" w:color="auto"/>
        <w:bottom w:val="none" w:sz="0" w:space="0" w:color="auto"/>
        <w:right w:val="none" w:sz="0" w:space="0" w:color="auto"/>
      </w:divBdr>
    </w:div>
    <w:div w:id="1064447256">
      <w:bodyDiv w:val="1"/>
      <w:marLeft w:val="0"/>
      <w:marRight w:val="0"/>
      <w:marTop w:val="0"/>
      <w:marBottom w:val="0"/>
      <w:divBdr>
        <w:top w:val="none" w:sz="0" w:space="0" w:color="auto"/>
        <w:left w:val="none" w:sz="0" w:space="0" w:color="auto"/>
        <w:bottom w:val="none" w:sz="0" w:space="0" w:color="auto"/>
        <w:right w:val="none" w:sz="0" w:space="0" w:color="auto"/>
      </w:divBdr>
    </w:div>
    <w:div w:id="1067067550">
      <w:bodyDiv w:val="1"/>
      <w:marLeft w:val="0"/>
      <w:marRight w:val="0"/>
      <w:marTop w:val="0"/>
      <w:marBottom w:val="0"/>
      <w:divBdr>
        <w:top w:val="none" w:sz="0" w:space="0" w:color="auto"/>
        <w:left w:val="none" w:sz="0" w:space="0" w:color="auto"/>
        <w:bottom w:val="none" w:sz="0" w:space="0" w:color="auto"/>
        <w:right w:val="none" w:sz="0" w:space="0" w:color="auto"/>
      </w:divBdr>
    </w:div>
    <w:div w:id="1067414737">
      <w:bodyDiv w:val="1"/>
      <w:marLeft w:val="0"/>
      <w:marRight w:val="0"/>
      <w:marTop w:val="0"/>
      <w:marBottom w:val="0"/>
      <w:divBdr>
        <w:top w:val="none" w:sz="0" w:space="0" w:color="auto"/>
        <w:left w:val="none" w:sz="0" w:space="0" w:color="auto"/>
        <w:bottom w:val="none" w:sz="0" w:space="0" w:color="auto"/>
        <w:right w:val="none" w:sz="0" w:space="0" w:color="auto"/>
      </w:divBdr>
    </w:div>
    <w:div w:id="1069419349">
      <w:bodyDiv w:val="1"/>
      <w:marLeft w:val="0"/>
      <w:marRight w:val="0"/>
      <w:marTop w:val="0"/>
      <w:marBottom w:val="0"/>
      <w:divBdr>
        <w:top w:val="none" w:sz="0" w:space="0" w:color="auto"/>
        <w:left w:val="none" w:sz="0" w:space="0" w:color="auto"/>
        <w:bottom w:val="none" w:sz="0" w:space="0" w:color="auto"/>
        <w:right w:val="none" w:sz="0" w:space="0" w:color="auto"/>
      </w:divBdr>
    </w:div>
    <w:div w:id="1069502082">
      <w:bodyDiv w:val="1"/>
      <w:marLeft w:val="0"/>
      <w:marRight w:val="0"/>
      <w:marTop w:val="0"/>
      <w:marBottom w:val="0"/>
      <w:divBdr>
        <w:top w:val="none" w:sz="0" w:space="0" w:color="auto"/>
        <w:left w:val="none" w:sz="0" w:space="0" w:color="auto"/>
        <w:bottom w:val="none" w:sz="0" w:space="0" w:color="auto"/>
        <w:right w:val="none" w:sz="0" w:space="0" w:color="auto"/>
      </w:divBdr>
    </w:div>
    <w:div w:id="1069766605">
      <w:bodyDiv w:val="1"/>
      <w:marLeft w:val="0"/>
      <w:marRight w:val="0"/>
      <w:marTop w:val="0"/>
      <w:marBottom w:val="0"/>
      <w:divBdr>
        <w:top w:val="none" w:sz="0" w:space="0" w:color="auto"/>
        <w:left w:val="none" w:sz="0" w:space="0" w:color="auto"/>
        <w:bottom w:val="none" w:sz="0" w:space="0" w:color="auto"/>
        <w:right w:val="none" w:sz="0" w:space="0" w:color="auto"/>
      </w:divBdr>
    </w:div>
    <w:div w:id="1070468312">
      <w:bodyDiv w:val="1"/>
      <w:marLeft w:val="0"/>
      <w:marRight w:val="0"/>
      <w:marTop w:val="0"/>
      <w:marBottom w:val="0"/>
      <w:divBdr>
        <w:top w:val="none" w:sz="0" w:space="0" w:color="auto"/>
        <w:left w:val="none" w:sz="0" w:space="0" w:color="auto"/>
        <w:bottom w:val="none" w:sz="0" w:space="0" w:color="auto"/>
        <w:right w:val="none" w:sz="0" w:space="0" w:color="auto"/>
      </w:divBdr>
    </w:div>
    <w:div w:id="1070729969">
      <w:bodyDiv w:val="1"/>
      <w:marLeft w:val="0"/>
      <w:marRight w:val="0"/>
      <w:marTop w:val="0"/>
      <w:marBottom w:val="0"/>
      <w:divBdr>
        <w:top w:val="none" w:sz="0" w:space="0" w:color="auto"/>
        <w:left w:val="none" w:sz="0" w:space="0" w:color="auto"/>
        <w:bottom w:val="none" w:sz="0" w:space="0" w:color="auto"/>
        <w:right w:val="none" w:sz="0" w:space="0" w:color="auto"/>
      </w:divBdr>
    </w:div>
    <w:div w:id="1071467123">
      <w:bodyDiv w:val="1"/>
      <w:marLeft w:val="0"/>
      <w:marRight w:val="0"/>
      <w:marTop w:val="0"/>
      <w:marBottom w:val="0"/>
      <w:divBdr>
        <w:top w:val="none" w:sz="0" w:space="0" w:color="auto"/>
        <w:left w:val="none" w:sz="0" w:space="0" w:color="auto"/>
        <w:bottom w:val="none" w:sz="0" w:space="0" w:color="auto"/>
        <w:right w:val="none" w:sz="0" w:space="0" w:color="auto"/>
      </w:divBdr>
    </w:div>
    <w:div w:id="1073117443">
      <w:bodyDiv w:val="1"/>
      <w:marLeft w:val="0"/>
      <w:marRight w:val="0"/>
      <w:marTop w:val="0"/>
      <w:marBottom w:val="0"/>
      <w:divBdr>
        <w:top w:val="none" w:sz="0" w:space="0" w:color="auto"/>
        <w:left w:val="none" w:sz="0" w:space="0" w:color="auto"/>
        <w:bottom w:val="none" w:sz="0" w:space="0" w:color="auto"/>
        <w:right w:val="none" w:sz="0" w:space="0" w:color="auto"/>
      </w:divBdr>
    </w:div>
    <w:div w:id="1075710174">
      <w:bodyDiv w:val="1"/>
      <w:marLeft w:val="0"/>
      <w:marRight w:val="0"/>
      <w:marTop w:val="0"/>
      <w:marBottom w:val="0"/>
      <w:divBdr>
        <w:top w:val="none" w:sz="0" w:space="0" w:color="auto"/>
        <w:left w:val="none" w:sz="0" w:space="0" w:color="auto"/>
        <w:bottom w:val="none" w:sz="0" w:space="0" w:color="auto"/>
        <w:right w:val="none" w:sz="0" w:space="0" w:color="auto"/>
      </w:divBdr>
    </w:div>
    <w:div w:id="1076124529">
      <w:bodyDiv w:val="1"/>
      <w:marLeft w:val="0"/>
      <w:marRight w:val="0"/>
      <w:marTop w:val="0"/>
      <w:marBottom w:val="0"/>
      <w:divBdr>
        <w:top w:val="none" w:sz="0" w:space="0" w:color="auto"/>
        <w:left w:val="none" w:sz="0" w:space="0" w:color="auto"/>
        <w:bottom w:val="none" w:sz="0" w:space="0" w:color="auto"/>
        <w:right w:val="none" w:sz="0" w:space="0" w:color="auto"/>
      </w:divBdr>
    </w:div>
    <w:div w:id="1077510079">
      <w:bodyDiv w:val="1"/>
      <w:marLeft w:val="0"/>
      <w:marRight w:val="0"/>
      <w:marTop w:val="0"/>
      <w:marBottom w:val="0"/>
      <w:divBdr>
        <w:top w:val="none" w:sz="0" w:space="0" w:color="auto"/>
        <w:left w:val="none" w:sz="0" w:space="0" w:color="auto"/>
        <w:bottom w:val="none" w:sz="0" w:space="0" w:color="auto"/>
        <w:right w:val="none" w:sz="0" w:space="0" w:color="auto"/>
      </w:divBdr>
    </w:div>
    <w:div w:id="1079251914">
      <w:bodyDiv w:val="1"/>
      <w:marLeft w:val="0"/>
      <w:marRight w:val="0"/>
      <w:marTop w:val="0"/>
      <w:marBottom w:val="0"/>
      <w:divBdr>
        <w:top w:val="none" w:sz="0" w:space="0" w:color="auto"/>
        <w:left w:val="none" w:sz="0" w:space="0" w:color="auto"/>
        <w:bottom w:val="none" w:sz="0" w:space="0" w:color="auto"/>
        <w:right w:val="none" w:sz="0" w:space="0" w:color="auto"/>
      </w:divBdr>
    </w:div>
    <w:div w:id="1080911381">
      <w:bodyDiv w:val="1"/>
      <w:marLeft w:val="0"/>
      <w:marRight w:val="0"/>
      <w:marTop w:val="0"/>
      <w:marBottom w:val="0"/>
      <w:divBdr>
        <w:top w:val="none" w:sz="0" w:space="0" w:color="auto"/>
        <w:left w:val="none" w:sz="0" w:space="0" w:color="auto"/>
        <w:bottom w:val="none" w:sz="0" w:space="0" w:color="auto"/>
        <w:right w:val="none" w:sz="0" w:space="0" w:color="auto"/>
      </w:divBdr>
    </w:div>
    <w:div w:id="1081171850">
      <w:bodyDiv w:val="1"/>
      <w:marLeft w:val="0"/>
      <w:marRight w:val="0"/>
      <w:marTop w:val="0"/>
      <w:marBottom w:val="0"/>
      <w:divBdr>
        <w:top w:val="none" w:sz="0" w:space="0" w:color="auto"/>
        <w:left w:val="none" w:sz="0" w:space="0" w:color="auto"/>
        <w:bottom w:val="none" w:sz="0" w:space="0" w:color="auto"/>
        <w:right w:val="none" w:sz="0" w:space="0" w:color="auto"/>
      </w:divBdr>
    </w:div>
    <w:div w:id="1081173519">
      <w:bodyDiv w:val="1"/>
      <w:marLeft w:val="0"/>
      <w:marRight w:val="0"/>
      <w:marTop w:val="0"/>
      <w:marBottom w:val="0"/>
      <w:divBdr>
        <w:top w:val="none" w:sz="0" w:space="0" w:color="auto"/>
        <w:left w:val="none" w:sz="0" w:space="0" w:color="auto"/>
        <w:bottom w:val="none" w:sz="0" w:space="0" w:color="auto"/>
        <w:right w:val="none" w:sz="0" w:space="0" w:color="auto"/>
      </w:divBdr>
    </w:div>
    <w:div w:id="1082213956">
      <w:bodyDiv w:val="1"/>
      <w:marLeft w:val="0"/>
      <w:marRight w:val="0"/>
      <w:marTop w:val="0"/>
      <w:marBottom w:val="0"/>
      <w:divBdr>
        <w:top w:val="none" w:sz="0" w:space="0" w:color="auto"/>
        <w:left w:val="none" w:sz="0" w:space="0" w:color="auto"/>
        <w:bottom w:val="none" w:sz="0" w:space="0" w:color="auto"/>
        <w:right w:val="none" w:sz="0" w:space="0" w:color="auto"/>
      </w:divBdr>
    </w:div>
    <w:div w:id="1084959584">
      <w:bodyDiv w:val="1"/>
      <w:marLeft w:val="0"/>
      <w:marRight w:val="0"/>
      <w:marTop w:val="0"/>
      <w:marBottom w:val="0"/>
      <w:divBdr>
        <w:top w:val="none" w:sz="0" w:space="0" w:color="auto"/>
        <w:left w:val="none" w:sz="0" w:space="0" w:color="auto"/>
        <w:bottom w:val="none" w:sz="0" w:space="0" w:color="auto"/>
        <w:right w:val="none" w:sz="0" w:space="0" w:color="auto"/>
      </w:divBdr>
    </w:div>
    <w:div w:id="1085303804">
      <w:bodyDiv w:val="1"/>
      <w:marLeft w:val="0"/>
      <w:marRight w:val="0"/>
      <w:marTop w:val="0"/>
      <w:marBottom w:val="0"/>
      <w:divBdr>
        <w:top w:val="none" w:sz="0" w:space="0" w:color="auto"/>
        <w:left w:val="none" w:sz="0" w:space="0" w:color="auto"/>
        <w:bottom w:val="none" w:sz="0" w:space="0" w:color="auto"/>
        <w:right w:val="none" w:sz="0" w:space="0" w:color="auto"/>
      </w:divBdr>
    </w:div>
    <w:div w:id="1088379531">
      <w:bodyDiv w:val="1"/>
      <w:marLeft w:val="0"/>
      <w:marRight w:val="0"/>
      <w:marTop w:val="0"/>
      <w:marBottom w:val="0"/>
      <w:divBdr>
        <w:top w:val="none" w:sz="0" w:space="0" w:color="auto"/>
        <w:left w:val="none" w:sz="0" w:space="0" w:color="auto"/>
        <w:bottom w:val="none" w:sz="0" w:space="0" w:color="auto"/>
        <w:right w:val="none" w:sz="0" w:space="0" w:color="auto"/>
      </w:divBdr>
    </w:div>
    <w:div w:id="1089887240">
      <w:bodyDiv w:val="1"/>
      <w:marLeft w:val="0"/>
      <w:marRight w:val="0"/>
      <w:marTop w:val="0"/>
      <w:marBottom w:val="0"/>
      <w:divBdr>
        <w:top w:val="none" w:sz="0" w:space="0" w:color="auto"/>
        <w:left w:val="none" w:sz="0" w:space="0" w:color="auto"/>
        <w:bottom w:val="none" w:sz="0" w:space="0" w:color="auto"/>
        <w:right w:val="none" w:sz="0" w:space="0" w:color="auto"/>
      </w:divBdr>
    </w:div>
    <w:div w:id="1091008331">
      <w:bodyDiv w:val="1"/>
      <w:marLeft w:val="0"/>
      <w:marRight w:val="0"/>
      <w:marTop w:val="0"/>
      <w:marBottom w:val="0"/>
      <w:divBdr>
        <w:top w:val="none" w:sz="0" w:space="0" w:color="auto"/>
        <w:left w:val="none" w:sz="0" w:space="0" w:color="auto"/>
        <w:bottom w:val="none" w:sz="0" w:space="0" w:color="auto"/>
        <w:right w:val="none" w:sz="0" w:space="0" w:color="auto"/>
      </w:divBdr>
    </w:div>
    <w:div w:id="1091506533">
      <w:bodyDiv w:val="1"/>
      <w:marLeft w:val="0"/>
      <w:marRight w:val="0"/>
      <w:marTop w:val="0"/>
      <w:marBottom w:val="0"/>
      <w:divBdr>
        <w:top w:val="none" w:sz="0" w:space="0" w:color="auto"/>
        <w:left w:val="none" w:sz="0" w:space="0" w:color="auto"/>
        <w:bottom w:val="none" w:sz="0" w:space="0" w:color="auto"/>
        <w:right w:val="none" w:sz="0" w:space="0" w:color="auto"/>
      </w:divBdr>
    </w:div>
    <w:div w:id="1094516985">
      <w:bodyDiv w:val="1"/>
      <w:marLeft w:val="0"/>
      <w:marRight w:val="0"/>
      <w:marTop w:val="0"/>
      <w:marBottom w:val="0"/>
      <w:divBdr>
        <w:top w:val="none" w:sz="0" w:space="0" w:color="auto"/>
        <w:left w:val="none" w:sz="0" w:space="0" w:color="auto"/>
        <w:bottom w:val="none" w:sz="0" w:space="0" w:color="auto"/>
        <w:right w:val="none" w:sz="0" w:space="0" w:color="auto"/>
      </w:divBdr>
    </w:div>
    <w:div w:id="1096294491">
      <w:bodyDiv w:val="1"/>
      <w:marLeft w:val="0"/>
      <w:marRight w:val="0"/>
      <w:marTop w:val="0"/>
      <w:marBottom w:val="0"/>
      <w:divBdr>
        <w:top w:val="none" w:sz="0" w:space="0" w:color="auto"/>
        <w:left w:val="none" w:sz="0" w:space="0" w:color="auto"/>
        <w:bottom w:val="none" w:sz="0" w:space="0" w:color="auto"/>
        <w:right w:val="none" w:sz="0" w:space="0" w:color="auto"/>
      </w:divBdr>
    </w:div>
    <w:div w:id="1098599092">
      <w:bodyDiv w:val="1"/>
      <w:marLeft w:val="0"/>
      <w:marRight w:val="0"/>
      <w:marTop w:val="0"/>
      <w:marBottom w:val="0"/>
      <w:divBdr>
        <w:top w:val="none" w:sz="0" w:space="0" w:color="auto"/>
        <w:left w:val="none" w:sz="0" w:space="0" w:color="auto"/>
        <w:bottom w:val="none" w:sz="0" w:space="0" w:color="auto"/>
        <w:right w:val="none" w:sz="0" w:space="0" w:color="auto"/>
      </w:divBdr>
    </w:div>
    <w:div w:id="1100182739">
      <w:bodyDiv w:val="1"/>
      <w:marLeft w:val="0"/>
      <w:marRight w:val="0"/>
      <w:marTop w:val="0"/>
      <w:marBottom w:val="0"/>
      <w:divBdr>
        <w:top w:val="none" w:sz="0" w:space="0" w:color="auto"/>
        <w:left w:val="none" w:sz="0" w:space="0" w:color="auto"/>
        <w:bottom w:val="none" w:sz="0" w:space="0" w:color="auto"/>
        <w:right w:val="none" w:sz="0" w:space="0" w:color="auto"/>
      </w:divBdr>
    </w:div>
    <w:div w:id="1101492363">
      <w:bodyDiv w:val="1"/>
      <w:marLeft w:val="0"/>
      <w:marRight w:val="0"/>
      <w:marTop w:val="0"/>
      <w:marBottom w:val="0"/>
      <w:divBdr>
        <w:top w:val="none" w:sz="0" w:space="0" w:color="auto"/>
        <w:left w:val="none" w:sz="0" w:space="0" w:color="auto"/>
        <w:bottom w:val="none" w:sz="0" w:space="0" w:color="auto"/>
        <w:right w:val="none" w:sz="0" w:space="0" w:color="auto"/>
      </w:divBdr>
    </w:div>
    <w:div w:id="1101873900">
      <w:bodyDiv w:val="1"/>
      <w:marLeft w:val="0"/>
      <w:marRight w:val="0"/>
      <w:marTop w:val="0"/>
      <w:marBottom w:val="0"/>
      <w:divBdr>
        <w:top w:val="none" w:sz="0" w:space="0" w:color="auto"/>
        <w:left w:val="none" w:sz="0" w:space="0" w:color="auto"/>
        <w:bottom w:val="none" w:sz="0" w:space="0" w:color="auto"/>
        <w:right w:val="none" w:sz="0" w:space="0" w:color="auto"/>
      </w:divBdr>
    </w:div>
    <w:div w:id="1103695057">
      <w:bodyDiv w:val="1"/>
      <w:marLeft w:val="0"/>
      <w:marRight w:val="0"/>
      <w:marTop w:val="0"/>
      <w:marBottom w:val="0"/>
      <w:divBdr>
        <w:top w:val="none" w:sz="0" w:space="0" w:color="auto"/>
        <w:left w:val="none" w:sz="0" w:space="0" w:color="auto"/>
        <w:bottom w:val="none" w:sz="0" w:space="0" w:color="auto"/>
        <w:right w:val="none" w:sz="0" w:space="0" w:color="auto"/>
      </w:divBdr>
    </w:div>
    <w:div w:id="1105729603">
      <w:bodyDiv w:val="1"/>
      <w:marLeft w:val="0"/>
      <w:marRight w:val="0"/>
      <w:marTop w:val="0"/>
      <w:marBottom w:val="0"/>
      <w:divBdr>
        <w:top w:val="none" w:sz="0" w:space="0" w:color="auto"/>
        <w:left w:val="none" w:sz="0" w:space="0" w:color="auto"/>
        <w:bottom w:val="none" w:sz="0" w:space="0" w:color="auto"/>
        <w:right w:val="none" w:sz="0" w:space="0" w:color="auto"/>
      </w:divBdr>
    </w:div>
    <w:div w:id="1107654313">
      <w:bodyDiv w:val="1"/>
      <w:marLeft w:val="0"/>
      <w:marRight w:val="0"/>
      <w:marTop w:val="0"/>
      <w:marBottom w:val="0"/>
      <w:divBdr>
        <w:top w:val="none" w:sz="0" w:space="0" w:color="auto"/>
        <w:left w:val="none" w:sz="0" w:space="0" w:color="auto"/>
        <w:bottom w:val="none" w:sz="0" w:space="0" w:color="auto"/>
        <w:right w:val="none" w:sz="0" w:space="0" w:color="auto"/>
      </w:divBdr>
    </w:div>
    <w:div w:id="1110054433">
      <w:bodyDiv w:val="1"/>
      <w:marLeft w:val="0"/>
      <w:marRight w:val="0"/>
      <w:marTop w:val="0"/>
      <w:marBottom w:val="0"/>
      <w:divBdr>
        <w:top w:val="none" w:sz="0" w:space="0" w:color="auto"/>
        <w:left w:val="none" w:sz="0" w:space="0" w:color="auto"/>
        <w:bottom w:val="none" w:sz="0" w:space="0" w:color="auto"/>
        <w:right w:val="none" w:sz="0" w:space="0" w:color="auto"/>
      </w:divBdr>
    </w:div>
    <w:div w:id="1111169085">
      <w:bodyDiv w:val="1"/>
      <w:marLeft w:val="0"/>
      <w:marRight w:val="0"/>
      <w:marTop w:val="0"/>
      <w:marBottom w:val="0"/>
      <w:divBdr>
        <w:top w:val="none" w:sz="0" w:space="0" w:color="auto"/>
        <w:left w:val="none" w:sz="0" w:space="0" w:color="auto"/>
        <w:bottom w:val="none" w:sz="0" w:space="0" w:color="auto"/>
        <w:right w:val="none" w:sz="0" w:space="0" w:color="auto"/>
      </w:divBdr>
    </w:div>
    <w:div w:id="1112699930">
      <w:bodyDiv w:val="1"/>
      <w:marLeft w:val="0"/>
      <w:marRight w:val="0"/>
      <w:marTop w:val="0"/>
      <w:marBottom w:val="0"/>
      <w:divBdr>
        <w:top w:val="none" w:sz="0" w:space="0" w:color="auto"/>
        <w:left w:val="none" w:sz="0" w:space="0" w:color="auto"/>
        <w:bottom w:val="none" w:sz="0" w:space="0" w:color="auto"/>
        <w:right w:val="none" w:sz="0" w:space="0" w:color="auto"/>
      </w:divBdr>
    </w:div>
    <w:div w:id="1114598574">
      <w:bodyDiv w:val="1"/>
      <w:marLeft w:val="0"/>
      <w:marRight w:val="0"/>
      <w:marTop w:val="0"/>
      <w:marBottom w:val="0"/>
      <w:divBdr>
        <w:top w:val="none" w:sz="0" w:space="0" w:color="auto"/>
        <w:left w:val="none" w:sz="0" w:space="0" w:color="auto"/>
        <w:bottom w:val="none" w:sz="0" w:space="0" w:color="auto"/>
        <w:right w:val="none" w:sz="0" w:space="0" w:color="auto"/>
      </w:divBdr>
    </w:div>
    <w:div w:id="1116028114">
      <w:bodyDiv w:val="1"/>
      <w:marLeft w:val="0"/>
      <w:marRight w:val="0"/>
      <w:marTop w:val="0"/>
      <w:marBottom w:val="0"/>
      <w:divBdr>
        <w:top w:val="none" w:sz="0" w:space="0" w:color="auto"/>
        <w:left w:val="none" w:sz="0" w:space="0" w:color="auto"/>
        <w:bottom w:val="none" w:sz="0" w:space="0" w:color="auto"/>
        <w:right w:val="none" w:sz="0" w:space="0" w:color="auto"/>
      </w:divBdr>
    </w:div>
    <w:div w:id="1116756539">
      <w:bodyDiv w:val="1"/>
      <w:marLeft w:val="0"/>
      <w:marRight w:val="0"/>
      <w:marTop w:val="0"/>
      <w:marBottom w:val="0"/>
      <w:divBdr>
        <w:top w:val="none" w:sz="0" w:space="0" w:color="auto"/>
        <w:left w:val="none" w:sz="0" w:space="0" w:color="auto"/>
        <w:bottom w:val="none" w:sz="0" w:space="0" w:color="auto"/>
        <w:right w:val="none" w:sz="0" w:space="0" w:color="auto"/>
      </w:divBdr>
    </w:div>
    <w:div w:id="1116948465">
      <w:bodyDiv w:val="1"/>
      <w:marLeft w:val="0"/>
      <w:marRight w:val="0"/>
      <w:marTop w:val="0"/>
      <w:marBottom w:val="0"/>
      <w:divBdr>
        <w:top w:val="none" w:sz="0" w:space="0" w:color="auto"/>
        <w:left w:val="none" w:sz="0" w:space="0" w:color="auto"/>
        <w:bottom w:val="none" w:sz="0" w:space="0" w:color="auto"/>
        <w:right w:val="none" w:sz="0" w:space="0" w:color="auto"/>
      </w:divBdr>
    </w:div>
    <w:div w:id="1117405128">
      <w:bodyDiv w:val="1"/>
      <w:marLeft w:val="0"/>
      <w:marRight w:val="0"/>
      <w:marTop w:val="0"/>
      <w:marBottom w:val="0"/>
      <w:divBdr>
        <w:top w:val="none" w:sz="0" w:space="0" w:color="auto"/>
        <w:left w:val="none" w:sz="0" w:space="0" w:color="auto"/>
        <w:bottom w:val="none" w:sz="0" w:space="0" w:color="auto"/>
        <w:right w:val="none" w:sz="0" w:space="0" w:color="auto"/>
      </w:divBdr>
    </w:div>
    <w:div w:id="1117524920">
      <w:bodyDiv w:val="1"/>
      <w:marLeft w:val="0"/>
      <w:marRight w:val="0"/>
      <w:marTop w:val="0"/>
      <w:marBottom w:val="0"/>
      <w:divBdr>
        <w:top w:val="none" w:sz="0" w:space="0" w:color="auto"/>
        <w:left w:val="none" w:sz="0" w:space="0" w:color="auto"/>
        <w:bottom w:val="none" w:sz="0" w:space="0" w:color="auto"/>
        <w:right w:val="none" w:sz="0" w:space="0" w:color="auto"/>
      </w:divBdr>
    </w:div>
    <w:div w:id="1117872080">
      <w:bodyDiv w:val="1"/>
      <w:marLeft w:val="0"/>
      <w:marRight w:val="0"/>
      <w:marTop w:val="0"/>
      <w:marBottom w:val="0"/>
      <w:divBdr>
        <w:top w:val="none" w:sz="0" w:space="0" w:color="auto"/>
        <w:left w:val="none" w:sz="0" w:space="0" w:color="auto"/>
        <w:bottom w:val="none" w:sz="0" w:space="0" w:color="auto"/>
        <w:right w:val="none" w:sz="0" w:space="0" w:color="auto"/>
      </w:divBdr>
    </w:div>
    <w:div w:id="1118917311">
      <w:bodyDiv w:val="1"/>
      <w:marLeft w:val="0"/>
      <w:marRight w:val="0"/>
      <w:marTop w:val="0"/>
      <w:marBottom w:val="0"/>
      <w:divBdr>
        <w:top w:val="none" w:sz="0" w:space="0" w:color="auto"/>
        <w:left w:val="none" w:sz="0" w:space="0" w:color="auto"/>
        <w:bottom w:val="none" w:sz="0" w:space="0" w:color="auto"/>
        <w:right w:val="none" w:sz="0" w:space="0" w:color="auto"/>
      </w:divBdr>
    </w:div>
    <w:div w:id="1119907840">
      <w:bodyDiv w:val="1"/>
      <w:marLeft w:val="0"/>
      <w:marRight w:val="0"/>
      <w:marTop w:val="0"/>
      <w:marBottom w:val="0"/>
      <w:divBdr>
        <w:top w:val="none" w:sz="0" w:space="0" w:color="auto"/>
        <w:left w:val="none" w:sz="0" w:space="0" w:color="auto"/>
        <w:bottom w:val="none" w:sz="0" w:space="0" w:color="auto"/>
        <w:right w:val="none" w:sz="0" w:space="0" w:color="auto"/>
      </w:divBdr>
    </w:div>
    <w:div w:id="1120101701">
      <w:bodyDiv w:val="1"/>
      <w:marLeft w:val="0"/>
      <w:marRight w:val="0"/>
      <w:marTop w:val="0"/>
      <w:marBottom w:val="0"/>
      <w:divBdr>
        <w:top w:val="none" w:sz="0" w:space="0" w:color="auto"/>
        <w:left w:val="none" w:sz="0" w:space="0" w:color="auto"/>
        <w:bottom w:val="none" w:sz="0" w:space="0" w:color="auto"/>
        <w:right w:val="none" w:sz="0" w:space="0" w:color="auto"/>
      </w:divBdr>
    </w:div>
    <w:div w:id="1121077115">
      <w:bodyDiv w:val="1"/>
      <w:marLeft w:val="0"/>
      <w:marRight w:val="0"/>
      <w:marTop w:val="0"/>
      <w:marBottom w:val="0"/>
      <w:divBdr>
        <w:top w:val="none" w:sz="0" w:space="0" w:color="auto"/>
        <w:left w:val="none" w:sz="0" w:space="0" w:color="auto"/>
        <w:bottom w:val="none" w:sz="0" w:space="0" w:color="auto"/>
        <w:right w:val="none" w:sz="0" w:space="0" w:color="auto"/>
      </w:divBdr>
    </w:div>
    <w:div w:id="1122383307">
      <w:bodyDiv w:val="1"/>
      <w:marLeft w:val="0"/>
      <w:marRight w:val="0"/>
      <w:marTop w:val="0"/>
      <w:marBottom w:val="0"/>
      <w:divBdr>
        <w:top w:val="none" w:sz="0" w:space="0" w:color="auto"/>
        <w:left w:val="none" w:sz="0" w:space="0" w:color="auto"/>
        <w:bottom w:val="none" w:sz="0" w:space="0" w:color="auto"/>
        <w:right w:val="none" w:sz="0" w:space="0" w:color="auto"/>
      </w:divBdr>
    </w:div>
    <w:div w:id="1122505244">
      <w:bodyDiv w:val="1"/>
      <w:marLeft w:val="0"/>
      <w:marRight w:val="0"/>
      <w:marTop w:val="0"/>
      <w:marBottom w:val="0"/>
      <w:divBdr>
        <w:top w:val="none" w:sz="0" w:space="0" w:color="auto"/>
        <w:left w:val="none" w:sz="0" w:space="0" w:color="auto"/>
        <w:bottom w:val="none" w:sz="0" w:space="0" w:color="auto"/>
        <w:right w:val="none" w:sz="0" w:space="0" w:color="auto"/>
      </w:divBdr>
    </w:div>
    <w:div w:id="1123038669">
      <w:bodyDiv w:val="1"/>
      <w:marLeft w:val="0"/>
      <w:marRight w:val="0"/>
      <w:marTop w:val="0"/>
      <w:marBottom w:val="0"/>
      <w:divBdr>
        <w:top w:val="none" w:sz="0" w:space="0" w:color="auto"/>
        <w:left w:val="none" w:sz="0" w:space="0" w:color="auto"/>
        <w:bottom w:val="none" w:sz="0" w:space="0" w:color="auto"/>
        <w:right w:val="none" w:sz="0" w:space="0" w:color="auto"/>
      </w:divBdr>
    </w:div>
    <w:div w:id="1123109727">
      <w:bodyDiv w:val="1"/>
      <w:marLeft w:val="0"/>
      <w:marRight w:val="0"/>
      <w:marTop w:val="0"/>
      <w:marBottom w:val="0"/>
      <w:divBdr>
        <w:top w:val="none" w:sz="0" w:space="0" w:color="auto"/>
        <w:left w:val="none" w:sz="0" w:space="0" w:color="auto"/>
        <w:bottom w:val="none" w:sz="0" w:space="0" w:color="auto"/>
        <w:right w:val="none" w:sz="0" w:space="0" w:color="auto"/>
      </w:divBdr>
    </w:div>
    <w:div w:id="1123427731">
      <w:bodyDiv w:val="1"/>
      <w:marLeft w:val="0"/>
      <w:marRight w:val="0"/>
      <w:marTop w:val="0"/>
      <w:marBottom w:val="0"/>
      <w:divBdr>
        <w:top w:val="none" w:sz="0" w:space="0" w:color="auto"/>
        <w:left w:val="none" w:sz="0" w:space="0" w:color="auto"/>
        <w:bottom w:val="none" w:sz="0" w:space="0" w:color="auto"/>
        <w:right w:val="none" w:sz="0" w:space="0" w:color="auto"/>
      </w:divBdr>
    </w:div>
    <w:div w:id="1124811012">
      <w:bodyDiv w:val="1"/>
      <w:marLeft w:val="0"/>
      <w:marRight w:val="0"/>
      <w:marTop w:val="0"/>
      <w:marBottom w:val="0"/>
      <w:divBdr>
        <w:top w:val="none" w:sz="0" w:space="0" w:color="auto"/>
        <w:left w:val="none" w:sz="0" w:space="0" w:color="auto"/>
        <w:bottom w:val="none" w:sz="0" w:space="0" w:color="auto"/>
        <w:right w:val="none" w:sz="0" w:space="0" w:color="auto"/>
      </w:divBdr>
    </w:div>
    <w:div w:id="1126511469">
      <w:bodyDiv w:val="1"/>
      <w:marLeft w:val="0"/>
      <w:marRight w:val="0"/>
      <w:marTop w:val="0"/>
      <w:marBottom w:val="0"/>
      <w:divBdr>
        <w:top w:val="none" w:sz="0" w:space="0" w:color="auto"/>
        <w:left w:val="none" w:sz="0" w:space="0" w:color="auto"/>
        <w:bottom w:val="none" w:sz="0" w:space="0" w:color="auto"/>
        <w:right w:val="none" w:sz="0" w:space="0" w:color="auto"/>
      </w:divBdr>
    </w:div>
    <w:div w:id="1126661045">
      <w:bodyDiv w:val="1"/>
      <w:marLeft w:val="0"/>
      <w:marRight w:val="0"/>
      <w:marTop w:val="0"/>
      <w:marBottom w:val="0"/>
      <w:divBdr>
        <w:top w:val="none" w:sz="0" w:space="0" w:color="auto"/>
        <w:left w:val="none" w:sz="0" w:space="0" w:color="auto"/>
        <w:bottom w:val="none" w:sz="0" w:space="0" w:color="auto"/>
        <w:right w:val="none" w:sz="0" w:space="0" w:color="auto"/>
      </w:divBdr>
    </w:div>
    <w:div w:id="1126974194">
      <w:bodyDiv w:val="1"/>
      <w:marLeft w:val="0"/>
      <w:marRight w:val="0"/>
      <w:marTop w:val="0"/>
      <w:marBottom w:val="0"/>
      <w:divBdr>
        <w:top w:val="none" w:sz="0" w:space="0" w:color="auto"/>
        <w:left w:val="none" w:sz="0" w:space="0" w:color="auto"/>
        <w:bottom w:val="none" w:sz="0" w:space="0" w:color="auto"/>
        <w:right w:val="none" w:sz="0" w:space="0" w:color="auto"/>
      </w:divBdr>
    </w:div>
    <w:div w:id="1129930775">
      <w:bodyDiv w:val="1"/>
      <w:marLeft w:val="0"/>
      <w:marRight w:val="0"/>
      <w:marTop w:val="0"/>
      <w:marBottom w:val="0"/>
      <w:divBdr>
        <w:top w:val="none" w:sz="0" w:space="0" w:color="auto"/>
        <w:left w:val="none" w:sz="0" w:space="0" w:color="auto"/>
        <w:bottom w:val="none" w:sz="0" w:space="0" w:color="auto"/>
        <w:right w:val="none" w:sz="0" w:space="0" w:color="auto"/>
      </w:divBdr>
    </w:div>
    <w:div w:id="1130783471">
      <w:bodyDiv w:val="1"/>
      <w:marLeft w:val="0"/>
      <w:marRight w:val="0"/>
      <w:marTop w:val="0"/>
      <w:marBottom w:val="0"/>
      <w:divBdr>
        <w:top w:val="none" w:sz="0" w:space="0" w:color="auto"/>
        <w:left w:val="none" w:sz="0" w:space="0" w:color="auto"/>
        <w:bottom w:val="none" w:sz="0" w:space="0" w:color="auto"/>
        <w:right w:val="none" w:sz="0" w:space="0" w:color="auto"/>
      </w:divBdr>
    </w:div>
    <w:div w:id="1132670996">
      <w:bodyDiv w:val="1"/>
      <w:marLeft w:val="0"/>
      <w:marRight w:val="0"/>
      <w:marTop w:val="0"/>
      <w:marBottom w:val="0"/>
      <w:divBdr>
        <w:top w:val="none" w:sz="0" w:space="0" w:color="auto"/>
        <w:left w:val="none" w:sz="0" w:space="0" w:color="auto"/>
        <w:bottom w:val="none" w:sz="0" w:space="0" w:color="auto"/>
        <w:right w:val="none" w:sz="0" w:space="0" w:color="auto"/>
      </w:divBdr>
    </w:div>
    <w:div w:id="1132863342">
      <w:bodyDiv w:val="1"/>
      <w:marLeft w:val="0"/>
      <w:marRight w:val="0"/>
      <w:marTop w:val="0"/>
      <w:marBottom w:val="0"/>
      <w:divBdr>
        <w:top w:val="none" w:sz="0" w:space="0" w:color="auto"/>
        <w:left w:val="none" w:sz="0" w:space="0" w:color="auto"/>
        <w:bottom w:val="none" w:sz="0" w:space="0" w:color="auto"/>
        <w:right w:val="none" w:sz="0" w:space="0" w:color="auto"/>
      </w:divBdr>
    </w:div>
    <w:div w:id="1135953836">
      <w:bodyDiv w:val="1"/>
      <w:marLeft w:val="0"/>
      <w:marRight w:val="0"/>
      <w:marTop w:val="0"/>
      <w:marBottom w:val="0"/>
      <w:divBdr>
        <w:top w:val="none" w:sz="0" w:space="0" w:color="auto"/>
        <w:left w:val="none" w:sz="0" w:space="0" w:color="auto"/>
        <w:bottom w:val="none" w:sz="0" w:space="0" w:color="auto"/>
        <w:right w:val="none" w:sz="0" w:space="0" w:color="auto"/>
      </w:divBdr>
    </w:div>
    <w:div w:id="1137919448">
      <w:bodyDiv w:val="1"/>
      <w:marLeft w:val="0"/>
      <w:marRight w:val="0"/>
      <w:marTop w:val="0"/>
      <w:marBottom w:val="0"/>
      <w:divBdr>
        <w:top w:val="none" w:sz="0" w:space="0" w:color="auto"/>
        <w:left w:val="none" w:sz="0" w:space="0" w:color="auto"/>
        <w:bottom w:val="none" w:sz="0" w:space="0" w:color="auto"/>
        <w:right w:val="none" w:sz="0" w:space="0" w:color="auto"/>
      </w:divBdr>
    </w:div>
    <w:div w:id="1138377595">
      <w:bodyDiv w:val="1"/>
      <w:marLeft w:val="0"/>
      <w:marRight w:val="0"/>
      <w:marTop w:val="0"/>
      <w:marBottom w:val="0"/>
      <w:divBdr>
        <w:top w:val="none" w:sz="0" w:space="0" w:color="auto"/>
        <w:left w:val="none" w:sz="0" w:space="0" w:color="auto"/>
        <w:bottom w:val="none" w:sz="0" w:space="0" w:color="auto"/>
        <w:right w:val="none" w:sz="0" w:space="0" w:color="auto"/>
      </w:divBdr>
    </w:div>
    <w:div w:id="1140686025">
      <w:bodyDiv w:val="1"/>
      <w:marLeft w:val="0"/>
      <w:marRight w:val="0"/>
      <w:marTop w:val="0"/>
      <w:marBottom w:val="0"/>
      <w:divBdr>
        <w:top w:val="none" w:sz="0" w:space="0" w:color="auto"/>
        <w:left w:val="none" w:sz="0" w:space="0" w:color="auto"/>
        <w:bottom w:val="none" w:sz="0" w:space="0" w:color="auto"/>
        <w:right w:val="none" w:sz="0" w:space="0" w:color="auto"/>
      </w:divBdr>
    </w:div>
    <w:div w:id="1140923704">
      <w:bodyDiv w:val="1"/>
      <w:marLeft w:val="0"/>
      <w:marRight w:val="0"/>
      <w:marTop w:val="0"/>
      <w:marBottom w:val="0"/>
      <w:divBdr>
        <w:top w:val="none" w:sz="0" w:space="0" w:color="auto"/>
        <w:left w:val="none" w:sz="0" w:space="0" w:color="auto"/>
        <w:bottom w:val="none" w:sz="0" w:space="0" w:color="auto"/>
        <w:right w:val="none" w:sz="0" w:space="0" w:color="auto"/>
      </w:divBdr>
    </w:div>
    <w:div w:id="1144158000">
      <w:bodyDiv w:val="1"/>
      <w:marLeft w:val="0"/>
      <w:marRight w:val="0"/>
      <w:marTop w:val="0"/>
      <w:marBottom w:val="0"/>
      <w:divBdr>
        <w:top w:val="none" w:sz="0" w:space="0" w:color="auto"/>
        <w:left w:val="none" w:sz="0" w:space="0" w:color="auto"/>
        <w:bottom w:val="none" w:sz="0" w:space="0" w:color="auto"/>
        <w:right w:val="none" w:sz="0" w:space="0" w:color="auto"/>
      </w:divBdr>
    </w:div>
    <w:div w:id="1144467471">
      <w:bodyDiv w:val="1"/>
      <w:marLeft w:val="0"/>
      <w:marRight w:val="0"/>
      <w:marTop w:val="0"/>
      <w:marBottom w:val="0"/>
      <w:divBdr>
        <w:top w:val="none" w:sz="0" w:space="0" w:color="auto"/>
        <w:left w:val="none" w:sz="0" w:space="0" w:color="auto"/>
        <w:bottom w:val="none" w:sz="0" w:space="0" w:color="auto"/>
        <w:right w:val="none" w:sz="0" w:space="0" w:color="auto"/>
      </w:divBdr>
    </w:div>
    <w:div w:id="1145199679">
      <w:bodyDiv w:val="1"/>
      <w:marLeft w:val="0"/>
      <w:marRight w:val="0"/>
      <w:marTop w:val="0"/>
      <w:marBottom w:val="0"/>
      <w:divBdr>
        <w:top w:val="none" w:sz="0" w:space="0" w:color="auto"/>
        <w:left w:val="none" w:sz="0" w:space="0" w:color="auto"/>
        <w:bottom w:val="none" w:sz="0" w:space="0" w:color="auto"/>
        <w:right w:val="none" w:sz="0" w:space="0" w:color="auto"/>
      </w:divBdr>
    </w:div>
    <w:div w:id="1145660721">
      <w:bodyDiv w:val="1"/>
      <w:marLeft w:val="0"/>
      <w:marRight w:val="0"/>
      <w:marTop w:val="0"/>
      <w:marBottom w:val="0"/>
      <w:divBdr>
        <w:top w:val="none" w:sz="0" w:space="0" w:color="auto"/>
        <w:left w:val="none" w:sz="0" w:space="0" w:color="auto"/>
        <w:bottom w:val="none" w:sz="0" w:space="0" w:color="auto"/>
        <w:right w:val="none" w:sz="0" w:space="0" w:color="auto"/>
      </w:divBdr>
    </w:div>
    <w:div w:id="1146899708">
      <w:bodyDiv w:val="1"/>
      <w:marLeft w:val="0"/>
      <w:marRight w:val="0"/>
      <w:marTop w:val="0"/>
      <w:marBottom w:val="0"/>
      <w:divBdr>
        <w:top w:val="none" w:sz="0" w:space="0" w:color="auto"/>
        <w:left w:val="none" w:sz="0" w:space="0" w:color="auto"/>
        <w:bottom w:val="none" w:sz="0" w:space="0" w:color="auto"/>
        <w:right w:val="none" w:sz="0" w:space="0" w:color="auto"/>
      </w:divBdr>
    </w:div>
    <w:div w:id="1149980412">
      <w:bodyDiv w:val="1"/>
      <w:marLeft w:val="0"/>
      <w:marRight w:val="0"/>
      <w:marTop w:val="0"/>
      <w:marBottom w:val="0"/>
      <w:divBdr>
        <w:top w:val="none" w:sz="0" w:space="0" w:color="auto"/>
        <w:left w:val="none" w:sz="0" w:space="0" w:color="auto"/>
        <w:bottom w:val="none" w:sz="0" w:space="0" w:color="auto"/>
        <w:right w:val="none" w:sz="0" w:space="0" w:color="auto"/>
      </w:divBdr>
    </w:div>
    <w:div w:id="1150443791">
      <w:bodyDiv w:val="1"/>
      <w:marLeft w:val="0"/>
      <w:marRight w:val="0"/>
      <w:marTop w:val="0"/>
      <w:marBottom w:val="0"/>
      <w:divBdr>
        <w:top w:val="none" w:sz="0" w:space="0" w:color="auto"/>
        <w:left w:val="none" w:sz="0" w:space="0" w:color="auto"/>
        <w:bottom w:val="none" w:sz="0" w:space="0" w:color="auto"/>
        <w:right w:val="none" w:sz="0" w:space="0" w:color="auto"/>
      </w:divBdr>
    </w:div>
    <w:div w:id="1151940711">
      <w:bodyDiv w:val="1"/>
      <w:marLeft w:val="0"/>
      <w:marRight w:val="0"/>
      <w:marTop w:val="0"/>
      <w:marBottom w:val="0"/>
      <w:divBdr>
        <w:top w:val="none" w:sz="0" w:space="0" w:color="auto"/>
        <w:left w:val="none" w:sz="0" w:space="0" w:color="auto"/>
        <w:bottom w:val="none" w:sz="0" w:space="0" w:color="auto"/>
        <w:right w:val="none" w:sz="0" w:space="0" w:color="auto"/>
      </w:divBdr>
    </w:div>
    <w:div w:id="1152134195">
      <w:bodyDiv w:val="1"/>
      <w:marLeft w:val="0"/>
      <w:marRight w:val="0"/>
      <w:marTop w:val="0"/>
      <w:marBottom w:val="0"/>
      <w:divBdr>
        <w:top w:val="none" w:sz="0" w:space="0" w:color="auto"/>
        <w:left w:val="none" w:sz="0" w:space="0" w:color="auto"/>
        <w:bottom w:val="none" w:sz="0" w:space="0" w:color="auto"/>
        <w:right w:val="none" w:sz="0" w:space="0" w:color="auto"/>
      </w:divBdr>
    </w:div>
    <w:div w:id="1154220650">
      <w:bodyDiv w:val="1"/>
      <w:marLeft w:val="0"/>
      <w:marRight w:val="0"/>
      <w:marTop w:val="0"/>
      <w:marBottom w:val="0"/>
      <w:divBdr>
        <w:top w:val="none" w:sz="0" w:space="0" w:color="auto"/>
        <w:left w:val="none" w:sz="0" w:space="0" w:color="auto"/>
        <w:bottom w:val="none" w:sz="0" w:space="0" w:color="auto"/>
        <w:right w:val="none" w:sz="0" w:space="0" w:color="auto"/>
      </w:divBdr>
    </w:div>
    <w:div w:id="1154569177">
      <w:bodyDiv w:val="1"/>
      <w:marLeft w:val="0"/>
      <w:marRight w:val="0"/>
      <w:marTop w:val="0"/>
      <w:marBottom w:val="0"/>
      <w:divBdr>
        <w:top w:val="none" w:sz="0" w:space="0" w:color="auto"/>
        <w:left w:val="none" w:sz="0" w:space="0" w:color="auto"/>
        <w:bottom w:val="none" w:sz="0" w:space="0" w:color="auto"/>
        <w:right w:val="none" w:sz="0" w:space="0" w:color="auto"/>
      </w:divBdr>
    </w:div>
    <w:div w:id="1156453203">
      <w:bodyDiv w:val="1"/>
      <w:marLeft w:val="0"/>
      <w:marRight w:val="0"/>
      <w:marTop w:val="0"/>
      <w:marBottom w:val="0"/>
      <w:divBdr>
        <w:top w:val="none" w:sz="0" w:space="0" w:color="auto"/>
        <w:left w:val="none" w:sz="0" w:space="0" w:color="auto"/>
        <w:bottom w:val="none" w:sz="0" w:space="0" w:color="auto"/>
        <w:right w:val="none" w:sz="0" w:space="0" w:color="auto"/>
      </w:divBdr>
    </w:div>
    <w:div w:id="1163544158">
      <w:bodyDiv w:val="1"/>
      <w:marLeft w:val="0"/>
      <w:marRight w:val="0"/>
      <w:marTop w:val="0"/>
      <w:marBottom w:val="0"/>
      <w:divBdr>
        <w:top w:val="none" w:sz="0" w:space="0" w:color="auto"/>
        <w:left w:val="none" w:sz="0" w:space="0" w:color="auto"/>
        <w:bottom w:val="none" w:sz="0" w:space="0" w:color="auto"/>
        <w:right w:val="none" w:sz="0" w:space="0" w:color="auto"/>
      </w:divBdr>
    </w:div>
    <w:div w:id="1164588356">
      <w:bodyDiv w:val="1"/>
      <w:marLeft w:val="0"/>
      <w:marRight w:val="0"/>
      <w:marTop w:val="0"/>
      <w:marBottom w:val="0"/>
      <w:divBdr>
        <w:top w:val="none" w:sz="0" w:space="0" w:color="auto"/>
        <w:left w:val="none" w:sz="0" w:space="0" w:color="auto"/>
        <w:bottom w:val="none" w:sz="0" w:space="0" w:color="auto"/>
        <w:right w:val="none" w:sz="0" w:space="0" w:color="auto"/>
      </w:divBdr>
    </w:div>
    <w:div w:id="1165363904">
      <w:bodyDiv w:val="1"/>
      <w:marLeft w:val="0"/>
      <w:marRight w:val="0"/>
      <w:marTop w:val="0"/>
      <w:marBottom w:val="0"/>
      <w:divBdr>
        <w:top w:val="none" w:sz="0" w:space="0" w:color="auto"/>
        <w:left w:val="none" w:sz="0" w:space="0" w:color="auto"/>
        <w:bottom w:val="none" w:sz="0" w:space="0" w:color="auto"/>
        <w:right w:val="none" w:sz="0" w:space="0" w:color="auto"/>
      </w:divBdr>
    </w:div>
    <w:div w:id="1165437308">
      <w:bodyDiv w:val="1"/>
      <w:marLeft w:val="0"/>
      <w:marRight w:val="0"/>
      <w:marTop w:val="0"/>
      <w:marBottom w:val="0"/>
      <w:divBdr>
        <w:top w:val="none" w:sz="0" w:space="0" w:color="auto"/>
        <w:left w:val="none" w:sz="0" w:space="0" w:color="auto"/>
        <w:bottom w:val="none" w:sz="0" w:space="0" w:color="auto"/>
        <w:right w:val="none" w:sz="0" w:space="0" w:color="auto"/>
      </w:divBdr>
    </w:div>
    <w:div w:id="1170022984">
      <w:bodyDiv w:val="1"/>
      <w:marLeft w:val="0"/>
      <w:marRight w:val="0"/>
      <w:marTop w:val="0"/>
      <w:marBottom w:val="0"/>
      <w:divBdr>
        <w:top w:val="none" w:sz="0" w:space="0" w:color="auto"/>
        <w:left w:val="none" w:sz="0" w:space="0" w:color="auto"/>
        <w:bottom w:val="none" w:sz="0" w:space="0" w:color="auto"/>
        <w:right w:val="none" w:sz="0" w:space="0" w:color="auto"/>
      </w:divBdr>
    </w:div>
    <w:div w:id="1170291225">
      <w:bodyDiv w:val="1"/>
      <w:marLeft w:val="0"/>
      <w:marRight w:val="0"/>
      <w:marTop w:val="0"/>
      <w:marBottom w:val="0"/>
      <w:divBdr>
        <w:top w:val="none" w:sz="0" w:space="0" w:color="auto"/>
        <w:left w:val="none" w:sz="0" w:space="0" w:color="auto"/>
        <w:bottom w:val="none" w:sz="0" w:space="0" w:color="auto"/>
        <w:right w:val="none" w:sz="0" w:space="0" w:color="auto"/>
      </w:divBdr>
    </w:div>
    <w:div w:id="1176573416">
      <w:bodyDiv w:val="1"/>
      <w:marLeft w:val="0"/>
      <w:marRight w:val="0"/>
      <w:marTop w:val="0"/>
      <w:marBottom w:val="0"/>
      <w:divBdr>
        <w:top w:val="none" w:sz="0" w:space="0" w:color="auto"/>
        <w:left w:val="none" w:sz="0" w:space="0" w:color="auto"/>
        <w:bottom w:val="none" w:sz="0" w:space="0" w:color="auto"/>
        <w:right w:val="none" w:sz="0" w:space="0" w:color="auto"/>
      </w:divBdr>
    </w:div>
    <w:div w:id="1177041052">
      <w:bodyDiv w:val="1"/>
      <w:marLeft w:val="0"/>
      <w:marRight w:val="0"/>
      <w:marTop w:val="0"/>
      <w:marBottom w:val="0"/>
      <w:divBdr>
        <w:top w:val="none" w:sz="0" w:space="0" w:color="auto"/>
        <w:left w:val="none" w:sz="0" w:space="0" w:color="auto"/>
        <w:bottom w:val="none" w:sz="0" w:space="0" w:color="auto"/>
        <w:right w:val="none" w:sz="0" w:space="0" w:color="auto"/>
      </w:divBdr>
    </w:div>
    <w:div w:id="1178235666">
      <w:bodyDiv w:val="1"/>
      <w:marLeft w:val="0"/>
      <w:marRight w:val="0"/>
      <w:marTop w:val="0"/>
      <w:marBottom w:val="0"/>
      <w:divBdr>
        <w:top w:val="none" w:sz="0" w:space="0" w:color="auto"/>
        <w:left w:val="none" w:sz="0" w:space="0" w:color="auto"/>
        <w:bottom w:val="none" w:sz="0" w:space="0" w:color="auto"/>
        <w:right w:val="none" w:sz="0" w:space="0" w:color="auto"/>
      </w:divBdr>
    </w:div>
    <w:div w:id="1180967247">
      <w:bodyDiv w:val="1"/>
      <w:marLeft w:val="0"/>
      <w:marRight w:val="0"/>
      <w:marTop w:val="0"/>
      <w:marBottom w:val="0"/>
      <w:divBdr>
        <w:top w:val="none" w:sz="0" w:space="0" w:color="auto"/>
        <w:left w:val="none" w:sz="0" w:space="0" w:color="auto"/>
        <w:bottom w:val="none" w:sz="0" w:space="0" w:color="auto"/>
        <w:right w:val="none" w:sz="0" w:space="0" w:color="auto"/>
      </w:divBdr>
    </w:div>
    <w:div w:id="1181821707">
      <w:bodyDiv w:val="1"/>
      <w:marLeft w:val="0"/>
      <w:marRight w:val="0"/>
      <w:marTop w:val="0"/>
      <w:marBottom w:val="0"/>
      <w:divBdr>
        <w:top w:val="none" w:sz="0" w:space="0" w:color="auto"/>
        <w:left w:val="none" w:sz="0" w:space="0" w:color="auto"/>
        <w:bottom w:val="none" w:sz="0" w:space="0" w:color="auto"/>
        <w:right w:val="none" w:sz="0" w:space="0" w:color="auto"/>
      </w:divBdr>
    </w:div>
    <w:div w:id="1184782594">
      <w:bodyDiv w:val="1"/>
      <w:marLeft w:val="0"/>
      <w:marRight w:val="0"/>
      <w:marTop w:val="0"/>
      <w:marBottom w:val="0"/>
      <w:divBdr>
        <w:top w:val="none" w:sz="0" w:space="0" w:color="auto"/>
        <w:left w:val="none" w:sz="0" w:space="0" w:color="auto"/>
        <w:bottom w:val="none" w:sz="0" w:space="0" w:color="auto"/>
        <w:right w:val="none" w:sz="0" w:space="0" w:color="auto"/>
      </w:divBdr>
    </w:div>
    <w:div w:id="1184827734">
      <w:bodyDiv w:val="1"/>
      <w:marLeft w:val="0"/>
      <w:marRight w:val="0"/>
      <w:marTop w:val="0"/>
      <w:marBottom w:val="0"/>
      <w:divBdr>
        <w:top w:val="none" w:sz="0" w:space="0" w:color="auto"/>
        <w:left w:val="none" w:sz="0" w:space="0" w:color="auto"/>
        <w:bottom w:val="none" w:sz="0" w:space="0" w:color="auto"/>
        <w:right w:val="none" w:sz="0" w:space="0" w:color="auto"/>
      </w:divBdr>
    </w:div>
    <w:div w:id="1187014409">
      <w:bodyDiv w:val="1"/>
      <w:marLeft w:val="0"/>
      <w:marRight w:val="0"/>
      <w:marTop w:val="0"/>
      <w:marBottom w:val="0"/>
      <w:divBdr>
        <w:top w:val="none" w:sz="0" w:space="0" w:color="auto"/>
        <w:left w:val="none" w:sz="0" w:space="0" w:color="auto"/>
        <w:bottom w:val="none" w:sz="0" w:space="0" w:color="auto"/>
        <w:right w:val="none" w:sz="0" w:space="0" w:color="auto"/>
      </w:divBdr>
    </w:div>
    <w:div w:id="1187788772">
      <w:bodyDiv w:val="1"/>
      <w:marLeft w:val="0"/>
      <w:marRight w:val="0"/>
      <w:marTop w:val="0"/>
      <w:marBottom w:val="0"/>
      <w:divBdr>
        <w:top w:val="none" w:sz="0" w:space="0" w:color="auto"/>
        <w:left w:val="none" w:sz="0" w:space="0" w:color="auto"/>
        <w:bottom w:val="none" w:sz="0" w:space="0" w:color="auto"/>
        <w:right w:val="none" w:sz="0" w:space="0" w:color="auto"/>
      </w:divBdr>
    </w:div>
    <w:div w:id="1187869337">
      <w:bodyDiv w:val="1"/>
      <w:marLeft w:val="0"/>
      <w:marRight w:val="0"/>
      <w:marTop w:val="0"/>
      <w:marBottom w:val="0"/>
      <w:divBdr>
        <w:top w:val="none" w:sz="0" w:space="0" w:color="auto"/>
        <w:left w:val="none" w:sz="0" w:space="0" w:color="auto"/>
        <w:bottom w:val="none" w:sz="0" w:space="0" w:color="auto"/>
        <w:right w:val="none" w:sz="0" w:space="0" w:color="auto"/>
      </w:divBdr>
    </w:div>
    <w:div w:id="1189952880">
      <w:bodyDiv w:val="1"/>
      <w:marLeft w:val="0"/>
      <w:marRight w:val="0"/>
      <w:marTop w:val="0"/>
      <w:marBottom w:val="0"/>
      <w:divBdr>
        <w:top w:val="none" w:sz="0" w:space="0" w:color="auto"/>
        <w:left w:val="none" w:sz="0" w:space="0" w:color="auto"/>
        <w:bottom w:val="none" w:sz="0" w:space="0" w:color="auto"/>
        <w:right w:val="none" w:sz="0" w:space="0" w:color="auto"/>
      </w:divBdr>
    </w:div>
    <w:div w:id="1190796406">
      <w:bodyDiv w:val="1"/>
      <w:marLeft w:val="0"/>
      <w:marRight w:val="0"/>
      <w:marTop w:val="0"/>
      <w:marBottom w:val="0"/>
      <w:divBdr>
        <w:top w:val="none" w:sz="0" w:space="0" w:color="auto"/>
        <w:left w:val="none" w:sz="0" w:space="0" w:color="auto"/>
        <w:bottom w:val="none" w:sz="0" w:space="0" w:color="auto"/>
        <w:right w:val="none" w:sz="0" w:space="0" w:color="auto"/>
      </w:divBdr>
    </w:div>
    <w:div w:id="1193300430">
      <w:bodyDiv w:val="1"/>
      <w:marLeft w:val="0"/>
      <w:marRight w:val="0"/>
      <w:marTop w:val="0"/>
      <w:marBottom w:val="0"/>
      <w:divBdr>
        <w:top w:val="none" w:sz="0" w:space="0" w:color="auto"/>
        <w:left w:val="none" w:sz="0" w:space="0" w:color="auto"/>
        <w:bottom w:val="none" w:sz="0" w:space="0" w:color="auto"/>
        <w:right w:val="none" w:sz="0" w:space="0" w:color="auto"/>
      </w:divBdr>
    </w:div>
    <w:div w:id="1195849229">
      <w:bodyDiv w:val="1"/>
      <w:marLeft w:val="0"/>
      <w:marRight w:val="0"/>
      <w:marTop w:val="0"/>
      <w:marBottom w:val="0"/>
      <w:divBdr>
        <w:top w:val="none" w:sz="0" w:space="0" w:color="auto"/>
        <w:left w:val="none" w:sz="0" w:space="0" w:color="auto"/>
        <w:bottom w:val="none" w:sz="0" w:space="0" w:color="auto"/>
        <w:right w:val="none" w:sz="0" w:space="0" w:color="auto"/>
      </w:divBdr>
    </w:div>
    <w:div w:id="1197935107">
      <w:bodyDiv w:val="1"/>
      <w:marLeft w:val="0"/>
      <w:marRight w:val="0"/>
      <w:marTop w:val="0"/>
      <w:marBottom w:val="0"/>
      <w:divBdr>
        <w:top w:val="none" w:sz="0" w:space="0" w:color="auto"/>
        <w:left w:val="none" w:sz="0" w:space="0" w:color="auto"/>
        <w:bottom w:val="none" w:sz="0" w:space="0" w:color="auto"/>
        <w:right w:val="none" w:sz="0" w:space="0" w:color="auto"/>
      </w:divBdr>
    </w:div>
    <w:div w:id="1198201349">
      <w:bodyDiv w:val="1"/>
      <w:marLeft w:val="0"/>
      <w:marRight w:val="0"/>
      <w:marTop w:val="0"/>
      <w:marBottom w:val="0"/>
      <w:divBdr>
        <w:top w:val="none" w:sz="0" w:space="0" w:color="auto"/>
        <w:left w:val="none" w:sz="0" w:space="0" w:color="auto"/>
        <w:bottom w:val="none" w:sz="0" w:space="0" w:color="auto"/>
        <w:right w:val="none" w:sz="0" w:space="0" w:color="auto"/>
      </w:divBdr>
    </w:div>
    <w:div w:id="1198543594">
      <w:bodyDiv w:val="1"/>
      <w:marLeft w:val="0"/>
      <w:marRight w:val="0"/>
      <w:marTop w:val="0"/>
      <w:marBottom w:val="0"/>
      <w:divBdr>
        <w:top w:val="none" w:sz="0" w:space="0" w:color="auto"/>
        <w:left w:val="none" w:sz="0" w:space="0" w:color="auto"/>
        <w:bottom w:val="none" w:sz="0" w:space="0" w:color="auto"/>
        <w:right w:val="none" w:sz="0" w:space="0" w:color="auto"/>
      </w:divBdr>
    </w:div>
    <w:div w:id="1199588137">
      <w:bodyDiv w:val="1"/>
      <w:marLeft w:val="0"/>
      <w:marRight w:val="0"/>
      <w:marTop w:val="0"/>
      <w:marBottom w:val="0"/>
      <w:divBdr>
        <w:top w:val="none" w:sz="0" w:space="0" w:color="auto"/>
        <w:left w:val="none" w:sz="0" w:space="0" w:color="auto"/>
        <w:bottom w:val="none" w:sz="0" w:space="0" w:color="auto"/>
        <w:right w:val="none" w:sz="0" w:space="0" w:color="auto"/>
      </w:divBdr>
    </w:div>
    <w:div w:id="1199854255">
      <w:bodyDiv w:val="1"/>
      <w:marLeft w:val="0"/>
      <w:marRight w:val="0"/>
      <w:marTop w:val="0"/>
      <w:marBottom w:val="0"/>
      <w:divBdr>
        <w:top w:val="none" w:sz="0" w:space="0" w:color="auto"/>
        <w:left w:val="none" w:sz="0" w:space="0" w:color="auto"/>
        <w:bottom w:val="none" w:sz="0" w:space="0" w:color="auto"/>
        <w:right w:val="none" w:sz="0" w:space="0" w:color="auto"/>
      </w:divBdr>
    </w:div>
    <w:div w:id="1201632509">
      <w:bodyDiv w:val="1"/>
      <w:marLeft w:val="0"/>
      <w:marRight w:val="0"/>
      <w:marTop w:val="0"/>
      <w:marBottom w:val="0"/>
      <w:divBdr>
        <w:top w:val="none" w:sz="0" w:space="0" w:color="auto"/>
        <w:left w:val="none" w:sz="0" w:space="0" w:color="auto"/>
        <w:bottom w:val="none" w:sz="0" w:space="0" w:color="auto"/>
        <w:right w:val="none" w:sz="0" w:space="0" w:color="auto"/>
      </w:divBdr>
    </w:div>
    <w:div w:id="1203787952">
      <w:bodyDiv w:val="1"/>
      <w:marLeft w:val="0"/>
      <w:marRight w:val="0"/>
      <w:marTop w:val="0"/>
      <w:marBottom w:val="0"/>
      <w:divBdr>
        <w:top w:val="none" w:sz="0" w:space="0" w:color="auto"/>
        <w:left w:val="none" w:sz="0" w:space="0" w:color="auto"/>
        <w:bottom w:val="none" w:sz="0" w:space="0" w:color="auto"/>
        <w:right w:val="none" w:sz="0" w:space="0" w:color="auto"/>
      </w:divBdr>
    </w:div>
    <w:div w:id="1206062413">
      <w:bodyDiv w:val="1"/>
      <w:marLeft w:val="0"/>
      <w:marRight w:val="0"/>
      <w:marTop w:val="0"/>
      <w:marBottom w:val="0"/>
      <w:divBdr>
        <w:top w:val="none" w:sz="0" w:space="0" w:color="auto"/>
        <w:left w:val="none" w:sz="0" w:space="0" w:color="auto"/>
        <w:bottom w:val="none" w:sz="0" w:space="0" w:color="auto"/>
        <w:right w:val="none" w:sz="0" w:space="0" w:color="auto"/>
      </w:divBdr>
    </w:div>
    <w:div w:id="1208025585">
      <w:bodyDiv w:val="1"/>
      <w:marLeft w:val="0"/>
      <w:marRight w:val="0"/>
      <w:marTop w:val="0"/>
      <w:marBottom w:val="0"/>
      <w:divBdr>
        <w:top w:val="none" w:sz="0" w:space="0" w:color="auto"/>
        <w:left w:val="none" w:sz="0" w:space="0" w:color="auto"/>
        <w:bottom w:val="none" w:sz="0" w:space="0" w:color="auto"/>
        <w:right w:val="none" w:sz="0" w:space="0" w:color="auto"/>
      </w:divBdr>
    </w:div>
    <w:div w:id="1208103229">
      <w:bodyDiv w:val="1"/>
      <w:marLeft w:val="0"/>
      <w:marRight w:val="0"/>
      <w:marTop w:val="0"/>
      <w:marBottom w:val="0"/>
      <w:divBdr>
        <w:top w:val="none" w:sz="0" w:space="0" w:color="auto"/>
        <w:left w:val="none" w:sz="0" w:space="0" w:color="auto"/>
        <w:bottom w:val="none" w:sz="0" w:space="0" w:color="auto"/>
        <w:right w:val="none" w:sz="0" w:space="0" w:color="auto"/>
      </w:divBdr>
    </w:div>
    <w:div w:id="1208832067">
      <w:bodyDiv w:val="1"/>
      <w:marLeft w:val="0"/>
      <w:marRight w:val="0"/>
      <w:marTop w:val="0"/>
      <w:marBottom w:val="0"/>
      <w:divBdr>
        <w:top w:val="none" w:sz="0" w:space="0" w:color="auto"/>
        <w:left w:val="none" w:sz="0" w:space="0" w:color="auto"/>
        <w:bottom w:val="none" w:sz="0" w:space="0" w:color="auto"/>
        <w:right w:val="none" w:sz="0" w:space="0" w:color="auto"/>
      </w:divBdr>
    </w:div>
    <w:div w:id="1211184886">
      <w:bodyDiv w:val="1"/>
      <w:marLeft w:val="0"/>
      <w:marRight w:val="0"/>
      <w:marTop w:val="0"/>
      <w:marBottom w:val="0"/>
      <w:divBdr>
        <w:top w:val="none" w:sz="0" w:space="0" w:color="auto"/>
        <w:left w:val="none" w:sz="0" w:space="0" w:color="auto"/>
        <w:bottom w:val="none" w:sz="0" w:space="0" w:color="auto"/>
        <w:right w:val="none" w:sz="0" w:space="0" w:color="auto"/>
      </w:divBdr>
    </w:div>
    <w:div w:id="1212154760">
      <w:bodyDiv w:val="1"/>
      <w:marLeft w:val="0"/>
      <w:marRight w:val="0"/>
      <w:marTop w:val="0"/>
      <w:marBottom w:val="0"/>
      <w:divBdr>
        <w:top w:val="none" w:sz="0" w:space="0" w:color="auto"/>
        <w:left w:val="none" w:sz="0" w:space="0" w:color="auto"/>
        <w:bottom w:val="none" w:sz="0" w:space="0" w:color="auto"/>
        <w:right w:val="none" w:sz="0" w:space="0" w:color="auto"/>
      </w:divBdr>
    </w:div>
    <w:div w:id="1213735922">
      <w:bodyDiv w:val="1"/>
      <w:marLeft w:val="0"/>
      <w:marRight w:val="0"/>
      <w:marTop w:val="0"/>
      <w:marBottom w:val="0"/>
      <w:divBdr>
        <w:top w:val="none" w:sz="0" w:space="0" w:color="auto"/>
        <w:left w:val="none" w:sz="0" w:space="0" w:color="auto"/>
        <w:bottom w:val="none" w:sz="0" w:space="0" w:color="auto"/>
        <w:right w:val="none" w:sz="0" w:space="0" w:color="auto"/>
      </w:divBdr>
    </w:div>
    <w:div w:id="1214347897">
      <w:bodyDiv w:val="1"/>
      <w:marLeft w:val="0"/>
      <w:marRight w:val="0"/>
      <w:marTop w:val="0"/>
      <w:marBottom w:val="0"/>
      <w:divBdr>
        <w:top w:val="none" w:sz="0" w:space="0" w:color="auto"/>
        <w:left w:val="none" w:sz="0" w:space="0" w:color="auto"/>
        <w:bottom w:val="none" w:sz="0" w:space="0" w:color="auto"/>
        <w:right w:val="none" w:sz="0" w:space="0" w:color="auto"/>
      </w:divBdr>
    </w:div>
    <w:div w:id="1214921695">
      <w:bodyDiv w:val="1"/>
      <w:marLeft w:val="0"/>
      <w:marRight w:val="0"/>
      <w:marTop w:val="0"/>
      <w:marBottom w:val="0"/>
      <w:divBdr>
        <w:top w:val="none" w:sz="0" w:space="0" w:color="auto"/>
        <w:left w:val="none" w:sz="0" w:space="0" w:color="auto"/>
        <w:bottom w:val="none" w:sz="0" w:space="0" w:color="auto"/>
        <w:right w:val="none" w:sz="0" w:space="0" w:color="auto"/>
      </w:divBdr>
    </w:div>
    <w:div w:id="1215920944">
      <w:bodyDiv w:val="1"/>
      <w:marLeft w:val="0"/>
      <w:marRight w:val="0"/>
      <w:marTop w:val="0"/>
      <w:marBottom w:val="0"/>
      <w:divBdr>
        <w:top w:val="none" w:sz="0" w:space="0" w:color="auto"/>
        <w:left w:val="none" w:sz="0" w:space="0" w:color="auto"/>
        <w:bottom w:val="none" w:sz="0" w:space="0" w:color="auto"/>
        <w:right w:val="none" w:sz="0" w:space="0" w:color="auto"/>
      </w:divBdr>
    </w:div>
    <w:div w:id="1216351303">
      <w:bodyDiv w:val="1"/>
      <w:marLeft w:val="0"/>
      <w:marRight w:val="0"/>
      <w:marTop w:val="0"/>
      <w:marBottom w:val="0"/>
      <w:divBdr>
        <w:top w:val="none" w:sz="0" w:space="0" w:color="auto"/>
        <w:left w:val="none" w:sz="0" w:space="0" w:color="auto"/>
        <w:bottom w:val="none" w:sz="0" w:space="0" w:color="auto"/>
        <w:right w:val="none" w:sz="0" w:space="0" w:color="auto"/>
      </w:divBdr>
    </w:div>
    <w:div w:id="1217355401">
      <w:bodyDiv w:val="1"/>
      <w:marLeft w:val="0"/>
      <w:marRight w:val="0"/>
      <w:marTop w:val="0"/>
      <w:marBottom w:val="0"/>
      <w:divBdr>
        <w:top w:val="none" w:sz="0" w:space="0" w:color="auto"/>
        <w:left w:val="none" w:sz="0" w:space="0" w:color="auto"/>
        <w:bottom w:val="none" w:sz="0" w:space="0" w:color="auto"/>
        <w:right w:val="none" w:sz="0" w:space="0" w:color="auto"/>
      </w:divBdr>
    </w:div>
    <w:div w:id="1218007415">
      <w:bodyDiv w:val="1"/>
      <w:marLeft w:val="0"/>
      <w:marRight w:val="0"/>
      <w:marTop w:val="0"/>
      <w:marBottom w:val="0"/>
      <w:divBdr>
        <w:top w:val="none" w:sz="0" w:space="0" w:color="auto"/>
        <w:left w:val="none" w:sz="0" w:space="0" w:color="auto"/>
        <w:bottom w:val="none" w:sz="0" w:space="0" w:color="auto"/>
        <w:right w:val="none" w:sz="0" w:space="0" w:color="auto"/>
      </w:divBdr>
    </w:div>
    <w:div w:id="1218471718">
      <w:bodyDiv w:val="1"/>
      <w:marLeft w:val="0"/>
      <w:marRight w:val="0"/>
      <w:marTop w:val="0"/>
      <w:marBottom w:val="0"/>
      <w:divBdr>
        <w:top w:val="none" w:sz="0" w:space="0" w:color="auto"/>
        <w:left w:val="none" w:sz="0" w:space="0" w:color="auto"/>
        <w:bottom w:val="none" w:sz="0" w:space="0" w:color="auto"/>
        <w:right w:val="none" w:sz="0" w:space="0" w:color="auto"/>
      </w:divBdr>
    </w:div>
    <w:div w:id="1218591226">
      <w:bodyDiv w:val="1"/>
      <w:marLeft w:val="0"/>
      <w:marRight w:val="0"/>
      <w:marTop w:val="0"/>
      <w:marBottom w:val="0"/>
      <w:divBdr>
        <w:top w:val="none" w:sz="0" w:space="0" w:color="auto"/>
        <w:left w:val="none" w:sz="0" w:space="0" w:color="auto"/>
        <w:bottom w:val="none" w:sz="0" w:space="0" w:color="auto"/>
        <w:right w:val="none" w:sz="0" w:space="0" w:color="auto"/>
      </w:divBdr>
    </w:div>
    <w:div w:id="1218778665">
      <w:bodyDiv w:val="1"/>
      <w:marLeft w:val="0"/>
      <w:marRight w:val="0"/>
      <w:marTop w:val="0"/>
      <w:marBottom w:val="0"/>
      <w:divBdr>
        <w:top w:val="none" w:sz="0" w:space="0" w:color="auto"/>
        <w:left w:val="none" w:sz="0" w:space="0" w:color="auto"/>
        <w:bottom w:val="none" w:sz="0" w:space="0" w:color="auto"/>
        <w:right w:val="none" w:sz="0" w:space="0" w:color="auto"/>
      </w:divBdr>
    </w:div>
    <w:div w:id="1221787887">
      <w:bodyDiv w:val="1"/>
      <w:marLeft w:val="0"/>
      <w:marRight w:val="0"/>
      <w:marTop w:val="0"/>
      <w:marBottom w:val="0"/>
      <w:divBdr>
        <w:top w:val="none" w:sz="0" w:space="0" w:color="auto"/>
        <w:left w:val="none" w:sz="0" w:space="0" w:color="auto"/>
        <w:bottom w:val="none" w:sz="0" w:space="0" w:color="auto"/>
        <w:right w:val="none" w:sz="0" w:space="0" w:color="auto"/>
      </w:divBdr>
    </w:div>
    <w:div w:id="1225602732">
      <w:bodyDiv w:val="1"/>
      <w:marLeft w:val="0"/>
      <w:marRight w:val="0"/>
      <w:marTop w:val="0"/>
      <w:marBottom w:val="0"/>
      <w:divBdr>
        <w:top w:val="none" w:sz="0" w:space="0" w:color="auto"/>
        <w:left w:val="none" w:sz="0" w:space="0" w:color="auto"/>
        <w:bottom w:val="none" w:sz="0" w:space="0" w:color="auto"/>
        <w:right w:val="none" w:sz="0" w:space="0" w:color="auto"/>
      </w:divBdr>
    </w:div>
    <w:div w:id="1225608924">
      <w:bodyDiv w:val="1"/>
      <w:marLeft w:val="0"/>
      <w:marRight w:val="0"/>
      <w:marTop w:val="0"/>
      <w:marBottom w:val="0"/>
      <w:divBdr>
        <w:top w:val="none" w:sz="0" w:space="0" w:color="auto"/>
        <w:left w:val="none" w:sz="0" w:space="0" w:color="auto"/>
        <w:bottom w:val="none" w:sz="0" w:space="0" w:color="auto"/>
        <w:right w:val="none" w:sz="0" w:space="0" w:color="auto"/>
      </w:divBdr>
    </w:div>
    <w:div w:id="1228414533">
      <w:bodyDiv w:val="1"/>
      <w:marLeft w:val="0"/>
      <w:marRight w:val="0"/>
      <w:marTop w:val="0"/>
      <w:marBottom w:val="0"/>
      <w:divBdr>
        <w:top w:val="none" w:sz="0" w:space="0" w:color="auto"/>
        <w:left w:val="none" w:sz="0" w:space="0" w:color="auto"/>
        <w:bottom w:val="none" w:sz="0" w:space="0" w:color="auto"/>
        <w:right w:val="none" w:sz="0" w:space="0" w:color="auto"/>
      </w:divBdr>
    </w:div>
    <w:div w:id="1228684788">
      <w:bodyDiv w:val="1"/>
      <w:marLeft w:val="0"/>
      <w:marRight w:val="0"/>
      <w:marTop w:val="0"/>
      <w:marBottom w:val="0"/>
      <w:divBdr>
        <w:top w:val="none" w:sz="0" w:space="0" w:color="auto"/>
        <w:left w:val="none" w:sz="0" w:space="0" w:color="auto"/>
        <w:bottom w:val="none" w:sz="0" w:space="0" w:color="auto"/>
        <w:right w:val="none" w:sz="0" w:space="0" w:color="auto"/>
      </w:divBdr>
    </w:div>
    <w:div w:id="1229465119">
      <w:bodyDiv w:val="1"/>
      <w:marLeft w:val="0"/>
      <w:marRight w:val="0"/>
      <w:marTop w:val="0"/>
      <w:marBottom w:val="0"/>
      <w:divBdr>
        <w:top w:val="none" w:sz="0" w:space="0" w:color="auto"/>
        <w:left w:val="none" w:sz="0" w:space="0" w:color="auto"/>
        <w:bottom w:val="none" w:sz="0" w:space="0" w:color="auto"/>
        <w:right w:val="none" w:sz="0" w:space="0" w:color="auto"/>
      </w:divBdr>
    </w:div>
    <w:div w:id="1232428915">
      <w:bodyDiv w:val="1"/>
      <w:marLeft w:val="0"/>
      <w:marRight w:val="0"/>
      <w:marTop w:val="0"/>
      <w:marBottom w:val="0"/>
      <w:divBdr>
        <w:top w:val="none" w:sz="0" w:space="0" w:color="auto"/>
        <w:left w:val="none" w:sz="0" w:space="0" w:color="auto"/>
        <w:bottom w:val="none" w:sz="0" w:space="0" w:color="auto"/>
        <w:right w:val="none" w:sz="0" w:space="0" w:color="auto"/>
      </w:divBdr>
    </w:div>
    <w:div w:id="1233658398">
      <w:bodyDiv w:val="1"/>
      <w:marLeft w:val="0"/>
      <w:marRight w:val="0"/>
      <w:marTop w:val="0"/>
      <w:marBottom w:val="0"/>
      <w:divBdr>
        <w:top w:val="none" w:sz="0" w:space="0" w:color="auto"/>
        <w:left w:val="none" w:sz="0" w:space="0" w:color="auto"/>
        <w:bottom w:val="none" w:sz="0" w:space="0" w:color="auto"/>
        <w:right w:val="none" w:sz="0" w:space="0" w:color="auto"/>
      </w:divBdr>
    </w:div>
    <w:div w:id="1234314853">
      <w:bodyDiv w:val="1"/>
      <w:marLeft w:val="0"/>
      <w:marRight w:val="0"/>
      <w:marTop w:val="0"/>
      <w:marBottom w:val="0"/>
      <w:divBdr>
        <w:top w:val="none" w:sz="0" w:space="0" w:color="auto"/>
        <w:left w:val="none" w:sz="0" w:space="0" w:color="auto"/>
        <w:bottom w:val="none" w:sz="0" w:space="0" w:color="auto"/>
        <w:right w:val="none" w:sz="0" w:space="0" w:color="auto"/>
      </w:divBdr>
    </w:div>
    <w:div w:id="1235818383">
      <w:bodyDiv w:val="1"/>
      <w:marLeft w:val="0"/>
      <w:marRight w:val="0"/>
      <w:marTop w:val="0"/>
      <w:marBottom w:val="0"/>
      <w:divBdr>
        <w:top w:val="none" w:sz="0" w:space="0" w:color="auto"/>
        <w:left w:val="none" w:sz="0" w:space="0" w:color="auto"/>
        <w:bottom w:val="none" w:sz="0" w:space="0" w:color="auto"/>
        <w:right w:val="none" w:sz="0" w:space="0" w:color="auto"/>
      </w:divBdr>
    </w:div>
    <w:div w:id="1236477589">
      <w:bodyDiv w:val="1"/>
      <w:marLeft w:val="0"/>
      <w:marRight w:val="0"/>
      <w:marTop w:val="0"/>
      <w:marBottom w:val="0"/>
      <w:divBdr>
        <w:top w:val="none" w:sz="0" w:space="0" w:color="auto"/>
        <w:left w:val="none" w:sz="0" w:space="0" w:color="auto"/>
        <w:bottom w:val="none" w:sz="0" w:space="0" w:color="auto"/>
        <w:right w:val="none" w:sz="0" w:space="0" w:color="auto"/>
      </w:divBdr>
    </w:div>
    <w:div w:id="1237282217">
      <w:bodyDiv w:val="1"/>
      <w:marLeft w:val="0"/>
      <w:marRight w:val="0"/>
      <w:marTop w:val="0"/>
      <w:marBottom w:val="0"/>
      <w:divBdr>
        <w:top w:val="none" w:sz="0" w:space="0" w:color="auto"/>
        <w:left w:val="none" w:sz="0" w:space="0" w:color="auto"/>
        <w:bottom w:val="none" w:sz="0" w:space="0" w:color="auto"/>
        <w:right w:val="none" w:sz="0" w:space="0" w:color="auto"/>
      </w:divBdr>
    </w:div>
    <w:div w:id="1237476201">
      <w:bodyDiv w:val="1"/>
      <w:marLeft w:val="0"/>
      <w:marRight w:val="0"/>
      <w:marTop w:val="0"/>
      <w:marBottom w:val="0"/>
      <w:divBdr>
        <w:top w:val="none" w:sz="0" w:space="0" w:color="auto"/>
        <w:left w:val="none" w:sz="0" w:space="0" w:color="auto"/>
        <w:bottom w:val="none" w:sz="0" w:space="0" w:color="auto"/>
        <w:right w:val="none" w:sz="0" w:space="0" w:color="auto"/>
      </w:divBdr>
    </w:div>
    <w:div w:id="1238634774">
      <w:bodyDiv w:val="1"/>
      <w:marLeft w:val="0"/>
      <w:marRight w:val="0"/>
      <w:marTop w:val="0"/>
      <w:marBottom w:val="0"/>
      <w:divBdr>
        <w:top w:val="none" w:sz="0" w:space="0" w:color="auto"/>
        <w:left w:val="none" w:sz="0" w:space="0" w:color="auto"/>
        <w:bottom w:val="none" w:sz="0" w:space="0" w:color="auto"/>
        <w:right w:val="none" w:sz="0" w:space="0" w:color="auto"/>
      </w:divBdr>
    </w:div>
    <w:div w:id="1239678984">
      <w:bodyDiv w:val="1"/>
      <w:marLeft w:val="0"/>
      <w:marRight w:val="0"/>
      <w:marTop w:val="0"/>
      <w:marBottom w:val="0"/>
      <w:divBdr>
        <w:top w:val="none" w:sz="0" w:space="0" w:color="auto"/>
        <w:left w:val="none" w:sz="0" w:space="0" w:color="auto"/>
        <w:bottom w:val="none" w:sz="0" w:space="0" w:color="auto"/>
        <w:right w:val="none" w:sz="0" w:space="0" w:color="auto"/>
      </w:divBdr>
    </w:div>
    <w:div w:id="1240212567">
      <w:bodyDiv w:val="1"/>
      <w:marLeft w:val="0"/>
      <w:marRight w:val="0"/>
      <w:marTop w:val="0"/>
      <w:marBottom w:val="0"/>
      <w:divBdr>
        <w:top w:val="none" w:sz="0" w:space="0" w:color="auto"/>
        <w:left w:val="none" w:sz="0" w:space="0" w:color="auto"/>
        <w:bottom w:val="none" w:sz="0" w:space="0" w:color="auto"/>
        <w:right w:val="none" w:sz="0" w:space="0" w:color="auto"/>
      </w:divBdr>
    </w:div>
    <w:div w:id="1240365951">
      <w:bodyDiv w:val="1"/>
      <w:marLeft w:val="0"/>
      <w:marRight w:val="0"/>
      <w:marTop w:val="0"/>
      <w:marBottom w:val="0"/>
      <w:divBdr>
        <w:top w:val="none" w:sz="0" w:space="0" w:color="auto"/>
        <w:left w:val="none" w:sz="0" w:space="0" w:color="auto"/>
        <w:bottom w:val="none" w:sz="0" w:space="0" w:color="auto"/>
        <w:right w:val="none" w:sz="0" w:space="0" w:color="auto"/>
      </w:divBdr>
    </w:div>
    <w:div w:id="1240555936">
      <w:bodyDiv w:val="1"/>
      <w:marLeft w:val="0"/>
      <w:marRight w:val="0"/>
      <w:marTop w:val="0"/>
      <w:marBottom w:val="0"/>
      <w:divBdr>
        <w:top w:val="none" w:sz="0" w:space="0" w:color="auto"/>
        <w:left w:val="none" w:sz="0" w:space="0" w:color="auto"/>
        <w:bottom w:val="none" w:sz="0" w:space="0" w:color="auto"/>
        <w:right w:val="none" w:sz="0" w:space="0" w:color="auto"/>
      </w:divBdr>
    </w:div>
    <w:div w:id="1242107630">
      <w:bodyDiv w:val="1"/>
      <w:marLeft w:val="0"/>
      <w:marRight w:val="0"/>
      <w:marTop w:val="0"/>
      <w:marBottom w:val="0"/>
      <w:divBdr>
        <w:top w:val="none" w:sz="0" w:space="0" w:color="auto"/>
        <w:left w:val="none" w:sz="0" w:space="0" w:color="auto"/>
        <w:bottom w:val="none" w:sz="0" w:space="0" w:color="auto"/>
        <w:right w:val="none" w:sz="0" w:space="0" w:color="auto"/>
      </w:divBdr>
    </w:div>
    <w:div w:id="1244682176">
      <w:bodyDiv w:val="1"/>
      <w:marLeft w:val="0"/>
      <w:marRight w:val="0"/>
      <w:marTop w:val="0"/>
      <w:marBottom w:val="0"/>
      <w:divBdr>
        <w:top w:val="none" w:sz="0" w:space="0" w:color="auto"/>
        <w:left w:val="none" w:sz="0" w:space="0" w:color="auto"/>
        <w:bottom w:val="none" w:sz="0" w:space="0" w:color="auto"/>
        <w:right w:val="none" w:sz="0" w:space="0" w:color="auto"/>
      </w:divBdr>
    </w:div>
    <w:div w:id="1246181904">
      <w:bodyDiv w:val="1"/>
      <w:marLeft w:val="0"/>
      <w:marRight w:val="0"/>
      <w:marTop w:val="0"/>
      <w:marBottom w:val="0"/>
      <w:divBdr>
        <w:top w:val="none" w:sz="0" w:space="0" w:color="auto"/>
        <w:left w:val="none" w:sz="0" w:space="0" w:color="auto"/>
        <w:bottom w:val="none" w:sz="0" w:space="0" w:color="auto"/>
        <w:right w:val="none" w:sz="0" w:space="0" w:color="auto"/>
      </w:divBdr>
    </w:div>
    <w:div w:id="1246187616">
      <w:bodyDiv w:val="1"/>
      <w:marLeft w:val="0"/>
      <w:marRight w:val="0"/>
      <w:marTop w:val="0"/>
      <w:marBottom w:val="0"/>
      <w:divBdr>
        <w:top w:val="none" w:sz="0" w:space="0" w:color="auto"/>
        <w:left w:val="none" w:sz="0" w:space="0" w:color="auto"/>
        <w:bottom w:val="none" w:sz="0" w:space="0" w:color="auto"/>
        <w:right w:val="none" w:sz="0" w:space="0" w:color="auto"/>
      </w:divBdr>
    </w:div>
    <w:div w:id="1246651380">
      <w:bodyDiv w:val="1"/>
      <w:marLeft w:val="0"/>
      <w:marRight w:val="0"/>
      <w:marTop w:val="0"/>
      <w:marBottom w:val="0"/>
      <w:divBdr>
        <w:top w:val="none" w:sz="0" w:space="0" w:color="auto"/>
        <w:left w:val="none" w:sz="0" w:space="0" w:color="auto"/>
        <w:bottom w:val="none" w:sz="0" w:space="0" w:color="auto"/>
        <w:right w:val="none" w:sz="0" w:space="0" w:color="auto"/>
      </w:divBdr>
    </w:div>
    <w:div w:id="1247575491">
      <w:bodyDiv w:val="1"/>
      <w:marLeft w:val="0"/>
      <w:marRight w:val="0"/>
      <w:marTop w:val="0"/>
      <w:marBottom w:val="0"/>
      <w:divBdr>
        <w:top w:val="none" w:sz="0" w:space="0" w:color="auto"/>
        <w:left w:val="none" w:sz="0" w:space="0" w:color="auto"/>
        <w:bottom w:val="none" w:sz="0" w:space="0" w:color="auto"/>
        <w:right w:val="none" w:sz="0" w:space="0" w:color="auto"/>
      </w:divBdr>
    </w:div>
    <w:div w:id="1248198675">
      <w:bodyDiv w:val="1"/>
      <w:marLeft w:val="0"/>
      <w:marRight w:val="0"/>
      <w:marTop w:val="0"/>
      <w:marBottom w:val="0"/>
      <w:divBdr>
        <w:top w:val="none" w:sz="0" w:space="0" w:color="auto"/>
        <w:left w:val="none" w:sz="0" w:space="0" w:color="auto"/>
        <w:bottom w:val="none" w:sz="0" w:space="0" w:color="auto"/>
        <w:right w:val="none" w:sz="0" w:space="0" w:color="auto"/>
      </w:divBdr>
    </w:div>
    <w:div w:id="1249583496">
      <w:bodyDiv w:val="1"/>
      <w:marLeft w:val="0"/>
      <w:marRight w:val="0"/>
      <w:marTop w:val="0"/>
      <w:marBottom w:val="0"/>
      <w:divBdr>
        <w:top w:val="none" w:sz="0" w:space="0" w:color="auto"/>
        <w:left w:val="none" w:sz="0" w:space="0" w:color="auto"/>
        <w:bottom w:val="none" w:sz="0" w:space="0" w:color="auto"/>
        <w:right w:val="none" w:sz="0" w:space="0" w:color="auto"/>
      </w:divBdr>
    </w:div>
    <w:div w:id="1249927693">
      <w:bodyDiv w:val="1"/>
      <w:marLeft w:val="0"/>
      <w:marRight w:val="0"/>
      <w:marTop w:val="0"/>
      <w:marBottom w:val="0"/>
      <w:divBdr>
        <w:top w:val="none" w:sz="0" w:space="0" w:color="auto"/>
        <w:left w:val="none" w:sz="0" w:space="0" w:color="auto"/>
        <w:bottom w:val="none" w:sz="0" w:space="0" w:color="auto"/>
        <w:right w:val="none" w:sz="0" w:space="0" w:color="auto"/>
      </w:divBdr>
    </w:div>
    <w:div w:id="1251040116">
      <w:bodyDiv w:val="1"/>
      <w:marLeft w:val="0"/>
      <w:marRight w:val="0"/>
      <w:marTop w:val="0"/>
      <w:marBottom w:val="0"/>
      <w:divBdr>
        <w:top w:val="none" w:sz="0" w:space="0" w:color="auto"/>
        <w:left w:val="none" w:sz="0" w:space="0" w:color="auto"/>
        <w:bottom w:val="none" w:sz="0" w:space="0" w:color="auto"/>
        <w:right w:val="none" w:sz="0" w:space="0" w:color="auto"/>
      </w:divBdr>
    </w:div>
    <w:div w:id="1251163573">
      <w:bodyDiv w:val="1"/>
      <w:marLeft w:val="0"/>
      <w:marRight w:val="0"/>
      <w:marTop w:val="0"/>
      <w:marBottom w:val="0"/>
      <w:divBdr>
        <w:top w:val="none" w:sz="0" w:space="0" w:color="auto"/>
        <w:left w:val="none" w:sz="0" w:space="0" w:color="auto"/>
        <w:bottom w:val="none" w:sz="0" w:space="0" w:color="auto"/>
        <w:right w:val="none" w:sz="0" w:space="0" w:color="auto"/>
      </w:divBdr>
    </w:div>
    <w:div w:id="1252079928">
      <w:bodyDiv w:val="1"/>
      <w:marLeft w:val="0"/>
      <w:marRight w:val="0"/>
      <w:marTop w:val="0"/>
      <w:marBottom w:val="0"/>
      <w:divBdr>
        <w:top w:val="none" w:sz="0" w:space="0" w:color="auto"/>
        <w:left w:val="none" w:sz="0" w:space="0" w:color="auto"/>
        <w:bottom w:val="none" w:sz="0" w:space="0" w:color="auto"/>
        <w:right w:val="none" w:sz="0" w:space="0" w:color="auto"/>
      </w:divBdr>
    </w:div>
    <w:div w:id="1252351327">
      <w:bodyDiv w:val="1"/>
      <w:marLeft w:val="0"/>
      <w:marRight w:val="0"/>
      <w:marTop w:val="0"/>
      <w:marBottom w:val="0"/>
      <w:divBdr>
        <w:top w:val="none" w:sz="0" w:space="0" w:color="auto"/>
        <w:left w:val="none" w:sz="0" w:space="0" w:color="auto"/>
        <w:bottom w:val="none" w:sz="0" w:space="0" w:color="auto"/>
        <w:right w:val="none" w:sz="0" w:space="0" w:color="auto"/>
      </w:divBdr>
    </w:div>
    <w:div w:id="1253396594">
      <w:bodyDiv w:val="1"/>
      <w:marLeft w:val="0"/>
      <w:marRight w:val="0"/>
      <w:marTop w:val="0"/>
      <w:marBottom w:val="0"/>
      <w:divBdr>
        <w:top w:val="none" w:sz="0" w:space="0" w:color="auto"/>
        <w:left w:val="none" w:sz="0" w:space="0" w:color="auto"/>
        <w:bottom w:val="none" w:sz="0" w:space="0" w:color="auto"/>
        <w:right w:val="none" w:sz="0" w:space="0" w:color="auto"/>
      </w:divBdr>
    </w:div>
    <w:div w:id="1255019050">
      <w:bodyDiv w:val="1"/>
      <w:marLeft w:val="0"/>
      <w:marRight w:val="0"/>
      <w:marTop w:val="0"/>
      <w:marBottom w:val="0"/>
      <w:divBdr>
        <w:top w:val="none" w:sz="0" w:space="0" w:color="auto"/>
        <w:left w:val="none" w:sz="0" w:space="0" w:color="auto"/>
        <w:bottom w:val="none" w:sz="0" w:space="0" w:color="auto"/>
        <w:right w:val="none" w:sz="0" w:space="0" w:color="auto"/>
      </w:divBdr>
    </w:div>
    <w:div w:id="1255362700">
      <w:bodyDiv w:val="1"/>
      <w:marLeft w:val="0"/>
      <w:marRight w:val="0"/>
      <w:marTop w:val="0"/>
      <w:marBottom w:val="0"/>
      <w:divBdr>
        <w:top w:val="none" w:sz="0" w:space="0" w:color="auto"/>
        <w:left w:val="none" w:sz="0" w:space="0" w:color="auto"/>
        <w:bottom w:val="none" w:sz="0" w:space="0" w:color="auto"/>
        <w:right w:val="none" w:sz="0" w:space="0" w:color="auto"/>
      </w:divBdr>
    </w:div>
    <w:div w:id="1255670845">
      <w:bodyDiv w:val="1"/>
      <w:marLeft w:val="0"/>
      <w:marRight w:val="0"/>
      <w:marTop w:val="0"/>
      <w:marBottom w:val="0"/>
      <w:divBdr>
        <w:top w:val="none" w:sz="0" w:space="0" w:color="auto"/>
        <w:left w:val="none" w:sz="0" w:space="0" w:color="auto"/>
        <w:bottom w:val="none" w:sz="0" w:space="0" w:color="auto"/>
        <w:right w:val="none" w:sz="0" w:space="0" w:color="auto"/>
      </w:divBdr>
    </w:div>
    <w:div w:id="1255935603">
      <w:bodyDiv w:val="1"/>
      <w:marLeft w:val="0"/>
      <w:marRight w:val="0"/>
      <w:marTop w:val="0"/>
      <w:marBottom w:val="0"/>
      <w:divBdr>
        <w:top w:val="none" w:sz="0" w:space="0" w:color="auto"/>
        <w:left w:val="none" w:sz="0" w:space="0" w:color="auto"/>
        <w:bottom w:val="none" w:sz="0" w:space="0" w:color="auto"/>
        <w:right w:val="none" w:sz="0" w:space="0" w:color="auto"/>
      </w:divBdr>
    </w:div>
    <w:div w:id="1257790761">
      <w:bodyDiv w:val="1"/>
      <w:marLeft w:val="0"/>
      <w:marRight w:val="0"/>
      <w:marTop w:val="0"/>
      <w:marBottom w:val="0"/>
      <w:divBdr>
        <w:top w:val="none" w:sz="0" w:space="0" w:color="auto"/>
        <w:left w:val="none" w:sz="0" w:space="0" w:color="auto"/>
        <w:bottom w:val="none" w:sz="0" w:space="0" w:color="auto"/>
        <w:right w:val="none" w:sz="0" w:space="0" w:color="auto"/>
      </w:divBdr>
    </w:div>
    <w:div w:id="1257981872">
      <w:bodyDiv w:val="1"/>
      <w:marLeft w:val="0"/>
      <w:marRight w:val="0"/>
      <w:marTop w:val="0"/>
      <w:marBottom w:val="0"/>
      <w:divBdr>
        <w:top w:val="none" w:sz="0" w:space="0" w:color="auto"/>
        <w:left w:val="none" w:sz="0" w:space="0" w:color="auto"/>
        <w:bottom w:val="none" w:sz="0" w:space="0" w:color="auto"/>
        <w:right w:val="none" w:sz="0" w:space="0" w:color="auto"/>
      </w:divBdr>
    </w:div>
    <w:div w:id="1259093459">
      <w:bodyDiv w:val="1"/>
      <w:marLeft w:val="0"/>
      <w:marRight w:val="0"/>
      <w:marTop w:val="0"/>
      <w:marBottom w:val="0"/>
      <w:divBdr>
        <w:top w:val="none" w:sz="0" w:space="0" w:color="auto"/>
        <w:left w:val="none" w:sz="0" w:space="0" w:color="auto"/>
        <w:bottom w:val="none" w:sz="0" w:space="0" w:color="auto"/>
        <w:right w:val="none" w:sz="0" w:space="0" w:color="auto"/>
      </w:divBdr>
    </w:div>
    <w:div w:id="1260064302">
      <w:bodyDiv w:val="1"/>
      <w:marLeft w:val="0"/>
      <w:marRight w:val="0"/>
      <w:marTop w:val="0"/>
      <w:marBottom w:val="0"/>
      <w:divBdr>
        <w:top w:val="none" w:sz="0" w:space="0" w:color="auto"/>
        <w:left w:val="none" w:sz="0" w:space="0" w:color="auto"/>
        <w:bottom w:val="none" w:sz="0" w:space="0" w:color="auto"/>
        <w:right w:val="none" w:sz="0" w:space="0" w:color="auto"/>
      </w:divBdr>
    </w:div>
    <w:div w:id="1260675047">
      <w:bodyDiv w:val="1"/>
      <w:marLeft w:val="0"/>
      <w:marRight w:val="0"/>
      <w:marTop w:val="0"/>
      <w:marBottom w:val="0"/>
      <w:divBdr>
        <w:top w:val="none" w:sz="0" w:space="0" w:color="auto"/>
        <w:left w:val="none" w:sz="0" w:space="0" w:color="auto"/>
        <w:bottom w:val="none" w:sz="0" w:space="0" w:color="auto"/>
        <w:right w:val="none" w:sz="0" w:space="0" w:color="auto"/>
      </w:divBdr>
    </w:div>
    <w:div w:id="1263104914">
      <w:bodyDiv w:val="1"/>
      <w:marLeft w:val="0"/>
      <w:marRight w:val="0"/>
      <w:marTop w:val="0"/>
      <w:marBottom w:val="0"/>
      <w:divBdr>
        <w:top w:val="none" w:sz="0" w:space="0" w:color="auto"/>
        <w:left w:val="none" w:sz="0" w:space="0" w:color="auto"/>
        <w:bottom w:val="none" w:sz="0" w:space="0" w:color="auto"/>
        <w:right w:val="none" w:sz="0" w:space="0" w:color="auto"/>
      </w:divBdr>
    </w:div>
    <w:div w:id="1263994959">
      <w:bodyDiv w:val="1"/>
      <w:marLeft w:val="0"/>
      <w:marRight w:val="0"/>
      <w:marTop w:val="0"/>
      <w:marBottom w:val="0"/>
      <w:divBdr>
        <w:top w:val="none" w:sz="0" w:space="0" w:color="auto"/>
        <w:left w:val="none" w:sz="0" w:space="0" w:color="auto"/>
        <w:bottom w:val="none" w:sz="0" w:space="0" w:color="auto"/>
        <w:right w:val="none" w:sz="0" w:space="0" w:color="auto"/>
      </w:divBdr>
    </w:div>
    <w:div w:id="1265074084">
      <w:bodyDiv w:val="1"/>
      <w:marLeft w:val="0"/>
      <w:marRight w:val="0"/>
      <w:marTop w:val="0"/>
      <w:marBottom w:val="0"/>
      <w:divBdr>
        <w:top w:val="none" w:sz="0" w:space="0" w:color="auto"/>
        <w:left w:val="none" w:sz="0" w:space="0" w:color="auto"/>
        <w:bottom w:val="none" w:sz="0" w:space="0" w:color="auto"/>
        <w:right w:val="none" w:sz="0" w:space="0" w:color="auto"/>
      </w:divBdr>
    </w:div>
    <w:div w:id="1267466252">
      <w:bodyDiv w:val="1"/>
      <w:marLeft w:val="0"/>
      <w:marRight w:val="0"/>
      <w:marTop w:val="0"/>
      <w:marBottom w:val="0"/>
      <w:divBdr>
        <w:top w:val="none" w:sz="0" w:space="0" w:color="auto"/>
        <w:left w:val="none" w:sz="0" w:space="0" w:color="auto"/>
        <w:bottom w:val="none" w:sz="0" w:space="0" w:color="auto"/>
        <w:right w:val="none" w:sz="0" w:space="0" w:color="auto"/>
      </w:divBdr>
    </w:div>
    <w:div w:id="1267621003">
      <w:bodyDiv w:val="1"/>
      <w:marLeft w:val="0"/>
      <w:marRight w:val="0"/>
      <w:marTop w:val="0"/>
      <w:marBottom w:val="0"/>
      <w:divBdr>
        <w:top w:val="none" w:sz="0" w:space="0" w:color="auto"/>
        <w:left w:val="none" w:sz="0" w:space="0" w:color="auto"/>
        <w:bottom w:val="none" w:sz="0" w:space="0" w:color="auto"/>
        <w:right w:val="none" w:sz="0" w:space="0" w:color="auto"/>
      </w:divBdr>
    </w:div>
    <w:div w:id="1268078802">
      <w:bodyDiv w:val="1"/>
      <w:marLeft w:val="0"/>
      <w:marRight w:val="0"/>
      <w:marTop w:val="0"/>
      <w:marBottom w:val="0"/>
      <w:divBdr>
        <w:top w:val="none" w:sz="0" w:space="0" w:color="auto"/>
        <w:left w:val="none" w:sz="0" w:space="0" w:color="auto"/>
        <w:bottom w:val="none" w:sz="0" w:space="0" w:color="auto"/>
        <w:right w:val="none" w:sz="0" w:space="0" w:color="auto"/>
      </w:divBdr>
    </w:div>
    <w:div w:id="1272859615">
      <w:bodyDiv w:val="1"/>
      <w:marLeft w:val="0"/>
      <w:marRight w:val="0"/>
      <w:marTop w:val="0"/>
      <w:marBottom w:val="0"/>
      <w:divBdr>
        <w:top w:val="none" w:sz="0" w:space="0" w:color="auto"/>
        <w:left w:val="none" w:sz="0" w:space="0" w:color="auto"/>
        <w:bottom w:val="none" w:sz="0" w:space="0" w:color="auto"/>
        <w:right w:val="none" w:sz="0" w:space="0" w:color="auto"/>
      </w:divBdr>
    </w:div>
    <w:div w:id="1274559699">
      <w:bodyDiv w:val="1"/>
      <w:marLeft w:val="0"/>
      <w:marRight w:val="0"/>
      <w:marTop w:val="0"/>
      <w:marBottom w:val="0"/>
      <w:divBdr>
        <w:top w:val="none" w:sz="0" w:space="0" w:color="auto"/>
        <w:left w:val="none" w:sz="0" w:space="0" w:color="auto"/>
        <w:bottom w:val="none" w:sz="0" w:space="0" w:color="auto"/>
        <w:right w:val="none" w:sz="0" w:space="0" w:color="auto"/>
      </w:divBdr>
    </w:div>
    <w:div w:id="1274745624">
      <w:bodyDiv w:val="1"/>
      <w:marLeft w:val="0"/>
      <w:marRight w:val="0"/>
      <w:marTop w:val="0"/>
      <w:marBottom w:val="0"/>
      <w:divBdr>
        <w:top w:val="none" w:sz="0" w:space="0" w:color="auto"/>
        <w:left w:val="none" w:sz="0" w:space="0" w:color="auto"/>
        <w:bottom w:val="none" w:sz="0" w:space="0" w:color="auto"/>
        <w:right w:val="none" w:sz="0" w:space="0" w:color="auto"/>
      </w:divBdr>
    </w:div>
    <w:div w:id="1274821621">
      <w:bodyDiv w:val="1"/>
      <w:marLeft w:val="0"/>
      <w:marRight w:val="0"/>
      <w:marTop w:val="0"/>
      <w:marBottom w:val="0"/>
      <w:divBdr>
        <w:top w:val="none" w:sz="0" w:space="0" w:color="auto"/>
        <w:left w:val="none" w:sz="0" w:space="0" w:color="auto"/>
        <w:bottom w:val="none" w:sz="0" w:space="0" w:color="auto"/>
        <w:right w:val="none" w:sz="0" w:space="0" w:color="auto"/>
      </w:divBdr>
    </w:div>
    <w:div w:id="1275214690">
      <w:bodyDiv w:val="1"/>
      <w:marLeft w:val="0"/>
      <w:marRight w:val="0"/>
      <w:marTop w:val="0"/>
      <w:marBottom w:val="0"/>
      <w:divBdr>
        <w:top w:val="none" w:sz="0" w:space="0" w:color="auto"/>
        <w:left w:val="none" w:sz="0" w:space="0" w:color="auto"/>
        <w:bottom w:val="none" w:sz="0" w:space="0" w:color="auto"/>
        <w:right w:val="none" w:sz="0" w:space="0" w:color="auto"/>
      </w:divBdr>
    </w:div>
    <w:div w:id="1275403263">
      <w:bodyDiv w:val="1"/>
      <w:marLeft w:val="0"/>
      <w:marRight w:val="0"/>
      <w:marTop w:val="0"/>
      <w:marBottom w:val="0"/>
      <w:divBdr>
        <w:top w:val="none" w:sz="0" w:space="0" w:color="auto"/>
        <w:left w:val="none" w:sz="0" w:space="0" w:color="auto"/>
        <w:bottom w:val="none" w:sz="0" w:space="0" w:color="auto"/>
        <w:right w:val="none" w:sz="0" w:space="0" w:color="auto"/>
      </w:divBdr>
    </w:div>
    <w:div w:id="1276524748">
      <w:bodyDiv w:val="1"/>
      <w:marLeft w:val="0"/>
      <w:marRight w:val="0"/>
      <w:marTop w:val="0"/>
      <w:marBottom w:val="0"/>
      <w:divBdr>
        <w:top w:val="none" w:sz="0" w:space="0" w:color="auto"/>
        <w:left w:val="none" w:sz="0" w:space="0" w:color="auto"/>
        <w:bottom w:val="none" w:sz="0" w:space="0" w:color="auto"/>
        <w:right w:val="none" w:sz="0" w:space="0" w:color="auto"/>
      </w:divBdr>
    </w:div>
    <w:div w:id="1279333468">
      <w:bodyDiv w:val="1"/>
      <w:marLeft w:val="0"/>
      <w:marRight w:val="0"/>
      <w:marTop w:val="0"/>
      <w:marBottom w:val="0"/>
      <w:divBdr>
        <w:top w:val="none" w:sz="0" w:space="0" w:color="auto"/>
        <w:left w:val="none" w:sz="0" w:space="0" w:color="auto"/>
        <w:bottom w:val="none" w:sz="0" w:space="0" w:color="auto"/>
        <w:right w:val="none" w:sz="0" w:space="0" w:color="auto"/>
      </w:divBdr>
    </w:div>
    <w:div w:id="1283195869">
      <w:bodyDiv w:val="1"/>
      <w:marLeft w:val="0"/>
      <w:marRight w:val="0"/>
      <w:marTop w:val="0"/>
      <w:marBottom w:val="0"/>
      <w:divBdr>
        <w:top w:val="none" w:sz="0" w:space="0" w:color="auto"/>
        <w:left w:val="none" w:sz="0" w:space="0" w:color="auto"/>
        <w:bottom w:val="none" w:sz="0" w:space="0" w:color="auto"/>
        <w:right w:val="none" w:sz="0" w:space="0" w:color="auto"/>
      </w:divBdr>
    </w:div>
    <w:div w:id="1283268771">
      <w:bodyDiv w:val="1"/>
      <w:marLeft w:val="0"/>
      <w:marRight w:val="0"/>
      <w:marTop w:val="0"/>
      <w:marBottom w:val="0"/>
      <w:divBdr>
        <w:top w:val="none" w:sz="0" w:space="0" w:color="auto"/>
        <w:left w:val="none" w:sz="0" w:space="0" w:color="auto"/>
        <w:bottom w:val="none" w:sz="0" w:space="0" w:color="auto"/>
        <w:right w:val="none" w:sz="0" w:space="0" w:color="auto"/>
      </w:divBdr>
    </w:div>
    <w:div w:id="1283732936">
      <w:bodyDiv w:val="1"/>
      <w:marLeft w:val="0"/>
      <w:marRight w:val="0"/>
      <w:marTop w:val="0"/>
      <w:marBottom w:val="0"/>
      <w:divBdr>
        <w:top w:val="none" w:sz="0" w:space="0" w:color="auto"/>
        <w:left w:val="none" w:sz="0" w:space="0" w:color="auto"/>
        <w:bottom w:val="none" w:sz="0" w:space="0" w:color="auto"/>
        <w:right w:val="none" w:sz="0" w:space="0" w:color="auto"/>
      </w:divBdr>
    </w:div>
    <w:div w:id="1283995723">
      <w:bodyDiv w:val="1"/>
      <w:marLeft w:val="0"/>
      <w:marRight w:val="0"/>
      <w:marTop w:val="0"/>
      <w:marBottom w:val="0"/>
      <w:divBdr>
        <w:top w:val="none" w:sz="0" w:space="0" w:color="auto"/>
        <w:left w:val="none" w:sz="0" w:space="0" w:color="auto"/>
        <w:bottom w:val="none" w:sz="0" w:space="0" w:color="auto"/>
        <w:right w:val="none" w:sz="0" w:space="0" w:color="auto"/>
      </w:divBdr>
    </w:div>
    <w:div w:id="1284074471">
      <w:bodyDiv w:val="1"/>
      <w:marLeft w:val="0"/>
      <w:marRight w:val="0"/>
      <w:marTop w:val="0"/>
      <w:marBottom w:val="0"/>
      <w:divBdr>
        <w:top w:val="none" w:sz="0" w:space="0" w:color="auto"/>
        <w:left w:val="none" w:sz="0" w:space="0" w:color="auto"/>
        <w:bottom w:val="none" w:sz="0" w:space="0" w:color="auto"/>
        <w:right w:val="none" w:sz="0" w:space="0" w:color="auto"/>
      </w:divBdr>
    </w:div>
    <w:div w:id="1284463159">
      <w:bodyDiv w:val="1"/>
      <w:marLeft w:val="0"/>
      <w:marRight w:val="0"/>
      <w:marTop w:val="0"/>
      <w:marBottom w:val="0"/>
      <w:divBdr>
        <w:top w:val="none" w:sz="0" w:space="0" w:color="auto"/>
        <w:left w:val="none" w:sz="0" w:space="0" w:color="auto"/>
        <w:bottom w:val="none" w:sz="0" w:space="0" w:color="auto"/>
        <w:right w:val="none" w:sz="0" w:space="0" w:color="auto"/>
      </w:divBdr>
    </w:div>
    <w:div w:id="1287735425">
      <w:bodyDiv w:val="1"/>
      <w:marLeft w:val="0"/>
      <w:marRight w:val="0"/>
      <w:marTop w:val="0"/>
      <w:marBottom w:val="0"/>
      <w:divBdr>
        <w:top w:val="none" w:sz="0" w:space="0" w:color="auto"/>
        <w:left w:val="none" w:sz="0" w:space="0" w:color="auto"/>
        <w:bottom w:val="none" w:sz="0" w:space="0" w:color="auto"/>
        <w:right w:val="none" w:sz="0" w:space="0" w:color="auto"/>
      </w:divBdr>
    </w:div>
    <w:div w:id="1288967558">
      <w:bodyDiv w:val="1"/>
      <w:marLeft w:val="0"/>
      <w:marRight w:val="0"/>
      <w:marTop w:val="0"/>
      <w:marBottom w:val="0"/>
      <w:divBdr>
        <w:top w:val="none" w:sz="0" w:space="0" w:color="auto"/>
        <w:left w:val="none" w:sz="0" w:space="0" w:color="auto"/>
        <w:bottom w:val="none" w:sz="0" w:space="0" w:color="auto"/>
        <w:right w:val="none" w:sz="0" w:space="0" w:color="auto"/>
      </w:divBdr>
    </w:div>
    <w:div w:id="1293444570">
      <w:bodyDiv w:val="1"/>
      <w:marLeft w:val="0"/>
      <w:marRight w:val="0"/>
      <w:marTop w:val="0"/>
      <w:marBottom w:val="0"/>
      <w:divBdr>
        <w:top w:val="none" w:sz="0" w:space="0" w:color="auto"/>
        <w:left w:val="none" w:sz="0" w:space="0" w:color="auto"/>
        <w:bottom w:val="none" w:sz="0" w:space="0" w:color="auto"/>
        <w:right w:val="none" w:sz="0" w:space="0" w:color="auto"/>
      </w:divBdr>
    </w:div>
    <w:div w:id="1293907295">
      <w:bodyDiv w:val="1"/>
      <w:marLeft w:val="0"/>
      <w:marRight w:val="0"/>
      <w:marTop w:val="0"/>
      <w:marBottom w:val="0"/>
      <w:divBdr>
        <w:top w:val="none" w:sz="0" w:space="0" w:color="auto"/>
        <w:left w:val="none" w:sz="0" w:space="0" w:color="auto"/>
        <w:bottom w:val="none" w:sz="0" w:space="0" w:color="auto"/>
        <w:right w:val="none" w:sz="0" w:space="0" w:color="auto"/>
      </w:divBdr>
    </w:div>
    <w:div w:id="1295797379">
      <w:bodyDiv w:val="1"/>
      <w:marLeft w:val="0"/>
      <w:marRight w:val="0"/>
      <w:marTop w:val="0"/>
      <w:marBottom w:val="0"/>
      <w:divBdr>
        <w:top w:val="none" w:sz="0" w:space="0" w:color="auto"/>
        <w:left w:val="none" w:sz="0" w:space="0" w:color="auto"/>
        <w:bottom w:val="none" w:sz="0" w:space="0" w:color="auto"/>
        <w:right w:val="none" w:sz="0" w:space="0" w:color="auto"/>
      </w:divBdr>
    </w:div>
    <w:div w:id="1296910189">
      <w:bodyDiv w:val="1"/>
      <w:marLeft w:val="0"/>
      <w:marRight w:val="0"/>
      <w:marTop w:val="0"/>
      <w:marBottom w:val="0"/>
      <w:divBdr>
        <w:top w:val="none" w:sz="0" w:space="0" w:color="auto"/>
        <w:left w:val="none" w:sz="0" w:space="0" w:color="auto"/>
        <w:bottom w:val="none" w:sz="0" w:space="0" w:color="auto"/>
        <w:right w:val="none" w:sz="0" w:space="0" w:color="auto"/>
      </w:divBdr>
    </w:div>
    <w:div w:id="1297174206">
      <w:bodyDiv w:val="1"/>
      <w:marLeft w:val="0"/>
      <w:marRight w:val="0"/>
      <w:marTop w:val="0"/>
      <w:marBottom w:val="0"/>
      <w:divBdr>
        <w:top w:val="none" w:sz="0" w:space="0" w:color="auto"/>
        <w:left w:val="none" w:sz="0" w:space="0" w:color="auto"/>
        <w:bottom w:val="none" w:sz="0" w:space="0" w:color="auto"/>
        <w:right w:val="none" w:sz="0" w:space="0" w:color="auto"/>
      </w:divBdr>
    </w:div>
    <w:div w:id="1297375847">
      <w:bodyDiv w:val="1"/>
      <w:marLeft w:val="0"/>
      <w:marRight w:val="0"/>
      <w:marTop w:val="0"/>
      <w:marBottom w:val="0"/>
      <w:divBdr>
        <w:top w:val="none" w:sz="0" w:space="0" w:color="auto"/>
        <w:left w:val="none" w:sz="0" w:space="0" w:color="auto"/>
        <w:bottom w:val="none" w:sz="0" w:space="0" w:color="auto"/>
        <w:right w:val="none" w:sz="0" w:space="0" w:color="auto"/>
      </w:divBdr>
    </w:div>
    <w:div w:id="1298604552">
      <w:bodyDiv w:val="1"/>
      <w:marLeft w:val="0"/>
      <w:marRight w:val="0"/>
      <w:marTop w:val="0"/>
      <w:marBottom w:val="0"/>
      <w:divBdr>
        <w:top w:val="none" w:sz="0" w:space="0" w:color="auto"/>
        <w:left w:val="none" w:sz="0" w:space="0" w:color="auto"/>
        <w:bottom w:val="none" w:sz="0" w:space="0" w:color="auto"/>
        <w:right w:val="none" w:sz="0" w:space="0" w:color="auto"/>
      </w:divBdr>
    </w:div>
    <w:div w:id="1299146814">
      <w:bodyDiv w:val="1"/>
      <w:marLeft w:val="0"/>
      <w:marRight w:val="0"/>
      <w:marTop w:val="0"/>
      <w:marBottom w:val="0"/>
      <w:divBdr>
        <w:top w:val="none" w:sz="0" w:space="0" w:color="auto"/>
        <w:left w:val="none" w:sz="0" w:space="0" w:color="auto"/>
        <w:bottom w:val="none" w:sz="0" w:space="0" w:color="auto"/>
        <w:right w:val="none" w:sz="0" w:space="0" w:color="auto"/>
      </w:divBdr>
    </w:div>
    <w:div w:id="1299917406">
      <w:bodyDiv w:val="1"/>
      <w:marLeft w:val="0"/>
      <w:marRight w:val="0"/>
      <w:marTop w:val="0"/>
      <w:marBottom w:val="0"/>
      <w:divBdr>
        <w:top w:val="none" w:sz="0" w:space="0" w:color="auto"/>
        <w:left w:val="none" w:sz="0" w:space="0" w:color="auto"/>
        <w:bottom w:val="none" w:sz="0" w:space="0" w:color="auto"/>
        <w:right w:val="none" w:sz="0" w:space="0" w:color="auto"/>
      </w:divBdr>
    </w:div>
    <w:div w:id="1299919175">
      <w:bodyDiv w:val="1"/>
      <w:marLeft w:val="0"/>
      <w:marRight w:val="0"/>
      <w:marTop w:val="0"/>
      <w:marBottom w:val="0"/>
      <w:divBdr>
        <w:top w:val="none" w:sz="0" w:space="0" w:color="auto"/>
        <w:left w:val="none" w:sz="0" w:space="0" w:color="auto"/>
        <w:bottom w:val="none" w:sz="0" w:space="0" w:color="auto"/>
        <w:right w:val="none" w:sz="0" w:space="0" w:color="auto"/>
      </w:divBdr>
    </w:div>
    <w:div w:id="1299992848">
      <w:bodyDiv w:val="1"/>
      <w:marLeft w:val="0"/>
      <w:marRight w:val="0"/>
      <w:marTop w:val="0"/>
      <w:marBottom w:val="0"/>
      <w:divBdr>
        <w:top w:val="none" w:sz="0" w:space="0" w:color="auto"/>
        <w:left w:val="none" w:sz="0" w:space="0" w:color="auto"/>
        <w:bottom w:val="none" w:sz="0" w:space="0" w:color="auto"/>
        <w:right w:val="none" w:sz="0" w:space="0" w:color="auto"/>
      </w:divBdr>
    </w:div>
    <w:div w:id="1299994952">
      <w:bodyDiv w:val="1"/>
      <w:marLeft w:val="0"/>
      <w:marRight w:val="0"/>
      <w:marTop w:val="0"/>
      <w:marBottom w:val="0"/>
      <w:divBdr>
        <w:top w:val="none" w:sz="0" w:space="0" w:color="auto"/>
        <w:left w:val="none" w:sz="0" w:space="0" w:color="auto"/>
        <w:bottom w:val="none" w:sz="0" w:space="0" w:color="auto"/>
        <w:right w:val="none" w:sz="0" w:space="0" w:color="auto"/>
      </w:divBdr>
    </w:div>
    <w:div w:id="1300501638">
      <w:bodyDiv w:val="1"/>
      <w:marLeft w:val="0"/>
      <w:marRight w:val="0"/>
      <w:marTop w:val="0"/>
      <w:marBottom w:val="0"/>
      <w:divBdr>
        <w:top w:val="none" w:sz="0" w:space="0" w:color="auto"/>
        <w:left w:val="none" w:sz="0" w:space="0" w:color="auto"/>
        <w:bottom w:val="none" w:sz="0" w:space="0" w:color="auto"/>
        <w:right w:val="none" w:sz="0" w:space="0" w:color="auto"/>
      </w:divBdr>
    </w:div>
    <w:div w:id="1302232186">
      <w:bodyDiv w:val="1"/>
      <w:marLeft w:val="0"/>
      <w:marRight w:val="0"/>
      <w:marTop w:val="0"/>
      <w:marBottom w:val="0"/>
      <w:divBdr>
        <w:top w:val="none" w:sz="0" w:space="0" w:color="auto"/>
        <w:left w:val="none" w:sz="0" w:space="0" w:color="auto"/>
        <w:bottom w:val="none" w:sz="0" w:space="0" w:color="auto"/>
        <w:right w:val="none" w:sz="0" w:space="0" w:color="auto"/>
      </w:divBdr>
    </w:div>
    <w:div w:id="1303655846">
      <w:bodyDiv w:val="1"/>
      <w:marLeft w:val="0"/>
      <w:marRight w:val="0"/>
      <w:marTop w:val="0"/>
      <w:marBottom w:val="0"/>
      <w:divBdr>
        <w:top w:val="none" w:sz="0" w:space="0" w:color="auto"/>
        <w:left w:val="none" w:sz="0" w:space="0" w:color="auto"/>
        <w:bottom w:val="none" w:sz="0" w:space="0" w:color="auto"/>
        <w:right w:val="none" w:sz="0" w:space="0" w:color="auto"/>
      </w:divBdr>
    </w:div>
    <w:div w:id="1304113949">
      <w:bodyDiv w:val="1"/>
      <w:marLeft w:val="0"/>
      <w:marRight w:val="0"/>
      <w:marTop w:val="0"/>
      <w:marBottom w:val="0"/>
      <w:divBdr>
        <w:top w:val="none" w:sz="0" w:space="0" w:color="auto"/>
        <w:left w:val="none" w:sz="0" w:space="0" w:color="auto"/>
        <w:bottom w:val="none" w:sz="0" w:space="0" w:color="auto"/>
        <w:right w:val="none" w:sz="0" w:space="0" w:color="auto"/>
      </w:divBdr>
    </w:div>
    <w:div w:id="1304500207">
      <w:bodyDiv w:val="1"/>
      <w:marLeft w:val="0"/>
      <w:marRight w:val="0"/>
      <w:marTop w:val="0"/>
      <w:marBottom w:val="0"/>
      <w:divBdr>
        <w:top w:val="none" w:sz="0" w:space="0" w:color="auto"/>
        <w:left w:val="none" w:sz="0" w:space="0" w:color="auto"/>
        <w:bottom w:val="none" w:sz="0" w:space="0" w:color="auto"/>
        <w:right w:val="none" w:sz="0" w:space="0" w:color="auto"/>
      </w:divBdr>
    </w:div>
    <w:div w:id="1307661431">
      <w:bodyDiv w:val="1"/>
      <w:marLeft w:val="0"/>
      <w:marRight w:val="0"/>
      <w:marTop w:val="0"/>
      <w:marBottom w:val="0"/>
      <w:divBdr>
        <w:top w:val="none" w:sz="0" w:space="0" w:color="auto"/>
        <w:left w:val="none" w:sz="0" w:space="0" w:color="auto"/>
        <w:bottom w:val="none" w:sz="0" w:space="0" w:color="auto"/>
        <w:right w:val="none" w:sz="0" w:space="0" w:color="auto"/>
      </w:divBdr>
    </w:div>
    <w:div w:id="1308509076">
      <w:bodyDiv w:val="1"/>
      <w:marLeft w:val="0"/>
      <w:marRight w:val="0"/>
      <w:marTop w:val="0"/>
      <w:marBottom w:val="0"/>
      <w:divBdr>
        <w:top w:val="none" w:sz="0" w:space="0" w:color="auto"/>
        <w:left w:val="none" w:sz="0" w:space="0" w:color="auto"/>
        <w:bottom w:val="none" w:sz="0" w:space="0" w:color="auto"/>
        <w:right w:val="none" w:sz="0" w:space="0" w:color="auto"/>
      </w:divBdr>
    </w:div>
    <w:div w:id="1310329249">
      <w:bodyDiv w:val="1"/>
      <w:marLeft w:val="0"/>
      <w:marRight w:val="0"/>
      <w:marTop w:val="0"/>
      <w:marBottom w:val="0"/>
      <w:divBdr>
        <w:top w:val="none" w:sz="0" w:space="0" w:color="auto"/>
        <w:left w:val="none" w:sz="0" w:space="0" w:color="auto"/>
        <w:bottom w:val="none" w:sz="0" w:space="0" w:color="auto"/>
        <w:right w:val="none" w:sz="0" w:space="0" w:color="auto"/>
      </w:divBdr>
    </w:div>
    <w:div w:id="1310555255">
      <w:bodyDiv w:val="1"/>
      <w:marLeft w:val="0"/>
      <w:marRight w:val="0"/>
      <w:marTop w:val="0"/>
      <w:marBottom w:val="0"/>
      <w:divBdr>
        <w:top w:val="none" w:sz="0" w:space="0" w:color="auto"/>
        <w:left w:val="none" w:sz="0" w:space="0" w:color="auto"/>
        <w:bottom w:val="none" w:sz="0" w:space="0" w:color="auto"/>
        <w:right w:val="none" w:sz="0" w:space="0" w:color="auto"/>
      </w:divBdr>
    </w:div>
    <w:div w:id="1310792361">
      <w:bodyDiv w:val="1"/>
      <w:marLeft w:val="0"/>
      <w:marRight w:val="0"/>
      <w:marTop w:val="0"/>
      <w:marBottom w:val="0"/>
      <w:divBdr>
        <w:top w:val="none" w:sz="0" w:space="0" w:color="auto"/>
        <w:left w:val="none" w:sz="0" w:space="0" w:color="auto"/>
        <w:bottom w:val="none" w:sz="0" w:space="0" w:color="auto"/>
        <w:right w:val="none" w:sz="0" w:space="0" w:color="auto"/>
      </w:divBdr>
    </w:div>
    <w:div w:id="1312641131">
      <w:bodyDiv w:val="1"/>
      <w:marLeft w:val="0"/>
      <w:marRight w:val="0"/>
      <w:marTop w:val="0"/>
      <w:marBottom w:val="0"/>
      <w:divBdr>
        <w:top w:val="none" w:sz="0" w:space="0" w:color="auto"/>
        <w:left w:val="none" w:sz="0" w:space="0" w:color="auto"/>
        <w:bottom w:val="none" w:sz="0" w:space="0" w:color="auto"/>
        <w:right w:val="none" w:sz="0" w:space="0" w:color="auto"/>
      </w:divBdr>
    </w:div>
    <w:div w:id="1314456276">
      <w:bodyDiv w:val="1"/>
      <w:marLeft w:val="0"/>
      <w:marRight w:val="0"/>
      <w:marTop w:val="0"/>
      <w:marBottom w:val="0"/>
      <w:divBdr>
        <w:top w:val="none" w:sz="0" w:space="0" w:color="auto"/>
        <w:left w:val="none" w:sz="0" w:space="0" w:color="auto"/>
        <w:bottom w:val="none" w:sz="0" w:space="0" w:color="auto"/>
        <w:right w:val="none" w:sz="0" w:space="0" w:color="auto"/>
      </w:divBdr>
    </w:div>
    <w:div w:id="1315063723">
      <w:bodyDiv w:val="1"/>
      <w:marLeft w:val="0"/>
      <w:marRight w:val="0"/>
      <w:marTop w:val="0"/>
      <w:marBottom w:val="0"/>
      <w:divBdr>
        <w:top w:val="none" w:sz="0" w:space="0" w:color="auto"/>
        <w:left w:val="none" w:sz="0" w:space="0" w:color="auto"/>
        <w:bottom w:val="none" w:sz="0" w:space="0" w:color="auto"/>
        <w:right w:val="none" w:sz="0" w:space="0" w:color="auto"/>
      </w:divBdr>
    </w:div>
    <w:div w:id="1316178547">
      <w:bodyDiv w:val="1"/>
      <w:marLeft w:val="0"/>
      <w:marRight w:val="0"/>
      <w:marTop w:val="0"/>
      <w:marBottom w:val="0"/>
      <w:divBdr>
        <w:top w:val="none" w:sz="0" w:space="0" w:color="auto"/>
        <w:left w:val="none" w:sz="0" w:space="0" w:color="auto"/>
        <w:bottom w:val="none" w:sz="0" w:space="0" w:color="auto"/>
        <w:right w:val="none" w:sz="0" w:space="0" w:color="auto"/>
      </w:divBdr>
    </w:div>
    <w:div w:id="1317803226">
      <w:bodyDiv w:val="1"/>
      <w:marLeft w:val="0"/>
      <w:marRight w:val="0"/>
      <w:marTop w:val="0"/>
      <w:marBottom w:val="0"/>
      <w:divBdr>
        <w:top w:val="none" w:sz="0" w:space="0" w:color="auto"/>
        <w:left w:val="none" w:sz="0" w:space="0" w:color="auto"/>
        <w:bottom w:val="none" w:sz="0" w:space="0" w:color="auto"/>
        <w:right w:val="none" w:sz="0" w:space="0" w:color="auto"/>
      </w:divBdr>
    </w:div>
    <w:div w:id="1317956834">
      <w:bodyDiv w:val="1"/>
      <w:marLeft w:val="0"/>
      <w:marRight w:val="0"/>
      <w:marTop w:val="0"/>
      <w:marBottom w:val="0"/>
      <w:divBdr>
        <w:top w:val="none" w:sz="0" w:space="0" w:color="auto"/>
        <w:left w:val="none" w:sz="0" w:space="0" w:color="auto"/>
        <w:bottom w:val="none" w:sz="0" w:space="0" w:color="auto"/>
        <w:right w:val="none" w:sz="0" w:space="0" w:color="auto"/>
      </w:divBdr>
    </w:div>
    <w:div w:id="1318147046">
      <w:bodyDiv w:val="1"/>
      <w:marLeft w:val="0"/>
      <w:marRight w:val="0"/>
      <w:marTop w:val="0"/>
      <w:marBottom w:val="0"/>
      <w:divBdr>
        <w:top w:val="none" w:sz="0" w:space="0" w:color="auto"/>
        <w:left w:val="none" w:sz="0" w:space="0" w:color="auto"/>
        <w:bottom w:val="none" w:sz="0" w:space="0" w:color="auto"/>
        <w:right w:val="none" w:sz="0" w:space="0" w:color="auto"/>
      </w:divBdr>
    </w:div>
    <w:div w:id="1320576069">
      <w:bodyDiv w:val="1"/>
      <w:marLeft w:val="0"/>
      <w:marRight w:val="0"/>
      <w:marTop w:val="0"/>
      <w:marBottom w:val="0"/>
      <w:divBdr>
        <w:top w:val="none" w:sz="0" w:space="0" w:color="auto"/>
        <w:left w:val="none" w:sz="0" w:space="0" w:color="auto"/>
        <w:bottom w:val="none" w:sz="0" w:space="0" w:color="auto"/>
        <w:right w:val="none" w:sz="0" w:space="0" w:color="auto"/>
      </w:divBdr>
    </w:div>
    <w:div w:id="1322150942">
      <w:bodyDiv w:val="1"/>
      <w:marLeft w:val="0"/>
      <w:marRight w:val="0"/>
      <w:marTop w:val="0"/>
      <w:marBottom w:val="0"/>
      <w:divBdr>
        <w:top w:val="none" w:sz="0" w:space="0" w:color="auto"/>
        <w:left w:val="none" w:sz="0" w:space="0" w:color="auto"/>
        <w:bottom w:val="none" w:sz="0" w:space="0" w:color="auto"/>
        <w:right w:val="none" w:sz="0" w:space="0" w:color="auto"/>
      </w:divBdr>
    </w:div>
    <w:div w:id="1324352614">
      <w:bodyDiv w:val="1"/>
      <w:marLeft w:val="0"/>
      <w:marRight w:val="0"/>
      <w:marTop w:val="0"/>
      <w:marBottom w:val="0"/>
      <w:divBdr>
        <w:top w:val="none" w:sz="0" w:space="0" w:color="auto"/>
        <w:left w:val="none" w:sz="0" w:space="0" w:color="auto"/>
        <w:bottom w:val="none" w:sz="0" w:space="0" w:color="auto"/>
        <w:right w:val="none" w:sz="0" w:space="0" w:color="auto"/>
      </w:divBdr>
    </w:div>
    <w:div w:id="1326932465">
      <w:bodyDiv w:val="1"/>
      <w:marLeft w:val="0"/>
      <w:marRight w:val="0"/>
      <w:marTop w:val="0"/>
      <w:marBottom w:val="0"/>
      <w:divBdr>
        <w:top w:val="none" w:sz="0" w:space="0" w:color="auto"/>
        <w:left w:val="none" w:sz="0" w:space="0" w:color="auto"/>
        <w:bottom w:val="none" w:sz="0" w:space="0" w:color="auto"/>
        <w:right w:val="none" w:sz="0" w:space="0" w:color="auto"/>
      </w:divBdr>
    </w:div>
    <w:div w:id="1327054464">
      <w:bodyDiv w:val="1"/>
      <w:marLeft w:val="0"/>
      <w:marRight w:val="0"/>
      <w:marTop w:val="0"/>
      <w:marBottom w:val="0"/>
      <w:divBdr>
        <w:top w:val="none" w:sz="0" w:space="0" w:color="auto"/>
        <w:left w:val="none" w:sz="0" w:space="0" w:color="auto"/>
        <w:bottom w:val="none" w:sz="0" w:space="0" w:color="auto"/>
        <w:right w:val="none" w:sz="0" w:space="0" w:color="auto"/>
      </w:divBdr>
    </w:div>
    <w:div w:id="1327200290">
      <w:bodyDiv w:val="1"/>
      <w:marLeft w:val="0"/>
      <w:marRight w:val="0"/>
      <w:marTop w:val="0"/>
      <w:marBottom w:val="0"/>
      <w:divBdr>
        <w:top w:val="none" w:sz="0" w:space="0" w:color="auto"/>
        <w:left w:val="none" w:sz="0" w:space="0" w:color="auto"/>
        <w:bottom w:val="none" w:sz="0" w:space="0" w:color="auto"/>
        <w:right w:val="none" w:sz="0" w:space="0" w:color="auto"/>
      </w:divBdr>
    </w:div>
    <w:div w:id="1329483235">
      <w:bodyDiv w:val="1"/>
      <w:marLeft w:val="0"/>
      <w:marRight w:val="0"/>
      <w:marTop w:val="0"/>
      <w:marBottom w:val="0"/>
      <w:divBdr>
        <w:top w:val="none" w:sz="0" w:space="0" w:color="auto"/>
        <w:left w:val="none" w:sz="0" w:space="0" w:color="auto"/>
        <w:bottom w:val="none" w:sz="0" w:space="0" w:color="auto"/>
        <w:right w:val="none" w:sz="0" w:space="0" w:color="auto"/>
      </w:divBdr>
    </w:div>
    <w:div w:id="1329672356">
      <w:bodyDiv w:val="1"/>
      <w:marLeft w:val="0"/>
      <w:marRight w:val="0"/>
      <w:marTop w:val="0"/>
      <w:marBottom w:val="0"/>
      <w:divBdr>
        <w:top w:val="none" w:sz="0" w:space="0" w:color="auto"/>
        <w:left w:val="none" w:sz="0" w:space="0" w:color="auto"/>
        <w:bottom w:val="none" w:sz="0" w:space="0" w:color="auto"/>
        <w:right w:val="none" w:sz="0" w:space="0" w:color="auto"/>
      </w:divBdr>
    </w:div>
    <w:div w:id="1331329278">
      <w:bodyDiv w:val="1"/>
      <w:marLeft w:val="0"/>
      <w:marRight w:val="0"/>
      <w:marTop w:val="0"/>
      <w:marBottom w:val="0"/>
      <w:divBdr>
        <w:top w:val="none" w:sz="0" w:space="0" w:color="auto"/>
        <w:left w:val="none" w:sz="0" w:space="0" w:color="auto"/>
        <w:bottom w:val="none" w:sz="0" w:space="0" w:color="auto"/>
        <w:right w:val="none" w:sz="0" w:space="0" w:color="auto"/>
      </w:divBdr>
    </w:div>
    <w:div w:id="1332641533">
      <w:bodyDiv w:val="1"/>
      <w:marLeft w:val="0"/>
      <w:marRight w:val="0"/>
      <w:marTop w:val="0"/>
      <w:marBottom w:val="0"/>
      <w:divBdr>
        <w:top w:val="none" w:sz="0" w:space="0" w:color="auto"/>
        <w:left w:val="none" w:sz="0" w:space="0" w:color="auto"/>
        <w:bottom w:val="none" w:sz="0" w:space="0" w:color="auto"/>
        <w:right w:val="none" w:sz="0" w:space="0" w:color="auto"/>
      </w:divBdr>
    </w:div>
    <w:div w:id="1332679984">
      <w:bodyDiv w:val="1"/>
      <w:marLeft w:val="0"/>
      <w:marRight w:val="0"/>
      <w:marTop w:val="0"/>
      <w:marBottom w:val="0"/>
      <w:divBdr>
        <w:top w:val="none" w:sz="0" w:space="0" w:color="auto"/>
        <w:left w:val="none" w:sz="0" w:space="0" w:color="auto"/>
        <w:bottom w:val="none" w:sz="0" w:space="0" w:color="auto"/>
        <w:right w:val="none" w:sz="0" w:space="0" w:color="auto"/>
      </w:divBdr>
    </w:div>
    <w:div w:id="1333530148">
      <w:bodyDiv w:val="1"/>
      <w:marLeft w:val="0"/>
      <w:marRight w:val="0"/>
      <w:marTop w:val="0"/>
      <w:marBottom w:val="0"/>
      <w:divBdr>
        <w:top w:val="none" w:sz="0" w:space="0" w:color="auto"/>
        <w:left w:val="none" w:sz="0" w:space="0" w:color="auto"/>
        <w:bottom w:val="none" w:sz="0" w:space="0" w:color="auto"/>
        <w:right w:val="none" w:sz="0" w:space="0" w:color="auto"/>
      </w:divBdr>
    </w:div>
    <w:div w:id="1334146910">
      <w:bodyDiv w:val="1"/>
      <w:marLeft w:val="0"/>
      <w:marRight w:val="0"/>
      <w:marTop w:val="0"/>
      <w:marBottom w:val="0"/>
      <w:divBdr>
        <w:top w:val="none" w:sz="0" w:space="0" w:color="auto"/>
        <w:left w:val="none" w:sz="0" w:space="0" w:color="auto"/>
        <w:bottom w:val="none" w:sz="0" w:space="0" w:color="auto"/>
        <w:right w:val="none" w:sz="0" w:space="0" w:color="auto"/>
      </w:divBdr>
    </w:div>
    <w:div w:id="1336032278">
      <w:bodyDiv w:val="1"/>
      <w:marLeft w:val="0"/>
      <w:marRight w:val="0"/>
      <w:marTop w:val="0"/>
      <w:marBottom w:val="0"/>
      <w:divBdr>
        <w:top w:val="none" w:sz="0" w:space="0" w:color="auto"/>
        <w:left w:val="none" w:sz="0" w:space="0" w:color="auto"/>
        <w:bottom w:val="none" w:sz="0" w:space="0" w:color="auto"/>
        <w:right w:val="none" w:sz="0" w:space="0" w:color="auto"/>
      </w:divBdr>
    </w:div>
    <w:div w:id="1337532835">
      <w:bodyDiv w:val="1"/>
      <w:marLeft w:val="0"/>
      <w:marRight w:val="0"/>
      <w:marTop w:val="0"/>
      <w:marBottom w:val="0"/>
      <w:divBdr>
        <w:top w:val="none" w:sz="0" w:space="0" w:color="auto"/>
        <w:left w:val="none" w:sz="0" w:space="0" w:color="auto"/>
        <w:bottom w:val="none" w:sz="0" w:space="0" w:color="auto"/>
        <w:right w:val="none" w:sz="0" w:space="0" w:color="auto"/>
      </w:divBdr>
    </w:div>
    <w:div w:id="1337657671">
      <w:bodyDiv w:val="1"/>
      <w:marLeft w:val="0"/>
      <w:marRight w:val="0"/>
      <w:marTop w:val="0"/>
      <w:marBottom w:val="0"/>
      <w:divBdr>
        <w:top w:val="none" w:sz="0" w:space="0" w:color="auto"/>
        <w:left w:val="none" w:sz="0" w:space="0" w:color="auto"/>
        <w:bottom w:val="none" w:sz="0" w:space="0" w:color="auto"/>
        <w:right w:val="none" w:sz="0" w:space="0" w:color="auto"/>
      </w:divBdr>
    </w:div>
    <w:div w:id="1338458437">
      <w:bodyDiv w:val="1"/>
      <w:marLeft w:val="0"/>
      <w:marRight w:val="0"/>
      <w:marTop w:val="0"/>
      <w:marBottom w:val="0"/>
      <w:divBdr>
        <w:top w:val="none" w:sz="0" w:space="0" w:color="auto"/>
        <w:left w:val="none" w:sz="0" w:space="0" w:color="auto"/>
        <w:bottom w:val="none" w:sz="0" w:space="0" w:color="auto"/>
        <w:right w:val="none" w:sz="0" w:space="0" w:color="auto"/>
      </w:divBdr>
    </w:div>
    <w:div w:id="1339581783">
      <w:bodyDiv w:val="1"/>
      <w:marLeft w:val="0"/>
      <w:marRight w:val="0"/>
      <w:marTop w:val="0"/>
      <w:marBottom w:val="0"/>
      <w:divBdr>
        <w:top w:val="none" w:sz="0" w:space="0" w:color="auto"/>
        <w:left w:val="none" w:sz="0" w:space="0" w:color="auto"/>
        <w:bottom w:val="none" w:sz="0" w:space="0" w:color="auto"/>
        <w:right w:val="none" w:sz="0" w:space="0" w:color="auto"/>
      </w:divBdr>
    </w:div>
    <w:div w:id="1342053129">
      <w:bodyDiv w:val="1"/>
      <w:marLeft w:val="0"/>
      <w:marRight w:val="0"/>
      <w:marTop w:val="0"/>
      <w:marBottom w:val="0"/>
      <w:divBdr>
        <w:top w:val="none" w:sz="0" w:space="0" w:color="auto"/>
        <w:left w:val="none" w:sz="0" w:space="0" w:color="auto"/>
        <w:bottom w:val="none" w:sz="0" w:space="0" w:color="auto"/>
        <w:right w:val="none" w:sz="0" w:space="0" w:color="auto"/>
      </w:divBdr>
    </w:div>
    <w:div w:id="1343823852">
      <w:bodyDiv w:val="1"/>
      <w:marLeft w:val="0"/>
      <w:marRight w:val="0"/>
      <w:marTop w:val="0"/>
      <w:marBottom w:val="0"/>
      <w:divBdr>
        <w:top w:val="none" w:sz="0" w:space="0" w:color="auto"/>
        <w:left w:val="none" w:sz="0" w:space="0" w:color="auto"/>
        <w:bottom w:val="none" w:sz="0" w:space="0" w:color="auto"/>
        <w:right w:val="none" w:sz="0" w:space="0" w:color="auto"/>
      </w:divBdr>
    </w:div>
    <w:div w:id="1348605172">
      <w:bodyDiv w:val="1"/>
      <w:marLeft w:val="0"/>
      <w:marRight w:val="0"/>
      <w:marTop w:val="0"/>
      <w:marBottom w:val="0"/>
      <w:divBdr>
        <w:top w:val="none" w:sz="0" w:space="0" w:color="auto"/>
        <w:left w:val="none" w:sz="0" w:space="0" w:color="auto"/>
        <w:bottom w:val="none" w:sz="0" w:space="0" w:color="auto"/>
        <w:right w:val="none" w:sz="0" w:space="0" w:color="auto"/>
      </w:divBdr>
    </w:div>
    <w:div w:id="1348828386">
      <w:bodyDiv w:val="1"/>
      <w:marLeft w:val="0"/>
      <w:marRight w:val="0"/>
      <w:marTop w:val="0"/>
      <w:marBottom w:val="0"/>
      <w:divBdr>
        <w:top w:val="none" w:sz="0" w:space="0" w:color="auto"/>
        <w:left w:val="none" w:sz="0" w:space="0" w:color="auto"/>
        <w:bottom w:val="none" w:sz="0" w:space="0" w:color="auto"/>
        <w:right w:val="none" w:sz="0" w:space="0" w:color="auto"/>
      </w:divBdr>
    </w:div>
    <w:div w:id="1349524305">
      <w:bodyDiv w:val="1"/>
      <w:marLeft w:val="0"/>
      <w:marRight w:val="0"/>
      <w:marTop w:val="0"/>
      <w:marBottom w:val="0"/>
      <w:divBdr>
        <w:top w:val="none" w:sz="0" w:space="0" w:color="auto"/>
        <w:left w:val="none" w:sz="0" w:space="0" w:color="auto"/>
        <w:bottom w:val="none" w:sz="0" w:space="0" w:color="auto"/>
        <w:right w:val="none" w:sz="0" w:space="0" w:color="auto"/>
      </w:divBdr>
    </w:div>
    <w:div w:id="1351882164">
      <w:bodyDiv w:val="1"/>
      <w:marLeft w:val="0"/>
      <w:marRight w:val="0"/>
      <w:marTop w:val="0"/>
      <w:marBottom w:val="0"/>
      <w:divBdr>
        <w:top w:val="none" w:sz="0" w:space="0" w:color="auto"/>
        <w:left w:val="none" w:sz="0" w:space="0" w:color="auto"/>
        <w:bottom w:val="none" w:sz="0" w:space="0" w:color="auto"/>
        <w:right w:val="none" w:sz="0" w:space="0" w:color="auto"/>
      </w:divBdr>
    </w:div>
    <w:div w:id="1351957638">
      <w:bodyDiv w:val="1"/>
      <w:marLeft w:val="0"/>
      <w:marRight w:val="0"/>
      <w:marTop w:val="0"/>
      <w:marBottom w:val="0"/>
      <w:divBdr>
        <w:top w:val="none" w:sz="0" w:space="0" w:color="auto"/>
        <w:left w:val="none" w:sz="0" w:space="0" w:color="auto"/>
        <w:bottom w:val="none" w:sz="0" w:space="0" w:color="auto"/>
        <w:right w:val="none" w:sz="0" w:space="0" w:color="auto"/>
      </w:divBdr>
    </w:div>
    <w:div w:id="1352954215">
      <w:bodyDiv w:val="1"/>
      <w:marLeft w:val="0"/>
      <w:marRight w:val="0"/>
      <w:marTop w:val="0"/>
      <w:marBottom w:val="0"/>
      <w:divBdr>
        <w:top w:val="none" w:sz="0" w:space="0" w:color="auto"/>
        <w:left w:val="none" w:sz="0" w:space="0" w:color="auto"/>
        <w:bottom w:val="none" w:sz="0" w:space="0" w:color="auto"/>
        <w:right w:val="none" w:sz="0" w:space="0" w:color="auto"/>
      </w:divBdr>
    </w:div>
    <w:div w:id="1354768419">
      <w:bodyDiv w:val="1"/>
      <w:marLeft w:val="0"/>
      <w:marRight w:val="0"/>
      <w:marTop w:val="0"/>
      <w:marBottom w:val="0"/>
      <w:divBdr>
        <w:top w:val="none" w:sz="0" w:space="0" w:color="auto"/>
        <w:left w:val="none" w:sz="0" w:space="0" w:color="auto"/>
        <w:bottom w:val="none" w:sz="0" w:space="0" w:color="auto"/>
        <w:right w:val="none" w:sz="0" w:space="0" w:color="auto"/>
      </w:divBdr>
    </w:div>
    <w:div w:id="1355304191">
      <w:bodyDiv w:val="1"/>
      <w:marLeft w:val="0"/>
      <w:marRight w:val="0"/>
      <w:marTop w:val="0"/>
      <w:marBottom w:val="0"/>
      <w:divBdr>
        <w:top w:val="none" w:sz="0" w:space="0" w:color="auto"/>
        <w:left w:val="none" w:sz="0" w:space="0" w:color="auto"/>
        <w:bottom w:val="none" w:sz="0" w:space="0" w:color="auto"/>
        <w:right w:val="none" w:sz="0" w:space="0" w:color="auto"/>
      </w:divBdr>
    </w:div>
    <w:div w:id="1358386746">
      <w:bodyDiv w:val="1"/>
      <w:marLeft w:val="0"/>
      <w:marRight w:val="0"/>
      <w:marTop w:val="0"/>
      <w:marBottom w:val="0"/>
      <w:divBdr>
        <w:top w:val="none" w:sz="0" w:space="0" w:color="auto"/>
        <w:left w:val="none" w:sz="0" w:space="0" w:color="auto"/>
        <w:bottom w:val="none" w:sz="0" w:space="0" w:color="auto"/>
        <w:right w:val="none" w:sz="0" w:space="0" w:color="auto"/>
      </w:divBdr>
    </w:div>
    <w:div w:id="1359888474">
      <w:bodyDiv w:val="1"/>
      <w:marLeft w:val="0"/>
      <w:marRight w:val="0"/>
      <w:marTop w:val="0"/>
      <w:marBottom w:val="0"/>
      <w:divBdr>
        <w:top w:val="none" w:sz="0" w:space="0" w:color="auto"/>
        <w:left w:val="none" w:sz="0" w:space="0" w:color="auto"/>
        <w:bottom w:val="none" w:sz="0" w:space="0" w:color="auto"/>
        <w:right w:val="none" w:sz="0" w:space="0" w:color="auto"/>
      </w:divBdr>
    </w:div>
    <w:div w:id="1361472037">
      <w:bodyDiv w:val="1"/>
      <w:marLeft w:val="0"/>
      <w:marRight w:val="0"/>
      <w:marTop w:val="0"/>
      <w:marBottom w:val="0"/>
      <w:divBdr>
        <w:top w:val="none" w:sz="0" w:space="0" w:color="auto"/>
        <w:left w:val="none" w:sz="0" w:space="0" w:color="auto"/>
        <w:bottom w:val="none" w:sz="0" w:space="0" w:color="auto"/>
        <w:right w:val="none" w:sz="0" w:space="0" w:color="auto"/>
      </w:divBdr>
    </w:div>
    <w:div w:id="1362246882">
      <w:bodyDiv w:val="1"/>
      <w:marLeft w:val="0"/>
      <w:marRight w:val="0"/>
      <w:marTop w:val="0"/>
      <w:marBottom w:val="0"/>
      <w:divBdr>
        <w:top w:val="none" w:sz="0" w:space="0" w:color="auto"/>
        <w:left w:val="none" w:sz="0" w:space="0" w:color="auto"/>
        <w:bottom w:val="none" w:sz="0" w:space="0" w:color="auto"/>
        <w:right w:val="none" w:sz="0" w:space="0" w:color="auto"/>
      </w:divBdr>
    </w:div>
    <w:div w:id="1362701525">
      <w:bodyDiv w:val="1"/>
      <w:marLeft w:val="0"/>
      <w:marRight w:val="0"/>
      <w:marTop w:val="0"/>
      <w:marBottom w:val="0"/>
      <w:divBdr>
        <w:top w:val="none" w:sz="0" w:space="0" w:color="auto"/>
        <w:left w:val="none" w:sz="0" w:space="0" w:color="auto"/>
        <w:bottom w:val="none" w:sz="0" w:space="0" w:color="auto"/>
        <w:right w:val="none" w:sz="0" w:space="0" w:color="auto"/>
      </w:divBdr>
    </w:div>
    <w:div w:id="1365405915">
      <w:bodyDiv w:val="1"/>
      <w:marLeft w:val="0"/>
      <w:marRight w:val="0"/>
      <w:marTop w:val="0"/>
      <w:marBottom w:val="0"/>
      <w:divBdr>
        <w:top w:val="none" w:sz="0" w:space="0" w:color="auto"/>
        <w:left w:val="none" w:sz="0" w:space="0" w:color="auto"/>
        <w:bottom w:val="none" w:sz="0" w:space="0" w:color="auto"/>
        <w:right w:val="none" w:sz="0" w:space="0" w:color="auto"/>
      </w:divBdr>
    </w:div>
    <w:div w:id="1368992240">
      <w:bodyDiv w:val="1"/>
      <w:marLeft w:val="0"/>
      <w:marRight w:val="0"/>
      <w:marTop w:val="0"/>
      <w:marBottom w:val="0"/>
      <w:divBdr>
        <w:top w:val="none" w:sz="0" w:space="0" w:color="auto"/>
        <w:left w:val="none" w:sz="0" w:space="0" w:color="auto"/>
        <w:bottom w:val="none" w:sz="0" w:space="0" w:color="auto"/>
        <w:right w:val="none" w:sz="0" w:space="0" w:color="auto"/>
      </w:divBdr>
    </w:div>
    <w:div w:id="1369602897">
      <w:bodyDiv w:val="1"/>
      <w:marLeft w:val="0"/>
      <w:marRight w:val="0"/>
      <w:marTop w:val="0"/>
      <w:marBottom w:val="0"/>
      <w:divBdr>
        <w:top w:val="none" w:sz="0" w:space="0" w:color="auto"/>
        <w:left w:val="none" w:sz="0" w:space="0" w:color="auto"/>
        <w:bottom w:val="none" w:sz="0" w:space="0" w:color="auto"/>
        <w:right w:val="none" w:sz="0" w:space="0" w:color="auto"/>
      </w:divBdr>
    </w:div>
    <w:div w:id="1370454660">
      <w:bodyDiv w:val="1"/>
      <w:marLeft w:val="0"/>
      <w:marRight w:val="0"/>
      <w:marTop w:val="0"/>
      <w:marBottom w:val="0"/>
      <w:divBdr>
        <w:top w:val="none" w:sz="0" w:space="0" w:color="auto"/>
        <w:left w:val="none" w:sz="0" w:space="0" w:color="auto"/>
        <w:bottom w:val="none" w:sz="0" w:space="0" w:color="auto"/>
        <w:right w:val="none" w:sz="0" w:space="0" w:color="auto"/>
      </w:divBdr>
    </w:div>
    <w:div w:id="1370569556">
      <w:bodyDiv w:val="1"/>
      <w:marLeft w:val="0"/>
      <w:marRight w:val="0"/>
      <w:marTop w:val="0"/>
      <w:marBottom w:val="0"/>
      <w:divBdr>
        <w:top w:val="none" w:sz="0" w:space="0" w:color="auto"/>
        <w:left w:val="none" w:sz="0" w:space="0" w:color="auto"/>
        <w:bottom w:val="none" w:sz="0" w:space="0" w:color="auto"/>
        <w:right w:val="none" w:sz="0" w:space="0" w:color="auto"/>
      </w:divBdr>
    </w:div>
    <w:div w:id="1371490157">
      <w:bodyDiv w:val="1"/>
      <w:marLeft w:val="0"/>
      <w:marRight w:val="0"/>
      <w:marTop w:val="0"/>
      <w:marBottom w:val="0"/>
      <w:divBdr>
        <w:top w:val="none" w:sz="0" w:space="0" w:color="auto"/>
        <w:left w:val="none" w:sz="0" w:space="0" w:color="auto"/>
        <w:bottom w:val="none" w:sz="0" w:space="0" w:color="auto"/>
        <w:right w:val="none" w:sz="0" w:space="0" w:color="auto"/>
      </w:divBdr>
    </w:div>
    <w:div w:id="1372223347">
      <w:bodyDiv w:val="1"/>
      <w:marLeft w:val="0"/>
      <w:marRight w:val="0"/>
      <w:marTop w:val="0"/>
      <w:marBottom w:val="0"/>
      <w:divBdr>
        <w:top w:val="none" w:sz="0" w:space="0" w:color="auto"/>
        <w:left w:val="none" w:sz="0" w:space="0" w:color="auto"/>
        <w:bottom w:val="none" w:sz="0" w:space="0" w:color="auto"/>
        <w:right w:val="none" w:sz="0" w:space="0" w:color="auto"/>
      </w:divBdr>
    </w:div>
    <w:div w:id="1372266349">
      <w:bodyDiv w:val="1"/>
      <w:marLeft w:val="0"/>
      <w:marRight w:val="0"/>
      <w:marTop w:val="0"/>
      <w:marBottom w:val="0"/>
      <w:divBdr>
        <w:top w:val="none" w:sz="0" w:space="0" w:color="auto"/>
        <w:left w:val="none" w:sz="0" w:space="0" w:color="auto"/>
        <w:bottom w:val="none" w:sz="0" w:space="0" w:color="auto"/>
        <w:right w:val="none" w:sz="0" w:space="0" w:color="auto"/>
      </w:divBdr>
    </w:div>
    <w:div w:id="1373072093">
      <w:bodyDiv w:val="1"/>
      <w:marLeft w:val="0"/>
      <w:marRight w:val="0"/>
      <w:marTop w:val="0"/>
      <w:marBottom w:val="0"/>
      <w:divBdr>
        <w:top w:val="none" w:sz="0" w:space="0" w:color="auto"/>
        <w:left w:val="none" w:sz="0" w:space="0" w:color="auto"/>
        <w:bottom w:val="none" w:sz="0" w:space="0" w:color="auto"/>
        <w:right w:val="none" w:sz="0" w:space="0" w:color="auto"/>
      </w:divBdr>
    </w:div>
    <w:div w:id="1373533483">
      <w:bodyDiv w:val="1"/>
      <w:marLeft w:val="0"/>
      <w:marRight w:val="0"/>
      <w:marTop w:val="0"/>
      <w:marBottom w:val="0"/>
      <w:divBdr>
        <w:top w:val="none" w:sz="0" w:space="0" w:color="auto"/>
        <w:left w:val="none" w:sz="0" w:space="0" w:color="auto"/>
        <w:bottom w:val="none" w:sz="0" w:space="0" w:color="auto"/>
        <w:right w:val="none" w:sz="0" w:space="0" w:color="auto"/>
      </w:divBdr>
    </w:div>
    <w:div w:id="1375732214">
      <w:bodyDiv w:val="1"/>
      <w:marLeft w:val="0"/>
      <w:marRight w:val="0"/>
      <w:marTop w:val="0"/>
      <w:marBottom w:val="0"/>
      <w:divBdr>
        <w:top w:val="none" w:sz="0" w:space="0" w:color="auto"/>
        <w:left w:val="none" w:sz="0" w:space="0" w:color="auto"/>
        <w:bottom w:val="none" w:sz="0" w:space="0" w:color="auto"/>
        <w:right w:val="none" w:sz="0" w:space="0" w:color="auto"/>
      </w:divBdr>
    </w:div>
    <w:div w:id="1377050348">
      <w:bodyDiv w:val="1"/>
      <w:marLeft w:val="0"/>
      <w:marRight w:val="0"/>
      <w:marTop w:val="0"/>
      <w:marBottom w:val="0"/>
      <w:divBdr>
        <w:top w:val="none" w:sz="0" w:space="0" w:color="auto"/>
        <w:left w:val="none" w:sz="0" w:space="0" w:color="auto"/>
        <w:bottom w:val="none" w:sz="0" w:space="0" w:color="auto"/>
        <w:right w:val="none" w:sz="0" w:space="0" w:color="auto"/>
      </w:divBdr>
    </w:div>
    <w:div w:id="1377318970">
      <w:bodyDiv w:val="1"/>
      <w:marLeft w:val="0"/>
      <w:marRight w:val="0"/>
      <w:marTop w:val="0"/>
      <w:marBottom w:val="0"/>
      <w:divBdr>
        <w:top w:val="none" w:sz="0" w:space="0" w:color="auto"/>
        <w:left w:val="none" w:sz="0" w:space="0" w:color="auto"/>
        <w:bottom w:val="none" w:sz="0" w:space="0" w:color="auto"/>
        <w:right w:val="none" w:sz="0" w:space="0" w:color="auto"/>
      </w:divBdr>
    </w:div>
    <w:div w:id="1379086537">
      <w:bodyDiv w:val="1"/>
      <w:marLeft w:val="0"/>
      <w:marRight w:val="0"/>
      <w:marTop w:val="0"/>
      <w:marBottom w:val="0"/>
      <w:divBdr>
        <w:top w:val="none" w:sz="0" w:space="0" w:color="auto"/>
        <w:left w:val="none" w:sz="0" w:space="0" w:color="auto"/>
        <w:bottom w:val="none" w:sz="0" w:space="0" w:color="auto"/>
        <w:right w:val="none" w:sz="0" w:space="0" w:color="auto"/>
      </w:divBdr>
    </w:div>
    <w:div w:id="1379891306">
      <w:bodyDiv w:val="1"/>
      <w:marLeft w:val="0"/>
      <w:marRight w:val="0"/>
      <w:marTop w:val="0"/>
      <w:marBottom w:val="0"/>
      <w:divBdr>
        <w:top w:val="none" w:sz="0" w:space="0" w:color="auto"/>
        <w:left w:val="none" w:sz="0" w:space="0" w:color="auto"/>
        <w:bottom w:val="none" w:sz="0" w:space="0" w:color="auto"/>
        <w:right w:val="none" w:sz="0" w:space="0" w:color="auto"/>
      </w:divBdr>
    </w:div>
    <w:div w:id="1380788675">
      <w:bodyDiv w:val="1"/>
      <w:marLeft w:val="0"/>
      <w:marRight w:val="0"/>
      <w:marTop w:val="0"/>
      <w:marBottom w:val="0"/>
      <w:divBdr>
        <w:top w:val="none" w:sz="0" w:space="0" w:color="auto"/>
        <w:left w:val="none" w:sz="0" w:space="0" w:color="auto"/>
        <w:bottom w:val="none" w:sz="0" w:space="0" w:color="auto"/>
        <w:right w:val="none" w:sz="0" w:space="0" w:color="auto"/>
      </w:divBdr>
    </w:div>
    <w:div w:id="1381048881">
      <w:bodyDiv w:val="1"/>
      <w:marLeft w:val="0"/>
      <w:marRight w:val="0"/>
      <w:marTop w:val="0"/>
      <w:marBottom w:val="0"/>
      <w:divBdr>
        <w:top w:val="none" w:sz="0" w:space="0" w:color="auto"/>
        <w:left w:val="none" w:sz="0" w:space="0" w:color="auto"/>
        <w:bottom w:val="none" w:sz="0" w:space="0" w:color="auto"/>
        <w:right w:val="none" w:sz="0" w:space="0" w:color="auto"/>
      </w:divBdr>
    </w:div>
    <w:div w:id="1382052933">
      <w:bodyDiv w:val="1"/>
      <w:marLeft w:val="0"/>
      <w:marRight w:val="0"/>
      <w:marTop w:val="0"/>
      <w:marBottom w:val="0"/>
      <w:divBdr>
        <w:top w:val="none" w:sz="0" w:space="0" w:color="auto"/>
        <w:left w:val="none" w:sz="0" w:space="0" w:color="auto"/>
        <w:bottom w:val="none" w:sz="0" w:space="0" w:color="auto"/>
        <w:right w:val="none" w:sz="0" w:space="0" w:color="auto"/>
      </w:divBdr>
    </w:div>
    <w:div w:id="1382098848">
      <w:bodyDiv w:val="1"/>
      <w:marLeft w:val="0"/>
      <w:marRight w:val="0"/>
      <w:marTop w:val="0"/>
      <w:marBottom w:val="0"/>
      <w:divBdr>
        <w:top w:val="none" w:sz="0" w:space="0" w:color="auto"/>
        <w:left w:val="none" w:sz="0" w:space="0" w:color="auto"/>
        <w:bottom w:val="none" w:sz="0" w:space="0" w:color="auto"/>
        <w:right w:val="none" w:sz="0" w:space="0" w:color="auto"/>
      </w:divBdr>
    </w:div>
    <w:div w:id="1384526330">
      <w:bodyDiv w:val="1"/>
      <w:marLeft w:val="0"/>
      <w:marRight w:val="0"/>
      <w:marTop w:val="0"/>
      <w:marBottom w:val="0"/>
      <w:divBdr>
        <w:top w:val="none" w:sz="0" w:space="0" w:color="auto"/>
        <w:left w:val="none" w:sz="0" w:space="0" w:color="auto"/>
        <w:bottom w:val="none" w:sz="0" w:space="0" w:color="auto"/>
        <w:right w:val="none" w:sz="0" w:space="0" w:color="auto"/>
      </w:divBdr>
    </w:div>
    <w:div w:id="1387753275">
      <w:bodyDiv w:val="1"/>
      <w:marLeft w:val="0"/>
      <w:marRight w:val="0"/>
      <w:marTop w:val="0"/>
      <w:marBottom w:val="0"/>
      <w:divBdr>
        <w:top w:val="none" w:sz="0" w:space="0" w:color="auto"/>
        <w:left w:val="none" w:sz="0" w:space="0" w:color="auto"/>
        <w:bottom w:val="none" w:sz="0" w:space="0" w:color="auto"/>
        <w:right w:val="none" w:sz="0" w:space="0" w:color="auto"/>
      </w:divBdr>
    </w:div>
    <w:div w:id="1388722352">
      <w:bodyDiv w:val="1"/>
      <w:marLeft w:val="0"/>
      <w:marRight w:val="0"/>
      <w:marTop w:val="0"/>
      <w:marBottom w:val="0"/>
      <w:divBdr>
        <w:top w:val="none" w:sz="0" w:space="0" w:color="auto"/>
        <w:left w:val="none" w:sz="0" w:space="0" w:color="auto"/>
        <w:bottom w:val="none" w:sz="0" w:space="0" w:color="auto"/>
        <w:right w:val="none" w:sz="0" w:space="0" w:color="auto"/>
      </w:divBdr>
    </w:div>
    <w:div w:id="1388839555">
      <w:bodyDiv w:val="1"/>
      <w:marLeft w:val="0"/>
      <w:marRight w:val="0"/>
      <w:marTop w:val="0"/>
      <w:marBottom w:val="0"/>
      <w:divBdr>
        <w:top w:val="none" w:sz="0" w:space="0" w:color="auto"/>
        <w:left w:val="none" w:sz="0" w:space="0" w:color="auto"/>
        <w:bottom w:val="none" w:sz="0" w:space="0" w:color="auto"/>
        <w:right w:val="none" w:sz="0" w:space="0" w:color="auto"/>
      </w:divBdr>
    </w:div>
    <w:div w:id="1390961658">
      <w:bodyDiv w:val="1"/>
      <w:marLeft w:val="0"/>
      <w:marRight w:val="0"/>
      <w:marTop w:val="0"/>
      <w:marBottom w:val="0"/>
      <w:divBdr>
        <w:top w:val="none" w:sz="0" w:space="0" w:color="auto"/>
        <w:left w:val="none" w:sz="0" w:space="0" w:color="auto"/>
        <w:bottom w:val="none" w:sz="0" w:space="0" w:color="auto"/>
        <w:right w:val="none" w:sz="0" w:space="0" w:color="auto"/>
      </w:divBdr>
    </w:div>
    <w:div w:id="1392265696">
      <w:bodyDiv w:val="1"/>
      <w:marLeft w:val="0"/>
      <w:marRight w:val="0"/>
      <w:marTop w:val="0"/>
      <w:marBottom w:val="0"/>
      <w:divBdr>
        <w:top w:val="none" w:sz="0" w:space="0" w:color="auto"/>
        <w:left w:val="none" w:sz="0" w:space="0" w:color="auto"/>
        <w:bottom w:val="none" w:sz="0" w:space="0" w:color="auto"/>
        <w:right w:val="none" w:sz="0" w:space="0" w:color="auto"/>
      </w:divBdr>
    </w:div>
    <w:div w:id="1392537201">
      <w:bodyDiv w:val="1"/>
      <w:marLeft w:val="0"/>
      <w:marRight w:val="0"/>
      <w:marTop w:val="0"/>
      <w:marBottom w:val="0"/>
      <w:divBdr>
        <w:top w:val="none" w:sz="0" w:space="0" w:color="auto"/>
        <w:left w:val="none" w:sz="0" w:space="0" w:color="auto"/>
        <w:bottom w:val="none" w:sz="0" w:space="0" w:color="auto"/>
        <w:right w:val="none" w:sz="0" w:space="0" w:color="auto"/>
      </w:divBdr>
    </w:div>
    <w:div w:id="1392538559">
      <w:bodyDiv w:val="1"/>
      <w:marLeft w:val="0"/>
      <w:marRight w:val="0"/>
      <w:marTop w:val="0"/>
      <w:marBottom w:val="0"/>
      <w:divBdr>
        <w:top w:val="none" w:sz="0" w:space="0" w:color="auto"/>
        <w:left w:val="none" w:sz="0" w:space="0" w:color="auto"/>
        <w:bottom w:val="none" w:sz="0" w:space="0" w:color="auto"/>
        <w:right w:val="none" w:sz="0" w:space="0" w:color="auto"/>
      </w:divBdr>
    </w:div>
    <w:div w:id="1393309699">
      <w:bodyDiv w:val="1"/>
      <w:marLeft w:val="0"/>
      <w:marRight w:val="0"/>
      <w:marTop w:val="0"/>
      <w:marBottom w:val="0"/>
      <w:divBdr>
        <w:top w:val="none" w:sz="0" w:space="0" w:color="auto"/>
        <w:left w:val="none" w:sz="0" w:space="0" w:color="auto"/>
        <w:bottom w:val="none" w:sz="0" w:space="0" w:color="auto"/>
        <w:right w:val="none" w:sz="0" w:space="0" w:color="auto"/>
      </w:divBdr>
    </w:div>
    <w:div w:id="1393885404">
      <w:bodyDiv w:val="1"/>
      <w:marLeft w:val="0"/>
      <w:marRight w:val="0"/>
      <w:marTop w:val="0"/>
      <w:marBottom w:val="0"/>
      <w:divBdr>
        <w:top w:val="none" w:sz="0" w:space="0" w:color="auto"/>
        <w:left w:val="none" w:sz="0" w:space="0" w:color="auto"/>
        <w:bottom w:val="none" w:sz="0" w:space="0" w:color="auto"/>
        <w:right w:val="none" w:sz="0" w:space="0" w:color="auto"/>
      </w:divBdr>
    </w:div>
    <w:div w:id="1396275051">
      <w:bodyDiv w:val="1"/>
      <w:marLeft w:val="0"/>
      <w:marRight w:val="0"/>
      <w:marTop w:val="0"/>
      <w:marBottom w:val="0"/>
      <w:divBdr>
        <w:top w:val="none" w:sz="0" w:space="0" w:color="auto"/>
        <w:left w:val="none" w:sz="0" w:space="0" w:color="auto"/>
        <w:bottom w:val="none" w:sz="0" w:space="0" w:color="auto"/>
        <w:right w:val="none" w:sz="0" w:space="0" w:color="auto"/>
      </w:divBdr>
    </w:div>
    <w:div w:id="1396930611">
      <w:bodyDiv w:val="1"/>
      <w:marLeft w:val="0"/>
      <w:marRight w:val="0"/>
      <w:marTop w:val="0"/>
      <w:marBottom w:val="0"/>
      <w:divBdr>
        <w:top w:val="none" w:sz="0" w:space="0" w:color="auto"/>
        <w:left w:val="none" w:sz="0" w:space="0" w:color="auto"/>
        <w:bottom w:val="none" w:sz="0" w:space="0" w:color="auto"/>
        <w:right w:val="none" w:sz="0" w:space="0" w:color="auto"/>
      </w:divBdr>
    </w:div>
    <w:div w:id="1397363663">
      <w:bodyDiv w:val="1"/>
      <w:marLeft w:val="0"/>
      <w:marRight w:val="0"/>
      <w:marTop w:val="0"/>
      <w:marBottom w:val="0"/>
      <w:divBdr>
        <w:top w:val="none" w:sz="0" w:space="0" w:color="auto"/>
        <w:left w:val="none" w:sz="0" w:space="0" w:color="auto"/>
        <w:bottom w:val="none" w:sz="0" w:space="0" w:color="auto"/>
        <w:right w:val="none" w:sz="0" w:space="0" w:color="auto"/>
      </w:divBdr>
    </w:div>
    <w:div w:id="1400396848">
      <w:bodyDiv w:val="1"/>
      <w:marLeft w:val="0"/>
      <w:marRight w:val="0"/>
      <w:marTop w:val="0"/>
      <w:marBottom w:val="0"/>
      <w:divBdr>
        <w:top w:val="none" w:sz="0" w:space="0" w:color="auto"/>
        <w:left w:val="none" w:sz="0" w:space="0" w:color="auto"/>
        <w:bottom w:val="none" w:sz="0" w:space="0" w:color="auto"/>
        <w:right w:val="none" w:sz="0" w:space="0" w:color="auto"/>
      </w:divBdr>
    </w:div>
    <w:div w:id="1400445829">
      <w:bodyDiv w:val="1"/>
      <w:marLeft w:val="0"/>
      <w:marRight w:val="0"/>
      <w:marTop w:val="0"/>
      <w:marBottom w:val="0"/>
      <w:divBdr>
        <w:top w:val="none" w:sz="0" w:space="0" w:color="auto"/>
        <w:left w:val="none" w:sz="0" w:space="0" w:color="auto"/>
        <w:bottom w:val="none" w:sz="0" w:space="0" w:color="auto"/>
        <w:right w:val="none" w:sz="0" w:space="0" w:color="auto"/>
      </w:divBdr>
    </w:div>
    <w:div w:id="1400589870">
      <w:bodyDiv w:val="1"/>
      <w:marLeft w:val="0"/>
      <w:marRight w:val="0"/>
      <w:marTop w:val="0"/>
      <w:marBottom w:val="0"/>
      <w:divBdr>
        <w:top w:val="none" w:sz="0" w:space="0" w:color="auto"/>
        <w:left w:val="none" w:sz="0" w:space="0" w:color="auto"/>
        <w:bottom w:val="none" w:sz="0" w:space="0" w:color="auto"/>
        <w:right w:val="none" w:sz="0" w:space="0" w:color="auto"/>
      </w:divBdr>
    </w:div>
    <w:div w:id="1403604703">
      <w:bodyDiv w:val="1"/>
      <w:marLeft w:val="0"/>
      <w:marRight w:val="0"/>
      <w:marTop w:val="0"/>
      <w:marBottom w:val="0"/>
      <w:divBdr>
        <w:top w:val="none" w:sz="0" w:space="0" w:color="auto"/>
        <w:left w:val="none" w:sz="0" w:space="0" w:color="auto"/>
        <w:bottom w:val="none" w:sz="0" w:space="0" w:color="auto"/>
        <w:right w:val="none" w:sz="0" w:space="0" w:color="auto"/>
      </w:divBdr>
    </w:div>
    <w:div w:id="1404251741">
      <w:bodyDiv w:val="1"/>
      <w:marLeft w:val="0"/>
      <w:marRight w:val="0"/>
      <w:marTop w:val="0"/>
      <w:marBottom w:val="0"/>
      <w:divBdr>
        <w:top w:val="none" w:sz="0" w:space="0" w:color="auto"/>
        <w:left w:val="none" w:sz="0" w:space="0" w:color="auto"/>
        <w:bottom w:val="none" w:sz="0" w:space="0" w:color="auto"/>
        <w:right w:val="none" w:sz="0" w:space="0" w:color="auto"/>
      </w:divBdr>
    </w:div>
    <w:div w:id="1404645182">
      <w:bodyDiv w:val="1"/>
      <w:marLeft w:val="0"/>
      <w:marRight w:val="0"/>
      <w:marTop w:val="0"/>
      <w:marBottom w:val="0"/>
      <w:divBdr>
        <w:top w:val="none" w:sz="0" w:space="0" w:color="auto"/>
        <w:left w:val="none" w:sz="0" w:space="0" w:color="auto"/>
        <w:bottom w:val="none" w:sz="0" w:space="0" w:color="auto"/>
        <w:right w:val="none" w:sz="0" w:space="0" w:color="auto"/>
      </w:divBdr>
    </w:div>
    <w:div w:id="1405294192">
      <w:bodyDiv w:val="1"/>
      <w:marLeft w:val="0"/>
      <w:marRight w:val="0"/>
      <w:marTop w:val="0"/>
      <w:marBottom w:val="0"/>
      <w:divBdr>
        <w:top w:val="none" w:sz="0" w:space="0" w:color="auto"/>
        <w:left w:val="none" w:sz="0" w:space="0" w:color="auto"/>
        <w:bottom w:val="none" w:sz="0" w:space="0" w:color="auto"/>
        <w:right w:val="none" w:sz="0" w:space="0" w:color="auto"/>
      </w:divBdr>
    </w:div>
    <w:div w:id="1408961661">
      <w:bodyDiv w:val="1"/>
      <w:marLeft w:val="0"/>
      <w:marRight w:val="0"/>
      <w:marTop w:val="0"/>
      <w:marBottom w:val="0"/>
      <w:divBdr>
        <w:top w:val="none" w:sz="0" w:space="0" w:color="auto"/>
        <w:left w:val="none" w:sz="0" w:space="0" w:color="auto"/>
        <w:bottom w:val="none" w:sz="0" w:space="0" w:color="auto"/>
        <w:right w:val="none" w:sz="0" w:space="0" w:color="auto"/>
      </w:divBdr>
    </w:div>
    <w:div w:id="1409232723">
      <w:bodyDiv w:val="1"/>
      <w:marLeft w:val="0"/>
      <w:marRight w:val="0"/>
      <w:marTop w:val="0"/>
      <w:marBottom w:val="0"/>
      <w:divBdr>
        <w:top w:val="none" w:sz="0" w:space="0" w:color="auto"/>
        <w:left w:val="none" w:sz="0" w:space="0" w:color="auto"/>
        <w:bottom w:val="none" w:sz="0" w:space="0" w:color="auto"/>
        <w:right w:val="none" w:sz="0" w:space="0" w:color="auto"/>
      </w:divBdr>
    </w:div>
    <w:div w:id="1411931355">
      <w:bodyDiv w:val="1"/>
      <w:marLeft w:val="0"/>
      <w:marRight w:val="0"/>
      <w:marTop w:val="0"/>
      <w:marBottom w:val="0"/>
      <w:divBdr>
        <w:top w:val="none" w:sz="0" w:space="0" w:color="auto"/>
        <w:left w:val="none" w:sz="0" w:space="0" w:color="auto"/>
        <w:bottom w:val="none" w:sz="0" w:space="0" w:color="auto"/>
        <w:right w:val="none" w:sz="0" w:space="0" w:color="auto"/>
      </w:divBdr>
    </w:div>
    <w:div w:id="1412195047">
      <w:bodyDiv w:val="1"/>
      <w:marLeft w:val="0"/>
      <w:marRight w:val="0"/>
      <w:marTop w:val="0"/>
      <w:marBottom w:val="0"/>
      <w:divBdr>
        <w:top w:val="none" w:sz="0" w:space="0" w:color="auto"/>
        <w:left w:val="none" w:sz="0" w:space="0" w:color="auto"/>
        <w:bottom w:val="none" w:sz="0" w:space="0" w:color="auto"/>
        <w:right w:val="none" w:sz="0" w:space="0" w:color="auto"/>
      </w:divBdr>
    </w:div>
    <w:div w:id="1412386308">
      <w:bodyDiv w:val="1"/>
      <w:marLeft w:val="0"/>
      <w:marRight w:val="0"/>
      <w:marTop w:val="0"/>
      <w:marBottom w:val="0"/>
      <w:divBdr>
        <w:top w:val="none" w:sz="0" w:space="0" w:color="auto"/>
        <w:left w:val="none" w:sz="0" w:space="0" w:color="auto"/>
        <w:bottom w:val="none" w:sz="0" w:space="0" w:color="auto"/>
        <w:right w:val="none" w:sz="0" w:space="0" w:color="auto"/>
      </w:divBdr>
    </w:div>
    <w:div w:id="1415084998">
      <w:bodyDiv w:val="1"/>
      <w:marLeft w:val="0"/>
      <w:marRight w:val="0"/>
      <w:marTop w:val="0"/>
      <w:marBottom w:val="0"/>
      <w:divBdr>
        <w:top w:val="none" w:sz="0" w:space="0" w:color="auto"/>
        <w:left w:val="none" w:sz="0" w:space="0" w:color="auto"/>
        <w:bottom w:val="none" w:sz="0" w:space="0" w:color="auto"/>
        <w:right w:val="none" w:sz="0" w:space="0" w:color="auto"/>
      </w:divBdr>
    </w:div>
    <w:div w:id="1417046916">
      <w:bodyDiv w:val="1"/>
      <w:marLeft w:val="0"/>
      <w:marRight w:val="0"/>
      <w:marTop w:val="0"/>
      <w:marBottom w:val="0"/>
      <w:divBdr>
        <w:top w:val="none" w:sz="0" w:space="0" w:color="auto"/>
        <w:left w:val="none" w:sz="0" w:space="0" w:color="auto"/>
        <w:bottom w:val="none" w:sz="0" w:space="0" w:color="auto"/>
        <w:right w:val="none" w:sz="0" w:space="0" w:color="auto"/>
      </w:divBdr>
    </w:div>
    <w:div w:id="1417433603">
      <w:bodyDiv w:val="1"/>
      <w:marLeft w:val="0"/>
      <w:marRight w:val="0"/>
      <w:marTop w:val="0"/>
      <w:marBottom w:val="0"/>
      <w:divBdr>
        <w:top w:val="none" w:sz="0" w:space="0" w:color="auto"/>
        <w:left w:val="none" w:sz="0" w:space="0" w:color="auto"/>
        <w:bottom w:val="none" w:sz="0" w:space="0" w:color="auto"/>
        <w:right w:val="none" w:sz="0" w:space="0" w:color="auto"/>
      </w:divBdr>
    </w:div>
    <w:div w:id="1417632251">
      <w:bodyDiv w:val="1"/>
      <w:marLeft w:val="0"/>
      <w:marRight w:val="0"/>
      <w:marTop w:val="0"/>
      <w:marBottom w:val="0"/>
      <w:divBdr>
        <w:top w:val="none" w:sz="0" w:space="0" w:color="auto"/>
        <w:left w:val="none" w:sz="0" w:space="0" w:color="auto"/>
        <w:bottom w:val="none" w:sz="0" w:space="0" w:color="auto"/>
        <w:right w:val="none" w:sz="0" w:space="0" w:color="auto"/>
      </w:divBdr>
    </w:div>
    <w:div w:id="1418746666">
      <w:bodyDiv w:val="1"/>
      <w:marLeft w:val="0"/>
      <w:marRight w:val="0"/>
      <w:marTop w:val="0"/>
      <w:marBottom w:val="0"/>
      <w:divBdr>
        <w:top w:val="none" w:sz="0" w:space="0" w:color="auto"/>
        <w:left w:val="none" w:sz="0" w:space="0" w:color="auto"/>
        <w:bottom w:val="none" w:sz="0" w:space="0" w:color="auto"/>
        <w:right w:val="none" w:sz="0" w:space="0" w:color="auto"/>
      </w:divBdr>
    </w:div>
    <w:div w:id="1421441033">
      <w:bodyDiv w:val="1"/>
      <w:marLeft w:val="0"/>
      <w:marRight w:val="0"/>
      <w:marTop w:val="0"/>
      <w:marBottom w:val="0"/>
      <w:divBdr>
        <w:top w:val="none" w:sz="0" w:space="0" w:color="auto"/>
        <w:left w:val="none" w:sz="0" w:space="0" w:color="auto"/>
        <w:bottom w:val="none" w:sz="0" w:space="0" w:color="auto"/>
        <w:right w:val="none" w:sz="0" w:space="0" w:color="auto"/>
      </w:divBdr>
    </w:div>
    <w:div w:id="1423599688">
      <w:bodyDiv w:val="1"/>
      <w:marLeft w:val="0"/>
      <w:marRight w:val="0"/>
      <w:marTop w:val="0"/>
      <w:marBottom w:val="0"/>
      <w:divBdr>
        <w:top w:val="none" w:sz="0" w:space="0" w:color="auto"/>
        <w:left w:val="none" w:sz="0" w:space="0" w:color="auto"/>
        <w:bottom w:val="none" w:sz="0" w:space="0" w:color="auto"/>
        <w:right w:val="none" w:sz="0" w:space="0" w:color="auto"/>
      </w:divBdr>
    </w:div>
    <w:div w:id="1424036538">
      <w:bodyDiv w:val="1"/>
      <w:marLeft w:val="0"/>
      <w:marRight w:val="0"/>
      <w:marTop w:val="0"/>
      <w:marBottom w:val="0"/>
      <w:divBdr>
        <w:top w:val="none" w:sz="0" w:space="0" w:color="auto"/>
        <w:left w:val="none" w:sz="0" w:space="0" w:color="auto"/>
        <w:bottom w:val="none" w:sz="0" w:space="0" w:color="auto"/>
        <w:right w:val="none" w:sz="0" w:space="0" w:color="auto"/>
      </w:divBdr>
    </w:div>
    <w:div w:id="1429689268">
      <w:bodyDiv w:val="1"/>
      <w:marLeft w:val="0"/>
      <w:marRight w:val="0"/>
      <w:marTop w:val="0"/>
      <w:marBottom w:val="0"/>
      <w:divBdr>
        <w:top w:val="none" w:sz="0" w:space="0" w:color="auto"/>
        <w:left w:val="none" w:sz="0" w:space="0" w:color="auto"/>
        <w:bottom w:val="none" w:sz="0" w:space="0" w:color="auto"/>
        <w:right w:val="none" w:sz="0" w:space="0" w:color="auto"/>
      </w:divBdr>
    </w:div>
    <w:div w:id="1430546693">
      <w:bodyDiv w:val="1"/>
      <w:marLeft w:val="0"/>
      <w:marRight w:val="0"/>
      <w:marTop w:val="0"/>
      <w:marBottom w:val="0"/>
      <w:divBdr>
        <w:top w:val="none" w:sz="0" w:space="0" w:color="auto"/>
        <w:left w:val="none" w:sz="0" w:space="0" w:color="auto"/>
        <w:bottom w:val="none" w:sz="0" w:space="0" w:color="auto"/>
        <w:right w:val="none" w:sz="0" w:space="0" w:color="auto"/>
      </w:divBdr>
    </w:div>
    <w:div w:id="1431200074">
      <w:bodyDiv w:val="1"/>
      <w:marLeft w:val="0"/>
      <w:marRight w:val="0"/>
      <w:marTop w:val="0"/>
      <w:marBottom w:val="0"/>
      <w:divBdr>
        <w:top w:val="none" w:sz="0" w:space="0" w:color="auto"/>
        <w:left w:val="none" w:sz="0" w:space="0" w:color="auto"/>
        <w:bottom w:val="none" w:sz="0" w:space="0" w:color="auto"/>
        <w:right w:val="none" w:sz="0" w:space="0" w:color="auto"/>
      </w:divBdr>
    </w:div>
    <w:div w:id="1433820441">
      <w:bodyDiv w:val="1"/>
      <w:marLeft w:val="0"/>
      <w:marRight w:val="0"/>
      <w:marTop w:val="0"/>
      <w:marBottom w:val="0"/>
      <w:divBdr>
        <w:top w:val="none" w:sz="0" w:space="0" w:color="auto"/>
        <w:left w:val="none" w:sz="0" w:space="0" w:color="auto"/>
        <w:bottom w:val="none" w:sz="0" w:space="0" w:color="auto"/>
        <w:right w:val="none" w:sz="0" w:space="0" w:color="auto"/>
      </w:divBdr>
    </w:div>
    <w:div w:id="1437217050">
      <w:bodyDiv w:val="1"/>
      <w:marLeft w:val="0"/>
      <w:marRight w:val="0"/>
      <w:marTop w:val="0"/>
      <w:marBottom w:val="0"/>
      <w:divBdr>
        <w:top w:val="none" w:sz="0" w:space="0" w:color="auto"/>
        <w:left w:val="none" w:sz="0" w:space="0" w:color="auto"/>
        <w:bottom w:val="none" w:sz="0" w:space="0" w:color="auto"/>
        <w:right w:val="none" w:sz="0" w:space="0" w:color="auto"/>
      </w:divBdr>
    </w:div>
    <w:div w:id="1438981656">
      <w:bodyDiv w:val="1"/>
      <w:marLeft w:val="0"/>
      <w:marRight w:val="0"/>
      <w:marTop w:val="0"/>
      <w:marBottom w:val="0"/>
      <w:divBdr>
        <w:top w:val="none" w:sz="0" w:space="0" w:color="auto"/>
        <w:left w:val="none" w:sz="0" w:space="0" w:color="auto"/>
        <w:bottom w:val="none" w:sz="0" w:space="0" w:color="auto"/>
        <w:right w:val="none" w:sz="0" w:space="0" w:color="auto"/>
      </w:divBdr>
    </w:div>
    <w:div w:id="1440830665">
      <w:bodyDiv w:val="1"/>
      <w:marLeft w:val="0"/>
      <w:marRight w:val="0"/>
      <w:marTop w:val="0"/>
      <w:marBottom w:val="0"/>
      <w:divBdr>
        <w:top w:val="none" w:sz="0" w:space="0" w:color="auto"/>
        <w:left w:val="none" w:sz="0" w:space="0" w:color="auto"/>
        <w:bottom w:val="none" w:sz="0" w:space="0" w:color="auto"/>
        <w:right w:val="none" w:sz="0" w:space="0" w:color="auto"/>
      </w:divBdr>
    </w:div>
    <w:div w:id="1440833899">
      <w:bodyDiv w:val="1"/>
      <w:marLeft w:val="0"/>
      <w:marRight w:val="0"/>
      <w:marTop w:val="0"/>
      <w:marBottom w:val="0"/>
      <w:divBdr>
        <w:top w:val="none" w:sz="0" w:space="0" w:color="auto"/>
        <w:left w:val="none" w:sz="0" w:space="0" w:color="auto"/>
        <w:bottom w:val="none" w:sz="0" w:space="0" w:color="auto"/>
        <w:right w:val="none" w:sz="0" w:space="0" w:color="auto"/>
      </w:divBdr>
    </w:div>
    <w:div w:id="1441799504">
      <w:bodyDiv w:val="1"/>
      <w:marLeft w:val="0"/>
      <w:marRight w:val="0"/>
      <w:marTop w:val="0"/>
      <w:marBottom w:val="0"/>
      <w:divBdr>
        <w:top w:val="none" w:sz="0" w:space="0" w:color="auto"/>
        <w:left w:val="none" w:sz="0" w:space="0" w:color="auto"/>
        <w:bottom w:val="none" w:sz="0" w:space="0" w:color="auto"/>
        <w:right w:val="none" w:sz="0" w:space="0" w:color="auto"/>
      </w:divBdr>
    </w:div>
    <w:div w:id="1442262559">
      <w:bodyDiv w:val="1"/>
      <w:marLeft w:val="0"/>
      <w:marRight w:val="0"/>
      <w:marTop w:val="0"/>
      <w:marBottom w:val="0"/>
      <w:divBdr>
        <w:top w:val="none" w:sz="0" w:space="0" w:color="auto"/>
        <w:left w:val="none" w:sz="0" w:space="0" w:color="auto"/>
        <w:bottom w:val="none" w:sz="0" w:space="0" w:color="auto"/>
        <w:right w:val="none" w:sz="0" w:space="0" w:color="auto"/>
      </w:divBdr>
    </w:div>
    <w:div w:id="1443185173">
      <w:bodyDiv w:val="1"/>
      <w:marLeft w:val="0"/>
      <w:marRight w:val="0"/>
      <w:marTop w:val="0"/>
      <w:marBottom w:val="0"/>
      <w:divBdr>
        <w:top w:val="none" w:sz="0" w:space="0" w:color="auto"/>
        <w:left w:val="none" w:sz="0" w:space="0" w:color="auto"/>
        <w:bottom w:val="none" w:sz="0" w:space="0" w:color="auto"/>
        <w:right w:val="none" w:sz="0" w:space="0" w:color="auto"/>
      </w:divBdr>
    </w:div>
    <w:div w:id="1443459341">
      <w:bodyDiv w:val="1"/>
      <w:marLeft w:val="0"/>
      <w:marRight w:val="0"/>
      <w:marTop w:val="0"/>
      <w:marBottom w:val="0"/>
      <w:divBdr>
        <w:top w:val="none" w:sz="0" w:space="0" w:color="auto"/>
        <w:left w:val="none" w:sz="0" w:space="0" w:color="auto"/>
        <w:bottom w:val="none" w:sz="0" w:space="0" w:color="auto"/>
        <w:right w:val="none" w:sz="0" w:space="0" w:color="auto"/>
      </w:divBdr>
    </w:div>
    <w:div w:id="1444226072">
      <w:bodyDiv w:val="1"/>
      <w:marLeft w:val="0"/>
      <w:marRight w:val="0"/>
      <w:marTop w:val="0"/>
      <w:marBottom w:val="0"/>
      <w:divBdr>
        <w:top w:val="none" w:sz="0" w:space="0" w:color="auto"/>
        <w:left w:val="none" w:sz="0" w:space="0" w:color="auto"/>
        <w:bottom w:val="none" w:sz="0" w:space="0" w:color="auto"/>
        <w:right w:val="none" w:sz="0" w:space="0" w:color="auto"/>
      </w:divBdr>
    </w:div>
    <w:div w:id="1444500170">
      <w:bodyDiv w:val="1"/>
      <w:marLeft w:val="0"/>
      <w:marRight w:val="0"/>
      <w:marTop w:val="0"/>
      <w:marBottom w:val="0"/>
      <w:divBdr>
        <w:top w:val="none" w:sz="0" w:space="0" w:color="auto"/>
        <w:left w:val="none" w:sz="0" w:space="0" w:color="auto"/>
        <w:bottom w:val="none" w:sz="0" w:space="0" w:color="auto"/>
        <w:right w:val="none" w:sz="0" w:space="0" w:color="auto"/>
      </w:divBdr>
    </w:div>
    <w:div w:id="1445076407">
      <w:bodyDiv w:val="1"/>
      <w:marLeft w:val="0"/>
      <w:marRight w:val="0"/>
      <w:marTop w:val="0"/>
      <w:marBottom w:val="0"/>
      <w:divBdr>
        <w:top w:val="none" w:sz="0" w:space="0" w:color="auto"/>
        <w:left w:val="none" w:sz="0" w:space="0" w:color="auto"/>
        <w:bottom w:val="none" w:sz="0" w:space="0" w:color="auto"/>
        <w:right w:val="none" w:sz="0" w:space="0" w:color="auto"/>
      </w:divBdr>
    </w:div>
    <w:div w:id="1445270997">
      <w:bodyDiv w:val="1"/>
      <w:marLeft w:val="0"/>
      <w:marRight w:val="0"/>
      <w:marTop w:val="0"/>
      <w:marBottom w:val="0"/>
      <w:divBdr>
        <w:top w:val="none" w:sz="0" w:space="0" w:color="auto"/>
        <w:left w:val="none" w:sz="0" w:space="0" w:color="auto"/>
        <w:bottom w:val="none" w:sz="0" w:space="0" w:color="auto"/>
        <w:right w:val="none" w:sz="0" w:space="0" w:color="auto"/>
      </w:divBdr>
    </w:div>
    <w:div w:id="1445923010">
      <w:bodyDiv w:val="1"/>
      <w:marLeft w:val="0"/>
      <w:marRight w:val="0"/>
      <w:marTop w:val="0"/>
      <w:marBottom w:val="0"/>
      <w:divBdr>
        <w:top w:val="none" w:sz="0" w:space="0" w:color="auto"/>
        <w:left w:val="none" w:sz="0" w:space="0" w:color="auto"/>
        <w:bottom w:val="none" w:sz="0" w:space="0" w:color="auto"/>
        <w:right w:val="none" w:sz="0" w:space="0" w:color="auto"/>
      </w:divBdr>
    </w:div>
    <w:div w:id="1446192006">
      <w:bodyDiv w:val="1"/>
      <w:marLeft w:val="0"/>
      <w:marRight w:val="0"/>
      <w:marTop w:val="0"/>
      <w:marBottom w:val="0"/>
      <w:divBdr>
        <w:top w:val="none" w:sz="0" w:space="0" w:color="auto"/>
        <w:left w:val="none" w:sz="0" w:space="0" w:color="auto"/>
        <w:bottom w:val="none" w:sz="0" w:space="0" w:color="auto"/>
        <w:right w:val="none" w:sz="0" w:space="0" w:color="auto"/>
      </w:divBdr>
    </w:div>
    <w:div w:id="1447891224">
      <w:bodyDiv w:val="1"/>
      <w:marLeft w:val="0"/>
      <w:marRight w:val="0"/>
      <w:marTop w:val="0"/>
      <w:marBottom w:val="0"/>
      <w:divBdr>
        <w:top w:val="none" w:sz="0" w:space="0" w:color="auto"/>
        <w:left w:val="none" w:sz="0" w:space="0" w:color="auto"/>
        <w:bottom w:val="none" w:sz="0" w:space="0" w:color="auto"/>
        <w:right w:val="none" w:sz="0" w:space="0" w:color="auto"/>
      </w:divBdr>
    </w:div>
    <w:div w:id="1448040851">
      <w:bodyDiv w:val="1"/>
      <w:marLeft w:val="0"/>
      <w:marRight w:val="0"/>
      <w:marTop w:val="0"/>
      <w:marBottom w:val="0"/>
      <w:divBdr>
        <w:top w:val="none" w:sz="0" w:space="0" w:color="auto"/>
        <w:left w:val="none" w:sz="0" w:space="0" w:color="auto"/>
        <w:bottom w:val="none" w:sz="0" w:space="0" w:color="auto"/>
        <w:right w:val="none" w:sz="0" w:space="0" w:color="auto"/>
      </w:divBdr>
    </w:div>
    <w:div w:id="1449086774">
      <w:bodyDiv w:val="1"/>
      <w:marLeft w:val="0"/>
      <w:marRight w:val="0"/>
      <w:marTop w:val="0"/>
      <w:marBottom w:val="0"/>
      <w:divBdr>
        <w:top w:val="none" w:sz="0" w:space="0" w:color="auto"/>
        <w:left w:val="none" w:sz="0" w:space="0" w:color="auto"/>
        <w:bottom w:val="none" w:sz="0" w:space="0" w:color="auto"/>
        <w:right w:val="none" w:sz="0" w:space="0" w:color="auto"/>
      </w:divBdr>
    </w:div>
    <w:div w:id="1449395711">
      <w:bodyDiv w:val="1"/>
      <w:marLeft w:val="0"/>
      <w:marRight w:val="0"/>
      <w:marTop w:val="0"/>
      <w:marBottom w:val="0"/>
      <w:divBdr>
        <w:top w:val="none" w:sz="0" w:space="0" w:color="auto"/>
        <w:left w:val="none" w:sz="0" w:space="0" w:color="auto"/>
        <w:bottom w:val="none" w:sz="0" w:space="0" w:color="auto"/>
        <w:right w:val="none" w:sz="0" w:space="0" w:color="auto"/>
      </w:divBdr>
    </w:div>
    <w:div w:id="1450124915">
      <w:bodyDiv w:val="1"/>
      <w:marLeft w:val="0"/>
      <w:marRight w:val="0"/>
      <w:marTop w:val="0"/>
      <w:marBottom w:val="0"/>
      <w:divBdr>
        <w:top w:val="none" w:sz="0" w:space="0" w:color="auto"/>
        <w:left w:val="none" w:sz="0" w:space="0" w:color="auto"/>
        <w:bottom w:val="none" w:sz="0" w:space="0" w:color="auto"/>
        <w:right w:val="none" w:sz="0" w:space="0" w:color="auto"/>
      </w:divBdr>
    </w:div>
    <w:div w:id="1453785189">
      <w:bodyDiv w:val="1"/>
      <w:marLeft w:val="0"/>
      <w:marRight w:val="0"/>
      <w:marTop w:val="0"/>
      <w:marBottom w:val="0"/>
      <w:divBdr>
        <w:top w:val="none" w:sz="0" w:space="0" w:color="auto"/>
        <w:left w:val="none" w:sz="0" w:space="0" w:color="auto"/>
        <w:bottom w:val="none" w:sz="0" w:space="0" w:color="auto"/>
        <w:right w:val="none" w:sz="0" w:space="0" w:color="auto"/>
      </w:divBdr>
    </w:div>
    <w:div w:id="1453861900">
      <w:bodyDiv w:val="1"/>
      <w:marLeft w:val="0"/>
      <w:marRight w:val="0"/>
      <w:marTop w:val="0"/>
      <w:marBottom w:val="0"/>
      <w:divBdr>
        <w:top w:val="none" w:sz="0" w:space="0" w:color="auto"/>
        <w:left w:val="none" w:sz="0" w:space="0" w:color="auto"/>
        <w:bottom w:val="none" w:sz="0" w:space="0" w:color="auto"/>
        <w:right w:val="none" w:sz="0" w:space="0" w:color="auto"/>
      </w:divBdr>
    </w:div>
    <w:div w:id="1454860043">
      <w:bodyDiv w:val="1"/>
      <w:marLeft w:val="0"/>
      <w:marRight w:val="0"/>
      <w:marTop w:val="0"/>
      <w:marBottom w:val="0"/>
      <w:divBdr>
        <w:top w:val="none" w:sz="0" w:space="0" w:color="auto"/>
        <w:left w:val="none" w:sz="0" w:space="0" w:color="auto"/>
        <w:bottom w:val="none" w:sz="0" w:space="0" w:color="auto"/>
        <w:right w:val="none" w:sz="0" w:space="0" w:color="auto"/>
      </w:divBdr>
    </w:div>
    <w:div w:id="1456101459">
      <w:bodyDiv w:val="1"/>
      <w:marLeft w:val="0"/>
      <w:marRight w:val="0"/>
      <w:marTop w:val="0"/>
      <w:marBottom w:val="0"/>
      <w:divBdr>
        <w:top w:val="none" w:sz="0" w:space="0" w:color="auto"/>
        <w:left w:val="none" w:sz="0" w:space="0" w:color="auto"/>
        <w:bottom w:val="none" w:sz="0" w:space="0" w:color="auto"/>
        <w:right w:val="none" w:sz="0" w:space="0" w:color="auto"/>
      </w:divBdr>
    </w:div>
    <w:div w:id="1456873617">
      <w:bodyDiv w:val="1"/>
      <w:marLeft w:val="0"/>
      <w:marRight w:val="0"/>
      <w:marTop w:val="0"/>
      <w:marBottom w:val="0"/>
      <w:divBdr>
        <w:top w:val="none" w:sz="0" w:space="0" w:color="auto"/>
        <w:left w:val="none" w:sz="0" w:space="0" w:color="auto"/>
        <w:bottom w:val="none" w:sz="0" w:space="0" w:color="auto"/>
        <w:right w:val="none" w:sz="0" w:space="0" w:color="auto"/>
      </w:divBdr>
    </w:div>
    <w:div w:id="1457331653">
      <w:bodyDiv w:val="1"/>
      <w:marLeft w:val="0"/>
      <w:marRight w:val="0"/>
      <w:marTop w:val="0"/>
      <w:marBottom w:val="0"/>
      <w:divBdr>
        <w:top w:val="none" w:sz="0" w:space="0" w:color="auto"/>
        <w:left w:val="none" w:sz="0" w:space="0" w:color="auto"/>
        <w:bottom w:val="none" w:sz="0" w:space="0" w:color="auto"/>
        <w:right w:val="none" w:sz="0" w:space="0" w:color="auto"/>
      </w:divBdr>
    </w:div>
    <w:div w:id="1458716478">
      <w:bodyDiv w:val="1"/>
      <w:marLeft w:val="0"/>
      <w:marRight w:val="0"/>
      <w:marTop w:val="0"/>
      <w:marBottom w:val="0"/>
      <w:divBdr>
        <w:top w:val="none" w:sz="0" w:space="0" w:color="auto"/>
        <w:left w:val="none" w:sz="0" w:space="0" w:color="auto"/>
        <w:bottom w:val="none" w:sz="0" w:space="0" w:color="auto"/>
        <w:right w:val="none" w:sz="0" w:space="0" w:color="auto"/>
      </w:divBdr>
    </w:div>
    <w:div w:id="1458718830">
      <w:bodyDiv w:val="1"/>
      <w:marLeft w:val="0"/>
      <w:marRight w:val="0"/>
      <w:marTop w:val="0"/>
      <w:marBottom w:val="0"/>
      <w:divBdr>
        <w:top w:val="none" w:sz="0" w:space="0" w:color="auto"/>
        <w:left w:val="none" w:sz="0" w:space="0" w:color="auto"/>
        <w:bottom w:val="none" w:sz="0" w:space="0" w:color="auto"/>
        <w:right w:val="none" w:sz="0" w:space="0" w:color="auto"/>
      </w:divBdr>
    </w:div>
    <w:div w:id="1459104491">
      <w:bodyDiv w:val="1"/>
      <w:marLeft w:val="0"/>
      <w:marRight w:val="0"/>
      <w:marTop w:val="0"/>
      <w:marBottom w:val="0"/>
      <w:divBdr>
        <w:top w:val="none" w:sz="0" w:space="0" w:color="auto"/>
        <w:left w:val="none" w:sz="0" w:space="0" w:color="auto"/>
        <w:bottom w:val="none" w:sz="0" w:space="0" w:color="auto"/>
        <w:right w:val="none" w:sz="0" w:space="0" w:color="auto"/>
      </w:divBdr>
    </w:div>
    <w:div w:id="1460489289">
      <w:bodyDiv w:val="1"/>
      <w:marLeft w:val="0"/>
      <w:marRight w:val="0"/>
      <w:marTop w:val="0"/>
      <w:marBottom w:val="0"/>
      <w:divBdr>
        <w:top w:val="none" w:sz="0" w:space="0" w:color="auto"/>
        <w:left w:val="none" w:sz="0" w:space="0" w:color="auto"/>
        <w:bottom w:val="none" w:sz="0" w:space="0" w:color="auto"/>
        <w:right w:val="none" w:sz="0" w:space="0" w:color="auto"/>
      </w:divBdr>
    </w:div>
    <w:div w:id="1460759203">
      <w:bodyDiv w:val="1"/>
      <w:marLeft w:val="0"/>
      <w:marRight w:val="0"/>
      <w:marTop w:val="0"/>
      <w:marBottom w:val="0"/>
      <w:divBdr>
        <w:top w:val="none" w:sz="0" w:space="0" w:color="auto"/>
        <w:left w:val="none" w:sz="0" w:space="0" w:color="auto"/>
        <w:bottom w:val="none" w:sz="0" w:space="0" w:color="auto"/>
        <w:right w:val="none" w:sz="0" w:space="0" w:color="auto"/>
      </w:divBdr>
    </w:div>
    <w:div w:id="1461606225">
      <w:bodyDiv w:val="1"/>
      <w:marLeft w:val="0"/>
      <w:marRight w:val="0"/>
      <w:marTop w:val="0"/>
      <w:marBottom w:val="0"/>
      <w:divBdr>
        <w:top w:val="none" w:sz="0" w:space="0" w:color="auto"/>
        <w:left w:val="none" w:sz="0" w:space="0" w:color="auto"/>
        <w:bottom w:val="none" w:sz="0" w:space="0" w:color="auto"/>
        <w:right w:val="none" w:sz="0" w:space="0" w:color="auto"/>
      </w:divBdr>
    </w:div>
    <w:div w:id="1462066748">
      <w:bodyDiv w:val="1"/>
      <w:marLeft w:val="0"/>
      <w:marRight w:val="0"/>
      <w:marTop w:val="0"/>
      <w:marBottom w:val="0"/>
      <w:divBdr>
        <w:top w:val="none" w:sz="0" w:space="0" w:color="auto"/>
        <w:left w:val="none" w:sz="0" w:space="0" w:color="auto"/>
        <w:bottom w:val="none" w:sz="0" w:space="0" w:color="auto"/>
        <w:right w:val="none" w:sz="0" w:space="0" w:color="auto"/>
      </w:divBdr>
    </w:div>
    <w:div w:id="1468009973">
      <w:bodyDiv w:val="1"/>
      <w:marLeft w:val="0"/>
      <w:marRight w:val="0"/>
      <w:marTop w:val="0"/>
      <w:marBottom w:val="0"/>
      <w:divBdr>
        <w:top w:val="none" w:sz="0" w:space="0" w:color="auto"/>
        <w:left w:val="none" w:sz="0" w:space="0" w:color="auto"/>
        <w:bottom w:val="none" w:sz="0" w:space="0" w:color="auto"/>
        <w:right w:val="none" w:sz="0" w:space="0" w:color="auto"/>
      </w:divBdr>
    </w:div>
    <w:div w:id="1469392535">
      <w:bodyDiv w:val="1"/>
      <w:marLeft w:val="0"/>
      <w:marRight w:val="0"/>
      <w:marTop w:val="0"/>
      <w:marBottom w:val="0"/>
      <w:divBdr>
        <w:top w:val="none" w:sz="0" w:space="0" w:color="auto"/>
        <w:left w:val="none" w:sz="0" w:space="0" w:color="auto"/>
        <w:bottom w:val="none" w:sz="0" w:space="0" w:color="auto"/>
        <w:right w:val="none" w:sz="0" w:space="0" w:color="auto"/>
      </w:divBdr>
    </w:div>
    <w:div w:id="1475415639">
      <w:bodyDiv w:val="1"/>
      <w:marLeft w:val="0"/>
      <w:marRight w:val="0"/>
      <w:marTop w:val="0"/>
      <w:marBottom w:val="0"/>
      <w:divBdr>
        <w:top w:val="none" w:sz="0" w:space="0" w:color="auto"/>
        <w:left w:val="none" w:sz="0" w:space="0" w:color="auto"/>
        <w:bottom w:val="none" w:sz="0" w:space="0" w:color="auto"/>
        <w:right w:val="none" w:sz="0" w:space="0" w:color="auto"/>
      </w:divBdr>
    </w:div>
    <w:div w:id="1478454324">
      <w:bodyDiv w:val="1"/>
      <w:marLeft w:val="0"/>
      <w:marRight w:val="0"/>
      <w:marTop w:val="0"/>
      <w:marBottom w:val="0"/>
      <w:divBdr>
        <w:top w:val="none" w:sz="0" w:space="0" w:color="auto"/>
        <w:left w:val="none" w:sz="0" w:space="0" w:color="auto"/>
        <w:bottom w:val="none" w:sz="0" w:space="0" w:color="auto"/>
        <w:right w:val="none" w:sz="0" w:space="0" w:color="auto"/>
      </w:divBdr>
    </w:div>
    <w:div w:id="1479765353">
      <w:bodyDiv w:val="1"/>
      <w:marLeft w:val="0"/>
      <w:marRight w:val="0"/>
      <w:marTop w:val="0"/>
      <w:marBottom w:val="0"/>
      <w:divBdr>
        <w:top w:val="none" w:sz="0" w:space="0" w:color="auto"/>
        <w:left w:val="none" w:sz="0" w:space="0" w:color="auto"/>
        <w:bottom w:val="none" w:sz="0" w:space="0" w:color="auto"/>
        <w:right w:val="none" w:sz="0" w:space="0" w:color="auto"/>
      </w:divBdr>
    </w:div>
    <w:div w:id="1484153358">
      <w:bodyDiv w:val="1"/>
      <w:marLeft w:val="0"/>
      <w:marRight w:val="0"/>
      <w:marTop w:val="0"/>
      <w:marBottom w:val="0"/>
      <w:divBdr>
        <w:top w:val="none" w:sz="0" w:space="0" w:color="auto"/>
        <w:left w:val="none" w:sz="0" w:space="0" w:color="auto"/>
        <w:bottom w:val="none" w:sz="0" w:space="0" w:color="auto"/>
        <w:right w:val="none" w:sz="0" w:space="0" w:color="auto"/>
      </w:divBdr>
    </w:div>
    <w:div w:id="1485466735">
      <w:bodyDiv w:val="1"/>
      <w:marLeft w:val="0"/>
      <w:marRight w:val="0"/>
      <w:marTop w:val="0"/>
      <w:marBottom w:val="0"/>
      <w:divBdr>
        <w:top w:val="none" w:sz="0" w:space="0" w:color="auto"/>
        <w:left w:val="none" w:sz="0" w:space="0" w:color="auto"/>
        <w:bottom w:val="none" w:sz="0" w:space="0" w:color="auto"/>
        <w:right w:val="none" w:sz="0" w:space="0" w:color="auto"/>
      </w:divBdr>
    </w:div>
    <w:div w:id="1485851721">
      <w:bodyDiv w:val="1"/>
      <w:marLeft w:val="0"/>
      <w:marRight w:val="0"/>
      <w:marTop w:val="0"/>
      <w:marBottom w:val="0"/>
      <w:divBdr>
        <w:top w:val="none" w:sz="0" w:space="0" w:color="auto"/>
        <w:left w:val="none" w:sz="0" w:space="0" w:color="auto"/>
        <w:bottom w:val="none" w:sz="0" w:space="0" w:color="auto"/>
        <w:right w:val="none" w:sz="0" w:space="0" w:color="auto"/>
      </w:divBdr>
    </w:div>
    <w:div w:id="1490247809">
      <w:bodyDiv w:val="1"/>
      <w:marLeft w:val="0"/>
      <w:marRight w:val="0"/>
      <w:marTop w:val="0"/>
      <w:marBottom w:val="0"/>
      <w:divBdr>
        <w:top w:val="none" w:sz="0" w:space="0" w:color="auto"/>
        <w:left w:val="none" w:sz="0" w:space="0" w:color="auto"/>
        <w:bottom w:val="none" w:sz="0" w:space="0" w:color="auto"/>
        <w:right w:val="none" w:sz="0" w:space="0" w:color="auto"/>
      </w:divBdr>
    </w:div>
    <w:div w:id="1493061215">
      <w:bodyDiv w:val="1"/>
      <w:marLeft w:val="0"/>
      <w:marRight w:val="0"/>
      <w:marTop w:val="0"/>
      <w:marBottom w:val="0"/>
      <w:divBdr>
        <w:top w:val="none" w:sz="0" w:space="0" w:color="auto"/>
        <w:left w:val="none" w:sz="0" w:space="0" w:color="auto"/>
        <w:bottom w:val="none" w:sz="0" w:space="0" w:color="auto"/>
        <w:right w:val="none" w:sz="0" w:space="0" w:color="auto"/>
      </w:divBdr>
    </w:div>
    <w:div w:id="1493331713">
      <w:bodyDiv w:val="1"/>
      <w:marLeft w:val="0"/>
      <w:marRight w:val="0"/>
      <w:marTop w:val="0"/>
      <w:marBottom w:val="0"/>
      <w:divBdr>
        <w:top w:val="none" w:sz="0" w:space="0" w:color="auto"/>
        <w:left w:val="none" w:sz="0" w:space="0" w:color="auto"/>
        <w:bottom w:val="none" w:sz="0" w:space="0" w:color="auto"/>
        <w:right w:val="none" w:sz="0" w:space="0" w:color="auto"/>
      </w:divBdr>
    </w:div>
    <w:div w:id="1494371131">
      <w:bodyDiv w:val="1"/>
      <w:marLeft w:val="0"/>
      <w:marRight w:val="0"/>
      <w:marTop w:val="0"/>
      <w:marBottom w:val="0"/>
      <w:divBdr>
        <w:top w:val="none" w:sz="0" w:space="0" w:color="auto"/>
        <w:left w:val="none" w:sz="0" w:space="0" w:color="auto"/>
        <w:bottom w:val="none" w:sz="0" w:space="0" w:color="auto"/>
        <w:right w:val="none" w:sz="0" w:space="0" w:color="auto"/>
      </w:divBdr>
    </w:div>
    <w:div w:id="1494564837">
      <w:bodyDiv w:val="1"/>
      <w:marLeft w:val="0"/>
      <w:marRight w:val="0"/>
      <w:marTop w:val="0"/>
      <w:marBottom w:val="0"/>
      <w:divBdr>
        <w:top w:val="none" w:sz="0" w:space="0" w:color="auto"/>
        <w:left w:val="none" w:sz="0" w:space="0" w:color="auto"/>
        <w:bottom w:val="none" w:sz="0" w:space="0" w:color="auto"/>
        <w:right w:val="none" w:sz="0" w:space="0" w:color="auto"/>
      </w:divBdr>
    </w:div>
    <w:div w:id="1494880281">
      <w:bodyDiv w:val="1"/>
      <w:marLeft w:val="0"/>
      <w:marRight w:val="0"/>
      <w:marTop w:val="0"/>
      <w:marBottom w:val="0"/>
      <w:divBdr>
        <w:top w:val="none" w:sz="0" w:space="0" w:color="auto"/>
        <w:left w:val="none" w:sz="0" w:space="0" w:color="auto"/>
        <w:bottom w:val="none" w:sz="0" w:space="0" w:color="auto"/>
        <w:right w:val="none" w:sz="0" w:space="0" w:color="auto"/>
      </w:divBdr>
    </w:div>
    <w:div w:id="1496456731">
      <w:bodyDiv w:val="1"/>
      <w:marLeft w:val="0"/>
      <w:marRight w:val="0"/>
      <w:marTop w:val="0"/>
      <w:marBottom w:val="0"/>
      <w:divBdr>
        <w:top w:val="none" w:sz="0" w:space="0" w:color="auto"/>
        <w:left w:val="none" w:sz="0" w:space="0" w:color="auto"/>
        <w:bottom w:val="none" w:sz="0" w:space="0" w:color="auto"/>
        <w:right w:val="none" w:sz="0" w:space="0" w:color="auto"/>
      </w:divBdr>
    </w:div>
    <w:div w:id="1497696234">
      <w:bodyDiv w:val="1"/>
      <w:marLeft w:val="0"/>
      <w:marRight w:val="0"/>
      <w:marTop w:val="0"/>
      <w:marBottom w:val="0"/>
      <w:divBdr>
        <w:top w:val="none" w:sz="0" w:space="0" w:color="auto"/>
        <w:left w:val="none" w:sz="0" w:space="0" w:color="auto"/>
        <w:bottom w:val="none" w:sz="0" w:space="0" w:color="auto"/>
        <w:right w:val="none" w:sz="0" w:space="0" w:color="auto"/>
      </w:divBdr>
    </w:div>
    <w:div w:id="1498767317">
      <w:bodyDiv w:val="1"/>
      <w:marLeft w:val="0"/>
      <w:marRight w:val="0"/>
      <w:marTop w:val="0"/>
      <w:marBottom w:val="0"/>
      <w:divBdr>
        <w:top w:val="none" w:sz="0" w:space="0" w:color="auto"/>
        <w:left w:val="none" w:sz="0" w:space="0" w:color="auto"/>
        <w:bottom w:val="none" w:sz="0" w:space="0" w:color="auto"/>
        <w:right w:val="none" w:sz="0" w:space="0" w:color="auto"/>
      </w:divBdr>
    </w:div>
    <w:div w:id="1499879576">
      <w:bodyDiv w:val="1"/>
      <w:marLeft w:val="0"/>
      <w:marRight w:val="0"/>
      <w:marTop w:val="0"/>
      <w:marBottom w:val="0"/>
      <w:divBdr>
        <w:top w:val="none" w:sz="0" w:space="0" w:color="auto"/>
        <w:left w:val="none" w:sz="0" w:space="0" w:color="auto"/>
        <w:bottom w:val="none" w:sz="0" w:space="0" w:color="auto"/>
        <w:right w:val="none" w:sz="0" w:space="0" w:color="auto"/>
      </w:divBdr>
    </w:div>
    <w:div w:id="1499999190">
      <w:bodyDiv w:val="1"/>
      <w:marLeft w:val="0"/>
      <w:marRight w:val="0"/>
      <w:marTop w:val="0"/>
      <w:marBottom w:val="0"/>
      <w:divBdr>
        <w:top w:val="none" w:sz="0" w:space="0" w:color="auto"/>
        <w:left w:val="none" w:sz="0" w:space="0" w:color="auto"/>
        <w:bottom w:val="none" w:sz="0" w:space="0" w:color="auto"/>
        <w:right w:val="none" w:sz="0" w:space="0" w:color="auto"/>
      </w:divBdr>
    </w:div>
    <w:div w:id="1500730840">
      <w:bodyDiv w:val="1"/>
      <w:marLeft w:val="0"/>
      <w:marRight w:val="0"/>
      <w:marTop w:val="0"/>
      <w:marBottom w:val="0"/>
      <w:divBdr>
        <w:top w:val="none" w:sz="0" w:space="0" w:color="auto"/>
        <w:left w:val="none" w:sz="0" w:space="0" w:color="auto"/>
        <w:bottom w:val="none" w:sz="0" w:space="0" w:color="auto"/>
        <w:right w:val="none" w:sz="0" w:space="0" w:color="auto"/>
      </w:divBdr>
    </w:div>
    <w:div w:id="1502938277">
      <w:bodyDiv w:val="1"/>
      <w:marLeft w:val="0"/>
      <w:marRight w:val="0"/>
      <w:marTop w:val="0"/>
      <w:marBottom w:val="0"/>
      <w:divBdr>
        <w:top w:val="none" w:sz="0" w:space="0" w:color="auto"/>
        <w:left w:val="none" w:sz="0" w:space="0" w:color="auto"/>
        <w:bottom w:val="none" w:sz="0" w:space="0" w:color="auto"/>
        <w:right w:val="none" w:sz="0" w:space="0" w:color="auto"/>
      </w:divBdr>
    </w:div>
    <w:div w:id="1503663722">
      <w:bodyDiv w:val="1"/>
      <w:marLeft w:val="0"/>
      <w:marRight w:val="0"/>
      <w:marTop w:val="0"/>
      <w:marBottom w:val="0"/>
      <w:divBdr>
        <w:top w:val="none" w:sz="0" w:space="0" w:color="auto"/>
        <w:left w:val="none" w:sz="0" w:space="0" w:color="auto"/>
        <w:bottom w:val="none" w:sz="0" w:space="0" w:color="auto"/>
        <w:right w:val="none" w:sz="0" w:space="0" w:color="auto"/>
      </w:divBdr>
    </w:div>
    <w:div w:id="1504199284">
      <w:bodyDiv w:val="1"/>
      <w:marLeft w:val="0"/>
      <w:marRight w:val="0"/>
      <w:marTop w:val="0"/>
      <w:marBottom w:val="0"/>
      <w:divBdr>
        <w:top w:val="none" w:sz="0" w:space="0" w:color="auto"/>
        <w:left w:val="none" w:sz="0" w:space="0" w:color="auto"/>
        <w:bottom w:val="none" w:sz="0" w:space="0" w:color="auto"/>
        <w:right w:val="none" w:sz="0" w:space="0" w:color="auto"/>
      </w:divBdr>
    </w:div>
    <w:div w:id="1505128812">
      <w:bodyDiv w:val="1"/>
      <w:marLeft w:val="0"/>
      <w:marRight w:val="0"/>
      <w:marTop w:val="0"/>
      <w:marBottom w:val="0"/>
      <w:divBdr>
        <w:top w:val="none" w:sz="0" w:space="0" w:color="auto"/>
        <w:left w:val="none" w:sz="0" w:space="0" w:color="auto"/>
        <w:bottom w:val="none" w:sz="0" w:space="0" w:color="auto"/>
        <w:right w:val="none" w:sz="0" w:space="0" w:color="auto"/>
      </w:divBdr>
    </w:div>
    <w:div w:id="1506822056">
      <w:bodyDiv w:val="1"/>
      <w:marLeft w:val="0"/>
      <w:marRight w:val="0"/>
      <w:marTop w:val="0"/>
      <w:marBottom w:val="0"/>
      <w:divBdr>
        <w:top w:val="none" w:sz="0" w:space="0" w:color="auto"/>
        <w:left w:val="none" w:sz="0" w:space="0" w:color="auto"/>
        <w:bottom w:val="none" w:sz="0" w:space="0" w:color="auto"/>
        <w:right w:val="none" w:sz="0" w:space="0" w:color="auto"/>
      </w:divBdr>
    </w:div>
    <w:div w:id="1507937075">
      <w:bodyDiv w:val="1"/>
      <w:marLeft w:val="0"/>
      <w:marRight w:val="0"/>
      <w:marTop w:val="0"/>
      <w:marBottom w:val="0"/>
      <w:divBdr>
        <w:top w:val="none" w:sz="0" w:space="0" w:color="auto"/>
        <w:left w:val="none" w:sz="0" w:space="0" w:color="auto"/>
        <w:bottom w:val="none" w:sz="0" w:space="0" w:color="auto"/>
        <w:right w:val="none" w:sz="0" w:space="0" w:color="auto"/>
      </w:divBdr>
    </w:div>
    <w:div w:id="1508246657">
      <w:bodyDiv w:val="1"/>
      <w:marLeft w:val="0"/>
      <w:marRight w:val="0"/>
      <w:marTop w:val="0"/>
      <w:marBottom w:val="0"/>
      <w:divBdr>
        <w:top w:val="none" w:sz="0" w:space="0" w:color="auto"/>
        <w:left w:val="none" w:sz="0" w:space="0" w:color="auto"/>
        <w:bottom w:val="none" w:sz="0" w:space="0" w:color="auto"/>
        <w:right w:val="none" w:sz="0" w:space="0" w:color="auto"/>
      </w:divBdr>
    </w:div>
    <w:div w:id="1508594971">
      <w:bodyDiv w:val="1"/>
      <w:marLeft w:val="0"/>
      <w:marRight w:val="0"/>
      <w:marTop w:val="0"/>
      <w:marBottom w:val="0"/>
      <w:divBdr>
        <w:top w:val="none" w:sz="0" w:space="0" w:color="auto"/>
        <w:left w:val="none" w:sz="0" w:space="0" w:color="auto"/>
        <w:bottom w:val="none" w:sz="0" w:space="0" w:color="auto"/>
        <w:right w:val="none" w:sz="0" w:space="0" w:color="auto"/>
      </w:divBdr>
    </w:div>
    <w:div w:id="1508835846">
      <w:bodyDiv w:val="1"/>
      <w:marLeft w:val="0"/>
      <w:marRight w:val="0"/>
      <w:marTop w:val="0"/>
      <w:marBottom w:val="0"/>
      <w:divBdr>
        <w:top w:val="none" w:sz="0" w:space="0" w:color="auto"/>
        <w:left w:val="none" w:sz="0" w:space="0" w:color="auto"/>
        <w:bottom w:val="none" w:sz="0" w:space="0" w:color="auto"/>
        <w:right w:val="none" w:sz="0" w:space="0" w:color="auto"/>
      </w:divBdr>
    </w:div>
    <w:div w:id="1508859579">
      <w:bodyDiv w:val="1"/>
      <w:marLeft w:val="0"/>
      <w:marRight w:val="0"/>
      <w:marTop w:val="0"/>
      <w:marBottom w:val="0"/>
      <w:divBdr>
        <w:top w:val="none" w:sz="0" w:space="0" w:color="auto"/>
        <w:left w:val="none" w:sz="0" w:space="0" w:color="auto"/>
        <w:bottom w:val="none" w:sz="0" w:space="0" w:color="auto"/>
        <w:right w:val="none" w:sz="0" w:space="0" w:color="auto"/>
      </w:divBdr>
    </w:div>
    <w:div w:id="1509558737">
      <w:bodyDiv w:val="1"/>
      <w:marLeft w:val="0"/>
      <w:marRight w:val="0"/>
      <w:marTop w:val="0"/>
      <w:marBottom w:val="0"/>
      <w:divBdr>
        <w:top w:val="none" w:sz="0" w:space="0" w:color="auto"/>
        <w:left w:val="none" w:sz="0" w:space="0" w:color="auto"/>
        <w:bottom w:val="none" w:sz="0" w:space="0" w:color="auto"/>
        <w:right w:val="none" w:sz="0" w:space="0" w:color="auto"/>
      </w:divBdr>
    </w:div>
    <w:div w:id="1512645585">
      <w:bodyDiv w:val="1"/>
      <w:marLeft w:val="0"/>
      <w:marRight w:val="0"/>
      <w:marTop w:val="0"/>
      <w:marBottom w:val="0"/>
      <w:divBdr>
        <w:top w:val="none" w:sz="0" w:space="0" w:color="auto"/>
        <w:left w:val="none" w:sz="0" w:space="0" w:color="auto"/>
        <w:bottom w:val="none" w:sz="0" w:space="0" w:color="auto"/>
        <w:right w:val="none" w:sz="0" w:space="0" w:color="auto"/>
      </w:divBdr>
    </w:div>
    <w:div w:id="1512720425">
      <w:bodyDiv w:val="1"/>
      <w:marLeft w:val="0"/>
      <w:marRight w:val="0"/>
      <w:marTop w:val="0"/>
      <w:marBottom w:val="0"/>
      <w:divBdr>
        <w:top w:val="none" w:sz="0" w:space="0" w:color="auto"/>
        <w:left w:val="none" w:sz="0" w:space="0" w:color="auto"/>
        <w:bottom w:val="none" w:sz="0" w:space="0" w:color="auto"/>
        <w:right w:val="none" w:sz="0" w:space="0" w:color="auto"/>
      </w:divBdr>
    </w:div>
    <w:div w:id="1513913164">
      <w:bodyDiv w:val="1"/>
      <w:marLeft w:val="0"/>
      <w:marRight w:val="0"/>
      <w:marTop w:val="0"/>
      <w:marBottom w:val="0"/>
      <w:divBdr>
        <w:top w:val="none" w:sz="0" w:space="0" w:color="auto"/>
        <w:left w:val="none" w:sz="0" w:space="0" w:color="auto"/>
        <w:bottom w:val="none" w:sz="0" w:space="0" w:color="auto"/>
        <w:right w:val="none" w:sz="0" w:space="0" w:color="auto"/>
      </w:divBdr>
    </w:div>
    <w:div w:id="1513956090">
      <w:bodyDiv w:val="1"/>
      <w:marLeft w:val="0"/>
      <w:marRight w:val="0"/>
      <w:marTop w:val="0"/>
      <w:marBottom w:val="0"/>
      <w:divBdr>
        <w:top w:val="none" w:sz="0" w:space="0" w:color="auto"/>
        <w:left w:val="none" w:sz="0" w:space="0" w:color="auto"/>
        <w:bottom w:val="none" w:sz="0" w:space="0" w:color="auto"/>
        <w:right w:val="none" w:sz="0" w:space="0" w:color="auto"/>
      </w:divBdr>
    </w:div>
    <w:div w:id="1514227262">
      <w:bodyDiv w:val="1"/>
      <w:marLeft w:val="0"/>
      <w:marRight w:val="0"/>
      <w:marTop w:val="0"/>
      <w:marBottom w:val="0"/>
      <w:divBdr>
        <w:top w:val="none" w:sz="0" w:space="0" w:color="auto"/>
        <w:left w:val="none" w:sz="0" w:space="0" w:color="auto"/>
        <w:bottom w:val="none" w:sz="0" w:space="0" w:color="auto"/>
        <w:right w:val="none" w:sz="0" w:space="0" w:color="auto"/>
      </w:divBdr>
    </w:div>
    <w:div w:id="1514799137">
      <w:bodyDiv w:val="1"/>
      <w:marLeft w:val="0"/>
      <w:marRight w:val="0"/>
      <w:marTop w:val="0"/>
      <w:marBottom w:val="0"/>
      <w:divBdr>
        <w:top w:val="none" w:sz="0" w:space="0" w:color="auto"/>
        <w:left w:val="none" w:sz="0" w:space="0" w:color="auto"/>
        <w:bottom w:val="none" w:sz="0" w:space="0" w:color="auto"/>
        <w:right w:val="none" w:sz="0" w:space="0" w:color="auto"/>
      </w:divBdr>
    </w:div>
    <w:div w:id="1516306523">
      <w:bodyDiv w:val="1"/>
      <w:marLeft w:val="0"/>
      <w:marRight w:val="0"/>
      <w:marTop w:val="0"/>
      <w:marBottom w:val="0"/>
      <w:divBdr>
        <w:top w:val="none" w:sz="0" w:space="0" w:color="auto"/>
        <w:left w:val="none" w:sz="0" w:space="0" w:color="auto"/>
        <w:bottom w:val="none" w:sz="0" w:space="0" w:color="auto"/>
        <w:right w:val="none" w:sz="0" w:space="0" w:color="auto"/>
      </w:divBdr>
    </w:div>
    <w:div w:id="1517234944">
      <w:bodyDiv w:val="1"/>
      <w:marLeft w:val="0"/>
      <w:marRight w:val="0"/>
      <w:marTop w:val="0"/>
      <w:marBottom w:val="0"/>
      <w:divBdr>
        <w:top w:val="none" w:sz="0" w:space="0" w:color="auto"/>
        <w:left w:val="none" w:sz="0" w:space="0" w:color="auto"/>
        <w:bottom w:val="none" w:sz="0" w:space="0" w:color="auto"/>
        <w:right w:val="none" w:sz="0" w:space="0" w:color="auto"/>
      </w:divBdr>
    </w:div>
    <w:div w:id="1517960521">
      <w:bodyDiv w:val="1"/>
      <w:marLeft w:val="0"/>
      <w:marRight w:val="0"/>
      <w:marTop w:val="0"/>
      <w:marBottom w:val="0"/>
      <w:divBdr>
        <w:top w:val="none" w:sz="0" w:space="0" w:color="auto"/>
        <w:left w:val="none" w:sz="0" w:space="0" w:color="auto"/>
        <w:bottom w:val="none" w:sz="0" w:space="0" w:color="auto"/>
        <w:right w:val="none" w:sz="0" w:space="0" w:color="auto"/>
      </w:divBdr>
    </w:div>
    <w:div w:id="1518226148">
      <w:bodyDiv w:val="1"/>
      <w:marLeft w:val="0"/>
      <w:marRight w:val="0"/>
      <w:marTop w:val="0"/>
      <w:marBottom w:val="0"/>
      <w:divBdr>
        <w:top w:val="none" w:sz="0" w:space="0" w:color="auto"/>
        <w:left w:val="none" w:sz="0" w:space="0" w:color="auto"/>
        <w:bottom w:val="none" w:sz="0" w:space="0" w:color="auto"/>
        <w:right w:val="none" w:sz="0" w:space="0" w:color="auto"/>
      </w:divBdr>
    </w:div>
    <w:div w:id="1518230487">
      <w:bodyDiv w:val="1"/>
      <w:marLeft w:val="0"/>
      <w:marRight w:val="0"/>
      <w:marTop w:val="0"/>
      <w:marBottom w:val="0"/>
      <w:divBdr>
        <w:top w:val="none" w:sz="0" w:space="0" w:color="auto"/>
        <w:left w:val="none" w:sz="0" w:space="0" w:color="auto"/>
        <w:bottom w:val="none" w:sz="0" w:space="0" w:color="auto"/>
        <w:right w:val="none" w:sz="0" w:space="0" w:color="auto"/>
      </w:divBdr>
    </w:div>
    <w:div w:id="1518540846">
      <w:bodyDiv w:val="1"/>
      <w:marLeft w:val="0"/>
      <w:marRight w:val="0"/>
      <w:marTop w:val="0"/>
      <w:marBottom w:val="0"/>
      <w:divBdr>
        <w:top w:val="none" w:sz="0" w:space="0" w:color="auto"/>
        <w:left w:val="none" w:sz="0" w:space="0" w:color="auto"/>
        <w:bottom w:val="none" w:sz="0" w:space="0" w:color="auto"/>
        <w:right w:val="none" w:sz="0" w:space="0" w:color="auto"/>
      </w:divBdr>
    </w:div>
    <w:div w:id="1518814599">
      <w:bodyDiv w:val="1"/>
      <w:marLeft w:val="0"/>
      <w:marRight w:val="0"/>
      <w:marTop w:val="0"/>
      <w:marBottom w:val="0"/>
      <w:divBdr>
        <w:top w:val="none" w:sz="0" w:space="0" w:color="auto"/>
        <w:left w:val="none" w:sz="0" w:space="0" w:color="auto"/>
        <w:bottom w:val="none" w:sz="0" w:space="0" w:color="auto"/>
        <w:right w:val="none" w:sz="0" w:space="0" w:color="auto"/>
      </w:divBdr>
    </w:div>
    <w:div w:id="1521041997">
      <w:bodyDiv w:val="1"/>
      <w:marLeft w:val="0"/>
      <w:marRight w:val="0"/>
      <w:marTop w:val="0"/>
      <w:marBottom w:val="0"/>
      <w:divBdr>
        <w:top w:val="none" w:sz="0" w:space="0" w:color="auto"/>
        <w:left w:val="none" w:sz="0" w:space="0" w:color="auto"/>
        <w:bottom w:val="none" w:sz="0" w:space="0" w:color="auto"/>
        <w:right w:val="none" w:sz="0" w:space="0" w:color="auto"/>
      </w:divBdr>
    </w:div>
    <w:div w:id="1523351286">
      <w:bodyDiv w:val="1"/>
      <w:marLeft w:val="0"/>
      <w:marRight w:val="0"/>
      <w:marTop w:val="0"/>
      <w:marBottom w:val="0"/>
      <w:divBdr>
        <w:top w:val="none" w:sz="0" w:space="0" w:color="auto"/>
        <w:left w:val="none" w:sz="0" w:space="0" w:color="auto"/>
        <w:bottom w:val="none" w:sz="0" w:space="0" w:color="auto"/>
        <w:right w:val="none" w:sz="0" w:space="0" w:color="auto"/>
      </w:divBdr>
    </w:div>
    <w:div w:id="1523857068">
      <w:bodyDiv w:val="1"/>
      <w:marLeft w:val="0"/>
      <w:marRight w:val="0"/>
      <w:marTop w:val="0"/>
      <w:marBottom w:val="0"/>
      <w:divBdr>
        <w:top w:val="none" w:sz="0" w:space="0" w:color="auto"/>
        <w:left w:val="none" w:sz="0" w:space="0" w:color="auto"/>
        <w:bottom w:val="none" w:sz="0" w:space="0" w:color="auto"/>
        <w:right w:val="none" w:sz="0" w:space="0" w:color="auto"/>
      </w:divBdr>
    </w:div>
    <w:div w:id="1524132923">
      <w:bodyDiv w:val="1"/>
      <w:marLeft w:val="0"/>
      <w:marRight w:val="0"/>
      <w:marTop w:val="0"/>
      <w:marBottom w:val="0"/>
      <w:divBdr>
        <w:top w:val="none" w:sz="0" w:space="0" w:color="auto"/>
        <w:left w:val="none" w:sz="0" w:space="0" w:color="auto"/>
        <w:bottom w:val="none" w:sz="0" w:space="0" w:color="auto"/>
        <w:right w:val="none" w:sz="0" w:space="0" w:color="auto"/>
      </w:divBdr>
    </w:div>
    <w:div w:id="1524593100">
      <w:bodyDiv w:val="1"/>
      <w:marLeft w:val="0"/>
      <w:marRight w:val="0"/>
      <w:marTop w:val="0"/>
      <w:marBottom w:val="0"/>
      <w:divBdr>
        <w:top w:val="none" w:sz="0" w:space="0" w:color="auto"/>
        <w:left w:val="none" w:sz="0" w:space="0" w:color="auto"/>
        <w:bottom w:val="none" w:sz="0" w:space="0" w:color="auto"/>
        <w:right w:val="none" w:sz="0" w:space="0" w:color="auto"/>
      </w:divBdr>
    </w:div>
    <w:div w:id="1527863982">
      <w:bodyDiv w:val="1"/>
      <w:marLeft w:val="0"/>
      <w:marRight w:val="0"/>
      <w:marTop w:val="0"/>
      <w:marBottom w:val="0"/>
      <w:divBdr>
        <w:top w:val="none" w:sz="0" w:space="0" w:color="auto"/>
        <w:left w:val="none" w:sz="0" w:space="0" w:color="auto"/>
        <w:bottom w:val="none" w:sz="0" w:space="0" w:color="auto"/>
        <w:right w:val="none" w:sz="0" w:space="0" w:color="auto"/>
      </w:divBdr>
    </w:div>
    <w:div w:id="1528829783">
      <w:bodyDiv w:val="1"/>
      <w:marLeft w:val="0"/>
      <w:marRight w:val="0"/>
      <w:marTop w:val="0"/>
      <w:marBottom w:val="0"/>
      <w:divBdr>
        <w:top w:val="none" w:sz="0" w:space="0" w:color="auto"/>
        <w:left w:val="none" w:sz="0" w:space="0" w:color="auto"/>
        <w:bottom w:val="none" w:sz="0" w:space="0" w:color="auto"/>
        <w:right w:val="none" w:sz="0" w:space="0" w:color="auto"/>
      </w:divBdr>
    </w:div>
    <w:div w:id="1530412414">
      <w:bodyDiv w:val="1"/>
      <w:marLeft w:val="0"/>
      <w:marRight w:val="0"/>
      <w:marTop w:val="0"/>
      <w:marBottom w:val="0"/>
      <w:divBdr>
        <w:top w:val="none" w:sz="0" w:space="0" w:color="auto"/>
        <w:left w:val="none" w:sz="0" w:space="0" w:color="auto"/>
        <w:bottom w:val="none" w:sz="0" w:space="0" w:color="auto"/>
        <w:right w:val="none" w:sz="0" w:space="0" w:color="auto"/>
      </w:divBdr>
    </w:div>
    <w:div w:id="1532567013">
      <w:bodyDiv w:val="1"/>
      <w:marLeft w:val="0"/>
      <w:marRight w:val="0"/>
      <w:marTop w:val="0"/>
      <w:marBottom w:val="0"/>
      <w:divBdr>
        <w:top w:val="none" w:sz="0" w:space="0" w:color="auto"/>
        <w:left w:val="none" w:sz="0" w:space="0" w:color="auto"/>
        <w:bottom w:val="none" w:sz="0" w:space="0" w:color="auto"/>
        <w:right w:val="none" w:sz="0" w:space="0" w:color="auto"/>
      </w:divBdr>
    </w:div>
    <w:div w:id="1532567469">
      <w:bodyDiv w:val="1"/>
      <w:marLeft w:val="0"/>
      <w:marRight w:val="0"/>
      <w:marTop w:val="0"/>
      <w:marBottom w:val="0"/>
      <w:divBdr>
        <w:top w:val="none" w:sz="0" w:space="0" w:color="auto"/>
        <w:left w:val="none" w:sz="0" w:space="0" w:color="auto"/>
        <w:bottom w:val="none" w:sz="0" w:space="0" w:color="auto"/>
        <w:right w:val="none" w:sz="0" w:space="0" w:color="auto"/>
      </w:divBdr>
    </w:div>
    <w:div w:id="1534534416">
      <w:bodyDiv w:val="1"/>
      <w:marLeft w:val="0"/>
      <w:marRight w:val="0"/>
      <w:marTop w:val="0"/>
      <w:marBottom w:val="0"/>
      <w:divBdr>
        <w:top w:val="none" w:sz="0" w:space="0" w:color="auto"/>
        <w:left w:val="none" w:sz="0" w:space="0" w:color="auto"/>
        <w:bottom w:val="none" w:sz="0" w:space="0" w:color="auto"/>
        <w:right w:val="none" w:sz="0" w:space="0" w:color="auto"/>
      </w:divBdr>
    </w:div>
    <w:div w:id="1537810013">
      <w:bodyDiv w:val="1"/>
      <w:marLeft w:val="0"/>
      <w:marRight w:val="0"/>
      <w:marTop w:val="0"/>
      <w:marBottom w:val="0"/>
      <w:divBdr>
        <w:top w:val="none" w:sz="0" w:space="0" w:color="auto"/>
        <w:left w:val="none" w:sz="0" w:space="0" w:color="auto"/>
        <w:bottom w:val="none" w:sz="0" w:space="0" w:color="auto"/>
        <w:right w:val="none" w:sz="0" w:space="0" w:color="auto"/>
      </w:divBdr>
    </w:div>
    <w:div w:id="1538351172">
      <w:bodyDiv w:val="1"/>
      <w:marLeft w:val="0"/>
      <w:marRight w:val="0"/>
      <w:marTop w:val="0"/>
      <w:marBottom w:val="0"/>
      <w:divBdr>
        <w:top w:val="none" w:sz="0" w:space="0" w:color="auto"/>
        <w:left w:val="none" w:sz="0" w:space="0" w:color="auto"/>
        <w:bottom w:val="none" w:sz="0" w:space="0" w:color="auto"/>
        <w:right w:val="none" w:sz="0" w:space="0" w:color="auto"/>
      </w:divBdr>
    </w:div>
    <w:div w:id="1539202396">
      <w:bodyDiv w:val="1"/>
      <w:marLeft w:val="0"/>
      <w:marRight w:val="0"/>
      <w:marTop w:val="0"/>
      <w:marBottom w:val="0"/>
      <w:divBdr>
        <w:top w:val="none" w:sz="0" w:space="0" w:color="auto"/>
        <w:left w:val="none" w:sz="0" w:space="0" w:color="auto"/>
        <w:bottom w:val="none" w:sz="0" w:space="0" w:color="auto"/>
        <w:right w:val="none" w:sz="0" w:space="0" w:color="auto"/>
      </w:divBdr>
    </w:div>
    <w:div w:id="1539317588">
      <w:bodyDiv w:val="1"/>
      <w:marLeft w:val="0"/>
      <w:marRight w:val="0"/>
      <w:marTop w:val="0"/>
      <w:marBottom w:val="0"/>
      <w:divBdr>
        <w:top w:val="none" w:sz="0" w:space="0" w:color="auto"/>
        <w:left w:val="none" w:sz="0" w:space="0" w:color="auto"/>
        <w:bottom w:val="none" w:sz="0" w:space="0" w:color="auto"/>
        <w:right w:val="none" w:sz="0" w:space="0" w:color="auto"/>
      </w:divBdr>
    </w:div>
    <w:div w:id="1540163380">
      <w:bodyDiv w:val="1"/>
      <w:marLeft w:val="0"/>
      <w:marRight w:val="0"/>
      <w:marTop w:val="0"/>
      <w:marBottom w:val="0"/>
      <w:divBdr>
        <w:top w:val="none" w:sz="0" w:space="0" w:color="auto"/>
        <w:left w:val="none" w:sz="0" w:space="0" w:color="auto"/>
        <w:bottom w:val="none" w:sz="0" w:space="0" w:color="auto"/>
        <w:right w:val="none" w:sz="0" w:space="0" w:color="auto"/>
      </w:divBdr>
    </w:div>
    <w:div w:id="1543178268">
      <w:bodyDiv w:val="1"/>
      <w:marLeft w:val="0"/>
      <w:marRight w:val="0"/>
      <w:marTop w:val="0"/>
      <w:marBottom w:val="0"/>
      <w:divBdr>
        <w:top w:val="none" w:sz="0" w:space="0" w:color="auto"/>
        <w:left w:val="none" w:sz="0" w:space="0" w:color="auto"/>
        <w:bottom w:val="none" w:sz="0" w:space="0" w:color="auto"/>
        <w:right w:val="none" w:sz="0" w:space="0" w:color="auto"/>
      </w:divBdr>
    </w:div>
    <w:div w:id="1543637190">
      <w:bodyDiv w:val="1"/>
      <w:marLeft w:val="0"/>
      <w:marRight w:val="0"/>
      <w:marTop w:val="0"/>
      <w:marBottom w:val="0"/>
      <w:divBdr>
        <w:top w:val="none" w:sz="0" w:space="0" w:color="auto"/>
        <w:left w:val="none" w:sz="0" w:space="0" w:color="auto"/>
        <w:bottom w:val="none" w:sz="0" w:space="0" w:color="auto"/>
        <w:right w:val="none" w:sz="0" w:space="0" w:color="auto"/>
      </w:divBdr>
    </w:div>
    <w:div w:id="1546060294">
      <w:bodyDiv w:val="1"/>
      <w:marLeft w:val="0"/>
      <w:marRight w:val="0"/>
      <w:marTop w:val="0"/>
      <w:marBottom w:val="0"/>
      <w:divBdr>
        <w:top w:val="none" w:sz="0" w:space="0" w:color="auto"/>
        <w:left w:val="none" w:sz="0" w:space="0" w:color="auto"/>
        <w:bottom w:val="none" w:sz="0" w:space="0" w:color="auto"/>
        <w:right w:val="none" w:sz="0" w:space="0" w:color="auto"/>
      </w:divBdr>
    </w:div>
    <w:div w:id="1547765077">
      <w:bodyDiv w:val="1"/>
      <w:marLeft w:val="0"/>
      <w:marRight w:val="0"/>
      <w:marTop w:val="0"/>
      <w:marBottom w:val="0"/>
      <w:divBdr>
        <w:top w:val="none" w:sz="0" w:space="0" w:color="auto"/>
        <w:left w:val="none" w:sz="0" w:space="0" w:color="auto"/>
        <w:bottom w:val="none" w:sz="0" w:space="0" w:color="auto"/>
        <w:right w:val="none" w:sz="0" w:space="0" w:color="auto"/>
      </w:divBdr>
    </w:div>
    <w:div w:id="1548638512">
      <w:bodyDiv w:val="1"/>
      <w:marLeft w:val="0"/>
      <w:marRight w:val="0"/>
      <w:marTop w:val="0"/>
      <w:marBottom w:val="0"/>
      <w:divBdr>
        <w:top w:val="none" w:sz="0" w:space="0" w:color="auto"/>
        <w:left w:val="none" w:sz="0" w:space="0" w:color="auto"/>
        <w:bottom w:val="none" w:sz="0" w:space="0" w:color="auto"/>
        <w:right w:val="none" w:sz="0" w:space="0" w:color="auto"/>
      </w:divBdr>
    </w:div>
    <w:div w:id="1549221776">
      <w:bodyDiv w:val="1"/>
      <w:marLeft w:val="0"/>
      <w:marRight w:val="0"/>
      <w:marTop w:val="0"/>
      <w:marBottom w:val="0"/>
      <w:divBdr>
        <w:top w:val="none" w:sz="0" w:space="0" w:color="auto"/>
        <w:left w:val="none" w:sz="0" w:space="0" w:color="auto"/>
        <w:bottom w:val="none" w:sz="0" w:space="0" w:color="auto"/>
        <w:right w:val="none" w:sz="0" w:space="0" w:color="auto"/>
      </w:divBdr>
    </w:div>
    <w:div w:id="1549949116">
      <w:bodyDiv w:val="1"/>
      <w:marLeft w:val="0"/>
      <w:marRight w:val="0"/>
      <w:marTop w:val="0"/>
      <w:marBottom w:val="0"/>
      <w:divBdr>
        <w:top w:val="none" w:sz="0" w:space="0" w:color="auto"/>
        <w:left w:val="none" w:sz="0" w:space="0" w:color="auto"/>
        <w:bottom w:val="none" w:sz="0" w:space="0" w:color="auto"/>
        <w:right w:val="none" w:sz="0" w:space="0" w:color="auto"/>
      </w:divBdr>
    </w:div>
    <w:div w:id="1550919289">
      <w:bodyDiv w:val="1"/>
      <w:marLeft w:val="0"/>
      <w:marRight w:val="0"/>
      <w:marTop w:val="0"/>
      <w:marBottom w:val="0"/>
      <w:divBdr>
        <w:top w:val="none" w:sz="0" w:space="0" w:color="auto"/>
        <w:left w:val="none" w:sz="0" w:space="0" w:color="auto"/>
        <w:bottom w:val="none" w:sz="0" w:space="0" w:color="auto"/>
        <w:right w:val="none" w:sz="0" w:space="0" w:color="auto"/>
      </w:divBdr>
    </w:div>
    <w:div w:id="1551333724">
      <w:bodyDiv w:val="1"/>
      <w:marLeft w:val="0"/>
      <w:marRight w:val="0"/>
      <w:marTop w:val="0"/>
      <w:marBottom w:val="0"/>
      <w:divBdr>
        <w:top w:val="none" w:sz="0" w:space="0" w:color="auto"/>
        <w:left w:val="none" w:sz="0" w:space="0" w:color="auto"/>
        <w:bottom w:val="none" w:sz="0" w:space="0" w:color="auto"/>
        <w:right w:val="none" w:sz="0" w:space="0" w:color="auto"/>
      </w:divBdr>
    </w:div>
    <w:div w:id="1553687267">
      <w:bodyDiv w:val="1"/>
      <w:marLeft w:val="0"/>
      <w:marRight w:val="0"/>
      <w:marTop w:val="0"/>
      <w:marBottom w:val="0"/>
      <w:divBdr>
        <w:top w:val="none" w:sz="0" w:space="0" w:color="auto"/>
        <w:left w:val="none" w:sz="0" w:space="0" w:color="auto"/>
        <w:bottom w:val="none" w:sz="0" w:space="0" w:color="auto"/>
        <w:right w:val="none" w:sz="0" w:space="0" w:color="auto"/>
      </w:divBdr>
    </w:div>
    <w:div w:id="1555191349">
      <w:bodyDiv w:val="1"/>
      <w:marLeft w:val="0"/>
      <w:marRight w:val="0"/>
      <w:marTop w:val="0"/>
      <w:marBottom w:val="0"/>
      <w:divBdr>
        <w:top w:val="none" w:sz="0" w:space="0" w:color="auto"/>
        <w:left w:val="none" w:sz="0" w:space="0" w:color="auto"/>
        <w:bottom w:val="none" w:sz="0" w:space="0" w:color="auto"/>
        <w:right w:val="none" w:sz="0" w:space="0" w:color="auto"/>
      </w:divBdr>
    </w:div>
    <w:div w:id="1555386311">
      <w:bodyDiv w:val="1"/>
      <w:marLeft w:val="0"/>
      <w:marRight w:val="0"/>
      <w:marTop w:val="0"/>
      <w:marBottom w:val="0"/>
      <w:divBdr>
        <w:top w:val="none" w:sz="0" w:space="0" w:color="auto"/>
        <w:left w:val="none" w:sz="0" w:space="0" w:color="auto"/>
        <w:bottom w:val="none" w:sz="0" w:space="0" w:color="auto"/>
        <w:right w:val="none" w:sz="0" w:space="0" w:color="auto"/>
      </w:divBdr>
    </w:div>
    <w:div w:id="1555697902">
      <w:bodyDiv w:val="1"/>
      <w:marLeft w:val="0"/>
      <w:marRight w:val="0"/>
      <w:marTop w:val="0"/>
      <w:marBottom w:val="0"/>
      <w:divBdr>
        <w:top w:val="none" w:sz="0" w:space="0" w:color="auto"/>
        <w:left w:val="none" w:sz="0" w:space="0" w:color="auto"/>
        <w:bottom w:val="none" w:sz="0" w:space="0" w:color="auto"/>
        <w:right w:val="none" w:sz="0" w:space="0" w:color="auto"/>
      </w:divBdr>
    </w:div>
    <w:div w:id="1557425324">
      <w:bodyDiv w:val="1"/>
      <w:marLeft w:val="0"/>
      <w:marRight w:val="0"/>
      <w:marTop w:val="0"/>
      <w:marBottom w:val="0"/>
      <w:divBdr>
        <w:top w:val="none" w:sz="0" w:space="0" w:color="auto"/>
        <w:left w:val="none" w:sz="0" w:space="0" w:color="auto"/>
        <w:bottom w:val="none" w:sz="0" w:space="0" w:color="auto"/>
        <w:right w:val="none" w:sz="0" w:space="0" w:color="auto"/>
      </w:divBdr>
    </w:div>
    <w:div w:id="1557814322">
      <w:bodyDiv w:val="1"/>
      <w:marLeft w:val="0"/>
      <w:marRight w:val="0"/>
      <w:marTop w:val="0"/>
      <w:marBottom w:val="0"/>
      <w:divBdr>
        <w:top w:val="none" w:sz="0" w:space="0" w:color="auto"/>
        <w:left w:val="none" w:sz="0" w:space="0" w:color="auto"/>
        <w:bottom w:val="none" w:sz="0" w:space="0" w:color="auto"/>
        <w:right w:val="none" w:sz="0" w:space="0" w:color="auto"/>
      </w:divBdr>
    </w:div>
    <w:div w:id="1558740851">
      <w:bodyDiv w:val="1"/>
      <w:marLeft w:val="0"/>
      <w:marRight w:val="0"/>
      <w:marTop w:val="0"/>
      <w:marBottom w:val="0"/>
      <w:divBdr>
        <w:top w:val="none" w:sz="0" w:space="0" w:color="auto"/>
        <w:left w:val="none" w:sz="0" w:space="0" w:color="auto"/>
        <w:bottom w:val="none" w:sz="0" w:space="0" w:color="auto"/>
        <w:right w:val="none" w:sz="0" w:space="0" w:color="auto"/>
      </w:divBdr>
    </w:div>
    <w:div w:id="1558932806">
      <w:bodyDiv w:val="1"/>
      <w:marLeft w:val="0"/>
      <w:marRight w:val="0"/>
      <w:marTop w:val="0"/>
      <w:marBottom w:val="0"/>
      <w:divBdr>
        <w:top w:val="none" w:sz="0" w:space="0" w:color="auto"/>
        <w:left w:val="none" w:sz="0" w:space="0" w:color="auto"/>
        <w:bottom w:val="none" w:sz="0" w:space="0" w:color="auto"/>
        <w:right w:val="none" w:sz="0" w:space="0" w:color="auto"/>
      </w:divBdr>
    </w:div>
    <w:div w:id="1559591295">
      <w:bodyDiv w:val="1"/>
      <w:marLeft w:val="0"/>
      <w:marRight w:val="0"/>
      <w:marTop w:val="0"/>
      <w:marBottom w:val="0"/>
      <w:divBdr>
        <w:top w:val="none" w:sz="0" w:space="0" w:color="auto"/>
        <w:left w:val="none" w:sz="0" w:space="0" w:color="auto"/>
        <w:bottom w:val="none" w:sz="0" w:space="0" w:color="auto"/>
        <w:right w:val="none" w:sz="0" w:space="0" w:color="auto"/>
      </w:divBdr>
    </w:div>
    <w:div w:id="1560357610">
      <w:bodyDiv w:val="1"/>
      <w:marLeft w:val="0"/>
      <w:marRight w:val="0"/>
      <w:marTop w:val="0"/>
      <w:marBottom w:val="0"/>
      <w:divBdr>
        <w:top w:val="none" w:sz="0" w:space="0" w:color="auto"/>
        <w:left w:val="none" w:sz="0" w:space="0" w:color="auto"/>
        <w:bottom w:val="none" w:sz="0" w:space="0" w:color="auto"/>
        <w:right w:val="none" w:sz="0" w:space="0" w:color="auto"/>
      </w:divBdr>
    </w:div>
    <w:div w:id="1560434796">
      <w:bodyDiv w:val="1"/>
      <w:marLeft w:val="0"/>
      <w:marRight w:val="0"/>
      <w:marTop w:val="0"/>
      <w:marBottom w:val="0"/>
      <w:divBdr>
        <w:top w:val="none" w:sz="0" w:space="0" w:color="auto"/>
        <w:left w:val="none" w:sz="0" w:space="0" w:color="auto"/>
        <w:bottom w:val="none" w:sz="0" w:space="0" w:color="auto"/>
        <w:right w:val="none" w:sz="0" w:space="0" w:color="auto"/>
      </w:divBdr>
    </w:div>
    <w:div w:id="1562129997">
      <w:bodyDiv w:val="1"/>
      <w:marLeft w:val="0"/>
      <w:marRight w:val="0"/>
      <w:marTop w:val="0"/>
      <w:marBottom w:val="0"/>
      <w:divBdr>
        <w:top w:val="none" w:sz="0" w:space="0" w:color="auto"/>
        <w:left w:val="none" w:sz="0" w:space="0" w:color="auto"/>
        <w:bottom w:val="none" w:sz="0" w:space="0" w:color="auto"/>
        <w:right w:val="none" w:sz="0" w:space="0" w:color="auto"/>
      </w:divBdr>
    </w:div>
    <w:div w:id="1562791369">
      <w:bodyDiv w:val="1"/>
      <w:marLeft w:val="0"/>
      <w:marRight w:val="0"/>
      <w:marTop w:val="0"/>
      <w:marBottom w:val="0"/>
      <w:divBdr>
        <w:top w:val="none" w:sz="0" w:space="0" w:color="auto"/>
        <w:left w:val="none" w:sz="0" w:space="0" w:color="auto"/>
        <w:bottom w:val="none" w:sz="0" w:space="0" w:color="auto"/>
        <w:right w:val="none" w:sz="0" w:space="0" w:color="auto"/>
      </w:divBdr>
    </w:div>
    <w:div w:id="1563754896">
      <w:bodyDiv w:val="1"/>
      <w:marLeft w:val="0"/>
      <w:marRight w:val="0"/>
      <w:marTop w:val="0"/>
      <w:marBottom w:val="0"/>
      <w:divBdr>
        <w:top w:val="none" w:sz="0" w:space="0" w:color="auto"/>
        <w:left w:val="none" w:sz="0" w:space="0" w:color="auto"/>
        <w:bottom w:val="none" w:sz="0" w:space="0" w:color="auto"/>
        <w:right w:val="none" w:sz="0" w:space="0" w:color="auto"/>
      </w:divBdr>
    </w:div>
    <w:div w:id="1566447404">
      <w:bodyDiv w:val="1"/>
      <w:marLeft w:val="0"/>
      <w:marRight w:val="0"/>
      <w:marTop w:val="0"/>
      <w:marBottom w:val="0"/>
      <w:divBdr>
        <w:top w:val="none" w:sz="0" w:space="0" w:color="auto"/>
        <w:left w:val="none" w:sz="0" w:space="0" w:color="auto"/>
        <w:bottom w:val="none" w:sz="0" w:space="0" w:color="auto"/>
        <w:right w:val="none" w:sz="0" w:space="0" w:color="auto"/>
      </w:divBdr>
    </w:div>
    <w:div w:id="1566641484">
      <w:bodyDiv w:val="1"/>
      <w:marLeft w:val="0"/>
      <w:marRight w:val="0"/>
      <w:marTop w:val="0"/>
      <w:marBottom w:val="0"/>
      <w:divBdr>
        <w:top w:val="none" w:sz="0" w:space="0" w:color="auto"/>
        <w:left w:val="none" w:sz="0" w:space="0" w:color="auto"/>
        <w:bottom w:val="none" w:sz="0" w:space="0" w:color="auto"/>
        <w:right w:val="none" w:sz="0" w:space="0" w:color="auto"/>
      </w:divBdr>
    </w:div>
    <w:div w:id="1567103544">
      <w:bodyDiv w:val="1"/>
      <w:marLeft w:val="0"/>
      <w:marRight w:val="0"/>
      <w:marTop w:val="0"/>
      <w:marBottom w:val="0"/>
      <w:divBdr>
        <w:top w:val="none" w:sz="0" w:space="0" w:color="auto"/>
        <w:left w:val="none" w:sz="0" w:space="0" w:color="auto"/>
        <w:bottom w:val="none" w:sz="0" w:space="0" w:color="auto"/>
        <w:right w:val="none" w:sz="0" w:space="0" w:color="auto"/>
      </w:divBdr>
    </w:div>
    <w:div w:id="1568146594">
      <w:bodyDiv w:val="1"/>
      <w:marLeft w:val="0"/>
      <w:marRight w:val="0"/>
      <w:marTop w:val="0"/>
      <w:marBottom w:val="0"/>
      <w:divBdr>
        <w:top w:val="none" w:sz="0" w:space="0" w:color="auto"/>
        <w:left w:val="none" w:sz="0" w:space="0" w:color="auto"/>
        <w:bottom w:val="none" w:sz="0" w:space="0" w:color="auto"/>
        <w:right w:val="none" w:sz="0" w:space="0" w:color="auto"/>
      </w:divBdr>
    </w:div>
    <w:div w:id="1568223655">
      <w:bodyDiv w:val="1"/>
      <w:marLeft w:val="0"/>
      <w:marRight w:val="0"/>
      <w:marTop w:val="0"/>
      <w:marBottom w:val="0"/>
      <w:divBdr>
        <w:top w:val="none" w:sz="0" w:space="0" w:color="auto"/>
        <w:left w:val="none" w:sz="0" w:space="0" w:color="auto"/>
        <w:bottom w:val="none" w:sz="0" w:space="0" w:color="auto"/>
        <w:right w:val="none" w:sz="0" w:space="0" w:color="auto"/>
      </w:divBdr>
    </w:div>
    <w:div w:id="1569799535">
      <w:bodyDiv w:val="1"/>
      <w:marLeft w:val="0"/>
      <w:marRight w:val="0"/>
      <w:marTop w:val="0"/>
      <w:marBottom w:val="0"/>
      <w:divBdr>
        <w:top w:val="none" w:sz="0" w:space="0" w:color="auto"/>
        <w:left w:val="none" w:sz="0" w:space="0" w:color="auto"/>
        <w:bottom w:val="none" w:sz="0" w:space="0" w:color="auto"/>
        <w:right w:val="none" w:sz="0" w:space="0" w:color="auto"/>
      </w:divBdr>
    </w:div>
    <w:div w:id="1573154891">
      <w:bodyDiv w:val="1"/>
      <w:marLeft w:val="0"/>
      <w:marRight w:val="0"/>
      <w:marTop w:val="0"/>
      <w:marBottom w:val="0"/>
      <w:divBdr>
        <w:top w:val="none" w:sz="0" w:space="0" w:color="auto"/>
        <w:left w:val="none" w:sz="0" w:space="0" w:color="auto"/>
        <w:bottom w:val="none" w:sz="0" w:space="0" w:color="auto"/>
        <w:right w:val="none" w:sz="0" w:space="0" w:color="auto"/>
      </w:divBdr>
    </w:div>
    <w:div w:id="1574200279">
      <w:bodyDiv w:val="1"/>
      <w:marLeft w:val="0"/>
      <w:marRight w:val="0"/>
      <w:marTop w:val="0"/>
      <w:marBottom w:val="0"/>
      <w:divBdr>
        <w:top w:val="none" w:sz="0" w:space="0" w:color="auto"/>
        <w:left w:val="none" w:sz="0" w:space="0" w:color="auto"/>
        <w:bottom w:val="none" w:sz="0" w:space="0" w:color="auto"/>
        <w:right w:val="none" w:sz="0" w:space="0" w:color="auto"/>
      </w:divBdr>
    </w:div>
    <w:div w:id="1574854229">
      <w:bodyDiv w:val="1"/>
      <w:marLeft w:val="0"/>
      <w:marRight w:val="0"/>
      <w:marTop w:val="0"/>
      <w:marBottom w:val="0"/>
      <w:divBdr>
        <w:top w:val="none" w:sz="0" w:space="0" w:color="auto"/>
        <w:left w:val="none" w:sz="0" w:space="0" w:color="auto"/>
        <w:bottom w:val="none" w:sz="0" w:space="0" w:color="auto"/>
        <w:right w:val="none" w:sz="0" w:space="0" w:color="auto"/>
      </w:divBdr>
    </w:div>
    <w:div w:id="1575235645">
      <w:bodyDiv w:val="1"/>
      <w:marLeft w:val="0"/>
      <w:marRight w:val="0"/>
      <w:marTop w:val="0"/>
      <w:marBottom w:val="0"/>
      <w:divBdr>
        <w:top w:val="none" w:sz="0" w:space="0" w:color="auto"/>
        <w:left w:val="none" w:sz="0" w:space="0" w:color="auto"/>
        <w:bottom w:val="none" w:sz="0" w:space="0" w:color="auto"/>
        <w:right w:val="none" w:sz="0" w:space="0" w:color="auto"/>
      </w:divBdr>
    </w:div>
    <w:div w:id="1575510813">
      <w:bodyDiv w:val="1"/>
      <w:marLeft w:val="0"/>
      <w:marRight w:val="0"/>
      <w:marTop w:val="0"/>
      <w:marBottom w:val="0"/>
      <w:divBdr>
        <w:top w:val="none" w:sz="0" w:space="0" w:color="auto"/>
        <w:left w:val="none" w:sz="0" w:space="0" w:color="auto"/>
        <w:bottom w:val="none" w:sz="0" w:space="0" w:color="auto"/>
        <w:right w:val="none" w:sz="0" w:space="0" w:color="auto"/>
      </w:divBdr>
    </w:div>
    <w:div w:id="1577085874">
      <w:bodyDiv w:val="1"/>
      <w:marLeft w:val="0"/>
      <w:marRight w:val="0"/>
      <w:marTop w:val="0"/>
      <w:marBottom w:val="0"/>
      <w:divBdr>
        <w:top w:val="none" w:sz="0" w:space="0" w:color="auto"/>
        <w:left w:val="none" w:sz="0" w:space="0" w:color="auto"/>
        <w:bottom w:val="none" w:sz="0" w:space="0" w:color="auto"/>
        <w:right w:val="none" w:sz="0" w:space="0" w:color="auto"/>
      </w:divBdr>
    </w:div>
    <w:div w:id="1577545865">
      <w:bodyDiv w:val="1"/>
      <w:marLeft w:val="0"/>
      <w:marRight w:val="0"/>
      <w:marTop w:val="0"/>
      <w:marBottom w:val="0"/>
      <w:divBdr>
        <w:top w:val="none" w:sz="0" w:space="0" w:color="auto"/>
        <w:left w:val="none" w:sz="0" w:space="0" w:color="auto"/>
        <w:bottom w:val="none" w:sz="0" w:space="0" w:color="auto"/>
        <w:right w:val="none" w:sz="0" w:space="0" w:color="auto"/>
      </w:divBdr>
    </w:div>
    <w:div w:id="1577786031">
      <w:bodyDiv w:val="1"/>
      <w:marLeft w:val="0"/>
      <w:marRight w:val="0"/>
      <w:marTop w:val="0"/>
      <w:marBottom w:val="0"/>
      <w:divBdr>
        <w:top w:val="none" w:sz="0" w:space="0" w:color="auto"/>
        <w:left w:val="none" w:sz="0" w:space="0" w:color="auto"/>
        <w:bottom w:val="none" w:sz="0" w:space="0" w:color="auto"/>
        <w:right w:val="none" w:sz="0" w:space="0" w:color="auto"/>
      </w:divBdr>
    </w:div>
    <w:div w:id="1580165942">
      <w:bodyDiv w:val="1"/>
      <w:marLeft w:val="0"/>
      <w:marRight w:val="0"/>
      <w:marTop w:val="0"/>
      <w:marBottom w:val="0"/>
      <w:divBdr>
        <w:top w:val="none" w:sz="0" w:space="0" w:color="auto"/>
        <w:left w:val="none" w:sz="0" w:space="0" w:color="auto"/>
        <w:bottom w:val="none" w:sz="0" w:space="0" w:color="auto"/>
        <w:right w:val="none" w:sz="0" w:space="0" w:color="auto"/>
      </w:divBdr>
    </w:div>
    <w:div w:id="1580821389">
      <w:bodyDiv w:val="1"/>
      <w:marLeft w:val="0"/>
      <w:marRight w:val="0"/>
      <w:marTop w:val="0"/>
      <w:marBottom w:val="0"/>
      <w:divBdr>
        <w:top w:val="none" w:sz="0" w:space="0" w:color="auto"/>
        <w:left w:val="none" w:sz="0" w:space="0" w:color="auto"/>
        <w:bottom w:val="none" w:sz="0" w:space="0" w:color="auto"/>
        <w:right w:val="none" w:sz="0" w:space="0" w:color="auto"/>
      </w:divBdr>
    </w:div>
    <w:div w:id="1581060925">
      <w:bodyDiv w:val="1"/>
      <w:marLeft w:val="0"/>
      <w:marRight w:val="0"/>
      <w:marTop w:val="0"/>
      <w:marBottom w:val="0"/>
      <w:divBdr>
        <w:top w:val="none" w:sz="0" w:space="0" w:color="auto"/>
        <w:left w:val="none" w:sz="0" w:space="0" w:color="auto"/>
        <w:bottom w:val="none" w:sz="0" w:space="0" w:color="auto"/>
        <w:right w:val="none" w:sz="0" w:space="0" w:color="auto"/>
      </w:divBdr>
    </w:div>
    <w:div w:id="1581257675">
      <w:bodyDiv w:val="1"/>
      <w:marLeft w:val="0"/>
      <w:marRight w:val="0"/>
      <w:marTop w:val="0"/>
      <w:marBottom w:val="0"/>
      <w:divBdr>
        <w:top w:val="none" w:sz="0" w:space="0" w:color="auto"/>
        <w:left w:val="none" w:sz="0" w:space="0" w:color="auto"/>
        <w:bottom w:val="none" w:sz="0" w:space="0" w:color="auto"/>
        <w:right w:val="none" w:sz="0" w:space="0" w:color="auto"/>
      </w:divBdr>
    </w:div>
    <w:div w:id="1581720935">
      <w:bodyDiv w:val="1"/>
      <w:marLeft w:val="0"/>
      <w:marRight w:val="0"/>
      <w:marTop w:val="0"/>
      <w:marBottom w:val="0"/>
      <w:divBdr>
        <w:top w:val="none" w:sz="0" w:space="0" w:color="auto"/>
        <w:left w:val="none" w:sz="0" w:space="0" w:color="auto"/>
        <w:bottom w:val="none" w:sz="0" w:space="0" w:color="auto"/>
        <w:right w:val="none" w:sz="0" w:space="0" w:color="auto"/>
      </w:divBdr>
    </w:div>
    <w:div w:id="1582642243">
      <w:bodyDiv w:val="1"/>
      <w:marLeft w:val="0"/>
      <w:marRight w:val="0"/>
      <w:marTop w:val="0"/>
      <w:marBottom w:val="0"/>
      <w:divBdr>
        <w:top w:val="none" w:sz="0" w:space="0" w:color="auto"/>
        <w:left w:val="none" w:sz="0" w:space="0" w:color="auto"/>
        <w:bottom w:val="none" w:sz="0" w:space="0" w:color="auto"/>
        <w:right w:val="none" w:sz="0" w:space="0" w:color="auto"/>
      </w:divBdr>
    </w:div>
    <w:div w:id="1587375729">
      <w:bodyDiv w:val="1"/>
      <w:marLeft w:val="0"/>
      <w:marRight w:val="0"/>
      <w:marTop w:val="0"/>
      <w:marBottom w:val="0"/>
      <w:divBdr>
        <w:top w:val="none" w:sz="0" w:space="0" w:color="auto"/>
        <w:left w:val="none" w:sz="0" w:space="0" w:color="auto"/>
        <w:bottom w:val="none" w:sz="0" w:space="0" w:color="auto"/>
        <w:right w:val="none" w:sz="0" w:space="0" w:color="auto"/>
      </w:divBdr>
    </w:div>
    <w:div w:id="1587424308">
      <w:bodyDiv w:val="1"/>
      <w:marLeft w:val="0"/>
      <w:marRight w:val="0"/>
      <w:marTop w:val="0"/>
      <w:marBottom w:val="0"/>
      <w:divBdr>
        <w:top w:val="none" w:sz="0" w:space="0" w:color="auto"/>
        <w:left w:val="none" w:sz="0" w:space="0" w:color="auto"/>
        <w:bottom w:val="none" w:sz="0" w:space="0" w:color="auto"/>
        <w:right w:val="none" w:sz="0" w:space="0" w:color="auto"/>
      </w:divBdr>
    </w:div>
    <w:div w:id="1589147096">
      <w:bodyDiv w:val="1"/>
      <w:marLeft w:val="0"/>
      <w:marRight w:val="0"/>
      <w:marTop w:val="0"/>
      <w:marBottom w:val="0"/>
      <w:divBdr>
        <w:top w:val="none" w:sz="0" w:space="0" w:color="auto"/>
        <w:left w:val="none" w:sz="0" w:space="0" w:color="auto"/>
        <w:bottom w:val="none" w:sz="0" w:space="0" w:color="auto"/>
        <w:right w:val="none" w:sz="0" w:space="0" w:color="auto"/>
      </w:divBdr>
    </w:div>
    <w:div w:id="1591231423">
      <w:bodyDiv w:val="1"/>
      <w:marLeft w:val="0"/>
      <w:marRight w:val="0"/>
      <w:marTop w:val="0"/>
      <w:marBottom w:val="0"/>
      <w:divBdr>
        <w:top w:val="none" w:sz="0" w:space="0" w:color="auto"/>
        <w:left w:val="none" w:sz="0" w:space="0" w:color="auto"/>
        <w:bottom w:val="none" w:sz="0" w:space="0" w:color="auto"/>
        <w:right w:val="none" w:sz="0" w:space="0" w:color="auto"/>
      </w:divBdr>
    </w:div>
    <w:div w:id="1592197599">
      <w:bodyDiv w:val="1"/>
      <w:marLeft w:val="0"/>
      <w:marRight w:val="0"/>
      <w:marTop w:val="0"/>
      <w:marBottom w:val="0"/>
      <w:divBdr>
        <w:top w:val="none" w:sz="0" w:space="0" w:color="auto"/>
        <w:left w:val="none" w:sz="0" w:space="0" w:color="auto"/>
        <w:bottom w:val="none" w:sz="0" w:space="0" w:color="auto"/>
        <w:right w:val="none" w:sz="0" w:space="0" w:color="auto"/>
      </w:divBdr>
    </w:div>
    <w:div w:id="1593467956">
      <w:bodyDiv w:val="1"/>
      <w:marLeft w:val="0"/>
      <w:marRight w:val="0"/>
      <w:marTop w:val="0"/>
      <w:marBottom w:val="0"/>
      <w:divBdr>
        <w:top w:val="none" w:sz="0" w:space="0" w:color="auto"/>
        <w:left w:val="none" w:sz="0" w:space="0" w:color="auto"/>
        <w:bottom w:val="none" w:sz="0" w:space="0" w:color="auto"/>
        <w:right w:val="none" w:sz="0" w:space="0" w:color="auto"/>
      </w:divBdr>
    </w:div>
    <w:div w:id="1595169476">
      <w:bodyDiv w:val="1"/>
      <w:marLeft w:val="0"/>
      <w:marRight w:val="0"/>
      <w:marTop w:val="0"/>
      <w:marBottom w:val="0"/>
      <w:divBdr>
        <w:top w:val="none" w:sz="0" w:space="0" w:color="auto"/>
        <w:left w:val="none" w:sz="0" w:space="0" w:color="auto"/>
        <w:bottom w:val="none" w:sz="0" w:space="0" w:color="auto"/>
        <w:right w:val="none" w:sz="0" w:space="0" w:color="auto"/>
      </w:divBdr>
    </w:div>
    <w:div w:id="1596399234">
      <w:bodyDiv w:val="1"/>
      <w:marLeft w:val="0"/>
      <w:marRight w:val="0"/>
      <w:marTop w:val="0"/>
      <w:marBottom w:val="0"/>
      <w:divBdr>
        <w:top w:val="none" w:sz="0" w:space="0" w:color="auto"/>
        <w:left w:val="none" w:sz="0" w:space="0" w:color="auto"/>
        <w:bottom w:val="none" w:sz="0" w:space="0" w:color="auto"/>
        <w:right w:val="none" w:sz="0" w:space="0" w:color="auto"/>
      </w:divBdr>
    </w:div>
    <w:div w:id="1596816683">
      <w:bodyDiv w:val="1"/>
      <w:marLeft w:val="0"/>
      <w:marRight w:val="0"/>
      <w:marTop w:val="0"/>
      <w:marBottom w:val="0"/>
      <w:divBdr>
        <w:top w:val="none" w:sz="0" w:space="0" w:color="auto"/>
        <w:left w:val="none" w:sz="0" w:space="0" w:color="auto"/>
        <w:bottom w:val="none" w:sz="0" w:space="0" w:color="auto"/>
        <w:right w:val="none" w:sz="0" w:space="0" w:color="auto"/>
      </w:divBdr>
    </w:div>
    <w:div w:id="1596858644">
      <w:bodyDiv w:val="1"/>
      <w:marLeft w:val="0"/>
      <w:marRight w:val="0"/>
      <w:marTop w:val="0"/>
      <w:marBottom w:val="0"/>
      <w:divBdr>
        <w:top w:val="none" w:sz="0" w:space="0" w:color="auto"/>
        <w:left w:val="none" w:sz="0" w:space="0" w:color="auto"/>
        <w:bottom w:val="none" w:sz="0" w:space="0" w:color="auto"/>
        <w:right w:val="none" w:sz="0" w:space="0" w:color="auto"/>
      </w:divBdr>
    </w:div>
    <w:div w:id="1596935439">
      <w:bodyDiv w:val="1"/>
      <w:marLeft w:val="0"/>
      <w:marRight w:val="0"/>
      <w:marTop w:val="0"/>
      <w:marBottom w:val="0"/>
      <w:divBdr>
        <w:top w:val="none" w:sz="0" w:space="0" w:color="auto"/>
        <w:left w:val="none" w:sz="0" w:space="0" w:color="auto"/>
        <w:bottom w:val="none" w:sz="0" w:space="0" w:color="auto"/>
        <w:right w:val="none" w:sz="0" w:space="0" w:color="auto"/>
      </w:divBdr>
    </w:div>
    <w:div w:id="1599094328">
      <w:bodyDiv w:val="1"/>
      <w:marLeft w:val="0"/>
      <w:marRight w:val="0"/>
      <w:marTop w:val="0"/>
      <w:marBottom w:val="0"/>
      <w:divBdr>
        <w:top w:val="none" w:sz="0" w:space="0" w:color="auto"/>
        <w:left w:val="none" w:sz="0" w:space="0" w:color="auto"/>
        <w:bottom w:val="none" w:sz="0" w:space="0" w:color="auto"/>
        <w:right w:val="none" w:sz="0" w:space="0" w:color="auto"/>
      </w:divBdr>
    </w:div>
    <w:div w:id="1600524278">
      <w:bodyDiv w:val="1"/>
      <w:marLeft w:val="0"/>
      <w:marRight w:val="0"/>
      <w:marTop w:val="0"/>
      <w:marBottom w:val="0"/>
      <w:divBdr>
        <w:top w:val="none" w:sz="0" w:space="0" w:color="auto"/>
        <w:left w:val="none" w:sz="0" w:space="0" w:color="auto"/>
        <w:bottom w:val="none" w:sz="0" w:space="0" w:color="auto"/>
        <w:right w:val="none" w:sz="0" w:space="0" w:color="auto"/>
      </w:divBdr>
    </w:div>
    <w:div w:id="1601329749">
      <w:bodyDiv w:val="1"/>
      <w:marLeft w:val="0"/>
      <w:marRight w:val="0"/>
      <w:marTop w:val="0"/>
      <w:marBottom w:val="0"/>
      <w:divBdr>
        <w:top w:val="none" w:sz="0" w:space="0" w:color="auto"/>
        <w:left w:val="none" w:sz="0" w:space="0" w:color="auto"/>
        <w:bottom w:val="none" w:sz="0" w:space="0" w:color="auto"/>
        <w:right w:val="none" w:sz="0" w:space="0" w:color="auto"/>
      </w:divBdr>
    </w:div>
    <w:div w:id="1602033926">
      <w:bodyDiv w:val="1"/>
      <w:marLeft w:val="0"/>
      <w:marRight w:val="0"/>
      <w:marTop w:val="0"/>
      <w:marBottom w:val="0"/>
      <w:divBdr>
        <w:top w:val="none" w:sz="0" w:space="0" w:color="auto"/>
        <w:left w:val="none" w:sz="0" w:space="0" w:color="auto"/>
        <w:bottom w:val="none" w:sz="0" w:space="0" w:color="auto"/>
        <w:right w:val="none" w:sz="0" w:space="0" w:color="auto"/>
      </w:divBdr>
    </w:div>
    <w:div w:id="1602950447">
      <w:bodyDiv w:val="1"/>
      <w:marLeft w:val="0"/>
      <w:marRight w:val="0"/>
      <w:marTop w:val="0"/>
      <w:marBottom w:val="0"/>
      <w:divBdr>
        <w:top w:val="none" w:sz="0" w:space="0" w:color="auto"/>
        <w:left w:val="none" w:sz="0" w:space="0" w:color="auto"/>
        <w:bottom w:val="none" w:sz="0" w:space="0" w:color="auto"/>
        <w:right w:val="none" w:sz="0" w:space="0" w:color="auto"/>
      </w:divBdr>
    </w:div>
    <w:div w:id="1603150453">
      <w:bodyDiv w:val="1"/>
      <w:marLeft w:val="0"/>
      <w:marRight w:val="0"/>
      <w:marTop w:val="0"/>
      <w:marBottom w:val="0"/>
      <w:divBdr>
        <w:top w:val="none" w:sz="0" w:space="0" w:color="auto"/>
        <w:left w:val="none" w:sz="0" w:space="0" w:color="auto"/>
        <w:bottom w:val="none" w:sz="0" w:space="0" w:color="auto"/>
        <w:right w:val="none" w:sz="0" w:space="0" w:color="auto"/>
      </w:divBdr>
    </w:div>
    <w:div w:id="1603956134">
      <w:bodyDiv w:val="1"/>
      <w:marLeft w:val="0"/>
      <w:marRight w:val="0"/>
      <w:marTop w:val="0"/>
      <w:marBottom w:val="0"/>
      <w:divBdr>
        <w:top w:val="none" w:sz="0" w:space="0" w:color="auto"/>
        <w:left w:val="none" w:sz="0" w:space="0" w:color="auto"/>
        <w:bottom w:val="none" w:sz="0" w:space="0" w:color="auto"/>
        <w:right w:val="none" w:sz="0" w:space="0" w:color="auto"/>
      </w:divBdr>
    </w:div>
    <w:div w:id="1604411897">
      <w:bodyDiv w:val="1"/>
      <w:marLeft w:val="0"/>
      <w:marRight w:val="0"/>
      <w:marTop w:val="0"/>
      <w:marBottom w:val="0"/>
      <w:divBdr>
        <w:top w:val="none" w:sz="0" w:space="0" w:color="auto"/>
        <w:left w:val="none" w:sz="0" w:space="0" w:color="auto"/>
        <w:bottom w:val="none" w:sz="0" w:space="0" w:color="auto"/>
        <w:right w:val="none" w:sz="0" w:space="0" w:color="auto"/>
      </w:divBdr>
    </w:div>
    <w:div w:id="1605267464">
      <w:bodyDiv w:val="1"/>
      <w:marLeft w:val="0"/>
      <w:marRight w:val="0"/>
      <w:marTop w:val="0"/>
      <w:marBottom w:val="0"/>
      <w:divBdr>
        <w:top w:val="none" w:sz="0" w:space="0" w:color="auto"/>
        <w:left w:val="none" w:sz="0" w:space="0" w:color="auto"/>
        <w:bottom w:val="none" w:sz="0" w:space="0" w:color="auto"/>
        <w:right w:val="none" w:sz="0" w:space="0" w:color="auto"/>
      </w:divBdr>
    </w:div>
    <w:div w:id="1607276664">
      <w:bodyDiv w:val="1"/>
      <w:marLeft w:val="0"/>
      <w:marRight w:val="0"/>
      <w:marTop w:val="0"/>
      <w:marBottom w:val="0"/>
      <w:divBdr>
        <w:top w:val="none" w:sz="0" w:space="0" w:color="auto"/>
        <w:left w:val="none" w:sz="0" w:space="0" w:color="auto"/>
        <w:bottom w:val="none" w:sz="0" w:space="0" w:color="auto"/>
        <w:right w:val="none" w:sz="0" w:space="0" w:color="auto"/>
      </w:divBdr>
    </w:div>
    <w:div w:id="1609656018">
      <w:bodyDiv w:val="1"/>
      <w:marLeft w:val="0"/>
      <w:marRight w:val="0"/>
      <w:marTop w:val="0"/>
      <w:marBottom w:val="0"/>
      <w:divBdr>
        <w:top w:val="none" w:sz="0" w:space="0" w:color="auto"/>
        <w:left w:val="none" w:sz="0" w:space="0" w:color="auto"/>
        <w:bottom w:val="none" w:sz="0" w:space="0" w:color="auto"/>
        <w:right w:val="none" w:sz="0" w:space="0" w:color="auto"/>
      </w:divBdr>
    </w:div>
    <w:div w:id="1615088022">
      <w:bodyDiv w:val="1"/>
      <w:marLeft w:val="0"/>
      <w:marRight w:val="0"/>
      <w:marTop w:val="0"/>
      <w:marBottom w:val="0"/>
      <w:divBdr>
        <w:top w:val="none" w:sz="0" w:space="0" w:color="auto"/>
        <w:left w:val="none" w:sz="0" w:space="0" w:color="auto"/>
        <w:bottom w:val="none" w:sz="0" w:space="0" w:color="auto"/>
        <w:right w:val="none" w:sz="0" w:space="0" w:color="auto"/>
      </w:divBdr>
    </w:div>
    <w:div w:id="1615479397">
      <w:bodyDiv w:val="1"/>
      <w:marLeft w:val="0"/>
      <w:marRight w:val="0"/>
      <w:marTop w:val="0"/>
      <w:marBottom w:val="0"/>
      <w:divBdr>
        <w:top w:val="none" w:sz="0" w:space="0" w:color="auto"/>
        <w:left w:val="none" w:sz="0" w:space="0" w:color="auto"/>
        <w:bottom w:val="none" w:sz="0" w:space="0" w:color="auto"/>
        <w:right w:val="none" w:sz="0" w:space="0" w:color="auto"/>
      </w:divBdr>
    </w:div>
    <w:div w:id="1615746475">
      <w:bodyDiv w:val="1"/>
      <w:marLeft w:val="0"/>
      <w:marRight w:val="0"/>
      <w:marTop w:val="0"/>
      <w:marBottom w:val="0"/>
      <w:divBdr>
        <w:top w:val="none" w:sz="0" w:space="0" w:color="auto"/>
        <w:left w:val="none" w:sz="0" w:space="0" w:color="auto"/>
        <w:bottom w:val="none" w:sz="0" w:space="0" w:color="auto"/>
        <w:right w:val="none" w:sz="0" w:space="0" w:color="auto"/>
      </w:divBdr>
    </w:div>
    <w:div w:id="1618951463">
      <w:bodyDiv w:val="1"/>
      <w:marLeft w:val="0"/>
      <w:marRight w:val="0"/>
      <w:marTop w:val="0"/>
      <w:marBottom w:val="0"/>
      <w:divBdr>
        <w:top w:val="none" w:sz="0" w:space="0" w:color="auto"/>
        <w:left w:val="none" w:sz="0" w:space="0" w:color="auto"/>
        <w:bottom w:val="none" w:sz="0" w:space="0" w:color="auto"/>
        <w:right w:val="none" w:sz="0" w:space="0" w:color="auto"/>
      </w:divBdr>
    </w:div>
    <w:div w:id="1619096553">
      <w:bodyDiv w:val="1"/>
      <w:marLeft w:val="0"/>
      <w:marRight w:val="0"/>
      <w:marTop w:val="0"/>
      <w:marBottom w:val="0"/>
      <w:divBdr>
        <w:top w:val="none" w:sz="0" w:space="0" w:color="auto"/>
        <w:left w:val="none" w:sz="0" w:space="0" w:color="auto"/>
        <w:bottom w:val="none" w:sz="0" w:space="0" w:color="auto"/>
        <w:right w:val="none" w:sz="0" w:space="0" w:color="auto"/>
      </w:divBdr>
    </w:div>
    <w:div w:id="1619218698">
      <w:bodyDiv w:val="1"/>
      <w:marLeft w:val="0"/>
      <w:marRight w:val="0"/>
      <w:marTop w:val="0"/>
      <w:marBottom w:val="0"/>
      <w:divBdr>
        <w:top w:val="none" w:sz="0" w:space="0" w:color="auto"/>
        <w:left w:val="none" w:sz="0" w:space="0" w:color="auto"/>
        <w:bottom w:val="none" w:sz="0" w:space="0" w:color="auto"/>
        <w:right w:val="none" w:sz="0" w:space="0" w:color="auto"/>
      </w:divBdr>
    </w:div>
    <w:div w:id="1621300542">
      <w:bodyDiv w:val="1"/>
      <w:marLeft w:val="0"/>
      <w:marRight w:val="0"/>
      <w:marTop w:val="0"/>
      <w:marBottom w:val="0"/>
      <w:divBdr>
        <w:top w:val="none" w:sz="0" w:space="0" w:color="auto"/>
        <w:left w:val="none" w:sz="0" w:space="0" w:color="auto"/>
        <w:bottom w:val="none" w:sz="0" w:space="0" w:color="auto"/>
        <w:right w:val="none" w:sz="0" w:space="0" w:color="auto"/>
      </w:divBdr>
    </w:div>
    <w:div w:id="1621956841">
      <w:bodyDiv w:val="1"/>
      <w:marLeft w:val="0"/>
      <w:marRight w:val="0"/>
      <w:marTop w:val="0"/>
      <w:marBottom w:val="0"/>
      <w:divBdr>
        <w:top w:val="none" w:sz="0" w:space="0" w:color="auto"/>
        <w:left w:val="none" w:sz="0" w:space="0" w:color="auto"/>
        <w:bottom w:val="none" w:sz="0" w:space="0" w:color="auto"/>
        <w:right w:val="none" w:sz="0" w:space="0" w:color="auto"/>
      </w:divBdr>
    </w:div>
    <w:div w:id="1622496938">
      <w:bodyDiv w:val="1"/>
      <w:marLeft w:val="0"/>
      <w:marRight w:val="0"/>
      <w:marTop w:val="0"/>
      <w:marBottom w:val="0"/>
      <w:divBdr>
        <w:top w:val="none" w:sz="0" w:space="0" w:color="auto"/>
        <w:left w:val="none" w:sz="0" w:space="0" w:color="auto"/>
        <w:bottom w:val="none" w:sz="0" w:space="0" w:color="auto"/>
        <w:right w:val="none" w:sz="0" w:space="0" w:color="auto"/>
      </w:divBdr>
    </w:div>
    <w:div w:id="1623029233">
      <w:bodyDiv w:val="1"/>
      <w:marLeft w:val="0"/>
      <w:marRight w:val="0"/>
      <w:marTop w:val="0"/>
      <w:marBottom w:val="0"/>
      <w:divBdr>
        <w:top w:val="none" w:sz="0" w:space="0" w:color="auto"/>
        <w:left w:val="none" w:sz="0" w:space="0" w:color="auto"/>
        <w:bottom w:val="none" w:sz="0" w:space="0" w:color="auto"/>
        <w:right w:val="none" w:sz="0" w:space="0" w:color="auto"/>
      </w:divBdr>
    </w:div>
    <w:div w:id="1625578089">
      <w:bodyDiv w:val="1"/>
      <w:marLeft w:val="0"/>
      <w:marRight w:val="0"/>
      <w:marTop w:val="0"/>
      <w:marBottom w:val="0"/>
      <w:divBdr>
        <w:top w:val="none" w:sz="0" w:space="0" w:color="auto"/>
        <w:left w:val="none" w:sz="0" w:space="0" w:color="auto"/>
        <w:bottom w:val="none" w:sz="0" w:space="0" w:color="auto"/>
        <w:right w:val="none" w:sz="0" w:space="0" w:color="auto"/>
      </w:divBdr>
    </w:div>
    <w:div w:id="1629555617">
      <w:bodyDiv w:val="1"/>
      <w:marLeft w:val="0"/>
      <w:marRight w:val="0"/>
      <w:marTop w:val="0"/>
      <w:marBottom w:val="0"/>
      <w:divBdr>
        <w:top w:val="none" w:sz="0" w:space="0" w:color="auto"/>
        <w:left w:val="none" w:sz="0" w:space="0" w:color="auto"/>
        <w:bottom w:val="none" w:sz="0" w:space="0" w:color="auto"/>
        <w:right w:val="none" w:sz="0" w:space="0" w:color="auto"/>
      </w:divBdr>
    </w:div>
    <w:div w:id="1631326566">
      <w:bodyDiv w:val="1"/>
      <w:marLeft w:val="0"/>
      <w:marRight w:val="0"/>
      <w:marTop w:val="0"/>
      <w:marBottom w:val="0"/>
      <w:divBdr>
        <w:top w:val="none" w:sz="0" w:space="0" w:color="auto"/>
        <w:left w:val="none" w:sz="0" w:space="0" w:color="auto"/>
        <w:bottom w:val="none" w:sz="0" w:space="0" w:color="auto"/>
        <w:right w:val="none" w:sz="0" w:space="0" w:color="auto"/>
      </w:divBdr>
    </w:div>
    <w:div w:id="1632517738">
      <w:bodyDiv w:val="1"/>
      <w:marLeft w:val="0"/>
      <w:marRight w:val="0"/>
      <w:marTop w:val="0"/>
      <w:marBottom w:val="0"/>
      <w:divBdr>
        <w:top w:val="none" w:sz="0" w:space="0" w:color="auto"/>
        <w:left w:val="none" w:sz="0" w:space="0" w:color="auto"/>
        <w:bottom w:val="none" w:sz="0" w:space="0" w:color="auto"/>
        <w:right w:val="none" w:sz="0" w:space="0" w:color="auto"/>
      </w:divBdr>
    </w:div>
    <w:div w:id="1632638051">
      <w:bodyDiv w:val="1"/>
      <w:marLeft w:val="0"/>
      <w:marRight w:val="0"/>
      <w:marTop w:val="0"/>
      <w:marBottom w:val="0"/>
      <w:divBdr>
        <w:top w:val="none" w:sz="0" w:space="0" w:color="auto"/>
        <w:left w:val="none" w:sz="0" w:space="0" w:color="auto"/>
        <w:bottom w:val="none" w:sz="0" w:space="0" w:color="auto"/>
        <w:right w:val="none" w:sz="0" w:space="0" w:color="auto"/>
      </w:divBdr>
    </w:div>
    <w:div w:id="1632784978">
      <w:bodyDiv w:val="1"/>
      <w:marLeft w:val="0"/>
      <w:marRight w:val="0"/>
      <w:marTop w:val="0"/>
      <w:marBottom w:val="0"/>
      <w:divBdr>
        <w:top w:val="none" w:sz="0" w:space="0" w:color="auto"/>
        <w:left w:val="none" w:sz="0" w:space="0" w:color="auto"/>
        <w:bottom w:val="none" w:sz="0" w:space="0" w:color="auto"/>
        <w:right w:val="none" w:sz="0" w:space="0" w:color="auto"/>
      </w:divBdr>
    </w:div>
    <w:div w:id="1633515501">
      <w:bodyDiv w:val="1"/>
      <w:marLeft w:val="0"/>
      <w:marRight w:val="0"/>
      <w:marTop w:val="0"/>
      <w:marBottom w:val="0"/>
      <w:divBdr>
        <w:top w:val="none" w:sz="0" w:space="0" w:color="auto"/>
        <w:left w:val="none" w:sz="0" w:space="0" w:color="auto"/>
        <w:bottom w:val="none" w:sz="0" w:space="0" w:color="auto"/>
        <w:right w:val="none" w:sz="0" w:space="0" w:color="auto"/>
      </w:divBdr>
    </w:div>
    <w:div w:id="1634214313">
      <w:bodyDiv w:val="1"/>
      <w:marLeft w:val="0"/>
      <w:marRight w:val="0"/>
      <w:marTop w:val="0"/>
      <w:marBottom w:val="0"/>
      <w:divBdr>
        <w:top w:val="none" w:sz="0" w:space="0" w:color="auto"/>
        <w:left w:val="none" w:sz="0" w:space="0" w:color="auto"/>
        <w:bottom w:val="none" w:sz="0" w:space="0" w:color="auto"/>
        <w:right w:val="none" w:sz="0" w:space="0" w:color="auto"/>
      </w:divBdr>
    </w:div>
    <w:div w:id="1634555004">
      <w:bodyDiv w:val="1"/>
      <w:marLeft w:val="0"/>
      <w:marRight w:val="0"/>
      <w:marTop w:val="0"/>
      <w:marBottom w:val="0"/>
      <w:divBdr>
        <w:top w:val="none" w:sz="0" w:space="0" w:color="auto"/>
        <w:left w:val="none" w:sz="0" w:space="0" w:color="auto"/>
        <w:bottom w:val="none" w:sz="0" w:space="0" w:color="auto"/>
        <w:right w:val="none" w:sz="0" w:space="0" w:color="auto"/>
      </w:divBdr>
    </w:div>
    <w:div w:id="1636372369">
      <w:bodyDiv w:val="1"/>
      <w:marLeft w:val="0"/>
      <w:marRight w:val="0"/>
      <w:marTop w:val="0"/>
      <w:marBottom w:val="0"/>
      <w:divBdr>
        <w:top w:val="none" w:sz="0" w:space="0" w:color="auto"/>
        <w:left w:val="none" w:sz="0" w:space="0" w:color="auto"/>
        <w:bottom w:val="none" w:sz="0" w:space="0" w:color="auto"/>
        <w:right w:val="none" w:sz="0" w:space="0" w:color="auto"/>
      </w:divBdr>
    </w:div>
    <w:div w:id="1638754717">
      <w:bodyDiv w:val="1"/>
      <w:marLeft w:val="0"/>
      <w:marRight w:val="0"/>
      <w:marTop w:val="0"/>
      <w:marBottom w:val="0"/>
      <w:divBdr>
        <w:top w:val="none" w:sz="0" w:space="0" w:color="auto"/>
        <w:left w:val="none" w:sz="0" w:space="0" w:color="auto"/>
        <w:bottom w:val="none" w:sz="0" w:space="0" w:color="auto"/>
        <w:right w:val="none" w:sz="0" w:space="0" w:color="auto"/>
      </w:divBdr>
    </w:div>
    <w:div w:id="1638878801">
      <w:bodyDiv w:val="1"/>
      <w:marLeft w:val="0"/>
      <w:marRight w:val="0"/>
      <w:marTop w:val="0"/>
      <w:marBottom w:val="0"/>
      <w:divBdr>
        <w:top w:val="none" w:sz="0" w:space="0" w:color="auto"/>
        <w:left w:val="none" w:sz="0" w:space="0" w:color="auto"/>
        <w:bottom w:val="none" w:sz="0" w:space="0" w:color="auto"/>
        <w:right w:val="none" w:sz="0" w:space="0" w:color="auto"/>
      </w:divBdr>
    </w:div>
    <w:div w:id="1638948525">
      <w:bodyDiv w:val="1"/>
      <w:marLeft w:val="0"/>
      <w:marRight w:val="0"/>
      <w:marTop w:val="0"/>
      <w:marBottom w:val="0"/>
      <w:divBdr>
        <w:top w:val="none" w:sz="0" w:space="0" w:color="auto"/>
        <w:left w:val="none" w:sz="0" w:space="0" w:color="auto"/>
        <w:bottom w:val="none" w:sz="0" w:space="0" w:color="auto"/>
        <w:right w:val="none" w:sz="0" w:space="0" w:color="auto"/>
      </w:divBdr>
    </w:div>
    <w:div w:id="1640380389">
      <w:bodyDiv w:val="1"/>
      <w:marLeft w:val="0"/>
      <w:marRight w:val="0"/>
      <w:marTop w:val="0"/>
      <w:marBottom w:val="0"/>
      <w:divBdr>
        <w:top w:val="none" w:sz="0" w:space="0" w:color="auto"/>
        <w:left w:val="none" w:sz="0" w:space="0" w:color="auto"/>
        <w:bottom w:val="none" w:sz="0" w:space="0" w:color="auto"/>
        <w:right w:val="none" w:sz="0" w:space="0" w:color="auto"/>
      </w:divBdr>
    </w:div>
    <w:div w:id="1642661417">
      <w:bodyDiv w:val="1"/>
      <w:marLeft w:val="0"/>
      <w:marRight w:val="0"/>
      <w:marTop w:val="0"/>
      <w:marBottom w:val="0"/>
      <w:divBdr>
        <w:top w:val="none" w:sz="0" w:space="0" w:color="auto"/>
        <w:left w:val="none" w:sz="0" w:space="0" w:color="auto"/>
        <w:bottom w:val="none" w:sz="0" w:space="0" w:color="auto"/>
        <w:right w:val="none" w:sz="0" w:space="0" w:color="auto"/>
      </w:divBdr>
    </w:div>
    <w:div w:id="1642922961">
      <w:bodyDiv w:val="1"/>
      <w:marLeft w:val="0"/>
      <w:marRight w:val="0"/>
      <w:marTop w:val="0"/>
      <w:marBottom w:val="0"/>
      <w:divBdr>
        <w:top w:val="none" w:sz="0" w:space="0" w:color="auto"/>
        <w:left w:val="none" w:sz="0" w:space="0" w:color="auto"/>
        <w:bottom w:val="none" w:sz="0" w:space="0" w:color="auto"/>
        <w:right w:val="none" w:sz="0" w:space="0" w:color="auto"/>
      </w:divBdr>
    </w:div>
    <w:div w:id="1643074406">
      <w:bodyDiv w:val="1"/>
      <w:marLeft w:val="0"/>
      <w:marRight w:val="0"/>
      <w:marTop w:val="0"/>
      <w:marBottom w:val="0"/>
      <w:divBdr>
        <w:top w:val="none" w:sz="0" w:space="0" w:color="auto"/>
        <w:left w:val="none" w:sz="0" w:space="0" w:color="auto"/>
        <w:bottom w:val="none" w:sz="0" w:space="0" w:color="auto"/>
        <w:right w:val="none" w:sz="0" w:space="0" w:color="auto"/>
      </w:divBdr>
    </w:div>
    <w:div w:id="1643315585">
      <w:bodyDiv w:val="1"/>
      <w:marLeft w:val="0"/>
      <w:marRight w:val="0"/>
      <w:marTop w:val="0"/>
      <w:marBottom w:val="0"/>
      <w:divBdr>
        <w:top w:val="none" w:sz="0" w:space="0" w:color="auto"/>
        <w:left w:val="none" w:sz="0" w:space="0" w:color="auto"/>
        <w:bottom w:val="none" w:sz="0" w:space="0" w:color="auto"/>
        <w:right w:val="none" w:sz="0" w:space="0" w:color="auto"/>
      </w:divBdr>
    </w:div>
    <w:div w:id="1643578928">
      <w:bodyDiv w:val="1"/>
      <w:marLeft w:val="0"/>
      <w:marRight w:val="0"/>
      <w:marTop w:val="0"/>
      <w:marBottom w:val="0"/>
      <w:divBdr>
        <w:top w:val="none" w:sz="0" w:space="0" w:color="auto"/>
        <w:left w:val="none" w:sz="0" w:space="0" w:color="auto"/>
        <w:bottom w:val="none" w:sz="0" w:space="0" w:color="auto"/>
        <w:right w:val="none" w:sz="0" w:space="0" w:color="auto"/>
      </w:divBdr>
    </w:div>
    <w:div w:id="1643734883">
      <w:bodyDiv w:val="1"/>
      <w:marLeft w:val="0"/>
      <w:marRight w:val="0"/>
      <w:marTop w:val="0"/>
      <w:marBottom w:val="0"/>
      <w:divBdr>
        <w:top w:val="none" w:sz="0" w:space="0" w:color="auto"/>
        <w:left w:val="none" w:sz="0" w:space="0" w:color="auto"/>
        <w:bottom w:val="none" w:sz="0" w:space="0" w:color="auto"/>
        <w:right w:val="none" w:sz="0" w:space="0" w:color="auto"/>
      </w:divBdr>
    </w:div>
    <w:div w:id="1645117382">
      <w:bodyDiv w:val="1"/>
      <w:marLeft w:val="0"/>
      <w:marRight w:val="0"/>
      <w:marTop w:val="0"/>
      <w:marBottom w:val="0"/>
      <w:divBdr>
        <w:top w:val="none" w:sz="0" w:space="0" w:color="auto"/>
        <w:left w:val="none" w:sz="0" w:space="0" w:color="auto"/>
        <w:bottom w:val="none" w:sz="0" w:space="0" w:color="auto"/>
        <w:right w:val="none" w:sz="0" w:space="0" w:color="auto"/>
      </w:divBdr>
    </w:div>
    <w:div w:id="1647778633">
      <w:bodyDiv w:val="1"/>
      <w:marLeft w:val="0"/>
      <w:marRight w:val="0"/>
      <w:marTop w:val="0"/>
      <w:marBottom w:val="0"/>
      <w:divBdr>
        <w:top w:val="none" w:sz="0" w:space="0" w:color="auto"/>
        <w:left w:val="none" w:sz="0" w:space="0" w:color="auto"/>
        <w:bottom w:val="none" w:sz="0" w:space="0" w:color="auto"/>
        <w:right w:val="none" w:sz="0" w:space="0" w:color="auto"/>
      </w:divBdr>
    </w:div>
    <w:div w:id="1649243804">
      <w:bodyDiv w:val="1"/>
      <w:marLeft w:val="0"/>
      <w:marRight w:val="0"/>
      <w:marTop w:val="0"/>
      <w:marBottom w:val="0"/>
      <w:divBdr>
        <w:top w:val="none" w:sz="0" w:space="0" w:color="auto"/>
        <w:left w:val="none" w:sz="0" w:space="0" w:color="auto"/>
        <w:bottom w:val="none" w:sz="0" w:space="0" w:color="auto"/>
        <w:right w:val="none" w:sz="0" w:space="0" w:color="auto"/>
      </w:divBdr>
    </w:div>
    <w:div w:id="1653486234">
      <w:bodyDiv w:val="1"/>
      <w:marLeft w:val="0"/>
      <w:marRight w:val="0"/>
      <w:marTop w:val="0"/>
      <w:marBottom w:val="0"/>
      <w:divBdr>
        <w:top w:val="none" w:sz="0" w:space="0" w:color="auto"/>
        <w:left w:val="none" w:sz="0" w:space="0" w:color="auto"/>
        <w:bottom w:val="none" w:sz="0" w:space="0" w:color="auto"/>
        <w:right w:val="none" w:sz="0" w:space="0" w:color="auto"/>
      </w:divBdr>
    </w:div>
    <w:div w:id="1653944972">
      <w:bodyDiv w:val="1"/>
      <w:marLeft w:val="0"/>
      <w:marRight w:val="0"/>
      <w:marTop w:val="0"/>
      <w:marBottom w:val="0"/>
      <w:divBdr>
        <w:top w:val="none" w:sz="0" w:space="0" w:color="auto"/>
        <w:left w:val="none" w:sz="0" w:space="0" w:color="auto"/>
        <w:bottom w:val="none" w:sz="0" w:space="0" w:color="auto"/>
        <w:right w:val="none" w:sz="0" w:space="0" w:color="auto"/>
      </w:divBdr>
    </w:div>
    <w:div w:id="1655068488">
      <w:bodyDiv w:val="1"/>
      <w:marLeft w:val="0"/>
      <w:marRight w:val="0"/>
      <w:marTop w:val="0"/>
      <w:marBottom w:val="0"/>
      <w:divBdr>
        <w:top w:val="none" w:sz="0" w:space="0" w:color="auto"/>
        <w:left w:val="none" w:sz="0" w:space="0" w:color="auto"/>
        <w:bottom w:val="none" w:sz="0" w:space="0" w:color="auto"/>
        <w:right w:val="none" w:sz="0" w:space="0" w:color="auto"/>
      </w:divBdr>
    </w:div>
    <w:div w:id="1656831972">
      <w:bodyDiv w:val="1"/>
      <w:marLeft w:val="0"/>
      <w:marRight w:val="0"/>
      <w:marTop w:val="0"/>
      <w:marBottom w:val="0"/>
      <w:divBdr>
        <w:top w:val="none" w:sz="0" w:space="0" w:color="auto"/>
        <w:left w:val="none" w:sz="0" w:space="0" w:color="auto"/>
        <w:bottom w:val="none" w:sz="0" w:space="0" w:color="auto"/>
        <w:right w:val="none" w:sz="0" w:space="0" w:color="auto"/>
      </w:divBdr>
    </w:div>
    <w:div w:id="1656834957">
      <w:bodyDiv w:val="1"/>
      <w:marLeft w:val="0"/>
      <w:marRight w:val="0"/>
      <w:marTop w:val="0"/>
      <w:marBottom w:val="0"/>
      <w:divBdr>
        <w:top w:val="none" w:sz="0" w:space="0" w:color="auto"/>
        <w:left w:val="none" w:sz="0" w:space="0" w:color="auto"/>
        <w:bottom w:val="none" w:sz="0" w:space="0" w:color="auto"/>
        <w:right w:val="none" w:sz="0" w:space="0" w:color="auto"/>
      </w:divBdr>
    </w:div>
    <w:div w:id="1657564925">
      <w:bodyDiv w:val="1"/>
      <w:marLeft w:val="0"/>
      <w:marRight w:val="0"/>
      <w:marTop w:val="0"/>
      <w:marBottom w:val="0"/>
      <w:divBdr>
        <w:top w:val="none" w:sz="0" w:space="0" w:color="auto"/>
        <w:left w:val="none" w:sz="0" w:space="0" w:color="auto"/>
        <w:bottom w:val="none" w:sz="0" w:space="0" w:color="auto"/>
        <w:right w:val="none" w:sz="0" w:space="0" w:color="auto"/>
      </w:divBdr>
    </w:div>
    <w:div w:id="1658804000">
      <w:bodyDiv w:val="1"/>
      <w:marLeft w:val="0"/>
      <w:marRight w:val="0"/>
      <w:marTop w:val="0"/>
      <w:marBottom w:val="0"/>
      <w:divBdr>
        <w:top w:val="none" w:sz="0" w:space="0" w:color="auto"/>
        <w:left w:val="none" w:sz="0" w:space="0" w:color="auto"/>
        <w:bottom w:val="none" w:sz="0" w:space="0" w:color="auto"/>
        <w:right w:val="none" w:sz="0" w:space="0" w:color="auto"/>
      </w:divBdr>
    </w:div>
    <w:div w:id="1659110767">
      <w:bodyDiv w:val="1"/>
      <w:marLeft w:val="0"/>
      <w:marRight w:val="0"/>
      <w:marTop w:val="0"/>
      <w:marBottom w:val="0"/>
      <w:divBdr>
        <w:top w:val="none" w:sz="0" w:space="0" w:color="auto"/>
        <w:left w:val="none" w:sz="0" w:space="0" w:color="auto"/>
        <w:bottom w:val="none" w:sz="0" w:space="0" w:color="auto"/>
        <w:right w:val="none" w:sz="0" w:space="0" w:color="auto"/>
      </w:divBdr>
    </w:div>
    <w:div w:id="1659572159">
      <w:bodyDiv w:val="1"/>
      <w:marLeft w:val="0"/>
      <w:marRight w:val="0"/>
      <w:marTop w:val="0"/>
      <w:marBottom w:val="0"/>
      <w:divBdr>
        <w:top w:val="none" w:sz="0" w:space="0" w:color="auto"/>
        <w:left w:val="none" w:sz="0" w:space="0" w:color="auto"/>
        <w:bottom w:val="none" w:sz="0" w:space="0" w:color="auto"/>
        <w:right w:val="none" w:sz="0" w:space="0" w:color="auto"/>
      </w:divBdr>
    </w:div>
    <w:div w:id="1661034462">
      <w:bodyDiv w:val="1"/>
      <w:marLeft w:val="0"/>
      <w:marRight w:val="0"/>
      <w:marTop w:val="0"/>
      <w:marBottom w:val="0"/>
      <w:divBdr>
        <w:top w:val="none" w:sz="0" w:space="0" w:color="auto"/>
        <w:left w:val="none" w:sz="0" w:space="0" w:color="auto"/>
        <w:bottom w:val="none" w:sz="0" w:space="0" w:color="auto"/>
        <w:right w:val="none" w:sz="0" w:space="0" w:color="auto"/>
      </w:divBdr>
    </w:div>
    <w:div w:id="1661422060">
      <w:bodyDiv w:val="1"/>
      <w:marLeft w:val="0"/>
      <w:marRight w:val="0"/>
      <w:marTop w:val="0"/>
      <w:marBottom w:val="0"/>
      <w:divBdr>
        <w:top w:val="none" w:sz="0" w:space="0" w:color="auto"/>
        <w:left w:val="none" w:sz="0" w:space="0" w:color="auto"/>
        <w:bottom w:val="none" w:sz="0" w:space="0" w:color="auto"/>
        <w:right w:val="none" w:sz="0" w:space="0" w:color="auto"/>
      </w:divBdr>
    </w:div>
    <w:div w:id="1661543047">
      <w:bodyDiv w:val="1"/>
      <w:marLeft w:val="0"/>
      <w:marRight w:val="0"/>
      <w:marTop w:val="0"/>
      <w:marBottom w:val="0"/>
      <w:divBdr>
        <w:top w:val="none" w:sz="0" w:space="0" w:color="auto"/>
        <w:left w:val="none" w:sz="0" w:space="0" w:color="auto"/>
        <w:bottom w:val="none" w:sz="0" w:space="0" w:color="auto"/>
        <w:right w:val="none" w:sz="0" w:space="0" w:color="auto"/>
      </w:divBdr>
    </w:div>
    <w:div w:id="1662349935">
      <w:bodyDiv w:val="1"/>
      <w:marLeft w:val="0"/>
      <w:marRight w:val="0"/>
      <w:marTop w:val="0"/>
      <w:marBottom w:val="0"/>
      <w:divBdr>
        <w:top w:val="none" w:sz="0" w:space="0" w:color="auto"/>
        <w:left w:val="none" w:sz="0" w:space="0" w:color="auto"/>
        <w:bottom w:val="none" w:sz="0" w:space="0" w:color="auto"/>
        <w:right w:val="none" w:sz="0" w:space="0" w:color="auto"/>
      </w:divBdr>
    </w:div>
    <w:div w:id="1662583398">
      <w:bodyDiv w:val="1"/>
      <w:marLeft w:val="0"/>
      <w:marRight w:val="0"/>
      <w:marTop w:val="0"/>
      <w:marBottom w:val="0"/>
      <w:divBdr>
        <w:top w:val="none" w:sz="0" w:space="0" w:color="auto"/>
        <w:left w:val="none" w:sz="0" w:space="0" w:color="auto"/>
        <w:bottom w:val="none" w:sz="0" w:space="0" w:color="auto"/>
        <w:right w:val="none" w:sz="0" w:space="0" w:color="auto"/>
      </w:divBdr>
    </w:div>
    <w:div w:id="1662657231">
      <w:bodyDiv w:val="1"/>
      <w:marLeft w:val="0"/>
      <w:marRight w:val="0"/>
      <w:marTop w:val="0"/>
      <w:marBottom w:val="0"/>
      <w:divBdr>
        <w:top w:val="none" w:sz="0" w:space="0" w:color="auto"/>
        <w:left w:val="none" w:sz="0" w:space="0" w:color="auto"/>
        <w:bottom w:val="none" w:sz="0" w:space="0" w:color="auto"/>
        <w:right w:val="none" w:sz="0" w:space="0" w:color="auto"/>
      </w:divBdr>
    </w:div>
    <w:div w:id="1663729520">
      <w:bodyDiv w:val="1"/>
      <w:marLeft w:val="0"/>
      <w:marRight w:val="0"/>
      <w:marTop w:val="0"/>
      <w:marBottom w:val="0"/>
      <w:divBdr>
        <w:top w:val="none" w:sz="0" w:space="0" w:color="auto"/>
        <w:left w:val="none" w:sz="0" w:space="0" w:color="auto"/>
        <w:bottom w:val="none" w:sz="0" w:space="0" w:color="auto"/>
        <w:right w:val="none" w:sz="0" w:space="0" w:color="auto"/>
      </w:divBdr>
    </w:div>
    <w:div w:id="1663848424">
      <w:bodyDiv w:val="1"/>
      <w:marLeft w:val="0"/>
      <w:marRight w:val="0"/>
      <w:marTop w:val="0"/>
      <w:marBottom w:val="0"/>
      <w:divBdr>
        <w:top w:val="none" w:sz="0" w:space="0" w:color="auto"/>
        <w:left w:val="none" w:sz="0" w:space="0" w:color="auto"/>
        <w:bottom w:val="none" w:sz="0" w:space="0" w:color="auto"/>
        <w:right w:val="none" w:sz="0" w:space="0" w:color="auto"/>
      </w:divBdr>
    </w:div>
    <w:div w:id="1663964660">
      <w:bodyDiv w:val="1"/>
      <w:marLeft w:val="0"/>
      <w:marRight w:val="0"/>
      <w:marTop w:val="0"/>
      <w:marBottom w:val="0"/>
      <w:divBdr>
        <w:top w:val="none" w:sz="0" w:space="0" w:color="auto"/>
        <w:left w:val="none" w:sz="0" w:space="0" w:color="auto"/>
        <w:bottom w:val="none" w:sz="0" w:space="0" w:color="auto"/>
        <w:right w:val="none" w:sz="0" w:space="0" w:color="auto"/>
      </w:divBdr>
    </w:div>
    <w:div w:id="1663971648">
      <w:bodyDiv w:val="1"/>
      <w:marLeft w:val="0"/>
      <w:marRight w:val="0"/>
      <w:marTop w:val="0"/>
      <w:marBottom w:val="0"/>
      <w:divBdr>
        <w:top w:val="none" w:sz="0" w:space="0" w:color="auto"/>
        <w:left w:val="none" w:sz="0" w:space="0" w:color="auto"/>
        <w:bottom w:val="none" w:sz="0" w:space="0" w:color="auto"/>
        <w:right w:val="none" w:sz="0" w:space="0" w:color="auto"/>
      </w:divBdr>
    </w:div>
    <w:div w:id="1665474219">
      <w:bodyDiv w:val="1"/>
      <w:marLeft w:val="0"/>
      <w:marRight w:val="0"/>
      <w:marTop w:val="0"/>
      <w:marBottom w:val="0"/>
      <w:divBdr>
        <w:top w:val="none" w:sz="0" w:space="0" w:color="auto"/>
        <w:left w:val="none" w:sz="0" w:space="0" w:color="auto"/>
        <w:bottom w:val="none" w:sz="0" w:space="0" w:color="auto"/>
        <w:right w:val="none" w:sz="0" w:space="0" w:color="auto"/>
      </w:divBdr>
    </w:div>
    <w:div w:id="1666393651">
      <w:bodyDiv w:val="1"/>
      <w:marLeft w:val="0"/>
      <w:marRight w:val="0"/>
      <w:marTop w:val="0"/>
      <w:marBottom w:val="0"/>
      <w:divBdr>
        <w:top w:val="none" w:sz="0" w:space="0" w:color="auto"/>
        <w:left w:val="none" w:sz="0" w:space="0" w:color="auto"/>
        <w:bottom w:val="none" w:sz="0" w:space="0" w:color="auto"/>
        <w:right w:val="none" w:sz="0" w:space="0" w:color="auto"/>
      </w:divBdr>
    </w:div>
    <w:div w:id="1666743424">
      <w:bodyDiv w:val="1"/>
      <w:marLeft w:val="0"/>
      <w:marRight w:val="0"/>
      <w:marTop w:val="0"/>
      <w:marBottom w:val="0"/>
      <w:divBdr>
        <w:top w:val="none" w:sz="0" w:space="0" w:color="auto"/>
        <w:left w:val="none" w:sz="0" w:space="0" w:color="auto"/>
        <w:bottom w:val="none" w:sz="0" w:space="0" w:color="auto"/>
        <w:right w:val="none" w:sz="0" w:space="0" w:color="auto"/>
      </w:divBdr>
    </w:div>
    <w:div w:id="1667435727">
      <w:bodyDiv w:val="1"/>
      <w:marLeft w:val="0"/>
      <w:marRight w:val="0"/>
      <w:marTop w:val="0"/>
      <w:marBottom w:val="0"/>
      <w:divBdr>
        <w:top w:val="none" w:sz="0" w:space="0" w:color="auto"/>
        <w:left w:val="none" w:sz="0" w:space="0" w:color="auto"/>
        <w:bottom w:val="none" w:sz="0" w:space="0" w:color="auto"/>
        <w:right w:val="none" w:sz="0" w:space="0" w:color="auto"/>
      </w:divBdr>
    </w:div>
    <w:div w:id="1671373524">
      <w:bodyDiv w:val="1"/>
      <w:marLeft w:val="0"/>
      <w:marRight w:val="0"/>
      <w:marTop w:val="0"/>
      <w:marBottom w:val="0"/>
      <w:divBdr>
        <w:top w:val="none" w:sz="0" w:space="0" w:color="auto"/>
        <w:left w:val="none" w:sz="0" w:space="0" w:color="auto"/>
        <w:bottom w:val="none" w:sz="0" w:space="0" w:color="auto"/>
        <w:right w:val="none" w:sz="0" w:space="0" w:color="auto"/>
      </w:divBdr>
    </w:div>
    <w:div w:id="1674381188">
      <w:bodyDiv w:val="1"/>
      <w:marLeft w:val="0"/>
      <w:marRight w:val="0"/>
      <w:marTop w:val="0"/>
      <w:marBottom w:val="0"/>
      <w:divBdr>
        <w:top w:val="none" w:sz="0" w:space="0" w:color="auto"/>
        <w:left w:val="none" w:sz="0" w:space="0" w:color="auto"/>
        <w:bottom w:val="none" w:sz="0" w:space="0" w:color="auto"/>
        <w:right w:val="none" w:sz="0" w:space="0" w:color="auto"/>
      </w:divBdr>
    </w:div>
    <w:div w:id="1677656653">
      <w:bodyDiv w:val="1"/>
      <w:marLeft w:val="0"/>
      <w:marRight w:val="0"/>
      <w:marTop w:val="0"/>
      <w:marBottom w:val="0"/>
      <w:divBdr>
        <w:top w:val="none" w:sz="0" w:space="0" w:color="auto"/>
        <w:left w:val="none" w:sz="0" w:space="0" w:color="auto"/>
        <w:bottom w:val="none" w:sz="0" w:space="0" w:color="auto"/>
        <w:right w:val="none" w:sz="0" w:space="0" w:color="auto"/>
      </w:divBdr>
    </w:div>
    <w:div w:id="1677927594">
      <w:bodyDiv w:val="1"/>
      <w:marLeft w:val="0"/>
      <w:marRight w:val="0"/>
      <w:marTop w:val="0"/>
      <w:marBottom w:val="0"/>
      <w:divBdr>
        <w:top w:val="none" w:sz="0" w:space="0" w:color="auto"/>
        <w:left w:val="none" w:sz="0" w:space="0" w:color="auto"/>
        <w:bottom w:val="none" w:sz="0" w:space="0" w:color="auto"/>
        <w:right w:val="none" w:sz="0" w:space="0" w:color="auto"/>
      </w:divBdr>
    </w:div>
    <w:div w:id="1678728179">
      <w:bodyDiv w:val="1"/>
      <w:marLeft w:val="0"/>
      <w:marRight w:val="0"/>
      <w:marTop w:val="0"/>
      <w:marBottom w:val="0"/>
      <w:divBdr>
        <w:top w:val="none" w:sz="0" w:space="0" w:color="auto"/>
        <w:left w:val="none" w:sz="0" w:space="0" w:color="auto"/>
        <w:bottom w:val="none" w:sz="0" w:space="0" w:color="auto"/>
        <w:right w:val="none" w:sz="0" w:space="0" w:color="auto"/>
      </w:divBdr>
    </w:div>
    <w:div w:id="1679228964">
      <w:bodyDiv w:val="1"/>
      <w:marLeft w:val="0"/>
      <w:marRight w:val="0"/>
      <w:marTop w:val="0"/>
      <w:marBottom w:val="0"/>
      <w:divBdr>
        <w:top w:val="none" w:sz="0" w:space="0" w:color="auto"/>
        <w:left w:val="none" w:sz="0" w:space="0" w:color="auto"/>
        <w:bottom w:val="none" w:sz="0" w:space="0" w:color="auto"/>
        <w:right w:val="none" w:sz="0" w:space="0" w:color="auto"/>
      </w:divBdr>
    </w:div>
    <w:div w:id="1680935542">
      <w:bodyDiv w:val="1"/>
      <w:marLeft w:val="0"/>
      <w:marRight w:val="0"/>
      <w:marTop w:val="0"/>
      <w:marBottom w:val="0"/>
      <w:divBdr>
        <w:top w:val="none" w:sz="0" w:space="0" w:color="auto"/>
        <w:left w:val="none" w:sz="0" w:space="0" w:color="auto"/>
        <w:bottom w:val="none" w:sz="0" w:space="0" w:color="auto"/>
        <w:right w:val="none" w:sz="0" w:space="0" w:color="auto"/>
      </w:divBdr>
    </w:div>
    <w:div w:id="1680960025">
      <w:bodyDiv w:val="1"/>
      <w:marLeft w:val="0"/>
      <w:marRight w:val="0"/>
      <w:marTop w:val="0"/>
      <w:marBottom w:val="0"/>
      <w:divBdr>
        <w:top w:val="none" w:sz="0" w:space="0" w:color="auto"/>
        <w:left w:val="none" w:sz="0" w:space="0" w:color="auto"/>
        <w:bottom w:val="none" w:sz="0" w:space="0" w:color="auto"/>
        <w:right w:val="none" w:sz="0" w:space="0" w:color="auto"/>
      </w:divBdr>
    </w:div>
    <w:div w:id="1685742419">
      <w:bodyDiv w:val="1"/>
      <w:marLeft w:val="0"/>
      <w:marRight w:val="0"/>
      <w:marTop w:val="0"/>
      <w:marBottom w:val="0"/>
      <w:divBdr>
        <w:top w:val="none" w:sz="0" w:space="0" w:color="auto"/>
        <w:left w:val="none" w:sz="0" w:space="0" w:color="auto"/>
        <w:bottom w:val="none" w:sz="0" w:space="0" w:color="auto"/>
        <w:right w:val="none" w:sz="0" w:space="0" w:color="auto"/>
      </w:divBdr>
    </w:div>
    <w:div w:id="1687055495">
      <w:bodyDiv w:val="1"/>
      <w:marLeft w:val="0"/>
      <w:marRight w:val="0"/>
      <w:marTop w:val="0"/>
      <w:marBottom w:val="0"/>
      <w:divBdr>
        <w:top w:val="none" w:sz="0" w:space="0" w:color="auto"/>
        <w:left w:val="none" w:sz="0" w:space="0" w:color="auto"/>
        <w:bottom w:val="none" w:sz="0" w:space="0" w:color="auto"/>
        <w:right w:val="none" w:sz="0" w:space="0" w:color="auto"/>
      </w:divBdr>
    </w:div>
    <w:div w:id="1687318977">
      <w:bodyDiv w:val="1"/>
      <w:marLeft w:val="0"/>
      <w:marRight w:val="0"/>
      <w:marTop w:val="0"/>
      <w:marBottom w:val="0"/>
      <w:divBdr>
        <w:top w:val="none" w:sz="0" w:space="0" w:color="auto"/>
        <w:left w:val="none" w:sz="0" w:space="0" w:color="auto"/>
        <w:bottom w:val="none" w:sz="0" w:space="0" w:color="auto"/>
        <w:right w:val="none" w:sz="0" w:space="0" w:color="auto"/>
      </w:divBdr>
    </w:div>
    <w:div w:id="1687511525">
      <w:bodyDiv w:val="1"/>
      <w:marLeft w:val="0"/>
      <w:marRight w:val="0"/>
      <w:marTop w:val="0"/>
      <w:marBottom w:val="0"/>
      <w:divBdr>
        <w:top w:val="none" w:sz="0" w:space="0" w:color="auto"/>
        <w:left w:val="none" w:sz="0" w:space="0" w:color="auto"/>
        <w:bottom w:val="none" w:sz="0" w:space="0" w:color="auto"/>
        <w:right w:val="none" w:sz="0" w:space="0" w:color="auto"/>
      </w:divBdr>
    </w:div>
    <w:div w:id="1688363859">
      <w:bodyDiv w:val="1"/>
      <w:marLeft w:val="0"/>
      <w:marRight w:val="0"/>
      <w:marTop w:val="0"/>
      <w:marBottom w:val="0"/>
      <w:divBdr>
        <w:top w:val="none" w:sz="0" w:space="0" w:color="auto"/>
        <w:left w:val="none" w:sz="0" w:space="0" w:color="auto"/>
        <w:bottom w:val="none" w:sz="0" w:space="0" w:color="auto"/>
        <w:right w:val="none" w:sz="0" w:space="0" w:color="auto"/>
      </w:divBdr>
    </w:div>
    <w:div w:id="1689871432">
      <w:bodyDiv w:val="1"/>
      <w:marLeft w:val="0"/>
      <w:marRight w:val="0"/>
      <w:marTop w:val="0"/>
      <w:marBottom w:val="0"/>
      <w:divBdr>
        <w:top w:val="none" w:sz="0" w:space="0" w:color="auto"/>
        <w:left w:val="none" w:sz="0" w:space="0" w:color="auto"/>
        <w:bottom w:val="none" w:sz="0" w:space="0" w:color="auto"/>
        <w:right w:val="none" w:sz="0" w:space="0" w:color="auto"/>
      </w:divBdr>
    </w:div>
    <w:div w:id="1691638961">
      <w:bodyDiv w:val="1"/>
      <w:marLeft w:val="0"/>
      <w:marRight w:val="0"/>
      <w:marTop w:val="0"/>
      <w:marBottom w:val="0"/>
      <w:divBdr>
        <w:top w:val="none" w:sz="0" w:space="0" w:color="auto"/>
        <w:left w:val="none" w:sz="0" w:space="0" w:color="auto"/>
        <w:bottom w:val="none" w:sz="0" w:space="0" w:color="auto"/>
        <w:right w:val="none" w:sz="0" w:space="0" w:color="auto"/>
      </w:divBdr>
    </w:div>
    <w:div w:id="1695228879">
      <w:bodyDiv w:val="1"/>
      <w:marLeft w:val="0"/>
      <w:marRight w:val="0"/>
      <w:marTop w:val="0"/>
      <w:marBottom w:val="0"/>
      <w:divBdr>
        <w:top w:val="none" w:sz="0" w:space="0" w:color="auto"/>
        <w:left w:val="none" w:sz="0" w:space="0" w:color="auto"/>
        <w:bottom w:val="none" w:sz="0" w:space="0" w:color="auto"/>
        <w:right w:val="none" w:sz="0" w:space="0" w:color="auto"/>
      </w:divBdr>
    </w:div>
    <w:div w:id="1696341793">
      <w:bodyDiv w:val="1"/>
      <w:marLeft w:val="0"/>
      <w:marRight w:val="0"/>
      <w:marTop w:val="0"/>
      <w:marBottom w:val="0"/>
      <w:divBdr>
        <w:top w:val="none" w:sz="0" w:space="0" w:color="auto"/>
        <w:left w:val="none" w:sz="0" w:space="0" w:color="auto"/>
        <w:bottom w:val="none" w:sz="0" w:space="0" w:color="auto"/>
        <w:right w:val="none" w:sz="0" w:space="0" w:color="auto"/>
      </w:divBdr>
    </w:div>
    <w:div w:id="1697271180">
      <w:bodyDiv w:val="1"/>
      <w:marLeft w:val="0"/>
      <w:marRight w:val="0"/>
      <w:marTop w:val="0"/>
      <w:marBottom w:val="0"/>
      <w:divBdr>
        <w:top w:val="none" w:sz="0" w:space="0" w:color="auto"/>
        <w:left w:val="none" w:sz="0" w:space="0" w:color="auto"/>
        <w:bottom w:val="none" w:sz="0" w:space="0" w:color="auto"/>
        <w:right w:val="none" w:sz="0" w:space="0" w:color="auto"/>
      </w:divBdr>
    </w:div>
    <w:div w:id="1699308927">
      <w:bodyDiv w:val="1"/>
      <w:marLeft w:val="0"/>
      <w:marRight w:val="0"/>
      <w:marTop w:val="0"/>
      <w:marBottom w:val="0"/>
      <w:divBdr>
        <w:top w:val="none" w:sz="0" w:space="0" w:color="auto"/>
        <w:left w:val="none" w:sz="0" w:space="0" w:color="auto"/>
        <w:bottom w:val="none" w:sz="0" w:space="0" w:color="auto"/>
        <w:right w:val="none" w:sz="0" w:space="0" w:color="auto"/>
      </w:divBdr>
    </w:div>
    <w:div w:id="1703483546">
      <w:bodyDiv w:val="1"/>
      <w:marLeft w:val="0"/>
      <w:marRight w:val="0"/>
      <w:marTop w:val="0"/>
      <w:marBottom w:val="0"/>
      <w:divBdr>
        <w:top w:val="none" w:sz="0" w:space="0" w:color="auto"/>
        <w:left w:val="none" w:sz="0" w:space="0" w:color="auto"/>
        <w:bottom w:val="none" w:sz="0" w:space="0" w:color="auto"/>
        <w:right w:val="none" w:sz="0" w:space="0" w:color="auto"/>
      </w:divBdr>
    </w:div>
    <w:div w:id="1703675471">
      <w:bodyDiv w:val="1"/>
      <w:marLeft w:val="0"/>
      <w:marRight w:val="0"/>
      <w:marTop w:val="0"/>
      <w:marBottom w:val="0"/>
      <w:divBdr>
        <w:top w:val="none" w:sz="0" w:space="0" w:color="auto"/>
        <w:left w:val="none" w:sz="0" w:space="0" w:color="auto"/>
        <w:bottom w:val="none" w:sz="0" w:space="0" w:color="auto"/>
        <w:right w:val="none" w:sz="0" w:space="0" w:color="auto"/>
      </w:divBdr>
    </w:div>
    <w:div w:id="1703938975">
      <w:bodyDiv w:val="1"/>
      <w:marLeft w:val="0"/>
      <w:marRight w:val="0"/>
      <w:marTop w:val="0"/>
      <w:marBottom w:val="0"/>
      <w:divBdr>
        <w:top w:val="none" w:sz="0" w:space="0" w:color="auto"/>
        <w:left w:val="none" w:sz="0" w:space="0" w:color="auto"/>
        <w:bottom w:val="none" w:sz="0" w:space="0" w:color="auto"/>
        <w:right w:val="none" w:sz="0" w:space="0" w:color="auto"/>
      </w:divBdr>
    </w:div>
    <w:div w:id="1704091728">
      <w:bodyDiv w:val="1"/>
      <w:marLeft w:val="0"/>
      <w:marRight w:val="0"/>
      <w:marTop w:val="0"/>
      <w:marBottom w:val="0"/>
      <w:divBdr>
        <w:top w:val="none" w:sz="0" w:space="0" w:color="auto"/>
        <w:left w:val="none" w:sz="0" w:space="0" w:color="auto"/>
        <w:bottom w:val="none" w:sz="0" w:space="0" w:color="auto"/>
        <w:right w:val="none" w:sz="0" w:space="0" w:color="auto"/>
      </w:divBdr>
    </w:div>
    <w:div w:id="1707868673">
      <w:bodyDiv w:val="1"/>
      <w:marLeft w:val="0"/>
      <w:marRight w:val="0"/>
      <w:marTop w:val="0"/>
      <w:marBottom w:val="0"/>
      <w:divBdr>
        <w:top w:val="none" w:sz="0" w:space="0" w:color="auto"/>
        <w:left w:val="none" w:sz="0" w:space="0" w:color="auto"/>
        <w:bottom w:val="none" w:sz="0" w:space="0" w:color="auto"/>
        <w:right w:val="none" w:sz="0" w:space="0" w:color="auto"/>
      </w:divBdr>
    </w:div>
    <w:div w:id="1709259565">
      <w:bodyDiv w:val="1"/>
      <w:marLeft w:val="0"/>
      <w:marRight w:val="0"/>
      <w:marTop w:val="0"/>
      <w:marBottom w:val="0"/>
      <w:divBdr>
        <w:top w:val="none" w:sz="0" w:space="0" w:color="auto"/>
        <w:left w:val="none" w:sz="0" w:space="0" w:color="auto"/>
        <w:bottom w:val="none" w:sz="0" w:space="0" w:color="auto"/>
        <w:right w:val="none" w:sz="0" w:space="0" w:color="auto"/>
      </w:divBdr>
    </w:div>
    <w:div w:id="1713075310">
      <w:bodyDiv w:val="1"/>
      <w:marLeft w:val="0"/>
      <w:marRight w:val="0"/>
      <w:marTop w:val="0"/>
      <w:marBottom w:val="0"/>
      <w:divBdr>
        <w:top w:val="none" w:sz="0" w:space="0" w:color="auto"/>
        <w:left w:val="none" w:sz="0" w:space="0" w:color="auto"/>
        <w:bottom w:val="none" w:sz="0" w:space="0" w:color="auto"/>
        <w:right w:val="none" w:sz="0" w:space="0" w:color="auto"/>
      </w:divBdr>
    </w:div>
    <w:div w:id="1713381728">
      <w:bodyDiv w:val="1"/>
      <w:marLeft w:val="0"/>
      <w:marRight w:val="0"/>
      <w:marTop w:val="0"/>
      <w:marBottom w:val="0"/>
      <w:divBdr>
        <w:top w:val="none" w:sz="0" w:space="0" w:color="auto"/>
        <w:left w:val="none" w:sz="0" w:space="0" w:color="auto"/>
        <w:bottom w:val="none" w:sz="0" w:space="0" w:color="auto"/>
        <w:right w:val="none" w:sz="0" w:space="0" w:color="auto"/>
      </w:divBdr>
    </w:div>
    <w:div w:id="1714495385">
      <w:bodyDiv w:val="1"/>
      <w:marLeft w:val="0"/>
      <w:marRight w:val="0"/>
      <w:marTop w:val="0"/>
      <w:marBottom w:val="0"/>
      <w:divBdr>
        <w:top w:val="none" w:sz="0" w:space="0" w:color="auto"/>
        <w:left w:val="none" w:sz="0" w:space="0" w:color="auto"/>
        <w:bottom w:val="none" w:sz="0" w:space="0" w:color="auto"/>
        <w:right w:val="none" w:sz="0" w:space="0" w:color="auto"/>
      </w:divBdr>
    </w:div>
    <w:div w:id="1716658801">
      <w:bodyDiv w:val="1"/>
      <w:marLeft w:val="0"/>
      <w:marRight w:val="0"/>
      <w:marTop w:val="0"/>
      <w:marBottom w:val="0"/>
      <w:divBdr>
        <w:top w:val="none" w:sz="0" w:space="0" w:color="auto"/>
        <w:left w:val="none" w:sz="0" w:space="0" w:color="auto"/>
        <w:bottom w:val="none" w:sz="0" w:space="0" w:color="auto"/>
        <w:right w:val="none" w:sz="0" w:space="0" w:color="auto"/>
      </w:divBdr>
    </w:div>
    <w:div w:id="1719893853">
      <w:bodyDiv w:val="1"/>
      <w:marLeft w:val="0"/>
      <w:marRight w:val="0"/>
      <w:marTop w:val="0"/>
      <w:marBottom w:val="0"/>
      <w:divBdr>
        <w:top w:val="none" w:sz="0" w:space="0" w:color="auto"/>
        <w:left w:val="none" w:sz="0" w:space="0" w:color="auto"/>
        <w:bottom w:val="none" w:sz="0" w:space="0" w:color="auto"/>
        <w:right w:val="none" w:sz="0" w:space="0" w:color="auto"/>
      </w:divBdr>
    </w:div>
    <w:div w:id="1721245842">
      <w:bodyDiv w:val="1"/>
      <w:marLeft w:val="0"/>
      <w:marRight w:val="0"/>
      <w:marTop w:val="0"/>
      <w:marBottom w:val="0"/>
      <w:divBdr>
        <w:top w:val="none" w:sz="0" w:space="0" w:color="auto"/>
        <w:left w:val="none" w:sz="0" w:space="0" w:color="auto"/>
        <w:bottom w:val="none" w:sz="0" w:space="0" w:color="auto"/>
        <w:right w:val="none" w:sz="0" w:space="0" w:color="auto"/>
      </w:divBdr>
    </w:div>
    <w:div w:id="1722632367">
      <w:bodyDiv w:val="1"/>
      <w:marLeft w:val="0"/>
      <w:marRight w:val="0"/>
      <w:marTop w:val="0"/>
      <w:marBottom w:val="0"/>
      <w:divBdr>
        <w:top w:val="none" w:sz="0" w:space="0" w:color="auto"/>
        <w:left w:val="none" w:sz="0" w:space="0" w:color="auto"/>
        <w:bottom w:val="none" w:sz="0" w:space="0" w:color="auto"/>
        <w:right w:val="none" w:sz="0" w:space="0" w:color="auto"/>
      </w:divBdr>
    </w:div>
    <w:div w:id="1724869031">
      <w:bodyDiv w:val="1"/>
      <w:marLeft w:val="0"/>
      <w:marRight w:val="0"/>
      <w:marTop w:val="0"/>
      <w:marBottom w:val="0"/>
      <w:divBdr>
        <w:top w:val="none" w:sz="0" w:space="0" w:color="auto"/>
        <w:left w:val="none" w:sz="0" w:space="0" w:color="auto"/>
        <w:bottom w:val="none" w:sz="0" w:space="0" w:color="auto"/>
        <w:right w:val="none" w:sz="0" w:space="0" w:color="auto"/>
      </w:divBdr>
    </w:div>
    <w:div w:id="1725592570">
      <w:bodyDiv w:val="1"/>
      <w:marLeft w:val="0"/>
      <w:marRight w:val="0"/>
      <w:marTop w:val="0"/>
      <w:marBottom w:val="0"/>
      <w:divBdr>
        <w:top w:val="none" w:sz="0" w:space="0" w:color="auto"/>
        <w:left w:val="none" w:sz="0" w:space="0" w:color="auto"/>
        <w:bottom w:val="none" w:sz="0" w:space="0" w:color="auto"/>
        <w:right w:val="none" w:sz="0" w:space="0" w:color="auto"/>
      </w:divBdr>
    </w:div>
    <w:div w:id="1727795102">
      <w:bodyDiv w:val="1"/>
      <w:marLeft w:val="0"/>
      <w:marRight w:val="0"/>
      <w:marTop w:val="0"/>
      <w:marBottom w:val="0"/>
      <w:divBdr>
        <w:top w:val="none" w:sz="0" w:space="0" w:color="auto"/>
        <w:left w:val="none" w:sz="0" w:space="0" w:color="auto"/>
        <w:bottom w:val="none" w:sz="0" w:space="0" w:color="auto"/>
        <w:right w:val="none" w:sz="0" w:space="0" w:color="auto"/>
      </w:divBdr>
    </w:div>
    <w:div w:id="1729068341">
      <w:bodyDiv w:val="1"/>
      <w:marLeft w:val="0"/>
      <w:marRight w:val="0"/>
      <w:marTop w:val="0"/>
      <w:marBottom w:val="0"/>
      <w:divBdr>
        <w:top w:val="none" w:sz="0" w:space="0" w:color="auto"/>
        <w:left w:val="none" w:sz="0" w:space="0" w:color="auto"/>
        <w:bottom w:val="none" w:sz="0" w:space="0" w:color="auto"/>
        <w:right w:val="none" w:sz="0" w:space="0" w:color="auto"/>
      </w:divBdr>
    </w:div>
    <w:div w:id="1731271088">
      <w:bodyDiv w:val="1"/>
      <w:marLeft w:val="0"/>
      <w:marRight w:val="0"/>
      <w:marTop w:val="0"/>
      <w:marBottom w:val="0"/>
      <w:divBdr>
        <w:top w:val="none" w:sz="0" w:space="0" w:color="auto"/>
        <w:left w:val="none" w:sz="0" w:space="0" w:color="auto"/>
        <w:bottom w:val="none" w:sz="0" w:space="0" w:color="auto"/>
        <w:right w:val="none" w:sz="0" w:space="0" w:color="auto"/>
      </w:divBdr>
    </w:div>
    <w:div w:id="1736467026">
      <w:bodyDiv w:val="1"/>
      <w:marLeft w:val="0"/>
      <w:marRight w:val="0"/>
      <w:marTop w:val="0"/>
      <w:marBottom w:val="0"/>
      <w:divBdr>
        <w:top w:val="none" w:sz="0" w:space="0" w:color="auto"/>
        <w:left w:val="none" w:sz="0" w:space="0" w:color="auto"/>
        <w:bottom w:val="none" w:sz="0" w:space="0" w:color="auto"/>
        <w:right w:val="none" w:sz="0" w:space="0" w:color="auto"/>
      </w:divBdr>
    </w:div>
    <w:div w:id="1737045288">
      <w:bodyDiv w:val="1"/>
      <w:marLeft w:val="0"/>
      <w:marRight w:val="0"/>
      <w:marTop w:val="0"/>
      <w:marBottom w:val="0"/>
      <w:divBdr>
        <w:top w:val="none" w:sz="0" w:space="0" w:color="auto"/>
        <w:left w:val="none" w:sz="0" w:space="0" w:color="auto"/>
        <w:bottom w:val="none" w:sz="0" w:space="0" w:color="auto"/>
        <w:right w:val="none" w:sz="0" w:space="0" w:color="auto"/>
      </w:divBdr>
    </w:div>
    <w:div w:id="1739160355">
      <w:bodyDiv w:val="1"/>
      <w:marLeft w:val="0"/>
      <w:marRight w:val="0"/>
      <w:marTop w:val="0"/>
      <w:marBottom w:val="0"/>
      <w:divBdr>
        <w:top w:val="none" w:sz="0" w:space="0" w:color="auto"/>
        <w:left w:val="none" w:sz="0" w:space="0" w:color="auto"/>
        <w:bottom w:val="none" w:sz="0" w:space="0" w:color="auto"/>
        <w:right w:val="none" w:sz="0" w:space="0" w:color="auto"/>
      </w:divBdr>
    </w:div>
    <w:div w:id="1740132301">
      <w:bodyDiv w:val="1"/>
      <w:marLeft w:val="0"/>
      <w:marRight w:val="0"/>
      <w:marTop w:val="0"/>
      <w:marBottom w:val="0"/>
      <w:divBdr>
        <w:top w:val="none" w:sz="0" w:space="0" w:color="auto"/>
        <w:left w:val="none" w:sz="0" w:space="0" w:color="auto"/>
        <w:bottom w:val="none" w:sz="0" w:space="0" w:color="auto"/>
        <w:right w:val="none" w:sz="0" w:space="0" w:color="auto"/>
      </w:divBdr>
    </w:div>
    <w:div w:id="1740707130">
      <w:bodyDiv w:val="1"/>
      <w:marLeft w:val="0"/>
      <w:marRight w:val="0"/>
      <w:marTop w:val="0"/>
      <w:marBottom w:val="0"/>
      <w:divBdr>
        <w:top w:val="none" w:sz="0" w:space="0" w:color="auto"/>
        <w:left w:val="none" w:sz="0" w:space="0" w:color="auto"/>
        <w:bottom w:val="none" w:sz="0" w:space="0" w:color="auto"/>
        <w:right w:val="none" w:sz="0" w:space="0" w:color="auto"/>
      </w:divBdr>
    </w:div>
    <w:div w:id="1741978397">
      <w:bodyDiv w:val="1"/>
      <w:marLeft w:val="0"/>
      <w:marRight w:val="0"/>
      <w:marTop w:val="0"/>
      <w:marBottom w:val="0"/>
      <w:divBdr>
        <w:top w:val="none" w:sz="0" w:space="0" w:color="auto"/>
        <w:left w:val="none" w:sz="0" w:space="0" w:color="auto"/>
        <w:bottom w:val="none" w:sz="0" w:space="0" w:color="auto"/>
        <w:right w:val="none" w:sz="0" w:space="0" w:color="auto"/>
      </w:divBdr>
    </w:div>
    <w:div w:id="1743945532">
      <w:bodyDiv w:val="1"/>
      <w:marLeft w:val="0"/>
      <w:marRight w:val="0"/>
      <w:marTop w:val="0"/>
      <w:marBottom w:val="0"/>
      <w:divBdr>
        <w:top w:val="none" w:sz="0" w:space="0" w:color="auto"/>
        <w:left w:val="none" w:sz="0" w:space="0" w:color="auto"/>
        <w:bottom w:val="none" w:sz="0" w:space="0" w:color="auto"/>
        <w:right w:val="none" w:sz="0" w:space="0" w:color="auto"/>
      </w:divBdr>
    </w:div>
    <w:div w:id="1745640702">
      <w:bodyDiv w:val="1"/>
      <w:marLeft w:val="0"/>
      <w:marRight w:val="0"/>
      <w:marTop w:val="0"/>
      <w:marBottom w:val="0"/>
      <w:divBdr>
        <w:top w:val="none" w:sz="0" w:space="0" w:color="auto"/>
        <w:left w:val="none" w:sz="0" w:space="0" w:color="auto"/>
        <w:bottom w:val="none" w:sz="0" w:space="0" w:color="auto"/>
        <w:right w:val="none" w:sz="0" w:space="0" w:color="auto"/>
      </w:divBdr>
    </w:div>
    <w:div w:id="1748069627">
      <w:bodyDiv w:val="1"/>
      <w:marLeft w:val="0"/>
      <w:marRight w:val="0"/>
      <w:marTop w:val="0"/>
      <w:marBottom w:val="0"/>
      <w:divBdr>
        <w:top w:val="none" w:sz="0" w:space="0" w:color="auto"/>
        <w:left w:val="none" w:sz="0" w:space="0" w:color="auto"/>
        <w:bottom w:val="none" w:sz="0" w:space="0" w:color="auto"/>
        <w:right w:val="none" w:sz="0" w:space="0" w:color="auto"/>
      </w:divBdr>
    </w:div>
    <w:div w:id="1748577791">
      <w:bodyDiv w:val="1"/>
      <w:marLeft w:val="0"/>
      <w:marRight w:val="0"/>
      <w:marTop w:val="0"/>
      <w:marBottom w:val="0"/>
      <w:divBdr>
        <w:top w:val="none" w:sz="0" w:space="0" w:color="auto"/>
        <w:left w:val="none" w:sz="0" w:space="0" w:color="auto"/>
        <w:bottom w:val="none" w:sz="0" w:space="0" w:color="auto"/>
        <w:right w:val="none" w:sz="0" w:space="0" w:color="auto"/>
      </w:divBdr>
    </w:div>
    <w:div w:id="1748961781">
      <w:bodyDiv w:val="1"/>
      <w:marLeft w:val="0"/>
      <w:marRight w:val="0"/>
      <w:marTop w:val="0"/>
      <w:marBottom w:val="0"/>
      <w:divBdr>
        <w:top w:val="none" w:sz="0" w:space="0" w:color="auto"/>
        <w:left w:val="none" w:sz="0" w:space="0" w:color="auto"/>
        <w:bottom w:val="none" w:sz="0" w:space="0" w:color="auto"/>
        <w:right w:val="none" w:sz="0" w:space="0" w:color="auto"/>
      </w:divBdr>
    </w:div>
    <w:div w:id="1749039538">
      <w:bodyDiv w:val="1"/>
      <w:marLeft w:val="0"/>
      <w:marRight w:val="0"/>
      <w:marTop w:val="0"/>
      <w:marBottom w:val="0"/>
      <w:divBdr>
        <w:top w:val="none" w:sz="0" w:space="0" w:color="auto"/>
        <w:left w:val="none" w:sz="0" w:space="0" w:color="auto"/>
        <w:bottom w:val="none" w:sz="0" w:space="0" w:color="auto"/>
        <w:right w:val="none" w:sz="0" w:space="0" w:color="auto"/>
      </w:divBdr>
    </w:div>
    <w:div w:id="1752462822">
      <w:bodyDiv w:val="1"/>
      <w:marLeft w:val="0"/>
      <w:marRight w:val="0"/>
      <w:marTop w:val="0"/>
      <w:marBottom w:val="0"/>
      <w:divBdr>
        <w:top w:val="none" w:sz="0" w:space="0" w:color="auto"/>
        <w:left w:val="none" w:sz="0" w:space="0" w:color="auto"/>
        <w:bottom w:val="none" w:sz="0" w:space="0" w:color="auto"/>
        <w:right w:val="none" w:sz="0" w:space="0" w:color="auto"/>
      </w:divBdr>
    </w:div>
    <w:div w:id="1752777982">
      <w:bodyDiv w:val="1"/>
      <w:marLeft w:val="0"/>
      <w:marRight w:val="0"/>
      <w:marTop w:val="0"/>
      <w:marBottom w:val="0"/>
      <w:divBdr>
        <w:top w:val="none" w:sz="0" w:space="0" w:color="auto"/>
        <w:left w:val="none" w:sz="0" w:space="0" w:color="auto"/>
        <w:bottom w:val="none" w:sz="0" w:space="0" w:color="auto"/>
        <w:right w:val="none" w:sz="0" w:space="0" w:color="auto"/>
      </w:divBdr>
    </w:div>
    <w:div w:id="1752853097">
      <w:bodyDiv w:val="1"/>
      <w:marLeft w:val="0"/>
      <w:marRight w:val="0"/>
      <w:marTop w:val="0"/>
      <w:marBottom w:val="0"/>
      <w:divBdr>
        <w:top w:val="none" w:sz="0" w:space="0" w:color="auto"/>
        <w:left w:val="none" w:sz="0" w:space="0" w:color="auto"/>
        <w:bottom w:val="none" w:sz="0" w:space="0" w:color="auto"/>
        <w:right w:val="none" w:sz="0" w:space="0" w:color="auto"/>
      </w:divBdr>
    </w:div>
    <w:div w:id="1756780492">
      <w:bodyDiv w:val="1"/>
      <w:marLeft w:val="0"/>
      <w:marRight w:val="0"/>
      <w:marTop w:val="0"/>
      <w:marBottom w:val="0"/>
      <w:divBdr>
        <w:top w:val="none" w:sz="0" w:space="0" w:color="auto"/>
        <w:left w:val="none" w:sz="0" w:space="0" w:color="auto"/>
        <w:bottom w:val="none" w:sz="0" w:space="0" w:color="auto"/>
        <w:right w:val="none" w:sz="0" w:space="0" w:color="auto"/>
      </w:divBdr>
    </w:div>
    <w:div w:id="1758794026">
      <w:bodyDiv w:val="1"/>
      <w:marLeft w:val="0"/>
      <w:marRight w:val="0"/>
      <w:marTop w:val="0"/>
      <w:marBottom w:val="0"/>
      <w:divBdr>
        <w:top w:val="none" w:sz="0" w:space="0" w:color="auto"/>
        <w:left w:val="none" w:sz="0" w:space="0" w:color="auto"/>
        <w:bottom w:val="none" w:sz="0" w:space="0" w:color="auto"/>
        <w:right w:val="none" w:sz="0" w:space="0" w:color="auto"/>
      </w:divBdr>
    </w:div>
    <w:div w:id="1761220323">
      <w:bodyDiv w:val="1"/>
      <w:marLeft w:val="0"/>
      <w:marRight w:val="0"/>
      <w:marTop w:val="0"/>
      <w:marBottom w:val="0"/>
      <w:divBdr>
        <w:top w:val="none" w:sz="0" w:space="0" w:color="auto"/>
        <w:left w:val="none" w:sz="0" w:space="0" w:color="auto"/>
        <w:bottom w:val="none" w:sz="0" w:space="0" w:color="auto"/>
        <w:right w:val="none" w:sz="0" w:space="0" w:color="auto"/>
      </w:divBdr>
    </w:div>
    <w:div w:id="1762216326">
      <w:bodyDiv w:val="1"/>
      <w:marLeft w:val="0"/>
      <w:marRight w:val="0"/>
      <w:marTop w:val="0"/>
      <w:marBottom w:val="0"/>
      <w:divBdr>
        <w:top w:val="none" w:sz="0" w:space="0" w:color="auto"/>
        <w:left w:val="none" w:sz="0" w:space="0" w:color="auto"/>
        <w:bottom w:val="none" w:sz="0" w:space="0" w:color="auto"/>
        <w:right w:val="none" w:sz="0" w:space="0" w:color="auto"/>
      </w:divBdr>
    </w:div>
    <w:div w:id="1762792680">
      <w:bodyDiv w:val="1"/>
      <w:marLeft w:val="0"/>
      <w:marRight w:val="0"/>
      <w:marTop w:val="0"/>
      <w:marBottom w:val="0"/>
      <w:divBdr>
        <w:top w:val="none" w:sz="0" w:space="0" w:color="auto"/>
        <w:left w:val="none" w:sz="0" w:space="0" w:color="auto"/>
        <w:bottom w:val="none" w:sz="0" w:space="0" w:color="auto"/>
        <w:right w:val="none" w:sz="0" w:space="0" w:color="auto"/>
      </w:divBdr>
    </w:div>
    <w:div w:id="1763721882">
      <w:bodyDiv w:val="1"/>
      <w:marLeft w:val="0"/>
      <w:marRight w:val="0"/>
      <w:marTop w:val="0"/>
      <w:marBottom w:val="0"/>
      <w:divBdr>
        <w:top w:val="none" w:sz="0" w:space="0" w:color="auto"/>
        <w:left w:val="none" w:sz="0" w:space="0" w:color="auto"/>
        <w:bottom w:val="none" w:sz="0" w:space="0" w:color="auto"/>
        <w:right w:val="none" w:sz="0" w:space="0" w:color="auto"/>
      </w:divBdr>
    </w:div>
    <w:div w:id="1763797002">
      <w:bodyDiv w:val="1"/>
      <w:marLeft w:val="0"/>
      <w:marRight w:val="0"/>
      <w:marTop w:val="0"/>
      <w:marBottom w:val="0"/>
      <w:divBdr>
        <w:top w:val="none" w:sz="0" w:space="0" w:color="auto"/>
        <w:left w:val="none" w:sz="0" w:space="0" w:color="auto"/>
        <w:bottom w:val="none" w:sz="0" w:space="0" w:color="auto"/>
        <w:right w:val="none" w:sz="0" w:space="0" w:color="auto"/>
      </w:divBdr>
    </w:div>
    <w:div w:id="1766224771">
      <w:bodyDiv w:val="1"/>
      <w:marLeft w:val="0"/>
      <w:marRight w:val="0"/>
      <w:marTop w:val="0"/>
      <w:marBottom w:val="0"/>
      <w:divBdr>
        <w:top w:val="none" w:sz="0" w:space="0" w:color="auto"/>
        <w:left w:val="none" w:sz="0" w:space="0" w:color="auto"/>
        <w:bottom w:val="none" w:sz="0" w:space="0" w:color="auto"/>
        <w:right w:val="none" w:sz="0" w:space="0" w:color="auto"/>
      </w:divBdr>
    </w:div>
    <w:div w:id="1766656565">
      <w:bodyDiv w:val="1"/>
      <w:marLeft w:val="0"/>
      <w:marRight w:val="0"/>
      <w:marTop w:val="0"/>
      <w:marBottom w:val="0"/>
      <w:divBdr>
        <w:top w:val="none" w:sz="0" w:space="0" w:color="auto"/>
        <w:left w:val="none" w:sz="0" w:space="0" w:color="auto"/>
        <w:bottom w:val="none" w:sz="0" w:space="0" w:color="auto"/>
        <w:right w:val="none" w:sz="0" w:space="0" w:color="auto"/>
      </w:divBdr>
    </w:div>
    <w:div w:id="1773433453">
      <w:bodyDiv w:val="1"/>
      <w:marLeft w:val="0"/>
      <w:marRight w:val="0"/>
      <w:marTop w:val="0"/>
      <w:marBottom w:val="0"/>
      <w:divBdr>
        <w:top w:val="none" w:sz="0" w:space="0" w:color="auto"/>
        <w:left w:val="none" w:sz="0" w:space="0" w:color="auto"/>
        <w:bottom w:val="none" w:sz="0" w:space="0" w:color="auto"/>
        <w:right w:val="none" w:sz="0" w:space="0" w:color="auto"/>
      </w:divBdr>
    </w:div>
    <w:div w:id="1776438316">
      <w:bodyDiv w:val="1"/>
      <w:marLeft w:val="0"/>
      <w:marRight w:val="0"/>
      <w:marTop w:val="0"/>
      <w:marBottom w:val="0"/>
      <w:divBdr>
        <w:top w:val="none" w:sz="0" w:space="0" w:color="auto"/>
        <w:left w:val="none" w:sz="0" w:space="0" w:color="auto"/>
        <w:bottom w:val="none" w:sz="0" w:space="0" w:color="auto"/>
        <w:right w:val="none" w:sz="0" w:space="0" w:color="auto"/>
      </w:divBdr>
    </w:div>
    <w:div w:id="1779910979">
      <w:bodyDiv w:val="1"/>
      <w:marLeft w:val="0"/>
      <w:marRight w:val="0"/>
      <w:marTop w:val="0"/>
      <w:marBottom w:val="0"/>
      <w:divBdr>
        <w:top w:val="none" w:sz="0" w:space="0" w:color="auto"/>
        <w:left w:val="none" w:sz="0" w:space="0" w:color="auto"/>
        <w:bottom w:val="none" w:sz="0" w:space="0" w:color="auto"/>
        <w:right w:val="none" w:sz="0" w:space="0" w:color="auto"/>
      </w:divBdr>
    </w:div>
    <w:div w:id="1781295267">
      <w:bodyDiv w:val="1"/>
      <w:marLeft w:val="0"/>
      <w:marRight w:val="0"/>
      <w:marTop w:val="0"/>
      <w:marBottom w:val="0"/>
      <w:divBdr>
        <w:top w:val="none" w:sz="0" w:space="0" w:color="auto"/>
        <w:left w:val="none" w:sz="0" w:space="0" w:color="auto"/>
        <w:bottom w:val="none" w:sz="0" w:space="0" w:color="auto"/>
        <w:right w:val="none" w:sz="0" w:space="0" w:color="auto"/>
      </w:divBdr>
    </w:div>
    <w:div w:id="1782148395">
      <w:bodyDiv w:val="1"/>
      <w:marLeft w:val="0"/>
      <w:marRight w:val="0"/>
      <w:marTop w:val="0"/>
      <w:marBottom w:val="0"/>
      <w:divBdr>
        <w:top w:val="none" w:sz="0" w:space="0" w:color="auto"/>
        <w:left w:val="none" w:sz="0" w:space="0" w:color="auto"/>
        <w:bottom w:val="none" w:sz="0" w:space="0" w:color="auto"/>
        <w:right w:val="none" w:sz="0" w:space="0" w:color="auto"/>
      </w:divBdr>
    </w:div>
    <w:div w:id="1782407944">
      <w:bodyDiv w:val="1"/>
      <w:marLeft w:val="0"/>
      <w:marRight w:val="0"/>
      <w:marTop w:val="0"/>
      <w:marBottom w:val="0"/>
      <w:divBdr>
        <w:top w:val="none" w:sz="0" w:space="0" w:color="auto"/>
        <w:left w:val="none" w:sz="0" w:space="0" w:color="auto"/>
        <w:bottom w:val="none" w:sz="0" w:space="0" w:color="auto"/>
        <w:right w:val="none" w:sz="0" w:space="0" w:color="auto"/>
      </w:divBdr>
    </w:div>
    <w:div w:id="1782607920">
      <w:bodyDiv w:val="1"/>
      <w:marLeft w:val="0"/>
      <w:marRight w:val="0"/>
      <w:marTop w:val="0"/>
      <w:marBottom w:val="0"/>
      <w:divBdr>
        <w:top w:val="none" w:sz="0" w:space="0" w:color="auto"/>
        <w:left w:val="none" w:sz="0" w:space="0" w:color="auto"/>
        <w:bottom w:val="none" w:sz="0" w:space="0" w:color="auto"/>
        <w:right w:val="none" w:sz="0" w:space="0" w:color="auto"/>
      </w:divBdr>
    </w:div>
    <w:div w:id="1785726553">
      <w:bodyDiv w:val="1"/>
      <w:marLeft w:val="0"/>
      <w:marRight w:val="0"/>
      <w:marTop w:val="0"/>
      <w:marBottom w:val="0"/>
      <w:divBdr>
        <w:top w:val="none" w:sz="0" w:space="0" w:color="auto"/>
        <w:left w:val="none" w:sz="0" w:space="0" w:color="auto"/>
        <w:bottom w:val="none" w:sz="0" w:space="0" w:color="auto"/>
        <w:right w:val="none" w:sz="0" w:space="0" w:color="auto"/>
      </w:divBdr>
    </w:div>
    <w:div w:id="1792169543">
      <w:bodyDiv w:val="1"/>
      <w:marLeft w:val="0"/>
      <w:marRight w:val="0"/>
      <w:marTop w:val="0"/>
      <w:marBottom w:val="0"/>
      <w:divBdr>
        <w:top w:val="none" w:sz="0" w:space="0" w:color="auto"/>
        <w:left w:val="none" w:sz="0" w:space="0" w:color="auto"/>
        <w:bottom w:val="none" w:sz="0" w:space="0" w:color="auto"/>
        <w:right w:val="none" w:sz="0" w:space="0" w:color="auto"/>
      </w:divBdr>
    </w:div>
    <w:div w:id="1793015496">
      <w:bodyDiv w:val="1"/>
      <w:marLeft w:val="0"/>
      <w:marRight w:val="0"/>
      <w:marTop w:val="0"/>
      <w:marBottom w:val="0"/>
      <w:divBdr>
        <w:top w:val="none" w:sz="0" w:space="0" w:color="auto"/>
        <w:left w:val="none" w:sz="0" w:space="0" w:color="auto"/>
        <w:bottom w:val="none" w:sz="0" w:space="0" w:color="auto"/>
        <w:right w:val="none" w:sz="0" w:space="0" w:color="auto"/>
      </w:divBdr>
    </w:div>
    <w:div w:id="1793402174">
      <w:bodyDiv w:val="1"/>
      <w:marLeft w:val="0"/>
      <w:marRight w:val="0"/>
      <w:marTop w:val="0"/>
      <w:marBottom w:val="0"/>
      <w:divBdr>
        <w:top w:val="none" w:sz="0" w:space="0" w:color="auto"/>
        <w:left w:val="none" w:sz="0" w:space="0" w:color="auto"/>
        <w:bottom w:val="none" w:sz="0" w:space="0" w:color="auto"/>
        <w:right w:val="none" w:sz="0" w:space="0" w:color="auto"/>
      </w:divBdr>
    </w:div>
    <w:div w:id="1794014221">
      <w:bodyDiv w:val="1"/>
      <w:marLeft w:val="0"/>
      <w:marRight w:val="0"/>
      <w:marTop w:val="0"/>
      <w:marBottom w:val="0"/>
      <w:divBdr>
        <w:top w:val="none" w:sz="0" w:space="0" w:color="auto"/>
        <w:left w:val="none" w:sz="0" w:space="0" w:color="auto"/>
        <w:bottom w:val="none" w:sz="0" w:space="0" w:color="auto"/>
        <w:right w:val="none" w:sz="0" w:space="0" w:color="auto"/>
      </w:divBdr>
    </w:div>
    <w:div w:id="1795244856">
      <w:bodyDiv w:val="1"/>
      <w:marLeft w:val="0"/>
      <w:marRight w:val="0"/>
      <w:marTop w:val="0"/>
      <w:marBottom w:val="0"/>
      <w:divBdr>
        <w:top w:val="none" w:sz="0" w:space="0" w:color="auto"/>
        <w:left w:val="none" w:sz="0" w:space="0" w:color="auto"/>
        <w:bottom w:val="none" w:sz="0" w:space="0" w:color="auto"/>
        <w:right w:val="none" w:sz="0" w:space="0" w:color="auto"/>
      </w:divBdr>
    </w:div>
    <w:div w:id="1795323927">
      <w:bodyDiv w:val="1"/>
      <w:marLeft w:val="0"/>
      <w:marRight w:val="0"/>
      <w:marTop w:val="0"/>
      <w:marBottom w:val="0"/>
      <w:divBdr>
        <w:top w:val="none" w:sz="0" w:space="0" w:color="auto"/>
        <w:left w:val="none" w:sz="0" w:space="0" w:color="auto"/>
        <w:bottom w:val="none" w:sz="0" w:space="0" w:color="auto"/>
        <w:right w:val="none" w:sz="0" w:space="0" w:color="auto"/>
      </w:divBdr>
    </w:div>
    <w:div w:id="1801728559">
      <w:bodyDiv w:val="1"/>
      <w:marLeft w:val="0"/>
      <w:marRight w:val="0"/>
      <w:marTop w:val="0"/>
      <w:marBottom w:val="0"/>
      <w:divBdr>
        <w:top w:val="none" w:sz="0" w:space="0" w:color="auto"/>
        <w:left w:val="none" w:sz="0" w:space="0" w:color="auto"/>
        <w:bottom w:val="none" w:sz="0" w:space="0" w:color="auto"/>
        <w:right w:val="none" w:sz="0" w:space="0" w:color="auto"/>
      </w:divBdr>
    </w:div>
    <w:div w:id="1803769950">
      <w:bodyDiv w:val="1"/>
      <w:marLeft w:val="0"/>
      <w:marRight w:val="0"/>
      <w:marTop w:val="0"/>
      <w:marBottom w:val="0"/>
      <w:divBdr>
        <w:top w:val="none" w:sz="0" w:space="0" w:color="auto"/>
        <w:left w:val="none" w:sz="0" w:space="0" w:color="auto"/>
        <w:bottom w:val="none" w:sz="0" w:space="0" w:color="auto"/>
        <w:right w:val="none" w:sz="0" w:space="0" w:color="auto"/>
      </w:divBdr>
    </w:div>
    <w:div w:id="1803960146">
      <w:bodyDiv w:val="1"/>
      <w:marLeft w:val="0"/>
      <w:marRight w:val="0"/>
      <w:marTop w:val="0"/>
      <w:marBottom w:val="0"/>
      <w:divBdr>
        <w:top w:val="none" w:sz="0" w:space="0" w:color="auto"/>
        <w:left w:val="none" w:sz="0" w:space="0" w:color="auto"/>
        <w:bottom w:val="none" w:sz="0" w:space="0" w:color="auto"/>
        <w:right w:val="none" w:sz="0" w:space="0" w:color="auto"/>
      </w:divBdr>
    </w:div>
    <w:div w:id="1805732983">
      <w:bodyDiv w:val="1"/>
      <w:marLeft w:val="0"/>
      <w:marRight w:val="0"/>
      <w:marTop w:val="0"/>
      <w:marBottom w:val="0"/>
      <w:divBdr>
        <w:top w:val="none" w:sz="0" w:space="0" w:color="auto"/>
        <w:left w:val="none" w:sz="0" w:space="0" w:color="auto"/>
        <w:bottom w:val="none" w:sz="0" w:space="0" w:color="auto"/>
        <w:right w:val="none" w:sz="0" w:space="0" w:color="auto"/>
      </w:divBdr>
    </w:div>
    <w:div w:id="1807089899">
      <w:bodyDiv w:val="1"/>
      <w:marLeft w:val="0"/>
      <w:marRight w:val="0"/>
      <w:marTop w:val="0"/>
      <w:marBottom w:val="0"/>
      <w:divBdr>
        <w:top w:val="none" w:sz="0" w:space="0" w:color="auto"/>
        <w:left w:val="none" w:sz="0" w:space="0" w:color="auto"/>
        <w:bottom w:val="none" w:sz="0" w:space="0" w:color="auto"/>
        <w:right w:val="none" w:sz="0" w:space="0" w:color="auto"/>
      </w:divBdr>
    </w:div>
    <w:div w:id="1807772207">
      <w:bodyDiv w:val="1"/>
      <w:marLeft w:val="0"/>
      <w:marRight w:val="0"/>
      <w:marTop w:val="0"/>
      <w:marBottom w:val="0"/>
      <w:divBdr>
        <w:top w:val="none" w:sz="0" w:space="0" w:color="auto"/>
        <w:left w:val="none" w:sz="0" w:space="0" w:color="auto"/>
        <w:bottom w:val="none" w:sz="0" w:space="0" w:color="auto"/>
        <w:right w:val="none" w:sz="0" w:space="0" w:color="auto"/>
      </w:divBdr>
    </w:div>
    <w:div w:id="1808666312">
      <w:bodyDiv w:val="1"/>
      <w:marLeft w:val="0"/>
      <w:marRight w:val="0"/>
      <w:marTop w:val="0"/>
      <w:marBottom w:val="0"/>
      <w:divBdr>
        <w:top w:val="none" w:sz="0" w:space="0" w:color="auto"/>
        <w:left w:val="none" w:sz="0" w:space="0" w:color="auto"/>
        <w:bottom w:val="none" w:sz="0" w:space="0" w:color="auto"/>
        <w:right w:val="none" w:sz="0" w:space="0" w:color="auto"/>
      </w:divBdr>
    </w:div>
    <w:div w:id="1809320564">
      <w:bodyDiv w:val="1"/>
      <w:marLeft w:val="0"/>
      <w:marRight w:val="0"/>
      <w:marTop w:val="0"/>
      <w:marBottom w:val="0"/>
      <w:divBdr>
        <w:top w:val="none" w:sz="0" w:space="0" w:color="auto"/>
        <w:left w:val="none" w:sz="0" w:space="0" w:color="auto"/>
        <w:bottom w:val="none" w:sz="0" w:space="0" w:color="auto"/>
        <w:right w:val="none" w:sz="0" w:space="0" w:color="auto"/>
      </w:divBdr>
    </w:div>
    <w:div w:id="1809545335">
      <w:bodyDiv w:val="1"/>
      <w:marLeft w:val="0"/>
      <w:marRight w:val="0"/>
      <w:marTop w:val="0"/>
      <w:marBottom w:val="0"/>
      <w:divBdr>
        <w:top w:val="none" w:sz="0" w:space="0" w:color="auto"/>
        <w:left w:val="none" w:sz="0" w:space="0" w:color="auto"/>
        <w:bottom w:val="none" w:sz="0" w:space="0" w:color="auto"/>
        <w:right w:val="none" w:sz="0" w:space="0" w:color="auto"/>
      </w:divBdr>
    </w:div>
    <w:div w:id="1812092161">
      <w:bodyDiv w:val="1"/>
      <w:marLeft w:val="0"/>
      <w:marRight w:val="0"/>
      <w:marTop w:val="0"/>
      <w:marBottom w:val="0"/>
      <w:divBdr>
        <w:top w:val="none" w:sz="0" w:space="0" w:color="auto"/>
        <w:left w:val="none" w:sz="0" w:space="0" w:color="auto"/>
        <w:bottom w:val="none" w:sz="0" w:space="0" w:color="auto"/>
        <w:right w:val="none" w:sz="0" w:space="0" w:color="auto"/>
      </w:divBdr>
    </w:div>
    <w:div w:id="1812476893">
      <w:bodyDiv w:val="1"/>
      <w:marLeft w:val="0"/>
      <w:marRight w:val="0"/>
      <w:marTop w:val="0"/>
      <w:marBottom w:val="0"/>
      <w:divBdr>
        <w:top w:val="none" w:sz="0" w:space="0" w:color="auto"/>
        <w:left w:val="none" w:sz="0" w:space="0" w:color="auto"/>
        <w:bottom w:val="none" w:sz="0" w:space="0" w:color="auto"/>
        <w:right w:val="none" w:sz="0" w:space="0" w:color="auto"/>
      </w:divBdr>
    </w:div>
    <w:div w:id="1812480721">
      <w:bodyDiv w:val="1"/>
      <w:marLeft w:val="0"/>
      <w:marRight w:val="0"/>
      <w:marTop w:val="0"/>
      <w:marBottom w:val="0"/>
      <w:divBdr>
        <w:top w:val="none" w:sz="0" w:space="0" w:color="auto"/>
        <w:left w:val="none" w:sz="0" w:space="0" w:color="auto"/>
        <w:bottom w:val="none" w:sz="0" w:space="0" w:color="auto"/>
        <w:right w:val="none" w:sz="0" w:space="0" w:color="auto"/>
      </w:divBdr>
    </w:div>
    <w:div w:id="1812627003">
      <w:bodyDiv w:val="1"/>
      <w:marLeft w:val="0"/>
      <w:marRight w:val="0"/>
      <w:marTop w:val="0"/>
      <w:marBottom w:val="0"/>
      <w:divBdr>
        <w:top w:val="none" w:sz="0" w:space="0" w:color="auto"/>
        <w:left w:val="none" w:sz="0" w:space="0" w:color="auto"/>
        <w:bottom w:val="none" w:sz="0" w:space="0" w:color="auto"/>
        <w:right w:val="none" w:sz="0" w:space="0" w:color="auto"/>
      </w:divBdr>
    </w:div>
    <w:div w:id="1815370136">
      <w:bodyDiv w:val="1"/>
      <w:marLeft w:val="0"/>
      <w:marRight w:val="0"/>
      <w:marTop w:val="0"/>
      <w:marBottom w:val="0"/>
      <w:divBdr>
        <w:top w:val="none" w:sz="0" w:space="0" w:color="auto"/>
        <w:left w:val="none" w:sz="0" w:space="0" w:color="auto"/>
        <w:bottom w:val="none" w:sz="0" w:space="0" w:color="auto"/>
        <w:right w:val="none" w:sz="0" w:space="0" w:color="auto"/>
      </w:divBdr>
    </w:div>
    <w:div w:id="1817575450">
      <w:bodyDiv w:val="1"/>
      <w:marLeft w:val="0"/>
      <w:marRight w:val="0"/>
      <w:marTop w:val="0"/>
      <w:marBottom w:val="0"/>
      <w:divBdr>
        <w:top w:val="none" w:sz="0" w:space="0" w:color="auto"/>
        <w:left w:val="none" w:sz="0" w:space="0" w:color="auto"/>
        <w:bottom w:val="none" w:sz="0" w:space="0" w:color="auto"/>
        <w:right w:val="none" w:sz="0" w:space="0" w:color="auto"/>
      </w:divBdr>
    </w:div>
    <w:div w:id="1817719107">
      <w:bodyDiv w:val="1"/>
      <w:marLeft w:val="0"/>
      <w:marRight w:val="0"/>
      <w:marTop w:val="0"/>
      <w:marBottom w:val="0"/>
      <w:divBdr>
        <w:top w:val="none" w:sz="0" w:space="0" w:color="auto"/>
        <w:left w:val="none" w:sz="0" w:space="0" w:color="auto"/>
        <w:bottom w:val="none" w:sz="0" w:space="0" w:color="auto"/>
        <w:right w:val="none" w:sz="0" w:space="0" w:color="auto"/>
      </w:divBdr>
    </w:div>
    <w:div w:id="1818493542">
      <w:bodyDiv w:val="1"/>
      <w:marLeft w:val="0"/>
      <w:marRight w:val="0"/>
      <w:marTop w:val="0"/>
      <w:marBottom w:val="0"/>
      <w:divBdr>
        <w:top w:val="none" w:sz="0" w:space="0" w:color="auto"/>
        <w:left w:val="none" w:sz="0" w:space="0" w:color="auto"/>
        <w:bottom w:val="none" w:sz="0" w:space="0" w:color="auto"/>
        <w:right w:val="none" w:sz="0" w:space="0" w:color="auto"/>
      </w:divBdr>
    </w:div>
    <w:div w:id="1818767086">
      <w:bodyDiv w:val="1"/>
      <w:marLeft w:val="0"/>
      <w:marRight w:val="0"/>
      <w:marTop w:val="0"/>
      <w:marBottom w:val="0"/>
      <w:divBdr>
        <w:top w:val="none" w:sz="0" w:space="0" w:color="auto"/>
        <w:left w:val="none" w:sz="0" w:space="0" w:color="auto"/>
        <w:bottom w:val="none" w:sz="0" w:space="0" w:color="auto"/>
        <w:right w:val="none" w:sz="0" w:space="0" w:color="auto"/>
      </w:divBdr>
    </w:div>
    <w:div w:id="1820026745">
      <w:bodyDiv w:val="1"/>
      <w:marLeft w:val="0"/>
      <w:marRight w:val="0"/>
      <w:marTop w:val="0"/>
      <w:marBottom w:val="0"/>
      <w:divBdr>
        <w:top w:val="none" w:sz="0" w:space="0" w:color="auto"/>
        <w:left w:val="none" w:sz="0" w:space="0" w:color="auto"/>
        <w:bottom w:val="none" w:sz="0" w:space="0" w:color="auto"/>
        <w:right w:val="none" w:sz="0" w:space="0" w:color="auto"/>
      </w:divBdr>
    </w:div>
    <w:div w:id="1822691722">
      <w:bodyDiv w:val="1"/>
      <w:marLeft w:val="0"/>
      <w:marRight w:val="0"/>
      <w:marTop w:val="0"/>
      <w:marBottom w:val="0"/>
      <w:divBdr>
        <w:top w:val="none" w:sz="0" w:space="0" w:color="auto"/>
        <w:left w:val="none" w:sz="0" w:space="0" w:color="auto"/>
        <w:bottom w:val="none" w:sz="0" w:space="0" w:color="auto"/>
        <w:right w:val="none" w:sz="0" w:space="0" w:color="auto"/>
      </w:divBdr>
    </w:div>
    <w:div w:id="1822965403">
      <w:bodyDiv w:val="1"/>
      <w:marLeft w:val="0"/>
      <w:marRight w:val="0"/>
      <w:marTop w:val="0"/>
      <w:marBottom w:val="0"/>
      <w:divBdr>
        <w:top w:val="none" w:sz="0" w:space="0" w:color="auto"/>
        <w:left w:val="none" w:sz="0" w:space="0" w:color="auto"/>
        <w:bottom w:val="none" w:sz="0" w:space="0" w:color="auto"/>
        <w:right w:val="none" w:sz="0" w:space="0" w:color="auto"/>
      </w:divBdr>
    </w:div>
    <w:div w:id="1824924659">
      <w:bodyDiv w:val="1"/>
      <w:marLeft w:val="0"/>
      <w:marRight w:val="0"/>
      <w:marTop w:val="0"/>
      <w:marBottom w:val="0"/>
      <w:divBdr>
        <w:top w:val="none" w:sz="0" w:space="0" w:color="auto"/>
        <w:left w:val="none" w:sz="0" w:space="0" w:color="auto"/>
        <w:bottom w:val="none" w:sz="0" w:space="0" w:color="auto"/>
        <w:right w:val="none" w:sz="0" w:space="0" w:color="auto"/>
      </w:divBdr>
    </w:div>
    <w:div w:id="1825589392">
      <w:bodyDiv w:val="1"/>
      <w:marLeft w:val="0"/>
      <w:marRight w:val="0"/>
      <w:marTop w:val="0"/>
      <w:marBottom w:val="0"/>
      <w:divBdr>
        <w:top w:val="none" w:sz="0" w:space="0" w:color="auto"/>
        <w:left w:val="none" w:sz="0" w:space="0" w:color="auto"/>
        <w:bottom w:val="none" w:sz="0" w:space="0" w:color="auto"/>
        <w:right w:val="none" w:sz="0" w:space="0" w:color="auto"/>
      </w:divBdr>
    </w:div>
    <w:div w:id="1825701980">
      <w:bodyDiv w:val="1"/>
      <w:marLeft w:val="0"/>
      <w:marRight w:val="0"/>
      <w:marTop w:val="0"/>
      <w:marBottom w:val="0"/>
      <w:divBdr>
        <w:top w:val="none" w:sz="0" w:space="0" w:color="auto"/>
        <w:left w:val="none" w:sz="0" w:space="0" w:color="auto"/>
        <w:bottom w:val="none" w:sz="0" w:space="0" w:color="auto"/>
        <w:right w:val="none" w:sz="0" w:space="0" w:color="auto"/>
      </w:divBdr>
    </w:div>
    <w:div w:id="1825900184">
      <w:bodyDiv w:val="1"/>
      <w:marLeft w:val="0"/>
      <w:marRight w:val="0"/>
      <w:marTop w:val="0"/>
      <w:marBottom w:val="0"/>
      <w:divBdr>
        <w:top w:val="none" w:sz="0" w:space="0" w:color="auto"/>
        <w:left w:val="none" w:sz="0" w:space="0" w:color="auto"/>
        <w:bottom w:val="none" w:sz="0" w:space="0" w:color="auto"/>
        <w:right w:val="none" w:sz="0" w:space="0" w:color="auto"/>
      </w:divBdr>
    </w:div>
    <w:div w:id="1825967095">
      <w:bodyDiv w:val="1"/>
      <w:marLeft w:val="0"/>
      <w:marRight w:val="0"/>
      <w:marTop w:val="0"/>
      <w:marBottom w:val="0"/>
      <w:divBdr>
        <w:top w:val="none" w:sz="0" w:space="0" w:color="auto"/>
        <w:left w:val="none" w:sz="0" w:space="0" w:color="auto"/>
        <w:bottom w:val="none" w:sz="0" w:space="0" w:color="auto"/>
        <w:right w:val="none" w:sz="0" w:space="0" w:color="auto"/>
      </w:divBdr>
    </w:div>
    <w:div w:id="1827550646">
      <w:bodyDiv w:val="1"/>
      <w:marLeft w:val="0"/>
      <w:marRight w:val="0"/>
      <w:marTop w:val="0"/>
      <w:marBottom w:val="0"/>
      <w:divBdr>
        <w:top w:val="none" w:sz="0" w:space="0" w:color="auto"/>
        <w:left w:val="none" w:sz="0" w:space="0" w:color="auto"/>
        <w:bottom w:val="none" w:sz="0" w:space="0" w:color="auto"/>
        <w:right w:val="none" w:sz="0" w:space="0" w:color="auto"/>
      </w:divBdr>
    </w:div>
    <w:div w:id="1828010291">
      <w:bodyDiv w:val="1"/>
      <w:marLeft w:val="0"/>
      <w:marRight w:val="0"/>
      <w:marTop w:val="0"/>
      <w:marBottom w:val="0"/>
      <w:divBdr>
        <w:top w:val="none" w:sz="0" w:space="0" w:color="auto"/>
        <w:left w:val="none" w:sz="0" w:space="0" w:color="auto"/>
        <w:bottom w:val="none" w:sz="0" w:space="0" w:color="auto"/>
        <w:right w:val="none" w:sz="0" w:space="0" w:color="auto"/>
      </w:divBdr>
    </w:div>
    <w:div w:id="1828207440">
      <w:bodyDiv w:val="1"/>
      <w:marLeft w:val="0"/>
      <w:marRight w:val="0"/>
      <w:marTop w:val="0"/>
      <w:marBottom w:val="0"/>
      <w:divBdr>
        <w:top w:val="none" w:sz="0" w:space="0" w:color="auto"/>
        <w:left w:val="none" w:sz="0" w:space="0" w:color="auto"/>
        <w:bottom w:val="none" w:sz="0" w:space="0" w:color="auto"/>
        <w:right w:val="none" w:sz="0" w:space="0" w:color="auto"/>
      </w:divBdr>
    </w:div>
    <w:div w:id="1829403165">
      <w:bodyDiv w:val="1"/>
      <w:marLeft w:val="0"/>
      <w:marRight w:val="0"/>
      <w:marTop w:val="0"/>
      <w:marBottom w:val="0"/>
      <w:divBdr>
        <w:top w:val="none" w:sz="0" w:space="0" w:color="auto"/>
        <w:left w:val="none" w:sz="0" w:space="0" w:color="auto"/>
        <w:bottom w:val="none" w:sz="0" w:space="0" w:color="auto"/>
        <w:right w:val="none" w:sz="0" w:space="0" w:color="auto"/>
      </w:divBdr>
    </w:div>
    <w:div w:id="1831217489">
      <w:bodyDiv w:val="1"/>
      <w:marLeft w:val="0"/>
      <w:marRight w:val="0"/>
      <w:marTop w:val="0"/>
      <w:marBottom w:val="0"/>
      <w:divBdr>
        <w:top w:val="none" w:sz="0" w:space="0" w:color="auto"/>
        <w:left w:val="none" w:sz="0" w:space="0" w:color="auto"/>
        <w:bottom w:val="none" w:sz="0" w:space="0" w:color="auto"/>
        <w:right w:val="none" w:sz="0" w:space="0" w:color="auto"/>
      </w:divBdr>
    </w:div>
    <w:div w:id="1831407958">
      <w:bodyDiv w:val="1"/>
      <w:marLeft w:val="0"/>
      <w:marRight w:val="0"/>
      <w:marTop w:val="0"/>
      <w:marBottom w:val="0"/>
      <w:divBdr>
        <w:top w:val="none" w:sz="0" w:space="0" w:color="auto"/>
        <w:left w:val="none" w:sz="0" w:space="0" w:color="auto"/>
        <w:bottom w:val="none" w:sz="0" w:space="0" w:color="auto"/>
        <w:right w:val="none" w:sz="0" w:space="0" w:color="auto"/>
      </w:divBdr>
    </w:div>
    <w:div w:id="1832091033">
      <w:bodyDiv w:val="1"/>
      <w:marLeft w:val="0"/>
      <w:marRight w:val="0"/>
      <w:marTop w:val="0"/>
      <w:marBottom w:val="0"/>
      <w:divBdr>
        <w:top w:val="none" w:sz="0" w:space="0" w:color="auto"/>
        <w:left w:val="none" w:sz="0" w:space="0" w:color="auto"/>
        <w:bottom w:val="none" w:sz="0" w:space="0" w:color="auto"/>
        <w:right w:val="none" w:sz="0" w:space="0" w:color="auto"/>
      </w:divBdr>
    </w:div>
    <w:div w:id="1833060335">
      <w:bodyDiv w:val="1"/>
      <w:marLeft w:val="0"/>
      <w:marRight w:val="0"/>
      <w:marTop w:val="0"/>
      <w:marBottom w:val="0"/>
      <w:divBdr>
        <w:top w:val="none" w:sz="0" w:space="0" w:color="auto"/>
        <w:left w:val="none" w:sz="0" w:space="0" w:color="auto"/>
        <w:bottom w:val="none" w:sz="0" w:space="0" w:color="auto"/>
        <w:right w:val="none" w:sz="0" w:space="0" w:color="auto"/>
      </w:divBdr>
    </w:div>
    <w:div w:id="1833989114">
      <w:bodyDiv w:val="1"/>
      <w:marLeft w:val="0"/>
      <w:marRight w:val="0"/>
      <w:marTop w:val="0"/>
      <w:marBottom w:val="0"/>
      <w:divBdr>
        <w:top w:val="none" w:sz="0" w:space="0" w:color="auto"/>
        <w:left w:val="none" w:sz="0" w:space="0" w:color="auto"/>
        <w:bottom w:val="none" w:sz="0" w:space="0" w:color="auto"/>
        <w:right w:val="none" w:sz="0" w:space="0" w:color="auto"/>
      </w:divBdr>
    </w:div>
    <w:div w:id="1835027881">
      <w:bodyDiv w:val="1"/>
      <w:marLeft w:val="0"/>
      <w:marRight w:val="0"/>
      <w:marTop w:val="0"/>
      <w:marBottom w:val="0"/>
      <w:divBdr>
        <w:top w:val="none" w:sz="0" w:space="0" w:color="auto"/>
        <w:left w:val="none" w:sz="0" w:space="0" w:color="auto"/>
        <w:bottom w:val="none" w:sz="0" w:space="0" w:color="auto"/>
        <w:right w:val="none" w:sz="0" w:space="0" w:color="auto"/>
      </w:divBdr>
    </w:div>
    <w:div w:id="1836457125">
      <w:bodyDiv w:val="1"/>
      <w:marLeft w:val="0"/>
      <w:marRight w:val="0"/>
      <w:marTop w:val="0"/>
      <w:marBottom w:val="0"/>
      <w:divBdr>
        <w:top w:val="none" w:sz="0" w:space="0" w:color="auto"/>
        <w:left w:val="none" w:sz="0" w:space="0" w:color="auto"/>
        <w:bottom w:val="none" w:sz="0" w:space="0" w:color="auto"/>
        <w:right w:val="none" w:sz="0" w:space="0" w:color="auto"/>
      </w:divBdr>
    </w:div>
    <w:div w:id="1843084144">
      <w:bodyDiv w:val="1"/>
      <w:marLeft w:val="0"/>
      <w:marRight w:val="0"/>
      <w:marTop w:val="0"/>
      <w:marBottom w:val="0"/>
      <w:divBdr>
        <w:top w:val="none" w:sz="0" w:space="0" w:color="auto"/>
        <w:left w:val="none" w:sz="0" w:space="0" w:color="auto"/>
        <w:bottom w:val="none" w:sz="0" w:space="0" w:color="auto"/>
        <w:right w:val="none" w:sz="0" w:space="0" w:color="auto"/>
      </w:divBdr>
    </w:div>
    <w:div w:id="1844315401">
      <w:bodyDiv w:val="1"/>
      <w:marLeft w:val="0"/>
      <w:marRight w:val="0"/>
      <w:marTop w:val="0"/>
      <w:marBottom w:val="0"/>
      <w:divBdr>
        <w:top w:val="none" w:sz="0" w:space="0" w:color="auto"/>
        <w:left w:val="none" w:sz="0" w:space="0" w:color="auto"/>
        <w:bottom w:val="none" w:sz="0" w:space="0" w:color="auto"/>
        <w:right w:val="none" w:sz="0" w:space="0" w:color="auto"/>
      </w:divBdr>
    </w:div>
    <w:div w:id="1846360958">
      <w:bodyDiv w:val="1"/>
      <w:marLeft w:val="0"/>
      <w:marRight w:val="0"/>
      <w:marTop w:val="0"/>
      <w:marBottom w:val="0"/>
      <w:divBdr>
        <w:top w:val="none" w:sz="0" w:space="0" w:color="auto"/>
        <w:left w:val="none" w:sz="0" w:space="0" w:color="auto"/>
        <w:bottom w:val="none" w:sz="0" w:space="0" w:color="auto"/>
        <w:right w:val="none" w:sz="0" w:space="0" w:color="auto"/>
      </w:divBdr>
    </w:div>
    <w:div w:id="1847474086">
      <w:bodyDiv w:val="1"/>
      <w:marLeft w:val="0"/>
      <w:marRight w:val="0"/>
      <w:marTop w:val="0"/>
      <w:marBottom w:val="0"/>
      <w:divBdr>
        <w:top w:val="none" w:sz="0" w:space="0" w:color="auto"/>
        <w:left w:val="none" w:sz="0" w:space="0" w:color="auto"/>
        <w:bottom w:val="none" w:sz="0" w:space="0" w:color="auto"/>
        <w:right w:val="none" w:sz="0" w:space="0" w:color="auto"/>
      </w:divBdr>
    </w:div>
    <w:div w:id="1847554048">
      <w:bodyDiv w:val="1"/>
      <w:marLeft w:val="0"/>
      <w:marRight w:val="0"/>
      <w:marTop w:val="0"/>
      <w:marBottom w:val="0"/>
      <w:divBdr>
        <w:top w:val="none" w:sz="0" w:space="0" w:color="auto"/>
        <w:left w:val="none" w:sz="0" w:space="0" w:color="auto"/>
        <w:bottom w:val="none" w:sz="0" w:space="0" w:color="auto"/>
        <w:right w:val="none" w:sz="0" w:space="0" w:color="auto"/>
      </w:divBdr>
    </w:div>
    <w:div w:id="1848052919">
      <w:bodyDiv w:val="1"/>
      <w:marLeft w:val="0"/>
      <w:marRight w:val="0"/>
      <w:marTop w:val="0"/>
      <w:marBottom w:val="0"/>
      <w:divBdr>
        <w:top w:val="none" w:sz="0" w:space="0" w:color="auto"/>
        <w:left w:val="none" w:sz="0" w:space="0" w:color="auto"/>
        <w:bottom w:val="none" w:sz="0" w:space="0" w:color="auto"/>
        <w:right w:val="none" w:sz="0" w:space="0" w:color="auto"/>
      </w:divBdr>
    </w:div>
    <w:div w:id="1851412545">
      <w:bodyDiv w:val="1"/>
      <w:marLeft w:val="0"/>
      <w:marRight w:val="0"/>
      <w:marTop w:val="0"/>
      <w:marBottom w:val="0"/>
      <w:divBdr>
        <w:top w:val="none" w:sz="0" w:space="0" w:color="auto"/>
        <w:left w:val="none" w:sz="0" w:space="0" w:color="auto"/>
        <w:bottom w:val="none" w:sz="0" w:space="0" w:color="auto"/>
        <w:right w:val="none" w:sz="0" w:space="0" w:color="auto"/>
      </w:divBdr>
    </w:div>
    <w:div w:id="1851679533">
      <w:bodyDiv w:val="1"/>
      <w:marLeft w:val="0"/>
      <w:marRight w:val="0"/>
      <w:marTop w:val="0"/>
      <w:marBottom w:val="0"/>
      <w:divBdr>
        <w:top w:val="none" w:sz="0" w:space="0" w:color="auto"/>
        <w:left w:val="none" w:sz="0" w:space="0" w:color="auto"/>
        <w:bottom w:val="none" w:sz="0" w:space="0" w:color="auto"/>
        <w:right w:val="none" w:sz="0" w:space="0" w:color="auto"/>
      </w:divBdr>
    </w:div>
    <w:div w:id="1852404208">
      <w:bodyDiv w:val="1"/>
      <w:marLeft w:val="0"/>
      <w:marRight w:val="0"/>
      <w:marTop w:val="0"/>
      <w:marBottom w:val="0"/>
      <w:divBdr>
        <w:top w:val="none" w:sz="0" w:space="0" w:color="auto"/>
        <w:left w:val="none" w:sz="0" w:space="0" w:color="auto"/>
        <w:bottom w:val="none" w:sz="0" w:space="0" w:color="auto"/>
        <w:right w:val="none" w:sz="0" w:space="0" w:color="auto"/>
      </w:divBdr>
    </w:div>
    <w:div w:id="1853101317">
      <w:bodyDiv w:val="1"/>
      <w:marLeft w:val="0"/>
      <w:marRight w:val="0"/>
      <w:marTop w:val="0"/>
      <w:marBottom w:val="0"/>
      <w:divBdr>
        <w:top w:val="none" w:sz="0" w:space="0" w:color="auto"/>
        <w:left w:val="none" w:sz="0" w:space="0" w:color="auto"/>
        <w:bottom w:val="none" w:sz="0" w:space="0" w:color="auto"/>
        <w:right w:val="none" w:sz="0" w:space="0" w:color="auto"/>
      </w:divBdr>
    </w:div>
    <w:div w:id="1853447706">
      <w:bodyDiv w:val="1"/>
      <w:marLeft w:val="0"/>
      <w:marRight w:val="0"/>
      <w:marTop w:val="0"/>
      <w:marBottom w:val="0"/>
      <w:divBdr>
        <w:top w:val="none" w:sz="0" w:space="0" w:color="auto"/>
        <w:left w:val="none" w:sz="0" w:space="0" w:color="auto"/>
        <w:bottom w:val="none" w:sz="0" w:space="0" w:color="auto"/>
        <w:right w:val="none" w:sz="0" w:space="0" w:color="auto"/>
      </w:divBdr>
    </w:div>
    <w:div w:id="1853490010">
      <w:bodyDiv w:val="1"/>
      <w:marLeft w:val="0"/>
      <w:marRight w:val="0"/>
      <w:marTop w:val="0"/>
      <w:marBottom w:val="0"/>
      <w:divBdr>
        <w:top w:val="none" w:sz="0" w:space="0" w:color="auto"/>
        <w:left w:val="none" w:sz="0" w:space="0" w:color="auto"/>
        <w:bottom w:val="none" w:sz="0" w:space="0" w:color="auto"/>
        <w:right w:val="none" w:sz="0" w:space="0" w:color="auto"/>
      </w:divBdr>
    </w:div>
    <w:div w:id="1855148559">
      <w:bodyDiv w:val="1"/>
      <w:marLeft w:val="0"/>
      <w:marRight w:val="0"/>
      <w:marTop w:val="0"/>
      <w:marBottom w:val="0"/>
      <w:divBdr>
        <w:top w:val="none" w:sz="0" w:space="0" w:color="auto"/>
        <w:left w:val="none" w:sz="0" w:space="0" w:color="auto"/>
        <w:bottom w:val="none" w:sz="0" w:space="0" w:color="auto"/>
        <w:right w:val="none" w:sz="0" w:space="0" w:color="auto"/>
      </w:divBdr>
    </w:div>
    <w:div w:id="1858274090">
      <w:bodyDiv w:val="1"/>
      <w:marLeft w:val="0"/>
      <w:marRight w:val="0"/>
      <w:marTop w:val="0"/>
      <w:marBottom w:val="0"/>
      <w:divBdr>
        <w:top w:val="none" w:sz="0" w:space="0" w:color="auto"/>
        <w:left w:val="none" w:sz="0" w:space="0" w:color="auto"/>
        <w:bottom w:val="none" w:sz="0" w:space="0" w:color="auto"/>
        <w:right w:val="none" w:sz="0" w:space="0" w:color="auto"/>
      </w:divBdr>
    </w:div>
    <w:div w:id="1858470053">
      <w:bodyDiv w:val="1"/>
      <w:marLeft w:val="0"/>
      <w:marRight w:val="0"/>
      <w:marTop w:val="0"/>
      <w:marBottom w:val="0"/>
      <w:divBdr>
        <w:top w:val="none" w:sz="0" w:space="0" w:color="auto"/>
        <w:left w:val="none" w:sz="0" w:space="0" w:color="auto"/>
        <w:bottom w:val="none" w:sz="0" w:space="0" w:color="auto"/>
        <w:right w:val="none" w:sz="0" w:space="0" w:color="auto"/>
      </w:divBdr>
    </w:div>
    <w:div w:id="1865246535">
      <w:bodyDiv w:val="1"/>
      <w:marLeft w:val="0"/>
      <w:marRight w:val="0"/>
      <w:marTop w:val="0"/>
      <w:marBottom w:val="0"/>
      <w:divBdr>
        <w:top w:val="none" w:sz="0" w:space="0" w:color="auto"/>
        <w:left w:val="none" w:sz="0" w:space="0" w:color="auto"/>
        <w:bottom w:val="none" w:sz="0" w:space="0" w:color="auto"/>
        <w:right w:val="none" w:sz="0" w:space="0" w:color="auto"/>
      </w:divBdr>
    </w:div>
    <w:div w:id="1865484458">
      <w:bodyDiv w:val="1"/>
      <w:marLeft w:val="0"/>
      <w:marRight w:val="0"/>
      <w:marTop w:val="0"/>
      <w:marBottom w:val="0"/>
      <w:divBdr>
        <w:top w:val="none" w:sz="0" w:space="0" w:color="auto"/>
        <w:left w:val="none" w:sz="0" w:space="0" w:color="auto"/>
        <w:bottom w:val="none" w:sz="0" w:space="0" w:color="auto"/>
        <w:right w:val="none" w:sz="0" w:space="0" w:color="auto"/>
      </w:divBdr>
    </w:div>
    <w:div w:id="1871184265">
      <w:bodyDiv w:val="1"/>
      <w:marLeft w:val="0"/>
      <w:marRight w:val="0"/>
      <w:marTop w:val="0"/>
      <w:marBottom w:val="0"/>
      <w:divBdr>
        <w:top w:val="none" w:sz="0" w:space="0" w:color="auto"/>
        <w:left w:val="none" w:sz="0" w:space="0" w:color="auto"/>
        <w:bottom w:val="none" w:sz="0" w:space="0" w:color="auto"/>
        <w:right w:val="none" w:sz="0" w:space="0" w:color="auto"/>
      </w:divBdr>
    </w:div>
    <w:div w:id="1872254695">
      <w:bodyDiv w:val="1"/>
      <w:marLeft w:val="0"/>
      <w:marRight w:val="0"/>
      <w:marTop w:val="0"/>
      <w:marBottom w:val="0"/>
      <w:divBdr>
        <w:top w:val="none" w:sz="0" w:space="0" w:color="auto"/>
        <w:left w:val="none" w:sz="0" w:space="0" w:color="auto"/>
        <w:bottom w:val="none" w:sz="0" w:space="0" w:color="auto"/>
        <w:right w:val="none" w:sz="0" w:space="0" w:color="auto"/>
      </w:divBdr>
    </w:div>
    <w:div w:id="1875338696">
      <w:bodyDiv w:val="1"/>
      <w:marLeft w:val="0"/>
      <w:marRight w:val="0"/>
      <w:marTop w:val="0"/>
      <w:marBottom w:val="0"/>
      <w:divBdr>
        <w:top w:val="none" w:sz="0" w:space="0" w:color="auto"/>
        <w:left w:val="none" w:sz="0" w:space="0" w:color="auto"/>
        <w:bottom w:val="none" w:sz="0" w:space="0" w:color="auto"/>
        <w:right w:val="none" w:sz="0" w:space="0" w:color="auto"/>
      </w:divBdr>
    </w:div>
    <w:div w:id="1875657756">
      <w:bodyDiv w:val="1"/>
      <w:marLeft w:val="0"/>
      <w:marRight w:val="0"/>
      <w:marTop w:val="0"/>
      <w:marBottom w:val="0"/>
      <w:divBdr>
        <w:top w:val="none" w:sz="0" w:space="0" w:color="auto"/>
        <w:left w:val="none" w:sz="0" w:space="0" w:color="auto"/>
        <w:bottom w:val="none" w:sz="0" w:space="0" w:color="auto"/>
        <w:right w:val="none" w:sz="0" w:space="0" w:color="auto"/>
      </w:divBdr>
    </w:div>
    <w:div w:id="1878003474">
      <w:bodyDiv w:val="1"/>
      <w:marLeft w:val="0"/>
      <w:marRight w:val="0"/>
      <w:marTop w:val="0"/>
      <w:marBottom w:val="0"/>
      <w:divBdr>
        <w:top w:val="none" w:sz="0" w:space="0" w:color="auto"/>
        <w:left w:val="none" w:sz="0" w:space="0" w:color="auto"/>
        <w:bottom w:val="none" w:sz="0" w:space="0" w:color="auto"/>
        <w:right w:val="none" w:sz="0" w:space="0" w:color="auto"/>
      </w:divBdr>
    </w:div>
    <w:div w:id="1881554843">
      <w:bodyDiv w:val="1"/>
      <w:marLeft w:val="0"/>
      <w:marRight w:val="0"/>
      <w:marTop w:val="0"/>
      <w:marBottom w:val="0"/>
      <w:divBdr>
        <w:top w:val="none" w:sz="0" w:space="0" w:color="auto"/>
        <w:left w:val="none" w:sz="0" w:space="0" w:color="auto"/>
        <w:bottom w:val="none" w:sz="0" w:space="0" w:color="auto"/>
        <w:right w:val="none" w:sz="0" w:space="0" w:color="auto"/>
      </w:divBdr>
    </w:div>
    <w:div w:id="1882016699">
      <w:bodyDiv w:val="1"/>
      <w:marLeft w:val="0"/>
      <w:marRight w:val="0"/>
      <w:marTop w:val="0"/>
      <w:marBottom w:val="0"/>
      <w:divBdr>
        <w:top w:val="none" w:sz="0" w:space="0" w:color="auto"/>
        <w:left w:val="none" w:sz="0" w:space="0" w:color="auto"/>
        <w:bottom w:val="none" w:sz="0" w:space="0" w:color="auto"/>
        <w:right w:val="none" w:sz="0" w:space="0" w:color="auto"/>
      </w:divBdr>
    </w:div>
    <w:div w:id="1884100914">
      <w:bodyDiv w:val="1"/>
      <w:marLeft w:val="0"/>
      <w:marRight w:val="0"/>
      <w:marTop w:val="0"/>
      <w:marBottom w:val="0"/>
      <w:divBdr>
        <w:top w:val="none" w:sz="0" w:space="0" w:color="auto"/>
        <w:left w:val="none" w:sz="0" w:space="0" w:color="auto"/>
        <w:bottom w:val="none" w:sz="0" w:space="0" w:color="auto"/>
        <w:right w:val="none" w:sz="0" w:space="0" w:color="auto"/>
      </w:divBdr>
    </w:div>
    <w:div w:id="1885096869">
      <w:bodyDiv w:val="1"/>
      <w:marLeft w:val="0"/>
      <w:marRight w:val="0"/>
      <w:marTop w:val="0"/>
      <w:marBottom w:val="0"/>
      <w:divBdr>
        <w:top w:val="none" w:sz="0" w:space="0" w:color="auto"/>
        <w:left w:val="none" w:sz="0" w:space="0" w:color="auto"/>
        <w:bottom w:val="none" w:sz="0" w:space="0" w:color="auto"/>
        <w:right w:val="none" w:sz="0" w:space="0" w:color="auto"/>
      </w:divBdr>
    </w:div>
    <w:div w:id="1887717772">
      <w:bodyDiv w:val="1"/>
      <w:marLeft w:val="0"/>
      <w:marRight w:val="0"/>
      <w:marTop w:val="0"/>
      <w:marBottom w:val="0"/>
      <w:divBdr>
        <w:top w:val="none" w:sz="0" w:space="0" w:color="auto"/>
        <w:left w:val="none" w:sz="0" w:space="0" w:color="auto"/>
        <w:bottom w:val="none" w:sz="0" w:space="0" w:color="auto"/>
        <w:right w:val="none" w:sz="0" w:space="0" w:color="auto"/>
      </w:divBdr>
      <w:divsChild>
        <w:div w:id="71701360">
          <w:marLeft w:val="0"/>
          <w:marRight w:val="0"/>
          <w:marTop w:val="0"/>
          <w:marBottom w:val="0"/>
          <w:divBdr>
            <w:top w:val="single" w:sz="2" w:space="0" w:color="D9D9E3"/>
            <w:left w:val="single" w:sz="2" w:space="0" w:color="D9D9E3"/>
            <w:bottom w:val="single" w:sz="2" w:space="0" w:color="D9D9E3"/>
            <w:right w:val="single" w:sz="2" w:space="0" w:color="D9D9E3"/>
          </w:divBdr>
          <w:divsChild>
            <w:div w:id="1064840842">
              <w:marLeft w:val="0"/>
              <w:marRight w:val="0"/>
              <w:marTop w:val="0"/>
              <w:marBottom w:val="0"/>
              <w:divBdr>
                <w:top w:val="single" w:sz="2" w:space="0" w:color="D9D9E3"/>
                <w:left w:val="single" w:sz="2" w:space="0" w:color="D9D9E3"/>
                <w:bottom w:val="single" w:sz="2" w:space="0" w:color="D9D9E3"/>
                <w:right w:val="single" w:sz="2" w:space="0" w:color="D9D9E3"/>
              </w:divBdr>
              <w:divsChild>
                <w:div w:id="992098313">
                  <w:marLeft w:val="0"/>
                  <w:marRight w:val="0"/>
                  <w:marTop w:val="0"/>
                  <w:marBottom w:val="0"/>
                  <w:divBdr>
                    <w:top w:val="single" w:sz="2" w:space="0" w:color="D9D9E3"/>
                    <w:left w:val="single" w:sz="2" w:space="0" w:color="D9D9E3"/>
                    <w:bottom w:val="single" w:sz="2" w:space="0" w:color="D9D9E3"/>
                    <w:right w:val="single" w:sz="2" w:space="0" w:color="D9D9E3"/>
                  </w:divBdr>
                  <w:divsChild>
                    <w:div w:id="87043207">
                      <w:marLeft w:val="0"/>
                      <w:marRight w:val="0"/>
                      <w:marTop w:val="0"/>
                      <w:marBottom w:val="0"/>
                      <w:divBdr>
                        <w:top w:val="single" w:sz="2" w:space="0" w:color="D9D9E3"/>
                        <w:left w:val="single" w:sz="2" w:space="0" w:color="D9D9E3"/>
                        <w:bottom w:val="single" w:sz="2" w:space="0" w:color="D9D9E3"/>
                        <w:right w:val="single" w:sz="2" w:space="0" w:color="D9D9E3"/>
                      </w:divBdr>
                      <w:divsChild>
                        <w:div w:id="962887462">
                          <w:marLeft w:val="0"/>
                          <w:marRight w:val="0"/>
                          <w:marTop w:val="0"/>
                          <w:marBottom w:val="0"/>
                          <w:divBdr>
                            <w:top w:val="single" w:sz="2" w:space="0" w:color="auto"/>
                            <w:left w:val="single" w:sz="2" w:space="0" w:color="auto"/>
                            <w:bottom w:val="single" w:sz="6" w:space="0" w:color="auto"/>
                            <w:right w:val="single" w:sz="2" w:space="0" w:color="auto"/>
                          </w:divBdr>
                          <w:divsChild>
                            <w:div w:id="305819974">
                              <w:marLeft w:val="0"/>
                              <w:marRight w:val="0"/>
                              <w:marTop w:val="100"/>
                              <w:marBottom w:val="100"/>
                              <w:divBdr>
                                <w:top w:val="single" w:sz="2" w:space="0" w:color="D9D9E3"/>
                                <w:left w:val="single" w:sz="2" w:space="0" w:color="D9D9E3"/>
                                <w:bottom w:val="single" w:sz="2" w:space="0" w:color="D9D9E3"/>
                                <w:right w:val="single" w:sz="2" w:space="0" w:color="D9D9E3"/>
                              </w:divBdr>
                              <w:divsChild>
                                <w:div w:id="67778050">
                                  <w:marLeft w:val="0"/>
                                  <w:marRight w:val="0"/>
                                  <w:marTop w:val="0"/>
                                  <w:marBottom w:val="0"/>
                                  <w:divBdr>
                                    <w:top w:val="single" w:sz="2" w:space="0" w:color="D9D9E3"/>
                                    <w:left w:val="single" w:sz="2" w:space="0" w:color="D9D9E3"/>
                                    <w:bottom w:val="single" w:sz="2" w:space="0" w:color="D9D9E3"/>
                                    <w:right w:val="single" w:sz="2" w:space="0" w:color="D9D9E3"/>
                                  </w:divBdr>
                                  <w:divsChild>
                                    <w:div w:id="565919188">
                                      <w:marLeft w:val="0"/>
                                      <w:marRight w:val="0"/>
                                      <w:marTop w:val="0"/>
                                      <w:marBottom w:val="0"/>
                                      <w:divBdr>
                                        <w:top w:val="single" w:sz="2" w:space="0" w:color="D9D9E3"/>
                                        <w:left w:val="single" w:sz="2" w:space="0" w:color="D9D9E3"/>
                                        <w:bottom w:val="single" w:sz="2" w:space="0" w:color="D9D9E3"/>
                                        <w:right w:val="single" w:sz="2" w:space="0" w:color="D9D9E3"/>
                                      </w:divBdr>
                                      <w:divsChild>
                                        <w:div w:id="853571066">
                                          <w:marLeft w:val="0"/>
                                          <w:marRight w:val="0"/>
                                          <w:marTop w:val="0"/>
                                          <w:marBottom w:val="0"/>
                                          <w:divBdr>
                                            <w:top w:val="single" w:sz="2" w:space="0" w:color="D9D9E3"/>
                                            <w:left w:val="single" w:sz="2" w:space="0" w:color="D9D9E3"/>
                                            <w:bottom w:val="single" w:sz="2" w:space="0" w:color="D9D9E3"/>
                                            <w:right w:val="single" w:sz="2" w:space="0" w:color="D9D9E3"/>
                                          </w:divBdr>
                                          <w:divsChild>
                                            <w:div w:id="1781798464">
                                              <w:marLeft w:val="0"/>
                                              <w:marRight w:val="0"/>
                                              <w:marTop w:val="0"/>
                                              <w:marBottom w:val="0"/>
                                              <w:divBdr>
                                                <w:top w:val="single" w:sz="2" w:space="0" w:color="D9D9E3"/>
                                                <w:left w:val="single" w:sz="2" w:space="0" w:color="D9D9E3"/>
                                                <w:bottom w:val="single" w:sz="2" w:space="0" w:color="D9D9E3"/>
                                                <w:right w:val="single" w:sz="2" w:space="0" w:color="D9D9E3"/>
                                              </w:divBdr>
                                              <w:divsChild>
                                                <w:div w:id="443579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28970198">
          <w:marLeft w:val="0"/>
          <w:marRight w:val="0"/>
          <w:marTop w:val="0"/>
          <w:marBottom w:val="0"/>
          <w:divBdr>
            <w:top w:val="none" w:sz="0" w:space="0" w:color="auto"/>
            <w:left w:val="none" w:sz="0" w:space="0" w:color="auto"/>
            <w:bottom w:val="none" w:sz="0" w:space="0" w:color="auto"/>
            <w:right w:val="none" w:sz="0" w:space="0" w:color="auto"/>
          </w:divBdr>
        </w:div>
      </w:divsChild>
    </w:div>
    <w:div w:id="1888103930">
      <w:bodyDiv w:val="1"/>
      <w:marLeft w:val="0"/>
      <w:marRight w:val="0"/>
      <w:marTop w:val="0"/>
      <w:marBottom w:val="0"/>
      <w:divBdr>
        <w:top w:val="none" w:sz="0" w:space="0" w:color="auto"/>
        <w:left w:val="none" w:sz="0" w:space="0" w:color="auto"/>
        <w:bottom w:val="none" w:sz="0" w:space="0" w:color="auto"/>
        <w:right w:val="none" w:sz="0" w:space="0" w:color="auto"/>
      </w:divBdr>
    </w:div>
    <w:div w:id="1890801600">
      <w:bodyDiv w:val="1"/>
      <w:marLeft w:val="0"/>
      <w:marRight w:val="0"/>
      <w:marTop w:val="0"/>
      <w:marBottom w:val="0"/>
      <w:divBdr>
        <w:top w:val="none" w:sz="0" w:space="0" w:color="auto"/>
        <w:left w:val="none" w:sz="0" w:space="0" w:color="auto"/>
        <w:bottom w:val="none" w:sz="0" w:space="0" w:color="auto"/>
        <w:right w:val="none" w:sz="0" w:space="0" w:color="auto"/>
      </w:divBdr>
    </w:div>
    <w:div w:id="1891185885">
      <w:bodyDiv w:val="1"/>
      <w:marLeft w:val="0"/>
      <w:marRight w:val="0"/>
      <w:marTop w:val="0"/>
      <w:marBottom w:val="0"/>
      <w:divBdr>
        <w:top w:val="none" w:sz="0" w:space="0" w:color="auto"/>
        <w:left w:val="none" w:sz="0" w:space="0" w:color="auto"/>
        <w:bottom w:val="none" w:sz="0" w:space="0" w:color="auto"/>
        <w:right w:val="none" w:sz="0" w:space="0" w:color="auto"/>
      </w:divBdr>
    </w:div>
    <w:div w:id="1894073492">
      <w:bodyDiv w:val="1"/>
      <w:marLeft w:val="0"/>
      <w:marRight w:val="0"/>
      <w:marTop w:val="0"/>
      <w:marBottom w:val="0"/>
      <w:divBdr>
        <w:top w:val="none" w:sz="0" w:space="0" w:color="auto"/>
        <w:left w:val="none" w:sz="0" w:space="0" w:color="auto"/>
        <w:bottom w:val="none" w:sz="0" w:space="0" w:color="auto"/>
        <w:right w:val="none" w:sz="0" w:space="0" w:color="auto"/>
      </w:divBdr>
    </w:div>
    <w:div w:id="1898585942">
      <w:bodyDiv w:val="1"/>
      <w:marLeft w:val="0"/>
      <w:marRight w:val="0"/>
      <w:marTop w:val="0"/>
      <w:marBottom w:val="0"/>
      <w:divBdr>
        <w:top w:val="none" w:sz="0" w:space="0" w:color="auto"/>
        <w:left w:val="none" w:sz="0" w:space="0" w:color="auto"/>
        <w:bottom w:val="none" w:sz="0" w:space="0" w:color="auto"/>
        <w:right w:val="none" w:sz="0" w:space="0" w:color="auto"/>
      </w:divBdr>
    </w:div>
    <w:div w:id="1899124589">
      <w:bodyDiv w:val="1"/>
      <w:marLeft w:val="0"/>
      <w:marRight w:val="0"/>
      <w:marTop w:val="0"/>
      <w:marBottom w:val="0"/>
      <w:divBdr>
        <w:top w:val="none" w:sz="0" w:space="0" w:color="auto"/>
        <w:left w:val="none" w:sz="0" w:space="0" w:color="auto"/>
        <w:bottom w:val="none" w:sz="0" w:space="0" w:color="auto"/>
        <w:right w:val="none" w:sz="0" w:space="0" w:color="auto"/>
      </w:divBdr>
    </w:div>
    <w:div w:id="1903828093">
      <w:bodyDiv w:val="1"/>
      <w:marLeft w:val="0"/>
      <w:marRight w:val="0"/>
      <w:marTop w:val="0"/>
      <w:marBottom w:val="0"/>
      <w:divBdr>
        <w:top w:val="none" w:sz="0" w:space="0" w:color="auto"/>
        <w:left w:val="none" w:sz="0" w:space="0" w:color="auto"/>
        <w:bottom w:val="none" w:sz="0" w:space="0" w:color="auto"/>
        <w:right w:val="none" w:sz="0" w:space="0" w:color="auto"/>
      </w:divBdr>
    </w:div>
    <w:div w:id="1905676737">
      <w:bodyDiv w:val="1"/>
      <w:marLeft w:val="0"/>
      <w:marRight w:val="0"/>
      <w:marTop w:val="0"/>
      <w:marBottom w:val="0"/>
      <w:divBdr>
        <w:top w:val="none" w:sz="0" w:space="0" w:color="auto"/>
        <w:left w:val="none" w:sz="0" w:space="0" w:color="auto"/>
        <w:bottom w:val="none" w:sz="0" w:space="0" w:color="auto"/>
        <w:right w:val="none" w:sz="0" w:space="0" w:color="auto"/>
      </w:divBdr>
    </w:div>
    <w:div w:id="1908609525">
      <w:bodyDiv w:val="1"/>
      <w:marLeft w:val="0"/>
      <w:marRight w:val="0"/>
      <w:marTop w:val="0"/>
      <w:marBottom w:val="0"/>
      <w:divBdr>
        <w:top w:val="none" w:sz="0" w:space="0" w:color="auto"/>
        <w:left w:val="none" w:sz="0" w:space="0" w:color="auto"/>
        <w:bottom w:val="none" w:sz="0" w:space="0" w:color="auto"/>
        <w:right w:val="none" w:sz="0" w:space="0" w:color="auto"/>
      </w:divBdr>
    </w:div>
    <w:div w:id="1910648813">
      <w:bodyDiv w:val="1"/>
      <w:marLeft w:val="0"/>
      <w:marRight w:val="0"/>
      <w:marTop w:val="0"/>
      <w:marBottom w:val="0"/>
      <w:divBdr>
        <w:top w:val="none" w:sz="0" w:space="0" w:color="auto"/>
        <w:left w:val="none" w:sz="0" w:space="0" w:color="auto"/>
        <w:bottom w:val="none" w:sz="0" w:space="0" w:color="auto"/>
        <w:right w:val="none" w:sz="0" w:space="0" w:color="auto"/>
      </w:divBdr>
    </w:div>
    <w:div w:id="1910924050">
      <w:bodyDiv w:val="1"/>
      <w:marLeft w:val="0"/>
      <w:marRight w:val="0"/>
      <w:marTop w:val="0"/>
      <w:marBottom w:val="0"/>
      <w:divBdr>
        <w:top w:val="none" w:sz="0" w:space="0" w:color="auto"/>
        <w:left w:val="none" w:sz="0" w:space="0" w:color="auto"/>
        <w:bottom w:val="none" w:sz="0" w:space="0" w:color="auto"/>
        <w:right w:val="none" w:sz="0" w:space="0" w:color="auto"/>
      </w:divBdr>
    </w:div>
    <w:div w:id="1912543054">
      <w:bodyDiv w:val="1"/>
      <w:marLeft w:val="0"/>
      <w:marRight w:val="0"/>
      <w:marTop w:val="0"/>
      <w:marBottom w:val="0"/>
      <w:divBdr>
        <w:top w:val="none" w:sz="0" w:space="0" w:color="auto"/>
        <w:left w:val="none" w:sz="0" w:space="0" w:color="auto"/>
        <w:bottom w:val="none" w:sz="0" w:space="0" w:color="auto"/>
        <w:right w:val="none" w:sz="0" w:space="0" w:color="auto"/>
      </w:divBdr>
    </w:div>
    <w:div w:id="1913395310">
      <w:bodyDiv w:val="1"/>
      <w:marLeft w:val="0"/>
      <w:marRight w:val="0"/>
      <w:marTop w:val="0"/>
      <w:marBottom w:val="0"/>
      <w:divBdr>
        <w:top w:val="none" w:sz="0" w:space="0" w:color="auto"/>
        <w:left w:val="none" w:sz="0" w:space="0" w:color="auto"/>
        <w:bottom w:val="none" w:sz="0" w:space="0" w:color="auto"/>
        <w:right w:val="none" w:sz="0" w:space="0" w:color="auto"/>
      </w:divBdr>
    </w:div>
    <w:div w:id="1915507230">
      <w:bodyDiv w:val="1"/>
      <w:marLeft w:val="0"/>
      <w:marRight w:val="0"/>
      <w:marTop w:val="0"/>
      <w:marBottom w:val="0"/>
      <w:divBdr>
        <w:top w:val="none" w:sz="0" w:space="0" w:color="auto"/>
        <w:left w:val="none" w:sz="0" w:space="0" w:color="auto"/>
        <w:bottom w:val="none" w:sz="0" w:space="0" w:color="auto"/>
        <w:right w:val="none" w:sz="0" w:space="0" w:color="auto"/>
      </w:divBdr>
    </w:div>
    <w:div w:id="1915552744">
      <w:bodyDiv w:val="1"/>
      <w:marLeft w:val="0"/>
      <w:marRight w:val="0"/>
      <w:marTop w:val="0"/>
      <w:marBottom w:val="0"/>
      <w:divBdr>
        <w:top w:val="none" w:sz="0" w:space="0" w:color="auto"/>
        <w:left w:val="none" w:sz="0" w:space="0" w:color="auto"/>
        <w:bottom w:val="none" w:sz="0" w:space="0" w:color="auto"/>
        <w:right w:val="none" w:sz="0" w:space="0" w:color="auto"/>
      </w:divBdr>
    </w:div>
    <w:div w:id="1919439653">
      <w:bodyDiv w:val="1"/>
      <w:marLeft w:val="0"/>
      <w:marRight w:val="0"/>
      <w:marTop w:val="0"/>
      <w:marBottom w:val="0"/>
      <w:divBdr>
        <w:top w:val="none" w:sz="0" w:space="0" w:color="auto"/>
        <w:left w:val="none" w:sz="0" w:space="0" w:color="auto"/>
        <w:bottom w:val="none" w:sz="0" w:space="0" w:color="auto"/>
        <w:right w:val="none" w:sz="0" w:space="0" w:color="auto"/>
      </w:divBdr>
    </w:div>
    <w:div w:id="1924214304">
      <w:bodyDiv w:val="1"/>
      <w:marLeft w:val="0"/>
      <w:marRight w:val="0"/>
      <w:marTop w:val="0"/>
      <w:marBottom w:val="0"/>
      <w:divBdr>
        <w:top w:val="none" w:sz="0" w:space="0" w:color="auto"/>
        <w:left w:val="none" w:sz="0" w:space="0" w:color="auto"/>
        <w:bottom w:val="none" w:sz="0" w:space="0" w:color="auto"/>
        <w:right w:val="none" w:sz="0" w:space="0" w:color="auto"/>
      </w:divBdr>
    </w:div>
    <w:div w:id="1925332644">
      <w:bodyDiv w:val="1"/>
      <w:marLeft w:val="0"/>
      <w:marRight w:val="0"/>
      <w:marTop w:val="0"/>
      <w:marBottom w:val="0"/>
      <w:divBdr>
        <w:top w:val="none" w:sz="0" w:space="0" w:color="auto"/>
        <w:left w:val="none" w:sz="0" w:space="0" w:color="auto"/>
        <w:bottom w:val="none" w:sz="0" w:space="0" w:color="auto"/>
        <w:right w:val="none" w:sz="0" w:space="0" w:color="auto"/>
      </w:divBdr>
    </w:div>
    <w:div w:id="1927306925">
      <w:bodyDiv w:val="1"/>
      <w:marLeft w:val="0"/>
      <w:marRight w:val="0"/>
      <w:marTop w:val="0"/>
      <w:marBottom w:val="0"/>
      <w:divBdr>
        <w:top w:val="none" w:sz="0" w:space="0" w:color="auto"/>
        <w:left w:val="none" w:sz="0" w:space="0" w:color="auto"/>
        <w:bottom w:val="none" w:sz="0" w:space="0" w:color="auto"/>
        <w:right w:val="none" w:sz="0" w:space="0" w:color="auto"/>
      </w:divBdr>
    </w:div>
    <w:div w:id="1932278585">
      <w:bodyDiv w:val="1"/>
      <w:marLeft w:val="0"/>
      <w:marRight w:val="0"/>
      <w:marTop w:val="0"/>
      <w:marBottom w:val="0"/>
      <w:divBdr>
        <w:top w:val="none" w:sz="0" w:space="0" w:color="auto"/>
        <w:left w:val="none" w:sz="0" w:space="0" w:color="auto"/>
        <w:bottom w:val="none" w:sz="0" w:space="0" w:color="auto"/>
        <w:right w:val="none" w:sz="0" w:space="0" w:color="auto"/>
      </w:divBdr>
    </w:div>
    <w:div w:id="1936285860">
      <w:bodyDiv w:val="1"/>
      <w:marLeft w:val="0"/>
      <w:marRight w:val="0"/>
      <w:marTop w:val="0"/>
      <w:marBottom w:val="0"/>
      <w:divBdr>
        <w:top w:val="none" w:sz="0" w:space="0" w:color="auto"/>
        <w:left w:val="none" w:sz="0" w:space="0" w:color="auto"/>
        <w:bottom w:val="none" w:sz="0" w:space="0" w:color="auto"/>
        <w:right w:val="none" w:sz="0" w:space="0" w:color="auto"/>
      </w:divBdr>
    </w:div>
    <w:div w:id="1936862960">
      <w:bodyDiv w:val="1"/>
      <w:marLeft w:val="0"/>
      <w:marRight w:val="0"/>
      <w:marTop w:val="0"/>
      <w:marBottom w:val="0"/>
      <w:divBdr>
        <w:top w:val="none" w:sz="0" w:space="0" w:color="auto"/>
        <w:left w:val="none" w:sz="0" w:space="0" w:color="auto"/>
        <w:bottom w:val="none" w:sz="0" w:space="0" w:color="auto"/>
        <w:right w:val="none" w:sz="0" w:space="0" w:color="auto"/>
      </w:divBdr>
    </w:div>
    <w:div w:id="1938319407">
      <w:bodyDiv w:val="1"/>
      <w:marLeft w:val="0"/>
      <w:marRight w:val="0"/>
      <w:marTop w:val="0"/>
      <w:marBottom w:val="0"/>
      <w:divBdr>
        <w:top w:val="none" w:sz="0" w:space="0" w:color="auto"/>
        <w:left w:val="none" w:sz="0" w:space="0" w:color="auto"/>
        <w:bottom w:val="none" w:sz="0" w:space="0" w:color="auto"/>
        <w:right w:val="none" w:sz="0" w:space="0" w:color="auto"/>
      </w:divBdr>
    </w:div>
    <w:div w:id="1940092052">
      <w:bodyDiv w:val="1"/>
      <w:marLeft w:val="0"/>
      <w:marRight w:val="0"/>
      <w:marTop w:val="0"/>
      <w:marBottom w:val="0"/>
      <w:divBdr>
        <w:top w:val="none" w:sz="0" w:space="0" w:color="auto"/>
        <w:left w:val="none" w:sz="0" w:space="0" w:color="auto"/>
        <w:bottom w:val="none" w:sz="0" w:space="0" w:color="auto"/>
        <w:right w:val="none" w:sz="0" w:space="0" w:color="auto"/>
      </w:divBdr>
    </w:div>
    <w:div w:id="1940217226">
      <w:bodyDiv w:val="1"/>
      <w:marLeft w:val="0"/>
      <w:marRight w:val="0"/>
      <w:marTop w:val="0"/>
      <w:marBottom w:val="0"/>
      <w:divBdr>
        <w:top w:val="none" w:sz="0" w:space="0" w:color="auto"/>
        <w:left w:val="none" w:sz="0" w:space="0" w:color="auto"/>
        <w:bottom w:val="none" w:sz="0" w:space="0" w:color="auto"/>
        <w:right w:val="none" w:sz="0" w:space="0" w:color="auto"/>
      </w:divBdr>
    </w:div>
    <w:div w:id="1940331440">
      <w:bodyDiv w:val="1"/>
      <w:marLeft w:val="0"/>
      <w:marRight w:val="0"/>
      <w:marTop w:val="0"/>
      <w:marBottom w:val="0"/>
      <w:divBdr>
        <w:top w:val="none" w:sz="0" w:space="0" w:color="auto"/>
        <w:left w:val="none" w:sz="0" w:space="0" w:color="auto"/>
        <w:bottom w:val="none" w:sz="0" w:space="0" w:color="auto"/>
        <w:right w:val="none" w:sz="0" w:space="0" w:color="auto"/>
      </w:divBdr>
    </w:div>
    <w:div w:id="1943955619">
      <w:bodyDiv w:val="1"/>
      <w:marLeft w:val="0"/>
      <w:marRight w:val="0"/>
      <w:marTop w:val="0"/>
      <w:marBottom w:val="0"/>
      <w:divBdr>
        <w:top w:val="none" w:sz="0" w:space="0" w:color="auto"/>
        <w:left w:val="none" w:sz="0" w:space="0" w:color="auto"/>
        <w:bottom w:val="none" w:sz="0" w:space="0" w:color="auto"/>
        <w:right w:val="none" w:sz="0" w:space="0" w:color="auto"/>
      </w:divBdr>
    </w:div>
    <w:div w:id="1951159947">
      <w:bodyDiv w:val="1"/>
      <w:marLeft w:val="0"/>
      <w:marRight w:val="0"/>
      <w:marTop w:val="0"/>
      <w:marBottom w:val="0"/>
      <w:divBdr>
        <w:top w:val="none" w:sz="0" w:space="0" w:color="auto"/>
        <w:left w:val="none" w:sz="0" w:space="0" w:color="auto"/>
        <w:bottom w:val="none" w:sz="0" w:space="0" w:color="auto"/>
        <w:right w:val="none" w:sz="0" w:space="0" w:color="auto"/>
      </w:divBdr>
    </w:div>
    <w:div w:id="1952589285">
      <w:bodyDiv w:val="1"/>
      <w:marLeft w:val="0"/>
      <w:marRight w:val="0"/>
      <w:marTop w:val="0"/>
      <w:marBottom w:val="0"/>
      <w:divBdr>
        <w:top w:val="none" w:sz="0" w:space="0" w:color="auto"/>
        <w:left w:val="none" w:sz="0" w:space="0" w:color="auto"/>
        <w:bottom w:val="none" w:sz="0" w:space="0" w:color="auto"/>
        <w:right w:val="none" w:sz="0" w:space="0" w:color="auto"/>
      </w:divBdr>
    </w:div>
    <w:div w:id="1954440275">
      <w:bodyDiv w:val="1"/>
      <w:marLeft w:val="0"/>
      <w:marRight w:val="0"/>
      <w:marTop w:val="0"/>
      <w:marBottom w:val="0"/>
      <w:divBdr>
        <w:top w:val="none" w:sz="0" w:space="0" w:color="auto"/>
        <w:left w:val="none" w:sz="0" w:space="0" w:color="auto"/>
        <w:bottom w:val="none" w:sz="0" w:space="0" w:color="auto"/>
        <w:right w:val="none" w:sz="0" w:space="0" w:color="auto"/>
      </w:divBdr>
    </w:div>
    <w:div w:id="1957255557">
      <w:bodyDiv w:val="1"/>
      <w:marLeft w:val="0"/>
      <w:marRight w:val="0"/>
      <w:marTop w:val="0"/>
      <w:marBottom w:val="0"/>
      <w:divBdr>
        <w:top w:val="none" w:sz="0" w:space="0" w:color="auto"/>
        <w:left w:val="none" w:sz="0" w:space="0" w:color="auto"/>
        <w:bottom w:val="none" w:sz="0" w:space="0" w:color="auto"/>
        <w:right w:val="none" w:sz="0" w:space="0" w:color="auto"/>
      </w:divBdr>
    </w:div>
    <w:div w:id="1958100958">
      <w:bodyDiv w:val="1"/>
      <w:marLeft w:val="0"/>
      <w:marRight w:val="0"/>
      <w:marTop w:val="0"/>
      <w:marBottom w:val="0"/>
      <w:divBdr>
        <w:top w:val="none" w:sz="0" w:space="0" w:color="auto"/>
        <w:left w:val="none" w:sz="0" w:space="0" w:color="auto"/>
        <w:bottom w:val="none" w:sz="0" w:space="0" w:color="auto"/>
        <w:right w:val="none" w:sz="0" w:space="0" w:color="auto"/>
      </w:divBdr>
    </w:div>
    <w:div w:id="1959919779">
      <w:bodyDiv w:val="1"/>
      <w:marLeft w:val="0"/>
      <w:marRight w:val="0"/>
      <w:marTop w:val="0"/>
      <w:marBottom w:val="0"/>
      <w:divBdr>
        <w:top w:val="none" w:sz="0" w:space="0" w:color="auto"/>
        <w:left w:val="none" w:sz="0" w:space="0" w:color="auto"/>
        <w:bottom w:val="none" w:sz="0" w:space="0" w:color="auto"/>
        <w:right w:val="none" w:sz="0" w:space="0" w:color="auto"/>
      </w:divBdr>
    </w:div>
    <w:div w:id="1960801137">
      <w:bodyDiv w:val="1"/>
      <w:marLeft w:val="0"/>
      <w:marRight w:val="0"/>
      <w:marTop w:val="0"/>
      <w:marBottom w:val="0"/>
      <w:divBdr>
        <w:top w:val="none" w:sz="0" w:space="0" w:color="auto"/>
        <w:left w:val="none" w:sz="0" w:space="0" w:color="auto"/>
        <w:bottom w:val="none" w:sz="0" w:space="0" w:color="auto"/>
        <w:right w:val="none" w:sz="0" w:space="0" w:color="auto"/>
      </w:divBdr>
    </w:div>
    <w:div w:id="1961717418">
      <w:bodyDiv w:val="1"/>
      <w:marLeft w:val="0"/>
      <w:marRight w:val="0"/>
      <w:marTop w:val="0"/>
      <w:marBottom w:val="0"/>
      <w:divBdr>
        <w:top w:val="none" w:sz="0" w:space="0" w:color="auto"/>
        <w:left w:val="none" w:sz="0" w:space="0" w:color="auto"/>
        <w:bottom w:val="none" w:sz="0" w:space="0" w:color="auto"/>
        <w:right w:val="none" w:sz="0" w:space="0" w:color="auto"/>
      </w:divBdr>
    </w:div>
    <w:div w:id="1961833599">
      <w:bodyDiv w:val="1"/>
      <w:marLeft w:val="0"/>
      <w:marRight w:val="0"/>
      <w:marTop w:val="0"/>
      <w:marBottom w:val="0"/>
      <w:divBdr>
        <w:top w:val="none" w:sz="0" w:space="0" w:color="auto"/>
        <w:left w:val="none" w:sz="0" w:space="0" w:color="auto"/>
        <w:bottom w:val="none" w:sz="0" w:space="0" w:color="auto"/>
        <w:right w:val="none" w:sz="0" w:space="0" w:color="auto"/>
      </w:divBdr>
    </w:div>
    <w:div w:id="1962683049">
      <w:bodyDiv w:val="1"/>
      <w:marLeft w:val="0"/>
      <w:marRight w:val="0"/>
      <w:marTop w:val="0"/>
      <w:marBottom w:val="0"/>
      <w:divBdr>
        <w:top w:val="none" w:sz="0" w:space="0" w:color="auto"/>
        <w:left w:val="none" w:sz="0" w:space="0" w:color="auto"/>
        <w:bottom w:val="none" w:sz="0" w:space="0" w:color="auto"/>
        <w:right w:val="none" w:sz="0" w:space="0" w:color="auto"/>
      </w:divBdr>
    </w:div>
    <w:div w:id="1962808334">
      <w:bodyDiv w:val="1"/>
      <w:marLeft w:val="0"/>
      <w:marRight w:val="0"/>
      <w:marTop w:val="0"/>
      <w:marBottom w:val="0"/>
      <w:divBdr>
        <w:top w:val="none" w:sz="0" w:space="0" w:color="auto"/>
        <w:left w:val="none" w:sz="0" w:space="0" w:color="auto"/>
        <w:bottom w:val="none" w:sz="0" w:space="0" w:color="auto"/>
        <w:right w:val="none" w:sz="0" w:space="0" w:color="auto"/>
      </w:divBdr>
    </w:div>
    <w:div w:id="1963875270">
      <w:bodyDiv w:val="1"/>
      <w:marLeft w:val="0"/>
      <w:marRight w:val="0"/>
      <w:marTop w:val="0"/>
      <w:marBottom w:val="0"/>
      <w:divBdr>
        <w:top w:val="none" w:sz="0" w:space="0" w:color="auto"/>
        <w:left w:val="none" w:sz="0" w:space="0" w:color="auto"/>
        <w:bottom w:val="none" w:sz="0" w:space="0" w:color="auto"/>
        <w:right w:val="none" w:sz="0" w:space="0" w:color="auto"/>
      </w:divBdr>
    </w:div>
    <w:div w:id="1964338516">
      <w:bodyDiv w:val="1"/>
      <w:marLeft w:val="0"/>
      <w:marRight w:val="0"/>
      <w:marTop w:val="0"/>
      <w:marBottom w:val="0"/>
      <w:divBdr>
        <w:top w:val="none" w:sz="0" w:space="0" w:color="auto"/>
        <w:left w:val="none" w:sz="0" w:space="0" w:color="auto"/>
        <w:bottom w:val="none" w:sz="0" w:space="0" w:color="auto"/>
        <w:right w:val="none" w:sz="0" w:space="0" w:color="auto"/>
      </w:divBdr>
    </w:div>
    <w:div w:id="1964647768">
      <w:bodyDiv w:val="1"/>
      <w:marLeft w:val="0"/>
      <w:marRight w:val="0"/>
      <w:marTop w:val="0"/>
      <w:marBottom w:val="0"/>
      <w:divBdr>
        <w:top w:val="none" w:sz="0" w:space="0" w:color="auto"/>
        <w:left w:val="none" w:sz="0" w:space="0" w:color="auto"/>
        <w:bottom w:val="none" w:sz="0" w:space="0" w:color="auto"/>
        <w:right w:val="none" w:sz="0" w:space="0" w:color="auto"/>
      </w:divBdr>
    </w:div>
    <w:div w:id="1966621746">
      <w:bodyDiv w:val="1"/>
      <w:marLeft w:val="0"/>
      <w:marRight w:val="0"/>
      <w:marTop w:val="0"/>
      <w:marBottom w:val="0"/>
      <w:divBdr>
        <w:top w:val="none" w:sz="0" w:space="0" w:color="auto"/>
        <w:left w:val="none" w:sz="0" w:space="0" w:color="auto"/>
        <w:bottom w:val="none" w:sz="0" w:space="0" w:color="auto"/>
        <w:right w:val="none" w:sz="0" w:space="0" w:color="auto"/>
      </w:divBdr>
    </w:div>
    <w:div w:id="1967001230">
      <w:bodyDiv w:val="1"/>
      <w:marLeft w:val="0"/>
      <w:marRight w:val="0"/>
      <w:marTop w:val="0"/>
      <w:marBottom w:val="0"/>
      <w:divBdr>
        <w:top w:val="none" w:sz="0" w:space="0" w:color="auto"/>
        <w:left w:val="none" w:sz="0" w:space="0" w:color="auto"/>
        <w:bottom w:val="none" w:sz="0" w:space="0" w:color="auto"/>
        <w:right w:val="none" w:sz="0" w:space="0" w:color="auto"/>
      </w:divBdr>
    </w:div>
    <w:div w:id="1970624731">
      <w:bodyDiv w:val="1"/>
      <w:marLeft w:val="0"/>
      <w:marRight w:val="0"/>
      <w:marTop w:val="0"/>
      <w:marBottom w:val="0"/>
      <w:divBdr>
        <w:top w:val="none" w:sz="0" w:space="0" w:color="auto"/>
        <w:left w:val="none" w:sz="0" w:space="0" w:color="auto"/>
        <w:bottom w:val="none" w:sz="0" w:space="0" w:color="auto"/>
        <w:right w:val="none" w:sz="0" w:space="0" w:color="auto"/>
      </w:divBdr>
    </w:div>
    <w:div w:id="1971477708">
      <w:bodyDiv w:val="1"/>
      <w:marLeft w:val="0"/>
      <w:marRight w:val="0"/>
      <w:marTop w:val="0"/>
      <w:marBottom w:val="0"/>
      <w:divBdr>
        <w:top w:val="none" w:sz="0" w:space="0" w:color="auto"/>
        <w:left w:val="none" w:sz="0" w:space="0" w:color="auto"/>
        <w:bottom w:val="none" w:sz="0" w:space="0" w:color="auto"/>
        <w:right w:val="none" w:sz="0" w:space="0" w:color="auto"/>
      </w:divBdr>
    </w:div>
    <w:div w:id="1971663912">
      <w:bodyDiv w:val="1"/>
      <w:marLeft w:val="0"/>
      <w:marRight w:val="0"/>
      <w:marTop w:val="0"/>
      <w:marBottom w:val="0"/>
      <w:divBdr>
        <w:top w:val="none" w:sz="0" w:space="0" w:color="auto"/>
        <w:left w:val="none" w:sz="0" w:space="0" w:color="auto"/>
        <w:bottom w:val="none" w:sz="0" w:space="0" w:color="auto"/>
        <w:right w:val="none" w:sz="0" w:space="0" w:color="auto"/>
      </w:divBdr>
    </w:div>
    <w:div w:id="1974627541">
      <w:bodyDiv w:val="1"/>
      <w:marLeft w:val="0"/>
      <w:marRight w:val="0"/>
      <w:marTop w:val="0"/>
      <w:marBottom w:val="0"/>
      <w:divBdr>
        <w:top w:val="none" w:sz="0" w:space="0" w:color="auto"/>
        <w:left w:val="none" w:sz="0" w:space="0" w:color="auto"/>
        <w:bottom w:val="none" w:sz="0" w:space="0" w:color="auto"/>
        <w:right w:val="none" w:sz="0" w:space="0" w:color="auto"/>
      </w:divBdr>
    </w:div>
    <w:div w:id="1983608972">
      <w:bodyDiv w:val="1"/>
      <w:marLeft w:val="0"/>
      <w:marRight w:val="0"/>
      <w:marTop w:val="0"/>
      <w:marBottom w:val="0"/>
      <w:divBdr>
        <w:top w:val="none" w:sz="0" w:space="0" w:color="auto"/>
        <w:left w:val="none" w:sz="0" w:space="0" w:color="auto"/>
        <w:bottom w:val="none" w:sz="0" w:space="0" w:color="auto"/>
        <w:right w:val="none" w:sz="0" w:space="0" w:color="auto"/>
      </w:divBdr>
    </w:div>
    <w:div w:id="1986616400">
      <w:bodyDiv w:val="1"/>
      <w:marLeft w:val="0"/>
      <w:marRight w:val="0"/>
      <w:marTop w:val="0"/>
      <w:marBottom w:val="0"/>
      <w:divBdr>
        <w:top w:val="none" w:sz="0" w:space="0" w:color="auto"/>
        <w:left w:val="none" w:sz="0" w:space="0" w:color="auto"/>
        <w:bottom w:val="none" w:sz="0" w:space="0" w:color="auto"/>
        <w:right w:val="none" w:sz="0" w:space="0" w:color="auto"/>
      </w:divBdr>
    </w:div>
    <w:div w:id="1986617912">
      <w:bodyDiv w:val="1"/>
      <w:marLeft w:val="0"/>
      <w:marRight w:val="0"/>
      <w:marTop w:val="0"/>
      <w:marBottom w:val="0"/>
      <w:divBdr>
        <w:top w:val="none" w:sz="0" w:space="0" w:color="auto"/>
        <w:left w:val="none" w:sz="0" w:space="0" w:color="auto"/>
        <w:bottom w:val="none" w:sz="0" w:space="0" w:color="auto"/>
        <w:right w:val="none" w:sz="0" w:space="0" w:color="auto"/>
      </w:divBdr>
    </w:div>
    <w:div w:id="1987314568">
      <w:bodyDiv w:val="1"/>
      <w:marLeft w:val="0"/>
      <w:marRight w:val="0"/>
      <w:marTop w:val="0"/>
      <w:marBottom w:val="0"/>
      <w:divBdr>
        <w:top w:val="none" w:sz="0" w:space="0" w:color="auto"/>
        <w:left w:val="none" w:sz="0" w:space="0" w:color="auto"/>
        <w:bottom w:val="none" w:sz="0" w:space="0" w:color="auto"/>
        <w:right w:val="none" w:sz="0" w:space="0" w:color="auto"/>
      </w:divBdr>
    </w:div>
    <w:div w:id="1987588929">
      <w:bodyDiv w:val="1"/>
      <w:marLeft w:val="0"/>
      <w:marRight w:val="0"/>
      <w:marTop w:val="0"/>
      <w:marBottom w:val="0"/>
      <w:divBdr>
        <w:top w:val="none" w:sz="0" w:space="0" w:color="auto"/>
        <w:left w:val="none" w:sz="0" w:space="0" w:color="auto"/>
        <w:bottom w:val="none" w:sz="0" w:space="0" w:color="auto"/>
        <w:right w:val="none" w:sz="0" w:space="0" w:color="auto"/>
      </w:divBdr>
    </w:div>
    <w:div w:id="1992244548">
      <w:bodyDiv w:val="1"/>
      <w:marLeft w:val="0"/>
      <w:marRight w:val="0"/>
      <w:marTop w:val="0"/>
      <w:marBottom w:val="0"/>
      <w:divBdr>
        <w:top w:val="none" w:sz="0" w:space="0" w:color="auto"/>
        <w:left w:val="none" w:sz="0" w:space="0" w:color="auto"/>
        <w:bottom w:val="none" w:sz="0" w:space="0" w:color="auto"/>
        <w:right w:val="none" w:sz="0" w:space="0" w:color="auto"/>
      </w:divBdr>
    </w:div>
    <w:div w:id="1994487872">
      <w:bodyDiv w:val="1"/>
      <w:marLeft w:val="0"/>
      <w:marRight w:val="0"/>
      <w:marTop w:val="0"/>
      <w:marBottom w:val="0"/>
      <w:divBdr>
        <w:top w:val="none" w:sz="0" w:space="0" w:color="auto"/>
        <w:left w:val="none" w:sz="0" w:space="0" w:color="auto"/>
        <w:bottom w:val="none" w:sz="0" w:space="0" w:color="auto"/>
        <w:right w:val="none" w:sz="0" w:space="0" w:color="auto"/>
      </w:divBdr>
    </w:div>
    <w:div w:id="1994791205">
      <w:bodyDiv w:val="1"/>
      <w:marLeft w:val="0"/>
      <w:marRight w:val="0"/>
      <w:marTop w:val="0"/>
      <w:marBottom w:val="0"/>
      <w:divBdr>
        <w:top w:val="none" w:sz="0" w:space="0" w:color="auto"/>
        <w:left w:val="none" w:sz="0" w:space="0" w:color="auto"/>
        <w:bottom w:val="none" w:sz="0" w:space="0" w:color="auto"/>
        <w:right w:val="none" w:sz="0" w:space="0" w:color="auto"/>
      </w:divBdr>
    </w:div>
    <w:div w:id="1997687283">
      <w:bodyDiv w:val="1"/>
      <w:marLeft w:val="0"/>
      <w:marRight w:val="0"/>
      <w:marTop w:val="0"/>
      <w:marBottom w:val="0"/>
      <w:divBdr>
        <w:top w:val="none" w:sz="0" w:space="0" w:color="auto"/>
        <w:left w:val="none" w:sz="0" w:space="0" w:color="auto"/>
        <w:bottom w:val="none" w:sz="0" w:space="0" w:color="auto"/>
        <w:right w:val="none" w:sz="0" w:space="0" w:color="auto"/>
      </w:divBdr>
    </w:div>
    <w:div w:id="2002846676">
      <w:bodyDiv w:val="1"/>
      <w:marLeft w:val="0"/>
      <w:marRight w:val="0"/>
      <w:marTop w:val="0"/>
      <w:marBottom w:val="0"/>
      <w:divBdr>
        <w:top w:val="none" w:sz="0" w:space="0" w:color="auto"/>
        <w:left w:val="none" w:sz="0" w:space="0" w:color="auto"/>
        <w:bottom w:val="none" w:sz="0" w:space="0" w:color="auto"/>
        <w:right w:val="none" w:sz="0" w:space="0" w:color="auto"/>
      </w:divBdr>
    </w:div>
    <w:div w:id="2003046667">
      <w:bodyDiv w:val="1"/>
      <w:marLeft w:val="0"/>
      <w:marRight w:val="0"/>
      <w:marTop w:val="0"/>
      <w:marBottom w:val="0"/>
      <w:divBdr>
        <w:top w:val="none" w:sz="0" w:space="0" w:color="auto"/>
        <w:left w:val="none" w:sz="0" w:space="0" w:color="auto"/>
        <w:bottom w:val="none" w:sz="0" w:space="0" w:color="auto"/>
        <w:right w:val="none" w:sz="0" w:space="0" w:color="auto"/>
      </w:divBdr>
    </w:div>
    <w:div w:id="2003389346">
      <w:bodyDiv w:val="1"/>
      <w:marLeft w:val="0"/>
      <w:marRight w:val="0"/>
      <w:marTop w:val="0"/>
      <w:marBottom w:val="0"/>
      <w:divBdr>
        <w:top w:val="none" w:sz="0" w:space="0" w:color="auto"/>
        <w:left w:val="none" w:sz="0" w:space="0" w:color="auto"/>
        <w:bottom w:val="none" w:sz="0" w:space="0" w:color="auto"/>
        <w:right w:val="none" w:sz="0" w:space="0" w:color="auto"/>
      </w:divBdr>
    </w:div>
    <w:div w:id="2003729335">
      <w:bodyDiv w:val="1"/>
      <w:marLeft w:val="0"/>
      <w:marRight w:val="0"/>
      <w:marTop w:val="0"/>
      <w:marBottom w:val="0"/>
      <w:divBdr>
        <w:top w:val="none" w:sz="0" w:space="0" w:color="auto"/>
        <w:left w:val="none" w:sz="0" w:space="0" w:color="auto"/>
        <w:bottom w:val="none" w:sz="0" w:space="0" w:color="auto"/>
        <w:right w:val="none" w:sz="0" w:space="0" w:color="auto"/>
      </w:divBdr>
    </w:div>
    <w:div w:id="2005621871">
      <w:bodyDiv w:val="1"/>
      <w:marLeft w:val="0"/>
      <w:marRight w:val="0"/>
      <w:marTop w:val="0"/>
      <w:marBottom w:val="0"/>
      <w:divBdr>
        <w:top w:val="none" w:sz="0" w:space="0" w:color="auto"/>
        <w:left w:val="none" w:sz="0" w:space="0" w:color="auto"/>
        <w:bottom w:val="none" w:sz="0" w:space="0" w:color="auto"/>
        <w:right w:val="none" w:sz="0" w:space="0" w:color="auto"/>
      </w:divBdr>
    </w:div>
    <w:div w:id="2005667209">
      <w:bodyDiv w:val="1"/>
      <w:marLeft w:val="0"/>
      <w:marRight w:val="0"/>
      <w:marTop w:val="0"/>
      <w:marBottom w:val="0"/>
      <w:divBdr>
        <w:top w:val="none" w:sz="0" w:space="0" w:color="auto"/>
        <w:left w:val="none" w:sz="0" w:space="0" w:color="auto"/>
        <w:bottom w:val="none" w:sz="0" w:space="0" w:color="auto"/>
        <w:right w:val="none" w:sz="0" w:space="0" w:color="auto"/>
      </w:divBdr>
    </w:div>
    <w:div w:id="2006080501">
      <w:bodyDiv w:val="1"/>
      <w:marLeft w:val="0"/>
      <w:marRight w:val="0"/>
      <w:marTop w:val="0"/>
      <w:marBottom w:val="0"/>
      <w:divBdr>
        <w:top w:val="none" w:sz="0" w:space="0" w:color="auto"/>
        <w:left w:val="none" w:sz="0" w:space="0" w:color="auto"/>
        <w:bottom w:val="none" w:sz="0" w:space="0" w:color="auto"/>
        <w:right w:val="none" w:sz="0" w:space="0" w:color="auto"/>
      </w:divBdr>
    </w:div>
    <w:div w:id="2009555430">
      <w:bodyDiv w:val="1"/>
      <w:marLeft w:val="0"/>
      <w:marRight w:val="0"/>
      <w:marTop w:val="0"/>
      <w:marBottom w:val="0"/>
      <w:divBdr>
        <w:top w:val="none" w:sz="0" w:space="0" w:color="auto"/>
        <w:left w:val="none" w:sz="0" w:space="0" w:color="auto"/>
        <w:bottom w:val="none" w:sz="0" w:space="0" w:color="auto"/>
        <w:right w:val="none" w:sz="0" w:space="0" w:color="auto"/>
      </w:divBdr>
    </w:div>
    <w:div w:id="2011636159">
      <w:bodyDiv w:val="1"/>
      <w:marLeft w:val="0"/>
      <w:marRight w:val="0"/>
      <w:marTop w:val="0"/>
      <w:marBottom w:val="0"/>
      <w:divBdr>
        <w:top w:val="none" w:sz="0" w:space="0" w:color="auto"/>
        <w:left w:val="none" w:sz="0" w:space="0" w:color="auto"/>
        <w:bottom w:val="none" w:sz="0" w:space="0" w:color="auto"/>
        <w:right w:val="none" w:sz="0" w:space="0" w:color="auto"/>
      </w:divBdr>
    </w:div>
    <w:div w:id="2012948804">
      <w:bodyDiv w:val="1"/>
      <w:marLeft w:val="0"/>
      <w:marRight w:val="0"/>
      <w:marTop w:val="0"/>
      <w:marBottom w:val="0"/>
      <w:divBdr>
        <w:top w:val="none" w:sz="0" w:space="0" w:color="auto"/>
        <w:left w:val="none" w:sz="0" w:space="0" w:color="auto"/>
        <w:bottom w:val="none" w:sz="0" w:space="0" w:color="auto"/>
        <w:right w:val="none" w:sz="0" w:space="0" w:color="auto"/>
      </w:divBdr>
    </w:div>
    <w:div w:id="2013028844">
      <w:bodyDiv w:val="1"/>
      <w:marLeft w:val="0"/>
      <w:marRight w:val="0"/>
      <w:marTop w:val="0"/>
      <w:marBottom w:val="0"/>
      <w:divBdr>
        <w:top w:val="none" w:sz="0" w:space="0" w:color="auto"/>
        <w:left w:val="none" w:sz="0" w:space="0" w:color="auto"/>
        <w:bottom w:val="none" w:sz="0" w:space="0" w:color="auto"/>
        <w:right w:val="none" w:sz="0" w:space="0" w:color="auto"/>
      </w:divBdr>
    </w:div>
    <w:div w:id="2013288728">
      <w:bodyDiv w:val="1"/>
      <w:marLeft w:val="0"/>
      <w:marRight w:val="0"/>
      <w:marTop w:val="0"/>
      <w:marBottom w:val="0"/>
      <w:divBdr>
        <w:top w:val="none" w:sz="0" w:space="0" w:color="auto"/>
        <w:left w:val="none" w:sz="0" w:space="0" w:color="auto"/>
        <w:bottom w:val="none" w:sz="0" w:space="0" w:color="auto"/>
        <w:right w:val="none" w:sz="0" w:space="0" w:color="auto"/>
      </w:divBdr>
    </w:div>
    <w:div w:id="2014138614">
      <w:bodyDiv w:val="1"/>
      <w:marLeft w:val="0"/>
      <w:marRight w:val="0"/>
      <w:marTop w:val="0"/>
      <w:marBottom w:val="0"/>
      <w:divBdr>
        <w:top w:val="none" w:sz="0" w:space="0" w:color="auto"/>
        <w:left w:val="none" w:sz="0" w:space="0" w:color="auto"/>
        <w:bottom w:val="none" w:sz="0" w:space="0" w:color="auto"/>
        <w:right w:val="none" w:sz="0" w:space="0" w:color="auto"/>
      </w:divBdr>
      <w:divsChild>
        <w:div w:id="984429878">
          <w:marLeft w:val="0"/>
          <w:marRight w:val="0"/>
          <w:marTop w:val="0"/>
          <w:marBottom w:val="0"/>
          <w:divBdr>
            <w:top w:val="single" w:sz="2" w:space="0" w:color="D9D9E3"/>
            <w:left w:val="single" w:sz="2" w:space="0" w:color="D9D9E3"/>
            <w:bottom w:val="single" w:sz="2" w:space="0" w:color="D9D9E3"/>
            <w:right w:val="single" w:sz="2" w:space="0" w:color="D9D9E3"/>
          </w:divBdr>
          <w:divsChild>
            <w:div w:id="1039747292">
              <w:marLeft w:val="0"/>
              <w:marRight w:val="0"/>
              <w:marTop w:val="0"/>
              <w:marBottom w:val="0"/>
              <w:divBdr>
                <w:top w:val="single" w:sz="2" w:space="0" w:color="D9D9E3"/>
                <w:left w:val="single" w:sz="2" w:space="0" w:color="D9D9E3"/>
                <w:bottom w:val="single" w:sz="2" w:space="0" w:color="D9D9E3"/>
                <w:right w:val="single" w:sz="2" w:space="0" w:color="D9D9E3"/>
              </w:divBdr>
              <w:divsChild>
                <w:div w:id="1189484954">
                  <w:marLeft w:val="0"/>
                  <w:marRight w:val="0"/>
                  <w:marTop w:val="0"/>
                  <w:marBottom w:val="0"/>
                  <w:divBdr>
                    <w:top w:val="single" w:sz="2" w:space="0" w:color="D9D9E3"/>
                    <w:left w:val="single" w:sz="2" w:space="0" w:color="D9D9E3"/>
                    <w:bottom w:val="single" w:sz="2" w:space="0" w:color="D9D9E3"/>
                    <w:right w:val="single" w:sz="2" w:space="0" w:color="D9D9E3"/>
                  </w:divBdr>
                  <w:divsChild>
                    <w:div w:id="2128238320">
                      <w:marLeft w:val="0"/>
                      <w:marRight w:val="0"/>
                      <w:marTop w:val="0"/>
                      <w:marBottom w:val="0"/>
                      <w:divBdr>
                        <w:top w:val="single" w:sz="2" w:space="0" w:color="D9D9E3"/>
                        <w:left w:val="single" w:sz="2" w:space="0" w:color="D9D9E3"/>
                        <w:bottom w:val="single" w:sz="2" w:space="0" w:color="D9D9E3"/>
                        <w:right w:val="single" w:sz="2" w:space="0" w:color="D9D9E3"/>
                      </w:divBdr>
                      <w:divsChild>
                        <w:div w:id="1448356677">
                          <w:marLeft w:val="0"/>
                          <w:marRight w:val="0"/>
                          <w:marTop w:val="0"/>
                          <w:marBottom w:val="0"/>
                          <w:divBdr>
                            <w:top w:val="single" w:sz="2" w:space="0" w:color="auto"/>
                            <w:left w:val="single" w:sz="2" w:space="0" w:color="auto"/>
                            <w:bottom w:val="single" w:sz="6" w:space="0" w:color="auto"/>
                            <w:right w:val="single" w:sz="2" w:space="0" w:color="auto"/>
                          </w:divBdr>
                          <w:divsChild>
                            <w:div w:id="10903905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6203806">
                                  <w:marLeft w:val="0"/>
                                  <w:marRight w:val="0"/>
                                  <w:marTop w:val="0"/>
                                  <w:marBottom w:val="0"/>
                                  <w:divBdr>
                                    <w:top w:val="single" w:sz="2" w:space="0" w:color="D9D9E3"/>
                                    <w:left w:val="single" w:sz="2" w:space="0" w:color="D9D9E3"/>
                                    <w:bottom w:val="single" w:sz="2" w:space="0" w:color="D9D9E3"/>
                                    <w:right w:val="single" w:sz="2" w:space="0" w:color="D9D9E3"/>
                                  </w:divBdr>
                                  <w:divsChild>
                                    <w:div w:id="2012029361">
                                      <w:marLeft w:val="0"/>
                                      <w:marRight w:val="0"/>
                                      <w:marTop w:val="0"/>
                                      <w:marBottom w:val="0"/>
                                      <w:divBdr>
                                        <w:top w:val="single" w:sz="2" w:space="0" w:color="D9D9E3"/>
                                        <w:left w:val="single" w:sz="2" w:space="0" w:color="D9D9E3"/>
                                        <w:bottom w:val="single" w:sz="2" w:space="0" w:color="D9D9E3"/>
                                        <w:right w:val="single" w:sz="2" w:space="0" w:color="D9D9E3"/>
                                      </w:divBdr>
                                      <w:divsChild>
                                        <w:div w:id="949969643">
                                          <w:marLeft w:val="0"/>
                                          <w:marRight w:val="0"/>
                                          <w:marTop w:val="0"/>
                                          <w:marBottom w:val="0"/>
                                          <w:divBdr>
                                            <w:top w:val="single" w:sz="2" w:space="0" w:color="D9D9E3"/>
                                            <w:left w:val="single" w:sz="2" w:space="0" w:color="D9D9E3"/>
                                            <w:bottom w:val="single" w:sz="2" w:space="0" w:color="D9D9E3"/>
                                            <w:right w:val="single" w:sz="2" w:space="0" w:color="D9D9E3"/>
                                          </w:divBdr>
                                          <w:divsChild>
                                            <w:div w:id="242417709">
                                              <w:marLeft w:val="0"/>
                                              <w:marRight w:val="0"/>
                                              <w:marTop w:val="0"/>
                                              <w:marBottom w:val="0"/>
                                              <w:divBdr>
                                                <w:top w:val="single" w:sz="2" w:space="0" w:color="D9D9E3"/>
                                                <w:left w:val="single" w:sz="2" w:space="0" w:color="D9D9E3"/>
                                                <w:bottom w:val="single" w:sz="2" w:space="0" w:color="D9D9E3"/>
                                                <w:right w:val="single" w:sz="2" w:space="0" w:color="D9D9E3"/>
                                              </w:divBdr>
                                              <w:divsChild>
                                                <w:div w:id="719790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12793739">
          <w:marLeft w:val="0"/>
          <w:marRight w:val="0"/>
          <w:marTop w:val="0"/>
          <w:marBottom w:val="0"/>
          <w:divBdr>
            <w:top w:val="none" w:sz="0" w:space="0" w:color="auto"/>
            <w:left w:val="none" w:sz="0" w:space="0" w:color="auto"/>
            <w:bottom w:val="none" w:sz="0" w:space="0" w:color="auto"/>
            <w:right w:val="none" w:sz="0" w:space="0" w:color="auto"/>
          </w:divBdr>
        </w:div>
      </w:divsChild>
    </w:div>
    <w:div w:id="2015953199">
      <w:bodyDiv w:val="1"/>
      <w:marLeft w:val="0"/>
      <w:marRight w:val="0"/>
      <w:marTop w:val="0"/>
      <w:marBottom w:val="0"/>
      <w:divBdr>
        <w:top w:val="none" w:sz="0" w:space="0" w:color="auto"/>
        <w:left w:val="none" w:sz="0" w:space="0" w:color="auto"/>
        <w:bottom w:val="none" w:sz="0" w:space="0" w:color="auto"/>
        <w:right w:val="none" w:sz="0" w:space="0" w:color="auto"/>
      </w:divBdr>
    </w:div>
    <w:div w:id="2016033133">
      <w:bodyDiv w:val="1"/>
      <w:marLeft w:val="0"/>
      <w:marRight w:val="0"/>
      <w:marTop w:val="0"/>
      <w:marBottom w:val="0"/>
      <w:divBdr>
        <w:top w:val="none" w:sz="0" w:space="0" w:color="auto"/>
        <w:left w:val="none" w:sz="0" w:space="0" w:color="auto"/>
        <w:bottom w:val="none" w:sz="0" w:space="0" w:color="auto"/>
        <w:right w:val="none" w:sz="0" w:space="0" w:color="auto"/>
      </w:divBdr>
    </w:div>
    <w:div w:id="2016805914">
      <w:bodyDiv w:val="1"/>
      <w:marLeft w:val="0"/>
      <w:marRight w:val="0"/>
      <w:marTop w:val="0"/>
      <w:marBottom w:val="0"/>
      <w:divBdr>
        <w:top w:val="none" w:sz="0" w:space="0" w:color="auto"/>
        <w:left w:val="none" w:sz="0" w:space="0" w:color="auto"/>
        <w:bottom w:val="none" w:sz="0" w:space="0" w:color="auto"/>
        <w:right w:val="none" w:sz="0" w:space="0" w:color="auto"/>
      </w:divBdr>
    </w:div>
    <w:div w:id="2016954871">
      <w:bodyDiv w:val="1"/>
      <w:marLeft w:val="0"/>
      <w:marRight w:val="0"/>
      <w:marTop w:val="0"/>
      <w:marBottom w:val="0"/>
      <w:divBdr>
        <w:top w:val="none" w:sz="0" w:space="0" w:color="auto"/>
        <w:left w:val="none" w:sz="0" w:space="0" w:color="auto"/>
        <w:bottom w:val="none" w:sz="0" w:space="0" w:color="auto"/>
        <w:right w:val="none" w:sz="0" w:space="0" w:color="auto"/>
      </w:divBdr>
    </w:div>
    <w:div w:id="2017800998">
      <w:bodyDiv w:val="1"/>
      <w:marLeft w:val="0"/>
      <w:marRight w:val="0"/>
      <w:marTop w:val="0"/>
      <w:marBottom w:val="0"/>
      <w:divBdr>
        <w:top w:val="none" w:sz="0" w:space="0" w:color="auto"/>
        <w:left w:val="none" w:sz="0" w:space="0" w:color="auto"/>
        <w:bottom w:val="none" w:sz="0" w:space="0" w:color="auto"/>
        <w:right w:val="none" w:sz="0" w:space="0" w:color="auto"/>
      </w:divBdr>
    </w:div>
    <w:div w:id="2019580938">
      <w:bodyDiv w:val="1"/>
      <w:marLeft w:val="0"/>
      <w:marRight w:val="0"/>
      <w:marTop w:val="0"/>
      <w:marBottom w:val="0"/>
      <w:divBdr>
        <w:top w:val="none" w:sz="0" w:space="0" w:color="auto"/>
        <w:left w:val="none" w:sz="0" w:space="0" w:color="auto"/>
        <w:bottom w:val="none" w:sz="0" w:space="0" w:color="auto"/>
        <w:right w:val="none" w:sz="0" w:space="0" w:color="auto"/>
      </w:divBdr>
    </w:div>
    <w:div w:id="2020084791">
      <w:bodyDiv w:val="1"/>
      <w:marLeft w:val="0"/>
      <w:marRight w:val="0"/>
      <w:marTop w:val="0"/>
      <w:marBottom w:val="0"/>
      <w:divBdr>
        <w:top w:val="none" w:sz="0" w:space="0" w:color="auto"/>
        <w:left w:val="none" w:sz="0" w:space="0" w:color="auto"/>
        <w:bottom w:val="none" w:sz="0" w:space="0" w:color="auto"/>
        <w:right w:val="none" w:sz="0" w:space="0" w:color="auto"/>
      </w:divBdr>
    </w:div>
    <w:div w:id="2020348044">
      <w:bodyDiv w:val="1"/>
      <w:marLeft w:val="0"/>
      <w:marRight w:val="0"/>
      <w:marTop w:val="0"/>
      <w:marBottom w:val="0"/>
      <w:divBdr>
        <w:top w:val="none" w:sz="0" w:space="0" w:color="auto"/>
        <w:left w:val="none" w:sz="0" w:space="0" w:color="auto"/>
        <w:bottom w:val="none" w:sz="0" w:space="0" w:color="auto"/>
        <w:right w:val="none" w:sz="0" w:space="0" w:color="auto"/>
      </w:divBdr>
    </w:div>
    <w:div w:id="2022395034">
      <w:bodyDiv w:val="1"/>
      <w:marLeft w:val="0"/>
      <w:marRight w:val="0"/>
      <w:marTop w:val="0"/>
      <w:marBottom w:val="0"/>
      <w:divBdr>
        <w:top w:val="none" w:sz="0" w:space="0" w:color="auto"/>
        <w:left w:val="none" w:sz="0" w:space="0" w:color="auto"/>
        <w:bottom w:val="none" w:sz="0" w:space="0" w:color="auto"/>
        <w:right w:val="none" w:sz="0" w:space="0" w:color="auto"/>
      </w:divBdr>
    </w:div>
    <w:div w:id="2022469985">
      <w:bodyDiv w:val="1"/>
      <w:marLeft w:val="0"/>
      <w:marRight w:val="0"/>
      <w:marTop w:val="0"/>
      <w:marBottom w:val="0"/>
      <w:divBdr>
        <w:top w:val="none" w:sz="0" w:space="0" w:color="auto"/>
        <w:left w:val="none" w:sz="0" w:space="0" w:color="auto"/>
        <w:bottom w:val="none" w:sz="0" w:space="0" w:color="auto"/>
        <w:right w:val="none" w:sz="0" w:space="0" w:color="auto"/>
      </w:divBdr>
    </w:div>
    <w:div w:id="2022931957">
      <w:bodyDiv w:val="1"/>
      <w:marLeft w:val="0"/>
      <w:marRight w:val="0"/>
      <w:marTop w:val="0"/>
      <w:marBottom w:val="0"/>
      <w:divBdr>
        <w:top w:val="none" w:sz="0" w:space="0" w:color="auto"/>
        <w:left w:val="none" w:sz="0" w:space="0" w:color="auto"/>
        <w:bottom w:val="none" w:sz="0" w:space="0" w:color="auto"/>
        <w:right w:val="none" w:sz="0" w:space="0" w:color="auto"/>
      </w:divBdr>
    </w:div>
    <w:div w:id="2026516598">
      <w:bodyDiv w:val="1"/>
      <w:marLeft w:val="0"/>
      <w:marRight w:val="0"/>
      <w:marTop w:val="0"/>
      <w:marBottom w:val="0"/>
      <w:divBdr>
        <w:top w:val="none" w:sz="0" w:space="0" w:color="auto"/>
        <w:left w:val="none" w:sz="0" w:space="0" w:color="auto"/>
        <w:bottom w:val="none" w:sz="0" w:space="0" w:color="auto"/>
        <w:right w:val="none" w:sz="0" w:space="0" w:color="auto"/>
      </w:divBdr>
    </w:div>
    <w:div w:id="2027051341">
      <w:bodyDiv w:val="1"/>
      <w:marLeft w:val="0"/>
      <w:marRight w:val="0"/>
      <w:marTop w:val="0"/>
      <w:marBottom w:val="0"/>
      <w:divBdr>
        <w:top w:val="none" w:sz="0" w:space="0" w:color="auto"/>
        <w:left w:val="none" w:sz="0" w:space="0" w:color="auto"/>
        <w:bottom w:val="none" w:sz="0" w:space="0" w:color="auto"/>
        <w:right w:val="none" w:sz="0" w:space="0" w:color="auto"/>
      </w:divBdr>
    </w:div>
    <w:div w:id="2028604636">
      <w:bodyDiv w:val="1"/>
      <w:marLeft w:val="0"/>
      <w:marRight w:val="0"/>
      <w:marTop w:val="0"/>
      <w:marBottom w:val="0"/>
      <w:divBdr>
        <w:top w:val="none" w:sz="0" w:space="0" w:color="auto"/>
        <w:left w:val="none" w:sz="0" w:space="0" w:color="auto"/>
        <w:bottom w:val="none" w:sz="0" w:space="0" w:color="auto"/>
        <w:right w:val="none" w:sz="0" w:space="0" w:color="auto"/>
      </w:divBdr>
    </w:div>
    <w:div w:id="2028678465">
      <w:bodyDiv w:val="1"/>
      <w:marLeft w:val="0"/>
      <w:marRight w:val="0"/>
      <w:marTop w:val="0"/>
      <w:marBottom w:val="0"/>
      <w:divBdr>
        <w:top w:val="none" w:sz="0" w:space="0" w:color="auto"/>
        <w:left w:val="none" w:sz="0" w:space="0" w:color="auto"/>
        <w:bottom w:val="none" w:sz="0" w:space="0" w:color="auto"/>
        <w:right w:val="none" w:sz="0" w:space="0" w:color="auto"/>
      </w:divBdr>
    </w:div>
    <w:div w:id="2029022067">
      <w:bodyDiv w:val="1"/>
      <w:marLeft w:val="0"/>
      <w:marRight w:val="0"/>
      <w:marTop w:val="0"/>
      <w:marBottom w:val="0"/>
      <w:divBdr>
        <w:top w:val="none" w:sz="0" w:space="0" w:color="auto"/>
        <w:left w:val="none" w:sz="0" w:space="0" w:color="auto"/>
        <w:bottom w:val="none" w:sz="0" w:space="0" w:color="auto"/>
        <w:right w:val="none" w:sz="0" w:space="0" w:color="auto"/>
      </w:divBdr>
    </w:div>
    <w:div w:id="2029678688">
      <w:bodyDiv w:val="1"/>
      <w:marLeft w:val="0"/>
      <w:marRight w:val="0"/>
      <w:marTop w:val="0"/>
      <w:marBottom w:val="0"/>
      <w:divBdr>
        <w:top w:val="none" w:sz="0" w:space="0" w:color="auto"/>
        <w:left w:val="none" w:sz="0" w:space="0" w:color="auto"/>
        <w:bottom w:val="none" w:sz="0" w:space="0" w:color="auto"/>
        <w:right w:val="none" w:sz="0" w:space="0" w:color="auto"/>
      </w:divBdr>
    </w:div>
    <w:div w:id="2031447702">
      <w:bodyDiv w:val="1"/>
      <w:marLeft w:val="0"/>
      <w:marRight w:val="0"/>
      <w:marTop w:val="0"/>
      <w:marBottom w:val="0"/>
      <w:divBdr>
        <w:top w:val="none" w:sz="0" w:space="0" w:color="auto"/>
        <w:left w:val="none" w:sz="0" w:space="0" w:color="auto"/>
        <w:bottom w:val="none" w:sz="0" w:space="0" w:color="auto"/>
        <w:right w:val="none" w:sz="0" w:space="0" w:color="auto"/>
      </w:divBdr>
    </w:div>
    <w:div w:id="2032410228">
      <w:bodyDiv w:val="1"/>
      <w:marLeft w:val="0"/>
      <w:marRight w:val="0"/>
      <w:marTop w:val="0"/>
      <w:marBottom w:val="0"/>
      <w:divBdr>
        <w:top w:val="none" w:sz="0" w:space="0" w:color="auto"/>
        <w:left w:val="none" w:sz="0" w:space="0" w:color="auto"/>
        <w:bottom w:val="none" w:sz="0" w:space="0" w:color="auto"/>
        <w:right w:val="none" w:sz="0" w:space="0" w:color="auto"/>
      </w:divBdr>
    </w:div>
    <w:div w:id="2035425431">
      <w:bodyDiv w:val="1"/>
      <w:marLeft w:val="0"/>
      <w:marRight w:val="0"/>
      <w:marTop w:val="0"/>
      <w:marBottom w:val="0"/>
      <w:divBdr>
        <w:top w:val="none" w:sz="0" w:space="0" w:color="auto"/>
        <w:left w:val="none" w:sz="0" w:space="0" w:color="auto"/>
        <w:bottom w:val="none" w:sz="0" w:space="0" w:color="auto"/>
        <w:right w:val="none" w:sz="0" w:space="0" w:color="auto"/>
      </w:divBdr>
    </w:div>
    <w:div w:id="2035615029">
      <w:bodyDiv w:val="1"/>
      <w:marLeft w:val="0"/>
      <w:marRight w:val="0"/>
      <w:marTop w:val="0"/>
      <w:marBottom w:val="0"/>
      <w:divBdr>
        <w:top w:val="none" w:sz="0" w:space="0" w:color="auto"/>
        <w:left w:val="none" w:sz="0" w:space="0" w:color="auto"/>
        <w:bottom w:val="none" w:sz="0" w:space="0" w:color="auto"/>
        <w:right w:val="none" w:sz="0" w:space="0" w:color="auto"/>
      </w:divBdr>
    </w:div>
    <w:div w:id="2036421564">
      <w:bodyDiv w:val="1"/>
      <w:marLeft w:val="0"/>
      <w:marRight w:val="0"/>
      <w:marTop w:val="0"/>
      <w:marBottom w:val="0"/>
      <w:divBdr>
        <w:top w:val="none" w:sz="0" w:space="0" w:color="auto"/>
        <w:left w:val="none" w:sz="0" w:space="0" w:color="auto"/>
        <w:bottom w:val="none" w:sz="0" w:space="0" w:color="auto"/>
        <w:right w:val="none" w:sz="0" w:space="0" w:color="auto"/>
      </w:divBdr>
    </w:div>
    <w:div w:id="2039236332">
      <w:bodyDiv w:val="1"/>
      <w:marLeft w:val="0"/>
      <w:marRight w:val="0"/>
      <w:marTop w:val="0"/>
      <w:marBottom w:val="0"/>
      <w:divBdr>
        <w:top w:val="none" w:sz="0" w:space="0" w:color="auto"/>
        <w:left w:val="none" w:sz="0" w:space="0" w:color="auto"/>
        <w:bottom w:val="none" w:sz="0" w:space="0" w:color="auto"/>
        <w:right w:val="none" w:sz="0" w:space="0" w:color="auto"/>
      </w:divBdr>
    </w:div>
    <w:div w:id="2039307355">
      <w:bodyDiv w:val="1"/>
      <w:marLeft w:val="0"/>
      <w:marRight w:val="0"/>
      <w:marTop w:val="0"/>
      <w:marBottom w:val="0"/>
      <w:divBdr>
        <w:top w:val="none" w:sz="0" w:space="0" w:color="auto"/>
        <w:left w:val="none" w:sz="0" w:space="0" w:color="auto"/>
        <w:bottom w:val="none" w:sz="0" w:space="0" w:color="auto"/>
        <w:right w:val="none" w:sz="0" w:space="0" w:color="auto"/>
      </w:divBdr>
    </w:div>
    <w:div w:id="2040471405">
      <w:bodyDiv w:val="1"/>
      <w:marLeft w:val="0"/>
      <w:marRight w:val="0"/>
      <w:marTop w:val="0"/>
      <w:marBottom w:val="0"/>
      <w:divBdr>
        <w:top w:val="none" w:sz="0" w:space="0" w:color="auto"/>
        <w:left w:val="none" w:sz="0" w:space="0" w:color="auto"/>
        <w:bottom w:val="none" w:sz="0" w:space="0" w:color="auto"/>
        <w:right w:val="none" w:sz="0" w:space="0" w:color="auto"/>
      </w:divBdr>
    </w:div>
    <w:div w:id="2040887725">
      <w:bodyDiv w:val="1"/>
      <w:marLeft w:val="0"/>
      <w:marRight w:val="0"/>
      <w:marTop w:val="0"/>
      <w:marBottom w:val="0"/>
      <w:divBdr>
        <w:top w:val="none" w:sz="0" w:space="0" w:color="auto"/>
        <w:left w:val="none" w:sz="0" w:space="0" w:color="auto"/>
        <w:bottom w:val="none" w:sz="0" w:space="0" w:color="auto"/>
        <w:right w:val="none" w:sz="0" w:space="0" w:color="auto"/>
      </w:divBdr>
    </w:div>
    <w:div w:id="2040888155">
      <w:bodyDiv w:val="1"/>
      <w:marLeft w:val="0"/>
      <w:marRight w:val="0"/>
      <w:marTop w:val="0"/>
      <w:marBottom w:val="0"/>
      <w:divBdr>
        <w:top w:val="none" w:sz="0" w:space="0" w:color="auto"/>
        <w:left w:val="none" w:sz="0" w:space="0" w:color="auto"/>
        <w:bottom w:val="none" w:sz="0" w:space="0" w:color="auto"/>
        <w:right w:val="none" w:sz="0" w:space="0" w:color="auto"/>
      </w:divBdr>
    </w:div>
    <w:div w:id="2041784904">
      <w:bodyDiv w:val="1"/>
      <w:marLeft w:val="0"/>
      <w:marRight w:val="0"/>
      <w:marTop w:val="0"/>
      <w:marBottom w:val="0"/>
      <w:divBdr>
        <w:top w:val="none" w:sz="0" w:space="0" w:color="auto"/>
        <w:left w:val="none" w:sz="0" w:space="0" w:color="auto"/>
        <w:bottom w:val="none" w:sz="0" w:space="0" w:color="auto"/>
        <w:right w:val="none" w:sz="0" w:space="0" w:color="auto"/>
      </w:divBdr>
    </w:div>
    <w:div w:id="2042586015">
      <w:bodyDiv w:val="1"/>
      <w:marLeft w:val="0"/>
      <w:marRight w:val="0"/>
      <w:marTop w:val="0"/>
      <w:marBottom w:val="0"/>
      <w:divBdr>
        <w:top w:val="none" w:sz="0" w:space="0" w:color="auto"/>
        <w:left w:val="none" w:sz="0" w:space="0" w:color="auto"/>
        <w:bottom w:val="none" w:sz="0" w:space="0" w:color="auto"/>
        <w:right w:val="none" w:sz="0" w:space="0" w:color="auto"/>
      </w:divBdr>
    </w:div>
    <w:div w:id="2044791410">
      <w:bodyDiv w:val="1"/>
      <w:marLeft w:val="0"/>
      <w:marRight w:val="0"/>
      <w:marTop w:val="0"/>
      <w:marBottom w:val="0"/>
      <w:divBdr>
        <w:top w:val="none" w:sz="0" w:space="0" w:color="auto"/>
        <w:left w:val="none" w:sz="0" w:space="0" w:color="auto"/>
        <w:bottom w:val="none" w:sz="0" w:space="0" w:color="auto"/>
        <w:right w:val="none" w:sz="0" w:space="0" w:color="auto"/>
      </w:divBdr>
    </w:div>
    <w:div w:id="2045865786">
      <w:bodyDiv w:val="1"/>
      <w:marLeft w:val="0"/>
      <w:marRight w:val="0"/>
      <w:marTop w:val="0"/>
      <w:marBottom w:val="0"/>
      <w:divBdr>
        <w:top w:val="none" w:sz="0" w:space="0" w:color="auto"/>
        <w:left w:val="none" w:sz="0" w:space="0" w:color="auto"/>
        <w:bottom w:val="none" w:sz="0" w:space="0" w:color="auto"/>
        <w:right w:val="none" w:sz="0" w:space="0" w:color="auto"/>
      </w:divBdr>
    </w:div>
    <w:div w:id="2046562978">
      <w:bodyDiv w:val="1"/>
      <w:marLeft w:val="0"/>
      <w:marRight w:val="0"/>
      <w:marTop w:val="0"/>
      <w:marBottom w:val="0"/>
      <w:divBdr>
        <w:top w:val="none" w:sz="0" w:space="0" w:color="auto"/>
        <w:left w:val="none" w:sz="0" w:space="0" w:color="auto"/>
        <w:bottom w:val="none" w:sz="0" w:space="0" w:color="auto"/>
        <w:right w:val="none" w:sz="0" w:space="0" w:color="auto"/>
      </w:divBdr>
    </w:div>
    <w:div w:id="2048218518">
      <w:bodyDiv w:val="1"/>
      <w:marLeft w:val="0"/>
      <w:marRight w:val="0"/>
      <w:marTop w:val="0"/>
      <w:marBottom w:val="0"/>
      <w:divBdr>
        <w:top w:val="none" w:sz="0" w:space="0" w:color="auto"/>
        <w:left w:val="none" w:sz="0" w:space="0" w:color="auto"/>
        <w:bottom w:val="none" w:sz="0" w:space="0" w:color="auto"/>
        <w:right w:val="none" w:sz="0" w:space="0" w:color="auto"/>
      </w:divBdr>
    </w:div>
    <w:div w:id="2048290563">
      <w:bodyDiv w:val="1"/>
      <w:marLeft w:val="0"/>
      <w:marRight w:val="0"/>
      <w:marTop w:val="0"/>
      <w:marBottom w:val="0"/>
      <w:divBdr>
        <w:top w:val="none" w:sz="0" w:space="0" w:color="auto"/>
        <w:left w:val="none" w:sz="0" w:space="0" w:color="auto"/>
        <w:bottom w:val="none" w:sz="0" w:space="0" w:color="auto"/>
        <w:right w:val="none" w:sz="0" w:space="0" w:color="auto"/>
      </w:divBdr>
    </w:div>
    <w:div w:id="2048870760">
      <w:bodyDiv w:val="1"/>
      <w:marLeft w:val="0"/>
      <w:marRight w:val="0"/>
      <w:marTop w:val="0"/>
      <w:marBottom w:val="0"/>
      <w:divBdr>
        <w:top w:val="none" w:sz="0" w:space="0" w:color="auto"/>
        <w:left w:val="none" w:sz="0" w:space="0" w:color="auto"/>
        <w:bottom w:val="none" w:sz="0" w:space="0" w:color="auto"/>
        <w:right w:val="none" w:sz="0" w:space="0" w:color="auto"/>
      </w:divBdr>
    </w:div>
    <w:div w:id="2050643525">
      <w:bodyDiv w:val="1"/>
      <w:marLeft w:val="0"/>
      <w:marRight w:val="0"/>
      <w:marTop w:val="0"/>
      <w:marBottom w:val="0"/>
      <w:divBdr>
        <w:top w:val="none" w:sz="0" w:space="0" w:color="auto"/>
        <w:left w:val="none" w:sz="0" w:space="0" w:color="auto"/>
        <w:bottom w:val="none" w:sz="0" w:space="0" w:color="auto"/>
        <w:right w:val="none" w:sz="0" w:space="0" w:color="auto"/>
      </w:divBdr>
    </w:div>
    <w:div w:id="2051878484">
      <w:bodyDiv w:val="1"/>
      <w:marLeft w:val="0"/>
      <w:marRight w:val="0"/>
      <w:marTop w:val="0"/>
      <w:marBottom w:val="0"/>
      <w:divBdr>
        <w:top w:val="none" w:sz="0" w:space="0" w:color="auto"/>
        <w:left w:val="none" w:sz="0" w:space="0" w:color="auto"/>
        <w:bottom w:val="none" w:sz="0" w:space="0" w:color="auto"/>
        <w:right w:val="none" w:sz="0" w:space="0" w:color="auto"/>
      </w:divBdr>
    </w:div>
    <w:div w:id="2052920444">
      <w:bodyDiv w:val="1"/>
      <w:marLeft w:val="0"/>
      <w:marRight w:val="0"/>
      <w:marTop w:val="0"/>
      <w:marBottom w:val="0"/>
      <w:divBdr>
        <w:top w:val="none" w:sz="0" w:space="0" w:color="auto"/>
        <w:left w:val="none" w:sz="0" w:space="0" w:color="auto"/>
        <w:bottom w:val="none" w:sz="0" w:space="0" w:color="auto"/>
        <w:right w:val="none" w:sz="0" w:space="0" w:color="auto"/>
      </w:divBdr>
    </w:div>
    <w:div w:id="2053723771">
      <w:bodyDiv w:val="1"/>
      <w:marLeft w:val="0"/>
      <w:marRight w:val="0"/>
      <w:marTop w:val="0"/>
      <w:marBottom w:val="0"/>
      <w:divBdr>
        <w:top w:val="none" w:sz="0" w:space="0" w:color="auto"/>
        <w:left w:val="none" w:sz="0" w:space="0" w:color="auto"/>
        <w:bottom w:val="none" w:sz="0" w:space="0" w:color="auto"/>
        <w:right w:val="none" w:sz="0" w:space="0" w:color="auto"/>
      </w:divBdr>
    </w:div>
    <w:div w:id="2053923332">
      <w:bodyDiv w:val="1"/>
      <w:marLeft w:val="0"/>
      <w:marRight w:val="0"/>
      <w:marTop w:val="0"/>
      <w:marBottom w:val="0"/>
      <w:divBdr>
        <w:top w:val="none" w:sz="0" w:space="0" w:color="auto"/>
        <w:left w:val="none" w:sz="0" w:space="0" w:color="auto"/>
        <w:bottom w:val="none" w:sz="0" w:space="0" w:color="auto"/>
        <w:right w:val="none" w:sz="0" w:space="0" w:color="auto"/>
      </w:divBdr>
    </w:div>
    <w:div w:id="2054689226">
      <w:bodyDiv w:val="1"/>
      <w:marLeft w:val="0"/>
      <w:marRight w:val="0"/>
      <w:marTop w:val="0"/>
      <w:marBottom w:val="0"/>
      <w:divBdr>
        <w:top w:val="none" w:sz="0" w:space="0" w:color="auto"/>
        <w:left w:val="none" w:sz="0" w:space="0" w:color="auto"/>
        <w:bottom w:val="none" w:sz="0" w:space="0" w:color="auto"/>
        <w:right w:val="none" w:sz="0" w:space="0" w:color="auto"/>
      </w:divBdr>
    </w:div>
    <w:div w:id="2056468804">
      <w:bodyDiv w:val="1"/>
      <w:marLeft w:val="0"/>
      <w:marRight w:val="0"/>
      <w:marTop w:val="0"/>
      <w:marBottom w:val="0"/>
      <w:divBdr>
        <w:top w:val="none" w:sz="0" w:space="0" w:color="auto"/>
        <w:left w:val="none" w:sz="0" w:space="0" w:color="auto"/>
        <w:bottom w:val="none" w:sz="0" w:space="0" w:color="auto"/>
        <w:right w:val="none" w:sz="0" w:space="0" w:color="auto"/>
      </w:divBdr>
    </w:div>
    <w:div w:id="2057581400">
      <w:bodyDiv w:val="1"/>
      <w:marLeft w:val="0"/>
      <w:marRight w:val="0"/>
      <w:marTop w:val="0"/>
      <w:marBottom w:val="0"/>
      <w:divBdr>
        <w:top w:val="none" w:sz="0" w:space="0" w:color="auto"/>
        <w:left w:val="none" w:sz="0" w:space="0" w:color="auto"/>
        <w:bottom w:val="none" w:sz="0" w:space="0" w:color="auto"/>
        <w:right w:val="none" w:sz="0" w:space="0" w:color="auto"/>
      </w:divBdr>
    </w:div>
    <w:div w:id="2058701593">
      <w:bodyDiv w:val="1"/>
      <w:marLeft w:val="0"/>
      <w:marRight w:val="0"/>
      <w:marTop w:val="0"/>
      <w:marBottom w:val="0"/>
      <w:divBdr>
        <w:top w:val="none" w:sz="0" w:space="0" w:color="auto"/>
        <w:left w:val="none" w:sz="0" w:space="0" w:color="auto"/>
        <w:bottom w:val="none" w:sz="0" w:space="0" w:color="auto"/>
        <w:right w:val="none" w:sz="0" w:space="0" w:color="auto"/>
      </w:divBdr>
    </w:div>
    <w:div w:id="2058845803">
      <w:bodyDiv w:val="1"/>
      <w:marLeft w:val="0"/>
      <w:marRight w:val="0"/>
      <w:marTop w:val="0"/>
      <w:marBottom w:val="0"/>
      <w:divBdr>
        <w:top w:val="none" w:sz="0" w:space="0" w:color="auto"/>
        <w:left w:val="none" w:sz="0" w:space="0" w:color="auto"/>
        <w:bottom w:val="none" w:sz="0" w:space="0" w:color="auto"/>
        <w:right w:val="none" w:sz="0" w:space="0" w:color="auto"/>
      </w:divBdr>
    </w:div>
    <w:div w:id="2060283830">
      <w:bodyDiv w:val="1"/>
      <w:marLeft w:val="0"/>
      <w:marRight w:val="0"/>
      <w:marTop w:val="0"/>
      <w:marBottom w:val="0"/>
      <w:divBdr>
        <w:top w:val="none" w:sz="0" w:space="0" w:color="auto"/>
        <w:left w:val="none" w:sz="0" w:space="0" w:color="auto"/>
        <w:bottom w:val="none" w:sz="0" w:space="0" w:color="auto"/>
        <w:right w:val="none" w:sz="0" w:space="0" w:color="auto"/>
      </w:divBdr>
    </w:div>
    <w:div w:id="2061391734">
      <w:bodyDiv w:val="1"/>
      <w:marLeft w:val="0"/>
      <w:marRight w:val="0"/>
      <w:marTop w:val="0"/>
      <w:marBottom w:val="0"/>
      <w:divBdr>
        <w:top w:val="none" w:sz="0" w:space="0" w:color="auto"/>
        <w:left w:val="none" w:sz="0" w:space="0" w:color="auto"/>
        <w:bottom w:val="none" w:sz="0" w:space="0" w:color="auto"/>
        <w:right w:val="none" w:sz="0" w:space="0" w:color="auto"/>
      </w:divBdr>
    </w:div>
    <w:div w:id="2063674284">
      <w:bodyDiv w:val="1"/>
      <w:marLeft w:val="0"/>
      <w:marRight w:val="0"/>
      <w:marTop w:val="0"/>
      <w:marBottom w:val="0"/>
      <w:divBdr>
        <w:top w:val="none" w:sz="0" w:space="0" w:color="auto"/>
        <w:left w:val="none" w:sz="0" w:space="0" w:color="auto"/>
        <w:bottom w:val="none" w:sz="0" w:space="0" w:color="auto"/>
        <w:right w:val="none" w:sz="0" w:space="0" w:color="auto"/>
      </w:divBdr>
    </w:div>
    <w:div w:id="2065522503">
      <w:bodyDiv w:val="1"/>
      <w:marLeft w:val="0"/>
      <w:marRight w:val="0"/>
      <w:marTop w:val="0"/>
      <w:marBottom w:val="0"/>
      <w:divBdr>
        <w:top w:val="none" w:sz="0" w:space="0" w:color="auto"/>
        <w:left w:val="none" w:sz="0" w:space="0" w:color="auto"/>
        <w:bottom w:val="none" w:sz="0" w:space="0" w:color="auto"/>
        <w:right w:val="none" w:sz="0" w:space="0" w:color="auto"/>
      </w:divBdr>
    </w:div>
    <w:div w:id="2066028403">
      <w:bodyDiv w:val="1"/>
      <w:marLeft w:val="0"/>
      <w:marRight w:val="0"/>
      <w:marTop w:val="0"/>
      <w:marBottom w:val="0"/>
      <w:divBdr>
        <w:top w:val="none" w:sz="0" w:space="0" w:color="auto"/>
        <w:left w:val="none" w:sz="0" w:space="0" w:color="auto"/>
        <w:bottom w:val="none" w:sz="0" w:space="0" w:color="auto"/>
        <w:right w:val="none" w:sz="0" w:space="0" w:color="auto"/>
      </w:divBdr>
    </w:div>
    <w:div w:id="2066680858">
      <w:bodyDiv w:val="1"/>
      <w:marLeft w:val="0"/>
      <w:marRight w:val="0"/>
      <w:marTop w:val="0"/>
      <w:marBottom w:val="0"/>
      <w:divBdr>
        <w:top w:val="none" w:sz="0" w:space="0" w:color="auto"/>
        <w:left w:val="none" w:sz="0" w:space="0" w:color="auto"/>
        <w:bottom w:val="none" w:sz="0" w:space="0" w:color="auto"/>
        <w:right w:val="none" w:sz="0" w:space="0" w:color="auto"/>
      </w:divBdr>
    </w:div>
    <w:div w:id="2066828406">
      <w:bodyDiv w:val="1"/>
      <w:marLeft w:val="0"/>
      <w:marRight w:val="0"/>
      <w:marTop w:val="0"/>
      <w:marBottom w:val="0"/>
      <w:divBdr>
        <w:top w:val="none" w:sz="0" w:space="0" w:color="auto"/>
        <w:left w:val="none" w:sz="0" w:space="0" w:color="auto"/>
        <w:bottom w:val="none" w:sz="0" w:space="0" w:color="auto"/>
        <w:right w:val="none" w:sz="0" w:space="0" w:color="auto"/>
      </w:divBdr>
    </w:div>
    <w:div w:id="2067945522">
      <w:bodyDiv w:val="1"/>
      <w:marLeft w:val="0"/>
      <w:marRight w:val="0"/>
      <w:marTop w:val="0"/>
      <w:marBottom w:val="0"/>
      <w:divBdr>
        <w:top w:val="none" w:sz="0" w:space="0" w:color="auto"/>
        <w:left w:val="none" w:sz="0" w:space="0" w:color="auto"/>
        <w:bottom w:val="none" w:sz="0" w:space="0" w:color="auto"/>
        <w:right w:val="none" w:sz="0" w:space="0" w:color="auto"/>
      </w:divBdr>
    </w:div>
    <w:div w:id="2072078181">
      <w:bodyDiv w:val="1"/>
      <w:marLeft w:val="0"/>
      <w:marRight w:val="0"/>
      <w:marTop w:val="0"/>
      <w:marBottom w:val="0"/>
      <w:divBdr>
        <w:top w:val="none" w:sz="0" w:space="0" w:color="auto"/>
        <w:left w:val="none" w:sz="0" w:space="0" w:color="auto"/>
        <w:bottom w:val="none" w:sz="0" w:space="0" w:color="auto"/>
        <w:right w:val="none" w:sz="0" w:space="0" w:color="auto"/>
      </w:divBdr>
    </w:div>
    <w:div w:id="2076312324">
      <w:bodyDiv w:val="1"/>
      <w:marLeft w:val="0"/>
      <w:marRight w:val="0"/>
      <w:marTop w:val="0"/>
      <w:marBottom w:val="0"/>
      <w:divBdr>
        <w:top w:val="none" w:sz="0" w:space="0" w:color="auto"/>
        <w:left w:val="none" w:sz="0" w:space="0" w:color="auto"/>
        <w:bottom w:val="none" w:sz="0" w:space="0" w:color="auto"/>
        <w:right w:val="none" w:sz="0" w:space="0" w:color="auto"/>
      </w:divBdr>
    </w:div>
    <w:div w:id="2077164949">
      <w:bodyDiv w:val="1"/>
      <w:marLeft w:val="0"/>
      <w:marRight w:val="0"/>
      <w:marTop w:val="0"/>
      <w:marBottom w:val="0"/>
      <w:divBdr>
        <w:top w:val="none" w:sz="0" w:space="0" w:color="auto"/>
        <w:left w:val="none" w:sz="0" w:space="0" w:color="auto"/>
        <w:bottom w:val="none" w:sz="0" w:space="0" w:color="auto"/>
        <w:right w:val="none" w:sz="0" w:space="0" w:color="auto"/>
      </w:divBdr>
    </w:div>
    <w:div w:id="2077243138">
      <w:bodyDiv w:val="1"/>
      <w:marLeft w:val="0"/>
      <w:marRight w:val="0"/>
      <w:marTop w:val="0"/>
      <w:marBottom w:val="0"/>
      <w:divBdr>
        <w:top w:val="none" w:sz="0" w:space="0" w:color="auto"/>
        <w:left w:val="none" w:sz="0" w:space="0" w:color="auto"/>
        <w:bottom w:val="none" w:sz="0" w:space="0" w:color="auto"/>
        <w:right w:val="none" w:sz="0" w:space="0" w:color="auto"/>
      </w:divBdr>
    </w:div>
    <w:div w:id="2078092609">
      <w:bodyDiv w:val="1"/>
      <w:marLeft w:val="0"/>
      <w:marRight w:val="0"/>
      <w:marTop w:val="0"/>
      <w:marBottom w:val="0"/>
      <w:divBdr>
        <w:top w:val="none" w:sz="0" w:space="0" w:color="auto"/>
        <w:left w:val="none" w:sz="0" w:space="0" w:color="auto"/>
        <w:bottom w:val="none" w:sz="0" w:space="0" w:color="auto"/>
        <w:right w:val="none" w:sz="0" w:space="0" w:color="auto"/>
      </w:divBdr>
    </w:div>
    <w:div w:id="2080400521">
      <w:bodyDiv w:val="1"/>
      <w:marLeft w:val="0"/>
      <w:marRight w:val="0"/>
      <w:marTop w:val="0"/>
      <w:marBottom w:val="0"/>
      <w:divBdr>
        <w:top w:val="none" w:sz="0" w:space="0" w:color="auto"/>
        <w:left w:val="none" w:sz="0" w:space="0" w:color="auto"/>
        <w:bottom w:val="none" w:sz="0" w:space="0" w:color="auto"/>
        <w:right w:val="none" w:sz="0" w:space="0" w:color="auto"/>
      </w:divBdr>
    </w:div>
    <w:div w:id="2081057035">
      <w:bodyDiv w:val="1"/>
      <w:marLeft w:val="0"/>
      <w:marRight w:val="0"/>
      <w:marTop w:val="0"/>
      <w:marBottom w:val="0"/>
      <w:divBdr>
        <w:top w:val="none" w:sz="0" w:space="0" w:color="auto"/>
        <w:left w:val="none" w:sz="0" w:space="0" w:color="auto"/>
        <w:bottom w:val="none" w:sz="0" w:space="0" w:color="auto"/>
        <w:right w:val="none" w:sz="0" w:space="0" w:color="auto"/>
      </w:divBdr>
    </w:div>
    <w:div w:id="2081827328">
      <w:bodyDiv w:val="1"/>
      <w:marLeft w:val="0"/>
      <w:marRight w:val="0"/>
      <w:marTop w:val="0"/>
      <w:marBottom w:val="0"/>
      <w:divBdr>
        <w:top w:val="none" w:sz="0" w:space="0" w:color="auto"/>
        <w:left w:val="none" w:sz="0" w:space="0" w:color="auto"/>
        <w:bottom w:val="none" w:sz="0" w:space="0" w:color="auto"/>
        <w:right w:val="none" w:sz="0" w:space="0" w:color="auto"/>
      </w:divBdr>
    </w:div>
    <w:div w:id="2082945105">
      <w:bodyDiv w:val="1"/>
      <w:marLeft w:val="0"/>
      <w:marRight w:val="0"/>
      <w:marTop w:val="0"/>
      <w:marBottom w:val="0"/>
      <w:divBdr>
        <w:top w:val="none" w:sz="0" w:space="0" w:color="auto"/>
        <w:left w:val="none" w:sz="0" w:space="0" w:color="auto"/>
        <w:bottom w:val="none" w:sz="0" w:space="0" w:color="auto"/>
        <w:right w:val="none" w:sz="0" w:space="0" w:color="auto"/>
      </w:divBdr>
    </w:div>
    <w:div w:id="2083090735">
      <w:bodyDiv w:val="1"/>
      <w:marLeft w:val="0"/>
      <w:marRight w:val="0"/>
      <w:marTop w:val="0"/>
      <w:marBottom w:val="0"/>
      <w:divBdr>
        <w:top w:val="none" w:sz="0" w:space="0" w:color="auto"/>
        <w:left w:val="none" w:sz="0" w:space="0" w:color="auto"/>
        <w:bottom w:val="none" w:sz="0" w:space="0" w:color="auto"/>
        <w:right w:val="none" w:sz="0" w:space="0" w:color="auto"/>
      </w:divBdr>
    </w:div>
    <w:div w:id="2083333191">
      <w:bodyDiv w:val="1"/>
      <w:marLeft w:val="0"/>
      <w:marRight w:val="0"/>
      <w:marTop w:val="0"/>
      <w:marBottom w:val="0"/>
      <w:divBdr>
        <w:top w:val="none" w:sz="0" w:space="0" w:color="auto"/>
        <w:left w:val="none" w:sz="0" w:space="0" w:color="auto"/>
        <w:bottom w:val="none" w:sz="0" w:space="0" w:color="auto"/>
        <w:right w:val="none" w:sz="0" w:space="0" w:color="auto"/>
      </w:divBdr>
    </w:div>
    <w:div w:id="2085494525">
      <w:bodyDiv w:val="1"/>
      <w:marLeft w:val="0"/>
      <w:marRight w:val="0"/>
      <w:marTop w:val="0"/>
      <w:marBottom w:val="0"/>
      <w:divBdr>
        <w:top w:val="none" w:sz="0" w:space="0" w:color="auto"/>
        <w:left w:val="none" w:sz="0" w:space="0" w:color="auto"/>
        <w:bottom w:val="none" w:sz="0" w:space="0" w:color="auto"/>
        <w:right w:val="none" w:sz="0" w:space="0" w:color="auto"/>
      </w:divBdr>
    </w:div>
    <w:div w:id="2085519352">
      <w:bodyDiv w:val="1"/>
      <w:marLeft w:val="0"/>
      <w:marRight w:val="0"/>
      <w:marTop w:val="0"/>
      <w:marBottom w:val="0"/>
      <w:divBdr>
        <w:top w:val="none" w:sz="0" w:space="0" w:color="auto"/>
        <w:left w:val="none" w:sz="0" w:space="0" w:color="auto"/>
        <w:bottom w:val="none" w:sz="0" w:space="0" w:color="auto"/>
        <w:right w:val="none" w:sz="0" w:space="0" w:color="auto"/>
      </w:divBdr>
    </w:div>
    <w:div w:id="2087606698">
      <w:bodyDiv w:val="1"/>
      <w:marLeft w:val="0"/>
      <w:marRight w:val="0"/>
      <w:marTop w:val="0"/>
      <w:marBottom w:val="0"/>
      <w:divBdr>
        <w:top w:val="none" w:sz="0" w:space="0" w:color="auto"/>
        <w:left w:val="none" w:sz="0" w:space="0" w:color="auto"/>
        <w:bottom w:val="none" w:sz="0" w:space="0" w:color="auto"/>
        <w:right w:val="none" w:sz="0" w:space="0" w:color="auto"/>
      </w:divBdr>
    </w:div>
    <w:div w:id="2087920694">
      <w:bodyDiv w:val="1"/>
      <w:marLeft w:val="0"/>
      <w:marRight w:val="0"/>
      <w:marTop w:val="0"/>
      <w:marBottom w:val="0"/>
      <w:divBdr>
        <w:top w:val="none" w:sz="0" w:space="0" w:color="auto"/>
        <w:left w:val="none" w:sz="0" w:space="0" w:color="auto"/>
        <w:bottom w:val="none" w:sz="0" w:space="0" w:color="auto"/>
        <w:right w:val="none" w:sz="0" w:space="0" w:color="auto"/>
      </w:divBdr>
    </w:div>
    <w:div w:id="2088843060">
      <w:bodyDiv w:val="1"/>
      <w:marLeft w:val="0"/>
      <w:marRight w:val="0"/>
      <w:marTop w:val="0"/>
      <w:marBottom w:val="0"/>
      <w:divBdr>
        <w:top w:val="none" w:sz="0" w:space="0" w:color="auto"/>
        <w:left w:val="none" w:sz="0" w:space="0" w:color="auto"/>
        <w:bottom w:val="none" w:sz="0" w:space="0" w:color="auto"/>
        <w:right w:val="none" w:sz="0" w:space="0" w:color="auto"/>
      </w:divBdr>
    </w:div>
    <w:div w:id="2089030861">
      <w:bodyDiv w:val="1"/>
      <w:marLeft w:val="0"/>
      <w:marRight w:val="0"/>
      <w:marTop w:val="0"/>
      <w:marBottom w:val="0"/>
      <w:divBdr>
        <w:top w:val="none" w:sz="0" w:space="0" w:color="auto"/>
        <w:left w:val="none" w:sz="0" w:space="0" w:color="auto"/>
        <w:bottom w:val="none" w:sz="0" w:space="0" w:color="auto"/>
        <w:right w:val="none" w:sz="0" w:space="0" w:color="auto"/>
      </w:divBdr>
    </w:div>
    <w:div w:id="2089188176">
      <w:bodyDiv w:val="1"/>
      <w:marLeft w:val="0"/>
      <w:marRight w:val="0"/>
      <w:marTop w:val="0"/>
      <w:marBottom w:val="0"/>
      <w:divBdr>
        <w:top w:val="none" w:sz="0" w:space="0" w:color="auto"/>
        <w:left w:val="none" w:sz="0" w:space="0" w:color="auto"/>
        <w:bottom w:val="none" w:sz="0" w:space="0" w:color="auto"/>
        <w:right w:val="none" w:sz="0" w:space="0" w:color="auto"/>
      </w:divBdr>
    </w:div>
    <w:div w:id="2090615014">
      <w:bodyDiv w:val="1"/>
      <w:marLeft w:val="0"/>
      <w:marRight w:val="0"/>
      <w:marTop w:val="0"/>
      <w:marBottom w:val="0"/>
      <w:divBdr>
        <w:top w:val="none" w:sz="0" w:space="0" w:color="auto"/>
        <w:left w:val="none" w:sz="0" w:space="0" w:color="auto"/>
        <w:bottom w:val="none" w:sz="0" w:space="0" w:color="auto"/>
        <w:right w:val="none" w:sz="0" w:space="0" w:color="auto"/>
      </w:divBdr>
    </w:div>
    <w:div w:id="2091614021">
      <w:bodyDiv w:val="1"/>
      <w:marLeft w:val="0"/>
      <w:marRight w:val="0"/>
      <w:marTop w:val="0"/>
      <w:marBottom w:val="0"/>
      <w:divBdr>
        <w:top w:val="none" w:sz="0" w:space="0" w:color="auto"/>
        <w:left w:val="none" w:sz="0" w:space="0" w:color="auto"/>
        <w:bottom w:val="none" w:sz="0" w:space="0" w:color="auto"/>
        <w:right w:val="none" w:sz="0" w:space="0" w:color="auto"/>
      </w:divBdr>
    </w:div>
    <w:div w:id="2092118875">
      <w:bodyDiv w:val="1"/>
      <w:marLeft w:val="0"/>
      <w:marRight w:val="0"/>
      <w:marTop w:val="0"/>
      <w:marBottom w:val="0"/>
      <w:divBdr>
        <w:top w:val="none" w:sz="0" w:space="0" w:color="auto"/>
        <w:left w:val="none" w:sz="0" w:space="0" w:color="auto"/>
        <w:bottom w:val="none" w:sz="0" w:space="0" w:color="auto"/>
        <w:right w:val="none" w:sz="0" w:space="0" w:color="auto"/>
      </w:divBdr>
    </w:div>
    <w:div w:id="2093811658">
      <w:bodyDiv w:val="1"/>
      <w:marLeft w:val="0"/>
      <w:marRight w:val="0"/>
      <w:marTop w:val="0"/>
      <w:marBottom w:val="0"/>
      <w:divBdr>
        <w:top w:val="none" w:sz="0" w:space="0" w:color="auto"/>
        <w:left w:val="none" w:sz="0" w:space="0" w:color="auto"/>
        <w:bottom w:val="none" w:sz="0" w:space="0" w:color="auto"/>
        <w:right w:val="none" w:sz="0" w:space="0" w:color="auto"/>
      </w:divBdr>
    </w:div>
    <w:div w:id="2094810500">
      <w:bodyDiv w:val="1"/>
      <w:marLeft w:val="0"/>
      <w:marRight w:val="0"/>
      <w:marTop w:val="0"/>
      <w:marBottom w:val="0"/>
      <w:divBdr>
        <w:top w:val="none" w:sz="0" w:space="0" w:color="auto"/>
        <w:left w:val="none" w:sz="0" w:space="0" w:color="auto"/>
        <w:bottom w:val="none" w:sz="0" w:space="0" w:color="auto"/>
        <w:right w:val="none" w:sz="0" w:space="0" w:color="auto"/>
      </w:divBdr>
    </w:div>
    <w:div w:id="2095472260">
      <w:bodyDiv w:val="1"/>
      <w:marLeft w:val="0"/>
      <w:marRight w:val="0"/>
      <w:marTop w:val="0"/>
      <w:marBottom w:val="0"/>
      <w:divBdr>
        <w:top w:val="none" w:sz="0" w:space="0" w:color="auto"/>
        <w:left w:val="none" w:sz="0" w:space="0" w:color="auto"/>
        <w:bottom w:val="none" w:sz="0" w:space="0" w:color="auto"/>
        <w:right w:val="none" w:sz="0" w:space="0" w:color="auto"/>
      </w:divBdr>
    </w:div>
    <w:div w:id="2095778794">
      <w:bodyDiv w:val="1"/>
      <w:marLeft w:val="0"/>
      <w:marRight w:val="0"/>
      <w:marTop w:val="0"/>
      <w:marBottom w:val="0"/>
      <w:divBdr>
        <w:top w:val="none" w:sz="0" w:space="0" w:color="auto"/>
        <w:left w:val="none" w:sz="0" w:space="0" w:color="auto"/>
        <w:bottom w:val="none" w:sz="0" w:space="0" w:color="auto"/>
        <w:right w:val="none" w:sz="0" w:space="0" w:color="auto"/>
      </w:divBdr>
    </w:div>
    <w:div w:id="2096124276">
      <w:bodyDiv w:val="1"/>
      <w:marLeft w:val="0"/>
      <w:marRight w:val="0"/>
      <w:marTop w:val="0"/>
      <w:marBottom w:val="0"/>
      <w:divBdr>
        <w:top w:val="none" w:sz="0" w:space="0" w:color="auto"/>
        <w:left w:val="none" w:sz="0" w:space="0" w:color="auto"/>
        <w:bottom w:val="none" w:sz="0" w:space="0" w:color="auto"/>
        <w:right w:val="none" w:sz="0" w:space="0" w:color="auto"/>
      </w:divBdr>
    </w:div>
    <w:div w:id="2096441375">
      <w:bodyDiv w:val="1"/>
      <w:marLeft w:val="0"/>
      <w:marRight w:val="0"/>
      <w:marTop w:val="0"/>
      <w:marBottom w:val="0"/>
      <w:divBdr>
        <w:top w:val="none" w:sz="0" w:space="0" w:color="auto"/>
        <w:left w:val="none" w:sz="0" w:space="0" w:color="auto"/>
        <w:bottom w:val="none" w:sz="0" w:space="0" w:color="auto"/>
        <w:right w:val="none" w:sz="0" w:space="0" w:color="auto"/>
      </w:divBdr>
    </w:div>
    <w:div w:id="2096894723">
      <w:bodyDiv w:val="1"/>
      <w:marLeft w:val="0"/>
      <w:marRight w:val="0"/>
      <w:marTop w:val="0"/>
      <w:marBottom w:val="0"/>
      <w:divBdr>
        <w:top w:val="none" w:sz="0" w:space="0" w:color="auto"/>
        <w:left w:val="none" w:sz="0" w:space="0" w:color="auto"/>
        <w:bottom w:val="none" w:sz="0" w:space="0" w:color="auto"/>
        <w:right w:val="none" w:sz="0" w:space="0" w:color="auto"/>
      </w:divBdr>
    </w:div>
    <w:div w:id="2097286170">
      <w:bodyDiv w:val="1"/>
      <w:marLeft w:val="0"/>
      <w:marRight w:val="0"/>
      <w:marTop w:val="0"/>
      <w:marBottom w:val="0"/>
      <w:divBdr>
        <w:top w:val="none" w:sz="0" w:space="0" w:color="auto"/>
        <w:left w:val="none" w:sz="0" w:space="0" w:color="auto"/>
        <w:bottom w:val="none" w:sz="0" w:space="0" w:color="auto"/>
        <w:right w:val="none" w:sz="0" w:space="0" w:color="auto"/>
      </w:divBdr>
    </w:div>
    <w:div w:id="2098363590">
      <w:bodyDiv w:val="1"/>
      <w:marLeft w:val="0"/>
      <w:marRight w:val="0"/>
      <w:marTop w:val="0"/>
      <w:marBottom w:val="0"/>
      <w:divBdr>
        <w:top w:val="none" w:sz="0" w:space="0" w:color="auto"/>
        <w:left w:val="none" w:sz="0" w:space="0" w:color="auto"/>
        <w:bottom w:val="none" w:sz="0" w:space="0" w:color="auto"/>
        <w:right w:val="none" w:sz="0" w:space="0" w:color="auto"/>
      </w:divBdr>
    </w:div>
    <w:div w:id="2098554764">
      <w:bodyDiv w:val="1"/>
      <w:marLeft w:val="0"/>
      <w:marRight w:val="0"/>
      <w:marTop w:val="0"/>
      <w:marBottom w:val="0"/>
      <w:divBdr>
        <w:top w:val="none" w:sz="0" w:space="0" w:color="auto"/>
        <w:left w:val="none" w:sz="0" w:space="0" w:color="auto"/>
        <w:bottom w:val="none" w:sz="0" w:space="0" w:color="auto"/>
        <w:right w:val="none" w:sz="0" w:space="0" w:color="auto"/>
      </w:divBdr>
    </w:div>
    <w:div w:id="2100708306">
      <w:bodyDiv w:val="1"/>
      <w:marLeft w:val="0"/>
      <w:marRight w:val="0"/>
      <w:marTop w:val="0"/>
      <w:marBottom w:val="0"/>
      <w:divBdr>
        <w:top w:val="none" w:sz="0" w:space="0" w:color="auto"/>
        <w:left w:val="none" w:sz="0" w:space="0" w:color="auto"/>
        <w:bottom w:val="none" w:sz="0" w:space="0" w:color="auto"/>
        <w:right w:val="none" w:sz="0" w:space="0" w:color="auto"/>
      </w:divBdr>
    </w:div>
    <w:div w:id="2101483102">
      <w:bodyDiv w:val="1"/>
      <w:marLeft w:val="0"/>
      <w:marRight w:val="0"/>
      <w:marTop w:val="0"/>
      <w:marBottom w:val="0"/>
      <w:divBdr>
        <w:top w:val="none" w:sz="0" w:space="0" w:color="auto"/>
        <w:left w:val="none" w:sz="0" w:space="0" w:color="auto"/>
        <w:bottom w:val="none" w:sz="0" w:space="0" w:color="auto"/>
        <w:right w:val="none" w:sz="0" w:space="0" w:color="auto"/>
      </w:divBdr>
    </w:div>
    <w:div w:id="2102489459">
      <w:bodyDiv w:val="1"/>
      <w:marLeft w:val="0"/>
      <w:marRight w:val="0"/>
      <w:marTop w:val="0"/>
      <w:marBottom w:val="0"/>
      <w:divBdr>
        <w:top w:val="none" w:sz="0" w:space="0" w:color="auto"/>
        <w:left w:val="none" w:sz="0" w:space="0" w:color="auto"/>
        <w:bottom w:val="none" w:sz="0" w:space="0" w:color="auto"/>
        <w:right w:val="none" w:sz="0" w:space="0" w:color="auto"/>
      </w:divBdr>
    </w:div>
    <w:div w:id="2102986525">
      <w:bodyDiv w:val="1"/>
      <w:marLeft w:val="0"/>
      <w:marRight w:val="0"/>
      <w:marTop w:val="0"/>
      <w:marBottom w:val="0"/>
      <w:divBdr>
        <w:top w:val="none" w:sz="0" w:space="0" w:color="auto"/>
        <w:left w:val="none" w:sz="0" w:space="0" w:color="auto"/>
        <w:bottom w:val="none" w:sz="0" w:space="0" w:color="auto"/>
        <w:right w:val="none" w:sz="0" w:space="0" w:color="auto"/>
      </w:divBdr>
    </w:div>
    <w:div w:id="2103989489">
      <w:bodyDiv w:val="1"/>
      <w:marLeft w:val="0"/>
      <w:marRight w:val="0"/>
      <w:marTop w:val="0"/>
      <w:marBottom w:val="0"/>
      <w:divBdr>
        <w:top w:val="none" w:sz="0" w:space="0" w:color="auto"/>
        <w:left w:val="none" w:sz="0" w:space="0" w:color="auto"/>
        <w:bottom w:val="none" w:sz="0" w:space="0" w:color="auto"/>
        <w:right w:val="none" w:sz="0" w:space="0" w:color="auto"/>
      </w:divBdr>
    </w:div>
    <w:div w:id="2104059740">
      <w:bodyDiv w:val="1"/>
      <w:marLeft w:val="0"/>
      <w:marRight w:val="0"/>
      <w:marTop w:val="0"/>
      <w:marBottom w:val="0"/>
      <w:divBdr>
        <w:top w:val="none" w:sz="0" w:space="0" w:color="auto"/>
        <w:left w:val="none" w:sz="0" w:space="0" w:color="auto"/>
        <w:bottom w:val="none" w:sz="0" w:space="0" w:color="auto"/>
        <w:right w:val="none" w:sz="0" w:space="0" w:color="auto"/>
      </w:divBdr>
    </w:div>
    <w:div w:id="2107653585">
      <w:bodyDiv w:val="1"/>
      <w:marLeft w:val="0"/>
      <w:marRight w:val="0"/>
      <w:marTop w:val="0"/>
      <w:marBottom w:val="0"/>
      <w:divBdr>
        <w:top w:val="none" w:sz="0" w:space="0" w:color="auto"/>
        <w:left w:val="none" w:sz="0" w:space="0" w:color="auto"/>
        <w:bottom w:val="none" w:sz="0" w:space="0" w:color="auto"/>
        <w:right w:val="none" w:sz="0" w:space="0" w:color="auto"/>
      </w:divBdr>
    </w:div>
    <w:div w:id="2109348080">
      <w:bodyDiv w:val="1"/>
      <w:marLeft w:val="0"/>
      <w:marRight w:val="0"/>
      <w:marTop w:val="0"/>
      <w:marBottom w:val="0"/>
      <w:divBdr>
        <w:top w:val="none" w:sz="0" w:space="0" w:color="auto"/>
        <w:left w:val="none" w:sz="0" w:space="0" w:color="auto"/>
        <w:bottom w:val="none" w:sz="0" w:space="0" w:color="auto"/>
        <w:right w:val="none" w:sz="0" w:space="0" w:color="auto"/>
      </w:divBdr>
    </w:div>
    <w:div w:id="2109351942">
      <w:bodyDiv w:val="1"/>
      <w:marLeft w:val="0"/>
      <w:marRight w:val="0"/>
      <w:marTop w:val="0"/>
      <w:marBottom w:val="0"/>
      <w:divBdr>
        <w:top w:val="none" w:sz="0" w:space="0" w:color="auto"/>
        <w:left w:val="none" w:sz="0" w:space="0" w:color="auto"/>
        <w:bottom w:val="none" w:sz="0" w:space="0" w:color="auto"/>
        <w:right w:val="none" w:sz="0" w:space="0" w:color="auto"/>
      </w:divBdr>
    </w:div>
    <w:div w:id="2110154832">
      <w:bodyDiv w:val="1"/>
      <w:marLeft w:val="0"/>
      <w:marRight w:val="0"/>
      <w:marTop w:val="0"/>
      <w:marBottom w:val="0"/>
      <w:divBdr>
        <w:top w:val="none" w:sz="0" w:space="0" w:color="auto"/>
        <w:left w:val="none" w:sz="0" w:space="0" w:color="auto"/>
        <w:bottom w:val="none" w:sz="0" w:space="0" w:color="auto"/>
        <w:right w:val="none" w:sz="0" w:space="0" w:color="auto"/>
      </w:divBdr>
    </w:div>
    <w:div w:id="2110587948">
      <w:bodyDiv w:val="1"/>
      <w:marLeft w:val="0"/>
      <w:marRight w:val="0"/>
      <w:marTop w:val="0"/>
      <w:marBottom w:val="0"/>
      <w:divBdr>
        <w:top w:val="none" w:sz="0" w:space="0" w:color="auto"/>
        <w:left w:val="none" w:sz="0" w:space="0" w:color="auto"/>
        <w:bottom w:val="none" w:sz="0" w:space="0" w:color="auto"/>
        <w:right w:val="none" w:sz="0" w:space="0" w:color="auto"/>
      </w:divBdr>
    </w:div>
    <w:div w:id="2114013257">
      <w:bodyDiv w:val="1"/>
      <w:marLeft w:val="0"/>
      <w:marRight w:val="0"/>
      <w:marTop w:val="0"/>
      <w:marBottom w:val="0"/>
      <w:divBdr>
        <w:top w:val="none" w:sz="0" w:space="0" w:color="auto"/>
        <w:left w:val="none" w:sz="0" w:space="0" w:color="auto"/>
        <w:bottom w:val="none" w:sz="0" w:space="0" w:color="auto"/>
        <w:right w:val="none" w:sz="0" w:space="0" w:color="auto"/>
      </w:divBdr>
    </w:div>
    <w:div w:id="2114282672">
      <w:bodyDiv w:val="1"/>
      <w:marLeft w:val="0"/>
      <w:marRight w:val="0"/>
      <w:marTop w:val="0"/>
      <w:marBottom w:val="0"/>
      <w:divBdr>
        <w:top w:val="none" w:sz="0" w:space="0" w:color="auto"/>
        <w:left w:val="none" w:sz="0" w:space="0" w:color="auto"/>
        <w:bottom w:val="none" w:sz="0" w:space="0" w:color="auto"/>
        <w:right w:val="none" w:sz="0" w:space="0" w:color="auto"/>
      </w:divBdr>
    </w:div>
    <w:div w:id="2114784149">
      <w:bodyDiv w:val="1"/>
      <w:marLeft w:val="0"/>
      <w:marRight w:val="0"/>
      <w:marTop w:val="0"/>
      <w:marBottom w:val="0"/>
      <w:divBdr>
        <w:top w:val="none" w:sz="0" w:space="0" w:color="auto"/>
        <w:left w:val="none" w:sz="0" w:space="0" w:color="auto"/>
        <w:bottom w:val="none" w:sz="0" w:space="0" w:color="auto"/>
        <w:right w:val="none" w:sz="0" w:space="0" w:color="auto"/>
      </w:divBdr>
    </w:div>
    <w:div w:id="2114938465">
      <w:bodyDiv w:val="1"/>
      <w:marLeft w:val="0"/>
      <w:marRight w:val="0"/>
      <w:marTop w:val="0"/>
      <w:marBottom w:val="0"/>
      <w:divBdr>
        <w:top w:val="none" w:sz="0" w:space="0" w:color="auto"/>
        <w:left w:val="none" w:sz="0" w:space="0" w:color="auto"/>
        <w:bottom w:val="none" w:sz="0" w:space="0" w:color="auto"/>
        <w:right w:val="none" w:sz="0" w:space="0" w:color="auto"/>
      </w:divBdr>
    </w:div>
    <w:div w:id="2115398076">
      <w:bodyDiv w:val="1"/>
      <w:marLeft w:val="0"/>
      <w:marRight w:val="0"/>
      <w:marTop w:val="0"/>
      <w:marBottom w:val="0"/>
      <w:divBdr>
        <w:top w:val="none" w:sz="0" w:space="0" w:color="auto"/>
        <w:left w:val="none" w:sz="0" w:space="0" w:color="auto"/>
        <w:bottom w:val="none" w:sz="0" w:space="0" w:color="auto"/>
        <w:right w:val="none" w:sz="0" w:space="0" w:color="auto"/>
      </w:divBdr>
    </w:div>
    <w:div w:id="2115981429">
      <w:bodyDiv w:val="1"/>
      <w:marLeft w:val="0"/>
      <w:marRight w:val="0"/>
      <w:marTop w:val="0"/>
      <w:marBottom w:val="0"/>
      <w:divBdr>
        <w:top w:val="none" w:sz="0" w:space="0" w:color="auto"/>
        <w:left w:val="none" w:sz="0" w:space="0" w:color="auto"/>
        <w:bottom w:val="none" w:sz="0" w:space="0" w:color="auto"/>
        <w:right w:val="none" w:sz="0" w:space="0" w:color="auto"/>
      </w:divBdr>
    </w:div>
    <w:div w:id="2120831818">
      <w:bodyDiv w:val="1"/>
      <w:marLeft w:val="0"/>
      <w:marRight w:val="0"/>
      <w:marTop w:val="0"/>
      <w:marBottom w:val="0"/>
      <w:divBdr>
        <w:top w:val="none" w:sz="0" w:space="0" w:color="auto"/>
        <w:left w:val="none" w:sz="0" w:space="0" w:color="auto"/>
        <w:bottom w:val="none" w:sz="0" w:space="0" w:color="auto"/>
        <w:right w:val="none" w:sz="0" w:space="0" w:color="auto"/>
      </w:divBdr>
    </w:div>
    <w:div w:id="2121027329">
      <w:bodyDiv w:val="1"/>
      <w:marLeft w:val="0"/>
      <w:marRight w:val="0"/>
      <w:marTop w:val="0"/>
      <w:marBottom w:val="0"/>
      <w:divBdr>
        <w:top w:val="none" w:sz="0" w:space="0" w:color="auto"/>
        <w:left w:val="none" w:sz="0" w:space="0" w:color="auto"/>
        <w:bottom w:val="none" w:sz="0" w:space="0" w:color="auto"/>
        <w:right w:val="none" w:sz="0" w:space="0" w:color="auto"/>
      </w:divBdr>
    </w:div>
    <w:div w:id="2121873760">
      <w:bodyDiv w:val="1"/>
      <w:marLeft w:val="0"/>
      <w:marRight w:val="0"/>
      <w:marTop w:val="0"/>
      <w:marBottom w:val="0"/>
      <w:divBdr>
        <w:top w:val="none" w:sz="0" w:space="0" w:color="auto"/>
        <w:left w:val="none" w:sz="0" w:space="0" w:color="auto"/>
        <w:bottom w:val="none" w:sz="0" w:space="0" w:color="auto"/>
        <w:right w:val="none" w:sz="0" w:space="0" w:color="auto"/>
      </w:divBdr>
    </w:div>
    <w:div w:id="2124349625">
      <w:bodyDiv w:val="1"/>
      <w:marLeft w:val="0"/>
      <w:marRight w:val="0"/>
      <w:marTop w:val="0"/>
      <w:marBottom w:val="0"/>
      <w:divBdr>
        <w:top w:val="none" w:sz="0" w:space="0" w:color="auto"/>
        <w:left w:val="none" w:sz="0" w:space="0" w:color="auto"/>
        <w:bottom w:val="none" w:sz="0" w:space="0" w:color="auto"/>
        <w:right w:val="none" w:sz="0" w:space="0" w:color="auto"/>
      </w:divBdr>
    </w:div>
    <w:div w:id="2124954809">
      <w:bodyDiv w:val="1"/>
      <w:marLeft w:val="0"/>
      <w:marRight w:val="0"/>
      <w:marTop w:val="0"/>
      <w:marBottom w:val="0"/>
      <w:divBdr>
        <w:top w:val="none" w:sz="0" w:space="0" w:color="auto"/>
        <w:left w:val="none" w:sz="0" w:space="0" w:color="auto"/>
        <w:bottom w:val="none" w:sz="0" w:space="0" w:color="auto"/>
        <w:right w:val="none" w:sz="0" w:space="0" w:color="auto"/>
      </w:divBdr>
    </w:div>
    <w:div w:id="2125344416">
      <w:bodyDiv w:val="1"/>
      <w:marLeft w:val="0"/>
      <w:marRight w:val="0"/>
      <w:marTop w:val="0"/>
      <w:marBottom w:val="0"/>
      <w:divBdr>
        <w:top w:val="none" w:sz="0" w:space="0" w:color="auto"/>
        <w:left w:val="none" w:sz="0" w:space="0" w:color="auto"/>
        <w:bottom w:val="none" w:sz="0" w:space="0" w:color="auto"/>
        <w:right w:val="none" w:sz="0" w:space="0" w:color="auto"/>
      </w:divBdr>
    </w:div>
    <w:div w:id="2125686701">
      <w:bodyDiv w:val="1"/>
      <w:marLeft w:val="0"/>
      <w:marRight w:val="0"/>
      <w:marTop w:val="0"/>
      <w:marBottom w:val="0"/>
      <w:divBdr>
        <w:top w:val="none" w:sz="0" w:space="0" w:color="auto"/>
        <w:left w:val="none" w:sz="0" w:space="0" w:color="auto"/>
        <w:bottom w:val="none" w:sz="0" w:space="0" w:color="auto"/>
        <w:right w:val="none" w:sz="0" w:space="0" w:color="auto"/>
      </w:divBdr>
    </w:div>
    <w:div w:id="2125805858">
      <w:bodyDiv w:val="1"/>
      <w:marLeft w:val="0"/>
      <w:marRight w:val="0"/>
      <w:marTop w:val="0"/>
      <w:marBottom w:val="0"/>
      <w:divBdr>
        <w:top w:val="none" w:sz="0" w:space="0" w:color="auto"/>
        <w:left w:val="none" w:sz="0" w:space="0" w:color="auto"/>
        <w:bottom w:val="none" w:sz="0" w:space="0" w:color="auto"/>
        <w:right w:val="none" w:sz="0" w:space="0" w:color="auto"/>
      </w:divBdr>
    </w:div>
    <w:div w:id="2130659967">
      <w:bodyDiv w:val="1"/>
      <w:marLeft w:val="0"/>
      <w:marRight w:val="0"/>
      <w:marTop w:val="0"/>
      <w:marBottom w:val="0"/>
      <w:divBdr>
        <w:top w:val="none" w:sz="0" w:space="0" w:color="auto"/>
        <w:left w:val="none" w:sz="0" w:space="0" w:color="auto"/>
        <w:bottom w:val="none" w:sz="0" w:space="0" w:color="auto"/>
        <w:right w:val="none" w:sz="0" w:space="0" w:color="auto"/>
      </w:divBdr>
    </w:div>
    <w:div w:id="2131119198">
      <w:bodyDiv w:val="1"/>
      <w:marLeft w:val="0"/>
      <w:marRight w:val="0"/>
      <w:marTop w:val="0"/>
      <w:marBottom w:val="0"/>
      <w:divBdr>
        <w:top w:val="none" w:sz="0" w:space="0" w:color="auto"/>
        <w:left w:val="none" w:sz="0" w:space="0" w:color="auto"/>
        <w:bottom w:val="none" w:sz="0" w:space="0" w:color="auto"/>
        <w:right w:val="none" w:sz="0" w:space="0" w:color="auto"/>
      </w:divBdr>
    </w:div>
    <w:div w:id="2132479225">
      <w:bodyDiv w:val="1"/>
      <w:marLeft w:val="0"/>
      <w:marRight w:val="0"/>
      <w:marTop w:val="0"/>
      <w:marBottom w:val="0"/>
      <w:divBdr>
        <w:top w:val="none" w:sz="0" w:space="0" w:color="auto"/>
        <w:left w:val="none" w:sz="0" w:space="0" w:color="auto"/>
        <w:bottom w:val="none" w:sz="0" w:space="0" w:color="auto"/>
        <w:right w:val="none" w:sz="0" w:space="0" w:color="auto"/>
      </w:divBdr>
    </w:div>
    <w:div w:id="2135368105">
      <w:bodyDiv w:val="1"/>
      <w:marLeft w:val="0"/>
      <w:marRight w:val="0"/>
      <w:marTop w:val="0"/>
      <w:marBottom w:val="0"/>
      <w:divBdr>
        <w:top w:val="none" w:sz="0" w:space="0" w:color="auto"/>
        <w:left w:val="none" w:sz="0" w:space="0" w:color="auto"/>
        <w:bottom w:val="none" w:sz="0" w:space="0" w:color="auto"/>
        <w:right w:val="none" w:sz="0" w:space="0" w:color="auto"/>
      </w:divBdr>
    </w:div>
    <w:div w:id="2136212920">
      <w:bodyDiv w:val="1"/>
      <w:marLeft w:val="0"/>
      <w:marRight w:val="0"/>
      <w:marTop w:val="0"/>
      <w:marBottom w:val="0"/>
      <w:divBdr>
        <w:top w:val="none" w:sz="0" w:space="0" w:color="auto"/>
        <w:left w:val="none" w:sz="0" w:space="0" w:color="auto"/>
        <w:bottom w:val="none" w:sz="0" w:space="0" w:color="auto"/>
        <w:right w:val="none" w:sz="0" w:space="0" w:color="auto"/>
      </w:divBdr>
    </w:div>
    <w:div w:id="2136677253">
      <w:bodyDiv w:val="1"/>
      <w:marLeft w:val="0"/>
      <w:marRight w:val="0"/>
      <w:marTop w:val="0"/>
      <w:marBottom w:val="0"/>
      <w:divBdr>
        <w:top w:val="none" w:sz="0" w:space="0" w:color="auto"/>
        <w:left w:val="none" w:sz="0" w:space="0" w:color="auto"/>
        <w:bottom w:val="none" w:sz="0" w:space="0" w:color="auto"/>
        <w:right w:val="none" w:sz="0" w:space="0" w:color="auto"/>
      </w:divBdr>
    </w:div>
    <w:div w:id="2137261112">
      <w:bodyDiv w:val="1"/>
      <w:marLeft w:val="0"/>
      <w:marRight w:val="0"/>
      <w:marTop w:val="0"/>
      <w:marBottom w:val="0"/>
      <w:divBdr>
        <w:top w:val="none" w:sz="0" w:space="0" w:color="auto"/>
        <w:left w:val="none" w:sz="0" w:space="0" w:color="auto"/>
        <w:bottom w:val="none" w:sz="0" w:space="0" w:color="auto"/>
        <w:right w:val="none" w:sz="0" w:space="0" w:color="auto"/>
      </w:divBdr>
    </w:div>
    <w:div w:id="2137796615">
      <w:bodyDiv w:val="1"/>
      <w:marLeft w:val="0"/>
      <w:marRight w:val="0"/>
      <w:marTop w:val="0"/>
      <w:marBottom w:val="0"/>
      <w:divBdr>
        <w:top w:val="none" w:sz="0" w:space="0" w:color="auto"/>
        <w:left w:val="none" w:sz="0" w:space="0" w:color="auto"/>
        <w:bottom w:val="none" w:sz="0" w:space="0" w:color="auto"/>
        <w:right w:val="none" w:sz="0" w:space="0" w:color="auto"/>
      </w:divBdr>
    </w:div>
    <w:div w:id="2138906752">
      <w:bodyDiv w:val="1"/>
      <w:marLeft w:val="0"/>
      <w:marRight w:val="0"/>
      <w:marTop w:val="0"/>
      <w:marBottom w:val="0"/>
      <w:divBdr>
        <w:top w:val="none" w:sz="0" w:space="0" w:color="auto"/>
        <w:left w:val="none" w:sz="0" w:space="0" w:color="auto"/>
        <w:bottom w:val="none" w:sz="0" w:space="0" w:color="auto"/>
        <w:right w:val="none" w:sz="0" w:space="0" w:color="auto"/>
      </w:divBdr>
    </w:div>
    <w:div w:id="2138986528">
      <w:bodyDiv w:val="1"/>
      <w:marLeft w:val="0"/>
      <w:marRight w:val="0"/>
      <w:marTop w:val="0"/>
      <w:marBottom w:val="0"/>
      <w:divBdr>
        <w:top w:val="none" w:sz="0" w:space="0" w:color="auto"/>
        <w:left w:val="none" w:sz="0" w:space="0" w:color="auto"/>
        <w:bottom w:val="none" w:sz="0" w:space="0" w:color="auto"/>
        <w:right w:val="none" w:sz="0" w:space="0" w:color="auto"/>
      </w:divBdr>
    </w:div>
    <w:div w:id="2139950918">
      <w:bodyDiv w:val="1"/>
      <w:marLeft w:val="0"/>
      <w:marRight w:val="0"/>
      <w:marTop w:val="0"/>
      <w:marBottom w:val="0"/>
      <w:divBdr>
        <w:top w:val="none" w:sz="0" w:space="0" w:color="auto"/>
        <w:left w:val="none" w:sz="0" w:space="0" w:color="auto"/>
        <w:bottom w:val="none" w:sz="0" w:space="0" w:color="auto"/>
        <w:right w:val="none" w:sz="0" w:space="0" w:color="auto"/>
      </w:divBdr>
    </w:div>
    <w:div w:id="2141608943">
      <w:bodyDiv w:val="1"/>
      <w:marLeft w:val="0"/>
      <w:marRight w:val="0"/>
      <w:marTop w:val="0"/>
      <w:marBottom w:val="0"/>
      <w:divBdr>
        <w:top w:val="none" w:sz="0" w:space="0" w:color="auto"/>
        <w:left w:val="none" w:sz="0" w:space="0" w:color="auto"/>
        <w:bottom w:val="none" w:sz="0" w:space="0" w:color="auto"/>
        <w:right w:val="none" w:sz="0" w:space="0" w:color="auto"/>
      </w:divBdr>
    </w:div>
    <w:div w:id="2142454944">
      <w:bodyDiv w:val="1"/>
      <w:marLeft w:val="0"/>
      <w:marRight w:val="0"/>
      <w:marTop w:val="0"/>
      <w:marBottom w:val="0"/>
      <w:divBdr>
        <w:top w:val="none" w:sz="0" w:space="0" w:color="auto"/>
        <w:left w:val="none" w:sz="0" w:space="0" w:color="auto"/>
        <w:bottom w:val="none" w:sz="0" w:space="0" w:color="auto"/>
        <w:right w:val="none" w:sz="0" w:space="0" w:color="auto"/>
      </w:divBdr>
    </w:div>
    <w:div w:id="2142796711">
      <w:bodyDiv w:val="1"/>
      <w:marLeft w:val="0"/>
      <w:marRight w:val="0"/>
      <w:marTop w:val="0"/>
      <w:marBottom w:val="0"/>
      <w:divBdr>
        <w:top w:val="none" w:sz="0" w:space="0" w:color="auto"/>
        <w:left w:val="none" w:sz="0" w:space="0" w:color="auto"/>
        <w:bottom w:val="none" w:sz="0" w:space="0" w:color="auto"/>
        <w:right w:val="none" w:sz="0" w:space="0" w:color="auto"/>
      </w:divBdr>
    </w:div>
    <w:div w:id="2144537237">
      <w:bodyDiv w:val="1"/>
      <w:marLeft w:val="0"/>
      <w:marRight w:val="0"/>
      <w:marTop w:val="0"/>
      <w:marBottom w:val="0"/>
      <w:divBdr>
        <w:top w:val="none" w:sz="0" w:space="0" w:color="auto"/>
        <w:left w:val="none" w:sz="0" w:space="0" w:color="auto"/>
        <w:bottom w:val="none" w:sz="0" w:space="0" w:color="auto"/>
        <w:right w:val="none" w:sz="0" w:space="0" w:color="auto"/>
      </w:divBdr>
    </w:div>
    <w:div w:id="2145006483">
      <w:bodyDiv w:val="1"/>
      <w:marLeft w:val="0"/>
      <w:marRight w:val="0"/>
      <w:marTop w:val="0"/>
      <w:marBottom w:val="0"/>
      <w:divBdr>
        <w:top w:val="none" w:sz="0" w:space="0" w:color="auto"/>
        <w:left w:val="none" w:sz="0" w:space="0" w:color="auto"/>
        <w:bottom w:val="none" w:sz="0" w:space="0" w:color="auto"/>
        <w:right w:val="none" w:sz="0" w:space="0" w:color="auto"/>
      </w:divBdr>
    </w:div>
    <w:div w:id="214650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eventhEdition.xsl" StyleName="APA7" Version="7">
  <b:Source>
    <b:Tag>Bas94</b:Tag>
    <b:SourceType>Book</b:SourceType>
    <b:Guid>{64812D6D-06F0-4F5D-8C94-C7A2EE92F559}</b:Guid>
    <b:Title>Improving organizational effectiveness through transformational leadership</b:Title>
    <b:Year>1994</b:Year>
    <b:Author>
      <b:Author>
        <b:NameList>
          <b:Person>
            <b:Last>Bass</b:Last>
            <b:Middle>M</b:Middle>
            <b:First>B</b:First>
          </b:Person>
          <b:Person>
            <b:Last>Avolio</b:Last>
            <b:Middle>J</b:Middle>
            <b:First>B</b:First>
          </b:Person>
        </b:NameList>
      </b:Author>
    </b:Author>
    <b:Publisher>Sage Publications, Inc</b:Publisher>
    <b:RefOrder>6</b:RefOrder>
  </b:Source>
  <b:Source>
    <b:Tag>Lid08</b:Tag>
    <b:SourceType>JournalArticle</b:SourceType>
    <b:Guid>{EC773F73-2406-43CB-863B-DF3BA80FCBAC}</b:Guid>
    <b:Title>Servant leadership: Development of a multidimensional measure and multi-level assessment</b:Title>
    <b:Year>2008</b:Year>
    <b:JournalName>The Leadership Quarterly</b:JournalName>
    <b:Pages>161–177</b:Pages>
    <b:Author>
      <b:Author>
        <b:NameList>
          <b:Person>
            <b:Last>Liden</b:Last>
            <b:Middle>C</b:Middle>
            <b:First>R</b:First>
          </b:Person>
          <b:Person>
            <b:Last>Wayne</b:Last>
            <b:Middle>J</b:Middle>
            <b:First>S</b:First>
          </b:Person>
          <b:Person>
            <b:Last>Zhao</b:Last>
            <b:First>H</b:First>
          </b:Person>
          <b:Person>
            <b:Last>Henderson</b:Last>
            <b:First>D</b:First>
          </b:Person>
        </b:NameList>
      </b:Author>
    </b:Author>
    <b:Volume>19</b:Volume>
    <b:Issue>2</b:Issue>
    <b:RefOrder>28</b:RefOrder>
  </b:Source>
  <b:Source>
    <b:Tag>Vro73</b:Tag>
    <b:SourceType>Book</b:SourceType>
    <b:Guid>{56AA33D1-0DEF-49C6-B26A-ED887BC99DE5}</b:Guid>
    <b:Title>Leadership and Decision-Making</b:Title>
    <b:Year>1973</b:Year>
    <b:Author>
      <b:Author>
        <b:NameList>
          <b:Person>
            <b:Last>Vroom</b:Last>
            <b:Middle>H</b:Middle>
            <b:First>V</b:First>
          </b:Person>
          <b:Person>
            <b:Last>Yetton</b:Last>
            <b:Middle>W</b:Middle>
            <b:First>P</b:First>
          </b:Person>
        </b:NameList>
      </b:Author>
    </b:Author>
    <b:Publisher>University of Pittsburgh Press</b:Publisher>
    <b:RefOrder>8</b:RefOrder>
  </b:Source>
  <b:Source>
    <b:Tag>Sto57</b:Tag>
    <b:SourceType>Book</b:SourceType>
    <b:Guid>{A62D6C05-1252-458B-909A-56A0A84D2944}</b:Guid>
    <b:Title>Leader behavior: Its description and measurement</b:Title>
    <b:Year>1957</b:Year>
    <b:Author>
      <b:Author>
        <b:NameList>
          <b:Person>
            <b:Last>Stogdill</b:Last>
            <b:Middle>M</b:Middle>
            <b:First>R</b:First>
          </b:Person>
          <b:Person>
            <b:Last>Coons</b:Last>
            <b:Middle>E</b:Middle>
            <b:First>A</b:First>
          </b:Person>
        </b:NameList>
      </b:Author>
    </b:Author>
    <b:Publisher>Columbus: Bureau of Business Research, College of Commerce and Administration, Ohio State University</b:Publisher>
    <b:RefOrder>29</b:RefOrder>
  </b:Source>
  <b:Source>
    <b:Tag>Sto482</b:Tag>
    <b:SourceType>JournalArticle</b:SourceType>
    <b:Guid>{D1D15981-B946-48E7-A533-B560E9E92630}</b:Guid>
    <b:Author>
      <b:Author>
        <b:NameList>
          <b:Person>
            <b:Last>Stogdill</b:Last>
          </b:Person>
        </b:NameList>
      </b:Author>
    </b:Author>
    <b:Title>Personal Factors Associated with Leadership: A Survey of the Literature</b:Title>
    <b:JournalName>Journal of Psychology</b:JournalName>
    <b:Year>1948</b:Year>
    <b:Pages>35–71</b:Pages>
    <b:Volume>25</b:Volume>
    <b:Issue>1</b:Issue>
    <b:RefOrder>25</b:RefOrder>
  </b:Source>
  <b:Source>
    <b:Tag>Bla</b:Tag>
    <b:SourceType>JournalArticle</b:SourceType>
    <b:Guid>{E7670AD1-EFFC-46E7-98EF-AFBF6D539DA9}</b:Guid>
    <b:Title>Let’s agree about nice leaders: A literature review and meta-analysis of agreeableness and its relationship with leadership outcomes</b:Title>
    <b:Author>
      <b:Author>
        <b:NameList>
          <b:Person>
            <b:Last>Blake</b:Last>
            <b:Middle>B</b:Middle>
            <b:First>A</b:First>
          </b:Person>
          <b:Person>
            <b:Last>Luu</b:Last>
            <b:Middle>H</b:Middle>
            <b:First>V</b:First>
          </b:Person>
          <b:Person>
            <b:Last>Petrenko</b:Last>
            <b:Middle>V</b:Middle>
            <b:First>O</b:First>
          </b:Person>
          <b:Person>
            <b:Last>Gardner</b:Last>
            <b:Middle>L</b:Middle>
            <b:First>W</b:First>
          </b:Person>
          <b:Person>
            <b:Last>Moergen</b:Last>
            <b:Middle>J</b:Middle>
            <b:First>K</b:First>
          </b:Person>
          <b:Person>
            <b:Last>Ezerins</b:Last>
            <b:Middle>E</b:Middle>
            <b:First>M</b:First>
          </b:Person>
        </b:NameList>
      </b:Author>
    </b:Author>
    <b:JournalName>The Leadership Quarterly</b:JournalName>
    <b:Volume>33</b:Volume>
    <b:Issue>1</b:Issue>
    <b:URL>https://www.sciencedirect.com/science/article/pii/S1048984321000989</b:URL>
    <b:RefOrder>24</b:RefOrder>
  </b:Source>
  <b:Source>
    <b:Tag>Bar13</b:Tag>
    <b:SourceType>JournalArticle</b:SourceType>
    <b:Guid>{C46E3848-B16A-44F6-B2FB-B576D7199235}</b:Guid>
    <b:Title>The theory of purposeful work behavior: The role of personality, higher-order goals, and job characteristics</b:Title>
    <b:Year>2013</b:Year>
    <b:Pages>132-153.</b:Pages>
    <b:Publisher>Academy of Management Review</b:Publisher>
    <b:Volume>38</b:Volume>
    <b:Issue>1</b:Issue>
    <b:Author>
      <b:Author>
        <b:NameList>
          <b:Person>
            <b:Last>Barrick</b:Last>
            <b:Middle>R</b:Middle>
            <b:First>M</b:First>
          </b:Person>
          <b:Person>
            <b:Last>Mount</b:Last>
            <b:Middle>K</b:Middle>
            <b:First>M</b:First>
          </b:Person>
          <b:Person>
            <b:Last>Li</b:Last>
            <b:First>N</b:First>
          </b:Person>
        </b:NameList>
      </b:Author>
    </b:Author>
    <b:JournalName>Academy of management review</b:JournalName>
    <b:RefOrder>23</b:RefOrder>
  </b:Source>
  <b:Source>
    <b:Tag>Bon07</b:Tag>
    <b:SourceType>JournalArticle</b:SourceType>
    <b:Guid>{F739D3C4-97C6-452C-AC4F-3F3FA4C12C24}</b:Guid>
    <b:Title>Personality and emotional performance: Extraversion, neuroticism, and self-monitoring</b:Title>
    <b:Year>2007</b:Year>
    <b:Pages>177-192</b:Pages>
    <b:Publisher>Journal of Occupational Health Psychology</b:Publisher>
    <b:Volume>12</b:Volume>
    <b:Issue>2</b:Issue>
    <b:Author>
      <b:Author>
        <b:NameList>
          <b:Person>
            <b:Last>Bono</b:Last>
            <b:Middle>E</b:Middle>
            <b:First>J</b:First>
          </b:Person>
          <b:Person>
            <b:Last>Vey</b:Last>
            <b:Middle>A</b:Middle>
            <b:First>M</b:First>
          </b:Person>
        </b:NameList>
      </b:Author>
    </b:Author>
    <b:JournalName>Journal of occupational health psychology</b:JournalName>
    <b:RefOrder>19</b:RefOrder>
  </b:Source>
  <b:Source>
    <b:Tag>Bar91</b:Tag>
    <b:SourceType>JournalArticle</b:SourceType>
    <b:Guid>{2A68F2C1-12E7-49C8-A138-7967BC43F33E}</b:Guid>
    <b:Title>The big five personality dimensions and job performance: A meta-analysis</b:Title>
    <b:Year>1991</b:Year>
    <b:Publisher>Personnel Psychology</b:Publisher>
    <b:Volume>44</b:Volume>
    <b:Pages>1–26</b:Pages>
    <b:Author>
      <b:Author>
        <b:NameList>
          <b:Person>
            <b:Last>Barrick</b:Last>
            <b:Middle>R</b:Middle>
            <b:First>M</b:First>
          </b:Person>
          <b:Person>
            <b:Last>Mount</b:Last>
            <b:Middle>K</b:Middle>
            <b:First>M</b:First>
          </b:Person>
        </b:NameList>
      </b:Author>
    </b:Author>
    <b:Issue>1</b:Issue>
    <b:JournalName>Personnel psychology</b:JournalName>
    <b:RefOrder>21</b:RefOrder>
  </b:Source>
  <b:Source>
    <b:Tag>Bas851</b:Tag>
    <b:SourceType>Book</b:SourceType>
    <b:Guid>{3FFD7E1A-F092-4493-BE78-23C1DD1002BC}</b:Guid>
    <b:Author>
      <b:Author>
        <b:NameList>
          <b:Person>
            <b:Last>Bass</b:Last>
            <b:Middle>M</b:Middle>
            <b:First>B</b:First>
          </b:Person>
        </b:NameList>
      </b:Author>
    </b:Author>
    <b:Title>Leadership and performance beyond expectations</b:Title>
    <b:Year>1985</b:Year>
    <b:Publisher>Free Press</b:Publisher>
    <b:RefOrder>5</b:RefOrder>
  </b:Source>
  <b:Source>
    <b:Tag>Bla64</b:Tag>
    <b:SourceType>Book</b:SourceType>
    <b:Guid>{71F6D8C1-CBFD-470E-BBB9-F01CDC4C6227}</b:Guid>
    <b:Title>The managerial grid: The key to leadership excellence</b:Title>
    <b:Year>1964</b:Year>
    <b:Author>
      <b:Author>
        <b:NameList>
          <b:Person>
            <b:Last>Blake</b:Last>
            <b:Middle>R</b:Middle>
            <b:First>R</b:First>
          </b:Person>
          <b:Person>
            <b:Last>Mouton</b:Last>
            <b:Middle>S</b:Middle>
            <b:First>J</b:First>
          </b:Person>
        </b:NameList>
      </b:Author>
    </b:Author>
    <b:Publisher>Gulf Publishing</b:Publisher>
    <b:RefOrder>27</b:RefOrder>
  </b:Source>
  <b:Source>
    <b:Tag>Bri23</b:Tag>
    <b:SourceType>JournalArticle</b:SourceType>
    <b:Guid>{A8255472-E715-4306-9879-B0B24D878B10}</b:Guid>
    <b:Title>Democratic leadership and employee performance</b:Title>
    <b:Year>2023</b:Year>
    <b:Author>
      <b:Author>
        <b:NameList>
          <b:Person>
            <b:Last>Briggs</b:Last>
            <b:Middle>I</b:Middle>
            <b:First>M</b:First>
          </b:Person>
        </b:NameList>
      </b:Author>
    </b:Author>
    <b:JournalName>Journal of Entrepreneurship, Management and Marketing Innovation</b:JournalName>
    <b:Pages>173-184</b:Pages>
    <b:Volume>8</b:Volume>
    <b:Issue>2</b:Issue>
    <b:RefOrder>9</b:RefOrder>
  </b:Source>
  <b:Source>
    <b:Tag>Cai12</b:Tag>
    <b:SourceType>Book</b:SourceType>
    <b:Guid>{57CCEDD2-4E01-4E37-B0F5-3B1D18D6713A}</b:Guid>
    <b:Title>Quiet: The power of introverts in a world that can't stop talking</b:Title>
    <b:Year>2012</b:Year>
    <b:Author>
      <b:Author>
        <b:NameList>
          <b:Person>
            <b:Last>Cain</b:Last>
            <b:First>S</b:First>
          </b:Person>
        </b:NameList>
      </b:Author>
    </b:Author>
    <b:Publisher>Crown Publishing Group</b:Publisher>
    <b:RefOrder>12</b:RefOrder>
  </b:Source>
  <b:Source>
    <b:Tag>Cos921</b:Tag>
    <b:SourceType>JournalArticle</b:SourceType>
    <b:Guid>{5954D4B7-1ABF-40D5-912C-BCE368F4F49E}</b:Guid>
    <b:Title>Four ways five factors are basic</b:Title>
    <b:Year>1992</b:Year>
    <b:Pages>653–665</b:Pages>
    <b:Author>
      <b:Author>
        <b:NameList>
          <b:Person>
            <b:Last>Costa</b:Last>
            <b:Middle>T</b:Middle>
            <b:First>P</b:First>
          </b:Person>
          <b:Person>
            <b:Last>McCrae</b:Last>
            <b:Middle>R</b:Middle>
            <b:First>R</b:First>
          </b:Person>
        </b:NameList>
      </b:Author>
    </b:Author>
    <b:Publisher>Personality and Individual Differences</b:Publisher>
    <b:Volume>13</b:Volume>
    <b:Issue>6</b:Issue>
    <b:JournalName>Personality and individual differences</b:JournalName>
    <b:RefOrder>20</b:RefOrder>
  </b:Source>
  <b:Source>
    <b:Tag>Faj18</b:Tag>
    <b:SourceType>JournalArticle</b:SourceType>
    <b:Guid>{F0EB4560-48F3-46F0-B9DE-E5CF371AAB2E}</b:Guid>
    <b:Title>Status of the trait concept in contemporary personality psychology: Are the old questions still the burning questions?</b:Title>
    <b:Year>2018</b:Year>
    <b:Pages>5-11</b:Pages>
    <b:Author>
      <b:Author>
        <b:NameList>
          <b:Person>
            <b:Last>Fajkowska</b:Last>
            <b:First>M</b:First>
          </b:Person>
          <b:Person>
            <b:Last>Kreitler</b:Last>
            <b:First>S</b:First>
          </b:Person>
        </b:NameList>
      </b:Author>
    </b:Author>
    <b:Publisher>J Pers</b:Publisher>
    <b:Volume>86</b:Volume>
    <b:Issue>1</b:Issue>
    <b:DOI>10.1111/jopy.12335. PMID: 29327349</b:DOI>
    <b:JournalName>Journal of personality</b:JournalName>
    <b:RefOrder>4</b:RefOrder>
  </b:Source>
  <b:Source>
    <b:Tag>Gra10</b:Tag>
    <b:SourceType>JournalArticle</b:SourceType>
    <b:Guid>{0037A61D-8C02-484C-8D9A-712785149033}</b:Guid>
    <b:Title>A little thanks goes a long way: Explaining why gratitude expressions motivate prosocial behavior</b:Title>
    <b:Year>2010</b:Year>
    <b:Publisher>Journal of Personality and Social Psychology</b:Publisher>
    <b:Volume>98</b:Volume>
    <b:Pages>946–955</b:Pages>
    <b:URL>https://doi.org/10.1037/a0017935</b:URL>
    <b:Author>
      <b:Author>
        <b:NameList>
          <b:Person>
            <b:Last>Grant</b:Last>
            <b:Middle>M</b:Middle>
            <b:First>A</b:First>
          </b:Person>
          <b:Person>
            <b:Last>Gino</b:Last>
            <b:First>F</b:First>
          </b:Person>
        </b:NameList>
      </b:Author>
    </b:Author>
    <b:Issue>6</b:Issue>
    <b:JournalName>Journal of personality and social psychology</b:JournalName>
    <b:RefOrder>13</b:RefOrder>
  </b:Source>
  <b:Source>
    <b:Tag>Gre77</b:Tag>
    <b:SourceType>Book</b:SourceType>
    <b:Guid>{B14A188D-E3ED-4A11-99BD-D128150CCE60}</b:Guid>
    <b:Author>
      <b:Author>
        <b:NameList>
          <b:Person>
            <b:Last>Greenleaf</b:Last>
            <b:First>R.</b:First>
            <b:Middle>K</b:Middle>
          </b:Person>
        </b:NameList>
      </b:Author>
    </b:Author>
    <b:Title>Servant leadership: A journey into the nature of legitimate power and greatness</b:Title>
    <b:Year>1977</b:Year>
    <b:Publisher>Paulist Press</b:Publisher>
    <b:RefOrder>7</b:RefOrder>
  </b:Source>
  <b:Source>
    <b:Tag>Hog05</b:Tag>
    <b:SourceType>JournalArticle</b:SourceType>
    <b:Guid>{4CE2568F-DC43-45B2-BB9D-8191FAEB49B0}</b:Guid>
    <b:Title>What we know about leadership</b:Title>
    <b:Year>2004</b:Year>
    <b:Pages>169-180</b:Pages>
    <b:Publisher>Review of General Psychology</b:Publisher>
    <b:Volume>9</b:Volume>
    <b:Issue>2</b:Issue>
    <b:Author>
      <b:Author>
        <b:NameList>
          <b:Person>
            <b:Last>Hogan</b:Last>
            <b:First>R</b:First>
          </b:Person>
          <b:Person>
            <b:Last> Kaiser</b:Last>
            <b:Middle>B</b:Middle>
            <b:First>R</b:First>
          </b:Person>
        </b:NameList>
      </b:Author>
    </b:Author>
    <b:JournalName>Review of general psychology</b:JournalName>
    <b:RefOrder>22</b:RefOrder>
  </b:Source>
  <b:Source>
    <b:Tag>Hog01</b:Tag>
    <b:SourceType>JournalArticle</b:SourceType>
    <b:Guid>{FFDD8B5E-63A3-4FB6-91FD-381ED2CF2275}</b:Guid>
    <b:Title>Assessing leadership: A view from the dark side</b:Title>
    <b:Year>2001</b:Year>
    <b:Pages>40-51</b:Pages>
    <b:Author>
      <b:Author>
        <b:NameList>
          <b:Person>
            <b:Last>Hogan</b:Last>
            <b:First>R</b:First>
          </b:Person>
          <b:Person>
            <b:Last>Hogan</b:Last>
            <b:First>J</b:First>
          </b:Person>
        </b:NameList>
      </b:Author>
    </b:Author>
    <b:Publisher>International Journal of Selection and Assessment</b:Publisher>
    <b:Volume>9</b:Volume>
    <b:Issue>1-2</b:Issue>
    <b:JournalName>International Journal of Selection and assessment</b:JournalName>
    <b:RefOrder>15</b:RefOrder>
  </b:Source>
  <b:Source>
    <b:Tag>Jud02</b:Tag>
    <b:SourceType>JournalArticle</b:SourceType>
    <b:Guid>{DE344277-ABBD-41E3-BCD4-FE6BF2A2E4F2}</b:Guid>
    <b:Title>Personality and leadership: A qualitative and quantitative review</b:Title>
    <b:Year>2002</b:Year>
    <b:Pages>765–780</b:Pages>
    <b:Publisher>Journal of Applied Psychology</b:Publisher>
    <b:Volume>87</b:Volume>
    <b:Issue>4</b:Issue>
    <b:Author>
      <b:Author>
        <b:NameList>
          <b:Person>
            <b:Last>Judge</b:Last>
            <b:Middle>A</b:Middle>
            <b:First>T</b:First>
          </b:Person>
          <b:Person>
            <b:Last>Bono</b:Last>
            <b:Middle>E</b:Middle>
            <b:First>J</b:First>
          </b:Person>
          <b:Person>
            <b:Last>Ilies</b:Last>
            <b:First>R</b:First>
          </b:Person>
          <b:Person>
            <b:Last>Gerhardt</b:Last>
            <b:Middle>W</b:Middle>
            <b:First>M</b:First>
          </b:Person>
        </b:NameList>
      </b:Author>
    </b:Author>
    <b:JournalName>Journal of applied psychology</b:JournalName>
    <b:RefOrder>11</b:RefOrder>
  </b:Source>
  <b:Source>
    <b:Tag>Jun21</b:Tag>
    <b:SourceType>Book</b:SourceType>
    <b:Guid>{F1468376-46E2-49B3-985B-01988D791AF0}</b:Guid>
    <b:Title>Psychological types</b:Title>
    <b:Year>1921</b:Year>
    <b:Author>
      <b:Author>
        <b:NameList>
          <b:Person>
            <b:Last>Jung</b:Last>
            <b:First>C.</b:First>
            <b:Middle>G</b:Middle>
          </b:Person>
        </b:NameList>
      </b:Author>
    </b:Author>
    <b:Publisher>Routledge</b:Publisher>
    <b:RefOrder>10</b:RefOrder>
  </b:Source>
  <b:Source>
    <b:Tag>Kot90</b:Tag>
    <b:SourceType>Book</b:SourceType>
    <b:Guid>{E8158F93-7710-4585-A744-C1DAF180497A}</b:Guid>
    <b:Author>
      <b:Author>
        <b:NameList>
          <b:Person>
            <b:Last>Kotter</b:Last>
            <b:First>J.</b:First>
            <b:Middle>P</b:Middle>
          </b:Person>
        </b:NameList>
      </b:Author>
    </b:Author>
    <b:Title>Force for change: How leadership differs from management</b:Title>
    <b:Year>2008</b:Year>
    <b:Publisher>Simon and Schuster.</b:Publisher>
    <b:Issue>3</b:Issue>
    <b:URL>https://books.google.co.uk/books?hl=en&amp;lr=&amp;id=CN3XeWDVyWkC&amp;oi=fnd&amp;pg=PR7&amp;dq=A+force+for+change+:+how+leadership+differs+from+management+Posted:+1990&amp;ots=2CdXkVWFst&amp;sig=kM9Fb0VlW4-1MVgwvhgI1cnmCds#v=onepage&amp;q=A%20force%20for%20change%20%3A%20how%20leadersh</b:URL>
    <b:RefOrder>3</b:RefOrder>
  </b:Source>
  <b:Source>
    <b:Tag>Lah09</b:Tag>
    <b:SourceType>JournalArticle</b:SourceType>
    <b:Guid>{84CD201F-11E8-47E3-B625-3C8810A4DA3E}</b:Guid>
    <b:Title>Public health significance of neuroticism</b:Title>
    <b:Year>2009</b:Year>
    <b:Pages>241–256</b:Pages>
    <b:Author>
      <b:Author>
        <b:NameList>
          <b:Person>
            <b:Last>Lahey</b:Last>
            <b:First>B.</b:First>
            <b:Middle>B</b:Middle>
          </b:Person>
        </b:NameList>
      </b:Author>
    </b:Author>
    <b:Publisher>American Psychologist</b:Publisher>
    <b:Volume>64</b:Volume>
    <b:Issue>4</b:Issue>
    <b:JournalName>American Psychologist</b:JournalName>
    <b:RefOrder>17</b:RefOrder>
  </b:Source>
  <b:Source>
    <b:Tag>Lew39</b:Tag>
    <b:SourceType>JournalArticle</b:SourceType>
    <b:Guid>{918AD838-BC1A-4FA6-A820-C320063B5AB0}</b:Guid>
    <b:Title>Patterns of aggressive behavior in experimentally created "social climates."</b:Title>
    <b:JournalName>The Journal of Social Psychology</b:JournalName>
    <b:Year>1939</b:Year>
    <b:Pages>271-299</b:Pages>
    <b:Author>
      <b:Author>
        <b:NameList>
          <b:Person>
            <b:Last>Lewin</b:Last>
            <b:First>K</b:First>
          </b:Person>
          <b:Person>
            <b:Last>Lippitt</b:Last>
            <b:First>R</b:First>
          </b:Person>
          <b:Person>
            <b:Last>White</b:Last>
            <b:Middle>K</b:Middle>
            <b:First>R</b:First>
          </b:Person>
        </b:NameList>
      </b:Author>
    </b:Author>
    <b:Issue>10</b:Issue>
    <b:URL>https://doi.org/10.1080/00224545.1939.9713366</b:URL>
    <b:RefOrder>30</b:RefOrder>
  </b:Source>
  <b:Source>
    <b:Tag>McC14</b:Tag>
    <b:SourceType>Book</b:SourceType>
    <b:Guid>{86CE322E-84D5-4A2F-BFEF-872222A89F53}</b:Guid>
    <b:Title>The NEO Inventories1</b:Title>
    <b:Year>2014</b:Year>
    <b:Pages>229-260</b:Pages>
    <b:Author>
      <b:Author>
        <b:NameList>
          <b:Person>
            <b:Last>Costa</b:Last>
            <b:Middle>T</b:Middle>
            <b:First>P</b:First>
          </b:Person>
          <b:Person>
            <b:Last>McCrae</b:Last>
            <b:Middle>R</b:Middle>
            <b:First>R</b:First>
          </b:Person>
        </b:NameList>
      </b:Author>
    </b:Author>
    <b:Publisher>Routledge</b:Publisher>
    <b:JournalName>In Personality assessment</b:JournalName>
    <b:RefOrder>2</b:RefOrder>
  </b:Source>
  <b:Source>
    <b:Tag>Nor07</b:Tag>
    <b:SourceType>Book</b:SourceType>
    <b:Guid>{4EA4B65A-0C76-47D6-AAEF-7AF5474D63C2}</b:Guid>
    <b:Author>
      <b:Author>
        <b:NameList>
          <b:Person>
            <b:Last>Northouse</b:Last>
            <b:First>P.</b:First>
            <b:Middle>G</b:Middle>
          </b:Person>
        </b:NameList>
      </b:Author>
    </b:Author>
    <b:Title>Leadership theory and practice (4th ed.)</b:Title>
    <b:Year>2007</b:Year>
    <b:Publisher>Thousand Oaks, CA: Sage Publications</b:Publisher>
    <b:RefOrder>26</b:RefOrder>
  </b:Source>
  <b:Source>
    <b:Tag>Nor18</b:Tag>
    <b:SourceType>Book</b:SourceType>
    <b:Guid>{6C9F8AD2-D937-46B7-B74F-ADAE9C9B2749}</b:Guid>
    <b:Author>
      <b:Author>
        <b:NameList>
          <b:Person>
            <b:Last>Northouse</b:Last>
            <b:First>P.</b:First>
            <b:Middle>G</b:Middle>
          </b:Person>
        </b:NameList>
      </b:Author>
    </b:Author>
    <b:Title>Leadership: Theory and practice</b:Title>
    <b:Year>2018</b:Year>
    <b:Publisher>Sage Publications</b:Publisher>
    <b:RefOrder>1</b:RefOrder>
  </b:Source>
  <b:Source>
    <b:Tag>Sal97</b:Tag>
    <b:SourceType>JournalArticle</b:SourceType>
    <b:Guid>{782A3834-42C0-44D1-840D-9689CF2B790D}</b:Guid>
    <b:Title>The five factor model of personality and job performance in the european community</b:Title>
    <b:Year>1997</b:Year>
    <b:Pages>30–43</b:Pages>
    <b:Author>
      <b:Author>
        <b:NameList>
          <b:Person>
            <b:Last>Salgado</b:Last>
            <b:First>J.</b:First>
            <b:Middle>F</b:Middle>
          </b:Person>
        </b:NameList>
      </b:Author>
    </b:Author>
    <b:Publisher>Journal of Applied Psychology</b:Publisher>
    <b:Volume>82</b:Volume>
    <b:Issue>1</b:Issue>
    <b:JournalName>Journal of Applied psychology</b:JournalName>
    <b:RefOrder>14</b:RefOrder>
  </b:Source>
  <b:Source>
    <b:Tag>Sto06</b:Tag>
    <b:SourceType>JournalArticle</b:SourceType>
    <b:Guid>{CDE4DCE9-C285-4B85-B236-9AC161A7CBA8}</b:Guid>
    <b:Title>Positive conceptions of perfectionism: Approaches, evidence, challenges</b:Title>
    <b:Year>2006</b:Year>
    <b:Pages>295–319</b:Pages>
    <b:Publisher>Personality and Social Psychology Review</b:Publisher>
    <b:Volume>10</b:Volume>
    <b:Issue>4</b:Issue>
    <b:Author>
      <b:Author>
        <b:NameList>
          <b:Person>
            <b:Last>Stoeber</b:Last>
            <b:First>J</b:First>
          </b:Person>
          <b:Person>
            <b:Last>Otto</b:Last>
            <b:First>K</b:First>
          </b:Person>
        </b:NameList>
      </b:Author>
    </b:Author>
    <b:JournalName>Personality and social psychology review</b:JournalName>
    <b:RefOrder>16</b:RefOrder>
  </b:Source>
  <b:Source>
    <b:Tag>Tet91</b:Tag>
    <b:SourceType>JournalArticle</b:SourceType>
    <b:Guid>{C395A7F9-BEC2-487D-9F13-9D55D1375CD2}</b:Guid>
    <b:Title>Personality measures as predictors of job performance: A meta-analytic review</b:Title>
    <b:Year>1991</b:Year>
    <b:Pages>703-742</b:Pages>
    <b:Publisher>Personnel Psychology</b:Publisher>
    <b:Volume>44</b:Volume>
    <b:Issue>4</b:Issue>
    <b:Author>
      <b:Author>
        <b:NameList>
          <b:Person>
            <b:Last>Tett</b:Last>
            <b:Middle>P</b:Middle>
            <b:First>R</b:First>
          </b:Person>
          <b:Person>
            <b:Last>Jackson</b:Last>
            <b:Middle>N</b:Middle>
            <b:First>D</b:First>
          </b:Person>
          <b:Person>
            <b:Last>Rothstein</b:Last>
            <b:First>M</b:First>
          </b:Person>
        </b:NameList>
      </b:Author>
    </b:Author>
    <b:JournalName>Personnel psychology</b:JournalName>
    <b:RefOrder>18</b:RefOrder>
  </b:Source>
</b:Sources>
</file>

<file path=customXml/itemProps1.xml><?xml version="1.0" encoding="utf-8"?>
<ds:datastoreItem xmlns:ds="http://schemas.openxmlformats.org/officeDocument/2006/customXml" ds:itemID="{7E7BCE21-D00D-418E-89D7-3CC144A7E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00CB74-2AE2-4738-98A4-2CDF989403DF}">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E00840F5-F7F8-4461-8BE0-3050F6B12683}">
  <ds:schemaRefs>
    <ds:schemaRef ds:uri="http://schemas.microsoft.com/sharepoint/v3/contenttype/forms"/>
  </ds:schemaRefs>
</ds:datastoreItem>
</file>

<file path=customXml/itemProps4.xml><?xml version="1.0" encoding="utf-8"?>
<ds:datastoreItem xmlns:ds="http://schemas.openxmlformats.org/officeDocument/2006/customXml" ds:itemID="{BFB5F3B7-103F-41B8-8746-849E68EB9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2956</TotalTime>
  <Pages>12</Pages>
  <Words>3718</Words>
  <Characters>21199</Characters>
  <Application>Microsoft Office Word</Application>
  <DocSecurity>0</DocSecurity>
  <Lines>176</Lines>
  <Paragraphs>49</Paragraphs>
  <ScaleCrop>false</ScaleCrop>
  <Company/>
  <LinksUpToDate>false</LinksUpToDate>
  <CharactersWithSpaces>24868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957</cp:revision>
  <cp:lastPrinted>2023-10-13T19:32:00Z</cp:lastPrinted>
  <dcterms:created xsi:type="dcterms:W3CDTF">2023-10-02T08:49:00Z</dcterms:created>
  <dcterms:modified xsi:type="dcterms:W3CDTF">2023-12-04T10:45:00Z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