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E1E29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067860">
              <w:rPr>
                <w:b/>
                <w:color w:val="auto"/>
                <w:sz w:val="32"/>
              </w:rPr>
              <w:t xml:space="preserve"> Sally Evans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43B625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67860">
              <w:rPr>
                <w:b/>
                <w:color w:val="auto"/>
                <w:sz w:val="32"/>
              </w:rPr>
              <w:t xml:space="preserve"> 2029655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1717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1717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1717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1717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1717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D1717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D1717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1717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1717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1717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1717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1717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9733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00101250">
              <w:rPr>
                <w:b/>
                <w:bCs/>
                <w:highlight w:val="green"/>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00101250">
              <w:rPr>
                <w:b/>
                <w:bCs/>
                <w:color w:val="auto"/>
                <w:sz w:val="24"/>
                <w:szCs w:val="24"/>
                <w:highlight w:val="green"/>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00F26BEE">
              <w:rPr>
                <w:b/>
                <w:bCs/>
                <w:sz w:val="24"/>
                <w:szCs w:val="24"/>
                <w:highlight w:val="green"/>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F26BEE" w:rsidRDefault="28A9B94D" w:rsidP="28A9B94D">
            <w:pPr>
              <w:ind w:right="107"/>
              <w:jc w:val="both"/>
              <w:rPr>
                <w:b/>
                <w:bCs/>
                <w:sz w:val="24"/>
                <w:szCs w:val="24"/>
                <w:highlight w:val="yellow"/>
              </w:rPr>
            </w:pPr>
            <w:r w:rsidRPr="00F26BEE">
              <w:rPr>
                <w:b/>
                <w:bCs/>
                <w:sz w:val="24"/>
                <w:szCs w:val="24"/>
                <w:highlight w:val="yellow"/>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00AB2F38">
              <w:rPr>
                <w:b/>
                <w:bCs/>
                <w:color w:val="auto"/>
                <w:highlight w:val="yellow"/>
              </w:rPr>
              <w:t xml:space="preserve">Equivalent to </w:t>
            </w:r>
            <w:r w:rsidR="69F9475D" w:rsidRPr="00AB2F38">
              <w:rPr>
                <w:b/>
                <w:bCs/>
                <w:color w:val="auto"/>
                <w:highlight w:val="yellow"/>
              </w:rPr>
              <w:t>500</w:t>
            </w:r>
            <w:r w:rsidRPr="00AB2F38">
              <w:rPr>
                <w:b/>
                <w:bCs/>
                <w:color w:val="auto"/>
                <w:highlight w:val="yellow"/>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Pr="00AB2F38" w:rsidRDefault="44518ABE" w:rsidP="2E5ED9CE">
            <w:pPr>
              <w:spacing w:line="360" w:lineRule="auto"/>
              <w:jc w:val="both"/>
              <w:rPr>
                <w:b/>
                <w:bCs/>
                <w:color w:val="auto"/>
                <w:sz w:val="18"/>
                <w:szCs w:val="18"/>
                <w:highlight w:val="green"/>
              </w:rPr>
            </w:pPr>
            <w:r w:rsidRPr="00AB2F38">
              <w:rPr>
                <w:b/>
                <w:bCs/>
                <w:color w:val="auto"/>
                <w:highlight w:val="green"/>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67E3CDF9" w:rsidR="00AA666E" w:rsidRDefault="00025650" w:rsidP="00E6298B">
      <w:pPr>
        <w:ind w:right="107"/>
        <w:jc w:val="both"/>
        <w:rPr>
          <w:b/>
          <w:sz w:val="24"/>
          <w:szCs w:val="24"/>
        </w:rPr>
      </w:pPr>
      <w:r w:rsidRPr="00025650">
        <w:rPr>
          <w:b/>
          <w:sz w:val="24"/>
          <w:szCs w:val="24"/>
        </w:rPr>
        <w:t>ANSWER:</w:t>
      </w:r>
    </w:p>
    <w:p w14:paraId="115A18B5" w14:textId="2A9F7523" w:rsidR="002E2EDD" w:rsidRDefault="002E2EDD" w:rsidP="008C0902">
      <w:pPr>
        <w:ind w:right="107"/>
        <w:jc w:val="both"/>
        <w:rPr>
          <w:b/>
          <w:sz w:val="24"/>
          <w:szCs w:val="24"/>
        </w:rPr>
      </w:pPr>
    </w:p>
    <w:p w14:paraId="3D26010D" w14:textId="77777777" w:rsidR="00EE3ADA" w:rsidRDefault="00EE3ADA" w:rsidP="008C0902">
      <w:pPr>
        <w:ind w:right="107"/>
        <w:jc w:val="both"/>
        <w:rPr>
          <w:bCs/>
          <w:sz w:val="22"/>
          <w:szCs w:val="22"/>
        </w:rPr>
      </w:pPr>
      <w:r>
        <w:rPr>
          <w:bCs/>
          <w:sz w:val="22"/>
          <w:szCs w:val="22"/>
        </w:rPr>
        <w:t>This essay will cover the ways in which I have dealt with stress over my six-month training period and since being a response officer. I will explain how I deal with stress and why I find those ways helpful. I did not just use one method it was a mix of all three strategies that I found helped me.</w:t>
      </w:r>
    </w:p>
    <w:p w14:paraId="72F983FF" w14:textId="77777777" w:rsidR="00EE3ADA" w:rsidRDefault="00EE3ADA" w:rsidP="008C0902">
      <w:pPr>
        <w:ind w:right="107"/>
        <w:jc w:val="both"/>
        <w:rPr>
          <w:bCs/>
          <w:sz w:val="22"/>
          <w:szCs w:val="22"/>
        </w:rPr>
      </w:pPr>
    </w:p>
    <w:p w14:paraId="3EF901D1" w14:textId="0B980D4C" w:rsidR="00EE3ADA" w:rsidRPr="00EE3ADA" w:rsidRDefault="00EE3ADA" w:rsidP="00EE3ADA">
      <w:pPr>
        <w:rPr>
          <w:sz w:val="22"/>
          <w:szCs w:val="22"/>
        </w:rPr>
      </w:pPr>
      <w:r>
        <w:rPr>
          <w:sz w:val="22"/>
          <w:szCs w:val="22"/>
        </w:rPr>
        <w:t>The mental health foundation (2021, Online) definition of stress is - “</w:t>
      </w:r>
      <w:r w:rsidRPr="00EE3ADA">
        <w:rPr>
          <w:sz w:val="22"/>
          <w:szCs w:val="22"/>
        </w:rPr>
        <w:t>Stress is our body’s response to pressure. Many different situations or life events can cause stress. It is often triggered when we experience something new, unexpected or that threatens our sense of self, or when we feel we have little control over a situation.</w:t>
      </w:r>
    </w:p>
    <w:p w14:paraId="71C77A27" w14:textId="0C62DD6C" w:rsidR="00EE3ADA" w:rsidRPr="00EE3ADA" w:rsidRDefault="00EE3ADA" w:rsidP="00EE3ADA">
      <w:pPr>
        <w:rPr>
          <w:sz w:val="22"/>
          <w:szCs w:val="22"/>
        </w:rPr>
      </w:pPr>
      <w:r w:rsidRPr="00EE3ADA">
        <w:rPr>
          <w:sz w:val="22"/>
          <w:szCs w:val="22"/>
        </w:rPr>
        <w:t>We all deal with stress differently. Our ability to cope can depend on our genetics, early life events, personality and social and economic circumstances</w:t>
      </w:r>
      <w:r>
        <w:rPr>
          <w:sz w:val="22"/>
          <w:szCs w:val="22"/>
        </w:rPr>
        <w:t>”</w:t>
      </w:r>
    </w:p>
    <w:p w14:paraId="425D8912" w14:textId="76032D9B" w:rsidR="00EE3ADA" w:rsidRPr="00EE3ADA" w:rsidRDefault="00EE3ADA" w:rsidP="008C0902">
      <w:pPr>
        <w:ind w:right="107"/>
        <w:jc w:val="both"/>
        <w:rPr>
          <w:bCs/>
          <w:sz w:val="22"/>
          <w:szCs w:val="22"/>
        </w:rPr>
      </w:pPr>
      <w:r>
        <w:rPr>
          <w:bCs/>
          <w:sz w:val="22"/>
          <w:szCs w:val="22"/>
        </w:rPr>
        <w:t xml:space="preserve"> </w:t>
      </w:r>
    </w:p>
    <w:p w14:paraId="59FBC41D" w14:textId="77777777" w:rsidR="00EE3ADA" w:rsidRDefault="00EE3ADA" w:rsidP="008C0902">
      <w:pPr>
        <w:ind w:right="107"/>
        <w:jc w:val="both"/>
        <w:rPr>
          <w:b/>
          <w:sz w:val="24"/>
          <w:szCs w:val="24"/>
        </w:rPr>
      </w:pPr>
    </w:p>
    <w:p w14:paraId="2E1001F8" w14:textId="54F7CFDF" w:rsidR="00256A82" w:rsidRPr="00785F30" w:rsidRDefault="004E5164" w:rsidP="008C0902">
      <w:pPr>
        <w:ind w:right="107"/>
        <w:jc w:val="both"/>
        <w:rPr>
          <w:bCs/>
          <w:sz w:val="22"/>
          <w:szCs w:val="22"/>
        </w:rPr>
      </w:pPr>
      <w:r w:rsidRPr="00785F30">
        <w:rPr>
          <w:bCs/>
          <w:sz w:val="22"/>
          <w:szCs w:val="22"/>
        </w:rPr>
        <w:t xml:space="preserve">The </w:t>
      </w:r>
      <w:r w:rsidR="005364AE" w:rsidRPr="00785F30">
        <w:rPr>
          <w:bCs/>
          <w:sz w:val="22"/>
          <w:szCs w:val="22"/>
        </w:rPr>
        <w:t>six-month</w:t>
      </w:r>
      <w:r w:rsidR="00406D0F" w:rsidRPr="00785F30">
        <w:rPr>
          <w:bCs/>
          <w:sz w:val="22"/>
          <w:szCs w:val="22"/>
        </w:rPr>
        <w:t xml:space="preserve"> </w:t>
      </w:r>
      <w:r w:rsidRPr="00785F30">
        <w:rPr>
          <w:bCs/>
          <w:sz w:val="22"/>
          <w:szCs w:val="22"/>
        </w:rPr>
        <w:t>training period</w:t>
      </w:r>
      <w:r w:rsidR="00406D0F" w:rsidRPr="00785F30">
        <w:rPr>
          <w:bCs/>
          <w:sz w:val="22"/>
          <w:szCs w:val="22"/>
        </w:rPr>
        <w:t xml:space="preserve"> has the potential to be </w:t>
      </w:r>
      <w:r w:rsidR="004F6A6E" w:rsidRPr="00785F30">
        <w:rPr>
          <w:bCs/>
          <w:sz w:val="22"/>
          <w:szCs w:val="22"/>
        </w:rPr>
        <w:t xml:space="preserve">a very stressful environment. </w:t>
      </w:r>
      <w:r w:rsidR="005364AE" w:rsidRPr="00785F30">
        <w:rPr>
          <w:bCs/>
          <w:sz w:val="22"/>
          <w:szCs w:val="22"/>
        </w:rPr>
        <w:t xml:space="preserve">There are many activities that I find helpful with dealing with stress e.g. listening to music or spending time with friends and family. </w:t>
      </w:r>
      <w:r w:rsidR="00FD23CB" w:rsidRPr="00785F30">
        <w:rPr>
          <w:bCs/>
          <w:sz w:val="22"/>
          <w:szCs w:val="22"/>
        </w:rPr>
        <w:t>The activities which I found most helpful, especially when leading up to exams</w:t>
      </w:r>
      <w:r w:rsidR="003F3F52" w:rsidRPr="00785F30">
        <w:rPr>
          <w:bCs/>
          <w:sz w:val="22"/>
          <w:szCs w:val="22"/>
        </w:rPr>
        <w:t xml:space="preserve">, are; Exercise, Healthy Diet and, Setting myself realistic goals, timelines and expectations. All of those activities </w:t>
      </w:r>
      <w:r w:rsidR="00335092" w:rsidRPr="00785F30">
        <w:rPr>
          <w:bCs/>
          <w:sz w:val="22"/>
          <w:szCs w:val="22"/>
        </w:rPr>
        <w:t>I applied to my everyday life when in training school and they were very helpful</w:t>
      </w:r>
      <w:r w:rsidR="0054487C" w:rsidRPr="00785F30">
        <w:rPr>
          <w:bCs/>
          <w:sz w:val="22"/>
          <w:szCs w:val="22"/>
        </w:rPr>
        <w:t xml:space="preserve">. </w:t>
      </w:r>
      <w:r w:rsidR="003F3F52" w:rsidRPr="00785F30">
        <w:rPr>
          <w:bCs/>
          <w:sz w:val="22"/>
          <w:szCs w:val="22"/>
        </w:rPr>
        <w:t xml:space="preserve"> </w:t>
      </w:r>
      <w:r w:rsidR="00FD23CB" w:rsidRPr="00785F30">
        <w:rPr>
          <w:bCs/>
          <w:sz w:val="22"/>
          <w:szCs w:val="22"/>
        </w:rPr>
        <w:t xml:space="preserve"> </w:t>
      </w:r>
      <w:r w:rsidRPr="00785F30">
        <w:rPr>
          <w:bCs/>
          <w:sz w:val="22"/>
          <w:szCs w:val="22"/>
        </w:rPr>
        <w:t xml:space="preserve"> </w:t>
      </w:r>
    </w:p>
    <w:p w14:paraId="5FDFF81E" w14:textId="77777777" w:rsidR="00256A82" w:rsidRPr="00785F30" w:rsidRDefault="00256A82" w:rsidP="008C0902">
      <w:pPr>
        <w:ind w:right="107"/>
        <w:jc w:val="both"/>
        <w:rPr>
          <w:b/>
          <w:sz w:val="22"/>
          <w:szCs w:val="22"/>
        </w:rPr>
      </w:pPr>
    </w:p>
    <w:p w14:paraId="351ADE39" w14:textId="539BAF4A" w:rsidR="00785F30" w:rsidRDefault="00785F30" w:rsidP="00785F30">
      <w:pPr>
        <w:ind w:right="107"/>
        <w:jc w:val="both"/>
        <w:rPr>
          <w:color w:val="1E1E1E"/>
        </w:rPr>
      </w:pPr>
      <w:r w:rsidRPr="00785F30">
        <w:rPr>
          <w:sz w:val="22"/>
          <w:szCs w:val="22"/>
        </w:rPr>
        <w:t xml:space="preserve">To help manage my stress I tried to exercise daily, I found by keeping myself active it would help me </w:t>
      </w:r>
      <w:r w:rsidRPr="00B974B9">
        <w:rPr>
          <w:sz w:val="22"/>
          <w:szCs w:val="22"/>
        </w:rPr>
        <w:t xml:space="preserve">concentrate when I had to revise or research. Harvard Medical School (2020, Online) states that </w:t>
      </w:r>
      <w:r w:rsidRPr="00B974B9">
        <w:rPr>
          <w:color w:val="1E1E1E"/>
          <w:sz w:val="22"/>
          <w:szCs w:val="22"/>
        </w:rPr>
        <w:t>“Exercise reduces levels of the body's stress hormones, such as adrenaline and cortisol. It also stimulates the production of endorphins, chemicals in the brain that are the body's natural painkillers and mood elevators.”</w:t>
      </w:r>
      <w:r w:rsidR="00B974B9">
        <w:rPr>
          <w:color w:val="1E1E1E"/>
          <w:sz w:val="22"/>
          <w:szCs w:val="22"/>
        </w:rPr>
        <w:t xml:space="preserve"> I agree with this statement as when I am feeling stressed due to work, I will take the dog for a walk and/or visit and ride my horse. Being out in the fresh air and being able to </w:t>
      </w:r>
      <w:r w:rsidR="00BD50D1">
        <w:rPr>
          <w:color w:val="1E1E1E"/>
          <w:sz w:val="22"/>
          <w:szCs w:val="22"/>
        </w:rPr>
        <w:t>get away from the computer helps take my mind off the stresses of training. After being out and exercising I feel in a better mood and when it comes to getting back to work, I am more productive. I find exercise one of the best ways that I have coped with stress</w:t>
      </w:r>
      <w:r w:rsidR="00511D3B">
        <w:rPr>
          <w:color w:val="1E1E1E"/>
          <w:sz w:val="22"/>
          <w:szCs w:val="22"/>
        </w:rPr>
        <w:t>.</w:t>
      </w:r>
    </w:p>
    <w:p w14:paraId="39ED8A0A" w14:textId="6F60CCAE" w:rsidR="003F3F52" w:rsidRPr="00785F30" w:rsidRDefault="003F3F52" w:rsidP="00E6298B">
      <w:pPr>
        <w:ind w:right="107"/>
        <w:jc w:val="both"/>
        <w:rPr>
          <w:sz w:val="22"/>
          <w:szCs w:val="22"/>
        </w:rPr>
      </w:pPr>
    </w:p>
    <w:p w14:paraId="60F1827F" w14:textId="69D4FE92" w:rsidR="003F3F52" w:rsidRDefault="006B3957" w:rsidP="00E6298B">
      <w:pPr>
        <w:ind w:right="107"/>
        <w:jc w:val="both"/>
        <w:rPr>
          <w:color w:val="auto"/>
          <w:sz w:val="22"/>
          <w:szCs w:val="22"/>
        </w:rPr>
      </w:pPr>
      <w:r>
        <w:rPr>
          <w:sz w:val="22"/>
          <w:szCs w:val="22"/>
        </w:rPr>
        <w:t xml:space="preserve">I found when I was getting stressed </w:t>
      </w:r>
      <w:r w:rsidR="008926CA">
        <w:rPr>
          <w:sz w:val="22"/>
          <w:szCs w:val="22"/>
        </w:rPr>
        <w:t xml:space="preserve">within training </w:t>
      </w:r>
      <w:r w:rsidR="00DA5849">
        <w:rPr>
          <w:sz w:val="22"/>
          <w:szCs w:val="22"/>
        </w:rPr>
        <w:t>school,</w:t>
      </w:r>
      <w:r w:rsidR="008926CA">
        <w:rPr>
          <w:sz w:val="22"/>
          <w:szCs w:val="22"/>
        </w:rPr>
        <w:t xml:space="preserve"> I would then start to eat unhealth foods </w:t>
      </w:r>
      <w:r w:rsidR="00DA5849">
        <w:rPr>
          <w:sz w:val="22"/>
          <w:szCs w:val="22"/>
        </w:rPr>
        <w:t xml:space="preserve">or just not eat at all. Having an unbalanced diet was adding to the stress and pressure that I was already under. </w:t>
      </w:r>
      <w:r w:rsidR="007B6105">
        <w:rPr>
          <w:sz w:val="22"/>
          <w:szCs w:val="22"/>
        </w:rPr>
        <w:t xml:space="preserve">According to </w:t>
      </w:r>
      <w:r w:rsidR="007B6105" w:rsidRPr="007B6105">
        <w:rPr>
          <w:sz w:val="22"/>
          <w:szCs w:val="22"/>
        </w:rPr>
        <w:t>University of Michigan Health</w:t>
      </w:r>
      <w:r w:rsidR="007B6105">
        <w:rPr>
          <w:sz w:val="22"/>
          <w:szCs w:val="22"/>
        </w:rPr>
        <w:t>, (2020</w:t>
      </w:r>
      <w:r w:rsidR="001A3284">
        <w:rPr>
          <w:sz w:val="22"/>
          <w:szCs w:val="22"/>
        </w:rPr>
        <w:t>, Online</w:t>
      </w:r>
      <w:r w:rsidR="007B6105">
        <w:rPr>
          <w:sz w:val="22"/>
          <w:szCs w:val="22"/>
        </w:rPr>
        <w:t xml:space="preserve">) </w:t>
      </w:r>
      <w:r w:rsidR="006304BE">
        <w:rPr>
          <w:sz w:val="22"/>
          <w:szCs w:val="22"/>
        </w:rPr>
        <w:t>healthy eating can relieve stress</w:t>
      </w:r>
      <w:r w:rsidR="00587502">
        <w:rPr>
          <w:sz w:val="22"/>
          <w:szCs w:val="22"/>
        </w:rPr>
        <w:t>, they state;</w:t>
      </w:r>
      <w:r w:rsidR="007B6105">
        <w:rPr>
          <w:sz w:val="22"/>
          <w:szCs w:val="22"/>
        </w:rPr>
        <w:t xml:space="preserve"> </w:t>
      </w:r>
      <w:r w:rsidR="007B6105" w:rsidRPr="007B6105">
        <w:rPr>
          <w:sz w:val="22"/>
          <w:szCs w:val="22"/>
        </w:rPr>
        <w:t xml:space="preserve"> </w:t>
      </w:r>
      <w:r w:rsidR="00587502">
        <w:rPr>
          <w:color w:val="auto"/>
          <w:sz w:val="22"/>
          <w:szCs w:val="22"/>
        </w:rPr>
        <w:t>“</w:t>
      </w:r>
      <w:r w:rsidR="00587502" w:rsidRPr="00587502">
        <w:rPr>
          <w:color w:val="auto"/>
          <w:sz w:val="22"/>
          <w:szCs w:val="22"/>
        </w:rPr>
        <w:t>You can handle </w:t>
      </w:r>
      <w:hyperlink r:id="rId14" w:anchor="sts15463-sec" w:history="1">
        <w:r w:rsidR="00587502" w:rsidRPr="00587502">
          <w:rPr>
            <w:color w:val="auto"/>
            <w:sz w:val="22"/>
            <w:szCs w:val="22"/>
          </w:rPr>
          <w:t>stress</w:t>
        </w:r>
      </w:hyperlink>
      <w:r w:rsidR="00587502" w:rsidRPr="00587502">
        <w:rPr>
          <w:color w:val="auto"/>
          <w:sz w:val="22"/>
          <w:szCs w:val="22"/>
        </w:rPr>
        <w:t> better when you are as healthy as possible, so eating nutritiously is a good defence against stress.</w:t>
      </w:r>
      <w:r w:rsidR="00587502">
        <w:rPr>
          <w:color w:val="auto"/>
          <w:sz w:val="22"/>
          <w:szCs w:val="22"/>
        </w:rPr>
        <w:t>”</w:t>
      </w:r>
      <w:r w:rsidR="00EA6BC3">
        <w:rPr>
          <w:color w:val="auto"/>
          <w:sz w:val="22"/>
          <w:szCs w:val="22"/>
        </w:rPr>
        <w:t xml:space="preserve"> </w:t>
      </w:r>
      <w:r w:rsidR="00A9002E">
        <w:rPr>
          <w:color w:val="auto"/>
          <w:sz w:val="22"/>
          <w:szCs w:val="22"/>
        </w:rPr>
        <w:t>Some of the things that I changed to maintain a healthy diet were;</w:t>
      </w:r>
    </w:p>
    <w:p w14:paraId="52DD65B7" w14:textId="3CB4D7BC" w:rsidR="00A9002E" w:rsidRPr="00226513" w:rsidRDefault="00AA21CC" w:rsidP="00E4691D">
      <w:pPr>
        <w:pStyle w:val="Heading1"/>
        <w:numPr>
          <w:ilvl w:val="0"/>
          <w:numId w:val="7"/>
        </w:numPr>
        <w:shd w:val="clear" w:color="auto" w:fill="FFFFFF"/>
        <w:spacing w:after="120"/>
        <w:ind w:right="107"/>
        <w:jc w:val="both"/>
        <w:rPr>
          <w:b w:val="0"/>
          <w:sz w:val="22"/>
          <w:szCs w:val="22"/>
        </w:rPr>
      </w:pPr>
      <w:r w:rsidRPr="00226513">
        <w:rPr>
          <w:b w:val="0"/>
          <w:sz w:val="22"/>
          <w:szCs w:val="22"/>
        </w:rPr>
        <w:t>Limit my caffeine intake</w:t>
      </w:r>
      <w:r w:rsidR="00C570B1" w:rsidRPr="00226513">
        <w:rPr>
          <w:b w:val="0"/>
          <w:sz w:val="22"/>
          <w:szCs w:val="22"/>
        </w:rPr>
        <w:t xml:space="preserve"> </w:t>
      </w:r>
      <w:r w:rsidR="006E1EEE" w:rsidRPr="00226513">
        <w:rPr>
          <w:b w:val="0"/>
          <w:sz w:val="22"/>
          <w:szCs w:val="22"/>
        </w:rPr>
        <w:t xml:space="preserve">- </w:t>
      </w:r>
      <w:r w:rsidR="006E1EEE" w:rsidRPr="00226513">
        <w:rPr>
          <w:b w:val="0"/>
          <w:sz w:val="22"/>
          <w:szCs w:val="22"/>
          <w:shd w:val="clear" w:color="auto" w:fill="FFFFFF"/>
        </w:rPr>
        <w:t> </w:t>
      </w:r>
      <w:r w:rsidR="00A0743C" w:rsidRPr="00226513">
        <w:rPr>
          <w:b w:val="0"/>
          <w:sz w:val="22"/>
          <w:szCs w:val="22"/>
          <w:shd w:val="clear" w:color="auto" w:fill="FFFFFF"/>
        </w:rPr>
        <w:t xml:space="preserve">according to </w:t>
      </w:r>
      <w:r w:rsidR="003E2614" w:rsidRPr="00226513">
        <w:rPr>
          <w:b w:val="0"/>
          <w:sz w:val="22"/>
          <w:szCs w:val="22"/>
          <w:shd w:val="clear" w:color="auto" w:fill="FFFFFF"/>
        </w:rPr>
        <w:t>G. Richards and A. Smith “</w:t>
      </w:r>
      <w:r w:rsidR="006E1EEE" w:rsidRPr="00226513">
        <w:rPr>
          <w:b w:val="0"/>
          <w:sz w:val="22"/>
          <w:szCs w:val="22"/>
          <w:shd w:val="clear" w:color="auto" w:fill="FFFFFF"/>
        </w:rPr>
        <w:t>higher anxiety levels in moderate and high caffeine consumers compared with abstainers</w:t>
      </w:r>
      <w:r w:rsidR="00226513">
        <w:rPr>
          <w:b w:val="0"/>
          <w:sz w:val="22"/>
          <w:szCs w:val="22"/>
          <w:shd w:val="clear" w:color="auto" w:fill="FFFFFF"/>
        </w:rPr>
        <w:t>.</w:t>
      </w:r>
      <w:r w:rsidR="00226513">
        <w:rPr>
          <w:b w:val="0"/>
          <w:sz w:val="22"/>
          <w:szCs w:val="22"/>
        </w:rPr>
        <w:t xml:space="preserve">” </w:t>
      </w:r>
      <w:r w:rsidR="001D5C88">
        <w:rPr>
          <w:b w:val="0"/>
          <w:sz w:val="22"/>
          <w:szCs w:val="22"/>
        </w:rPr>
        <w:t xml:space="preserve">Their study finds that the more caffeine that a person consumes the more likely they are to feel anxious/stressed. By </w:t>
      </w:r>
      <w:r w:rsidR="001D5C88">
        <w:rPr>
          <w:b w:val="0"/>
          <w:sz w:val="22"/>
          <w:szCs w:val="22"/>
        </w:rPr>
        <w:lastRenderedPageBreak/>
        <w:t xml:space="preserve">limiting my caffeine intake and not having caffeine after a certain time, it has </w:t>
      </w:r>
      <w:r w:rsidR="00294299">
        <w:rPr>
          <w:b w:val="0"/>
          <w:sz w:val="22"/>
          <w:szCs w:val="22"/>
        </w:rPr>
        <w:t xml:space="preserve">helped me stay more relaxed when I was in training school and revising for </w:t>
      </w:r>
      <w:r w:rsidR="009826A6">
        <w:rPr>
          <w:b w:val="0"/>
          <w:sz w:val="22"/>
          <w:szCs w:val="22"/>
        </w:rPr>
        <w:t xml:space="preserve">exams. </w:t>
      </w:r>
    </w:p>
    <w:p w14:paraId="308C2FDA" w14:textId="0C0E8370" w:rsidR="004353F4" w:rsidRPr="004353F4" w:rsidRDefault="00AA21CC" w:rsidP="00E4691D">
      <w:pPr>
        <w:pStyle w:val="Heading2"/>
        <w:numPr>
          <w:ilvl w:val="0"/>
          <w:numId w:val="7"/>
        </w:numPr>
        <w:spacing w:before="0" w:after="0"/>
        <w:rPr>
          <w:rFonts w:ascii="Arial" w:hAnsi="Arial" w:cs="Arial"/>
          <w:b w:val="0"/>
          <w:bCs w:val="0"/>
          <w:i w:val="0"/>
          <w:iCs w:val="0"/>
          <w:color w:val="auto"/>
          <w:sz w:val="22"/>
          <w:szCs w:val="22"/>
        </w:rPr>
      </w:pPr>
      <w:r w:rsidRPr="00CF377C">
        <w:rPr>
          <w:rFonts w:ascii="Arial" w:hAnsi="Arial" w:cs="Arial"/>
          <w:b w:val="0"/>
          <w:bCs w:val="0"/>
          <w:i w:val="0"/>
          <w:iCs w:val="0"/>
          <w:sz w:val="22"/>
          <w:szCs w:val="22"/>
        </w:rPr>
        <w:t>Don’t skip meals, make time to eat</w:t>
      </w:r>
      <w:r w:rsidR="00D808E6" w:rsidRPr="00CF377C">
        <w:rPr>
          <w:rFonts w:ascii="Arial" w:hAnsi="Arial" w:cs="Arial"/>
          <w:b w:val="0"/>
          <w:bCs w:val="0"/>
          <w:i w:val="0"/>
          <w:iCs w:val="0"/>
          <w:sz w:val="22"/>
          <w:szCs w:val="22"/>
        </w:rPr>
        <w:t xml:space="preserve"> </w:t>
      </w:r>
      <w:r w:rsidR="00BA5395">
        <w:rPr>
          <w:rFonts w:ascii="Arial" w:hAnsi="Arial" w:cs="Arial"/>
          <w:b w:val="0"/>
          <w:bCs w:val="0"/>
          <w:i w:val="0"/>
          <w:iCs w:val="0"/>
          <w:sz w:val="22"/>
          <w:szCs w:val="22"/>
        </w:rPr>
        <w:t>–</w:t>
      </w:r>
      <w:r w:rsidR="00864909" w:rsidRPr="00CF377C">
        <w:rPr>
          <w:rFonts w:ascii="Arial" w:hAnsi="Arial" w:cs="Arial"/>
          <w:b w:val="0"/>
          <w:bCs w:val="0"/>
          <w:i w:val="0"/>
          <w:iCs w:val="0"/>
          <w:sz w:val="22"/>
          <w:szCs w:val="22"/>
        </w:rPr>
        <w:t xml:space="preserve"> </w:t>
      </w:r>
      <w:r w:rsidR="00BA5395">
        <w:rPr>
          <w:rFonts w:ascii="Arial" w:hAnsi="Arial" w:cs="Arial"/>
          <w:b w:val="0"/>
          <w:bCs w:val="0"/>
          <w:i w:val="0"/>
          <w:iCs w:val="0"/>
          <w:sz w:val="22"/>
          <w:szCs w:val="22"/>
        </w:rPr>
        <w:t>Piedmont Healthcare</w:t>
      </w:r>
      <w:r w:rsidR="005E71BB">
        <w:rPr>
          <w:rFonts w:ascii="Arial" w:hAnsi="Arial" w:cs="Arial"/>
          <w:b w:val="0"/>
          <w:bCs w:val="0"/>
          <w:i w:val="0"/>
          <w:iCs w:val="0"/>
          <w:sz w:val="22"/>
          <w:szCs w:val="22"/>
        </w:rPr>
        <w:t xml:space="preserve"> (2021, Online)</w:t>
      </w:r>
      <w:r w:rsidR="00C60983">
        <w:rPr>
          <w:rFonts w:ascii="Arial" w:hAnsi="Arial" w:cs="Arial"/>
          <w:b w:val="0"/>
          <w:bCs w:val="0"/>
          <w:i w:val="0"/>
          <w:iCs w:val="0"/>
          <w:sz w:val="22"/>
          <w:szCs w:val="22"/>
        </w:rPr>
        <w:t xml:space="preserve"> </w:t>
      </w:r>
      <w:r w:rsidR="00FE049A">
        <w:rPr>
          <w:rFonts w:ascii="Arial" w:hAnsi="Arial" w:cs="Arial"/>
          <w:b w:val="0"/>
          <w:bCs w:val="0"/>
          <w:i w:val="0"/>
          <w:iCs w:val="0"/>
          <w:sz w:val="22"/>
          <w:szCs w:val="22"/>
        </w:rPr>
        <w:t>explains how</w:t>
      </w:r>
      <w:r w:rsidR="00BA5395">
        <w:rPr>
          <w:rFonts w:ascii="Arial" w:hAnsi="Arial" w:cs="Arial"/>
          <w:b w:val="0"/>
          <w:bCs w:val="0"/>
          <w:i w:val="0"/>
          <w:iCs w:val="0"/>
          <w:sz w:val="22"/>
          <w:szCs w:val="22"/>
        </w:rPr>
        <w:t xml:space="preserve"> </w:t>
      </w:r>
      <w:r w:rsidR="00FE049A">
        <w:rPr>
          <w:rFonts w:ascii="Arial" w:hAnsi="Arial" w:cs="Arial"/>
          <w:b w:val="0"/>
          <w:bCs w:val="0"/>
          <w:i w:val="0"/>
          <w:iCs w:val="0"/>
          <w:sz w:val="22"/>
          <w:szCs w:val="22"/>
        </w:rPr>
        <w:t>“</w:t>
      </w:r>
      <w:r w:rsidR="00590BFB" w:rsidRPr="00CF377C">
        <w:rPr>
          <w:rFonts w:ascii="Arial" w:hAnsi="Arial" w:cs="Arial"/>
          <w:b w:val="0"/>
          <w:bCs w:val="0"/>
          <w:i w:val="0"/>
          <w:iCs w:val="0"/>
          <w:color w:val="202124"/>
          <w:sz w:val="22"/>
          <w:szCs w:val="22"/>
          <w:shd w:val="clear" w:color="auto" w:fill="FFFFFF"/>
        </w:rPr>
        <w:t>Low blood sugar causes people to feel irritable, confused and fatigued.</w:t>
      </w:r>
      <w:r w:rsidR="004353F4">
        <w:rPr>
          <w:rFonts w:ascii="Arial" w:hAnsi="Arial" w:cs="Arial"/>
          <w:b w:val="0"/>
          <w:bCs w:val="0"/>
          <w:i w:val="0"/>
          <w:iCs w:val="0"/>
          <w:color w:val="auto"/>
          <w:sz w:val="22"/>
          <w:szCs w:val="22"/>
        </w:rPr>
        <w:t xml:space="preserve"> </w:t>
      </w:r>
      <w:r w:rsidR="00590BFB" w:rsidRPr="004353F4">
        <w:rPr>
          <w:rFonts w:ascii="Arial" w:hAnsi="Arial" w:cs="Arial"/>
          <w:b w:val="0"/>
          <w:bCs w:val="0"/>
          <w:i w:val="0"/>
          <w:iCs w:val="0"/>
          <w:color w:val="202124"/>
          <w:sz w:val="22"/>
          <w:szCs w:val="22"/>
          <w:shd w:val="clear" w:color="auto" w:fill="FFFFFF"/>
        </w:rPr>
        <w:t>The body begins to increase production of cortisol, leaving us stressed</w:t>
      </w:r>
      <w:r w:rsidR="001902BA">
        <w:rPr>
          <w:rFonts w:ascii="Arial" w:hAnsi="Arial" w:cs="Arial"/>
          <w:b w:val="0"/>
          <w:bCs w:val="0"/>
          <w:i w:val="0"/>
          <w:iCs w:val="0"/>
          <w:color w:val="202124"/>
          <w:sz w:val="22"/>
          <w:szCs w:val="22"/>
          <w:shd w:val="clear" w:color="auto" w:fill="FFFFFF"/>
        </w:rPr>
        <w:t>.</w:t>
      </w:r>
      <w:r w:rsidR="004353F4">
        <w:rPr>
          <w:rFonts w:ascii="Arial" w:hAnsi="Arial" w:cs="Arial"/>
          <w:b w:val="0"/>
          <w:bCs w:val="0"/>
          <w:i w:val="0"/>
          <w:iCs w:val="0"/>
          <w:color w:val="202124"/>
          <w:sz w:val="22"/>
          <w:szCs w:val="22"/>
          <w:shd w:val="clear" w:color="auto" w:fill="FFFFFF"/>
        </w:rPr>
        <w:t>”</w:t>
      </w:r>
      <w:r w:rsidR="001902BA">
        <w:rPr>
          <w:rFonts w:ascii="Arial" w:hAnsi="Arial" w:cs="Arial"/>
          <w:b w:val="0"/>
          <w:bCs w:val="0"/>
          <w:i w:val="0"/>
          <w:iCs w:val="0"/>
          <w:color w:val="202124"/>
          <w:sz w:val="22"/>
          <w:szCs w:val="22"/>
          <w:shd w:val="clear" w:color="auto" w:fill="FFFFFF"/>
        </w:rPr>
        <w:t xml:space="preserve"> </w:t>
      </w:r>
      <w:r w:rsidR="000A7533">
        <w:rPr>
          <w:rFonts w:ascii="Arial" w:hAnsi="Arial" w:cs="Arial"/>
          <w:b w:val="0"/>
          <w:bCs w:val="0"/>
          <w:i w:val="0"/>
          <w:iCs w:val="0"/>
          <w:color w:val="202124"/>
          <w:sz w:val="22"/>
          <w:szCs w:val="22"/>
          <w:shd w:val="clear" w:color="auto" w:fill="FFFFFF"/>
        </w:rPr>
        <w:t>Skipping meals can make any sort of stress-related symptom worse</w:t>
      </w:r>
      <w:r w:rsidR="005612D2">
        <w:rPr>
          <w:rFonts w:ascii="Arial" w:hAnsi="Arial" w:cs="Arial"/>
          <w:b w:val="0"/>
          <w:bCs w:val="0"/>
          <w:i w:val="0"/>
          <w:iCs w:val="0"/>
          <w:color w:val="202124"/>
          <w:sz w:val="22"/>
          <w:szCs w:val="22"/>
          <w:shd w:val="clear" w:color="auto" w:fill="FFFFFF"/>
        </w:rPr>
        <w:t xml:space="preserve">, such as; Headaches or a tight/sick feeling in your stomach. </w:t>
      </w:r>
    </w:p>
    <w:p w14:paraId="2354E003" w14:textId="77777777" w:rsidR="004353F4" w:rsidRDefault="004353F4" w:rsidP="004353F4">
      <w:pPr>
        <w:pStyle w:val="Heading2"/>
        <w:spacing w:before="0" w:after="0" w:line="405" w:lineRule="atLeast"/>
        <w:rPr>
          <w:rFonts w:ascii="Arial" w:hAnsi="Arial" w:cs="Arial"/>
          <w:b w:val="0"/>
          <w:bCs w:val="0"/>
          <w:i w:val="0"/>
          <w:iCs w:val="0"/>
          <w:color w:val="auto"/>
          <w:sz w:val="22"/>
          <w:szCs w:val="22"/>
        </w:rPr>
      </w:pPr>
    </w:p>
    <w:p w14:paraId="07EAE9E5" w14:textId="3DB3D367" w:rsidR="00AA21CC" w:rsidRPr="005612D2" w:rsidRDefault="00D808E6" w:rsidP="005612D2">
      <w:pPr>
        <w:pStyle w:val="ListParagraph"/>
        <w:numPr>
          <w:ilvl w:val="0"/>
          <w:numId w:val="7"/>
        </w:numPr>
        <w:ind w:right="107"/>
        <w:jc w:val="both"/>
        <w:rPr>
          <w:sz w:val="22"/>
          <w:szCs w:val="22"/>
        </w:rPr>
      </w:pPr>
      <w:r w:rsidRPr="005612D2">
        <w:rPr>
          <w:sz w:val="22"/>
          <w:szCs w:val="22"/>
        </w:rPr>
        <w:t xml:space="preserve">Avoid snacking </w:t>
      </w:r>
      <w:r w:rsidR="00377519">
        <w:rPr>
          <w:sz w:val="22"/>
          <w:szCs w:val="22"/>
        </w:rPr>
        <w:t xml:space="preserve">– turning to comfort food is one of </w:t>
      </w:r>
      <w:r w:rsidR="00341E57">
        <w:rPr>
          <w:sz w:val="22"/>
          <w:szCs w:val="22"/>
        </w:rPr>
        <w:t>my main problems when I am stressed. I found what helped me what instead of snacking when I started to get fed up of working, I would move about</w:t>
      </w:r>
      <w:r w:rsidR="004F6480">
        <w:rPr>
          <w:sz w:val="22"/>
          <w:szCs w:val="22"/>
        </w:rPr>
        <w:t>,</w:t>
      </w:r>
      <w:r w:rsidR="00341E57">
        <w:rPr>
          <w:sz w:val="22"/>
          <w:szCs w:val="22"/>
        </w:rPr>
        <w:t xml:space="preserve"> just go clear my head</w:t>
      </w:r>
      <w:r w:rsidR="004F6480">
        <w:rPr>
          <w:sz w:val="22"/>
          <w:szCs w:val="22"/>
        </w:rPr>
        <w:t xml:space="preserve">, or have a bath. This would then replace </w:t>
      </w:r>
      <w:r w:rsidR="00297DCB">
        <w:rPr>
          <w:sz w:val="22"/>
          <w:szCs w:val="22"/>
        </w:rPr>
        <w:t xml:space="preserve">the wanting to snack with other actions. </w:t>
      </w:r>
    </w:p>
    <w:p w14:paraId="4BF899F6" w14:textId="7A6DBED0" w:rsidR="0011569F" w:rsidRPr="002C132D" w:rsidRDefault="0011569F" w:rsidP="00E6298B">
      <w:pPr>
        <w:ind w:right="107"/>
        <w:jc w:val="both"/>
        <w:rPr>
          <w:sz w:val="22"/>
          <w:szCs w:val="22"/>
        </w:rPr>
      </w:pPr>
    </w:p>
    <w:p w14:paraId="5F3E1836" w14:textId="21167663" w:rsidR="008C2736" w:rsidRPr="002C132D" w:rsidRDefault="008C2736" w:rsidP="00E6298B">
      <w:pPr>
        <w:ind w:right="107"/>
        <w:jc w:val="both"/>
        <w:rPr>
          <w:sz w:val="22"/>
          <w:szCs w:val="22"/>
        </w:rPr>
      </w:pPr>
      <w:r w:rsidRPr="002C132D">
        <w:rPr>
          <w:sz w:val="22"/>
          <w:szCs w:val="22"/>
        </w:rPr>
        <w:t>Lastly, I found that by setting realistic goals and expectations</w:t>
      </w:r>
      <w:r w:rsidR="007005FD" w:rsidRPr="002C132D">
        <w:rPr>
          <w:sz w:val="22"/>
          <w:szCs w:val="22"/>
        </w:rPr>
        <w:t xml:space="preserve"> has possibly been the biggest help, especially since I have been out on shift a</w:t>
      </w:r>
      <w:r w:rsidR="002F4152" w:rsidRPr="002C132D">
        <w:rPr>
          <w:sz w:val="22"/>
          <w:szCs w:val="22"/>
        </w:rPr>
        <w:t>s</w:t>
      </w:r>
      <w:r w:rsidR="007005FD" w:rsidRPr="002C132D">
        <w:rPr>
          <w:sz w:val="22"/>
          <w:szCs w:val="22"/>
        </w:rPr>
        <w:t xml:space="preserve"> an officer.</w:t>
      </w:r>
      <w:r w:rsidR="002F4152" w:rsidRPr="002C132D">
        <w:rPr>
          <w:sz w:val="22"/>
          <w:szCs w:val="22"/>
        </w:rPr>
        <w:t xml:space="preserve"> </w:t>
      </w:r>
      <w:r w:rsidR="00A71EFB" w:rsidRPr="002C132D">
        <w:rPr>
          <w:sz w:val="22"/>
          <w:szCs w:val="22"/>
        </w:rPr>
        <w:t xml:space="preserve">L. Robinson, M. Smith and, R. Segal (2021, online) help guide to stress management states </w:t>
      </w:r>
      <w:r w:rsidR="002D7CBB" w:rsidRPr="002C132D">
        <w:rPr>
          <w:sz w:val="22"/>
          <w:szCs w:val="22"/>
        </w:rPr>
        <w:t xml:space="preserve">“Poor time management can cause a lot of stress. When you’re stretched too thin and running behind, it’s hard to stay calm and focused.” </w:t>
      </w:r>
      <w:r w:rsidR="006D05A8" w:rsidRPr="002C132D">
        <w:rPr>
          <w:sz w:val="22"/>
          <w:szCs w:val="22"/>
        </w:rPr>
        <w:t xml:space="preserve">To help manage my time better I have started to make myself lists of things I need to do in order of importance. </w:t>
      </w:r>
      <w:r w:rsidR="004A4AF1" w:rsidRPr="002C132D">
        <w:rPr>
          <w:sz w:val="22"/>
          <w:szCs w:val="22"/>
        </w:rPr>
        <w:t xml:space="preserve">I try and put all the </w:t>
      </w:r>
      <w:r w:rsidR="00E06216" w:rsidRPr="002C132D">
        <w:rPr>
          <w:sz w:val="22"/>
          <w:szCs w:val="22"/>
        </w:rPr>
        <w:t xml:space="preserve">more stressful or unpleasant tasks at the top of my list to get them done out of the way to avoid putting them off. </w:t>
      </w:r>
    </w:p>
    <w:p w14:paraId="75C87526" w14:textId="2643340F" w:rsidR="00E06216" w:rsidRPr="002C132D" w:rsidRDefault="00E06216" w:rsidP="00E6298B">
      <w:pPr>
        <w:ind w:right="107"/>
        <w:jc w:val="both"/>
        <w:rPr>
          <w:sz w:val="22"/>
          <w:szCs w:val="22"/>
        </w:rPr>
      </w:pPr>
    </w:p>
    <w:p w14:paraId="7B30E3A9" w14:textId="18CD48F3" w:rsidR="00E06216" w:rsidRDefault="004B10F4" w:rsidP="00E6298B">
      <w:pPr>
        <w:ind w:right="107"/>
        <w:jc w:val="both"/>
        <w:rPr>
          <w:sz w:val="22"/>
          <w:szCs w:val="22"/>
        </w:rPr>
      </w:pPr>
      <w:r w:rsidRPr="002C132D">
        <w:rPr>
          <w:sz w:val="22"/>
          <w:szCs w:val="22"/>
        </w:rPr>
        <w:t xml:space="preserve">If on of the more stressful tasks is large, I will then break it down into a smaller step by step plan to </w:t>
      </w:r>
      <w:r w:rsidR="000B33E9" w:rsidRPr="002C132D">
        <w:rPr>
          <w:sz w:val="22"/>
          <w:szCs w:val="22"/>
        </w:rPr>
        <w:t>make it seem more manageable</w:t>
      </w:r>
      <w:r w:rsidR="00D30D31" w:rsidRPr="002C132D">
        <w:rPr>
          <w:sz w:val="22"/>
          <w:szCs w:val="22"/>
        </w:rPr>
        <w:t xml:space="preserve">. </w:t>
      </w:r>
      <w:r w:rsidR="002D3861" w:rsidRPr="002C132D">
        <w:rPr>
          <w:sz w:val="22"/>
          <w:szCs w:val="22"/>
        </w:rPr>
        <w:t>When revising for my exams I found tackling everything at once became very overwhelming</w:t>
      </w:r>
      <w:r w:rsidR="007D6EE7" w:rsidRPr="002C132D">
        <w:rPr>
          <w:sz w:val="22"/>
          <w:szCs w:val="22"/>
        </w:rPr>
        <w:t xml:space="preserve">, by breaking the content of the exam down into topics and revising them one at a time it made the </w:t>
      </w:r>
      <w:r w:rsidR="00650B52" w:rsidRPr="002C132D">
        <w:rPr>
          <w:sz w:val="22"/>
          <w:szCs w:val="22"/>
        </w:rPr>
        <w:t>s</w:t>
      </w:r>
      <w:r w:rsidR="007D6EE7" w:rsidRPr="002C132D">
        <w:rPr>
          <w:sz w:val="22"/>
          <w:szCs w:val="22"/>
        </w:rPr>
        <w:t>ituation</w:t>
      </w:r>
      <w:r w:rsidR="007C1EAB" w:rsidRPr="002C132D">
        <w:rPr>
          <w:sz w:val="22"/>
          <w:szCs w:val="22"/>
        </w:rPr>
        <w:t xml:space="preserve"> </w:t>
      </w:r>
      <w:r w:rsidR="00916C63" w:rsidRPr="002C132D">
        <w:rPr>
          <w:sz w:val="22"/>
          <w:szCs w:val="22"/>
        </w:rPr>
        <w:t xml:space="preserve">manageable, less </w:t>
      </w:r>
      <w:r w:rsidR="001F3087" w:rsidRPr="002C132D">
        <w:rPr>
          <w:sz w:val="22"/>
          <w:szCs w:val="22"/>
        </w:rPr>
        <w:t>stressful</w:t>
      </w:r>
      <w:r w:rsidR="00916C63" w:rsidRPr="002C132D">
        <w:rPr>
          <w:sz w:val="22"/>
          <w:szCs w:val="22"/>
        </w:rPr>
        <w:t xml:space="preserve"> and I felt a lot more positive going into the exam. </w:t>
      </w:r>
      <w:r w:rsidR="004B533A">
        <w:rPr>
          <w:sz w:val="22"/>
          <w:szCs w:val="22"/>
        </w:rPr>
        <w:t>By breaking down the information into sections it also makes it easier to remember which in turn leads to better results. Having good results then gives me more confidence in my skills or retaining knowledge and carrying the knowledge forward into real life policing scenarios.</w:t>
      </w:r>
    </w:p>
    <w:p w14:paraId="60C565B3" w14:textId="0FDB8150" w:rsidR="00713096" w:rsidRDefault="00713096" w:rsidP="00E6298B">
      <w:pPr>
        <w:ind w:right="107"/>
        <w:jc w:val="both"/>
        <w:rPr>
          <w:sz w:val="22"/>
          <w:szCs w:val="22"/>
        </w:rPr>
      </w:pPr>
    </w:p>
    <w:p w14:paraId="72FC8225" w14:textId="77777777" w:rsidR="00713096" w:rsidRPr="002C132D" w:rsidRDefault="00713096" w:rsidP="00E6298B">
      <w:pPr>
        <w:ind w:right="107"/>
        <w:jc w:val="both"/>
        <w:rPr>
          <w:sz w:val="22"/>
          <w:szCs w:val="22"/>
        </w:rPr>
      </w:pPr>
    </w:p>
    <w:p w14:paraId="7B7533C7" w14:textId="60CB36C2" w:rsidR="005E30ED" w:rsidRPr="002C132D" w:rsidRDefault="00CF2610" w:rsidP="00E6298B">
      <w:pPr>
        <w:ind w:right="107"/>
        <w:jc w:val="both"/>
        <w:rPr>
          <w:sz w:val="22"/>
          <w:szCs w:val="22"/>
        </w:rPr>
      </w:pPr>
      <w:r w:rsidRPr="002C132D">
        <w:rPr>
          <w:sz w:val="22"/>
          <w:szCs w:val="22"/>
        </w:rPr>
        <w:t>Overall</w:t>
      </w:r>
      <w:r w:rsidR="00511D3B" w:rsidRPr="002C132D">
        <w:rPr>
          <w:sz w:val="22"/>
          <w:szCs w:val="22"/>
        </w:rPr>
        <w:t>,</w:t>
      </w:r>
      <w:r w:rsidRPr="002C132D">
        <w:rPr>
          <w:sz w:val="22"/>
          <w:szCs w:val="22"/>
        </w:rPr>
        <w:t xml:space="preserve"> I cannot</w:t>
      </w:r>
      <w:r w:rsidR="00C1129B" w:rsidRPr="002C132D">
        <w:rPr>
          <w:sz w:val="22"/>
          <w:szCs w:val="22"/>
        </w:rPr>
        <w:t xml:space="preserve"> say that any of the above methods helped me more than the others. </w:t>
      </w:r>
      <w:r w:rsidR="00823EC7" w:rsidRPr="002C132D">
        <w:rPr>
          <w:sz w:val="22"/>
          <w:szCs w:val="22"/>
        </w:rPr>
        <w:t xml:space="preserve">I feel that </w:t>
      </w:r>
      <w:r w:rsidR="00511D3B" w:rsidRPr="002C132D">
        <w:rPr>
          <w:sz w:val="22"/>
          <w:szCs w:val="22"/>
        </w:rPr>
        <w:t xml:space="preserve">mixing all of the methods together gave me the best outcome. </w:t>
      </w:r>
      <w:r w:rsidR="00762ABB" w:rsidRPr="002C132D">
        <w:rPr>
          <w:sz w:val="22"/>
          <w:szCs w:val="22"/>
        </w:rPr>
        <w:t xml:space="preserve">I would walk the dog with friends to get some exercise or spend some time with my horse, doing this </w:t>
      </w:r>
      <w:r w:rsidR="006604E5" w:rsidRPr="002C132D">
        <w:rPr>
          <w:sz w:val="22"/>
          <w:szCs w:val="22"/>
        </w:rPr>
        <w:t xml:space="preserve">I would keep active and then I would be hungry to eat meals instead of snacking. By giving myself </w:t>
      </w:r>
      <w:r w:rsidR="00484E75" w:rsidRPr="002C132D">
        <w:rPr>
          <w:sz w:val="22"/>
          <w:szCs w:val="22"/>
        </w:rPr>
        <w:t>realistic goals,</w:t>
      </w:r>
      <w:r w:rsidR="006604E5" w:rsidRPr="002C132D">
        <w:rPr>
          <w:sz w:val="22"/>
          <w:szCs w:val="22"/>
        </w:rPr>
        <w:t xml:space="preserve"> I could set </w:t>
      </w:r>
      <w:r w:rsidR="00484E75" w:rsidRPr="002C132D">
        <w:rPr>
          <w:sz w:val="22"/>
          <w:szCs w:val="22"/>
        </w:rPr>
        <w:t>timelines</w:t>
      </w:r>
      <w:r w:rsidR="00D86BD1" w:rsidRPr="002C132D">
        <w:rPr>
          <w:sz w:val="22"/>
          <w:szCs w:val="22"/>
        </w:rPr>
        <w:t xml:space="preserve"> and make lists so I could still go out and do things that I enjoy and have a good work/ life balance. </w:t>
      </w:r>
    </w:p>
    <w:p w14:paraId="585245C6" w14:textId="674BB291" w:rsidR="005E30ED" w:rsidRDefault="005E30ED" w:rsidP="00E6298B">
      <w:pPr>
        <w:ind w:right="107"/>
        <w:jc w:val="both"/>
        <w:rPr>
          <w:sz w:val="22"/>
          <w:szCs w:val="22"/>
        </w:rPr>
      </w:pPr>
    </w:p>
    <w:p w14:paraId="4B7D172B" w14:textId="43B4FF15" w:rsidR="002251AE" w:rsidRDefault="00B31E01" w:rsidP="002251AE">
      <w:pPr>
        <w:ind w:right="107"/>
        <w:jc w:val="both"/>
        <w:rPr>
          <w:sz w:val="24"/>
          <w:szCs w:val="24"/>
        </w:rPr>
      </w:pPr>
      <w:r>
        <w:rPr>
          <w:sz w:val="22"/>
          <w:szCs w:val="22"/>
        </w:rPr>
        <w:t xml:space="preserve">Stress is unavoidable </w:t>
      </w:r>
      <w:r w:rsidR="00391EE9">
        <w:rPr>
          <w:sz w:val="22"/>
          <w:szCs w:val="22"/>
        </w:rPr>
        <w:t xml:space="preserve">and it is easy to get consumed with it. </w:t>
      </w:r>
      <w:r w:rsidR="002251AE">
        <w:rPr>
          <w:sz w:val="22"/>
          <w:szCs w:val="22"/>
        </w:rPr>
        <w:t xml:space="preserve">L. Robinson, M. Smith and, R. Segal (2021, online) gives the advice to accept the things you cannot change. </w:t>
      </w:r>
      <w:r w:rsidR="00AA263F">
        <w:rPr>
          <w:sz w:val="22"/>
          <w:szCs w:val="22"/>
        </w:rPr>
        <w:t>Accepting stressful situations may be difficult but it is easier than fighting it.</w:t>
      </w:r>
      <w:r w:rsidR="00B124D2">
        <w:rPr>
          <w:sz w:val="22"/>
          <w:szCs w:val="22"/>
        </w:rPr>
        <w:t xml:space="preserve"> Going forward</w:t>
      </w:r>
      <w:r w:rsidR="003B4510">
        <w:rPr>
          <w:sz w:val="22"/>
          <w:szCs w:val="22"/>
        </w:rPr>
        <w:t xml:space="preserve"> working out on shift, I will have to learn to accept </w:t>
      </w:r>
      <w:r w:rsidR="008D6A90">
        <w:rPr>
          <w:sz w:val="22"/>
          <w:szCs w:val="22"/>
        </w:rPr>
        <w:t>I cannot control everything. Some things may beyond my control e.g</w:t>
      </w:r>
      <w:r w:rsidR="00695984">
        <w:rPr>
          <w:sz w:val="22"/>
          <w:szCs w:val="22"/>
        </w:rPr>
        <w:t>.</w:t>
      </w:r>
      <w:r w:rsidR="008D6A90">
        <w:rPr>
          <w:sz w:val="22"/>
          <w:szCs w:val="22"/>
        </w:rPr>
        <w:t xml:space="preserve"> behaviour of p</w:t>
      </w:r>
      <w:r w:rsidR="00126C84">
        <w:rPr>
          <w:sz w:val="22"/>
          <w:szCs w:val="22"/>
        </w:rPr>
        <w:t>eople. Rather than getting myself stressed</w:t>
      </w:r>
      <w:r w:rsidR="004D635E">
        <w:rPr>
          <w:sz w:val="22"/>
          <w:szCs w:val="22"/>
        </w:rPr>
        <w:t xml:space="preserve">, I can just focus on the things that I can control. </w:t>
      </w:r>
      <w:r w:rsidR="008F0820">
        <w:rPr>
          <w:sz w:val="22"/>
          <w:szCs w:val="22"/>
        </w:rPr>
        <w:t xml:space="preserve">Looking for </w:t>
      </w:r>
      <w:r w:rsidR="00AD1DF3">
        <w:rPr>
          <w:sz w:val="22"/>
          <w:szCs w:val="22"/>
        </w:rPr>
        <w:t xml:space="preserve">ways to turn stressful situations </w:t>
      </w:r>
      <w:r w:rsidR="00D942C5">
        <w:rPr>
          <w:sz w:val="22"/>
          <w:szCs w:val="22"/>
        </w:rPr>
        <w:t xml:space="preserve">into growth, reflect on them and learn form my mistakes. </w:t>
      </w:r>
    </w:p>
    <w:p w14:paraId="4D44387A" w14:textId="7E7DA629" w:rsidR="005C727C" w:rsidRDefault="005C727C" w:rsidP="00E6298B">
      <w:pPr>
        <w:ind w:right="107"/>
        <w:jc w:val="both"/>
        <w:rPr>
          <w:sz w:val="22"/>
          <w:szCs w:val="22"/>
        </w:rPr>
      </w:pPr>
    </w:p>
    <w:p w14:paraId="355C64C9" w14:textId="057D3AE6" w:rsidR="00EE3ADA" w:rsidRDefault="00EE3ADA" w:rsidP="00E6298B">
      <w:pPr>
        <w:ind w:right="107"/>
        <w:jc w:val="both"/>
        <w:rPr>
          <w:sz w:val="24"/>
          <w:szCs w:val="24"/>
        </w:rPr>
      </w:pPr>
      <w:r>
        <w:rPr>
          <w:sz w:val="22"/>
          <w:szCs w:val="22"/>
        </w:rPr>
        <w:t xml:space="preserve">To conclude I will continue to take these stress management strategies forward within my work as a response officer. I know that in my role I will see stressful and upsetting </w:t>
      </w:r>
      <w:r w:rsidR="00D80719">
        <w:rPr>
          <w:sz w:val="22"/>
          <w:szCs w:val="22"/>
        </w:rPr>
        <w:t xml:space="preserve">situations and I will talk to my colleagues make sure that I do not bundle the stress and that I will talk about it. These strategies are helpful, and I can use all three of them alongside each other and with other people such as friends and family. </w:t>
      </w:r>
    </w:p>
    <w:p w14:paraId="28FE6065" w14:textId="1F5CCE09" w:rsidR="005C727C" w:rsidRDefault="005C727C" w:rsidP="005C727C">
      <w:pPr>
        <w:pStyle w:val="NormalWeb"/>
        <w:shd w:val="clear" w:color="auto" w:fill="FEFEFE"/>
        <w:rPr>
          <w:rFonts w:ascii="Arial" w:hAnsi="Arial" w:cs="Arial"/>
          <w:color w:val="333333"/>
          <w:sz w:val="26"/>
          <w:szCs w:val="26"/>
        </w:rPr>
      </w:pPr>
    </w:p>
    <w:tbl>
      <w:tblPr>
        <w:tblW w:w="11250" w:type="dxa"/>
        <w:shd w:val="clear" w:color="auto" w:fill="FEFEFE"/>
        <w:tblCellMar>
          <w:top w:w="15" w:type="dxa"/>
          <w:left w:w="15" w:type="dxa"/>
          <w:bottom w:w="15" w:type="dxa"/>
          <w:right w:w="15" w:type="dxa"/>
        </w:tblCellMar>
        <w:tblLook w:val="04A0" w:firstRow="1" w:lastRow="0" w:firstColumn="1" w:lastColumn="0" w:noHBand="0" w:noVBand="1"/>
      </w:tblPr>
      <w:tblGrid>
        <w:gridCol w:w="11250"/>
      </w:tblGrid>
      <w:tr w:rsidR="005C727C" w14:paraId="3589FEE5" w14:textId="77777777" w:rsidTr="005C727C">
        <w:trPr>
          <w:tblHeader/>
        </w:trPr>
        <w:tc>
          <w:tcPr>
            <w:tcW w:w="0" w:type="auto"/>
            <w:shd w:val="clear" w:color="auto" w:fill="FEFEFE"/>
            <w:vAlign w:val="center"/>
            <w:hideMark/>
          </w:tcPr>
          <w:p w14:paraId="41C4CA19" w14:textId="77777777" w:rsidR="005C727C" w:rsidRDefault="005C727C">
            <w:pPr>
              <w:rPr>
                <w:b/>
                <w:bCs/>
                <w:color w:val="FFFFFF"/>
                <w:sz w:val="26"/>
                <w:szCs w:val="26"/>
              </w:rPr>
            </w:pPr>
            <w:r>
              <w:rPr>
                <w:b/>
                <w:bCs/>
                <w:color w:val="FFFFFF"/>
                <w:sz w:val="26"/>
                <w:szCs w:val="26"/>
              </w:rPr>
              <w:t>The four A’s – Avoid, Alter, Adapt &amp; Accept</w:t>
            </w:r>
          </w:p>
        </w:tc>
      </w:tr>
      <w:tr w:rsidR="005C727C" w14:paraId="48FD3416" w14:textId="77777777" w:rsidTr="005C727C">
        <w:tc>
          <w:tcPr>
            <w:tcW w:w="0" w:type="auto"/>
            <w:shd w:val="clear" w:color="auto" w:fill="FEFEFE"/>
            <w:vAlign w:val="center"/>
            <w:hideMark/>
          </w:tcPr>
          <w:p w14:paraId="192D6D27" w14:textId="77777777" w:rsidR="005C727C" w:rsidRDefault="005C727C">
            <w:pPr>
              <w:rPr>
                <w:rStyle w:val="Strong"/>
              </w:rPr>
            </w:pPr>
          </w:p>
          <w:p w14:paraId="6E6C3A15" w14:textId="13B81C96" w:rsidR="00554B78" w:rsidRDefault="00554B78">
            <w:pPr>
              <w:rPr>
                <w:color w:val="333333"/>
                <w:sz w:val="26"/>
                <w:szCs w:val="26"/>
              </w:rPr>
            </w:pPr>
          </w:p>
        </w:tc>
      </w:tr>
    </w:tbl>
    <w:p w14:paraId="7AC4ABEB" w14:textId="7A76453D" w:rsidR="00FF7784" w:rsidRPr="00270EEB" w:rsidRDefault="00EE3ADA" w:rsidP="00E6298B">
      <w:pPr>
        <w:ind w:right="107"/>
        <w:jc w:val="both"/>
        <w:rPr>
          <w:sz w:val="24"/>
          <w:szCs w:val="24"/>
        </w:rPr>
      </w:pPr>
      <w:r>
        <w:rPr>
          <w:sz w:val="24"/>
          <w:szCs w:val="24"/>
        </w:rPr>
        <w:t xml:space="preserve">Word Count- </w:t>
      </w:r>
      <w:r w:rsidR="00424A8F">
        <w:rPr>
          <w:sz w:val="24"/>
          <w:szCs w:val="24"/>
        </w:rPr>
        <w:t xml:space="preserve"> </w:t>
      </w:r>
      <w:r>
        <w:rPr>
          <w:sz w:val="24"/>
          <w:szCs w:val="24"/>
        </w:rPr>
        <w:t>1</w:t>
      </w:r>
      <w:r w:rsidR="004B533A">
        <w:rPr>
          <w:sz w:val="24"/>
          <w:szCs w:val="24"/>
        </w:rPr>
        <w:t>272</w:t>
      </w:r>
      <w:bookmarkStart w:id="0" w:name="_GoBack"/>
      <w:bookmarkEnd w:id="0"/>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0CAB9711" w:rsidR="003B2A14" w:rsidRDefault="003B2A14" w:rsidP="00E6298B">
      <w:pPr>
        <w:ind w:right="107"/>
        <w:jc w:val="both"/>
        <w:rPr>
          <w:b/>
          <w:sz w:val="24"/>
          <w:szCs w:val="24"/>
        </w:rPr>
      </w:pPr>
      <w:r w:rsidRPr="00450C83">
        <w:rPr>
          <w:b/>
          <w:sz w:val="24"/>
          <w:szCs w:val="24"/>
        </w:rPr>
        <w:t>ANSWER:</w:t>
      </w:r>
    </w:p>
    <w:p w14:paraId="2DCF194E" w14:textId="7D0A8CAA" w:rsidR="00267CB3" w:rsidRDefault="00267CB3" w:rsidP="00E6298B">
      <w:pPr>
        <w:ind w:right="107"/>
        <w:jc w:val="both"/>
        <w:rPr>
          <w:b/>
          <w:sz w:val="24"/>
          <w:szCs w:val="24"/>
        </w:rPr>
      </w:pPr>
    </w:p>
    <w:p w14:paraId="0434CE48" w14:textId="7B6C4C98" w:rsidR="002E7F85" w:rsidRPr="00267CB3" w:rsidRDefault="00267CB3" w:rsidP="00E6298B">
      <w:pPr>
        <w:ind w:right="107"/>
        <w:jc w:val="both"/>
        <w:rPr>
          <w:color w:val="auto"/>
          <w:sz w:val="22"/>
          <w:szCs w:val="22"/>
        </w:rPr>
      </w:pPr>
      <w:r>
        <w:rPr>
          <w:sz w:val="22"/>
          <w:szCs w:val="22"/>
        </w:rPr>
        <w:t xml:space="preserve">Within this essay I will be referring to a situation of a person having a mental health crisis who was getting very irate and could potentially turn violent. I will explain which conflict management tools were used and how well they worked within the situation. I will then use </w:t>
      </w:r>
      <w:r>
        <w:rPr>
          <w:color w:val="auto"/>
          <w:sz w:val="22"/>
          <w:szCs w:val="22"/>
        </w:rPr>
        <w:t xml:space="preserve">Gibbs Reflection model to assess how I feel I handled the situation, highlighting the points of strength and points of weakness. </w:t>
      </w:r>
    </w:p>
    <w:p w14:paraId="6C70AC61" w14:textId="77777777" w:rsidR="002E7F85" w:rsidRPr="002E7F85" w:rsidRDefault="002E7F85" w:rsidP="00E6298B">
      <w:pPr>
        <w:ind w:right="107"/>
        <w:jc w:val="both"/>
        <w:rPr>
          <w:bCs/>
          <w:sz w:val="22"/>
          <w:szCs w:val="22"/>
        </w:rPr>
      </w:pPr>
    </w:p>
    <w:p w14:paraId="78799C43" w14:textId="7D5E8782" w:rsidR="0004337C" w:rsidRPr="00101250" w:rsidRDefault="00890DE3" w:rsidP="00E6298B">
      <w:pPr>
        <w:ind w:right="107"/>
        <w:jc w:val="both"/>
        <w:rPr>
          <w:sz w:val="22"/>
          <w:szCs w:val="22"/>
        </w:rPr>
      </w:pPr>
      <w:r w:rsidRPr="00101250">
        <w:rPr>
          <w:sz w:val="22"/>
          <w:szCs w:val="22"/>
        </w:rPr>
        <w:t xml:space="preserve">I was working a night shift, double crewed with my mentor on the shift when we attended a concern for safety call. The call was a female who was worried about her friend as he had messaged her stating that he was feeling low and contemplating on taking his own life. </w:t>
      </w:r>
      <w:r w:rsidR="001D0791">
        <w:rPr>
          <w:sz w:val="22"/>
          <w:szCs w:val="22"/>
        </w:rPr>
        <w:t xml:space="preserve">She did not know where he was and he was not answering his mobile phone, she provided us with his number. </w:t>
      </w:r>
      <w:r w:rsidRPr="00101250">
        <w:rPr>
          <w:sz w:val="22"/>
          <w:szCs w:val="22"/>
        </w:rPr>
        <w:t xml:space="preserve">The female did not know </w:t>
      </w:r>
      <w:r w:rsidR="001D0791">
        <w:rPr>
          <w:sz w:val="22"/>
          <w:szCs w:val="22"/>
        </w:rPr>
        <w:t xml:space="preserve">the males home address. </w:t>
      </w:r>
      <w:proofErr w:type="gramStart"/>
      <w:r w:rsidR="001D0791">
        <w:rPr>
          <w:sz w:val="22"/>
          <w:szCs w:val="22"/>
        </w:rPr>
        <w:t>Firstly</w:t>
      </w:r>
      <w:proofErr w:type="gramEnd"/>
      <w:r w:rsidR="001D0791">
        <w:rPr>
          <w:sz w:val="22"/>
          <w:szCs w:val="22"/>
        </w:rPr>
        <w:t xml:space="preserve"> we tried to ring the mobile number that she provided us with but it went straight to voicemail</w:t>
      </w:r>
      <w:r w:rsidRPr="00101250">
        <w:rPr>
          <w:sz w:val="22"/>
          <w:szCs w:val="22"/>
        </w:rPr>
        <w:t>. We decided to check his home address which we found while doing initial checks on the male on NICHE. We arrived at his address and the male was there</w:t>
      </w:r>
      <w:r w:rsidR="001D0791">
        <w:rPr>
          <w:sz w:val="22"/>
          <w:szCs w:val="22"/>
        </w:rPr>
        <w:t>, it was obvious that he was very upset and distressed, he was not happy with police turning up outside his flat and was not willing to listen to the reason that we w</w:t>
      </w:r>
      <w:r w:rsidR="00EE3ADA">
        <w:rPr>
          <w:sz w:val="22"/>
          <w:szCs w:val="22"/>
        </w:rPr>
        <w:t>ere</w:t>
      </w:r>
      <w:r w:rsidR="001D0791">
        <w:rPr>
          <w:sz w:val="22"/>
          <w:szCs w:val="22"/>
        </w:rPr>
        <w:t xml:space="preserve"> there</w:t>
      </w:r>
      <w:r w:rsidRPr="00101250">
        <w:rPr>
          <w:sz w:val="22"/>
          <w:szCs w:val="22"/>
        </w:rPr>
        <w:t xml:space="preserve">. He was very verbally aggressive and told us that he had weapons that he would use on us, he would set his dog on us and, if we made any attempt to enter his </w:t>
      </w:r>
      <w:r w:rsidR="006762B6" w:rsidRPr="00101250">
        <w:rPr>
          <w:sz w:val="22"/>
          <w:szCs w:val="22"/>
        </w:rPr>
        <w:t>flat,</w:t>
      </w:r>
      <w:r w:rsidRPr="00101250">
        <w:rPr>
          <w:sz w:val="22"/>
          <w:szCs w:val="22"/>
        </w:rPr>
        <w:t xml:space="preserve"> he would jump from the window. </w:t>
      </w:r>
      <w:r w:rsidR="0004337C" w:rsidRPr="00101250">
        <w:rPr>
          <w:sz w:val="22"/>
          <w:szCs w:val="22"/>
        </w:rPr>
        <w:t xml:space="preserve">We continued to speak to him through the door and try and find something to get him to talk about to calm him down. After around </w:t>
      </w:r>
      <w:r w:rsidR="00EE3ADA">
        <w:rPr>
          <w:sz w:val="22"/>
          <w:szCs w:val="22"/>
        </w:rPr>
        <w:t xml:space="preserve">40 </w:t>
      </w:r>
      <w:r w:rsidR="0004337C" w:rsidRPr="00101250">
        <w:rPr>
          <w:sz w:val="22"/>
          <w:szCs w:val="22"/>
        </w:rPr>
        <w:t>minutes of negotiation and keeping our calm, we managed to talk him into letting us in by talking about his dog. When in the flat we sat with him for an hour and build a repour with him before having to go into the reason that we were there and making him safe.</w:t>
      </w:r>
      <w:r w:rsidR="00EE3ADA">
        <w:rPr>
          <w:sz w:val="22"/>
          <w:szCs w:val="22"/>
        </w:rPr>
        <w:t xml:space="preserve"> We managed to get through to his </w:t>
      </w:r>
      <w:r w:rsidR="00EE3ADA">
        <w:rPr>
          <w:sz w:val="22"/>
          <w:szCs w:val="22"/>
        </w:rPr>
        <w:lastRenderedPageBreak/>
        <w:t>GP and get him an appointment for the next day and we contacted his family and they agreed to have him and keep him safe until he could see his doctor.</w:t>
      </w:r>
      <w:r w:rsidR="0004337C" w:rsidRPr="00101250">
        <w:rPr>
          <w:sz w:val="22"/>
          <w:szCs w:val="22"/>
        </w:rPr>
        <w:t xml:space="preserve"> </w:t>
      </w:r>
    </w:p>
    <w:p w14:paraId="6A73DBDF" w14:textId="0E0FC462" w:rsidR="00AA666E" w:rsidRPr="00101250" w:rsidRDefault="00AA666E" w:rsidP="00E6298B">
      <w:pPr>
        <w:ind w:right="107"/>
        <w:jc w:val="both"/>
        <w:rPr>
          <w:sz w:val="22"/>
          <w:szCs w:val="22"/>
        </w:rPr>
      </w:pPr>
    </w:p>
    <w:p w14:paraId="0DED9E0D" w14:textId="16FBF886" w:rsidR="0004337C" w:rsidRPr="00101250" w:rsidRDefault="0004337C" w:rsidP="00E6298B">
      <w:pPr>
        <w:ind w:right="107"/>
        <w:jc w:val="both"/>
        <w:rPr>
          <w:color w:val="auto"/>
          <w:sz w:val="22"/>
          <w:szCs w:val="22"/>
        </w:rPr>
      </w:pPr>
      <w:r w:rsidRPr="00101250">
        <w:rPr>
          <w:sz w:val="22"/>
          <w:szCs w:val="22"/>
        </w:rPr>
        <w:t xml:space="preserve">This situation involved non-physical conflict. The conflict management skills I used in this scenario were; The Five Step Appeal, LEAPS and </w:t>
      </w:r>
      <w:r w:rsidRPr="00101250">
        <w:rPr>
          <w:color w:val="auto"/>
          <w:spacing w:val="3"/>
          <w:sz w:val="22"/>
          <w:szCs w:val="22"/>
        </w:rPr>
        <w:t xml:space="preserve">Betari's Box. By identifying that this was a mental health call and using the conflict management skills combined the situation did not escalate into becoming physical. Using these </w:t>
      </w:r>
      <w:r w:rsidR="005877C8" w:rsidRPr="00101250">
        <w:rPr>
          <w:color w:val="auto"/>
          <w:spacing w:val="3"/>
          <w:sz w:val="22"/>
          <w:szCs w:val="22"/>
        </w:rPr>
        <w:t>skills,</w:t>
      </w:r>
      <w:r w:rsidRPr="00101250">
        <w:rPr>
          <w:color w:val="auto"/>
          <w:spacing w:val="3"/>
          <w:sz w:val="22"/>
          <w:szCs w:val="22"/>
        </w:rPr>
        <w:t xml:space="preserve"> we reduced the risk to us and potentially if officers get called there </w:t>
      </w:r>
      <w:r w:rsidR="00AE50E0" w:rsidRPr="00101250">
        <w:rPr>
          <w:color w:val="auto"/>
          <w:spacing w:val="3"/>
          <w:sz w:val="22"/>
          <w:szCs w:val="22"/>
        </w:rPr>
        <w:t>again,</w:t>
      </w:r>
      <w:r w:rsidRPr="00101250">
        <w:rPr>
          <w:color w:val="auto"/>
          <w:spacing w:val="3"/>
          <w:sz w:val="22"/>
          <w:szCs w:val="22"/>
        </w:rPr>
        <w:t xml:space="preserve"> he ma</w:t>
      </w:r>
      <w:r w:rsidR="005877C8" w:rsidRPr="00101250">
        <w:rPr>
          <w:color w:val="auto"/>
          <w:spacing w:val="3"/>
          <w:sz w:val="22"/>
          <w:szCs w:val="22"/>
        </w:rPr>
        <w:t xml:space="preserve">y remember how he was dealt with last time and not make any threats to harm them. </w:t>
      </w:r>
      <w:r w:rsidRPr="00101250">
        <w:rPr>
          <w:color w:val="auto"/>
          <w:spacing w:val="3"/>
          <w:sz w:val="22"/>
          <w:szCs w:val="22"/>
        </w:rPr>
        <w:t xml:space="preserve">  </w:t>
      </w:r>
    </w:p>
    <w:p w14:paraId="486CDE26" w14:textId="20DD23CD" w:rsidR="008F614B" w:rsidRPr="00101250" w:rsidRDefault="008F614B" w:rsidP="00E6298B">
      <w:pPr>
        <w:ind w:right="107"/>
        <w:jc w:val="both"/>
        <w:rPr>
          <w:color w:val="auto"/>
          <w:sz w:val="22"/>
          <w:szCs w:val="22"/>
        </w:rPr>
      </w:pPr>
    </w:p>
    <w:p w14:paraId="5EB33707" w14:textId="1357FAD9" w:rsidR="005877C8" w:rsidRPr="00101250" w:rsidRDefault="005877C8" w:rsidP="00E6298B">
      <w:pPr>
        <w:ind w:right="107"/>
        <w:jc w:val="both"/>
        <w:rPr>
          <w:color w:val="auto"/>
          <w:sz w:val="22"/>
          <w:szCs w:val="22"/>
        </w:rPr>
      </w:pPr>
      <w:r w:rsidRPr="00101250">
        <w:rPr>
          <w:color w:val="auto"/>
          <w:sz w:val="22"/>
          <w:szCs w:val="22"/>
        </w:rPr>
        <w:t>Advice given from The College of Policing (Online, 2020) for dealing with a person who is getting confrontational when having a mental health crisis is to give the person plenty of space, keep calm using a consistent voice and not get aggravated or threatening back. Be sensitive and compassionate towards the person showing an understanding of what they are going though and be empathetic to their situation. Avoid any physical contact of necessary and keep an eye of any changes to their behaviour. It needs to be understood that the person may become defensive or aggressive and not like any authority figures. It is not always obvious when a person is having a mental health crisis and it may be mistaken for someone just being aggressive. When approaching any conflict situation</w:t>
      </w:r>
      <w:r w:rsidR="00B63E38" w:rsidRPr="00101250">
        <w:rPr>
          <w:color w:val="auto"/>
          <w:sz w:val="22"/>
          <w:szCs w:val="22"/>
        </w:rPr>
        <w:t>,</w:t>
      </w:r>
      <w:r w:rsidRPr="00101250">
        <w:rPr>
          <w:color w:val="auto"/>
          <w:sz w:val="22"/>
          <w:szCs w:val="22"/>
        </w:rPr>
        <w:t xml:space="preserve"> unless it is </w:t>
      </w:r>
      <w:r w:rsidR="00B63E38" w:rsidRPr="00101250">
        <w:rPr>
          <w:color w:val="auto"/>
          <w:sz w:val="22"/>
          <w:szCs w:val="22"/>
        </w:rPr>
        <w:t xml:space="preserve">unavoidable, it is best to assess the situation before using any use of force or jumping to conclusions. </w:t>
      </w:r>
    </w:p>
    <w:p w14:paraId="77854375" w14:textId="3427D0FC" w:rsidR="00B63E38" w:rsidRPr="00101250" w:rsidRDefault="00B63E38" w:rsidP="00B63E38">
      <w:pPr>
        <w:tabs>
          <w:tab w:val="left" w:pos="992"/>
        </w:tabs>
        <w:ind w:right="107"/>
        <w:jc w:val="both"/>
        <w:rPr>
          <w:color w:val="auto"/>
          <w:sz w:val="22"/>
          <w:szCs w:val="22"/>
        </w:rPr>
      </w:pPr>
    </w:p>
    <w:p w14:paraId="7D707F95" w14:textId="77777777" w:rsidR="003D3082" w:rsidRPr="00101250" w:rsidRDefault="00B63E38" w:rsidP="00B63E38">
      <w:pPr>
        <w:tabs>
          <w:tab w:val="left" w:pos="992"/>
        </w:tabs>
        <w:ind w:right="107"/>
        <w:jc w:val="both"/>
        <w:rPr>
          <w:color w:val="auto"/>
          <w:sz w:val="22"/>
          <w:szCs w:val="22"/>
        </w:rPr>
      </w:pPr>
      <w:r w:rsidRPr="00101250">
        <w:rPr>
          <w:color w:val="auto"/>
          <w:sz w:val="22"/>
          <w:szCs w:val="22"/>
        </w:rPr>
        <w:t>The NHS ‘Conflict Resolution Training Manual’ (2015, online) states how using the five</w:t>
      </w:r>
      <w:r w:rsidR="003D3082" w:rsidRPr="00101250">
        <w:rPr>
          <w:color w:val="auto"/>
          <w:sz w:val="22"/>
          <w:szCs w:val="22"/>
        </w:rPr>
        <w:t>-</w:t>
      </w:r>
      <w:r w:rsidRPr="00101250">
        <w:rPr>
          <w:color w:val="auto"/>
          <w:sz w:val="22"/>
          <w:szCs w:val="22"/>
        </w:rPr>
        <w:t xml:space="preserve">step appeal gives those who are becoming confrontational </w:t>
      </w:r>
      <w:r w:rsidR="003D3082" w:rsidRPr="00101250">
        <w:rPr>
          <w:color w:val="auto"/>
          <w:sz w:val="22"/>
          <w:szCs w:val="22"/>
        </w:rPr>
        <w:t xml:space="preserve">four chances to comply until action is taken. This was a skill that I used when attending the concern call. </w:t>
      </w:r>
    </w:p>
    <w:p w14:paraId="76891A93" w14:textId="5B604926" w:rsidR="00B63E38" w:rsidRPr="00101250" w:rsidRDefault="003D3082" w:rsidP="003D3082">
      <w:pPr>
        <w:pStyle w:val="ListParagraph"/>
        <w:numPr>
          <w:ilvl w:val="0"/>
          <w:numId w:val="13"/>
        </w:numPr>
        <w:tabs>
          <w:tab w:val="left" w:pos="992"/>
        </w:tabs>
        <w:ind w:right="107"/>
        <w:jc w:val="both"/>
        <w:rPr>
          <w:color w:val="auto"/>
          <w:sz w:val="22"/>
          <w:szCs w:val="22"/>
        </w:rPr>
      </w:pPr>
      <w:r w:rsidRPr="00101250">
        <w:rPr>
          <w:color w:val="auto"/>
          <w:sz w:val="22"/>
          <w:szCs w:val="22"/>
        </w:rPr>
        <w:t xml:space="preserve">The first step that is in the appeal is the ethical or simple </w:t>
      </w:r>
      <w:r w:rsidR="00197331" w:rsidRPr="00101250">
        <w:rPr>
          <w:color w:val="auto"/>
          <w:sz w:val="22"/>
          <w:szCs w:val="22"/>
        </w:rPr>
        <w:t>appeal,</w:t>
      </w:r>
      <w:r w:rsidRPr="00101250">
        <w:rPr>
          <w:color w:val="auto"/>
          <w:sz w:val="22"/>
          <w:szCs w:val="22"/>
        </w:rPr>
        <w:t xml:space="preserve"> so it is just simply asking the person to carry out the request that you want, this request need to be clear in order for them to fully understand and it be clear what you want. In my case I simply asked him if he would let us into his flat so we could have a chat about the concern his friend had. This step was unsuccessful as he still did not want us in his flat. </w:t>
      </w:r>
    </w:p>
    <w:p w14:paraId="5B1035EB" w14:textId="4ACD3B07" w:rsidR="00197331" w:rsidRPr="00101250" w:rsidRDefault="003D3082" w:rsidP="00B63E38">
      <w:pPr>
        <w:pStyle w:val="ListParagraph"/>
        <w:numPr>
          <w:ilvl w:val="0"/>
          <w:numId w:val="13"/>
        </w:numPr>
        <w:tabs>
          <w:tab w:val="left" w:pos="992"/>
        </w:tabs>
        <w:ind w:right="107"/>
        <w:jc w:val="both"/>
        <w:rPr>
          <w:color w:val="auto"/>
          <w:sz w:val="22"/>
          <w:szCs w:val="22"/>
        </w:rPr>
      </w:pPr>
      <w:r w:rsidRPr="00101250">
        <w:rPr>
          <w:color w:val="auto"/>
          <w:sz w:val="22"/>
          <w:szCs w:val="22"/>
        </w:rPr>
        <w:t>The second step if the reasonable appeal, to explain why the request has been made and what has caused the request. Again with the male I asked for us to be let into his flat and then I started to explain the call we had had and the concern us and his friend had for his safety and all we had to do what see him and have a chat about how he was feeling.</w:t>
      </w:r>
    </w:p>
    <w:p w14:paraId="3E5E5C20" w14:textId="58906105" w:rsidR="00197331" w:rsidRPr="00101250" w:rsidRDefault="00197331" w:rsidP="00B63E38">
      <w:pPr>
        <w:pStyle w:val="ListParagraph"/>
        <w:numPr>
          <w:ilvl w:val="0"/>
          <w:numId w:val="13"/>
        </w:numPr>
        <w:tabs>
          <w:tab w:val="left" w:pos="992"/>
        </w:tabs>
        <w:ind w:right="107"/>
        <w:jc w:val="both"/>
        <w:rPr>
          <w:color w:val="auto"/>
          <w:sz w:val="22"/>
          <w:szCs w:val="22"/>
        </w:rPr>
      </w:pPr>
      <w:r w:rsidRPr="00101250">
        <w:rPr>
          <w:color w:val="auto"/>
          <w:sz w:val="22"/>
          <w:szCs w:val="22"/>
        </w:rPr>
        <w:t>Thirdly the personal appeal, explaining what could happen if they do not respond to our request. For instance, my colleague was telling the male as there was a concern for his safety that if he did not let us in then we would have to put the door through. He was obviously not happy about this, which then made him irate. Realising this we did not continue with the last tow steps of the appeal as we feared it would ruin any chance of him wanting to talk to us.</w:t>
      </w:r>
    </w:p>
    <w:p w14:paraId="3F43B482" w14:textId="0EF6A31D" w:rsidR="00197331" w:rsidRPr="00101250" w:rsidRDefault="00197331" w:rsidP="00B63E38">
      <w:pPr>
        <w:pStyle w:val="ListParagraph"/>
        <w:numPr>
          <w:ilvl w:val="0"/>
          <w:numId w:val="13"/>
        </w:numPr>
        <w:tabs>
          <w:tab w:val="left" w:pos="992"/>
        </w:tabs>
        <w:ind w:right="107"/>
        <w:jc w:val="both"/>
        <w:rPr>
          <w:color w:val="auto"/>
          <w:sz w:val="22"/>
          <w:szCs w:val="22"/>
        </w:rPr>
      </w:pPr>
      <w:r w:rsidRPr="00101250">
        <w:rPr>
          <w:color w:val="auto"/>
          <w:sz w:val="22"/>
          <w:szCs w:val="22"/>
        </w:rPr>
        <w:t>The fourth step would’ve been the final appeal which would be the last chance given for the male to open the door and let us in before we put our plan into action</w:t>
      </w:r>
    </w:p>
    <w:p w14:paraId="26DC42A3" w14:textId="67142051" w:rsidR="00197331" w:rsidRPr="00101250" w:rsidRDefault="00197331" w:rsidP="00B63E38">
      <w:pPr>
        <w:pStyle w:val="ListParagraph"/>
        <w:numPr>
          <w:ilvl w:val="0"/>
          <w:numId w:val="13"/>
        </w:numPr>
        <w:tabs>
          <w:tab w:val="left" w:pos="992"/>
        </w:tabs>
        <w:ind w:right="107"/>
        <w:jc w:val="both"/>
        <w:rPr>
          <w:color w:val="auto"/>
          <w:sz w:val="22"/>
          <w:szCs w:val="22"/>
        </w:rPr>
      </w:pPr>
      <w:r w:rsidRPr="00101250">
        <w:rPr>
          <w:color w:val="auto"/>
          <w:sz w:val="22"/>
          <w:szCs w:val="22"/>
        </w:rPr>
        <w:t xml:space="preserve">The finial and fifth step </w:t>
      </w:r>
      <w:proofErr w:type="gramStart"/>
      <w:r w:rsidRPr="00101250">
        <w:rPr>
          <w:color w:val="auto"/>
          <w:sz w:val="22"/>
          <w:szCs w:val="22"/>
        </w:rPr>
        <w:t>is</w:t>
      </w:r>
      <w:proofErr w:type="gramEnd"/>
      <w:r w:rsidRPr="00101250">
        <w:rPr>
          <w:color w:val="auto"/>
          <w:sz w:val="22"/>
          <w:szCs w:val="22"/>
        </w:rPr>
        <w:t xml:space="preserve"> action. This would’ve been putting his door through. If the male didn’t let us in and continued to threaten us and threaten to jump from his window, the forth and fifth step would have been put in place.</w:t>
      </w:r>
    </w:p>
    <w:p w14:paraId="48FF33D9" w14:textId="17E32D32" w:rsidR="003D3082" w:rsidRPr="00101250" w:rsidRDefault="003D3082" w:rsidP="00B63E38">
      <w:pPr>
        <w:tabs>
          <w:tab w:val="left" w:pos="992"/>
        </w:tabs>
        <w:ind w:right="107"/>
        <w:jc w:val="both"/>
        <w:rPr>
          <w:color w:val="auto"/>
          <w:sz w:val="22"/>
          <w:szCs w:val="22"/>
        </w:rPr>
      </w:pPr>
    </w:p>
    <w:p w14:paraId="01498A58" w14:textId="5CB6C767" w:rsidR="00197331" w:rsidRPr="00101250" w:rsidRDefault="00197331" w:rsidP="00B63E38">
      <w:pPr>
        <w:tabs>
          <w:tab w:val="left" w:pos="992"/>
        </w:tabs>
        <w:ind w:right="107"/>
        <w:jc w:val="both"/>
        <w:rPr>
          <w:color w:val="auto"/>
          <w:sz w:val="22"/>
          <w:szCs w:val="22"/>
        </w:rPr>
      </w:pPr>
    </w:p>
    <w:p w14:paraId="6B0CB2C0" w14:textId="20DC0650" w:rsidR="005B4911" w:rsidRPr="00101250" w:rsidRDefault="005B4911" w:rsidP="00B63E38">
      <w:pPr>
        <w:tabs>
          <w:tab w:val="left" w:pos="992"/>
        </w:tabs>
        <w:ind w:right="107"/>
        <w:jc w:val="both"/>
        <w:rPr>
          <w:sz w:val="22"/>
          <w:szCs w:val="22"/>
        </w:rPr>
      </w:pPr>
      <w:r w:rsidRPr="00101250">
        <w:rPr>
          <w:sz w:val="22"/>
          <w:szCs w:val="22"/>
        </w:rPr>
        <w:t>Warwick, Wellbeing Support Services, Managing Conflict, (2021, online) explains the mnemonic LEAPS for a communicating approach to conflict. Firstly, listen. Listen to what the person has to say</w:t>
      </w:r>
      <w:r w:rsidR="004C04B0" w:rsidRPr="00101250">
        <w:rPr>
          <w:sz w:val="22"/>
          <w:szCs w:val="22"/>
        </w:rPr>
        <w:t xml:space="preserve">, let them tell you their feelings and make sure you show that you are listening. The male was very emotional and was telling us how he is very anit-police and did not believe that we could do anything to support or help him. I listened to his concerns and let him express how he was feeling before I tried explaining that I understood and if he let us in, we could talk to him and address his worries. The next step is to empathise. Understand the situation they are in and try and see it from their perspective. Speaking to the male he was very verbal about how no one understands how he feels. So, I just agreed and said I couldn’t imagine feeling how he does but I was willing to listen to him </w:t>
      </w:r>
      <w:r w:rsidR="004C04B0" w:rsidRPr="00101250">
        <w:rPr>
          <w:sz w:val="22"/>
          <w:szCs w:val="22"/>
        </w:rPr>
        <w:lastRenderedPageBreak/>
        <w:t xml:space="preserve">and try to understand. </w:t>
      </w:r>
      <w:r w:rsidR="00B740E0" w:rsidRPr="00101250">
        <w:rPr>
          <w:sz w:val="22"/>
          <w:szCs w:val="22"/>
        </w:rPr>
        <w:t xml:space="preserve">Between these steps we found common ground and started talking about his dog, to which he let us in. </w:t>
      </w:r>
      <w:r w:rsidR="004C04B0" w:rsidRPr="00101250">
        <w:rPr>
          <w:sz w:val="22"/>
          <w:szCs w:val="22"/>
        </w:rPr>
        <w:t>Next was to ask effective questions to obtain more information</w:t>
      </w:r>
      <w:r w:rsidR="00067B09" w:rsidRPr="00101250">
        <w:rPr>
          <w:sz w:val="22"/>
          <w:szCs w:val="22"/>
        </w:rPr>
        <w:t xml:space="preserve">. Once we </w:t>
      </w:r>
      <w:r w:rsidR="00B740E0" w:rsidRPr="00101250">
        <w:rPr>
          <w:sz w:val="22"/>
          <w:szCs w:val="22"/>
        </w:rPr>
        <w:t>were</w:t>
      </w:r>
      <w:r w:rsidR="00067B09" w:rsidRPr="00101250">
        <w:rPr>
          <w:sz w:val="22"/>
          <w:szCs w:val="22"/>
        </w:rPr>
        <w:t xml:space="preserve"> let into the flat and had a </w:t>
      </w:r>
      <w:r w:rsidR="00B740E0" w:rsidRPr="00101250">
        <w:rPr>
          <w:sz w:val="22"/>
          <w:szCs w:val="22"/>
        </w:rPr>
        <w:t>repour,</w:t>
      </w:r>
      <w:r w:rsidR="00067B09" w:rsidRPr="00101250">
        <w:rPr>
          <w:sz w:val="22"/>
          <w:szCs w:val="22"/>
        </w:rPr>
        <w:t xml:space="preserve"> I was asking him questions about his mental health to understand how long he has been suffering with it and what kind of support, if any, he is receiving. </w:t>
      </w:r>
      <w:r w:rsidR="00B740E0" w:rsidRPr="00101250">
        <w:rPr>
          <w:sz w:val="22"/>
          <w:szCs w:val="22"/>
        </w:rPr>
        <w:t xml:space="preserve">After asking relevant question the next part is to Paraphrase to repeat back to them what is heard to show and understanding, and it shows that what has been said had been listen to. by paraphrasing back to the male, I could clear up any parts that I had misunderstood or parts that had been missed out of his concerns. Lastly summarise. Give a simple statement back summarising what had been discussed. </w:t>
      </w:r>
      <w:r w:rsidR="00227064" w:rsidRPr="00101250">
        <w:rPr>
          <w:sz w:val="22"/>
          <w:szCs w:val="22"/>
        </w:rPr>
        <w:t>In regard to</w:t>
      </w:r>
      <w:r w:rsidR="00B740E0" w:rsidRPr="00101250">
        <w:rPr>
          <w:sz w:val="22"/>
          <w:szCs w:val="22"/>
        </w:rPr>
        <w:t xml:space="preserve"> the male, he wanted help with his mental health so I explained when updating the </w:t>
      </w:r>
      <w:proofErr w:type="gramStart"/>
      <w:r w:rsidR="00B740E0" w:rsidRPr="00101250">
        <w:rPr>
          <w:sz w:val="22"/>
          <w:szCs w:val="22"/>
        </w:rPr>
        <w:t>call</w:t>
      </w:r>
      <w:proofErr w:type="gramEnd"/>
      <w:r w:rsidR="00B740E0" w:rsidRPr="00101250">
        <w:rPr>
          <w:sz w:val="22"/>
          <w:szCs w:val="22"/>
        </w:rPr>
        <w:t xml:space="preserve"> we could put referrals in for him. We spoke to his GP and got an appointment for him in the morning, and finally we left him with family who had agreed to look after him and keep him safe that night and make sure he turned up to his appointment in the morning. </w:t>
      </w:r>
    </w:p>
    <w:p w14:paraId="0C355C65" w14:textId="3512C7A0" w:rsidR="006A7503" w:rsidRPr="00101250" w:rsidRDefault="006A7503" w:rsidP="00B63E38">
      <w:pPr>
        <w:tabs>
          <w:tab w:val="left" w:pos="992"/>
        </w:tabs>
        <w:ind w:right="107"/>
        <w:jc w:val="both"/>
        <w:rPr>
          <w:sz w:val="22"/>
          <w:szCs w:val="22"/>
        </w:rPr>
      </w:pPr>
    </w:p>
    <w:p w14:paraId="2C812243" w14:textId="79907E2F" w:rsidR="007532AC" w:rsidRPr="00101250" w:rsidRDefault="007532AC" w:rsidP="00B63E38">
      <w:pPr>
        <w:tabs>
          <w:tab w:val="left" w:pos="992"/>
        </w:tabs>
        <w:ind w:right="107"/>
        <w:jc w:val="both"/>
        <w:rPr>
          <w:color w:val="auto"/>
          <w:spacing w:val="3"/>
          <w:sz w:val="22"/>
          <w:szCs w:val="22"/>
        </w:rPr>
      </w:pPr>
      <w:r w:rsidRPr="00101250">
        <w:rPr>
          <w:sz w:val="22"/>
          <w:szCs w:val="22"/>
        </w:rPr>
        <w:t>Throughout using the two conflict management tools I continued to keep in mind</w:t>
      </w:r>
      <w:r w:rsidRPr="00101250">
        <w:rPr>
          <w:color w:val="auto"/>
          <w:spacing w:val="3"/>
          <w:sz w:val="22"/>
          <w:szCs w:val="22"/>
        </w:rPr>
        <w:t xml:space="preserve"> Betari's Box. “Betari’s box describes how people can get locked into a vicious or virtuous circle of communication, based on how their attitudes and behaviour respond to each other” </w:t>
      </w:r>
      <w:r w:rsidRPr="00101250">
        <w:rPr>
          <w:spacing w:val="3"/>
          <w:sz w:val="22"/>
          <w:szCs w:val="22"/>
          <w:shd w:val="clear" w:color="auto" w:fill="F4F4F4"/>
        </w:rPr>
        <w:t>(</w:t>
      </w:r>
      <w:r w:rsidRPr="00101250">
        <w:rPr>
          <w:color w:val="auto"/>
          <w:sz w:val="22"/>
          <w:szCs w:val="22"/>
        </w:rPr>
        <w:t xml:space="preserve">The College of Policing, Online, 2020) the model shows how my attitude affects my behaviour, which then affects their attitude then their behaviour. This can turn into a vicious cycle which is hard to break out of. </w:t>
      </w:r>
      <w:r w:rsidR="00227064" w:rsidRPr="00101250">
        <w:rPr>
          <w:color w:val="auto"/>
          <w:sz w:val="22"/>
          <w:szCs w:val="22"/>
        </w:rPr>
        <w:t xml:space="preserve">The College of Policing, (Online, 2020) gives the advantage of non-physical skills in person safety training as being about to apply the most appropriate actions, understand the full range of options available and see how non-physical skills are just as effective as physical skills. The downside to the approach is the time that it takes to train officers in non-physical personal safety training and the need to maintain this training and keep up to date with any new developments. </w:t>
      </w:r>
    </w:p>
    <w:p w14:paraId="37B93B48" w14:textId="5C0E6427" w:rsidR="006A7503" w:rsidRPr="00101250" w:rsidRDefault="006A7503" w:rsidP="00B63E38">
      <w:pPr>
        <w:tabs>
          <w:tab w:val="left" w:pos="992"/>
        </w:tabs>
        <w:ind w:right="107"/>
        <w:jc w:val="both"/>
        <w:rPr>
          <w:color w:val="auto"/>
          <w:sz w:val="22"/>
          <w:szCs w:val="22"/>
        </w:rPr>
      </w:pPr>
    </w:p>
    <w:p w14:paraId="2F252601" w14:textId="4069B3BA" w:rsidR="00ED476B" w:rsidRPr="00101250" w:rsidRDefault="00ED476B" w:rsidP="00B63E38">
      <w:pPr>
        <w:tabs>
          <w:tab w:val="left" w:pos="992"/>
        </w:tabs>
        <w:ind w:right="107"/>
        <w:jc w:val="both"/>
        <w:rPr>
          <w:color w:val="auto"/>
          <w:sz w:val="22"/>
          <w:szCs w:val="22"/>
        </w:rPr>
      </w:pPr>
      <w:r w:rsidRPr="00101250">
        <w:rPr>
          <w:color w:val="auto"/>
          <w:sz w:val="22"/>
          <w:szCs w:val="22"/>
        </w:rPr>
        <w:t>Using Gibbs reflective cycle (</w:t>
      </w:r>
      <w:r w:rsidRPr="00101250">
        <w:rPr>
          <w:sz w:val="22"/>
          <w:szCs w:val="22"/>
        </w:rPr>
        <w:t xml:space="preserve">The University of Edinburgh, Reflection toolkit, Gibbs reflection cycle, 2020, Online) I will use the six steps to reflect on the situation and how the use of the conflict management skills helped keep the situation from turning physical. </w:t>
      </w:r>
    </w:p>
    <w:p w14:paraId="0FDF0164" w14:textId="77777777" w:rsidR="007B3422" w:rsidRPr="00101250" w:rsidRDefault="00ED476B" w:rsidP="00E6298B">
      <w:pPr>
        <w:ind w:right="107"/>
        <w:jc w:val="both"/>
        <w:rPr>
          <w:color w:val="auto"/>
          <w:spacing w:val="3"/>
          <w:sz w:val="22"/>
          <w:szCs w:val="22"/>
        </w:rPr>
      </w:pPr>
      <w:r w:rsidRPr="00101250">
        <w:rPr>
          <w:color w:val="auto"/>
          <w:spacing w:val="3"/>
          <w:sz w:val="22"/>
          <w:szCs w:val="22"/>
        </w:rPr>
        <w:t xml:space="preserve">As the situation is described at the start of this essay it explains what happened, why and what was the outcome. </w:t>
      </w:r>
    </w:p>
    <w:p w14:paraId="536A4B13" w14:textId="24B60CA7" w:rsidR="00E62D04" w:rsidRPr="00101250" w:rsidRDefault="00ED476B" w:rsidP="00E6298B">
      <w:pPr>
        <w:ind w:right="107"/>
        <w:jc w:val="both"/>
        <w:rPr>
          <w:color w:val="auto"/>
          <w:spacing w:val="3"/>
          <w:sz w:val="22"/>
          <w:szCs w:val="22"/>
        </w:rPr>
      </w:pPr>
      <w:r w:rsidRPr="00101250">
        <w:rPr>
          <w:color w:val="auto"/>
          <w:spacing w:val="3"/>
          <w:sz w:val="22"/>
          <w:szCs w:val="22"/>
        </w:rPr>
        <w:t xml:space="preserve">On our way to the call I was feeling nervous as my </w:t>
      </w:r>
      <w:r w:rsidR="007B3422" w:rsidRPr="00101250">
        <w:rPr>
          <w:color w:val="auto"/>
          <w:spacing w:val="3"/>
          <w:sz w:val="22"/>
          <w:szCs w:val="22"/>
        </w:rPr>
        <w:t>mentor was explaining to me the previous experiences that he has had with the male and they have all been violent and physical. He was preparing me to be able to defend myself and to start recapping on my conflict management skills. When arriving at the address there was a lot of suspense and I cannot recall how I was feeling as I was trying to concentrate on using my skills which was a good distraction from the risk of harm that we may have been in. I believe that the male was scared due to his aggression towards us, I think he was trying to mask his emotions with anger. Once we had gained access to the flat the tension had dropped which made us all feel at ease and we were able to get to the reason of the call. Reflecting back on my feelings at that time I think when I was in the situation adrenaline took over and I don’t remember having any other strong feelings except trying to help the male.</w:t>
      </w:r>
    </w:p>
    <w:p w14:paraId="77103828" w14:textId="77777777" w:rsidR="00132337" w:rsidRPr="00101250" w:rsidRDefault="00132337" w:rsidP="00E6298B">
      <w:pPr>
        <w:ind w:right="107"/>
        <w:jc w:val="both"/>
        <w:rPr>
          <w:color w:val="auto"/>
          <w:spacing w:val="3"/>
          <w:sz w:val="22"/>
          <w:szCs w:val="22"/>
        </w:rPr>
      </w:pPr>
    </w:p>
    <w:p w14:paraId="449E2909" w14:textId="3A1B52B2" w:rsidR="00890DE3" w:rsidRPr="00101250" w:rsidRDefault="007B3422" w:rsidP="00E6298B">
      <w:pPr>
        <w:ind w:right="107"/>
        <w:jc w:val="both"/>
        <w:rPr>
          <w:sz w:val="22"/>
          <w:szCs w:val="22"/>
        </w:rPr>
      </w:pPr>
      <w:r w:rsidRPr="00101250">
        <w:rPr>
          <w:sz w:val="22"/>
          <w:szCs w:val="22"/>
        </w:rPr>
        <w:t xml:space="preserve">The positives that I take out of the </w:t>
      </w:r>
      <w:r w:rsidR="00132337" w:rsidRPr="00101250">
        <w:rPr>
          <w:sz w:val="22"/>
          <w:szCs w:val="22"/>
        </w:rPr>
        <w:t xml:space="preserve">situation is being able to put conflict management skills into place. From learning about the skills, it is good to use them in a practical sense and see which one works best for me. I worked as a team with my mentor and I learned skills off him in how to word things and build a repour with the person we were dealing with, he managed to find a common ground and let me expand on it. As well as the learning that I got out of the situation the main positive was the outcome of the male letting us in and getting help, he was left in a safe place and an action plan. The only negative would be that when using the five step appeal the last two steps were not applicable which then confused to in what to do next. Luckily my mentor had also realised this and took over to give me time to think and move onto using LEAPS which was a lot more appropriate for the situation. </w:t>
      </w:r>
    </w:p>
    <w:p w14:paraId="134F72DC" w14:textId="77777777" w:rsidR="00132337" w:rsidRPr="00101250" w:rsidRDefault="00132337" w:rsidP="00E6298B">
      <w:pPr>
        <w:ind w:right="107"/>
        <w:jc w:val="both"/>
        <w:rPr>
          <w:sz w:val="22"/>
          <w:szCs w:val="22"/>
        </w:rPr>
      </w:pPr>
    </w:p>
    <w:p w14:paraId="68069AF9" w14:textId="71A16CD0" w:rsidR="00227064" w:rsidRPr="00101250" w:rsidRDefault="00132337" w:rsidP="00E6298B">
      <w:pPr>
        <w:ind w:right="107"/>
        <w:jc w:val="both"/>
        <w:rPr>
          <w:sz w:val="22"/>
          <w:szCs w:val="22"/>
        </w:rPr>
      </w:pPr>
      <w:r w:rsidRPr="00101250">
        <w:rPr>
          <w:sz w:val="22"/>
          <w:szCs w:val="22"/>
        </w:rPr>
        <w:t>Analysing the situation, even though the five</w:t>
      </w:r>
      <w:r w:rsidR="009C52A5" w:rsidRPr="00101250">
        <w:rPr>
          <w:sz w:val="22"/>
          <w:szCs w:val="22"/>
        </w:rPr>
        <w:t>-</w:t>
      </w:r>
      <w:r w:rsidRPr="00101250">
        <w:rPr>
          <w:sz w:val="22"/>
          <w:szCs w:val="22"/>
        </w:rPr>
        <w:t xml:space="preserve">step appeal wasn’t the right skill </w:t>
      </w:r>
      <w:r w:rsidR="009C52A5" w:rsidRPr="00101250">
        <w:rPr>
          <w:sz w:val="22"/>
          <w:szCs w:val="22"/>
        </w:rPr>
        <w:t xml:space="preserve">it was a good way of learning how to assess and think fast when things are not going the way that you planned. I believe things went well as my mentor had prepped me on the way to the call so I feel like I was prepared, and I had different conflict management skills to hand that I could use. </w:t>
      </w:r>
      <w:r w:rsidRPr="00101250">
        <w:rPr>
          <w:sz w:val="22"/>
          <w:szCs w:val="22"/>
        </w:rPr>
        <w:t xml:space="preserve"> </w:t>
      </w:r>
      <w:r w:rsidR="009C52A5" w:rsidRPr="00101250">
        <w:rPr>
          <w:sz w:val="22"/>
          <w:szCs w:val="22"/>
        </w:rPr>
        <w:t xml:space="preserve">Due to the support I had at </w:t>
      </w:r>
      <w:r w:rsidR="009C52A5" w:rsidRPr="00101250">
        <w:rPr>
          <w:sz w:val="22"/>
          <w:szCs w:val="22"/>
        </w:rPr>
        <w:lastRenderedPageBreak/>
        <w:t xml:space="preserve">the call I feel that even though I got slightly flustered I was not alone, and I had back up that I could rely on. </w:t>
      </w:r>
    </w:p>
    <w:p w14:paraId="256599DF" w14:textId="3D23E3B4" w:rsidR="00227064" w:rsidRPr="00101250" w:rsidRDefault="00227064" w:rsidP="00E6298B">
      <w:pPr>
        <w:ind w:right="107"/>
        <w:jc w:val="both"/>
        <w:rPr>
          <w:sz w:val="22"/>
          <w:szCs w:val="22"/>
        </w:rPr>
      </w:pPr>
    </w:p>
    <w:p w14:paraId="3F142A8B" w14:textId="2210A7B3" w:rsidR="00227064" w:rsidRPr="00101250" w:rsidRDefault="009C52A5" w:rsidP="00E6298B">
      <w:pPr>
        <w:ind w:right="107"/>
        <w:jc w:val="both"/>
        <w:rPr>
          <w:sz w:val="22"/>
          <w:szCs w:val="22"/>
        </w:rPr>
      </w:pPr>
      <w:r w:rsidRPr="00101250">
        <w:rPr>
          <w:sz w:val="22"/>
          <w:szCs w:val="22"/>
        </w:rPr>
        <w:t xml:space="preserve">I learnt from this situation that even if you have a plan in your head, in real life this does not always go the way you want. With more practice I will be able to adapt to the quick changing circumstances and be able to still get the desired outcome while working with the </w:t>
      </w:r>
      <w:r w:rsidR="002713A4" w:rsidRPr="00101250">
        <w:rPr>
          <w:sz w:val="22"/>
          <w:szCs w:val="22"/>
        </w:rPr>
        <w:t>person,</w:t>
      </w:r>
      <w:r w:rsidRPr="00101250">
        <w:rPr>
          <w:sz w:val="22"/>
          <w:szCs w:val="22"/>
        </w:rPr>
        <w:t xml:space="preserve"> so they know that their voice is being heard. I hope that with experience and further learning from my mentor </w:t>
      </w:r>
      <w:r w:rsidR="002713A4" w:rsidRPr="00101250">
        <w:rPr>
          <w:sz w:val="22"/>
          <w:szCs w:val="22"/>
        </w:rPr>
        <w:t>I will be able to develop skills to handle the situation better.</w:t>
      </w:r>
    </w:p>
    <w:p w14:paraId="73FE450E" w14:textId="7E4C98B8" w:rsidR="002713A4" w:rsidRPr="00101250" w:rsidRDefault="00101250" w:rsidP="00E6298B">
      <w:pPr>
        <w:ind w:right="107"/>
        <w:jc w:val="both"/>
        <w:rPr>
          <w:sz w:val="22"/>
          <w:szCs w:val="22"/>
        </w:rPr>
      </w:pPr>
      <w:r w:rsidRPr="00101250">
        <w:rPr>
          <w:sz w:val="22"/>
          <w:szCs w:val="22"/>
        </w:rPr>
        <w:t xml:space="preserve">As an action plan moving forward if I had a similar situation again I would take on board skills that I have picked up watching others deal with these situations by just defusing the situation verbally by just have a general chat and finding common ground which will make the person realise that we are just human too and we want to help. To keep developing these skills it will just come with practice and confidence in my ability. I will continue to throw myself into situation and give it a go to the best of my ability in order to grow and gain confidence.  </w:t>
      </w:r>
    </w:p>
    <w:p w14:paraId="0EF9F5D1" w14:textId="5B8BCCFE" w:rsidR="00227064" w:rsidRPr="00101250" w:rsidRDefault="00227064" w:rsidP="00E6298B">
      <w:pPr>
        <w:ind w:right="107"/>
        <w:jc w:val="both"/>
        <w:rPr>
          <w:sz w:val="22"/>
          <w:szCs w:val="22"/>
        </w:rPr>
      </w:pPr>
    </w:p>
    <w:p w14:paraId="1D4419BF" w14:textId="589C7653" w:rsidR="00101250" w:rsidRPr="00101250" w:rsidRDefault="00101250" w:rsidP="00E6298B">
      <w:pPr>
        <w:ind w:right="107"/>
        <w:jc w:val="both"/>
        <w:rPr>
          <w:sz w:val="22"/>
          <w:szCs w:val="22"/>
        </w:rPr>
      </w:pPr>
    </w:p>
    <w:p w14:paraId="05742200" w14:textId="2D89DA68" w:rsidR="00101250" w:rsidRPr="00101250" w:rsidRDefault="00101250" w:rsidP="00E6298B">
      <w:pPr>
        <w:ind w:right="107"/>
        <w:jc w:val="both"/>
        <w:rPr>
          <w:sz w:val="22"/>
          <w:szCs w:val="22"/>
        </w:rPr>
      </w:pPr>
      <w:r w:rsidRPr="00101250">
        <w:rPr>
          <w:sz w:val="22"/>
          <w:szCs w:val="22"/>
        </w:rPr>
        <w:t>Word count: 2</w:t>
      </w:r>
      <w:r w:rsidR="00EE3ADA">
        <w:rPr>
          <w:sz w:val="22"/>
          <w:szCs w:val="22"/>
        </w:rPr>
        <w:t>265</w:t>
      </w:r>
      <w:r w:rsidR="00F26BEE">
        <w:rPr>
          <w:sz w:val="22"/>
          <w:szCs w:val="22"/>
        </w:rPr>
        <w:t xml:space="preserve"> </w:t>
      </w:r>
    </w:p>
    <w:p w14:paraId="436A5C6F" w14:textId="6268EA69" w:rsidR="00890DE3" w:rsidRDefault="00890DE3" w:rsidP="00E6298B">
      <w:pPr>
        <w:ind w:right="107"/>
        <w:jc w:val="both"/>
        <w:rPr>
          <w:sz w:val="24"/>
          <w:szCs w:val="24"/>
        </w:rPr>
      </w:pPr>
    </w:p>
    <w:p w14:paraId="6DF5B80D" w14:textId="06A2B8DF" w:rsidR="00890DE3" w:rsidRDefault="00890DE3" w:rsidP="00E6298B">
      <w:pPr>
        <w:ind w:right="107"/>
        <w:jc w:val="both"/>
        <w:rPr>
          <w:sz w:val="24"/>
          <w:szCs w:val="24"/>
        </w:rPr>
      </w:pPr>
    </w:p>
    <w:p w14:paraId="2B9AF717" w14:textId="7305EA0B" w:rsidR="00890DE3" w:rsidRDefault="00890DE3" w:rsidP="00E6298B">
      <w:pPr>
        <w:ind w:right="107"/>
        <w:jc w:val="both"/>
        <w:rPr>
          <w:sz w:val="24"/>
          <w:szCs w:val="24"/>
        </w:rPr>
      </w:pPr>
    </w:p>
    <w:p w14:paraId="44F0AD25" w14:textId="602F35BD" w:rsidR="00890DE3" w:rsidRDefault="00890DE3" w:rsidP="00E6298B">
      <w:pPr>
        <w:ind w:right="107"/>
        <w:jc w:val="both"/>
        <w:rPr>
          <w:sz w:val="24"/>
          <w:szCs w:val="24"/>
        </w:rPr>
      </w:pPr>
    </w:p>
    <w:p w14:paraId="0E2D7093" w14:textId="77777777" w:rsidR="00890DE3" w:rsidRDefault="00890DE3"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3C3ACB2E" w:rsidR="00112751" w:rsidRDefault="00112751" w:rsidP="00E6298B">
      <w:pPr>
        <w:ind w:right="107"/>
        <w:jc w:val="both"/>
        <w:rPr>
          <w:sz w:val="24"/>
          <w:szCs w:val="24"/>
        </w:rPr>
      </w:pPr>
    </w:p>
    <w:p w14:paraId="36917130" w14:textId="46318E3F" w:rsidR="00913281" w:rsidRDefault="00061A17" w:rsidP="00E6298B">
      <w:pPr>
        <w:ind w:right="107"/>
        <w:jc w:val="both"/>
        <w:rPr>
          <w:color w:val="auto"/>
          <w:sz w:val="22"/>
          <w:szCs w:val="22"/>
        </w:rPr>
      </w:pPr>
      <w:r>
        <w:rPr>
          <w:sz w:val="22"/>
          <w:szCs w:val="22"/>
        </w:rPr>
        <w:t xml:space="preserve">Within this essay I will be referring to a situation of a Domestic Violence incident, which </w:t>
      </w:r>
      <w:r w:rsidR="00011B7B">
        <w:rPr>
          <w:sz w:val="22"/>
          <w:szCs w:val="22"/>
        </w:rPr>
        <w:t xml:space="preserve">victim </w:t>
      </w:r>
      <w:r>
        <w:rPr>
          <w:sz w:val="22"/>
          <w:szCs w:val="22"/>
        </w:rPr>
        <w:t xml:space="preserve">codes of practice were focused on and how that in turn helped support the victim. I will then use </w:t>
      </w:r>
      <w:r w:rsidRPr="00913281">
        <w:rPr>
          <w:color w:val="auto"/>
          <w:sz w:val="22"/>
          <w:szCs w:val="22"/>
        </w:rPr>
        <w:t>Atkins and Murphy's Model of Reflection</w:t>
      </w:r>
      <w:r>
        <w:rPr>
          <w:color w:val="auto"/>
          <w:sz w:val="22"/>
          <w:szCs w:val="22"/>
        </w:rPr>
        <w:t xml:space="preserve"> to assess how I feel I handled the situation, highlighting the points of strength and points of weakness. </w:t>
      </w:r>
    </w:p>
    <w:p w14:paraId="14531AE5" w14:textId="533B6F79" w:rsidR="00061A17" w:rsidRDefault="00061A17" w:rsidP="00E6298B">
      <w:pPr>
        <w:ind w:right="107"/>
        <w:jc w:val="both"/>
        <w:rPr>
          <w:color w:val="auto"/>
          <w:sz w:val="22"/>
          <w:szCs w:val="22"/>
        </w:rPr>
      </w:pPr>
    </w:p>
    <w:p w14:paraId="2A305C36" w14:textId="1DB50477" w:rsidR="00061A17" w:rsidRPr="00061A17" w:rsidRDefault="00061A17" w:rsidP="00E6298B">
      <w:pPr>
        <w:ind w:right="107"/>
        <w:jc w:val="both"/>
        <w:rPr>
          <w:sz w:val="22"/>
          <w:szCs w:val="22"/>
        </w:rPr>
      </w:pPr>
      <w:r>
        <w:rPr>
          <w:color w:val="auto"/>
          <w:sz w:val="22"/>
          <w:szCs w:val="22"/>
        </w:rPr>
        <w:t xml:space="preserve">The incident involves ex-partners who have a long history of Domestic Incidents. Since they have split </w:t>
      </w:r>
      <w:r w:rsidR="00E62BFD">
        <w:rPr>
          <w:color w:val="auto"/>
          <w:sz w:val="22"/>
          <w:szCs w:val="22"/>
        </w:rPr>
        <w:t>up,</w:t>
      </w:r>
      <w:r>
        <w:rPr>
          <w:color w:val="auto"/>
          <w:sz w:val="22"/>
          <w:szCs w:val="22"/>
        </w:rPr>
        <w:t xml:space="preserve"> he is continuing to harass her via text and phone calls. She keeps ignoring these calls and blocked the number but then he will ring her off different numbers. If she answers he makes threats to her and her new partner. One of these threats being to damage their cars and also physically hurt them. since then both their cars have been damaged and they are in fear of him </w:t>
      </w:r>
      <w:r w:rsidR="00267CB3">
        <w:rPr>
          <w:color w:val="auto"/>
          <w:sz w:val="22"/>
          <w:szCs w:val="22"/>
        </w:rPr>
        <w:t>following through on</w:t>
      </w:r>
      <w:r>
        <w:rPr>
          <w:color w:val="auto"/>
          <w:sz w:val="22"/>
          <w:szCs w:val="22"/>
        </w:rPr>
        <w:t xml:space="preserve"> the other threat to harm them.</w:t>
      </w:r>
      <w:r w:rsidR="00267CB3">
        <w:rPr>
          <w:color w:val="auto"/>
          <w:sz w:val="22"/>
          <w:szCs w:val="22"/>
        </w:rPr>
        <w:t xml:space="preserve"> This was handed over to me when turning up onto a day shift as the damage had happened in the night and they wanted it to be dealt with in the morning. I visited the victim and took a statement for the damage and the harassment, she also agreed to a victim personal statement and a DASH which I completed with her. I then gave her safeguarding advice and left to continue the investigation. When back at the station I uploaded the DASH and filled out a PPN for her as a vulnerable adult as she also suffers with her mental health. The offender was found and interviewed, he was given bail conditions to not contact or go anywhere near the victim. The victim was then updated with the results of the investigation and informed of his condition to not contact or go near her and if he </w:t>
      </w:r>
      <w:r w:rsidR="00566084">
        <w:rPr>
          <w:color w:val="auto"/>
          <w:sz w:val="22"/>
          <w:szCs w:val="22"/>
        </w:rPr>
        <w:t>does,</w:t>
      </w:r>
      <w:r w:rsidR="00267CB3">
        <w:rPr>
          <w:color w:val="auto"/>
          <w:sz w:val="22"/>
          <w:szCs w:val="22"/>
        </w:rPr>
        <w:t xml:space="preserve"> she should contact us immediately.  </w:t>
      </w:r>
    </w:p>
    <w:p w14:paraId="7191F99E" w14:textId="1CC5FC2C" w:rsidR="00913281" w:rsidRPr="00011B7B" w:rsidRDefault="00913281" w:rsidP="00E6298B">
      <w:pPr>
        <w:ind w:right="107"/>
        <w:jc w:val="both"/>
        <w:rPr>
          <w:sz w:val="22"/>
          <w:szCs w:val="22"/>
        </w:rPr>
      </w:pPr>
    </w:p>
    <w:p w14:paraId="7267E2D9" w14:textId="3A476885" w:rsidR="00011B7B" w:rsidRDefault="00011B7B" w:rsidP="00E6298B">
      <w:pPr>
        <w:ind w:right="107"/>
        <w:jc w:val="both"/>
        <w:rPr>
          <w:sz w:val="22"/>
          <w:szCs w:val="22"/>
        </w:rPr>
      </w:pPr>
      <w:r w:rsidRPr="00011B7B">
        <w:rPr>
          <w:sz w:val="22"/>
          <w:szCs w:val="22"/>
        </w:rPr>
        <w:t xml:space="preserve">The Ministry of Justice sets out codes of practice for victims (2020) which gives a minimum standard for the service that must be provided to victims. </w:t>
      </w:r>
      <w:r>
        <w:rPr>
          <w:sz w:val="22"/>
          <w:szCs w:val="22"/>
        </w:rPr>
        <w:t xml:space="preserve">All codes of practice must be covered when dealing with any victim. Some codes may be more focused on than others but, all forces and victim support units are required to deliver all the </w:t>
      </w:r>
      <w:r w:rsidR="00566084">
        <w:rPr>
          <w:sz w:val="22"/>
          <w:szCs w:val="22"/>
        </w:rPr>
        <w:t>codes under this right</w:t>
      </w:r>
      <w:r>
        <w:rPr>
          <w:sz w:val="22"/>
          <w:szCs w:val="22"/>
        </w:rPr>
        <w:t>.</w:t>
      </w:r>
      <w:r w:rsidR="00566084">
        <w:rPr>
          <w:sz w:val="22"/>
          <w:szCs w:val="22"/>
        </w:rPr>
        <w:t xml:space="preserve"> All codes were covered within this incident, </w:t>
      </w:r>
      <w:r w:rsidR="00566084">
        <w:rPr>
          <w:sz w:val="22"/>
          <w:szCs w:val="22"/>
        </w:rPr>
        <w:lastRenderedPageBreak/>
        <w:t xml:space="preserve">the victim was aware of her rights at all time and was in regular contact with victim care. An example on how some of the codes were exercised are; </w:t>
      </w:r>
      <w:r>
        <w:rPr>
          <w:sz w:val="22"/>
          <w:szCs w:val="22"/>
        </w:rPr>
        <w:t xml:space="preserve"> </w:t>
      </w:r>
    </w:p>
    <w:p w14:paraId="5B05FB8C" w14:textId="5213E560" w:rsidR="00011B7B" w:rsidRDefault="00C85CBA" w:rsidP="00913281">
      <w:pPr>
        <w:ind w:right="107"/>
        <w:jc w:val="both"/>
        <w:rPr>
          <w:sz w:val="22"/>
          <w:szCs w:val="22"/>
        </w:rPr>
      </w:pPr>
      <w:r>
        <w:rPr>
          <w:sz w:val="22"/>
          <w:szCs w:val="22"/>
        </w:rPr>
        <w:t>To have the details of the crime recorded without unjustified delay (</w:t>
      </w:r>
      <w:r w:rsidRPr="00011B7B">
        <w:rPr>
          <w:sz w:val="22"/>
          <w:szCs w:val="22"/>
        </w:rPr>
        <w:t>The Ministry of Justice</w:t>
      </w:r>
      <w:r>
        <w:rPr>
          <w:sz w:val="22"/>
          <w:szCs w:val="22"/>
        </w:rPr>
        <w:t>,</w:t>
      </w:r>
      <w:r w:rsidRPr="00011B7B">
        <w:rPr>
          <w:sz w:val="22"/>
          <w:szCs w:val="22"/>
        </w:rPr>
        <w:t xml:space="preserve"> 2020</w:t>
      </w:r>
      <w:r>
        <w:rPr>
          <w:sz w:val="22"/>
          <w:szCs w:val="22"/>
        </w:rPr>
        <w:t>, Online</w:t>
      </w:r>
      <w:r w:rsidRPr="00011B7B">
        <w:rPr>
          <w:sz w:val="22"/>
          <w:szCs w:val="22"/>
        </w:rPr>
        <w:t>)</w:t>
      </w:r>
      <w:r>
        <w:rPr>
          <w:sz w:val="22"/>
          <w:szCs w:val="22"/>
        </w:rPr>
        <w:t xml:space="preserve"> a victim has the right to have details of their crime taken as soon as possible after the incident, they also have the right to be given any additional support to assist them through the process. Within this incident the victim’s statement was not taken as soon as she reported the offence, but she was given that opportunity, she decided that she wanted to wait until the morning. Even though the details of the crime </w:t>
      </w:r>
      <w:r w:rsidR="00FD76ED">
        <w:rPr>
          <w:sz w:val="22"/>
          <w:szCs w:val="22"/>
        </w:rPr>
        <w:t>were</w:t>
      </w:r>
      <w:r>
        <w:rPr>
          <w:sz w:val="22"/>
          <w:szCs w:val="22"/>
        </w:rPr>
        <w:t xml:space="preserve"> not recorded as soon as possible this was at the </w:t>
      </w:r>
      <w:r w:rsidR="00FD76ED">
        <w:rPr>
          <w:sz w:val="22"/>
          <w:szCs w:val="22"/>
        </w:rPr>
        <w:t>victim’s</w:t>
      </w:r>
      <w:r>
        <w:rPr>
          <w:sz w:val="22"/>
          <w:szCs w:val="22"/>
        </w:rPr>
        <w:t xml:space="preserve"> request. </w:t>
      </w:r>
      <w:r w:rsidR="00FD76ED">
        <w:rPr>
          <w:sz w:val="22"/>
          <w:szCs w:val="22"/>
        </w:rPr>
        <w:t xml:space="preserve">The victim was offered additional support when making the statement, but she did not want this. </w:t>
      </w:r>
    </w:p>
    <w:p w14:paraId="6B67442C" w14:textId="73AF3C00" w:rsidR="00FD76ED" w:rsidRDefault="00FD76ED" w:rsidP="00913281">
      <w:pPr>
        <w:ind w:right="107"/>
        <w:jc w:val="both"/>
        <w:rPr>
          <w:sz w:val="22"/>
          <w:szCs w:val="22"/>
        </w:rPr>
      </w:pPr>
    </w:p>
    <w:p w14:paraId="69A5A931" w14:textId="6F223E3E" w:rsidR="00011B7B" w:rsidRDefault="00FD76ED" w:rsidP="00913281">
      <w:pPr>
        <w:ind w:right="107"/>
        <w:jc w:val="both"/>
        <w:rPr>
          <w:sz w:val="22"/>
          <w:szCs w:val="22"/>
        </w:rPr>
      </w:pPr>
      <w:r>
        <w:rPr>
          <w:sz w:val="22"/>
          <w:szCs w:val="22"/>
        </w:rPr>
        <w:t>The victim also has the right to be provided with information about the investigation.</w:t>
      </w:r>
      <w:r w:rsidRPr="00FD76ED">
        <w:rPr>
          <w:sz w:val="22"/>
          <w:szCs w:val="22"/>
        </w:rPr>
        <w:t xml:space="preserve"> </w:t>
      </w:r>
      <w:r>
        <w:rPr>
          <w:sz w:val="22"/>
          <w:szCs w:val="22"/>
        </w:rPr>
        <w:t>(</w:t>
      </w:r>
      <w:r w:rsidRPr="00011B7B">
        <w:rPr>
          <w:sz w:val="22"/>
          <w:szCs w:val="22"/>
        </w:rPr>
        <w:t>The Ministry of Justice</w:t>
      </w:r>
      <w:r>
        <w:rPr>
          <w:sz w:val="22"/>
          <w:szCs w:val="22"/>
        </w:rPr>
        <w:t>,</w:t>
      </w:r>
      <w:r w:rsidRPr="00011B7B">
        <w:rPr>
          <w:sz w:val="22"/>
          <w:szCs w:val="22"/>
        </w:rPr>
        <w:t xml:space="preserve"> 2020</w:t>
      </w:r>
      <w:r>
        <w:rPr>
          <w:sz w:val="22"/>
          <w:szCs w:val="22"/>
        </w:rPr>
        <w:t>, Online</w:t>
      </w:r>
      <w:r w:rsidRPr="00011B7B">
        <w:rPr>
          <w:sz w:val="22"/>
          <w:szCs w:val="22"/>
        </w:rPr>
        <w:t>)</w:t>
      </w:r>
      <w:r>
        <w:rPr>
          <w:sz w:val="22"/>
          <w:szCs w:val="22"/>
        </w:rPr>
        <w:t xml:space="preserve"> a victim has the right to be given updates of the investigation when it moves through the different stages. When important decisions are made the victim will be informed. The victim also has rights at different stages of the investigation to ask for decisions to be looked at again. The victim within this incident was given multiple updates and kept up to date with the investigation. They were informed throughout the investigation, the arrest, interview and release of the suspect. She had the option to challenge or question at any point </w:t>
      </w:r>
      <w:r w:rsidR="009A4438">
        <w:rPr>
          <w:sz w:val="22"/>
          <w:szCs w:val="22"/>
        </w:rPr>
        <w:t xml:space="preserve">to change a decision made. </w:t>
      </w:r>
    </w:p>
    <w:p w14:paraId="0FBAC544" w14:textId="0B2E752F" w:rsidR="00994C7E" w:rsidRDefault="00994C7E" w:rsidP="00913281">
      <w:pPr>
        <w:ind w:right="107"/>
        <w:jc w:val="both"/>
        <w:rPr>
          <w:sz w:val="22"/>
          <w:szCs w:val="22"/>
        </w:rPr>
      </w:pPr>
    </w:p>
    <w:p w14:paraId="1CF85564" w14:textId="4EFD1B22" w:rsidR="00B77173" w:rsidRDefault="00994C7E" w:rsidP="00913281">
      <w:pPr>
        <w:ind w:right="107"/>
        <w:jc w:val="both"/>
        <w:rPr>
          <w:sz w:val="22"/>
          <w:szCs w:val="22"/>
        </w:rPr>
      </w:pPr>
      <w:r>
        <w:rPr>
          <w:sz w:val="22"/>
          <w:szCs w:val="22"/>
        </w:rPr>
        <w:t>Another right that victim have it to make a victim personal statement. (</w:t>
      </w:r>
      <w:r w:rsidRPr="00011B7B">
        <w:rPr>
          <w:sz w:val="22"/>
          <w:szCs w:val="22"/>
        </w:rPr>
        <w:t>The Ministry of Justice</w:t>
      </w:r>
      <w:r>
        <w:rPr>
          <w:sz w:val="22"/>
          <w:szCs w:val="22"/>
        </w:rPr>
        <w:t>,</w:t>
      </w:r>
      <w:r w:rsidRPr="00011B7B">
        <w:rPr>
          <w:sz w:val="22"/>
          <w:szCs w:val="22"/>
        </w:rPr>
        <w:t xml:space="preserve"> 2020</w:t>
      </w:r>
      <w:r>
        <w:rPr>
          <w:sz w:val="22"/>
          <w:szCs w:val="22"/>
        </w:rPr>
        <w:t>, Online</w:t>
      </w:r>
      <w:r w:rsidRPr="00011B7B">
        <w:rPr>
          <w:sz w:val="22"/>
          <w:szCs w:val="22"/>
        </w:rPr>
        <w:t>)</w:t>
      </w:r>
      <w:r>
        <w:rPr>
          <w:sz w:val="22"/>
          <w:szCs w:val="22"/>
        </w:rPr>
        <w:t xml:space="preserve"> A victim has the chance to make a victim personal statement. It is offered after the main statement and it tells the court how the crime has affected them, and it is considered when sentencing the offender. The victim in the incident made a victim personal statement explaining how she now changes her daily routine and parts of her life due to this incident. The victim is given the choice to read this out if their case goes to court or they can choose for someone else to read it out. </w:t>
      </w:r>
    </w:p>
    <w:p w14:paraId="5F06D2CC" w14:textId="23D1C815" w:rsidR="00994C7E" w:rsidRDefault="00994C7E" w:rsidP="00913281">
      <w:pPr>
        <w:ind w:right="107"/>
        <w:jc w:val="both"/>
        <w:rPr>
          <w:sz w:val="22"/>
          <w:szCs w:val="22"/>
        </w:rPr>
      </w:pPr>
    </w:p>
    <w:p w14:paraId="41F59DA7" w14:textId="2C662A90" w:rsidR="00994C7E" w:rsidRDefault="00254336" w:rsidP="00913281">
      <w:pPr>
        <w:ind w:right="107"/>
        <w:jc w:val="both"/>
        <w:rPr>
          <w:sz w:val="22"/>
          <w:szCs w:val="22"/>
        </w:rPr>
      </w:pPr>
      <w:r>
        <w:rPr>
          <w:sz w:val="22"/>
          <w:szCs w:val="22"/>
        </w:rPr>
        <w:t xml:space="preserve">Some of the support that has been put in place for the victim is a PPN submission which stands for Public Protection Notice which is available to fill out through Niche. A PPN has two main purposes, one being for officers to make referrals to partner agencies for any concerns about vulnerable people. The other purpose of a PPN is that it can also be used as a risk assessment tool for </w:t>
      </w:r>
      <w:r w:rsidR="00F41307">
        <w:rPr>
          <w:sz w:val="22"/>
          <w:szCs w:val="22"/>
        </w:rPr>
        <w:t xml:space="preserve">victims of domestic abuse and stalking &amp; harassment (DASH). The PPN should always be completed to a high standard as the information will be shared with partner agencies if the victim gives consent to share. A DASH risk assessment should be used for every domestic abuse and stalking &amp; harassment incident to ensure the lever of risk is properly assessed and graded by the attending officer. A DASH is a series of questions to be asked to a victim to determine the severity of risk. If 14 or more questions are answered as yes, then it can possibly be a high-risk incident. After making the grading of the DASH the officers should then talk positive action. Positive action can include arrest if it is lawful or safeguarding the victim or others who may be at risk, it is not appropriate to do nothing. </w:t>
      </w:r>
    </w:p>
    <w:p w14:paraId="4A588BE4" w14:textId="22C8248B" w:rsidR="00254336" w:rsidRDefault="00F41307" w:rsidP="00254336">
      <w:pPr>
        <w:ind w:right="107"/>
        <w:jc w:val="both"/>
        <w:rPr>
          <w:sz w:val="22"/>
          <w:szCs w:val="22"/>
        </w:rPr>
      </w:pPr>
      <w:r>
        <w:rPr>
          <w:sz w:val="22"/>
          <w:szCs w:val="22"/>
        </w:rPr>
        <w:t>(</w:t>
      </w:r>
      <w:r w:rsidR="00254336">
        <w:rPr>
          <w:sz w:val="22"/>
          <w:szCs w:val="22"/>
        </w:rPr>
        <w:t>Dorset Police, Domestic Abuse investigation policy and procedure, 2017, online</w:t>
      </w:r>
      <w:r>
        <w:rPr>
          <w:sz w:val="22"/>
          <w:szCs w:val="22"/>
        </w:rPr>
        <w:t>)</w:t>
      </w:r>
      <w:r w:rsidR="00254336">
        <w:rPr>
          <w:sz w:val="22"/>
          <w:szCs w:val="22"/>
        </w:rPr>
        <w:t xml:space="preserve"> </w:t>
      </w:r>
    </w:p>
    <w:p w14:paraId="732EB8F7" w14:textId="24882BAA" w:rsidR="00F41307" w:rsidRPr="00910A3E" w:rsidRDefault="00F41307" w:rsidP="00254336">
      <w:pPr>
        <w:ind w:right="107"/>
        <w:jc w:val="both"/>
        <w:rPr>
          <w:sz w:val="24"/>
          <w:szCs w:val="24"/>
        </w:rPr>
      </w:pPr>
      <w:r>
        <w:rPr>
          <w:sz w:val="22"/>
          <w:szCs w:val="22"/>
        </w:rPr>
        <w:t xml:space="preserve">The incident under review, a PPN and DASH was completed with the  consent of the victim and the referrals were sent to partner agencies. Within this incident it was graded a medium risk by the answers given on the DASH and arrest was lawful and proportionate within the circumstances. The victim was also safeguarded. </w:t>
      </w:r>
    </w:p>
    <w:p w14:paraId="666FE06F" w14:textId="16FFEC9B" w:rsidR="00994C7E" w:rsidRDefault="00994C7E" w:rsidP="00913281">
      <w:pPr>
        <w:ind w:right="107"/>
        <w:jc w:val="both"/>
        <w:rPr>
          <w:sz w:val="22"/>
          <w:szCs w:val="22"/>
        </w:rPr>
      </w:pPr>
    </w:p>
    <w:p w14:paraId="7B04A460" w14:textId="718E1317" w:rsidR="00910A3E" w:rsidRPr="0017626D" w:rsidRDefault="0017626D" w:rsidP="00913281">
      <w:pPr>
        <w:ind w:right="107"/>
        <w:jc w:val="both"/>
        <w:rPr>
          <w:sz w:val="22"/>
          <w:szCs w:val="22"/>
        </w:rPr>
      </w:pPr>
      <w:r>
        <w:rPr>
          <w:sz w:val="22"/>
          <w:szCs w:val="22"/>
        </w:rPr>
        <w:t xml:space="preserve">Safeguarding advice Is given to Victims of any crime to help minimise the chances and prevents the crime from continuing or happening again. Online safeguarding advice includes, block those on social media who are not friends within real life, check privacy settings and limit the information that you give on sites and, report any unwanted contact. If a person is contacting you over the phone, if you know it is them do not answer, avoid answering number that are not known, block number and report any unwanted phone calls or texts. </w:t>
      </w:r>
      <w:r w:rsidRPr="0017626D">
        <w:rPr>
          <w:sz w:val="22"/>
          <w:szCs w:val="22"/>
        </w:rPr>
        <w:t>(</w:t>
      </w:r>
      <w:r w:rsidR="00910A3E" w:rsidRPr="0017626D">
        <w:rPr>
          <w:sz w:val="22"/>
          <w:szCs w:val="22"/>
        </w:rPr>
        <w:t>Police.uk, Crime Prevention advice, 2021, Online</w:t>
      </w:r>
      <w:r w:rsidRPr="0017626D">
        <w:rPr>
          <w:sz w:val="22"/>
          <w:szCs w:val="22"/>
        </w:rPr>
        <w:t>)</w:t>
      </w:r>
      <w:r>
        <w:rPr>
          <w:sz w:val="22"/>
          <w:szCs w:val="22"/>
        </w:rPr>
        <w:t xml:space="preserve"> </w:t>
      </w:r>
      <w:r w:rsidR="00B077BF">
        <w:rPr>
          <w:sz w:val="22"/>
          <w:szCs w:val="22"/>
        </w:rPr>
        <w:t>A</w:t>
      </w:r>
      <w:r>
        <w:rPr>
          <w:sz w:val="22"/>
          <w:szCs w:val="22"/>
        </w:rPr>
        <w:t xml:space="preserve">dditional safeguarding given is to keep all windows and doors locked, </w:t>
      </w:r>
      <w:r w:rsidR="00B077BF">
        <w:rPr>
          <w:sz w:val="22"/>
          <w:szCs w:val="22"/>
        </w:rPr>
        <w:t xml:space="preserve">keep your phone on your person and keep it charged, any worry about the subject turning up to ring 999 straight away. The incident in question the victim was given alarms for her windows and doors, she already had CCTV camera around the outside of her house. She was told to note down and report any unwanted contact then block the number. </w:t>
      </w:r>
    </w:p>
    <w:p w14:paraId="56BDCE46" w14:textId="4A9F2B52" w:rsidR="0017626D" w:rsidRDefault="0017626D" w:rsidP="00913281">
      <w:pPr>
        <w:ind w:right="107"/>
        <w:jc w:val="both"/>
      </w:pPr>
    </w:p>
    <w:p w14:paraId="045FCE7C" w14:textId="2C475578" w:rsidR="00B077BF" w:rsidRPr="00913281" w:rsidRDefault="00B077BF" w:rsidP="00B077BF">
      <w:pPr>
        <w:pStyle w:val="breadcrumb-item"/>
        <w:rPr>
          <w:rFonts w:ascii="Arial" w:hAnsi="Arial" w:cs="Arial"/>
          <w:sz w:val="22"/>
          <w:szCs w:val="22"/>
        </w:rPr>
      </w:pPr>
      <w:r>
        <w:rPr>
          <w:rFonts w:ascii="Arial" w:hAnsi="Arial" w:cs="Arial"/>
          <w:sz w:val="22"/>
          <w:szCs w:val="22"/>
        </w:rPr>
        <w:t>Using</w:t>
      </w:r>
      <w:r>
        <w:rPr>
          <w:sz w:val="22"/>
          <w:szCs w:val="22"/>
        </w:rPr>
        <w:t xml:space="preserve"> </w:t>
      </w:r>
      <w:r w:rsidRPr="00913281">
        <w:rPr>
          <w:rFonts w:ascii="Arial" w:hAnsi="Arial" w:cs="Arial"/>
          <w:sz w:val="22"/>
          <w:szCs w:val="22"/>
        </w:rPr>
        <w:t>Atkins and Murphy's Model of Reflection</w:t>
      </w:r>
      <w:r>
        <w:rPr>
          <w:sz w:val="22"/>
          <w:szCs w:val="22"/>
        </w:rPr>
        <w:t xml:space="preserve"> (</w:t>
      </w:r>
      <w:r w:rsidRPr="00913281">
        <w:rPr>
          <w:rFonts w:ascii="Arial" w:hAnsi="Arial" w:cs="Arial"/>
          <w:sz w:val="22"/>
          <w:szCs w:val="22"/>
        </w:rPr>
        <w:t>Nursing</w:t>
      </w:r>
      <w:r>
        <w:rPr>
          <w:rFonts w:ascii="Arial" w:hAnsi="Arial" w:cs="Arial"/>
          <w:sz w:val="22"/>
          <w:szCs w:val="22"/>
        </w:rPr>
        <w:t>A</w:t>
      </w:r>
      <w:r w:rsidRPr="00913281">
        <w:rPr>
          <w:rFonts w:ascii="Arial" w:hAnsi="Arial" w:cs="Arial"/>
          <w:sz w:val="22"/>
          <w:szCs w:val="22"/>
        </w:rPr>
        <w:t>nswers</w:t>
      </w:r>
      <w:r>
        <w:rPr>
          <w:rFonts w:ascii="Arial" w:hAnsi="Arial" w:cs="Arial"/>
          <w:sz w:val="22"/>
          <w:szCs w:val="22"/>
        </w:rPr>
        <w:t>.net</w:t>
      </w:r>
      <w:r w:rsidRPr="00913281">
        <w:rPr>
          <w:rFonts w:ascii="Arial" w:hAnsi="Arial" w:cs="Arial"/>
          <w:sz w:val="22"/>
          <w:szCs w:val="22"/>
        </w:rPr>
        <w:t>, Atkins and Murphy's Model of Reflection</w:t>
      </w:r>
      <w:r>
        <w:rPr>
          <w:rFonts w:ascii="Arial" w:hAnsi="Arial" w:cs="Arial"/>
          <w:sz w:val="22"/>
          <w:szCs w:val="22"/>
        </w:rPr>
        <w:t xml:space="preserve">, 2018, Online) I will reflect on my involvement within the Domestic Abuse incident explained at the start of this essay. There are five steps to the reflection which will assist me in identifying my strengths, weaknesses and improvements for next time. </w:t>
      </w:r>
    </w:p>
    <w:p w14:paraId="749C4442" w14:textId="77777777" w:rsidR="003D3124" w:rsidRDefault="00B077BF" w:rsidP="00913281">
      <w:pPr>
        <w:ind w:right="107"/>
        <w:jc w:val="both"/>
        <w:rPr>
          <w:sz w:val="22"/>
          <w:szCs w:val="22"/>
        </w:rPr>
      </w:pPr>
      <w:r>
        <w:rPr>
          <w:sz w:val="22"/>
          <w:szCs w:val="22"/>
        </w:rPr>
        <w:t xml:space="preserve">First step of reflection is awareness, being aware of my involvement, what I was </w:t>
      </w:r>
      <w:r w:rsidR="003D3124">
        <w:rPr>
          <w:sz w:val="22"/>
          <w:szCs w:val="22"/>
        </w:rPr>
        <w:t>thinking,</w:t>
      </w:r>
      <w:r>
        <w:rPr>
          <w:sz w:val="22"/>
          <w:szCs w:val="22"/>
        </w:rPr>
        <w:t xml:space="preserve"> and do I think any different now looking back on the situation. </w:t>
      </w:r>
      <w:r w:rsidR="003D3124">
        <w:rPr>
          <w:sz w:val="22"/>
          <w:szCs w:val="22"/>
        </w:rPr>
        <w:t xml:space="preserve">The involvement I had within the incident was picking up and leading the handover the morning after it happened. I visited and spoke with the victim, I completed a statement, a victim personal statement and a PPN/DASH with her. I then gave her the safeguarding advice and informed her of the next steps in the investigation. I then returned and updated the information on Niche and went out with a partner on arrest enquiries. The subject was at his home address where my partner arrested him. He was then conveyed to custody. Due to the subject being fit and I had all the paperwork on me, we went straight into interview. I did not lead the interview, I worked as the second and took notes. after the interview I briefed the custody sergeant and the decision was made to bail hi with conditions to not to contact or go near the victim. I then informed the victim of the outcome. </w:t>
      </w:r>
    </w:p>
    <w:p w14:paraId="01588C14" w14:textId="77777777" w:rsidR="003D3124" w:rsidRDefault="003D3124" w:rsidP="00913281">
      <w:pPr>
        <w:ind w:right="107"/>
        <w:jc w:val="both"/>
        <w:rPr>
          <w:sz w:val="22"/>
          <w:szCs w:val="22"/>
        </w:rPr>
      </w:pPr>
    </w:p>
    <w:p w14:paraId="6D818047" w14:textId="109E4494" w:rsidR="00913281" w:rsidRPr="00B077BF" w:rsidRDefault="003D3124" w:rsidP="00913281">
      <w:pPr>
        <w:ind w:right="107"/>
        <w:jc w:val="both"/>
        <w:rPr>
          <w:sz w:val="22"/>
          <w:szCs w:val="22"/>
        </w:rPr>
      </w:pPr>
      <w:r>
        <w:rPr>
          <w:sz w:val="22"/>
          <w:szCs w:val="22"/>
        </w:rPr>
        <w:t xml:space="preserve">At the time I thought I worked well supporting the victim, making sure I took care of their rights and supporting them though out the investigation. I am happy that I was able to gather evidence and complete all the paperwork in enough time to do arrest enquiries. The arrest enquiries were successful, and I think the arrest and custody went smoothly. Reflecting </w:t>
      </w:r>
      <w:r w:rsidR="00E62BFD">
        <w:rPr>
          <w:sz w:val="22"/>
          <w:szCs w:val="22"/>
        </w:rPr>
        <w:t>back,</w:t>
      </w:r>
      <w:r>
        <w:rPr>
          <w:sz w:val="22"/>
          <w:szCs w:val="22"/>
        </w:rPr>
        <w:t xml:space="preserve"> I can see that I lost control over the situation when working with someone else, I feel like I let them take the lead in the arrest and interview and I took a step back. </w:t>
      </w:r>
      <w:r w:rsidR="00E62BFD">
        <w:rPr>
          <w:sz w:val="22"/>
          <w:szCs w:val="22"/>
        </w:rPr>
        <w:t xml:space="preserve">I feel like I possibly took a step back due to a lack of confidence in my abilities. I need more practice when arresting for knowing when to put hands on and take charge of the situation and when it comes to interviewing, I need to be more confident and practice leading questions and dig more to gain all information possible. </w:t>
      </w:r>
      <w:r>
        <w:rPr>
          <w:sz w:val="22"/>
          <w:szCs w:val="22"/>
        </w:rPr>
        <w:t xml:space="preserve"> </w:t>
      </w:r>
    </w:p>
    <w:p w14:paraId="7F794D3E" w14:textId="6B95315E" w:rsidR="00913281" w:rsidRPr="00E62BFD" w:rsidRDefault="00913281" w:rsidP="00913281">
      <w:pPr>
        <w:ind w:right="107"/>
        <w:jc w:val="both"/>
        <w:rPr>
          <w:color w:val="auto"/>
        </w:rPr>
      </w:pPr>
    </w:p>
    <w:p w14:paraId="276F7BF4" w14:textId="1272B194" w:rsidR="002D14C0" w:rsidRDefault="00E62BFD" w:rsidP="00E6298B">
      <w:pPr>
        <w:ind w:right="107"/>
        <w:jc w:val="both"/>
        <w:rPr>
          <w:sz w:val="22"/>
          <w:szCs w:val="22"/>
        </w:rPr>
      </w:pPr>
      <w:r w:rsidRPr="00E62BFD">
        <w:rPr>
          <w:sz w:val="22"/>
          <w:szCs w:val="22"/>
        </w:rPr>
        <w:t xml:space="preserve">The second </w:t>
      </w:r>
      <w:r>
        <w:rPr>
          <w:sz w:val="22"/>
          <w:szCs w:val="22"/>
        </w:rPr>
        <w:t>step is to be able to describe what key even happened and if anything could’ve triggered it. What was other persons involvement in the event and how I observed them. The main reason for the victim calling the police was the damage that had been done to her and her partners car which she believed to be done by her ex-partner who was also harassing her. She did not report the harassment before this but as he then had made a threat to damage her car and hurt her and her new partner she was concerned as he had just carried out one of the threats.</w:t>
      </w:r>
      <w:r w:rsidR="002D14C0">
        <w:rPr>
          <w:sz w:val="22"/>
          <w:szCs w:val="22"/>
        </w:rPr>
        <w:t xml:space="preserve"> She stated the harassment has been getting worse since she had informed him of her new partner, I feel this is what triggered the offence.</w:t>
      </w:r>
      <w:r>
        <w:rPr>
          <w:sz w:val="22"/>
          <w:szCs w:val="22"/>
        </w:rPr>
        <w:t xml:space="preserve"> Officers who attended in the night reviewed her CCTV and she identified the offender as her ex-partner, they also safeguarded her and put together a handover for the investigation to be continued in the morning. I feel that the officers did a good job of dealing with the victim in the night, they tried to get a statement off </w:t>
      </w:r>
      <w:r w:rsidR="002D14C0">
        <w:rPr>
          <w:sz w:val="22"/>
          <w:szCs w:val="22"/>
        </w:rPr>
        <w:t>her,</w:t>
      </w:r>
      <w:r>
        <w:rPr>
          <w:sz w:val="22"/>
          <w:szCs w:val="22"/>
        </w:rPr>
        <w:t xml:space="preserve"> but </w:t>
      </w:r>
      <w:r w:rsidR="002D14C0">
        <w:rPr>
          <w:sz w:val="22"/>
          <w:szCs w:val="22"/>
        </w:rPr>
        <w:t>she wished to make one in the morning. Other officers involved was the person who I was crewed with, they could see me struggling with confidence and took over for the arrest and interview, this was helpful as I could see how they dealt with the situation and I can get pointers off them and use techniques that they did to help me manage the situation and stay in charge.</w:t>
      </w:r>
    </w:p>
    <w:p w14:paraId="56EB160C" w14:textId="77777777" w:rsidR="002D14C0" w:rsidRDefault="002D14C0" w:rsidP="00E6298B">
      <w:pPr>
        <w:ind w:right="107"/>
        <w:jc w:val="both"/>
        <w:rPr>
          <w:sz w:val="22"/>
          <w:szCs w:val="22"/>
        </w:rPr>
      </w:pPr>
    </w:p>
    <w:p w14:paraId="416EFA95" w14:textId="35A76702" w:rsidR="00025650" w:rsidRDefault="002D14C0" w:rsidP="00E6298B">
      <w:pPr>
        <w:ind w:right="107"/>
        <w:jc w:val="both"/>
        <w:rPr>
          <w:sz w:val="22"/>
          <w:szCs w:val="22"/>
        </w:rPr>
      </w:pPr>
      <w:r>
        <w:rPr>
          <w:sz w:val="22"/>
          <w:szCs w:val="22"/>
        </w:rPr>
        <w:t xml:space="preserve">Third step is to Analyse. Could there have been any alternatives to how it was handled, were there any assumptions made? How do I feel now about the assumptions that I has made. Other alternatives that could’ve been done, was possibly </w:t>
      </w:r>
      <w:r w:rsidR="00736E47">
        <w:rPr>
          <w:sz w:val="22"/>
          <w:szCs w:val="22"/>
        </w:rPr>
        <w:t xml:space="preserve">a voluntary interview instead of arrest. I didn’t feel this was appropriate due to the severity of the other threats to harm, the medium risk grading DASH and the history between the victim and the subject of multiple domestic abuse incidence. </w:t>
      </w:r>
      <w:r w:rsidR="003C5707">
        <w:rPr>
          <w:sz w:val="22"/>
          <w:szCs w:val="22"/>
        </w:rPr>
        <w:t xml:space="preserve">The biggest conclusion that I jumped to was that it was just a criminal damage incident, I did not think of the possibility of it turning into harassment and a domestic incident. Jumping to this conclusion threw me off when I </w:t>
      </w:r>
      <w:r w:rsidR="00FA3ABF">
        <w:rPr>
          <w:sz w:val="22"/>
          <w:szCs w:val="22"/>
        </w:rPr>
        <w:t>have</w:t>
      </w:r>
      <w:r w:rsidR="003C5707">
        <w:rPr>
          <w:sz w:val="22"/>
          <w:szCs w:val="22"/>
        </w:rPr>
        <w:t xml:space="preserve"> arrived at the </w:t>
      </w:r>
      <w:r w:rsidR="00FA3ABF">
        <w:rPr>
          <w:sz w:val="22"/>
          <w:szCs w:val="22"/>
        </w:rPr>
        <w:t>victim’s</w:t>
      </w:r>
      <w:r w:rsidR="003C5707">
        <w:rPr>
          <w:sz w:val="22"/>
          <w:szCs w:val="22"/>
        </w:rPr>
        <w:t xml:space="preserve"> house as she then disclosed the harassment, threats and the domestic side of it. Reflecting back to the assumption I feel like I should’ve know better thinking I knew what I was turning up to. calls are very </w:t>
      </w:r>
      <w:r w:rsidR="00FA3ABF">
        <w:rPr>
          <w:sz w:val="22"/>
          <w:szCs w:val="22"/>
        </w:rPr>
        <w:t>rarely</w:t>
      </w:r>
      <w:r w:rsidR="003C5707">
        <w:rPr>
          <w:sz w:val="22"/>
          <w:szCs w:val="22"/>
        </w:rPr>
        <w:t xml:space="preserve"> what the</w:t>
      </w:r>
      <w:r w:rsidR="00FA3ABF">
        <w:rPr>
          <w:sz w:val="22"/>
          <w:szCs w:val="22"/>
        </w:rPr>
        <w:t>y</w:t>
      </w:r>
      <w:r w:rsidR="003C5707">
        <w:rPr>
          <w:sz w:val="22"/>
          <w:szCs w:val="22"/>
        </w:rPr>
        <w:t xml:space="preserve"> </w:t>
      </w:r>
      <w:r w:rsidR="00FA3ABF">
        <w:rPr>
          <w:sz w:val="22"/>
          <w:szCs w:val="22"/>
        </w:rPr>
        <w:t>seem,</w:t>
      </w:r>
      <w:r w:rsidR="003C5707">
        <w:rPr>
          <w:sz w:val="22"/>
          <w:szCs w:val="22"/>
        </w:rPr>
        <w:t xml:space="preserve"> and I have learnt from this not </w:t>
      </w:r>
      <w:r w:rsidR="003C5707">
        <w:rPr>
          <w:sz w:val="22"/>
          <w:szCs w:val="22"/>
        </w:rPr>
        <w:lastRenderedPageBreak/>
        <w:t>to take everything at face value, if I did not ask the relevant questions the victim may not have disclosed the harassment o</w:t>
      </w:r>
      <w:r w:rsidR="00FA3ABF">
        <w:rPr>
          <w:sz w:val="22"/>
          <w:szCs w:val="22"/>
        </w:rPr>
        <w:t>r</w:t>
      </w:r>
      <w:r w:rsidR="003C5707">
        <w:rPr>
          <w:sz w:val="22"/>
          <w:szCs w:val="22"/>
        </w:rPr>
        <w:t xml:space="preserve"> threats. </w:t>
      </w:r>
    </w:p>
    <w:p w14:paraId="2DDB2622" w14:textId="4B52BD31" w:rsidR="00FA3ABF" w:rsidRDefault="00FA3ABF" w:rsidP="00E6298B">
      <w:pPr>
        <w:ind w:right="107"/>
        <w:jc w:val="both"/>
        <w:rPr>
          <w:sz w:val="22"/>
          <w:szCs w:val="22"/>
        </w:rPr>
      </w:pPr>
    </w:p>
    <w:p w14:paraId="56A9CB9D" w14:textId="77777777" w:rsidR="00FA3ABF" w:rsidRDefault="00FA3ABF" w:rsidP="00E6298B">
      <w:pPr>
        <w:ind w:right="107"/>
        <w:jc w:val="both"/>
        <w:rPr>
          <w:sz w:val="22"/>
          <w:szCs w:val="22"/>
        </w:rPr>
      </w:pPr>
      <w:r>
        <w:rPr>
          <w:sz w:val="22"/>
          <w:szCs w:val="22"/>
        </w:rPr>
        <w:t>The forth step is to evaluate my involvement. Looking back at the first step of the evaluation and how much involvement I had within the incident I feel that I had a lot of relevant knowledge in relation to dealing with a domestic incident. I do not believe that my knowledge was complete as there is always room for improvement. I could’ve considered a DVPO, an order to be put in place for the offender to not go to an area for up to 28 days. With more experience I will gain more knowledge and remember there are other orders to consider and different outcomes can be achieved. To expand my knowledge, I will observe others dealing with similar incidents and take on board how they deal with it. I can also ask for advice from specialist domestic abuse teams or partner agencies so I can achieve the best outcome for the victim.</w:t>
      </w:r>
    </w:p>
    <w:p w14:paraId="3C1080CD" w14:textId="77777777" w:rsidR="00FA3ABF" w:rsidRDefault="00FA3ABF" w:rsidP="00E6298B">
      <w:pPr>
        <w:ind w:right="107"/>
        <w:jc w:val="both"/>
        <w:rPr>
          <w:sz w:val="22"/>
          <w:szCs w:val="22"/>
        </w:rPr>
      </w:pPr>
    </w:p>
    <w:p w14:paraId="598FFEC5" w14:textId="47C24315" w:rsidR="00025650" w:rsidRDefault="00FA3ABF" w:rsidP="00E6298B">
      <w:pPr>
        <w:ind w:right="107"/>
        <w:jc w:val="both"/>
        <w:rPr>
          <w:sz w:val="22"/>
          <w:szCs w:val="22"/>
        </w:rPr>
      </w:pPr>
      <w:r>
        <w:rPr>
          <w:sz w:val="22"/>
          <w:szCs w:val="22"/>
        </w:rPr>
        <w:t xml:space="preserve">The fifth and final step is to identify </w:t>
      </w:r>
      <w:r w:rsidR="002D3619">
        <w:rPr>
          <w:sz w:val="22"/>
          <w:szCs w:val="22"/>
        </w:rPr>
        <w:t xml:space="preserve">any learnings that can be taken from this incident and how ii can put them to use in future incidents. To conclude I feel like I learned a lot from the incident. Some learning points would be to, consider all the options, be more confident in my ability, be able to keep charge of the situation and ensure the victim is constantly supported and up to date throughout. My learnings can be put to use and practice whenever I go to domestic situations, I will always have the support off my colleagues to back me up and give me advice for future incidents. </w:t>
      </w:r>
      <w:r>
        <w:rPr>
          <w:sz w:val="22"/>
          <w:szCs w:val="22"/>
        </w:rPr>
        <w:t xml:space="preserve"> </w:t>
      </w:r>
    </w:p>
    <w:p w14:paraId="029462E9" w14:textId="11A335CD" w:rsidR="002D3619" w:rsidRDefault="002D3619" w:rsidP="00E6298B">
      <w:pPr>
        <w:ind w:right="107"/>
        <w:jc w:val="both"/>
        <w:rPr>
          <w:sz w:val="22"/>
          <w:szCs w:val="22"/>
        </w:rPr>
      </w:pPr>
    </w:p>
    <w:p w14:paraId="3D53B2F2" w14:textId="78074D49" w:rsidR="002D3619" w:rsidRPr="002D3619" w:rsidRDefault="002D3619" w:rsidP="00E6298B">
      <w:pPr>
        <w:ind w:right="107"/>
        <w:jc w:val="both"/>
        <w:rPr>
          <w:sz w:val="22"/>
          <w:szCs w:val="22"/>
        </w:rPr>
      </w:pPr>
      <w:r>
        <w:rPr>
          <w:sz w:val="22"/>
          <w:szCs w:val="22"/>
        </w:rPr>
        <w:t xml:space="preserve">Domestic abuse incidents can turn into the most difficult as there is so much to think of and to make sure that it is all covered and done. I do feel like I could’ve handled the incident differently but from that I can now learn and progress in my abilities in the future. </w:t>
      </w:r>
    </w:p>
    <w:p w14:paraId="042DA0D7" w14:textId="77777777" w:rsidR="00025650" w:rsidRPr="00270EEB" w:rsidRDefault="00025650" w:rsidP="00E6298B">
      <w:pPr>
        <w:ind w:right="107"/>
        <w:jc w:val="both"/>
        <w:rPr>
          <w:sz w:val="24"/>
          <w:szCs w:val="24"/>
        </w:rPr>
      </w:pPr>
    </w:p>
    <w:p w14:paraId="09A790B7" w14:textId="77777777" w:rsidR="00913281" w:rsidRDefault="00913281" w:rsidP="00BA2C14">
      <w:pPr>
        <w:rPr>
          <w:sz w:val="24"/>
          <w:szCs w:val="24"/>
        </w:rPr>
      </w:pPr>
    </w:p>
    <w:p w14:paraId="2A7D964D" w14:textId="77777777" w:rsidR="00913281" w:rsidRDefault="00913281" w:rsidP="00BA2C14">
      <w:pPr>
        <w:rPr>
          <w:sz w:val="24"/>
          <w:szCs w:val="24"/>
        </w:rPr>
      </w:pPr>
    </w:p>
    <w:p w14:paraId="73869649" w14:textId="33CA8FEC" w:rsidR="00BA2C14" w:rsidRDefault="002D3619" w:rsidP="00BA2C14">
      <w:pPr>
        <w:rPr>
          <w:sz w:val="24"/>
          <w:szCs w:val="24"/>
        </w:rPr>
      </w:pPr>
      <w:r>
        <w:rPr>
          <w:sz w:val="24"/>
          <w:szCs w:val="24"/>
        </w:rPr>
        <w:t>Word Count- 2389</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52AD0BCE" w:rsidR="006C7CA5" w:rsidRDefault="00927342" w:rsidP="00E6298B">
      <w:pPr>
        <w:ind w:right="107"/>
        <w:jc w:val="both"/>
        <w:rPr>
          <w:sz w:val="22"/>
          <w:szCs w:val="22"/>
        </w:rPr>
      </w:pPr>
      <w:r>
        <w:rPr>
          <w:sz w:val="22"/>
          <w:szCs w:val="22"/>
        </w:rPr>
        <w:t xml:space="preserve">This essay will explore an incident of Public Order, I will look into how I used the NDM, the CPIA and any impacts on my decision making. I will then reflect on my involvement within the incident using </w:t>
      </w:r>
      <w:r w:rsidRPr="00927342">
        <w:rPr>
          <w:sz w:val="22"/>
          <w:szCs w:val="22"/>
        </w:rPr>
        <w:t>Kolb’s (1984) learning cycle</w:t>
      </w:r>
      <w:r>
        <w:rPr>
          <w:sz w:val="22"/>
          <w:szCs w:val="22"/>
        </w:rPr>
        <w:t xml:space="preserve">. I will highlight my strengths, weaknesses and areas in which I can learn and improve on in the future. </w:t>
      </w:r>
      <w:r w:rsidRPr="00927342">
        <w:rPr>
          <w:sz w:val="22"/>
          <w:szCs w:val="22"/>
        </w:rPr>
        <w:t xml:space="preserve"> </w:t>
      </w:r>
    </w:p>
    <w:p w14:paraId="076C72A0" w14:textId="66761221" w:rsidR="00927342" w:rsidRDefault="00927342" w:rsidP="00E6298B">
      <w:pPr>
        <w:ind w:right="107"/>
        <w:jc w:val="both"/>
        <w:rPr>
          <w:sz w:val="22"/>
          <w:szCs w:val="22"/>
        </w:rPr>
      </w:pPr>
    </w:p>
    <w:p w14:paraId="382B94EF" w14:textId="411C80F1" w:rsidR="002D3619" w:rsidRDefault="00F26BEE" w:rsidP="00E6298B">
      <w:pPr>
        <w:ind w:right="107"/>
        <w:jc w:val="both"/>
        <w:rPr>
          <w:sz w:val="24"/>
          <w:szCs w:val="24"/>
        </w:rPr>
      </w:pPr>
      <w:r w:rsidRPr="00760316">
        <w:rPr>
          <w:sz w:val="22"/>
          <w:szCs w:val="22"/>
        </w:rPr>
        <w:t xml:space="preserve">The incident that I was involved in was a Public Order offence. The offender was drunk in the high street walking to his </w:t>
      </w:r>
      <w:r w:rsidR="001E4D35" w:rsidRPr="00760316">
        <w:rPr>
          <w:sz w:val="22"/>
          <w:szCs w:val="22"/>
        </w:rPr>
        <w:t>girlfriends’</w:t>
      </w:r>
      <w:r w:rsidRPr="00760316">
        <w:rPr>
          <w:sz w:val="22"/>
          <w:szCs w:val="22"/>
        </w:rPr>
        <w:t xml:space="preserve"> house</w:t>
      </w:r>
      <w:r w:rsidR="001E4D35" w:rsidRPr="00760316">
        <w:rPr>
          <w:sz w:val="22"/>
          <w:szCs w:val="22"/>
        </w:rPr>
        <w:t>. He walked past the gym that was still open and went inside and started trying to use equipment. The gym staff kicked him out and he started to shout and swear at them. They then rung the police as it was upsetting</w:t>
      </w:r>
      <w:r w:rsidR="00760316" w:rsidRPr="00760316">
        <w:rPr>
          <w:sz w:val="22"/>
          <w:szCs w:val="22"/>
        </w:rPr>
        <w:t xml:space="preserve"> customers in the gym. On arrival the gym staff did not want any action taken towards the man, they just wanted him removed. Using discretion, we took the man to his girlfriends flat and just gave him a verbal warning. Approximately half an hour later we received another call from the gym staff. As they were trying to shut the male had returned shouting abuse at them and harassing them. we returned back to the gym and the male had walked further up the high street. We drove to the top of the street and I jumped out and stopped him, I explained how last time we gave him a chance but now we would have to arrest him for pubic order. Due to him being intoxicated, he had to sober up in custody, so I had to prepare a handover for the morning shift to </w:t>
      </w:r>
      <w:r w:rsidR="0067345C">
        <w:rPr>
          <w:sz w:val="22"/>
          <w:szCs w:val="22"/>
        </w:rPr>
        <w:t>gather evidence and interview him.</w:t>
      </w:r>
      <w:r w:rsidR="00760316" w:rsidRPr="00760316">
        <w:rPr>
          <w:sz w:val="24"/>
          <w:szCs w:val="24"/>
        </w:rPr>
        <w:t xml:space="preserve"> </w:t>
      </w:r>
    </w:p>
    <w:p w14:paraId="7D8B833A" w14:textId="6C363490" w:rsidR="0067345C" w:rsidRDefault="0067345C" w:rsidP="00E6298B">
      <w:pPr>
        <w:ind w:right="107"/>
        <w:jc w:val="both"/>
        <w:rPr>
          <w:sz w:val="24"/>
          <w:szCs w:val="24"/>
        </w:rPr>
      </w:pPr>
    </w:p>
    <w:p w14:paraId="768B791C" w14:textId="32844B99" w:rsidR="0067345C" w:rsidRDefault="0067345C" w:rsidP="00E6298B">
      <w:pPr>
        <w:ind w:right="107"/>
        <w:jc w:val="both"/>
        <w:rPr>
          <w:sz w:val="22"/>
          <w:szCs w:val="22"/>
        </w:rPr>
      </w:pPr>
      <w:r>
        <w:rPr>
          <w:sz w:val="22"/>
          <w:szCs w:val="22"/>
        </w:rPr>
        <w:t xml:space="preserve"> “</w:t>
      </w:r>
      <w:r>
        <w:rPr>
          <w:color w:val="333333"/>
          <w:sz w:val="23"/>
          <w:szCs w:val="23"/>
        </w:rPr>
        <w:t>The National Decision Model (NDM) is suitable for all decisions and should be used by everyone in policing.”</w:t>
      </w:r>
      <w:r w:rsidR="00BC79FF" w:rsidRPr="00BC79FF">
        <w:rPr>
          <w:sz w:val="22"/>
          <w:szCs w:val="22"/>
        </w:rPr>
        <w:t xml:space="preserve"> </w:t>
      </w:r>
      <w:r w:rsidR="00BC79FF">
        <w:rPr>
          <w:sz w:val="22"/>
          <w:szCs w:val="22"/>
        </w:rPr>
        <w:t xml:space="preserve">(The College of Policing, NDM, Online, 2014) Officers can use the NDM to structure a rationale of what they did in an incident and why. The NDM is broken down into six elements each gives an area to focus on. all  elements are bound together by the Code of Ethics in the centre of the model. </w:t>
      </w:r>
    </w:p>
    <w:p w14:paraId="44853323" w14:textId="32D71F6C" w:rsidR="00BC79FF" w:rsidRDefault="00BC79FF" w:rsidP="00E6298B">
      <w:pPr>
        <w:ind w:right="107"/>
        <w:jc w:val="both"/>
        <w:rPr>
          <w:sz w:val="22"/>
          <w:szCs w:val="22"/>
        </w:rPr>
      </w:pPr>
    </w:p>
    <w:p w14:paraId="01DD3D9E" w14:textId="3BB04CE3" w:rsidR="00C04FD7" w:rsidRDefault="00C04FD7" w:rsidP="00E6298B">
      <w:pPr>
        <w:ind w:right="107"/>
        <w:jc w:val="both"/>
        <w:rPr>
          <w:sz w:val="22"/>
          <w:szCs w:val="22"/>
        </w:rPr>
      </w:pPr>
      <w:r>
        <w:rPr>
          <w:sz w:val="22"/>
          <w:szCs w:val="22"/>
        </w:rPr>
        <w:lastRenderedPageBreak/>
        <w:t xml:space="preserve">The Code of Ethics sets out policing principles that officers are expected to uphold and standards of behaviour that they are expected to meet. </w:t>
      </w:r>
      <w:r w:rsidR="00F41BEB">
        <w:rPr>
          <w:sz w:val="22"/>
          <w:szCs w:val="22"/>
        </w:rPr>
        <w:t xml:space="preserve">(The College of Policing, NDM, Online, 2014) Throughout the incident above, unconsciously I am thinking if what I am considering is in line with the codes of ethics. As in line with the code of ethics I have to consider what the victim expects off me, I felt going back for a second time the victim definitely wanted some sort of action taken as there was a worry that he would continue to return. I feel like this decision reflected positively on my professionalism and on how I police, as even though I used my </w:t>
      </w:r>
      <w:r w:rsidR="00F41BEB" w:rsidRPr="00760316">
        <w:rPr>
          <w:sz w:val="22"/>
          <w:szCs w:val="22"/>
        </w:rPr>
        <w:t>discretion</w:t>
      </w:r>
      <w:r w:rsidR="00F41BEB">
        <w:rPr>
          <w:sz w:val="22"/>
          <w:szCs w:val="22"/>
        </w:rPr>
        <w:t xml:space="preserve"> within the first incident and gave the subject a chance to be removed from the incident, he did not take this chance so on his return I had no options due to the likelihood of him continuing to return or start harassing others due to his intoxicated state. I also believe that I could defend and explain my actions if I was asked.</w:t>
      </w:r>
    </w:p>
    <w:p w14:paraId="5277E5A0" w14:textId="77777777" w:rsidR="00BC79FF" w:rsidRPr="0067345C" w:rsidRDefault="00BC79FF" w:rsidP="00E6298B">
      <w:pPr>
        <w:ind w:right="107"/>
        <w:jc w:val="both"/>
        <w:rPr>
          <w:sz w:val="22"/>
          <w:szCs w:val="22"/>
        </w:rPr>
      </w:pPr>
    </w:p>
    <w:p w14:paraId="12519354" w14:textId="3F9D97F9" w:rsidR="0067345C" w:rsidRDefault="00092DCA" w:rsidP="00E6298B">
      <w:pPr>
        <w:ind w:right="107"/>
        <w:jc w:val="both"/>
        <w:rPr>
          <w:sz w:val="22"/>
          <w:szCs w:val="22"/>
        </w:rPr>
      </w:pPr>
      <w:r>
        <w:rPr>
          <w:sz w:val="22"/>
          <w:szCs w:val="22"/>
        </w:rPr>
        <w:t xml:space="preserve">The next step is gathering Information and Intelligence. The officer should think about what has happened or is happening, how much do they know so far? What do I not know? What information or intelligence do they want/need. At this point in the investigation, going to the second call, I knew who the male was after doing relevant checks over the radio to control room he had no previous or warning markers. I did not know his reason for returning to the gym or why he targeted the gym in the first place. The information I needed I could’ve gathered by talking to the victims the following morning, viewing CCTV, doing house to house enquiries, and seeing what the male has to say, if he had any </w:t>
      </w:r>
      <w:r w:rsidR="00232BEB">
        <w:rPr>
          <w:sz w:val="22"/>
          <w:szCs w:val="22"/>
        </w:rPr>
        <w:t>defence,</w:t>
      </w:r>
      <w:r>
        <w:rPr>
          <w:sz w:val="22"/>
          <w:szCs w:val="22"/>
        </w:rPr>
        <w:t xml:space="preserve"> in interview</w:t>
      </w:r>
      <w:r w:rsidR="00232BEB">
        <w:rPr>
          <w:sz w:val="22"/>
          <w:szCs w:val="22"/>
        </w:rPr>
        <w:t xml:space="preserve">. </w:t>
      </w:r>
    </w:p>
    <w:p w14:paraId="1BDC0021" w14:textId="61FDAF34" w:rsidR="00232BEB" w:rsidRDefault="00232BEB" w:rsidP="00E6298B">
      <w:pPr>
        <w:ind w:right="107"/>
        <w:jc w:val="both"/>
        <w:rPr>
          <w:sz w:val="22"/>
          <w:szCs w:val="22"/>
        </w:rPr>
      </w:pPr>
    </w:p>
    <w:p w14:paraId="5AA318DE" w14:textId="7E7BE1D6" w:rsidR="00232BEB" w:rsidRDefault="00232BEB" w:rsidP="00232BEB">
      <w:pPr>
        <w:ind w:right="107"/>
        <w:jc w:val="both"/>
        <w:rPr>
          <w:sz w:val="22"/>
          <w:szCs w:val="22"/>
        </w:rPr>
      </w:pPr>
      <w:r>
        <w:rPr>
          <w:sz w:val="22"/>
          <w:szCs w:val="22"/>
        </w:rPr>
        <w:t xml:space="preserve">The third step would be Assessing threat risk and harm and developing a working strategy. At this stage officers so identify any threats or risks and start to consider developing a strategy to tackle these and solve the incident. Within the incident after we had to return a second time, I knew action had to be taken to minimise and further risk or harm. I feel like I had enough information to arrest and a necessity. I don’t think the level of risk would be high, but I feel as the male was causing the situation by removing him it would stop the risk all together. Overall, I was trying to stop the gym staff from being harassed and I feel like my actions resolved this. </w:t>
      </w:r>
      <w:bookmarkStart w:id="1" w:name="information-gather-information-and-intel"/>
      <w:bookmarkStart w:id="2" w:name="assessment-assess-threat-and-risk-and-de"/>
      <w:bookmarkStart w:id="3" w:name="powers-and-policy-consider-powers-and-po"/>
      <w:bookmarkEnd w:id="1"/>
      <w:bookmarkEnd w:id="2"/>
      <w:bookmarkEnd w:id="3"/>
    </w:p>
    <w:p w14:paraId="7193D742" w14:textId="4FB5FD61" w:rsidR="00232BEB" w:rsidRDefault="00232BEB" w:rsidP="00232BEB">
      <w:pPr>
        <w:ind w:right="107"/>
        <w:jc w:val="both"/>
        <w:rPr>
          <w:sz w:val="22"/>
          <w:szCs w:val="22"/>
        </w:rPr>
      </w:pPr>
    </w:p>
    <w:p w14:paraId="13C65C91" w14:textId="4B06FE9A" w:rsidR="00232BEB" w:rsidRDefault="00232BEB" w:rsidP="00232BEB">
      <w:pPr>
        <w:ind w:right="107"/>
        <w:jc w:val="both"/>
        <w:rPr>
          <w:sz w:val="22"/>
          <w:szCs w:val="22"/>
        </w:rPr>
      </w:pPr>
      <w:r>
        <w:rPr>
          <w:sz w:val="22"/>
          <w:szCs w:val="22"/>
        </w:rPr>
        <w:t xml:space="preserve">Next is to consider the powers and policy. Is there an offence and what powers can I use. </w:t>
      </w:r>
      <w:r w:rsidR="00F75B47">
        <w:rPr>
          <w:sz w:val="22"/>
          <w:szCs w:val="22"/>
        </w:rPr>
        <w:t xml:space="preserve">As I have explained with the first incident, I used </w:t>
      </w:r>
      <w:r w:rsidR="00F75B47" w:rsidRPr="00760316">
        <w:rPr>
          <w:sz w:val="22"/>
          <w:szCs w:val="22"/>
        </w:rPr>
        <w:t>discretion</w:t>
      </w:r>
      <w:r w:rsidR="00F75B47">
        <w:rPr>
          <w:sz w:val="22"/>
          <w:szCs w:val="22"/>
        </w:rPr>
        <w:t xml:space="preserve"> and tried to remove him from the situation without having to use and policing powers, he come will us willingly and the gym staff were happy. After he had returned for a second time, I could not just take him back to his girlfriends house again and due to his behaviour getting progressively worse and hi shouting and swearing in the street causing harassment, alarm and distress to gym staff and customers I believe I had the power of arrest for public order. </w:t>
      </w:r>
    </w:p>
    <w:p w14:paraId="4DC40EF6" w14:textId="77777777" w:rsidR="00232BEB" w:rsidRDefault="00232BEB" w:rsidP="00232BEB">
      <w:pPr>
        <w:ind w:right="107"/>
        <w:jc w:val="both"/>
        <w:rPr>
          <w:sz w:val="22"/>
          <w:szCs w:val="22"/>
        </w:rPr>
      </w:pPr>
    </w:p>
    <w:p w14:paraId="1DC9ADF6" w14:textId="48199DAA" w:rsidR="00232BEB" w:rsidRDefault="00F75B47" w:rsidP="00232BEB">
      <w:pPr>
        <w:ind w:right="107"/>
        <w:jc w:val="both"/>
        <w:rPr>
          <w:sz w:val="22"/>
          <w:szCs w:val="22"/>
        </w:rPr>
      </w:pPr>
      <w:r>
        <w:rPr>
          <w:sz w:val="22"/>
          <w:szCs w:val="22"/>
        </w:rPr>
        <w:t xml:space="preserve">Identify any option and contingencies. Any different ways that the incident can be solved with the least risk of harm. I feel like I explored all my options within the first incident which would’ve had the most ideal outcome for both the offender and the victim. Due to the offender not taking this opportunity he took the option away from me and I feel that arrest was the only option left. </w:t>
      </w:r>
    </w:p>
    <w:p w14:paraId="3FDC37A7" w14:textId="0E935498" w:rsidR="00BC79FF" w:rsidRDefault="00F75B47" w:rsidP="001E79B0">
      <w:pPr>
        <w:pStyle w:val="Heading5"/>
        <w:spacing w:before="150" w:after="150"/>
        <w:rPr>
          <w:rFonts w:ascii="Arial" w:hAnsi="Arial" w:cs="Arial"/>
          <w:color w:val="auto"/>
          <w:sz w:val="22"/>
          <w:szCs w:val="22"/>
        </w:rPr>
      </w:pPr>
      <w:bookmarkStart w:id="4" w:name="options-identify-options-and-contingenci"/>
      <w:bookmarkStart w:id="5" w:name="action-and-review-take-action-and-review"/>
      <w:bookmarkEnd w:id="4"/>
      <w:bookmarkEnd w:id="5"/>
      <w:r>
        <w:rPr>
          <w:rFonts w:ascii="Helvetica" w:hAnsi="Helvetica" w:cs="Helvetica"/>
          <w:color w:val="333333"/>
          <w:sz w:val="22"/>
          <w:szCs w:val="22"/>
        </w:rPr>
        <w:t xml:space="preserve">The final step in the NDM is to take action and review what happened. </w:t>
      </w:r>
      <w:r>
        <w:rPr>
          <w:rFonts w:ascii="Arial" w:hAnsi="Arial" w:cs="Arial"/>
          <w:color w:val="333333"/>
          <w:sz w:val="22"/>
          <w:szCs w:val="22"/>
        </w:rPr>
        <w:t xml:space="preserve">The officer should implement the appropriate the decision and then review what happened. The action that I took was the arrest of the subject </w:t>
      </w:r>
      <w:r w:rsidR="001E79B0">
        <w:rPr>
          <w:rFonts w:ascii="Arial" w:hAnsi="Arial" w:cs="Arial"/>
          <w:color w:val="333333"/>
          <w:sz w:val="22"/>
          <w:szCs w:val="22"/>
        </w:rPr>
        <w:t xml:space="preserve">originally this is not what I had planned but after the male returned and I reviewed the situation arrest was the only option to stop the incident. After the incident was over, I feel like I made the right decision and I can improve and expand on my skills for next time. </w:t>
      </w:r>
      <w:bookmarkStart w:id="6" w:name="action"/>
      <w:bookmarkStart w:id="7" w:name="review"/>
      <w:bookmarkStart w:id="8" w:name="the-model"/>
      <w:bookmarkEnd w:id="6"/>
      <w:bookmarkEnd w:id="7"/>
      <w:bookmarkEnd w:id="8"/>
      <w:r w:rsidR="001E79B0" w:rsidRPr="001E79B0">
        <w:rPr>
          <w:sz w:val="22"/>
          <w:szCs w:val="22"/>
        </w:rPr>
        <w:t>(</w:t>
      </w:r>
      <w:r w:rsidR="00BC79FF" w:rsidRPr="001E79B0">
        <w:rPr>
          <w:rFonts w:ascii="Arial" w:hAnsi="Arial" w:cs="Arial"/>
          <w:color w:val="auto"/>
          <w:sz w:val="22"/>
          <w:szCs w:val="22"/>
        </w:rPr>
        <w:t>College of policing, National Decision Model, 2014, Online</w:t>
      </w:r>
      <w:r w:rsidR="001E79B0" w:rsidRPr="001E79B0">
        <w:rPr>
          <w:rFonts w:ascii="Arial" w:hAnsi="Arial" w:cs="Arial"/>
          <w:color w:val="auto"/>
          <w:sz w:val="22"/>
          <w:szCs w:val="22"/>
        </w:rPr>
        <w:t>)</w:t>
      </w:r>
    </w:p>
    <w:p w14:paraId="452101B1" w14:textId="1E4ABF2A" w:rsidR="008A4559" w:rsidRDefault="008A4559" w:rsidP="008A4559"/>
    <w:p w14:paraId="34947C42" w14:textId="413256CD" w:rsidR="008A4559" w:rsidRPr="008A4559" w:rsidRDefault="008A4559" w:rsidP="008A4559">
      <w:pPr>
        <w:rPr>
          <w:sz w:val="22"/>
          <w:szCs w:val="22"/>
        </w:rPr>
      </w:pPr>
      <w:r>
        <w:rPr>
          <w:sz w:val="22"/>
          <w:szCs w:val="22"/>
        </w:rPr>
        <w:t xml:space="preserve">The Criminal Procedure and Investigation Act 1996 (CPIA) gives the code of practice which sets out how officers are able to record, retain and reveal materials </w:t>
      </w:r>
      <w:r w:rsidRPr="008A4559">
        <w:rPr>
          <w:sz w:val="22"/>
          <w:szCs w:val="22"/>
        </w:rPr>
        <w:t xml:space="preserve">obtained in a criminal investigation. </w:t>
      </w:r>
    </w:p>
    <w:p w14:paraId="79EF2A17" w14:textId="2EE19E63" w:rsidR="008A4559" w:rsidRDefault="008A4559" w:rsidP="008A4559">
      <w:pPr>
        <w:ind w:right="107"/>
        <w:jc w:val="both"/>
        <w:rPr>
          <w:color w:val="333333"/>
          <w:sz w:val="22"/>
          <w:szCs w:val="22"/>
        </w:rPr>
      </w:pPr>
      <w:r w:rsidRPr="008A4559">
        <w:rPr>
          <w:sz w:val="22"/>
          <w:szCs w:val="22"/>
        </w:rPr>
        <w:t xml:space="preserve">College of Policing, Investigation, (2020, online) states that the CPIA defines a criminal investigator as; </w:t>
      </w:r>
      <w:r w:rsidRPr="008A4559">
        <w:rPr>
          <w:color w:val="333333"/>
          <w:sz w:val="22"/>
          <w:szCs w:val="22"/>
        </w:rPr>
        <w:t xml:space="preserve"> “…any police officer involved in the conduct of a criminal investigation. All investigators have a responsibility for carrying out the duties imposed on them under this code including, in particular recording information and retaining records of information and material.</w:t>
      </w:r>
      <w:r>
        <w:rPr>
          <w:color w:val="333333"/>
          <w:sz w:val="22"/>
          <w:szCs w:val="22"/>
        </w:rPr>
        <w:t xml:space="preserve">” Within the relevant incident the only evidence gathered was witness statements which were taken with consent to share, CCTV </w:t>
      </w:r>
      <w:r>
        <w:rPr>
          <w:color w:val="333333"/>
          <w:sz w:val="22"/>
          <w:szCs w:val="22"/>
        </w:rPr>
        <w:lastRenderedPageBreak/>
        <w:t xml:space="preserve">which was obtained and exhibited and the interview which was done in custody all in accordance with PACE by reading out the AID memoir.  </w:t>
      </w:r>
    </w:p>
    <w:p w14:paraId="2085FF2E" w14:textId="4F9B3890" w:rsidR="00715BDA" w:rsidRDefault="00715BDA" w:rsidP="008A4559">
      <w:pPr>
        <w:ind w:right="107"/>
        <w:jc w:val="both"/>
        <w:rPr>
          <w:color w:val="333333"/>
          <w:sz w:val="22"/>
          <w:szCs w:val="22"/>
        </w:rPr>
      </w:pPr>
    </w:p>
    <w:p w14:paraId="51C3194C" w14:textId="6C4607EE" w:rsidR="00715BDA" w:rsidRPr="00896708" w:rsidRDefault="00715BDA" w:rsidP="00896708">
      <w:pPr>
        <w:ind w:right="107"/>
        <w:jc w:val="both"/>
        <w:rPr>
          <w:color w:val="333333"/>
          <w:sz w:val="22"/>
          <w:szCs w:val="22"/>
        </w:rPr>
      </w:pPr>
      <w:r w:rsidRPr="00715BDA">
        <w:rPr>
          <w:color w:val="333333"/>
          <w:sz w:val="22"/>
          <w:szCs w:val="22"/>
        </w:rPr>
        <w:t>There are a variety of things that can affect an officer’s decision making. The most common one is usually Bias. “</w:t>
      </w:r>
      <w:r w:rsidRPr="00715BDA">
        <w:rPr>
          <w:color w:val="353A3F"/>
          <w:sz w:val="22"/>
          <w:szCs w:val="22"/>
          <w:bdr w:val="none" w:sz="0" w:space="0" w:color="auto" w:frame="1"/>
          <w:shd w:val="clear" w:color="auto" w:fill="FFFFFF"/>
        </w:rPr>
        <w:t>Bias</w:t>
      </w:r>
      <w:r w:rsidRPr="00715BDA">
        <w:rPr>
          <w:color w:val="353A3F"/>
          <w:sz w:val="22"/>
          <w:szCs w:val="22"/>
          <w:shd w:val="clear" w:color="auto" w:fill="FFFFFF"/>
        </w:rPr>
        <w:t> is a prejudice in favo</w:t>
      </w:r>
      <w:r>
        <w:rPr>
          <w:color w:val="353A3F"/>
          <w:sz w:val="22"/>
          <w:szCs w:val="22"/>
          <w:shd w:val="clear" w:color="auto" w:fill="FFFFFF"/>
        </w:rPr>
        <w:t>u</w:t>
      </w:r>
      <w:r w:rsidRPr="00715BDA">
        <w:rPr>
          <w:color w:val="353A3F"/>
          <w:sz w:val="22"/>
          <w:szCs w:val="22"/>
          <w:shd w:val="clear" w:color="auto" w:fill="FFFFFF"/>
        </w:rPr>
        <w:t>r of or against one thing, person, or group compared with another usually in a way that’s considered to be unfair. Biases may be held by an individual, group, or institution and can have negative or positive consequences.</w:t>
      </w:r>
      <w:r w:rsidRPr="00715BDA">
        <w:rPr>
          <w:color w:val="353A3F"/>
          <w:sz w:val="22"/>
          <w:szCs w:val="22"/>
          <w:shd w:val="clear" w:color="auto" w:fill="FFFFFF"/>
        </w:rPr>
        <w:t>” (</w:t>
      </w:r>
      <w:r w:rsidRPr="00715BDA">
        <w:rPr>
          <w:sz w:val="22"/>
          <w:szCs w:val="22"/>
        </w:rPr>
        <w:t>UCSF, Unconscious Bias, No Date, Online</w:t>
      </w:r>
      <w:r w:rsidRPr="00715BDA">
        <w:rPr>
          <w:sz w:val="22"/>
          <w:szCs w:val="22"/>
        </w:rPr>
        <w:t>)</w:t>
      </w:r>
      <w:r>
        <w:rPr>
          <w:sz w:val="22"/>
          <w:szCs w:val="22"/>
        </w:rPr>
        <w:t xml:space="preserve"> An officer should be aware if they are bias towards anyone or anything. Every person has unconscious bias. Unconscious bias is belief about different groups that people can treat differently unknowingly. Unconscious bias is usually aimed towards social or identity groups, if officers are working under pressure or on time </w:t>
      </w:r>
      <w:proofErr w:type="gramStart"/>
      <w:r>
        <w:rPr>
          <w:sz w:val="22"/>
          <w:szCs w:val="22"/>
        </w:rPr>
        <w:t>limits</w:t>
      </w:r>
      <w:proofErr w:type="gramEnd"/>
      <w:r>
        <w:rPr>
          <w:sz w:val="22"/>
          <w:szCs w:val="22"/>
        </w:rPr>
        <w:t xml:space="preserve"> they need to </w:t>
      </w:r>
      <w:r w:rsidR="00896708">
        <w:rPr>
          <w:color w:val="333333"/>
          <w:sz w:val="22"/>
          <w:szCs w:val="22"/>
        </w:rPr>
        <w:t>make sure that their decisions are still neutral and they are not persuaded by anything except for evidential facts.</w:t>
      </w:r>
    </w:p>
    <w:p w14:paraId="488CBB5C" w14:textId="77777777" w:rsidR="00927342" w:rsidRDefault="00927342" w:rsidP="00927342">
      <w:pPr>
        <w:ind w:right="107"/>
        <w:jc w:val="both"/>
        <w:rPr>
          <w:sz w:val="22"/>
          <w:szCs w:val="22"/>
        </w:rPr>
      </w:pPr>
    </w:p>
    <w:p w14:paraId="55D7C9E0" w14:textId="3C4CEA96" w:rsidR="009C56C2" w:rsidRDefault="009C56C2" w:rsidP="009C56C2">
      <w:pPr>
        <w:pStyle w:val="breadcrumb-item"/>
        <w:rPr>
          <w:rFonts w:ascii="Arial" w:hAnsi="Arial" w:cs="Arial"/>
          <w:sz w:val="22"/>
          <w:szCs w:val="22"/>
        </w:rPr>
      </w:pPr>
      <w:r>
        <w:rPr>
          <w:rFonts w:ascii="Arial" w:hAnsi="Arial" w:cs="Arial"/>
          <w:sz w:val="22"/>
          <w:szCs w:val="22"/>
        </w:rPr>
        <w:t>Using</w:t>
      </w:r>
      <w:r>
        <w:rPr>
          <w:sz w:val="22"/>
          <w:szCs w:val="22"/>
        </w:rPr>
        <w:t xml:space="preserve"> </w:t>
      </w:r>
      <w:r w:rsidRPr="009C56C2">
        <w:rPr>
          <w:rFonts w:ascii="Arial" w:hAnsi="Arial" w:cs="Arial"/>
          <w:sz w:val="22"/>
          <w:szCs w:val="22"/>
        </w:rPr>
        <w:t xml:space="preserve">Kolb’s learning cycle </w:t>
      </w:r>
      <w:r>
        <w:rPr>
          <w:rFonts w:ascii="Arial" w:hAnsi="Arial" w:cs="Arial"/>
          <w:sz w:val="22"/>
          <w:szCs w:val="22"/>
        </w:rPr>
        <w:t>(</w:t>
      </w:r>
      <w:r w:rsidRPr="009C56C2">
        <w:rPr>
          <w:rFonts w:ascii="Arial" w:hAnsi="Arial" w:cs="Arial"/>
          <w:sz w:val="22"/>
          <w:szCs w:val="22"/>
        </w:rPr>
        <w:t>Cardiff Met, Reflective writing: applying Kolb’s (1984) learning cycle, No Date, Online</w:t>
      </w:r>
      <w:r>
        <w:rPr>
          <w:rFonts w:ascii="Arial" w:hAnsi="Arial" w:cs="Arial"/>
          <w:sz w:val="22"/>
          <w:szCs w:val="22"/>
        </w:rPr>
        <w:t xml:space="preserve">) </w:t>
      </w:r>
      <w:r w:rsidRPr="009C56C2">
        <w:rPr>
          <w:rFonts w:ascii="Arial" w:hAnsi="Arial" w:cs="Arial"/>
          <w:sz w:val="22"/>
          <w:szCs w:val="22"/>
        </w:rPr>
        <w:t>I</w:t>
      </w:r>
      <w:r>
        <w:rPr>
          <w:rFonts w:ascii="Arial" w:hAnsi="Arial" w:cs="Arial"/>
          <w:sz w:val="22"/>
          <w:szCs w:val="22"/>
        </w:rPr>
        <w:t xml:space="preserve"> will reflect on my involvement within the Public Order incident explained at the start of this essay. There are four steps to the reflection which will assist me in identifying my strengths, weaknesses and improvements for next time. </w:t>
      </w:r>
    </w:p>
    <w:p w14:paraId="6DD05714" w14:textId="798A03C1" w:rsidR="009C56C2" w:rsidRPr="00913281" w:rsidRDefault="009C56C2" w:rsidP="009C56C2">
      <w:pPr>
        <w:pStyle w:val="breadcrumb-item"/>
        <w:rPr>
          <w:rFonts w:ascii="Arial" w:hAnsi="Arial" w:cs="Arial"/>
          <w:sz w:val="22"/>
          <w:szCs w:val="22"/>
        </w:rPr>
      </w:pPr>
      <w:r>
        <w:rPr>
          <w:rFonts w:ascii="Arial" w:hAnsi="Arial" w:cs="Arial"/>
          <w:sz w:val="22"/>
          <w:szCs w:val="22"/>
        </w:rPr>
        <w:t xml:space="preserve">The first stage of the cycle is the experience. The situation is given at the start of the essay. Within the first call to this incident I was feeling confident in my decision as when speaking to the victim they just felt sorry for the subject and did not want him to spend the night in custody. The victim was happy for him to just be removed and taken home. I completed the victims wish and all parties were happy. At this point during the incident I felt confident in the decision and my abilities. When the make had returned and we responded to a call for the second incident, I felt slight disheartened as obviously the decision I had made the first time did not work out and I had to think of an alternative. When the male continued to scream and shout int the street it made the decision easy to arrest. I then started to feel more confident again. When his detention was authorised in </w:t>
      </w:r>
      <w:r w:rsidR="0085327A">
        <w:rPr>
          <w:rFonts w:ascii="Arial" w:hAnsi="Arial" w:cs="Arial"/>
          <w:sz w:val="22"/>
          <w:szCs w:val="22"/>
        </w:rPr>
        <w:t>custody,</w:t>
      </w:r>
      <w:r>
        <w:rPr>
          <w:rFonts w:ascii="Arial" w:hAnsi="Arial" w:cs="Arial"/>
          <w:sz w:val="22"/>
          <w:szCs w:val="22"/>
        </w:rPr>
        <w:t xml:space="preserve"> I was then assured that I had made the right decision. </w:t>
      </w:r>
    </w:p>
    <w:p w14:paraId="75020595" w14:textId="77777777" w:rsidR="0085327A" w:rsidRDefault="0057694F" w:rsidP="00E6298B">
      <w:pPr>
        <w:ind w:right="107"/>
        <w:jc w:val="both"/>
        <w:rPr>
          <w:sz w:val="22"/>
          <w:szCs w:val="22"/>
        </w:rPr>
      </w:pPr>
      <w:r>
        <w:rPr>
          <w:sz w:val="22"/>
          <w:szCs w:val="22"/>
        </w:rPr>
        <w:t xml:space="preserve">Stage two is to reflect. </w:t>
      </w:r>
      <w:r w:rsidR="0085327A">
        <w:rPr>
          <w:sz w:val="22"/>
          <w:szCs w:val="22"/>
        </w:rPr>
        <w:t>Firstly,</w:t>
      </w:r>
      <w:r>
        <w:rPr>
          <w:sz w:val="22"/>
          <w:szCs w:val="22"/>
        </w:rPr>
        <w:t xml:space="preserve"> what didn’t work well, obviously the first decision</w:t>
      </w:r>
      <w:r w:rsidR="0085327A">
        <w:rPr>
          <w:sz w:val="22"/>
          <w:szCs w:val="22"/>
        </w:rPr>
        <w:t xml:space="preserve"> of letting the male go home backfired as he returned and become progressively worse but, I am happy that I made the decision and even if it didn’t work, I felt confident doing it. What worked well was working with the victim and giving them the outcome, they wanted in both instances. The arrest also went well and again it helped me gain confidence that even if I failed earlier on there are always chances to turn it around and right my wrongs. What shaped my decisions was from previous incidents I have doubted my choices and not been confident in making decisions. After this incident I spoke to colleagues who agreed that they would have done the same steps as me to get to the arrest.</w:t>
      </w:r>
    </w:p>
    <w:p w14:paraId="4C15A68E" w14:textId="77777777" w:rsidR="0085327A" w:rsidRDefault="0085327A" w:rsidP="00E6298B">
      <w:pPr>
        <w:ind w:right="107"/>
        <w:jc w:val="both"/>
        <w:rPr>
          <w:sz w:val="22"/>
          <w:szCs w:val="22"/>
        </w:rPr>
      </w:pPr>
    </w:p>
    <w:p w14:paraId="6BF47A16" w14:textId="2CCF5283" w:rsidR="002D3619" w:rsidRDefault="0085327A" w:rsidP="00E6298B">
      <w:pPr>
        <w:ind w:right="107"/>
        <w:jc w:val="both"/>
        <w:rPr>
          <w:sz w:val="22"/>
          <w:szCs w:val="22"/>
        </w:rPr>
      </w:pPr>
      <w:r>
        <w:rPr>
          <w:sz w:val="22"/>
          <w:szCs w:val="22"/>
        </w:rPr>
        <w:t xml:space="preserve">The third step is to Conceptualise, reflect deeper by </w:t>
      </w:r>
      <w:r w:rsidR="00447166">
        <w:rPr>
          <w:sz w:val="22"/>
          <w:szCs w:val="22"/>
        </w:rPr>
        <w:t xml:space="preserve">forming an idea of why the incident went as it did. I feel the incident went as I did as I felt that within the first call there was not enough to arrest the male, this was then backed up by the victim not wanting to make a complaint or a statement they just wanted him removed. I still stand with my decision to not arrest the first time and I feel by using the NDM I could back it up and defend my actions. The male returned as he was intoxicated and possibly agitated by police giving him words of advice to not return. I feel like the male wanted to prove a point as he wasn’t arrested the first time. I feel again happy with my decision to arrest him this time as when we arrived, he was shouting and swearing in the street which is a public order offence. So, as well as the victim stating that he was doing this, it was also police witnessed. </w:t>
      </w:r>
    </w:p>
    <w:p w14:paraId="289D2C2E" w14:textId="30B4AA38" w:rsidR="00447166" w:rsidRDefault="00447166" w:rsidP="00E6298B">
      <w:pPr>
        <w:ind w:right="107"/>
        <w:jc w:val="both"/>
        <w:rPr>
          <w:sz w:val="22"/>
          <w:szCs w:val="22"/>
        </w:rPr>
      </w:pPr>
    </w:p>
    <w:p w14:paraId="1DF2E117" w14:textId="55AB1944" w:rsidR="00447166" w:rsidRDefault="00447166" w:rsidP="00E6298B">
      <w:pPr>
        <w:ind w:right="107"/>
        <w:jc w:val="both"/>
        <w:rPr>
          <w:sz w:val="22"/>
          <w:szCs w:val="22"/>
        </w:rPr>
      </w:pPr>
      <w:r>
        <w:rPr>
          <w:sz w:val="22"/>
          <w:szCs w:val="22"/>
        </w:rPr>
        <w:t xml:space="preserve">The last step is to apply. Apply anything that I have learnt to a new approach. Even though at the time I felt disheartened by the decision I had made, after talking to colleagues and reflecting back on my actions I am happy with the way that I had dealt with the incident. My colleagues gave me feedback stating that they would’ve taken the same approach as it would’ve been a struggle to gather evidence to prove the first offence as the victim did not want to make a complaint. By reflecting </w:t>
      </w:r>
      <w:r w:rsidR="00715BDA">
        <w:rPr>
          <w:sz w:val="22"/>
          <w:szCs w:val="22"/>
        </w:rPr>
        <w:t>back,</w:t>
      </w:r>
      <w:r>
        <w:rPr>
          <w:sz w:val="22"/>
          <w:szCs w:val="22"/>
        </w:rPr>
        <w:t xml:space="preserve"> I can see how the decisions that I had made were appropriate for the </w:t>
      </w:r>
      <w:r w:rsidR="00715BDA">
        <w:rPr>
          <w:sz w:val="22"/>
          <w:szCs w:val="22"/>
        </w:rPr>
        <w:t xml:space="preserve">situation. It is lucky that when the male returned that he was not aggressive just verbal again and the risk level was still low, this </w:t>
      </w:r>
      <w:r w:rsidR="00715BDA">
        <w:rPr>
          <w:sz w:val="22"/>
          <w:szCs w:val="22"/>
        </w:rPr>
        <w:lastRenderedPageBreak/>
        <w:t xml:space="preserve">cannot always be the case and I will keep that in mind when dealing with similar situations in the future.  </w:t>
      </w:r>
    </w:p>
    <w:p w14:paraId="1FF51D72" w14:textId="19776CCB" w:rsidR="00896708" w:rsidRDefault="00896708" w:rsidP="00E6298B">
      <w:pPr>
        <w:ind w:right="107"/>
        <w:jc w:val="both"/>
        <w:rPr>
          <w:sz w:val="22"/>
          <w:szCs w:val="22"/>
        </w:rPr>
      </w:pPr>
    </w:p>
    <w:p w14:paraId="15955B13" w14:textId="46D61B1A" w:rsidR="00896708" w:rsidRPr="0057694F" w:rsidRDefault="00896708" w:rsidP="00E6298B">
      <w:pPr>
        <w:ind w:right="107"/>
        <w:jc w:val="both"/>
        <w:rPr>
          <w:sz w:val="22"/>
          <w:szCs w:val="22"/>
        </w:rPr>
      </w:pPr>
      <w:r>
        <w:rPr>
          <w:sz w:val="22"/>
          <w:szCs w:val="22"/>
        </w:rPr>
        <w:t xml:space="preserve">To conclude I am happy I stuck to my guns and made two decisions on my own. I made confident decisions and even though the one didn’t work out I didn’t let it get me down I just moved on and fixed the problem. I feel like I have grown a lot as an officer and with my confidence and I hope this start to show at future calls. I am looking forward to going to a wide variety of calls and attachments to enhance my knowledge and help my personal learning. </w:t>
      </w:r>
    </w:p>
    <w:p w14:paraId="78BD279A" w14:textId="16FD5463" w:rsidR="002D3619" w:rsidRDefault="002D3619" w:rsidP="00E6298B">
      <w:pPr>
        <w:ind w:right="107"/>
        <w:jc w:val="both"/>
      </w:pPr>
    </w:p>
    <w:p w14:paraId="0F9B2472" w14:textId="20693E20" w:rsidR="00715BDA" w:rsidRDefault="00715BDA" w:rsidP="00E6298B">
      <w:pPr>
        <w:ind w:right="107"/>
        <w:jc w:val="both"/>
        <w:rPr>
          <w:sz w:val="24"/>
          <w:szCs w:val="24"/>
        </w:rPr>
      </w:pPr>
    </w:p>
    <w:p w14:paraId="4C811AD3" w14:textId="6A97AA30" w:rsidR="00025650" w:rsidRPr="00270EEB" w:rsidRDefault="00896708" w:rsidP="00E6298B">
      <w:pPr>
        <w:ind w:right="107"/>
        <w:jc w:val="both"/>
        <w:rPr>
          <w:sz w:val="24"/>
          <w:szCs w:val="24"/>
        </w:rPr>
      </w:pPr>
      <w:r>
        <w:rPr>
          <w:sz w:val="24"/>
          <w:szCs w:val="24"/>
        </w:rPr>
        <w:t xml:space="preserve">Word count – 2141 </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35D2CD27" w14:textId="77777777" w:rsidR="00BA2C14" w:rsidRDefault="00BA2C14" w:rsidP="00BA2C14">
      <w:pPr>
        <w:rPr>
          <w:sz w:val="24"/>
          <w:szCs w:val="24"/>
        </w:rPr>
      </w:pPr>
    </w:p>
    <w:p w14:paraId="0CDAEC04" w14:textId="77777777" w:rsidR="00BA2C14" w:rsidRDefault="00BA2C14" w:rsidP="00BA2C14">
      <w:pPr>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562D6666" w:rsidR="00575A8F" w:rsidRPr="00AE50E0" w:rsidRDefault="00AE50E0" w:rsidP="00E6298B">
            <w:pPr>
              <w:ind w:right="107"/>
              <w:jc w:val="both"/>
              <w:rPr>
                <w:sz w:val="40"/>
                <w:szCs w:val="40"/>
              </w:rPr>
            </w:pPr>
            <w:r w:rsidRPr="00AE50E0">
              <w:rPr>
                <w:sz w:val="40"/>
                <w:szCs w:val="40"/>
              </w:rPr>
              <w:t xml:space="preserve">Confidence dealing with conflict situations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521A33D" w:rsidR="00575A8F" w:rsidRPr="00270EEB" w:rsidRDefault="00AE50E0" w:rsidP="00E6298B">
            <w:pPr>
              <w:ind w:right="107"/>
              <w:jc w:val="both"/>
              <w:rPr>
                <w:sz w:val="24"/>
                <w:szCs w:val="24"/>
              </w:rPr>
            </w:pPr>
            <w:r>
              <w:rPr>
                <w:sz w:val="24"/>
                <w:szCs w:val="24"/>
              </w:rPr>
              <w:t>I feel like I can achieve this by having more practice in leading conflict-based situations. I need to gain more confidence in my academic and physical ability to deal successfully with these situations</w:t>
            </w:r>
            <w:r w:rsidR="00167CF6">
              <w:rPr>
                <w:sz w:val="24"/>
                <w:szCs w:val="24"/>
              </w:rPr>
              <w:t xml:space="preserve">. Ways I have looked into improving my confidence is by taking self defence classes and personal safety </w:t>
            </w:r>
            <w:proofErr w:type="gramStart"/>
            <w:r w:rsidR="00167CF6">
              <w:rPr>
                <w:sz w:val="24"/>
                <w:szCs w:val="24"/>
              </w:rPr>
              <w:t>courses</w:t>
            </w:r>
            <w:proofErr w:type="gramEnd"/>
            <w:r w:rsidR="00167CF6">
              <w:rPr>
                <w:sz w:val="24"/>
                <w:szCs w:val="24"/>
              </w:rPr>
              <w:t xml:space="preserve"> so I know how to keep myself safe in non-physical and physical conflict situations. </w:t>
            </w:r>
          </w:p>
        </w:tc>
        <w:tc>
          <w:tcPr>
            <w:tcW w:w="2426" w:type="dxa"/>
            <w:shd w:val="clear" w:color="auto" w:fill="auto"/>
          </w:tcPr>
          <w:p w14:paraId="6F2EF39C" w14:textId="646D5600" w:rsidR="00575A8F" w:rsidRPr="00270EEB" w:rsidRDefault="00AE50E0" w:rsidP="00E6298B">
            <w:pPr>
              <w:ind w:right="107"/>
              <w:jc w:val="both"/>
              <w:rPr>
                <w:sz w:val="24"/>
                <w:szCs w:val="24"/>
              </w:rPr>
            </w:pPr>
            <w:r>
              <w:rPr>
                <w:sz w:val="24"/>
                <w:szCs w:val="24"/>
              </w:rPr>
              <w:t xml:space="preserve">Other officers on shift, sergeants, mentors and trainers </w:t>
            </w:r>
          </w:p>
        </w:tc>
        <w:tc>
          <w:tcPr>
            <w:tcW w:w="2426" w:type="dxa"/>
            <w:shd w:val="clear" w:color="auto" w:fill="auto"/>
          </w:tcPr>
          <w:p w14:paraId="3851D535" w14:textId="3990F8FA" w:rsidR="28A9B94D" w:rsidRDefault="00AE50E0" w:rsidP="28A9B94D">
            <w:pPr>
              <w:jc w:val="both"/>
              <w:rPr>
                <w:sz w:val="24"/>
                <w:szCs w:val="24"/>
              </w:rPr>
            </w:pPr>
            <w:r>
              <w:rPr>
                <w:sz w:val="24"/>
                <w:szCs w:val="24"/>
              </w:rPr>
              <w:t>One year – out of probation.</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3A80EE5A" w:rsidR="00575A8F" w:rsidRPr="00270EEB" w:rsidRDefault="002D14C0" w:rsidP="00E6298B">
            <w:pPr>
              <w:ind w:right="107"/>
              <w:jc w:val="both"/>
              <w:rPr>
                <w:sz w:val="24"/>
                <w:szCs w:val="24"/>
              </w:rPr>
            </w:pPr>
            <w:r>
              <w:rPr>
                <w:sz w:val="24"/>
                <w:szCs w:val="24"/>
              </w:rPr>
              <w:t>Improving my interviewing techniques and confidence in custody.</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A30A19D" w:rsidR="00575A8F" w:rsidRPr="00270EEB" w:rsidRDefault="00167CF6" w:rsidP="00E6298B">
            <w:pPr>
              <w:ind w:right="107"/>
              <w:jc w:val="both"/>
              <w:rPr>
                <w:sz w:val="24"/>
                <w:szCs w:val="24"/>
              </w:rPr>
            </w:pPr>
            <w:r>
              <w:rPr>
                <w:sz w:val="24"/>
                <w:szCs w:val="24"/>
              </w:rPr>
              <w:lastRenderedPageBreak/>
              <w:t xml:space="preserve">The only way I am going to improve my confidence in custody is by just going there more and having practice. I could also ask to do a couple of shifts helping there so I can see how it work behind the scene. With improving interviewing, I will </w:t>
            </w:r>
            <w:r>
              <w:rPr>
                <w:sz w:val="24"/>
                <w:szCs w:val="24"/>
              </w:rPr>
              <w:lastRenderedPageBreak/>
              <w:t xml:space="preserve">be going on my </w:t>
            </w:r>
            <w:proofErr w:type="spellStart"/>
            <w:r>
              <w:rPr>
                <w:sz w:val="24"/>
                <w:szCs w:val="24"/>
              </w:rPr>
              <w:t>teir</w:t>
            </w:r>
            <w:proofErr w:type="spellEnd"/>
            <w:r>
              <w:rPr>
                <w:sz w:val="24"/>
                <w:szCs w:val="24"/>
              </w:rPr>
              <w:t xml:space="preserve"> two training soon and </w:t>
            </w:r>
            <w:proofErr w:type="spellStart"/>
            <w:r>
              <w:rPr>
                <w:sz w:val="24"/>
                <w:szCs w:val="24"/>
              </w:rPr>
              <w:t>im</w:t>
            </w:r>
            <w:proofErr w:type="spellEnd"/>
            <w:r>
              <w:rPr>
                <w:sz w:val="24"/>
                <w:szCs w:val="24"/>
              </w:rPr>
              <w:t xml:space="preserve"> hoping when I gain more knowledge form that I can then gain more confidence.</w:t>
            </w:r>
          </w:p>
        </w:tc>
        <w:tc>
          <w:tcPr>
            <w:tcW w:w="2426" w:type="dxa"/>
            <w:shd w:val="clear" w:color="auto" w:fill="auto"/>
          </w:tcPr>
          <w:p w14:paraId="7A4C9A77" w14:textId="6EDAF6A5" w:rsidR="00575A8F" w:rsidRPr="00270EEB" w:rsidRDefault="00167CF6" w:rsidP="00E6298B">
            <w:pPr>
              <w:ind w:right="107"/>
              <w:jc w:val="both"/>
              <w:rPr>
                <w:sz w:val="24"/>
                <w:szCs w:val="24"/>
              </w:rPr>
            </w:pPr>
            <w:r>
              <w:rPr>
                <w:sz w:val="24"/>
                <w:szCs w:val="24"/>
              </w:rPr>
              <w:lastRenderedPageBreak/>
              <w:t>Other officers on shift, sergeants, mentors and trainers</w:t>
            </w:r>
          </w:p>
        </w:tc>
        <w:tc>
          <w:tcPr>
            <w:tcW w:w="2426" w:type="dxa"/>
            <w:shd w:val="clear" w:color="auto" w:fill="auto"/>
          </w:tcPr>
          <w:p w14:paraId="003BC03B" w14:textId="69192E31" w:rsidR="28A9B94D" w:rsidRDefault="00167CF6" w:rsidP="28A9B94D">
            <w:pPr>
              <w:jc w:val="both"/>
              <w:rPr>
                <w:sz w:val="24"/>
                <w:szCs w:val="24"/>
              </w:rPr>
            </w:pPr>
            <w:r>
              <w:rPr>
                <w:sz w:val="24"/>
                <w:szCs w:val="24"/>
              </w:rPr>
              <w:t>One year – out of probation.</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CF34793" w:rsidR="00575A8F" w:rsidRPr="00270EEB" w:rsidRDefault="00167CF6" w:rsidP="00E6298B">
            <w:pPr>
              <w:ind w:right="107"/>
              <w:jc w:val="both"/>
              <w:rPr>
                <w:sz w:val="24"/>
                <w:szCs w:val="24"/>
              </w:rPr>
            </w:pPr>
            <w:r>
              <w:rPr>
                <w:sz w:val="24"/>
                <w:szCs w:val="24"/>
              </w:rPr>
              <w:t xml:space="preserve">Managing my workload / time management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5EEE40A" w:rsidR="00575A8F" w:rsidRPr="00270EEB" w:rsidRDefault="00167CF6" w:rsidP="00E6298B">
            <w:pPr>
              <w:ind w:right="107"/>
              <w:jc w:val="both"/>
              <w:rPr>
                <w:sz w:val="24"/>
                <w:szCs w:val="24"/>
              </w:rPr>
            </w:pPr>
            <w:r>
              <w:rPr>
                <w:sz w:val="24"/>
                <w:szCs w:val="24"/>
              </w:rPr>
              <w:t xml:space="preserve">I feel these two come hand in hand. I struggle to prioritise tasks that need doing in my workload and then they are building up. I will need practice in knowing what information I can gain easily when initially dealing with a call, so it doesn’t drag out. I need to speak to my sergeant and ask for a day where I can sit with them I the office and go through ways of clearing my tasks and workload </w:t>
            </w:r>
          </w:p>
        </w:tc>
        <w:tc>
          <w:tcPr>
            <w:tcW w:w="2426" w:type="dxa"/>
            <w:shd w:val="clear" w:color="auto" w:fill="auto"/>
          </w:tcPr>
          <w:p w14:paraId="76B2A824" w14:textId="0023DA19" w:rsidR="00575A8F" w:rsidRPr="00270EEB" w:rsidRDefault="00167CF6" w:rsidP="00E6298B">
            <w:pPr>
              <w:ind w:right="107"/>
              <w:jc w:val="both"/>
              <w:rPr>
                <w:sz w:val="24"/>
                <w:szCs w:val="24"/>
              </w:rPr>
            </w:pPr>
            <w:r>
              <w:rPr>
                <w:sz w:val="24"/>
                <w:szCs w:val="24"/>
              </w:rPr>
              <w:t>Other officers on shift, sergeants, mentors and trainers</w:t>
            </w:r>
          </w:p>
        </w:tc>
        <w:tc>
          <w:tcPr>
            <w:tcW w:w="2426" w:type="dxa"/>
            <w:shd w:val="clear" w:color="auto" w:fill="auto"/>
          </w:tcPr>
          <w:p w14:paraId="185B2EE5" w14:textId="15705154" w:rsidR="28A9B94D" w:rsidRDefault="00167CF6" w:rsidP="28A9B94D">
            <w:pPr>
              <w:jc w:val="both"/>
              <w:rPr>
                <w:sz w:val="24"/>
                <w:szCs w:val="24"/>
              </w:rPr>
            </w:pPr>
            <w:r>
              <w:rPr>
                <w:sz w:val="24"/>
                <w:szCs w:val="24"/>
              </w:rPr>
              <w:t>One year – out of probation.</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716FF93A"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5DBA58" w14:textId="6A957762" w:rsidR="00B63E38" w:rsidRDefault="00B63E38" w:rsidP="00B63E38">
      <w:pPr>
        <w:ind w:right="107"/>
        <w:jc w:val="both"/>
        <w:rPr>
          <w:color w:val="auto"/>
          <w:sz w:val="22"/>
          <w:szCs w:val="22"/>
        </w:rPr>
      </w:pPr>
    </w:p>
    <w:p w14:paraId="64BC90E0" w14:textId="4509EE68" w:rsidR="00927342" w:rsidRPr="00927342" w:rsidRDefault="00927342" w:rsidP="00927342">
      <w:pPr>
        <w:ind w:right="107"/>
        <w:jc w:val="both"/>
        <w:rPr>
          <w:sz w:val="22"/>
          <w:szCs w:val="22"/>
        </w:rPr>
      </w:pPr>
      <w:r w:rsidRPr="00927342">
        <w:rPr>
          <w:sz w:val="22"/>
          <w:szCs w:val="22"/>
        </w:rPr>
        <w:t xml:space="preserve">Cardiff Met, Reflective writing: applying Kolb’s (1984) learning cycle, No Date, [Online] </w:t>
      </w:r>
      <w:r w:rsidR="003F49C5">
        <w:rPr>
          <w:sz w:val="22"/>
          <w:szCs w:val="22"/>
        </w:rPr>
        <w:t xml:space="preserve">available </w:t>
      </w:r>
      <w:proofErr w:type="spellStart"/>
      <w:r w:rsidR="003F49C5">
        <w:rPr>
          <w:sz w:val="22"/>
          <w:szCs w:val="22"/>
        </w:rPr>
        <w:t>at:</w:t>
      </w:r>
      <w:hyperlink r:id="rId21" w:history="1">
        <w:r w:rsidRPr="00927342">
          <w:rPr>
            <w:rStyle w:val="Hyperlink"/>
            <w:sz w:val="22"/>
            <w:szCs w:val="22"/>
          </w:rPr>
          <w:t>AS_Guide_Reflective_writing_Kolb.pdf</w:t>
        </w:r>
        <w:proofErr w:type="spellEnd"/>
        <w:r w:rsidRPr="00927342">
          <w:rPr>
            <w:rStyle w:val="Hyperlink"/>
            <w:sz w:val="22"/>
            <w:szCs w:val="22"/>
          </w:rPr>
          <w:t xml:space="preserve"> (cardiffmet.ac.uk)</w:t>
        </w:r>
      </w:hyperlink>
      <w:r w:rsidR="003F49C5">
        <w:rPr>
          <w:sz w:val="22"/>
          <w:szCs w:val="22"/>
        </w:rPr>
        <w:t xml:space="preserve"> </w:t>
      </w:r>
      <w:r w:rsidR="003F49C5">
        <w:rPr>
          <w:sz w:val="22"/>
          <w:szCs w:val="22"/>
        </w:rPr>
        <w:t xml:space="preserve">(last accessed: </w:t>
      </w:r>
      <w:r w:rsidR="003F49C5">
        <w:rPr>
          <w:sz w:val="22"/>
          <w:szCs w:val="22"/>
        </w:rPr>
        <w:t>03</w:t>
      </w:r>
      <w:r w:rsidR="003F49C5">
        <w:rPr>
          <w:sz w:val="22"/>
          <w:szCs w:val="22"/>
        </w:rPr>
        <w:t>/</w:t>
      </w:r>
      <w:r w:rsidR="003F49C5">
        <w:rPr>
          <w:sz w:val="22"/>
          <w:szCs w:val="22"/>
        </w:rPr>
        <w:t>01</w:t>
      </w:r>
      <w:r w:rsidR="003F49C5">
        <w:rPr>
          <w:sz w:val="22"/>
          <w:szCs w:val="22"/>
        </w:rPr>
        <w:t>/2</w:t>
      </w:r>
      <w:r w:rsidR="003F49C5">
        <w:rPr>
          <w:sz w:val="22"/>
          <w:szCs w:val="22"/>
        </w:rPr>
        <w:t>2</w:t>
      </w:r>
      <w:r w:rsidR="003F49C5">
        <w:rPr>
          <w:sz w:val="22"/>
          <w:szCs w:val="22"/>
        </w:rPr>
        <w:t>)</w:t>
      </w:r>
    </w:p>
    <w:p w14:paraId="43EC28AC" w14:textId="2582AD5C" w:rsidR="00B63E38" w:rsidRDefault="00B63E38" w:rsidP="00B63E38">
      <w:pPr>
        <w:ind w:right="107"/>
        <w:jc w:val="both"/>
        <w:rPr>
          <w:color w:val="auto"/>
          <w:sz w:val="22"/>
          <w:szCs w:val="22"/>
        </w:rPr>
      </w:pPr>
    </w:p>
    <w:p w14:paraId="21416496" w14:textId="77777777" w:rsidR="00927342" w:rsidRPr="00B63E38" w:rsidRDefault="00927342" w:rsidP="00B63E38">
      <w:pPr>
        <w:ind w:right="107"/>
        <w:jc w:val="both"/>
        <w:rPr>
          <w:color w:val="auto"/>
          <w:sz w:val="22"/>
          <w:szCs w:val="22"/>
        </w:rPr>
      </w:pPr>
    </w:p>
    <w:p w14:paraId="5F392021" w14:textId="1E560BAD" w:rsidR="004873A9" w:rsidRDefault="00023D94" w:rsidP="00AF33A6">
      <w:pPr>
        <w:ind w:right="107"/>
        <w:jc w:val="both"/>
        <w:rPr>
          <w:rStyle w:val="Hyperlink"/>
          <w:sz w:val="22"/>
          <w:szCs w:val="22"/>
        </w:rPr>
      </w:pPr>
      <w:r w:rsidRPr="00AF33A6">
        <w:rPr>
          <w:sz w:val="22"/>
          <w:szCs w:val="22"/>
        </w:rPr>
        <w:t>College of Policing (2020) [Online]</w:t>
      </w:r>
      <w:r w:rsidR="00AF33A6" w:rsidRPr="00AF33A6">
        <w:rPr>
          <w:sz w:val="22"/>
          <w:szCs w:val="22"/>
        </w:rPr>
        <w:t xml:space="preserve"> </w:t>
      </w:r>
      <w:r w:rsidR="00AF33A6" w:rsidRPr="00AF33A6">
        <w:rPr>
          <w:color w:val="auto"/>
          <w:sz w:val="22"/>
          <w:szCs w:val="22"/>
        </w:rPr>
        <w:t xml:space="preserve">Conflict management skills </w:t>
      </w:r>
      <w:r w:rsidR="003F49C5">
        <w:rPr>
          <w:sz w:val="22"/>
          <w:szCs w:val="22"/>
        </w:rPr>
        <w:t xml:space="preserve">available </w:t>
      </w:r>
      <w:proofErr w:type="spellStart"/>
      <w:r w:rsidR="003F49C5">
        <w:rPr>
          <w:sz w:val="22"/>
          <w:szCs w:val="22"/>
        </w:rPr>
        <w:t>at:</w:t>
      </w:r>
      <w:hyperlink r:id="rId22" w:history="1">
        <w:r w:rsidR="00AF33A6" w:rsidRPr="00AF33A6">
          <w:rPr>
            <w:rStyle w:val="Hyperlink"/>
            <w:sz w:val="22"/>
            <w:szCs w:val="22"/>
          </w:rPr>
          <w:t>Conflict</w:t>
        </w:r>
        <w:proofErr w:type="spellEnd"/>
        <w:r w:rsidR="00AF33A6" w:rsidRPr="00AF33A6">
          <w:rPr>
            <w:rStyle w:val="Hyperlink"/>
            <w:sz w:val="22"/>
            <w:szCs w:val="22"/>
          </w:rPr>
          <w:t xml:space="preserve"> management skills | College of Policing</w:t>
        </w:r>
      </w:hyperlink>
      <w:r w:rsidR="003F49C5">
        <w:rPr>
          <w:rStyle w:val="Hyperlink"/>
          <w:sz w:val="22"/>
          <w:szCs w:val="22"/>
        </w:rPr>
        <w:t xml:space="preserve"> </w:t>
      </w:r>
      <w:r w:rsidR="003F49C5">
        <w:rPr>
          <w:sz w:val="22"/>
          <w:szCs w:val="22"/>
        </w:rPr>
        <w:t>(last accessed: 2</w:t>
      </w:r>
      <w:r w:rsidR="003F49C5">
        <w:rPr>
          <w:sz w:val="22"/>
          <w:szCs w:val="22"/>
        </w:rPr>
        <w:t>2</w:t>
      </w:r>
      <w:r w:rsidR="003F49C5">
        <w:rPr>
          <w:sz w:val="22"/>
          <w:szCs w:val="22"/>
        </w:rPr>
        <w:t>/12/21)</w:t>
      </w:r>
    </w:p>
    <w:p w14:paraId="5372EDDE" w14:textId="7B1C4F9C" w:rsidR="0067345C" w:rsidRDefault="0067345C" w:rsidP="00AF33A6">
      <w:pPr>
        <w:ind w:right="107"/>
        <w:jc w:val="both"/>
        <w:rPr>
          <w:rStyle w:val="Hyperlink"/>
          <w:sz w:val="22"/>
          <w:szCs w:val="22"/>
        </w:rPr>
      </w:pPr>
    </w:p>
    <w:p w14:paraId="5FC797CF" w14:textId="6E4FB7D7" w:rsidR="0067345C" w:rsidRDefault="0067345C" w:rsidP="0067345C">
      <w:pPr>
        <w:ind w:right="107"/>
        <w:jc w:val="both"/>
      </w:pPr>
      <w:r>
        <w:rPr>
          <w:sz w:val="24"/>
          <w:szCs w:val="24"/>
        </w:rPr>
        <w:t xml:space="preserve">College of policing, National Decision Model, 2014, [Online] </w:t>
      </w:r>
      <w:r w:rsidR="003F49C5">
        <w:rPr>
          <w:sz w:val="22"/>
          <w:szCs w:val="22"/>
        </w:rPr>
        <w:t>available at:</w:t>
      </w:r>
      <w:r w:rsidR="003F49C5" w:rsidRPr="003F49C5">
        <w:rPr>
          <w:sz w:val="22"/>
          <w:szCs w:val="22"/>
        </w:rPr>
        <w:t xml:space="preserve"> </w:t>
      </w:r>
      <w:r w:rsidR="003F49C5">
        <w:rPr>
          <w:sz w:val="22"/>
          <w:szCs w:val="22"/>
        </w:rPr>
        <w:t xml:space="preserve">available </w:t>
      </w:r>
      <w:proofErr w:type="spellStart"/>
      <w:r w:rsidR="003F49C5">
        <w:rPr>
          <w:sz w:val="22"/>
          <w:szCs w:val="22"/>
        </w:rPr>
        <w:t>at:</w:t>
      </w:r>
      <w:hyperlink r:id="rId23" w:anchor=":~:text=The%20National%20Decision%20Model%20(%20NDM,operational%20and%20non%2Doperational%20situations." w:history="1">
        <w:r>
          <w:rPr>
            <w:rStyle w:val="Hyperlink"/>
          </w:rPr>
          <w:t>National</w:t>
        </w:r>
        <w:proofErr w:type="spellEnd"/>
        <w:r>
          <w:rPr>
            <w:rStyle w:val="Hyperlink"/>
          </w:rPr>
          <w:t xml:space="preserve"> Decision Model (college.police.uk)</w:t>
        </w:r>
      </w:hyperlink>
      <w:r w:rsidR="003F49C5">
        <w:t xml:space="preserve"> </w:t>
      </w:r>
      <w:r w:rsidR="003F49C5">
        <w:rPr>
          <w:sz w:val="22"/>
          <w:szCs w:val="22"/>
        </w:rPr>
        <w:t>(last accessed: 2</w:t>
      </w:r>
      <w:r w:rsidR="003F49C5">
        <w:rPr>
          <w:sz w:val="22"/>
          <w:szCs w:val="22"/>
        </w:rPr>
        <w:t>9</w:t>
      </w:r>
      <w:r w:rsidR="003F49C5">
        <w:rPr>
          <w:sz w:val="22"/>
          <w:szCs w:val="22"/>
        </w:rPr>
        <w:t>/12/21)</w:t>
      </w:r>
    </w:p>
    <w:p w14:paraId="5AA11CC7" w14:textId="71D9EAA3" w:rsidR="0067345C" w:rsidRDefault="0067345C" w:rsidP="0067345C">
      <w:pPr>
        <w:ind w:right="107"/>
        <w:jc w:val="both"/>
      </w:pPr>
    </w:p>
    <w:p w14:paraId="500B6214" w14:textId="4C493591" w:rsidR="0067345C" w:rsidRPr="00760316" w:rsidRDefault="0067345C" w:rsidP="0067345C">
      <w:pPr>
        <w:ind w:right="107"/>
        <w:jc w:val="both"/>
        <w:rPr>
          <w:sz w:val="24"/>
          <w:szCs w:val="24"/>
        </w:rPr>
      </w:pPr>
      <w:r>
        <w:rPr>
          <w:sz w:val="24"/>
          <w:szCs w:val="24"/>
        </w:rPr>
        <w:t xml:space="preserve">College of Policing, Investigation, 2020, [Online], </w:t>
      </w:r>
      <w:r w:rsidR="003F49C5">
        <w:rPr>
          <w:sz w:val="22"/>
          <w:szCs w:val="22"/>
        </w:rPr>
        <w:t xml:space="preserve">available </w:t>
      </w:r>
      <w:proofErr w:type="spellStart"/>
      <w:r w:rsidR="003F49C5">
        <w:rPr>
          <w:sz w:val="22"/>
          <w:szCs w:val="22"/>
        </w:rPr>
        <w:t>at:</w:t>
      </w:r>
      <w:hyperlink r:id="rId24" w:history="1">
        <w:r>
          <w:rPr>
            <w:rStyle w:val="Hyperlink"/>
          </w:rPr>
          <w:t>Introduction</w:t>
        </w:r>
        <w:proofErr w:type="spellEnd"/>
        <w:r>
          <w:rPr>
            <w:rStyle w:val="Hyperlink"/>
          </w:rPr>
          <w:t xml:space="preserve"> (college.police.uk)</w:t>
        </w:r>
      </w:hyperlink>
      <w:r w:rsidR="003F49C5">
        <w:t xml:space="preserve"> </w:t>
      </w:r>
      <w:r w:rsidR="003F49C5">
        <w:rPr>
          <w:sz w:val="22"/>
          <w:szCs w:val="22"/>
        </w:rPr>
        <w:t xml:space="preserve">(last accessed: </w:t>
      </w:r>
      <w:r w:rsidR="003F49C5">
        <w:rPr>
          <w:sz w:val="22"/>
          <w:szCs w:val="22"/>
        </w:rPr>
        <w:t>03</w:t>
      </w:r>
      <w:r w:rsidR="003F49C5">
        <w:rPr>
          <w:sz w:val="22"/>
          <w:szCs w:val="22"/>
        </w:rPr>
        <w:t>/</w:t>
      </w:r>
      <w:r w:rsidR="003F49C5">
        <w:rPr>
          <w:sz w:val="22"/>
          <w:szCs w:val="22"/>
        </w:rPr>
        <w:t>0</w:t>
      </w:r>
      <w:r w:rsidR="003F49C5">
        <w:rPr>
          <w:sz w:val="22"/>
          <w:szCs w:val="22"/>
        </w:rPr>
        <w:t>1/2</w:t>
      </w:r>
      <w:r w:rsidR="003F49C5">
        <w:rPr>
          <w:sz w:val="22"/>
          <w:szCs w:val="22"/>
        </w:rPr>
        <w:t>2</w:t>
      </w:r>
      <w:r w:rsidR="003F49C5">
        <w:rPr>
          <w:sz w:val="22"/>
          <w:szCs w:val="22"/>
        </w:rPr>
        <w:t>)</w:t>
      </w:r>
    </w:p>
    <w:p w14:paraId="08271E71" w14:textId="77777777" w:rsidR="0067345C" w:rsidRDefault="0067345C" w:rsidP="00AF33A6">
      <w:pPr>
        <w:ind w:right="107"/>
        <w:jc w:val="both"/>
        <w:rPr>
          <w:rStyle w:val="Hyperlink"/>
          <w:sz w:val="22"/>
          <w:szCs w:val="22"/>
        </w:rPr>
      </w:pPr>
    </w:p>
    <w:p w14:paraId="36913354" w14:textId="7B6AE13F" w:rsidR="00254336" w:rsidRDefault="00254336" w:rsidP="00AF33A6">
      <w:pPr>
        <w:ind w:right="107"/>
        <w:jc w:val="both"/>
        <w:rPr>
          <w:sz w:val="22"/>
          <w:szCs w:val="22"/>
        </w:rPr>
      </w:pPr>
    </w:p>
    <w:p w14:paraId="4E5035E2" w14:textId="219FF1CA" w:rsidR="00254336" w:rsidRPr="00910A3E" w:rsidRDefault="00254336" w:rsidP="00AF33A6">
      <w:pPr>
        <w:ind w:right="107"/>
        <w:jc w:val="both"/>
        <w:rPr>
          <w:sz w:val="24"/>
          <w:szCs w:val="24"/>
        </w:rPr>
      </w:pPr>
      <w:r>
        <w:rPr>
          <w:sz w:val="22"/>
          <w:szCs w:val="22"/>
        </w:rPr>
        <w:t>Dorset Police, Domestic Abuse investigation policy and procedure, 2017, online,</w:t>
      </w:r>
      <w:r w:rsidR="003F49C5">
        <w:rPr>
          <w:sz w:val="22"/>
          <w:szCs w:val="22"/>
        </w:rPr>
        <w:t xml:space="preserve"> </w:t>
      </w:r>
      <w:r w:rsidR="003F49C5">
        <w:rPr>
          <w:sz w:val="22"/>
          <w:szCs w:val="22"/>
        </w:rPr>
        <w:t>available at:</w:t>
      </w:r>
      <w:r>
        <w:rPr>
          <w:sz w:val="22"/>
          <w:szCs w:val="22"/>
        </w:rPr>
        <w:t xml:space="preserve"> </w:t>
      </w:r>
      <w:hyperlink r:id="rId25" w:history="1">
        <w:r>
          <w:rPr>
            <w:rStyle w:val="Hyperlink"/>
          </w:rPr>
          <w:t>Domestic Abuse Investigation (dorset.police.uk)</w:t>
        </w:r>
      </w:hyperlink>
      <w:r>
        <w:rPr>
          <w:sz w:val="22"/>
          <w:szCs w:val="22"/>
        </w:rPr>
        <w:t xml:space="preserve"> </w:t>
      </w:r>
    </w:p>
    <w:p w14:paraId="06825E1A" w14:textId="77777777" w:rsidR="00A0743C" w:rsidRDefault="00A0743C" w:rsidP="00A0743C">
      <w:pPr>
        <w:ind w:right="107"/>
        <w:jc w:val="both"/>
        <w:rPr>
          <w:sz w:val="24"/>
          <w:szCs w:val="24"/>
        </w:rPr>
      </w:pPr>
    </w:p>
    <w:p w14:paraId="5260BA20" w14:textId="3C896B44" w:rsidR="00A0743C" w:rsidRDefault="00197331" w:rsidP="00A0743C">
      <w:pPr>
        <w:shd w:val="clear" w:color="auto" w:fill="FFFFFF"/>
        <w:rPr>
          <w:sz w:val="22"/>
          <w:szCs w:val="22"/>
        </w:rPr>
      </w:pPr>
      <w:hyperlink r:id="rId26" w:history="1">
        <w:r w:rsidR="00A0743C" w:rsidRPr="00CA31BB">
          <w:rPr>
            <w:rStyle w:val="Hyperlink"/>
            <w:color w:val="auto"/>
            <w:sz w:val="22"/>
            <w:szCs w:val="22"/>
            <w:u w:val="none"/>
          </w:rPr>
          <w:t>G. Richards</w:t>
        </w:r>
      </w:hyperlink>
      <w:r w:rsidR="00A0743C" w:rsidRPr="00CA31BB">
        <w:rPr>
          <w:color w:val="auto"/>
          <w:sz w:val="22"/>
          <w:szCs w:val="22"/>
        </w:rPr>
        <w:t> and </w:t>
      </w:r>
      <w:hyperlink r:id="rId27" w:history="1">
        <w:r w:rsidR="00A0743C" w:rsidRPr="00CA31BB">
          <w:rPr>
            <w:rStyle w:val="Hyperlink"/>
            <w:color w:val="auto"/>
            <w:sz w:val="22"/>
            <w:szCs w:val="22"/>
            <w:u w:val="none"/>
          </w:rPr>
          <w:t>A. Smith</w:t>
        </w:r>
      </w:hyperlink>
      <w:r w:rsidR="00A0743C" w:rsidRPr="00CA31BB">
        <w:rPr>
          <w:color w:val="auto"/>
          <w:sz w:val="22"/>
          <w:szCs w:val="22"/>
        </w:rPr>
        <w:t xml:space="preserve">  </w:t>
      </w:r>
      <w:r w:rsidR="00A0743C">
        <w:rPr>
          <w:sz w:val="22"/>
          <w:szCs w:val="22"/>
        </w:rPr>
        <w:t>(</w:t>
      </w:r>
      <w:r w:rsidR="00A0743C" w:rsidRPr="003117A9">
        <w:rPr>
          <w:sz w:val="22"/>
          <w:szCs w:val="22"/>
        </w:rPr>
        <w:t>2015</w:t>
      </w:r>
      <w:r w:rsidR="00A0743C">
        <w:rPr>
          <w:sz w:val="22"/>
          <w:szCs w:val="22"/>
        </w:rPr>
        <w:t>) [Online]</w:t>
      </w:r>
      <w:r w:rsidR="00A0743C" w:rsidRPr="003117A9">
        <w:rPr>
          <w:sz w:val="22"/>
          <w:szCs w:val="22"/>
        </w:rPr>
        <w:t xml:space="preserve"> </w:t>
      </w:r>
      <w:r w:rsidR="00A0743C" w:rsidRPr="00DE0CDC">
        <w:rPr>
          <w:sz w:val="22"/>
          <w:szCs w:val="22"/>
        </w:rPr>
        <w:t>Caffeine consumption and self-assessed stress, anxiety, and depression in secondary school children</w:t>
      </w:r>
      <w:r w:rsidR="003F49C5">
        <w:rPr>
          <w:sz w:val="22"/>
          <w:szCs w:val="22"/>
        </w:rPr>
        <w:t>,</w:t>
      </w:r>
      <w:r w:rsidR="00A0743C">
        <w:rPr>
          <w:sz w:val="22"/>
          <w:szCs w:val="22"/>
        </w:rPr>
        <w:t xml:space="preserve"> </w:t>
      </w:r>
      <w:r w:rsidR="003F49C5">
        <w:rPr>
          <w:sz w:val="22"/>
          <w:szCs w:val="22"/>
        </w:rPr>
        <w:t xml:space="preserve">available </w:t>
      </w:r>
      <w:proofErr w:type="spellStart"/>
      <w:r w:rsidR="003F49C5">
        <w:rPr>
          <w:sz w:val="22"/>
          <w:szCs w:val="22"/>
        </w:rPr>
        <w:t>at:</w:t>
      </w:r>
      <w:hyperlink r:id="rId28" w:history="1">
        <w:r w:rsidR="00A0743C" w:rsidRPr="00DE0CDC">
          <w:rPr>
            <w:rStyle w:val="Hyperlink"/>
            <w:sz w:val="22"/>
            <w:szCs w:val="22"/>
          </w:rPr>
          <w:t>Caffeine</w:t>
        </w:r>
        <w:proofErr w:type="spellEnd"/>
        <w:r w:rsidR="00A0743C" w:rsidRPr="00DE0CDC">
          <w:rPr>
            <w:rStyle w:val="Hyperlink"/>
            <w:sz w:val="22"/>
            <w:szCs w:val="22"/>
          </w:rPr>
          <w:t xml:space="preserve"> consumption and self-assessed stress, anxiety, and depression in secondary school children (nih.gov)</w:t>
        </w:r>
      </w:hyperlink>
      <w:r w:rsidR="00A0743C" w:rsidRPr="00DE0CDC">
        <w:rPr>
          <w:sz w:val="22"/>
          <w:szCs w:val="22"/>
        </w:rPr>
        <w:t xml:space="preserve"> </w:t>
      </w:r>
      <w:r w:rsidR="003F49C5">
        <w:rPr>
          <w:sz w:val="22"/>
          <w:szCs w:val="22"/>
        </w:rPr>
        <w:t>(last accessed: 1</w:t>
      </w:r>
      <w:r w:rsidR="003F49C5">
        <w:rPr>
          <w:sz w:val="22"/>
          <w:szCs w:val="22"/>
        </w:rPr>
        <w:t>6</w:t>
      </w:r>
      <w:r w:rsidR="003F49C5">
        <w:rPr>
          <w:sz w:val="22"/>
          <w:szCs w:val="22"/>
        </w:rPr>
        <w:t>/1</w:t>
      </w:r>
      <w:r w:rsidR="003F49C5">
        <w:rPr>
          <w:sz w:val="22"/>
          <w:szCs w:val="22"/>
        </w:rPr>
        <w:t>1</w:t>
      </w:r>
      <w:r w:rsidR="003F49C5">
        <w:rPr>
          <w:sz w:val="22"/>
          <w:szCs w:val="22"/>
        </w:rPr>
        <w:t>/21)</w:t>
      </w:r>
    </w:p>
    <w:p w14:paraId="6ED1BE80" w14:textId="08CC28C3" w:rsidR="00227064" w:rsidRPr="00DE0CDC" w:rsidRDefault="00227064" w:rsidP="00A0743C">
      <w:pPr>
        <w:shd w:val="clear" w:color="auto" w:fill="FFFFFF"/>
        <w:rPr>
          <w:sz w:val="22"/>
          <w:szCs w:val="22"/>
        </w:rPr>
      </w:pPr>
    </w:p>
    <w:p w14:paraId="6706116D" w14:textId="77777777" w:rsidR="00390074" w:rsidRPr="00270EEB" w:rsidRDefault="00390074" w:rsidP="00E6298B">
      <w:pPr>
        <w:ind w:right="107"/>
        <w:jc w:val="both"/>
        <w:rPr>
          <w:b/>
          <w:sz w:val="24"/>
          <w:szCs w:val="24"/>
        </w:rPr>
      </w:pPr>
    </w:p>
    <w:p w14:paraId="7DC7BCF1" w14:textId="5E988BFC" w:rsidR="00785F30" w:rsidRPr="00785F30" w:rsidRDefault="00785F30" w:rsidP="00785F30">
      <w:pPr>
        <w:ind w:right="107"/>
        <w:jc w:val="both"/>
        <w:rPr>
          <w:color w:val="1E1E1E"/>
          <w:sz w:val="22"/>
          <w:szCs w:val="22"/>
        </w:rPr>
      </w:pPr>
      <w:r w:rsidRPr="00785F30">
        <w:rPr>
          <w:color w:val="1E1E1E"/>
          <w:sz w:val="22"/>
          <w:szCs w:val="22"/>
        </w:rPr>
        <w:t>Harvard Health Publishing, Harvard Medical School, Exercising to relax, July 7, 2020 [Online]</w:t>
      </w:r>
    </w:p>
    <w:p w14:paraId="72A85525" w14:textId="0B4A0F86" w:rsidR="00785F30" w:rsidRPr="00785F30" w:rsidRDefault="00785F30" w:rsidP="00785F30">
      <w:pPr>
        <w:ind w:right="107"/>
        <w:jc w:val="both"/>
        <w:rPr>
          <w:i/>
          <w:iCs/>
          <w:color w:val="1E1E1E"/>
          <w:sz w:val="22"/>
          <w:szCs w:val="22"/>
        </w:rPr>
      </w:pPr>
      <w:r w:rsidRPr="00785F30">
        <w:rPr>
          <w:i/>
          <w:iCs/>
          <w:color w:val="1E1E1E"/>
          <w:sz w:val="22"/>
          <w:szCs w:val="22"/>
        </w:rPr>
        <w:t>“How does exercise reduce stress? Surprising answers to this question and more.”</w:t>
      </w:r>
    </w:p>
    <w:p w14:paraId="3ED7665A" w14:textId="344122F1" w:rsidR="00785F30" w:rsidRDefault="003F49C5" w:rsidP="00785F30">
      <w:pPr>
        <w:ind w:right="107"/>
        <w:jc w:val="both"/>
        <w:rPr>
          <w:sz w:val="22"/>
          <w:szCs w:val="22"/>
        </w:rPr>
      </w:pPr>
      <w:r>
        <w:rPr>
          <w:sz w:val="22"/>
          <w:szCs w:val="22"/>
        </w:rPr>
        <w:t>available at:</w:t>
      </w:r>
      <w:r>
        <w:rPr>
          <w:sz w:val="22"/>
          <w:szCs w:val="22"/>
        </w:rPr>
        <w:t xml:space="preserve"> </w:t>
      </w:r>
      <w:hyperlink r:id="rId29" w:history="1">
        <w:r w:rsidRPr="003D1F43">
          <w:rPr>
            <w:rStyle w:val="Hyperlink"/>
            <w:sz w:val="22"/>
            <w:szCs w:val="22"/>
          </w:rPr>
          <w:t>https://www.health.harvard.edu/staying-healthy/exercising-to-relax</w:t>
        </w:r>
      </w:hyperlink>
      <w:r w:rsidR="00785F30" w:rsidRPr="00785F30">
        <w:rPr>
          <w:sz w:val="22"/>
          <w:szCs w:val="22"/>
        </w:rPr>
        <w:t>)</w:t>
      </w:r>
      <w:r>
        <w:rPr>
          <w:sz w:val="22"/>
          <w:szCs w:val="22"/>
        </w:rPr>
        <w:t xml:space="preserve"> </w:t>
      </w:r>
      <w:r>
        <w:rPr>
          <w:sz w:val="22"/>
          <w:szCs w:val="22"/>
        </w:rPr>
        <w:t>(last accessed: 2</w:t>
      </w:r>
      <w:r>
        <w:rPr>
          <w:sz w:val="22"/>
          <w:szCs w:val="22"/>
        </w:rPr>
        <w:t>9</w:t>
      </w:r>
      <w:r>
        <w:rPr>
          <w:sz w:val="22"/>
          <w:szCs w:val="22"/>
        </w:rPr>
        <w:t>/12/21)</w:t>
      </w:r>
    </w:p>
    <w:p w14:paraId="7CEBB175" w14:textId="7903D687" w:rsidR="00B77173" w:rsidRDefault="00B77173" w:rsidP="00785F30">
      <w:pPr>
        <w:ind w:right="107"/>
        <w:jc w:val="both"/>
        <w:rPr>
          <w:sz w:val="22"/>
          <w:szCs w:val="22"/>
        </w:rPr>
      </w:pPr>
    </w:p>
    <w:p w14:paraId="2349F128" w14:textId="462F4A44" w:rsidR="00B77173" w:rsidRDefault="00B77173" w:rsidP="00785F30">
      <w:pPr>
        <w:ind w:right="107"/>
        <w:jc w:val="both"/>
        <w:rPr>
          <w:sz w:val="22"/>
          <w:szCs w:val="22"/>
        </w:rPr>
      </w:pPr>
      <w:r>
        <w:t xml:space="preserve">Ministry of Justice, Code of Practice for Victims of Crime in England and Wales, Presented to Parliament pursuant to section 33 of the Domestic Violence, Crime and Victims Act 2004, 2020 [Online] </w:t>
      </w:r>
      <w:r w:rsidR="003F49C5">
        <w:rPr>
          <w:sz w:val="22"/>
          <w:szCs w:val="22"/>
        </w:rPr>
        <w:t>available at:</w:t>
      </w:r>
      <w:r w:rsidR="003F49C5">
        <w:rPr>
          <w:sz w:val="22"/>
          <w:szCs w:val="22"/>
        </w:rPr>
        <w:t xml:space="preserve"> </w:t>
      </w:r>
      <w:hyperlink r:id="rId30" w:history="1">
        <w:proofErr w:type="spellStart"/>
        <w:r>
          <w:rPr>
            <w:rStyle w:val="Hyperlink"/>
          </w:rPr>
          <w:t>MoJ</w:t>
        </w:r>
        <w:proofErr w:type="spellEnd"/>
        <w:r>
          <w:rPr>
            <w:rStyle w:val="Hyperlink"/>
          </w:rPr>
          <w:t xml:space="preserve"> Victims Code 2020 (publishing.service.gov.uk)</w:t>
        </w:r>
      </w:hyperlink>
      <w:r w:rsidR="003F49C5">
        <w:t xml:space="preserve"> </w:t>
      </w:r>
      <w:r w:rsidR="003F49C5">
        <w:rPr>
          <w:sz w:val="22"/>
          <w:szCs w:val="22"/>
        </w:rPr>
        <w:t>(last accessed: 21/12/21)</w:t>
      </w:r>
    </w:p>
    <w:p w14:paraId="22C04B5D" w14:textId="77777777" w:rsidR="00B63E38" w:rsidRDefault="00B63E38" w:rsidP="00785F30">
      <w:pPr>
        <w:ind w:right="107"/>
        <w:jc w:val="both"/>
        <w:rPr>
          <w:sz w:val="22"/>
          <w:szCs w:val="22"/>
        </w:rPr>
      </w:pPr>
    </w:p>
    <w:p w14:paraId="19E294BF" w14:textId="4DCDAABA" w:rsidR="00B63E38" w:rsidRDefault="00B63E38" w:rsidP="00B63E38">
      <w:pPr>
        <w:ind w:right="107"/>
        <w:jc w:val="both"/>
      </w:pPr>
      <w:r>
        <w:rPr>
          <w:color w:val="auto"/>
          <w:sz w:val="22"/>
          <w:szCs w:val="22"/>
        </w:rPr>
        <w:t>NHS, Blackpool Teaching Hospital, Conflict Resolution Training Manual, (2015) [Online]</w:t>
      </w:r>
      <w:r w:rsidR="003F49C5" w:rsidRPr="003F49C5">
        <w:rPr>
          <w:sz w:val="22"/>
          <w:szCs w:val="22"/>
        </w:rPr>
        <w:t xml:space="preserve"> </w:t>
      </w:r>
      <w:r w:rsidR="003F49C5">
        <w:rPr>
          <w:sz w:val="22"/>
          <w:szCs w:val="22"/>
        </w:rPr>
        <w:t>available at:</w:t>
      </w:r>
      <w:r>
        <w:rPr>
          <w:color w:val="auto"/>
          <w:sz w:val="22"/>
          <w:szCs w:val="22"/>
        </w:rPr>
        <w:t xml:space="preserve"> </w:t>
      </w:r>
      <w:hyperlink r:id="rId31" w:history="1">
        <w:r>
          <w:rPr>
            <w:rStyle w:val="Hyperlink"/>
          </w:rPr>
          <w:t>Conflict-Resolution-workbook-2.pdf (bfwh.nhs.uk)</w:t>
        </w:r>
      </w:hyperlink>
      <w:r w:rsidR="003F49C5" w:rsidRPr="003F49C5">
        <w:rPr>
          <w:sz w:val="22"/>
          <w:szCs w:val="22"/>
        </w:rPr>
        <w:t xml:space="preserve"> </w:t>
      </w:r>
      <w:r w:rsidR="003F49C5">
        <w:rPr>
          <w:sz w:val="22"/>
          <w:szCs w:val="22"/>
        </w:rPr>
        <w:t xml:space="preserve">(last accessed: </w:t>
      </w:r>
      <w:r w:rsidR="003F49C5">
        <w:rPr>
          <w:sz w:val="22"/>
          <w:szCs w:val="22"/>
        </w:rPr>
        <w:t>12</w:t>
      </w:r>
      <w:r w:rsidR="003F49C5">
        <w:rPr>
          <w:sz w:val="22"/>
          <w:szCs w:val="22"/>
        </w:rPr>
        <w:t>/12/21)</w:t>
      </w:r>
    </w:p>
    <w:p w14:paraId="7347F06E" w14:textId="77777777" w:rsidR="00913281" w:rsidRDefault="00913281" w:rsidP="00B63E38">
      <w:pPr>
        <w:ind w:right="107"/>
        <w:jc w:val="both"/>
        <w:rPr>
          <w:color w:val="auto"/>
          <w:sz w:val="22"/>
          <w:szCs w:val="22"/>
        </w:rPr>
      </w:pPr>
    </w:p>
    <w:p w14:paraId="3642D03B" w14:textId="77777777" w:rsidR="00913281" w:rsidRPr="00913281" w:rsidRDefault="00913281" w:rsidP="00913281">
      <w:pPr>
        <w:pStyle w:val="breadcrumb-item"/>
        <w:rPr>
          <w:rFonts w:ascii="Arial" w:hAnsi="Arial" w:cs="Arial"/>
          <w:sz w:val="22"/>
          <w:szCs w:val="22"/>
        </w:rPr>
      </w:pPr>
      <w:r w:rsidRPr="00913281">
        <w:rPr>
          <w:rFonts w:ascii="Arial" w:hAnsi="Arial" w:cs="Arial"/>
          <w:sz w:val="22"/>
          <w:szCs w:val="22"/>
        </w:rPr>
        <w:t>Nursing</w:t>
      </w:r>
      <w:r>
        <w:rPr>
          <w:rFonts w:ascii="Arial" w:hAnsi="Arial" w:cs="Arial"/>
          <w:sz w:val="22"/>
          <w:szCs w:val="22"/>
        </w:rPr>
        <w:t>A</w:t>
      </w:r>
      <w:r w:rsidRPr="00913281">
        <w:rPr>
          <w:rFonts w:ascii="Arial" w:hAnsi="Arial" w:cs="Arial"/>
          <w:sz w:val="22"/>
          <w:szCs w:val="22"/>
        </w:rPr>
        <w:t>nswers</w:t>
      </w:r>
      <w:r>
        <w:rPr>
          <w:rFonts w:ascii="Arial" w:hAnsi="Arial" w:cs="Arial"/>
          <w:sz w:val="22"/>
          <w:szCs w:val="22"/>
        </w:rPr>
        <w:t>.net</w:t>
      </w:r>
      <w:r w:rsidRPr="00913281">
        <w:rPr>
          <w:rFonts w:ascii="Arial" w:hAnsi="Arial" w:cs="Arial"/>
          <w:sz w:val="22"/>
          <w:szCs w:val="22"/>
        </w:rPr>
        <w:t xml:space="preserve">, </w:t>
      </w:r>
      <w:hyperlink r:id="rId32" w:history="1">
        <w:r w:rsidRPr="00913281">
          <w:rPr>
            <w:rStyle w:val="Hyperlink"/>
            <w:rFonts w:ascii="Arial" w:hAnsi="Arial" w:cs="Arial"/>
            <w:color w:val="auto"/>
            <w:sz w:val="22"/>
            <w:szCs w:val="22"/>
            <w:u w:val="none"/>
          </w:rPr>
          <w:t>Reflective Guides</w:t>
        </w:r>
      </w:hyperlink>
      <w:r>
        <w:rPr>
          <w:rFonts w:ascii="Arial" w:hAnsi="Arial" w:cs="Arial"/>
          <w:sz w:val="22"/>
          <w:szCs w:val="22"/>
        </w:rPr>
        <w:t xml:space="preserve">, </w:t>
      </w:r>
      <w:r w:rsidRPr="00913281">
        <w:rPr>
          <w:rFonts w:ascii="Arial" w:hAnsi="Arial" w:cs="Arial"/>
          <w:sz w:val="22"/>
          <w:szCs w:val="22"/>
        </w:rPr>
        <w:t>Atkins and Murphy's Model of Reflection</w:t>
      </w:r>
      <w:r>
        <w:rPr>
          <w:rFonts w:ascii="Arial" w:hAnsi="Arial" w:cs="Arial"/>
          <w:sz w:val="22"/>
          <w:szCs w:val="22"/>
        </w:rPr>
        <w:t>, 2018, [Online]</w:t>
      </w:r>
    </w:p>
    <w:p w14:paraId="3C3B2B9E" w14:textId="4F635B3E" w:rsidR="00913281" w:rsidRDefault="003F49C5" w:rsidP="00913281">
      <w:pPr>
        <w:ind w:right="107"/>
        <w:jc w:val="both"/>
        <w:rPr>
          <w:color w:val="auto"/>
          <w:sz w:val="22"/>
          <w:szCs w:val="22"/>
        </w:rPr>
      </w:pPr>
      <w:r>
        <w:rPr>
          <w:sz w:val="22"/>
          <w:szCs w:val="22"/>
        </w:rPr>
        <w:t>available at:</w:t>
      </w:r>
      <w:r>
        <w:rPr>
          <w:sz w:val="22"/>
          <w:szCs w:val="22"/>
        </w:rPr>
        <w:t xml:space="preserve"> </w:t>
      </w:r>
      <w:hyperlink r:id="rId33" w:history="1">
        <w:r w:rsidR="00913281">
          <w:rPr>
            <w:rStyle w:val="Hyperlink"/>
          </w:rPr>
          <w:t>Atkins and Murphy Model of Reflection (nursinganswers.net)</w:t>
        </w:r>
      </w:hyperlink>
      <w:r>
        <w:t xml:space="preserve"> </w:t>
      </w:r>
      <w:r>
        <w:rPr>
          <w:sz w:val="22"/>
          <w:szCs w:val="22"/>
        </w:rPr>
        <w:t>(last accessed: 21/12/21)</w:t>
      </w:r>
    </w:p>
    <w:p w14:paraId="62E28BB6" w14:textId="2816A3C1" w:rsidR="001C130D" w:rsidRDefault="001C130D" w:rsidP="00785F30">
      <w:pPr>
        <w:ind w:right="107"/>
        <w:jc w:val="both"/>
        <w:rPr>
          <w:sz w:val="22"/>
          <w:szCs w:val="22"/>
        </w:rPr>
      </w:pPr>
    </w:p>
    <w:p w14:paraId="7657B53D" w14:textId="231F37ED" w:rsidR="001C130D" w:rsidRPr="003F49C5" w:rsidRDefault="001C130D" w:rsidP="001C130D">
      <w:pPr>
        <w:pStyle w:val="Heading2"/>
        <w:spacing w:before="0" w:after="0" w:line="405" w:lineRule="atLeast"/>
        <w:rPr>
          <w:rFonts w:ascii="Arial" w:hAnsi="Arial" w:cs="Arial"/>
          <w:b w:val="0"/>
          <w:bCs w:val="0"/>
          <w:i w:val="0"/>
          <w:iCs w:val="0"/>
          <w:sz w:val="22"/>
          <w:szCs w:val="22"/>
        </w:rPr>
      </w:pPr>
      <w:r>
        <w:rPr>
          <w:rFonts w:ascii="Arial" w:hAnsi="Arial" w:cs="Arial"/>
          <w:b w:val="0"/>
          <w:bCs w:val="0"/>
          <w:i w:val="0"/>
          <w:iCs w:val="0"/>
          <w:color w:val="202124"/>
          <w:sz w:val="22"/>
          <w:szCs w:val="22"/>
          <w:shd w:val="clear" w:color="auto" w:fill="FFFFFF"/>
        </w:rPr>
        <w:t>Pi</w:t>
      </w:r>
      <w:r w:rsidR="00B65DF4">
        <w:rPr>
          <w:rFonts w:ascii="Arial" w:hAnsi="Arial" w:cs="Arial"/>
          <w:b w:val="0"/>
          <w:bCs w:val="0"/>
          <w:i w:val="0"/>
          <w:iCs w:val="0"/>
          <w:color w:val="202124"/>
          <w:sz w:val="22"/>
          <w:szCs w:val="22"/>
          <w:shd w:val="clear" w:color="auto" w:fill="FFFFFF"/>
        </w:rPr>
        <w:t xml:space="preserve">edmont Healthcare, </w:t>
      </w:r>
      <w:r w:rsidR="00B65DF4" w:rsidRPr="00CF377C">
        <w:rPr>
          <w:rFonts w:ascii="Arial" w:hAnsi="Arial" w:cs="Arial"/>
          <w:b w:val="0"/>
          <w:bCs w:val="0"/>
          <w:i w:val="0"/>
          <w:iCs w:val="0"/>
          <w:color w:val="auto"/>
          <w:sz w:val="22"/>
          <w:szCs w:val="22"/>
        </w:rPr>
        <w:t>What happens to the body when you skip meals?</w:t>
      </w:r>
      <w:r w:rsidR="00B65DF4">
        <w:rPr>
          <w:rFonts w:ascii="Arial" w:hAnsi="Arial" w:cs="Arial"/>
          <w:b w:val="0"/>
          <w:bCs w:val="0"/>
          <w:i w:val="0"/>
          <w:iCs w:val="0"/>
          <w:color w:val="202124"/>
          <w:sz w:val="22"/>
          <w:szCs w:val="22"/>
          <w:shd w:val="clear" w:color="auto" w:fill="FFFFFF"/>
        </w:rPr>
        <w:t xml:space="preserve"> 2021 [Online</w:t>
      </w:r>
      <w:r w:rsidR="00CA31BB">
        <w:rPr>
          <w:rFonts w:ascii="Arial" w:hAnsi="Arial" w:cs="Arial"/>
          <w:b w:val="0"/>
          <w:bCs w:val="0"/>
          <w:i w:val="0"/>
          <w:iCs w:val="0"/>
          <w:color w:val="202124"/>
          <w:sz w:val="22"/>
          <w:szCs w:val="22"/>
          <w:shd w:val="clear" w:color="auto" w:fill="FFFFFF"/>
        </w:rPr>
        <w:t>]</w:t>
      </w:r>
      <w:r w:rsidR="003F49C5">
        <w:rPr>
          <w:rFonts w:ascii="Arial" w:hAnsi="Arial" w:cs="Arial"/>
          <w:b w:val="0"/>
          <w:bCs w:val="0"/>
          <w:i w:val="0"/>
          <w:iCs w:val="0"/>
          <w:color w:val="202124"/>
          <w:sz w:val="22"/>
          <w:szCs w:val="22"/>
          <w:shd w:val="clear" w:color="auto" w:fill="FFFFFF"/>
        </w:rPr>
        <w:t xml:space="preserve"> </w:t>
      </w:r>
      <w:r w:rsidR="003F49C5" w:rsidRPr="003F49C5">
        <w:rPr>
          <w:rFonts w:ascii="Arial" w:hAnsi="Arial" w:cs="Arial"/>
          <w:b w:val="0"/>
          <w:bCs w:val="0"/>
          <w:i w:val="0"/>
          <w:iCs w:val="0"/>
          <w:sz w:val="22"/>
          <w:szCs w:val="22"/>
        </w:rPr>
        <w:t>available at:</w:t>
      </w:r>
      <w:r w:rsidRPr="003F49C5">
        <w:rPr>
          <w:rFonts w:ascii="Arial" w:hAnsi="Arial" w:cs="Arial"/>
          <w:b w:val="0"/>
          <w:bCs w:val="0"/>
          <w:i w:val="0"/>
          <w:iCs w:val="0"/>
          <w:color w:val="202124"/>
          <w:sz w:val="22"/>
          <w:szCs w:val="22"/>
          <w:shd w:val="clear" w:color="auto" w:fill="FFFFFF"/>
        </w:rPr>
        <w:t xml:space="preserve"> </w:t>
      </w:r>
      <w:hyperlink r:id="rId34" w:history="1">
        <w:r w:rsidRPr="00CF377C">
          <w:rPr>
            <w:rStyle w:val="Hyperlink"/>
            <w:rFonts w:ascii="Arial" w:hAnsi="Arial" w:cs="Arial"/>
            <w:b w:val="0"/>
            <w:bCs w:val="0"/>
            <w:i w:val="0"/>
            <w:iCs w:val="0"/>
            <w:sz w:val="22"/>
            <w:szCs w:val="22"/>
          </w:rPr>
          <w:t>What Happens to the Body When You Skip Meals? | Piedmont Healthcare</w:t>
        </w:r>
      </w:hyperlink>
      <w:r w:rsidRPr="00CF377C">
        <w:rPr>
          <w:rFonts w:ascii="Arial" w:hAnsi="Arial" w:cs="Arial"/>
          <w:b w:val="0"/>
          <w:bCs w:val="0"/>
          <w:i w:val="0"/>
          <w:iCs w:val="0"/>
          <w:sz w:val="22"/>
          <w:szCs w:val="22"/>
        </w:rPr>
        <w:t xml:space="preserve"> </w:t>
      </w:r>
      <w:r w:rsidR="003F49C5">
        <w:rPr>
          <w:sz w:val="22"/>
          <w:szCs w:val="22"/>
        </w:rPr>
        <w:t>(</w:t>
      </w:r>
      <w:r w:rsidR="003F49C5" w:rsidRPr="003F49C5">
        <w:rPr>
          <w:rFonts w:ascii="Arial" w:hAnsi="Arial" w:cs="Arial"/>
          <w:b w:val="0"/>
          <w:bCs w:val="0"/>
          <w:i w:val="0"/>
          <w:iCs w:val="0"/>
          <w:sz w:val="22"/>
          <w:szCs w:val="22"/>
        </w:rPr>
        <w:t xml:space="preserve">last accessed: </w:t>
      </w:r>
      <w:r w:rsidR="003F49C5">
        <w:rPr>
          <w:rFonts w:ascii="Arial" w:hAnsi="Arial" w:cs="Arial"/>
          <w:b w:val="0"/>
          <w:bCs w:val="0"/>
          <w:i w:val="0"/>
          <w:iCs w:val="0"/>
          <w:sz w:val="22"/>
          <w:szCs w:val="22"/>
        </w:rPr>
        <w:t>16</w:t>
      </w:r>
      <w:r w:rsidR="003F49C5" w:rsidRPr="003F49C5">
        <w:rPr>
          <w:rFonts w:ascii="Arial" w:hAnsi="Arial" w:cs="Arial"/>
          <w:b w:val="0"/>
          <w:bCs w:val="0"/>
          <w:i w:val="0"/>
          <w:iCs w:val="0"/>
          <w:sz w:val="22"/>
          <w:szCs w:val="22"/>
        </w:rPr>
        <w:t>/1</w:t>
      </w:r>
      <w:r w:rsidR="003F49C5">
        <w:rPr>
          <w:rFonts w:ascii="Arial" w:hAnsi="Arial" w:cs="Arial"/>
          <w:b w:val="0"/>
          <w:bCs w:val="0"/>
          <w:i w:val="0"/>
          <w:iCs w:val="0"/>
          <w:sz w:val="22"/>
          <w:szCs w:val="22"/>
        </w:rPr>
        <w:t>1</w:t>
      </w:r>
      <w:r w:rsidR="003F49C5" w:rsidRPr="003F49C5">
        <w:rPr>
          <w:rFonts w:ascii="Arial" w:hAnsi="Arial" w:cs="Arial"/>
          <w:b w:val="0"/>
          <w:bCs w:val="0"/>
          <w:i w:val="0"/>
          <w:iCs w:val="0"/>
          <w:sz w:val="22"/>
          <w:szCs w:val="22"/>
        </w:rPr>
        <w:t>/21)</w:t>
      </w:r>
    </w:p>
    <w:p w14:paraId="7506080F" w14:textId="03702A0E" w:rsidR="00910A3E" w:rsidRDefault="00910A3E" w:rsidP="00910A3E"/>
    <w:p w14:paraId="0109FF48" w14:textId="0E010DA1" w:rsidR="00910A3E" w:rsidRDefault="00910A3E" w:rsidP="00910A3E">
      <w:pPr>
        <w:ind w:right="107"/>
        <w:jc w:val="both"/>
        <w:rPr>
          <w:sz w:val="22"/>
          <w:szCs w:val="22"/>
        </w:rPr>
      </w:pPr>
      <w:r w:rsidRPr="00910A3E">
        <w:rPr>
          <w:sz w:val="22"/>
          <w:szCs w:val="22"/>
        </w:rPr>
        <w:t xml:space="preserve">Police.uk, Crime Prevention advice, 2021, [Online] </w:t>
      </w:r>
      <w:r w:rsidR="003F49C5" w:rsidRPr="003F49C5">
        <w:rPr>
          <w:sz w:val="22"/>
          <w:szCs w:val="22"/>
        </w:rPr>
        <w:t>available at:</w:t>
      </w:r>
      <w:r w:rsidR="003F49C5" w:rsidRPr="003F49C5">
        <w:rPr>
          <w:b/>
          <w:bCs/>
          <w:i/>
          <w:iCs/>
          <w:color w:val="202124"/>
          <w:sz w:val="22"/>
          <w:szCs w:val="22"/>
          <w:shd w:val="clear" w:color="auto" w:fill="FFFFFF"/>
        </w:rPr>
        <w:t xml:space="preserve"> </w:t>
      </w:r>
      <w:r w:rsidR="003F49C5">
        <w:rPr>
          <w:b/>
          <w:bCs/>
          <w:i/>
          <w:iCs/>
          <w:color w:val="202124"/>
          <w:sz w:val="22"/>
          <w:szCs w:val="22"/>
          <w:shd w:val="clear" w:color="auto" w:fill="FFFFFF"/>
        </w:rPr>
        <w:t xml:space="preserve"> </w:t>
      </w:r>
      <w:hyperlink w:history="1">
        <w:r w:rsidR="003F49C5" w:rsidRPr="003D1F43">
          <w:rPr>
            <w:rStyle w:val="Hyperlink"/>
            <w:sz w:val="22"/>
            <w:szCs w:val="22"/>
          </w:rPr>
          <w:t>Tips to prevent stalking and harassment | Crime prevention | Police.uk (www.police.uk)</w:t>
        </w:r>
      </w:hyperlink>
      <w:r w:rsidR="003F49C5">
        <w:rPr>
          <w:sz w:val="22"/>
          <w:szCs w:val="22"/>
        </w:rPr>
        <w:t xml:space="preserve"> </w:t>
      </w:r>
      <w:r w:rsidR="003F49C5">
        <w:rPr>
          <w:sz w:val="22"/>
          <w:szCs w:val="22"/>
        </w:rPr>
        <w:t>(last accessed: 21/12/21)</w:t>
      </w:r>
    </w:p>
    <w:p w14:paraId="107EBFF9" w14:textId="69976AFA" w:rsidR="00EE3ADA" w:rsidRDefault="00EE3ADA" w:rsidP="00910A3E">
      <w:pPr>
        <w:ind w:right="107"/>
        <w:jc w:val="both"/>
        <w:rPr>
          <w:sz w:val="22"/>
          <w:szCs w:val="22"/>
        </w:rPr>
      </w:pPr>
    </w:p>
    <w:p w14:paraId="70EFE983" w14:textId="5B7296C4" w:rsidR="00EE3ADA" w:rsidRPr="00910A3E" w:rsidRDefault="00EE3ADA" w:rsidP="00910A3E">
      <w:pPr>
        <w:ind w:right="107"/>
        <w:jc w:val="both"/>
        <w:rPr>
          <w:sz w:val="24"/>
          <w:szCs w:val="24"/>
        </w:rPr>
      </w:pPr>
      <w:r>
        <w:rPr>
          <w:sz w:val="22"/>
          <w:szCs w:val="22"/>
        </w:rPr>
        <w:t>The mental health foundation</w:t>
      </w:r>
      <w:r>
        <w:rPr>
          <w:sz w:val="22"/>
          <w:szCs w:val="22"/>
        </w:rPr>
        <w:t xml:space="preserve">, Stress, </w:t>
      </w:r>
      <w:r>
        <w:rPr>
          <w:sz w:val="22"/>
          <w:szCs w:val="22"/>
        </w:rPr>
        <w:t xml:space="preserve">2021, </w:t>
      </w:r>
      <w:r>
        <w:rPr>
          <w:sz w:val="22"/>
          <w:szCs w:val="22"/>
        </w:rPr>
        <w:t>[</w:t>
      </w:r>
      <w:r>
        <w:rPr>
          <w:sz w:val="22"/>
          <w:szCs w:val="22"/>
        </w:rPr>
        <w:t>Online</w:t>
      </w:r>
      <w:r>
        <w:rPr>
          <w:sz w:val="22"/>
          <w:szCs w:val="22"/>
        </w:rPr>
        <w:t>]</w:t>
      </w:r>
      <w:r w:rsidR="003F49C5" w:rsidRPr="003F49C5">
        <w:rPr>
          <w:sz w:val="22"/>
          <w:szCs w:val="22"/>
        </w:rPr>
        <w:t xml:space="preserve"> </w:t>
      </w:r>
      <w:r w:rsidR="003F49C5">
        <w:rPr>
          <w:sz w:val="22"/>
          <w:szCs w:val="22"/>
        </w:rPr>
        <w:t>available at:</w:t>
      </w:r>
      <w:r>
        <w:rPr>
          <w:sz w:val="22"/>
          <w:szCs w:val="22"/>
        </w:rPr>
        <w:t xml:space="preserve"> </w:t>
      </w:r>
      <w:hyperlink r:id="rId35" w:history="1">
        <w:r>
          <w:rPr>
            <w:rStyle w:val="Hyperlink"/>
          </w:rPr>
          <w:t>Stress | Mental Health Foundation</w:t>
        </w:r>
      </w:hyperlink>
      <w:r w:rsidR="003F49C5">
        <w:rPr>
          <w:sz w:val="22"/>
          <w:szCs w:val="22"/>
        </w:rPr>
        <w:t xml:space="preserve">(last accessed: </w:t>
      </w:r>
      <w:r w:rsidR="003F49C5">
        <w:rPr>
          <w:sz w:val="22"/>
          <w:szCs w:val="22"/>
        </w:rPr>
        <w:t>1</w:t>
      </w:r>
      <w:r w:rsidR="003F49C5">
        <w:rPr>
          <w:sz w:val="22"/>
          <w:szCs w:val="22"/>
        </w:rPr>
        <w:t>1/1</w:t>
      </w:r>
      <w:r w:rsidR="003F49C5">
        <w:rPr>
          <w:sz w:val="22"/>
          <w:szCs w:val="22"/>
        </w:rPr>
        <w:t>1</w:t>
      </w:r>
      <w:r w:rsidR="003F49C5">
        <w:rPr>
          <w:sz w:val="22"/>
          <w:szCs w:val="22"/>
        </w:rPr>
        <w:t>/21)</w:t>
      </w:r>
    </w:p>
    <w:p w14:paraId="33332B49" w14:textId="4D1055A7" w:rsidR="00ED476B" w:rsidRDefault="00ED476B" w:rsidP="00ED476B"/>
    <w:p w14:paraId="06B2C21C" w14:textId="09CE102F" w:rsidR="00ED476B" w:rsidRPr="00ED476B" w:rsidRDefault="00ED476B" w:rsidP="00ED476B">
      <w:r>
        <w:t>The University of Edinburgh, Reflection toolkit, Gibbs reflection cycle, 2020 [Online]</w:t>
      </w:r>
      <w:r w:rsidR="003F49C5" w:rsidRPr="003F49C5">
        <w:rPr>
          <w:sz w:val="22"/>
          <w:szCs w:val="22"/>
        </w:rPr>
        <w:t xml:space="preserve"> </w:t>
      </w:r>
      <w:r w:rsidR="003F49C5">
        <w:rPr>
          <w:sz w:val="22"/>
          <w:szCs w:val="22"/>
        </w:rPr>
        <w:t>available at:</w:t>
      </w:r>
      <w:r>
        <w:t xml:space="preserve"> </w:t>
      </w:r>
      <w:hyperlink r:id="rId36" w:history="1">
        <w:r>
          <w:rPr>
            <w:rStyle w:val="Hyperlink"/>
          </w:rPr>
          <w:t>Gibbs' Reflective Cycle | The University of Edinburgh</w:t>
        </w:r>
      </w:hyperlink>
      <w:r>
        <w:t xml:space="preserve"> </w:t>
      </w:r>
      <w:r w:rsidR="003F49C5">
        <w:rPr>
          <w:sz w:val="22"/>
          <w:szCs w:val="22"/>
        </w:rPr>
        <w:t>(last accessed: 1</w:t>
      </w:r>
      <w:r w:rsidR="003F49C5">
        <w:rPr>
          <w:sz w:val="22"/>
          <w:szCs w:val="22"/>
        </w:rPr>
        <w:t>4</w:t>
      </w:r>
      <w:r w:rsidR="003F49C5">
        <w:rPr>
          <w:sz w:val="22"/>
          <w:szCs w:val="22"/>
        </w:rPr>
        <w:t>/12/21)</w:t>
      </w:r>
    </w:p>
    <w:p w14:paraId="0794E667" w14:textId="13CD266D" w:rsidR="001C130D" w:rsidRDefault="001C130D" w:rsidP="00785F30">
      <w:pPr>
        <w:ind w:right="107"/>
        <w:jc w:val="both"/>
        <w:rPr>
          <w:sz w:val="22"/>
          <w:szCs w:val="22"/>
        </w:rPr>
      </w:pPr>
    </w:p>
    <w:p w14:paraId="4047E17D" w14:textId="407B0139" w:rsidR="00197382" w:rsidRDefault="00197382" w:rsidP="00785F30">
      <w:pPr>
        <w:ind w:right="107"/>
        <w:jc w:val="both"/>
        <w:rPr>
          <w:sz w:val="22"/>
          <w:szCs w:val="22"/>
        </w:rPr>
      </w:pPr>
      <w:r>
        <w:rPr>
          <w:sz w:val="22"/>
          <w:szCs w:val="22"/>
        </w:rPr>
        <w:t>L. Robinson, M. Smith</w:t>
      </w:r>
      <w:r w:rsidR="00886F2E">
        <w:rPr>
          <w:sz w:val="22"/>
          <w:szCs w:val="22"/>
        </w:rPr>
        <w:t xml:space="preserve"> and, R. Segal, </w:t>
      </w:r>
      <w:r w:rsidR="003F49C5">
        <w:rPr>
          <w:sz w:val="22"/>
          <w:szCs w:val="22"/>
        </w:rPr>
        <w:t xml:space="preserve">Stress Management, help guide, </w:t>
      </w:r>
      <w:r w:rsidR="00886F2E">
        <w:rPr>
          <w:sz w:val="22"/>
          <w:szCs w:val="22"/>
        </w:rPr>
        <w:t>2021</w:t>
      </w:r>
      <w:r w:rsidR="003F49C5">
        <w:rPr>
          <w:sz w:val="22"/>
          <w:szCs w:val="22"/>
        </w:rPr>
        <w:t>,</w:t>
      </w:r>
      <w:r w:rsidR="00886F2E">
        <w:rPr>
          <w:sz w:val="22"/>
          <w:szCs w:val="22"/>
        </w:rPr>
        <w:t xml:space="preserve"> [Online] </w:t>
      </w:r>
      <w:r w:rsidR="003F49C5">
        <w:rPr>
          <w:sz w:val="22"/>
          <w:szCs w:val="22"/>
        </w:rPr>
        <w:t xml:space="preserve">available </w:t>
      </w:r>
      <w:proofErr w:type="spellStart"/>
      <w:r w:rsidR="003F49C5">
        <w:rPr>
          <w:sz w:val="22"/>
          <w:szCs w:val="22"/>
        </w:rPr>
        <w:t>at:</w:t>
      </w:r>
      <w:hyperlink r:id="rId37" w:history="1">
        <w:r w:rsidR="00A71EFB">
          <w:rPr>
            <w:rStyle w:val="Hyperlink"/>
          </w:rPr>
          <w:t>Stress</w:t>
        </w:r>
        <w:proofErr w:type="spellEnd"/>
        <w:r w:rsidR="00A71EFB">
          <w:rPr>
            <w:rStyle w:val="Hyperlink"/>
          </w:rPr>
          <w:t xml:space="preserve"> Management - HelpGuide.org</w:t>
        </w:r>
      </w:hyperlink>
      <w:r w:rsidR="003F49C5">
        <w:rPr>
          <w:rStyle w:val="Hyperlink"/>
        </w:rPr>
        <w:t xml:space="preserve"> </w:t>
      </w:r>
      <w:r w:rsidR="003F49C5">
        <w:rPr>
          <w:sz w:val="22"/>
          <w:szCs w:val="22"/>
        </w:rPr>
        <w:t xml:space="preserve">(last accessed: </w:t>
      </w:r>
      <w:r w:rsidR="003F49C5">
        <w:rPr>
          <w:sz w:val="22"/>
          <w:szCs w:val="22"/>
        </w:rPr>
        <w:t>1</w:t>
      </w:r>
      <w:r w:rsidR="003F49C5">
        <w:rPr>
          <w:sz w:val="22"/>
          <w:szCs w:val="22"/>
        </w:rPr>
        <w:t>1/1</w:t>
      </w:r>
      <w:r w:rsidR="003F49C5">
        <w:rPr>
          <w:sz w:val="22"/>
          <w:szCs w:val="22"/>
        </w:rPr>
        <w:t>1</w:t>
      </w:r>
      <w:r w:rsidR="003F49C5">
        <w:rPr>
          <w:sz w:val="22"/>
          <w:szCs w:val="22"/>
        </w:rPr>
        <w:t>/21)</w:t>
      </w:r>
    </w:p>
    <w:p w14:paraId="2BF409B0" w14:textId="573CB0B5" w:rsidR="00EA6BC3" w:rsidRDefault="00EA6BC3" w:rsidP="00785F30">
      <w:pPr>
        <w:ind w:right="107"/>
        <w:jc w:val="both"/>
        <w:rPr>
          <w:sz w:val="22"/>
          <w:szCs w:val="22"/>
        </w:rPr>
      </w:pPr>
    </w:p>
    <w:p w14:paraId="43A400D2" w14:textId="066C9787" w:rsidR="0076394B" w:rsidRPr="003F49C5" w:rsidRDefault="0076394B" w:rsidP="0076394B">
      <w:pPr>
        <w:pStyle w:val="Heading1"/>
        <w:shd w:val="clear" w:color="auto" w:fill="FFFFFF"/>
        <w:spacing w:before="0" w:after="0"/>
        <w:rPr>
          <w:b w:val="0"/>
          <w:bCs/>
          <w:sz w:val="22"/>
          <w:szCs w:val="22"/>
        </w:rPr>
      </w:pPr>
      <w:r w:rsidRPr="0005327C">
        <w:rPr>
          <w:b w:val="0"/>
          <w:bCs/>
          <w:sz w:val="22"/>
          <w:szCs w:val="22"/>
        </w:rPr>
        <w:t xml:space="preserve">University of Michigan Health, Healthy Eating to Decrease Stress, August 2020 </w:t>
      </w:r>
      <w:r w:rsidR="0005327C" w:rsidRPr="0005327C">
        <w:rPr>
          <w:b w:val="0"/>
          <w:bCs/>
          <w:sz w:val="22"/>
          <w:szCs w:val="22"/>
        </w:rPr>
        <w:t>[Online]</w:t>
      </w:r>
      <w:r w:rsidR="003F49C5">
        <w:rPr>
          <w:b w:val="0"/>
          <w:bCs/>
          <w:sz w:val="22"/>
          <w:szCs w:val="22"/>
        </w:rPr>
        <w:t xml:space="preserve"> </w:t>
      </w:r>
      <w:r w:rsidR="003F49C5" w:rsidRPr="003F49C5">
        <w:rPr>
          <w:b w:val="0"/>
          <w:bCs/>
          <w:sz w:val="22"/>
          <w:szCs w:val="22"/>
        </w:rPr>
        <w:t>available at:</w:t>
      </w:r>
    </w:p>
    <w:p w14:paraId="04ED359E" w14:textId="0510151E" w:rsidR="00EA6BC3" w:rsidRDefault="00197331" w:rsidP="00EA6BC3">
      <w:pPr>
        <w:ind w:right="107"/>
        <w:jc w:val="both"/>
      </w:pPr>
      <w:hyperlink r:id="rId38" w:history="1">
        <w:r w:rsidR="00EA6BC3">
          <w:rPr>
            <w:rStyle w:val="Hyperlink"/>
          </w:rPr>
          <w:t>Healthy Eating to Decrease Stress | Michigan Medicine (uofmhealth.org)</w:t>
        </w:r>
      </w:hyperlink>
      <w:r w:rsidR="00EA6BC3">
        <w:t xml:space="preserve"> – </w:t>
      </w:r>
      <w:r w:rsidR="003F49C5">
        <w:rPr>
          <w:sz w:val="22"/>
          <w:szCs w:val="22"/>
        </w:rPr>
        <w:t xml:space="preserve">(last accessed: </w:t>
      </w:r>
      <w:r w:rsidR="003F49C5">
        <w:rPr>
          <w:sz w:val="22"/>
          <w:szCs w:val="22"/>
        </w:rPr>
        <w:t>11</w:t>
      </w:r>
      <w:r w:rsidR="003F49C5">
        <w:rPr>
          <w:sz w:val="22"/>
          <w:szCs w:val="22"/>
        </w:rPr>
        <w:t>/1</w:t>
      </w:r>
      <w:r w:rsidR="003F49C5">
        <w:rPr>
          <w:sz w:val="22"/>
          <w:szCs w:val="22"/>
        </w:rPr>
        <w:t>1</w:t>
      </w:r>
      <w:r w:rsidR="003F49C5">
        <w:rPr>
          <w:sz w:val="22"/>
          <w:szCs w:val="22"/>
        </w:rPr>
        <w:t>/21)</w:t>
      </w:r>
    </w:p>
    <w:p w14:paraId="5234F24E" w14:textId="39995DAF" w:rsidR="005B4911" w:rsidRDefault="005B4911" w:rsidP="00EA6BC3">
      <w:pPr>
        <w:ind w:right="107"/>
        <w:jc w:val="both"/>
        <w:rPr>
          <w:b/>
          <w:kern w:val="28"/>
          <w:sz w:val="22"/>
          <w:szCs w:val="22"/>
        </w:rPr>
      </w:pPr>
    </w:p>
    <w:p w14:paraId="0F19EEC3" w14:textId="7113EC7F" w:rsidR="0067345C" w:rsidRDefault="0067345C" w:rsidP="0067345C">
      <w:pPr>
        <w:rPr>
          <w:sz w:val="24"/>
          <w:szCs w:val="24"/>
        </w:rPr>
      </w:pPr>
      <w:r>
        <w:rPr>
          <w:sz w:val="24"/>
          <w:szCs w:val="24"/>
        </w:rPr>
        <w:t xml:space="preserve">UCSF, Unconscious Bias, No Date, [Online] </w:t>
      </w:r>
      <w:r w:rsidR="003F49C5">
        <w:rPr>
          <w:sz w:val="22"/>
          <w:szCs w:val="22"/>
        </w:rPr>
        <w:t>available at:</w:t>
      </w:r>
      <w:r w:rsidR="003F49C5">
        <w:rPr>
          <w:sz w:val="22"/>
          <w:szCs w:val="22"/>
        </w:rPr>
        <w:t xml:space="preserve"> </w:t>
      </w:r>
      <w:hyperlink r:id="rId39" w:history="1">
        <w:r>
          <w:rPr>
            <w:rStyle w:val="Hyperlink"/>
          </w:rPr>
          <w:t xml:space="preserve">Unconscious </w:t>
        </w:r>
        <w:r>
          <w:rPr>
            <w:rStyle w:val="Hyperlink"/>
          </w:rPr>
          <w:t>B</w:t>
        </w:r>
        <w:r>
          <w:rPr>
            <w:rStyle w:val="Hyperlink"/>
          </w:rPr>
          <w:t>ias | diversity.ucsf.edu</w:t>
        </w:r>
      </w:hyperlink>
      <w:r w:rsidR="003F49C5">
        <w:t xml:space="preserve"> </w:t>
      </w:r>
      <w:r w:rsidR="003F49C5">
        <w:rPr>
          <w:sz w:val="22"/>
          <w:szCs w:val="22"/>
        </w:rPr>
        <w:t xml:space="preserve">(last accessed: </w:t>
      </w:r>
      <w:r w:rsidR="003F49C5">
        <w:rPr>
          <w:sz w:val="22"/>
          <w:szCs w:val="22"/>
        </w:rPr>
        <w:t>14</w:t>
      </w:r>
      <w:r w:rsidR="003F49C5">
        <w:rPr>
          <w:sz w:val="22"/>
          <w:szCs w:val="22"/>
        </w:rPr>
        <w:t>/12/21)</w:t>
      </w:r>
    </w:p>
    <w:p w14:paraId="4BABE435" w14:textId="1C5E92BB" w:rsidR="0067345C" w:rsidRDefault="0067345C" w:rsidP="00EA6BC3">
      <w:pPr>
        <w:ind w:right="107"/>
        <w:jc w:val="both"/>
        <w:rPr>
          <w:b/>
          <w:kern w:val="28"/>
          <w:sz w:val="22"/>
          <w:szCs w:val="22"/>
        </w:rPr>
      </w:pPr>
    </w:p>
    <w:p w14:paraId="732FE2BA" w14:textId="77777777" w:rsidR="0067345C" w:rsidRDefault="0067345C" w:rsidP="00EA6BC3">
      <w:pPr>
        <w:ind w:right="107"/>
        <w:jc w:val="both"/>
        <w:rPr>
          <w:b/>
          <w:kern w:val="28"/>
          <w:sz w:val="22"/>
          <w:szCs w:val="22"/>
        </w:rPr>
      </w:pPr>
    </w:p>
    <w:p w14:paraId="69CCCDCA" w14:textId="5188ACAB" w:rsidR="005B4911" w:rsidRDefault="005B4911" w:rsidP="00EA6BC3">
      <w:pPr>
        <w:ind w:right="107"/>
        <w:jc w:val="both"/>
      </w:pPr>
      <w:r w:rsidRPr="005B4911">
        <w:rPr>
          <w:sz w:val="22"/>
          <w:szCs w:val="22"/>
        </w:rPr>
        <w:t xml:space="preserve">Warwick, Wellbeing Support Services, Managing Conflict, </w:t>
      </w:r>
      <w:r>
        <w:rPr>
          <w:sz w:val="22"/>
          <w:szCs w:val="22"/>
        </w:rPr>
        <w:t>(2021) [online]</w:t>
      </w:r>
      <w:r w:rsidR="003F49C5" w:rsidRPr="003F49C5">
        <w:rPr>
          <w:sz w:val="22"/>
          <w:szCs w:val="22"/>
        </w:rPr>
        <w:t xml:space="preserve"> </w:t>
      </w:r>
      <w:r w:rsidR="003F49C5">
        <w:rPr>
          <w:sz w:val="22"/>
          <w:szCs w:val="22"/>
        </w:rPr>
        <w:t>available at:</w:t>
      </w:r>
      <w:r>
        <w:rPr>
          <w:sz w:val="22"/>
          <w:szCs w:val="22"/>
        </w:rPr>
        <w:t xml:space="preserve"> </w:t>
      </w:r>
      <w:hyperlink r:id="rId40" w:history="1">
        <w:r w:rsidRPr="005B4911">
          <w:rPr>
            <w:rStyle w:val="Hyperlink"/>
            <w:sz w:val="22"/>
            <w:szCs w:val="22"/>
          </w:rPr>
          <w:t>Managing Conflict (warwick.ac.uk)</w:t>
        </w:r>
      </w:hyperlink>
      <w:r w:rsidR="003F49C5">
        <w:rPr>
          <w:sz w:val="22"/>
          <w:szCs w:val="22"/>
        </w:rPr>
        <w:t xml:space="preserve"> (last accessed: 21/12/21)</w:t>
      </w:r>
    </w:p>
    <w:p w14:paraId="01A4157A" w14:textId="5DE1F109" w:rsidR="003117A9" w:rsidRDefault="003117A9" w:rsidP="00EA6BC3">
      <w:pPr>
        <w:ind w:right="107"/>
        <w:jc w:val="both"/>
        <w:rPr>
          <w:sz w:val="24"/>
          <w:szCs w:val="24"/>
        </w:rPr>
      </w:pPr>
    </w:p>
    <w:p w14:paraId="624C3F3E" w14:textId="7C285B33" w:rsidR="005E30ED" w:rsidRDefault="005E30ED" w:rsidP="005E30ED">
      <w:pPr>
        <w:ind w:right="107"/>
        <w:jc w:val="both"/>
      </w:pPr>
    </w:p>
    <w:p w14:paraId="3FE8D550" w14:textId="77777777" w:rsidR="005E30ED" w:rsidRDefault="005E30ED" w:rsidP="00EA6BC3">
      <w:pPr>
        <w:ind w:right="107"/>
        <w:jc w:val="both"/>
        <w:rPr>
          <w:sz w:val="24"/>
          <w:szCs w:val="24"/>
        </w:rPr>
      </w:pPr>
    </w:p>
    <w:p w14:paraId="4E53EE63" w14:textId="77777777" w:rsidR="00EA6BC3" w:rsidRPr="00785F30" w:rsidRDefault="00EA6BC3" w:rsidP="00785F30">
      <w:pPr>
        <w:ind w:right="107"/>
        <w:jc w:val="both"/>
        <w:rPr>
          <w:sz w:val="22"/>
          <w:szCs w:val="22"/>
        </w:rPr>
      </w:pPr>
    </w:p>
    <w:p w14:paraId="5847976F" w14:textId="2D2BC687" w:rsidR="00785F30" w:rsidRDefault="00785F3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2C1B652" w:rsidR="28A9B94D" w:rsidRDefault="28A9B94D" w:rsidP="28A9B94D">
      <w:pPr>
        <w:jc w:val="both"/>
      </w:pPr>
      <w:r w:rsidRPr="2E5ED9CE">
        <w:rPr>
          <w:rFonts w:eastAsia="Arial"/>
          <w:sz w:val="24"/>
          <w:szCs w:val="24"/>
        </w:rPr>
        <w:t xml:space="preserve">Signed:  </w:t>
      </w:r>
      <w:r w:rsidR="00704BEC">
        <w:rPr>
          <w:rFonts w:eastAsia="Arial"/>
          <w:sz w:val="24"/>
          <w:szCs w:val="24"/>
        </w:rPr>
        <w:t xml:space="preserve">Sally Evans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F3CDBE3" w:rsidR="28A9B94D" w:rsidRDefault="28A9B94D" w:rsidP="28A9B94D">
      <w:pPr>
        <w:jc w:val="both"/>
      </w:pPr>
      <w:r w:rsidRPr="28A9B94D">
        <w:rPr>
          <w:rFonts w:eastAsia="Arial"/>
          <w:sz w:val="24"/>
          <w:szCs w:val="24"/>
        </w:rPr>
        <w:t xml:space="preserve">Date: </w:t>
      </w:r>
      <w:r w:rsidR="00704BEC">
        <w:rPr>
          <w:rFonts w:eastAsia="Arial"/>
          <w:sz w:val="24"/>
          <w:szCs w:val="24"/>
        </w:rPr>
        <w:t xml:space="preserve">24/12/21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365802" w14:textId="77777777" w:rsidR="0085327A" w:rsidRDefault="0085327A">
      <w:r>
        <w:separator/>
      </w:r>
    </w:p>
  </w:endnote>
  <w:endnote w:type="continuationSeparator" w:id="0">
    <w:p w14:paraId="700D9CE0" w14:textId="77777777" w:rsidR="0085327A" w:rsidRDefault="00853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85327A" w:rsidRDefault="008532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85327A" w:rsidRDefault="0085327A">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85327A" w:rsidRPr="00BB5EAA" w:rsidRDefault="0085327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85327A" w:rsidRDefault="00853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40B9F" w14:textId="77777777" w:rsidR="0085327A" w:rsidRDefault="0085327A">
      <w:r>
        <w:separator/>
      </w:r>
    </w:p>
  </w:footnote>
  <w:footnote w:type="continuationSeparator" w:id="0">
    <w:p w14:paraId="35612EDE" w14:textId="77777777" w:rsidR="0085327A" w:rsidRDefault="008532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85327A" w:rsidRDefault="008532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85327A" w:rsidRDefault="008532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85327A" w:rsidRDefault="008532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656CA"/>
    <w:multiLevelType w:val="multilevel"/>
    <w:tmpl w:val="A2E0E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52EA1"/>
    <w:multiLevelType w:val="multilevel"/>
    <w:tmpl w:val="38E2B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D29B4"/>
    <w:multiLevelType w:val="multilevel"/>
    <w:tmpl w:val="36907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353DB"/>
    <w:multiLevelType w:val="hybridMultilevel"/>
    <w:tmpl w:val="A2865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3E729E"/>
    <w:multiLevelType w:val="multilevel"/>
    <w:tmpl w:val="CC020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227351"/>
    <w:multiLevelType w:val="multilevel"/>
    <w:tmpl w:val="9516F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4554B5"/>
    <w:multiLevelType w:val="multilevel"/>
    <w:tmpl w:val="C5607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2D4EC3"/>
    <w:multiLevelType w:val="multilevel"/>
    <w:tmpl w:val="B9905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1B7699"/>
    <w:multiLevelType w:val="multilevel"/>
    <w:tmpl w:val="48685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32300A"/>
    <w:multiLevelType w:val="multilevel"/>
    <w:tmpl w:val="5338F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6078CA"/>
    <w:multiLevelType w:val="multilevel"/>
    <w:tmpl w:val="3CBC7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3678C0"/>
    <w:multiLevelType w:val="hybridMultilevel"/>
    <w:tmpl w:val="0994E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48477A"/>
    <w:multiLevelType w:val="multilevel"/>
    <w:tmpl w:val="95C64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017FF0"/>
    <w:multiLevelType w:val="multilevel"/>
    <w:tmpl w:val="F9421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632D3F"/>
    <w:multiLevelType w:val="multilevel"/>
    <w:tmpl w:val="E9D89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6" w15:restartNumberingAfterBreak="0">
    <w:nsid w:val="3CB063A8"/>
    <w:multiLevelType w:val="multilevel"/>
    <w:tmpl w:val="C6762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5814AE"/>
    <w:multiLevelType w:val="multilevel"/>
    <w:tmpl w:val="2228C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E071FF"/>
    <w:multiLevelType w:val="multilevel"/>
    <w:tmpl w:val="2E8E5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E53F1C"/>
    <w:multiLevelType w:val="multilevel"/>
    <w:tmpl w:val="914A5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EC062B0"/>
    <w:multiLevelType w:val="multilevel"/>
    <w:tmpl w:val="9DAEC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B227A3"/>
    <w:multiLevelType w:val="multilevel"/>
    <w:tmpl w:val="C0642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CF5A27"/>
    <w:multiLevelType w:val="multilevel"/>
    <w:tmpl w:val="A93C0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4" w15:restartNumberingAfterBreak="0">
    <w:nsid w:val="53C567C9"/>
    <w:multiLevelType w:val="multilevel"/>
    <w:tmpl w:val="C7DCF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2A623E"/>
    <w:multiLevelType w:val="multilevel"/>
    <w:tmpl w:val="7AC08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84CDC"/>
    <w:multiLevelType w:val="multilevel"/>
    <w:tmpl w:val="C034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E413DE"/>
    <w:multiLevelType w:val="multilevel"/>
    <w:tmpl w:val="9EE42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BA1B41"/>
    <w:multiLevelType w:val="multilevel"/>
    <w:tmpl w:val="79BC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443330"/>
    <w:multiLevelType w:val="multilevel"/>
    <w:tmpl w:val="F0B87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DA01B7"/>
    <w:multiLevelType w:val="hybridMultilevel"/>
    <w:tmpl w:val="E1CC1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2B48FF"/>
    <w:multiLevelType w:val="multilevel"/>
    <w:tmpl w:val="695C7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300145"/>
    <w:multiLevelType w:val="multilevel"/>
    <w:tmpl w:val="CF2A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410DF6"/>
    <w:multiLevelType w:val="multilevel"/>
    <w:tmpl w:val="74DED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9870A4"/>
    <w:multiLevelType w:val="multilevel"/>
    <w:tmpl w:val="3336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611660"/>
    <w:multiLevelType w:val="multilevel"/>
    <w:tmpl w:val="2BDE5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7" w15:restartNumberingAfterBreak="0">
    <w:nsid w:val="6A1F7E3B"/>
    <w:multiLevelType w:val="multilevel"/>
    <w:tmpl w:val="DAAA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276768"/>
    <w:multiLevelType w:val="multilevel"/>
    <w:tmpl w:val="BC5CA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038594A"/>
    <w:multiLevelType w:val="multilevel"/>
    <w:tmpl w:val="88280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6"/>
  </w:num>
  <w:num w:numId="2">
    <w:abstractNumId w:val="23"/>
  </w:num>
  <w:num w:numId="3">
    <w:abstractNumId w:val="15"/>
  </w:num>
  <w:num w:numId="4">
    <w:abstractNumId w:val="40"/>
  </w:num>
  <w:num w:numId="5">
    <w:abstractNumId w:val="26"/>
  </w:num>
  <w:num w:numId="6">
    <w:abstractNumId w:val="3"/>
  </w:num>
  <w:num w:numId="7">
    <w:abstractNumId w:val="11"/>
  </w:num>
  <w:num w:numId="8">
    <w:abstractNumId w:val="16"/>
  </w:num>
  <w:num w:numId="9">
    <w:abstractNumId w:val="8"/>
  </w:num>
  <w:num w:numId="10">
    <w:abstractNumId w:val="37"/>
  </w:num>
  <w:num w:numId="11">
    <w:abstractNumId w:val="31"/>
  </w:num>
  <w:num w:numId="12">
    <w:abstractNumId w:val="0"/>
  </w:num>
  <w:num w:numId="13">
    <w:abstractNumId w:val="30"/>
  </w:num>
  <w:num w:numId="14">
    <w:abstractNumId w:val="2"/>
  </w:num>
  <w:num w:numId="15">
    <w:abstractNumId w:val="9"/>
  </w:num>
  <w:num w:numId="16">
    <w:abstractNumId w:val="24"/>
  </w:num>
  <w:num w:numId="17">
    <w:abstractNumId w:val="35"/>
  </w:num>
  <w:num w:numId="18">
    <w:abstractNumId w:val="21"/>
  </w:num>
  <w:num w:numId="19">
    <w:abstractNumId w:val="33"/>
  </w:num>
  <w:num w:numId="20">
    <w:abstractNumId w:val="32"/>
  </w:num>
  <w:num w:numId="21">
    <w:abstractNumId w:val="7"/>
  </w:num>
  <w:num w:numId="22">
    <w:abstractNumId w:val="14"/>
  </w:num>
  <w:num w:numId="23">
    <w:abstractNumId w:val="10"/>
  </w:num>
  <w:num w:numId="24">
    <w:abstractNumId w:val="25"/>
  </w:num>
  <w:num w:numId="25">
    <w:abstractNumId w:val="38"/>
  </w:num>
  <w:num w:numId="26">
    <w:abstractNumId w:val="12"/>
  </w:num>
  <w:num w:numId="27">
    <w:abstractNumId w:val="19"/>
  </w:num>
  <w:num w:numId="28">
    <w:abstractNumId w:val="27"/>
  </w:num>
  <w:num w:numId="29">
    <w:abstractNumId w:val="22"/>
  </w:num>
  <w:num w:numId="30">
    <w:abstractNumId w:val="34"/>
  </w:num>
  <w:num w:numId="31">
    <w:abstractNumId w:val="4"/>
  </w:num>
  <w:num w:numId="32">
    <w:abstractNumId w:val="39"/>
  </w:num>
  <w:num w:numId="33">
    <w:abstractNumId w:val="13"/>
  </w:num>
  <w:num w:numId="34">
    <w:abstractNumId w:val="20"/>
  </w:num>
  <w:num w:numId="35">
    <w:abstractNumId w:val="6"/>
  </w:num>
  <w:num w:numId="36">
    <w:abstractNumId w:val="28"/>
  </w:num>
  <w:num w:numId="37">
    <w:abstractNumId w:val="1"/>
  </w:num>
  <w:num w:numId="38">
    <w:abstractNumId w:val="17"/>
  </w:num>
  <w:num w:numId="39">
    <w:abstractNumId w:val="18"/>
  </w:num>
  <w:num w:numId="40">
    <w:abstractNumId w:val="29"/>
  </w:num>
  <w:num w:numId="41">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FAF"/>
    <w:rsid w:val="00003990"/>
    <w:rsid w:val="000045B8"/>
    <w:rsid w:val="00011B7B"/>
    <w:rsid w:val="00020EEC"/>
    <w:rsid w:val="00023D94"/>
    <w:rsid w:val="00025650"/>
    <w:rsid w:val="00027B1F"/>
    <w:rsid w:val="0003088B"/>
    <w:rsid w:val="000325D9"/>
    <w:rsid w:val="000372B2"/>
    <w:rsid w:val="0004079F"/>
    <w:rsid w:val="0004337C"/>
    <w:rsid w:val="00045B87"/>
    <w:rsid w:val="00045C07"/>
    <w:rsid w:val="0005327C"/>
    <w:rsid w:val="00054483"/>
    <w:rsid w:val="00055D43"/>
    <w:rsid w:val="00056FAC"/>
    <w:rsid w:val="00057751"/>
    <w:rsid w:val="00061A17"/>
    <w:rsid w:val="00062E39"/>
    <w:rsid w:val="00067860"/>
    <w:rsid w:val="00067B09"/>
    <w:rsid w:val="00080E58"/>
    <w:rsid w:val="00082668"/>
    <w:rsid w:val="00083D99"/>
    <w:rsid w:val="00084EA6"/>
    <w:rsid w:val="00085699"/>
    <w:rsid w:val="0008577A"/>
    <w:rsid w:val="00087891"/>
    <w:rsid w:val="00091F52"/>
    <w:rsid w:val="00092235"/>
    <w:rsid w:val="00092970"/>
    <w:rsid w:val="00092BC7"/>
    <w:rsid w:val="00092DCA"/>
    <w:rsid w:val="00093720"/>
    <w:rsid w:val="000938E6"/>
    <w:rsid w:val="00093B3C"/>
    <w:rsid w:val="0009488C"/>
    <w:rsid w:val="00095C1B"/>
    <w:rsid w:val="00096DEA"/>
    <w:rsid w:val="000A4240"/>
    <w:rsid w:val="000A469A"/>
    <w:rsid w:val="000A7533"/>
    <w:rsid w:val="000B1E96"/>
    <w:rsid w:val="000B33E9"/>
    <w:rsid w:val="000C2C5A"/>
    <w:rsid w:val="000C378F"/>
    <w:rsid w:val="000C6892"/>
    <w:rsid w:val="000C6FFE"/>
    <w:rsid w:val="000D0BB6"/>
    <w:rsid w:val="000E26B0"/>
    <w:rsid w:val="000F1599"/>
    <w:rsid w:val="000F1769"/>
    <w:rsid w:val="000F6196"/>
    <w:rsid w:val="000F7ECD"/>
    <w:rsid w:val="00101250"/>
    <w:rsid w:val="00102E64"/>
    <w:rsid w:val="0010312C"/>
    <w:rsid w:val="00106DC7"/>
    <w:rsid w:val="00112391"/>
    <w:rsid w:val="00112751"/>
    <w:rsid w:val="00114F52"/>
    <w:rsid w:val="0011569F"/>
    <w:rsid w:val="00126C84"/>
    <w:rsid w:val="00132337"/>
    <w:rsid w:val="001347F8"/>
    <w:rsid w:val="00137BB5"/>
    <w:rsid w:val="00137E05"/>
    <w:rsid w:val="00144318"/>
    <w:rsid w:val="001447F6"/>
    <w:rsid w:val="00147DE3"/>
    <w:rsid w:val="00150794"/>
    <w:rsid w:val="001603A0"/>
    <w:rsid w:val="001608C4"/>
    <w:rsid w:val="00167CF6"/>
    <w:rsid w:val="00171418"/>
    <w:rsid w:val="0017626D"/>
    <w:rsid w:val="001902BA"/>
    <w:rsid w:val="001961CF"/>
    <w:rsid w:val="00197331"/>
    <w:rsid w:val="00197382"/>
    <w:rsid w:val="001A3284"/>
    <w:rsid w:val="001A59BB"/>
    <w:rsid w:val="001A6A51"/>
    <w:rsid w:val="001A79C4"/>
    <w:rsid w:val="001B331A"/>
    <w:rsid w:val="001C0C77"/>
    <w:rsid w:val="001C0E74"/>
    <w:rsid w:val="001C130D"/>
    <w:rsid w:val="001D0791"/>
    <w:rsid w:val="001D229F"/>
    <w:rsid w:val="001D5C88"/>
    <w:rsid w:val="001E4D35"/>
    <w:rsid w:val="001E79B0"/>
    <w:rsid w:val="001F1A01"/>
    <w:rsid w:val="001F3087"/>
    <w:rsid w:val="001F4552"/>
    <w:rsid w:val="002019EB"/>
    <w:rsid w:val="002030F2"/>
    <w:rsid w:val="00205051"/>
    <w:rsid w:val="00206319"/>
    <w:rsid w:val="00211F65"/>
    <w:rsid w:val="00220D06"/>
    <w:rsid w:val="002246A0"/>
    <w:rsid w:val="00224AF9"/>
    <w:rsid w:val="002251AE"/>
    <w:rsid w:val="00226513"/>
    <w:rsid w:val="00227064"/>
    <w:rsid w:val="00230439"/>
    <w:rsid w:val="00232BEB"/>
    <w:rsid w:val="002333C2"/>
    <w:rsid w:val="00235176"/>
    <w:rsid w:val="00236061"/>
    <w:rsid w:val="0024100E"/>
    <w:rsid w:val="00241C1B"/>
    <w:rsid w:val="0024288B"/>
    <w:rsid w:val="00247341"/>
    <w:rsid w:val="0025394E"/>
    <w:rsid w:val="00254336"/>
    <w:rsid w:val="00255D8E"/>
    <w:rsid w:val="00256A82"/>
    <w:rsid w:val="002657E9"/>
    <w:rsid w:val="0026665E"/>
    <w:rsid w:val="00267CB3"/>
    <w:rsid w:val="00270EEB"/>
    <w:rsid w:val="002713A4"/>
    <w:rsid w:val="0027147E"/>
    <w:rsid w:val="002761F4"/>
    <w:rsid w:val="002775E1"/>
    <w:rsid w:val="00277844"/>
    <w:rsid w:val="00277979"/>
    <w:rsid w:val="002808EB"/>
    <w:rsid w:val="00291ADD"/>
    <w:rsid w:val="00294299"/>
    <w:rsid w:val="00294868"/>
    <w:rsid w:val="00295CA1"/>
    <w:rsid w:val="00297DCB"/>
    <w:rsid w:val="002A291A"/>
    <w:rsid w:val="002A5604"/>
    <w:rsid w:val="002B1701"/>
    <w:rsid w:val="002B23C3"/>
    <w:rsid w:val="002B443A"/>
    <w:rsid w:val="002B5B35"/>
    <w:rsid w:val="002C132D"/>
    <w:rsid w:val="002C256A"/>
    <w:rsid w:val="002C496D"/>
    <w:rsid w:val="002D05EB"/>
    <w:rsid w:val="002D14C0"/>
    <w:rsid w:val="002D2F29"/>
    <w:rsid w:val="002D3619"/>
    <w:rsid w:val="002D3861"/>
    <w:rsid w:val="002D7CBB"/>
    <w:rsid w:val="002E2EDD"/>
    <w:rsid w:val="002E7017"/>
    <w:rsid w:val="002E7F85"/>
    <w:rsid w:val="002F4152"/>
    <w:rsid w:val="002F4F6E"/>
    <w:rsid w:val="003015C3"/>
    <w:rsid w:val="0030C684"/>
    <w:rsid w:val="003117A9"/>
    <w:rsid w:val="0031350A"/>
    <w:rsid w:val="00316815"/>
    <w:rsid w:val="003168CA"/>
    <w:rsid w:val="00321255"/>
    <w:rsid w:val="0032230D"/>
    <w:rsid w:val="00322A0B"/>
    <w:rsid w:val="003253C6"/>
    <w:rsid w:val="00335092"/>
    <w:rsid w:val="00335FC5"/>
    <w:rsid w:val="00341E57"/>
    <w:rsid w:val="00342101"/>
    <w:rsid w:val="003516C0"/>
    <w:rsid w:val="00352E59"/>
    <w:rsid w:val="00354DBE"/>
    <w:rsid w:val="00355210"/>
    <w:rsid w:val="00365850"/>
    <w:rsid w:val="00365DF9"/>
    <w:rsid w:val="00372DB4"/>
    <w:rsid w:val="00375AF5"/>
    <w:rsid w:val="003761BD"/>
    <w:rsid w:val="00377519"/>
    <w:rsid w:val="00385414"/>
    <w:rsid w:val="00390074"/>
    <w:rsid w:val="00391EE9"/>
    <w:rsid w:val="0039762B"/>
    <w:rsid w:val="00397FAD"/>
    <w:rsid w:val="003A0C37"/>
    <w:rsid w:val="003A1B6B"/>
    <w:rsid w:val="003A46C0"/>
    <w:rsid w:val="003A600E"/>
    <w:rsid w:val="003A6513"/>
    <w:rsid w:val="003B16C7"/>
    <w:rsid w:val="003B2A14"/>
    <w:rsid w:val="003B4510"/>
    <w:rsid w:val="003C19F1"/>
    <w:rsid w:val="003C4186"/>
    <w:rsid w:val="003C458C"/>
    <w:rsid w:val="003C4D7B"/>
    <w:rsid w:val="003C5707"/>
    <w:rsid w:val="003C6185"/>
    <w:rsid w:val="003D0D2D"/>
    <w:rsid w:val="003D3082"/>
    <w:rsid w:val="003D3124"/>
    <w:rsid w:val="003D4710"/>
    <w:rsid w:val="003E16D7"/>
    <w:rsid w:val="003E197E"/>
    <w:rsid w:val="003E2614"/>
    <w:rsid w:val="003F1A37"/>
    <w:rsid w:val="003F3F52"/>
    <w:rsid w:val="003F49C5"/>
    <w:rsid w:val="004046F0"/>
    <w:rsid w:val="0040668F"/>
    <w:rsid w:val="00406D0F"/>
    <w:rsid w:val="00412677"/>
    <w:rsid w:val="00413251"/>
    <w:rsid w:val="00424A8F"/>
    <w:rsid w:val="00425B3B"/>
    <w:rsid w:val="004348AE"/>
    <w:rsid w:val="004353F4"/>
    <w:rsid w:val="004376C0"/>
    <w:rsid w:val="0044223A"/>
    <w:rsid w:val="00447166"/>
    <w:rsid w:val="00450C83"/>
    <w:rsid w:val="00451851"/>
    <w:rsid w:val="00453343"/>
    <w:rsid w:val="004608B9"/>
    <w:rsid w:val="00465947"/>
    <w:rsid w:val="00470BB1"/>
    <w:rsid w:val="004718F7"/>
    <w:rsid w:val="00473153"/>
    <w:rsid w:val="004743AF"/>
    <w:rsid w:val="00481A1D"/>
    <w:rsid w:val="00482C17"/>
    <w:rsid w:val="00484E75"/>
    <w:rsid w:val="004873A9"/>
    <w:rsid w:val="004876D1"/>
    <w:rsid w:val="004911B4"/>
    <w:rsid w:val="0049196A"/>
    <w:rsid w:val="004923DA"/>
    <w:rsid w:val="00493434"/>
    <w:rsid w:val="004962F9"/>
    <w:rsid w:val="004968E2"/>
    <w:rsid w:val="004A2A49"/>
    <w:rsid w:val="004A4AF1"/>
    <w:rsid w:val="004B10F4"/>
    <w:rsid w:val="004B4C15"/>
    <w:rsid w:val="004B533A"/>
    <w:rsid w:val="004B600B"/>
    <w:rsid w:val="004B6822"/>
    <w:rsid w:val="004B69F6"/>
    <w:rsid w:val="004C04B0"/>
    <w:rsid w:val="004C2D3A"/>
    <w:rsid w:val="004C35D6"/>
    <w:rsid w:val="004D03C4"/>
    <w:rsid w:val="004D0BF1"/>
    <w:rsid w:val="004D24D2"/>
    <w:rsid w:val="004D35A4"/>
    <w:rsid w:val="004D445F"/>
    <w:rsid w:val="004D635E"/>
    <w:rsid w:val="004E087B"/>
    <w:rsid w:val="004E44A4"/>
    <w:rsid w:val="004E5164"/>
    <w:rsid w:val="004E7B8B"/>
    <w:rsid w:val="004E7BDD"/>
    <w:rsid w:val="004F1E21"/>
    <w:rsid w:val="004F6480"/>
    <w:rsid w:val="004F6A6E"/>
    <w:rsid w:val="004F740D"/>
    <w:rsid w:val="004F7B8F"/>
    <w:rsid w:val="00500748"/>
    <w:rsid w:val="005011D6"/>
    <w:rsid w:val="0050167A"/>
    <w:rsid w:val="005042F1"/>
    <w:rsid w:val="00504B92"/>
    <w:rsid w:val="00511D3B"/>
    <w:rsid w:val="00513C7D"/>
    <w:rsid w:val="00521123"/>
    <w:rsid w:val="00521221"/>
    <w:rsid w:val="0052653C"/>
    <w:rsid w:val="005364AE"/>
    <w:rsid w:val="00536FA9"/>
    <w:rsid w:val="005414F4"/>
    <w:rsid w:val="0054487C"/>
    <w:rsid w:val="00545555"/>
    <w:rsid w:val="00546187"/>
    <w:rsid w:val="005463F1"/>
    <w:rsid w:val="00550D23"/>
    <w:rsid w:val="00554B78"/>
    <w:rsid w:val="00557D77"/>
    <w:rsid w:val="005612D2"/>
    <w:rsid w:val="00562EAA"/>
    <w:rsid w:val="00563B58"/>
    <w:rsid w:val="005640C4"/>
    <w:rsid w:val="00565355"/>
    <w:rsid w:val="00566084"/>
    <w:rsid w:val="0056684C"/>
    <w:rsid w:val="00574A0C"/>
    <w:rsid w:val="00575A8F"/>
    <w:rsid w:val="0057694F"/>
    <w:rsid w:val="00576E4C"/>
    <w:rsid w:val="0057780F"/>
    <w:rsid w:val="00581E0A"/>
    <w:rsid w:val="00586D89"/>
    <w:rsid w:val="00587502"/>
    <w:rsid w:val="005877C8"/>
    <w:rsid w:val="00590BFB"/>
    <w:rsid w:val="005916B8"/>
    <w:rsid w:val="005A1B4C"/>
    <w:rsid w:val="005A545C"/>
    <w:rsid w:val="005B4911"/>
    <w:rsid w:val="005C1567"/>
    <w:rsid w:val="005C6CE5"/>
    <w:rsid w:val="005C6E3A"/>
    <w:rsid w:val="005C727C"/>
    <w:rsid w:val="005D3F07"/>
    <w:rsid w:val="005D6686"/>
    <w:rsid w:val="005E13EA"/>
    <w:rsid w:val="005E30ED"/>
    <w:rsid w:val="005E71BB"/>
    <w:rsid w:val="005F54E5"/>
    <w:rsid w:val="005F68CD"/>
    <w:rsid w:val="00606234"/>
    <w:rsid w:val="00606E27"/>
    <w:rsid w:val="006108C9"/>
    <w:rsid w:val="00616D7F"/>
    <w:rsid w:val="0062158D"/>
    <w:rsid w:val="006304BE"/>
    <w:rsid w:val="00630F39"/>
    <w:rsid w:val="006326D1"/>
    <w:rsid w:val="00632E0A"/>
    <w:rsid w:val="00633165"/>
    <w:rsid w:val="00637A4A"/>
    <w:rsid w:val="0064176F"/>
    <w:rsid w:val="006447DE"/>
    <w:rsid w:val="00650B52"/>
    <w:rsid w:val="0065276E"/>
    <w:rsid w:val="00653BFF"/>
    <w:rsid w:val="00654329"/>
    <w:rsid w:val="00654CEC"/>
    <w:rsid w:val="00655507"/>
    <w:rsid w:val="006604E5"/>
    <w:rsid w:val="006712A7"/>
    <w:rsid w:val="0067345C"/>
    <w:rsid w:val="00674FC2"/>
    <w:rsid w:val="006762B6"/>
    <w:rsid w:val="00677E42"/>
    <w:rsid w:val="00682334"/>
    <w:rsid w:val="00684B16"/>
    <w:rsid w:val="006936EB"/>
    <w:rsid w:val="00695984"/>
    <w:rsid w:val="00696F65"/>
    <w:rsid w:val="006A6CCB"/>
    <w:rsid w:val="006A7503"/>
    <w:rsid w:val="006A7A6D"/>
    <w:rsid w:val="006B3957"/>
    <w:rsid w:val="006B5E67"/>
    <w:rsid w:val="006B718C"/>
    <w:rsid w:val="006C2EB5"/>
    <w:rsid w:val="006C7CA5"/>
    <w:rsid w:val="006D05A8"/>
    <w:rsid w:val="006D18A3"/>
    <w:rsid w:val="006D4550"/>
    <w:rsid w:val="006D5970"/>
    <w:rsid w:val="006E06F7"/>
    <w:rsid w:val="006E1EEE"/>
    <w:rsid w:val="006E481E"/>
    <w:rsid w:val="006E795F"/>
    <w:rsid w:val="006F1AA9"/>
    <w:rsid w:val="00700249"/>
    <w:rsid w:val="007005FD"/>
    <w:rsid w:val="00704BEC"/>
    <w:rsid w:val="0070604C"/>
    <w:rsid w:val="007069CD"/>
    <w:rsid w:val="00711A70"/>
    <w:rsid w:val="00712E6F"/>
    <w:rsid w:val="00712E90"/>
    <w:rsid w:val="00713096"/>
    <w:rsid w:val="00713B7E"/>
    <w:rsid w:val="00715BDA"/>
    <w:rsid w:val="007204AE"/>
    <w:rsid w:val="0072678F"/>
    <w:rsid w:val="00727C4C"/>
    <w:rsid w:val="00732FB9"/>
    <w:rsid w:val="00734809"/>
    <w:rsid w:val="00734E90"/>
    <w:rsid w:val="007355D6"/>
    <w:rsid w:val="00736E47"/>
    <w:rsid w:val="007406E1"/>
    <w:rsid w:val="00743E40"/>
    <w:rsid w:val="00745FDB"/>
    <w:rsid w:val="00751263"/>
    <w:rsid w:val="007532AC"/>
    <w:rsid w:val="0075704F"/>
    <w:rsid w:val="00760316"/>
    <w:rsid w:val="00762ABB"/>
    <w:rsid w:val="0076394B"/>
    <w:rsid w:val="00763B2D"/>
    <w:rsid w:val="00772924"/>
    <w:rsid w:val="00772C15"/>
    <w:rsid w:val="00785F30"/>
    <w:rsid w:val="0078652A"/>
    <w:rsid w:val="007872F2"/>
    <w:rsid w:val="007908E0"/>
    <w:rsid w:val="00792181"/>
    <w:rsid w:val="00793EB3"/>
    <w:rsid w:val="00794205"/>
    <w:rsid w:val="007A1F6A"/>
    <w:rsid w:val="007B0DE3"/>
    <w:rsid w:val="007B3422"/>
    <w:rsid w:val="007B491F"/>
    <w:rsid w:val="007B6105"/>
    <w:rsid w:val="007B7191"/>
    <w:rsid w:val="007C1634"/>
    <w:rsid w:val="007C1D94"/>
    <w:rsid w:val="007C1EAB"/>
    <w:rsid w:val="007C2879"/>
    <w:rsid w:val="007C6A87"/>
    <w:rsid w:val="007C705D"/>
    <w:rsid w:val="007D0A07"/>
    <w:rsid w:val="007D133D"/>
    <w:rsid w:val="007D3EB4"/>
    <w:rsid w:val="007D3F16"/>
    <w:rsid w:val="007D6EE7"/>
    <w:rsid w:val="007F371B"/>
    <w:rsid w:val="007F3F7E"/>
    <w:rsid w:val="007F52EF"/>
    <w:rsid w:val="007F5497"/>
    <w:rsid w:val="00813CEC"/>
    <w:rsid w:val="0081534C"/>
    <w:rsid w:val="0081539E"/>
    <w:rsid w:val="008171E4"/>
    <w:rsid w:val="008208EA"/>
    <w:rsid w:val="008235A8"/>
    <w:rsid w:val="00823EC7"/>
    <w:rsid w:val="00824E67"/>
    <w:rsid w:val="00825A64"/>
    <w:rsid w:val="00826F48"/>
    <w:rsid w:val="008300FE"/>
    <w:rsid w:val="008308AE"/>
    <w:rsid w:val="0083166E"/>
    <w:rsid w:val="00831DC3"/>
    <w:rsid w:val="008322C7"/>
    <w:rsid w:val="00834F1D"/>
    <w:rsid w:val="00836FEC"/>
    <w:rsid w:val="00841F9D"/>
    <w:rsid w:val="008420E1"/>
    <w:rsid w:val="00843D58"/>
    <w:rsid w:val="00844D98"/>
    <w:rsid w:val="00846D84"/>
    <w:rsid w:val="00850FB1"/>
    <w:rsid w:val="0085230E"/>
    <w:rsid w:val="00852E34"/>
    <w:rsid w:val="0085327A"/>
    <w:rsid w:val="008550A1"/>
    <w:rsid w:val="00861038"/>
    <w:rsid w:val="00864909"/>
    <w:rsid w:val="00864BA8"/>
    <w:rsid w:val="00866B50"/>
    <w:rsid w:val="008708F1"/>
    <w:rsid w:val="008748B4"/>
    <w:rsid w:val="00880539"/>
    <w:rsid w:val="008859E8"/>
    <w:rsid w:val="00886F2E"/>
    <w:rsid w:val="0088737B"/>
    <w:rsid w:val="00890DE3"/>
    <w:rsid w:val="00891E93"/>
    <w:rsid w:val="008926CA"/>
    <w:rsid w:val="00892716"/>
    <w:rsid w:val="00893067"/>
    <w:rsid w:val="008933DE"/>
    <w:rsid w:val="00895FCE"/>
    <w:rsid w:val="00896708"/>
    <w:rsid w:val="00897F3E"/>
    <w:rsid w:val="008A19F6"/>
    <w:rsid w:val="008A21B4"/>
    <w:rsid w:val="008A4559"/>
    <w:rsid w:val="008A4576"/>
    <w:rsid w:val="008B07C8"/>
    <w:rsid w:val="008B07DE"/>
    <w:rsid w:val="008B28E7"/>
    <w:rsid w:val="008C0902"/>
    <w:rsid w:val="008C14C7"/>
    <w:rsid w:val="008C2736"/>
    <w:rsid w:val="008C2FFB"/>
    <w:rsid w:val="008C6EEA"/>
    <w:rsid w:val="008D235C"/>
    <w:rsid w:val="008D5813"/>
    <w:rsid w:val="008D634E"/>
    <w:rsid w:val="008D6A90"/>
    <w:rsid w:val="008D778A"/>
    <w:rsid w:val="008F0820"/>
    <w:rsid w:val="008F22BD"/>
    <w:rsid w:val="008F614B"/>
    <w:rsid w:val="009079BD"/>
    <w:rsid w:val="00910A3E"/>
    <w:rsid w:val="00910B43"/>
    <w:rsid w:val="00912BD9"/>
    <w:rsid w:val="00913281"/>
    <w:rsid w:val="00916C63"/>
    <w:rsid w:val="00920E5B"/>
    <w:rsid w:val="00926436"/>
    <w:rsid w:val="00927342"/>
    <w:rsid w:val="0093018C"/>
    <w:rsid w:val="00932AFF"/>
    <w:rsid w:val="009544C0"/>
    <w:rsid w:val="00954FA4"/>
    <w:rsid w:val="00956AE9"/>
    <w:rsid w:val="00960A13"/>
    <w:rsid w:val="00961944"/>
    <w:rsid w:val="00964CC6"/>
    <w:rsid w:val="009826A6"/>
    <w:rsid w:val="009907FC"/>
    <w:rsid w:val="00991FDA"/>
    <w:rsid w:val="009927A1"/>
    <w:rsid w:val="00994C7E"/>
    <w:rsid w:val="009A4438"/>
    <w:rsid w:val="009A5F3B"/>
    <w:rsid w:val="009B0B61"/>
    <w:rsid w:val="009B28C0"/>
    <w:rsid w:val="009B41E0"/>
    <w:rsid w:val="009B7136"/>
    <w:rsid w:val="009B7806"/>
    <w:rsid w:val="009C3AC2"/>
    <w:rsid w:val="009C4252"/>
    <w:rsid w:val="009C52A5"/>
    <w:rsid w:val="009C56C2"/>
    <w:rsid w:val="009D25B4"/>
    <w:rsid w:val="009D4365"/>
    <w:rsid w:val="009D4E3B"/>
    <w:rsid w:val="009D7BC9"/>
    <w:rsid w:val="009E1982"/>
    <w:rsid w:val="009E4D2C"/>
    <w:rsid w:val="009F0978"/>
    <w:rsid w:val="009F3AEC"/>
    <w:rsid w:val="00A00081"/>
    <w:rsid w:val="00A0743C"/>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5C8F"/>
    <w:rsid w:val="00A71EFB"/>
    <w:rsid w:val="00A732EA"/>
    <w:rsid w:val="00A7489E"/>
    <w:rsid w:val="00A8015F"/>
    <w:rsid w:val="00A80BD2"/>
    <w:rsid w:val="00A85039"/>
    <w:rsid w:val="00A9002E"/>
    <w:rsid w:val="00A906AA"/>
    <w:rsid w:val="00A94C5E"/>
    <w:rsid w:val="00AA21CC"/>
    <w:rsid w:val="00AA241A"/>
    <w:rsid w:val="00AA252C"/>
    <w:rsid w:val="00AA263F"/>
    <w:rsid w:val="00AA37BB"/>
    <w:rsid w:val="00AA666E"/>
    <w:rsid w:val="00AB2F38"/>
    <w:rsid w:val="00AB5518"/>
    <w:rsid w:val="00AC01D4"/>
    <w:rsid w:val="00AC4637"/>
    <w:rsid w:val="00AC4A04"/>
    <w:rsid w:val="00AD1DF3"/>
    <w:rsid w:val="00AD336F"/>
    <w:rsid w:val="00AD3550"/>
    <w:rsid w:val="00AD6ECE"/>
    <w:rsid w:val="00AE2564"/>
    <w:rsid w:val="00AE301F"/>
    <w:rsid w:val="00AE3302"/>
    <w:rsid w:val="00AE50E0"/>
    <w:rsid w:val="00AE7077"/>
    <w:rsid w:val="00AF33A6"/>
    <w:rsid w:val="00AF5609"/>
    <w:rsid w:val="00AF5D6A"/>
    <w:rsid w:val="00AF61C2"/>
    <w:rsid w:val="00AF6CC6"/>
    <w:rsid w:val="00B0296A"/>
    <w:rsid w:val="00B03185"/>
    <w:rsid w:val="00B077BF"/>
    <w:rsid w:val="00B12295"/>
    <w:rsid w:val="00B124D2"/>
    <w:rsid w:val="00B12EC3"/>
    <w:rsid w:val="00B137BE"/>
    <w:rsid w:val="00B17FA0"/>
    <w:rsid w:val="00B24344"/>
    <w:rsid w:val="00B26769"/>
    <w:rsid w:val="00B31C91"/>
    <w:rsid w:val="00B31E01"/>
    <w:rsid w:val="00B3747F"/>
    <w:rsid w:val="00B43194"/>
    <w:rsid w:val="00B47734"/>
    <w:rsid w:val="00B50FBA"/>
    <w:rsid w:val="00B558EB"/>
    <w:rsid w:val="00B577D3"/>
    <w:rsid w:val="00B60466"/>
    <w:rsid w:val="00B63E38"/>
    <w:rsid w:val="00B6548F"/>
    <w:rsid w:val="00B65DF4"/>
    <w:rsid w:val="00B740E0"/>
    <w:rsid w:val="00B7502A"/>
    <w:rsid w:val="00B77173"/>
    <w:rsid w:val="00B77305"/>
    <w:rsid w:val="00B82CC2"/>
    <w:rsid w:val="00B84A89"/>
    <w:rsid w:val="00B85233"/>
    <w:rsid w:val="00B92BEF"/>
    <w:rsid w:val="00B9689A"/>
    <w:rsid w:val="00B974B9"/>
    <w:rsid w:val="00BA2C14"/>
    <w:rsid w:val="00BA5395"/>
    <w:rsid w:val="00BB06CB"/>
    <w:rsid w:val="00BB0EFE"/>
    <w:rsid w:val="00BB261F"/>
    <w:rsid w:val="00BB2887"/>
    <w:rsid w:val="00BB5EAA"/>
    <w:rsid w:val="00BB5F11"/>
    <w:rsid w:val="00BC04FA"/>
    <w:rsid w:val="00BC1C22"/>
    <w:rsid w:val="00BC460B"/>
    <w:rsid w:val="00BC5725"/>
    <w:rsid w:val="00BC79FF"/>
    <w:rsid w:val="00BD30B1"/>
    <w:rsid w:val="00BD50D1"/>
    <w:rsid w:val="00BE0F7B"/>
    <w:rsid w:val="00BE10C2"/>
    <w:rsid w:val="00BF12DA"/>
    <w:rsid w:val="00BF6B2E"/>
    <w:rsid w:val="00C01D14"/>
    <w:rsid w:val="00C025B4"/>
    <w:rsid w:val="00C04FD7"/>
    <w:rsid w:val="00C1129B"/>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70B1"/>
    <w:rsid w:val="00C60983"/>
    <w:rsid w:val="00C63D00"/>
    <w:rsid w:val="00C6441B"/>
    <w:rsid w:val="00C7108B"/>
    <w:rsid w:val="00C76AF6"/>
    <w:rsid w:val="00C8089F"/>
    <w:rsid w:val="00C813D4"/>
    <w:rsid w:val="00C836CC"/>
    <w:rsid w:val="00C853A2"/>
    <w:rsid w:val="00C85CBA"/>
    <w:rsid w:val="00C87A74"/>
    <w:rsid w:val="00C92C71"/>
    <w:rsid w:val="00C93F8F"/>
    <w:rsid w:val="00CA31BB"/>
    <w:rsid w:val="00CA3593"/>
    <w:rsid w:val="00CB143A"/>
    <w:rsid w:val="00CB258E"/>
    <w:rsid w:val="00CB3C8F"/>
    <w:rsid w:val="00CB7785"/>
    <w:rsid w:val="00CC02F1"/>
    <w:rsid w:val="00CC11A6"/>
    <w:rsid w:val="00CC135E"/>
    <w:rsid w:val="00CC4414"/>
    <w:rsid w:val="00CC767F"/>
    <w:rsid w:val="00CD5D3F"/>
    <w:rsid w:val="00CF238B"/>
    <w:rsid w:val="00CF2610"/>
    <w:rsid w:val="00CF377C"/>
    <w:rsid w:val="00CF3DB3"/>
    <w:rsid w:val="00CF6324"/>
    <w:rsid w:val="00D052BC"/>
    <w:rsid w:val="00D07026"/>
    <w:rsid w:val="00D11888"/>
    <w:rsid w:val="00D17179"/>
    <w:rsid w:val="00D22C8F"/>
    <w:rsid w:val="00D30D31"/>
    <w:rsid w:val="00D33491"/>
    <w:rsid w:val="00D41A93"/>
    <w:rsid w:val="00D44F8E"/>
    <w:rsid w:val="00D607EF"/>
    <w:rsid w:val="00D60F88"/>
    <w:rsid w:val="00D625E7"/>
    <w:rsid w:val="00D646BD"/>
    <w:rsid w:val="00D7018A"/>
    <w:rsid w:val="00D71201"/>
    <w:rsid w:val="00D720C7"/>
    <w:rsid w:val="00D80719"/>
    <w:rsid w:val="00D808E6"/>
    <w:rsid w:val="00D86BD1"/>
    <w:rsid w:val="00D876E6"/>
    <w:rsid w:val="00D942C5"/>
    <w:rsid w:val="00DA1025"/>
    <w:rsid w:val="00DA22EC"/>
    <w:rsid w:val="00DA5849"/>
    <w:rsid w:val="00DA5860"/>
    <w:rsid w:val="00DB2767"/>
    <w:rsid w:val="00DC4729"/>
    <w:rsid w:val="00DE0CDC"/>
    <w:rsid w:val="00E06216"/>
    <w:rsid w:val="00E17160"/>
    <w:rsid w:val="00E35BEC"/>
    <w:rsid w:val="00E4691D"/>
    <w:rsid w:val="00E50821"/>
    <w:rsid w:val="00E51F91"/>
    <w:rsid w:val="00E6298B"/>
    <w:rsid w:val="00E62BFD"/>
    <w:rsid w:val="00E62D04"/>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6BC3"/>
    <w:rsid w:val="00EB2173"/>
    <w:rsid w:val="00EB62E6"/>
    <w:rsid w:val="00EB6BEE"/>
    <w:rsid w:val="00EC68CD"/>
    <w:rsid w:val="00ED1B30"/>
    <w:rsid w:val="00ED250E"/>
    <w:rsid w:val="00ED476B"/>
    <w:rsid w:val="00ED6516"/>
    <w:rsid w:val="00EE1AC1"/>
    <w:rsid w:val="00EE39D6"/>
    <w:rsid w:val="00EE3ADA"/>
    <w:rsid w:val="00EE52AD"/>
    <w:rsid w:val="00EE7DC8"/>
    <w:rsid w:val="00EF45AC"/>
    <w:rsid w:val="00F01F92"/>
    <w:rsid w:val="00F10A08"/>
    <w:rsid w:val="00F22AC5"/>
    <w:rsid w:val="00F254D1"/>
    <w:rsid w:val="00F26BEE"/>
    <w:rsid w:val="00F30BA0"/>
    <w:rsid w:val="00F32B82"/>
    <w:rsid w:val="00F4043E"/>
    <w:rsid w:val="00F41307"/>
    <w:rsid w:val="00F41BBC"/>
    <w:rsid w:val="00F41BEB"/>
    <w:rsid w:val="00F43B9D"/>
    <w:rsid w:val="00F444F0"/>
    <w:rsid w:val="00F50847"/>
    <w:rsid w:val="00F53F27"/>
    <w:rsid w:val="00F546D1"/>
    <w:rsid w:val="00F66272"/>
    <w:rsid w:val="00F709C0"/>
    <w:rsid w:val="00F75B47"/>
    <w:rsid w:val="00F927A1"/>
    <w:rsid w:val="00F92E4D"/>
    <w:rsid w:val="00FA2BC2"/>
    <w:rsid w:val="00FA3764"/>
    <w:rsid w:val="00FA3ABF"/>
    <w:rsid w:val="00FA56ED"/>
    <w:rsid w:val="00FB4993"/>
    <w:rsid w:val="00FB5FA6"/>
    <w:rsid w:val="00FC1310"/>
    <w:rsid w:val="00FC2FF3"/>
    <w:rsid w:val="00FC3263"/>
    <w:rsid w:val="00FC51F9"/>
    <w:rsid w:val="00FC5B40"/>
    <w:rsid w:val="00FC5FF8"/>
    <w:rsid w:val="00FD23CB"/>
    <w:rsid w:val="00FD3D7C"/>
    <w:rsid w:val="00FD4F8F"/>
    <w:rsid w:val="00FD76ED"/>
    <w:rsid w:val="00FE049A"/>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BF12D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C79F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C79FF"/>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C79FF"/>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156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wlinktext">
    <w:name w:val="hwlinktext"/>
    <w:basedOn w:val="DefaultParagraphFont"/>
    <w:rsid w:val="0011569F"/>
  </w:style>
  <w:style w:type="character" w:styleId="Emphasis">
    <w:name w:val="Emphasis"/>
    <w:basedOn w:val="DefaultParagraphFont"/>
    <w:uiPriority w:val="20"/>
    <w:qFormat/>
    <w:rsid w:val="005C727C"/>
    <w:rPr>
      <w:i/>
      <w:iCs/>
    </w:rPr>
  </w:style>
  <w:style w:type="character" w:styleId="Strong">
    <w:name w:val="Strong"/>
    <w:basedOn w:val="DefaultParagraphFont"/>
    <w:uiPriority w:val="22"/>
    <w:qFormat/>
    <w:rsid w:val="005C727C"/>
    <w:rPr>
      <w:b/>
      <w:bCs/>
    </w:rPr>
  </w:style>
  <w:style w:type="paragraph" w:customStyle="1" w:styleId="article-author-txt">
    <w:name w:val="article-author-txt"/>
    <w:basedOn w:val="Normal"/>
    <w:rsid w:val="0056535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article-updated-txt">
    <w:name w:val="article-updated-txt"/>
    <w:basedOn w:val="Normal"/>
    <w:rsid w:val="0056535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A6BC3"/>
    <w:rPr>
      <w:color w:val="605E5C"/>
      <w:shd w:val="clear" w:color="auto" w:fill="E1DFDD"/>
    </w:rPr>
  </w:style>
  <w:style w:type="character" w:customStyle="1" w:styleId="Heading3Char">
    <w:name w:val="Heading 3 Char"/>
    <w:basedOn w:val="DefaultParagraphFont"/>
    <w:link w:val="Heading3"/>
    <w:uiPriority w:val="9"/>
    <w:rsid w:val="00BF12DA"/>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3D3082"/>
    <w:rPr>
      <w:color w:val="954F72" w:themeColor="followedHyperlink"/>
      <w:u w:val="single"/>
    </w:rPr>
  </w:style>
  <w:style w:type="character" w:customStyle="1" w:styleId="normaltextrun">
    <w:name w:val="normaltextrun"/>
    <w:basedOn w:val="DefaultParagraphFont"/>
    <w:rsid w:val="00197331"/>
  </w:style>
  <w:style w:type="character" w:customStyle="1" w:styleId="eop">
    <w:name w:val="eop"/>
    <w:basedOn w:val="DefaultParagraphFont"/>
    <w:rsid w:val="00197331"/>
  </w:style>
  <w:style w:type="character" w:customStyle="1" w:styleId="id7-current-site-link">
    <w:name w:val="id7-current-site-link"/>
    <w:basedOn w:val="DefaultParagraphFont"/>
    <w:rsid w:val="005B4911"/>
  </w:style>
  <w:style w:type="paragraph" w:customStyle="1" w:styleId="breadcrumb-item">
    <w:name w:val="breadcrumb-item"/>
    <w:basedOn w:val="Normal"/>
    <w:rsid w:val="0091328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BC79FF"/>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rsid w:val="00BC79FF"/>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BC79FF"/>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2661">
      <w:bodyDiv w:val="1"/>
      <w:marLeft w:val="0"/>
      <w:marRight w:val="0"/>
      <w:marTop w:val="0"/>
      <w:marBottom w:val="0"/>
      <w:divBdr>
        <w:top w:val="none" w:sz="0" w:space="0" w:color="auto"/>
        <w:left w:val="none" w:sz="0" w:space="0" w:color="auto"/>
        <w:bottom w:val="none" w:sz="0" w:space="0" w:color="auto"/>
        <w:right w:val="none" w:sz="0" w:space="0" w:color="auto"/>
      </w:divBdr>
    </w:div>
    <w:div w:id="59057763">
      <w:bodyDiv w:val="1"/>
      <w:marLeft w:val="0"/>
      <w:marRight w:val="0"/>
      <w:marTop w:val="0"/>
      <w:marBottom w:val="0"/>
      <w:divBdr>
        <w:top w:val="none" w:sz="0" w:space="0" w:color="auto"/>
        <w:left w:val="none" w:sz="0" w:space="0" w:color="auto"/>
        <w:bottom w:val="none" w:sz="0" w:space="0" w:color="auto"/>
        <w:right w:val="none" w:sz="0" w:space="0" w:color="auto"/>
      </w:divBdr>
    </w:div>
    <w:div w:id="60760967">
      <w:bodyDiv w:val="1"/>
      <w:marLeft w:val="0"/>
      <w:marRight w:val="0"/>
      <w:marTop w:val="0"/>
      <w:marBottom w:val="0"/>
      <w:divBdr>
        <w:top w:val="none" w:sz="0" w:space="0" w:color="auto"/>
        <w:left w:val="none" w:sz="0" w:space="0" w:color="auto"/>
        <w:bottom w:val="none" w:sz="0" w:space="0" w:color="auto"/>
        <w:right w:val="none" w:sz="0" w:space="0" w:color="auto"/>
      </w:divBdr>
      <w:divsChild>
        <w:div w:id="1640766512">
          <w:marLeft w:val="0"/>
          <w:marRight w:val="0"/>
          <w:marTop w:val="0"/>
          <w:marBottom w:val="0"/>
          <w:divBdr>
            <w:top w:val="none" w:sz="0" w:space="0" w:color="auto"/>
            <w:left w:val="none" w:sz="0" w:space="0" w:color="auto"/>
            <w:bottom w:val="none" w:sz="0" w:space="0" w:color="auto"/>
            <w:right w:val="none" w:sz="0" w:space="0" w:color="auto"/>
          </w:divBdr>
          <w:divsChild>
            <w:div w:id="1937902265">
              <w:marLeft w:val="0"/>
              <w:marRight w:val="0"/>
              <w:marTop w:val="0"/>
              <w:marBottom w:val="0"/>
              <w:divBdr>
                <w:top w:val="none" w:sz="0" w:space="0" w:color="auto"/>
                <w:left w:val="none" w:sz="0" w:space="0" w:color="auto"/>
                <w:bottom w:val="none" w:sz="0" w:space="0" w:color="auto"/>
                <w:right w:val="none" w:sz="0" w:space="0" w:color="auto"/>
              </w:divBdr>
              <w:divsChild>
                <w:div w:id="170998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157524">
          <w:marLeft w:val="0"/>
          <w:marRight w:val="0"/>
          <w:marTop w:val="0"/>
          <w:marBottom w:val="0"/>
          <w:divBdr>
            <w:top w:val="none" w:sz="0" w:space="0" w:color="auto"/>
            <w:left w:val="none" w:sz="0" w:space="0" w:color="auto"/>
            <w:bottom w:val="none" w:sz="0" w:space="0" w:color="auto"/>
            <w:right w:val="none" w:sz="0" w:space="0" w:color="auto"/>
          </w:divBdr>
          <w:divsChild>
            <w:div w:id="1469201010">
              <w:marLeft w:val="0"/>
              <w:marRight w:val="0"/>
              <w:marTop w:val="0"/>
              <w:marBottom w:val="0"/>
              <w:divBdr>
                <w:top w:val="none" w:sz="0" w:space="0" w:color="auto"/>
                <w:left w:val="none" w:sz="0" w:space="0" w:color="auto"/>
                <w:bottom w:val="none" w:sz="0" w:space="0" w:color="auto"/>
                <w:right w:val="none" w:sz="0" w:space="0" w:color="auto"/>
              </w:divBdr>
              <w:divsChild>
                <w:div w:id="52247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98293">
      <w:bodyDiv w:val="1"/>
      <w:marLeft w:val="0"/>
      <w:marRight w:val="0"/>
      <w:marTop w:val="0"/>
      <w:marBottom w:val="0"/>
      <w:divBdr>
        <w:top w:val="none" w:sz="0" w:space="0" w:color="auto"/>
        <w:left w:val="none" w:sz="0" w:space="0" w:color="auto"/>
        <w:bottom w:val="none" w:sz="0" w:space="0" w:color="auto"/>
        <w:right w:val="none" w:sz="0" w:space="0" w:color="auto"/>
      </w:divBdr>
    </w:div>
    <w:div w:id="166100676">
      <w:bodyDiv w:val="1"/>
      <w:marLeft w:val="0"/>
      <w:marRight w:val="0"/>
      <w:marTop w:val="0"/>
      <w:marBottom w:val="0"/>
      <w:divBdr>
        <w:top w:val="none" w:sz="0" w:space="0" w:color="auto"/>
        <w:left w:val="none" w:sz="0" w:space="0" w:color="auto"/>
        <w:bottom w:val="none" w:sz="0" w:space="0" w:color="auto"/>
        <w:right w:val="none" w:sz="0" w:space="0" w:color="auto"/>
      </w:divBdr>
    </w:div>
    <w:div w:id="267467905">
      <w:bodyDiv w:val="1"/>
      <w:marLeft w:val="0"/>
      <w:marRight w:val="0"/>
      <w:marTop w:val="0"/>
      <w:marBottom w:val="0"/>
      <w:divBdr>
        <w:top w:val="none" w:sz="0" w:space="0" w:color="auto"/>
        <w:left w:val="none" w:sz="0" w:space="0" w:color="auto"/>
        <w:bottom w:val="none" w:sz="0" w:space="0" w:color="auto"/>
        <w:right w:val="none" w:sz="0" w:space="0" w:color="auto"/>
      </w:divBdr>
    </w:div>
    <w:div w:id="290747769">
      <w:bodyDiv w:val="1"/>
      <w:marLeft w:val="0"/>
      <w:marRight w:val="0"/>
      <w:marTop w:val="0"/>
      <w:marBottom w:val="0"/>
      <w:divBdr>
        <w:top w:val="none" w:sz="0" w:space="0" w:color="auto"/>
        <w:left w:val="none" w:sz="0" w:space="0" w:color="auto"/>
        <w:bottom w:val="none" w:sz="0" w:space="0" w:color="auto"/>
        <w:right w:val="none" w:sz="0" w:space="0" w:color="auto"/>
      </w:divBdr>
    </w:div>
    <w:div w:id="356463828">
      <w:bodyDiv w:val="1"/>
      <w:marLeft w:val="0"/>
      <w:marRight w:val="0"/>
      <w:marTop w:val="0"/>
      <w:marBottom w:val="0"/>
      <w:divBdr>
        <w:top w:val="none" w:sz="0" w:space="0" w:color="auto"/>
        <w:left w:val="none" w:sz="0" w:space="0" w:color="auto"/>
        <w:bottom w:val="none" w:sz="0" w:space="0" w:color="auto"/>
        <w:right w:val="none" w:sz="0" w:space="0" w:color="auto"/>
      </w:divBdr>
    </w:div>
    <w:div w:id="512914567">
      <w:bodyDiv w:val="1"/>
      <w:marLeft w:val="0"/>
      <w:marRight w:val="0"/>
      <w:marTop w:val="0"/>
      <w:marBottom w:val="0"/>
      <w:divBdr>
        <w:top w:val="none" w:sz="0" w:space="0" w:color="auto"/>
        <w:left w:val="none" w:sz="0" w:space="0" w:color="auto"/>
        <w:bottom w:val="none" w:sz="0" w:space="0" w:color="auto"/>
        <w:right w:val="none" w:sz="0" w:space="0" w:color="auto"/>
      </w:divBdr>
    </w:div>
    <w:div w:id="565145519">
      <w:bodyDiv w:val="1"/>
      <w:marLeft w:val="0"/>
      <w:marRight w:val="0"/>
      <w:marTop w:val="0"/>
      <w:marBottom w:val="0"/>
      <w:divBdr>
        <w:top w:val="none" w:sz="0" w:space="0" w:color="auto"/>
        <w:left w:val="none" w:sz="0" w:space="0" w:color="auto"/>
        <w:bottom w:val="none" w:sz="0" w:space="0" w:color="auto"/>
        <w:right w:val="none" w:sz="0" w:space="0" w:color="auto"/>
      </w:divBdr>
    </w:div>
    <w:div w:id="591934617">
      <w:bodyDiv w:val="1"/>
      <w:marLeft w:val="0"/>
      <w:marRight w:val="0"/>
      <w:marTop w:val="0"/>
      <w:marBottom w:val="0"/>
      <w:divBdr>
        <w:top w:val="none" w:sz="0" w:space="0" w:color="auto"/>
        <w:left w:val="none" w:sz="0" w:space="0" w:color="auto"/>
        <w:bottom w:val="none" w:sz="0" w:space="0" w:color="auto"/>
        <w:right w:val="none" w:sz="0" w:space="0" w:color="auto"/>
      </w:divBdr>
    </w:div>
    <w:div w:id="597909062">
      <w:bodyDiv w:val="1"/>
      <w:marLeft w:val="0"/>
      <w:marRight w:val="0"/>
      <w:marTop w:val="0"/>
      <w:marBottom w:val="0"/>
      <w:divBdr>
        <w:top w:val="none" w:sz="0" w:space="0" w:color="auto"/>
        <w:left w:val="none" w:sz="0" w:space="0" w:color="auto"/>
        <w:bottom w:val="none" w:sz="0" w:space="0" w:color="auto"/>
        <w:right w:val="none" w:sz="0" w:space="0" w:color="auto"/>
      </w:divBdr>
    </w:div>
    <w:div w:id="616983463">
      <w:bodyDiv w:val="1"/>
      <w:marLeft w:val="0"/>
      <w:marRight w:val="0"/>
      <w:marTop w:val="0"/>
      <w:marBottom w:val="0"/>
      <w:divBdr>
        <w:top w:val="none" w:sz="0" w:space="0" w:color="auto"/>
        <w:left w:val="none" w:sz="0" w:space="0" w:color="auto"/>
        <w:bottom w:val="none" w:sz="0" w:space="0" w:color="auto"/>
        <w:right w:val="none" w:sz="0" w:space="0" w:color="auto"/>
      </w:divBdr>
    </w:div>
    <w:div w:id="680353142">
      <w:bodyDiv w:val="1"/>
      <w:marLeft w:val="0"/>
      <w:marRight w:val="0"/>
      <w:marTop w:val="0"/>
      <w:marBottom w:val="0"/>
      <w:divBdr>
        <w:top w:val="none" w:sz="0" w:space="0" w:color="auto"/>
        <w:left w:val="none" w:sz="0" w:space="0" w:color="auto"/>
        <w:bottom w:val="none" w:sz="0" w:space="0" w:color="auto"/>
        <w:right w:val="none" w:sz="0" w:space="0" w:color="auto"/>
      </w:divBdr>
    </w:div>
    <w:div w:id="700210915">
      <w:bodyDiv w:val="1"/>
      <w:marLeft w:val="0"/>
      <w:marRight w:val="0"/>
      <w:marTop w:val="0"/>
      <w:marBottom w:val="0"/>
      <w:divBdr>
        <w:top w:val="none" w:sz="0" w:space="0" w:color="auto"/>
        <w:left w:val="none" w:sz="0" w:space="0" w:color="auto"/>
        <w:bottom w:val="none" w:sz="0" w:space="0" w:color="auto"/>
        <w:right w:val="none" w:sz="0" w:space="0" w:color="auto"/>
      </w:divBdr>
    </w:div>
    <w:div w:id="954675681">
      <w:bodyDiv w:val="1"/>
      <w:marLeft w:val="0"/>
      <w:marRight w:val="0"/>
      <w:marTop w:val="0"/>
      <w:marBottom w:val="0"/>
      <w:divBdr>
        <w:top w:val="none" w:sz="0" w:space="0" w:color="auto"/>
        <w:left w:val="none" w:sz="0" w:space="0" w:color="auto"/>
        <w:bottom w:val="none" w:sz="0" w:space="0" w:color="auto"/>
        <w:right w:val="none" w:sz="0" w:space="0" w:color="auto"/>
      </w:divBdr>
    </w:div>
    <w:div w:id="981498514">
      <w:bodyDiv w:val="1"/>
      <w:marLeft w:val="0"/>
      <w:marRight w:val="0"/>
      <w:marTop w:val="0"/>
      <w:marBottom w:val="0"/>
      <w:divBdr>
        <w:top w:val="none" w:sz="0" w:space="0" w:color="auto"/>
        <w:left w:val="none" w:sz="0" w:space="0" w:color="auto"/>
        <w:bottom w:val="none" w:sz="0" w:space="0" w:color="auto"/>
        <w:right w:val="none" w:sz="0" w:space="0" w:color="auto"/>
      </w:divBdr>
    </w:div>
    <w:div w:id="989166416">
      <w:bodyDiv w:val="1"/>
      <w:marLeft w:val="0"/>
      <w:marRight w:val="0"/>
      <w:marTop w:val="0"/>
      <w:marBottom w:val="0"/>
      <w:divBdr>
        <w:top w:val="none" w:sz="0" w:space="0" w:color="auto"/>
        <w:left w:val="none" w:sz="0" w:space="0" w:color="auto"/>
        <w:bottom w:val="none" w:sz="0" w:space="0" w:color="auto"/>
        <w:right w:val="none" w:sz="0" w:space="0" w:color="auto"/>
      </w:divBdr>
    </w:div>
    <w:div w:id="1065182195">
      <w:bodyDiv w:val="1"/>
      <w:marLeft w:val="0"/>
      <w:marRight w:val="0"/>
      <w:marTop w:val="0"/>
      <w:marBottom w:val="0"/>
      <w:divBdr>
        <w:top w:val="none" w:sz="0" w:space="0" w:color="auto"/>
        <w:left w:val="none" w:sz="0" w:space="0" w:color="auto"/>
        <w:bottom w:val="none" w:sz="0" w:space="0" w:color="auto"/>
        <w:right w:val="none" w:sz="0" w:space="0" w:color="auto"/>
      </w:divBdr>
    </w:div>
    <w:div w:id="1093892106">
      <w:bodyDiv w:val="1"/>
      <w:marLeft w:val="0"/>
      <w:marRight w:val="0"/>
      <w:marTop w:val="0"/>
      <w:marBottom w:val="0"/>
      <w:divBdr>
        <w:top w:val="none" w:sz="0" w:space="0" w:color="auto"/>
        <w:left w:val="none" w:sz="0" w:space="0" w:color="auto"/>
        <w:bottom w:val="none" w:sz="0" w:space="0" w:color="auto"/>
        <w:right w:val="none" w:sz="0" w:space="0" w:color="auto"/>
      </w:divBdr>
    </w:div>
    <w:div w:id="118767501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3739714">
      <w:bodyDiv w:val="1"/>
      <w:marLeft w:val="0"/>
      <w:marRight w:val="0"/>
      <w:marTop w:val="0"/>
      <w:marBottom w:val="0"/>
      <w:divBdr>
        <w:top w:val="none" w:sz="0" w:space="0" w:color="auto"/>
        <w:left w:val="none" w:sz="0" w:space="0" w:color="auto"/>
        <w:bottom w:val="none" w:sz="0" w:space="0" w:color="auto"/>
        <w:right w:val="none" w:sz="0" w:space="0" w:color="auto"/>
      </w:divBdr>
    </w:div>
    <w:div w:id="1242523519">
      <w:bodyDiv w:val="1"/>
      <w:marLeft w:val="0"/>
      <w:marRight w:val="0"/>
      <w:marTop w:val="0"/>
      <w:marBottom w:val="0"/>
      <w:divBdr>
        <w:top w:val="none" w:sz="0" w:space="0" w:color="auto"/>
        <w:left w:val="none" w:sz="0" w:space="0" w:color="auto"/>
        <w:bottom w:val="none" w:sz="0" w:space="0" w:color="auto"/>
        <w:right w:val="none" w:sz="0" w:space="0" w:color="auto"/>
      </w:divBdr>
    </w:div>
    <w:div w:id="1340085576">
      <w:bodyDiv w:val="1"/>
      <w:marLeft w:val="0"/>
      <w:marRight w:val="0"/>
      <w:marTop w:val="0"/>
      <w:marBottom w:val="0"/>
      <w:divBdr>
        <w:top w:val="none" w:sz="0" w:space="0" w:color="auto"/>
        <w:left w:val="none" w:sz="0" w:space="0" w:color="auto"/>
        <w:bottom w:val="none" w:sz="0" w:space="0" w:color="auto"/>
        <w:right w:val="none" w:sz="0" w:space="0" w:color="auto"/>
      </w:divBdr>
    </w:div>
    <w:div w:id="1449205101">
      <w:bodyDiv w:val="1"/>
      <w:marLeft w:val="0"/>
      <w:marRight w:val="0"/>
      <w:marTop w:val="0"/>
      <w:marBottom w:val="0"/>
      <w:divBdr>
        <w:top w:val="none" w:sz="0" w:space="0" w:color="auto"/>
        <w:left w:val="none" w:sz="0" w:space="0" w:color="auto"/>
        <w:bottom w:val="none" w:sz="0" w:space="0" w:color="auto"/>
        <w:right w:val="none" w:sz="0" w:space="0" w:color="auto"/>
      </w:divBdr>
      <w:divsChild>
        <w:div w:id="1857113803">
          <w:marLeft w:val="0"/>
          <w:marRight w:val="0"/>
          <w:marTop w:val="0"/>
          <w:marBottom w:val="0"/>
          <w:divBdr>
            <w:top w:val="none" w:sz="0" w:space="0" w:color="auto"/>
            <w:left w:val="none" w:sz="0" w:space="0" w:color="auto"/>
            <w:bottom w:val="none" w:sz="0" w:space="0" w:color="auto"/>
            <w:right w:val="none" w:sz="0" w:space="0" w:color="auto"/>
          </w:divBdr>
        </w:div>
        <w:div w:id="1419325072">
          <w:marLeft w:val="-225"/>
          <w:marRight w:val="-225"/>
          <w:marTop w:val="0"/>
          <w:marBottom w:val="0"/>
          <w:divBdr>
            <w:top w:val="none" w:sz="0" w:space="0" w:color="auto"/>
            <w:left w:val="none" w:sz="0" w:space="0" w:color="auto"/>
            <w:bottom w:val="none" w:sz="0" w:space="0" w:color="auto"/>
            <w:right w:val="none" w:sz="0" w:space="0" w:color="auto"/>
          </w:divBdr>
          <w:divsChild>
            <w:div w:id="150126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025626">
      <w:bodyDiv w:val="1"/>
      <w:marLeft w:val="0"/>
      <w:marRight w:val="0"/>
      <w:marTop w:val="0"/>
      <w:marBottom w:val="0"/>
      <w:divBdr>
        <w:top w:val="none" w:sz="0" w:space="0" w:color="auto"/>
        <w:left w:val="none" w:sz="0" w:space="0" w:color="auto"/>
        <w:bottom w:val="none" w:sz="0" w:space="0" w:color="auto"/>
        <w:right w:val="none" w:sz="0" w:space="0" w:color="auto"/>
      </w:divBdr>
    </w:div>
    <w:div w:id="1525630498">
      <w:bodyDiv w:val="1"/>
      <w:marLeft w:val="0"/>
      <w:marRight w:val="0"/>
      <w:marTop w:val="0"/>
      <w:marBottom w:val="0"/>
      <w:divBdr>
        <w:top w:val="none" w:sz="0" w:space="0" w:color="auto"/>
        <w:left w:val="none" w:sz="0" w:space="0" w:color="auto"/>
        <w:bottom w:val="none" w:sz="0" w:space="0" w:color="auto"/>
        <w:right w:val="none" w:sz="0" w:space="0" w:color="auto"/>
      </w:divBdr>
      <w:divsChild>
        <w:div w:id="233467089">
          <w:marLeft w:val="0"/>
          <w:marRight w:val="0"/>
          <w:marTop w:val="0"/>
          <w:marBottom w:val="0"/>
          <w:divBdr>
            <w:top w:val="none" w:sz="0" w:space="0" w:color="auto"/>
            <w:left w:val="none" w:sz="0" w:space="0" w:color="auto"/>
            <w:bottom w:val="none" w:sz="0" w:space="0" w:color="auto"/>
            <w:right w:val="none" w:sz="0" w:space="0" w:color="auto"/>
          </w:divBdr>
          <w:divsChild>
            <w:div w:id="797920578">
              <w:marLeft w:val="0"/>
              <w:marRight w:val="0"/>
              <w:marTop w:val="0"/>
              <w:marBottom w:val="0"/>
              <w:divBdr>
                <w:top w:val="none" w:sz="0" w:space="0" w:color="auto"/>
                <w:left w:val="none" w:sz="0" w:space="0" w:color="auto"/>
                <w:bottom w:val="none" w:sz="0" w:space="0" w:color="auto"/>
                <w:right w:val="none" w:sz="0" w:space="0" w:color="auto"/>
              </w:divBdr>
              <w:divsChild>
                <w:div w:id="1702898018">
                  <w:marLeft w:val="0"/>
                  <w:marRight w:val="0"/>
                  <w:marTop w:val="0"/>
                  <w:marBottom w:val="0"/>
                  <w:divBdr>
                    <w:top w:val="none" w:sz="0" w:space="0" w:color="auto"/>
                    <w:left w:val="none" w:sz="0" w:space="0" w:color="auto"/>
                    <w:bottom w:val="none" w:sz="0" w:space="0" w:color="auto"/>
                    <w:right w:val="none" w:sz="0" w:space="0" w:color="auto"/>
                  </w:divBdr>
                  <w:divsChild>
                    <w:div w:id="179413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084477">
          <w:marLeft w:val="0"/>
          <w:marRight w:val="0"/>
          <w:marTop w:val="0"/>
          <w:marBottom w:val="405"/>
          <w:divBdr>
            <w:top w:val="none" w:sz="0" w:space="0" w:color="auto"/>
            <w:left w:val="none" w:sz="0" w:space="0" w:color="auto"/>
            <w:bottom w:val="none" w:sz="0" w:space="0" w:color="auto"/>
            <w:right w:val="none" w:sz="0" w:space="0" w:color="auto"/>
          </w:divBdr>
          <w:divsChild>
            <w:div w:id="69523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415817">
      <w:bodyDiv w:val="1"/>
      <w:marLeft w:val="0"/>
      <w:marRight w:val="0"/>
      <w:marTop w:val="0"/>
      <w:marBottom w:val="0"/>
      <w:divBdr>
        <w:top w:val="none" w:sz="0" w:space="0" w:color="auto"/>
        <w:left w:val="none" w:sz="0" w:space="0" w:color="auto"/>
        <w:bottom w:val="none" w:sz="0" w:space="0" w:color="auto"/>
        <w:right w:val="none" w:sz="0" w:space="0" w:color="auto"/>
      </w:divBdr>
    </w:div>
    <w:div w:id="1930458652">
      <w:bodyDiv w:val="1"/>
      <w:marLeft w:val="0"/>
      <w:marRight w:val="0"/>
      <w:marTop w:val="0"/>
      <w:marBottom w:val="0"/>
      <w:divBdr>
        <w:top w:val="none" w:sz="0" w:space="0" w:color="auto"/>
        <w:left w:val="none" w:sz="0" w:space="0" w:color="auto"/>
        <w:bottom w:val="none" w:sz="0" w:space="0" w:color="auto"/>
        <w:right w:val="none" w:sz="0" w:space="0" w:color="auto"/>
      </w:divBdr>
    </w:div>
    <w:div w:id="19626903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463220">
      <w:bodyDiv w:val="1"/>
      <w:marLeft w:val="0"/>
      <w:marRight w:val="0"/>
      <w:marTop w:val="0"/>
      <w:marBottom w:val="0"/>
      <w:divBdr>
        <w:top w:val="none" w:sz="0" w:space="0" w:color="auto"/>
        <w:left w:val="none" w:sz="0" w:space="0" w:color="auto"/>
        <w:bottom w:val="none" w:sz="0" w:space="0" w:color="auto"/>
        <w:right w:val="none" w:sz="0" w:space="0" w:color="auto"/>
      </w:divBdr>
    </w:div>
    <w:div w:id="2049252962">
      <w:bodyDiv w:val="1"/>
      <w:marLeft w:val="0"/>
      <w:marRight w:val="0"/>
      <w:marTop w:val="0"/>
      <w:marBottom w:val="0"/>
      <w:divBdr>
        <w:top w:val="none" w:sz="0" w:space="0" w:color="auto"/>
        <w:left w:val="none" w:sz="0" w:space="0" w:color="auto"/>
        <w:bottom w:val="none" w:sz="0" w:space="0" w:color="auto"/>
        <w:right w:val="none" w:sz="0" w:space="0" w:color="auto"/>
      </w:divBdr>
      <w:divsChild>
        <w:div w:id="1913392235">
          <w:marLeft w:val="0"/>
          <w:marRight w:val="0"/>
          <w:marTop w:val="166"/>
          <w:marBottom w:val="166"/>
          <w:divBdr>
            <w:top w:val="none" w:sz="0" w:space="0" w:color="auto"/>
            <w:left w:val="none" w:sz="0" w:space="0" w:color="auto"/>
            <w:bottom w:val="none" w:sz="0" w:space="0" w:color="auto"/>
            <w:right w:val="none" w:sz="0" w:space="0" w:color="auto"/>
          </w:divBdr>
          <w:divsChild>
            <w:div w:id="162650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282872">
      <w:bodyDiv w:val="1"/>
      <w:marLeft w:val="0"/>
      <w:marRight w:val="0"/>
      <w:marTop w:val="0"/>
      <w:marBottom w:val="0"/>
      <w:divBdr>
        <w:top w:val="none" w:sz="0" w:space="0" w:color="auto"/>
        <w:left w:val="none" w:sz="0" w:space="0" w:color="auto"/>
        <w:bottom w:val="none" w:sz="0" w:space="0" w:color="auto"/>
        <w:right w:val="none" w:sz="0" w:space="0" w:color="auto"/>
      </w:divBdr>
    </w:div>
    <w:div w:id="2063478254">
      <w:bodyDiv w:val="1"/>
      <w:marLeft w:val="0"/>
      <w:marRight w:val="0"/>
      <w:marTop w:val="0"/>
      <w:marBottom w:val="0"/>
      <w:divBdr>
        <w:top w:val="none" w:sz="0" w:space="0" w:color="auto"/>
        <w:left w:val="none" w:sz="0" w:space="0" w:color="auto"/>
        <w:bottom w:val="none" w:sz="0" w:space="0" w:color="auto"/>
        <w:right w:val="none" w:sz="0" w:space="0" w:color="auto"/>
      </w:divBdr>
    </w:div>
    <w:div w:id="210051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ncbi.nlm.nih.gov/pubmed/?term=Richards%20G%5BAuthor%5D&amp;cauthor=true&amp;cauthor_uid=26508718" TargetMode="External"/><Relationship Id="rId39" Type="http://schemas.openxmlformats.org/officeDocument/2006/relationships/hyperlink" Target="https://diversity.ucsf.edu/resources/unconscious-bias" TargetMode="External"/><Relationship Id="rId3" Type="http://schemas.openxmlformats.org/officeDocument/2006/relationships/customXml" Target="../customXml/item3.xml"/><Relationship Id="rId21" Type="http://schemas.openxmlformats.org/officeDocument/2006/relationships/hyperlink" Target="https://study.cardiffmet.ac.uk/AcSkills/Documents/Guides/AS_Guide_Reflective_writing_Kolb.pdf" TargetMode="External"/><Relationship Id="rId34" Type="http://schemas.openxmlformats.org/officeDocument/2006/relationships/hyperlink" Target="https://www.piedmont.org/living-better/what-happens-to-the-body-when-you-skip-meals"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dorset.police.uk/media/54613/v85.pdf" TargetMode="External"/><Relationship Id="rId33" Type="http://schemas.openxmlformats.org/officeDocument/2006/relationships/hyperlink" Target="https://nursinganswers.net/reflective-guides/atkins-and-murphy.php" TargetMode="External"/><Relationship Id="rId38" Type="http://schemas.openxmlformats.org/officeDocument/2006/relationships/hyperlink" Target="https://www.uofmhealth.org/health-library/ta4631"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health.harvard.edu/staying-healthy/exercising-to-relax"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vestigations/introduction/" TargetMode="External"/><Relationship Id="rId32" Type="http://schemas.openxmlformats.org/officeDocument/2006/relationships/hyperlink" Target="https://nursinganswers.net/reflective-guides/" TargetMode="External"/><Relationship Id="rId37" Type="http://schemas.openxmlformats.org/officeDocument/2006/relationships/hyperlink" Target="https://www.helpguide.org/articles/stress/stress-management.htm" TargetMode="External"/><Relationship Id="rId40" Type="http://schemas.openxmlformats.org/officeDocument/2006/relationships/hyperlink" Target="https://warwick.ac.uk/services/wss/topics/managingconflict/"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s://www.ncbi.nlm.nih.gov/pmc/articles/PMC4668773/" TargetMode="External"/><Relationship Id="rId36"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bfwh.nhs.uk/onehr/wp-content/uploads/2016/02/Conflict-Resolution-workbook-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ofmhealth.org/health-library/sts15463" TargetMode="Externa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ncbi.nlm.nih.gov/pubmed/?term=Smith%20A%5BAuthor%5D&amp;cauthor=true&amp;cauthor_uid=26508718" TargetMode="External"/><Relationship Id="rId30" Type="http://schemas.openxmlformats.org/officeDocument/2006/relationships/hyperlink" Target="https://assets.publishing.service.gov.uk/government/uploads/system/uploads/attachment_data/file/974376/victims-code-2020.pdf" TargetMode="External"/><Relationship Id="rId35" Type="http://schemas.openxmlformats.org/officeDocument/2006/relationships/hyperlink" Target="https://www.mentalhealth.org.uk/a-to-z/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8A2B5C-EB88-446A-8E54-9D18C17BE8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purl.org/dc/dcmitype/"/>
    <ds:schemaRef ds:uri="http://schemas.microsoft.com/office/2006/documentManagement/types"/>
    <ds:schemaRef ds:uri="695485dd-417c-4530-8251-460e4c8696b8"/>
    <ds:schemaRef ds:uri="http://purl.org/dc/elements/1.1/"/>
    <ds:schemaRef ds:uri="http://schemas.microsoft.com/office/2006/metadata/properties"/>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B868F38F-3094-473F-8EB3-2C8BCC5E6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10184</Words>
  <Characters>52199</Characters>
  <Application>Microsoft Office Word</Application>
  <DocSecurity>0</DocSecurity>
  <Lines>434</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Sally</cp:lastModifiedBy>
  <cp:revision>2</cp:revision>
  <cp:lastPrinted>2019-08-13T11:47:00Z</cp:lastPrinted>
  <dcterms:created xsi:type="dcterms:W3CDTF">2022-01-05T16:53:00Z</dcterms:created>
  <dcterms:modified xsi:type="dcterms:W3CDTF">2022-01-05T16:53:00Z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2021-10-10T05:56:16Z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f309d1f2-c4c0-432e-99ef-a2c2cdd327f2</vt:lpwstr>
  </property>
  <property fmtid="{D5CDD505-2E9C-101B-9397-08002B2CF9AE}" pid="9" name="MSIP_Label_f2acd28b-79a3-4a0f-b0ff-4b75658b1549_ContentBits">
    <vt:lpwstr>0</vt:lpwstr>
  </property>
</Properties>
</file>