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B3DF5" w14:textId="2B495C25" w:rsidR="002D4E80" w:rsidRDefault="00457808">
      <w:r>
        <w:t xml:space="preserve">Script for presentation </w:t>
      </w:r>
    </w:p>
    <w:p w14:paraId="3860B7A8" w14:textId="7172750E" w:rsidR="00457808" w:rsidRDefault="00457808"/>
    <w:p w14:paraId="4F018FCC" w14:textId="3E872DF6" w:rsidR="00457808" w:rsidRDefault="00457808">
      <w:r>
        <w:t>The theories of Sigmund Freud have been held to be rather problematic</w:t>
      </w:r>
      <w:r w:rsidR="00F007C4">
        <w:t>, one of these theories has issues surrounding gender bias, this is the concept of oh human psycho-sexual development. Boiled down, the main idea of this theory is that humans develop in different ways due to sexual pleasure</w:t>
      </w:r>
      <w:r w:rsidR="00C8138B">
        <w:t xml:space="preserve">. As shown on the slide there are stage to this theory, ranging from birth all the way till we die. Just describing each stage of this theory doesn’t help give any idea why </w:t>
      </w:r>
      <w:proofErr w:type="spellStart"/>
      <w:r w:rsidR="00C8138B">
        <w:t>its</w:t>
      </w:r>
      <w:proofErr w:type="spellEnd"/>
      <w:r w:rsidR="00C8138B">
        <w:t xml:space="preserve"> so rooted in gender bias. The whole idea that humans develop solely by ‘sexual’ stages is reductionist and to not splitting men and women into different groups doesn’t allow for the concept of individualism. As on the slide Freud’s basic ideology is damaging as “to Freud, women are </w:t>
      </w:r>
      <w:r w:rsidR="00002232">
        <w:t>simply</w:t>
      </w:r>
      <w:r w:rsidR="00C8138B">
        <w:t xml:space="preserve"> men without penises.” As quoted</w:t>
      </w:r>
      <w:r w:rsidR="00002232">
        <w:t xml:space="preserve"> by Choler Galanter-levy in 2008. </w:t>
      </w:r>
    </w:p>
    <w:p w14:paraId="62FB1E84" w14:textId="09CCD5DC" w:rsidR="00002232" w:rsidRDefault="00002232">
      <w:r>
        <w:t xml:space="preserve">The outcome of gender bias isn’t just a problematic view on a group but there could also be life altering outcomes. As shown in an article written by Kenneth R et al in 2001. It views research </w:t>
      </w:r>
      <w:proofErr w:type="gramStart"/>
      <w:r>
        <w:t>form</w:t>
      </w:r>
      <w:proofErr w:type="gramEnd"/>
      <w:r>
        <w:t xml:space="preserve"> 1691 to 1695 on diagnosis’s of a heart condition called COPD or chronic obstructive pulmonary disease. In the viewed studies 154 men </w:t>
      </w:r>
      <w:proofErr w:type="gramStart"/>
      <w:r>
        <w:t>where</w:t>
      </w:r>
      <w:proofErr w:type="gramEnd"/>
      <w:r>
        <w:t xml:space="preserve"> looked into but only 38 Women Where involved. </w:t>
      </w:r>
    </w:p>
    <w:p w14:paraId="12351398" w14:textId="19A1B2DC" w:rsidR="00002232" w:rsidRDefault="00002232">
      <w:r>
        <w:t>The conclusion of this rese</w:t>
      </w:r>
      <w:r w:rsidR="00BE67EB">
        <w:t>ar</w:t>
      </w:r>
      <w:r>
        <w:t>ch was that women were less likely</w:t>
      </w:r>
      <w:r w:rsidR="00BE67EB">
        <w:t xml:space="preserve"> to contract COPD. The outcome of this screams gender bias as there was not equal representation between men and women which could be the reason for the outcome. This is dangerous as its hard to know for sure that women are less likely to have COPD and that could cause death and there could be many undiagnosed women with COPD. </w:t>
      </w:r>
    </w:p>
    <w:p w14:paraId="1E17A6FD" w14:textId="40A36D94" w:rsidR="00BE67EB" w:rsidRDefault="00BE67EB" w:rsidP="00BE67EB">
      <w:r>
        <w:t xml:space="preserve">Culture bias is another </w:t>
      </w:r>
      <w:proofErr w:type="spellStart"/>
      <w:r>
        <w:t>majr</w:t>
      </w:r>
      <w:proofErr w:type="spellEnd"/>
      <w:r>
        <w:t xml:space="preserve"> issue surrounding studies. Many pieces of psychological research have been developed under western ideologies and cultures. In the past many pieces of research have bias around culture due to deep rooted racist ideologies.</w:t>
      </w:r>
    </w:p>
    <w:p w14:paraId="58AFAFE4" w14:textId="66FB9199" w:rsidR="00BE67EB" w:rsidRDefault="00BE67EB" w:rsidP="00BE67EB"/>
    <w:p w14:paraId="50B7444B" w14:textId="58E83F25" w:rsidR="00466EB6" w:rsidRDefault="00BE67EB" w:rsidP="00BE67EB">
      <w:r>
        <w:t>An example of culture bias comes in a study conducted by Gould in 1982. The research</w:t>
      </w:r>
      <w:r w:rsidR="00466EB6">
        <w:t xml:space="preserve"> was conducted due to the US government needing 1million troops to fight in the war, an IQ test was conducted called a Simon-Binet test. The test had underlying racist ideologies on intelligence and African- Americans where placed bottom of the IQ list. </w:t>
      </w:r>
    </w:p>
    <w:p w14:paraId="60CB631A" w14:textId="536B7745" w:rsidR="00466EB6" w:rsidRDefault="00466EB6" w:rsidP="00BE67EB">
      <w:r>
        <w:t xml:space="preserve">This test was so harmful as it was used to block people form entering countries and also stopped some people form accessing education or health care. The test and culture bias as a whole helped to fuel racist ideologies on many things in this case it was racist ideologies on intelligence. </w:t>
      </w:r>
    </w:p>
    <w:p w14:paraId="107C4D82" w14:textId="77777777" w:rsidR="004C181D" w:rsidRDefault="004C181D" w:rsidP="00BE67EB"/>
    <w:p w14:paraId="661DF60F" w14:textId="77777777" w:rsidR="004C181D" w:rsidRDefault="004C181D" w:rsidP="00BE67EB"/>
    <w:p w14:paraId="329750EC" w14:textId="6E937551" w:rsidR="00AD1D5E" w:rsidRDefault="00AD1D5E" w:rsidP="00BE67EB">
      <w:r>
        <w:t xml:space="preserve">Slides from the </w:t>
      </w:r>
      <w:proofErr w:type="gramStart"/>
      <w:r>
        <w:t>presentation</w:t>
      </w:r>
      <w:proofErr w:type="gramEnd"/>
      <w:r>
        <w:t xml:space="preserve"> </w:t>
      </w:r>
    </w:p>
    <w:p w14:paraId="27AF111A" w14:textId="77777777" w:rsidR="00AD1D5E" w:rsidRDefault="00AD1D5E" w:rsidP="00BE67EB"/>
    <w:p w14:paraId="7EE55399" w14:textId="18381B74" w:rsidR="00AD1D5E" w:rsidRDefault="00114AF1" w:rsidP="00BE67EB">
      <w:hyperlink r:id="rId5" w:history="1">
        <w:r w:rsidRPr="00A93B0D">
          <w:rPr>
            <w:rStyle w:val="Hyperlink"/>
          </w:rPr>
          <w:t>https://1drv.ms/p/s!AhijlXVVwNbjgbQ0NxWc7UW_ptSuug?e=ysqnpn</w:t>
        </w:r>
      </w:hyperlink>
    </w:p>
    <w:p w14:paraId="3D6603B8" w14:textId="77777777" w:rsidR="00114AF1" w:rsidRDefault="00114AF1" w:rsidP="00BE67EB"/>
    <w:sectPr w:rsidR="00114A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D3F5C"/>
    <w:multiLevelType w:val="hybridMultilevel"/>
    <w:tmpl w:val="1B3AC782"/>
    <w:lvl w:ilvl="0" w:tplc="C186AA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084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808"/>
    <w:rsid w:val="00002232"/>
    <w:rsid w:val="00114AF1"/>
    <w:rsid w:val="002D4E80"/>
    <w:rsid w:val="00457808"/>
    <w:rsid w:val="00466EB6"/>
    <w:rsid w:val="004C181D"/>
    <w:rsid w:val="00AD1D5E"/>
    <w:rsid w:val="00BE67EB"/>
    <w:rsid w:val="00C8138B"/>
    <w:rsid w:val="00F00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91744"/>
  <w15:chartTrackingRefBased/>
  <w15:docId w15:val="{B5827D55-1629-496C-96CC-F44A7F635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67EB"/>
    <w:pPr>
      <w:ind w:left="720"/>
      <w:contextualSpacing/>
    </w:pPr>
  </w:style>
  <w:style w:type="character" w:styleId="Hyperlink">
    <w:name w:val="Hyperlink"/>
    <w:basedOn w:val="DefaultParagraphFont"/>
    <w:uiPriority w:val="99"/>
    <w:unhideWhenUsed/>
    <w:rsid w:val="00114AF1"/>
    <w:rPr>
      <w:color w:val="0563C1" w:themeColor="hyperlink"/>
      <w:u w:val="single"/>
    </w:rPr>
  </w:style>
  <w:style w:type="character" w:styleId="UnresolvedMention">
    <w:name w:val="Unresolved Mention"/>
    <w:basedOn w:val="DefaultParagraphFont"/>
    <w:uiPriority w:val="99"/>
    <w:semiHidden/>
    <w:unhideWhenUsed/>
    <w:rsid w:val="00114A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1drv.ms/p/s!AhijlXVVwNbjgbQ0NxWc7UW_ptSuug?e=ysqnp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Pages>
  <Words>400</Words>
  <Characters>2282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4</cp:revision>
  <dcterms:created xsi:type="dcterms:W3CDTF">2023-01-17T17:18:00Z</dcterms:created>
  <dcterms:modified xsi:type="dcterms:W3CDTF">2023-01-18T23:08:00Z</dcterms:modified>
</cp:coreProperties>
</file>