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CA0B7" w14:textId="77777777" w:rsidR="00D85EBE" w:rsidRDefault="00D85EBE" w:rsidP="00FD7365">
      <w:pPr>
        <w:jc w:val="center"/>
        <w:rPr>
          <w:rFonts w:ascii="Arial" w:hAnsi="Arial" w:cs="Arial"/>
          <w:color w:val="000000"/>
          <w:sz w:val="28"/>
          <w:szCs w:val="28"/>
        </w:rPr>
      </w:pPr>
    </w:p>
    <w:p w14:paraId="4BF70531" w14:textId="77777777" w:rsidR="00D85EBE" w:rsidRDefault="00D85EBE" w:rsidP="00FD7365">
      <w:pPr>
        <w:jc w:val="center"/>
        <w:rPr>
          <w:rFonts w:ascii="Arial" w:hAnsi="Arial" w:cs="Arial"/>
          <w:color w:val="000000"/>
          <w:sz w:val="28"/>
          <w:szCs w:val="28"/>
        </w:rPr>
      </w:pPr>
    </w:p>
    <w:p w14:paraId="31F1A1E5" w14:textId="62E6A6EC" w:rsidR="00D85EBE" w:rsidRPr="00C8670A" w:rsidRDefault="00D85EBE" w:rsidP="00FD7365">
      <w:pPr>
        <w:jc w:val="center"/>
        <w:rPr>
          <w:rFonts w:ascii="Arial" w:hAnsi="Arial" w:cs="Arial"/>
          <w:color w:val="000000"/>
          <w:sz w:val="48"/>
          <w:szCs w:val="48"/>
        </w:rPr>
      </w:pPr>
      <w:r w:rsidRPr="00C8670A">
        <w:rPr>
          <w:rFonts w:ascii="Arial" w:hAnsi="Arial" w:cs="Arial"/>
          <w:color w:val="000000"/>
          <w:sz w:val="48"/>
          <w:szCs w:val="48"/>
        </w:rPr>
        <w:t xml:space="preserve">Contents </w:t>
      </w:r>
    </w:p>
    <w:p w14:paraId="166F64D5" w14:textId="77777777" w:rsidR="00C8670A" w:rsidRDefault="00C8670A" w:rsidP="00FD7365">
      <w:pPr>
        <w:jc w:val="center"/>
        <w:rPr>
          <w:rFonts w:ascii="Arial" w:hAnsi="Arial" w:cs="Arial"/>
          <w:color w:val="000000"/>
          <w:sz w:val="28"/>
          <w:szCs w:val="28"/>
        </w:rPr>
      </w:pPr>
    </w:p>
    <w:p w14:paraId="140BC019" w14:textId="37B7D419" w:rsidR="00C8670A" w:rsidRDefault="00C8670A" w:rsidP="00FD7365">
      <w:pPr>
        <w:jc w:val="center"/>
        <w:rPr>
          <w:rFonts w:ascii="Arial" w:hAnsi="Arial" w:cs="Arial"/>
          <w:color w:val="000000"/>
          <w:sz w:val="28"/>
          <w:szCs w:val="28"/>
        </w:rPr>
      </w:pPr>
    </w:p>
    <w:p w14:paraId="0AEB6C8A" w14:textId="77777777" w:rsidR="00C8670A" w:rsidRDefault="00C8670A" w:rsidP="00FD7365">
      <w:pPr>
        <w:jc w:val="center"/>
        <w:rPr>
          <w:rFonts w:ascii="Arial" w:hAnsi="Arial" w:cs="Arial"/>
          <w:color w:val="000000"/>
          <w:sz w:val="28"/>
          <w:szCs w:val="28"/>
        </w:rPr>
      </w:pPr>
    </w:p>
    <w:p w14:paraId="5E24B387" w14:textId="77777777" w:rsidR="00C8670A" w:rsidRDefault="00C8670A" w:rsidP="00FD7365">
      <w:pPr>
        <w:jc w:val="center"/>
        <w:rPr>
          <w:rFonts w:ascii="Arial" w:hAnsi="Arial" w:cs="Arial"/>
          <w:color w:val="000000"/>
          <w:sz w:val="28"/>
          <w:szCs w:val="28"/>
        </w:rPr>
      </w:pPr>
    </w:p>
    <w:p w14:paraId="6F9299BA" w14:textId="77777777" w:rsidR="00C8670A" w:rsidRDefault="00C8670A" w:rsidP="00FD7365">
      <w:pPr>
        <w:jc w:val="center"/>
        <w:rPr>
          <w:rFonts w:ascii="Arial" w:hAnsi="Arial" w:cs="Arial"/>
          <w:color w:val="000000"/>
          <w:sz w:val="28"/>
          <w:szCs w:val="28"/>
        </w:rPr>
      </w:pPr>
    </w:p>
    <w:p w14:paraId="72878FBF" w14:textId="77777777" w:rsidR="00D85EBE" w:rsidRDefault="00D85EBE" w:rsidP="00D85EBE">
      <w:pPr>
        <w:rPr>
          <w:rFonts w:ascii="Arial" w:hAnsi="Arial" w:cs="Arial"/>
          <w:color w:val="000000"/>
          <w:sz w:val="28"/>
          <w:szCs w:val="28"/>
        </w:rPr>
      </w:pPr>
    </w:p>
    <w:p w14:paraId="6C5E5157" w14:textId="12751857" w:rsidR="00D2772D" w:rsidRPr="00CD1B46" w:rsidRDefault="0053353D" w:rsidP="00CD1B46">
      <w:pPr>
        <w:ind w:left="360"/>
        <w:rPr>
          <w:rFonts w:ascii="Arial" w:hAnsi="Arial" w:cs="Arial"/>
          <w:color w:val="000000"/>
          <w:sz w:val="28"/>
          <w:szCs w:val="28"/>
        </w:rPr>
      </w:pPr>
      <w:r w:rsidRPr="00CD1B46">
        <w:rPr>
          <w:rFonts w:ascii="Arial" w:hAnsi="Arial" w:cs="Arial"/>
          <w:color w:val="000000"/>
          <w:sz w:val="28"/>
          <w:szCs w:val="28"/>
        </w:rPr>
        <w:t>Environment image/</w:t>
      </w:r>
      <w:r w:rsidR="00E427E4" w:rsidRPr="00CD1B46">
        <w:rPr>
          <w:rFonts w:ascii="Arial" w:hAnsi="Arial" w:cs="Arial"/>
          <w:color w:val="000000"/>
          <w:sz w:val="28"/>
          <w:szCs w:val="28"/>
        </w:rPr>
        <w:t xml:space="preserve">Discussing on chosen environment </w:t>
      </w:r>
    </w:p>
    <w:p w14:paraId="18872A08" w14:textId="78EF82A6" w:rsidR="00D03B54" w:rsidRPr="00CD1B46" w:rsidRDefault="00D03B54" w:rsidP="00CD1B46">
      <w:pPr>
        <w:ind w:left="360"/>
        <w:rPr>
          <w:rFonts w:ascii="Arial" w:hAnsi="Arial" w:cs="Arial"/>
          <w:color w:val="000000"/>
          <w:sz w:val="28"/>
          <w:szCs w:val="28"/>
        </w:rPr>
      </w:pPr>
      <w:r w:rsidRPr="00CD1B46">
        <w:rPr>
          <w:rFonts w:ascii="Arial" w:hAnsi="Arial" w:cs="Arial"/>
          <w:color w:val="000000"/>
          <w:sz w:val="28"/>
          <w:szCs w:val="28"/>
        </w:rPr>
        <w:t xml:space="preserve">Risk assessment </w:t>
      </w:r>
    </w:p>
    <w:p w14:paraId="6040E4A3" w14:textId="6433EEA0" w:rsidR="00D03B54" w:rsidRPr="00CD1B46" w:rsidRDefault="00D2772D" w:rsidP="00CD1B46">
      <w:pPr>
        <w:ind w:left="360"/>
        <w:rPr>
          <w:rFonts w:ascii="Arial" w:hAnsi="Arial" w:cs="Arial"/>
          <w:color w:val="000000"/>
          <w:sz w:val="28"/>
          <w:szCs w:val="28"/>
        </w:rPr>
      </w:pPr>
      <w:r w:rsidRPr="00CD1B46">
        <w:rPr>
          <w:rFonts w:ascii="Arial" w:hAnsi="Arial" w:cs="Arial"/>
          <w:color w:val="000000"/>
          <w:sz w:val="28"/>
          <w:szCs w:val="28"/>
        </w:rPr>
        <w:t>Awe and Wonder Essa</w:t>
      </w:r>
      <w:r w:rsidR="00A05A21">
        <w:rPr>
          <w:rFonts w:ascii="Arial" w:hAnsi="Arial" w:cs="Arial"/>
          <w:color w:val="000000"/>
          <w:sz w:val="28"/>
          <w:szCs w:val="28"/>
        </w:rPr>
        <w:t>y</w:t>
      </w:r>
    </w:p>
    <w:p w14:paraId="544B6A16" w14:textId="73F9A558" w:rsidR="0053353D" w:rsidRPr="00CD1B46" w:rsidRDefault="0053353D" w:rsidP="00CD1B46">
      <w:pPr>
        <w:ind w:left="360"/>
        <w:rPr>
          <w:rFonts w:ascii="Arial" w:hAnsi="Arial" w:cs="Arial"/>
          <w:color w:val="000000"/>
          <w:sz w:val="28"/>
          <w:szCs w:val="28"/>
        </w:rPr>
      </w:pPr>
      <w:r w:rsidRPr="00CD1B46">
        <w:rPr>
          <w:rFonts w:ascii="Arial" w:hAnsi="Arial" w:cs="Arial"/>
          <w:color w:val="000000"/>
          <w:sz w:val="28"/>
          <w:szCs w:val="28"/>
        </w:rPr>
        <w:t xml:space="preserve">References </w:t>
      </w:r>
    </w:p>
    <w:p w14:paraId="32DF86D5" w14:textId="77777777" w:rsidR="00D85EBE" w:rsidRDefault="00D85EBE" w:rsidP="00FD7365">
      <w:pPr>
        <w:jc w:val="center"/>
        <w:rPr>
          <w:rFonts w:ascii="Arial" w:hAnsi="Arial" w:cs="Arial"/>
          <w:color w:val="000000"/>
          <w:sz w:val="28"/>
          <w:szCs w:val="28"/>
        </w:rPr>
      </w:pPr>
    </w:p>
    <w:p w14:paraId="12B34300" w14:textId="77777777" w:rsidR="0053353D" w:rsidRDefault="0053353D" w:rsidP="00FD7365">
      <w:pPr>
        <w:jc w:val="center"/>
        <w:rPr>
          <w:rFonts w:ascii="Arial" w:hAnsi="Arial" w:cs="Arial"/>
          <w:color w:val="000000"/>
          <w:sz w:val="28"/>
          <w:szCs w:val="28"/>
        </w:rPr>
      </w:pPr>
    </w:p>
    <w:p w14:paraId="0FD72A99" w14:textId="77777777" w:rsidR="00D85EBE" w:rsidRDefault="00D85EBE" w:rsidP="00FD7365">
      <w:pPr>
        <w:jc w:val="center"/>
        <w:rPr>
          <w:rFonts w:ascii="Arial" w:hAnsi="Arial" w:cs="Arial"/>
          <w:color w:val="000000"/>
          <w:sz w:val="28"/>
          <w:szCs w:val="28"/>
        </w:rPr>
      </w:pPr>
    </w:p>
    <w:p w14:paraId="62625667" w14:textId="77777777" w:rsidR="00D85EBE" w:rsidRDefault="00D85EBE" w:rsidP="00FD7365">
      <w:pPr>
        <w:jc w:val="center"/>
        <w:rPr>
          <w:rFonts w:ascii="Arial" w:hAnsi="Arial" w:cs="Arial"/>
          <w:color w:val="000000"/>
          <w:sz w:val="28"/>
          <w:szCs w:val="28"/>
        </w:rPr>
      </w:pPr>
    </w:p>
    <w:p w14:paraId="2B764EAC" w14:textId="77777777" w:rsidR="00D85EBE" w:rsidRDefault="00D85EBE" w:rsidP="00FD7365">
      <w:pPr>
        <w:jc w:val="center"/>
        <w:rPr>
          <w:rFonts w:ascii="Arial" w:hAnsi="Arial" w:cs="Arial"/>
          <w:color w:val="000000"/>
          <w:sz w:val="28"/>
          <w:szCs w:val="28"/>
        </w:rPr>
      </w:pPr>
    </w:p>
    <w:p w14:paraId="5DB0DBF1" w14:textId="77777777" w:rsidR="00D85EBE" w:rsidRDefault="00D85EBE" w:rsidP="00FD7365">
      <w:pPr>
        <w:jc w:val="center"/>
        <w:rPr>
          <w:rFonts w:ascii="Arial" w:hAnsi="Arial" w:cs="Arial"/>
          <w:color w:val="000000"/>
          <w:sz w:val="28"/>
          <w:szCs w:val="28"/>
        </w:rPr>
      </w:pPr>
    </w:p>
    <w:p w14:paraId="4B81494E" w14:textId="77777777" w:rsidR="00D85EBE" w:rsidRDefault="00D85EBE" w:rsidP="00FD7365">
      <w:pPr>
        <w:jc w:val="center"/>
        <w:rPr>
          <w:rFonts w:ascii="Arial" w:hAnsi="Arial" w:cs="Arial"/>
          <w:color w:val="000000"/>
          <w:sz w:val="28"/>
          <w:szCs w:val="28"/>
        </w:rPr>
      </w:pPr>
    </w:p>
    <w:p w14:paraId="492ECB0A" w14:textId="77777777" w:rsidR="00D85EBE" w:rsidRDefault="00D85EBE" w:rsidP="00FD7365">
      <w:pPr>
        <w:jc w:val="center"/>
        <w:rPr>
          <w:rFonts w:ascii="Arial" w:hAnsi="Arial" w:cs="Arial"/>
          <w:color w:val="000000"/>
          <w:sz w:val="28"/>
          <w:szCs w:val="28"/>
        </w:rPr>
      </w:pPr>
    </w:p>
    <w:p w14:paraId="052242E9" w14:textId="77777777" w:rsidR="00D85EBE" w:rsidRDefault="00D85EBE" w:rsidP="00FD7365">
      <w:pPr>
        <w:jc w:val="center"/>
        <w:rPr>
          <w:rFonts w:ascii="Arial" w:hAnsi="Arial" w:cs="Arial"/>
          <w:color w:val="000000"/>
          <w:sz w:val="28"/>
          <w:szCs w:val="28"/>
        </w:rPr>
      </w:pPr>
    </w:p>
    <w:p w14:paraId="1F4ED978" w14:textId="77777777" w:rsidR="00D85EBE" w:rsidRDefault="00D85EBE" w:rsidP="00FD7365">
      <w:pPr>
        <w:jc w:val="center"/>
        <w:rPr>
          <w:rFonts w:ascii="Arial" w:hAnsi="Arial" w:cs="Arial"/>
          <w:color w:val="000000"/>
          <w:sz w:val="28"/>
          <w:szCs w:val="28"/>
        </w:rPr>
      </w:pPr>
    </w:p>
    <w:p w14:paraId="36326DDE" w14:textId="77777777" w:rsidR="00D85EBE" w:rsidRDefault="00D85EBE" w:rsidP="00FD7365">
      <w:pPr>
        <w:jc w:val="center"/>
        <w:rPr>
          <w:rFonts w:ascii="Arial" w:hAnsi="Arial" w:cs="Arial"/>
          <w:color w:val="000000"/>
          <w:sz w:val="28"/>
          <w:szCs w:val="28"/>
        </w:rPr>
      </w:pPr>
    </w:p>
    <w:p w14:paraId="6AE9F02C" w14:textId="77777777" w:rsidR="00D85EBE" w:rsidRDefault="00D85EBE" w:rsidP="00FD7365">
      <w:pPr>
        <w:jc w:val="center"/>
        <w:rPr>
          <w:rFonts w:ascii="Arial" w:hAnsi="Arial" w:cs="Arial"/>
          <w:color w:val="000000"/>
          <w:sz w:val="28"/>
          <w:szCs w:val="28"/>
        </w:rPr>
      </w:pPr>
    </w:p>
    <w:p w14:paraId="0D895A43" w14:textId="77777777" w:rsidR="00D85EBE" w:rsidRDefault="00D85EBE" w:rsidP="00FD7365">
      <w:pPr>
        <w:jc w:val="center"/>
        <w:rPr>
          <w:rFonts w:ascii="Arial" w:hAnsi="Arial" w:cs="Arial"/>
          <w:color w:val="000000"/>
          <w:sz w:val="28"/>
          <w:szCs w:val="28"/>
        </w:rPr>
      </w:pPr>
    </w:p>
    <w:p w14:paraId="025604A0" w14:textId="77777777" w:rsidR="00D85EBE" w:rsidRDefault="00D85EBE" w:rsidP="00FD7365">
      <w:pPr>
        <w:jc w:val="center"/>
        <w:rPr>
          <w:rFonts w:ascii="Arial" w:hAnsi="Arial" w:cs="Arial"/>
          <w:color w:val="000000"/>
          <w:sz w:val="28"/>
          <w:szCs w:val="28"/>
        </w:rPr>
      </w:pPr>
    </w:p>
    <w:p w14:paraId="3BF53EDF" w14:textId="77777777" w:rsidR="00D85EBE" w:rsidRDefault="00D85EBE" w:rsidP="00FD7365">
      <w:pPr>
        <w:jc w:val="center"/>
        <w:rPr>
          <w:rFonts w:ascii="Arial" w:hAnsi="Arial" w:cs="Arial"/>
          <w:color w:val="000000"/>
          <w:sz w:val="28"/>
          <w:szCs w:val="28"/>
        </w:rPr>
      </w:pPr>
    </w:p>
    <w:p w14:paraId="3A5FC1C9" w14:textId="77777777" w:rsidR="00D85EBE" w:rsidRDefault="00D85EBE" w:rsidP="00FD7365">
      <w:pPr>
        <w:jc w:val="center"/>
        <w:rPr>
          <w:rFonts w:ascii="Arial" w:hAnsi="Arial" w:cs="Arial"/>
          <w:color w:val="000000"/>
          <w:sz w:val="28"/>
          <w:szCs w:val="28"/>
        </w:rPr>
      </w:pPr>
    </w:p>
    <w:p w14:paraId="6039EB1C" w14:textId="48ACFEA4" w:rsidR="00D85EBE" w:rsidRDefault="00C8670A" w:rsidP="00C8670A">
      <w:pPr>
        <w:rPr>
          <w:rFonts w:ascii="Arial" w:hAnsi="Arial" w:cs="Arial"/>
          <w:color w:val="000000"/>
          <w:sz w:val="28"/>
          <w:szCs w:val="28"/>
        </w:rPr>
      </w:pPr>
      <w:r>
        <w:rPr>
          <w:rFonts w:ascii="Arial" w:hAnsi="Arial" w:cs="Arial"/>
          <w:color w:val="000000"/>
          <w:sz w:val="28"/>
          <w:szCs w:val="28"/>
        </w:rPr>
        <w:t xml:space="preserve">In this assignment I </w:t>
      </w:r>
      <w:r w:rsidR="009974E3">
        <w:rPr>
          <w:rFonts w:ascii="Arial" w:hAnsi="Arial" w:cs="Arial"/>
          <w:color w:val="000000"/>
          <w:sz w:val="28"/>
          <w:szCs w:val="28"/>
        </w:rPr>
        <w:t xml:space="preserve">have not used any AI tools to </w:t>
      </w:r>
      <w:r w:rsidR="00CD1B46">
        <w:rPr>
          <w:rFonts w:ascii="Arial" w:hAnsi="Arial" w:cs="Arial"/>
          <w:color w:val="000000"/>
          <w:sz w:val="28"/>
          <w:szCs w:val="28"/>
        </w:rPr>
        <w:t>contribute to my work.</w:t>
      </w:r>
    </w:p>
    <w:p w14:paraId="1F664817" w14:textId="77777777" w:rsidR="00D85EBE" w:rsidRDefault="00D85EBE" w:rsidP="00FD7365">
      <w:pPr>
        <w:jc w:val="center"/>
        <w:rPr>
          <w:rFonts w:ascii="Arial" w:hAnsi="Arial" w:cs="Arial"/>
          <w:color w:val="000000"/>
          <w:sz w:val="28"/>
          <w:szCs w:val="28"/>
        </w:rPr>
      </w:pPr>
    </w:p>
    <w:p w14:paraId="37FEB60D" w14:textId="77777777" w:rsidR="00D85EBE" w:rsidRDefault="00D85EBE" w:rsidP="00FD7365">
      <w:pPr>
        <w:jc w:val="center"/>
        <w:rPr>
          <w:rFonts w:ascii="Arial" w:hAnsi="Arial" w:cs="Arial"/>
          <w:color w:val="000000"/>
          <w:sz w:val="28"/>
          <w:szCs w:val="28"/>
        </w:rPr>
      </w:pPr>
    </w:p>
    <w:p w14:paraId="6F1428C2" w14:textId="77777777" w:rsidR="00D85EBE" w:rsidRDefault="00D85EBE" w:rsidP="00FD7365">
      <w:pPr>
        <w:jc w:val="center"/>
        <w:rPr>
          <w:rFonts w:ascii="Arial" w:hAnsi="Arial" w:cs="Arial"/>
          <w:color w:val="000000"/>
          <w:sz w:val="28"/>
          <w:szCs w:val="28"/>
        </w:rPr>
      </w:pPr>
    </w:p>
    <w:p w14:paraId="265A6F46" w14:textId="77777777" w:rsidR="00D85EBE" w:rsidRDefault="00D85EBE" w:rsidP="00FD7365">
      <w:pPr>
        <w:jc w:val="center"/>
        <w:rPr>
          <w:rFonts w:ascii="Arial" w:hAnsi="Arial" w:cs="Arial"/>
          <w:color w:val="000000"/>
          <w:sz w:val="28"/>
          <w:szCs w:val="28"/>
        </w:rPr>
      </w:pPr>
    </w:p>
    <w:p w14:paraId="17CC94A5" w14:textId="77777777" w:rsidR="00D85EBE" w:rsidRDefault="00D85EBE" w:rsidP="00FD7365">
      <w:pPr>
        <w:jc w:val="center"/>
        <w:rPr>
          <w:rFonts w:ascii="Arial" w:hAnsi="Arial" w:cs="Arial"/>
          <w:color w:val="000000"/>
          <w:sz w:val="28"/>
          <w:szCs w:val="28"/>
        </w:rPr>
      </w:pPr>
    </w:p>
    <w:p w14:paraId="2996F541" w14:textId="77777777" w:rsidR="00D85EBE" w:rsidRDefault="00D85EBE" w:rsidP="00FD7365">
      <w:pPr>
        <w:jc w:val="center"/>
        <w:rPr>
          <w:rFonts w:ascii="Arial" w:hAnsi="Arial" w:cs="Arial"/>
          <w:color w:val="000000"/>
          <w:sz w:val="28"/>
          <w:szCs w:val="28"/>
        </w:rPr>
      </w:pPr>
    </w:p>
    <w:p w14:paraId="2E8C9533" w14:textId="77777777" w:rsidR="00D85EBE" w:rsidRDefault="00D85EBE" w:rsidP="00FD7365">
      <w:pPr>
        <w:jc w:val="center"/>
        <w:rPr>
          <w:rFonts w:ascii="Arial" w:hAnsi="Arial" w:cs="Arial"/>
          <w:color w:val="000000"/>
          <w:sz w:val="28"/>
          <w:szCs w:val="28"/>
        </w:rPr>
      </w:pPr>
    </w:p>
    <w:p w14:paraId="79F994FA" w14:textId="77777777" w:rsidR="00D85EBE" w:rsidRDefault="00D85EBE" w:rsidP="00FD7365">
      <w:pPr>
        <w:jc w:val="center"/>
        <w:rPr>
          <w:rFonts w:ascii="Arial" w:hAnsi="Arial" w:cs="Arial"/>
          <w:color w:val="000000"/>
          <w:sz w:val="28"/>
          <w:szCs w:val="28"/>
        </w:rPr>
      </w:pPr>
    </w:p>
    <w:p w14:paraId="6D51A668" w14:textId="77777777" w:rsidR="00D85EBE" w:rsidRDefault="00D85EBE" w:rsidP="00FD7365">
      <w:pPr>
        <w:jc w:val="center"/>
        <w:rPr>
          <w:rFonts w:ascii="Arial" w:hAnsi="Arial" w:cs="Arial"/>
          <w:color w:val="000000"/>
          <w:sz w:val="28"/>
          <w:szCs w:val="28"/>
        </w:rPr>
      </w:pPr>
    </w:p>
    <w:p w14:paraId="584CE7C4" w14:textId="1B463167" w:rsidR="008908CA" w:rsidRPr="004E398F" w:rsidRDefault="004E398F" w:rsidP="000A5B93">
      <w:pPr>
        <w:jc w:val="center"/>
        <w:rPr>
          <w:rFonts w:ascii="Arial" w:hAnsi="Arial" w:cs="Arial"/>
          <w:color w:val="000000"/>
          <w:sz w:val="28"/>
          <w:szCs w:val="28"/>
        </w:rPr>
      </w:pPr>
      <w:r>
        <w:rPr>
          <w:rFonts w:ascii="Arial" w:hAnsi="Arial" w:cs="Arial"/>
          <w:color w:val="000000"/>
          <w:sz w:val="28"/>
          <w:szCs w:val="28"/>
        </w:rPr>
        <w:t>How outdoor learning enco</w:t>
      </w:r>
      <w:r w:rsidR="00D15230">
        <w:rPr>
          <w:rFonts w:ascii="Arial" w:hAnsi="Arial" w:cs="Arial"/>
          <w:color w:val="000000"/>
          <w:sz w:val="28"/>
          <w:szCs w:val="28"/>
        </w:rPr>
        <w:t>urages ‘</w:t>
      </w:r>
      <w:r w:rsidR="008908CA" w:rsidRPr="008908CA">
        <w:rPr>
          <w:rFonts w:ascii="Arial" w:hAnsi="Arial" w:cs="Arial"/>
          <w:color w:val="000000"/>
          <w:sz w:val="28"/>
          <w:szCs w:val="28"/>
        </w:rPr>
        <w:t>Awe and Wonder</w:t>
      </w:r>
      <w:r w:rsidR="00D15230">
        <w:rPr>
          <w:rFonts w:ascii="Arial" w:hAnsi="Arial" w:cs="Arial"/>
          <w:color w:val="000000"/>
          <w:sz w:val="28"/>
          <w:szCs w:val="28"/>
        </w:rPr>
        <w:t>’</w:t>
      </w:r>
      <w:r>
        <w:rPr>
          <w:rFonts w:ascii="Arial" w:hAnsi="Arial" w:cs="Arial"/>
          <w:color w:val="000000"/>
          <w:sz w:val="28"/>
          <w:szCs w:val="28"/>
        </w:rPr>
        <w:t xml:space="preserve"> in Early </w:t>
      </w:r>
      <w:r w:rsidR="00D15230">
        <w:rPr>
          <w:rFonts w:ascii="Arial" w:hAnsi="Arial" w:cs="Arial"/>
          <w:color w:val="000000"/>
          <w:sz w:val="28"/>
          <w:szCs w:val="28"/>
        </w:rPr>
        <w:t>Y</w:t>
      </w:r>
      <w:r>
        <w:rPr>
          <w:rFonts w:ascii="Arial" w:hAnsi="Arial" w:cs="Arial"/>
          <w:color w:val="000000"/>
          <w:sz w:val="28"/>
          <w:szCs w:val="28"/>
        </w:rPr>
        <w:t>ears practise to promote maths and science</w:t>
      </w:r>
      <w:r w:rsidR="00D15230">
        <w:rPr>
          <w:rFonts w:ascii="Arial" w:hAnsi="Arial" w:cs="Arial"/>
          <w:color w:val="000000"/>
          <w:sz w:val="28"/>
          <w:szCs w:val="28"/>
        </w:rPr>
        <w:t>.</w:t>
      </w:r>
    </w:p>
    <w:p w14:paraId="387CF303" w14:textId="77777777" w:rsidR="008908CA" w:rsidRPr="008908CA" w:rsidRDefault="008908CA" w:rsidP="008908CA">
      <w:pPr>
        <w:rPr>
          <w:color w:val="000000"/>
        </w:rPr>
      </w:pPr>
    </w:p>
    <w:p w14:paraId="19643487" w14:textId="1E0FE31C" w:rsidR="008908CA" w:rsidRPr="008908CA" w:rsidRDefault="008908CA" w:rsidP="00FD7365">
      <w:pPr>
        <w:jc w:val="center"/>
        <w:rPr>
          <w:color w:val="000000"/>
        </w:rPr>
      </w:pPr>
      <w:r w:rsidRPr="008908CA">
        <w:rPr>
          <w:rFonts w:ascii="Arial" w:hAnsi="Arial" w:cs="Arial"/>
          <w:noProof/>
          <w:color w:val="000000"/>
          <w:sz w:val="22"/>
          <w:szCs w:val="22"/>
          <w:bdr w:val="none" w:sz="0" w:space="0" w:color="auto" w:frame="1"/>
        </w:rPr>
        <w:lastRenderedPageBreak/>
        <w:drawing>
          <wp:inline distT="0" distB="0" distL="0" distR="0" wp14:anchorId="2F868FF1" wp14:editId="1881A893">
            <wp:extent cx="2980690" cy="3965575"/>
            <wp:effectExtent l="0" t="0" r="3810" b="0"/>
            <wp:docPr id="1109198242" name="Picture 1" descr="A stream running through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198242" name="Picture 1" descr="A stream running through a fores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80690" cy="3965575"/>
                    </a:xfrm>
                    <a:prstGeom prst="rect">
                      <a:avLst/>
                    </a:prstGeom>
                    <a:noFill/>
                    <a:ln>
                      <a:noFill/>
                    </a:ln>
                  </pic:spPr>
                </pic:pic>
              </a:graphicData>
            </a:graphic>
          </wp:inline>
        </w:drawing>
      </w:r>
    </w:p>
    <w:p w14:paraId="343FEF38" w14:textId="77777777" w:rsidR="008908CA" w:rsidRPr="008908CA" w:rsidRDefault="008908CA" w:rsidP="008908CA">
      <w:pPr>
        <w:rPr>
          <w:color w:val="000000"/>
        </w:rPr>
      </w:pPr>
    </w:p>
    <w:p w14:paraId="13C8F876" w14:textId="5687035E" w:rsidR="008908CA" w:rsidRPr="008908CA" w:rsidRDefault="008908CA" w:rsidP="008908CA">
      <w:pPr>
        <w:rPr>
          <w:rFonts w:ascii="Arial" w:hAnsi="Arial" w:cs="Arial"/>
          <w:color w:val="000000"/>
        </w:rPr>
      </w:pPr>
      <w:r w:rsidRPr="008908CA">
        <w:rPr>
          <w:rFonts w:ascii="Arial" w:hAnsi="Arial" w:cs="Arial"/>
          <w:color w:val="000000"/>
        </w:rPr>
        <w:t xml:space="preserve">The morning of the trip the children excitedly trampled their way through the Nursery classroom, with </w:t>
      </w:r>
      <w:r w:rsidRPr="008C5FE0">
        <w:rPr>
          <w:rFonts w:ascii="Arial" w:hAnsi="Arial" w:cs="Arial"/>
          <w:color w:val="000000"/>
        </w:rPr>
        <w:t>their bags</w:t>
      </w:r>
      <w:r w:rsidRPr="008908CA">
        <w:rPr>
          <w:rFonts w:ascii="Arial" w:hAnsi="Arial" w:cs="Arial"/>
          <w:color w:val="000000"/>
        </w:rPr>
        <w:t xml:space="preserve"> and big warm coats dragging on the floor and their heavy footsteps trampling in their wellies “look at my sparkly pink wellies” shouted one child. They children are told that today is the trip to the stream and that it will be a </w:t>
      </w:r>
      <w:r w:rsidRPr="008C5FE0">
        <w:rPr>
          <w:rFonts w:ascii="Arial" w:hAnsi="Arial" w:cs="Arial"/>
          <w:color w:val="000000"/>
        </w:rPr>
        <w:t>10-minute</w:t>
      </w:r>
      <w:r w:rsidRPr="008908CA">
        <w:rPr>
          <w:rFonts w:ascii="Arial" w:hAnsi="Arial" w:cs="Arial"/>
          <w:color w:val="000000"/>
        </w:rPr>
        <w:t xml:space="preserve"> walk from our school so they will be grouped in pairs to walk safely to the stream. The children beamed with joy as we discussed the trip with them and </w:t>
      </w:r>
      <w:r w:rsidRPr="008C5FE0">
        <w:rPr>
          <w:rFonts w:ascii="Arial" w:hAnsi="Arial" w:cs="Arial"/>
          <w:color w:val="000000"/>
        </w:rPr>
        <w:t>couldn’t</w:t>
      </w:r>
      <w:r w:rsidRPr="008908CA">
        <w:rPr>
          <w:rFonts w:ascii="Arial" w:hAnsi="Arial" w:cs="Arial"/>
          <w:color w:val="000000"/>
        </w:rPr>
        <w:t xml:space="preserve"> contain their questions “will there be fish?” asked one child and “will there be muddy puddles” asked another.</w:t>
      </w:r>
    </w:p>
    <w:p w14:paraId="1FF0746D" w14:textId="77777777" w:rsidR="008908CA" w:rsidRPr="008908CA" w:rsidRDefault="008908CA" w:rsidP="008908CA">
      <w:pPr>
        <w:rPr>
          <w:rFonts w:ascii="Arial" w:hAnsi="Arial" w:cs="Arial"/>
          <w:color w:val="000000"/>
        </w:rPr>
      </w:pPr>
    </w:p>
    <w:p w14:paraId="66AF3DDB" w14:textId="617BC795" w:rsidR="008908CA" w:rsidRPr="008908CA" w:rsidRDefault="008908CA" w:rsidP="008908CA">
      <w:pPr>
        <w:rPr>
          <w:rFonts w:ascii="Arial" w:hAnsi="Arial" w:cs="Arial"/>
          <w:color w:val="000000"/>
        </w:rPr>
      </w:pPr>
      <w:r w:rsidRPr="008908CA">
        <w:rPr>
          <w:rFonts w:ascii="Arial" w:hAnsi="Arial" w:cs="Arial"/>
          <w:color w:val="000000"/>
        </w:rPr>
        <w:t>In pairs, the children walked, following the path led by another practitioner the children watched carefully at the environment around them. They watched the trees be pushed sided to side by the wind and the birds sore across the sky “</w:t>
      </w:r>
      <w:r w:rsidRPr="008C5FE0">
        <w:rPr>
          <w:rFonts w:ascii="Arial" w:hAnsi="Arial" w:cs="Arial"/>
          <w:color w:val="000000"/>
        </w:rPr>
        <w:t>I</w:t>
      </w:r>
      <w:r w:rsidRPr="008908CA">
        <w:rPr>
          <w:rFonts w:ascii="Arial" w:hAnsi="Arial" w:cs="Arial"/>
          <w:color w:val="000000"/>
        </w:rPr>
        <w:t xml:space="preserve"> can see a bird” shouted on child followed by many children shouting “and </w:t>
      </w:r>
      <w:r w:rsidRPr="008C5FE0">
        <w:rPr>
          <w:rFonts w:ascii="Arial" w:hAnsi="Arial" w:cs="Arial"/>
          <w:color w:val="000000"/>
        </w:rPr>
        <w:t>I</w:t>
      </w:r>
      <w:r w:rsidRPr="008908CA">
        <w:rPr>
          <w:rFonts w:ascii="Arial" w:hAnsi="Arial" w:cs="Arial"/>
          <w:color w:val="000000"/>
        </w:rPr>
        <w:t xml:space="preserve"> can, </w:t>
      </w:r>
      <w:r w:rsidRPr="008C5FE0">
        <w:rPr>
          <w:rFonts w:ascii="Arial" w:hAnsi="Arial" w:cs="Arial"/>
          <w:color w:val="000000"/>
        </w:rPr>
        <w:t>I</w:t>
      </w:r>
      <w:r w:rsidRPr="008908CA">
        <w:rPr>
          <w:rFonts w:ascii="Arial" w:hAnsi="Arial" w:cs="Arial"/>
          <w:color w:val="000000"/>
        </w:rPr>
        <w:t xml:space="preserve"> can see a seagull”. </w:t>
      </w:r>
    </w:p>
    <w:p w14:paraId="5728B46F" w14:textId="77777777" w:rsidR="0055503F" w:rsidRDefault="008C5FE0" w:rsidP="0055503F">
      <w:pPr>
        <w:spacing w:after="240"/>
        <w:rPr>
          <w:rFonts w:ascii="Arial" w:hAnsi="Arial" w:cs="Arial"/>
        </w:rPr>
      </w:pPr>
      <w:r w:rsidRPr="008C5FE0">
        <w:rPr>
          <w:rFonts w:ascii="Arial" w:hAnsi="Arial" w:cs="Arial"/>
        </w:rPr>
        <w:lastRenderedPageBreak/>
        <w:t xml:space="preserve">Once again on the walked a child </w:t>
      </w:r>
      <w:r w:rsidR="0024069F" w:rsidRPr="008C5FE0">
        <w:rPr>
          <w:rFonts w:ascii="Arial" w:hAnsi="Arial" w:cs="Arial"/>
        </w:rPr>
        <w:t>shouts,</w:t>
      </w:r>
      <w:r w:rsidRPr="008C5FE0">
        <w:rPr>
          <w:rFonts w:ascii="Arial" w:hAnsi="Arial" w:cs="Arial"/>
        </w:rPr>
        <w:t xml:space="preserve"> “Miss is there any fish in the stream” I turn to them and </w:t>
      </w:r>
      <w:r w:rsidR="0024069F" w:rsidRPr="008C5FE0">
        <w:rPr>
          <w:rFonts w:ascii="Arial" w:hAnsi="Arial" w:cs="Arial"/>
        </w:rPr>
        <w:t>say,</w:t>
      </w:r>
      <w:r w:rsidRPr="008C5FE0">
        <w:rPr>
          <w:rFonts w:ascii="Arial" w:hAnsi="Arial" w:cs="Arial"/>
        </w:rPr>
        <w:t xml:space="preserve"> “we’ll have to investigate to find out”</w:t>
      </w:r>
      <w:r w:rsidR="00974081">
        <w:rPr>
          <w:rFonts w:ascii="Arial" w:hAnsi="Arial" w:cs="Arial"/>
        </w:rPr>
        <w:t>.</w:t>
      </w:r>
    </w:p>
    <w:p w14:paraId="7C995812" w14:textId="20E47093" w:rsidR="00E51565" w:rsidRPr="00E51565" w:rsidRDefault="0055503F" w:rsidP="0055503F">
      <w:pPr>
        <w:spacing w:after="240"/>
        <w:rPr>
          <w:rFonts w:ascii="Arial" w:hAnsi="Arial" w:cs="Arial"/>
        </w:rPr>
      </w:pPr>
      <w:r>
        <w:rPr>
          <w:rFonts w:ascii="Arial" w:hAnsi="Arial" w:cs="Arial"/>
          <w:color w:val="000000"/>
        </w:rPr>
        <w:t>S</w:t>
      </w:r>
      <w:r w:rsidR="00E51565" w:rsidRPr="00E51565">
        <w:rPr>
          <w:rFonts w:ascii="Arial" w:hAnsi="Arial" w:cs="Arial"/>
          <w:color w:val="000000"/>
        </w:rPr>
        <w:t>ome others enjoying jumping among the crunchy autumn leaves, making sure to shout, "listen to the crunch of these",</w:t>
      </w:r>
    </w:p>
    <w:p w14:paraId="21D4AB6B" w14:textId="77777777" w:rsidR="00E51565" w:rsidRPr="00E51565" w:rsidRDefault="00E51565" w:rsidP="00E51565">
      <w:pPr>
        <w:rPr>
          <w:rFonts w:ascii="Arial" w:hAnsi="Arial" w:cs="Arial"/>
          <w:color w:val="000000"/>
        </w:rPr>
      </w:pPr>
    </w:p>
    <w:p w14:paraId="76C0EB87" w14:textId="176F6CAF" w:rsidR="00E51565" w:rsidRPr="00E51565" w:rsidRDefault="00E51565" w:rsidP="00E51565">
      <w:pPr>
        <w:rPr>
          <w:rFonts w:ascii="Arial" w:hAnsi="Arial" w:cs="Arial"/>
          <w:color w:val="000000"/>
        </w:rPr>
      </w:pPr>
      <w:r w:rsidRPr="00E51565">
        <w:rPr>
          <w:rFonts w:ascii="Arial" w:hAnsi="Arial" w:cs="Arial"/>
          <w:color w:val="000000"/>
        </w:rPr>
        <w:t>Before the children spotted the stream, they could hear the water flowing through the drain and the sound of the water hitting the rocks and stones</w:t>
      </w:r>
      <w:r>
        <w:rPr>
          <w:rFonts w:ascii="Arial" w:hAnsi="Arial" w:cs="Arial"/>
          <w:color w:val="000000"/>
        </w:rPr>
        <w:t xml:space="preserve">, </w:t>
      </w:r>
      <w:r w:rsidRPr="00E51565">
        <w:rPr>
          <w:rFonts w:ascii="Arial" w:hAnsi="Arial" w:cs="Arial"/>
          <w:color w:val="000000"/>
        </w:rPr>
        <w:t>before they even caught sight of the stream. As soon as the children were at the stream seeing the gushing water their eyes showed their eagerness to get stuck in.</w:t>
      </w:r>
    </w:p>
    <w:p w14:paraId="62189B11" w14:textId="56BB78E3" w:rsidR="00E51565" w:rsidRDefault="00E51565" w:rsidP="00E51565">
      <w:pPr>
        <w:rPr>
          <w:rFonts w:ascii="Arial" w:hAnsi="Arial" w:cs="Arial"/>
          <w:color w:val="000000"/>
        </w:rPr>
      </w:pPr>
      <w:r w:rsidRPr="00E51565">
        <w:rPr>
          <w:rFonts w:ascii="Arial" w:hAnsi="Arial" w:cs="Arial"/>
          <w:color w:val="000000"/>
        </w:rPr>
        <w:t>We told the children *Today we are going to be mathematicians and scientists for the day and like any good scientist we must work together to respect our surrounding environment and the creatures that may live here and to keep each other safe".</w:t>
      </w:r>
      <w:r w:rsidR="0055503F">
        <w:rPr>
          <w:rFonts w:ascii="Arial" w:hAnsi="Arial" w:cs="Arial"/>
          <w:color w:val="000000"/>
        </w:rPr>
        <w:t xml:space="preserve"> </w:t>
      </w:r>
      <w:r w:rsidR="00C440D5">
        <w:rPr>
          <w:rFonts w:ascii="Arial" w:hAnsi="Arial" w:cs="Arial"/>
          <w:color w:val="000000"/>
        </w:rPr>
        <w:t xml:space="preserve">Children and practitioners all agree to keep the </w:t>
      </w:r>
      <w:r w:rsidR="00BA6A52">
        <w:rPr>
          <w:rFonts w:ascii="Arial" w:hAnsi="Arial" w:cs="Arial"/>
          <w:color w:val="000000"/>
        </w:rPr>
        <w:t>environment</w:t>
      </w:r>
      <w:r w:rsidR="00C440D5">
        <w:rPr>
          <w:rFonts w:ascii="Arial" w:hAnsi="Arial" w:cs="Arial"/>
          <w:color w:val="000000"/>
        </w:rPr>
        <w:t xml:space="preserve"> safe</w:t>
      </w:r>
      <w:r w:rsidR="00BA6A52">
        <w:rPr>
          <w:rFonts w:ascii="Arial" w:hAnsi="Arial" w:cs="Arial"/>
          <w:color w:val="000000"/>
        </w:rPr>
        <w:t>, and for the exploration to begin.</w:t>
      </w:r>
    </w:p>
    <w:p w14:paraId="5632FB5E" w14:textId="77777777" w:rsidR="00FD7365" w:rsidRDefault="00FD7365" w:rsidP="00E51565">
      <w:pPr>
        <w:rPr>
          <w:rFonts w:ascii="Arial" w:hAnsi="Arial" w:cs="Arial"/>
          <w:color w:val="000000"/>
        </w:rPr>
      </w:pPr>
    </w:p>
    <w:p w14:paraId="36BA3CE2" w14:textId="3A214EEA" w:rsidR="002002D9" w:rsidRDefault="00BC5E1F" w:rsidP="00E51565">
      <w:pPr>
        <w:rPr>
          <w:rFonts w:ascii="Arial" w:hAnsi="Arial" w:cs="Arial"/>
          <w:color w:val="000000"/>
        </w:rPr>
      </w:pPr>
      <w:r>
        <w:rPr>
          <w:rFonts w:ascii="Arial" w:hAnsi="Arial" w:cs="Arial"/>
          <w:color w:val="000000"/>
        </w:rPr>
        <w:t>In groups</w:t>
      </w:r>
      <w:r w:rsidR="00B076E3">
        <w:rPr>
          <w:rFonts w:ascii="Arial" w:hAnsi="Arial" w:cs="Arial"/>
          <w:color w:val="000000"/>
        </w:rPr>
        <w:t xml:space="preserve">, the </w:t>
      </w:r>
      <w:r>
        <w:rPr>
          <w:rFonts w:ascii="Arial" w:hAnsi="Arial" w:cs="Arial"/>
          <w:color w:val="000000"/>
        </w:rPr>
        <w:t xml:space="preserve">practitioner </w:t>
      </w:r>
      <w:r w:rsidR="00B076E3">
        <w:rPr>
          <w:rFonts w:ascii="Arial" w:hAnsi="Arial" w:cs="Arial"/>
          <w:color w:val="000000"/>
        </w:rPr>
        <w:t xml:space="preserve">and I </w:t>
      </w:r>
      <w:r>
        <w:rPr>
          <w:rFonts w:ascii="Arial" w:hAnsi="Arial" w:cs="Arial"/>
          <w:color w:val="000000"/>
        </w:rPr>
        <w:t>split the groups in half</w:t>
      </w:r>
      <w:r w:rsidR="00B14D35">
        <w:rPr>
          <w:rFonts w:ascii="Arial" w:hAnsi="Arial" w:cs="Arial"/>
          <w:color w:val="000000"/>
        </w:rPr>
        <w:t xml:space="preserve">, </w:t>
      </w:r>
      <w:r w:rsidR="006D115A">
        <w:rPr>
          <w:rFonts w:ascii="Arial" w:hAnsi="Arial" w:cs="Arial"/>
          <w:color w:val="000000"/>
        </w:rPr>
        <w:t xml:space="preserve">5 </w:t>
      </w:r>
      <w:r w:rsidR="00B14D35">
        <w:rPr>
          <w:rFonts w:ascii="Arial" w:hAnsi="Arial" w:cs="Arial"/>
          <w:color w:val="000000"/>
        </w:rPr>
        <w:t>children per adult</w:t>
      </w:r>
      <w:r w:rsidR="006D115A">
        <w:rPr>
          <w:rFonts w:ascii="Arial" w:hAnsi="Arial" w:cs="Arial"/>
          <w:color w:val="000000"/>
        </w:rPr>
        <w:t xml:space="preserve"> in accordance </w:t>
      </w:r>
      <w:r w:rsidR="009A1D7D">
        <w:rPr>
          <w:rFonts w:ascii="Arial" w:hAnsi="Arial" w:cs="Arial"/>
          <w:color w:val="000000"/>
        </w:rPr>
        <w:t>with</w:t>
      </w:r>
      <w:r w:rsidR="006D115A">
        <w:rPr>
          <w:rFonts w:ascii="Arial" w:hAnsi="Arial" w:cs="Arial"/>
          <w:color w:val="000000"/>
        </w:rPr>
        <w:t xml:space="preserve"> </w:t>
      </w:r>
      <w:r w:rsidR="007A33CA">
        <w:rPr>
          <w:rFonts w:ascii="Arial" w:hAnsi="Arial" w:cs="Arial"/>
          <w:color w:val="000000"/>
        </w:rPr>
        <w:t>Ofsted guidance</w:t>
      </w:r>
      <w:r w:rsidR="00B3161E">
        <w:rPr>
          <w:rFonts w:ascii="Arial" w:hAnsi="Arial" w:cs="Arial"/>
          <w:color w:val="000000"/>
        </w:rPr>
        <w:t xml:space="preserve"> (</w:t>
      </w:r>
      <w:r w:rsidR="002761AD">
        <w:rPr>
          <w:rFonts w:ascii="Arial" w:hAnsi="Arial" w:cs="Arial"/>
          <w:color w:val="000000"/>
        </w:rPr>
        <w:t>Magloire, 2023)</w:t>
      </w:r>
      <w:r w:rsidR="00B14D35">
        <w:rPr>
          <w:rFonts w:ascii="Arial" w:hAnsi="Arial" w:cs="Arial"/>
          <w:color w:val="000000"/>
        </w:rPr>
        <w:t xml:space="preserve">. </w:t>
      </w:r>
      <w:r w:rsidR="00AA0374">
        <w:rPr>
          <w:rFonts w:ascii="Arial" w:hAnsi="Arial" w:cs="Arial"/>
          <w:color w:val="000000"/>
        </w:rPr>
        <w:t xml:space="preserve">Both groups </w:t>
      </w:r>
      <w:r w:rsidR="00B076E3">
        <w:rPr>
          <w:rFonts w:ascii="Arial" w:hAnsi="Arial" w:cs="Arial"/>
          <w:color w:val="000000"/>
        </w:rPr>
        <w:t>immediately</w:t>
      </w:r>
      <w:r w:rsidR="00AA0374">
        <w:rPr>
          <w:rFonts w:ascii="Arial" w:hAnsi="Arial" w:cs="Arial"/>
          <w:color w:val="000000"/>
        </w:rPr>
        <w:t xml:space="preserve"> head for the stream </w:t>
      </w:r>
      <w:r w:rsidR="00B076E3">
        <w:rPr>
          <w:rFonts w:ascii="Arial" w:hAnsi="Arial" w:cs="Arial"/>
          <w:color w:val="000000"/>
        </w:rPr>
        <w:t>nearby</w:t>
      </w:r>
      <w:r w:rsidR="00AA0374">
        <w:rPr>
          <w:rFonts w:ascii="Arial" w:hAnsi="Arial" w:cs="Arial"/>
          <w:color w:val="000000"/>
        </w:rPr>
        <w:t xml:space="preserve"> where we remind the children “be careful by the bank as it is muddy and </w:t>
      </w:r>
      <w:r w:rsidR="00B076E3">
        <w:rPr>
          <w:rFonts w:ascii="Arial" w:hAnsi="Arial" w:cs="Arial"/>
          <w:color w:val="000000"/>
        </w:rPr>
        <w:t xml:space="preserve">you could slip” </w:t>
      </w:r>
      <w:r w:rsidR="00FE1751">
        <w:rPr>
          <w:rFonts w:ascii="Arial" w:hAnsi="Arial" w:cs="Arial"/>
          <w:color w:val="000000"/>
        </w:rPr>
        <w:t xml:space="preserve">the children </w:t>
      </w:r>
      <w:r w:rsidR="0078563E">
        <w:rPr>
          <w:rFonts w:ascii="Arial" w:hAnsi="Arial" w:cs="Arial"/>
          <w:color w:val="000000"/>
        </w:rPr>
        <w:t xml:space="preserve">in my group </w:t>
      </w:r>
      <w:r w:rsidR="00FE1751">
        <w:rPr>
          <w:rFonts w:ascii="Arial" w:hAnsi="Arial" w:cs="Arial"/>
          <w:color w:val="000000"/>
        </w:rPr>
        <w:t xml:space="preserve">begin inspecting rocks </w:t>
      </w:r>
      <w:r w:rsidR="006A5B8D">
        <w:rPr>
          <w:rFonts w:ascii="Arial" w:hAnsi="Arial" w:cs="Arial"/>
          <w:color w:val="000000"/>
        </w:rPr>
        <w:t>and throwing them into the water</w:t>
      </w:r>
      <w:r w:rsidR="0078563E">
        <w:rPr>
          <w:rFonts w:ascii="Arial" w:hAnsi="Arial" w:cs="Arial"/>
          <w:color w:val="000000"/>
        </w:rPr>
        <w:t xml:space="preserve">. This can be seen as </w:t>
      </w:r>
      <w:r w:rsidR="0012378B">
        <w:rPr>
          <w:rFonts w:ascii="Arial" w:hAnsi="Arial" w:cs="Arial"/>
          <w:color w:val="000000"/>
        </w:rPr>
        <w:t>risky play</w:t>
      </w:r>
      <w:r w:rsidR="0078563E">
        <w:rPr>
          <w:rFonts w:ascii="Arial" w:hAnsi="Arial" w:cs="Arial"/>
          <w:color w:val="000000"/>
        </w:rPr>
        <w:t>,</w:t>
      </w:r>
      <w:r w:rsidR="0012378B">
        <w:rPr>
          <w:rFonts w:ascii="Arial" w:hAnsi="Arial" w:cs="Arial"/>
          <w:color w:val="000000"/>
        </w:rPr>
        <w:t xml:space="preserve"> where the children are throwing objects and practitioners must observe to see whether they can control their risky play or will need to be shown an alternative route through their play. </w:t>
      </w:r>
      <w:r w:rsidR="00440260">
        <w:rPr>
          <w:rFonts w:ascii="Arial" w:hAnsi="Arial" w:cs="Arial"/>
          <w:color w:val="000000"/>
        </w:rPr>
        <w:t xml:space="preserve">I step in </w:t>
      </w:r>
      <w:r w:rsidR="00A625E5">
        <w:rPr>
          <w:rFonts w:ascii="Arial" w:hAnsi="Arial" w:cs="Arial"/>
          <w:color w:val="000000"/>
        </w:rPr>
        <w:t>alongside</w:t>
      </w:r>
      <w:r w:rsidR="00440260">
        <w:rPr>
          <w:rFonts w:ascii="Arial" w:hAnsi="Arial" w:cs="Arial"/>
          <w:color w:val="000000"/>
        </w:rPr>
        <w:t xml:space="preserve"> the children and be</w:t>
      </w:r>
      <w:r w:rsidR="00133E97">
        <w:rPr>
          <w:rFonts w:ascii="Arial" w:hAnsi="Arial" w:cs="Arial"/>
          <w:color w:val="000000"/>
        </w:rPr>
        <w:t xml:space="preserve">gin to </w:t>
      </w:r>
      <w:r w:rsidR="00440260">
        <w:rPr>
          <w:rFonts w:ascii="Arial" w:hAnsi="Arial" w:cs="Arial"/>
          <w:color w:val="000000"/>
        </w:rPr>
        <w:t xml:space="preserve">look for the biggest rock I ask </w:t>
      </w:r>
      <w:r w:rsidR="00A625E5">
        <w:rPr>
          <w:rFonts w:ascii="Arial" w:hAnsi="Arial" w:cs="Arial"/>
          <w:color w:val="000000"/>
        </w:rPr>
        <w:t>“</w:t>
      </w:r>
      <w:r w:rsidR="00133E97">
        <w:rPr>
          <w:rFonts w:ascii="Arial" w:hAnsi="Arial" w:cs="Arial"/>
          <w:color w:val="000000"/>
        </w:rPr>
        <w:t xml:space="preserve">I wonder if I can </w:t>
      </w:r>
      <w:r w:rsidR="00353781">
        <w:rPr>
          <w:rFonts w:ascii="Arial" w:hAnsi="Arial" w:cs="Arial"/>
          <w:color w:val="000000"/>
        </w:rPr>
        <w:t xml:space="preserve">find </w:t>
      </w:r>
      <w:r w:rsidR="00A05351">
        <w:rPr>
          <w:rFonts w:ascii="Arial" w:hAnsi="Arial" w:cs="Arial"/>
          <w:color w:val="000000"/>
        </w:rPr>
        <w:t>any big rocks? I’m looking for the biggest rock I can find</w:t>
      </w:r>
      <w:r w:rsidR="00A625E5">
        <w:rPr>
          <w:rFonts w:ascii="Arial" w:hAnsi="Arial" w:cs="Arial"/>
          <w:color w:val="000000"/>
        </w:rPr>
        <w:t>”. The children begin to inspect the grou</w:t>
      </w:r>
      <w:r w:rsidR="00EC6264">
        <w:rPr>
          <w:rFonts w:ascii="Arial" w:hAnsi="Arial" w:cs="Arial"/>
          <w:color w:val="000000"/>
        </w:rPr>
        <w:t xml:space="preserve">nd “how about this one?” showing me a large rock </w:t>
      </w:r>
      <w:r w:rsidR="00354FD1">
        <w:rPr>
          <w:rFonts w:ascii="Arial" w:hAnsi="Arial" w:cs="Arial"/>
          <w:color w:val="000000"/>
        </w:rPr>
        <w:t>“or what about this one?” another child asks</w:t>
      </w:r>
      <w:r w:rsidR="00E242C3">
        <w:rPr>
          <w:rFonts w:ascii="Arial" w:hAnsi="Arial" w:cs="Arial"/>
          <w:color w:val="000000"/>
        </w:rPr>
        <w:t xml:space="preserve">. </w:t>
      </w:r>
      <w:r w:rsidR="00DF2D36">
        <w:rPr>
          <w:rFonts w:ascii="Arial" w:hAnsi="Arial" w:cs="Arial"/>
          <w:color w:val="000000"/>
        </w:rPr>
        <w:t>“</w:t>
      </w:r>
      <w:r w:rsidR="00DD3BE5">
        <w:rPr>
          <w:rFonts w:ascii="Arial" w:hAnsi="Arial" w:cs="Arial"/>
          <w:color w:val="000000"/>
        </w:rPr>
        <w:t>Which</w:t>
      </w:r>
      <w:r w:rsidR="00DF2D36">
        <w:rPr>
          <w:rFonts w:ascii="Arial" w:hAnsi="Arial" w:cs="Arial"/>
          <w:color w:val="000000"/>
        </w:rPr>
        <w:t xml:space="preserve"> one is the biggest rock do you think?” encouraging them to </w:t>
      </w:r>
      <w:r w:rsidR="00DD3BE5">
        <w:rPr>
          <w:rFonts w:ascii="Arial" w:hAnsi="Arial" w:cs="Arial"/>
          <w:color w:val="000000"/>
        </w:rPr>
        <w:t>inspect</w:t>
      </w:r>
      <w:r w:rsidR="00DF2D36">
        <w:rPr>
          <w:rFonts w:ascii="Arial" w:hAnsi="Arial" w:cs="Arial"/>
          <w:color w:val="000000"/>
        </w:rPr>
        <w:t xml:space="preserve"> the rock </w:t>
      </w:r>
      <w:r w:rsidR="00DD3BE5">
        <w:rPr>
          <w:rFonts w:ascii="Arial" w:hAnsi="Arial" w:cs="Arial"/>
          <w:color w:val="000000"/>
        </w:rPr>
        <w:t xml:space="preserve">to make their judgement on which rock is the biggest. </w:t>
      </w:r>
      <w:r w:rsidR="002002D9">
        <w:rPr>
          <w:rFonts w:ascii="Arial" w:hAnsi="Arial" w:cs="Arial"/>
          <w:color w:val="000000"/>
        </w:rPr>
        <w:t xml:space="preserve">Children then began gathering leavings and watching them float above the water, with one child </w:t>
      </w:r>
      <w:r w:rsidR="00807590">
        <w:rPr>
          <w:rFonts w:ascii="Arial" w:hAnsi="Arial" w:cs="Arial"/>
          <w:color w:val="000000"/>
        </w:rPr>
        <w:t>shouting “it’s like a boat”</w:t>
      </w:r>
      <w:r w:rsidR="001449F4">
        <w:rPr>
          <w:rFonts w:ascii="Arial" w:hAnsi="Arial" w:cs="Arial"/>
          <w:color w:val="000000"/>
        </w:rPr>
        <w:t>. “I wonder why it floats</w:t>
      </w:r>
      <w:r w:rsidR="00777706">
        <w:rPr>
          <w:rFonts w:ascii="Arial" w:hAnsi="Arial" w:cs="Arial"/>
          <w:color w:val="000000"/>
        </w:rPr>
        <w:t xml:space="preserve">?” I </w:t>
      </w:r>
      <w:r w:rsidR="004737EE">
        <w:rPr>
          <w:rFonts w:ascii="Arial" w:hAnsi="Arial" w:cs="Arial"/>
          <w:color w:val="000000"/>
        </w:rPr>
        <w:t>asked</w:t>
      </w:r>
      <w:r w:rsidR="00777706">
        <w:rPr>
          <w:rFonts w:ascii="Arial" w:hAnsi="Arial" w:cs="Arial"/>
          <w:color w:val="000000"/>
        </w:rPr>
        <w:t xml:space="preserve"> and another child answers “because its light</w:t>
      </w:r>
      <w:r w:rsidR="004737EE">
        <w:rPr>
          <w:rFonts w:ascii="Arial" w:hAnsi="Arial" w:cs="Arial"/>
          <w:color w:val="000000"/>
        </w:rPr>
        <w:t xml:space="preserve">”. </w:t>
      </w:r>
    </w:p>
    <w:p w14:paraId="7864438B" w14:textId="44C28ADE" w:rsidR="0012378B" w:rsidRDefault="003A3AC6" w:rsidP="00E51565">
      <w:pPr>
        <w:rPr>
          <w:rFonts w:ascii="Arial" w:hAnsi="Arial" w:cs="Arial"/>
          <w:color w:val="000000"/>
        </w:rPr>
      </w:pPr>
      <w:r>
        <w:rPr>
          <w:rFonts w:ascii="Arial" w:hAnsi="Arial" w:cs="Arial"/>
          <w:color w:val="000000"/>
        </w:rPr>
        <w:t xml:space="preserve">Then </w:t>
      </w:r>
      <w:r w:rsidR="00224619">
        <w:rPr>
          <w:rFonts w:ascii="Arial" w:hAnsi="Arial" w:cs="Arial"/>
          <w:color w:val="000000"/>
        </w:rPr>
        <w:t xml:space="preserve">going along with </w:t>
      </w:r>
      <w:r w:rsidR="008C5DF8">
        <w:rPr>
          <w:rFonts w:ascii="Arial" w:hAnsi="Arial" w:cs="Arial"/>
          <w:color w:val="000000"/>
        </w:rPr>
        <w:t xml:space="preserve">the </w:t>
      </w:r>
      <w:r w:rsidR="00224619">
        <w:rPr>
          <w:rFonts w:ascii="Arial" w:hAnsi="Arial" w:cs="Arial"/>
          <w:color w:val="000000"/>
        </w:rPr>
        <w:t>children to throw</w:t>
      </w:r>
      <w:r w:rsidR="008C5DF8">
        <w:rPr>
          <w:rFonts w:ascii="Arial" w:hAnsi="Arial" w:cs="Arial"/>
          <w:color w:val="000000"/>
        </w:rPr>
        <w:t>ing the rocks</w:t>
      </w:r>
      <w:r w:rsidR="00F53A2C">
        <w:rPr>
          <w:rFonts w:ascii="Arial" w:hAnsi="Arial" w:cs="Arial"/>
          <w:color w:val="000000"/>
        </w:rPr>
        <w:t xml:space="preserve"> I modelled dropping a stone into </w:t>
      </w:r>
      <w:r w:rsidR="005E6466">
        <w:rPr>
          <w:rFonts w:ascii="Arial" w:hAnsi="Arial" w:cs="Arial"/>
          <w:color w:val="000000"/>
        </w:rPr>
        <w:t>the water</w:t>
      </w:r>
      <w:r w:rsidR="00591C46">
        <w:rPr>
          <w:rFonts w:ascii="Arial" w:hAnsi="Arial" w:cs="Arial"/>
          <w:color w:val="000000"/>
        </w:rPr>
        <w:t xml:space="preserve"> “I wonder </w:t>
      </w:r>
      <w:r w:rsidR="00B421DD">
        <w:rPr>
          <w:rFonts w:ascii="Arial" w:hAnsi="Arial" w:cs="Arial"/>
          <w:color w:val="000000"/>
        </w:rPr>
        <w:t xml:space="preserve">what </w:t>
      </w:r>
      <w:r w:rsidR="00EC0B60">
        <w:rPr>
          <w:rFonts w:ascii="Arial" w:hAnsi="Arial" w:cs="Arial"/>
          <w:color w:val="000000"/>
        </w:rPr>
        <w:t xml:space="preserve">will </w:t>
      </w:r>
      <w:r w:rsidR="00B421DD">
        <w:rPr>
          <w:rFonts w:ascii="Arial" w:hAnsi="Arial" w:cs="Arial"/>
          <w:color w:val="000000"/>
        </w:rPr>
        <w:t>happens</w:t>
      </w:r>
      <w:r w:rsidR="00591C46">
        <w:rPr>
          <w:rFonts w:ascii="Arial" w:hAnsi="Arial" w:cs="Arial"/>
          <w:color w:val="000000"/>
        </w:rPr>
        <w:t xml:space="preserve"> to this stone” </w:t>
      </w:r>
      <w:r w:rsidR="00B421DD">
        <w:rPr>
          <w:rFonts w:ascii="Arial" w:hAnsi="Arial" w:cs="Arial"/>
          <w:color w:val="000000"/>
        </w:rPr>
        <w:t xml:space="preserve">I said as the water made a </w:t>
      </w:r>
      <w:r w:rsidR="00262730">
        <w:rPr>
          <w:rFonts w:ascii="Arial" w:hAnsi="Arial" w:cs="Arial"/>
          <w:color w:val="000000"/>
        </w:rPr>
        <w:t>loud Plop! Sinking instantly</w:t>
      </w:r>
      <w:r w:rsidR="00B421DD">
        <w:rPr>
          <w:rFonts w:ascii="Arial" w:hAnsi="Arial" w:cs="Arial"/>
          <w:color w:val="000000"/>
        </w:rPr>
        <w:t>. T</w:t>
      </w:r>
      <w:r w:rsidR="00A22EEC">
        <w:rPr>
          <w:rFonts w:ascii="Arial" w:hAnsi="Arial" w:cs="Arial"/>
          <w:color w:val="000000"/>
        </w:rPr>
        <w:t xml:space="preserve">he children gathered around instantly in awe. </w:t>
      </w:r>
      <w:r w:rsidR="00D21DE7">
        <w:rPr>
          <w:rFonts w:ascii="Arial" w:hAnsi="Arial" w:cs="Arial"/>
          <w:color w:val="000000"/>
        </w:rPr>
        <w:t>“</w:t>
      </w:r>
      <w:r w:rsidR="00A22EEC">
        <w:rPr>
          <w:rFonts w:ascii="Arial" w:hAnsi="Arial" w:cs="Arial"/>
          <w:color w:val="000000"/>
        </w:rPr>
        <w:t>Why did</w:t>
      </w:r>
      <w:r w:rsidR="002002D9">
        <w:rPr>
          <w:rFonts w:ascii="Arial" w:hAnsi="Arial" w:cs="Arial"/>
          <w:color w:val="000000"/>
        </w:rPr>
        <w:t xml:space="preserve"> that happen</w:t>
      </w:r>
      <w:r w:rsidR="00EC0B60">
        <w:rPr>
          <w:rFonts w:ascii="Arial" w:hAnsi="Arial" w:cs="Arial"/>
          <w:color w:val="000000"/>
        </w:rPr>
        <w:t xml:space="preserve">?” </w:t>
      </w:r>
      <w:r w:rsidR="00772CC8">
        <w:rPr>
          <w:rFonts w:ascii="Arial" w:hAnsi="Arial" w:cs="Arial"/>
          <w:color w:val="000000"/>
        </w:rPr>
        <w:t>I spoke. “Because a stone is heavy,” said the child</w:t>
      </w:r>
      <w:r w:rsidR="00F80175">
        <w:rPr>
          <w:rFonts w:ascii="Arial" w:hAnsi="Arial" w:cs="Arial"/>
          <w:color w:val="000000"/>
        </w:rPr>
        <w:t>. Then the children all as a group found their own stones big or small enjoying watching one an</w:t>
      </w:r>
      <w:r w:rsidR="005C0FD3">
        <w:rPr>
          <w:rFonts w:ascii="Arial" w:hAnsi="Arial" w:cs="Arial"/>
          <w:color w:val="000000"/>
        </w:rPr>
        <w:t xml:space="preserve">other </w:t>
      </w:r>
      <w:r w:rsidR="006E7F24">
        <w:rPr>
          <w:rFonts w:ascii="Arial" w:hAnsi="Arial" w:cs="Arial"/>
          <w:color w:val="000000"/>
        </w:rPr>
        <w:t xml:space="preserve">test each drop shouting </w:t>
      </w:r>
      <w:r w:rsidR="00BA53F9">
        <w:rPr>
          <w:rFonts w:ascii="Arial" w:hAnsi="Arial" w:cs="Arial"/>
          <w:color w:val="000000"/>
        </w:rPr>
        <w:t xml:space="preserve">“look I found a big rock </w:t>
      </w:r>
      <w:r w:rsidR="00255C5E">
        <w:rPr>
          <w:rFonts w:ascii="Arial" w:hAnsi="Arial" w:cs="Arial"/>
          <w:color w:val="000000"/>
        </w:rPr>
        <w:t>let’s</w:t>
      </w:r>
      <w:r w:rsidR="00BA53F9">
        <w:rPr>
          <w:rFonts w:ascii="Arial" w:hAnsi="Arial" w:cs="Arial"/>
          <w:color w:val="000000"/>
        </w:rPr>
        <w:t xml:space="preserve"> try this” all working together </w:t>
      </w:r>
      <w:r w:rsidR="00255C5E">
        <w:rPr>
          <w:rFonts w:ascii="Arial" w:hAnsi="Arial" w:cs="Arial"/>
          <w:color w:val="000000"/>
        </w:rPr>
        <w:t xml:space="preserve">to find various sized rocks. </w:t>
      </w:r>
    </w:p>
    <w:p w14:paraId="64DDF9A0" w14:textId="77777777" w:rsidR="00255C5E" w:rsidRDefault="00255C5E" w:rsidP="00E51565">
      <w:pPr>
        <w:rPr>
          <w:rFonts w:ascii="Arial" w:hAnsi="Arial" w:cs="Arial"/>
          <w:color w:val="000000"/>
        </w:rPr>
      </w:pPr>
    </w:p>
    <w:p w14:paraId="77DBA082" w14:textId="71B760A9" w:rsidR="004A4AC6" w:rsidRDefault="00B845A4" w:rsidP="00E51565">
      <w:pPr>
        <w:rPr>
          <w:rFonts w:ascii="Arial" w:hAnsi="Arial" w:cs="Arial"/>
          <w:color w:val="000000"/>
        </w:rPr>
      </w:pPr>
      <w:r>
        <w:rPr>
          <w:rFonts w:ascii="Arial" w:hAnsi="Arial" w:cs="Arial"/>
          <w:color w:val="000000"/>
        </w:rPr>
        <w:t xml:space="preserve">While the children were collecting rocks </w:t>
      </w:r>
      <w:r w:rsidR="001952BC">
        <w:rPr>
          <w:rFonts w:ascii="Arial" w:hAnsi="Arial" w:cs="Arial"/>
          <w:color w:val="000000"/>
        </w:rPr>
        <w:t xml:space="preserve">I went over to a child who began lining up </w:t>
      </w:r>
      <w:r w:rsidR="00287CBF">
        <w:rPr>
          <w:rFonts w:ascii="Arial" w:hAnsi="Arial" w:cs="Arial"/>
          <w:color w:val="000000"/>
        </w:rPr>
        <w:t>the stones he gathered</w:t>
      </w:r>
      <w:r w:rsidR="00F05B33">
        <w:rPr>
          <w:rFonts w:ascii="Arial" w:hAnsi="Arial" w:cs="Arial"/>
          <w:color w:val="000000"/>
        </w:rPr>
        <w:t>. Look at all those rocks you have got</w:t>
      </w:r>
      <w:r w:rsidR="00CE5F98">
        <w:rPr>
          <w:rFonts w:ascii="Arial" w:hAnsi="Arial" w:cs="Arial"/>
          <w:color w:val="000000"/>
        </w:rPr>
        <w:t xml:space="preserve">, </w:t>
      </w:r>
      <w:r w:rsidR="008634AD">
        <w:rPr>
          <w:rFonts w:ascii="Arial" w:hAnsi="Arial" w:cs="Arial"/>
          <w:color w:val="000000"/>
        </w:rPr>
        <w:t>shall</w:t>
      </w:r>
      <w:r w:rsidR="00CE5F98">
        <w:rPr>
          <w:rFonts w:ascii="Arial" w:hAnsi="Arial" w:cs="Arial"/>
          <w:color w:val="000000"/>
        </w:rPr>
        <w:t xml:space="preserve"> we count how many there are” I asked. “</w:t>
      </w:r>
      <w:r w:rsidR="008634AD">
        <w:rPr>
          <w:rFonts w:ascii="Arial" w:hAnsi="Arial" w:cs="Arial"/>
          <w:color w:val="000000"/>
        </w:rPr>
        <w:t>One</w:t>
      </w:r>
      <w:r w:rsidR="00CE5F98">
        <w:rPr>
          <w:rFonts w:ascii="Arial" w:hAnsi="Arial" w:cs="Arial"/>
          <w:color w:val="000000"/>
        </w:rPr>
        <w:t xml:space="preserve">, two, three, </w:t>
      </w:r>
      <w:r w:rsidR="0014066D">
        <w:rPr>
          <w:rFonts w:ascii="Arial" w:hAnsi="Arial" w:cs="Arial"/>
          <w:color w:val="000000"/>
        </w:rPr>
        <w:t xml:space="preserve">four, five! </w:t>
      </w:r>
      <w:r w:rsidR="008634AD">
        <w:rPr>
          <w:rFonts w:ascii="Arial" w:hAnsi="Arial" w:cs="Arial"/>
          <w:color w:val="000000"/>
        </w:rPr>
        <w:t xml:space="preserve">I have </w:t>
      </w:r>
      <w:r w:rsidR="0014066D">
        <w:rPr>
          <w:rFonts w:ascii="Arial" w:hAnsi="Arial" w:cs="Arial"/>
          <w:color w:val="000000"/>
        </w:rPr>
        <w:t xml:space="preserve">five rocks” he </w:t>
      </w:r>
      <w:r w:rsidR="00B4439B">
        <w:rPr>
          <w:rFonts w:ascii="Arial" w:hAnsi="Arial" w:cs="Arial"/>
          <w:color w:val="000000"/>
        </w:rPr>
        <w:t xml:space="preserve">proudly </w:t>
      </w:r>
      <w:r w:rsidR="008634AD">
        <w:rPr>
          <w:rFonts w:ascii="Arial" w:hAnsi="Arial" w:cs="Arial"/>
          <w:color w:val="000000"/>
        </w:rPr>
        <w:t>shouted.</w:t>
      </w:r>
      <w:r w:rsidR="00B4439B">
        <w:rPr>
          <w:rFonts w:ascii="Arial" w:hAnsi="Arial" w:cs="Arial"/>
          <w:color w:val="000000"/>
        </w:rPr>
        <w:t xml:space="preserve"> </w:t>
      </w:r>
      <w:r w:rsidR="001233B9">
        <w:rPr>
          <w:rFonts w:ascii="Arial" w:hAnsi="Arial" w:cs="Arial"/>
          <w:color w:val="000000"/>
        </w:rPr>
        <w:t>“Which one is the biggest?” I asked.</w:t>
      </w:r>
      <w:r w:rsidR="005D0213">
        <w:rPr>
          <w:rFonts w:ascii="Arial" w:hAnsi="Arial" w:cs="Arial"/>
          <w:color w:val="000000"/>
        </w:rPr>
        <w:t xml:space="preserve"> </w:t>
      </w:r>
      <w:r w:rsidR="002571B5">
        <w:rPr>
          <w:rFonts w:ascii="Arial" w:hAnsi="Arial" w:cs="Arial"/>
          <w:color w:val="000000"/>
        </w:rPr>
        <w:t>The child pointing to the largest rock. “</w:t>
      </w:r>
      <w:r w:rsidR="00516DD7">
        <w:rPr>
          <w:rFonts w:ascii="Arial" w:hAnsi="Arial" w:cs="Arial"/>
          <w:color w:val="000000"/>
        </w:rPr>
        <w:t>How</w:t>
      </w:r>
      <w:r w:rsidR="002571B5">
        <w:rPr>
          <w:rFonts w:ascii="Arial" w:hAnsi="Arial" w:cs="Arial"/>
          <w:color w:val="000000"/>
        </w:rPr>
        <w:t xml:space="preserve"> about the smallest rock you can find?” </w:t>
      </w:r>
      <w:r w:rsidR="00516DD7">
        <w:rPr>
          <w:rFonts w:ascii="Arial" w:hAnsi="Arial" w:cs="Arial"/>
          <w:color w:val="000000"/>
        </w:rPr>
        <w:t>I asked playfully. “This one is small” he said</w:t>
      </w:r>
      <w:r w:rsidR="00E1507B">
        <w:rPr>
          <w:rFonts w:ascii="Arial" w:hAnsi="Arial" w:cs="Arial"/>
          <w:color w:val="000000"/>
        </w:rPr>
        <w:t xml:space="preserve"> holding the two rocks side by side to compare and show me the difference “you are right</w:t>
      </w:r>
      <w:r w:rsidR="00385828">
        <w:rPr>
          <w:rFonts w:ascii="Arial" w:hAnsi="Arial" w:cs="Arial"/>
          <w:color w:val="000000"/>
        </w:rPr>
        <w:t xml:space="preserve">!” I exclaimed. </w:t>
      </w:r>
      <w:r w:rsidR="004A4AC6">
        <w:rPr>
          <w:rFonts w:ascii="Arial" w:hAnsi="Arial" w:cs="Arial"/>
          <w:color w:val="000000"/>
        </w:rPr>
        <w:t xml:space="preserve">This </w:t>
      </w:r>
      <w:r w:rsidR="00196366">
        <w:rPr>
          <w:rFonts w:ascii="Arial" w:hAnsi="Arial" w:cs="Arial"/>
          <w:color w:val="000000"/>
        </w:rPr>
        <w:t>encouraged</w:t>
      </w:r>
      <w:r w:rsidR="004A4AC6">
        <w:rPr>
          <w:rFonts w:ascii="Arial" w:hAnsi="Arial" w:cs="Arial"/>
          <w:color w:val="000000"/>
        </w:rPr>
        <w:t xml:space="preserve"> the children to spot the differences </w:t>
      </w:r>
      <w:r w:rsidR="00B870DE">
        <w:rPr>
          <w:rFonts w:ascii="Arial" w:hAnsi="Arial" w:cs="Arial"/>
          <w:color w:val="000000"/>
        </w:rPr>
        <w:t>in the rocks</w:t>
      </w:r>
      <w:r w:rsidR="0096559F">
        <w:rPr>
          <w:rFonts w:ascii="Arial" w:hAnsi="Arial" w:cs="Arial"/>
          <w:color w:val="000000"/>
        </w:rPr>
        <w:t>,</w:t>
      </w:r>
      <w:r w:rsidR="00B870DE">
        <w:rPr>
          <w:rFonts w:ascii="Arial" w:hAnsi="Arial" w:cs="Arial"/>
          <w:color w:val="000000"/>
        </w:rPr>
        <w:t xml:space="preserve"> point</w:t>
      </w:r>
      <w:r w:rsidR="0096559F">
        <w:rPr>
          <w:rFonts w:ascii="Arial" w:hAnsi="Arial" w:cs="Arial"/>
          <w:color w:val="000000"/>
        </w:rPr>
        <w:t>ing</w:t>
      </w:r>
      <w:r w:rsidR="00B870DE">
        <w:rPr>
          <w:rFonts w:ascii="Arial" w:hAnsi="Arial" w:cs="Arial"/>
          <w:color w:val="000000"/>
        </w:rPr>
        <w:t xml:space="preserve"> out </w:t>
      </w:r>
      <w:r w:rsidR="00B870DE">
        <w:rPr>
          <w:rFonts w:ascii="Arial" w:hAnsi="Arial" w:cs="Arial"/>
          <w:color w:val="000000"/>
        </w:rPr>
        <w:lastRenderedPageBreak/>
        <w:t xml:space="preserve">the length of the rocks </w:t>
      </w:r>
      <w:r w:rsidR="00196366">
        <w:rPr>
          <w:rFonts w:ascii="Arial" w:hAnsi="Arial" w:cs="Arial"/>
          <w:color w:val="000000"/>
        </w:rPr>
        <w:t xml:space="preserve">“mine longer than yours!” said one child “well mine is </w:t>
      </w:r>
      <w:r w:rsidR="00650BDE">
        <w:rPr>
          <w:rFonts w:ascii="Arial" w:hAnsi="Arial" w:cs="Arial"/>
          <w:color w:val="000000"/>
        </w:rPr>
        <w:t>fatter,”</w:t>
      </w:r>
      <w:r w:rsidR="00196366">
        <w:rPr>
          <w:rFonts w:ascii="Arial" w:hAnsi="Arial" w:cs="Arial"/>
          <w:color w:val="000000"/>
        </w:rPr>
        <w:t xml:space="preserve"> said another child.</w:t>
      </w:r>
      <w:r w:rsidR="007C5C1C">
        <w:rPr>
          <w:rFonts w:ascii="Arial" w:hAnsi="Arial" w:cs="Arial"/>
          <w:color w:val="000000"/>
        </w:rPr>
        <w:t xml:space="preserve"> Without realising </w:t>
      </w:r>
      <w:r w:rsidR="004665EA">
        <w:rPr>
          <w:rFonts w:ascii="Arial" w:hAnsi="Arial" w:cs="Arial"/>
          <w:color w:val="000000"/>
        </w:rPr>
        <w:t xml:space="preserve">the children were exploring the mathematical </w:t>
      </w:r>
      <w:r w:rsidR="004211F3">
        <w:rPr>
          <w:rFonts w:ascii="Arial" w:hAnsi="Arial" w:cs="Arial"/>
          <w:color w:val="000000"/>
        </w:rPr>
        <w:t xml:space="preserve">language and concepts led through their interests. </w:t>
      </w:r>
    </w:p>
    <w:p w14:paraId="238707B9" w14:textId="77777777" w:rsidR="00021BED" w:rsidRDefault="00021BED" w:rsidP="00E51565">
      <w:pPr>
        <w:rPr>
          <w:rFonts w:ascii="Arial" w:hAnsi="Arial" w:cs="Arial"/>
          <w:color w:val="000000"/>
        </w:rPr>
      </w:pPr>
    </w:p>
    <w:p w14:paraId="5F718D47" w14:textId="4923998F" w:rsidR="00971FC6" w:rsidRDefault="00DC2BDC" w:rsidP="00E51565">
      <w:pPr>
        <w:rPr>
          <w:rFonts w:ascii="Arial" w:hAnsi="Arial" w:cs="Arial"/>
          <w:color w:val="000000"/>
        </w:rPr>
      </w:pPr>
      <w:r>
        <w:rPr>
          <w:rFonts w:ascii="Arial" w:hAnsi="Arial" w:cs="Arial"/>
          <w:color w:val="000000"/>
        </w:rPr>
        <w:t xml:space="preserve">Next the children enjoyed collecting </w:t>
      </w:r>
      <w:r w:rsidR="00FB3AAA">
        <w:rPr>
          <w:rFonts w:ascii="Arial" w:hAnsi="Arial" w:cs="Arial"/>
          <w:color w:val="000000"/>
        </w:rPr>
        <w:t xml:space="preserve">leaves with one another throwing them in the air and watching them land </w:t>
      </w:r>
      <w:r w:rsidR="00762445">
        <w:rPr>
          <w:rFonts w:ascii="Arial" w:hAnsi="Arial" w:cs="Arial"/>
          <w:color w:val="000000"/>
        </w:rPr>
        <w:t>slowly floating down</w:t>
      </w:r>
      <w:r w:rsidR="00C93FC1">
        <w:rPr>
          <w:rFonts w:ascii="Arial" w:hAnsi="Arial" w:cs="Arial"/>
          <w:color w:val="000000"/>
        </w:rPr>
        <w:t xml:space="preserve">. The children chose various leaves, fresh leaves from trees, leaves that have recently fallen and leave that have fallen of the </w:t>
      </w:r>
      <w:r w:rsidR="00382052">
        <w:rPr>
          <w:rFonts w:ascii="Arial" w:hAnsi="Arial" w:cs="Arial"/>
          <w:color w:val="000000"/>
        </w:rPr>
        <w:t xml:space="preserve">trees log enough to have dried out. </w:t>
      </w:r>
      <w:r w:rsidR="00F5731B">
        <w:rPr>
          <w:rFonts w:ascii="Arial" w:hAnsi="Arial" w:cs="Arial"/>
          <w:color w:val="000000"/>
        </w:rPr>
        <w:t>“</w:t>
      </w:r>
      <w:r w:rsidR="00EB0EEE">
        <w:rPr>
          <w:rFonts w:ascii="Arial" w:hAnsi="Arial" w:cs="Arial"/>
          <w:color w:val="000000"/>
        </w:rPr>
        <w:t>Feel this leaf</w:t>
      </w:r>
      <w:r w:rsidR="00532FC3">
        <w:rPr>
          <w:rFonts w:ascii="Arial" w:hAnsi="Arial" w:cs="Arial"/>
          <w:color w:val="000000"/>
        </w:rPr>
        <w:t xml:space="preserve">, want does it feel like to you?” I asked the </w:t>
      </w:r>
      <w:r w:rsidR="0063007A">
        <w:rPr>
          <w:rFonts w:ascii="Arial" w:hAnsi="Arial" w:cs="Arial"/>
          <w:color w:val="000000"/>
        </w:rPr>
        <w:t>children</w:t>
      </w:r>
      <w:r w:rsidR="00532FC3">
        <w:rPr>
          <w:rFonts w:ascii="Arial" w:hAnsi="Arial" w:cs="Arial"/>
          <w:color w:val="000000"/>
        </w:rPr>
        <w:t>.</w:t>
      </w:r>
      <w:r w:rsidR="000619C3">
        <w:rPr>
          <w:rFonts w:ascii="Arial" w:hAnsi="Arial" w:cs="Arial"/>
          <w:color w:val="000000"/>
        </w:rPr>
        <w:t xml:space="preserve"> “</w:t>
      </w:r>
      <w:r w:rsidR="00844221">
        <w:rPr>
          <w:rFonts w:ascii="Arial" w:hAnsi="Arial" w:cs="Arial"/>
          <w:color w:val="000000"/>
        </w:rPr>
        <w:t>This</w:t>
      </w:r>
      <w:r w:rsidR="000619C3">
        <w:rPr>
          <w:rFonts w:ascii="Arial" w:hAnsi="Arial" w:cs="Arial"/>
          <w:color w:val="000000"/>
        </w:rPr>
        <w:t xml:space="preserve"> feels smooth</w:t>
      </w:r>
      <w:r w:rsidR="007A38E5">
        <w:rPr>
          <w:rFonts w:ascii="Arial" w:hAnsi="Arial" w:cs="Arial"/>
          <w:color w:val="000000"/>
        </w:rPr>
        <w:t xml:space="preserve"> and slippery but on the other side it feels rough and prickly”</w:t>
      </w:r>
      <w:r w:rsidR="00E45EBD">
        <w:rPr>
          <w:rFonts w:ascii="Arial" w:hAnsi="Arial" w:cs="Arial"/>
          <w:color w:val="000000"/>
        </w:rPr>
        <w:t xml:space="preserve"> said one child. “</w:t>
      </w:r>
      <w:r w:rsidR="00844221">
        <w:rPr>
          <w:rFonts w:ascii="Arial" w:hAnsi="Arial" w:cs="Arial"/>
          <w:color w:val="000000"/>
        </w:rPr>
        <w:t>This</w:t>
      </w:r>
      <w:r w:rsidR="00E45EBD">
        <w:rPr>
          <w:rFonts w:ascii="Arial" w:hAnsi="Arial" w:cs="Arial"/>
          <w:color w:val="000000"/>
        </w:rPr>
        <w:t xml:space="preserve"> one feels </w:t>
      </w:r>
      <w:r w:rsidR="00844221">
        <w:rPr>
          <w:rFonts w:ascii="Arial" w:hAnsi="Arial" w:cs="Arial"/>
          <w:color w:val="000000"/>
        </w:rPr>
        <w:t xml:space="preserve">spikey” another shouted with concern. </w:t>
      </w:r>
      <w:r w:rsidR="00532FC3">
        <w:rPr>
          <w:rFonts w:ascii="Arial" w:hAnsi="Arial" w:cs="Arial"/>
          <w:color w:val="000000"/>
        </w:rPr>
        <w:t xml:space="preserve"> </w:t>
      </w:r>
      <w:r w:rsidR="00DD4562">
        <w:rPr>
          <w:rFonts w:ascii="Arial" w:hAnsi="Arial" w:cs="Arial"/>
          <w:color w:val="000000"/>
        </w:rPr>
        <w:t>They began swapping the leaves between them and inspecting the floor for different leaves</w:t>
      </w:r>
      <w:r w:rsidR="003714E3">
        <w:rPr>
          <w:rFonts w:ascii="Arial" w:hAnsi="Arial" w:cs="Arial"/>
          <w:color w:val="000000"/>
        </w:rPr>
        <w:t>. “</w:t>
      </w:r>
      <w:r w:rsidR="007A38E5">
        <w:rPr>
          <w:rFonts w:ascii="Arial" w:hAnsi="Arial" w:cs="Arial"/>
          <w:color w:val="000000"/>
        </w:rPr>
        <w:t>These</w:t>
      </w:r>
      <w:r w:rsidR="003714E3">
        <w:rPr>
          <w:rFonts w:ascii="Arial" w:hAnsi="Arial" w:cs="Arial"/>
          <w:color w:val="000000"/>
        </w:rPr>
        <w:t xml:space="preserve"> </w:t>
      </w:r>
      <w:r w:rsidR="0041746F">
        <w:rPr>
          <w:rFonts w:ascii="Arial" w:hAnsi="Arial" w:cs="Arial"/>
          <w:color w:val="000000"/>
        </w:rPr>
        <w:t xml:space="preserve">brown leaves </w:t>
      </w:r>
      <w:r w:rsidR="003714E3">
        <w:rPr>
          <w:rFonts w:ascii="Arial" w:hAnsi="Arial" w:cs="Arial"/>
          <w:color w:val="000000"/>
        </w:rPr>
        <w:t xml:space="preserve">are crunchy” she </w:t>
      </w:r>
      <w:r w:rsidR="0041746F">
        <w:rPr>
          <w:rFonts w:ascii="Arial" w:hAnsi="Arial" w:cs="Arial"/>
          <w:color w:val="000000"/>
        </w:rPr>
        <w:t>said,</w:t>
      </w:r>
      <w:r w:rsidR="003714E3">
        <w:rPr>
          <w:rFonts w:ascii="Arial" w:hAnsi="Arial" w:cs="Arial"/>
          <w:color w:val="000000"/>
        </w:rPr>
        <w:t xml:space="preserve"> “you can hear </w:t>
      </w:r>
      <w:r w:rsidR="00C46A2C">
        <w:rPr>
          <w:rFonts w:ascii="Arial" w:hAnsi="Arial" w:cs="Arial"/>
          <w:color w:val="000000"/>
        </w:rPr>
        <w:t xml:space="preserve">the sound </w:t>
      </w:r>
      <w:r w:rsidR="003714E3">
        <w:rPr>
          <w:rFonts w:ascii="Arial" w:hAnsi="Arial" w:cs="Arial"/>
          <w:color w:val="000000"/>
        </w:rPr>
        <w:t>when I step on them”</w:t>
      </w:r>
      <w:r w:rsidR="0041746F">
        <w:rPr>
          <w:rFonts w:ascii="Arial" w:hAnsi="Arial" w:cs="Arial"/>
          <w:color w:val="000000"/>
        </w:rPr>
        <w:t xml:space="preserve">. The other children ran over and began collecting </w:t>
      </w:r>
      <w:r w:rsidR="00443A71">
        <w:rPr>
          <w:rFonts w:ascii="Arial" w:hAnsi="Arial" w:cs="Arial"/>
          <w:color w:val="000000"/>
        </w:rPr>
        <w:t xml:space="preserve">any brown leaf they could find. “I found one, its crumbly” </w:t>
      </w:r>
      <w:r w:rsidR="009C3A08">
        <w:rPr>
          <w:rFonts w:ascii="Arial" w:hAnsi="Arial" w:cs="Arial"/>
          <w:color w:val="000000"/>
        </w:rPr>
        <w:t xml:space="preserve">joyfully </w:t>
      </w:r>
      <w:r w:rsidR="00443A71">
        <w:rPr>
          <w:rFonts w:ascii="Arial" w:hAnsi="Arial" w:cs="Arial"/>
          <w:color w:val="000000"/>
        </w:rPr>
        <w:t>stated the child</w:t>
      </w:r>
      <w:r w:rsidR="009C3A08">
        <w:rPr>
          <w:rFonts w:ascii="Arial" w:hAnsi="Arial" w:cs="Arial"/>
          <w:color w:val="000000"/>
        </w:rPr>
        <w:t xml:space="preserve">. </w:t>
      </w:r>
      <w:r w:rsidR="00364B6F">
        <w:rPr>
          <w:rFonts w:ascii="Arial" w:hAnsi="Arial" w:cs="Arial"/>
          <w:color w:val="000000"/>
        </w:rPr>
        <w:t>The children were exploring the textures of many different leaves and finding the difference using their senses</w:t>
      </w:r>
      <w:r w:rsidR="00B460F4">
        <w:rPr>
          <w:rFonts w:ascii="Arial" w:hAnsi="Arial" w:cs="Arial"/>
          <w:color w:val="000000"/>
        </w:rPr>
        <w:t xml:space="preserve">, </w:t>
      </w:r>
      <w:r w:rsidR="00B91EC6">
        <w:rPr>
          <w:rFonts w:ascii="Arial" w:hAnsi="Arial" w:cs="Arial"/>
          <w:color w:val="000000"/>
        </w:rPr>
        <w:t xml:space="preserve">putting them into </w:t>
      </w:r>
      <w:r w:rsidR="00B460F4">
        <w:rPr>
          <w:rFonts w:ascii="Arial" w:hAnsi="Arial" w:cs="Arial"/>
          <w:color w:val="000000"/>
        </w:rPr>
        <w:t>categories</w:t>
      </w:r>
      <w:r w:rsidR="00B91EC6">
        <w:rPr>
          <w:rFonts w:ascii="Arial" w:hAnsi="Arial" w:cs="Arial"/>
          <w:color w:val="000000"/>
        </w:rPr>
        <w:t xml:space="preserve"> by </w:t>
      </w:r>
      <w:r w:rsidR="00B460F4">
        <w:rPr>
          <w:rFonts w:ascii="Arial" w:hAnsi="Arial" w:cs="Arial"/>
          <w:color w:val="000000"/>
        </w:rPr>
        <w:t>touch and</w:t>
      </w:r>
      <w:r w:rsidR="001E4DC5">
        <w:rPr>
          <w:rFonts w:ascii="Arial" w:hAnsi="Arial" w:cs="Arial"/>
          <w:color w:val="000000"/>
        </w:rPr>
        <w:t xml:space="preserve"> building their vocabulary </w:t>
      </w:r>
      <w:r w:rsidR="00650A03">
        <w:rPr>
          <w:rFonts w:ascii="Arial" w:hAnsi="Arial" w:cs="Arial"/>
          <w:color w:val="000000"/>
        </w:rPr>
        <w:t>from one another and with subtle adult interference to scaffold their experience.</w:t>
      </w:r>
    </w:p>
    <w:p w14:paraId="1BF30539" w14:textId="77777777" w:rsidR="00971FC6" w:rsidRDefault="00971FC6" w:rsidP="00971FC6">
      <w:pPr>
        <w:rPr>
          <w:rFonts w:ascii="Arial" w:hAnsi="Arial" w:cs="Arial"/>
          <w:color w:val="000000"/>
        </w:rPr>
      </w:pPr>
    </w:p>
    <w:p w14:paraId="69341C0C" w14:textId="7E5EF646" w:rsidR="003E119D" w:rsidRDefault="00971FC6" w:rsidP="00E51565">
      <w:pPr>
        <w:rPr>
          <w:rFonts w:ascii="Arial" w:hAnsi="Arial" w:cs="Arial"/>
          <w:color w:val="000000"/>
        </w:rPr>
      </w:pPr>
      <w:r>
        <w:rPr>
          <w:rFonts w:ascii="Arial" w:hAnsi="Arial" w:cs="Arial"/>
          <w:color w:val="000000"/>
        </w:rPr>
        <w:t>Upon reflection, throughout the day the children had many different experiences such as discovering how the water made ripples when you placed objects in the water, allowing them to relate the memory of the sea making the same effects. The children enjoyed listening to the water, allowing them to understand that they could only hear it clearly if they remained silent to hear the water hitting the stones in the water or hearing the water flowing downstream. T</w:t>
      </w:r>
      <w:r w:rsidR="00C136C0">
        <w:rPr>
          <w:rFonts w:ascii="Arial" w:hAnsi="Arial" w:cs="Arial"/>
          <w:color w:val="000000"/>
        </w:rPr>
        <w:t xml:space="preserve">he children have discovered that objects can sink or float due to being heavy or light weighted. </w:t>
      </w:r>
      <w:r w:rsidR="003E119D">
        <w:rPr>
          <w:rFonts w:ascii="Arial" w:hAnsi="Arial" w:cs="Arial"/>
          <w:color w:val="000000"/>
        </w:rPr>
        <w:t>Began strengthening their early counting skills</w:t>
      </w:r>
      <w:r w:rsidR="00151C91">
        <w:rPr>
          <w:rFonts w:ascii="Arial" w:hAnsi="Arial" w:cs="Arial"/>
          <w:color w:val="000000"/>
        </w:rPr>
        <w:t xml:space="preserve">, comparing and </w:t>
      </w:r>
      <w:r w:rsidR="003E119D">
        <w:rPr>
          <w:rFonts w:ascii="Arial" w:hAnsi="Arial" w:cs="Arial"/>
          <w:color w:val="000000"/>
        </w:rPr>
        <w:t xml:space="preserve">recognising size differences. </w:t>
      </w:r>
      <w:r w:rsidR="00151C91">
        <w:rPr>
          <w:rFonts w:ascii="Arial" w:hAnsi="Arial" w:cs="Arial"/>
          <w:color w:val="000000"/>
        </w:rPr>
        <w:t>Cause and effect by throwing the leaves in the air or the crunching of the leaves.</w:t>
      </w:r>
      <w:r>
        <w:rPr>
          <w:rFonts w:ascii="Arial" w:hAnsi="Arial" w:cs="Arial"/>
          <w:color w:val="000000"/>
        </w:rPr>
        <w:t xml:space="preserve"> Finally, they experienced teamwork and learning from one another’s discoveries to add to their own personal development.</w:t>
      </w:r>
    </w:p>
    <w:p w14:paraId="718DD4EE" w14:textId="6BB06589" w:rsidR="00650A03" w:rsidRDefault="003E119D" w:rsidP="00E51565">
      <w:pPr>
        <w:rPr>
          <w:rFonts w:ascii="Arial" w:hAnsi="Arial" w:cs="Arial"/>
          <w:color w:val="000000"/>
        </w:rPr>
      </w:pPr>
      <w:r>
        <w:rPr>
          <w:rFonts w:ascii="Arial" w:hAnsi="Arial" w:cs="Arial"/>
          <w:color w:val="000000"/>
        </w:rPr>
        <w:t xml:space="preserve"> </w:t>
      </w:r>
    </w:p>
    <w:p w14:paraId="73A3C1AC" w14:textId="76D5EB01" w:rsidR="004211F3" w:rsidRDefault="000E1EAF" w:rsidP="00E51565">
      <w:pPr>
        <w:rPr>
          <w:rFonts w:ascii="Arial" w:hAnsi="Arial" w:cs="Arial"/>
          <w:color w:val="000000"/>
        </w:rPr>
      </w:pPr>
      <w:r>
        <w:rPr>
          <w:rFonts w:ascii="Arial" w:hAnsi="Arial" w:cs="Arial"/>
          <w:color w:val="000000"/>
        </w:rPr>
        <w:t xml:space="preserve">As we </w:t>
      </w:r>
      <w:r w:rsidR="0040340D">
        <w:rPr>
          <w:rFonts w:ascii="Arial" w:hAnsi="Arial" w:cs="Arial"/>
          <w:color w:val="000000"/>
        </w:rPr>
        <w:t xml:space="preserve">finished up out day at the stream, we called the children to walk back to the nursery. On the short walk </w:t>
      </w:r>
      <w:r w:rsidR="004C50C5">
        <w:rPr>
          <w:rFonts w:ascii="Arial" w:hAnsi="Arial" w:cs="Arial"/>
          <w:color w:val="000000"/>
        </w:rPr>
        <w:t>back,</w:t>
      </w:r>
      <w:r w:rsidR="0040340D">
        <w:rPr>
          <w:rFonts w:ascii="Arial" w:hAnsi="Arial" w:cs="Arial"/>
          <w:color w:val="000000"/>
        </w:rPr>
        <w:t xml:space="preserve"> the children </w:t>
      </w:r>
      <w:r w:rsidR="00A626A3">
        <w:rPr>
          <w:rFonts w:ascii="Arial" w:hAnsi="Arial" w:cs="Arial"/>
          <w:color w:val="000000"/>
        </w:rPr>
        <w:t xml:space="preserve">reminisced about their experiences </w:t>
      </w:r>
      <w:r w:rsidR="004C50C5">
        <w:rPr>
          <w:rFonts w:ascii="Arial" w:hAnsi="Arial" w:cs="Arial"/>
          <w:color w:val="000000"/>
        </w:rPr>
        <w:t>and there keep sakes from the day. They collected pebbles, leaves and feathers to take home to share their experience with their families and other important people to them.</w:t>
      </w:r>
    </w:p>
    <w:p w14:paraId="34DF40A1" w14:textId="73038684" w:rsidR="00900D50" w:rsidRDefault="00900D50" w:rsidP="00E51565">
      <w:pPr>
        <w:rPr>
          <w:rFonts w:ascii="Arial" w:hAnsi="Arial" w:cs="Arial"/>
          <w:color w:val="000000"/>
        </w:rPr>
      </w:pPr>
      <w:r>
        <w:rPr>
          <w:rFonts w:ascii="Arial" w:hAnsi="Arial" w:cs="Arial"/>
          <w:color w:val="000000"/>
        </w:rPr>
        <w:t xml:space="preserve">As a practitioner, it was a reminder to us that children do not need </w:t>
      </w:r>
      <w:r w:rsidR="00E83452">
        <w:rPr>
          <w:rFonts w:ascii="Arial" w:hAnsi="Arial" w:cs="Arial"/>
          <w:color w:val="000000"/>
        </w:rPr>
        <w:t xml:space="preserve">the classroom, pencils or paper to enrich their learning but stepping outside </w:t>
      </w:r>
      <w:r w:rsidR="005D5843">
        <w:rPr>
          <w:rFonts w:ascii="Arial" w:hAnsi="Arial" w:cs="Arial"/>
          <w:color w:val="000000"/>
        </w:rPr>
        <w:t xml:space="preserve">and seeing the world entirely as it is. </w:t>
      </w:r>
      <w:r w:rsidR="001B42C4">
        <w:rPr>
          <w:rFonts w:ascii="Arial" w:hAnsi="Arial" w:cs="Arial"/>
          <w:color w:val="000000"/>
        </w:rPr>
        <w:t>Awe and wonder in the early years are vital to the foundation of learning</w:t>
      </w:r>
      <w:r w:rsidR="00AC0D17">
        <w:rPr>
          <w:rFonts w:ascii="Arial" w:hAnsi="Arial" w:cs="Arial"/>
          <w:color w:val="000000"/>
        </w:rPr>
        <w:t xml:space="preserve">, </w:t>
      </w:r>
      <w:r w:rsidR="00F36A61">
        <w:rPr>
          <w:rFonts w:ascii="Arial" w:hAnsi="Arial" w:cs="Arial"/>
          <w:color w:val="000000"/>
        </w:rPr>
        <w:t xml:space="preserve">we </w:t>
      </w:r>
      <w:r w:rsidR="00AC0D17">
        <w:rPr>
          <w:rFonts w:ascii="Arial" w:hAnsi="Arial" w:cs="Arial"/>
          <w:color w:val="000000"/>
        </w:rPr>
        <w:t xml:space="preserve">may </w:t>
      </w:r>
      <w:r w:rsidR="00F36A61">
        <w:rPr>
          <w:rFonts w:ascii="Arial" w:hAnsi="Arial" w:cs="Arial"/>
          <w:color w:val="000000"/>
        </w:rPr>
        <w:t>see it as children playing with leaves and stones however</w:t>
      </w:r>
      <w:r w:rsidR="00AC0D17">
        <w:rPr>
          <w:rFonts w:ascii="Arial" w:hAnsi="Arial" w:cs="Arial"/>
          <w:color w:val="000000"/>
        </w:rPr>
        <w:t>,</w:t>
      </w:r>
      <w:r w:rsidR="00F36A61">
        <w:rPr>
          <w:rFonts w:ascii="Arial" w:hAnsi="Arial" w:cs="Arial"/>
          <w:color w:val="000000"/>
        </w:rPr>
        <w:t xml:space="preserve"> </w:t>
      </w:r>
      <w:r w:rsidR="002B75C1">
        <w:rPr>
          <w:rFonts w:ascii="Arial" w:hAnsi="Arial" w:cs="Arial"/>
          <w:color w:val="000000"/>
        </w:rPr>
        <w:t xml:space="preserve">using what materials they can find around them and using them for scientific or mathematical purposes </w:t>
      </w:r>
      <w:r w:rsidR="009A4FFB">
        <w:rPr>
          <w:rFonts w:ascii="Arial" w:hAnsi="Arial" w:cs="Arial"/>
          <w:color w:val="000000"/>
        </w:rPr>
        <w:t xml:space="preserve">shows that this is children exploring curiosity and creativity to </w:t>
      </w:r>
      <w:r w:rsidR="005858E4">
        <w:rPr>
          <w:rFonts w:ascii="Arial" w:hAnsi="Arial" w:cs="Arial"/>
          <w:color w:val="000000"/>
        </w:rPr>
        <w:t xml:space="preserve">explore their learning and that adults should allow this to happen without too </w:t>
      </w:r>
      <w:r w:rsidR="00AC0D17">
        <w:rPr>
          <w:rFonts w:ascii="Arial" w:hAnsi="Arial" w:cs="Arial"/>
          <w:color w:val="000000"/>
        </w:rPr>
        <w:t>m</w:t>
      </w:r>
      <w:r w:rsidR="005858E4">
        <w:rPr>
          <w:rFonts w:ascii="Arial" w:hAnsi="Arial" w:cs="Arial"/>
          <w:color w:val="000000"/>
        </w:rPr>
        <w:t>uch interf</w:t>
      </w:r>
      <w:r w:rsidR="00AC0D17">
        <w:rPr>
          <w:rFonts w:ascii="Arial" w:hAnsi="Arial" w:cs="Arial"/>
          <w:color w:val="000000"/>
        </w:rPr>
        <w:t>erence</w:t>
      </w:r>
      <w:r w:rsidR="00D85EBE">
        <w:rPr>
          <w:rFonts w:ascii="Arial" w:hAnsi="Arial" w:cs="Arial"/>
          <w:color w:val="000000"/>
        </w:rPr>
        <w:t xml:space="preserve"> to allow independence. </w:t>
      </w:r>
    </w:p>
    <w:p w14:paraId="65AE76C7" w14:textId="77777777" w:rsidR="004211F3" w:rsidRDefault="004211F3" w:rsidP="00E51565">
      <w:pPr>
        <w:rPr>
          <w:rFonts w:ascii="Arial" w:hAnsi="Arial" w:cs="Arial"/>
          <w:color w:val="000000"/>
        </w:rPr>
      </w:pPr>
    </w:p>
    <w:p w14:paraId="4E5CAFBB" w14:textId="77777777" w:rsidR="00E133F5" w:rsidRDefault="00E133F5" w:rsidP="00E51565">
      <w:pPr>
        <w:rPr>
          <w:rFonts w:ascii="Arial" w:hAnsi="Arial" w:cs="Arial"/>
          <w:color w:val="000000"/>
        </w:rPr>
      </w:pPr>
    </w:p>
    <w:p w14:paraId="1C8D3C45" w14:textId="530B50B6" w:rsidR="00FD7365" w:rsidRPr="003F3020" w:rsidRDefault="00FD7365" w:rsidP="00E51565">
      <w:pPr>
        <w:rPr>
          <w:rFonts w:ascii="Arial" w:hAnsi="Arial" w:cs="Arial"/>
          <w:color w:val="000000"/>
          <w:u w:val="single"/>
        </w:rPr>
      </w:pPr>
      <w:r w:rsidRPr="003F3020">
        <w:rPr>
          <w:rFonts w:ascii="Arial" w:hAnsi="Arial" w:cs="Arial"/>
          <w:color w:val="000000"/>
          <w:u w:val="single"/>
        </w:rPr>
        <w:lastRenderedPageBreak/>
        <w:t>Risk Assessment</w:t>
      </w:r>
    </w:p>
    <w:p w14:paraId="53EFAFDD" w14:textId="742444EF" w:rsidR="00FD7365" w:rsidRPr="00E51565" w:rsidRDefault="00E133F5" w:rsidP="00E51565">
      <w:pPr>
        <w:rPr>
          <w:rFonts w:ascii="Arial" w:hAnsi="Arial" w:cs="Arial"/>
          <w:color w:val="000000"/>
        </w:rPr>
      </w:pPr>
      <w:r w:rsidRPr="008C559B">
        <w:rPr>
          <w:noProof/>
        </w:rPr>
        <w:drawing>
          <wp:anchor distT="0" distB="0" distL="114300" distR="114300" simplePos="0" relativeHeight="251658240" behindDoc="0" locked="0" layoutInCell="1" allowOverlap="1" wp14:anchorId="1D45709A" wp14:editId="7DA52988">
            <wp:simplePos x="0" y="0"/>
            <wp:positionH relativeFrom="column">
              <wp:posOffset>-348615</wp:posOffset>
            </wp:positionH>
            <wp:positionV relativeFrom="paragraph">
              <wp:posOffset>274320</wp:posOffset>
            </wp:positionV>
            <wp:extent cx="9084310" cy="5108575"/>
            <wp:effectExtent l="0" t="0" r="0" b="0"/>
            <wp:wrapSquare wrapText="bothSides"/>
            <wp:docPr id="627330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330412" name=""/>
                    <pic:cNvPicPr/>
                  </pic:nvPicPr>
                  <pic:blipFill>
                    <a:blip r:embed="rId9"/>
                    <a:stretch>
                      <a:fillRect/>
                    </a:stretch>
                  </pic:blipFill>
                  <pic:spPr>
                    <a:xfrm>
                      <a:off x="0" y="0"/>
                      <a:ext cx="9084310" cy="5108575"/>
                    </a:xfrm>
                    <a:prstGeom prst="rect">
                      <a:avLst/>
                    </a:prstGeom>
                  </pic:spPr>
                </pic:pic>
              </a:graphicData>
            </a:graphic>
            <wp14:sizeRelH relativeFrom="page">
              <wp14:pctWidth>0</wp14:pctWidth>
            </wp14:sizeRelH>
            <wp14:sizeRelV relativeFrom="page">
              <wp14:pctHeight>0</wp14:pctHeight>
            </wp14:sizeRelV>
          </wp:anchor>
        </w:drawing>
      </w:r>
    </w:p>
    <w:p w14:paraId="6501D322" w14:textId="4C8B7B5C" w:rsidR="00E51565" w:rsidRPr="00E51565" w:rsidRDefault="00E51565" w:rsidP="00E51565">
      <w:pPr>
        <w:spacing w:after="240"/>
      </w:pPr>
    </w:p>
    <w:p w14:paraId="120DB824" w14:textId="10223524" w:rsidR="00E51565" w:rsidRDefault="00E51565" w:rsidP="00E51565"/>
    <w:p w14:paraId="05305B94" w14:textId="4EFC5E66" w:rsidR="009C4238" w:rsidRDefault="009C4238" w:rsidP="00E51565"/>
    <w:p w14:paraId="4E6B3669" w14:textId="20590A62" w:rsidR="009C4238" w:rsidRDefault="009C4238" w:rsidP="00E51565"/>
    <w:p w14:paraId="70140E38" w14:textId="77777777" w:rsidR="00994606" w:rsidRDefault="00994606" w:rsidP="00E51565"/>
    <w:p w14:paraId="5CA397C0" w14:textId="77777777" w:rsidR="00994606" w:rsidRDefault="00994606" w:rsidP="00E51565"/>
    <w:p w14:paraId="5269E8CB" w14:textId="77777777" w:rsidR="00994606" w:rsidRDefault="00994606" w:rsidP="00E51565"/>
    <w:p w14:paraId="669941DB" w14:textId="77777777" w:rsidR="00994606" w:rsidRDefault="00994606" w:rsidP="00E51565"/>
    <w:p w14:paraId="7834B6E2" w14:textId="77777777" w:rsidR="00994606" w:rsidRDefault="00994606" w:rsidP="00E51565"/>
    <w:p w14:paraId="035E8A56" w14:textId="77777777" w:rsidR="00994606" w:rsidRDefault="00994606" w:rsidP="00E51565"/>
    <w:p w14:paraId="24087CB8" w14:textId="77777777" w:rsidR="00994606" w:rsidRDefault="00994606" w:rsidP="00E51565"/>
    <w:p w14:paraId="098F94B5" w14:textId="77777777" w:rsidR="00994606" w:rsidRDefault="00994606" w:rsidP="00E51565"/>
    <w:p w14:paraId="52B2E384" w14:textId="77777777" w:rsidR="00994606" w:rsidRDefault="00994606" w:rsidP="00E51565"/>
    <w:p w14:paraId="2A7E3ADA" w14:textId="77777777" w:rsidR="00994606" w:rsidRDefault="00994606" w:rsidP="00E51565"/>
    <w:p w14:paraId="0D63270D" w14:textId="77777777" w:rsidR="00994606" w:rsidRDefault="00994606" w:rsidP="00E51565"/>
    <w:p w14:paraId="6E7E02DD" w14:textId="77777777" w:rsidR="00994606" w:rsidRDefault="00994606" w:rsidP="00E51565"/>
    <w:p w14:paraId="1A817C5E" w14:textId="77777777" w:rsidR="00994606" w:rsidRDefault="00994606" w:rsidP="00E51565"/>
    <w:p w14:paraId="5928B597" w14:textId="77777777" w:rsidR="00994606" w:rsidRDefault="00994606" w:rsidP="00E51565"/>
    <w:p w14:paraId="08087F99" w14:textId="77777777" w:rsidR="005B67DB" w:rsidRDefault="005B67DB" w:rsidP="00E51565">
      <w:pPr>
        <w:rPr>
          <w:rFonts w:ascii="Arial" w:hAnsi="Arial" w:cs="Arial"/>
          <w:sz w:val="28"/>
          <w:szCs w:val="28"/>
          <w:u w:val="single"/>
        </w:rPr>
      </w:pPr>
    </w:p>
    <w:p w14:paraId="18B0E9F7" w14:textId="77777777" w:rsidR="005B67DB" w:rsidRDefault="005B67DB" w:rsidP="00E51565">
      <w:pPr>
        <w:rPr>
          <w:rFonts w:ascii="Arial" w:hAnsi="Arial" w:cs="Arial"/>
          <w:sz w:val="28"/>
          <w:szCs w:val="28"/>
          <w:u w:val="single"/>
        </w:rPr>
      </w:pPr>
    </w:p>
    <w:p w14:paraId="35B2927A" w14:textId="77777777" w:rsidR="005B67DB" w:rsidRDefault="005B67DB" w:rsidP="00E51565">
      <w:pPr>
        <w:rPr>
          <w:rFonts w:ascii="Arial" w:hAnsi="Arial" w:cs="Arial"/>
          <w:sz w:val="28"/>
          <w:szCs w:val="28"/>
          <w:u w:val="single"/>
        </w:rPr>
      </w:pPr>
    </w:p>
    <w:p w14:paraId="111B5053" w14:textId="77777777" w:rsidR="00E133F5" w:rsidRDefault="00E133F5" w:rsidP="00E51565">
      <w:pPr>
        <w:rPr>
          <w:rFonts w:ascii="Arial" w:hAnsi="Arial" w:cs="Arial"/>
          <w:sz w:val="28"/>
          <w:szCs w:val="28"/>
          <w:u w:val="single"/>
        </w:rPr>
      </w:pPr>
    </w:p>
    <w:p w14:paraId="7ABA8DF6" w14:textId="77777777" w:rsidR="00E133F5" w:rsidRDefault="00E133F5" w:rsidP="00E51565">
      <w:pPr>
        <w:rPr>
          <w:rFonts w:ascii="Arial" w:hAnsi="Arial" w:cs="Arial"/>
          <w:sz w:val="28"/>
          <w:szCs w:val="28"/>
          <w:u w:val="single"/>
        </w:rPr>
      </w:pPr>
    </w:p>
    <w:p w14:paraId="2D40A98C" w14:textId="77777777" w:rsidR="00E133F5" w:rsidRDefault="00E133F5" w:rsidP="00E51565">
      <w:pPr>
        <w:rPr>
          <w:rFonts w:ascii="Arial" w:hAnsi="Arial" w:cs="Arial"/>
          <w:sz w:val="28"/>
          <w:szCs w:val="28"/>
          <w:u w:val="single"/>
        </w:rPr>
      </w:pPr>
    </w:p>
    <w:p w14:paraId="5296B1B2" w14:textId="77777777" w:rsidR="00E133F5" w:rsidRDefault="00E133F5" w:rsidP="00E51565">
      <w:pPr>
        <w:rPr>
          <w:rFonts w:ascii="Arial" w:hAnsi="Arial" w:cs="Arial"/>
          <w:sz w:val="28"/>
          <w:szCs w:val="28"/>
          <w:u w:val="single"/>
        </w:rPr>
      </w:pPr>
    </w:p>
    <w:p w14:paraId="01408C4D" w14:textId="77777777" w:rsidR="00E133F5" w:rsidRDefault="00E133F5" w:rsidP="00E51565">
      <w:pPr>
        <w:rPr>
          <w:rFonts w:ascii="Arial" w:hAnsi="Arial" w:cs="Arial"/>
          <w:sz w:val="28"/>
          <w:szCs w:val="28"/>
          <w:u w:val="single"/>
        </w:rPr>
      </w:pPr>
    </w:p>
    <w:p w14:paraId="2537891B" w14:textId="77777777" w:rsidR="00E133F5" w:rsidRDefault="00E133F5" w:rsidP="00E51565">
      <w:pPr>
        <w:rPr>
          <w:rFonts w:ascii="Arial" w:hAnsi="Arial" w:cs="Arial"/>
          <w:sz w:val="28"/>
          <w:szCs w:val="28"/>
          <w:u w:val="single"/>
        </w:rPr>
      </w:pPr>
    </w:p>
    <w:p w14:paraId="5D9E36BC" w14:textId="77777777" w:rsidR="00E133F5" w:rsidRDefault="00E133F5" w:rsidP="00E51565">
      <w:pPr>
        <w:rPr>
          <w:rFonts w:ascii="Arial" w:hAnsi="Arial" w:cs="Arial"/>
          <w:sz w:val="28"/>
          <w:szCs w:val="28"/>
          <w:u w:val="single"/>
        </w:rPr>
      </w:pPr>
    </w:p>
    <w:p w14:paraId="2CB3B931" w14:textId="77777777" w:rsidR="00E133F5" w:rsidRDefault="00E133F5" w:rsidP="00E51565">
      <w:pPr>
        <w:rPr>
          <w:rFonts w:ascii="Arial" w:hAnsi="Arial" w:cs="Arial"/>
          <w:sz w:val="28"/>
          <w:szCs w:val="28"/>
          <w:u w:val="single"/>
        </w:rPr>
      </w:pPr>
    </w:p>
    <w:p w14:paraId="412764CE" w14:textId="19A6BD2A" w:rsidR="002011F0" w:rsidRPr="002011F0" w:rsidRDefault="002011F0" w:rsidP="00E51565">
      <w:pPr>
        <w:rPr>
          <w:rFonts w:ascii="Arial" w:hAnsi="Arial" w:cs="Arial"/>
          <w:sz w:val="28"/>
          <w:szCs w:val="28"/>
          <w:u w:val="single"/>
        </w:rPr>
      </w:pPr>
      <w:r w:rsidRPr="002011F0">
        <w:rPr>
          <w:rFonts w:ascii="Arial" w:hAnsi="Arial" w:cs="Arial"/>
          <w:sz w:val="28"/>
          <w:szCs w:val="28"/>
          <w:u w:val="single"/>
        </w:rPr>
        <w:t xml:space="preserve">How Adults can support children through mathematical and scientific development through outdoor exploration. </w:t>
      </w:r>
    </w:p>
    <w:p w14:paraId="6A8D333F" w14:textId="77777777" w:rsidR="002011F0" w:rsidRDefault="002011F0" w:rsidP="00E51565">
      <w:pPr>
        <w:rPr>
          <w:rFonts w:ascii="Arial" w:hAnsi="Arial" w:cs="Arial"/>
        </w:rPr>
      </w:pPr>
    </w:p>
    <w:p w14:paraId="75049BB1" w14:textId="5CB5AFD5" w:rsidR="000242D6" w:rsidRDefault="002E22EB" w:rsidP="00E51565">
      <w:pPr>
        <w:rPr>
          <w:rFonts w:ascii="Arial" w:hAnsi="Arial" w:cs="Arial"/>
        </w:rPr>
      </w:pPr>
      <w:r>
        <w:rPr>
          <w:rFonts w:ascii="Arial" w:hAnsi="Arial" w:cs="Arial"/>
        </w:rPr>
        <w:lastRenderedPageBreak/>
        <w:t xml:space="preserve">Outdoor learning </w:t>
      </w:r>
      <w:r w:rsidR="001A1FF9">
        <w:rPr>
          <w:rFonts w:ascii="Arial" w:hAnsi="Arial" w:cs="Arial"/>
        </w:rPr>
        <w:t xml:space="preserve">is a powerful tool to use for the development of maths and science for young children’s learning. </w:t>
      </w:r>
      <w:r w:rsidR="0008189F">
        <w:rPr>
          <w:rFonts w:ascii="Arial" w:hAnsi="Arial" w:cs="Arial"/>
        </w:rPr>
        <w:t xml:space="preserve">Children having the ability to have flexible access to the outdoors </w:t>
      </w:r>
      <w:r w:rsidR="009251FA">
        <w:rPr>
          <w:rFonts w:ascii="Arial" w:hAnsi="Arial" w:cs="Arial"/>
        </w:rPr>
        <w:t xml:space="preserve">and the resources they provide such as endless loose parts to discover, creatures </w:t>
      </w:r>
      <w:r w:rsidR="009B2366">
        <w:rPr>
          <w:rFonts w:ascii="Arial" w:hAnsi="Arial" w:cs="Arial"/>
        </w:rPr>
        <w:t xml:space="preserve">to discover to study and simply moving to improve their mental and physical well-being. </w:t>
      </w:r>
      <w:r w:rsidR="00CD60AE">
        <w:rPr>
          <w:rFonts w:ascii="Arial" w:hAnsi="Arial" w:cs="Arial"/>
        </w:rPr>
        <w:t xml:space="preserve">Children being allowed access to the outdoors </w:t>
      </w:r>
      <w:r w:rsidR="00712C92">
        <w:rPr>
          <w:rFonts w:ascii="Arial" w:hAnsi="Arial" w:cs="Arial"/>
        </w:rPr>
        <w:t>encourages</w:t>
      </w:r>
      <w:r w:rsidR="00CD60AE">
        <w:rPr>
          <w:rFonts w:ascii="Arial" w:hAnsi="Arial" w:cs="Arial"/>
        </w:rPr>
        <w:t xml:space="preserve"> children to explore with cause and effect, various textures </w:t>
      </w:r>
      <w:r w:rsidR="00712C92">
        <w:rPr>
          <w:rFonts w:ascii="Arial" w:hAnsi="Arial" w:cs="Arial"/>
        </w:rPr>
        <w:t xml:space="preserve">but also early mathematical critical thinking, socially or independently. </w:t>
      </w:r>
      <w:r w:rsidR="0075400C">
        <w:rPr>
          <w:rFonts w:ascii="Arial" w:hAnsi="Arial" w:cs="Arial"/>
        </w:rPr>
        <w:t xml:space="preserve">It is up to the practitioners around the children to help scaffold the outdoor </w:t>
      </w:r>
      <w:r w:rsidR="00B8584B">
        <w:rPr>
          <w:rFonts w:ascii="Arial" w:hAnsi="Arial" w:cs="Arial"/>
        </w:rPr>
        <w:t>experiences</w:t>
      </w:r>
      <w:r w:rsidR="0075400C">
        <w:rPr>
          <w:rFonts w:ascii="Arial" w:hAnsi="Arial" w:cs="Arial"/>
        </w:rPr>
        <w:t xml:space="preserve"> </w:t>
      </w:r>
      <w:r w:rsidR="00B8584B">
        <w:rPr>
          <w:rFonts w:ascii="Arial" w:hAnsi="Arial" w:cs="Arial"/>
        </w:rPr>
        <w:t xml:space="preserve">children will have and help them develop their </w:t>
      </w:r>
      <w:r w:rsidR="00A35CE0">
        <w:rPr>
          <w:rFonts w:ascii="Arial" w:hAnsi="Arial" w:cs="Arial"/>
        </w:rPr>
        <w:t xml:space="preserve">mathematical and scientific </w:t>
      </w:r>
      <w:r w:rsidR="00B8584B">
        <w:rPr>
          <w:rFonts w:ascii="Arial" w:hAnsi="Arial" w:cs="Arial"/>
        </w:rPr>
        <w:t>skills with only gentle interference</w:t>
      </w:r>
      <w:r w:rsidR="00A35CE0">
        <w:rPr>
          <w:rFonts w:ascii="Arial" w:hAnsi="Arial" w:cs="Arial"/>
        </w:rPr>
        <w:t xml:space="preserve"> from the adults</w:t>
      </w:r>
      <w:r w:rsidR="000035CF">
        <w:rPr>
          <w:rFonts w:ascii="Arial" w:hAnsi="Arial" w:cs="Arial"/>
        </w:rPr>
        <w:t xml:space="preserve">, while also observing and ensuring that children’s mental and physical wellbeing is </w:t>
      </w:r>
      <w:r w:rsidR="009462B0">
        <w:rPr>
          <w:rFonts w:ascii="Arial" w:hAnsi="Arial" w:cs="Arial"/>
        </w:rPr>
        <w:t>being cared for</w:t>
      </w:r>
      <w:r w:rsidR="002865CF">
        <w:rPr>
          <w:rFonts w:ascii="Arial" w:hAnsi="Arial" w:cs="Arial"/>
        </w:rPr>
        <w:t xml:space="preserve"> (Dodd and Hesketh, 2024</w:t>
      </w:r>
      <w:r w:rsidR="00DF7376">
        <w:rPr>
          <w:rFonts w:ascii="Arial" w:hAnsi="Arial" w:cs="Arial"/>
        </w:rPr>
        <w:t>, Do</w:t>
      </w:r>
      <w:r w:rsidR="00A7547C">
        <w:rPr>
          <w:rFonts w:ascii="Arial" w:hAnsi="Arial" w:cs="Arial"/>
        </w:rPr>
        <w:t>dd</w:t>
      </w:r>
      <w:r w:rsidR="003A6B2A">
        <w:rPr>
          <w:rFonts w:ascii="Arial" w:hAnsi="Arial" w:cs="Arial"/>
        </w:rPr>
        <w:t xml:space="preserve">. Et al, </w:t>
      </w:r>
      <w:r w:rsidR="00A7547C">
        <w:rPr>
          <w:rFonts w:ascii="Arial" w:hAnsi="Arial" w:cs="Arial"/>
        </w:rPr>
        <w:t>2021)</w:t>
      </w:r>
      <w:r w:rsidR="00154698">
        <w:rPr>
          <w:rFonts w:ascii="Arial" w:hAnsi="Arial" w:cs="Arial"/>
        </w:rPr>
        <w:t>.</w:t>
      </w:r>
    </w:p>
    <w:p w14:paraId="34F2DFC1" w14:textId="77777777" w:rsidR="009462B0" w:rsidRDefault="009462B0" w:rsidP="00E51565">
      <w:pPr>
        <w:rPr>
          <w:rFonts w:ascii="Arial" w:hAnsi="Arial" w:cs="Arial"/>
        </w:rPr>
      </w:pPr>
    </w:p>
    <w:p w14:paraId="3F417DE6" w14:textId="2BA8C207" w:rsidR="009462B0" w:rsidRPr="00010B4C" w:rsidRDefault="00010B4C" w:rsidP="00E51565">
      <w:pPr>
        <w:rPr>
          <w:rFonts w:ascii="Arial" w:hAnsi="Arial" w:cs="Arial"/>
          <w:u w:val="single"/>
        </w:rPr>
      </w:pPr>
      <w:r w:rsidRPr="00010B4C">
        <w:rPr>
          <w:rFonts w:ascii="Arial" w:hAnsi="Arial" w:cs="Arial"/>
          <w:u w:val="single"/>
        </w:rPr>
        <w:t>The role of the adult</w:t>
      </w:r>
    </w:p>
    <w:p w14:paraId="1C7F1BD8" w14:textId="77777777" w:rsidR="00010B4C" w:rsidRDefault="00010B4C" w:rsidP="00E51565">
      <w:pPr>
        <w:rPr>
          <w:rFonts w:ascii="Arial" w:hAnsi="Arial" w:cs="Arial"/>
        </w:rPr>
      </w:pPr>
    </w:p>
    <w:p w14:paraId="6E5A9109" w14:textId="23DA721F" w:rsidR="009462B0" w:rsidRDefault="00BA44D5" w:rsidP="00E51565">
      <w:pPr>
        <w:rPr>
          <w:rFonts w:ascii="Arial" w:hAnsi="Arial" w:cs="Arial"/>
        </w:rPr>
      </w:pPr>
      <w:r>
        <w:rPr>
          <w:rFonts w:ascii="Arial" w:hAnsi="Arial" w:cs="Arial"/>
        </w:rPr>
        <w:t>The role o</w:t>
      </w:r>
      <w:r w:rsidR="0067263D">
        <w:rPr>
          <w:rFonts w:ascii="Arial" w:hAnsi="Arial" w:cs="Arial"/>
        </w:rPr>
        <w:t>f</w:t>
      </w:r>
      <w:r>
        <w:rPr>
          <w:rFonts w:ascii="Arial" w:hAnsi="Arial" w:cs="Arial"/>
        </w:rPr>
        <w:t xml:space="preserve"> the adult while working in the outdoors with</w:t>
      </w:r>
      <w:r w:rsidR="0067263D">
        <w:rPr>
          <w:rFonts w:ascii="Arial" w:hAnsi="Arial" w:cs="Arial"/>
        </w:rPr>
        <w:t xml:space="preserve"> young children is to help balance a sense of safety but allow for children to explore the open world.</w:t>
      </w:r>
      <w:r w:rsidR="001879D5">
        <w:rPr>
          <w:rFonts w:ascii="Arial" w:hAnsi="Arial" w:cs="Arial"/>
        </w:rPr>
        <w:t xml:space="preserve"> Practise in the UK </w:t>
      </w:r>
      <w:r w:rsidR="00724950">
        <w:rPr>
          <w:rFonts w:ascii="Arial" w:hAnsi="Arial" w:cs="Arial"/>
        </w:rPr>
        <w:t xml:space="preserve">is guided by </w:t>
      </w:r>
      <w:r w:rsidR="002E75BF">
        <w:rPr>
          <w:rFonts w:ascii="Arial" w:hAnsi="Arial" w:cs="Arial"/>
        </w:rPr>
        <w:t xml:space="preserve">the </w:t>
      </w:r>
      <w:r w:rsidR="006551C9">
        <w:rPr>
          <w:rFonts w:ascii="Arial" w:hAnsi="Arial" w:cs="Arial"/>
        </w:rPr>
        <w:t>choice’s</w:t>
      </w:r>
      <w:r w:rsidR="002E75BF">
        <w:rPr>
          <w:rFonts w:ascii="Arial" w:hAnsi="Arial" w:cs="Arial"/>
        </w:rPr>
        <w:t xml:space="preserve"> adults deci8de to </w:t>
      </w:r>
      <w:r w:rsidR="00BB6E23">
        <w:rPr>
          <w:rFonts w:ascii="Arial" w:hAnsi="Arial" w:cs="Arial"/>
        </w:rPr>
        <w:t xml:space="preserve">expose to the children to mathematical and </w:t>
      </w:r>
      <w:r w:rsidR="00C73EE4">
        <w:rPr>
          <w:rFonts w:ascii="Arial" w:hAnsi="Arial" w:cs="Arial"/>
        </w:rPr>
        <w:t>scientific activities;</w:t>
      </w:r>
      <w:r w:rsidR="000300FA">
        <w:rPr>
          <w:rFonts w:ascii="Arial" w:hAnsi="Arial" w:cs="Arial"/>
        </w:rPr>
        <w:t xml:space="preserve"> </w:t>
      </w:r>
      <w:r w:rsidR="0038379D">
        <w:rPr>
          <w:rFonts w:ascii="Arial" w:hAnsi="Arial" w:cs="Arial"/>
        </w:rPr>
        <w:t>however,</w:t>
      </w:r>
      <w:r w:rsidR="000300FA">
        <w:rPr>
          <w:rFonts w:ascii="Arial" w:hAnsi="Arial" w:cs="Arial"/>
        </w:rPr>
        <w:t xml:space="preserve"> the adult must try to have very little control and input into the children’s discoveries. </w:t>
      </w:r>
      <w:r w:rsidR="006350E1">
        <w:rPr>
          <w:rFonts w:ascii="Arial" w:hAnsi="Arial" w:cs="Arial"/>
        </w:rPr>
        <w:t xml:space="preserve">Adults should </w:t>
      </w:r>
      <w:r w:rsidR="001E3B85">
        <w:rPr>
          <w:rFonts w:ascii="Arial" w:hAnsi="Arial" w:cs="Arial"/>
        </w:rPr>
        <w:t xml:space="preserve">only introduce and give small clues to children by </w:t>
      </w:r>
      <w:r w:rsidR="00006F93">
        <w:rPr>
          <w:rFonts w:ascii="Arial" w:hAnsi="Arial" w:cs="Arial"/>
        </w:rPr>
        <w:t xml:space="preserve">modelling scientific language and allowing children to the go on and use this themselves </w:t>
      </w:r>
      <w:r w:rsidR="00C73EE4">
        <w:rPr>
          <w:rFonts w:ascii="Arial" w:hAnsi="Arial" w:cs="Arial"/>
        </w:rPr>
        <w:t>among</w:t>
      </w:r>
      <w:r w:rsidR="00006F93">
        <w:rPr>
          <w:rFonts w:ascii="Arial" w:hAnsi="Arial" w:cs="Arial"/>
        </w:rPr>
        <w:t xml:space="preserve"> one another like big and small</w:t>
      </w:r>
      <w:r w:rsidR="00C73EE4">
        <w:rPr>
          <w:rFonts w:ascii="Arial" w:hAnsi="Arial" w:cs="Arial"/>
        </w:rPr>
        <w:t xml:space="preserve"> in activity one. Another chance for an adult to </w:t>
      </w:r>
      <w:r w:rsidR="00852D54">
        <w:rPr>
          <w:rFonts w:ascii="Arial" w:hAnsi="Arial" w:cs="Arial"/>
        </w:rPr>
        <w:t>help children explore equipment is explain what tools or resources they have and what they may do</w:t>
      </w:r>
      <w:r w:rsidR="0038379D">
        <w:rPr>
          <w:rFonts w:ascii="Arial" w:hAnsi="Arial" w:cs="Arial"/>
        </w:rPr>
        <w:t xml:space="preserve">, such as the children discovering that the leaves float along the water because it is light or how the stones were heavier and sank to the bottom. </w:t>
      </w:r>
      <w:r w:rsidR="00867389">
        <w:rPr>
          <w:rFonts w:ascii="Arial" w:hAnsi="Arial" w:cs="Arial"/>
        </w:rPr>
        <w:t xml:space="preserve">By </w:t>
      </w:r>
      <w:r w:rsidR="00491E53">
        <w:rPr>
          <w:rFonts w:ascii="Arial" w:hAnsi="Arial" w:cs="Arial"/>
        </w:rPr>
        <w:t>doing this</w:t>
      </w:r>
      <w:r w:rsidR="00867389">
        <w:rPr>
          <w:rFonts w:ascii="Arial" w:hAnsi="Arial" w:cs="Arial"/>
        </w:rPr>
        <w:t xml:space="preserve"> the adult is scaffolding the children’s experiences </w:t>
      </w:r>
      <w:r w:rsidR="00491E53">
        <w:rPr>
          <w:rFonts w:ascii="Arial" w:hAnsi="Arial" w:cs="Arial"/>
        </w:rPr>
        <w:t xml:space="preserve">to help the children carry on the discovery but with their own curiosity. </w:t>
      </w:r>
      <w:r w:rsidR="00D73D48">
        <w:rPr>
          <w:rFonts w:ascii="Arial" w:hAnsi="Arial" w:cs="Arial"/>
        </w:rPr>
        <w:t xml:space="preserve">Play and the outdoors have shown that children can enthusiastically </w:t>
      </w:r>
      <w:r w:rsidR="006D45FB">
        <w:rPr>
          <w:rFonts w:ascii="Arial" w:hAnsi="Arial" w:cs="Arial"/>
        </w:rPr>
        <w:t xml:space="preserve">explore using mathematical and scientific properties and having an </w:t>
      </w:r>
      <w:r w:rsidR="00E3148B">
        <w:rPr>
          <w:rFonts w:ascii="Arial" w:hAnsi="Arial" w:cs="Arial"/>
        </w:rPr>
        <w:t>adult lead experience</w:t>
      </w:r>
      <w:r w:rsidR="006D45FB">
        <w:rPr>
          <w:rFonts w:ascii="Arial" w:hAnsi="Arial" w:cs="Arial"/>
        </w:rPr>
        <w:t xml:space="preserve"> </w:t>
      </w:r>
      <w:r w:rsidR="00E3148B">
        <w:rPr>
          <w:rFonts w:ascii="Arial" w:hAnsi="Arial" w:cs="Arial"/>
        </w:rPr>
        <w:t xml:space="preserve">will allow children to develop </w:t>
      </w:r>
      <w:r w:rsidR="00001117">
        <w:rPr>
          <w:rFonts w:ascii="Arial" w:hAnsi="Arial" w:cs="Arial"/>
        </w:rPr>
        <w:t>but with adults able to intervene if necessary</w:t>
      </w:r>
      <w:r w:rsidR="00B13E7B">
        <w:rPr>
          <w:rFonts w:ascii="Arial" w:hAnsi="Arial" w:cs="Arial"/>
        </w:rPr>
        <w:t xml:space="preserve"> (</w:t>
      </w:r>
      <w:r w:rsidR="000F7A00">
        <w:rPr>
          <w:rFonts w:ascii="Arial" w:hAnsi="Arial" w:cs="Arial"/>
        </w:rPr>
        <w:t>J</w:t>
      </w:r>
      <w:r w:rsidR="00B13E7B">
        <w:rPr>
          <w:rFonts w:ascii="Arial" w:hAnsi="Arial" w:cs="Arial"/>
        </w:rPr>
        <w:t xml:space="preserve">enson, </w:t>
      </w:r>
      <w:r w:rsidR="008C73C4">
        <w:rPr>
          <w:rFonts w:ascii="Arial" w:hAnsi="Arial" w:cs="Arial"/>
        </w:rPr>
        <w:t>2019, SEED, 2017</w:t>
      </w:r>
      <w:r w:rsidR="00827B8B">
        <w:rPr>
          <w:rFonts w:ascii="Arial" w:hAnsi="Arial" w:cs="Arial"/>
        </w:rPr>
        <w:t xml:space="preserve"> and </w:t>
      </w:r>
      <w:proofErr w:type="spellStart"/>
      <w:r w:rsidR="000F7A00">
        <w:rPr>
          <w:rFonts w:ascii="Arial" w:hAnsi="Arial" w:cs="Arial"/>
        </w:rPr>
        <w:t>Flewit</w:t>
      </w:r>
      <w:proofErr w:type="spellEnd"/>
      <w:r w:rsidR="000F7A00">
        <w:rPr>
          <w:rFonts w:ascii="Arial" w:hAnsi="Arial" w:cs="Arial"/>
        </w:rPr>
        <w:t xml:space="preserve"> Et al, 2019).</w:t>
      </w:r>
    </w:p>
    <w:p w14:paraId="440DE34C" w14:textId="230ADA2D" w:rsidR="00001117" w:rsidRDefault="00001117" w:rsidP="00E51565">
      <w:pPr>
        <w:rPr>
          <w:rFonts w:ascii="Arial" w:hAnsi="Arial" w:cs="Arial"/>
        </w:rPr>
      </w:pPr>
    </w:p>
    <w:p w14:paraId="006E27D8" w14:textId="5E661B11" w:rsidR="00001117" w:rsidRPr="00001117" w:rsidRDefault="00001117" w:rsidP="00E51565">
      <w:pPr>
        <w:rPr>
          <w:rFonts w:ascii="Arial" w:hAnsi="Arial" w:cs="Arial"/>
          <w:u w:val="single"/>
        </w:rPr>
      </w:pPr>
      <w:r w:rsidRPr="00001117">
        <w:rPr>
          <w:rFonts w:ascii="Arial" w:hAnsi="Arial" w:cs="Arial"/>
          <w:u w:val="single"/>
        </w:rPr>
        <w:t>Loose Parts</w:t>
      </w:r>
    </w:p>
    <w:p w14:paraId="5CA3E6D7" w14:textId="581DD62F" w:rsidR="000242D6" w:rsidRDefault="000242D6" w:rsidP="00E51565">
      <w:pPr>
        <w:rPr>
          <w:rFonts w:ascii="Arial" w:hAnsi="Arial" w:cs="Arial"/>
        </w:rPr>
      </w:pPr>
    </w:p>
    <w:p w14:paraId="178F41CC" w14:textId="47CF68EC" w:rsidR="00472F5D" w:rsidRDefault="00CA71FA" w:rsidP="00472F5D">
      <w:pPr>
        <w:rPr>
          <w:rFonts w:ascii="Arial" w:hAnsi="Arial" w:cs="Arial"/>
        </w:rPr>
      </w:pPr>
      <w:r>
        <w:rPr>
          <w:rFonts w:ascii="Arial" w:hAnsi="Arial" w:cs="Arial"/>
        </w:rPr>
        <w:t xml:space="preserve">Inspiring </w:t>
      </w:r>
      <w:r w:rsidR="008245A3">
        <w:rPr>
          <w:rFonts w:ascii="Arial" w:hAnsi="Arial" w:cs="Arial"/>
        </w:rPr>
        <w:t>Scotland (2019), states that l</w:t>
      </w:r>
      <w:r w:rsidR="00536D0A">
        <w:rPr>
          <w:rFonts w:ascii="Arial" w:hAnsi="Arial" w:cs="Arial"/>
        </w:rPr>
        <w:t xml:space="preserve">oose parts are seen as a great tool to early childhood play; they </w:t>
      </w:r>
      <w:r w:rsidR="005C4AE0">
        <w:rPr>
          <w:rFonts w:ascii="Arial" w:hAnsi="Arial" w:cs="Arial"/>
        </w:rPr>
        <w:t xml:space="preserve">give </w:t>
      </w:r>
      <w:r w:rsidR="00536D0A">
        <w:rPr>
          <w:rFonts w:ascii="Arial" w:hAnsi="Arial" w:cs="Arial"/>
        </w:rPr>
        <w:t xml:space="preserve">endless open-ended </w:t>
      </w:r>
      <w:r w:rsidR="005C4AE0">
        <w:rPr>
          <w:rFonts w:ascii="Arial" w:hAnsi="Arial" w:cs="Arial"/>
        </w:rPr>
        <w:t xml:space="preserve">choice as to what to use them for. Children often use </w:t>
      </w:r>
      <w:r w:rsidR="00503F12">
        <w:rPr>
          <w:rFonts w:ascii="Arial" w:hAnsi="Arial" w:cs="Arial"/>
        </w:rPr>
        <w:t>stones, shells, sticks or anything that they can use their imagination for</w:t>
      </w:r>
      <w:r w:rsidR="00F44662">
        <w:rPr>
          <w:rFonts w:ascii="Arial" w:hAnsi="Arial" w:cs="Arial"/>
        </w:rPr>
        <w:t xml:space="preserve">. Children when provided loose parts by adults </w:t>
      </w:r>
      <w:r w:rsidR="00531747">
        <w:rPr>
          <w:rFonts w:ascii="Arial" w:hAnsi="Arial" w:cs="Arial"/>
        </w:rPr>
        <w:t xml:space="preserve">that have been given very little explanation or told. Use of, children will begin to </w:t>
      </w:r>
      <w:r w:rsidR="00106CD5">
        <w:rPr>
          <w:rFonts w:ascii="Arial" w:hAnsi="Arial" w:cs="Arial"/>
        </w:rPr>
        <w:t>put their own ideas to use and will compare sizes or lengths, use</w:t>
      </w:r>
      <w:r w:rsidR="00E82CF1">
        <w:rPr>
          <w:rFonts w:ascii="Arial" w:hAnsi="Arial" w:cs="Arial"/>
        </w:rPr>
        <w:t xml:space="preserve"> loose</w:t>
      </w:r>
      <w:r w:rsidR="00106CD5">
        <w:rPr>
          <w:rFonts w:ascii="Arial" w:hAnsi="Arial" w:cs="Arial"/>
        </w:rPr>
        <w:t xml:space="preserve"> parts for counting or construction and even </w:t>
      </w:r>
      <w:r w:rsidR="00E82CF1">
        <w:rPr>
          <w:rFonts w:ascii="Arial" w:hAnsi="Arial" w:cs="Arial"/>
        </w:rPr>
        <w:t xml:space="preserve">pretend people. Loose parts can be great for </w:t>
      </w:r>
      <w:r w:rsidR="000A3ADC">
        <w:rPr>
          <w:rFonts w:ascii="Arial" w:hAnsi="Arial" w:cs="Arial"/>
        </w:rPr>
        <w:t>mathematical language or science for children during play, they can test throwing sticks to measure distance, they can measure for weight</w:t>
      </w:r>
      <w:r w:rsidR="00D93CF0">
        <w:rPr>
          <w:rFonts w:ascii="Arial" w:hAnsi="Arial" w:cs="Arial"/>
        </w:rPr>
        <w:t xml:space="preserve"> or even compare weight to other loose parts they may find</w:t>
      </w:r>
      <w:r w:rsidR="00851E8D">
        <w:rPr>
          <w:rFonts w:ascii="Arial" w:hAnsi="Arial" w:cs="Arial"/>
        </w:rPr>
        <w:t>. It</w:t>
      </w:r>
      <w:r w:rsidR="00FD6115">
        <w:rPr>
          <w:rFonts w:ascii="Arial" w:hAnsi="Arial" w:cs="Arial"/>
        </w:rPr>
        <w:t xml:space="preserve"> is </w:t>
      </w:r>
      <w:r w:rsidR="00851E8D">
        <w:rPr>
          <w:rFonts w:ascii="Arial" w:hAnsi="Arial" w:cs="Arial"/>
        </w:rPr>
        <w:t>great for children identifying shapes and differences</w:t>
      </w:r>
      <w:r w:rsidR="00FD6115">
        <w:rPr>
          <w:rFonts w:ascii="Arial" w:hAnsi="Arial" w:cs="Arial"/>
        </w:rPr>
        <w:t xml:space="preserve">. </w:t>
      </w:r>
      <w:r w:rsidR="00A16A6D">
        <w:rPr>
          <w:rFonts w:ascii="Arial" w:hAnsi="Arial" w:cs="Arial"/>
        </w:rPr>
        <w:t xml:space="preserve">Children can use loose parts </w:t>
      </w:r>
      <w:r w:rsidR="008A4CFB">
        <w:rPr>
          <w:rFonts w:ascii="Arial" w:hAnsi="Arial" w:cs="Arial"/>
        </w:rPr>
        <w:t>to</w:t>
      </w:r>
      <w:r w:rsidR="00A16A6D">
        <w:rPr>
          <w:rFonts w:ascii="Arial" w:hAnsi="Arial" w:cs="Arial"/>
        </w:rPr>
        <w:t xml:space="preserve"> fill in </w:t>
      </w:r>
      <w:r w:rsidR="00A16A6D">
        <w:rPr>
          <w:rFonts w:ascii="Arial" w:hAnsi="Arial" w:cs="Arial"/>
        </w:rPr>
        <w:lastRenderedPageBreak/>
        <w:t xml:space="preserve">gaps in their play which would promote </w:t>
      </w:r>
      <w:r w:rsidR="00EA574A">
        <w:rPr>
          <w:rFonts w:ascii="Arial" w:hAnsi="Arial" w:cs="Arial"/>
        </w:rPr>
        <w:t xml:space="preserve">problem solving or testing out hypothesis they make such as seeing if a rock will float just like the leaves going down the river. </w:t>
      </w:r>
      <w:r w:rsidR="002E0C70">
        <w:rPr>
          <w:rFonts w:ascii="Arial" w:hAnsi="Arial" w:cs="Arial"/>
        </w:rPr>
        <w:t>(</w:t>
      </w:r>
      <w:r w:rsidR="00A31741">
        <w:rPr>
          <w:rFonts w:ascii="Arial" w:hAnsi="Arial" w:cs="Arial"/>
        </w:rPr>
        <w:t>Spencer</w:t>
      </w:r>
      <w:r w:rsidR="00B32C4F">
        <w:rPr>
          <w:rFonts w:ascii="Arial" w:hAnsi="Arial" w:cs="Arial"/>
        </w:rPr>
        <w:t xml:space="preserve">, R.A Et al, 2019, </w:t>
      </w:r>
      <w:r w:rsidR="00A90ADA">
        <w:rPr>
          <w:rFonts w:ascii="Arial" w:hAnsi="Arial" w:cs="Arial"/>
        </w:rPr>
        <w:t>W</w:t>
      </w:r>
      <w:r w:rsidR="00CF3AFF">
        <w:rPr>
          <w:rFonts w:ascii="Arial" w:hAnsi="Arial" w:cs="Arial"/>
        </w:rPr>
        <w:t>hite, J,</w:t>
      </w:r>
      <w:r w:rsidR="004B688D">
        <w:rPr>
          <w:rFonts w:ascii="Arial" w:hAnsi="Arial" w:cs="Arial"/>
        </w:rPr>
        <w:t xml:space="preserve"> 2011)</w:t>
      </w:r>
    </w:p>
    <w:p w14:paraId="4000DE97" w14:textId="3ED57FB4" w:rsidR="00472F5D" w:rsidRDefault="00472F5D" w:rsidP="00472F5D">
      <w:pPr>
        <w:rPr>
          <w:rFonts w:ascii="Arial" w:hAnsi="Arial" w:cs="Arial"/>
        </w:rPr>
      </w:pPr>
    </w:p>
    <w:p w14:paraId="158E1AC4" w14:textId="5F55E01F" w:rsidR="00472F5D" w:rsidRPr="00472F5D" w:rsidRDefault="00472F5D" w:rsidP="00472F5D">
      <w:pPr>
        <w:rPr>
          <w:rFonts w:ascii="Arial" w:hAnsi="Arial" w:cs="Arial"/>
          <w:u w:val="single"/>
        </w:rPr>
      </w:pPr>
      <w:r w:rsidRPr="00472F5D">
        <w:rPr>
          <w:rFonts w:ascii="Arial" w:hAnsi="Arial" w:cs="Arial"/>
          <w:u w:val="single"/>
        </w:rPr>
        <w:t xml:space="preserve">Affordance </w:t>
      </w:r>
    </w:p>
    <w:p w14:paraId="6B0FAEBC" w14:textId="77777777" w:rsidR="00472F5D" w:rsidRDefault="00472F5D" w:rsidP="00472F5D">
      <w:pPr>
        <w:rPr>
          <w:rFonts w:ascii="Arial" w:hAnsi="Arial" w:cs="Arial"/>
        </w:rPr>
      </w:pPr>
    </w:p>
    <w:p w14:paraId="4C870E90" w14:textId="15D1D270" w:rsidR="00472F5D" w:rsidRDefault="00D46CD9" w:rsidP="00472F5D">
      <w:pPr>
        <w:rPr>
          <w:rFonts w:ascii="Arial" w:hAnsi="Arial" w:cs="Arial"/>
        </w:rPr>
      </w:pPr>
      <w:r>
        <w:rPr>
          <w:rFonts w:ascii="Arial" w:hAnsi="Arial" w:cs="Arial"/>
        </w:rPr>
        <w:t xml:space="preserve">Taylor </w:t>
      </w:r>
      <w:r w:rsidR="00E214A2">
        <w:rPr>
          <w:rFonts w:ascii="Arial" w:hAnsi="Arial" w:cs="Arial"/>
        </w:rPr>
        <w:t xml:space="preserve">et al. (2024) states that promoting an enriched environment in a play setting is a vital </w:t>
      </w:r>
      <w:r w:rsidR="001500B4">
        <w:rPr>
          <w:rFonts w:ascii="Arial" w:hAnsi="Arial" w:cs="Arial"/>
        </w:rPr>
        <w:t xml:space="preserve">factor in children’s physical and social </w:t>
      </w:r>
      <w:r w:rsidR="00623804">
        <w:rPr>
          <w:rFonts w:ascii="Arial" w:hAnsi="Arial" w:cs="Arial"/>
        </w:rPr>
        <w:t>development in th</w:t>
      </w:r>
      <w:r w:rsidR="00417047">
        <w:rPr>
          <w:rFonts w:ascii="Arial" w:hAnsi="Arial" w:cs="Arial"/>
        </w:rPr>
        <w:t>e early years of a child’s life</w:t>
      </w:r>
      <w:r w:rsidR="00D24BA3">
        <w:rPr>
          <w:rFonts w:ascii="Arial" w:hAnsi="Arial" w:cs="Arial"/>
        </w:rPr>
        <w:t xml:space="preserve"> providing them with joyful experiences </w:t>
      </w:r>
      <w:r w:rsidR="00D527CB">
        <w:rPr>
          <w:rFonts w:ascii="Arial" w:hAnsi="Arial" w:cs="Arial"/>
        </w:rPr>
        <w:t>which will improve their mental health</w:t>
      </w:r>
      <w:r w:rsidR="003D72C3">
        <w:rPr>
          <w:rFonts w:ascii="Arial" w:hAnsi="Arial" w:cs="Arial"/>
        </w:rPr>
        <w:t xml:space="preserve"> and positive mood and attitude to the outdoors.</w:t>
      </w:r>
      <w:r w:rsidR="00417047">
        <w:rPr>
          <w:rFonts w:ascii="Arial" w:hAnsi="Arial" w:cs="Arial"/>
        </w:rPr>
        <w:t xml:space="preserve"> </w:t>
      </w:r>
      <w:r w:rsidR="003208D3">
        <w:rPr>
          <w:rFonts w:ascii="Arial" w:hAnsi="Arial" w:cs="Arial"/>
        </w:rPr>
        <w:t xml:space="preserve">Affordance </w:t>
      </w:r>
      <w:r w:rsidR="00952D22">
        <w:rPr>
          <w:rFonts w:ascii="Arial" w:hAnsi="Arial" w:cs="Arial"/>
        </w:rPr>
        <w:t>relating</w:t>
      </w:r>
      <w:r w:rsidR="003208D3">
        <w:rPr>
          <w:rFonts w:ascii="Arial" w:hAnsi="Arial" w:cs="Arial"/>
        </w:rPr>
        <w:t xml:space="preserve"> to </w:t>
      </w:r>
      <w:r w:rsidR="00E751DC">
        <w:rPr>
          <w:rFonts w:ascii="Arial" w:hAnsi="Arial" w:cs="Arial"/>
        </w:rPr>
        <w:t xml:space="preserve">children being offered an environment a chance for the outdoor space to be </w:t>
      </w:r>
      <w:r w:rsidR="00952D22">
        <w:rPr>
          <w:rFonts w:ascii="Arial" w:hAnsi="Arial" w:cs="Arial"/>
        </w:rPr>
        <w:t xml:space="preserve">utilised </w:t>
      </w:r>
      <w:r w:rsidR="00975F24">
        <w:rPr>
          <w:rFonts w:ascii="Arial" w:hAnsi="Arial" w:cs="Arial"/>
        </w:rPr>
        <w:t xml:space="preserve">for adults to plan and facilitate a STEM learning. </w:t>
      </w:r>
      <w:r w:rsidR="000F4198">
        <w:rPr>
          <w:rFonts w:ascii="Arial" w:hAnsi="Arial" w:cs="Arial"/>
        </w:rPr>
        <w:t xml:space="preserve">Children during the activities noticed that there were uneven grounds </w:t>
      </w:r>
      <w:r w:rsidR="00E17886">
        <w:rPr>
          <w:rFonts w:ascii="Arial" w:hAnsi="Arial" w:cs="Arial"/>
        </w:rPr>
        <w:t xml:space="preserve">and that whatever </w:t>
      </w:r>
      <w:r w:rsidR="00323A0F">
        <w:rPr>
          <w:rFonts w:ascii="Arial" w:hAnsi="Arial" w:cs="Arial"/>
        </w:rPr>
        <w:t xml:space="preserve">started at the top rolled down the slope, the stream shows children </w:t>
      </w:r>
      <w:r w:rsidR="004157CE">
        <w:rPr>
          <w:rFonts w:ascii="Arial" w:hAnsi="Arial" w:cs="Arial"/>
        </w:rPr>
        <w:t>speed,</w:t>
      </w:r>
      <w:r w:rsidR="00323A0F">
        <w:rPr>
          <w:rFonts w:ascii="Arial" w:hAnsi="Arial" w:cs="Arial"/>
        </w:rPr>
        <w:t xml:space="preserve"> and the flow of the water </w:t>
      </w:r>
      <w:r w:rsidR="009C588E">
        <w:rPr>
          <w:rFonts w:ascii="Arial" w:hAnsi="Arial" w:cs="Arial"/>
        </w:rPr>
        <w:t xml:space="preserve">encourages children to perform experiments </w:t>
      </w:r>
      <w:r w:rsidR="00DD1902">
        <w:rPr>
          <w:rFonts w:ascii="Arial" w:hAnsi="Arial" w:cs="Arial"/>
        </w:rPr>
        <w:t xml:space="preserve">using the water currant. </w:t>
      </w:r>
      <w:r w:rsidR="004157CE">
        <w:rPr>
          <w:rFonts w:ascii="Arial" w:hAnsi="Arial" w:cs="Arial"/>
        </w:rPr>
        <w:t xml:space="preserve">Logs and planks encourage building skills and children will begin to build </w:t>
      </w:r>
      <w:r w:rsidR="0066407E">
        <w:rPr>
          <w:rFonts w:ascii="Arial" w:hAnsi="Arial" w:cs="Arial"/>
        </w:rPr>
        <w:t xml:space="preserve">figures or </w:t>
      </w:r>
      <w:r w:rsidR="00EF43C4">
        <w:rPr>
          <w:rFonts w:ascii="Arial" w:hAnsi="Arial" w:cs="Arial"/>
        </w:rPr>
        <w:t xml:space="preserve">balance beams which encourage coordination. </w:t>
      </w:r>
      <w:r w:rsidR="0095464D">
        <w:rPr>
          <w:rFonts w:ascii="Arial" w:hAnsi="Arial" w:cs="Arial"/>
        </w:rPr>
        <w:t xml:space="preserve">In the outdoors children are open to more sensory experiences </w:t>
      </w:r>
      <w:r w:rsidR="005F0309">
        <w:rPr>
          <w:rFonts w:ascii="Arial" w:hAnsi="Arial" w:cs="Arial"/>
        </w:rPr>
        <w:t>from growing vegetables</w:t>
      </w:r>
      <w:r w:rsidR="00CB017A">
        <w:rPr>
          <w:rFonts w:ascii="Arial" w:hAnsi="Arial" w:cs="Arial"/>
        </w:rPr>
        <w:t xml:space="preserve"> to </w:t>
      </w:r>
      <w:r w:rsidR="005F0309">
        <w:rPr>
          <w:rFonts w:ascii="Arial" w:hAnsi="Arial" w:cs="Arial"/>
        </w:rPr>
        <w:t xml:space="preserve">discovering </w:t>
      </w:r>
      <w:r w:rsidR="00CB017A">
        <w:rPr>
          <w:rFonts w:ascii="Arial" w:hAnsi="Arial" w:cs="Arial"/>
        </w:rPr>
        <w:t xml:space="preserve">textures like slime, wet, rough or soft materials naturally found. </w:t>
      </w:r>
    </w:p>
    <w:p w14:paraId="486F4353" w14:textId="30127760" w:rsidR="00A077E1" w:rsidRDefault="00A077E1" w:rsidP="00472F5D">
      <w:pPr>
        <w:rPr>
          <w:rFonts w:ascii="Arial" w:hAnsi="Arial" w:cs="Arial"/>
        </w:rPr>
      </w:pPr>
      <w:r>
        <w:rPr>
          <w:rFonts w:ascii="Arial" w:hAnsi="Arial" w:cs="Arial"/>
        </w:rPr>
        <w:t xml:space="preserve">Practitioners can </w:t>
      </w:r>
      <w:r w:rsidR="000013CA">
        <w:rPr>
          <w:rFonts w:ascii="Arial" w:hAnsi="Arial" w:cs="Arial"/>
        </w:rPr>
        <w:t xml:space="preserve">map out affordances to set up the areas such as </w:t>
      </w:r>
      <w:r w:rsidR="0025092E">
        <w:rPr>
          <w:rFonts w:ascii="Arial" w:hAnsi="Arial" w:cs="Arial"/>
        </w:rPr>
        <w:t>measuring</w:t>
      </w:r>
      <w:r w:rsidR="000013CA">
        <w:rPr>
          <w:rFonts w:ascii="Arial" w:hAnsi="Arial" w:cs="Arial"/>
        </w:rPr>
        <w:t xml:space="preserve"> tools </w:t>
      </w:r>
      <w:r w:rsidR="0025092E">
        <w:rPr>
          <w:rFonts w:ascii="Arial" w:hAnsi="Arial" w:cs="Arial"/>
        </w:rPr>
        <w:t xml:space="preserve">or scales to encourage children to </w:t>
      </w:r>
      <w:r w:rsidR="00CD1908">
        <w:rPr>
          <w:rFonts w:ascii="Arial" w:hAnsi="Arial" w:cs="Arial"/>
        </w:rPr>
        <w:t>use their curiosity to play with them without feeling that adults are having interference</w:t>
      </w:r>
      <w:r w:rsidR="003D72C3">
        <w:rPr>
          <w:rFonts w:ascii="Arial" w:hAnsi="Arial" w:cs="Arial"/>
        </w:rPr>
        <w:t xml:space="preserve"> (</w:t>
      </w:r>
      <w:proofErr w:type="spellStart"/>
      <w:r w:rsidR="00B76CC3">
        <w:rPr>
          <w:rFonts w:ascii="Arial" w:hAnsi="Arial" w:cs="Arial"/>
        </w:rPr>
        <w:t>Kjonniksen</w:t>
      </w:r>
      <w:proofErr w:type="spellEnd"/>
      <w:r w:rsidR="00B76CC3">
        <w:rPr>
          <w:rFonts w:ascii="Arial" w:hAnsi="Arial" w:cs="Arial"/>
        </w:rPr>
        <w:t xml:space="preserve"> et al, 2022, Dodd, 2024)</w:t>
      </w:r>
      <w:r w:rsidR="007F5D79">
        <w:rPr>
          <w:rFonts w:ascii="Arial" w:hAnsi="Arial" w:cs="Arial"/>
        </w:rPr>
        <w:t>.</w:t>
      </w:r>
    </w:p>
    <w:p w14:paraId="53287CBB" w14:textId="77777777" w:rsidR="00472F5D" w:rsidRDefault="00472F5D" w:rsidP="00472F5D">
      <w:pPr>
        <w:rPr>
          <w:rFonts w:ascii="Arial" w:hAnsi="Arial" w:cs="Arial"/>
        </w:rPr>
      </w:pPr>
    </w:p>
    <w:p w14:paraId="3F417C45" w14:textId="43BC2324" w:rsidR="00472F5D" w:rsidRPr="00582158" w:rsidRDefault="00472F5D" w:rsidP="00472F5D">
      <w:pPr>
        <w:rPr>
          <w:rFonts w:ascii="Arial" w:hAnsi="Arial" w:cs="Arial"/>
          <w:u w:val="single"/>
        </w:rPr>
      </w:pPr>
      <w:r w:rsidRPr="00582158">
        <w:rPr>
          <w:rFonts w:ascii="Arial" w:hAnsi="Arial" w:cs="Arial"/>
          <w:u w:val="single"/>
        </w:rPr>
        <w:t xml:space="preserve">Observation </w:t>
      </w:r>
      <w:r w:rsidR="007F5D79">
        <w:rPr>
          <w:rFonts w:ascii="Arial" w:hAnsi="Arial" w:cs="Arial"/>
          <w:u w:val="single"/>
        </w:rPr>
        <w:t xml:space="preserve">and Assessment </w:t>
      </w:r>
    </w:p>
    <w:p w14:paraId="638E5555" w14:textId="77777777" w:rsidR="00472F5D" w:rsidRDefault="00472F5D" w:rsidP="00472F5D">
      <w:pPr>
        <w:rPr>
          <w:rFonts w:ascii="Arial" w:hAnsi="Arial" w:cs="Arial"/>
        </w:rPr>
      </w:pPr>
    </w:p>
    <w:p w14:paraId="47CFA47F" w14:textId="325A1927" w:rsidR="00582158" w:rsidRDefault="00AE11C6" w:rsidP="00472F5D">
      <w:pPr>
        <w:rPr>
          <w:rFonts w:ascii="Arial" w:hAnsi="Arial" w:cs="Arial"/>
        </w:rPr>
      </w:pPr>
      <w:r>
        <w:rPr>
          <w:rFonts w:ascii="Arial" w:hAnsi="Arial" w:cs="Arial"/>
        </w:rPr>
        <w:t xml:space="preserve">Observation plays a key role </w:t>
      </w:r>
      <w:r w:rsidR="0009024F">
        <w:rPr>
          <w:rFonts w:ascii="Arial" w:hAnsi="Arial" w:cs="Arial"/>
        </w:rPr>
        <w:t xml:space="preserve">in </w:t>
      </w:r>
      <w:r w:rsidR="00DD26BE">
        <w:rPr>
          <w:rFonts w:ascii="Arial" w:hAnsi="Arial" w:cs="Arial"/>
        </w:rPr>
        <w:t>making maths and science meaningful to play. In the UK</w:t>
      </w:r>
      <w:r w:rsidR="00435A75">
        <w:rPr>
          <w:rFonts w:ascii="Arial" w:hAnsi="Arial" w:cs="Arial"/>
        </w:rPr>
        <w:t xml:space="preserve">, guidance </w:t>
      </w:r>
      <w:r w:rsidR="00424DFA">
        <w:rPr>
          <w:rFonts w:ascii="Arial" w:hAnsi="Arial" w:cs="Arial"/>
        </w:rPr>
        <w:t xml:space="preserve">states that formative observation is to take place </w:t>
      </w:r>
      <w:r w:rsidR="00EF3759">
        <w:rPr>
          <w:rFonts w:ascii="Arial" w:hAnsi="Arial" w:cs="Arial"/>
        </w:rPr>
        <w:t xml:space="preserve">to allow practitioners to make not of what the children already know </w:t>
      </w:r>
      <w:r w:rsidR="007907C8">
        <w:rPr>
          <w:rFonts w:ascii="Arial" w:hAnsi="Arial" w:cs="Arial"/>
        </w:rPr>
        <w:t>about counting</w:t>
      </w:r>
      <w:r w:rsidR="0068522E">
        <w:rPr>
          <w:rFonts w:ascii="Arial" w:hAnsi="Arial" w:cs="Arial"/>
        </w:rPr>
        <w:t xml:space="preserve">, what language they may already know as a guide to enhance their future progress through their play. </w:t>
      </w:r>
      <w:r w:rsidR="00F65BCA">
        <w:rPr>
          <w:rFonts w:ascii="Arial" w:hAnsi="Arial" w:cs="Arial"/>
        </w:rPr>
        <w:t xml:space="preserve">Observation </w:t>
      </w:r>
      <w:r w:rsidR="00000AC0">
        <w:rPr>
          <w:rFonts w:ascii="Arial" w:hAnsi="Arial" w:cs="Arial"/>
        </w:rPr>
        <w:t xml:space="preserve">is necessary for scaffolding children as this way children’s needs will be known by adults by how much they can be pushed </w:t>
      </w:r>
      <w:r w:rsidR="001371D2">
        <w:rPr>
          <w:rFonts w:ascii="Arial" w:hAnsi="Arial" w:cs="Arial"/>
        </w:rPr>
        <w:t>like intruding them to resources such as new vocabulary</w:t>
      </w:r>
      <w:r w:rsidR="00CB2DF1">
        <w:rPr>
          <w:rFonts w:ascii="Arial" w:hAnsi="Arial" w:cs="Arial"/>
        </w:rPr>
        <w:t xml:space="preserve"> or behaviours. During the activity children began throwing rocks so adults observing nearby used this</w:t>
      </w:r>
      <w:r w:rsidR="00D46E5A">
        <w:rPr>
          <w:rFonts w:ascii="Arial" w:hAnsi="Arial" w:cs="Arial"/>
        </w:rPr>
        <w:t xml:space="preserve"> to their advantage to not interfere but to redirect in a safer way, </w:t>
      </w:r>
      <w:r w:rsidR="00CB2DF1">
        <w:rPr>
          <w:rFonts w:ascii="Arial" w:hAnsi="Arial" w:cs="Arial"/>
        </w:rPr>
        <w:t xml:space="preserve"> they were intrigued by the motion of throwing </w:t>
      </w:r>
      <w:r w:rsidR="00D46E5A">
        <w:rPr>
          <w:rFonts w:ascii="Arial" w:hAnsi="Arial" w:cs="Arial"/>
        </w:rPr>
        <w:t xml:space="preserve">the rocks so the practitioner was able to show dropping the rocks into the water where the rocks then disappeared </w:t>
      </w:r>
      <w:r w:rsidR="001F3156">
        <w:rPr>
          <w:rFonts w:ascii="Arial" w:hAnsi="Arial" w:cs="Arial"/>
        </w:rPr>
        <w:t xml:space="preserve">which fascinated the children, this then brought out discussions of weight, size </w:t>
      </w:r>
      <w:r w:rsidR="00A26E20">
        <w:rPr>
          <w:rFonts w:ascii="Arial" w:hAnsi="Arial" w:cs="Arial"/>
        </w:rPr>
        <w:t xml:space="preserve">and to test different materials and objects they could find in their near buy area. </w:t>
      </w:r>
      <w:r w:rsidR="0086652A">
        <w:rPr>
          <w:rFonts w:ascii="Arial" w:hAnsi="Arial" w:cs="Arial"/>
        </w:rPr>
        <w:t xml:space="preserve">From </w:t>
      </w:r>
      <w:r w:rsidR="009B1809">
        <w:rPr>
          <w:rFonts w:ascii="Arial" w:hAnsi="Arial" w:cs="Arial"/>
        </w:rPr>
        <w:t>these adults</w:t>
      </w:r>
      <w:r w:rsidR="0086652A">
        <w:rPr>
          <w:rFonts w:ascii="Arial" w:hAnsi="Arial" w:cs="Arial"/>
        </w:rPr>
        <w:t xml:space="preserve"> can plan in accordance </w:t>
      </w:r>
      <w:r w:rsidR="009B1809">
        <w:rPr>
          <w:rFonts w:ascii="Arial" w:hAnsi="Arial" w:cs="Arial"/>
        </w:rPr>
        <w:t>with</w:t>
      </w:r>
      <w:r w:rsidR="0086652A">
        <w:rPr>
          <w:rFonts w:ascii="Arial" w:hAnsi="Arial" w:cs="Arial"/>
        </w:rPr>
        <w:t xml:space="preserve"> what they observed </w:t>
      </w:r>
      <w:r w:rsidR="00807A86">
        <w:rPr>
          <w:rFonts w:ascii="Arial" w:hAnsi="Arial" w:cs="Arial"/>
        </w:rPr>
        <w:t>the children enjoying but also what they were capable of, then leading to adding more or different res</w:t>
      </w:r>
      <w:r w:rsidR="00A14CBF">
        <w:rPr>
          <w:rFonts w:ascii="Arial" w:hAnsi="Arial" w:cs="Arial"/>
        </w:rPr>
        <w:t>ources to push them further allowing challenges to be set for children by adults</w:t>
      </w:r>
      <w:r w:rsidR="00987C73">
        <w:rPr>
          <w:rFonts w:ascii="Arial" w:hAnsi="Arial" w:cs="Arial"/>
        </w:rPr>
        <w:t xml:space="preserve">. From the challenges this can give practitioners more chance for observation on how resilient children can be in face of challenge </w:t>
      </w:r>
      <w:r w:rsidR="009B1809">
        <w:rPr>
          <w:rFonts w:ascii="Arial" w:hAnsi="Arial" w:cs="Arial"/>
        </w:rPr>
        <w:t>of new numbers or counting</w:t>
      </w:r>
      <w:r w:rsidR="005071DB">
        <w:rPr>
          <w:rFonts w:ascii="Arial" w:hAnsi="Arial" w:cs="Arial"/>
        </w:rPr>
        <w:t xml:space="preserve"> to track over time whether they are progressing or gaining knowledge and learning from these experiences</w:t>
      </w:r>
      <w:r w:rsidR="00D9429A">
        <w:rPr>
          <w:rFonts w:ascii="Arial" w:hAnsi="Arial" w:cs="Arial"/>
        </w:rPr>
        <w:t xml:space="preserve"> (</w:t>
      </w:r>
      <w:r w:rsidR="00931F99">
        <w:rPr>
          <w:rFonts w:ascii="Arial" w:hAnsi="Arial" w:cs="Arial"/>
        </w:rPr>
        <w:t>Di Girolami, 2024</w:t>
      </w:r>
      <w:r w:rsidR="007E2CE8">
        <w:rPr>
          <w:rFonts w:ascii="Arial" w:hAnsi="Arial" w:cs="Arial"/>
        </w:rPr>
        <w:t>, Birth to 5 Matters, 2021).</w:t>
      </w:r>
    </w:p>
    <w:p w14:paraId="20A9D6CD" w14:textId="77777777" w:rsidR="009B1809" w:rsidRDefault="009B1809" w:rsidP="00472F5D">
      <w:pPr>
        <w:rPr>
          <w:rFonts w:ascii="Arial" w:hAnsi="Arial" w:cs="Arial"/>
        </w:rPr>
      </w:pPr>
    </w:p>
    <w:p w14:paraId="2929FB22" w14:textId="77777777" w:rsidR="00396FE4" w:rsidRDefault="00396FE4" w:rsidP="00472F5D">
      <w:pPr>
        <w:rPr>
          <w:rFonts w:ascii="Arial" w:hAnsi="Arial" w:cs="Arial"/>
        </w:rPr>
      </w:pPr>
    </w:p>
    <w:p w14:paraId="1E8FA748" w14:textId="77777777" w:rsidR="005071DB" w:rsidRDefault="005071DB" w:rsidP="00472F5D">
      <w:pPr>
        <w:rPr>
          <w:rFonts w:ascii="Arial" w:hAnsi="Arial" w:cs="Arial"/>
          <w:u w:val="single"/>
        </w:rPr>
      </w:pPr>
    </w:p>
    <w:p w14:paraId="17C90413" w14:textId="77777777" w:rsidR="005071DB" w:rsidRDefault="005071DB" w:rsidP="00472F5D">
      <w:pPr>
        <w:rPr>
          <w:rFonts w:ascii="Arial" w:hAnsi="Arial" w:cs="Arial"/>
          <w:u w:val="single"/>
        </w:rPr>
      </w:pPr>
    </w:p>
    <w:p w14:paraId="515C835F" w14:textId="77777777" w:rsidR="005071DB" w:rsidRDefault="005071DB" w:rsidP="00472F5D">
      <w:pPr>
        <w:rPr>
          <w:rFonts w:ascii="Arial" w:hAnsi="Arial" w:cs="Arial"/>
          <w:u w:val="single"/>
        </w:rPr>
      </w:pPr>
    </w:p>
    <w:p w14:paraId="6D197E68" w14:textId="15AE0E05" w:rsidR="00472F5D" w:rsidRPr="00582158" w:rsidRDefault="00472F5D" w:rsidP="00472F5D">
      <w:pPr>
        <w:rPr>
          <w:rFonts w:ascii="Arial" w:hAnsi="Arial" w:cs="Arial"/>
          <w:u w:val="single"/>
        </w:rPr>
      </w:pPr>
      <w:r w:rsidRPr="00582158">
        <w:rPr>
          <w:rFonts w:ascii="Arial" w:hAnsi="Arial" w:cs="Arial"/>
          <w:u w:val="single"/>
        </w:rPr>
        <w:t xml:space="preserve">Curiosity </w:t>
      </w:r>
      <w:r w:rsidR="00EA3589" w:rsidRPr="00582158">
        <w:rPr>
          <w:rFonts w:ascii="Arial" w:hAnsi="Arial" w:cs="Arial"/>
          <w:u w:val="single"/>
        </w:rPr>
        <w:t xml:space="preserve">and </w:t>
      </w:r>
      <w:r w:rsidR="005071DB">
        <w:rPr>
          <w:rFonts w:ascii="Arial" w:hAnsi="Arial" w:cs="Arial"/>
          <w:u w:val="single"/>
        </w:rPr>
        <w:t>Creativity</w:t>
      </w:r>
    </w:p>
    <w:p w14:paraId="32F6076B" w14:textId="77777777" w:rsidR="00472F5D" w:rsidRDefault="00472F5D" w:rsidP="00472F5D">
      <w:pPr>
        <w:rPr>
          <w:rFonts w:ascii="Arial" w:hAnsi="Arial" w:cs="Arial"/>
        </w:rPr>
      </w:pPr>
    </w:p>
    <w:p w14:paraId="34455202" w14:textId="66E9010C" w:rsidR="00582158" w:rsidRDefault="00084FFF" w:rsidP="00472F5D">
      <w:pPr>
        <w:rPr>
          <w:rFonts w:ascii="Arial" w:hAnsi="Arial" w:cs="Arial"/>
        </w:rPr>
      </w:pPr>
      <w:r>
        <w:rPr>
          <w:rFonts w:ascii="Arial" w:hAnsi="Arial" w:cs="Arial"/>
        </w:rPr>
        <w:t xml:space="preserve">Curiosity in early years play its art in </w:t>
      </w:r>
      <w:r w:rsidR="00E6319C">
        <w:rPr>
          <w:rFonts w:ascii="Arial" w:hAnsi="Arial" w:cs="Arial"/>
        </w:rPr>
        <w:t>children’s</w:t>
      </w:r>
      <w:r>
        <w:rPr>
          <w:rFonts w:ascii="Arial" w:hAnsi="Arial" w:cs="Arial"/>
        </w:rPr>
        <w:t xml:space="preserve"> play </w:t>
      </w:r>
      <w:r w:rsidR="00E6319C">
        <w:rPr>
          <w:rFonts w:ascii="Arial" w:hAnsi="Arial" w:cs="Arial"/>
        </w:rPr>
        <w:t xml:space="preserve">as curiosity and creativity enables children to help children structure their play but also express how they </w:t>
      </w:r>
      <w:r w:rsidR="001C26AB">
        <w:rPr>
          <w:rFonts w:ascii="Arial" w:hAnsi="Arial" w:cs="Arial"/>
        </w:rPr>
        <w:t xml:space="preserve">represent their ideas. </w:t>
      </w:r>
      <w:r w:rsidR="00133E97">
        <w:rPr>
          <w:rFonts w:ascii="Arial" w:hAnsi="Arial" w:cs="Arial"/>
        </w:rPr>
        <w:t>Adults help children develop curiosity by modelling wonder</w:t>
      </w:r>
      <w:r w:rsidR="00353781">
        <w:rPr>
          <w:rFonts w:ascii="Arial" w:hAnsi="Arial" w:cs="Arial"/>
        </w:rPr>
        <w:t xml:space="preserve">. The practitioner on the trip used language like ‘I wonder…’ to give children a </w:t>
      </w:r>
      <w:r w:rsidR="00D471FB">
        <w:rPr>
          <w:rFonts w:ascii="Arial" w:hAnsi="Arial" w:cs="Arial"/>
        </w:rPr>
        <w:t xml:space="preserve">nudge in another direction to expand their ideas but without giving away too much detail then the practitioner stepping back to allow the children to carry on and </w:t>
      </w:r>
      <w:r w:rsidR="00135AFD">
        <w:rPr>
          <w:rFonts w:ascii="Arial" w:hAnsi="Arial" w:cs="Arial"/>
        </w:rPr>
        <w:t xml:space="preserve">expand on what they discover. Children who </w:t>
      </w:r>
      <w:r w:rsidR="006D583E">
        <w:rPr>
          <w:rFonts w:ascii="Arial" w:hAnsi="Arial" w:cs="Arial"/>
        </w:rPr>
        <w:t xml:space="preserve">thrive when exposed to the questions are more likely to handle failure or small </w:t>
      </w:r>
      <w:r w:rsidR="001D5797">
        <w:rPr>
          <w:rFonts w:ascii="Arial" w:hAnsi="Arial" w:cs="Arial"/>
        </w:rPr>
        <w:t>results and become more persistent to carry on until they achieve higher results each time, always wanted to go the next step.</w:t>
      </w:r>
      <w:r w:rsidR="00BF7BDC">
        <w:rPr>
          <w:rFonts w:ascii="Arial" w:hAnsi="Arial" w:cs="Arial"/>
        </w:rPr>
        <w:t xml:space="preserve"> </w:t>
      </w:r>
      <w:r w:rsidR="00A75367">
        <w:rPr>
          <w:rFonts w:ascii="Arial" w:hAnsi="Arial" w:cs="Arial"/>
        </w:rPr>
        <w:t xml:space="preserve">When children are engaged in </w:t>
      </w:r>
      <w:r w:rsidR="001A7EB5">
        <w:rPr>
          <w:rFonts w:ascii="Arial" w:hAnsi="Arial" w:cs="Arial"/>
        </w:rPr>
        <w:t xml:space="preserve">the curiosity of the resources provided to </w:t>
      </w:r>
      <w:r w:rsidR="00BA433A">
        <w:rPr>
          <w:rFonts w:ascii="Arial" w:hAnsi="Arial" w:cs="Arial"/>
        </w:rPr>
        <w:t>them,</w:t>
      </w:r>
      <w:r w:rsidR="001A7EB5">
        <w:rPr>
          <w:rFonts w:ascii="Arial" w:hAnsi="Arial" w:cs="Arial"/>
        </w:rPr>
        <w:t xml:space="preserve"> </w:t>
      </w:r>
      <w:r w:rsidR="00A75367">
        <w:rPr>
          <w:rFonts w:ascii="Arial" w:hAnsi="Arial" w:cs="Arial"/>
        </w:rPr>
        <w:t xml:space="preserve">they make predictions </w:t>
      </w:r>
      <w:r w:rsidR="0082713D">
        <w:rPr>
          <w:rFonts w:ascii="Arial" w:hAnsi="Arial" w:cs="Arial"/>
        </w:rPr>
        <w:t xml:space="preserve">of change or like in the activity size comparison and order, this allows children to enrich their scientific language and </w:t>
      </w:r>
      <w:r w:rsidR="00BA433A">
        <w:rPr>
          <w:rFonts w:ascii="Arial" w:hAnsi="Arial" w:cs="Arial"/>
        </w:rPr>
        <w:t>talk</w:t>
      </w:r>
      <w:r w:rsidR="005E48B0">
        <w:rPr>
          <w:rFonts w:ascii="Arial" w:hAnsi="Arial" w:cs="Arial"/>
        </w:rPr>
        <w:t xml:space="preserve"> and explore how creative they can be extending their knowledge to achieve the results they want</w:t>
      </w:r>
      <w:r w:rsidR="00017076">
        <w:rPr>
          <w:rFonts w:ascii="Arial" w:hAnsi="Arial" w:cs="Arial"/>
        </w:rPr>
        <w:t>.</w:t>
      </w:r>
      <w:r w:rsidR="00BA433A">
        <w:rPr>
          <w:rFonts w:ascii="Arial" w:hAnsi="Arial" w:cs="Arial"/>
        </w:rPr>
        <w:t xml:space="preserve"> (</w:t>
      </w:r>
      <w:r w:rsidR="00A56A20" w:rsidRPr="00A56A20">
        <w:rPr>
          <w:rFonts w:ascii="Arial" w:hAnsi="Arial" w:cs="Arial"/>
          <w:color w:val="000000"/>
        </w:rPr>
        <w:t>Learning through Landscapes</w:t>
      </w:r>
      <w:r w:rsidR="0006556F" w:rsidRPr="00A56A20">
        <w:rPr>
          <w:rFonts w:ascii="Arial" w:hAnsi="Arial" w:cs="Arial"/>
          <w:sz w:val="28"/>
          <w:szCs w:val="28"/>
        </w:rPr>
        <w:t xml:space="preserve">, </w:t>
      </w:r>
      <w:r w:rsidR="0006556F">
        <w:rPr>
          <w:rFonts w:ascii="Arial" w:hAnsi="Arial" w:cs="Arial"/>
        </w:rPr>
        <w:t xml:space="preserve">No date, </w:t>
      </w:r>
      <w:r w:rsidR="006B0373">
        <w:rPr>
          <w:rFonts w:ascii="Arial" w:hAnsi="Arial" w:cs="Arial"/>
        </w:rPr>
        <w:t>Dodd et al, 2021)</w:t>
      </w:r>
    </w:p>
    <w:p w14:paraId="29579559" w14:textId="77777777" w:rsidR="00F93718" w:rsidRDefault="00F93718" w:rsidP="00472F5D">
      <w:pPr>
        <w:rPr>
          <w:rFonts w:ascii="Arial" w:hAnsi="Arial" w:cs="Arial"/>
        </w:rPr>
      </w:pPr>
    </w:p>
    <w:p w14:paraId="7423048A" w14:textId="53CF256D" w:rsidR="00BE6CAD" w:rsidRPr="00582158" w:rsidRDefault="00472F5D" w:rsidP="00472F5D">
      <w:pPr>
        <w:rPr>
          <w:rFonts w:ascii="Arial" w:hAnsi="Arial" w:cs="Arial"/>
          <w:u w:val="single"/>
        </w:rPr>
      </w:pPr>
      <w:r w:rsidRPr="00582158">
        <w:rPr>
          <w:rFonts w:ascii="Arial" w:hAnsi="Arial" w:cs="Arial"/>
          <w:u w:val="single"/>
        </w:rPr>
        <w:t xml:space="preserve">Open ended </w:t>
      </w:r>
      <w:r w:rsidR="00BE6CAD" w:rsidRPr="00582158">
        <w:rPr>
          <w:rFonts w:ascii="Arial" w:hAnsi="Arial" w:cs="Arial"/>
          <w:u w:val="single"/>
        </w:rPr>
        <w:t xml:space="preserve">play </w:t>
      </w:r>
      <w:r w:rsidR="00FA2F28" w:rsidRPr="00582158">
        <w:rPr>
          <w:rFonts w:ascii="Arial" w:hAnsi="Arial" w:cs="Arial"/>
          <w:u w:val="single"/>
        </w:rPr>
        <w:t xml:space="preserve">and </w:t>
      </w:r>
      <w:r w:rsidR="00BE6CAD" w:rsidRPr="00582158">
        <w:rPr>
          <w:rFonts w:ascii="Arial" w:hAnsi="Arial" w:cs="Arial"/>
          <w:u w:val="single"/>
        </w:rPr>
        <w:t xml:space="preserve">Child led </w:t>
      </w:r>
      <w:r w:rsidR="00FA2F28" w:rsidRPr="00582158">
        <w:rPr>
          <w:rFonts w:ascii="Arial" w:hAnsi="Arial" w:cs="Arial"/>
          <w:u w:val="single"/>
        </w:rPr>
        <w:t xml:space="preserve">activities </w:t>
      </w:r>
    </w:p>
    <w:p w14:paraId="07B67908" w14:textId="77777777" w:rsidR="00472F5D" w:rsidRDefault="00472F5D" w:rsidP="00472F5D">
      <w:pPr>
        <w:rPr>
          <w:rFonts w:ascii="Arial" w:hAnsi="Arial" w:cs="Arial"/>
        </w:rPr>
      </w:pPr>
    </w:p>
    <w:p w14:paraId="7CE6C977" w14:textId="6E796987" w:rsidR="006B0373" w:rsidRDefault="00BE42CC" w:rsidP="00472F5D">
      <w:pPr>
        <w:rPr>
          <w:rFonts w:ascii="Arial" w:hAnsi="Arial" w:cs="Arial"/>
        </w:rPr>
      </w:pPr>
      <w:r>
        <w:rPr>
          <w:rFonts w:ascii="Arial" w:hAnsi="Arial" w:cs="Arial"/>
        </w:rPr>
        <w:t xml:space="preserve">Children being able to have a child led play </w:t>
      </w:r>
      <w:r w:rsidR="004F232A">
        <w:rPr>
          <w:rFonts w:ascii="Arial" w:hAnsi="Arial" w:cs="Arial"/>
        </w:rPr>
        <w:t>experience</w:t>
      </w:r>
      <w:r>
        <w:rPr>
          <w:rFonts w:ascii="Arial" w:hAnsi="Arial" w:cs="Arial"/>
        </w:rPr>
        <w:t xml:space="preserve"> and </w:t>
      </w:r>
      <w:r w:rsidR="004F232A">
        <w:rPr>
          <w:rFonts w:ascii="Arial" w:hAnsi="Arial" w:cs="Arial"/>
        </w:rPr>
        <w:t>open-ended opportunities within their play is vital for scientific practise</w:t>
      </w:r>
      <w:r w:rsidR="007466E8">
        <w:rPr>
          <w:rFonts w:ascii="Arial" w:hAnsi="Arial" w:cs="Arial"/>
        </w:rPr>
        <w:t xml:space="preserve"> and development of curiosity in the world</w:t>
      </w:r>
      <w:r w:rsidR="004F232A">
        <w:rPr>
          <w:rFonts w:ascii="Arial" w:hAnsi="Arial" w:cs="Arial"/>
        </w:rPr>
        <w:t xml:space="preserve">. Children begin to question </w:t>
      </w:r>
      <w:r w:rsidR="00C22E9D">
        <w:rPr>
          <w:rFonts w:ascii="Arial" w:hAnsi="Arial" w:cs="Arial"/>
        </w:rPr>
        <w:t xml:space="preserve">their play, test out changes and </w:t>
      </w:r>
      <w:r w:rsidR="00970923">
        <w:rPr>
          <w:rFonts w:ascii="Arial" w:hAnsi="Arial" w:cs="Arial"/>
        </w:rPr>
        <w:t xml:space="preserve">attempt to always perfect their ideal play, while always slightly changing to test out or add new strategies in their play. </w:t>
      </w:r>
      <w:r w:rsidR="00307692">
        <w:rPr>
          <w:rFonts w:ascii="Arial" w:hAnsi="Arial" w:cs="Arial"/>
        </w:rPr>
        <w:t xml:space="preserve">Adults will have some involvement in this by just facilitating the resources and space a child may require or could incorporate to enhance their play. Adults can add in supplies such as </w:t>
      </w:r>
      <w:r w:rsidR="00124B15">
        <w:rPr>
          <w:rFonts w:ascii="Arial" w:hAnsi="Arial" w:cs="Arial"/>
        </w:rPr>
        <w:t xml:space="preserve">giving children clipboards, containers or even expanding the environment they </w:t>
      </w:r>
      <w:r w:rsidR="00A45AFD">
        <w:rPr>
          <w:rFonts w:ascii="Arial" w:hAnsi="Arial" w:cs="Arial"/>
        </w:rPr>
        <w:t>have access to. In the UK</w:t>
      </w:r>
      <w:r w:rsidR="00124B15">
        <w:rPr>
          <w:rFonts w:ascii="Arial" w:hAnsi="Arial" w:cs="Arial"/>
        </w:rPr>
        <w:t xml:space="preserve"> </w:t>
      </w:r>
      <w:r w:rsidR="00A45AFD">
        <w:rPr>
          <w:rFonts w:ascii="Arial" w:hAnsi="Arial" w:cs="Arial"/>
        </w:rPr>
        <w:t xml:space="preserve">studies have shown that </w:t>
      </w:r>
      <w:r w:rsidR="00305C5D">
        <w:rPr>
          <w:rFonts w:ascii="Arial" w:hAnsi="Arial" w:cs="Arial"/>
        </w:rPr>
        <w:t xml:space="preserve">children who are exposed to the outdoors and have practitioners </w:t>
      </w:r>
      <w:r w:rsidR="001B1446">
        <w:rPr>
          <w:rFonts w:ascii="Arial" w:hAnsi="Arial" w:cs="Arial"/>
        </w:rPr>
        <w:t xml:space="preserve">encouraging and supporting extended outdoor time </w:t>
      </w:r>
      <w:r w:rsidR="00F36845">
        <w:rPr>
          <w:rFonts w:ascii="Arial" w:hAnsi="Arial" w:cs="Arial"/>
        </w:rPr>
        <w:t xml:space="preserve">and provide accessible materials have children that show more </w:t>
      </w:r>
      <w:r w:rsidR="00D07214">
        <w:rPr>
          <w:rFonts w:ascii="Arial" w:hAnsi="Arial" w:cs="Arial"/>
        </w:rPr>
        <w:t>engagement for longer periods of time</w:t>
      </w:r>
      <w:r w:rsidR="000F1A8C">
        <w:rPr>
          <w:rFonts w:ascii="Arial" w:hAnsi="Arial" w:cs="Arial"/>
        </w:rPr>
        <w:t xml:space="preserve">, show that they can engage in </w:t>
      </w:r>
      <w:r w:rsidR="001676B2">
        <w:rPr>
          <w:rFonts w:ascii="Arial" w:hAnsi="Arial" w:cs="Arial"/>
        </w:rPr>
        <w:t>problem solving and a higher range of mathematical language</w:t>
      </w:r>
      <w:r w:rsidR="000F5548">
        <w:rPr>
          <w:rFonts w:ascii="Arial" w:hAnsi="Arial" w:cs="Arial"/>
        </w:rPr>
        <w:t xml:space="preserve"> (Imogen, 2022, </w:t>
      </w:r>
      <w:r w:rsidR="005B564F">
        <w:rPr>
          <w:rFonts w:ascii="Arial" w:hAnsi="Arial" w:cs="Arial"/>
        </w:rPr>
        <w:t>Inspiring Scotland, 2019).</w:t>
      </w:r>
    </w:p>
    <w:p w14:paraId="51FC1D64" w14:textId="77777777" w:rsidR="00EE4DD3" w:rsidRDefault="00EE4DD3" w:rsidP="00472F5D">
      <w:pPr>
        <w:rPr>
          <w:rFonts w:ascii="Arial" w:hAnsi="Arial" w:cs="Arial"/>
        </w:rPr>
      </w:pPr>
    </w:p>
    <w:p w14:paraId="2F6E326B" w14:textId="273C0E19" w:rsidR="00071283" w:rsidRPr="005B564F" w:rsidRDefault="00071283" w:rsidP="00472F5D">
      <w:pPr>
        <w:rPr>
          <w:rFonts w:ascii="Arial" w:hAnsi="Arial" w:cs="Arial"/>
          <w:u w:val="single"/>
        </w:rPr>
      </w:pPr>
      <w:r w:rsidRPr="005B564F">
        <w:rPr>
          <w:rFonts w:ascii="Arial" w:hAnsi="Arial" w:cs="Arial"/>
          <w:u w:val="single"/>
        </w:rPr>
        <w:t xml:space="preserve">Holistic </w:t>
      </w:r>
      <w:r w:rsidR="005B564F">
        <w:rPr>
          <w:rFonts w:ascii="Arial" w:hAnsi="Arial" w:cs="Arial"/>
          <w:u w:val="single"/>
        </w:rPr>
        <w:t>H</w:t>
      </w:r>
      <w:r w:rsidRPr="005B564F">
        <w:rPr>
          <w:rFonts w:ascii="Arial" w:hAnsi="Arial" w:cs="Arial"/>
          <w:u w:val="single"/>
        </w:rPr>
        <w:t xml:space="preserve">ealth </w:t>
      </w:r>
    </w:p>
    <w:p w14:paraId="7FA45C1A" w14:textId="77777777" w:rsidR="00071283" w:rsidRDefault="00071283" w:rsidP="00472F5D">
      <w:pPr>
        <w:rPr>
          <w:rFonts w:ascii="Arial" w:hAnsi="Arial" w:cs="Arial"/>
        </w:rPr>
      </w:pPr>
    </w:p>
    <w:p w14:paraId="1AD76D3E" w14:textId="67F8C055" w:rsidR="005B564F" w:rsidRDefault="00B13CFE" w:rsidP="00472F5D">
      <w:pPr>
        <w:rPr>
          <w:rFonts w:ascii="Arial" w:hAnsi="Arial" w:cs="Arial"/>
        </w:rPr>
      </w:pPr>
      <w:r>
        <w:rPr>
          <w:rFonts w:ascii="Arial" w:hAnsi="Arial" w:cs="Arial"/>
        </w:rPr>
        <w:lastRenderedPageBreak/>
        <w:t xml:space="preserve">Holistic health through outdoor exploration </w:t>
      </w:r>
      <w:r w:rsidR="00302916">
        <w:rPr>
          <w:rFonts w:ascii="Arial" w:hAnsi="Arial" w:cs="Arial"/>
        </w:rPr>
        <w:t xml:space="preserve">can help children support children and their mental health without the need of implementing the educational side of what practitioners </w:t>
      </w:r>
      <w:r w:rsidR="00BE0ACD">
        <w:rPr>
          <w:rFonts w:ascii="Arial" w:hAnsi="Arial" w:cs="Arial"/>
        </w:rPr>
        <w:t xml:space="preserve">try to get out of the children’s day. The outdoors can provide so much more than maths and science to </w:t>
      </w:r>
      <w:r w:rsidR="00C976D0">
        <w:rPr>
          <w:rFonts w:ascii="Arial" w:hAnsi="Arial" w:cs="Arial"/>
        </w:rPr>
        <w:t>children,</w:t>
      </w:r>
      <w:r w:rsidR="00BE0ACD">
        <w:rPr>
          <w:rFonts w:ascii="Arial" w:hAnsi="Arial" w:cs="Arial"/>
        </w:rPr>
        <w:t xml:space="preserve"> and this can be a way to escape the pressures of the classroom and to feel as though they are freely playing.</w:t>
      </w:r>
      <w:r w:rsidR="0019288C">
        <w:rPr>
          <w:rFonts w:ascii="Arial" w:hAnsi="Arial" w:cs="Arial"/>
        </w:rPr>
        <w:t xml:space="preserve"> </w:t>
      </w:r>
      <w:r w:rsidR="00F55093">
        <w:rPr>
          <w:rFonts w:ascii="Arial" w:hAnsi="Arial" w:cs="Arial"/>
        </w:rPr>
        <w:t>Pybus (</w:t>
      </w:r>
      <w:r w:rsidR="006C464A">
        <w:rPr>
          <w:rFonts w:ascii="Arial" w:hAnsi="Arial" w:cs="Arial"/>
        </w:rPr>
        <w:t>2022) states a</w:t>
      </w:r>
      <w:r w:rsidR="0019288C">
        <w:rPr>
          <w:rFonts w:ascii="Arial" w:hAnsi="Arial" w:cs="Arial"/>
        </w:rPr>
        <w:t xml:space="preserve"> UK group studied </w:t>
      </w:r>
      <w:r w:rsidR="002E4B5C">
        <w:rPr>
          <w:rFonts w:ascii="Arial" w:hAnsi="Arial" w:cs="Arial"/>
        </w:rPr>
        <w:t>the impact of outdoor play and how they found that within this group outdoor play improved their motor skills</w:t>
      </w:r>
      <w:r w:rsidR="00C976D0">
        <w:rPr>
          <w:rFonts w:ascii="Arial" w:hAnsi="Arial" w:cs="Arial"/>
        </w:rPr>
        <w:t>, decreased stress levels and enhanced their wellbeing</w:t>
      </w:r>
      <w:r w:rsidR="004D2ED9">
        <w:rPr>
          <w:rFonts w:ascii="Arial" w:hAnsi="Arial" w:cs="Arial"/>
        </w:rPr>
        <w:t xml:space="preserve">. </w:t>
      </w:r>
      <w:r w:rsidR="00FC2651">
        <w:rPr>
          <w:rFonts w:ascii="Arial" w:hAnsi="Arial" w:cs="Arial"/>
        </w:rPr>
        <w:t xml:space="preserve">The data showed that children who had access to the outdoors and to nature had direct links with positive emotional and physical health. </w:t>
      </w:r>
      <w:r w:rsidR="00E57D56">
        <w:rPr>
          <w:rFonts w:ascii="Arial" w:hAnsi="Arial" w:cs="Arial"/>
        </w:rPr>
        <w:t xml:space="preserve">Even though this is focused on </w:t>
      </w:r>
      <w:r w:rsidR="004A4AB9">
        <w:rPr>
          <w:rFonts w:ascii="Arial" w:hAnsi="Arial" w:cs="Arial"/>
        </w:rPr>
        <w:t>just</w:t>
      </w:r>
      <w:r w:rsidR="00E57D56">
        <w:rPr>
          <w:rFonts w:ascii="Arial" w:hAnsi="Arial" w:cs="Arial"/>
        </w:rPr>
        <w:t xml:space="preserve"> improving and maintaining </w:t>
      </w:r>
      <w:r w:rsidR="007E7BE7">
        <w:rPr>
          <w:rFonts w:ascii="Arial" w:hAnsi="Arial" w:cs="Arial"/>
        </w:rPr>
        <w:t xml:space="preserve">positive mental health, children while </w:t>
      </w:r>
      <w:r w:rsidR="004A4AB9">
        <w:rPr>
          <w:rFonts w:ascii="Arial" w:hAnsi="Arial" w:cs="Arial"/>
        </w:rPr>
        <w:t>being</w:t>
      </w:r>
      <w:r w:rsidR="007E7BE7">
        <w:rPr>
          <w:rFonts w:ascii="Arial" w:hAnsi="Arial" w:cs="Arial"/>
        </w:rPr>
        <w:t xml:space="preserve"> in nature will be exploring nature, how the wind is blowing making the trees move, water flowing at a speed or growing plants are all part of STEM learning</w:t>
      </w:r>
      <w:r w:rsidR="004A4AB9">
        <w:rPr>
          <w:rFonts w:ascii="Arial" w:hAnsi="Arial" w:cs="Arial"/>
        </w:rPr>
        <w:t xml:space="preserve"> (</w:t>
      </w:r>
      <w:r w:rsidR="00137804" w:rsidRPr="00137804">
        <w:rPr>
          <w:rFonts w:ascii="Arial" w:hAnsi="Arial" w:cs="Arial"/>
          <w:color w:val="000000" w:themeColor="text1"/>
          <w:shd w:val="clear" w:color="auto" w:fill="FFFFFF"/>
        </w:rPr>
        <w:t>Kiviranta, 2023)</w:t>
      </w:r>
      <w:r w:rsidR="00137804">
        <w:rPr>
          <w:rFonts w:ascii="Arial" w:hAnsi="Arial" w:cs="Arial"/>
          <w:color w:val="000000" w:themeColor="text1"/>
          <w:shd w:val="clear" w:color="auto" w:fill="FFFFFF"/>
        </w:rPr>
        <w:t>.</w:t>
      </w:r>
    </w:p>
    <w:p w14:paraId="787EBC5E" w14:textId="77777777" w:rsidR="005B564F" w:rsidRDefault="005B564F" w:rsidP="00472F5D">
      <w:pPr>
        <w:rPr>
          <w:rFonts w:ascii="Arial" w:hAnsi="Arial" w:cs="Arial"/>
        </w:rPr>
      </w:pPr>
    </w:p>
    <w:p w14:paraId="23428174" w14:textId="27CACCD4" w:rsidR="00071283" w:rsidRPr="00E36236" w:rsidRDefault="00071283" w:rsidP="00472F5D">
      <w:pPr>
        <w:rPr>
          <w:rFonts w:ascii="Arial" w:hAnsi="Arial" w:cs="Arial"/>
          <w:u w:val="single"/>
        </w:rPr>
      </w:pPr>
      <w:r w:rsidRPr="00E36236">
        <w:rPr>
          <w:rFonts w:ascii="Arial" w:hAnsi="Arial" w:cs="Arial"/>
          <w:u w:val="single"/>
        </w:rPr>
        <w:t xml:space="preserve">Theorists </w:t>
      </w:r>
    </w:p>
    <w:p w14:paraId="41FB5445" w14:textId="77777777" w:rsidR="00071283" w:rsidRDefault="00071283" w:rsidP="00472F5D">
      <w:pPr>
        <w:rPr>
          <w:rFonts w:ascii="Arial" w:hAnsi="Arial" w:cs="Arial"/>
        </w:rPr>
      </w:pPr>
    </w:p>
    <w:p w14:paraId="066C9A68" w14:textId="0639A719" w:rsidR="00E36236" w:rsidRDefault="001B5F9D" w:rsidP="00472F5D">
      <w:pPr>
        <w:rPr>
          <w:rFonts w:ascii="Arial" w:hAnsi="Arial" w:cs="Arial"/>
        </w:rPr>
      </w:pPr>
      <w:r>
        <w:rPr>
          <w:rFonts w:ascii="Arial" w:hAnsi="Arial" w:cs="Arial"/>
        </w:rPr>
        <w:t xml:space="preserve">Through Piaget’s theory </w:t>
      </w:r>
      <w:r w:rsidR="00FF3D90">
        <w:rPr>
          <w:rFonts w:ascii="Arial" w:hAnsi="Arial" w:cs="Arial"/>
        </w:rPr>
        <w:t xml:space="preserve">it explains that children learn through the </w:t>
      </w:r>
      <w:r w:rsidR="00DE683F">
        <w:rPr>
          <w:rFonts w:ascii="Arial" w:hAnsi="Arial" w:cs="Arial"/>
        </w:rPr>
        <w:t>repetitive</w:t>
      </w:r>
      <w:r w:rsidR="00FF3D90">
        <w:rPr>
          <w:rFonts w:ascii="Arial" w:hAnsi="Arial" w:cs="Arial"/>
        </w:rPr>
        <w:t xml:space="preserve"> </w:t>
      </w:r>
      <w:r w:rsidR="00DE683F">
        <w:rPr>
          <w:rFonts w:ascii="Arial" w:hAnsi="Arial" w:cs="Arial"/>
        </w:rPr>
        <w:t xml:space="preserve">cycle of just doing the activities </w:t>
      </w:r>
      <w:r w:rsidR="006361A7">
        <w:rPr>
          <w:rFonts w:ascii="Arial" w:hAnsi="Arial" w:cs="Arial"/>
        </w:rPr>
        <w:t>repeatedly</w:t>
      </w:r>
      <w:r w:rsidR="00DE683F">
        <w:rPr>
          <w:rFonts w:ascii="Arial" w:hAnsi="Arial" w:cs="Arial"/>
        </w:rPr>
        <w:t>.</w:t>
      </w:r>
      <w:r w:rsidR="006361A7">
        <w:rPr>
          <w:rFonts w:ascii="Arial" w:hAnsi="Arial" w:cs="Arial"/>
        </w:rPr>
        <w:t xml:space="preserve"> </w:t>
      </w:r>
      <w:r w:rsidR="00A94671">
        <w:rPr>
          <w:rFonts w:ascii="Arial" w:hAnsi="Arial" w:cs="Arial"/>
        </w:rPr>
        <w:t xml:space="preserve">If children are doing maths and science hands on tasks by using their senses of touch </w:t>
      </w:r>
      <w:r w:rsidR="00863739">
        <w:rPr>
          <w:rFonts w:ascii="Arial" w:hAnsi="Arial" w:cs="Arial"/>
        </w:rPr>
        <w:t xml:space="preserve">moving this should help children build their knowledge gradually. Like in the activity children were repeatedly collecting leaves and noticing the differences in the shape, texture and colour using their senses to spot these differences. </w:t>
      </w:r>
    </w:p>
    <w:p w14:paraId="2C01F87D" w14:textId="0FBF8FA3" w:rsidR="00521A81" w:rsidRDefault="00521A81" w:rsidP="00472F5D">
      <w:pPr>
        <w:rPr>
          <w:rFonts w:ascii="Arial" w:hAnsi="Arial" w:cs="Arial"/>
        </w:rPr>
      </w:pPr>
      <w:r>
        <w:rPr>
          <w:rFonts w:ascii="Arial" w:hAnsi="Arial" w:cs="Arial"/>
        </w:rPr>
        <w:t xml:space="preserve">The </w:t>
      </w:r>
      <w:r w:rsidR="009A2469">
        <w:rPr>
          <w:rFonts w:ascii="Arial" w:hAnsi="Arial" w:cs="Arial"/>
        </w:rPr>
        <w:t>Reggio</w:t>
      </w:r>
      <w:r>
        <w:rPr>
          <w:rFonts w:ascii="Arial" w:hAnsi="Arial" w:cs="Arial"/>
        </w:rPr>
        <w:t xml:space="preserve"> approach </w:t>
      </w:r>
      <w:r w:rsidR="009A2469">
        <w:rPr>
          <w:rFonts w:ascii="Arial" w:hAnsi="Arial" w:cs="Arial"/>
        </w:rPr>
        <w:t xml:space="preserve">also believes that a hand on approach is a positive experience for children to learn </w:t>
      </w:r>
      <w:r w:rsidR="00247240">
        <w:rPr>
          <w:rFonts w:ascii="Arial" w:hAnsi="Arial" w:cs="Arial"/>
        </w:rPr>
        <w:t xml:space="preserve">but states that the environment </w:t>
      </w:r>
      <w:r w:rsidR="00FD4915">
        <w:rPr>
          <w:rFonts w:ascii="Arial" w:hAnsi="Arial" w:cs="Arial"/>
        </w:rPr>
        <w:t>the</w:t>
      </w:r>
      <w:r w:rsidR="00247240">
        <w:rPr>
          <w:rFonts w:ascii="Arial" w:hAnsi="Arial" w:cs="Arial"/>
        </w:rPr>
        <w:t xml:space="preserve"> child is a contributing factor </w:t>
      </w:r>
      <w:r w:rsidR="000D57FB">
        <w:rPr>
          <w:rFonts w:ascii="Arial" w:hAnsi="Arial" w:cs="Arial"/>
        </w:rPr>
        <w:t>also and</w:t>
      </w:r>
      <w:r w:rsidR="00FD4915">
        <w:rPr>
          <w:rFonts w:ascii="Arial" w:hAnsi="Arial" w:cs="Arial"/>
        </w:rPr>
        <w:t xml:space="preserve"> acts as a </w:t>
      </w:r>
      <w:r w:rsidR="006F231F">
        <w:rPr>
          <w:rFonts w:ascii="Arial" w:hAnsi="Arial" w:cs="Arial"/>
        </w:rPr>
        <w:t>‘</w:t>
      </w:r>
      <w:r w:rsidR="00FD4915">
        <w:rPr>
          <w:rFonts w:ascii="Arial" w:hAnsi="Arial" w:cs="Arial"/>
        </w:rPr>
        <w:t>third teacher</w:t>
      </w:r>
      <w:r w:rsidR="006F231F">
        <w:rPr>
          <w:rFonts w:ascii="Arial" w:hAnsi="Arial" w:cs="Arial"/>
        </w:rPr>
        <w:t xml:space="preserve">’ as the </w:t>
      </w:r>
      <w:r w:rsidR="00821053">
        <w:rPr>
          <w:rFonts w:ascii="Arial" w:hAnsi="Arial" w:cs="Arial"/>
        </w:rPr>
        <w:t>environment encourages children to ask questions</w:t>
      </w:r>
      <w:r w:rsidR="007D4792">
        <w:rPr>
          <w:rFonts w:ascii="Arial" w:hAnsi="Arial" w:cs="Arial"/>
        </w:rPr>
        <w:t xml:space="preserve">, explore and record their findings through drawings or craft models. </w:t>
      </w:r>
      <w:r w:rsidR="00FC2B48">
        <w:rPr>
          <w:rFonts w:ascii="Arial" w:hAnsi="Arial" w:cs="Arial"/>
        </w:rPr>
        <w:t xml:space="preserve">Whereas practitioners support the children by </w:t>
      </w:r>
      <w:r w:rsidR="000D57FB">
        <w:rPr>
          <w:rFonts w:ascii="Arial" w:hAnsi="Arial" w:cs="Arial"/>
        </w:rPr>
        <w:t xml:space="preserve">making note of the children’s ideas and expanding on them to help them progress. </w:t>
      </w:r>
    </w:p>
    <w:p w14:paraId="2ACBEBA4" w14:textId="79901275" w:rsidR="00856221" w:rsidRDefault="009D7F51" w:rsidP="00472F5D">
      <w:pPr>
        <w:rPr>
          <w:rFonts w:ascii="Arial" w:hAnsi="Arial" w:cs="Arial"/>
        </w:rPr>
      </w:pPr>
      <w:r>
        <w:rPr>
          <w:rFonts w:ascii="Arial" w:hAnsi="Arial" w:cs="Arial"/>
        </w:rPr>
        <w:t xml:space="preserve">When taking into consideration of both Piaget and Emilla’s approaches this can provide children with more enriched learning experiences </w:t>
      </w:r>
      <w:r w:rsidR="00E7272A">
        <w:rPr>
          <w:rFonts w:ascii="Arial" w:hAnsi="Arial" w:cs="Arial"/>
        </w:rPr>
        <w:t xml:space="preserve">on maths and STEM learning in the outdoors, allowing children to follow their own interests </w:t>
      </w:r>
      <w:r w:rsidR="00133462">
        <w:rPr>
          <w:rFonts w:ascii="Arial" w:hAnsi="Arial" w:cs="Arial"/>
        </w:rPr>
        <w:t>and adults facilitating the resources for a deeply enriched play experience.</w:t>
      </w:r>
      <w:r w:rsidR="00327D19">
        <w:rPr>
          <w:rFonts w:ascii="Arial" w:hAnsi="Arial" w:cs="Arial"/>
        </w:rPr>
        <w:t xml:space="preserve"> </w:t>
      </w:r>
      <w:r w:rsidR="003F1912">
        <w:rPr>
          <w:rFonts w:ascii="Arial" w:hAnsi="Arial" w:cs="Arial"/>
        </w:rPr>
        <w:t xml:space="preserve">(Silicon Valley International </w:t>
      </w:r>
      <w:r w:rsidR="005B18DD">
        <w:rPr>
          <w:rFonts w:ascii="Arial" w:hAnsi="Arial" w:cs="Arial"/>
        </w:rPr>
        <w:t>School, No date</w:t>
      </w:r>
      <w:r w:rsidR="00300A75">
        <w:rPr>
          <w:rFonts w:ascii="Arial" w:hAnsi="Arial" w:cs="Arial"/>
        </w:rPr>
        <w:t xml:space="preserve">, First Discoveries, </w:t>
      </w:r>
      <w:r w:rsidR="0077564F">
        <w:rPr>
          <w:rFonts w:ascii="Arial" w:hAnsi="Arial" w:cs="Arial"/>
        </w:rPr>
        <w:t>2017</w:t>
      </w:r>
      <w:r w:rsidR="00300A75">
        <w:rPr>
          <w:rFonts w:ascii="Arial" w:hAnsi="Arial" w:cs="Arial"/>
        </w:rPr>
        <w:t>).</w:t>
      </w:r>
    </w:p>
    <w:p w14:paraId="43A6419E" w14:textId="77777777" w:rsidR="00E36236" w:rsidRDefault="00E36236" w:rsidP="00472F5D">
      <w:pPr>
        <w:rPr>
          <w:rFonts w:ascii="Arial" w:hAnsi="Arial" w:cs="Arial"/>
        </w:rPr>
      </w:pPr>
    </w:p>
    <w:p w14:paraId="69C1C936" w14:textId="2C066002" w:rsidR="00071283" w:rsidRPr="00EF3090" w:rsidRDefault="00071283" w:rsidP="00472F5D">
      <w:pPr>
        <w:rPr>
          <w:rFonts w:ascii="Arial" w:hAnsi="Arial" w:cs="Arial"/>
          <w:u w:val="single"/>
        </w:rPr>
      </w:pPr>
      <w:r w:rsidRPr="00EF3090">
        <w:rPr>
          <w:rFonts w:ascii="Arial" w:hAnsi="Arial" w:cs="Arial"/>
          <w:u w:val="single"/>
        </w:rPr>
        <w:t xml:space="preserve">Conclusion </w:t>
      </w:r>
    </w:p>
    <w:p w14:paraId="50435B8F" w14:textId="4C923ECB" w:rsidR="00582158" w:rsidRDefault="00582158" w:rsidP="00472F5D">
      <w:pPr>
        <w:rPr>
          <w:rFonts w:ascii="Arial" w:hAnsi="Arial" w:cs="Arial"/>
        </w:rPr>
      </w:pPr>
    </w:p>
    <w:p w14:paraId="3DB236AD" w14:textId="5F6837EB" w:rsidR="00B84E9F" w:rsidRPr="00472F5D" w:rsidRDefault="00B84E9F" w:rsidP="00472F5D">
      <w:pPr>
        <w:rPr>
          <w:rFonts w:ascii="Arial" w:hAnsi="Arial" w:cs="Arial"/>
        </w:rPr>
      </w:pPr>
      <w:r>
        <w:rPr>
          <w:rFonts w:ascii="Arial" w:hAnsi="Arial" w:cs="Arial"/>
        </w:rPr>
        <w:t>In conclusion,</w:t>
      </w:r>
      <w:r w:rsidR="00AF62B5">
        <w:rPr>
          <w:rFonts w:ascii="Arial" w:hAnsi="Arial" w:cs="Arial"/>
        </w:rPr>
        <w:t xml:space="preserve"> </w:t>
      </w:r>
      <w:r w:rsidR="00B221C0">
        <w:rPr>
          <w:rFonts w:ascii="Arial" w:hAnsi="Arial" w:cs="Arial"/>
        </w:rPr>
        <w:t xml:space="preserve">children having the opportunity to explore the outdoor environment will enrich their experiences </w:t>
      </w:r>
      <w:r w:rsidR="00453D7C">
        <w:rPr>
          <w:rFonts w:ascii="Arial" w:hAnsi="Arial" w:cs="Arial"/>
        </w:rPr>
        <w:t>alongside practitioners who will facilitate resources to support their mathematical and scientific progress.</w:t>
      </w:r>
      <w:r w:rsidR="00261766">
        <w:rPr>
          <w:rFonts w:ascii="Arial" w:hAnsi="Arial" w:cs="Arial"/>
        </w:rPr>
        <w:t xml:space="preserve"> Practitioners will design a </w:t>
      </w:r>
      <w:r w:rsidR="00066ADE">
        <w:rPr>
          <w:rFonts w:ascii="Arial" w:hAnsi="Arial" w:cs="Arial"/>
        </w:rPr>
        <w:t xml:space="preserve">rich and resourceful space supplying children with loose parts play </w:t>
      </w:r>
      <w:r w:rsidR="00C70114">
        <w:rPr>
          <w:rFonts w:ascii="Arial" w:hAnsi="Arial" w:cs="Arial"/>
        </w:rPr>
        <w:t xml:space="preserve">and a rotation of resources </w:t>
      </w:r>
      <w:r w:rsidR="004D391D">
        <w:rPr>
          <w:rFonts w:ascii="Arial" w:hAnsi="Arial" w:cs="Arial"/>
        </w:rPr>
        <w:t>to</w:t>
      </w:r>
      <w:r w:rsidR="00C70114">
        <w:rPr>
          <w:rFonts w:ascii="Arial" w:hAnsi="Arial" w:cs="Arial"/>
        </w:rPr>
        <w:t xml:space="preserve"> keep children </w:t>
      </w:r>
      <w:r w:rsidR="00474C8F">
        <w:rPr>
          <w:rFonts w:ascii="Arial" w:hAnsi="Arial" w:cs="Arial"/>
        </w:rPr>
        <w:t xml:space="preserve">using their imagination to create wonder in their experiences. </w:t>
      </w:r>
      <w:r w:rsidR="004D391D">
        <w:rPr>
          <w:rFonts w:ascii="Arial" w:hAnsi="Arial" w:cs="Arial"/>
        </w:rPr>
        <w:t>While supporting children and their holistic health through child led play</w:t>
      </w:r>
      <w:r w:rsidR="00664712">
        <w:rPr>
          <w:rFonts w:ascii="Arial" w:hAnsi="Arial" w:cs="Arial"/>
        </w:rPr>
        <w:t xml:space="preserve"> to encourage </w:t>
      </w:r>
      <w:r w:rsidR="00922C2B">
        <w:rPr>
          <w:rFonts w:ascii="Arial" w:hAnsi="Arial" w:cs="Arial"/>
        </w:rPr>
        <w:t>knowledge-based</w:t>
      </w:r>
      <w:r w:rsidR="00664712">
        <w:rPr>
          <w:rFonts w:ascii="Arial" w:hAnsi="Arial" w:cs="Arial"/>
        </w:rPr>
        <w:t xml:space="preserve"> learning of maths and science during play.</w:t>
      </w:r>
    </w:p>
    <w:p w14:paraId="4BE579F3" w14:textId="77777777" w:rsidR="002E17E5" w:rsidRDefault="002E17E5" w:rsidP="003F3020">
      <w:pPr>
        <w:rPr>
          <w:rFonts w:ascii="Arial" w:hAnsi="Arial" w:cs="Arial"/>
          <w:color w:val="000000"/>
          <w:u w:val="single"/>
        </w:rPr>
      </w:pPr>
    </w:p>
    <w:p w14:paraId="13ACEFCA" w14:textId="77777777" w:rsidR="002E17E5" w:rsidRDefault="002E17E5" w:rsidP="003F3020">
      <w:pPr>
        <w:rPr>
          <w:rFonts w:ascii="Arial" w:hAnsi="Arial" w:cs="Arial"/>
          <w:color w:val="000000"/>
          <w:u w:val="single"/>
        </w:rPr>
      </w:pPr>
    </w:p>
    <w:p w14:paraId="4D8F092B" w14:textId="77777777" w:rsidR="002E17E5" w:rsidRDefault="002E17E5" w:rsidP="003F3020">
      <w:pPr>
        <w:rPr>
          <w:rFonts w:ascii="Arial" w:hAnsi="Arial" w:cs="Arial"/>
          <w:color w:val="000000"/>
          <w:u w:val="single"/>
        </w:rPr>
      </w:pPr>
    </w:p>
    <w:p w14:paraId="038F180B" w14:textId="77777777" w:rsidR="002E17E5" w:rsidRDefault="002E17E5" w:rsidP="003F3020">
      <w:pPr>
        <w:rPr>
          <w:rFonts w:ascii="Arial" w:hAnsi="Arial" w:cs="Arial"/>
          <w:color w:val="000000"/>
          <w:u w:val="single"/>
        </w:rPr>
      </w:pPr>
    </w:p>
    <w:p w14:paraId="69DF1224" w14:textId="77777777" w:rsidR="002E17E5" w:rsidRDefault="002E17E5" w:rsidP="003F3020">
      <w:pPr>
        <w:rPr>
          <w:rFonts w:ascii="Arial" w:hAnsi="Arial" w:cs="Arial"/>
          <w:color w:val="000000"/>
          <w:u w:val="single"/>
        </w:rPr>
      </w:pPr>
    </w:p>
    <w:p w14:paraId="69F431AC" w14:textId="77777777" w:rsidR="002E17E5" w:rsidRDefault="002E17E5" w:rsidP="003F3020">
      <w:pPr>
        <w:rPr>
          <w:rFonts w:ascii="Arial" w:hAnsi="Arial" w:cs="Arial"/>
          <w:color w:val="000000"/>
          <w:u w:val="single"/>
        </w:rPr>
      </w:pPr>
    </w:p>
    <w:p w14:paraId="3DCE438C" w14:textId="77777777" w:rsidR="002E17E5" w:rsidRDefault="002E17E5" w:rsidP="003F3020">
      <w:pPr>
        <w:rPr>
          <w:rFonts w:ascii="Arial" w:hAnsi="Arial" w:cs="Arial"/>
          <w:color w:val="000000"/>
          <w:u w:val="single"/>
        </w:rPr>
      </w:pPr>
    </w:p>
    <w:p w14:paraId="45539AB8" w14:textId="77777777" w:rsidR="002E17E5" w:rsidRDefault="002E17E5" w:rsidP="003F3020">
      <w:pPr>
        <w:rPr>
          <w:rFonts w:ascii="Arial" w:hAnsi="Arial" w:cs="Arial"/>
          <w:color w:val="000000"/>
          <w:u w:val="single"/>
        </w:rPr>
      </w:pPr>
    </w:p>
    <w:p w14:paraId="06D52A02" w14:textId="77777777" w:rsidR="002E17E5" w:rsidRDefault="002E17E5" w:rsidP="003F3020">
      <w:pPr>
        <w:rPr>
          <w:rFonts w:ascii="Arial" w:hAnsi="Arial" w:cs="Arial"/>
          <w:color w:val="000000"/>
          <w:u w:val="single"/>
        </w:rPr>
      </w:pPr>
    </w:p>
    <w:p w14:paraId="7005585F" w14:textId="77777777" w:rsidR="002E17E5" w:rsidRDefault="002E17E5" w:rsidP="003F3020">
      <w:pPr>
        <w:rPr>
          <w:rFonts w:ascii="Arial" w:hAnsi="Arial" w:cs="Arial"/>
          <w:color w:val="000000"/>
          <w:u w:val="single"/>
        </w:rPr>
      </w:pPr>
    </w:p>
    <w:p w14:paraId="0A33C3DB" w14:textId="77777777" w:rsidR="002E17E5" w:rsidRDefault="002E17E5" w:rsidP="003F3020">
      <w:pPr>
        <w:rPr>
          <w:rFonts w:ascii="Arial" w:hAnsi="Arial" w:cs="Arial"/>
          <w:color w:val="000000"/>
          <w:u w:val="single"/>
        </w:rPr>
      </w:pPr>
    </w:p>
    <w:p w14:paraId="73833058" w14:textId="77777777" w:rsidR="002E17E5" w:rsidRDefault="002E17E5" w:rsidP="003F3020">
      <w:pPr>
        <w:rPr>
          <w:rFonts w:ascii="Arial" w:hAnsi="Arial" w:cs="Arial"/>
          <w:color w:val="000000"/>
          <w:u w:val="single"/>
        </w:rPr>
      </w:pPr>
    </w:p>
    <w:p w14:paraId="3058EA10" w14:textId="77777777" w:rsidR="002E17E5" w:rsidRDefault="002E17E5" w:rsidP="003F3020">
      <w:pPr>
        <w:rPr>
          <w:rFonts w:ascii="Arial" w:hAnsi="Arial" w:cs="Arial"/>
          <w:color w:val="000000"/>
          <w:u w:val="single"/>
        </w:rPr>
      </w:pPr>
    </w:p>
    <w:p w14:paraId="63C0D3A8" w14:textId="77777777" w:rsidR="002E17E5" w:rsidRDefault="002E17E5" w:rsidP="003F3020">
      <w:pPr>
        <w:rPr>
          <w:rFonts w:ascii="Arial" w:hAnsi="Arial" w:cs="Arial"/>
          <w:color w:val="000000"/>
          <w:u w:val="single"/>
        </w:rPr>
      </w:pPr>
    </w:p>
    <w:p w14:paraId="1F5714A7" w14:textId="77777777" w:rsidR="0077564F" w:rsidRDefault="0077564F" w:rsidP="003F3020">
      <w:pPr>
        <w:rPr>
          <w:rFonts w:ascii="Arial" w:hAnsi="Arial" w:cs="Arial"/>
          <w:color w:val="000000"/>
          <w:u w:val="single"/>
        </w:rPr>
      </w:pPr>
    </w:p>
    <w:p w14:paraId="6B255ACF" w14:textId="00A043D6" w:rsidR="003F3020" w:rsidRPr="008304B2" w:rsidRDefault="003F3020" w:rsidP="003F3020">
      <w:pPr>
        <w:rPr>
          <w:rFonts w:ascii="Arial" w:hAnsi="Arial" w:cs="Arial"/>
          <w:color w:val="000000"/>
          <w:u w:val="single"/>
        </w:rPr>
      </w:pPr>
      <w:r w:rsidRPr="008304B2">
        <w:rPr>
          <w:rFonts w:ascii="Arial" w:hAnsi="Arial" w:cs="Arial"/>
          <w:color w:val="000000"/>
          <w:u w:val="single"/>
        </w:rPr>
        <w:t xml:space="preserve">References for Story of the trip </w:t>
      </w:r>
    </w:p>
    <w:p w14:paraId="26393A40" w14:textId="77777777" w:rsidR="00A6180F" w:rsidRDefault="00A6180F"/>
    <w:p w14:paraId="63CD951D" w14:textId="7F43D7AC" w:rsidR="003F3020" w:rsidRDefault="008304B2">
      <w:pPr>
        <w:rPr>
          <w:rFonts w:ascii="Arial" w:hAnsi="Arial" w:cs="Arial"/>
          <w:color w:val="000000"/>
          <w:sz w:val="22"/>
          <w:szCs w:val="22"/>
        </w:rPr>
      </w:pPr>
      <w:r>
        <w:rPr>
          <w:rFonts w:ascii="Arial" w:hAnsi="Arial" w:cs="Arial"/>
          <w:color w:val="000000"/>
          <w:sz w:val="22"/>
          <w:szCs w:val="22"/>
        </w:rPr>
        <w:t>Magloire, A. (2023) ‘How staff-to-child ratios work’</w:t>
      </w:r>
      <w:r w:rsidR="00FF4152">
        <w:rPr>
          <w:rFonts w:ascii="Arial" w:hAnsi="Arial" w:cs="Arial"/>
          <w:color w:val="000000"/>
          <w:sz w:val="22"/>
          <w:szCs w:val="22"/>
        </w:rPr>
        <w:t xml:space="preserve">. </w:t>
      </w:r>
      <w:r>
        <w:rPr>
          <w:rFonts w:ascii="Arial" w:hAnsi="Arial" w:cs="Arial"/>
          <w:color w:val="000000"/>
          <w:sz w:val="22"/>
          <w:szCs w:val="22"/>
        </w:rPr>
        <w:t>Ofsted: early years blog (2023). Available at: https://earlyyears.blog.gov.uk/2023/04/20/how-staff-to-child-ratios-work/ (Accessed: 27th September 2025).</w:t>
      </w:r>
    </w:p>
    <w:p w14:paraId="5D690732" w14:textId="77777777" w:rsidR="00994606" w:rsidRDefault="00994606">
      <w:pPr>
        <w:rPr>
          <w:rFonts w:ascii="Arial" w:hAnsi="Arial" w:cs="Arial"/>
          <w:color w:val="000000"/>
          <w:sz w:val="22"/>
          <w:szCs w:val="22"/>
        </w:rPr>
      </w:pPr>
    </w:p>
    <w:p w14:paraId="107486E6" w14:textId="4BCB15EE" w:rsidR="00994606" w:rsidRPr="00994606" w:rsidRDefault="00994606">
      <w:pPr>
        <w:rPr>
          <w:rFonts w:ascii="Arial" w:hAnsi="Arial" w:cs="Arial"/>
          <w:color w:val="000000"/>
          <w:sz w:val="22"/>
          <w:szCs w:val="22"/>
          <w:u w:val="single"/>
        </w:rPr>
      </w:pPr>
      <w:r w:rsidRPr="00994606">
        <w:rPr>
          <w:rFonts w:ascii="Arial" w:hAnsi="Arial" w:cs="Arial"/>
          <w:color w:val="000000"/>
          <w:sz w:val="22"/>
          <w:szCs w:val="22"/>
          <w:u w:val="single"/>
        </w:rPr>
        <w:t>References for Essay</w:t>
      </w:r>
    </w:p>
    <w:p w14:paraId="3EE31437" w14:textId="77777777" w:rsidR="0077564F" w:rsidRPr="0077564F" w:rsidRDefault="0077564F" w:rsidP="002E17E5">
      <w:pPr>
        <w:spacing w:after="240"/>
        <w:rPr>
          <w:rFonts w:ascii="Arial" w:hAnsi="Arial" w:cs="Arial"/>
        </w:rPr>
      </w:pPr>
      <w:r w:rsidRPr="0077564F">
        <w:rPr>
          <w:rFonts w:ascii="Arial" w:hAnsi="Arial" w:cs="Arial"/>
          <w:color w:val="000000"/>
        </w:rPr>
        <w:t>Birth to 5 Matters (2021) Birth to 5 Matters: non-statutory curriculum guidance. Available at: https://birthto5matters.org.uk/wp-content/uploads/2021/03/Birthto5Matters-download.pdf (Accessed: 28 September 2025).</w:t>
      </w:r>
    </w:p>
    <w:p w14:paraId="288B51A2"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Di Girolami, K. (2024) Embracing Nature: Enhancing Early Years Mathematics through Outdoor Learning. The Great North Early Years Stronger Practice Hub. Available at: https://www.strongerpracticehubs.org.uk/sites/default/files/uploads/docuemnt/26/GNSPH%20Blog%20May%202024%20Embracing%20Nature_%20Enhancing%20Early%20Years%20Maths%20through%20Outdoor%20Learning%20blog.docx%20%281%29.pdf (Accessed: [date you accessed]).</w:t>
      </w:r>
    </w:p>
    <w:p w14:paraId="03C76A8E"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Dodd, H.F. and Hesketh, K.R. (2024) ‘The British Preschool Children’s Play Survey: When, Where, and How Adventurously Do British Preschool-Aged Children Play?’. Available at: https://journals.humankinetics.com/view/journals/jpah/21/11/article-p1142.xml (Accessed: 28 September 2025).  </w:t>
      </w:r>
    </w:p>
    <w:p w14:paraId="144F6DA1"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 xml:space="preserve">Dodd, H.F., </w:t>
      </w:r>
      <w:proofErr w:type="spellStart"/>
      <w:r>
        <w:rPr>
          <w:rFonts w:ascii="Arial" w:hAnsi="Arial" w:cs="Arial"/>
          <w:color w:val="000000"/>
          <w:sz w:val="22"/>
          <w:szCs w:val="22"/>
        </w:rPr>
        <w:t>FitzGibbon</w:t>
      </w:r>
      <w:proofErr w:type="spellEnd"/>
      <w:r>
        <w:rPr>
          <w:rFonts w:ascii="Arial" w:hAnsi="Arial" w:cs="Arial"/>
          <w:color w:val="000000"/>
          <w:sz w:val="22"/>
          <w:szCs w:val="22"/>
        </w:rPr>
        <w:t>, L., Watson, B.E. and Nesbit, R.J. (2021) ‘Children’s Play and Independent Mobility in 2020: results from the British Children’s Play Survey’, Available at: https://www.mdpi.com/1660-4601/18/8/4334 (Accessed: 28 September 2025). </w:t>
      </w:r>
    </w:p>
    <w:p w14:paraId="462D7B20" w14:textId="77777777" w:rsidR="0077564F" w:rsidRPr="0077564F" w:rsidRDefault="0077564F" w:rsidP="002E17E5">
      <w:pPr>
        <w:spacing w:after="240"/>
        <w:rPr>
          <w:rFonts w:ascii="Arial" w:hAnsi="Arial" w:cs="Arial"/>
        </w:rPr>
      </w:pPr>
      <w:r w:rsidRPr="0077564F">
        <w:rPr>
          <w:rFonts w:ascii="Arial" w:hAnsi="Arial" w:cs="Arial"/>
          <w:color w:val="000000"/>
        </w:rPr>
        <w:lastRenderedPageBreak/>
        <w:t>First Discoverers (2017) ‘Cognitive development: The Science of Childcare’, First Discoverers. Available at: https://www.firstdiscoverers.co.uk/science-childcare-cognitive-development/ (Accessed: 28 September 2025).</w:t>
      </w:r>
    </w:p>
    <w:p w14:paraId="59D958F5"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Flewitt, R. and Cowan, K. (2019) Valuing young children’s signs of learning: observation, documentation and assessment (Froebel Trust report). Available at: https://discovery.ucl.ac.uk/id/eprint/10069487/1/Flewitt%20and%20Cowan_%202019%20_Froebel%20Trust%20Final%20Report.pdf (Accessed: 28 September 2025).  </w:t>
      </w:r>
    </w:p>
    <w:p w14:paraId="0236A326"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Inspiring Scotland / Play Scotland (2019) Loose Parts Play Toolkit. Available at: https://inspiringscotland.org.uk/publication/loose-parts-play-toolkit-2019-edition/ and https://www.playscotland.org/resources/loose-parts-play-toolkit-2019-web-2/ (Accessed: 28 September 2025).  </w:t>
      </w:r>
    </w:p>
    <w:p w14:paraId="051D8AC0"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 xml:space="preserve">Jan White (2011) </w:t>
      </w:r>
      <w:r>
        <w:rPr>
          <w:rFonts w:ascii="Arial" w:hAnsi="Arial" w:cs="Arial"/>
          <w:i/>
          <w:iCs/>
          <w:color w:val="000000"/>
          <w:sz w:val="22"/>
          <w:szCs w:val="22"/>
        </w:rPr>
        <w:t>Outdoor Provision in the Early Years</w:t>
      </w:r>
      <w:r>
        <w:rPr>
          <w:rFonts w:ascii="Arial" w:hAnsi="Arial" w:cs="Arial"/>
          <w:color w:val="000000"/>
          <w:sz w:val="22"/>
          <w:szCs w:val="22"/>
        </w:rPr>
        <w:t>. Los Angeles: SAGE Publications Ltd. Available at: https://research-ebsco-com.ezproxy.uwtsd.ac.uk/linkprocessor/plink?id=0d7b5107-e4d0-30ae-a4ce-d98710d18026 (Accessed: 28 September 2025).</w:t>
      </w:r>
    </w:p>
    <w:p w14:paraId="5960A617"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Jensen, H. (2019) Learning through Play / Play Facilitation Play facilitation: the science behind the art of engaging young children. Available at: https://cms.learningthroughplay.com/media/ok2hjrbh/play-facilitation_the-science-behind-the-art-of-engaging-young-children.pdf (Accessed: 28 September 2025). </w:t>
      </w:r>
    </w:p>
    <w:p w14:paraId="6BD0B5FC" w14:textId="77777777" w:rsidR="0077564F" w:rsidRPr="00922C2B" w:rsidRDefault="0077564F" w:rsidP="002E17E5">
      <w:pPr>
        <w:pStyle w:val="NormalWeb"/>
        <w:spacing w:before="240" w:beforeAutospacing="0" w:after="240" w:afterAutospacing="0"/>
        <w:rPr>
          <w:color w:val="000000" w:themeColor="text1"/>
        </w:rPr>
      </w:pPr>
      <w:r w:rsidRPr="00922C2B">
        <w:rPr>
          <w:rFonts w:ascii="Arial" w:hAnsi="Arial" w:cs="Arial"/>
          <w:color w:val="000000" w:themeColor="text1"/>
          <w:shd w:val="clear" w:color="auto" w:fill="FFFFFF"/>
        </w:rPr>
        <w:t xml:space="preserve">Kiviranta, L. </w:t>
      </w:r>
      <w:r w:rsidRPr="00922C2B">
        <w:rPr>
          <w:rFonts w:ascii="Arial" w:hAnsi="Arial" w:cs="Arial"/>
          <w:i/>
          <w:iCs/>
          <w:color w:val="000000" w:themeColor="text1"/>
        </w:rPr>
        <w:t>et al.</w:t>
      </w:r>
      <w:r w:rsidRPr="00922C2B">
        <w:rPr>
          <w:rFonts w:ascii="Arial" w:hAnsi="Arial" w:cs="Arial"/>
          <w:color w:val="000000" w:themeColor="text1"/>
          <w:shd w:val="clear" w:color="auto" w:fill="FFFFFF"/>
        </w:rPr>
        <w:t xml:space="preserve"> (2023) ‘Outdoor learning in early childhood education: exploring benefits and challenges’, </w:t>
      </w:r>
      <w:r w:rsidRPr="00922C2B">
        <w:rPr>
          <w:rFonts w:ascii="Arial" w:hAnsi="Arial" w:cs="Arial"/>
          <w:i/>
          <w:iCs/>
          <w:color w:val="000000" w:themeColor="text1"/>
        </w:rPr>
        <w:t>Educational Research</w:t>
      </w:r>
      <w:r w:rsidRPr="00922C2B">
        <w:rPr>
          <w:rFonts w:ascii="Arial" w:hAnsi="Arial" w:cs="Arial"/>
          <w:color w:val="000000" w:themeColor="text1"/>
          <w:shd w:val="clear" w:color="auto" w:fill="FFFFFF"/>
        </w:rPr>
        <w:t xml:space="preserve">, 66(1), pp. 102–119. </w:t>
      </w:r>
      <w:proofErr w:type="spellStart"/>
      <w:r w:rsidRPr="00922C2B">
        <w:rPr>
          <w:rFonts w:ascii="Arial" w:hAnsi="Arial" w:cs="Arial"/>
          <w:color w:val="000000" w:themeColor="text1"/>
          <w:shd w:val="clear" w:color="auto" w:fill="FFFFFF"/>
        </w:rPr>
        <w:t>doi</w:t>
      </w:r>
      <w:proofErr w:type="spellEnd"/>
      <w:r w:rsidRPr="00922C2B">
        <w:rPr>
          <w:rFonts w:ascii="Arial" w:hAnsi="Arial" w:cs="Arial"/>
          <w:color w:val="000000" w:themeColor="text1"/>
          <w:shd w:val="clear" w:color="auto" w:fill="FFFFFF"/>
        </w:rPr>
        <w:t>: 10.1080/00131881.2023.2285762.</w:t>
      </w:r>
    </w:p>
    <w:p w14:paraId="40E283DA" w14:textId="77777777" w:rsidR="0077564F" w:rsidRDefault="0077564F" w:rsidP="002E17E5">
      <w:pPr>
        <w:pStyle w:val="NormalWeb"/>
        <w:spacing w:before="240" w:beforeAutospacing="0" w:after="240" w:afterAutospacing="0"/>
        <w:rPr>
          <w:color w:val="000000"/>
        </w:rPr>
      </w:pPr>
      <w:proofErr w:type="spellStart"/>
      <w:r>
        <w:rPr>
          <w:rFonts w:ascii="Arial" w:hAnsi="Arial" w:cs="Arial"/>
          <w:color w:val="000000"/>
          <w:sz w:val="22"/>
          <w:szCs w:val="22"/>
        </w:rPr>
        <w:t>Kjønniksen</w:t>
      </w:r>
      <w:proofErr w:type="spellEnd"/>
      <w:r>
        <w:rPr>
          <w:rFonts w:ascii="Arial" w:hAnsi="Arial" w:cs="Arial"/>
          <w:color w:val="000000"/>
          <w:sz w:val="22"/>
          <w:szCs w:val="22"/>
        </w:rPr>
        <w:t xml:space="preserve">, L., </w:t>
      </w:r>
      <w:proofErr w:type="spellStart"/>
      <w:r>
        <w:rPr>
          <w:rFonts w:ascii="Arial" w:hAnsi="Arial" w:cs="Arial"/>
          <w:color w:val="000000"/>
          <w:sz w:val="22"/>
          <w:szCs w:val="22"/>
        </w:rPr>
        <w:t>Sandseter</w:t>
      </w:r>
      <w:proofErr w:type="spellEnd"/>
      <w:r>
        <w:rPr>
          <w:rFonts w:ascii="Arial" w:hAnsi="Arial" w:cs="Arial"/>
          <w:color w:val="000000"/>
          <w:sz w:val="22"/>
          <w:szCs w:val="22"/>
        </w:rPr>
        <w:t xml:space="preserve">, E.B.H., Haga, M., Kirkhus, S. and </w:t>
      </w:r>
      <w:proofErr w:type="spellStart"/>
      <w:r>
        <w:rPr>
          <w:rFonts w:ascii="Arial" w:hAnsi="Arial" w:cs="Arial"/>
          <w:color w:val="000000"/>
          <w:sz w:val="22"/>
          <w:szCs w:val="22"/>
        </w:rPr>
        <w:t>Wold</w:t>
      </w:r>
      <w:proofErr w:type="spellEnd"/>
      <w:r>
        <w:rPr>
          <w:rFonts w:ascii="Arial" w:hAnsi="Arial" w:cs="Arial"/>
          <w:color w:val="000000"/>
          <w:sz w:val="22"/>
          <w:szCs w:val="22"/>
        </w:rPr>
        <w:t xml:space="preserve">, B. (2022) ‘Affordances of school ground environments for physical activity among children: a mixed-methods comparison of two school </w:t>
      </w:r>
      <w:proofErr w:type="gramStart"/>
      <w:r>
        <w:rPr>
          <w:rFonts w:ascii="Arial" w:hAnsi="Arial" w:cs="Arial"/>
          <w:color w:val="000000"/>
          <w:sz w:val="22"/>
          <w:szCs w:val="22"/>
        </w:rPr>
        <w:t>grounds’</w:t>
      </w:r>
      <w:proofErr w:type="gramEnd"/>
      <w:r>
        <w:rPr>
          <w:rFonts w:ascii="Arial" w:hAnsi="Arial" w:cs="Arial"/>
          <w:color w:val="000000"/>
          <w:sz w:val="22"/>
          <w:szCs w:val="22"/>
        </w:rPr>
        <w:t>. Available at: https://www.mdpi.com/1660-4601/19/6/3665 (Accessed: 28 September 2025). </w:t>
      </w:r>
    </w:p>
    <w:p w14:paraId="4CE90D0C" w14:textId="77777777" w:rsidR="0077564F" w:rsidRPr="0077564F" w:rsidRDefault="0077564F" w:rsidP="002E17E5">
      <w:pPr>
        <w:spacing w:after="240"/>
        <w:rPr>
          <w:rFonts w:ascii="Arial" w:hAnsi="Arial" w:cs="Arial"/>
          <w:color w:val="000000"/>
        </w:rPr>
      </w:pPr>
      <w:r w:rsidRPr="0077564F">
        <w:rPr>
          <w:rFonts w:ascii="Arial" w:hAnsi="Arial" w:cs="Arial"/>
          <w:color w:val="000000"/>
        </w:rPr>
        <w:t>Learning through Landscapes (n.d.) ‘How to teach STEM outdoors’, Learning through Landscapes. Available at: https://ltl.org.uk/news/stem-outdoors-how-to-teach/ (Accessed: 28 September 2025).</w:t>
      </w:r>
    </w:p>
    <w:p w14:paraId="23A670CF"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Pybus, K., et al. (2022) ‘Changes in children’s wellbeing in Bradford during the COVID-19 pandemic: evidence from the Born in Bradford cohort’, International Journal of Environmental Research and Public Health. Available at: https://www.ncbi.nlm.nih.gov/pmc/articles/PMC9971641/ (Accessed: 28 September 2025).  </w:t>
      </w:r>
    </w:p>
    <w:p w14:paraId="43427ACF"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Spencer, R.A., Joshi, N., Branje, K., McIsaac, J.-L.D., Cawley, J., Rehman, L., Kirk, S.F.L. and Stone, M.R. (2019) ‘Educator perceptions on the benefits and challenges of loose parts play in the outdoor environments of childcare centres’, AIMS Public Health. Available at: https://www.ncbi.nlm.nih.gov/pmc/articles/PMC6940583/ (Accessed: 28 September 2025).  </w:t>
      </w:r>
    </w:p>
    <w:p w14:paraId="686E2738"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lastRenderedPageBreak/>
        <w:t xml:space="preserve">Study of Early Education and Development (SEED) (2017) Good practice in early education: Findings from </w:t>
      </w:r>
      <w:proofErr w:type="spellStart"/>
      <w:r>
        <w:rPr>
          <w:rFonts w:ascii="Arial" w:hAnsi="Arial" w:cs="Arial"/>
          <w:color w:val="000000"/>
          <w:sz w:val="22"/>
          <w:szCs w:val="22"/>
        </w:rPr>
        <w:t>SEED.Available</w:t>
      </w:r>
      <w:proofErr w:type="spellEnd"/>
      <w:r>
        <w:rPr>
          <w:rFonts w:ascii="Arial" w:hAnsi="Arial" w:cs="Arial"/>
          <w:color w:val="000000"/>
          <w:sz w:val="22"/>
          <w:szCs w:val="22"/>
        </w:rPr>
        <w:t xml:space="preserve"> at: https://assets.publishing.service.gov.uk/media/5a8061f4ed915d74e622e223/SEED__Good_Practice_in_Early_Education_-_RR553.pdf (Accessed: 28 September 2025).  </w:t>
      </w:r>
    </w:p>
    <w:p w14:paraId="64E38F3F" w14:textId="77777777" w:rsidR="0077564F" w:rsidRDefault="0077564F" w:rsidP="002E17E5">
      <w:pPr>
        <w:pStyle w:val="NormalWeb"/>
        <w:spacing w:before="240" w:beforeAutospacing="0" w:after="240" w:afterAutospacing="0"/>
        <w:rPr>
          <w:color w:val="000000"/>
        </w:rPr>
      </w:pPr>
      <w:r>
        <w:rPr>
          <w:rFonts w:ascii="Arial" w:hAnsi="Arial" w:cs="Arial"/>
          <w:color w:val="000000"/>
          <w:sz w:val="22"/>
          <w:szCs w:val="22"/>
        </w:rPr>
        <w:t>Taylor, N., Stennett, R., Hill, M. and van den Bogerd, N. (2024) ‘Characteristics of the outdoor environment affording physical activity, motor competence and social interactions in children aged 3–7 years: a systematic review’. Available at: https://www.mdpi.com/2227-9067/11/12/1491 (Accessed: 28 September 2025).  </w:t>
      </w:r>
    </w:p>
    <w:p w14:paraId="142DD91F" w14:textId="77777777" w:rsidR="002E17E5" w:rsidRDefault="002E17E5" w:rsidP="002E17E5"/>
    <w:p w14:paraId="4C7E1E8C" w14:textId="77777777" w:rsidR="00994606" w:rsidRDefault="00994606"/>
    <w:sectPr w:rsidR="00994606" w:rsidSect="00E133F5">
      <w:headerReference w:type="default" r:id="rId10"/>
      <w:footerReference w:type="even" r:id="rId11"/>
      <w:footerReference w:type="default" r:id="rId12"/>
      <w:headerReference w:type="first" r:id="rId13"/>
      <w:footerReference w:type="first" r:id="rId14"/>
      <w:pgSz w:w="15840" w:h="12240" w:orient="landscape"/>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36236" w14:textId="77777777" w:rsidR="009C651C" w:rsidRDefault="009C651C" w:rsidP="00FD7365">
      <w:r>
        <w:separator/>
      </w:r>
    </w:p>
  </w:endnote>
  <w:endnote w:type="continuationSeparator" w:id="0">
    <w:p w14:paraId="786A63FB" w14:textId="77777777" w:rsidR="009C651C" w:rsidRDefault="009C651C" w:rsidP="00FD7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6384312"/>
      <w:docPartObj>
        <w:docPartGallery w:val="Page Numbers (Bottom of Page)"/>
        <w:docPartUnique/>
      </w:docPartObj>
    </w:sdtPr>
    <w:sdtEndPr>
      <w:rPr>
        <w:rStyle w:val="PageNumber"/>
      </w:rPr>
    </w:sdtEndPr>
    <w:sdtContent>
      <w:p w14:paraId="50CA0923" w14:textId="710065EF" w:rsidR="00D85EBE" w:rsidRDefault="00D85EBE" w:rsidP="00E927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696781563"/>
      <w:docPartObj>
        <w:docPartGallery w:val="Page Numbers (Bottom of Page)"/>
        <w:docPartUnique/>
      </w:docPartObj>
    </w:sdtPr>
    <w:sdtEndPr>
      <w:rPr>
        <w:rStyle w:val="PageNumber"/>
      </w:rPr>
    </w:sdtEndPr>
    <w:sdtContent>
      <w:p w14:paraId="32BE99BC" w14:textId="44B4E82E" w:rsidR="00D85EBE" w:rsidRDefault="00D85EBE" w:rsidP="00E927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444160700"/>
      <w:docPartObj>
        <w:docPartGallery w:val="Page Numbers (Bottom of Page)"/>
        <w:docPartUnique/>
      </w:docPartObj>
    </w:sdtPr>
    <w:sdtEndPr>
      <w:rPr>
        <w:rStyle w:val="PageNumber"/>
      </w:rPr>
    </w:sdtEndPr>
    <w:sdtContent>
      <w:p w14:paraId="032A5925" w14:textId="4DAFF7D5" w:rsidR="00D85EBE" w:rsidRDefault="00D85EBE" w:rsidP="00E927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954223369"/>
      <w:docPartObj>
        <w:docPartGallery w:val="Page Numbers (Bottom of Page)"/>
        <w:docPartUnique/>
      </w:docPartObj>
    </w:sdtPr>
    <w:sdtEndPr>
      <w:rPr>
        <w:rStyle w:val="PageNumber"/>
      </w:rPr>
    </w:sdtEndPr>
    <w:sdtContent>
      <w:p w14:paraId="359D030B" w14:textId="561FC90B" w:rsidR="00D85EBE" w:rsidRDefault="00D85EBE" w:rsidP="00E927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899120121"/>
      <w:docPartObj>
        <w:docPartGallery w:val="Page Numbers (Bottom of Page)"/>
        <w:docPartUnique/>
      </w:docPartObj>
    </w:sdtPr>
    <w:sdtEndPr>
      <w:rPr>
        <w:rStyle w:val="PageNumber"/>
      </w:rPr>
    </w:sdtEndPr>
    <w:sdtContent>
      <w:p w14:paraId="64CE08E9" w14:textId="4FECB84D" w:rsidR="00D85EBE" w:rsidRDefault="00D85EBE" w:rsidP="00D85EBE">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81DCAF" w14:textId="77777777" w:rsidR="00D85EBE" w:rsidRDefault="00D85E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75508967"/>
      <w:docPartObj>
        <w:docPartGallery w:val="Page Numbers (Bottom of Page)"/>
        <w:docPartUnique/>
      </w:docPartObj>
    </w:sdtPr>
    <w:sdtEndPr>
      <w:rPr>
        <w:rStyle w:val="PageNumber"/>
      </w:rPr>
    </w:sdtEndPr>
    <w:sdtContent>
      <w:p w14:paraId="0C435934" w14:textId="6FB7AC34" w:rsidR="00D85EBE" w:rsidRDefault="00D85EBE" w:rsidP="00E927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4B629F" w14:textId="184C1B0D" w:rsidR="00D85EBE" w:rsidRDefault="00D85EBE" w:rsidP="00D85EBE">
    <w:pPr>
      <w:pStyle w:val="Footer"/>
      <w:tabs>
        <w:tab w:val="clear" w:pos="4513"/>
        <w:tab w:val="clear" w:pos="9026"/>
        <w:tab w:val="left" w:pos="3711"/>
      </w:tabs>
      <w:ind w:right="360"/>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AE903" w14:textId="56F59301" w:rsidR="00D85EBE" w:rsidRDefault="00D85EBE" w:rsidP="00E92729">
    <w:pPr>
      <w:pStyle w:val="Footer"/>
      <w:framePr w:wrap="none" w:vAnchor="text" w:hAnchor="margin" w:xAlign="center" w:y="1"/>
      <w:rPr>
        <w:rStyle w:val="PageNumber"/>
      </w:rPr>
    </w:pPr>
  </w:p>
  <w:p w14:paraId="736BBD23" w14:textId="77777777" w:rsidR="00D85EBE" w:rsidRDefault="00D85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E3CEC" w14:textId="77777777" w:rsidR="009C651C" w:rsidRDefault="009C651C" w:rsidP="00FD7365">
      <w:r>
        <w:separator/>
      </w:r>
    </w:p>
  </w:footnote>
  <w:footnote w:type="continuationSeparator" w:id="0">
    <w:p w14:paraId="09B8DC5D" w14:textId="77777777" w:rsidR="009C651C" w:rsidRDefault="009C651C" w:rsidP="00FD73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9D06F" w14:textId="302DD63B" w:rsidR="005602C2" w:rsidRDefault="004120E2">
    <w:pPr>
      <w:pStyle w:val="Header"/>
    </w:pPr>
    <w:r>
      <w:t>2416818</w:t>
    </w:r>
    <w:r>
      <w:ptab w:relativeTo="margin" w:alignment="center" w:leader="none"/>
    </w:r>
    <w:r>
      <w:t>ECEY5005</w:t>
    </w:r>
    <w:r>
      <w:ptab w:relativeTo="margin" w:alignment="right" w:leader="none"/>
    </w:r>
    <w:r w:rsidR="00F15106">
      <w:t>4,13</w:t>
    </w:r>
    <w:r w:rsidR="00D24566">
      <w:t xml:space="preserve">2 </w:t>
    </w:r>
    <w:r w:rsidR="009B1FB8">
      <w:t xml:space="preserve">Words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0E2E3A" w14:textId="4C4629CE" w:rsidR="00D24566" w:rsidRDefault="00D24566">
    <w:pPr>
      <w:pStyle w:val="Header"/>
    </w:pPr>
    <w:r>
      <w:t>2416818</w:t>
    </w:r>
    <w:r>
      <w:ptab w:relativeTo="margin" w:alignment="center" w:leader="none"/>
    </w:r>
    <w:r>
      <w:t>ECEY5005</w:t>
    </w:r>
    <w:r>
      <w:ptab w:relativeTo="margin" w:alignment="right" w:leader="none"/>
    </w:r>
    <w:r w:rsidR="00A05A21">
      <w:t xml:space="preserve">4,132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33219D"/>
    <w:multiLevelType w:val="hybridMultilevel"/>
    <w:tmpl w:val="BE30B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8275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6F2"/>
    <w:rsid w:val="00000AC0"/>
    <w:rsid w:val="00001117"/>
    <w:rsid w:val="000013CA"/>
    <w:rsid w:val="000035CF"/>
    <w:rsid w:val="00006F93"/>
    <w:rsid w:val="00010B4C"/>
    <w:rsid w:val="000155F5"/>
    <w:rsid w:val="00017076"/>
    <w:rsid w:val="00021BED"/>
    <w:rsid w:val="000242D6"/>
    <w:rsid w:val="00027BC3"/>
    <w:rsid w:val="000300FA"/>
    <w:rsid w:val="00041532"/>
    <w:rsid w:val="00044A1C"/>
    <w:rsid w:val="000453CC"/>
    <w:rsid w:val="00045768"/>
    <w:rsid w:val="000619C3"/>
    <w:rsid w:val="00063033"/>
    <w:rsid w:val="0006556F"/>
    <w:rsid w:val="00066ADE"/>
    <w:rsid w:val="00071283"/>
    <w:rsid w:val="0007203D"/>
    <w:rsid w:val="0007516A"/>
    <w:rsid w:val="00077C32"/>
    <w:rsid w:val="0008189F"/>
    <w:rsid w:val="00082B13"/>
    <w:rsid w:val="00084FFF"/>
    <w:rsid w:val="0009024F"/>
    <w:rsid w:val="00096247"/>
    <w:rsid w:val="000A1557"/>
    <w:rsid w:val="000A3ADC"/>
    <w:rsid w:val="000A5B93"/>
    <w:rsid w:val="000C56AB"/>
    <w:rsid w:val="000D57FB"/>
    <w:rsid w:val="000E1EAF"/>
    <w:rsid w:val="000F1A8C"/>
    <w:rsid w:val="000F4198"/>
    <w:rsid w:val="000F4C05"/>
    <w:rsid w:val="000F5548"/>
    <w:rsid w:val="000F7A00"/>
    <w:rsid w:val="00106CD5"/>
    <w:rsid w:val="001233B9"/>
    <w:rsid w:val="0012378B"/>
    <w:rsid w:val="00124B15"/>
    <w:rsid w:val="00133462"/>
    <w:rsid w:val="00133E97"/>
    <w:rsid w:val="00135AFD"/>
    <w:rsid w:val="001371D2"/>
    <w:rsid w:val="00137804"/>
    <w:rsid w:val="0014066D"/>
    <w:rsid w:val="001449F4"/>
    <w:rsid w:val="001500B4"/>
    <w:rsid w:val="00151C91"/>
    <w:rsid w:val="00154698"/>
    <w:rsid w:val="001676B2"/>
    <w:rsid w:val="00184B98"/>
    <w:rsid w:val="001879D5"/>
    <w:rsid w:val="0019288C"/>
    <w:rsid w:val="001952BC"/>
    <w:rsid w:val="00195CEE"/>
    <w:rsid w:val="00196366"/>
    <w:rsid w:val="001A1FF9"/>
    <w:rsid w:val="001A40C8"/>
    <w:rsid w:val="001A7EB5"/>
    <w:rsid w:val="001B1446"/>
    <w:rsid w:val="001B171E"/>
    <w:rsid w:val="001B228B"/>
    <w:rsid w:val="001B42C4"/>
    <w:rsid w:val="001B5F9D"/>
    <w:rsid w:val="001C26AB"/>
    <w:rsid w:val="001C59AF"/>
    <w:rsid w:val="001D3A8F"/>
    <w:rsid w:val="001D5797"/>
    <w:rsid w:val="001D5941"/>
    <w:rsid w:val="001E3B85"/>
    <w:rsid w:val="001E4DC5"/>
    <w:rsid w:val="001F2EA2"/>
    <w:rsid w:val="001F3156"/>
    <w:rsid w:val="001F3C0B"/>
    <w:rsid w:val="002002D9"/>
    <w:rsid w:val="002006F2"/>
    <w:rsid w:val="002011F0"/>
    <w:rsid w:val="00211954"/>
    <w:rsid w:val="00224619"/>
    <w:rsid w:val="0024069F"/>
    <w:rsid w:val="00247240"/>
    <w:rsid w:val="0025092E"/>
    <w:rsid w:val="00255C5E"/>
    <w:rsid w:val="002571B5"/>
    <w:rsid w:val="00261766"/>
    <w:rsid w:val="00262730"/>
    <w:rsid w:val="002761AD"/>
    <w:rsid w:val="00280FEE"/>
    <w:rsid w:val="002824FF"/>
    <w:rsid w:val="002865CF"/>
    <w:rsid w:val="00287CBF"/>
    <w:rsid w:val="0029306D"/>
    <w:rsid w:val="002B75C1"/>
    <w:rsid w:val="002E0C70"/>
    <w:rsid w:val="002E17E5"/>
    <w:rsid w:val="002E22EB"/>
    <w:rsid w:val="002E41DF"/>
    <w:rsid w:val="002E4B5C"/>
    <w:rsid w:val="002E75BF"/>
    <w:rsid w:val="00300A75"/>
    <w:rsid w:val="003018CE"/>
    <w:rsid w:val="00301FBF"/>
    <w:rsid w:val="00302916"/>
    <w:rsid w:val="00305C5D"/>
    <w:rsid w:val="00307692"/>
    <w:rsid w:val="003208D3"/>
    <w:rsid w:val="00323A0F"/>
    <w:rsid w:val="00325D2E"/>
    <w:rsid w:val="00327D19"/>
    <w:rsid w:val="003301E0"/>
    <w:rsid w:val="00351FCD"/>
    <w:rsid w:val="00353781"/>
    <w:rsid w:val="00354FD1"/>
    <w:rsid w:val="00356DD4"/>
    <w:rsid w:val="00364B6F"/>
    <w:rsid w:val="00367D01"/>
    <w:rsid w:val="003714E3"/>
    <w:rsid w:val="0037183B"/>
    <w:rsid w:val="00377AD4"/>
    <w:rsid w:val="00382052"/>
    <w:rsid w:val="0038379D"/>
    <w:rsid w:val="00385828"/>
    <w:rsid w:val="003964D2"/>
    <w:rsid w:val="00396FE4"/>
    <w:rsid w:val="003A2DC4"/>
    <w:rsid w:val="003A3AC6"/>
    <w:rsid w:val="003A6B2A"/>
    <w:rsid w:val="003C0758"/>
    <w:rsid w:val="003C145D"/>
    <w:rsid w:val="003C30DF"/>
    <w:rsid w:val="003D72C3"/>
    <w:rsid w:val="003E119D"/>
    <w:rsid w:val="003E309D"/>
    <w:rsid w:val="003E566C"/>
    <w:rsid w:val="003E6618"/>
    <w:rsid w:val="003F1912"/>
    <w:rsid w:val="003F3020"/>
    <w:rsid w:val="004009EE"/>
    <w:rsid w:val="0040340D"/>
    <w:rsid w:val="004120E2"/>
    <w:rsid w:val="004157CE"/>
    <w:rsid w:val="00417047"/>
    <w:rsid w:val="0041746F"/>
    <w:rsid w:val="004211F3"/>
    <w:rsid w:val="00424DFA"/>
    <w:rsid w:val="00435A75"/>
    <w:rsid w:val="00440260"/>
    <w:rsid w:val="00443A71"/>
    <w:rsid w:val="00453D7C"/>
    <w:rsid w:val="004665EA"/>
    <w:rsid w:val="00472F5D"/>
    <w:rsid w:val="004737EE"/>
    <w:rsid w:val="00474C8F"/>
    <w:rsid w:val="00491E53"/>
    <w:rsid w:val="00496132"/>
    <w:rsid w:val="004A4AB9"/>
    <w:rsid w:val="004A4AC6"/>
    <w:rsid w:val="004B688D"/>
    <w:rsid w:val="004C50C5"/>
    <w:rsid w:val="004D2ED9"/>
    <w:rsid w:val="004D391D"/>
    <w:rsid w:val="004E398F"/>
    <w:rsid w:val="004F232A"/>
    <w:rsid w:val="00503F12"/>
    <w:rsid w:val="00506E95"/>
    <w:rsid w:val="005071DB"/>
    <w:rsid w:val="00511C3F"/>
    <w:rsid w:val="00516DD7"/>
    <w:rsid w:val="00521A81"/>
    <w:rsid w:val="005246E5"/>
    <w:rsid w:val="00531747"/>
    <w:rsid w:val="00532A4D"/>
    <w:rsid w:val="00532FC3"/>
    <w:rsid w:val="0053353D"/>
    <w:rsid w:val="00536D0A"/>
    <w:rsid w:val="005415D3"/>
    <w:rsid w:val="00544B2D"/>
    <w:rsid w:val="0055503F"/>
    <w:rsid w:val="005602C2"/>
    <w:rsid w:val="0057744A"/>
    <w:rsid w:val="00582158"/>
    <w:rsid w:val="005858E4"/>
    <w:rsid w:val="00591C46"/>
    <w:rsid w:val="00594DEA"/>
    <w:rsid w:val="005B18DD"/>
    <w:rsid w:val="005B564F"/>
    <w:rsid w:val="005B67DB"/>
    <w:rsid w:val="005C0FD3"/>
    <w:rsid w:val="005C36AC"/>
    <w:rsid w:val="005C4AE0"/>
    <w:rsid w:val="005D0213"/>
    <w:rsid w:val="005D3DF7"/>
    <w:rsid w:val="005D5843"/>
    <w:rsid w:val="005E48B0"/>
    <w:rsid w:val="005E6466"/>
    <w:rsid w:val="005F02C0"/>
    <w:rsid w:val="005F0309"/>
    <w:rsid w:val="005F5169"/>
    <w:rsid w:val="00614A84"/>
    <w:rsid w:val="006218E7"/>
    <w:rsid w:val="00623804"/>
    <w:rsid w:val="0063007A"/>
    <w:rsid w:val="006322D8"/>
    <w:rsid w:val="00632ECB"/>
    <w:rsid w:val="006350E1"/>
    <w:rsid w:val="006361A7"/>
    <w:rsid w:val="00650A03"/>
    <w:rsid w:val="00650BDE"/>
    <w:rsid w:val="006551C9"/>
    <w:rsid w:val="0066407E"/>
    <w:rsid w:val="00664712"/>
    <w:rsid w:val="0067263D"/>
    <w:rsid w:val="00675D51"/>
    <w:rsid w:val="0068230E"/>
    <w:rsid w:val="0068522E"/>
    <w:rsid w:val="006A5B8D"/>
    <w:rsid w:val="006B0373"/>
    <w:rsid w:val="006B37C7"/>
    <w:rsid w:val="006B5A94"/>
    <w:rsid w:val="006B695F"/>
    <w:rsid w:val="006C464A"/>
    <w:rsid w:val="006C562F"/>
    <w:rsid w:val="006D115A"/>
    <w:rsid w:val="006D45FB"/>
    <w:rsid w:val="006D583E"/>
    <w:rsid w:val="006E7F24"/>
    <w:rsid w:val="006F231F"/>
    <w:rsid w:val="006F3DEE"/>
    <w:rsid w:val="00706C85"/>
    <w:rsid w:val="00712C92"/>
    <w:rsid w:val="007245CD"/>
    <w:rsid w:val="00724950"/>
    <w:rsid w:val="007267DF"/>
    <w:rsid w:val="0072690F"/>
    <w:rsid w:val="00726923"/>
    <w:rsid w:val="007466E8"/>
    <w:rsid w:val="0075400C"/>
    <w:rsid w:val="00762445"/>
    <w:rsid w:val="00772CC8"/>
    <w:rsid w:val="00775164"/>
    <w:rsid w:val="0077564F"/>
    <w:rsid w:val="00777706"/>
    <w:rsid w:val="0078563E"/>
    <w:rsid w:val="007907C8"/>
    <w:rsid w:val="007A33CA"/>
    <w:rsid w:val="007A38E5"/>
    <w:rsid w:val="007C5C1C"/>
    <w:rsid w:val="007C6571"/>
    <w:rsid w:val="007D4792"/>
    <w:rsid w:val="007D504B"/>
    <w:rsid w:val="007D6C77"/>
    <w:rsid w:val="007E00D3"/>
    <w:rsid w:val="007E2CE8"/>
    <w:rsid w:val="007E6356"/>
    <w:rsid w:val="007E6D0F"/>
    <w:rsid w:val="007E7BE7"/>
    <w:rsid w:val="007F5D79"/>
    <w:rsid w:val="00807590"/>
    <w:rsid w:val="00807A86"/>
    <w:rsid w:val="00810624"/>
    <w:rsid w:val="00821053"/>
    <w:rsid w:val="008227A9"/>
    <w:rsid w:val="008245A3"/>
    <w:rsid w:val="0082713D"/>
    <w:rsid w:val="008278A4"/>
    <w:rsid w:val="008278E8"/>
    <w:rsid w:val="00827B8B"/>
    <w:rsid w:val="008304B2"/>
    <w:rsid w:val="00844221"/>
    <w:rsid w:val="00851E8D"/>
    <w:rsid w:val="00852D54"/>
    <w:rsid w:val="00852FAC"/>
    <w:rsid w:val="00856221"/>
    <w:rsid w:val="008634AD"/>
    <w:rsid w:val="00863739"/>
    <w:rsid w:val="0086652A"/>
    <w:rsid w:val="00867389"/>
    <w:rsid w:val="008908CA"/>
    <w:rsid w:val="00895643"/>
    <w:rsid w:val="00895E99"/>
    <w:rsid w:val="008A3E49"/>
    <w:rsid w:val="008A4CFB"/>
    <w:rsid w:val="008C45D5"/>
    <w:rsid w:val="008C559B"/>
    <w:rsid w:val="008C5DF8"/>
    <w:rsid w:val="008C5FE0"/>
    <w:rsid w:val="008C73C4"/>
    <w:rsid w:val="008F1B5D"/>
    <w:rsid w:val="00900D50"/>
    <w:rsid w:val="00922C2B"/>
    <w:rsid w:val="009251FA"/>
    <w:rsid w:val="00925C89"/>
    <w:rsid w:val="0093055B"/>
    <w:rsid w:val="00931F99"/>
    <w:rsid w:val="00936DAD"/>
    <w:rsid w:val="009462B0"/>
    <w:rsid w:val="00952D22"/>
    <w:rsid w:val="00954035"/>
    <w:rsid w:val="0095464D"/>
    <w:rsid w:val="0096559F"/>
    <w:rsid w:val="0096680A"/>
    <w:rsid w:val="00970923"/>
    <w:rsid w:val="00971FC6"/>
    <w:rsid w:val="00974081"/>
    <w:rsid w:val="00975F24"/>
    <w:rsid w:val="00977B36"/>
    <w:rsid w:val="00987C73"/>
    <w:rsid w:val="009910B3"/>
    <w:rsid w:val="00994606"/>
    <w:rsid w:val="009974E3"/>
    <w:rsid w:val="009A1D7D"/>
    <w:rsid w:val="009A2469"/>
    <w:rsid w:val="009A4FFB"/>
    <w:rsid w:val="009B0285"/>
    <w:rsid w:val="009B1809"/>
    <w:rsid w:val="009B1FB8"/>
    <w:rsid w:val="009B2366"/>
    <w:rsid w:val="009C366A"/>
    <w:rsid w:val="009C3A08"/>
    <w:rsid w:val="009C4238"/>
    <w:rsid w:val="009C588E"/>
    <w:rsid w:val="009C651C"/>
    <w:rsid w:val="009D7F51"/>
    <w:rsid w:val="009E6625"/>
    <w:rsid w:val="009F5C28"/>
    <w:rsid w:val="00A05351"/>
    <w:rsid w:val="00A05A21"/>
    <w:rsid w:val="00A077E1"/>
    <w:rsid w:val="00A14CBF"/>
    <w:rsid w:val="00A16A6D"/>
    <w:rsid w:val="00A22EEC"/>
    <w:rsid w:val="00A25B08"/>
    <w:rsid w:val="00A26E20"/>
    <w:rsid w:val="00A27C3D"/>
    <w:rsid w:val="00A27F5D"/>
    <w:rsid w:val="00A30A2C"/>
    <w:rsid w:val="00A31741"/>
    <w:rsid w:val="00A3415D"/>
    <w:rsid w:val="00A35CE0"/>
    <w:rsid w:val="00A45AFD"/>
    <w:rsid w:val="00A55E54"/>
    <w:rsid w:val="00A56A20"/>
    <w:rsid w:val="00A577B6"/>
    <w:rsid w:val="00A6180F"/>
    <w:rsid w:val="00A625E5"/>
    <w:rsid w:val="00A626A3"/>
    <w:rsid w:val="00A75367"/>
    <w:rsid w:val="00A7547C"/>
    <w:rsid w:val="00A84A4E"/>
    <w:rsid w:val="00A90ADA"/>
    <w:rsid w:val="00A91145"/>
    <w:rsid w:val="00A94671"/>
    <w:rsid w:val="00AA0374"/>
    <w:rsid w:val="00AA1FEE"/>
    <w:rsid w:val="00AA5A5C"/>
    <w:rsid w:val="00AB68AB"/>
    <w:rsid w:val="00AC0D17"/>
    <w:rsid w:val="00AD0D0C"/>
    <w:rsid w:val="00AE11C6"/>
    <w:rsid w:val="00AE3FBF"/>
    <w:rsid w:val="00AE4329"/>
    <w:rsid w:val="00AF37B9"/>
    <w:rsid w:val="00AF62B5"/>
    <w:rsid w:val="00B076E3"/>
    <w:rsid w:val="00B13CFE"/>
    <w:rsid w:val="00B13E7B"/>
    <w:rsid w:val="00B14D35"/>
    <w:rsid w:val="00B221C0"/>
    <w:rsid w:val="00B308E4"/>
    <w:rsid w:val="00B3161E"/>
    <w:rsid w:val="00B32C4F"/>
    <w:rsid w:val="00B34D02"/>
    <w:rsid w:val="00B421DD"/>
    <w:rsid w:val="00B4269A"/>
    <w:rsid w:val="00B4439B"/>
    <w:rsid w:val="00B460F4"/>
    <w:rsid w:val="00B76CC3"/>
    <w:rsid w:val="00B845A4"/>
    <w:rsid w:val="00B84E9F"/>
    <w:rsid w:val="00B8584B"/>
    <w:rsid w:val="00B870DE"/>
    <w:rsid w:val="00B91EC6"/>
    <w:rsid w:val="00BA433A"/>
    <w:rsid w:val="00BA44D5"/>
    <w:rsid w:val="00BA53F9"/>
    <w:rsid w:val="00BA6A52"/>
    <w:rsid w:val="00BB3C33"/>
    <w:rsid w:val="00BB6E23"/>
    <w:rsid w:val="00BC5E1F"/>
    <w:rsid w:val="00BE0ACD"/>
    <w:rsid w:val="00BE42CC"/>
    <w:rsid w:val="00BE6CAD"/>
    <w:rsid w:val="00BF7BDC"/>
    <w:rsid w:val="00C136C0"/>
    <w:rsid w:val="00C22E9D"/>
    <w:rsid w:val="00C440D5"/>
    <w:rsid w:val="00C46A2C"/>
    <w:rsid w:val="00C70114"/>
    <w:rsid w:val="00C70898"/>
    <w:rsid w:val="00C73EE4"/>
    <w:rsid w:val="00C85295"/>
    <w:rsid w:val="00C8670A"/>
    <w:rsid w:val="00C93FC1"/>
    <w:rsid w:val="00C976D0"/>
    <w:rsid w:val="00CA71FA"/>
    <w:rsid w:val="00CA75CA"/>
    <w:rsid w:val="00CB017A"/>
    <w:rsid w:val="00CB21CE"/>
    <w:rsid w:val="00CB2DF1"/>
    <w:rsid w:val="00CB48AE"/>
    <w:rsid w:val="00CB4A72"/>
    <w:rsid w:val="00CD1908"/>
    <w:rsid w:val="00CD1B46"/>
    <w:rsid w:val="00CD572C"/>
    <w:rsid w:val="00CD60AE"/>
    <w:rsid w:val="00CE5F98"/>
    <w:rsid w:val="00CF1DE4"/>
    <w:rsid w:val="00CF3AFF"/>
    <w:rsid w:val="00CF7F0E"/>
    <w:rsid w:val="00D03B54"/>
    <w:rsid w:val="00D07214"/>
    <w:rsid w:val="00D15230"/>
    <w:rsid w:val="00D21DE7"/>
    <w:rsid w:val="00D24566"/>
    <w:rsid w:val="00D24BA3"/>
    <w:rsid w:val="00D2772D"/>
    <w:rsid w:val="00D32688"/>
    <w:rsid w:val="00D4011D"/>
    <w:rsid w:val="00D46CD9"/>
    <w:rsid w:val="00D46E5A"/>
    <w:rsid w:val="00D471FB"/>
    <w:rsid w:val="00D50F4B"/>
    <w:rsid w:val="00D527CB"/>
    <w:rsid w:val="00D73D48"/>
    <w:rsid w:val="00D839C3"/>
    <w:rsid w:val="00D85EBE"/>
    <w:rsid w:val="00D93CF0"/>
    <w:rsid w:val="00D9429A"/>
    <w:rsid w:val="00DB6AA5"/>
    <w:rsid w:val="00DC2BDC"/>
    <w:rsid w:val="00DD1902"/>
    <w:rsid w:val="00DD26BE"/>
    <w:rsid w:val="00DD3BE5"/>
    <w:rsid w:val="00DD4562"/>
    <w:rsid w:val="00DE4F25"/>
    <w:rsid w:val="00DE683F"/>
    <w:rsid w:val="00DF2D36"/>
    <w:rsid w:val="00DF34DD"/>
    <w:rsid w:val="00DF7376"/>
    <w:rsid w:val="00E03929"/>
    <w:rsid w:val="00E133F5"/>
    <w:rsid w:val="00E1507B"/>
    <w:rsid w:val="00E17886"/>
    <w:rsid w:val="00E214A2"/>
    <w:rsid w:val="00E242C3"/>
    <w:rsid w:val="00E26DB6"/>
    <w:rsid w:val="00E3015B"/>
    <w:rsid w:val="00E3148B"/>
    <w:rsid w:val="00E36236"/>
    <w:rsid w:val="00E427E4"/>
    <w:rsid w:val="00E45EBD"/>
    <w:rsid w:val="00E51565"/>
    <w:rsid w:val="00E534A7"/>
    <w:rsid w:val="00E5409B"/>
    <w:rsid w:val="00E57D56"/>
    <w:rsid w:val="00E6319C"/>
    <w:rsid w:val="00E6360E"/>
    <w:rsid w:val="00E7272A"/>
    <w:rsid w:val="00E751DC"/>
    <w:rsid w:val="00E76BBA"/>
    <w:rsid w:val="00E82CF1"/>
    <w:rsid w:val="00E83452"/>
    <w:rsid w:val="00E87194"/>
    <w:rsid w:val="00EA3589"/>
    <w:rsid w:val="00EA574A"/>
    <w:rsid w:val="00EB0EEE"/>
    <w:rsid w:val="00EC0B60"/>
    <w:rsid w:val="00EC2B0E"/>
    <w:rsid w:val="00EC6264"/>
    <w:rsid w:val="00EE4DD3"/>
    <w:rsid w:val="00EF16B6"/>
    <w:rsid w:val="00EF3090"/>
    <w:rsid w:val="00EF3759"/>
    <w:rsid w:val="00EF43C4"/>
    <w:rsid w:val="00F03BB1"/>
    <w:rsid w:val="00F05B33"/>
    <w:rsid w:val="00F15106"/>
    <w:rsid w:val="00F364B9"/>
    <w:rsid w:val="00F36845"/>
    <w:rsid w:val="00F36A61"/>
    <w:rsid w:val="00F44662"/>
    <w:rsid w:val="00F47637"/>
    <w:rsid w:val="00F53A2C"/>
    <w:rsid w:val="00F55093"/>
    <w:rsid w:val="00F5731B"/>
    <w:rsid w:val="00F65BCA"/>
    <w:rsid w:val="00F73BE3"/>
    <w:rsid w:val="00F80175"/>
    <w:rsid w:val="00F81C05"/>
    <w:rsid w:val="00F9043A"/>
    <w:rsid w:val="00F93718"/>
    <w:rsid w:val="00FA2F28"/>
    <w:rsid w:val="00FB06E8"/>
    <w:rsid w:val="00FB3AAA"/>
    <w:rsid w:val="00FC2651"/>
    <w:rsid w:val="00FC2B48"/>
    <w:rsid w:val="00FC53C6"/>
    <w:rsid w:val="00FD4915"/>
    <w:rsid w:val="00FD6115"/>
    <w:rsid w:val="00FD6D7E"/>
    <w:rsid w:val="00FD7365"/>
    <w:rsid w:val="00FE1751"/>
    <w:rsid w:val="00FE26E9"/>
    <w:rsid w:val="00FF3D90"/>
    <w:rsid w:val="00FF4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85921"/>
  <w15:chartTrackingRefBased/>
  <w15:docId w15:val="{8C04A554-0BDD-5D41-BCD0-B9C21C77D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AA5"/>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006F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006F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006F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006F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006F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006F2"/>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006F2"/>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006F2"/>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006F2"/>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6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6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6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6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6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6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6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6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6F2"/>
    <w:rPr>
      <w:rFonts w:eastAsiaTheme="majorEastAsia" w:cstheme="majorBidi"/>
      <w:color w:val="272727" w:themeColor="text1" w:themeTint="D8"/>
    </w:rPr>
  </w:style>
  <w:style w:type="paragraph" w:styleId="Title">
    <w:name w:val="Title"/>
    <w:basedOn w:val="Normal"/>
    <w:next w:val="Normal"/>
    <w:link w:val="TitleChar"/>
    <w:uiPriority w:val="10"/>
    <w:qFormat/>
    <w:rsid w:val="002006F2"/>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006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6F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006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6F2"/>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006F2"/>
    <w:rPr>
      <w:i/>
      <w:iCs/>
      <w:color w:val="404040" w:themeColor="text1" w:themeTint="BF"/>
    </w:rPr>
  </w:style>
  <w:style w:type="paragraph" w:styleId="ListParagraph">
    <w:name w:val="List Paragraph"/>
    <w:basedOn w:val="Normal"/>
    <w:uiPriority w:val="34"/>
    <w:qFormat/>
    <w:rsid w:val="002006F2"/>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006F2"/>
    <w:rPr>
      <w:i/>
      <w:iCs/>
      <w:color w:val="0F4761" w:themeColor="accent1" w:themeShade="BF"/>
    </w:rPr>
  </w:style>
  <w:style w:type="paragraph" w:styleId="IntenseQuote">
    <w:name w:val="Intense Quote"/>
    <w:basedOn w:val="Normal"/>
    <w:next w:val="Normal"/>
    <w:link w:val="IntenseQuoteChar"/>
    <w:uiPriority w:val="30"/>
    <w:qFormat/>
    <w:rsid w:val="002006F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006F2"/>
    <w:rPr>
      <w:i/>
      <w:iCs/>
      <w:color w:val="0F4761" w:themeColor="accent1" w:themeShade="BF"/>
    </w:rPr>
  </w:style>
  <w:style w:type="character" w:styleId="IntenseReference">
    <w:name w:val="Intense Reference"/>
    <w:basedOn w:val="DefaultParagraphFont"/>
    <w:uiPriority w:val="32"/>
    <w:qFormat/>
    <w:rsid w:val="002006F2"/>
    <w:rPr>
      <w:b/>
      <w:bCs/>
      <w:smallCaps/>
      <w:color w:val="0F4761" w:themeColor="accent1" w:themeShade="BF"/>
      <w:spacing w:val="5"/>
    </w:rPr>
  </w:style>
  <w:style w:type="paragraph" w:styleId="NormalWeb">
    <w:name w:val="Normal (Web)"/>
    <w:basedOn w:val="Normal"/>
    <w:uiPriority w:val="99"/>
    <w:semiHidden/>
    <w:unhideWhenUsed/>
    <w:rsid w:val="008908CA"/>
    <w:pPr>
      <w:spacing w:before="100" w:beforeAutospacing="1" w:after="100" w:afterAutospacing="1"/>
    </w:pPr>
  </w:style>
  <w:style w:type="table" w:styleId="TableGrid">
    <w:name w:val="Table Grid"/>
    <w:basedOn w:val="TableNormal"/>
    <w:uiPriority w:val="39"/>
    <w:rsid w:val="00FD73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D736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unhideWhenUsed/>
    <w:rsid w:val="00FD736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FD7365"/>
  </w:style>
  <w:style w:type="paragraph" w:styleId="Footer">
    <w:name w:val="footer"/>
    <w:basedOn w:val="Normal"/>
    <w:link w:val="FooterChar"/>
    <w:uiPriority w:val="99"/>
    <w:unhideWhenUsed/>
    <w:rsid w:val="00FD7365"/>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D7365"/>
  </w:style>
  <w:style w:type="character" w:styleId="PageNumber">
    <w:name w:val="page number"/>
    <w:basedOn w:val="DefaultParagraphFont"/>
    <w:uiPriority w:val="99"/>
    <w:semiHidden/>
    <w:unhideWhenUsed/>
    <w:rsid w:val="00D85EBE"/>
  </w:style>
  <w:style w:type="table" w:customStyle="1" w:styleId="TableGrid1">
    <w:name w:val="Table Grid1"/>
    <w:basedOn w:val="TableNormal"/>
    <w:next w:val="TableGrid"/>
    <w:uiPriority w:val="59"/>
    <w:rsid w:val="006B5A94"/>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37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6C00A-403C-214B-83A4-774DECBE2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3577</Words>
  <Characters>20394</Characters>
  <Application>Microsoft Office Word</Application>
  <DocSecurity>0</DocSecurity>
  <Lines>169</Lines>
  <Paragraphs>47</Paragraphs>
  <ScaleCrop>false</ScaleCrop>
  <Company/>
  <LinksUpToDate>false</LinksUpToDate>
  <CharactersWithSpaces>23924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Williams (2416818)</dc:creator>
  <cp:keywords/>
  <dc:description/>
  <cp:lastModifiedBy>Lucie Williams (2416818)</cp:lastModifiedBy>
  <cp:revision>2</cp:revision>
  <dcterms:created xsi:type="dcterms:W3CDTF">2025-09-28T18:07:00Z</dcterms:created>
  <dcterms:modified xsi:type="dcterms:W3CDTF">2025-09-28T18:07:00Z</dcterms:modified>
</cp:coreProperties>
</file>