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r w:rsidDel="00000000" w:rsidR="00000000" w:rsidRPr="00000000">
        <w:rPr>
          <w:rtl w:val="0"/>
        </w:rPr>
        <w:t xml:space="preserve">Module: </w:t>
      </w:r>
      <w:r w:rsidDel="00000000" w:rsidR="00000000" w:rsidRPr="00000000">
        <w:rPr>
          <w:b w:val="0"/>
          <w:rtl w:val="0"/>
        </w:rPr>
        <w:t xml:space="preserve">Digital Skills</w:t>
      </w:r>
      <w:r w:rsidDel="00000000" w:rsidR="00000000" w:rsidRPr="00000000">
        <w:rPr>
          <w:rtl w:val="0"/>
        </w:rPr>
      </w:r>
    </w:p>
    <w:p w:rsidR="00000000" w:rsidDel="00000000" w:rsidP="00000000" w:rsidRDefault="00000000" w:rsidRPr="00000000" w14:paraId="00000002">
      <w:pPr>
        <w:pStyle w:val="Title"/>
        <w:jc w:val="center"/>
        <w:rPr/>
      </w:pPr>
      <w:r w:rsidDel="00000000" w:rsidR="00000000" w:rsidRPr="00000000">
        <w:rPr>
          <w:rtl w:val="0"/>
        </w:rPr>
        <w:t xml:space="preserve">Module code: </w:t>
      </w:r>
      <w:r w:rsidDel="00000000" w:rsidR="00000000" w:rsidRPr="00000000">
        <w:rPr>
          <w:b w:val="0"/>
          <w:rtl w:val="0"/>
        </w:rPr>
        <w:t xml:space="preserve">LCLM4002</w:t>
      </w:r>
      <w:r w:rsidDel="00000000" w:rsidR="00000000" w:rsidRPr="00000000">
        <w:rPr>
          <w:rtl w:val="0"/>
        </w:rPr>
      </w:r>
    </w:p>
    <w:p w:rsidR="00000000" w:rsidDel="00000000" w:rsidP="00000000" w:rsidRDefault="00000000" w:rsidRPr="00000000" w14:paraId="00000003">
      <w:pPr>
        <w:pStyle w:val="Title"/>
        <w:jc w:val="center"/>
        <w:rPr/>
      </w:pPr>
      <w:r w:rsidDel="00000000" w:rsidR="00000000" w:rsidRPr="00000000">
        <w:rPr>
          <w:rtl w:val="0"/>
        </w:rPr>
        <w:t xml:space="preserve">Assignment Title: </w:t>
      </w:r>
      <w:r w:rsidDel="00000000" w:rsidR="00000000" w:rsidRPr="00000000">
        <w:rPr>
          <w:b w:val="0"/>
          <w:rtl w:val="0"/>
        </w:rPr>
        <w:t xml:space="preserve">Task 3 – Written report</w:t>
      </w:r>
      <w:r w:rsidDel="00000000" w:rsidR="00000000" w:rsidRPr="00000000">
        <w:rPr>
          <w:rtl w:val="0"/>
        </w:rPr>
      </w:r>
    </w:p>
    <w:p w:rsidR="00000000" w:rsidDel="00000000" w:rsidP="00000000" w:rsidRDefault="00000000" w:rsidRPr="00000000" w14:paraId="00000004">
      <w:pPr>
        <w:pStyle w:val="Title"/>
        <w:jc w:val="center"/>
        <w:rPr/>
      </w:pPr>
      <w:r w:rsidDel="00000000" w:rsidR="00000000" w:rsidRPr="00000000">
        <w:rPr>
          <w:rtl w:val="0"/>
        </w:rPr>
        <w:t xml:space="preserve">Student Name and ID: </w:t>
      </w:r>
    </w:p>
    <w:p w:rsidR="00000000" w:rsidDel="00000000" w:rsidP="00000000" w:rsidRDefault="00000000" w:rsidRPr="00000000" w14:paraId="00000005">
      <w:pPr>
        <w:rPr/>
      </w:pPr>
      <w:r w:rsidDel="00000000" w:rsidR="00000000" w:rsidRPr="00000000">
        <w:rPr>
          <w:rtl w:val="0"/>
        </w:rPr>
        <w:t xml:space="preserve">                              Taylor Gainsford </w:t>
      </w:r>
    </w:p>
    <w:p w:rsidR="00000000" w:rsidDel="00000000" w:rsidP="00000000" w:rsidRDefault="00000000" w:rsidRPr="00000000" w14:paraId="00000006">
      <w:pPr>
        <w:rPr/>
      </w:pPr>
      <w:r w:rsidDel="00000000" w:rsidR="00000000" w:rsidRPr="00000000">
        <w:rPr>
          <w:rtl w:val="0"/>
        </w:rPr>
        <w:t xml:space="preserve">                                    2217156</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concept and importance of social and digital media</w:t>
              <w:tab/>
              <w:t xml:space="preserve">1</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Ways it can help to reach a wider customer base</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Challenges to consider</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 List</w:t>
              <w:tab/>
              <w:t xml:space="preserve">4</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sectPr>
          <w:footerReference r:id="rId7" w:type="default"/>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14">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5">
      <w:pPr>
        <w:rPr/>
      </w:pPr>
      <w:r w:rsidDel="00000000" w:rsidR="00000000" w:rsidRPr="00000000">
        <w:rPr>
          <w:rtl w:val="0"/>
        </w:rPr>
        <w:t xml:space="preserve">The technological environment has evolved most rapidly over the course of years as digital technology has been implemented across various sectors as well as personal lives. One of the wonders of digital technology is digital media which is a broader term that includes social media (Trescott, 2021). Digital and social media not only influence the day-to-day lives of people but also the contemporary business environment. As it is now one of the most effective ways of reaching a wider customer base. In this report, different digital and social media platforms will be identified and discussed along with how companies can use them to reach a wider customer base. Furthermore, certain challenges which can arise will also be discussed as well. </w:t>
      </w:r>
    </w:p>
    <w:p w:rsidR="00000000" w:rsidDel="00000000" w:rsidP="00000000" w:rsidRDefault="00000000" w:rsidRPr="00000000" w14:paraId="00000016">
      <w:pPr>
        <w:pStyle w:val="Heading1"/>
        <w:rPr/>
      </w:pPr>
      <w:bookmarkStart w:colFirst="0" w:colLast="0" w:name="_heading=h.30j0zll" w:id="1"/>
      <w:bookmarkEnd w:id="1"/>
      <w:r w:rsidDel="00000000" w:rsidR="00000000" w:rsidRPr="00000000">
        <w:rPr>
          <w:rtl w:val="0"/>
        </w:rPr>
        <w:t xml:space="preserve">The concept and importance of social and digital media</w:t>
      </w:r>
    </w:p>
    <w:p w:rsidR="00000000" w:rsidDel="00000000" w:rsidP="00000000" w:rsidRDefault="00000000" w:rsidRPr="00000000" w14:paraId="00000017">
      <w:pPr>
        <w:rPr/>
      </w:pPr>
      <w:r w:rsidDel="00000000" w:rsidR="00000000" w:rsidRPr="00000000">
        <w:rPr>
          <w:rtl w:val="0"/>
        </w:rPr>
        <w:t xml:space="preserve">The concept of digital media is to create, store and distribute data in a digital form. The use of digital media can be seen in personal lives as well as business operations. Over the years many innovations in digital media can be seen including social media as well (Dwivedi et al., 2023). Social media are the applications and websites in which users can create and share content. The most popular digital and social media which are being used by people and businesses alike are discussed below.</w:t>
      </w:r>
    </w:p>
    <w:p w:rsidR="00000000" w:rsidDel="00000000" w:rsidP="00000000" w:rsidRDefault="00000000" w:rsidRPr="00000000" w14:paraId="00000018">
      <w:pPr>
        <w:rPr/>
      </w:pPr>
      <w:r w:rsidDel="00000000" w:rsidR="00000000" w:rsidRPr="00000000">
        <w:rPr>
          <w:b w:val="1"/>
          <w:rtl w:val="0"/>
        </w:rPr>
        <w:t xml:space="preserve">Facebook:</w:t>
      </w:r>
      <w:r w:rsidDel="00000000" w:rsidR="00000000" w:rsidRPr="00000000">
        <w:rPr>
          <w:rtl w:val="0"/>
        </w:rPr>
        <w:t xml:space="preserve"> Facebook is a social media platform which is used by the consumers as well as the creators. It connects people with one another where people can share their best moments and also use it for entertainment by over 3 billion people which makes it effective to reach customers worldwide (Macrynikola and Miranda, 2023).</w:t>
      </w:r>
    </w:p>
    <w:p w:rsidR="00000000" w:rsidDel="00000000" w:rsidP="00000000" w:rsidRDefault="00000000" w:rsidRPr="00000000" w14:paraId="00000019">
      <w:pPr>
        <w:rPr/>
      </w:pPr>
      <w:r w:rsidDel="00000000" w:rsidR="00000000" w:rsidRPr="00000000">
        <w:rPr>
          <w:b w:val="1"/>
          <w:rtl w:val="0"/>
        </w:rPr>
        <w:t xml:space="preserve">YouTube:</w:t>
      </w:r>
      <w:r w:rsidDel="00000000" w:rsidR="00000000" w:rsidRPr="00000000">
        <w:rPr>
          <w:rtl w:val="0"/>
        </w:rPr>
        <w:t xml:space="preserve"> YouTube is a video-sharing platform in which different creators or celebrities create content and those are consumed by the viewers. Around 4.5 billion people use YouTube around the globe making it one of the most demanding promotion content platforms which is also cost-effective (Graham, 2023).</w:t>
      </w:r>
    </w:p>
    <w:p w:rsidR="00000000" w:rsidDel="00000000" w:rsidP="00000000" w:rsidRDefault="00000000" w:rsidRPr="00000000" w14:paraId="0000001A">
      <w:pPr>
        <w:rPr/>
      </w:pPr>
      <w:r w:rsidDel="00000000" w:rsidR="00000000" w:rsidRPr="00000000">
        <w:rPr>
          <w:b w:val="1"/>
          <w:rtl w:val="0"/>
        </w:rPr>
        <w:t xml:space="preserve">Email:</w:t>
      </w:r>
      <w:r w:rsidDel="00000000" w:rsidR="00000000" w:rsidRPr="00000000">
        <w:rPr>
          <w:rtl w:val="0"/>
        </w:rPr>
        <w:t xml:space="preserve"> Email is a form of digital media which has revolutionised the way of communication. It allows information exchange across large distances in no time for free. That is why it is currently used by all industries and sectors in the UK as well as worldwide.</w:t>
      </w:r>
    </w:p>
    <w:p w:rsidR="00000000" w:rsidDel="00000000" w:rsidP="00000000" w:rsidRDefault="00000000" w:rsidRPr="00000000" w14:paraId="0000001B">
      <w:pPr>
        <w:pStyle w:val="Heading1"/>
        <w:rPr/>
      </w:pPr>
      <w:bookmarkStart w:colFirst="0" w:colLast="0" w:name="_heading=h.1fob9te" w:id="2"/>
      <w:bookmarkEnd w:id="2"/>
      <w:r w:rsidDel="00000000" w:rsidR="00000000" w:rsidRPr="00000000">
        <w:rPr>
          <w:rtl w:val="0"/>
        </w:rPr>
        <w:t xml:space="preserve">Ways it can help to reach a wider customer base</w:t>
      </w:r>
    </w:p>
    <w:p w:rsidR="00000000" w:rsidDel="00000000" w:rsidP="00000000" w:rsidRDefault="00000000" w:rsidRPr="00000000" w14:paraId="0000001C">
      <w:pPr>
        <w:rPr/>
      </w:pPr>
      <w:r w:rsidDel="00000000" w:rsidR="00000000" w:rsidRPr="00000000">
        <w:rPr>
          <w:rtl w:val="0"/>
        </w:rPr>
        <w:t xml:space="preserve">Customers are the core of any business as businesses and their offerings revolve around the customers. Customers purchase the offering of a company on which a company makes a profit, however, to ensure effective sales customers are needed to be aware of the product a company offers (Ali, 2020). Social and digital media can be used to do so, some of the ways it can be done are discussed below.</w:t>
      </w:r>
    </w:p>
    <w:p w:rsidR="00000000" w:rsidDel="00000000" w:rsidP="00000000" w:rsidRDefault="00000000" w:rsidRPr="00000000" w14:paraId="0000001D">
      <w:pPr>
        <w:rPr/>
      </w:pPr>
      <w:r w:rsidDel="00000000" w:rsidR="00000000" w:rsidRPr="00000000">
        <w:rPr>
          <w:b w:val="1"/>
          <w:rtl w:val="0"/>
        </w:rPr>
        <w:t xml:space="preserve">Content marketing:</w:t>
      </w:r>
      <w:r w:rsidDel="00000000" w:rsidR="00000000" w:rsidRPr="00000000">
        <w:rPr>
          <w:rtl w:val="0"/>
        </w:rPr>
        <w:t xml:space="preserve"> Different data such as pictures, videos and others are referred to as content. A company can create different promotional content which can be videos, pictures, posters, text or others and promote them via digital or social media such as Instagram, Reddit and so on which have billions of users worldwide (Małachowska, 2021). This will ensure that the content reaches most of the users around the globe which can not only help a company to gain recognition within the nation but also around the globe. This can be a costly method as content creators demand a lot for creating high-quality content for corporations. </w:t>
      </w:r>
    </w:p>
    <w:p w:rsidR="00000000" w:rsidDel="00000000" w:rsidP="00000000" w:rsidRDefault="00000000" w:rsidRPr="00000000" w14:paraId="0000001E">
      <w:pPr>
        <w:rPr/>
      </w:pPr>
      <w:r w:rsidDel="00000000" w:rsidR="00000000" w:rsidRPr="00000000">
        <w:rPr>
          <w:b w:val="1"/>
          <w:rtl w:val="0"/>
        </w:rPr>
        <w:t xml:space="preserve">Social media advertisement:</w:t>
      </w:r>
      <w:r w:rsidDel="00000000" w:rsidR="00000000" w:rsidRPr="00000000">
        <w:rPr>
          <w:rtl w:val="0"/>
        </w:rPr>
        <w:t xml:space="preserve"> Social media platforms provide a feature of posting advertisements to the users. Utilising social media advertisement functionality campaigns can force promote their marketing materials on platforms such as Facebook, YouTube, Twitter and so on (Kumar, 2020). As those platforms are used by billions of individuals all over the world, they can effectively promote a company and its offering to potential customers using accurate analytics such as customer data or persona. </w:t>
      </w:r>
    </w:p>
    <w:p w:rsidR="00000000" w:rsidDel="00000000" w:rsidP="00000000" w:rsidRDefault="00000000" w:rsidRPr="00000000" w14:paraId="0000001F">
      <w:pPr>
        <w:rPr/>
      </w:pPr>
      <w:r w:rsidDel="00000000" w:rsidR="00000000" w:rsidRPr="00000000">
        <w:rPr>
          <w:b w:val="1"/>
          <w:rtl w:val="0"/>
        </w:rPr>
        <w:t xml:space="preserve">SEO:</w:t>
      </w:r>
      <w:r w:rsidDel="00000000" w:rsidR="00000000" w:rsidRPr="00000000">
        <w:rPr>
          <w:rtl w:val="0"/>
        </w:rPr>
        <w:t xml:space="preserve"> SEO or search engine optimisation is a method of digital media which can also be used for reaching a wider customer base. The internet has become crowded due to the addition of a lot of applications and websites (Samuel, 2018). SEO can allow a company to optimise their websites or connect on the internet in such a way that when a user searches for any product and service the offering of SEO enabled company will show up first. This increases the chances of customer interaction and traffic drastically making the chances of conducting a sales increase. </w:t>
      </w:r>
    </w:p>
    <w:p w:rsidR="00000000" w:rsidDel="00000000" w:rsidP="00000000" w:rsidRDefault="00000000" w:rsidRPr="00000000" w14:paraId="00000020">
      <w:pPr>
        <w:rPr/>
      </w:pPr>
      <w:r w:rsidDel="00000000" w:rsidR="00000000" w:rsidRPr="00000000">
        <w:rPr>
          <w:b w:val="1"/>
          <w:rtl w:val="0"/>
        </w:rPr>
        <w:t xml:space="preserve">Email marketing:</w:t>
      </w:r>
      <w:r w:rsidDel="00000000" w:rsidR="00000000" w:rsidRPr="00000000">
        <w:rPr>
          <w:rtl w:val="0"/>
        </w:rPr>
        <w:t xml:space="preserve"> Email or electronic mailing system is the most efficient and cost-effective digital media which allows long-distance information exchange in a couple of seconds. It can also be an effective way of reaching a wider customer base for a company. The traditional promotion had to be done physically by distributing pamphlets which limited the reach of promotion drastically (Zhang, Kumar and Cosguner, 2021). However, now companies can collect the information of the target customers and send them personal emails around the globe in a few seconds making it an effective way to reach a broader customer base with no cost ensuring maximum return on investment. </w:t>
      </w:r>
    </w:p>
    <w:p w:rsidR="00000000" w:rsidDel="00000000" w:rsidP="00000000" w:rsidRDefault="00000000" w:rsidRPr="00000000" w14:paraId="00000021">
      <w:pPr>
        <w:pStyle w:val="Heading1"/>
        <w:rPr/>
      </w:pPr>
      <w:bookmarkStart w:colFirst="0" w:colLast="0" w:name="_heading=h.3znysh7" w:id="3"/>
      <w:bookmarkEnd w:id="3"/>
      <w:r w:rsidDel="00000000" w:rsidR="00000000" w:rsidRPr="00000000">
        <w:rPr>
          <w:rtl w:val="0"/>
        </w:rPr>
        <w:t xml:space="preserve">Challenges to consider</w:t>
      </w:r>
    </w:p>
    <w:p w:rsidR="00000000" w:rsidDel="00000000" w:rsidP="00000000" w:rsidRDefault="00000000" w:rsidRPr="00000000" w14:paraId="00000022">
      <w:pPr>
        <w:rPr/>
      </w:pPr>
      <w:r w:rsidDel="00000000" w:rsidR="00000000" w:rsidRPr="00000000">
        <w:rPr>
          <w:rtl w:val="0"/>
        </w:rPr>
        <w:t xml:space="preserve">The use of social and digital media allows a company to effectively reach a wider customer base cost-effectively. However, there are some possible challenges which can occur that need consideration (Graham, 2023). The number of content creators and companies wanting to utilise them for marketing is rising which can lead to degradation of the quality of promotional content and increase the level of competition. All those media operate on algorithms which can change at any time making the approaches of reading a wider customer base ineffective for companies. On top of that, companies can face difficulties in ensuring customer engagement and studies have shown that maintaining the engagement of the customers is very hard on the intended (Yadav, 2020). Furthermore, reaching the targeted customer can be hard using digital and social media and other challenges combined can make the approaches of companies ineffective and costly. </w:t>
      </w:r>
    </w:p>
    <w:p w:rsidR="00000000" w:rsidDel="00000000" w:rsidP="00000000" w:rsidRDefault="00000000" w:rsidRPr="00000000" w14:paraId="00000023">
      <w:pPr>
        <w:pStyle w:val="Heading1"/>
        <w:rPr/>
      </w:pPr>
      <w:bookmarkStart w:colFirst="0" w:colLast="0" w:name="_heading=h.2et92p0" w:id="4"/>
      <w:bookmarkEnd w:id="4"/>
      <w:r w:rsidDel="00000000" w:rsidR="00000000" w:rsidRPr="00000000">
        <w:rPr>
          <w:rtl w:val="0"/>
        </w:rPr>
        <w:t xml:space="preserve">Conclusion</w:t>
      </w:r>
    </w:p>
    <w:p w:rsidR="00000000" w:rsidDel="00000000" w:rsidP="00000000" w:rsidRDefault="00000000" w:rsidRPr="00000000" w14:paraId="00000024">
      <w:pPr>
        <w:rPr/>
      </w:pPr>
      <w:r w:rsidDel="00000000" w:rsidR="00000000" w:rsidRPr="00000000">
        <w:rPr>
          <w:rtl w:val="0"/>
        </w:rPr>
        <w:t xml:space="preserve">In conclusion, digital media and social media are wonders of modern technology which has revolutionised the meaning of communication and the exchange of data. There are many social and digital media such as Facebook, YouTube, email and so on which are used by people for entertainment and by companies for profitability. Companies around the globe can utilise different social and digital, media to reach a wider customer base through SEO, email, content and social media advertisement which has been proven to be one of the most cost-effective with high ROI.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tyjcwt" w:id="5"/>
      <w:bookmarkEnd w:id="5"/>
      <w:r w:rsidDel="00000000" w:rsidR="00000000" w:rsidRPr="00000000">
        <w:rPr>
          <w:rtl w:val="0"/>
        </w:rPr>
        <w:t xml:space="preserve">Reference List</w:t>
      </w:r>
    </w:p>
    <w:p w:rsidR="00000000" w:rsidDel="00000000" w:rsidP="00000000" w:rsidRDefault="00000000" w:rsidRPr="00000000" w14:paraId="00000029">
      <w:pPr>
        <w:spacing w:after="240" w:lineRule="auto"/>
        <w:ind w:left="720" w:hanging="720"/>
        <w:rPr/>
      </w:pPr>
      <w:r w:rsidDel="00000000" w:rsidR="00000000" w:rsidRPr="00000000">
        <w:rPr>
          <w:rtl w:val="0"/>
        </w:rPr>
        <w:t xml:space="preserve">Ali, I. (2020). </w:t>
      </w:r>
      <w:r w:rsidDel="00000000" w:rsidR="00000000" w:rsidRPr="00000000">
        <w:rPr>
          <w:i w:val="1"/>
          <w:rtl w:val="0"/>
        </w:rPr>
        <w:t xml:space="preserve">The Ultimate Guide to Audience Reach</w:t>
      </w:r>
      <w:r w:rsidDel="00000000" w:rsidR="00000000" w:rsidRPr="00000000">
        <w:rPr>
          <w:rtl w:val="0"/>
        </w:rPr>
        <w:t xml:space="preserve">. Independently Published.</w:t>
      </w:r>
    </w:p>
    <w:p w:rsidR="00000000" w:rsidDel="00000000" w:rsidP="00000000" w:rsidRDefault="00000000" w:rsidRPr="00000000" w14:paraId="0000002A">
      <w:pPr>
        <w:spacing w:after="240" w:lineRule="auto"/>
        <w:ind w:left="720" w:hanging="720"/>
        <w:rPr/>
      </w:pPr>
      <w:r w:rsidDel="00000000" w:rsidR="00000000" w:rsidRPr="00000000">
        <w:rPr>
          <w:rtl w:val="0"/>
        </w:rPr>
        <w:t xml:space="preserve">Dwivedi, Y.K., Ismagilova, E., Hughes, D.L. and Carlson, J. (2023). Setting the Future of Digital and Social Media Marketing Research: Perspectives and Research Propositions. </w:t>
      </w:r>
      <w:r w:rsidDel="00000000" w:rsidR="00000000" w:rsidRPr="00000000">
        <w:rPr>
          <w:i w:val="1"/>
          <w:rtl w:val="0"/>
        </w:rPr>
        <w:t xml:space="preserve">International Journal of Information Management</w:t>
      </w:r>
      <w:r w:rsidDel="00000000" w:rsidR="00000000" w:rsidRPr="00000000">
        <w:rPr>
          <w:rtl w:val="0"/>
        </w:rPr>
        <w:t xml:space="preserve">, 59(1), pp.1–37.</w:t>
      </w:r>
    </w:p>
    <w:p w:rsidR="00000000" w:rsidDel="00000000" w:rsidP="00000000" w:rsidRDefault="00000000" w:rsidRPr="00000000" w14:paraId="0000002B">
      <w:pPr>
        <w:spacing w:after="240" w:lineRule="auto"/>
        <w:ind w:left="720" w:hanging="720"/>
        <w:rPr/>
      </w:pPr>
      <w:r w:rsidDel="00000000" w:rsidR="00000000" w:rsidRPr="00000000">
        <w:rPr>
          <w:rtl w:val="0"/>
        </w:rPr>
        <w:t xml:space="preserve">Graham, B. (2023). </w:t>
      </w:r>
      <w:r w:rsidDel="00000000" w:rsidR="00000000" w:rsidRPr="00000000">
        <w:rPr>
          <w:i w:val="1"/>
          <w:rtl w:val="0"/>
        </w:rPr>
        <w:t xml:space="preserve">Digital media.</w:t>
      </w:r>
      <w:r w:rsidDel="00000000" w:rsidR="00000000" w:rsidRPr="00000000">
        <w:rPr>
          <w:rtl w:val="0"/>
        </w:rPr>
        <w:t xml:space="preserve"> Oxford: Heinemann Library.</w:t>
      </w:r>
    </w:p>
    <w:p w:rsidR="00000000" w:rsidDel="00000000" w:rsidP="00000000" w:rsidRDefault="00000000" w:rsidRPr="00000000" w14:paraId="0000002C">
      <w:pPr>
        <w:spacing w:after="240" w:lineRule="auto"/>
        <w:ind w:left="720" w:hanging="720"/>
        <w:rPr/>
      </w:pPr>
      <w:r w:rsidDel="00000000" w:rsidR="00000000" w:rsidRPr="00000000">
        <w:rPr>
          <w:rtl w:val="0"/>
        </w:rPr>
        <w:t xml:space="preserve">Kumar, G. (2020). Effective Advertisement Formats&amp; Its Impact on Social Media Advertisement. </w:t>
      </w:r>
      <w:r w:rsidDel="00000000" w:rsidR="00000000" w:rsidRPr="00000000">
        <w:rPr>
          <w:i w:val="1"/>
          <w:rtl w:val="0"/>
        </w:rPr>
        <w:t xml:space="preserve">Journal of Mechanics of Continua And Mathematical Sciences</w:t>
      </w:r>
      <w:r w:rsidDel="00000000" w:rsidR="00000000" w:rsidRPr="00000000">
        <w:rPr>
          <w:rtl w:val="0"/>
        </w:rPr>
        <w:t xml:space="preserve">, spl5(1).</w:t>
      </w:r>
    </w:p>
    <w:p w:rsidR="00000000" w:rsidDel="00000000" w:rsidP="00000000" w:rsidRDefault="00000000" w:rsidRPr="00000000" w14:paraId="0000002D">
      <w:pPr>
        <w:spacing w:after="240" w:lineRule="auto"/>
        <w:ind w:left="720" w:hanging="720"/>
        <w:rPr/>
      </w:pPr>
      <w:r w:rsidDel="00000000" w:rsidR="00000000" w:rsidRPr="00000000">
        <w:rPr>
          <w:rtl w:val="0"/>
        </w:rPr>
        <w:t xml:space="preserve">Macrynikola, N. and Miranda, R. (2023). Active Facebook Use and Mood: When Digital Interaction Turns Maladaptive. </w:t>
      </w:r>
      <w:r w:rsidDel="00000000" w:rsidR="00000000" w:rsidRPr="00000000">
        <w:rPr>
          <w:i w:val="1"/>
          <w:rtl w:val="0"/>
        </w:rPr>
        <w:t xml:space="preserve">Computers in Human Behavior</w:t>
      </w:r>
      <w:r w:rsidDel="00000000" w:rsidR="00000000" w:rsidRPr="00000000">
        <w:rPr>
          <w:rtl w:val="0"/>
        </w:rPr>
        <w:t xml:space="preserve">.</w:t>
      </w:r>
    </w:p>
    <w:p w:rsidR="00000000" w:rsidDel="00000000" w:rsidP="00000000" w:rsidRDefault="00000000" w:rsidRPr="00000000" w14:paraId="0000002E">
      <w:pPr>
        <w:spacing w:after="240" w:lineRule="auto"/>
        <w:ind w:left="720" w:hanging="720"/>
        <w:rPr/>
      </w:pPr>
      <w:r w:rsidDel="00000000" w:rsidR="00000000" w:rsidRPr="00000000">
        <w:rPr>
          <w:rtl w:val="0"/>
        </w:rPr>
        <w:t xml:space="preserve">Małachowska, J. (2021). Content Marketing as a Modern Tool of Market Communication. </w:t>
      </w:r>
      <w:r w:rsidDel="00000000" w:rsidR="00000000" w:rsidRPr="00000000">
        <w:rPr>
          <w:i w:val="1"/>
          <w:rtl w:val="0"/>
        </w:rPr>
        <w:t xml:space="preserve">Marketing I Zarzadzanie</w:t>
      </w:r>
      <w:r w:rsidDel="00000000" w:rsidR="00000000" w:rsidRPr="00000000">
        <w:rPr>
          <w:rtl w:val="0"/>
        </w:rPr>
        <w:t xml:space="preserve">, 47(1), pp.291–299.</w:t>
      </w:r>
    </w:p>
    <w:p w:rsidR="00000000" w:rsidDel="00000000" w:rsidP="00000000" w:rsidRDefault="00000000" w:rsidRPr="00000000" w14:paraId="0000002F">
      <w:pPr>
        <w:spacing w:after="240" w:lineRule="auto"/>
        <w:ind w:left="720" w:hanging="720"/>
        <w:rPr/>
      </w:pPr>
      <w:r w:rsidDel="00000000" w:rsidR="00000000" w:rsidRPr="00000000">
        <w:rPr>
          <w:rtl w:val="0"/>
        </w:rPr>
        <w:t xml:space="preserve">Samuel, S. (2018). Search Engine Optimisation to Improve Your Visibility Online. </w:t>
      </w:r>
      <w:r w:rsidDel="00000000" w:rsidR="00000000" w:rsidRPr="00000000">
        <w:rPr>
          <w:i w:val="1"/>
          <w:rtl w:val="0"/>
        </w:rPr>
        <w:t xml:space="preserve">In Practice</w:t>
      </w:r>
      <w:r w:rsidDel="00000000" w:rsidR="00000000" w:rsidRPr="00000000">
        <w:rPr>
          <w:rtl w:val="0"/>
        </w:rPr>
        <w:t xml:space="preserve">, 35(6), pp.346–349.</w:t>
      </w:r>
    </w:p>
    <w:p w:rsidR="00000000" w:rsidDel="00000000" w:rsidP="00000000" w:rsidRDefault="00000000" w:rsidRPr="00000000" w14:paraId="00000030">
      <w:pPr>
        <w:spacing w:after="240" w:lineRule="auto"/>
        <w:ind w:left="720" w:hanging="720"/>
        <w:rPr/>
      </w:pPr>
      <w:r w:rsidDel="00000000" w:rsidR="00000000" w:rsidRPr="00000000">
        <w:rPr>
          <w:rtl w:val="0"/>
        </w:rPr>
        <w:t xml:space="preserve">Trescott, M.M. (2021). </w:t>
      </w:r>
      <w:r w:rsidDel="00000000" w:rsidR="00000000" w:rsidRPr="00000000">
        <w:rPr>
          <w:i w:val="1"/>
          <w:rtl w:val="0"/>
        </w:rPr>
        <w:t xml:space="preserve">The Rise of the Technological Environment</w:t>
      </w:r>
      <w:r w:rsidDel="00000000" w:rsidR="00000000" w:rsidRPr="00000000">
        <w:rPr>
          <w:rtl w:val="0"/>
        </w:rPr>
        <w:t xml:space="preserve">. Westport; London: Greenwood Press.</w:t>
      </w:r>
    </w:p>
    <w:p w:rsidR="00000000" w:rsidDel="00000000" w:rsidP="00000000" w:rsidRDefault="00000000" w:rsidRPr="00000000" w14:paraId="00000031">
      <w:pPr>
        <w:spacing w:after="240" w:lineRule="auto"/>
        <w:ind w:left="720" w:hanging="720"/>
        <w:rPr/>
      </w:pPr>
      <w:r w:rsidDel="00000000" w:rsidR="00000000" w:rsidRPr="00000000">
        <w:rPr>
          <w:rtl w:val="0"/>
        </w:rPr>
        <w:t xml:space="preserve">Yadav, M. (2020). Social Media as a Marketing Tool: Opportunities and Challenges. </w:t>
      </w:r>
      <w:r w:rsidDel="00000000" w:rsidR="00000000" w:rsidRPr="00000000">
        <w:rPr>
          <w:i w:val="1"/>
          <w:rtl w:val="0"/>
        </w:rPr>
        <w:t xml:space="preserve">Indian Journal of Marketing</w:t>
      </w:r>
      <w:r w:rsidDel="00000000" w:rsidR="00000000" w:rsidRPr="00000000">
        <w:rPr>
          <w:rtl w:val="0"/>
        </w:rPr>
        <w:t xml:space="preserve">, 47(3), p.16.</w:t>
      </w:r>
    </w:p>
    <w:p w:rsidR="00000000" w:rsidDel="00000000" w:rsidP="00000000" w:rsidRDefault="00000000" w:rsidRPr="00000000" w14:paraId="00000032">
      <w:pPr>
        <w:spacing w:after="240" w:lineRule="auto"/>
        <w:ind w:left="720" w:hanging="720"/>
        <w:rPr/>
      </w:pPr>
      <w:r w:rsidDel="00000000" w:rsidR="00000000" w:rsidRPr="00000000">
        <w:rPr>
          <w:rtl w:val="0"/>
        </w:rPr>
        <w:t xml:space="preserve">Zhang, X., Kumar, V. and Cosguner, K. (2021). Dynamically Managing a Profitable Email Marketing Program. </w:t>
      </w:r>
      <w:r w:rsidDel="00000000" w:rsidR="00000000" w:rsidRPr="00000000">
        <w:rPr>
          <w:i w:val="1"/>
          <w:rtl w:val="0"/>
        </w:rPr>
        <w:t xml:space="preserve">Journal of Marketing Research</w:t>
      </w:r>
      <w:r w:rsidDel="00000000" w:rsidR="00000000" w:rsidRPr="00000000">
        <w:rPr>
          <w:rtl w:val="0"/>
        </w:rPr>
        <w:t xml:space="preserve">, 54(6), pp.851–866.</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footerReference r:id="rId8"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40" w:before="120" w:lineRule="auto"/>
    </w:pPr>
    <w:rPr>
      <w:color w:val="2f5496"/>
      <w:sz w:val="32"/>
      <w:szCs w:val="32"/>
    </w:rPr>
  </w:style>
  <w:style w:type="paragraph" w:styleId="Heading2">
    <w:name w:val="heading 2"/>
    <w:basedOn w:val="Normal"/>
    <w:next w:val="Normal"/>
    <w:pPr>
      <w:keepNext w:val="1"/>
      <w:keepLines w:val="1"/>
      <w:spacing w:after="40" w:before="80" w:lineRule="auto"/>
    </w:pPr>
    <w:rPr>
      <w:color w:val="2f5496"/>
      <w:sz w:val="28"/>
      <w:szCs w:val="28"/>
    </w:rPr>
  </w:style>
  <w:style w:type="paragraph" w:styleId="Heading3">
    <w:name w:val="heading 3"/>
    <w:basedOn w:val="Normal"/>
    <w:next w:val="Normal"/>
    <w:pPr>
      <w:keepNext w:val="1"/>
      <w:keepLines w:val="1"/>
      <w:spacing w:after="20" w:before="60" w:lineRule="auto"/>
    </w:pPr>
    <w:rPr>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before="40" w:lineRule="auto"/>
    </w:pPr>
    <w:rPr>
      <w:b w:val="1"/>
      <w:color w:val="000000"/>
      <w:sz w:val="28"/>
      <w:szCs w:val="28"/>
    </w:rPr>
  </w:style>
  <w:style w:type="paragraph" w:styleId="Normal" w:default="1">
    <w:name w:val="Normal"/>
    <w:qFormat w:val="1"/>
    <w:rsid w:val="007410EA"/>
    <w:pPr>
      <w:spacing w:after="0" w:line="360" w:lineRule="auto"/>
      <w:jc w:val="both"/>
    </w:pPr>
    <w:rPr>
      <w:rFonts w:ascii="Arial" w:hAnsi="Arial"/>
      <w:sz w:val="24"/>
    </w:rPr>
  </w:style>
  <w:style w:type="paragraph" w:styleId="Heading1">
    <w:name w:val="heading 1"/>
    <w:basedOn w:val="Normal"/>
    <w:next w:val="Normal"/>
    <w:link w:val="Heading1Char"/>
    <w:uiPriority w:val="9"/>
    <w:qFormat w:val="1"/>
    <w:rsid w:val="004A219A"/>
    <w:pPr>
      <w:keepNext w:val="1"/>
      <w:keepLines w:val="1"/>
      <w:spacing w:after="40" w:before="120"/>
      <w:outlineLvl w:val="0"/>
    </w:pPr>
    <w:rPr>
      <w:rFonts w:cstheme="majorBidi" w:eastAsiaTheme="majorEastAsia"/>
      <w:color w:val="2f5496" w:themeColor="accent1" w:themeShade="0000BF"/>
      <w:sz w:val="32"/>
      <w:szCs w:val="32"/>
    </w:rPr>
  </w:style>
  <w:style w:type="paragraph" w:styleId="Heading2">
    <w:name w:val="heading 2"/>
    <w:basedOn w:val="Normal"/>
    <w:next w:val="Normal"/>
    <w:link w:val="Heading2Char"/>
    <w:uiPriority w:val="9"/>
    <w:unhideWhenUsed w:val="1"/>
    <w:qFormat w:val="1"/>
    <w:rsid w:val="004A219A"/>
    <w:pPr>
      <w:keepNext w:val="1"/>
      <w:keepLines w:val="1"/>
      <w:spacing w:after="40" w:before="80"/>
      <w:outlineLvl w:val="1"/>
    </w:pPr>
    <w:rPr>
      <w:rFonts w:cstheme="majorBidi" w:eastAsiaTheme="majorEastAsia"/>
      <w:color w:val="2f5496" w:themeColor="accent1" w:themeShade="0000BF"/>
      <w:sz w:val="28"/>
      <w:szCs w:val="26"/>
    </w:rPr>
  </w:style>
  <w:style w:type="paragraph" w:styleId="Heading3">
    <w:name w:val="heading 3"/>
    <w:basedOn w:val="Normal"/>
    <w:next w:val="Normal"/>
    <w:link w:val="Heading3Char"/>
    <w:uiPriority w:val="9"/>
    <w:unhideWhenUsed w:val="1"/>
    <w:qFormat w:val="1"/>
    <w:rsid w:val="004A219A"/>
    <w:pPr>
      <w:keepNext w:val="1"/>
      <w:keepLines w:val="1"/>
      <w:spacing w:after="20" w:before="60"/>
      <w:outlineLvl w:val="2"/>
    </w:pPr>
    <w:rPr>
      <w:rFonts w:cstheme="majorBidi" w:eastAsiaTheme="majorEastAsia"/>
      <w:color w:val="4472c4" w:themeColor="accent1"/>
      <w:sz w:val="26"/>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A219A"/>
    <w:rPr>
      <w:rFonts w:ascii="Times New Roman" w:hAnsi="Times New Roman" w:cstheme="majorBidi" w:eastAsiaTheme="majorEastAsia"/>
      <w:color w:val="2f5496" w:themeColor="accent1" w:themeShade="0000BF"/>
      <w:sz w:val="32"/>
      <w:szCs w:val="32"/>
    </w:rPr>
  </w:style>
  <w:style w:type="character" w:styleId="Heading2Char" w:customStyle="1">
    <w:name w:val="Heading 2 Char"/>
    <w:basedOn w:val="DefaultParagraphFont"/>
    <w:link w:val="Heading2"/>
    <w:uiPriority w:val="9"/>
    <w:rsid w:val="004A219A"/>
    <w:rPr>
      <w:rFonts w:ascii="Times New Roman" w:hAnsi="Times New Roman" w:cstheme="majorBidi" w:eastAsiaTheme="majorEastAsia"/>
      <w:color w:val="2f5496" w:themeColor="accent1" w:themeShade="0000BF"/>
      <w:sz w:val="28"/>
      <w:szCs w:val="26"/>
    </w:rPr>
  </w:style>
  <w:style w:type="paragraph" w:styleId="Title">
    <w:name w:val="Title"/>
    <w:basedOn w:val="Normal"/>
    <w:next w:val="Normal"/>
    <w:link w:val="TitleChar"/>
    <w:uiPriority w:val="10"/>
    <w:qFormat w:val="1"/>
    <w:rsid w:val="0058173B"/>
    <w:pPr>
      <w:spacing w:before="40"/>
    </w:pPr>
    <w:rPr>
      <w:b w:val="1"/>
      <w:color w:val="000000" w:themeColor="text1"/>
      <w:sz w:val="28"/>
    </w:rPr>
  </w:style>
  <w:style w:type="character" w:styleId="TitleChar" w:customStyle="1">
    <w:name w:val="Title Char"/>
    <w:basedOn w:val="DefaultParagraphFont"/>
    <w:link w:val="Title"/>
    <w:uiPriority w:val="10"/>
    <w:rsid w:val="0058173B"/>
    <w:rPr>
      <w:rFonts w:ascii="Times New Roman" w:hAnsi="Times New Roman"/>
      <w:b w:val="1"/>
      <w:color w:val="000000" w:themeColor="text1"/>
      <w:sz w:val="28"/>
    </w:rPr>
  </w:style>
  <w:style w:type="paragraph" w:styleId="NoSpacing">
    <w:name w:val="No Spacing"/>
    <w:uiPriority w:val="1"/>
    <w:qFormat w:val="1"/>
    <w:rsid w:val="003D46A1"/>
    <w:pPr>
      <w:spacing w:after="0" w:before="40" w:line="360" w:lineRule="auto"/>
      <w:jc w:val="both"/>
    </w:pPr>
    <w:rPr>
      <w:rFonts w:ascii="Times New Roman" w:hAnsi="Times New Roman"/>
      <w:b w:val="1"/>
      <w:sz w:val="24"/>
    </w:rPr>
  </w:style>
  <w:style w:type="character" w:styleId="Heading3Char" w:customStyle="1">
    <w:name w:val="Heading 3 Char"/>
    <w:basedOn w:val="DefaultParagraphFont"/>
    <w:link w:val="Heading3"/>
    <w:uiPriority w:val="9"/>
    <w:rsid w:val="004A219A"/>
    <w:rPr>
      <w:rFonts w:ascii="Times New Roman" w:hAnsi="Times New Roman" w:cstheme="majorBidi" w:eastAsiaTheme="majorEastAsia"/>
      <w:color w:val="4472c4" w:themeColor="accent1"/>
      <w:sz w:val="26"/>
      <w:szCs w:val="24"/>
    </w:rPr>
  </w:style>
  <w:style w:type="paragraph" w:styleId="TOCHeading">
    <w:name w:val="TOC Heading"/>
    <w:basedOn w:val="Heading1"/>
    <w:next w:val="Normal"/>
    <w:uiPriority w:val="39"/>
    <w:unhideWhenUsed w:val="1"/>
    <w:qFormat w:val="1"/>
    <w:rsid w:val="00275836"/>
    <w:pPr>
      <w:spacing w:after="0" w:before="240"/>
      <w:outlineLvl w:val="9"/>
    </w:pPr>
    <w:rPr>
      <w:kern w:val="0"/>
      <w:lang w:val="en-US"/>
    </w:rPr>
  </w:style>
  <w:style w:type="paragraph" w:styleId="TOC1">
    <w:name w:val="toc 1"/>
    <w:basedOn w:val="Normal"/>
    <w:next w:val="Normal"/>
    <w:autoRedefine w:val="1"/>
    <w:uiPriority w:val="39"/>
    <w:unhideWhenUsed w:val="1"/>
    <w:rsid w:val="00DA040E"/>
    <w:pPr>
      <w:spacing w:after="100"/>
    </w:pPr>
  </w:style>
  <w:style w:type="character" w:styleId="Hyperlink">
    <w:name w:val="Hyperlink"/>
    <w:basedOn w:val="DefaultParagraphFont"/>
    <w:uiPriority w:val="99"/>
    <w:unhideWhenUsed w:val="1"/>
    <w:rsid w:val="00DA040E"/>
    <w:rPr>
      <w:color w:val="0563c1" w:themeColor="hyperlink"/>
      <w:u w:val="single"/>
    </w:rPr>
  </w:style>
  <w:style w:type="paragraph" w:styleId="Header">
    <w:name w:val="header"/>
    <w:basedOn w:val="Normal"/>
    <w:link w:val="HeaderChar"/>
    <w:uiPriority w:val="99"/>
    <w:unhideWhenUsed w:val="1"/>
    <w:rsid w:val="00DA040E"/>
    <w:pPr>
      <w:tabs>
        <w:tab w:val="center" w:pos="4513"/>
        <w:tab w:val="right" w:pos="9026"/>
      </w:tabs>
      <w:spacing w:line="240" w:lineRule="auto"/>
    </w:pPr>
  </w:style>
  <w:style w:type="character" w:styleId="HeaderChar" w:customStyle="1">
    <w:name w:val="Header Char"/>
    <w:basedOn w:val="DefaultParagraphFont"/>
    <w:link w:val="Header"/>
    <w:uiPriority w:val="99"/>
    <w:rsid w:val="00DA040E"/>
    <w:rPr>
      <w:rFonts w:ascii="Times New Roman" w:hAnsi="Times New Roman"/>
      <w:sz w:val="24"/>
    </w:rPr>
  </w:style>
  <w:style w:type="paragraph" w:styleId="Footer">
    <w:name w:val="footer"/>
    <w:basedOn w:val="Normal"/>
    <w:link w:val="FooterChar"/>
    <w:uiPriority w:val="99"/>
    <w:unhideWhenUsed w:val="1"/>
    <w:rsid w:val="00DA040E"/>
    <w:pPr>
      <w:tabs>
        <w:tab w:val="center" w:pos="4513"/>
        <w:tab w:val="right" w:pos="9026"/>
      </w:tabs>
      <w:spacing w:line="240" w:lineRule="auto"/>
    </w:pPr>
  </w:style>
  <w:style w:type="character" w:styleId="FooterChar" w:customStyle="1">
    <w:name w:val="Footer Char"/>
    <w:basedOn w:val="DefaultParagraphFont"/>
    <w:link w:val="Footer"/>
    <w:uiPriority w:val="99"/>
    <w:rsid w:val="00DA040E"/>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Vvz3HgALodwy2d4FjLXyZibsww==">CgMxLjAyCGguZ2pkZ3hzMgloLjMwajB6bGwyCWguMWZvYjl0ZTIJaC4zem55c2g3MgloLjJldDkycDAyCGgudHlqY3d0OAByITF4OXN3OFR6aWdJeE1TNFgtMF9CT19QUmY1M0hUNWw4bw==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2024-09-10T14:02:00Z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ca32f97a-602d-4ba1-ac20-9a54005956d3</vt:lpwstr>
  </property>
</Properties>
</file>