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003257BD">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64A6F7F" w14:textId="17488C4D" w:rsidR="00CE6A00" w:rsidRPr="004C3A0B" w:rsidRDefault="00CA4E3A" w:rsidP="008C4441">
            <w:pPr>
              <w:rPr>
                <w:rFonts w:ascii="Arial" w:hAnsi="Arial" w:cs="Arial"/>
                <w:sz w:val="22"/>
                <w:szCs w:val="22"/>
                <w:lang w:eastAsia="zh-CN"/>
              </w:rPr>
            </w:pPr>
            <w:r>
              <w:rPr>
                <w:rFonts w:ascii="Arial" w:hAnsi="Arial" w:cs="Arial"/>
                <w:sz w:val="22"/>
                <w:szCs w:val="22"/>
                <w:lang w:eastAsia="zh-CN"/>
              </w:rPr>
              <w:t xml:space="preserve">Cassie </w:t>
            </w:r>
            <w:proofErr w:type="spellStart"/>
            <w:r>
              <w:rPr>
                <w:rFonts w:ascii="Arial" w:hAnsi="Arial" w:cs="Arial"/>
                <w:sz w:val="22"/>
                <w:szCs w:val="22"/>
                <w:lang w:eastAsia="zh-CN"/>
              </w:rPr>
              <w:t>Leagh</w:t>
            </w:r>
            <w:proofErr w:type="spellEnd"/>
            <w:r>
              <w:rPr>
                <w:rFonts w:ascii="Arial" w:hAnsi="Arial" w:cs="Arial"/>
                <w:sz w:val="22"/>
                <w:szCs w:val="22"/>
                <w:lang w:eastAsia="zh-CN"/>
              </w:rPr>
              <w:t xml:space="preserve"> Johnson</w:t>
            </w:r>
          </w:p>
        </w:tc>
      </w:tr>
      <w:tr w:rsidR="00425DA7" w:rsidRPr="004C3A0B" w14:paraId="27B19A10" w14:textId="77777777" w:rsidTr="002A152D">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003257BD">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00E16786">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569B41C0" w:rsidR="003257BD" w:rsidRPr="004C3A0B" w:rsidRDefault="00CA4E3A" w:rsidP="008C4441">
            <w:pPr>
              <w:rPr>
                <w:rFonts w:ascii="Arial" w:hAnsi="Arial" w:cs="Arial"/>
                <w:sz w:val="22"/>
                <w:szCs w:val="22"/>
                <w:lang w:eastAsia="zh-CN"/>
              </w:rPr>
            </w:pPr>
            <w:r>
              <w:rPr>
                <w:rFonts w:ascii="Arial" w:hAnsi="Arial" w:cs="Arial"/>
                <w:sz w:val="22"/>
                <w:szCs w:val="22"/>
                <w:lang w:eastAsia="zh-CN"/>
              </w:rPr>
              <w:t>University of Wales Trinity Saint David</w:t>
            </w:r>
          </w:p>
        </w:tc>
      </w:tr>
      <w:tr w:rsidR="00494691" w:rsidRPr="004C3A0B" w14:paraId="264B420D" w14:textId="77777777" w:rsidTr="00E16786">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00E16786">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D3CFAC7" w14:textId="77777777" w:rsidR="00494691" w:rsidRDefault="00494691" w:rsidP="008C4441">
            <w:pPr>
              <w:rPr>
                <w:rFonts w:ascii="Arial" w:hAnsi="Arial" w:cs="Arial"/>
                <w:sz w:val="22"/>
                <w:szCs w:val="22"/>
              </w:rPr>
            </w:pPr>
          </w:p>
          <w:p w14:paraId="276DACBD" w14:textId="2952B363"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1</w:t>
            </w:r>
            <w:r w:rsidR="00CA4E3A">
              <w:rPr>
                <w:rFonts w:ascii="Arial" w:hAnsi="Arial" w:cs="Arial"/>
                <w:sz w:val="22"/>
                <w:szCs w:val="22"/>
                <w:lang w:eastAsia="zh-CN"/>
              </w:rPr>
              <w:t>812437</w:t>
            </w:r>
            <w:r>
              <w:rPr>
                <w:rFonts w:ascii="Arial" w:hAnsi="Arial" w:cs="Arial"/>
                <w:sz w:val="22"/>
                <w:szCs w:val="22"/>
                <w:lang w:eastAsia="zh-CN"/>
              </w:rPr>
              <w:t>@uwtsd.ac.uk</w:t>
            </w:r>
          </w:p>
        </w:tc>
      </w:tr>
      <w:tr w:rsidR="00494691" w:rsidRPr="004C3A0B" w14:paraId="128E19A9" w14:textId="77777777" w:rsidTr="00E16786">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77777777" w:rsidR="00494691" w:rsidRDefault="00494691" w:rsidP="008C4441">
            <w:pPr>
              <w:rPr>
                <w:rFonts w:ascii="Arial" w:hAnsi="Arial" w:cs="Arial"/>
                <w:sz w:val="22"/>
                <w:szCs w:val="22"/>
              </w:rPr>
            </w:pPr>
          </w:p>
          <w:p w14:paraId="01CF8E2E" w14:textId="6BADFAB0" w:rsidR="003257BD" w:rsidRPr="004C3A0B" w:rsidRDefault="00CA4E3A" w:rsidP="008C4441">
            <w:pPr>
              <w:rPr>
                <w:rFonts w:ascii="Arial" w:hAnsi="Arial" w:cs="Arial"/>
                <w:sz w:val="22"/>
                <w:szCs w:val="22"/>
              </w:rPr>
            </w:pPr>
            <w:r>
              <w:rPr>
                <w:rFonts w:ascii="Arial" w:hAnsi="Arial" w:cs="Arial"/>
                <w:sz w:val="22"/>
                <w:szCs w:val="22"/>
              </w:rPr>
              <w:t>07955399015</w:t>
            </w:r>
          </w:p>
        </w:tc>
      </w:tr>
      <w:tr w:rsidR="00494691" w:rsidRPr="004C3A0B" w14:paraId="3E030186" w14:textId="77777777" w:rsidTr="002A152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00090CF7">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F4D8CF4" w14:textId="7D0187D7" w:rsidR="00090CF7" w:rsidRPr="004C3A0B" w:rsidRDefault="00CA4E3A" w:rsidP="00090CF7">
            <w:pPr>
              <w:rPr>
                <w:rFonts w:ascii="Arial" w:hAnsi="Arial" w:cs="Arial"/>
                <w:sz w:val="22"/>
                <w:szCs w:val="22"/>
                <w:lang w:eastAsia="zh-CN"/>
              </w:rPr>
            </w:pPr>
            <w:r>
              <w:rPr>
                <w:rFonts w:ascii="Arial" w:hAnsi="Arial" w:cs="Arial"/>
                <w:sz w:val="22"/>
                <w:szCs w:val="22"/>
                <w:lang w:eastAsia="zh-CN"/>
              </w:rPr>
              <w:t>1812437</w:t>
            </w:r>
          </w:p>
        </w:tc>
      </w:tr>
      <w:tr w:rsidR="00090CF7" w:rsidRPr="004C3A0B" w14:paraId="74A5BB20" w14:textId="77777777" w:rsidTr="00090CF7">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3138F570" w:rsidR="00090CF7" w:rsidRPr="004C3A0B" w:rsidRDefault="00CA4E3A" w:rsidP="00090CF7">
            <w:pPr>
              <w:rPr>
                <w:rFonts w:ascii="Arial" w:hAnsi="Arial" w:cs="Arial"/>
                <w:sz w:val="22"/>
                <w:szCs w:val="22"/>
                <w:lang w:eastAsia="zh-CN"/>
              </w:rPr>
            </w:pPr>
            <w:r>
              <w:rPr>
                <w:rFonts w:ascii="Arial" w:hAnsi="Arial" w:cs="Arial"/>
                <w:sz w:val="22"/>
                <w:szCs w:val="22"/>
                <w:lang w:eastAsia="zh-CN"/>
              </w:rPr>
              <w:t>BA Law &amp; Criminology</w:t>
            </w:r>
          </w:p>
        </w:tc>
      </w:tr>
      <w:tr w:rsidR="00090CF7" w:rsidRPr="004C3A0B" w14:paraId="2A888B8E" w14:textId="77777777" w:rsidTr="00090CF7">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A7E4E25" w14:textId="739F7BD6" w:rsidR="00090CF7" w:rsidRPr="004C3A0B" w:rsidRDefault="00C0108D" w:rsidP="00090CF7">
            <w:pPr>
              <w:rPr>
                <w:rFonts w:ascii="Arial" w:hAnsi="Arial" w:cs="Arial"/>
                <w:sz w:val="22"/>
                <w:szCs w:val="22"/>
                <w:lang w:eastAsia="zh-CN"/>
              </w:rPr>
            </w:pPr>
            <w:r>
              <w:rPr>
                <w:rFonts w:ascii="Arial" w:hAnsi="Arial" w:cs="Arial"/>
                <w:sz w:val="22"/>
                <w:szCs w:val="22"/>
                <w:lang w:eastAsia="zh-CN"/>
              </w:rPr>
              <w:t>Caroline Jawad</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CA4E3A"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2B261D3" w:rsidR="00FD436F" w:rsidRPr="004C3A0B" w:rsidRDefault="00FD436F" w:rsidP="00FD436F">
            <w:pPr>
              <w:autoSpaceDE w:val="0"/>
              <w:autoSpaceDN w:val="0"/>
              <w:adjustRightInd w:val="0"/>
              <w:rPr>
                <w:rFonts w:ascii="Arial" w:hAnsi="Arial" w:cs="Arial"/>
                <w:b/>
                <w:bCs/>
                <w:i/>
                <w:sz w:val="22"/>
                <w:szCs w:val="22"/>
              </w:rPr>
            </w:pP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CA4E3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CA4E3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CA4E3A"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CA4E3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CA4E3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26DB580D" w14:textId="77777777" w:rsidR="00425DA7" w:rsidRPr="004C3A0B" w:rsidRDefault="00425DA7" w:rsidP="00BB5F9C">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6EA09F07" w:rsidR="003C07E3" w:rsidRPr="004C3A0B" w:rsidRDefault="00CE3FBF" w:rsidP="003C07E3">
            <w:pPr>
              <w:rPr>
                <w:rFonts w:ascii="Arial" w:hAnsi="Arial" w:cs="Arial"/>
                <w:sz w:val="22"/>
                <w:szCs w:val="22"/>
              </w:rPr>
            </w:pPr>
            <w:r w:rsidRPr="00CE3FBF">
              <w:rPr>
                <w:rFonts w:ascii="Arial" w:hAnsi="Arial" w:cs="Arial"/>
                <w:sz w:val="22"/>
                <w:szCs w:val="22"/>
              </w:rPr>
              <w:t xml:space="preserve">The </w:t>
            </w:r>
            <w:r w:rsidR="00CA4E3A">
              <w:rPr>
                <w:rFonts w:ascii="Arial" w:hAnsi="Arial" w:cs="Arial"/>
                <w:sz w:val="22"/>
                <w:szCs w:val="22"/>
              </w:rPr>
              <w:t>impact of parental alienation and contact on fathers</w:t>
            </w:r>
            <w:r w:rsidRPr="00CE3FBF">
              <w:rPr>
                <w:rFonts w:ascii="Arial" w:hAnsi="Arial" w:cs="Arial"/>
                <w:sz w:val="22"/>
                <w:szCs w:val="22"/>
              </w:rPr>
              <w:t xml:space="preserve"> </w:t>
            </w: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769D34F" w14:textId="77777777" w:rsidR="003C07E3" w:rsidRDefault="00C0108D" w:rsidP="003C07E3">
            <w:pPr>
              <w:rPr>
                <w:rFonts w:ascii="Arial" w:hAnsi="Arial" w:cs="Arial"/>
                <w:sz w:val="22"/>
                <w:szCs w:val="22"/>
              </w:rPr>
            </w:pPr>
            <w:r>
              <w:rPr>
                <w:rFonts w:ascii="Arial" w:hAnsi="Arial" w:cs="Arial"/>
                <w:sz w:val="22"/>
                <w:szCs w:val="22"/>
              </w:rPr>
              <w:t>November 2020</w:t>
            </w:r>
          </w:p>
          <w:p w14:paraId="01EBEA8F" w14:textId="076B38AC" w:rsidR="007A344F" w:rsidRPr="00D839CD" w:rsidRDefault="007A344F"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1DC0BF49" w:rsidR="003C07E3" w:rsidRPr="004C3A0B" w:rsidRDefault="00C0108D" w:rsidP="003C07E3">
            <w:pPr>
              <w:rPr>
                <w:rFonts w:ascii="Arial" w:hAnsi="Arial" w:cs="Arial"/>
                <w:sz w:val="22"/>
                <w:szCs w:val="22"/>
              </w:rPr>
            </w:pPr>
            <w:r>
              <w:rPr>
                <w:rFonts w:ascii="Arial" w:hAnsi="Arial" w:cs="Arial"/>
                <w:sz w:val="22"/>
                <w:szCs w:val="22"/>
              </w:rPr>
              <w:t>May 2021</w:t>
            </w: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4DC00FA" w14:textId="77777777" w:rsidR="00143B4E" w:rsidRPr="00143B4E" w:rsidRDefault="00143B4E" w:rsidP="00143B4E">
            <w:pPr>
              <w:autoSpaceDE w:val="0"/>
              <w:autoSpaceDN w:val="0"/>
              <w:adjustRightInd w:val="0"/>
              <w:rPr>
                <w:rFonts w:ascii="Arial" w:hAnsi="Arial" w:cs="Arial"/>
                <w:b/>
                <w:bCs/>
                <w:sz w:val="22"/>
                <w:szCs w:val="22"/>
              </w:rPr>
            </w:pPr>
          </w:p>
          <w:p w14:paraId="4BBC721C" w14:textId="32F649E5" w:rsidR="002A152D" w:rsidRDefault="00F449D0" w:rsidP="00143B4E">
            <w:pPr>
              <w:spacing w:line="360" w:lineRule="auto"/>
              <w:jc w:val="both"/>
              <w:rPr>
                <w:rFonts w:ascii="Arial" w:hAnsi="Arial" w:cs="Arial"/>
                <w:sz w:val="22"/>
                <w:szCs w:val="22"/>
              </w:rPr>
            </w:pPr>
            <w:r>
              <w:rPr>
                <w:rFonts w:ascii="Arial" w:hAnsi="Arial" w:cs="Arial"/>
                <w:sz w:val="22"/>
                <w:szCs w:val="22"/>
              </w:rPr>
              <w:t>To bring awareness around the topic of parental alienation.</w:t>
            </w:r>
          </w:p>
          <w:p w14:paraId="16089F42" w14:textId="271E2D4C" w:rsidR="00143B4E" w:rsidRPr="00143B4E" w:rsidDel="00425DA7" w:rsidRDefault="00143B4E" w:rsidP="00143B4E">
            <w:pPr>
              <w:spacing w:line="360" w:lineRule="auto"/>
              <w:jc w:val="both"/>
              <w:rPr>
                <w:rFonts w:ascii="Arial" w:hAnsi="Arial" w:cs="Arial"/>
                <w:sz w:val="22"/>
                <w:szCs w:val="22"/>
              </w:rPr>
            </w:pPr>
          </w:p>
        </w:tc>
      </w:tr>
      <w:tr w:rsidR="006C1FDD" w:rsidRPr="006C1FDD" w:rsidDel="002A152D" w14:paraId="74A60805" w14:textId="77777777" w:rsidTr="00354F34">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B308D2">
              <w:rPr>
                <w:rFonts w:ascii="Arial" w:hAnsi="Arial" w:cs="Arial"/>
                <w:b/>
                <w:bCs/>
                <w:sz w:val="22"/>
                <w:szCs w:val="22"/>
              </w:rPr>
              <w:t>s</w:t>
            </w:r>
          </w:p>
          <w:p w14:paraId="0E055685" w14:textId="77777777" w:rsidR="00113E57" w:rsidRPr="00143B4E" w:rsidRDefault="00113E57" w:rsidP="00113E57">
            <w:pPr>
              <w:rPr>
                <w:rFonts w:ascii="Arial" w:hAnsi="Arial" w:cs="Arial"/>
                <w:sz w:val="22"/>
                <w:szCs w:val="22"/>
              </w:rPr>
            </w:pPr>
          </w:p>
          <w:p w14:paraId="0DD02902" w14:textId="4A5E0E80" w:rsidR="00143B4E" w:rsidRDefault="00143B4E" w:rsidP="00143B4E">
            <w:pPr>
              <w:spacing w:line="360" w:lineRule="auto"/>
              <w:rPr>
                <w:rFonts w:ascii="Arial" w:hAnsi="Arial" w:cs="Arial"/>
                <w:sz w:val="22"/>
                <w:szCs w:val="22"/>
              </w:rPr>
            </w:pPr>
            <w:r w:rsidRPr="00143B4E">
              <w:rPr>
                <w:rFonts w:ascii="Arial" w:hAnsi="Arial" w:cs="Arial" w:hint="eastAsia"/>
                <w:sz w:val="22"/>
                <w:szCs w:val="22"/>
              </w:rPr>
              <w:t>Q</w:t>
            </w:r>
            <w:r w:rsidRPr="00143B4E">
              <w:rPr>
                <w:rFonts w:ascii="Arial" w:hAnsi="Arial" w:cs="Arial"/>
                <w:sz w:val="22"/>
                <w:szCs w:val="22"/>
              </w:rPr>
              <w:t xml:space="preserve">1: </w:t>
            </w:r>
            <w:r w:rsidR="005D762A">
              <w:rPr>
                <w:rFonts w:ascii="Arial" w:hAnsi="Arial" w:cs="Arial"/>
                <w:sz w:val="22"/>
                <w:szCs w:val="22"/>
              </w:rPr>
              <w:t xml:space="preserve">What are the lengths families go </w:t>
            </w:r>
            <w:r w:rsidR="00F449D0">
              <w:rPr>
                <w:rFonts w:ascii="Arial" w:hAnsi="Arial" w:cs="Arial"/>
                <w:sz w:val="22"/>
                <w:szCs w:val="22"/>
              </w:rPr>
              <w:t>to?</w:t>
            </w:r>
          </w:p>
          <w:p w14:paraId="7CFB311B" w14:textId="7B5F75C4" w:rsidR="00143B4E" w:rsidRPr="005D762A" w:rsidRDefault="00143B4E" w:rsidP="00143B4E">
            <w:pPr>
              <w:spacing w:line="360" w:lineRule="auto"/>
              <w:rPr>
                <w:rFonts w:ascii="Arial" w:hAnsi="Arial" w:cs="Arial"/>
              </w:rPr>
            </w:pPr>
            <w:r>
              <w:rPr>
                <w:rFonts w:ascii="Arial" w:hAnsi="Arial" w:cs="Arial" w:hint="eastAsia"/>
                <w:sz w:val="22"/>
                <w:szCs w:val="22"/>
                <w:lang w:eastAsia="zh-CN"/>
              </w:rPr>
              <w:t>Q</w:t>
            </w:r>
            <w:r>
              <w:rPr>
                <w:rFonts w:ascii="Arial" w:hAnsi="Arial" w:cs="Arial"/>
                <w:sz w:val="22"/>
                <w:szCs w:val="22"/>
                <w:lang w:eastAsia="zh-CN"/>
              </w:rPr>
              <w:t>2:</w:t>
            </w:r>
            <w:r>
              <w:t xml:space="preserve"> </w:t>
            </w:r>
            <w:r w:rsidR="005D762A" w:rsidRPr="005D762A">
              <w:rPr>
                <w:rFonts w:ascii="Arial" w:hAnsi="Arial" w:cs="Arial"/>
                <w:sz w:val="22"/>
                <w:szCs w:val="22"/>
              </w:rPr>
              <w:t>Has the law changed to improve in this area?</w:t>
            </w:r>
          </w:p>
          <w:p w14:paraId="1835DF82" w14:textId="68209D4B" w:rsidR="005D762A" w:rsidRPr="00143B4E" w:rsidRDefault="005D762A" w:rsidP="00143B4E">
            <w:pPr>
              <w:spacing w:line="360" w:lineRule="auto"/>
              <w:rPr>
                <w:rFonts w:ascii="Arial" w:hAnsi="Arial" w:cs="Arial"/>
                <w:sz w:val="22"/>
                <w:szCs w:val="22"/>
                <w:lang w:eastAsia="zh-CN"/>
              </w:rPr>
            </w:pPr>
            <w:r>
              <w:rPr>
                <w:rFonts w:ascii="Arial" w:hAnsi="Arial" w:cs="Arial"/>
                <w:sz w:val="22"/>
                <w:szCs w:val="22"/>
              </w:rPr>
              <w:t>Q3: What is the emotional and financial impact of parental alienation on fathers?</w:t>
            </w:r>
          </w:p>
          <w:p w14:paraId="6B88A81B" w14:textId="52D93EFD" w:rsidR="00113E57" w:rsidRPr="006C1FDD" w:rsidRDefault="00113E57" w:rsidP="00113E57">
            <w:pPr>
              <w:autoSpaceDE w:val="0"/>
              <w:autoSpaceDN w:val="0"/>
              <w:adjustRightInd w:val="0"/>
              <w:rPr>
                <w:rFonts w:ascii="Arial" w:hAnsi="Arial" w:cs="Arial"/>
                <w:b/>
                <w:bCs/>
                <w:sz w:val="22"/>
                <w:szCs w:val="22"/>
              </w:rPr>
            </w:pP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1A3E2BAC" w14:textId="15A71CC3" w:rsidR="00425DA7" w:rsidRPr="00CE3FBF" w:rsidRDefault="00CE3FBF" w:rsidP="00CE3FBF">
            <w:pPr>
              <w:spacing w:line="360" w:lineRule="auto"/>
              <w:jc w:val="both"/>
              <w:rPr>
                <w:rFonts w:ascii="Arial" w:hAnsi="Arial" w:cs="Arial"/>
                <w:sz w:val="22"/>
                <w:szCs w:val="22"/>
              </w:rPr>
            </w:pPr>
            <w:r w:rsidRPr="00CE3FBF">
              <w:rPr>
                <w:rFonts w:ascii="Arial" w:hAnsi="Arial" w:cs="Arial"/>
                <w:sz w:val="22"/>
                <w:szCs w:val="22"/>
              </w:rPr>
              <w:t xml:space="preserve">The research aims to </w:t>
            </w:r>
            <w:r w:rsidR="00F449D0">
              <w:rPr>
                <w:rFonts w:ascii="Arial" w:hAnsi="Arial" w:cs="Arial"/>
                <w:sz w:val="22"/>
                <w:szCs w:val="22"/>
              </w:rPr>
              <w:t>bring awareness around the topic of parental alienation.</w:t>
            </w:r>
          </w:p>
          <w:p w14:paraId="78DC0652" w14:textId="735246AD" w:rsidR="00425DA7" w:rsidRPr="002A152D" w:rsidRDefault="00425DA7" w:rsidP="00425DA7">
            <w:pPr>
              <w:rPr>
                <w:rFonts w:ascii="Arial" w:hAnsi="Arial" w:cs="Arial"/>
              </w:rPr>
            </w:pPr>
          </w:p>
        </w:tc>
      </w:tr>
      <w:tr w:rsidR="00425DA7" w:rsidRPr="004C3A0B" w14:paraId="166A4B01" w14:textId="77777777" w:rsidTr="00354F34">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9828F9B" w14:textId="77777777" w:rsidR="00425DA7" w:rsidRDefault="00425DA7" w:rsidP="00425DA7">
            <w:pPr>
              <w:rPr>
                <w:rFonts w:ascii="Arial" w:hAnsi="Arial" w:cs="Arial"/>
              </w:rPr>
            </w:pPr>
          </w:p>
          <w:p w14:paraId="60DCE45E" w14:textId="6D719B91"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1.</w:t>
            </w:r>
            <w:r>
              <w:rPr>
                <w:rFonts w:ascii="Arial" w:hAnsi="Arial" w:cs="Arial"/>
                <w:color w:val="000000" w:themeColor="text1"/>
                <w:sz w:val="22"/>
                <w:szCs w:val="22"/>
                <w:lang w:eastAsia="zh-CN"/>
              </w:rPr>
              <w:t xml:space="preserve"> </w:t>
            </w:r>
            <w:r w:rsidR="00B308D2">
              <w:rPr>
                <w:rFonts w:ascii="Arial" w:hAnsi="Arial" w:cs="Arial"/>
                <w:color w:val="000000" w:themeColor="text1"/>
                <w:sz w:val="22"/>
                <w:szCs w:val="22"/>
                <w:lang w:eastAsia="zh-CN"/>
              </w:rPr>
              <w:t xml:space="preserve">To conduct an extant literature review of </w:t>
            </w:r>
            <w:r w:rsidR="00F449D0">
              <w:rPr>
                <w:rFonts w:ascii="Arial" w:hAnsi="Arial" w:cs="Arial"/>
                <w:color w:val="000000" w:themeColor="text1"/>
                <w:sz w:val="22"/>
                <w:szCs w:val="22"/>
                <w:lang w:eastAsia="zh-CN"/>
              </w:rPr>
              <w:t>Parental Alienation</w:t>
            </w:r>
            <w:r w:rsidRPr="00CE3FBF">
              <w:rPr>
                <w:rFonts w:ascii="Arial" w:hAnsi="Arial" w:cs="Arial"/>
                <w:color w:val="000000" w:themeColor="text1"/>
                <w:sz w:val="22"/>
                <w:szCs w:val="22"/>
                <w:lang w:eastAsia="zh-CN"/>
              </w:rPr>
              <w:t xml:space="preserve"> </w:t>
            </w:r>
          </w:p>
          <w:p w14:paraId="30CC12B1" w14:textId="0F776098" w:rsidR="00425DA7" w:rsidRDefault="00F449D0" w:rsidP="00143B4E">
            <w:pPr>
              <w:spacing w:line="360" w:lineRule="auto"/>
              <w:rPr>
                <w:rFonts w:ascii="Arial" w:hAnsi="Arial" w:cs="Arial"/>
                <w:sz w:val="22"/>
                <w:szCs w:val="22"/>
              </w:rPr>
            </w:pPr>
            <w:r>
              <w:rPr>
                <w:rFonts w:ascii="Arial" w:hAnsi="Arial" w:cs="Arial"/>
                <w:color w:val="000000" w:themeColor="text1"/>
                <w:sz w:val="22"/>
                <w:szCs w:val="22"/>
                <w:lang w:eastAsia="zh-CN"/>
              </w:rPr>
              <w:t>2</w:t>
            </w:r>
            <w:r w:rsidR="00CE3FBF" w:rsidRPr="00CE3FBF">
              <w:rPr>
                <w:rFonts w:ascii="Arial" w:hAnsi="Arial" w:cs="Arial"/>
                <w:color w:val="000000" w:themeColor="text1"/>
                <w:sz w:val="22"/>
                <w:szCs w:val="22"/>
                <w:lang w:eastAsia="zh-CN"/>
              </w:rPr>
              <w:t xml:space="preserve">. Make recommendations for </w:t>
            </w:r>
            <w:proofErr w:type="spellStart"/>
            <w:r>
              <w:rPr>
                <w:rFonts w:ascii="Arial" w:hAnsi="Arial" w:cs="Arial"/>
                <w:color w:val="000000" w:themeColor="text1"/>
                <w:sz w:val="22"/>
                <w:szCs w:val="22"/>
                <w:lang w:eastAsia="zh-CN"/>
              </w:rPr>
              <w:t>Improvments</w:t>
            </w:r>
            <w:proofErr w:type="spellEnd"/>
          </w:p>
          <w:p w14:paraId="3475632B" w14:textId="119AA606" w:rsidR="00425DA7" w:rsidRPr="004C3A0B" w:rsidRDefault="00425DA7" w:rsidP="00425DA7">
            <w:pPr>
              <w:rPr>
                <w:rFonts w:ascii="Arial" w:hAnsi="Arial" w:cs="Arial"/>
                <w:sz w:val="22"/>
                <w:szCs w:val="22"/>
              </w:rPr>
            </w:pPr>
          </w:p>
        </w:tc>
      </w:tr>
      <w:tr w:rsidR="003C07E3" w:rsidRPr="004C3A0B" w14:paraId="116A6F06" w14:textId="77777777" w:rsidTr="00354F34">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1B9010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D567596" w14:textId="77777777" w:rsidTr="00354F34">
        <w:trPr>
          <w:trHeight w:val="454"/>
        </w:trPr>
        <w:tc>
          <w:tcPr>
            <w:tcW w:w="5000" w:type="pct"/>
            <w:gridSpan w:val="4"/>
            <w:vAlign w:val="center"/>
          </w:tcPr>
          <w:p w14:paraId="3B31F31A" w14:textId="77777777" w:rsidR="003C07E3" w:rsidRPr="00143B4E" w:rsidRDefault="003C07E3" w:rsidP="003C07E3">
            <w:pPr>
              <w:rPr>
                <w:rFonts w:ascii="Arial" w:hAnsi="Arial" w:cs="Arial"/>
                <w:color w:val="000000" w:themeColor="text1"/>
                <w:sz w:val="22"/>
                <w:szCs w:val="22"/>
              </w:rPr>
            </w:pPr>
          </w:p>
          <w:p w14:paraId="2D1C4292" w14:textId="55678EF4" w:rsidR="003C07E3" w:rsidRDefault="00CE3FBF" w:rsidP="00143B4E">
            <w:pPr>
              <w:spacing w:line="360" w:lineRule="auto"/>
              <w:jc w:val="both"/>
              <w:rPr>
                <w:rFonts w:ascii="Arial" w:hAnsi="Arial" w:cs="Arial"/>
                <w:color w:val="000000" w:themeColor="text1"/>
                <w:sz w:val="22"/>
                <w:szCs w:val="22"/>
                <w:lang w:eastAsia="zh-CN"/>
              </w:rPr>
            </w:pPr>
            <w:r w:rsidRPr="00143B4E">
              <w:rPr>
                <w:rFonts w:ascii="Arial" w:hAnsi="Arial" w:cs="Arial"/>
                <w:color w:val="000000" w:themeColor="text1"/>
                <w:sz w:val="22"/>
                <w:szCs w:val="22"/>
                <w:lang w:eastAsia="zh-CN"/>
              </w:rPr>
              <w:t>In this researc</w:t>
            </w:r>
            <w:r w:rsidR="00D37246">
              <w:rPr>
                <w:rFonts w:ascii="Arial" w:hAnsi="Arial" w:cs="Arial"/>
                <w:color w:val="000000" w:themeColor="text1"/>
                <w:sz w:val="22"/>
                <w:szCs w:val="22"/>
                <w:lang w:eastAsia="zh-CN"/>
              </w:rPr>
              <w:t xml:space="preserve">h the method(s) </w:t>
            </w:r>
            <w:r w:rsidR="00144B8D">
              <w:rPr>
                <w:rFonts w:ascii="Arial" w:hAnsi="Arial" w:cs="Arial"/>
                <w:color w:val="000000" w:themeColor="text1"/>
                <w:sz w:val="22"/>
                <w:szCs w:val="22"/>
                <w:lang w:eastAsia="zh-CN"/>
              </w:rPr>
              <w:t>selected as most appropriate</w:t>
            </w:r>
            <w:r w:rsidR="00CA4E3A">
              <w:rPr>
                <w:rFonts w:ascii="Arial" w:hAnsi="Arial" w:cs="Arial"/>
                <w:color w:val="000000" w:themeColor="text1"/>
                <w:sz w:val="22"/>
                <w:szCs w:val="22"/>
                <w:lang w:eastAsia="zh-CN"/>
              </w:rPr>
              <w:t xml:space="preserve"> will be interviews and a survey.</w:t>
            </w:r>
          </w:p>
          <w:p w14:paraId="09250C53" w14:textId="20886F23" w:rsidR="00143B4E" w:rsidRPr="00143B4E" w:rsidRDefault="00143B4E" w:rsidP="00143B4E">
            <w:pPr>
              <w:spacing w:line="360" w:lineRule="auto"/>
              <w:jc w:val="both"/>
              <w:rPr>
                <w:rFonts w:ascii="Arial" w:hAnsi="Arial" w:cs="Arial"/>
                <w:color w:val="000000" w:themeColor="text1"/>
                <w:sz w:val="22"/>
                <w:szCs w:val="22"/>
                <w:lang w:eastAsia="zh-CN"/>
              </w:rPr>
            </w:pPr>
          </w:p>
        </w:tc>
      </w:tr>
    </w:tbl>
    <w:p w14:paraId="28E9E67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00113E57">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00113E57">
        <w:trPr>
          <w:trHeight w:val="454"/>
        </w:trPr>
        <w:tc>
          <w:tcPr>
            <w:tcW w:w="5000" w:type="pct"/>
            <w:vAlign w:val="center"/>
          </w:tcPr>
          <w:p w14:paraId="4EC0BA45" w14:textId="05A865BF" w:rsidR="003C07E3" w:rsidRDefault="00CE3FBF" w:rsidP="003C07E3">
            <w:pPr>
              <w:rPr>
                <w:rFonts w:ascii="Arial" w:hAnsi="Arial" w:cs="Arial"/>
                <w:sz w:val="22"/>
                <w:szCs w:val="22"/>
                <w:lang w:eastAsia="zh-CN"/>
              </w:rPr>
            </w:pPr>
            <w:r>
              <w:rPr>
                <w:rFonts w:ascii="Arial" w:hAnsi="Arial" w:cs="Arial" w:hint="eastAsia"/>
                <w:sz w:val="22"/>
                <w:szCs w:val="22"/>
                <w:lang w:eastAsia="zh-CN"/>
              </w:rPr>
              <w:t xml:space="preserve"> </w:t>
            </w:r>
          </w:p>
          <w:p w14:paraId="52B6D0EB" w14:textId="55724B52" w:rsidR="003C07E3" w:rsidRPr="004C3A0B" w:rsidRDefault="00CA4E3A" w:rsidP="00D37246">
            <w:pPr>
              <w:rPr>
                <w:rFonts w:ascii="Arial" w:hAnsi="Arial" w:cs="Arial"/>
                <w:b/>
                <w:sz w:val="22"/>
                <w:szCs w:val="22"/>
              </w:rPr>
            </w:pPr>
            <w:r>
              <w:rPr>
                <w:rFonts w:ascii="Arial" w:hAnsi="Arial" w:cs="Arial"/>
                <w:b/>
                <w:sz w:val="22"/>
                <w:szCs w:val="22"/>
              </w:rPr>
              <w:t>In the UK</w:t>
            </w:r>
          </w:p>
        </w:tc>
      </w:tr>
      <w:tr w:rsidR="003C07E3" w:rsidRPr="004C3A0B" w14:paraId="1872181C" w14:textId="77777777" w:rsidTr="00113E57">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00113E57">
        <w:trPr>
          <w:trHeight w:val="454"/>
        </w:trPr>
        <w:tc>
          <w:tcPr>
            <w:tcW w:w="5000" w:type="pct"/>
            <w:vAlign w:val="center"/>
          </w:tcPr>
          <w:p w14:paraId="6C13A54A" w14:textId="77777777" w:rsidR="003C07E3" w:rsidRDefault="003C07E3" w:rsidP="003C07E3">
            <w:pPr>
              <w:rPr>
                <w:rFonts w:ascii="Arial" w:hAnsi="Arial" w:cs="Arial"/>
                <w:sz w:val="22"/>
                <w:szCs w:val="22"/>
              </w:rPr>
            </w:pPr>
          </w:p>
          <w:p w14:paraId="4DF2F486" w14:textId="2FA89D96" w:rsidR="003C07E3" w:rsidRPr="00EF52EA" w:rsidRDefault="003C07E3" w:rsidP="00EF52EA">
            <w:pPr>
              <w:spacing w:line="360" w:lineRule="auto"/>
              <w:jc w:val="both"/>
              <w:rPr>
                <w:rFonts w:ascii="Arial" w:hAnsi="Arial" w:cs="Arial"/>
                <w:color w:val="000000" w:themeColor="text1"/>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00090CF7">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3F1460" w14:textId="77777777" w:rsidTr="00090CF7">
        <w:tc>
          <w:tcPr>
            <w:tcW w:w="8222" w:type="dxa"/>
            <w:vMerge/>
            <w:shd w:val="clear" w:color="auto" w:fill="F2F2F2" w:themeFill="background1" w:themeFillShade="F2"/>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CA4E3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00354F34">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43E1533B" w14:textId="171930A3"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3642E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ECA6AA" w14:textId="77777777" w:rsidTr="00354F34">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182F2CC" w14:textId="32109EA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7A92B3D" w14:textId="46290ADE"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B8024D" w14:textId="77777777" w:rsidTr="00354F34">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14D58" w14:textId="77777777" w:rsidTr="00354F34">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FF33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FB2317D" w14:textId="15CE3CF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28D00" w14:textId="77777777" w:rsidTr="00354F34">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69689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82ABE48" w14:textId="6319A3E8"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F11D15" w14:textId="77777777" w:rsidTr="00354F34">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88C3567" w14:textId="31187A84" w:rsidR="008C4441" w:rsidRPr="004C3A0B" w:rsidRDefault="00CA4E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5E9871D" w14:textId="1DE4B185" w:rsidR="008C4441" w:rsidRPr="004C3A0B" w:rsidRDefault="00CA4E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E7209" w14:textId="77777777" w:rsidTr="00354F34">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D7B6716" w14:textId="68FD9FFC"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847AEF" w14:textId="77777777" w:rsidTr="00354F34">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246B46C" w14:textId="528D36E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756336" w14:textId="77777777" w:rsidTr="00354F34">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C40615" w14:textId="77777777" w:rsidTr="00354F34">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A9054" w14:textId="77777777" w:rsidTr="00354F34">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31D0BB" w14:textId="77777777" w:rsidTr="00354F34">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4159C5" w14:textId="77777777" w:rsidTr="00354F34">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7F9FB8" w14:textId="77777777" w:rsidTr="00354F34">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83B502C" w14:textId="0735EFC2"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4727501" w14:textId="77777777" w:rsidTr="00113E57">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3F4ACB19" w:rsidR="009A4A5E" w:rsidRDefault="00161444" w:rsidP="009A4A5E">
            <w:pPr>
              <w:rPr>
                <w:rFonts w:ascii="Arial" w:hAnsi="Arial" w:cs="Arial"/>
                <w:sz w:val="22"/>
                <w:szCs w:val="22"/>
              </w:rPr>
            </w:pPr>
            <w:r>
              <w:rPr>
                <w:rFonts w:ascii="Arial" w:hAnsi="Arial" w:cs="Arial"/>
                <w:sz w:val="22"/>
                <w:szCs w:val="22"/>
              </w:rPr>
              <w:t>The sharing of a survey I would hope to get 50 participants, for the interview I expect two.</w:t>
            </w:r>
          </w:p>
          <w:p w14:paraId="45B403C6" w14:textId="27FCB5A0" w:rsidR="00AD5E63" w:rsidRPr="004C3A0B" w:rsidRDefault="00AD5E63" w:rsidP="00144B8D">
            <w:pPr>
              <w:rPr>
                <w:rFonts w:ascii="Arial" w:hAnsi="Arial" w:cs="Arial"/>
                <w:b/>
                <w:sz w:val="22"/>
                <w:szCs w:val="22"/>
              </w:rPr>
            </w:pP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B56DC5" w14:textId="77777777" w:rsidR="003257BD" w:rsidRDefault="003257BD" w:rsidP="00F91427">
            <w:pPr>
              <w:jc w:val="both"/>
              <w:rPr>
                <w:rFonts w:ascii="Arial" w:hAnsi="Arial" w:cs="Arial"/>
                <w:sz w:val="22"/>
                <w:szCs w:val="22"/>
              </w:rPr>
            </w:pPr>
          </w:p>
          <w:p w14:paraId="2EA0471B" w14:textId="3214350A" w:rsidR="00A374A8" w:rsidRDefault="00A374A8" w:rsidP="00F91427">
            <w:pPr>
              <w:jc w:val="both"/>
              <w:rPr>
                <w:rFonts w:ascii="Arial" w:hAnsi="Arial" w:cs="Arial"/>
                <w:sz w:val="22"/>
                <w:szCs w:val="22"/>
              </w:rPr>
            </w:pPr>
            <w:r>
              <w:rPr>
                <w:rFonts w:ascii="Arial" w:hAnsi="Arial" w:cs="Arial"/>
                <w:sz w:val="22"/>
                <w:szCs w:val="22"/>
              </w:rPr>
              <w:t>Q</w:t>
            </w:r>
            <w:r w:rsidRPr="00A374A8">
              <w:rPr>
                <w:rFonts w:ascii="Arial" w:hAnsi="Arial" w:cs="Arial"/>
                <w:sz w:val="22"/>
                <w:szCs w:val="22"/>
              </w:rPr>
              <w:t xml:space="preserve">ualitative interviews </w:t>
            </w:r>
            <w:r>
              <w:rPr>
                <w:rFonts w:ascii="Arial" w:hAnsi="Arial" w:cs="Arial" w:hint="eastAsia"/>
                <w:sz w:val="22"/>
                <w:szCs w:val="22"/>
                <w:lang w:eastAsia="zh-CN"/>
              </w:rPr>
              <w:t>will</w:t>
            </w:r>
            <w:r>
              <w:rPr>
                <w:rFonts w:ascii="Arial" w:hAnsi="Arial" w:cs="Arial"/>
                <w:sz w:val="22"/>
                <w:szCs w:val="22"/>
              </w:rPr>
              <w:t xml:space="preserve"> be</w:t>
            </w:r>
            <w:r w:rsidRPr="00A374A8">
              <w:rPr>
                <w:rFonts w:ascii="Arial" w:hAnsi="Arial" w:cs="Arial"/>
                <w:sz w:val="22"/>
                <w:szCs w:val="22"/>
              </w:rPr>
              <w:t xml:space="preserve"> performed with </w:t>
            </w:r>
            <w:r w:rsidR="00161444">
              <w:rPr>
                <w:rFonts w:ascii="Arial" w:hAnsi="Arial" w:cs="Arial"/>
                <w:sz w:val="22"/>
                <w:szCs w:val="22"/>
              </w:rPr>
              <w:t>two fathers, both of whom do not know each other.</w:t>
            </w:r>
          </w:p>
          <w:p w14:paraId="5EFDC475" w14:textId="77777777" w:rsidR="00F91427" w:rsidRDefault="00F91427" w:rsidP="00F91427">
            <w:pPr>
              <w:jc w:val="both"/>
              <w:rPr>
                <w:rFonts w:ascii="Arial" w:hAnsi="Arial" w:cs="Arial"/>
                <w:sz w:val="22"/>
                <w:szCs w:val="22"/>
              </w:rPr>
            </w:pPr>
          </w:p>
          <w:p w14:paraId="29724308" w14:textId="2FEB56C9" w:rsidR="002A152D" w:rsidRPr="003257BD" w:rsidRDefault="00A374A8" w:rsidP="00F91427">
            <w:pPr>
              <w:jc w:val="both"/>
              <w:rPr>
                <w:rFonts w:ascii="Arial" w:hAnsi="Arial" w:cs="Arial"/>
                <w:i/>
                <w:color w:val="808080"/>
                <w:sz w:val="18"/>
                <w:szCs w:val="18"/>
              </w:rPr>
            </w:pPr>
            <w:r>
              <w:rPr>
                <w:rFonts w:ascii="Arial" w:hAnsi="Arial" w:cs="Arial"/>
                <w:sz w:val="22"/>
                <w:szCs w:val="22"/>
              </w:rPr>
              <w:t>S</w:t>
            </w:r>
            <w:r w:rsidRPr="00A374A8">
              <w:rPr>
                <w:rFonts w:ascii="Arial" w:hAnsi="Arial" w:cs="Arial"/>
                <w:sz w:val="22"/>
                <w:szCs w:val="22"/>
              </w:rPr>
              <w:t xml:space="preserve">elf-administrated questionnaire survey will be conducted to collect empirical data </w:t>
            </w:r>
            <w:r w:rsidR="00161444">
              <w:rPr>
                <w:rFonts w:ascii="Arial" w:hAnsi="Arial" w:cs="Arial"/>
                <w:sz w:val="22"/>
                <w:szCs w:val="22"/>
              </w:rPr>
              <w:t xml:space="preserve">from </w:t>
            </w:r>
            <w:r w:rsidRPr="00A374A8">
              <w:rPr>
                <w:rFonts w:ascii="Arial" w:hAnsi="Arial" w:cs="Arial"/>
                <w:sz w:val="22"/>
                <w:szCs w:val="22"/>
              </w:rPr>
              <w:t xml:space="preserve"> </w:t>
            </w: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61DC1D5F" w14:textId="14954DC2" w:rsidR="003257BD" w:rsidRDefault="00F91427" w:rsidP="00F91427">
            <w:pPr>
              <w:jc w:val="both"/>
              <w:rPr>
                <w:rFonts w:ascii="Arial" w:hAnsi="Arial" w:cs="Arial"/>
                <w:sz w:val="22"/>
                <w:szCs w:val="22"/>
              </w:rPr>
            </w:pPr>
            <w:r w:rsidRPr="00F91427">
              <w:rPr>
                <w:rFonts w:ascii="Arial" w:hAnsi="Arial" w:cs="Arial"/>
                <w:sz w:val="22"/>
                <w:szCs w:val="22"/>
              </w:rPr>
              <w:t>The i</w:t>
            </w:r>
            <w:r w:rsidR="00161444">
              <w:rPr>
                <w:rFonts w:ascii="Arial" w:hAnsi="Arial" w:cs="Arial"/>
                <w:sz w:val="22"/>
                <w:szCs w:val="22"/>
              </w:rPr>
              <w:t>nterviewees will be selected by asking fathers I know who have been at the forefront of my research decision.</w:t>
            </w:r>
            <w:r>
              <w:rPr>
                <w:rFonts w:ascii="Arial" w:hAnsi="Arial" w:cs="Arial"/>
                <w:sz w:val="22"/>
                <w:szCs w:val="22"/>
              </w:rPr>
              <w:t xml:space="preserve"> </w:t>
            </w:r>
            <w:r w:rsidRPr="00F91427">
              <w:rPr>
                <w:rFonts w:ascii="Arial" w:hAnsi="Arial" w:cs="Arial"/>
                <w:sz w:val="22"/>
                <w:szCs w:val="22"/>
              </w:rPr>
              <w:t xml:space="preserve"> </w:t>
            </w:r>
          </w:p>
          <w:p w14:paraId="17A618F3" w14:textId="5A17E304" w:rsidR="00F91427" w:rsidRDefault="00F91427" w:rsidP="00F91427">
            <w:pPr>
              <w:jc w:val="both"/>
              <w:rPr>
                <w:rFonts w:ascii="Arial" w:hAnsi="Arial" w:cs="Arial"/>
                <w:sz w:val="22"/>
                <w:szCs w:val="22"/>
              </w:rPr>
            </w:pPr>
          </w:p>
          <w:p w14:paraId="74798577" w14:textId="64A42475" w:rsidR="00AD5E63" w:rsidRPr="004C3A0B" w:rsidRDefault="00AD5E63" w:rsidP="00144B8D">
            <w:pPr>
              <w:jc w:val="both"/>
              <w:rPr>
                <w:rFonts w:ascii="Arial" w:hAnsi="Arial" w:cs="Arial"/>
                <w:color w:val="808080"/>
                <w:sz w:val="18"/>
                <w:szCs w:val="18"/>
              </w:rPr>
            </w:pPr>
          </w:p>
        </w:tc>
      </w:tr>
    </w:tbl>
    <w:p w14:paraId="6592E311" w14:textId="4304BFF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00354F34">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C9460CE" w14:textId="39AED3A3"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352A0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3F1486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0B737" w14:textId="77777777" w:rsidTr="00354F34">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8CC4228" w14:textId="4AACAF8F"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AE3BF" w14:textId="77777777" w:rsidTr="00354F34">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2E188D6" w14:textId="05DBDAEB"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14B7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221B37" w14:textId="292933C3"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D7676" w14:textId="77777777" w:rsidTr="00354F34">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723D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E4D29E8" w14:textId="60A55EF4"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2DFAB" w14:textId="77777777" w:rsidTr="00354F34">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8237B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44D1C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D48E2D5" w14:textId="6FEE239B"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D74D4A" w14:textId="77777777" w:rsidTr="00354F34">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500A331" w14:textId="25AD8C3D"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4813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C711F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9F6B7" w14:textId="77777777" w:rsidTr="00354F34">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775CD289" w14:textId="443D42BC"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CFFCC1" w14:textId="77777777" w:rsidTr="00354F34">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EDC5220" w14:textId="1C794756"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547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D314F" w14:textId="77777777" w:rsidTr="00354F34">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7A908ADB" w14:textId="3739D49A"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E72BA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11682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092F8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00354F34">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E6A4A28" w14:textId="02CAE64E"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EAB96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8CE189" w14:textId="77777777" w:rsidTr="00354F34">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EF0B582" w14:textId="42C6CFC3"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434964" w14:textId="77777777" w:rsidTr="00354F34">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065A1" w14:textId="77777777" w:rsidTr="00354F34">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CB45D6" w14:textId="77777777" w:rsidTr="00A83D75">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CA4E3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4CDBC5AF" w14:textId="77777777" w:rsidTr="00354F34">
        <w:tc>
          <w:tcPr>
            <w:tcW w:w="8251" w:type="dxa"/>
            <w:gridSpan w:val="2"/>
            <w:vMerge/>
            <w:tcBorders>
              <w:bottom w:val="single" w:sz="4" w:space="0" w:color="auto"/>
            </w:tcBorders>
            <w:shd w:val="clear" w:color="auto" w:fill="F2F2F2" w:themeFill="background1" w:themeFillShade="F2"/>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CA4E3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30D5B53D"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r w:rsidR="00430D58">
              <w:rPr>
                <w:rFonts w:ascii="Arial" w:hAnsi="Arial" w:cs="Arial"/>
                <w:sz w:val="22"/>
                <w:szCs w:val="22"/>
              </w:rPr>
              <w:t>quit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CD6B247" w14:textId="5042CD41" w:rsidR="003257BD" w:rsidRDefault="00430D58" w:rsidP="003257BD">
            <w:pPr>
              <w:rPr>
                <w:rFonts w:ascii="Arial" w:hAnsi="Arial" w:cs="Arial"/>
                <w:sz w:val="22"/>
                <w:szCs w:val="22"/>
              </w:rPr>
            </w:pPr>
            <w:r w:rsidRPr="00430D58">
              <w:rPr>
                <w:rFonts w:ascii="Arial" w:hAnsi="Arial" w:cs="Arial"/>
                <w:sz w:val="22"/>
                <w:szCs w:val="22"/>
              </w:rPr>
              <w:t>1. Terminate the interview</w:t>
            </w:r>
            <w:r>
              <w:rPr>
                <w:rFonts w:ascii="Arial" w:hAnsi="Arial" w:cs="Arial"/>
                <w:sz w:val="22"/>
                <w:szCs w:val="22"/>
              </w:rPr>
              <w:t>.</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97BC33F" w14:textId="22B1B1FB" w:rsidR="003257BD" w:rsidRDefault="004245E1" w:rsidP="003257BD">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goodstanding</w:t>
            </w:r>
            <w:proofErr w:type="spellEnd"/>
            <w:r>
              <w:rPr>
                <w:rFonts w:ascii="Arial" w:hAnsi="Arial" w:cs="Arial"/>
                <w:sz w:val="22"/>
                <w:szCs w:val="22"/>
              </w:rPr>
              <w:t xml:space="preserve"> </w:t>
            </w:r>
            <w:r w:rsidR="004E0871">
              <w:rPr>
                <w:rFonts w:ascii="Arial" w:hAnsi="Arial" w:cs="Arial"/>
                <w:sz w:val="22"/>
                <w:szCs w:val="22"/>
              </w:rPr>
              <w:t xml:space="preserve">and reputation </w:t>
            </w:r>
            <w:r>
              <w:rPr>
                <w:rFonts w:ascii="Arial" w:hAnsi="Arial" w:cs="Arial"/>
                <w:sz w:val="22"/>
                <w:szCs w:val="22"/>
              </w:rPr>
              <w:t xml:space="preserve">of the university will be </w:t>
            </w:r>
            <w:r w:rsidR="004E0871">
              <w:rPr>
                <w:rFonts w:ascii="Arial" w:hAnsi="Arial" w:cs="Arial"/>
                <w:sz w:val="22"/>
                <w:szCs w:val="22"/>
              </w:rPr>
              <w:t>borne in mind at all times.</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CA4E3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CA4E3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CA4E3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7BB31789" w14:textId="510822C6" w:rsidR="003257BD" w:rsidRDefault="00921890" w:rsidP="003257BD">
            <w:pPr>
              <w:rPr>
                <w:rFonts w:ascii="Arial" w:hAnsi="Arial" w:cs="Arial"/>
                <w:sz w:val="22"/>
                <w:szCs w:val="22"/>
              </w:rPr>
            </w:pPr>
            <w:r>
              <w:rPr>
                <w:rFonts w:ascii="Arial" w:hAnsi="Arial" w:cs="Arial"/>
                <w:sz w:val="22"/>
                <w:szCs w:val="22"/>
              </w:rPr>
              <w:t>T</w:t>
            </w:r>
            <w:r w:rsidRPr="00921890">
              <w:rPr>
                <w:rFonts w:ascii="Arial" w:hAnsi="Arial" w:cs="Arial"/>
                <w:sz w:val="22"/>
                <w:szCs w:val="22"/>
              </w:rPr>
              <w:t xml:space="preserve">he feedback </w:t>
            </w:r>
            <w:r>
              <w:rPr>
                <w:rFonts w:ascii="Arial" w:hAnsi="Arial" w:cs="Arial"/>
                <w:sz w:val="22"/>
                <w:szCs w:val="22"/>
              </w:rPr>
              <w:t>will</w:t>
            </w:r>
            <w:r w:rsidRPr="00921890">
              <w:rPr>
                <w:rFonts w:ascii="Arial" w:hAnsi="Arial" w:cs="Arial"/>
                <w:sz w:val="22"/>
                <w:szCs w:val="22"/>
              </w:rPr>
              <w:t xml:space="preserve"> </w:t>
            </w:r>
            <w:r w:rsidR="004E0871">
              <w:rPr>
                <w:rFonts w:ascii="Arial" w:hAnsi="Arial" w:cs="Arial"/>
                <w:sz w:val="22"/>
                <w:szCs w:val="22"/>
              </w:rPr>
              <w:t>take place on a</w:t>
            </w:r>
            <w:r w:rsidR="00DC104A">
              <w:rPr>
                <w:rFonts w:ascii="Arial" w:hAnsi="Arial" w:cs="Arial"/>
                <w:sz w:val="22"/>
                <w:szCs w:val="22"/>
              </w:rPr>
              <w:t xml:space="preserve"> shared free wordpress.com site after completion of </w:t>
            </w:r>
            <w:r w:rsidRPr="00921890">
              <w:rPr>
                <w:rFonts w:ascii="Arial" w:hAnsi="Arial" w:cs="Arial"/>
                <w:sz w:val="22"/>
                <w:szCs w:val="22"/>
              </w:rPr>
              <w:t xml:space="preserve">the research activity. </w:t>
            </w:r>
          </w:p>
          <w:p w14:paraId="6D8A043D" w14:textId="34F9BC53" w:rsidR="00C20294" w:rsidRPr="004C3A0B" w:rsidRDefault="00C20294" w:rsidP="003257BD">
            <w:pPr>
              <w:autoSpaceDE w:val="0"/>
              <w:autoSpaceDN w:val="0"/>
              <w:adjustRightInd w:val="0"/>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A92D75B"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sufficient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and,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 (either verbally or in writing) with the same information required in a written consent document</w:t>
            </w:r>
            <w:r w:rsidR="00C277F0">
              <w:rPr>
                <w:rFonts w:ascii="Arial" w:hAnsi="Arial" w:cs="Arial"/>
                <w:sz w:val="22"/>
                <w:szCs w:val="22"/>
              </w:rPr>
              <w:t xml:space="preserv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6027B54B" w:rsidR="00C57511" w:rsidRDefault="00C57511" w:rsidP="00D33A16">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employ a number of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sidR="00D33A16">
              <w:rPr>
                <w:rFonts w:ascii="Arial" w:hAnsi="Arial" w:cs="Arial"/>
                <w:sz w:val="22"/>
                <w:szCs w:val="22"/>
                <w:lang w:eastAsia="zh-CN"/>
              </w:rPr>
              <w:t xml:space="preserve"> and </w:t>
            </w:r>
            <w:r w:rsidR="00D33A16" w:rsidRPr="00D33A16">
              <w:rPr>
                <w:rFonts w:ascii="Arial" w:hAnsi="Arial" w:cs="Arial"/>
                <w:sz w:val="22"/>
                <w:szCs w:val="22"/>
                <w:lang w:eastAsia="zh-CN"/>
              </w:rPr>
              <w:t>anonymous</w:t>
            </w:r>
            <w:r w:rsidRPr="00C57511">
              <w:rPr>
                <w:rFonts w:ascii="Arial" w:hAnsi="Arial" w:cs="Arial"/>
                <w:sz w:val="22"/>
                <w:szCs w:val="22"/>
                <w:lang w:eastAsia="zh-CN"/>
              </w:rPr>
              <w:t xml:space="preserve">. Foremost, keep their records secure through the use of password protected files, encryption when sending information over the internet. </w:t>
            </w:r>
            <w:r>
              <w:rPr>
                <w:rFonts w:ascii="Arial" w:hAnsi="Arial" w:cs="Arial"/>
                <w:sz w:val="22"/>
                <w:szCs w:val="22"/>
                <w:lang w:eastAsia="zh-CN"/>
              </w:rPr>
              <w:t>D</w:t>
            </w:r>
            <w:r w:rsidRPr="00C57511">
              <w:rPr>
                <w:rFonts w:ascii="Arial" w:hAnsi="Arial" w:cs="Arial"/>
                <w:sz w:val="22"/>
                <w:szCs w:val="22"/>
                <w:lang w:eastAsia="zh-CN"/>
              </w:rPr>
              <w:t xml:space="preserve">o not record information in a way that links subject responses with identifying information (usually by use of a code known only to them). And </w:t>
            </w:r>
            <w:r w:rsidR="00D33A16">
              <w:rPr>
                <w:rFonts w:ascii="Arial" w:hAnsi="Arial" w:cs="Arial"/>
                <w:sz w:val="22"/>
                <w:szCs w:val="22"/>
                <w:lang w:eastAsia="zh-CN"/>
              </w:rPr>
              <w:t>e</w:t>
            </w:r>
            <w:r w:rsidR="00D33A16" w:rsidRPr="00D33A16">
              <w:rPr>
                <w:rFonts w:ascii="Arial" w:hAnsi="Arial" w:cs="Arial"/>
                <w:sz w:val="22"/>
                <w:szCs w:val="22"/>
                <w:lang w:eastAsia="zh-CN"/>
              </w:rPr>
              <w:t>nsur</w:t>
            </w:r>
            <w:r w:rsidR="00D33A16">
              <w:rPr>
                <w:rFonts w:ascii="Arial" w:hAnsi="Arial" w:cs="Arial"/>
                <w:sz w:val="22"/>
                <w:szCs w:val="22"/>
                <w:lang w:eastAsia="zh-CN"/>
              </w:rPr>
              <w:t>e</w:t>
            </w:r>
            <w:r w:rsidR="00D33A16" w:rsidRPr="00D33A16">
              <w:rPr>
                <w:rFonts w:ascii="Arial" w:hAnsi="Arial" w:cs="Arial"/>
                <w:sz w:val="22"/>
                <w:szCs w:val="22"/>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sidR="00D33A16">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01154A3E"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rovide an evaluation of how appropriate these determinants are perceived by a defined sample of tourists to the area</w:t>
            </w:r>
            <w:r>
              <w:rPr>
                <w:rFonts w:ascii="Arial" w:hAnsi="Arial" w:cs="Arial"/>
                <w:sz w:val="22"/>
                <w:szCs w:val="22"/>
                <w:lang w:eastAsia="zh-CN"/>
              </w:rPr>
              <w:t xml:space="preserve">, age, gender, position, </w:t>
            </w:r>
            <w:r w:rsidRPr="00635CD9">
              <w:rPr>
                <w:rFonts w:ascii="Arial" w:hAnsi="Arial" w:cs="Arial"/>
                <w:sz w:val="22"/>
                <w:szCs w:val="22"/>
                <w:lang w:eastAsia="zh-CN"/>
              </w:rPr>
              <w:t>location data</w:t>
            </w:r>
            <w:r>
              <w:rPr>
                <w:rFonts w:ascii="Arial" w:hAnsi="Arial" w:cs="Arial"/>
                <w:sz w:val="22"/>
                <w:szCs w:val="22"/>
                <w:lang w:eastAsia="zh-CN"/>
              </w:rPr>
              <w:t>, experience will be part of the research.</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003257BD">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B47F6" w14:textId="77777777" w:rsidTr="003257B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B9F149" w14:textId="77777777" w:rsidTr="003257B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C2CD3A" w14:textId="77777777" w:rsidTr="003257B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320A0" w14:textId="77777777" w:rsidTr="003257B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4A58A5" w14:textId="77777777" w:rsidTr="003257B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F09DBA0" w14:textId="645FC621"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E40C2A" w14:textId="77777777" w:rsidTr="003257B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lastRenderedPageBreak/>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e.g.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003257B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7226A63" w14:textId="06F1A716"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E5827D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C6846F" w14:textId="77777777" w:rsidTr="003257B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B3FC4A" w14:textId="77777777" w:rsidTr="003257B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5A028" w14:textId="77777777" w:rsidTr="003257B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511F1CC6" w14:textId="2A4DED78"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19FC6A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191F48" w14:textId="77777777" w:rsidTr="003257B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67F2A9" w14:textId="77777777" w:rsidTr="003257B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22A0AD" w14:textId="77777777" w:rsidTr="003257B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5A50720" w14:textId="37E9F12E"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70F184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DED7E4" w14:textId="77777777" w:rsidTr="003257B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421F46F" w14:textId="496B50EF"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5AB04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10719319"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(e.g.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086DACD4" w:rsidR="00BC6348" w:rsidRPr="00BC6348" w:rsidRDefault="00BC6348" w:rsidP="00970CEE">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 xml:space="preserve">encrypted communication (SSL/TLS); (e.g.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77777777"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(e.g.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data,</w:t>
            </w:r>
            <w:r>
              <w:rPr>
                <w:rFonts w:ascii="Arial" w:hAnsi="Arial" w:cs="Arial" w:hint="eastAsia"/>
                <w:sz w:val="22"/>
                <w:szCs w:val="22"/>
                <w:lang w:eastAsia="zh-CN"/>
              </w:rPr>
              <w:t xml:space="preserve"> </w:t>
            </w:r>
            <w:r w:rsidRPr="00970CEE">
              <w:rPr>
                <w:rFonts w:ascii="Arial" w:hAnsi="Arial" w:cs="Arial"/>
                <w:sz w:val="22"/>
                <w:szCs w:val="22"/>
              </w:rPr>
              <w:t>and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data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CA4E3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1325D0DA" w14:textId="77777777" w:rsidTr="00B93605">
        <w:trPr>
          <w:trHeight w:val="252"/>
        </w:trPr>
        <w:tc>
          <w:tcPr>
            <w:tcW w:w="7763" w:type="dxa"/>
            <w:vMerge/>
            <w:shd w:val="clear" w:color="auto" w:fill="F2F2F2" w:themeFill="background1" w:themeFillShade="F2"/>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CA4E3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CA4E3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2C71DF1C" w14:textId="77777777" w:rsidTr="003257BD">
        <w:trPr>
          <w:trHeight w:val="311"/>
        </w:trPr>
        <w:tc>
          <w:tcPr>
            <w:tcW w:w="7763" w:type="dxa"/>
            <w:vMerge/>
            <w:shd w:val="clear" w:color="auto" w:fill="F2F2F2" w:themeFill="background1" w:themeFillShade="F2"/>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CA4E3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E95196D" w14:textId="59644AC5" w:rsidR="0092487B" w:rsidRPr="004C3A0B" w:rsidRDefault="00C0108D" w:rsidP="00694EA8">
            <w:pPr>
              <w:spacing w:before="100" w:beforeAutospacing="1" w:after="100" w:afterAutospacing="1"/>
              <w:rPr>
                <w:rFonts w:ascii="Arial" w:hAnsi="Arial" w:cs="Arial"/>
                <w:sz w:val="22"/>
                <w:szCs w:val="22"/>
                <w:lang w:eastAsia="zh-CN"/>
              </w:rPr>
            </w:pPr>
            <w:r>
              <w:rPr>
                <w:rFonts w:ascii="Arial" w:hAnsi="Arial" w:cs="Arial"/>
                <w:sz w:val="22"/>
                <w:szCs w:val="22"/>
                <w:lang w:eastAsia="zh-CN"/>
              </w:rPr>
              <w:t>Cassie Johnson</w:t>
            </w:r>
          </w:p>
        </w:tc>
        <w:tc>
          <w:tcPr>
            <w:tcW w:w="2239" w:type="dxa"/>
            <w:vAlign w:val="center"/>
          </w:tcPr>
          <w:p w14:paraId="18FD57FF" w14:textId="77955E1A"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847F2EC" w14:textId="51431521" w:rsidR="00C0108D" w:rsidRDefault="00C0108D" w:rsidP="00694EA8">
            <w:pPr>
              <w:spacing w:before="100" w:beforeAutospacing="1" w:after="100" w:afterAutospacing="1"/>
              <w:rPr>
                <w:rFonts w:ascii="Arial" w:hAnsi="Arial" w:cs="Arial"/>
                <w:b/>
                <w:bCs/>
                <w:sz w:val="22"/>
                <w:szCs w:val="22"/>
              </w:rPr>
            </w:pPr>
            <w:r>
              <w:rPr>
                <w:rFonts w:ascii="Arial" w:hAnsi="Arial" w:cs="Arial"/>
                <w:b/>
                <w:bCs/>
                <w:sz w:val="22"/>
                <w:szCs w:val="22"/>
              </w:rPr>
              <w:t>18/11/2020</w:t>
            </w:r>
          </w:p>
          <w:p w14:paraId="4A258C9B" w14:textId="77777777" w:rsidR="0092487B" w:rsidRPr="004C3A0B" w:rsidRDefault="0092487B" w:rsidP="00694EA8">
            <w:pPr>
              <w:spacing w:before="100" w:beforeAutospacing="1" w:after="100" w:afterAutospacing="1"/>
              <w:rPr>
                <w:rFonts w:ascii="Arial" w:hAnsi="Arial" w:cs="Arial"/>
                <w:sz w:val="22"/>
                <w:szCs w:val="22"/>
              </w:rPr>
            </w:pP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34C4BCF" w14:textId="1505C646" w:rsidR="00CC2661" w:rsidRPr="004C3A0B" w:rsidRDefault="00C0108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DFD562B" w14:textId="66550F34" w:rsidR="00CC2661" w:rsidRPr="004C3A0B" w:rsidRDefault="00C0108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6DEBCAA5" w14:textId="4E49024A" w:rsidR="00CC2661" w:rsidRPr="004C3A0B" w:rsidRDefault="00C0108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D6AA83C" w14:textId="36A6B8DD" w:rsidR="00CC2661" w:rsidRPr="004C3A0B" w:rsidRDefault="00C0108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EE1B503" w14:textId="7F727FA2" w:rsidR="00743859" w:rsidRDefault="00C0108D"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298387C" w14:textId="5856BDA5" w:rsidR="00743859" w:rsidRPr="004C3A0B" w:rsidRDefault="00C0108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2E0BBBF" w14:textId="750CED67" w:rsidR="00743859" w:rsidRPr="004C3A0B" w:rsidRDefault="00C0108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CC93C77" w14:textId="6FA249A5" w:rsidR="00424773" w:rsidRDefault="00C0108D"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665B5D4F" w14:textId="77777777" w:rsidR="00025AC4" w:rsidRPr="004C3A0B" w:rsidRDefault="00025AC4" w:rsidP="00AA2E71">
      <w:pPr>
        <w:jc w:val="both"/>
        <w:rPr>
          <w:rFonts w:ascii="Arial" w:hAnsi="Arial" w:cs="Arial"/>
        </w:rPr>
      </w:pPr>
    </w:p>
    <w:p w14:paraId="2E2A8519" w14:textId="65CF8E62" w:rsidR="00025AC4" w:rsidRPr="00F449D0" w:rsidRDefault="00025AC4" w:rsidP="00F449D0">
      <w:pPr>
        <w:rPr>
          <w:rFonts w:ascii="Arial" w:hAnsi="Arial" w:cs="Arial"/>
          <w:b/>
          <w:bCs/>
          <w:sz w:val="22"/>
          <w:szCs w:val="22"/>
        </w:rPr>
      </w:pPr>
    </w:p>
    <w:sectPr w:rsidR="00025AC4" w:rsidRPr="00F449D0"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55517F" w14:textId="77777777" w:rsidR="005C6A5A" w:rsidRDefault="005C6A5A" w:rsidP="00390251">
      <w:r>
        <w:separator/>
      </w:r>
    </w:p>
    <w:p w14:paraId="65246BE5" w14:textId="77777777" w:rsidR="005C6A5A" w:rsidRDefault="005C6A5A"/>
  </w:endnote>
  <w:endnote w:type="continuationSeparator" w:id="0">
    <w:p w14:paraId="2259AAD5" w14:textId="77777777" w:rsidR="005C6A5A" w:rsidRDefault="005C6A5A" w:rsidP="00390251">
      <w:r>
        <w:continuationSeparator/>
      </w:r>
    </w:p>
    <w:p w14:paraId="64FB6EA4" w14:textId="77777777" w:rsidR="005C6A5A" w:rsidRDefault="005C6A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A32E13" w14:textId="77777777" w:rsidR="00CA4E3A" w:rsidRDefault="00CA4E3A"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581D94" w14:textId="77777777" w:rsidR="005C6A5A" w:rsidRDefault="005C6A5A" w:rsidP="00390251">
      <w:r>
        <w:separator/>
      </w:r>
    </w:p>
    <w:p w14:paraId="78738B0F" w14:textId="77777777" w:rsidR="005C6A5A" w:rsidRDefault="005C6A5A"/>
  </w:footnote>
  <w:footnote w:type="continuationSeparator" w:id="0">
    <w:p w14:paraId="449DE9AA" w14:textId="77777777" w:rsidR="005C6A5A" w:rsidRDefault="005C6A5A" w:rsidP="00390251">
      <w:r>
        <w:continuationSeparator/>
      </w:r>
    </w:p>
    <w:p w14:paraId="7919F79F" w14:textId="77777777" w:rsidR="005C6A5A" w:rsidRDefault="005C6A5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7FBBD4" w14:textId="77777777" w:rsidR="00CA4E3A" w:rsidRPr="00965F27" w:rsidRDefault="00CA4E3A"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qQUAashy+y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61444"/>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C6A5A"/>
    <w:rsid w:val="005D6556"/>
    <w:rsid w:val="005D6613"/>
    <w:rsid w:val="005D762A"/>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344F"/>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4A8"/>
    <w:rsid w:val="00A37D20"/>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1E24"/>
    <w:rsid w:val="00BA346E"/>
    <w:rsid w:val="00BA6360"/>
    <w:rsid w:val="00BB1B85"/>
    <w:rsid w:val="00BB26B7"/>
    <w:rsid w:val="00BB3142"/>
    <w:rsid w:val="00BB5F9C"/>
    <w:rsid w:val="00BC6348"/>
    <w:rsid w:val="00BD4150"/>
    <w:rsid w:val="00BE08D7"/>
    <w:rsid w:val="00BE117A"/>
    <w:rsid w:val="00BE2189"/>
    <w:rsid w:val="00BF0733"/>
    <w:rsid w:val="00BF3F4A"/>
    <w:rsid w:val="00C0108D"/>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6572"/>
    <w:rsid w:val="00C8703F"/>
    <w:rsid w:val="00CA0057"/>
    <w:rsid w:val="00CA11BD"/>
    <w:rsid w:val="00CA1C8C"/>
    <w:rsid w:val="00CA4E3A"/>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49D0"/>
    <w:rsid w:val="00F478CB"/>
    <w:rsid w:val="00F52C97"/>
    <w:rsid w:val="00F54257"/>
    <w:rsid w:val="00F62093"/>
    <w:rsid w:val="00F62C23"/>
    <w:rsid w:val="00F64D54"/>
    <w:rsid w:val="00F722A2"/>
    <w:rsid w:val="00F75F59"/>
    <w:rsid w:val="00F91427"/>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861</TotalTime>
  <Pages>15</Pages>
  <Words>4426</Words>
  <Characters>25229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29596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Cassie Hammond</cp:lastModifiedBy>
  <cp:revision>4</cp:revision>
  <cp:lastPrinted>2016-10-24T12:21:00Z</cp:lastPrinted>
  <dcterms:created xsi:type="dcterms:W3CDTF">2020-11-18T20:53:00Z</dcterms:created>
  <dcterms:modified xsi:type="dcterms:W3CDTF">2020-11-19T11:13:00Z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