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FAA4C" w14:textId="77777777" w:rsidR="00FF7A33" w:rsidRPr="00C15204" w:rsidRDefault="00FF7A33" w:rsidP="00FF7A33">
      <w:pPr>
        <w:rPr>
          <w:b/>
          <w:bCs/>
        </w:rPr>
      </w:pPr>
      <w:r w:rsidRPr="00C15204">
        <w:rPr>
          <w:b/>
          <w:bCs/>
        </w:rPr>
        <w:t>Holly Roberts (2318767)</w:t>
      </w:r>
    </w:p>
    <w:p w14:paraId="2B14E2FA" w14:textId="77777777" w:rsidR="00FF7A33" w:rsidRPr="00C15204" w:rsidRDefault="00FF7A33" w:rsidP="00FF7A33">
      <w:pPr>
        <w:rPr>
          <w:b/>
          <w:bCs/>
        </w:rPr>
      </w:pPr>
      <w:r w:rsidRPr="00C15204">
        <w:rPr>
          <w:b/>
          <w:bCs/>
        </w:rPr>
        <w:t>BA Musical Theatre</w:t>
      </w:r>
    </w:p>
    <w:p w14:paraId="5B546198" w14:textId="77777777" w:rsidR="00FF7A33" w:rsidRPr="00C15204" w:rsidRDefault="00FF7A33" w:rsidP="00FF7A33">
      <w:pPr>
        <w:rPr>
          <w:b/>
          <w:bCs/>
        </w:rPr>
      </w:pPr>
      <w:r w:rsidRPr="00C15204">
        <w:rPr>
          <w:b/>
          <w:bCs/>
        </w:rPr>
        <w:t>Learning in the digital era</w:t>
      </w:r>
    </w:p>
    <w:p w14:paraId="4F30EDB8" w14:textId="77777777" w:rsidR="00FF7A33" w:rsidRPr="00C15204" w:rsidRDefault="00FF7A33" w:rsidP="00FF7A33">
      <w:pPr>
        <w:rPr>
          <w:b/>
          <w:bCs/>
        </w:rPr>
      </w:pPr>
      <w:r w:rsidRPr="00C15204">
        <w:rPr>
          <w:b/>
          <w:bCs/>
        </w:rPr>
        <w:t>Essential skills for study and employment in the creative industries</w:t>
      </w:r>
    </w:p>
    <w:p w14:paraId="231C7C18" w14:textId="77777777" w:rsidR="00FF7A33" w:rsidRDefault="00FF7A33" w:rsidP="00FF7A33"/>
    <w:p w14:paraId="16D16CCD" w14:textId="10E19F6D" w:rsidR="00FF7A33" w:rsidRDefault="00FF7A33" w:rsidP="00FF7A33">
      <w:r>
        <w:t>There are many essential skills for study and employment in the creative industry. Here are some that I think are most crucial and needed! In acting, teamwork is key because it allows actors to work together and create a well stuck together performance. Therefore, it helps with communication and coordination, and this also helps create a good relationship with fellow students. Leading on from teamwork, another skill that is a useful skill for study and employment in the creative industry is communication. When it comes to communication in the creative industries. It involves clear verbal and written communication, good listening, and the ability to carry your message in a way that shows your visions to an audience. Additionally, problem solving is key for study and employment in the creative industries because it allows you to find creative solutions to challenges your face. It involves examining problems, thinking critically, and coming up with creative and helpful solutions. Problem- solving skills help you overcome personal and technical hurdles, modify to changes, and create unique and effective work. Lastly, another skill is presentation skills and being able to clearly show your ideas, through powerpoint, portfolios or presentations helps you show your creativity. The creative industries are also challenging so self-motivation is a key skill needed to stay focused and driven. Also, in the creative industry self-motivation provides performers with goals to work towards. This is because, by following a routine performing artists are able to manage their time effectively and live a healthy study and life balance.</w:t>
      </w:r>
    </w:p>
    <w:p w14:paraId="7B47C445" w14:textId="77777777" w:rsidR="00FF7A33" w:rsidRDefault="00FF7A33" w:rsidP="00FF7A33"/>
    <w:p w14:paraId="0B417611" w14:textId="77777777" w:rsidR="00FF7A33" w:rsidRDefault="00FF7A33" w:rsidP="00FF7A33">
      <w:r>
        <w:t>Author: Joe Deer</w:t>
      </w:r>
    </w:p>
    <w:p w14:paraId="695B2C56" w14:textId="77777777" w:rsidR="00FF7A33" w:rsidRDefault="00FF7A33" w:rsidP="00FF7A33">
      <w:r>
        <w:t>’Acting in Musical Theatre”</w:t>
      </w:r>
    </w:p>
    <w:p w14:paraId="69C0C7FD" w14:textId="0FA01E8A" w:rsidR="00FF7A33" w:rsidRDefault="00FF7A33" w:rsidP="00FF7A33">
      <w:r>
        <w:t>“As you gain experience, you’ll also gain deeper insight and self-knowledge” Unit 1.3 page 9</w:t>
      </w:r>
    </w:p>
    <w:p w14:paraId="23C53291" w14:textId="77777777" w:rsidR="00FF7A33" w:rsidRDefault="00FF7A33" w:rsidP="00FF7A33"/>
    <w:p w14:paraId="5F31AF9A" w14:textId="77777777" w:rsidR="00FF7A33" w:rsidRDefault="00FF7A33" w:rsidP="00FF7A33">
      <w:r>
        <w:t>Creative problem solving (article)</w:t>
      </w:r>
    </w:p>
    <w:p w14:paraId="62BB5084" w14:textId="226587DA" w:rsidR="002E0DFE" w:rsidRDefault="00FF7A33">
      <w:r>
        <w:t xml:space="preserve">“Involves breaking down a problem to understand it and generating ideas” </w:t>
      </w:r>
      <w:hyperlink r:id="rId4" w:history="1">
        <w:r w:rsidR="002E0DFE" w:rsidRPr="003313E8">
          <w:rPr>
            <w:rStyle w:val="Hyperlink"/>
          </w:rPr>
          <w:t>https://www.iom.int</w:t>
        </w:r>
      </w:hyperlink>
    </w:p>
    <w:p w14:paraId="004D5E10" w14:textId="77777777" w:rsidR="002E0DFE" w:rsidRDefault="002E0DFE"/>
    <w:sectPr w:rsidR="002E0D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A33"/>
    <w:rsid w:val="002D00F9"/>
    <w:rsid w:val="002E0DFE"/>
    <w:rsid w:val="00425C59"/>
    <w:rsid w:val="00C15204"/>
    <w:rsid w:val="00E624A3"/>
    <w:rsid w:val="00FF7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7C544D"/>
  <w15:chartTrackingRefBased/>
  <w15:docId w15:val="{538785AE-8915-094D-9FC8-5685F001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0DFE"/>
    <w:rPr>
      <w:color w:val="0563C1" w:themeColor="hyperlink"/>
      <w:u w:val="single"/>
    </w:rPr>
  </w:style>
  <w:style w:type="character" w:styleId="UnresolvedMention">
    <w:name w:val="Unresolved Mention"/>
    <w:basedOn w:val="DefaultParagraphFont"/>
    <w:uiPriority w:val="99"/>
    <w:semiHidden/>
    <w:unhideWhenUsed/>
    <w:rsid w:val="002E0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om.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1777</Characters>
  <Application>Microsoft Office Word</Application>
  <DocSecurity>0</DocSecurity>
  <Lines>14</Lines>
  <Paragraphs>4</Paragraphs>
  <ScaleCrop>false</ScaleCrop>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Richards</dc:creator>
  <cp:keywords/>
  <dc:description/>
  <cp:lastModifiedBy>David Richards</cp:lastModifiedBy>
  <cp:revision>2</cp:revision>
  <dcterms:created xsi:type="dcterms:W3CDTF">2023-11-06T22:46:00Z</dcterms:created>
  <dcterms:modified xsi:type="dcterms:W3CDTF">2023-11-06T22:46:00Z</dcterms:modified>
</cp:coreProperties>
</file>