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1AB725" w14:paraId="5E5787A5" wp14:textId="5032F563">
      <w:pPr>
        <w:spacing w:line="360" w:lineRule="auto"/>
      </w:pPr>
      <w:bookmarkStart w:name="_GoBack" w:id="0"/>
      <w:bookmarkEnd w:id="0"/>
      <w:r w:rsidRPr="5FDFF82E" w:rsidR="2B73D4DF">
        <w:rPr>
          <w:rFonts w:ascii="Arial" w:hAnsi="Arial" w:eastAsia="Arial" w:cs="Arial"/>
        </w:rPr>
        <w:t xml:space="preserve">                                                 </w:t>
      </w:r>
      <w:r w:rsidRPr="5FDFF82E" w:rsidR="2B73D4DF">
        <w:rPr>
          <w:rFonts w:ascii="Arial" w:hAnsi="Arial" w:eastAsia="Arial" w:cs="Arial"/>
          <w:sz w:val="36"/>
          <w:szCs w:val="36"/>
        </w:rPr>
        <w:t xml:space="preserve">          </w:t>
      </w:r>
      <w:r w:rsidRPr="5FDFF82E" w:rsidR="2B73D4DF">
        <w:rPr>
          <w:rFonts w:ascii="Arial" w:hAnsi="Arial" w:eastAsia="Arial" w:cs="Arial"/>
          <w:sz w:val="36"/>
          <w:szCs w:val="36"/>
        </w:rPr>
        <w:t xml:space="preserve">   </w:t>
      </w:r>
      <w:r w:rsidRPr="5FDFF82E" w:rsidR="2B73D4DF">
        <w:rPr>
          <w:rFonts w:ascii="Arial" w:hAnsi="Arial" w:eastAsia="Arial" w:cs="Arial"/>
          <w:sz w:val="36"/>
          <w:szCs w:val="36"/>
        </w:rPr>
        <w:t xml:space="preserve">Academic supporting paper </w:t>
      </w:r>
    </w:p>
    <w:p w:rsidR="351AB725" w:rsidP="351AB725" w:rsidRDefault="351AB725" w14:paraId="3C09EE0C" w14:textId="355F35D9">
      <w:pPr>
        <w:pStyle w:val="Normal"/>
        <w:spacing w:line="360" w:lineRule="auto"/>
      </w:pPr>
      <w:r w:rsidR="351AB725">
        <w:drawing>
          <wp:anchor distT="0" distB="0" distL="114300" distR="114300" simplePos="0" relativeHeight="251658240" behindDoc="0" locked="0" layoutInCell="1" allowOverlap="1" wp14:editId="784A6941" wp14:anchorId="2FFCF1CB">
            <wp:simplePos x="0" y="0"/>
            <wp:positionH relativeFrom="column">
              <wp:align>left</wp:align>
            </wp:positionH>
            <wp:positionV relativeFrom="paragraph">
              <wp:posOffset>0</wp:posOffset>
            </wp:positionV>
            <wp:extent cx="1333500" cy="1333500"/>
            <wp:wrapSquare wrapText="bothSides"/>
            <wp:effectExtent l="0" t="0" r="0" b="0"/>
            <wp:docPr id="223788714" name="" title=""/>
            <wp:cNvGraphicFramePr>
              <a:graphicFrameLocks noChangeAspect="1"/>
            </wp:cNvGraphicFramePr>
            <a:graphic>
              <a:graphicData uri="http://schemas.openxmlformats.org/drawingml/2006/picture">
                <pic:pic>
                  <pic:nvPicPr>
                    <pic:cNvPr id="0" name=""/>
                    <pic:cNvPicPr/>
                  </pic:nvPicPr>
                  <pic:blipFill>
                    <a:blip r:embed="R021ffb01b6784dda">
                      <a:extLst>
                        <a:ext xmlns:a="http://schemas.openxmlformats.org/drawingml/2006/main" uri="{28A0092B-C50C-407E-A947-70E740481C1C}">
                          <a14:useLocalDpi val="0"/>
                        </a:ext>
                      </a:extLst>
                    </a:blip>
                    <a:stretch>
                      <a:fillRect/>
                    </a:stretch>
                  </pic:blipFill>
                  <pic:spPr>
                    <a:xfrm>
                      <a:off x="0" y="0"/>
                      <a:ext cx="1333500" cy="1333500"/>
                    </a:xfrm>
                    <a:prstGeom prst="rect">
                      <a:avLst/>
                    </a:prstGeom>
                  </pic:spPr>
                </pic:pic>
              </a:graphicData>
            </a:graphic>
            <wp14:sizeRelH relativeFrom="page">
              <wp14:pctWidth>0</wp14:pctWidth>
            </wp14:sizeRelH>
            <wp14:sizeRelV relativeFrom="page">
              <wp14:pctHeight>0</wp14:pctHeight>
            </wp14:sizeRelV>
          </wp:anchor>
        </w:drawing>
      </w:r>
    </w:p>
    <w:p w:rsidR="351AB725" w:rsidP="351AB725" w:rsidRDefault="351AB725" w14:paraId="5BDE0A6E" w14:textId="7B3F6819">
      <w:pPr>
        <w:pStyle w:val="Normal"/>
        <w:spacing w:line="360" w:lineRule="auto"/>
        <w:rPr>
          <w:rFonts w:ascii="Arial" w:hAnsi="Arial" w:eastAsia="Arial" w:cs="Arial"/>
        </w:rPr>
      </w:pPr>
    </w:p>
    <w:p w:rsidR="351AB725" w:rsidP="351AB725" w:rsidRDefault="351AB725" w14:paraId="65355BD3" w14:textId="3CBFCA59">
      <w:pPr>
        <w:pStyle w:val="Normal"/>
        <w:spacing w:line="360" w:lineRule="auto"/>
        <w:rPr>
          <w:rFonts w:ascii="Arial" w:hAnsi="Arial" w:eastAsia="Arial" w:cs="Arial"/>
        </w:rPr>
      </w:pPr>
    </w:p>
    <w:p w:rsidR="2B73D4DF" w:rsidP="351AB725" w:rsidRDefault="2B73D4DF" w14:paraId="501B567F" w14:textId="66DC2A2F">
      <w:pPr>
        <w:pStyle w:val="Normal"/>
        <w:spacing w:line="360" w:lineRule="auto"/>
        <w:rPr>
          <w:rFonts w:ascii="Arial" w:hAnsi="Arial" w:eastAsia="Arial" w:cs="Arial"/>
          <w:sz w:val="36"/>
          <w:szCs w:val="36"/>
        </w:rPr>
      </w:pPr>
      <w:r w:rsidRPr="5FDFF82E" w:rsidR="2B73D4DF">
        <w:rPr>
          <w:rFonts w:ascii="Arial" w:hAnsi="Arial" w:eastAsia="Arial" w:cs="Arial"/>
          <w:sz w:val="36"/>
          <w:szCs w:val="36"/>
        </w:rPr>
        <w:t>Andreea Lupu</w:t>
      </w:r>
    </w:p>
    <w:p w:rsidR="2B73D4DF" w:rsidP="5FDFF82E" w:rsidRDefault="2B73D4DF" w14:paraId="3A918C06" w14:textId="549DCC1B">
      <w:pPr>
        <w:pStyle w:val="Normal"/>
        <w:spacing w:line="360" w:lineRule="auto"/>
        <w:rPr>
          <w:rFonts w:ascii="Arial" w:hAnsi="Arial" w:eastAsia="Arial" w:cs="Arial"/>
          <w:sz w:val="36"/>
          <w:szCs w:val="36"/>
        </w:rPr>
      </w:pPr>
      <w:r w:rsidRPr="5FDFF82E" w:rsidR="2B73D4DF">
        <w:rPr>
          <w:rFonts w:ascii="Arial" w:hAnsi="Arial" w:eastAsia="Arial" w:cs="Arial"/>
          <w:sz w:val="36"/>
          <w:szCs w:val="36"/>
        </w:rPr>
        <w:t>Student Number:</w:t>
      </w:r>
    </w:p>
    <w:p w:rsidR="2B73D4DF" w:rsidP="5FDFF82E" w:rsidRDefault="2B73D4DF" w14:paraId="1F501D98" w14:textId="4B18C7F1">
      <w:pPr>
        <w:pStyle w:val="Normal"/>
        <w:spacing w:line="360" w:lineRule="auto"/>
        <w:rPr>
          <w:rFonts w:ascii="Arial" w:hAnsi="Arial" w:eastAsia="Arial" w:cs="Arial"/>
          <w:sz w:val="36"/>
          <w:szCs w:val="36"/>
        </w:rPr>
      </w:pPr>
      <w:r w:rsidRPr="5FDFF82E" w:rsidR="2B73D4DF">
        <w:rPr>
          <w:rFonts w:ascii="Arial" w:hAnsi="Arial" w:eastAsia="Arial" w:cs="Arial"/>
          <w:sz w:val="36"/>
          <w:szCs w:val="36"/>
        </w:rPr>
        <w:t>1906519</w:t>
      </w:r>
    </w:p>
    <w:p w:rsidR="2B73D4DF" w:rsidP="5FDFF82E" w:rsidRDefault="2B73D4DF" w14:paraId="4957DCF5" w14:textId="7F9C2575">
      <w:pPr>
        <w:pStyle w:val="Normal"/>
        <w:spacing w:line="360" w:lineRule="auto"/>
        <w:rPr>
          <w:rFonts w:ascii="Arial" w:hAnsi="Arial" w:eastAsia="Arial" w:cs="Arial"/>
          <w:sz w:val="36"/>
          <w:szCs w:val="36"/>
        </w:rPr>
      </w:pPr>
      <w:r w:rsidRPr="5FDFF82E" w:rsidR="2B73D4DF">
        <w:rPr>
          <w:rFonts w:ascii="Arial" w:hAnsi="Arial" w:eastAsia="Arial" w:cs="Arial"/>
          <w:sz w:val="36"/>
          <w:szCs w:val="36"/>
        </w:rPr>
        <w:t>Module title:</w:t>
      </w:r>
    </w:p>
    <w:p w:rsidR="2B73D4DF" w:rsidP="351AB725" w:rsidRDefault="2B73D4DF" w14:paraId="5003D350" w14:textId="1C5CE972">
      <w:pPr>
        <w:pStyle w:val="Normal"/>
        <w:spacing w:line="360" w:lineRule="auto"/>
        <w:rPr>
          <w:rFonts w:ascii="Arial" w:hAnsi="Arial" w:eastAsia="Arial" w:cs="Arial"/>
        </w:rPr>
      </w:pPr>
      <w:r w:rsidRPr="5FDFF82E" w:rsidR="2B73D4DF">
        <w:rPr>
          <w:rFonts w:ascii="Arial" w:hAnsi="Arial" w:eastAsia="Arial" w:cs="Arial"/>
          <w:sz w:val="36"/>
          <w:szCs w:val="36"/>
        </w:rPr>
        <w:t xml:space="preserve">Living with care – Older people   </w:t>
      </w:r>
      <w:r w:rsidRPr="5FDFF82E" w:rsidR="2B73D4DF">
        <w:rPr>
          <w:rFonts w:ascii="Arial" w:hAnsi="Arial" w:eastAsia="Arial" w:cs="Arial"/>
        </w:rPr>
        <w:t xml:space="preserve"> </w:t>
      </w:r>
    </w:p>
    <w:p w:rsidR="351AB725" w:rsidP="5FDFF82E" w:rsidRDefault="351AB725" w14:paraId="09344807" w14:textId="130B97B0">
      <w:pPr>
        <w:pStyle w:val="Normal"/>
        <w:spacing w:line="360" w:lineRule="auto"/>
        <w:rPr>
          <w:rFonts w:ascii="Arial" w:hAnsi="Arial" w:eastAsia="Arial" w:cs="Arial"/>
          <w:sz w:val="36"/>
          <w:szCs w:val="36"/>
        </w:rPr>
      </w:pPr>
      <w:r w:rsidRPr="5FDFF82E" w:rsidR="27726F06">
        <w:rPr>
          <w:rFonts w:ascii="Arial" w:hAnsi="Arial" w:eastAsia="Arial" w:cs="Arial"/>
          <w:sz w:val="36"/>
          <w:szCs w:val="36"/>
        </w:rPr>
        <w:t>BMHP6009</w:t>
      </w:r>
    </w:p>
    <w:p w:rsidR="351AB725" w:rsidP="351AB725" w:rsidRDefault="351AB725" w14:paraId="7F8D500F" w14:textId="3E52118F">
      <w:pPr>
        <w:pStyle w:val="Normal"/>
        <w:spacing w:line="360" w:lineRule="auto"/>
        <w:rPr>
          <w:rFonts w:ascii="Arial" w:hAnsi="Arial" w:eastAsia="Arial" w:cs="Arial"/>
        </w:rPr>
      </w:pPr>
    </w:p>
    <w:p w:rsidR="351AB725" w:rsidP="351AB725" w:rsidRDefault="351AB725" w14:paraId="285BDB7F" w14:textId="77879812">
      <w:pPr>
        <w:pStyle w:val="Normal"/>
        <w:spacing w:line="360" w:lineRule="auto"/>
        <w:rPr>
          <w:rFonts w:ascii="Arial" w:hAnsi="Arial" w:eastAsia="Arial" w:cs="Arial"/>
        </w:rPr>
      </w:pPr>
    </w:p>
    <w:p w:rsidR="351AB725" w:rsidP="351AB725" w:rsidRDefault="351AB725" w14:paraId="64D7CD40" w14:textId="02A7E3D7">
      <w:pPr>
        <w:pStyle w:val="Normal"/>
        <w:spacing w:line="360" w:lineRule="auto"/>
        <w:rPr>
          <w:rFonts w:ascii="Arial" w:hAnsi="Arial" w:eastAsia="Arial" w:cs="Arial"/>
        </w:rPr>
      </w:pPr>
    </w:p>
    <w:p w:rsidR="351AB725" w:rsidP="351AB725" w:rsidRDefault="351AB725" w14:paraId="28B326E2" w14:textId="46B6812E">
      <w:pPr>
        <w:pStyle w:val="Normal"/>
        <w:spacing w:line="360" w:lineRule="auto"/>
        <w:rPr>
          <w:rFonts w:ascii="Arial" w:hAnsi="Arial" w:eastAsia="Arial" w:cs="Arial"/>
        </w:rPr>
      </w:pPr>
    </w:p>
    <w:p w:rsidR="351AB725" w:rsidP="351AB725" w:rsidRDefault="351AB725" w14:paraId="7057769D" w14:textId="1BF6A115">
      <w:pPr>
        <w:pStyle w:val="Normal"/>
        <w:spacing w:line="360" w:lineRule="auto"/>
        <w:rPr>
          <w:rFonts w:ascii="Arial" w:hAnsi="Arial" w:eastAsia="Arial" w:cs="Arial"/>
        </w:rPr>
      </w:pPr>
    </w:p>
    <w:p w:rsidR="351AB725" w:rsidP="351AB725" w:rsidRDefault="351AB725" w14:paraId="3AA72291" w14:textId="5C00DEC5">
      <w:pPr>
        <w:pStyle w:val="Normal"/>
        <w:spacing w:line="360" w:lineRule="auto"/>
        <w:rPr>
          <w:rFonts w:ascii="Arial" w:hAnsi="Arial" w:eastAsia="Arial" w:cs="Arial"/>
        </w:rPr>
      </w:pPr>
    </w:p>
    <w:p w:rsidR="2B73D4DF" w:rsidP="5FDFF82E" w:rsidRDefault="2B73D4DF" w14:paraId="2E18BFC6" w14:textId="610166ED">
      <w:pPr>
        <w:pStyle w:val="Normal"/>
        <w:spacing w:line="360" w:lineRule="auto"/>
        <w:rPr>
          <w:rFonts w:ascii="Arial" w:hAnsi="Arial" w:eastAsia="Arial" w:cs="Arial"/>
          <w:sz w:val="28"/>
          <w:szCs w:val="28"/>
        </w:rPr>
      </w:pPr>
      <w:r w:rsidRPr="5FDFF82E" w:rsidR="2B73D4DF">
        <w:rPr>
          <w:rFonts w:ascii="Arial" w:hAnsi="Arial" w:eastAsia="Arial" w:cs="Arial"/>
        </w:rPr>
        <w:t xml:space="preserve">                                                                                                    </w:t>
      </w:r>
      <w:r w:rsidRPr="5FDFF82E" w:rsidR="2B73D4DF">
        <w:rPr>
          <w:rFonts w:ascii="Arial" w:hAnsi="Arial" w:eastAsia="Arial" w:cs="Arial"/>
          <w:sz w:val="28"/>
          <w:szCs w:val="28"/>
        </w:rPr>
        <w:t xml:space="preserve"> Lecturer</w:t>
      </w:r>
    </w:p>
    <w:p w:rsidR="2B73D4DF" w:rsidP="5FDFF82E" w:rsidRDefault="2B73D4DF" w14:paraId="1548D7D9" w14:textId="7FE9ADCF">
      <w:pPr>
        <w:pStyle w:val="Normal"/>
        <w:spacing w:line="360" w:lineRule="auto"/>
        <w:rPr>
          <w:rFonts w:ascii="Arial" w:hAnsi="Arial" w:eastAsia="Arial" w:cs="Arial"/>
          <w:sz w:val="28"/>
          <w:szCs w:val="28"/>
        </w:rPr>
      </w:pPr>
      <w:r w:rsidRPr="5FDFF82E" w:rsidR="2B73D4DF">
        <w:rPr>
          <w:rFonts w:ascii="Arial" w:hAnsi="Arial" w:eastAsia="Arial" w:cs="Arial"/>
          <w:sz w:val="28"/>
          <w:szCs w:val="28"/>
        </w:rPr>
        <w:t xml:space="preserve">                                                                               Edward </w:t>
      </w:r>
      <w:proofErr w:type="spellStart"/>
      <w:r w:rsidRPr="5FDFF82E" w:rsidR="2B73D4DF">
        <w:rPr>
          <w:rFonts w:ascii="Arial" w:hAnsi="Arial" w:eastAsia="Arial" w:cs="Arial"/>
          <w:sz w:val="28"/>
          <w:szCs w:val="28"/>
        </w:rPr>
        <w:t>Goka</w:t>
      </w:r>
      <w:proofErr w:type="spellEnd"/>
    </w:p>
    <w:p w:rsidR="5FDFF82E" w:rsidP="5FDFF82E" w:rsidRDefault="5FDFF82E" w14:paraId="36304990" w14:textId="1181DC32">
      <w:pPr>
        <w:pStyle w:val="Normal"/>
        <w:spacing w:line="360" w:lineRule="auto"/>
        <w:rPr>
          <w:rFonts w:ascii="Arial" w:hAnsi="Arial" w:eastAsia="Arial" w:cs="Arial"/>
        </w:rPr>
      </w:pPr>
    </w:p>
    <w:p w:rsidR="5FDFF82E" w:rsidP="5FDFF82E" w:rsidRDefault="5FDFF82E" w14:paraId="7715B209" w14:textId="49206B9D">
      <w:pPr>
        <w:pStyle w:val="Normal"/>
        <w:spacing w:line="360" w:lineRule="auto"/>
        <w:rPr>
          <w:rFonts w:ascii="Arial" w:hAnsi="Arial" w:eastAsia="Arial" w:cs="Arial"/>
        </w:rPr>
      </w:pPr>
    </w:p>
    <w:p w:rsidR="5FDFF82E" w:rsidP="5FDFF82E" w:rsidRDefault="5FDFF82E" w14:paraId="2E0FFAD7" w14:textId="749C7734">
      <w:pPr>
        <w:pStyle w:val="Normal"/>
        <w:spacing w:line="360" w:lineRule="auto"/>
        <w:rPr>
          <w:rFonts w:ascii="Arial" w:hAnsi="Arial" w:eastAsia="Arial" w:cs="Arial"/>
        </w:rPr>
      </w:pPr>
    </w:p>
    <w:p w:rsidR="5FDFF82E" w:rsidP="5FDFF82E" w:rsidRDefault="5FDFF82E" w14:paraId="494E594C" w14:textId="7422BC47">
      <w:pPr>
        <w:pStyle w:val="Normal"/>
        <w:spacing w:line="360" w:lineRule="auto"/>
        <w:rPr>
          <w:rFonts w:ascii="Arial" w:hAnsi="Arial" w:eastAsia="Arial" w:cs="Arial"/>
        </w:rPr>
      </w:pPr>
    </w:p>
    <w:p w:rsidR="5FDFF82E" w:rsidP="5FDFF82E" w:rsidRDefault="5FDFF82E" w14:paraId="720B8543" w14:textId="228AC54B">
      <w:pPr>
        <w:pStyle w:val="Normal"/>
        <w:spacing w:line="360" w:lineRule="auto"/>
        <w:rPr>
          <w:rFonts w:ascii="Arial" w:hAnsi="Arial" w:eastAsia="Arial" w:cs="Arial"/>
        </w:rPr>
      </w:pPr>
    </w:p>
    <w:p w:rsidR="5FDFF82E" w:rsidP="5FDFF82E" w:rsidRDefault="5FDFF82E" w14:paraId="09BEE1F7" w14:textId="4AD838CD">
      <w:pPr>
        <w:pStyle w:val="Normal"/>
        <w:spacing w:line="360" w:lineRule="auto"/>
        <w:rPr>
          <w:rFonts w:ascii="Arial" w:hAnsi="Arial" w:eastAsia="Arial" w:cs="Arial"/>
        </w:rPr>
      </w:pPr>
    </w:p>
    <w:p w:rsidR="5FDFF82E" w:rsidP="5FDFF82E" w:rsidRDefault="5FDFF82E" w14:paraId="3C033F7E" w14:textId="405B9C3D">
      <w:pPr>
        <w:pStyle w:val="Normal"/>
        <w:spacing w:line="360" w:lineRule="auto"/>
        <w:rPr>
          <w:rFonts w:ascii="Arial" w:hAnsi="Arial" w:eastAsia="Arial" w:cs="Arial"/>
        </w:rPr>
      </w:pPr>
    </w:p>
    <w:p w:rsidR="5FDFF82E" w:rsidP="5FDFF82E" w:rsidRDefault="5FDFF82E" w14:paraId="09B12769" w14:textId="370D2EF4">
      <w:pPr>
        <w:pStyle w:val="Normal"/>
        <w:spacing w:line="360" w:lineRule="auto"/>
        <w:rPr>
          <w:rFonts w:ascii="Arial" w:hAnsi="Arial" w:eastAsia="Arial" w:cs="Arial"/>
        </w:rPr>
      </w:pPr>
    </w:p>
    <w:p w:rsidR="6CA93142" w:rsidP="5FDFF82E" w:rsidRDefault="6CA93142" w14:paraId="2AAE67E0" w14:textId="434B4C75">
      <w:pPr>
        <w:pStyle w:val="Normal"/>
        <w:spacing w:line="360" w:lineRule="auto"/>
        <w:rPr>
          <w:rFonts w:ascii="Arial" w:hAnsi="Arial" w:eastAsia="Arial" w:cs="Arial"/>
          <w:b w:val="1"/>
          <w:bCs w:val="1"/>
        </w:rPr>
      </w:pPr>
      <w:r w:rsidRPr="5FDFF82E" w:rsidR="6CA93142">
        <w:rPr>
          <w:rFonts w:ascii="Arial" w:hAnsi="Arial" w:eastAsia="Arial" w:cs="Arial"/>
          <w:b w:val="1"/>
          <w:bCs w:val="1"/>
        </w:rPr>
        <w:t>Introduction</w:t>
      </w:r>
    </w:p>
    <w:p w:rsidR="6CA93142" w:rsidP="5FDFF82E" w:rsidRDefault="6CA93142" w14:paraId="3480C8F8" w14:textId="04DEA9D4">
      <w:pPr>
        <w:pStyle w:val="Normal"/>
        <w:spacing w:line="360" w:lineRule="auto"/>
        <w:ind w:left="0"/>
        <w:rPr>
          <w:rFonts w:ascii="Arial" w:hAnsi="Arial" w:eastAsia="Arial" w:cs="Arial"/>
        </w:rPr>
      </w:pPr>
      <w:r w:rsidRPr="5FDFF82E" w:rsidR="6CA93142">
        <w:rPr>
          <w:rFonts w:ascii="Arial" w:hAnsi="Arial" w:eastAsia="Arial" w:cs="Arial"/>
        </w:rPr>
        <w:t xml:space="preserve">In this Academic Support paper, </w:t>
      </w:r>
      <w:r w:rsidRPr="5FDFF82E" w:rsidR="2F277523">
        <w:rPr>
          <w:rFonts w:ascii="Arial" w:hAnsi="Arial" w:eastAsia="Arial" w:cs="Arial"/>
        </w:rPr>
        <w:t xml:space="preserve">I </w:t>
      </w:r>
      <w:r w:rsidRPr="5FDFF82E" w:rsidR="6CA93142">
        <w:rPr>
          <w:rFonts w:ascii="Arial" w:hAnsi="Arial" w:eastAsia="Arial" w:cs="Arial"/>
        </w:rPr>
        <w:t xml:space="preserve">will </w:t>
      </w:r>
      <w:r w:rsidRPr="5FDFF82E" w:rsidR="4B0DAF62">
        <w:rPr>
          <w:rFonts w:ascii="Arial" w:hAnsi="Arial" w:eastAsia="Arial" w:cs="Arial"/>
        </w:rPr>
        <w:t>present</w:t>
      </w:r>
      <w:r w:rsidRPr="5FDFF82E" w:rsidR="6CA93142">
        <w:rPr>
          <w:rFonts w:ascii="Arial" w:hAnsi="Arial" w:eastAsia="Arial" w:cs="Arial"/>
        </w:rPr>
        <w:t xml:space="preserve"> the </w:t>
      </w:r>
      <w:r w:rsidRPr="5FDFF82E" w:rsidR="42DED7DA">
        <w:rPr>
          <w:rFonts w:ascii="Arial" w:hAnsi="Arial" w:eastAsia="Arial" w:cs="Arial"/>
        </w:rPr>
        <w:t>key point</w:t>
      </w:r>
      <w:r w:rsidRPr="5FDFF82E" w:rsidR="49456E3E">
        <w:rPr>
          <w:rFonts w:ascii="Arial" w:hAnsi="Arial" w:eastAsia="Arial" w:cs="Arial"/>
        </w:rPr>
        <w:t>s that have been raised</w:t>
      </w:r>
      <w:r w:rsidRPr="5FDFF82E" w:rsidR="6CA93142">
        <w:rPr>
          <w:rFonts w:ascii="Arial" w:hAnsi="Arial" w:eastAsia="Arial" w:cs="Arial"/>
        </w:rPr>
        <w:t xml:space="preserve"> o</w:t>
      </w:r>
      <w:r w:rsidRPr="5FDFF82E" w:rsidR="753AC265">
        <w:rPr>
          <w:rFonts w:ascii="Arial" w:hAnsi="Arial" w:eastAsia="Arial" w:cs="Arial"/>
        </w:rPr>
        <w:t>n</w:t>
      </w:r>
      <w:r w:rsidRPr="5FDFF82E" w:rsidR="6CA93142">
        <w:rPr>
          <w:rFonts w:ascii="Arial" w:hAnsi="Arial" w:eastAsia="Arial" w:cs="Arial"/>
        </w:rPr>
        <w:t xml:space="preserve"> the </w:t>
      </w:r>
      <w:r w:rsidRPr="5FDFF82E" w:rsidR="5C5FD212">
        <w:rPr>
          <w:rFonts w:ascii="Arial" w:hAnsi="Arial" w:eastAsia="Arial" w:cs="Arial"/>
        </w:rPr>
        <w:t xml:space="preserve">Group </w:t>
      </w:r>
      <w:r w:rsidRPr="5FDFF82E" w:rsidR="6CA93142">
        <w:rPr>
          <w:rFonts w:ascii="Arial" w:hAnsi="Arial" w:eastAsia="Arial" w:cs="Arial"/>
        </w:rPr>
        <w:t>Debate</w:t>
      </w:r>
      <w:r w:rsidRPr="5FDFF82E" w:rsidR="075BAF0F">
        <w:rPr>
          <w:rFonts w:ascii="Arial" w:hAnsi="Arial" w:eastAsia="Arial" w:cs="Arial"/>
        </w:rPr>
        <w:t xml:space="preserve">, </w:t>
      </w:r>
      <w:r w:rsidRPr="5FDFF82E" w:rsidR="5015DBCD">
        <w:rPr>
          <w:rFonts w:ascii="Arial" w:hAnsi="Arial" w:eastAsia="Arial" w:cs="Arial"/>
        </w:rPr>
        <w:t>held</w:t>
      </w:r>
      <w:r w:rsidRPr="5FDFF82E" w:rsidR="075BAF0F">
        <w:rPr>
          <w:rFonts w:ascii="Arial" w:hAnsi="Arial" w:eastAsia="Arial" w:cs="Arial"/>
        </w:rPr>
        <w:t xml:space="preserve"> </w:t>
      </w:r>
      <w:r w:rsidRPr="5FDFF82E" w:rsidR="075BAF0F">
        <w:rPr>
          <w:rFonts w:ascii="Arial" w:hAnsi="Arial" w:eastAsia="Arial" w:cs="Arial"/>
        </w:rPr>
        <w:t>in class on</w:t>
      </w:r>
      <w:r w:rsidRPr="5FDFF82E" w:rsidR="27BB711D">
        <w:rPr>
          <w:rFonts w:ascii="Arial" w:hAnsi="Arial" w:eastAsia="Arial" w:cs="Arial"/>
        </w:rPr>
        <w:t xml:space="preserve"> the</w:t>
      </w:r>
      <w:r w:rsidRPr="5FDFF82E" w:rsidR="075BAF0F">
        <w:rPr>
          <w:rFonts w:ascii="Arial" w:hAnsi="Arial" w:eastAsia="Arial" w:cs="Arial"/>
        </w:rPr>
        <w:t xml:space="preserve"> 24</w:t>
      </w:r>
      <w:r w:rsidRPr="5FDFF82E" w:rsidR="075BAF0F">
        <w:rPr>
          <w:rFonts w:ascii="Arial" w:hAnsi="Arial" w:eastAsia="Arial" w:cs="Arial"/>
          <w:vertAlign w:val="superscript"/>
        </w:rPr>
        <w:t>th</w:t>
      </w:r>
      <w:r w:rsidRPr="5FDFF82E" w:rsidR="0E79E7BC">
        <w:rPr>
          <w:rFonts w:ascii="Arial" w:hAnsi="Arial" w:eastAsia="Arial" w:cs="Arial"/>
          <w:vertAlign w:val="superscript"/>
        </w:rPr>
        <w:t xml:space="preserve"> </w:t>
      </w:r>
      <w:r w:rsidRPr="5FDFF82E" w:rsidR="0D90905A">
        <w:rPr>
          <w:rFonts w:ascii="Arial" w:hAnsi="Arial" w:eastAsia="Arial" w:cs="Arial"/>
        </w:rPr>
        <w:t xml:space="preserve">of </w:t>
      </w:r>
      <w:r w:rsidRPr="5FDFF82E" w:rsidR="075BAF0F">
        <w:rPr>
          <w:rFonts w:ascii="Arial" w:hAnsi="Arial" w:eastAsia="Arial" w:cs="Arial"/>
        </w:rPr>
        <w:t>November 2021</w:t>
      </w:r>
      <w:r w:rsidRPr="5FDFF82E" w:rsidR="07EA5370">
        <w:rPr>
          <w:rFonts w:ascii="Arial" w:hAnsi="Arial" w:eastAsia="Arial" w:cs="Arial"/>
        </w:rPr>
        <w:t>, I will explain the view</w:t>
      </w:r>
      <w:r w:rsidRPr="5FDFF82E" w:rsidR="2BE3D5E7">
        <w:rPr>
          <w:rFonts w:ascii="Arial" w:hAnsi="Arial" w:eastAsia="Arial" w:cs="Arial"/>
        </w:rPr>
        <w:t>s</w:t>
      </w:r>
      <w:r w:rsidRPr="5FDFF82E" w:rsidR="07EA5370">
        <w:rPr>
          <w:rFonts w:ascii="Arial" w:hAnsi="Arial" w:eastAsia="Arial" w:cs="Arial"/>
        </w:rPr>
        <w:t xml:space="preserve"> of our group</w:t>
      </w:r>
      <w:r w:rsidRPr="5FDFF82E" w:rsidR="1F7B14D6">
        <w:rPr>
          <w:rFonts w:ascii="Arial" w:hAnsi="Arial" w:eastAsia="Arial" w:cs="Arial"/>
        </w:rPr>
        <w:t>, what the opposite</w:t>
      </w:r>
      <w:r w:rsidRPr="5FDFF82E" w:rsidR="1F7B14D6">
        <w:rPr>
          <w:rFonts w:ascii="Arial" w:hAnsi="Arial" w:eastAsia="Arial" w:cs="Arial"/>
        </w:rPr>
        <w:t xml:space="preserve"> </w:t>
      </w:r>
      <w:r w:rsidRPr="5FDFF82E" w:rsidR="7C945395">
        <w:rPr>
          <w:rFonts w:ascii="Arial" w:hAnsi="Arial" w:eastAsia="Arial" w:cs="Arial"/>
        </w:rPr>
        <w:t>group</w:t>
      </w:r>
      <w:r w:rsidRPr="5FDFF82E" w:rsidR="492FF95B">
        <w:rPr>
          <w:rFonts w:ascii="Arial" w:hAnsi="Arial" w:eastAsia="Arial" w:cs="Arial"/>
        </w:rPr>
        <w:t>’s</w:t>
      </w:r>
      <w:r w:rsidRPr="5FDFF82E" w:rsidR="7C945395">
        <w:rPr>
          <w:rFonts w:ascii="Arial" w:hAnsi="Arial" w:eastAsia="Arial" w:cs="Arial"/>
        </w:rPr>
        <w:t xml:space="preserve"> views</w:t>
      </w:r>
      <w:r w:rsidRPr="5FDFF82E" w:rsidR="469820D2">
        <w:rPr>
          <w:rFonts w:ascii="Arial" w:hAnsi="Arial" w:eastAsia="Arial" w:cs="Arial"/>
        </w:rPr>
        <w:t xml:space="preserve"> were and</w:t>
      </w:r>
      <w:r w:rsidRPr="5FDFF82E" w:rsidR="7C945395">
        <w:rPr>
          <w:rFonts w:ascii="Arial" w:hAnsi="Arial" w:eastAsia="Arial" w:cs="Arial"/>
        </w:rPr>
        <w:t xml:space="preserve"> </w:t>
      </w:r>
      <w:r w:rsidRPr="5FDFF82E" w:rsidR="7EA58CAE">
        <w:rPr>
          <w:rFonts w:ascii="Arial" w:hAnsi="Arial" w:eastAsia="Arial" w:cs="Arial"/>
        </w:rPr>
        <w:t>base</w:t>
      </w:r>
      <w:r w:rsidRPr="5FDFF82E" w:rsidR="15F5171E">
        <w:rPr>
          <w:rFonts w:ascii="Arial" w:hAnsi="Arial" w:eastAsia="Arial" w:cs="Arial"/>
        </w:rPr>
        <w:t xml:space="preserve"> it</w:t>
      </w:r>
      <w:r w:rsidRPr="5FDFF82E" w:rsidR="7EA58CAE">
        <w:rPr>
          <w:rFonts w:ascii="Arial" w:hAnsi="Arial" w:eastAsia="Arial" w:cs="Arial"/>
        </w:rPr>
        <w:t xml:space="preserve"> on the research done on the topic</w:t>
      </w:r>
      <w:r w:rsidRPr="5FDFF82E" w:rsidR="2D5C8485">
        <w:rPr>
          <w:rFonts w:ascii="Arial" w:hAnsi="Arial" w:eastAsia="Arial" w:cs="Arial"/>
        </w:rPr>
        <w:t>, statistic</w:t>
      </w:r>
      <w:r w:rsidRPr="5FDFF82E" w:rsidR="0FF076A8">
        <w:rPr>
          <w:rFonts w:ascii="Arial" w:hAnsi="Arial" w:eastAsia="Arial" w:cs="Arial"/>
        </w:rPr>
        <w:t>s</w:t>
      </w:r>
      <w:r w:rsidRPr="5FDFF82E" w:rsidR="2D5C8485">
        <w:rPr>
          <w:rFonts w:ascii="Arial" w:hAnsi="Arial" w:eastAsia="Arial" w:cs="Arial"/>
        </w:rPr>
        <w:t xml:space="preserve"> will be provided as well as the government support and services</w:t>
      </w:r>
      <w:r w:rsidRPr="5FDFF82E" w:rsidR="5FB86F10">
        <w:rPr>
          <w:rFonts w:ascii="Arial" w:hAnsi="Arial" w:eastAsia="Arial" w:cs="Arial"/>
        </w:rPr>
        <w:t xml:space="preserve"> t</w:t>
      </w:r>
      <w:r w:rsidRPr="5FDFF82E" w:rsidR="0E350210">
        <w:rPr>
          <w:rFonts w:ascii="Arial" w:hAnsi="Arial" w:eastAsia="Arial" w:cs="Arial"/>
        </w:rPr>
        <w:t>hat</w:t>
      </w:r>
      <w:r w:rsidRPr="5FDFF82E" w:rsidR="5FB86F10">
        <w:rPr>
          <w:rFonts w:ascii="Arial" w:hAnsi="Arial" w:eastAsia="Arial" w:cs="Arial"/>
        </w:rPr>
        <w:t xml:space="preserve"> protect the Elderly people</w:t>
      </w:r>
      <w:r w:rsidRPr="5FDFF82E" w:rsidR="24C3EAA6">
        <w:rPr>
          <w:rFonts w:ascii="Arial" w:hAnsi="Arial" w:eastAsia="Arial" w:cs="Arial"/>
        </w:rPr>
        <w:t xml:space="preserve">, </w:t>
      </w:r>
      <w:r w:rsidRPr="5FDFF82E" w:rsidR="5FB86F10">
        <w:rPr>
          <w:rFonts w:ascii="Arial" w:hAnsi="Arial" w:eastAsia="Arial" w:cs="Arial"/>
        </w:rPr>
        <w:t xml:space="preserve">Covid 19 </w:t>
      </w:r>
      <w:r w:rsidRPr="5FDFF82E" w:rsidR="7268001A">
        <w:rPr>
          <w:rFonts w:ascii="Arial" w:hAnsi="Arial" w:eastAsia="Arial" w:cs="Arial"/>
        </w:rPr>
        <w:t xml:space="preserve">pandemic </w:t>
      </w:r>
      <w:r w:rsidRPr="5FDFF82E" w:rsidR="5FB86F10">
        <w:rPr>
          <w:rFonts w:ascii="Arial" w:hAnsi="Arial" w:eastAsia="Arial" w:cs="Arial"/>
        </w:rPr>
        <w:t>impact</w:t>
      </w:r>
      <w:r w:rsidRPr="5FDFF82E" w:rsidR="51BA72B3">
        <w:rPr>
          <w:rFonts w:ascii="Arial" w:hAnsi="Arial" w:eastAsia="Arial" w:cs="Arial"/>
        </w:rPr>
        <w:t xml:space="preserve"> on the older pe</w:t>
      </w:r>
      <w:r w:rsidRPr="5FDFF82E" w:rsidR="68160C8A">
        <w:rPr>
          <w:rFonts w:ascii="Arial" w:hAnsi="Arial" w:eastAsia="Arial" w:cs="Arial"/>
        </w:rPr>
        <w:t>ople</w:t>
      </w:r>
      <w:r w:rsidRPr="5FDFF82E" w:rsidR="31206B41">
        <w:rPr>
          <w:rFonts w:ascii="Arial" w:hAnsi="Arial" w:eastAsia="Arial" w:cs="Arial"/>
        </w:rPr>
        <w:t xml:space="preserve">, </w:t>
      </w:r>
      <w:r w:rsidRPr="5FDFF82E" w:rsidR="0A5591C4">
        <w:rPr>
          <w:rFonts w:ascii="Arial" w:hAnsi="Arial" w:eastAsia="Arial" w:cs="Arial"/>
        </w:rPr>
        <w:t xml:space="preserve">and it </w:t>
      </w:r>
      <w:r w:rsidRPr="5FDFF82E" w:rsidR="31206B41">
        <w:rPr>
          <w:rFonts w:ascii="Arial" w:hAnsi="Arial" w:eastAsia="Arial" w:cs="Arial"/>
        </w:rPr>
        <w:t>will conclude at the with recommendations</w:t>
      </w:r>
      <w:r w:rsidRPr="5FDFF82E" w:rsidR="6368CFD7">
        <w:rPr>
          <w:rFonts w:ascii="Arial" w:hAnsi="Arial" w:eastAsia="Arial" w:cs="Arial"/>
        </w:rPr>
        <w:t>.</w:t>
      </w:r>
    </w:p>
    <w:p w:rsidR="5FDFF82E" w:rsidP="5FDFF82E" w:rsidRDefault="5FDFF82E" w14:paraId="547A1711" w14:textId="357776B2">
      <w:pPr>
        <w:pStyle w:val="Normal"/>
        <w:spacing w:line="360" w:lineRule="auto"/>
        <w:ind w:left="0"/>
        <w:rPr>
          <w:rFonts w:ascii="Arial" w:hAnsi="Arial" w:eastAsia="Arial" w:cs="Arial"/>
        </w:rPr>
      </w:pPr>
    </w:p>
    <w:p w:rsidR="1BA71EA5" w:rsidP="5FDFF82E" w:rsidRDefault="1BA71EA5" w14:paraId="16011D65" w14:textId="577E6B2D">
      <w:pPr>
        <w:pStyle w:val="Normal"/>
        <w:spacing w:line="360" w:lineRule="auto"/>
        <w:ind w:left="0"/>
        <w:rPr>
          <w:rFonts w:ascii="Arial" w:hAnsi="Arial" w:eastAsia="Arial" w:cs="Arial"/>
          <w:b w:val="1"/>
          <w:bCs w:val="1"/>
        </w:rPr>
      </w:pPr>
      <w:r w:rsidRPr="5FDFF82E" w:rsidR="1BA71EA5">
        <w:rPr>
          <w:rFonts w:ascii="Arial" w:hAnsi="Arial" w:eastAsia="Arial" w:cs="Arial"/>
          <w:b w:val="1"/>
          <w:bCs w:val="1"/>
        </w:rPr>
        <w:t>Group topic of the Debate</w:t>
      </w:r>
    </w:p>
    <w:p w:rsidR="1BA71EA5" w:rsidP="5FDFF82E" w:rsidRDefault="1BA71EA5" w14:paraId="5400D70D" w14:textId="1CE73C82">
      <w:pPr>
        <w:rPr>
          <w:rFonts w:ascii="Arial" w:hAnsi="Arial" w:eastAsia="Arial" w:cs="Arial"/>
          <w:i w:val="1"/>
          <w:iCs w:val="1"/>
          <w:noProof w:val="0"/>
          <w:sz w:val="22"/>
          <w:szCs w:val="22"/>
          <w:lang w:val="en-GB"/>
        </w:rPr>
      </w:pPr>
      <w:r w:rsidRPr="5FDFF82E" w:rsidR="1BA71EA5">
        <w:rPr>
          <w:rFonts w:ascii="Arial" w:hAnsi="Arial" w:eastAsia="Arial" w:cs="Arial"/>
          <w:noProof w:val="0"/>
          <w:sz w:val="22"/>
          <w:szCs w:val="22"/>
          <w:lang w:val="en-GB"/>
        </w:rPr>
        <w:t xml:space="preserve">Is </w:t>
      </w:r>
      <w:r w:rsidRPr="5FDFF82E" w:rsidR="1BA71EA5">
        <w:rPr>
          <w:rFonts w:ascii="Arial" w:hAnsi="Arial" w:eastAsia="Arial" w:cs="Arial"/>
          <w:i w:val="1"/>
          <w:iCs w:val="1"/>
          <w:noProof w:val="0"/>
          <w:sz w:val="22"/>
          <w:szCs w:val="22"/>
          <w:lang w:val="en-GB"/>
        </w:rPr>
        <w:t xml:space="preserve">the use of technology necessary for the elderly UK population or an older person’s </w:t>
      </w:r>
      <w:r w:rsidRPr="5FDFF82E" w:rsidR="1BA71EA5">
        <w:rPr>
          <w:rFonts w:ascii="Arial" w:hAnsi="Arial" w:eastAsia="Arial" w:cs="Arial"/>
          <w:i w:val="1"/>
          <w:iCs w:val="1"/>
          <w:noProof w:val="0"/>
          <w:sz w:val="22"/>
          <w:szCs w:val="22"/>
          <w:lang w:val="en-GB"/>
        </w:rPr>
        <w:t>life?</w:t>
      </w:r>
    </w:p>
    <w:p w:rsidR="5FDFF82E" w:rsidP="5FDFF82E" w:rsidRDefault="5FDFF82E" w14:paraId="5480A10B" w14:textId="11D7F9BD">
      <w:pPr>
        <w:pStyle w:val="Normal"/>
        <w:spacing w:line="360" w:lineRule="auto"/>
        <w:ind w:left="0"/>
        <w:rPr>
          <w:rFonts w:ascii="Arial" w:hAnsi="Arial" w:eastAsia="Arial" w:cs="Arial"/>
        </w:rPr>
      </w:pPr>
    </w:p>
    <w:p w:rsidR="1BA71EA5" w:rsidP="5FDFF82E" w:rsidRDefault="1BA71EA5" w14:paraId="21B50BE2" w14:textId="426A5016">
      <w:pPr>
        <w:pStyle w:val="Normal"/>
        <w:spacing w:line="360" w:lineRule="auto"/>
        <w:ind w:left="0"/>
        <w:rPr>
          <w:rFonts w:ascii="Arial" w:hAnsi="Arial" w:eastAsia="Arial" w:cs="Arial"/>
          <w:b w:val="1"/>
          <w:bCs w:val="1"/>
        </w:rPr>
      </w:pPr>
      <w:r w:rsidRPr="5FDFF82E" w:rsidR="1BA71EA5">
        <w:rPr>
          <w:rFonts w:ascii="Arial" w:hAnsi="Arial" w:eastAsia="Arial" w:cs="Arial"/>
          <w:b w:val="1"/>
          <w:bCs w:val="1"/>
        </w:rPr>
        <w:t xml:space="preserve">Standing point on the Debate </w:t>
      </w:r>
    </w:p>
    <w:p w:rsidR="5D0A1581" w:rsidP="5FDFF82E" w:rsidRDefault="5D0A1581" w14:paraId="1FBFBF02" w14:textId="3A08863E">
      <w:pPr>
        <w:pStyle w:val="Normal"/>
        <w:spacing w:line="360" w:lineRule="auto"/>
        <w:ind w:left="0"/>
        <w:rPr>
          <w:rFonts w:ascii="Arial" w:hAnsi="Arial" w:eastAsia="Arial" w:cs="Arial"/>
        </w:rPr>
      </w:pPr>
      <w:r w:rsidRPr="5FDFF82E" w:rsidR="5D0A1581">
        <w:rPr>
          <w:rFonts w:ascii="Arial" w:hAnsi="Arial" w:eastAsia="Arial" w:cs="Arial"/>
        </w:rPr>
        <w:t>Yes, it is</w:t>
      </w:r>
    </w:p>
    <w:p w:rsidR="31206B41" w:rsidP="5FDFF82E" w:rsidRDefault="31206B41" w14:paraId="1CBD1DD7" w14:textId="38B18551">
      <w:pPr>
        <w:pStyle w:val="Normal"/>
        <w:spacing w:line="360" w:lineRule="auto"/>
        <w:ind w:left="0"/>
        <w:rPr>
          <w:rFonts w:ascii="Arial" w:hAnsi="Arial" w:eastAsia="Arial" w:cs="Arial"/>
        </w:rPr>
      </w:pPr>
      <w:r w:rsidRPr="5FDFF82E" w:rsidR="31206B41">
        <w:rPr>
          <w:rFonts w:ascii="Arial" w:hAnsi="Arial" w:eastAsia="Arial" w:cs="Arial"/>
        </w:rPr>
        <w:t xml:space="preserve"> </w:t>
      </w:r>
      <w:r w:rsidRPr="5FDFF82E" w:rsidR="60B29A3A">
        <w:rPr>
          <w:rFonts w:ascii="Arial" w:hAnsi="Arial" w:eastAsia="Arial" w:cs="Arial"/>
        </w:rPr>
        <w:t xml:space="preserve">In our debate we have presented nine technologies </w:t>
      </w:r>
      <w:r w:rsidRPr="5FDFF82E" w:rsidR="4B4CD393">
        <w:rPr>
          <w:rFonts w:ascii="Arial" w:hAnsi="Arial" w:eastAsia="Arial" w:cs="Arial"/>
        </w:rPr>
        <w:t>frequently</w:t>
      </w:r>
      <w:r w:rsidRPr="5FDFF82E" w:rsidR="60B29A3A">
        <w:rPr>
          <w:rFonts w:ascii="Arial" w:hAnsi="Arial" w:eastAsia="Arial" w:cs="Arial"/>
        </w:rPr>
        <w:t xml:space="preserve"> used by </w:t>
      </w:r>
      <w:r w:rsidRPr="5FDFF82E" w:rsidR="49ABC039">
        <w:rPr>
          <w:rFonts w:ascii="Arial" w:hAnsi="Arial" w:eastAsia="Arial" w:cs="Arial"/>
        </w:rPr>
        <w:t>elderly people or for their safety and benefi</w:t>
      </w:r>
      <w:r w:rsidRPr="5FDFF82E" w:rsidR="3D4ED736">
        <w:rPr>
          <w:rFonts w:ascii="Arial" w:hAnsi="Arial" w:eastAsia="Arial" w:cs="Arial"/>
        </w:rPr>
        <w:t xml:space="preserve">t. </w:t>
      </w:r>
      <w:r w:rsidRPr="5FDFF82E" w:rsidR="55EBF824">
        <w:rPr>
          <w:rFonts w:ascii="Arial" w:hAnsi="Arial" w:eastAsia="Arial" w:cs="Arial"/>
        </w:rPr>
        <w:t xml:space="preserve">These technologies </w:t>
      </w:r>
      <w:r w:rsidRPr="5FDFF82E" w:rsidR="523E8C42">
        <w:rPr>
          <w:rFonts w:ascii="Arial" w:hAnsi="Arial" w:eastAsia="Arial" w:cs="Arial"/>
        </w:rPr>
        <w:t>are as follows</w:t>
      </w:r>
      <w:r w:rsidRPr="5FDFF82E" w:rsidR="55EBF824">
        <w:rPr>
          <w:rFonts w:ascii="Arial" w:hAnsi="Arial" w:eastAsia="Arial" w:cs="Arial"/>
        </w:rPr>
        <w:t xml:space="preserve"> Pc</w:t>
      </w:r>
      <w:r w:rsidRPr="5FDFF82E" w:rsidR="561C49D8">
        <w:rPr>
          <w:rFonts w:ascii="Arial" w:hAnsi="Arial" w:eastAsia="Arial" w:cs="Arial"/>
        </w:rPr>
        <w:t>s</w:t>
      </w:r>
      <w:r w:rsidRPr="5FDFF82E" w:rsidR="55EBF824">
        <w:rPr>
          <w:rFonts w:ascii="Arial" w:hAnsi="Arial" w:eastAsia="Arial" w:cs="Arial"/>
        </w:rPr>
        <w:t>, Laptop</w:t>
      </w:r>
      <w:r w:rsidRPr="5FDFF82E" w:rsidR="69EB4E59">
        <w:rPr>
          <w:rFonts w:ascii="Arial" w:hAnsi="Arial" w:eastAsia="Arial" w:cs="Arial"/>
        </w:rPr>
        <w:t>s</w:t>
      </w:r>
      <w:r w:rsidRPr="5FDFF82E" w:rsidR="55EBF824">
        <w:rPr>
          <w:rFonts w:ascii="Arial" w:hAnsi="Arial" w:eastAsia="Arial" w:cs="Arial"/>
        </w:rPr>
        <w:t xml:space="preserve"> and Tablets, </w:t>
      </w:r>
      <w:r w:rsidRPr="5FDFF82E" w:rsidR="6D7CB98A">
        <w:rPr>
          <w:rFonts w:ascii="Arial" w:hAnsi="Arial" w:eastAsia="Arial" w:cs="Arial"/>
        </w:rPr>
        <w:t>Smartphones</w:t>
      </w:r>
      <w:r w:rsidRPr="5FDFF82E" w:rsidR="7761BA8F">
        <w:rPr>
          <w:rFonts w:ascii="Arial" w:hAnsi="Arial" w:eastAsia="Arial" w:cs="Arial"/>
        </w:rPr>
        <w:t xml:space="preserve">, Home Human centred AI, lifeline Personal Alarm Service, GPS </w:t>
      </w:r>
      <w:r w:rsidRPr="5FDFF82E" w:rsidR="56B42D28">
        <w:rPr>
          <w:rFonts w:ascii="Arial" w:hAnsi="Arial" w:eastAsia="Arial" w:cs="Arial"/>
        </w:rPr>
        <w:t>Tracker, Home Security.</w:t>
      </w:r>
    </w:p>
    <w:p w:rsidR="6B164AF8" w:rsidP="5FDFF82E" w:rsidRDefault="6B164AF8" w14:paraId="55694879" w14:textId="54C537A7">
      <w:pPr>
        <w:pStyle w:val="Normal"/>
        <w:bidi w:val="0"/>
        <w:spacing w:before="0" w:beforeAutospacing="off" w:after="160" w:afterAutospacing="off" w:line="360" w:lineRule="auto"/>
        <w:ind w:left="0" w:right="0"/>
        <w:jc w:val="left"/>
        <w:rPr>
          <w:rFonts w:ascii="Arial" w:hAnsi="Arial" w:eastAsia="Arial" w:cs="Arial"/>
        </w:rPr>
      </w:pPr>
      <w:r w:rsidRPr="5FDFF82E" w:rsidR="6B164AF8">
        <w:rPr>
          <w:rFonts w:ascii="Arial" w:hAnsi="Arial" w:eastAsia="Arial" w:cs="Arial"/>
        </w:rPr>
        <w:t xml:space="preserve">According to Marsh </w:t>
      </w:r>
      <w:r w:rsidRPr="5FDFF82E" w:rsidR="627EB599">
        <w:rPr>
          <w:rFonts w:ascii="Arial" w:hAnsi="Arial" w:eastAsia="Arial" w:cs="Arial"/>
        </w:rPr>
        <w:t>S. (</w:t>
      </w:r>
      <w:r w:rsidRPr="5FDFF82E" w:rsidR="6B164AF8">
        <w:rPr>
          <w:rFonts w:ascii="Arial" w:hAnsi="Arial" w:eastAsia="Arial" w:cs="Arial"/>
        </w:rPr>
        <w:t xml:space="preserve">2021) from </w:t>
      </w:r>
      <w:r w:rsidRPr="5FDFF82E" w:rsidR="3E1FC2EB">
        <w:rPr>
          <w:rFonts w:ascii="Arial" w:hAnsi="Arial" w:eastAsia="Arial" w:cs="Arial"/>
        </w:rPr>
        <w:t>T</w:t>
      </w:r>
      <w:r w:rsidRPr="5FDFF82E" w:rsidR="6B164AF8">
        <w:rPr>
          <w:rFonts w:ascii="Arial" w:hAnsi="Arial" w:eastAsia="Arial" w:cs="Arial"/>
        </w:rPr>
        <w:t>he Guardian Journal</w:t>
      </w:r>
      <w:r w:rsidRPr="5FDFF82E" w:rsidR="0515AE1D">
        <w:rPr>
          <w:rFonts w:ascii="Arial" w:hAnsi="Arial" w:eastAsia="Arial" w:cs="Arial"/>
        </w:rPr>
        <w:t xml:space="preserve">, </w:t>
      </w:r>
      <w:r w:rsidRPr="5FDFF82E" w:rsidR="4A5A8477">
        <w:rPr>
          <w:rFonts w:ascii="Arial" w:hAnsi="Arial" w:eastAsia="Arial" w:cs="Arial"/>
        </w:rPr>
        <w:t xml:space="preserve">in the last seven years the British elderly people who </w:t>
      </w:r>
      <w:r w:rsidRPr="5FDFF82E" w:rsidR="3190FEDB">
        <w:rPr>
          <w:rFonts w:ascii="Arial" w:hAnsi="Arial" w:eastAsia="Arial" w:cs="Arial"/>
        </w:rPr>
        <w:t>are</w:t>
      </w:r>
      <w:r w:rsidRPr="5FDFF82E" w:rsidR="4A5A8477">
        <w:rPr>
          <w:rFonts w:ascii="Arial" w:hAnsi="Arial" w:eastAsia="Arial" w:cs="Arial"/>
        </w:rPr>
        <w:t xml:space="preserve"> using</w:t>
      </w:r>
      <w:r w:rsidRPr="5FDFF82E" w:rsidR="189F2AD0">
        <w:rPr>
          <w:rFonts w:ascii="Arial" w:hAnsi="Arial" w:eastAsia="Arial" w:cs="Arial"/>
        </w:rPr>
        <w:t xml:space="preserve"> the</w:t>
      </w:r>
      <w:r w:rsidRPr="5FDFF82E" w:rsidR="4A5A8477">
        <w:rPr>
          <w:rFonts w:ascii="Arial" w:hAnsi="Arial" w:eastAsia="Arial" w:cs="Arial"/>
        </w:rPr>
        <w:t xml:space="preserve"> internet have doubled</w:t>
      </w:r>
      <w:r w:rsidRPr="5FDFF82E" w:rsidR="2E492245">
        <w:rPr>
          <w:rFonts w:ascii="Arial" w:hAnsi="Arial" w:eastAsia="Arial" w:cs="Arial"/>
        </w:rPr>
        <w:t>. This data is provided by Labour Force Survey (LFS), this infor</w:t>
      </w:r>
      <w:r w:rsidRPr="5FDFF82E" w:rsidR="0FD4C8B7">
        <w:rPr>
          <w:rFonts w:ascii="Arial" w:hAnsi="Arial" w:eastAsia="Arial" w:cs="Arial"/>
        </w:rPr>
        <w:t xml:space="preserve">mation does not include data from the Covid 19 Pandemic which </w:t>
      </w:r>
      <w:r w:rsidRPr="5FDFF82E" w:rsidR="0FD4C8B7">
        <w:rPr>
          <w:rFonts w:ascii="Arial" w:hAnsi="Arial" w:eastAsia="Arial" w:cs="Arial"/>
        </w:rPr>
        <w:t>definitely</w:t>
      </w:r>
      <w:r w:rsidRPr="5FDFF82E" w:rsidR="7F7BE239">
        <w:rPr>
          <w:rFonts w:ascii="Arial" w:hAnsi="Arial" w:eastAsia="Arial" w:cs="Arial"/>
        </w:rPr>
        <w:t xml:space="preserve"> has</w:t>
      </w:r>
      <w:r w:rsidRPr="5FDFF82E" w:rsidR="0FD4C8B7">
        <w:rPr>
          <w:rFonts w:ascii="Arial" w:hAnsi="Arial" w:eastAsia="Arial" w:cs="Arial"/>
        </w:rPr>
        <w:t xml:space="preserve"> increased the numbers</w:t>
      </w:r>
      <w:r w:rsidRPr="5FDFF82E" w:rsidR="01D6CC5A">
        <w:rPr>
          <w:rFonts w:ascii="Arial" w:hAnsi="Arial" w:eastAsia="Arial" w:cs="Arial"/>
        </w:rPr>
        <w:t xml:space="preserve"> as major thing</w:t>
      </w:r>
      <w:r w:rsidRPr="5FDFF82E" w:rsidR="12278EC7">
        <w:rPr>
          <w:rFonts w:ascii="Arial" w:hAnsi="Arial" w:eastAsia="Arial" w:cs="Arial"/>
        </w:rPr>
        <w:t>s</w:t>
      </w:r>
      <w:r w:rsidRPr="5FDFF82E" w:rsidR="01D6CC5A">
        <w:rPr>
          <w:rFonts w:ascii="Arial" w:hAnsi="Arial" w:eastAsia="Arial" w:cs="Arial"/>
        </w:rPr>
        <w:t xml:space="preserve"> moved in</w:t>
      </w:r>
      <w:r w:rsidRPr="5FDFF82E" w:rsidR="764BFAD2">
        <w:rPr>
          <w:rFonts w:ascii="Arial" w:hAnsi="Arial" w:eastAsia="Arial" w:cs="Arial"/>
        </w:rPr>
        <w:t>to being</w:t>
      </w:r>
      <w:r w:rsidRPr="5FDFF82E" w:rsidR="01D6CC5A">
        <w:rPr>
          <w:rFonts w:ascii="Arial" w:hAnsi="Arial" w:eastAsia="Arial" w:cs="Arial"/>
        </w:rPr>
        <w:t xml:space="preserve"> online</w:t>
      </w:r>
      <w:r w:rsidRPr="5FDFF82E" w:rsidR="5ECE54D2">
        <w:rPr>
          <w:rFonts w:ascii="Arial" w:hAnsi="Arial" w:eastAsia="Arial" w:cs="Arial"/>
        </w:rPr>
        <w:t>,</w:t>
      </w:r>
      <w:r w:rsidRPr="5FDFF82E" w:rsidR="01D6CC5A">
        <w:rPr>
          <w:rFonts w:ascii="Arial" w:hAnsi="Arial" w:eastAsia="Arial" w:cs="Arial"/>
        </w:rPr>
        <w:t xml:space="preserve"> </w:t>
      </w:r>
      <w:r w:rsidRPr="5FDFF82E" w:rsidR="01D6CC5A">
        <w:rPr>
          <w:rFonts w:ascii="Arial" w:hAnsi="Arial" w:eastAsia="Arial" w:cs="Arial"/>
        </w:rPr>
        <w:t xml:space="preserve">such as </w:t>
      </w:r>
      <w:r w:rsidRPr="5FDFF82E" w:rsidR="39F8D9A3">
        <w:rPr>
          <w:rFonts w:ascii="Arial" w:hAnsi="Arial" w:eastAsia="Arial" w:cs="Arial"/>
        </w:rPr>
        <w:t xml:space="preserve">main services like the GP and shops, </w:t>
      </w:r>
      <w:r w:rsidRPr="5FDFF82E" w:rsidR="39F8D9A3">
        <w:rPr>
          <w:rFonts w:ascii="Arial" w:hAnsi="Arial" w:eastAsia="Arial" w:cs="Arial"/>
        </w:rPr>
        <w:t>wherever</w:t>
      </w:r>
      <w:r w:rsidRPr="5FDFF82E" w:rsidR="39F8D9A3">
        <w:rPr>
          <w:rFonts w:ascii="Arial" w:hAnsi="Arial" w:eastAsia="Arial" w:cs="Arial"/>
        </w:rPr>
        <w:t xml:space="preserve"> possible it switched into being online</w:t>
      </w:r>
      <w:r w:rsidRPr="5FDFF82E" w:rsidR="01D6CC5A">
        <w:rPr>
          <w:rFonts w:ascii="Arial" w:hAnsi="Arial" w:eastAsia="Arial" w:cs="Arial"/>
        </w:rPr>
        <w:t xml:space="preserve"> </w:t>
      </w:r>
      <w:r w:rsidRPr="5FDFF82E" w:rsidR="01D6CC5A">
        <w:rPr>
          <w:rFonts w:ascii="Arial" w:hAnsi="Arial" w:eastAsia="Arial" w:cs="Arial"/>
        </w:rPr>
        <w:t xml:space="preserve">because of </w:t>
      </w:r>
      <w:r w:rsidRPr="5FDFF82E" w:rsidR="407BB18B">
        <w:rPr>
          <w:rFonts w:ascii="Arial" w:hAnsi="Arial" w:eastAsia="Arial" w:cs="Arial"/>
        </w:rPr>
        <w:t>social</w:t>
      </w:r>
      <w:r w:rsidRPr="5FDFF82E" w:rsidR="01D6CC5A">
        <w:rPr>
          <w:rFonts w:ascii="Arial" w:hAnsi="Arial" w:eastAsia="Arial" w:cs="Arial"/>
        </w:rPr>
        <w:t xml:space="preserve"> distancing </w:t>
      </w:r>
      <w:r w:rsidRPr="5FDFF82E" w:rsidR="5DA08402">
        <w:rPr>
          <w:rFonts w:ascii="Arial" w:hAnsi="Arial" w:eastAsia="Arial" w:cs="Arial"/>
        </w:rPr>
        <w:t xml:space="preserve">and elderly people isolated from families to be protected from the Virus. </w:t>
      </w:r>
    </w:p>
    <w:p w:rsidR="5FDFF82E" w:rsidP="5FDFF82E" w:rsidRDefault="5FDFF82E" w14:paraId="3766F240" w14:textId="5AB1E633">
      <w:pPr>
        <w:pStyle w:val="Normal"/>
        <w:bidi w:val="0"/>
        <w:spacing w:before="0" w:beforeAutospacing="off" w:after="160" w:afterAutospacing="off" w:line="360" w:lineRule="auto"/>
        <w:ind w:left="0" w:right="0"/>
        <w:jc w:val="left"/>
        <w:rPr>
          <w:rFonts w:ascii="Arial" w:hAnsi="Arial" w:eastAsia="Arial" w:cs="Arial"/>
        </w:rPr>
      </w:pPr>
    </w:p>
    <w:p w:rsidR="5FDFF82E" w:rsidP="5FDFF82E" w:rsidRDefault="5FDFF82E" w14:paraId="01E179B9" w14:textId="688B3159">
      <w:pPr>
        <w:pStyle w:val="Normal"/>
        <w:bidi w:val="0"/>
        <w:spacing w:before="0" w:beforeAutospacing="off" w:after="160" w:afterAutospacing="off" w:line="360" w:lineRule="auto"/>
        <w:ind w:left="0" w:right="0"/>
        <w:jc w:val="left"/>
        <w:rPr>
          <w:rFonts w:ascii="Arial" w:hAnsi="Arial" w:eastAsia="Arial" w:cs="Arial"/>
        </w:rPr>
      </w:pPr>
    </w:p>
    <w:p w:rsidR="5FDFF82E" w:rsidP="5FDFF82E" w:rsidRDefault="5FDFF82E" w14:paraId="47931666" w14:textId="2BE4D7FE">
      <w:pPr>
        <w:pStyle w:val="Normal"/>
        <w:bidi w:val="0"/>
        <w:spacing w:before="0" w:beforeAutospacing="off" w:after="160" w:afterAutospacing="off" w:line="360" w:lineRule="auto"/>
        <w:ind w:left="0" w:right="0"/>
        <w:jc w:val="left"/>
        <w:rPr>
          <w:rFonts w:ascii="Arial" w:hAnsi="Arial" w:eastAsia="Arial" w:cs="Arial"/>
        </w:rPr>
      </w:pPr>
    </w:p>
    <w:p w:rsidR="5FDFF82E" w:rsidP="5FDFF82E" w:rsidRDefault="5FDFF82E" w14:paraId="3DFDCAC2" w14:textId="0D362A9E">
      <w:pPr>
        <w:pStyle w:val="Normal"/>
        <w:bidi w:val="0"/>
        <w:spacing w:before="0" w:beforeAutospacing="off" w:after="160" w:afterAutospacing="off" w:line="360" w:lineRule="auto"/>
        <w:ind w:left="0" w:right="0"/>
        <w:jc w:val="left"/>
        <w:rPr>
          <w:rFonts w:ascii="Arial" w:hAnsi="Arial" w:eastAsia="Arial" w:cs="Arial"/>
        </w:rPr>
      </w:pPr>
    </w:p>
    <w:p w:rsidR="5DA08402" w:rsidP="5FDFF82E" w:rsidRDefault="5DA08402" w14:paraId="513EB17C" w14:textId="5AA1ADD5">
      <w:pPr>
        <w:pStyle w:val="Normal"/>
        <w:bidi w:val="0"/>
        <w:spacing w:before="0" w:beforeAutospacing="off" w:after="160" w:afterAutospacing="off" w:line="360" w:lineRule="auto"/>
        <w:ind w:left="0" w:right="0"/>
        <w:jc w:val="left"/>
        <w:rPr>
          <w:rFonts w:ascii="Arial" w:hAnsi="Arial" w:eastAsia="Arial" w:cs="Arial"/>
        </w:rPr>
      </w:pPr>
      <w:r w:rsidRPr="5FDFF82E" w:rsidR="5DA08402">
        <w:rPr>
          <w:rFonts w:ascii="Arial" w:hAnsi="Arial" w:eastAsia="Arial" w:cs="Arial"/>
        </w:rPr>
        <w:t xml:space="preserve">We have seen from the research done that all </w:t>
      </w:r>
      <w:r w:rsidRPr="5FDFF82E" w:rsidR="5E730955">
        <w:rPr>
          <w:rFonts w:ascii="Arial" w:hAnsi="Arial" w:eastAsia="Arial" w:cs="Arial"/>
        </w:rPr>
        <w:t>these technologies</w:t>
      </w:r>
      <w:r w:rsidRPr="5FDFF82E" w:rsidR="5DA08402">
        <w:rPr>
          <w:rFonts w:ascii="Arial" w:hAnsi="Arial" w:eastAsia="Arial" w:cs="Arial"/>
        </w:rPr>
        <w:t xml:space="preserve"> have come </w:t>
      </w:r>
      <w:r w:rsidRPr="5FDFF82E" w:rsidR="6534EB36">
        <w:rPr>
          <w:rFonts w:ascii="Arial" w:hAnsi="Arial" w:eastAsia="Arial" w:cs="Arial"/>
        </w:rPr>
        <w:t>in</w:t>
      </w:r>
      <w:r w:rsidRPr="5FDFF82E" w:rsidR="032C4301">
        <w:rPr>
          <w:rFonts w:ascii="Arial" w:hAnsi="Arial" w:eastAsia="Arial" w:cs="Arial"/>
        </w:rPr>
        <w:t>to</w:t>
      </w:r>
      <w:r w:rsidRPr="5FDFF82E" w:rsidR="5DA08402">
        <w:rPr>
          <w:rFonts w:ascii="Arial" w:hAnsi="Arial" w:eastAsia="Arial" w:cs="Arial"/>
        </w:rPr>
        <w:t xml:space="preserve"> </w:t>
      </w:r>
      <w:r w:rsidRPr="5FDFF82E" w:rsidR="5DA08402">
        <w:rPr>
          <w:rFonts w:ascii="Arial" w:hAnsi="Arial" w:eastAsia="Arial" w:cs="Arial"/>
        </w:rPr>
        <w:t>help for this</w:t>
      </w:r>
      <w:r w:rsidRPr="5FDFF82E" w:rsidR="7FA64CBA">
        <w:rPr>
          <w:rFonts w:ascii="Arial" w:hAnsi="Arial" w:eastAsia="Arial" w:cs="Arial"/>
        </w:rPr>
        <w:t xml:space="preserve"> whole</w:t>
      </w:r>
      <w:r w:rsidRPr="5FDFF82E" w:rsidR="5DA08402">
        <w:rPr>
          <w:rFonts w:ascii="Arial" w:hAnsi="Arial" w:eastAsia="Arial" w:cs="Arial"/>
        </w:rPr>
        <w:t xml:space="preserve"> category of </w:t>
      </w:r>
      <w:r w:rsidRPr="5FDFF82E" w:rsidR="7DD354F3">
        <w:rPr>
          <w:rFonts w:ascii="Arial" w:hAnsi="Arial" w:eastAsia="Arial" w:cs="Arial"/>
        </w:rPr>
        <w:t>V</w:t>
      </w:r>
      <w:r w:rsidRPr="5FDFF82E" w:rsidR="5DA08402">
        <w:rPr>
          <w:rFonts w:ascii="Arial" w:hAnsi="Arial" w:eastAsia="Arial" w:cs="Arial"/>
        </w:rPr>
        <w:t>ulnerable people</w:t>
      </w:r>
      <w:r w:rsidRPr="5FDFF82E" w:rsidR="73A8E09B">
        <w:rPr>
          <w:rFonts w:ascii="Arial" w:hAnsi="Arial" w:eastAsia="Arial" w:cs="Arial"/>
        </w:rPr>
        <w:t>,</w:t>
      </w:r>
      <w:r w:rsidRPr="5FDFF82E" w:rsidR="5DA08402">
        <w:rPr>
          <w:rFonts w:ascii="Arial" w:hAnsi="Arial" w:eastAsia="Arial" w:cs="Arial"/>
        </w:rPr>
        <w:t xml:space="preserve"> so they can be able to </w:t>
      </w:r>
      <w:r w:rsidRPr="5FDFF82E" w:rsidR="78C65DD2">
        <w:rPr>
          <w:rFonts w:ascii="Arial" w:hAnsi="Arial" w:eastAsia="Arial" w:cs="Arial"/>
        </w:rPr>
        <w:t>continue</w:t>
      </w:r>
      <w:r w:rsidRPr="5FDFF82E" w:rsidR="5DA08402">
        <w:rPr>
          <w:rFonts w:ascii="Arial" w:hAnsi="Arial" w:eastAsia="Arial" w:cs="Arial"/>
        </w:rPr>
        <w:t xml:space="preserve"> </w:t>
      </w:r>
      <w:r w:rsidRPr="5FDFF82E" w:rsidR="252926E9">
        <w:rPr>
          <w:rFonts w:ascii="Arial" w:hAnsi="Arial" w:eastAsia="Arial" w:cs="Arial"/>
        </w:rPr>
        <w:t>enjoying</w:t>
      </w:r>
      <w:r w:rsidRPr="5FDFF82E" w:rsidR="5DA08402">
        <w:rPr>
          <w:rFonts w:ascii="Arial" w:hAnsi="Arial" w:eastAsia="Arial" w:cs="Arial"/>
        </w:rPr>
        <w:t xml:space="preserve"> their life </w:t>
      </w:r>
      <w:r w:rsidRPr="5FDFF82E" w:rsidR="72D79C16">
        <w:rPr>
          <w:rFonts w:ascii="Arial" w:hAnsi="Arial" w:eastAsia="Arial" w:cs="Arial"/>
        </w:rPr>
        <w:t>in their own homes w</w:t>
      </w:r>
      <w:r w:rsidRPr="5FDFF82E" w:rsidR="112A3F5E">
        <w:rPr>
          <w:rFonts w:ascii="Arial" w:hAnsi="Arial" w:eastAsia="Arial" w:cs="Arial"/>
        </w:rPr>
        <w:t>here</w:t>
      </w:r>
      <w:r w:rsidRPr="5FDFF82E" w:rsidR="72D79C16">
        <w:rPr>
          <w:rFonts w:ascii="Arial" w:hAnsi="Arial" w:eastAsia="Arial" w:cs="Arial"/>
        </w:rPr>
        <w:t xml:space="preserve"> </w:t>
      </w:r>
      <w:r w:rsidRPr="5FDFF82E" w:rsidR="09B1D09F">
        <w:rPr>
          <w:rFonts w:ascii="Arial" w:hAnsi="Arial" w:eastAsia="Arial" w:cs="Arial"/>
        </w:rPr>
        <w:t>the</w:t>
      </w:r>
      <w:r w:rsidRPr="5FDFF82E" w:rsidR="7B42B986">
        <w:rPr>
          <w:rFonts w:ascii="Arial" w:hAnsi="Arial" w:eastAsia="Arial" w:cs="Arial"/>
        </w:rPr>
        <w:t>re is a</w:t>
      </w:r>
      <w:r w:rsidRPr="5FDFF82E" w:rsidR="72D79C16">
        <w:rPr>
          <w:rFonts w:ascii="Arial" w:hAnsi="Arial" w:eastAsia="Arial" w:cs="Arial"/>
        </w:rPr>
        <w:t xml:space="preserve"> possibility for their own relatives or friend </w:t>
      </w:r>
      <w:r w:rsidRPr="5FDFF82E" w:rsidR="041A99F7">
        <w:rPr>
          <w:rFonts w:ascii="Arial" w:hAnsi="Arial" w:eastAsia="Arial" w:cs="Arial"/>
        </w:rPr>
        <w:t>to tend to their needs</w:t>
      </w:r>
      <w:r w:rsidRPr="5FDFF82E" w:rsidR="16B15823">
        <w:rPr>
          <w:rFonts w:ascii="Arial" w:hAnsi="Arial" w:eastAsia="Arial" w:cs="Arial"/>
        </w:rPr>
        <w:t xml:space="preserve">. The internet gave </w:t>
      </w:r>
      <w:r w:rsidRPr="5FDFF82E" w:rsidR="2E0F62BA">
        <w:rPr>
          <w:rFonts w:ascii="Arial" w:hAnsi="Arial" w:eastAsia="Arial" w:cs="Arial"/>
        </w:rPr>
        <w:t>this</w:t>
      </w:r>
      <w:r w:rsidRPr="5FDFF82E" w:rsidR="16B15823">
        <w:rPr>
          <w:rFonts w:ascii="Arial" w:hAnsi="Arial" w:eastAsia="Arial" w:cs="Arial"/>
        </w:rPr>
        <w:t xml:space="preserve"> possibility </w:t>
      </w:r>
      <w:r w:rsidRPr="5FDFF82E" w:rsidR="12A16C4C">
        <w:rPr>
          <w:rFonts w:ascii="Arial" w:hAnsi="Arial" w:eastAsia="Arial" w:cs="Arial"/>
        </w:rPr>
        <w:t>to the elderly within</w:t>
      </w:r>
      <w:r w:rsidRPr="5FDFF82E" w:rsidR="16B15823">
        <w:rPr>
          <w:rFonts w:ascii="Arial" w:hAnsi="Arial" w:eastAsia="Arial" w:cs="Arial"/>
        </w:rPr>
        <w:t xml:space="preserve"> </w:t>
      </w:r>
      <w:r w:rsidRPr="5FDFF82E" w:rsidR="7C5C2805">
        <w:rPr>
          <w:rFonts w:ascii="Arial" w:hAnsi="Arial" w:eastAsia="Arial" w:cs="Arial"/>
        </w:rPr>
        <w:t>those categories</w:t>
      </w:r>
      <w:r w:rsidRPr="5FDFF82E" w:rsidR="7603CABB">
        <w:rPr>
          <w:rFonts w:ascii="Arial" w:hAnsi="Arial" w:eastAsia="Arial" w:cs="Arial"/>
        </w:rPr>
        <w:t xml:space="preserve"> to still order</w:t>
      </w:r>
      <w:r w:rsidRPr="5FDFF82E" w:rsidR="7603CABB">
        <w:rPr>
          <w:rFonts w:ascii="Arial" w:hAnsi="Arial" w:eastAsia="Arial" w:cs="Arial"/>
        </w:rPr>
        <w:t xml:space="preserve"> their shopping covering their food need</w:t>
      </w:r>
      <w:r w:rsidRPr="5FDFF82E" w:rsidR="3DAD6F10">
        <w:rPr>
          <w:rFonts w:ascii="Arial" w:hAnsi="Arial" w:eastAsia="Arial" w:cs="Arial"/>
        </w:rPr>
        <w:t>s</w:t>
      </w:r>
      <w:r w:rsidRPr="5FDFF82E" w:rsidR="7603CABB">
        <w:rPr>
          <w:rFonts w:ascii="Arial" w:hAnsi="Arial" w:eastAsia="Arial" w:cs="Arial"/>
        </w:rPr>
        <w:t xml:space="preserve"> or stay in touch to GP Surgery</w:t>
      </w:r>
      <w:r w:rsidRPr="5FDFF82E" w:rsidR="0D948C22">
        <w:rPr>
          <w:rFonts w:ascii="Arial" w:hAnsi="Arial" w:eastAsia="Arial" w:cs="Arial"/>
        </w:rPr>
        <w:t xml:space="preserve">. On the other </w:t>
      </w:r>
      <w:r w:rsidRPr="5FDFF82E" w:rsidR="2B006A04">
        <w:rPr>
          <w:rFonts w:ascii="Arial" w:hAnsi="Arial" w:eastAsia="Arial" w:cs="Arial"/>
        </w:rPr>
        <w:t>hand,</w:t>
      </w:r>
      <w:r w:rsidRPr="5FDFF82E" w:rsidR="0D948C22">
        <w:rPr>
          <w:rFonts w:ascii="Arial" w:hAnsi="Arial" w:eastAsia="Arial" w:cs="Arial"/>
        </w:rPr>
        <w:t xml:space="preserve"> more complex</w:t>
      </w:r>
      <w:r w:rsidRPr="5FDFF82E" w:rsidR="72D79C16">
        <w:rPr>
          <w:rFonts w:ascii="Arial" w:hAnsi="Arial" w:eastAsia="Arial" w:cs="Arial"/>
        </w:rPr>
        <w:t xml:space="preserve"> </w:t>
      </w:r>
      <w:r w:rsidRPr="5FDFF82E" w:rsidR="6CE6FEBA">
        <w:rPr>
          <w:rFonts w:ascii="Arial" w:hAnsi="Arial" w:eastAsia="Arial" w:cs="Arial"/>
        </w:rPr>
        <w:t xml:space="preserve">help received </w:t>
      </w:r>
      <w:r w:rsidRPr="5FDFF82E" w:rsidR="52A007B7">
        <w:rPr>
          <w:rFonts w:ascii="Arial" w:hAnsi="Arial" w:eastAsia="Arial" w:cs="Arial"/>
        </w:rPr>
        <w:t xml:space="preserve">with the use of Artificial </w:t>
      </w:r>
      <w:r w:rsidRPr="5FDFF82E" w:rsidR="179E26F2">
        <w:rPr>
          <w:rFonts w:ascii="Arial" w:hAnsi="Arial" w:eastAsia="Arial" w:cs="Arial"/>
        </w:rPr>
        <w:t>Intelligence</w:t>
      </w:r>
      <w:r w:rsidRPr="5FDFF82E" w:rsidR="5169C5F0">
        <w:rPr>
          <w:rFonts w:ascii="Arial" w:hAnsi="Arial" w:eastAsia="Arial" w:cs="Arial"/>
        </w:rPr>
        <w:t xml:space="preserve"> was also something that was seen to be doubled in statistics, things like Alexa which </w:t>
      </w:r>
      <w:proofErr w:type="gramStart"/>
      <w:r w:rsidRPr="5FDFF82E" w:rsidR="5169C5F0">
        <w:rPr>
          <w:rFonts w:ascii="Arial" w:hAnsi="Arial" w:eastAsia="Arial" w:cs="Arial"/>
        </w:rPr>
        <w:t>is able to</w:t>
      </w:r>
      <w:proofErr w:type="gramEnd"/>
      <w:r w:rsidRPr="5FDFF82E" w:rsidR="5169C5F0">
        <w:rPr>
          <w:rFonts w:ascii="Arial" w:hAnsi="Arial" w:eastAsia="Arial" w:cs="Arial"/>
        </w:rPr>
        <w:t xml:space="preserve"> make phone calls and</w:t>
      </w:r>
    </w:p>
    <w:p w:rsidR="5169C5F0" w:rsidP="5FDFF82E" w:rsidRDefault="5169C5F0" w14:paraId="614F8502" w14:textId="3BBE98BC">
      <w:pPr>
        <w:pStyle w:val="Normal"/>
        <w:bidi w:val="0"/>
        <w:spacing w:before="0" w:beforeAutospacing="off" w:after="160" w:afterAutospacing="off" w:line="360" w:lineRule="auto"/>
        <w:ind w:left="0" w:right="0"/>
        <w:jc w:val="left"/>
        <w:rPr>
          <w:rFonts w:ascii="Arial" w:hAnsi="Arial" w:eastAsia="Arial" w:cs="Arial"/>
        </w:rPr>
      </w:pPr>
      <w:r w:rsidRPr="5FDFF82E" w:rsidR="5169C5F0">
        <w:rPr>
          <w:rFonts w:ascii="Arial" w:hAnsi="Arial" w:eastAsia="Arial" w:cs="Arial"/>
        </w:rPr>
        <w:t xml:space="preserve"> just literally just for conversations have been </w:t>
      </w:r>
      <w:r w:rsidRPr="5FDFF82E" w:rsidR="5169C5F0">
        <w:rPr>
          <w:rFonts w:ascii="Arial" w:hAnsi="Arial" w:eastAsia="Arial" w:cs="Arial"/>
        </w:rPr>
        <w:t>very liked</w:t>
      </w:r>
      <w:r w:rsidRPr="5FDFF82E" w:rsidR="5169C5F0">
        <w:rPr>
          <w:rFonts w:ascii="Arial" w:hAnsi="Arial" w:eastAsia="Arial" w:cs="Arial"/>
        </w:rPr>
        <w:t xml:space="preserve"> by the elderly,</w:t>
      </w:r>
      <w:r w:rsidRPr="5FDFF82E" w:rsidR="08941E8A">
        <w:rPr>
          <w:rFonts w:ascii="Arial" w:hAnsi="Arial" w:eastAsia="Arial" w:cs="Arial"/>
        </w:rPr>
        <w:t xml:space="preserve"> </w:t>
      </w:r>
      <w:r w:rsidRPr="5FDFF82E" w:rsidR="08941E8A">
        <w:rPr>
          <w:rFonts w:ascii="Arial" w:hAnsi="Arial" w:eastAsia="Arial" w:cs="Arial"/>
        </w:rPr>
        <w:t xml:space="preserve">according to </w:t>
      </w:r>
      <w:r w:rsidRPr="5FDFF82E" w:rsidR="2424DDA5">
        <w:rPr>
          <w:rFonts w:ascii="Arial" w:hAnsi="Arial" w:eastAsia="Arial" w:cs="Arial"/>
        </w:rPr>
        <w:t>Savage (</w:t>
      </w:r>
      <w:r w:rsidRPr="5FDFF82E" w:rsidR="08941E8A">
        <w:rPr>
          <w:rFonts w:ascii="Arial" w:hAnsi="Arial" w:eastAsia="Arial" w:cs="Arial"/>
        </w:rPr>
        <w:t>2020),</w:t>
      </w:r>
      <w:r w:rsidRPr="5FDFF82E" w:rsidR="1DE9330C">
        <w:rPr>
          <w:rFonts w:ascii="Arial" w:hAnsi="Arial" w:eastAsia="Arial" w:cs="Arial"/>
        </w:rPr>
        <w:t xml:space="preserve"> </w:t>
      </w:r>
      <w:r w:rsidRPr="5FDFF82E" w:rsidR="091850AC">
        <w:rPr>
          <w:rFonts w:ascii="Arial" w:hAnsi="Arial" w:eastAsia="Arial" w:cs="Arial"/>
        </w:rPr>
        <w:t xml:space="preserve">Artificial </w:t>
      </w:r>
      <w:r w:rsidRPr="5FDFF82E" w:rsidR="1CFFE1A9">
        <w:rPr>
          <w:rFonts w:ascii="Arial" w:hAnsi="Arial" w:eastAsia="Arial" w:cs="Arial"/>
        </w:rPr>
        <w:t>Intelligence</w:t>
      </w:r>
      <w:r w:rsidRPr="5FDFF82E" w:rsidR="1860F424">
        <w:rPr>
          <w:rFonts w:ascii="Arial" w:hAnsi="Arial" w:eastAsia="Arial" w:cs="Arial"/>
        </w:rPr>
        <w:t xml:space="preserve"> and</w:t>
      </w:r>
      <w:r w:rsidRPr="5FDFF82E" w:rsidR="1CFFE1A9">
        <w:rPr>
          <w:rFonts w:ascii="Arial" w:hAnsi="Arial" w:eastAsia="Arial" w:cs="Arial"/>
        </w:rPr>
        <w:t xml:space="preserve"> </w:t>
      </w:r>
      <w:r w:rsidRPr="5FDFF82E" w:rsidR="106A5A5B">
        <w:rPr>
          <w:rFonts w:ascii="Arial" w:hAnsi="Arial" w:eastAsia="Arial" w:cs="Arial"/>
        </w:rPr>
        <w:t>v</w:t>
      </w:r>
      <w:r w:rsidRPr="5FDFF82E" w:rsidR="1CFFE1A9">
        <w:rPr>
          <w:rFonts w:ascii="Arial" w:hAnsi="Arial" w:eastAsia="Arial" w:cs="Arial"/>
        </w:rPr>
        <w:t>oice</w:t>
      </w:r>
      <w:r w:rsidRPr="5FDFF82E" w:rsidR="08941E8A">
        <w:rPr>
          <w:rFonts w:ascii="Arial" w:hAnsi="Arial" w:eastAsia="Arial" w:cs="Arial"/>
        </w:rPr>
        <w:t xml:space="preserve"> technologies are used</w:t>
      </w:r>
      <w:r w:rsidRPr="5FDFF82E" w:rsidR="37379464">
        <w:rPr>
          <w:rFonts w:ascii="Arial" w:hAnsi="Arial" w:eastAsia="Arial" w:cs="Arial"/>
        </w:rPr>
        <w:t xml:space="preserve"> to combat </w:t>
      </w:r>
      <w:r w:rsidRPr="5FDFF82E" w:rsidR="66A7BE9C">
        <w:rPr>
          <w:rFonts w:ascii="Arial" w:hAnsi="Arial" w:eastAsia="Arial" w:cs="Arial"/>
        </w:rPr>
        <w:t>loneliness, these</w:t>
      </w:r>
      <w:r w:rsidRPr="5FDFF82E" w:rsidR="66A7BE9C">
        <w:rPr>
          <w:rFonts w:ascii="Arial" w:hAnsi="Arial" w:eastAsia="Arial" w:cs="Arial"/>
        </w:rPr>
        <w:t xml:space="preserve"> have been tested </w:t>
      </w:r>
      <w:r w:rsidRPr="5FDFF82E" w:rsidR="3AF73973">
        <w:rPr>
          <w:rFonts w:ascii="Arial" w:hAnsi="Arial" w:eastAsia="Arial" w:cs="Arial"/>
        </w:rPr>
        <w:t>already</w:t>
      </w:r>
      <w:r w:rsidRPr="5FDFF82E" w:rsidR="66A7BE9C">
        <w:rPr>
          <w:rFonts w:ascii="Arial" w:hAnsi="Arial" w:eastAsia="Arial" w:cs="Arial"/>
        </w:rPr>
        <w:t xml:space="preserve"> in Sweden a</w:t>
      </w:r>
      <w:r w:rsidRPr="5FDFF82E" w:rsidR="360F5D95">
        <w:rPr>
          <w:rFonts w:ascii="Arial" w:hAnsi="Arial" w:eastAsia="Arial" w:cs="Arial"/>
        </w:rPr>
        <w:t>nd</w:t>
      </w:r>
      <w:r w:rsidRPr="5FDFF82E" w:rsidR="66A7BE9C">
        <w:rPr>
          <w:rFonts w:ascii="Arial" w:hAnsi="Arial" w:eastAsia="Arial" w:cs="Arial"/>
        </w:rPr>
        <w:t xml:space="preserve"> in the UK as well</w:t>
      </w:r>
      <w:r w:rsidRPr="5FDFF82E" w:rsidR="40D99DB5">
        <w:rPr>
          <w:rFonts w:ascii="Arial" w:hAnsi="Arial" w:eastAsia="Arial" w:cs="Arial"/>
        </w:rPr>
        <w:t>, with great success.</w:t>
      </w:r>
      <w:r w:rsidR="0943F76C">
        <w:drawing>
          <wp:inline wp14:editId="53CDC203" wp14:anchorId="32056C15">
            <wp:extent cx="4572000" cy="2571750"/>
            <wp:effectExtent l="0" t="0" r="0" b="0"/>
            <wp:docPr id="1461925719" name="" descr="Mabu, a doll-sized robot, can create tailored conversations according to the patients' unique circumstances. (Credit: Getty Images)" title=""/>
            <wp:cNvGraphicFramePr>
              <a:graphicFrameLocks noChangeAspect="1"/>
            </wp:cNvGraphicFramePr>
            <a:graphic>
              <a:graphicData uri="http://schemas.openxmlformats.org/drawingml/2006/picture">
                <pic:pic>
                  <pic:nvPicPr>
                    <pic:cNvPr id="0" name=""/>
                    <pic:cNvPicPr/>
                  </pic:nvPicPr>
                  <pic:blipFill>
                    <a:blip r:embed="R7ac0b685712c4d92">
                      <a:extLst>
                        <a:ext xmlns:a="http://schemas.openxmlformats.org/drawingml/2006/main" uri="{28A0092B-C50C-407E-A947-70E740481C1C}">
                          <a14:useLocalDpi val="0"/>
                        </a:ext>
                      </a:extLst>
                    </a:blip>
                    <a:stretch>
                      <a:fillRect/>
                    </a:stretch>
                  </pic:blipFill>
                  <pic:spPr>
                    <a:xfrm rot="0" flipH="0" flipV="0">
                      <a:off x="0" y="0"/>
                      <a:ext cx="4572000" cy="2571750"/>
                    </a:xfrm>
                    <a:prstGeom prst="rect">
                      <a:avLst/>
                    </a:prstGeom>
                  </pic:spPr>
                </pic:pic>
              </a:graphicData>
            </a:graphic>
          </wp:inline>
        </w:drawing>
      </w:r>
    </w:p>
    <w:p w:rsidR="0943F76C" w:rsidP="5FDFF82E" w:rsidRDefault="0943F76C" w14:paraId="01524C3F" w14:textId="1C5D3F73">
      <w:pPr>
        <w:pStyle w:val="Normal"/>
        <w:bidi w:val="0"/>
        <w:spacing w:before="0" w:beforeAutospacing="off" w:after="160" w:afterAutospacing="off" w:line="360" w:lineRule="auto"/>
        <w:ind w:left="0" w:right="0"/>
        <w:jc w:val="left"/>
        <w:rPr>
          <w:rFonts w:ascii="Arial" w:hAnsi="Arial" w:eastAsia="Arial" w:cs="Arial"/>
          <w:noProof w:val="0"/>
          <w:sz w:val="16"/>
          <w:szCs w:val="16"/>
          <w:lang w:val="en-GB"/>
        </w:rPr>
      </w:pPr>
      <w:r w:rsidRPr="5FDFF82E" w:rsidR="0943F76C">
        <w:rPr>
          <w:rFonts w:ascii="Arial" w:hAnsi="Arial" w:eastAsia="Arial" w:cs="Arial"/>
          <w:sz w:val="16"/>
          <w:szCs w:val="16"/>
        </w:rPr>
        <w:t xml:space="preserve">Source: </w:t>
      </w:r>
      <w:hyperlink r:id="R2cbc7481e2e2474c">
        <w:r w:rsidRPr="5FDFF82E" w:rsidR="0943F76C">
          <w:rPr>
            <w:rStyle w:val="Hyperlink"/>
            <w:rFonts w:ascii="Arial" w:hAnsi="Arial" w:eastAsia="Arial" w:cs="Arial"/>
            <w:sz w:val="16"/>
            <w:szCs w:val="16"/>
          </w:rPr>
          <w:t>https://www.bbc.com/worklife/article/20200325-can-voice-technologies-using-ai-fight-elderly-loneliness</w:t>
        </w:r>
      </w:hyperlink>
    </w:p>
    <w:p w:rsidR="5FDFF82E" w:rsidP="5FDFF82E" w:rsidRDefault="5FDFF82E" w14:paraId="5F60B1DF" w14:textId="09592DBC">
      <w:pPr>
        <w:pStyle w:val="Normal"/>
        <w:bidi w:val="0"/>
        <w:spacing w:before="0" w:beforeAutospacing="off" w:after="160" w:afterAutospacing="off" w:line="360" w:lineRule="auto"/>
        <w:ind w:left="0" w:right="0"/>
        <w:jc w:val="left"/>
        <w:rPr>
          <w:rFonts w:ascii="Arial" w:hAnsi="Arial" w:eastAsia="Arial" w:cs="Arial"/>
          <w:sz w:val="16"/>
          <w:szCs w:val="16"/>
        </w:rPr>
      </w:pPr>
    </w:p>
    <w:p w:rsidR="4BEF0F8F" w:rsidP="5FDFF82E" w:rsidRDefault="4BEF0F8F" w14:paraId="6EA98E1E" w14:textId="67D72397">
      <w:pPr>
        <w:pStyle w:val="Normal"/>
        <w:bidi w:val="0"/>
        <w:spacing w:before="0" w:beforeAutospacing="off" w:after="160" w:afterAutospacing="off" w:line="360" w:lineRule="auto"/>
        <w:ind w:left="0" w:right="0"/>
        <w:jc w:val="left"/>
        <w:rPr>
          <w:rFonts w:ascii="Arial" w:hAnsi="Arial" w:eastAsia="Arial" w:cs="Arial"/>
          <w:b w:val="1"/>
          <w:bCs w:val="1"/>
        </w:rPr>
      </w:pPr>
      <w:r w:rsidRPr="5FDFF82E" w:rsidR="4BEF0F8F">
        <w:rPr>
          <w:rFonts w:ascii="Arial" w:hAnsi="Arial" w:eastAsia="Arial" w:cs="Arial"/>
          <w:b w:val="1"/>
          <w:bCs w:val="1"/>
        </w:rPr>
        <w:t>Standing point for opposite group</w:t>
      </w:r>
    </w:p>
    <w:p w:rsidR="48C4B7D1" w:rsidP="5FDFF82E" w:rsidRDefault="48C4B7D1" w14:paraId="63E0ABFE" w14:textId="2D25C2F0">
      <w:pPr>
        <w:pStyle w:val="Normal"/>
        <w:bidi w:val="0"/>
        <w:spacing w:before="0" w:beforeAutospacing="off" w:after="160" w:afterAutospacing="off" w:line="360" w:lineRule="auto"/>
        <w:ind w:left="0" w:right="0"/>
        <w:jc w:val="left"/>
        <w:rPr>
          <w:rFonts w:ascii="Arial" w:hAnsi="Arial" w:eastAsia="Arial" w:cs="Arial"/>
        </w:rPr>
      </w:pPr>
      <w:r w:rsidRPr="5FDFF82E" w:rsidR="48C4B7D1">
        <w:rPr>
          <w:rFonts w:ascii="Arial" w:hAnsi="Arial" w:eastAsia="Arial" w:cs="Arial"/>
        </w:rPr>
        <w:t xml:space="preserve">The opposite group within the debate, used the argument that technology is not necessary </w:t>
      </w:r>
      <w:r w:rsidRPr="5FDFF82E" w:rsidR="59EEE2D3">
        <w:rPr>
          <w:rFonts w:ascii="Arial" w:hAnsi="Arial" w:eastAsia="Arial" w:cs="Arial"/>
        </w:rPr>
        <w:t xml:space="preserve">for the older UK population. Their standing points are as follows: technology limits the </w:t>
      </w:r>
      <w:r w:rsidRPr="5FDFF82E" w:rsidR="0FFB2E26">
        <w:rPr>
          <w:rFonts w:ascii="Arial" w:hAnsi="Arial" w:eastAsia="Arial" w:cs="Arial"/>
        </w:rPr>
        <w:t>face-to-face</w:t>
      </w:r>
      <w:r w:rsidRPr="5FDFF82E" w:rsidR="59EEE2D3">
        <w:rPr>
          <w:rFonts w:ascii="Arial" w:hAnsi="Arial" w:eastAsia="Arial" w:cs="Arial"/>
        </w:rPr>
        <w:t xml:space="preserve"> interaction </w:t>
      </w:r>
      <w:r w:rsidRPr="5FDFF82E" w:rsidR="5A7314F5">
        <w:rPr>
          <w:rFonts w:ascii="Arial" w:hAnsi="Arial" w:eastAsia="Arial" w:cs="Arial"/>
        </w:rPr>
        <w:t>which older people should have, another one of their standi</w:t>
      </w:r>
      <w:r w:rsidRPr="5FDFF82E" w:rsidR="48B67EB7">
        <w:rPr>
          <w:rFonts w:ascii="Arial" w:hAnsi="Arial" w:eastAsia="Arial" w:cs="Arial"/>
        </w:rPr>
        <w:t>ng points are that the elderly over-rely on their technology through</w:t>
      </w:r>
      <w:r w:rsidRPr="5FDFF82E" w:rsidR="786A6CBF">
        <w:rPr>
          <w:rFonts w:ascii="Arial" w:hAnsi="Arial" w:eastAsia="Arial" w:cs="Arial"/>
        </w:rPr>
        <w:t xml:space="preserve">out their daily tasks and daily life, which can also be the cause for a sense of social isolation which many elderly people in the UK experience. </w:t>
      </w:r>
    </w:p>
    <w:p w:rsidR="5FDFF82E" w:rsidP="5FDFF82E" w:rsidRDefault="5FDFF82E" w14:paraId="5F5658EE" w14:textId="536828CC">
      <w:pPr>
        <w:pStyle w:val="Normal"/>
        <w:bidi w:val="0"/>
        <w:spacing w:before="0" w:beforeAutospacing="off" w:after="160" w:afterAutospacing="off" w:line="360" w:lineRule="auto"/>
        <w:ind w:left="0" w:right="0"/>
        <w:jc w:val="left"/>
        <w:rPr>
          <w:rFonts w:ascii="Arial" w:hAnsi="Arial" w:eastAsia="Arial" w:cs="Arial"/>
        </w:rPr>
      </w:pPr>
    </w:p>
    <w:p w:rsidR="3C734EEB" w:rsidP="5FDFF82E" w:rsidRDefault="3C734EEB" w14:paraId="0DC743EC" w14:textId="39B0EA81">
      <w:pPr>
        <w:pStyle w:val="Normal"/>
        <w:bidi w:val="0"/>
        <w:spacing w:before="0" w:beforeAutospacing="off" w:after="160" w:afterAutospacing="off" w:line="360" w:lineRule="auto"/>
        <w:ind w:left="0" w:right="0"/>
        <w:jc w:val="left"/>
        <w:rPr>
          <w:rFonts w:ascii="Arial" w:hAnsi="Arial" w:eastAsia="Arial" w:cs="Arial"/>
        </w:rPr>
      </w:pPr>
      <w:r w:rsidRPr="5FDFF82E" w:rsidR="3C734EEB">
        <w:rPr>
          <w:rFonts w:ascii="Arial" w:hAnsi="Arial" w:eastAsia="Arial" w:cs="Arial"/>
        </w:rPr>
        <w:t xml:space="preserve">Financially, technology is not something that is very affordable things like smartphones go up and up in price with every new phone that comes out, the same goes for hearing aids and things like headphones which are getting more </w:t>
      </w:r>
      <w:r w:rsidRPr="5FDFF82E" w:rsidR="3690EAA9">
        <w:rPr>
          <w:rFonts w:ascii="Arial" w:hAnsi="Arial" w:eastAsia="Arial" w:cs="Arial"/>
        </w:rPr>
        <w:t xml:space="preserve">and more sophisticated. The costs of maintaining such devices are also not very </w:t>
      </w:r>
      <w:r w:rsidRPr="5FDFF82E" w:rsidR="06E42CFF">
        <w:rPr>
          <w:rFonts w:ascii="Arial" w:hAnsi="Arial" w:eastAsia="Arial" w:cs="Arial"/>
        </w:rPr>
        <w:t>cheap and</w:t>
      </w:r>
      <w:r w:rsidRPr="5FDFF82E" w:rsidR="017ECA81">
        <w:rPr>
          <w:rFonts w:ascii="Arial" w:hAnsi="Arial" w:eastAsia="Arial" w:cs="Arial"/>
        </w:rPr>
        <w:t xml:space="preserve"> could end up being financial </w:t>
      </w:r>
      <w:r w:rsidRPr="5FDFF82E" w:rsidR="4D7F7342">
        <w:rPr>
          <w:rFonts w:ascii="Arial" w:hAnsi="Arial" w:eastAsia="Arial" w:cs="Arial"/>
        </w:rPr>
        <w:t>burdens over</w:t>
      </w:r>
      <w:r w:rsidRPr="5FDFF82E" w:rsidR="017ECA81">
        <w:rPr>
          <w:rFonts w:ascii="Arial" w:hAnsi="Arial" w:eastAsia="Arial" w:cs="Arial"/>
        </w:rPr>
        <w:t xml:space="preserve"> longer periods of time. </w:t>
      </w:r>
    </w:p>
    <w:p w:rsidR="5FDFF82E" w:rsidP="5FDFF82E" w:rsidRDefault="5FDFF82E" w14:paraId="74CF3A15" w14:textId="33018ED0">
      <w:pPr>
        <w:pStyle w:val="Normal"/>
        <w:bidi w:val="0"/>
        <w:spacing w:before="0" w:beforeAutospacing="off" w:after="160" w:afterAutospacing="off" w:line="360" w:lineRule="auto"/>
        <w:ind w:left="0" w:right="0"/>
        <w:jc w:val="left"/>
        <w:rPr>
          <w:rFonts w:ascii="Arial" w:hAnsi="Arial" w:eastAsia="Arial" w:cs="Arial"/>
        </w:rPr>
      </w:pPr>
    </w:p>
    <w:p w:rsidR="017ECA81" w:rsidP="5FDFF82E" w:rsidRDefault="017ECA81" w14:paraId="5D032637" w14:textId="7E20ECDB">
      <w:pPr>
        <w:pStyle w:val="Normal"/>
        <w:bidi w:val="0"/>
        <w:spacing w:before="0" w:beforeAutospacing="off" w:after="160" w:afterAutospacing="off" w:line="360" w:lineRule="auto"/>
        <w:ind w:left="0" w:right="0"/>
        <w:jc w:val="left"/>
        <w:rPr>
          <w:rFonts w:ascii="Arial" w:hAnsi="Arial" w:eastAsia="Arial" w:cs="Arial"/>
        </w:rPr>
      </w:pPr>
      <w:r w:rsidRPr="5FDFF82E" w:rsidR="017ECA81">
        <w:rPr>
          <w:rFonts w:ascii="Arial" w:hAnsi="Arial" w:eastAsia="Arial" w:cs="Arial"/>
        </w:rPr>
        <w:t xml:space="preserve">According to Age UK (2021) elderly people are a lot more exposed to internet </w:t>
      </w:r>
      <w:r w:rsidRPr="5FDFF82E" w:rsidR="017ECA81">
        <w:rPr>
          <w:rFonts w:ascii="Arial" w:hAnsi="Arial" w:eastAsia="Arial" w:cs="Arial"/>
        </w:rPr>
        <w:t>scams</w:t>
      </w:r>
      <w:r w:rsidRPr="5FDFF82E" w:rsidR="017ECA81">
        <w:rPr>
          <w:rFonts w:ascii="Arial" w:hAnsi="Arial" w:eastAsia="Arial" w:cs="Arial"/>
        </w:rPr>
        <w:t xml:space="preserve"> which has been a </w:t>
      </w:r>
      <w:r w:rsidRPr="5FDFF82E" w:rsidR="017ECA81">
        <w:rPr>
          <w:rFonts w:ascii="Arial" w:hAnsi="Arial" w:eastAsia="Arial" w:cs="Arial"/>
        </w:rPr>
        <w:t>more and more</w:t>
      </w:r>
      <w:r w:rsidRPr="5FDFF82E" w:rsidR="017ECA81">
        <w:rPr>
          <w:rFonts w:ascii="Arial" w:hAnsi="Arial" w:eastAsia="Arial" w:cs="Arial"/>
        </w:rPr>
        <w:t xml:space="preserve"> popular type of </w:t>
      </w:r>
      <w:r w:rsidRPr="5FDFF82E" w:rsidR="017ECA81">
        <w:rPr>
          <w:rFonts w:ascii="Arial" w:hAnsi="Arial" w:eastAsia="Arial" w:cs="Arial"/>
        </w:rPr>
        <w:t>scam</w:t>
      </w:r>
      <w:r w:rsidRPr="5FDFF82E" w:rsidR="017ECA81">
        <w:rPr>
          <w:rFonts w:ascii="Arial" w:hAnsi="Arial" w:eastAsia="Arial" w:cs="Arial"/>
        </w:rPr>
        <w:t xml:space="preserve"> since </w:t>
      </w:r>
      <w:r w:rsidRPr="5FDFF82E" w:rsidR="5AEED8D7">
        <w:rPr>
          <w:rFonts w:ascii="Arial" w:hAnsi="Arial" w:eastAsia="Arial" w:cs="Arial"/>
        </w:rPr>
        <w:t>2015, where people call these elderly people and tell them things like their children have been in a car crash and they need to pay for them to be treated.</w:t>
      </w:r>
    </w:p>
    <w:p w:rsidR="5FDFF82E" w:rsidP="5FDFF82E" w:rsidRDefault="5FDFF82E" w14:paraId="21525E08" w14:textId="2486025C">
      <w:pPr>
        <w:pStyle w:val="Normal"/>
        <w:bidi w:val="0"/>
        <w:spacing w:before="0" w:beforeAutospacing="off" w:after="160" w:afterAutospacing="off" w:line="360" w:lineRule="auto"/>
        <w:ind w:left="0" w:right="0"/>
        <w:jc w:val="left"/>
        <w:rPr>
          <w:rFonts w:ascii="Arial" w:hAnsi="Arial" w:eastAsia="Arial" w:cs="Arial"/>
        </w:rPr>
      </w:pPr>
    </w:p>
    <w:p w:rsidR="6C9D35FB" w:rsidP="5FDFF82E" w:rsidRDefault="6C9D35FB" w14:paraId="0B6DA21C" w14:textId="27A55309">
      <w:pPr>
        <w:pStyle w:val="Normal"/>
        <w:bidi w:val="0"/>
        <w:spacing w:before="0" w:beforeAutospacing="off" w:after="160" w:afterAutospacing="off" w:line="360" w:lineRule="auto"/>
        <w:ind w:left="0" w:right="0"/>
        <w:jc w:val="left"/>
        <w:rPr>
          <w:rFonts w:ascii="Arial" w:hAnsi="Arial" w:eastAsia="Arial" w:cs="Arial"/>
        </w:rPr>
      </w:pPr>
      <w:r w:rsidRPr="5FDFF82E" w:rsidR="6C9D35FB">
        <w:rPr>
          <w:rFonts w:ascii="Arial" w:hAnsi="Arial" w:eastAsia="Arial" w:cs="Arial"/>
        </w:rPr>
        <w:t xml:space="preserve">Reflecting on the debate’s subject, that we researched alongside the second group, it is obvious that the use of technology by the elderly </w:t>
      </w:r>
      <w:r w:rsidRPr="5FDFF82E" w:rsidR="16DD886C">
        <w:rPr>
          <w:rFonts w:ascii="Arial" w:hAnsi="Arial" w:eastAsia="Arial" w:cs="Arial"/>
        </w:rPr>
        <w:t xml:space="preserve">and the technology made for the </w:t>
      </w:r>
      <w:r w:rsidRPr="5FDFF82E" w:rsidR="5B53CC59">
        <w:rPr>
          <w:rFonts w:ascii="Arial" w:hAnsi="Arial" w:eastAsia="Arial" w:cs="Arial"/>
        </w:rPr>
        <w:t>elderlies</w:t>
      </w:r>
      <w:r w:rsidRPr="5FDFF82E" w:rsidR="6C9D35FB">
        <w:rPr>
          <w:rFonts w:ascii="Arial" w:hAnsi="Arial" w:eastAsia="Arial" w:cs="Arial"/>
        </w:rPr>
        <w:t xml:space="preserve"> much more helpful</w:t>
      </w:r>
      <w:r w:rsidRPr="5FDFF82E" w:rsidR="73EFC42A">
        <w:rPr>
          <w:rFonts w:ascii="Arial" w:hAnsi="Arial" w:eastAsia="Arial" w:cs="Arial"/>
        </w:rPr>
        <w:t>, things like cameras and sensors that keep trach of what is happening for the safety of those of the older side of the generation.</w:t>
      </w:r>
      <w:r w:rsidRPr="5FDFF82E" w:rsidR="2E6E49D2">
        <w:rPr>
          <w:rFonts w:ascii="Arial" w:hAnsi="Arial" w:eastAsia="Arial" w:cs="Arial"/>
        </w:rPr>
        <w:t xml:space="preserve"> </w:t>
      </w:r>
    </w:p>
    <w:p w:rsidR="2E6E49D2" w:rsidP="5FDFF82E" w:rsidRDefault="2E6E49D2" w14:paraId="2AA42824" w14:textId="18C946E2">
      <w:pPr>
        <w:pStyle w:val="Normal"/>
        <w:bidi w:val="0"/>
        <w:spacing w:before="0" w:beforeAutospacing="off" w:after="160" w:afterAutospacing="off" w:line="360" w:lineRule="auto"/>
        <w:ind w:left="0" w:right="0"/>
        <w:jc w:val="left"/>
        <w:rPr>
          <w:rFonts w:ascii="Arial" w:hAnsi="Arial" w:eastAsia="Arial" w:cs="Arial"/>
        </w:rPr>
      </w:pPr>
      <w:r w:rsidRPr="5FDFF82E" w:rsidR="2E6E49D2">
        <w:rPr>
          <w:rFonts w:ascii="Arial" w:hAnsi="Arial" w:eastAsia="Arial" w:cs="Arial"/>
        </w:rPr>
        <w:t xml:space="preserve">Checking the researched data, the technologies presented by our group is promoting </w:t>
      </w:r>
      <w:r w:rsidRPr="5FDFF82E" w:rsidR="60CA345D">
        <w:rPr>
          <w:rFonts w:ascii="Arial" w:hAnsi="Arial" w:eastAsia="Arial" w:cs="Arial"/>
        </w:rPr>
        <w:t>independence</w:t>
      </w:r>
      <w:r w:rsidRPr="5FDFF82E" w:rsidR="2E6E49D2">
        <w:rPr>
          <w:rFonts w:ascii="Arial" w:hAnsi="Arial" w:eastAsia="Arial" w:cs="Arial"/>
        </w:rPr>
        <w:t xml:space="preserve"> while also giving </w:t>
      </w:r>
      <w:r w:rsidRPr="5FDFF82E" w:rsidR="3FECB44D">
        <w:rPr>
          <w:rFonts w:ascii="Arial" w:hAnsi="Arial" w:eastAsia="Arial" w:cs="Arial"/>
        </w:rPr>
        <w:t xml:space="preserve">safety </w:t>
      </w:r>
      <w:r w:rsidRPr="5FDFF82E" w:rsidR="6E2D00A9">
        <w:rPr>
          <w:rFonts w:ascii="Arial" w:hAnsi="Arial" w:eastAsia="Arial" w:cs="Arial"/>
        </w:rPr>
        <w:t>and</w:t>
      </w:r>
      <w:r w:rsidRPr="5FDFF82E" w:rsidR="3FECB44D">
        <w:rPr>
          <w:rFonts w:ascii="Arial" w:hAnsi="Arial" w:eastAsia="Arial" w:cs="Arial"/>
        </w:rPr>
        <w:t xml:space="preserve"> enables the older people from this category to stay at home as much as possible, and not be alone and struggle without care.</w:t>
      </w:r>
    </w:p>
    <w:p w:rsidR="52CC3800" w:rsidP="5FDFF82E" w:rsidRDefault="52CC3800" w14:paraId="33D91A80" w14:textId="4826627C">
      <w:pPr>
        <w:pStyle w:val="Normal"/>
        <w:bidi w:val="0"/>
        <w:spacing w:before="0" w:beforeAutospacing="off" w:after="160" w:afterAutospacing="off" w:line="360" w:lineRule="auto"/>
        <w:ind w:left="0" w:right="0"/>
        <w:jc w:val="left"/>
        <w:rPr>
          <w:rFonts w:ascii="Arial" w:hAnsi="Arial" w:eastAsia="Arial" w:cs="Arial"/>
        </w:rPr>
      </w:pPr>
      <w:r w:rsidRPr="5FDFF82E" w:rsidR="52CC3800">
        <w:rPr>
          <w:rFonts w:ascii="Arial" w:hAnsi="Arial" w:eastAsia="Arial" w:cs="Arial"/>
        </w:rPr>
        <w:t xml:space="preserve">Those technologies listed by </w:t>
      </w:r>
      <w:r w:rsidRPr="5FDFF82E" w:rsidR="11711D32">
        <w:rPr>
          <w:rFonts w:ascii="Arial" w:hAnsi="Arial" w:eastAsia="Arial" w:cs="Arial"/>
        </w:rPr>
        <w:t>our group are coming in very handy for the care givers as well.</w:t>
      </w:r>
    </w:p>
    <w:p w:rsidR="24EEF709" w:rsidP="5FDFF82E" w:rsidRDefault="24EEF709" w14:paraId="5665C982" w14:textId="677E7FF7">
      <w:pPr>
        <w:pStyle w:val="Normal"/>
        <w:bidi w:val="0"/>
        <w:spacing w:before="0" w:beforeAutospacing="off" w:after="160" w:afterAutospacing="off" w:line="360" w:lineRule="auto"/>
        <w:ind w:left="0" w:right="0"/>
        <w:jc w:val="left"/>
        <w:rPr>
          <w:rFonts w:ascii="Arial" w:hAnsi="Arial" w:eastAsia="Arial" w:cs="Arial"/>
        </w:rPr>
      </w:pPr>
      <w:r w:rsidRPr="5FDFF82E" w:rsidR="24EEF709">
        <w:rPr>
          <w:rFonts w:ascii="Arial" w:hAnsi="Arial" w:eastAsia="Arial" w:cs="Arial"/>
        </w:rPr>
        <w:t xml:space="preserve">According to </w:t>
      </w:r>
      <w:r w:rsidRPr="5FDFF82E" w:rsidR="269276E5">
        <w:rPr>
          <w:rFonts w:ascii="Arial" w:hAnsi="Arial" w:eastAsia="Arial" w:cs="Arial"/>
        </w:rPr>
        <w:t xml:space="preserve">English Housing Survey, between 2018-209, </w:t>
      </w:r>
      <w:r w:rsidRPr="5FDFF82E" w:rsidR="0002853C">
        <w:rPr>
          <w:rFonts w:ascii="Arial" w:hAnsi="Arial" w:eastAsia="Arial" w:cs="Arial"/>
        </w:rPr>
        <w:t>elderly</w:t>
      </w:r>
      <w:r w:rsidRPr="5FDFF82E" w:rsidR="269276E5">
        <w:rPr>
          <w:rFonts w:ascii="Arial" w:hAnsi="Arial" w:eastAsia="Arial" w:cs="Arial"/>
        </w:rPr>
        <w:t xml:space="preserve"> people are more likel</w:t>
      </w:r>
      <w:r w:rsidRPr="5FDFF82E" w:rsidR="540D3114">
        <w:rPr>
          <w:rFonts w:ascii="Arial" w:hAnsi="Arial" w:eastAsia="Arial" w:cs="Arial"/>
        </w:rPr>
        <w:t xml:space="preserve">y to live alone </w:t>
      </w:r>
      <w:r w:rsidRPr="5FDFF82E" w:rsidR="6F80CA1B">
        <w:rPr>
          <w:rFonts w:ascii="Arial" w:hAnsi="Arial" w:eastAsia="Arial" w:cs="Arial"/>
        </w:rPr>
        <w:t>especially people over 65 representing 45%</w:t>
      </w:r>
      <w:r w:rsidRPr="5FDFF82E" w:rsidR="1DF9DD06">
        <w:rPr>
          <w:rFonts w:ascii="Arial" w:hAnsi="Arial" w:eastAsia="Arial" w:cs="Arial"/>
        </w:rPr>
        <w:t xml:space="preserve"> more than doble rate in younger aged groups. More than 3.1 </w:t>
      </w:r>
      <w:r w:rsidRPr="5FDFF82E" w:rsidR="62812679">
        <w:rPr>
          <w:rFonts w:ascii="Arial" w:hAnsi="Arial" w:eastAsia="Arial" w:cs="Arial"/>
        </w:rPr>
        <w:t xml:space="preserve">million adults aged 65 and over were living alone between 2018-2019, having this information we </w:t>
      </w:r>
      <w:r w:rsidRPr="5FDFF82E" w:rsidR="06DF14A8">
        <w:rPr>
          <w:rFonts w:ascii="Arial" w:hAnsi="Arial" w:eastAsia="Arial" w:cs="Arial"/>
        </w:rPr>
        <w:t>can</w:t>
      </w:r>
      <w:r w:rsidRPr="5FDFF82E" w:rsidR="62812679">
        <w:rPr>
          <w:rFonts w:ascii="Arial" w:hAnsi="Arial" w:eastAsia="Arial" w:cs="Arial"/>
        </w:rPr>
        <w:t xml:space="preserve"> see that for those category technology could come in hand and help them having been able to li</w:t>
      </w:r>
      <w:r w:rsidRPr="5FDFF82E" w:rsidR="4114F0E0">
        <w:rPr>
          <w:rFonts w:ascii="Arial" w:hAnsi="Arial" w:eastAsia="Arial" w:cs="Arial"/>
        </w:rPr>
        <w:t>ve</w:t>
      </w:r>
      <w:r w:rsidRPr="5FDFF82E" w:rsidR="592D698E">
        <w:rPr>
          <w:rFonts w:ascii="Arial" w:hAnsi="Arial" w:eastAsia="Arial" w:cs="Arial"/>
        </w:rPr>
        <w:t xml:space="preserve"> and continue </w:t>
      </w:r>
      <w:r w:rsidRPr="5FDFF82E" w:rsidR="0A0B434D">
        <w:rPr>
          <w:rFonts w:ascii="Arial" w:hAnsi="Arial" w:eastAsia="Arial" w:cs="Arial"/>
        </w:rPr>
        <w:t>their</w:t>
      </w:r>
      <w:r w:rsidRPr="5FDFF82E" w:rsidR="592D698E">
        <w:rPr>
          <w:rFonts w:ascii="Arial" w:hAnsi="Arial" w:eastAsia="Arial" w:cs="Arial"/>
        </w:rPr>
        <w:t xml:space="preserve"> </w:t>
      </w:r>
      <w:r w:rsidRPr="5FDFF82E" w:rsidR="0DD2A827">
        <w:rPr>
          <w:rFonts w:ascii="Arial" w:hAnsi="Arial" w:eastAsia="Arial" w:cs="Arial"/>
        </w:rPr>
        <w:t>day-by-day</w:t>
      </w:r>
      <w:r w:rsidRPr="5FDFF82E" w:rsidR="592D698E">
        <w:rPr>
          <w:rFonts w:ascii="Arial" w:hAnsi="Arial" w:eastAsia="Arial" w:cs="Arial"/>
        </w:rPr>
        <w:t xml:space="preserve"> tasks even though some of them do not have family to help or do things that they are unable to do anymore.</w:t>
      </w:r>
      <w:r w:rsidRPr="5FDFF82E" w:rsidR="4114F0E0">
        <w:rPr>
          <w:rFonts w:ascii="Arial" w:hAnsi="Arial" w:eastAsia="Arial" w:cs="Arial"/>
        </w:rPr>
        <w:t xml:space="preserve"> </w:t>
      </w:r>
    </w:p>
    <w:p w:rsidR="0D6611B1" w:rsidP="5FDFF82E" w:rsidRDefault="0D6611B1" w14:paraId="466AB9A7" w14:textId="6EF654EF">
      <w:pPr>
        <w:pStyle w:val="Normal"/>
        <w:bidi w:val="0"/>
        <w:spacing w:before="0" w:beforeAutospacing="off" w:after="160" w:afterAutospacing="off" w:line="360" w:lineRule="auto"/>
        <w:ind w:left="0" w:right="0"/>
        <w:jc w:val="left"/>
        <w:rPr>
          <w:rFonts w:ascii="Arial" w:hAnsi="Arial" w:eastAsia="Arial" w:cs="Arial"/>
        </w:rPr>
      </w:pPr>
      <w:r w:rsidRPr="5FDFF82E" w:rsidR="0D6611B1">
        <w:rPr>
          <w:rFonts w:ascii="Arial" w:hAnsi="Arial" w:eastAsia="Arial" w:cs="Arial"/>
        </w:rPr>
        <w:t xml:space="preserve">Government Office For Science(2016) </w:t>
      </w:r>
      <w:r w:rsidRPr="5FDFF82E" w:rsidR="69852546">
        <w:rPr>
          <w:rFonts w:ascii="Arial" w:hAnsi="Arial" w:eastAsia="Arial" w:cs="Arial"/>
        </w:rPr>
        <w:t>The importance of technology within the close future makes it much more needed for even the elderly, to know their way around technology, as it is quite literally the future it is implemented in about e</w:t>
      </w:r>
      <w:r w:rsidRPr="5FDFF82E" w:rsidR="00A71E03">
        <w:rPr>
          <w:rFonts w:ascii="Arial" w:hAnsi="Arial" w:eastAsia="Arial" w:cs="Arial"/>
        </w:rPr>
        <w:t xml:space="preserve">very aspect within the everyday life, like food supply for example, people order their food online and have it delivered to their homes, even in store we use technology to scan items and put them in the basket to make it much quicker to </w:t>
      </w:r>
      <w:r w:rsidRPr="5FDFF82E" w:rsidR="2C9C722A">
        <w:rPr>
          <w:rFonts w:ascii="Arial" w:hAnsi="Arial" w:eastAsia="Arial" w:cs="Arial"/>
        </w:rPr>
        <w:t xml:space="preserve">buy food and not have to go through the checkout system. Another one of the government policies that are </w:t>
      </w:r>
      <w:r w:rsidRPr="5FDFF82E" w:rsidR="778A5201">
        <w:rPr>
          <w:rFonts w:ascii="Arial" w:hAnsi="Arial" w:eastAsia="Arial" w:cs="Arial"/>
        </w:rPr>
        <w:t xml:space="preserve">very important is to encourage even the elderly part of the population of the UK to take part in </w:t>
      </w:r>
      <w:r w:rsidRPr="5FDFF82E" w:rsidR="29E63C8D">
        <w:rPr>
          <w:rFonts w:ascii="Arial" w:hAnsi="Arial" w:eastAsia="Arial" w:cs="Arial"/>
        </w:rPr>
        <w:t xml:space="preserve">community initiatives so that their range of digital skills broadens. </w:t>
      </w:r>
    </w:p>
    <w:p w:rsidR="0FED43D2" w:rsidP="5FDFF82E" w:rsidRDefault="0FED43D2" w14:paraId="336D1F67" w14:textId="4A05FBA7">
      <w:pPr>
        <w:pStyle w:val="Normal"/>
        <w:bidi w:val="0"/>
        <w:spacing w:before="0" w:beforeAutospacing="off" w:after="160" w:afterAutospacing="off" w:line="360" w:lineRule="auto"/>
        <w:ind w:left="0" w:right="0"/>
        <w:jc w:val="left"/>
        <w:rPr>
          <w:rFonts w:ascii="Arial" w:hAnsi="Arial" w:eastAsia="Arial" w:cs="Arial"/>
        </w:rPr>
      </w:pPr>
      <w:r w:rsidRPr="5FDFF82E" w:rsidR="0FED43D2">
        <w:rPr>
          <w:rFonts w:ascii="Arial" w:hAnsi="Arial" w:eastAsia="Arial" w:cs="Arial"/>
        </w:rPr>
        <w:t xml:space="preserve">According to </w:t>
      </w:r>
      <w:proofErr w:type="spellStart"/>
      <w:r w:rsidRPr="5FDFF82E" w:rsidR="0FED43D2">
        <w:rPr>
          <w:rFonts w:ascii="Arial" w:hAnsi="Arial" w:eastAsia="Arial" w:cs="Arial"/>
        </w:rPr>
        <w:t>AgeUK</w:t>
      </w:r>
      <w:proofErr w:type="spellEnd"/>
      <w:r w:rsidRPr="5FDFF82E" w:rsidR="0FED43D2">
        <w:rPr>
          <w:rFonts w:ascii="Arial" w:hAnsi="Arial" w:eastAsia="Arial" w:cs="Arial"/>
        </w:rPr>
        <w:t xml:space="preserve"> (2021) the Pandemic has </w:t>
      </w:r>
      <w:r w:rsidRPr="5FDFF82E" w:rsidR="70E33646">
        <w:rPr>
          <w:rFonts w:ascii="Arial" w:hAnsi="Arial" w:eastAsia="Arial" w:cs="Arial"/>
        </w:rPr>
        <w:t xml:space="preserve">in fact not driven most elderly people to use technologies like everyone thinks, the studies show that the usage for the internet went up what was expected for a lot more people being at home but </w:t>
      </w:r>
      <w:r w:rsidRPr="5FDFF82E" w:rsidR="5035A8DF">
        <w:rPr>
          <w:rFonts w:ascii="Arial" w:hAnsi="Arial" w:eastAsia="Arial" w:cs="Arial"/>
        </w:rPr>
        <w:t xml:space="preserve">not for more people like the elderly, therefore the charity has requested more help and assistance for those elderly people that might not even know what the internet is, because with the Pandemic those people would </w:t>
      </w:r>
      <w:r w:rsidRPr="5FDFF82E" w:rsidR="35EEB1DC">
        <w:rPr>
          <w:rFonts w:ascii="Arial" w:hAnsi="Arial" w:eastAsia="Arial" w:cs="Arial"/>
        </w:rPr>
        <w:t>be alone and not in contact with their families.</w:t>
      </w:r>
    </w:p>
    <w:p w:rsidR="5FDFF82E" w:rsidP="5FDFF82E" w:rsidRDefault="5FDFF82E" w14:paraId="57468213" w14:textId="2636276D">
      <w:pPr>
        <w:pStyle w:val="Normal"/>
        <w:bidi w:val="0"/>
        <w:spacing w:before="0" w:beforeAutospacing="off" w:after="160" w:afterAutospacing="off" w:line="360" w:lineRule="auto"/>
        <w:ind w:left="0" w:right="0"/>
        <w:jc w:val="left"/>
        <w:rPr>
          <w:rFonts w:ascii="Arial" w:hAnsi="Arial" w:eastAsia="Arial" w:cs="Arial"/>
        </w:rPr>
      </w:pPr>
    </w:p>
    <w:p w:rsidR="4BCA718B" w:rsidP="5FDFF82E" w:rsidRDefault="4BCA718B" w14:paraId="0A33F53D" w14:textId="78B2F2E6">
      <w:pPr>
        <w:pStyle w:val="Normal"/>
        <w:bidi w:val="0"/>
        <w:spacing w:before="0" w:beforeAutospacing="off" w:after="160" w:afterAutospacing="off" w:line="360" w:lineRule="auto"/>
        <w:ind w:left="0" w:right="0"/>
        <w:jc w:val="left"/>
        <w:rPr>
          <w:rFonts w:ascii="Arial" w:hAnsi="Arial" w:eastAsia="Arial" w:cs="Arial"/>
        </w:rPr>
      </w:pPr>
      <w:r w:rsidRPr="5FDFF82E" w:rsidR="4BCA718B">
        <w:rPr>
          <w:rFonts w:ascii="Arial" w:hAnsi="Arial" w:eastAsia="Arial" w:cs="Arial"/>
        </w:rPr>
        <w:t xml:space="preserve">In conclusion having explored the standing points within the debate, the pro’s and con’s for the technology used by older people in the UK </w:t>
      </w:r>
      <w:r w:rsidRPr="5FDFF82E" w:rsidR="6B76CB0C">
        <w:rPr>
          <w:rFonts w:ascii="Arial" w:hAnsi="Arial" w:eastAsia="Arial" w:cs="Arial"/>
        </w:rPr>
        <w:t xml:space="preserve">is necessary within the everyday life of those </w:t>
      </w:r>
      <w:r w:rsidRPr="5FDFF82E" w:rsidR="5D78CEAF">
        <w:rPr>
          <w:rFonts w:ascii="Arial" w:hAnsi="Arial" w:eastAsia="Arial" w:cs="Arial"/>
        </w:rPr>
        <w:t>within this category whether it might be because of just getting rid of loneliness or for safekeeping reasons it is very important in their life.</w:t>
      </w:r>
      <w:r w:rsidRPr="5FDFF82E" w:rsidR="6B76CB0C">
        <w:rPr>
          <w:rFonts w:ascii="Arial" w:hAnsi="Arial" w:eastAsia="Arial" w:cs="Arial"/>
        </w:rPr>
        <w:t xml:space="preserve"> </w:t>
      </w:r>
      <w:r w:rsidRPr="5FDFF82E" w:rsidR="68C0956F">
        <w:rPr>
          <w:rFonts w:ascii="Arial" w:hAnsi="Arial" w:eastAsia="Arial" w:cs="Arial"/>
        </w:rPr>
        <w:t xml:space="preserve">My recommendations would be to develop more support and </w:t>
      </w:r>
      <w:r w:rsidRPr="5FDFF82E" w:rsidR="27657AA1">
        <w:rPr>
          <w:rFonts w:ascii="Arial" w:hAnsi="Arial" w:eastAsia="Arial" w:cs="Arial"/>
        </w:rPr>
        <w:t>assistance</w:t>
      </w:r>
      <w:r w:rsidRPr="5FDFF82E" w:rsidR="68C0956F">
        <w:rPr>
          <w:rFonts w:ascii="Arial" w:hAnsi="Arial" w:eastAsia="Arial" w:cs="Arial"/>
        </w:rPr>
        <w:t xml:space="preserve"> for the people within this category through technology as it has been very effective so far in even the little tasks l</w:t>
      </w:r>
      <w:r w:rsidRPr="5FDFF82E" w:rsidR="07B92120">
        <w:rPr>
          <w:rFonts w:ascii="Arial" w:hAnsi="Arial" w:eastAsia="Arial" w:cs="Arial"/>
        </w:rPr>
        <w:t>ike the taking of medicine which is very important.</w:t>
      </w:r>
    </w:p>
    <w:p w:rsidR="5FDFF82E" w:rsidP="5FDFF82E" w:rsidRDefault="5FDFF82E" w14:paraId="753FF12E" w14:textId="7DE605E6">
      <w:pPr>
        <w:pStyle w:val="Normal"/>
        <w:bidi w:val="0"/>
        <w:spacing w:before="0" w:beforeAutospacing="off" w:after="160" w:afterAutospacing="off" w:line="360" w:lineRule="auto"/>
        <w:ind w:left="0" w:right="0"/>
        <w:jc w:val="left"/>
        <w:rPr>
          <w:rFonts w:ascii="Arial" w:hAnsi="Arial" w:eastAsia="Arial" w:cs="Arial"/>
        </w:rPr>
      </w:pPr>
    </w:p>
    <w:p w:rsidR="2AE8CF24" w:rsidP="5FDFF82E" w:rsidRDefault="2AE8CF24" w14:paraId="4869932E" w14:textId="6EED7EBC">
      <w:pPr>
        <w:pStyle w:val="Normal"/>
        <w:bidi w:val="0"/>
        <w:spacing w:before="0" w:beforeAutospacing="off" w:after="160" w:afterAutospacing="off" w:line="360" w:lineRule="auto"/>
        <w:ind w:left="0" w:right="0"/>
        <w:jc w:val="left"/>
        <w:rPr>
          <w:rFonts w:ascii="Arial" w:hAnsi="Arial" w:eastAsia="Arial" w:cs="Arial"/>
          <w:b w:val="1"/>
          <w:bCs w:val="1"/>
          <w:sz w:val="28"/>
          <w:szCs w:val="28"/>
        </w:rPr>
      </w:pPr>
      <w:r w:rsidRPr="5FDFF82E" w:rsidR="2AE8CF24">
        <w:rPr>
          <w:rFonts w:ascii="Arial" w:hAnsi="Arial" w:eastAsia="Arial" w:cs="Arial"/>
          <w:b w:val="1"/>
          <w:bCs w:val="1"/>
          <w:sz w:val="28"/>
          <w:szCs w:val="28"/>
        </w:rPr>
        <w:t>Appendix</w:t>
      </w:r>
    </w:p>
    <w:p w:rsidR="5FDFF82E" w:rsidP="5FDFF82E" w:rsidRDefault="5FDFF82E" w14:paraId="459AC146" w14:textId="49CB0449">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11D5BCCE" w14:textId="7B08163E">
      <w:pPr>
        <w:pStyle w:val="Normal"/>
        <w:bidi w:val="0"/>
        <w:spacing w:before="0" w:beforeAutospacing="off" w:after="160" w:afterAutospacing="off" w:line="360" w:lineRule="auto"/>
        <w:ind w:left="0" w:right="0"/>
        <w:jc w:val="left"/>
      </w:pPr>
      <w:r w:rsidR="2A655658">
        <w:drawing>
          <wp:inline wp14:editId="754FB43C" wp14:anchorId="7019DBAB">
            <wp:extent cx="4572000" cy="2571750"/>
            <wp:effectExtent l="0" t="0" r="0" b="0"/>
            <wp:docPr id="1586116481" name="" title=""/>
            <wp:cNvGraphicFramePr>
              <a:graphicFrameLocks noChangeAspect="1"/>
            </wp:cNvGraphicFramePr>
            <a:graphic>
              <a:graphicData uri="http://schemas.openxmlformats.org/drawingml/2006/picture">
                <pic:pic>
                  <pic:nvPicPr>
                    <pic:cNvPr id="0" name=""/>
                    <pic:cNvPicPr/>
                  </pic:nvPicPr>
                  <pic:blipFill>
                    <a:blip r:embed="R57f495d57cd5427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26634A2C" w14:textId="246950A7">
      <w:pPr>
        <w:pStyle w:val="Normal"/>
        <w:bidi w:val="0"/>
        <w:spacing w:before="0" w:beforeAutospacing="off" w:after="160" w:afterAutospacing="off" w:line="360" w:lineRule="auto"/>
        <w:ind w:left="0" w:right="0"/>
        <w:jc w:val="left"/>
      </w:pPr>
      <w:r w:rsidR="2A655658">
        <w:drawing>
          <wp:inline wp14:editId="631D9722" wp14:anchorId="362ADE25">
            <wp:extent cx="4572000" cy="2571750"/>
            <wp:effectExtent l="0" t="0" r="0" b="0"/>
            <wp:docPr id="955843819" name="" title=""/>
            <wp:cNvGraphicFramePr>
              <a:graphicFrameLocks noChangeAspect="1"/>
            </wp:cNvGraphicFramePr>
            <a:graphic>
              <a:graphicData uri="http://schemas.openxmlformats.org/drawingml/2006/picture">
                <pic:pic>
                  <pic:nvPicPr>
                    <pic:cNvPr id="0" name=""/>
                    <pic:cNvPicPr/>
                  </pic:nvPicPr>
                  <pic:blipFill>
                    <a:blip r:embed="Re228cccb6a3a40a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725AC1CF" w14:textId="5F26D7EC">
      <w:pPr>
        <w:pStyle w:val="Normal"/>
        <w:bidi w:val="0"/>
        <w:spacing w:before="0" w:beforeAutospacing="off" w:after="160" w:afterAutospacing="off" w:line="360" w:lineRule="auto"/>
        <w:ind w:left="0" w:right="0"/>
        <w:jc w:val="left"/>
        <w:rPr>
          <w:rFonts w:ascii="Arial" w:hAnsi="Arial" w:eastAsia="Arial" w:cs="Arial"/>
        </w:rPr>
      </w:pPr>
    </w:p>
    <w:p w:rsidR="5FDFF82E" w:rsidP="5FDFF82E" w:rsidRDefault="5FDFF82E" w14:paraId="575FC8C3" w14:textId="222F9B8A">
      <w:pPr>
        <w:pStyle w:val="Normal"/>
        <w:bidi w:val="0"/>
        <w:spacing w:before="0" w:beforeAutospacing="off" w:after="160" w:afterAutospacing="off" w:line="360" w:lineRule="auto"/>
        <w:ind w:left="0" w:right="0"/>
        <w:jc w:val="left"/>
        <w:rPr>
          <w:rFonts w:ascii="Arial" w:hAnsi="Arial" w:eastAsia="Arial" w:cs="Arial"/>
        </w:rPr>
      </w:pPr>
    </w:p>
    <w:p w:rsidR="2A655658" w:rsidP="5FDFF82E" w:rsidRDefault="2A655658" w14:paraId="44152EC3" w14:textId="7BCDF8AA">
      <w:pPr>
        <w:pStyle w:val="Normal"/>
        <w:bidi w:val="0"/>
        <w:spacing w:before="0" w:beforeAutospacing="off" w:after="160" w:afterAutospacing="off" w:line="360" w:lineRule="auto"/>
        <w:ind w:left="0" w:right="0"/>
        <w:jc w:val="left"/>
      </w:pPr>
      <w:r w:rsidR="2A655658">
        <w:drawing>
          <wp:inline wp14:editId="03DE853B" wp14:anchorId="54343EB5">
            <wp:extent cx="4572000" cy="2571750"/>
            <wp:effectExtent l="0" t="0" r="0" b="0"/>
            <wp:docPr id="2102218640" name="" title=""/>
            <wp:cNvGraphicFramePr>
              <a:graphicFrameLocks noChangeAspect="1"/>
            </wp:cNvGraphicFramePr>
            <a:graphic>
              <a:graphicData uri="http://schemas.openxmlformats.org/drawingml/2006/picture">
                <pic:pic>
                  <pic:nvPicPr>
                    <pic:cNvPr id="0" name=""/>
                    <pic:cNvPicPr/>
                  </pic:nvPicPr>
                  <pic:blipFill>
                    <a:blip r:embed="Ra0dafd8a738b4dd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7BD24862" w14:textId="2EC16952">
      <w:pPr>
        <w:pStyle w:val="Normal"/>
        <w:bidi w:val="0"/>
        <w:spacing w:before="0" w:beforeAutospacing="off" w:after="160" w:afterAutospacing="off" w:line="360" w:lineRule="auto"/>
        <w:ind w:left="0" w:right="0"/>
        <w:jc w:val="left"/>
        <w:rPr>
          <w:rFonts w:ascii="Arial" w:hAnsi="Arial" w:eastAsia="Arial" w:cs="Arial"/>
        </w:rPr>
      </w:pPr>
    </w:p>
    <w:p w:rsidR="2A655658" w:rsidP="5FDFF82E" w:rsidRDefault="2A655658" w14:paraId="7425176C" w14:textId="4AC0E65E">
      <w:pPr>
        <w:pStyle w:val="Normal"/>
        <w:bidi w:val="0"/>
        <w:spacing w:before="0" w:beforeAutospacing="off" w:after="160" w:afterAutospacing="off" w:line="360" w:lineRule="auto"/>
        <w:ind w:left="0" w:right="0"/>
        <w:jc w:val="left"/>
      </w:pPr>
      <w:r w:rsidR="2A655658">
        <w:drawing>
          <wp:inline wp14:editId="6EA40B34" wp14:anchorId="523458C3">
            <wp:extent cx="4572000" cy="2571750"/>
            <wp:effectExtent l="0" t="0" r="0" b="0"/>
            <wp:docPr id="1623073174" name="" title=""/>
            <wp:cNvGraphicFramePr>
              <a:graphicFrameLocks noChangeAspect="1"/>
            </wp:cNvGraphicFramePr>
            <a:graphic>
              <a:graphicData uri="http://schemas.openxmlformats.org/drawingml/2006/picture">
                <pic:pic>
                  <pic:nvPicPr>
                    <pic:cNvPr id="0" name=""/>
                    <pic:cNvPicPr/>
                  </pic:nvPicPr>
                  <pic:blipFill>
                    <a:blip r:embed="Rc9f9bda77c5a492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60186485" w14:textId="575EEDAA">
      <w:pPr>
        <w:pStyle w:val="Normal"/>
        <w:bidi w:val="0"/>
        <w:spacing w:before="0" w:beforeAutospacing="off" w:after="160" w:afterAutospacing="off" w:line="360" w:lineRule="auto"/>
        <w:ind w:left="0" w:right="0"/>
        <w:jc w:val="left"/>
        <w:rPr>
          <w:rFonts w:ascii="Arial" w:hAnsi="Arial" w:eastAsia="Arial" w:cs="Arial"/>
        </w:rPr>
      </w:pPr>
    </w:p>
    <w:p w:rsidR="2A655658" w:rsidP="5FDFF82E" w:rsidRDefault="2A655658" w14:paraId="0D4D1978" w14:textId="179634FF">
      <w:pPr>
        <w:pStyle w:val="Normal"/>
        <w:bidi w:val="0"/>
        <w:spacing w:before="0" w:beforeAutospacing="off" w:after="160" w:afterAutospacing="off" w:line="360" w:lineRule="auto"/>
        <w:ind w:left="0" w:right="0"/>
        <w:jc w:val="left"/>
      </w:pPr>
      <w:r w:rsidR="2A655658">
        <w:drawing>
          <wp:inline wp14:editId="772BDADE" wp14:anchorId="20352764">
            <wp:extent cx="4572000" cy="2571750"/>
            <wp:effectExtent l="0" t="0" r="0" b="0"/>
            <wp:docPr id="595878532" name="" title=""/>
            <wp:cNvGraphicFramePr>
              <a:graphicFrameLocks noChangeAspect="1"/>
            </wp:cNvGraphicFramePr>
            <a:graphic>
              <a:graphicData uri="http://schemas.openxmlformats.org/drawingml/2006/picture">
                <pic:pic>
                  <pic:nvPicPr>
                    <pic:cNvPr id="0" name=""/>
                    <pic:cNvPicPr/>
                  </pic:nvPicPr>
                  <pic:blipFill>
                    <a:blip r:embed="Rbedfe2b362394e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2066DE75" w14:textId="31702D0A">
      <w:pPr>
        <w:pStyle w:val="Normal"/>
        <w:bidi w:val="0"/>
        <w:spacing w:before="0" w:beforeAutospacing="off" w:after="160" w:afterAutospacing="off" w:line="360" w:lineRule="auto"/>
        <w:ind w:left="0" w:right="0"/>
        <w:jc w:val="left"/>
        <w:rPr>
          <w:rFonts w:ascii="Arial" w:hAnsi="Arial" w:eastAsia="Arial" w:cs="Arial"/>
        </w:rPr>
      </w:pPr>
    </w:p>
    <w:p w:rsidR="2A655658" w:rsidP="5FDFF82E" w:rsidRDefault="2A655658" w14:paraId="5BD3EBE1" w14:textId="0207A126">
      <w:pPr>
        <w:pStyle w:val="Normal"/>
        <w:bidi w:val="0"/>
        <w:spacing w:before="0" w:beforeAutospacing="off" w:after="160" w:afterAutospacing="off" w:line="360" w:lineRule="auto"/>
        <w:ind w:left="0" w:right="0"/>
        <w:jc w:val="left"/>
      </w:pPr>
      <w:r w:rsidR="2A655658">
        <w:drawing>
          <wp:inline wp14:editId="783EDDFA" wp14:anchorId="24D8B12F">
            <wp:extent cx="4572000" cy="2571750"/>
            <wp:effectExtent l="0" t="0" r="0" b="0"/>
            <wp:docPr id="458883076" name="" title=""/>
            <wp:cNvGraphicFramePr>
              <a:graphicFrameLocks noChangeAspect="1"/>
            </wp:cNvGraphicFramePr>
            <a:graphic>
              <a:graphicData uri="http://schemas.openxmlformats.org/drawingml/2006/picture">
                <pic:pic>
                  <pic:nvPicPr>
                    <pic:cNvPr id="0" name=""/>
                    <pic:cNvPicPr/>
                  </pic:nvPicPr>
                  <pic:blipFill>
                    <a:blip r:embed="R5e9bf286f0f2487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28D6B92E" w14:textId="3425757B">
      <w:pPr>
        <w:pStyle w:val="Normal"/>
        <w:bidi w:val="0"/>
        <w:spacing w:before="0" w:beforeAutospacing="off" w:after="160" w:afterAutospacing="off" w:line="360" w:lineRule="auto"/>
        <w:ind w:left="0" w:right="0"/>
        <w:jc w:val="left"/>
      </w:pPr>
      <w:r w:rsidR="2A655658">
        <w:drawing>
          <wp:inline wp14:editId="36E192B0" wp14:anchorId="0A947A20">
            <wp:extent cx="4572000" cy="2571750"/>
            <wp:effectExtent l="0" t="0" r="0" b="0"/>
            <wp:docPr id="51624286" name="" title=""/>
            <wp:cNvGraphicFramePr>
              <a:graphicFrameLocks noChangeAspect="1"/>
            </wp:cNvGraphicFramePr>
            <a:graphic>
              <a:graphicData uri="http://schemas.openxmlformats.org/drawingml/2006/picture">
                <pic:pic>
                  <pic:nvPicPr>
                    <pic:cNvPr id="0" name=""/>
                    <pic:cNvPicPr/>
                  </pic:nvPicPr>
                  <pic:blipFill>
                    <a:blip r:embed="R4be44794fc774be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60C4DEFC" w14:textId="0433F622">
      <w:pPr>
        <w:pStyle w:val="Normal"/>
        <w:bidi w:val="0"/>
        <w:spacing w:before="0" w:beforeAutospacing="off" w:after="160" w:afterAutospacing="off" w:line="360" w:lineRule="auto"/>
        <w:ind w:left="0" w:right="0"/>
        <w:jc w:val="left"/>
      </w:pPr>
      <w:r w:rsidR="2A655658">
        <w:drawing>
          <wp:inline wp14:editId="66FA1A73" wp14:anchorId="72C12310">
            <wp:extent cx="4572000" cy="2571750"/>
            <wp:effectExtent l="0" t="0" r="0" b="0"/>
            <wp:docPr id="1779440303" name="" title=""/>
            <wp:cNvGraphicFramePr>
              <a:graphicFrameLocks noChangeAspect="1"/>
            </wp:cNvGraphicFramePr>
            <a:graphic>
              <a:graphicData uri="http://schemas.openxmlformats.org/drawingml/2006/picture">
                <pic:pic>
                  <pic:nvPicPr>
                    <pic:cNvPr id="0" name=""/>
                    <pic:cNvPicPr/>
                  </pic:nvPicPr>
                  <pic:blipFill>
                    <a:blip r:embed="Rff0f9c4fbf344f7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6FDD4307" w14:textId="03D931C9">
      <w:pPr>
        <w:pStyle w:val="Normal"/>
        <w:bidi w:val="0"/>
        <w:spacing w:before="0" w:beforeAutospacing="off" w:after="160" w:afterAutospacing="off" w:line="360" w:lineRule="auto"/>
        <w:ind w:left="0" w:right="0"/>
        <w:jc w:val="left"/>
      </w:pPr>
      <w:r w:rsidR="2A655658">
        <w:drawing>
          <wp:inline wp14:editId="5C3A04DC" wp14:anchorId="06D2C6D0">
            <wp:extent cx="4572000" cy="2571750"/>
            <wp:effectExtent l="0" t="0" r="0" b="0"/>
            <wp:docPr id="49597894" name="" title=""/>
            <wp:cNvGraphicFramePr>
              <a:graphicFrameLocks noChangeAspect="1"/>
            </wp:cNvGraphicFramePr>
            <a:graphic>
              <a:graphicData uri="http://schemas.openxmlformats.org/drawingml/2006/picture">
                <pic:pic>
                  <pic:nvPicPr>
                    <pic:cNvPr id="0" name=""/>
                    <pic:cNvPicPr/>
                  </pic:nvPicPr>
                  <pic:blipFill>
                    <a:blip r:embed="Rf758c3de07e14c5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055B2D57" w14:textId="07723411">
      <w:pPr>
        <w:pStyle w:val="Normal"/>
        <w:bidi w:val="0"/>
        <w:spacing w:before="0" w:beforeAutospacing="off" w:after="160" w:afterAutospacing="off" w:line="360" w:lineRule="auto"/>
        <w:ind w:left="0" w:right="0"/>
        <w:jc w:val="left"/>
      </w:pPr>
      <w:r w:rsidR="2A655658">
        <w:drawing>
          <wp:inline wp14:editId="675FCC2F" wp14:anchorId="1D1F70A5">
            <wp:extent cx="4572000" cy="2571750"/>
            <wp:effectExtent l="0" t="0" r="0" b="0"/>
            <wp:docPr id="749732365" name="" title=""/>
            <wp:cNvGraphicFramePr>
              <a:graphicFrameLocks noChangeAspect="1"/>
            </wp:cNvGraphicFramePr>
            <a:graphic>
              <a:graphicData uri="http://schemas.openxmlformats.org/drawingml/2006/picture">
                <pic:pic>
                  <pic:nvPicPr>
                    <pic:cNvPr id="0" name=""/>
                    <pic:cNvPicPr/>
                  </pic:nvPicPr>
                  <pic:blipFill>
                    <a:blip r:embed="R9625a82517d8462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6258823A" w14:textId="1E11EF6F">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616106CF" w14:textId="1785FF3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431A2EC4" w14:textId="001E0A06">
      <w:pPr>
        <w:pStyle w:val="Normal"/>
        <w:bidi w:val="0"/>
        <w:spacing w:before="0" w:beforeAutospacing="off" w:after="160" w:afterAutospacing="off" w:line="360" w:lineRule="auto"/>
        <w:ind w:left="0" w:right="0"/>
        <w:jc w:val="left"/>
      </w:pPr>
      <w:r w:rsidR="2A655658">
        <w:drawing>
          <wp:inline wp14:editId="58A3D2F5" wp14:anchorId="51286767">
            <wp:extent cx="4572000" cy="2571750"/>
            <wp:effectExtent l="0" t="0" r="0" b="0"/>
            <wp:docPr id="2102668966" name="" title=""/>
            <wp:cNvGraphicFramePr>
              <a:graphicFrameLocks noChangeAspect="1"/>
            </wp:cNvGraphicFramePr>
            <a:graphic>
              <a:graphicData uri="http://schemas.openxmlformats.org/drawingml/2006/picture">
                <pic:pic>
                  <pic:nvPicPr>
                    <pic:cNvPr id="0" name=""/>
                    <pic:cNvPicPr/>
                  </pic:nvPicPr>
                  <pic:blipFill>
                    <a:blip r:embed="Rf486904ec1d44be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56C252FC" w14:textId="1C87FB1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0DF37897" w14:textId="0D4056F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2099191D" w14:textId="025E2FFB">
      <w:pPr>
        <w:pStyle w:val="Normal"/>
        <w:bidi w:val="0"/>
        <w:spacing w:before="0" w:beforeAutospacing="off" w:after="160" w:afterAutospacing="off" w:line="360" w:lineRule="auto"/>
        <w:ind w:left="0" w:right="0"/>
        <w:jc w:val="left"/>
      </w:pPr>
      <w:r w:rsidR="2A655658">
        <w:drawing>
          <wp:inline wp14:editId="501357A0" wp14:anchorId="5F55F519">
            <wp:extent cx="4572000" cy="2571750"/>
            <wp:effectExtent l="0" t="0" r="0" b="0"/>
            <wp:docPr id="1085944909" name="" title=""/>
            <wp:cNvGraphicFramePr>
              <a:graphicFrameLocks noChangeAspect="1"/>
            </wp:cNvGraphicFramePr>
            <a:graphic>
              <a:graphicData uri="http://schemas.openxmlformats.org/drawingml/2006/picture">
                <pic:pic>
                  <pic:nvPicPr>
                    <pic:cNvPr id="0" name=""/>
                    <pic:cNvPicPr/>
                  </pic:nvPicPr>
                  <pic:blipFill>
                    <a:blip r:embed="R652814549e3d429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655658" w:rsidP="5FDFF82E" w:rsidRDefault="2A655658" w14:paraId="203F7156" w14:textId="7D4FE687">
      <w:pPr>
        <w:pStyle w:val="Normal"/>
        <w:bidi w:val="0"/>
        <w:spacing w:before="0" w:beforeAutospacing="off" w:after="160" w:afterAutospacing="off" w:line="360" w:lineRule="auto"/>
        <w:ind w:left="0" w:right="0"/>
        <w:jc w:val="left"/>
      </w:pPr>
      <w:r w:rsidR="2A655658">
        <w:drawing>
          <wp:inline wp14:editId="46A4B6E3" wp14:anchorId="3827B934">
            <wp:extent cx="4572000" cy="2571750"/>
            <wp:effectExtent l="0" t="0" r="0" b="0"/>
            <wp:docPr id="838564686" name="" title=""/>
            <wp:cNvGraphicFramePr>
              <a:graphicFrameLocks noChangeAspect="1"/>
            </wp:cNvGraphicFramePr>
            <a:graphic>
              <a:graphicData uri="http://schemas.openxmlformats.org/drawingml/2006/picture">
                <pic:pic>
                  <pic:nvPicPr>
                    <pic:cNvPr id="0" name=""/>
                    <pic:cNvPicPr/>
                  </pic:nvPicPr>
                  <pic:blipFill>
                    <a:blip r:embed="R5572adaddd9d4fb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12888E8B" w14:textId="34980F4A">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5F21C6E4" w14:textId="3E79FA3A">
      <w:pPr>
        <w:pStyle w:val="Normal"/>
        <w:bidi w:val="0"/>
        <w:spacing w:before="0" w:beforeAutospacing="off" w:after="160" w:afterAutospacing="off" w:line="360" w:lineRule="auto"/>
        <w:ind w:left="0" w:right="0"/>
        <w:jc w:val="left"/>
      </w:pPr>
      <w:r w:rsidR="2A655658">
        <w:drawing>
          <wp:inline wp14:editId="7B53AF5E" wp14:anchorId="575EFC7D">
            <wp:extent cx="4572000" cy="2571750"/>
            <wp:effectExtent l="0" t="0" r="0" b="0"/>
            <wp:docPr id="543091876" name="" title=""/>
            <wp:cNvGraphicFramePr>
              <a:graphicFrameLocks noChangeAspect="1"/>
            </wp:cNvGraphicFramePr>
            <a:graphic>
              <a:graphicData uri="http://schemas.openxmlformats.org/drawingml/2006/picture">
                <pic:pic>
                  <pic:nvPicPr>
                    <pic:cNvPr id="0" name=""/>
                    <pic:cNvPicPr/>
                  </pic:nvPicPr>
                  <pic:blipFill>
                    <a:blip r:embed="R2f0d24a33219457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032C4835" w14:textId="06C20EB4">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1E754AE4" w14:textId="555B3855">
      <w:pPr>
        <w:pStyle w:val="Normal"/>
        <w:bidi w:val="0"/>
        <w:spacing w:before="0" w:beforeAutospacing="off" w:after="160" w:afterAutospacing="off" w:line="360" w:lineRule="auto"/>
        <w:ind w:left="0" w:right="0"/>
        <w:jc w:val="left"/>
      </w:pPr>
      <w:r w:rsidR="2A655658">
        <w:drawing>
          <wp:inline wp14:editId="384E3ACB" wp14:anchorId="2818AF56">
            <wp:extent cx="4572000" cy="2571750"/>
            <wp:effectExtent l="0" t="0" r="0" b="0"/>
            <wp:docPr id="1483136950" name="" title=""/>
            <wp:cNvGraphicFramePr>
              <a:graphicFrameLocks noChangeAspect="1"/>
            </wp:cNvGraphicFramePr>
            <a:graphic>
              <a:graphicData uri="http://schemas.openxmlformats.org/drawingml/2006/picture">
                <pic:pic>
                  <pic:nvPicPr>
                    <pic:cNvPr id="0" name=""/>
                    <pic:cNvPicPr/>
                  </pic:nvPicPr>
                  <pic:blipFill>
                    <a:blip r:embed="R4d8f6d21c18a4eb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19CE4AA9" w14:textId="758FD4DB">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64C6C1A1" w14:textId="487E2B18">
      <w:pPr>
        <w:pStyle w:val="Normal"/>
        <w:bidi w:val="0"/>
        <w:spacing w:before="0" w:beforeAutospacing="off" w:after="160" w:afterAutospacing="off" w:line="360" w:lineRule="auto"/>
        <w:ind w:left="0" w:right="0"/>
        <w:jc w:val="left"/>
      </w:pPr>
      <w:r w:rsidR="2A655658">
        <w:drawing>
          <wp:inline wp14:editId="7A11B0F1" wp14:anchorId="3B1AC5E2">
            <wp:extent cx="4572000" cy="2571750"/>
            <wp:effectExtent l="0" t="0" r="0" b="0"/>
            <wp:docPr id="283802964" name="" title=""/>
            <wp:cNvGraphicFramePr>
              <a:graphicFrameLocks noChangeAspect="1"/>
            </wp:cNvGraphicFramePr>
            <a:graphic>
              <a:graphicData uri="http://schemas.openxmlformats.org/drawingml/2006/picture">
                <pic:pic>
                  <pic:nvPicPr>
                    <pic:cNvPr id="0" name=""/>
                    <pic:cNvPicPr/>
                  </pic:nvPicPr>
                  <pic:blipFill>
                    <a:blip r:embed="Radcd265916434fd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29790447" w14:textId="2EACF6D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7E32EE1A" w14:textId="22F0F3D0">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655658" w:rsidP="5FDFF82E" w:rsidRDefault="2A655658" w14:paraId="3D4578DC" w14:textId="65B15A30">
      <w:pPr>
        <w:pStyle w:val="Normal"/>
        <w:bidi w:val="0"/>
        <w:spacing w:before="0" w:beforeAutospacing="off" w:after="160" w:afterAutospacing="off" w:line="360" w:lineRule="auto"/>
        <w:ind w:left="0" w:right="0"/>
        <w:jc w:val="left"/>
      </w:pPr>
      <w:r w:rsidR="2A655658">
        <w:drawing>
          <wp:inline wp14:editId="40227B8B" wp14:anchorId="5302AA89">
            <wp:extent cx="4572000" cy="2571750"/>
            <wp:effectExtent l="0" t="0" r="0" b="0"/>
            <wp:docPr id="1371195039" name="" title=""/>
            <wp:cNvGraphicFramePr>
              <a:graphicFrameLocks noChangeAspect="1"/>
            </wp:cNvGraphicFramePr>
            <a:graphic>
              <a:graphicData uri="http://schemas.openxmlformats.org/drawingml/2006/picture">
                <pic:pic>
                  <pic:nvPicPr>
                    <pic:cNvPr id="0" name=""/>
                    <pic:cNvPicPr/>
                  </pic:nvPicPr>
                  <pic:blipFill>
                    <a:blip r:embed="Rf3bee5f0ab7b4bc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FDFF82E" w:rsidP="5FDFF82E" w:rsidRDefault="5FDFF82E" w14:paraId="6ECB2A3F" w14:textId="0BE280E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561FCD8D" w14:textId="594E6A78">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557A4724" w14:textId="49842091">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18EE19DE" w14:textId="0BE1B35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21528658" w14:textId="1F6D7A4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4056DF18" w14:textId="7B576E4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1E2994AE" w14:textId="0FCFDC3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3F5BF16E" w14:textId="32D6B546">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157AE1D2" w14:textId="0CC98895">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7BE7DD45" w14:textId="046FB12B">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6A1936FE" w14:textId="058D924F">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179BC678" w14:textId="43D0CEB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7FE3B760" w14:textId="5EAB54D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3DFCAB8B" w14:textId="02C750FB">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FDFF82E" w:rsidP="5FDFF82E" w:rsidRDefault="5FDFF82E" w14:paraId="44606274" w14:textId="0ECCC200">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FDFF82E" w:rsidP="5FDFF82E" w:rsidRDefault="5FDFF82E" w14:paraId="748D7DCB" w14:textId="24D86E06">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FDFF82E" w:rsidP="5FDFF82E" w:rsidRDefault="5FDFF82E" w14:paraId="747C1CA1" w14:textId="03A76DDE">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FDFF82E" w:rsidP="5FDFF82E" w:rsidRDefault="5FDFF82E" w14:paraId="12790DCF" w14:textId="365F1D50">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0A93F4C1" w:rsidP="5FDFF82E" w:rsidRDefault="0A93F4C1" w14:paraId="2D3B3D6D" w14:textId="78A7C5B3">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FDFF82E" w:rsidR="0A93F4C1">
        <w:rPr>
          <w:rFonts w:ascii="Arial" w:hAnsi="Arial" w:eastAsia="Arial" w:cs="Arial"/>
          <w:b w:val="1"/>
          <w:bCs w:val="1"/>
          <w:noProof w:val="0"/>
          <w:sz w:val="22"/>
          <w:szCs w:val="22"/>
          <w:lang w:val="en-GB"/>
        </w:rPr>
        <w:t>Reference list</w:t>
      </w:r>
    </w:p>
    <w:p w:rsidR="559F13C9" w:rsidP="5FDFF82E" w:rsidRDefault="559F13C9" w14:paraId="6E7667B8" w14:textId="38A252E9">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FDFF82E" w:rsidR="559F13C9">
        <w:rPr>
          <w:rFonts w:ascii="Open Sans" w:hAnsi="Open Sans" w:eastAsia="Open Sans" w:cs="Open Sans"/>
          <w:b w:val="0"/>
          <w:bCs w:val="0"/>
          <w:i w:val="0"/>
          <w:iCs w:val="0"/>
          <w:caps w:val="0"/>
          <w:smallCaps w:val="0"/>
          <w:noProof w:val="0"/>
          <w:color w:val="000000" w:themeColor="text1" w:themeTint="FF" w:themeShade="FF"/>
          <w:sz w:val="19"/>
          <w:szCs w:val="19"/>
          <w:lang w:val="en-GB"/>
        </w:rPr>
        <w:t>Age UK. (2021). [online] Available at: &lt;https://www.ageuk.org.uk/latest-press/articles/2021/nearly-two-million-over-75s-in-england-are-still-digitally-excluded--in-a-covid-19-world/&gt; [Accessed 6 December 2021].</w:t>
      </w:r>
    </w:p>
    <w:p w:rsidR="55A9F6FA" w:rsidP="5FDFF82E" w:rsidRDefault="55A9F6FA" w14:paraId="176831B7" w14:textId="67CB211E">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FDFF82E" w:rsidR="55A9F6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Loughran, J., </w:t>
      </w:r>
      <w:r w:rsidRPr="5FDFF82E" w:rsidR="0F0C57AA">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FDFF82E" w:rsidR="55A9F6FA">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r w:rsidRPr="5FDFF82E" w:rsidR="155AC394">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FDFF82E" w:rsidR="55A9F6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FDFF82E" w:rsidR="55A9F6FA">
        <w:rPr>
          <w:rFonts w:ascii="Open Sans" w:hAnsi="Open Sans" w:eastAsia="Open Sans" w:cs="Open Sans"/>
          <w:b w:val="0"/>
          <w:bCs w:val="0"/>
          <w:i w:val="1"/>
          <w:iCs w:val="1"/>
          <w:caps w:val="0"/>
          <w:smallCaps w:val="0"/>
          <w:noProof w:val="0"/>
          <w:color w:val="000000" w:themeColor="text1" w:themeTint="FF" w:themeShade="FF"/>
          <w:sz w:val="19"/>
          <w:szCs w:val="19"/>
          <w:lang w:val="en-GB"/>
        </w:rPr>
        <w:t>UK Government endorses elderly tech to give people five more years of independent living</w:t>
      </w:r>
      <w:r w:rsidRPr="5FDFF82E" w:rsidR="55A9F6FA">
        <w:rPr>
          <w:rFonts w:ascii="Open Sans" w:hAnsi="Open Sans" w:eastAsia="Open Sans" w:cs="Open Sans"/>
          <w:b w:val="0"/>
          <w:bCs w:val="0"/>
          <w:i w:val="0"/>
          <w:iCs w:val="0"/>
          <w:caps w:val="0"/>
          <w:smallCaps w:val="0"/>
          <w:noProof w:val="0"/>
          <w:color w:val="000000" w:themeColor="text1" w:themeTint="FF" w:themeShade="FF"/>
          <w:sz w:val="19"/>
          <w:szCs w:val="19"/>
          <w:lang w:val="en-GB"/>
        </w:rPr>
        <w:t>. [online] Eandt.theiet.org. Available at: &lt;https://eandt.theiet.org/content/articles/2019/07/uk-government-endorses-elderly-tech-to-give-people-five-more-years-of-independent-living/&gt; [Accessed 6 December 2021].</w:t>
      </w:r>
    </w:p>
    <w:p w:rsidR="3AEBF782" w:rsidP="5FDFF82E" w:rsidRDefault="3AEBF782" w14:paraId="5BEBC58C" w14:textId="75021115">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Marsh, S., </w:t>
      </w:r>
      <w:r w:rsidRPr="5FDFF82E" w:rsidR="4FBCAF87">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r w:rsidRPr="5FDFF82E" w:rsidR="64729CEF">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FDFF82E" w:rsidR="3AEBF78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Britons aged 75 and </w:t>
      </w:r>
      <w:proofErr w:type="gramStart"/>
      <w:r w:rsidRPr="5FDFF82E" w:rsidR="3AEBF782">
        <w:rPr>
          <w:rFonts w:ascii="Open Sans" w:hAnsi="Open Sans" w:eastAsia="Open Sans" w:cs="Open Sans"/>
          <w:b w:val="0"/>
          <w:bCs w:val="0"/>
          <w:i w:val="1"/>
          <w:iCs w:val="1"/>
          <w:caps w:val="0"/>
          <w:smallCaps w:val="0"/>
          <w:noProof w:val="0"/>
          <w:color w:val="000000" w:themeColor="text1" w:themeTint="FF" w:themeShade="FF"/>
          <w:sz w:val="19"/>
          <w:szCs w:val="19"/>
          <w:lang w:val="en-GB"/>
        </w:rPr>
        <w:t>over using</w:t>
      </w:r>
      <w:proofErr w:type="gramEnd"/>
      <w:r w:rsidRPr="5FDFF82E" w:rsidR="3AEBF78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internet nearly double in seven years</w:t>
      </w:r>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Guardian. Available at: &lt;https://www.theguardian.com/technology/2021/</w:t>
      </w:r>
      <w:proofErr w:type="spellStart"/>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apr</w:t>
      </w:r>
      <w:proofErr w:type="spellEnd"/>
      <w:r w:rsidRPr="5FDFF82E" w:rsidR="3AEBF782">
        <w:rPr>
          <w:rFonts w:ascii="Open Sans" w:hAnsi="Open Sans" w:eastAsia="Open Sans" w:cs="Open Sans"/>
          <w:b w:val="0"/>
          <w:bCs w:val="0"/>
          <w:i w:val="0"/>
          <w:iCs w:val="0"/>
          <w:caps w:val="0"/>
          <w:smallCaps w:val="0"/>
          <w:noProof w:val="0"/>
          <w:color w:val="000000" w:themeColor="text1" w:themeTint="FF" w:themeShade="FF"/>
          <w:sz w:val="19"/>
          <w:szCs w:val="19"/>
          <w:lang w:val="en-GB"/>
        </w:rPr>
        <w:t>/06/britons-aged-75-and-over-using-internet-nearly-double-in-seven-years&gt; [Accessed 6 December 2021].</w:t>
      </w:r>
    </w:p>
    <w:p w:rsidR="21844D6E" w:rsidP="5FDFF82E" w:rsidRDefault="21844D6E" w14:paraId="35B9BEA0" w14:textId="1A06393F">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FDFF82E" w:rsidR="21844D6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Savage, M., (2021). </w:t>
      </w:r>
      <w:r w:rsidRPr="5FDFF82E" w:rsidR="21844D6E">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Can artificial intelligence fight elderly </w:t>
      </w:r>
      <w:proofErr w:type="gramStart"/>
      <w:r w:rsidRPr="5FDFF82E" w:rsidR="21844D6E">
        <w:rPr>
          <w:rFonts w:ascii="Open Sans" w:hAnsi="Open Sans" w:eastAsia="Open Sans" w:cs="Open Sans"/>
          <w:b w:val="0"/>
          <w:bCs w:val="0"/>
          <w:i w:val="1"/>
          <w:iCs w:val="1"/>
          <w:caps w:val="0"/>
          <w:smallCaps w:val="0"/>
          <w:noProof w:val="0"/>
          <w:color w:val="000000" w:themeColor="text1" w:themeTint="FF" w:themeShade="FF"/>
          <w:sz w:val="19"/>
          <w:szCs w:val="19"/>
          <w:lang w:val="en-GB"/>
        </w:rPr>
        <w:t>loneliness?</w:t>
      </w:r>
      <w:r w:rsidRPr="5FDFF82E" w:rsidR="21844D6E">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gramEnd"/>
      <w:r w:rsidRPr="5FDFF82E" w:rsidR="21844D6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Bbc.com. Available at: &lt;https://www.bbc.com/</w:t>
      </w:r>
      <w:proofErr w:type="spellStart"/>
      <w:r w:rsidRPr="5FDFF82E" w:rsidR="21844D6E">
        <w:rPr>
          <w:rFonts w:ascii="Open Sans" w:hAnsi="Open Sans" w:eastAsia="Open Sans" w:cs="Open Sans"/>
          <w:b w:val="0"/>
          <w:bCs w:val="0"/>
          <w:i w:val="0"/>
          <w:iCs w:val="0"/>
          <w:caps w:val="0"/>
          <w:smallCaps w:val="0"/>
          <w:noProof w:val="0"/>
          <w:color w:val="000000" w:themeColor="text1" w:themeTint="FF" w:themeShade="FF"/>
          <w:sz w:val="19"/>
          <w:szCs w:val="19"/>
          <w:lang w:val="en-GB"/>
        </w:rPr>
        <w:t>worklife</w:t>
      </w:r>
      <w:proofErr w:type="spellEnd"/>
      <w:r w:rsidRPr="5FDFF82E" w:rsidR="21844D6E">
        <w:rPr>
          <w:rFonts w:ascii="Open Sans" w:hAnsi="Open Sans" w:eastAsia="Open Sans" w:cs="Open Sans"/>
          <w:b w:val="0"/>
          <w:bCs w:val="0"/>
          <w:i w:val="0"/>
          <w:iCs w:val="0"/>
          <w:caps w:val="0"/>
          <w:smallCaps w:val="0"/>
          <w:noProof w:val="0"/>
          <w:color w:val="000000" w:themeColor="text1" w:themeTint="FF" w:themeShade="FF"/>
          <w:sz w:val="19"/>
          <w:szCs w:val="19"/>
          <w:lang w:val="en-GB"/>
        </w:rPr>
        <w:t>/article/20200325-can-voice-technologies-using-ai-fight-elderly-loneliness&gt; [Accessed 6 December 2021].</w:t>
      </w:r>
    </w:p>
    <w:p w:rsidR="30F0E0D7" w:rsidP="5FDFF82E" w:rsidRDefault="30F0E0D7" w14:paraId="5CAED355" w14:textId="6AFB374D">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FDFF82E" w:rsidR="30F0E0D7">
        <w:rPr>
          <w:rFonts w:ascii="Open Sans" w:hAnsi="Open Sans" w:eastAsia="Open Sans" w:cs="Open Sans"/>
          <w:b w:val="0"/>
          <w:bCs w:val="0"/>
          <w:i w:val="0"/>
          <w:iCs w:val="0"/>
          <w:caps w:val="0"/>
          <w:smallCaps w:val="0"/>
          <w:noProof w:val="0"/>
          <w:color w:val="000000" w:themeColor="text1" w:themeTint="FF" w:themeShade="FF"/>
          <w:sz w:val="19"/>
          <w:szCs w:val="19"/>
          <w:lang w:val="en-GB"/>
        </w:rPr>
        <w:t>2021. [online] Available at: &lt;https://www.britishcouncil.org/anyone-anywhere/explore/communities-connections/technology-ageing-society&gt; [Accessed 6 December 2021].</w:t>
      </w:r>
    </w:p>
    <w:p w:rsidR="5FDFF82E" w:rsidP="5FDFF82E" w:rsidRDefault="5FDFF82E" w14:paraId="30814E31" w14:textId="5D32F82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FDFF82E" w:rsidP="5FDFF82E" w:rsidRDefault="5FDFF82E" w14:paraId="048F219B" w14:textId="586CAE0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432963193" textId="184355237" start="271" length="20" invalidationStart="271" invalidationLength="20" id="qXC2ZX0L"/>
    <int:ParagraphRange paragraphId="1432963193" textId="155232336" start="311" length="12" invalidationStart="311" invalidationLength="12" id="K6G8yktI"/>
    <int:ParagraphRange paragraphId="1432963193" textId="1422210983" start="272" length="14" invalidationStart="272" invalidationLength="14" id="NIOw8RmC"/>
  </int:Manifest>
  <int:Observations>
    <int:Content id="qXC2ZX0L">
      <int:Rejection type="LegacyProofing"/>
    </int:Content>
    <int:Content id="K6G8yktI">
      <int:Rejection type="LegacyProofing"/>
    </int:Content>
    <int:Content id="NIOw8Rm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CCEC5"/>
    <w:rsid w:val="0002853C"/>
    <w:rsid w:val="002617E4"/>
    <w:rsid w:val="004EC7BF"/>
    <w:rsid w:val="00A71E03"/>
    <w:rsid w:val="017ECA81"/>
    <w:rsid w:val="01D6CC5A"/>
    <w:rsid w:val="023C0F21"/>
    <w:rsid w:val="025DD72C"/>
    <w:rsid w:val="02731BA7"/>
    <w:rsid w:val="032C4301"/>
    <w:rsid w:val="041A99F7"/>
    <w:rsid w:val="0515AE1D"/>
    <w:rsid w:val="051A4B5C"/>
    <w:rsid w:val="05F0FEEE"/>
    <w:rsid w:val="06DF14A8"/>
    <w:rsid w:val="06E42CFF"/>
    <w:rsid w:val="075BAF0F"/>
    <w:rsid w:val="0797C460"/>
    <w:rsid w:val="07B92120"/>
    <w:rsid w:val="07EA5370"/>
    <w:rsid w:val="085F7C5F"/>
    <w:rsid w:val="087AD861"/>
    <w:rsid w:val="08941E8A"/>
    <w:rsid w:val="091850AC"/>
    <w:rsid w:val="0943F76C"/>
    <w:rsid w:val="09B1D09F"/>
    <w:rsid w:val="0A0B434D"/>
    <w:rsid w:val="0A5591C4"/>
    <w:rsid w:val="0A93F4C1"/>
    <w:rsid w:val="0ABE21B5"/>
    <w:rsid w:val="0AE06D28"/>
    <w:rsid w:val="0C4E067F"/>
    <w:rsid w:val="0C88E7D6"/>
    <w:rsid w:val="0CE3B5FC"/>
    <w:rsid w:val="0D278850"/>
    <w:rsid w:val="0D6611B1"/>
    <w:rsid w:val="0D90905A"/>
    <w:rsid w:val="0D948C22"/>
    <w:rsid w:val="0DD2A827"/>
    <w:rsid w:val="0E0705E4"/>
    <w:rsid w:val="0E350210"/>
    <w:rsid w:val="0E79E7BC"/>
    <w:rsid w:val="0E7F865D"/>
    <w:rsid w:val="0F0C57AA"/>
    <w:rsid w:val="0FBBCBD1"/>
    <w:rsid w:val="0FD4C8B7"/>
    <w:rsid w:val="0FED43D2"/>
    <w:rsid w:val="0FF076A8"/>
    <w:rsid w:val="0FFB2E26"/>
    <w:rsid w:val="10671698"/>
    <w:rsid w:val="106A5A5B"/>
    <w:rsid w:val="109D3A2D"/>
    <w:rsid w:val="112A3F5E"/>
    <w:rsid w:val="11579C32"/>
    <w:rsid w:val="11711D32"/>
    <w:rsid w:val="11E7938D"/>
    <w:rsid w:val="12278EC7"/>
    <w:rsid w:val="12A16C4C"/>
    <w:rsid w:val="12DA7707"/>
    <w:rsid w:val="12DB5680"/>
    <w:rsid w:val="12F36C93"/>
    <w:rsid w:val="15569D69"/>
    <w:rsid w:val="155AC394"/>
    <w:rsid w:val="1570AB50"/>
    <w:rsid w:val="15F5171E"/>
    <w:rsid w:val="162B0D55"/>
    <w:rsid w:val="16B15823"/>
    <w:rsid w:val="16DD886C"/>
    <w:rsid w:val="179E26F2"/>
    <w:rsid w:val="17C6DDB6"/>
    <w:rsid w:val="185AE32E"/>
    <w:rsid w:val="1860F424"/>
    <w:rsid w:val="189F2AD0"/>
    <w:rsid w:val="198B5ABB"/>
    <w:rsid w:val="19A24736"/>
    <w:rsid w:val="1A0DF8DE"/>
    <w:rsid w:val="1B43A769"/>
    <w:rsid w:val="1B5CDA32"/>
    <w:rsid w:val="1B7E8692"/>
    <w:rsid w:val="1B8E75D3"/>
    <w:rsid w:val="1BA71EA5"/>
    <w:rsid w:val="1C4C0108"/>
    <w:rsid w:val="1C9A4ED9"/>
    <w:rsid w:val="1CFFE1A9"/>
    <w:rsid w:val="1D877C76"/>
    <w:rsid w:val="1DC5A1BA"/>
    <w:rsid w:val="1DE7D169"/>
    <w:rsid w:val="1DE9330C"/>
    <w:rsid w:val="1DF9DD06"/>
    <w:rsid w:val="1E361F3A"/>
    <w:rsid w:val="1EC61695"/>
    <w:rsid w:val="1F08CC4A"/>
    <w:rsid w:val="1F7B14D6"/>
    <w:rsid w:val="1F83A1CA"/>
    <w:rsid w:val="210C151E"/>
    <w:rsid w:val="21844D6E"/>
    <w:rsid w:val="22A7E57F"/>
    <w:rsid w:val="2309905D"/>
    <w:rsid w:val="232EA059"/>
    <w:rsid w:val="23CB3567"/>
    <w:rsid w:val="23E8E7BA"/>
    <w:rsid w:val="2424DDA5"/>
    <w:rsid w:val="245712ED"/>
    <w:rsid w:val="24C3EAA6"/>
    <w:rsid w:val="24C5994F"/>
    <w:rsid w:val="24CA70BA"/>
    <w:rsid w:val="24EEF709"/>
    <w:rsid w:val="252926E9"/>
    <w:rsid w:val="25F2E34E"/>
    <w:rsid w:val="260FF2AF"/>
    <w:rsid w:val="2641311F"/>
    <w:rsid w:val="269276E5"/>
    <w:rsid w:val="27657AA1"/>
    <w:rsid w:val="27726F06"/>
    <w:rsid w:val="27BB711D"/>
    <w:rsid w:val="28AFAE90"/>
    <w:rsid w:val="29E63C8D"/>
    <w:rsid w:val="2A655658"/>
    <w:rsid w:val="2AE8CF24"/>
    <w:rsid w:val="2B006A04"/>
    <w:rsid w:val="2B73D4DF"/>
    <w:rsid w:val="2BE3D5E7"/>
    <w:rsid w:val="2C08D4B7"/>
    <w:rsid w:val="2C4EB454"/>
    <w:rsid w:val="2C7F3433"/>
    <w:rsid w:val="2C9C722A"/>
    <w:rsid w:val="2D0FA540"/>
    <w:rsid w:val="2D5C8485"/>
    <w:rsid w:val="2E0F62BA"/>
    <w:rsid w:val="2E492245"/>
    <w:rsid w:val="2E6E49D2"/>
    <w:rsid w:val="2F277523"/>
    <w:rsid w:val="2FB6D4F5"/>
    <w:rsid w:val="30084BF6"/>
    <w:rsid w:val="302F9A0A"/>
    <w:rsid w:val="30474602"/>
    <w:rsid w:val="306FE2CE"/>
    <w:rsid w:val="3099A0F5"/>
    <w:rsid w:val="30F0E0D7"/>
    <w:rsid w:val="31206B41"/>
    <w:rsid w:val="3190FEDB"/>
    <w:rsid w:val="32E5751C"/>
    <w:rsid w:val="3502F6EA"/>
    <w:rsid w:val="351AB725"/>
    <w:rsid w:val="3560F9AA"/>
    <w:rsid w:val="35EEB1DC"/>
    <w:rsid w:val="360F5D95"/>
    <w:rsid w:val="36284188"/>
    <w:rsid w:val="362E03FF"/>
    <w:rsid w:val="3690EAA9"/>
    <w:rsid w:val="36B68786"/>
    <w:rsid w:val="36DF2452"/>
    <w:rsid w:val="36EF39CA"/>
    <w:rsid w:val="37379464"/>
    <w:rsid w:val="383D136C"/>
    <w:rsid w:val="389406E5"/>
    <w:rsid w:val="395DB73B"/>
    <w:rsid w:val="39F8D9A3"/>
    <w:rsid w:val="3A16C514"/>
    <w:rsid w:val="3A699041"/>
    <w:rsid w:val="3AEBF782"/>
    <w:rsid w:val="3AF73973"/>
    <w:rsid w:val="3BA3A253"/>
    <w:rsid w:val="3C120AEF"/>
    <w:rsid w:val="3C734EEB"/>
    <w:rsid w:val="3C9557FD"/>
    <w:rsid w:val="3C9D4583"/>
    <w:rsid w:val="3CEEBC84"/>
    <w:rsid w:val="3D4E65D6"/>
    <w:rsid w:val="3D4ED736"/>
    <w:rsid w:val="3D67FE01"/>
    <w:rsid w:val="3DAD6F10"/>
    <w:rsid w:val="3E1FC2EB"/>
    <w:rsid w:val="3E3915E4"/>
    <w:rsid w:val="3E4C7BCA"/>
    <w:rsid w:val="3EC1996B"/>
    <w:rsid w:val="3F49ABB1"/>
    <w:rsid w:val="3FCF23CE"/>
    <w:rsid w:val="3FECB44D"/>
    <w:rsid w:val="407BB18B"/>
    <w:rsid w:val="40860698"/>
    <w:rsid w:val="40CC1B9F"/>
    <w:rsid w:val="40D99DB5"/>
    <w:rsid w:val="4114F0E0"/>
    <w:rsid w:val="413FB182"/>
    <w:rsid w:val="416AF42F"/>
    <w:rsid w:val="41B82922"/>
    <w:rsid w:val="41EAB448"/>
    <w:rsid w:val="41F93A2D"/>
    <w:rsid w:val="42DED7DA"/>
    <w:rsid w:val="430C8707"/>
    <w:rsid w:val="434D46DC"/>
    <w:rsid w:val="4565E29D"/>
    <w:rsid w:val="464427C9"/>
    <w:rsid w:val="46959ECA"/>
    <w:rsid w:val="469820D2"/>
    <w:rsid w:val="46F5481C"/>
    <w:rsid w:val="4700B3E2"/>
    <w:rsid w:val="472EEFA1"/>
    <w:rsid w:val="48316F2B"/>
    <w:rsid w:val="488238CC"/>
    <w:rsid w:val="4891187D"/>
    <w:rsid w:val="48B67EB7"/>
    <w:rsid w:val="48C4B7D1"/>
    <w:rsid w:val="492FF95B"/>
    <w:rsid w:val="49456E3E"/>
    <w:rsid w:val="49ABC039"/>
    <w:rsid w:val="4A5A8477"/>
    <w:rsid w:val="4B0DAF62"/>
    <w:rsid w:val="4B1798EC"/>
    <w:rsid w:val="4B31419B"/>
    <w:rsid w:val="4B4CD393"/>
    <w:rsid w:val="4BB9D98E"/>
    <w:rsid w:val="4BCA718B"/>
    <w:rsid w:val="4BEF0F8F"/>
    <w:rsid w:val="4CA353D5"/>
    <w:rsid w:val="4CB5945C"/>
    <w:rsid w:val="4D57CC25"/>
    <w:rsid w:val="4D7F7342"/>
    <w:rsid w:val="4D8E03E3"/>
    <w:rsid w:val="4D9BCFCE"/>
    <w:rsid w:val="4E3F2436"/>
    <w:rsid w:val="4E5164BD"/>
    <w:rsid w:val="4ED83E82"/>
    <w:rsid w:val="4F0CC4E3"/>
    <w:rsid w:val="4F8022B0"/>
    <w:rsid w:val="4FBCAF87"/>
    <w:rsid w:val="5015DBCD"/>
    <w:rsid w:val="5035A8DF"/>
    <w:rsid w:val="50A89544"/>
    <w:rsid w:val="514A862C"/>
    <w:rsid w:val="514E282C"/>
    <w:rsid w:val="51680F15"/>
    <w:rsid w:val="5169C5F0"/>
    <w:rsid w:val="5176C4F8"/>
    <w:rsid w:val="5189057F"/>
    <w:rsid w:val="51BA72B3"/>
    <w:rsid w:val="522B3D48"/>
    <w:rsid w:val="523E8C42"/>
    <w:rsid w:val="525AD316"/>
    <w:rsid w:val="52A007B7"/>
    <w:rsid w:val="52CC3800"/>
    <w:rsid w:val="52E6568D"/>
    <w:rsid w:val="52E9F88D"/>
    <w:rsid w:val="540D3114"/>
    <w:rsid w:val="548226EE"/>
    <w:rsid w:val="54CC0B73"/>
    <w:rsid w:val="55028917"/>
    <w:rsid w:val="554EEC3F"/>
    <w:rsid w:val="559F13C9"/>
    <w:rsid w:val="55A9F6FA"/>
    <w:rsid w:val="55EBF824"/>
    <w:rsid w:val="55F9B0A1"/>
    <w:rsid w:val="561C49D8"/>
    <w:rsid w:val="56B42D28"/>
    <w:rsid w:val="5713596C"/>
    <w:rsid w:val="575EA652"/>
    <w:rsid w:val="57F84703"/>
    <w:rsid w:val="58AF29CD"/>
    <w:rsid w:val="59222D8B"/>
    <w:rsid w:val="592D698E"/>
    <w:rsid w:val="59992E3A"/>
    <w:rsid w:val="59EEE2D3"/>
    <w:rsid w:val="5A3C1A7D"/>
    <w:rsid w:val="5A4AFA2E"/>
    <w:rsid w:val="5A7314F5"/>
    <w:rsid w:val="5ABB5B08"/>
    <w:rsid w:val="5AEED8D7"/>
    <w:rsid w:val="5B22249A"/>
    <w:rsid w:val="5B53CC59"/>
    <w:rsid w:val="5C321775"/>
    <w:rsid w:val="5C5FD212"/>
    <w:rsid w:val="5C64A4E0"/>
    <w:rsid w:val="5C98C859"/>
    <w:rsid w:val="5CCBB826"/>
    <w:rsid w:val="5D0A1581"/>
    <w:rsid w:val="5D59FE24"/>
    <w:rsid w:val="5D78CEAF"/>
    <w:rsid w:val="5DA08402"/>
    <w:rsid w:val="5E4271E0"/>
    <w:rsid w:val="5E730955"/>
    <w:rsid w:val="5E953A27"/>
    <w:rsid w:val="5EB84468"/>
    <w:rsid w:val="5ECE54D2"/>
    <w:rsid w:val="5FB86F10"/>
    <w:rsid w:val="5FD0691B"/>
    <w:rsid w:val="5FDFF82E"/>
    <w:rsid w:val="5FE238B0"/>
    <w:rsid w:val="5FF905E7"/>
    <w:rsid w:val="60922033"/>
    <w:rsid w:val="60B29A3A"/>
    <w:rsid w:val="60CA345D"/>
    <w:rsid w:val="60D5E832"/>
    <w:rsid w:val="60DBC86F"/>
    <w:rsid w:val="6103B798"/>
    <w:rsid w:val="616C397C"/>
    <w:rsid w:val="61BE946F"/>
    <w:rsid w:val="622DF094"/>
    <w:rsid w:val="627EB599"/>
    <w:rsid w:val="62812679"/>
    <w:rsid w:val="6368CFD7"/>
    <w:rsid w:val="639E2CCF"/>
    <w:rsid w:val="64729CEF"/>
    <w:rsid w:val="648E95C3"/>
    <w:rsid w:val="6492A484"/>
    <w:rsid w:val="64B7CC09"/>
    <w:rsid w:val="6534EB36"/>
    <w:rsid w:val="66369F97"/>
    <w:rsid w:val="66A1EA3B"/>
    <w:rsid w:val="66A7BE9C"/>
    <w:rsid w:val="670161B7"/>
    <w:rsid w:val="67C63685"/>
    <w:rsid w:val="67EF6CCB"/>
    <w:rsid w:val="68160C8A"/>
    <w:rsid w:val="689043E7"/>
    <w:rsid w:val="68C0956F"/>
    <w:rsid w:val="68E90563"/>
    <w:rsid w:val="694F62B3"/>
    <w:rsid w:val="69852546"/>
    <w:rsid w:val="699FE82D"/>
    <w:rsid w:val="69C174EA"/>
    <w:rsid w:val="69EB4E59"/>
    <w:rsid w:val="6AA3F71D"/>
    <w:rsid w:val="6B131BC2"/>
    <w:rsid w:val="6B164AF8"/>
    <w:rsid w:val="6B755B5E"/>
    <w:rsid w:val="6B76CB0C"/>
    <w:rsid w:val="6BFA60FA"/>
    <w:rsid w:val="6C2C0B57"/>
    <w:rsid w:val="6C9D35FB"/>
    <w:rsid w:val="6CA93142"/>
    <w:rsid w:val="6CC2DDEE"/>
    <w:rsid w:val="6CD788EF"/>
    <w:rsid w:val="6CE6FEBA"/>
    <w:rsid w:val="6D6E8B9D"/>
    <w:rsid w:val="6D7CB98A"/>
    <w:rsid w:val="6D9AC190"/>
    <w:rsid w:val="6DB6A0E1"/>
    <w:rsid w:val="6E2D00A9"/>
    <w:rsid w:val="6F0A5BFE"/>
    <w:rsid w:val="6F37133E"/>
    <w:rsid w:val="6F80CA1B"/>
    <w:rsid w:val="6F87C987"/>
    <w:rsid w:val="70E33646"/>
    <w:rsid w:val="710A718B"/>
    <w:rsid w:val="71825D46"/>
    <w:rsid w:val="7268001A"/>
    <w:rsid w:val="72789181"/>
    <w:rsid w:val="728FE7A9"/>
    <w:rsid w:val="72D79C16"/>
    <w:rsid w:val="731E2DA7"/>
    <w:rsid w:val="73A8E09B"/>
    <w:rsid w:val="73EFC42A"/>
    <w:rsid w:val="7430CEE0"/>
    <w:rsid w:val="7442124D"/>
    <w:rsid w:val="753AC265"/>
    <w:rsid w:val="75BD356A"/>
    <w:rsid w:val="75D52E38"/>
    <w:rsid w:val="7603CABB"/>
    <w:rsid w:val="7621AAAD"/>
    <w:rsid w:val="764BFAD2"/>
    <w:rsid w:val="76566327"/>
    <w:rsid w:val="7671ADBA"/>
    <w:rsid w:val="767CCEC5"/>
    <w:rsid w:val="7761BA8F"/>
    <w:rsid w:val="7770FE99"/>
    <w:rsid w:val="777217FD"/>
    <w:rsid w:val="777814E0"/>
    <w:rsid w:val="778A5201"/>
    <w:rsid w:val="77F22017"/>
    <w:rsid w:val="780B5BE5"/>
    <w:rsid w:val="780D7E1B"/>
    <w:rsid w:val="784F95FD"/>
    <w:rsid w:val="786A6CBF"/>
    <w:rsid w:val="78C65DD2"/>
    <w:rsid w:val="7B29D44A"/>
    <w:rsid w:val="7B42B986"/>
    <w:rsid w:val="7C5C2805"/>
    <w:rsid w:val="7C945395"/>
    <w:rsid w:val="7CC5A4AB"/>
    <w:rsid w:val="7DD354F3"/>
    <w:rsid w:val="7E0F9964"/>
    <w:rsid w:val="7EA58CAE"/>
    <w:rsid w:val="7F7BE239"/>
    <w:rsid w:val="7FA64CBA"/>
    <w:rsid w:val="7FAB6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CCEC5"/>
  <w15:chartTrackingRefBased/>
  <w15:docId w15:val="{6D028F88-E4A7-405E-B7BB-AF854A87E8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21ffb01b6784dda" /><Relationship Type="http://schemas.openxmlformats.org/officeDocument/2006/relationships/image" Target="/media/image.jpg" Id="R7ac0b685712c4d92" /><Relationship Type="http://schemas.openxmlformats.org/officeDocument/2006/relationships/hyperlink" Target="https://www.bbc.com/worklife/article/20200325-can-voice-technologies-using-ai-fight-elderly-loneliness" TargetMode="External" Id="R2cbc7481e2e2474c" /><Relationship Type="http://schemas.openxmlformats.org/officeDocument/2006/relationships/image" Target="/media/image2.png" Id="R57f495d57cd5427f" /><Relationship Type="http://schemas.openxmlformats.org/officeDocument/2006/relationships/image" Target="/media/image3.png" Id="Re228cccb6a3a40a0" /><Relationship Type="http://schemas.openxmlformats.org/officeDocument/2006/relationships/image" Target="/media/image4.png" Id="Ra0dafd8a738b4ddc" /><Relationship Type="http://schemas.openxmlformats.org/officeDocument/2006/relationships/image" Target="/media/image5.png" Id="Rc9f9bda77c5a4926" /><Relationship Type="http://schemas.openxmlformats.org/officeDocument/2006/relationships/image" Target="/media/image6.png" Id="Rbedfe2b362394e47" /><Relationship Type="http://schemas.openxmlformats.org/officeDocument/2006/relationships/image" Target="/media/image7.png" Id="R5e9bf286f0f24873" /><Relationship Type="http://schemas.openxmlformats.org/officeDocument/2006/relationships/image" Target="/media/image8.png" Id="R4be44794fc774be3" /><Relationship Type="http://schemas.openxmlformats.org/officeDocument/2006/relationships/image" Target="/media/image9.png" Id="Rff0f9c4fbf344f79" /><Relationship Type="http://schemas.openxmlformats.org/officeDocument/2006/relationships/image" Target="/media/imagea.png" Id="Rf758c3de07e14c59" /><Relationship Type="http://schemas.openxmlformats.org/officeDocument/2006/relationships/image" Target="/media/imageb.png" Id="R9625a82517d84622" /><Relationship Type="http://schemas.openxmlformats.org/officeDocument/2006/relationships/image" Target="/media/imagec.png" Id="Rf486904ec1d44be4" /><Relationship Type="http://schemas.openxmlformats.org/officeDocument/2006/relationships/image" Target="/media/imaged.png" Id="R652814549e3d4296" /><Relationship Type="http://schemas.openxmlformats.org/officeDocument/2006/relationships/image" Target="/media/imagee.png" Id="R5572adaddd9d4fbe" /><Relationship Type="http://schemas.openxmlformats.org/officeDocument/2006/relationships/image" Target="/media/imagef.png" Id="R2f0d24a332194577" /><Relationship Type="http://schemas.openxmlformats.org/officeDocument/2006/relationships/image" Target="/media/image10.png" Id="R4d8f6d21c18a4eb3" /><Relationship Type="http://schemas.openxmlformats.org/officeDocument/2006/relationships/image" Target="/media/image11.png" Id="Radcd265916434fd3" /><Relationship Type="http://schemas.openxmlformats.org/officeDocument/2006/relationships/image" Target="/media/image12.png" Id="Rf3bee5f0ab7b4bc7" /><Relationship Type="http://schemas.microsoft.com/office/2019/09/relationships/intelligence" Target="/word/intelligence.xml" Id="Re5cec2c4665a484f" /><Relationship Type="http://schemas.openxmlformats.org/officeDocument/2006/relationships/numbering" Target="/word/numbering.xml" Id="R12aa29f84bda4e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3</revision>
  <dcterms:created xsi:type="dcterms:W3CDTF">2021-12-05T00:11:59.7128422Z</dcterms:created>
  <dcterms:modified xsi:type="dcterms:W3CDTF">2021-12-06T21:37:00.5471814Z</dcterms:modified>
</coreProperties>
</file>