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DCAE" w14:textId="0771F114" w:rsidR="00B63F3C" w:rsidRDefault="00A846D1">
      <w:pPr>
        <w:rPr>
          <w:b/>
          <w:bCs/>
          <w:u w:val="single"/>
        </w:rPr>
      </w:pPr>
      <w:r>
        <w:rPr>
          <w:b/>
          <w:bCs/>
          <w:u w:val="single"/>
        </w:rPr>
        <w:t>Kieran King</w:t>
      </w:r>
    </w:p>
    <w:p w14:paraId="5EBB35D6" w14:textId="12AC40D5" w:rsidR="009C13E5" w:rsidRDefault="009C13E5">
      <w:pPr>
        <w:rPr>
          <w:b/>
          <w:bCs/>
          <w:u w:val="single"/>
        </w:rPr>
      </w:pPr>
      <w:r w:rsidRPr="009C13E5">
        <w:rPr>
          <w:b/>
          <w:bCs/>
          <w:u w:val="single"/>
        </w:rPr>
        <w:t>Assignment 1</w:t>
      </w:r>
    </w:p>
    <w:p w14:paraId="4C426A73" w14:textId="51D487AB" w:rsidR="009C13E5" w:rsidRDefault="009C13E5">
      <w:pPr>
        <w:rPr>
          <w:u w:val="single"/>
        </w:rPr>
      </w:pPr>
      <w:r w:rsidRPr="009C13E5">
        <w:rPr>
          <w:u w:val="single"/>
        </w:rPr>
        <w:t>Section A</w:t>
      </w:r>
    </w:p>
    <w:p w14:paraId="61658003" w14:textId="58E29D25" w:rsidR="009C13E5" w:rsidRDefault="009C13E5" w:rsidP="009C13E5">
      <w:pPr>
        <w:spacing w:after="0" w:line="240" w:lineRule="auto"/>
      </w:pPr>
      <w:r>
        <w:t>1. A</w:t>
      </w:r>
      <w:r w:rsidR="00981775">
        <w:t xml:space="preserve"> </w:t>
      </w:r>
      <w:r w:rsidR="00F01EDB">
        <w:t>very good evaluation</w:t>
      </w:r>
      <w:r w:rsidR="00933F55">
        <w:t xml:space="preserve"> of the effects of increased loading of electrical circuits.</w:t>
      </w:r>
    </w:p>
    <w:p w14:paraId="244781D1" w14:textId="0CD459F0" w:rsidR="009C13E5" w:rsidRDefault="00E12927" w:rsidP="003306B2">
      <w:pPr>
        <w:spacing w:after="0" w:line="240" w:lineRule="auto"/>
      </w:pPr>
      <w:r>
        <w:t xml:space="preserve">Good </w:t>
      </w:r>
      <w:r w:rsidR="00CE1F0E">
        <w:t xml:space="preserve">use </w:t>
      </w:r>
      <w:r w:rsidR="00EE014D">
        <w:t>of calculations for current demand</w:t>
      </w:r>
      <w:r w:rsidR="003306B2">
        <w:t xml:space="preserve"> and consideration given to upgrading to LED technology</w:t>
      </w:r>
      <w:r>
        <w:t>.</w:t>
      </w:r>
    </w:p>
    <w:p w14:paraId="39332F24" w14:textId="7BA43764" w:rsidR="009C13E5" w:rsidRDefault="009C13E5" w:rsidP="009C13E5">
      <w:pPr>
        <w:spacing w:after="0" w:line="240" w:lineRule="auto"/>
      </w:pPr>
    </w:p>
    <w:p w14:paraId="65EDE3D3" w14:textId="1772A7EA" w:rsidR="009C13E5" w:rsidRDefault="009C13E5" w:rsidP="009C13E5">
      <w:pPr>
        <w:spacing w:after="0" w:line="240" w:lineRule="auto"/>
      </w:pPr>
      <w:r>
        <w:t xml:space="preserve">2. </w:t>
      </w:r>
      <w:r w:rsidR="00586C82">
        <w:t>Clear evaluation of</w:t>
      </w:r>
      <w:r w:rsidR="00C34D8E">
        <w:t xml:space="preserve"> the </w:t>
      </w:r>
      <w:r w:rsidR="00EC6885">
        <w:t>benefit</w:t>
      </w:r>
      <w:r w:rsidR="00C34D8E">
        <w:t xml:space="preserve"> of</w:t>
      </w:r>
      <w:r>
        <w:t xml:space="preserve"> effective communication and planning </w:t>
      </w:r>
      <w:r w:rsidR="00EC6885">
        <w:t>with l</w:t>
      </w:r>
      <w:r>
        <w:t>iaison between</w:t>
      </w:r>
      <w:r w:rsidR="00C34D8E">
        <w:t xml:space="preserve"> trades</w:t>
      </w:r>
      <w:r w:rsidR="00EC6885">
        <w:t>.</w:t>
      </w:r>
    </w:p>
    <w:p w14:paraId="704DC1CE" w14:textId="7210F810" w:rsidR="00B83ECF" w:rsidRDefault="00B83ECF" w:rsidP="009C13E5">
      <w:pPr>
        <w:spacing w:after="0" w:line="240" w:lineRule="auto"/>
      </w:pPr>
    </w:p>
    <w:p w14:paraId="10098450" w14:textId="302FC26E" w:rsidR="00B83ECF" w:rsidRDefault="00B83ECF" w:rsidP="009C13E5">
      <w:pPr>
        <w:spacing w:after="0" w:line="240" w:lineRule="auto"/>
      </w:pPr>
      <w:r>
        <w:t xml:space="preserve">3. A clear evaluation of the cost </w:t>
      </w:r>
      <w:r w:rsidR="00ED30A1">
        <w:t xml:space="preserve">factors </w:t>
      </w:r>
      <w:r>
        <w:t xml:space="preserve">involved in upgrading </w:t>
      </w:r>
      <w:r w:rsidR="00ED30A1">
        <w:t>the el</w:t>
      </w:r>
      <w:r w:rsidR="00BF4D84">
        <w:t>e</w:t>
      </w:r>
      <w:r w:rsidR="00ED30A1">
        <w:t>ctrical</w:t>
      </w:r>
      <w:r>
        <w:t xml:space="preserve"> work. </w:t>
      </w:r>
      <w:r w:rsidR="00BF4D84">
        <w:t>A th</w:t>
      </w:r>
      <w:r w:rsidR="006A7D38">
        <w:t>o</w:t>
      </w:r>
      <w:r w:rsidR="00BF4D84">
        <w:t xml:space="preserve">rough evaluation of the work involved in replacing the CCU to meet current </w:t>
      </w:r>
      <w:r w:rsidR="00495B81">
        <w:t xml:space="preserve">BS7671 </w:t>
      </w:r>
      <w:r w:rsidR="00BF4D84">
        <w:t>standards.</w:t>
      </w:r>
    </w:p>
    <w:p w14:paraId="6B87C33E" w14:textId="525A240C" w:rsidR="00B83ECF" w:rsidRDefault="00B83ECF" w:rsidP="009C13E5">
      <w:pPr>
        <w:spacing w:after="0" w:line="240" w:lineRule="auto"/>
      </w:pPr>
    </w:p>
    <w:p w14:paraId="6725CA61" w14:textId="59DC6EFC" w:rsidR="00B83ECF" w:rsidRDefault="00B83ECF" w:rsidP="009C13E5">
      <w:pPr>
        <w:spacing w:after="0" w:line="240" w:lineRule="auto"/>
        <w:rPr>
          <w:u w:val="single"/>
        </w:rPr>
      </w:pPr>
      <w:r w:rsidRPr="00B83ECF">
        <w:rPr>
          <w:u w:val="single"/>
        </w:rPr>
        <w:t>Section B</w:t>
      </w:r>
    </w:p>
    <w:p w14:paraId="789AB267" w14:textId="61BB1918" w:rsidR="00B83ECF" w:rsidRDefault="00B83ECF" w:rsidP="009C13E5">
      <w:pPr>
        <w:spacing w:after="0" w:line="240" w:lineRule="auto"/>
        <w:rPr>
          <w:u w:val="single"/>
        </w:rPr>
      </w:pPr>
    </w:p>
    <w:p w14:paraId="61BE9B56" w14:textId="354028FA" w:rsidR="00B83ECF" w:rsidRDefault="00B83ECF" w:rsidP="009C13E5">
      <w:pPr>
        <w:spacing w:after="0" w:line="240" w:lineRule="auto"/>
      </w:pPr>
      <w:r w:rsidRPr="00B83ECF">
        <w:t xml:space="preserve">4. </w:t>
      </w:r>
      <w:r>
        <w:t xml:space="preserve">A </w:t>
      </w:r>
      <w:r w:rsidR="007A2780">
        <w:t>good</w:t>
      </w:r>
      <w:r>
        <w:t xml:space="preserve"> di</w:t>
      </w:r>
      <w:r w:rsidR="00501199">
        <w:t>a</w:t>
      </w:r>
      <w:r>
        <w:t xml:space="preserve">gram of </w:t>
      </w:r>
      <w:r w:rsidR="00501199">
        <w:t>the connection of CTs used for high current metering purposes.</w:t>
      </w:r>
    </w:p>
    <w:p w14:paraId="1D14CC4E" w14:textId="41EE8F9F" w:rsidR="00501199" w:rsidRDefault="00501199" w:rsidP="009C13E5">
      <w:pPr>
        <w:spacing w:after="0" w:line="240" w:lineRule="auto"/>
      </w:pPr>
    </w:p>
    <w:p w14:paraId="7808A4F2" w14:textId="2EEDE41B" w:rsidR="00501199" w:rsidRDefault="00501199" w:rsidP="009C13E5">
      <w:pPr>
        <w:spacing w:after="0" w:line="240" w:lineRule="auto"/>
      </w:pPr>
      <w:r>
        <w:t xml:space="preserve">5. </w:t>
      </w:r>
      <w:r w:rsidR="007A2780">
        <w:t xml:space="preserve"> </w:t>
      </w:r>
      <w:r w:rsidR="0018711B">
        <w:t xml:space="preserve">A very good </w:t>
      </w:r>
      <w:r w:rsidR="00D45479">
        <w:t>explanation</w:t>
      </w:r>
      <w:r w:rsidR="0018711B">
        <w:t xml:space="preserve"> </w:t>
      </w:r>
      <w:r w:rsidR="00E17870">
        <w:t>of the tests involved in the commissioning of new and upgraded electrical work.</w:t>
      </w:r>
      <w:r w:rsidR="00184BFE">
        <w:t xml:space="preserve"> Good referencing </w:t>
      </w:r>
      <w:r w:rsidR="00BF22A0">
        <w:t>across your answers.</w:t>
      </w:r>
    </w:p>
    <w:p w14:paraId="4C71FBC9" w14:textId="17AB4F98" w:rsidR="00E17870" w:rsidRDefault="00E17870" w:rsidP="009C13E5">
      <w:pPr>
        <w:spacing w:after="0" w:line="240" w:lineRule="auto"/>
      </w:pPr>
      <w:r>
        <w:t>Correct application of British Standards and HSE guidance relevant to test equipment and test leads/ probes.</w:t>
      </w:r>
    </w:p>
    <w:p w14:paraId="22193D82" w14:textId="373D34F2" w:rsidR="00E17870" w:rsidRDefault="00E17870" w:rsidP="009C13E5">
      <w:pPr>
        <w:spacing w:after="0" w:line="240" w:lineRule="auto"/>
      </w:pPr>
      <w:r>
        <w:t>Correct reference to the current IET guidance for inspection and testing of electrical installations.</w:t>
      </w:r>
    </w:p>
    <w:p w14:paraId="4224F431" w14:textId="7BEA4B89" w:rsidR="00E17870" w:rsidRDefault="00E17870" w:rsidP="009C13E5">
      <w:pPr>
        <w:spacing w:after="0" w:line="240" w:lineRule="auto"/>
      </w:pPr>
      <w:r>
        <w:t>Correct evaluation of the use of IET forms for certification and reporting.</w:t>
      </w:r>
    </w:p>
    <w:p w14:paraId="6660CACB" w14:textId="2A50A9AF" w:rsidR="00E17870" w:rsidRDefault="00E17870" w:rsidP="009C13E5">
      <w:pPr>
        <w:spacing w:after="0" w:line="240" w:lineRule="auto"/>
      </w:pPr>
    </w:p>
    <w:p w14:paraId="738A738A" w14:textId="6031715B" w:rsidR="00E17870" w:rsidRDefault="00E17870" w:rsidP="009C13E5">
      <w:pPr>
        <w:spacing w:after="0" w:line="240" w:lineRule="auto"/>
      </w:pPr>
      <w:r>
        <w:t>6.</w:t>
      </w:r>
      <w:r w:rsidR="009A0048">
        <w:t>A very good exploration into</w:t>
      </w:r>
      <w:r w:rsidR="009C77DF">
        <w:t xml:space="preserve"> the types and use of </w:t>
      </w:r>
      <w:r w:rsidR="009A0048">
        <w:t xml:space="preserve">different </w:t>
      </w:r>
      <w:r w:rsidR="009C77DF">
        <w:t xml:space="preserve">electrical test equipment. </w:t>
      </w:r>
      <w:r w:rsidR="00E64AFB">
        <w:t>Good work.</w:t>
      </w:r>
    </w:p>
    <w:p w14:paraId="1B0F9218" w14:textId="3F6469E7" w:rsidR="009C77DF" w:rsidRDefault="009C77DF" w:rsidP="009C13E5">
      <w:pPr>
        <w:spacing w:after="0" w:line="240" w:lineRule="auto"/>
      </w:pPr>
    </w:p>
    <w:p w14:paraId="0A3F8BD4" w14:textId="00B07FF8" w:rsidR="009C77DF" w:rsidRDefault="009C77DF" w:rsidP="009C13E5">
      <w:pPr>
        <w:spacing w:after="0" w:line="240" w:lineRule="auto"/>
      </w:pPr>
      <w:r>
        <w:t xml:space="preserve">7. An excellent evaluation of </w:t>
      </w:r>
      <w:r w:rsidR="003D2E69">
        <w:t xml:space="preserve">disconnection times relevant to </w:t>
      </w:r>
      <w:r w:rsidR="007168E9">
        <w:t>particular earthing systems and protective device types. Good work.</w:t>
      </w:r>
    </w:p>
    <w:p w14:paraId="18ED3969" w14:textId="5FC02A50" w:rsidR="001A6DFE" w:rsidRDefault="001A6DFE" w:rsidP="009C13E5">
      <w:pPr>
        <w:spacing w:after="0" w:line="240" w:lineRule="auto"/>
      </w:pPr>
    </w:p>
    <w:p w14:paraId="6A242F9A" w14:textId="741ABF77" w:rsidR="001A6DFE" w:rsidRDefault="001A6DFE" w:rsidP="009C13E5">
      <w:pPr>
        <w:spacing w:after="0" w:line="240" w:lineRule="auto"/>
        <w:rPr>
          <w:u w:val="single"/>
        </w:rPr>
      </w:pPr>
      <w:r w:rsidRPr="001A6DFE">
        <w:rPr>
          <w:u w:val="single"/>
        </w:rPr>
        <w:t>Section C</w:t>
      </w:r>
    </w:p>
    <w:p w14:paraId="413037AF" w14:textId="71D50D5D" w:rsidR="001A6DFE" w:rsidRDefault="001A6DFE" w:rsidP="009C13E5">
      <w:pPr>
        <w:spacing w:after="0" w:line="240" w:lineRule="auto"/>
      </w:pPr>
    </w:p>
    <w:p w14:paraId="156E8BFE" w14:textId="611D1973" w:rsidR="001A6DFE" w:rsidRDefault="001A6DFE" w:rsidP="009C13E5">
      <w:pPr>
        <w:spacing w:after="0" w:line="240" w:lineRule="auto"/>
      </w:pPr>
      <w:r>
        <w:t xml:space="preserve">8. A </w:t>
      </w:r>
      <w:r w:rsidR="009A67DD">
        <w:t>good</w:t>
      </w:r>
      <w:r>
        <w:t xml:space="preserve"> </w:t>
      </w:r>
      <w:r w:rsidR="00A2611B">
        <w:t xml:space="preserve">representation </w:t>
      </w:r>
      <w:r>
        <w:t>of a key switch and contactor arrangement used to switch a large lighting load.</w:t>
      </w:r>
    </w:p>
    <w:p w14:paraId="01498026" w14:textId="7BC5ECEB" w:rsidR="001A6DFE" w:rsidRDefault="001A6DFE" w:rsidP="009C13E5">
      <w:pPr>
        <w:spacing w:after="0" w:line="240" w:lineRule="auto"/>
      </w:pPr>
    </w:p>
    <w:p w14:paraId="731EFFA3" w14:textId="2126FD84" w:rsidR="001A6DFE" w:rsidRDefault="001A6DFE" w:rsidP="009C13E5">
      <w:pPr>
        <w:spacing w:after="0" w:line="240" w:lineRule="auto"/>
      </w:pPr>
      <w:r>
        <w:t xml:space="preserve">9. A good evaluation of </w:t>
      </w:r>
      <w:r w:rsidR="001369E9">
        <w:t>fault diagnosis</w:t>
      </w:r>
      <w:r w:rsidR="000314FB">
        <w:t>,</w:t>
      </w:r>
      <w:r>
        <w:t xml:space="preserve"> </w:t>
      </w:r>
      <w:r w:rsidR="001151DF">
        <w:t>repair a breakdown in a fluorescent lamp circuit.</w:t>
      </w:r>
    </w:p>
    <w:p w14:paraId="15C2A0E2" w14:textId="66A2BA31" w:rsidR="001151DF" w:rsidRDefault="001151DF" w:rsidP="009C13E5">
      <w:pPr>
        <w:spacing w:after="0" w:line="240" w:lineRule="auto"/>
      </w:pPr>
    </w:p>
    <w:p w14:paraId="0BCDDD92" w14:textId="0487FD1C" w:rsidR="001151DF" w:rsidRDefault="001151DF" w:rsidP="009C13E5">
      <w:pPr>
        <w:spacing w:after="0" w:line="240" w:lineRule="auto"/>
      </w:pPr>
      <w:r>
        <w:t xml:space="preserve">10. A </w:t>
      </w:r>
      <w:r w:rsidR="009A67DD">
        <w:t>clear</w:t>
      </w:r>
      <w:r w:rsidR="003C2926">
        <w:t xml:space="preserve"> explanation of the possible need for back up of supply to the office area.</w:t>
      </w:r>
      <w:r w:rsidR="00B67CFF">
        <w:t xml:space="preserve"> You have chosen a UPS system.</w:t>
      </w:r>
    </w:p>
    <w:p w14:paraId="1BA0286C" w14:textId="77777777" w:rsidR="00880832" w:rsidRDefault="00880832" w:rsidP="009C13E5">
      <w:pPr>
        <w:spacing w:after="0" w:line="240" w:lineRule="auto"/>
      </w:pPr>
    </w:p>
    <w:p w14:paraId="420BF345" w14:textId="6A3B6576" w:rsidR="001151DF" w:rsidRDefault="001151DF" w:rsidP="009C13E5">
      <w:pPr>
        <w:spacing w:after="0" w:line="240" w:lineRule="auto"/>
      </w:pPr>
      <w:r>
        <w:t xml:space="preserve">11. A </w:t>
      </w:r>
      <w:r w:rsidR="00880832">
        <w:t>clear</w:t>
      </w:r>
      <w:r>
        <w:t xml:space="preserve"> diagram</w:t>
      </w:r>
      <w:r w:rsidR="00880832">
        <w:t xml:space="preserve"> illustrating the Delta/ Star 11kV/440V transformer arrangement.</w:t>
      </w:r>
    </w:p>
    <w:p w14:paraId="03B062D9" w14:textId="20CCBF6E" w:rsidR="00880832" w:rsidRDefault="00880832" w:rsidP="009C13E5">
      <w:pPr>
        <w:spacing w:after="0" w:line="240" w:lineRule="auto"/>
      </w:pPr>
    </w:p>
    <w:p w14:paraId="69D892F5" w14:textId="4C6345CE" w:rsidR="00880832" w:rsidRDefault="00880832" w:rsidP="009C13E5">
      <w:pPr>
        <w:spacing w:after="0" w:line="240" w:lineRule="auto"/>
      </w:pPr>
      <w:r>
        <w:t>12. Clear illustrations of how single and three-phase supplies are connected for various types of electrical load.</w:t>
      </w:r>
    </w:p>
    <w:p w14:paraId="1779C6AE" w14:textId="35C7C8B2" w:rsidR="00880832" w:rsidRDefault="00880832" w:rsidP="009C13E5">
      <w:pPr>
        <w:spacing w:after="0" w:line="240" w:lineRule="auto"/>
      </w:pPr>
    </w:p>
    <w:p w14:paraId="4C6B1314" w14:textId="2E734144" w:rsidR="00880832" w:rsidRDefault="00880832" w:rsidP="009C13E5">
      <w:pPr>
        <w:spacing w:after="0" w:line="240" w:lineRule="auto"/>
        <w:rPr>
          <w:u w:val="single"/>
        </w:rPr>
      </w:pPr>
      <w:r w:rsidRPr="00880832">
        <w:rPr>
          <w:u w:val="single"/>
        </w:rPr>
        <w:t>Overall Feedback</w:t>
      </w:r>
    </w:p>
    <w:p w14:paraId="169B994F" w14:textId="6A5529BD" w:rsidR="00880832" w:rsidRDefault="00880832" w:rsidP="009C13E5">
      <w:pPr>
        <w:spacing w:after="0" w:line="240" w:lineRule="auto"/>
        <w:rPr>
          <w:u w:val="single"/>
        </w:rPr>
      </w:pPr>
    </w:p>
    <w:p w14:paraId="602F20C8" w14:textId="15677D70" w:rsidR="00880832" w:rsidRDefault="00880832" w:rsidP="009C13E5">
      <w:pPr>
        <w:spacing w:after="0" w:line="240" w:lineRule="auto"/>
      </w:pPr>
      <w:r>
        <w:t xml:space="preserve">Overall, this is an excellent assignment. Your referencing and bibliography </w:t>
      </w:r>
      <w:proofErr w:type="gramStart"/>
      <w:r>
        <w:t>is</w:t>
      </w:r>
      <w:proofErr w:type="gramEnd"/>
      <w:r w:rsidR="00B67CFF">
        <w:t xml:space="preserve"> </w:t>
      </w:r>
      <w:r>
        <w:t>good.</w:t>
      </w:r>
    </w:p>
    <w:p w14:paraId="5DFD079C" w14:textId="6D501F8F" w:rsidR="007B0089" w:rsidRDefault="00880832" w:rsidP="009C13E5">
      <w:pPr>
        <w:spacing w:after="0" w:line="240" w:lineRule="auto"/>
      </w:pPr>
      <w:r>
        <w:t>There are</w:t>
      </w:r>
      <w:r w:rsidR="00B67CFF">
        <w:t xml:space="preserve"> </w:t>
      </w:r>
      <w:r w:rsidR="004B590F">
        <w:t xml:space="preserve">some </w:t>
      </w:r>
      <w:r>
        <w:t xml:space="preserve">typing errors in your work </w:t>
      </w:r>
      <w:r w:rsidR="004B590F">
        <w:t>which would need to be addressed going forward.</w:t>
      </w:r>
    </w:p>
    <w:p w14:paraId="0C941C3E" w14:textId="1D589468" w:rsidR="00B63F3C" w:rsidRDefault="004B590F" w:rsidP="009C13E5">
      <w:pPr>
        <w:spacing w:after="0" w:line="240" w:lineRule="auto"/>
      </w:pPr>
      <w:r>
        <w:t>While your diagrams are</w:t>
      </w:r>
      <w:r w:rsidR="0099206D">
        <w:t xml:space="preserve"> generally good, moving forward, </w:t>
      </w:r>
      <w:r w:rsidR="00B67CFF">
        <w:t xml:space="preserve">you could adopt </w:t>
      </w:r>
      <w:r w:rsidR="0099206D">
        <w:t xml:space="preserve">a more professional approach </w:t>
      </w:r>
      <w:r w:rsidR="00B67CFF">
        <w:t>by creating electronic di</w:t>
      </w:r>
      <w:r w:rsidR="00A10E91">
        <w:t>a</w:t>
      </w:r>
      <w:r w:rsidR="00B67CFF">
        <w:t>grams instead of hand dr</w:t>
      </w:r>
      <w:r w:rsidR="00A10E91">
        <w:t>awn.</w:t>
      </w:r>
    </w:p>
    <w:p w14:paraId="1FAFB40D" w14:textId="70A44875" w:rsidR="00880832" w:rsidRDefault="00B63F3C" w:rsidP="009C13E5">
      <w:pPr>
        <w:spacing w:after="0" w:line="240" w:lineRule="auto"/>
      </w:pPr>
      <w:r>
        <w:t xml:space="preserve">However, </w:t>
      </w:r>
      <w:proofErr w:type="gramStart"/>
      <w:r w:rsidR="00A10E91">
        <w:t>overall</w:t>
      </w:r>
      <w:proofErr w:type="gramEnd"/>
      <w:r w:rsidR="00A10E91">
        <w:t xml:space="preserve"> this</w:t>
      </w:r>
      <w:r>
        <w:t xml:space="preserve"> a very good assignment.</w:t>
      </w:r>
      <w:r w:rsidR="007B0089">
        <w:t xml:space="preserve">  </w:t>
      </w:r>
      <w:proofErr w:type="gramStart"/>
      <w:r>
        <w:t>Well</w:t>
      </w:r>
      <w:proofErr w:type="gramEnd"/>
      <w:r>
        <w:t xml:space="preserve"> done.</w:t>
      </w:r>
    </w:p>
    <w:p w14:paraId="04FE04CC" w14:textId="200AB996" w:rsidR="00B63F3C" w:rsidRDefault="00B63F3C" w:rsidP="009C13E5">
      <w:pPr>
        <w:spacing w:after="0" w:line="240" w:lineRule="auto"/>
      </w:pPr>
    </w:p>
    <w:p w14:paraId="567E812A" w14:textId="4E2E01A6" w:rsidR="00B63F3C" w:rsidRDefault="00B63F3C" w:rsidP="009C13E5">
      <w:pPr>
        <w:spacing w:after="0" w:line="240" w:lineRule="auto"/>
      </w:pPr>
    </w:p>
    <w:p w14:paraId="56020B87" w14:textId="2E01ECFB" w:rsidR="00B63F3C" w:rsidRDefault="00B63F3C" w:rsidP="009C13E5">
      <w:pPr>
        <w:spacing w:after="0" w:line="240" w:lineRule="auto"/>
        <w:rPr>
          <w:b/>
          <w:bCs/>
          <w:u w:val="single"/>
        </w:rPr>
      </w:pPr>
      <w:r w:rsidRPr="00B63F3C">
        <w:rPr>
          <w:b/>
          <w:bCs/>
          <w:u w:val="single"/>
        </w:rPr>
        <w:t>Assignment 2</w:t>
      </w:r>
    </w:p>
    <w:p w14:paraId="1AED3712" w14:textId="7612B681" w:rsidR="00B63F3C" w:rsidRDefault="00B63F3C" w:rsidP="009C13E5">
      <w:pPr>
        <w:spacing w:after="0" w:line="240" w:lineRule="auto"/>
        <w:rPr>
          <w:b/>
          <w:bCs/>
          <w:u w:val="single"/>
        </w:rPr>
      </w:pPr>
    </w:p>
    <w:p w14:paraId="46F06C2C" w14:textId="3F9C4717" w:rsidR="00B6652F" w:rsidRDefault="00B6652F" w:rsidP="009C13E5">
      <w:pPr>
        <w:spacing w:after="0" w:line="240" w:lineRule="auto"/>
        <w:rPr>
          <w:u w:val="single"/>
        </w:rPr>
      </w:pPr>
      <w:r w:rsidRPr="00B6652F">
        <w:rPr>
          <w:u w:val="single"/>
        </w:rPr>
        <w:t>Section A</w:t>
      </w:r>
    </w:p>
    <w:p w14:paraId="69600A88" w14:textId="26D6DAFA" w:rsidR="00B6652F" w:rsidRDefault="00B6652F" w:rsidP="009C13E5">
      <w:pPr>
        <w:spacing w:after="0" w:line="240" w:lineRule="auto"/>
      </w:pPr>
    </w:p>
    <w:p w14:paraId="05BF1192" w14:textId="77777777" w:rsidR="00841F48" w:rsidRDefault="0001202D" w:rsidP="009C13E5">
      <w:pPr>
        <w:spacing w:after="0" w:line="240" w:lineRule="auto"/>
      </w:pPr>
      <w:r>
        <w:t xml:space="preserve">A successful practical assessment. </w:t>
      </w:r>
    </w:p>
    <w:p w14:paraId="1B9B7BEB" w14:textId="45AE55AA" w:rsidR="0001202D" w:rsidRDefault="0001202D" w:rsidP="009C13E5">
      <w:pPr>
        <w:spacing w:after="0" w:line="240" w:lineRule="auto"/>
      </w:pPr>
      <w:r>
        <w:t xml:space="preserve">Excellent </w:t>
      </w:r>
      <w:r w:rsidR="00841F48">
        <w:t xml:space="preserve">Layout, Circuit and Wiring </w:t>
      </w:r>
      <w:r>
        <w:t>diagrams, planning and materials lists.</w:t>
      </w:r>
    </w:p>
    <w:p w14:paraId="0B120A8C" w14:textId="2C29D251" w:rsidR="0001202D" w:rsidRDefault="00A42D6E" w:rsidP="009C13E5">
      <w:pPr>
        <w:spacing w:after="0" w:line="240" w:lineRule="auto"/>
      </w:pPr>
      <w:r>
        <w:t>A very neat practical i</w:t>
      </w:r>
      <w:r w:rsidR="00535051">
        <w:t>ns</w:t>
      </w:r>
      <w:r>
        <w:t>tallation</w:t>
      </w:r>
      <w:r w:rsidR="00535051">
        <w:t xml:space="preserve"> and </w:t>
      </w:r>
      <w:r w:rsidR="0001202D">
        <w:t xml:space="preserve">demonstration of practical testing and interpretation of test results. </w:t>
      </w:r>
      <w:r w:rsidR="00E62111">
        <w:t>This is reflected in the assignment</w:t>
      </w:r>
      <w:r w:rsidR="00F40D8B">
        <w:t xml:space="preserve"> by your skills in the workplace. </w:t>
      </w:r>
      <w:r w:rsidR="0001202D">
        <w:t>Very good work</w:t>
      </w:r>
      <w:r w:rsidR="00F40D8B">
        <w:t xml:space="preserve"> Kieran</w:t>
      </w:r>
      <w:r w:rsidR="0001202D">
        <w:t>.</w:t>
      </w:r>
    </w:p>
    <w:p w14:paraId="402E0D0D" w14:textId="41B7790D" w:rsidR="0001202D" w:rsidRDefault="0001202D" w:rsidP="009C13E5">
      <w:pPr>
        <w:spacing w:after="0" w:line="240" w:lineRule="auto"/>
      </w:pPr>
    </w:p>
    <w:p w14:paraId="36ABAC95" w14:textId="20D05283" w:rsidR="0001202D" w:rsidRDefault="0001202D" w:rsidP="009C13E5">
      <w:pPr>
        <w:spacing w:after="0" w:line="240" w:lineRule="auto"/>
        <w:rPr>
          <w:u w:val="single"/>
        </w:rPr>
      </w:pPr>
      <w:r w:rsidRPr="0001202D">
        <w:rPr>
          <w:u w:val="single"/>
        </w:rPr>
        <w:t>Section B</w:t>
      </w:r>
    </w:p>
    <w:p w14:paraId="72FA20DC" w14:textId="4C1933C6" w:rsidR="0001202D" w:rsidRDefault="0001202D" w:rsidP="009C13E5">
      <w:pPr>
        <w:spacing w:after="0" w:line="240" w:lineRule="auto"/>
      </w:pPr>
    </w:p>
    <w:p w14:paraId="7DE404AC" w14:textId="0F36B137" w:rsidR="00841F48" w:rsidRDefault="00841F48" w:rsidP="00841F48">
      <w:pPr>
        <w:spacing w:after="0" w:line="240" w:lineRule="auto"/>
      </w:pPr>
      <w:r>
        <w:t xml:space="preserve">1. </w:t>
      </w:r>
      <w:r w:rsidR="000C15B4">
        <w:t xml:space="preserve">An excellent </w:t>
      </w:r>
      <w:r w:rsidR="0013133B">
        <w:t xml:space="preserve">explanation </w:t>
      </w:r>
      <w:r w:rsidR="000C15B4">
        <w:t xml:space="preserve">of </w:t>
      </w:r>
      <w:r w:rsidR="0013133B">
        <w:t xml:space="preserve">how </w:t>
      </w:r>
      <w:r w:rsidR="000C15B4">
        <w:t>selectivity between protective devices</w:t>
      </w:r>
      <w:r w:rsidR="0013133B">
        <w:t xml:space="preserve"> is achieved</w:t>
      </w:r>
      <w:r w:rsidR="000C15B4">
        <w:t>.</w:t>
      </w:r>
    </w:p>
    <w:p w14:paraId="13E87D7D" w14:textId="5536ACDD" w:rsidR="000C15B4" w:rsidRDefault="00F40D8B" w:rsidP="00841F48">
      <w:pPr>
        <w:spacing w:after="0" w:line="240" w:lineRule="auto"/>
      </w:pPr>
      <w:r>
        <w:t xml:space="preserve">Good </w:t>
      </w:r>
      <w:r w:rsidR="000C15B4">
        <w:t>use of BS7671</w:t>
      </w:r>
      <w:r>
        <w:t>:2018</w:t>
      </w:r>
      <w:r w:rsidR="000C15B4">
        <w:t xml:space="preserve"> Tables</w:t>
      </w:r>
      <w:r w:rsidR="004F1CE2">
        <w:t xml:space="preserve"> in demonstrating disconnection times proving selectivity.</w:t>
      </w:r>
    </w:p>
    <w:p w14:paraId="7ADC3D34" w14:textId="1704ADA7" w:rsidR="004F1CE2" w:rsidRDefault="004F1CE2" w:rsidP="00841F48">
      <w:pPr>
        <w:spacing w:after="0" w:line="240" w:lineRule="auto"/>
      </w:pPr>
      <w:r>
        <w:t>Clear explanation given regarding operating properties of circuit breakers under fault and overload conditions.</w:t>
      </w:r>
    </w:p>
    <w:p w14:paraId="2986A50E" w14:textId="2D76C535" w:rsidR="004F1CE2" w:rsidRDefault="004F1CE2" w:rsidP="00841F48">
      <w:pPr>
        <w:spacing w:after="0" w:line="240" w:lineRule="auto"/>
      </w:pPr>
    </w:p>
    <w:p w14:paraId="407841CB" w14:textId="0983E066" w:rsidR="004F1CE2" w:rsidRDefault="004F1CE2" w:rsidP="00841F48">
      <w:pPr>
        <w:spacing w:after="0" w:line="240" w:lineRule="auto"/>
      </w:pPr>
      <w:r>
        <w:t xml:space="preserve">2. </w:t>
      </w:r>
      <w:r w:rsidR="00F40D8B">
        <w:t>Clear</w:t>
      </w:r>
      <w:r>
        <w:t xml:space="preserve"> line diagrams illustrat</w:t>
      </w:r>
      <w:r w:rsidR="00F40D8B">
        <w:t>ing</w:t>
      </w:r>
      <w:r>
        <w:t xml:space="preserve"> a variety of circuits.</w:t>
      </w:r>
      <w:r w:rsidR="00454404">
        <w:t xml:space="preserve"> Drawn </w:t>
      </w:r>
      <w:r w:rsidR="00AB3B90">
        <w:t>electronically t</w:t>
      </w:r>
      <w:r w:rsidR="00AF1669">
        <w:t>hese</w:t>
      </w:r>
      <w:r w:rsidR="00AB3B90">
        <w:t xml:space="preserve"> demonstrate </w:t>
      </w:r>
      <w:r w:rsidR="00AF1669">
        <w:t xml:space="preserve">very </w:t>
      </w:r>
      <w:r w:rsidR="00AB3B90">
        <w:t>professional approach.</w:t>
      </w:r>
      <w:r w:rsidR="00AF1669">
        <w:t xml:space="preserve"> Good work.</w:t>
      </w:r>
    </w:p>
    <w:p w14:paraId="76782F4A" w14:textId="7BBB1913" w:rsidR="004F1CE2" w:rsidRDefault="004F1CE2" w:rsidP="00841F48">
      <w:pPr>
        <w:spacing w:after="0" w:line="240" w:lineRule="auto"/>
      </w:pPr>
    </w:p>
    <w:p w14:paraId="53BDDD05" w14:textId="3A97B0F8" w:rsidR="004F1CE2" w:rsidRDefault="004F1CE2" w:rsidP="00841F48">
      <w:pPr>
        <w:spacing w:after="0" w:line="240" w:lineRule="auto"/>
        <w:rPr>
          <w:u w:val="single"/>
        </w:rPr>
      </w:pPr>
      <w:r w:rsidRPr="004F1CE2">
        <w:rPr>
          <w:u w:val="single"/>
        </w:rPr>
        <w:t>Overall Feedback</w:t>
      </w:r>
    </w:p>
    <w:p w14:paraId="686CF5BB" w14:textId="401CC514" w:rsidR="004F1CE2" w:rsidRDefault="004F1CE2" w:rsidP="00841F48">
      <w:pPr>
        <w:spacing w:after="0" w:line="240" w:lineRule="auto"/>
      </w:pPr>
      <w:r>
        <w:t xml:space="preserve">A very good assignment overall. Your practical work was </w:t>
      </w:r>
      <w:r w:rsidR="00AB3B90">
        <w:t xml:space="preserve">very </w:t>
      </w:r>
      <w:r>
        <w:t>thorough and the rig functioned correctly following your commissioning exercise.</w:t>
      </w:r>
      <w:r w:rsidR="00AB3B90">
        <w:t xml:space="preserve"> This reflected you</w:t>
      </w:r>
      <w:r w:rsidR="00277884">
        <w:t>r</w:t>
      </w:r>
      <w:r w:rsidR="00AB3B90">
        <w:t xml:space="preserve"> </w:t>
      </w:r>
      <w:r w:rsidR="00AF1669">
        <w:t xml:space="preserve">professional </w:t>
      </w:r>
      <w:r w:rsidR="00AB3B90">
        <w:t xml:space="preserve">practical skills </w:t>
      </w:r>
      <w:r w:rsidR="00277884">
        <w:t xml:space="preserve">in the workplace. </w:t>
      </w:r>
      <w:proofErr w:type="gramStart"/>
      <w:r w:rsidR="00277884">
        <w:t>Well</w:t>
      </w:r>
      <w:proofErr w:type="gramEnd"/>
      <w:r w:rsidR="00277884">
        <w:t xml:space="preserve"> done</w:t>
      </w:r>
      <w:r w:rsidR="00AF1669">
        <w:t xml:space="preserve"> Kieran.</w:t>
      </w:r>
    </w:p>
    <w:p w14:paraId="2C61B543" w14:textId="73519018" w:rsidR="004F1CE2" w:rsidRDefault="004F1CE2" w:rsidP="00841F48">
      <w:pPr>
        <w:spacing w:after="0" w:line="240" w:lineRule="auto"/>
      </w:pPr>
      <w:r>
        <w:t xml:space="preserve">Your use of </w:t>
      </w:r>
      <w:r w:rsidR="00AF1669">
        <w:t xml:space="preserve">electrical </w:t>
      </w:r>
      <w:r>
        <w:t>test</w:t>
      </w:r>
      <w:r w:rsidR="00AF1669">
        <w:t>in</w:t>
      </w:r>
      <w:r w:rsidR="00AE6C96">
        <w:t>g</w:t>
      </w:r>
      <w:r>
        <w:t xml:space="preserve"> equipment was very good as was your interpretation of test results.</w:t>
      </w:r>
    </w:p>
    <w:p w14:paraId="02C17E8F" w14:textId="3B945669" w:rsidR="004F1CE2" w:rsidRPr="004F1CE2" w:rsidRDefault="00DA1D9A" w:rsidP="00841F48">
      <w:pPr>
        <w:spacing w:after="0" w:line="240" w:lineRule="auto"/>
      </w:pPr>
      <w:r>
        <w:t xml:space="preserve">Good referencing and Bibliography. </w:t>
      </w:r>
      <w:r w:rsidR="00AE6C96">
        <w:t>Very good work Kieran.</w:t>
      </w:r>
    </w:p>
    <w:sectPr w:rsidR="004F1CE2" w:rsidRPr="004F1CE2" w:rsidSect="00B63F3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60051"/>
    <w:multiLevelType w:val="hybridMultilevel"/>
    <w:tmpl w:val="015210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E0337"/>
    <w:multiLevelType w:val="hybridMultilevel"/>
    <w:tmpl w:val="2ED29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E5"/>
    <w:rsid w:val="0001202D"/>
    <w:rsid w:val="000314FB"/>
    <w:rsid w:val="000C15B4"/>
    <w:rsid w:val="001151DF"/>
    <w:rsid w:val="0013133B"/>
    <w:rsid w:val="001369E9"/>
    <w:rsid w:val="00184BFE"/>
    <w:rsid w:val="0018711B"/>
    <w:rsid w:val="001A6DFE"/>
    <w:rsid w:val="0024156E"/>
    <w:rsid w:val="00277884"/>
    <w:rsid w:val="002F783A"/>
    <w:rsid w:val="003306B2"/>
    <w:rsid w:val="003C2926"/>
    <w:rsid w:val="003D2E69"/>
    <w:rsid w:val="00454404"/>
    <w:rsid w:val="0047168D"/>
    <w:rsid w:val="00495B81"/>
    <w:rsid w:val="004B590F"/>
    <w:rsid w:val="004F1CE2"/>
    <w:rsid w:val="00501199"/>
    <w:rsid w:val="00535051"/>
    <w:rsid w:val="005746A0"/>
    <w:rsid w:val="00586C82"/>
    <w:rsid w:val="006A7D38"/>
    <w:rsid w:val="007168E9"/>
    <w:rsid w:val="007A2780"/>
    <w:rsid w:val="007B0089"/>
    <w:rsid w:val="00841F48"/>
    <w:rsid w:val="00880832"/>
    <w:rsid w:val="008B77BB"/>
    <w:rsid w:val="00933F55"/>
    <w:rsid w:val="00981775"/>
    <w:rsid w:val="0099206D"/>
    <w:rsid w:val="009A0048"/>
    <w:rsid w:val="009A67DD"/>
    <w:rsid w:val="009C13E5"/>
    <w:rsid w:val="009C77DF"/>
    <w:rsid w:val="00A10E91"/>
    <w:rsid w:val="00A2611B"/>
    <w:rsid w:val="00A42D6E"/>
    <w:rsid w:val="00A54632"/>
    <w:rsid w:val="00A846D1"/>
    <w:rsid w:val="00AB3B90"/>
    <w:rsid w:val="00AC263B"/>
    <w:rsid w:val="00AE6C96"/>
    <w:rsid w:val="00AF1669"/>
    <w:rsid w:val="00B212EF"/>
    <w:rsid w:val="00B2187E"/>
    <w:rsid w:val="00B63F3C"/>
    <w:rsid w:val="00B6652F"/>
    <w:rsid w:val="00B67CFF"/>
    <w:rsid w:val="00B83ECF"/>
    <w:rsid w:val="00BB2650"/>
    <w:rsid w:val="00BF1129"/>
    <w:rsid w:val="00BF22A0"/>
    <w:rsid w:val="00BF4D84"/>
    <w:rsid w:val="00C34D8E"/>
    <w:rsid w:val="00CE1F0E"/>
    <w:rsid w:val="00D45479"/>
    <w:rsid w:val="00DA1D9A"/>
    <w:rsid w:val="00E12927"/>
    <w:rsid w:val="00E17870"/>
    <w:rsid w:val="00E62111"/>
    <w:rsid w:val="00E64AFB"/>
    <w:rsid w:val="00E73D00"/>
    <w:rsid w:val="00EC6885"/>
    <w:rsid w:val="00ED30A1"/>
    <w:rsid w:val="00EE014D"/>
    <w:rsid w:val="00F01EDB"/>
    <w:rsid w:val="00F4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9CBD"/>
  <w15:chartTrackingRefBased/>
  <w15:docId w15:val="{F0DFD3C6-FF19-4FC5-96AB-D4B8BE6E2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F16509-6CE0-4BCD-8C23-CE7F0E8935F0}"/>
</file>

<file path=customXml/itemProps2.xml><?xml version="1.0" encoding="utf-8"?>
<ds:datastoreItem xmlns:ds="http://schemas.openxmlformats.org/officeDocument/2006/customXml" ds:itemID="{22AEA25F-B162-4C51-9226-908FBF310FD2}"/>
</file>

<file path=customXml/itemProps3.xml><?xml version="1.0" encoding="utf-8"?>
<ds:datastoreItem xmlns:ds="http://schemas.openxmlformats.org/officeDocument/2006/customXml" ds:itemID="{4481DB3E-C3E3-4D11-92C7-DA5B3D7668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Evans</dc:creator>
  <cp:keywords/>
  <dc:description/>
  <cp:lastModifiedBy>Steven Evans</cp:lastModifiedBy>
  <cp:revision>2</cp:revision>
  <cp:lastPrinted>2024-06-06T08:04:00Z</cp:lastPrinted>
  <dcterms:created xsi:type="dcterms:W3CDTF">2024-06-06T09:21:00Z</dcterms:created>
  <dcterms:modified xsi:type="dcterms:W3CDTF">2024-06-06T09:21:00Z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