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32C33D" w14:textId="237456DE" w:rsidR="003107AB" w:rsidRPr="007736B6" w:rsidRDefault="007736B6" w:rsidP="007736B6">
      <w:pPr>
        <w:jc w:val="center"/>
        <w:rPr>
          <w:rFonts w:ascii="Times New Roman" w:hAnsi="Times New Roman" w:cs="Times New Roman"/>
          <w:b/>
          <w:bCs/>
          <w:sz w:val="72"/>
          <w:szCs w:val="72"/>
          <w:lang w:val="en-US"/>
        </w:rPr>
      </w:pPr>
      <w:r>
        <w:rPr>
          <w:rFonts w:ascii="Times New Roman" w:hAnsi="Times New Roman" w:cs="Times New Roman"/>
          <w:b/>
          <w:bCs/>
          <w:sz w:val="72"/>
          <w:szCs w:val="72"/>
          <w:lang w:val="en-US"/>
        </w:rPr>
        <w:t xml:space="preserve">The </w:t>
      </w:r>
      <w:r w:rsidRPr="007736B6">
        <w:rPr>
          <w:rFonts w:ascii="Times New Roman" w:hAnsi="Times New Roman" w:cs="Times New Roman"/>
          <w:b/>
          <w:bCs/>
          <w:sz w:val="72"/>
          <w:szCs w:val="72"/>
          <w:lang w:val="en-US"/>
        </w:rPr>
        <w:t>Global Business Enviro</w:t>
      </w:r>
      <w:r w:rsidR="00BB260B">
        <w:rPr>
          <w:rFonts w:ascii="Times New Roman" w:hAnsi="Times New Roman" w:cs="Times New Roman"/>
          <w:b/>
          <w:bCs/>
          <w:sz w:val="72"/>
          <w:szCs w:val="72"/>
          <w:lang w:val="en-US"/>
        </w:rPr>
        <w:t>n</w:t>
      </w:r>
      <w:r w:rsidRPr="007736B6">
        <w:rPr>
          <w:rFonts w:ascii="Times New Roman" w:hAnsi="Times New Roman" w:cs="Times New Roman"/>
          <w:b/>
          <w:bCs/>
          <w:sz w:val="72"/>
          <w:szCs w:val="72"/>
          <w:lang w:val="en-US"/>
        </w:rPr>
        <w:t>ment</w:t>
      </w:r>
    </w:p>
    <w:p w14:paraId="50577461" w14:textId="77777777" w:rsidR="007736B6" w:rsidRPr="007736B6" w:rsidRDefault="007736B6" w:rsidP="007736B6">
      <w:pPr>
        <w:jc w:val="center"/>
        <w:rPr>
          <w:rFonts w:ascii="Times New Roman" w:hAnsi="Times New Roman" w:cs="Times New Roman"/>
          <w:b/>
          <w:bCs/>
          <w:sz w:val="72"/>
          <w:szCs w:val="72"/>
          <w:lang w:val="en-US"/>
        </w:rPr>
      </w:pPr>
      <w:r w:rsidRPr="007736B6">
        <w:rPr>
          <w:rFonts w:ascii="Times New Roman" w:hAnsi="Times New Roman" w:cs="Times New Roman"/>
          <w:b/>
          <w:bCs/>
          <w:sz w:val="72"/>
          <w:szCs w:val="72"/>
          <w:lang w:val="en-US"/>
        </w:rPr>
        <w:t>Assessment 2</w:t>
      </w:r>
    </w:p>
    <w:p w14:paraId="4618867A" w14:textId="77777777" w:rsidR="007736B6" w:rsidRPr="007736B6" w:rsidRDefault="007736B6" w:rsidP="007736B6">
      <w:pPr>
        <w:jc w:val="center"/>
        <w:rPr>
          <w:rFonts w:ascii="Times New Roman" w:hAnsi="Times New Roman" w:cs="Times New Roman"/>
          <w:b/>
          <w:bCs/>
          <w:sz w:val="72"/>
          <w:szCs w:val="72"/>
          <w:lang w:val="en-US"/>
        </w:rPr>
      </w:pPr>
      <w:r w:rsidRPr="007736B6">
        <w:rPr>
          <w:rFonts w:ascii="Times New Roman" w:hAnsi="Times New Roman" w:cs="Times New Roman"/>
          <w:b/>
          <w:bCs/>
          <w:sz w:val="72"/>
          <w:szCs w:val="72"/>
          <w:lang w:val="en-US"/>
        </w:rPr>
        <w:t>Environmental Analysis of</w:t>
      </w:r>
    </w:p>
    <w:p w14:paraId="65EEDBCE" w14:textId="2F766AD9" w:rsidR="007736B6" w:rsidRDefault="007736B6" w:rsidP="007736B6">
      <w:pPr>
        <w:jc w:val="center"/>
        <w:rPr>
          <w:rFonts w:ascii="Times New Roman" w:hAnsi="Times New Roman" w:cs="Times New Roman"/>
          <w:b/>
          <w:bCs/>
          <w:sz w:val="72"/>
          <w:szCs w:val="72"/>
          <w:lang w:val="en-US"/>
        </w:rPr>
      </w:pPr>
      <w:r w:rsidRPr="007736B6">
        <w:rPr>
          <w:rFonts w:ascii="Times New Roman" w:hAnsi="Times New Roman" w:cs="Times New Roman"/>
          <w:b/>
          <w:bCs/>
          <w:sz w:val="72"/>
          <w:szCs w:val="72"/>
          <w:lang w:val="en-US"/>
        </w:rPr>
        <w:t>an industry</w:t>
      </w:r>
    </w:p>
    <w:p w14:paraId="6CEDC864" w14:textId="7E41D0C5" w:rsidR="007736B6" w:rsidRDefault="007736B6" w:rsidP="007736B6">
      <w:pPr>
        <w:rPr>
          <w:rFonts w:ascii="Times New Roman" w:hAnsi="Times New Roman" w:cs="Times New Roman"/>
          <w:b/>
          <w:bCs/>
          <w:sz w:val="72"/>
          <w:szCs w:val="72"/>
          <w:lang w:val="en-US"/>
        </w:rPr>
      </w:pPr>
    </w:p>
    <w:p w14:paraId="3DF31EB0" w14:textId="32ED1463" w:rsidR="007736B6" w:rsidRPr="007736B6" w:rsidRDefault="007736B6" w:rsidP="007736B6">
      <w:pPr>
        <w:rPr>
          <w:rFonts w:ascii="Times New Roman" w:hAnsi="Times New Roman" w:cs="Times New Roman"/>
          <w:sz w:val="72"/>
          <w:szCs w:val="72"/>
          <w:lang w:val="en-US"/>
        </w:rPr>
      </w:pPr>
    </w:p>
    <w:p w14:paraId="4C33FA9F" w14:textId="01228BBE" w:rsidR="007736B6" w:rsidRPr="007736B6" w:rsidRDefault="007736B6" w:rsidP="007736B6">
      <w:pPr>
        <w:rPr>
          <w:rFonts w:ascii="Times New Roman" w:hAnsi="Times New Roman" w:cs="Times New Roman"/>
          <w:sz w:val="72"/>
          <w:szCs w:val="72"/>
          <w:lang w:val="en-US"/>
        </w:rPr>
      </w:pPr>
    </w:p>
    <w:p w14:paraId="2557B3AB" w14:textId="30947114" w:rsidR="007736B6" w:rsidRPr="007736B6" w:rsidRDefault="007736B6" w:rsidP="007736B6">
      <w:pPr>
        <w:rPr>
          <w:rFonts w:ascii="Times New Roman" w:hAnsi="Times New Roman" w:cs="Times New Roman"/>
          <w:sz w:val="72"/>
          <w:szCs w:val="72"/>
          <w:lang w:val="en-US"/>
        </w:rPr>
      </w:pPr>
    </w:p>
    <w:p w14:paraId="49C2D5F5" w14:textId="5296F759" w:rsidR="007736B6" w:rsidRDefault="007736B6" w:rsidP="007736B6">
      <w:pPr>
        <w:rPr>
          <w:rFonts w:ascii="Times New Roman" w:hAnsi="Times New Roman" w:cs="Times New Roman"/>
          <w:b/>
          <w:bCs/>
          <w:sz w:val="72"/>
          <w:szCs w:val="72"/>
          <w:lang w:val="en-US"/>
        </w:rPr>
      </w:pPr>
    </w:p>
    <w:p w14:paraId="049C03AD" w14:textId="025593FB" w:rsidR="007736B6" w:rsidRDefault="007736B6" w:rsidP="007736B6">
      <w:pPr>
        <w:rPr>
          <w:rFonts w:ascii="Times New Roman" w:hAnsi="Times New Roman" w:cs="Times New Roman"/>
          <w:sz w:val="28"/>
          <w:szCs w:val="28"/>
          <w:lang w:val="en-US"/>
        </w:rPr>
      </w:pPr>
    </w:p>
    <w:p w14:paraId="281AB616" w14:textId="23C842C9" w:rsidR="007736B6" w:rsidRPr="007736B6" w:rsidRDefault="007736B6" w:rsidP="007736B6">
      <w:pPr>
        <w:rPr>
          <w:rFonts w:ascii="Times New Roman" w:hAnsi="Times New Roman" w:cs="Times New Roman"/>
          <w:sz w:val="28"/>
          <w:szCs w:val="28"/>
          <w:lang w:val="en-US"/>
        </w:rPr>
      </w:pPr>
    </w:p>
    <w:p w14:paraId="54B6ECDD" w14:textId="08A9BDF2" w:rsidR="007736B6" w:rsidRPr="007736B6" w:rsidRDefault="007736B6" w:rsidP="007736B6">
      <w:pPr>
        <w:rPr>
          <w:rFonts w:ascii="Times New Roman" w:hAnsi="Times New Roman" w:cs="Times New Roman"/>
          <w:sz w:val="28"/>
          <w:szCs w:val="28"/>
          <w:lang w:val="en-US"/>
        </w:rPr>
      </w:pPr>
    </w:p>
    <w:p w14:paraId="72E8905A" w14:textId="5EF6C9AD" w:rsidR="007736B6" w:rsidRPr="007736B6" w:rsidRDefault="007736B6" w:rsidP="007736B6">
      <w:pPr>
        <w:rPr>
          <w:rFonts w:ascii="Times New Roman" w:hAnsi="Times New Roman" w:cs="Times New Roman"/>
          <w:sz w:val="28"/>
          <w:szCs w:val="28"/>
          <w:lang w:val="en-US"/>
        </w:rPr>
      </w:pPr>
    </w:p>
    <w:p w14:paraId="236098C3" w14:textId="7472AFFE" w:rsidR="007736B6" w:rsidRDefault="007736B6" w:rsidP="007736B6">
      <w:pPr>
        <w:tabs>
          <w:tab w:val="left" w:pos="6040"/>
        </w:tabs>
        <w:rPr>
          <w:rFonts w:ascii="Times New Roman" w:hAnsi="Times New Roman" w:cs="Times New Roman"/>
          <w:sz w:val="28"/>
          <w:szCs w:val="28"/>
          <w:lang w:val="en-US"/>
        </w:rPr>
      </w:pPr>
      <w:r w:rsidRPr="007736B6">
        <w:rPr>
          <w:rFonts w:ascii="Times New Roman" w:hAnsi="Times New Roman" w:cs="Times New Roman"/>
          <w:b/>
          <w:bCs/>
          <w:sz w:val="28"/>
          <w:szCs w:val="28"/>
          <w:lang w:val="en-US"/>
        </w:rPr>
        <w:t>Name:</w:t>
      </w:r>
      <w:r>
        <w:rPr>
          <w:rFonts w:ascii="Times New Roman" w:hAnsi="Times New Roman" w:cs="Times New Roman"/>
          <w:sz w:val="28"/>
          <w:szCs w:val="28"/>
          <w:lang w:val="en-US"/>
        </w:rPr>
        <w:t xml:space="preserve"> Gabriela Mravkova                 </w:t>
      </w:r>
      <w:r w:rsidRPr="007736B6">
        <w:rPr>
          <w:rFonts w:ascii="Times New Roman" w:hAnsi="Times New Roman" w:cs="Times New Roman"/>
          <w:b/>
          <w:bCs/>
          <w:sz w:val="28"/>
          <w:szCs w:val="28"/>
          <w:lang w:val="en-US"/>
        </w:rPr>
        <w:t>Module:</w:t>
      </w:r>
      <w:r>
        <w:rPr>
          <w:rFonts w:ascii="Times New Roman" w:hAnsi="Times New Roman" w:cs="Times New Roman"/>
          <w:sz w:val="28"/>
          <w:szCs w:val="28"/>
          <w:lang w:val="en-US"/>
        </w:rPr>
        <w:t xml:space="preserve"> The Global Bussines Envoirment                                                                                            </w:t>
      </w:r>
      <w:bookmarkStart w:id="0" w:name="_Hlk71312625"/>
      <w:r>
        <w:rPr>
          <w:rFonts w:ascii="Times New Roman" w:hAnsi="Times New Roman" w:cs="Times New Roman"/>
          <w:sz w:val="28"/>
          <w:szCs w:val="28"/>
          <w:lang w:val="en-US"/>
        </w:rPr>
        <w:t xml:space="preserve">         </w:t>
      </w:r>
      <w:bookmarkEnd w:id="0"/>
    </w:p>
    <w:p w14:paraId="590F6DDD" w14:textId="0A54B023" w:rsidR="007736B6" w:rsidRDefault="007736B6" w:rsidP="007736B6">
      <w:pPr>
        <w:tabs>
          <w:tab w:val="left" w:pos="6040"/>
        </w:tabs>
        <w:rPr>
          <w:rFonts w:ascii="Times New Roman" w:hAnsi="Times New Roman" w:cs="Times New Roman"/>
          <w:sz w:val="28"/>
          <w:szCs w:val="28"/>
          <w:lang w:val="en-US"/>
        </w:rPr>
      </w:pPr>
      <w:r w:rsidRPr="007736B6">
        <w:rPr>
          <w:rFonts w:ascii="Times New Roman" w:hAnsi="Times New Roman" w:cs="Times New Roman"/>
          <w:b/>
          <w:bCs/>
          <w:sz w:val="28"/>
          <w:szCs w:val="28"/>
          <w:lang w:val="en-US"/>
        </w:rPr>
        <w:t>Student Number:</w:t>
      </w:r>
      <w:r>
        <w:rPr>
          <w:rFonts w:ascii="Times New Roman" w:hAnsi="Times New Roman" w:cs="Times New Roman"/>
          <w:sz w:val="28"/>
          <w:szCs w:val="28"/>
          <w:lang w:val="en-US"/>
        </w:rPr>
        <w:t xml:space="preserve"> 2014242                               </w:t>
      </w:r>
      <w:r w:rsidRPr="007736B6">
        <w:rPr>
          <w:rFonts w:ascii="Times New Roman" w:hAnsi="Times New Roman" w:cs="Times New Roman"/>
          <w:b/>
          <w:bCs/>
          <w:sz w:val="28"/>
          <w:szCs w:val="28"/>
          <w:lang w:val="en-US"/>
        </w:rPr>
        <w:t>Lecturer:</w:t>
      </w:r>
      <w:r>
        <w:rPr>
          <w:rFonts w:ascii="Times New Roman" w:hAnsi="Times New Roman" w:cs="Times New Roman"/>
          <w:sz w:val="28"/>
          <w:szCs w:val="28"/>
          <w:lang w:val="en-US"/>
        </w:rPr>
        <w:t xml:space="preserve"> </w:t>
      </w:r>
      <w:r w:rsidRPr="007736B6">
        <w:rPr>
          <w:rFonts w:ascii="Times New Roman" w:hAnsi="Times New Roman" w:cs="Times New Roman"/>
          <w:sz w:val="28"/>
          <w:szCs w:val="28"/>
          <w:lang w:val="en-US"/>
        </w:rPr>
        <w:t>Malani Gunaratnam</w:t>
      </w:r>
    </w:p>
    <w:p w14:paraId="012280A4" w14:textId="77777777" w:rsidR="00423E32" w:rsidRDefault="00423E32" w:rsidP="00363244">
      <w:pPr>
        <w:tabs>
          <w:tab w:val="left" w:pos="6040"/>
        </w:tabs>
        <w:rPr>
          <w:rFonts w:ascii="Times New Roman" w:hAnsi="Times New Roman" w:cs="Times New Roman"/>
          <w:sz w:val="28"/>
          <w:szCs w:val="28"/>
          <w:lang w:val="en-US"/>
        </w:rPr>
      </w:pPr>
    </w:p>
    <w:p w14:paraId="31D75945" w14:textId="49C762B4" w:rsidR="00363244" w:rsidRPr="007D292B" w:rsidRDefault="00363244" w:rsidP="00363244">
      <w:pPr>
        <w:tabs>
          <w:tab w:val="left" w:pos="6040"/>
        </w:tabs>
        <w:rPr>
          <w:rFonts w:ascii="Times New Roman" w:hAnsi="Times New Roman" w:cs="Times New Roman"/>
          <w:b/>
          <w:bCs/>
          <w:sz w:val="32"/>
          <w:szCs w:val="32"/>
          <w:lang w:val="en-US"/>
        </w:rPr>
      </w:pPr>
      <w:r w:rsidRPr="007D292B">
        <w:rPr>
          <w:rFonts w:ascii="Times New Roman" w:hAnsi="Times New Roman" w:cs="Times New Roman"/>
          <w:b/>
          <w:bCs/>
          <w:sz w:val="32"/>
          <w:szCs w:val="32"/>
          <w:lang w:val="en-US"/>
        </w:rPr>
        <w:lastRenderedPageBreak/>
        <w:t>INTRODUCTION</w:t>
      </w:r>
    </w:p>
    <w:p w14:paraId="2D8873A0" w14:textId="41442E47" w:rsidR="00363244" w:rsidRPr="00363244" w:rsidRDefault="00363244" w:rsidP="00363244">
      <w:pPr>
        <w:tabs>
          <w:tab w:val="left" w:pos="6040"/>
        </w:tabs>
        <w:rPr>
          <w:rFonts w:ascii="Times New Roman" w:hAnsi="Times New Roman" w:cs="Times New Roman"/>
          <w:sz w:val="28"/>
          <w:szCs w:val="28"/>
          <w:lang w:val="en-US"/>
        </w:rPr>
      </w:pPr>
      <w:r w:rsidRPr="00363244">
        <w:rPr>
          <w:rFonts w:ascii="Times New Roman" w:hAnsi="Times New Roman" w:cs="Times New Roman"/>
          <w:sz w:val="28"/>
          <w:szCs w:val="28"/>
          <w:lang w:val="en-US"/>
        </w:rPr>
        <w:t xml:space="preserve">Global Business environment is full of competition. Business environment consists of the various external and internal factors that surround the organisation which influence the decision making and the operations of the organisation at the broad range. Global environmental factors of the organisation are impacting the entire globe. It is analysed from the environmental analysis of the industry that second most polluting industry in the world is the fashion industry. The production and distribution of garments, fibers and crops are really impacting the environment and leading to the environmental pollution of the soil, water and air. Fashion industry is leading to the adverse impact to the quality of air, water and soil due to the high amount of carbon emission in their production cycle (Rao, 2021). The present report is </w:t>
      </w:r>
      <w:r w:rsidR="005E6DAF">
        <w:rPr>
          <w:rFonts w:ascii="Times New Roman" w:hAnsi="Times New Roman" w:cs="Times New Roman"/>
          <w:sz w:val="28"/>
          <w:szCs w:val="28"/>
          <w:lang w:val="en-US"/>
        </w:rPr>
        <w:t xml:space="preserve">about </w:t>
      </w:r>
      <w:r w:rsidRPr="00363244">
        <w:rPr>
          <w:rFonts w:ascii="Times New Roman" w:hAnsi="Times New Roman" w:cs="Times New Roman"/>
          <w:sz w:val="28"/>
          <w:szCs w:val="28"/>
          <w:lang w:val="en-US"/>
        </w:rPr>
        <w:t>H&amp;M - a second largest clothing retailer in the world. Hennes and Mauritz also known as in H&amp;M is the multinational company that serves fashionable clothes, accessories, shoes for the women, men and the children from over past 70 years.  The aim of the company is to offer their customers with the fashion and quality at the affordable price. This was once written over that H&amp;M is one of the most fashions biggest polluter which is creating the adverse impact over its environment. Therefore</w:t>
      </w:r>
      <w:r>
        <w:rPr>
          <w:rFonts w:ascii="Times New Roman" w:hAnsi="Times New Roman" w:cs="Times New Roman"/>
          <w:sz w:val="28"/>
          <w:szCs w:val="28"/>
          <w:lang w:val="en-US"/>
        </w:rPr>
        <w:t>,</w:t>
      </w:r>
      <w:r w:rsidRPr="00363244">
        <w:rPr>
          <w:rFonts w:ascii="Times New Roman" w:hAnsi="Times New Roman" w:cs="Times New Roman"/>
          <w:sz w:val="28"/>
          <w:szCs w:val="28"/>
          <w:lang w:val="en-US"/>
        </w:rPr>
        <w:t xml:space="preserve"> the report will discuss about the changes that the company has made in the last few years to regulate its business model and adapt some of the changes that are raised by the employee’s levels in the customers regarding the environmental issues. Examine the changes that will lead to the competitive advantage position to the company by recommending managing those changes in organisation.</w:t>
      </w:r>
      <w:r w:rsidRPr="00363244">
        <w:rPr>
          <w:rFonts w:ascii="Times New Roman" w:hAnsi="Times New Roman" w:cs="Times New Roman"/>
          <w:sz w:val="28"/>
          <w:szCs w:val="28"/>
          <w:lang w:val="en-US"/>
        </w:rPr>
        <w:tab/>
      </w:r>
    </w:p>
    <w:p w14:paraId="66C88682" w14:textId="77777777" w:rsidR="00363244" w:rsidRPr="00847F37" w:rsidRDefault="00363244" w:rsidP="00363244">
      <w:pPr>
        <w:tabs>
          <w:tab w:val="left" w:pos="6040"/>
        </w:tabs>
        <w:rPr>
          <w:rFonts w:ascii="Times New Roman" w:hAnsi="Times New Roman" w:cs="Times New Roman"/>
          <w:b/>
          <w:bCs/>
          <w:sz w:val="32"/>
          <w:szCs w:val="32"/>
          <w:lang w:val="en-US"/>
        </w:rPr>
      </w:pPr>
      <w:r w:rsidRPr="00847F37">
        <w:rPr>
          <w:rFonts w:ascii="Times New Roman" w:hAnsi="Times New Roman" w:cs="Times New Roman"/>
          <w:b/>
          <w:bCs/>
          <w:sz w:val="32"/>
          <w:szCs w:val="32"/>
          <w:lang w:val="en-US"/>
        </w:rPr>
        <w:t>MAIN BODY</w:t>
      </w:r>
    </w:p>
    <w:p w14:paraId="35DD0AB6" w14:textId="77777777" w:rsidR="00363244" w:rsidRPr="00363244" w:rsidRDefault="00363244" w:rsidP="00363244">
      <w:pPr>
        <w:tabs>
          <w:tab w:val="left" w:pos="6040"/>
        </w:tabs>
        <w:rPr>
          <w:rFonts w:ascii="Times New Roman" w:hAnsi="Times New Roman" w:cs="Times New Roman"/>
          <w:b/>
          <w:bCs/>
          <w:sz w:val="32"/>
          <w:szCs w:val="32"/>
          <w:lang w:val="en-US"/>
        </w:rPr>
      </w:pPr>
      <w:r w:rsidRPr="00363244">
        <w:rPr>
          <w:rFonts w:ascii="Times New Roman" w:hAnsi="Times New Roman" w:cs="Times New Roman"/>
          <w:b/>
          <w:bCs/>
          <w:sz w:val="32"/>
          <w:szCs w:val="32"/>
          <w:lang w:val="en-US"/>
        </w:rPr>
        <w:t>TASK 1</w:t>
      </w:r>
    </w:p>
    <w:p w14:paraId="7BF0A7A7" w14:textId="77777777" w:rsidR="00363244" w:rsidRPr="007D292B" w:rsidRDefault="00363244" w:rsidP="00363244">
      <w:pPr>
        <w:tabs>
          <w:tab w:val="left" w:pos="6040"/>
        </w:tabs>
        <w:rPr>
          <w:rFonts w:ascii="Times New Roman" w:hAnsi="Times New Roman" w:cs="Times New Roman"/>
          <w:sz w:val="28"/>
          <w:szCs w:val="28"/>
          <w:u w:val="single"/>
          <w:lang w:val="en-US"/>
        </w:rPr>
      </w:pPr>
      <w:r w:rsidRPr="007D292B">
        <w:rPr>
          <w:rFonts w:ascii="Times New Roman" w:hAnsi="Times New Roman" w:cs="Times New Roman"/>
          <w:sz w:val="28"/>
          <w:szCs w:val="28"/>
          <w:u w:val="single"/>
          <w:lang w:val="en-US"/>
        </w:rPr>
        <w:t>Critically analyze and evaluate the changes that H&amp;M have made in the last few years to their business model to self-regulate and adapt to some of the concerns</w:t>
      </w:r>
    </w:p>
    <w:p w14:paraId="718255EE" w14:textId="05F848E1" w:rsidR="00363244" w:rsidRDefault="00363244" w:rsidP="00363244">
      <w:pPr>
        <w:tabs>
          <w:tab w:val="left" w:pos="6040"/>
        </w:tabs>
        <w:rPr>
          <w:rFonts w:ascii="Times New Roman" w:hAnsi="Times New Roman" w:cs="Times New Roman"/>
          <w:sz w:val="28"/>
          <w:szCs w:val="28"/>
          <w:lang w:val="en-US"/>
        </w:rPr>
      </w:pPr>
      <w:r w:rsidRPr="00363244">
        <w:rPr>
          <w:rFonts w:ascii="Times New Roman" w:hAnsi="Times New Roman" w:cs="Times New Roman"/>
          <w:sz w:val="28"/>
          <w:szCs w:val="28"/>
          <w:lang w:val="en-US"/>
        </w:rPr>
        <w:t>In order to analyse the changes that the H&amp;M has made in last few years to shift towards sustainability and meet the concern of the stakeholders towards the environmental issues and safety PESTLE analysis was conducted on H&amp;M. The political, legal, social, environmental, economic and technological factors the PESTEL analysis has made me critically evaluate that there are the significant changes made by the H&amp;M in past years to safeguard the environment</w:t>
      </w:r>
      <w:r>
        <w:rPr>
          <w:rFonts w:ascii="Times New Roman" w:hAnsi="Times New Roman" w:cs="Times New Roman"/>
          <w:sz w:val="28"/>
          <w:szCs w:val="28"/>
          <w:lang w:val="en-US"/>
        </w:rPr>
        <w:t xml:space="preserve"> </w:t>
      </w:r>
    </w:p>
    <w:p w14:paraId="211093AA" w14:textId="13FDB5E1" w:rsidR="00363244" w:rsidRDefault="00363244" w:rsidP="00363244">
      <w:pPr>
        <w:tabs>
          <w:tab w:val="left" w:pos="6040"/>
        </w:tabs>
        <w:rPr>
          <w:rFonts w:ascii="Times New Roman" w:hAnsi="Times New Roman" w:cs="Times New Roman"/>
          <w:sz w:val="28"/>
          <w:szCs w:val="28"/>
          <w:lang w:val="en-US"/>
        </w:rPr>
      </w:pPr>
    </w:p>
    <w:p w14:paraId="07373968" w14:textId="6CA1F4E3" w:rsidR="00363244" w:rsidRDefault="00363244" w:rsidP="00363244">
      <w:pPr>
        <w:tabs>
          <w:tab w:val="left" w:pos="6040"/>
        </w:tabs>
        <w:rPr>
          <w:rFonts w:ascii="Times New Roman" w:hAnsi="Times New Roman" w:cs="Times New Roman"/>
          <w:sz w:val="28"/>
          <w:szCs w:val="28"/>
          <w:lang w:val="en-US"/>
        </w:rPr>
      </w:pPr>
    </w:p>
    <w:p w14:paraId="5EE4B534" w14:textId="77777777" w:rsidR="007D292B" w:rsidRDefault="00363244" w:rsidP="00363244">
      <w:pPr>
        <w:tabs>
          <w:tab w:val="left" w:pos="6040"/>
        </w:tabs>
        <w:rPr>
          <w:rFonts w:ascii="Times New Roman" w:hAnsi="Times New Roman" w:cs="Times New Roman"/>
          <w:sz w:val="28"/>
          <w:szCs w:val="28"/>
          <w:lang w:val="en-US"/>
        </w:rPr>
      </w:pPr>
      <w:r w:rsidRPr="00363244">
        <w:rPr>
          <w:rFonts w:ascii="Times New Roman" w:hAnsi="Times New Roman" w:cs="Times New Roman"/>
          <w:sz w:val="28"/>
          <w:szCs w:val="28"/>
          <w:lang w:val="en-US"/>
        </w:rPr>
        <w:lastRenderedPageBreak/>
        <w:t xml:space="preserve">and reduce the environmental pollution the issue raised by the stakeholders (Niinimäki and et.al., 2020). </w:t>
      </w:r>
    </w:p>
    <w:p w14:paraId="6ABC5A27" w14:textId="1D0834F7" w:rsidR="00363244" w:rsidRPr="007D292B" w:rsidRDefault="00363244" w:rsidP="00363244">
      <w:pPr>
        <w:tabs>
          <w:tab w:val="left" w:pos="6040"/>
        </w:tabs>
        <w:rPr>
          <w:rFonts w:ascii="Times New Roman" w:hAnsi="Times New Roman" w:cs="Times New Roman"/>
          <w:b/>
          <w:bCs/>
          <w:sz w:val="28"/>
          <w:szCs w:val="28"/>
          <w:lang w:val="en-US"/>
        </w:rPr>
      </w:pPr>
      <w:r w:rsidRPr="007D292B">
        <w:rPr>
          <w:rFonts w:ascii="Times New Roman" w:hAnsi="Times New Roman" w:cs="Times New Roman"/>
          <w:b/>
          <w:bCs/>
          <w:sz w:val="28"/>
          <w:szCs w:val="28"/>
          <w:lang w:val="en-US"/>
        </w:rPr>
        <w:t>The sustainable changes made by H&amp;M are:</w:t>
      </w:r>
    </w:p>
    <w:p w14:paraId="56DB8B7E" w14:textId="3E716FE5" w:rsidR="00363244" w:rsidRPr="00363244" w:rsidRDefault="00363244" w:rsidP="00363244">
      <w:pPr>
        <w:tabs>
          <w:tab w:val="left" w:pos="6040"/>
        </w:tabs>
        <w:rPr>
          <w:rFonts w:ascii="Times New Roman" w:hAnsi="Times New Roman" w:cs="Times New Roman"/>
          <w:sz w:val="28"/>
          <w:szCs w:val="28"/>
          <w:lang w:val="en-US"/>
        </w:rPr>
      </w:pPr>
      <w:r w:rsidRPr="00363244">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Pr="00363244">
        <w:rPr>
          <w:rFonts w:ascii="Times New Roman" w:hAnsi="Times New Roman" w:cs="Times New Roman"/>
          <w:b/>
          <w:bCs/>
          <w:sz w:val="28"/>
          <w:szCs w:val="28"/>
          <w:lang w:val="en-US"/>
        </w:rPr>
        <w:t>Changes in Supply chain:</w:t>
      </w:r>
      <w:r w:rsidRPr="00363244">
        <w:rPr>
          <w:rFonts w:ascii="Times New Roman" w:hAnsi="Times New Roman" w:cs="Times New Roman"/>
          <w:sz w:val="28"/>
          <w:szCs w:val="28"/>
          <w:lang w:val="en-US"/>
        </w:rPr>
        <w:t xml:space="preserve"> With the change in supply chain model the fashion retailer H&amp;M has modified its aim to produce the new goods for the customer that are affordable and sustainable. The company has a comprehensive approach towards the production of environmental pollution and environmental sustainability as a core pillar for business strategies. The company has reduced the energy emission in its various transportation and distribution operations and that is done through optimising the routes, using energy and fuel-efficient vehicles and machineries. The goal of the H&amp;M is to make the climatic neutral supply chain. For the supply Chain Company has emerged its working with global logistics emissions council (GLEC).</w:t>
      </w:r>
    </w:p>
    <w:p w14:paraId="3F834E3E" w14:textId="20DE73D8" w:rsidR="00363244" w:rsidRPr="00363244" w:rsidRDefault="00363244" w:rsidP="00363244">
      <w:pPr>
        <w:tabs>
          <w:tab w:val="left" w:pos="6040"/>
        </w:tabs>
        <w:rPr>
          <w:rFonts w:ascii="Times New Roman" w:hAnsi="Times New Roman" w:cs="Times New Roman"/>
          <w:sz w:val="28"/>
          <w:szCs w:val="28"/>
          <w:lang w:val="en-US"/>
        </w:rPr>
      </w:pPr>
      <w:r w:rsidRPr="00363244">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Pr="00363244">
        <w:rPr>
          <w:rFonts w:ascii="Times New Roman" w:hAnsi="Times New Roman" w:cs="Times New Roman"/>
          <w:b/>
          <w:bCs/>
          <w:sz w:val="28"/>
          <w:szCs w:val="28"/>
          <w:lang w:val="en-US"/>
        </w:rPr>
        <w:t>Circular model of business of H&amp;M:</w:t>
      </w:r>
      <w:r w:rsidRPr="00363244">
        <w:rPr>
          <w:rFonts w:ascii="Times New Roman" w:hAnsi="Times New Roman" w:cs="Times New Roman"/>
          <w:sz w:val="28"/>
          <w:szCs w:val="28"/>
          <w:lang w:val="en-US"/>
        </w:rPr>
        <w:t xml:space="preserve"> The business of HMS completely made itself circular by which the company has the policy of reuse and recycling all its garments. Invest in innovation which unlocks the circle at it in its business model there by supporting the companies like moral fibre and colorifix. Company has the value chain which describe the circular model where there is the use design the clothes using the raw materials that are 95% recyclable and other sustainable resources which are being produced using the sustainable machineries then transport it with the supply chain that is highly fuel efficient and then sell in the market where the products are used and that can again be recycled and used for completing the same process (Da Giau and et. al., 2020).</w:t>
      </w:r>
    </w:p>
    <w:p w14:paraId="63B58936" w14:textId="7F0312D2" w:rsidR="00363244" w:rsidRPr="00363244" w:rsidRDefault="00363244" w:rsidP="00363244">
      <w:pPr>
        <w:tabs>
          <w:tab w:val="left" w:pos="6040"/>
        </w:tabs>
        <w:rPr>
          <w:rFonts w:ascii="Times New Roman" w:hAnsi="Times New Roman" w:cs="Times New Roman"/>
          <w:sz w:val="28"/>
          <w:szCs w:val="28"/>
          <w:lang w:val="en-US"/>
        </w:rPr>
      </w:pPr>
      <w:r w:rsidRPr="00363244">
        <w:rPr>
          <w:rFonts w:ascii="Times New Roman" w:hAnsi="Times New Roman" w:cs="Times New Roman"/>
          <w:b/>
          <w:bCs/>
          <w:sz w:val="28"/>
          <w:szCs w:val="28"/>
          <w:lang w:val="en-US"/>
        </w:rPr>
        <w:t>100% circular packaging value chain model:</w:t>
      </w:r>
      <w:r w:rsidRPr="00363244">
        <w:rPr>
          <w:rFonts w:ascii="Times New Roman" w:hAnsi="Times New Roman" w:cs="Times New Roman"/>
          <w:sz w:val="28"/>
          <w:szCs w:val="28"/>
          <w:lang w:val="en-US"/>
        </w:rPr>
        <w:t xml:space="preserve"> Fashion House of H&amp;M has adapted the new strategy for packaging it materials by giving it an holistic circular approach by reducing the impact of plastic on the big environmental issue. Metro material to manufacturing to the use of the disposal and packaging the company has totally shifted its mind from the plastic packaging to be packaging with that should be designed with the reusable, recyclable and compostable materials. Company reuse all its hundred percent packaging waste from various sites. Addition of this packaging strategy company has also adopted a new commitment that is no plastic economy (Colucci, Tuan and Visentin, 2020). Company has a aim to take the actions that can eliminate the problematic and unnecessary plastic by 2025 and to use the single use towards the packaging model. The</w:t>
      </w:r>
      <w:r>
        <w:rPr>
          <w:rFonts w:ascii="Times New Roman" w:hAnsi="Times New Roman" w:cs="Times New Roman"/>
          <w:sz w:val="28"/>
          <w:szCs w:val="28"/>
          <w:lang w:val="en-US"/>
        </w:rPr>
        <w:t xml:space="preserve"> </w:t>
      </w:r>
      <w:r w:rsidRPr="00363244">
        <w:rPr>
          <w:rFonts w:ascii="Times New Roman" w:hAnsi="Times New Roman" w:cs="Times New Roman"/>
          <w:sz w:val="28"/>
          <w:szCs w:val="28"/>
          <w:lang w:val="en-US"/>
        </w:rPr>
        <w:t xml:space="preserve">company will make sure till 2025 that all packaging material whether it's a plastic or </w:t>
      </w:r>
      <w:r w:rsidR="00847F37" w:rsidRPr="00363244">
        <w:rPr>
          <w:rFonts w:ascii="Times New Roman" w:hAnsi="Times New Roman" w:cs="Times New Roman"/>
          <w:sz w:val="28"/>
          <w:szCs w:val="28"/>
          <w:lang w:val="en-US"/>
        </w:rPr>
        <w:t>non-plastic</w:t>
      </w:r>
      <w:r w:rsidRPr="00363244">
        <w:rPr>
          <w:rFonts w:ascii="Times New Roman" w:hAnsi="Times New Roman" w:cs="Times New Roman"/>
          <w:sz w:val="28"/>
          <w:szCs w:val="28"/>
          <w:lang w:val="en-US"/>
        </w:rPr>
        <w:t xml:space="preserve"> wood with reusable and recyclable.</w:t>
      </w:r>
    </w:p>
    <w:p w14:paraId="465DD374" w14:textId="33F60A5C" w:rsidR="00363244" w:rsidRPr="00363244" w:rsidRDefault="00363244" w:rsidP="00363244">
      <w:pPr>
        <w:tabs>
          <w:tab w:val="left" w:pos="6040"/>
        </w:tabs>
        <w:rPr>
          <w:rFonts w:ascii="Times New Roman" w:hAnsi="Times New Roman" w:cs="Times New Roman"/>
          <w:sz w:val="28"/>
          <w:szCs w:val="28"/>
          <w:lang w:val="en-US"/>
        </w:rPr>
      </w:pPr>
      <w:r w:rsidRPr="00363244">
        <w:rPr>
          <w:rFonts w:ascii="Times New Roman" w:hAnsi="Times New Roman" w:cs="Times New Roman"/>
          <w:sz w:val="28"/>
          <w:szCs w:val="28"/>
          <w:lang w:val="en-US"/>
        </w:rPr>
        <w:t>•</w:t>
      </w:r>
      <w:r w:rsidR="00847F37">
        <w:rPr>
          <w:rFonts w:ascii="Times New Roman" w:hAnsi="Times New Roman" w:cs="Times New Roman"/>
          <w:sz w:val="28"/>
          <w:szCs w:val="28"/>
          <w:lang w:val="en-US"/>
        </w:rPr>
        <w:t xml:space="preserve"> </w:t>
      </w:r>
      <w:r w:rsidRPr="00847F37">
        <w:rPr>
          <w:rFonts w:ascii="Times New Roman" w:hAnsi="Times New Roman" w:cs="Times New Roman"/>
          <w:b/>
          <w:bCs/>
          <w:sz w:val="28"/>
          <w:szCs w:val="28"/>
          <w:lang w:val="en-US"/>
        </w:rPr>
        <w:t>Choice of materials for designing:</w:t>
      </w:r>
      <w:r w:rsidRPr="00363244">
        <w:rPr>
          <w:rFonts w:ascii="Times New Roman" w:hAnsi="Times New Roman" w:cs="Times New Roman"/>
          <w:sz w:val="28"/>
          <w:szCs w:val="28"/>
          <w:lang w:val="en-US"/>
        </w:rPr>
        <w:t xml:space="preserve"> The Company has changed the design policy by making it the circular garment design that can be reused and recycled </w:t>
      </w:r>
      <w:r w:rsidRPr="00363244">
        <w:rPr>
          <w:rFonts w:ascii="Times New Roman" w:hAnsi="Times New Roman" w:cs="Times New Roman"/>
          <w:sz w:val="28"/>
          <w:szCs w:val="28"/>
          <w:lang w:val="en-US"/>
        </w:rPr>
        <w:lastRenderedPageBreak/>
        <w:t xml:space="preserve">in the future in order to avoid any kind of wastage of the </w:t>
      </w:r>
      <w:r w:rsidR="00847F37" w:rsidRPr="00363244">
        <w:rPr>
          <w:rFonts w:ascii="Times New Roman" w:hAnsi="Times New Roman" w:cs="Times New Roman"/>
          <w:sz w:val="28"/>
          <w:szCs w:val="28"/>
          <w:lang w:val="en-US"/>
        </w:rPr>
        <w:t>non-commercial</w:t>
      </w:r>
      <w:r w:rsidRPr="00363244">
        <w:rPr>
          <w:rFonts w:ascii="Times New Roman" w:hAnsi="Times New Roman" w:cs="Times New Roman"/>
          <w:sz w:val="28"/>
          <w:szCs w:val="28"/>
          <w:lang w:val="en-US"/>
        </w:rPr>
        <w:t xml:space="preserve"> goods that are creating the adverse impact to the environment. Design the closure any items in the action and factory the company uses 100% recycled or the sustainable resource materials that can reduce the wastage of raw materials and does not infect water bodies and soil when dumped. Making sure that they use a sustainable resource by which materials that are grown and cultivated naturally without any chemical or energy or water which is better for the environment perspective (Singha and et. al., 2020).</w:t>
      </w:r>
    </w:p>
    <w:p w14:paraId="1C3CABD1" w14:textId="5C149D5A" w:rsidR="00363244" w:rsidRDefault="00363244" w:rsidP="00363244">
      <w:pPr>
        <w:tabs>
          <w:tab w:val="left" w:pos="6040"/>
        </w:tabs>
        <w:rPr>
          <w:rFonts w:ascii="Times New Roman" w:hAnsi="Times New Roman" w:cs="Times New Roman"/>
          <w:sz w:val="28"/>
          <w:szCs w:val="28"/>
          <w:lang w:val="en-US"/>
        </w:rPr>
      </w:pPr>
      <w:r w:rsidRPr="00363244">
        <w:rPr>
          <w:rFonts w:ascii="Times New Roman" w:hAnsi="Times New Roman" w:cs="Times New Roman"/>
          <w:sz w:val="28"/>
          <w:szCs w:val="28"/>
          <w:lang w:val="en-US"/>
        </w:rPr>
        <w:t>•</w:t>
      </w:r>
      <w:r w:rsidR="00847F37">
        <w:rPr>
          <w:rFonts w:ascii="Times New Roman" w:hAnsi="Times New Roman" w:cs="Times New Roman"/>
          <w:sz w:val="28"/>
          <w:szCs w:val="28"/>
          <w:lang w:val="en-US"/>
        </w:rPr>
        <w:t xml:space="preserve"> </w:t>
      </w:r>
      <w:r w:rsidRPr="00847F37">
        <w:rPr>
          <w:rFonts w:ascii="Times New Roman" w:hAnsi="Times New Roman" w:cs="Times New Roman"/>
          <w:b/>
          <w:bCs/>
          <w:sz w:val="28"/>
          <w:szCs w:val="28"/>
          <w:lang w:val="en-US"/>
        </w:rPr>
        <w:t>Sustainable production:</w:t>
      </w:r>
      <w:r w:rsidRPr="00363244">
        <w:rPr>
          <w:rFonts w:ascii="Times New Roman" w:hAnsi="Times New Roman" w:cs="Times New Roman"/>
          <w:sz w:val="28"/>
          <w:szCs w:val="28"/>
          <w:lang w:val="en-US"/>
        </w:rPr>
        <w:t xml:space="preserve"> The concept of the circular system the company has also changed model of the production by the sustainable production model which makes sure that there is no wastage of water or any excessive use of chemicals that creates the bad impact over the environment. Should the production of the action is done with the water and the chemical therefore the company is maintaining its target to achieve the sustainable production so that it can achieve the circular and available ambition of managing the water and chemical to reduce the environmental issues faced due to the company's production cycle. In order to reduce the use of the chemicals and ensure there is thus a reusable materials in the circulatory system the company's vision is to change the fashion industry with the safe products and the toxic free fashion future. The H&amp;M also has water management system to avoid any wastage of water also to dump the toxic free waste water in the water bodies (Gazzola and et. al., 2020).</w:t>
      </w:r>
    </w:p>
    <w:p w14:paraId="1118B22C" w14:textId="77777777" w:rsidR="00847F37" w:rsidRPr="00847F37" w:rsidRDefault="00847F37" w:rsidP="00847F37">
      <w:pPr>
        <w:tabs>
          <w:tab w:val="left" w:pos="6040"/>
        </w:tabs>
        <w:rPr>
          <w:rFonts w:ascii="Times New Roman" w:hAnsi="Times New Roman" w:cs="Times New Roman"/>
          <w:b/>
          <w:bCs/>
          <w:sz w:val="32"/>
          <w:szCs w:val="32"/>
          <w:lang w:val="en-US"/>
        </w:rPr>
      </w:pPr>
      <w:r w:rsidRPr="00847F37">
        <w:rPr>
          <w:rFonts w:ascii="Times New Roman" w:hAnsi="Times New Roman" w:cs="Times New Roman"/>
          <w:b/>
          <w:bCs/>
          <w:sz w:val="32"/>
          <w:szCs w:val="32"/>
          <w:lang w:val="en-US"/>
        </w:rPr>
        <w:t>TASK 2</w:t>
      </w:r>
    </w:p>
    <w:p w14:paraId="7B77FC6D" w14:textId="77777777" w:rsidR="00847F37" w:rsidRPr="007D292B" w:rsidRDefault="00847F37" w:rsidP="00847F37">
      <w:pPr>
        <w:tabs>
          <w:tab w:val="left" w:pos="6040"/>
        </w:tabs>
        <w:rPr>
          <w:rFonts w:ascii="Times New Roman" w:hAnsi="Times New Roman" w:cs="Times New Roman"/>
          <w:sz w:val="28"/>
          <w:szCs w:val="28"/>
          <w:u w:val="single"/>
          <w:lang w:val="en-US"/>
        </w:rPr>
      </w:pPr>
      <w:r w:rsidRPr="007D292B">
        <w:rPr>
          <w:rFonts w:ascii="Times New Roman" w:hAnsi="Times New Roman" w:cs="Times New Roman"/>
          <w:sz w:val="28"/>
          <w:szCs w:val="28"/>
          <w:u w:val="single"/>
          <w:lang w:val="en-US"/>
        </w:rPr>
        <w:t>Critically discuss if any changes have/will give the H&amp;M some form of competitive advantage position and provide any relevant recommendations to management of this organisation.</w:t>
      </w:r>
    </w:p>
    <w:p w14:paraId="451BD583" w14:textId="77777777" w:rsidR="00847F37" w:rsidRPr="00847F37" w:rsidRDefault="00847F37" w:rsidP="00847F37">
      <w:pPr>
        <w:tabs>
          <w:tab w:val="left" w:pos="6040"/>
        </w:tabs>
        <w:rPr>
          <w:rFonts w:ascii="Times New Roman" w:hAnsi="Times New Roman" w:cs="Times New Roman"/>
          <w:sz w:val="28"/>
          <w:szCs w:val="28"/>
          <w:lang w:val="en-US"/>
        </w:rPr>
      </w:pPr>
      <w:r w:rsidRPr="00847F37">
        <w:rPr>
          <w:rFonts w:ascii="Times New Roman" w:hAnsi="Times New Roman" w:cs="Times New Roman"/>
          <w:sz w:val="28"/>
          <w:szCs w:val="28"/>
          <w:lang w:val="en-US"/>
        </w:rPr>
        <w:t>There is no doubt that above changes made by the H&amp;M has provided a company significant competitive advantage in the fashion industry and made the company second largest retail fashion counter in the world. The company is known for its unique products in the fashion industry which has a significant position in the market of UK with other competitors like Zara, Aldi etc. To analyse that these changes which H&amp;M has made the last few years is providing the company with the positive competitive advantage in the market of the fashion industry in UK we are conducting the porter's five force model:</w:t>
      </w:r>
    </w:p>
    <w:p w14:paraId="57DADC6E" w14:textId="77777777" w:rsidR="00847F37" w:rsidRPr="00847F37" w:rsidRDefault="00847F37" w:rsidP="00847F37">
      <w:pPr>
        <w:tabs>
          <w:tab w:val="left" w:pos="6040"/>
        </w:tabs>
        <w:rPr>
          <w:rFonts w:ascii="Times New Roman" w:hAnsi="Times New Roman" w:cs="Times New Roman"/>
          <w:b/>
          <w:bCs/>
          <w:sz w:val="28"/>
          <w:szCs w:val="28"/>
          <w:lang w:val="en-US"/>
        </w:rPr>
      </w:pPr>
      <w:r w:rsidRPr="00847F37">
        <w:rPr>
          <w:rFonts w:ascii="Times New Roman" w:hAnsi="Times New Roman" w:cs="Times New Roman"/>
          <w:b/>
          <w:bCs/>
          <w:sz w:val="28"/>
          <w:szCs w:val="28"/>
          <w:lang w:val="en-US"/>
        </w:rPr>
        <w:t>Threats of New Entrants (high)</w:t>
      </w:r>
    </w:p>
    <w:p w14:paraId="024739A3" w14:textId="77777777" w:rsidR="00847F37" w:rsidRPr="00847F37" w:rsidRDefault="00847F37" w:rsidP="00847F37">
      <w:pPr>
        <w:tabs>
          <w:tab w:val="left" w:pos="6040"/>
        </w:tabs>
        <w:rPr>
          <w:rFonts w:ascii="Times New Roman" w:hAnsi="Times New Roman" w:cs="Times New Roman"/>
          <w:sz w:val="28"/>
          <w:szCs w:val="28"/>
          <w:lang w:val="en-US"/>
        </w:rPr>
      </w:pPr>
      <w:r w:rsidRPr="00847F37">
        <w:rPr>
          <w:rFonts w:ascii="Times New Roman" w:hAnsi="Times New Roman" w:cs="Times New Roman"/>
          <w:sz w:val="28"/>
          <w:szCs w:val="28"/>
          <w:lang w:val="en-US"/>
        </w:rPr>
        <w:t xml:space="preserve">The company has high threat of new entrants in the market of fashion industry. As many competitive companies already in the fashion industries are adopting </w:t>
      </w:r>
      <w:r w:rsidRPr="00847F37">
        <w:rPr>
          <w:rFonts w:ascii="Times New Roman" w:hAnsi="Times New Roman" w:cs="Times New Roman"/>
          <w:sz w:val="28"/>
          <w:szCs w:val="28"/>
          <w:lang w:val="en-US"/>
        </w:rPr>
        <w:lastRenderedPageBreak/>
        <w:t>the model of sustainability and environment friendly clothes. Many new companies are making their footprints with the eco-friendly cotton materials and the clothes that are totally reusable and recyclable and environment friendly (Shirvanimoghaddam  and et. al., 2020).</w:t>
      </w:r>
    </w:p>
    <w:p w14:paraId="017AD53F" w14:textId="77777777" w:rsidR="00847F37" w:rsidRPr="00847F37" w:rsidRDefault="00847F37" w:rsidP="00847F37">
      <w:pPr>
        <w:tabs>
          <w:tab w:val="left" w:pos="6040"/>
        </w:tabs>
        <w:rPr>
          <w:rFonts w:ascii="Times New Roman" w:hAnsi="Times New Roman" w:cs="Times New Roman"/>
          <w:b/>
          <w:bCs/>
          <w:sz w:val="28"/>
          <w:szCs w:val="28"/>
          <w:lang w:val="en-US"/>
        </w:rPr>
      </w:pPr>
      <w:r w:rsidRPr="00847F37">
        <w:rPr>
          <w:rFonts w:ascii="Times New Roman" w:hAnsi="Times New Roman" w:cs="Times New Roman"/>
          <w:b/>
          <w:bCs/>
          <w:sz w:val="28"/>
          <w:szCs w:val="28"/>
          <w:lang w:val="en-US"/>
        </w:rPr>
        <w:t>Bargaining Power of Suppliers (low)</w:t>
      </w:r>
    </w:p>
    <w:p w14:paraId="605379C0" w14:textId="77777777" w:rsidR="00847F37" w:rsidRPr="00847F37" w:rsidRDefault="00847F37" w:rsidP="00847F37">
      <w:pPr>
        <w:tabs>
          <w:tab w:val="left" w:pos="6040"/>
        </w:tabs>
        <w:rPr>
          <w:rFonts w:ascii="Times New Roman" w:hAnsi="Times New Roman" w:cs="Times New Roman"/>
          <w:sz w:val="28"/>
          <w:szCs w:val="28"/>
          <w:lang w:val="en-US"/>
        </w:rPr>
      </w:pPr>
      <w:r w:rsidRPr="00847F37">
        <w:rPr>
          <w:rFonts w:ascii="Times New Roman" w:hAnsi="Times New Roman" w:cs="Times New Roman"/>
          <w:sz w:val="28"/>
          <w:szCs w:val="28"/>
          <w:lang w:val="en-US"/>
        </w:rPr>
        <w:t>The bargaining power of suppliers is really low as their name has its own raw material producing forms in the warehouses where the company produce hundred percent renewable yarns cotton materials using the natural cotton, wool and other fibres. The Sustainable production choices of materials are 100% renewable and recycling has provided a significant advantage to the company in bringing the bargaining power of suppliers low.</w:t>
      </w:r>
    </w:p>
    <w:p w14:paraId="7D729D7F" w14:textId="77777777" w:rsidR="00847F37" w:rsidRPr="00847F37" w:rsidRDefault="00847F37" w:rsidP="00847F37">
      <w:pPr>
        <w:tabs>
          <w:tab w:val="left" w:pos="6040"/>
        </w:tabs>
        <w:rPr>
          <w:rFonts w:ascii="Times New Roman" w:hAnsi="Times New Roman" w:cs="Times New Roman"/>
          <w:b/>
          <w:bCs/>
          <w:sz w:val="28"/>
          <w:szCs w:val="28"/>
          <w:lang w:val="en-US"/>
        </w:rPr>
      </w:pPr>
      <w:r w:rsidRPr="00847F37">
        <w:rPr>
          <w:rFonts w:ascii="Times New Roman" w:hAnsi="Times New Roman" w:cs="Times New Roman"/>
          <w:b/>
          <w:bCs/>
          <w:sz w:val="28"/>
          <w:szCs w:val="28"/>
          <w:lang w:val="en-US"/>
        </w:rPr>
        <w:t>Bargaining Power of buyers (high)</w:t>
      </w:r>
    </w:p>
    <w:p w14:paraId="31110DAB" w14:textId="77777777" w:rsidR="00847F37" w:rsidRPr="00847F37" w:rsidRDefault="00847F37" w:rsidP="00847F37">
      <w:pPr>
        <w:tabs>
          <w:tab w:val="left" w:pos="6040"/>
        </w:tabs>
        <w:rPr>
          <w:rFonts w:ascii="Times New Roman" w:hAnsi="Times New Roman" w:cs="Times New Roman"/>
          <w:sz w:val="28"/>
          <w:szCs w:val="28"/>
          <w:lang w:val="en-US"/>
        </w:rPr>
      </w:pPr>
      <w:r w:rsidRPr="00847F37">
        <w:rPr>
          <w:rFonts w:ascii="Times New Roman" w:hAnsi="Times New Roman" w:cs="Times New Roman"/>
          <w:sz w:val="28"/>
          <w:szCs w:val="28"/>
          <w:lang w:val="en-US"/>
        </w:rPr>
        <w:t>Due to the large number of competitors in the fashion industry there is dominance of buyers as the other competitors are also providing the environmental friendly products. This puts the pressure of the H&amp;M in putting their prices low in order to attract the buyers which upgrades the power of buyers over the H&amp;M.</w:t>
      </w:r>
    </w:p>
    <w:p w14:paraId="76462EC3" w14:textId="77777777" w:rsidR="00847F37" w:rsidRPr="00847F37" w:rsidRDefault="00847F37" w:rsidP="00847F37">
      <w:pPr>
        <w:tabs>
          <w:tab w:val="left" w:pos="6040"/>
        </w:tabs>
        <w:rPr>
          <w:rFonts w:ascii="Times New Roman" w:hAnsi="Times New Roman" w:cs="Times New Roman"/>
          <w:b/>
          <w:bCs/>
          <w:sz w:val="28"/>
          <w:szCs w:val="28"/>
          <w:lang w:val="en-US"/>
        </w:rPr>
      </w:pPr>
      <w:r w:rsidRPr="00847F37">
        <w:rPr>
          <w:rFonts w:ascii="Times New Roman" w:hAnsi="Times New Roman" w:cs="Times New Roman"/>
          <w:b/>
          <w:bCs/>
          <w:sz w:val="28"/>
          <w:szCs w:val="28"/>
          <w:lang w:val="en-US"/>
        </w:rPr>
        <w:t>Threat of Substitutes (low)</w:t>
      </w:r>
    </w:p>
    <w:p w14:paraId="7D7CE047" w14:textId="77777777" w:rsidR="00847F37" w:rsidRPr="00847F37" w:rsidRDefault="00847F37" w:rsidP="00847F37">
      <w:pPr>
        <w:tabs>
          <w:tab w:val="left" w:pos="6040"/>
        </w:tabs>
        <w:rPr>
          <w:rFonts w:ascii="Times New Roman" w:hAnsi="Times New Roman" w:cs="Times New Roman"/>
          <w:sz w:val="28"/>
          <w:szCs w:val="28"/>
          <w:lang w:val="en-US"/>
        </w:rPr>
      </w:pPr>
      <w:r w:rsidRPr="00847F37">
        <w:rPr>
          <w:rFonts w:ascii="Times New Roman" w:hAnsi="Times New Roman" w:cs="Times New Roman"/>
          <w:sz w:val="28"/>
          <w:szCs w:val="28"/>
          <w:lang w:val="en-US"/>
        </w:rPr>
        <w:t>The threat of substitute is very low as the products of the H&amp;M are not only environmental friendly but also trendy and fashionable and unique. There is comfort and flexibility in the clothes provided by the H&amp;M which not only made with the current trends of fashion but also meets the concern of the various stakeholders related to the environmental issues (Mishra, Jain and Malhotra, 2020).</w:t>
      </w:r>
    </w:p>
    <w:p w14:paraId="3AB5044C" w14:textId="77777777" w:rsidR="00847F37" w:rsidRPr="00847F37" w:rsidRDefault="00847F37" w:rsidP="00847F37">
      <w:pPr>
        <w:tabs>
          <w:tab w:val="left" w:pos="6040"/>
        </w:tabs>
        <w:rPr>
          <w:rFonts w:ascii="Times New Roman" w:hAnsi="Times New Roman" w:cs="Times New Roman"/>
          <w:b/>
          <w:bCs/>
          <w:sz w:val="28"/>
          <w:szCs w:val="28"/>
          <w:lang w:val="en-US"/>
        </w:rPr>
      </w:pPr>
      <w:r w:rsidRPr="00847F37">
        <w:rPr>
          <w:rFonts w:ascii="Times New Roman" w:hAnsi="Times New Roman" w:cs="Times New Roman"/>
          <w:b/>
          <w:bCs/>
          <w:sz w:val="28"/>
          <w:szCs w:val="28"/>
          <w:lang w:val="en-US"/>
        </w:rPr>
        <w:t>Intensity of Competitive Rivalry (High)</w:t>
      </w:r>
    </w:p>
    <w:p w14:paraId="1DE56AC7" w14:textId="41457A86" w:rsidR="00847F37" w:rsidRDefault="00847F37" w:rsidP="00847F37">
      <w:pPr>
        <w:tabs>
          <w:tab w:val="left" w:pos="6040"/>
        </w:tabs>
        <w:rPr>
          <w:rFonts w:ascii="Times New Roman" w:hAnsi="Times New Roman" w:cs="Times New Roman"/>
          <w:sz w:val="28"/>
          <w:szCs w:val="28"/>
          <w:lang w:val="en-US"/>
        </w:rPr>
      </w:pPr>
      <w:r w:rsidRPr="00847F37">
        <w:rPr>
          <w:rFonts w:ascii="Times New Roman" w:hAnsi="Times New Roman" w:cs="Times New Roman"/>
          <w:sz w:val="28"/>
          <w:szCs w:val="28"/>
          <w:lang w:val="en-US"/>
        </w:rPr>
        <w:t>The competitive rivalry is relatively very high in the fashion industry of the UK. The rapid change in the industry also leads to firms constantly renewing their product to appeal to fickle customer bases. The intensity of competitive rivalry for the H&amp;M is high as the leading competitor Zara is one of the largest fashion retailer from many years. Other companies in the fashion industry are also putting their benchmarks (Anderson, 2020).</w:t>
      </w:r>
    </w:p>
    <w:p w14:paraId="217A3249" w14:textId="67E7D88F" w:rsidR="00847F37" w:rsidRDefault="00847F37" w:rsidP="00847F37">
      <w:pPr>
        <w:tabs>
          <w:tab w:val="left" w:pos="6040"/>
        </w:tabs>
        <w:rPr>
          <w:rFonts w:ascii="Times New Roman" w:hAnsi="Times New Roman" w:cs="Times New Roman"/>
          <w:sz w:val="28"/>
          <w:szCs w:val="28"/>
          <w:lang w:val="en-US"/>
        </w:rPr>
      </w:pPr>
    </w:p>
    <w:p w14:paraId="446BCF13" w14:textId="76F3DFAB" w:rsidR="00847F37" w:rsidRDefault="00847F37" w:rsidP="00847F37">
      <w:pPr>
        <w:tabs>
          <w:tab w:val="left" w:pos="6040"/>
        </w:tabs>
        <w:rPr>
          <w:rFonts w:ascii="Times New Roman" w:hAnsi="Times New Roman" w:cs="Times New Roman"/>
          <w:sz w:val="28"/>
          <w:szCs w:val="28"/>
          <w:lang w:val="en-US"/>
        </w:rPr>
      </w:pPr>
    </w:p>
    <w:p w14:paraId="6CE4A7C1" w14:textId="1B0495D2" w:rsidR="00847F37" w:rsidRDefault="00847F37" w:rsidP="00847F37">
      <w:pPr>
        <w:tabs>
          <w:tab w:val="left" w:pos="6040"/>
        </w:tabs>
        <w:rPr>
          <w:rFonts w:ascii="Times New Roman" w:hAnsi="Times New Roman" w:cs="Times New Roman"/>
          <w:sz w:val="28"/>
          <w:szCs w:val="28"/>
          <w:lang w:val="en-US"/>
        </w:rPr>
      </w:pPr>
    </w:p>
    <w:p w14:paraId="686C38B0" w14:textId="77777777" w:rsidR="00847F37" w:rsidRPr="00847F37" w:rsidRDefault="00847F37" w:rsidP="00847F37">
      <w:pPr>
        <w:tabs>
          <w:tab w:val="left" w:pos="6040"/>
        </w:tabs>
        <w:rPr>
          <w:rFonts w:ascii="Times New Roman" w:hAnsi="Times New Roman" w:cs="Times New Roman"/>
          <w:b/>
          <w:bCs/>
          <w:sz w:val="32"/>
          <w:szCs w:val="32"/>
          <w:lang w:val="en-US"/>
        </w:rPr>
      </w:pPr>
      <w:r w:rsidRPr="00847F37">
        <w:rPr>
          <w:rFonts w:ascii="Times New Roman" w:hAnsi="Times New Roman" w:cs="Times New Roman"/>
          <w:b/>
          <w:bCs/>
          <w:sz w:val="32"/>
          <w:szCs w:val="32"/>
          <w:lang w:val="en-US"/>
        </w:rPr>
        <w:lastRenderedPageBreak/>
        <w:t>CONCLUSION</w:t>
      </w:r>
    </w:p>
    <w:p w14:paraId="19F452C3" w14:textId="0DCB7B5C" w:rsidR="00847F37" w:rsidRDefault="00847F37" w:rsidP="00847F37">
      <w:pPr>
        <w:tabs>
          <w:tab w:val="left" w:pos="6040"/>
        </w:tabs>
        <w:rPr>
          <w:rFonts w:ascii="Times New Roman" w:hAnsi="Times New Roman" w:cs="Times New Roman"/>
          <w:sz w:val="28"/>
          <w:szCs w:val="28"/>
          <w:lang w:val="en-US"/>
        </w:rPr>
      </w:pPr>
      <w:r w:rsidRPr="00847F37">
        <w:rPr>
          <w:rFonts w:ascii="Times New Roman" w:hAnsi="Times New Roman" w:cs="Times New Roman"/>
          <w:sz w:val="28"/>
          <w:szCs w:val="28"/>
          <w:lang w:val="en-US"/>
        </w:rPr>
        <w:t>It concluded from the above report that every organisation should adopt the sustainability in its production cycle in order to reduce its negative impact on environment all around the globe. It is very important to reduce the pollution that is created by the fashion industry as this might lead to downfall the natural resources of the environment of the globe. Therefore, most of the fashion industries are transforming themselves towards the more organic and natural products that are environment friendly making their aim to provide the customers with clothes which are sustainably made and delivered. Organisations are using the methods and the models in their organisation that does not create the carbon emission. It is concluded from the above report it is very important to regularly analyse the business operations of the organisation in order to analyse that they are not contributing any harmful factors to the environment for this pestle analysis is a suitable tool. Most importantly in order to create the competitive advantage in this competitive global environment it is very important to give the sustainable, recycle and the environmental friendly products to meet the concerns of employees and the customers and this can be analysed with porter’s five force model.</w:t>
      </w:r>
    </w:p>
    <w:p w14:paraId="52482873" w14:textId="3544AE2D" w:rsidR="00847F37" w:rsidRDefault="00847F37" w:rsidP="00847F37">
      <w:pPr>
        <w:tabs>
          <w:tab w:val="left" w:pos="6040"/>
        </w:tabs>
        <w:rPr>
          <w:rFonts w:ascii="Times New Roman" w:hAnsi="Times New Roman" w:cs="Times New Roman"/>
          <w:sz w:val="28"/>
          <w:szCs w:val="28"/>
          <w:lang w:val="en-US"/>
        </w:rPr>
      </w:pPr>
    </w:p>
    <w:p w14:paraId="26DACB7E" w14:textId="32BD5DC4" w:rsidR="00847F37" w:rsidRDefault="00847F37" w:rsidP="00847F37">
      <w:pPr>
        <w:tabs>
          <w:tab w:val="left" w:pos="6040"/>
        </w:tabs>
        <w:rPr>
          <w:rFonts w:ascii="Times New Roman" w:hAnsi="Times New Roman" w:cs="Times New Roman"/>
          <w:sz w:val="28"/>
          <w:szCs w:val="28"/>
          <w:lang w:val="en-US"/>
        </w:rPr>
      </w:pPr>
    </w:p>
    <w:p w14:paraId="25C2FC80" w14:textId="445D7B3D" w:rsidR="00847F37" w:rsidRDefault="00847F37" w:rsidP="00847F37">
      <w:pPr>
        <w:tabs>
          <w:tab w:val="left" w:pos="6040"/>
        </w:tabs>
        <w:rPr>
          <w:rFonts w:ascii="Times New Roman" w:hAnsi="Times New Roman" w:cs="Times New Roman"/>
          <w:sz w:val="28"/>
          <w:szCs w:val="28"/>
          <w:lang w:val="en-US"/>
        </w:rPr>
      </w:pPr>
    </w:p>
    <w:p w14:paraId="514DAA9A" w14:textId="2B96AED0" w:rsidR="00847F37" w:rsidRDefault="00847F37" w:rsidP="00847F37">
      <w:pPr>
        <w:tabs>
          <w:tab w:val="left" w:pos="6040"/>
        </w:tabs>
        <w:rPr>
          <w:rFonts w:ascii="Times New Roman" w:hAnsi="Times New Roman" w:cs="Times New Roman"/>
          <w:sz w:val="28"/>
          <w:szCs w:val="28"/>
          <w:lang w:val="en-US"/>
        </w:rPr>
      </w:pPr>
    </w:p>
    <w:p w14:paraId="4EBD255F" w14:textId="494F961D" w:rsidR="00847F37" w:rsidRDefault="00847F37" w:rsidP="00847F37">
      <w:pPr>
        <w:tabs>
          <w:tab w:val="left" w:pos="6040"/>
        </w:tabs>
        <w:rPr>
          <w:rFonts w:ascii="Times New Roman" w:hAnsi="Times New Roman" w:cs="Times New Roman"/>
          <w:sz w:val="28"/>
          <w:szCs w:val="28"/>
          <w:lang w:val="en-US"/>
        </w:rPr>
      </w:pPr>
    </w:p>
    <w:p w14:paraId="0D3E9FE5" w14:textId="3688C100" w:rsidR="00847F37" w:rsidRDefault="00847F37" w:rsidP="00847F37">
      <w:pPr>
        <w:tabs>
          <w:tab w:val="left" w:pos="6040"/>
        </w:tabs>
        <w:rPr>
          <w:rFonts w:ascii="Times New Roman" w:hAnsi="Times New Roman" w:cs="Times New Roman"/>
          <w:sz w:val="28"/>
          <w:szCs w:val="28"/>
          <w:lang w:val="en-US"/>
        </w:rPr>
      </w:pPr>
    </w:p>
    <w:p w14:paraId="3760E84E" w14:textId="1BBCC0DE" w:rsidR="00847F37" w:rsidRDefault="00847F37" w:rsidP="00847F37">
      <w:pPr>
        <w:tabs>
          <w:tab w:val="left" w:pos="6040"/>
        </w:tabs>
        <w:rPr>
          <w:rFonts w:ascii="Times New Roman" w:hAnsi="Times New Roman" w:cs="Times New Roman"/>
          <w:sz w:val="28"/>
          <w:szCs w:val="28"/>
          <w:lang w:val="en-US"/>
        </w:rPr>
      </w:pPr>
    </w:p>
    <w:p w14:paraId="333FD7E5" w14:textId="334A3E77" w:rsidR="00847F37" w:rsidRDefault="00847F37" w:rsidP="00847F37">
      <w:pPr>
        <w:tabs>
          <w:tab w:val="left" w:pos="6040"/>
        </w:tabs>
        <w:rPr>
          <w:rFonts w:ascii="Times New Roman" w:hAnsi="Times New Roman" w:cs="Times New Roman"/>
          <w:sz w:val="28"/>
          <w:szCs w:val="28"/>
          <w:lang w:val="en-US"/>
        </w:rPr>
      </w:pPr>
    </w:p>
    <w:p w14:paraId="424B1FA4" w14:textId="5709AA32" w:rsidR="00847F37" w:rsidRDefault="00847F37" w:rsidP="00847F37">
      <w:pPr>
        <w:tabs>
          <w:tab w:val="left" w:pos="6040"/>
        </w:tabs>
        <w:rPr>
          <w:rFonts w:ascii="Times New Roman" w:hAnsi="Times New Roman" w:cs="Times New Roman"/>
          <w:sz w:val="28"/>
          <w:szCs w:val="28"/>
          <w:lang w:val="en-US"/>
        </w:rPr>
      </w:pPr>
    </w:p>
    <w:p w14:paraId="28D33547" w14:textId="49AFBAF6" w:rsidR="00847F37" w:rsidRDefault="00847F37" w:rsidP="00847F37">
      <w:pPr>
        <w:tabs>
          <w:tab w:val="left" w:pos="6040"/>
        </w:tabs>
        <w:rPr>
          <w:rFonts w:ascii="Times New Roman" w:hAnsi="Times New Roman" w:cs="Times New Roman"/>
          <w:sz w:val="28"/>
          <w:szCs w:val="28"/>
          <w:lang w:val="en-US"/>
        </w:rPr>
      </w:pPr>
    </w:p>
    <w:p w14:paraId="75A444DB" w14:textId="39F28F6D" w:rsidR="00847F37" w:rsidRDefault="00847F37" w:rsidP="00847F37">
      <w:pPr>
        <w:tabs>
          <w:tab w:val="left" w:pos="6040"/>
        </w:tabs>
        <w:rPr>
          <w:rFonts w:ascii="Times New Roman" w:hAnsi="Times New Roman" w:cs="Times New Roman"/>
          <w:sz w:val="28"/>
          <w:szCs w:val="28"/>
          <w:lang w:val="en-US"/>
        </w:rPr>
      </w:pPr>
    </w:p>
    <w:p w14:paraId="29752AD5" w14:textId="0EF8E5E1" w:rsidR="00847F37" w:rsidRDefault="00847F37" w:rsidP="00847F37">
      <w:pPr>
        <w:tabs>
          <w:tab w:val="left" w:pos="6040"/>
        </w:tabs>
        <w:rPr>
          <w:rFonts w:ascii="Times New Roman" w:hAnsi="Times New Roman" w:cs="Times New Roman"/>
          <w:sz w:val="28"/>
          <w:szCs w:val="28"/>
          <w:lang w:val="en-US"/>
        </w:rPr>
      </w:pPr>
    </w:p>
    <w:p w14:paraId="58143C09" w14:textId="4A3C078C" w:rsidR="00847F37" w:rsidRDefault="00847F37" w:rsidP="00847F37">
      <w:pPr>
        <w:tabs>
          <w:tab w:val="left" w:pos="6040"/>
        </w:tabs>
        <w:rPr>
          <w:rFonts w:ascii="Times New Roman" w:hAnsi="Times New Roman" w:cs="Times New Roman"/>
          <w:sz w:val="28"/>
          <w:szCs w:val="28"/>
          <w:lang w:val="en-US"/>
        </w:rPr>
      </w:pPr>
    </w:p>
    <w:p w14:paraId="7BFA5714" w14:textId="77777777" w:rsidR="00046AB4" w:rsidRPr="00847F37" w:rsidRDefault="00046AB4" w:rsidP="00847F37">
      <w:pPr>
        <w:tabs>
          <w:tab w:val="left" w:pos="6040"/>
        </w:tabs>
        <w:rPr>
          <w:rFonts w:ascii="Times New Roman" w:hAnsi="Times New Roman" w:cs="Times New Roman"/>
          <w:sz w:val="28"/>
          <w:szCs w:val="28"/>
          <w:lang w:val="en-US"/>
        </w:rPr>
      </w:pPr>
    </w:p>
    <w:p w14:paraId="1B5006FB" w14:textId="77777777" w:rsidR="00847F37" w:rsidRPr="00431BF4" w:rsidRDefault="00847F37" w:rsidP="00847F37">
      <w:pPr>
        <w:tabs>
          <w:tab w:val="left" w:pos="6040"/>
        </w:tabs>
        <w:rPr>
          <w:rFonts w:ascii="Times New Roman" w:hAnsi="Times New Roman" w:cs="Times New Roman"/>
          <w:b/>
          <w:bCs/>
          <w:sz w:val="32"/>
          <w:szCs w:val="32"/>
          <w:lang w:val="en-US"/>
        </w:rPr>
      </w:pPr>
      <w:r w:rsidRPr="00431BF4">
        <w:rPr>
          <w:rFonts w:ascii="Times New Roman" w:hAnsi="Times New Roman" w:cs="Times New Roman"/>
          <w:b/>
          <w:bCs/>
          <w:sz w:val="32"/>
          <w:szCs w:val="32"/>
          <w:lang w:val="en-US"/>
        </w:rPr>
        <w:lastRenderedPageBreak/>
        <w:t>References:</w:t>
      </w:r>
    </w:p>
    <w:p w14:paraId="73C0F460" w14:textId="7F312248" w:rsidR="00847F37" w:rsidRPr="00431BF4" w:rsidRDefault="00847F37" w:rsidP="00847F37">
      <w:pPr>
        <w:tabs>
          <w:tab w:val="left" w:pos="6040"/>
        </w:tabs>
        <w:rPr>
          <w:rFonts w:ascii="Times New Roman" w:hAnsi="Times New Roman" w:cs="Times New Roman"/>
          <w:b/>
          <w:bCs/>
          <w:sz w:val="32"/>
          <w:szCs w:val="32"/>
          <w:lang w:val="en-US"/>
        </w:rPr>
      </w:pPr>
      <w:r w:rsidRPr="00431BF4">
        <w:rPr>
          <w:rFonts w:ascii="Times New Roman" w:hAnsi="Times New Roman" w:cs="Times New Roman"/>
          <w:b/>
          <w:bCs/>
          <w:sz w:val="32"/>
          <w:szCs w:val="32"/>
          <w:lang w:val="en-US"/>
        </w:rPr>
        <w:t>Books and Journals</w:t>
      </w:r>
    </w:p>
    <w:p w14:paraId="4C6BFC70" w14:textId="77777777" w:rsidR="00847F37" w:rsidRPr="00847F37" w:rsidRDefault="00847F37" w:rsidP="00847F37">
      <w:pPr>
        <w:tabs>
          <w:tab w:val="left" w:pos="6040"/>
        </w:tabs>
        <w:rPr>
          <w:rFonts w:ascii="Times New Roman" w:hAnsi="Times New Roman" w:cs="Times New Roman"/>
          <w:sz w:val="28"/>
          <w:szCs w:val="28"/>
          <w:lang w:val="en-US"/>
        </w:rPr>
      </w:pPr>
      <w:r w:rsidRPr="00847F37">
        <w:rPr>
          <w:rFonts w:ascii="Times New Roman" w:hAnsi="Times New Roman" w:cs="Times New Roman"/>
          <w:sz w:val="28"/>
          <w:szCs w:val="28"/>
          <w:lang w:val="en-US"/>
        </w:rPr>
        <w:t xml:space="preserve">Rao, S., 2021. </w:t>
      </w:r>
      <w:r w:rsidRPr="00847F37">
        <w:rPr>
          <w:rFonts w:ascii="Times New Roman" w:hAnsi="Times New Roman" w:cs="Times New Roman"/>
          <w:i/>
          <w:iCs/>
          <w:sz w:val="28"/>
          <w:szCs w:val="28"/>
          <w:lang w:val="en-US"/>
        </w:rPr>
        <w:t>International business environment.</w:t>
      </w:r>
      <w:r w:rsidRPr="00847F37">
        <w:rPr>
          <w:rFonts w:ascii="Times New Roman" w:hAnsi="Times New Roman" w:cs="Times New Roman"/>
          <w:sz w:val="28"/>
          <w:szCs w:val="28"/>
          <w:lang w:val="en-US"/>
        </w:rPr>
        <w:t xml:space="preserve"> Himalaya Publishing House.</w:t>
      </w:r>
    </w:p>
    <w:p w14:paraId="65C02E60" w14:textId="77777777" w:rsidR="00847F37" w:rsidRPr="00847F37" w:rsidRDefault="00847F37" w:rsidP="00847F37">
      <w:pPr>
        <w:tabs>
          <w:tab w:val="left" w:pos="6040"/>
        </w:tabs>
        <w:rPr>
          <w:rFonts w:ascii="Times New Roman" w:hAnsi="Times New Roman" w:cs="Times New Roman"/>
          <w:sz w:val="28"/>
          <w:szCs w:val="28"/>
          <w:lang w:val="en-US"/>
        </w:rPr>
      </w:pPr>
      <w:r w:rsidRPr="00847F37">
        <w:rPr>
          <w:rFonts w:ascii="Times New Roman" w:hAnsi="Times New Roman" w:cs="Times New Roman"/>
          <w:sz w:val="28"/>
          <w:szCs w:val="28"/>
          <w:lang w:val="en-US"/>
        </w:rPr>
        <w:t xml:space="preserve">Niinimäki, K and et.al., 2020. The environmental price of fast fashion. </w:t>
      </w:r>
      <w:r w:rsidRPr="00847F37">
        <w:rPr>
          <w:rFonts w:ascii="Times New Roman" w:hAnsi="Times New Roman" w:cs="Times New Roman"/>
          <w:i/>
          <w:iCs/>
          <w:sz w:val="28"/>
          <w:szCs w:val="28"/>
          <w:lang w:val="en-US"/>
        </w:rPr>
        <w:t>Nature Reviews Earth &amp; Environment</w:t>
      </w:r>
      <w:r w:rsidRPr="00847F37">
        <w:rPr>
          <w:rFonts w:ascii="Times New Roman" w:hAnsi="Times New Roman" w:cs="Times New Roman"/>
          <w:sz w:val="28"/>
          <w:szCs w:val="28"/>
          <w:lang w:val="en-US"/>
        </w:rPr>
        <w:t>, 1(4), pp.189-200.</w:t>
      </w:r>
    </w:p>
    <w:p w14:paraId="18C002FA" w14:textId="77777777" w:rsidR="00847F37" w:rsidRPr="00847F37" w:rsidRDefault="00847F37" w:rsidP="00847F37">
      <w:pPr>
        <w:tabs>
          <w:tab w:val="left" w:pos="6040"/>
        </w:tabs>
        <w:rPr>
          <w:rFonts w:ascii="Times New Roman" w:hAnsi="Times New Roman" w:cs="Times New Roman"/>
          <w:sz w:val="28"/>
          <w:szCs w:val="28"/>
          <w:lang w:val="en-US"/>
        </w:rPr>
      </w:pPr>
      <w:r w:rsidRPr="00847F37">
        <w:rPr>
          <w:rFonts w:ascii="Times New Roman" w:hAnsi="Times New Roman" w:cs="Times New Roman"/>
          <w:sz w:val="28"/>
          <w:szCs w:val="28"/>
          <w:lang w:val="en-US"/>
        </w:rPr>
        <w:t xml:space="preserve">Colucci, M., Tuan, A. and Visentin, M., 2020. An empirical investigation of the drivers of CSR talk and walk in the fashion industry. </w:t>
      </w:r>
      <w:r w:rsidRPr="00847F37">
        <w:rPr>
          <w:rFonts w:ascii="Times New Roman" w:hAnsi="Times New Roman" w:cs="Times New Roman"/>
          <w:i/>
          <w:iCs/>
          <w:sz w:val="28"/>
          <w:szCs w:val="28"/>
          <w:lang w:val="en-US"/>
        </w:rPr>
        <w:t>Journal of Cleaner Production</w:t>
      </w:r>
      <w:r w:rsidRPr="00847F37">
        <w:rPr>
          <w:rFonts w:ascii="Times New Roman" w:hAnsi="Times New Roman" w:cs="Times New Roman"/>
          <w:sz w:val="28"/>
          <w:szCs w:val="28"/>
          <w:lang w:val="en-US"/>
        </w:rPr>
        <w:t>, 248, p.119200.</w:t>
      </w:r>
    </w:p>
    <w:p w14:paraId="193EEC17" w14:textId="77777777" w:rsidR="00847F37" w:rsidRPr="00847F37" w:rsidRDefault="00847F37" w:rsidP="00847F37">
      <w:pPr>
        <w:tabs>
          <w:tab w:val="left" w:pos="6040"/>
        </w:tabs>
        <w:rPr>
          <w:rFonts w:ascii="Times New Roman" w:hAnsi="Times New Roman" w:cs="Times New Roman"/>
          <w:sz w:val="28"/>
          <w:szCs w:val="28"/>
          <w:lang w:val="en-US"/>
        </w:rPr>
      </w:pPr>
      <w:r w:rsidRPr="00847F37">
        <w:rPr>
          <w:rFonts w:ascii="Times New Roman" w:hAnsi="Times New Roman" w:cs="Times New Roman"/>
          <w:sz w:val="28"/>
          <w:szCs w:val="28"/>
          <w:lang w:val="en-US"/>
        </w:rPr>
        <w:t xml:space="preserve">Gazzola, P. And et. al., 2020. Trends in the fashion industry. The perception of sustainability and circular economy: A gender/generation quantitative approach. </w:t>
      </w:r>
      <w:r w:rsidRPr="00847F37">
        <w:rPr>
          <w:rFonts w:ascii="Times New Roman" w:hAnsi="Times New Roman" w:cs="Times New Roman"/>
          <w:i/>
          <w:iCs/>
          <w:sz w:val="28"/>
          <w:szCs w:val="28"/>
          <w:lang w:val="en-US"/>
        </w:rPr>
        <w:t>Sustainability</w:t>
      </w:r>
      <w:r w:rsidRPr="00847F37">
        <w:rPr>
          <w:rFonts w:ascii="Times New Roman" w:hAnsi="Times New Roman" w:cs="Times New Roman"/>
          <w:sz w:val="28"/>
          <w:szCs w:val="28"/>
          <w:lang w:val="en-US"/>
        </w:rPr>
        <w:t>, 12(7), p.2809.</w:t>
      </w:r>
    </w:p>
    <w:p w14:paraId="1DF3FBD5" w14:textId="77777777" w:rsidR="00847F37" w:rsidRPr="00847F37" w:rsidRDefault="00847F37" w:rsidP="00847F37">
      <w:pPr>
        <w:tabs>
          <w:tab w:val="left" w:pos="6040"/>
        </w:tabs>
        <w:rPr>
          <w:rFonts w:ascii="Times New Roman" w:hAnsi="Times New Roman" w:cs="Times New Roman"/>
          <w:sz w:val="28"/>
          <w:szCs w:val="28"/>
          <w:lang w:val="en-US"/>
        </w:rPr>
      </w:pPr>
      <w:r w:rsidRPr="00847F37">
        <w:rPr>
          <w:rFonts w:ascii="Times New Roman" w:hAnsi="Times New Roman" w:cs="Times New Roman"/>
          <w:sz w:val="28"/>
          <w:szCs w:val="28"/>
          <w:lang w:val="en-US"/>
        </w:rPr>
        <w:t xml:space="preserve">Shirvanimoghaddam, K and et. al., 2020. Death by waste: Fashion and textile circular economy case. </w:t>
      </w:r>
      <w:r w:rsidRPr="00847F37">
        <w:rPr>
          <w:rFonts w:ascii="Times New Roman" w:hAnsi="Times New Roman" w:cs="Times New Roman"/>
          <w:i/>
          <w:iCs/>
          <w:sz w:val="28"/>
          <w:szCs w:val="28"/>
          <w:lang w:val="en-US"/>
        </w:rPr>
        <w:t>Science of The Total Environment</w:t>
      </w:r>
      <w:r w:rsidRPr="00847F37">
        <w:rPr>
          <w:rFonts w:ascii="Times New Roman" w:hAnsi="Times New Roman" w:cs="Times New Roman"/>
          <w:sz w:val="28"/>
          <w:szCs w:val="28"/>
          <w:lang w:val="en-US"/>
        </w:rPr>
        <w:t>, 718, p.137317.</w:t>
      </w:r>
    </w:p>
    <w:p w14:paraId="3410ED2D" w14:textId="77777777" w:rsidR="00847F37" w:rsidRPr="00847F37" w:rsidRDefault="00847F37" w:rsidP="00847F37">
      <w:pPr>
        <w:tabs>
          <w:tab w:val="left" w:pos="6040"/>
        </w:tabs>
        <w:rPr>
          <w:rFonts w:ascii="Times New Roman" w:hAnsi="Times New Roman" w:cs="Times New Roman"/>
          <w:sz w:val="28"/>
          <w:szCs w:val="28"/>
          <w:lang w:val="en-US"/>
        </w:rPr>
      </w:pPr>
      <w:r w:rsidRPr="00847F37">
        <w:rPr>
          <w:rFonts w:ascii="Times New Roman" w:hAnsi="Times New Roman" w:cs="Times New Roman"/>
          <w:sz w:val="28"/>
          <w:szCs w:val="28"/>
          <w:lang w:val="en-US"/>
        </w:rPr>
        <w:t xml:space="preserve">Mishra, S., Jain, S. and Malhotra, G., 2020. The anatomy of circular economy transition in the fashion industry. </w:t>
      </w:r>
      <w:r w:rsidRPr="00847F37">
        <w:rPr>
          <w:rFonts w:ascii="Times New Roman" w:hAnsi="Times New Roman" w:cs="Times New Roman"/>
          <w:i/>
          <w:iCs/>
          <w:sz w:val="28"/>
          <w:szCs w:val="28"/>
          <w:lang w:val="en-US"/>
        </w:rPr>
        <w:t>Social Responsibility Journal.</w:t>
      </w:r>
    </w:p>
    <w:p w14:paraId="0867A62D" w14:textId="77777777" w:rsidR="00847F37" w:rsidRPr="00847F37" w:rsidRDefault="00847F37" w:rsidP="00847F37">
      <w:pPr>
        <w:tabs>
          <w:tab w:val="left" w:pos="6040"/>
        </w:tabs>
        <w:rPr>
          <w:rFonts w:ascii="Times New Roman" w:hAnsi="Times New Roman" w:cs="Times New Roman"/>
          <w:sz w:val="28"/>
          <w:szCs w:val="28"/>
          <w:lang w:val="en-US"/>
        </w:rPr>
      </w:pPr>
      <w:r w:rsidRPr="00847F37">
        <w:rPr>
          <w:rFonts w:ascii="Times New Roman" w:hAnsi="Times New Roman" w:cs="Times New Roman"/>
          <w:sz w:val="28"/>
          <w:szCs w:val="28"/>
          <w:lang w:val="en-US"/>
        </w:rPr>
        <w:t>Anderson, E., 2020. Environmental Burdens within the Fashion Industry.</w:t>
      </w:r>
    </w:p>
    <w:p w14:paraId="0B5EC320" w14:textId="77777777" w:rsidR="00847F37" w:rsidRPr="00847F37" w:rsidRDefault="00847F37" w:rsidP="00847F37">
      <w:pPr>
        <w:tabs>
          <w:tab w:val="left" w:pos="6040"/>
        </w:tabs>
        <w:rPr>
          <w:rFonts w:ascii="Times New Roman" w:hAnsi="Times New Roman" w:cs="Times New Roman"/>
          <w:sz w:val="28"/>
          <w:szCs w:val="28"/>
          <w:lang w:val="en-US"/>
        </w:rPr>
      </w:pPr>
      <w:r w:rsidRPr="00847F37">
        <w:rPr>
          <w:rFonts w:ascii="Times New Roman" w:hAnsi="Times New Roman" w:cs="Times New Roman"/>
          <w:sz w:val="28"/>
          <w:szCs w:val="28"/>
          <w:lang w:val="en-US"/>
        </w:rPr>
        <w:t xml:space="preserve">Singha, K and et. al., 2020. Sustainable Strategies From Waste for Fashion and Textile. </w:t>
      </w:r>
      <w:r w:rsidRPr="00847F37">
        <w:rPr>
          <w:rFonts w:ascii="Times New Roman" w:hAnsi="Times New Roman" w:cs="Times New Roman"/>
          <w:i/>
          <w:iCs/>
          <w:sz w:val="28"/>
          <w:szCs w:val="28"/>
          <w:lang w:val="en-US"/>
        </w:rPr>
        <w:t>Recycling from Waste in Fashion and Textiles: A Sustainable and Circular Economic Approach</w:t>
      </w:r>
      <w:r w:rsidRPr="00847F37">
        <w:rPr>
          <w:rFonts w:ascii="Times New Roman" w:hAnsi="Times New Roman" w:cs="Times New Roman"/>
          <w:sz w:val="28"/>
          <w:szCs w:val="28"/>
          <w:lang w:val="en-US"/>
        </w:rPr>
        <w:t>, pp.199-214.</w:t>
      </w:r>
    </w:p>
    <w:p w14:paraId="4D704DA2" w14:textId="77777777" w:rsidR="00847F37" w:rsidRPr="00847F37" w:rsidRDefault="00847F37" w:rsidP="00847F37">
      <w:pPr>
        <w:tabs>
          <w:tab w:val="left" w:pos="6040"/>
        </w:tabs>
        <w:rPr>
          <w:rFonts w:ascii="Times New Roman" w:hAnsi="Times New Roman" w:cs="Times New Roman"/>
          <w:sz w:val="28"/>
          <w:szCs w:val="28"/>
          <w:lang w:val="en-US"/>
        </w:rPr>
      </w:pPr>
      <w:r w:rsidRPr="00847F37">
        <w:rPr>
          <w:rFonts w:ascii="Times New Roman" w:hAnsi="Times New Roman" w:cs="Times New Roman"/>
          <w:sz w:val="28"/>
          <w:szCs w:val="28"/>
          <w:lang w:val="en-US"/>
        </w:rPr>
        <w:t xml:space="preserve">Da Giau, A and et. al., 2020. Sustainable development and dynamic capabilities in the fashion industry: A multi‐case study. </w:t>
      </w:r>
      <w:r w:rsidRPr="00847F37">
        <w:rPr>
          <w:rFonts w:ascii="Times New Roman" w:hAnsi="Times New Roman" w:cs="Times New Roman"/>
          <w:i/>
          <w:iCs/>
          <w:sz w:val="28"/>
          <w:szCs w:val="28"/>
          <w:lang w:val="en-US"/>
        </w:rPr>
        <w:t>Corporate Social Responsibility and Environmental Management</w:t>
      </w:r>
      <w:r w:rsidRPr="00847F37">
        <w:rPr>
          <w:rFonts w:ascii="Times New Roman" w:hAnsi="Times New Roman" w:cs="Times New Roman"/>
          <w:sz w:val="28"/>
          <w:szCs w:val="28"/>
          <w:lang w:val="en-US"/>
        </w:rPr>
        <w:t>, 27(3), pp.1509-1520.</w:t>
      </w:r>
    </w:p>
    <w:p w14:paraId="685F23BB" w14:textId="77777777" w:rsidR="00847F37" w:rsidRPr="00847F37" w:rsidRDefault="00847F37" w:rsidP="00847F37">
      <w:pPr>
        <w:tabs>
          <w:tab w:val="left" w:pos="6040"/>
        </w:tabs>
        <w:rPr>
          <w:rFonts w:ascii="Times New Roman" w:hAnsi="Times New Roman" w:cs="Times New Roman"/>
          <w:sz w:val="28"/>
          <w:szCs w:val="28"/>
          <w:lang w:val="en-US"/>
        </w:rPr>
      </w:pPr>
      <w:r w:rsidRPr="00847F37">
        <w:rPr>
          <w:rFonts w:ascii="Times New Roman" w:hAnsi="Times New Roman" w:cs="Times New Roman"/>
          <w:sz w:val="28"/>
          <w:szCs w:val="28"/>
          <w:lang w:val="en-US"/>
        </w:rPr>
        <w:t>Abdulgadir, A. and Abdulgadir, I., 2020. Strategic Proposals for Sustainable Supply Chains in the Fast Fashion Industry: Exploring ways to incorporate concepts and methods to confront the damaging effects of the industry.</w:t>
      </w:r>
    </w:p>
    <w:p w14:paraId="6182767B" w14:textId="650837FB" w:rsidR="00847F37" w:rsidRDefault="00847F37" w:rsidP="00847F37">
      <w:pPr>
        <w:tabs>
          <w:tab w:val="left" w:pos="6040"/>
        </w:tabs>
        <w:rPr>
          <w:rFonts w:ascii="Times New Roman" w:hAnsi="Times New Roman" w:cs="Times New Roman"/>
          <w:sz w:val="28"/>
          <w:szCs w:val="28"/>
          <w:lang w:val="en-US"/>
        </w:rPr>
      </w:pPr>
    </w:p>
    <w:p w14:paraId="07587639" w14:textId="67BC1A9B" w:rsidR="00847F37" w:rsidRDefault="00847F37" w:rsidP="00847F37">
      <w:pPr>
        <w:tabs>
          <w:tab w:val="left" w:pos="6040"/>
        </w:tabs>
        <w:rPr>
          <w:rFonts w:ascii="Times New Roman" w:hAnsi="Times New Roman" w:cs="Times New Roman"/>
          <w:sz w:val="28"/>
          <w:szCs w:val="28"/>
          <w:lang w:val="en-US"/>
        </w:rPr>
      </w:pPr>
    </w:p>
    <w:p w14:paraId="3655AB76" w14:textId="0F9FB113" w:rsidR="00847F37" w:rsidRDefault="00847F37" w:rsidP="00847F37">
      <w:pPr>
        <w:tabs>
          <w:tab w:val="left" w:pos="6040"/>
        </w:tabs>
        <w:rPr>
          <w:rFonts w:ascii="Times New Roman" w:hAnsi="Times New Roman" w:cs="Times New Roman"/>
          <w:sz w:val="28"/>
          <w:szCs w:val="28"/>
          <w:lang w:val="en-US"/>
        </w:rPr>
      </w:pPr>
    </w:p>
    <w:p w14:paraId="7C58EC42" w14:textId="77777777" w:rsidR="00847F37" w:rsidRPr="007736B6" w:rsidRDefault="00847F37" w:rsidP="00847F37">
      <w:pPr>
        <w:tabs>
          <w:tab w:val="left" w:pos="6040"/>
        </w:tabs>
        <w:rPr>
          <w:rFonts w:ascii="Times New Roman" w:hAnsi="Times New Roman" w:cs="Times New Roman"/>
          <w:sz w:val="28"/>
          <w:szCs w:val="28"/>
          <w:lang w:val="en-US"/>
        </w:rPr>
      </w:pPr>
    </w:p>
    <w:sectPr w:rsidR="00847F37" w:rsidRPr="007736B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1C3"/>
    <w:rsid w:val="00046AB4"/>
    <w:rsid w:val="00182022"/>
    <w:rsid w:val="003107AB"/>
    <w:rsid w:val="00363244"/>
    <w:rsid w:val="00423E32"/>
    <w:rsid w:val="00431BF4"/>
    <w:rsid w:val="0051087E"/>
    <w:rsid w:val="005E6DAF"/>
    <w:rsid w:val="00734D54"/>
    <w:rsid w:val="007736B6"/>
    <w:rsid w:val="007861C3"/>
    <w:rsid w:val="007D292B"/>
    <w:rsid w:val="00847F37"/>
    <w:rsid w:val="00900C32"/>
    <w:rsid w:val="00BB260B"/>
    <w:rsid w:val="00EF381E"/>
    <w:rsid w:val="00F3504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0DE71"/>
  <w15:chartTrackingRefBased/>
  <w15:docId w15:val="{39D2B912-9823-4645-AAC1-F21E2789B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1937</Words>
  <Characters>11041</Characters>
  <Application>Microsoft Office Word</Application>
  <DocSecurity>0</DocSecurity>
  <Lines>92</Lines>
  <Paragraphs>25</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12953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Габриела Мравкова</dc:creator>
  <cp:keywords/>
  <dc:description/>
  <cp:lastModifiedBy>Габриела Мравкова</cp:lastModifiedBy>
  <cp:revision>6</cp:revision>
  <dcterms:created xsi:type="dcterms:W3CDTF">2021-05-07T18:18:00Z</dcterms:created>
  <dcterms:modified xsi:type="dcterms:W3CDTF">2021-05-07T18:22:00Z</dcterms:modified>
</cp:coreProperties>
</file>