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4EE34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3751">
              <w:rPr>
                <w:b/>
                <w:color w:val="auto"/>
                <w:sz w:val="32"/>
              </w:rPr>
              <w:t>KYLE SCOTT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D39EE8" w:rsidR="005A1BA3" w:rsidRDefault="00F73751" w:rsidP="00340E9A">
            <w:pPr>
              <w:overflowPunct/>
              <w:autoSpaceDE/>
              <w:autoSpaceDN/>
              <w:adjustRightInd/>
              <w:ind w:right="237"/>
              <w:textAlignment w:val="auto"/>
              <w:rPr>
                <w:b/>
                <w:color w:val="auto"/>
                <w:sz w:val="32"/>
              </w:rPr>
            </w:pPr>
            <w:r>
              <w:rPr>
                <w:b/>
                <w:color w:val="auto"/>
                <w:sz w:val="32"/>
              </w:rPr>
              <w:t>2016626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4497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3B855813" w14:textId="1732655A" w:rsidR="00FF7784" w:rsidRDefault="00025650" w:rsidP="00340E9A">
      <w:pPr>
        <w:ind w:right="237"/>
        <w:jc w:val="both"/>
        <w:rPr>
          <w:b/>
          <w:sz w:val="24"/>
          <w:szCs w:val="24"/>
        </w:rPr>
      </w:pPr>
      <w:r w:rsidRPr="00025650">
        <w:rPr>
          <w:b/>
          <w:sz w:val="24"/>
          <w:szCs w:val="24"/>
        </w:rPr>
        <w:t>ANSWER:</w:t>
      </w:r>
    </w:p>
    <w:p w14:paraId="0366FA5A" w14:textId="77777777" w:rsidR="006F4E67" w:rsidRPr="00C41E55" w:rsidRDefault="006F4E67" w:rsidP="00340E9A">
      <w:pPr>
        <w:ind w:right="237"/>
        <w:jc w:val="both"/>
        <w:rPr>
          <w:b/>
        </w:rPr>
      </w:pPr>
    </w:p>
    <w:p w14:paraId="53776E25" w14:textId="36BC4361" w:rsidR="006F4E67" w:rsidRPr="00857E78" w:rsidRDefault="006F4E67" w:rsidP="00857E78">
      <w:pPr>
        <w:spacing w:line="360" w:lineRule="auto"/>
        <w:jc w:val="both"/>
        <w:rPr>
          <w:b/>
          <w:bCs/>
        </w:rPr>
      </w:pPr>
      <w:r w:rsidRPr="00857E78">
        <w:t>This essay will discuss the strategic role of the College of Police in professionalising policing in the U.K.</w:t>
      </w:r>
      <w:r w:rsidRPr="00857E78">
        <w:rPr>
          <w:b/>
          <w:bCs/>
        </w:rPr>
        <w:t xml:space="preserve"> </w:t>
      </w:r>
      <w:r w:rsidRPr="00857E78">
        <w:t xml:space="preserve">I will also discuss and </w:t>
      </w:r>
      <w:r w:rsidR="00900BC9" w:rsidRPr="00857E78">
        <w:t>evaluate</w:t>
      </w:r>
      <w:r w:rsidRPr="00857E78">
        <w:t xml:space="preserve"> how I am working to fulfil the role of a modern professional police officer now that I have reached my final year of probation.</w:t>
      </w:r>
    </w:p>
    <w:p w14:paraId="27C956DD" w14:textId="77777777" w:rsidR="006F4E67" w:rsidRPr="00857E78" w:rsidRDefault="006F4E67" w:rsidP="00857E78">
      <w:pPr>
        <w:spacing w:line="360" w:lineRule="auto"/>
        <w:jc w:val="both"/>
      </w:pPr>
    </w:p>
    <w:p w14:paraId="72161DEB" w14:textId="4C0C69B9" w:rsidR="006F4E67" w:rsidRPr="00857E78" w:rsidRDefault="006F4E67" w:rsidP="00857E78">
      <w:pPr>
        <w:pStyle w:val="paragraph"/>
        <w:spacing w:before="0" w:beforeAutospacing="0" w:after="0" w:afterAutospacing="0" w:line="360" w:lineRule="auto"/>
        <w:ind w:right="105"/>
        <w:jc w:val="both"/>
        <w:rPr>
          <w:rFonts w:ascii="Arial" w:hAnsi="Arial" w:cs="Arial"/>
          <w:color w:val="000000" w:themeColor="text1"/>
          <w:sz w:val="20"/>
          <w:szCs w:val="20"/>
          <w:lang w:eastAsia="en-GB"/>
        </w:rPr>
      </w:pPr>
      <w:r w:rsidRPr="00857E78">
        <w:rPr>
          <w:rFonts w:ascii="Arial" w:hAnsi="Arial" w:cs="Arial"/>
          <w:color w:val="000000" w:themeColor="text1"/>
          <w:sz w:val="20"/>
          <w:szCs w:val="20"/>
          <w:lang w:eastAsia="en-GB"/>
        </w:rPr>
        <w:t xml:space="preserve">I will also reflect upon how </w:t>
      </w:r>
      <w:r w:rsidR="007B5BFA" w:rsidRPr="00857E78">
        <w:rPr>
          <w:rFonts w:ascii="Arial" w:hAnsi="Arial" w:cs="Arial"/>
          <w:color w:val="000000" w:themeColor="text1"/>
          <w:sz w:val="20"/>
          <w:szCs w:val="20"/>
          <w:lang w:eastAsia="en-GB"/>
        </w:rPr>
        <w:t>my</w:t>
      </w:r>
      <w:r w:rsidRPr="00857E78">
        <w:rPr>
          <w:rFonts w:ascii="Arial" w:hAnsi="Arial" w:cs="Arial"/>
          <w:color w:val="000000" w:themeColor="text1"/>
          <w:sz w:val="20"/>
          <w:szCs w:val="20"/>
          <w:lang w:eastAsia="en-GB"/>
        </w:rPr>
        <w:t xml:space="preserve"> final year of probation has seen my role as a police officer change, I will include in this </w:t>
      </w:r>
      <w:r w:rsidR="007B5BFA" w:rsidRPr="00857E78">
        <w:rPr>
          <w:rFonts w:ascii="Arial" w:hAnsi="Arial" w:cs="Arial"/>
          <w:color w:val="000000" w:themeColor="text1"/>
          <w:sz w:val="20"/>
          <w:szCs w:val="20"/>
          <w:lang w:eastAsia="en-GB"/>
        </w:rPr>
        <w:t>my experience and development within the role and how my knowledge and time served is utilised to help and aid newer officers coming into the role.</w:t>
      </w:r>
      <w:r w:rsidRPr="00857E78">
        <w:rPr>
          <w:rFonts w:ascii="Arial" w:hAnsi="Arial" w:cs="Arial"/>
          <w:color w:val="000000" w:themeColor="text1"/>
          <w:sz w:val="20"/>
          <w:szCs w:val="20"/>
          <w:lang w:eastAsia="en-GB"/>
        </w:rPr>
        <w:t xml:space="preserve"> </w:t>
      </w:r>
    </w:p>
    <w:p w14:paraId="5586C511" w14:textId="77777777" w:rsidR="006F4E67" w:rsidRPr="00857E78" w:rsidRDefault="006F4E67" w:rsidP="00857E78">
      <w:pPr>
        <w:spacing w:line="360" w:lineRule="auto"/>
        <w:jc w:val="both"/>
      </w:pPr>
    </w:p>
    <w:p w14:paraId="0E17CFB0" w14:textId="7D90703A" w:rsidR="006F4E67" w:rsidRPr="00857E78" w:rsidRDefault="007B5BFA" w:rsidP="00857E78">
      <w:pPr>
        <w:spacing w:line="360" w:lineRule="auto"/>
        <w:jc w:val="both"/>
      </w:pPr>
      <w:r w:rsidRPr="00857E78">
        <w:t xml:space="preserve">Whilst answering these I will consider specific policing plans and proposals and interlink how they </w:t>
      </w:r>
      <w:r w:rsidR="00F144B2" w:rsidRPr="00857E78">
        <w:t>affect</w:t>
      </w:r>
      <w:r w:rsidRPr="00857E78">
        <w:t xml:space="preserve"> my role.</w:t>
      </w:r>
    </w:p>
    <w:p w14:paraId="4404C760" w14:textId="77777777" w:rsidR="001B5D99" w:rsidRPr="00857E78" w:rsidRDefault="001B5D99" w:rsidP="00857E78">
      <w:pPr>
        <w:spacing w:line="360" w:lineRule="auto"/>
        <w:jc w:val="both"/>
      </w:pPr>
    </w:p>
    <w:p w14:paraId="6818D835" w14:textId="1C2B663D" w:rsidR="001B5D99" w:rsidRPr="00857E78" w:rsidRDefault="001B5D99" w:rsidP="00857E78">
      <w:pPr>
        <w:spacing w:line="360" w:lineRule="auto"/>
        <w:jc w:val="both"/>
        <w:rPr>
          <w:bCs/>
          <w:color w:val="auto"/>
        </w:rPr>
      </w:pPr>
      <w:r w:rsidRPr="00857E78">
        <w:rPr>
          <w:rStyle w:val="normaltextrun"/>
          <w:color w:val="000000" w:themeColor="text1"/>
        </w:rPr>
        <w:t xml:space="preserve">To answer this question, I will use </w:t>
      </w:r>
      <w:proofErr w:type="spellStart"/>
      <w:r w:rsidRPr="00857E78">
        <w:rPr>
          <w:rStyle w:val="normaltextrun"/>
          <w:color w:val="000000" w:themeColor="text1"/>
        </w:rPr>
        <w:t>Bortons</w:t>
      </w:r>
      <w:proofErr w:type="spellEnd"/>
      <w:r w:rsidRPr="00857E78">
        <w:rPr>
          <w:rStyle w:val="normaltextrun"/>
          <w:color w:val="000000" w:themeColor="text1"/>
        </w:rPr>
        <w:t xml:space="preserve"> reflection model tool (physio-</w:t>
      </w:r>
      <w:proofErr w:type="spellStart"/>
      <w:r w:rsidRPr="00857E78">
        <w:rPr>
          <w:rStyle w:val="normaltextrun"/>
          <w:color w:val="000000" w:themeColor="text1"/>
        </w:rPr>
        <w:t>pedia</w:t>
      </w:r>
      <w:proofErr w:type="spellEnd"/>
      <w:r w:rsidRPr="00857E78">
        <w:rPr>
          <w:rStyle w:val="normaltextrun"/>
          <w:color w:val="000000" w:themeColor="text1"/>
        </w:rPr>
        <w:t xml:space="preserve"> 2006).</w:t>
      </w:r>
    </w:p>
    <w:p w14:paraId="2CFB7758" w14:textId="77777777" w:rsidR="006F4E67" w:rsidRPr="00857E78" w:rsidRDefault="006F4E67" w:rsidP="00857E78">
      <w:pPr>
        <w:spacing w:line="360" w:lineRule="auto"/>
        <w:jc w:val="both"/>
      </w:pPr>
    </w:p>
    <w:p w14:paraId="461E25DD" w14:textId="1340B61A" w:rsidR="006F4E67" w:rsidRPr="00857E78" w:rsidRDefault="006F4E67" w:rsidP="00857E78">
      <w:pPr>
        <w:spacing w:line="360" w:lineRule="auto"/>
        <w:jc w:val="both"/>
        <w:rPr>
          <w:b/>
          <w:bCs/>
          <w:u w:val="single"/>
        </w:rPr>
      </w:pPr>
      <w:r w:rsidRPr="00857E78">
        <w:rPr>
          <w:b/>
          <w:bCs/>
          <w:u w:val="single"/>
        </w:rPr>
        <w:t>What?</w:t>
      </w:r>
    </w:p>
    <w:p w14:paraId="3496B965" w14:textId="15532924" w:rsidR="007B5BFA" w:rsidRPr="00857E78" w:rsidRDefault="007B5BFA" w:rsidP="00857E78">
      <w:pPr>
        <w:spacing w:line="360" w:lineRule="auto"/>
        <w:jc w:val="both"/>
        <w:rPr>
          <w:b/>
          <w:bCs/>
          <w:u w:val="single"/>
        </w:rPr>
      </w:pPr>
    </w:p>
    <w:p w14:paraId="635EF05F" w14:textId="4655D430" w:rsidR="005E53AE" w:rsidRPr="00857E78" w:rsidRDefault="007B5BFA" w:rsidP="00857E78">
      <w:pPr>
        <w:spacing w:line="360" w:lineRule="auto"/>
        <w:jc w:val="both"/>
      </w:pPr>
      <w:r w:rsidRPr="00857E78">
        <w:lastRenderedPageBreak/>
        <w:t>In February 2016 the college of policing introduced a new recruitment / training model for policing in England and Wales</w:t>
      </w:r>
      <w:r w:rsidR="00900BC9" w:rsidRPr="00857E78">
        <w:t>. T</w:t>
      </w:r>
      <w:r w:rsidRPr="00857E78">
        <w:t>he old model</w:t>
      </w:r>
      <w:r w:rsidR="00900BC9" w:rsidRPr="00857E78">
        <w:t>,</w:t>
      </w:r>
      <w:r w:rsidRPr="00857E78">
        <w:t xml:space="preserve"> which was called the initial police learning and development programme or IDLDP for short</w:t>
      </w:r>
      <w:r w:rsidR="00900BC9" w:rsidRPr="00857E78">
        <w:t>,</w:t>
      </w:r>
      <w:r w:rsidRPr="00857E78">
        <w:t xml:space="preserve"> consisted of a 12-week initial training phase </w:t>
      </w:r>
      <w:r w:rsidR="00900BC9" w:rsidRPr="00857E78">
        <w:t>followed by</w:t>
      </w:r>
      <w:r w:rsidRPr="00857E78">
        <w:t xml:space="preserve"> a </w:t>
      </w:r>
      <w:r w:rsidR="001E53D0" w:rsidRPr="00857E78">
        <w:t>two-year</w:t>
      </w:r>
      <w:r w:rsidRPr="00857E78">
        <w:t xml:space="preserve"> probationary period whereby probation officers would have periodic reviews on their performance. Once these two years had been completed an officer would be confirmed in rank as a police constable. </w:t>
      </w:r>
    </w:p>
    <w:p w14:paraId="2A426A94" w14:textId="77777777" w:rsidR="005E53AE" w:rsidRPr="00857E78" w:rsidRDefault="005E53AE" w:rsidP="00857E78">
      <w:pPr>
        <w:spacing w:line="360" w:lineRule="auto"/>
        <w:jc w:val="both"/>
      </w:pPr>
    </w:p>
    <w:p w14:paraId="0C3E69F3" w14:textId="65BA0815" w:rsidR="00894DFD" w:rsidRPr="00857E78" w:rsidRDefault="00A4399A" w:rsidP="00857E78">
      <w:pPr>
        <w:spacing w:line="360" w:lineRule="auto"/>
        <w:jc w:val="both"/>
      </w:pPr>
      <w:r w:rsidRPr="00857E78">
        <w:t>The most recent model introduced in 2016 is called the PEQF programme</w:t>
      </w:r>
      <w:r w:rsidR="00900BC9" w:rsidRPr="00857E78">
        <w:t>,</w:t>
      </w:r>
      <w:r w:rsidRPr="00857E78">
        <w:t xml:space="preserve"> it is defined as</w:t>
      </w:r>
      <w:r w:rsidR="00894DFD" w:rsidRPr="00857E78">
        <w:t>,</w:t>
      </w:r>
      <w:r w:rsidRPr="00857E78">
        <w:t xml:space="preserve"> </w:t>
      </w:r>
    </w:p>
    <w:p w14:paraId="50419BDA" w14:textId="679F2CF7" w:rsidR="00894DFD" w:rsidRPr="00857E78" w:rsidRDefault="00A4399A" w:rsidP="00857E78">
      <w:pPr>
        <w:spacing w:line="360" w:lineRule="auto"/>
        <w:ind w:left="720"/>
        <w:jc w:val="both"/>
        <w:rPr>
          <w:shd w:val="clear" w:color="auto" w:fill="FFFFFF"/>
        </w:rPr>
      </w:pPr>
      <w:r w:rsidRPr="00857E78">
        <w:rPr>
          <w:i/>
          <w:iCs/>
          <w:spacing w:val="3"/>
        </w:rPr>
        <w:t>A professional training framework for police officers and staff. It’s based on a modern curriculum of dynamic operational training, underpinned by sound theoretical education. Currently focused on new joiners to the police, the PEQF is being developed to cover the range of professional training, including some voluntary roles, and staff and officers at all levels</w:t>
      </w:r>
      <w:r w:rsidR="00D13185" w:rsidRPr="00857E78">
        <w:rPr>
          <w:spacing w:val="3"/>
        </w:rPr>
        <w:t xml:space="preserve"> (</w:t>
      </w:r>
      <w:r w:rsidR="005E53AE" w:rsidRPr="00857E78">
        <w:rPr>
          <w:shd w:val="clear" w:color="auto" w:fill="FFFFFF"/>
        </w:rPr>
        <w:t xml:space="preserve">College of Policing, 2022). </w:t>
      </w:r>
    </w:p>
    <w:p w14:paraId="03E4BADA" w14:textId="5AA2CFDB" w:rsidR="00E76889" w:rsidRPr="00857E78" w:rsidRDefault="00005FE3" w:rsidP="00857E78">
      <w:pPr>
        <w:spacing w:line="360" w:lineRule="auto"/>
        <w:jc w:val="both"/>
        <w:rPr>
          <w:shd w:val="clear" w:color="auto" w:fill="FFFFFF"/>
        </w:rPr>
      </w:pPr>
      <w:r w:rsidRPr="00857E78">
        <w:rPr>
          <w:shd w:val="clear" w:color="auto" w:fill="FFFFFF"/>
        </w:rPr>
        <w:t xml:space="preserve">The PEQF programme has seen </w:t>
      </w:r>
      <w:r w:rsidR="00561E7B" w:rsidRPr="00857E78">
        <w:rPr>
          <w:shd w:val="clear" w:color="auto" w:fill="FFFFFF"/>
        </w:rPr>
        <w:t>an</w:t>
      </w:r>
      <w:r w:rsidRPr="00857E78">
        <w:rPr>
          <w:shd w:val="clear" w:color="auto" w:fill="FFFFFF"/>
        </w:rPr>
        <w:t xml:space="preserve"> influx of mixed reviews</w:t>
      </w:r>
      <w:r w:rsidR="00C012AE" w:rsidRPr="00857E78">
        <w:rPr>
          <w:shd w:val="clear" w:color="auto" w:fill="FFFFFF"/>
        </w:rPr>
        <w:t xml:space="preserve">. </w:t>
      </w:r>
      <w:proofErr w:type="gramStart"/>
      <w:r w:rsidR="00C012AE" w:rsidRPr="00857E78">
        <w:rPr>
          <w:shd w:val="clear" w:color="auto" w:fill="FFFFFF"/>
        </w:rPr>
        <w:t>However</w:t>
      </w:r>
      <w:proofErr w:type="gramEnd"/>
      <w:r w:rsidR="00C012AE" w:rsidRPr="00857E78">
        <w:rPr>
          <w:shd w:val="clear" w:color="auto" w:fill="FFFFFF"/>
        </w:rPr>
        <w:t xml:space="preserve"> the</w:t>
      </w:r>
      <w:r w:rsidRPr="00857E78">
        <w:rPr>
          <w:shd w:val="clear" w:color="auto" w:fill="FFFFFF"/>
        </w:rPr>
        <w:t xml:space="preserve"> NPCC and the </w:t>
      </w:r>
      <w:r w:rsidRPr="00857E78">
        <w:rPr>
          <w:spacing w:val="3"/>
        </w:rPr>
        <w:t xml:space="preserve">association of police and crime commissioners </w:t>
      </w:r>
      <w:r w:rsidR="00C012AE" w:rsidRPr="00857E78">
        <w:rPr>
          <w:spacing w:val="3"/>
        </w:rPr>
        <w:t xml:space="preserve">have supported </w:t>
      </w:r>
      <w:r w:rsidRPr="00857E78">
        <w:rPr>
          <w:spacing w:val="3"/>
        </w:rPr>
        <w:t>the programme with positive reviews and case studies</w:t>
      </w:r>
      <w:r w:rsidR="00894DFD" w:rsidRPr="00857E78">
        <w:rPr>
          <w:spacing w:val="3"/>
        </w:rPr>
        <w:t>.</w:t>
      </w:r>
      <w:r w:rsidRPr="00857E78">
        <w:rPr>
          <w:spacing w:val="3"/>
        </w:rPr>
        <w:t xml:space="preserve"> </w:t>
      </w:r>
      <w:r w:rsidR="00894DFD" w:rsidRPr="00857E78">
        <w:rPr>
          <w:spacing w:val="3"/>
        </w:rPr>
        <w:t>O</w:t>
      </w:r>
      <w:r w:rsidRPr="00857E78">
        <w:rPr>
          <w:spacing w:val="3"/>
        </w:rPr>
        <w:t>thers have criticised the programme with complaints ranging from cost and amount of time officers would be spending in the classroom or on protected learnings day</w:t>
      </w:r>
      <w:r w:rsidR="00894DFD" w:rsidRPr="00857E78">
        <w:rPr>
          <w:spacing w:val="3"/>
        </w:rPr>
        <w:t>s,</w:t>
      </w:r>
      <w:r w:rsidRPr="00857E78">
        <w:rPr>
          <w:spacing w:val="3"/>
        </w:rPr>
        <w:t xml:space="preserve"> to potential applicants being put off due to the university work and work life balance. </w:t>
      </w:r>
      <w:r w:rsidR="0097632B" w:rsidRPr="00857E78">
        <w:rPr>
          <w:spacing w:val="3"/>
        </w:rPr>
        <w:t>Tom Andrews (2021) states that the university input to the new recruitment process is only around 10 to 15% which is a vastly smaller amount than first thought, meaning officers are not necessarily spending less and less time on the streets. Lincolnshire’s</w:t>
      </w:r>
      <w:r w:rsidR="0097632B" w:rsidRPr="00857E78">
        <w:rPr>
          <w:shd w:val="clear" w:color="auto" w:fill="FFFFFF"/>
        </w:rPr>
        <w:t xml:space="preserve"> Chief Constable</w:t>
      </w:r>
      <w:r w:rsidR="0028614A" w:rsidRPr="00857E78">
        <w:rPr>
          <w:shd w:val="clear" w:color="auto" w:fill="FFFFFF"/>
        </w:rPr>
        <w:t xml:space="preserve"> Bill Skelly</w:t>
      </w:r>
      <w:r w:rsidR="0097632B" w:rsidRPr="00857E78">
        <w:rPr>
          <w:shd w:val="clear" w:color="auto" w:fill="FFFFFF"/>
        </w:rPr>
        <w:t xml:space="preserve"> (2020) argues that police abstractions from front line duties </w:t>
      </w:r>
      <w:proofErr w:type="gramStart"/>
      <w:r w:rsidR="0097632B" w:rsidRPr="00857E78">
        <w:rPr>
          <w:shd w:val="clear" w:color="auto" w:fill="FFFFFF"/>
        </w:rPr>
        <w:t>as a result of</w:t>
      </w:r>
      <w:proofErr w:type="gramEnd"/>
      <w:r w:rsidR="0097632B" w:rsidRPr="00857E78">
        <w:rPr>
          <w:shd w:val="clear" w:color="auto" w:fill="FFFFFF"/>
        </w:rPr>
        <w:t xml:space="preserve"> the PCDA / DHEP syllabus increases up t</w:t>
      </w:r>
      <w:r w:rsidR="005524BB" w:rsidRPr="00857E78">
        <w:rPr>
          <w:shd w:val="clear" w:color="auto" w:fill="FFFFFF"/>
        </w:rPr>
        <w:t>o</w:t>
      </w:r>
      <w:r w:rsidR="0097632B" w:rsidRPr="00857E78">
        <w:rPr>
          <w:shd w:val="clear" w:color="auto" w:fill="FFFFFF"/>
        </w:rPr>
        <w:t xml:space="preserve"> 47% a year leaving his own force shorter on the ground</w:t>
      </w:r>
      <w:r w:rsidR="00894DFD" w:rsidRPr="00857E78">
        <w:rPr>
          <w:shd w:val="clear" w:color="auto" w:fill="FFFFFF"/>
        </w:rPr>
        <w:t>.</w:t>
      </w:r>
      <w:r w:rsidR="0097632B" w:rsidRPr="00857E78">
        <w:rPr>
          <w:shd w:val="clear" w:color="auto" w:fill="FFFFFF"/>
        </w:rPr>
        <w:t xml:space="preserve"> </w:t>
      </w:r>
      <w:r w:rsidR="0028614A" w:rsidRPr="00857E78">
        <w:rPr>
          <w:shd w:val="clear" w:color="auto" w:fill="FFFFFF"/>
        </w:rPr>
        <w:t>Skelly also states the average cost per student has increased to £6,426 which are leaving forces across the UK with a lesser spend across their budgets.</w:t>
      </w:r>
    </w:p>
    <w:p w14:paraId="76AAAADB" w14:textId="77777777" w:rsidR="0097632B" w:rsidRPr="00857E78" w:rsidRDefault="0097632B" w:rsidP="00857E78">
      <w:pPr>
        <w:spacing w:line="360" w:lineRule="auto"/>
        <w:jc w:val="both"/>
        <w:rPr>
          <w:shd w:val="clear" w:color="auto" w:fill="FFFFFF"/>
        </w:rPr>
      </w:pPr>
    </w:p>
    <w:p w14:paraId="1324A831" w14:textId="46952084" w:rsidR="00F6096A" w:rsidRPr="00857E78" w:rsidRDefault="005E53AE" w:rsidP="00857E78">
      <w:pPr>
        <w:spacing w:line="360" w:lineRule="auto"/>
        <w:jc w:val="both"/>
        <w:rPr>
          <w:shd w:val="clear" w:color="auto" w:fill="FFFFFF"/>
        </w:rPr>
      </w:pPr>
      <w:r w:rsidRPr="00857E78">
        <w:rPr>
          <w:shd w:val="clear" w:color="auto" w:fill="FFFFFF"/>
        </w:rPr>
        <w:t>Th</w:t>
      </w:r>
      <w:r w:rsidR="00005FE3" w:rsidRPr="00857E78">
        <w:rPr>
          <w:shd w:val="clear" w:color="auto" w:fill="FFFFFF"/>
        </w:rPr>
        <w:t>e PEQF</w:t>
      </w:r>
      <w:r w:rsidRPr="00857E78">
        <w:rPr>
          <w:shd w:val="clear" w:color="auto" w:fill="FFFFFF"/>
        </w:rPr>
        <w:t xml:space="preserve"> model was introduced </w:t>
      </w:r>
      <w:r w:rsidR="00E84D19" w:rsidRPr="00857E78">
        <w:rPr>
          <w:shd w:val="clear" w:color="auto" w:fill="FFFFFF"/>
        </w:rPr>
        <w:t>to</w:t>
      </w:r>
      <w:r w:rsidRPr="00857E78">
        <w:rPr>
          <w:shd w:val="clear" w:color="auto" w:fill="FFFFFF"/>
        </w:rPr>
        <w:t xml:space="preserve"> help develop the skills and knowledge of up-and-coming police officers, it is designed to deliver a more in depth understanding into policing and a more comprehensive theory approach into legislation and modern-day crimes such as modern-day slavery, drug crimes and traveling criminality</w:t>
      </w:r>
      <w:r w:rsidR="00C97B59" w:rsidRPr="00857E78">
        <w:rPr>
          <w:shd w:val="clear" w:color="auto" w:fill="FFFFFF"/>
        </w:rPr>
        <w:t xml:space="preserve"> (Police oracle 2021)</w:t>
      </w:r>
      <w:r w:rsidRPr="00857E78">
        <w:rPr>
          <w:shd w:val="clear" w:color="auto" w:fill="FFFFFF"/>
        </w:rPr>
        <w:t xml:space="preserve">. </w:t>
      </w:r>
      <w:r w:rsidR="00917CB0" w:rsidRPr="00857E78">
        <w:rPr>
          <w:shd w:val="clear" w:color="auto" w:fill="FFFFFF"/>
        </w:rPr>
        <w:t>Police oracle (2021) suggest the</w:t>
      </w:r>
      <w:r w:rsidRPr="00857E78">
        <w:rPr>
          <w:shd w:val="clear" w:color="auto" w:fill="FFFFFF"/>
        </w:rPr>
        <w:t xml:space="preserve"> PEQF framework is also designed to provide officers with the opportunity to have higher education provided with no cost to themselves which will </w:t>
      </w:r>
      <w:r w:rsidR="00F6096A" w:rsidRPr="00857E78">
        <w:rPr>
          <w:shd w:val="clear" w:color="auto" w:fill="FFFFFF"/>
        </w:rPr>
        <w:t>in turn</w:t>
      </w:r>
      <w:r w:rsidR="002674A1" w:rsidRPr="00857E78">
        <w:rPr>
          <w:shd w:val="clear" w:color="auto" w:fill="FFFFFF"/>
        </w:rPr>
        <w:t xml:space="preserve"> make </w:t>
      </w:r>
      <w:r w:rsidRPr="00857E78">
        <w:rPr>
          <w:shd w:val="clear" w:color="auto" w:fill="FFFFFF"/>
        </w:rPr>
        <w:t xml:space="preserve">the role of a police constable more desirable </w:t>
      </w:r>
      <w:r w:rsidR="00F6096A" w:rsidRPr="00857E78">
        <w:rPr>
          <w:shd w:val="clear" w:color="auto" w:fill="FFFFFF"/>
        </w:rPr>
        <w:t>to the public</w:t>
      </w:r>
      <w:r w:rsidR="002F3579" w:rsidRPr="00857E78">
        <w:rPr>
          <w:shd w:val="clear" w:color="auto" w:fill="FFFFFF"/>
        </w:rPr>
        <w:t>.</w:t>
      </w:r>
      <w:r w:rsidR="00917CB0" w:rsidRPr="00857E78">
        <w:rPr>
          <w:shd w:val="clear" w:color="auto" w:fill="FFFFFF"/>
        </w:rPr>
        <w:t xml:space="preserve"> </w:t>
      </w:r>
      <w:r w:rsidR="00F6096A" w:rsidRPr="00857E78">
        <w:rPr>
          <w:shd w:val="clear" w:color="auto" w:fill="FFFFFF"/>
        </w:rPr>
        <w:t xml:space="preserve"> The PEQF programme has been backed by several policing parties and has been widely accepted by police forces across the country.</w:t>
      </w:r>
    </w:p>
    <w:p w14:paraId="206093B6" w14:textId="77777777" w:rsidR="00E1017F" w:rsidRPr="00857E78" w:rsidRDefault="00E1017F" w:rsidP="00857E78">
      <w:pPr>
        <w:spacing w:line="360" w:lineRule="auto"/>
        <w:jc w:val="both"/>
        <w:rPr>
          <w:shd w:val="clear" w:color="auto" w:fill="FFFFFF"/>
        </w:rPr>
      </w:pPr>
    </w:p>
    <w:p w14:paraId="7FC7D458" w14:textId="77A2388C" w:rsidR="002F3579" w:rsidRPr="00857E78" w:rsidRDefault="00E1017F" w:rsidP="00857E78">
      <w:pPr>
        <w:pStyle w:val="NormalWeb"/>
        <w:spacing w:before="0" w:beforeAutospacing="0" w:after="360" w:afterAutospacing="0" w:line="360" w:lineRule="auto"/>
        <w:jc w:val="both"/>
        <w:rPr>
          <w:rFonts w:ascii="Arial" w:hAnsi="Arial" w:cs="Arial"/>
          <w:color w:val="000000"/>
          <w:sz w:val="20"/>
          <w:szCs w:val="20"/>
          <w:shd w:val="clear" w:color="auto" w:fill="FFFFFF"/>
        </w:rPr>
      </w:pPr>
      <w:r w:rsidRPr="00857E78">
        <w:rPr>
          <w:rFonts w:ascii="Arial" w:hAnsi="Arial" w:cs="Arial"/>
          <w:color w:val="000000"/>
          <w:sz w:val="20"/>
          <w:szCs w:val="20"/>
          <w:shd w:val="clear" w:color="auto" w:fill="FFFFFF"/>
        </w:rPr>
        <w:t xml:space="preserve">Another comment </w:t>
      </w:r>
      <w:r w:rsidR="002674A1" w:rsidRPr="00857E78">
        <w:rPr>
          <w:rFonts w:ascii="Arial" w:hAnsi="Arial" w:cs="Arial"/>
          <w:color w:val="000000"/>
          <w:sz w:val="20"/>
          <w:szCs w:val="20"/>
          <w:shd w:val="clear" w:color="auto" w:fill="FFFFFF"/>
        </w:rPr>
        <w:t>supporting</w:t>
      </w:r>
      <w:r w:rsidRPr="00857E78">
        <w:rPr>
          <w:rFonts w:ascii="Arial" w:hAnsi="Arial" w:cs="Arial"/>
          <w:color w:val="000000"/>
          <w:sz w:val="20"/>
          <w:szCs w:val="20"/>
          <w:shd w:val="clear" w:color="auto" w:fill="FFFFFF"/>
        </w:rPr>
        <w:t xml:space="preserve"> the PEQF programme came from the Chief Constable of Northamptonshire police</w:t>
      </w:r>
      <w:r w:rsidR="00C012AE" w:rsidRPr="00857E78">
        <w:rPr>
          <w:rFonts w:ascii="Arial" w:hAnsi="Arial" w:cs="Arial"/>
          <w:color w:val="000000"/>
          <w:sz w:val="20"/>
          <w:szCs w:val="20"/>
          <w:shd w:val="clear" w:color="auto" w:fill="FFFFFF"/>
        </w:rPr>
        <w:t>,</w:t>
      </w:r>
      <w:r w:rsidRPr="00857E78">
        <w:rPr>
          <w:rFonts w:ascii="Arial" w:hAnsi="Arial" w:cs="Arial"/>
          <w:color w:val="000000"/>
          <w:sz w:val="20"/>
          <w:szCs w:val="20"/>
          <w:shd w:val="clear" w:color="auto" w:fill="FFFFFF"/>
        </w:rPr>
        <w:t xml:space="preserve"> Nick Adderley</w:t>
      </w:r>
      <w:r w:rsidR="00C012AE" w:rsidRPr="00857E78">
        <w:rPr>
          <w:rFonts w:ascii="Arial" w:hAnsi="Arial" w:cs="Arial"/>
          <w:color w:val="000000"/>
          <w:sz w:val="20"/>
          <w:szCs w:val="20"/>
          <w:shd w:val="clear" w:color="auto" w:fill="FFFFFF"/>
        </w:rPr>
        <w:t>.</w:t>
      </w:r>
      <w:r w:rsidRPr="00857E78">
        <w:rPr>
          <w:rFonts w:ascii="Arial" w:hAnsi="Arial" w:cs="Arial"/>
          <w:color w:val="000000"/>
          <w:sz w:val="20"/>
          <w:szCs w:val="20"/>
          <w:shd w:val="clear" w:color="auto" w:fill="FFFFFF"/>
        </w:rPr>
        <w:t xml:space="preserve"> </w:t>
      </w:r>
      <w:r w:rsidR="00C012AE" w:rsidRPr="00857E78">
        <w:rPr>
          <w:rFonts w:ascii="Arial" w:hAnsi="Arial" w:cs="Arial"/>
          <w:color w:val="000000"/>
          <w:sz w:val="20"/>
          <w:szCs w:val="20"/>
          <w:shd w:val="clear" w:color="auto" w:fill="FFFFFF"/>
        </w:rPr>
        <w:t xml:space="preserve">Adderley </w:t>
      </w:r>
      <w:r w:rsidRPr="00857E78">
        <w:rPr>
          <w:rFonts w:ascii="Arial" w:hAnsi="Arial" w:cs="Arial"/>
          <w:color w:val="000000"/>
          <w:sz w:val="20"/>
          <w:szCs w:val="20"/>
          <w:shd w:val="clear" w:color="auto" w:fill="FFFFFF"/>
        </w:rPr>
        <w:t>was initially critical of the programme stating that it was harming retention rates of new police officers, since then he has stated that ‘</w:t>
      </w:r>
      <w:r w:rsidRPr="00857E78">
        <w:rPr>
          <w:rFonts w:ascii="Arial" w:hAnsi="Arial" w:cs="Arial"/>
          <w:i/>
          <w:iCs/>
          <w:color w:val="000000"/>
          <w:sz w:val="20"/>
          <w:szCs w:val="20"/>
          <w:shd w:val="clear" w:color="auto" w:fill="FFFFFF"/>
        </w:rPr>
        <w:t>Over the past two years, Northamptonshire police have recruited a remarkable number of talented, committed and dedicated officers through the PEQF, who I know will go on to have incredibly successful careers in policing’’</w:t>
      </w:r>
      <w:r w:rsidRPr="00857E78">
        <w:rPr>
          <w:rFonts w:ascii="Arial" w:hAnsi="Arial" w:cs="Arial"/>
          <w:color w:val="000000"/>
          <w:sz w:val="20"/>
          <w:szCs w:val="20"/>
          <w:shd w:val="clear" w:color="auto" w:fill="FFFFFF"/>
        </w:rPr>
        <w:t xml:space="preserve"> (Police Oracle, 2021)</w:t>
      </w:r>
      <w:r w:rsidR="007725C4" w:rsidRPr="00857E78">
        <w:rPr>
          <w:rFonts w:ascii="Arial" w:hAnsi="Arial" w:cs="Arial"/>
          <w:color w:val="000000"/>
          <w:sz w:val="20"/>
          <w:szCs w:val="20"/>
          <w:shd w:val="clear" w:color="auto" w:fill="FFFFFF"/>
        </w:rPr>
        <w:t>.</w:t>
      </w:r>
    </w:p>
    <w:p w14:paraId="4169DEF4" w14:textId="784F5855" w:rsidR="00F6096A" w:rsidRPr="00857E78" w:rsidRDefault="002F3579" w:rsidP="00857E78">
      <w:pPr>
        <w:spacing w:line="360" w:lineRule="auto"/>
        <w:jc w:val="both"/>
      </w:pPr>
      <w:r w:rsidRPr="00857E78">
        <w:lastRenderedPageBreak/>
        <w:t>P</w:t>
      </w:r>
      <w:r w:rsidR="00F6096A" w:rsidRPr="00857E78">
        <w:t>olicing vision 2025</w:t>
      </w:r>
      <w:r w:rsidRPr="00857E78">
        <w:t xml:space="preserve"> (2022)</w:t>
      </w:r>
      <w:r w:rsidR="00F6096A" w:rsidRPr="00857E78">
        <w:t xml:space="preserve"> mission statement sets out </w:t>
      </w:r>
      <w:r w:rsidR="004E6147" w:rsidRPr="00857E78">
        <w:t>the</w:t>
      </w:r>
      <w:r w:rsidR="00F6096A" w:rsidRPr="00857E78">
        <w:t xml:space="preserve"> plan for policing over the next ten years. It will shape decisions around transformation</w:t>
      </w:r>
      <w:r w:rsidR="00C012AE" w:rsidRPr="00857E78">
        <w:t xml:space="preserve">, </w:t>
      </w:r>
      <w:r w:rsidR="00F6096A" w:rsidRPr="00857E78">
        <w:t xml:space="preserve">how </w:t>
      </w:r>
      <w:r w:rsidR="004E6147" w:rsidRPr="00857E78">
        <w:t>they</w:t>
      </w:r>
      <w:r w:rsidR="00F6096A" w:rsidRPr="00857E78">
        <w:t xml:space="preserve"> use</w:t>
      </w:r>
      <w:r w:rsidR="00C012AE" w:rsidRPr="00857E78">
        <w:t xml:space="preserve"> </w:t>
      </w:r>
      <w:r w:rsidR="00F6096A" w:rsidRPr="00857E78">
        <w:t>resources to help keep people safe</w:t>
      </w:r>
      <w:r w:rsidR="00C012AE" w:rsidRPr="00857E78">
        <w:t>,</w:t>
      </w:r>
      <w:r w:rsidR="00F6096A" w:rsidRPr="00857E78">
        <w:t xml:space="preserve"> and provide an effective, accessible and value for money service that can be trusted. This </w:t>
      </w:r>
      <w:r w:rsidR="004E6147" w:rsidRPr="00857E78">
        <w:t>v</w:t>
      </w:r>
      <w:r w:rsidR="00F6096A" w:rsidRPr="00857E78">
        <w:t>ision comes from the service itself. I</w:t>
      </w:r>
      <w:r w:rsidR="004E6147" w:rsidRPr="00857E78">
        <w:t>t is set to</w:t>
      </w:r>
      <w:r w:rsidR="00F6096A" w:rsidRPr="00857E78">
        <w:t xml:space="preserve"> inspire officers, </w:t>
      </w:r>
      <w:r w:rsidR="004E6147" w:rsidRPr="00857E78">
        <w:t>staff,</w:t>
      </w:r>
      <w:r w:rsidR="00F6096A" w:rsidRPr="00857E78">
        <w:t xml:space="preserve"> </w:t>
      </w:r>
      <w:r w:rsidR="00C012AE" w:rsidRPr="00857E78">
        <w:t xml:space="preserve">and </w:t>
      </w:r>
      <w:r w:rsidR="00F6096A" w:rsidRPr="00857E78">
        <w:t>volunteers, as much as police and crime commissioners</w:t>
      </w:r>
      <w:r w:rsidR="00C012AE" w:rsidRPr="00857E78">
        <w:t>,</w:t>
      </w:r>
      <w:r w:rsidR="00F6096A" w:rsidRPr="00857E78">
        <w:t xml:space="preserve"> chief constables and of course the </w:t>
      </w:r>
      <w:r w:rsidR="002674A1" w:rsidRPr="00857E78">
        <w:t>public</w:t>
      </w:r>
      <w:r w:rsidR="00F6096A" w:rsidRPr="00857E78">
        <w:t>.</w:t>
      </w:r>
    </w:p>
    <w:p w14:paraId="09504336" w14:textId="77777777" w:rsidR="00CA76F8" w:rsidRPr="00857E78" w:rsidRDefault="00CA76F8" w:rsidP="00857E78">
      <w:pPr>
        <w:spacing w:line="360" w:lineRule="auto"/>
        <w:jc w:val="both"/>
      </w:pPr>
    </w:p>
    <w:p w14:paraId="15FF671C" w14:textId="07B385F1" w:rsidR="00CA76F8" w:rsidRPr="00857E78" w:rsidRDefault="00CA76F8" w:rsidP="00857E78">
      <w:pPr>
        <w:spacing w:line="360" w:lineRule="auto"/>
        <w:jc w:val="both"/>
      </w:pPr>
      <w:r w:rsidRPr="00857E78">
        <w:t>The police and crime commissioners’ association have stated that the PEQF programme has instilled a consistent development of skills and knowledge while helping define roles within the police by a programme which was backed up with qualifications.</w:t>
      </w:r>
    </w:p>
    <w:p w14:paraId="0B27F5E4" w14:textId="77777777" w:rsidR="00CA76F8" w:rsidRPr="00857E78" w:rsidRDefault="00CA76F8" w:rsidP="00857E78">
      <w:pPr>
        <w:spacing w:line="360" w:lineRule="auto"/>
        <w:jc w:val="both"/>
      </w:pPr>
    </w:p>
    <w:p w14:paraId="7F0C773B" w14:textId="62C41748" w:rsidR="00F6096A" w:rsidRPr="00857E78" w:rsidRDefault="00CA76F8" w:rsidP="00857E78">
      <w:pPr>
        <w:spacing w:line="360" w:lineRule="auto"/>
        <w:jc w:val="both"/>
      </w:pPr>
      <w:r w:rsidRPr="00857E78">
        <w:t xml:space="preserve">The college of policing (2022) </w:t>
      </w:r>
      <w:r w:rsidR="00C012AE" w:rsidRPr="00857E78">
        <w:t>acknowledge</w:t>
      </w:r>
      <w:r w:rsidRPr="00857E78">
        <w:t xml:space="preserve"> that UK police forces have recruited differently over the years without a specific entry requirement. Police forces now recognise they must </w:t>
      </w:r>
      <w:r w:rsidRPr="00857E78">
        <w:rPr>
          <w:spacing w:val="3"/>
        </w:rPr>
        <w:t>standardise these areas as a priority</w:t>
      </w:r>
      <w:r w:rsidR="00C012AE" w:rsidRPr="00857E78">
        <w:rPr>
          <w:spacing w:val="3"/>
        </w:rPr>
        <w:t>.</w:t>
      </w:r>
      <w:r w:rsidRPr="00857E78">
        <w:rPr>
          <w:spacing w:val="3"/>
        </w:rPr>
        <w:t xml:space="preserve"> </w:t>
      </w:r>
      <w:r w:rsidR="00F6096A" w:rsidRPr="00857E78">
        <w:rPr>
          <w:spacing w:val="3"/>
        </w:rPr>
        <w:t>The PEQF</w:t>
      </w:r>
      <w:r w:rsidRPr="00857E78">
        <w:rPr>
          <w:spacing w:val="3"/>
        </w:rPr>
        <w:t xml:space="preserve"> entry route has</w:t>
      </w:r>
      <w:r w:rsidR="00F6096A" w:rsidRPr="00857E78">
        <w:rPr>
          <w:spacing w:val="3"/>
        </w:rPr>
        <w:t xml:space="preserve"> also support</w:t>
      </w:r>
      <w:r w:rsidRPr="00857E78">
        <w:rPr>
          <w:spacing w:val="3"/>
        </w:rPr>
        <w:t>ed</w:t>
      </w:r>
      <w:r w:rsidR="00F6096A" w:rsidRPr="00857E78">
        <w:rPr>
          <w:spacing w:val="3"/>
        </w:rPr>
        <w:t xml:space="preserve"> the recruitment of 20,000 new police officers</w:t>
      </w:r>
      <w:r w:rsidRPr="00857E78">
        <w:rPr>
          <w:spacing w:val="3"/>
        </w:rPr>
        <w:t xml:space="preserve"> to UK forces and has </w:t>
      </w:r>
      <w:r w:rsidR="00F6096A" w:rsidRPr="00857E78">
        <w:rPr>
          <w:spacing w:val="3"/>
        </w:rPr>
        <w:t>widen the gateway to, and broadening the appeal of, joining the service.</w:t>
      </w:r>
      <w:r w:rsidR="00E76889" w:rsidRPr="00857E78">
        <w:rPr>
          <w:spacing w:val="3"/>
        </w:rPr>
        <w:t xml:space="preserve"> </w:t>
      </w:r>
      <w:r w:rsidR="00F6096A" w:rsidRPr="00857E78">
        <w:rPr>
          <w:spacing w:val="3"/>
        </w:rPr>
        <w:t xml:space="preserve">There is increasing demand on the police to do more than just solve crime and </w:t>
      </w:r>
      <w:r w:rsidR="00F6096A" w:rsidRPr="00857E78">
        <w:rPr>
          <w:i/>
          <w:iCs/>
          <w:spacing w:val="3"/>
        </w:rPr>
        <w:t xml:space="preserve">‘catch the bad </w:t>
      </w:r>
      <w:proofErr w:type="gramStart"/>
      <w:r w:rsidR="00F6096A" w:rsidRPr="00857E78">
        <w:rPr>
          <w:i/>
          <w:iCs/>
          <w:spacing w:val="3"/>
        </w:rPr>
        <w:t>guys’</w:t>
      </w:r>
      <w:proofErr w:type="gramEnd"/>
      <w:r w:rsidR="00F6096A" w:rsidRPr="00857E78">
        <w:rPr>
          <w:i/>
          <w:iCs/>
          <w:spacing w:val="3"/>
        </w:rPr>
        <w:t>.</w:t>
      </w:r>
      <w:r w:rsidR="00F6096A" w:rsidRPr="00857E78">
        <w:rPr>
          <w:spacing w:val="3"/>
        </w:rPr>
        <w:t xml:space="preserve"> It’s understood that learning and support for new recruits will help them to start well and stay in a job that recognises their level of expertise and values their contribution</w:t>
      </w:r>
      <w:r w:rsidR="009134CE" w:rsidRPr="00857E78">
        <w:rPr>
          <w:spacing w:val="3"/>
        </w:rPr>
        <w:t xml:space="preserve"> </w:t>
      </w:r>
      <w:r w:rsidR="00E84D19" w:rsidRPr="00857E78">
        <w:rPr>
          <w:shd w:val="clear" w:color="auto" w:fill="FFFFFF"/>
        </w:rPr>
        <w:t>(College of Policing, 2022)</w:t>
      </w:r>
      <w:r w:rsidR="009134CE" w:rsidRPr="00857E78">
        <w:rPr>
          <w:shd w:val="clear" w:color="auto" w:fill="FFFFFF"/>
        </w:rPr>
        <w:t>.</w:t>
      </w:r>
    </w:p>
    <w:p w14:paraId="62BD7265" w14:textId="77777777" w:rsidR="00CA76F8" w:rsidRPr="00857E78" w:rsidRDefault="00CA76F8" w:rsidP="00857E78">
      <w:pPr>
        <w:spacing w:line="360" w:lineRule="auto"/>
        <w:jc w:val="both"/>
        <w:rPr>
          <w:shd w:val="clear" w:color="auto" w:fill="FFFFFF"/>
        </w:rPr>
      </w:pPr>
    </w:p>
    <w:p w14:paraId="5430C6B9" w14:textId="77FDFAA0" w:rsidR="00FA2C70" w:rsidRPr="00857E78" w:rsidRDefault="00426BF7" w:rsidP="00857E78">
      <w:pPr>
        <w:pStyle w:val="NormalWeb"/>
        <w:spacing w:before="0" w:beforeAutospacing="0" w:after="360" w:afterAutospacing="0" w:line="360" w:lineRule="auto"/>
        <w:jc w:val="both"/>
        <w:rPr>
          <w:rFonts w:ascii="Arial" w:hAnsi="Arial" w:cs="Arial"/>
          <w:color w:val="000000"/>
          <w:sz w:val="20"/>
          <w:szCs w:val="20"/>
          <w:shd w:val="clear" w:color="auto" w:fill="FFFFFF"/>
        </w:rPr>
      </w:pPr>
      <w:r w:rsidRPr="00857E78">
        <w:rPr>
          <w:rFonts w:ascii="Arial" w:hAnsi="Arial" w:cs="Arial"/>
          <w:color w:val="000000"/>
          <w:sz w:val="20"/>
          <w:szCs w:val="20"/>
          <w:shd w:val="clear" w:color="auto" w:fill="FFFFFF"/>
        </w:rPr>
        <w:t>Overall,</w:t>
      </w:r>
      <w:r w:rsidR="00C012AE" w:rsidRPr="00857E78">
        <w:rPr>
          <w:rFonts w:ascii="Arial" w:hAnsi="Arial" w:cs="Arial"/>
          <w:color w:val="000000"/>
          <w:sz w:val="20"/>
          <w:szCs w:val="20"/>
          <w:shd w:val="clear" w:color="auto" w:fill="FFFFFF"/>
        </w:rPr>
        <w:t xml:space="preserve"> </w:t>
      </w:r>
      <w:r w:rsidR="00C41E55" w:rsidRPr="00857E78">
        <w:rPr>
          <w:rFonts w:ascii="Arial" w:hAnsi="Arial" w:cs="Arial"/>
          <w:color w:val="000000"/>
          <w:sz w:val="20"/>
          <w:szCs w:val="20"/>
          <w:shd w:val="clear" w:color="auto" w:fill="FFFFFF"/>
        </w:rPr>
        <w:t xml:space="preserve">the PEQF programme </w:t>
      </w:r>
      <w:r w:rsidR="00C012AE" w:rsidRPr="00857E78">
        <w:rPr>
          <w:rFonts w:ascii="Arial" w:hAnsi="Arial" w:cs="Arial"/>
          <w:color w:val="000000"/>
          <w:sz w:val="20"/>
          <w:szCs w:val="20"/>
          <w:shd w:val="clear" w:color="auto" w:fill="FFFFFF"/>
        </w:rPr>
        <w:t>has gained</w:t>
      </w:r>
      <w:r w:rsidR="00C41E55" w:rsidRPr="00857E78">
        <w:rPr>
          <w:rFonts w:ascii="Arial" w:hAnsi="Arial" w:cs="Arial"/>
          <w:color w:val="000000"/>
          <w:sz w:val="20"/>
          <w:szCs w:val="20"/>
          <w:shd w:val="clear" w:color="auto" w:fill="FFFFFF"/>
        </w:rPr>
        <w:t xml:space="preserve"> a lot of positive feedback and </w:t>
      </w:r>
      <w:r w:rsidRPr="00857E78">
        <w:rPr>
          <w:rFonts w:ascii="Arial" w:hAnsi="Arial" w:cs="Arial"/>
          <w:color w:val="000000"/>
          <w:sz w:val="20"/>
          <w:szCs w:val="20"/>
          <w:shd w:val="clear" w:color="auto" w:fill="FFFFFF"/>
        </w:rPr>
        <w:t>support</w:t>
      </w:r>
      <w:r w:rsidR="00C41E55" w:rsidRPr="00857E78">
        <w:rPr>
          <w:rFonts w:ascii="Arial" w:hAnsi="Arial" w:cs="Arial"/>
          <w:color w:val="000000"/>
          <w:sz w:val="20"/>
          <w:szCs w:val="20"/>
          <w:shd w:val="clear" w:color="auto" w:fill="FFFFFF"/>
        </w:rPr>
        <w:t xml:space="preserve"> from various persons within the organisation and externally</w:t>
      </w:r>
      <w:r w:rsidRPr="00857E78">
        <w:rPr>
          <w:rFonts w:ascii="Arial" w:hAnsi="Arial" w:cs="Arial"/>
          <w:color w:val="000000"/>
          <w:sz w:val="20"/>
          <w:szCs w:val="20"/>
          <w:shd w:val="clear" w:color="auto" w:fill="FFFFFF"/>
        </w:rPr>
        <w:t xml:space="preserve">. Yet still some are dubious, </w:t>
      </w:r>
      <w:r w:rsidR="00C41E55" w:rsidRPr="00857E78">
        <w:rPr>
          <w:rFonts w:ascii="Arial" w:hAnsi="Arial" w:cs="Arial"/>
          <w:color w:val="000000"/>
          <w:sz w:val="20"/>
          <w:szCs w:val="20"/>
          <w:shd w:val="clear" w:color="auto" w:fill="FFFFFF"/>
        </w:rPr>
        <w:t xml:space="preserve">raising concerns about its suitability and requirement for it. </w:t>
      </w:r>
    </w:p>
    <w:p w14:paraId="46D39883" w14:textId="77777777" w:rsidR="006F4E67" w:rsidRPr="00857E78" w:rsidRDefault="006F4E67" w:rsidP="00857E78">
      <w:pPr>
        <w:spacing w:line="360" w:lineRule="auto"/>
        <w:jc w:val="both"/>
      </w:pPr>
    </w:p>
    <w:p w14:paraId="3E8EA425" w14:textId="371061AF" w:rsidR="006F4E67" w:rsidRPr="00857E78" w:rsidRDefault="006F4E67" w:rsidP="00857E78">
      <w:pPr>
        <w:spacing w:line="360" w:lineRule="auto"/>
        <w:jc w:val="both"/>
        <w:rPr>
          <w:b/>
          <w:bCs/>
          <w:u w:val="single"/>
        </w:rPr>
      </w:pPr>
      <w:r w:rsidRPr="00857E78">
        <w:rPr>
          <w:b/>
          <w:bCs/>
          <w:u w:val="single"/>
        </w:rPr>
        <w:t>So what?</w:t>
      </w:r>
    </w:p>
    <w:p w14:paraId="0A8047BA" w14:textId="764C532E" w:rsidR="00D34F97" w:rsidRPr="00857E78" w:rsidRDefault="00D34F97" w:rsidP="00857E78">
      <w:pPr>
        <w:spacing w:line="360" w:lineRule="auto"/>
        <w:jc w:val="both"/>
        <w:rPr>
          <w:b/>
          <w:bCs/>
          <w:u w:val="single"/>
        </w:rPr>
      </w:pPr>
    </w:p>
    <w:p w14:paraId="013BEF05" w14:textId="60A7A8F8" w:rsidR="006F4E67" w:rsidRPr="00857E78" w:rsidRDefault="00236BC5" w:rsidP="00857E78">
      <w:pPr>
        <w:spacing w:line="360" w:lineRule="auto"/>
        <w:jc w:val="both"/>
      </w:pPr>
      <w:r w:rsidRPr="00857E78">
        <w:t>As I approach the end of the PEQF programme and the end of the university work</w:t>
      </w:r>
      <w:r w:rsidR="008042C4" w:rsidRPr="00857E78">
        <w:t xml:space="preserve">, </w:t>
      </w:r>
      <w:r w:rsidRPr="00857E78">
        <w:t xml:space="preserve">I have learnt and adopted new ways of working and learning </w:t>
      </w:r>
      <w:r w:rsidR="002674A1" w:rsidRPr="00857E78">
        <w:t xml:space="preserve">which has assisted in </w:t>
      </w:r>
      <w:r w:rsidR="004A361D" w:rsidRPr="00857E78">
        <w:t>fulfil</w:t>
      </w:r>
      <w:r w:rsidR="002674A1" w:rsidRPr="00857E78">
        <w:t>ling</w:t>
      </w:r>
      <w:r w:rsidR="004A361D" w:rsidRPr="00857E78">
        <w:t xml:space="preserve"> my role as a modern-day police officer</w:t>
      </w:r>
      <w:r w:rsidRPr="00857E78">
        <w:t>.</w:t>
      </w:r>
      <w:r w:rsidR="004A361D" w:rsidRPr="00857E78">
        <w:t xml:space="preserve"> I have had to learn to adapt and work </w:t>
      </w:r>
      <w:r w:rsidR="002674A1" w:rsidRPr="00857E78">
        <w:t>in a multi-agency environment.</w:t>
      </w:r>
      <w:r w:rsidR="004A361D" w:rsidRPr="00857E78">
        <w:t xml:space="preserve"> </w:t>
      </w:r>
      <w:r w:rsidR="002674A1" w:rsidRPr="00857E78">
        <w:t>W</w:t>
      </w:r>
      <w:r w:rsidR="004A361D" w:rsidRPr="00857E78">
        <w:t>hilst partnership working can be an asset in policing</w:t>
      </w:r>
      <w:r w:rsidR="002674A1" w:rsidRPr="00857E78">
        <w:t>,</w:t>
      </w:r>
      <w:r w:rsidR="004A361D" w:rsidRPr="00857E78">
        <w:t xml:space="preserve"> such as working with local councils to tackle anti-social behaviour or working with third party agencies to help manage offenders upon release from prison, partnership working can also have challenges. </w:t>
      </w:r>
      <w:r w:rsidR="002927E6" w:rsidRPr="00857E78">
        <w:t>One of the more challenging situations I have faced</w:t>
      </w:r>
      <w:r w:rsidR="004A361D" w:rsidRPr="00857E78">
        <w:t xml:space="preserve"> during my probation period centre</w:t>
      </w:r>
      <w:r w:rsidR="00426BF7" w:rsidRPr="00857E78">
        <w:t>s</w:t>
      </w:r>
      <w:r w:rsidR="004A361D" w:rsidRPr="00857E78">
        <w:t xml:space="preserve"> around mental health</w:t>
      </w:r>
      <w:r w:rsidR="00426BF7" w:rsidRPr="00857E78">
        <w:t>. A</w:t>
      </w:r>
      <w:r w:rsidR="004A361D" w:rsidRPr="00857E78">
        <w:t xml:space="preserve">s my service </w:t>
      </w:r>
      <w:r w:rsidR="00880A85" w:rsidRPr="00857E78">
        <w:t>grows,</w:t>
      </w:r>
      <w:r w:rsidR="004A361D" w:rsidRPr="00857E78">
        <w:t xml:space="preserve"> I am starting to notice on a more frequent basis the </w:t>
      </w:r>
      <w:r w:rsidRPr="00857E78">
        <w:t>sheer</w:t>
      </w:r>
      <w:r w:rsidR="004A361D" w:rsidRPr="00857E78">
        <w:t xml:space="preserve"> volume of mental health related calls police </w:t>
      </w:r>
      <w:proofErr w:type="gramStart"/>
      <w:r w:rsidR="00426BF7" w:rsidRPr="00857E78">
        <w:t>are</w:t>
      </w:r>
      <w:proofErr w:type="gramEnd"/>
      <w:r w:rsidR="004A361D" w:rsidRPr="00857E78">
        <w:t xml:space="preserve"> having to deal with.</w:t>
      </w:r>
    </w:p>
    <w:p w14:paraId="6E45837C" w14:textId="78103571" w:rsidR="00880A85" w:rsidRPr="00857E78" w:rsidRDefault="00880A85" w:rsidP="00857E78">
      <w:pPr>
        <w:spacing w:line="360" w:lineRule="auto"/>
        <w:jc w:val="both"/>
      </w:pPr>
    </w:p>
    <w:p w14:paraId="7F8D5BA0" w14:textId="5E030D8A" w:rsidR="00C2507B" w:rsidRPr="00857E78" w:rsidRDefault="00880A85" w:rsidP="00857E78">
      <w:pPr>
        <w:spacing w:line="360" w:lineRule="auto"/>
        <w:jc w:val="both"/>
      </w:pPr>
      <w:r w:rsidRPr="00857E78">
        <w:t>As part of my role as a police officer one of my key duties is the preservation of life</w:t>
      </w:r>
      <w:r w:rsidR="00A63CF9" w:rsidRPr="00857E78">
        <w:t>,</w:t>
      </w:r>
      <w:r w:rsidRPr="00857E78">
        <w:t xml:space="preserve"> and safeguarding plays a fundamental role in doing so</w:t>
      </w:r>
      <w:r w:rsidR="00A63CF9" w:rsidRPr="00857E78">
        <w:t>. W</w:t>
      </w:r>
      <w:r w:rsidRPr="00857E78">
        <w:t>orking with the NHS, social services and mental health teams now forms a part of my daily duties as a police officer.</w:t>
      </w:r>
    </w:p>
    <w:p w14:paraId="5E145323" w14:textId="77777777" w:rsidR="00C2507B" w:rsidRPr="00857E78" w:rsidRDefault="00C2507B" w:rsidP="00857E78">
      <w:pPr>
        <w:spacing w:line="360" w:lineRule="auto"/>
        <w:jc w:val="both"/>
      </w:pPr>
    </w:p>
    <w:p w14:paraId="47C1F2F7" w14:textId="57490465" w:rsidR="00880A85" w:rsidRPr="00857E78" w:rsidRDefault="00C2507B" w:rsidP="00857E78">
      <w:pPr>
        <w:spacing w:line="360" w:lineRule="auto"/>
        <w:jc w:val="both"/>
        <w:rPr>
          <w:shd w:val="clear" w:color="auto" w:fill="FFFFFF"/>
        </w:rPr>
      </w:pPr>
      <w:r w:rsidRPr="00857E78">
        <w:lastRenderedPageBreak/>
        <w:t>Michael (2018) states that</w:t>
      </w:r>
      <w:r w:rsidR="00880A85" w:rsidRPr="00857E78">
        <w:t xml:space="preserve"> </w:t>
      </w:r>
      <w:r w:rsidRPr="00857E78">
        <w:t xml:space="preserve">in </w:t>
      </w:r>
      <w:r w:rsidR="00880A85" w:rsidRPr="00857E78">
        <w:t xml:space="preserve">2018 </w:t>
      </w:r>
      <w:r w:rsidRPr="00857E78">
        <w:t xml:space="preserve">the </w:t>
      </w:r>
      <w:r w:rsidR="00880A85" w:rsidRPr="00857E78">
        <w:t>use of Section 136 and 135 powers ha</w:t>
      </w:r>
      <w:r w:rsidR="00A63CF9" w:rsidRPr="00857E78">
        <w:t>ve</w:t>
      </w:r>
      <w:r w:rsidR="00880A85" w:rsidRPr="00857E78">
        <w:t xml:space="preserve"> significantly reduced, but there are concerns that options available for those not specifically requiring psychiatric care are limited.</w:t>
      </w:r>
      <w:r w:rsidRPr="00857E78">
        <w:t xml:space="preserve"> With an increased demand on the NHS and more people coming forward for mental health treatment police officers have now adopted a more social worker approach as part of their daily duties. In the same report by Michael (2018)</w:t>
      </w:r>
      <w:r w:rsidR="00A63CF9" w:rsidRPr="00857E78">
        <w:t xml:space="preserve">, it’s believed that the increase in </w:t>
      </w:r>
      <w:r w:rsidRPr="00857E78">
        <w:t xml:space="preserve">mental health crisis </w:t>
      </w:r>
      <w:r w:rsidR="00880A85" w:rsidRPr="00857E78">
        <w:t xml:space="preserve">should not be seen as a “policing problem” but a “nowhere else to go” problem. </w:t>
      </w:r>
      <w:r w:rsidR="006D67C7" w:rsidRPr="006D67C7">
        <w:rPr>
          <w:i/>
          <w:iCs/>
        </w:rPr>
        <w:t>“</w:t>
      </w:r>
      <w:r w:rsidR="00880A85" w:rsidRPr="006D67C7">
        <w:rPr>
          <w:i/>
          <w:iCs/>
        </w:rPr>
        <w:t xml:space="preserve">Triage arrangements in police control centres or on the street are being tried and Welsh Government’s Oversight Group on Mental Health demonstrates the willingness of the police, professionals in health and social care and voluntary organisations to work together to tackle seemingly intractable </w:t>
      </w:r>
      <w:r w:rsidRPr="006D67C7">
        <w:rPr>
          <w:i/>
          <w:iCs/>
        </w:rPr>
        <w:t>problems’</w:t>
      </w:r>
      <w:r w:rsidR="00880A85" w:rsidRPr="006D67C7">
        <w:rPr>
          <w:i/>
          <w:iCs/>
        </w:rPr>
        <w:t>’</w:t>
      </w:r>
      <w:r w:rsidR="00880A85" w:rsidRPr="006D67C7">
        <w:t xml:space="preserve"> </w:t>
      </w:r>
      <w:r w:rsidR="00880A85" w:rsidRPr="006D67C7">
        <w:rPr>
          <w:shd w:val="clear" w:color="auto" w:fill="FFFFFF"/>
        </w:rPr>
        <w:t>(</w:t>
      </w:r>
      <w:r w:rsidR="00523E27" w:rsidRPr="00857E78">
        <w:rPr>
          <w:shd w:val="clear" w:color="auto" w:fill="FFFFFF"/>
        </w:rPr>
        <w:t>Michael</w:t>
      </w:r>
      <w:r w:rsidR="00880A85" w:rsidRPr="00857E78">
        <w:rPr>
          <w:shd w:val="clear" w:color="auto" w:fill="FFFFFF"/>
        </w:rPr>
        <w:t>, 2018)</w:t>
      </w:r>
      <w:r w:rsidR="00087C58" w:rsidRPr="00857E78">
        <w:rPr>
          <w:shd w:val="clear" w:color="auto" w:fill="FFFFFF"/>
        </w:rPr>
        <w:t>.</w:t>
      </w:r>
    </w:p>
    <w:p w14:paraId="1CD1228C" w14:textId="1E271B12" w:rsidR="00087C58" w:rsidRPr="00857E78" w:rsidRDefault="00087C58" w:rsidP="00857E78">
      <w:pPr>
        <w:spacing w:line="360" w:lineRule="auto"/>
        <w:jc w:val="both"/>
        <w:rPr>
          <w:shd w:val="clear" w:color="auto" w:fill="FFFFFF"/>
        </w:rPr>
      </w:pPr>
    </w:p>
    <w:p w14:paraId="1A1A3B35" w14:textId="0D969872" w:rsidR="00916F57" w:rsidRPr="00857E78" w:rsidRDefault="00916F57" w:rsidP="00857E78">
      <w:pPr>
        <w:pStyle w:val="NormalWeb"/>
        <w:shd w:val="clear" w:color="auto" w:fill="FFFFFF"/>
        <w:spacing w:before="0" w:beforeAutospacing="0" w:after="480" w:afterAutospacing="0" w:line="360" w:lineRule="auto"/>
        <w:jc w:val="both"/>
        <w:rPr>
          <w:rFonts w:ascii="Arial" w:hAnsi="Arial" w:cs="Arial"/>
          <w:color w:val="000000" w:themeColor="text1"/>
          <w:sz w:val="20"/>
          <w:szCs w:val="20"/>
          <w:shd w:val="clear" w:color="auto" w:fill="FFFFFF"/>
        </w:rPr>
      </w:pPr>
      <w:r w:rsidRPr="00857E78">
        <w:rPr>
          <w:rFonts w:ascii="Arial" w:hAnsi="Arial" w:cs="Arial"/>
          <w:color w:val="000000" w:themeColor="text1"/>
          <w:sz w:val="20"/>
          <w:szCs w:val="20"/>
          <w:shd w:val="clear" w:color="auto" w:fill="FFFFFF"/>
        </w:rPr>
        <w:t xml:space="preserve">Whilst working on response, I have on numerous occasions had to utilise the above powers </w:t>
      </w:r>
      <w:r w:rsidR="00A63CF9" w:rsidRPr="00857E78">
        <w:rPr>
          <w:rFonts w:ascii="Arial" w:hAnsi="Arial" w:cs="Arial"/>
          <w:color w:val="000000" w:themeColor="text1"/>
          <w:sz w:val="20"/>
          <w:szCs w:val="20"/>
          <w:shd w:val="clear" w:color="auto" w:fill="FFFFFF"/>
        </w:rPr>
        <w:t>to</w:t>
      </w:r>
      <w:r w:rsidRPr="00857E78">
        <w:rPr>
          <w:rFonts w:ascii="Arial" w:hAnsi="Arial" w:cs="Arial"/>
          <w:color w:val="000000" w:themeColor="text1"/>
          <w:sz w:val="20"/>
          <w:szCs w:val="20"/>
          <w:shd w:val="clear" w:color="auto" w:fill="FFFFFF"/>
        </w:rPr>
        <w:t xml:space="preserve"> protect persons from harm, </w:t>
      </w:r>
      <w:r w:rsidR="00A63CF9" w:rsidRPr="00857E78">
        <w:rPr>
          <w:rFonts w:ascii="Arial" w:hAnsi="Arial" w:cs="Arial"/>
          <w:color w:val="000000" w:themeColor="text1"/>
          <w:sz w:val="20"/>
          <w:szCs w:val="20"/>
          <w:shd w:val="clear" w:color="auto" w:fill="FFFFFF"/>
        </w:rPr>
        <w:t>exploitation,</w:t>
      </w:r>
      <w:r w:rsidRPr="00857E78">
        <w:rPr>
          <w:rFonts w:ascii="Arial" w:hAnsi="Arial" w:cs="Arial"/>
          <w:color w:val="000000" w:themeColor="text1"/>
          <w:sz w:val="20"/>
          <w:szCs w:val="20"/>
          <w:shd w:val="clear" w:color="auto" w:fill="FFFFFF"/>
        </w:rPr>
        <w:t xml:space="preserve"> or serious injury. Section 136 allows officers</w:t>
      </w:r>
      <w:r w:rsidR="00426BF7" w:rsidRPr="00857E78">
        <w:rPr>
          <w:rFonts w:ascii="Arial" w:hAnsi="Arial" w:cs="Arial"/>
          <w:color w:val="000000" w:themeColor="text1"/>
          <w:sz w:val="20"/>
          <w:szCs w:val="20"/>
          <w:shd w:val="clear" w:color="auto" w:fill="FFFFFF"/>
        </w:rPr>
        <w:t>,</w:t>
      </w:r>
      <w:r w:rsidRPr="00857E78">
        <w:rPr>
          <w:rFonts w:ascii="Arial" w:hAnsi="Arial" w:cs="Arial"/>
          <w:color w:val="000000" w:themeColor="text1"/>
          <w:sz w:val="20"/>
          <w:szCs w:val="20"/>
          <w:shd w:val="clear" w:color="auto" w:fill="FFFFFF"/>
        </w:rPr>
        <w:t xml:space="preserve"> such as </w:t>
      </w:r>
      <w:r w:rsidR="00426BF7" w:rsidRPr="00857E78">
        <w:rPr>
          <w:rFonts w:ascii="Arial" w:hAnsi="Arial" w:cs="Arial"/>
          <w:color w:val="000000" w:themeColor="text1"/>
          <w:sz w:val="20"/>
          <w:szCs w:val="20"/>
          <w:shd w:val="clear" w:color="auto" w:fill="FFFFFF"/>
        </w:rPr>
        <w:t>me,</w:t>
      </w:r>
      <w:r w:rsidRPr="00857E78">
        <w:rPr>
          <w:rFonts w:ascii="Arial" w:hAnsi="Arial" w:cs="Arial"/>
          <w:color w:val="000000" w:themeColor="text1"/>
          <w:sz w:val="20"/>
          <w:szCs w:val="20"/>
          <w:shd w:val="clear" w:color="auto" w:fill="FFFFFF"/>
        </w:rPr>
        <w:t xml:space="preserve"> to detain a person and convey them </w:t>
      </w:r>
      <w:r w:rsidR="00A63CF9" w:rsidRPr="00857E78">
        <w:rPr>
          <w:rFonts w:ascii="Arial" w:hAnsi="Arial" w:cs="Arial"/>
          <w:color w:val="000000" w:themeColor="text1"/>
          <w:sz w:val="20"/>
          <w:szCs w:val="20"/>
          <w:shd w:val="clear" w:color="auto" w:fill="FFFFFF"/>
        </w:rPr>
        <w:t>to</w:t>
      </w:r>
      <w:r w:rsidRPr="00857E78">
        <w:rPr>
          <w:rFonts w:ascii="Arial" w:hAnsi="Arial" w:cs="Arial"/>
          <w:color w:val="000000" w:themeColor="text1"/>
          <w:sz w:val="20"/>
          <w:szCs w:val="20"/>
          <w:shd w:val="clear" w:color="auto" w:fill="FFFFFF"/>
        </w:rPr>
        <w:t xml:space="preserve"> a place of safety, namely a mental health hospital. This act can only be used if a person is deemed to have a mental disorder, is in any public place other than a house, flat or a room where a person maybe living (this includes gardens and garages). The act is there to ensure that a person who maybe in need of immediate care or control requires the appropriate treatment </w:t>
      </w:r>
      <w:r w:rsidRPr="00857E78">
        <w:rPr>
          <w:rFonts w:ascii="Arial" w:hAnsi="Arial" w:cs="Arial"/>
          <w:color w:val="000000"/>
          <w:sz w:val="20"/>
          <w:szCs w:val="20"/>
          <w:shd w:val="clear" w:color="auto" w:fill="FFFFFF"/>
        </w:rPr>
        <w:t>(Police and mental health, 2022).</w:t>
      </w:r>
    </w:p>
    <w:p w14:paraId="7694CAB0" w14:textId="77777777" w:rsidR="00916F57" w:rsidRPr="00857E78" w:rsidRDefault="00916F57" w:rsidP="00857E78">
      <w:pPr>
        <w:pStyle w:val="NormalWeb"/>
        <w:shd w:val="clear" w:color="auto" w:fill="FFFFFF"/>
        <w:spacing w:before="0" w:beforeAutospacing="0" w:after="480" w:afterAutospacing="0" w:line="360" w:lineRule="auto"/>
        <w:jc w:val="both"/>
        <w:rPr>
          <w:rFonts w:ascii="Arial" w:hAnsi="Arial" w:cs="Arial"/>
          <w:color w:val="000000" w:themeColor="text1"/>
          <w:sz w:val="20"/>
          <w:szCs w:val="20"/>
          <w:shd w:val="clear" w:color="auto" w:fill="FFFFFF"/>
        </w:rPr>
      </w:pPr>
      <w:r w:rsidRPr="00857E78">
        <w:rPr>
          <w:rFonts w:ascii="Arial" w:hAnsi="Arial" w:cs="Arial"/>
          <w:color w:val="000000" w:themeColor="text1"/>
          <w:sz w:val="20"/>
          <w:szCs w:val="20"/>
        </w:rPr>
        <w:t>When the above power is used</w:t>
      </w:r>
      <w:r w:rsidR="00087C58" w:rsidRPr="00857E78">
        <w:rPr>
          <w:rFonts w:ascii="Arial" w:hAnsi="Arial" w:cs="Arial"/>
          <w:color w:val="000000" w:themeColor="text1"/>
          <w:sz w:val="20"/>
          <w:szCs w:val="20"/>
        </w:rPr>
        <w:t xml:space="preserve"> police </w:t>
      </w:r>
      <w:r w:rsidRPr="00857E78">
        <w:rPr>
          <w:rFonts w:ascii="Arial" w:hAnsi="Arial" w:cs="Arial"/>
          <w:color w:val="000000" w:themeColor="text1"/>
          <w:sz w:val="20"/>
          <w:szCs w:val="20"/>
        </w:rPr>
        <w:t>will then</w:t>
      </w:r>
      <w:r w:rsidR="00087C58" w:rsidRPr="00857E78">
        <w:rPr>
          <w:rFonts w:ascii="Arial" w:hAnsi="Arial" w:cs="Arial"/>
          <w:color w:val="000000" w:themeColor="text1"/>
          <w:sz w:val="20"/>
          <w:szCs w:val="20"/>
        </w:rPr>
        <w:t xml:space="preserve"> consult a </w:t>
      </w:r>
      <w:hyperlink r:id="rId14" w:anchor="RegisteredMedicalPractitioner" w:history="1">
        <w:r w:rsidR="00087C58" w:rsidRPr="00857E78">
          <w:rPr>
            <w:rStyle w:val="Hyperlink"/>
            <w:rFonts w:ascii="Arial" w:hAnsi="Arial" w:cs="Arial"/>
            <w:color w:val="000000" w:themeColor="text1"/>
            <w:sz w:val="20"/>
            <w:szCs w:val="20"/>
            <w:u w:val="none"/>
          </w:rPr>
          <w:t>registered medical practitioner</w:t>
        </w:r>
      </w:hyperlink>
      <w:r w:rsidR="00087C58" w:rsidRPr="00857E78">
        <w:rPr>
          <w:rFonts w:ascii="Arial" w:hAnsi="Arial" w:cs="Arial"/>
          <w:color w:val="000000" w:themeColor="text1"/>
          <w:sz w:val="20"/>
          <w:szCs w:val="20"/>
        </w:rPr>
        <w:t>, a registered nurse, or an </w:t>
      </w:r>
      <w:hyperlink r:id="rId15" w:anchor="ApprovedMentalHealthProfessional" w:history="1">
        <w:r w:rsidR="00087C58" w:rsidRPr="00857E78">
          <w:rPr>
            <w:rStyle w:val="Hyperlink"/>
            <w:rFonts w:ascii="Arial" w:hAnsi="Arial" w:cs="Arial"/>
            <w:color w:val="000000" w:themeColor="text1"/>
            <w:sz w:val="20"/>
            <w:szCs w:val="20"/>
            <w:u w:val="none"/>
          </w:rPr>
          <w:t>AMHP</w:t>
        </w:r>
      </w:hyperlink>
      <w:r w:rsidR="00087C58" w:rsidRPr="00857E78">
        <w:rPr>
          <w:rFonts w:ascii="Arial" w:hAnsi="Arial" w:cs="Arial"/>
          <w:color w:val="000000" w:themeColor="text1"/>
          <w:sz w:val="20"/>
          <w:szCs w:val="20"/>
        </w:rPr>
        <w:t>, occupational therapist or paramedic.</w:t>
      </w:r>
    </w:p>
    <w:p w14:paraId="28D57F2C" w14:textId="5FD12C13" w:rsidR="00D56E27" w:rsidRPr="00857E78" w:rsidRDefault="00916F57" w:rsidP="00857E78">
      <w:pPr>
        <w:pStyle w:val="NormalWeb"/>
        <w:shd w:val="clear" w:color="auto" w:fill="FFFFFF"/>
        <w:spacing w:before="0" w:beforeAutospacing="0" w:after="480" w:afterAutospacing="0" w:line="360" w:lineRule="auto"/>
        <w:jc w:val="both"/>
        <w:rPr>
          <w:rFonts w:ascii="Arial" w:hAnsi="Arial" w:cs="Arial"/>
          <w:color w:val="000000" w:themeColor="text1"/>
          <w:sz w:val="20"/>
          <w:szCs w:val="20"/>
          <w:shd w:val="clear" w:color="auto" w:fill="FFFFFF"/>
        </w:rPr>
      </w:pPr>
      <w:r w:rsidRPr="00857E78">
        <w:rPr>
          <w:rFonts w:ascii="Arial" w:hAnsi="Arial" w:cs="Arial"/>
          <w:color w:val="000000" w:themeColor="text1"/>
          <w:sz w:val="20"/>
          <w:szCs w:val="20"/>
        </w:rPr>
        <w:t>Officers can then</w:t>
      </w:r>
      <w:r w:rsidR="00087C58" w:rsidRPr="00857E78">
        <w:rPr>
          <w:rFonts w:ascii="Arial" w:hAnsi="Arial" w:cs="Arial"/>
          <w:color w:val="000000" w:themeColor="text1"/>
          <w:sz w:val="20"/>
          <w:szCs w:val="20"/>
        </w:rPr>
        <w:t xml:space="preserve"> keep </w:t>
      </w:r>
      <w:r w:rsidRPr="00857E78">
        <w:rPr>
          <w:rFonts w:ascii="Arial" w:hAnsi="Arial" w:cs="Arial"/>
          <w:color w:val="000000" w:themeColor="text1"/>
          <w:sz w:val="20"/>
          <w:szCs w:val="20"/>
        </w:rPr>
        <w:t>persons under this power</w:t>
      </w:r>
      <w:r w:rsidR="00087C58" w:rsidRPr="00857E78">
        <w:rPr>
          <w:rFonts w:ascii="Arial" w:hAnsi="Arial" w:cs="Arial"/>
          <w:color w:val="000000" w:themeColor="text1"/>
          <w:sz w:val="20"/>
          <w:szCs w:val="20"/>
        </w:rPr>
        <w:t xml:space="preserve"> at the place of safety for up to 24 hours, which can be extended for another 12 hours if it was not possible to assess </w:t>
      </w:r>
      <w:r w:rsidRPr="00857E78">
        <w:rPr>
          <w:rFonts w:ascii="Arial" w:hAnsi="Arial" w:cs="Arial"/>
          <w:color w:val="000000" w:themeColor="text1"/>
          <w:sz w:val="20"/>
          <w:szCs w:val="20"/>
        </w:rPr>
        <w:t>a person within</w:t>
      </w:r>
      <w:r w:rsidR="00087C58" w:rsidRPr="00857E78">
        <w:rPr>
          <w:rFonts w:ascii="Arial" w:hAnsi="Arial" w:cs="Arial"/>
          <w:color w:val="000000" w:themeColor="text1"/>
          <w:sz w:val="20"/>
          <w:szCs w:val="20"/>
        </w:rPr>
        <w:t xml:space="preserve"> that time. The time</w:t>
      </w:r>
      <w:r w:rsidRPr="00857E78">
        <w:rPr>
          <w:rFonts w:ascii="Arial" w:hAnsi="Arial" w:cs="Arial"/>
          <w:color w:val="000000" w:themeColor="text1"/>
          <w:sz w:val="20"/>
          <w:szCs w:val="20"/>
        </w:rPr>
        <w:t xml:space="preserve"> of detention</w:t>
      </w:r>
      <w:r w:rsidR="00087C58" w:rsidRPr="00857E78">
        <w:rPr>
          <w:rFonts w:ascii="Arial" w:hAnsi="Arial" w:cs="Arial"/>
          <w:color w:val="000000" w:themeColor="text1"/>
          <w:sz w:val="20"/>
          <w:szCs w:val="20"/>
        </w:rPr>
        <w:t xml:space="preserve"> starts when </w:t>
      </w:r>
      <w:r w:rsidRPr="00857E78">
        <w:rPr>
          <w:rFonts w:ascii="Arial" w:hAnsi="Arial" w:cs="Arial"/>
          <w:color w:val="000000" w:themeColor="text1"/>
          <w:sz w:val="20"/>
          <w:szCs w:val="20"/>
        </w:rPr>
        <w:t>we</w:t>
      </w:r>
      <w:r w:rsidR="00087C58" w:rsidRPr="00857E78">
        <w:rPr>
          <w:rFonts w:ascii="Arial" w:hAnsi="Arial" w:cs="Arial"/>
          <w:color w:val="000000" w:themeColor="text1"/>
          <w:sz w:val="20"/>
          <w:szCs w:val="20"/>
        </w:rPr>
        <w:t xml:space="preserve"> arrive at the place of safety, or whenever </w:t>
      </w:r>
      <w:r w:rsidRPr="00857E78">
        <w:rPr>
          <w:rFonts w:ascii="Arial" w:hAnsi="Arial" w:cs="Arial"/>
          <w:color w:val="000000" w:themeColor="text1"/>
          <w:sz w:val="20"/>
          <w:szCs w:val="20"/>
        </w:rPr>
        <w:t>we have</w:t>
      </w:r>
      <w:r w:rsidR="00087C58" w:rsidRPr="00857E78">
        <w:rPr>
          <w:rFonts w:ascii="Arial" w:hAnsi="Arial" w:cs="Arial"/>
          <w:color w:val="000000" w:themeColor="text1"/>
          <w:sz w:val="20"/>
          <w:szCs w:val="20"/>
        </w:rPr>
        <w:t xml:space="preserve"> arrived if </w:t>
      </w:r>
      <w:r w:rsidRPr="00857E78">
        <w:rPr>
          <w:rFonts w:ascii="Arial" w:hAnsi="Arial" w:cs="Arial"/>
          <w:color w:val="000000" w:themeColor="text1"/>
          <w:sz w:val="20"/>
          <w:szCs w:val="20"/>
        </w:rPr>
        <w:t>persons</w:t>
      </w:r>
      <w:r w:rsidR="00087C58" w:rsidRPr="00857E78">
        <w:rPr>
          <w:rFonts w:ascii="Arial" w:hAnsi="Arial" w:cs="Arial"/>
          <w:color w:val="000000" w:themeColor="text1"/>
          <w:sz w:val="20"/>
          <w:szCs w:val="20"/>
        </w:rPr>
        <w:t xml:space="preserve"> are not taken somewhere else </w:t>
      </w:r>
      <w:r w:rsidR="00087C58" w:rsidRPr="00857E78">
        <w:rPr>
          <w:rFonts w:ascii="Arial" w:hAnsi="Arial" w:cs="Arial"/>
          <w:color w:val="000000"/>
          <w:sz w:val="20"/>
          <w:szCs w:val="20"/>
          <w:shd w:val="clear" w:color="auto" w:fill="FFFFFF"/>
        </w:rPr>
        <w:t>(Police and mental health, 2022)</w:t>
      </w:r>
      <w:r w:rsidRPr="00857E78">
        <w:rPr>
          <w:rFonts w:ascii="Arial" w:hAnsi="Arial" w:cs="Arial"/>
          <w:color w:val="000000"/>
          <w:sz w:val="20"/>
          <w:szCs w:val="20"/>
          <w:shd w:val="clear" w:color="auto" w:fill="FFFFFF"/>
        </w:rPr>
        <w:t>.</w:t>
      </w:r>
    </w:p>
    <w:p w14:paraId="1DACC9EB" w14:textId="36C2FD65" w:rsidR="006F4E67" w:rsidRPr="00857E78" w:rsidRDefault="006F4E67" w:rsidP="00857E78">
      <w:pPr>
        <w:pStyle w:val="NormalWeb"/>
        <w:shd w:val="clear" w:color="auto" w:fill="FFFFFF"/>
        <w:spacing w:before="0" w:beforeAutospacing="0" w:after="480" w:afterAutospacing="0" w:line="360" w:lineRule="auto"/>
        <w:jc w:val="both"/>
        <w:rPr>
          <w:rFonts w:ascii="Arial" w:hAnsi="Arial" w:cs="Arial"/>
          <w:b/>
          <w:bCs/>
          <w:color w:val="231F20"/>
          <w:sz w:val="20"/>
          <w:szCs w:val="20"/>
          <w:u w:val="single"/>
        </w:rPr>
      </w:pPr>
      <w:r w:rsidRPr="00857E78">
        <w:rPr>
          <w:rFonts w:ascii="Arial" w:hAnsi="Arial" w:cs="Arial"/>
          <w:b/>
          <w:bCs/>
          <w:color w:val="231F20"/>
          <w:sz w:val="20"/>
          <w:szCs w:val="20"/>
          <w:u w:val="single"/>
        </w:rPr>
        <w:t>Now What?</w:t>
      </w:r>
    </w:p>
    <w:p w14:paraId="48FC789E" w14:textId="0535BE95" w:rsidR="00E235A5" w:rsidRPr="00857E78" w:rsidRDefault="00236BC5" w:rsidP="00857E78">
      <w:pPr>
        <w:shd w:val="clear" w:color="auto" w:fill="FFFFFF"/>
        <w:overflowPunct/>
        <w:autoSpaceDE/>
        <w:autoSpaceDN/>
        <w:adjustRightInd/>
        <w:spacing w:line="360" w:lineRule="auto"/>
        <w:jc w:val="both"/>
        <w:textAlignment w:val="auto"/>
        <w:rPr>
          <w:color w:val="000000" w:themeColor="text1"/>
          <w:shd w:val="clear" w:color="auto" w:fill="FFFFFF"/>
        </w:rPr>
      </w:pPr>
      <w:r w:rsidRPr="00857E78">
        <w:rPr>
          <w:color w:val="000000" w:themeColor="text1"/>
        </w:rPr>
        <w:t xml:space="preserve">With the final year of my probationary period </w:t>
      </w:r>
      <w:proofErr w:type="gramStart"/>
      <w:r w:rsidRPr="00857E78">
        <w:rPr>
          <w:color w:val="000000" w:themeColor="text1"/>
        </w:rPr>
        <w:t>coming to a close</w:t>
      </w:r>
      <w:proofErr w:type="gramEnd"/>
      <w:r w:rsidR="00E235A5" w:rsidRPr="00857E78">
        <w:rPr>
          <w:color w:val="000000" w:themeColor="text1"/>
        </w:rPr>
        <w:t>, I have noticed changes within my work environment. Younger servi</w:t>
      </w:r>
      <w:r w:rsidR="00426BF7" w:rsidRPr="00857E78">
        <w:rPr>
          <w:color w:val="000000" w:themeColor="text1"/>
        </w:rPr>
        <w:t>ce</w:t>
      </w:r>
      <w:r w:rsidR="00E235A5" w:rsidRPr="00857E78">
        <w:rPr>
          <w:color w:val="000000" w:themeColor="text1"/>
        </w:rPr>
        <w:t xml:space="preserve"> officers are now approaching me for support</w:t>
      </w:r>
      <w:r w:rsidR="00426BF7" w:rsidRPr="00857E78">
        <w:rPr>
          <w:color w:val="000000" w:themeColor="text1"/>
        </w:rPr>
        <w:t>,</w:t>
      </w:r>
      <w:r w:rsidR="00E235A5" w:rsidRPr="00857E78">
        <w:rPr>
          <w:color w:val="000000" w:themeColor="text1"/>
        </w:rPr>
        <w:t xml:space="preserve"> guidance and help, these queries can range from help and advice around their workload, advice on how best to manage the university work</w:t>
      </w:r>
      <w:r w:rsidR="00A63CF9" w:rsidRPr="00857E78">
        <w:rPr>
          <w:color w:val="000000" w:themeColor="text1"/>
        </w:rPr>
        <w:t>,</w:t>
      </w:r>
      <w:r w:rsidR="00E235A5" w:rsidRPr="00857E78">
        <w:rPr>
          <w:color w:val="000000" w:themeColor="text1"/>
        </w:rPr>
        <w:t xml:space="preserve"> and general day to day advice around the job itself. Whilst this can be time consuming and can be constant as we now have several new starters on each team, I remind myself that I was once where they are as a new starter. Younger officers are now looking at colleagues such as myself as a mentor</w:t>
      </w:r>
      <w:r w:rsidR="00426BF7" w:rsidRPr="00857E78">
        <w:rPr>
          <w:color w:val="000000" w:themeColor="text1"/>
        </w:rPr>
        <w:t>,</w:t>
      </w:r>
      <w:r w:rsidR="00E235A5" w:rsidRPr="00857E78">
        <w:rPr>
          <w:color w:val="000000" w:themeColor="text1"/>
        </w:rPr>
        <w:t xml:space="preserve"> this is defined as ‘</w:t>
      </w:r>
      <w:r w:rsidR="00E235A5" w:rsidRPr="00857E78">
        <w:rPr>
          <w:i/>
          <w:iCs/>
          <w:color w:val="000000" w:themeColor="text1"/>
        </w:rPr>
        <w:t xml:space="preserve">’a wise and trusted counsellor or teacher or an influential senior sponsor or supporter’’ </w:t>
      </w:r>
      <w:r w:rsidR="00E235A5" w:rsidRPr="00857E78">
        <w:rPr>
          <w:color w:val="000000" w:themeColor="text1"/>
          <w:shd w:val="clear" w:color="auto" w:fill="FFFFFF"/>
        </w:rPr>
        <w:t>(Dictionary.com, 2022)</w:t>
      </w:r>
      <w:r w:rsidR="00675D4C" w:rsidRPr="00857E78">
        <w:rPr>
          <w:color w:val="000000" w:themeColor="text1"/>
          <w:shd w:val="clear" w:color="auto" w:fill="FFFFFF"/>
        </w:rPr>
        <w:t>.</w:t>
      </w:r>
    </w:p>
    <w:p w14:paraId="32AC415D" w14:textId="15544AC1" w:rsidR="007B0FA6" w:rsidRPr="00857E78" w:rsidRDefault="007B0FA6" w:rsidP="00857E78">
      <w:pPr>
        <w:shd w:val="clear" w:color="auto" w:fill="FFFFFF"/>
        <w:overflowPunct/>
        <w:autoSpaceDE/>
        <w:autoSpaceDN/>
        <w:adjustRightInd/>
        <w:spacing w:line="360" w:lineRule="auto"/>
        <w:jc w:val="both"/>
        <w:textAlignment w:val="auto"/>
        <w:rPr>
          <w:color w:val="000000" w:themeColor="text1"/>
          <w:shd w:val="clear" w:color="auto" w:fill="FFFFFF"/>
        </w:rPr>
      </w:pPr>
    </w:p>
    <w:p w14:paraId="5DC489E8" w14:textId="5968EE84" w:rsidR="007B0FA6" w:rsidRPr="00857E78" w:rsidRDefault="00861BBB" w:rsidP="00857E78">
      <w:pPr>
        <w:shd w:val="clear" w:color="auto" w:fill="FFFFFF"/>
        <w:overflowPunct/>
        <w:autoSpaceDE/>
        <w:autoSpaceDN/>
        <w:adjustRightInd/>
        <w:spacing w:line="360" w:lineRule="auto"/>
        <w:jc w:val="both"/>
        <w:textAlignment w:val="auto"/>
        <w:rPr>
          <w:color w:val="000000" w:themeColor="text1"/>
          <w:shd w:val="clear" w:color="auto" w:fill="FFFFFF"/>
        </w:rPr>
      </w:pPr>
      <w:r w:rsidRPr="00857E78">
        <w:rPr>
          <w:color w:val="000000" w:themeColor="text1"/>
          <w:shd w:val="clear" w:color="auto" w:fill="FFFFFF"/>
        </w:rPr>
        <w:t xml:space="preserve">As I develop in my police career, I expect that I will begin to deal with more in-depth and complex cases and be expected to continue managing my workload and deal with situations on a more independent </w:t>
      </w:r>
      <w:r w:rsidRPr="00857E78">
        <w:rPr>
          <w:color w:val="000000" w:themeColor="text1"/>
          <w:shd w:val="clear" w:color="auto" w:fill="FFFFFF"/>
        </w:rPr>
        <w:lastRenderedPageBreak/>
        <w:t xml:space="preserve">level. With a recent influx of new officers, it will be expected for officers such as myself who now have more service than </w:t>
      </w:r>
      <w:proofErr w:type="gramStart"/>
      <w:r w:rsidRPr="00857E78">
        <w:rPr>
          <w:color w:val="000000" w:themeColor="text1"/>
          <w:shd w:val="clear" w:color="auto" w:fill="FFFFFF"/>
        </w:rPr>
        <w:t>the majority of</w:t>
      </w:r>
      <w:proofErr w:type="gramEnd"/>
      <w:r w:rsidRPr="00857E78">
        <w:rPr>
          <w:color w:val="000000" w:themeColor="text1"/>
          <w:shd w:val="clear" w:color="auto" w:fill="FFFFFF"/>
        </w:rPr>
        <w:t xml:space="preserve"> officers on response to help guide, nurture and support the newer officers coming through. </w:t>
      </w:r>
    </w:p>
    <w:p w14:paraId="15DD4E59" w14:textId="77777777" w:rsidR="00861BBB" w:rsidRPr="00857E78" w:rsidRDefault="00861BBB" w:rsidP="00857E78">
      <w:pPr>
        <w:shd w:val="clear" w:color="auto" w:fill="FFFFFF"/>
        <w:overflowPunct/>
        <w:autoSpaceDE/>
        <w:autoSpaceDN/>
        <w:adjustRightInd/>
        <w:spacing w:line="360" w:lineRule="auto"/>
        <w:jc w:val="both"/>
        <w:textAlignment w:val="auto"/>
        <w:rPr>
          <w:color w:val="000000" w:themeColor="text1"/>
          <w:shd w:val="clear" w:color="auto" w:fill="FFFFFF"/>
        </w:rPr>
      </w:pPr>
    </w:p>
    <w:p w14:paraId="0F1607F9" w14:textId="66A3E864" w:rsidR="00861BBB" w:rsidRPr="00857E78" w:rsidRDefault="00861BBB" w:rsidP="00857E78">
      <w:pPr>
        <w:shd w:val="clear" w:color="auto" w:fill="FFFFFF"/>
        <w:overflowPunct/>
        <w:autoSpaceDE/>
        <w:autoSpaceDN/>
        <w:adjustRightInd/>
        <w:spacing w:line="360" w:lineRule="auto"/>
        <w:jc w:val="both"/>
        <w:textAlignment w:val="auto"/>
        <w:rPr>
          <w:color w:val="000000" w:themeColor="text1"/>
          <w:shd w:val="clear" w:color="auto" w:fill="FFFFFF"/>
        </w:rPr>
      </w:pPr>
      <w:r w:rsidRPr="00857E78">
        <w:rPr>
          <w:color w:val="000000" w:themeColor="text1"/>
          <w:shd w:val="clear" w:color="auto" w:fill="FFFFFF"/>
        </w:rPr>
        <w:t>I will ensure I am able to support the newer officers by utilising the skills and knowledge I have learnt through the PEQF programme, and the skills taught to me by other officers</w:t>
      </w:r>
      <w:r w:rsidR="00426BF7" w:rsidRPr="00857E78">
        <w:rPr>
          <w:color w:val="000000" w:themeColor="text1"/>
          <w:shd w:val="clear" w:color="auto" w:fill="FFFFFF"/>
        </w:rPr>
        <w:t>.</w:t>
      </w:r>
      <w:r w:rsidRPr="00857E78">
        <w:rPr>
          <w:color w:val="000000" w:themeColor="text1"/>
          <w:shd w:val="clear" w:color="auto" w:fill="FFFFFF"/>
        </w:rPr>
        <w:t xml:space="preserve"> South Wales Police also provide </w:t>
      </w:r>
      <w:r w:rsidR="00426BF7" w:rsidRPr="00857E78">
        <w:rPr>
          <w:color w:val="000000" w:themeColor="text1"/>
          <w:shd w:val="clear" w:color="auto" w:fill="FFFFFF"/>
        </w:rPr>
        <w:t xml:space="preserve">opportunities through </w:t>
      </w:r>
      <w:r w:rsidRPr="00857E78">
        <w:rPr>
          <w:color w:val="000000" w:themeColor="text1"/>
          <w:shd w:val="clear" w:color="auto" w:fill="FFFFFF"/>
        </w:rPr>
        <w:t xml:space="preserve">various courses such as a </w:t>
      </w:r>
      <w:r w:rsidR="000E4CBB" w:rsidRPr="00857E78">
        <w:rPr>
          <w:color w:val="000000" w:themeColor="text1"/>
          <w:shd w:val="clear" w:color="auto" w:fill="FFFFFF"/>
        </w:rPr>
        <w:t>tutor’s</w:t>
      </w:r>
      <w:r w:rsidRPr="00857E78">
        <w:rPr>
          <w:color w:val="000000" w:themeColor="text1"/>
          <w:shd w:val="clear" w:color="auto" w:fill="FFFFFF"/>
        </w:rPr>
        <w:t xml:space="preserve"> course</w:t>
      </w:r>
      <w:r w:rsidR="00857E78" w:rsidRPr="00857E78">
        <w:rPr>
          <w:color w:val="000000" w:themeColor="text1"/>
          <w:shd w:val="clear" w:color="auto" w:fill="FFFFFF"/>
        </w:rPr>
        <w:t>. I am considering taking advantage of this as it</w:t>
      </w:r>
      <w:r w:rsidRPr="00857E78">
        <w:rPr>
          <w:color w:val="000000" w:themeColor="text1"/>
          <w:shd w:val="clear" w:color="auto" w:fill="FFFFFF"/>
        </w:rPr>
        <w:t xml:space="preserve"> will enable me to progress my teaching and mentoring skills further.</w:t>
      </w:r>
    </w:p>
    <w:p w14:paraId="56F54888" w14:textId="77777777" w:rsidR="0080796A" w:rsidRPr="00857E78" w:rsidRDefault="0080796A" w:rsidP="00857E78">
      <w:pPr>
        <w:shd w:val="clear" w:color="auto" w:fill="FFFFFF"/>
        <w:overflowPunct/>
        <w:autoSpaceDE/>
        <w:autoSpaceDN/>
        <w:adjustRightInd/>
        <w:spacing w:line="360" w:lineRule="auto"/>
        <w:jc w:val="both"/>
        <w:textAlignment w:val="auto"/>
        <w:rPr>
          <w:color w:val="000000" w:themeColor="text1"/>
          <w:shd w:val="clear" w:color="auto" w:fill="FFFFFF"/>
        </w:rPr>
      </w:pPr>
    </w:p>
    <w:p w14:paraId="7A51D1ED" w14:textId="5243B829" w:rsidR="0080796A" w:rsidRPr="00857E78" w:rsidRDefault="0080796A" w:rsidP="00857E78">
      <w:pPr>
        <w:shd w:val="clear" w:color="auto" w:fill="FFFFFF"/>
        <w:overflowPunct/>
        <w:autoSpaceDE/>
        <w:autoSpaceDN/>
        <w:adjustRightInd/>
        <w:spacing w:line="360" w:lineRule="auto"/>
        <w:jc w:val="both"/>
        <w:textAlignment w:val="auto"/>
        <w:rPr>
          <w:color w:val="000000" w:themeColor="text1"/>
        </w:rPr>
      </w:pPr>
      <w:r w:rsidRPr="00857E78">
        <w:rPr>
          <w:color w:val="000000" w:themeColor="text1"/>
          <w:shd w:val="clear" w:color="auto" w:fill="FFFFFF"/>
        </w:rPr>
        <w:t>I will also look to develop my own career options</w:t>
      </w:r>
      <w:r w:rsidR="00857E78" w:rsidRPr="00857E78">
        <w:rPr>
          <w:color w:val="000000" w:themeColor="text1"/>
          <w:shd w:val="clear" w:color="auto" w:fill="FFFFFF"/>
        </w:rPr>
        <w:t xml:space="preserve"> through </w:t>
      </w:r>
      <w:r w:rsidRPr="00857E78">
        <w:rPr>
          <w:color w:val="000000" w:themeColor="text1"/>
          <w:shd w:val="clear" w:color="auto" w:fill="FFFFFF"/>
        </w:rPr>
        <w:t>seeking support with an application to join the firearms unit</w:t>
      </w:r>
      <w:r w:rsidR="00A63CF9" w:rsidRPr="00857E78">
        <w:rPr>
          <w:color w:val="000000" w:themeColor="text1"/>
          <w:shd w:val="clear" w:color="auto" w:fill="FFFFFF"/>
        </w:rPr>
        <w:t>.</w:t>
      </w:r>
      <w:r w:rsidRPr="00857E78">
        <w:rPr>
          <w:color w:val="000000" w:themeColor="text1"/>
          <w:shd w:val="clear" w:color="auto" w:fill="FFFFFF"/>
        </w:rPr>
        <w:t xml:space="preserve"> I will look to do this by keeping my current skills and qualifications up to date and by visiting the firearms base to hold professional discussions with current officers from that department to help me understand the role further and gain insight to the application process.</w:t>
      </w:r>
    </w:p>
    <w:p w14:paraId="7139F1A2" w14:textId="77777777" w:rsidR="006F4E67" w:rsidRPr="00857E78" w:rsidRDefault="006F4E67" w:rsidP="00857E78">
      <w:pPr>
        <w:spacing w:line="360" w:lineRule="auto"/>
        <w:jc w:val="both"/>
        <w:rPr>
          <w:b/>
          <w:bCs/>
          <w:color w:val="231F20"/>
          <w:u w:val="single"/>
        </w:rPr>
      </w:pPr>
    </w:p>
    <w:p w14:paraId="6390BD22" w14:textId="77777777" w:rsidR="006F4E67" w:rsidRPr="00857E78" w:rsidRDefault="006F4E67" w:rsidP="00857E78">
      <w:pPr>
        <w:spacing w:line="360" w:lineRule="auto"/>
        <w:jc w:val="both"/>
      </w:pPr>
    </w:p>
    <w:p w14:paraId="42B4AE5F" w14:textId="0A4B463A" w:rsidR="006F4E67" w:rsidRPr="00857E78" w:rsidRDefault="006F4E67" w:rsidP="00857E78">
      <w:pPr>
        <w:spacing w:line="360" w:lineRule="auto"/>
        <w:jc w:val="both"/>
        <w:rPr>
          <w:b/>
          <w:bCs/>
          <w:u w:val="single"/>
        </w:rPr>
      </w:pPr>
      <w:r w:rsidRPr="00857E78">
        <w:rPr>
          <w:b/>
          <w:bCs/>
          <w:u w:val="single"/>
        </w:rPr>
        <w:t>Conclusion</w:t>
      </w:r>
    </w:p>
    <w:p w14:paraId="04D1E44F" w14:textId="033057E3" w:rsidR="00D34F97" w:rsidRPr="00857E78" w:rsidRDefault="00D34F97" w:rsidP="00857E78">
      <w:pPr>
        <w:spacing w:line="360" w:lineRule="auto"/>
        <w:jc w:val="both"/>
        <w:rPr>
          <w:b/>
          <w:bCs/>
          <w:u w:val="single"/>
        </w:rPr>
      </w:pPr>
    </w:p>
    <w:p w14:paraId="70A840E1" w14:textId="06C64E7E" w:rsidR="00D34F97" w:rsidRPr="00857E78" w:rsidRDefault="00ED4254" w:rsidP="00857E78">
      <w:pPr>
        <w:spacing w:line="360" w:lineRule="auto"/>
        <w:jc w:val="both"/>
      </w:pPr>
      <w:r w:rsidRPr="00857E78">
        <w:t>In conclusion, the PEQF programme will continue to have negative and positive comments and reviews</w:t>
      </w:r>
      <w:r w:rsidR="00857E78" w:rsidRPr="00857E78">
        <w:t>.</w:t>
      </w:r>
      <w:r w:rsidRPr="00857E78">
        <w:t xml:space="preserve"> </w:t>
      </w:r>
      <w:r w:rsidR="00857E78" w:rsidRPr="00857E78">
        <w:t>T</w:t>
      </w:r>
      <w:r w:rsidRPr="00857E78">
        <w:t xml:space="preserve">he college of policing are always looking to review and adjust programmes like the </w:t>
      </w:r>
      <w:r w:rsidR="00857E78" w:rsidRPr="00857E78">
        <w:t>PEQF,</w:t>
      </w:r>
      <w:r w:rsidRPr="00857E78">
        <w:t xml:space="preserve"> and work with police forces across the country to build a better infrastructure for new officers coming through. It is still believed that this current PEQF programme will</w:t>
      </w:r>
      <w:r w:rsidR="00857E78" w:rsidRPr="00857E78">
        <w:t>,</w:t>
      </w:r>
      <w:r w:rsidRPr="00857E78">
        <w:t xml:space="preserve"> going forward</w:t>
      </w:r>
      <w:r w:rsidR="00857E78" w:rsidRPr="00857E78">
        <w:t>,</w:t>
      </w:r>
      <w:r w:rsidRPr="00857E78">
        <w:t xml:space="preserve"> be a hindrance for some people applying as they feel the pressure and level of work would not be achievable</w:t>
      </w:r>
      <w:r w:rsidR="00857E78" w:rsidRPr="00857E78">
        <w:t>. Thus, could</w:t>
      </w:r>
      <w:r w:rsidRPr="00857E78">
        <w:t xml:space="preserve"> </w:t>
      </w:r>
      <w:r w:rsidR="00857E78" w:rsidRPr="00857E78">
        <w:t>potentially</w:t>
      </w:r>
      <w:r w:rsidRPr="00857E78">
        <w:t xml:space="preserve"> </w:t>
      </w:r>
      <w:r w:rsidR="00857E78" w:rsidRPr="00857E78">
        <w:t xml:space="preserve">result in </w:t>
      </w:r>
      <w:r w:rsidRPr="00857E78">
        <w:t xml:space="preserve">police forces </w:t>
      </w:r>
      <w:r w:rsidR="00857E78" w:rsidRPr="00857E78">
        <w:t>missing</w:t>
      </w:r>
      <w:r w:rsidRPr="00857E78">
        <w:t xml:space="preserve"> out on good candidates for the job.</w:t>
      </w:r>
    </w:p>
    <w:p w14:paraId="2F5188D8" w14:textId="65FB8BDA" w:rsidR="00ED4254" w:rsidRPr="00857E78" w:rsidRDefault="00ED4254" w:rsidP="00857E78">
      <w:pPr>
        <w:spacing w:line="360" w:lineRule="auto"/>
        <w:jc w:val="both"/>
      </w:pPr>
    </w:p>
    <w:p w14:paraId="7E310BAC" w14:textId="306BB5AB" w:rsidR="00ED4254" w:rsidRPr="00857E78" w:rsidRDefault="00ED4254" w:rsidP="00857E78">
      <w:pPr>
        <w:spacing w:line="360" w:lineRule="auto"/>
        <w:jc w:val="both"/>
      </w:pPr>
      <w:r w:rsidRPr="00857E78">
        <w:t>Moving forward in my police career I do believe that partnership working, and interagency communication will play a more vital role within the police service</w:t>
      </w:r>
      <w:r w:rsidR="00A63CF9" w:rsidRPr="00857E78">
        <w:t>. A</w:t>
      </w:r>
      <w:r w:rsidRPr="00857E78">
        <w:t xml:space="preserve">s more and more of the emergency services become strained policing will </w:t>
      </w:r>
      <w:r w:rsidR="0001655B" w:rsidRPr="00857E78">
        <w:t>continu</w:t>
      </w:r>
      <w:r w:rsidR="00857E78" w:rsidRPr="00857E78">
        <w:t>e</w:t>
      </w:r>
      <w:r w:rsidRPr="00857E78">
        <w:t xml:space="preserve"> to play a huge part in supporting services such as mental health, social </w:t>
      </w:r>
      <w:r w:rsidR="003C09AF" w:rsidRPr="00857E78">
        <w:t>services,</w:t>
      </w:r>
      <w:r w:rsidRPr="00857E78">
        <w:t xml:space="preserve"> and the NHS.  </w:t>
      </w:r>
    </w:p>
    <w:p w14:paraId="1E3D8D34" w14:textId="3A5ECE5F" w:rsidR="0001655B" w:rsidRPr="00857E78" w:rsidRDefault="0001655B" w:rsidP="00857E78">
      <w:pPr>
        <w:spacing w:line="360" w:lineRule="auto"/>
        <w:jc w:val="both"/>
      </w:pPr>
    </w:p>
    <w:p w14:paraId="621FDB1E" w14:textId="3360473B" w:rsidR="0001655B" w:rsidRPr="00857E78" w:rsidRDefault="0001655B" w:rsidP="00857E78">
      <w:pPr>
        <w:spacing w:line="360" w:lineRule="auto"/>
        <w:jc w:val="both"/>
      </w:pPr>
      <w:r w:rsidRPr="00857E78">
        <w:t>As I become more experienced within my current role, and more experienced officers move on to other roles within the police force or retire, I expect the level of responsibility to help mentor and provide support and guidance to younger officers in service will</w:t>
      </w:r>
      <w:r w:rsidR="00857E78" w:rsidRPr="00857E78">
        <w:t xml:space="preserve"> </w:t>
      </w:r>
      <w:r w:rsidRPr="00857E78">
        <w:t>increase. Forces across the country will be looking for tutor constables to help support and nurture officers, and I expect the more experience</w:t>
      </w:r>
      <w:r w:rsidR="00857E78" w:rsidRPr="00857E78">
        <w:t>d</w:t>
      </w:r>
      <w:r w:rsidRPr="00857E78">
        <w:t xml:space="preserve"> I become the more likely I am to be asked to help in this year.</w:t>
      </w:r>
    </w:p>
    <w:p w14:paraId="2892575E" w14:textId="77777777" w:rsidR="006F4E67" w:rsidRPr="000F50D6" w:rsidRDefault="006F4E67" w:rsidP="006F4E67"/>
    <w:p w14:paraId="3EA5BF77" w14:textId="22C1A181" w:rsidR="006F4E67" w:rsidRPr="000F50D6" w:rsidRDefault="006F4E67" w:rsidP="006F4E67">
      <w:pPr>
        <w:ind w:right="237"/>
        <w:jc w:val="both"/>
      </w:pPr>
    </w:p>
    <w:p w14:paraId="77AF1729" w14:textId="15518D07" w:rsidR="006F4E67" w:rsidRPr="000F50D6" w:rsidRDefault="006F4E67" w:rsidP="006F4E67">
      <w:pPr>
        <w:rPr>
          <w:b/>
          <w:bCs/>
          <w:u w:val="single"/>
        </w:rPr>
      </w:pPr>
      <w:r w:rsidRPr="000F50D6">
        <w:rPr>
          <w:b/>
          <w:bCs/>
          <w:u w:val="single"/>
        </w:rPr>
        <w:t xml:space="preserve">Word count - </w:t>
      </w:r>
      <w:r w:rsidR="00084BB9">
        <w:rPr>
          <w:b/>
          <w:bCs/>
          <w:u w:val="single"/>
        </w:rPr>
        <w:t>20</w:t>
      </w:r>
      <w:r w:rsidR="00857E78">
        <w:rPr>
          <w:b/>
          <w:bCs/>
          <w:u w:val="single"/>
        </w:rPr>
        <w:t>27</w:t>
      </w:r>
    </w:p>
    <w:p w14:paraId="1318856B" w14:textId="77777777" w:rsidR="006F4E67" w:rsidRPr="001316AE" w:rsidRDefault="006F4E67" w:rsidP="006F4E67">
      <w:pPr>
        <w:ind w:right="237"/>
        <w:jc w:val="both"/>
        <w:rPr>
          <w:sz w:val="22"/>
          <w:szCs w:val="22"/>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54DAD2B5" w14:textId="2E889791"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9447D36" w14:textId="7CD5BB8A" w:rsidR="00B8766E" w:rsidRPr="00B8766E" w:rsidRDefault="00B8766E" w:rsidP="006D67C7">
      <w:pPr>
        <w:spacing w:line="360" w:lineRule="auto"/>
        <w:jc w:val="both"/>
        <w:rPr>
          <w:rStyle w:val="normaltextrun"/>
          <w:color w:val="000000" w:themeColor="text1"/>
        </w:rPr>
      </w:pPr>
      <w:r w:rsidRPr="00B8766E">
        <w:t xml:space="preserve">This essay will discuss and </w:t>
      </w:r>
      <w:r w:rsidR="006F1CCD">
        <w:t>evaluate</w:t>
      </w:r>
      <w:r w:rsidRPr="00B8766E">
        <w:t xml:space="preserve"> </w:t>
      </w:r>
      <w:r w:rsidRPr="00B8766E">
        <w:rPr>
          <w:rStyle w:val="normaltextrun"/>
          <w:color w:val="000000" w:themeColor="text1"/>
        </w:rPr>
        <w:t>the use of social media as a means of informing and engaging with the community and promoting policy initiatives.</w:t>
      </w:r>
    </w:p>
    <w:p w14:paraId="73A9A721" w14:textId="4E7D964C" w:rsidR="00B8766E" w:rsidRPr="00B8766E" w:rsidRDefault="00B8766E" w:rsidP="006D67C7">
      <w:pPr>
        <w:spacing w:line="360" w:lineRule="auto"/>
        <w:jc w:val="both"/>
        <w:rPr>
          <w:rStyle w:val="normaltextrun"/>
          <w:color w:val="000000" w:themeColor="text1"/>
        </w:rPr>
      </w:pPr>
    </w:p>
    <w:p w14:paraId="338462C6" w14:textId="05FA61F1" w:rsidR="00B8766E" w:rsidRDefault="00B8766E" w:rsidP="006D67C7">
      <w:pPr>
        <w:spacing w:line="360" w:lineRule="auto"/>
        <w:jc w:val="both"/>
        <w:rPr>
          <w:rStyle w:val="normaltextrun"/>
          <w:color w:val="000000" w:themeColor="text1"/>
        </w:rPr>
      </w:pPr>
      <w:r w:rsidRPr="00B8766E">
        <w:rPr>
          <w:rStyle w:val="normaltextrun"/>
          <w:color w:val="000000" w:themeColor="text1"/>
        </w:rPr>
        <w:t>The essay will look at and critically evaluate the force policy on using social media for professional information and engagement purposes</w:t>
      </w:r>
      <w:r>
        <w:rPr>
          <w:rStyle w:val="normaltextrun"/>
          <w:color w:val="000000" w:themeColor="text1"/>
        </w:rPr>
        <w:t>, w</w:t>
      </w:r>
      <w:r w:rsidRPr="00B8766E">
        <w:rPr>
          <w:rStyle w:val="normaltextrun"/>
          <w:color w:val="000000" w:themeColor="text1"/>
        </w:rPr>
        <w:t>hat social media platforms are used by</w:t>
      </w:r>
      <w:r w:rsidR="006F1CCD">
        <w:rPr>
          <w:rStyle w:val="normaltextrun"/>
          <w:color w:val="000000" w:themeColor="text1"/>
        </w:rPr>
        <w:t xml:space="preserve"> the police,</w:t>
      </w:r>
      <w:r>
        <w:rPr>
          <w:rStyle w:val="normaltextrun"/>
          <w:color w:val="000000" w:themeColor="text1"/>
        </w:rPr>
        <w:t xml:space="preserve"> and finally w</w:t>
      </w:r>
      <w:r w:rsidRPr="00B8766E">
        <w:rPr>
          <w:rStyle w:val="normaltextrun"/>
          <w:color w:val="000000" w:themeColor="text1"/>
        </w:rPr>
        <w:t>hat are the benefits and risks of using social media?</w:t>
      </w:r>
    </w:p>
    <w:p w14:paraId="39DFB8CB" w14:textId="56C11471" w:rsidR="009C5D76" w:rsidRDefault="009C5D76" w:rsidP="006D67C7">
      <w:pPr>
        <w:spacing w:line="360" w:lineRule="auto"/>
        <w:jc w:val="both"/>
        <w:rPr>
          <w:rStyle w:val="normaltextrun"/>
          <w:color w:val="000000" w:themeColor="text1"/>
        </w:rPr>
      </w:pPr>
    </w:p>
    <w:p w14:paraId="483A24F1" w14:textId="48074FA6" w:rsidR="009C5D76" w:rsidRPr="00C33BC9" w:rsidRDefault="009C5D76" w:rsidP="006D67C7">
      <w:pPr>
        <w:spacing w:line="360" w:lineRule="auto"/>
        <w:jc w:val="both"/>
        <w:rPr>
          <w:color w:val="000000" w:themeColor="text1"/>
        </w:rPr>
      </w:pPr>
      <w:r>
        <w:rPr>
          <w:rStyle w:val="normaltextrun"/>
          <w:color w:val="000000" w:themeColor="text1"/>
        </w:rPr>
        <w:t xml:space="preserve">To answer this </w:t>
      </w:r>
      <w:r w:rsidR="00525339">
        <w:rPr>
          <w:rStyle w:val="normaltextrun"/>
          <w:color w:val="000000" w:themeColor="text1"/>
        </w:rPr>
        <w:t>question,</w:t>
      </w:r>
      <w:r>
        <w:rPr>
          <w:rStyle w:val="normaltextrun"/>
          <w:color w:val="000000" w:themeColor="text1"/>
        </w:rPr>
        <w:t xml:space="preserve"> I will use </w:t>
      </w:r>
      <w:proofErr w:type="spellStart"/>
      <w:r>
        <w:rPr>
          <w:rStyle w:val="normaltextrun"/>
          <w:color w:val="000000" w:themeColor="text1"/>
        </w:rPr>
        <w:t>Bortons</w:t>
      </w:r>
      <w:proofErr w:type="spellEnd"/>
      <w:r w:rsidR="00FD1306">
        <w:rPr>
          <w:rStyle w:val="normaltextrun"/>
          <w:color w:val="000000" w:themeColor="text1"/>
        </w:rPr>
        <w:t xml:space="preserve"> reflection</w:t>
      </w:r>
      <w:r w:rsidR="00A14F3A">
        <w:rPr>
          <w:rStyle w:val="normaltextrun"/>
          <w:color w:val="000000" w:themeColor="text1"/>
        </w:rPr>
        <w:t xml:space="preserve"> model</w:t>
      </w:r>
      <w:r>
        <w:rPr>
          <w:rStyle w:val="normaltextrun"/>
          <w:color w:val="000000" w:themeColor="text1"/>
        </w:rPr>
        <w:t xml:space="preserve"> </w:t>
      </w:r>
      <w:r w:rsidR="00FD1306">
        <w:rPr>
          <w:rStyle w:val="normaltextrun"/>
          <w:color w:val="000000" w:themeColor="text1"/>
        </w:rPr>
        <w:t>t</w:t>
      </w:r>
      <w:r>
        <w:rPr>
          <w:rStyle w:val="normaltextrun"/>
          <w:color w:val="000000" w:themeColor="text1"/>
        </w:rPr>
        <w:t>ool</w:t>
      </w:r>
      <w:r w:rsidR="00D60E7E">
        <w:rPr>
          <w:rStyle w:val="normaltextrun"/>
          <w:color w:val="000000" w:themeColor="text1"/>
        </w:rPr>
        <w:t xml:space="preserve"> (</w:t>
      </w:r>
      <w:r w:rsidR="00D60E7E" w:rsidRPr="00D60E7E">
        <w:rPr>
          <w:rStyle w:val="normaltextrun"/>
          <w:color w:val="000000" w:themeColor="text1"/>
        </w:rPr>
        <w:t>physio-</w:t>
      </w:r>
      <w:proofErr w:type="spellStart"/>
      <w:r w:rsidR="00D60E7E" w:rsidRPr="00D60E7E">
        <w:rPr>
          <w:rStyle w:val="normaltextrun"/>
          <w:color w:val="000000" w:themeColor="text1"/>
        </w:rPr>
        <w:t>pedia</w:t>
      </w:r>
      <w:proofErr w:type="spellEnd"/>
      <w:r w:rsidR="00D60E7E">
        <w:rPr>
          <w:rStyle w:val="normaltextrun"/>
          <w:color w:val="000000" w:themeColor="text1"/>
        </w:rPr>
        <w:t xml:space="preserve"> 2006).</w:t>
      </w:r>
    </w:p>
    <w:p w14:paraId="78CE1DD1" w14:textId="77777777" w:rsidR="00B8766E" w:rsidRPr="00C41E55" w:rsidRDefault="00B8766E" w:rsidP="006D67C7">
      <w:pPr>
        <w:spacing w:line="360" w:lineRule="auto"/>
        <w:jc w:val="both"/>
      </w:pPr>
    </w:p>
    <w:p w14:paraId="165ADD9B" w14:textId="3479F52F" w:rsidR="00B8766E" w:rsidRDefault="00B8766E" w:rsidP="006D67C7">
      <w:pPr>
        <w:spacing w:line="360" w:lineRule="auto"/>
        <w:jc w:val="both"/>
        <w:rPr>
          <w:b/>
          <w:bCs/>
          <w:u w:val="single"/>
        </w:rPr>
      </w:pPr>
      <w:r w:rsidRPr="00C41E55">
        <w:rPr>
          <w:b/>
          <w:bCs/>
          <w:u w:val="single"/>
        </w:rPr>
        <w:t>What?</w:t>
      </w:r>
    </w:p>
    <w:p w14:paraId="45BFDBDF" w14:textId="6C62E502" w:rsidR="00872745" w:rsidRDefault="00872745" w:rsidP="006D67C7">
      <w:pPr>
        <w:spacing w:line="360" w:lineRule="auto"/>
        <w:jc w:val="both"/>
        <w:rPr>
          <w:b/>
          <w:bCs/>
          <w:u w:val="single"/>
        </w:rPr>
      </w:pPr>
    </w:p>
    <w:p w14:paraId="28F86641" w14:textId="3C7E09EB" w:rsidR="00872745" w:rsidRDefault="00872745" w:rsidP="006D67C7">
      <w:pPr>
        <w:spacing w:line="360" w:lineRule="auto"/>
        <w:jc w:val="both"/>
      </w:pPr>
      <w:r w:rsidRPr="00872745">
        <w:t>Social</w:t>
      </w:r>
      <w:r>
        <w:t xml:space="preserve"> media is a platform which is used to share data such as photos, videos, adverts, </w:t>
      </w:r>
      <w:r w:rsidR="003B4D9B">
        <w:t>messages,</w:t>
      </w:r>
      <w:r>
        <w:t xml:space="preserve"> and news. It can also be used as a platform for people to communicate with one another, post messages, send messages </w:t>
      </w:r>
      <w:r w:rsidR="003B4D9B">
        <w:t>and</w:t>
      </w:r>
      <w:r>
        <w:t xml:space="preserve"> seek help or appeals for a multitude of situations or even share significant events and goings on in the world.</w:t>
      </w:r>
    </w:p>
    <w:p w14:paraId="4D9BEB37" w14:textId="719B89D9" w:rsidR="00171516" w:rsidRDefault="00171516" w:rsidP="006D67C7">
      <w:pPr>
        <w:spacing w:line="360" w:lineRule="auto"/>
        <w:jc w:val="both"/>
      </w:pPr>
    </w:p>
    <w:p w14:paraId="5A424732" w14:textId="0B2C2357" w:rsidR="003B4D9B" w:rsidRDefault="003B4D9B" w:rsidP="006D67C7">
      <w:pPr>
        <w:spacing w:line="360" w:lineRule="auto"/>
        <w:jc w:val="both"/>
      </w:pPr>
      <w:r>
        <w:t>The police foundation (2014) states that police forces across the UK first started using social media</w:t>
      </w:r>
      <w:r w:rsidR="006F1CCD">
        <w:t xml:space="preserve"> in 2008,</w:t>
      </w:r>
      <w:r>
        <w:t xml:space="preserve"> as a tool to help them investigate crime and </w:t>
      </w:r>
      <w:r w:rsidR="006F1CCD">
        <w:t>assist</w:t>
      </w:r>
      <w:r>
        <w:t xml:space="preserve"> with other various policing related topics</w:t>
      </w:r>
      <w:r w:rsidR="006F1CCD">
        <w:t xml:space="preserve">. </w:t>
      </w:r>
      <w:r>
        <w:t xml:space="preserve">Since then, police forces have adopted various social media accounts such as Facebook, X (previously twitter), Instagram and more. </w:t>
      </w:r>
    </w:p>
    <w:p w14:paraId="3B9F72EA" w14:textId="77777777" w:rsidR="003B4D9B" w:rsidRDefault="003B4D9B" w:rsidP="006D67C7">
      <w:pPr>
        <w:spacing w:line="360" w:lineRule="auto"/>
        <w:jc w:val="both"/>
      </w:pPr>
    </w:p>
    <w:p w14:paraId="7704471C" w14:textId="5FC0BE61" w:rsidR="00171516" w:rsidRPr="00872745" w:rsidRDefault="003B4D9B" w:rsidP="006D67C7">
      <w:pPr>
        <w:spacing w:line="360" w:lineRule="auto"/>
        <w:jc w:val="both"/>
      </w:pPr>
      <w:r>
        <w:lastRenderedPageBreak/>
        <w:t xml:space="preserve">All UK police forces across England and Wales </w:t>
      </w:r>
      <w:r w:rsidR="00171516">
        <w:t>including the British Transport Police, now have Twitter accounts and all but two are on Facebook</w:t>
      </w:r>
      <w:r>
        <w:t>.</w:t>
      </w:r>
      <w:r w:rsidR="00171516">
        <w:t xml:space="preserve"> </w:t>
      </w:r>
      <w:r w:rsidR="006F1CCD">
        <w:t>M</w:t>
      </w:r>
      <w:r>
        <w:t>ore than a staggering</w:t>
      </w:r>
      <w:r w:rsidR="00171516">
        <w:t xml:space="preserve"> 2,050</w:t>
      </w:r>
      <w:r>
        <w:t xml:space="preserve"> police</w:t>
      </w:r>
      <w:r w:rsidR="00171516">
        <w:t xml:space="preserve"> officers currently have individual </w:t>
      </w:r>
      <w:r>
        <w:t>X</w:t>
      </w:r>
      <w:r w:rsidR="00171516">
        <w:t xml:space="preserve"> accounts</w:t>
      </w:r>
      <w:r w:rsidR="00AB7759">
        <w:t>,</w:t>
      </w:r>
      <w:r w:rsidR="006F1CCD">
        <w:t xml:space="preserve"> whilst </w:t>
      </w:r>
      <w:r w:rsidR="00171516">
        <w:t>UK</w:t>
      </w:r>
      <w:r>
        <w:t xml:space="preserve"> police forces social media pages</w:t>
      </w:r>
      <w:r w:rsidR="00171516">
        <w:t xml:space="preserve"> have a total of 1,567,759 followers on </w:t>
      </w:r>
      <w:r>
        <w:t>X</w:t>
      </w:r>
      <w:r w:rsidR="00171516">
        <w:t xml:space="preserve"> and 825,243 ‘likes’ on Facebook.</w:t>
      </w:r>
      <w:r>
        <w:t xml:space="preserve"> Forces such as </w:t>
      </w:r>
      <w:r w:rsidR="00171516">
        <w:t xml:space="preserve">Greater Manchester Police </w:t>
      </w:r>
      <w:r>
        <w:t>have</w:t>
      </w:r>
      <w:r w:rsidR="00171516">
        <w:t xml:space="preserve"> 72,409</w:t>
      </w:r>
      <w:r>
        <w:t xml:space="preserve"> </w:t>
      </w:r>
      <w:r w:rsidR="00171516">
        <w:t xml:space="preserve">‘likes’ on Facebook, the most for a police force in England and Wales, </w:t>
      </w:r>
      <w:r w:rsidR="00AB7759">
        <w:t>compared to</w:t>
      </w:r>
      <w:r w:rsidR="00171516">
        <w:t xml:space="preserve"> the Metropolitan Police Service </w:t>
      </w:r>
      <w:r w:rsidR="00AB7759">
        <w:t>who have</w:t>
      </w:r>
      <w:r w:rsidR="00171516">
        <w:t xml:space="preserve"> 195,487 followers on </w:t>
      </w:r>
      <w:r>
        <w:t>X</w:t>
      </w:r>
      <w:r w:rsidR="00171516">
        <w:t xml:space="preserve"> </w:t>
      </w:r>
      <w:r w:rsidR="00171516" w:rsidRPr="00171516">
        <w:t>(Police Foundation, 2014)</w:t>
      </w:r>
      <w:r w:rsidR="00171516">
        <w:t>.</w:t>
      </w:r>
    </w:p>
    <w:p w14:paraId="36F42E65" w14:textId="77777777" w:rsidR="00B8766E" w:rsidRPr="00C41E55" w:rsidRDefault="00B8766E" w:rsidP="006D67C7">
      <w:pPr>
        <w:spacing w:line="360" w:lineRule="auto"/>
        <w:jc w:val="both"/>
        <w:rPr>
          <w:b/>
          <w:bCs/>
          <w:u w:val="single"/>
        </w:rPr>
      </w:pPr>
    </w:p>
    <w:p w14:paraId="48792619" w14:textId="6FC7AB8A" w:rsidR="00514548" w:rsidRDefault="00856581" w:rsidP="006D67C7">
      <w:pPr>
        <w:spacing w:line="360" w:lineRule="auto"/>
        <w:jc w:val="both"/>
      </w:pPr>
      <w:r>
        <w:t>Social media has now become a key tool for police forces across the country</w:t>
      </w:r>
      <w:r w:rsidR="00AB7759">
        <w:t>.</w:t>
      </w:r>
      <w:r>
        <w:t xml:space="preserve"> </w:t>
      </w:r>
      <w:r w:rsidR="00AB7759">
        <w:t xml:space="preserve">It’s utilised </w:t>
      </w:r>
      <w:r>
        <w:t>to help investigate crime, seek the publics information on incidents and crimes</w:t>
      </w:r>
      <w:r w:rsidR="00AB7759">
        <w:t>,</w:t>
      </w:r>
      <w:r>
        <w:t xml:space="preserve"> and help police forces engage with their communities and the people they serve. </w:t>
      </w:r>
    </w:p>
    <w:p w14:paraId="5A2FE305" w14:textId="77777777" w:rsidR="00514548" w:rsidRDefault="00514548" w:rsidP="006D67C7">
      <w:pPr>
        <w:spacing w:line="360" w:lineRule="auto"/>
        <w:jc w:val="both"/>
      </w:pPr>
    </w:p>
    <w:p w14:paraId="7C0DE26A" w14:textId="3C0B2FE1" w:rsidR="00514548" w:rsidRDefault="00514548" w:rsidP="006D67C7">
      <w:pPr>
        <w:spacing w:line="360" w:lineRule="auto"/>
        <w:jc w:val="both"/>
      </w:pPr>
      <w:r>
        <w:t xml:space="preserve">Stephens (2021) suggested at the national police chief’s council meeting that the use of social media is now part of how modern-day policing is done, it is used for a wide variety of reasons such as asking members of the public for their help in police investigations, media appeals and engaging with members of the community. </w:t>
      </w:r>
    </w:p>
    <w:p w14:paraId="168FF8F5" w14:textId="77777777" w:rsidR="00514548" w:rsidRDefault="00514548" w:rsidP="006D67C7">
      <w:pPr>
        <w:spacing w:line="360" w:lineRule="auto"/>
        <w:jc w:val="both"/>
      </w:pPr>
    </w:p>
    <w:p w14:paraId="2562B0E8" w14:textId="498C242A" w:rsidR="00B8766E" w:rsidRDefault="00514548" w:rsidP="006D67C7">
      <w:pPr>
        <w:spacing w:line="360" w:lineRule="auto"/>
        <w:jc w:val="both"/>
      </w:pPr>
      <w:r>
        <w:t xml:space="preserve">Stephens (2021) also </w:t>
      </w:r>
      <w:r w:rsidR="00AB7759">
        <w:t>explains</w:t>
      </w:r>
      <w:r>
        <w:t xml:space="preserve"> how s</w:t>
      </w:r>
      <w:r w:rsidR="00E9241B" w:rsidRPr="00E9241B">
        <w:t xml:space="preserve">ocial media allows </w:t>
      </w:r>
      <w:r w:rsidR="004D7032">
        <w:t>police forces</w:t>
      </w:r>
      <w:r w:rsidR="00E9241B" w:rsidRPr="00E9241B">
        <w:t xml:space="preserve"> to share information quickly and easily with the</w:t>
      </w:r>
      <w:r w:rsidR="004D7032">
        <w:t xml:space="preserve"> online world</w:t>
      </w:r>
      <w:r w:rsidR="00E9241B" w:rsidRPr="00E9241B">
        <w:t xml:space="preserve">, </w:t>
      </w:r>
      <w:r w:rsidR="004D7032">
        <w:t xml:space="preserve">it can also be used at critical times where information is needed urgently, or information is needing to be cascaded quickly. </w:t>
      </w:r>
      <w:r w:rsidR="00AB7759">
        <w:t>Social media has</w:t>
      </w:r>
      <w:r w:rsidR="00E9241B" w:rsidRPr="00E9241B">
        <w:t xml:space="preserve"> become the first port of call for many during emergencies like terror attacks or major floods or storms, alerting the public and providing fast-time warnings that help save lives</w:t>
      </w:r>
      <w:r>
        <w:t>.</w:t>
      </w:r>
    </w:p>
    <w:p w14:paraId="3931D544" w14:textId="1EB1FD47" w:rsidR="00856581" w:rsidRDefault="00856581" w:rsidP="006D67C7">
      <w:pPr>
        <w:spacing w:line="360" w:lineRule="auto"/>
        <w:jc w:val="both"/>
      </w:pPr>
    </w:p>
    <w:p w14:paraId="302E187F" w14:textId="5BE29173" w:rsidR="00FC55E8" w:rsidRDefault="00FC55E8" w:rsidP="006D67C7">
      <w:pPr>
        <w:spacing w:line="360" w:lineRule="auto"/>
        <w:jc w:val="both"/>
      </w:pPr>
      <w:r>
        <w:t>With social media becoming a helpful tool for police forces across the UK, it is essential that all data shared and collected must be used in accordance with each forces social media policy. South Wales Police (2023) states that all social media use by South Wales Police (SWP)</w:t>
      </w:r>
      <w:r w:rsidR="00AB7759">
        <w:t>,</w:t>
      </w:r>
      <w:r>
        <w:t xml:space="preserve"> and members of the public who engage with their pages</w:t>
      </w:r>
      <w:r w:rsidR="00AB7759">
        <w:t>,</w:t>
      </w:r>
      <w:r>
        <w:t xml:space="preserve"> must abide by their policy which includes SWP’s right to disable and remove comments that cause offence to the wider public or SWP. It also states that the SWP social media pages are not monitored 24/7 so if the report is </w:t>
      </w:r>
      <w:r w:rsidR="007F0A7E">
        <w:t>urgent,</w:t>
      </w:r>
      <w:r>
        <w:t xml:space="preserve"> they must call 101 or 999 to report the incident, alike due to the high volume of comments, messages and posts it is not always possible for SWP to reply straight away due to the high traffic on their pages (South Wales Police, 2023)</w:t>
      </w:r>
    </w:p>
    <w:p w14:paraId="71334A3C" w14:textId="77777777" w:rsidR="00FC55E8" w:rsidRDefault="00FC55E8" w:rsidP="006D67C7">
      <w:pPr>
        <w:spacing w:line="360" w:lineRule="auto"/>
        <w:jc w:val="both"/>
      </w:pPr>
    </w:p>
    <w:p w14:paraId="1DD58AB6" w14:textId="5427C3F0" w:rsidR="00BF31D5" w:rsidRDefault="009429C1" w:rsidP="006D67C7">
      <w:pPr>
        <w:spacing w:line="360" w:lineRule="auto"/>
        <w:jc w:val="both"/>
      </w:pPr>
      <w:r>
        <w:t xml:space="preserve">The Association of Chief Police Officers (ACPO) recently </w:t>
      </w:r>
      <w:r w:rsidR="00BF31D5">
        <w:t>issued</w:t>
      </w:r>
      <w:r>
        <w:t xml:space="preserve"> guidelines to all police forces in England, Wales &amp; Northern Ireland on the safe use of the internet and social media. </w:t>
      </w:r>
      <w:r w:rsidR="00BF31D5">
        <w:t>For home office forces</w:t>
      </w:r>
      <w:r>
        <w:t xml:space="preserve"> the guidelines relate to police officers and police staff. </w:t>
      </w:r>
      <w:r w:rsidR="00BF31D5">
        <w:t>UK police officers and police staff</w:t>
      </w:r>
      <w:r>
        <w:t xml:space="preserve"> are guided by force policy when it comes </w:t>
      </w:r>
      <w:r w:rsidR="00AB7759">
        <w:t xml:space="preserve">to </w:t>
      </w:r>
      <w:r w:rsidR="00BF31D5">
        <w:t>using</w:t>
      </w:r>
      <w:r>
        <w:t xml:space="preserve"> social media</w:t>
      </w:r>
      <w:r w:rsidR="00BF31D5">
        <w:t>, the guidance is there to ensure that any content that is posted does not bring the force into disrepute and ensures officers and staff are posting data which is safe and does not bring harm to the public. The Ministry of defence (2013) state</w:t>
      </w:r>
      <w:r w:rsidR="00AB7759">
        <w:t>s</w:t>
      </w:r>
      <w:r w:rsidR="00BF31D5">
        <w:t xml:space="preserve"> that police forces and police officers </w:t>
      </w:r>
      <w:r w:rsidR="00064AF6">
        <w:t>when using social media for private purposes during working time and the use of force systems should be in accordance with Force policies. The use of social media for such purposes during working time, and from personal mobile devices, is not recommended.</w:t>
      </w:r>
    </w:p>
    <w:p w14:paraId="72161D48" w14:textId="77777777" w:rsidR="00BF31D5" w:rsidRDefault="00BF31D5" w:rsidP="006D67C7">
      <w:pPr>
        <w:spacing w:line="360" w:lineRule="auto"/>
        <w:jc w:val="both"/>
      </w:pPr>
    </w:p>
    <w:p w14:paraId="1277B5DC" w14:textId="5D8F769D" w:rsidR="00B8766E" w:rsidRDefault="00B8766E" w:rsidP="006D67C7">
      <w:pPr>
        <w:spacing w:line="360" w:lineRule="auto"/>
        <w:jc w:val="both"/>
        <w:rPr>
          <w:b/>
          <w:bCs/>
          <w:u w:val="single"/>
        </w:rPr>
      </w:pPr>
      <w:r w:rsidRPr="000F50D6">
        <w:rPr>
          <w:b/>
          <w:bCs/>
          <w:u w:val="single"/>
        </w:rPr>
        <w:t>So what?</w:t>
      </w:r>
    </w:p>
    <w:p w14:paraId="63C6567A" w14:textId="4AF0604F" w:rsidR="00AE1D7C" w:rsidRDefault="00AE1D7C" w:rsidP="006D67C7">
      <w:pPr>
        <w:spacing w:line="360" w:lineRule="auto"/>
        <w:jc w:val="both"/>
        <w:rPr>
          <w:b/>
          <w:bCs/>
          <w:u w:val="single"/>
        </w:rPr>
      </w:pPr>
    </w:p>
    <w:p w14:paraId="60D97052" w14:textId="1C4EB4B3" w:rsidR="00367585" w:rsidRDefault="00262EE8" w:rsidP="006D67C7">
      <w:pPr>
        <w:spacing w:line="360" w:lineRule="auto"/>
        <w:jc w:val="both"/>
      </w:pPr>
      <w:r w:rsidRPr="00262EE8">
        <w:t xml:space="preserve">Smart insights </w:t>
      </w:r>
      <w:r>
        <w:t xml:space="preserve">stated that </w:t>
      </w:r>
      <w:r w:rsidRPr="00AB7759">
        <w:rPr>
          <w:i/>
          <w:iCs/>
        </w:rPr>
        <w:t>‘’</w:t>
      </w:r>
      <w:r w:rsidR="00AB7759">
        <w:rPr>
          <w:i/>
          <w:iCs/>
        </w:rPr>
        <w:t>m</w:t>
      </w:r>
      <w:r w:rsidRPr="00AB7759">
        <w:rPr>
          <w:i/>
          <w:iCs/>
        </w:rPr>
        <w:t>ore than half of the world now uses social media (59%) 4.70 billion people around the world now use social media, 227 million new users have come online within the last 12 months</w:t>
      </w:r>
      <w:r w:rsidR="00AB7759">
        <w:rPr>
          <w:i/>
          <w:iCs/>
        </w:rPr>
        <w:t>, and t</w:t>
      </w:r>
      <w:r w:rsidRPr="00AB7759">
        <w:rPr>
          <w:i/>
          <w:iCs/>
        </w:rPr>
        <w:t>he average daily time spent using social media is 2h 29m’’</w:t>
      </w:r>
      <w:r>
        <w:t xml:space="preserve"> </w:t>
      </w:r>
      <w:r w:rsidRPr="00262EE8">
        <w:t>(Chaffey, 2022)</w:t>
      </w:r>
      <w:r>
        <w:t xml:space="preserve">. </w:t>
      </w:r>
      <w:r w:rsidR="003C3972">
        <w:t>With heavy footfall on social media, police forces need to ensure that they manage their platforms correctly and set the tone with their audience. It is critical that information</w:t>
      </w:r>
      <w:r w:rsidR="00AB7759">
        <w:t xml:space="preserve"> </w:t>
      </w:r>
      <w:r w:rsidR="003C3972">
        <w:t xml:space="preserve">shared is accurate, </w:t>
      </w:r>
      <w:r w:rsidR="00AB7759">
        <w:t>recent,</w:t>
      </w:r>
      <w:r w:rsidR="003C3972">
        <w:t xml:space="preserve"> and correct, unfortunately sometimes errors and mistakes can occur. The negative side to social media and the polices use of it can manifests itself i</w:t>
      </w:r>
      <w:r w:rsidR="00367585">
        <w:t>n</w:t>
      </w:r>
      <w:r w:rsidR="003C3972">
        <w:t xml:space="preserve"> different ways</w:t>
      </w:r>
      <w:r w:rsidR="00367585">
        <w:t xml:space="preserve">. </w:t>
      </w:r>
    </w:p>
    <w:p w14:paraId="55D81FFF" w14:textId="77777777" w:rsidR="00367585" w:rsidRDefault="00367585" w:rsidP="006D67C7">
      <w:pPr>
        <w:spacing w:line="360" w:lineRule="auto"/>
        <w:jc w:val="both"/>
      </w:pPr>
    </w:p>
    <w:p w14:paraId="02AB9650" w14:textId="365EA6D2" w:rsidR="00AE1D7C" w:rsidRDefault="00367585" w:rsidP="006D67C7">
      <w:pPr>
        <w:spacing w:line="360" w:lineRule="auto"/>
        <w:jc w:val="both"/>
        <w:rPr>
          <w:color w:val="auto"/>
        </w:rPr>
      </w:pPr>
      <w:r w:rsidRPr="00367585">
        <w:rPr>
          <w:color w:val="auto"/>
        </w:rPr>
        <w:t xml:space="preserve">An example of the above would be, during the summer riots two police forces namely the </w:t>
      </w:r>
      <w:r w:rsidR="006D67C7">
        <w:rPr>
          <w:color w:val="auto"/>
        </w:rPr>
        <w:t>M</w:t>
      </w:r>
      <w:r w:rsidRPr="00367585">
        <w:rPr>
          <w:color w:val="auto"/>
        </w:rPr>
        <w:t>etropolitan police service (MPS) and greater Manchester police (GMP) utilised their social media presence in different ways. The M</w:t>
      </w:r>
      <w:r w:rsidR="006D67C7">
        <w:rPr>
          <w:color w:val="auto"/>
        </w:rPr>
        <w:t>etropolitan Police Service</w:t>
      </w:r>
      <w:r w:rsidRPr="00367585">
        <w:rPr>
          <w:color w:val="auto"/>
        </w:rPr>
        <w:t xml:space="preserve"> took a more distanced approach to public, while </w:t>
      </w:r>
      <w:r w:rsidR="00AB7759">
        <w:rPr>
          <w:color w:val="auto"/>
        </w:rPr>
        <w:t>G</w:t>
      </w:r>
      <w:r w:rsidR="006D67C7">
        <w:rPr>
          <w:color w:val="auto"/>
        </w:rPr>
        <w:t>reater Manchester Police</w:t>
      </w:r>
      <w:r w:rsidR="00843FAF">
        <w:rPr>
          <w:color w:val="auto"/>
        </w:rPr>
        <w:t xml:space="preserve"> </w:t>
      </w:r>
      <w:r w:rsidRPr="00367585">
        <w:rPr>
          <w:color w:val="auto"/>
        </w:rPr>
        <w:t>used their platforms to engage with the public and seek help in identifying offenders</w:t>
      </w:r>
      <w:r w:rsidR="001F6FDD">
        <w:rPr>
          <w:color w:val="auto"/>
        </w:rPr>
        <w:t xml:space="preserve">. Police foundation (2014) found that the Metropolitan police service used their social media accounts to post a media appeal with images attached to the post </w:t>
      </w:r>
      <w:proofErr w:type="gramStart"/>
      <w:r w:rsidR="001F6FDD">
        <w:rPr>
          <w:color w:val="auto"/>
        </w:rPr>
        <w:t>in order for</w:t>
      </w:r>
      <w:proofErr w:type="gramEnd"/>
      <w:r w:rsidR="001F6FDD">
        <w:rPr>
          <w:color w:val="auto"/>
        </w:rPr>
        <w:t xml:space="preserve"> members of the public to try and identify the persons involved in the riots.   </w:t>
      </w:r>
    </w:p>
    <w:p w14:paraId="1B78CDAA" w14:textId="77777777" w:rsidR="001F6FDD" w:rsidRDefault="001F6FDD" w:rsidP="006D67C7">
      <w:pPr>
        <w:spacing w:line="360" w:lineRule="auto"/>
        <w:jc w:val="both"/>
        <w:rPr>
          <w:color w:val="auto"/>
        </w:rPr>
      </w:pPr>
    </w:p>
    <w:p w14:paraId="4D6B0234" w14:textId="18CB48ED" w:rsidR="00EC5895" w:rsidRDefault="001F6FDD" w:rsidP="006D67C7">
      <w:pPr>
        <w:spacing w:line="360" w:lineRule="auto"/>
        <w:jc w:val="both"/>
        <w:rPr>
          <w:color w:val="auto"/>
        </w:rPr>
      </w:pPr>
      <w:r>
        <w:rPr>
          <w:color w:val="auto"/>
        </w:rPr>
        <w:t xml:space="preserve">Police Foundation (2014) found that Greater Manchester Police’s approach formed a </w:t>
      </w:r>
      <w:r w:rsidR="00A45374">
        <w:rPr>
          <w:color w:val="auto"/>
        </w:rPr>
        <w:t>closer</w:t>
      </w:r>
      <w:r>
        <w:rPr>
          <w:color w:val="auto"/>
        </w:rPr>
        <w:t xml:space="preserve"> relationship with the public, but the negative that derived from the approach resulted in boundaries being pushed.</w:t>
      </w:r>
      <w:r w:rsidR="00843FAF">
        <w:rPr>
          <w:color w:val="auto"/>
        </w:rPr>
        <w:t xml:space="preserve"> For example, the casual style approach from </w:t>
      </w:r>
      <w:bookmarkStart w:id="0" w:name="_Hlk148386357"/>
      <w:r w:rsidR="00843FAF">
        <w:rPr>
          <w:color w:val="auto"/>
        </w:rPr>
        <w:t xml:space="preserve">Greater Manchester </w:t>
      </w:r>
      <w:r w:rsidR="00843FAF" w:rsidRPr="006D67C7">
        <w:rPr>
          <w:color w:val="auto"/>
        </w:rPr>
        <w:t>Police</w:t>
      </w:r>
      <w:r w:rsidR="005A6A31" w:rsidRPr="006D67C7">
        <w:rPr>
          <w:color w:val="auto"/>
        </w:rPr>
        <w:t xml:space="preserve"> (</w:t>
      </w:r>
      <w:r w:rsidR="006D67C7" w:rsidRPr="006D67C7">
        <w:rPr>
          <w:color w:val="auto"/>
        </w:rPr>
        <w:t>2014</w:t>
      </w:r>
      <w:r w:rsidR="005A6A31" w:rsidRPr="006D67C7">
        <w:rPr>
          <w:color w:val="auto"/>
        </w:rPr>
        <w:t>)</w:t>
      </w:r>
      <w:r w:rsidR="00843FAF">
        <w:rPr>
          <w:color w:val="auto"/>
        </w:rPr>
        <w:t xml:space="preserve"> </w:t>
      </w:r>
      <w:bookmarkEnd w:id="0"/>
      <w:r w:rsidR="00843FAF">
        <w:rPr>
          <w:color w:val="auto"/>
        </w:rPr>
        <w:t xml:space="preserve">caused a negative response from the </w:t>
      </w:r>
      <w:r w:rsidR="005A6A31">
        <w:rPr>
          <w:color w:val="auto"/>
        </w:rPr>
        <w:t>following</w:t>
      </w:r>
      <w:r w:rsidR="00843FAF">
        <w:rPr>
          <w:color w:val="auto"/>
        </w:rPr>
        <w:t xml:space="preserve"> tweet which stated </w:t>
      </w:r>
      <w:r w:rsidR="00EC5895" w:rsidRPr="005A6A31">
        <w:rPr>
          <w:i/>
          <w:iCs/>
          <w:color w:val="auto"/>
        </w:rPr>
        <w:t>‘Mum-of-two, not involved in disorder, jailed for FIVE months for accepting shorts looted from shop. There are no excuses.’</w:t>
      </w:r>
      <w:r w:rsidR="00EC5895" w:rsidRPr="00EC5895">
        <w:rPr>
          <w:color w:val="auto"/>
        </w:rPr>
        <w:t xml:space="preserve"> This triggered critical responses such as: </w:t>
      </w:r>
      <w:r w:rsidR="00EC5895" w:rsidRPr="005A6A31">
        <w:rPr>
          <w:i/>
          <w:iCs/>
          <w:color w:val="auto"/>
        </w:rPr>
        <w:t xml:space="preserve">‘That last @gmpolice tweet: wrong sentence, wrong tone, wrong everything. </w:t>
      </w:r>
      <w:r w:rsidR="00C51875" w:rsidRPr="005A6A31">
        <w:rPr>
          <w:i/>
          <w:iCs/>
          <w:color w:val="auto"/>
        </w:rPr>
        <w:t>throwing</w:t>
      </w:r>
      <w:r w:rsidR="00EC5895" w:rsidRPr="005A6A31">
        <w:rPr>
          <w:i/>
          <w:iCs/>
          <w:color w:val="auto"/>
        </w:rPr>
        <w:t xml:space="preserve"> away goodwill collected over last week’</w:t>
      </w:r>
      <w:r w:rsidR="00EC5895" w:rsidRPr="00EC5895">
        <w:rPr>
          <w:color w:val="auto"/>
        </w:rPr>
        <w:t xml:space="preserve">. </w:t>
      </w:r>
      <w:r w:rsidR="00843FAF">
        <w:rPr>
          <w:color w:val="auto"/>
        </w:rPr>
        <w:t xml:space="preserve">Research showed that </w:t>
      </w:r>
      <w:r w:rsidR="00EC5895" w:rsidRPr="00EC5895">
        <w:rPr>
          <w:color w:val="auto"/>
        </w:rPr>
        <w:t xml:space="preserve">the </w:t>
      </w:r>
      <w:r w:rsidR="00843FAF">
        <w:rPr>
          <w:color w:val="auto"/>
        </w:rPr>
        <w:t>M</w:t>
      </w:r>
      <w:r w:rsidR="00843FAF" w:rsidRPr="00367585">
        <w:rPr>
          <w:color w:val="auto"/>
        </w:rPr>
        <w:t xml:space="preserve">etropolitan </w:t>
      </w:r>
      <w:r w:rsidR="00843FAF">
        <w:rPr>
          <w:color w:val="auto"/>
        </w:rPr>
        <w:t>P</w:t>
      </w:r>
      <w:r w:rsidR="00843FAF" w:rsidRPr="00367585">
        <w:rPr>
          <w:color w:val="auto"/>
        </w:rPr>
        <w:t>olice</w:t>
      </w:r>
      <w:r w:rsidR="00843FAF">
        <w:rPr>
          <w:color w:val="auto"/>
        </w:rPr>
        <w:t xml:space="preserve">’s </w:t>
      </w:r>
      <w:r w:rsidR="00EC5895" w:rsidRPr="00EC5895">
        <w:rPr>
          <w:color w:val="auto"/>
        </w:rPr>
        <w:t xml:space="preserve">more formal style </w:t>
      </w:r>
      <w:r w:rsidR="006D67C7">
        <w:rPr>
          <w:i/>
          <w:iCs/>
          <w:color w:val="auto"/>
        </w:rPr>
        <w:t>‘</w:t>
      </w:r>
      <w:r w:rsidR="00EC5895" w:rsidRPr="006D67C7">
        <w:rPr>
          <w:i/>
          <w:iCs/>
          <w:color w:val="auto"/>
        </w:rPr>
        <w:t xml:space="preserve">reduced the force’s ability to connect as effectively with the public </w:t>
      </w:r>
      <w:r w:rsidR="005A6A31" w:rsidRPr="006D67C7">
        <w:rPr>
          <w:i/>
          <w:iCs/>
          <w:color w:val="auto"/>
        </w:rPr>
        <w:t>compared to the</w:t>
      </w:r>
      <w:r w:rsidR="00EC5895" w:rsidRPr="006D67C7">
        <w:rPr>
          <w:i/>
          <w:iCs/>
          <w:color w:val="auto"/>
        </w:rPr>
        <w:t xml:space="preserve"> </w:t>
      </w:r>
      <w:r w:rsidR="00843FAF" w:rsidRPr="006D67C7">
        <w:rPr>
          <w:i/>
          <w:iCs/>
          <w:color w:val="auto"/>
        </w:rPr>
        <w:t xml:space="preserve">Greater Manchester Police </w:t>
      </w:r>
      <w:r w:rsidR="00EC5895" w:rsidRPr="006D67C7">
        <w:rPr>
          <w:i/>
          <w:iCs/>
          <w:color w:val="auto"/>
        </w:rPr>
        <w:t>approach, although the Twitter feed was found to be easier to maintain and less prone to negative feedback</w:t>
      </w:r>
      <w:r w:rsidR="005A6A31" w:rsidRPr="006D67C7">
        <w:rPr>
          <w:i/>
          <w:iCs/>
          <w:color w:val="auto"/>
        </w:rPr>
        <w:t>’</w:t>
      </w:r>
      <w:r w:rsidR="00EC5895" w:rsidRPr="006D67C7">
        <w:rPr>
          <w:color w:val="auto"/>
        </w:rPr>
        <w:t xml:space="preserve"> (</w:t>
      </w:r>
      <w:r w:rsidR="00EC5895" w:rsidRPr="00367585">
        <w:rPr>
          <w:color w:val="auto"/>
        </w:rPr>
        <w:t>the Police Foundation, 2014)</w:t>
      </w:r>
      <w:r w:rsidR="00EC5895">
        <w:rPr>
          <w:color w:val="auto"/>
        </w:rPr>
        <w:t>.</w:t>
      </w:r>
    </w:p>
    <w:p w14:paraId="09A6B727" w14:textId="5BCD0C43" w:rsidR="000E5BDA" w:rsidRDefault="000E5BDA" w:rsidP="006D67C7">
      <w:pPr>
        <w:spacing w:line="360" w:lineRule="auto"/>
        <w:jc w:val="both"/>
        <w:rPr>
          <w:color w:val="auto"/>
        </w:rPr>
      </w:pPr>
    </w:p>
    <w:p w14:paraId="19757D97" w14:textId="43FAFF5A" w:rsidR="00A57A4A" w:rsidRDefault="00470B1D" w:rsidP="006D67C7">
      <w:pPr>
        <w:spacing w:line="360" w:lineRule="auto"/>
        <w:jc w:val="both"/>
        <w:rPr>
          <w:color w:val="auto"/>
        </w:rPr>
      </w:pPr>
      <w:r>
        <w:rPr>
          <w:color w:val="auto"/>
        </w:rPr>
        <w:t xml:space="preserve">Whilst in my role as a response officer, I </w:t>
      </w:r>
      <w:r w:rsidR="00F6689F">
        <w:rPr>
          <w:color w:val="auto"/>
        </w:rPr>
        <w:t xml:space="preserve">used the social media department to help me send out a media appeal for a vulnerable young person who had gone missing due to possible county lines links. By sending out the social media post I was able to share information far and wide in a bid to gather as much information and intelligence possible to help me find the person, the appeal could also help with possible sightings to help with further lines of enquires. </w:t>
      </w:r>
    </w:p>
    <w:p w14:paraId="3C3D81AE" w14:textId="77777777" w:rsidR="00E37FA5" w:rsidRDefault="00E37FA5" w:rsidP="006D67C7">
      <w:pPr>
        <w:spacing w:line="360" w:lineRule="auto"/>
        <w:jc w:val="both"/>
        <w:rPr>
          <w:color w:val="auto"/>
        </w:rPr>
      </w:pPr>
    </w:p>
    <w:p w14:paraId="59B13388" w14:textId="02B176DA" w:rsidR="00E37FA5" w:rsidRDefault="00E37FA5" w:rsidP="006D67C7">
      <w:pPr>
        <w:spacing w:line="360" w:lineRule="auto"/>
        <w:jc w:val="both"/>
        <w:rPr>
          <w:color w:val="auto"/>
        </w:rPr>
      </w:pPr>
      <w:r>
        <w:rPr>
          <w:color w:val="auto"/>
        </w:rPr>
        <w:t xml:space="preserve">The benefits which came from utilising social media were the sightings and names that were sent forward that the person </w:t>
      </w:r>
      <w:r w:rsidR="005A6A31">
        <w:rPr>
          <w:color w:val="auto"/>
        </w:rPr>
        <w:t>socialised</w:t>
      </w:r>
      <w:r>
        <w:rPr>
          <w:color w:val="auto"/>
        </w:rPr>
        <w:t xml:space="preserve"> with</w:t>
      </w:r>
      <w:r w:rsidR="005A6A31">
        <w:rPr>
          <w:color w:val="auto"/>
        </w:rPr>
        <w:t>.</w:t>
      </w:r>
      <w:r>
        <w:rPr>
          <w:color w:val="auto"/>
        </w:rPr>
        <w:t xml:space="preserve"> </w:t>
      </w:r>
      <w:r w:rsidR="005A6A31">
        <w:rPr>
          <w:color w:val="auto"/>
        </w:rPr>
        <w:t xml:space="preserve">The responses and information received </w:t>
      </w:r>
      <w:proofErr w:type="gramStart"/>
      <w:r w:rsidR="005A6A31">
        <w:rPr>
          <w:color w:val="auto"/>
        </w:rPr>
        <w:t>as a result of</w:t>
      </w:r>
      <w:proofErr w:type="gramEnd"/>
      <w:r w:rsidR="005A6A31">
        <w:rPr>
          <w:color w:val="auto"/>
        </w:rPr>
        <w:t xml:space="preserve"> the appeal</w:t>
      </w:r>
      <w:r>
        <w:rPr>
          <w:color w:val="auto"/>
        </w:rPr>
        <w:t xml:space="preserve"> created further lines of enquires for myself and my colleagues to follow. An example of positive outcomes from social media use by police was shared by Connected Cops (2012) when Swimmer Tom </w:t>
      </w:r>
      <w:r>
        <w:rPr>
          <w:color w:val="auto"/>
        </w:rPr>
        <w:lastRenderedPageBreak/>
        <w:t>Daley was abused online via social media</w:t>
      </w:r>
      <w:r w:rsidR="005A6A31">
        <w:rPr>
          <w:color w:val="auto"/>
        </w:rPr>
        <w:t>.</w:t>
      </w:r>
      <w:r>
        <w:rPr>
          <w:color w:val="auto"/>
        </w:rPr>
        <w:t xml:space="preserve"> </w:t>
      </w:r>
      <w:r w:rsidR="005A6A31">
        <w:rPr>
          <w:color w:val="auto"/>
        </w:rPr>
        <w:t>A</w:t>
      </w:r>
      <w:r>
        <w:rPr>
          <w:color w:val="auto"/>
        </w:rPr>
        <w:t>fter investigating</w:t>
      </w:r>
      <w:r w:rsidR="005A6A31">
        <w:rPr>
          <w:color w:val="auto"/>
        </w:rPr>
        <w:t>,</w:t>
      </w:r>
      <w:r>
        <w:rPr>
          <w:color w:val="auto"/>
        </w:rPr>
        <w:t xml:space="preserve"> police were able to track down and arrest the individual</w:t>
      </w:r>
      <w:r w:rsidR="005A6A31">
        <w:rPr>
          <w:color w:val="auto"/>
        </w:rPr>
        <w:t xml:space="preserve"> concerned in the abuse</w:t>
      </w:r>
      <w:r>
        <w:rPr>
          <w:color w:val="auto"/>
        </w:rPr>
        <w:t xml:space="preserve">. </w:t>
      </w:r>
      <w:r w:rsidR="00203DB9">
        <w:rPr>
          <w:color w:val="auto"/>
        </w:rPr>
        <w:t xml:space="preserve">As a result of the social media appeal post being posted on various social media accounts, information was received to suggest the person had got on a train to Essex which resulted in the person </w:t>
      </w:r>
      <w:proofErr w:type="gramStart"/>
      <w:r w:rsidR="00203DB9">
        <w:rPr>
          <w:color w:val="auto"/>
        </w:rPr>
        <w:t>being located in</w:t>
      </w:r>
      <w:proofErr w:type="gramEnd"/>
      <w:r w:rsidR="00203DB9">
        <w:rPr>
          <w:color w:val="auto"/>
        </w:rPr>
        <w:t xml:space="preserve"> the Essex </w:t>
      </w:r>
      <w:r w:rsidR="005A6A31">
        <w:rPr>
          <w:color w:val="auto"/>
        </w:rPr>
        <w:t>area and dealt with appropriately by police</w:t>
      </w:r>
      <w:r w:rsidR="00203DB9">
        <w:rPr>
          <w:color w:val="auto"/>
        </w:rPr>
        <w:t>.</w:t>
      </w:r>
    </w:p>
    <w:p w14:paraId="74230D0C" w14:textId="77777777" w:rsidR="00E37FA5" w:rsidRDefault="00E37FA5" w:rsidP="006D67C7">
      <w:pPr>
        <w:spacing w:line="360" w:lineRule="auto"/>
        <w:jc w:val="both"/>
        <w:rPr>
          <w:color w:val="auto"/>
        </w:rPr>
      </w:pPr>
    </w:p>
    <w:p w14:paraId="637E875A" w14:textId="64728F60" w:rsidR="00E37FA5" w:rsidRDefault="00E37FA5" w:rsidP="006D67C7">
      <w:pPr>
        <w:spacing w:line="360" w:lineRule="auto"/>
        <w:jc w:val="both"/>
        <w:rPr>
          <w:color w:val="auto"/>
        </w:rPr>
      </w:pPr>
      <w:r>
        <w:rPr>
          <w:color w:val="auto"/>
        </w:rPr>
        <w:t xml:space="preserve">The negative aspect of my social media appeal </w:t>
      </w:r>
      <w:r w:rsidR="005A6A31">
        <w:rPr>
          <w:color w:val="auto"/>
        </w:rPr>
        <w:t xml:space="preserve">however </w:t>
      </w:r>
      <w:r>
        <w:rPr>
          <w:color w:val="auto"/>
        </w:rPr>
        <w:t>were the same circumstances as Tom Daley</w:t>
      </w:r>
      <w:r w:rsidR="005A6A31">
        <w:rPr>
          <w:color w:val="auto"/>
        </w:rPr>
        <w:t>. P</w:t>
      </w:r>
      <w:r>
        <w:rPr>
          <w:color w:val="auto"/>
        </w:rPr>
        <w:t>ersons</w:t>
      </w:r>
      <w:r w:rsidR="005A6A31">
        <w:rPr>
          <w:color w:val="auto"/>
        </w:rPr>
        <w:t xml:space="preserve"> began</w:t>
      </w:r>
      <w:r>
        <w:rPr>
          <w:color w:val="auto"/>
        </w:rPr>
        <w:t xml:space="preserve"> making comments </w:t>
      </w:r>
      <w:r w:rsidR="005A6A31">
        <w:rPr>
          <w:color w:val="auto"/>
        </w:rPr>
        <w:t xml:space="preserve">on the post were </w:t>
      </w:r>
      <w:r>
        <w:rPr>
          <w:color w:val="auto"/>
        </w:rPr>
        <w:t>abo</w:t>
      </w:r>
      <w:r w:rsidR="005A6A31">
        <w:rPr>
          <w:color w:val="auto"/>
        </w:rPr>
        <w:t>ut</w:t>
      </w:r>
      <w:r>
        <w:rPr>
          <w:color w:val="auto"/>
        </w:rPr>
        <w:t xml:space="preserve"> the individual</w:t>
      </w:r>
      <w:r w:rsidR="005A6A31">
        <w:rPr>
          <w:color w:val="auto"/>
        </w:rPr>
        <w:t xml:space="preserve"> concerned regarding</w:t>
      </w:r>
      <w:r>
        <w:rPr>
          <w:color w:val="auto"/>
        </w:rPr>
        <w:t xml:space="preserve"> his behaviour, </w:t>
      </w:r>
      <w:r w:rsidR="00A96DF8">
        <w:rPr>
          <w:color w:val="auto"/>
        </w:rPr>
        <w:t>lifestyle,</w:t>
      </w:r>
      <w:r>
        <w:rPr>
          <w:color w:val="auto"/>
        </w:rPr>
        <w:t xml:space="preserve"> and appearance. </w:t>
      </w:r>
      <w:r w:rsidR="005A6A31">
        <w:rPr>
          <w:color w:val="auto"/>
        </w:rPr>
        <w:t xml:space="preserve">Thus, evidencing the </w:t>
      </w:r>
      <w:r>
        <w:rPr>
          <w:color w:val="auto"/>
        </w:rPr>
        <w:t xml:space="preserve">negative side </w:t>
      </w:r>
      <w:r w:rsidR="005A6A31">
        <w:rPr>
          <w:color w:val="auto"/>
        </w:rPr>
        <w:t>of</w:t>
      </w:r>
      <w:r>
        <w:rPr>
          <w:color w:val="auto"/>
        </w:rPr>
        <w:t xml:space="preserve"> social media </w:t>
      </w:r>
      <w:r w:rsidR="005A6A31">
        <w:rPr>
          <w:color w:val="auto"/>
        </w:rPr>
        <w:t>as it</w:t>
      </w:r>
      <w:r>
        <w:rPr>
          <w:color w:val="auto"/>
        </w:rPr>
        <w:t xml:space="preserve"> t</w:t>
      </w:r>
      <w:r w:rsidR="005A6A31">
        <w:rPr>
          <w:color w:val="auto"/>
        </w:rPr>
        <w:t>ook</w:t>
      </w:r>
      <w:r>
        <w:rPr>
          <w:color w:val="auto"/>
        </w:rPr>
        <w:t xml:space="preserve"> away the attention from the appeal or problem in hand. As a result of comments made </w:t>
      </w:r>
      <w:r w:rsidR="00A96DF8">
        <w:rPr>
          <w:color w:val="auto"/>
        </w:rPr>
        <w:t>and</w:t>
      </w:r>
      <w:r>
        <w:rPr>
          <w:color w:val="auto"/>
        </w:rPr>
        <w:t xml:space="preserve"> false sightings</w:t>
      </w:r>
      <w:r w:rsidR="005A6A31">
        <w:rPr>
          <w:color w:val="auto"/>
        </w:rPr>
        <w:t xml:space="preserve">, </w:t>
      </w:r>
      <w:r>
        <w:rPr>
          <w:color w:val="auto"/>
        </w:rPr>
        <w:t>extra work</w:t>
      </w:r>
      <w:r w:rsidR="005A6A31">
        <w:rPr>
          <w:color w:val="auto"/>
        </w:rPr>
        <w:t xml:space="preserve"> was created</w:t>
      </w:r>
      <w:r>
        <w:rPr>
          <w:color w:val="auto"/>
        </w:rPr>
        <w:t xml:space="preserve"> for myself </w:t>
      </w:r>
      <w:r w:rsidR="005A6A31">
        <w:rPr>
          <w:color w:val="auto"/>
        </w:rPr>
        <w:t xml:space="preserve">as I had to </w:t>
      </w:r>
      <w:r>
        <w:rPr>
          <w:color w:val="auto"/>
        </w:rPr>
        <w:t>follow up the false sightings</w:t>
      </w:r>
      <w:r w:rsidR="005A6A31">
        <w:rPr>
          <w:color w:val="auto"/>
        </w:rPr>
        <w:t xml:space="preserve">. It also created more work for </w:t>
      </w:r>
      <w:r>
        <w:rPr>
          <w:color w:val="auto"/>
        </w:rPr>
        <w:t>my colleagues on the social media team who had to spend time going through the comments in a bid to remove anything offensive.</w:t>
      </w:r>
      <w:r w:rsidR="00A96DF8">
        <w:rPr>
          <w:color w:val="auto"/>
        </w:rPr>
        <w:t xml:space="preserve"> This additional work can be time consuming and take officers away from carrying out more effective lines of enquires</w:t>
      </w:r>
      <w:r w:rsidR="005A6A31">
        <w:rPr>
          <w:color w:val="auto"/>
        </w:rPr>
        <w:t>.</w:t>
      </w:r>
      <w:r w:rsidR="00A96DF8">
        <w:rPr>
          <w:color w:val="auto"/>
        </w:rPr>
        <w:t xml:space="preserve"> </w:t>
      </w:r>
      <w:r w:rsidR="005A6A31">
        <w:rPr>
          <w:color w:val="auto"/>
        </w:rPr>
        <w:t>T</w:t>
      </w:r>
      <w:r w:rsidR="00A96DF8">
        <w:rPr>
          <w:color w:val="auto"/>
        </w:rPr>
        <w:t>he additional work</w:t>
      </w:r>
      <w:r w:rsidR="005A6A31">
        <w:rPr>
          <w:color w:val="auto"/>
        </w:rPr>
        <w:t xml:space="preserve"> </w:t>
      </w:r>
      <w:r w:rsidR="00A96DF8">
        <w:rPr>
          <w:color w:val="auto"/>
        </w:rPr>
        <w:t xml:space="preserve">added onto the social media department can cause a backlog for other matters </w:t>
      </w:r>
      <w:r w:rsidR="005A6A31">
        <w:rPr>
          <w:color w:val="auto"/>
        </w:rPr>
        <w:t>that</w:t>
      </w:r>
      <w:r w:rsidR="00A96DF8">
        <w:rPr>
          <w:color w:val="auto"/>
        </w:rPr>
        <w:t xml:space="preserve"> need to be dealt with such as monitoring social media pages and answering messages from members of the public. </w:t>
      </w:r>
    </w:p>
    <w:p w14:paraId="3F3C75F1" w14:textId="77777777" w:rsidR="00470B1D" w:rsidRDefault="00470B1D" w:rsidP="006D67C7">
      <w:pPr>
        <w:spacing w:line="360" w:lineRule="auto"/>
        <w:jc w:val="both"/>
        <w:rPr>
          <w:color w:val="auto"/>
        </w:rPr>
      </w:pPr>
    </w:p>
    <w:p w14:paraId="560C131E" w14:textId="77777777" w:rsidR="00470B1D" w:rsidRDefault="00470B1D" w:rsidP="006D67C7">
      <w:pPr>
        <w:spacing w:line="360" w:lineRule="auto"/>
        <w:jc w:val="both"/>
        <w:rPr>
          <w:color w:val="auto"/>
        </w:rPr>
      </w:pPr>
    </w:p>
    <w:p w14:paraId="6B117F8E" w14:textId="0F90872A" w:rsidR="00947F33" w:rsidRPr="00C208BE" w:rsidRDefault="00B8766E" w:rsidP="006D67C7">
      <w:pPr>
        <w:spacing w:line="360" w:lineRule="auto"/>
        <w:jc w:val="both"/>
        <w:rPr>
          <w:b/>
          <w:bCs/>
          <w:u w:val="single"/>
        </w:rPr>
      </w:pPr>
      <w:r w:rsidRPr="00C208BE">
        <w:rPr>
          <w:b/>
          <w:bCs/>
          <w:u w:val="single"/>
        </w:rPr>
        <w:t>Now What?</w:t>
      </w:r>
    </w:p>
    <w:p w14:paraId="369DFE45" w14:textId="77777777" w:rsidR="00C208BE" w:rsidRDefault="00C208BE" w:rsidP="006D67C7">
      <w:pPr>
        <w:spacing w:line="360" w:lineRule="auto"/>
        <w:jc w:val="both"/>
      </w:pPr>
    </w:p>
    <w:p w14:paraId="3B5F1721" w14:textId="0D27F006" w:rsidR="001A0597" w:rsidRDefault="00BF6D4D" w:rsidP="006D67C7">
      <w:pPr>
        <w:spacing w:line="360" w:lineRule="auto"/>
        <w:jc w:val="both"/>
      </w:pPr>
      <w:r w:rsidRPr="00BF6D4D">
        <w:t xml:space="preserve">With social </w:t>
      </w:r>
      <w:r>
        <w:t>media</w:t>
      </w:r>
      <w:r w:rsidR="003F2931">
        <w:t xml:space="preserve"> becoming</w:t>
      </w:r>
      <w:r>
        <w:t xml:space="preserve"> a key tool now used by police forces, it has also become a faster way </w:t>
      </w:r>
      <w:r w:rsidR="005A6A31">
        <w:t>for</w:t>
      </w:r>
      <w:r>
        <w:t xml:space="preserve"> members of the public </w:t>
      </w:r>
      <w:r w:rsidR="006F1570">
        <w:t xml:space="preserve">to </w:t>
      </w:r>
      <w:r>
        <w:t>contact police. People can now report online such crimes or incidents of anti-social behaviour, low level thefts</w:t>
      </w:r>
      <w:r w:rsidR="006F1570">
        <w:t>, and</w:t>
      </w:r>
      <w:r>
        <w:t xml:space="preserve"> criminal damage. It is also a way for members of the public to find out what is happening in their area or for police forces to reach out to their communities</w:t>
      </w:r>
      <w:r w:rsidR="006F1570">
        <w:t>, however t</w:t>
      </w:r>
      <w:r>
        <w:t xml:space="preserve">he downside to </w:t>
      </w:r>
      <w:r w:rsidRPr="00BF6D4D">
        <w:t>this is that now due to the ease of access in reporting such incidents and live updates from police forces with regards to ongoing incidents or world events. Social media has now created a sense of higher expectations out of the police, Fahy</w:t>
      </w:r>
      <w:r w:rsidR="006C712C">
        <w:t xml:space="preserve"> (2012)</w:t>
      </w:r>
      <w:r w:rsidRPr="00BF6D4D">
        <w:t xml:space="preserve"> suggests in the police foundation article, </w:t>
      </w:r>
      <w:r w:rsidRPr="006F1570">
        <w:rPr>
          <w:i/>
          <w:iCs/>
        </w:rPr>
        <w:t>“it can be a really useful tool, but you need to put a lot of resources into your control room”</w:t>
      </w:r>
      <w:r w:rsidRPr="00BF6D4D">
        <w:rPr>
          <w:color w:val="auto"/>
        </w:rPr>
        <w:t>.</w:t>
      </w:r>
      <w:r w:rsidR="00885357">
        <w:t xml:space="preserve"> With high levels of information coming in from various platforms it takes a large amount of time and resources to ensure information is accurately recorded and received from members of the public, this can place a huge amount of demand on officers and staff alike to ensure no information is missed and to ensure it is acted on and recorded correctly.</w:t>
      </w:r>
    </w:p>
    <w:p w14:paraId="74E1EF13" w14:textId="77777777" w:rsidR="001A0597" w:rsidRDefault="001A0597" w:rsidP="006D67C7">
      <w:pPr>
        <w:spacing w:line="360" w:lineRule="auto"/>
        <w:jc w:val="both"/>
      </w:pPr>
    </w:p>
    <w:p w14:paraId="2B32B2FD" w14:textId="77777777" w:rsidR="003120E9" w:rsidRDefault="007D26B6" w:rsidP="006D67C7">
      <w:pPr>
        <w:spacing w:line="360" w:lineRule="auto"/>
        <w:jc w:val="both"/>
      </w:pPr>
      <w:r>
        <w:t>Police forces will now need to place a huge emphasis on their communication department and social media teams to ensure the above is achieved, this can place a significant demand on already stretched resources within the police community.</w:t>
      </w:r>
      <w:r w:rsidR="00F82F76">
        <w:t xml:space="preserve"> </w:t>
      </w:r>
    </w:p>
    <w:p w14:paraId="2A17E3B1" w14:textId="77777777" w:rsidR="003120E9" w:rsidRDefault="003120E9" w:rsidP="006D67C7">
      <w:pPr>
        <w:spacing w:line="360" w:lineRule="auto"/>
        <w:jc w:val="both"/>
      </w:pPr>
    </w:p>
    <w:p w14:paraId="5CEFB223" w14:textId="564F0D12" w:rsidR="003120E9" w:rsidRDefault="003120E9" w:rsidP="006D67C7">
      <w:pPr>
        <w:spacing w:line="360" w:lineRule="auto"/>
        <w:jc w:val="both"/>
      </w:pPr>
      <w:r>
        <w:t xml:space="preserve">Police Foundation (2014) stated that police forces need to manage and analyse the data they receive effectively and quickly, when dealing with critical incidents it is essential that information is analysed at speed and is disseminated to parties effectively. Such process takes time and forces are still in the </w:t>
      </w:r>
      <w:r>
        <w:lastRenderedPageBreak/>
        <w:t>process of setting up systems and monitor social media use for intelligence purposes. This process could help police forces across the UK investigate crime but will come at an additional expense to each force.</w:t>
      </w:r>
    </w:p>
    <w:p w14:paraId="6C48B436" w14:textId="77777777" w:rsidR="00C208BE" w:rsidRDefault="00C208BE" w:rsidP="006D67C7">
      <w:pPr>
        <w:spacing w:line="360" w:lineRule="auto"/>
        <w:jc w:val="both"/>
      </w:pPr>
    </w:p>
    <w:p w14:paraId="453A7C77" w14:textId="6FC5B36D" w:rsidR="00C208BE" w:rsidRPr="00C208BE" w:rsidRDefault="00B8766E" w:rsidP="006D67C7">
      <w:pPr>
        <w:spacing w:line="360" w:lineRule="auto"/>
        <w:jc w:val="both"/>
        <w:rPr>
          <w:b/>
          <w:bCs/>
          <w:u w:val="single"/>
        </w:rPr>
      </w:pPr>
      <w:r w:rsidRPr="00C208BE">
        <w:rPr>
          <w:b/>
          <w:bCs/>
          <w:u w:val="single"/>
        </w:rPr>
        <w:t>Conclusion</w:t>
      </w:r>
    </w:p>
    <w:p w14:paraId="0E814068" w14:textId="77777777" w:rsidR="00C208BE" w:rsidRDefault="00C208BE" w:rsidP="006D67C7">
      <w:pPr>
        <w:spacing w:line="360" w:lineRule="auto"/>
        <w:jc w:val="both"/>
      </w:pPr>
    </w:p>
    <w:p w14:paraId="4EEEF44C" w14:textId="25555117" w:rsidR="00B8766E" w:rsidRPr="00C208BE" w:rsidRDefault="00B8766E" w:rsidP="006D67C7">
      <w:pPr>
        <w:spacing w:line="360" w:lineRule="auto"/>
        <w:jc w:val="both"/>
        <w:rPr>
          <w:color w:val="231F20"/>
        </w:rPr>
      </w:pPr>
      <w:r>
        <w:t xml:space="preserve">In conclusion, </w:t>
      </w:r>
      <w:r w:rsidR="00C208BE">
        <w:t xml:space="preserve">social media can be a great way to help build a better relationship between the police and the community. Utilising social media to help investigate crime, find missing people, appeal for information, and let local communities know what is going on where they live are all great ways to build rapport and build closer relationships. Whilst </w:t>
      </w:r>
      <w:r w:rsidR="006D67C7">
        <w:t>currently</w:t>
      </w:r>
      <w:r w:rsidR="00C208BE">
        <w:t xml:space="preserve"> there are no set rules or guidelines on how social media should be used, each police force has set its own force policy and guidelines on how they would like platforms to run and operate. As social media becomes more influential in </w:t>
      </w:r>
      <w:r w:rsidR="00A96DF8">
        <w:t>people’s</w:t>
      </w:r>
      <w:r w:rsidR="00C208BE">
        <w:t xml:space="preserve"> lives</w:t>
      </w:r>
      <w:r w:rsidR="006D67C7">
        <w:t>,</w:t>
      </w:r>
      <w:r w:rsidR="00C208BE">
        <w:t xml:space="preserve"> and </w:t>
      </w:r>
      <w:r w:rsidR="006D67C7">
        <w:t xml:space="preserve">an easier </w:t>
      </w:r>
      <w:r w:rsidR="00C208BE">
        <w:t xml:space="preserve">way to report </w:t>
      </w:r>
      <w:r w:rsidR="006D67C7">
        <w:t xml:space="preserve">and </w:t>
      </w:r>
      <w:r w:rsidR="00C208BE">
        <w:t xml:space="preserve">share information </w:t>
      </w:r>
      <w:r w:rsidR="006D67C7">
        <w:t>like</w:t>
      </w:r>
      <w:r w:rsidR="00C208BE">
        <w:t xml:space="preserve"> photos, videos and messages</w:t>
      </w:r>
      <w:r w:rsidR="006D67C7">
        <w:t>,</w:t>
      </w:r>
      <w:r w:rsidR="00C208BE">
        <w:t xml:space="preserve"> police forces can envisage that their social media platforms will only become busier, and demand become higher. This can come with such issues as information missed, messages going unread, delays in responses due to demand and sometimes even serious incidents being reported in the wrong places. HMIC and other departments alike will need to come together to ensure a plan is created to help support and provide guidance to police forces to ensure social media is a safe, </w:t>
      </w:r>
      <w:r w:rsidR="00F338D0">
        <w:t>helpful,</w:t>
      </w:r>
      <w:r w:rsidR="00C208BE">
        <w:t xml:space="preserve"> and secure place to report and receiving information. </w:t>
      </w:r>
    </w:p>
    <w:p w14:paraId="401EE8F1" w14:textId="77777777" w:rsidR="00B8766E" w:rsidRPr="000F50D6" w:rsidRDefault="00B8766E" w:rsidP="00597505">
      <w:pPr>
        <w:spacing w:line="360" w:lineRule="auto"/>
        <w:jc w:val="both"/>
      </w:pPr>
    </w:p>
    <w:p w14:paraId="7CDB3D83" w14:textId="77777777" w:rsidR="00B8766E" w:rsidRPr="000F50D6" w:rsidRDefault="00B8766E" w:rsidP="00597505">
      <w:pPr>
        <w:spacing w:line="360" w:lineRule="auto"/>
        <w:ind w:right="237"/>
        <w:jc w:val="both"/>
      </w:pPr>
    </w:p>
    <w:p w14:paraId="3681CF33" w14:textId="0D8E4407" w:rsidR="00B8766E" w:rsidRPr="00410E64" w:rsidRDefault="00B8766E" w:rsidP="00410E64">
      <w:pPr>
        <w:rPr>
          <w:b/>
          <w:bCs/>
          <w:vanish/>
          <w:u w:val="single"/>
        </w:rPr>
      </w:pPr>
      <w:r w:rsidRPr="000F50D6">
        <w:rPr>
          <w:b/>
          <w:bCs/>
          <w:u w:val="single"/>
        </w:rPr>
        <w:t xml:space="preserve">Word count - </w:t>
      </w:r>
      <w:r w:rsidR="00C55998">
        <w:rPr>
          <w:b/>
          <w:bCs/>
          <w:u w:val="single"/>
        </w:rPr>
        <w:t>20</w:t>
      </w:r>
      <w:r w:rsidR="006D67C7">
        <w:rPr>
          <w:b/>
          <w:bCs/>
          <w:u w:val="single"/>
        </w:rPr>
        <w:t>29</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38C0C25" w14:textId="77777777" w:rsidR="008B58A7" w:rsidRDefault="000941FA" w:rsidP="00DD7888">
      <w:pPr>
        <w:pStyle w:val="paragraph"/>
        <w:spacing w:before="0" w:beforeAutospacing="0" w:after="0" w:afterAutospacing="0" w:line="360" w:lineRule="auto"/>
        <w:ind w:right="105"/>
        <w:jc w:val="both"/>
        <w:rPr>
          <w:rStyle w:val="normaltextrun"/>
          <w:rFonts w:ascii="Arial" w:hAnsi="Arial" w:cs="Arial"/>
          <w:sz w:val="20"/>
          <w:szCs w:val="20"/>
        </w:rPr>
      </w:pPr>
      <w:r w:rsidRPr="008B58A7">
        <w:rPr>
          <w:rFonts w:ascii="Arial" w:hAnsi="Arial" w:cs="Arial"/>
          <w:sz w:val="20"/>
          <w:szCs w:val="20"/>
        </w:rPr>
        <w:t>This essay will discuss and reflect o</w:t>
      </w:r>
      <w:r w:rsidR="008B58A7">
        <w:rPr>
          <w:rFonts w:ascii="Arial" w:hAnsi="Arial" w:cs="Arial"/>
          <w:sz w:val="20"/>
          <w:szCs w:val="20"/>
        </w:rPr>
        <w:t xml:space="preserve">n </w:t>
      </w:r>
      <w:r w:rsidR="008B58A7">
        <w:rPr>
          <w:rStyle w:val="normaltextrun"/>
          <w:rFonts w:ascii="Arial" w:hAnsi="Arial" w:cs="Arial"/>
          <w:sz w:val="20"/>
          <w:szCs w:val="20"/>
        </w:rPr>
        <w:t>my</w:t>
      </w:r>
      <w:r w:rsidR="008B58A7" w:rsidRPr="008B58A7">
        <w:rPr>
          <w:rStyle w:val="normaltextrun"/>
          <w:rFonts w:ascii="Arial" w:hAnsi="Arial" w:cs="Arial"/>
          <w:sz w:val="20"/>
          <w:szCs w:val="20"/>
        </w:rPr>
        <w:t xml:space="preserve"> flexibility in leadership style</w:t>
      </w:r>
      <w:r w:rsidR="008B58A7">
        <w:rPr>
          <w:rStyle w:val="normaltextrun"/>
          <w:rFonts w:ascii="Arial" w:hAnsi="Arial" w:cs="Arial"/>
          <w:sz w:val="20"/>
          <w:szCs w:val="20"/>
        </w:rPr>
        <w:t>s that I have adopted during my time as a response officer.</w:t>
      </w:r>
    </w:p>
    <w:p w14:paraId="0C9BA415" w14:textId="77777777" w:rsidR="008B58A7" w:rsidRDefault="008B58A7" w:rsidP="00DD7888">
      <w:pPr>
        <w:pStyle w:val="paragraph"/>
        <w:spacing w:before="0" w:beforeAutospacing="0" w:after="0" w:afterAutospacing="0" w:line="360" w:lineRule="auto"/>
        <w:ind w:right="105"/>
        <w:jc w:val="both"/>
        <w:rPr>
          <w:rStyle w:val="normaltextrun"/>
          <w:rFonts w:ascii="Arial" w:hAnsi="Arial" w:cs="Arial"/>
          <w:sz w:val="20"/>
          <w:szCs w:val="20"/>
        </w:rPr>
      </w:pPr>
    </w:p>
    <w:p w14:paraId="0E21BA6F" w14:textId="48B94FB7" w:rsidR="008B58A7" w:rsidRPr="008B58A7" w:rsidRDefault="008B58A7" w:rsidP="00DD7888">
      <w:pPr>
        <w:pStyle w:val="paragraph"/>
        <w:spacing w:before="0" w:beforeAutospacing="0" w:after="0" w:afterAutospacing="0" w:line="360" w:lineRule="auto"/>
        <w:ind w:right="105"/>
        <w:jc w:val="both"/>
        <w:rPr>
          <w:rStyle w:val="normaltextrun"/>
          <w:rFonts w:ascii="Arial" w:hAnsi="Arial" w:cs="Arial"/>
          <w:sz w:val="20"/>
          <w:szCs w:val="20"/>
        </w:rPr>
      </w:pPr>
      <w:r>
        <w:rPr>
          <w:rStyle w:val="normaltextrun"/>
          <w:rFonts w:ascii="Arial" w:hAnsi="Arial" w:cs="Arial"/>
          <w:sz w:val="20"/>
          <w:szCs w:val="20"/>
        </w:rPr>
        <w:t>I will critically analyse st</w:t>
      </w:r>
      <w:r w:rsidRPr="008B58A7">
        <w:rPr>
          <w:rStyle w:val="normaltextrun"/>
          <w:rFonts w:ascii="Arial" w:hAnsi="Arial" w:cs="Arial"/>
          <w:sz w:val="20"/>
          <w:szCs w:val="20"/>
        </w:rPr>
        <w:t xml:space="preserve">rategies that </w:t>
      </w:r>
      <w:r>
        <w:rPr>
          <w:rStyle w:val="normaltextrun"/>
          <w:rFonts w:ascii="Arial" w:hAnsi="Arial" w:cs="Arial"/>
          <w:sz w:val="20"/>
          <w:szCs w:val="20"/>
        </w:rPr>
        <w:t>I</w:t>
      </w:r>
      <w:r w:rsidRPr="008B58A7">
        <w:rPr>
          <w:rStyle w:val="normaltextrun"/>
          <w:rFonts w:ascii="Arial" w:hAnsi="Arial" w:cs="Arial"/>
          <w:sz w:val="20"/>
          <w:szCs w:val="20"/>
        </w:rPr>
        <w:t xml:space="preserve"> have developed to manage a range of different operational situations.</w:t>
      </w:r>
    </w:p>
    <w:p w14:paraId="3EF9E81A" w14:textId="77777777" w:rsidR="008B58A7" w:rsidRPr="008B58A7" w:rsidRDefault="008B58A7" w:rsidP="00DD7888">
      <w:pPr>
        <w:pStyle w:val="paragraph"/>
        <w:spacing w:before="0" w:beforeAutospacing="0" w:after="0" w:afterAutospacing="0" w:line="360" w:lineRule="auto"/>
        <w:ind w:right="105"/>
        <w:jc w:val="both"/>
        <w:rPr>
          <w:rStyle w:val="normaltextrun"/>
          <w:rFonts w:ascii="Arial" w:hAnsi="Arial" w:cs="Arial"/>
          <w:sz w:val="20"/>
          <w:szCs w:val="20"/>
        </w:rPr>
      </w:pPr>
    </w:p>
    <w:p w14:paraId="743A8D64" w14:textId="31BC3944" w:rsidR="008B58A7" w:rsidRPr="008B58A7" w:rsidRDefault="008B58A7" w:rsidP="00DD7888">
      <w:pPr>
        <w:pStyle w:val="paragraph"/>
        <w:spacing w:before="0" w:beforeAutospacing="0" w:after="0" w:afterAutospacing="0" w:line="360" w:lineRule="auto"/>
        <w:ind w:right="105"/>
        <w:jc w:val="both"/>
        <w:rPr>
          <w:rStyle w:val="normaltextrun"/>
          <w:rFonts w:ascii="Arial" w:hAnsi="Arial" w:cs="Arial"/>
          <w:sz w:val="20"/>
          <w:szCs w:val="20"/>
        </w:rPr>
      </w:pPr>
      <w:r>
        <w:rPr>
          <w:rStyle w:val="normaltextrun"/>
          <w:rFonts w:ascii="Arial" w:hAnsi="Arial" w:cs="Arial"/>
          <w:sz w:val="20"/>
          <w:szCs w:val="20"/>
        </w:rPr>
        <w:t>I will also c</w:t>
      </w:r>
      <w:r w:rsidRPr="008B58A7">
        <w:rPr>
          <w:rStyle w:val="normaltextrun"/>
          <w:rFonts w:ascii="Arial" w:hAnsi="Arial" w:cs="Arial"/>
          <w:sz w:val="20"/>
          <w:szCs w:val="20"/>
        </w:rPr>
        <w:t>onsider leadership models commonly used in policing</w:t>
      </w:r>
      <w:r>
        <w:rPr>
          <w:rStyle w:val="normaltextrun"/>
          <w:rFonts w:ascii="Arial" w:hAnsi="Arial" w:cs="Arial"/>
          <w:sz w:val="20"/>
          <w:szCs w:val="20"/>
        </w:rPr>
        <w:t>, and h</w:t>
      </w:r>
      <w:r w:rsidRPr="008B58A7">
        <w:rPr>
          <w:rStyle w:val="normaltextrun"/>
          <w:rFonts w:ascii="Arial" w:hAnsi="Arial" w:cs="Arial"/>
          <w:sz w:val="20"/>
          <w:szCs w:val="20"/>
        </w:rPr>
        <w:t xml:space="preserve">ow </w:t>
      </w:r>
      <w:r>
        <w:rPr>
          <w:rStyle w:val="normaltextrun"/>
          <w:rFonts w:ascii="Arial" w:hAnsi="Arial" w:cs="Arial"/>
          <w:sz w:val="20"/>
          <w:szCs w:val="20"/>
        </w:rPr>
        <w:t>I have been</w:t>
      </w:r>
      <w:r w:rsidRPr="008B58A7">
        <w:rPr>
          <w:rStyle w:val="normaltextrun"/>
          <w:rFonts w:ascii="Arial" w:hAnsi="Arial" w:cs="Arial"/>
          <w:sz w:val="20"/>
          <w:szCs w:val="20"/>
        </w:rPr>
        <w:t xml:space="preserve"> able to apply a change in leadership style</w:t>
      </w:r>
      <w:r>
        <w:rPr>
          <w:rStyle w:val="normaltextrun"/>
          <w:rFonts w:ascii="Arial" w:hAnsi="Arial" w:cs="Arial"/>
          <w:sz w:val="20"/>
          <w:szCs w:val="20"/>
        </w:rPr>
        <w:t xml:space="preserve">’s </w:t>
      </w:r>
      <w:r w:rsidRPr="008B58A7">
        <w:rPr>
          <w:rStyle w:val="normaltextrun"/>
          <w:rFonts w:ascii="Arial" w:hAnsi="Arial" w:cs="Arial"/>
          <w:sz w:val="20"/>
          <w:szCs w:val="20"/>
        </w:rPr>
        <w:t>/</w:t>
      </w:r>
      <w:r>
        <w:rPr>
          <w:rStyle w:val="normaltextrun"/>
          <w:rFonts w:ascii="Arial" w:hAnsi="Arial" w:cs="Arial"/>
          <w:sz w:val="20"/>
          <w:szCs w:val="20"/>
        </w:rPr>
        <w:t xml:space="preserve"> </w:t>
      </w:r>
      <w:r w:rsidRPr="008B58A7">
        <w:rPr>
          <w:rStyle w:val="normaltextrun"/>
          <w:rFonts w:ascii="Arial" w:hAnsi="Arial" w:cs="Arial"/>
          <w:sz w:val="20"/>
          <w:szCs w:val="20"/>
        </w:rPr>
        <w:t>strateg</w:t>
      </w:r>
      <w:r>
        <w:rPr>
          <w:rStyle w:val="normaltextrun"/>
          <w:rFonts w:ascii="Arial" w:hAnsi="Arial" w:cs="Arial"/>
          <w:sz w:val="20"/>
          <w:szCs w:val="20"/>
        </w:rPr>
        <w:t>ies</w:t>
      </w:r>
      <w:r w:rsidRPr="008B58A7">
        <w:rPr>
          <w:rStyle w:val="normaltextrun"/>
          <w:rFonts w:ascii="Arial" w:hAnsi="Arial" w:cs="Arial"/>
          <w:sz w:val="20"/>
          <w:szCs w:val="20"/>
        </w:rPr>
        <w:t xml:space="preserve"> to reflect changing circumstances</w:t>
      </w:r>
      <w:r w:rsidR="00E82806">
        <w:rPr>
          <w:rStyle w:val="normaltextrun"/>
          <w:rFonts w:ascii="Arial" w:hAnsi="Arial" w:cs="Arial"/>
          <w:sz w:val="20"/>
          <w:szCs w:val="20"/>
        </w:rPr>
        <w:t>.</w:t>
      </w:r>
    </w:p>
    <w:p w14:paraId="2EA7FD0D" w14:textId="054F2B6B" w:rsidR="000941FA" w:rsidRDefault="000941FA" w:rsidP="00DD7888">
      <w:pPr>
        <w:spacing w:line="360" w:lineRule="auto"/>
        <w:jc w:val="both"/>
        <w:rPr>
          <w:rStyle w:val="normaltextrun"/>
          <w:color w:val="000000" w:themeColor="text1"/>
        </w:rPr>
      </w:pPr>
    </w:p>
    <w:p w14:paraId="344731F8" w14:textId="77777777" w:rsidR="00A56680" w:rsidRPr="00C33BC9" w:rsidRDefault="00A56680" w:rsidP="00DD7888">
      <w:pPr>
        <w:spacing w:line="360" w:lineRule="auto"/>
        <w:jc w:val="both"/>
        <w:rPr>
          <w:color w:val="000000" w:themeColor="text1"/>
        </w:rPr>
      </w:pPr>
      <w:r>
        <w:rPr>
          <w:rStyle w:val="normaltextrun"/>
          <w:color w:val="000000" w:themeColor="text1"/>
        </w:rPr>
        <w:t xml:space="preserve">To answer this question, I will use </w:t>
      </w:r>
      <w:proofErr w:type="spellStart"/>
      <w:r>
        <w:rPr>
          <w:rStyle w:val="normaltextrun"/>
          <w:color w:val="000000" w:themeColor="text1"/>
        </w:rPr>
        <w:t>Bortons</w:t>
      </w:r>
      <w:proofErr w:type="spellEnd"/>
      <w:r>
        <w:rPr>
          <w:rStyle w:val="normaltextrun"/>
          <w:color w:val="000000" w:themeColor="text1"/>
        </w:rPr>
        <w:t xml:space="preserve"> reflection model tool (</w:t>
      </w:r>
      <w:r w:rsidRPr="00D60E7E">
        <w:rPr>
          <w:rStyle w:val="normaltextrun"/>
          <w:color w:val="000000" w:themeColor="text1"/>
        </w:rPr>
        <w:t>physio-</w:t>
      </w:r>
      <w:proofErr w:type="spellStart"/>
      <w:r w:rsidRPr="00D60E7E">
        <w:rPr>
          <w:rStyle w:val="normaltextrun"/>
          <w:color w:val="000000" w:themeColor="text1"/>
        </w:rPr>
        <w:t>pedia</w:t>
      </w:r>
      <w:proofErr w:type="spellEnd"/>
      <w:r>
        <w:rPr>
          <w:rStyle w:val="normaltextrun"/>
          <w:color w:val="000000" w:themeColor="text1"/>
        </w:rPr>
        <w:t xml:space="preserve"> 2006).</w:t>
      </w:r>
    </w:p>
    <w:p w14:paraId="09264D45" w14:textId="77777777" w:rsidR="000941FA" w:rsidRPr="00C41E55" w:rsidRDefault="000941FA" w:rsidP="00DD7888">
      <w:pPr>
        <w:spacing w:line="360" w:lineRule="auto"/>
        <w:jc w:val="both"/>
      </w:pPr>
    </w:p>
    <w:p w14:paraId="1D6EFB74" w14:textId="242562B0" w:rsidR="000941FA" w:rsidRDefault="000941FA" w:rsidP="00DD7888">
      <w:pPr>
        <w:spacing w:line="360" w:lineRule="auto"/>
        <w:jc w:val="both"/>
        <w:rPr>
          <w:b/>
          <w:bCs/>
          <w:u w:val="single"/>
        </w:rPr>
      </w:pPr>
      <w:r w:rsidRPr="00C41E55">
        <w:rPr>
          <w:b/>
          <w:bCs/>
          <w:u w:val="single"/>
        </w:rPr>
        <w:t>What?</w:t>
      </w:r>
    </w:p>
    <w:p w14:paraId="4947C4DE" w14:textId="615844B3" w:rsidR="000F0894" w:rsidRDefault="000F0894" w:rsidP="00DD7888">
      <w:pPr>
        <w:spacing w:line="360" w:lineRule="auto"/>
        <w:jc w:val="both"/>
        <w:rPr>
          <w:b/>
          <w:bCs/>
          <w:u w:val="single"/>
        </w:rPr>
      </w:pPr>
    </w:p>
    <w:p w14:paraId="5FAAECE5" w14:textId="1A435006" w:rsidR="000F0894" w:rsidRPr="000F0894" w:rsidRDefault="000F0894" w:rsidP="00DD7888">
      <w:pPr>
        <w:spacing w:line="360" w:lineRule="auto"/>
        <w:jc w:val="both"/>
      </w:pPr>
      <w:r w:rsidRPr="000F0894">
        <w:t>Leadership within a policing context is an essential skill to ensure duties and responsibilities are carried out to the highest standards</w:t>
      </w:r>
      <w:r w:rsidR="007552D4">
        <w:t>. I</w:t>
      </w:r>
      <w:r w:rsidRPr="000F0894">
        <w:t xml:space="preserve">t is essential that supervisors and officers alike are equipped with the necessary leadership skills to ensure the smooth running of their teams and any calls they may attend. </w:t>
      </w:r>
    </w:p>
    <w:p w14:paraId="5E9A1D36" w14:textId="77777777" w:rsidR="000F0894" w:rsidRPr="000F0894" w:rsidRDefault="000F0894" w:rsidP="00DD7888">
      <w:pPr>
        <w:spacing w:line="360" w:lineRule="auto"/>
        <w:jc w:val="both"/>
      </w:pPr>
    </w:p>
    <w:p w14:paraId="12506EE2" w14:textId="6B210055" w:rsidR="000F0894" w:rsidRPr="000F0894" w:rsidRDefault="000F0894" w:rsidP="00DD7888">
      <w:pPr>
        <w:spacing w:line="360" w:lineRule="auto"/>
        <w:jc w:val="both"/>
      </w:pPr>
      <w:r w:rsidRPr="000F0894">
        <w:t xml:space="preserve">All police officers work towards a common goal, this is to ensure the public are served to the best of their ability and to ensure investigations and crimes are investigated to the highest standards.  </w:t>
      </w:r>
    </w:p>
    <w:p w14:paraId="6C16B1B1" w14:textId="3DABB409" w:rsidR="000F0894" w:rsidRPr="000F0894" w:rsidRDefault="000F0894" w:rsidP="00DD7888">
      <w:pPr>
        <w:spacing w:line="360" w:lineRule="auto"/>
        <w:jc w:val="both"/>
      </w:pPr>
    </w:p>
    <w:p w14:paraId="7A8F4A03" w14:textId="241251F7" w:rsidR="000F0894" w:rsidRPr="000F0894" w:rsidRDefault="000F0894" w:rsidP="00DD7888">
      <w:pPr>
        <w:spacing w:line="360" w:lineRule="auto"/>
        <w:jc w:val="both"/>
      </w:pPr>
      <w:r w:rsidRPr="000F0894">
        <w:t xml:space="preserve">There are many different styles and ways in which leadership can be described, the college of policing have broken down leadership styles into 5 separate </w:t>
      </w:r>
      <w:r>
        <w:t>stages</w:t>
      </w:r>
      <w:r w:rsidRPr="000F0894">
        <w:t xml:space="preserve"> which </w:t>
      </w:r>
      <w:r w:rsidR="00947E31" w:rsidRPr="000F0894">
        <w:t>are: -</w:t>
      </w:r>
    </w:p>
    <w:p w14:paraId="27249C19" w14:textId="77777777" w:rsidR="000F0894" w:rsidRPr="000F0894" w:rsidRDefault="000F0894" w:rsidP="00DD7888">
      <w:pPr>
        <w:spacing w:line="360" w:lineRule="auto"/>
        <w:jc w:val="both"/>
      </w:pPr>
    </w:p>
    <w:p w14:paraId="592B74DE" w14:textId="11BD4CD4" w:rsidR="000F0894" w:rsidRPr="007552D4" w:rsidRDefault="000F0894" w:rsidP="00DD7888">
      <w:pPr>
        <w:numPr>
          <w:ilvl w:val="0"/>
          <w:numId w:val="7"/>
        </w:numPr>
        <w:overflowPunct/>
        <w:autoSpaceDE/>
        <w:autoSpaceDN/>
        <w:adjustRightInd/>
        <w:spacing w:before="100" w:beforeAutospacing="1" w:after="240" w:line="360" w:lineRule="auto"/>
        <w:jc w:val="both"/>
        <w:textAlignment w:val="auto"/>
        <w:rPr>
          <w:i/>
          <w:iCs/>
        </w:rPr>
      </w:pPr>
      <w:r w:rsidRPr="007552D4">
        <w:rPr>
          <w:i/>
          <w:iCs/>
        </w:rPr>
        <w:t>Stage 1 – everyone as a leader</w:t>
      </w:r>
    </w:p>
    <w:p w14:paraId="732F4A34" w14:textId="77777777" w:rsidR="000F0894" w:rsidRPr="007552D4" w:rsidRDefault="000F0894" w:rsidP="00DD7888">
      <w:pPr>
        <w:numPr>
          <w:ilvl w:val="0"/>
          <w:numId w:val="7"/>
        </w:numPr>
        <w:overflowPunct/>
        <w:autoSpaceDE/>
        <w:autoSpaceDN/>
        <w:adjustRightInd/>
        <w:spacing w:before="100" w:beforeAutospacing="1" w:after="240" w:line="360" w:lineRule="auto"/>
        <w:jc w:val="both"/>
        <w:textAlignment w:val="auto"/>
        <w:rPr>
          <w:i/>
          <w:iCs/>
        </w:rPr>
      </w:pPr>
      <w:r w:rsidRPr="007552D4">
        <w:rPr>
          <w:i/>
          <w:iCs/>
        </w:rPr>
        <w:t>Stage 2 – first-line leaders</w:t>
      </w:r>
    </w:p>
    <w:p w14:paraId="783E99C2" w14:textId="77777777" w:rsidR="000F0894" w:rsidRPr="007552D4" w:rsidRDefault="000F0894" w:rsidP="00DD7888">
      <w:pPr>
        <w:numPr>
          <w:ilvl w:val="0"/>
          <w:numId w:val="7"/>
        </w:numPr>
        <w:overflowPunct/>
        <w:autoSpaceDE/>
        <w:autoSpaceDN/>
        <w:adjustRightInd/>
        <w:spacing w:before="100" w:beforeAutospacing="1" w:after="240" w:line="360" w:lineRule="auto"/>
        <w:jc w:val="both"/>
        <w:textAlignment w:val="auto"/>
        <w:rPr>
          <w:i/>
          <w:iCs/>
        </w:rPr>
      </w:pPr>
      <w:r w:rsidRPr="007552D4">
        <w:rPr>
          <w:i/>
          <w:iCs/>
        </w:rPr>
        <w:t>Stage 3 – mid-level leaders</w:t>
      </w:r>
    </w:p>
    <w:p w14:paraId="149DA4D6" w14:textId="77777777" w:rsidR="000F0894" w:rsidRPr="007552D4" w:rsidRDefault="000F0894" w:rsidP="00DD7888">
      <w:pPr>
        <w:numPr>
          <w:ilvl w:val="0"/>
          <w:numId w:val="7"/>
        </w:numPr>
        <w:overflowPunct/>
        <w:autoSpaceDE/>
        <w:autoSpaceDN/>
        <w:adjustRightInd/>
        <w:spacing w:before="100" w:beforeAutospacing="1" w:after="240" w:line="360" w:lineRule="auto"/>
        <w:jc w:val="both"/>
        <w:textAlignment w:val="auto"/>
        <w:rPr>
          <w:i/>
          <w:iCs/>
        </w:rPr>
      </w:pPr>
      <w:r w:rsidRPr="007552D4">
        <w:rPr>
          <w:i/>
          <w:iCs/>
        </w:rPr>
        <w:t>Stage 4 – senior leaders</w:t>
      </w:r>
    </w:p>
    <w:p w14:paraId="18157438" w14:textId="457AC3FB" w:rsidR="00EA3402" w:rsidRDefault="000F0894" w:rsidP="00DD7888">
      <w:pPr>
        <w:numPr>
          <w:ilvl w:val="0"/>
          <w:numId w:val="7"/>
        </w:numPr>
        <w:overflowPunct/>
        <w:autoSpaceDE/>
        <w:autoSpaceDN/>
        <w:adjustRightInd/>
        <w:spacing w:before="100" w:beforeAutospacing="1" w:after="240" w:line="360" w:lineRule="auto"/>
        <w:jc w:val="both"/>
        <w:textAlignment w:val="auto"/>
      </w:pPr>
      <w:r w:rsidRPr="007552D4">
        <w:rPr>
          <w:i/>
          <w:iCs/>
        </w:rPr>
        <w:t>Stage 5 – chief officers and staff</w:t>
      </w:r>
      <w:r w:rsidR="00412901">
        <w:t xml:space="preserve"> (</w:t>
      </w:r>
      <w:r w:rsidR="00412901">
        <w:rPr>
          <w:i/>
          <w:iCs/>
        </w:rPr>
        <w:t>college of policing</w:t>
      </w:r>
      <w:r w:rsidR="00412901">
        <w:t xml:space="preserve"> 2021)</w:t>
      </w:r>
    </w:p>
    <w:p w14:paraId="6FD87320" w14:textId="1C43656B" w:rsidR="00775255" w:rsidRDefault="00775255" w:rsidP="00DD7888">
      <w:pPr>
        <w:overflowPunct/>
        <w:autoSpaceDE/>
        <w:autoSpaceDN/>
        <w:adjustRightInd/>
        <w:spacing w:before="100" w:beforeAutospacing="1" w:after="240" w:line="360" w:lineRule="auto"/>
        <w:ind w:left="360"/>
        <w:jc w:val="both"/>
        <w:textAlignment w:val="auto"/>
      </w:pPr>
      <w:r>
        <w:t>The college of policing (2021) explored what key aspects are expected from the five leadership styles, following extensive engagement with the police service they explored six elements of leadership. They were:</w:t>
      </w:r>
    </w:p>
    <w:p w14:paraId="359DF42F" w14:textId="77777777" w:rsidR="000F0894" w:rsidRPr="007552D4" w:rsidRDefault="000F0894" w:rsidP="00DD7888">
      <w:pPr>
        <w:numPr>
          <w:ilvl w:val="0"/>
          <w:numId w:val="8"/>
        </w:numPr>
        <w:overflowPunct/>
        <w:autoSpaceDE/>
        <w:autoSpaceDN/>
        <w:adjustRightInd/>
        <w:spacing w:before="100" w:beforeAutospacing="1" w:after="100" w:afterAutospacing="1" w:line="360" w:lineRule="auto"/>
        <w:jc w:val="both"/>
        <w:textAlignment w:val="auto"/>
        <w:rPr>
          <w:i/>
          <w:iCs/>
        </w:rPr>
      </w:pPr>
      <w:r w:rsidRPr="007552D4">
        <w:rPr>
          <w:i/>
          <w:iCs/>
        </w:rPr>
        <w:t>Inspiring common purpose</w:t>
      </w:r>
    </w:p>
    <w:p w14:paraId="07AD8DF0" w14:textId="77777777" w:rsidR="000F0894" w:rsidRPr="007552D4" w:rsidRDefault="000F0894" w:rsidP="00DD7888">
      <w:pPr>
        <w:numPr>
          <w:ilvl w:val="0"/>
          <w:numId w:val="8"/>
        </w:numPr>
        <w:overflowPunct/>
        <w:autoSpaceDE/>
        <w:autoSpaceDN/>
        <w:adjustRightInd/>
        <w:spacing w:before="100" w:beforeAutospacing="1" w:after="100" w:afterAutospacing="1" w:line="360" w:lineRule="auto"/>
        <w:jc w:val="both"/>
        <w:textAlignment w:val="auto"/>
        <w:rPr>
          <w:i/>
          <w:iCs/>
        </w:rPr>
      </w:pPr>
      <w:r w:rsidRPr="007552D4">
        <w:rPr>
          <w:i/>
          <w:iCs/>
        </w:rPr>
        <w:t>Developing and valuing people</w:t>
      </w:r>
    </w:p>
    <w:p w14:paraId="282AE204" w14:textId="77777777" w:rsidR="000F0894" w:rsidRPr="007552D4" w:rsidRDefault="000F0894" w:rsidP="00DD7888">
      <w:pPr>
        <w:numPr>
          <w:ilvl w:val="0"/>
          <w:numId w:val="8"/>
        </w:numPr>
        <w:overflowPunct/>
        <w:autoSpaceDE/>
        <w:autoSpaceDN/>
        <w:adjustRightInd/>
        <w:spacing w:before="100" w:beforeAutospacing="1" w:after="100" w:afterAutospacing="1" w:line="360" w:lineRule="auto"/>
        <w:jc w:val="both"/>
        <w:textAlignment w:val="auto"/>
        <w:rPr>
          <w:i/>
          <w:iCs/>
        </w:rPr>
      </w:pPr>
      <w:r w:rsidRPr="007552D4">
        <w:rPr>
          <w:i/>
          <w:iCs/>
        </w:rPr>
        <w:t>Building an inclusive workplace</w:t>
      </w:r>
    </w:p>
    <w:p w14:paraId="102D8547" w14:textId="77777777" w:rsidR="000F0894" w:rsidRPr="007552D4" w:rsidRDefault="000F0894" w:rsidP="00DD7888">
      <w:pPr>
        <w:numPr>
          <w:ilvl w:val="0"/>
          <w:numId w:val="8"/>
        </w:numPr>
        <w:overflowPunct/>
        <w:autoSpaceDE/>
        <w:autoSpaceDN/>
        <w:adjustRightInd/>
        <w:spacing w:before="100" w:beforeAutospacing="1" w:after="100" w:afterAutospacing="1" w:line="360" w:lineRule="auto"/>
        <w:jc w:val="both"/>
        <w:textAlignment w:val="auto"/>
        <w:rPr>
          <w:i/>
          <w:iCs/>
        </w:rPr>
      </w:pPr>
      <w:r w:rsidRPr="007552D4">
        <w:rPr>
          <w:i/>
          <w:iCs/>
        </w:rPr>
        <w:t>Leading across boundaries</w:t>
      </w:r>
    </w:p>
    <w:p w14:paraId="3D5EB5C2" w14:textId="77777777" w:rsidR="000F0894" w:rsidRPr="007552D4" w:rsidRDefault="000F0894" w:rsidP="00DD7888">
      <w:pPr>
        <w:numPr>
          <w:ilvl w:val="0"/>
          <w:numId w:val="8"/>
        </w:numPr>
        <w:overflowPunct/>
        <w:autoSpaceDE/>
        <w:autoSpaceDN/>
        <w:adjustRightInd/>
        <w:spacing w:before="100" w:beforeAutospacing="1" w:after="100" w:afterAutospacing="1" w:line="360" w:lineRule="auto"/>
        <w:jc w:val="both"/>
        <w:textAlignment w:val="auto"/>
        <w:rPr>
          <w:i/>
          <w:iCs/>
        </w:rPr>
      </w:pPr>
      <w:r w:rsidRPr="007552D4">
        <w:rPr>
          <w:i/>
          <w:iCs/>
        </w:rPr>
        <w:t>Performance and improvement</w:t>
      </w:r>
    </w:p>
    <w:p w14:paraId="756F9975" w14:textId="7AAB14B7" w:rsidR="000F0894" w:rsidRPr="000F0894" w:rsidRDefault="000F0894" w:rsidP="00DD7888">
      <w:pPr>
        <w:numPr>
          <w:ilvl w:val="0"/>
          <w:numId w:val="8"/>
        </w:numPr>
        <w:overflowPunct/>
        <w:autoSpaceDE/>
        <w:autoSpaceDN/>
        <w:adjustRightInd/>
        <w:spacing w:before="100" w:beforeAutospacing="1" w:after="100" w:afterAutospacing="1" w:line="360" w:lineRule="auto"/>
        <w:jc w:val="both"/>
        <w:textAlignment w:val="auto"/>
      </w:pPr>
      <w:r w:rsidRPr="007552D4">
        <w:rPr>
          <w:i/>
          <w:iCs/>
        </w:rPr>
        <w:t>Understanding self and others</w:t>
      </w:r>
      <w:r w:rsidR="007552D4">
        <w:t xml:space="preserve"> (</w:t>
      </w:r>
      <w:r w:rsidR="007552D4">
        <w:t>college of policing 2021)</w:t>
      </w:r>
    </w:p>
    <w:p w14:paraId="7F2683EC" w14:textId="66174E52" w:rsidR="000F0894" w:rsidRPr="000F0894" w:rsidRDefault="000F0894" w:rsidP="00DD7888">
      <w:pPr>
        <w:spacing w:line="360" w:lineRule="auto"/>
        <w:jc w:val="both"/>
      </w:pPr>
      <w:r>
        <w:t xml:space="preserve"> </w:t>
      </w:r>
    </w:p>
    <w:p w14:paraId="3D8A9B07" w14:textId="64889B01" w:rsidR="00775255" w:rsidRDefault="00775255" w:rsidP="00DD7888">
      <w:pPr>
        <w:spacing w:line="360" w:lineRule="auto"/>
        <w:jc w:val="both"/>
      </w:pPr>
      <w:r>
        <w:t>The National Police Improvement Agency’s</w:t>
      </w:r>
      <w:r w:rsidR="009E2D4A">
        <w:t xml:space="preserve"> (NPIA)</w:t>
      </w:r>
      <w:r>
        <w:t xml:space="preserve"> (2011) research into leadership styles and how receptive officers were to them showed that police officers who undertook a transformational leadership approach were leaders that sought to inspire, set a </w:t>
      </w:r>
      <w:r w:rsidR="009E2D4A">
        <w:t>vision,</w:t>
      </w:r>
      <w:r>
        <w:t xml:space="preserve"> and make a positive contribution</w:t>
      </w:r>
      <w:r w:rsidR="007552D4">
        <w:t>.</w:t>
      </w:r>
      <w:r>
        <w:t xml:space="preserve"> </w:t>
      </w:r>
      <w:r w:rsidR="007552D4">
        <w:t>A transformational leader therefore may</w:t>
      </w:r>
      <w:r>
        <w:t xml:space="preserve"> be viewed as a more effective leader than those who don’t set out the above.</w:t>
      </w:r>
      <w:r w:rsidR="009E2D4A">
        <w:t xml:space="preserve"> Each leadership style is unique, some officers respond better to </w:t>
      </w:r>
      <w:r w:rsidR="007552D4">
        <w:t>certain</w:t>
      </w:r>
      <w:r w:rsidR="009E2D4A">
        <w:t xml:space="preserve"> leadership style</w:t>
      </w:r>
      <w:r w:rsidR="007552D4">
        <w:t>s.</w:t>
      </w:r>
    </w:p>
    <w:p w14:paraId="0A00B5AE" w14:textId="77777777" w:rsidR="009E2D4A" w:rsidRDefault="009E2D4A" w:rsidP="00DD7888">
      <w:pPr>
        <w:spacing w:line="360" w:lineRule="auto"/>
        <w:jc w:val="both"/>
      </w:pPr>
    </w:p>
    <w:p w14:paraId="715B1A36" w14:textId="065468A1" w:rsidR="009E2D4A" w:rsidRDefault="009E2D4A" w:rsidP="00DD7888">
      <w:pPr>
        <w:spacing w:line="360" w:lineRule="auto"/>
        <w:jc w:val="both"/>
      </w:pPr>
      <w:r>
        <w:t>The NPIA (2011) study also showed that transactional leadership undertaken by police officers relied more on rewards and punishment</w:t>
      </w:r>
      <w:r w:rsidR="007552D4">
        <w:t>,</w:t>
      </w:r>
      <w:r>
        <w:t xml:space="preserve"> and a management by exception (</w:t>
      </w:r>
      <w:r w:rsidR="007552D4">
        <w:t>acting</w:t>
      </w:r>
      <w:r>
        <w:t xml:space="preserve"> only when there are deviations from expected behaviours and/or service delivery)</w:t>
      </w:r>
      <w:r w:rsidR="007552D4">
        <w:t>. Unlike</w:t>
      </w:r>
      <w:r>
        <w:t xml:space="preserve"> </w:t>
      </w:r>
      <w:r w:rsidR="007552D4">
        <w:t>traits of a</w:t>
      </w:r>
      <w:r>
        <w:t xml:space="preserve"> transformational </w:t>
      </w:r>
      <w:r w:rsidR="007552D4">
        <w:t>leader, transactional leaders</w:t>
      </w:r>
      <w:r>
        <w:t xml:space="preserve"> may have fewer positive impacts on subordinates.</w:t>
      </w:r>
    </w:p>
    <w:p w14:paraId="61C30B69" w14:textId="77777777" w:rsidR="009E2D4A" w:rsidRDefault="009E2D4A" w:rsidP="00DD7888">
      <w:pPr>
        <w:spacing w:line="360" w:lineRule="auto"/>
        <w:jc w:val="both"/>
      </w:pPr>
    </w:p>
    <w:p w14:paraId="3CF323DC" w14:textId="20C643E7" w:rsidR="009E2D4A" w:rsidRDefault="009E2D4A" w:rsidP="00DD7888">
      <w:pPr>
        <w:spacing w:line="360" w:lineRule="auto"/>
        <w:jc w:val="both"/>
      </w:pPr>
      <w:r>
        <w:lastRenderedPageBreak/>
        <w:t>The NPIA (2011) study showed that the mixed style leadership which combined a mixture of transactional and transformational behaviours may be more effective than the leaders who relied solely on transformation behaviours.</w:t>
      </w:r>
    </w:p>
    <w:p w14:paraId="1E15953F" w14:textId="7127AEFC" w:rsidR="00C1515C" w:rsidRDefault="009E2D4A" w:rsidP="00DD7888">
      <w:pPr>
        <w:spacing w:line="360" w:lineRule="auto"/>
        <w:jc w:val="both"/>
      </w:pPr>
      <w:r>
        <w:t xml:space="preserve"> </w:t>
      </w:r>
    </w:p>
    <w:p w14:paraId="58FEBAE3" w14:textId="374BCDD9" w:rsidR="000F0894" w:rsidRDefault="009E2D4A" w:rsidP="00DD7888">
      <w:pPr>
        <w:spacing w:line="360" w:lineRule="auto"/>
        <w:jc w:val="both"/>
      </w:pPr>
      <w:r>
        <w:t xml:space="preserve">The above leadership styles and behaviours are some of the styles I have adopted in certain aspects of my policing. Whilst the above styles may have suited me in certain situations, these do not provide a blanket style approach for all officers. </w:t>
      </w:r>
      <w:r w:rsidR="00C1515C">
        <w:t xml:space="preserve">Each officer </w:t>
      </w:r>
      <w:r w:rsidR="008A1720">
        <w:t>has</w:t>
      </w:r>
      <w:r w:rsidR="00C1515C">
        <w:t xml:space="preserve"> different needs and different requirements from leadership</w:t>
      </w:r>
      <w:r w:rsidR="007552D4">
        <w:t>,</w:t>
      </w:r>
      <w:r w:rsidR="00C1515C">
        <w:t xml:space="preserve"> meaning that some line managers may need to adopt a different style of leadership</w:t>
      </w:r>
      <w:r>
        <w:t xml:space="preserve"> and cater to each individual officers needs and requirements.</w:t>
      </w:r>
      <w:r w:rsidR="00C1515C">
        <w:t xml:space="preserve"> </w:t>
      </w:r>
    </w:p>
    <w:p w14:paraId="1442C688" w14:textId="77777777" w:rsidR="00710CC1" w:rsidRDefault="00710CC1" w:rsidP="00DD7888">
      <w:pPr>
        <w:spacing w:line="360" w:lineRule="auto"/>
        <w:jc w:val="both"/>
      </w:pPr>
    </w:p>
    <w:p w14:paraId="2532F5F0" w14:textId="565C346C" w:rsidR="00A6151D" w:rsidRDefault="00A6151D" w:rsidP="00DD7888">
      <w:pPr>
        <w:pStyle w:val="Heading3"/>
        <w:spacing w:before="0" w:after="480" w:line="360" w:lineRule="auto"/>
        <w:jc w:val="both"/>
        <w:rPr>
          <w:rFonts w:ascii="Arial" w:hAnsi="Arial" w:cs="Arial"/>
          <w:color w:val="auto"/>
          <w:sz w:val="20"/>
          <w:szCs w:val="20"/>
        </w:rPr>
      </w:pPr>
      <w:r>
        <w:rPr>
          <w:rFonts w:ascii="Arial" w:hAnsi="Arial" w:cs="Arial"/>
          <w:color w:val="auto"/>
          <w:sz w:val="20"/>
          <w:szCs w:val="20"/>
        </w:rPr>
        <w:t>Denton (2020) stat</w:t>
      </w:r>
      <w:r w:rsidR="007552D4">
        <w:rPr>
          <w:rFonts w:ascii="Arial" w:hAnsi="Arial" w:cs="Arial"/>
          <w:color w:val="auto"/>
          <w:sz w:val="20"/>
          <w:szCs w:val="20"/>
        </w:rPr>
        <w:t xml:space="preserve">es </w:t>
      </w:r>
      <w:r>
        <w:rPr>
          <w:rFonts w:ascii="Arial" w:hAnsi="Arial" w:cs="Arial"/>
          <w:color w:val="auto"/>
          <w:sz w:val="20"/>
          <w:szCs w:val="20"/>
        </w:rPr>
        <w:t xml:space="preserve">that there are many </w:t>
      </w:r>
      <w:r w:rsidR="00710CC1" w:rsidRPr="004620B4">
        <w:rPr>
          <w:rFonts w:ascii="Arial" w:hAnsi="Arial" w:cs="Arial"/>
          <w:color w:val="auto"/>
          <w:sz w:val="20"/>
          <w:szCs w:val="20"/>
        </w:rPr>
        <w:t>leadership styles</w:t>
      </w:r>
      <w:r>
        <w:rPr>
          <w:rFonts w:ascii="Arial" w:hAnsi="Arial" w:cs="Arial"/>
          <w:color w:val="auto"/>
          <w:sz w:val="20"/>
          <w:szCs w:val="20"/>
        </w:rPr>
        <w:t xml:space="preserve"> which are</w:t>
      </w:r>
      <w:r w:rsidR="00710CC1" w:rsidRPr="004620B4">
        <w:rPr>
          <w:rFonts w:ascii="Arial" w:hAnsi="Arial" w:cs="Arial"/>
          <w:color w:val="auto"/>
          <w:sz w:val="20"/>
          <w:szCs w:val="20"/>
        </w:rPr>
        <w:t xml:space="preserve"> adopted in </w:t>
      </w:r>
      <w:r w:rsidRPr="004620B4">
        <w:rPr>
          <w:rFonts w:ascii="Arial" w:hAnsi="Arial" w:cs="Arial"/>
          <w:color w:val="auto"/>
          <w:sz w:val="20"/>
          <w:szCs w:val="20"/>
        </w:rPr>
        <w:t>policing,</w:t>
      </w:r>
      <w:r>
        <w:rPr>
          <w:rFonts w:ascii="Arial" w:hAnsi="Arial" w:cs="Arial"/>
          <w:color w:val="auto"/>
          <w:sz w:val="20"/>
          <w:szCs w:val="20"/>
        </w:rPr>
        <w:t xml:space="preserve"> and</w:t>
      </w:r>
      <w:r w:rsidR="00710CC1" w:rsidRPr="004620B4">
        <w:rPr>
          <w:rFonts w:ascii="Arial" w:hAnsi="Arial" w:cs="Arial"/>
          <w:color w:val="auto"/>
          <w:sz w:val="20"/>
          <w:szCs w:val="20"/>
        </w:rPr>
        <w:t xml:space="preserve"> </w:t>
      </w:r>
      <w:r>
        <w:rPr>
          <w:rFonts w:ascii="Arial" w:hAnsi="Arial" w:cs="Arial"/>
          <w:color w:val="auto"/>
          <w:sz w:val="20"/>
          <w:szCs w:val="20"/>
        </w:rPr>
        <w:t xml:space="preserve">some are more prevalent than others. One of the most common types of leadership styles is Autocratic </w:t>
      </w:r>
      <w:r w:rsidR="007552D4">
        <w:rPr>
          <w:rFonts w:ascii="Arial" w:hAnsi="Arial" w:cs="Arial"/>
          <w:color w:val="auto"/>
          <w:sz w:val="20"/>
          <w:szCs w:val="20"/>
        </w:rPr>
        <w:t>l</w:t>
      </w:r>
      <w:r>
        <w:rPr>
          <w:rFonts w:ascii="Arial" w:hAnsi="Arial" w:cs="Arial"/>
          <w:color w:val="auto"/>
          <w:sz w:val="20"/>
          <w:szCs w:val="20"/>
        </w:rPr>
        <w:t>eadership</w:t>
      </w:r>
      <w:r w:rsidR="007552D4">
        <w:rPr>
          <w:rFonts w:ascii="Arial" w:hAnsi="Arial" w:cs="Arial"/>
          <w:color w:val="auto"/>
          <w:sz w:val="20"/>
          <w:szCs w:val="20"/>
        </w:rPr>
        <w:t>, which is d</w:t>
      </w:r>
      <w:r>
        <w:rPr>
          <w:rFonts w:ascii="Arial" w:hAnsi="Arial" w:cs="Arial"/>
          <w:color w:val="auto"/>
          <w:sz w:val="20"/>
          <w:szCs w:val="20"/>
        </w:rPr>
        <w:t xml:space="preserve">efined as someone who sends </w:t>
      </w:r>
      <w:r w:rsidR="00710CC1" w:rsidRPr="004620B4">
        <w:rPr>
          <w:rFonts w:ascii="Arial" w:hAnsi="Arial" w:cs="Arial"/>
          <w:color w:val="auto"/>
          <w:sz w:val="20"/>
          <w:szCs w:val="20"/>
        </w:rPr>
        <w:t>direction</w:t>
      </w:r>
      <w:r>
        <w:rPr>
          <w:rFonts w:ascii="Arial" w:hAnsi="Arial" w:cs="Arial"/>
          <w:color w:val="auto"/>
          <w:sz w:val="20"/>
          <w:szCs w:val="20"/>
        </w:rPr>
        <w:t xml:space="preserve"> </w:t>
      </w:r>
      <w:r w:rsidR="00710CC1" w:rsidRPr="004620B4">
        <w:rPr>
          <w:rFonts w:ascii="Arial" w:hAnsi="Arial" w:cs="Arial"/>
          <w:color w:val="auto"/>
          <w:sz w:val="20"/>
          <w:szCs w:val="20"/>
        </w:rPr>
        <w:t>from the top</w:t>
      </w:r>
      <w:r>
        <w:rPr>
          <w:rFonts w:ascii="Arial" w:hAnsi="Arial" w:cs="Arial"/>
          <w:color w:val="auto"/>
          <w:sz w:val="20"/>
          <w:szCs w:val="20"/>
        </w:rPr>
        <w:t xml:space="preserve">. It is normally </w:t>
      </w:r>
      <w:r w:rsidR="00710CC1" w:rsidRPr="004620B4">
        <w:rPr>
          <w:rFonts w:ascii="Arial" w:hAnsi="Arial" w:cs="Arial"/>
          <w:color w:val="auto"/>
          <w:sz w:val="20"/>
          <w:szCs w:val="20"/>
        </w:rPr>
        <w:t xml:space="preserve">a singular figure </w:t>
      </w:r>
      <w:r>
        <w:rPr>
          <w:rFonts w:ascii="Arial" w:hAnsi="Arial" w:cs="Arial"/>
          <w:color w:val="auto"/>
          <w:sz w:val="20"/>
          <w:szCs w:val="20"/>
        </w:rPr>
        <w:t xml:space="preserve">such as an individual who </w:t>
      </w:r>
      <w:r w:rsidR="00710CC1" w:rsidRPr="004620B4">
        <w:rPr>
          <w:rFonts w:ascii="Arial" w:hAnsi="Arial" w:cs="Arial"/>
          <w:color w:val="auto"/>
          <w:sz w:val="20"/>
          <w:szCs w:val="20"/>
        </w:rPr>
        <w:t xml:space="preserve">leads a </w:t>
      </w:r>
      <w:r>
        <w:rPr>
          <w:rFonts w:ascii="Arial" w:hAnsi="Arial" w:cs="Arial"/>
          <w:color w:val="auto"/>
          <w:sz w:val="20"/>
          <w:szCs w:val="20"/>
        </w:rPr>
        <w:t>team or company</w:t>
      </w:r>
      <w:r w:rsidR="00710CC1" w:rsidRPr="004620B4">
        <w:rPr>
          <w:rFonts w:ascii="Arial" w:hAnsi="Arial" w:cs="Arial"/>
          <w:color w:val="auto"/>
          <w:sz w:val="20"/>
          <w:szCs w:val="20"/>
        </w:rPr>
        <w:t xml:space="preserve">. </w:t>
      </w:r>
      <w:r>
        <w:rPr>
          <w:rFonts w:ascii="Arial" w:hAnsi="Arial" w:cs="Arial"/>
          <w:color w:val="auto"/>
          <w:sz w:val="20"/>
          <w:szCs w:val="20"/>
        </w:rPr>
        <w:t>A</w:t>
      </w:r>
      <w:r w:rsidR="00710CC1" w:rsidRPr="004620B4">
        <w:rPr>
          <w:rFonts w:ascii="Arial" w:hAnsi="Arial" w:cs="Arial"/>
          <w:color w:val="auto"/>
          <w:sz w:val="20"/>
          <w:szCs w:val="20"/>
        </w:rPr>
        <w:t>utocratic leader</w:t>
      </w:r>
      <w:r>
        <w:rPr>
          <w:rFonts w:ascii="Arial" w:hAnsi="Arial" w:cs="Arial"/>
          <w:color w:val="auto"/>
          <w:sz w:val="20"/>
          <w:szCs w:val="20"/>
        </w:rPr>
        <w:t>s</w:t>
      </w:r>
      <w:r w:rsidR="00710CC1" w:rsidRPr="004620B4">
        <w:rPr>
          <w:rFonts w:ascii="Arial" w:hAnsi="Arial" w:cs="Arial"/>
          <w:color w:val="auto"/>
          <w:sz w:val="20"/>
          <w:szCs w:val="20"/>
        </w:rPr>
        <w:t xml:space="preserve"> </w:t>
      </w:r>
      <w:r w:rsidRPr="004620B4">
        <w:rPr>
          <w:rFonts w:ascii="Arial" w:hAnsi="Arial" w:cs="Arial"/>
          <w:color w:val="auto"/>
          <w:sz w:val="20"/>
          <w:szCs w:val="20"/>
        </w:rPr>
        <w:t>determine</w:t>
      </w:r>
      <w:r w:rsidR="00710CC1" w:rsidRPr="004620B4">
        <w:rPr>
          <w:rFonts w:ascii="Arial" w:hAnsi="Arial" w:cs="Arial"/>
          <w:color w:val="auto"/>
          <w:sz w:val="20"/>
          <w:szCs w:val="20"/>
        </w:rPr>
        <w:t xml:space="preserve"> </w:t>
      </w:r>
      <w:r>
        <w:rPr>
          <w:rFonts w:ascii="Arial" w:hAnsi="Arial" w:cs="Arial"/>
          <w:color w:val="auto"/>
          <w:sz w:val="20"/>
          <w:szCs w:val="20"/>
        </w:rPr>
        <w:t xml:space="preserve">such things as </w:t>
      </w:r>
      <w:r w:rsidR="00710CC1" w:rsidRPr="004620B4">
        <w:rPr>
          <w:rFonts w:ascii="Arial" w:hAnsi="Arial" w:cs="Arial"/>
          <w:color w:val="auto"/>
          <w:sz w:val="20"/>
          <w:szCs w:val="20"/>
        </w:rPr>
        <w:t xml:space="preserve">strategy, policies, procedures, and </w:t>
      </w:r>
      <w:r>
        <w:rPr>
          <w:rFonts w:ascii="Arial" w:hAnsi="Arial" w:cs="Arial"/>
          <w:color w:val="auto"/>
          <w:sz w:val="20"/>
          <w:szCs w:val="20"/>
        </w:rPr>
        <w:t>which way an organisation or team should be heading.</w:t>
      </w:r>
      <w:r w:rsidR="00710CC1" w:rsidRPr="004620B4">
        <w:rPr>
          <w:rFonts w:ascii="Arial" w:hAnsi="Arial" w:cs="Arial"/>
          <w:color w:val="auto"/>
          <w:sz w:val="20"/>
          <w:szCs w:val="20"/>
        </w:rPr>
        <w:t xml:space="preserve"> </w:t>
      </w:r>
      <w:r>
        <w:rPr>
          <w:rFonts w:ascii="Arial" w:hAnsi="Arial" w:cs="Arial"/>
          <w:color w:val="auto"/>
          <w:sz w:val="20"/>
          <w:szCs w:val="20"/>
        </w:rPr>
        <w:t>These types of leaders can dictate</w:t>
      </w:r>
      <w:r w:rsidR="00710CC1" w:rsidRPr="004620B4">
        <w:rPr>
          <w:rFonts w:ascii="Arial" w:hAnsi="Arial" w:cs="Arial"/>
          <w:color w:val="auto"/>
          <w:sz w:val="20"/>
          <w:szCs w:val="20"/>
        </w:rPr>
        <w:t xml:space="preserve"> to subordinates. Authoritarian leaders </w:t>
      </w:r>
      <w:r>
        <w:rPr>
          <w:rFonts w:ascii="Arial" w:hAnsi="Arial" w:cs="Arial"/>
          <w:color w:val="auto"/>
          <w:sz w:val="20"/>
          <w:szCs w:val="20"/>
        </w:rPr>
        <w:t>are not normally collaborators, do not seek feedback often and prefer to be the individual in charge and hold power.</w:t>
      </w:r>
    </w:p>
    <w:p w14:paraId="3BD275A0" w14:textId="4D684B8E" w:rsidR="00A6151D" w:rsidRDefault="00A6151D" w:rsidP="00DD7888">
      <w:pPr>
        <w:pStyle w:val="Heading3"/>
        <w:spacing w:before="0" w:after="480" w:line="360" w:lineRule="auto"/>
        <w:jc w:val="both"/>
        <w:rPr>
          <w:rFonts w:ascii="Arial" w:hAnsi="Arial" w:cs="Arial"/>
          <w:color w:val="111111"/>
          <w:sz w:val="20"/>
          <w:szCs w:val="20"/>
        </w:rPr>
      </w:pPr>
      <w:r>
        <w:rPr>
          <w:rFonts w:ascii="Arial" w:hAnsi="Arial" w:cs="Arial"/>
          <w:color w:val="auto"/>
          <w:sz w:val="20"/>
          <w:szCs w:val="20"/>
        </w:rPr>
        <w:t xml:space="preserve">Denton (2020) then moves onto the next leadership </w:t>
      </w:r>
      <w:proofErr w:type="gramStart"/>
      <w:r>
        <w:rPr>
          <w:rFonts w:ascii="Arial" w:hAnsi="Arial" w:cs="Arial"/>
          <w:color w:val="auto"/>
          <w:sz w:val="20"/>
          <w:szCs w:val="20"/>
        </w:rPr>
        <w:t>style</w:t>
      </w:r>
      <w:proofErr w:type="gramEnd"/>
      <w:r>
        <w:rPr>
          <w:rFonts w:ascii="Arial" w:hAnsi="Arial" w:cs="Arial"/>
          <w:color w:val="auto"/>
          <w:sz w:val="20"/>
          <w:szCs w:val="20"/>
        </w:rPr>
        <w:t xml:space="preserve"> which is the </w:t>
      </w:r>
      <w:r>
        <w:rPr>
          <w:rFonts w:ascii="Arial" w:hAnsi="Arial" w:cs="Arial"/>
          <w:color w:val="111111"/>
          <w:sz w:val="20"/>
          <w:szCs w:val="20"/>
        </w:rPr>
        <w:t>l</w:t>
      </w:r>
      <w:r w:rsidRPr="004620B4">
        <w:rPr>
          <w:rFonts w:ascii="Arial" w:hAnsi="Arial" w:cs="Arial"/>
          <w:color w:val="111111"/>
          <w:sz w:val="20"/>
          <w:szCs w:val="20"/>
        </w:rPr>
        <w:t xml:space="preserve">aissez-faire </w:t>
      </w:r>
      <w:r>
        <w:rPr>
          <w:rFonts w:ascii="Arial" w:hAnsi="Arial" w:cs="Arial"/>
          <w:color w:val="111111"/>
          <w:sz w:val="20"/>
          <w:szCs w:val="20"/>
        </w:rPr>
        <w:t>leadership style</w:t>
      </w:r>
      <w:r w:rsidR="007552D4">
        <w:rPr>
          <w:rFonts w:ascii="Arial" w:hAnsi="Arial" w:cs="Arial"/>
          <w:color w:val="111111"/>
          <w:sz w:val="20"/>
          <w:szCs w:val="20"/>
        </w:rPr>
        <w:t xml:space="preserve">, this is </w:t>
      </w:r>
      <w:r>
        <w:rPr>
          <w:rFonts w:ascii="Arial" w:hAnsi="Arial" w:cs="Arial"/>
          <w:color w:val="111111"/>
          <w:sz w:val="20"/>
          <w:szCs w:val="20"/>
        </w:rPr>
        <w:t xml:space="preserve">defined as an individual who adopts an empowering leadership style. This type of leader approaches situations with a </w:t>
      </w:r>
      <w:r w:rsidR="009A1899">
        <w:rPr>
          <w:rFonts w:ascii="Arial" w:hAnsi="Arial" w:cs="Arial"/>
          <w:color w:val="111111"/>
          <w:sz w:val="20"/>
          <w:szCs w:val="20"/>
        </w:rPr>
        <w:t>hands-off</w:t>
      </w:r>
      <w:r>
        <w:rPr>
          <w:rFonts w:ascii="Arial" w:hAnsi="Arial" w:cs="Arial"/>
          <w:color w:val="111111"/>
          <w:sz w:val="20"/>
          <w:szCs w:val="20"/>
        </w:rPr>
        <w:t xml:space="preserve"> approach and trusts employees to complete tasks or deal with situations without continuous questions or micromanagement. </w:t>
      </w:r>
      <w:r w:rsidR="009A1899">
        <w:rPr>
          <w:rFonts w:ascii="Arial" w:hAnsi="Arial" w:cs="Arial"/>
          <w:color w:val="111111"/>
          <w:sz w:val="20"/>
          <w:szCs w:val="20"/>
        </w:rPr>
        <w:t>These types of leaders like to leave the decision making with their colleagues and are readily available to provide feedback when needed.</w:t>
      </w:r>
    </w:p>
    <w:p w14:paraId="44FE51C8" w14:textId="43F52F44" w:rsidR="00044CB9" w:rsidRDefault="00044CB9" w:rsidP="00DD7888">
      <w:pPr>
        <w:pStyle w:val="Heading3"/>
        <w:spacing w:before="0" w:after="480" w:line="360" w:lineRule="auto"/>
        <w:jc w:val="both"/>
        <w:rPr>
          <w:rFonts w:ascii="Arial" w:hAnsi="Arial" w:cs="Arial"/>
          <w:color w:val="auto"/>
          <w:sz w:val="20"/>
          <w:szCs w:val="20"/>
        </w:rPr>
      </w:pPr>
      <w:r>
        <w:rPr>
          <w:rFonts w:ascii="Arial" w:hAnsi="Arial" w:cs="Arial"/>
          <w:color w:val="auto"/>
          <w:sz w:val="20"/>
          <w:szCs w:val="20"/>
        </w:rPr>
        <w:t>Denton (2020) states that one of the most popular and often used types of leadership styles is t</w:t>
      </w:r>
      <w:r w:rsidRPr="004620B4">
        <w:rPr>
          <w:rFonts w:ascii="Arial" w:hAnsi="Arial" w:cs="Arial"/>
          <w:color w:val="auto"/>
          <w:sz w:val="20"/>
          <w:szCs w:val="20"/>
        </w:rPr>
        <w:t xml:space="preserve">ransformational </w:t>
      </w:r>
      <w:r>
        <w:rPr>
          <w:rFonts w:ascii="Arial" w:hAnsi="Arial" w:cs="Arial"/>
          <w:color w:val="auto"/>
          <w:sz w:val="20"/>
          <w:szCs w:val="20"/>
        </w:rPr>
        <w:t>l</w:t>
      </w:r>
      <w:r w:rsidRPr="004620B4">
        <w:rPr>
          <w:rFonts w:ascii="Arial" w:hAnsi="Arial" w:cs="Arial"/>
          <w:color w:val="auto"/>
          <w:sz w:val="20"/>
          <w:szCs w:val="20"/>
        </w:rPr>
        <w:t>eadership</w:t>
      </w:r>
      <w:r>
        <w:rPr>
          <w:rFonts w:ascii="Arial" w:hAnsi="Arial" w:cs="Arial"/>
          <w:color w:val="auto"/>
          <w:sz w:val="20"/>
          <w:szCs w:val="20"/>
        </w:rPr>
        <w:t xml:space="preserve">. This type of leader tends to use their charisma to engage others, they like to connect with their employees and increase their motivation. This type of leader is normally a considerate and conscientious leader, they will normally tailor their approach to suit the individuals needs and requirements. This type of leader is inclusive and will </w:t>
      </w:r>
      <w:r w:rsidR="00397CA7">
        <w:rPr>
          <w:rFonts w:ascii="Arial" w:hAnsi="Arial" w:cs="Arial"/>
          <w:color w:val="auto"/>
          <w:sz w:val="20"/>
          <w:szCs w:val="20"/>
        </w:rPr>
        <w:t>ensure</w:t>
      </w:r>
      <w:r>
        <w:rPr>
          <w:rFonts w:ascii="Arial" w:hAnsi="Arial" w:cs="Arial"/>
          <w:color w:val="auto"/>
          <w:sz w:val="20"/>
          <w:szCs w:val="20"/>
        </w:rPr>
        <w:t xml:space="preserve"> their team reach their goals and will seek to improve performance through innovation and creativity.</w:t>
      </w:r>
    </w:p>
    <w:p w14:paraId="7EDD3C7B" w14:textId="68A254AD" w:rsidR="009F6A82" w:rsidRDefault="009F6A82" w:rsidP="00DD7888">
      <w:pPr>
        <w:pStyle w:val="Heading3"/>
        <w:spacing w:before="0" w:after="480" w:line="360" w:lineRule="auto"/>
        <w:jc w:val="both"/>
        <w:rPr>
          <w:rFonts w:ascii="Arial" w:hAnsi="Arial" w:cs="Arial"/>
          <w:color w:val="auto"/>
          <w:sz w:val="20"/>
          <w:szCs w:val="20"/>
        </w:rPr>
      </w:pPr>
      <w:r>
        <w:rPr>
          <w:rFonts w:ascii="Arial" w:hAnsi="Arial" w:cs="Arial"/>
          <w:color w:val="auto"/>
          <w:sz w:val="20"/>
          <w:szCs w:val="20"/>
        </w:rPr>
        <w:t>Lee (2023) states that another commonly used leadership style is d</w:t>
      </w:r>
      <w:r w:rsidR="009A1899" w:rsidRPr="004620B4">
        <w:rPr>
          <w:rFonts w:ascii="Arial" w:hAnsi="Arial" w:cs="Arial"/>
          <w:color w:val="auto"/>
          <w:sz w:val="20"/>
          <w:szCs w:val="20"/>
        </w:rPr>
        <w:t xml:space="preserve">emocratic </w:t>
      </w:r>
      <w:r>
        <w:rPr>
          <w:rFonts w:ascii="Arial" w:hAnsi="Arial" w:cs="Arial"/>
          <w:color w:val="auto"/>
          <w:sz w:val="20"/>
          <w:szCs w:val="20"/>
        </w:rPr>
        <w:t>l</w:t>
      </w:r>
      <w:r w:rsidRPr="004620B4">
        <w:rPr>
          <w:rFonts w:ascii="Arial" w:hAnsi="Arial" w:cs="Arial"/>
          <w:color w:val="auto"/>
          <w:sz w:val="20"/>
          <w:szCs w:val="20"/>
        </w:rPr>
        <w:t>eadership</w:t>
      </w:r>
      <w:r>
        <w:rPr>
          <w:rFonts w:ascii="Arial" w:hAnsi="Arial" w:cs="Arial"/>
          <w:color w:val="auto"/>
          <w:sz w:val="20"/>
          <w:szCs w:val="20"/>
        </w:rPr>
        <w:t xml:space="preserve">, this </w:t>
      </w:r>
      <w:r w:rsidR="00397CA7">
        <w:rPr>
          <w:rFonts w:ascii="Arial" w:hAnsi="Arial" w:cs="Arial"/>
          <w:color w:val="auto"/>
          <w:sz w:val="20"/>
          <w:szCs w:val="20"/>
        </w:rPr>
        <w:t xml:space="preserve">is </w:t>
      </w:r>
      <w:r w:rsidR="009A1899">
        <w:rPr>
          <w:rFonts w:ascii="Arial" w:hAnsi="Arial" w:cs="Arial"/>
          <w:color w:val="auto"/>
          <w:sz w:val="20"/>
          <w:szCs w:val="20"/>
        </w:rPr>
        <w:t xml:space="preserve">defined as </w:t>
      </w:r>
      <w:r>
        <w:rPr>
          <w:rFonts w:ascii="Arial" w:hAnsi="Arial" w:cs="Arial"/>
          <w:color w:val="auto"/>
          <w:sz w:val="20"/>
          <w:szCs w:val="20"/>
        </w:rPr>
        <w:t>p</w:t>
      </w:r>
      <w:r w:rsidR="009A1899" w:rsidRPr="004620B4">
        <w:rPr>
          <w:rFonts w:ascii="Arial" w:hAnsi="Arial" w:cs="Arial"/>
          <w:color w:val="auto"/>
          <w:sz w:val="20"/>
          <w:szCs w:val="20"/>
        </w:rPr>
        <w:t xml:space="preserve">articipative Leadership, </w:t>
      </w:r>
      <w:r>
        <w:rPr>
          <w:rFonts w:ascii="Arial" w:hAnsi="Arial" w:cs="Arial"/>
          <w:color w:val="auto"/>
          <w:sz w:val="20"/>
          <w:szCs w:val="20"/>
        </w:rPr>
        <w:t xml:space="preserve">which involves gathering input from colleagues allowing each person to contribute to any given task or situation. This type of leadership style lets others feel engaged and an input in any final decision or outcome. These types of leaders are creative and ensure contributions come from all parties when dealing with a project or task. </w:t>
      </w:r>
    </w:p>
    <w:p w14:paraId="45B14B23" w14:textId="69D8FCE7" w:rsidR="000941FA" w:rsidRPr="00397CA7" w:rsidRDefault="00710CC1" w:rsidP="00DD7888">
      <w:pPr>
        <w:spacing w:line="360" w:lineRule="auto"/>
        <w:jc w:val="both"/>
      </w:pPr>
      <w:r>
        <w:t>Each of these leadership types serve a purpose within a police context and individuals can base their approach and leadership style on one of the above.</w:t>
      </w:r>
    </w:p>
    <w:p w14:paraId="38BDA92D" w14:textId="6FDD82C0" w:rsidR="000941FA" w:rsidRDefault="000941FA" w:rsidP="00DD7888">
      <w:pPr>
        <w:spacing w:line="360" w:lineRule="auto"/>
        <w:jc w:val="both"/>
        <w:rPr>
          <w:b/>
          <w:bCs/>
          <w:u w:val="single"/>
        </w:rPr>
      </w:pPr>
      <w:r w:rsidRPr="000F50D6">
        <w:rPr>
          <w:b/>
          <w:bCs/>
          <w:u w:val="single"/>
        </w:rPr>
        <w:lastRenderedPageBreak/>
        <w:t>So what?</w:t>
      </w:r>
    </w:p>
    <w:p w14:paraId="0418FA9E" w14:textId="77777777" w:rsidR="00710CC1" w:rsidRDefault="00710CC1" w:rsidP="00DD7888">
      <w:pPr>
        <w:spacing w:line="360" w:lineRule="auto"/>
        <w:jc w:val="both"/>
        <w:rPr>
          <w:b/>
          <w:bCs/>
          <w:u w:val="single"/>
        </w:rPr>
      </w:pPr>
    </w:p>
    <w:p w14:paraId="6DAB458C" w14:textId="7F724BAF" w:rsidR="009331DF" w:rsidRDefault="009331DF" w:rsidP="00DD7888">
      <w:pPr>
        <w:spacing w:line="360" w:lineRule="auto"/>
        <w:jc w:val="both"/>
      </w:pPr>
      <w:r>
        <w:t>Within my current role as a frontline response officer, I am often faced with an array of situations throughout my day. When dealing with incidents</w:t>
      </w:r>
      <w:r w:rsidR="00397CA7">
        <w:t>,</w:t>
      </w:r>
      <w:r>
        <w:t xml:space="preserve"> it is imperative I take the correct approach to ensure each incident is dealt with effectively and without escalation</w:t>
      </w:r>
      <w:r w:rsidR="005D3A94">
        <w:t>. One incident</w:t>
      </w:r>
      <w:r>
        <w:t xml:space="preserve"> I attended</w:t>
      </w:r>
      <w:r w:rsidR="005D3A94">
        <w:t xml:space="preserve"> was </w:t>
      </w:r>
      <w:r>
        <w:t xml:space="preserve">reported to police as </w:t>
      </w:r>
      <w:r w:rsidR="005D3A94">
        <w:t>a domestic</w:t>
      </w:r>
      <w:r>
        <w:t xml:space="preserve"> incident</w:t>
      </w:r>
      <w:r w:rsidR="005D3A94">
        <w:t xml:space="preserve"> between a female and her male ex-partner, the male in question had prior dealings with police and had</w:t>
      </w:r>
      <w:r>
        <w:t xml:space="preserve"> various</w:t>
      </w:r>
      <w:r w:rsidR="005D3A94">
        <w:t xml:space="preserve"> warning markers for violence</w:t>
      </w:r>
      <w:r>
        <w:t xml:space="preserve"> and other violent offences</w:t>
      </w:r>
      <w:r w:rsidR="005D3A94">
        <w:t>.</w:t>
      </w:r>
      <w:r>
        <w:t xml:space="preserve"> On</w:t>
      </w:r>
      <w:r w:rsidR="00397CA7">
        <w:t>c</w:t>
      </w:r>
      <w:r>
        <w:t>e I had carried out checks on the dwelling and person</w:t>
      </w:r>
      <w:r w:rsidR="00397CA7">
        <w:t>s</w:t>
      </w:r>
      <w:r>
        <w:t xml:space="preserve"> involved in the incident, it came to my attention that I had dealt with these persons during a previous incident. Due to the threat, </w:t>
      </w:r>
      <w:r w:rsidR="00777714">
        <w:t>risk,</w:t>
      </w:r>
      <w:r>
        <w:t xml:space="preserve"> and harm</w:t>
      </w:r>
      <w:r w:rsidR="00777714">
        <w:t xml:space="preserve"> involved in this incident</w:t>
      </w:r>
      <w:r>
        <w:t xml:space="preserve"> an officer with a </w:t>
      </w:r>
      <w:r w:rsidR="00397CA7">
        <w:t>t</w:t>
      </w:r>
      <w:r>
        <w:t>aser was required to attend, as I was the officer in possession of taser</w:t>
      </w:r>
      <w:r w:rsidR="005D3A94">
        <w:t xml:space="preserve"> </w:t>
      </w:r>
      <w:r w:rsidR="00F81B7F">
        <w:t>I</w:t>
      </w:r>
      <w:r w:rsidR="00397CA7">
        <w:t xml:space="preserve"> </w:t>
      </w:r>
      <w:r w:rsidR="00F81B7F">
        <w:t xml:space="preserve">became the lead officer for this call. The leadership style I adopted at this point was </w:t>
      </w:r>
      <w:r w:rsidR="00F81B7F">
        <w:rPr>
          <w:color w:val="auto"/>
        </w:rPr>
        <w:t>autocratic leadership, it was essential that policy and procedure was followed due to the nature of the call.</w:t>
      </w:r>
    </w:p>
    <w:p w14:paraId="0AB1AC86" w14:textId="77777777" w:rsidR="009331DF" w:rsidRDefault="009331DF" w:rsidP="00DD7888">
      <w:pPr>
        <w:spacing w:line="360" w:lineRule="auto"/>
        <w:jc w:val="both"/>
      </w:pPr>
    </w:p>
    <w:p w14:paraId="20B0CD8D" w14:textId="16D70652" w:rsidR="00CF2869" w:rsidRDefault="005D3A94" w:rsidP="00DD7888">
      <w:pPr>
        <w:spacing w:line="360" w:lineRule="auto"/>
        <w:jc w:val="both"/>
      </w:pPr>
      <w:r>
        <w:t xml:space="preserve">The </w:t>
      </w:r>
      <w:r w:rsidR="00F81B7F">
        <w:t xml:space="preserve">initial </w:t>
      </w:r>
      <w:r>
        <w:t xml:space="preserve">call </w:t>
      </w:r>
      <w:r w:rsidR="00F81B7F">
        <w:t>received stated that there was an ongoing domestic incident between two persons within a dwelling and that one person was in possession of a knife.</w:t>
      </w:r>
      <w:r w:rsidR="002969F4">
        <w:t xml:space="preserve"> </w:t>
      </w:r>
      <w:r w:rsidR="00F81B7F">
        <w:t>A</w:t>
      </w:r>
      <w:r w:rsidR="002969F4">
        <w:t>s</w:t>
      </w:r>
      <w:r w:rsidR="00F81B7F">
        <w:t xml:space="preserve"> I was</w:t>
      </w:r>
      <w:r w:rsidR="002969F4">
        <w:t xml:space="preserve"> the only taser officer on scene it was my role to secure the subjects and ensure neither myself, my colleagues or </w:t>
      </w:r>
      <w:r w:rsidR="00F81B7F">
        <w:t>any other persons</w:t>
      </w:r>
      <w:r w:rsidR="002969F4">
        <w:t xml:space="preserve"> came to harm. </w:t>
      </w:r>
      <w:r w:rsidR="00F81B7F">
        <w:t>Upon</w:t>
      </w:r>
      <w:r w:rsidR="002969F4">
        <w:t xml:space="preserve"> </w:t>
      </w:r>
      <w:r w:rsidR="00F81B7F">
        <w:t>arriving</w:t>
      </w:r>
      <w:r w:rsidR="002969F4">
        <w:t xml:space="preserve"> on scene, I had a discussion with my colleagues and delegated roles and responsibilities to each of the team. </w:t>
      </w:r>
      <w:r w:rsidR="00CF2869">
        <w:t>My colleagues and I, then approached the address and were faced with the male who had left the property and had confronted us by the front door of the address</w:t>
      </w:r>
      <w:r w:rsidR="00397CA7">
        <w:t>.</w:t>
      </w:r>
      <w:r w:rsidR="00CF2869">
        <w:t xml:space="preserve"> </w:t>
      </w:r>
      <w:r w:rsidR="00397CA7">
        <w:t>T</w:t>
      </w:r>
      <w:r w:rsidR="00CF2869">
        <w:t xml:space="preserve">he male was extremely agitated and made direct threats to assault any officer who approached him. Due to this change in the </w:t>
      </w:r>
      <w:r w:rsidR="00A13F36">
        <w:t>situation,</w:t>
      </w:r>
      <w:r w:rsidR="00CF2869">
        <w:t xml:space="preserve"> I changed my leadership style to adopt the </w:t>
      </w:r>
      <w:r w:rsidR="00CF2869">
        <w:rPr>
          <w:color w:val="auto"/>
        </w:rPr>
        <w:t>t</w:t>
      </w:r>
      <w:r w:rsidR="00CF2869" w:rsidRPr="004620B4">
        <w:rPr>
          <w:color w:val="auto"/>
        </w:rPr>
        <w:t xml:space="preserve">ransformational </w:t>
      </w:r>
      <w:r w:rsidR="00CF2869">
        <w:rPr>
          <w:color w:val="auto"/>
        </w:rPr>
        <w:t>l</w:t>
      </w:r>
      <w:r w:rsidR="00CF2869" w:rsidRPr="004620B4">
        <w:rPr>
          <w:color w:val="auto"/>
        </w:rPr>
        <w:t>eadership</w:t>
      </w:r>
      <w:r w:rsidR="00CF2869">
        <w:rPr>
          <w:color w:val="auto"/>
        </w:rPr>
        <w:t xml:space="preserve"> style, at this point it was essential we worked as a team and that each of us used our</w:t>
      </w:r>
      <w:r w:rsidR="00A13F36">
        <w:rPr>
          <w:color w:val="auto"/>
        </w:rPr>
        <w:t xml:space="preserve"> individual</w:t>
      </w:r>
      <w:r w:rsidR="00CF2869">
        <w:rPr>
          <w:color w:val="auto"/>
        </w:rPr>
        <w:t xml:space="preserve"> skills and experiences to bring the male under control.</w:t>
      </w:r>
    </w:p>
    <w:p w14:paraId="21589A99" w14:textId="77777777" w:rsidR="00CF2869" w:rsidRDefault="00CF2869" w:rsidP="00DD7888">
      <w:pPr>
        <w:spacing w:line="360" w:lineRule="auto"/>
        <w:jc w:val="both"/>
      </w:pPr>
    </w:p>
    <w:p w14:paraId="23E91C51" w14:textId="528A2F66" w:rsidR="005D3A94" w:rsidRDefault="002969F4" w:rsidP="00DD7888">
      <w:pPr>
        <w:spacing w:line="360" w:lineRule="auto"/>
        <w:jc w:val="both"/>
      </w:pPr>
      <w:r>
        <w:t xml:space="preserve">Once we had secured both </w:t>
      </w:r>
      <w:r w:rsidR="003C39DC">
        <w:t>subjects,</w:t>
      </w:r>
      <w:r>
        <w:t xml:space="preserve"> I made the decision based on the information and intelligence known at the time to arrest the male</w:t>
      </w:r>
      <w:r w:rsidR="00397CA7">
        <w:t>.</w:t>
      </w:r>
      <w:r>
        <w:t xml:space="preserve"> I then asked the special constable and one of my police constable colleagues to remain on scene to obtain a statement from the female.</w:t>
      </w:r>
      <w:r w:rsidR="0063714A">
        <w:t xml:space="preserve"> By delegating these tasks between the team and assigning roles and responsibilities to each colleague we were able to work as a team and investigate the incident thoroughly. </w:t>
      </w:r>
    </w:p>
    <w:p w14:paraId="6ACBEFF1" w14:textId="2CC0E4D7" w:rsidR="003C39DC" w:rsidRDefault="003C39DC" w:rsidP="00DD7888">
      <w:pPr>
        <w:spacing w:line="360" w:lineRule="auto"/>
        <w:jc w:val="both"/>
      </w:pPr>
    </w:p>
    <w:p w14:paraId="55689515" w14:textId="17155880" w:rsidR="003C39DC" w:rsidRDefault="003C39DC" w:rsidP="00DD7888">
      <w:pPr>
        <w:overflowPunct/>
        <w:autoSpaceDE/>
        <w:autoSpaceDN/>
        <w:adjustRightInd/>
        <w:spacing w:before="100" w:beforeAutospacing="1" w:after="240" w:line="360" w:lineRule="auto"/>
        <w:jc w:val="both"/>
        <w:textAlignment w:val="auto"/>
      </w:pPr>
      <w:r w:rsidRPr="003C39DC">
        <w:t>In this incident</w:t>
      </w:r>
      <w:r w:rsidR="00397CA7">
        <w:t xml:space="preserve">, </w:t>
      </w:r>
      <w:r w:rsidRPr="003C39DC">
        <w:t>as one of the most experienced colleagues on scene</w:t>
      </w:r>
      <w:r w:rsidR="00397CA7">
        <w:t>,</w:t>
      </w:r>
      <w:r w:rsidRPr="003C39DC">
        <w:t xml:space="preserve"> and the officer carrying taser it was natural to me to take a leadership stance</w:t>
      </w:r>
      <w:r w:rsidR="00397CA7">
        <w:t>.</w:t>
      </w:r>
      <w:r w:rsidRPr="003C39DC">
        <w:t xml:space="preserve"> </w:t>
      </w:r>
      <w:r w:rsidR="00397CA7">
        <w:t>A</w:t>
      </w:r>
      <w:r w:rsidRPr="003C39DC">
        <w:t xml:space="preserve">t stage 1 in the leadership </w:t>
      </w:r>
      <w:proofErr w:type="gramStart"/>
      <w:r w:rsidRPr="003C39DC">
        <w:t>role</w:t>
      </w:r>
      <w:proofErr w:type="gramEnd"/>
      <w:r w:rsidRPr="003C39DC">
        <w:t xml:space="preserve"> it states that officers should </w:t>
      </w:r>
      <w:r w:rsidRPr="00397CA7">
        <w:rPr>
          <w:i/>
          <w:iCs/>
        </w:rPr>
        <w:t>‘have a good level of self-awareness and demonstrate emotional self-control, be adaptable in your style and approach according to the situation and be able and willing to have difficult conversations where necessary, to challenge decisions and invite and accept challenge’</w:t>
      </w:r>
      <w:r w:rsidR="00397CA7">
        <w:rPr>
          <w:i/>
          <w:iCs/>
        </w:rPr>
        <w:t xml:space="preserve"> </w:t>
      </w:r>
      <w:r>
        <w:t>(</w:t>
      </w:r>
      <w:r>
        <w:rPr>
          <w:i/>
          <w:iCs/>
        </w:rPr>
        <w:t>college of policing</w:t>
      </w:r>
      <w:r>
        <w:t xml:space="preserve"> 2021). By implementing these steps within my delegating and decision-making process it made having those conversations with my colleagues more fluid and understanding. Sometimes </w:t>
      </w:r>
      <w:r w:rsidR="00397CA7">
        <w:t xml:space="preserve">taking direction from a colleague </w:t>
      </w:r>
      <w:r>
        <w:t>of similar rank or</w:t>
      </w:r>
      <w:r w:rsidR="00397CA7">
        <w:t xml:space="preserve"> one whom has </w:t>
      </w:r>
      <w:r>
        <w:t>slightly more experience than another</w:t>
      </w:r>
      <w:r w:rsidR="00397CA7">
        <w:t xml:space="preserve">, </w:t>
      </w:r>
      <w:r>
        <w:t xml:space="preserve">can on occasions make colleagues </w:t>
      </w:r>
      <w:r w:rsidR="00DD7888">
        <w:t xml:space="preserve">unengaged </w:t>
      </w:r>
      <w:r>
        <w:t>due to jealousy or a resistance to not being told what to do by someone of the same rank.</w:t>
      </w:r>
    </w:p>
    <w:p w14:paraId="0FCBA14A" w14:textId="219E8996" w:rsidR="003C39DC" w:rsidRPr="003C39DC" w:rsidRDefault="00F743AB" w:rsidP="00DD7888">
      <w:pPr>
        <w:overflowPunct/>
        <w:autoSpaceDE/>
        <w:autoSpaceDN/>
        <w:adjustRightInd/>
        <w:spacing w:before="100" w:beforeAutospacing="1" w:after="240" w:line="360" w:lineRule="auto"/>
        <w:jc w:val="both"/>
        <w:textAlignment w:val="auto"/>
      </w:pPr>
      <w:r w:rsidRPr="00F743AB">
        <w:lastRenderedPageBreak/>
        <w:t>My leadership style portrayed during the incident would be stage 1 ‘</w:t>
      </w:r>
      <w:r w:rsidRPr="00DD7888">
        <w:rPr>
          <w:i/>
          <w:iCs/>
        </w:rPr>
        <w:t>everyone as a leader’</w:t>
      </w:r>
      <w:r w:rsidRPr="00F743AB">
        <w:t>, all officers need to be and can be leaders when on duty</w:t>
      </w:r>
      <w:r w:rsidR="00DD7888">
        <w:t>. However,</w:t>
      </w:r>
      <w:r w:rsidRPr="00F743AB">
        <w:t xml:space="preserve"> this can all depend on experiences, time served, skill level and confidence in certain aspects of crime solving or incident resolution. In the ‘everyone as a leader’ </w:t>
      </w:r>
      <w:r w:rsidR="003008DB">
        <w:t xml:space="preserve">role officers need to be aware of boundaries and ensure colleagues understand that at times more experienced officers will naturally take the lead. </w:t>
      </w:r>
      <w:r w:rsidR="00DD7888">
        <w:t>To</w:t>
      </w:r>
      <w:r w:rsidR="003008DB">
        <w:t xml:space="preserve"> help with that the college of policing have laid out some key </w:t>
      </w:r>
      <w:r w:rsidR="00E35583">
        <w:t>aspect’s</w:t>
      </w:r>
      <w:r w:rsidR="003008DB">
        <w:t xml:space="preserve"> </w:t>
      </w:r>
      <w:r w:rsidR="00F513FD">
        <w:t>officers</w:t>
      </w:r>
      <w:r w:rsidR="003008DB">
        <w:t xml:space="preserve"> should be aware of, some of them are </w:t>
      </w:r>
      <w:r w:rsidRPr="00DD7888">
        <w:rPr>
          <w:i/>
          <w:iCs/>
        </w:rPr>
        <w:t xml:space="preserve">‘understand your role and where the team fits into the organisation, be aware of team’s priorities and invest in building relationships with colleagues and partners outside your team’ </w:t>
      </w:r>
      <w:r>
        <w:t>(NPIA 2011).</w:t>
      </w:r>
    </w:p>
    <w:p w14:paraId="7F17E258" w14:textId="11F7481C" w:rsidR="003C39DC" w:rsidRPr="005D3A94" w:rsidRDefault="003C39DC" w:rsidP="00DD7888">
      <w:pPr>
        <w:spacing w:line="360" w:lineRule="auto"/>
        <w:jc w:val="both"/>
      </w:pPr>
    </w:p>
    <w:p w14:paraId="24F5A052" w14:textId="25E68AF3" w:rsidR="000941FA" w:rsidRDefault="000941FA" w:rsidP="00DD7888">
      <w:pPr>
        <w:spacing w:line="360" w:lineRule="auto"/>
        <w:jc w:val="both"/>
        <w:rPr>
          <w:b/>
          <w:bCs/>
          <w:u w:val="single"/>
        </w:rPr>
      </w:pPr>
      <w:r w:rsidRPr="00C208BE">
        <w:rPr>
          <w:b/>
          <w:bCs/>
          <w:u w:val="single"/>
        </w:rPr>
        <w:t>Now What?</w:t>
      </w:r>
    </w:p>
    <w:p w14:paraId="186D58C8" w14:textId="35F3B597" w:rsidR="00B61389" w:rsidRDefault="00B61389" w:rsidP="00DD7888">
      <w:pPr>
        <w:spacing w:line="360" w:lineRule="auto"/>
        <w:jc w:val="both"/>
        <w:rPr>
          <w:b/>
          <w:bCs/>
          <w:u w:val="single"/>
        </w:rPr>
      </w:pPr>
    </w:p>
    <w:p w14:paraId="618A3FE4" w14:textId="03533958" w:rsidR="00B61389" w:rsidRDefault="00357469" w:rsidP="00DD7888">
      <w:pPr>
        <w:spacing w:line="360" w:lineRule="auto"/>
        <w:jc w:val="both"/>
      </w:pPr>
      <w:r>
        <w:t>The college of policing (2023) have introduced a police leadership programmed as part of the National Centre for Police Leadership (NCLP). This programme is aimed at all staff and volunteers who work in the policing environment. Its aim is</w:t>
      </w:r>
      <w:r w:rsidR="00DD7888">
        <w:t xml:space="preserve"> to</w:t>
      </w:r>
      <w:r>
        <w:t xml:space="preserve"> help develop leadership throughout officers and </w:t>
      </w:r>
      <w:r w:rsidR="00DD7888">
        <w:t xml:space="preserve">staffs’ </w:t>
      </w:r>
      <w:r>
        <w:t>careers to ensure the correct skills and knowledge are being taught</w:t>
      </w:r>
      <w:r w:rsidR="00DD7888">
        <w:t>. T</w:t>
      </w:r>
      <w:r>
        <w:t xml:space="preserve">his programme will also aid any person who wishes to apply for promotion. Within the five stages of the programme each stage will tailor its approach and style to the appropriate rank, with stage one aimed at constable level and those who have not joined through the PEQF or DEHEP entry routes through to stage five which is then aimed at chief officers or staff of a similar standing. With the UK government (2021) looking to introduce 20,000 more officers by 2023 the above programme will assist existing officers in helping them identify their leadership styles in a bid to assist less experience officers as they come through their careers. </w:t>
      </w:r>
    </w:p>
    <w:p w14:paraId="55C9C037" w14:textId="37DFD02D" w:rsidR="00947E31" w:rsidRDefault="00947E31" w:rsidP="00DD7888">
      <w:pPr>
        <w:spacing w:line="360" w:lineRule="auto"/>
        <w:jc w:val="both"/>
      </w:pPr>
    </w:p>
    <w:p w14:paraId="651A7632" w14:textId="6C52640C" w:rsidR="002C643E" w:rsidRDefault="002C643E" w:rsidP="00DD7888">
      <w:pPr>
        <w:spacing w:line="360" w:lineRule="auto"/>
        <w:jc w:val="both"/>
      </w:pPr>
      <w:r>
        <w:t xml:space="preserve">The college of policing (2021) believe that each officer should develop and undertake a </w:t>
      </w:r>
      <w:r w:rsidRPr="00DD7888">
        <w:rPr>
          <w:i/>
          <w:iCs/>
        </w:rPr>
        <w:t>‘everyone as a leader role’</w:t>
      </w:r>
      <w:r>
        <w:t xml:space="preserve"> whilst working on the frontline or within a department role. As a everyone as a leader role officers are expected to, play an active role when dealing with the community and deliver high standards when serving the public.</w:t>
      </w:r>
      <w:r>
        <w:tab/>
        <w:t xml:space="preserve">Officers should act </w:t>
      </w:r>
      <w:r w:rsidR="00263403">
        <w:t>responsibly and within force guidelines and policies when incurring expenditure within the organisation. As officers they are expected to efficiently assess a situation and take appropriate action while demonstrating tenacity and perseverance. Front line officers are expected to quickly absorb and understand orders and instructions that are delegated to them, but also be curious and ensure to ask question to fully understand their tasks. Police officers should also contribute to new and improved ways of working and demonstrate creative problem solving with the ability to respond to new challenges.</w:t>
      </w:r>
      <w:r>
        <w:tab/>
      </w:r>
      <w:r>
        <w:tab/>
      </w:r>
    </w:p>
    <w:p w14:paraId="6C03AEEB" w14:textId="77777777" w:rsidR="002C643E" w:rsidRDefault="002C643E" w:rsidP="00DD7888">
      <w:pPr>
        <w:spacing w:line="360" w:lineRule="auto"/>
        <w:jc w:val="both"/>
      </w:pPr>
    </w:p>
    <w:p w14:paraId="67348D60" w14:textId="77777777" w:rsidR="000941FA" w:rsidRPr="00C208BE" w:rsidRDefault="000941FA" w:rsidP="00DD7888">
      <w:pPr>
        <w:spacing w:line="360" w:lineRule="auto"/>
        <w:jc w:val="both"/>
        <w:rPr>
          <w:b/>
          <w:bCs/>
          <w:u w:val="single"/>
        </w:rPr>
      </w:pPr>
      <w:r w:rsidRPr="00C208BE">
        <w:rPr>
          <w:b/>
          <w:bCs/>
          <w:u w:val="single"/>
        </w:rPr>
        <w:t>Conclusion</w:t>
      </w:r>
    </w:p>
    <w:p w14:paraId="66207929" w14:textId="77777777" w:rsidR="000941FA" w:rsidRDefault="000941FA" w:rsidP="00DD7888">
      <w:pPr>
        <w:spacing w:line="360" w:lineRule="auto"/>
        <w:jc w:val="both"/>
      </w:pPr>
    </w:p>
    <w:p w14:paraId="6251E980" w14:textId="4E7861DF" w:rsidR="000941FA" w:rsidRPr="000F50D6" w:rsidRDefault="000941FA" w:rsidP="00DD7888">
      <w:pPr>
        <w:spacing w:line="360" w:lineRule="auto"/>
        <w:jc w:val="both"/>
      </w:pPr>
      <w:r>
        <w:t xml:space="preserve">In conclusion, </w:t>
      </w:r>
      <w:r w:rsidR="006C2317">
        <w:t>it is important to self-analyse and understand the type of leader you are</w:t>
      </w:r>
      <w:r w:rsidR="008C0F3D">
        <w:t>. Naturally as police officer develop and become more comfortable within their roles their leadership styles will naturally develop with them. Officers will often change between various types of leadership roles as they grow within the organisation, it is important to recognise that each situation and incident that officers attend will require a mixture of leaderships styles or one style.</w:t>
      </w:r>
    </w:p>
    <w:p w14:paraId="7B77BD12" w14:textId="1983ADD3" w:rsidR="000941FA" w:rsidRPr="000F50D6" w:rsidRDefault="000941FA" w:rsidP="000941FA">
      <w:pPr>
        <w:rPr>
          <w:b/>
          <w:bCs/>
          <w:u w:val="single"/>
        </w:rPr>
      </w:pPr>
      <w:r w:rsidRPr="000F50D6">
        <w:rPr>
          <w:b/>
          <w:bCs/>
          <w:u w:val="single"/>
        </w:rPr>
        <w:lastRenderedPageBreak/>
        <w:t xml:space="preserve">Word count - </w:t>
      </w:r>
      <w:r w:rsidR="008C0F3D">
        <w:rPr>
          <w:b/>
          <w:bCs/>
          <w:u w:val="single"/>
        </w:rPr>
        <w:t>19</w:t>
      </w:r>
      <w:r w:rsidR="006E3B84">
        <w:rPr>
          <w:b/>
          <w:bCs/>
          <w:u w:val="single"/>
        </w:rPr>
        <w:t>9</w:t>
      </w:r>
      <w:r w:rsidR="00DD7888">
        <w:rPr>
          <w:b/>
          <w:bCs/>
          <w:u w:val="single"/>
        </w:rPr>
        <w:t>1</w:t>
      </w:r>
    </w:p>
    <w:p w14:paraId="3B9D591F" w14:textId="77777777" w:rsidR="000941FA" w:rsidRPr="001316AE" w:rsidRDefault="000941FA" w:rsidP="000941FA">
      <w:pPr>
        <w:ind w:right="237"/>
        <w:jc w:val="both"/>
        <w:rPr>
          <w:sz w:val="22"/>
          <w:szCs w:val="22"/>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9177C1" w:rsidRDefault="00025650" w:rsidP="00340E9A">
      <w:pPr>
        <w:ind w:right="237"/>
        <w:jc w:val="both"/>
      </w:pPr>
    </w:p>
    <w:p w14:paraId="33CAD703" w14:textId="77777777" w:rsidR="009177C1" w:rsidRPr="009177C1" w:rsidRDefault="009177C1" w:rsidP="00D46DBB">
      <w:pPr>
        <w:pStyle w:val="paragraph"/>
        <w:spacing w:before="0" w:beforeAutospacing="0" w:after="0" w:afterAutospacing="0" w:line="360" w:lineRule="auto"/>
        <w:ind w:right="105"/>
        <w:jc w:val="both"/>
        <w:rPr>
          <w:rFonts w:ascii="Arial" w:hAnsi="Arial" w:cs="Arial"/>
          <w:sz w:val="20"/>
          <w:szCs w:val="20"/>
        </w:rPr>
      </w:pPr>
      <w:r w:rsidRPr="009177C1">
        <w:rPr>
          <w:rFonts w:ascii="Arial" w:hAnsi="Arial" w:cs="Arial"/>
          <w:sz w:val="20"/>
          <w:szCs w:val="20"/>
        </w:rPr>
        <w:t xml:space="preserve">This essay will discuss and reflect upon coaching and mentoring and the definitions into what each topic means. This essay will also look at coaching and mentoring within in a policing context and what theories are used in policing. </w:t>
      </w:r>
    </w:p>
    <w:p w14:paraId="3842F590" w14:textId="77777777" w:rsidR="009177C1" w:rsidRPr="009177C1" w:rsidRDefault="009177C1" w:rsidP="00D46DBB">
      <w:pPr>
        <w:pStyle w:val="paragraph"/>
        <w:spacing w:before="0" w:beforeAutospacing="0" w:after="0" w:afterAutospacing="0" w:line="360" w:lineRule="auto"/>
        <w:ind w:right="105"/>
        <w:jc w:val="both"/>
        <w:rPr>
          <w:rFonts w:ascii="Arial" w:hAnsi="Arial" w:cs="Arial"/>
          <w:sz w:val="20"/>
          <w:szCs w:val="20"/>
        </w:rPr>
      </w:pPr>
    </w:p>
    <w:p w14:paraId="2E841D45" w14:textId="0048FA5E" w:rsidR="00A14401" w:rsidRPr="009177C1" w:rsidRDefault="009177C1" w:rsidP="00D46DBB">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sz w:val="20"/>
          <w:szCs w:val="20"/>
        </w:rPr>
      </w:pPr>
      <w:r w:rsidRPr="009177C1">
        <w:rPr>
          <w:rFonts w:ascii="Arial" w:hAnsi="Arial" w:cs="Arial"/>
          <w:sz w:val="20"/>
          <w:szCs w:val="20"/>
        </w:rPr>
        <w:t>This essay will also review my three-year probationary period and how mentoring and coaching has</w:t>
      </w:r>
      <w:r>
        <w:rPr>
          <w:rFonts w:ascii="Arial" w:hAnsi="Arial" w:cs="Arial"/>
          <w:sz w:val="20"/>
          <w:szCs w:val="20"/>
        </w:rPr>
        <w:t xml:space="preserve"> </w:t>
      </w:r>
      <w:r w:rsidRPr="009177C1">
        <w:rPr>
          <w:rStyle w:val="normaltextrun"/>
          <w:rFonts w:ascii="Arial" w:hAnsi="Arial" w:cs="Arial"/>
          <w:color w:val="000000" w:themeColor="text1"/>
          <w:sz w:val="20"/>
          <w:szCs w:val="20"/>
        </w:rPr>
        <w:t>benefited</w:t>
      </w:r>
      <w:r>
        <w:rPr>
          <w:rStyle w:val="normaltextrun"/>
          <w:rFonts w:ascii="Arial" w:hAnsi="Arial" w:cs="Arial"/>
          <w:color w:val="000000" w:themeColor="text1"/>
          <w:sz w:val="20"/>
          <w:szCs w:val="20"/>
        </w:rPr>
        <w:t xml:space="preserve"> myself, how is has</w:t>
      </w:r>
      <w:r w:rsidRPr="009177C1">
        <w:rPr>
          <w:rStyle w:val="normaltextrun"/>
          <w:rFonts w:ascii="Arial" w:hAnsi="Arial" w:cs="Arial"/>
          <w:color w:val="000000" w:themeColor="text1"/>
          <w:sz w:val="20"/>
          <w:szCs w:val="20"/>
        </w:rPr>
        <w:t xml:space="preserve"> helped </w:t>
      </w:r>
      <w:r>
        <w:rPr>
          <w:rStyle w:val="normaltextrun"/>
          <w:rFonts w:ascii="Arial" w:hAnsi="Arial" w:cs="Arial"/>
          <w:color w:val="000000" w:themeColor="text1"/>
          <w:sz w:val="20"/>
          <w:szCs w:val="20"/>
        </w:rPr>
        <w:t>me</w:t>
      </w:r>
      <w:r w:rsidRPr="009177C1">
        <w:rPr>
          <w:rStyle w:val="normaltextrun"/>
          <w:rFonts w:ascii="Arial" w:hAnsi="Arial" w:cs="Arial"/>
          <w:color w:val="000000" w:themeColor="text1"/>
          <w:sz w:val="20"/>
          <w:szCs w:val="20"/>
        </w:rPr>
        <w:t xml:space="preserve"> to meet personal, </w:t>
      </w:r>
      <w:r w:rsidR="00A86344" w:rsidRPr="009177C1">
        <w:rPr>
          <w:rStyle w:val="normaltextrun"/>
          <w:rFonts w:ascii="Arial" w:hAnsi="Arial" w:cs="Arial"/>
          <w:color w:val="000000" w:themeColor="text1"/>
          <w:sz w:val="20"/>
          <w:szCs w:val="20"/>
        </w:rPr>
        <w:t>professional,</w:t>
      </w:r>
      <w:r w:rsidRPr="009177C1">
        <w:rPr>
          <w:rStyle w:val="normaltextrun"/>
          <w:rFonts w:ascii="Arial" w:hAnsi="Arial" w:cs="Arial"/>
          <w:color w:val="000000" w:themeColor="text1"/>
          <w:sz w:val="20"/>
          <w:szCs w:val="20"/>
        </w:rPr>
        <w:t xml:space="preserve"> and organisational goals</w:t>
      </w:r>
      <w:r>
        <w:rPr>
          <w:rStyle w:val="normaltextrun"/>
          <w:rFonts w:ascii="Arial" w:hAnsi="Arial" w:cs="Arial"/>
          <w:color w:val="000000" w:themeColor="text1"/>
          <w:sz w:val="20"/>
          <w:szCs w:val="20"/>
        </w:rPr>
        <w:t xml:space="preserve"> and h</w:t>
      </w:r>
      <w:r w:rsidRPr="009177C1">
        <w:rPr>
          <w:rStyle w:val="normaltextrun"/>
          <w:rFonts w:ascii="Arial" w:hAnsi="Arial" w:cs="Arial"/>
          <w:color w:val="000000" w:themeColor="text1"/>
          <w:sz w:val="20"/>
          <w:szCs w:val="20"/>
        </w:rPr>
        <w:t xml:space="preserve">ow </w:t>
      </w:r>
      <w:r>
        <w:rPr>
          <w:rStyle w:val="normaltextrun"/>
          <w:rFonts w:ascii="Arial" w:hAnsi="Arial" w:cs="Arial"/>
          <w:color w:val="000000" w:themeColor="text1"/>
          <w:sz w:val="20"/>
          <w:szCs w:val="20"/>
        </w:rPr>
        <w:t xml:space="preserve">it has </w:t>
      </w:r>
      <w:r w:rsidRPr="009177C1">
        <w:rPr>
          <w:rStyle w:val="normaltextrun"/>
          <w:rFonts w:ascii="Arial" w:hAnsi="Arial" w:cs="Arial"/>
          <w:color w:val="000000" w:themeColor="text1"/>
          <w:sz w:val="20"/>
          <w:szCs w:val="20"/>
        </w:rPr>
        <w:t xml:space="preserve">aided </w:t>
      </w:r>
      <w:r>
        <w:rPr>
          <w:rStyle w:val="normaltextrun"/>
          <w:rFonts w:ascii="Arial" w:hAnsi="Arial" w:cs="Arial"/>
          <w:color w:val="000000" w:themeColor="text1"/>
          <w:sz w:val="20"/>
          <w:szCs w:val="20"/>
        </w:rPr>
        <w:t>me</w:t>
      </w:r>
      <w:r w:rsidRPr="009177C1">
        <w:rPr>
          <w:rStyle w:val="normaltextrun"/>
          <w:rFonts w:ascii="Arial" w:hAnsi="Arial" w:cs="Arial"/>
          <w:color w:val="000000" w:themeColor="text1"/>
          <w:sz w:val="20"/>
          <w:szCs w:val="20"/>
        </w:rPr>
        <w:t xml:space="preserve"> to learn, develop and perform in the workplace</w:t>
      </w:r>
      <w:r w:rsidR="00996CC0">
        <w:rPr>
          <w:rStyle w:val="normaltextrun"/>
          <w:rFonts w:ascii="Arial" w:hAnsi="Arial" w:cs="Arial"/>
          <w:color w:val="000000" w:themeColor="text1"/>
          <w:sz w:val="20"/>
          <w:szCs w:val="20"/>
        </w:rPr>
        <w:t>.</w:t>
      </w:r>
    </w:p>
    <w:p w14:paraId="1D63A514" w14:textId="77777777" w:rsidR="00A14401" w:rsidRDefault="00A14401" w:rsidP="00D46DBB">
      <w:pPr>
        <w:spacing w:line="360" w:lineRule="auto"/>
        <w:jc w:val="both"/>
        <w:rPr>
          <w:rStyle w:val="normaltextrun"/>
          <w:color w:val="000000" w:themeColor="text1"/>
        </w:rPr>
      </w:pPr>
    </w:p>
    <w:p w14:paraId="29314FE9" w14:textId="77777777" w:rsidR="00CD2E26" w:rsidRPr="00C33BC9" w:rsidRDefault="00CD2E26" w:rsidP="00D46DBB">
      <w:pPr>
        <w:spacing w:line="360" w:lineRule="auto"/>
        <w:jc w:val="both"/>
        <w:rPr>
          <w:color w:val="000000" w:themeColor="text1"/>
        </w:rPr>
      </w:pPr>
      <w:r>
        <w:rPr>
          <w:rStyle w:val="normaltextrun"/>
          <w:color w:val="000000" w:themeColor="text1"/>
        </w:rPr>
        <w:t xml:space="preserve">To answer this question, I will use </w:t>
      </w:r>
      <w:proofErr w:type="spellStart"/>
      <w:r>
        <w:rPr>
          <w:rStyle w:val="normaltextrun"/>
          <w:color w:val="000000" w:themeColor="text1"/>
        </w:rPr>
        <w:t>Bortons</w:t>
      </w:r>
      <w:proofErr w:type="spellEnd"/>
      <w:r>
        <w:rPr>
          <w:rStyle w:val="normaltextrun"/>
          <w:color w:val="000000" w:themeColor="text1"/>
        </w:rPr>
        <w:t xml:space="preserve"> reflection model tool (</w:t>
      </w:r>
      <w:r w:rsidRPr="00D60E7E">
        <w:rPr>
          <w:rStyle w:val="normaltextrun"/>
          <w:color w:val="000000" w:themeColor="text1"/>
        </w:rPr>
        <w:t>physio-</w:t>
      </w:r>
      <w:proofErr w:type="spellStart"/>
      <w:r w:rsidRPr="00D60E7E">
        <w:rPr>
          <w:rStyle w:val="normaltextrun"/>
          <w:color w:val="000000" w:themeColor="text1"/>
        </w:rPr>
        <w:t>pedia</w:t>
      </w:r>
      <w:proofErr w:type="spellEnd"/>
      <w:r>
        <w:rPr>
          <w:rStyle w:val="normaltextrun"/>
          <w:color w:val="000000" w:themeColor="text1"/>
        </w:rPr>
        <w:t xml:space="preserve"> 2006).</w:t>
      </w:r>
    </w:p>
    <w:p w14:paraId="0502CE6E" w14:textId="77777777" w:rsidR="00A14401" w:rsidRPr="00C41E55" w:rsidRDefault="00A14401" w:rsidP="00D46DBB">
      <w:pPr>
        <w:spacing w:line="360" w:lineRule="auto"/>
        <w:jc w:val="both"/>
      </w:pPr>
    </w:p>
    <w:p w14:paraId="57B604C3" w14:textId="77777777" w:rsidR="00A14401" w:rsidRDefault="00A14401" w:rsidP="00D46DBB">
      <w:pPr>
        <w:spacing w:line="360" w:lineRule="auto"/>
        <w:jc w:val="both"/>
        <w:rPr>
          <w:b/>
          <w:bCs/>
          <w:u w:val="single"/>
        </w:rPr>
      </w:pPr>
      <w:r w:rsidRPr="00C41E55">
        <w:rPr>
          <w:b/>
          <w:bCs/>
          <w:u w:val="single"/>
        </w:rPr>
        <w:t>What?</w:t>
      </w:r>
    </w:p>
    <w:p w14:paraId="7CE18C85" w14:textId="77777777" w:rsidR="00A14401" w:rsidRDefault="00A14401" w:rsidP="00D46DBB">
      <w:pPr>
        <w:spacing w:line="360" w:lineRule="auto"/>
        <w:jc w:val="both"/>
        <w:rPr>
          <w:b/>
          <w:bCs/>
          <w:u w:val="single"/>
        </w:rPr>
      </w:pPr>
    </w:p>
    <w:p w14:paraId="71CF916F" w14:textId="31CB143C" w:rsidR="00A14401" w:rsidRDefault="00996CC0" w:rsidP="00D46DBB">
      <w:pPr>
        <w:spacing w:line="360" w:lineRule="auto"/>
        <w:jc w:val="both"/>
      </w:pPr>
      <w:r>
        <w:t>Coaching and mentoring are tools used to help individuals develop and nurture within a role</w:t>
      </w:r>
      <w:r w:rsidR="00E13BFF">
        <w:t>. W</w:t>
      </w:r>
      <w:r>
        <w:t xml:space="preserve">ithin an organisational structure coaching and mentoring tools </w:t>
      </w:r>
      <w:r w:rsidR="00E13BFF">
        <w:t xml:space="preserve">are </w:t>
      </w:r>
      <w:r>
        <w:t xml:space="preserve">used frequently to get the best out of staff and leaders within an organisation. </w:t>
      </w:r>
    </w:p>
    <w:p w14:paraId="6D16CA1B" w14:textId="1E54513E" w:rsidR="00996CC0" w:rsidRDefault="00996CC0" w:rsidP="00D46DBB">
      <w:pPr>
        <w:spacing w:line="360" w:lineRule="auto"/>
        <w:jc w:val="both"/>
      </w:pPr>
    </w:p>
    <w:p w14:paraId="13BCFEED" w14:textId="61CE862E" w:rsidR="00996CC0" w:rsidRDefault="00996CC0" w:rsidP="00D46DBB">
      <w:pPr>
        <w:spacing w:line="360" w:lineRule="auto"/>
        <w:jc w:val="both"/>
      </w:pPr>
      <w:r w:rsidRPr="00E13BFF">
        <w:t>Coaching can be defined as</w:t>
      </w:r>
      <w:r w:rsidRPr="00E13BFF">
        <w:rPr>
          <w:i/>
          <w:iCs/>
        </w:rPr>
        <w:t xml:space="preserve"> </w:t>
      </w:r>
      <w:r w:rsidR="00E13BFF">
        <w:rPr>
          <w:i/>
          <w:iCs/>
        </w:rPr>
        <w:t>‘</w:t>
      </w:r>
      <w:r w:rsidRPr="00E13BFF">
        <w:rPr>
          <w:i/>
          <w:iCs/>
        </w:rPr>
        <w:t>someone who provides guidance to a client on their goals and helps them reach their full potential, and mentoring can be defined as someone who shares their knowledge, skills and/or experience, to help another to develop and grow</w:t>
      </w:r>
      <w:r w:rsidR="00C8509E" w:rsidRPr="00E13BFF">
        <w:rPr>
          <w:i/>
          <w:iCs/>
        </w:rPr>
        <w:t>’’</w:t>
      </w:r>
      <w:r>
        <w:t xml:space="preserve"> </w:t>
      </w:r>
      <w:r w:rsidRPr="00996CC0">
        <w:t>(</w:t>
      </w:r>
      <w:proofErr w:type="spellStart"/>
      <w:r w:rsidRPr="00996CC0">
        <w:t>PushFar</w:t>
      </w:r>
      <w:proofErr w:type="spellEnd"/>
      <w:r w:rsidRPr="00996CC0">
        <w:t>, 2020)</w:t>
      </w:r>
      <w:r>
        <w:t>.</w:t>
      </w:r>
      <w:r w:rsidR="00D8009C">
        <w:t xml:space="preserve"> Coaching can be a fantastic way to develop an individual around a specific goal or area of improvement, this can create a more skilled person for an organisation. Mentoring can be classed as a </w:t>
      </w:r>
      <w:r w:rsidR="00D8009C" w:rsidRPr="00E13BFF">
        <w:rPr>
          <w:i/>
          <w:iCs/>
        </w:rPr>
        <w:t>‘two-way street’</w:t>
      </w:r>
      <w:r w:rsidR="00D8009C">
        <w:t xml:space="preserve"> whereby both </w:t>
      </w:r>
      <w:r w:rsidR="00D8009C">
        <w:lastRenderedPageBreak/>
        <w:t>individuals can learn off one another and share ideas</w:t>
      </w:r>
      <w:r w:rsidR="00E13BFF">
        <w:t>. M</w:t>
      </w:r>
      <w:r w:rsidR="00D8009C">
        <w:t xml:space="preserve">entoring can be a more nurturing role whereby one party takes on the lead and the other learns and develops from their actions. </w:t>
      </w:r>
    </w:p>
    <w:p w14:paraId="6582B860" w14:textId="62E82665" w:rsidR="00D8009C" w:rsidRDefault="00D8009C" w:rsidP="00D46DBB">
      <w:pPr>
        <w:spacing w:line="360" w:lineRule="auto"/>
        <w:jc w:val="both"/>
      </w:pPr>
    </w:p>
    <w:p w14:paraId="4D352B0D" w14:textId="2093CC7F" w:rsidR="00996CC0" w:rsidRDefault="00BB4668" w:rsidP="00D46DBB">
      <w:pPr>
        <w:spacing w:line="360" w:lineRule="auto"/>
        <w:jc w:val="both"/>
      </w:pPr>
      <w:r>
        <w:t>From a coaching aspect these relationships tend to be more short term but can sometimes last longer, they tend to be more performance driven and are normally more structured with monthly or weekly reviews being held to track and discuss performance</w:t>
      </w:r>
      <w:r w:rsidR="00A800C1">
        <w:t xml:space="preserve"> </w:t>
      </w:r>
      <w:r w:rsidR="00A800C1" w:rsidRPr="00A800C1">
        <w:t>(Zust, 2017)</w:t>
      </w:r>
      <w:r w:rsidR="00E13BFF">
        <w:t>.</w:t>
      </w:r>
    </w:p>
    <w:p w14:paraId="361975F5" w14:textId="09CF10A6" w:rsidR="00BB4668" w:rsidRDefault="00BB4668" w:rsidP="00D46DBB">
      <w:pPr>
        <w:spacing w:line="360" w:lineRule="auto"/>
        <w:jc w:val="both"/>
      </w:pPr>
    </w:p>
    <w:p w14:paraId="67BE5F35" w14:textId="2A5ADF94" w:rsidR="00BB4668" w:rsidRDefault="00E13BFF" w:rsidP="00D46DBB">
      <w:pPr>
        <w:spacing w:line="360" w:lineRule="auto"/>
        <w:jc w:val="both"/>
        <w:rPr>
          <w:b/>
          <w:bCs/>
          <w:u w:val="single"/>
        </w:rPr>
      </w:pPr>
      <w:r>
        <w:t>A men</w:t>
      </w:r>
      <w:r w:rsidR="00BB4668">
        <w:t>toring</w:t>
      </w:r>
      <w:r>
        <w:t xml:space="preserve"> </w:t>
      </w:r>
      <w:r w:rsidR="00BB4668">
        <w:t xml:space="preserve">role tends to be more long term and more development driven, taking a more holistic approach to tasks and situations. Reviews between the mentor and mentee tend to be more informal and </w:t>
      </w:r>
      <w:r w:rsidR="00745E22">
        <w:t>topic-based</w:t>
      </w:r>
      <w:r w:rsidR="00BB4668">
        <w:t xml:space="preserve"> discussions with feedback provided on areas of development</w:t>
      </w:r>
      <w:r w:rsidR="00A800C1">
        <w:t xml:space="preserve"> </w:t>
      </w:r>
      <w:r w:rsidR="00A800C1" w:rsidRPr="00A800C1">
        <w:t>(Zust, 2017)</w:t>
      </w:r>
      <w:r w:rsidR="00A800C1">
        <w:t>.</w:t>
      </w:r>
    </w:p>
    <w:p w14:paraId="1739BA20" w14:textId="1CA60FC1" w:rsidR="00996CC0" w:rsidRDefault="00996CC0" w:rsidP="00D46DBB">
      <w:pPr>
        <w:spacing w:line="360" w:lineRule="auto"/>
        <w:jc w:val="both"/>
        <w:rPr>
          <w:b/>
          <w:bCs/>
          <w:u w:val="single"/>
        </w:rPr>
      </w:pPr>
    </w:p>
    <w:p w14:paraId="0A077F78" w14:textId="77777777" w:rsidR="00E13BFF" w:rsidRDefault="00B553FC" w:rsidP="00D46DBB">
      <w:pPr>
        <w:spacing w:line="360" w:lineRule="auto"/>
        <w:jc w:val="both"/>
        <w:rPr>
          <w:i/>
          <w:iCs/>
        </w:rPr>
      </w:pPr>
      <w:r>
        <w:t xml:space="preserve">Coaching and mentoring is also used within a police context, its role serves the same purpose as it would with any other organisation. Development and building experience are essential for </w:t>
      </w:r>
      <w:r w:rsidR="00D14E98">
        <w:t>an</w:t>
      </w:r>
      <w:r>
        <w:t xml:space="preserve"> organisation to grow and keep up with modern day needs and expectations. In 2018, The Police Superintendents’ Association launched a Coaching and Mentoring Programme, in collaboration with the College of Policing. The programme provides </w:t>
      </w:r>
    </w:p>
    <w:p w14:paraId="37D83D76" w14:textId="2C61EA61" w:rsidR="00996CC0" w:rsidRDefault="00B553FC" w:rsidP="00D46DBB">
      <w:pPr>
        <w:spacing w:line="360" w:lineRule="auto"/>
        <w:ind w:left="720"/>
        <w:jc w:val="both"/>
      </w:pPr>
      <w:r w:rsidRPr="00E13BFF">
        <w:rPr>
          <w:i/>
          <w:iCs/>
        </w:rPr>
        <w:t>training in becoming a coach or mentor, enabling officers and staff across the policing family, access to informal, flexible support to help their professional development. More than 700 mid-senior level police leaders are now trained and available to provide one-to-one support in a way that has not been available before</w:t>
      </w:r>
      <w:r>
        <w:t xml:space="preserve"> </w:t>
      </w:r>
      <w:r w:rsidRPr="00B553FC">
        <w:t>(Wallace, 2018)</w:t>
      </w:r>
      <w:r>
        <w:t>.</w:t>
      </w:r>
    </w:p>
    <w:p w14:paraId="084E2B7E" w14:textId="39E727E3" w:rsidR="003525FB" w:rsidRDefault="003525FB" w:rsidP="00D46DBB">
      <w:pPr>
        <w:spacing w:line="360" w:lineRule="auto"/>
        <w:jc w:val="both"/>
      </w:pPr>
    </w:p>
    <w:p w14:paraId="40D5146C" w14:textId="5D5FC352" w:rsidR="003525FB" w:rsidRDefault="003525FB" w:rsidP="00D46DBB">
      <w:pPr>
        <w:spacing w:line="360" w:lineRule="auto"/>
        <w:jc w:val="both"/>
      </w:pPr>
      <w:r>
        <w:t xml:space="preserve">The coaching and mentoring programme introduced by The Police Superintendents’ Association has been endorsed by the college of policing, the college of policing are the lead for education and reform within the police. The endorsement recognises that the programme is flexible and informal meaning that you can contact a coach or mentor through the programme and discuss how best it can support you </w:t>
      </w:r>
      <w:r w:rsidRPr="00B553FC">
        <w:t>(Wallace, 2018)</w:t>
      </w:r>
      <w:r>
        <w:t xml:space="preserve">. Once this has been decided you can then decide how you would like to contact your coach or mentor giving ease of use to the person using the programme. The programme can help with such areas as promotion, gaining skills or experience or increasing your confidence at work </w:t>
      </w:r>
    </w:p>
    <w:p w14:paraId="497D58C3" w14:textId="77777777" w:rsidR="003525FB" w:rsidRDefault="003525FB" w:rsidP="00D46DBB">
      <w:pPr>
        <w:spacing w:line="360" w:lineRule="auto"/>
        <w:jc w:val="both"/>
      </w:pPr>
    </w:p>
    <w:p w14:paraId="07861DC7" w14:textId="54407044" w:rsidR="003525FB" w:rsidRDefault="003525FB" w:rsidP="00D46DBB">
      <w:pPr>
        <w:spacing w:line="360" w:lineRule="auto"/>
        <w:ind w:left="720"/>
        <w:jc w:val="both"/>
      </w:pPr>
      <w:r w:rsidRPr="00E13BFF">
        <w:rPr>
          <w:i/>
          <w:iCs/>
        </w:rPr>
        <w:t>For those already providing coaching and mentoring the feedback has been that they have benefitted hugely from the experience. Whilst providing an invaluable service to colleagues, it also provides useful experience and development in supervisory and leadership skills that are beneficial in other areas of work</w:t>
      </w:r>
      <w:r w:rsidR="00E13BFF">
        <w:rPr>
          <w:i/>
          <w:iCs/>
        </w:rPr>
        <w:t xml:space="preserve"> </w:t>
      </w:r>
      <w:r w:rsidRPr="00B553FC">
        <w:t>(Wallace, 2018)</w:t>
      </w:r>
      <w:r>
        <w:t>.</w:t>
      </w:r>
    </w:p>
    <w:p w14:paraId="3F310900" w14:textId="77777777" w:rsidR="003525FB" w:rsidRDefault="003525FB" w:rsidP="00D46DBB">
      <w:pPr>
        <w:spacing w:line="360" w:lineRule="auto"/>
        <w:jc w:val="both"/>
      </w:pPr>
      <w:r>
        <w:t xml:space="preserve"> </w:t>
      </w:r>
    </w:p>
    <w:p w14:paraId="57331732" w14:textId="029E5E02" w:rsidR="003525FB" w:rsidRDefault="003525FB" w:rsidP="00D46DBB">
      <w:pPr>
        <w:spacing w:line="360" w:lineRule="auto"/>
        <w:jc w:val="both"/>
      </w:pPr>
      <w:r>
        <w:t xml:space="preserve"> </w:t>
      </w:r>
    </w:p>
    <w:p w14:paraId="0FBF0F45" w14:textId="471FCBA0" w:rsidR="00CC66DD" w:rsidRDefault="00A14401" w:rsidP="00D46DBB">
      <w:pPr>
        <w:spacing w:line="360" w:lineRule="auto"/>
        <w:jc w:val="both"/>
        <w:rPr>
          <w:b/>
          <w:bCs/>
          <w:u w:val="single"/>
        </w:rPr>
      </w:pPr>
      <w:r w:rsidRPr="000F50D6">
        <w:rPr>
          <w:b/>
          <w:bCs/>
          <w:u w:val="single"/>
        </w:rPr>
        <w:t>So what?</w:t>
      </w:r>
    </w:p>
    <w:p w14:paraId="7A17CEE8" w14:textId="7E6991CA" w:rsidR="00CC66DD" w:rsidRDefault="00CC66DD" w:rsidP="00D46DBB">
      <w:pPr>
        <w:spacing w:line="360" w:lineRule="auto"/>
        <w:jc w:val="both"/>
        <w:rPr>
          <w:b/>
          <w:bCs/>
          <w:u w:val="single"/>
        </w:rPr>
      </w:pPr>
    </w:p>
    <w:p w14:paraId="330AE7CC" w14:textId="322F5330" w:rsidR="00CC66DD" w:rsidRDefault="00CC66DD" w:rsidP="00D46DBB">
      <w:pPr>
        <w:spacing w:line="360" w:lineRule="auto"/>
        <w:jc w:val="both"/>
      </w:pPr>
      <w:r>
        <w:t xml:space="preserve">Coaching and mentoring can </w:t>
      </w:r>
      <w:r w:rsidR="009532B7">
        <w:t>vastly</w:t>
      </w:r>
      <w:r>
        <w:t xml:space="preserve"> benefit within a policing context, </w:t>
      </w:r>
      <w:r w:rsidR="009532B7">
        <w:t>it can benefit retention rates with new recruits and serving officers, improve job satisfaction and even help with knowledge and understanding around law and policies implemented by forces.</w:t>
      </w:r>
      <w:r w:rsidR="00FE007D">
        <w:t xml:space="preserve"> </w:t>
      </w:r>
      <w:proofErr w:type="spellStart"/>
      <w:r w:rsidR="00FE007D">
        <w:t>BrightHR</w:t>
      </w:r>
      <w:proofErr w:type="spellEnd"/>
      <w:r w:rsidR="00FE007D">
        <w:t xml:space="preserve"> (2023) state that when an </w:t>
      </w:r>
      <w:r w:rsidR="00FE007D">
        <w:lastRenderedPageBreak/>
        <w:t xml:space="preserve">employee is coached or mentored </w:t>
      </w:r>
      <w:r w:rsidR="00E13BFF">
        <w:t>it</w:t>
      </w:r>
      <w:r w:rsidR="00FE007D">
        <w:t xml:space="preserve"> makes them feel more valuable. By mentoring or coaching officers, it can create a strong relationship with mentees meaning any questions can be asked directly to a mentor which can then in turn monitor an officer’s progress.</w:t>
      </w:r>
    </w:p>
    <w:p w14:paraId="486CE030" w14:textId="13E16D87" w:rsidR="009532B7" w:rsidRDefault="009532B7" w:rsidP="00D46DBB">
      <w:pPr>
        <w:spacing w:line="360" w:lineRule="auto"/>
        <w:jc w:val="both"/>
      </w:pPr>
    </w:p>
    <w:p w14:paraId="4CE26791" w14:textId="5C972204" w:rsidR="00144017" w:rsidRDefault="009532B7" w:rsidP="00D46DBB">
      <w:pPr>
        <w:spacing w:line="360" w:lineRule="auto"/>
        <w:jc w:val="both"/>
      </w:pPr>
      <w:r>
        <w:t>With supervisors not having time to lead development or keep up to date with all the latest training and policies out there, having coaches and mentors to come in and help with this upkeep can reduce stress on supervisors.</w:t>
      </w:r>
      <w:r w:rsidR="00144017">
        <w:t xml:space="preserve"> Ashley-Timms (2006) states that supervision is an essential part of a </w:t>
      </w:r>
      <w:r w:rsidR="00E727C9">
        <w:t>person’s</w:t>
      </w:r>
      <w:r w:rsidR="00144017">
        <w:t xml:space="preserve"> continuous professional development (CPD), without </w:t>
      </w:r>
      <w:proofErr w:type="gramStart"/>
      <w:r w:rsidR="00144017">
        <w:t>this organisations</w:t>
      </w:r>
      <w:proofErr w:type="gramEnd"/>
      <w:r w:rsidR="00144017">
        <w:t xml:space="preserve"> are at risk of not monitoring their employees health and welfare. It is also supervisors that ensure standards are maintained and any issues are dealt with effectively, supervisors can also provide a degree of reassurance when persons are new to an organisation. Ashley-Timms (2006) also suggests that having a coach bridges the gap between theory and practice, the mentor or coach can use their supervision sessions to help coach and develop a person on any real time or specific issues.</w:t>
      </w:r>
    </w:p>
    <w:p w14:paraId="02DDA63E" w14:textId="0C3F4928" w:rsidR="009532B7" w:rsidRDefault="009532B7" w:rsidP="00D46DBB">
      <w:pPr>
        <w:spacing w:line="360" w:lineRule="auto"/>
        <w:jc w:val="both"/>
      </w:pPr>
    </w:p>
    <w:p w14:paraId="72E63296" w14:textId="38047951" w:rsidR="009532B7" w:rsidRDefault="009532B7" w:rsidP="00D46DBB">
      <w:pPr>
        <w:spacing w:line="360" w:lineRule="auto"/>
        <w:jc w:val="both"/>
      </w:pPr>
      <w:r>
        <w:t>Coaching and mentoring can help develop officers and supervisors by identifying areas of development and implementing plans and training to aid in this, c</w:t>
      </w:r>
      <w:r w:rsidRPr="009532B7">
        <w:t xml:space="preserve">oaching helps develop a positive relationship for </w:t>
      </w:r>
      <w:r>
        <w:t>officers and their forces along with their senior leadership teams</w:t>
      </w:r>
      <w:r w:rsidR="002A74F5">
        <w:t xml:space="preserve"> </w:t>
      </w:r>
      <w:r w:rsidR="002A74F5" w:rsidRPr="002A74F5">
        <w:t>(Magny 2021)</w:t>
      </w:r>
      <w:r w:rsidR="002A74F5">
        <w:t>.</w:t>
      </w:r>
    </w:p>
    <w:p w14:paraId="6481245A" w14:textId="495C7EC4" w:rsidR="009532B7" w:rsidRDefault="009532B7" w:rsidP="00D46DBB">
      <w:pPr>
        <w:spacing w:line="360" w:lineRule="auto"/>
        <w:jc w:val="both"/>
      </w:pPr>
    </w:p>
    <w:p w14:paraId="7C77F885" w14:textId="1DF0755D" w:rsidR="009532B7" w:rsidRDefault="009532B7" w:rsidP="00D46DBB">
      <w:pPr>
        <w:spacing w:line="360" w:lineRule="auto"/>
        <w:jc w:val="both"/>
      </w:pPr>
      <w:r>
        <w:t>With frontline police officers becoming increasingly busy with their day-to-day duties, they can sometimes fall foul to bad habits or lack of knowledge in areas. Due to the demand placed on officers sometimes they fail to identify these shortcomings. By having a research-based approach coaches and mentors can identify and develop officers in the organisation, create a more positive change to persons with the organisation and help develop staff to create a sustainable work environment and work on continually developing individuals</w:t>
      </w:r>
      <w:r w:rsidR="002A74F5">
        <w:t xml:space="preserve"> </w:t>
      </w:r>
      <w:r w:rsidR="002A74F5" w:rsidRPr="002A74F5">
        <w:t>(Magny</w:t>
      </w:r>
      <w:r w:rsidR="009B04CD">
        <w:t xml:space="preserve"> </w:t>
      </w:r>
      <w:r w:rsidR="002A74F5" w:rsidRPr="002A74F5">
        <w:t>2021)</w:t>
      </w:r>
      <w:r w:rsidR="002A74F5">
        <w:t>.</w:t>
      </w:r>
    </w:p>
    <w:p w14:paraId="7512E198" w14:textId="77777777" w:rsidR="009532B7" w:rsidRPr="009532B7" w:rsidRDefault="009532B7" w:rsidP="00D46DBB">
      <w:pPr>
        <w:spacing w:line="360" w:lineRule="auto"/>
        <w:jc w:val="both"/>
      </w:pPr>
    </w:p>
    <w:p w14:paraId="3F5011EC" w14:textId="77777777" w:rsidR="00A14401" w:rsidRPr="005D3A94" w:rsidRDefault="00A14401" w:rsidP="00D46DBB">
      <w:pPr>
        <w:spacing w:line="360" w:lineRule="auto"/>
        <w:jc w:val="both"/>
      </w:pPr>
    </w:p>
    <w:p w14:paraId="7DCC5309" w14:textId="77777777" w:rsidR="00A14401" w:rsidRDefault="00A14401" w:rsidP="00D46DBB">
      <w:pPr>
        <w:spacing w:line="360" w:lineRule="auto"/>
        <w:jc w:val="both"/>
        <w:rPr>
          <w:b/>
          <w:bCs/>
          <w:u w:val="single"/>
        </w:rPr>
      </w:pPr>
      <w:r w:rsidRPr="00C208BE">
        <w:rPr>
          <w:b/>
          <w:bCs/>
          <w:u w:val="single"/>
        </w:rPr>
        <w:t>Now What?</w:t>
      </w:r>
    </w:p>
    <w:p w14:paraId="229A8B57" w14:textId="3D9D5EE5" w:rsidR="00A14401" w:rsidRDefault="00A14401" w:rsidP="00D46DBB">
      <w:pPr>
        <w:spacing w:line="360" w:lineRule="auto"/>
        <w:jc w:val="both"/>
        <w:rPr>
          <w:b/>
          <w:bCs/>
          <w:u w:val="single"/>
        </w:rPr>
      </w:pPr>
    </w:p>
    <w:p w14:paraId="594E409F" w14:textId="4BE3FD32" w:rsidR="00AF3674" w:rsidRDefault="00AF3674" w:rsidP="00D46DBB">
      <w:pPr>
        <w:spacing w:line="360" w:lineRule="auto"/>
        <w:jc w:val="both"/>
      </w:pPr>
      <w:r>
        <w:t>Coaching and mentoring has been a common theme for myself since joining South Wales Police</w:t>
      </w:r>
      <w:r w:rsidR="00F05D52">
        <w:t xml:space="preserve">, the role of a police constable is complex and ever-changing role. The requirement for self-development and professional development is ongoing in this role, </w:t>
      </w:r>
      <w:r w:rsidR="00020BD4">
        <w:t xml:space="preserve">since joining the role and beginning my journey within the initial training phase which was a six-month classroom and practical training phase, coaching and mentoring has been used since the very start. </w:t>
      </w:r>
    </w:p>
    <w:p w14:paraId="04753638" w14:textId="1FADA7A9" w:rsidR="00723CA8" w:rsidRDefault="00723CA8" w:rsidP="00D46DBB">
      <w:pPr>
        <w:spacing w:line="360" w:lineRule="auto"/>
        <w:jc w:val="both"/>
      </w:pPr>
    </w:p>
    <w:p w14:paraId="6405C367" w14:textId="116F4D5D" w:rsidR="00723CA8" w:rsidRDefault="00723CA8" w:rsidP="00D46DBB">
      <w:pPr>
        <w:spacing w:line="360" w:lineRule="auto"/>
        <w:jc w:val="both"/>
      </w:pPr>
      <w:r>
        <w:t xml:space="preserve">During my initial training </w:t>
      </w:r>
      <w:r w:rsidR="00E4688C">
        <w:t>phase,</w:t>
      </w:r>
      <w:r>
        <w:t xml:space="preserve"> we were assigned a trainer who would then be with us throughout the initial six months training, throughout this phase we were told we would have quarterly reviews with the trainer in question where feedback and development advice would be given</w:t>
      </w:r>
      <w:r w:rsidR="00E4688C">
        <w:t xml:space="preserve">. This feedback </w:t>
      </w:r>
      <w:r w:rsidR="008C482F">
        <w:t xml:space="preserve">provided by the trainers would help develop our skills early on and provide the knowledge on how to develop further ourselves with the help of the trainers. This coaching phase within the initial training phase would then set the expectation to help us move to the next stage which would be the tutorship stage. </w:t>
      </w:r>
    </w:p>
    <w:p w14:paraId="7151E9D1" w14:textId="3590D290" w:rsidR="00020BD4" w:rsidRDefault="00020BD4" w:rsidP="00D46DBB">
      <w:pPr>
        <w:spacing w:line="360" w:lineRule="auto"/>
        <w:jc w:val="both"/>
      </w:pPr>
    </w:p>
    <w:p w14:paraId="0FEAB96E" w14:textId="1B5C75D4" w:rsidR="00FE3241" w:rsidRDefault="00FE3241" w:rsidP="00D46DBB">
      <w:pPr>
        <w:spacing w:line="360" w:lineRule="auto"/>
        <w:jc w:val="both"/>
      </w:pPr>
      <w:r>
        <w:t xml:space="preserve">The tutorship stage would be classed as the mentor phase, each officer like </w:t>
      </w:r>
      <w:r w:rsidR="009B04CD">
        <w:t>me</w:t>
      </w:r>
      <w:r>
        <w:t xml:space="preserve"> would be assigned a tutor, this person would then act as a mentor for 12 weeks. The tutor is normally an officer with experience within the role we are learning and has advanced knowledge and training to help officers like </w:t>
      </w:r>
      <w:r w:rsidR="009B04CD">
        <w:t>me</w:t>
      </w:r>
      <w:r>
        <w:t xml:space="preserve"> develop and become independent officers. The tutorship phase is a continuous development phase whereby after each incident, investigation or action completed the tutor and myself the tutee </w:t>
      </w:r>
      <w:r w:rsidR="00E03440">
        <w:t xml:space="preserve">would reflect and discuss positives and negatives, these would the develop my development areas where would work on for next </w:t>
      </w:r>
      <w:r w:rsidR="009B04CD">
        <w:t>to</w:t>
      </w:r>
      <w:r w:rsidR="00E03440">
        <w:t xml:space="preserve"> perfect and become competent in those areas. During this phase there were times where I felt inexperienced to deal with what was in front of me and I had concerns about certain aspects of policing, I fed these back to my tutor and we were then able to target those specific areas for future development.</w:t>
      </w:r>
      <w:r w:rsidR="00A52EFA">
        <w:t xml:space="preserve"> The mentoring I received from my tutor was open, </w:t>
      </w:r>
      <w:r w:rsidR="00026431">
        <w:t>honest,</w:t>
      </w:r>
      <w:r w:rsidR="00A52EFA">
        <w:t xml:space="preserve"> and relevant this meant that I was able to adjust my goals and development plan as I moved through the tutorship phase.</w:t>
      </w:r>
    </w:p>
    <w:p w14:paraId="2759D403" w14:textId="3C272D1D" w:rsidR="00A52EFA" w:rsidRDefault="00A52EFA" w:rsidP="00D46DBB">
      <w:pPr>
        <w:spacing w:line="360" w:lineRule="auto"/>
        <w:jc w:val="both"/>
      </w:pPr>
    </w:p>
    <w:p w14:paraId="45FA89F3" w14:textId="373414C1" w:rsidR="00A52EFA" w:rsidRDefault="00A52EFA" w:rsidP="00D46DBB">
      <w:pPr>
        <w:spacing w:line="360" w:lineRule="auto"/>
        <w:jc w:val="both"/>
      </w:pPr>
      <w:r>
        <w:t xml:space="preserve">Like the initial training phase, the tutorship phase had three reviews these reviews were with the area training officer (ATO), the area training officer was the officer responsible for all the student officers being tutored in their sector at this time. The tutor officers would feedback to the ATO’s on how their student was doing, they would report back any concerns or areas for development. The rational for this was to manage expectations for the force, the </w:t>
      </w:r>
      <w:r w:rsidR="009B04CD">
        <w:t>tutor,</w:t>
      </w:r>
      <w:r>
        <w:t xml:space="preserve"> and the tutee to ensure a successful tutorship </w:t>
      </w:r>
      <w:r w:rsidR="0032409D">
        <w:t>for</w:t>
      </w:r>
      <w:r>
        <w:t xml:space="preserve"> the officer to pass and become independent officers and their allocated stations. </w:t>
      </w:r>
      <w:r w:rsidR="00FF0EAC">
        <w:t xml:space="preserve">Feedback from the ATO to myself at the tutorship phase was minimal, this was due to the vast number of officers with different needs and requirements from the ATO. The ATO was unable to visit in person at this time due to COVID-19 meaning that </w:t>
      </w:r>
      <w:r w:rsidR="009B04CD">
        <w:t>all</w:t>
      </w:r>
      <w:r w:rsidR="00FF0EAC">
        <w:t xml:space="preserve"> the feedback and or reviews were completed via skype, this sometimes left an impersonal feeling and feelings that the reviews and discussion weren’t being fulfilled as much as they could. </w:t>
      </w:r>
      <w:r w:rsidR="005C108E">
        <w:t>The feedback and development conversations were primarily left to the tutor officer</w:t>
      </w:r>
      <w:r w:rsidR="00D46DBB">
        <w:t>.</w:t>
      </w:r>
      <w:r w:rsidR="005C108E">
        <w:t xml:space="preserve"> </w:t>
      </w:r>
      <w:r w:rsidR="00081CB6">
        <w:t>Cohen (2023) states that online learning and feedback can be an advantage due to the student having time to study at their own pace, the flexibility and convenience such as being able to work on the go or have meetings at various locations. The disadvantages stated by Cohen (2023) were such issues as isolation, lack of face-to-face interaction and technical difficulties. For myself as a learner the lack of face-to-face interaction left me feeling with a lack of ability to discuss topics with my ATO and fellow students, this created a distance and a feeling like I was missing out on the student community.</w:t>
      </w:r>
    </w:p>
    <w:p w14:paraId="5ED04BB5" w14:textId="77F54541" w:rsidR="005C108E" w:rsidRDefault="005C108E" w:rsidP="00D46DBB">
      <w:pPr>
        <w:spacing w:line="360" w:lineRule="auto"/>
        <w:jc w:val="both"/>
      </w:pPr>
    </w:p>
    <w:p w14:paraId="176EBB0A" w14:textId="559A2B73" w:rsidR="005C108E" w:rsidRPr="00AF3674" w:rsidRDefault="005C108E" w:rsidP="00D46DBB">
      <w:pPr>
        <w:spacing w:line="360" w:lineRule="auto"/>
        <w:jc w:val="both"/>
      </w:pPr>
      <w:r>
        <w:t>As the tutor phase moved on, I felt myself becoming more and more confident in my abilities and my decision making</w:t>
      </w:r>
      <w:r w:rsidR="00D46DBB">
        <w:t>.</w:t>
      </w:r>
      <w:r>
        <w:t xml:space="preserve"> I was able to take the lead more and more at calls and interviews and was then able to tell my tutor my thought process and decision on what to do rather than my tutor sound it out to me and wait for my thought on the decision. The support I received from my tutor and the colleagues on my team was more </w:t>
      </w:r>
      <w:r w:rsidR="00C722B4">
        <w:t>than</w:t>
      </w:r>
      <w:r>
        <w:t xml:space="preserve"> sufficient for myself, I felt the support and help I got from my tutor was tailored to my learning style and was explained to me in a clear manner. The senior colleagues on team with the most experienced also supported me if my tutor had a day off or had annual leave, they would take </w:t>
      </w:r>
      <w:r>
        <w:lastRenderedPageBreak/>
        <w:t xml:space="preserve">me with </w:t>
      </w:r>
      <w:r w:rsidR="00397A2A">
        <w:t>them,</w:t>
      </w:r>
      <w:r>
        <w:t xml:space="preserve"> and I would learn other styles of policing and different methods in how to manage incidents meaning I would benefit from extra knowledge which would aid me further in my development. </w:t>
      </w:r>
    </w:p>
    <w:p w14:paraId="64733631" w14:textId="77777777" w:rsidR="00A14401" w:rsidRPr="004620B4" w:rsidRDefault="00A14401" w:rsidP="00D46DBB">
      <w:pPr>
        <w:spacing w:line="360" w:lineRule="auto"/>
        <w:jc w:val="both"/>
      </w:pPr>
    </w:p>
    <w:p w14:paraId="32F2EE70" w14:textId="77777777" w:rsidR="00A14401" w:rsidRPr="004620B4" w:rsidRDefault="00A14401" w:rsidP="00D46DBB">
      <w:pPr>
        <w:spacing w:line="360" w:lineRule="auto"/>
        <w:jc w:val="both"/>
      </w:pPr>
    </w:p>
    <w:p w14:paraId="2CB20319" w14:textId="77777777" w:rsidR="00A14401" w:rsidRPr="004620B4" w:rsidRDefault="00A14401" w:rsidP="00D46DBB">
      <w:pPr>
        <w:spacing w:line="360" w:lineRule="auto"/>
        <w:jc w:val="both"/>
      </w:pPr>
    </w:p>
    <w:p w14:paraId="442DA9B4" w14:textId="77777777" w:rsidR="00A14401" w:rsidRPr="00C208BE" w:rsidRDefault="00A14401" w:rsidP="00D46DBB">
      <w:pPr>
        <w:spacing w:line="360" w:lineRule="auto"/>
        <w:jc w:val="both"/>
        <w:rPr>
          <w:b/>
          <w:bCs/>
          <w:u w:val="single"/>
        </w:rPr>
      </w:pPr>
      <w:r w:rsidRPr="00C208BE">
        <w:rPr>
          <w:b/>
          <w:bCs/>
          <w:u w:val="single"/>
        </w:rPr>
        <w:t>Conclusion</w:t>
      </w:r>
    </w:p>
    <w:p w14:paraId="26D42D24" w14:textId="77777777" w:rsidR="00A14401" w:rsidRDefault="00A14401" w:rsidP="00D46DBB">
      <w:pPr>
        <w:spacing w:line="360" w:lineRule="auto"/>
        <w:jc w:val="both"/>
      </w:pPr>
    </w:p>
    <w:p w14:paraId="43F56663" w14:textId="77777777" w:rsidR="00D46DBB" w:rsidRDefault="00A14401" w:rsidP="00D46DBB">
      <w:pPr>
        <w:spacing w:line="360" w:lineRule="auto"/>
        <w:jc w:val="both"/>
      </w:pPr>
      <w:r>
        <w:t xml:space="preserve">In conclusion, </w:t>
      </w:r>
      <w:r w:rsidR="00692BE8">
        <w:t xml:space="preserve">coaching and mentoring is having a more profound place in modern day policing. It is helping support, develop and nurture officer’s young in service and is providing a more structed </w:t>
      </w:r>
      <w:r w:rsidR="009B04CD">
        <w:t>way</w:t>
      </w:r>
      <w:r w:rsidR="00D46DBB">
        <w:t xml:space="preserve"> for</w:t>
      </w:r>
      <w:r w:rsidR="00692BE8">
        <w:t xml:space="preserve"> officers </w:t>
      </w:r>
      <w:r w:rsidR="00D46DBB">
        <w:t>to</w:t>
      </w:r>
      <w:r w:rsidR="00692BE8">
        <w:t xml:space="preserve"> develop and define their skills. By using a research-based approach in policing, forces </w:t>
      </w:r>
      <w:r w:rsidR="009B04CD">
        <w:t>can</w:t>
      </w:r>
      <w:r w:rsidR="00692BE8">
        <w:t xml:space="preserve"> adjust and tailor their coaching and mentoring plans providing a better service for users within the organisation which will in turn provide a better user experience for persons </w:t>
      </w:r>
      <w:r w:rsidR="009B04CD">
        <w:t>encountering</w:t>
      </w:r>
      <w:r w:rsidR="00692BE8">
        <w:t xml:space="preserve"> police.</w:t>
      </w:r>
    </w:p>
    <w:p w14:paraId="2F6F1932" w14:textId="77777777" w:rsidR="00D46DBB" w:rsidRDefault="00D46DBB" w:rsidP="00D46DBB">
      <w:pPr>
        <w:spacing w:line="360" w:lineRule="auto"/>
        <w:jc w:val="both"/>
      </w:pPr>
    </w:p>
    <w:p w14:paraId="3394087A" w14:textId="77777777" w:rsidR="00D46DBB" w:rsidRDefault="00A86344" w:rsidP="00D46DBB">
      <w:pPr>
        <w:spacing w:line="360" w:lineRule="auto"/>
        <w:jc w:val="both"/>
      </w:pPr>
      <w:r>
        <w:t xml:space="preserve">Coaching and mentoring has been a positive experience for myself overall within my </w:t>
      </w:r>
      <w:r w:rsidR="009B04CD">
        <w:t>three-year</w:t>
      </w:r>
      <w:r>
        <w:t xml:space="preserve"> probation period with South Wales Police, the structure in which the coaching and mentoring is laid out has been easy for me to understand and work with. From the initial training phase where I was first introduced to coaching and mentoring to then having my own mentor in the form of a tutor has enabled me to develop my skills and progress me through the phases with ease. I feel I have now entered my last year of my probation with a new sense of confidence in my abilities and personal development within my role.</w:t>
      </w:r>
      <w:r w:rsidR="006A12E8">
        <w:t xml:space="preserve"> </w:t>
      </w:r>
    </w:p>
    <w:p w14:paraId="51240B85" w14:textId="77777777" w:rsidR="00D46DBB" w:rsidRDefault="00D46DBB" w:rsidP="00D46DBB">
      <w:pPr>
        <w:spacing w:line="360" w:lineRule="auto"/>
        <w:jc w:val="both"/>
      </w:pPr>
    </w:p>
    <w:p w14:paraId="34D4943F" w14:textId="5115ECA3" w:rsidR="00A14401" w:rsidRPr="00C208BE" w:rsidRDefault="006A12E8" w:rsidP="00D46DBB">
      <w:pPr>
        <w:spacing w:line="360" w:lineRule="auto"/>
        <w:jc w:val="both"/>
        <w:rPr>
          <w:color w:val="231F20"/>
        </w:rPr>
      </w:pPr>
      <w:r>
        <w:t xml:space="preserve">Moving forward with South Wales Police I have now set myself new aspirations within the organisation that has now set me new development goals </w:t>
      </w:r>
      <w:r w:rsidR="009B04CD">
        <w:t>to</w:t>
      </w:r>
      <w:r>
        <w:t xml:space="preserve"> achieve the next stage of my career, this will be an ongoing continuous development where I will be seeking further coaching from officers within my chosen department. </w:t>
      </w:r>
    </w:p>
    <w:p w14:paraId="5A480A61" w14:textId="77777777" w:rsidR="00A14401" w:rsidRPr="000F50D6" w:rsidRDefault="00A14401" w:rsidP="00597505">
      <w:pPr>
        <w:spacing w:line="360" w:lineRule="auto"/>
        <w:jc w:val="both"/>
      </w:pPr>
    </w:p>
    <w:p w14:paraId="18C30EBF" w14:textId="77777777" w:rsidR="00A14401" w:rsidRPr="000F50D6" w:rsidRDefault="00A14401" w:rsidP="00A14401">
      <w:pPr>
        <w:ind w:right="237"/>
        <w:jc w:val="both"/>
      </w:pPr>
    </w:p>
    <w:p w14:paraId="0E197142" w14:textId="28B69476" w:rsidR="00A14401" w:rsidRPr="000F50D6" w:rsidRDefault="00A14401" w:rsidP="00A14401">
      <w:pPr>
        <w:rPr>
          <w:b/>
          <w:bCs/>
          <w:u w:val="single"/>
        </w:rPr>
      </w:pPr>
      <w:r w:rsidRPr="000F50D6">
        <w:rPr>
          <w:b/>
          <w:bCs/>
          <w:u w:val="single"/>
        </w:rPr>
        <w:t xml:space="preserve">Word count - </w:t>
      </w:r>
      <w:r w:rsidR="008E1096">
        <w:rPr>
          <w:b/>
          <w:bCs/>
          <w:u w:val="single"/>
        </w:rPr>
        <w:t>20</w:t>
      </w:r>
      <w:r w:rsidR="00D46DBB">
        <w:rPr>
          <w:b/>
          <w:bCs/>
          <w:u w:val="single"/>
        </w:rPr>
        <w:t>38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37A750AB" w:rsidR="004923DA" w:rsidRPr="00270EEB" w:rsidRDefault="004923DA" w:rsidP="0031283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4A2C1E1" w14:textId="52F4AE47" w:rsidR="00D541FA" w:rsidRPr="002F0061" w:rsidRDefault="00D541FA" w:rsidP="002F0061">
      <w:pPr>
        <w:keepNext/>
        <w:ind w:right="237"/>
        <w:rPr>
          <w:color w:val="auto"/>
          <w:shd w:val="clear" w:color="auto" w:fill="FFFFFF"/>
        </w:rPr>
      </w:pPr>
    </w:p>
    <w:p w14:paraId="0FCEB5F5" w14:textId="52C7B592" w:rsidR="00D541FA" w:rsidRPr="00A4497D" w:rsidRDefault="00D541FA" w:rsidP="00A4497D">
      <w:pPr>
        <w:spacing w:line="360" w:lineRule="auto"/>
        <w:rPr>
          <w:shd w:val="clear" w:color="auto" w:fill="FFFFFF"/>
        </w:rPr>
      </w:pPr>
      <w:r w:rsidRPr="00A4497D">
        <w:rPr>
          <w:shd w:val="clear" w:color="auto" w:fill="FFFFFF"/>
        </w:rPr>
        <w:t>Chaffey, D. 2022 Available at: https://www.smartinsights.com/social-media-marketing/social-media-strategy/new-global-social-media-research/#:~:text=More%20than%20half%20of%20the [Accessed 10 Nov. 2022].</w:t>
      </w:r>
    </w:p>
    <w:p w14:paraId="50888AC6" w14:textId="77777777" w:rsidR="00753391" w:rsidRPr="00A4497D" w:rsidRDefault="00753391" w:rsidP="00A4497D">
      <w:pPr>
        <w:spacing w:line="360" w:lineRule="auto"/>
        <w:rPr>
          <w:shd w:val="clear" w:color="auto" w:fill="FFFFFF"/>
        </w:rPr>
      </w:pPr>
    </w:p>
    <w:p w14:paraId="46E733F5" w14:textId="3F0A7EAB" w:rsidR="00753391" w:rsidRPr="00A4497D" w:rsidRDefault="00753391" w:rsidP="00A4497D">
      <w:pPr>
        <w:overflowPunct/>
        <w:autoSpaceDE/>
        <w:autoSpaceDN/>
        <w:adjustRightInd/>
        <w:spacing w:before="100" w:beforeAutospacing="1" w:after="100" w:afterAutospacing="1" w:line="360" w:lineRule="auto"/>
        <w:ind w:left="567" w:hanging="567"/>
        <w:textAlignment w:val="auto"/>
        <w:rPr>
          <w:color w:val="auto"/>
        </w:rPr>
      </w:pPr>
      <w:r w:rsidRPr="00A4497D">
        <w:rPr>
          <w:color w:val="auto"/>
        </w:rPr>
        <w:t xml:space="preserve">Cohen, K. (2023) Available at: https://www.iu.org/blog/studying-online/advantages-and-disadvantages-of-online-classes/ (Accessed: 22 October 2023). </w:t>
      </w:r>
    </w:p>
    <w:p w14:paraId="528BFC85" w14:textId="77777777" w:rsidR="00F533F5" w:rsidRPr="00A4497D" w:rsidRDefault="00F533F5" w:rsidP="00A4497D">
      <w:pPr>
        <w:spacing w:line="360" w:lineRule="auto"/>
        <w:rPr>
          <w:shd w:val="clear" w:color="auto" w:fill="FFFFFF"/>
        </w:rPr>
      </w:pPr>
    </w:p>
    <w:p w14:paraId="1670CA80" w14:textId="01917E91" w:rsidR="00E013CA" w:rsidRPr="00A4497D" w:rsidRDefault="005E53AE" w:rsidP="00A4497D">
      <w:pPr>
        <w:spacing w:line="360" w:lineRule="auto"/>
        <w:rPr>
          <w:shd w:val="clear" w:color="auto" w:fill="FFFFFF"/>
        </w:rPr>
      </w:pPr>
      <w:r w:rsidRPr="00A4497D">
        <w:rPr>
          <w:shd w:val="clear" w:color="auto" w:fill="FFFFFF"/>
        </w:rPr>
        <w:t>College of Policing 2022 Available at: &lt;https://www.college.police.uk/career-learning/policing-education-qualifications-framework-peqf&gt; [Accessed 12 October 2022].</w:t>
      </w:r>
    </w:p>
    <w:p w14:paraId="54E577CC" w14:textId="77777777" w:rsidR="00B14C1F" w:rsidRPr="00A4497D" w:rsidRDefault="00B14C1F" w:rsidP="00A4497D">
      <w:pPr>
        <w:spacing w:line="360" w:lineRule="auto"/>
        <w:rPr>
          <w:shd w:val="clear" w:color="auto" w:fill="FFFFFF"/>
        </w:rPr>
      </w:pPr>
    </w:p>
    <w:p w14:paraId="446E9A81" w14:textId="03B45366" w:rsidR="00B14C1F" w:rsidRPr="00A4497D" w:rsidRDefault="00B14C1F" w:rsidP="00A4497D">
      <w:pPr>
        <w:overflowPunct/>
        <w:autoSpaceDE/>
        <w:autoSpaceDN/>
        <w:adjustRightInd/>
        <w:spacing w:before="100" w:beforeAutospacing="1" w:after="100" w:afterAutospacing="1" w:line="360" w:lineRule="auto"/>
        <w:ind w:left="567" w:hanging="567"/>
        <w:textAlignment w:val="auto"/>
        <w:rPr>
          <w:color w:val="auto"/>
        </w:rPr>
      </w:pPr>
      <w:r w:rsidRPr="00A4497D">
        <w:rPr>
          <w:color w:val="auto"/>
        </w:rPr>
        <w:t xml:space="preserve">College of policing (2022) Available at: https://www.college.police.uk/career-learning/leadership (Accessed: 22 October 2023). </w:t>
      </w:r>
    </w:p>
    <w:p w14:paraId="6357DEC0" w14:textId="3D095BFE" w:rsidR="00412901" w:rsidRPr="00A4497D" w:rsidRDefault="00412901" w:rsidP="00A4497D">
      <w:pPr>
        <w:spacing w:line="360" w:lineRule="auto"/>
        <w:rPr>
          <w:shd w:val="clear" w:color="auto" w:fill="FFFFFF"/>
        </w:rPr>
      </w:pPr>
    </w:p>
    <w:p w14:paraId="5B850C3F" w14:textId="77777777" w:rsidR="0087609B" w:rsidRPr="00A4497D" w:rsidRDefault="0087609B" w:rsidP="00A4497D">
      <w:pPr>
        <w:spacing w:line="360" w:lineRule="auto"/>
      </w:pPr>
      <w:r w:rsidRPr="00A4497D">
        <w:t>College of policing</w:t>
      </w:r>
      <w:r w:rsidR="00412901" w:rsidRPr="00A4497D">
        <w:t xml:space="preserve"> (2021) Available at: </w:t>
      </w:r>
      <w:hyperlink r:id="rId17" w:history="1">
        <w:r w:rsidRPr="00A4497D">
          <w:rPr>
            <w:rStyle w:val="Hyperlink"/>
            <w:color w:val="auto"/>
            <w:u w:val="none"/>
          </w:rPr>
          <w:t>https://www.college.police.uk/guidance/leadershipexpectations</w:t>
        </w:r>
      </w:hyperlink>
    </w:p>
    <w:p w14:paraId="129655F1" w14:textId="4E27369A" w:rsidR="00412901" w:rsidRPr="00A4497D" w:rsidRDefault="00412901" w:rsidP="00A4497D">
      <w:pPr>
        <w:spacing w:line="360" w:lineRule="auto"/>
      </w:pPr>
      <w:r w:rsidRPr="00A4497D">
        <w:t>(Accessed: November 24, 2022)</w:t>
      </w:r>
    </w:p>
    <w:p w14:paraId="5F128A37" w14:textId="77777777" w:rsidR="001E6B3A" w:rsidRPr="00A4497D" w:rsidRDefault="001E6B3A" w:rsidP="00A4497D">
      <w:pPr>
        <w:spacing w:line="360" w:lineRule="auto"/>
      </w:pPr>
    </w:p>
    <w:p w14:paraId="6389C717" w14:textId="36B8C44C" w:rsidR="001E6B3A" w:rsidRPr="00A4497D" w:rsidRDefault="001E6B3A" w:rsidP="00A4497D">
      <w:pPr>
        <w:overflowPunct/>
        <w:autoSpaceDE/>
        <w:autoSpaceDN/>
        <w:adjustRightInd/>
        <w:spacing w:before="100" w:beforeAutospacing="1" w:after="100" w:afterAutospacing="1" w:line="360" w:lineRule="auto"/>
        <w:ind w:left="567" w:hanging="567"/>
        <w:textAlignment w:val="auto"/>
        <w:rPr>
          <w:color w:val="auto"/>
        </w:rPr>
      </w:pPr>
      <w:r w:rsidRPr="00A4497D">
        <w:rPr>
          <w:color w:val="auto"/>
        </w:rPr>
        <w:t xml:space="preserve">Denton, B. (2020) Available at: https://www.police1.com/leadership/articles/what-leadership-style-works-best-during-a-crisis-OwPozvGzewG41fHy/ (Accessed: 22 October 2023). </w:t>
      </w:r>
    </w:p>
    <w:p w14:paraId="2B1AFCDC" w14:textId="77777777" w:rsidR="00412901" w:rsidRPr="00A4497D" w:rsidRDefault="00412901" w:rsidP="00A4497D">
      <w:pPr>
        <w:spacing w:line="360" w:lineRule="auto"/>
        <w:rPr>
          <w:shd w:val="clear" w:color="auto" w:fill="FFFFFF"/>
        </w:rPr>
      </w:pPr>
    </w:p>
    <w:p w14:paraId="5162CABC" w14:textId="4E5B62B2" w:rsidR="00230002" w:rsidRPr="00A4497D" w:rsidRDefault="00230002" w:rsidP="00A4497D">
      <w:pPr>
        <w:spacing w:line="360" w:lineRule="auto"/>
        <w:rPr>
          <w:shd w:val="clear" w:color="auto" w:fill="FFFFFF"/>
        </w:rPr>
      </w:pPr>
      <w:r w:rsidRPr="00A4497D">
        <w:rPr>
          <w:shd w:val="clear" w:color="auto" w:fill="FFFFFF"/>
        </w:rPr>
        <w:t>Dictionary.com</w:t>
      </w:r>
      <w:r w:rsidR="0087609B" w:rsidRPr="00A4497D">
        <w:rPr>
          <w:shd w:val="clear" w:color="auto" w:fill="FFFFFF"/>
        </w:rPr>
        <w:t xml:space="preserve"> </w:t>
      </w:r>
      <w:r w:rsidR="00BC4F06" w:rsidRPr="00A4497D">
        <w:rPr>
          <w:shd w:val="clear" w:color="auto" w:fill="FFFFFF"/>
        </w:rPr>
        <w:t>(</w:t>
      </w:r>
      <w:r w:rsidR="0087609B" w:rsidRPr="00A4497D">
        <w:rPr>
          <w:shd w:val="clear" w:color="auto" w:fill="FFFFFF"/>
        </w:rPr>
        <w:t>2022</w:t>
      </w:r>
      <w:r w:rsidR="00BC4F06" w:rsidRPr="00A4497D">
        <w:rPr>
          <w:shd w:val="clear" w:color="auto" w:fill="FFFFFF"/>
        </w:rPr>
        <w:t xml:space="preserve">) </w:t>
      </w:r>
      <w:r w:rsidRPr="00A4497D">
        <w:rPr>
          <w:shd w:val="clear" w:color="auto" w:fill="FFFFFF"/>
        </w:rPr>
        <w:t>Available at: &lt;https://www.dictionary.com/browse/mentor&gt; [Accessed 12 October 2022].</w:t>
      </w:r>
    </w:p>
    <w:p w14:paraId="23E14C1D" w14:textId="77777777" w:rsidR="00B42A13" w:rsidRPr="00A4497D" w:rsidRDefault="00B42A13" w:rsidP="00A4497D">
      <w:pPr>
        <w:spacing w:line="360" w:lineRule="auto"/>
        <w:rPr>
          <w:shd w:val="clear" w:color="auto" w:fill="FFFFFF"/>
        </w:rPr>
      </w:pPr>
    </w:p>
    <w:p w14:paraId="2F8B2FCB" w14:textId="5A556DA9" w:rsidR="00B42A13" w:rsidRPr="00A4497D" w:rsidRDefault="00B42A13" w:rsidP="00A4497D">
      <w:pPr>
        <w:overflowPunct/>
        <w:autoSpaceDE/>
        <w:autoSpaceDN/>
        <w:adjustRightInd/>
        <w:spacing w:before="100" w:beforeAutospacing="1" w:after="100" w:afterAutospacing="1" w:line="360" w:lineRule="auto"/>
        <w:ind w:left="567" w:hanging="567"/>
        <w:textAlignment w:val="auto"/>
        <w:rPr>
          <w:color w:val="auto"/>
        </w:rPr>
      </w:pPr>
      <w:r w:rsidRPr="00A4497D">
        <w:rPr>
          <w:color w:val="auto"/>
        </w:rPr>
        <w:t>HR, B. (2022) Available at: https://www.brighthr.com/articles/training/coaching-mentoring/benefits-of</w:t>
      </w:r>
      <w:r w:rsidR="00A4497D">
        <w:rPr>
          <w:color w:val="auto"/>
        </w:rPr>
        <w:t>-</w:t>
      </w:r>
      <w:r w:rsidRPr="00A4497D">
        <w:rPr>
          <w:color w:val="auto"/>
        </w:rPr>
        <w:t xml:space="preserve">coaching-and-mentoring-in-the-workplace/ (Accessed: 22 October 2023). </w:t>
      </w:r>
    </w:p>
    <w:p w14:paraId="521B0554" w14:textId="5E8135FF" w:rsidR="00FA6A7C" w:rsidRPr="00A4497D" w:rsidRDefault="00FA6A7C" w:rsidP="00A4497D">
      <w:pPr>
        <w:overflowPunct/>
        <w:autoSpaceDE/>
        <w:autoSpaceDN/>
        <w:adjustRightInd/>
        <w:spacing w:before="100" w:beforeAutospacing="1" w:after="100" w:afterAutospacing="1" w:line="360" w:lineRule="auto"/>
        <w:ind w:left="567" w:hanging="567"/>
        <w:textAlignment w:val="auto"/>
        <w:rPr>
          <w:color w:val="auto"/>
        </w:rPr>
      </w:pPr>
      <w:r w:rsidRPr="00A4497D">
        <w:rPr>
          <w:color w:val="auto"/>
        </w:rPr>
        <w:t xml:space="preserve">Lee, S. (2023) Available at: https://torch.io/blog/what-is-democratic-leadership/#:~:text=The%20definition,businesses%20to%20schools%20to%20governments. (Accessed: 22 October 2023). </w:t>
      </w:r>
    </w:p>
    <w:p w14:paraId="261DD653" w14:textId="61B3FA94" w:rsidR="00F533F5" w:rsidRPr="00A4497D" w:rsidRDefault="00F533F5" w:rsidP="00A4497D">
      <w:pPr>
        <w:spacing w:line="360" w:lineRule="auto"/>
        <w:rPr>
          <w:shd w:val="clear" w:color="auto" w:fill="FFFFFF"/>
        </w:rPr>
      </w:pPr>
    </w:p>
    <w:p w14:paraId="50A0E418" w14:textId="524A0729" w:rsidR="00F533F5" w:rsidRPr="00A4497D" w:rsidRDefault="0087609B" w:rsidP="00A4497D">
      <w:pPr>
        <w:spacing w:line="360" w:lineRule="auto"/>
        <w:rPr>
          <w:shd w:val="clear" w:color="auto" w:fill="FFFFFF"/>
        </w:rPr>
      </w:pPr>
      <w:r w:rsidRPr="00A4497D">
        <w:rPr>
          <w:shd w:val="clear" w:color="auto" w:fill="FFFFFF"/>
        </w:rPr>
        <w:lastRenderedPageBreak/>
        <w:t>Michael</w:t>
      </w:r>
      <w:r w:rsidR="00F533F5" w:rsidRPr="00A4497D">
        <w:rPr>
          <w:shd w:val="clear" w:color="auto" w:fill="FFFFFF"/>
        </w:rPr>
        <w:t xml:space="preserve"> </w:t>
      </w:r>
      <w:r w:rsidRPr="00A4497D">
        <w:rPr>
          <w:shd w:val="clear" w:color="auto" w:fill="FFFFFF"/>
        </w:rPr>
        <w:t xml:space="preserve">A (2018) </w:t>
      </w:r>
      <w:r w:rsidR="00F533F5" w:rsidRPr="00A4497D">
        <w:rPr>
          <w:shd w:val="clear" w:color="auto" w:fill="FFFFFF"/>
        </w:rPr>
        <w:t>Available at: &lt;https://gov.wales/sites/default/files/publications/2019-04/180510-partnership-council-for-wales-meeting-paper2.pdf&gt; [Accessed 12 October 2022].</w:t>
      </w:r>
    </w:p>
    <w:p w14:paraId="241D86E7" w14:textId="1BCD0876" w:rsidR="00DA4C45" w:rsidRPr="00A4497D" w:rsidRDefault="00DA4C45" w:rsidP="00A4497D">
      <w:pPr>
        <w:spacing w:line="360" w:lineRule="auto"/>
        <w:rPr>
          <w:shd w:val="clear" w:color="auto" w:fill="FFFFFF"/>
        </w:rPr>
      </w:pPr>
    </w:p>
    <w:p w14:paraId="23CA67B8" w14:textId="1D117C32" w:rsidR="00DA4C45" w:rsidRPr="00A4497D" w:rsidRDefault="00DA4C45" w:rsidP="00A4497D">
      <w:pPr>
        <w:spacing w:line="360" w:lineRule="auto"/>
        <w:rPr>
          <w:shd w:val="clear" w:color="auto" w:fill="FFFFFF"/>
        </w:rPr>
      </w:pPr>
      <w:r w:rsidRPr="00A4497D">
        <w:rPr>
          <w:shd w:val="clear" w:color="auto" w:fill="FFFFFF"/>
        </w:rPr>
        <w:t>Mind Charity</w:t>
      </w:r>
      <w:r w:rsidR="0087609B" w:rsidRPr="00A4497D">
        <w:rPr>
          <w:shd w:val="clear" w:color="auto" w:fill="FFFFFF"/>
        </w:rPr>
        <w:t xml:space="preserve"> </w:t>
      </w:r>
      <w:r w:rsidR="00BC4F06" w:rsidRPr="00A4497D">
        <w:rPr>
          <w:shd w:val="clear" w:color="auto" w:fill="FFFFFF"/>
        </w:rPr>
        <w:t>(</w:t>
      </w:r>
      <w:r w:rsidRPr="00A4497D">
        <w:rPr>
          <w:shd w:val="clear" w:color="auto" w:fill="FFFFFF"/>
        </w:rPr>
        <w:t>2022</w:t>
      </w:r>
      <w:r w:rsidR="00BC4F06" w:rsidRPr="00A4497D">
        <w:rPr>
          <w:shd w:val="clear" w:color="auto" w:fill="FFFFFF"/>
        </w:rPr>
        <w:t xml:space="preserve">) </w:t>
      </w:r>
      <w:r w:rsidRPr="00A4497D">
        <w:rPr>
          <w:shd w:val="clear" w:color="auto" w:fill="FFFFFF"/>
        </w:rPr>
        <w:t>Available at: &lt;https://www.mind.org.uk/information-support/legal-rights/police-and-mental-health/sections-135-136/#:~:text=Section%20136%20allows%20the%20police,household%20has%20access%20to%2C%20AND&gt; [Accessed 12 October 2022].</w:t>
      </w:r>
    </w:p>
    <w:p w14:paraId="4E0070F6" w14:textId="77777777" w:rsidR="00E51418" w:rsidRPr="00A4497D" w:rsidRDefault="00E51418" w:rsidP="00A4497D">
      <w:pPr>
        <w:spacing w:line="360" w:lineRule="auto"/>
        <w:rPr>
          <w:shd w:val="clear" w:color="auto" w:fill="FFFFFF"/>
        </w:rPr>
      </w:pPr>
    </w:p>
    <w:p w14:paraId="7FF6FB2B" w14:textId="6B9B2C1D" w:rsidR="00E51418" w:rsidRPr="00A4497D" w:rsidRDefault="00E51418" w:rsidP="00A4497D">
      <w:pPr>
        <w:spacing w:line="360" w:lineRule="auto"/>
        <w:rPr>
          <w:shd w:val="clear" w:color="auto" w:fill="FFFFFF"/>
        </w:rPr>
      </w:pPr>
      <w:r w:rsidRPr="00A4497D">
        <w:rPr>
          <w:shd w:val="clear" w:color="auto" w:fill="FFFFFF"/>
        </w:rPr>
        <w:t>MOD (2013) Available at: https://assets.publishing.service.gov.uk/government/uploads/system/uploads/attachment_data/file/329509/Guidelines-socialmedia-v1-jan13.pdf [Accessed 10 Nov. 2022].</w:t>
      </w:r>
    </w:p>
    <w:p w14:paraId="2A8C940D" w14:textId="6E18895E" w:rsidR="00711AD8" w:rsidRPr="00A4497D" w:rsidRDefault="00711AD8" w:rsidP="00A4497D">
      <w:pPr>
        <w:spacing w:line="360" w:lineRule="auto"/>
        <w:rPr>
          <w:shd w:val="clear" w:color="auto" w:fill="FFFFFF"/>
        </w:rPr>
      </w:pPr>
    </w:p>
    <w:p w14:paraId="397C266A" w14:textId="42D63C4B" w:rsidR="00711AD8" w:rsidRPr="00A4497D" w:rsidRDefault="00711AD8" w:rsidP="00A4497D">
      <w:pPr>
        <w:spacing w:line="360" w:lineRule="auto"/>
      </w:pPr>
      <w:r w:rsidRPr="00A4497D">
        <w:t>N.P.I.A. (2011)</w:t>
      </w:r>
      <w:r w:rsidR="00BC4F06" w:rsidRPr="00A4497D">
        <w:t xml:space="preserve"> </w:t>
      </w:r>
      <w:r w:rsidRPr="00A4497D">
        <w:t xml:space="preserve">Available at: https://support.microsoft.com/en-us/windows/download-files-from-the-web-abb92c09-af3a-bd99-d279-a89848b54b0b (Accessed: November 24, 2022). </w:t>
      </w:r>
    </w:p>
    <w:p w14:paraId="5EB3E0D4" w14:textId="77777777" w:rsidR="004779DA" w:rsidRPr="00A4497D" w:rsidRDefault="004779DA" w:rsidP="00A4497D">
      <w:pPr>
        <w:spacing w:line="360" w:lineRule="auto"/>
        <w:rPr>
          <w:shd w:val="clear" w:color="auto" w:fill="FFFFFF"/>
        </w:rPr>
      </w:pPr>
    </w:p>
    <w:p w14:paraId="4C51CCCA" w14:textId="64478A6D" w:rsidR="004779DA" w:rsidRPr="00A4497D" w:rsidRDefault="004779DA" w:rsidP="00A4497D">
      <w:pPr>
        <w:spacing w:line="360" w:lineRule="auto"/>
        <w:rPr>
          <w:shd w:val="clear" w:color="auto" w:fill="FFFFFF"/>
        </w:rPr>
      </w:pPr>
      <w:r w:rsidRPr="00A4497D">
        <w:rPr>
          <w:shd w:val="clear" w:color="auto" w:fill="FFFFFF"/>
        </w:rPr>
        <w:t xml:space="preserve">Policeoracle.com </w:t>
      </w:r>
      <w:r w:rsidR="002F092F" w:rsidRPr="00A4497D">
        <w:rPr>
          <w:shd w:val="clear" w:color="auto" w:fill="FFFFFF"/>
        </w:rPr>
        <w:t>(</w:t>
      </w:r>
      <w:r w:rsidRPr="00A4497D">
        <w:rPr>
          <w:shd w:val="clear" w:color="auto" w:fill="FFFFFF"/>
        </w:rPr>
        <w:t>2021</w:t>
      </w:r>
      <w:r w:rsidR="002F092F" w:rsidRPr="00A4497D">
        <w:rPr>
          <w:shd w:val="clear" w:color="auto" w:fill="FFFFFF"/>
        </w:rPr>
        <w:t>)</w:t>
      </w:r>
      <w:r w:rsidR="0087609B" w:rsidRPr="00A4497D">
        <w:rPr>
          <w:shd w:val="clear" w:color="auto" w:fill="FFFFFF"/>
        </w:rPr>
        <w:t xml:space="preserve"> </w:t>
      </w:r>
      <w:r w:rsidRPr="00A4497D">
        <w:rPr>
          <w:shd w:val="clear" w:color="auto" w:fill="FFFFFF"/>
        </w:rPr>
        <w:t>Available at: &lt;https://www.policeoracle.com/news/Teaching-police-officers-on-the-PEQF-understanding-the-controversy_108312.html&gt; [Accessed 12 October 2022].</w:t>
      </w:r>
    </w:p>
    <w:p w14:paraId="5E8FE62D" w14:textId="517E2716" w:rsidR="00F72CA3" w:rsidRPr="00A4497D" w:rsidRDefault="00F72CA3" w:rsidP="00A4497D">
      <w:pPr>
        <w:spacing w:line="360" w:lineRule="auto"/>
        <w:rPr>
          <w:shd w:val="clear" w:color="auto" w:fill="FFFFFF"/>
        </w:rPr>
      </w:pPr>
    </w:p>
    <w:p w14:paraId="6FAE4F8E" w14:textId="22A9E3FE" w:rsidR="00F72CA3" w:rsidRPr="00A4497D" w:rsidRDefault="00F72CA3" w:rsidP="00A4497D">
      <w:pPr>
        <w:spacing w:line="360" w:lineRule="auto"/>
        <w:rPr>
          <w:shd w:val="clear" w:color="auto" w:fill="FFFFFF"/>
        </w:rPr>
      </w:pPr>
      <w:proofErr w:type="spellStart"/>
      <w:r w:rsidRPr="00A4497D">
        <w:rPr>
          <w:shd w:val="clear" w:color="auto" w:fill="FFFFFF"/>
        </w:rPr>
        <w:t>PushFar</w:t>
      </w:r>
      <w:proofErr w:type="spellEnd"/>
      <w:r w:rsidR="0087609B" w:rsidRPr="00A4497D">
        <w:rPr>
          <w:shd w:val="clear" w:color="auto" w:fill="FFFFFF"/>
        </w:rPr>
        <w:t xml:space="preserve"> </w:t>
      </w:r>
      <w:r w:rsidRPr="00A4497D">
        <w:rPr>
          <w:shd w:val="clear" w:color="auto" w:fill="FFFFFF"/>
        </w:rPr>
        <w:t>(2020)</w:t>
      </w:r>
      <w:r w:rsidR="0087609B" w:rsidRPr="00A4497D">
        <w:rPr>
          <w:shd w:val="clear" w:color="auto" w:fill="FFFFFF"/>
        </w:rPr>
        <w:t xml:space="preserve"> </w:t>
      </w:r>
      <w:r w:rsidRPr="00A4497D">
        <w:rPr>
          <w:shd w:val="clear" w:color="auto" w:fill="FFFFFF"/>
        </w:rPr>
        <w:t>Available at: https://www.pushfar.com/article/mentoring-vs-coaching-the-key-differences-and-benefits/ (Accessed: December 13, 2022)</w:t>
      </w:r>
    </w:p>
    <w:p w14:paraId="06B4A75B" w14:textId="77777777" w:rsidR="003B5E37" w:rsidRPr="00A4497D" w:rsidRDefault="003B5E37" w:rsidP="00A4497D">
      <w:pPr>
        <w:spacing w:line="360" w:lineRule="auto"/>
        <w:rPr>
          <w:shd w:val="clear" w:color="auto" w:fill="FFFFFF"/>
        </w:rPr>
      </w:pPr>
    </w:p>
    <w:p w14:paraId="2790FB5B" w14:textId="77777777" w:rsidR="003B5E37" w:rsidRPr="00A4497D" w:rsidRDefault="003B5E37" w:rsidP="00A4497D">
      <w:pPr>
        <w:spacing w:line="360" w:lineRule="auto"/>
        <w:rPr>
          <w:shd w:val="clear" w:color="auto" w:fill="FFFFFF"/>
        </w:rPr>
      </w:pPr>
      <w:r w:rsidRPr="00A4497D">
        <w:rPr>
          <w:shd w:val="clear" w:color="auto" w:fill="FFFFFF"/>
        </w:rPr>
        <w:t xml:space="preserve">Police Oracle Available (2022) at: </w:t>
      </w:r>
      <w:hyperlink r:id="rId18" w:history="1">
        <w:r w:rsidRPr="00A4497D">
          <w:rPr>
            <w:rStyle w:val="Hyperlink"/>
            <w:color w:val="auto"/>
            <w:u w:val="none"/>
            <w:shd w:val="clear" w:color="auto" w:fill="FFFFFF"/>
          </w:rPr>
          <w:t>https://touch.policeoracle.com/news/article.cfm?id=108312</w:t>
        </w:r>
      </w:hyperlink>
      <w:r w:rsidRPr="00A4497D">
        <w:rPr>
          <w:shd w:val="clear" w:color="auto" w:fill="FFFFFF"/>
        </w:rPr>
        <w:t xml:space="preserve"> (Accessed: October 2023)</w:t>
      </w:r>
    </w:p>
    <w:p w14:paraId="00078743" w14:textId="77777777" w:rsidR="003B5E37" w:rsidRPr="00A4497D" w:rsidRDefault="003B5E37" w:rsidP="00A4497D">
      <w:pPr>
        <w:spacing w:line="360" w:lineRule="auto"/>
        <w:rPr>
          <w:shd w:val="clear" w:color="auto" w:fill="FFFFFF"/>
        </w:rPr>
      </w:pPr>
    </w:p>
    <w:p w14:paraId="3BDCC778" w14:textId="77777777" w:rsidR="003B5E37" w:rsidRPr="00A4497D" w:rsidRDefault="003B5E37" w:rsidP="00A4497D">
      <w:pPr>
        <w:spacing w:line="360" w:lineRule="auto"/>
        <w:rPr>
          <w:shd w:val="clear" w:color="auto" w:fill="FFFFFF"/>
        </w:rPr>
      </w:pPr>
      <w:r w:rsidRPr="00A4497D">
        <w:rPr>
          <w:shd w:val="clear" w:color="auto" w:fill="FFFFFF"/>
        </w:rPr>
        <w:t xml:space="preserve">Police Oracle Available (2021) at: </w:t>
      </w:r>
      <w:hyperlink r:id="rId19" w:history="1">
        <w:r w:rsidRPr="00A4497D">
          <w:rPr>
            <w:rStyle w:val="Hyperlink"/>
            <w:color w:val="auto"/>
            <w:u w:val="none"/>
            <w:shd w:val="clear" w:color="auto" w:fill="FFFFFF"/>
          </w:rPr>
          <w:t>https://touch.policeoracle.com/news/article.cfm?id=105080</w:t>
        </w:r>
      </w:hyperlink>
      <w:r w:rsidRPr="00A4497D">
        <w:rPr>
          <w:shd w:val="clear" w:color="auto" w:fill="FFFFFF"/>
        </w:rPr>
        <w:t xml:space="preserve"> (Accessed: October 2023)</w:t>
      </w:r>
    </w:p>
    <w:p w14:paraId="1FDD0DEE" w14:textId="77777777" w:rsidR="003B5E37" w:rsidRPr="00A4497D" w:rsidRDefault="003B5E37" w:rsidP="00A4497D">
      <w:pPr>
        <w:spacing w:line="360" w:lineRule="auto"/>
        <w:rPr>
          <w:shd w:val="clear" w:color="auto" w:fill="FFFFFF"/>
        </w:rPr>
      </w:pPr>
    </w:p>
    <w:p w14:paraId="7E6C2193" w14:textId="77777777" w:rsidR="003B5E37" w:rsidRPr="00A4497D" w:rsidRDefault="003B5E37" w:rsidP="00A4497D">
      <w:pPr>
        <w:spacing w:line="360" w:lineRule="auto"/>
        <w:rPr>
          <w:shd w:val="clear" w:color="auto" w:fill="FFFFFF"/>
        </w:rPr>
      </w:pPr>
      <w:r w:rsidRPr="00A4497D">
        <w:rPr>
          <w:shd w:val="clear" w:color="auto" w:fill="FFFFFF"/>
        </w:rPr>
        <w:t xml:space="preserve">Police Professional Available (2021) at: </w:t>
      </w:r>
      <w:hyperlink r:id="rId20" w:history="1">
        <w:r w:rsidRPr="00A4497D">
          <w:rPr>
            <w:rStyle w:val="Hyperlink"/>
            <w:color w:val="auto"/>
            <w:u w:val="none"/>
            <w:shd w:val="clear" w:color="auto" w:fill="FFFFFF"/>
          </w:rPr>
          <w:t>https://www.policeprofessional.com/feature/in-defence-of-the-degree/</w:t>
        </w:r>
      </w:hyperlink>
      <w:r w:rsidRPr="00A4497D">
        <w:rPr>
          <w:shd w:val="clear" w:color="auto" w:fill="FFFFFF"/>
        </w:rPr>
        <w:t xml:space="preserve"> (Accessed: October 2023)</w:t>
      </w:r>
    </w:p>
    <w:p w14:paraId="41063259" w14:textId="77777777" w:rsidR="00361E93" w:rsidRPr="00A4497D" w:rsidRDefault="00361E93" w:rsidP="00A4497D">
      <w:pPr>
        <w:spacing w:line="360" w:lineRule="auto"/>
        <w:rPr>
          <w:shd w:val="clear" w:color="auto" w:fill="FFFFFF"/>
        </w:rPr>
      </w:pPr>
    </w:p>
    <w:p w14:paraId="47558672" w14:textId="08A6BFB8" w:rsidR="00361E93" w:rsidRPr="00A4497D" w:rsidRDefault="00361E93" w:rsidP="00A4497D">
      <w:pPr>
        <w:spacing w:line="360" w:lineRule="auto"/>
        <w:rPr>
          <w:shd w:val="clear" w:color="auto" w:fill="FFFFFF"/>
        </w:rPr>
      </w:pPr>
      <w:r w:rsidRPr="00A4497D">
        <w:rPr>
          <w:shd w:val="clear" w:color="auto" w:fill="FFFFFF"/>
        </w:rPr>
        <w:t>Police Foundation (2014) Available at: https://www.police-foundation.org.uk/2017/wp-content/uploads/2017/08/Social_media_briefing_FINAL.pdf [Accessed 10 Nov. 2022].</w:t>
      </w:r>
    </w:p>
    <w:p w14:paraId="74BEC77A" w14:textId="77777777" w:rsidR="00675B16" w:rsidRPr="00A4497D" w:rsidRDefault="00675B16" w:rsidP="00A4497D">
      <w:pPr>
        <w:spacing w:line="360" w:lineRule="auto"/>
        <w:rPr>
          <w:shd w:val="clear" w:color="auto" w:fill="FFFFFF"/>
        </w:rPr>
      </w:pPr>
    </w:p>
    <w:p w14:paraId="1678C6B4" w14:textId="687C81A6" w:rsidR="00675B16" w:rsidRPr="00A4497D" w:rsidRDefault="00675B16" w:rsidP="00A4497D">
      <w:pPr>
        <w:keepNext/>
        <w:spacing w:line="360" w:lineRule="auto"/>
        <w:ind w:right="237"/>
        <w:rPr>
          <w:color w:val="auto"/>
          <w:shd w:val="clear" w:color="auto" w:fill="FFFFFF"/>
        </w:rPr>
      </w:pPr>
      <w:r w:rsidRPr="00A4497D">
        <w:rPr>
          <w:color w:val="auto"/>
          <w:shd w:val="clear" w:color="auto" w:fill="FFFFFF"/>
        </w:rPr>
        <w:t>Policing Vision 2025 Available at: &lt;https://assets.college.police.uk/s3fs-public/2020-11/Policing%20Vision.pdf&gt; [Accessed 12 October 2022].</w:t>
      </w:r>
    </w:p>
    <w:p w14:paraId="1550F47F" w14:textId="77777777" w:rsidR="003B5E37" w:rsidRPr="00A4497D" w:rsidRDefault="003B5E37" w:rsidP="00A4497D">
      <w:pPr>
        <w:spacing w:line="360" w:lineRule="auto"/>
        <w:rPr>
          <w:shd w:val="clear" w:color="auto" w:fill="FFFFFF"/>
        </w:rPr>
      </w:pPr>
    </w:p>
    <w:p w14:paraId="1A256499" w14:textId="3C59AB15" w:rsidR="003B5E37" w:rsidRPr="00A4497D" w:rsidRDefault="003B5E37" w:rsidP="00A4497D">
      <w:pPr>
        <w:spacing w:line="360" w:lineRule="auto"/>
        <w:rPr>
          <w:shd w:val="clear" w:color="auto" w:fill="FFFFFF"/>
        </w:rPr>
      </w:pPr>
      <w:r w:rsidRPr="00A4497D">
        <w:rPr>
          <w:shd w:val="clear" w:color="auto" w:fill="FFFFFF"/>
        </w:rPr>
        <w:t>Physio-</w:t>
      </w:r>
      <w:proofErr w:type="spellStart"/>
      <w:r w:rsidRPr="00A4497D">
        <w:rPr>
          <w:shd w:val="clear" w:color="auto" w:fill="FFFFFF"/>
        </w:rPr>
        <w:t>pedia</w:t>
      </w:r>
      <w:proofErr w:type="spellEnd"/>
      <w:r w:rsidRPr="00A4497D">
        <w:rPr>
          <w:shd w:val="clear" w:color="auto" w:fill="FFFFFF"/>
        </w:rPr>
        <w:t xml:space="preserve"> (2023) Available at: </w:t>
      </w:r>
      <w:hyperlink r:id="rId21" w:history="1">
        <w:r w:rsidRPr="00A4497D">
          <w:rPr>
            <w:rStyle w:val="Hyperlink"/>
            <w:color w:val="auto"/>
            <w:u w:val="none"/>
            <w:shd w:val="clear" w:color="auto" w:fill="FFFFFF"/>
          </w:rPr>
          <w:t>https://www.physio-pedia.com/Borton%27s_Development_Framework</w:t>
        </w:r>
      </w:hyperlink>
      <w:r w:rsidRPr="00A4497D">
        <w:rPr>
          <w:shd w:val="clear" w:color="auto" w:fill="FFFFFF"/>
        </w:rPr>
        <w:t xml:space="preserve"> (Accessed: October 2023)</w:t>
      </w:r>
    </w:p>
    <w:p w14:paraId="6570BCE4" w14:textId="07B37CD7" w:rsidR="004779DA" w:rsidRPr="00A4497D" w:rsidRDefault="004779DA" w:rsidP="00A4497D">
      <w:pPr>
        <w:spacing w:line="360" w:lineRule="auto"/>
        <w:rPr>
          <w:shd w:val="clear" w:color="auto" w:fill="FFFFFF"/>
        </w:rPr>
      </w:pPr>
    </w:p>
    <w:p w14:paraId="0BC8ED78" w14:textId="76A6C0F2" w:rsidR="00856581" w:rsidRPr="00A4497D" w:rsidRDefault="00856581" w:rsidP="00A4497D">
      <w:pPr>
        <w:spacing w:line="360" w:lineRule="auto"/>
        <w:rPr>
          <w:shd w:val="clear" w:color="auto" w:fill="FFFFFF"/>
        </w:rPr>
      </w:pPr>
      <w:r w:rsidRPr="00A4497D">
        <w:rPr>
          <w:shd w:val="clear" w:color="auto" w:fill="FFFFFF"/>
        </w:rPr>
        <w:lastRenderedPageBreak/>
        <w:t>Stephens, G. (2021)</w:t>
      </w:r>
      <w:r w:rsidR="0087609B" w:rsidRPr="00A4497D">
        <w:rPr>
          <w:shd w:val="clear" w:color="auto" w:fill="FFFFFF"/>
        </w:rPr>
        <w:t xml:space="preserve"> </w:t>
      </w:r>
      <w:r w:rsidRPr="00A4497D">
        <w:rPr>
          <w:shd w:val="clear" w:color="auto" w:fill="FFFFFF"/>
        </w:rPr>
        <w:t>Available at: https://www.npcc.police.uk/ThePoliceChiefsBlog/ChiefConstableGavinStephensexplainstheroleofsocial.aspx [Accessed 10 Nov. 2022].</w:t>
      </w:r>
    </w:p>
    <w:p w14:paraId="15DC14CC" w14:textId="77777777" w:rsidR="009C6113" w:rsidRPr="00A4497D" w:rsidRDefault="009C6113" w:rsidP="00A4497D">
      <w:pPr>
        <w:spacing w:line="360" w:lineRule="auto"/>
        <w:rPr>
          <w:shd w:val="clear" w:color="auto" w:fill="FFFFFF"/>
        </w:rPr>
      </w:pPr>
    </w:p>
    <w:p w14:paraId="785B1DA2" w14:textId="65C06A25" w:rsidR="009C6113" w:rsidRPr="00A4497D" w:rsidRDefault="009C6113" w:rsidP="00A4497D">
      <w:pPr>
        <w:spacing w:line="360" w:lineRule="auto"/>
        <w:rPr>
          <w:shd w:val="clear" w:color="auto" w:fill="FFFFFF"/>
        </w:rPr>
      </w:pPr>
      <w:r w:rsidRPr="00A4497D">
        <w:rPr>
          <w:shd w:val="clear" w:color="auto" w:fill="FFFFFF"/>
        </w:rPr>
        <w:t xml:space="preserve">South Wales Police (2023) Available at:  </w:t>
      </w:r>
      <w:hyperlink r:id="rId22" w:history="1">
        <w:r w:rsidRPr="00A4497D">
          <w:rPr>
            <w:rStyle w:val="Hyperlink"/>
            <w:color w:val="auto"/>
            <w:u w:val="none"/>
            <w:shd w:val="clear" w:color="auto" w:fill="FFFFFF"/>
          </w:rPr>
          <w:t>https://www.south-wales.police.uk/police-forces/south-wales-police/areas/about-us/about-us/social-media/social-media-house-rules/</w:t>
        </w:r>
      </w:hyperlink>
      <w:r w:rsidRPr="00A4497D">
        <w:rPr>
          <w:shd w:val="clear" w:color="auto" w:fill="FFFFFF"/>
        </w:rPr>
        <w:t xml:space="preserve"> (Accessed: October 2023)</w:t>
      </w:r>
    </w:p>
    <w:p w14:paraId="175E6ABB" w14:textId="1C314527" w:rsidR="0031283A" w:rsidRPr="00A4497D" w:rsidRDefault="0031283A" w:rsidP="00A4497D">
      <w:pPr>
        <w:spacing w:line="360" w:lineRule="auto"/>
        <w:rPr>
          <w:shd w:val="clear" w:color="auto" w:fill="FFFFFF"/>
        </w:rPr>
      </w:pPr>
    </w:p>
    <w:p w14:paraId="2936AC01" w14:textId="64E46C7F" w:rsidR="0031283A" w:rsidRPr="00A4497D" w:rsidRDefault="0031283A" w:rsidP="00A4497D">
      <w:pPr>
        <w:spacing w:line="360" w:lineRule="auto"/>
        <w:rPr>
          <w:shd w:val="clear" w:color="auto" w:fill="FFFFFF"/>
        </w:rPr>
      </w:pPr>
      <w:r w:rsidRPr="00A4497D">
        <w:rPr>
          <w:shd w:val="clear" w:color="auto" w:fill="FFFFFF"/>
        </w:rPr>
        <w:t>Wallace S (2018) Available at: https://www.policesupers.com/members/coaching-and-mentoring (Accessed: December 13, 2022).</w:t>
      </w:r>
    </w:p>
    <w:p w14:paraId="7031EECA" w14:textId="46A2A58E" w:rsidR="00DD54D3" w:rsidRPr="00A4497D" w:rsidRDefault="00DD54D3" w:rsidP="00A4497D">
      <w:pPr>
        <w:spacing w:line="360" w:lineRule="auto"/>
        <w:rPr>
          <w:shd w:val="clear" w:color="auto" w:fill="FFFFFF"/>
        </w:rPr>
      </w:pPr>
    </w:p>
    <w:p w14:paraId="68B62142" w14:textId="547352D1" w:rsidR="00DD54D3" w:rsidRPr="00A4497D" w:rsidRDefault="00DD54D3" w:rsidP="00A4497D">
      <w:pPr>
        <w:spacing w:line="360" w:lineRule="auto"/>
        <w:rPr>
          <w:shd w:val="clear" w:color="auto" w:fill="FFFFFF"/>
        </w:rPr>
      </w:pPr>
      <w:r w:rsidRPr="00A4497D">
        <w:rPr>
          <w:shd w:val="clear" w:color="auto" w:fill="FFFFFF"/>
        </w:rPr>
        <w:t>Zust, C (2017) Available at: https://www.kent.edu/yourtrainingpartner/know-difference-between-coaching-and-mentoring (Accessed: December 13, 2022)</w:t>
      </w:r>
    </w:p>
    <w:p w14:paraId="02AB1C63" w14:textId="77777777" w:rsidR="00614103" w:rsidRPr="00A4497D" w:rsidRDefault="00614103" w:rsidP="00A4497D">
      <w:pPr>
        <w:spacing w:line="360" w:lineRule="auto"/>
        <w:rPr>
          <w:shd w:val="clear" w:color="auto" w:fill="FFFFFF"/>
        </w:rPr>
      </w:pPr>
    </w:p>
    <w:p w14:paraId="1A4B2F9C" w14:textId="77777777" w:rsidR="00610727" w:rsidRPr="00A4497D" w:rsidRDefault="00610727" w:rsidP="00A4497D">
      <w:pPr>
        <w:keepNext/>
        <w:spacing w:line="360" w:lineRule="auto"/>
        <w:ind w:right="237"/>
        <w:jc w:val="both"/>
        <w:rPr>
          <w:b/>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553BA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5198B">
        <w:rPr>
          <w:rFonts w:eastAsia="Arial"/>
          <w:b/>
          <w:bCs/>
          <w:color w:val="000000" w:themeColor="text1"/>
          <w:sz w:val="24"/>
          <w:szCs w:val="24"/>
          <w:highlight w:val="yellow"/>
        </w:rPr>
        <w:t xml:space="preserve"> </w:t>
      </w:r>
      <w:proofErr w:type="gramStart"/>
      <w:r w:rsidR="0005198B">
        <w:rPr>
          <w:rFonts w:eastAsia="Arial"/>
          <w:b/>
          <w:bCs/>
          <w:color w:val="000000" w:themeColor="text1"/>
          <w:sz w:val="24"/>
          <w:szCs w:val="24"/>
          <w:highlight w:val="yellow"/>
        </w:rPr>
        <w:t>K.SCOTT</w:t>
      </w:r>
      <w:proofErr w:type="gramEnd"/>
    </w:p>
    <w:p w14:paraId="574DF1C8" w14:textId="1C0C00AA" w:rsidR="28D1B5E1" w:rsidRDefault="28D1B5E1" w:rsidP="28D1B5E1">
      <w:pPr>
        <w:jc w:val="both"/>
        <w:rPr>
          <w:b/>
          <w:bCs/>
          <w:color w:val="000000" w:themeColor="text1"/>
          <w:sz w:val="24"/>
          <w:szCs w:val="24"/>
          <w:highlight w:val="yellow"/>
        </w:rPr>
      </w:pPr>
    </w:p>
    <w:p w14:paraId="6AF6F333" w14:textId="3705E2D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5198B">
        <w:rPr>
          <w:rFonts w:eastAsia="Arial"/>
          <w:b/>
          <w:bCs/>
          <w:color w:val="000000" w:themeColor="text1"/>
          <w:sz w:val="24"/>
          <w:szCs w:val="24"/>
          <w:highlight w:val="yellow"/>
        </w:rPr>
        <w:t xml:space="preserve"> </w:t>
      </w:r>
      <w:r w:rsidR="00F94EA4">
        <w:rPr>
          <w:rFonts w:eastAsia="Arial"/>
          <w:b/>
          <w:bCs/>
          <w:color w:val="000000" w:themeColor="text1"/>
          <w:sz w:val="24"/>
          <w:szCs w:val="24"/>
          <w:highlight w:val="yellow"/>
        </w:rPr>
        <w:t>23/10/2023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582"/>
    <w:multiLevelType w:val="multilevel"/>
    <w:tmpl w:val="A67A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D7164"/>
    <w:multiLevelType w:val="multilevel"/>
    <w:tmpl w:val="A87E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190685A"/>
    <w:multiLevelType w:val="multilevel"/>
    <w:tmpl w:val="3844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6AB4D61"/>
    <w:multiLevelType w:val="multilevel"/>
    <w:tmpl w:val="70C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26410"/>
    <w:multiLevelType w:val="multilevel"/>
    <w:tmpl w:val="30D6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206180"/>
    <w:multiLevelType w:val="multilevel"/>
    <w:tmpl w:val="5B8691D0"/>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 w15:restartNumberingAfterBreak="0">
    <w:nsid w:val="4CC55475"/>
    <w:multiLevelType w:val="multilevel"/>
    <w:tmpl w:val="AFC6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B47AD"/>
    <w:multiLevelType w:val="multilevel"/>
    <w:tmpl w:val="0F408E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55572141"/>
    <w:multiLevelType w:val="multilevel"/>
    <w:tmpl w:val="C8EC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06B25"/>
    <w:multiLevelType w:val="hybridMultilevel"/>
    <w:tmpl w:val="70A4DD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3" w15:restartNumberingAfterBreak="0">
    <w:nsid w:val="7B6D8A81"/>
    <w:multiLevelType w:val="hybridMultilevel"/>
    <w:tmpl w:val="3C24B294"/>
    <w:lvl w:ilvl="0" w:tplc="8DDCA2B0">
      <w:start w:val="1"/>
      <w:numFmt w:val="bullet"/>
      <w:lvlText w:val=""/>
      <w:lvlJc w:val="left"/>
      <w:pPr>
        <w:ind w:left="720" w:hanging="360"/>
      </w:pPr>
      <w:rPr>
        <w:rFonts w:ascii="Symbol" w:hAnsi="Symbol" w:hint="default"/>
      </w:rPr>
    </w:lvl>
    <w:lvl w:ilvl="1" w:tplc="BFC67FF0">
      <w:start w:val="1"/>
      <w:numFmt w:val="bullet"/>
      <w:lvlText w:val="o"/>
      <w:lvlJc w:val="left"/>
      <w:pPr>
        <w:ind w:left="1440" w:hanging="360"/>
      </w:pPr>
      <w:rPr>
        <w:rFonts w:ascii="Courier New" w:hAnsi="Courier New" w:hint="default"/>
      </w:rPr>
    </w:lvl>
    <w:lvl w:ilvl="2" w:tplc="B2701DCC">
      <w:start w:val="1"/>
      <w:numFmt w:val="bullet"/>
      <w:lvlText w:val=""/>
      <w:lvlJc w:val="left"/>
      <w:pPr>
        <w:ind w:left="2160" w:hanging="360"/>
      </w:pPr>
      <w:rPr>
        <w:rFonts w:ascii="Wingdings" w:hAnsi="Wingdings" w:hint="default"/>
      </w:rPr>
    </w:lvl>
    <w:lvl w:ilvl="3" w:tplc="7B84111E">
      <w:start w:val="1"/>
      <w:numFmt w:val="bullet"/>
      <w:lvlText w:val=""/>
      <w:lvlJc w:val="left"/>
      <w:pPr>
        <w:ind w:left="2880" w:hanging="360"/>
      </w:pPr>
      <w:rPr>
        <w:rFonts w:ascii="Symbol" w:hAnsi="Symbol" w:hint="default"/>
      </w:rPr>
    </w:lvl>
    <w:lvl w:ilvl="4" w:tplc="E974B202">
      <w:start w:val="1"/>
      <w:numFmt w:val="bullet"/>
      <w:lvlText w:val="o"/>
      <w:lvlJc w:val="left"/>
      <w:pPr>
        <w:ind w:left="3600" w:hanging="360"/>
      </w:pPr>
      <w:rPr>
        <w:rFonts w:ascii="Courier New" w:hAnsi="Courier New" w:hint="default"/>
      </w:rPr>
    </w:lvl>
    <w:lvl w:ilvl="5" w:tplc="84042752">
      <w:start w:val="1"/>
      <w:numFmt w:val="bullet"/>
      <w:lvlText w:val=""/>
      <w:lvlJc w:val="left"/>
      <w:pPr>
        <w:ind w:left="4320" w:hanging="360"/>
      </w:pPr>
      <w:rPr>
        <w:rFonts w:ascii="Wingdings" w:hAnsi="Wingdings" w:hint="default"/>
      </w:rPr>
    </w:lvl>
    <w:lvl w:ilvl="6" w:tplc="E5406EB8">
      <w:start w:val="1"/>
      <w:numFmt w:val="bullet"/>
      <w:lvlText w:val=""/>
      <w:lvlJc w:val="left"/>
      <w:pPr>
        <w:ind w:left="5040" w:hanging="360"/>
      </w:pPr>
      <w:rPr>
        <w:rFonts w:ascii="Symbol" w:hAnsi="Symbol" w:hint="default"/>
      </w:rPr>
    </w:lvl>
    <w:lvl w:ilvl="7" w:tplc="172C5066">
      <w:start w:val="1"/>
      <w:numFmt w:val="bullet"/>
      <w:lvlText w:val="o"/>
      <w:lvlJc w:val="left"/>
      <w:pPr>
        <w:ind w:left="5760" w:hanging="360"/>
      </w:pPr>
      <w:rPr>
        <w:rFonts w:ascii="Courier New" w:hAnsi="Courier New" w:hint="default"/>
      </w:rPr>
    </w:lvl>
    <w:lvl w:ilvl="8" w:tplc="E0BAD14C">
      <w:start w:val="1"/>
      <w:numFmt w:val="bullet"/>
      <w:lvlText w:val=""/>
      <w:lvlJc w:val="left"/>
      <w:pPr>
        <w:ind w:left="6480" w:hanging="360"/>
      </w:pPr>
      <w:rPr>
        <w:rFonts w:ascii="Wingdings" w:hAnsi="Wingdings" w:hint="default"/>
      </w:rPr>
    </w:lvl>
  </w:abstractNum>
  <w:num w:numId="1" w16cid:durableId="188446502">
    <w:abstractNumId w:val="13"/>
  </w:num>
  <w:num w:numId="2" w16cid:durableId="1615090645">
    <w:abstractNumId w:val="4"/>
  </w:num>
  <w:num w:numId="3" w16cid:durableId="127087052">
    <w:abstractNumId w:val="12"/>
  </w:num>
  <w:num w:numId="4" w16cid:durableId="1719821351">
    <w:abstractNumId w:val="2"/>
  </w:num>
  <w:num w:numId="5" w16cid:durableId="1541817497">
    <w:abstractNumId w:val="8"/>
  </w:num>
  <w:num w:numId="6" w16cid:durableId="728191504">
    <w:abstractNumId w:val="3"/>
  </w:num>
  <w:num w:numId="7" w16cid:durableId="449933174">
    <w:abstractNumId w:val="9"/>
  </w:num>
  <w:num w:numId="8" w16cid:durableId="1925996473">
    <w:abstractNumId w:val="7"/>
  </w:num>
  <w:num w:numId="9" w16cid:durableId="1326859359">
    <w:abstractNumId w:val="10"/>
  </w:num>
  <w:num w:numId="10" w16cid:durableId="632713970">
    <w:abstractNumId w:val="6"/>
  </w:num>
  <w:num w:numId="11" w16cid:durableId="2022512036">
    <w:abstractNumId w:val="1"/>
  </w:num>
  <w:num w:numId="12" w16cid:durableId="1722243200">
    <w:abstractNumId w:val="11"/>
  </w:num>
  <w:num w:numId="13" w16cid:durableId="1129976304">
    <w:abstractNumId w:val="0"/>
  </w:num>
  <w:num w:numId="14" w16cid:durableId="211362279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39B"/>
    <w:rsid w:val="00003990"/>
    <w:rsid w:val="000045B8"/>
    <w:rsid w:val="00005FE3"/>
    <w:rsid w:val="0001655B"/>
    <w:rsid w:val="00020BD4"/>
    <w:rsid w:val="00020EEC"/>
    <w:rsid w:val="00025650"/>
    <w:rsid w:val="00026431"/>
    <w:rsid w:val="00026FAB"/>
    <w:rsid w:val="00027B1F"/>
    <w:rsid w:val="0003088B"/>
    <w:rsid w:val="00030C8A"/>
    <w:rsid w:val="000325D9"/>
    <w:rsid w:val="00034FAF"/>
    <w:rsid w:val="000372B2"/>
    <w:rsid w:val="0004079F"/>
    <w:rsid w:val="00044CB9"/>
    <w:rsid w:val="00045B87"/>
    <w:rsid w:val="00045C07"/>
    <w:rsid w:val="0005198B"/>
    <w:rsid w:val="00055D43"/>
    <w:rsid w:val="00056FAC"/>
    <w:rsid w:val="00057751"/>
    <w:rsid w:val="00062E39"/>
    <w:rsid w:val="00064AF6"/>
    <w:rsid w:val="00065B4E"/>
    <w:rsid w:val="0006730A"/>
    <w:rsid w:val="00067D9B"/>
    <w:rsid w:val="00080E58"/>
    <w:rsid w:val="00081CB6"/>
    <w:rsid w:val="00083D99"/>
    <w:rsid w:val="00084BB9"/>
    <w:rsid w:val="00084EA6"/>
    <w:rsid w:val="00085699"/>
    <w:rsid w:val="00087891"/>
    <w:rsid w:val="00087C58"/>
    <w:rsid w:val="00091F52"/>
    <w:rsid w:val="00092970"/>
    <w:rsid w:val="00092BC7"/>
    <w:rsid w:val="00093720"/>
    <w:rsid w:val="000938E6"/>
    <w:rsid w:val="00093B3C"/>
    <w:rsid w:val="000941FA"/>
    <w:rsid w:val="0009488C"/>
    <w:rsid w:val="00095C1B"/>
    <w:rsid w:val="00096DEA"/>
    <w:rsid w:val="000A386C"/>
    <w:rsid w:val="000A4240"/>
    <w:rsid w:val="000A469A"/>
    <w:rsid w:val="000B1E96"/>
    <w:rsid w:val="000B49A1"/>
    <w:rsid w:val="000C113F"/>
    <w:rsid w:val="000C378F"/>
    <w:rsid w:val="000C6892"/>
    <w:rsid w:val="000C6FFE"/>
    <w:rsid w:val="000D0BB6"/>
    <w:rsid w:val="000D0CED"/>
    <w:rsid w:val="000E26B0"/>
    <w:rsid w:val="000E4CBB"/>
    <w:rsid w:val="000E5BDA"/>
    <w:rsid w:val="000E69FF"/>
    <w:rsid w:val="000F0894"/>
    <w:rsid w:val="000F1599"/>
    <w:rsid w:val="000F1769"/>
    <w:rsid w:val="000F6196"/>
    <w:rsid w:val="000F7ECD"/>
    <w:rsid w:val="00100A80"/>
    <w:rsid w:val="00101D43"/>
    <w:rsid w:val="00102E64"/>
    <w:rsid w:val="0010312C"/>
    <w:rsid w:val="00106DC7"/>
    <w:rsid w:val="00107B3A"/>
    <w:rsid w:val="00112391"/>
    <w:rsid w:val="00114F52"/>
    <w:rsid w:val="0012135C"/>
    <w:rsid w:val="001347F8"/>
    <w:rsid w:val="00137BB5"/>
    <w:rsid w:val="00137E05"/>
    <w:rsid w:val="00144017"/>
    <w:rsid w:val="001447F6"/>
    <w:rsid w:val="00147DE3"/>
    <w:rsid w:val="00150794"/>
    <w:rsid w:val="001608C4"/>
    <w:rsid w:val="00171418"/>
    <w:rsid w:val="00171516"/>
    <w:rsid w:val="001852F9"/>
    <w:rsid w:val="00190913"/>
    <w:rsid w:val="001961CF"/>
    <w:rsid w:val="001A0597"/>
    <w:rsid w:val="001A59BB"/>
    <w:rsid w:val="001A6A51"/>
    <w:rsid w:val="001A79C4"/>
    <w:rsid w:val="001B331A"/>
    <w:rsid w:val="001B5D99"/>
    <w:rsid w:val="001B7B41"/>
    <w:rsid w:val="001C0E74"/>
    <w:rsid w:val="001C321F"/>
    <w:rsid w:val="001C6CEC"/>
    <w:rsid w:val="001D229F"/>
    <w:rsid w:val="001D6162"/>
    <w:rsid w:val="001E53D0"/>
    <w:rsid w:val="001E6B3A"/>
    <w:rsid w:val="001E6EDE"/>
    <w:rsid w:val="001E7592"/>
    <w:rsid w:val="001F3878"/>
    <w:rsid w:val="001F4552"/>
    <w:rsid w:val="001F6FDD"/>
    <w:rsid w:val="00200240"/>
    <w:rsid w:val="002019EB"/>
    <w:rsid w:val="002030F2"/>
    <w:rsid w:val="00203DB9"/>
    <w:rsid w:val="00205051"/>
    <w:rsid w:val="00211F65"/>
    <w:rsid w:val="002128A8"/>
    <w:rsid w:val="0022001B"/>
    <w:rsid w:val="00220D06"/>
    <w:rsid w:val="002219BA"/>
    <w:rsid w:val="002246A0"/>
    <w:rsid w:val="00224AF9"/>
    <w:rsid w:val="00226068"/>
    <w:rsid w:val="00230002"/>
    <w:rsid w:val="00230439"/>
    <w:rsid w:val="0023052E"/>
    <w:rsid w:val="00235176"/>
    <w:rsid w:val="00236061"/>
    <w:rsid w:val="00236BC5"/>
    <w:rsid w:val="0024100E"/>
    <w:rsid w:val="00241C1B"/>
    <w:rsid w:val="0024288B"/>
    <w:rsid w:val="00255D8E"/>
    <w:rsid w:val="00260A74"/>
    <w:rsid w:val="00260CE8"/>
    <w:rsid w:val="00262EE8"/>
    <w:rsid w:val="00263403"/>
    <w:rsid w:val="002657E9"/>
    <w:rsid w:val="0026665E"/>
    <w:rsid w:val="002674A1"/>
    <w:rsid w:val="00270EEB"/>
    <w:rsid w:val="0027147E"/>
    <w:rsid w:val="00274DE8"/>
    <w:rsid w:val="002761F4"/>
    <w:rsid w:val="002775E1"/>
    <w:rsid w:val="00277979"/>
    <w:rsid w:val="002808EB"/>
    <w:rsid w:val="0028095D"/>
    <w:rsid w:val="00281705"/>
    <w:rsid w:val="0028379A"/>
    <w:rsid w:val="0028614A"/>
    <w:rsid w:val="00291ADD"/>
    <w:rsid w:val="002927E6"/>
    <w:rsid w:val="00294868"/>
    <w:rsid w:val="00294E9A"/>
    <w:rsid w:val="00295CA1"/>
    <w:rsid w:val="002969F4"/>
    <w:rsid w:val="002A291A"/>
    <w:rsid w:val="002A5604"/>
    <w:rsid w:val="002A74F5"/>
    <w:rsid w:val="002B0C10"/>
    <w:rsid w:val="002B1701"/>
    <w:rsid w:val="002B1736"/>
    <w:rsid w:val="002B23C3"/>
    <w:rsid w:val="002B443A"/>
    <w:rsid w:val="002B5B35"/>
    <w:rsid w:val="002C256A"/>
    <w:rsid w:val="002C496D"/>
    <w:rsid w:val="002C56DC"/>
    <w:rsid w:val="002C643E"/>
    <w:rsid w:val="002D05EB"/>
    <w:rsid w:val="002D2F29"/>
    <w:rsid w:val="002D2FD3"/>
    <w:rsid w:val="002E7017"/>
    <w:rsid w:val="002F0061"/>
    <w:rsid w:val="002F092F"/>
    <w:rsid w:val="002F3579"/>
    <w:rsid w:val="002F4F6E"/>
    <w:rsid w:val="003008DB"/>
    <w:rsid w:val="003015C3"/>
    <w:rsid w:val="0030698D"/>
    <w:rsid w:val="003120E9"/>
    <w:rsid w:val="0031283A"/>
    <w:rsid w:val="0031350A"/>
    <w:rsid w:val="0031569E"/>
    <w:rsid w:val="00316815"/>
    <w:rsid w:val="003168CA"/>
    <w:rsid w:val="00321255"/>
    <w:rsid w:val="00321BA7"/>
    <w:rsid w:val="0032230D"/>
    <w:rsid w:val="00322A0B"/>
    <w:rsid w:val="0032409D"/>
    <w:rsid w:val="00332379"/>
    <w:rsid w:val="00335FC5"/>
    <w:rsid w:val="00340E9A"/>
    <w:rsid w:val="0034267C"/>
    <w:rsid w:val="00343CFF"/>
    <w:rsid w:val="00345B2A"/>
    <w:rsid w:val="003516C0"/>
    <w:rsid w:val="003525FB"/>
    <w:rsid w:val="00352E59"/>
    <w:rsid w:val="00354DBE"/>
    <w:rsid w:val="00355210"/>
    <w:rsid w:val="00356B4D"/>
    <w:rsid w:val="00357469"/>
    <w:rsid w:val="00360B7F"/>
    <w:rsid w:val="00361E93"/>
    <w:rsid w:val="00365DF9"/>
    <w:rsid w:val="0036668D"/>
    <w:rsid w:val="00367585"/>
    <w:rsid w:val="00372DB4"/>
    <w:rsid w:val="0037490C"/>
    <w:rsid w:val="00375AF5"/>
    <w:rsid w:val="003761BD"/>
    <w:rsid w:val="003769F6"/>
    <w:rsid w:val="00385414"/>
    <w:rsid w:val="00390074"/>
    <w:rsid w:val="00396E31"/>
    <w:rsid w:val="0039762B"/>
    <w:rsid w:val="00397A2A"/>
    <w:rsid w:val="00397CA7"/>
    <w:rsid w:val="003A0C37"/>
    <w:rsid w:val="003A1B6B"/>
    <w:rsid w:val="003A2F82"/>
    <w:rsid w:val="003A46C0"/>
    <w:rsid w:val="003A600E"/>
    <w:rsid w:val="003A6513"/>
    <w:rsid w:val="003B14EE"/>
    <w:rsid w:val="003B16C7"/>
    <w:rsid w:val="003B4D9B"/>
    <w:rsid w:val="003B5E37"/>
    <w:rsid w:val="003C09AF"/>
    <w:rsid w:val="003C19F1"/>
    <w:rsid w:val="003C3250"/>
    <w:rsid w:val="003C3972"/>
    <w:rsid w:val="003C39DC"/>
    <w:rsid w:val="003C4186"/>
    <w:rsid w:val="003C458C"/>
    <w:rsid w:val="003C6185"/>
    <w:rsid w:val="003D0D2D"/>
    <w:rsid w:val="003D4710"/>
    <w:rsid w:val="003E16D7"/>
    <w:rsid w:val="003E197E"/>
    <w:rsid w:val="003F2931"/>
    <w:rsid w:val="004046F0"/>
    <w:rsid w:val="0040668F"/>
    <w:rsid w:val="00410E64"/>
    <w:rsid w:val="00412677"/>
    <w:rsid w:val="00412901"/>
    <w:rsid w:val="00417925"/>
    <w:rsid w:val="00423AB0"/>
    <w:rsid w:val="00426BF7"/>
    <w:rsid w:val="00431F56"/>
    <w:rsid w:val="004348AE"/>
    <w:rsid w:val="004376C0"/>
    <w:rsid w:val="0044115F"/>
    <w:rsid w:val="0044223A"/>
    <w:rsid w:val="00446792"/>
    <w:rsid w:val="00446F80"/>
    <w:rsid w:val="00450C83"/>
    <w:rsid w:val="00451851"/>
    <w:rsid w:val="00453343"/>
    <w:rsid w:val="004608B9"/>
    <w:rsid w:val="00460ADB"/>
    <w:rsid w:val="004620B4"/>
    <w:rsid w:val="00465947"/>
    <w:rsid w:val="00470B1D"/>
    <w:rsid w:val="00470BB1"/>
    <w:rsid w:val="004718F7"/>
    <w:rsid w:val="0047205E"/>
    <w:rsid w:val="00473153"/>
    <w:rsid w:val="004743AF"/>
    <w:rsid w:val="004779DA"/>
    <w:rsid w:val="00482C17"/>
    <w:rsid w:val="004911B4"/>
    <w:rsid w:val="0049196A"/>
    <w:rsid w:val="004923DA"/>
    <w:rsid w:val="00492639"/>
    <w:rsid w:val="00493434"/>
    <w:rsid w:val="004962F9"/>
    <w:rsid w:val="004968E2"/>
    <w:rsid w:val="004A2A49"/>
    <w:rsid w:val="004A361D"/>
    <w:rsid w:val="004A6E3A"/>
    <w:rsid w:val="004B38E7"/>
    <w:rsid w:val="004B43EA"/>
    <w:rsid w:val="004B600B"/>
    <w:rsid w:val="004B6822"/>
    <w:rsid w:val="004B69F6"/>
    <w:rsid w:val="004C2D3A"/>
    <w:rsid w:val="004D03C4"/>
    <w:rsid w:val="004D0527"/>
    <w:rsid w:val="004D0BF1"/>
    <w:rsid w:val="004D24D2"/>
    <w:rsid w:val="004D35A4"/>
    <w:rsid w:val="004D445F"/>
    <w:rsid w:val="004D7032"/>
    <w:rsid w:val="004E087B"/>
    <w:rsid w:val="004E44A4"/>
    <w:rsid w:val="004E6147"/>
    <w:rsid w:val="004E7B8B"/>
    <w:rsid w:val="004E7BDD"/>
    <w:rsid w:val="004F1E21"/>
    <w:rsid w:val="004F740D"/>
    <w:rsid w:val="004F7B8F"/>
    <w:rsid w:val="00500748"/>
    <w:rsid w:val="005011D6"/>
    <w:rsid w:val="0050167A"/>
    <w:rsid w:val="005042F1"/>
    <w:rsid w:val="00507FD2"/>
    <w:rsid w:val="0051220B"/>
    <w:rsid w:val="00513508"/>
    <w:rsid w:val="00513C7D"/>
    <w:rsid w:val="00514548"/>
    <w:rsid w:val="005169D1"/>
    <w:rsid w:val="00521123"/>
    <w:rsid w:val="00521221"/>
    <w:rsid w:val="00523E27"/>
    <w:rsid w:val="00525339"/>
    <w:rsid w:val="00535C5B"/>
    <w:rsid w:val="00536FA9"/>
    <w:rsid w:val="005414F4"/>
    <w:rsid w:val="00546187"/>
    <w:rsid w:val="005463F1"/>
    <w:rsid w:val="005524BB"/>
    <w:rsid w:val="005534F2"/>
    <w:rsid w:val="00557D77"/>
    <w:rsid w:val="00561E7B"/>
    <w:rsid w:val="00562EAA"/>
    <w:rsid w:val="00563B58"/>
    <w:rsid w:val="005640C4"/>
    <w:rsid w:val="00564C53"/>
    <w:rsid w:val="0056684C"/>
    <w:rsid w:val="00567AA0"/>
    <w:rsid w:val="00571403"/>
    <w:rsid w:val="00574A0C"/>
    <w:rsid w:val="00576E4C"/>
    <w:rsid w:val="0057780F"/>
    <w:rsid w:val="00581E0A"/>
    <w:rsid w:val="00586D89"/>
    <w:rsid w:val="005916B8"/>
    <w:rsid w:val="00597505"/>
    <w:rsid w:val="005A1B4C"/>
    <w:rsid w:val="005A1BA3"/>
    <w:rsid w:val="005A33C4"/>
    <w:rsid w:val="005A545C"/>
    <w:rsid w:val="005A62F5"/>
    <w:rsid w:val="005A6A31"/>
    <w:rsid w:val="005B1CF8"/>
    <w:rsid w:val="005B4AF2"/>
    <w:rsid w:val="005C108E"/>
    <w:rsid w:val="005C1567"/>
    <w:rsid w:val="005C6289"/>
    <w:rsid w:val="005C6CE5"/>
    <w:rsid w:val="005D2A9A"/>
    <w:rsid w:val="005D3A94"/>
    <w:rsid w:val="005D3F07"/>
    <w:rsid w:val="005D583E"/>
    <w:rsid w:val="005E13EA"/>
    <w:rsid w:val="005E53AE"/>
    <w:rsid w:val="005E53BD"/>
    <w:rsid w:val="005F7387"/>
    <w:rsid w:val="00606E27"/>
    <w:rsid w:val="00610727"/>
    <w:rsid w:val="006108C9"/>
    <w:rsid w:val="00614103"/>
    <w:rsid w:val="006141D5"/>
    <w:rsid w:val="00615C7E"/>
    <w:rsid w:val="0062158D"/>
    <w:rsid w:val="00630F39"/>
    <w:rsid w:val="006326D1"/>
    <w:rsid w:val="00632E0A"/>
    <w:rsid w:val="00633165"/>
    <w:rsid w:val="00636B6C"/>
    <w:rsid w:val="00636E1F"/>
    <w:rsid w:val="0063714A"/>
    <w:rsid w:val="006447DE"/>
    <w:rsid w:val="00645AA9"/>
    <w:rsid w:val="006478EC"/>
    <w:rsid w:val="00650CE9"/>
    <w:rsid w:val="0065276E"/>
    <w:rsid w:val="00654329"/>
    <w:rsid w:val="00654CEC"/>
    <w:rsid w:val="00655507"/>
    <w:rsid w:val="00655803"/>
    <w:rsid w:val="00656D91"/>
    <w:rsid w:val="006712A7"/>
    <w:rsid w:val="006733CC"/>
    <w:rsid w:val="00674FC2"/>
    <w:rsid w:val="00675B16"/>
    <w:rsid w:val="00675D4C"/>
    <w:rsid w:val="00677E42"/>
    <w:rsid w:val="00682334"/>
    <w:rsid w:val="00684B16"/>
    <w:rsid w:val="00687EE0"/>
    <w:rsid w:val="00690C40"/>
    <w:rsid w:val="0069236A"/>
    <w:rsid w:val="00692BE8"/>
    <w:rsid w:val="00694C00"/>
    <w:rsid w:val="00696F65"/>
    <w:rsid w:val="006A12E8"/>
    <w:rsid w:val="006A343E"/>
    <w:rsid w:val="006A7A6D"/>
    <w:rsid w:val="006B5E67"/>
    <w:rsid w:val="006BE8E5"/>
    <w:rsid w:val="006C0164"/>
    <w:rsid w:val="006C2317"/>
    <w:rsid w:val="006C2EB5"/>
    <w:rsid w:val="006C3261"/>
    <w:rsid w:val="006C712C"/>
    <w:rsid w:val="006D18A3"/>
    <w:rsid w:val="006D2FB9"/>
    <w:rsid w:val="006D5970"/>
    <w:rsid w:val="006D67C7"/>
    <w:rsid w:val="006E220F"/>
    <w:rsid w:val="006E3B84"/>
    <w:rsid w:val="006E481E"/>
    <w:rsid w:val="006E795F"/>
    <w:rsid w:val="006F1570"/>
    <w:rsid w:val="006F1CCD"/>
    <w:rsid w:val="006F4E67"/>
    <w:rsid w:val="00700249"/>
    <w:rsid w:val="007033A3"/>
    <w:rsid w:val="0070604C"/>
    <w:rsid w:val="007069CD"/>
    <w:rsid w:val="00710CC1"/>
    <w:rsid w:val="007110E6"/>
    <w:rsid w:val="00711A70"/>
    <w:rsid w:val="00711AD8"/>
    <w:rsid w:val="00712E6F"/>
    <w:rsid w:val="00712E90"/>
    <w:rsid w:val="00713B7E"/>
    <w:rsid w:val="007204AE"/>
    <w:rsid w:val="00723CA8"/>
    <w:rsid w:val="0072678F"/>
    <w:rsid w:val="00727C4C"/>
    <w:rsid w:val="0073392D"/>
    <w:rsid w:val="00734809"/>
    <w:rsid w:val="00740214"/>
    <w:rsid w:val="007406E1"/>
    <w:rsid w:val="00743E40"/>
    <w:rsid w:val="00745E22"/>
    <w:rsid w:val="00751263"/>
    <w:rsid w:val="00753391"/>
    <w:rsid w:val="007552D4"/>
    <w:rsid w:val="0075704F"/>
    <w:rsid w:val="00763B2D"/>
    <w:rsid w:val="007725C4"/>
    <w:rsid w:val="00772924"/>
    <w:rsid w:val="00775255"/>
    <w:rsid w:val="00777714"/>
    <w:rsid w:val="0078475E"/>
    <w:rsid w:val="00784EC4"/>
    <w:rsid w:val="007872F2"/>
    <w:rsid w:val="007874BC"/>
    <w:rsid w:val="007908E0"/>
    <w:rsid w:val="00793EB3"/>
    <w:rsid w:val="00794205"/>
    <w:rsid w:val="00797012"/>
    <w:rsid w:val="007A1F6A"/>
    <w:rsid w:val="007B0DE3"/>
    <w:rsid w:val="007B0FA6"/>
    <w:rsid w:val="007B491F"/>
    <w:rsid w:val="007B5BFA"/>
    <w:rsid w:val="007B5CB2"/>
    <w:rsid w:val="007B6CEC"/>
    <w:rsid w:val="007B7191"/>
    <w:rsid w:val="007C1634"/>
    <w:rsid w:val="007C1D94"/>
    <w:rsid w:val="007C2879"/>
    <w:rsid w:val="007C6A87"/>
    <w:rsid w:val="007C705D"/>
    <w:rsid w:val="007D0A07"/>
    <w:rsid w:val="007D0C96"/>
    <w:rsid w:val="007D133D"/>
    <w:rsid w:val="007D26B6"/>
    <w:rsid w:val="007D3EB4"/>
    <w:rsid w:val="007D3F16"/>
    <w:rsid w:val="007D490D"/>
    <w:rsid w:val="007D51E3"/>
    <w:rsid w:val="007D78CC"/>
    <w:rsid w:val="007E2846"/>
    <w:rsid w:val="007E4FC2"/>
    <w:rsid w:val="007F0A7E"/>
    <w:rsid w:val="007F1CD8"/>
    <w:rsid w:val="007F3F7E"/>
    <w:rsid w:val="007F45C2"/>
    <w:rsid w:val="007F5497"/>
    <w:rsid w:val="008042C4"/>
    <w:rsid w:val="0080796A"/>
    <w:rsid w:val="00813CEC"/>
    <w:rsid w:val="0081534C"/>
    <w:rsid w:val="00816F6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3FAF"/>
    <w:rsid w:val="00844D98"/>
    <w:rsid w:val="00844E5D"/>
    <w:rsid w:val="00846D84"/>
    <w:rsid w:val="0085230E"/>
    <w:rsid w:val="0085355E"/>
    <w:rsid w:val="008550A1"/>
    <w:rsid w:val="00856581"/>
    <w:rsid w:val="00857E78"/>
    <w:rsid w:val="00861035"/>
    <w:rsid w:val="00861038"/>
    <w:rsid w:val="00861BBB"/>
    <w:rsid w:val="00865008"/>
    <w:rsid w:val="008665C1"/>
    <w:rsid w:val="00866B50"/>
    <w:rsid w:val="008708F1"/>
    <w:rsid w:val="00872745"/>
    <w:rsid w:val="0087609B"/>
    <w:rsid w:val="00880539"/>
    <w:rsid w:val="00880A85"/>
    <w:rsid w:val="00885357"/>
    <w:rsid w:val="00885856"/>
    <w:rsid w:val="008859E8"/>
    <w:rsid w:val="0088737B"/>
    <w:rsid w:val="00892716"/>
    <w:rsid w:val="00893067"/>
    <w:rsid w:val="008933DE"/>
    <w:rsid w:val="00894509"/>
    <w:rsid w:val="00894DFD"/>
    <w:rsid w:val="00895FCE"/>
    <w:rsid w:val="00897F3E"/>
    <w:rsid w:val="008A1720"/>
    <w:rsid w:val="008A1BA8"/>
    <w:rsid w:val="008A21B4"/>
    <w:rsid w:val="008A4576"/>
    <w:rsid w:val="008A7EB6"/>
    <w:rsid w:val="008B07DE"/>
    <w:rsid w:val="008B28E7"/>
    <w:rsid w:val="008B58A7"/>
    <w:rsid w:val="008C0F3D"/>
    <w:rsid w:val="008C14C7"/>
    <w:rsid w:val="008C2264"/>
    <w:rsid w:val="008C2FFB"/>
    <w:rsid w:val="008C482F"/>
    <w:rsid w:val="008C6EEA"/>
    <w:rsid w:val="008D5813"/>
    <w:rsid w:val="008D634E"/>
    <w:rsid w:val="008D778A"/>
    <w:rsid w:val="008E1096"/>
    <w:rsid w:val="008F22BD"/>
    <w:rsid w:val="008F3D25"/>
    <w:rsid w:val="008F46CC"/>
    <w:rsid w:val="008F5BA4"/>
    <w:rsid w:val="009000ED"/>
    <w:rsid w:val="00900BC9"/>
    <w:rsid w:val="009079BD"/>
    <w:rsid w:val="00912BD9"/>
    <w:rsid w:val="009134CE"/>
    <w:rsid w:val="00916F57"/>
    <w:rsid w:val="009177C1"/>
    <w:rsid w:val="00917CB0"/>
    <w:rsid w:val="00920E5B"/>
    <w:rsid w:val="0092240F"/>
    <w:rsid w:val="00926436"/>
    <w:rsid w:val="0093018C"/>
    <w:rsid w:val="00931BA8"/>
    <w:rsid w:val="00932CCA"/>
    <w:rsid w:val="009331DF"/>
    <w:rsid w:val="0094128E"/>
    <w:rsid w:val="009429C1"/>
    <w:rsid w:val="00947E31"/>
    <w:rsid w:val="00947F33"/>
    <w:rsid w:val="009532B7"/>
    <w:rsid w:val="00953E15"/>
    <w:rsid w:val="009544C0"/>
    <w:rsid w:val="00954FA4"/>
    <w:rsid w:val="00956AE9"/>
    <w:rsid w:val="00964CC6"/>
    <w:rsid w:val="00974CF8"/>
    <w:rsid w:val="0097632B"/>
    <w:rsid w:val="00991FDA"/>
    <w:rsid w:val="009927A1"/>
    <w:rsid w:val="00996CC0"/>
    <w:rsid w:val="0099774D"/>
    <w:rsid w:val="009A1899"/>
    <w:rsid w:val="009A2EAF"/>
    <w:rsid w:val="009A404E"/>
    <w:rsid w:val="009A5F3B"/>
    <w:rsid w:val="009B04CD"/>
    <w:rsid w:val="009B0B61"/>
    <w:rsid w:val="009B28C0"/>
    <w:rsid w:val="009B7136"/>
    <w:rsid w:val="009B7806"/>
    <w:rsid w:val="009C3AC2"/>
    <w:rsid w:val="009C5D76"/>
    <w:rsid w:val="009C6113"/>
    <w:rsid w:val="009D4365"/>
    <w:rsid w:val="009D4E3B"/>
    <w:rsid w:val="009D7BC9"/>
    <w:rsid w:val="009E0C5A"/>
    <w:rsid w:val="009E1982"/>
    <w:rsid w:val="009E2D4A"/>
    <w:rsid w:val="009E4D2C"/>
    <w:rsid w:val="009F0978"/>
    <w:rsid w:val="009F3AEC"/>
    <w:rsid w:val="009F6A82"/>
    <w:rsid w:val="00A00081"/>
    <w:rsid w:val="00A015F7"/>
    <w:rsid w:val="00A10D56"/>
    <w:rsid w:val="00A12AAE"/>
    <w:rsid w:val="00A133AF"/>
    <w:rsid w:val="00A13BB2"/>
    <w:rsid w:val="00A13F36"/>
    <w:rsid w:val="00A14401"/>
    <w:rsid w:val="00A14F3A"/>
    <w:rsid w:val="00A16DD1"/>
    <w:rsid w:val="00A17F20"/>
    <w:rsid w:val="00A22441"/>
    <w:rsid w:val="00A23F3B"/>
    <w:rsid w:val="00A24406"/>
    <w:rsid w:val="00A25F64"/>
    <w:rsid w:val="00A27CC2"/>
    <w:rsid w:val="00A3221B"/>
    <w:rsid w:val="00A3273B"/>
    <w:rsid w:val="00A40ED6"/>
    <w:rsid w:val="00A4399A"/>
    <w:rsid w:val="00A4497D"/>
    <w:rsid w:val="00A45374"/>
    <w:rsid w:val="00A470EE"/>
    <w:rsid w:val="00A47621"/>
    <w:rsid w:val="00A479CD"/>
    <w:rsid w:val="00A50CFC"/>
    <w:rsid w:val="00A52EFA"/>
    <w:rsid w:val="00A54D67"/>
    <w:rsid w:val="00A55A3F"/>
    <w:rsid w:val="00A56680"/>
    <w:rsid w:val="00A56BC4"/>
    <w:rsid w:val="00A5798F"/>
    <w:rsid w:val="00A57A4A"/>
    <w:rsid w:val="00A6151D"/>
    <w:rsid w:val="00A63CF9"/>
    <w:rsid w:val="00A652F6"/>
    <w:rsid w:val="00A732EA"/>
    <w:rsid w:val="00A7489E"/>
    <w:rsid w:val="00A800C1"/>
    <w:rsid w:val="00A8015F"/>
    <w:rsid w:val="00A80BD2"/>
    <w:rsid w:val="00A85039"/>
    <w:rsid w:val="00A851F7"/>
    <w:rsid w:val="00A86344"/>
    <w:rsid w:val="00A906AA"/>
    <w:rsid w:val="00A907AD"/>
    <w:rsid w:val="00A94C5E"/>
    <w:rsid w:val="00A96DF8"/>
    <w:rsid w:val="00AA241A"/>
    <w:rsid w:val="00AA252C"/>
    <w:rsid w:val="00AA666E"/>
    <w:rsid w:val="00AB1625"/>
    <w:rsid w:val="00AB5518"/>
    <w:rsid w:val="00AB7759"/>
    <w:rsid w:val="00AC01D4"/>
    <w:rsid w:val="00AC4A04"/>
    <w:rsid w:val="00AD336F"/>
    <w:rsid w:val="00AD3550"/>
    <w:rsid w:val="00AD4DB4"/>
    <w:rsid w:val="00AE1D7C"/>
    <w:rsid w:val="00AE2564"/>
    <w:rsid w:val="00AE301F"/>
    <w:rsid w:val="00AE3302"/>
    <w:rsid w:val="00AE7077"/>
    <w:rsid w:val="00AF13A1"/>
    <w:rsid w:val="00AF3674"/>
    <w:rsid w:val="00AF61C2"/>
    <w:rsid w:val="00AF6CC6"/>
    <w:rsid w:val="00B011CD"/>
    <w:rsid w:val="00B0296A"/>
    <w:rsid w:val="00B12295"/>
    <w:rsid w:val="00B137BE"/>
    <w:rsid w:val="00B14C1F"/>
    <w:rsid w:val="00B17FA0"/>
    <w:rsid w:val="00B24344"/>
    <w:rsid w:val="00B26769"/>
    <w:rsid w:val="00B31C91"/>
    <w:rsid w:val="00B3426D"/>
    <w:rsid w:val="00B3747F"/>
    <w:rsid w:val="00B42A13"/>
    <w:rsid w:val="00B43194"/>
    <w:rsid w:val="00B47734"/>
    <w:rsid w:val="00B50FBA"/>
    <w:rsid w:val="00B553FC"/>
    <w:rsid w:val="00B558EB"/>
    <w:rsid w:val="00B577D3"/>
    <w:rsid w:val="00B60466"/>
    <w:rsid w:val="00B61389"/>
    <w:rsid w:val="00B6548F"/>
    <w:rsid w:val="00B73E52"/>
    <w:rsid w:val="00B7502A"/>
    <w:rsid w:val="00B77305"/>
    <w:rsid w:val="00B82CC2"/>
    <w:rsid w:val="00B84A89"/>
    <w:rsid w:val="00B8766E"/>
    <w:rsid w:val="00B92BEF"/>
    <w:rsid w:val="00B9689A"/>
    <w:rsid w:val="00BA1FFA"/>
    <w:rsid w:val="00BA358B"/>
    <w:rsid w:val="00BA4BCA"/>
    <w:rsid w:val="00BA7FF1"/>
    <w:rsid w:val="00BB06CB"/>
    <w:rsid w:val="00BB261F"/>
    <w:rsid w:val="00BB2887"/>
    <w:rsid w:val="00BB4668"/>
    <w:rsid w:val="00BB5EAA"/>
    <w:rsid w:val="00BB5F11"/>
    <w:rsid w:val="00BC0401"/>
    <w:rsid w:val="00BC04FA"/>
    <w:rsid w:val="00BC1C22"/>
    <w:rsid w:val="00BC460B"/>
    <w:rsid w:val="00BC4F06"/>
    <w:rsid w:val="00BC5725"/>
    <w:rsid w:val="00BC6FFC"/>
    <w:rsid w:val="00BD30B1"/>
    <w:rsid w:val="00BD7E89"/>
    <w:rsid w:val="00BE0F7B"/>
    <w:rsid w:val="00BE10C2"/>
    <w:rsid w:val="00BF1A40"/>
    <w:rsid w:val="00BF31D5"/>
    <w:rsid w:val="00BF6D4D"/>
    <w:rsid w:val="00C012AE"/>
    <w:rsid w:val="00C01D14"/>
    <w:rsid w:val="00C025B4"/>
    <w:rsid w:val="00C11F61"/>
    <w:rsid w:val="00C1515C"/>
    <w:rsid w:val="00C161FD"/>
    <w:rsid w:val="00C208BE"/>
    <w:rsid w:val="00C23F17"/>
    <w:rsid w:val="00C2507B"/>
    <w:rsid w:val="00C26D0D"/>
    <w:rsid w:val="00C27C95"/>
    <w:rsid w:val="00C300D2"/>
    <w:rsid w:val="00C3270F"/>
    <w:rsid w:val="00C3278B"/>
    <w:rsid w:val="00C33375"/>
    <w:rsid w:val="00C33BC9"/>
    <w:rsid w:val="00C34C23"/>
    <w:rsid w:val="00C41E55"/>
    <w:rsid w:val="00C42005"/>
    <w:rsid w:val="00C44446"/>
    <w:rsid w:val="00C4664D"/>
    <w:rsid w:val="00C472AA"/>
    <w:rsid w:val="00C50A05"/>
    <w:rsid w:val="00C51875"/>
    <w:rsid w:val="00C54AED"/>
    <w:rsid w:val="00C55998"/>
    <w:rsid w:val="00C55B2F"/>
    <w:rsid w:val="00C61086"/>
    <w:rsid w:val="00C63D00"/>
    <w:rsid w:val="00C6441B"/>
    <w:rsid w:val="00C7108B"/>
    <w:rsid w:val="00C722B4"/>
    <w:rsid w:val="00C802D1"/>
    <w:rsid w:val="00C8089F"/>
    <w:rsid w:val="00C836CC"/>
    <w:rsid w:val="00C8509E"/>
    <w:rsid w:val="00C87A74"/>
    <w:rsid w:val="00C90A71"/>
    <w:rsid w:val="00C91574"/>
    <w:rsid w:val="00C91BC2"/>
    <w:rsid w:val="00C92C71"/>
    <w:rsid w:val="00C93F8F"/>
    <w:rsid w:val="00C97B59"/>
    <w:rsid w:val="00CA2745"/>
    <w:rsid w:val="00CA3593"/>
    <w:rsid w:val="00CA76F8"/>
    <w:rsid w:val="00CA7F4F"/>
    <w:rsid w:val="00CB258E"/>
    <w:rsid w:val="00CB3C8F"/>
    <w:rsid w:val="00CB75CE"/>
    <w:rsid w:val="00CC02F1"/>
    <w:rsid w:val="00CC11A6"/>
    <w:rsid w:val="00CC135E"/>
    <w:rsid w:val="00CC2F8D"/>
    <w:rsid w:val="00CC66DD"/>
    <w:rsid w:val="00CD2E26"/>
    <w:rsid w:val="00CD5D3F"/>
    <w:rsid w:val="00CF1E90"/>
    <w:rsid w:val="00CF2869"/>
    <w:rsid w:val="00CF3DB3"/>
    <w:rsid w:val="00D01126"/>
    <w:rsid w:val="00D03A88"/>
    <w:rsid w:val="00D052BC"/>
    <w:rsid w:val="00D07026"/>
    <w:rsid w:val="00D11C62"/>
    <w:rsid w:val="00D13185"/>
    <w:rsid w:val="00D14E98"/>
    <w:rsid w:val="00D17CBB"/>
    <w:rsid w:val="00D22C8F"/>
    <w:rsid w:val="00D33491"/>
    <w:rsid w:val="00D34F97"/>
    <w:rsid w:val="00D41720"/>
    <w:rsid w:val="00D44F8E"/>
    <w:rsid w:val="00D44FD0"/>
    <w:rsid w:val="00D46656"/>
    <w:rsid w:val="00D46DBB"/>
    <w:rsid w:val="00D541FA"/>
    <w:rsid w:val="00D56E27"/>
    <w:rsid w:val="00D5733C"/>
    <w:rsid w:val="00D607EF"/>
    <w:rsid w:val="00D60E7E"/>
    <w:rsid w:val="00D60F88"/>
    <w:rsid w:val="00D625E7"/>
    <w:rsid w:val="00D646BD"/>
    <w:rsid w:val="00D70239"/>
    <w:rsid w:val="00D71201"/>
    <w:rsid w:val="00D720C7"/>
    <w:rsid w:val="00D73A26"/>
    <w:rsid w:val="00D757DC"/>
    <w:rsid w:val="00D77A04"/>
    <w:rsid w:val="00D8009C"/>
    <w:rsid w:val="00D81D06"/>
    <w:rsid w:val="00D8652C"/>
    <w:rsid w:val="00D876E6"/>
    <w:rsid w:val="00DA1025"/>
    <w:rsid w:val="00DA22EC"/>
    <w:rsid w:val="00DA4C45"/>
    <w:rsid w:val="00DA5860"/>
    <w:rsid w:val="00DB2767"/>
    <w:rsid w:val="00DC4729"/>
    <w:rsid w:val="00DC56BF"/>
    <w:rsid w:val="00DD54D3"/>
    <w:rsid w:val="00DD7888"/>
    <w:rsid w:val="00DE4C5E"/>
    <w:rsid w:val="00DE556F"/>
    <w:rsid w:val="00DF4CF5"/>
    <w:rsid w:val="00E013CA"/>
    <w:rsid w:val="00E031A4"/>
    <w:rsid w:val="00E03440"/>
    <w:rsid w:val="00E03B6D"/>
    <w:rsid w:val="00E1017F"/>
    <w:rsid w:val="00E13BFF"/>
    <w:rsid w:val="00E164A2"/>
    <w:rsid w:val="00E17160"/>
    <w:rsid w:val="00E235A5"/>
    <w:rsid w:val="00E27E98"/>
    <w:rsid w:val="00E35583"/>
    <w:rsid w:val="00E35BEC"/>
    <w:rsid w:val="00E37FA5"/>
    <w:rsid w:val="00E4688C"/>
    <w:rsid w:val="00E50821"/>
    <w:rsid w:val="00E50EF8"/>
    <w:rsid w:val="00E51418"/>
    <w:rsid w:val="00E51F91"/>
    <w:rsid w:val="00E57B0A"/>
    <w:rsid w:val="00E70561"/>
    <w:rsid w:val="00E7086E"/>
    <w:rsid w:val="00E727C9"/>
    <w:rsid w:val="00E7374A"/>
    <w:rsid w:val="00E73C41"/>
    <w:rsid w:val="00E7598F"/>
    <w:rsid w:val="00E76889"/>
    <w:rsid w:val="00E76F60"/>
    <w:rsid w:val="00E82806"/>
    <w:rsid w:val="00E83D90"/>
    <w:rsid w:val="00E83F28"/>
    <w:rsid w:val="00E83F91"/>
    <w:rsid w:val="00E84D19"/>
    <w:rsid w:val="00E9107A"/>
    <w:rsid w:val="00E91F62"/>
    <w:rsid w:val="00E9241B"/>
    <w:rsid w:val="00E929FD"/>
    <w:rsid w:val="00E93240"/>
    <w:rsid w:val="00E9479B"/>
    <w:rsid w:val="00E950B4"/>
    <w:rsid w:val="00EA3402"/>
    <w:rsid w:val="00EA4D48"/>
    <w:rsid w:val="00EB2173"/>
    <w:rsid w:val="00EB28DC"/>
    <w:rsid w:val="00EB3E2F"/>
    <w:rsid w:val="00EB62E6"/>
    <w:rsid w:val="00EC5895"/>
    <w:rsid w:val="00EC7925"/>
    <w:rsid w:val="00ED1B30"/>
    <w:rsid w:val="00ED250E"/>
    <w:rsid w:val="00ED4254"/>
    <w:rsid w:val="00ED46A3"/>
    <w:rsid w:val="00ED6535"/>
    <w:rsid w:val="00EE1AC1"/>
    <w:rsid w:val="00EE39D6"/>
    <w:rsid w:val="00EE413C"/>
    <w:rsid w:val="00EE52AD"/>
    <w:rsid w:val="00F00CCE"/>
    <w:rsid w:val="00F01F92"/>
    <w:rsid w:val="00F05D52"/>
    <w:rsid w:val="00F10A08"/>
    <w:rsid w:val="00F139CF"/>
    <w:rsid w:val="00F144B2"/>
    <w:rsid w:val="00F22AC5"/>
    <w:rsid w:val="00F254D1"/>
    <w:rsid w:val="00F32B82"/>
    <w:rsid w:val="00F338D0"/>
    <w:rsid w:val="00F4043E"/>
    <w:rsid w:val="00F40CB5"/>
    <w:rsid w:val="00F41BBC"/>
    <w:rsid w:val="00F43B9D"/>
    <w:rsid w:val="00F444F0"/>
    <w:rsid w:val="00F50590"/>
    <w:rsid w:val="00F50847"/>
    <w:rsid w:val="00F513FD"/>
    <w:rsid w:val="00F533F5"/>
    <w:rsid w:val="00F53F27"/>
    <w:rsid w:val="00F546D1"/>
    <w:rsid w:val="00F6096A"/>
    <w:rsid w:val="00F6513F"/>
    <w:rsid w:val="00F66272"/>
    <w:rsid w:val="00F6689F"/>
    <w:rsid w:val="00F709C0"/>
    <w:rsid w:val="00F72CA3"/>
    <w:rsid w:val="00F73751"/>
    <w:rsid w:val="00F743AB"/>
    <w:rsid w:val="00F81B7F"/>
    <w:rsid w:val="00F82F76"/>
    <w:rsid w:val="00F927A1"/>
    <w:rsid w:val="00F92E4D"/>
    <w:rsid w:val="00F9323F"/>
    <w:rsid w:val="00F94EA4"/>
    <w:rsid w:val="00FA2C70"/>
    <w:rsid w:val="00FA3764"/>
    <w:rsid w:val="00FA56ED"/>
    <w:rsid w:val="00FA6A7C"/>
    <w:rsid w:val="00FB5FA6"/>
    <w:rsid w:val="00FC1310"/>
    <w:rsid w:val="00FC2FF3"/>
    <w:rsid w:val="00FC3263"/>
    <w:rsid w:val="00FC51F9"/>
    <w:rsid w:val="00FC55E8"/>
    <w:rsid w:val="00FC5B40"/>
    <w:rsid w:val="00FC5FF8"/>
    <w:rsid w:val="00FC702B"/>
    <w:rsid w:val="00FD113D"/>
    <w:rsid w:val="00FD1306"/>
    <w:rsid w:val="00FD3D7C"/>
    <w:rsid w:val="00FD4F8F"/>
    <w:rsid w:val="00FE007D"/>
    <w:rsid w:val="00FE0C16"/>
    <w:rsid w:val="00FE1221"/>
    <w:rsid w:val="00FE14AD"/>
    <w:rsid w:val="00FE14B1"/>
    <w:rsid w:val="00FE1F6A"/>
    <w:rsid w:val="00FE3241"/>
    <w:rsid w:val="00FF0070"/>
    <w:rsid w:val="00FF0EAC"/>
    <w:rsid w:val="00FF31EC"/>
    <w:rsid w:val="00FF531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4620B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6F4E67"/>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paragraph" w:customStyle="1" w:styleId="ssrcss-1q0x1qg-paragraph">
    <w:name w:val="ssrcss-1q0x1qg-paragraph"/>
    <w:basedOn w:val="Normal"/>
    <w:rsid w:val="00FA2C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una-pos">
    <w:name w:val="luna-pos"/>
    <w:basedOn w:val="DefaultParagraphFont"/>
    <w:rsid w:val="00E235A5"/>
  </w:style>
  <w:style w:type="character" w:customStyle="1" w:styleId="one-click-content">
    <w:name w:val="one-click-content"/>
    <w:basedOn w:val="DefaultParagraphFont"/>
    <w:rsid w:val="00E235A5"/>
  </w:style>
  <w:style w:type="character" w:styleId="UnresolvedMention">
    <w:name w:val="Unresolved Mention"/>
    <w:basedOn w:val="DefaultParagraphFont"/>
    <w:uiPriority w:val="99"/>
    <w:semiHidden/>
    <w:unhideWhenUsed/>
    <w:rsid w:val="00367585"/>
    <w:rPr>
      <w:color w:val="605E5C"/>
      <w:shd w:val="clear" w:color="auto" w:fill="E1DFDD"/>
    </w:rPr>
  </w:style>
  <w:style w:type="character" w:customStyle="1" w:styleId="Heading3Char">
    <w:name w:val="Heading 3 Char"/>
    <w:basedOn w:val="DefaultParagraphFont"/>
    <w:link w:val="Heading3"/>
    <w:uiPriority w:val="9"/>
    <w:rsid w:val="004620B4"/>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8760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083297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893809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703903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73187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70337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44249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425316">
      <w:bodyDiv w:val="1"/>
      <w:marLeft w:val="0"/>
      <w:marRight w:val="0"/>
      <w:marTop w:val="0"/>
      <w:marBottom w:val="0"/>
      <w:divBdr>
        <w:top w:val="none" w:sz="0" w:space="0" w:color="auto"/>
        <w:left w:val="none" w:sz="0" w:space="0" w:color="auto"/>
        <w:bottom w:val="none" w:sz="0" w:space="0" w:color="auto"/>
        <w:right w:val="none" w:sz="0" w:space="0" w:color="auto"/>
      </w:divBdr>
    </w:div>
    <w:div w:id="543519434">
      <w:bodyDiv w:val="1"/>
      <w:marLeft w:val="0"/>
      <w:marRight w:val="0"/>
      <w:marTop w:val="0"/>
      <w:marBottom w:val="0"/>
      <w:divBdr>
        <w:top w:val="none" w:sz="0" w:space="0" w:color="auto"/>
        <w:left w:val="none" w:sz="0" w:space="0" w:color="auto"/>
        <w:bottom w:val="none" w:sz="0" w:space="0" w:color="auto"/>
        <w:right w:val="none" w:sz="0" w:space="0" w:color="auto"/>
      </w:divBdr>
      <w:divsChild>
        <w:div w:id="491414797">
          <w:marLeft w:val="0"/>
          <w:marRight w:val="0"/>
          <w:marTop w:val="375"/>
          <w:marBottom w:val="0"/>
          <w:divBdr>
            <w:top w:val="none" w:sz="0" w:space="0" w:color="auto"/>
            <w:left w:val="none" w:sz="0" w:space="0" w:color="auto"/>
            <w:bottom w:val="none" w:sz="0" w:space="0" w:color="auto"/>
            <w:right w:val="none" w:sz="0" w:space="0" w:color="auto"/>
          </w:divBdr>
        </w:div>
        <w:div w:id="97799818">
          <w:marLeft w:val="300"/>
          <w:marRight w:val="0"/>
          <w:marTop w:val="0"/>
          <w:marBottom w:val="0"/>
          <w:divBdr>
            <w:top w:val="none" w:sz="0" w:space="0" w:color="auto"/>
            <w:left w:val="none" w:sz="0" w:space="0" w:color="auto"/>
            <w:bottom w:val="none" w:sz="0" w:space="0" w:color="auto"/>
            <w:right w:val="none" w:sz="0" w:space="0" w:color="auto"/>
          </w:divBdr>
          <w:divsChild>
            <w:div w:id="968124296">
              <w:marLeft w:val="0"/>
              <w:marRight w:val="0"/>
              <w:marTop w:val="120"/>
              <w:marBottom w:val="60"/>
              <w:divBdr>
                <w:top w:val="none" w:sz="0" w:space="0" w:color="auto"/>
                <w:left w:val="none" w:sz="0" w:space="0" w:color="auto"/>
                <w:bottom w:val="none" w:sz="0" w:space="0" w:color="auto"/>
                <w:right w:val="none" w:sz="0" w:space="0" w:color="auto"/>
              </w:divBdr>
            </w:div>
            <w:div w:id="1961565780">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083070">
      <w:bodyDiv w:val="1"/>
      <w:marLeft w:val="0"/>
      <w:marRight w:val="0"/>
      <w:marTop w:val="0"/>
      <w:marBottom w:val="0"/>
      <w:divBdr>
        <w:top w:val="none" w:sz="0" w:space="0" w:color="auto"/>
        <w:left w:val="none" w:sz="0" w:space="0" w:color="auto"/>
        <w:bottom w:val="none" w:sz="0" w:space="0" w:color="auto"/>
        <w:right w:val="none" w:sz="0" w:space="0" w:color="auto"/>
      </w:divBdr>
    </w:div>
    <w:div w:id="69854965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8090589">
      <w:bodyDiv w:val="1"/>
      <w:marLeft w:val="0"/>
      <w:marRight w:val="0"/>
      <w:marTop w:val="0"/>
      <w:marBottom w:val="0"/>
      <w:divBdr>
        <w:top w:val="none" w:sz="0" w:space="0" w:color="auto"/>
        <w:left w:val="none" w:sz="0" w:space="0" w:color="auto"/>
        <w:bottom w:val="none" w:sz="0" w:space="0" w:color="auto"/>
        <w:right w:val="none" w:sz="0" w:space="0" w:color="auto"/>
      </w:divBdr>
    </w:div>
    <w:div w:id="72563941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6513877">
      <w:bodyDiv w:val="1"/>
      <w:marLeft w:val="0"/>
      <w:marRight w:val="0"/>
      <w:marTop w:val="0"/>
      <w:marBottom w:val="0"/>
      <w:divBdr>
        <w:top w:val="none" w:sz="0" w:space="0" w:color="auto"/>
        <w:left w:val="none" w:sz="0" w:space="0" w:color="auto"/>
        <w:bottom w:val="none" w:sz="0" w:space="0" w:color="auto"/>
        <w:right w:val="none" w:sz="0" w:space="0" w:color="auto"/>
      </w:divBdr>
    </w:div>
    <w:div w:id="84413002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00558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6035023">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930400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3481334">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6756317">
      <w:bodyDiv w:val="1"/>
      <w:marLeft w:val="0"/>
      <w:marRight w:val="0"/>
      <w:marTop w:val="0"/>
      <w:marBottom w:val="0"/>
      <w:divBdr>
        <w:top w:val="none" w:sz="0" w:space="0" w:color="auto"/>
        <w:left w:val="none" w:sz="0" w:space="0" w:color="auto"/>
        <w:bottom w:val="none" w:sz="0" w:space="0" w:color="auto"/>
        <w:right w:val="none" w:sz="0" w:space="0" w:color="auto"/>
      </w:divBdr>
      <w:divsChild>
        <w:div w:id="1422332927">
          <w:marLeft w:val="0"/>
          <w:marRight w:val="0"/>
          <w:marTop w:val="0"/>
          <w:marBottom w:val="0"/>
          <w:divBdr>
            <w:top w:val="none" w:sz="0" w:space="0" w:color="auto"/>
            <w:left w:val="none" w:sz="0" w:space="0" w:color="auto"/>
            <w:bottom w:val="none" w:sz="0" w:space="0" w:color="auto"/>
            <w:right w:val="none" w:sz="0" w:space="0" w:color="auto"/>
          </w:divBdr>
          <w:divsChild>
            <w:div w:id="1802383028">
              <w:marLeft w:val="0"/>
              <w:marRight w:val="0"/>
              <w:marTop w:val="0"/>
              <w:marBottom w:val="0"/>
              <w:divBdr>
                <w:top w:val="none" w:sz="0" w:space="0" w:color="auto"/>
                <w:left w:val="none" w:sz="0" w:space="0" w:color="auto"/>
                <w:bottom w:val="none" w:sz="0" w:space="0" w:color="auto"/>
                <w:right w:val="none" w:sz="0" w:space="0" w:color="auto"/>
              </w:divBdr>
            </w:div>
          </w:divsChild>
        </w:div>
        <w:div w:id="2000571612">
          <w:marLeft w:val="0"/>
          <w:marRight w:val="0"/>
          <w:marTop w:val="0"/>
          <w:marBottom w:val="0"/>
          <w:divBdr>
            <w:top w:val="none" w:sz="0" w:space="0" w:color="auto"/>
            <w:left w:val="none" w:sz="0" w:space="0" w:color="auto"/>
            <w:bottom w:val="none" w:sz="0" w:space="0" w:color="auto"/>
            <w:right w:val="none" w:sz="0" w:space="0" w:color="auto"/>
          </w:divBdr>
          <w:divsChild>
            <w:div w:id="996225651">
              <w:marLeft w:val="0"/>
              <w:marRight w:val="0"/>
              <w:marTop w:val="0"/>
              <w:marBottom w:val="0"/>
              <w:divBdr>
                <w:top w:val="none" w:sz="0" w:space="0" w:color="auto"/>
                <w:left w:val="none" w:sz="0" w:space="0" w:color="auto"/>
                <w:bottom w:val="none" w:sz="0" w:space="0" w:color="auto"/>
                <w:right w:val="none" w:sz="0" w:space="0" w:color="auto"/>
              </w:divBdr>
            </w:div>
          </w:divsChild>
        </w:div>
        <w:div w:id="1724525579">
          <w:marLeft w:val="0"/>
          <w:marRight w:val="0"/>
          <w:marTop w:val="0"/>
          <w:marBottom w:val="0"/>
          <w:divBdr>
            <w:top w:val="none" w:sz="0" w:space="0" w:color="auto"/>
            <w:left w:val="none" w:sz="0" w:space="0" w:color="auto"/>
            <w:bottom w:val="none" w:sz="0" w:space="0" w:color="auto"/>
            <w:right w:val="none" w:sz="0" w:space="0" w:color="auto"/>
          </w:divBdr>
          <w:divsChild>
            <w:div w:id="603342692">
              <w:marLeft w:val="0"/>
              <w:marRight w:val="0"/>
              <w:marTop w:val="0"/>
              <w:marBottom w:val="0"/>
              <w:divBdr>
                <w:top w:val="none" w:sz="0" w:space="0" w:color="auto"/>
                <w:left w:val="none" w:sz="0" w:space="0" w:color="auto"/>
                <w:bottom w:val="none" w:sz="0" w:space="0" w:color="auto"/>
                <w:right w:val="none" w:sz="0" w:space="0" w:color="auto"/>
              </w:divBdr>
            </w:div>
          </w:divsChild>
        </w:div>
        <w:div w:id="1168331517">
          <w:marLeft w:val="0"/>
          <w:marRight w:val="0"/>
          <w:marTop w:val="0"/>
          <w:marBottom w:val="0"/>
          <w:divBdr>
            <w:top w:val="none" w:sz="0" w:space="0" w:color="auto"/>
            <w:left w:val="none" w:sz="0" w:space="0" w:color="auto"/>
            <w:bottom w:val="none" w:sz="0" w:space="0" w:color="auto"/>
            <w:right w:val="none" w:sz="0" w:space="0" w:color="auto"/>
          </w:divBdr>
          <w:divsChild>
            <w:div w:id="9870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717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57302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330301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touch.policeoracle.com/news/article.cfm?id=108312" TargetMode="External"/><Relationship Id="rId3" Type="http://schemas.openxmlformats.org/officeDocument/2006/relationships/customXml" Target="../customXml/item3.xml"/><Relationship Id="rId21" Type="http://schemas.openxmlformats.org/officeDocument/2006/relationships/hyperlink" Target="https://www.physio-pedia.com/Borton%27s_Development_Framewor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leadershipexpectation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oliceprofessional.com/feature/in-defence-of-the-degre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ind.org.uk/information-support/legal-rights/legal-glossar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touch.policeoracle.com/news/article.cfm?id=10508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information-support/legal-rights/legal-glossary/" TargetMode="External"/><Relationship Id="rId22" Type="http://schemas.openxmlformats.org/officeDocument/2006/relationships/hyperlink" Target="https://www.south-wales.police.uk/police-forces/south-wales-police/areas/about-us/about-us/social-media/social-media-house-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31</Pages>
  <Words>9674</Words>
  <Characters>54045</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Scott,Kyle SWP6771</cp:lastModifiedBy>
  <cp:revision>329</cp:revision>
  <cp:lastPrinted>2014-08-26T08:55:00Z</cp:lastPrinted>
  <dcterms:created xsi:type="dcterms:W3CDTF">2022-10-12T12:09:00Z</dcterms:created>
  <dcterms:modified xsi:type="dcterms:W3CDTF">2023-10-23T15:01:00Z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2023-10-16T17:09:52Z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73325736-f80c-479a-8109-652d0501d8b2</vt:lpwstr>
  </property>
  <property fmtid="{D5CDD505-2E9C-101B-9397-08002B2CF9AE}" pid="9" name="MSIP_Label_66cf8fe5-b7b7-4df7-b38d-1c61ac2f6639_ContentBits">
    <vt:lpwstr>0</vt:lpwstr>
  </property>
</Properties>
</file>