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948036411"/>
        <w:docPartObj>
          <w:docPartGallery w:val="Cover Pages"/>
          <w:docPartUnique/>
        </w:docPartObj>
      </w:sdtPr>
      <w:sdtEndPr/>
      <w:sdtContent>
        <w:p w14:paraId="3D072F30" w14:textId="729E32C4" w:rsidR="002F12DD" w:rsidRPr="006F4011" w:rsidRDefault="002F12DD" w:rsidP="006F4011">
          <w:pPr>
            <w:jc w:val="both"/>
            <w:rPr>
              <w:rFonts w:ascii="Arial" w:hAnsi="Arial" w:cs="Arial"/>
              <w:sz w:val="24"/>
              <w:szCs w:val="24"/>
            </w:rPr>
          </w:pPr>
          <w:r w:rsidRPr="006F4011">
            <w:rPr>
              <w:rFonts w:ascii="Arial" w:hAnsi="Arial" w:cs="Arial"/>
              <w:noProof/>
              <w:sz w:val="24"/>
              <w:szCs w:val="24"/>
            </w:rPr>
            <mc:AlternateContent>
              <mc:Choice Requires="wps">
                <w:drawing>
                  <wp:anchor distT="0" distB="0" distL="114300" distR="114300" simplePos="0" relativeHeight="251658240" behindDoc="1" locked="0" layoutInCell="1" allowOverlap="0" wp14:anchorId="57AA0B8B" wp14:editId="24AE8E55">
                    <wp:simplePos x="0" y="0"/>
                    <wp:positionH relativeFrom="page">
                      <wp:posOffset>352425</wp:posOffset>
                    </wp:positionH>
                    <wp:positionV relativeFrom="page">
                      <wp:posOffset>771525</wp:posOffset>
                    </wp:positionV>
                    <wp:extent cx="6858000" cy="96774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677400"/>
                            </a:xfrm>
                            <a:prstGeom prst="rect">
                              <a:avLst/>
                            </a:prstGeom>
                            <a:solidFill>
                              <a:schemeClr val="accent6"/>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8" w:type="pct"/>
                                  <w:tblCellMar>
                                    <w:left w:w="0" w:type="dxa"/>
                                    <w:right w:w="0" w:type="dxa"/>
                                  </w:tblCellMar>
                                  <w:tblLook w:val="04A0" w:firstRow="1" w:lastRow="0" w:firstColumn="1" w:lastColumn="0" w:noHBand="0" w:noVBand="1"/>
                                  <w:tblDescription w:val="Cover page layout"/>
                                </w:tblPr>
                                <w:tblGrid>
                                  <w:gridCol w:w="10800"/>
                                </w:tblGrid>
                                <w:tr w:rsidR="002F12DD" w14:paraId="64C374E2" w14:textId="77777777" w:rsidTr="007B44C9">
                                  <w:trPr>
                                    <w:trHeight w:hRule="exact" w:val="9360"/>
                                  </w:trPr>
                                  <w:tc>
                                    <w:tcPr>
                                      <w:tcW w:w="10800" w:type="dxa"/>
                                    </w:tcPr>
                                    <w:p w14:paraId="26E61BC1" w14:textId="2FD00B53" w:rsidR="002F12DD" w:rsidRDefault="006E348A">
                                      <w:r>
                                        <w:rPr>
                                          <w:noProof/>
                                        </w:rPr>
                                        <w:drawing>
                                          <wp:inline distT="0" distB="0" distL="0" distR="0" wp14:anchorId="5B4F2912" wp14:editId="54B389E9">
                                            <wp:extent cx="6851650" cy="5962650"/>
                                            <wp:effectExtent l="0" t="0" r="635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6851650" cy="5962650"/>
                                                    </a:xfrm>
                                                    <a:prstGeom prst="rect">
                                                      <a:avLst/>
                                                    </a:prstGeom>
                                                  </pic:spPr>
                                                </pic:pic>
                                              </a:graphicData>
                                            </a:graphic>
                                          </wp:inline>
                                        </w:drawing>
                                      </w:r>
                                    </w:p>
                                  </w:tc>
                                </w:tr>
                                <w:tr w:rsidR="002F12DD" w14:paraId="4BE3AD95" w14:textId="77777777" w:rsidTr="007B44C9">
                                  <w:trPr>
                                    <w:trHeight w:hRule="exact" w:val="4320"/>
                                  </w:trPr>
                                  <w:tc>
                                    <w:tcPr>
                                      <w:tcW w:w="10800" w:type="dxa"/>
                                      <w:shd w:val="clear" w:color="auto" w:fill="44546A" w:themeFill="text2"/>
                                      <w:vAlign w:val="center"/>
                                    </w:tcPr>
                                    <w:p w14:paraId="3967DDAA" w14:textId="1CB484C3" w:rsidR="002F12DD" w:rsidRPr="003736A6" w:rsidRDefault="00AE3688" w:rsidP="003736A6">
                                      <w:pPr>
                                        <w:pStyle w:val="NoSpacing"/>
                                        <w:spacing w:before="200" w:line="216" w:lineRule="auto"/>
                                        <w:ind w:left="720" w:right="720"/>
                                        <w:jc w:val="center"/>
                                        <w:rPr>
                                          <w:rFonts w:ascii="Gabriola" w:hAnsi="Gabriola"/>
                                          <w:b/>
                                          <w:bCs/>
                                          <w:color w:val="FFFFFF" w:themeColor="background1"/>
                                          <w:sz w:val="96"/>
                                          <w:szCs w:val="96"/>
                                          <w:u w:val="single"/>
                                        </w:rPr>
                                      </w:pPr>
                                      <w:sdt>
                                        <w:sdtPr>
                                          <w:rPr>
                                            <w:rFonts w:ascii="Gabriola" w:hAnsi="Gabriola"/>
                                            <w:b/>
                                            <w:bCs/>
                                            <w:color w:val="FFFFFF" w:themeColor="background1"/>
                                            <w:sz w:val="96"/>
                                            <w:szCs w:val="96"/>
                                            <w:u w:val="single"/>
                                          </w:rPr>
                                          <w:alias w:val="Title"/>
                                          <w:tag w:val=""/>
                                          <w:id w:val="739824258"/>
                                          <w:placeholder>
                                            <w:docPart w:val="F23B59E9310047D3B3BEADC877637DB3"/>
                                          </w:placeholder>
                                          <w:dataBinding w:prefixMappings="xmlns:ns0='http://purl.org/dc/elements/1.1/' xmlns:ns1='http://schemas.openxmlformats.org/package/2006/metadata/core-properties' " w:xpath="/ns1:coreProperties[1]/ns0:title[1]" w:storeItemID="{6C3C8BC8-F283-45AE-878A-BAB7291924A1}"/>
                                          <w:text/>
                                        </w:sdtPr>
                                        <w:sdtEndPr/>
                                        <w:sdtContent>
                                          <w:r w:rsidR="00DE2EC9">
                                            <w:rPr>
                                              <w:rFonts w:ascii="Gabriola" w:hAnsi="Gabriola"/>
                                              <w:b/>
                                              <w:bCs/>
                                              <w:color w:val="FFFFFF" w:themeColor="background1"/>
                                              <w:sz w:val="96"/>
                                              <w:szCs w:val="96"/>
                                              <w:u w:val="single"/>
                                            </w:rPr>
                                            <w:t xml:space="preserve">Project </w:t>
                                          </w:r>
                                          <w:r w:rsidR="00804FD6">
                                            <w:rPr>
                                              <w:rFonts w:ascii="Gabriola" w:hAnsi="Gabriola"/>
                                              <w:b/>
                                              <w:bCs/>
                                              <w:color w:val="FFFFFF" w:themeColor="background1"/>
                                              <w:sz w:val="96"/>
                                              <w:szCs w:val="96"/>
                                              <w:u w:val="single"/>
                                            </w:rPr>
                                            <w:t>Outcome Written Assignment</w:t>
                                          </w:r>
                                        </w:sdtContent>
                                      </w:sdt>
                                    </w:p>
                                    <w:p w14:paraId="60AF9B3F" w14:textId="7AC95D60" w:rsidR="002F12DD" w:rsidRDefault="002F12DD" w:rsidP="003736A6">
                                      <w:pPr>
                                        <w:pStyle w:val="NoSpacing"/>
                                        <w:spacing w:before="240"/>
                                        <w:ind w:left="720" w:right="720"/>
                                        <w:jc w:val="center"/>
                                        <w:rPr>
                                          <w:color w:val="FFFFFF" w:themeColor="background1"/>
                                          <w:sz w:val="32"/>
                                          <w:szCs w:val="32"/>
                                        </w:rPr>
                                      </w:pPr>
                                    </w:p>
                                  </w:tc>
                                </w:tr>
                              </w:tbl>
                              <w:p w14:paraId="291A991F" w14:textId="5C558328" w:rsidR="002F12DD" w:rsidRDefault="00F7490E" w:rsidP="000F79AD">
                                <w:pPr>
                                  <w:spacing w:line="360" w:lineRule="auto"/>
                                  <w:jc w:val="center"/>
                                  <w:rPr>
                                    <w:rFonts w:ascii="Arial" w:hAnsi="Arial" w:cs="Arial"/>
                                    <w:color w:val="FFFFFF" w:themeColor="background1"/>
                                    <w:sz w:val="24"/>
                                    <w:szCs w:val="24"/>
                                  </w:rPr>
                                </w:pPr>
                                <w:r>
                                  <w:rPr>
                                    <w:rFonts w:ascii="Arial" w:hAnsi="Arial" w:cs="Arial"/>
                                    <w:color w:val="FFFFFF" w:themeColor="background1"/>
                                    <w:sz w:val="24"/>
                                    <w:szCs w:val="24"/>
                                  </w:rPr>
                                  <w:t>Student Name</w:t>
                                </w:r>
                                <w:r w:rsidR="00C93FE8">
                                  <w:rPr>
                                    <w:rFonts w:ascii="Arial" w:hAnsi="Arial" w:cs="Arial"/>
                                    <w:color w:val="FFFFFF" w:themeColor="background1"/>
                                    <w:sz w:val="24"/>
                                    <w:szCs w:val="24"/>
                                  </w:rPr>
                                  <w:t xml:space="preserve">: </w:t>
                                </w:r>
                                <w:r>
                                  <w:rPr>
                                    <w:rFonts w:ascii="Arial" w:hAnsi="Arial" w:cs="Arial"/>
                                    <w:color w:val="FFFFFF" w:themeColor="background1"/>
                                    <w:sz w:val="24"/>
                                    <w:szCs w:val="24"/>
                                  </w:rPr>
                                  <w:t>Jordan Glasgow</w:t>
                                </w:r>
                                <w:r w:rsidR="00C93FE8">
                                  <w:rPr>
                                    <w:rFonts w:ascii="Arial" w:hAnsi="Arial" w:cs="Arial"/>
                                    <w:color w:val="FFFFFF" w:themeColor="background1"/>
                                    <w:sz w:val="24"/>
                                    <w:szCs w:val="24"/>
                                  </w:rPr>
                                  <w:t xml:space="preserve"> </w:t>
                                </w:r>
                                <w:r w:rsidR="00DC0DA1">
                                  <w:rPr>
                                    <w:rFonts w:ascii="Arial" w:hAnsi="Arial" w:cs="Arial"/>
                                    <w:color w:val="FFFFFF" w:themeColor="background1"/>
                                    <w:sz w:val="24"/>
                                    <w:szCs w:val="24"/>
                                  </w:rPr>
                                  <w:t>-</w:t>
                                </w:r>
                                <w:r w:rsidR="00D05CFA">
                                  <w:rPr>
                                    <w:rFonts w:ascii="Arial" w:hAnsi="Arial" w:cs="Arial"/>
                                    <w:color w:val="FFFFFF" w:themeColor="background1"/>
                                    <w:sz w:val="24"/>
                                    <w:szCs w:val="24"/>
                                  </w:rPr>
                                  <w:t xml:space="preserve">- </w:t>
                                </w:r>
                                <w:r w:rsidR="00C93FE8">
                                  <w:rPr>
                                    <w:rFonts w:ascii="Arial" w:hAnsi="Arial" w:cs="Arial"/>
                                    <w:color w:val="FFFFFF" w:themeColor="background1"/>
                                    <w:sz w:val="24"/>
                                    <w:szCs w:val="24"/>
                                  </w:rPr>
                                  <w:t>Student Number</w:t>
                                </w:r>
                                <w:r w:rsidR="00DC0DA1">
                                  <w:rPr>
                                    <w:rFonts w:ascii="Arial" w:hAnsi="Arial" w:cs="Arial"/>
                                    <w:color w:val="FFFFFF" w:themeColor="background1"/>
                                    <w:sz w:val="24"/>
                                    <w:szCs w:val="24"/>
                                  </w:rPr>
                                  <w:t xml:space="preserve">: 1918303 </w:t>
                                </w:r>
                                <w:r w:rsidR="001423C2">
                                  <w:rPr>
                                    <w:rFonts w:ascii="Arial" w:hAnsi="Arial" w:cs="Arial"/>
                                    <w:color w:val="FFFFFF" w:themeColor="background1"/>
                                    <w:sz w:val="24"/>
                                    <w:szCs w:val="24"/>
                                  </w:rPr>
                                  <w:t>-</w:t>
                                </w:r>
                                <w:r w:rsidR="00D05CFA">
                                  <w:rPr>
                                    <w:rFonts w:ascii="Arial" w:hAnsi="Arial" w:cs="Arial"/>
                                    <w:color w:val="FFFFFF" w:themeColor="background1"/>
                                    <w:sz w:val="24"/>
                                    <w:szCs w:val="24"/>
                                  </w:rPr>
                                  <w:t>-</w:t>
                                </w:r>
                                <w:r w:rsidR="00DC0DA1">
                                  <w:rPr>
                                    <w:rFonts w:ascii="Arial" w:hAnsi="Arial" w:cs="Arial"/>
                                    <w:color w:val="FFFFFF" w:themeColor="background1"/>
                                    <w:sz w:val="24"/>
                                    <w:szCs w:val="24"/>
                                  </w:rPr>
                                  <w:t xml:space="preserve"> Module Code: </w:t>
                                </w:r>
                                <w:r w:rsidR="00DC0DA1" w:rsidRPr="00DC0DA1">
                                  <w:rPr>
                                    <w:rFonts w:ascii="Arial" w:hAnsi="Arial" w:cs="Arial"/>
                                    <w:color w:val="FFFFFF" w:themeColor="background1"/>
                                    <w:sz w:val="24"/>
                                    <w:szCs w:val="24"/>
                                  </w:rPr>
                                  <w:t>BMHP5014_BIRM</w:t>
                                </w:r>
                              </w:p>
                              <w:p w14:paraId="7F85940B" w14:textId="2F5951DA" w:rsidR="00DC0DA1" w:rsidRPr="0044541D" w:rsidRDefault="006D6DF8" w:rsidP="000F79AD">
                                <w:pPr>
                                  <w:spacing w:line="360" w:lineRule="auto"/>
                                  <w:jc w:val="center"/>
                                  <w:rPr>
                                    <w:rFonts w:ascii="Arial" w:hAnsi="Arial" w:cs="Arial"/>
                                    <w:color w:val="FFFFFF" w:themeColor="background1"/>
                                    <w:sz w:val="24"/>
                                    <w:szCs w:val="24"/>
                                  </w:rPr>
                                </w:pPr>
                                <w:r>
                                  <w:rPr>
                                    <w:rFonts w:ascii="Arial" w:hAnsi="Arial" w:cs="Arial"/>
                                    <w:color w:val="FFFFFF" w:themeColor="background1"/>
                                    <w:sz w:val="24"/>
                                    <w:szCs w:val="24"/>
                                  </w:rPr>
                                  <w:t xml:space="preserve">Module Name: </w:t>
                                </w:r>
                                <w:r w:rsidRPr="006D6DF8">
                                  <w:rPr>
                                    <w:rFonts w:ascii="Arial" w:hAnsi="Arial" w:cs="Arial"/>
                                    <w:color w:val="FFFFFF" w:themeColor="background1"/>
                                    <w:sz w:val="24"/>
                                    <w:szCs w:val="24"/>
                                  </w:rPr>
                                  <w:t>Changemakers: Creativity and Value Creation</w:t>
                                </w:r>
                                <w:r w:rsidR="000F79AD">
                                  <w:rPr>
                                    <w:rFonts w:ascii="Arial" w:hAnsi="Arial" w:cs="Arial"/>
                                    <w:color w:val="FFFFFF" w:themeColor="background1"/>
                                    <w:sz w:val="24"/>
                                    <w:szCs w:val="24"/>
                                  </w:rPr>
                                  <w:t xml:space="preserve"> – Lectures Name: Azora Hurd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7AA0B8B" id="_x0000_t202" coordsize="21600,21600" o:spt="202" path="m,l,21600r21600,l21600,xe">
                    <v:stroke joinstyle="miter"/>
                    <v:path gradientshapeok="t" o:connecttype="rect"/>
                  </v:shapetype>
                  <v:shape id="Text Box 1" o:spid="_x0000_s1026" type="#_x0000_t202" alt="Cover page layout" style="position:absolute;left:0;text-align:left;margin-left:27.75pt;margin-top:60.75pt;width:540pt;height:7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" o:allowoverlap="f" fillcolor="#70ad47 [3209]" stroked="f" strokeweight=".5pt">
                    <v:textbox inset="0,0,0,0">
                      <w:txbxContent>
                        <w:tbl>
                          <w:tblPr>
                            <w:tblW w:w="4998" w:type="pct"/>
                            <w:tblCellMar>
                              <w:left w:w="0" w:type="dxa"/>
                              <w:right w:w="0" w:type="dxa"/>
                            </w:tblCellMar>
                            <w:tblLook w:val="04A0" w:firstRow="1" w:lastRow="0" w:firstColumn="1" w:lastColumn="0" w:noHBand="0" w:noVBand="1"/>
                            <w:tblDescription w:val="Cover page layout"/>
                          </w:tblPr>
                          <w:tblGrid>
                            <w:gridCol w:w="10800"/>
                          </w:tblGrid>
                          <w:tr w:rsidR="002F12DD" w14:paraId="64C374E2" w14:textId="77777777" w:rsidTr="007B44C9">
                            <w:trPr>
                              <w:trHeight w:hRule="exact" w:val="9360"/>
                            </w:trPr>
                            <w:tc>
                              <w:tcPr>
                                <w:tcW w:w="10800" w:type="dxa"/>
                              </w:tcPr>
                              <w:p w14:paraId="26E61BC1" w14:textId="2FD00B53" w:rsidR="002F12DD" w:rsidRDefault="006E348A">
                                <w:r>
                                  <w:rPr>
                                    <w:noProof/>
                                  </w:rPr>
                                  <w:drawing>
                                    <wp:inline distT="0" distB="0" distL="0" distR="0" wp14:anchorId="5B4F2912" wp14:editId="54B389E9">
                                      <wp:extent cx="6851650" cy="5962650"/>
                                      <wp:effectExtent l="0" t="0" r="635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6851650" cy="5962650"/>
                                              </a:xfrm>
                                              <a:prstGeom prst="rect">
                                                <a:avLst/>
                                              </a:prstGeom>
                                            </pic:spPr>
                                          </pic:pic>
                                        </a:graphicData>
                                      </a:graphic>
                                    </wp:inline>
                                  </w:drawing>
                                </w:r>
                              </w:p>
                            </w:tc>
                          </w:tr>
                          <w:tr w:rsidR="002F12DD" w14:paraId="4BE3AD95" w14:textId="77777777" w:rsidTr="007B44C9">
                            <w:trPr>
                              <w:trHeight w:hRule="exact" w:val="4320"/>
                            </w:trPr>
                            <w:tc>
                              <w:tcPr>
                                <w:tcW w:w="10800" w:type="dxa"/>
                                <w:shd w:val="clear" w:color="auto" w:fill="44546A" w:themeFill="text2"/>
                                <w:vAlign w:val="center"/>
                              </w:tcPr>
                              <w:p w14:paraId="3967DDAA" w14:textId="1CB484C3" w:rsidR="002F12DD" w:rsidRPr="003736A6" w:rsidRDefault="00AE3688" w:rsidP="003736A6">
                                <w:pPr>
                                  <w:pStyle w:val="NoSpacing"/>
                                  <w:spacing w:before="200" w:line="216" w:lineRule="auto"/>
                                  <w:ind w:left="720" w:right="720"/>
                                  <w:jc w:val="center"/>
                                  <w:rPr>
                                    <w:rFonts w:ascii="Gabriola" w:hAnsi="Gabriola"/>
                                    <w:b/>
                                    <w:bCs/>
                                    <w:color w:val="FFFFFF" w:themeColor="background1"/>
                                    <w:sz w:val="96"/>
                                    <w:szCs w:val="96"/>
                                    <w:u w:val="single"/>
                                  </w:rPr>
                                </w:pPr>
                                <w:sdt>
                                  <w:sdtPr>
                                    <w:rPr>
                                      <w:rFonts w:ascii="Gabriola" w:hAnsi="Gabriola"/>
                                      <w:b/>
                                      <w:bCs/>
                                      <w:color w:val="FFFFFF" w:themeColor="background1"/>
                                      <w:sz w:val="96"/>
                                      <w:szCs w:val="96"/>
                                      <w:u w:val="single"/>
                                    </w:rPr>
                                    <w:alias w:val="Title"/>
                                    <w:tag w:val=""/>
                                    <w:id w:val="739824258"/>
                                    <w:placeholder>
                                      <w:docPart w:val="F23B59E9310047D3B3BEADC877637DB3"/>
                                    </w:placeholder>
                                    <w:dataBinding w:prefixMappings="xmlns:ns0='http://purl.org/dc/elements/1.1/' xmlns:ns1='http://schemas.openxmlformats.org/package/2006/metadata/core-properties' " w:xpath="/ns1:coreProperties[1]/ns0:title[1]" w:storeItemID="{6C3C8BC8-F283-45AE-878A-BAB7291924A1}"/>
                                    <w:text/>
                                  </w:sdtPr>
                                  <w:sdtEndPr/>
                                  <w:sdtContent>
                                    <w:r w:rsidR="00DE2EC9">
                                      <w:rPr>
                                        <w:rFonts w:ascii="Gabriola" w:hAnsi="Gabriola"/>
                                        <w:b/>
                                        <w:bCs/>
                                        <w:color w:val="FFFFFF" w:themeColor="background1"/>
                                        <w:sz w:val="96"/>
                                        <w:szCs w:val="96"/>
                                        <w:u w:val="single"/>
                                      </w:rPr>
                                      <w:t xml:space="preserve">Project </w:t>
                                    </w:r>
                                    <w:r w:rsidR="00804FD6">
                                      <w:rPr>
                                        <w:rFonts w:ascii="Gabriola" w:hAnsi="Gabriola"/>
                                        <w:b/>
                                        <w:bCs/>
                                        <w:color w:val="FFFFFF" w:themeColor="background1"/>
                                        <w:sz w:val="96"/>
                                        <w:szCs w:val="96"/>
                                        <w:u w:val="single"/>
                                      </w:rPr>
                                      <w:t>Outcome Written Assignment</w:t>
                                    </w:r>
                                  </w:sdtContent>
                                </w:sdt>
                              </w:p>
                              <w:p w14:paraId="60AF9B3F" w14:textId="7AC95D60" w:rsidR="002F12DD" w:rsidRDefault="002F12DD" w:rsidP="003736A6">
                                <w:pPr>
                                  <w:pStyle w:val="NoSpacing"/>
                                  <w:spacing w:before="240"/>
                                  <w:ind w:left="720" w:right="720"/>
                                  <w:jc w:val="center"/>
                                  <w:rPr>
                                    <w:color w:val="FFFFFF" w:themeColor="background1"/>
                                    <w:sz w:val="32"/>
                                    <w:szCs w:val="32"/>
                                  </w:rPr>
                                </w:pPr>
                              </w:p>
                            </w:tc>
                          </w:tr>
                        </w:tbl>
                        <w:p w14:paraId="291A991F" w14:textId="5C558328" w:rsidR="002F12DD" w:rsidRDefault="00F7490E" w:rsidP="000F79AD">
                          <w:pPr>
                            <w:spacing w:line="360" w:lineRule="auto"/>
                            <w:jc w:val="center"/>
                            <w:rPr>
                              <w:rFonts w:ascii="Arial" w:hAnsi="Arial" w:cs="Arial"/>
                              <w:color w:val="FFFFFF" w:themeColor="background1"/>
                              <w:sz w:val="24"/>
                              <w:szCs w:val="24"/>
                            </w:rPr>
                          </w:pPr>
                          <w:r>
                            <w:rPr>
                              <w:rFonts w:ascii="Arial" w:hAnsi="Arial" w:cs="Arial"/>
                              <w:color w:val="FFFFFF" w:themeColor="background1"/>
                              <w:sz w:val="24"/>
                              <w:szCs w:val="24"/>
                            </w:rPr>
                            <w:t>Student Name</w:t>
                          </w:r>
                          <w:r w:rsidR="00C93FE8">
                            <w:rPr>
                              <w:rFonts w:ascii="Arial" w:hAnsi="Arial" w:cs="Arial"/>
                              <w:color w:val="FFFFFF" w:themeColor="background1"/>
                              <w:sz w:val="24"/>
                              <w:szCs w:val="24"/>
                            </w:rPr>
                            <w:t xml:space="preserve">: </w:t>
                          </w:r>
                          <w:r>
                            <w:rPr>
                              <w:rFonts w:ascii="Arial" w:hAnsi="Arial" w:cs="Arial"/>
                              <w:color w:val="FFFFFF" w:themeColor="background1"/>
                              <w:sz w:val="24"/>
                              <w:szCs w:val="24"/>
                            </w:rPr>
                            <w:t>Jordan Glasgow</w:t>
                          </w:r>
                          <w:r w:rsidR="00C93FE8">
                            <w:rPr>
                              <w:rFonts w:ascii="Arial" w:hAnsi="Arial" w:cs="Arial"/>
                              <w:color w:val="FFFFFF" w:themeColor="background1"/>
                              <w:sz w:val="24"/>
                              <w:szCs w:val="24"/>
                            </w:rPr>
                            <w:t xml:space="preserve"> </w:t>
                          </w:r>
                          <w:r w:rsidR="00DC0DA1">
                            <w:rPr>
                              <w:rFonts w:ascii="Arial" w:hAnsi="Arial" w:cs="Arial"/>
                              <w:color w:val="FFFFFF" w:themeColor="background1"/>
                              <w:sz w:val="24"/>
                              <w:szCs w:val="24"/>
                            </w:rPr>
                            <w:t>-</w:t>
                          </w:r>
                          <w:r w:rsidR="00D05CFA">
                            <w:rPr>
                              <w:rFonts w:ascii="Arial" w:hAnsi="Arial" w:cs="Arial"/>
                              <w:color w:val="FFFFFF" w:themeColor="background1"/>
                              <w:sz w:val="24"/>
                              <w:szCs w:val="24"/>
                            </w:rPr>
                            <w:t xml:space="preserve">- </w:t>
                          </w:r>
                          <w:r w:rsidR="00C93FE8">
                            <w:rPr>
                              <w:rFonts w:ascii="Arial" w:hAnsi="Arial" w:cs="Arial"/>
                              <w:color w:val="FFFFFF" w:themeColor="background1"/>
                              <w:sz w:val="24"/>
                              <w:szCs w:val="24"/>
                            </w:rPr>
                            <w:t>Student Number</w:t>
                          </w:r>
                          <w:r w:rsidR="00DC0DA1">
                            <w:rPr>
                              <w:rFonts w:ascii="Arial" w:hAnsi="Arial" w:cs="Arial"/>
                              <w:color w:val="FFFFFF" w:themeColor="background1"/>
                              <w:sz w:val="24"/>
                              <w:szCs w:val="24"/>
                            </w:rPr>
                            <w:t xml:space="preserve">: 1918303 </w:t>
                          </w:r>
                          <w:r w:rsidR="001423C2">
                            <w:rPr>
                              <w:rFonts w:ascii="Arial" w:hAnsi="Arial" w:cs="Arial"/>
                              <w:color w:val="FFFFFF" w:themeColor="background1"/>
                              <w:sz w:val="24"/>
                              <w:szCs w:val="24"/>
                            </w:rPr>
                            <w:t>-</w:t>
                          </w:r>
                          <w:r w:rsidR="00D05CFA">
                            <w:rPr>
                              <w:rFonts w:ascii="Arial" w:hAnsi="Arial" w:cs="Arial"/>
                              <w:color w:val="FFFFFF" w:themeColor="background1"/>
                              <w:sz w:val="24"/>
                              <w:szCs w:val="24"/>
                            </w:rPr>
                            <w:t>-</w:t>
                          </w:r>
                          <w:r w:rsidR="00DC0DA1">
                            <w:rPr>
                              <w:rFonts w:ascii="Arial" w:hAnsi="Arial" w:cs="Arial"/>
                              <w:color w:val="FFFFFF" w:themeColor="background1"/>
                              <w:sz w:val="24"/>
                              <w:szCs w:val="24"/>
                            </w:rPr>
                            <w:t xml:space="preserve"> Module Code: </w:t>
                          </w:r>
                          <w:r w:rsidR="00DC0DA1" w:rsidRPr="00DC0DA1">
                            <w:rPr>
                              <w:rFonts w:ascii="Arial" w:hAnsi="Arial" w:cs="Arial"/>
                              <w:color w:val="FFFFFF" w:themeColor="background1"/>
                              <w:sz w:val="24"/>
                              <w:szCs w:val="24"/>
                            </w:rPr>
                            <w:t>BMHP5014_BIRM</w:t>
                          </w:r>
                        </w:p>
                        <w:p w14:paraId="7F85940B" w14:textId="2F5951DA" w:rsidR="00DC0DA1" w:rsidRPr="0044541D" w:rsidRDefault="006D6DF8" w:rsidP="000F79AD">
                          <w:pPr>
                            <w:spacing w:line="360" w:lineRule="auto"/>
                            <w:jc w:val="center"/>
                            <w:rPr>
                              <w:rFonts w:ascii="Arial" w:hAnsi="Arial" w:cs="Arial"/>
                              <w:color w:val="FFFFFF" w:themeColor="background1"/>
                              <w:sz w:val="24"/>
                              <w:szCs w:val="24"/>
                            </w:rPr>
                          </w:pPr>
                          <w:r>
                            <w:rPr>
                              <w:rFonts w:ascii="Arial" w:hAnsi="Arial" w:cs="Arial"/>
                              <w:color w:val="FFFFFF" w:themeColor="background1"/>
                              <w:sz w:val="24"/>
                              <w:szCs w:val="24"/>
                            </w:rPr>
                            <w:t xml:space="preserve">Module Name: </w:t>
                          </w:r>
                          <w:r w:rsidRPr="006D6DF8">
                            <w:rPr>
                              <w:rFonts w:ascii="Arial" w:hAnsi="Arial" w:cs="Arial"/>
                              <w:color w:val="FFFFFF" w:themeColor="background1"/>
                              <w:sz w:val="24"/>
                              <w:szCs w:val="24"/>
                            </w:rPr>
                            <w:t>Changemakers: Creativity and Value Creation</w:t>
                          </w:r>
                          <w:r w:rsidR="000F79AD">
                            <w:rPr>
                              <w:rFonts w:ascii="Arial" w:hAnsi="Arial" w:cs="Arial"/>
                              <w:color w:val="FFFFFF" w:themeColor="background1"/>
                              <w:sz w:val="24"/>
                              <w:szCs w:val="24"/>
                            </w:rPr>
                            <w:t xml:space="preserve"> – Lectures Name: Azora Hurd</w:t>
                          </w:r>
                        </w:p>
                      </w:txbxContent>
                    </v:textbox>
                    <w10:wrap anchorx="page" anchory="page"/>
                  </v:shape>
                </w:pict>
              </mc:Fallback>
            </mc:AlternateContent>
          </w:r>
        </w:p>
        <w:p w14:paraId="25BBD595" w14:textId="45DDB0A9" w:rsidR="006E348A" w:rsidRPr="006F4011" w:rsidRDefault="002F12DD" w:rsidP="006F4011">
          <w:pPr>
            <w:jc w:val="both"/>
            <w:rPr>
              <w:rFonts w:ascii="Arial" w:hAnsi="Arial" w:cs="Arial"/>
              <w:sz w:val="24"/>
              <w:szCs w:val="24"/>
            </w:rPr>
          </w:pPr>
          <w:r w:rsidRPr="006F4011">
            <w:rPr>
              <w:rFonts w:ascii="Arial" w:hAnsi="Arial" w:cs="Arial"/>
              <w:sz w:val="24"/>
              <w:szCs w:val="24"/>
            </w:rPr>
            <w:br w:type="page"/>
          </w:r>
        </w:p>
        <w:sdt>
          <w:sdtPr>
            <w:rPr>
              <w:rFonts w:asciiTheme="minorHAnsi" w:eastAsiaTheme="minorHAnsi" w:hAnsiTheme="minorHAnsi" w:cstheme="minorBidi"/>
              <w:color w:val="auto"/>
              <w:sz w:val="22"/>
              <w:szCs w:val="22"/>
              <w:lang w:val="en-GB"/>
            </w:rPr>
            <w:id w:val="1509090752"/>
            <w:docPartObj>
              <w:docPartGallery w:val="Table of Contents"/>
              <w:docPartUnique/>
            </w:docPartObj>
          </w:sdtPr>
          <w:sdtEndPr>
            <w:rPr>
              <w:b/>
              <w:bCs/>
              <w:noProof/>
            </w:rPr>
          </w:sdtEndPr>
          <w:sdtContent>
            <w:p w14:paraId="2C66F079" w14:textId="5ABA025B" w:rsidR="00446BD2" w:rsidRDefault="00446BD2">
              <w:pPr>
                <w:pStyle w:val="TOCHeading"/>
              </w:pPr>
              <w:r>
                <w:t>Contents</w:t>
              </w:r>
            </w:p>
            <w:p w14:paraId="6CC2B361" w14:textId="7DDC8DA6" w:rsidR="00EF1C61" w:rsidRDefault="00446BD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933074" w:history="1">
                <w:r w:rsidR="00EF1C61" w:rsidRPr="008E4A1E">
                  <w:rPr>
                    <w:rStyle w:val="Hyperlink"/>
                    <w:noProof/>
                  </w:rPr>
                  <w:t>Unit: 1 Topic 1 - Innovation And Creativity</w:t>
                </w:r>
                <w:r w:rsidR="00EF1C61">
                  <w:rPr>
                    <w:noProof/>
                    <w:webHidden/>
                  </w:rPr>
                  <w:tab/>
                </w:r>
                <w:r w:rsidR="00EF1C61">
                  <w:rPr>
                    <w:noProof/>
                    <w:webHidden/>
                  </w:rPr>
                  <w:fldChar w:fldCharType="begin"/>
                </w:r>
                <w:r w:rsidR="00EF1C61">
                  <w:rPr>
                    <w:noProof/>
                    <w:webHidden/>
                  </w:rPr>
                  <w:instrText xml:space="preserve"> PAGEREF _Toc77933074 \h </w:instrText>
                </w:r>
                <w:r w:rsidR="00EF1C61">
                  <w:rPr>
                    <w:noProof/>
                    <w:webHidden/>
                  </w:rPr>
                </w:r>
                <w:r w:rsidR="00EF1C61">
                  <w:rPr>
                    <w:noProof/>
                    <w:webHidden/>
                  </w:rPr>
                  <w:fldChar w:fldCharType="separate"/>
                </w:r>
                <w:r w:rsidR="00EF1C61">
                  <w:rPr>
                    <w:noProof/>
                    <w:webHidden/>
                  </w:rPr>
                  <w:t>2</w:t>
                </w:r>
                <w:r w:rsidR="00EF1C61">
                  <w:rPr>
                    <w:noProof/>
                    <w:webHidden/>
                  </w:rPr>
                  <w:fldChar w:fldCharType="end"/>
                </w:r>
              </w:hyperlink>
            </w:p>
            <w:p w14:paraId="04687013" w14:textId="5E86CA70" w:rsidR="00EF1C61" w:rsidRDefault="00EF1C61">
              <w:pPr>
                <w:pStyle w:val="TOC1"/>
                <w:tabs>
                  <w:tab w:val="right" w:leader="dot" w:pos="9016"/>
                </w:tabs>
                <w:rPr>
                  <w:rFonts w:eastAsiaTheme="minorEastAsia"/>
                  <w:noProof/>
                  <w:lang w:eastAsia="en-GB"/>
                </w:rPr>
              </w:pPr>
              <w:hyperlink w:anchor="_Toc77933075" w:history="1">
                <w:r w:rsidRPr="008E4A1E">
                  <w:rPr>
                    <w:rStyle w:val="Hyperlink"/>
                    <w:noProof/>
                  </w:rPr>
                  <w:t>Enterprising Mindset</w:t>
                </w:r>
                <w:r>
                  <w:rPr>
                    <w:noProof/>
                    <w:webHidden/>
                  </w:rPr>
                  <w:tab/>
                </w:r>
                <w:r>
                  <w:rPr>
                    <w:noProof/>
                    <w:webHidden/>
                  </w:rPr>
                  <w:fldChar w:fldCharType="begin"/>
                </w:r>
                <w:r>
                  <w:rPr>
                    <w:noProof/>
                    <w:webHidden/>
                  </w:rPr>
                  <w:instrText xml:space="preserve"> PAGEREF _Toc77933075 \h </w:instrText>
                </w:r>
                <w:r>
                  <w:rPr>
                    <w:noProof/>
                    <w:webHidden/>
                  </w:rPr>
                </w:r>
                <w:r>
                  <w:rPr>
                    <w:noProof/>
                    <w:webHidden/>
                  </w:rPr>
                  <w:fldChar w:fldCharType="separate"/>
                </w:r>
                <w:r>
                  <w:rPr>
                    <w:noProof/>
                    <w:webHidden/>
                  </w:rPr>
                  <w:t>3</w:t>
                </w:r>
                <w:r>
                  <w:rPr>
                    <w:noProof/>
                    <w:webHidden/>
                  </w:rPr>
                  <w:fldChar w:fldCharType="end"/>
                </w:r>
              </w:hyperlink>
            </w:p>
            <w:p w14:paraId="35A048AB" w14:textId="4F52E1A2" w:rsidR="00EF1C61" w:rsidRDefault="00EF1C61">
              <w:pPr>
                <w:pStyle w:val="TOC1"/>
                <w:tabs>
                  <w:tab w:val="right" w:leader="dot" w:pos="9016"/>
                </w:tabs>
                <w:rPr>
                  <w:rFonts w:eastAsiaTheme="minorEastAsia"/>
                  <w:noProof/>
                  <w:lang w:eastAsia="en-GB"/>
                </w:rPr>
              </w:pPr>
              <w:hyperlink w:anchor="_Toc77933076" w:history="1">
                <w:r w:rsidRPr="008E4A1E">
                  <w:rPr>
                    <w:rStyle w:val="Hyperlink"/>
                    <w:noProof/>
                  </w:rPr>
                  <w:t>Unit:2 Creative Solutions Topic 2 – Storytelling</w:t>
                </w:r>
                <w:r>
                  <w:rPr>
                    <w:noProof/>
                    <w:webHidden/>
                  </w:rPr>
                  <w:tab/>
                </w:r>
                <w:r>
                  <w:rPr>
                    <w:noProof/>
                    <w:webHidden/>
                  </w:rPr>
                  <w:fldChar w:fldCharType="begin"/>
                </w:r>
                <w:r>
                  <w:rPr>
                    <w:noProof/>
                    <w:webHidden/>
                  </w:rPr>
                  <w:instrText xml:space="preserve"> PAGEREF _Toc77933076 \h </w:instrText>
                </w:r>
                <w:r>
                  <w:rPr>
                    <w:noProof/>
                    <w:webHidden/>
                  </w:rPr>
                </w:r>
                <w:r>
                  <w:rPr>
                    <w:noProof/>
                    <w:webHidden/>
                  </w:rPr>
                  <w:fldChar w:fldCharType="separate"/>
                </w:r>
                <w:r>
                  <w:rPr>
                    <w:noProof/>
                    <w:webHidden/>
                  </w:rPr>
                  <w:t>4</w:t>
                </w:r>
                <w:r>
                  <w:rPr>
                    <w:noProof/>
                    <w:webHidden/>
                  </w:rPr>
                  <w:fldChar w:fldCharType="end"/>
                </w:r>
              </w:hyperlink>
            </w:p>
            <w:p w14:paraId="611091B3" w14:textId="1C85B80D" w:rsidR="00EF1C61" w:rsidRDefault="00EF1C61">
              <w:pPr>
                <w:pStyle w:val="TOC1"/>
                <w:tabs>
                  <w:tab w:val="right" w:leader="dot" w:pos="9016"/>
                </w:tabs>
                <w:rPr>
                  <w:rFonts w:eastAsiaTheme="minorEastAsia"/>
                  <w:noProof/>
                  <w:lang w:eastAsia="en-GB"/>
                </w:rPr>
              </w:pPr>
              <w:hyperlink w:anchor="_Toc77933077" w:history="1">
                <w:r w:rsidRPr="008E4A1E">
                  <w:rPr>
                    <w:rStyle w:val="Hyperlink"/>
                    <w:noProof/>
                  </w:rPr>
                  <w:t>Unit 3 Topic 1- Collaboration Not Competition</w:t>
                </w:r>
                <w:r>
                  <w:rPr>
                    <w:noProof/>
                    <w:webHidden/>
                  </w:rPr>
                  <w:tab/>
                </w:r>
                <w:r>
                  <w:rPr>
                    <w:noProof/>
                    <w:webHidden/>
                  </w:rPr>
                  <w:fldChar w:fldCharType="begin"/>
                </w:r>
                <w:r>
                  <w:rPr>
                    <w:noProof/>
                    <w:webHidden/>
                  </w:rPr>
                  <w:instrText xml:space="preserve"> PAGEREF _Toc77933077 \h </w:instrText>
                </w:r>
                <w:r>
                  <w:rPr>
                    <w:noProof/>
                    <w:webHidden/>
                  </w:rPr>
                </w:r>
                <w:r>
                  <w:rPr>
                    <w:noProof/>
                    <w:webHidden/>
                  </w:rPr>
                  <w:fldChar w:fldCharType="separate"/>
                </w:r>
                <w:r>
                  <w:rPr>
                    <w:noProof/>
                    <w:webHidden/>
                  </w:rPr>
                  <w:t>5</w:t>
                </w:r>
                <w:r>
                  <w:rPr>
                    <w:noProof/>
                    <w:webHidden/>
                  </w:rPr>
                  <w:fldChar w:fldCharType="end"/>
                </w:r>
              </w:hyperlink>
            </w:p>
            <w:p w14:paraId="53B2681A" w14:textId="4FDFB5F1" w:rsidR="00EF1C61" w:rsidRDefault="00EF1C61">
              <w:pPr>
                <w:pStyle w:val="TOC1"/>
                <w:tabs>
                  <w:tab w:val="right" w:leader="dot" w:pos="9016"/>
                </w:tabs>
                <w:rPr>
                  <w:rFonts w:eastAsiaTheme="minorEastAsia"/>
                  <w:noProof/>
                  <w:lang w:eastAsia="en-GB"/>
                </w:rPr>
              </w:pPr>
              <w:hyperlink w:anchor="_Toc77933078" w:history="1">
                <w:r w:rsidRPr="008E4A1E">
                  <w:rPr>
                    <w:rStyle w:val="Hyperlink"/>
                    <w:noProof/>
                  </w:rPr>
                  <w:t>Unit 4 Topic 3 – Moving Forward</w:t>
                </w:r>
                <w:r>
                  <w:rPr>
                    <w:noProof/>
                    <w:webHidden/>
                  </w:rPr>
                  <w:tab/>
                </w:r>
                <w:r>
                  <w:rPr>
                    <w:noProof/>
                    <w:webHidden/>
                  </w:rPr>
                  <w:fldChar w:fldCharType="begin"/>
                </w:r>
                <w:r>
                  <w:rPr>
                    <w:noProof/>
                    <w:webHidden/>
                  </w:rPr>
                  <w:instrText xml:space="preserve"> PAGEREF _Toc77933078 \h </w:instrText>
                </w:r>
                <w:r>
                  <w:rPr>
                    <w:noProof/>
                    <w:webHidden/>
                  </w:rPr>
                </w:r>
                <w:r>
                  <w:rPr>
                    <w:noProof/>
                    <w:webHidden/>
                  </w:rPr>
                  <w:fldChar w:fldCharType="separate"/>
                </w:r>
                <w:r>
                  <w:rPr>
                    <w:noProof/>
                    <w:webHidden/>
                  </w:rPr>
                  <w:t>6</w:t>
                </w:r>
                <w:r>
                  <w:rPr>
                    <w:noProof/>
                    <w:webHidden/>
                  </w:rPr>
                  <w:fldChar w:fldCharType="end"/>
                </w:r>
              </w:hyperlink>
            </w:p>
            <w:p w14:paraId="7E5092BF" w14:textId="05680CDC" w:rsidR="00EF1C61" w:rsidRDefault="00EF1C61">
              <w:pPr>
                <w:pStyle w:val="TOC1"/>
                <w:tabs>
                  <w:tab w:val="right" w:leader="dot" w:pos="9016"/>
                </w:tabs>
                <w:rPr>
                  <w:rFonts w:eastAsiaTheme="minorEastAsia"/>
                  <w:noProof/>
                  <w:lang w:eastAsia="en-GB"/>
                </w:rPr>
              </w:pPr>
              <w:hyperlink w:anchor="_Toc77933079" w:history="1">
                <w:r w:rsidRPr="008E4A1E">
                  <w:rPr>
                    <w:rStyle w:val="Hyperlink"/>
                    <w:noProof/>
                  </w:rPr>
                  <w:t>Reference list</w:t>
                </w:r>
                <w:r>
                  <w:rPr>
                    <w:noProof/>
                    <w:webHidden/>
                  </w:rPr>
                  <w:tab/>
                </w:r>
                <w:r>
                  <w:rPr>
                    <w:noProof/>
                    <w:webHidden/>
                  </w:rPr>
                  <w:fldChar w:fldCharType="begin"/>
                </w:r>
                <w:r>
                  <w:rPr>
                    <w:noProof/>
                    <w:webHidden/>
                  </w:rPr>
                  <w:instrText xml:space="preserve"> PAGEREF _Toc77933079 \h </w:instrText>
                </w:r>
                <w:r>
                  <w:rPr>
                    <w:noProof/>
                    <w:webHidden/>
                  </w:rPr>
                </w:r>
                <w:r>
                  <w:rPr>
                    <w:noProof/>
                    <w:webHidden/>
                  </w:rPr>
                  <w:fldChar w:fldCharType="separate"/>
                </w:r>
                <w:r>
                  <w:rPr>
                    <w:noProof/>
                    <w:webHidden/>
                  </w:rPr>
                  <w:t>7</w:t>
                </w:r>
                <w:r>
                  <w:rPr>
                    <w:noProof/>
                    <w:webHidden/>
                  </w:rPr>
                  <w:fldChar w:fldCharType="end"/>
                </w:r>
              </w:hyperlink>
            </w:p>
            <w:p w14:paraId="04241CBD" w14:textId="741A9967" w:rsidR="00446BD2" w:rsidRDefault="00446BD2">
              <w:r>
                <w:rPr>
                  <w:b/>
                  <w:bCs/>
                  <w:noProof/>
                </w:rPr>
                <w:fldChar w:fldCharType="end"/>
              </w:r>
            </w:p>
          </w:sdtContent>
        </w:sdt>
        <w:p w14:paraId="58422C69" w14:textId="04C38AC0" w:rsidR="00446BD2" w:rsidRDefault="00446BD2" w:rsidP="00446BD2"/>
        <w:p w14:paraId="7961854B" w14:textId="77777777" w:rsidR="00235FBE" w:rsidRPr="006F4011" w:rsidRDefault="00235FBE" w:rsidP="006F4011">
          <w:pPr>
            <w:jc w:val="both"/>
            <w:rPr>
              <w:rFonts w:ascii="Arial" w:hAnsi="Arial" w:cs="Arial"/>
              <w:sz w:val="24"/>
              <w:szCs w:val="24"/>
            </w:rPr>
          </w:pPr>
        </w:p>
        <w:p w14:paraId="10F98357" w14:textId="77777777" w:rsidR="00235FBE" w:rsidRPr="006F4011" w:rsidRDefault="00235FBE" w:rsidP="006F4011">
          <w:pPr>
            <w:jc w:val="both"/>
            <w:rPr>
              <w:rFonts w:ascii="Arial" w:hAnsi="Arial" w:cs="Arial"/>
              <w:sz w:val="24"/>
              <w:szCs w:val="24"/>
            </w:rPr>
          </w:pPr>
        </w:p>
        <w:p w14:paraId="0F8333DC" w14:textId="77777777" w:rsidR="00235FBE" w:rsidRPr="006F4011" w:rsidRDefault="00235FBE" w:rsidP="006F4011">
          <w:pPr>
            <w:jc w:val="both"/>
            <w:rPr>
              <w:rFonts w:ascii="Arial" w:hAnsi="Arial" w:cs="Arial"/>
              <w:sz w:val="24"/>
              <w:szCs w:val="24"/>
            </w:rPr>
          </w:pPr>
        </w:p>
        <w:p w14:paraId="792B5242" w14:textId="77777777" w:rsidR="00F677CF" w:rsidRDefault="00F677CF" w:rsidP="006F4011">
          <w:pPr>
            <w:jc w:val="both"/>
            <w:rPr>
              <w:rFonts w:ascii="Arial" w:hAnsi="Arial" w:cs="Arial"/>
              <w:sz w:val="24"/>
              <w:szCs w:val="24"/>
              <w:u w:val="single"/>
            </w:rPr>
          </w:pPr>
        </w:p>
        <w:p w14:paraId="23D2B795" w14:textId="77777777" w:rsidR="00F677CF" w:rsidRDefault="00F677CF" w:rsidP="006F4011">
          <w:pPr>
            <w:jc w:val="both"/>
            <w:rPr>
              <w:rFonts w:ascii="Arial" w:hAnsi="Arial" w:cs="Arial"/>
              <w:sz w:val="24"/>
              <w:szCs w:val="24"/>
              <w:u w:val="single"/>
            </w:rPr>
          </w:pPr>
        </w:p>
        <w:p w14:paraId="66CD0AF3" w14:textId="77777777" w:rsidR="00F677CF" w:rsidRDefault="00F677CF" w:rsidP="006F4011">
          <w:pPr>
            <w:jc w:val="both"/>
            <w:rPr>
              <w:rFonts w:ascii="Arial" w:hAnsi="Arial" w:cs="Arial"/>
              <w:sz w:val="24"/>
              <w:szCs w:val="24"/>
              <w:u w:val="single"/>
            </w:rPr>
          </w:pPr>
        </w:p>
        <w:p w14:paraId="5C845B01" w14:textId="77777777" w:rsidR="00F677CF" w:rsidRDefault="00F677CF" w:rsidP="006F4011">
          <w:pPr>
            <w:jc w:val="both"/>
            <w:rPr>
              <w:rFonts w:ascii="Arial" w:hAnsi="Arial" w:cs="Arial"/>
              <w:sz w:val="24"/>
              <w:szCs w:val="24"/>
              <w:u w:val="single"/>
            </w:rPr>
          </w:pPr>
        </w:p>
        <w:p w14:paraId="1F7A51F3" w14:textId="77777777" w:rsidR="00F677CF" w:rsidRDefault="00F677CF" w:rsidP="006F4011">
          <w:pPr>
            <w:jc w:val="both"/>
            <w:rPr>
              <w:rFonts w:ascii="Arial" w:hAnsi="Arial" w:cs="Arial"/>
              <w:sz w:val="24"/>
              <w:szCs w:val="24"/>
              <w:u w:val="single"/>
            </w:rPr>
          </w:pPr>
        </w:p>
        <w:p w14:paraId="3C61E60D" w14:textId="77777777" w:rsidR="00F677CF" w:rsidRDefault="00F677CF" w:rsidP="006F4011">
          <w:pPr>
            <w:jc w:val="both"/>
            <w:rPr>
              <w:rFonts w:ascii="Arial" w:hAnsi="Arial" w:cs="Arial"/>
              <w:sz w:val="24"/>
              <w:szCs w:val="24"/>
              <w:u w:val="single"/>
            </w:rPr>
          </w:pPr>
        </w:p>
        <w:p w14:paraId="16285182" w14:textId="77777777" w:rsidR="0077538E" w:rsidRDefault="0077538E" w:rsidP="0077538E">
          <w:pPr>
            <w:rPr>
              <w:rFonts w:ascii="Arial" w:hAnsi="Arial" w:cs="Arial"/>
              <w:sz w:val="24"/>
              <w:szCs w:val="24"/>
              <w:u w:val="single"/>
            </w:rPr>
          </w:pPr>
        </w:p>
        <w:p w14:paraId="014DBD15" w14:textId="77777777" w:rsidR="00222024" w:rsidRDefault="00222024" w:rsidP="0077538E">
          <w:pPr>
            <w:rPr>
              <w:sz w:val="32"/>
              <w:szCs w:val="32"/>
              <w:u w:val="single"/>
            </w:rPr>
          </w:pPr>
        </w:p>
        <w:p w14:paraId="3997E097" w14:textId="77777777" w:rsidR="00222024" w:rsidRDefault="00222024" w:rsidP="0077538E">
          <w:pPr>
            <w:rPr>
              <w:sz w:val="32"/>
              <w:szCs w:val="32"/>
              <w:u w:val="single"/>
            </w:rPr>
          </w:pPr>
        </w:p>
        <w:p w14:paraId="35598E21" w14:textId="77777777" w:rsidR="00222024" w:rsidRDefault="00222024" w:rsidP="0077538E">
          <w:pPr>
            <w:rPr>
              <w:sz w:val="32"/>
              <w:szCs w:val="32"/>
              <w:u w:val="single"/>
            </w:rPr>
          </w:pPr>
        </w:p>
        <w:p w14:paraId="06CC60A0" w14:textId="77777777" w:rsidR="00222024" w:rsidRDefault="00222024" w:rsidP="0077538E">
          <w:pPr>
            <w:rPr>
              <w:sz w:val="32"/>
              <w:szCs w:val="32"/>
              <w:u w:val="single"/>
            </w:rPr>
          </w:pPr>
        </w:p>
        <w:p w14:paraId="40EF7077" w14:textId="77777777" w:rsidR="00222024" w:rsidRDefault="00222024" w:rsidP="0077538E">
          <w:pPr>
            <w:rPr>
              <w:sz w:val="32"/>
              <w:szCs w:val="32"/>
              <w:u w:val="single"/>
            </w:rPr>
          </w:pPr>
        </w:p>
        <w:p w14:paraId="53CA13A0" w14:textId="77777777" w:rsidR="00222024" w:rsidRDefault="00222024" w:rsidP="0077538E">
          <w:pPr>
            <w:rPr>
              <w:sz w:val="32"/>
              <w:szCs w:val="32"/>
              <w:u w:val="single"/>
            </w:rPr>
          </w:pPr>
        </w:p>
        <w:p w14:paraId="174F137D" w14:textId="77777777" w:rsidR="00222024" w:rsidRDefault="00222024" w:rsidP="0077538E">
          <w:pPr>
            <w:rPr>
              <w:sz w:val="32"/>
              <w:szCs w:val="32"/>
              <w:u w:val="single"/>
            </w:rPr>
          </w:pPr>
        </w:p>
        <w:p w14:paraId="7D9A19A6" w14:textId="77777777" w:rsidR="00222024" w:rsidRDefault="00222024" w:rsidP="0077538E">
          <w:pPr>
            <w:rPr>
              <w:sz w:val="32"/>
              <w:szCs w:val="32"/>
              <w:u w:val="single"/>
            </w:rPr>
          </w:pPr>
        </w:p>
        <w:p w14:paraId="1DAFAF58" w14:textId="77777777" w:rsidR="00222024" w:rsidRDefault="00222024" w:rsidP="0077538E">
          <w:pPr>
            <w:rPr>
              <w:sz w:val="32"/>
              <w:szCs w:val="32"/>
              <w:u w:val="single"/>
            </w:rPr>
          </w:pPr>
        </w:p>
        <w:p w14:paraId="1AED3F8B" w14:textId="77777777" w:rsidR="00CE0CDF" w:rsidRDefault="00CE0CDF" w:rsidP="0077538E">
          <w:pPr>
            <w:rPr>
              <w:sz w:val="32"/>
              <w:szCs w:val="32"/>
              <w:u w:val="single"/>
            </w:rPr>
          </w:pPr>
        </w:p>
        <w:p w14:paraId="7803F1B5" w14:textId="2BA6A782" w:rsidR="006E348A" w:rsidRPr="00EF1C61" w:rsidRDefault="00980133" w:rsidP="00446BD2">
          <w:pPr>
            <w:pStyle w:val="Heading1"/>
            <w:rPr>
              <w:u w:val="single"/>
            </w:rPr>
          </w:pPr>
          <w:bookmarkStart w:id="0" w:name="_Toc77933074"/>
          <w:r w:rsidRPr="00EF1C61">
            <w:rPr>
              <w:u w:val="single"/>
            </w:rPr>
            <w:lastRenderedPageBreak/>
            <w:t xml:space="preserve">Unit: 1 </w:t>
          </w:r>
          <w:r w:rsidR="005D6A61" w:rsidRPr="00EF1C61">
            <w:rPr>
              <w:u w:val="single"/>
            </w:rPr>
            <w:t>T</w:t>
          </w:r>
          <w:r w:rsidRPr="00EF1C61">
            <w:rPr>
              <w:u w:val="single"/>
            </w:rPr>
            <w:t>opic</w:t>
          </w:r>
          <w:r w:rsidR="006772E9" w:rsidRPr="00EF1C61">
            <w:rPr>
              <w:u w:val="single"/>
            </w:rPr>
            <w:t xml:space="preserve"> 1 - Innovation</w:t>
          </w:r>
          <w:r w:rsidR="009C32C0" w:rsidRPr="00EF1C61">
            <w:rPr>
              <w:u w:val="single"/>
            </w:rPr>
            <w:t xml:space="preserve"> And Creativity</w:t>
          </w:r>
          <w:bookmarkEnd w:id="0"/>
          <w:r w:rsidR="009C32C0" w:rsidRPr="00EF1C61">
            <w:rPr>
              <w:u w:val="single"/>
            </w:rPr>
            <w:t xml:space="preserve"> </w:t>
          </w:r>
        </w:p>
        <w:p w14:paraId="04529034" w14:textId="77777777" w:rsidR="00235FBE" w:rsidRPr="006F4011" w:rsidRDefault="0049340B" w:rsidP="006F4011">
          <w:pPr>
            <w:spacing w:line="360" w:lineRule="auto"/>
            <w:jc w:val="both"/>
            <w:rPr>
              <w:rFonts w:ascii="Arial" w:hAnsi="Arial" w:cs="Arial"/>
              <w:sz w:val="24"/>
              <w:szCs w:val="24"/>
            </w:rPr>
          </w:pPr>
          <w:r w:rsidRPr="006F4011">
            <w:rPr>
              <w:rFonts w:ascii="Arial" w:hAnsi="Arial" w:cs="Arial"/>
              <w:sz w:val="24"/>
              <w:szCs w:val="24"/>
            </w:rPr>
            <w:t>Many people think of technological advancements when they hear the word innovation</w:t>
          </w:r>
          <w:r w:rsidR="004C1BAB" w:rsidRPr="006F4011">
            <w:rPr>
              <w:rFonts w:ascii="Arial" w:hAnsi="Arial" w:cs="Arial"/>
              <w:sz w:val="24"/>
              <w:szCs w:val="24"/>
            </w:rPr>
            <w:t>,</w:t>
          </w:r>
          <w:r w:rsidR="003E49E8" w:rsidRPr="006F4011">
            <w:rPr>
              <w:rFonts w:ascii="Arial" w:hAnsi="Arial" w:cs="Arial"/>
              <w:sz w:val="24"/>
              <w:szCs w:val="24"/>
            </w:rPr>
            <w:t xml:space="preserve"> </w:t>
          </w:r>
          <w:r w:rsidR="004C1BAB" w:rsidRPr="006F4011">
            <w:rPr>
              <w:rFonts w:ascii="Arial" w:hAnsi="Arial" w:cs="Arial"/>
              <w:sz w:val="24"/>
              <w:szCs w:val="24"/>
            </w:rPr>
            <w:t>me</w:t>
          </w:r>
          <w:r w:rsidR="00B5075E" w:rsidRPr="006F4011">
            <w:rPr>
              <w:rFonts w:ascii="Arial" w:hAnsi="Arial" w:cs="Arial"/>
              <w:sz w:val="24"/>
              <w:szCs w:val="24"/>
            </w:rPr>
            <w:t xml:space="preserve"> included before </w:t>
          </w:r>
          <w:r w:rsidR="004C1BAB" w:rsidRPr="006F4011">
            <w:rPr>
              <w:rFonts w:ascii="Arial" w:hAnsi="Arial" w:cs="Arial"/>
              <w:sz w:val="24"/>
              <w:szCs w:val="24"/>
            </w:rPr>
            <w:t>undertaking th</w:t>
          </w:r>
          <w:r w:rsidR="00346841" w:rsidRPr="006F4011">
            <w:rPr>
              <w:rFonts w:ascii="Arial" w:hAnsi="Arial" w:cs="Arial"/>
              <w:sz w:val="24"/>
              <w:szCs w:val="24"/>
            </w:rPr>
            <w:t xml:space="preserve">e </w:t>
          </w:r>
          <w:r w:rsidR="00710B64" w:rsidRPr="006F4011">
            <w:rPr>
              <w:rFonts w:ascii="Arial" w:hAnsi="Arial" w:cs="Arial"/>
              <w:sz w:val="24"/>
              <w:szCs w:val="24"/>
            </w:rPr>
            <w:t>module</w:t>
          </w:r>
          <w:r w:rsidR="00346841" w:rsidRPr="006F4011">
            <w:rPr>
              <w:rFonts w:ascii="Arial" w:hAnsi="Arial" w:cs="Arial"/>
              <w:sz w:val="24"/>
              <w:szCs w:val="24"/>
            </w:rPr>
            <w:t xml:space="preserve">, </w:t>
          </w:r>
          <w:bookmarkStart w:id="1" w:name="_Hlk77614559"/>
          <w:r w:rsidR="004E6B23" w:rsidRPr="006F4011">
            <w:rPr>
              <w:rFonts w:ascii="Arial" w:hAnsi="Arial" w:cs="Arial"/>
              <w:sz w:val="24"/>
              <w:szCs w:val="24"/>
            </w:rPr>
            <w:t>c</w:t>
          </w:r>
          <w:r w:rsidR="00B5075E" w:rsidRPr="006F4011">
            <w:rPr>
              <w:rFonts w:ascii="Arial" w:hAnsi="Arial" w:cs="Arial"/>
              <w:sz w:val="24"/>
              <w:szCs w:val="24"/>
            </w:rPr>
            <w:t>hangemakers</w:t>
          </w:r>
          <w:r w:rsidR="00710B64" w:rsidRPr="006F4011">
            <w:rPr>
              <w:rFonts w:ascii="Arial" w:hAnsi="Arial" w:cs="Arial"/>
              <w:sz w:val="24"/>
              <w:szCs w:val="24"/>
            </w:rPr>
            <w:t xml:space="preserve"> c</w:t>
          </w:r>
          <w:r w:rsidR="00B5075E" w:rsidRPr="006F4011">
            <w:rPr>
              <w:rFonts w:ascii="Arial" w:hAnsi="Arial" w:cs="Arial"/>
              <w:sz w:val="24"/>
              <w:szCs w:val="24"/>
            </w:rPr>
            <w:t xml:space="preserve">reativity and </w:t>
          </w:r>
          <w:r w:rsidR="00710B64" w:rsidRPr="006F4011">
            <w:rPr>
              <w:rFonts w:ascii="Arial" w:hAnsi="Arial" w:cs="Arial"/>
              <w:sz w:val="24"/>
              <w:szCs w:val="24"/>
            </w:rPr>
            <w:t>v</w:t>
          </w:r>
          <w:r w:rsidR="00B5075E" w:rsidRPr="006F4011">
            <w:rPr>
              <w:rFonts w:ascii="Arial" w:hAnsi="Arial" w:cs="Arial"/>
              <w:sz w:val="24"/>
              <w:szCs w:val="24"/>
            </w:rPr>
            <w:t xml:space="preserve">alue </w:t>
          </w:r>
          <w:r w:rsidR="00710B64" w:rsidRPr="006F4011">
            <w:rPr>
              <w:rFonts w:ascii="Arial" w:hAnsi="Arial" w:cs="Arial"/>
              <w:sz w:val="24"/>
              <w:szCs w:val="24"/>
            </w:rPr>
            <w:t>c</w:t>
          </w:r>
          <w:r w:rsidR="00B5075E" w:rsidRPr="006F4011">
            <w:rPr>
              <w:rFonts w:ascii="Arial" w:hAnsi="Arial" w:cs="Arial"/>
              <w:sz w:val="24"/>
              <w:szCs w:val="24"/>
            </w:rPr>
            <w:t>reation</w:t>
          </w:r>
          <w:bookmarkEnd w:id="1"/>
          <w:r w:rsidR="00875E65" w:rsidRPr="006F4011">
            <w:rPr>
              <w:rFonts w:ascii="Arial" w:hAnsi="Arial" w:cs="Arial"/>
              <w:sz w:val="24"/>
              <w:szCs w:val="24"/>
            </w:rPr>
            <w:t xml:space="preserve">. </w:t>
          </w:r>
          <w:r w:rsidR="004C1BAB" w:rsidRPr="006F4011">
            <w:rPr>
              <w:rFonts w:ascii="Arial" w:hAnsi="Arial" w:cs="Arial"/>
              <w:sz w:val="24"/>
              <w:szCs w:val="24"/>
            </w:rPr>
            <w:t>T</w:t>
          </w:r>
          <w:r w:rsidR="001619F0" w:rsidRPr="006F4011">
            <w:rPr>
              <w:rFonts w:ascii="Arial" w:hAnsi="Arial" w:cs="Arial"/>
              <w:sz w:val="24"/>
              <w:szCs w:val="24"/>
            </w:rPr>
            <w:t>his particular subject</w:t>
          </w:r>
          <w:r w:rsidR="0092407A" w:rsidRPr="006F4011">
            <w:rPr>
              <w:rFonts w:ascii="Arial" w:hAnsi="Arial" w:cs="Arial"/>
              <w:sz w:val="24"/>
              <w:szCs w:val="24"/>
            </w:rPr>
            <w:t xml:space="preserve"> </w:t>
          </w:r>
          <w:r w:rsidR="001619F0" w:rsidRPr="006F4011">
            <w:rPr>
              <w:rFonts w:ascii="Arial" w:hAnsi="Arial" w:cs="Arial"/>
              <w:sz w:val="24"/>
              <w:szCs w:val="24"/>
            </w:rPr>
            <w:t>opened my eyes to a slightly different way of looking at</w:t>
          </w:r>
          <w:r w:rsidR="00B5075E" w:rsidRPr="006F4011">
            <w:rPr>
              <w:rFonts w:ascii="Arial" w:hAnsi="Arial" w:cs="Arial"/>
              <w:sz w:val="24"/>
              <w:szCs w:val="24"/>
            </w:rPr>
            <w:t xml:space="preserve"> </w:t>
          </w:r>
          <w:r w:rsidR="001619F0" w:rsidRPr="006F4011">
            <w:rPr>
              <w:rFonts w:ascii="Arial" w:hAnsi="Arial" w:cs="Arial"/>
              <w:sz w:val="24"/>
              <w:szCs w:val="24"/>
            </w:rPr>
            <w:t>i</w:t>
          </w:r>
          <w:r w:rsidRPr="006F4011">
            <w:rPr>
              <w:rFonts w:ascii="Arial" w:hAnsi="Arial" w:cs="Arial"/>
              <w:sz w:val="24"/>
              <w:szCs w:val="24"/>
            </w:rPr>
            <w:t>nnovation</w:t>
          </w:r>
          <w:r w:rsidR="00CE78CD" w:rsidRPr="006F4011">
            <w:rPr>
              <w:rFonts w:ascii="Arial" w:hAnsi="Arial" w:cs="Arial"/>
              <w:sz w:val="24"/>
              <w:szCs w:val="24"/>
            </w:rPr>
            <w:t xml:space="preserve"> as a whole,</w:t>
          </w:r>
          <w:r w:rsidR="001619F0" w:rsidRPr="006F4011">
            <w:rPr>
              <w:rFonts w:ascii="Arial" w:hAnsi="Arial" w:cs="Arial"/>
              <w:sz w:val="24"/>
              <w:szCs w:val="24"/>
            </w:rPr>
            <w:t xml:space="preserve"> I now understand that </w:t>
          </w:r>
          <w:r w:rsidR="00831408" w:rsidRPr="006F4011">
            <w:rPr>
              <w:rFonts w:ascii="Arial" w:hAnsi="Arial" w:cs="Arial"/>
              <w:sz w:val="24"/>
              <w:szCs w:val="24"/>
            </w:rPr>
            <w:t>innovation</w:t>
          </w:r>
          <w:r w:rsidRPr="006F4011">
            <w:rPr>
              <w:rFonts w:ascii="Arial" w:hAnsi="Arial" w:cs="Arial"/>
              <w:sz w:val="24"/>
              <w:szCs w:val="24"/>
            </w:rPr>
            <w:t xml:space="preserve"> can be defined in a variety of ways. The majority of them revolve around the development or implementation of new technologies in products, services, and processes</w:t>
          </w:r>
          <w:r w:rsidR="00BC7742" w:rsidRPr="006F4011">
            <w:rPr>
              <w:rFonts w:ascii="Arial" w:hAnsi="Arial" w:cs="Arial"/>
              <w:sz w:val="24"/>
              <w:szCs w:val="24"/>
            </w:rPr>
            <w:t xml:space="preserve"> that already exist.</w:t>
          </w:r>
          <w:r w:rsidR="00C57100" w:rsidRPr="006F4011">
            <w:rPr>
              <w:rFonts w:ascii="Arial" w:hAnsi="Arial" w:cs="Arial"/>
              <w:sz w:val="24"/>
              <w:szCs w:val="24"/>
            </w:rPr>
            <w:t xml:space="preserve"> Nevertheless, innovation may take many forms, including social, societal, and </w:t>
          </w:r>
          <w:r w:rsidR="00794D90" w:rsidRPr="006F4011">
            <w:rPr>
              <w:rFonts w:ascii="Arial" w:hAnsi="Arial" w:cs="Arial"/>
              <w:sz w:val="24"/>
              <w:szCs w:val="24"/>
            </w:rPr>
            <w:t xml:space="preserve">most likely </w:t>
          </w:r>
          <w:r w:rsidR="00A748A5" w:rsidRPr="006F4011">
            <w:rPr>
              <w:rFonts w:ascii="Arial" w:hAnsi="Arial" w:cs="Arial"/>
              <w:sz w:val="24"/>
              <w:szCs w:val="24"/>
            </w:rPr>
            <w:t>than</w:t>
          </w:r>
          <w:r w:rsidR="00794D90" w:rsidRPr="006F4011">
            <w:rPr>
              <w:rFonts w:ascii="Arial" w:hAnsi="Arial" w:cs="Arial"/>
              <w:sz w:val="24"/>
              <w:szCs w:val="24"/>
            </w:rPr>
            <w:t xml:space="preserve"> other </w:t>
          </w:r>
          <w:r w:rsidR="00B574C0" w:rsidRPr="006F4011">
            <w:rPr>
              <w:rFonts w:ascii="Arial" w:hAnsi="Arial" w:cs="Arial"/>
              <w:sz w:val="24"/>
              <w:szCs w:val="24"/>
            </w:rPr>
            <w:t xml:space="preserve">innovation regularly takes </w:t>
          </w:r>
          <w:r w:rsidR="00A748A5" w:rsidRPr="006F4011">
            <w:rPr>
              <w:rFonts w:ascii="Arial" w:hAnsi="Arial" w:cs="Arial"/>
              <w:sz w:val="24"/>
              <w:szCs w:val="24"/>
            </w:rPr>
            <w:t xml:space="preserve">a </w:t>
          </w:r>
          <w:r w:rsidR="00794D90" w:rsidRPr="006F4011">
            <w:rPr>
              <w:rFonts w:ascii="Arial" w:hAnsi="Arial" w:cs="Arial"/>
              <w:sz w:val="24"/>
              <w:szCs w:val="24"/>
            </w:rPr>
            <w:t xml:space="preserve">business </w:t>
          </w:r>
          <w:r w:rsidR="00B574C0" w:rsidRPr="006F4011">
            <w:rPr>
              <w:rFonts w:ascii="Arial" w:hAnsi="Arial" w:cs="Arial"/>
              <w:sz w:val="24"/>
              <w:szCs w:val="24"/>
            </w:rPr>
            <w:t xml:space="preserve">standpoint. But when </w:t>
          </w:r>
          <w:r w:rsidR="00D37C97" w:rsidRPr="006F4011">
            <w:rPr>
              <w:rFonts w:ascii="Arial" w:hAnsi="Arial" w:cs="Arial"/>
              <w:sz w:val="24"/>
              <w:szCs w:val="24"/>
            </w:rPr>
            <w:t xml:space="preserve">studying </w:t>
          </w:r>
          <w:r w:rsidR="00F40022" w:rsidRPr="006F4011">
            <w:rPr>
              <w:rFonts w:ascii="Arial" w:hAnsi="Arial" w:cs="Arial"/>
              <w:sz w:val="24"/>
              <w:szCs w:val="24"/>
            </w:rPr>
            <w:t>in more depth the intertwining’s</w:t>
          </w:r>
          <w:r w:rsidR="00B574C0" w:rsidRPr="006F4011">
            <w:rPr>
              <w:rFonts w:ascii="Arial" w:hAnsi="Arial" w:cs="Arial"/>
              <w:sz w:val="24"/>
              <w:szCs w:val="24"/>
            </w:rPr>
            <w:t xml:space="preserve"> </w:t>
          </w:r>
          <w:r w:rsidR="00F40022" w:rsidRPr="006F4011">
            <w:rPr>
              <w:rFonts w:ascii="Arial" w:hAnsi="Arial" w:cs="Arial"/>
              <w:sz w:val="24"/>
              <w:szCs w:val="24"/>
            </w:rPr>
            <w:t xml:space="preserve">between </w:t>
          </w:r>
          <w:r w:rsidR="00B574C0" w:rsidRPr="006F4011">
            <w:rPr>
              <w:rFonts w:ascii="Arial" w:hAnsi="Arial" w:cs="Arial"/>
              <w:sz w:val="24"/>
              <w:szCs w:val="24"/>
            </w:rPr>
            <w:t>innovation and creativity</w:t>
          </w:r>
          <w:r w:rsidR="00F40022" w:rsidRPr="006F4011">
            <w:rPr>
              <w:rFonts w:ascii="Arial" w:hAnsi="Arial" w:cs="Arial"/>
              <w:sz w:val="24"/>
              <w:szCs w:val="24"/>
            </w:rPr>
            <w:t>,</w:t>
          </w:r>
          <w:r w:rsidR="000C1671" w:rsidRPr="006F4011">
            <w:rPr>
              <w:rFonts w:ascii="Arial" w:hAnsi="Arial" w:cs="Arial"/>
              <w:sz w:val="24"/>
              <w:szCs w:val="24"/>
            </w:rPr>
            <w:t xml:space="preserve"> my discovery was</w:t>
          </w:r>
          <w:r w:rsidR="00156C87" w:rsidRPr="006F4011">
            <w:rPr>
              <w:rFonts w:ascii="Arial" w:hAnsi="Arial" w:cs="Arial"/>
              <w:sz w:val="24"/>
              <w:szCs w:val="24"/>
            </w:rPr>
            <w:t xml:space="preserve"> </w:t>
          </w:r>
          <w:r w:rsidR="000C1671" w:rsidRPr="006F4011">
            <w:rPr>
              <w:rFonts w:ascii="Arial" w:hAnsi="Arial" w:cs="Arial"/>
              <w:sz w:val="24"/>
              <w:szCs w:val="24"/>
            </w:rPr>
            <w:t xml:space="preserve">that it </w:t>
          </w:r>
          <w:r w:rsidR="00156C87" w:rsidRPr="006F4011">
            <w:rPr>
              <w:rFonts w:ascii="Arial" w:hAnsi="Arial" w:cs="Arial"/>
              <w:sz w:val="24"/>
              <w:szCs w:val="24"/>
            </w:rPr>
            <w:t xml:space="preserve">is </w:t>
          </w:r>
          <w:r w:rsidR="00D54876" w:rsidRPr="006F4011">
            <w:rPr>
              <w:rFonts w:ascii="Arial" w:hAnsi="Arial" w:cs="Arial"/>
              <w:sz w:val="24"/>
              <w:szCs w:val="24"/>
            </w:rPr>
            <w:t xml:space="preserve">very </w:t>
          </w:r>
          <w:r w:rsidR="00156C87" w:rsidRPr="006F4011">
            <w:rPr>
              <w:rFonts w:ascii="Arial" w:hAnsi="Arial" w:cs="Arial"/>
              <w:sz w:val="24"/>
              <w:szCs w:val="24"/>
            </w:rPr>
            <w:t>important to remain</w:t>
          </w:r>
          <w:r w:rsidR="00B574C0" w:rsidRPr="006F4011">
            <w:rPr>
              <w:rFonts w:ascii="Arial" w:hAnsi="Arial" w:cs="Arial"/>
              <w:sz w:val="24"/>
              <w:szCs w:val="24"/>
            </w:rPr>
            <w:t xml:space="preserve"> </w:t>
          </w:r>
          <w:r w:rsidR="00346841" w:rsidRPr="006F4011">
            <w:rPr>
              <w:rFonts w:ascii="Arial" w:hAnsi="Arial" w:cs="Arial"/>
              <w:sz w:val="24"/>
              <w:szCs w:val="24"/>
            </w:rPr>
            <w:t xml:space="preserve">insightful and </w:t>
          </w:r>
          <w:r w:rsidR="00D54876" w:rsidRPr="006F4011">
            <w:rPr>
              <w:rFonts w:ascii="Arial" w:hAnsi="Arial" w:cs="Arial"/>
              <w:sz w:val="24"/>
              <w:szCs w:val="24"/>
            </w:rPr>
            <w:t>keep a</w:t>
          </w:r>
          <w:r w:rsidR="008348BD" w:rsidRPr="006F4011">
            <w:rPr>
              <w:rFonts w:ascii="Arial" w:hAnsi="Arial" w:cs="Arial"/>
              <w:sz w:val="24"/>
              <w:szCs w:val="24"/>
            </w:rPr>
            <w:t xml:space="preserve"> </w:t>
          </w:r>
          <w:r w:rsidR="00D54876" w:rsidRPr="006F4011">
            <w:rPr>
              <w:rFonts w:ascii="Arial" w:hAnsi="Arial" w:cs="Arial"/>
              <w:sz w:val="24"/>
              <w:szCs w:val="24"/>
            </w:rPr>
            <w:t xml:space="preserve">level of </w:t>
          </w:r>
          <w:r w:rsidR="008348BD" w:rsidRPr="006F4011">
            <w:rPr>
              <w:rFonts w:ascii="Arial" w:hAnsi="Arial" w:cs="Arial"/>
              <w:sz w:val="24"/>
              <w:szCs w:val="24"/>
            </w:rPr>
            <w:t>intellectual curiosity</w:t>
          </w:r>
          <w:r w:rsidR="00B15697" w:rsidRPr="006F4011">
            <w:rPr>
              <w:rFonts w:ascii="Arial" w:hAnsi="Arial" w:cs="Arial"/>
              <w:sz w:val="24"/>
              <w:szCs w:val="24"/>
            </w:rPr>
            <w:t xml:space="preserve"> when thinking about how far innovation has come</w:t>
          </w:r>
          <w:r w:rsidR="00E94903" w:rsidRPr="006F4011">
            <w:rPr>
              <w:rFonts w:ascii="Arial" w:hAnsi="Arial" w:cs="Arial"/>
              <w:sz w:val="24"/>
              <w:szCs w:val="24"/>
            </w:rPr>
            <w:t>,</w:t>
          </w:r>
          <w:r w:rsidR="00FF63B5" w:rsidRPr="006F4011">
            <w:rPr>
              <w:rFonts w:ascii="Arial" w:hAnsi="Arial" w:cs="Arial"/>
              <w:sz w:val="24"/>
              <w:szCs w:val="24"/>
            </w:rPr>
            <w:t xml:space="preserve"> over the last decade</w:t>
          </w:r>
          <w:r w:rsidR="00B15697" w:rsidRPr="006F4011">
            <w:rPr>
              <w:rFonts w:ascii="Arial" w:hAnsi="Arial" w:cs="Arial"/>
              <w:sz w:val="24"/>
              <w:szCs w:val="24"/>
            </w:rPr>
            <w:t xml:space="preserve"> and the</w:t>
          </w:r>
          <w:r w:rsidR="00DA72E4" w:rsidRPr="006F4011">
            <w:rPr>
              <w:rFonts w:ascii="Arial" w:hAnsi="Arial" w:cs="Arial"/>
              <w:sz w:val="24"/>
              <w:szCs w:val="24"/>
            </w:rPr>
            <w:t xml:space="preserve"> possibl</w:t>
          </w:r>
          <w:r w:rsidR="00E94903" w:rsidRPr="006F4011">
            <w:rPr>
              <w:rFonts w:ascii="Arial" w:hAnsi="Arial" w:cs="Arial"/>
              <w:sz w:val="24"/>
              <w:szCs w:val="24"/>
            </w:rPr>
            <w:t>e hights it will</w:t>
          </w:r>
          <w:r w:rsidR="00DA72E4" w:rsidRPr="006F4011">
            <w:rPr>
              <w:rFonts w:ascii="Arial" w:hAnsi="Arial" w:cs="Arial"/>
              <w:sz w:val="24"/>
              <w:szCs w:val="24"/>
            </w:rPr>
            <w:t xml:space="preserve"> reach</w:t>
          </w:r>
          <w:r w:rsidR="00272D32" w:rsidRPr="006F4011">
            <w:rPr>
              <w:rFonts w:ascii="Arial" w:hAnsi="Arial" w:cs="Arial"/>
              <w:sz w:val="24"/>
              <w:szCs w:val="24"/>
            </w:rPr>
            <w:t xml:space="preserve"> in the next</w:t>
          </w:r>
          <w:r w:rsidR="00DA72E4" w:rsidRPr="006F4011">
            <w:rPr>
              <w:rFonts w:ascii="Arial" w:hAnsi="Arial" w:cs="Arial"/>
              <w:sz w:val="24"/>
              <w:szCs w:val="24"/>
            </w:rPr>
            <w:t xml:space="preserve"> </w:t>
          </w:r>
          <w:r w:rsidR="00642135" w:rsidRPr="006F4011">
            <w:rPr>
              <w:rFonts w:ascii="Arial" w:hAnsi="Arial" w:cs="Arial"/>
              <w:sz w:val="24"/>
              <w:szCs w:val="24"/>
            </w:rPr>
            <w:t xml:space="preserve">with creativity as its </w:t>
          </w:r>
          <w:r w:rsidR="005E243C" w:rsidRPr="006F4011">
            <w:rPr>
              <w:rFonts w:ascii="Arial" w:hAnsi="Arial" w:cs="Arial"/>
              <w:sz w:val="24"/>
              <w:szCs w:val="24"/>
            </w:rPr>
            <w:t xml:space="preserve">core </w:t>
          </w:r>
          <w:r w:rsidR="00642135" w:rsidRPr="006F4011">
            <w:rPr>
              <w:rFonts w:ascii="Arial" w:hAnsi="Arial" w:cs="Arial"/>
              <w:sz w:val="24"/>
              <w:szCs w:val="24"/>
            </w:rPr>
            <w:t>driving force</w:t>
          </w:r>
          <w:r w:rsidR="004B6415" w:rsidRPr="006F4011">
            <w:rPr>
              <w:rFonts w:ascii="Arial" w:hAnsi="Arial" w:cs="Arial"/>
              <w:sz w:val="24"/>
              <w:szCs w:val="24"/>
            </w:rPr>
            <w:t>,</w:t>
          </w:r>
          <w:r w:rsidR="009A67D7" w:rsidRPr="006F4011">
            <w:rPr>
              <w:rFonts w:ascii="Arial" w:hAnsi="Arial" w:cs="Arial"/>
              <w:sz w:val="24"/>
              <w:szCs w:val="24"/>
            </w:rPr>
            <w:t xml:space="preserve"> whilst</w:t>
          </w:r>
          <w:r w:rsidR="00FD4423" w:rsidRPr="006F4011">
            <w:rPr>
              <w:rFonts w:ascii="Arial" w:hAnsi="Arial" w:cs="Arial"/>
              <w:sz w:val="24"/>
              <w:szCs w:val="24"/>
            </w:rPr>
            <w:t xml:space="preserve"> not only learning but</w:t>
          </w:r>
          <w:r w:rsidR="009A67D7" w:rsidRPr="006F4011">
            <w:rPr>
              <w:rFonts w:ascii="Arial" w:hAnsi="Arial" w:cs="Arial"/>
              <w:sz w:val="24"/>
              <w:szCs w:val="24"/>
            </w:rPr>
            <w:t xml:space="preserve"> </w:t>
          </w:r>
          <w:r w:rsidR="00DE2979" w:rsidRPr="006F4011">
            <w:rPr>
              <w:rFonts w:ascii="Arial" w:hAnsi="Arial" w:cs="Arial"/>
              <w:sz w:val="24"/>
              <w:szCs w:val="24"/>
            </w:rPr>
            <w:t xml:space="preserve">exploring </w:t>
          </w:r>
          <w:r w:rsidR="00722A30" w:rsidRPr="006F4011">
            <w:rPr>
              <w:rFonts w:ascii="Arial" w:hAnsi="Arial" w:cs="Arial"/>
              <w:sz w:val="24"/>
              <w:szCs w:val="24"/>
            </w:rPr>
            <w:t>the theory of</w:t>
          </w:r>
          <w:r w:rsidR="00FD4423" w:rsidRPr="006F4011">
            <w:rPr>
              <w:rFonts w:ascii="Arial" w:hAnsi="Arial" w:cs="Arial"/>
              <w:sz w:val="24"/>
              <w:szCs w:val="24"/>
            </w:rPr>
            <w:t xml:space="preserve"> innovation</w:t>
          </w:r>
          <w:r w:rsidR="00F97881" w:rsidRPr="006F4011">
            <w:rPr>
              <w:rFonts w:ascii="Arial" w:hAnsi="Arial" w:cs="Arial"/>
              <w:sz w:val="24"/>
              <w:szCs w:val="24"/>
            </w:rPr>
            <w:t xml:space="preserve"> and creativity</w:t>
          </w:r>
          <w:r w:rsidR="00323D12" w:rsidRPr="006F4011">
            <w:rPr>
              <w:rFonts w:ascii="Arial" w:hAnsi="Arial" w:cs="Arial"/>
              <w:sz w:val="24"/>
              <w:szCs w:val="24"/>
            </w:rPr>
            <w:t>,</w:t>
          </w:r>
          <w:r w:rsidR="00F97881" w:rsidRPr="006F4011">
            <w:rPr>
              <w:rFonts w:ascii="Arial" w:hAnsi="Arial" w:cs="Arial"/>
              <w:sz w:val="24"/>
              <w:szCs w:val="24"/>
            </w:rPr>
            <w:t xml:space="preserve"> </w:t>
          </w:r>
          <w:r w:rsidR="00DE2979" w:rsidRPr="006F4011">
            <w:rPr>
              <w:rFonts w:ascii="Arial" w:hAnsi="Arial" w:cs="Arial"/>
              <w:sz w:val="24"/>
              <w:szCs w:val="24"/>
            </w:rPr>
            <w:t>throughout</w:t>
          </w:r>
          <w:r w:rsidR="00FD4423" w:rsidRPr="006F4011">
            <w:rPr>
              <w:rFonts w:ascii="Arial" w:hAnsi="Arial" w:cs="Arial"/>
              <w:sz w:val="24"/>
              <w:szCs w:val="24"/>
            </w:rPr>
            <w:t xml:space="preserve"> </w:t>
          </w:r>
          <w:r w:rsidR="00CA5009" w:rsidRPr="006F4011">
            <w:rPr>
              <w:rFonts w:ascii="Arial" w:hAnsi="Arial" w:cs="Arial"/>
              <w:sz w:val="24"/>
              <w:szCs w:val="24"/>
            </w:rPr>
            <w:t>th</w:t>
          </w:r>
          <w:r w:rsidR="00766583" w:rsidRPr="006F4011">
            <w:rPr>
              <w:rFonts w:ascii="Arial" w:hAnsi="Arial" w:cs="Arial"/>
              <w:sz w:val="24"/>
              <w:szCs w:val="24"/>
            </w:rPr>
            <w:t xml:space="preserve">e </w:t>
          </w:r>
          <w:r w:rsidR="00CA5009" w:rsidRPr="006F4011">
            <w:rPr>
              <w:rFonts w:ascii="Arial" w:hAnsi="Arial" w:cs="Arial"/>
              <w:sz w:val="24"/>
              <w:szCs w:val="24"/>
            </w:rPr>
            <w:t>ten week</w:t>
          </w:r>
          <w:r w:rsidR="00FD4423" w:rsidRPr="006F4011">
            <w:rPr>
              <w:rFonts w:ascii="Arial" w:hAnsi="Arial" w:cs="Arial"/>
              <w:sz w:val="24"/>
              <w:szCs w:val="24"/>
            </w:rPr>
            <w:t xml:space="preserve"> </w:t>
          </w:r>
          <w:r w:rsidR="00766583" w:rsidRPr="006F4011">
            <w:rPr>
              <w:rFonts w:ascii="Arial" w:hAnsi="Arial" w:cs="Arial"/>
              <w:sz w:val="24"/>
              <w:szCs w:val="24"/>
            </w:rPr>
            <w:t xml:space="preserve">period </w:t>
          </w:r>
          <w:r w:rsidR="00CA5009" w:rsidRPr="006F4011">
            <w:rPr>
              <w:rFonts w:ascii="Arial" w:hAnsi="Arial" w:cs="Arial"/>
              <w:sz w:val="24"/>
              <w:szCs w:val="24"/>
            </w:rPr>
            <w:t>of</w:t>
          </w:r>
          <w:r w:rsidR="00DE2979" w:rsidRPr="006F4011">
            <w:rPr>
              <w:rFonts w:ascii="Arial" w:hAnsi="Arial" w:cs="Arial"/>
              <w:sz w:val="24"/>
              <w:szCs w:val="24"/>
            </w:rPr>
            <w:t xml:space="preserve"> </w:t>
          </w:r>
          <w:r w:rsidR="00323D12" w:rsidRPr="006F4011">
            <w:rPr>
              <w:rFonts w:ascii="Arial" w:hAnsi="Arial" w:cs="Arial"/>
              <w:sz w:val="24"/>
              <w:szCs w:val="24"/>
            </w:rPr>
            <w:t xml:space="preserve">the module </w:t>
          </w:r>
          <w:r w:rsidR="009A67D7" w:rsidRPr="006F4011">
            <w:rPr>
              <w:rFonts w:ascii="Arial" w:hAnsi="Arial" w:cs="Arial"/>
              <w:sz w:val="24"/>
              <w:szCs w:val="24"/>
            </w:rPr>
            <w:t>changemakers creativity and value creation</w:t>
          </w:r>
          <w:r w:rsidR="00766583" w:rsidRPr="006F4011">
            <w:rPr>
              <w:rFonts w:ascii="Arial" w:hAnsi="Arial" w:cs="Arial"/>
              <w:sz w:val="24"/>
              <w:szCs w:val="24"/>
            </w:rPr>
            <w:t>,</w:t>
          </w:r>
          <w:r w:rsidR="004B6415" w:rsidRPr="006F4011">
            <w:rPr>
              <w:rFonts w:ascii="Arial" w:hAnsi="Arial" w:cs="Arial"/>
              <w:sz w:val="24"/>
              <w:szCs w:val="24"/>
            </w:rPr>
            <w:t xml:space="preserve"> </w:t>
          </w:r>
          <w:r w:rsidR="00C75E35" w:rsidRPr="006F4011">
            <w:rPr>
              <w:rFonts w:ascii="Arial" w:hAnsi="Arial" w:cs="Arial"/>
              <w:sz w:val="24"/>
              <w:szCs w:val="24"/>
            </w:rPr>
            <w:t>the thing I</w:t>
          </w:r>
          <w:r w:rsidR="0092564B" w:rsidRPr="006F4011">
            <w:rPr>
              <w:rFonts w:ascii="Arial" w:hAnsi="Arial" w:cs="Arial"/>
              <w:sz w:val="24"/>
              <w:szCs w:val="24"/>
            </w:rPr>
            <w:t xml:space="preserve"> myself can honestly say I </w:t>
          </w:r>
          <w:r w:rsidR="00C75E35" w:rsidRPr="006F4011">
            <w:rPr>
              <w:rFonts w:ascii="Arial" w:hAnsi="Arial" w:cs="Arial"/>
              <w:sz w:val="24"/>
              <w:szCs w:val="24"/>
            </w:rPr>
            <w:t xml:space="preserve"> </w:t>
          </w:r>
          <w:r w:rsidR="00766583" w:rsidRPr="006F4011">
            <w:rPr>
              <w:rFonts w:ascii="Arial" w:hAnsi="Arial" w:cs="Arial"/>
              <w:sz w:val="24"/>
              <w:szCs w:val="24"/>
            </w:rPr>
            <w:t xml:space="preserve">have </w:t>
          </w:r>
          <w:r w:rsidR="00C75E35" w:rsidRPr="006F4011">
            <w:rPr>
              <w:rFonts w:ascii="Arial" w:hAnsi="Arial" w:cs="Arial"/>
              <w:sz w:val="24"/>
              <w:szCs w:val="24"/>
            </w:rPr>
            <w:t xml:space="preserve">enjoyed the most and that I know that I will take away from this unit is </w:t>
          </w:r>
          <w:r w:rsidR="004B6415" w:rsidRPr="006F4011">
            <w:rPr>
              <w:rFonts w:ascii="Arial" w:hAnsi="Arial" w:cs="Arial"/>
              <w:sz w:val="24"/>
              <w:szCs w:val="24"/>
            </w:rPr>
            <w:t>that</w:t>
          </w:r>
          <w:r w:rsidR="00DA4771" w:rsidRPr="006F4011">
            <w:rPr>
              <w:rFonts w:ascii="Arial" w:hAnsi="Arial" w:cs="Arial"/>
              <w:sz w:val="24"/>
              <w:szCs w:val="24"/>
            </w:rPr>
            <w:t xml:space="preserve"> of a</w:t>
          </w:r>
          <w:r w:rsidR="004B6415" w:rsidRPr="006F4011">
            <w:rPr>
              <w:rFonts w:ascii="Arial" w:hAnsi="Arial" w:cs="Arial"/>
              <w:sz w:val="24"/>
              <w:szCs w:val="24"/>
            </w:rPr>
            <w:t xml:space="preserve"> </w:t>
          </w:r>
          <w:r w:rsidR="008348BD" w:rsidRPr="006F4011">
            <w:rPr>
              <w:rFonts w:ascii="Arial" w:hAnsi="Arial" w:cs="Arial"/>
              <w:sz w:val="24"/>
              <w:szCs w:val="24"/>
            </w:rPr>
            <w:t>sense of adventure, and the evaluation of learning</w:t>
          </w:r>
          <w:r w:rsidR="005B1BC7" w:rsidRPr="006F4011">
            <w:rPr>
              <w:rFonts w:ascii="Arial" w:hAnsi="Arial" w:cs="Arial"/>
              <w:sz w:val="24"/>
              <w:szCs w:val="24"/>
            </w:rPr>
            <w:t>. Until</w:t>
          </w:r>
          <w:r w:rsidR="004E5C33" w:rsidRPr="006F4011">
            <w:rPr>
              <w:rFonts w:ascii="Arial" w:hAnsi="Arial" w:cs="Arial"/>
              <w:sz w:val="24"/>
              <w:szCs w:val="24"/>
            </w:rPr>
            <w:t xml:space="preserve"> now I was un</w:t>
          </w:r>
          <w:r w:rsidR="00F97881" w:rsidRPr="006F4011">
            <w:rPr>
              <w:rFonts w:ascii="Arial" w:hAnsi="Arial" w:cs="Arial"/>
              <w:sz w:val="24"/>
              <w:szCs w:val="24"/>
            </w:rPr>
            <w:t xml:space="preserve">aware </w:t>
          </w:r>
          <w:r w:rsidR="0049683A" w:rsidRPr="006F4011">
            <w:rPr>
              <w:rFonts w:ascii="Arial" w:hAnsi="Arial" w:cs="Arial"/>
              <w:sz w:val="24"/>
              <w:szCs w:val="24"/>
            </w:rPr>
            <w:t xml:space="preserve">these skills </w:t>
          </w:r>
          <w:r w:rsidR="002765D4" w:rsidRPr="006F4011">
            <w:rPr>
              <w:rFonts w:ascii="Arial" w:hAnsi="Arial" w:cs="Arial"/>
              <w:sz w:val="24"/>
              <w:szCs w:val="24"/>
            </w:rPr>
            <w:t xml:space="preserve">were </w:t>
          </w:r>
          <w:r w:rsidR="004B6415" w:rsidRPr="006F4011">
            <w:rPr>
              <w:rFonts w:ascii="Arial" w:hAnsi="Arial" w:cs="Arial"/>
              <w:sz w:val="24"/>
              <w:szCs w:val="24"/>
            </w:rPr>
            <w:t xml:space="preserve">also </w:t>
          </w:r>
          <w:r w:rsidR="008348BD" w:rsidRPr="006F4011">
            <w:rPr>
              <w:rFonts w:ascii="Arial" w:hAnsi="Arial" w:cs="Arial"/>
              <w:sz w:val="24"/>
              <w:szCs w:val="24"/>
            </w:rPr>
            <w:t xml:space="preserve">regarded as functions of </w:t>
          </w:r>
          <w:r w:rsidR="00AA4003" w:rsidRPr="006F4011">
            <w:rPr>
              <w:rFonts w:ascii="Arial" w:hAnsi="Arial" w:cs="Arial"/>
              <w:sz w:val="24"/>
              <w:szCs w:val="24"/>
            </w:rPr>
            <w:t>creativity and</w:t>
          </w:r>
          <w:r w:rsidR="00CE350C" w:rsidRPr="006F4011">
            <w:rPr>
              <w:rFonts w:ascii="Arial" w:hAnsi="Arial" w:cs="Arial"/>
              <w:sz w:val="24"/>
              <w:szCs w:val="24"/>
            </w:rPr>
            <w:t xml:space="preserve"> assumed that to be creative it </w:t>
          </w:r>
          <w:r w:rsidR="00AA4003" w:rsidRPr="006F4011">
            <w:rPr>
              <w:rFonts w:ascii="Arial" w:hAnsi="Arial" w:cs="Arial"/>
              <w:sz w:val="24"/>
              <w:szCs w:val="24"/>
            </w:rPr>
            <w:t>entailed</w:t>
          </w:r>
          <w:r w:rsidR="00CE350C" w:rsidRPr="006F4011">
            <w:rPr>
              <w:rFonts w:ascii="Arial" w:hAnsi="Arial" w:cs="Arial"/>
              <w:sz w:val="24"/>
              <w:szCs w:val="24"/>
            </w:rPr>
            <w:t xml:space="preserve"> </w:t>
          </w:r>
          <w:r w:rsidR="001F20F9" w:rsidRPr="006F4011">
            <w:rPr>
              <w:rFonts w:ascii="Arial" w:hAnsi="Arial" w:cs="Arial"/>
              <w:sz w:val="24"/>
              <w:szCs w:val="24"/>
            </w:rPr>
            <w:t xml:space="preserve">the </w:t>
          </w:r>
          <w:r w:rsidR="00AA4003" w:rsidRPr="006F4011">
            <w:rPr>
              <w:rFonts w:ascii="Arial" w:hAnsi="Arial" w:cs="Arial"/>
              <w:sz w:val="24"/>
              <w:szCs w:val="24"/>
            </w:rPr>
            <w:t xml:space="preserve">making </w:t>
          </w:r>
          <w:r w:rsidR="00DB77FF" w:rsidRPr="006F4011">
            <w:rPr>
              <w:rFonts w:ascii="Arial" w:hAnsi="Arial" w:cs="Arial"/>
              <w:sz w:val="24"/>
              <w:szCs w:val="24"/>
            </w:rPr>
            <w:t xml:space="preserve">of </w:t>
          </w:r>
          <w:r w:rsidR="00AA4003" w:rsidRPr="006F4011">
            <w:rPr>
              <w:rFonts w:ascii="Arial" w:hAnsi="Arial" w:cs="Arial"/>
              <w:sz w:val="24"/>
              <w:szCs w:val="24"/>
            </w:rPr>
            <w:t>something</w:t>
          </w:r>
          <w:r w:rsidR="001F20F9" w:rsidRPr="006F4011">
            <w:rPr>
              <w:rFonts w:ascii="Arial" w:hAnsi="Arial" w:cs="Arial"/>
              <w:sz w:val="24"/>
              <w:szCs w:val="24"/>
            </w:rPr>
            <w:t xml:space="preserve"> from scratch.</w:t>
          </w:r>
          <w:r w:rsidR="00225BE7" w:rsidRPr="006F4011">
            <w:rPr>
              <w:rFonts w:ascii="Arial" w:hAnsi="Arial" w:cs="Arial"/>
              <w:sz w:val="24"/>
              <w:szCs w:val="24"/>
            </w:rPr>
            <w:t xml:space="preserve"> My opinion</w:t>
          </w:r>
          <w:r w:rsidR="00DB77FF" w:rsidRPr="006F4011">
            <w:rPr>
              <w:rFonts w:ascii="Arial" w:hAnsi="Arial" w:cs="Arial"/>
              <w:sz w:val="24"/>
              <w:szCs w:val="24"/>
            </w:rPr>
            <w:t>s</w:t>
          </w:r>
          <w:r w:rsidR="00225BE7" w:rsidRPr="006F4011">
            <w:rPr>
              <w:rFonts w:ascii="Arial" w:hAnsi="Arial" w:cs="Arial"/>
              <w:sz w:val="24"/>
              <w:szCs w:val="24"/>
            </w:rPr>
            <w:t xml:space="preserve"> </w:t>
          </w:r>
          <w:r w:rsidR="007102FD" w:rsidRPr="006F4011">
            <w:rPr>
              <w:rFonts w:ascii="Arial" w:hAnsi="Arial" w:cs="Arial"/>
              <w:sz w:val="24"/>
              <w:szCs w:val="24"/>
            </w:rPr>
            <w:t>are</w:t>
          </w:r>
          <w:r w:rsidR="008348BD" w:rsidRPr="006F4011">
            <w:rPr>
              <w:rFonts w:ascii="Arial" w:hAnsi="Arial" w:cs="Arial"/>
              <w:sz w:val="24"/>
              <w:szCs w:val="24"/>
            </w:rPr>
            <w:t xml:space="preserve"> based on the existing data, which aids in the development of new patterns and the construction of new patterns (Fisher &amp; Williams, 2012)</w:t>
          </w:r>
          <w:r w:rsidR="00A64A8A" w:rsidRPr="006F4011">
            <w:rPr>
              <w:rFonts w:ascii="Arial" w:hAnsi="Arial" w:cs="Arial"/>
              <w:sz w:val="24"/>
              <w:szCs w:val="24"/>
            </w:rPr>
            <w:t>.</w:t>
          </w:r>
        </w:p>
        <w:p w14:paraId="7C9B2BF9" w14:textId="77777777" w:rsidR="00235FBE" w:rsidRPr="006F4011" w:rsidRDefault="00235FBE" w:rsidP="006F4011">
          <w:pPr>
            <w:spacing w:line="360" w:lineRule="auto"/>
            <w:jc w:val="both"/>
            <w:rPr>
              <w:rFonts w:ascii="Arial" w:hAnsi="Arial" w:cs="Arial"/>
              <w:sz w:val="24"/>
              <w:szCs w:val="24"/>
              <w:u w:val="single"/>
            </w:rPr>
          </w:pPr>
        </w:p>
        <w:p w14:paraId="6B689497" w14:textId="77777777" w:rsidR="00235FBE" w:rsidRPr="006F4011" w:rsidRDefault="00235FBE" w:rsidP="006F4011">
          <w:pPr>
            <w:spacing w:line="360" w:lineRule="auto"/>
            <w:jc w:val="both"/>
            <w:rPr>
              <w:rFonts w:ascii="Arial" w:hAnsi="Arial" w:cs="Arial"/>
              <w:sz w:val="24"/>
              <w:szCs w:val="24"/>
              <w:u w:val="single"/>
            </w:rPr>
          </w:pPr>
        </w:p>
        <w:p w14:paraId="36246F55" w14:textId="77777777" w:rsidR="00235FBE" w:rsidRPr="006F4011" w:rsidRDefault="00235FBE" w:rsidP="006F4011">
          <w:pPr>
            <w:spacing w:line="360" w:lineRule="auto"/>
            <w:jc w:val="both"/>
            <w:rPr>
              <w:rFonts w:ascii="Arial" w:hAnsi="Arial" w:cs="Arial"/>
              <w:sz w:val="24"/>
              <w:szCs w:val="24"/>
              <w:u w:val="single"/>
            </w:rPr>
          </w:pPr>
        </w:p>
        <w:p w14:paraId="7A6E1C31" w14:textId="77777777" w:rsidR="00235FBE" w:rsidRPr="006F4011" w:rsidRDefault="00235FBE" w:rsidP="006F4011">
          <w:pPr>
            <w:spacing w:line="360" w:lineRule="auto"/>
            <w:jc w:val="both"/>
            <w:rPr>
              <w:rFonts w:ascii="Arial" w:hAnsi="Arial" w:cs="Arial"/>
              <w:sz w:val="24"/>
              <w:szCs w:val="24"/>
              <w:u w:val="single"/>
            </w:rPr>
          </w:pPr>
        </w:p>
        <w:p w14:paraId="4530D114" w14:textId="77777777" w:rsidR="00235FBE" w:rsidRPr="006F4011" w:rsidRDefault="00235FBE" w:rsidP="006F4011">
          <w:pPr>
            <w:spacing w:line="360" w:lineRule="auto"/>
            <w:jc w:val="both"/>
            <w:rPr>
              <w:rFonts w:ascii="Arial" w:hAnsi="Arial" w:cs="Arial"/>
              <w:sz w:val="24"/>
              <w:szCs w:val="24"/>
              <w:u w:val="single"/>
            </w:rPr>
          </w:pPr>
        </w:p>
        <w:p w14:paraId="17B23F96" w14:textId="77777777" w:rsidR="00235FBE" w:rsidRPr="006F4011" w:rsidRDefault="00235FBE" w:rsidP="006F4011">
          <w:pPr>
            <w:spacing w:line="360" w:lineRule="auto"/>
            <w:jc w:val="both"/>
            <w:rPr>
              <w:rFonts w:ascii="Arial" w:hAnsi="Arial" w:cs="Arial"/>
              <w:sz w:val="24"/>
              <w:szCs w:val="24"/>
              <w:u w:val="single"/>
            </w:rPr>
          </w:pPr>
        </w:p>
        <w:p w14:paraId="64BEC485" w14:textId="77777777" w:rsidR="00235FBE" w:rsidRPr="006F4011" w:rsidRDefault="00235FBE" w:rsidP="006F4011">
          <w:pPr>
            <w:spacing w:line="360" w:lineRule="auto"/>
            <w:jc w:val="both"/>
            <w:rPr>
              <w:rFonts w:ascii="Arial" w:hAnsi="Arial" w:cs="Arial"/>
              <w:sz w:val="24"/>
              <w:szCs w:val="24"/>
              <w:u w:val="single"/>
            </w:rPr>
          </w:pPr>
        </w:p>
        <w:p w14:paraId="091D69CF" w14:textId="77777777" w:rsidR="00F677CF" w:rsidRDefault="00F677CF" w:rsidP="00F1470F">
          <w:pPr>
            <w:rPr>
              <w:sz w:val="32"/>
              <w:szCs w:val="32"/>
              <w:u w:val="single"/>
            </w:rPr>
          </w:pPr>
        </w:p>
        <w:p w14:paraId="420D9D10" w14:textId="7E39C3E7" w:rsidR="00613FA6" w:rsidRPr="00EF1C61" w:rsidRDefault="00420015" w:rsidP="00EF1C61">
          <w:pPr>
            <w:pStyle w:val="Heading1"/>
            <w:rPr>
              <w:u w:val="single"/>
            </w:rPr>
          </w:pPr>
          <w:bookmarkStart w:id="2" w:name="_Toc77933075"/>
          <w:r w:rsidRPr="00EF1C61">
            <w:rPr>
              <w:u w:val="single"/>
            </w:rPr>
            <w:lastRenderedPageBreak/>
            <w:t xml:space="preserve">Enterprising </w:t>
          </w:r>
          <w:r w:rsidR="000C6A7A" w:rsidRPr="00EF1C61">
            <w:rPr>
              <w:u w:val="single"/>
            </w:rPr>
            <w:t>M</w:t>
          </w:r>
          <w:r w:rsidRPr="00EF1C61">
            <w:rPr>
              <w:u w:val="single"/>
            </w:rPr>
            <w:t>ind</w:t>
          </w:r>
          <w:r w:rsidR="006813AE" w:rsidRPr="00EF1C61">
            <w:rPr>
              <w:u w:val="single"/>
            </w:rPr>
            <w:t>s</w:t>
          </w:r>
          <w:r w:rsidRPr="00EF1C61">
            <w:rPr>
              <w:u w:val="single"/>
            </w:rPr>
            <w:t>et</w:t>
          </w:r>
          <w:bookmarkEnd w:id="2"/>
        </w:p>
        <w:p w14:paraId="003E4AE3" w14:textId="25FA668A" w:rsidR="002F12DD" w:rsidRPr="006F4011" w:rsidRDefault="005043DB" w:rsidP="006F4011">
          <w:pPr>
            <w:spacing w:line="360" w:lineRule="auto"/>
            <w:jc w:val="both"/>
            <w:rPr>
              <w:rFonts w:ascii="Arial" w:hAnsi="Arial" w:cs="Arial"/>
              <w:sz w:val="24"/>
              <w:szCs w:val="24"/>
              <w:u w:val="single"/>
            </w:rPr>
          </w:pPr>
          <w:r w:rsidRPr="006F4011">
            <w:rPr>
              <w:rFonts w:ascii="Arial" w:hAnsi="Arial" w:cs="Arial"/>
              <w:sz w:val="24"/>
              <w:szCs w:val="24"/>
            </w:rPr>
            <w:t xml:space="preserve">My reflection </w:t>
          </w:r>
          <w:r w:rsidR="00F677CF">
            <w:rPr>
              <w:rFonts w:ascii="Arial" w:hAnsi="Arial" w:cs="Arial"/>
              <w:sz w:val="24"/>
              <w:szCs w:val="24"/>
            </w:rPr>
            <w:t xml:space="preserve">of </w:t>
          </w:r>
          <w:r w:rsidR="004954A8">
            <w:rPr>
              <w:rFonts w:ascii="Arial" w:hAnsi="Arial" w:cs="Arial"/>
              <w:sz w:val="24"/>
              <w:szCs w:val="24"/>
            </w:rPr>
            <w:t xml:space="preserve">changemakers creativity </w:t>
          </w:r>
          <w:r w:rsidR="007F714E">
            <w:rPr>
              <w:rFonts w:ascii="Arial" w:hAnsi="Arial" w:cs="Arial"/>
              <w:sz w:val="24"/>
              <w:szCs w:val="24"/>
            </w:rPr>
            <w:t>and value creation</w:t>
          </w:r>
          <w:r w:rsidRPr="006F4011">
            <w:rPr>
              <w:rFonts w:ascii="Arial" w:hAnsi="Arial" w:cs="Arial"/>
              <w:sz w:val="24"/>
              <w:szCs w:val="24"/>
            </w:rPr>
            <w:t xml:space="preserve"> has given me a greater grasp of what it means to be not just in</w:t>
          </w:r>
          <w:r w:rsidR="00CE5904" w:rsidRPr="006F4011">
            <w:rPr>
              <w:rFonts w:ascii="Arial" w:hAnsi="Arial" w:cs="Arial"/>
              <w:sz w:val="24"/>
              <w:szCs w:val="24"/>
            </w:rPr>
            <w:t>novative</w:t>
          </w:r>
          <w:r w:rsidRPr="006F4011">
            <w:rPr>
              <w:rFonts w:ascii="Arial" w:hAnsi="Arial" w:cs="Arial"/>
              <w:sz w:val="24"/>
              <w:szCs w:val="24"/>
            </w:rPr>
            <w:t xml:space="preserve"> and creative, but also to think in an </w:t>
          </w:r>
          <w:r w:rsidR="00CE5904" w:rsidRPr="006F4011">
            <w:rPr>
              <w:rFonts w:ascii="Arial" w:hAnsi="Arial" w:cs="Arial"/>
              <w:sz w:val="24"/>
              <w:szCs w:val="24"/>
            </w:rPr>
            <w:t>enterprising mindset</w:t>
          </w:r>
          <w:r w:rsidRPr="006F4011">
            <w:rPr>
              <w:rFonts w:ascii="Arial" w:hAnsi="Arial" w:cs="Arial"/>
              <w:sz w:val="24"/>
              <w:szCs w:val="24"/>
            </w:rPr>
            <w:t xml:space="preserve">. I now understand that being </w:t>
          </w:r>
          <w:r w:rsidR="00CE5904" w:rsidRPr="006F4011">
            <w:rPr>
              <w:rFonts w:ascii="Arial" w:hAnsi="Arial" w:cs="Arial"/>
              <w:sz w:val="24"/>
              <w:szCs w:val="24"/>
            </w:rPr>
            <w:t>innovative</w:t>
          </w:r>
          <w:r w:rsidR="00497897" w:rsidRPr="006F4011">
            <w:rPr>
              <w:rFonts w:ascii="Arial" w:hAnsi="Arial" w:cs="Arial"/>
              <w:sz w:val="24"/>
              <w:szCs w:val="24"/>
            </w:rPr>
            <w:t xml:space="preserve"> is a major part of having an enterprising mindset and it</w:t>
          </w:r>
          <w:r w:rsidRPr="006F4011">
            <w:rPr>
              <w:rFonts w:ascii="Arial" w:hAnsi="Arial" w:cs="Arial"/>
              <w:sz w:val="24"/>
              <w:szCs w:val="24"/>
            </w:rPr>
            <w:t xml:space="preserve"> takes a mix of talents and a positive open attitude, as well as a great </w:t>
          </w:r>
          <w:r w:rsidR="00497897" w:rsidRPr="006F4011">
            <w:rPr>
              <w:rFonts w:ascii="Arial" w:hAnsi="Arial" w:cs="Arial"/>
              <w:sz w:val="24"/>
              <w:szCs w:val="24"/>
            </w:rPr>
            <w:t>deal</w:t>
          </w:r>
          <w:r w:rsidRPr="006F4011">
            <w:rPr>
              <w:rFonts w:ascii="Arial" w:hAnsi="Arial" w:cs="Arial"/>
              <w:sz w:val="24"/>
              <w:szCs w:val="24"/>
            </w:rPr>
            <w:t xml:space="preserve"> of tenacity </w:t>
          </w:r>
          <w:r w:rsidR="004A39AC" w:rsidRPr="006F4011">
            <w:rPr>
              <w:rFonts w:ascii="Arial" w:hAnsi="Arial" w:cs="Arial"/>
              <w:sz w:val="24"/>
              <w:szCs w:val="24"/>
            </w:rPr>
            <w:t xml:space="preserve">to remain focused when faced by </w:t>
          </w:r>
          <w:r w:rsidRPr="006F4011">
            <w:rPr>
              <w:rFonts w:ascii="Arial" w:hAnsi="Arial" w:cs="Arial"/>
              <w:sz w:val="24"/>
              <w:szCs w:val="24"/>
            </w:rPr>
            <w:t xml:space="preserve">adversity. </w:t>
          </w:r>
          <w:r w:rsidR="00D85C9C" w:rsidRPr="006F4011">
            <w:rPr>
              <w:rFonts w:ascii="Arial" w:hAnsi="Arial" w:cs="Arial"/>
              <w:sz w:val="24"/>
              <w:szCs w:val="24"/>
            </w:rPr>
            <w:t xml:space="preserve">Another thing I have taken away from this unit is </w:t>
          </w:r>
          <w:r w:rsidR="00EA751D" w:rsidRPr="006F4011">
            <w:rPr>
              <w:rFonts w:ascii="Arial" w:hAnsi="Arial" w:cs="Arial"/>
              <w:sz w:val="24"/>
              <w:szCs w:val="24"/>
            </w:rPr>
            <w:t>that p</w:t>
          </w:r>
          <w:r w:rsidR="0050535C" w:rsidRPr="006F4011">
            <w:rPr>
              <w:rFonts w:ascii="Arial" w:hAnsi="Arial" w:cs="Arial"/>
              <w:sz w:val="24"/>
              <w:szCs w:val="24"/>
            </w:rPr>
            <w:t xml:space="preserve">eople that are </w:t>
          </w:r>
          <w:r w:rsidR="00EA751D" w:rsidRPr="006F4011">
            <w:rPr>
              <w:rFonts w:ascii="Arial" w:hAnsi="Arial" w:cs="Arial"/>
              <w:sz w:val="24"/>
              <w:szCs w:val="24"/>
            </w:rPr>
            <w:t xml:space="preserve">of an </w:t>
          </w:r>
          <w:r w:rsidR="0050535C" w:rsidRPr="006F4011">
            <w:rPr>
              <w:rFonts w:ascii="Arial" w:hAnsi="Arial" w:cs="Arial"/>
              <w:sz w:val="24"/>
              <w:szCs w:val="24"/>
            </w:rPr>
            <w:t>enterprising</w:t>
          </w:r>
          <w:r w:rsidR="00EA751D" w:rsidRPr="006F4011">
            <w:rPr>
              <w:rFonts w:ascii="Arial" w:hAnsi="Arial" w:cs="Arial"/>
              <w:sz w:val="24"/>
              <w:szCs w:val="24"/>
            </w:rPr>
            <w:t xml:space="preserve"> mindset tend to</w:t>
          </w:r>
          <w:r w:rsidR="0050535C" w:rsidRPr="006F4011">
            <w:rPr>
              <w:rFonts w:ascii="Arial" w:hAnsi="Arial" w:cs="Arial"/>
              <w:sz w:val="24"/>
              <w:szCs w:val="24"/>
            </w:rPr>
            <w:t xml:space="preserve"> take a positive approach to problems and have the skills to move forward with a solution</w:t>
          </w:r>
          <w:r w:rsidR="00980133" w:rsidRPr="006F4011">
            <w:rPr>
              <w:rFonts w:ascii="Arial" w:hAnsi="Arial" w:cs="Arial"/>
              <w:sz w:val="24"/>
              <w:szCs w:val="24"/>
            </w:rPr>
            <w:t xml:space="preserve">, </w:t>
          </w:r>
          <w:r w:rsidR="00AB7D5A" w:rsidRPr="006F4011">
            <w:rPr>
              <w:rFonts w:ascii="Arial" w:hAnsi="Arial" w:cs="Arial"/>
              <w:sz w:val="24"/>
              <w:szCs w:val="24"/>
            </w:rPr>
            <w:t xml:space="preserve">in essence </w:t>
          </w:r>
          <w:r w:rsidR="009C6136" w:rsidRPr="006F4011">
            <w:rPr>
              <w:rFonts w:ascii="Arial" w:hAnsi="Arial" w:cs="Arial"/>
              <w:sz w:val="24"/>
              <w:szCs w:val="24"/>
            </w:rPr>
            <w:t>using their failure as motivation to come back stronger</w:t>
          </w:r>
          <w:r w:rsidR="0050535C" w:rsidRPr="006F4011">
            <w:rPr>
              <w:rFonts w:ascii="Arial" w:hAnsi="Arial" w:cs="Arial"/>
              <w:sz w:val="24"/>
              <w:szCs w:val="24"/>
            </w:rPr>
            <w:t>.</w:t>
          </w:r>
          <w:r w:rsidR="001B1CB2" w:rsidRPr="006F4011">
            <w:rPr>
              <w:rFonts w:ascii="Arial" w:hAnsi="Arial" w:cs="Arial"/>
              <w:sz w:val="24"/>
              <w:szCs w:val="24"/>
            </w:rPr>
            <w:t xml:space="preserve"> It is</w:t>
          </w:r>
          <w:r w:rsidR="00ED4818" w:rsidRPr="006F4011">
            <w:rPr>
              <w:rFonts w:ascii="Arial" w:hAnsi="Arial" w:cs="Arial"/>
              <w:sz w:val="24"/>
              <w:szCs w:val="24"/>
            </w:rPr>
            <w:t xml:space="preserve"> </w:t>
          </w:r>
          <w:r w:rsidR="001B1CB2" w:rsidRPr="006F4011">
            <w:rPr>
              <w:rFonts w:ascii="Arial" w:hAnsi="Arial" w:cs="Arial"/>
              <w:sz w:val="24"/>
              <w:szCs w:val="24"/>
            </w:rPr>
            <w:t>commonly known that</w:t>
          </w:r>
          <w:r w:rsidR="00ED4818" w:rsidRPr="006F4011">
            <w:rPr>
              <w:rFonts w:ascii="Arial" w:hAnsi="Arial" w:cs="Arial"/>
              <w:sz w:val="24"/>
              <w:szCs w:val="24"/>
            </w:rPr>
            <w:t xml:space="preserve"> in order to survive harsh environment</w:t>
          </w:r>
          <w:r w:rsidR="00980133" w:rsidRPr="006F4011">
            <w:rPr>
              <w:rFonts w:ascii="Arial" w:hAnsi="Arial" w:cs="Arial"/>
              <w:sz w:val="24"/>
              <w:szCs w:val="24"/>
            </w:rPr>
            <w:t>s</w:t>
          </w:r>
          <w:r w:rsidR="00ED4818" w:rsidRPr="006F4011">
            <w:rPr>
              <w:rFonts w:ascii="Arial" w:hAnsi="Arial" w:cs="Arial"/>
              <w:sz w:val="24"/>
              <w:szCs w:val="24"/>
            </w:rPr>
            <w:t xml:space="preserve"> and the </w:t>
          </w:r>
          <w:r w:rsidR="00980133" w:rsidRPr="006F4011">
            <w:rPr>
              <w:rFonts w:ascii="Arial" w:hAnsi="Arial" w:cs="Arial"/>
              <w:sz w:val="24"/>
              <w:szCs w:val="24"/>
            </w:rPr>
            <w:t>unpredictability’s</w:t>
          </w:r>
          <w:r w:rsidR="00ED4818" w:rsidRPr="006F4011">
            <w:rPr>
              <w:rFonts w:ascii="Arial" w:hAnsi="Arial" w:cs="Arial"/>
              <w:sz w:val="24"/>
              <w:szCs w:val="24"/>
            </w:rPr>
            <w:t xml:space="preserve"> of life, </w:t>
          </w:r>
          <w:r w:rsidR="00980133" w:rsidRPr="006F4011">
            <w:rPr>
              <w:rFonts w:ascii="Arial" w:hAnsi="Arial" w:cs="Arial"/>
              <w:sz w:val="24"/>
              <w:szCs w:val="24"/>
            </w:rPr>
            <w:t xml:space="preserve">we as </w:t>
          </w:r>
          <w:r w:rsidR="00ED4818" w:rsidRPr="006F4011">
            <w:rPr>
              <w:rFonts w:ascii="Arial" w:hAnsi="Arial" w:cs="Arial"/>
              <w:sz w:val="24"/>
              <w:szCs w:val="24"/>
            </w:rPr>
            <w:t>human</w:t>
          </w:r>
          <w:r w:rsidR="00980133" w:rsidRPr="006F4011">
            <w:rPr>
              <w:rFonts w:ascii="Arial" w:hAnsi="Arial" w:cs="Arial"/>
              <w:sz w:val="24"/>
              <w:szCs w:val="24"/>
            </w:rPr>
            <w:t xml:space="preserve">s </w:t>
          </w:r>
          <w:r w:rsidR="00ED4818" w:rsidRPr="006F4011">
            <w:rPr>
              <w:rFonts w:ascii="Arial" w:hAnsi="Arial" w:cs="Arial"/>
              <w:sz w:val="24"/>
              <w:szCs w:val="24"/>
            </w:rPr>
            <w:t>ha</w:t>
          </w:r>
          <w:r w:rsidR="00980133" w:rsidRPr="006F4011">
            <w:rPr>
              <w:rFonts w:ascii="Arial" w:hAnsi="Arial" w:cs="Arial"/>
              <w:sz w:val="24"/>
              <w:szCs w:val="24"/>
            </w:rPr>
            <w:t>ve</w:t>
          </w:r>
          <w:r w:rsidR="00ED4818" w:rsidRPr="006F4011">
            <w:rPr>
              <w:rFonts w:ascii="Arial" w:hAnsi="Arial" w:cs="Arial"/>
              <w:sz w:val="24"/>
              <w:szCs w:val="24"/>
            </w:rPr>
            <w:t xml:space="preserve"> had to constantly adapt and become enterprising</w:t>
          </w:r>
          <w:r w:rsidR="006810D4" w:rsidRPr="006F4011">
            <w:rPr>
              <w:rFonts w:ascii="Arial" w:hAnsi="Arial" w:cs="Arial"/>
              <w:sz w:val="24"/>
              <w:szCs w:val="24"/>
            </w:rPr>
            <w:t xml:space="preserve"> with time </w:t>
          </w:r>
          <w:r w:rsidR="00D94AA0" w:rsidRPr="006F4011">
            <w:rPr>
              <w:rFonts w:ascii="Arial" w:hAnsi="Arial" w:cs="Arial"/>
              <w:sz w:val="24"/>
              <w:szCs w:val="24"/>
            </w:rPr>
            <w:t>e.g.,</w:t>
          </w:r>
          <w:r w:rsidR="006810D4" w:rsidRPr="006F4011">
            <w:rPr>
              <w:rFonts w:ascii="Arial" w:hAnsi="Arial" w:cs="Arial"/>
              <w:sz w:val="24"/>
              <w:szCs w:val="24"/>
            </w:rPr>
            <w:t xml:space="preserve"> during the 2020 Covid 19 </w:t>
          </w:r>
          <w:r w:rsidR="005B2E4A" w:rsidRPr="006F4011">
            <w:rPr>
              <w:rFonts w:ascii="Arial" w:hAnsi="Arial" w:cs="Arial"/>
              <w:sz w:val="24"/>
              <w:szCs w:val="24"/>
            </w:rPr>
            <w:t>global pandemic</w:t>
          </w:r>
          <w:r w:rsidR="00613FA6" w:rsidRPr="006F4011">
            <w:rPr>
              <w:rFonts w:ascii="Arial" w:hAnsi="Arial" w:cs="Arial"/>
              <w:sz w:val="24"/>
              <w:szCs w:val="24"/>
            </w:rPr>
            <w:t>,</w:t>
          </w:r>
          <w:r w:rsidR="005B2E4A" w:rsidRPr="006F4011">
            <w:rPr>
              <w:rFonts w:ascii="Arial" w:hAnsi="Arial" w:cs="Arial"/>
              <w:sz w:val="24"/>
              <w:szCs w:val="24"/>
            </w:rPr>
            <w:t xml:space="preserve"> with people being force</w:t>
          </w:r>
          <w:r w:rsidR="00613FA6" w:rsidRPr="006F4011">
            <w:rPr>
              <w:rFonts w:ascii="Arial" w:hAnsi="Arial" w:cs="Arial"/>
              <w:sz w:val="24"/>
              <w:szCs w:val="24"/>
            </w:rPr>
            <w:t>d</w:t>
          </w:r>
          <w:r w:rsidR="005B2E4A" w:rsidRPr="006F4011">
            <w:rPr>
              <w:rFonts w:ascii="Arial" w:hAnsi="Arial" w:cs="Arial"/>
              <w:sz w:val="24"/>
              <w:szCs w:val="24"/>
            </w:rPr>
            <w:t xml:space="preserve"> out of work </w:t>
          </w:r>
          <w:r w:rsidR="00235FBE" w:rsidRPr="006F4011">
            <w:rPr>
              <w:rFonts w:ascii="Arial" w:hAnsi="Arial" w:cs="Arial"/>
              <w:sz w:val="24"/>
              <w:szCs w:val="24"/>
            </w:rPr>
            <w:t>a wave of</w:t>
          </w:r>
          <w:r w:rsidR="00613FA6" w:rsidRPr="006F4011">
            <w:rPr>
              <w:rFonts w:ascii="Arial" w:hAnsi="Arial" w:cs="Arial"/>
              <w:sz w:val="24"/>
              <w:szCs w:val="24"/>
            </w:rPr>
            <w:t xml:space="preserve"> online</w:t>
          </w:r>
          <w:r w:rsidR="00235FBE" w:rsidRPr="006F4011">
            <w:rPr>
              <w:rFonts w:ascii="Arial" w:hAnsi="Arial" w:cs="Arial"/>
              <w:sz w:val="24"/>
              <w:szCs w:val="24"/>
            </w:rPr>
            <w:t xml:space="preserve"> entrepreneur’s was </w:t>
          </w:r>
          <w:r w:rsidR="00C4096D" w:rsidRPr="006F4011">
            <w:rPr>
              <w:rFonts w:ascii="Arial" w:hAnsi="Arial" w:cs="Arial"/>
              <w:sz w:val="24"/>
              <w:szCs w:val="24"/>
            </w:rPr>
            <w:t>birthed</w:t>
          </w:r>
          <w:r w:rsidR="00ED4818" w:rsidRPr="006F4011">
            <w:rPr>
              <w:rFonts w:ascii="Arial" w:hAnsi="Arial" w:cs="Arial"/>
              <w:sz w:val="24"/>
              <w:szCs w:val="24"/>
            </w:rPr>
            <w:t>.</w:t>
          </w:r>
          <w:r w:rsidR="00265823" w:rsidRPr="006F4011">
            <w:rPr>
              <w:rFonts w:ascii="Arial" w:hAnsi="Arial" w:cs="Arial"/>
              <w:sz w:val="24"/>
              <w:szCs w:val="24"/>
            </w:rPr>
            <w:t xml:space="preserve"> Entrepreneurship and education are two critical opportunities that must be integrated and given special attention if we are to develop the human potential necessary to build stable and prosperous successful partnerships of the future (Schwab, 2009)</w:t>
          </w:r>
        </w:p>
      </w:sdtContent>
    </w:sdt>
    <w:p w14:paraId="038A557E" w14:textId="77777777" w:rsidR="00EA41D8" w:rsidRPr="006F4011" w:rsidRDefault="00EA41D8" w:rsidP="006F4011">
      <w:pPr>
        <w:jc w:val="both"/>
        <w:rPr>
          <w:rFonts w:ascii="Arial" w:hAnsi="Arial" w:cs="Arial"/>
          <w:sz w:val="24"/>
          <w:szCs w:val="24"/>
          <w:u w:val="single"/>
        </w:rPr>
      </w:pPr>
    </w:p>
    <w:p w14:paraId="76EBFF5D" w14:textId="77777777" w:rsidR="00EA41D8" w:rsidRDefault="00EA41D8" w:rsidP="00A45572">
      <w:pPr>
        <w:rPr>
          <w:sz w:val="32"/>
          <w:szCs w:val="32"/>
          <w:u w:val="single"/>
        </w:rPr>
      </w:pPr>
    </w:p>
    <w:p w14:paraId="4AF33479" w14:textId="77777777" w:rsidR="00EA41D8" w:rsidRDefault="00EA41D8" w:rsidP="00A45572">
      <w:pPr>
        <w:rPr>
          <w:sz w:val="32"/>
          <w:szCs w:val="32"/>
          <w:u w:val="single"/>
        </w:rPr>
      </w:pPr>
    </w:p>
    <w:p w14:paraId="4159C308" w14:textId="77777777" w:rsidR="00EA41D8" w:rsidRDefault="00EA41D8" w:rsidP="00A45572">
      <w:pPr>
        <w:rPr>
          <w:sz w:val="32"/>
          <w:szCs w:val="32"/>
          <w:u w:val="single"/>
        </w:rPr>
      </w:pPr>
    </w:p>
    <w:p w14:paraId="15C4F057" w14:textId="77777777" w:rsidR="00EA41D8" w:rsidRDefault="00EA41D8" w:rsidP="00A45572">
      <w:pPr>
        <w:rPr>
          <w:sz w:val="32"/>
          <w:szCs w:val="32"/>
          <w:u w:val="single"/>
        </w:rPr>
      </w:pPr>
    </w:p>
    <w:p w14:paraId="0063CD71" w14:textId="77777777" w:rsidR="002F3EEE" w:rsidRDefault="002F3EEE" w:rsidP="00A45572">
      <w:pPr>
        <w:rPr>
          <w:sz w:val="32"/>
          <w:szCs w:val="32"/>
          <w:u w:val="single"/>
        </w:rPr>
      </w:pPr>
    </w:p>
    <w:p w14:paraId="4B079752" w14:textId="77777777" w:rsidR="002F3EEE" w:rsidRDefault="002F3EEE" w:rsidP="00A45572">
      <w:pPr>
        <w:rPr>
          <w:sz w:val="32"/>
          <w:szCs w:val="32"/>
          <w:u w:val="single"/>
        </w:rPr>
      </w:pPr>
    </w:p>
    <w:p w14:paraId="05BEDBCD" w14:textId="77777777" w:rsidR="00235FBE" w:rsidRDefault="00235FBE" w:rsidP="00A45572">
      <w:pPr>
        <w:rPr>
          <w:sz w:val="32"/>
          <w:szCs w:val="32"/>
          <w:u w:val="single"/>
        </w:rPr>
      </w:pPr>
    </w:p>
    <w:p w14:paraId="3E366D5C" w14:textId="77777777" w:rsidR="00235FBE" w:rsidRDefault="00235FBE" w:rsidP="00A45572">
      <w:pPr>
        <w:rPr>
          <w:sz w:val="32"/>
          <w:szCs w:val="32"/>
          <w:u w:val="single"/>
        </w:rPr>
      </w:pPr>
    </w:p>
    <w:p w14:paraId="41B1ED72" w14:textId="77777777" w:rsidR="00235FBE" w:rsidRDefault="00235FBE" w:rsidP="00A45572">
      <w:pPr>
        <w:rPr>
          <w:sz w:val="32"/>
          <w:szCs w:val="32"/>
          <w:u w:val="single"/>
        </w:rPr>
      </w:pPr>
    </w:p>
    <w:p w14:paraId="273C9865" w14:textId="77777777" w:rsidR="00235FBE" w:rsidRDefault="00235FBE" w:rsidP="00A45572">
      <w:pPr>
        <w:rPr>
          <w:sz w:val="32"/>
          <w:szCs w:val="32"/>
          <w:u w:val="single"/>
        </w:rPr>
      </w:pPr>
    </w:p>
    <w:p w14:paraId="6DF23F04" w14:textId="77777777" w:rsidR="0077538E" w:rsidRDefault="0077538E" w:rsidP="0077538E">
      <w:pPr>
        <w:rPr>
          <w:sz w:val="32"/>
          <w:szCs w:val="32"/>
          <w:u w:val="single"/>
        </w:rPr>
      </w:pPr>
    </w:p>
    <w:p w14:paraId="39758BA7" w14:textId="5B307B2C" w:rsidR="00FF0FA1" w:rsidRPr="00EF1C61" w:rsidRDefault="001C3E96" w:rsidP="00EF1C61">
      <w:pPr>
        <w:pStyle w:val="Heading1"/>
        <w:rPr>
          <w:u w:val="single"/>
        </w:rPr>
      </w:pPr>
      <w:bookmarkStart w:id="3" w:name="_Toc77933076"/>
      <w:r w:rsidRPr="00EF1C61">
        <w:rPr>
          <w:u w:val="single"/>
        </w:rPr>
        <w:lastRenderedPageBreak/>
        <w:t>Unit</w:t>
      </w:r>
      <w:r w:rsidR="006772E9" w:rsidRPr="00EF1C61">
        <w:rPr>
          <w:u w:val="single"/>
        </w:rPr>
        <w:t>:</w:t>
      </w:r>
      <w:r w:rsidRPr="00EF1C61">
        <w:rPr>
          <w:u w:val="single"/>
        </w:rPr>
        <w:t xml:space="preserve">2 </w:t>
      </w:r>
      <w:r w:rsidR="000C14C9" w:rsidRPr="00EF1C61">
        <w:rPr>
          <w:u w:val="single"/>
        </w:rPr>
        <w:t xml:space="preserve">Creative Solutions Topic 2 </w:t>
      </w:r>
      <w:r w:rsidR="007B29F0" w:rsidRPr="00EF1C61">
        <w:rPr>
          <w:u w:val="single"/>
        </w:rPr>
        <w:t>–</w:t>
      </w:r>
      <w:r w:rsidR="000C14C9" w:rsidRPr="00EF1C61">
        <w:rPr>
          <w:u w:val="single"/>
        </w:rPr>
        <w:t xml:space="preserve"> </w:t>
      </w:r>
      <w:r w:rsidR="002F3EEE" w:rsidRPr="00EF1C61">
        <w:rPr>
          <w:u w:val="single"/>
        </w:rPr>
        <w:t>Storytellin</w:t>
      </w:r>
      <w:r w:rsidR="007B29F0" w:rsidRPr="00EF1C61">
        <w:rPr>
          <w:u w:val="single"/>
        </w:rPr>
        <w:t>g</w:t>
      </w:r>
      <w:bookmarkEnd w:id="3"/>
    </w:p>
    <w:p w14:paraId="15223B5B" w14:textId="77C98B4A" w:rsidR="00573029" w:rsidRPr="00573029" w:rsidRDefault="00573029" w:rsidP="00370E77">
      <w:pPr>
        <w:spacing w:line="360" w:lineRule="auto"/>
        <w:jc w:val="both"/>
        <w:rPr>
          <w:rFonts w:ascii="Arial" w:hAnsi="Arial" w:cs="Arial"/>
          <w:sz w:val="24"/>
          <w:szCs w:val="24"/>
        </w:rPr>
      </w:pPr>
      <w:r w:rsidRPr="00573029">
        <w:rPr>
          <w:rFonts w:ascii="Arial" w:hAnsi="Arial" w:cs="Arial"/>
          <w:sz w:val="24"/>
          <w:szCs w:val="24"/>
        </w:rPr>
        <w:t xml:space="preserve">I chose topic 2 - Storytelling from unit 2 to reflect on in this section </w:t>
      </w:r>
      <w:r w:rsidR="00095863">
        <w:rPr>
          <w:rFonts w:ascii="Arial" w:hAnsi="Arial" w:cs="Arial"/>
          <w:sz w:val="24"/>
          <w:szCs w:val="24"/>
        </w:rPr>
        <w:t xml:space="preserve">of my report </w:t>
      </w:r>
      <w:r w:rsidRPr="00573029">
        <w:rPr>
          <w:rFonts w:ascii="Arial" w:hAnsi="Arial" w:cs="Arial"/>
          <w:sz w:val="24"/>
          <w:szCs w:val="24"/>
        </w:rPr>
        <w:t>because it has been most relevant to me personally</w:t>
      </w:r>
      <w:r w:rsidR="00E94EB7">
        <w:rPr>
          <w:rFonts w:ascii="Arial" w:hAnsi="Arial" w:cs="Arial"/>
          <w:sz w:val="24"/>
          <w:szCs w:val="24"/>
        </w:rPr>
        <w:t xml:space="preserve"> throughout not only</w:t>
      </w:r>
      <w:r w:rsidR="001A5617">
        <w:rPr>
          <w:rFonts w:ascii="Arial" w:hAnsi="Arial" w:cs="Arial"/>
          <w:sz w:val="24"/>
          <w:szCs w:val="24"/>
        </w:rPr>
        <w:t xml:space="preserve"> the </w:t>
      </w:r>
      <w:r w:rsidR="00E94EB7">
        <w:rPr>
          <w:rFonts w:ascii="Arial" w:hAnsi="Arial" w:cs="Arial"/>
          <w:sz w:val="24"/>
          <w:szCs w:val="24"/>
        </w:rPr>
        <w:t>c</w:t>
      </w:r>
      <w:r w:rsidR="00E94EB7" w:rsidRPr="00E94EB7">
        <w:rPr>
          <w:rFonts w:ascii="Arial" w:hAnsi="Arial" w:cs="Arial"/>
          <w:sz w:val="24"/>
          <w:szCs w:val="24"/>
        </w:rPr>
        <w:t>hangemakers</w:t>
      </w:r>
      <w:r w:rsidR="00E94EB7">
        <w:rPr>
          <w:rFonts w:ascii="Arial" w:hAnsi="Arial" w:cs="Arial"/>
          <w:sz w:val="24"/>
          <w:szCs w:val="24"/>
        </w:rPr>
        <w:t xml:space="preserve"> c</w:t>
      </w:r>
      <w:r w:rsidR="00E94EB7" w:rsidRPr="00E94EB7">
        <w:rPr>
          <w:rFonts w:ascii="Arial" w:hAnsi="Arial" w:cs="Arial"/>
          <w:sz w:val="24"/>
          <w:szCs w:val="24"/>
        </w:rPr>
        <w:t xml:space="preserve">reativity and </w:t>
      </w:r>
      <w:r w:rsidR="00E94EB7">
        <w:rPr>
          <w:rFonts w:ascii="Arial" w:hAnsi="Arial" w:cs="Arial"/>
          <w:sz w:val="24"/>
          <w:szCs w:val="24"/>
        </w:rPr>
        <w:t>v</w:t>
      </w:r>
      <w:r w:rsidR="00E94EB7" w:rsidRPr="00E94EB7">
        <w:rPr>
          <w:rFonts w:ascii="Arial" w:hAnsi="Arial" w:cs="Arial"/>
          <w:sz w:val="24"/>
          <w:szCs w:val="24"/>
        </w:rPr>
        <w:t xml:space="preserve">alue </w:t>
      </w:r>
      <w:r w:rsidR="001A5617">
        <w:rPr>
          <w:rFonts w:ascii="Arial" w:hAnsi="Arial" w:cs="Arial"/>
          <w:sz w:val="24"/>
          <w:szCs w:val="24"/>
        </w:rPr>
        <w:t>c</w:t>
      </w:r>
      <w:r w:rsidR="00E94EB7" w:rsidRPr="00E94EB7">
        <w:rPr>
          <w:rFonts w:ascii="Arial" w:hAnsi="Arial" w:cs="Arial"/>
          <w:sz w:val="24"/>
          <w:szCs w:val="24"/>
        </w:rPr>
        <w:t>reation</w:t>
      </w:r>
      <w:r w:rsidR="001A5617">
        <w:rPr>
          <w:rFonts w:ascii="Arial" w:hAnsi="Arial" w:cs="Arial"/>
          <w:sz w:val="24"/>
          <w:szCs w:val="24"/>
        </w:rPr>
        <w:t xml:space="preserve"> module but throughout </w:t>
      </w:r>
      <w:r w:rsidR="00D41437">
        <w:rPr>
          <w:rFonts w:ascii="Arial" w:hAnsi="Arial" w:cs="Arial"/>
          <w:sz w:val="24"/>
          <w:szCs w:val="24"/>
        </w:rPr>
        <w:t>many other module</w:t>
      </w:r>
      <w:r w:rsidR="00D7004A">
        <w:rPr>
          <w:rFonts w:ascii="Arial" w:hAnsi="Arial" w:cs="Arial"/>
          <w:sz w:val="24"/>
          <w:szCs w:val="24"/>
        </w:rPr>
        <w:t>s I have</w:t>
      </w:r>
      <w:r w:rsidR="00D41437">
        <w:rPr>
          <w:rFonts w:ascii="Arial" w:hAnsi="Arial" w:cs="Arial"/>
          <w:sz w:val="24"/>
          <w:szCs w:val="24"/>
        </w:rPr>
        <w:t xml:space="preserve"> undertaken</w:t>
      </w:r>
      <w:r w:rsidR="002065A6">
        <w:rPr>
          <w:rFonts w:ascii="Arial" w:hAnsi="Arial" w:cs="Arial"/>
          <w:sz w:val="24"/>
          <w:szCs w:val="24"/>
        </w:rPr>
        <w:t>,</w:t>
      </w:r>
      <w:r w:rsidR="00D41437">
        <w:rPr>
          <w:rFonts w:ascii="Arial" w:hAnsi="Arial" w:cs="Arial"/>
          <w:sz w:val="24"/>
          <w:szCs w:val="24"/>
        </w:rPr>
        <w:t xml:space="preserve"> within level 5 </w:t>
      </w:r>
      <w:r w:rsidR="00917ECB">
        <w:rPr>
          <w:rFonts w:ascii="Arial" w:hAnsi="Arial" w:cs="Arial"/>
          <w:sz w:val="24"/>
          <w:szCs w:val="24"/>
        </w:rPr>
        <w:t xml:space="preserve">science of health and social care, and that I can see will come in handy </w:t>
      </w:r>
      <w:r w:rsidR="00D7004A">
        <w:rPr>
          <w:rFonts w:ascii="Arial" w:hAnsi="Arial" w:cs="Arial"/>
          <w:sz w:val="24"/>
          <w:szCs w:val="24"/>
        </w:rPr>
        <w:t xml:space="preserve">in </w:t>
      </w:r>
      <w:r w:rsidR="00EB641C">
        <w:rPr>
          <w:rFonts w:ascii="Arial" w:hAnsi="Arial" w:cs="Arial"/>
          <w:sz w:val="24"/>
          <w:szCs w:val="24"/>
        </w:rPr>
        <w:t xml:space="preserve">future </w:t>
      </w:r>
      <w:r w:rsidR="00D7004A">
        <w:rPr>
          <w:rFonts w:ascii="Arial" w:hAnsi="Arial" w:cs="Arial"/>
          <w:sz w:val="24"/>
          <w:szCs w:val="24"/>
        </w:rPr>
        <w:t>terms to come,</w:t>
      </w:r>
      <w:r w:rsidR="00EB641C">
        <w:rPr>
          <w:rFonts w:ascii="Arial" w:hAnsi="Arial" w:cs="Arial"/>
          <w:sz w:val="24"/>
          <w:szCs w:val="24"/>
        </w:rPr>
        <w:t xml:space="preserve"> and is a </w:t>
      </w:r>
      <w:r w:rsidR="009B1914">
        <w:rPr>
          <w:rFonts w:ascii="Arial" w:hAnsi="Arial" w:cs="Arial"/>
          <w:sz w:val="24"/>
          <w:szCs w:val="24"/>
        </w:rPr>
        <w:t>transferable skill I could use in a work environment to better paint a picture of events that m</w:t>
      </w:r>
      <w:r w:rsidR="002065A6">
        <w:rPr>
          <w:rFonts w:ascii="Arial" w:hAnsi="Arial" w:cs="Arial"/>
          <w:sz w:val="24"/>
          <w:szCs w:val="24"/>
        </w:rPr>
        <w:t>ay have happened</w:t>
      </w:r>
      <w:r w:rsidR="00D7004A">
        <w:rPr>
          <w:rFonts w:ascii="Arial" w:hAnsi="Arial" w:cs="Arial"/>
          <w:sz w:val="24"/>
          <w:szCs w:val="24"/>
        </w:rPr>
        <w:t xml:space="preserve"> </w:t>
      </w:r>
      <w:r w:rsidR="00CE7F8C">
        <w:rPr>
          <w:rFonts w:ascii="Arial" w:hAnsi="Arial" w:cs="Arial"/>
          <w:sz w:val="24"/>
          <w:szCs w:val="24"/>
        </w:rPr>
        <w:t xml:space="preserve">e.g. writing an incident report. </w:t>
      </w:r>
      <w:r w:rsidR="00D7004A">
        <w:rPr>
          <w:rFonts w:ascii="Arial" w:hAnsi="Arial" w:cs="Arial"/>
          <w:sz w:val="24"/>
          <w:szCs w:val="24"/>
        </w:rPr>
        <w:t xml:space="preserve">I was able to demonstrate </w:t>
      </w:r>
      <w:r w:rsidR="007A5BE0">
        <w:rPr>
          <w:rFonts w:ascii="Arial" w:hAnsi="Arial" w:cs="Arial"/>
          <w:sz w:val="24"/>
          <w:szCs w:val="24"/>
        </w:rPr>
        <w:t>this as</w:t>
      </w:r>
      <w:r w:rsidRPr="00573029">
        <w:rPr>
          <w:rFonts w:ascii="Arial" w:hAnsi="Arial" w:cs="Arial"/>
          <w:sz w:val="24"/>
          <w:szCs w:val="24"/>
        </w:rPr>
        <w:t xml:space="preserve"> It was also a skill I needed to draw </w:t>
      </w:r>
      <w:r w:rsidR="007A5BE0">
        <w:rPr>
          <w:rFonts w:ascii="Arial" w:hAnsi="Arial" w:cs="Arial"/>
          <w:sz w:val="24"/>
          <w:szCs w:val="24"/>
        </w:rPr>
        <w:t>up</w:t>
      </w:r>
      <w:r w:rsidRPr="00573029">
        <w:rPr>
          <w:rFonts w:ascii="Arial" w:hAnsi="Arial" w:cs="Arial"/>
          <w:sz w:val="24"/>
          <w:szCs w:val="24"/>
        </w:rPr>
        <w:t>on whil</w:t>
      </w:r>
      <w:r w:rsidR="007A5BE0">
        <w:rPr>
          <w:rFonts w:ascii="Arial" w:hAnsi="Arial" w:cs="Arial"/>
          <w:sz w:val="24"/>
          <w:szCs w:val="24"/>
        </w:rPr>
        <w:t>st</w:t>
      </w:r>
      <w:r w:rsidRPr="00573029">
        <w:rPr>
          <w:rFonts w:ascii="Arial" w:hAnsi="Arial" w:cs="Arial"/>
          <w:sz w:val="24"/>
          <w:szCs w:val="24"/>
        </w:rPr>
        <w:t xml:space="preserve"> putting together my E-Portfolio assignment, as I had chosen to do my E-portfolio on an original campaign and idea that I created called the Each1Teach1Initiative, which was centred around gang prevention</w:t>
      </w:r>
      <w:r w:rsidR="007A5BE0">
        <w:rPr>
          <w:rFonts w:ascii="Arial" w:hAnsi="Arial" w:cs="Arial"/>
          <w:sz w:val="24"/>
          <w:szCs w:val="24"/>
        </w:rPr>
        <w:t>, f</w:t>
      </w:r>
      <w:r w:rsidRPr="00573029">
        <w:rPr>
          <w:rFonts w:ascii="Arial" w:hAnsi="Arial" w:cs="Arial"/>
          <w:sz w:val="24"/>
          <w:szCs w:val="24"/>
        </w:rPr>
        <w:t>ollowing the dramatic growth of gang culture in the United Kingdom. I found that the creative solution</w:t>
      </w:r>
      <w:r w:rsidR="004C3C59">
        <w:rPr>
          <w:rFonts w:ascii="Arial" w:hAnsi="Arial" w:cs="Arial"/>
          <w:sz w:val="24"/>
          <w:szCs w:val="24"/>
        </w:rPr>
        <w:t xml:space="preserve">s </w:t>
      </w:r>
      <w:r w:rsidR="00AB674F">
        <w:rPr>
          <w:rFonts w:ascii="Arial" w:hAnsi="Arial" w:cs="Arial"/>
          <w:sz w:val="24"/>
          <w:szCs w:val="24"/>
        </w:rPr>
        <w:t>theory</w:t>
      </w:r>
      <w:r w:rsidRPr="00573029">
        <w:rPr>
          <w:rFonts w:ascii="Arial" w:hAnsi="Arial" w:cs="Arial"/>
          <w:sz w:val="24"/>
          <w:szCs w:val="24"/>
        </w:rPr>
        <w:t xml:space="preserve"> of storytelling played an important role in providing me with the ability and required skill set to let my mind run free</w:t>
      </w:r>
      <w:r w:rsidR="00ED18C3">
        <w:rPr>
          <w:rFonts w:ascii="Arial" w:hAnsi="Arial" w:cs="Arial"/>
          <w:sz w:val="24"/>
          <w:szCs w:val="24"/>
        </w:rPr>
        <w:t>ly</w:t>
      </w:r>
      <w:r w:rsidRPr="00573029">
        <w:rPr>
          <w:rFonts w:ascii="Arial" w:hAnsi="Arial" w:cs="Arial"/>
          <w:sz w:val="24"/>
          <w:szCs w:val="24"/>
        </w:rPr>
        <w:t xml:space="preserve"> during the creation of my E-portfolio, </w:t>
      </w:r>
      <w:r w:rsidR="005B0D4B">
        <w:rPr>
          <w:rFonts w:ascii="Arial" w:hAnsi="Arial" w:cs="Arial"/>
          <w:sz w:val="24"/>
          <w:szCs w:val="24"/>
        </w:rPr>
        <w:t xml:space="preserve">giving me the opportunity of </w:t>
      </w:r>
      <w:r w:rsidR="00F97575" w:rsidRPr="00573029">
        <w:rPr>
          <w:rFonts w:ascii="Arial" w:hAnsi="Arial" w:cs="Arial"/>
          <w:sz w:val="24"/>
          <w:szCs w:val="24"/>
        </w:rPr>
        <w:t>combin</w:t>
      </w:r>
      <w:r w:rsidR="00F97575">
        <w:rPr>
          <w:rFonts w:ascii="Arial" w:hAnsi="Arial" w:cs="Arial"/>
          <w:sz w:val="24"/>
          <w:szCs w:val="24"/>
        </w:rPr>
        <w:t>ing both</w:t>
      </w:r>
      <w:r w:rsidRPr="00573029">
        <w:rPr>
          <w:rFonts w:ascii="Arial" w:hAnsi="Arial" w:cs="Arial"/>
          <w:sz w:val="24"/>
          <w:szCs w:val="24"/>
        </w:rPr>
        <w:t xml:space="preserve"> theory and practice when creating all for parts </w:t>
      </w:r>
      <w:r w:rsidR="00B700F5">
        <w:rPr>
          <w:rFonts w:ascii="Arial" w:hAnsi="Arial" w:cs="Arial"/>
          <w:sz w:val="24"/>
          <w:szCs w:val="24"/>
        </w:rPr>
        <w:t xml:space="preserve">of </w:t>
      </w:r>
      <w:r w:rsidRPr="00573029">
        <w:rPr>
          <w:rFonts w:ascii="Arial" w:hAnsi="Arial" w:cs="Arial"/>
          <w:sz w:val="24"/>
          <w:szCs w:val="24"/>
        </w:rPr>
        <w:t>my</w:t>
      </w:r>
      <w:r w:rsidR="00F97575">
        <w:rPr>
          <w:rFonts w:ascii="Arial" w:hAnsi="Arial" w:cs="Arial"/>
          <w:sz w:val="24"/>
          <w:szCs w:val="24"/>
        </w:rPr>
        <w:t xml:space="preserve"> E-portfolio </w:t>
      </w:r>
      <w:r w:rsidR="005D5B85">
        <w:rPr>
          <w:rFonts w:ascii="Arial" w:hAnsi="Arial" w:cs="Arial"/>
          <w:sz w:val="24"/>
          <w:szCs w:val="24"/>
        </w:rPr>
        <w:t>from my</w:t>
      </w:r>
      <w:r w:rsidRPr="00573029">
        <w:rPr>
          <w:rFonts w:ascii="Arial" w:hAnsi="Arial" w:cs="Arial"/>
          <w:sz w:val="24"/>
          <w:szCs w:val="24"/>
        </w:rPr>
        <w:t xml:space="preserve"> Blog</w:t>
      </w:r>
      <w:r w:rsidR="005F636D">
        <w:rPr>
          <w:rFonts w:ascii="Arial" w:hAnsi="Arial" w:cs="Arial"/>
          <w:sz w:val="24"/>
          <w:szCs w:val="24"/>
        </w:rPr>
        <w:t xml:space="preserve"> and</w:t>
      </w:r>
      <w:r w:rsidRPr="00573029">
        <w:rPr>
          <w:rFonts w:ascii="Arial" w:hAnsi="Arial" w:cs="Arial"/>
          <w:sz w:val="24"/>
          <w:szCs w:val="24"/>
        </w:rPr>
        <w:t xml:space="preserve"> Leaflet</w:t>
      </w:r>
      <w:r w:rsidR="005F636D">
        <w:rPr>
          <w:rFonts w:ascii="Arial" w:hAnsi="Arial" w:cs="Arial"/>
          <w:sz w:val="24"/>
          <w:szCs w:val="24"/>
        </w:rPr>
        <w:t xml:space="preserve"> to my </w:t>
      </w:r>
      <w:r w:rsidR="005D5B85">
        <w:rPr>
          <w:rFonts w:ascii="Arial" w:hAnsi="Arial" w:cs="Arial"/>
          <w:sz w:val="24"/>
          <w:szCs w:val="24"/>
        </w:rPr>
        <w:t>Conference p</w:t>
      </w:r>
      <w:r w:rsidRPr="00573029">
        <w:rPr>
          <w:rFonts w:ascii="Arial" w:hAnsi="Arial" w:cs="Arial"/>
          <w:sz w:val="24"/>
          <w:szCs w:val="24"/>
        </w:rPr>
        <w:t>oster, and</w:t>
      </w:r>
      <w:r w:rsidR="00CE7F8C">
        <w:rPr>
          <w:rFonts w:ascii="Arial" w:hAnsi="Arial" w:cs="Arial"/>
          <w:sz w:val="24"/>
          <w:szCs w:val="24"/>
        </w:rPr>
        <w:t xml:space="preserve"> surprisingly to me it</w:t>
      </w:r>
      <w:r w:rsidRPr="00573029">
        <w:rPr>
          <w:rFonts w:ascii="Arial" w:hAnsi="Arial" w:cs="Arial"/>
          <w:sz w:val="24"/>
          <w:szCs w:val="24"/>
        </w:rPr>
        <w:t xml:space="preserve"> even</w:t>
      </w:r>
      <w:r w:rsidR="00CE7F8C">
        <w:rPr>
          <w:rFonts w:ascii="Arial" w:hAnsi="Arial" w:cs="Arial"/>
          <w:sz w:val="24"/>
          <w:szCs w:val="24"/>
        </w:rPr>
        <w:t xml:space="preserve"> </w:t>
      </w:r>
      <w:r w:rsidR="0092509E">
        <w:rPr>
          <w:rFonts w:ascii="Arial" w:hAnsi="Arial" w:cs="Arial"/>
          <w:sz w:val="24"/>
          <w:szCs w:val="24"/>
        </w:rPr>
        <w:t>aided</w:t>
      </w:r>
      <w:r w:rsidR="00CE7F8C">
        <w:rPr>
          <w:rFonts w:ascii="Arial" w:hAnsi="Arial" w:cs="Arial"/>
          <w:sz w:val="24"/>
          <w:szCs w:val="24"/>
        </w:rPr>
        <w:t xml:space="preserve"> with</w:t>
      </w:r>
      <w:r w:rsidR="0092509E">
        <w:rPr>
          <w:rFonts w:ascii="Arial" w:hAnsi="Arial" w:cs="Arial"/>
          <w:sz w:val="24"/>
          <w:szCs w:val="24"/>
        </w:rPr>
        <w:t xml:space="preserve"> </w:t>
      </w:r>
      <w:r w:rsidR="00CE7F8C">
        <w:rPr>
          <w:rFonts w:ascii="Arial" w:hAnsi="Arial" w:cs="Arial"/>
          <w:sz w:val="24"/>
          <w:szCs w:val="24"/>
        </w:rPr>
        <w:t>a part</w:t>
      </w:r>
      <w:r w:rsidRPr="00573029">
        <w:rPr>
          <w:rFonts w:ascii="Arial" w:hAnsi="Arial" w:cs="Arial"/>
          <w:sz w:val="24"/>
          <w:szCs w:val="24"/>
        </w:rPr>
        <w:t xml:space="preserve"> I </w:t>
      </w:r>
      <w:r w:rsidR="0092509E">
        <w:rPr>
          <w:rFonts w:ascii="Arial" w:hAnsi="Arial" w:cs="Arial"/>
          <w:sz w:val="24"/>
          <w:szCs w:val="24"/>
        </w:rPr>
        <w:t>assumed</w:t>
      </w:r>
      <w:r w:rsidRPr="00573029">
        <w:rPr>
          <w:rFonts w:ascii="Arial" w:hAnsi="Arial" w:cs="Arial"/>
          <w:sz w:val="24"/>
          <w:szCs w:val="24"/>
        </w:rPr>
        <w:t xml:space="preserve"> it </w:t>
      </w:r>
      <w:r w:rsidR="0092509E" w:rsidRPr="00573029">
        <w:rPr>
          <w:rFonts w:ascii="Arial" w:hAnsi="Arial" w:cs="Arial"/>
          <w:sz w:val="24"/>
          <w:szCs w:val="24"/>
        </w:rPr>
        <w:t>would</w:t>
      </w:r>
      <w:r w:rsidR="0092509E">
        <w:rPr>
          <w:rFonts w:ascii="Arial" w:hAnsi="Arial" w:cs="Arial"/>
          <w:sz w:val="24"/>
          <w:szCs w:val="24"/>
        </w:rPr>
        <w:t>n’t</w:t>
      </w:r>
      <w:r w:rsidR="00226343">
        <w:rPr>
          <w:rFonts w:ascii="Arial" w:hAnsi="Arial" w:cs="Arial"/>
          <w:sz w:val="24"/>
          <w:szCs w:val="24"/>
        </w:rPr>
        <w:t>. T</w:t>
      </w:r>
      <w:r w:rsidR="004904E0">
        <w:rPr>
          <w:rFonts w:ascii="Arial" w:hAnsi="Arial" w:cs="Arial"/>
          <w:sz w:val="24"/>
          <w:szCs w:val="24"/>
        </w:rPr>
        <w:t>hat</w:t>
      </w:r>
      <w:r w:rsidR="005F636D">
        <w:rPr>
          <w:rFonts w:ascii="Arial" w:hAnsi="Arial" w:cs="Arial"/>
          <w:sz w:val="24"/>
          <w:szCs w:val="24"/>
        </w:rPr>
        <w:t xml:space="preserve"> being </w:t>
      </w:r>
      <w:r w:rsidR="004904E0">
        <w:rPr>
          <w:rFonts w:ascii="Arial" w:hAnsi="Arial" w:cs="Arial"/>
          <w:sz w:val="24"/>
          <w:szCs w:val="24"/>
        </w:rPr>
        <w:t xml:space="preserve">the Mind map </w:t>
      </w:r>
      <w:r w:rsidR="00226343">
        <w:rPr>
          <w:rFonts w:ascii="Arial" w:hAnsi="Arial" w:cs="Arial"/>
          <w:sz w:val="24"/>
          <w:szCs w:val="24"/>
        </w:rPr>
        <w:t xml:space="preserve">aspect, </w:t>
      </w:r>
      <w:r w:rsidR="004C3C59">
        <w:rPr>
          <w:rFonts w:ascii="Arial" w:hAnsi="Arial" w:cs="Arial"/>
          <w:sz w:val="24"/>
          <w:szCs w:val="24"/>
        </w:rPr>
        <w:t>but it did</w:t>
      </w:r>
      <w:r w:rsidR="00226343">
        <w:rPr>
          <w:rFonts w:ascii="Arial" w:hAnsi="Arial" w:cs="Arial"/>
          <w:sz w:val="24"/>
          <w:szCs w:val="24"/>
        </w:rPr>
        <w:t>.</w:t>
      </w:r>
      <w:r w:rsidR="004C3C59">
        <w:rPr>
          <w:rFonts w:ascii="Arial" w:hAnsi="Arial" w:cs="Arial"/>
          <w:sz w:val="24"/>
          <w:szCs w:val="24"/>
        </w:rPr>
        <w:t xml:space="preserve"> </w:t>
      </w:r>
      <w:r w:rsidR="00226343">
        <w:rPr>
          <w:rFonts w:ascii="Arial" w:hAnsi="Arial" w:cs="Arial"/>
          <w:sz w:val="24"/>
          <w:szCs w:val="24"/>
        </w:rPr>
        <w:t>B</w:t>
      </w:r>
      <w:r w:rsidR="00D33F00">
        <w:rPr>
          <w:rFonts w:ascii="Arial" w:hAnsi="Arial" w:cs="Arial"/>
          <w:sz w:val="24"/>
          <w:szCs w:val="24"/>
        </w:rPr>
        <w:t xml:space="preserve">y my </w:t>
      </w:r>
      <w:r w:rsidR="00980133">
        <w:rPr>
          <w:rFonts w:ascii="Arial" w:hAnsi="Arial" w:cs="Arial"/>
          <w:sz w:val="24"/>
          <w:szCs w:val="24"/>
        </w:rPr>
        <w:t>interpretation,</w:t>
      </w:r>
      <w:r w:rsidR="00D73C67">
        <w:rPr>
          <w:rFonts w:ascii="Arial" w:hAnsi="Arial" w:cs="Arial"/>
          <w:sz w:val="24"/>
          <w:szCs w:val="24"/>
        </w:rPr>
        <w:t xml:space="preserve"> the</w:t>
      </w:r>
      <w:r w:rsidRPr="00573029">
        <w:rPr>
          <w:rFonts w:ascii="Arial" w:hAnsi="Arial" w:cs="Arial"/>
          <w:sz w:val="24"/>
          <w:szCs w:val="24"/>
        </w:rPr>
        <w:t xml:space="preserve"> art of storytelling</w:t>
      </w:r>
      <w:r w:rsidR="00226343">
        <w:rPr>
          <w:rFonts w:ascii="Arial" w:hAnsi="Arial" w:cs="Arial"/>
          <w:sz w:val="24"/>
          <w:szCs w:val="24"/>
        </w:rPr>
        <w:t xml:space="preserve"> </w:t>
      </w:r>
      <w:r w:rsidR="009D12B1">
        <w:rPr>
          <w:rFonts w:ascii="Arial" w:hAnsi="Arial" w:cs="Arial"/>
          <w:sz w:val="24"/>
          <w:szCs w:val="24"/>
        </w:rPr>
        <w:t>has to do with</w:t>
      </w:r>
      <w:r w:rsidRPr="00573029">
        <w:rPr>
          <w:rFonts w:ascii="Arial" w:hAnsi="Arial" w:cs="Arial"/>
          <w:sz w:val="24"/>
          <w:szCs w:val="24"/>
        </w:rPr>
        <w:t xml:space="preserve"> </w:t>
      </w:r>
      <w:r w:rsidR="002B6C83">
        <w:rPr>
          <w:rFonts w:ascii="Arial" w:hAnsi="Arial" w:cs="Arial"/>
          <w:sz w:val="24"/>
          <w:szCs w:val="24"/>
        </w:rPr>
        <w:t>creating a link between</w:t>
      </w:r>
      <w:r w:rsidR="005F636D">
        <w:rPr>
          <w:rFonts w:ascii="Arial" w:hAnsi="Arial" w:cs="Arial"/>
          <w:sz w:val="24"/>
          <w:szCs w:val="24"/>
        </w:rPr>
        <w:t>,</w:t>
      </w:r>
      <w:r w:rsidR="002B6C83">
        <w:rPr>
          <w:rFonts w:ascii="Arial" w:hAnsi="Arial" w:cs="Arial"/>
          <w:sz w:val="24"/>
          <w:szCs w:val="24"/>
        </w:rPr>
        <w:t xml:space="preserve"> multiple things </w:t>
      </w:r>
      <w:r w:rsidR="004A5480">
        <w:rPr>
          <w:rFonts w:ascii="Arial" w:hAnsi="Arial" w:cs="Arial"/>
          <w:sz w:val="24"/>
          <w:szCs w:val="24"/>
        </w:rPr>
        <w:t xml:space="preserve">that would otherwise </w:t>
      </w:r>
      <w:r w:rsidR="009D12B1">
        <w:rPr>
          <w:rFonts w:ascii="Arial" w:hAnsi="Arial" w:cs="Arial"/>
          <w:sz w:val="24"/>
          <w:szCs w:val="24"/>
        </w:rPr>
        <w:t xml:space="preserve">be just that thing, </w:t>
      </w:r>
      <w:r w:rsidR="00370E77">
        <w:rPr>
          <w:rFonts w:ascii="Arial" w:hAnsi="Arial" w:cs="Arial"/>
          <w:sz w:val="24"/>
          <w:szCs w:val="24"/>
        </w:rPr>
        <w:t>people,</w:t>
      </w:r>
      <w:r w:rsidR="009D12B1">
        <w:rPr>
          <w:rFonts w:ascii="Arial" w:hAnsi="Arial" w:cs="Arial"/>
          <w:sz w:val="24"/>
          <w:szCs w:val="24"/>
        </w:rPr>
        <w:t xml:space="preserve"> or places</w:t>
      </w:r>
      <w:r w:rsidR="005F636D">
        <w:rPr>
          <w:rFonts w:ascii="Arial" w:hAnsi="Arial" w:cs="Arial"/>
          <w:sz w:val="24"/>
          <w:szCs w:val="24"/>
        </w:rPr>
        <w:t>. T</w:t>
      </w:r>
      <w:r w:rsidR="004A5480">
        <w:rPr>
          <w:rFonts w:ascii="Arial" w:hAnsi="Arial" w:cs="Arial"/>
          <w:sz w:val="24"/>
          <w:szCs w:val="24"/>
        </w:rPr>
        <w:t xml:space="preserve">he </w:t>
      </w:r>
      <w:r w:rsidRPr="00573029">
        <w:rPr>
          <w:rFonts w:ascii="Arial" w:hAnsi="Arial" w:cs="Arial"/>
          <w:sz w:val="24"/>
          <w:szCs w:val="24"/>
        </w:rPr>
        <w:t xml:space="preserve">design of my Mind map as the </w:t>
      </w:r>
      <w:r w:rsidR="005F636D" w:rsidRPr="00573029">
        <w:rPr>
          <w:rFonts w:ascii="Arial" w:hAnsi="Arial" w:cs="Arial"/>
          <w:sz w:val="24"/>
          <w:szCs w:val="24"/>
        </w:rPr>
        <w:t>six</w:t>
      </w:r>
      <w:r w:rsidR="005F636D">
        <w:rPr>
          <w:rFonts w:ascii="Arial" w:hAnsi="Arial" w:cs="Arial"/>
          <w:sz w:val="24"/>
          <w:szCs w:val="24"/>
        </w:rPr>
        <w:t xml:space="preserve"> </w:t>
      </w:r>
      <w:r w:rsidR="005F636D" w:rsidRPr="00573029">
        <w:rPr>
          <w:rFonts w:ascii="Arial" w:hAnsi="Arial" w:cs="Arial"/>
          <w:sz w:val="24"/>
          <w:szCs w:val="24"/>
        </w:rPr>
        <w:t>picture</w:t>
      </w:r>
      <w:r w:rsidR="005F636D">
        <w:rPr>
          <w:rFonts w:ascii="Arial" w:hAnsi="Arial" w:cs="Arial"/>
          <w:sz w:val="24"/>
          <w:szCs w:val="24"/>
        </w:rPr>
        <w:t>s</w:t>
      </w:r>
      <w:r w:rsidR="004A5480">
        <w:rPr>
          <w:rFonts w:ascii="Arial" w:hAnsi="Arial" w:cs="Arial"/>
          <w:sz w:val="24"/>
          <w:szCs w:val="24"/>
        </w:rPr>
        <w:t xml:space="preserve"> taught me that</w:t>
      </w:r>
      <w:r w:rsidRPr="00573029">
        <w:rPr>
          <w:rFonts w:ascii="Arial" w:hAnsi="Arial" w:cs="Arial"/>
          <w:sz w:val="24"/>
          <w:szCs w:val="24"/>
        </w:rPr>
        <w:t xml:space="preserve"> ultimately </w:t>
      </w:r>
      <w:r w:rsidR="004A5480">
        <w:rPr>
          <w:rFonts w:ascii="Arial" w:hAnsi="Arial" w:cs="Arial"/>
          <w:sz w:val="24"/>
          <w:szCs w:val="24"/>
        </w:rPr>
        <w:t xml:space="preserve">the pictures </w:t>
      </w:r>
      <w:r w:rsidR="005F636D">
        <w:rPr>
          <w:rFonts w:ascii="Arial" w:hAnsi="Arial" w:cs="Arial"/>
          <w:sz w:val="24"/>
          <w:szCs w:val="24"/>
        </w:rPr>
        <w:t xml:space="preserve">alone </w:t>
      </w:r>
      <w:r w:rsidRPr="00573029">
        <w:rPr>
          <w:rFonts w:ascii="Arial" w:hAnsi="Arial" w:cs="Arial"/>
          <w:sz w:val="24"/>
          <w:szCs w:val="24"/>
        </w:rPr>
        <w:t>would have told their own story with or with</w:t>
      </w:r>
      <w:r w:rsidR="005F636D">
        <w:rPr>
          <w:rFonts w:ascii="Arial" w:hAnsi="Arial" w:cs="Arial"/>
          <w:sz w:val="24"/>
          <w:szCs w:val="24"/>
        </w:rPr>
        <w:t>out</w:t>
      </w:r>
      <w:r w:rsidRPr="00573029">
        <w:rPr>
          <w:rFonts w:ascii="Arial" w:hAnsi="Arial" w:cs="Arial"/>
          <w:sz w:val="24"/>
          <w:szCs w:val="24"/>
        </w:rPr>
        <w:t xml:space="preserve"> words to accompany them.</w:t>
      </w:r>
    </w:p>
    <w:p w14:paraId="5E17A6A6" w14:textId="77777777" w:rsidR="00EA41D8" w:rsidRDefault="00EA41D8" w:rsidP="00370E77">
      <w:pPr>
        <w:spacing w:line="360" w:lineRule="auto"/>
        <w:jc w:val="both"/>
        <w:rPr>
          <w:sz w:val="32"/>
          <w:szCs w:val="32"/>
          <w:u w:val="single"/>
        </w:rPr>
      </w:pPr>
    </w:p>
    <w:p w14:paraId="453C9A2D" w14:textId="77777777" w:rsidR="00EA41D8" w:rsidRDefault="00EA41D8" w:rsidP="00370E77">
      <w:pPr>
        <w:spacing w:line="360" w:lineRule="auto"/>
        <w:jc w:val="both"/>
        <w:rPr>
          <w:sz w:val="32"/>
          <w:szCs w:val="32"/>
          <w:u w:val="single"/>
        </w:rPr>
      </w:pPr>
    </w:p>
    <w:p w14:paraId="5BE64FA4" w14:textId="77777777" w:rsidR="00EA41D8" w:rsidRDefault="00EA41D8" w:rsidP="00370E77">
      <w:pPr>
        <w:spacing w:line="360" w:lineRule="auto"/>
        <w:jc w:val="both"/>
        <w:rPr>
          <w:sz w:val="32"/>
          <w:szCs w:val="32"/>
          <w:u w:val="single"/>
        </w:rPr>
      </w:pPr>
    </w:p>
    <w:p w14:paraId="27F07033" w14:textId="77777777" w:rsidR="00EA41D8" w:rsidRDefault="00EA41D8" w:rsidP="00370E77">
      <w:pPr>
        <w:spacing w:line="360" w:lineRule="auto"/>
        <w:jc w:val="both"/>
        <w:rPr>
          <w:sz w:val="32"/>
          <w:szCs w:val="32"/>
          <w:u w:val="single"/>
        </w:rPr>
      </w:pPr>
    </w:p>
    <w:p w14:paraId="56768B8D" w14:textId="77777777" w:rsidR="0077538E" w:rsidRDefault="0077538E" w:rsidP="00A45572">
      <w:pPr>
        <w:rPr>
          <w:sz w:val="32"/>
          <w:szCs w:val="32"/>
          <w:u w:val="single"/>
        </w:rPr>
      </w:pPr>
    </w:p>
    <w:p w14:paraId="2071CB8E" w14:textId="77777777" w:rsidR="0077538E" w:rsidRDefault="0077538E" w:rsidP="0077538E"/>
    <w:p w14:paraId="673D85E9" w14:textId="0AA6EFB8" w:rsidR="00EA41D8" w:rsidRPr="00EF1C61" w:rsidRDefault="00FA53AA" w:rsidP="00EF1C61">
      <w:pPr>
        <w:pStyle w:val="Heading1"/>
        <w:rPr>
          <w:u w:val="single"/>
        </w:rPr>
      </w:pPr>
      <w:bookmarkStart w:id="4" w:name="_Toc77933077"/>
      <w:r w:rsidRPr="00EF1C61">
        <w:rPr>
          <w:u w:val="single"/>
        </w:rPr>
        <w:lastRenderedPageBreak/>
        <w:t>Unit 3</w:t>
      </w:r>
      <w:r w:rsidR="00FA6135" w:rsidRPr="00EF1C61">
        <w:rPr>
          <w:u w:val="single"/>
        </w:rPr>
        <w:t xml:space="preserve"> </w:t>
      </w:r>
      <w:r w:rsidR="00F1470F" w:rsidRPr="00EF1C61">
        <w:rPr>
          <w:u w:val="single"/>
        </w:rPr>
        <w:t>T</w:t>
      </w:r>
      <w:r w:rsidR="00FA6135" w:rsidRPr="00EF1C61">
        <w:rPr>
          <w:u w:val="single"/>
        </w:rPr>
        <w:t>opic 1</w:t>
      </w:r>
      <w:r w:rsidR="00F1470F" w:rsidRPr="00EF1C61">
        <w:rPr>
          <w:u w:val="single"/>
        </w:rPr>
        <w:t>- Collaboration Not Competition</w:t>
      </w:r>
      <w:bookmarkEnd w:id="4"/>
      <w:r w:rsidR="00F1470F" w:rsidRPr="00EF1C61">
        <w:rPr>
          <w:u w:val="single"/>
        </w:rPr>
        <w:t xml:space="preserve"> </w:t>
      </w:r>
    </w:p>
    <w:p w14:paraId="31DE3AF6" w14:textId="2F05EFBA" w:rsidR="00606602" w:rsidRPr="009B5526" w:rsidRDefault="00834E9F" w:rsidP="0091740E">
      <w:pPr>
        <w:spacing w:line="360" w:lineRule="auto"/>
        <w:jc w:val="both"/>
        <w:rPr>
          <w:rFonts w:ascii="Arial" w:hAnsi="Arial" w:cs="Arial"/>
          <w:sz w:val="24"/>
          <w:szCs w:val="24"/>
        </w:rPr>
      </w:pPr>
      <w:r w:rsidRPr="00834E9F">
        <w:rPr>
          <w:rFonts w:ascii="Arial" w:hAnsi="Arial" w:cs="Arial"/>
          <w:sz w:val="24"/>
          <w:szCs w:val="24"/>
        </w:rPr>
        <w:t xml:space="preserve">By nature, </w:t>
      </w:r>
      <w:r w:rsidR="00295204">
        <w:rPr>
          <w:rFonts w:ascii="Arial" w:hAnsi="Arial" w:cs="Arial"/>
          <w:sz w:val="24"/>
          <w:szCs w:val="24"/>
        </w:rPr>
        <w:t xml:space="preserve">humans </w:t>
      </w:r>
      <w:r w:rsidRPr="00834E9F">
        <w:rPr>
          <w:rFonts w:ascii="Arial" w:hAnsi="Arial" w:cs="Arial"/>
          <w:sz w:val="24"/>
          <w:szCs w:val="24"/>
        </w:rPr>
        <w:t>are a competitive species. We compete against other teams or individuals in sports</w:t>
      </w:r>
      <w:r w:rsidR="00174F7B">
        <w:rPr>
          <w:rFonts w:ascii="Arial" w:hAnsi="Arial" w:cs="Arial"/>
          <w:sz w:val="24"/>
          <w:szCs w:val="24"/>
        </w:rPr>
        <w:t xml:space="preserve"> and other gaming activities,</w:t>
      </w:r>
      <w:r w:rsidRPr="00834E9F">
        <w:rPr>
          <w:rFonts w:ascii="Arial" w:hAnsi="Arial" w:cs="Arial"/>
          <w:sz w:val="24"/>
          <w:szCs w:val="24"/>
        </w:rPr>
        <w:t xml:space="preserve"> </w:t>
      </w:r>
      <w:r w:rsidR="00E53F75">
        <w:rPr>
          <w:rFonts w:ascii="Arial" w:hAnsi="Arial" w:cs="Arial"/>
          <w:sz w:val="24"/>
          <w:szCs w:val="24"/>
        </w:rPr>
        <w:t xml:space="preserve">there is often </w:t>
      </w:r>
      <w:r w:rsidR="006E01E9">
        <w:rPr>
          <w:rFonts w:ascii="Arial" w:hAnsi="Arial" w:cs="Arial"/>
          <w:sz w:val="24"/>
          <w:szCs w:val="24"/>
        </w:rPr>
        <w:t xml:space="preserve">a </w:t>
      </w:r>
      <w:r w:rsidR="008E7CF5">
        <w:rPr>
          <w:rFonts w:ascii="Arial" w:hAnsi="Arial" w:cs="Arial"/>
          <w:sz w:val="24"/>
          <w:szCs w:val="24"/>
        </w:rPr>
        <w:t xml:space="preserve">competition </w:t>
      </w:r>
      <w:r w:rsidRPr="00834E9F">
        <w:rPr>
          <w:rFonts w:ascii="Arial" w:hAnsi="Arial" w:cs="Arial"/>
          <w:sz w:val="24"/>
          <w:szCs w:val="24"/>
        </w:rPr>
        <w:t xml:space="preserve">among siblings for </w:t>
      </w:r>
      <w:r w:rsidR="00827DBB">
        <w:rPr>
          <w:rFonts w:ascii="Arial" w:hAnsi="Arial" w:cs="Arial"/>
          <w:sz w:val="24"/>
          <w:szCs w:val="24"/>
        </w:rPr>
        <w:t>their</w:t>
      </w:r>
      <w:r w:rsidRPr="00834E9F">
        <w:rPr>
          <w:rFonts w:ascii="Arial" w:hAnsi="Arial" w:cs="Arial"/>
          <w:sz w:val="24"/>
          <w:szCs w:val="24"/>
        </w:rPr>
        <w:t xml:space="preserve"> parents' attention,</w:t>
      </w:r>
      <w:r w:rsidR="00827DBB">
        <w:rPr>
          <w:rFonts w:ascii="Arial" w:hAnsi="Arial" w:cs="Arial"/>
          <w:sz w:val="24"/>
          <w:szCs w:val="24"/>
        </w:rPr>
        <w:t xml:space="preserve"> </w:t>
      </w:r>
      <w:r w:rsidR="00174F7B">
        <w:rPr>
          <w:rFonts w:ascii="Arial" w:hAnsi="Arial" w:cs="Arial"/>
          <w:sz w:val="24"/>
          <w:szCs w:val="24"/>
        </w:rPr>
        <w:t xml:space="preserve">sometimes </w:t>
      </w:r>
      <w:r w:rsidR="00570D18">
        <w:rPr>
          <w:rFonts w:ascii="Arial" w:hAnsi="Arial" w:cs="Arial"/>
          <w:sz w:val="24"/>
          <w:szCs w:val="24"/>
        </w:rPr>
        <w:t xml:space="preserve">without even knowing </w:t>
      </w:r>
      <w:r w:rsidR="00DF0825">
        <w:rPr>
          <w:rFonts w:ascii="Arial" w:hAnsi="Arial" w:cs="Arial"/>
          <w:sz w:val="24"/>
          <w:szCs w:val="24"/>
        </w:rPr>
        <w:t xml:space="preserve">subconsciously </w:t>
      </w:r>
      <w:r w:rsidR="00295204">
        <w:rPr>
          <w:rFonts w:ascii="Arial" w:hAnsi="Arial" w:cs="Arial"/>
          <w:sz w:val="24"/>
          <w:szCs w:val="24"/>
        </w:rPr>
        <w:t xml:space="preserve">we </w:t>
      </w:r>
      <w:r w:rsidR="00DF0825">
        <w:rPr>
          <w:rFonts w:ascii="Arial" w:hAnsi="Arial" w:cs="Arial"/>
          <w:sz w:val="24"/>
          <w:szCs w:val="24"/>
        </w:rPr>
        <w:t xml:space="preserve">compete </w:t>
      </w:r>
      <w:r w:rsidRPr="00834E9F">
        <w:rPr>
          <w:rFonts w:ascii="Arial" w:hAnsi="Arial" w:cs="Arial"/>
          <w:sz w:val="24"/>
          <w:szCs w:val="24"/>
        </w:rPr>
        <w:t xml:space="preserve">with our peers </w:t>
      </w:r>
      <w:r w:rsidR="00295204">
        <w:rPr>
          <w:rFonts w:ascii="Arial" w:hAnsi="Arial" w:cs="Arial"/>
          <w:sz w:val="24"/>
          <w:szCs w:val="24"/>
        </w:rPr>
        <w:t xml:space="preserve">over </w:t>
      </w:r>
      <w:r w:rsidR="00F87983">
        <w:rPr>
          <w:rFonts w:ascii="Arial" w:hAnsi="Arial" w:cs="Arial"/>
          <w:sz w:val="24"/>
          <w:szCs w:val="24"/>
        </w:rPr>
        <w:t xml:space="preserve">who </w:t>
      </w:r>
      <w:r w:rsidR="00193E26">
        <w:rPr>
          <w:rFonts w:ascii="Arial" w:hAnsi="Arial" w:cs="Arial"/>
          <w:sz w:val="24"/>
          <w:szCs w:val="24"/>
        </w:rPr>
        <w:t xml:space="preserve">has the best </w:t>
      </w:r>
      <w:r w:rsidR="00295204">
        <w:rPr>
          <w:rFonts w:ascii="Arial" w:hAnsi="Arial" w:cs="Arial"/>
          <w:sz w:val="24"/>
          <w:szCs w:val="24"/>
        </w:rPr>
        <w:t>occupation</w:t>
      </w:r>
      <w:r w:rsidR="00174F7B">
        <w:rPr>
          <w:rFonts w:ascii="Arial" w:hAnsi="Arial" w:cs="Arial"/>
          <w:sz w:val="24"/>
          <w:szCs w:val="24"/>
        </w:rPr>
        <w:t xml:space="preserve"> or who appears to be doing the best </w:t>
      </w:r>
      <w:r w:rsidR="00832E7F">
        <w:rPr>
          <w:rFonts w:ascii="Arial" w:hAnsi="Arial" w:cs="Arial"/>
          <w:sz w:val="24"/>
          <w:szCs w:val="24"/>
        </w:rPr>
        <w:t>financially,</w:t>
      </w:r>
      <w:r w:rsidRPr="00834E9F">
        <w:rPr>
          <w:rFonts w:ascii="Arial" w:hAnsi="Arial" w:cs="Arial"/>
          <w:sz w:val="24"/>
          <w:szCs w:val="24"/>
        </w:rPr>
        <w:t xml:space="preserve"> a</w:t>
      </w:r>
      <w:r w:rsidR="00832E7F">
        <w:rPr>
          <w:rFonts w:ascii="Arial" w:hAnsi="Arial" w:cs="Arial"/>
          <w:sz w:val="24"/>
          <w:szCs w:val="24"/>
        </w:rPr>
        <w:t xml:space="preserve">nother place we find competition is within the workplace </w:t>
      </w:r>
      <w:r w:rsidRPr="00834E9F">
        <w:rPr>
          <w:rFonts w:ascii="Arial" w:hAnsi="Arial" w:cs="Arial"/>
          <w:sz w:val="24"/>
          <w:szCs w:val="24"/>
        </w:rPr>
        <w:t>with colleagues for a raise or promotion</w:t>
      </w:r>
      <w:r w:rsidR="00405A4D">
        <w:rPr>
          <w:rFonts w:ascii="Arial" w:hAnsi="Arial" w:cs="Arial"/>
          <w:sz w:val="24"/>
          <w:szCs w:val="24"/>
        </w:rPr>
        <w:t xml:space="preserve">. </w:t>
      </w:r>
      <w:r w:rsidR="00635942">
        <w:rPr>
          <w:rFonts w:ascii="Arial" w:hAnsi="Arial" w:cs="Arial"/>
          <w:sz w:val="24"/>
          <w:szCs w:val="24"/>
        </w:rPr>
        <w:t xml:space="preserve">We </w:t>
      </w:r>
      <w:r w:rsidR="004360FC">
        <w:rPr>
          <w:rFonts w:ascii="Arial" w:hAnsi="Arial" w:cs="Arial"/>
          <w:sz w:val="24"/>
          <w:szCs w:val="24"/>
        </w:rPr>
        <w:t xml:space="preserve">become faster as we </w:t>
      </w:r>
      <w:r w:rsidR="00956132">
        <w:rPr>
          <w:rFonts w:ascii="Arial" w:hAnsi="Arial" w:cs="Arial"/>
          <w:sz w:val="24"/>
          <w:szCs w:val="24"/>
        </w:rPr>
        <w:t>compete,</w:t>
      </w:r>
      <w:r w:rsidR="004360FC">
        <w:rPr>
          <w:rFonts w:ascii="Arial" w:hAnsi="Arial" w:cs="Arial"/>
          <w:sz w:val="24"/>
          <w:szCs w:val="24"/>
        </w:rPr>
        <w:t xml:space="preserve"> </w:t>
      </w:r>
      <w:r w:rsidR="006678D2">
        <w:rPr>
          <w:rFonts w:ascii="Arial" w:hAnsi="Arial" w:cs="Arial"/>
          <w:sz w:val="24"/>
          <w:szCs w:val="24"/>
        </w:rPr>
        <w:t>but w</w:t>
      </w:r>
      <w:r w:rsidR="00A439C1">
        <w:rPr>
          <w:rFonts w:ascii="Arial" w:hAnsi="Arial" w:cs="Arial"/>
          <w:sz w:val="24"/>
          <w:szCs w:val="24"/>
        </w:rPr>
        <w:t xml:space="preserve">e improve </w:t>
      </w:r>
      <w:r w:rsidR="00077243">
        <w:rPr>
          <w:rFonts w:ascii="Arial" w:hAnsi="Arial" w:cs="Arial"/>
          <w:sz w:val="24"/>
          <w:szCs w:val="24"/>
        </w:rPr>
        <w:t>through colla</w:t>
      </w:r>
      <w:r w:rsidR="00956132">
        <w:rPr>
          <w:rFonts w:ascii="Arial" w:hAnsi="Arial" w:cs="Arial"/>
          <w:sz w:val="24"/>
          <w:szCs w:val="24"/>
        </w:rPr>
        <w:t>boration</w:t>
      </w:r>
      <w:r w:rsidR="00832E7F">
        <w:rPr>
          <w:rFonts w:ascii="Arial" w:hAnsi="Arial" w:cs="Arial"/>
          <w:sz w:val="24"/>
          <w:szCs w:val="24"/>
        </w:rPr>
        <w:t xml:space="preserve">, </w:t>
      </w:r>
      <w:r w:rsidR="00032EDD">
        <w:rPr>
          <w:rFonts w:ascii="Arial" w:hAnsi="Arial" w:cs="Arial"/>
          <w:sz w:val="24"/>
          <w:szCs w:val="24"/>
        </w:rPr>
        <w:t xml:space="preserve">that being said </w:t>
      </w:r>
      <w:r w:rsidR="00A336D4">
        <w:rPr>
          <w:rFonts w:ascii="Arial" w:hAnsi="Arial" w:cs="Arial"/>
          <w:sz w:val="24"/>
          <w:szCs w:val="24"/>
        </w:rPr>
        <w:t>through my r</w:t>
      </w:r>
      <w:r w:rsidR="00B531EC">
        <w:rPr>
          <w:rFonts w:ascii="Arial" w:hAnsi="Arial" w:cs="Arial"/>
          <w:sz w:val="24"/>
          <w:szCs w:val="24"/>
        </w:rPr>
        <w:t xml:space="preserve">eflection I now </w:t>
      </w:r>
      <w:r w:rsidR="009E6839">
        <w:rPr>
          <w:rFonts w:ascii="Arial" w:hAnsi="Arial" w:cs="Arial"/>
          <w:sz w:val="24"/>
          <w:szCs w:val="24"/>
        </w:rPr>
        <w:t>understand that</w:t>
      </w:r>
      <w:r w:rsidR="00956132">
        <w:rPr>
          <w:rFonts w:ascii="Arial" w:hAnsi="Arial" w:cs="Arial"/>
          <w:sz w:val="24"/>
          <w:szCs w:val="24"/>
        </w:rPr>
        <w:t xml:space="preserve"> </w:t>
      </w:r>
      <w:r w:rsidR="008D6B77">
        <w:rPr>
          <w:rFonts w:ascii="Arial" w:hAnsi="Arial" w:cs="Arial"/>
          <w:sz w:val="24"/>
          <w:szCs w:val="24"/>
        </w:rPr>
        <w:t xml:space="preserve">it is important to </w:t>
      </w:r>
      <w:r w:rsidR="00983031">
        <w:rPr>
          <w:rFonts w:ascii="Arial" w:hAnsi="Arial" w:cs="Arial"/>
          <w:sz w:val="24"/>
          <w:szCs w:val="24"/>
        </w:rPr>
        <w:t xml:space="preserve">incorporate </w:t>
      </w:r>
      <w:r w:rsidR="0091740E">
        <w:rPr>
          <w:rFonts w:ascii="Arial" w:hAnsi="Arial" w:cs="Arial"/>
          <w:sz w:val="24"/>
          <w:szCs w:val="24"/>
        </w:rPr>
        <w:t>both</w:t>
      </w:r>
      <w:r w:rsidR="00DF52B9">
        <w:rPr>
          <w:rFonts w:ascii="Arial" w:hAnsi="Arial" w:cs="Arial"/>
          <w:sz w:val="24"/>
          <w:szCs w:val="24"/>
        </w:rPr>
        <w:t xml:space="preserve"> </w:t>
      </w:r>
      <w:r w:rsidR="00401C11">
        <w:rPr>
          <w:rFonts w:ascii="Arial" w:hAnsi="Arial" w:cs="Arial"/>
          <w:sz w:val="24"/>
          <w:szCs w:val="24"/>
        </w:rPr>
        <w:t xml:space="preserve">when </w:t>
      </w:r>
      <w:r w:rsidR="00AB47AA">
        <w:rPr>
          <w:rFonts w:ascii="Arial" w:hAnsi="Arial" w:cs="Arial"/>
          <w:sz w:val="24"/>
          <w:szCs w:val="24"/>
        </w:rPr>
        <w:t xml:space="preserve">tackling </w:t>
      </w:r>
      <w:r w:rsidR="00DB77CF">
        <w:rPr>
          <w:rFonts w:ascii="Arial" w:hAnsi="Arial" w:cs="Arial"/>
          <w:sz w:val="24"/>
          <w:szCs w:val="24"/>
        </w:rPr>
        <w:t xml:space="preserve">a task </w:t>
      </w:r>
      <w:r w:rsidR="000802DA">
        <w:rPr>
          <w:rFonts w:ascii="Arial" w:hAnsi="Arial" w:cs="Arial"/>
          <w:sz w:val="24"/>
          <w:szCs w:val="24"/>
        </w:rPr>
        <w:t xml:space="preserve">as </w:t>
      </w:r>
      <w:r w:rsidR="006E6136">
        <w:rPr>
          <w:rFonts w:ascii="Arial" w:hAnsi="Arial" w:cs="Arial"/>
          <w:sz w:val="24"/>
          <w:szCs w:val="24"/>
        </w:rPr>
        <w:t>one</w:t>
      </w:r>
      <w:r w:rsidR="00877301">
        <w:rPr>
          <w:rFonts w:ascii="Arial" w:hAnsi="Arial" w:cs="Arial"/>
          <w:sz w:val="24"/>
          <w:szCs w:val="24"/>
        </w:rPr>
        <w:t xml:space="preserve"> will</w:t>
      </w:r>
      <w:r w:rsidR="006E6136">
        <w:rPr>
          <w:rFonts w:ascii="Arial" w:hAnsi="Arial" w:cs="Arial"/>
          <w:sz w:val="24"/>
          <w:szCs w:val="24"/>
        </w:rPr>
        <w:t xml:space="preserve"> </w:t>
      </w:r>
      <w:r w:rsidR="000802DA">
        <w:rPr>
          <w:rFonts w:ascii="Arial" w:hAnsi="Arial" w:cs="Arial"/>
          <w:sz w:val="24"/>
          <w:szCs w:val="24"/>
        </w:rPr>
        <w:t xml:space="preserve">increase </w:t>
      </w:r>
      <w:r w:rsidR="006E6136">
        <w:rPr>
          <w:rFonts w:ascii="Arial" w:hAnsi="Arial" w:cs="Arial"/>
          <w:sz w:val="24"/>
          <w:szCs w:val="24"/>
        </w:rPr>
        <w:t>pro</w:t>
      </w:r>
      <w:r w:rsidR="00297AB0">
        <w:rPr>
          <w:rFonts w:ascii="Arial" w:hAnsi="Arial" w:cs="Arial"/>
          <w:sz w:val="24"/>
          <w:szCs w:val="24"/>
        </w:rPr>
        <w:t xml:space="preserve">ductivity and the other </w:t>
      </w:r>
      <w:r w:rsidR="00877301">
        <w:rPr>
          <w:rFonts w:ascii="Arial" w:hAnsi="Arial" w:cs="Arial"/>
          <w:sz w:val="24"/>
          <w:szCs w:val="24"/>
        </w:rPr>
        <w:t>will sur</w:t>
      </w:r>
      <w:r w:rsidR="00360434">
        <w:rPr>
          <w:rFonts w:ascii="Arial" w:hAnsi="Arial" w:cs="Arial"/>
          <w:sz w:val="24"/>
          <w:szCs w:val="24"/>
        </w:rPr>
        <w:t xml:space="preserve">ely improve </w:t>
      </w:r>
      <w:r w:rsidR="00174F7B">
        <w:rPr>
          <w:rFonts w:ascii="Arial" w:hAnsi="Arial" w:cs="Arial"/>
          <w:sz w:val="24"/>
          <w:szCs w:val="24"/>
        </w:rPr>
        <w:t xml:space="preserve">efficiency </w:t>
      </w:r>
      <w:r w:rsidR="0068651E">
        <w:rPr>
          <w:rFonts w:ascii="Arial" w:hAnsi="Arial" w:cs="Arial"/>
          <w:sz w:val="24"/>
          <w:szCs w:val="24"/>
        </w:rPr>
        <w:t xml:space="preserve">it is also vital to have </w:t>
      </w:r>
      <w:r w:rsidR="003F3C16">
        <w:rPr>
          <w:rFonts w:ascii="Arial" w:hAnsi="Arial" w:cs="Arial"/>
          <w:sz w:val="24"/>
          <w:szCs w:val="24"/>
        </w:rPr>
        <w:t>an established support</w:t>
      </w:r>
      <w:r w:rsidR="00A67BA5">
        <w:rPr>
          <w:rFonts w:ascii="Arial" w:hAnsi="Arial" w:cs="Arial"/>
          <w:sz w:val="24"/>
          <w:szCs w:val="24"/>
        </w:rPr>
        <w:t>ive</w:t>
      </w:r>
      <w:r w:rsidR="003F3C16">
        <w:rPr>
          <w:rFonts w:ascii="Arial" w:hAnsi="Arial" w:cs="Arial"/>
          <w:sz w:val="24"/>
          <w:szCs w:val="24"/>
        </w:rPr>
        <w:t xml:space="preserve"> system in place </w:t>
      </w:r>
      <w:r w:rsidR="00491C03">
        <w:rPr>
          <w:rFonts w:ascii="Arial" w:hAnsi="Arial" w:cs="Arial"/>
          <w:sz w:val="24"/>
          <w:szCs w:val="24"/>
        </w:rPr>
        <w:t>e.g.,</w:t>
      </w:r>
      <w:r w:rsidR="00E819FF">
        <w:rPr>
          <w:rFonts w:ascii="Arial" w:hAnsi="Arial" w:cs="Arial"/>
          <w:sz w:val="24"/>
          <w:szCs w:val="24"/>
        </w:rPr>
        <w:t xml:space="preserve"> myself and a </w:t>
      </w:r>
      <w:r w:rsidR="007F3F9A">
        <w:rPr>
          <w:rFonts w:ascii="Arial" w:hAnsi="Arial" w:cs="Arial"/>
          <w:sz w:val="24"/>
          <w:szCs w:val="24"/>
        </w:rPr>
        <w:t xml:space="preserve">former </w:t>
      </w:r>
      <w:r w:rsidR="00491C03">
        <w:rPr>
          <w:rFonts w:ascii="Arial" w:hAnsi="Arial" w:cs="Arial"/>
          <w:sz w:val="24"/>
          <w:szCs w:val="24"/>
        </w:rPr>
        <w:t xml:space="preserve">colleague </w:t>
      </w:r>
      <w:r w:rsidR="00AD1C8C">
        <w:rPr>
          <w:rFonts w:ascii="Arial" w:hAnsi="Arial" w:cs="Arial"/>
          <w:sz w:val="24"/>
          <w:szCs w:val="24"/>
        </w:rPr>
        <w:t>didn’t start o</w:t>
      </w:r>
      <w:r w:rsidR="00B87591">
        <w:rPr>
          <w:rFonts w:ascii="Arial" w:hAnsi="Arial" w:cs="Arial"/>
          <w:sz w:val="24"/>
          <w:szCs w:val="24"/>
        </w:rPr>
        <w:t>f</w:t>
      </w:r>
      <w:r w:rsidR="00AD1C8C">
        <w:rPr>
          <w:rFonts w:ascii="Arial" w:hAnsi="Arial" w:cs="Arial"/>
          <w:sz w:val="24"/>
          <w:szCs w:val="24"/>
        </w:rPr>
        <w:t xml:space="preserve">f seeing eye to eye as </w:t>
      </w:r>
      <w:r w:rsidR="00666DC5">
        <w:rPr>
          <w:rFonts w:ascii="Arial" w:hAnsi="Arial" w:cs="Arial"/>
          <w:sz w:val="24"/>
          <w:szCs w:val="24"/>
        </w:rPr>
        <w:t>they thought I was trying to make them look bad through going the extra mile at our job</w:t>
      </w:r>
      <w:r w:rsidR="000F4A00">
        <w:rPr>
          <w:rFonts w:ascii="Arial" w:hAnsi="Arial" w:cs="Arial"/>
          <w:sz w:val="24"/>
          <w:szCs w:val="24"/>
        </w:rPr>
        <w:t>. A</w:t>
      </w:r>
      <w:r w:rsidR="00444FC5">
        <w:rPr>
          <w:rFonts w:ascii="Arial" w:hAnsi="Arial" w:cs="Arial"/>
          <w:sz w:val="24"/>
          <w:szCs w:val="24"/>
        </w:rPr>
        <w:t xml:space="preserve">fter a lengthy conversation </w:t>
      </w:r>
      <w:r w:rsidR="000F4A00">
        <w:rPr>
          <w:rFonts w:ascii="Arial" w:hAnsi="Arial" w:cs="Arial"/>
          <w:sz w:val="24"/>
          <w:szCs w:val="24"/>
        </w:rPr>
        <w:t>between us,</w:t>
      </w:r>
      <w:r w:rsidR="00444FC5">
        <w:rPr>
          <w:rFonts w:ascii="Arial" w:hAnsi="Arial" w:cs="Arial"/>
          <w:sz w:val="24"/>
          <w:szCs w:val="24"/>
        </w:rPr>
        <w:t xml:space="preserve"> </w:t>
      </w:r>
      <w:r w:rsidR="00B467D5">
        <w:rPr>
          <w:rFonts w:ascii="Arial" w:hAnsi="Arial" w:cs="Arial"/>
          <w:sz w:val="24"/>
          <w:szCs w:val="24"/>
        </w:rPr>
        <w:t xml:space="preserve">I realised that </w:t>
      </w:r>
      <w:r w:rsidR="009D56DE">
        <w:rPr>
          <w:rFonts w:ascii="Arial" w:hAnsi="Arial" w:cs="Arial"/>
          <w:sz w:val="24"/>
          <w:szCs w:val="24"/>
        </w:rPr>
        <w:t xml:space="preserve">me and </w:t>
      </w:r>
      <w:r w:rsidR="00ED7CC3">
        <w:rPr>
          <w:rFonts w:ascii="Arial" w:hAnsi="Arial" w:cs="Arial"/>
          <w:sz w:val="24"/>
          <w:szCs w:val="24"/>
        </w:rPr>
        <w:t>my co</w:t>
      </w:r>
      <w:r w:rsidR="00A2548E">
        <w:rPr>
          <w:rFonts w:ascii="Arial" w:hAnsi="Arial" w:cs="Arial"/>
          <w:sz w:val="24"/>
          <w:szCs w:val="24"/>
        </w:rPr>
        <w:t>-worker were actually pretty much alike</w:t>
      </w:r>
      <w:r w:rsidR="000F4A00">
        <w:rPr>
          <w:rFonts w:ascii="Arial" w:hAnsi="Arial" w:cs="Arial"/>
          <w:sz w:val="24"/>
          <w:szCs w:val="24"/>
        </w:rPr>
        <w:t>.</w:t>
      </w:r>
      <w:r w:rsidR="00A2548E">
        <w:rPr>
          <w:rFonts w:ascii="Arial" w:hAnsi="Arial" w:cs="Arial"/>
          <w:sz w:val="24"/>
          <w:szCs w:val="24"/>
        </w:rPr>
        <w:t xml:space="preserve"> </w:t>
      </w:r>
      <w:r w:rsidR="000F4A00">
        <w:rPr>
          <w:rFonts w:ascii="Arial" w:hAnsi="Arial" w:cs="Arial"/>
          <w:sz w:val="24"/>
          <w:szCs w:val="24"/>
        </w:rPr>
        <w:t>T</w:t>
      </w:r>
      <w:r w:rsidR="00A2548E">
        <w:rPr>
          <w:rFonts w:ascii="Arial" w:hAnsi="Arial" w:cs="Arial"/>
          <w:sz w:val="24"/>
          <w:szCs w:val="24"/>
        </w:rPr>
        <w:t xml:space="preserve">he only difference was </w:t>
      </w:r>
      <w:r w:rsidR="006553FD">
        <w:rPr>
          <w:rFonts w:ascii="Arial" w:hAnsi="Arial" w:cs="Arial"/>
          <w:sz w:val="24"/>
          <w:szCs w:val="24"/>
        </w:rPr>
        <w:t xml:space="preserve">our training period </w:t>
      </w:r>
      <w:r w:rsidR="000F4A00">
        <w:rPr>
          <w:rFonts w:ascii="Arial" w:hAnsi="Arial" w:cs="Arial"/>
          <w:sz w:val="24"/>
          <w:szCs w:val="24"/>
        </w:rPr>
        <w:t xml:space="preserve">as mine had been longer, </w:t>
      </w:r>
      <w:r w:rsidR="00E302B0">
        <w:rPr>
          <w:rFonts w:ascii="Arial" w:hAnsi="Arial" w:cs="Arial"/>
          <w:sz w:val="24"/>
          <w:szCs w:val="24"/>
        </w:rPr>
        <w:t xml:space="preserve">right there and then </w:t>
      </w:r>
      <w:r w:rsidR="00F451AF">
        <w:rPr>
          <w:rFonts w:ascii="Arial" w:hAnsi="Arial" w:cs="Arial"/>
          <w:sz w:val="24"/>
          <w:szCs w:val="24"/>
        </w:rPr>
        <w:t>we decided to sto</w:t>
      </w:r>
      <w:r w:rsidR="005E1607">
        <w:rPr>
          <w:rFonts w:ascii="Arial" w:hAnsi="Arial" w:cs="Arial"/>
          <w:sz w:val="24"/>
          <w:szCs w:val="24"/>
        </w:rPr>
        <w:t>p</w:t>
      </w:r>
      <w:r w:rsidR="00F451AF">
        <w:rPr>
          <w:rFonts w:ascii="Arial" w:hAnsi="Arial" w:cs="Arial"/>
          <w:sz w:val="24"/>
          <w:szCs w:val="24"/>
        </w:rPr>
        <w:t xml:space="preserve"> compet</w:t>
      </w:r>
      <w:r w:rsidR="005E1607">
        <w:rPr>
          <w:rFonts w:ascii="Arial" w:hAnsi="Arial" w:cs="Arial"/>
          <w:sz w:val="24"/>
          <w:szCs w:val="24"/>
        </w:rPr>
        <w:t xml:space="preserve">ing against </w:t>
      </w:r>
      <w:r w:rsidR="00B842C6">
        <w:rPr>
          <w:rFonts w:ascii="Arial" w:hAnsi="Arial" w:cs="Arial"/>
          <w:sz w:val="24"/>
          <w:szCs w:val="24"/>
        </w:rPr>
        <w:t>one another and sta</w:t>
      </w:r>
      <w:r w:rsidR="000F4A00">
        <w:rPr>
          <w:rFonts w:ascii="Arial" w:hAnsi="Arial" w:cs="Arial"/>
          <w:sz w:val="24"/>
          <w:szCs w:val="24"/>
        </w:rPr>
        <w:t>r</w:t>
      </w:r>
      <w:r w:rsidR="00B842C6">
        <w:rPr>
          <w:rFonts w:ascii="Arial" w:hAnsi="Arial" w:cs="Arial"/>
          <w:sz w:val="24"/>
          <w:szCs w:val="24"/>
        </w:rPr>
        <w:t>t</w:t>
      </w:r>
      <w:r w:rsidR="000F4A00">
        <w:rPr>
          <w:rFonts w:ascii="Arial" w:hAnsi="Arial" w:cs="Arial"/>
          <w:sz w:val="24"/>
          <w:szCs w:val="24"/>
        </w:rPr>
        <w:t>ed</w:t>
      </w:r>
      <w:r w:rsidR="00B842C6">
        <w:rPr>
          <w:rFonts w:ascii="Arial" w:hAnsi="Arial" w:cs="Arial"/>
          <w:sz w:val="24"/>
          <w:szCs w:val="24"/>
        </w:rPr>
        <w:t xml:space="preserve"> collabo</w:t>
      </w:r>
      <w:r w:rsidR="00D856C6">
        <w:rPr>
          <w:rFonts w:ascii="Arial" w:hAnsi="Arial" w:cs="Arial"/>
          <w:sz w:val="24"/>
          <w:szCs w:val="24"/>
        </w:rPr>
        <w:t>rating together instead to get their level of training where it needed to be</w:t>
      </w:r>
      <w:r w:rsidR="00563AF1">
        <w:rPr>
          <w:rFonts w:ascii="Arial" w:hAnsi="Arial" w:cs="Arial"/>
          <w:sz w:val="24"/>
          <w:szCs w:val="24"/>
        </w:rPr>
        <w:t xml:space="preserve"> in doing so we built a</w:t>
      </w:r>
      <w:r w:rsidR="00E0103D">
        <w:rPr>
          <w:rFonts w:ascii="Arial" w:hAnsi="Arial" w:cs="Arial"/>
          <w:sz w:val="24"/>
          <w:szCs w:val="24"/>
        </w:rPr>
        <w:t xml:space="preserve"> </w:t>
      </w:r>
      <w:r w:rsidR="00F677CF">
        <w:rPr>
          <w:rFonts w:ascii="Arial" w:hAnsi="Arial" w:cs="Arial"/>
          <w:sz w:val="24"/>
          <w:szCs w:val="24"/>
        </w:rPr>
        <w:t>long-term</w:t>
      </w:r>
      <w:r w:rsidR="00E0103D">
        <w:rPr>
          <w:rFonts w:ascii="Arial" w:hAnsi="Arial" w:cs="Arial"/>
          <w:sz w:val="24"/>
          <w:szCs w:val="24"/>
        </w:rPr>
        <w:t xml:space="preserve"> </w:t>
      </w:r>
      <w:r w:rsidR="00A323C1">
        <w:rPr>
          <w:rFonts w:ascii="Arial" w:hAnsi="Arial" w:cs="Arial"/>
          <w:sz w:val="24"/>
          <w:szCs w:val="24"/>
        </w:rPr>
        <w:t xml:space="preserve">friendship which has </w:t>
      </w:r>
      <w:r w:rsidR="00216D90">
        <w:rPr>
          <w:rFonts w:ascii="Arial" w:hAnsi="Arial" w:cs="Arial"/>
          <w:sz w:val="24"/>
          <w:szCs w:val="24"/>
        </w:rPr>
        <w:t xml:space="preserve">crossed over from </w:t>
      </w:r>
      <w:r w:rsidR="000D5284">
        <w:rPr>
          <w:rFonts w:ascii="Arial" w:hAnsi="Arial" w:cs="Arial"/>
          <w:sz w:val="24"/>
          <w:szCs w:val="24"/>
        </w:rPr>
        <w:t xml:space="preserve">professional to </w:t>
      </w:r>
      <w:r w:rsidR="00F677CF">
        <w:rPr>
          <w:rFonts w:ascii="Arial" w:hAnsi="Arial" w:cs="Arial"/>
          <w:sz w:val="24"/>
          <w:szCs w:val="24"/>
        </w:rPr>
        <w:t>personal.</w:t>
      </w:r>
    </w:p>
    <w:p w14:paraId="716DF947" w14:textId="77777777" w:rsidR="0091740E" w:rsidRDefault="0091740E" w:rsidP="0091740E">
      <w:pPr>
        <w:spacing w:line="360" w:lineRule="auto"/>
        <w:jc w:val="both"/>
        <w:rPr>
          <w:sz w:val="32"/>
          <w:szCs w:val="32"/>
          <w:u w:val="single"/>
        </w:rPr>
      </w:pPr>
    </w:p>
    <w:p w14:paraId="791523D1" w14:textId="77777777" w:rsidR="0091740E" w:rsidRDefault="0091740E" w:rsidP="0091740E">
      <w:pPr>
        <w:spacing w:line="360" w:lineRule="auto"/>
        <w:jc w:val="both"/>
        <w:rPr>
          <w:sz w:val="32"/>
          <w:szCs w:val="32"/>
          <w:u w:val="single"/>
        </w:rPr>
      </w:pPr>
    </w:p>
    <w:p w14:paraId="557F82EA" w14:textId="77777777" w:rsidR="0091740E" w:rsidRDefault="0091740E" w:rsidP="007F0D48">
      <w:pPr>
        <w:rPr>
          <w:sz w:val="32"/>
          <w:szCs w:val="32"/>
          <w:u w:val="single"/>
        </w:rPr>
      </w:pPr>
    </w:p>
    <w:p w14:paraId="593A9815" w14:textId="77777777" w:rsidR="0091740E" w:rsidRDefault="0091740E" w:rsidP="007F0D48">
      <w:pPr>
        <w:rPr>
          <w:sz w:val="32"/>
          <w:szCs w:val="32"/>
          <w:u w:val="single"/>
        </w:rPr>
      </w:pPr>
    </w:p>
    <w:p w14:paraId="0A8B968D" w14:textId="77777777" w:rsidR="0091740E" w:rsidRDefault="0091740E" w:rsidP="007F0D48">
      <w:pPr>
        <w:rPr>
          <w:sz w:val="32"/>
          <w:szCs w:val="32"/>
          <w:u w:val="single"/>
        </w:rPr>
      </w:pPr>
    </w:p>
    <w:p w14:paraId="3CCFFCB9" w14:textId="77777777" w:rsidR="0091740E" w:rsidRDefault="0091740E" w:rsidP="007F0D48">
      <w:pPr>
        <w:rPr>
          <w:sz w:val="32"/>
          <w:szCs w:val="32"/>
          <w:u w:val="single"/>
        </w:rPr>
      </w:pPr>
    </w:p>
    <w:p w14:paraId="4F4A3D48" w14:textId="77777777" w:rsidR="0091740E" w:rsidRDefault="0091740E" w:rsidP="007F0D48">
      <w:pPr>
        <w:rPr>
          <w:sz w:val="32"/>
          <w:szCs w:val="32"/>
          <w:u w:val="single"/>
        </w:rPr>
      </w:pPr>
    </w:p>
    <w:p w14:paraId="07934CB8" w14:textId="77777777" w:rsidR="0091740E" w:rsidRDefault="0091740E" w:rsidP="007F0D48">
      <w:pPr>
        <w:rPr>
          <w:sz w:val="32"/>
          <w:szCs w:val="32"/>
          <w:u w:val="single"/>
        </w:rPr>
      </w:pPr>
    </w:p>
    <w:p w14:paraId="58B8F745" w14:textId="77777777" w:rsidR="0091740E" w:rsidRDefault="0091740E" w:rsidP="007F0D48">
      <w:pPr>
        <w:rPr>
          <w:sz w:val="32"/>
          <w:szCs w:val="32"/>
          <w:u w:val="single"/>
        </w:rPr>
      </w:pPr>
    </w:p>
    <w:p w14:paraId="3C47F0C5" w14:textId="77777777" w:rsidR="0077538E" w:rsidRDefault="0077538E" w:rsidP="0077538E">
      <w:pPr>
        <w:rPr>
          <w:sz w:val="32"/>
          <w:szCs w:val="32"/>
          <w:u w:val="single"/>
        </w:rPr>
      </w:pPr>
    </w:p>
    <w:p w14:paraId="4742C1E2" w14:textId="570A2C07" w:rsidR="00F60F99" w:rsidRPr="00EF1C61" w:rsidRDefault="007F0D48" w:rsidP="00EF1C61">
      <w:pPr>
        <w:pStyle w:val="Heading1"/>
        <w:rPr>
          <w:u w:val="single"/>
        </w:rPr>
      </w:pPr>
      <w:bookmarkStart w:id="5" w:name="_Toc77933078"/>
      <w:r w:rsidRPr="00EF1C61">
        <w:rPr>
          <w:u w:val="single"/>
        </w:rPr>
        <w:lastRenderedPageBreak/>
        <w:t>Unit 4</w:t>
      </w:r>
      <w:r w:rsidR="00DE41E4" w:rsidRPr="00EF1C61">
        <w:rPr>
          <w:u w:val="single"/>
        </w:rPr>
        <w:t xml:space="preserve"> </w:t>
      </w:r>
      <w:r w:rsidR="00F1470F" w:rsidRPr="00EF1C61">
        <w:rPr>
          <w:u w:val="single"/>
        </w:rPr>
        <w:t>T</w:t>
      </w:r>
      <w:r w:rsidR="00A44255" w:rsidRPr="00EF1C61">
        <w:rPr>
          <w:u w:val="single"/>
        </w:rPr>
        <w:t>opic 3 – Moving Forward</w:t>
      </w:r>
      <w:bookmarkEnd w:id="5"/>
      <w:r w:rsidR="00A44255" w:rsidRPr="00EF1C61">
        <w:rPr>
          <w:u w:val="single"/>
        </w:rPr>
        <w:t xml:space="preserve"> </w:t>
      </w:r>
    </w:p>
    <w:p w14:paraId="54735E72" w14:textId="77777777" w:rsidR="0077538E" w:rsidRDefault="00D12AD7" w:rsidP="0077538E">
      <w:pPr>
        <w:spacing w:line="360" w:lineRule="auto"/>
        <w:jc w:val="both"/>
        <w:rPr>
          <w:rFonts w:ascii="Arial" w:hAnsi="Arial" w:cs="Arial"/>
          <w:sz w:val="32"/>
          <w:szCs w:val="32"/>
        </w:rPr>
      </w:pPr>
      <w:r w:rsidRPr="007F189C">
        <w:rPr>
          <w:rFonts w:ascii="Arial" w:hAnsi="Arial" w:cs="Arial"/>
          <w:sz w:val="24"/>
          <w:szCs w:val="24"/>
        </w:rPr>
        <w:t>What I have</w:t>
      </w:r>
      <w:r w:rsidR="005B45E9" w:rsidRPr="007F189C">
        <w:rPr>
          <w:rFonts w:ascii="Arial" w:hAnsi="Arial" w:cs="Arial"/>
          <w:sz w:val="24"/>
          <w:szCs w:val="24"/>
        </w:rPr>
        <w:t xml:space="preserve"> </w:t>
      </w:r>
      <w:r w:rsidRPr="007F189C">
        <w:rPr>
          <w:rFonts w:ascii="Arial" w:hAnsi="Arial" w:cs="Arial"/>
          <w:sz w:val="24"/>
          <w:szCs w:val="24"/>
        </w:rPr>
        <w:t xml:space="preserve">discovered </w:t>
      </w:r>
      <w:r w:rsidR="00670CD6" w:rsidRPr="007F189C">
        <w:rPr>
          <w:rFonts w:ascii="Arial" w:hAnsi="Arial" w:cs="Arial"/>
          <w:sz w:val="24"/>
          <w:szCs w:val="24"/>
        </w:rPr>
        <w:t xml:space="preserve">about myself </w:t>
      </w:r>
      <w:r w:rsidR="005B45E9" w:rsidRPr="007F189C">
        <w:rPr>
          <w:rFonts w:ascii="Arial" w:hAnsi="Arial" w:cs="Arial"/>
          <w:sz w:val="24"/>
          <w:szCs w:val="24"/>
        </w:rPr>
        <w:t>over the last ten weeks</w:t>
      </w:r>
      <w:r w:rsidR="00670CD6" w:rsidRPr="007F189C">
        <w:rPr>
          <w:rFonts w:ascii="Arial" w:hAnsi="Arial" w:cs="Arial"/>
          <w:sz w:val="24"/>
          <w:szCs w:val="24"/>
        </w:rPr>
        <w:t xml:space="preserve"> is </w:t>
      </w:r>
      <w:r w:rsidR="00F7222A" w:rsidRPr="007F189C">
        <w:rPr>
          <w:rFonts w:ascii="Arial" w:hAnsi="Arial" w:cs="Arial"/>
          <w:sz w:val="24"/>
          <w:szCs w:val="24"/>
        </w:rPr>
        <w:t xml:space="preserve">that, before </w:t>
      </w:r>
      <w:r w:rsidR="00670CD6" w:rsidRPr="007F189C">
        <w:rPr>
          <w:rFonts w:ascii="Arial" w:hAnsi="Arial" w:cs="Arial"/>
          <w:sz w:val="24"/>
          <w:szCs w:val="24"/>
        </w:rPr>
        <w:t xml:space="preserve">I </w:t>
      </w:r>
      <w:r w:rsidR="00F7222A" w:rsidRPr="007F189C">
        <w:rPr>
          <w:rFonts w:ascii="Arial" w:hAnsi="Arial" w:cs="Arial"/>
          <w:sz w:val="24"/>
          <w:szCs w:val="24"/>
        </w:rPr>
        <w:t xml:space="preserve">may have been </w:t>
      </w:r>
      <w:r w:rsidR="00670CD6" w:rsidRPr="007F189C">
        <w:rPr>
          <w:rFonts w:ascii="Arial" w:hAnsi="Arial" w:cs="Arial"/>
          <w:sz w:val="24"/>
          <w:szCs w:val="24"/>
        </w:rPr>
        <w:t xml:space="preserve">quick to make </w:t>
      </w:r>
      <w:r w:rsidR="004633C8" w:rsidRPr="007F189C">
        <w:rPr>
          <w:rFonts w:ascii="Arial" w:hAnsi="Arial" w:cs="Arial"/>
          <w:sz w:val="24"/>
          <w:szCs w:val="24"/>
        </w:rPr>
        <w:t>assumptions and that</w:t>
      </w:r>
      <w:r w:rsidR="005B45E9" w:rsidRPr="007F189C">
        <w:rPr>
          <w:rFonts w:ascii="Arial" w:hAnsi="Arial" w:cs="Arial"/>
          <w:sz w:val="24"/>
          <w:szCs w:val="24"/>
        </w:rPr>
        <w:t xml:space="preserve"> no matter how straight forward a subject looks</w:t>
      </w:r>
      <w:r w:rsidR="004633C8" w:rsidRPr="007F189C">
        <w:rPr>
          <w:rFonts w:ascii="Arial" w:hAnsi="Arial" w:cs="Arial"/>
          <w:sz w:val="24"/>
          <w:szCs w:val="24"/>
        </w:rPr>
        <w:t xml:space="preserve"> on the surface </w:t>
      </w:r>
      <w:r w:rsidR="005B45E9" w:rsidRPr="007F189C">
        <w:rPr>
          <w:rFonts w:ascii="Arial" w:hAnsi="Arial" w:cs="Arial"/>
          <w:sz w:val="24"/>
          <w:szCs w:val="24"/>
        </w:rPr>
        <w:t xml:space="preserve">from the </w:t>
      </w:r>
      <w:r w:rsidR="000B50E8" w:rsidRPr="007F189C">
        <w:rPr>
          <w:rFonts w:ascii="Arial" w:hAnsi="Arial" w:cs="Arial"/>
          <w:sz w:val="24"/>
          <w:szCs w:val="24"/>
        </w:rPr>
        <w:t>outside looking in</w:t>
      </w:r>
      <w:r w:rsidR="00621F7A" w:rsidRPr="007F189C">
        <w:rPr>
          <w:rFonts w:ascii="Arial" w:hAnsi="Arial" w:cs="Arial"/>
          <w:sz w:val="24"/>
          <w:szCs w:val="24"/>
        </w:rPr>
        <w:t>,</w:t>
      </w:r>
      <w:r w:rsidR="000B50E8" w:rsidRPr="007F189C">
        <w:rPr>
          <w:rFonts w:ascii="Arial" w:hAnsi="Arial" w:cs="Arial"/>
          <w:sz w:val="24"/>
          <w:szCs w:val="24"/>
        </w:rPr>
        <w:t xml:space="preserve"> you should never judge a book by its cover. </w:t>
      </w:r>
      <w:r w:rsidR="001D2695" w:rsidRPr="007F189C">
        <w:rPr>
          <w:rFonts w:ascii="Arial" w:hAnsi="Arial" w:cs="Arial"/>
          <w:sz w:val="24"/>
          <w:szCs w:val="24"/>
        </w:rPr>
        <w:t>Changemaker</w:t>
      </w:r>
      <w:r w:rsidR="00F3789A" w:rsidRPr="007F189C">
        <w:rPr>
          <w:rFonts w:ascii="Arial" w:hAnsi="Arial" w:cs="Arial"/>
          <w:sz w:val="24"/>
          <w:szCs w:val="24"/>
        </w:rPr>
        <w:t>s</w:t>
      </w:r>
      <w:r w:rsidR="002052AD">
        <w:rPr>
          <w:rFonts w:ascii="Arial" w:hAnsi="Arial" w:cs="Arial"/>
          <w:sz w:val="24"/>
          <w:szCs w:val="24"/>
        </w:rPr>
        <w:t xml:space="preserve"> creativity </w:t>
      </w:r>
      <w:r w:rsidR="00A0296C">
        <w:rPr>
          <w:rFonts w:ascii="Arial" w:hAnsi="Arial" w:cs="Arial"/>
          <w:sz w:val="24"/>
          <w:szCs w:val="24"/>
        </w:rPr>
        <w:t>and value creation</w:t>
      </w:r>
      <w:r w:rsidR="00F3789A" w:rsidRPr="007F189C">
        <w:rPr>
          <w:rFonts w:ascii="Arial" w:hAnsi="Arial" w:cs="Arial"/>
          <w:sz w:val="24"/>
          <w:szCs w:val="24"/>
        </w:rPr>
        <w:t xml:space="preserve"> </w:t>
      </w:r>
      <w:r w:rsidR="001D2695" w:rsidRPr="007F189C">
        <w:rPr>
          <w:rFonts w:ascii="Arial" w:hAnsi="Arial" w:cs="Arial"/>
          <w:sz w:val="24"/>
          <w:szCs w:val="24"/>
        </w:rPr>
        <w:t xml:space="preserve">taught me that there are </w:t>
      </w:r>
      <w:r w:rsidR="00177FBE" w:rsidRPr="007F189C">
        <w:rPr>
          <w:rFonts w:ascii="Arial" w:hAnsi="Arial" w:cs="Arial"/>
          <w:sz w:val="24"/>
          <w:szCs w:val="24"/>
        </w:rPr>
        <w:t xml:space="preserve">so many layers to </w:t>
      </w:r>
      <w:r w:rsidR="000E49B9" w:rsidRPr="007F189C">
        <w:rPr>
          <w:rFonts w:ascii="Arial" w:hAnsi="Arial" w:cs="Arial"/>
          <w:sz w:val="24"/>
          <w:szCs w:val="24"/>
        </w:rPr>
        <w:t>creativity, and</w:t>
      </w:r>
      <w:r w:rsidR="00297C83" w:rsidRPr="007F189C">
        <w:rPr>
          <w:rFonts w:ascii="Arial" w:hAnsi="Arial" w:cs="Arial"/>
          <w:sz w:val="24"/>
          <w:szCs w:val="24"/>
        </w:rPr>
        <w:t xml:space="preserve"> there are even skills that I myself </w:t>
      </w:r>
      <w:r w:rsidR="000E49B9" w:rsidRPr="007F189C">
        <w:rPr>
          <w:rFonts w:ascii="Arial" w:hAnsi="Arial" w:cs="Arial"/>
          <w:sz w:val="24"/>
          <w:szCs w:val="24"/>
        </w:rPr>
        <w:t>p</w:t>
      </w:r>
      <w:r w:rsidR="00FC07DB" w:rsidRPr="007F189C">
        <w:rPr>
          <w:rFonts w:ascii="Arial" w:hAnsi="Arial" w:cs="Arial"/>
          <w:sz w:val="24"/>
          <w:szCs w:val="24"/>
        </w:rPr>
        <w:t xml:space="preserve">ossess </w:t>
      </w:r>
      <w:r w:rsidR="000120A7" w:rsidRPr="007F189C">
        <w:rPr>
          <w:rFonts w:ascii="Arial" w:hAnsi="Arial" w:cs="Arial"/>
          <w:sz w:val="24"/>
          <w:szCs w:val="24"/>
        </w:rPr>
        <w:t>that can be classed as creative</w:t>
      </w:r>
      <w:r w:rsidR="002B0C06">
        <w:rPr>
          <w:rFonts w:ascii="Arial" w:hAnsi="Arial" w:cs="Arial"/>
          <w:sz w:val="24"/>
          <w:szCs w:val="24"/>
        </w:rPr>
        <w:t xml:space="preserve"> and innovative</w:t>
      </w:r>
      <w:r w:rsidR="000120A7" w:rsidRPr="007F189C">
        <w:rPr>
          <w:rFonts w:ascii="Arial" w:hAnsi="Arial" w:cs="Arial"/>
          <w:sz w:val="24"/>
          <w:szCs w:val="24"/>
        </w:rPr>
        <w:t xml:space="preserve"> skill</w:t>
      </w:r>
      <w:r w:rsidR="00621F7A" w:rsidRPr="007F189C">
        <w:rPr>
          <w:rFonts w:ascii="Arial" w:hAnsi="Arial" w:cs="Arial"/>
          <w:sz w:val="24"/>
          <w:szCs w:val="24"/>
        </w:rPr>
        <w:t>s</w:t>
      </w:r>
      <w:r w:rsidR="000120A7" w:rsidRPr="007F189C">
        <w:rPr>
          <w:rFonts w:ascii="Arial" w:hAnsi="Arial" w:cs="Arial"/>
          <w:sz w:val="24"/>
          <w:szCs w:val="24"/>
        </w:rPr>
        <w:t xml:space="preserve"> </w:t>
      </w:r>
      <w:r w:rsidR="00BF494A" w:rsidRPr="007F189C">
        <w:rPr>
          <w:rFonts w:ascii="Arial" w:hAnsi="Arial" w:cs="Arial"/>
          <w:sz w:val="24"/>
          <w:szCs w:val="24"/>
        </w:rPr>
        <w:t xml:space="preserve">when </w:t>
      </w:r>
      <w:r w:rsidR="00621F7A" w:rsidRPr="007F189C">
        <w:rPr>
          <w:rFonts w:ascii="Arial" w:hAnsi="Arial" w:cs="Arial"/>
          <w:sz w:val="24"/>
          <w:szCs w:val="24"/>
        </w:rPr>
        <w:t>applied</w:t>
      </w:r>
      <w:r w:rsidR="00BF494A" w:rsidRPr="007F189C">
        <w:rPr>
          <w:rFonts w:ascii="Arial" w:hAnsi="Arial" w:cs="Arial"/>
          <w:sz w:val="24"/>
          <w:szCs w:val="24"/>
        </w:rPr>
        <w:t xml:space="preserve"> correctly. </w:t>
      </w:r>
      <w:r w:rsidR="007B383A" w:rsidRPr="007F189C">
        <w:rPr>
          <w:rFonts w:ascii="Arial" w:hAnsi="Arial" w:cs="Arial"/>
          <w:sz w:val="24"/>
          <w:szCs w:val="24"/>
        </w:rPr>
        <w:t>The art of storytelling</w:t>
      </w:r>
      <w:r w:rsidR="00621F7A" w:rsidRPr="007F189C">
        <w:rPr>
          <w:rFonts w:ascii="Arial" w:hAnsi="Arial" w:cs="Arial"/>
          <w:sz w:val="24"/>
          <w:szCs w:val="24"/>
        </w:rPr>
        <w:t>,</w:t>
      </w:r>
      <w:r w:rsidR="007B383A" w:rsidRPr="007F189C">
        <w:rPr>
          <w:rFonts w:ascii="Arial" w:hAnsi="Arial" w:cs="Arial"/>
          <w:sz w:val="24"/>
          <w:szCs w:val="24"/>
        </w:rPr>
        <w:t xml:space="preserve"> </w:t>
      </w:r>
      <w:r w:rsidR="00D124F0" w:rsidRPr="007F189C">
        <w:rPr>
          <w:rFonts w:ascii="Arial" w:hAnsi="Arial" w:cs="Arial"/>
          <w:sz w:val="24"/>
          <w:szCs w:val="24"/>
        </w:rPr>
        <w:t xml:space="preserve">has </w:t>
      </w:r>
      <w:r w:rsidR="00026C10" w:rsidRPr="007F189C">
        <w:rPr>
          <w:rFonts w:ascii="Arial" w:hAnsi="Arial" w:cs="Arial"/>
          <w:sz w:val="24"/>
          <w:szCs w:val="24"/>
        </w:rPr>
        <w:t xml:space="preserve">also allowed me </w:t>
      </w:r>
      <w:r w:rsidR="000455E8" w:rsidRPr="007F189C">
        <w:rPr>
          <w:rFonts w:ascii="Arial" w:hAnsi="Arial" w:cs="Arial"/>
          <w:sz w:val="24"/>
          <w:szCs w:val="24"/>
        </w:rPr>
        <w:t xml:space="preserve">the chance to </w:t>
      </w:r>
      <w:r w:rsidR="00026C10" w:rsidRPr="007F189C">
        <w:rPr>
          <w:rFonts w:ascii="Arial" w:hAnsi="Arial" w:cs="Arial"/>
          <w:sz w:val="24"/>
          <w:szCs w:val="24"/>
        </w:rPr>
        <w:t xml:space="preserve">refresh my vocabulary </w:t>
      </w:r>
      <w:r w:rsidR="000455E8" w:rsidRPr="007F189C">
        <w:rPr>
          <w:rFonts w:ascii="Arial" w:hAnsi="Arial" w:cs="Arial"/>
          <w:sz w:val="24"/>
          <w:szCs w:val="24"/>
        </w:rPr>
        <w:t xml:space="preserve">and better understand about </w:t>
      </w:r>
      <w:r w:rsidR="00EA6CA4" w:rsidRPr="007F189C">
        <w:rPr>
          <w:rFonts w:ascii="Arial" w:hAnsi="Arial" w:cs="Arial"/>
          <w:sz w:val="24"/>
          <w:szCs w:val="24"/>
        </w:rPr>
        <w:t xml:space="preserve">having a level of </w:t>
      </w:r>
      <w:r w:rsidR="00463928" w:rsidRPr="007F189C">
        <w:rPr>
          <w:rFonts w:ascii="Arial" w:hAnsi="Arial" w:cs="Arial"/>
          <w:sz w:val="24"/>
          <w:szCs w:val="24"/>
        </w:rPr>
        <w:t xml:space="preserve">engagement with </w:t>
      </w:r>
      <w:r w:rsidR="00EA6CA4" w:rsidRPr="007F189C">
        <w:rPr>
          <w:rFonts w:ascii="Arial" w:hAnsi="Arial" w:cs="Arial"/>
          <w:sz w:val="24"/>
          <w:szCs w:val="24"/>
        </w:rPr>
        <w:t>my key audience, reader,</w:t>
      </w:r>
      <w:r w:rsidR="00463928" w:rsidRPr="007F189C">
        <w:rPr>
          <w:rFonts w:ascii="Arial" w:hAnsi="Arial" w:cs="Arial"/>
          <w:sz w:val="24"/>
          <w:szCs w:val="24"/>
        </w:rPr>
        <w:t xml:space="preserve"> or listener</w:t>
      </w:r>
      <w:r w:rsidR="003C3F6A" w:rsidRPr="007F189C">
        <w:rPr>
          <w:rFonts w:ascii="Arial" w:hAnsi="Arial" w:cs="Arial"/>
          <w:sz w:val="24"/>
          <w:szCs w:val="24"/>
        </w:rPr>
        <w:t>,</w:t>
      </w:r>
      <w:r w:rsidR="00EA6CA4" w:rsidRPr="007F189C">
        <w:rPr>
          <w:rFonts w:ascii="Arial" w:hAnsi="Arial" w:cs="Arial"/>
          <w:sz w:val="24"/>
          <w:szCs w:val="24"/>
        </w:rPr>
        <w:t xml:space="preserve"> </w:t>
      </w:r>
      <w:r w:rsidR="007C055D" w:rsidRPr="007F189C">
        <w:rPr>
          <w:rFonts w:ascii="Arial" w:hAnsi="Arial" w:cs="Arial"/>
          <w:sz w:val="24"/>
          <w:szCs w:val="24"/>
        </w:rPr>
        <w:t xml:space="preserve">honestly speaking it is a skill I would say I </w:t>
      </w:r>
      <w:r w:rsidR="003C3F6A" w:rsidRPr="007F189C">
        <w:rPr>
          <w:rFonts w:ascii="Arial" w:hAnsi="Arial" w:cs="Arial"/>
          <w:sz w:val="24"/>
          <w:szCs w:val="24"/>
        </w:rPr>
        <w:t>acquired</w:t>
      </w:r>
      <w:r w:rsidR="007C055D" w:rsidRPr="007F189C">
        <w:rPr>
          <w:rFonts w:ascii="Arial" w:hAnsi="Arial" w:cs="Arial"/>
          <w:sz w:val="24"/>
          <w:szCs w:val="24"/>
        </w:rPr>
        <w:t xml:space="preserve"> </w:t>
      </w:r>
      <w:r w:rsidR="003C3F6A" w:rsidRPr="007F189C">
        <w:rPr>
          <w:rFonts w:ascii="Arial" w:hAnsi="Arial" w:cs="Arial"/>
          <w:sz w:val="24"/>
          <w:szCs w:val="24"/>
        </w:rPr>
        <w:t>since returning to university to continue with my studies.</w:t>
      </w:r>
      <w:r w:rsidR="00B0562A" w:rsidRPr="007F189C">
        <w:rPr>
          <w:rFonts w:ascii="Arial" w:hAnsi="Arial" w:cs="Arial"/>
          <w:sz w:val="24"/>
          <w:szCs w:val="24"/>
        </w:rPr>
        <w:t xml:space="preserve"> Whilst </w:t>
      </w:r>
      <w:r w:rsidR="006A0CBA" w:rsidRPr="007F189C">
        <w:rPr>
          <w:rFonts w:ascii="Arial" w:hAnsi="Arial" w:cs="Arial"/>
          <w:sz w:val="24"/>
          <w:szCs w:val="24"/>
        </w:rPr>
        <w:t>completing</w:t>
      </w:r>
      <w:r w:rsidR="00274AFE" w:rsidRPr="007F189C">
        <w:rPr>
          <w:rFonts w:ascii="Arial" w:hAnsi="Arial" w:cs="Arial"/>
          <w:sz w:val="24"/>
          <w:szCs w:val="24"/>
        </w:rPr>
        <w:t xml:space="preserve"> the four</w:t>
      </w:r>
      <w:r w:rsidR="00140D2B" w:rsidRPr="007F189C">
        <w:rPr>
          <w:rFonts w:ascii="Arial" w:hAnsi="Arial" w:cs="Arial"/>
          <w:sz w:val="24"/>
          <w:szCs w:val="24"/>
        </w:rPr>
        <w:t xml:space="preserve"> </w:t>
      </w:r>
      <w:r w:rsidR="00274AFE" w:rsidRPr="007F189C">
        <w:rPr>
          <w:rFonts w:ascii="Arial" w:hAnsi="Arial" w:cs="Arial"/>
          <w:sz w:val="24"/>
          <w:szCs w:val="24"/>
        </w:rPr>
        <w:t>task</w:t>
      </w:r>
      <w:r w:rsidR="00140D2B" w:rsidRPr="007F189C">
        <w:rPr>
          <w:rFonts w:ascii="Arial" w:hAnsi="Arial" w:cs="Arial"/>
          <w:sz w:val="24"/>
          <w:szCs w:val="24"/>
        </w:rPr>
        <w:t>s</w:t>
      </w:r>
      <w:r w:rsidR="00274AFE" w:rsidRPr="007F189C">
        <w:rPr>
          <w:rFonts w:ascii="Arial" w:hAnsi="Arial" w:cs="Arial"/>
          <w:sz w:val="24"/>
          <w:szCs w:val="24"/>
        </w:rPr>
        <w:t xml:space="preserve"> included in</w:t>
      </w:r>
      <w:r w:rsidR="006A0CBA" w:rsidRPr="007F189C">
        <w:rPr>
          <w:rFonts w:ascii="Arial" w:hAnsi="Arial" w:cs="Arial"/>
          <w:sz w:val="24"/>
          <w:szCs w:val="24"/>
        </w:rPr>
        <w:t xml:space="preserve"> my E-portfolio </w:t>
      </w:r>
      <w:r w:rsidR="00C21DEF" w:rsidRPr="007F189C">
        <w:rPr>
          <w:rFonts w:ascii="Arial" w:hAnsi="Arial" w:cs="Arial"/>
          <w:sz w:val="24"/>
          <w:szCs w:val="24"/>
        </w:rPr>
        <w:t xml:space="preserve">I was not only introduced to </w:t>
      </w:r>
      <w:r w:rsidR="00AC7CD8" w:rsidRPr="007F189C">
        <w:rPr>
          <w:rFonts w:ascii="Arial" w:hAnsi="Arial" w:cs="Arial"/>
          <w:sz w:val="24"/>
          <w:szCs w:val="24"/>
        </w:rPr>
        <w:t>pre-existing skills that I had otherwise forgotten</w:t>
      </w:r>
      <w:r w:rsidR="00A9310C">
        <w:rPr>
          <w:rFonts w:ascii="Arial" w:hAnsi="Arial" w:cs="Arial"/>
          <w:sz w:val="24"/>
          <w:szCs w:val="24"/>
        </w:rPr>
        <w:t xml:space="preserve"> about,</w:t>
      </w:r>
      <w:r w:rsidR="00AC7CD8" w:rsidRPr="007F189C">
        <w:rPr>
          <w:rFonts w:ascii="Arial" w:hAnsi="Arial" w:cs="Arial"/>
          <w:sz w:val="24"/>
          <w:szCs w:val="24"/>
        </w:rPr>
        <w:t xml:space="preserve"> but my eyes were </w:t>
      </w:r>
      <w:r w:rsidR="00A9310C">
        <w:rPr>
          <w:rFonts w:ascii="Arial" w:hAnsi="Arial" w:cs="Arial"/>
          <w:sz w:val="24"/>
          <w:szCs w:val="24"/>
        </w:rPr>
        <w:t xml:space="preserve">also </w:t>
      </w:r>
      <w:r w:rsidR="00AC7CD8" w:rsidRPr="007F189C">
        <w:rPr>
          <w:rFonts w:ascii="Arial" w:hAnsi="Arial" w:cs="Arial"/>
          <w:sz w:val="24"/>
          <w:szCs w:val="24"/>
        </w:rPr>
        <w:t xml:space="preserve">opened to a </w:t>
      </w:r>
      <w:r w:rsidR="00FC1F35" w:rsidRPr="007F189C">
        <w:rPr>
          <w:rFonts w:ascii="Arial" w:hAnsi="Arial" w:cs="Arial"/>
          <w:sz w:val="24"/>
          <w:szCs w:val="24"/>
        </w:rPr>
        <w:t>v</w:t>
      </w:r>
      <w:r w:rsidR="00FC1F35">
        <w:rPr>
          <w:rFonts w:ascii="Arial" w:hAnsi="Arial" w:cs="Arial"/>
          <w:sz w:val="24"/>
          <w:szCs w:val="24"/>
        </w:rPr>
        <w:t>a</w:t>
      </w:r>
      <w:r w:rsidR="00FC1F35" w:rsidRPr="007F189C">
        <w:rPr>
          <w:rFonts w:ascii="Arial" w:hAnsi="Arial" w:cs="Arial"/>
          <w:sz w:val="24"/>
          <w:szCs w:val="24"/>
        </w:rPr>
        <w:t>riety</w:t>
      </w:r>
      <w:r w:rsidR="00AC7CD8" w:rsidRPr="007F189C">
        <w:rPr>
          <w:rFonts w:ascii="Arial" w:hAnsi="Arial" w:cs="Arial"/>
          <w:sz w:val="24"/>
          <w:szCs w:val="24"/>
        </w:rPr>
        <w:t xml:space="preserve"> of </w:t>
      </w:r>
      <w:r w:rsidR="00624AB2" w:rsidRPr="007F189C">
        <w:rPr>
          <w:rFonts w:ascii="Arial" w:hAnsi="Arial" w:cs="Arial"/>
          <w:sz w:val="24"/>
          <w:szCs w:val="24"/>
        </w:rPr>
        <w:t xml:space="preserve">different skills that I was unaware </w:t>
      </w:r>
      <w:r w:rsidR="007F189C" w:rsidRPr="007F189C">
        <w:rPr>
          <w:rFonts w:ascii="Arial" w:hAnsi="Arial" w:cs="Arial"/>
          <w:sz w:val="24"/>
          <w:szCs w:val="24"/>
        </w:rPr>
        <w:t>were within my capability</w:t>
      </w:r>
      <w:r w:rsidR="00832994">
        <w:rPr>
          <w:rFonts w:ascii="Arial" w:hAnsi="Arial" w:cs="Arial"/>
          <w:sz w:val="24"/>
          <w:szCs w:val="24"/>
        </w:rPr>
        <w:t>. My feeling</w:t>
      </w:r>
      <w:r w:rsidR="002B0C06">
        <w:rPr>
          <w:rFonts w:ascii="Arial" w:hAnsi="Arial" w:cs="Arial"/>
          <w:sz w:val="24"/>
          <w:szCs w:val="24"/>
        </w:rPr>
        <w:t>s</w:t>
      </w:r>
      <w:r w:rsidR="00832994">
        <w:rPr>
          <w:rFonts w:ascii="Arial" w:hAnsi="Arial" w:cs="Arial"/>
          <w:sz w:val="24"/>
          <w:szCs w:val="24"/>
        </w:rPr>
        <w:t xml:space="preserve"> </w:t>
      </w:r>
      <w:r w:rsidR="002B0C06">
        <w:rPr>
          <w:rFonts w:ascii="Arial" w:hAnsi="Arial" w:cs="Arial"/>
          <w:sz w:val="24"/>
          <w:szCs w:val="24"/>
        </w:rPr>
        <w:t>moving</w:t>
      </w:r>
      <w:r w:rsidR="00832994">
        <w:rPr>
          <w:rFonts w:ascii="Arial" w:hAnsi="Arial" w:cs="Arial"/>
          <w:sz w:val="24"/>
          <w:szCs w:val="24"/>
        </w:rPr>
        <w:t xml:space="preserve"> forward </w:t>
      </w:r>
      <w:r w:rsidR="0093017B">
        <w:rPr>
          <w:rFonts w:ascii="Arial" w:hAnsi="Arial" w:cs="Arial"/>
          <w:sz w:val="24"/>
          <w:szCs w:val="24"/>
        </w:rPr>
        <w:t>after finishing this module</w:t>
      </w:r>
      <w:r w:rsidR="00C7290B">
        <w:rPr>
          <w:rFonts w:ascii="Arial" w:hAnsi="Arial" w:cs="Arial"/>
          <w:sz w:val="24"/>
          <w:szCs w:val="24"/>
        </w:rPr>
        <w:t xml:space="preserve"> is</w:t>
      </w:r>
      <w:r w:rsidR="00D74BB0">
        <w:rPr>
          <w:rFonts w:ascii="Arial" w:hAnsi="Arial" w:cs="Arial"/>
          <w:sz w:val="24"/>
          <w:szCs w:val="24"/>
        </w:rPr>
        <w:t xml:space="preserve"> that of a sense of achievement for sticking with it even at time</w:t>
      </w:r>
      <w:r w:rsidR="007B0D2B">
        <w:rPr>
          <w:rFonts w:ascii="Arial" w:hAnsi="Arial" w:cs="Arial"/>
          <w:sz w:val="24"/>
          <w:szCs w:val="24"/>
        </w:rPr>
        <w:t xml:space="preserve">s when </w:t>
      </w:r>
      <w:r w:rsidR="00D74BB0">
        <w:rPr>
          <w:rFonts w:ascii="Arial" w:hAnsi="Arial" w:cs="Arial"/>
          <w:sz w:val="24"/>
          <w:szCs w:val="24"/>
        </w:rPr>
        <w:t xml:space="preserve">I was </w:t>
      </w:r>
      <w:r w:rsidR="007B0D2B">
        <w:rPr>
          <w:rFonts w:ascii="Arial" w:hAnsi="Arial" w:cs="Arial"/>
          <w:sz w:val="24"/>
          <w:szCs w:val="24"/>
        </w:rPr>
        <w:t>struggling</w:t>
      </w:r>
      <w:r w:rsidR="00D74BB0">
        <w:rPr>
          <w:rFonts w:ascii="Arial" w:hAnsi="Arial" w:cs="Arial"/>
          <w:sz w:val="24"/>
          <w:szCs w:val="24"/>
        </w:rPr>
        <w:t xml:space="preserve"> with </w:t>
      </w:r>
      <w:r w:rsidR="007B0D2B">
        <w:rPr>
          <w:rFonts w:ascii="Arial" w:hAnsi="Arial" w:cs="Arial"/>
          <w:sz w:val="24"/>
          <w:szCs w:val="24"/>
        </w:rPr>
        <w:t xml:space="preserve">my health due to contracting Covid 19. </w:t>
      </w:r>
      <w:r w:rsidR="0023596F">
        <w:rPr>
          <w:rFonts w:ascii="Arial" w:hAnsi="Arial" w:cs="Arial"/>
          <w:sz w:val="24"/>
          <w:szCs w:val="24"/>
        </w:rPr>
        <w:t xml:space="preserve">There </w:t>
      </w:r>
      <w:r w:rsidR="009F4E0A">
        <w:rPr>
          <w:rFonts w:ascii="Arial" w:hAnsi="Arial" w:cs="Arial"/>
          <w:sz w:val="24"/>
          <w:szCs w:val="24"/>
        </w:rPr>
        <w:t>are</w:t>
      </w:r>
      <w:r w:rsidR="0023596F">
        <w:rPr>
          <w:rFonts w:ascii="Arial" w:hAnsi="Arial" w:cs="Arial"/>
          <w:sz w:val="24"/>
          <w:szCs w:val="24"/>
        </w:rPr>
        <w:t xml:space="preserve"> definitely </w:t>
      </w:r>
      <w:r w:rsidR="009F4E0A">
        <w:rPr>
          <w:rFonts w:ascii="Arial" w:hAnsi="Arial" w:cs="Arial"/>
          <w:sz w:val="24"/>
          <w:szCs w:val="24"/>
        </w:rPr>
        <w:t>skills that</w:t>
      </w:r>
      <w:r w:rsidR="002B0C06">
        <w:rPr>
          <w:rFonts w:ascii="Arial" w:hAnsi="Arial" w:cs="Arial"/>
          <w:sz w:val="24"/>
          <w:szCs w:val="24"/>
        </w:rPr>
        <w:t xml:space="preserve"> after taking this course</w:t>
      </w:r>
      <w:r w:rsidR="009F4E0A">
        <w:rPr>
          <w:rFonts w:ascii="Arial" w:hAnsi="Arial" w:cs="Arial"/>
          <w:sz w:val="24"/>
          <w:szCs w:val="24"/>
        </w:rPr>
        <w:t xml:space="preserve"> I plan on implementing </w:t>
      </w:r>
      <w:r w:rsidR="00894852">
        <w:rPr>
          <w:rFonts w:ascii="Arial" w:hAnsi="Arial" w:cs="Arial"/>
          <w:sz w:val="24"/>
          <w:szCs w:val="24"/>
        </w:rPr>
        <w:t>throughout</w:t>
      </w:r>
      <w:r w:rsidR="000877C2">
        <w:rPr>
          <w:rFonts w:ascii="Arial" w:hAnsi="Arial" w:cs="Arial"/>
          <w:sz w:val="24"/>
          <w:szCs w:val="24"/>
        </w:rPr>
        <w:t xml:space="preserve"> the remainder of</w:t>
      </w:r>
      <w:r w:rsidR="001C6196">
        <w:rPr>
          <w:rFonts w:ascii="Arial" w:hAnsi="Arial" w:cs="Arial"/>
          <w:sz w:val="24"/>
          <w:szCs w:val="24"/>
        </w:rPr>
        <w:t xml:space="preserve"> </w:t>
      </w:r>
      <w:r w:rsidR="000877C2">
        <w:rPr>
          <w:rFonts w:ascii="Arial" w:hAnsi="Arial" w:cs="Arial"/>
          <w:sz w:val="24"/>
          <w:szCs w:val="24"/>
        </w:rPr>
        <w:t>my studies</w:t>
      </w:r>
      <w:r w:rsidR="000F5DCF">
        <w:rPr>
          <w:rFonts w:ascii="Arial" w:hAnsi="Arial" w:cs="Arial"/>
          <w:sz w:val="24"/>
          <w:szCs w:val="24"/>
        </w:rPr>
        <w:t>,</w:t>
      </w:r>
      <w:r w:rsidR="000877C2">
        <w:rPr>
          <w:rFonts w:ascii="Arial" w:hAnsi="Arial" w:cs="Arial"/>
          <w:sz w:val="24"/>
          <w:szCs w:val="24"/>
        </w:rPr>
        <w:t xml:space="preserve"> and that </w:t>
      </w:r>
      <w:r w:rsidR="00914757">
        <w:rPr>
          <w:rFonts w:ascii="Arial" w:hAnsi="Arial" w:cs="Arial"/>
          <w:sz w:val="24"/>
          <w:szCs w:val="24"/>
        </w:rPr>
        <w:t>I will be able to carry with me as I go on to my chosen health care profe</w:t>
      </w:r>
      <w:r w:rsidR="001C6196">
        <w:rPr>
          <w:rFonts w:ascii="Arial" w:hAnsi="Arial" w:cs="Arial"/>
          <w:sz w:val="24"/>
          <w:szCs w:val="24"/>
        </w:rPr>
        <w:t>ssion</w:t>
      </w:r>
      <w:r w:rsidR="000F5DCF">
        <w:rPr>
          <w:rFonts w:ascii="Arial" w:hAnsi="Arial" w:cs="Arial"/>
          <w:sz w:val="24"/>
          <w:szCs w:val="24"/>
        </w:rPr>
        <w:t>. M</w:t>
      </w:r>
      <w:r w:rsidR="00894852">
        <w:rPr>
          <w:rFonts w:ascii="Arial" w:hAnsi="Arial" w:cs="Arial"/>
          <w:sz w:val="24"/>
          <w:szCs w:val="24"/>
        </w:rPr>
        <w:t xml:space="preserve">any of </w:t>
      </w:r>
      <w:r w:rsidR="00E81885">
        <w:rPr>
          <w:rFonts w:ascii="Arial" w:hAnsi="Arial" w:cs="Arial"/>
          <w:sz w:val="24"/>
          <w:szCs w:val="24"/>
        </w:rPr>
        <w:t>my</w:t>
      </w:r>
      <w:r w:rsidR="000F5DCF">
        <w:rPr>
          <w:rFonts w:ascii="Arial" w:hAnsi="Arial" w:cs="Arial"/>
          <w:sz w:val="24"/>
          <w:szCs w:val="24"/>
        </w:rPr>
        <w:t xml:space="preserve"> new</w:t>
      </w:r>
      <w:r w:rsidR="00E81885">
        <w:rPr>
          <w:rFonts w:ascii="Arial" w:hAnsi="Arial" w:cs="Arial"/>
          <w:sz w:val="24"/>
          <w:szCs w:val="24"/>
        </w:rPr>
        <w:t xml:space="preserve">ly found skills </w:t>
      </w:r>
      <w:r w:rsidR="00894852">
        <w:rPr>
          <w:rFonts w:ascii="Arial" w:hAnsi="Arial" w:cs="Arial"/>
          <w:sz w:val="24"/>
          <w:szCs w:val="24"/>
        </w:rPr>
        <w:t xml:space="preserve">are transferable or adaptable </w:t>
      </w:r>
      <w:r w:rsidR="00E50541">
        <w:rPr>
          <w:rFonts w:ascii="Arial" w:hAnsi="Arial" w:cs="Arial"/>
          <w:sz w:val="24"/>
          <w:szCs w:val="24"/>
        </w:rPr>
        <w:t>given the right situation</w:t>
      </w:r>
      <w:r w:rsidR="003A7511">
        <w:rPr>
          <w:rFonts w:ascii="Roboto" w:hAnsi="Roboto"/>
          <w:color w:val="373737"/>
          <w:sz w:val="21"/>
          <w:szCs w:val="21"/>
          <w:shd w:val="clear" w:color="auto" w:fill="FFFFFF"/>
        </w:rPr>
        <w:t>.</w:t>
      </w:r>
      <w:r w:rsidR="003A7511">
        <w:t>,</w:t>
      </w:r>
      <w:r w:rsidR="003A7511" w:rsidRPr="002B0C06">
        <w:rPr>
          <w:rFonts w:ascii="Roboto" w:hAnsi="Roboto"/>
          <w:color w:val="373737"/>
          <w:sz w:val="21"/>
          <w:szCs w:val="21"/>
          <w:shd w:val="clear" w:color="auto" w:fill="FFFFFF"/>
        </w:rPr>
        <w:t xml:space="preserve"> </w:t>
      </w:r>
      <w:r w:rsidR="003A7511" w:rsidRPr="003A7511">
        <w:rPr>
          <w:rFonts w:ascii="Arial" w:hAnsi="Arial" w:cs="Arial"/>
          <w:color w:val="373737"/>
          <w:sz w:val="24"/>
          <w:szCs w:val="24"/>
          <w:shd w:val="clear" w:color="auto" w:fill="FFFFFF"/>
        </w:rPr>
        <w:t>after</w:t>
      </w:r>
      <w:r w:rsidR="002B0C06" w:rsidRPr="003A7511">
        <w:rPr>
          <w:rFonts w:ascii="Arial" w:hAnsi="Arial" w:cs="Arial"/>
          <w:color w:val="373737"/>
          <w:sz w:val="24"/>
          <w:szCs w:val="24"/>
          <w:shd w:val="clear" w:color="auto" w:fill="FFFFFF"/>
        </w:rPr>
        <w:t xml:space="preserve"> </w:t>
      </w:r>
      <w:r w:rsidR="002B0C06" w:rsidRPr="003A7511">
        <w:rPr>
          <w:rFonts w:ascii="Arial" w:hAnsi="Arial" w:cs="Arial"/>
          <w:sz w:val="24"/>
          <w:szCs w:val="24"/>
          <w:shd w:val="clear" w:color="auto" w:fill="FFFFFF"/>
        </w:rPr>
        <w:t xml:space="preserve">completing the </w:t>
      </w:r>
      <w:r w:rsidR="00E81885" w:rsidRPr="003A7511">
        <w:rPr>
          <w:rFonts w:ascii="Arial" w:hAnsi="Arial" w:cs="Arial"/>
          <w:sz w:val="24"/>
          <w:szCs w:val="24"/>
          <w:shd w:val="clear" w:color="auto" w:fill="FFFFFF"/>
        </w:rPr>
        <w:t>duration of the</w:t>
      </w:r>
      <w:r w:rsidR="002B0C06" w:rsidRPr="003A7511">
        <w:rPr>
          <w:rFonts w:ascii="Arial" w:hAnsi="Arial" w:cs="Arial"/>
          <w:sz w:val="24"/>
          <w:szCs w:val="24"/>
          <w:shd w:val="clear" w:color="auto" w:fill="FFFFFF"/>
        </w:rPr>
        <w:t xml:space="preserve"> course, </w:t>
      </w:r>
      <w:r w:rsidR="00536C96" w:rsidRPr="003A7511">
        <w:rPr>
          <w:rFonts w:ascii="Arial" w:hAnsi="Arial" w:cs="Arial"/>
          <w:sz w:val="24"/>
          <w:szCs w:val="24"/>
          <w:shd w:val="clear" w:color="auto" w:fill="FFFFFF"/>
        </w:rPr>
        <w:t>I</w:t>
      </w:r>
      <w:r w:rsidR="00536C96">
        <w:rPr>
          <w:rFonts w:ascii="Arial" w:hAnsi="Arial" w:cs="Arial"/>
          <w:sz w:val="24"/>
          <w:szCs w:val="24"/>
          <w:shd w:val="clear" w:color="auto" w:fill="FFFFFF"/>
        </w:rPr>
        <w:t xml:space="preserve"> </w:t>
      </w:r>
      <w:r w:rsidR="00536C96" w:rsidRPr="003A7511">
        <w:rPr>
          <w:rFonts w:ascii="Arial" w:hAnsi="Arial" w:cs="Arial"/>
          <w:sz w:val="24"/>
          <w:szCs w:val="24"/>
          <w:shd w:val="clear" w:color="auto" w:fill="FFFFFF"/>
        </w:rPr>
        <w:t>have</w:t>
      </w:r>
      <w:r w:rsidR="00D16294">
        <w:rPr>
          <w:rFonts w:ascii="Arial" w:hAnsi="Arial" w:cs="Arial"/>
          <w:sz w:val="24"/>
          <w:szCs w:val="24"/>
          <w:shd w:val="clear" w:color="auto" w:fill="FFFFFF"/>
        </w:rPr>
        <w:t xml:space="preserve"> a more</w:t>
      </w:r>
      <w:r w:rsidR="002B0C06" w:rsidRPr="003A7511">
        <w:rPr>
          <w:rFonts w:ascii="Arial" w:hAnsi="Arial" w:cs="Arial"/>
          <w:sz w:val="24"/>
          <w:szCs w:val="24"/>
          <w:shd w:val="clear" w:color="auto" w:fill="FFFFFF"/>
        </w:rPr>
        <w:t xml:space="preserve"> in-depth understanding </w:t>
      </w:r>
      <w:r w:rsidR="00536C96" w:rsidRPr="003A7511">
        <w:rPr>
          <w:rFonts w:ascii="Arial" w:hAnsi="Arial" w:cs="Arial"/>
          <w:sz w:val="24"/>
          <w:szCs w:val="24"/>
          <w:shd w:val="clear" w:color="auto" w:fill="FFFFFF"/>
        </w:rPr>
        <w:t xml:space="preserve">of </w:t>
      </w:r>
      <w:r w:rsidR="00536C96">
        <w:rPr>
          <w:rFonts w:ascii="Arial" w:hAnsi="Arial" w:cs="Arial"/>
          <w:sz w:val="24"/>
          <w:szCs w:val="24"/>
          <w:shd w:val="clear" w:color="auto" w:fill="FFFFFF"/>
        </w:rPr>
        <w:t>the</w:t>
      </w:r>
      <w:r w:rsidR="00D16294">
        <w:rPr>
          <w:rFonts w:ascii="Arial" w:hAnsi="Arial" w:cs="Arial"/>
          <w:sz w:val="24"/>
          <w:szCs w:val="24"/>
          <w:shd w:val="clear" w:color="auto" w:fill="FFFFFF"/>
        </w:rPr>
        <w:t xml:space="preserve"> inner workings of </w:t>
      </w:r>
      <w:r w:rsidR="00536C96">
        <w:rPr>
          <w:rFonts w:ascii="Arial" w:hAnsi="Arial" w:cs="Arial"/>
          <w:sz w:val="24"/>
          <w:szCs w:val="24"/>
          <w:shd w:val="clear" w:color="auto" w:fill="FFFFFF"/>
        </w:rPr>
        <w:t xml:space="preserve">having an </w:t>
      </w:r>
      <w:r w:rsidR="0065611C">
        <w:rPr>
          <w:rFonts w:ascii="Arial" w:hAnsi="Arial" w:cs="Arial"/>
          <w:sz w:val="24"/>
          <w:szCs w:val="24"/>
          <w:shd w:val="clear" w:color="auto" w:fill="FFFFFF"/>
        </w:rPr>
        <w:t>enterprising mind</w:t>
      </w:r>
      <w:r w:rsidR="0046461E">
        <w:rPr>
          <w:rFonts w:ascii="Arial" w:hAnsi="Arial" w:cs="Arial"/>
          <w:sz w:val="24"/>
          <w:szCs w:val="24"/>
          <w:shd w:val="clear" w:color="auto" w:fill="FFFFFF"/>
        </w:rPr>
        <w:t xml:space="preserve">set, </w:t>
      </w:r>
      <w:r w:rsidR="002B0C06" w:rsidRPr="003A7511">
        <w:rPr>
          <w:rFonts w:ascii="Arial" w:hAnsi="Arial" w:cs="Arial"/>
          <w:sz w:val="24"/>
          <w:szCs w:val="24"/>
          <w:shd w:val="clear" w:color="auto" w:fill="FFFFFF"/>
        </w:rPr>
        <w:t>entrepreneurship</w:t>
      </w:r>
      <w:r w:rsidR="0046461E">
        <w:rPr>
          <w:rFonts w:ascii="Arial" w:hAnsi="Arial" w:cs="Arial"/>
          <w:sz w:val="24"/>
          <w:szCs w:val="24"/>
          <w:shd w:val="clear" w:color="auto" w:fill="FFFFFF"/>
        </w:rPr>
        <w:t xml:space="preserve">, </w:t>
      </w:r>
      <w:r w:rsidR="00536C96">
        <w:rPr>
          <w:rFonts w:ascii="Arial" w:hAnsi="Arial" w:cs="Arial"/>
          <w:sz w:val="24"/>
          <w:szCs w:val="24"/>
          <w:shd w:val="clear" w:color="auto" w:fill="FFFFFF"/>
        </w:rPr>
        <w:t>innovation,</w:t>
      </w:r>
      <w:r w:rsidR="0046461E">
        <w:rPr>
          <w:rFonts w:ascii="Arial" w:hAnsi="Arial" w:cs="Arial"/>
          <w:sz w:val="24"/>
          <w:szCs w:val="24"/>
          <w:shd w:val="clear" w:color="auto" w:fill="FFFFFF"/>
        </w:rPr>
        <w:t xml:space="preserve"> </w:t>
      </w:r>
      <w:r w:rsidR="0046461E" w:rsidRPr="002B0C06">
        <w:rPr>
          <w:rFonts w:ascii="Arial" w:hAnsi="Arial" w:cs="Arial"/>
          <w:sz w:val="24"/>
          <w:szCs w:val="24"/>
          <w:shd w:val="clear" w:color="auto" w:fill="FFFFFF"/>
        </w:rPr>
        <w:t>and</w:t>
      </w:r>
      <w:r w:rsidR="002B0C06" w:rsidRPr="002B0C06">
        <w:rPr>
          <w:rFonts w:ascii="Arial" w:hAnsi="Arial" w:cs="Arial"/>
          <w:sz w:val="24"/>
          <w:szCs w:val="24"/>
          <w:shd w:val="clear" w:color="auto" w:fill="FFFFFF"/>
        </w:rPr>
        <w:t xml:space="preserve"> creativity. </w:t>
      </w:r>
      <w:r w:rsidR="006901F6">
        <w:rPr>
          <w:rFonts w:ascii="Arial" w:hAnsi="Arial" w:cs="Arial"/>
          <w:sz w:val="24"/>
          <w:szCs w:val="24"/>
          <w:shd w:val="clear" w:color="auto" w:fill="FFFFFF"/>
        </w:rPr>
        <w:t xml:space="preserve">Keeping a curious intellectual set has allowed for </w:t>
      </w:r>
      <w:r w:rsidR="002B0C06" w:rsidRPr="002B0C06">
        <w:rPr>
          <w:rFonts w:ascii="Arial" w:hAnsi="Arial" w:cs="Arial"/>
          <w:sz w:val="24"/>
          <w:szCs w:val="24"/>
          <w:shd w:val="clear" w:color="auto" w:fill="FFFFFF"/>
        </w:rPr>
        <w:t xml:space="preserve">me improve my preconceived notions about the components of innovation and </w:t>
      </w:r>
      <w:r w:rsidR="006B6637">
        <w:rPr>
          <w:rFonts w:ascii="Arial" w:hAnsi="Arial" w:cs="Arial"/>
          <w:sz w:val="24"/>
          <w:szCs w:val="24"/>
          <w:shd w:val="clear" w:color="auto" w:fill="FFFFFF"/>
        </w:rPr>
        <w:t>creativity</w:t>
      </w:r>
      <w:r w:rsidR="002B0C06" w:rsidRPr="002B0C06">
        <w:rPr>
          <w:rFonts w:ascii="Arial" w:hAnsi="Arial" w:cs="Arial"/>
          <w:sz w:val="24"/>
          <w:szCs w:val="24"/>
          <w:shd w:val="clear" w:color="auto" w:fill="FFFFFF"/>
        </w:rPr>
        <w:t xml:space="preserve">. </w:t>
      </w:r>
      <w:r w:rsidR="004B63D5">
        <w:rPr>
          <w:rFonts w:ascii="Arial" w:hAnsi="Arial" w:cs="Arial"/>
          <w:sz w:val="24"/>
          <w:szCs w:val="24"/>
          <w:shd w:val="clear" w:color="auto" w:fill="FFFFFF"/>
        </w:rPr>
        <w:t xml:space="preserve">Upon </w:t>
      </w:r>
      <w:r w:rsidR="002B0C06" w:rsidRPr="002B0C06">
        <w:rPr>
          <w:rFonts w:ascii="Arial" w:hAnsi="Arial" w:cs="Arial"/>
          <w:sz w:val="24"/>
          <w:szCs w:val="24"/>
          <w:shd w:val="clear" w:color="auto" w:fill="FFFFFF"/>
        </w:rPr>
        <w:t xml:space="preserve">provision of </w:t>
      </w:r>
      <w:r w:rsidR="002D00B9">
        <w:rPr>
          <w:rFonts w:ascii="Arial" w:hAnsi="Arial" w:cs="Arial"/>
          <w:sz w:val="24"/>
          <w:szCs w:val="24"/>
          <w:shd w:val="clear" w:color="auto" w:fill="FFFFFF"/>
        </w:rPr>
        <w:t xml:space="preserve">the </w:t>
      </w:r>
      <w:r w:rsidR="002B0C06" w:rsidRPr="002B0C06">
        <w:rPr>
          <w:rFonts w:ascii="Arial" w:hAnsi="Arial" w:cs="Arial"/>
          <w:sz w:val="24"/>
          <w:szCs w:val="24"/>
          <w:shd w:val="clear" w:color="auto" w:fill="FFFFFF"/>
        </w:rPr>
        <w:t xml:space="preserve">detailed </w:t>
      </w:r>
      <w:r w:rsidR="004B63D5">
        <w:rPr>
          <w:rFonts w:ascii="Arial" w:hAnsi="Arial" w:cs="Arial"/>
          <w:sz w:val="24"/>
          <w:szCs w:val="24"/>
          <w:shd w:val="clear" w:color="auto" w:fill="FFFFFF"/>
        </w:rPr>
        <w:t>information</w:t>
      </w:r>
      <w:r w:rsidR="000C4C4F" w:rsidRPr="002B0C06">
        <w:rPr>
          <w:rFonts w:ascii="Arial" w:hAnsi="Arial" w:cs="Arial"/>
          <w:sz w:val="24"/>
          <w:szCs w:val="24"/>
          <w:shd w:val="clear" w:color="auto" w:fill="FFFFFF"/>
        </w:rPr>
        <w:t xml:space="preserve"> </w:t>
      </w:r>
      <w:r w:rsidR="000C4C4F">
        <w:rPr>
          <w:rFonts w:ascii="Arial" w:hAnsi="Arial" w:cs="Arial"/>
          <w:sz w:val="24"/>
          <w:szCs w:val="24"/>
          <w:shd w:val="clear" w:color="auto" w:fill="FFFFFF"/>
        </w:rPr>
        <w:t>taught</w:t>
      </w:r>
      <w:r w:rsidR="00192526">
        <w:rPr>
          <w:rFonts w:ascii="Arial" w:hAnsi="Arial" w:cs="Arial"/>
          <w:sz w:val="24"/>
          <w:szCs w:val="24"/>
          <w:shd w:val="clear" w:color="auto" w:fill="FFFFFF"/>
        </w:rPr>
        <w:t xml:space="preserve"> to my</w:t>
      </w:r>
      <w:r w:rsidR="004B63D5">
        <w:rPr>
          <w:rFonts w:ascii="Arial" w:hAnsi="Arial" w:cs="Arial"/>
          <w:sz w:val="24"/>
          <w:szCs w:val="24"/>
          <w:shd w:val="clear" w:color="auto" w:fill="FFFFFF"/>
        </w:rPr>
        <w:t>self and my</w:t>
      </w:r>
      <w:r w:rsidR="00192526">
        <w:rPr>
          <w:rFonts w:ascii="Arial" w:hAnsi="Arial" w:cs="Arial"/>
          <w:sz w:val="24"/>
          <w:szCs w:val="24"/>
          <w:shd w:val="clear" w:color="auto" w:fill="FFFFFF"/>
        </w:rPr>
        <w:t xml:space="preserve"> clas</w:t>
      </w:r>
      <w:r w:rsidR="00C47971">
        <w:rPr>
          <w:rFonts w:ascii="Arial" w:hAnsi="Arial" w:cs="Arial"/>
          <w:sz w:val="24"/>
          <w:szCs w:val="24"/>
          <w:shd w:val="clear" w:color="auto" w:fill="FFFFFF"/>
        </w:rPr>
        <w:t xml:space="preserve">s </w:t>
      </w:r>
      <w:r w:rsidR="002D00B9">
        <w:rPr>
          <w:rFonts w:ascii="Arial" w:hAnsi="Arial" w:cs="Arial"/>
          <w:sz w:val="24"/>
          <w:szCs w:val="24"/>
          <w:shd w:val="clear" w:color="auto" w:fill="FFFFFF"/>
        </w:rPr>
        <w:t xml:space="preserve">members </w:t>
      </w:r>
      <w:r w:rsidR="00BB1216">
        <w:rPr>
          <w:rFonts w:ascii="Arial" w:hAnsi="Arial" w:cs="Arial"/>
          <w:sz w:val="24"/>
          <w:szCs w:val="24"/>
          <w:shd w:val="clear" w:color="auto" w:fill="FFFFFF"/>
        </w:rPr>
        <w:t xml:space="preserve">by </w:t>
      </w:r>
      <w:r w:rsidR="004B63D5">
        <w:rPr>
          <w:rFonts w:ascii="Arial" w:hAnsi="Arial" w:cs="Arial"/>
          <w:sz w:val="24"/>
          <w:szCs w:val="24"/>
          <w:shd w:val="clear" w:color="auto" w:fill="FFFFFF"/>
        </w:rPr>
        <w:t>our lectur</w:t>
      </w:r>
      <w:r w:rsidR="002D00B9">
        <w:rPr>
          <w:rFonts w:ascii="Arial" w:hAnsi="Arial" w:cs="Arial"/>
          <w:sz w:val="24"/>
          <w:szCs w:val="24"/>
          <w:shd w:val="clear" w:color="auto" w:fill="FFFFFF"/>
        </w:rPr>
        <w:t xml:space="preserve">er </w:t>
      </w:r>
      <w:r w:rsidR="00BB1216">
        <w:rPr>
          <w:rFonts w:ascii="Arial" w:hAnsi="Arial" w:cs="Arial"/>
          <w:sz w:val="24"/>
          <w:szCs w:val="24"/>
          <w:shd w:val="clear" w:color="auto" w:fill="FFFFFF"/>
        </w:rPr>
        <w:t xml:space="preserve">Azora Hurd </w:t>
      </w:r>
      <w:r w:rsidR="002B0C06" w:rsidRPr="002B0C06">
        <w:rPr>
          <w:rFonts w:ascii="Arial" w:hAnsi="Arial" w:cs="Arial"/>
          <w:sz w:val="24"/>
          <w:szCs w:val="24"/>
          <w:shd w:val="clear" w:color="auto" w:fill="FFFFFF"/>
        </w:rPr>
        <w:t>about en</w:t>
      </w:r>
      <w:r w:rsidR="00192526">
        <w:rPr>
          <w:rFonts w:ascii="Arial" w:hAnsi="Arial" w:cs="Arial"/>
          <w:sz w:val="24"/>
          <w:szCs w:val="24"/>
          <w:shd w:val="clear" w:color="auto" w:fill="FFFFFF"/>
        </w:rPr>
        <w:t>terprising mindset</w:t>
      </w:r>
      <w:r w:rsidR="00C47971">
        <w:rPr>
          <w:rFonts w:ascii="Arial" w:hAnsi="Arial" w:cs="Arial"/>
          <w:sz w:val="24"/>
          <w:szCs w:val="24"/>
          <w:shd w:val="clear" w:color="auto" w:fill="FFFFFF"/>
        </w:rPr>
        <w:t>s</w:t>
      </w:r>
      <w:r w:rsidR="002B0C06" w:rsidRPr="002B0C06">
        <w:rPr>
          <w:rFonts w:ascii="Arial" w:hAnsi="Arial" w:cs="Arial"/>
          <w:sz w:val="24"/>
          <w:szCs w:val="24"/>
          <w:shd w:val="clear" w:color="auto" w:fill="FFFFFF"/>
        </w:rPr>
        <w:t xml:space="preserve"> </w:t>
      </w:r>
      <w:r w:rsidR="00FA53AA">
        <w:rPr>
          <w:rFonts w:ascii="Arial" w:hAnsi="Arial" w:cs="Arial"/>
          <w:sz w:val="24"/>
          <w:szCs w:val="24"/>
          <w:shd w:val="clear" w:color="auto" w:fill="FFFFFF"/>
        </w:rPr>
        <w:t xml:space="preserve">and innovation </w:t>
      </w:r>
      <w:r w:rsidR="002B0C06" w:rsidRPr="002B0C06">
        <w:rPr>
          <w:rFonts w:ascii="Arial" w:hAnsi="Arial" w:cs="Arial"/>
          <w:sz w:val="24"/>
          <w:szCs w:val="24"/>
          <w:shd w:val="clear" w:color="auto" w:fill="FFFFFF"/>
        </w:rPr>
        <w:t xml:space="preserve">and </w:t>
      </w:r>
      <w:r w:rsidR="00FA53AA">
        <w:rPr>
          <w:rFonts w:ascii="Arial" w:hAnsi="Arial" w:cs="Arial"/>
          <w:sz w:val="24"/>
          <w:szCs w:val="24"/>
          <w:shd w:val="clear" w:color="auto" w:fill="FFFFFF"/>
        </w:rPr>
        <w:t xml:space="preserve">their </w:t>
      </w:r>
      <w:r w:rsidR="002B0C06" w:rsidRPr="002B0C06">
        <w:rPr>
          <w:rFonts w:ascii="Arial" w:hAnsi="Arial" w:cs="Arial"/>
          <w:sz w:val="24"/>
          <w:szCs w:val="24"/>
          <w:shd w:val="clear" w:color="auto" w:fill="FFFFFF"/>
        </w:rPr>
        <w:t>various forms has</w:t>
      </w:r>
      <w:r w:rsidR="00C47971">
        <w:rPr>
          <w:rFonts w:ascii="Arial" w:hAnsi="Arial" w:cs="Arial"/>
          <w:sz w:val="24"/>
          <w:szCs w:val="24"/>
          <w:shd w:val="clear" w:color="auto" w:fill="FFFFFF"/>
        </w:rPr>
        <w:t xml:space="preserve"> </w:t>
      </w:r>
      <w:r w:rsidR="00FA53AA">
        <w:rPr>
          <w:rFonts w:ascii="Arial" w:hAnsi="Arial" w:cs="Arial"/>
          <w:sz w:val="24"/>
          <w:szCs w:val="24"/>
          <w:shd w:val="clear" w:color="auto" w:fill="FFFFFF"/>
        </w:rPr>
        <w:t>also</w:t>
      </w:r>
      <w:r w:rsidR="002B0C06" w:rsidRPr="002B0C06">
        <w:rPr>
          <w:rFonts w:ascii="Arial" w:hAnsi="Arial" w:cs="Arial"/>
          <w:sz w:val="24"/>
          <w:szCs w:val="24"/>
          <w:shd w:val="clear" w:color="auto" w:fill="FFFFFF"/>
        </w:rPr>
        <w:t xml:space="preserve"> </w:t>
      </w:r>
      <w:r w:rsidR="00FA53AA">
        <w:rPr>
          <w:rFonts w:ascii="Arial" w:hAnsi="Arial" w:cs="Arial"/>
          <w:sz w:val="24"/>
          <w:szCs w:val="24"/>
          <w:shd w:val="clear" w:color="auto" w:fill="FFFFFF"/>
        </w:rPr>
        <w:t xml:space="preserve">further </w:t>
      </w:r>
      <w:r w:rsidR="002B0C06" w:rsidRPr="002B0C06">
        <w:rPr>
          <w:rFonts w:ascii="Arial" w:hAnsi="Arial" w:cs="Arial"/>
          <w:sz w:val="24"/>
          <w:szCs w:val="24"/>
          <w:shd w:val="clear" w:color="auto" w:fill="FFFFFF"/>
        </w:rPr>
        <w:t xml:space="preserve">shifted my </w:t>
      </w:r>
      <w:r w:rsidR="002D00B9">
        <w:rPr>
          <w:rFonts w:ascii="Arial" w:hAnsi="Arial" w:cs="Arial"/>
          <w:sz w:val="24"/>
          <w:szCs w:val="24"/>
          <w:shd w:val="clear" w:color="auto" w:fill="FFFFFF"/>
        </w:rPr>
        <w:t xml:space="preserve">previous </w:t>
      </w:r>
      <w:r w:rsidR="002B0C06" w:rsidRPr="002B0C06">
        <w:rPr>
          <w:rFonts w:ascii="Arial" w:hAnsi="Arial" w:cs="Arial"/>
          <w:sz w:val="24"/>
          <w:szCs w:val="24"/>
          <w:shd w:val="clear" w:color="auto" w:fill="FFFFFF"/>
        </w:rPr>
        <w:t>perspective on these topics.</w:t>
      </w:r>
    </w:p>
    <w:p w14:paraId="0376AFC6" w14:textId="77777777" w:rsidR="0077538E" w:rsidRDefault="0077538E" w:rsidP="0077538E">
      <w:pPr>
        <w:spacing w:line="360" w:lineRule="auto"/>
        <w:jc w:val="both"/>
        <w:rPr>
          <w:rFonts w:ascii="Arial" w:hAnsi="Arial" w:cs="Arial"/>
          <w:sz w:val="32"/>
          <w:szCs w:val="32"/>
        </w:rPr>
      </w:pPr>
    </w:p>
    <w:p w14:paraId="2973AEAF" w14:textId="77777777" w:rsidR="0077538E" w:rsidRDefault="0077538E" w:rsidP="0077538E">
      <w:pPr>
        <w:spacing w:line="360" w:lineRule="auto"/>
        <w:jc w:val="both"/>
        <w:rPr>
          <w:rFonts w:ascii="Arial" w:hAnsi="Arial" w:cs="Arial"/>
          <w:sz w:val="32"/>
          <w:szCs w:val="32"/>
        </w:rPr>
      </w:pPr>
    </w:p>
    <w:p w14:paraId="063169CF" w14:textId="77777777" w:rsidR="0077538E" w:rsidRDefault="0077538E" w:rsidP="0077538E">
      <w:pPr>
        <w:spacing w:line="360" w:lineRule="auto"/>
        <w:jc w:val="both"/>
        <w:rPr>
          <w:rFonts w:ascii="Arial" w:hAnsi="Arial" w:cs="Arial"/>
          <w:sz w:val="32"/>
          <w:szCs w:val="32"/>
        </w:rPr>
      </w:pPr>
    </w:p>
    <w:p w14:paraId="27D6AE6F" w14:textId="77777777" w:rsidR="0077538E" w:rsidRDefault="0077538E" w:rsidP="0077538E">
      <w:pPr>
        <w:spacing w:line="360" w:lineRule="auto"/>
        <w:jc w:val="both"/>
        <w:rPr>
          <w:rFonts w:ascii="Arial" w:hAnsi="Arial" w:cs="Arial"/>
          <w:sz w:val="32"/>
          <w:szCs w:val="32"/>
        </w:rPr>
      </w:pPr>
    </w:p>
    <w:p w14:paraId="0671CB03" w14:textId="77777777" w:rsidR="00DF2382" w:rsidRDefault="007F574C" w:rsidP="00DF2382">
      <w:pPr>
        <w:pStyle w:val="Heading1"/>
        <w:rPr>
          <w:u w:val="single"/>
        </w:rPr>
      </w:pPr>
      <w:bookmarkStart w:id="6" w:name="_Toc77933079"/>
      <w:r w:rsidRPr="00DF2382">
        <w:rPr>
          <w:u w:val="single"/>
        </w:rPr>
        <w:lastRenderedPageBreak/>
        <w:t>Reference</w:t>
      </w:r>
      <w:r w:rsidR="00093B34" w:rsidRPr="00DF2382">
        <w:rPr>
          <w:u w:val="single"/>
        </w:rPr>
        <w:t xml:space="preserve"> </w:t>
      </w:r>
      <w:r w:rsidRPr="00DF2382">
        <w:rPr>
          <w:u w:val="single"/>
        </w:rPr>
        <w:t>list</w:t>
      </w:r>
      <w:bookmarkEnd w:id="6"/>
    </w:p>
    <w:p w14:paraId="4C0B73ED" w14:textId="1D77FADF" w:rsidR="00D304BB" w:rsidRDefault="00D304BB" w:rsidP="00DF2382">
      <w:pPr>
        <w:spacing w:line="360" w:lineRule="auto"/>
        <w:jc w:val="both"/>
        <w:rPr>
          <w:rFonts w:ascii="Arial" w:hAnsi="Arial" w:cs="Arial"/>
          <w:sz w:val="24"/>
          <w:szCs w:val="24"/>
        </w:rPr>
      </w:pPr>
      <w:r w:rsidRPr="00D304BB">
        <w:rPr>
          <w:rFonts w:ascii="Arial" w:hAnsi="Arial" w:cs="Arial"/>
          <w:sz w:val="24"/>
          <w:szCs w:val="24"/>
        </w:rPr>
        <w:t xml:space="preserve">Amabile, T., 2021. </w:t>
      </w:r>
      <w:r>
        <w:rPr>
          <w:rFonts w:ascii="Arial" w:hAnsi="Arial" w:cs="Arial"/>
          <w:sz w:val="24"/>
          <w:szCs w:val="24"/>
        </w:rPr>
        <w:t>(</w:t>
      </w:r>
      <w:r w:rsidRPr="00D304BB">
        <w:rPr>
          <w:rFonts w:ascii="Arial" w:hAnsi="Arial" w:cs="Arial"/>
          <w:sz w:val="24"/>
          <w:szCs w:val="24"/>
        </w:rPr>
        <w:t>e</w:t>
      </w:r>
      <w:r>
        <w:rPr>
          <w:rFonts w:ascii="Arial" w:hAnsi="Arial" w:cs="Arial"/>
          <w:sz w:val="24"/>
          <w:szCs w:val="24"/>
        </w:rPr>
        <w:t>-</w:t>
      </w:r>
      <w:r w:rsidRPr="00D304BB">
        <w:rPr>
          <w:rFonts w:ascii="Arial" w:hAnsi="Arial" w:cs="Arial"/>
          <w:sz w:val="24"/>
          <w:szCs w:val="24"/>
        </w:rPr>
        <w:t>book</w:t>
      </w:r>
      <w:r>
        <w:rPr>
          <w:rFonts w:ascii="Arial" w:hAnsi="Arial" w:cs="Arial"/>
          <w:sz w:val="24"/>
          <w:szCs w:val="24"/>
        </w:rPr>
        <w:t>)</w:t>
      </w:r>
      <w:r w:rsidRPr="00D304BB">
        <w:rPr>
          <w:rFonts w:ascii="Arial" w:hAnsi="Arial" w:cs="Arial"/>
          <w:sz w:val="24"/>
          <w:szCs w:val="24"/>
        </w:rPr>
        <w:t xml:space="preserve"> Available at: &lt;https://web.mit.edu/curhan/www/docs/Articles/15341_Readings/Group_Performance/Amabile_A_Model_of_CreativityOrg.Beh_v10_pp123-167.pdf&gt; [Accessed 13 July 2021].</w:t>
      </w:r>
    </w:p>
    <w:p w14:paraId="67C8ECBC" w14:textId="2B9346AF" w:rsidR="00DF2382" w:rsidRPr="004F7F94" w:rsidRDefault="00DF2382" w:rsidP="00DF2382">
      <w:pPr>
        <w:spacing w:line="360" w:lineRule="auto"/>
        <w:jc w:val="both"/>
        <w:rPr>
          <w:rFonts w:ascii="Arial" w:hAnsi="Arial" w:cs="Arial"/>
          <w:sz w:val="24"/>
          <w:szCs w:val="24"/>
        </w:rPr>
      </w:pPr>
      <w:hyperlink r:id="rId8" w:tooltip="C. Brooke Dobni" w:history="1">
        <w:r w:rsidRPr="004F7F94">
          <w:rPr>
            <w:rStyle w:val="Hyperlink"/>
            <w:rFonts w:ascii="Arial" w:hAnsi="Arial" w:cs="Arial"/>
            <w:i/>
            <w:iCs/>
            <w:color w:val="000000" w:themeColor="text1"/>
            <w:sz w:val="24"/>
            <w:szCs w:val="24"/>
            <w:u w:val="none"/>
          </w:rPr>
          <w:t>Dobni, C.B.</w:t>
        </w:r>
      </w:hyperlink>
      <w:r w:rsidRPr="004F7F94">
        <w:rPr>
          <w:rFonts w:ascii="Arial" w:hAnsi="Arial" w:cs="Arial"/>
          <w:i/>
          <w:iCs/>
          <w:color w:val="000000" w:themeColor="text1"/>
          <w:sz w:val="24"/>
          <w:szCs w:val="24"/>
        </w:rPr>
        <w:t> (2008), "Measuring innovation culture in organizations: The development of a generalized innovation culture construct using exploratory factor analysis", </w:t>
      </w:r>
      <w:hyperlink r:id="rId9" w:history="1">
        <w:r w:rsidRPr="004F7F94">
          <w:rPr>
            <w:rStyle w:val="Hyperlink"/>
            <w:rFonts w:ascii="Arial" w:hAnsi="Arial" w:cs="Arial"/>
            <w:i/>
            <w:iCs/>
            <w:color w:val="000000" w:themeColor="text1"/>
            <w:sz w:val="24"/>
            <w:szCs w:val="24"/>
            <w:u w:val="none"/>
          </w:rPr>
          <w:t>European Journal of Innovation Management</w:t>
        </w:r>
      </w:hyperlink>
      <w:r w:rsidRPr="004F7F94">
        <w:rPr>
          <w:rFonts w:ascii="Arial" w:hAnsi="Arial" w:cs="Arial"/>
          <w:i/>
          <w:iCs/>
          <w:color w:val="000000" w:themeColor="text1"/>
          <w:sz w:val="24"/>
          <w:szCs w:val="24"/>
        </w:rPr>
        <w:t>, Vol. 11 No. 4, pp. 539-559. </w:t>
      </w:r>
      <w:hyperlink r:id="rId10" w:tooltip="DOI: https://doi.org/10.1108/14601060810911156" w:history="1">
        <w:r w:rsidRPr="004F7F94">
          <w:rPr>
            <w:rStyle w:val="Hyperlink"/>
            <w:rFonts w:ascii="Arial" w:hAnsi="Arial" w:cs="Arial"/>
            <w:i/>
            <w:iCs/>
            <w:color w:val="000000" w:themeColor="text1"/>
            <w:sz w:val="24"/>
            <w:szCs w:val="24"/>
            <w:u w:val="none"/>
          </w:rPr>
          <w:t>https://doi.org/10.1108/14601060810911156</w:t>
        </w:r>
      </w:hyperlink>
      <w:r>
        <w:rPr>
          <w:rFonts w:ascii="Arial" w:hAnsi="Arial" w:cs="Arial"/>
          <w:i/>
          <w:iCs/>
          <w:color w:val="000000" w:themeColor="text1"/>
          <w:sz w:val="24"/>
          <w:szCs w:val="24"/>
        </w:rPr>
        <w:t xml:space="preserve"> (Accessed on 18th June 2021)</w:t>
      </w:r>
    </w:p>
    <w:p w14:paraId="6923FE19" w14:textId="77777777" w:rsidR="00DF2382" w:rsidRPr="001D54DA" w:rsidRDefault="00DF2382" w:rsidP="00DF2382">
      <w:pPr>
        <w:spacing w:line="360" w:lineRule="auto"/>
        <w:jc w:val="both"/>
        <w:rPr>
          <w:rFonts w:ascii="Arial" w:eastAsia="Times New Roman" w:hAnsi="Arial" w:cs="Arial"/>
          <w:i/>
          <w:iCs/>
          <w:color w:val="000000" w:themeColor="text1"/>
          <w:sz w:val="24"/>
          <w:szCs w:val="24"/>
          <w:shd w:val="clear" w:color="auto" w:fill="FFFFFF"/>
        </w:rPr>
      </w:pPr>
      <w:r w:rsidRPr="001D54DA">
        <w:rPr>
          <w:rFonts w:ascii="Arial" w:eastAsia="Times New Roman" w:hAnsi="Arial" w:cs="Arial"/>
          <w:i/>
          <w:iCs/>
          <w:color w:val="000000" w:themeColor="text1"/>
          <w:sz w:val="24"/>
          <w:szCs w:val="24"/>
          <w:shd w:val="clear" w:color="auto" w:fill="FFFFFF"/>
        </w:rPr>
        <w:t xml:space="preserve">Guthridge, L., 2021. Council Post: How You Can Thrive From Collaboration, Not Competition, At The Top. [online] Forbes. Available at: &lt;https://www.google.com/amp/s/www.forbes.com/sites/forbescoachescouncil/2019/10/28/how-you-can-thrive-from-collaboration-not-competition-at-the-top/amp/&gt; </w:t>
      </w:r>
      <w:r>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Accessed 12 July 202</w:t>
      </w:r>
      <w:r>
        <w:rPr>
          <w:rFonts w:ascii="Arial" w:eastAsia="Times New Roman" w:hAnsi="Arial" w:cs="Arial"/>
          <w:i/>
          <w:iCs/>
          <w:color w:val="000000" w:themeColor="text1"/>
          <w:sz w:val="24"/>
          <w:szCs w:val="24"/>
          <w:shd w:val="clear" w:color="auto" w:fill="FFFFFF"/>
        </w:rPr>
        <w:t>1)</w:t>
      </w:r>
      <w:r w:rsidRPr="001D54DA">
        <w:rPr>
          <w:rFonts w:ascii="Arial" w:eastAsia="Times New Roman" w:hAnsi="Arial" w:cs="Arial"/>
          <w:i/>
          <w:iCs/>
          <w:color w:val="000000" w:themeColor="text1"/>
          <w:sz w:val="24"/>
          <w:szCs w:val="24"/>
          <w:shd w:val="clear" w:color="auto" w:fill="FFFFFF"/>
        </w:rPr>
        <w:t>.</w:t>
      </w:r>
    </w:p>
    <w:p w14:paraId="68B41942" w14:textId="34BA12E2" w:rsidR="00065494" w:rsidRPr="00DF2382" w:rsidRDefault="00DF2382" w:rsidP="00DF2382">
      <w:pPr>
        <w:spacing w:line="360" w:lineRule="auto"/>
        <w:jc w:val="both"/>
        <w:rPr>
          <w:rFonts w:ascii="Arial" w:hAnsi="Arial" w:cs="Arial"/>
          <w:i/>
          <w:iCs/>
          <w:color w:val="000000" w:themeColor="text1"/>
          <w:sz w:val="24"/>
          <w:szCs w:val="24"/>
          <w:shd w:val="clear" w:color="auto" w:fill="FFFFFF"/>
        </w:rPr>
      </w:pPr>
      <w:r w:rsidRPr="001D54DA">
        <w:rPr>
          <w:rFonts w:ascii="Arial" w:hAnsi="Arial" w:cs="Arial"/>
          <w:i/>
          <w:iCs/>
          <w:color w:val="000000" w:themeColor="text1"/>
          <w:sz w:val="24"/>
          <w:szCs w:val="24"/>
          <w:shd w:val="clear" w:color="auto" w:fill="FFFFFF"/>
        </w:rPr>
        <w:t xml:space="preserve">Giroud, </w:t>
      </w:r>
      <w:proofErr w:type="spellStart"/>
      <w:r w:rsidRPr="001D54DA">
        <w:rPr>
          <w:rFonts w:ascii="Arial" w:hAnsi="Arial" w:cs="Arial"/>
          <w:i/>
          <w:iCs/>
          <w:color w:val="000000" w:themeColor="text1"/>
          <w:sz w:val="24"/>
          <w:szCs w:val="24"/>
          <w:shd w:val="clear" w:color="auto" w:fill="FFFFFF"/>
        </w:rPr>
        <w:t>Axèle</w:t>
      </w:r>
      <w:proofErr w:type="spellEnd"/>
      <w:r w:rsidRPr="001D54DA">
        <w:rPr>
          <w:rFonts w:ascii="Arial" w:hAnsi="Arial" w:cs="Arial"/>
          <w:i/>
          <w:iCs/>
          <w:color w:val="000000" w:themeColor="text1"/>
          <w:sz w:val="24"/>
          <w:szCs w:val="24"/>
          <w:shd w:val="clear" w:color="auto" w:fill="FFFFFF"/>
        </w:rPr>
        <w:t xml:space="preserve">, Ha, </w:t>
      </w:r>
      <w:proofErr w:type="spellStart"/>
      <w:r w:rsidRPr="001D54DA">
        <w:rPr>
          <w:rFonts w:ascii="Arial" w:hAnsi="Arial" w:cs="Arial"/>
          <w:i/>
          <w:iCs/>
          <w:color w:val="000000" w:themeColor="text1"/>
          <w:sz w:val="24"/>
          <w:szCs w:val="24"/>
          <w:shd w:val="clear" w:color="auto" w:fill="FFFFFF"/>
        </w:rPr>
        <w:t>Yoo</w:t>
      </w:r>
      <w:proofErr w:type="spellEnd"/>
      <w:r w:rsidRPr="001D54DA">
        <w:rPr>
          <w:rFonts w:ascii="Arial" w:hAnsi="Arial" w:cs="Arial"/>
          <w:i/>
          <w:iCs/>
          <w:color w:val="000000" w:themeColor="text1"/>
          <w:sz w:val="24"/>
          <w:szCs w:val="24"/>
          <w:shd w:val="clear" w:color="auto" w:fill="FFFFFF"/>
        </w:rPr>
        <w:t xml:space="preserve"> Jung; Yamin, Mo, &amp; Ghauri, Pervez (2012). Innovation policy, competence creation and innovation performance of foreign subsidiaries: The case of South Korea, Asian Business &amp; Management, suppl. Special Issue: Technology, innovation, and knowledge, 11(1), 56-78.</w:t>
      </w:r>
      <w:r>
        <w:rPr>
          <w:rFonts w:ascii="Arial" w:hAnsi="Arial" w:cs="Arial"/>
          <w:i/>
          <w:iCs/>
          <w:color w:val="000000" w:themeColor="text1"/>
          <w:sz w:val="24"/>
          <w:szCs w:val="24"/>
          <w:shd w:val="clear" w:color="auto" w:fill="FFFFFF"/>
        </w:rPr>
        <w:t xml:space="preserve"> </w:t>
      </w:r>
    </w:p>
    <w:p w14:paraId="67D5DF03" w14:textId="7A917C97" w:rsidR="00A45572" w:rsidRPr="001D54DA" w:rsidRDefault="00A45572" w:rsidP="00CE0CDF">
      <w:pPr>
        <w:spacing w:line="360" w:lineRule="auto"/>
        <w:jc w:val="both"/>
        <w:rPr>
          <w:rFonts w:ascii="Arial" w:hAnsi="Arial" w:cs="Arial"/>
          <w:i/>
          <w:iCs/>
          <w:color w:val="000000" w:themeColor="text1"/>
          <w:sz w:val="24"/>
          <w:szCs w:val="24"/>
          <w:shd w:val="clear" w:color="auto" w:fill="FFFFFF"/>
        </w:rPr>
      </w:pPr>
      <w:r w:rsidRPr="001D54DA">
        <w:rPr>
          <w:rFonts w:ascii="Arial" w:hAnsi="Arial" w:cs="Arial"/>
          <w:i/>
          <w:iCs/>
          <w:color w:val="000000" w:themeColor="text1"/>
          <w:sz w:val="24"/>
          <w:szCs w:val="24"/>
          <w:shd w:val="clear" w:color="auto" w:fill="FFFFFF"/>
        </w:rPr>
        <w:t>2021. (image) Available at: &lt;https://www.sunflowerstudioct.com/post/understanding-creativity&gt; (Accessed 9 July 2021).</w:t>
      </w:r>
    </w:p>
    <w:p w14:paraId="6B88F80C" w14:textId="12B42F8B" w:rsidR="00AB1157" w:rsidRPr="001D54DA" w:rsidRDefault="00AB1157" w:rsidP="00CE0CDF">
      <w:pPr>
        <w:spacing w:line="360" w:lineRule="auto"/>
        <w:jc w:val="both"/>
        <w:rPr>
          <w:rFonts w:ascii="Arial" w:eastAsia="Times New Roman" w:hAnsi="Arial" w:cs="Arial"/>
          <w:i/>
          <w:iCs/>
          <w:color w:val="000000" w:themeColor="text1"/>
          <w:sz w:val="24"/>
          <w:szCs w:val="24"/>
          <w:shd w:val="clear" w:color="auto" w:fill="FFFFFF"/>
        </w:rPr>
      </w:pPr>
      <w:r w:rsidRPr="001D54DA">
        <w:rPr>
          <w:rFonts w:ascii="Arial" w:eastAsia="Times New Roman" w:hAnsi="Arial" w:cs="Arial"/>
          <w:i/>
          <w:iCs/>
          <w:color w:val="000000" w:themeColor="text1"/>
          <w:sz w:val="24"/>
          <w:szCs w:val="24"/>
          <w:shd w:val="clear" w:color="auto" w:fill="FFFFFF"/>
        </w:rPr>
        <w:t xml:space="preserve">2021. </w:t>
      </w:r>
      <w:r w:rsidR="009E5576">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online</w:t>
      </w:r>
      <w:r w:rsidR="009E5576">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 xml:space="preserve"> Available at: &lt;https://static1.squarespace.com › ...PDF Web results collaborating with competitors to advance ... - Squarespace&gt; </w:t>
      </w:r>
      <w:r w:rsidR="009E5576">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Accessed 8 July 2021</w:t>
      </w:r>
      <w:r w:rsidR="009E5576">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w:t>
      </w:r>
    </w:p>
    <w:p w14:paraId="517A0490" w14:textId="1D6BC897" w:rsidR="00A45572" w:rsidRPr="001D54DA" w:rsidRDefault="005B6BD8" w:rsidP="00CE0CDF">
      <w:pPr>
        <w:spacing w:line="360" w:lineRule="auto"/>
        <w:jc w:val="both"/>
        <w:rPr>
          <w:rFonts w:ascii="Arial" w:eastAsia="Times New Roman" w:hAnsi="Arial" w:cs="Arial"/>
          <w:i/>
          <w:iCs/>
          <w:color w:val="000000" w:themeColor="text1"/>
          <w:sz w:val="24"/>
          <w:szCs w:val="24"/>
          <w:shd w:val="clear" w:color="auto" w:fill="FFFFFF"/>
        </w:rPr>
      </w:pPr>
      <w:r w:rsidRPr="001D54DA">
        <w:rPr>
          <w:rFonts w:ascii="Arial" w:eastAsia="Times New Roman" w:hAnsi="Arial" w:cs="Arial"/>
          <w:i/>
          <w:iCs/>
          <w:color w:val="000000" w:themeColor="text1"/>
          <w:sz w:val="24"/>
          <w:szCs w:val="24"/>
          <w:shd w:val="clear" w:color="auto" w:fill="FFFFFF"/>
        </w:rPr>
        <w:t xml:space="preserve">Schwab, k., 2009. The Global Competitiveness Report 2008- 2009. </w:t>
      </w:r>
      <w:r w:rsidR="009E5576">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e</w:t>
      </w:r>
      <w:r w:rsidR="00D304BB">
        <w:rPr>
          <w:rFonts w:ascii="Arial" w:eastAsia="Times New Roman" w:hAnsi="Arial" w:cs="Arial"/>
          <w:i/>
          <w:iCs/>
          <w:color w:val="000000" w:themeColor="text1"/>
          <w:sz w:val="24"/>
          <w:szCs w:val="24"/>
          <w:shd w:val="clear" w:color="auto" w:fill="FFFFFF"/>
        </w:rPr>
        <w:t>-</w:t>
      </w:r>
      <w:r w:rsidR="00D304BB" w:rsidRPr="001D54DA">
        <w:rPr>
          <w:rFonts w:ascii="Arial" w:eastAsia="Times New Roman" w:hAnsi="Arial" w:cs="Arial"/>
          <w:i/>
          <w:iCs/>
          <w:color w:val="000000" w:themeColor="text1"/>
          <w:sz w:val="24"/>
          <w:szCs w:val="24"/>
          <w:shd w:val="clear" w:color="auto" w:fill="FFFFFF"/>
        </w:rPr>
        <w:t>book</w:t>
      </w:r>
      <w:r w:rsidR="00D304BB">
        <w:rPr>
          <w:rFonts w:ascii="Arial" w:eastAsia="Times New Roman" w:hAnsi="Arial" w:cs="Arial"/>
          <w:i/>
          <w:iCs/>
          <w:color w:val="000000" w:themeColor="text1"/>
          <w:sz w:val="24"/>
          <w:szCs w:val="24"/>
          <w:shd w:val="clear" w:color="auto" w:fill="FFFFFF"/>
        </w:rPr>
        <w:t>)</w:t>
      </w:r>
      <w:r w:rsidR="00D304BB" w:rsidRPr="001D54DA">
        <w:rPr>
          <w:rFonts w:ascii="Arial" w:eastAsia="Times New Roman" w:hAnsi="Arial" w:cs="Arial"/>
          <w:i/>
          <w:iCs/>
          <w:color w:val="000000" w:themeColor="text1"/>
          <w:sz w:val="24"/>
          <w:szCs w:val="24"/>
          <w:shd w:val="clear" w:color="auto" w:fill="FFFFFF"/>
        </w:rPr>
        <w:t xml:space="preserve"> Available</w:t>
      </w:r>
      <w:r w:rsidRPr="001D54DA">
        <w:rPr>
          <w:rFonts w:ascii="Arial" w:eastAsia="Times New Roman" w:hAnsi="Arial" w:cs="Arial"/>
          <w:i/>
          <w:iCs/>
          <w:color w:val="000000" w:themeColor="text1"/>
          <w:sz w:val="24"/>
          <w:szCs w:val="24"/>
          <w:shd w:val="clear" w:color="auto" w:fill="FFFFFF"/>
        </w:rPr>
        <w:t xml:space="preserve"> at: &lt;http://Www.3.weforum.org&gt; </w:t>
      </w:r>
      <w:r w:rsidR="009E5576">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Accessed 13 July 2021</w:t>
      </w:r>
      <w:r w:rsidR="009E5576">
        <w:rPr>
          <w:rFonts w:ascii="Arial" w:eastAsia="Times New Roman" w:hAnsi="Arial" w:cs="Arial"/>
          <w:i/>
          <w:iCs/>
          <w:color w:val="000000" w:themeColor="text1"/>
          <w:sz w:val="24"/>
          <w:szCs w:val="24"/>
          <w:shd w:val="clear" w:color="auto" w:fill="FFFFFF"/>
        </w:rPr>
        <w:t>)</w:t>
      </w:r>
      <w:r w:rsidRPr="001D54DA">
        <w:rPr>
          <w:rFonts w:ascii="Arial" w:eastAsia="Times New Roman" w:hAnsi="Arial" w:cs="Arial"/>
          <w:i/>
          <w:iCs/>
          <w:color w:val="000000" w:themeColor="text1"/>
          <w:sz w:val="24"/>
          <w:szCs w:val="24"/>
          <w:shd w:val="clear" w:color="auto" w:fill="FFFFFF"/>
        </w:rPr>
        <w:t>.</w:t>
      </w:r>
    </w:p>
    <w:p w14:paraId="7BF05A29" w14:textId="15D8B0A4" w:rsidR="004F7F94" w:rsidRDefault="00DF2382" w:rsidP="004F7F94">
      <w:pPr>
        <w:spacing w:line="360" w:lineRule="auto"/>
        <w:jc w:val="both"/>
        <w:rPr>
          <w:rFonts w:ascii="Arial" w:hAnsi="Arial" w:cs="Arial"/>
          <w:i/>
          <w:iCs/>
          <w:color w:val="000000" w:themeColor="text1"/>
          <w:sz w:val="24"/>
          <w:szCs w:val="24"/>
        </w:rPr>
      </w:pPr>
      <w:r w:rsidRPr="00DF2382">
        <w:rPr>
          <w:rFonts w:ascii="Arial" w:hAnsi="Arial" w:cs="Arial"/>
          <w:i/>
          <w:iCs/>
          <w:color w:val="000000" w:themeColor="text1"/>
          <w:sz w:val="24"/>
          <w:szCs w:val="24"/>
        </w:rPr>
        <w:t xml:space="preserve">Yasin, N. and Khansari, Z. (2021), "Evaluating the impact of social enterprise education on students' enterprising characteristics in the United Arab Emirates", Education + Training, Vol. 63 No. 6, pp. 872-905. </w:t>
      </w:r>
      <w:hyperlink r:id="rId11" w:history="1">
        <w:r w:rsidRPr="00DF2382">
          <w:rPr>
            <w:rStyle w:val="Hyperlink"/>
            <w:rFonts w:ascii="Arial" w:hAnsi="Arial" w:cs="Arial"/>
            <w:i/>
            <w:iCs/>
            <w:color w:val="000000" w:themeColor="text1"/>
            <w:sz w:val="24"/>
            <w:szCs w:val="24"/>
            <w:u w:val="none"/>
          </w:rPr>
          <w:t>https://doi.org/10.1108/ET-04-2020-007</w:t>
        </w:r>
        <w:r w:rsidRPr="00DF2382">
          <w:rPr>
            <w:rStyle w:val="Hyperlink"/>
            <w:rFonts w:ascii="Arial" w:hAnsi="Arial" w:cs="Arial"/>
            <w:i/>
            <w:iCs/>
            <w:color w:val="000000" w:themeColor="text1"/>
            <w:sz w:val="24"/>
            <w:szCs w:val="24"/>
            <w:u w:val="none"/>
          </w:rPr>
          <w:t>6</w:t>
        </w:r>
      </w:hyperlink>
    </w:p>
    <w:p w14:paraId="374EA9BA" w14:textId="77777777" w:rsidR="00D304BB" w:rsidRPr="00DF2382" w:rsidRDefault="00D304BB" w:rsidP="004F7F94">
      <w:pPr>
        <w:spacing w:line="360" w:lineRule="auto"/>
        <w:jc w:val="both"/>
        <w:rPr>
          <w:rFonts w:ascii="Arial" w:hAnsi="Arial" w:cs="Arial"/>
          <w:i/>
          <w:iCs/>
          <w:color w:val="000000" w:themeColor="text1"/>
          <w:sz w:val="24"/>
          <w:szCs w:val="24"/>
        </w:rPr>
      </w:pPr>
    </w:p>
    <w:p w14:paraId="193AD6BB" w14:textId="77777777" w:rsidR="00DF2382" w:rsidRPr="004F7F94" w:rsidRDefault="00DF2382" w:rsidP="004F7F94">
      <w:pPr>
        <w:spacing w:line="360" w:lineRule="auto"/>
        <w:jc w:val="both"/>
        <w:rPr>
          <w:rFonts w:ascii="Arial" w:hAnsi="Arial" w:cs="Arial"/>
          <w:i/>
          <w:iCs/>
          <w:color w:val="000000" w:themeColor="text1"/>
          <w:sz w:val="24"/>
          <w:szCs w:val="24"/>
        </w:rPr>
      </w:pPr>
    </w:p>
    <w:sectPr w:rsidR="00DF2382" w:rsidRPr="004F7F94" w:rsidSect="002F12D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795E" w14:textId="77777777" w:rsidR="00AE3688" w:rsidRDefault="00AE3688" w:rsidP="007F0D48">
      <w:pPr>
        <w:spacing w:after="0" w:line="240" w:lineRule="auto"/>
      </w:pPr>
      <w:r>
        <w:separator/>
      </w:r>
    </w:p>
  </w:endnote>
  <w:endnote w:type="continuationSeparator" w:id="0">
    <w:p w14:paraId="7C2ABC11" w14:textId="77777777" w:rsidR="00AE3688" w:rsidRDefault="00AE3688" w:rsidP="007F0D48">
      <w:pPr>
        <w:spacing w:after="0" w:line="240" w:lineRule="auto"/>
      </w:pPr>
      <w:r>
        <w:continuationSeparator/>
      </w:r>
    </w:p>
  </w:endnote>
  <w:endnote w:type="continuationNotice" w:id="1">
    <w:p w14:paraId="0C8C96DE" w14:textId="77777777" w:rsidR="00AE3688" w:rsidRDefault="00AE36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0F53B" w14:textId="77777777" w:rsidR="00AE3688" w:rsidRDefault="00AE3688" w:rsidP="007F0D48">
      <w:pPr>
        <w:spacing w:after="0" w:line="240" w:lineRule="auto"/>
      </w:pPr>
      <w:r>
        <w:separator/>
      </w:r>
    </w:p>
  </w:footnote>
  <w:footnote w:type="continuationSeparator" w:id="0">
    <w:p w14:paraId="3F32BE04" w14:textId="77777777" w:rsidR="00AE3688" w:rsidRDefault="00AE3688" w:rsidP="007F0D48">
      <w:pPr>
        <w:spacing w:after="0" w:line="240" w:lineRule="auto"/>
      </w:pPr>
      <w:r>
        <w:continuationSeparator/>
      </w:r>
    </w:p>
  </w:footnote>
  <w:footnote w:type="continuationNotice" w:id="1">
    <w:p w14:paraId="45917F43" w14:textId="77777777" w:rsidR="00AE3688" w:rsidRDefault="00AE36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494"/>
    <w:rsid w:val="000120A7"/>
    <w:rsid w:val="00026C10"/>
    <w:rsid w:val="00032A74"/>
    <w:rsid w:val="00032EDD"/>
    <w:rsid w:val="000455E8"/>
    <w:rsid w:val="0004719A"/>
    <w:rsid w:val="00065494"/>
    <w:rsid w:val="00077243"/>
    <w:rsid w:val="00077C98"/>
    <w:rsid w:val="000802DA"/>
    <w:rsid w:val="00084EC9"/>
    <w:rsid w:val="000877C2"/>
    <w:rsid w:val="00093B34"/>
    <w:rsid w:val="00095863"/>
    <w:rsid w:val="000968C5"/>
    <w:rsid w:val="000B0175"/>
    <w:rsid w:val="000B1F62"/>
    <w:rsid w:val="000B2D27"/>
    <w:rsid w:val="000B3CD4"/>
    <w:rsid w:val="000B50E8"/>
    <w:rsid w:val="000C14C9"/>
    <w:rsid w:val="000C1671"/>
    <w:rsid w:val="000C248B"/>
    <w:rsid w:val="000C44BC"/>
    <w:rsid w:val="000C4C4F"/>
    <w:rsid w:val="000C6A7A"/>
    <w:rsid w:val="000D5284"/>
    <w:rsid w:val="000D7CD9"/>
    <w:rsid w:val="000E49B9"/>
    <w:rsid w:val="000F4A00"/>
    <w:rsid w:val="000F5A9C"/>
    <w:rsid w:val="000F5DCF"/>
    <w:rsid w:val="000F6EB7"/>
    <w:rsid w:val="000F79AD"/>
    <w:rsid w:val="00121EE8"/>
    <w:rsid w:val="00123D39"/>
    <w:rsid w:val="00126A75"/>
    <w:rsid w:val="00140D2B"/>
    <w:rsid w:val="001423C2"/>
    <w:rsid w:val="00156C87"/>
    <w:rsid w:val="0015723B"/>
    <w:rsid w:val="001619F0"/>
    <w:rsid w:val="00166E9F"/>
    <w:rsid w:val="00174F7B"/>
    <w:rsid w:val="00177FBE"/>
    <w:rsid w:val="00192526"/>
    <w:rsid w:val="00193E26"/>
    <w:rsid w:val="001A5617"/>
    <w:rsid w:val="001B10FF"/>
    <w:rsid w:val="001B1CB2"/>
    <w:rsid w:val="001B6665"/>
    <w:rsid w:val="001C3E96"/>
    <w:rsid w:val="001C4AF7"/>
    <w:rsid w:val="001C6196"/>
    <w:rsid w:val="001D135F"/>
    <w:rsid w:val="001D2695"/>
    <w:rsid w:val="001D54DA"/>
    <w:rsid w:val="001F20F9"/>
    <w:rsid w:val="002052AD"/>
    <w:rsid w:val="002065A6"/>
    <w:rsid w:val="00213256"/>
    <w:rsid w:val="00216D90"/>
    <w:rsid w:val="00222024"/>
    <w:rsid w:val="00225BE7"/>
    <w:rsid w:val="00226343"/>
    <w:rsid w:val="00227424"/>
    <w:rsid w:val="0023596F"/>
    <w:rsid w:val="00235FBE"/>
    <w:rsid w:val="0024018F"/>
    <w:rsid w:val="00241528"/>
    <w:rsid w:val="00246405"/>
    <w:rsid w:val="002571D6"/>
    <w:rsid w:val="00265823"/>
    <w:rsid w:val="00272D32"/>
    <w:rsid w:val="00274AFE"/>
    <w:rsid w:val="002765D4"/>
    <w:rsid w:val="00286D3C"/>
    <w:rsid w:val="00295204"/>
    <w:rsid w:val="00297AB0"/>
    <w:rsid w:val="00297C83"/>
    <w:rsid w:val="002A7023"/>
    <w:rsid w:val="002B0C06"/>
    <w:rsid w:val="002B6C83"/>
    <w:rsid w:val="002B6FBF"/>
    <w:rsid w:val="002D00B9"/>
    <w:rsid w:val="002D0CAF"/>
    <w:rsid w:val="002E3137"/>
    <w:rsid w:val="002F12DD"/>
    <w:rsid w:val="002F19F2"/>
    <w:rsid w:val="002F3EEE"/>
    <w:rsid w:val="00311BEE"/>
    <w:rsid w:val="00323836"/>
    <w:rsid w:val="00323D12"/>
    <w:rsid w:val="003249A5"/>
    <w:rsid w:val="00325DF0"/>
    <w:rsid w:val="00326473"/>
    <w:rsid w:val="00346841"/>
    <w:rsid w:val="00354ABB"/>
    <w:rsid w:val="00360434"/>
    <w:rsid w:val="00370E77"/>
    <w:rsid w:val="003736A6"/>
    <w:rsid w:val="00374C42"/>
    <w:rsid w:val="00380C34"/>
    <w:rsid w:val="003821D9"/>
    <w:rsid w:val="003A7511"/>
    <w:rsid w:val="003C3F6A"/>
    <w:rsid w:val="003E49E8"/>
    <w:rsid w:val="003F30F8"/>
    <w:rsid w:val="003F3C16"/>
    <w:rsid w:val="00401C11"/>
    <w:rsid w:val="00402EFB"/>
    <w:rsid w:val="00404DB8"/>
    <w:rsid w:val="00405A4D"/>
    <w:rsid w:val="00420015"/>
    <w:rsid w:val="004360FC"/>
    <w:rsid w:val="00444FC5"/>
    <w:rsid w:val="0044541D"/>
    <w:rsid w:val="0044645F"/>
    <w:rsid w:val="00446BD2"/>
    <w:rsid w:val="00457AC8"/>
    <w:rsid w:val="004633C8"/>
    <w:rsid w:val="00463928"/>
    <w:rsid w:val="0046461E"/>
    <w:rsid w:val="00474048"/>
    <w:rsid w:val="004868A9"/>
    <w:rsid w:val="004904E0"/>
    <w:rsid w:val="00491C03"/>
    <w:rsid w:val="0049340B"/>
    <w:rsid w:val="004954A8"/>
    <w:rsid w:val="0049683A"/>
    <w:rsid w:val="00497897"/>
    <w:rsid w:val="004A39AC"/>
    <w:rsid w:val="004A4F03"/>
    <w:rsid w:val="004A5480"/>
    <w:rsid w:val="004B63D5"/>
    <w:rsid w:val="004B6415"/>
    <w:rsid w:val="004C1BAB"/>
    <w:rsid w:val="004C3C59"/>
    <w:rsid w:val="004C7FC5"/>
    <w:rsid w:val="004E5C33"/>
    <w:rsid w:val="004E6B23"/>
    <w:rsid w:val="004E7DBC"/>
    <w:rsid w:val="004F1262"/>
    <w:rsid w:val="004F5341"/>
    <w:rsid w:val="004F7F94"/>
    <w:rsid w:val="005043DB"/>
    <w:rsid w:val="0050535C"/>
    <w:rsid w:val="005318BD"/>
    <w:rsid w:val="00536C96"/>
    <w:rsid w:val="005465B6"/>
    <w:rsid w:val="00563AF1"/>
    <w:rsid w:val="00570D18"/>
    <w:rsid w:val="00573029"/>
    <w:rsid w:val="00576A04"/>
    <w:rsid w:val="00577DA9"/>
    <w:rsid w:val="00580CAA"/>
    <w:rsid w:val="005863D9"/>
    <w:rsid w:val="00595BDD"/>
    <w:rsid w:val="005B0D4B"/>
    <w:rsid w:val="005B1BC7"/>
    <w:rsid w:val="005B2E4A"/>
    <w:rsid w:val="005B45E9"/>
    <w:rsid w:val="005B6BD8"/>
    <w:rsid w:val="005C27BC"/>
    <w:rsid w:val="005D1638"/>
    <w:rsid w:val="005D5B85"/>
    <w:rsid w:val="005D6A61"/>
    <w:rsid w:val="005E1607"/>
    <w:rsid w:val="005E243C"/>
    <w:rsid w:val="005F184C"/>
    <w:rsid w:val="005F636D"/>
    <w:rsid w:val="00606602"/>
    <w:rsid w:val="006077D8"/>
    <w:rsid w:val="006112EA"/>
    <w:rsid w:val="0061374A"/>
    <w:rsid w:val="00613FA6"/>
    <w:rsid w:val="00620DB8"/>
    <w:rsid w:val="00620EBD"/>
    <w:rsid w:val="00621F7A"/>
    <w:rsid w:val="00624AB2"/>
    <w:rsid w:val="00635942"/>
    <w:rsid w:val="00637276"/>
    <w:rsid w:val="00641313"/>
    <w:rsid w:val="00642135"/>
    <w:rsid w:val="00646826"/>
    <w:rsid w:val="006553FD"/>
    <w:rsid w:val="0065611C"/>
    <w:rsid w:val="00666DC5"/>
    <w:rsid w:val="006678D2"/>
    <w:rsid w:val="006706E0"/>
    <w:rsid w:val="00670CD6"/>
    <w:rsid w:val="006772E9"/>
    <w:rsid w:val="006810D4"/>
    <w:rsid w:val="006813AE"/>
    <w:rsid w:val="00683D51"/>
    <w:rsid w:val="0068651E"/>
    <w:rsid w:val="006901F6"/>
    <w:rsid w:val="00696972"/>
    <w:rsid w:val="006A0CBA"/>
    <w:rsid w:val="006A3BCF"/>
    <w:rsid w:val="006B43CB"/>
    <w:rsid w:val="006B6637"/>
    <w:rsid w:val="006B73FF"/>
    <w:rsid w:val="006D6DF8"/>
    <w:rsid w:val="006E01E9"/>
    <w:rsid w:val="006E348A"/>
    <w:rsid w:val="006E6136"/>
    <w:rsid w:val="006E6AE4"/>
    <w:rsid w:val="006F4011"/>
    <w:rsid w:val="00700562"/>
    <w:rsid w:val="0070512F"/>
    <w:rsid w:val="007102FD"/>
    <w:rsid w:val="00710B64"/>
    <w:rsid w:val="00722A30"/>
    <w:rsid w:val="00732BE8"/>
    <w:rsid w:val="007426EA"/>
    <w:rsid w:val="0075097F"/>
    <w:rsid w:val="007518F5"/>
    <w:rsid w:val="00752452"/>
    <w:rsid w:val="0076092C"/>
    <w:rsid w:val="0076486F"/>
    <w:rsid w:val="00766583"/>
    <w:rsid w:val="00770F18"/>
    <w:rsid w:val="0077538E"/>
    <w:rsid w:val="007816BF"/>
    <w:rsid w:val="00784D65"/>
    <w:rsid w:val="00787124"/>
    <w:rsid w:val="00794D90"/>
    <w:rsid w:val="007A4C4D"/>
    <w:rsid w:val="007A5BE0"/>
    <w:rsid w:val="007B0D2B"/>
    <w:rsid w:val="007B29F0"/>
    <w:rsid w:val="007B383A"/>
    <w:rsid w:val="007B44C9"/>
    <w:rsid w:val="007C055D"/>
    <w:rsid w:val="007C1BE6"/>
    <w:rsid w:val="007D72EE"/>
    <w:rsid w:val="007F08A2"/>
    <w:rsid w:val="007F0D48"/>
    <w:rsid w:val="007F189C"/>
    <w:rsid w:val="007F3F9A"/>
    <w:rsid w:val="007F574C"/>
    <w:rsid w:val="007F714E"/>
    <w:rsid w:val="00804FD6"/>
    <w:rsid w:val="0082117A"/>
    <w:rsid w:val="0082256B"/>
    <w:rsid w:val="00827DBB"/>
    <w:rsid w:val="00831408"/>
    <w:rsid w:val="00832994"/>
    <w:rsid w:val="00832E7F"/>
    <w:rsid w:val="008348BD"/>
    <w:rsid w:val="00834E9F"/>
    <w:rsid w:val="008444B7"/>
    <w:rsid w:val="008711D9"/>
    <w:rsid w:val="00875E65"/>
    <w:rsid w:val="008764F0"/>
    <w:rsid w:val="00877301"/>
    <w:rsid w:val="0088076C"/>
    <w:rsid w:val="00881C55"/>
    <w:rsid w:val="00893BD3"/>
    <w:rsid w:val="00894852"/>
    <w:rsid w:val="0089790F"/>
    <w:rsid w:val="008A1FD6"/>
    <w:rsid w:val="008A6022"/>
    <w:rsid w:val="008B13BF"/>
    <w:rsid w:val="008B4328"/>
    <w:rsid w:val="008B4F36"/>
    <w:rsid w:val="008B59D4"/>
    <w:rsid w:val="008D3F79"/>
    <w:rsid w:val="008D6B77"/>
    <w:rsid w:val="008E7CF5"/>
    <w:rsid w:val="0090186C"/>
    <w:rsid w:val="00914757"/>
    <w:rsid w:val="0091740E"/>
    <w:rsid w:val="00917ECB"/>
    <w:rsid w:val="0092407A"/>
    <w:rsid w:val="0092509E"/>
    <w:rsid w:val="0092564B"/>
    <w:rsid w:val="0093017B"/>
    <w:rsid w:val="00956132"/>
    <w:rsid w:val="00961A0C"/>
    <w:rsid w:val="00980133"/>
    <w:rsid w:val="0098019D"/>
    <w:rsid w:val="00983031"/>
    <w:rsid w:val="0099777B"/>
    <w:rsid w:val="009A32B9"/>
    <w:rsid w:val="009A67D7"/>
    <w:rsid w:val="009B1914"/>
    <w:rsid w:val="009B5526"/>
    <w:rsid w:val="009C32C0"/>
    <w:rsid w:val="009C49D5"/>
    <w:rsid w:val="009C6136"/>
    <w:rsid w:val="009C748C"/>
    <w:rsid w:val="009D00AB"/>
    <w:rsid w:val="009D12B1"/>
    <w:rsid w:val="009D56DE"/>
    <w:rsid w:val="009E5576"/>
    <w:rsid w:val="009E579A"/>
    <w:rsid w:val="009E590E"/>
    <w:rsid w:val="009E6839"/>
    <w:rsid w:val="009F4E0A"/>
    <w:rsid w:val="00A0296C"/>
    <w:rsid w:val="00A048C5"/>
    <w:rsid w:val="00A2548E"/>
    <w:rsid w:val="00A323C1"/>
    <w:rsid w:val="00A336D4"/>
    <w:rsid w:val="00A439C1"/>
    <w:rsid w:val="00A44255"/>
    <w:rsid w:val="00A45572"/>
    <w:rsid w:val="00A45FA0"/>
    <w:rsid w:val="00A61C64"/>
    <w:rsid w:val="00A63232"/>
    <w:rsid w:val="00A641F7"/>
    <w:rsid w:val="00A64A8A"/>
    <w:rsid w:val="00A67202"/>
    <w:rsid w:val="00A67BA5"/>
    <w:rsid w:val="00A726D9"/>
    <w:rsid w:val="00A748A5"/>
    <w:rsid w:val="00A86088"/>
    <w:rsid w:val="00A9310C"/>
    <w:rsid w:val="00AA4003"/>
    <w:rsid w:val="00AA5D56"/>
    <w:rsid w:val="00AA78C1"/>
    <w:rsid w:val="00AB1157"/>
    <w:rsid w:val="00AB47AA"/>
    <w:rsid w:val="00AB674F"/>
    <w:rsid w:val="00AB7D5A"/>
    <w:rsid w:val="00AC34D2"/>
    <w:rsid w:val="00AC7CD8"/>
    <w:rsid w:val="00AD1C8C"/>
    <w:rsid w:val="00AE3688"/>
    <w:rsid w:val="00AF7A0E"/>
    <w:rsid w:val="00B0562A"/>
    <w:rsid w:val="00B15697"/>
    <w:rsid w:val="00B26578"/>
    <w:rsid w:val="00B36462"/>
    <w:rsid w:val="00B45E43"/>
    <w:rsid w:val="00B467D5"/>
    <w:rsid w:val="00B47D08"/>
    <w:rsid w:val="00B5075E"/>
    <w:rsid w:val="00B51A32"/>
    <w:rsid w:val="00B531EC"/>
    <w:rsid w:val="00B574C0"/>
    <w:rsid w:val="00B57EED"/>
    <w:rsid w:val="00B60B57"/>
    <w:rsid w:val="00B700F5"/>
    <w:rsid w:val="00B76583"/>
    <w:rsid w:val="00B842C6"/>
    <w:rsid w:val="00B87591"/>
    <w:rsid w:val="00B96D23"/>
    <w:rsid w:val="00BB1216"/>
    <w:rsid w:val="00BC7742"/>
    <w:rsid w:val="00BD2C40"/>
    <w:rsid w:val="00BF4614"/>
    <w:rsid w:val="00BF494A"/>
    <w:rsid w:val="00BF643F"/>
    <w:rsid w:val="00C06500"/>
    <w:rsid w:val="00C15263"/>
    <w:rsid w:val="00C21DEF"/>
    <w:rsid w:val="00C4096D"/>
    <w:rsid w:val="00C42111"/>
    <w:rsid w:val="00C47971"/>
    <w:rsid w:val="00C5114F"/>
    <w:rsid w:val="00C57100"/>
    <w:rsid w:val="00C7290B"/>
    <w:rsid w:val="00C75E35"/>
    <w:rsid w:val="00C93FE8"/>
    <w:rsid w:val="00CA5009"/>
    <w:rsid w:val="00CE0CDF"/>
    <w:rsid w:val="00CE350C"/>
    <w:rsid w:val="00CE5904"/>
    <w:rsid w:val="00CE78CD"/>
    <w:rsid w:val="00CE7F8C"/>
    <w:rsid w:val="00D05CFA"/>
    <w:rsid w:val="00D06C90"/>
    <w:rsid w:val="00D124F0"/>
    <w:rsid w:val="00D12AD7"/>
    <w:rsid w:val="00D16294"/>
    <w:rsid w:val="00D164AD"/>
    <w:rsid w:val="00D304BB"/>
    <w:rsid w:val="00D33F00"/>
    <w:rsid w:val="00D37C97"/>
    <w:rsid w:val="00D41437"/>
    <w:rsid w:val="00D531A4"/>
    <w:rsid w:val="00D54876"/>
    <w:rsid w:val="00D57A60"/>
    <w:rsid w:val="00D60551"/>
    <w:rsid w:val="00D7004A"/>
    <w:rsid w:val="00D73C67"/>
    <w:rsid w:val="00D74BB0"/>
    <w:rsid w:val="00D830ED"/>
    <w:rsid w:val="00D856C6"/>
    <w:rsid w:val="00D85C9C"/>
    <w:rsid w:val="00D92704"/>
    <w:rsid w:val="00D94AA0"/>
    <w:rsid w:val="00D970D1"/>
    <w:rsid w:val="00DA110F"/>
    <w:rsid w:val="00DA4771"/>
    <w:rsid w:val="00DA72E4"/>
    <w:rsid w:val="00DB00C7"/>
    <w:rsid w:val="00DB77CF"/>
    <w:rsid w:val="00DB77FF"/>
    <w:rsid w:val="00DC0DA1"/>
    <w:rsid w:val="00DC0ED3"/>
    <w:rsid w:val="00DD1CA7"/>
    <w:rsid w:val="00DE2979"/>
    <w:rsid w:val="00DE2EC9"/>
    <w:rsid w:val="00DE41E4"/>
    <w:rsid w:val="00DF0825"/>
    <w:rsid w:val="00DF17D1"/>
    <w:rsid w:val="00DF2382"/>
    <w:rsid w:val="00DF52B9"/>
    <w:rsid w:val="00E0103D"/>
    <w:rsid w:val="00E302B0"/>
    <w:rsid w:val="00E40563"/>
    <w:rsid w:val="00E4209A"/>
    <w:rsid w:val="00E50541"/>
    <w:rsid w:val="00E53F75"/>
    <w:rsid w:val="00E766B6"/>
    <w:rsid w:val="00E8149B"/>
    <w:rsid w:val="00E81885"/>
    <w:rsid w:val="00E819FF"/>
    <w:rsid w:val="00E85177"/>
    <w:rsid w:val="00E94903"/>
    <w:rsid w:val="00E94EB7"/>
    <w:rsid w:val="00EA41D8"/>
    <w:rsid w:val="00EA68BE"/>
    <w:rsid w:val="00EA6CA4"/>
    <w:rsid w:val="00EA751D"/>
    <w:rsid w:val="00EB641C"/>
    <w:rsid w:val="00EB6712"/>
    <w:rsid w:val="00ED18C3"/>
    <w:rsid w:val="00ED4818"/>
    <w:rsid w:val="00ED7CC3"/>
    <w:rsid w:val="00EE4C20"/>
    <w:rsid w:val="00EF1523"/>
    <w:rsid w:val="00EF1C61"/>
    <w:rsid w:val="00F10F1D"/>
    <w:rsid w:val="00F1470F"/>
    <w:rsid w:val="00F2101F"/>
    <w:rsid w:val="00F3789A"/>
    <w:rsid w:val="00F40022"/>
    <w:rsid w:val="00F451AF"/>
    <w:rsid w:val="00F45EB6"/>
    <w:rsid w:val="00F534F8"/>
    <w:rsid w:val="00F54447"/>
    <w:rsid w:val="00F54F3A"/>
    <w:rsid w:val="00F60F99"/>
    <w:rsid w:val="00F615E1"/>
    <w:rsid w:val="00F63988"/>
    <w:rsid w:val="00F64AFD"/>
    <w:rsid w:val="00F677CF"/>
    <w:rsid w:val="00F719FC"/>
    <w:rsid w:val="00F7222A"/>
    <w:rsid w:val="00F7258E"/>
    <w:rsid w:val="00F7490E"/>
    <w:rsid w:val="00F771F3"/>
    <w:rsid w:val="00F87983"/>
    <w:rsid w:val="00F97575"/>
    <w:rsid w:val="00F97881"/>
    <w:rsid w:val="00FA53AA"/>
    <w:rsid w:val="00FA5B0C"/>
    <w:rsid w:val="00FA6135"/>
    <w:rsid w:val="00FA67BA"/>
    <w:rsid w:val="00FB67C8"/>
    <w:rsid w:val="00FC07DB"/>
    <w:rsid w:val="00FC1F35"/>
    <w:rsid w:val="00FD4423"/>
    <w:rsid w:val="00FF000D"/>
    <w:rsid w:val="00FF0FA1"/>
    <w:rsid w:val="00FF6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695D0"/>
  <w15:chartTrackingRefBased/>
  <w15:docId w15:val="{F01ACF90-4BC3-42DE-96D6-055F67BB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7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F12DD"/>
    <w:pPr>
      <w:spacing w:after="0" w:line="240" w:lineRule="auto"/>
    </w:pPr>
    <w:rPr>
      <w:color w:val="44546A" w:themeColor="text2"/>
      <w:sz w:val="20"/>
      <w:szCs w:val="20"/>
      <w:lang w:val="en-US"/>
    </w:rPr>
  </w:style>
  <w:style w:type="table" w:styleId="TableGrid">
    <w:name w:val="Table Grid"/>
    <w:basedOn w:val="TableNormal"/>
    <w:uiPriority w:val="39"/>
    <w:rsid w:val="00705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0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D48"/>
  </w:style>
  <w:style w:type="paragraph" w:styleId="Footer">
    <w:name w:val="footer"/>
    <w:basedOn w:val="Normal"/>
    <w:link w:val="FooterChar"/>
    <w:uiPriority w:val="99"/>
    <w:unhideWhenUsed/>
    <w:rsid w:val="007F0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D48"/>
  </w:style>
  <w:style w:type="character" w:customStyle="1" w:styleId="Heading1Char">
    <w:name w:val="Heading 1 Char"/>
    <w:basedOn w:val="DefaultParagraphFont"/>
    <w:link w:val="Heading1"/>
    <w:uiPriority w:val="9"/>
    <w:rsid w:val="00F677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77CF"/>
    <w:pPr>
      <w:outlineLvl w:val="9"/>
    </w:pPr>
    <w:rPr>
      <w:lang w:val="en-US"/>
    </w:rPr>
  </w:style>
  <w:style w:type="paragraph" w:styleId="TOC1">
    <w:name w:val="toc 1"/>
    <w:basedOn w:val="Normal"/>
    <w:next w:val="Normal"/>
    <w:autoRedefine/>
    <w:uiPriority w:val="39"/>
    <w:unhideWhenUsed/>
    <w:rsid w:val="009D00AB"/>
    <w:pPr>
      <w:spacing w:after="100"/>
    </w:pPr>
  </w:style>
  <w:style w:type="character" w:styleId="Hyperlink">
    <w:name w:val="Hyperlink"/>
    <w:basedOn w:val="DefaultParagraphFont"/>
    <w:uiPriority w:val="99"/>
    <w:unhideWhenUsed/>
    <w:rsid w:val="009D00AB"/>
    <w:rPr>
      <w:color w:val="0563C1" w:themeColor="hyperlink"/>
      <w:u w:val="single"/>
    </w:rPr>
  </w:style>
  <w:style w:type="character" w:styleId="UnresolvedMention">
    <w:name w:val="Unresolved Mention"/>
    <w:basedOn w:val="DefaultParagraphFont"/>
    <w:uiPriority w:val="99"/>
    <w:semiHidden/>
    <w:unhideWhenUsed/>
    <w:rsid w:val="004F7F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16638">
      <w:bodyDiv w:val="1"/>
      <w:marLeft w:val="0"/>
      <w:marRight w:val="0"/>
      <w:marTop w:val="0"/>
      <w:marBottom w:val="0"/>
      <w:divBdr>
        <w:top w:val="none" w:sz="0" w:space="0" w:color="auto"/>
        <w:left w:val="none" w:sz="0" w:space="0" w:color="auto"/>
        <w:bottom w:val="none" w:sz="0" w:space="0" w:color="auto"/>
        <w:right w:val="none" w:sz="0" w:space="0" w:color="auto"/>
      </w:divBdr>
      <w:divsChild>
        <w:div w:id="1172988465">
          <w:marLeft w:val="0"/>
          <w:marRight w:val="0"/>
          <w:marTop w:val="0"/>
          <w:marBottom w:val="0"/>
          <w:divBdr>
            <w:top w:val="none" w:sz="0" w:space="0" w:color="auto"/>
            <w:left w:val="none" w:sz="0" w:space="0" w:color="auto"/>
            <w:bottom w:val="none" w:sz="0" w:space="0" w:color="auto"/>
            <w:right w:val="none" w:sz="0" w:space="0" w:color="auto"/>
          </w:divBdr>
          <w:divsChild>
            <w:div w:id="212090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C.%20Brooke%20Dobni"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ET-04-2020-0076" TargetMode="External"/><Relationship Id="rId5" Type="http://schemas.openxmlformats.org/officeDocument/2006/relationships/footnotes" Target="footnotes.xml"/><Relationship Id="rId10" Type="http://schemas.openxmlformats.org/officeDocument/2006/relationships/hyperlink" Target="https://doi.org/10.1108/14601060810911156" TargetMode="External"/><Relationship Id="rId4" Type="http://schemas.openxmlformats.org/officeDocument/2006/relationships/webSettings" Target="webSettings.xml"/><Relationship Id="rId9" Type="http://schemas.openxmlformats.org/officeDocument/2006/relationships/hyperlink" Target="https://www.emerald.com/insight/publication/issn/1460-1060"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3B59E9310047D3B3BEADC877637DB3"/>
        <w:category>
          <w:name w:val="General"/>
          <w:gallery w:val="placeholder"/>
        </w:category>
        <w:types>
          <w:type w:val="bbPlcHdr"/>
        </w:types>
        <w:behaviors>
          <w:behavior w:val="content"/>
        </w:behaviors>
        <w:guid w:val="{2A1F4D31-2D0B-4F80-B337-7D6DA202C36A}"/>
      </w:docPartPr>
      <w:docPartBody>
        <w:p w:rsidR="009A4D88" w:rsidRDefault="006D6E89" w:rsidP="006D6E89">
          <w:pPr>
            <w:pStyle w:val="F23B59E9310047D3B3BEADC877637DB3"/>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E89"/>
    <w:rsid w:val="00097AE6"/>
    <w:rsid w:val="006D6E89"/>
    <w:rsid w:val="009A4D88"/>
    <w:rsid w:val="00E35649"/>
    <w:rsid w:val="00F52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3B59E9310047D3B3BEADC877637DB3">
    <w:name w:val="F23B59E9310047D3B3BEADC877637DB3"/>
    <w:rsid w:val="006D6E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2701</TotalTime>
  <Pages>8</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Links>
    <vt:vector size="54" baseType="variant">
      <vt:variant>
        <vt:i4>1769563</vt:i4>
      </vt:variant>
      <vt:variant>
        <vt:i4>45</vt:i4>
      </vt:variant>
      <vt:variant>
        <vt:i4>0</vt:i4>
      </vt:variant>
      <vt:variant>
        <vt:i4>5</vt:i4>
      </vt:variant>
      <vt:variant>
        <vt:lpwstr>https://doi.org/10.1108/14601060810911156</vt:lpwstr>
      </vt:variant>
      <vt:variant>
        <vt:lpwstr/>
      </vt:variant>
      <vt:variant>
        <vt:i4>7077993</vt:i4>
      </vt:variant>
      <vt:variant>
        <vt:i4>42</vt:i4>
      </vt:variant>
      <vt:variant>
        <vt:i4>0</vt:i4>
      </vt:variant>
      <vt:variant>
        <vt:i4>5</vt:i4>
      </vt:variant>
      <vt:variant>
        <vt:lpwstr>https://www.emerald.com/insight/publication/issn/1460-1060</vt:lpwstr>
      </vt:variant>
      <vt:variant>
        <vt:lpwstr/>
      </vt:variant>
      <vt:variant>
        <vt:i4>4718687</vt:i4>
      </vt:variant>
      <vt:variant>
        <vt:i4>39</vt:i4>
      </vt:variant>
      <vt:variant>
        <vt:i4>0</vt:i4>
      </vt:variant>
      <vt:variant>
        <vt:i4>5</vt:i4>
      </vt:variant>
      <vt:variant>
        <vt:lpwstr>https://www.emerald.com/insight/search?q=C.%20Brooke%20Dobni</vt:lpwstr>
      </vt:variant>
      <vt:variant>
        <vt:lpwstr/>
      </vt:variant>
      <vt:variant>
        <vt:i4>1703994</vt:i4>
      </vt:variant>
      <vt:variant>
        <vt:i4>32</vt:i4>
      </vt:variant>
      <vt:variant>
        <vt:i4>0</vt:i4>
      </vt:variant>
      <vt:variant>
        <vt:i4>5</vt:i4>
      </vt:variant>
      <vt:variant>
        <vt:lpwstr/>
      </vt:variant>
      <vt:variant>
        <vt:lpwstr>_Toc77933079</vt:lpwstr>
      </vt:variant>
      <vt:variant>
        <vt:i4>1769530</vt:i4>
      </vt:variant>
      <vt:variant>
        <vt:i4>26</vt:i4>
      </vt:variant>
      <vt:variant>
        <vt:i4>0</vt:i4>
      </vt:variant>
      <vt:variant>
        <vt:i4>5</vt:i4>
      </vt:variant>
      <vt:variant>
        <vt:lpwstr/>
      </vt:variant>
      <vt:variant>
        <vt:lpwstr>_Toc77933078</vt:lpwstr>
      </vt:variant>
      <vt:variant>
        <vt:i4>1310778</vt:i4>
      </vt:variant>
      <vt:variant>
        <vt:i4>20</vt:i4>
      </vt:variant>
      <vt:variant>
        <vt:i4>0</vt:i4>
      </vt:variant>
      <vt:variant>
        <vt:i4>5</vt:i4>
      </vt:variant>
      <vt:variant>
        <vt:lpwstr/>
      </vt:variant>
      <vt:variant>
        <vt:lpwstr>_Toc77933077</vt:lpwstr>
      </vt:variant>
      <vt:variant>
        <vt:i4>1376314</vt:i4>
      </vt:variant>
      <vt:variant>
        <vt:i4>14</vt:i4>
      </vt:variant>
      <vt:variant>
        <vt:i4>0</vt:i4>
      </vt:variant>
      <vt:variant>
        <vt:i4>5</vt:i4>
      </vt:variant>
      <vt:variant>
        <vt:lpwstr/>
      </vt:variant>
      <vt:variant>
        <vt:lpwstr>_Toc77933076</vt:lpwstr>
      </vt:variant>
      <vt:variant>
        <vt:i4>1441850</vt:i4>
      </vt:variant>
      <vt:variant>
        <vt:i4>8</vt:i4>
      </vt:variant>
      <vt:variant>
        <vt:i4>0</vt:i4>
      </vt:variant>
      <vt:variant>
        <vt:i4>5</vt:i4>
      </vt:variant>
      <vt:variant>
        <vt:lpwstr/>
      </vt:variant>
      <vt:variant>
        <vt:lpwstr>_Toc77933075</vt:lpwstr>
      </vt:variant>
      <vt:variant>
        <vt:i4>1507386</vt:i4>
      </vt:variant>
      <vt:variant>
        <vt:i4>2</vt:i4>
      </vt:variant>
      <vt:variant>
        <vt:i4>0</vt:i4>
      </vt:variant>
      <vt:variant>
        <vt:i4>5</vt:i4>
      </vt:variant>
      <vt:variant>
        <vt:lpwstr/>
      </vt:variant>
      <vt:variant>
        <vt:lpwstr>_Toc77933074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Outcome Written Assignment</dc:title>
  <dc:subject/>
  <dc:creator>Jordan Nicholas Glasgo1918303)</dc:creator>
  <cp:keywords/>
  <dc:description/>
  <cp:lastModifiedBy>Jordan Nicholas Glasgow (1918303)</cp:lastModifiedBy>
  <cp:revision>273</cp:revision>
  <dcterms:created xsi:type="dcterms:W3CDTF">2021-07-21T11:57:00Z</dcterms:created>
  <dcterms:modified xsi:type="dcterms:W3CDTF">2021-07-23T11:17:00Z</dcterms:modified>
</cp:coreProperties>
</file>